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46D" w:rsidRDefault="0073146D" w:rsidP="0073146D">
      <w:pPr>
        <w:shd w:val="clear" w:color="auto" w:fill="A6A6A6" w:themeFill="background1" w:themeFillShade="A6"/>
        <w:jc w:val="center"/>
        <w:rPr>
          <w:rFonts w:ascii="Arial" w:hAnsi="Arial" w:cs="Arial"/>
          <w:b/>
          <w:sz w:val="32"/>
          <w:szCs w:val="32"/>
        </w:rPr>
      </w:pPr>
      <w:r>
        <w:rPr>
          <w:rFonts w:ascii="Arial" w:hAnsi="Arial" w:cs="Arial"/>
          <w:b/>
          <w:sz w:val="32"/>
          <w:szCs w:val="32"/>
        </w:rPr>
        <w:t>BENNE A ORDURES</w:t>
      </w:r>
      <w:r w:rsidR="00AE01F6">
        <w:rPr>
          <w:rFonts w:ascii="Arial" w:hAnsi="Arial" w:cs="Arial"/>
          <w:b/>
          <w:sz w:val="32"/>
          <w:szCs w:val="32"/>
        </w:rPr>
        <w:t xml:space="preserve"> MENAGERES</w:t>
      </w:r>
    </w:p>
    <w:p w:rsidR="0073146D" w:rsidRPr="005151D7" w:rsidRDefault="0073146D" w:rsidP="005A5E9F">
      <w:pPr>
        <w:jc w:val="center"/>
        <w:rPr>
          <w:rFonts w:ascii="Arial" w:hAnsi="Arial" w:cs="Arial"/>
          <w:b/>
          <w:sz w:val="16"/>
          <w:szCs w:val="16"/>
        </w:rPr>
      </w:pPr>
    </w:p>
    <w:p w:rsidR="005A5E9F" w:rsidRPr="00B41CA7" w:rsidRDefault="005A5E9F" w:rsidP="005A5E9F">
      <w:pPr>
        <w:jc w:val="center"/>
        <w:rPr>
          <w:rFonts w:ascii="Arial" w:hAnsi="Arial" w:cs="Arial"/>
          <w:b/>
          <w:sz w:val="32"/>
          <w:szCs w:val="32"/>
        </w:rPr>
      </w:pPr>
      <w:r w:rsidRPr="00B41CA7">
        <w:rPr>
          <w:rFonts w:ascii="Arial" w:hAnsi="Arial" w:cs="Arial"/>
          <w:b/>
          <w:sz w:val="32"/>
          <w:szCs w:val="32"/>
        </w:rPr>
        <w:t>P</w:t>
      </w:r>
      <w:r w:rsidR="00AE01F6">
        <w:rPr>
          <w:rFonts w:ascii="Arial" w:hAnsi="Arial" w:cs="Arial"/>
          <w:b/>
          <w:sz w:val="32"/>
          <w:szCs w:val="32"/>
        </w:rPr>
        <w:t>artie p</w:t>
      </w:r>
      <w:r w:rsidRPr="00B41CA7">
        <w:rPr>
          <w:rFonts w:ascii="Arial" w:hAnsi="Arial" w:cs="Arial"/>
          <w:b/>
          <w:sz w:val="32"/>
          <w:szCs w:val="32"/>
        </w:rPr>
        <w:t>résentation</w:t>
      </w:r>
    </w:p>
    <w:p w:rsidR="005A5E9F" w:rsidRPr="0073146D" w:rsidRDefault="005A5E9F" w:rsidP="005A5E9F">
      <w:pPr>
        <w:ind w:firstLine="708"/>
        <w:rPr>
          <w:sz w:val="16"/>
          <w:szCs w:val="16"/>
        </w:rPr>
      </w:pPr>
    </w:p>
    <w:p w:rsidR="005A5E9F" w:rsidRPr="00ED2408" w:rsidRDefault="005151D7" w:rsidP="00A30700">
      <w:pPr>
        <w:pStyle w:val="Paragraphedeliste"/>
        <w:numPr>
          <w:ilvl w:val="0"/>
          <w:numId w:val="5"/>
        </w:numPr>
        <w:ind w:left="342" w:hanging="58"/>
        <w:rPr>
          <w:rFonts w:ascii="Arial" w:hAnsi="Arial" w:cs="Arial"/>
          <w:b/>
          <w:sz w:val="28"/>
          <w:szCs w:val="28"/>
        </w:rPr>
      </w:pPr>
      <w:r>
        <w:rPr>
          <w:rFonts w:ascii="Arial" w:hAnsi="Arial" w:cs="Arial"/>
          <w:b/>
          <w:noProof/>
          <w:sz w:val="28"/>
          <w:szCs w:val="28"/>
        </w:rPr>
        <w:drawing>
          <wp:anchor distT="0" distB="0" distL="114300" distR="114300" simplePos="0" relativeHeight="252156928" behindDoc="1" locked="0" layoutInCell="1" allowOverlap="1">
            <wp:simplePos x="0" y="0"/>
            <wp:positionH relativeFrom="column">
              <wp:posOffset>3352800</wp:posOffset>
            </wp:positionH>
            <wp:positionV relativeFrom="paragraph">
              <wp:posOffset>147320</wp:posOffset>
            </wp:positionV>
            <wp:extent cx="2779395" cy="1852295"/>
            <wp:effectExtent l="190500" t="152400" r="173355" b="128905"/>
            <wp:wrapTight wrapText="bothSides">
              <wp:wrapPolygon edited="0">
                <wp:start x="0" y="-1777"/>
                <wp:lineTo x="-888" y="-1111"/>
                <wp:lineTo x="-1480" y="222"/>
                <wp:lineTo x="-1480" y="20882"/>
                <wp:lineTo x="-592" y="23103"/>
                <wp:lineTo x="0" y="23103"/>
                <wp:lineTo x="21467" y="23103"/>
                <wp:lineTo x="22059" y="23103"/>
                <wp:lineTo x="22947" y="20882"/>
                <wp:lineTo x="22947" y="666"/>
                <wp:lineTo x="22207" y="-1333"/>
                <wp:lineTo x="21467" y="-1777"/>
                <wp:lineTo x="0" y="-1777"/>
              </wp:wrapPolygon>
            </wp:wrapTight>
            <wp:docPr id="39" name="Image 11" descr="http://corporate.renault-trucks.com/media/image/CP-jpg/CP_12110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orporate.renault-trucks.com/media/image/CP-jpg/CP_121108_2.jpg"/>
                    <pic:cNvPicPr>
                      <a:picLocks noChangeAspect="1" noChangeArrowheads="1"/>
                    </pic:cNvPicPr>
                  </pic:nvPicPr>
                  <pic:blipFill>
                    <a:blip r:embed="rId8" cstate="print"/>
                    <a:srcRect/>
                    <a:stretch>
                      <a:fillRect/>
                    </a:stretch>
                  </pic:blipFill>
                  <pic:spPr bwMode="auto">
                    <a:xfrm>
                      <a:off x="0" y="0"/>
                      <a:ext cx="2779395" cy="1852295"/>
                    </a:xfrm>
                    <a:prstGeom prst="rect">
                      <a:avLst/>
                    </a:prstGeom>
                    <a:ln>
                      <a:noFill/>
                    </a:ln>
                    <a:effectLst>
                      <a:outerShdw blurRad="190500" algn="tl" rotWithShape="0">
                        <a:srgbClr val="000000">
                          <a:alpha val="70000"/>
                        </a:srgbClr>
                      </a:outerShdw>
                    </a:effectLst>
                  </pic:spPr>
                </pic:pic>
              </a:graphicData>
            </a:graphic>
          </wp:anchor>
        </w:drawing>
      </w:r>
      <w:r w:rsidR="005A5E9F" w:rsidRPr="00ED2408">
        <w:rPr>
          <w:rFonts w:ascii="Arial" w:hAnsi="Arial" w:cs="Arial"/>
          <w:b/>
          <w:sz w:val="28"/>
          <w:szCs w:val="28"/>
        </w:rPr>
        <w:t xml:space="preserve">Introduction </w:t>
      </w:r>
    </w:p>
    <w:p w:rsidR="005A5E9F" w:rsidRPr="003C1A50" w:rsidRDefault="005A5E9F" w:rsidP="005A5E9F">
      <w:pPr>
        <w:pStyle w:val="Paragraphedeliste"/>
        <w:tabs>
          <w:tab w:val="left" w:pos="782"/>
        </w:tabs>
        <w:ind w:left="342"/>
        <w:rPr>
          <w:rFonts w:ascii="Arial" w:hAnsi="Arial" w:cs="Arial"/>
          <w:sz w:val="16"/>
          <w:szCs w:val="16"/>
        </w:rPr>
      </w:pPr>
      <w:r>
        <w:rPr>
          <w:rFonts w:ascii="Arial" w:hAnsi="Arial" w:cs="Arial"/>
          <w:sz w:val="28"/>
          <w:szCs w:val="28"/>
        </w:rPr>
        <w:tab/>
      </w:r>
    </w:p>
    <w:p w:rsidR="005A5E9F" w:rsidRDefault="005A5E9F" w:rsidP="005A5E9F">
      <w:pPr>
        <w:jc w:val="both"/>
        <w:rPr>
          <w:rFonts w:ascii="Arial" w:hAnsi="Arial" w:cs="Arial"/>
          <w:sz w:val="24"/>
          <w:szCs w:val="24"/>
        </w:rPr>
      </w:pPr>
      <w:r>
        <w:rPr>
          <w:rFonts w:ascii="Arial" w:hAnsi="Arial" w:cs="Arial"/>
          <w:sz w:val="24"/>
          <w:szCs w:val="24"/>
        </w:rPr>
        <w:t>La benne à ordures est conçue pour le ramassage sélectif de deux types de déchets :</w:t>
      </w:r>
    </w:p>
    <w:p w:rsidR="005A5E9F" w:rsidRDefault="005A5E9F" w:rsidP="005A5E9F">
      <w:pPr>
        <w:pStyle w:val="Paragraphedeliste"/>
        <w:numPr>
          <w:ilvl w:val="0"/>
          <w:numId w:val="4"/>
        </w:numPr>
        <w:jc w:val="both"/>
        <w:rPr>
          <w:rFonts w:ascii="Arial" w:hAnsi="Arial" w:cs="Arial"/>
          <w:sz w:val="24"/>
          <w:szCs w:val="24"/>
        </w:rPr>
      </w:pPr>
      <w:r>
        <w:rPr>
          <w:rFonts w:ascii="Arial" w:hAnsi="Arial" w:cs="Arial"/>
          <w:sz w:val="24"/>
          <w:szCs w:val="24"/>
        </w:rPr>
        <w:t>Déchets dits « humides » (légumes, fruits, végétaux …)</w:t>
      </w:r>
    </w:p>
    <w:p w:rsidR="005A5E9F" w:rsidRDefault="005A5E9F" w:rsidP="005A5E9F">
      <w:pPr>
        <w:pStyle w:val="Paragraphedeliste"/>
        <w:numPr>
          <w:ilvl w:val="0"/>
          <w:numId w:val="4"/>
        </w:numPr>
        <w:jc w:val="both"/>
        <w:rPr>
          <w:rFonts w:ascii="Arial" w:hAnsi="Arial" w:cs="Arial"/>
          <w:sz w:val="24"/>
          <w:szCs w:val="24"/>
        </w:rPr>
      </w:pPr>
      <w:r w:rsidRPr="00B41CA7">
        <w:rPr>
          <w:rFonts w:ascii="Arial" w:hAnsi="Arial" w:cs="Arial"/>
          <w:sz w:val="24"/>
          <w:szCs w:val="24"/>
        </w:rPr>
        <w:t>Déchets dits « secs » (verre, plastique, papier …)</w:t>
      </w:r>
    </w:p>
    <w:p w:rsidR="005A5E9F" w:rsidRPr="0073146D" w:rsidRDefault="005A5E9F" w:rsidP="005A5E9F">
      <w:pPr>
        <w:jc w:val="both"/>
        <w:rPr>
          <w:rFonts w:ascii="Arial" w:hAnsi="Arial" w:cs="Arial"/>
          <w:sz w:val="16"/>
          <w:szCs w:val="16"/>
        </w:rPr>
      </w:pPr>
    </w:p>
    <w:p w:rsidR="005A5E9F" w:rsidRPr="00B41CA7" w:rsidRDefault="005A5E9F" w:rsidP="005A5E9F">
      <w:pPr>
        <w:jc w:val="both"/>
        <w:rPr>
          <w:rFonts w:ascii="Arial" w:hAnsi="Arial" w:cs="Arial"/>
          <w:sz w:val="24"/>
          <w:szCs w:val="24"/>
        </w:rPr>
      </w:pPr>
      <w:r w:rsidRPr="00B41CA7">
        <w:rPr>
          <w:rFonts w:ascii="Arial" w:hAnsi="Arial" w:cs="Arial"/>
          <w:sz w:val="24"/>
          <w:szCs w:val="24"/>
        </w:rPr>
        <w:t>Le cycle de fonctionnement est entièrement automatisé.</w:t>
      </w:r>
    </w:p>
    <w:p w:rsidR="005A5E9F" w:rsidRPr="00007BD2" w:rsidRDefault="005A5E9F" w:rsidP="005A5E9F"/>
    <w:p w:rsidR="005A5E9F" w:rsidRPr="005151D7" w:rsidRDefault="005A5E9F" w:rsidP="005A5E9F">
      <w:pPr>
        <w:rPr>
          <w:sz w:val="16"/>
          <w:szCs w:val="16"/>
        </w:rPr>
      </w:pPr>
    </w:p>
    <w:p w:rsidR="005A5E9F" w:rsidRPr="00ED2408" w:rsidRDefault="005A5E9F" w:rsidP="00A30700">
      <w:pPr>
        <w:pStyle w:val="Paragraphedeliste"/>
        <w:numPr>
          <w:ilvl w:val="0"/>
          <w:numId w:val="5"/>
        </w:numPr>
        <w:ind w:left="342" w:hanging="58"/>
        <w:rPr>
          <w:rFonts w:ascii="Arial" w:hAnsi="Arial" w:cs="Arial"/>
          <w:b/>
          <w:sz w:val="28"/>
          <w:szCs w:val="28"/>
        </w:rPr>
      </w:pPr>
      <w:r w:rsidRPr="00ED2408">
        <w:rPr>
          <w:rFonts w:ascii="Arial" w:hAnsi="Arial" w:cs="Arial"/>
          <w:b/>
          <w:sz w:val="28"/>
          <w:szCs w:val="28"/>
        </w:rPr>
        <w:t xml:space="preserve">Principe </w:t>
      </w:r>
    </w:p>
    <w:p w:rsidR="005A5E9F" w:rsidRPr="003C1A50" w:rsidRDefault="005A5E9F" w:rsidP="005A5E9F">
      <w:pPr>
        <w:pStyle w:val="Paragraphedeliste"/>
        <w:tabs>
          <w:tab w:val="left" w:pos="782"/>
        </w:tabs>
        <w:ind w:left="342"/>
        <w:rPr>
          <w:rFonts w:ascii="Arial" w:hAnsi="Arial" w:cs="Arial"/>
          <w:sz w:val="16"/>
          <w:szCs w:val="16"/>
        </w:rPr>
      </w:pPr>
      <w:r>
        <w:rPr>
          <w:rFonts w:ascii="Arial" w:hAnsi="Arial" w:cs="Arial"/>
          <w:sz w:val="28"/>
          <w:szCs w:val="28"/>
        </w:rPr>
        <w:tab/>
      </w:r>
    </w:p>
    <w:p w:rsidR="005A5E9F" w:rsidRDefault="005A5E9F" w:rsidP="005A5E9F">
      <w:pPr>
        <w:jc w:val="both"/>
        <w:rPr>
          <w:rFonts w:ascii="Arial" w:hAnsi="Arial" w:cs="Arial"/>
          <w:sz w:val="24"/>
          <w:szCs w:val="24"/>
        </w:rPr>
      </w:pPr>
      <w:r>
        <w:rPr>
          <w:rFonts w:ascii="Arial" w:hAnsi="Arial" w:cs="Arial"/>
          <w:sz w:val="24"/>
          <w:szCs w:val="24"/>
        </w:rPr>
        <w:t xml:space="preserve">Une </w:t>
      </w:r>
      <w:r w:rsidRPr="00435A34">
        <w:rPr>
          <w:rFonts w:ascii="Arial" w:hAnsi="Arial" w:cs="Arial"/>
          <w:sz w:val="24"/>
          <w:szCs w:val="24"/>
        </w:rPr>
        <w:t>caisse</w:t>
      </w:r>
      <w:r w:rsidR="006B4404">
        <w:rPr>
          <w:rFonts w:ascii="Arial" w:hAnsi="Arial" w:cs="Arial"/>
          <w:sz w:val="24"/>
          <w:szCs w:val="24"/>
        </w:rPr>
        <w:t xml:space="preserve"> (fig.1)</w:t>
      </w:r>
      <w:r>
        <w:rPr>
          <w:rFonts w:ascii="Arial" w:hAnsi="Arial" w:cs="Arial"/>
          <w:sz w:val="24"/>
          <w:szCs w:val="24"/>
        </w:rPr>
        <w:t xml:space="preserve"> est divisée en deux compartiments par un pl</w:t>
      </w:r>
      <w:r w:rsidR="00B97282">
        <w:rPr>
          <w:rFonts w:ascii="Arial" w:hAnsi="Arial" w:cs="Arial"/>
          <w:sz w:val="24"/>
          <w:szCs w:val="24"/>
        </w:rPr>
        <w:t>ancher séparateur horizontal</w:t>
      </w:r>
      <w:r>
        <w:rPr>
          <w:rFonts w:ascii="Arial" w:hAnsi="Arial" w:cs="Arial"/>
          <w:sz w:val="24"/>
          <w:szCs w:val="24"/>
        </w:rPr>
        <w:t>. Chaque compartiment est d</w:t>
      </w:r>
      <w:r w:rsidR="00B97282">
        <w:rPr>
          <w:rFonts w:ascii="Arial" w:hAnsi="Arial" w:cs="Arial"/>
          <w:sz w:val="24"/>
          <w:szCs w:val="24"/>
        </w:rPr>
        <w:t xml:space="preserve">oté d’un bouclier d’éjection et </w:t>
      </w:r>
      <w:r>
        <w:rPr>
          <w:rFonts w:ascii="Arial" w:hAnsi="Arial" w:cs="Arial"/>
          <w:sz w:val="24"/>
          <w:szCs w:val="24"/>
        </w:rPr>
        <w:t>permettant de vider la caisse de ses déchets.</w:t>
      </w:r>
    </w:p>
    <w:p w:rsidR="005A5E9F" w:rsidRDefault="005151D7" w:rsidP="005A5E9F">
      <w:pPr>
        <w:jc w:val="both"/>
        <w:rPr>
          <w:rFonts w:ascii="Arial" w:hAnsi="Arial" w:cs="Arial"/>
          <w:sz w:val="24"/>
          <w:szCs w:val="24"/>
        </w:rPr>
      </w:pPr>
      <w:r>
        <w:rPr>
          <w:rFonts w:ascii="Arial" w:hAnsi="Arial" w:cs="Arial"/>
          <w:sz w:val="24"/>
          <w:szCs w:val="24"/>
        </w:rPr>
        <w:t>Deux</w:t>
      </w:r>
      <w:r w:rsidR="005A5E9F">
        <w:rPr>
          <w:rFonts w:ascii="Arial" w:hAnsi="Arial" w:cs="Arial"/>
          <w:sz w:val="24"/>
          <w:szCs w:val="24"/>
        </w:rPr>
        <w:t xml:space="preserve"> lève</w:t>
      </w:r>
      <w:r>
        <w:rPr>
          <w:rFonts w:ascii="Arial" w:hAnsi="Arial" w:cs="Arial"/>
          <w:sz w:val="24"/>
          <w:szCs w:val="24"/>
        </w:rPr>
        <w:t>s</w:t>
      </w:r>
      <w:r w:rsidR="005A5E9F">
        <w:rPr>
          <w:rFonts w:ascii="Arial" w:hAnsi="Arial" w:cs="Arial"/>
          <w:sz w:val="24"/>
          <w:szCs w:val="24"/>
        </w:rPr>
        <w:t xml:space="preserve"> conteneur</w:t>
      </w:r>
      <w:r w:rsidR="006B4404">
        <w:rPr>
          <w:rFonts w:ascii="Arial" w:hAnsi="Arial" w:cs="Arial"/>
          <w:sz w:val="24"/>
          <w:szCs w:val="24"/>
        </w:rPr>
        <w:t xml:space="preserve"> (fig. 1 et 2)</w:t>
      </w:r>
      <w:r w:rsidR="005A5E9F">
        <w:rPr>
          <w:rFonts w:ascii="Arial" w:hAnsi="Arial" w:cs="Arial"/>
          <w:sz w:val="24"/>
          <w:szCs w:val="24"/>
        </w:rPr>
        <w:t>, composé</w:t>
      </w:r>
      <w:r>
        <w:rPr>
          <w:rFonts w:ascii="Arial" w:hAnsi="Arial" w:cs="Arial"/>
          <w:sz w:val="24"/>
          <w:szCs w:val="24"/>
        </w:rPr>
        <w:t>s principalement chacun d’un bras et d’une chaise</w:t>
      </w:r>
      <w:r w:rsidR="005A5E9F">
        <w:rPr>
          <w:rFonts w:ascii="Arial" w:hAnsi="Arial" w:cs="Arial"/>
          <w:sz w:val="24"/>
          <w:szCs w:val="24"/>
        </w:rPr>
        <w:t xml:space="preserve"> de chargeme</w:t>
      </w:r>
      <w:r w:rsidR="00B72429">
        <w:rPr>
          <w:rFonts w:ascii="Arial" w:hAnsi="Arial" w:cs="Arial"/>
          <w:sz w:val="24"/>
          <w:szCs w:val="24"/>
        </w:rPr>
        <w:t>nt</w:t>
      </w:r>
      <w:r>
        <w:rPr>
          <w:rFonts w:ascii="Arial" w:hAnsi="Arial" w:cs="Arial"/>
          <w:sz w:val="24"/>
          <w:szCs w:val="24"/>
        </w:rPr>
        <w:t>,</w:t>
      </w:r>
      <w:r w:rsidR="00B72429">
        <w:rPr>
          <w:rFonts w:ascii="Arial" w:hAnsi="Arial" w:cs="Arial"/>
          <w:sz w:val="24"/>
          <w:szCs w:val="24"/>
        </w:rPr>
        <w:t xml:space="preserve"> </w:t>
      </w:r>
      <w:r w:rsidR="006F7B8B">
        <w:rPr>
          <w:rFonts w:ascii="Arial" w:hAnsi="Arial" w:cs="Arial"/>
          <w:sz w:val="24"/>
          <w:szCs w:val="24"/>
        </w:rPr>
        <w:t>permet</w:t>
      </w:r>
      <w:r>
        <w:rPr>
          <w:rFonts w:ascii="Arial" w:hAnsi="Arial" w:cs="Arial"/>
          <w:sz w:val="24"/>
          <w:szCs w:val="24"/>
        </w:rPr>
        <w:t>tent</w:t>
      </w:r>
      <w:r w:rsidR="006F7B8B">
        <w:rPr>
          <w:rFonts w:ascii="Arial" w:hAnsi="Arial" w:cs="Arial"/>
          <w:sz w:val="24"/>
          <w:szCs w:val="24"/>
        </w:rPr>
        <w:t xml:space="preserve"> de vider des conteneurs</w:t>
      </w:r>
      <w:r w:rsidR="005A5E9F">
        <w:rPr>
          <w:rFonts w:ascii="Arial" w:hAnsi="Arial" w:cs="Arial"/>
          <w:sz w:val="24"/>
          <w:szCs w:val="24"/>
        </w:rPr>
        <w:t xml:space="preserve"> (poubelles) de 150 ou 250 litres i</w:t>
      </w:r>
      <w:r w:rsidR="00B72429">
        <w:rPr>
          <w:rFonts w:ascii="Arial" w:hAnsi="Arial" w:cs="Arial"/>
          <w:sz w:val="24"/>
          <w:szCs w:val="24"/>
        </w:rPr>
        <w:t>ndépendamment d</w:t>
      </w:r>
      <w:r>
        <w:rPr>
          <w:rFonts w:ascii="Arial" w:hAnsi="Arial" w:cs="Arial"/>
          <w:sz w:val="24"/>
          <w:szCs w:val="24"/>
        </w:rPr>
        <w:t>ans le compartiment supérieur,</w:t>
      </w:r>
      <w:r w:rsidR="00B72429">
        <w:rPr>
          <w:rFonts w:ascii="Arial" w:hAnsi="Arial" w:cs="Arial"/>
          <w:sz w:val="24"/>
          <w:szCs w:val="24"/>
        </w:rPr>
        <w:t xml:space="preserve"> le compartiment inférieur</w:t>
      </w:r>
      <w:r>
        <w:rPr>
          <w:rFonts w:ascii="Arial" w:hAnsi="Arial" w:cs="Arial"/>
          <w:sz w:val="24"/>
          <w:szCs w:val="24"/>
        </w:rPr>
        <w:t xml:space="preserve"> ou dans les deux selon le type de poubelle</w:t>
      </w:r>
      <w:r w:rsidR="005A5E9F">
        <w:rPr>
          <w:rFonts w:ascii="Arial" w:hAnsi="Arial" w:cs="Arial"/>
          <w:sz w:val="24"/>
          <w:szCs w:val="24"/>
        </w:rPr>
        <w:t>.</w:t>
      </w:r>
    </w:p>
    <w:p w:rsidR="00631F30" w:rsidRDefault="007075F2" w:rsidP="005A5E9F">
      <w:pPr>
        <w:jc w:val="both"/>
        <w:rPr>
          <w:rFonts w:ascii="Arial" w:hAnsi="Arial" w:cs="Arial"/>
          <w:sz w:val="24"/>
          <w:szCs w:val="24"/>
        </w:rPr>
      </w:pPr>
      <w:r>
        <w:rPr>
          <w:rFonts w:ascii="Arial" w:hAnsi="Arial" w:cs="Arial"/>
          <w:sz w:val="24"/>
          <w:szCs w:val="24"/>
        </w:rPr>
        <w:t>Un mécanisme de compaction (DT 9</w:t>
      </w:r>
      <w:r w:rsidRPr="00D6377C">
        <w:rPr>
          <w:rFonts w:ascii="Arial" w:hAnsi="Arial" w:cs="Arial"/>
          <w:sz w:val="24"/>
          <w:szCs w:val="24"/>
        </w:rPr>
        <w:t>/14</w:t>
      </w:r>
      <w:r w:rsidR="005A5E9F" w:rsidRPr="00D6377C">
        <w:rPr>
          <w:rFonts w:ascii="Arial" w:hAnsi="Arial" w:cs="Arial"/>
          <w:sz w:val="24"/>
          <w:szCs w:val="24"/>
        </w:rPr>
        <w:t>)</w:t>
      </w:r>
      <w:r w:rsidR="005A5E9F">
        <w:rPr>
          <w:rFonts w:ascii="Arial" w:hAnsi="Arial" w:cs="Arial"/>
          <w:sz w:val="24"/>
          <w:szCs w:val="24"/>
        </w:rPr>
        <w:t xml:space="preserve"> permet de compacter les déchets dans chaque compartiment. Le compactage des déchets entraîne de recul du bouclier d’éjection.</w:t>
      </w:r>
    </w:p>
    <w:p w:rsidR="005151D7" w:rsidRPr="005151D7" w:rsidRDefault="002048AD" w:rsidP="005A5E9F">
      <w:pPr>
        <w:jc w:val="both"/>
        <w:rPr>
          <w:rFonts w:ascii="Arial" w:hAnsi="Arial" w:cs="Arial"/>
        </w:rPr>
      </w:pPr>
      <w:r w:rsidRPr="002048AD">
        <w:rPr>
          <w:noProof/>
        </w:rPr>
        <w:pict>
          <v:shapetype id="_x0000_t202" coordsize="21600,21600" o:spt="202" path="m,l,21600r21600,l21600,xe">
            <v:stroke joinstyle="miter"/>
            <v:path gradientshapeok="t" o:connecttype="rect"/>
          </v:shapetype>
          <v:shape id="_x0000_s1562" type="#_x0000_t202" style="position:absolute;left:0;text-align:left;margin-left:406.8pt;margin-top:8.05pt;width:72.35pt;height:39.35pt;z-index:252158976;mso-width-relative:margin;mso-height-relative:margin" filled="f" stroked="f">
            <v:textbox style="mso-next-textbox:#_x0000_s1562">
              <w:txbxContent>
                <w:p w:rsidR="00FF3782" w:rsidRPr="00B959A0" w:rsidRDefault="00FF3782" w:rsidP="00B97282">
                  <w:pPr>
                    <w:jc w:val="center"/>
                    <w:rPr>
                      <w:rFonts w:ascii="Arial" w:hAnsi="Arial" w:cs="Arial"/>
                      <w:sz w:val="18"/>
                      <w:szCs w:val="18"/>
                    </w:rPr>
                  </w:pPr>
                  <w:r w:rsidRPr="00B959A0">
                    <w:rPr>
                      <w:rFonts w:ascii="Arial" w:hAnsi="Arial" w:cs="Arial"/>
                      <w:sz w:val="18"/>
                      <w:szCs w:val="18"/>
                    </w:rPr>
                    <w:t>Chargement compartiment supérieur</w:t>
                  </w:r>
                </w:p>
              </w:txbxContent>
            </v:textbox>
          </v:shape>
        </w:pict>
      </w:r>
    </w:p>
    <w:p w:rsidR="005A5E9F" w:rsidRDefault="002048AD" w:rsidP="005A5E9F">
      <w:pPr>
        <w:jc w:val="both"/>
        <w:rPr>
          <w:rFonts w:ascii="Arial" w:hAnsi="Arial" w:cs="Arial"/>
          <w:sz w:val="24"/>
          <w:szCs w:val="24"/>
        </w:rPr>
      </w:pPr>
      <w:r w:rsidRPr="002048AD">
        <w:rPr>
          <w:noProof/>
        </w:rPr>
        <w:pict>
          <v:shape id="_x0000_s1561" type="#_x0000_t202" style="position:absolute;left:0;text-align:left;margin-left:443.55pt;margin-top:90.55pt;width:70.9pt;height:38.25pt;z-index:252157952;mso-height-percent:200;mso-height-percent:200;mso-width-relative:margin;mso-height-relative:margin" filled="f" stroked="f">
            <v:textbox style="mso-next-textbox:#_x0000_s1561;mso-fit-shape-to-text:t">
              <w:txbxContent>
                <w:p w:rsidR="00FF3782" w:rsidRPr="00B959A0" w:rsidRDefault="00FF3782" w:rsidP="00B97282">
                  <w:pPr>
                    <w:jc w:val="center"/>
                    <w:rPr>
                      <w:rFonts w:ascii="Arial" w:hAnsi="Arial" w:cs="Arial"/>
                      <w:sz w:val="18"/>
                      <w:szCs w:val="18"/>
                    </w:rPr>
                  </w:pPr>
                  <w:r w:rsidRPr="00B959A0">
                    <w:rPr>
                      <w:rFonts w:ascii="Arial" w:hAnsi="Arial" w:cs="Arial"/>
                      <w:sz w:val="18"/>
                      <w:szCs w:val="18"/>
                    </w:rPr>
                    <w:t>Chargement compartiment inférieur</w:t>
                  </w:r>
                </w:p>
              </w:txbxContent>
            </v:textbox>
          </v:shape>
        </w:pict>
      </w:r>
      <w:r w:rsidRPr="002048AD">
        <w:rPr>
          <w:noProof/>
        </w:rPr>
        <w:pict>
          <v:shapetype id="_x0000_t32" coordsize="21600,21600" o:spt="32" o:oned="t" path="m,l21600,21600e" filled="f">
            <v:path arrowok="t" fillok="f" o:connecttype="none"/>
            <o:lock v:ext="edit" shapetype="t"/>
          </v:shapetype>
          <v:shape id="_x0000_s1611" type="#_x0000_t32" style="position:absolute;left:0;text-align:left;margin-left:418.4pt;margin-top:59pt;width:11.15pt;height:16.2pt;flip:x;z-index:252212224" o:connectortype="straight">
            <v:stroke endarrow="block"/>
          </v:shape>
        </w:pict>
      </w:r>
      <w:r w:rsidRPr="002048AD">
        <w:rPr>
          <w:noProof/>
        </w:rPr>
        <w:pict>
          <v:shape id="_x0000_s1610" type="#_x0000_t202" style="position:absolute;left:0;text-align:left;margin-left:426.7pt;margin-top:38.65pt;width:73.95pt;height:48.6pt;z-index:252211200;mso-height-percent:200;mso-height-percent:200;mso-width-relative:margin;mso-height-relative:margin" filled="f" stroked="f">
            <v:textbox style="mso-next-textbox:#_x0000_s1610;mso-fit-shape-to-text:t">
              <w:txbxContent>
                <w:p w:rsidR="00FF3782" w:rsidRPr="00B959A0" w:rsidRDefault="00FF3782" w:rsidP="006B4404">
                  <w:pPr>
                    <w:jc w:val="center"/>
                    <w:rPr>
                      <w:rFonts w:ascii="Arial" w:hAnsi="Arial" w:cs="Arial"/>
                      <w:sz w:val="18"/>
                      <w:szCs w:val="18"/>
                    </w:rPr>
                  </w:pPr>
                  <w:r>
                    <w:rPr>
                      <w:rFonts w:ascii="Arial" w:hAnsi="Arial" w:cs="Arial"/>
                      <w:sz w:val="18"/>
                      <w:szCs w:val="18"/>
                    </w:rPr>
                    <w:t>Position : chargement dans les deux compartiments</w:t>
                  </w:r>
                </w:p>
              </w:txbxContent>
            </v:textbox>
          </v:shape>
        </w:pict>
      </w:r>
      <w:r w:rsidRPr="002048AD">
        <w:rPr>
          <w:noProof/>
        </w:rPr>
        <w:pict>
          <v:shape id="_x0000_s1589" type="#_x0000_t202" style="position:absolute;left:0;text-align:left;margin-left:52.8pt;margin-top:32.6pt;width:46.7pt;height:15.2pt;z-index:252186624" stroked="f">
            <v:textbox style="mso-next-textbox:#_x0000_s1589" inset=",0,,0">
              <w:txbxContent>
                <w:p w:rsidR="00FF3782" w:rsidRPr="00BC25EE" w:rsidRDefault="00FF3782">
                  <w:pPr>
                    <w:rPr>
                      <w:rFonts w:ascii="Arial" w:hAnsi="Arial" w:cs="Arial"/>
                      <w:b/>
                    </w:rPr>
                  </w:pPr>
                  <w:r w:rsidRPr="00BC25EE">
                    <w:rPr>
                      <w:rFonts w:ascii="Arial" w:hAnsi="Arial" w:cs="Arial"/>
                      <w:b/>
                    </w:rPr>
                    <w:t>Fig. 1</w:t>
                  </w:r>
                </w:p>
              </w:txbxContent>
            </v:textbox>
          </v:shape>
        </w:pict>
      </w:r>
      <w:r w:rsidRPr="002048AD">
        <w:rPr>
          <w:noProof/>
        </w:rPr>
        <w:pict>
          <v:shape id="_x0000_s1587" type="#_x0000_t32" style="position:absolute;left:0;text-align:left;margin-left:344.85pt;margin-top:43.85pt;width:4.05pt;height:21.3pt;z-index:252184576" o:connectortype="straight">
            <v:stroke endarrow="block"/>
          </v:shape>
        </w:pict>
      </w:r>
      <w:r w:rsidRPr="002048AD">
        <w:rPr>
          <w:noProof/>
        </w:rPr>
        <w:pict>
          <v:shape id="_x0000_s1586" type="#_x0000_t202" style="position:absolute;left:0;text-align:left;margin-left:306.8pt;margin-top:15.95pt;width:65.9pt;height:31pt;z-index:252183552;mso-width-relative:margin;mso-height-relative:margin" filled="f" stroked="f">
            <v:textbox style="mso-next-textbox:#_x0000_s1586">
              <w:txbxContent>
                <w:p w:rsidR="00FF3782" w:rsidRPr="00B959A0" w:rsidRDefault="00FF3782" w:rsidP="00631F30">
                  <w:pPr>
                    <w:jc w:val="center"/>
                    <w:rPr>
                      <w:rFonts w:ascii="Arial" w:hAnsi="Arial" w:cs="Arial"/>
                      <w:sz w:val="18"/>
                      <w:szCs w:val="18"/>
                    </w:rPr>
                  </w:pPr>
                  <w:r>
                    <w:rPr>
                      <w:rFonts w:ascii="Arial" w:hAnsi="Arial" w:cs="Arial"/>
                      <w:sz w:val="18"/>
                      <w:szCs w:val="18"/>
                    </w:rPr>
                    <w:t>Abat-vents mobiles</w:t>
                  </w:r>
                </w:p>
                <w:p w:rsidR="00FF3782" w:rsidRPr="00B959A0" w:rsidRDefault="00FF3782" w:rsidP="00631F30">
                  <w:pPr>
                    <w:jc w:val="center"/>
                    <w:rPr>
                      <w:rFonts w:ascii="Arial" w:hAnsi="Arial" w:cs="Arial"/>
                      <w:sz w:val="18"/>
                      <w:szCs w:val="18"/>
                    </w:rPr>
                  </w:pPr>
                </w:p>
              </w:txbxContent>
            </v:textbox>
          </v:shape>
        </w:pict>
      </w:r>
      <w:r w:rsidRPr="002048AD">
        <w:rPr>
          <w:noProof/>
        </w:rPr>
        <w:pict>
          <v:shape id="_x0000_s1580" type="#_x0000_t32" style="position:absolute;left:0;text-align:left;margin-left:229.8pt;margin-top:126.6pt;width:57.25pt;height:174.4pt;flip:y;z-index:252177408" o:connectortype="straight">
            <v:stroke endarrow="block"/>
          </v:shape>
        </w:pict>
      </w:r>
      <w:r w:rsidRPr="002048AD">
        <w:rPr>
          <w:noProof/>
        </w:rPr>
        <w:pict>
          <v:shape id="_x0000_s1579" type="#_x0000_t32" style="position:absolute;left:0;text-align:left;margin-left:233.35pt;margin-top:63.75pt;width:19.25pt;height:74pt;flip:x;z-index:252176384" o:connectortype="straight">
            <v:stroke endarrow="block"/>
          </v:shape>
        </w:pict>
      </w:r>
      <w:r w:rsidRPr="002048AD">
        <w:rPr>
          <w:noProof/>
        </w:rPr>
        <w:pict>
          <v:shape id="_x0000_s1564" type="#_x0000_t202" style="position:absolute;left:0;text-align:left;margin-left:208.45pt;margin-top:38.05pt;width:88.25pt;height:31pt;z-index:252161024;mso-width-relative:margin;mso-height-relative:margin" filled="f" stroked="f">
            <v:textbox style="mso-next-textbox:#_x0000_s1564">
              <w:txbxContent>
                <w:p w:rsidR="00FF3782" w:rsidRPr="00B959A0" w:rsidRDefault="00FF3782" w:rsidP="00B97282">
                  <w:pPr>
                    <w:jc w:val="center"/>
                    <w:rPr>
                      <w:rFonts w:ascii="Arial" w:hAnsi="Arial" w:cs="Arial"/>
                      <w:sz w:val="18"/>
                      <w:szCs w:val="18"/>
                    </w:rPr>
                  </w:pPr>
                  <w:r w:rsidRPr="00B959A0">
                    <w:rPr>
                      <w:rFonts w:ascii="Arial" w:hAnsi="Arial" w:cs="Arial"/>
                      <w:sz w:val="18"/>
                      <w:szCs w:val="18"/>
                    </w:rPr>
                    <w:t>Vérin d’éjection supérieur</w:t>
                  </w:r>
                </w:p>
                <w:p w:rsidR="00FF3782" w:rsidRPr="00B959A0" w:rsidRDefault="00FF3782" w:rsidP="00B97282">
                  <w:pPr>
                    <w:jc w:val="center"/>
                    <w:rPr>
                      <w:rFonts w:ascii="Arial" w:hAnsi="Arial" w:cs="Arial"/>
                      <w:sz w:val="18"/>
                      <w:szCs w:val="18"/>
                    </w:rPr>
                  </w:pPr>
                </w:p>
              </w:txbxContent>
            </v:textbox>
          </v:shape>
        </w:pict>
      </w:r>
      <w:r w:rsidRPr="002048AD">
        <w:rPr>
          <w:noProof/>
        </w:rPr>
        <w:pict>
          <v:shape id="_x0000_s1576" type="#_x0000_t32" style="position:absolute;left:0;text-align:left;margin-left:181.1pt;margin-top:80.45pt;width:16.2pt;height:87.2pt;flip:x;z-index:252173312" o:connectortype="straight">
            <v:stroke endarrow="block"/>
          </v:shape>
        </w:pict>
      </w:r>
      <w:r w:rsidRPr="002048AD">
        <w:rPr>
          <w:noProof/>
        </w:rPr>
        <w:pict>
          <v:shape id="_x0000_s1563" type="#_x0000_t202" style="position:absolute;left:0;text-align:left;margin-left:136.65pt;margin-top:64.6pt;width:100.9pt;height:19.8pt;z-index:252160000;mso-width-relative:margin;mso-height-relative:margin" filled="f" stroked="f">
            <v:textbox style="mso-next-textbox:#_x0000_s1563">
              <w:txbxContent>
                <w:p w:rsidR="00FF3782" w:rsidRPr="00B959A0" w:rsidRDefault="00FF3782" w:rsidP="00B97282">
                  <w:pPr>
                    <w:jc w:val="center"/>
                    <w:rPr>
                      <w:rFonts w:ascii="Arial" w:hAnsi="Arial" w:cs="Arial"/>
                      <w:sz w:val="18"/>
                      <w:szCs w:val="18"/>
                    </w:rPr>
                  </w:pPr>
                  <w:r w:rsidRPr="00B959A0">
                    <w:rPr>
                      <w:rFonts w:ascii="Arial" w:hAnsi="Arial" w:cs="Arial"/>
                      <w:sz w:val="18"/>
                      <w:szCs w:val="18"/>
                    </w:rPr>
                    <w:t>Plancher séparateur</w:t>
                  </w:r>
                </w:p>
              </w:txbxContent>
            </v:textbox>
          </v:shape>
        </w:pict>
      </w:r>
      <w:r w:rsidRPr="002048AD">
        <w:rPr>
          <w:noProof/>
        </w:rPr>
        <w:pict>
          <v:shape id="_x0000_s1578" type="#_x0000_t32" style="position:absolute;left:0;text-align:left;margin-left:54.85pt;margin-top:105.3pt;width:68.45pt;height:7.1pt;z-index:252175360" o:connectortype="straight">
            <v:stroke endarrow="block"/>
          </v:shape>
        </w:pict>
      </w:r>
      <w:r w:rsidRPr="002048AD">
        <w:rPr>
          <w:noProof/>
        </w:rPr>
        <w:pict>
          <v:shape id="_x0000_s1575" type="#_x0000_t202" style="position:absolute;left:0;text-align:left;margin-left:9.7pt;margin-top:99.25pt;width:58.8pt;height:15.95pt;z-index:252172288;mso-width-relative:margin;mso-height-relative:margin" filled="f" stroked="f">
            <v:textbox style="mso-next-textbox:#_x0000_s1575" inset="0,0,0,0">
              <w:txbxContent>
                <w:p w:rsidR="00FF3782" w:rsidRPr="00B959A0" w:rsidRDefault="00FF3782" w:rsidP="00B959A0">
                  <w:pPr>
                    <w:jc w:val="center"/>
                    <w:rPr>
                      <w:rFonts w:ascii="Arial" w:hAnsi="Arial" w:cs="Arial"/>
                      <w:sz w:val="18"/>
                      <w:szCs w:val="18"/>
                    </w:rPr>
                  </w:pPr>
                  <w:r>
                    <w:rPr>
                      <w:rFonts w:ascii="Arial" w:hAnsi="Arial" w:cs="Arial"/>
                      <w:sz w:val="18"/>
                      <w:szCs w:val="18"/>
                    </w:rPr>
                    <w:t>Caisse</w:t>
                  </w:r>
                </w:p>
              </w:txbxContent>
            </v:textbox>
          </v:shape>
        </w:pict>
      </w:r>
      <w:r w:rsidRPr="002048AD">
        <w:rPr>
          <w:noProof/>
        </w:rPr>
        <w:pict>
          <v:shape id="_x0000_s1565" type="#_x0000_t202" style="position:absolute;left:0;text-align:left;margin-left:119.65pt;margin-top:124.05pt;width:58.8pt;height:22.55pt;z-index:252162048;mso-width-relative:margin;mso-height-relative:margin" filled="f" stroked="f">
            <v:textbox style="mso-next-textbox:#_x0000_s1565" inset="0,0,0,0">
              <w:txbxContent>
                <w:p w:rsidR="00FF3782" w:rsidRPr="00B959A0" w:rsidRDefault="00FF3782" w:rsidP="00B959A0">
                  <w:pPr>
                    <w:shd w:val="clear" w:color="auto" w:fill="000000" w:themeFill="text1"/>
                    <w:jc w:val="center"/>
                    <w:rPr>
                      <w:rFonts w:ascii="Arial" w:hAnsi="Arial" w:cs="Arial"/>
                      <w:sz w:val="18"/>
                      <w:szCs w:val="18"/>
                    </w:rPr>
                  </w:pPr>
                  <w:r>
                    <w:rPr>
                      <w:rFonts w:ascii="Arial" w:hAnsi="Arial" w:cs="Arial"/>
                      <w:sz w:val="18"/>
                      <w:szCs w:val="18"/>
                    </w:rPr>
                    <w:t>Compartiment supérieur</w:t>
                  </w:r>
                </w:p>
              </w:txbxContent>
            </v:textbox>
          </v:shape>
        </w:pict>
      </w:r>
      <w:r w:rsidRPr="002048AD">
        <w:rPr>
          <w:noProof/>
        </w:rPr>
        <w:pict>
          <v:shape id="_x0000_s1556" type="#_x0000_t202" style="position:absolute;left:0;text-align:left;margin-left:2.85pt;margin-top:16.8pt;width:478.8pt;height:313.5pt;z-index:-251162624" wrapcoords="-34 0 -34 21548 21600 21548 21600 0 -34 0" stroked="f">
            <v:textbox style="mso-next-textbox:#_x0000_s1556">
              <w:txbxContent>
                <w:p w:rsidR="00FF3782" w:rsidRDefault="00FF3782" w:rsidP="005A5E9F">
                  <w:r w:rsidRPr="00D81ED5">
                    <w:rPr>
                      <w:noProof/>
                    </w:rPr>
                    <w:drawing>
                      <wp:inline distT="0" distB="0" distL="0" distR="0">
                        <wp:extent cx="5881688" cy="3557587"/>
                        <wp:effectExtent l="19050" t="0" r="4762"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oncoupe1.jpg"/>
                                <pic:cNvPicPr/>
                              </pic:nvPicPr>
                              <pic:blipFill>
                                <a:blip r:embed="rId9" cstate="print"/>
                                <a:srcRect t="4905" b="4360"/>
                                <a:stretch>
                                  <a:fillRect/>
                                </a:stretch>
                              </pic:blipFill>
                              <pic:spPr>
                                <a:xfrm>
                                  <a:off x="0" y="0"/>
                                  <a:ext cx="5888355" cy="3561620"/>
                                </a:xfrm>
                                <a:prstGeom prst="rect">
                                  <a:avLst/>
                                </a:prstGeom>
                              </pic:spPr>
                            </pic:pic>
                          </a:graphicData>
                        </a:graphic>
                      </wp:inline>
                    </w:drawing>
                  </w:r>
                </w:p>
              </w:txbxContent>
            </v:textbox>
            <w10:wrap type="tight"/>
          </v:shape>
        </w:pict>
      </w:r>
    </w:p>
    <w:p w:rsidR="002B7CD7" w:rsidRPr="002B7CD7" w:rsidRDefault="002048AD" w:rsidP="0073146D">
      <w:pPr>
        <w:jc w:val="both"/>
        <w:rPr>
          <w:rFonts w:ascii="Arial" w:hAnsi="Arial" w:cs="Arial"/>
          <w:sz w:val="24"/>
          <w:szCs w:val="24"/>
        </w:rPr>
      </w:pPr>
      <w:r w:rsidRPr="002048AD">
        <w:rPr>
          <w:noProof/>
        </w:rPr>
        <w:pict>
          <v:shape id="_x0000_s1585" type="#_x0000_t32" style="position:absolute;left:0;text-align:left;margin-left:406.75pt;margin-top:-55.6pt;width:4.05pt;height:15.75pt;flip:x y;z-index:252182528" o:connectortype="straight">
            <v:stroke endarrow="block"/>
          </v:shape>
        </w:pict>
      </w:r>
      <w:r w:rsidRPr="002048AD">
        <w:rPr>
          <w:noProof/>
        </w:rPr>
        <w:pict>
          <v:shape id="_x0000_s1584" type="#_x0000_t202" style="position:absolute;left:0;text-align:left;margin-left:381.65pt;margin-top:-36.35pt;width:67.85pt;height:29.15pt;z-index:252181504;mso-width-relative:margin;mso-height-relative:margin" filled="f" stroked="f">
            <v:textbox style="mso-next-textbox:#_x0000_s1584">
              <w:txbxContent>
                <w:p w:rsidR="00FF3782" w:rsidRPr="00B959A0" w:rsidRDefault="00FF3782" w:rsidP="00B72429">
                  <w:pPr>
                    <w:jc w:val="center"/>
                    <w:rPr>
                      <w:rFonts w:ascii="Arial" w:hAnsi="Arial" w:cs="Arial"/>
                      <w:sz w:val="18"/>
                      <w:szCs w:val="18"/>
                    </w:rPr>
                  </w:pPr>
                  <w:r>
                    <w:rPr>
                      <w:rFonts w:ascii="Arial" w:hAnsi="Arial" w:cs="Arial"/>
                      <w:sz w:val="18"/>
                      <w:szCs w:val="18"/>
                    </w:rPr>
                    <w:t>Chaise de chargement</w:t>
                  </w:r>
                </w:p>
              </w:txbxContent>
            </v:textbox>
          </v:shape>
        </w:pict>
      </w:r>
      <w:r w:rsidRPr="002048AD">
        <w:rPr>
          <w:noProof/>
        </w:rPr>
        <w:pict>
          <v:shape id="_x0000_s1582" type="#_x0000_t32" style="position:absolute;left:0;text-align:left;margin-left:349.45pt;margin-top:-115.8pt;width:18.25pt;height:76.1pt;flip:y;z-index:252179456" o:connectortype="straight">
            <v:stroke endarrow="block"/>
          </v:shape>
        </w:pict>
      </w:r>
      <w:r w:rsidRPr="002048AD">
        <w:rPr>
          <w:noProof/>
        </w:rPr>
        <w:pict>
          <v:shape id="_x0000_s1567" type="#_x0000_t202" style="position:absolute;left:0;text-align:left;margin-left:300.7pt;margin-top:-37.7pt;width:86.5pt;height:30.6pt;z-index:252164096;mso-width-relative:margin;mso-height-relative:margin" o:regroupid="11" filled="f" stroked="f">
            <v:textbox style="mso-next-textbox:#_x0000_s1567">
              <w:txbxContent>
                <w:p w:rsidR="00FF3782" w:rsidRPr="00B959A0" w:rsidRDefault="00FF3782" w:rsidP="00B97282">
                  <w:pPr>
                    <w:jc w:val="center"/>
                    <w:rPr>
                      <w:rFonts w:ascii="Arial" w:hAnsi="Arial" w:cs="Arial"/>
                      <w:sz w:val="18"/>
                      <w:szCs w:val="18"/>
                    </w:rPr>
                  </w:pPr>
                  <w:r>
                    <w:rPr>
                      <w:rFonts w:ascii="Arial" w:hAnsi="Arial" w:cs="Arial"/>
                      <w:sz w:val="18"/>
                      <w:szCs w:val="18"/>
                    </w:rPr>
                    <w:t xml:space="preserve">Bras </w:t>
                  </w:r>
                  <w:proofErr w:type="gramStart"/>
                  <w:r>
                    <w:rPr>
                      <w:rFonts w:ascii="Arial" w:hAnsi="Arial" w:cs="Arial"/>
                      <w:sz w:val="18"/>
                      <w:szCs w:val="18"/>
                    </w:rPr>
                    <w:t>du</w:t>
                  </w:r>
                  <w:proofErr w:type="gramEnd"/>
                  <w:r>
                    <w:rPr>
                      <w:rFonts w:ascii="Arial" w:hAnsi="Arial" w:cs="Arial"/>
                      <w:sz w:val="18"/>
                      <w:szCs w:val="18"/>
                    </w:rPr>
                    <w:t xml:space="preserve"> lève conteneur</w:t>
                  </w:r>
                </w:p>
              </w:txbxContent>
            </v:textbox>
          </v:shape>
        </w:pict>
      </w:r>
      <w:r w:rsidRPr="002048AD">
        <w:rPr>
          <w:noProof/>
        </w:rPr>
        <w:pict>
          <v:shape id="_x0000_s1583" type="#_x0000_t32" style="position:absolute;left:0;text-align:left;margin-left:117.2pt;margin-top:-117.35pt;width:112.6pt;height:79.1pt;flip:y;z-index:252180480" o:connectortype="straight">
            <v:stroke endarrow="block"/>
          </v:shape>
        </w:pict>
      </w:r>
      <w:r w:rsidRPr="002048AD">
        <w:rPr>
          <w:noProof/>
        </w:rPr>
        <w:pict>
          <v:shape id="_x0000_s1568" type="#_x0000_t202" style="position:absolute;left:0;text-align:left;margin-left:50pt;margin-top:-38.4pt;width:123.75pt;height:21.45pt;z-index:252165120;mso-width-relative:margin;mso-height-relative:margin" o:regroupid="11" filled="f" stroked="f">
            <v:textbox style="mso-next-textbox:#_x0000_s1568">
              <w:txbxContent>
                <w:p w:rsidR="00FF3782" w:rsidRPr="00B959A0" w:rsidRDefault="00FF3782" w:rsidP="00B97282">
                  <w:pPr>
                    <w:jc w:val="center"/>
                    <w:rPr>
                      <w:rFonts w:ascii="Arial" w:hAnsi="Arial" w:cs="Arial"/>
                      <w:sz w:val="18"/>
                      <w:szCs w:val="18"/>
                    </w:rPr>
                  </w:pPr>
                  <w:r w:rsidRPr="00B959A0">
                    <w:rPr>
                      <w:rFonts w:ascii="Arial" w:hAnsi="Arial" w:cs="Arial"/>
                      <w:sz w:val="18"/>
                      <w:szCs w:val="18"/>
                    </w:rPr>
                    <w:t>Vérin d’éjection inférieur</w:t>
                  </w:r>
                </w:p>
                <w:p w:rsidR="00FF3782" w:rsidRPr="00B959A0" w:rsidRDefault="00FF3782" w:rsidP="00B97282">
                  <w:pPr>
                    <w:jc w:val="center"/>
                    <w:rPr>
                      <w:rFonts w:ascii="Arial" w:hAnsi="Arial" w:cs="Arial"/>
                      <w:sz w:val="18"/>
                      <w:szCs w:val="18"/>
                    </w:rPr>
                  </w:pPr>
                </w:p>
              </w:txbxContent>
            </v:textbox>
          </v:shape>
        </w:pict>
      </w:r>
      <w:r w:rsidRPr="002048AD">
        <w:rPr>
          <w:noProof/>
        </w:rPr>
        <w:pict>
          <v:shape id="_x0000_s1581" type="#_x0000_t32" style="position:absolute;left:0;text-align:left;margin-left:230.8pt;margin-top:-128.5pt;width:60.35pt;height:98.35pt;flip:y;z-index:252178432" o:connectortype="straight">
            <v:stroke endarrow="block"/>
          </v:shape>
        </w:pict>
      </w:r>
      <w:r w:rsidRPr="002048AD">
        <w:rPr>
          <w:noProof/>
        </w:rPr>
        <w:pict>
          <v:shape id="_x0000_s1577" type="#_x0000_t32" style="position:absolute;left:0;text-align:left;margin-left:448.8pt;margin-top:-104.65pt;width:21.8pt;height:21.8pt;flip:x;z-index:252174336" o:connectortype="straight">
            <v:stroke endarrow="block"/>
          </v:shape>
        </w:pict>
      </w:r>
      <w:r w:rsidRPr="002048AD">
        <w:rPr>
          <w:noProof/>
        </w:rPr>
        <w:pict>
          <v:shape id="_x0000_s1570" type="#_x0000_t202" style="position:absolute;left:0;text-align:left;margin-left:435.15pt;margin-top:-120.4pt;width:68.5pt;height:17.55pt;z-index:252167168;mso-height-percent:200;mso-height-percent:200;mso-width-relative:margin;mso-height-relative:margin" o:regroupid="11" filled="f" stroked="f">
            <v:textbox style="mso-next-textbox:#_x0000_s1570;mso-fit-shape-to-text:t">
              <w:txbxContent>
                <w:p w:rsidR="00FF3782" w:rsidRPr="00B959A0" w:rsidRDefault="00FF3782" w:rsidP="00B97282">
                  <w:pPr>
                    <w:jc w:val="center"/>
                    <w:rPr>
                      <w:rFonts w:ascii="Arial" w:hAnsi="Arial" w:cs="Arial"/>
                      <w:sz w:val="18"/>
                      <w:szCs w:val="18"/>
                    </w:rPr>
                  </w:pPr>
                  <w:r>
                    <w:rPr>
                      <w:rFonts w:ascii="Arial" w:hAnsi="Arial" w:cs="Arial"/>
                      <w:sz w:val="18"/>
                      <w:szCs w:val="18"/>
                    </w:rPr>
                    <w:t>Conteneur</w:t>
                  </w:r>
                </w:p>
              </w:txbxContent>
            </v:textbox>
          </v:shape>
        </w:pict>
      </w:r>
      <w:r w:rsidRPr="002048AD">
        <w:rPr>
          <w:noProof/>
        </w:rPr>
        <w:pict>
          <v:shape id="_x0000_s1574" type="#_x0000_t202" style="position:absolute;left:0;text-align:left;margin-left:119.7pt;margin-top:-151.85pt;width:58.8pt;height:22.55pt;z-index:252171264;mso-width-relative:margin;mso-height-relative:margin" filled="f" stroked="f">
            <v:textbox style="mso-next-textbox:#_x0000_s1574" inset="0,0,0,0">
              <w:txbxContent>
                <w:p w:rsidR="00FF3782" w:rsidRPr="00B959A0" w:rsidRDefault="00FF3782" w:rsidP="00B959A0">
                  <w:pPr>
                    <w:shd w:val="clear" w:color="auto" w:fill="000000" w:themeFill="text1"/>
                    <w:jc w:val="center"/>
                    <w:rPr>
                      <w:rFonts w:ascii="Arial" w:hAnsi="Arial" w:cs="Arial"/>
                      <w:sz w:val="18"/>
                      <w:szCs w:val="18"/>
                    </w:rPr>
                  </w:pPr>
                  <w:r>
                    <w:rPr>
                      <w:rFonts w:ascii="Arial" w:hAnsi="Arial" w:cs="Arial"/>
                      <w:sz w:val="18"/>
                      <w:szCs w:val="18"/>
                    </w:rPr>
                    <w:t>Compartiment inférieur</w:t>
                  </w:r>
                </w:p>
              </w:txbxContent>
            </v:textbox>
          </v:shape>
        </w:pict>
      </w:r>
      <w:r w:rsidRPr="002048AD">
        <w:rPr>
          <w:noProof/>
        </w:rPr>
        <w:pict>
          <v:shape id="_x0000_s1573" type="#_x0000_t32" style="position:absolute;left:0;text-align:left;margin-left:339.45pt;margin-top:-125.95pt;width:16.75pt;height:98.9pt;flip:y;z-index:252170240" o:connectortype="straight" o:regroupid="11" stroked="f"/>
        </w:pict>
      </w:r>
      <w:r w:rsidRPr="002048AD">
        <w:rPr>
          <w:noProof/>
        </w:rPr>
        <w:pict>
          <v:shape id="_x0000_s1572" type="#_x0000_t32" style="position:absolute;left:0;text-align:left;margin-left:235.15pt;margin-top:-125.95pt;width:25.6pt;height:98.9pt;flip:y;z-index:252169216" o:connectortype="straight" o:regroupid="11" stroked="f"/>
        </w:pict>
      </w:r>
      <w:r w:rsidRPr="002048AD">
        <w:rPr>
          <w:noProof/>
        </w:rPr>
        <w:pict>
          <v:shape id="_x0000_s1571" type="#_x0000_t32" style="position:absolute;left:0;text-align:left;margin-left:65.15pt;margin-top:-111.75pt;width:153.5pt;height:50.15pt;flip:x;z-index:252168192" o:connectortype="straight" o:regroupid="11" stroked="f"/>
        </w:pict>
      </w:r>
      <w:r w:rsidRPr="002048AD">
        <w:rPr>
          <w:noProof/>
        </w:rPr>
        <w:pict>
          <v:shape id="_x0000_s1569" type="#_x0000_t202" style="position:absolute;left:0;text-align:left;margin-left:173.6pt;margin-top:-26.55pt;width:99.75pt;height:17.55pt;z-index:252166144;mso-height-percent:200;mso-height-percent:200;mso-width-relative:margin;mso-height-relative:margin" o:regroupid="11" filled="f" stroked="f">
            <v:textbox style="mso-next-textbox:#_x0000_s1569;mso-fit-shape-to-text:t">
              <w:txbxContent>
                <w:p w:rsidR="00FF3782" w:rsidRPr="00B959A0" w:rsidRDefault="00FF3782" w:rsidP="00B97282">
                  <w:pPr>
                    <w:jc w:val="center"/>
                    <w:rPr>
                      <w:rFonts w:ascii="Arial" w:hAnsi="Arial" w:cs="Arial"/>
                      <w:sz w:val="18"/>
                      <w:szCs w:val="18"/>
                    </w:rPr>
                  </w:pPr>
                  <w:r w:rsidRPr="00B959A0">
                    <w:rPr>
                      <w:rFonts w:ascii="Arial" w:hAnsi="Arial" w:cs="Arial"/>
                      <w:sz w:val="18"/>
                      <w:szCs w:val="18"/>
                    </w:rPr>
                    <w:t>Boucliers d’éjection</w:t>
                  </w:r>
                </w:p>
              </w:txbxContent>
            </v:textbox>
          </v:shape>
        </w:pict>
      </w:r>
    </w:p>
    <w:p w:rsidR="005A5E9F" w:rsidRPr="00ED2408" w:rsidRDefault="005A5E9F" w:rsidP="002B7CD7">
      <w:pPr>
        <w:pStyle w:val="Paragraphedeliste"/>
        <w:numPr>
          <w:ilvl w:val="0"/>
          <w:numId w:val="5"/>
        </w:numPr>
        <w:ind w:left="342" w:hanging="58"/>
        <w:rPr>
          <w:rFonts w:ascii="Arial" w:hAnsi="Arial" w:cs="Arial"/>
          <w:b/>
          <w:sz w:val="28"/>
          <w:szCs w:val="28"/>
        </w:rPr>
      </w:pPr>
      <w:r w:rsidRPr="00ED2408">
        <w:rPr>
          <w:rFonts w:ascii="Arial" w:hAnsi="Arial" w:cs="Arial"/>
          <w:b/>
          <w:sz w:val="28"/>
          <w:szCs w:val="28"/>
        </w:rPr>
        <w:lastRenderedPageBreak/>
        <w:t xml:space="preserve">Le lève-conteneur </w:t>
      </w:r>
    </w:p>
    <w:p w:rsidR="005A5E9F" w:rsidRPr="003C1A50" w:rsidRDefault="005A5E9F" w:rsidP="005A5E9F">
      <w:pPr>
        <w:pStyle w:val="Paragraphedeliste"/>
        <w:tabs>
          <w:tab w:val="left" w:pos="782"/>
        </w:tabs>
        <w:ind w:left="342"/>
        <w:rPr>
          <w:rFonts w:ascii="Arial" w:hAnsi="Arial" w:cs="Arial"/>
          <w:sz w:val="16"/>
          <w:szCs w:val="16"/>
        </w:rPr>
      </w:pPr>
      <w:r>
        <w:rPr>
          <w:rFonts w:ascii="Arial" w:hAnsi="Arial" w:cs="Arial"/>
          <w:sz w:val="28"/>
          <w:szCs w:val="28"/>
        </w:rPr>
        <w:tab/>
      </w:r>
    </w:p>
    <w:p w:rsidR="00732D05" w:rsidRDefault="002048AD" w:rsidP="005A5E9F">
      <w:pPr>
        <w:jc w:val="both"/>
        <w:rPr>
          <w:rFonts w:ascii="Arial" w:hAnsi="Arial" w:cs="Arial"/>
          <w:sz w:val="24"/>
          <w:szCs w:val="24"/>
        </w:rPr>
      </w:pPr>
      <w:r w:rsidRPr="002048AD">
        <w:rPr>
          <w:rFonts w:ascii="Arial" w:hAnsi="Arial" w:cs="Arial"/>
          <w:b/>
          <w:noProof/>
          <w:sz w:val="28"/>
          <w:szCs w:val="28"/>
        </w:rPr>
        <w:pict>
          <v:shape id="_x0000_s1613" type="#_x0000_t32" style="position:absolute;left:0;text-align:left;margin-left:448.3pt;margin-top:75.15pt;width:0;height:30.4pt;z-index:252214272" o:connectortype="straight">
            <v:stroke endarrow="block"/>
          </v:shape>
        </w:pict>
      </w:r>
      <w:r w:rsidRPr="002048AD">
        <w:rPr>
          <w:rFonts w:ascii="Arial" w:hAnsi="Arial" w:cs="Arial"/>
          <w:b/>
          <w:noProof/>
          <w:sz w:val="28"/>
          <w:szCs w:val="28"/>
        </w:rPr>
        <w:pict>
          <v:shape id="_x0000_s1612" type="#_x0000_t202" style="position:absolute;left:0;text-align:left;margin-left:417.5pt;margin-top:52.2pt;width:63.2pt;height:20.5pt;z-index:252213248;mso-width-relative:margin;mso-height-relative:margin" filled="f" stroked="f">
            <v:textbox style="mso-next-textbox:#_x0000_s1612" inset="0,0,0,0">
              <w:txbxContent>
                <w:p w:rsidR="00FF3782" w:rsidRPr="00B959A0" w:rsidRDefault="00FF3782" w:rsidP="006B4404">
                  <w:pPr>
                    <w:jc w:val="center"/>
                    <w:rPr>
                      <w:rFonts w:ascii="Arial" w:hAnsi="Arial" w:cs="Arial"/>
                      <w:sz w:val="18"/>
                      <w:szCs w:val="18"/>
                    </w:rPr>
                  </w:pPr>
                  <w:r>
                    <w:rPr>
                      <w:rFonts w:ascii="Arial" w:hAnsi="Arial" w:cs="Arial"/>
                      <w:sz w:val="18"/>
                      <w:szCs w:val="18"/>
                    </w:rPr>
                    <w:t>Chaise de chargement</w:t>
                  </w:r>
                </w:p>
              </w:txbxContent>
            </v:textbox>
          </v:shape>
        </w:pict>
      </w:r>
      <w:r w:rsidRPr="002048AD">
        <w:rPr>
          <w:rFonts w:ascii="Arial" w:hAnsi="Arial" w:cs="Arial"/>
          <w:b/>
          <w:noProof/>
          <w:sz w:val="28"/>
          <w:szCs w:val="28"/>
        </w:rPr>
        <w:pict>
          <v:shape id="_x0000_s1604" type="#_x0000_t202" style="position:absolute;left:0;text-align:left;margin-left:450.6pt;margin-top:77.75pt;width:63.2pt;height:20.5pt;z-index:252205056;mso-width-relative:margin;mso-height-relative:margin" filled="f" stroked="f">
            <v:textbox style="mso-next-textbox:#_x0000_s1604" inset="0,0,0,0">
              <w:txbxContent>
                <w:p w:rsidR="00FF3782" w:rsidRPr="00B959A0" w:rsidRDefault="00FF3782" w:rsidP="008D21B4">
                  <w:pPr>
                    <w:jc w:val="center"/>
                    <w:rPr>
                      <w:rFonts w:ascii="Arial" w:hAnsi="Arial" w:cs="Arial"/>
                      <w:sz w:val="18"/>
                      <w:szCs w:val="18"/>
                    </w:rPr>
                  </w:pPr>
                  <w:r>
                    <w:rPr>
                      <w:rFonts w:ascii="Arial" w:hAnsi="Arial" w:cs="Arial"/>
                      <w:sz w:val="18"/>
                      <w:szCs w:val="18"/>
                    </w:rPr>
                    <w:t>Ventouse pneumatique</w:t>
                  </w:r>
                </w:p>
              </w:txbxContent>
            </v:textbox>
          </v:shape>
        </w:pict>
      </w:r>
      <w:r w:rsidRPr="002048AD">
        <w:rPr>
          <w:rFonts w:ascii="Arial" w:hAnsi="Arial" w:cs="Arial"/>
          <w:b/>
          <w:noProof/>
          <w:sz w:val="28"/>
          <w:szCs w:val="28"/>
        </w:rPr>
        <w:pict>
          <v:shape id="_x0000_s1605" type="#_x0000_t32" style="position:absolute;left:0;text-align:left;margin-left:465.5pt;margin-top:102.5pt;width:7.6pt;height:25.35pt;flip:x;z-index:252206080" o:connectortype="straight">
            <v:stroke endarrow="block"/>
          </v:shape>
        </w:pict>
      </w:r>
      <w:r w:rsidRPr="002048AD">
        <w:rPr>
          <w:noProof/>
        </w:rPr>
        <w:pict>
          <v:shape id="_x0000_s1598" type="#_x0000_t32" style="position:absolute;left:0;text-align:left;margin-left:452.9pt;margin-top:129.9pt;width:8.6pt;height:23.85pt;flip:x y;z-index:252196864" o:connectortype="straight">
            <v:stroke endarrow="block"/>
          </v:shape>
        </w:pict>
      </w:r>
      <w:r w:rsidRPr="002048AD">
        <w:rPr>
          <w:noProof/>
        </w:rPr>
        <w:pict>
          <v:shape id="_x0000_s1597" type="#_x0000_t202" style="position:absolute;left:0;text-align:left;margin-left:437.6pt;margin-top:156pt;width:63.2pt;height:20.5pt;z-index:252195840;mso-width-relative:margin;mso-height-relative:margin" filled="f" stroked="f">
            <v:textbox style="mso-next-textbox:#_x0000_s1597" inset="0,0,0,0">
              <w:txbxContent>
                <w:p w:rsidR="00FF3782" w:rsidRPr="00B959A0" w:rsidRDefault="00FF3782" w:rsidP="007048B1">
                  <w:pPr>
                    <w:jc w:val="center"/>
                    <w:rPr>
                      <w:rFonts w:ascii="Arial" w:hAnsi="Arial" w:cs="Arial"/>
                      <w:sz w:val="18"/>
                      <w:szCs w:val="18"/>
                    </w:rPr>
                  </w:pPr>
                  <w:r>
                    <w:rPr>
                      <w:rFonts w:ascii="Arial" w:hAnsi="Arial" w:cs="Arial"/>
                      <w:sz w:val="18"/>
                      <w:szCs w:val="18"/>
                    </w:rPr>
                    <w:t>Vérin de basculement</w:t>
                  </w:r>
                </w:p>
              </w:txbxContent>
            </v:textbox>
          </v:shape>
        </w:pict>
      </w:r>
      <w:r w:rsidRPr="002048AD">
        <w:rPr>
          <w:noProof/>
        </w:rPr>
        <w:pict>
          <v:shape id="_x0000_s1591" type="#_x0000_t32" style="position:absolute;left:0;text-align:left;margin-left:406.25pt;margin-top:131.9pt;width:16.2pt;height:50.75pt;flip:x y;z-index:252189696" o:connectortype="straight">
            <v:stroke endarrow="block"/>
          </v:shape>
        </w:pict>
      </w:r>
      <w:r w:rsidRPr="002048AD">
        <w:rPr>
          <w:noProof/>
        </w:rPr>
        <w:pict>
          <v:shape id="_x0000_s1590" type="#_x0000_t202" style="position:absolute;left:0;text-align:left;margin-left:404.45pt;margin-top:185.2pt;width:63.2pt;height:15.4pt;z-index:252188672;mso-width-relative:margin;mso-height-relative:margin" filled="f" stroked="f">
            <v:textbox style="mso-next-textbox:#_x0000_s1590" inset="0,0,0,0">
              <w:txbxContent>
                <w:p w:rsidR="00FF3782" w:rsidRPr="00B959A0" w:rsidRDefault="00FF3782" w:rsidP="00BC25EE">
                  <w:pPr>
                    <w:jc w:val="center"/>
                    <w:rPr>
                      <w:rFonts w:ascii="Arial" w:hAnsi="Arial" w:cs="Arial"/>
                      <w:sz w:val="18"/>
                      <w:szCs w:val="18"/>
                    </w:rPr>
                  </w:pPr>
                  <w:r>
                    <w:rPr>
                      <w:rFonts w:ascii="Arial" w:hAnsi="Arial" w:cs="Arial"/>
                      <w:sz w:val="18"/>
                      <w:szCs w:val="18"/>
                    </w:rPr>
                    <w:t>Bras de levage</w:t>
                  </w:r>
                </w:p>
              </w:txbxContent>
            </v:textbox>
          </v:shape>
        </w:pict>
      </w:r>
      <w:r w:rsidRPr="002048AD">
        <w:rPr>
          <w:noProof/>
        </w:rPr>
        <w:pict>
          <v:shape id="_x0000_s1596" type="#_x0000_t32" style="position:absolute;left:0;text-align:left;margin-left:339.8pt;margin-top:45.2pt;width:36pt;height:76.6pt;flip:x;z-index:252194816" o:connectortype="straight">
            <v:stroke endarrow="block"/>
          </v:shape>
        </w:pict>
      </w:r>
      <w:r w:rsidRPr="002048AD">
        <w:rPr>
          <w:noProof/>
        </w:rPr>
        <w:pict>
          <v:shape id="_x0000_s1595" type="#_x0000_t202" style="position:absolute;left:0;text-align:left;margin-left:336.2pt;margin-top:30.75pt;width:81.5pt;height:15.4pt;z-index:252193792;mso-width-relative:margin;mso-height-relative:margin" filled="f" stroked="f">
            <v:textbox style="mso-next-textbox:#_x0000_s1595" inset="0,0,0,0">
              <w:txbxContent>
                <w:p w:rsidR="00FF3782" w:rsidRPr="00B959A0" w:rsidRDefault="00FF3782" w:rsidP="007048B1">
                  <w:pPr>
                    <w:jc w:val="center"/>
                    <w:rPr>
                      <w:rFonts w:ascii="Arial" w:hAnsi="Arial" w:cs="Arial"/>
                      <w:sz w:val="18"/>
                      <w:szCs w:val="18"/>
                    </w:rPr>
                  </w:pPr>
                  <w:r>
                    <w:rPr>
                      <w:rFonts w:ascii="Arial" w:hAnsi="Arial" w:cs="Arial"/>
                      <w:sz w:val="18"/>
                      <w:szCs w:val="18"/>
                    </w:rPr>
                    <w:t>Point de rotation</w:t>
                  </w:r>
                </w:p>
              </w:txbxContent>
            </v:textbox>
          </v:shape>
        </w:pict>
      </w:r>
      <w:r w:rsidRPr="002048AD">
        <w:rPr>
          <w:noProof/>
        </w:rPr>
        <w:pict>
          <v:shape id="_x0000_s1594" type="#_x0000_t202" style="position:absolute;left:0;text-align:left;margin-left:148.95pt;margin-top:11.1pt;width:46.7pt;height:15.2pt;z-index:252192768" stroked="f">
            <v:textbox style="mso-next-textbox:#_x0000_s1594" inset=",0,,0">
              <w:txbxContent>
                <w:p w:rsidR="00FF3782" w:rsidRPr="00BC25EE" w:rsidRDefault="00FF3782" w:rsidP="00BC25EE">
                  <w:pPr>
                    <w:rPr>
                      <w:rFonts w:ascii="Arial" w:hAnsi="Arial" w:cs="Arial"/>
                      <w:b/>
                    </w:rPr>
                  </w:pPr>
                  <w:r>
                    <w:rPr>
                      <w:rFonts w:ascii="Arial" w:hAnsi="Arial" w:cs="Arial"/>
                      <w:b/>
                    </w:rPr>
                    <w:t>Fig. 2</w:t>
                  </w:r>
                </w:p>
              </w:txbxContent>
            </v:textbox>
          </v:shape>
        </w:pict>
      </w:r>
      <w:r w:rsidRPr="002048AD">
        <w:rPr>
          <w:noProof/>
        </w:rPr>
        <w:pict>
          <v:shape id="_x0000_s1593" type="#_x0000_t32" style="position:absolute;left:0;text-align:left;margin-left:361.6pt;margin-top:151.2pt;width:11.15pt;height:41.05pt;flip:x y;z-index:252191744" o:connectortype="straight">
            <v:stroke endarrow="block"/>
          </v:shape>
        </w:pict>
      </w:r>
      <w:r w:rsidRPr="002048AD">
        <w:rPr>
          <w:noProof/>
        </w:rPr>
        <w:pict>
          <v:shape id="_x0000_s1592" type="#_x0000_t202" style="position:absolute;left:0;text-align:left;margin-left:329.25pt;margin-top:198.75pt;width:63.2pt;height:15.4pt;z-index:252190720;mso-width-relative:margin;mso-height-relative:margin" filled="f" stroked="f">
            <v:textbox style="mso-next-textbox:#_x0000_s1592" inset="0,0,0,0">
              <w:txbxContent>
                <w:p w:rsidR="00FF3782" w:rsidRPr="00B959A0" w:rsidRDefault="00FF3782" w:rsidP="00BC25EE">
                  <w:pPr>
                    <w:jc w:val="center"/>
                    <w:rPr>
                      <w:rFonts w:ascii="Arial" w:hAnsi="Arial" w:cs="Arial"/>
                      <w:sz w:val="18"/>
                      <w:szCs w:val="18"/>
                    </w:rPr>
                  </w:pPr>
                  <w:r>
                    <w:rPr>
                      <w:rFonts w:ascii="Arial" w:hAnsi="Arial" w:cs="Arial"/>
                      <w:sz w:val="18"/>
                      <w:szCs w:val="18"/>
                    </w:rPr>
                    <w:t>Vérin de levage</w:t>
                  </w:r>
                </w:p>
              </w:txbxContent>
            </v:textbox>
          </v:shape>
        </w:pict>
      </w:r>
      <w:r w:rsidR="00BC25EE">
        <w:rPr>
          <w:noProof/>
        </w:rPr>
        <w:drawing>
          <wp:anchor distT="0" distB="0" distL="114300" distR="114300" simplePos="0" relativeHeight="252187648" behindDoc="0" locked="0" layoutInCell="1" allowOverlap="1">
            <wp:simplePos x="0" y="0"/>
            <wp:positionH relativeFrom="column">
              <wp:posOffset>1868296</wp:posOffset>
            </wp:positionH>
            <wp:positionV relativeFrom="paragraph">
              <wp:posOffset>207251</wp:posOffset>
            </wp:positionV>
            <wp:extent cx="4153705" cy="2685245"/>
            <wp:effectExtent l="19050" t="0" r="0" b="0"/>
            <wp:wrapNone/>
            <wp:docPr id="105" name="Image 4" descr="C:\Documents and Settings\user\Mes documents\Education nationale\Maintenance\Pilotage examen\MC MIOP\Benne GC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Mes documents\Education nationale\Maintenance\Pilotage examen\MC MIOP\Benne GCP\9.jpg"/>
                    <pic:cNvPicPr>
                      <a:picLocks noChangeAspect="1" noChangeArrowheads="1"/>
                    </pic:cNvPicPr>
                  </pic:nvPicPr>
                  <pic:blipFill>
                    <a:blip r:embed="rId10" cstate="print"/>
                    <a:srcRect/>
                    <a:stretch>
                      <a:fillRect/>
                    </a:stretch>
                  </pic:blipFill>
                  <pic:spPr bwMode="auto">
                    <a:xfrm>
                      <a:off x="0" y="0"/>
                      <a:ext cx="4153705" cy="2685245"/>
                    </a:xfrm>
                    <a:prstGeom prst="rect">
                      <a:avLst/>
                    </a:prstGeom>
                    <a:noFill/>
                    <a:ln w="9525">
                      <a:noFill/>
                      <a:miter lim="800000"/>
                      <a:headEnd/>
                      <a:tailEnd/>
                    </a:ln>
                  </pic:spPr>
                </pic:pic>
              </a:graphicData>
            </a:graphic>
          </wp:anchor>
        </w:drawing>
      </w:r>
      <w:r w:rsidRPr="002048AD">
        <w:rPr>
          <w:noProof/>
        </w:rPr>
        <w:pict>
          <v:shape id="_x0000_s1558" type="#_x0000_t202" style="position:absolute;left:0;text-align:left;margin-left:142.65pt;margin-top:6.75pt;width:336.15pt;height:230.85pt;z-index:-251161600;mso-position-horizontal-relative:text;mso-position-vertical-relative:text" wrapcoords="-48 0 -48 21530 21600 21530 21600 0 -48 0" stroked="f">
            <v:textbox>
              <w:txbxContent>
                <w:p w:rsidR="00FF3782" w:rsidRDefault="00FF3782"/>
              </w:txbxContent>
            </v:textbox>
            <w10:wrap type="tight"/>
          </v:shape>
        </w:pict>
      </w:r>
      <w:r w:rsidR="006F7B8B">
        <w:rPr>
          <w:rFonts w:ascii="Arial" w:hAnsi="Arial" w:cs="Arial"/>
          <w:sz w:val="24"/>
          <w:szCs w:val="24"/>
        </w:rPr>
        <w:t>Chaque bras</w:t>
      </w:r>
      <w:r w:rsidR="00BC25EE">
        <w:rPr>
          <w:rFonts w:ascii="Arial" w:hAnsi="Arial" w:cs="Arial"/>
          <w:sz w:val="24"/>
          <w:szCs w:val="24"/>
        </w:rPr>
        <w:t xml:space="preserve"> de levage</w:t>
      </w:r>
      <w:r w:rsidR="006F7B8B">
        <w:rPr>
          <w:rFonts w:ascii="Arial" w:hAnsi="Arial" w:cs="Arial"/>
          <w:sz w:val="24"/>
          <w:szCs w:val="24"/>
        </w:rPr>
        <w:t xml:space="preserve"> </w:t>
      </w:r>
      <w:r w:rsidR="004005D5">
        <w:rPr>
          <w:rFonts w:ascii="Arial" w:hAnsi="Arial" w:cs="Arial"/>
          <w:sz w:val="24"/>
          <w:szCs w:val="24"/>
        </w:rPr>
        <w:t xml:space="preserve">est mû par un vérin hydraulique et </w:t>
      </w:r>
      <w:r w:rsidR="006F7B8B">
        <w:rPr>
          <w:rFonts w:ascii="Arial" w:hAnsi="Arial" w:cs="Arial"/>
          <w:sz w:val="24"/>
          <w:szCs w:val="24"/>
        </w:rPr>
        <w:t xml:space="preserve">s’articule </w:t>
      </w:r>
      <w:r w:rsidR="007048B1">
        <w:rPr>
          <w:rFonts w:ascii="Arial" w:hAnsi="Arial" w:cs="Arial"/>
          <w:sz w:val="24"/>
          <w:szCs w:val="24"/>
        </w:rPr>
        <w:t>autour du point de rotation</w:t>
      </w:r>
      <w:r w:rsidR="00840684">
        <w:rPr>
          <w:rFonts w:ascii="Arial" w:hAnsi="Arial" w:cs="Arial"/>
          <w:sz w:val="24"/>
          <w:szCs w:val="24"/>
        </w:rPr>
        <w:t>.</w:t>
      </w:r>
      <w:r w:rsidR="004005D5">
        <w:rPr>
          <w:rFonts w:ascii="Arial" w:hAnsi="Arial" w:cs="Arial"/>
          <w:sz w:val="24"/>
          <w:szCs w:val="24"/>
        </w:rPr>
        <w:t xml:space="preserve"> </w:t>
      </w:r>
      <w:r w:rsidR="00DA3DF4">
        <w:rPr>
          <w:rFonts w:ascii="Arial" w:hAnsi="Arial" w:cs="Arial"/>
          <w:sz w:val="24"/>
          <w:szCs w:val="24"/>
        </w:rPr>
        <w:t>Selon le type de déchet, le bras peut s’arrêter en cours de levage en trois positions  différentes</w:t>
      </w:r>
      <w:r w:rsidR="007048B1">
        <w:rPr>
          <w:rFonts w:ascii="Arial" w:hAnsi="Arial" w:cs="Arial"/>
          <w:sz w:val="24"/>
          <w:szCs w:val="24"/>
        </w:rPr>
        <w:t xml:space="preserve"> (Fig.1)</w:t>
      </w:r>
      <w:r w:rsidR="00DA3DF4">
        <w:rPr>
          <w:rFonts w:ascii="Arial" w:hAnsi="Arial" w:cs="Arial"/>
          <w:sz w:val="24"/>
          <w:szCs w:val="24"/>
        </w:rPr>
        <w:t xml:space="preserve">. </w:t>
      </w:r>
      <w:r w:rsidR="004005D5">
        <w:rPr>
          <w:rFonts w:ascii="Arial" w:hAnsi="Arial" w:cs="Arial"/>
          <w:sz w:val="24"/>
          <w:szCs w:val="24"/>
        </w:rPr>
        <w:t xml:space="preserve">Dès que le bras est arrêté au point de déversement, la chaise de chargement est basculée au moyen d’un vérin hydraulique. Le renversement du conteneur pendant la phase de basculement est </w:t>
      </w:r>
      <w:proofErr w:type="gramStart"/>
      <w:r w:rsidR="004005D5">
        <w:rPr>
          <w:rFonts w:ascii="Arial" w:hAnsi="Arial" w:cs="Arial"/>
          <w:sz w:val="24"/>
          <w:szCs w:val="24"/>
        </w:rPr>
        <w:t>empêché</w:t>
      </w:r>
      <w:proofErr w:type="gramEnd"/>
      <w:r w:rsidR="004005D5">
        <w:rPr>
          <w:rFonts w:ascii="Arial" w:hAnsi="Arial" w:cs="Arial"/>
          <w:sz w:val="24"/>
          <w:szCs w:val="24"/>
        </w:rPr>
        <w:t xml:space="preserve"> par une ventouse pneumatique. </w:t>
      </w:r>
    </w:p>
    <w:p w:rsidR="005A5E9F" w:rsidRDefault="00732D05" w:rsidP="00DA3DF4">
      <w:pPr>
        <w:jc w:val="both"/>
        <w:rPr>
          <w:rFonts w:ascii="Arial" w:hAnsi="Arial" w:cs="Arial"/>
          <w:sz w:val="24"/>
          <w:szCs w:val="24"/>
        </w:rPr>
      </w:pPr>
      <w:r>
        <w:rPr>
          <w:rFonts w:ascii="Arial" w:hAnsi="Arial" w:cs="Arial"/>
          <w:sz w:val="24"/>
          <w:szCs w:val="24"/>
        </w:rPr>
        <w:t>Des abat-vents mobiles</w:t>
      </w:r>
      <w:r w:rsidRPr="00732D05">
        <w:rPr>
          <w:rFonts w:ascii="Arial" w:hAnsi="Arial" w:cs="Arial"/>
          <w:sz w:val="24"/>
          <w:szCs w:val="24"/>
        </w:rPr>
        <w:t xml:space="preserve"> </w:t>
      </w:r>
      <w:r w:rsidR="007048B1">
        <w:rPr>
          <w:rFonts w:ascii="Arial" w:hAnsi="Arial" w:cs="Arial"/>
          <w:sz w:val="24"/>
          <w:szCs w:val="24"/>
        </w:rPr>
        <w:t>(fig.1</w:t>
      </w:r>
      <w:r w:rsidR="00DA3DF4">
        <w:rPr>
          <w:rFonts w:ascii="Arial" w:hAnsi="Arial" w:cs="Arial"/>
          <w:sz w:val="24"/>
          <w:szCs w:val="24"/>
        </w:rPr>
        <w:t xml:space="preserve">) </w:t>
      </w:r>
      <w:r>
        <w:rPr>
          <w:rFonts w:ascii="Arial" w:hAnsi="Arial" w:cs="Arial"/>
          <w:sz w:val="24"/>
          <w:szCs w:val="24"/>
        </w:rPr>
        <w:t>sont</w:t>
      </w:r>
      <w:r w:rsidRPr="00732D05">
        <w:rPr>
          <w:rFonts w:ascii="Arial" w:hAnsi="Arial" w:cs="Arial"/>
          <w:sz w:val="24"/>
          <w:szCs w:val="24"/>
        </w:rPr>
        <w:t xml:space="preserve"> </w:t>
      </w:r>
      <w:r>
        <w:rPr>
          <w:rFonts w:ascii="Arial" w:hAnsi="Arial" w:cs="Arial"/>
          <w:sz w:val="24"/>
          <w:szCs w:val="24"/>
        </w:rPr>
        <w:t>installés</w:t>
      </w:r>
      <w:r w:rsidRPr="00732D05">
        <w:rPr>
          <w:rFonts w:ascii="Arial" w:hAnsi="Arial" w:cs="Arial"/>
          <w:sz w:val="24"/>
          <w:szCs w:val="24"/>
        </w:rPr>
        <w:t xml:space="preserve"> </w:t>
      </w:r>
      <w:r>
        <w:rPr>
          <w:rFonts w:ascii="Arial" w:hAnsi="Arial" w:cs="Arial"/>
          <w:sz w:val="24"/>
          <w:szCs w:val="24"/>
        </w:rPr>
        <w:t>sur la partie supérieure de la trémie. Ils empêchent que le vent emporte les déchets légers pendant le vidage du conteneur. Ces abat-vents</w:t>
      </w:r>
      <w:r w:rsidR="00ED2408">
        <w:rPr>
          <w:rFonts w:ascii="Arial" w:hAnsi="Arial" w:cs="Arial"/>
          <w:sz w:val="24"/>
          <w:szCs w:val="24"/>
        </w:rPr>
        <w:t xml:space="preserve"> se rabattent automatiquement dès que le véhicule roule et atteint un certain régime moteur.</w:t>
      </w:r>
    </w:p>
    <w:p w:rsidR="00631F30" w:rsidRDefault="00631F30" w:rsidP="00DA3DF4">
      <w:pPr>
        <w:jc w:val="both"/>
        <w:rPr>
          <w:rFonts w:ascii="Arial" w:hAnsi="Arial" w:cs="Arial"/>
          <w:sz w:val="24"/>
          <w:szCs w:val="24"/>
        </w:rPr>
      </w:pPr>
    </w:p>
    <w:p w:rsidR="00631F30" w:rsidRPr="00ED2408" w:rsidRDefault="002048AD" w:rsidP="002D20B7">
      <w:pPr>
        <w:pStyle w:val="Paragraphedeliste"/>
        <w:numPr>
          <w:ilvl w:val="0"/>
          <w:numId w:val="5"/>
        </w:numPr>
        <w:ind w:left="426" w:hanging="142"/>
        <w:rPr>
          <w:rFonts w:ascii="Arial" w:hAnsi="Arial" w:cs="Arial"/>
          <w:b/>
          <w:sz w:val="28"/>
          <w:szCs w:val="28"/>
        </w:rPr>
      </w:pPr>
      <w:r w:rsidRPr="002048AD">
        <w:rPr>
          <w:rFonts w:ascii="Arial" w:hAnsi="Arial" w:cs="Arial"/>
          <w:noProof/>
          <w:sz w:val="24"/>
          <w:szCs w:val="24"/>
        </w:rPr>
        <w:pict>
          <v:shape id="_x0000_s1599" type="#_x0000_t202" style="position:absolute;left:0;text-align:left;margin-left:180.5pt;margin-top:4.6pt;width:41.1pt;height:12.15pt;z-index:252197888" stroked="f">
            <v:textbox style="mso-next-textbox:#_x0000_s1599" inset=",0,,0">
              <w:txbxContent>
                <w:p w:rsidR="00FF3782" w:rsidRPr="00BC25EE" w:rsidRDefault="00FF3782" w:rsidP="007048B1">
                  <w:pPr>
                    <w:rPr>
                      <w:rFonts w:ascii="Arial" w:hAnsi="Arial" w:cs="Arial"/>
                      <w:b/>
                    </w:rPr>
                  </w:pPr>
                  <w:r>
                    <w:rPr>
                      <w:rFonts w:ascii="Arial" w:hAnsi="Arial" w:cs="Arial"/>
                      <w:b/>
                    </w:rPr>
                    <w:t>Fig. 3</w:t>
                  </w:r>
                </w:p>
              </w:txbxContent>
            </v:textbox>
          </v:shape>
        </w:pict>
      </w:r>
      <w:r w:rsidRPr="002048AD">
        <w:rPr>
          <w:rFonts w:ascii="Arial" w:hAnsi="Arial" w:cs="Arial"/>
          <w:noProof/>
          <w:sz w:val="24"/>
          <w:szCs w:val="24"/>
        </w:rPr>
        <w:pict>
          <v:shape id="_x0000_s1601" type="#_x0000_t202" style="position:absolute;left:0;text-align:left;margin-left:219.45pt;margin-top:4.4pt;width:202.35pt;height:12.65pt;z-index:252200960" stroked="f">
            <v:textbox style="mso-next-textbox:#_x0000_s1601" inset=",0,,0">
              <w:txbxContent>
                <w:p w:rsidR="00FF3782" w:rsidRPr="002D20B7" w:rsidRDefault="00FF3782" w:rsidP="007048B1">
                  <w:pPr>
                    <w:jc w:val="center"/>
                    <w:rPr>
                      <w:rFonts w:ascii="Arial" w:hAnsi="Arial" w:cs="Arial"/>
                      <w:b/>
                    </w:rPr>
                  </w:pPr>
                  <w:r w:rsidRPr="002D20B7">
                    <w:rPr>
                      <w:rFonts w:ascii="Arial" w:hAnsi="Arial" w:cs="Arial"/>
                      <w:b/>
                    </w:rPr>
                    <w:t>Trémie en position fermée</w:t>
                  </w:r>
                </w:p>
              </w:txbxContent>
            </v:textbox>
          </v:shape>
        </w:pict>
      </w:r>
      <w:r w:rsidRPr="002048AD">
        <w:rPr>
          <w:rFonts w:ascii="Arial" w:hAnsi="Arial" w:cs="Arial"/>
          <w:noProof/>
          <w:sz w:val="24"/>
          <w:szCs w:val="24"/>
        </w:rPr>
        <w:pict>
          <v:shape id="_x0000_s1588" type="#_x0000_t202" style="position:absolute;left:0;text-align:left;margin-left:150.85pt;margin-top:1.7pt;width:332.05pt;height:153.7pt;z-index:-251130880" wrapcoords="-49 0 -49 21495 21600 21495 21600 0 -49 0" stroked="f">
            <v:textbox style="mso-next-textbox:#_x0000_s1588">
              <w:txbxContent>
                <w:p w:rsidR="00FF3782" w:rsidRDefault="00FF3782" w:rsidP="00631F30"/>
              </w:txbxContent>
            </v:textbox>
            <w10:wrap type="tight"/>
          </v:shape>
        </w:pict>
      </w:r>
      <w:r w:rsidR="00631F30">
        <w:rPr>
          <w:rFonts w:ascii="Arial" w:hAnsi="Arial" w:cs="Arial"/>
          <w:b/>
          <w:sz w:val="28"/>
          <w:szCs w:val="28"/>
        </w:rPr>
        <w:t>La trémie</w:t>
      </w:r>
    </w:p>
    <w:p w:rsidR="00631F30" w:rsidRPr="00DA3DF4" w:rsidRDefault="002048AD" w:rsidP="00DA3DF4">
      <w:pPr>
        <w:jc w:val="both"/>
        <w:rPr>
          <w:rFonts w:ascii="Arial" w:hAnsi="Arial" w:cs="Arial"/>
          <w:sz w:val="24"/>
          <w:szCs w:val="24"/>
        </w:rPr>
      </w:pPr>
      <w:r>
        <w:rPr>
          <w:rFonts w:ascii="Arial" w:hAnsi="Arial" w:cs="Arial"/>
          <w:noProof/>
          <w:sz w:val="24"/>
          <w:szCs w:val="24"/>
        </w:rPr>
        <w:pict>
          <v:shape id="_x0000_s1606" type="#_x0000_t202" style="position:absolute;left:0;text-align:left;margin-left:397.4pt;margin-top:11.9pt;width:47pt;height:14.9pt;z-index:252207104;mso-width-relative:margin;mso-height-relative:margin" filled="f" stroked="f">
            <v:textbox style="mso-next-textbox:#_x0000_s1606" inset="0,0,0,0">
              <w:txbxContent>
                <w:p w:rsidR="00FF3782" w:rsidRPr="00B959A0" w:rsidRDefault="00FF3782" w:rsidP="008D21B4">
                  <w:pPr>
                    <w:jc w:val="center"/>
                    <w:rPr>
                      <w:rFonts w:ascii="Arial" w:hAnsi="Arial" w:cs="Arial"/>
                      <w:sz w:val="18"/>
                      <w:szCs w:val="18"/>
                    </w:rPr>
                  </w:pPr>
                  <w:r>
                    <w:rPr>
                      <w:rFonts w:ascii="Arial" w:hAnsi="Arial" w:cs="Arial"/>
                      <w:sz w:val="18"/>
                      <w:szCs w:val="18"/>
                    </w:rPr>
                    <w:t>Trémie</w:t>
                  </w:r>
                </w:p>
              </w:txbxContent>
            </v:textbox>
          </v:shape>
        </w:pict>
      </w:r>
    </w:p>
    <w:p w:rsidR="00670E89" w:rsidRDefault="002048AD" w:rsidP="00631F30">
      <w:pPr>
        <w:jc w:val="both"/>
        <w:rPr>
          <w:rFonts w:ascii="Arial" w:hAnsi="Arial" w:cs="Arial"/>
          <w:sz w:val="24"/>
          <w:szCs w:val="24"/>
        </w:rPr>
      </w:pPr>
      <w:r>
        <w:rPr>
          <w:rFonts w:ascii="Arial" w:hAnsi="Arial" w:cs="Arial"/>
          <w:noProof/>
          <w:sz w:val="24"/>
          <w:szCs w:val="24"/>
        </w:rPr>
        <w:pict>
          <v:shape id="_x0000_s1607" type="#_x0000_t32" style="position:absolute;left:0;text-align:left;margin-left:365.2pt;margin-top:10.1pt;width:40.55pt;height:30.95pt;flip:x;z-index:252208128" o:connectortype="straight">
            <v:stroke endarrow="block"/>
          </v:shape>
        </w:pict>
      </w:r>
      <w:r w:rsidR="00670E89">
        <w:rPr>
          <w:rFonts w:ascii="Arial" w:hAnsi="Arial" w:cs="Arial"/>
          <w:noProof/>
          <w:sz w:val="24"/>
          <w:szCs w:val="24"/>
        </w:rPr>
        <w:drawing>
          <wp:anchor distT="0" distB="0" distL="114300" distR="114300" simplePos="0" relativeHeight="252199936" behindDoc="0" locked="0" layoutInCell="1" allowOverlap="1">
            <wp:simplePos x="0" y="0"/>
            <wp:positionH relativeFrom="column">
              <wp:posOffset>1971326</wp:posOffset>
            </wp:positionH>
            <wp:positionV relativeFrom="paragraph">
              <wp:posOffset>58689</wp:posOffset>
            </wp:positionV>
            <wp:extent cx="3610976" cy="1474631"/>
            <wp:effectExtent l="19050" t="0" r="8524" b="0"/>
            <wp:wrapNone/>
            <wp:docPr id="142"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onext2.jpg"/>
                    <pic:cNvPicPr/>
                  </pic:nvPicPr>
                  <pic:blipFill>
                    <a:blip r:embed="rId11" cstate="print">
                      <a:lum/>
                    </a:blip>
                    <a:srcRect t="13125"/>
                    <a:stretch>
                      <a:fillRect/>
                    </a:stretch>
                  </pic:blipFill>
                  <pic:spPr>
                    <a:xfrm>
                      <a:off x="0" y="0"/>
                      <a:ext cx="3610976" cy="1474631"/>
                    </a:xfrm>
                    <a:prstGeom prst="rect">
                      <a:avLst/>
                    </a:prstGeom>
                  </pic:spPr>
                </pic:pic>
              </a:graphicData>
            </a:graphic>
          </wp:anchor>
        </w:drawing>
      </w:r>
      <w:r w:rsidR="00670E89">
        <w:rPr>
          <w:rFonts w:ascii="Arial" w:hAnsi="Arial" w:cs="Arial"/>
          <w:sz w:val="24"/>
          <w:szCs w:val="24"/>
        </w:rPr>
        <w:t>L’ouverture de la trémie est nécessaire avant le vidage des déchets des deux compartiments.</w:t>
      </w:r>
    </w:p>
    <w:p w:rsidR="00631F30" w:rsidRDefault="006B4404" w:rsidP="00631F30">
      <w:pPr>
        <w:jc w:val="both"/>
        <w:rPr>
          <w:rFonts w:ascii="Arial" w:hAnsi="Arial" w:cs="Arial"/>
          <w:sz w:val="24"/>
          <w:szCs w:val="24"/>
        </w:rPr>
      </w:pPr>
      <w:r>
        <w:rPr>
          <w:rFonts w:ascii="Arial" w:hAnsi="Arial" w:cs="Arial"/>
          <w:sz w:val="24"/>
          <w:szCs w:val="24"/>
        </w:rPr>
        <w:t>La trémie</w:t>
      </w:r>
      <w:r w:rsidR="00631F30">
        <w:rPr>
          <w:rFonts w:ascii="Arial" w:hAnsi="Arial" w:cs="Arial"/>
          <w:sz w:val="24"/>
          <w:szCs w:val="24"/>
        </w:rPr>
        <w:t xml:space="preserve"> est artic</w:t>
      </w:r>
      <w:r>
        <w:rPr>
          <w:rFonts w:ascii="Arial" w:hAnsi="Arial" w:cs="Arial"/>
          <w:sz w:val="24"/>
          <w:szCs w:val="24"/>
        </w:rPr>
        <w:t>ulée au moyen de charnières</w:t>
      </w:r>
      <w:r w:rsidR="00670E89">
        <w:rPr>
          <w:rFonts w:ascii="Arial" w:hAnsi="Arial" w:cs="Arial"/>
          <w:sz w:val="24"/>
          <w:szCs w:val="24"/>
        </w:rPr>
        <w:t xml:space="preserve"> et son </w:t>
      </w:r>
      <w:r w:rsidR="00631F30">
        <w:rPr>
          <w:rFonts w:ascii="Arial" w:hAnsi="Arial" w:cs="Arial"/>
          <w:sz w:val="24"/>
          <w:szCs w:val="24"/>
        </w:rPr>
        <w:t>ouverture est réalisée</w:t>
      </w:r>
      <w:r>
        <w:rPr>
          <w:rFonts w:ascii="Arial" w:hAnsi="Arial" w:cs="Arial"/>
          <w:sz w:val="24"/>
          <w:szCs w:val="24"/>
        </w:rPr>
        <w:t xml:space="preserve"> par deux vérin</w:t>
      </w:r>
      <w:r w:rsidR="00670E89">
        <w:rPr>
          <w:rFonts w:ascii="Arial" w:hAnsi="Arial" w:cs="Arial"/>
          <w:sz w:val="24"/>
          <w:szCs w:val="24"/>
        </w:rPr>
        <w:t>s</w:t>
      </w:r>
      <w:r w:rsidR="00631F30">
        <w:rPr>
          <w:rFonts w:ascii="Arial" w:hAnsi="Arial" w:cs="Arial"/>
          <w:sz w:val="24"/>
          <w:szCs w:val="24"/>
        </w:rPr>
        <w:t>.</w:t>
      </w:r>
    </w:p>
    <w:p w:rsidR="007048B1" w:rsidRDefault="007048B1" w:rsidP="00631F30">
      <w:pPr>
        <w:jc w:val="both"/>
        <w:rPr>
          <w:rFonts w:ascii="Arial" w:hAnsi="Arial" w:cs="Arial"/>
          <w:sz w:val="24"/>
          <w:szCs w:val="24"/>
        </w:rPr>
      </w:pPr>
    </w:p>
    <w:p w:rsidR="007048B1" w:rsidRDefault="007048B1" w:rsidP="00631F30">
      <w:pPr>
        <w:jc w:val="both"/>
        <w:rPr>
          <w:rFonts w:ascii="Arial" w:hAnsi="Arial" w:cs="Arial"/>
          <w:sz w:val="24"/>
          <w:szCs w:val="24"/>
        </w:rPr>
      </w:pPr>
    </w:p>
    <w:p w:rsidR="005A5E9F" w:rsidRDefault="002048AD" w:rsidP="005A5E9F">
      <w:pPr>
        <w:tabs>
          <w:tab w:val="left" w:pos="6830"/>
        </w:tabs>
      </w:pPr>
      <w:r>
        <w:rPr>
          <w:noProof/>
        </w:rPr>
        <w:pict>
          <v:shape id="_x0000_s1559" type="#_x0000_t202" style="position:absolute;margin-left:149.95pt;margin-top:11.7pt;width:334.05pt;height:192.15pt;z-index:-251160576" wrapcoords="-49 0 -49 21516 21600 21516 21600 0 -49 0" stroked="f">
            <v:textbox style="mso-next-textbox:#_x0000_s1559">
              <w:txbxContent>
                <w:p w:rsidR="00FF3782" w:rsidRDefault="00FF3782" w:rsidP="00DA3DF4"/>
              </w:txbxContent>
            </v:textbox>
            <w10:wrap type="tight"/>
          </v:shape>
        </w:pict>
      </w:r>
    </w:p>
    <w:p w:rsidR="00A30700" w:rsidRDefault="002048AD" w:rsidP="005A5E9F">
      <w:pPr>
        <w:tabs>
          <w:tab w:val="left" w:pos="6830"/>
        </w:tabs>
        <w:jc w:val="center"/>
        <w:rPr>
          <w:rFonts w:ascii="Arial" w:hAnsi="Arial" w:cs="Arial"/>
          <w:b/>
          <w:sz w:val="32"/>
          <w:szCs w:val="32"/>
        </w:rPr>
      </w:pPr>
      <w:r w:rsidRPr="002048AD">
        <w:rPr>
          <w:rFonts w:ascii="Arial" w:hAnsi="Arial" w:cs="Arial"/>
          <w:noProof/>
          <w:sz w:val="24"/>
          <w:szCs w:val="24"/>
        </w:rPr>
        <w:pict>
          <v:shape id="_x0000_s1600" type="#_x0000_t202" style="position:absolute;left:0;text-align:left;margin-left:181.05pt;margin-top:4pt;width:46.7pt;height:15.2pt;z-index:252198912" stroked="f">
            <v:textbox style="mso-next-textbox:#_x0000_s1600" inset=",0,,0">
              <w:txbxContent>
                <w:p w:rsidR="00FF3782" w:rsidRPr="00BC25EE" w:rsidRDefault="00FF3782" w:rsidP="007048B1">
                  <w:pPr>
                    <w:rPr>
                      <w:rFonts w:ascii="Arial" w:hAnsi="Arial" w:cs="Arial"/>
                      <w:b/>
                    </w:rPr>
                  </w:pPr>
                  <w:r>
                    <w:rPr>
                      <w:rFonts w:ascii="Arial" w:hAnsi="Arial" w:cs="Arial"/>
                      <w:b/>
                    </w:rPr>
                    <w:t>Fig. 4</w:t>
                  </w:r>
                </w:p>
              </w:txbxContent>
            </v:textbox>
          </v:shape>
        </w:pict>
      </w:r>
      <w:r w:rsidRPr="002048AD">
        <w:rPr>
          <w:rFonts w:ascii="Arial" w:hAnsi="Arial" w:cs="Arial"/>
          <w:noProof/>
          <w:sz w:val="24"/>
          <w:szCs w:val="24"/>
        </w:rPr>
        <w:pict>
          <v:shape id="_x0000_s1603" type="#_x0000_t202" style="position:absolute;left:0;text-align:left;margin-left:222.8pt;margin-top:4.95pt;width:202.35pt;height:12.65pt;z-index:252204032" stroked="f">
            <v:textbox style="mso-next-textbox:#_x0000_s1603" inset=",0,,0">
              <w:txbxContent>
                <w:p w:rsidR="00FF3782" w:rsidRPr="002D20B7" w:rsidRDefault="00FF3782" w:rsidP="00294A12">
                  <w:pPr>
                    <w:jc w:val="center"/>
                    <w:rPr>
                      <w:rFonts w:ascii="Arial" w:hAnsi="Arial" w:cs="Arial"/>
                      <w:b/>
                    </w:rPr>
                  </w:pPr>
                  <w:r w:rsidRPr="002D20B7">
                    <w:rPr>
                      <w:rFonts w:ascii="Arial" w:hAnsi="Arial" w:cs="Arial"/>
                      <w:b/>
                    </w:rPr>
                    <w:t>Trémie en position ouverte</w:t>
                  </w:r>
                </w:p>
              </w:txbxContent>
            </v:textbox>
          </v:shape>
        </w:pict>
      </w:r>
    </w:p>
    <w:p w:rsidR="00631F30" w:rsidRDefault="00294A12" w:rsidP="005A5E9F">
      <w:pPr>
        <w:tabs>
          <w:tab w:val="left" w:pos="6830"/>
        </w:tabs>
        <w:jc w:val="center"/>
        <w:rPr>
          <w:rFonts w:ascii="Arial" w:hAnsi="Arial" w:cs="Arial"/>
          <w:b/>
          <w:sz w:val="32"/>
          <w:szCs w:val="32"/>
        </w:rPr>
      </w:pPr>
      <w:r>
        <w:rPr>
          <w:rFonts w:ascii="Arial" w:hAnsi="Arial" w:cs="Arial"/>
          <w:b/>
          <w:noProof/>
          <w:sz w:val="32"/>
          <w:szCs w:val="32"/>
        </w:rPr>
        <w:drawing>
          <wp:anchor distT="0" distB="0" distL="114300" distR="114300" simplePos="0" relativeHeight="252201984" behindDoc="0" locked="0" layoutInCell="1" allowOverlap="1">
            <wp:simplePos x="0" y="0"/>
            <wp:positionH relativeFrom="column">
              <wp:posOffset>1983740</wp:posOffset>
            </wp:positionH>
            <wp:positionV relativeFrom="paragraph">
              <wp:posOffset>90805</wp:posOffset>
            </wp:positionV>
            <wp:extent cx="4048125" cy="2073275"/>
            <wp:effectExtent l="19050" t="0" r="9525" b="0"/>
            <wp:wrapNone/>
            <wp:docPr id="148"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onext4.jpg"/>
                    <pic:cNvPicPr/>
                  </pic:nvPicPr>
                  <pic:blipFill>
                    <a:blip r:embed="rId12" cstate="print"/>
                    <a:stretch>
                      <a:fillRect/>
                    </a:stretch>
                  </pic:blipFill>
                  <pic:spPr>
                    <a:xfrm>
                      <a:off x="0" y="0"/>
                      <a:ext cx="4048125" cy="2073275"/>
                    </a:xfrm>
                    <a:prstGeom prst="rect">
                      <a:avLst/>
                    </a:prstGeom>
                  </pic:spPr>
                </pic:pic>
              </a:graphicData>
            </a:graphic>
          </wp:anchor>
        </w:drawing>
      </w:r>
    </w:p>
    <w:p w:rsidR="00631F30" w:rsidRDefault="002048AD" w:rsidP="005A5E9F">
      <w:pPr>
        <w:tabs>
          <w:tab w:val="left" w:pos="6830"/>
        </w:tabs>
        <w:jc w:val="center"/>
        <w:rPr>
          <w:rFonts w:ascii="Arial" w:hAnsi="Arial" w:cs="Arial"/>
          <w:b/>
          <w:sz w:val="32"/>
          <w:szCs w:val="32"/>
        </w:rPr>
      </w:pPr>
      <w:r w:rsidRPr="002048AD">
        <w:rPr>
          <w:rFonts w:ascii="Arial" w:hAnsi="Arial" w:cs="Arial"/>
          <w:noProof/>
          <w:sz w:val="24"/>
          <w:szCs w:val="24"/>
        </w:rPr>
        <w:pict>
          <v:shape id="_x0000_s1608" type="#_x0000_t202" style="position:absolute;left:0;text-align:left;margin-left:282.5pt;margin-top:11.65pt;width:47pt;height:14.9pt;z-index:252209152;mso-width-relative:margin;mso-height-relative:margin" filled="f" stroked="f">
            <v:textbox style="mso-next-textbox:#_x0000_s1608" inset="0,0,0,0">
              <w:txbxContent>
                <w:p w:rsidR="00FF3782" w:rsidRPr="00B959A0" w:rsidRDefault="00FF3782" w:rsidP="008D21B4">
                  <w:pPr>
                    <w:jc w:val="center"/>
                    <w:rPr>
                      <w:rFonts w:ascii="Arial" w:hAnsi="Arial" w:cs="Arial"/>
                      <w:sz w:val="18"/>
                      <w:szCs w:val="18"/>
                    </w:rPr>
                  </w:pPr>
                  <w:r>
                    <w:rPr>
                      <w:rFonts w:ascii="Arial" w:hAnsi="Arial" w:cs="Arial"/>
                      <w:sz w:val="18"/>
                      <w:szCs w:val="18"/>
                    </w:rPr>
                    <w:t>Charnières</w:t>
                  </w:r>
                </w:p>
              </w:txbxContent>
            </v:textbox>
          </v:shape>
        </w:pict>
      </w:r>
    </w:p>
    <w:p w:rsidR="00631F30" w:rsidRDefault="002048AD" w:rsidP="005A5E9F">
      <w:pPr>
        <w:tabs>
          <w:tab w:val="left" w:pos="6830"/>
        </w:tabs>
        <w:jc w:val="center"/>
        <w:rPr>
          <w:rFonts w:ascii="Arial" w:hAnsi="Arial" w:cs="Arial"/>
          <w:b/>
          <w:sz w:val="32"/>
          <w:szCs w:val="32"/>
        </w:rPr>
      </w:pPr>
      <w:r>
        <w:rPr>
          <w:rFonts w:ascii="Arial" w:hAnsi="Arial" w:cs="Arial"/>
          <w:b/>
          <w:noProof/>
          <w:sz w:val="32"/>
          <w:szCs w:val="32"/>
        </w:rPr>
        <w:pict>
          <v:shape id="_x0000_s1609" type="#_x0000_t32" style="position:absolute;left:0;text-align:left;margin-left:328.15pt;margin-top:6.4pt;width:11.15pt;height:15.7pt;z-index:252210176" o:connectortype="straight">
            <v:stroke endarrow="block"/>
          </v:shape>
        </w:pict>
      </w:r>
    </w:p>
    <w:p w:rsidR="00631F30" w:rsidRDefault="00631F30" w:rsidP="005A5E9F">
      <w:pPr>
        <w:tabs>
          <w:tab w:val="left" w:pos="6830"/>
        </w:tabs>
        <w:jc w:val="center"/>
        <w:rPr>
          <w:rFonts w:ascii="Arial" w:hAnsi="Arial" w:cs="Arial"/>
          <w:b/>
          <w:sz w:val="32"/>
          <w:szCs w:val="32"/>
        </w:rPr>
      </w:pPr>
    </w:p>
    <w:p w:rsidR="00631F30" w:rsidRDefault="002048AD" w:rsidP="005A5E9F">
      <w:pPr>
        <w:tabs>
          <w:tab w:val="left" w:pos="6830"/>
        </w:tabs>
        <w:jc w:val="center"/>
        <w:rPr>
          <w:rFonts w:ascii="Arial" w:hAnsi="Arial" w:cs="Arial"/>
          <w:b/>
          <w:sz w:val="32"/>
          <w:szCs w:val="32"/>
        </w:rPr>
      </w:pPr>
      <w:r>
        <w:rPr>
          <w:rFonts w:ascii="Arial" w:hAnsi="Arial" w:cs="Arial"/>
          <w:b/>
          <w:noProof/>
          <w:sz w:val="32"/>
          <w:szCs w:val="32"/>
        </w:rPr>
        <w:pict>
          <v:shape id="_x0000_s1615" type="#_x0000_t32" style="position:absolute;left:0;text-align:left;margin-left:371.75pt;margin-top:17.25pt;width:24.85pt;height:20.8pt;flip:x y;z-index:252216320" o:connectortype="straight">
            <v:stroke endarrow="block"/>
          </v:shape>
        </w:pict>
      </w:r>
    </w:p>
    <w:p w:rsidR="00631F30" w:rsidRDefault="00631F30" w:rsidP="005A5E9F">
      <w:pPr>
        <w:tabs>
          <w:tab w:val="left" w:pos="6830"/>
        </w:tabs>
        <w:jc w:val="center"/>
        <w:rPr>
          <w:rFonts w:ascii="Arial" w:hAnsi="Arial" w:cs="Arial"/>
          <w:b/>
          <w:sz w:val="32"/>
          <w:szCs w:val="32"/>
        </w:rPr>
      </w:pPr>
    </w:p>
    <w:p w:rsidR="00631F30" w:rsidRDefault="002048AD" w:rsidP="005A5E9F">
      <w:pPr>
        <w:tabs>
          <w:tab w:val="left" w:pos="6830"/>
        </w:tabs>
        <w:jc w:val="center"/>
        <w:rPr>
          <w:rFonts w:ascii="Arial" w:hAnsi="Arial" w:cs="Arial"/>
          <w:b/>
          <w:sz w:val="32"/>
          <w:szCs w:val="32"/>
        </w:rPr>
      </w:pPr>
      <w:r>
        <w:rPr>
          <w:rFonts w:ascii="Arial" w:hAnsi="Arial" w:cs="Arial"/>
          <w:b/>
          <w:noProof/>
          <w:sz w:val="32"/>
          <w:szCs w:val="32"/>
        </w:rPr>
        <w:pict>
          <v:shape id="_x0000_s1614" type="#_x0000_t202" style="position:absolute;left:0;text-align:left;margin-left:397.45pt;margin-top:4.15pt;width:47pt;height:22.5pt;z-index:252215296;mso-width-relative:margin;mso-height-relative:margin" filled="f" stroked="f">
            <v:textbox style="mso-next-textbox:#_x0000_s1614" inset="0,0,0,0">
              <w:txbxContent>
                <w:p w:rsidR="00FF3782" w:rsidRPr="00B959A0" w:rsidRDefault="00FF3782" w:rsidP="00670E89">
                  <w:pPr>
                    <w:jc w:val="center"/>
                    <w:rPr>
                      <w:rFonts w:ascii="Arial" w:hAnsi="Arial" w:cs="Arial"/>
                      <w:sz w:val="18"/>
                      <w:szCs w:val="18"/>
                    </w:rPr>
                  </w:pPr>
                  <w:r>
                    <w:rPr>
                      <w:rFonts w:ascii="Arial" w:hAnsi="Arial" w:cs="Arial"/>
                      <w:sz w:val="18"/>
                      <w:szCs w:val="18"/>
                    </w:rPr>
                    <w:t>Vérin d’ouverture</w:t>
                  </w:r>
                </w:p>
              </w:txbxContent>
            </v:textbox>
          </v:shape>
        </w:pict>
      </w:r>
    </w:p>
    <w:p w:rsidR="00631F30" w:rsidRDefault="00631F30" w:rsidP="005A5E9F">
      <w:pPr>
        <w:tabs>
          <w:tab w:val="left" w:pos="6830"/>
        </w:tabs>
        <w:jc w:val="center"/>
        <w:rPr>
          <w:rFonts w:ascii="Arial" w:hAnsi="Arial" w:cs="Arial"/>
          <w:b/>
          <w:sz w:val="32"/>
          <w:szCs w:val="32"/>
        </w:rPr>
      </w:pPr>
    </w:p>
    <w:p w:rsidR="003F7185" w:rsidRDefault="003F7185" w:rsidP="005A5E9F">
      <w:pPr>
        <w:tabs>
          <w:tab w:val="left" w:pos="6830"/>
        </w:tabs>
        <w:jc w:val="center"/>
        <w:rPr>
          <w:rFonts w:ascii="Arial" w:hAnsi="Arial" w:cs="Arial"/>
          <w:b/>
          <w:sz w:val="32"/>
          <w:szCs w:val="32"/>
        </w:rPr>
      </w:pPr>
    </w:p>
    <w:p w:rsidR="006B4404" w:rsidRDefault="006B4404" w:rsidP="005A5E9F">
      <w:pPr>
        <w:tabs>
          <w:tab w:val="left" w:pos="6830"/>
        </w:tabs>
        <w:jc w:val="center"/>
        <w:rPr>
          <w:rFonts w:ascii="Arial" w:hAnsi="Arial" w:cs="Arial"/>
          <w:b/>
          <w:sz w:val="32"/>
          <w:szCs w:val="32"/>
        </w:rPr>
      </w:pPr>
    </w:p>
    <w:p w:rsidR="005A5E9F" w:rsidRDefault="005A5E9F" w:rsidP="005A5E9F">
      <w:pPr>
        <w:tabs>
          <w:tab w:val="left" w:pos="6830"/>
        </w:tabs>
        <w:jc w:val="center"/>
        <w:rPr>
          <w:rFonts w:ascii="Arial" w:hAnsi="Arial" w:cs="Arial"/>
          <w:b/>
          <w:sz w:val="32"/>
          <w:szCs w:val="32"/>
        </w:rPr>
      </w:pPr>
      <w:r>
        <w:rPr>
          <w:rFonts w:ascii="Arial" w:hAnsi="Arial" w:cs="Arial"/>
          <w:b/>
          <w:sz w:val="32"/>
          <w:szCs w:val="32"/>
        </w:rPr>
        <w:lastRenderedPageBreak/>
        <w:t>Partie technique</w:t>
      </w:r>
    </w:p>
    <w:p w:rsidR="00ED2408" w:rsidRDefault="00ED2408" w:rsidP="005A5E9F">
      <w:pPr>
        <w:tabs>
          <w:tab w:val="left" w:pos="6830"/>
        </w:tabs>
        <w:jc w:val="center"/>
        <w:rPr>
          <w:rFonts w:ascii="Arial" w:hAnsi="Arial" w:cs="Arial"/>
          <w:b/>
          <w:sz w:val="16"/>
          <w:szCs w:val="16"/>
        </w:rPr>
      </w:pPr>
    </w:p>
    <w:p w:rsidR="00A30700" w:rsidRPr="00ED2408" w:rsidRDefault="00A30700" w:rsidP="005A5E9F">
      <w:pPr>
        <w:tabs>
          <w:tab w:val="left" w:pos="6830"/>
        </w:tabs>
        <w:jc w:val="center"/>
        <w:rPr>
          <w:rFonts w:ascii="Arial" w:hAnsi="Arial" w:cs="Arial"/>
          <w:b/>
          <w:sz w:val="16"/>
          <w:szCs w:val="16"/>
        </w:rPr>
      </w:pPr>
    </w:p>
    <w:p w:rsidR="005A5E9F" w:rsidRPr="00ED2408" w:rsidRDefault="002048AD" w:rsidP="00840684">
      <w:pPr>
        <w:pStyle w:val="Paragraphedeliste"/>
        <w:numPr>
          <w:ilvl w:val="0"/>
          <w:numId w:val="6"/>
        </w:numPr>
        <w:tabs>
          <w:tab w:val="left" w:pos="6830"/>
        </w:tabs>
        <w:rPr>
          <w:rFonts w:ascii="Arial" w:hAnsi="Arial" w:cs="Arial"/>
          <w:b/>
          <w:sz w:val="28"/>
          <w:szCs w:val="28"/>
        </w:rPr>
      </w:pPr>
      <w:r w:rsidRPr="002048AD">
        <w:rPr>
          <w:rFonts w:ascii="Arial" w:hAnsi="Arial" w:cs="Arial"/>
          <w:b/>
          <w:noProof/>
          <w:sz w:val="32"/>
          <w:szCs w:val="32"/>
        </w:rPr>
        <w:pict>
          <v:shape id="_x0000_s1963" type="#_x0000_t202" style="position:absolute;left:0;text-align:left;margin-left:20pt;margin-top:5.95pt;width:10.15pt;height:11.4pt;z-index:252493824" strokecolor="white [3212]">
            <v:textbox inset="0,0,0,0">
              <w:txbxContent>
                <w:p w:rsidR="00047A05" w:rsidRPr="00047A05" w:rsidRDefault="00047A05">
                  <w:pPr>
                    <w:rPr>
                      <w:rFonts w:ascii="Arial" w:hAnsi="Arial" w:cs="Arial"/>
                    </w:rPr>
                  </w:pPr>
                  <w:r w:rsidRPr="00047A05">
                    <w:rPr>
                      <w:rFonts w:ascii="Arial" w:hAnsi="Arial" w:cs="Arial"/>
                    </w:rPr>
                    <w:t>A</w:t>
                  </w:r>
                </w:p>
              </w:txbxContent>
            </v:textbox>
          </v:shape>
        </w:pict>
      </w:r>
      <w:r w:rsidR="005A5E9F" w:rsidRPr="00ED2408">
        <w:rPr>
          <w:rFonts w:ascii="Arial" w:hAnsi="Arial" w:cs="Arial"/>
          <w:b/>
          <w:sz w:val="28"/>
          <w:szCs w:val="28"/>
        </w:rPr>
        <w:t>Pompe à cylindré</w:t>
      </w:r>
      <w:r w:rsidR="00DA3DF4">
        <w:rPr>
          <w:rFonts w:ascii="Arial" w:hAnsi="Arial" w:cs="Arial"/>
          <w:b/>
          <w:sz w:val="28"/>
          <w:szCs w:val="28"/>
        </w:rPr>
        <w:t>e</w:t>
      </w:r>
      <w:r w:rsidR="005A5E9F" w:rsidRPr="00ED2408">
        <w:rPr>
          <w:rFonts w:ascii="Arial" w:hAnsi="Arial" w:cs="Arial"/>
          <w:b/>
          <w:sz w:val="28"/>
          <w:szCs w:val="28"/>
        </w:rPr>
        <w:t xml:space="preserve"> variable</w:t>
      </w:r>
    </w:p>
    <w:p w:rsidR="00007BD2" w:rsidRDefault="00D01FCA" w:rsidP="00007BD2">
      <w:pPr>
        <w:tabs>
          <w:tab w:val="left" w:pos="6830"/>
        </w:tabs>
      </w:pPr>
      <w:r>
        <w:rPr>
          <w:noProof/>
        </w:rPr>
        <w:drawing>
          <wp:anchor distT="0" distB="0" distL="114300" distR="114300" simplePos="0" relativeHeight="251658240" behindDoc="0" locked="0" layoutInCell="1" allowOverlap="1">
            <wp:simplePos x="0" y="0"/>
            <wp:positionH relativeFrom="column">
              <wp:posOffset>-129540</wp:posOffset>
            </wp:positionH>
            <wp:positionV relativeFrom="paragraph">
              <wp:posOffset>132715</wp:posOffset>
            </wp:positionV>
            <wp:extent cx="6416040" cy="2679700"/>
            <wp:effectExtent l="1905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416040" cy="2679700"/>
                    </a:xfrm>
                    <a:prstGeom prst="rect">
                      <a:avLst/>
                    </a:prstGeom>
                    <a:noFill/>
                    <a:ln w="9525">
                      <a:noFill/>
                      <a:miter lim="800000"/>
                      <a:headEnd/>
                      <a:tailEnd/>
                    </a:ln>
                  </pic:spPr>
                </pic:pic>
              </a:graphicData>
            </a:graphic>
          </wp:anchor>
        </w:drawing>
      </w: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D01FCA" w:rsidP="00007BD2">
      <w:pPr>
        <w:tabs>
          <w:tab w:val="left" w:pos="6830"/>
        </w:tabs>
      </w:pPr>
      <w:r>
        <w:rPr>
          <w:noProof/>
        </w:rPr>
        <w:drawing>
          <wp:anchor distT="0" distB="0" distL="114300" distR="114300" simplePos="0" relativeHeight="251659264" behindDoc="0" locked="0" layoutInCell="1" allowOverlap="1">
            <wp:simplePos x="0" y="0"/>
            <wp:positionH relativeFrom="column">
              <wp:posOffset>-129540</wp:posOffset>
            </wp:positionH>
            <wp:positionV relativeFrom="paragraph">
              <wp:posOffset>69215</wp:posOffset>
            </wp:positionV>
            <wp:extent cx="6289040" cy="2823323"/>
            <wp:effectExtent l="1905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6294923" cy="2825964"/>
                    </a:xfrm>
                    <a:prstGeom prst="rect">
                      <a:avLst/>
                    </a:prstGeom>
                    <a:noFill/>
                    <a:ln w="9525">
                      <a:noFill/>
                      <a:miter lim="800000"/>
                      <a:headEnd/>
                      <a:tailEnd/>
                    </a:ln>
                  </pic:spPr>
                </pic:pic>
              </a:graphicData>
            </a:graphic>
          </wp:anchor>
        </w:drawing>
      </w: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D01FCA" w:rsidP="00007BD2">
      <w:pPr>
        <w:tabs>
          <w:tab w:val="left" w:pos="6830"/>
        </w:tabs>
      </w:pPr>
      <w:r>
        <w:rPr>
          <w:noProof/>
        </w:rPr>
        <w:drawing>
          <wp:anchor distT="0" distB="0" distL="114300" distR="114300" simplePos="0" relativeHeight="251660288" behindDoc="0" locked="0" layoutInCell="1" allowOverlap="1">
            <wp:simplePos x="0" y="0"/>
            <wp:positionH relativeFrom="column">
              <wp:posOffset>-192325</wp:posOffset>
            </wp:positionH>
            <wp:positionV relativeFrom="paragraph">
              <wp:posOffset>80332</wp:posOffset>
            </wp:positionV>
            <wp:extent cx="6478342" cy="2626038"/>
            <wp:effectExtent l="1905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6482519" cy="2627731"/>
                    </a:xfrm>
                    <a:prstGeom prst="rect">
                      <a:avLst/>
                    </a:prstGeom>
                    <a:noFill/>
                    <a:ln w="9525">
                      <a:noFill/>
                      <a:miter lim="800000"/>
                      <a:headEnd/>
                      <a:tailEnd/>
                    </a:ln>
                  </pic:spPr>
                </pic:pic>
              </a:graphicData>
            </a:graphic>
          </wp:anchor>
        </w:drawing>
      </w: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A30700" w:rsidRDefault="00A30700" w:rsidP="00007BD2">
      <w:pPr>
        <w:tabs>
          <w:tab w:val="left" w:pos="6830"/>
        </w:tabs>
      </w:pPr>
    </w:p>
    <w:p w:rsidR="00007BD2" w:rsidRDefault="002048AD" w:rsidP="00007BD2">
      <w:pPr>
        <w:tabs>
          <w:tab w:val="left" w:pos="6830"/>
        </w:tabs>
      </w:pPr>
      <w:r>
        <w:rPr>
          <w:noProof/>
        </w:rPr>
        <w:pict>
          <v:shape id="_x0000_s1956" type="#_x0000_t202" style="position:absolute;margin-left:-5pt;margin-top:8.45pt;width:235pt;height:17.1pt;z-index:252487680" fillcolor="white [3212]" strokecolor="white [3212]">
            <v:textbox style="mso-next-textbox:#_x0000_s1956" inset="0,0,0,0">
              <w:txbxContent>
                <w:p w:rsidR="00FF3782" w:rsidRPr="00783D10" w:rsidRDefault="00FF3782">
                  <w:pPr>
                    <w:rPr>
                      <w:rFonts w:ascii="Arial" w:hAnsi="Arial" w:cs="Arial"/>
                      <w:b/>
                    </w:rPr>
                  </w:pPr>
                  <w:r w:rsidRPr="00783D10">
                    <w:rPr>
                      <w:rFonts w:ascii="Arial" w:hAnsi="Arial" w:cs="Arial"/>
                      <w:b/>
                    </w:rPr>
                    <w:t xml:space="preserve">Code de commande  Options sur demande  </w:t>
                  </w:r>
                  <w:r>
                    <w:rPr>
                      <w:rFonts w:ascii="Arial" w:hAnsi="Arial" w:cs="Arial"/>
                      <w:b/>
                    </w:rPr>
                    <w:t>(</w:t>
                  </w:r>
                  <w:r w:rsidRPr="00783D10">
                    <w:rPr>
                      <w:rFonts w:ascii="Arial" w:hAnsi="Arial" w:cs="Arial"/>
                      <w:b/>
                    </w:rPr>
                    <w:t>1/2</w:t>
                  </w:r>
                  <w:r>
                    <w:rPr>
                      <w:rFonts w:ascii="Arial" w:hAnsi="Arial" w:cs="Arial"/>
                      <w:b/>
                    </w:rPr>
                    <w:t>)</w:t>
                  </w:r>
                </w:p>
              </w:txbxContent>
            </v:textbox>
          </v:shape>
        </w:pict>
      </w:r>
      <w:r w:rsidR="004A6436">
        <w:rPr>
          <w:noProof/>
        </w:rPr>
        <w:drawing>
          <wp:anchor distT="0" distB="0" distL="114300" distR="114300" simplePos="0" relativeHeight="251661312" behindDoc="0" locked="0" layoutInCell="1" allowOverlap="1">
            <wp:simplePos x="0" y="0"/>
            <wp:positionH relativeFrom="column">
              <wp:posOffset>15652</wp:posOffset>
            </wp:positionH>
            <wp:positionV relativeFrom="paragraph">
              <wp:posOffset>-2180</wp:posOffset>
            </wp:positionV>
            <wp:extent cx="6122258" cy="4386649"/>
            <wp:effectExtent l="1905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6122258" cy="4386649"/>
                    </a:xfrm>
                    <a:prstGeom prst="rect">
                      <a:avLst/>
                    </a:prstGeom>
                    <a:noFill/>
                    <a:ln w="9525">
                      <a:noFill/>
                      <a:miter lim="800000"/>
                      <a:headEnd/>
                      <a:tailEnd/>
                    </a:ln>
                  </pic:spPr>
                </pic:pic>
              </a:graphicData>
            </a:graphic>
          </wp:anchor>
        </w:drawing>
      </w: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007BD2" w:rsidRDefault="00007BD2" w:rsidP="00007BD2">
      <w:pPr>
        <w:tabs>
          <w:tab w:val="left" w:pos="6830"/>
        </w:tabs>
      </w:pPr>
    </w:p>
    <w:p w:rsidR="00831611" w:rsidRDefault="00831611" w:rsidP="00007BD2">
      <w:pPr>
        <w:tabs>
          <w:tab w:val="left" w:pos="6830"/>
        </w:tabs>
      </w:pPr>
    </w:p>
    <w:p w:rsidR="00831611" w:rsidRDefault="002048AD" w:rsidP="00007BD2">
      <w:pPr>
        <w:tabs>
          <w:tab w:val="left" w:pos="6830"/>
        </w:tabs>
      </w:pPr>
      <w:r>
        <w:rPr>
          <w:noProof/>
        </w:rPr>
        <w:pict>
          <v:shape id="_x0000_s1028" type="#_x0000_t202" style="position:absolute;margin-left:369.65pt;margin-top:1.1pt;width:124.15pt;height:17pt;z-index:251669504">
            <v:textbox style="mso-next-textbox:#_x0000_s1028" inset=".5mm,.3mm,.5mm,.3mm">
              <w:txbxContent>
                <w:p w:rsidR="00FF3782" w:rsidRPr="008C36B8" w:rsidRDefault="00FF3782" w:rsidP="008C36B8">
                  <w:pPr>
                    <w:jc w:val="center"/>
                    <w:rPr>
                      <w:rFonts w:ascii="Arial Narrow" w:hAnsi="Arial Narrow"/>
                      <w:b/>
                      <w:sz w:val="18"/>
                      <w:szCs w:val="18"/>
                    </w:rPr>
                  </w:pPr>
                  <w:r w:rsidRPr="008C36B8">
                    <w:rPr>
                      <w:rFonts w:ascii="Arial Narrow" w:hAnsi="Arial Narrow"/>
                      <w:b/>
                      <w:sz w:val="18"/>
                      <w:szCs w:val="18"/>
                    </w:rPr>
                    <w:t>Voir page suivante</w:t>
                  </w:r>
                </w:p>
              </w:txbxContent>
            </v:textbox>
          </v:shape>
        </w:pict>
      </w:r>
    </w:p>
    <w:p w:rsidR="00831611" w:rsidRDefault="00831611" w:rsidP="00007BD2">
      <w:pPr>
        <w:tabs>
          <w:tab w:val="left" w:pos="6830"/>
        </w:tabs>
      </w:pPr>
    </w:p>
    <w:p w:rsidR="00831611" w:rsidRDefault="00831611" w:rsidP="00007BD2">
      <w:pPr>
        <w:tabs>
          <w:tab w:val="left" w:pos="6830"/>
        </w:tabs>
      </w:pPr>
    </w:p>
    <w:p w:rsidR="00831611" w:rsidRDefault="00831611" w:rsidP="00007BD2">
      <w:pPr>
        <w:tabs>
          <w:tab w:val="left" w:pos="6830"/>
        </w:tabs>
      </w:pPr>
    </w:p>
    <w:p w:rsidR="00831611" w:rsidRDefault="00831611" w:rsidP="00007BD2">
      <w:pPr>
        <w:tabs>
          <w:tab w:val="left" w:pos="6830"/>
        </w:tabs>
      </w:pPr>
    </w:p>
    <w:p w:rsidR="00831611" w:rsidRDefault="00831611" w:rsidP="00007BD2">
      <w:pPr>
        <w:tabs>
          <w:tab w:val="left" w:pos="6830"/>
        </w:tabs>
      </w:pPr>
    </w:p>
    <w:p w:rsidR="00831611" w:rsidRDefault="00831611" w:rsidP="00007BD2">
      <w:pPr>
        <w:tabs>
          <w:tab w:val="left" w:pos="6830"/>
        </w:tabs>
      </w:pPr>
    </w:p>
    <w:p w:rsidR="00831611" w:rsidRDefault="00831611" w:rsidP="00007BD2">
      <w:pPr>
        <w:tabs>
          <w:tab w:val="left" w:pos="6830"/>
        </w:tabs>
      </w:pPr>
    </w:p>
    <w:p w:rsidR="00831611" w:rsidRDefault="00831611" w:rsidP="00007BD2">
      <w:pPr>
        <w:tabs>
          <w:tab w:val="left" w:pos="6830"/>
        </w:tabs>
      </w:pPr>
    </w:p>
    <w:p w:rsidR="00831611" w:rsidRDefault="00831611" w:rsidP="00007BD2">
      <w:pPr>
        <w:tabs>
          <w:tab w:val="left" w:pos="6830"/>
        </w:tabs>
      </w:pPr>
    </w:p>
    <w:p w:rsidR="00831611" w:rsidRDefault="00831611" w:rsidP="00007BD2">
      <w:pPr>
        <w:tabs>
          <w:tab w:val="left" w:pos="6830"/>
        </w:tabs>
      </w:pPr>
    </w:p>
    <w:p w:rsidR="00831611" w:rsidRDefault="00831611" w:rsidP="00007BD2">
      <w:pPr>
        <w:tabs>
          <w:tab w:val="left" w:pos="6830"/>
        </w:tabs>
      </w:pPr>
    </w:p>
    <w:p w:rsidR="00831611" w:rsidRDefault="00831611" w:rsidP="00007BD2">
      <w:pPr>
        <w:tabs>
          <w:tab w:val="left" w:pos="6830"/>
        </w:tabs>
      </w:pPr>
    </w:p>
    <w:p w:rsidR="004A6436" w:rsidRDefault="004A6436" w:rsidP="00007BD2">
      <w:pPr>
        <w:tabs>
          <w:tab w:val="left" w:pos="6830"/>
        </w:tabs>
      </w:pPr>
    </w:p>
    <w:p w:rsidR="004A6436" w:rsidRPr="004A6436" w:rsidRDefault="004A6436" w:rsidP="004A6436"/>
    <w:p w:rsidR="004A6436" w:rsidRPr="004A6436" w:rsidRDefault="004A6436" w:rsidP="004A6436"/>
    <w:p w:rsidR="004A6436" w:rsidRPr="004A6436" w:rsidRDefault="004A6436" w:rsidP="004A6436"/>
    <w:p w:rsidR="004A6436" w:rsidRPr="004A6436" w:rsidRDefault="004A6436" w:rsidP="004A6436"/>
    <w:p w:rsidR="004A6436" w:rsidRPr="004A6436" w:rsidRDefault="004A6436" w:rsidP="004A6436"/>
    <w:p w:rsidR="004A6436" w:rsidRPr="004A6436" w:rsidRDefault="004A6436" w:rsidP="004A6436"/>
    <w:p w:rsidR="004A6436" w:rsidRPr="004A6436" w:rsidRDefault="004A6436" w:rsidP="004A6436"/>
    <w:p w:rsidR="004A6436" w:rsidRPr="004A6436" w:rsidRDefault="004A6436" w:rsidP="004A6436">
      <w:r>
        <w:rPr>
          <w:noProof/>
        </w:rPr>
        <w:drawing>
          <wp:anchor distT="0" distB="0" distL="114300" distR="114300" simplePos="0" relativeHeight="251663360" behindDoc="0" locked="0" layoutInCell="1" allowOverlap="1">
            <wp:simplePos x="0" y="0"/>
            <wp:positionH relativeFrom="column">
              <wp:posOffset>-5125</wp:posOffset>
            </wp:positionH>
            <wp:positionV relativeFrom="paragraph">
              <wp:posOffset>63837</wp:posOffset>
            </wp:positionV>
            <wp:extent cx="2164125" cy="747762"/>
            <wp:effectExtent l="19050" t="0" r="757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2177037" cy="752223"/>
                    </a:xfrm>
                    <a:prstGeom prst="rect">
                      <a:avLst/>
                    </a:prstGeom>
                    <a:noFill/>
                    <a:ln w="9525">
                      <a:noFill/>
                      <a:miter lim="800000"/>
                      <a:headEnd/>
                      <a:tailEnd/>
                    </a:ln>
                  </pic:spPr>
                </pic:pic>
              </a:graphicData>
            </a:graphic>
          </wp:anchor>
        </w:drawing>
      </w:r>
    </w:p>
    <w:p w:rsidR="004A6436" w:rsidRPr="004A6436" w:rsidRDefault="004A6436" w:rsidP="004A6436">
      <w:r>
        <w:rPr>
          <w:noProof/>
        </w:rPr>
        <w:drawing>
          <wp:anchor distT="0" distB="0" distL="114300" distR="114300" simplePos="0" relativeHeight="251662336" behindDoc="0" locked="0" layoutInCell="1" allowOverlap="1">
            <wp:simplePos x="0" y="0"/>
            <wp:positionH relativeFrom="column">
              <wp:posOffset>-69861</wp:posOffset>
            </wp:positionH>
            <wp:positionV relativeFrom="paragraph">
              <wp:posOffset>120088</wp:posOffset>
            </wp:positionV>
            <wp:extent cx="6229361" cy="3244906"/>
            <wp:effectExtent l="1905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6237787" cy="3249295"/>
                    </a:xfrm>
                    <a:prstGeom prst="rect">
                      <a:avLst/>
                    </a:prstGeom>
                    <a:noFill/>
                    <a:ln w="9525">
                      <a:noFill/>
                      <a:miter lim="800000"/>
                      <a:headEnd/>
                      <a:tailEnd/>
                    </a:ln>
                  </pic:spPr>
                </pic:pic>
              </a:graphicData>
            </a:graphic>
          </wp:anchor>
        </w:drawing>
      </w:r>
    </w:p>
    <w:p w:rsidR="004A6436" w:rsidRPr="004A6436" w:rsidRDefault="004A6436" w:rsidP="004A6436"/>
    <w:p w:rsidR="004A6436" w:rsidRPr="004A6436" w:rsidRDefault="004A6436" w:rsidP="004A6436"/>
    <w:p w:rsidR="004A6436" w:rsidRPr="004A6436" w:rsidRDefault="004A6436" w:rsidP="004A6436"/>
    <w:p w:rsidR="004A6436" w:rsidRPr="004A6436" w:rsidRDefault="004A6436" w:rsidP="004A6436"/>
    <w:p w:rsidR="004A6436" w:rsidRPr="004A6436" w:rsidRDefault="004A6436" w:rsidP="004A6436"/>
    <w:p w:rsidR="004A6436" w:rsidRDefault="004A6436" w:rsidP="004A6436"/>
    <w:p w:rsidR="004A6436" w:rsidRDefault="004A6436" w:rsidP="004A6436">
      <w:pPr>
        <w:tabs>
          <w:tab w:val="left" w:pos="5994"/>
        </w:tabs>
      </w:pPr>
      <w:r>
        <w:tab/>
      </w:r>
    </w:p>
    <w:p w:rsidR="004A6436" w:rsidRPr="004A6436" w:rsidRDefault="004A6436" w:rsidP="004A6436"/>
    <w:p w:rsidR="004A6436" w:rsidRPr="004A6436" w:rsidRDefault="004A6436" w:rsidP="004A6436"/>
    <w:p w:rsidR="004A6436" w:rsidRPr="004A6436" w:rsidRDefault="004A6436" w:rsidP="004A6436"/>
    <w:p w:rsidR="004A6436" w:rsidRPr="004A6436" w:rsidRDefault="004A6436" w:rsidP="004A6436"/>
    <w:p w:rsidR="004A6436" w:rsidRPr="004A6436" w:rsidRDefault="004A6436" w:rsidP="004A6436"/>
    <w:p w:rsidR="004A6436" w:rsidRPr="004A6436" w:rsidRDefault="004A6436" w:rsidP="004A6436"/>
    <w:p w:rsidR="004A6436" w:rsidRPr="004A6436" w:rsidRDefault="004A6436" w:rsidP="004A6436"/>
    <w:p w:rsidR="004A6436" w:rsidRPr="004A6436" w:rsidRDefault="004A6436" w:rsidP="004A6436"/>
    <w:p w:rsidR="004A6436" w:rsidRPr="004A6436" w:rsidRDefault="004A6436" w:rsidP="004A6436"/>
    <w:p w:rsidR="004A6436" w:rsidRPr="004A6436" w:rsidRDefault="004A6436" w:rsidP="004A6436"/>
    <w:p w:rsidR="004A6436" w:rsidRPr="004A6436" w:rsidRDefault="004A6436" w:rsidP="004A6436"/>
    <w:p w:rsidR="004A6436" w:rsidRPr="004A6436" w:rsidRDefault="004A6436" w:rsidP="004A6436"/>
    <w:p w:rsidR="004A6436" w:rsidRPr="004A6436" w:rsidRDefault="004A6436" w:rsidP="004A6436"/>
    <w:p w:rsidR="004A6436" w:rsidRPr="004A6436" w:rsidRDefault="004A6436" w:rsidP="004A6436"/>
    <w:p w:rsidR="004A6436" w:rsidRPr="004A6436" w:rsidRDefault="004A6436" w:rsidP="004A6436"/>
    <w:p w:rsidR="004A6436" w:rsidRPr="004A6436" w:rsidRDefault="004A6436" w:rsidP="004A6436"/>
    <w:p w:rsidR="004A6436" w:rsidRPr="004A6436" w:rsidRDefault="004A6436" w:rsidP="004A6436"/>
    <w:p w:rsidR="004A6436" w:rsidRPr="004A6436" w:rsidRDefault="004A6436" w:rsidP="004A6436"/>
    <w:p w:rsidR="004A6436" w:rsidRDefault="004A6436" w:rsidP="004A6436"/>
    <w:p w:rsidR="00831611" w:rsidRDefault="004A6436" w:rsidP="004A6436">
      <w:pPr>
        <w:tabs>
          <w:tab w:val="left" w:pos="3853"/>
        </w:tabs>
      </w:pPr>
      <w:r>
        <w:tab/>
      </w:r>
    </w:p>
    <w:p w:rsidR="004A6436" w:rsidRDefault="004A6436" w:rsidP="004A6436">
      <w:pPr>
        <w:tabs>
          <w:tab w:val="left" w:pos="3853"/>
        </w:tabs>
      </w:pPr>
    </w:p>
    <w:p w:rsidR="00A30700" w:rsidRDefault="00A30700" w:rsidP="004A6436">
      <w:pPr>
        <w:tabs>
          <w:tab w:val="left" w:pos="3853"/>
        </w:tabs>
      </w:pPr>
    </w:p>
    <w:p w:rsidR="00A30700" w:rsidRDefault="00A30700" w:rsidP="004A6436">
      <w:pPr>
        <w:tabs>
          <w:tab w:val="left" w:pos="3853"/>
        </w:tabs>
      </w:pPr>
    </w:p>
    <w:p w:rsidR="00A30700" w:rsidRDefault="00A30700" w:rsidP="004A6436">
      <w:pPr>
        <w:tabs>
          <w:tab w:val="left" w:pos="3853"/>
        </w:tabs>
      </w:pPr>
    </w:p>
    <w:p w:rsidR="004A6436" w:rsidRDefault="004A6436" w:rsidP="004A6436">
      <w:pPr>
        <w:tabs>
          <w:tab w:val="left" w:pos="3853"/>
        </w:tabs>
      </w:pPr>
    </w:p>
    <w:p w:rsidR="004A6436" w:rsidRDefault="004A6436" w:rsidP="004A6436">
      <w:pPr>
        <w:tabs>
          <w:tab w:val="left" w:pos="3853"/>
        </w:tabs>
      </w:pPr>
    </w:p>
    <w:p w:rsidR="0044607E" w:rsidRDefault="002048AD" w:rsidP="004A6436">
      <w:r>
        <w:rPr>
          <w:noProof/>
        </w:rPr>
        <w:lastRenderedPageBreak/>
        <w:pict>
          <v:shape id="_x0000_s1957" type="#_x0000_t202" style="position:absolute;margin-left:-10pt;margin-top:-14.25pt;width:235pt;height:17.1pt;z-index:252488704" fillcolor="white [3212]" strokecolor="white [3212]">
            <v:textbox style="mso-next-textbox:#_x0000_s1957" inset="0,0,0,0">
              <w:txbxContent>
                <w:p w:rsidR="00FF3782" w:rsidRPr="00783D10" w:rsidRDefault="00FF3782" w:rsidP="00783D10">
                  <w:pPr>
                    <w:rPr>
                      <w:rFonts w:ascii="Arial" w:hAnsi="Arial" w:cs="Arial"/>
                      <w:b/>
                    </w:rPr>
                  </w:pPr>
                  <w:r w:rsidRPr="00783D10">
                    <w:rPr>
                      <w:rFonts w:ascii="Arial" w:hAnsi="Arial" w:cs="Arial"/>
                      <w:b/>
                    </w:rPr>
                    <w:t xml:space="preserve">Code de commande  Options sur demande  </w:t>
                  </w:r>
                  <w:r>
                    <w:rPr>
                      <w:rFonts w:ascii="Arial" w:hAnsi="Arial" w:cs="Arial"/>
                      <w:b/>
                    </w:rPr>
                    <w:t>(2</w:t>
                  </w:r>
                  <w:r w:rsidRPr="00783D10">
                    <w:rPr>
                      <w:rFonts w:ascii="Arial" w:hAnsi="Arial" w:cs="Arial"/>
                      <w:b/>
                    </w:rPr>
                    <w:t>/2</w:t>
                  </w:r>
                  <w:r>
                    <w:rPr>
                      <w:rFonts w:ascii="Arial" w:hAnsi="Arial" w:cs="Arial"/>
                      <w:b/>
                    </w:rPr>
                    <w:t>)</w:t>
                  </w:r>
                </w:p>
              </w:txbxContent>
            </v:textbox>
          </v:shape>
        </w:pict>
      </w:r>
      <w:r w:rsidR="004A6436">
        <w:rPr>
          <w:noProof/>
        </w:rPr>
        <w:drawing>
          <wp:anchor distT="0" distB="0" distL="114300" distR="114300" simplePos="0" relativeHeight="251664384" behindDoc="0" locked="0" layoutInCell="1" allowOverlap="1">
            <wp:simplePos x="0" y="0"/>
            <wp:positionH relativeFrom="column">
              <wp:posOffset>-43815</wp:posOffset>
            </wp:positionH>
            <wp:positionV relativeFrom="paragraph">
              <wp:posOffset>12065</wp:posOffset>
            </wp:positionV>
            <wp:extent cx="6124575" cy="2762250"/>
            <wp:effectExtent l="19050" t="0" r="952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6124575" cy="2762250"/>
                    </a:xfrm>
                    <a:prstGeom prst="rect">
                      <a:avLst/>
                    </a:prstGeom>
                    <a:noFill/>
                    <a:ln w="9525">
                      <a:noFill/>
                      <a:miter lim="800000"/>
                      <a:headEnd/>
                      <a:tailEnd/>
                    </a:ln>
                  </pic:spPr>
                </pic:pic>
              </a:graphicData>
            </a:graphic>
          </wp:anchor>
        </w:drawing>
      </w:r>
    </w:p>
    <w:p w:rsidR="0044607E" w:rsidRPr="0044607E" w:rsidRDefault="0044607E" w:rsidP="0044607E"/>
    <w:p w:rsidR="0044607E" w:rsidRPr="0044607E" w:rsidRDefault="0044607E" w:rsidP="0044607E"/>
    <w:p w:rsidR="0044607E" w:rsidRPr="0044607E" w:rsidRDefault="0044607E" w:rsidP="0044607E"/>
    <w:p w:rsidR="0044607E" w:rsidRPr="0044607E" w:rsidRDefault="0044607E" w:rsidP="0044607E"/>
    <w:p w:rsidR="0044607E" w:rsidRPr="0044607E" w:rsidRDefault="0044607E" w:rsidP="0044607E"/>
    <w:p w:rsidR="0044607E" w:rsidRPr="0044607E" w:rsidRDefault="0044607E" w:rsidP="0044607E"/>
    <w:p w:rsidR="0044607E" w:rsidRPr="0044607E" w:rsidRDefault="0044607E" w:rsidP="0044607E"/>
    <w:p w:rsidR="0044607E" w:rsidRPr="0044607E" w:rsidRDefault="0044607E" w:rsidP="0044607E"/>
    <w:p w:rsidR="0044607E" w:rsidRPr="0044607E" w:rsidRDefault="0044607E" w:rsidP="0044607E"/>
    <w:p w:rsidR="0044607E" w:rsidRPr="0044607E" w:rsidRDefault="002048AD" w:rsidP="0044607E">
      <w:r>
        <w:rPr>
          <w:noProof/>
        </w:rPr>
        <w:pict>
          <v:shape id="_x0000_s1027" type="#_x0000_t202" style="position:absolute;margin-left:122.25pt;margin-top:3.05pt;width:257.75pt;height:94.8pt;z-index:251668480" stroked="f">
            <v:textbox style="mso-next-textbox:#_x0000_s1027" inset=".5mm,.3mm,.5mm,.3mm">
              <w:txbxContent>
                <w:p w:rsidR="00FF3782" w:rsidRPr="001E4174" w:rsidRDefault="00FF3782" w:rsidP="001E4174">
                  <w:pPr>
                    <w:jc w:val="center"/>
                    <w:rPr>
                      <w:rFonts w:ascii="Arial Narrow" w:eastAsia="Arial Unicode MS" w:hAnsi="Arial Narrow" w:cs="Arial Unicode MS"/>
                      <w:b/>
                      <w:color w:val="0F243E" w:themeColor="text2" w:themeShade="80"/>
                      <w:sz w:val="18"/>
                      <w:szCs w:val="18"/>
                      <w:vertAlign w:val="superscript"/>
                    </w:rPr>
                  </w:pPr>
                  <w:r w:rsidRPr="001E4174">
                    <w:rPr>
                      <w:rFonts w:ascii="Arial Narrow" w:eastAsia="Arial Unicode MS" w:hAnsi="Arial Narrow" w:cs="Arial Unicode MS"/>
                      <w:b/>
                      <w:color w:val="0F243E" w:themeColor="text2" w:themeShade="80"/>
                      <w:sz w:val="18"/>
                      <w:szCs w:val="18"/>
                    </w:rPr>
                    <w:t xml:space="preserve">Variante standard, pas de plan de pose supérieur                        </w:t>
                  </w:r>
                  <w:r>
                    <w:rPr>
                      <w:rFonts w:ascii="Arial Narrow" w:eastAsia="Arial Unicode MS" w:hAnsi="Arial Narrow" w:cs="Arial Unicode MS"/>
                      <w:b/>
                      <w:color w:val="0F243E" w:themeColor="text2" w:themeShade="80"/>
                      <w:sz w:val="18"/>
                      <w:szCs w:val="18"/>
                    </w:rPr>
                    <w:t xml:space="preserve">    </w:t>
                  </w:r>
                  <w:r w:rsidRPr="001E4174">
                    <w:rPr>
                      <w:rFonts w:ascii="Arial Narrow" w:eastAsia="Arial Unicode MS" w:hAnsi="Arial Narrow" w:cs="Arial Unicode MS"/>
                      <w:b/>
                      <w:color w:val="0F243E" w:themeColor="text2" w:themeShade="80"/>
                      <w:sz w:val="18"/>
                      <w:szCs w:val="18"/>
                    </w:rPr>
                    <w:t xml:space="preserve">      pour valves pilotes</w:t>
                  </w:r>
                  <w:r w:rsidRPr="001E4174">
                    <w:rPr>
                      <w:rFonts w:ascii="Arial Narrow" w:eastAsia="Arial Unicode MS" w:hAnsi="Arial Narrow" w:cs="Arial Unicode MS"/>
                      <w:b/>
                      <w:color w:val="0F243E" w:themeColor="text2" w:themeShade="80"/>
                      <w:sz w:val="18"/>
                      <w:szCs w:val="18"/>
                      <w:vertAlign w:val="superscript"/>
                    </w:rPr>
                    <w:t>1)</w:t>
                  </w:r>
                </w:p>
                <w:p w:rsidR="00FF3782" w:rsidRPr="001E4174" w:rsidRDefault="00FF3782" w:rsidP="001E4174">
                  <w:pPr>
                    <w:jc w:val="center"/>
                    <w:rPr>
                      <w:rFonts w:ascii="Arial Narrow" w:eastAsia="Arial Unicode MS" w:hAnsi="Arial Narrow" w:cs="Arial Unicode MS"/>
                      <w:b/>
                      <w:color w:val="0F243E" w:themeColor="text2" w:themeShade="80"/>
                      <w:sz w:val="2"/>
                      <w:szCs w:val="2"/>
                    </w:rPr>
                  </w:pPr>
                </w:p>
                <w:p w:rsidR="00FF3782" w:rsidRPr="001E4174" w:rsidRDefault="00FF3782" w:rsidP="001E4174">
                  <w:pPr>
                    <w:jc w:val="center"/>
                    <w:rPr>
                      <w:rFonts w:ascii="Arial Narrow" w:eastAsia="Arial Unicode MS" w:hAnsi="Arial Narrow" w:cs="Arial Unicode MS"/>
                      <w:b/>
                      <w:color w:val="0F243E" w:themeColor="text2" w:themeShade="80"/>
                      <w:sz w:val="18"/>
                      <w:szCs w:val="18"/>
                    </w:rPr>
                  </w:pPr>
                  <w:r w:rsidRPr="001E4174">
                    <w:rPr>
                      <w:rFonts w:ascii="Arial Narrow" w:eastAsia="Arial Unicode MS" w:hAnsi="Arial Narrow" w:cs="Arial Unicode MS"/>
                      <w:b/>
                      <w:color w:val="0F243E" w:themeColor="text2" w:themeShade="80"/>
                      <w:sz w:val="18"/>
                      <w:szCs w:val="18"/>
                    </w:rPr>
                    <w:t>Plan de pose NG6 supérieur pour vannes pilotes</w:t>
                  </w:r>
                </w:p>
                <w:p w:rsidR="00FF3782" w:rsidRPr="001E4174" w:rsidRDefault="00FF3782" w:rsidP="001E4174">
                  <w:pPr>
                    <w:jc w:val="center"/>
                    <w:rPr>
                      <w:rFonts w:ascii="Arial Narrow" w:eastAsia="Arial Unicode MS" w:hAnsi="Arial Narrow" w:cs="Arial Unicode MS"/>
                      <w:b/>
                      <w:color w:val="0F243E" w:themeColor="text2" w:themeShade="80"/>
                      <w:sz w:val="4"/>
                      <w:szCs w:val="4"/>
                    </w:rPr>
                  </w:pPr>
                </w:p>
                <w:p w:rsidR="00FF3782" w:rsidRPr="001E4174" w:rsidRDefault="00FF3782" w:rsidP="001E4174">
                  <w:pPr>
                    <w:jc w:val="center"/>
                    <w:rPr>
                      <w:rFonts w:ascii="Arial Narrow" w:eastAsia="Arial Unicode MS" w:hAnsi="Arial Narrow" w:cs="Arial Unicode MS"/>
                      <w:b/>
                      <w:color w:val="0F243E" w:themeColor="text2" w:themeShade="80"/>
                      <w:sz w:val="18"/>
                      <w:szCs w:val="18"/>
                    </w:rPr>
                  </w:pPr>
                  <w:r w:rsidRPr="001E4174">
                    <w:rPr>
                      <w:rFonts w:ascii="Arial Narrow" w:eastAsia="Arial Unicode MS" w:hAnsi="Arial Narrow" w:cs="Arial Unicode MS"/>
                      <w:b/>
                      <w:color w:val="0F243E" w:themeColor="text2" w:themeShade="80"/>
                      <w:sz w:val="18"/>
                      <w:szCs w:val="18"/>
                    </w:rPr>
                    <w:t xml:space="preserve">Dispositif de mise à vide électrique, solénoïde 24 </w:t>
                  </w:r>
                  <w:proofErr w:type="spellStart"/>
                  <w:r w:rsidRPr="001E4174">
                    <w:rPr>
                      <w:rFonts w:ascii="Arial Narrow" w:eastAsia="Arial Unicode MS" w:hAnsi="Arial Narrow" w:cs="Arial Unicode MS"/>
                      <w:b/>
                      <w:color w:val="0F243E" w:themeColor="text2" w:themeShade="80"/>
                      <w:sz w:val="18"/>
                      <w:szCs w:val="18"/>
                    </w:rPr>
                    <w:t>Vcc</w:t>
                  </w:r>
                  <w:proofErr w:type="spellEnd"/>
                </w:p>
                <w:p w:rsidR="00FF3782" w:rsidRPr="001E4174" w:rsidRDefault="00FF3782" w:rsidP="001E4174">
                  <w:pPr>
                    <w:jc w:val="center"/>
                    <w:rPr>
                      <w:rFonts w:ascii="Arial Narrow" w:eastAsia="Arial Unicode MS" w:hAnsi="Arial Narrow" w:cs="Arial Unicode MS"/>
                      <w:b/>
                      <w:color w:val="0F243E" w:themeColor="text2" w:themeShade="80"/>
                      <w:sz w:val="4"/>
                      <w:szCs w:val="4"/>
                    </w:rPr>
                  </w:pPr>
                </w:p>
                <w:p w:rsidR="00FF3782" w:rsidRPr="001E4174" w:rsidRDefault="00FF3782" w:rsidP="001E4174">
                  <w:pPr>
                    <w:jc w:val="center"/>
                    <w:rPr>
                      <w:rFonts w:ascii="Arial Narrow" w:eastAsia="Arial Unicode MS" w:hAnsi="Arial Narrow" w:cs="Arial Unicode MS"/>
                      <w:b/>
                      <w:color w:val="0F243E" w:themeColor="text2" w:themeShade="80"/>
                      <w:sz w:val="18"/>
                      <w:szCs w:val="18"/>
                    </w:rPr>
                  </w:pPr>
                  <w:r w:rsidRPr="001E4174">
                    <w:rPr>
                      <w:rFonts w:ascii="Arial Narrow" w:eastAsia="Arial Unicode MS" w:hAnsi="Arial Narrow" w:cs="Arial Unicode MS"/>
                      <w:b/>
                      <w:color w:val="0F243E" w:themeColor="text2" w:themeShade="80"/>
                      <w:sz w:val="18"/>
                      <w:szCs w:val="18"/>
                    </w:rPr>
                    <w:t xml:space="preserve">Valve </w:t>
                  </w:r>
                  <w:proofErr w:type="spellStart"/>
                  <w:r w:rsidRPr="001E4174">
                    <w:rPr>
                      <w:rFonts w:ascii="Arial Narrow" w:eastAsia="Arial Unicode MS" w:hAnsi="Arial Narrow" w:cs="Arial Unicode MS"/>
                      <w:b/>
                      <w:color w:val="0F243E" w:themeColor="text2" w:themeShade="80"/>
                      <w:sz w:val="18"/>
                      <w:szCs w:val="18"/>
                    </w:rPr>
                    <w:t>prop</w:t>
                  </w:r>
                  <w:proofErr w:type="spellEnd"/>
                  <w:r w:rsidRPr="001E4174">
                    <w:rPr>
                      <w:rFonts w:ascii="Arial Narrow" w:eastAsia="Arial Unicode MS" w:hAnsi="Arial Narrow" w:cs="Arial Unicode MS"/>
                      <w:b/>
                      <w:color w:val="0F243E" w:themeColor="text2" w:themeShade="80"/>
                      <w:sz w:val="18"/>
                      <w:szCs w:val="18"/>
                    </w:rPr>
                    <w:t xml:space="preserve">. </w:t>
                  </w:r>
                  <w:r>
                    <w:rPr>
                      <w:rFonts w:ascii="Arial Narrow" w:eastAsia="Arial Unicode MS" w:hAnsi="Arial Narrow" w:cs="Arial Unicode MS"/>
                      <w:b/>
                      <w:color w:val="0F243E" w:themeColor="text2" w:themeShade="80"/>
                      <w:sz w:val="18"/>
                      <w:szCs w:val="18"/>
                    </w:rPr>
                    <w:t>p</w:t>
                  </w:r>
                  <w:r w:rsidRPr="001E4174">
                    <w:rPr>
                      <w:rFonts w:ascii="Arial Narrow" w:eastAsia="Arial Unicode MS" w:hAnsi="Arial Narrow" w:cs="Arial Unicode MS"/>
                      <w:b/>
                      <w:color w:val="0F243E" w:themeColor="text2" w:themeShade="80"/>
                      <w:sz w:val="18"/>
                      <w:szCs w:val="18"/>
                    </w:rPr>
                    <w:t>ilote type PVACRE</w:t>
                  </w:r>
                  <w:proofErr w:type="gramStart"/>
                  <w:r w:rsidRPr="001E4174">
                    <w:rPr>
                      <w:rFonts w:ascii="Arial Narrow" w:eastAsia="Arial Unicode MS" w:hAnsi="Arial Narrow" w:cs="Arial Unicode MS"/>
                      <w:b/>
                      <w:color w:val="0F243E" w:themeColor="text2" w:themeShade="80"/>
                      <w:sz w:val="18"/>
                      <w:szCs w:val="18"/>
                    </w:rPr>
                    <w:t>..</w:t>
                  </w:r>
                  <w:proofErr w:type="gramEnd"/>
                  <w:r w:rsidRPr="001E4174">
                    <w:rPr>
                      <w:rFonts w:ascii="Arial Narrow" w:eastAsia="Arial Unicode MS" w:hAnsi="Arial Narrow" w:cs="Arial Unicode MS"/>
                      <w:b/>
                      <w:color w:val="0F243E" w:themeColor="text2" w:themeShade="80"/>
                      <w:sz w:val="18"/>
                      <w:szCs w:val="18"/>
                    </w:rPr>
                    <w:t xml:space="preserve">35 </w:t>
                  </w:r>
                  <w:proofErr w:type="gramStart"/>
                  <w:r w:rsidRPr="001E4174">
                    <w:rPr>
                      <w:rFonts w:ascii="Arial Narrow" w:eastAsia="Arial Unicode MS" w:hAnsi="Arial Narrow" w:cs="Arial Unicode MS"/>
                      <w:b/>
                      <w:color w:val="0F243E" w:themeColor="text2" w:themeShade="80"/>
                      <w:sz w:val="18"/>
                      <w:szCs w:val="18"/>
                    </w:rPr>
                    <w:t>montée</w:t>
                  </w:r>
                  <w:proofErr w:type="gramEnd"/>
                </w:p>
                <w:p w:rsidR="00FF3782" w:rsidRPr="001E4174" w:rsidRDefault="00FF3782" w:rsidP="001E4174">
                  <w:pPr>
                    <w:jc w:val="center"/>
                    <w:rPr>
                      <w:rFonts w:ascii="Arial Narrow" w:eastAsia="Arial Unicode MS" w:hAnsi="Arial Narrow" w:cs="Arial Unicode MS"/>
                      <w:b/>
                      <w:color w:val="0F243E" w:themeColor="text2" w:themeShade="80"/>
                      <w:sz w:val="4"/>
                      <w:szCs w:val="4"/>
                    </w:rPr>
                  </w:pPr>
                </w:p>
                <w:p w:rsidR="00FF3782" w:rsidRPr="001E4174" w:rsidRDefault="00FF3782" w:rsidP="001E4174">
                  <w:pPr>
                    <w:jc w:val="center"/>
                    <w:rPr>
                      <w:rFonts w:ascii="Arial Narrow" w:eastAsia="Arial Unicode MS" w:hAnsi="Arial Narrow" w:cs="Arial Unicode MS"/>
                      <w:b/>
                      <w:color w:val="0F243E" w:themeColor="text2" w:themeShade="80"/>
                      <w:sz w:val="18"/>
                      <w:szCs w:val="18"/>
                    </w:rPr>
                  </w:pPr>
                  <w:r w:rsidRPr="001E4174">
                    <w:rPr>
                      <w:rFonts w:ascii="Arial Narrow" w:eastAsia="Arial Unicode MS" w:hAnsi="Arial Narrow" w:cs="Arial Unicode MS"/>
                      <w:b/>
                      <w:color w:val="0F243E" w:themeColor="text2" w:themeShade="80"/>
                      <w:sz w:val="18"/>
                      <w:szCs w:val="18"/>
                    </w:rPr>
                    <w:t>Sans valve de pilotage intégrée, plan de pose NG6,</w:t>
                  </w:r>
                </w:p>
                <w:p w:rsidR="00FF3782" w:rsidRPr="001E4174" w:rsidRDefault="00FF3782" w:rsidP="001E4174">
                  <w:pPr>
                    <w:jc w:val="center"/>
                    <w:rPr>
                      <w:rFonts w:ascii="Arial Narrow" w:eastAsia="Arial Unicode MS" w:hAnsi="Arial Narrow" w:cs="Arial Unicode MS"/>
                      <w:b/>
                      <w:color w:val="0F243E" w:themeColor="text2" w:themeShade="80"/>
                      <w:sz w:val="18"/>
                      <w:szCs w:val="18"/>
                    </w:rPr>
                  </w:pPr>
                  <w:proofErr w:type="gramStart"/>
                  <w:r w:rsidRPr="001E4174">
                    <w:rPr>
                      <w:rFonts w:ascii="Arial Narrow" w:eastAsia="Arial Unicode MS" w:hAnsi="Arial Narrow" w:cs="Arial Unicode MS"/>
                      <w:b/>
                      <w:color w:val="0F243E" w:themeColor="text2" w:themeShade="80"/>
                      <w:sz w:val="18"/>
                      <w:szCs w:val="18"/>
                    </w:rPr>
                    <w:t>ou</w:t>
                  </w:r>
                  <w:proofErr w:type="gramEnd"/>
                  <w:r w:rsidRPr="001E4174">
                    <w:rPr>
                      <w:rFonts w:ascii="Arial Narrow" w:eastAsia="Arial Unicode MS" w:hAnsi="Arial Narrow" w:cs="Arial Unicode MS"/>
                      <w:b/>
                      <w:color w:val="0F243E" w:themeColor="text2" w:themeShade="80"/>
                      <w:sz w:val="18"/>
                      <w:szCs w:val="18"/>
                    </w:rPr>
                    <w:t xml:space="preserve"> montage d’accessoire code PVAC</w:t>
                  </w:r>
                </w:p>
                <w:p w:rsidR="00FF3782" w:rsidRPr="001E4174" w:rsidRDefault="00FF3782" w:rsidP="001E4174">
                  <w:pPr>
                    <w:jc w:val="center"/>
                    <w:rPr>
                      <w:rFonts w:ascii="Arial Narrow" w:eastAsia="Arial Unicode MS" w:hAnsi="Arial Narrow" w:cs="Arial Unicode MS"/>
                      <w:b/>
                      <w:color w:val="0F243E" w:themeColor="text2" w:themeShade="80"/>
                      <w:sz w:val="4"/>
                      <w:szCs w:val="4"/>
                    </w:rPr>
                  </w:pPr>
                </w:p>
                <w:p w:rsidR="00FF3782" w:rsidRPr="001E4174" w:rsidRDefault="00FF3782" w:rsidP="001E4174">
                  <w:pPr>
                    <w:jc w:val="center"/>
                    <w:rPr>
                      <w:rFonts w:ascii="Arial Narrow" w:eastAsia="Arial Unicode MS" w:hAnsi="Arial Narrow" w:cs="Arial Unicode MS"/>
                      <w:b/>
                      <w:color w:val="0F243E" w:themeColor="text2" w:themeShade="80"/>
                      <w:sz w:val="18"/>
                      <w:szCs w:val="18"/>
                    </w:rPr>
                  </w:pPr>
                  <w:r w:rsidRPr="001E4174">
                    <w:rPr>
                      <w:rFonts w:ascii="Arial Narrow" w:eastAsia="Arial Unicode MS" w:hAnsi="Arial Narrow" w:cs="Arial Unicode MS"/>
                      <w:b/>
                      <w:color w:val="0F243E" w:themeColor="text2" w:themeShade="80"/>
                      <w:sz w:val="18"/>
                      <w:szCs w:val="18"/>
                    </w:rPr>
                    <w:t>MT1 avec valve de pilotage montée PVAC1P</w:t>
                  </w:r>
                  <w:r w:rsidRPr="001E4174">
                    <w:rPr>
                      <w:rFonts w:ascii="Arial Narrow" w:eastAsia="Arial Unicode MS" w:hAnsi="Arial Narrow" w:cs="Arial Unicode MS"/>
                      <w:b/>
                      <w:color w:val="0F243E" w:themeColor="text2" w:themeShade="80"/>
                      <w:sz w:val="18"/>
                      <w:szCs w:val="18"/>
                      <w:vertAlign w:val="superscript"/>
                    </w:rPr>
                    <w:t>2)</w:t>
                  </w:r>
                </w:p>
              </w:txbxContent>
            </v:textbox>
          </v:shape>
        </w:pict>
      </w:r>
    </w:p>
    <w:p w:rsidR="0044607E" w:rsidRPr="0044607E" w:rsidRDefault="0044607E" w:rsidP="0044607E"/>
    <w:p w:rsidR="0044607E" w:rsidRPr="0044607E" w:rsidRDefault="0044607E" w:rsidP="0044607E"/>
    <w:p w:rsidR="0044607E" w:rsidRPr="0044607E" w:rsidRDefault="0044607E" w:rsidP="0044607E"/>
    <w:p w:rsidR="0044607E" w:rsidRPr="0044607E" w:rsidRDefault="0044607E" w:rsidP="0044607E"/>
    <w:p w:rsidR="0044607E" w:rsidRPr="0044607E" w:rsidRDefault="0044607E" w:rsidP="0044607E"/>
    <w:p w:rsidR="0044607E" w:rsidRPr="0044607E" w:rsidRDefault="0044607E" w:rsidP="0044607E"/>
    <w:p w:rsidR="0044607E" w:rsidRPr="0044607E" w:rsidRDefault="0044607E" w:rsidP="0044607E"/>
    <w:p w:rsidR="0044607E" w:rsidRPr="0044607E" w:rsidRDefault="001E4174" w:rsidP="0044607E">
      <w:r>
        <w:rPr>
          <w:noProof/>
        </w:rPr>
        <w:drawing>
          <wp:anchor distT="0" distB="0" distL="114300" distR="114300" simplePos="0" relativeHeight="251665408" behindDoc="0" locked="0" layoutInCell="1" allowOverlap="1">
            <wp:simplePos x="0" y="0"/>
            <wp:positionH relativeFrom="column">
              <wp:posOffset>189084</wp:posOffset>
            </wp:positionH>
            <wp:positionV relativeFrom="paragraph">
              <wp:posOffset>132265</wp:posOffset>
            </wp:positionV>
            <wp:extent cx="6255885" cy="2016575"/>
            <wp:effectExtent l="1905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6263019" cy="2018875"/>
                    </a:xfrm>
                    <a:prstGeom prst="rect">
                      <a:avLst/>
                    </a:prstGeom>
                    <a:noFill/>
                    <a:ln w="9525">
                      <a:noFill/>
                      <a:miter lim="800000"/>
                      <a:headEnd/>
                      <a:tailEnd/>
                    </a:ln>
                  </pic:spPr>
                </pic:pic>
              </a:graphicData>
            </a:graphic>
          </wp:anchor>
        </w:drawing>
      </w:r>
    </w:p>
    <w:p w:rsidR="0044607E" w:rsidRPr="0044607E" w:rsidRDefault="0044607E" w:rsidP="0044607E"/>
    <w:p w:rsidR="0044607E" w:rsidRDefault="0044607E" w:rsidP="0044607E"/>
    <w:p w:rsidR="0044607E" w:rsidRDefault="0044607E" w:rsidP="0044607E"/>
    <w:p w:rsidR="008C36B8" w:rsidRDefault="0044607E" w:rsidP="0044607E">
      <w:pPr>
        <w:tabs>
          <w:tab w:val="left" w:pos="1305"/>
        </w:tabs>
      </w:pPr>
      <w:r>
        <w:tab/>
      </w:r>
    </w:p>
    <w:p w:rsidR="008C36B8" w:rsidRPr="008C36B8" w:rsidRDefault="008C36B8" w:rsidP="008C36B8"/>
    <w:p w:rsidR="008C36B8" w:rsidRPr="008C36B8" w:rsidRDefault="008C36B8" w:rsidP="008C36B8"/>
    <w:p w:rsidR="008C36B8" w:rsidRPr="008C36B8" w:rsidRDefault="008C36B8" w:rsidP="008C36B8"/>
    <w:p w:rsidR="008C36B8" w:rsidRPr="008C36B8" w:rsidRDefault="008C36B8" w:rsidP="008C36B8"/>
    <w:p w:rsidR="008C36B8" w:rsidRPr="008C36B8" w:rsidRDefault="008C36B8" w:rsidP="008C36B8"/>
    <w:p w:rsidR="008C36B8" w:rsidRPr="008C36B8" w:rsidRDefault="008C36B8" w:rsidP="008C36B8"/>
    <w:p w:rsidR="008C36B8" w:rsidRPr="008C36B8" w:rsidRDefault="008C36B8" w:rsidP="008C36B8"/>
    <w:p w:rsidR="008C36B8" w:rsidRPr="008C36B8" w:rsidRDefault="008C36B8" w:rsidP="008C36B8"/>
    <w:p w:rsidR="008C36B8" w:rsidRPr="008C36B8" w:rsidRDefault="008C36B8" w:rsidP="008C36B8"/>
    <w:p w:rsidR="008C36B8" w:rsidRPr="008C36B8" w:rsidRDefault="008C36B8" w:rsidP="008C36B8"/>
    <w:p w:rsidR="008C36B8" w:rsidRPr="00EB3AD2" w:rsidRDefault="008C36B8" w:rsidP="008C36B8">
      <w:pPr>
        <w:rPr>
          <w:sz w:val="16"/>
          <w:szCs w:val="16"/>
        </w:rPr>
      </w:pPr>
    </w:p>
    <w:p w:rsidR="00EB3AD2" w:rsidRDefault="00EB3AD2" w:rsidP="008C36B8"/>
    <w:p w:rsidR="00EB3AD2" w:rsidRPr="00ED2408" w:rsidRDefault="00EB3AD2" w:rsidP="00EB3AD2">
      <w:pPr>
        <w:pStyle w:val="Paragraphedeliste"/>
        <w:numPr>
          <w:ilvl w:val="0"/>
          <w:numId w:val="6"/>
        </w:numPr>
        <w:tabs>
          <w:tab w:val="left" w:pos="6830"/>
        </w:tabs>
        <w:rPr>
          <w:rFonts w:ascii="Arial" w:hAnsi="Arial" w:cs="Arial"/>
          <w:b/>
          <w:sz w:val="28"/>
          <w:szCs w:val="28"/>
        </w:rPr>
      </w:pPr>
      <w:r>
        <w:rPr>
          <w:rFonts w:ascii="Arial" w:hAnsi="Arial" w:cs="Arial"/>
          <w:b/>
          <w:sz w:val="28"/>
          <w:szCs w:val="28"/>
        </w:rPr>
        <w:t>Clapet parachute</w:t>
      </w:r>
    </w:p>
    <w:p w:rsidR="00EB3AD2" w:rsidRPr="00EB3AD2" w:rsidRDefault="00EB3AD2" w:rsidP="008C36B8">
      <w:pPr>
        <w:rPr>
          <w:sz w:val="16"/>
          <w:szCs w:val="16"/>
        </w:rPr>
      </w:pPr>
    </w:p>
    <w:p w:rsidR="008C36B8" w:rsidRPr="00860827" w:rsidRDefault="0010744D" w:rsidP="008C36B8">
      <w:pPr>
        <w:rPr>
          <w:rFonts w:ascii="Arial" w:hAnsi="Arial" w:cs="Arial"/>
          <w:i/>
        </w:rPr>
      </w:pPr>
      <w:r>
        <w:rPr>
          <w:rFonts w:ascii="Arial" w:hAnsi="Arial" w:cs="Arial"/>
          <w:i/>
        </w:rPr>
        <w:t>Extrait du « </w:t>
      </w:r>
      <w:r w:rsidRPr="0072089F">
        <w:rPr>
          <w:rFonts w:ascii="Arial" w:hAnsi="Arial" w:cs="Arial"/>
          <w:b/>
          <w:i/>
          <w:sz w:val="18"/>
          <w:szCs w:val="18"/>
        </w:rPr>
        <w:t>Guide de l’H</w:t>
      </w:r>
      <w:r w:rsidR="00860827" w:rsidRPr="0072089F">
        <w:rPr>
          <w:rFonts w:ascii="Arial" w:hAnsi="Arial" w:cs="Arial"/>
          <w:b/>
          <w:i/>
          <w:sz w:val="18"/>
          <w:szCs w:val="18"/>
        </w:rPr>
        <w:t>ydrauliqu</w:t>
      </w:r>
      <w:r w:rsidRPr="0072089F">
        <w:rPr>
          <w:rFonts w:ascii="Arial" w:hAnsi="Arial" w:cs="Arial"/>
          <w:b/>
          <w:i/>
          <w:sz w:val="18"/>
          <w:szCs w:val="18"/>
        </w:rPr>
        <w:t>e Industrielle</w:t>
      </w:r>
      <w:r>
        <w:rPr>
          <w:rFonts w:ascii="Arial" w:hAnsi="Arial" w:cs="Arial"/>
          <w:i/>
        </w:rPr>
        <w:t> » version IV</w:t>
      </w:r>
      <w:r w:rsidR="0072089F">
        <w:rPr>
          <w:rFonts w:ascii="Arial" w:hAnsi="Arial" w:cs="Arial"/>
          <w:i/>
        </w:rPr>
        <w:t>-</w:t>
      </w:r>
      <w:r>
        <w:rPr>
          <w:rFonts w:ascii="Arial" w:hAnsi="Arial" w:cs="Arial"/>
          <w:i/>
        </w:rPr>
        <w:t xml:space="preserve"> 2012 </w:t>
      </w:r>
      <w:r w:rsidR="00860827">
        <w:rPr>
          <w:rFonts w:ascii="Arial" w:hAnsi="Arial" w:cs="Arial"/>
          <w:i/>
        </w:rPr>
        <w:t xml:space="preserve"> </w:t>
      </w:r>
      <w:r w:rsidR="00860827">
        <w:rPr>
          <w:rFonts w:ascii="Arial" w:hAnsi="Arial" w:cs="Arial"/>
          <w:i/>
        </w:rPr>
        <w:sym w:font="Symbol" w:char="F0E3"/>
      </w:r>
      <w:r w:rsidR="00860827">
        <w:rPr>
          <w:rFonts w:ascii="Arial" w:hAnsi="Arial" w:cs="Arial"/>
          <w:i/>
        </w:rPr>
        <w:t xml:space="preserve"> Auteurs Thierry Schanen &amp; Michel Zajac</w:t>
      </w:r>
    </w:p>
    <w:p w:rsidR="008C36B8" w:rsidRPr="008C36B8" w:rsidRDefault="0072089F" w:rsidP="008C36B8">
      <w:r>
        <w:rPr>
          <w:noProof/>
        </w:rPr>
        <w:drawing>
          <wp:anchor distT="0" distB="0" distL="114300" distR="114300" simplePos="0" relativeHeight="252489728" behindDoc="0" locked="0" layoutInCell="1" allowOverlap="1">
            <wp:simplePos x="0" y="0"/>
            <wp:positionH relativeFrom="column">
              <wp:posOffset>124348</wp:posOffset>
            </wp:positionH>
            <wp:positionV relativeFrom="paragraph">
              <wp:posOffset>92412</wp:posOffset>
            </wp:positionV>
            <wp:extent cx="6112807" cy="3727113"/>
            <wp:effectExtent l="19050" t="0" r="2243"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112808" cy="3727114"/>
                    </a:xfrm>
                    <a:prstGeom prst="rect">
                      <a:avLst/>
                    </a:prstGeom>
                    <a:noFill/>
                    <a:ln w="9525">
                      <a:noFill/>
                      <a:miter lim="800000"/>
                      <a:headEnd/>
                      <a:tailEnd/>
                    </a:ln>
                  </pic:spPr>
                </pic:pic>
              </a:graphicData>
            </a:graphic>
          </wp:anchor>
        </w:drawing>
      </w:r>
    </w:p>
    <w:p w:rsidR="008C36B8" w:rsidRDefault="008C36B8" w:rsidP="008C36B8"/>
    <w:p w:rsidR="004A6436" w:rsidRDefault="008C36B8" w:rsidP="008C36B8">
      <w:pPr>
        <w:tabs>
          <w:tab w:val="left" w:pos="1281"/>
        </w:tabs>
      </w:pPr>
      <w:r>
        <w:tab/>
      </w:r>
    </w:p>
    <w:p w:rsidR="008C36B8" w:rsidRDefault="008C36B8" w:rsidP="008C36B8">
      <w:pPr>
        <w:tabs>
          <w:tab w:val="left" w:pos="1281"/>
        </w:tabs>
      </w:pPr>
    </w:p>
    <w:p w:rsidR="008C36B8" w:rsidRDefault="008C36B8" w:rsidP="008C36B8">
      <w:pPr>
        <w:tabs>
          <w:tab w:val="left" w:pos="1281"/>
        </w:tabs>
      </w:pPr>
    </w:p>
    <w:p w:rsidR="008C36B8" w:rsidRDefault="008C36B8" w:rsidP="008C36B8">
      <w:pPr>
        <w:tabs>
          <w:tab w:val="left" w:pos="1281"/>
        </w:tabs>
      </w:pPr>
    </w:p>
    <w:p w:rsidR="008C36B8" w:rsidRDefault="008C36B8" w:rsidP="008C36B8">
      <w:pPr>
        <w:tabs>
          <w:tab w:val="left" w:pos="1281"/>
        </w:tabs>
      </w:pPr>
    </w:p>
    <w:p w:rsidR="008C36B8" w:rsidRDefault="008C36B8" w:rsidP="008C36B8">
      <w:pPr>
        <w:tabs>
          <w:tab w:val="left" w:pos="1281"/>
        </w:tabs>
      </w:pPr>
    </w:p>
    <w:p w:rsidR="008C36B8" w:rsidRDefault="008C36B8" w:rsidP="008C36B8">
      <w:pPr>
        <w:tabs>
          <w:tab w:val="left" w:pos="1281"/>
        </w:tabs>
      </w:pPr>
    </w:p>
    <w:p w:rsidR="008C36B8" w:rsidRDefault="008C36B8" w:rsidP="008C36B8">
      <w:pPr>
        <w:tabs>
          <w:tab w:val="left" w:pos="1281"/>
        </w:tabs>
      </w:pPr>
    </w:p>
    <w:p w:rsidR="008C36B8" w:rsidRDefault="008C36B8" w:rsidP="008C36B8">
      <w:pPr>
        <w:tabs>
          <w:tab w:val="left" w:pos="1281"/>
        </w:tabs>
      </w:pPr>
    </w:p>
    <w:p w:rsidR="008C36B8" w:rsidRDefault="008C36B8" w:rsidP="008C36B8">
      <w:pPr>
        <w:tabs>
          <w:tab w:val="left" w:pos="1281"/>
        </w:tabs>
      </w:pPr>
    </w:p>
    <w:p w:rsidR="008C36B8" w:rsidRDefault="008C36B8" w:rsidP="008C36B8">
      <w:pPr>
        <w:tabs>
          <w:tab w:val="left" w:pos="1281"/>
        </w:tabs>
      </w:pPr>
    </w:p>
    <w:p w:rsidR="008C36B8" w:rsidRDefault="008C36B8" w:rsidP="008C36B8">
      <w:pPr>
        <w:tabs>
          <w:tab w:val="left" w:pos="1281"/>
        </w:tabs>
      </w:pPr>
    </w:p>
    <w:p w:rsidR="008C36B8" w:rsidRDefault="008C36B8" w:rsidP="008C36B8">
      <w:pPr>
        <w:tabs>
          <w:tab w:val="left" w:pos="1281"/>
        </w:tabs>
      </w:pPr>
    </w:p>
    <w:p w:rsidR="008C36B8" w:rsidRDefault="002048AD" w:rsidP="008C36B8">
      <w:pPr>
        <w:tabs>
          <w:tab w:val="left" w:pos="1281"/>
        </w:tabs>
      </w:pPr>
      <w:r>
        <w:rPr>
          <w:noProof/>
        </w:rPr>
        <w:pict>
          <v:shape id="_x0000_s1966" type="#_x0000_t202" style="position:absolute;margin-left:335pt;margin-top:11.1pt;width:145pt;height:37.05pt;z-index:252496896">
            <v:textbox inset=".5mm,.3mm,.5mm,.3mm">
              <w:txbxContent>
                <w:p w:rsidR="00AF4DB7" w:rsidRPr="00AF4DB7" w:rsidRDefault="00AF4DB7" w:rsidP="00AF4DB7">
                  <w:pPr>
                    <w:jc w:val="center"/>
                    <w:rPr>
                      <w:rFonts w:asciiTheme="minorHAnsi" w:hAnsiTheme="minorHAnsi"/>
                      <w:i/>
                      <w:sz w:val="18"/>
                      <w:szCs w:val="18"/>
                    </w:rPr>
                  </w:pPr>
                  <w:r>
                    <w:rPr>
                      <w:rFonts w:asciiTheme="minorHAnsi" w:hAnsiTheme="minorHAnsi"/>
                      <w:i/>
                      <w:sz w:val="18"/>
                      <w:szCs w:val="18"/>
                    </w:rPr>
                    <w:t xml:space="preserve">Remarque : les valeurs numériques de cet extrait du </w:t>
                  </w:r>
                  <w:proofErr w:type="spellStart"/>
                  <w:r>
                    <w:rPr>
                      <w:rFonts w:asciiTheme="minorHAnsi" w:hAnsiTheme="minorHAnsi"/>
                      <w:i/>
                      <w:sz w:val="18"/>
                      <w:szCs w:val="18"/>
                    </w:rPr>
                    <w:t>GdHI</w:t>
                  </w:r>
                  <w:proofErr w:type="spellEnd"/>
                  <w:r>
                    <w:rPr>
                      <w:rFonts w:asciiTheme="minorHAnsi" w:hAnsiTheme="minorHAnsi"/>
                      <w:i/>
                      <w:sz w:val="18"/>
                      <w:szCs w:val="18"/>
                    </w:rPr>
                    <w:t xml:space="preserve"> ne sont pas en rapport avec les données du sujet.</w:t>
                  </w:r>
                </w:p>
              </w:txbxContent>
            </v:textbox>
          </v:shape>
        </w:pict>
      </w:r>
    </w:p>
    <w:p w:rsidR="00A30700" w:rsidRDefault="00A30700" w:rsidP="008C36B8">
      <w:pPr>
        <w:tabs>
          <w:tab w:val="left" w:pos="1281"/>
        </w:tabs>
      </w:pPr>
    </w:p>
    <w:p w:rsidR="00A30700" w:rsidRDefault="00A30700" w:rsidP="008C36B8">
      <w:pPr>
        <w:tabs>
          <w:tab w:val="left" w:pos="1281"/>
        </w:tabs>
      </w:pPr>
    </w:p>
    <w:p w:rsidR="008C36B8" w:rsidRDefault="008C36B8" w:rsidP="008C36B8">
      <w:pPr>
        <w:tabs>
          <w:tab w:val="left" w:pos="1281"/>
        </w:tabs>
      </w:pPr>
    </w:p>
    <w:p w:rsidR="008C36B8" w:rsidRDefault="008C36B8" w:rsidP="008C36B8">
      <w:pPr>
        <w:tabs>
          <w:tab w:val="left" w:pos="1281"/>
        </w:tabs>
      </w:pPr>
    </w:p>
    <w:p w:rsidR="008C36B8" w:rsidRDefault="008C36B8" w:rsidP="008C36B8">
      <w:pPr>
        <w:tabs>
          <w:tab w:val="left" w:pos="1281"/>
        </w:tabs>
      </w:pPr>
    </w:p>
    <w:p w:rsidR="008C36B8" w:rsidRDefault="008C36B8" w:rsidP="008C36B8">
      <w:pPr>
        <w:tabs>
          <w:tab w:val="left" w:pos="1281"/>
        </w:tabs>
      </w:pPr>
    </w:p>
    <w:p w:rsidR="008C36B8" w:rsidRDefault="008C36B8" w:rsidP="008C36B8">
      <w:pPr>
        <w:tabs>
          <w:tab w:val="left" w:pos="1281"/>
        </w:tabs>
      </w:pPr>
    </w:p>
    <w:p w:rsidR="008C36B8" w:rsidRDefault="008C36B8" w:rsidP="008C36B8">
      <w:pPr>
        <w:tabs>
          <w:tab w:val="left" w:pos="1281"/>
        </w:tabs>
      </w:pPr>
    </w:p>
    <w:p w:rsidR="008C36B8" w:rsidRDefault="008C36B8" w:rsidP="008C36B8">
      <w:pPr>
        <w:tabs>
          <w:tab w:val="left" w:pos="1281"/>
        </w:tabs>
      </w:pPr>
    </w:p>
    <w:p w:rsidR="00AE01F6" w:rsidRDefault="00AE01F6" w:rsidP="008C36B8">
      <w:pPr>
        <w:tabs>
          <w:tab w:val="left" w:pos="1281"/>
        </w:tabs>
      </w:pPr>
    </w:p>
    <w:p w:rsidR="00047A05" w:rsidRPr="00ED2408" w:rsidRDefault="002048AD" w:rsidP="00047A05">
      <w:pPr>
        <w:pStyle w:val="Paragraphedeliste"/>
        <w:numPr>
          <w:ilvl w:val="0"/>
          <w:numId w:val="13"/>
        </w:numPr>
        <w:tabs>
          <w:tab w:val="left" w:pos="6830"/>
        </w:tabs>
        <w:rPr>
          <w:rFonts w:ascii="Arial" w:hAnsi="Arial" w:cs="Arial"/>
          <w:b/>
          <w:sz w:val="28"/>
          <w:szCs w:val="28"/>
        </w:rPr>
      </w:pPr>
      <w:r w:rsidRPr="002048AD">
        <w:rPr>
          <w:rFonts w:ascii="Arial" w:hAnsi="Arial" w:cs="Arial"/>
          <w:b/>
          <w:noProof/>
          <w:sz w:val="32"/>
          <w:szCs w:val="32"/>
        </w:rPr>
        <w:lastRenderedPageBreak/>
        <w:pict>
          <v:shape id="_x0000_s1964" type="#_x0000_t202" style="position:absolute;left:0;text-align:left;margin-left:20pt;margin-top:5.95pt;width:10.15pt;height:11.4pt;z-index:252495872" strokecolor="white [3212]">
            <v:textbox inset="0,0,0,0">
              <w:txbxContent>
                <w:p w:rsidR="00047A05" w:rsidRPr="00047A05" w:rsidRDefault="00047A05" w:rsidP="00047A05">
                  <w:pPr>
                    <w:rPr>
                      <w:rFonts w:ascii="Arial" w:hAnsi="Arial" w:cs="Arial"/>
                    </w:rPr>
                  </w:pPr>
                  <w:r>
                    <w:rPr>
                      <w:rFonts w:ascii="Arial" w:hAnsi="Arial" w:cs="Arial"/>
                    </w:rPr>
                    <w:t>B</w:t>
                  </w:r>
                </w:p>
              </w:txbxContent>
            </v:textbox>
          </v:shape>
        </w:pict>
      </w:r>
      <w:r w:rsidR="00047A05" w:rsidRPr="00ED2408">
        <w:rPr>
          <w:rFonts w:ascii="Arial" w:hAnsi="Arial" w:cs="Arial"/>
          <w:b/>
          <w:sz w:val="28"/>
          <w:szCs w:val="28"/>
        </w:rPr>
        <w:t>Pompe à cylindré</w:t>
      </w:r>
      <w:r w:rsidR="00047A05">
        <w:rPr>
          <w:rFonts w:ascii="Arial" w:hAnsi="Arial" w:cs="Arial"/>
          <w:b/>
          <w:sz w:val="28"/>
          <w:szCs w:val="28"/>
        </w:rPr>
        <w:t>e</w:t>
      </w:r>
      <w:r w:rsidR="00047A05" w:rsidRPr="00ED2408">
        <w:rPr>
          <w:rFonts w:ascii="Arial" w:hAnsi="Arial" w:cs="Arial"/>
          <w:b/>
          <w:sz w:val="28"/>
          <w:szCs w:val="28"/>
        </w:rPr>
        <w:t xml:space="preserve"> variable</w:t>
      </w:r>
    </w:p>
    <w:p w:rsidR="0072089F" w:rsidRDefault="0072089F" w:rsidP="008C36B8">
      <w:pPr>
        <w:tabs>
          <w:tab w:val="left" w:pos="1281"/>
        </w:tabs>
      </w:pPr>
    </w:p>
    <w:p w:rsidR="008C36B8" w:rsidRDefault="008C36B8" w:rsidP="008C36B8">
      <w:pPr>
        <w:tabs>
          <w:tab w:val="left" w:pos="1281"/>
        </w:tabs>
      </w:pPr>
      <w:r>
        <w:rPr>
          <w:noProof/>
        </w:rPr>
        <w:drawing>
          <wp:anchor distT="0" distB="0" distL="114300" distR="114300" simplePos="0" relativeHeight="251670528" behindDoc="0" locked="0" layoutInCell="1" allowOverlap="1">
            <wp:simplePos x="0" y="0"/>
            <wp:positionH relativeFrom="column">
              <wp:posOffset>18415</wp:posOffset>
            </wp:positionH>
            <wp:positionV relativeFrom="paragraph">
              <wp:posOffset>70485</wp:posOffset>
            </wp:positionV>
            <wp:extent cx="6113145" cy="3873500"/>
            <wp:effectExtent l="19050" t="0" r="190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6113145" cy="3873500"/>
                    </a:xfrm>
                    <a:prstGeom prst="rect">
                      <a:avLst/>
                    </a:prstGeom>
                    <a:noFill/>
                    <a:ln w="9525">
                      <a:noFill/>
                      <a:miter lim="800000"/>
                      <a:headEnd/>
                      <a:tailEnd/>
                    </a:ln>
                  </pic:spPr>
                </pic:pic>
              </a:graphicData>
            </a:graphic>
          </wp:anchor>
        </w:drawing>
      </w:r>
    </w:p>
    <w:p w:rsidR="008C36B8" w:rsidRDefault="008C36B8" w:rsidP="008C36B8">
      <w:pPr>
        <w:tabs>
          <w:tab w:val="left" w:pos="1281"/>
        </w:tabs>
      </w:pPr>
    </w:p>
    <w:p w:rsidR="008C36B8" w:rsidRDefault="008C36B8" w:rsidP="008C36B8"/>
    <w:p w:rsidR="008C36B8" w:rsidRDefault="008C36B8" w:rsidP="008C36B8">
      <w:pPr>
        <w:tabs>
          <w:tab w:val="left" w:pos="1134"/>
        </w:tabs>
      </w:pPr>
      <w:r>
        <w:tab/>
      </w:r>
    </w:p>
    <w:p w:rsidR="008C36B8" w:rsidRPr="008C36B8" w:rsidRDefault="008C36B8" w:rsidP="008C36B8"/>
    <w:p w:rsidR="008C36B8" w:rsidRPr="008C36B8" w:rsidRDefault="008C36B8" w:rsidP="008C36B8"/>
    <w:p w:rsidR="008C36B8" w:rsidRPr="008C36B8" w:rsidRDefault="008C36B8" w:rsidP="008C36B8"/>
    <w:p w:rsidR="008C36B8" w:rsidRPr="008C36B8" w:rsidRDefault="008C36B8" w:rsidP="008C36B8"/>
    <w:p w:rsidR="008C36B8" w:rsidRPr="008C36B8" w:rsidRDefault="008C36B8" w:rsidP="008C36B8"/>
    <w:p w:rsidR="008C36B8" w:rsidRPr="008C36B8" w:rsidRDefault="008C36B8" w:rsidP="008C36B8"/>
    <w:p w:rsidR="008C36B8" w:rsidRPr="008C36B8" w:rsidRDefault="008C36B8" w:rsidP="008C36B8"/>
    <w:p w:rsidR="008C36B8" w:rsidRPr="008C36B8" w:rsidRDefault="008C36B8" w:rsidP="008C36B8"/>
    <w:p w:rsidR="008C36B8" w:rsidRPr="008C36B8" w:rsidRDefault="008C36B8" w:rsidP="008C36B8"/>
    <w:p w:rsidR="008C36B8" w:rsidRPr="008C36B8" w:rsidRDefault="008C36B8" w:rsidP="008C36B8"/>
    <w:p w:rsidR="008C36B8" w:rsidRPr="008C36B8" w:rsidRDefault="008C36B8" w:rsidP="008C36B8"/>
    <w:p w:rsidR="008C36B8" w:rsidRPr="008C36B8" w:rsidRDefault="008C36B8" w:rsidP="008C36B8"/>
    <w:p w:rsidR="008C36B8" w:rsidRPr="008C36B8" w:rsidRDefault="008C36B8" w:rsidP="008C36B8"/>
    <w:p w:rsidR="008C36B8" w:rsidRPr="008C36B8" w:rsidRDefault="008C36B8" w:rsidP="008C36B8"/>
    <w:p w:rsidR="008C36B8" w:rsidRPr="008C36B8" w:rsidRDefault="008C36B8" w:rsidP="008C36B8"/>
    <w:p w:rsidR="008C36B8" w:rsidRPr="008C36B8" w:rsidRDefault="008C36B8" w:rsidP="008C36B8"/>
    <w:p w:rsidR="008C36B8" w:rsidRPr="008C36B8" w:rsidRDefault="008C36B8" w:rsidP="008C36B8"/>
    <w:p w:rsidR="008C36B8" w:rsidRPr="008C36B8" w:rsidRDefault="008C36B8" w:rsidP="008C36B8"/>
    <w:p w:rsidR="008C36B8" w:rsidRPr="008C36B8" w:rsidRDefault="008C36B8" w:rsidP="008C36B8"/>
    <w:p w:rsidR="008C36B8" w:rsidRPr="008C36B8" w:rsidRDefault="008C36B8" w:rsidP="008C36B8"/>
    <w:p w:rsidR="008C36B8" w:rsidRPr="008C36B8" w:rsidRDefault="00C0121F" w:rsidP="008C36B8">
      <w:r>
        <w:rPr>
          <w:noProof/>
        </w:rPr>
        <w:drawing>
          <wp:anchor distT="0" distB="0" distL="114300" distR="114300" simplePos="0" relativeHeight="251657215" behindDoc="1" locked="0" layoutInCell="1" allowOverlap="1">
            <wp:simplePos x="0" y="0"/>
            <wp:positionH relativeFrom="column">
              <wp:posOffset>40005</wp:posOffset>
            </wp:positionH>
            <wp:positionV relativeFrom="paragraph">
              <wp:posOffset>36195</wp:posOffset>
            </wp:positionV>
            <wp:extent cx="6115050" cy="1907540"/>
            <wp:effectExtent l="1905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6115050" cy="1907540"/>
                    </a:xfrm>
                    <a:prstGeom prst="rect">
                      <a:avLst/>
                    </a:prstGeom>
                    <a:noFill/>
                    <a:ln w="9525">
                      <a:noFill/>
                      <a:miter lim="800000"/>
                      <a:headEnd/>
                      <a:tailEnd/>
                    </a:ln>
                  </pic:spPr>
                </pic:pic>
              </a:graphicData>
            </a:graphic>
          </wp:anchor>
        </w:drawing>
      </w:r>
      <w:r>
        <w:rPr>
          <w:noProof/>
        </w:rPr>
        <w:drawing>
          <wp:anchor distT="0" distB="0" distL="114300" distR="114300" simplePos="0" relativeHeight="251672576" behindDoc="0" locked="0" layoutInCell="1" allowOverlap="1">
            <wp:simplePos x="0" y="0"/>
            <wp:positionH relativeFrom="column">
              <wp:posOffset>47625</wp:posOffset>
            </wp:positionH>
            <wp:positionV relativeFrom="paragraph">
              <wp:posOffset>14605</wp:posOffset>
            </wp:positionV>
            <wp:extent cx="3048000" cy="1763395"/>
            <wp:effectExtent l="1905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3048000" cy="1763395"/>
                    </a:xfrm>
                    <a:prstGeom prst="rect">
                      <a:avLst/>
                    </a:prstGeom>
                    <a:noFill/>
                    <a:ln w="9525">
                      <a:noFill/>
                      <a:miter lim="800000"/>
                      <a:headEnd/>
                      <a:tailEnd/>
                    </a:ln>
                  </pic:spPr>
                </pic:pic>
              </a:graphicData>
            </a:graphic>
          </wp:anchor>
        </w:drawing>
      </w:r>
    </w:p>
    <w:p w:rsidR="008C36B8" w:rsidRPr="008C36B8" w:rsidRDefault="008C36B8" w:rsidP="008C36B8"/>
    <w:p w:rsidR="008C36B8" w:rsidRPr="008C36B8" w:rsidRDefault="008C36B8" w:rsidP="008C36B8"/>
    <w:p w:rsidR="008C36B8" w:rsidRPr="008C36B8" w:rsidRDefault="008C36B8" w:rsidP="008C36B8"/>
    <w:p w:rsidR="008C36B8" w:rsidRPr="008C36B8" w:rsidRDefault="008C36B8" w:rsidP="008C36B8"/>
    <w:p w:rsidR="008C36B8" w:rsidRPr="008C36B8" w:rsidRDefault="008C36B8" w:rsidP="008C36B8"/>
    <w:p w:rsidR="008C36B8" w:rsidRPr="008C36B8" w:rsidRDefault="008C36B8" w:rsidP="008C36B8"/>
    <w:p w:rsidR="008C36B8" w:rsidRPr="008C36B8" w:rsidRDefault="008C36B8" w:rsidP="008C36B8"/>
    <w:p w:rsidR="008C36B8" w:rsidRPr="008C36B8" w:rsidRDefault="008C36B8" w:rsidP="008C36B8"/>
    <w:p w:rsidR="008C36B8" w:rsidRPr="008C36B8" w:rsidRDefault="008C36B8" w:rsidP="008C36B8"/>
    <w:p w:rsidR="008C36B8" w:rsidRPr="008C36B8" w:rsidRDefault="008C36B8" w:rsidP="008C36B8"/>
    <w:p w:rsidR="008C36B8" w:rsidRPr="008C36B8" w:rsidRDefault="008C36B8" w:rsidP="008C36B8"/>
    <w:p w:rsidR="008C36B8" w:rsidRPr="008C36B8" w:rsidRDefault="008C36B8" w:rsidP="008C36B8"/>
    <w:p w:rsidR="008C36B8" w:rsidRPr="008C36B8" w:rsidRDefault="00C0121F" w:rsidP="008C36B8">
      <w:r>
        <w:rPr>
          <w:noProof/>
        </w:rPr>
        <w:drawing>
          <wp:anchor distT="0" distB="0" distL="114300" distR="114300" simplePos="0" relativeHeight="251671552" behindDoc="0" locked="0" layoutInCell="1" allowOverlap="1">
            <wp:simplePos x="0" y="0"/>
            <wp:positionH relativeFrom="column">
              <wp:posOffset>54610</wp:posOffset>
            </wp:positionH>
            <wp:positionV relativeFrom="paragraph">
              <wp:posOffset>139065</wp:posOffset>
            </wp:positionV>
            <wp:extent cx="6113780" cy="3009265"/>
            <wp:effectExtent l="19050" t="0" r="127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6113780" cy="3009265"/>
                    </a:xfrm>
                    <a:prstGeom prst="rect">
                      <a:avLst/>
                    </a:prstGeom>
                    <a:noFill/>
                    <a:ln w="9525">
                      <a:noFill/>
                      <a:miter lim="800000"/>
                      <a:headEnd/>
                      <a:tailEnd/>
                    </a:ln>
                  </pic:spPr>
                </pic:pic>
              </a:graphicData>
            </a:graphic>
          </wp:anchor>
        </w:drawing>
      </w:r>
    </w:p>
    <w:p w:rsidR="008C36B8" w:rsidRPr="008C36B8" w:rsidRDefault="008C36B8" w:rsidP="008C36B8"/>
    <w:p w:rsidR="008C36B8" w:rsidRDefault="008C36B8" w:rsidP="008C36B8"/>
    <w:p w:rsidR="008C36B8" w:rsidRDefault="008C36B8" w:rsidP="008C36B8"/>
    <w:p w:rsidR="0089752F" w:rsidRDefault="008C36B8" w:rsidP="008C36B8">
      <w:pPr>
        <w:tabs>
          <w:tab w:val="left" w:pos="1735"/>
        </w:tabs>
      </w:pPr>
      <w:r>
        <w:tab/>
      </w:r>
    </w:p>
    <w:p w:rsidR="0089752F" w:rsidRPr="0089752F" w:rsidRDefault="0089752F" w:rsidP="0089752F"/>
    <w:p w:rsidR="0089752F" w:rsidRPr="0089752F" w:rsidRDefault="0089752F" w:rsidP="0089752F"/>
    <w:p w:rsidR="0089752F" w:rsidRPr="0089752F" w:rsidRDefault="0089752F" w:rsidP="0089752F"/>
    <w:p w:rsidR="0089752F" w:rsidRPr="0089752F" w:rsidRDefault="0089752F" w:rsidP="0089752F"/>
    <w:p w:rsidR="0089752F" w:rsidRPr="0089752F" w:rsidRDefault="0089752F" w:rsidP="0089752F"/>
    <w:p w:rsidR="0089752F" w:rsidRPr="0089752F" w:rsidRDefault="0089752F" w:rsidP="0089752F"/>
    <w:p w:rsidR="0089752F" w:rsidRPr="0089752F" w:rsidRDefault="0089752F" w:rsidP="0089752F"/>
    <w:p w:rsidR="0089752F" w:rsidRDefault="0089752F" w:rsidP="0089752F"/>
    <w:p w:rsidR="0089752F" w:rsidRDefault="0089752F" w:rsidP="0089752F"/>
    <w:p w:rsidR="008C36B8" w:rsidRDefault="008C36B8" w:rsidP="0089752F">
      <w:pPr>
        <w:jc w:val="right"/>
      </w:pPr>
    </w:p>
    <w:p w:rsidR="0089752F" w:rsidRDefault="0089752F" w:rsidP="0089752F">
      <w:pPr>
        <w:jc w:val="right"/>
      </w:pPr>
    </w:p>
    <w:p w:rsidR="0089752F" w:rsidRDefault="0089752F" w:rsidP="0089752F">
      <w:pPr>
        <w:jc w:val="right"/>
      </w:pPr>
    </w:p>
    <w:p w:rsidR="0089752F" w:rsidRDefault="0089752F" w:rsidP="0089752F">
      <w:pPr>
        <w:jc w:val="right"/>
      </w:pPr>
    </w:p>
    <w:p w:rsidR="0089752F" w:rsidRDefault="0089752F" w:rsidP="0089752F">
      <w:pPr>
        <w:jc w:val="right"/>
      </w:pPr>
    </w:p>
    <w:p w:rsidR="0089752F" w:rsidRDefault="0089752F" w:rsidP="003A035C">
      <w:pPr>
        <w:sectPr w:rsidR="0089752F" w:rsidSect="00A30700">
          <w:footerReference w:type="default" r:id="rId26"/>
          <w:pgSz w:w="11906" w:h="16838"/>
          <w:pgMar w:top="851" w:right="1134" w:bottom="1134" w:left="1134" w:header="397" w:footer="567" w:gutter="0"/>
          <w:cols w:space="708"/>
          <w:docGrid w:linePitch="360"/>
        </w:sectPr>
      </w:pPr>
    </w:p>
    <w:p w:rsidR="0089752F" w:rsidRPr="00ED2408" w:rsidRDefault="00556723" w:rsidP="00047A05">
      <w:pPr>
        <w:pStyle w:val="Paragraphedeliste"/>
        <w:numPr>
          <w:ilvl w:val="0"/>
          <w:numId w:val="14"/>
        </w:numPr>
        <w:rPr>
          <w:rFonts w:ascii="Arial" w:hAnsi="Arial" w:cs="Arial"/>
          <w:b/>
          <w:sz w:val="28"/>
          <w:szCs w:val="28"/>
        </w:rPr>
      </w:pPr>
      <w:r w:rsidRPr="00ED2408">
        <w:rPr>
          <w:rFonts w:ascii="Arial" w:hAnsi="Arial" w:cs="Arial"/>
          <w:b/>
          <w:sz w:val="28"/>
          <w:szCs w:val="28"/>
        </w:rPr>
        <w:lastRenderedPageBreak/>
        <w:t>Amplificateur pour distributeur à commande</w:t>
      </w:r>
      <w:r w:rsidR="00092C56" w:rsidRPr="00ED2408">
        <w:rPr>
          <w:rFonts w:ascii="Arial" w:hAnsi="Arial" w:cs="Arial"/>
          <w:b/>
          <w:sz w:val="28"/>
          <w:szCs w:val="28"/>
        </w:rPr>
        <w:t>s</w:t>
      </w:r>
      <w:r w:rsidRPr="00ED2408">
        <w:rPr>
          <w:rFonts w:ascii="Arial" w:hAnsi="Arial" w:cs="Arial"/>
          <w:b/>
          <w:sz w:val="28"/>
          <w:szCs w:val="28"/>
        </w:rPr>
        <w:t xml:space="preserve"> proportionnelle</w:t>
      </w:r>
      <w:r w:rsidR="00092C56" w:rsidRPr="00ED2408">
        <w:rPr>
          <w:rFonts w:ascii="Arial" w:hAnsi="Arial" w:cs="Arial"/>
          <w:b/>
          <w:sz w:val="28"/>
          <w:szCs w:val="28"/>
        </w:rPr>
        <w:t>s</w:t>
      </w:r>
    </w:p>
    <w:p w:rsidR="00092C56" w:rsidRPr="00092C56" w:rsidRDefault="00092C56" w:rsidP="00092C56">
      <w:pPr>
        <w:jc w:val="both"/>
        <w:rPr>
          <w:rFonts w:ascii="Arial" w:hAnsi="Arial" w:cs="Arial"/>
          <w:b/>
          <w:sz w:val="16"/>
          <w:szCs w:val="16"/>
        </w:rPr>
      </w:pPr>
    </w:p>
    <w:p w:rsidR="0089752F" w:rsidRPr="00092C56" w:rsidRDefault="00980DB1" w:rsidP="00092C56">
      <w:pPr>
        <w:jc w:val="both"/>
        <w:rPr>
          <w:rFonts w:ascii="Arial" w:hAnsi="Arial" w:cs="Arial"/>
          <w:sz w:val="22"/>
          <w:szCs w:val="22"/>
        </w:rPr>
      </w:pPr>
      <w:r w:rsidRPr="00092C56">
        <w:rPr>
          <w:rFonts w:ascii="Arial" w:hAnsi="Arial" w:cs="Arial"/>
          <w:sz w:val="22"/>
          <w:szCs w:val="22"/>
        </w:rPr>
        <w:t>L’amplificateur</w:t>
      </w:r>
      <w:r w:rsidR="00092C56">
        <w:rPr>
          <w:rFonts w:ascii="Arial" w:hAnsi="Arial" w:cs="Arial"/>
          <w:sz w:val="22"/>
          <w:szCs w:val="22"/>
        </w:rPr>
        <w:t xml:space="preserve"> </w:t>
      </w:r>
      <w:r w:rsidRPr="00092C56">
        <w:rPr>
          <w:rFonts w:ascii="Arial" w:hAnsi="Arial" w:cs="Arial"/>
          <w:sz w:val="22"/>
          <w:szCs w:val="22"/>
        </w:rPr>
        <w:t>a été spécialement conçu pour</w:t>
      </w:r>
      <w:r w:rsidR="00092C56" w:rsidRPr="00092C56">
        <w:rPr>
          <w:rFonts w:ascii="Arial" w:hAnsi="Arial" w:cs="Arial"/>
          <w:sz w:val="22"/>
          <w:szCs w:val="22"/>
        </w:rPr>
        <w:t xml:space="preserve"> commander les distributeurs de la benne à déchets. Il est du type analogique donc avec réglage des paramètres de fonctionnement par potentiomètres (P1 à P11).</w:t>
      </w:r>
      <w:r w:rsidR="00250708">
        <w:rPr>
          <w:rFonts w:ascii="Arial" w:hAnsi="Arial" w:cs="Arial"/>
          <w:sz w:val="22"/>
          <w:szCs w:val="22"/>
        </w:rPr>
        <w:t xml:space="preserve"> Quat</w:t>
      </w:r>
      <w:r w:rsidR="00B40BAC">
        <w:rPr>
          <w:rFonts w:ascii="Arial" w:hAnsi="Arial" w:cs="Arial"/>
          <w:sz w:val="22"/>
          <w:szCs w:val="22"/>
        </w:rPr>
        <w:t>re commandes par entrées</w:t>
      </w:r>
      <w:r w:rsidR="00250708">
        <w:rPr>
          <w:rFonts w:ascii="Arial" w:hAnsi="Arial" w:cs="Arial"/>
          <w:sz w:val="22"/>
          <w:szCs w:val="22"/>
        </w:rPr>
        <w:t xml:space="preserve"> interne</w:t>
      </w:r>
      <w:r w:rsidR="00B40BAC">
        <w:rPr>
          <w:rFonts w:ascii="Arial" w:hAnsi="Arial" w:cs="Arial"/>
          <w:sz w:val="22"/>
          <w:szCs w:val="22"/>
        </w:rPr>
        <w:t>s</w:t>
      </w:r>
      <w:r w:rsidR="00092C56">
        <w:rPr>
          <w:rFonts w:ascii="Arial" w:hAnsi="Arial" w:cs="Arial"/>
          <w:sz w:val="22"/>
          <w:szCs w:val="22"/>
        </w:rPr>
        <w:t xml:space="preserve"> permettent l’obtention de deux vitesses différentes par voie. </w:t>
      </w:r>
    </w:p>
    <w:p w:rsidR="0089752F" w:rsidRPr="00BF4106" w:rsidRDefault="0089752F" w:rsidP="0089752F">
      <w:pPr>
        <w:jc w:val="right"/>
        <w:rPr>
          <w:sz w:val="16"/>
          <w:szCs w:val="16"/>
        </w:rPr>
      </w:pPr>
    </w:p>
    <w:p w:rsidR="0089752F" w:rsidRDefault="0089752F" w:rsidP="0089752F">
      <w:pPr>
        <w:tabs>
          <w:tab w:val="left" w:pos="7268"/>
        </w:tabs>
      </w:pPr>
      <w:r>
        <w:tab/>
      </w:r>
    </w:p>
    <w:p w:rsidR="0089752F" w:rsidRDefault="002048AD" w:rsidP="0089752F">
      <w:pPr>
        <w:tabs>
          <w:tab w:val="left" w:pos="7268"/>
        </w:tabs>
      </w:pPr>
      <w:r>
        <w:rPr>
          <w:noProof/>
        </w:rPr>
        <w:pict>
          <v:shape id="_x0000_s1218" type="#_x0000_t202" style="position:absolute;margin-left:57pt;margin-top:.55pt;width:71.25pt;height:8.55pt;z-index:252071936" o:regroupid="8" stroked="f">
            <v:textbox style="mso-next-textbox:#_x0000_s1218" inset="0,0,0,0">
              <w:txbxContent>
                <w:p w:rsidR="00FF3782" w:rsidRPr="00F96C28" w:rsidRDefault="00FF3782">
                  <w:pPr>
                    <w:rPr>
                      <w:rFonts w:ascii="Arial" w:hAnsi="Arial" w:cs="Arial"/>
                      <w:sz w:val="16"/>
                      <w:szCs w:val="16"/>
                    </w:rPr>
                  </w:pPr>
                  <w:r>
                    <w:rPr>
                      <w:rFonts w:ascii="Arial" w:hAnsi="Arial" w:cs="Arial"/>
                      <w:sz w:val="16"/>
                      <w:szCs w:val="16"/>
                    </w:rPr>
                    <w:t xml:space="preserve">     </w:t>
                  </w:r>
                  <w:r w:rsidRPr="00F96C28">
                    <w:rPr>
                      <w:rFonts w:ascii="Arial" w:hAnsi="Arial" w:cs="Arial"/>
                      <w:sz w:val="16"/>
                      <w:szCs w:val="16"/>
                    </w:rPr>
                    <w:t xml:space="preserve">0V </w:t>
                  </w:r>
                  <w:r>
                    <w:rPr>
                      <w:rFonts w:ascii="Arial" w:hAnsi="Arial" w:cs="Arial"/>
                      <w:sz w:val="16"/>
                      <w:szCs w:val="16"/>
                    </w:rPr>
                    <w:t xml:space="preserve">   24V DC</w:t>
                  </w:r>
                </w:p>
              </w:txbxContent>
            </v:textbox>
          </v:shape>
        </w:pict>
      </w:r>
    </w:p>
    <w:p w:rsidR="009B528D" w:rsidRDefault="002048AD" w:rsidP="0089752F">
      <w:pPr>
        <w:tabs>
          <w:tab w:val="left" w:pos="7268"/>
        </w:tabs>
      </w:pPr>
      <w:r>
        <w:rPr>
          <w:noProof/>
        </w:rPr>
        <w:pict>
          <v:rect id="_x0000_s1031" style="position:absolute;margin-left:99.75pt;margin-top:10.45pt;width:342pt;height:169.55pt;z-index:252087296" o:regroupid="9" strokeweight="2.25pt"/>
        </w:pict>
      </w: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17" type="#_x0000_t5" style="position:absolute;margin-left:74.1pt;margin-top:.45pt;width:5.7pt;height:8.55pt;flip:y;z-index:252070912" o:regroupid="8" fillcolor="black [3213]"/>
        </w:pict>
      </w:r>
      <w:r>
        <w:rPr>
          <w:noProof/>
        </w:rPr>
        <w:pict>
          <v:shape id="_x0000_s1216" type="#_x0000_t5" style="position:absolute;margin-left:85.5pt;margin-top:.45pt;width:5.7pt;height:8.55pt;flip:y;z-index:252069888" o:regroupid="8" fillcolor="black [3213]"/>
        </w:pict>
      </w:r>
      <w:r>
        <w:rPr>
          <w:noProof/>
        </w:rPr>
        <w:pict>
          <v:shape id="_x0000_s1215" type="#_x0000_t32" style="position:absolute;margin-left:76.95pt;margin-top:3.3pt;width:0;height:76.95pt;flip:y;z-index:252068864" o:connectortype="straight" o:regroupid="8"/>
        </w:pict>
      </w:r>
      <w:r>
        <w:rPr>
          <w:noProof/>
        </w:rPr>
        <w:pict>
          <v:shape id="_x0000_s1211" type="#_x0000_t32" style="position:absolute;margin-left:88.35pt;margin-top:3.3pt;width:0;height:48.45pt;flip:y;z-index:252064768" o:connectortype="straight" o:regroupid="8"/>
        </w:pict>
      </w:r>
    </w:p>
    <w:p w:rsidR="009B528D" w:rsidRPr="009B528D" w:rsidRDefault="002048AD" w:rsidP="009B528D">
      <w:r>
        <w:rPr>
          <w:noProof/>
        </w:rPr>
        <w:pict>
          <v:shape id="_x0000_s1535" type="#_x0000_t202" style="position:absolute;margin-left:310.65pt;margin-top:4.65pt;width:108.3pt;height:11.4pt;z-index:252129280" filled="f" stroked="f">
            <v:textbox style="mso-next-textbox:#_x0000_s1535" inset="0,0,0,0">
              <w:txbxContent>
                <w:p w:rsidR="00FF3782" w:rsidRPr="00F73701" w:rsidRDefault="00FF3782" w:rsidP="00EE0624">
                  <w:pPr>
                    <w:rPr>
                      <w:rFonts w:ascii="Arial" w:hAnsi="Arial" w:cs="Arial"/>
                      <w:sz w:val="16"/>
                      <w:szCs w:val="16"/>
                    </w:rPr>
                  </w:pPr>
                  <w:r>
                    <w:rPr>
                      <w:rFonts w:ascii="Arial" w:hAnsi="Arial" w:cs="Arial"/>
                      <w:sz w:val="16"/>
                      <w:szCs w:val="16"/>
                    </w:rPr>
                    <w:t xml:space="preserve">    P8               </w:t>
                  </w:r>
                  <w:r w:rsidRPr="00F73701">
                    <w:rPr>
                      <w:rFonts w:ascii="Arial" w:hAnsi="Arial" w:cs="Arial"/>
                      <w:sz w:val="28"/>
                      <w:szCs w:val="28"/>
                    </w:rPr>
                    <w:t xml:space="preserve"> </w:t>
                  </w:r>
                  <w:r>
                    <w:rPr>
                      <w:rFonts w:ascii="Arial" w:hAnsi="Arial" w:cs="Arial"/>
                      <w:sz w:val="16"/>
                      <w:szCs w:val="16"/>
                    </w:rPr>
                    <w:t xml:space="preserve"> P9 </w:t>
                  </w:r>
                  <w:r w:rsidRPr="00F73701">
                    <w:rPr>
                      <w:rFonts w:ascii="Arial" w:hAnsi="Arial" w:cs="Arial"/>
                    </w:rPr>
                    <w:t xml:space="preserve"> </w:t>
                  </w:r>
                  <w:r>
                    <w:rPr>
                      <w:rFonts w:ascii="Arial" w:hAnsi="Arial" w:cs="Arial"/>
                      <w:sz w:val="16"/>
                      <w:szCs w:val="16"/>
                    </w:rPr>
                    <w:t xml:space="preserve"> </w:t>
                  </w:r>
                </w:p>
              </w:txbxContent>
            </v:textbox>
          </v:shape>
        </w:pict>
      </w:r>
      <w:r>
        <w:rPr>
          <w:noProof/>
        </w:rPr>
        <w:pict>
          <v:group id="_x0000_s1525" style="position:absolute;margin-left:333.45pt;margin-top:4.65pt;width:11.4pt;height:11.4pt;z-index:252127232" coordorigin="5523,6080" coordsize="228,228">
            <v:oval id="_x0000_s1526" style="position:absolute;left:5523;top:6080;width:228;height:228" fillcolor="#7f7f7f [1612]"/>
            <v:oval id="_x0000_s1527" style="position:absolute;left:5580;top:6137;width:114;height:114"/>
            <v:shape id="_x0000_s1528" type="#_x0000_t32" style="position:absolute;left:5586;top:6167;width:66;height:72" o:connectortype="straight"/>
            <v:shape id="_x0000_s1529" type="#_x0000_t32" style="position:absolute;left:5616;top:6143;width:66;height:72" o:connectortype="straight"/>
          </v:group>
        </w:pict>
      </w:r>
      <w:r>
        <w:rPr>
          <w:noProof/>
        </w:rPr>
        <w:pict>
          <v:group id="_x0000_s1530" style="position:absolute;margin-left:350.55pt;margin-top:4.65pt;width:11.4pt;height:11.4pt;rotation:-90;z-index:252128256" coordorigin="5523,6080" coordsize="228,228">
            <v:oval id="_x0000_s1531" style="position:absolute;left:5523;top:6080;width:228;height:228" fillcolor="#7f7f7f [1612]"/>
            <v:oval id="_x0000_s1532" style="position:absolute;left:5580;top:6137;width:114;height:114"/>
            <v:shape id="_x0000_s1533" type="#_x0000_t32" style="position:absolute;left:5586;top:6167;width:66;height:72" o:connectortype="straight"/>
            <v:shape id="_x0000_s1534" type="#_x0000_t32" style="position:absolute;left:5616;top:6143;width:66;height:72" o:connectortype="straight"/>
          </v:group>
        </w:pict>
      </w:r>
    </w:p>
    <w:p w:rsidR="009B528D" w:rsidRPr="009B528D" w:rsidRDefault="002048AD" w:rsidP="009B528D">
      <w:r>
        <w:rPr>
          <w:noProof/>
        </w:rPr>
        <w:pict>
          <v:shape id="_x0000_s1149" type="#_x0000_t202" style="position:absolute;margin-left:105.45pt;margin-top:8.8pt;width:14.25pt;height:139.65pt;z-index:252114944" o:regroupid="9" stroked="f">
            <v:textbox style="mso-next-textbox:#_x0000_s1149" inset="0,0,0,0">
              <w:txbxContent>
                <w:p w:rsidR="00FF3782" w:rsidRDefault="00FF3782" w:rsidP="00F73701">
                  <w:pPr>
                    <w:spacing w:line="379" w:lineRule="auto"/>
                    <w:jc w:val="center"/>
                    <w:rPr>
                      <w:rFonts w:ascii="Arial" w:hAnsi="Arial" w:cs="Arial"/>
                      <w:sz w:val="16"/>
                      <w:szCs w:val="16"/>
                    </w:rPr>
                  </w:pPr>
                  <w:r>
                    <w:rPr>
                      <w:rFonts w:ascii="Arial" w:hAnsi="Arial" w:cs="Arial"/>
                      <w:sz w:val="16"/>
                      <w:szCs w:val="16"/>
                    </w:rPr>
                    <w:t>1</w:t>
                  </w:r>
                </w:p>
                <w:p w:rsidR="00FF3782" w:rsidRDefault="00FF3782" w:rsidP="00F73701">
                  <w:pPr>
                    <w:spacing w:line="379" w:lineRule="auto"/>
                    <w:jc w:val="center"/>
                    <w:rPr>
                      <w:rFonts w:ascii="Arial" w:hAnsi="Arial" w:cs="Arial"/>
                      <w:sz w:val="16"/>
                      <w:szCs w:val="16"/>
                    </w:rPr>
                  </w:pPr>
                  <w:r>
                    <w:rPr>
                      <w:rFonts w:ascii="Arial" w:hAnsi="Arial" w:cs="Arial"/>
                      <w:sz w:val="16"/>
                      <w:szCs w:val="16"/>
                    </w:rPr>
                    <w:t>2</w:t>
                  </w:r>
                </w:p>
                <w:p w:rsidR="00FF3782" w:rsidRDefault="00FF3782" w:rsidP="00F73701">
                  <w:pPr>
                    <w:spacing w:line="379" w:lineRule="auto"/>
                    <w:jc w:val="center"/>
                    <w:rPr>
                      <w:rFonts w:ascii="Arial" w:hAnsi="Arial" w:cs="Arial"/>
                      <w:sz w:val="16"/>
                      <w:szCs w:val="16"/>
                    </w:rPr>
                  </w:pPr>
                  <w:r>
                    <w:rPr>
                      <w:rFonts w:ascii="Arial" w:hAnsi="Arial" w:cs="Arial"/>
                      <w:sz w:val="16"/>
                      <w:szCs w:val="16"/>
                    </w:rPr>
                    <w:t>3</w:t>
                  </w:r>
                </w:p>
                <w:p w:rsidR="00FF3782" w:rsidRDefault="00FF3782" w:rsidP="00F73701">
                  <w:pPr>
                    <w:spacing w:line="379" w:lineRule="auto"/>
                    <w:jc w:val="center"/>
                    <w:rPr>
                      <w:rFonts w:ascii="Arial" w:hAnsi="Arial" w:cs="Arial"/>
                      <w:sz w:val="16"/>
                      <w:szCs w:val="16"/>
                    </w:rPr>
                  </w:pPr>
                  <w:r>
                    <w:rPr>
                      <w:rFonts w:ascii="Arial" w:hAnsi="Arial" w:cs="Arial"/>
                      <w:sz w:val="16"/>
                      <w:szCs w:val="16"/>
                    </w:rPr>
                    <w:t>4</w:t>
                  </w:r>
                </w:p>
                <w:p w:rsidR="00FF3782" w:rsidRDefault="00FF3782" w:rsidP="00F73701">
                  <w:pPr>
                    <w:spacing w:line="379" w:lineRule="auto"/>
                    <w:jc w:val="center"/>
                    <w:rPr>
                      <w:rFonts w:ascii="Arial" w:hAnsi="Arial" w:cs="Arial"/>
                      <w:sz w:val="16"/>
                      <w:szCs w:val="16"/>
                    </w:rPr>
                  </w:pPr>
                  <w:r>
                    <w:rPr>
                      <w:rFonts w:ascii="Arial" w:hAnsi="Arial" w:cs="Arial"/>
                      <w:sz w:val="16"/>
                      <w:szCs w:val="16"/>
                    </w:rPr>
                    <w:t>5</w:t>
                  </w:r>
                </w:p>
                <w:p w:rsidR="00FF3782" w:rsidRDefault="00FF3782" w:rsidP="00F73701">
                  <w:pPr>
                    <w:spacing w:line="379" w:lineRule="auto"/>
                    <w:jc w:val="center"/>
                    <w:rPr>
                      <w:rFonts w:ascii="Arial" w:hAnsi="Arial" w:cs="Arial"/>
                      <w:sz w:val="16"/>
                      <w:szCs w:val="16"/>
                    </w:rPr>
                  </w:pPr>
                  <w:r>
                    <w:rPr>
                      <w:rFonts w:ascii="Arial" w:hAnsi="Arial" w:cs="Arial"/>
                      <w:sz w:val="16"/>
                      <w:szCs w:val="16"/>
                    </w:rPr>
                    <w:t>6</w:t>
                  </w:r>
                </w:p>
                <w:p w:rsidR="00FF3782" w:rsidRDefault="00FF3782" w:rsidP="00F73701">
                  <w:pPr>
                    <w:spacing w:line="379" w:lineRule="auto"/>
                    <w:jc w:val="center"/>
                    <w:rPr>
                      <w:rFonts w:ascii="Arial" w:hAnsi="Arial" w:cs="Arial"/>
                      <w:sz w:val="16"/>
                      <w:szCs w:val="16"/>
                    </w:rPr>
                  </w:pPr>
                  <w:r>
                    <w:rPr>
                      <w:rFonts w:ascii="Arial" w:hAnsi="Arial" w:cs="Arial"/>
                      <w:sz w:val="16"/>
                      <w:szCs w:val="16"/>
                    </w:rPr>
                    <w:t>7</w:t>
                  </w:r>
                </w:p>
                <w:p w:rsidR="00FF3782" w:rsidRDefault="00FF3782" w:rsidP="00F73701">
                  <w:pPr>
                    <w:spacing w:line="379" w:lineRule="auto"/>
                    <w:jc w:val="center"/>
                    <w:rPr>
                      <w:rFonts w:ascii="Arial" w:hAnsi="Arial" w:cs="Arial"/>
                      <w:sz w:val="16"/>
                      <w:szCs w:val="16"/>
                    </w:rPr>
                  </w:pPr>
                  <w:r>
                    <w:rPr>
                      <w:rFonts w:ascii="Arial" w:hAnsi="Arial" w:cs="Arial"/>
                      <w:sz w:val="16"/>
                      <w:szCs w:val="16"/>
                    </w:rPr>
                    <w:t>8</w:t>
                  </w:r>
                </w:p>
                <w:p w:rsidR="00FF3782" w:rsidRDefault="00FF3782" w:rsidP="00F73701">
                  <w:pPr>
                    <w:spacing w:line="379" w:lineRule="auto"/>
                    <w:jc w:val="center"/>
                    <w:rPr>
                      <w:rFonts w:ascii="Arial" w:hAnsi="Arial" w:cs="Arial"/>
                      <w:sz w:val="16"/>
                      <w:szCs w:val="16"/>
                    </w:rPr>
                  </w:pPr>
                  <w:r>
                    <w:rPr>
                      <w:rFonts w:ascii="Arial" w:hAnsi="Arial" w:cs="Arial"/>
                      <w:sz w:val="16"/>
                      <w:szCs w:val="16"/>
                    </w:rPr>
                    <w:t>9</w:t>
                  </w:r>
                </w:p>
                <w:p w:rsidR="00FF3782" w:rsidRPr="00F73701" w:rsidRDefault="00FF3782" w:rsidP="00F73701">
                  <w:pPr>
                    <w:spacing w:line="379" w:lineRule="auto"/>
                    <w:jc w:val="center"/>
                    <w:rPr>
                      <w:rFonts w:ascii="Arial" w:hAnsi="Arial" w:cs="Arial"/>
                      <w:sz w:val="16"/>
                      <w:szCs w:val="16"/>
                    </w:rPr>
                  </w:pPr>
                  <w:r>
                    <w:rPr>
                      <w:rFonts w:ascii="Arial" w:hAnsi="Arial" w:cs="Arial"/>
                      <w:sz w:val="16"/>
                      <w:szCs w:val="16"/>
                    </w:rPr>
                    <w:t>10</w:t>
                  </w:r>
                </w:p>
              </w:txbxContent>
            </v:textbox>
          </v:shape>
        </w:pict>
      </w:r>
      <w:r>
        <w:rPr>
          <w:noProof/>
        </w:rPr>
        <w:pict>
          <v:group id="_x0000_s1096" style="position:absolute;margin-left:128.25pt;margin-top:8.8pt;width:11.4pt;height:11.4pt;z-index:252104704" coordorigin="6435,6707" coordsize="228,228" o:regroupid="9">
            <v:oval id="_x0000_s1091" style="position:absolute;left:6435;top:6707;width:228;height:228;rotation:305" o:regroupid="1" fillcolor="white [3212]"/>
            <v:shape id="_x0000_s1093" type="#_x0000_t32" style="position:absolute;left:6450;top:6815;width:204;height:54;flip:y" o:connectortype="straight" o:regroupid="1"/>
            <v:shape id="_x0000_s1095" type="#_x0000_t32" style="position:absolute;left:6444;top:6773;width:204;height:54;flip:y" o:connectortype="straight"/>
          </v:group>
        </w:pict>
      </w:r>
      <w:r>
        <w:rPr>
          <w:noProof/>
        </w:rPr>
        <w:pict>
          <v:rect id="_x0000_s1036" style="position:absolute;margin-left:122.55pt;margin-top:5.95pt;width:22.8pt;height:145.35pt;z-index:252090368" o:regroupid="9" fillcolor="#bfbfbf [2412]"/>
        </w:pict>
      </w:r>
      <w:r>
        <w:rPr>
          <w:noProof/>
        </w:rPr>
        <w:pict>
          <v:rect id="_x0000_s1035" style="position:absolute;margin-left:102.6pt;margin-top:5.95pt;width:19.95pt;height:145.35pt;z-index:252089344" o:regroupid="9"/>
        </w:pict>
      </w:r>
      <w:r>
        <w:rPr>
          <w:noProof/>
        </w:rPr>
        <w:pict>
          <v:rect id="_x0000_s1033" style="position:absolute;margin-left:159.6pt;margin-top:8.8pt;width:225.15pt;height:102.6pt;z-index:252088320" o:regroupid="9"/>
        </w:pict>
      </w:r>
    </w:p>
    <w:p w:rsidR="009B528D" w:rsidRPr="009B528D" w:rsidRDefault="002048AD" w:rsidP="009B528D">
      <w:r>
        <w:rPr>
          <w:noProof/>
        </w:rPr>
        <w:pict>
          <v:roundrect id="_x0000_s1184" style="position:absolute;margin-left:208.05pt;margin-top:8.7pt;width:131.1pt;height:74.1pt;z-index:252126208" arcsize="10923f" o:regroupid="9" strokecolor="black [3213]">
            <v:textbox style="mso-next-textbox:#_x0000_s1184">
              <w:txbxContent>
                <w:p w:rsidR="00FF3782" w:rsidRDefault="00FF3782"/>
                <w:p w:rsidR="00FF3782" w:rsidRPr="00E3288C" w:rsidRDefault="00FF3782" w:rsidP="00E3288C">
                  <w:pPr>
                    <w:jc w:val="center"/>
                    <w:rPr>
                      <w:rFonts w:ascii="Arial" w:hAnsi="Arial" w:cs="Arial"/>
                      <w:b/>
                      <w:sz w:val="24"/>
                      <w:szCs w:val="24"/>
                    </w:rPr>
                  </w:pPr>
                  <w:r w:rsidRPr="00E3288C">
                    <w:rPr>
                      <w:rFonts w:ascii="Arial" w:hAnsi="Arial" w:cs="Arial"/>
                      <w:b/>
                      <w:sz w:val="24"/>
                      <w:szCs w:val="24"/>
                    </w:rPr>
                    <w:t>AMPLIFICATEUR ELECTRONIQUE</w:t>
                  </w:r>
                </w:p>
              </w:txbxContent>
            </v:textbox>
          </v:roundrect>
        </w:pict>
      </w:r>
      <w:r>
        <w:rPr>
          <w:noProof/>
        </w:rPr>
        <w:pict>
          <v:shape id="_x0000_s1212" type="#_x0000_t32" style="position:absolute;margin-left:88.35pt;margin-top:3pt;width:14.25pt;height:0;flip:x;z-index:252065792" o:connectortype="straight" o:regroupid="8"/>
        </w:pict>
      </w:r>
    </w:p>
    <w:p w:rsidR="009B528D" w:rsidRPr="009B528D" w:rsidRDefault="002048AD" w:rsidP="009B528D">
      <w:r>
        <w:rPr>
          <w:noProof/>
        </w:rPr>
        <w:pict>
          <v:group id="_x0000_s1161" style="position:absolute;margin-left:401.85pt;margin-top:5.75pt;width:37.05pt;height:74.1pt;z-index:252116992" coordorigin="9171,4199" coordsize="741,1482" o:regroupid="9">
            <v:rect id="_x0000_s1032" style="position:absolute;left:9171;top:4199;width:342;height:1482" fillcolor="#bfbfbf [2412]"/>
            <v:rect id="_x0000_s1034" style="position:absolute;left:9513;top:4199;width:399;height:1482"/>
            <v:group id="_x0000_s1133" style="position:absolute;left:9228;top:5339;width:228;height:228;rotation:90" coordorigin="6435,6707" coordsize="228,228">
              <v:oval id="_x0000_s1134" style="position:absolute;left:6435;top:6707;width:228;height:228;rotation:305" fillcolor="white [3212]"/>
              <v:shape id="_x0000_s1135" type="#_x0000_t32" style="position:absolute;left:6450;top:6815;width:204;height:54;flip:y" o:connectortype="straight"/>
              <v:shape id="_x0000_s1136" type="#_x0000_t32" style="position:absolute;left:6444;top:6773;width:204;height:54;flip:y" o:connectortype="straight"/>
            </v:group>
            <v:group id="_x0000_s1137" style="position:absolute;left:9228;top:4997;width:228;height:228" coordorigin="6435,6707" coordsize="228,228">
              <v:oval id="_x0000_s1138" style="position:absolute;left:6435;top:6707;width:228;height:228;rotation:305" fillcolor="white [3212]"/>
              <v:shape id="_x0000_s1139" type="#_x0000_t32" style="position:absolute;left:6450;top:6815;width:204;height:54;flip:y" o:connectortype="straight"/>
              <v:shape id="_x0000_s1140" type="#_x0000_t32" style="position:absolute;left:6444;top:6773;width:204;height:54;flip:y" o:connectortype="straight"/>
            </v:group>
            <v:group id="_x0000_s1141" style="position:absolute;left:9228;top:4655;width:228;height:228;rotation:90" coordorigin="6435,6707" coordsize="228,228">
              <v:oval id="_x0000_s1142" style="position:absolute;left:6435;top:6707;width:228;height:228;rotation:305" fillcolor="white [3212]"/>
              <v:shape id="_x0000_s1143" type="#_x0000_t32" style="position:absolute;left:6450;top:6815;width:204;height:54;flip:y" o:connectortype="straight"/>
              <v:shape id="_x0000_s1144" type="#_x0000_t32" style="position:absolute;left:6444;top:6773;width:204;height:54;flip:y" o:connectortype="straight"/>
            </v:group>
            <v:group id="_x0000_s1145" style="position:absolute;left:9228;top:4313;width:228;height:228" coordorigin="6435,6707" coordsize="228,228">
              <v:oval id="_x0000_s1146" style="position:absolute;left:6435;top:6707;width:228;height:228;rotation:305" fillcolor="white [3212]"/>
              <v:shape id="_x0000_s1147" type="#_x0000_t32" style="position:absolute;left:6450;top:6815;width:204;height:54;flip:y" o:connectortype="straight"/>
              <v:shape id="_x0000_s1148" type="#_x0000_t32" style="position:absolute;left:6444;top:6773;width:204;height:54;flip:y" o:connectortype="straight"/>
            </v:group>
            <v:shape id="_x0000_s1151" type="#_x0000_t202" style="position:absolute;left:9570;top:4256;width:285;height:1368" stroked="f">
              <v:textbox style="mso-next-textbox:#_x0000_s1151" inset="0,0,0,0">
                <w:txbxContent>
                  <w:p w:rsidR="00FF3782" w:rsidRPr="005B78B9" w:rsidRDefault="00FF3782" w:rsidP="005B78B9">
                    <w:pPr>
                      <w:spacing w:line="379" w:lineRule="auto"/>
                      <w:jc w:val="center"/>
                      <w:rPr>
                        <w:rFonts w:ascii="Arial" w:hAnsi="Arial" w:cs="Arial"/>
                        <w:sz w:val="4"/>
                        <w:szCs w:val="4"/>
                      </w:rPr>
                    </w:pPr>
                  </w:p>
                  <w:p w:rsidR="00FF3782" w:rsidRDefault="00FF3782" w:rsidP="005B78B9">
                    <w:pPr>
                      <w:spacing w:line="379" w:lineRule="auto"/>
                      <w:jc w:val="center"/>
                      <w:rPr>
                        <w:rFonts w:ascii="Arial" w:hAnsi="Arial" w:cs="Arial"/>
                        <w:sz w:val="16"/>
                        <w:szCs w:val="16"/>
                      </w:rPr>
                    </w:pPr>
                    <w:r>
                      <w:rPr>
                        <w:rFonts w:ascii="Arial" w:hAnsi="Arial" w:cs="Arial"/>
                        <w:sz w:val="16"/>
                        <w:szCs w:val="16"/>
                      </w:rPr>
                      <w:t>14</w:t>
                    </w:r>
                  </w:p>
                  <w:p w:rsidR="00FF3782" w:rsidRPr="005B78B9" w:rsidRDefault="00FF3782" w:rsidP="005B78B9">
                    <w:pPr>
                      <w:spacing w:line="379" w:lineRule="auto"/>
                      <w:jc w:val="center"/>
                      <w:rPr>
                        <w:rFonts w:ascii="Arial" w:hAnsi="Arial" w:cs="Arial"/>
                        <w:sz w:val="2"/>
                        <w:szCs w:val="2"/>
                      </w:rPr>
                    </w:pPr>
                  </w:p>
                  <w:p w:rsidR="00FF3782" w:rsidRDefault="00FF3782" w:rsidP="005B78B9">
                    <w:pPr>
                      <w:spacing w:line="379" w:lineRule="auto"/>
                      <w:jc w:val="center"/>
                      <w:rPr>
                        <w:rFonts w:ascii="Arial" w:hAnsi="Arial" w:cs="Arial"/>
                        <w:sz w:val="16"/>
                        <w:szCs w:val="16"/>
                      </w:rPr>
                    </w:pPr>
                    <w:r>
                      <w:rPr>
                        <w:rFonts w:ascii="Arial" w:hAnsi="Arial" w:cs="Arial"/>
                        <w:sz w:val="16"/>
                        <w:szCs w:val="16"/>
                      </w:rPr>
                      <w:t>13</w:t>
                    </w:r>
                  </w:p>
                  <w:p w:rsidR="00FF3782" w:rsidRPr="005B78B9" w:rsidRDefault="00FF3782" w:rsidP="005B78B9">
                    <w:pPr>
                      <w:spacing w:line="379" w:lineRule="auto"/>
                      <w:jc w:val="center"/>
                      <w:rPr>
                        <w:rFonts w:ascii="Arial" w:hAnsi="Arial" w:cs="Arial"/>
                        <w:sz w:val="4"/>
                        <w:szCs w:val="4"/>
                      </w:rPr>
                    </w:pPr>
                  </w:p>
                  <w:p w:rsidR="00FF3782" w:rsidRDefault="00FF3782" w:rsidP="005B78B9">
                    <w:pPr>
                      <w:spacing w:line="379" w:lineRule="auto"/>
                      <w:jc w:val="center"/>
                      <w:rPr>
                        <w:rFonts w:ascii="Arial" w:hAnsi="Arial" w:cs="Arial"/>
                        <w:sz w:val="16"/>
                        <w:szCs w:val="16"/>
                      </w:rPr>
                    </w:pPr>
                    <w:r>
                      <w:rPr>
                        <w:rFonts w:ascii="Arial" w:hAnsi="Arial" w:cs="Arial"/>
                        <w:sz w:val="16"/>
                        <w:szCs w:val="16"/>
                      </w:rPr>
                      <w:t>12</w:t>
                    </w:r>
                  </w:p>
                  <w:p w:rsidR="00FF3782" w:rsidRPr="005B78B9" w:rsidRDefault="00FF3782" w:rsidP="005B78B9">
                    <w:pPr>
                      <w:spacing w:line="379" w:lineRule="auto"/>
                      <w:jc w:val="center"/>
                      <w:rPr>
                        <w:rFonts w:ascii="Arial" w:hAnsi="Arial" w:cs="Arial"/>
                        <w:sz w:val="4"/>
                        <w:szCs w:val="4"/>
                      </w:rPr>
                    </w:pPr>
                  </w:p>
                  <w:p w:rsidR="00FF3782" w:rsidRDefault="00FF3782" w:rsidP="005B78B9">
                    <w:pPr>
                      <w:spacing w:line="379" w:lineRule="auto"/>
                      <w:jc w:val="center"/>
                      <w:rPr>
                        <w:rFonts w:ascii="Arial" w:hAnsi="Arial" w:cs="Arial"/>
                        <w:sz w:val="16"/>
                        <w:szCs w:val="16"/>
                      </w:rPr>
                    </w:pPr>
                    <w:r>
                      <w:rPr>
                        <w:rFonts w:ascii="Arial" w:hAnsi="Arial" w:cs="Arial"/>
                        <w:sz w:val="16"/>
                        <w:szCs w:val="16"/>
                      </w:rPr>
                      <w:t>11</w:t>
                    </w:r>
                  </w:p>
                </w:txbxContent>
              </v:textbox>
            </v:shape>
          </v:group>
        </w:pict>
      </w:r>
      <w:r>
        <w:rPr>
          <w:noProof/>
        </w:rPr>
        <w:pict>
          <v:group id="_x0000_s1097" style="position:absolute;margin-left:128.25pt;margin-top:.05pt;width:11.4pt;height:11.4pt;rotation:90;z-index:252105728" coordorigin="6435,6707" coordsize="228,228" o:regroupid="9">
            <v:oval id="_x0000_s1098" style="position:absolute;left:6435;top:6707;width:228;height:228;rotation:305" fillcolor="white [3212]"/>
            <v:shape id="_x0000_s1099" type="#_x0000_t32" style="position:absolute;left:6450;top:6815;width:204;height:54;flip:y" o:connectortype="straight"/>
            <v:shape id="_x0000_s1100" type="#_x0000_t32" style="position:absolute;left:6444;top:6773;width:204;height:54;flip:y" o:connectortype="straight"/>
          </v:group>
        </w:pict>
      </w:r>
      <w:r>
        <w:rPr>
          <w:noProof/>
        </w:rPr>
        <w:pict>
          <v:shape id="_x0000_s1210" type="#_x0000_t32" style="position:absolute;margin-left:88.35pt;margin-top:5.75pt;width:14.25pt;height:0;flip:x;z-index:252063744" o:connectortype="straight" o:regroupid="8"/>
        </w:pict>
      </w:r>
    </w:p>
    <w:p w:rsidR="009B528D" w:rsidRPr="009B528D" w:rsidRDefault="002048AD" w:rsidP="009B528D">
      <w:r>
        <w:rPr>
          <w:noProof/>
        </w:rPr>
        <w:pict>
          <v:shape id="_x0000_s1183" type="#_x0000_t202" style="position:absolute;margin-left:182.4pt;margin-top:2.8pt;width:14.25pt;height:62.7pt;z-index:252125184" o:regroupid="9" stroked="f">
            <v:textbox style="mso-next-textbox:#_x0000_s1183" inset="0,0,0,0">
              <w:txbxContent>
                <w:p w:rsidR="00FF3782" w:rsidRDefault="00FF3782" w:rsidP="0080177B">
                  <w:pPr>
                    <w:spacing w:line="379" w:lineRule="auto"/>
                    <w:jc w:val="center"/>
                    <w:rPr>
                      <w:rFonts w:ascii="Arial" w:hAnsi="Arial" w:cs="Arial"/>
                      <w:sz w:val="16"/>
                      <w:szCs w:val="16"/>
                    </w:rPr>
                  </w:pPr>
                  <w:r>
                    <w:rPr>
                      <w:rFonts w:ascii="Arial" w:hAnsi="Arial" w:cs="Arial"/>
                      <w:sz w:val="16"/>
                      <w:szCs w:val="16"/>
                    </w:rPr>
                    <w:t>L1</w:t>
                  </w:r>
                </w:p>
                <w:p w:rsidR="00FF3782" w:rsidRPr="0080177B" w:rsidRDefault="00FF3782" w:rsidP="0080177B">
                  <w:pPr>
                    <w:spacing w:line="379" w:lineRule="auto"/>
                    <w:jc w:val="center"/>
                    <w:rPr>
                      <w:rFonts w:ascii="Arial" w:hAnsi="Arial" w:cs="Arial"/>
                      <w:sz w:val="2"/>
                      <w:szCs w:val="2"/>
                    </w:rPr>
                  </w:pPr>
                </w:p>
                <w:p w:rsidR="00FF3782" w:rsidRDefault="00FF3782" w:rsidP="0080177B">
                  <w:pPr>
                    <w:spacing w:line="379" w:lineRule="auto"/>
                    <w:jc w:val="center"/>
                    <w:rPr>
                      <w:rFonts w:ascii="Arial" w:hAnsi="Arial" w:cs="Arial"/>
                      <w:sz w:val="16"/>
                      <w:szCs w:val="16"/>
                    </w:rPr>
                  </w:pPr>
                  <w:r>
                    <w:rPr>
                      <w:rFonts w:ascii="Arial" w:hAnsi="Arial" w:cs="Arial"/>
                      <w:sz w:val="16"/>
                      <w:szCs w:val="16"/>
                    </w:rPr>
                    <w:t>L2</w:t>
                  </w:r>
                </w:p>
                <w:p w:rsidR="00FF3782" w:rsidRPr="0080177B" w:rsidRDefault="00FF3782" w:rsidP="0080177B">
                  <w:pPr>
                    <w:spacing w:line="379" w:lineRule="auto"/>
                    <w:jc w:val="center"/>
                    <w:rPr>
                      <w:rFonts w:ascii="Arial" w:hAnsi="Arial" w:cs="Arial"/>
                      <w:sz w:val="2"/>
                      <w:szCs w:val="2"/>
                    </w:rPr>
                  </w:pPr>
                </w:p>
                <w:p w:rsidR="00FF3782" w:rsidRDefault="00FF3782" w:rsidP="0080177B">
                  <w:pPr>
                    <w:spacing w:line="379" w:lineRule="auto"/>
                    <w:jc w:val="center"/>
                    <w:rPr>
                      <w:rFonts w:ascii="Arial" w:hAnsi="Arial" w:cs="Arial"/>
                      <w:sz w:val="16"/>
                      <w:szCs w:val="16"/>
                    </w:rPr>
                  </w:pPr>
                  <w:r>
                    <w:rPr>
                      <w:rFonts w:ascii="Arial" w:hAnsi="Arial" w:cs="Arial"/>
                      <w:sz w:val="16"/>
                      <w:szCs w:val="16"/>
                    </w:rPr>
                    <w:t>L3</w:t>
                  </w:r>
                </w:p>
                <w:p w:rsidR="00FF3782" w:rsidRPr="0080177B" w:rsidRDefault="00FF3782" w:rsidP="0080177B">
                  <w:pPr>
                    <w:spacing w:line="379" w:lineRule="auto"/>
                    <w:jc w:val="center"/>
                    <w:rPr>
                      <w:rFonts w:ascii="Arial" w:hAnsi="Arial" w:cs="Arial"/>
                      <w:sz w:val="2"/>
                      <w:szCs w:val="2"/>
                    </w:rPr>
                  </w:pPr>
                </w:p>
                <w:p w:rsidR="00FF3782" w:rsidRDefault="00FF3782" w:rsidP="0080177B">
                  <w:pPr>
                    <w:spacing w:line="379" w:lineRule="auto"/>
                    <w:jc w:val="center"/>
                    <w:rPr>
                      <w:rFonts w:ascii="Arial" w:hAnsi="Arial" w:cs="Arial"/>
                      <w:sz w:val="16"/>
                      <w:szCs w:val="16"/>
                    </w:rPr>
                  </w:pPr>
                  <w:r>
                    <w:rPr>
                      <w:rFonts w:ascii="Arial" w:hAnsi="Arial" w:cs="Arial"/>
                      <w:sz w:val="16"/>
                      <w:szCs w:val="16"/>
                    </w:rPr>
                    <w:t>L4</w:t>
                  </w:r>
                </w:p>
                <w:p w:rsidR="00FF3782" w:rsidRPr="0080177B" w:rsidRDefault="00FF3782" w:rsidP="0080177B">
                  <w:pPr>
                    <w:spacing w:line="379" w:lineRule="auto"/>
                    <w:jc w:val="center"/>
                    <w:rPr>
                      <w:rFonts w:ascii="Arial" w:hAnsi="Arial" w:cs="Arial"/>
                      <w:sz w:val="24"/>
                      <w:szCs w:val="24"/>
                    </w:rPr>
                  </w:pPr>
                </w:p>
                <w:p w:rsidR="00FF3782" w:rsidRDefault="00FF3782" w:rsidP="0080177B">
                  <w:pPr>
                    <w:spacing w:line="379" w:lineRule="auto"/>
                    <w:jc w:val="center"/>
                    <w:rPr>
                      <w:rFonts w:ascii="Arial" w:hAnsi="Arial" w:cs="Arial"/>
                      <w:sz w:val="16"/>
                      <w:szCs w:val="16"/>
                    </w:rPr>
                  </w:pPr>
                  <w:r>
                    <w:rPr>
                      <w:rFonts w:ascii="Arial" w:hAnsi="Arial" w:cs="Arial"/>
                      <w:sz w:val="16"/>
                      <w:szCs w:val="16"/>
                    </w:rPr>
                    <w:t>L5</w:t>
                  </w:r>
                </w:p>
              </w:txbxContent>
            </v:textbox>
          </v:shape>
        </w:pict>
      </w:r>
      <w:r>
        <w:rPr>
          <w:noProof/>
        </w:rPr>
        <w:pict>
          <v:group id="_x0000_s1163" style="position:absolute;margin-left:165.15pt;margin-top:.1pt;width:11.75pt;height:11.45pt;rotation:45;z-index:252121088" coordorigin="8430,4883" coordsize="235,229" o:regroupid="9">
            <v:oval id="_x0000_s1164" style="position:absolute;left:8435;top:4882;width:226;height:234;rotation:305" fillcolor="white [3212]"/>
            <v:shape id="_x0000_s1165" type="#_x0000_t32" style="position:absolute;left:8430;top:4997;width:228;height:0" o:connectortype="straight"/>
            <v:shape id="_x0000_s1166" type="#_x0000_t32" style="position:absolute;left:8544;top:4883;width:1;height:228;flip:y" o:connectortype="straight"/>
          </v:group>
        </w:pict>
      </w:r>
      <w:r>
        <w:rPr>
          <w:noProof/>
        </w:rPr>
        <w:pict>
          <v:shape id="_x0000_s1162" type="#_x0000_t202" style="position:absolute;margin-left:347.7pt;margin-top:8.5pt;width:14.25pt;height:51.3pt;z-index:252120064" o:regroupid="9" stroked="f">
            <v:textbox style="mso-next-textbox:#_x0000_s1162" inset="0,0,0,0">
              <w:txbxContent>
                <w:p w:rsidR="00FF3782" w:rsidRDefault="00FF3782" w:rsidP="0080177B">
                  <w:pPr>
                    <w:spacing w:line="379" w:lineRule="auto"/>
                    <w:jc w:val="center"/>
                    <w:rPr>
                      <w:rFonts w:ascii="Arial" w:hAnsi="Arial" w:cs="Arial"/>
                      <w:sz w:val="16"/>
                      <w:szCs w:val="16"/>
                    </w:rPr>
                  </w:pPr>
                  <w:r>
                    <w:rPr>
                      <w:rFonts w:ascii="Arial" w:hAnsi="Arial" w:cs="Arial"/>
                      <w:sz w:val="16"/>
                      <w:szCs w:val="16"/>
                    </w:rPr>
                    <w:t>L6</w:t>
                  </w:r>
                </w:p>
                <w:p w:rsidR="00FF3782" w:rsidRPr="0080177B" w:rsidRDefault="00FF3782" w:rsidP="0080177B">
                  <w:pPr>
                    <w:spacing w:line="379" w:lineRule="auto"/>
                    <w:jc w:val="center"/>
                    <w:rPr>
                      <w:rFonts w:ascii="Arial" w:hAnsi="Arial" w:cs="Arial"/>
                      <w:sz w:val="24"/>
                      <w:szCs w:val="24"/>
                    </w:rPr>
                  </w:pPr>
                </w:p>
                <w:p w:rsidR="00FF3782" w:rsidRDefault="00FF3782" w:rsidP="0080177B">
                  <w:pPr>
                    <w:spacing w:line="379" w:lineRule="auto"/>
                    <w:jc w:val="center"/>
                    <w:rPr>
                      <w:rFonts w:ascii="Arial" w:hAnsi="Arial" w:cs="Arial"/>
                      <w:sz w:val="16"/>
                      <w:szCs w:val="16"/>
                    </w:rPr>
                  </w:pPr>
                  <w:r>
                    <w:rPr>
                      <w:rFonts w:ascii="Arial" w:hAnsi="Arial" w:cs="Arial"/>
                      <w:sz w:val="16"/>
                      <w:szCs w:val="16"/>
                    </w:rPr>
                    <w:t>L5</w:t>
                  </w:r>
                </w:p>
              </w:txbxContent>
            </v:textbox>
          </v:shape>
        </w:pict>
      </w:r>
      <w:r>
        <w:rPr>
          <w:noProof/>
        </w:rPr>
        <w:pict>
          <v:group id="_x0000_s1156" style="position:absolute;margin-left:367.5pt;margin-top:8.65pt;width:11.75pt;height:11.45pt;rotation:45;z-index:252118016" coordorigin="8430,4883" coordsize="235,229" o:regroupid="9">
            <v:oval id="_x0000_s1153" style="position:absolute;left:8435;top:4882;width:226;height:234;rotation:305" o:regroupid="2" fillcolor="white [3212]"/>
            <v:shape id="_x0000_s1154" type="#_x0000_t32" style="position:absolute;left:8430;top:4997;width:228;height:0" o:connectortype="straight" o:regroupid="2"/>
            <v:shape id="_x0000_s1155" type="#_x0000_t32" style="position:absolute;left:8544;top:4883;width:1;height:228;flip:y" o:connectortype="straight" o:regroupid="2"/>
          </v:group>
        </w:pict>
      </w:r>
      <w:r>
        <w:rPr>
          <w:noProof/>
        </w:rPr>
        <w:pict>
          <v:group id="_x0000_s1101" style="position:absolute;margin-left:128.25pt;margin-top:2.8pt;width:11.4pt;height:11.4pt;z-index:252106752" coordorigin="6435,6707" coordsize="228,228" o:regroupid="9">
            <v:oval id="_x0000_s1102" style="position:absolute;left:6435;top:6707;width:228;height:228;rotation:305" fillcolor="white [3212]"/>
            <v:shape id="_x0000_s1103" type="#_x0000_t32" style="position:absolute;left:6450;top:6815;width:204;height:54;flip:y" o:connectortype="straight"/>
            <v:shape id="_x0000_s1104" type="#_x0000_t32" style="position:absolute;left:6444;top:6773;width:204;height:54;flip:y" o:connectortype="straight"/>
          </v:group>
        </w:pict>
      </w:r>
      <w:r>
        <w:rPr>
          <w:noProof/>
        </w:rPr>
        <w:pict>
          <v:shape id="_x0000_s1203" type="#_x0000_t32" style="position:absolute;margin-left:478.8pt;margin-top:5.65pt;width:0;height:165.15pt;z-index:252056576" o:connectortype="straight" o:regroupid="8"/>
        </w:pict>
      </w:r>
      <w:r>
        <w:rPr>
          <w:noProof/>
        </w:rPr>
        <w:pict>
          <v:shape id="_x0000_s1232" type="#_x0000_t202" style="position:absolute;margin-left:22.8pt;margin-top:2.8pt;width:48.45pt;height:19.95pt;z-index:252086272" o:regroupid="8" stroked="f">
            <v:textbox style="mso-next-textbox:#_x0000_s1232" inset="0,0,0,0">
              <w:txbxContent>
                <w:p w:rsidR="00FF3782" w:rsidRDefault="00FF3782" w:rsidP="00C66CA8">
                  <w:pPr>
                    <w:jc w:val="center"/>
                    <w:rPr>
                      <w:rFonts w:ascii="Arial" w:hAnsi="Arial" w:cs="Arial"/>
                      <w:sz w:val="16"/>
                      <w:szCs w:val="16"/>
                    </w:rPr>
                  </w:pPr>
                  <w:r>
                    <w:rPr>
                      <w:rFonts w:ascii="Arial" w:hAnsi="Arial" w:cs="Arial"/>
                      <w:sz w:val="16"/>
                      <w:szCs w:val="16"/>
                    </w:rPr>
                    <w:t>Sorties API</w:t>
                  </w:r>
                </w:p>
                <w:p w:rsidR="00FF3782" w:rsidRPr="00C66CA8" w:rsidRDefault="00FF3782" w:rsidP="00C66CA8">
                  <w:pPr>
                    <w:jc w:val="center"/>
                    <w:rPr>
                      <w:rFonts w:ascii="Arial" w:hAnsi="Arial" w:cs="Arial"/>
                      <w:sz w:val="16"/>
                      <w:szCs w:val="16"/>
                    </w:rPr>
                  </w:pPr>
                  <w:r>
                    <w:rPr>
                      <w:rFonts w:ascii="Arial" w:hAnsi="Arial" w:cs="Arial"/>
                      <w:sz w:val="16"/>
                      <w:szCs w:val="16"/>
                    </w:rPr>
                    <w:t>TSX 3721</w:t>
                  </w:r>
                </w:p>
              </w:txbxContent>
            </v:textbox>
          </v:shape>
        </w:pict>
      </w:r>
      <w:r>
        <w:rPr>
          <w:noProof/>
        </w:rPr>
        <w:pict>
          <v:shape id="_x0000_s1213" type="#_x0000_t32" style="position:absolute;margin-left:76.95pt;margin-top:8.5pt;width:25.65pt;height:0;flip:x;z-index:252066816" o:connectortype="straight" o:regroupid="8"/>
        </w:pict>
      </w:r>
      <w:r>
        <w:rPr>
          <w:noProof/>
        </w:rPr>
        <w:pict>
          <v:shape id="_x0000_s1202" type="#_x0000_t32" style="position:absolute;margin-left:438.9pt;margin-top:5.65pt;width:39.9pt;height:0;z-index:252055552" o:connectortype="straight" o:regroupid="8"/>
        </w:pict>
      </w:r>
    </w:p>
    <w:p w:rsidR="009B528D" w:rsidRPr="009B528D" w:rsidRDefault="002048AD" w:rsidP="009B528D">
      <w:r>
        <w:rPr>
          <w:noProof/>
        </w:rPr>
        <w:pict>
          <v:group id="_x0000_s1167" style="position:absolute;margin-left:165.15pt;margin-top:5.7pt;width:11.75pt;height:11.45pt;rotation:45;z-index:252122112" coordorigin="8430,4883" coordsize="235,229" o:regroupid="9">
            <v:oval id="_x0000_s1168" style="position:absolute;left:8435;top:4882;width:226;height:234;rotation:305" fillcolor="white [3212]"/>
            <v:shape id="_x0000_s1169" type="#_x0000_t32" style="position:absolute;left:8430;top:4997;width:228;height:0" o:connectortype="straight"/>
            <v:shape id="_x0000_s1170" type="#_x0000_t32" style="position:absolute;left:8544;top:4883;width:1;height:228;flip:y" o:connectortype="straight"/>
          </v:group>
        </w:pict>
      </w:r>
      <w:r>
        <w:rPr>
          <w:noProof/>
        </w:rPr>
        <w:pict>
          <v:group id="_x0000_s1105" style="position:absolute;margin-left:128.25pt;margin-top:5.55pt;width:11.4pt;height:11.4pt;rotation:-90;z-index:252107776" coordorigin="6435,6707" coordsize="228,228" o:regroupid="9">
            <v:oval id="_x0000_s1106" style="position:absolute;left:6435;top:6707;width:228;height:228;rotation:305" fillcolor="white [3212]"/>
            <v:shape id="_x0000_s1107" type="#_x0000_t32" style="position:absolute;left:6450;top:6815;width:204;height:54;flip:y" o:connectortype="straight"/>
            <v:shape id="_x0000_s1108" type="#_x0000_t32" style="position:absolute;left:6444;top:6773;width:204;height:54;flip:y" o:connectortype="straight"/>
          </v:group>
        </w:pict>
      </w:r>
      <w:r>
        <w:rPr>
          <w:noProof/>
        </w:rPr>
        <w:pict>
          <v:shape id="_x0000_s1201" type="#_x0000_t32" style="position:absolute;margin-left:470.25pt;margin-top:11.25pt;width:0;height:136.65pt;z-index:252054528" o:connectortype="straight" o:regroupid="8"/>
        </w:pict>
      </w:r>
    </w:p>
    <w:p w:rsidR="009B528D" w:rsidRPr="009B528D" w:rsidRDefault="002048AD" w:rsidP="009B528D">
      <w:r>
        <w:rPr>
          <w:noProof/>
        </w:rPr>
        <w:pict>
          <v:group id="_x0000_s1171" style="position:absolute;margin-left:165.15pt;margin-top:11.3pt;width:11.75pt;height:11.45pt;rotation:45;z-index:252123136" coordorigin="8430,4883" coordsize="235,229" o:regroupid="9">
            <v:oval id="_x0000_s1172" style="position:absolute;left:8435;top:4882;width:226;height:234;rotation:305" fillcolor="white [3212]"/>
            <v:shape id="_x0000_s1173" type="#_x0000_t32" style="position:absolute;left:8430;top:4997;width:228;height:0" o:connectortype="straight"/>
            <v:shape id="_x0000_s1174" type="#_x0000_t32" style="position:absolute;left:8544;top:4883;width:1;height:228;flip:y" o:connectortype="straight"/>
          </v:group>
        </w:pict>
      </w:r>
      <w:r>
        <w:rPr>
          <w:noProof/>
        </w:rPr>
        <w:pict>
          <v:group id="_x0000_s1109" style="position:absolute;margin-left:128.25pt;margin-top:8.3pt;width:11.4pt;height:11.4pt;z-index:252108800" coordorigin="6435,6707" coordsize="228,228" o:regroupid="9">
            <v:oval id="_x0000_s1110" style="position:absolute;left:6435;top:6707;width:228;height:228;rotation:305" fillcolor="white [3212]"/>
            <v:shape id="_x0000_s1111" type="#_x0000_t32" style="position:absolute;left:6450;top:6815;width:204;height:54;flip:y" o:connectortype="straight"/>
            <v:shape id="_x0000_s1112" type="#_x0000_t32" style="position:absolute;left:6444;top:6773;width:204;height:54;flip:y" o:connectortype="straight"/>
          </v:group>
        </w:pict>
      </w: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231" type="#_x0000_t87" style="position:absolute;margin-left:44.2pt;margin-top:-15.95pt;width:5.7pt;height:37.05pt;rotation:90;z-index:252085248" o:regroupid="8"/>
        </w:pict>
      </w:r>
      <w:r>
        <w:rPr>
          <w:noProof/>
        </w:rPr>
        <w:pict>
          <v:shape id="_x0000_s1227" type="#_x0000_t202" style="position:absolute;margin-left:31.35pt;margin-top:8.3pt;width:34.2pt;height:11.4pt;z-index:252081152" o:regroupid="8" stroked="f">
            <v:textbox style="mso-next-textbox:#_x0000_s1227" inset="0,0,0,0">
              <w:txbxContent>
                <w:p w:rsidR="00FF3782" w:rsidRPr="00C66CA8" w:rsidRDefault="00FF3782">
                  <w:pPr>
                    <w:rPr>
                      <w:rFonts w:ascii="Arial" w:hAnsi="Arial" w:cs="Arial"/>
                    </w:rPr>
                  </w:pPr>
                  <w:r w:rsidRPr="00C66CA8">
                    <w:rPr>
                      <w:rFonts w:ascii="Arial" w:hAnsi="Arial" w:cs="Arial"/>
                    </w:rPr>
                    <w:t>%Q2.2</w:t>
                  </w:r>
                </w:p>
              </w:txbxContent>
            </v:textbox>
          </v:shape>
        </w:pict>
      </w:r>
      <w:r>
        <w:rPr>
          <w:noProof/>
        </w:rPr>
        <w:pict>
          <v:shape id="_x0000_s1214" type="#_x0000_t32" style="position:absolute;margin-left:76.95pt;margin-top:-.25pt;width:25.65pt;height:0;flip:x;z-index:252067840" o:connectortype="straight" o:regroupid="8"/>
        </w:pict>
      </w:r>
      <w:r>
        <w:rPr>
          <w:noProof/>
        </w:rPr>
        <w:pict>
          <v:shape id="_x0000_s1200" type="#_x0000_t32" style="position:absolute;margin-left:438.9pt;margin-top:-.25pt;width:31.35pt;height:0;z-index:252053504" o:connectortype="straight" o:regroupid="8"/>
        </w:pict>
      </w:r>
    </w:p>
    <w:p w:rsidR="009B528D" w:rsidRPr="009B528D" w:rsidRDefault="002048AD" w:rsidP="009B528D">
      <w:r>
        <w:rPr>
          <w:noProof/>
        </w:rPr>
        <w:pict>
          <v:group id="_x0000_s1157" style="position:absolute;margin-left:367.5pt;margin-top:8.35pt;width:11.75pt;height:11.45pt;rotation:45;z-index:252119040" coordorigin="8430,4883" coordsize="235,229" o:regroupid="9">
            <v:oval id="_x0000_s1158" style="position:absolute;left:8435;top:4882;width:226;height:234;rotation:305" fillcolor="white [3212]"/>
            <v:shape id="_x0000_s1159" type="#_x0000_t32" style="position:absolute;left:8430;top:4997;width:228;height:0" o:connectortype="straight"/>
            <v:shape id="_x0000_s1160" type="#_x0000_t32" style="position:absolute;left:8544;top:4883;width:1;height:228;flip:y" o:connectortype="straight"/>
          </v:group>
        </w:pict>
      </w:r>
      <w:r>
        <w:rPr>
          <w:noProof/>
        </w:rPr>
        <w:pict>
          <v:shape id="_x0000_s1198" type="#_x0000_t32" style="position:absolute;margin-left:464.55pt;margin-top:5.35pt;width:.05pt;height:93.9pt;flip:y;z-index:252051456" o:connectortype="straight" o:regroupid="8"/>
        </w:pict>
      </w:r>
      <w:r>
        <w:rPr>
          <w:noProof/>
        </w:rPr>
        <w:pict>
          <v:shape id="_x0000_s1229" type="#_x0000_t202" style="position:absolute;margin-left:31.35pt;margin-top:11.05pt;width:34.2pt;height:11.4pt;z-index:252083200" o:regroupid="8" stroked="f">
            <v:textbox style="mso-next-textbox:#_x0000_s1229" inset="0,0,0,0">
              <w:txbxContent>
                <w:p w:rsidR="00FF3782" w:rsidRPr="00C66CA8" w:rsidRDefault="00FF3782" w:rsidP="00C66CA8">
                  <w:pPr>
                    <w:rPr>
                      <w:rFonts w:ascii="Arial" w:hAnsi="Arial" w:cs="Arial"/>
                    </w:rPr>
                  </w:pPr>
                  <w:r w:rsidRPr="00C66CA8">
                    <w:rPr>
                      <w:rFonts w:ascii="Arial" w:hAnsi="Arial" w:cs="Arial"/>
                    </w:rPr>
                    <w:t>%Q2.</w:t>
                  </w:r>
                  <w:r>
                    <w:rPr>
                      <w:rFonts w:ascii="Arial" w:hAnsi="Arial" w:cs="Arial"/>
                    </w:rPr>
                    <w:t>3</w:t>
                  </w:r>
                </w:p>
              </w:txbxContent>
            </v:textbox>
          </v:shape>
        </w:pict>
      </w:r>
      <w:r>
        <w:rPr>
          <w:noProof/>
        </w:rPr>
        <w:pict>
          <v:shape id="_x0000_s1220" type="#_x0000_t5" style="position:absolute;margin-left:67pt;margin-top:-1.8pt;width:5.7pt;height:8.55pt;rotation:90;flip:y;z-index:252073984" o:regroupid="8" fillcolor="black [3213]"/>
        </w:pict>
      </w:r>
      <w:r>
        <w:rPr>
          <w:noProof/>
        </w:rPr>
        <w:pict>
          <v:shape id="_x0000_s1219" type="#_x0000_t32" style="position:absolute;margin-left:74.1pt;margin-top:2.5pt;width:25.65pt;height:0;flip:x;z-index:252072960" o:connectortype="straight" o:regroupid="8"/>
        </w:pict>
      </w:r>
      <w:r>
        <w:rPr>
          <w:noProof/>
        </w:rPr>
        <w:pict>
          <v:shape id="_x0000_s1199" type="#_x0000_t32" style="position:absolute;margin-left:438.9pt;margin-top:5.35pt;width:25.65pt;height:0;z-index:252052480" o:connectortype="straight" o:regroupid="8"/>
        </w:pict>
      </w:r>
    </w:p>
    <w:p w:rsidR="009B528D" w:rsidRPr="009B528D" w:rsidRDefault="002048AD" w:rsidP="009B528D">
      <w:r>
        <w:rPr>
          <w:noProof/>
        </w:rPr>
        <w:pict>
          <v:group id="_x0000_s1175" style="position:absolute;margin-left:165.15pt;margin-top:5.4pt;width:11.75pt;height:11.45pt;rotation:45;z-index:252124160" coordorigin="8430,4883" coordsize="235,229" o:regroupid="9">
            <v:oval id="_x0000_s1176" style="position:absolute;left:8435;top:4882;width:226;height:234;rotation:305" fillcolor="white [3212]"/>
            <v:shape id="_x0000_s1177" type="#_x0000_t32" style="position:absolute;left:8430;top:4997;width:228;height:0" o:connectortype="straight"/>
            <v:shape id="_x0000_s1178" type="#_x0000_t32" style="position:absolute;left:8544;top:4883;width:1;height:228;flip:y" o:connectortype="straight"/>
          </v:group>
        </w:pict>
      </w:r>
      <w:r>
        <w:rPr>
          <w:noProof/>
        </w:rPr>
        <w:pict>
          <v:group id="_x0000_s1129" style="position:absolute;margin-left:128.25pt;margin-top:-.45pt;width:11.4pt;height:11.4pt;rotation:90;z-index:252113920" coordorigin="6435,6707" coordsize="228,228" o:regroupid="9">
            <v:oval id="_x0000_s1130" style="position:absolute;left:6435;top:6707;width:228;height:228;rotation:305" fillcolor="white [3212]"/>
            <v:shape id="_x0000_s1131" type="#_x0000_t32" style="position:absolute;left:6450;top:6815;width:204;height:54;flip:y" o:connectortype="straight"/>
            <v:shape id="_x0000_s1132" type="#_x0000_t32" style="position:absolute;left:6444;top:6773;width:204;height:54;flip:y" o:connectortype="straight"/>
          </v:group>
        </w:pict>
      </w:r>
      <w:r>
        <w:rPr>
          <w:noProof/>
        </w:rPr>
        <w:pict>
          <v:shape id="_x0000_s1195" type="#_x0000_t32" style="position:absolute;margin-left:447.45pt;margin-top:10.95pt;width:0;height:85.35pt;z-index:252048384" o:connectortype="straight" o:regroupid="8"/>
        </w:pict>
      </w:r>
      <w:r>
        <w:rPr>
          <w:noProof/>
        </w:rPr>
        <w:pict>
          <v:shape id="_x0000_s1224" type="#_x0000_t5" style="position:absolute;margin-left:67pt;margin-top:.95pt;width:5.7pt;height:8.55pt;rotation:90;flip:y;z-index:252078080" o:regroupid="8" fillcolor="black [3213]"/>
        </w:pict>
      </w:r>
      <w:r>
        <w:rPr>
          <w:noProof/>
        </w:rPr>
        <w:pict>
          <v:shape id="_x0000_s1221" type="#_x0000_t32" style="position:absolute;margin-left:74.1pt;margin-top:5.25pt;width:25.65pt;height:0;flip:x;z-index:252075008" o:connectortype="straight" o:regroupid="8"/>
        </w:pict>
      </w:r>
      <w:r>
        <w:rPr>
          <w:noProof/>
        </w:rPr>
        <w:pict>
          <v:shape id="_x0000_s1194" type="#_x0000_t32" style="position:absolute;margin-left:438.9pt;margin-top:10.95pt;width:8.55pt;height:0;z-index:252047360" o:connectortype="straight" o:regroupid="8"/>
        </w:pict>
      </w:r>
    </w:p>
    <w:p w:rsidR="009B528D" w:rsidRPr="009B528D" w:rsidRDefault="002048AD" w:rsidP="009B528D">
      <w:r>
        <w:rPr>
          <w:noProof/>
        </w:rPr>
        <w:pict>
          <v:rect id="_x0000_s1038" style="position:absolute;margin-left:202.35pt;margin-top:10.85pt;width:182.4pt;height:48.45pt;z-index:252092416" o:regroupid="9"/>
        </w:pict>
      </w:r>
      <w:r>
        <w:rPr>
          <w:noProof/>
        </w:rPr>
        <w:pict>
          <v:rect id="_x0000_s1037" style="position:absolute;margin-left:159.6pt;margin-top:10.85pt;width:45.6pt;height:48.45pt;z-index:252091392" o:regroupid="9"/>
        </w:pict>
      </w:r>
      <w:r>
        <w:rPr>
          <w:noProof/>
        </w:rPr>
        <w:pict>
          <v:group id="_x0000_s1117" style="position:absolute;margin-left:128.25pt;margin-top:2.3pt;width:11.4pt;height:11.4pt;z-index:252110848" coordorigin="6435,6707" coordsize="228,228" o:regroupid="9">
            <v:oval id="_x0000_s1118" style="position:absolute;left:6435;top:6707;width:228;height:228;rotation:305" fillcolor="white [3212]"/>
            <v:shape id="_x0000_s1119" type="#_x0000_t32" style="position:absolute;left:6450;top:6815;width:204;height:54;flip:y" o:connectortype="straight"/>
            <v:shape id="_x0000_s1120" type="#_x0000_t32" style="position:absolute;left:6444;top:6773;width:204;height:54;flip:y" o:connectortype="straight"/>
          </v:group>
        </w:pict>
      </w:r>
    </w:p>
    <w:p w:rsidR="009B528D" w:rsidRPr="009B528D" w:rsidRDefault="002048AD" w:rsidP="009B528D">
      <w:r>
        <w:rPr>
          <w:noProof/>
        </w:rPr>
        <w:pict>
          <v:group id="_x0000_s1113" style="position:absolute;margin-left:128.25pt;margin-top:5.05pt;width:11.4pt;height:11.4pt;rotation:90;z-index:252109824" coordorigin="6435,6707" coordsize="228,228" o:regroupid="9">
            <v:oval id="_x0000_s1114" style="position:absolute;left:6435;top:6707;width:228;height:228;rotation:305" fillcolor="white [3212]"/>
            <v:shape id="_x0000_s1115" type="#_x0000_t32" style="position:absolute;left:6450;top:6815;width:204;height:54;flip:y" o:connectortype="straight"/>
            <v:shape id="_x0000_s1116" type="#_x0000_t32" style="position:absolute;left:6444;top:6773;width:204;height:54;flip:y" o:connectortype="straight"/>
          </v:group>
        </w:pict>
      </w:r>
      <w:r>
        <w:rPr>
          <w:noProof/>
        </w:rPr>
        <w:pict>
          <v:shape id="_x0000_s1228" type="#_x0000_t202" style="position:absolute;margin-left:31.35pt;margin-top:5.05pt;width:34.2pt;height:11.4pt;z-index:252082176" o:regroupid="8" stroked="f">
            <v:textbox style="mso-next-textbox:#_x0000_s1228" inset="0,0,0,0">
              <w:txbxContent>
                <w:p w:rsidR="00FF3782" w:rsidRPr="00C66CA8" w:rsidRDefault="00FF3782" w:rsidP="00C66CA8">
                  <w:pPr>
                    <w:rPr>
                      <w:rFonts w:ascii="Arial" w:hAnsi="Arial" w:cs="Arial"/>
                    </w:rPr>
                  </w:pPr>
                  <w:r w:rsidRPr="00C66CA8">
                    <w:rPr>
                      <w:rFonts w:ascii="Arial" w:hAnsi="Arial" w:cs="Arial"/>
                    </w:rPr>
                    <w:t>%Q2.</w:t>
                  </w:r>
                  <w:r>
                    <w:rPr>
                      <w:rFonts w:ascii="Arial" w:hAnsi="Arial" w:cs="Arial"/>
                    </w:rPr>
                    <w:t>4</w:t>
                  </w:r>
                </w:p>
              </w:txbxContent>
            </v:textbox>
          </v:shape>
        </w:pict>
      </w:r>
      <w:r>
        <w:rPr>
          <w:noProof/>
        </w:rPr>
        <w:pict>
          <v:shape id="_x0000_s1225" type="#_x0000_t5" style="position:absolute;margin-left:67pt;margin-top:6.45pt;width:5.7pt;height:8.55pt;rotation:90;flip:y;z-index:252079104" o:regroupid="8" fillcolor="black [3213]"/>
        </w:pict>
      </w:r>
      <w:r>
        <w:rPr>
          <w:noProof/>
        </w:rPr>
        <w:pict>
          <v:shape id="_x0000_s1222" type="#_x0000_t32" style="position:absolute;margin-left:74.1pt;margin-top:10.75pt;width:25.65pt;height:0;flip:x;z-index:252076032" o:connectortype="straight" o:regroupid="8"/>
        </w:pict>
      </w:r>
    </w:p>
    <w:p w:rsidR="009B528D" w:rsidRPr="009B528D" w:rsidRDefault="002048AD" w:rsidP="009B528D">
      <w:r>
        <w:rPr>
          <w:noProof/>
        </w:rPr>
        <w:pict>
          <v:shape id="_x0000_s1150" type="#_x0000_t202" style="position:absolute;margin-left:216.6pt;margin-top:2.15pt;width:165.3pt;height:11.4pt;z-index:252115968" o:regroupid="9" stroked="f">
            <v:textbox style="mso-next-textbox:#_x0000_s1150" inset="0,0,0,0">
              <w:txbxContent>
                <w:p w:rsidR="00FF3782" w:rsidRPr="00F73701" w:rsidRDefault="00FF3782">
                  <w:pPr>
                    <w:rPr>
                      <w:rFonts w:ascii="Arial" w:hAnsi="Arial" w:cs="Arial"/>
                      <w:sz w:val="16"/>
                      <w:szCs w:val="16"/>
                    </w:rPr>
                  </w:pPr>
                  <w:r>
                    <w:rPr>
                      <w:rFonts w:ascii="Arial" w:hAnsi="Arial" w:cs="Arial"/>
                      <w:sz w:val="16"/>
                      <w:szCs w:val="16"/>
                    </w:rPr>
                    <w:t xml:space="preserve">P1 </w:t>
                  </w:r>
                  <w:r w:rsidRPr="00F73701">
                    <w:rPr>
                      <w:rFonts w:ascii="Arial" w:hAnsi="Arial" w:cs="Arial"/>
                      <w:sz w:val="28"/>
                      <w:szCs w:val="28"/>
                    </w:rPr>
                    <w:t xml:space="preserve"> </w:t>
                  </w:r>
                  <w:r>
                    <w:rPr>
                      <w:rFonts w:ascii="Arial" w:hAnsi="Arial" w:cs="Arial"/>
                      <w:sz w:val="16"/>
                      <w:szCs w:val="16"/>
                    </w:rPr>
                    <w:t xml:space="preserve"> P2 </w:t>
                  </w:r>
                  <w:r w:rsidRPr="00F73701">
                    <w:rPr>
                      <w:rFonts w:ascii="Arial" w:hAnsi="Arial" w:cs="Arial"/>
                    </w:rPr>
                    <w:t xml:space="preserve"> </w:t>
                  </w:r>
                  <w:r>
                    <w:rPr>
                      <w:rFonts w:ascii="Arial" w:hAnsi="Arial" w:cs="Arial"/>
                      <w:sz w:val="16"/>
                      <w:szCs w:val="16"/>
                    </w:rPr>
                    <w:t xml:space="preserve"> P3   P4 </w:t>
                  </w:r>
                  <w:r w:rsidRPr="00F73701">
                    <w:rPr>
                      <w:rFonts w:ascii="Arial" w:hAnsi="Arial" w:cs="Arial"/>
                      <w:sz w:val="18"/>
                      <w:szCs w:val="18"/>
                    </w:rPr>
                    <w:t xml:space="preserve"> </w:t>
                  </w:r>
                  <w:r>
                    <w:rPr>
                      <w:rFonts w:ascii="Arial" w:hAnsi="Arial" w:cs="Arial"/>
                      <w:sz w:val="16"/>
                      <w:szCs w:val="16"/>
                    </w:rPr>
                    <w:t xml:space="preserve"> P5 </w:t>
                  </w:r>
                  <w:r w:rsidRPr="005B78B9">
                    <w:rPr>
                      <w:rFonts w:ascii="Arial" w:hAnsi="Arial" w:cs="Arial"/>
                      <w:sz w:val="24"/>
                      <w:szCs w:val="24"/>
                    </w:rPr>
                    <w:t xml:space="preserve"> </w:t>
                  </w:r>
                  <w:r>
                    <w:rPr>
                      <w:rFonts w:ascii="Arial" w:hAnsi="Arial" w:cs="Arial"/>
                      <w:sz w:val="16"/>
                      <w:szCs w:val="16"/>
                    </w:rPr>
                    <w:t xml:space="preserve"> P6   P7 </w:t>
                  </w:r>
                  <w:r w:rsidRPr="005B78B9">
                    <w:rPr>
                      <w:rFonts w:ascii="Arial" w:hAnsi="Arial" w:cs="Arial"/>
                      <w:sz w:val="22"/>
                      <w:szCs w:val="22"/>
                    </w:rPr>
                    <w:t xml:space="preserve"> </w:t>
                  </w:r>
                  <w:r>
                    <w:rPr>
                      <w:rFonts w:ascii="Arial" w:hAnsi="Arial" w:cs="Arial"/>
                      <w:sz w:val="16"/>
                      <w:szCs w:val="16"/>
                    </w:rPr>
                    <w:t xml:space="preserve"> P10 </w:t>
                  </w:r>
                  <w:r w:rsidRPr="00EE0624">
                    <w:rPr>
                      <w:rFonts w:ascii="Arial" w:hAnsi="Arial" w:cs="Arial"/>
                      <w:sz w:val="6"/>
                      <w:szCs w:val="6"/>
                    </w:rPr>
                    <w:t xml:space="preserve">  </w:t>
                  </w:r>
                  <w:r>
                    <w:rPr>
                      <w:rFonts w:ascii="Arial" w:hAnsi="Arial" w:cs="Arial"/>
                      <w:sz w:val="16"/>
                      <w:szCs w:val="16"/>
                    </w:rPr>
                    <w:t xml:space="preserve">P11  </w:t>
                  </w:r>
                </w:p>
              </w:txbxContent>
            </v:textbox>
          </v:shape>
        </w:pict>
      </w:r>
      <w:r>
        <w:rPr>
          <w:noProof/>
        </w:rPr>
        <w:pict>
          <v:group id="_x0000_s1125" style="position:absolute;margin-left:128.25pt;margin-top:7.85pt;width:11.4pt;height:11.4pt;z-index:252112896" coordorigin="6435,6707" coordsize="228,228" o:regroupid="9">
            <v:oval id="_x0000_s1126" style="position:absolute;left:6435;top:6707;width:228;height:228;rotation:305" fillcolor="white [3212]"/>
            <v:shape id="_x0000_s1127" type="#_x0000_t32" style="position:absolute;left:6450;top:6815;width:204;height:54;flip:y" o:connectortype="straight"/>
            <v:shape id="_x0000_s1128" type="#_x0000_t32" style="position:absolute;left:6444;top:6773;width:204;height:54;flip:y" o:connectortype="straight"/>
          </v:group>
        </w:pict>
      </w:r>
      <w:r>
        <w:rPr>
          <w:noProof/>
        </w:rPr>
        <w:pict>
          <v:shape id="_x0000_s1230" type="#_x0000_t202" style="position:absolute;margin-left:31.35pt;margin-top:7.8pt;width:34.2pt;height:11.4pt;z-index:252084224" o:regroupid="8" stroked="f">
            <v:textbox style="mso-next-textbox:#_x0000_s1230" inset="0,0,0,0">
              <w:txbxContent>
                <w:p w:rsidR="00FF3782" w:rsidRPr="00C66CA8" w:rsidRDefault="00FF3782" w:rsidP="00C66CA8">
                  <w:pPr>
                    <w:rPr>
                      <w:rFonts w:ascii="Arial" w:hAnsi="Arial" w:cs="Arial"/>
                    </w:rPr>
                  </w:pPr>
                  <w:r w:rsidRPr="00C66CA8">
                    <w:rPr>
                      <w:rFonts w:ascii="Arial" w:hAnsi="Arial" w:cs="Arial"/>
                    </w:rPr>
                    <w:t>%Q2.</w:t>
                  </w:r>
                  <w:r>
                    <w:rPr>
                      <w:rFonts w:ascii="Arial" w:hAnsi="Arial" w:cs="Arial"/>
                    </w:rPr>
                    <w:t>5</w:t>
                  </w:r>
                </w:p>
              </w:txbxContent>
            </v:textbox>
          </v:shape>
        </w:pict>
      </w:r>
      <w:r>
        <w:rPr>
          <w:noProof/>
        </w:rPr>
        <w:pict>
          <v:shape id="_x0000_s1226" type="#_x0000_t5" style="position:absolute;margin-left:67pt;margin-top:9.2pt;width:5.7pt;height:8.55pt;rotation:90;flip:y;z-index:252080128" o:regroupid="8" fillcolor="black [3213]"/>
        </w:pict>
      </w:r>
    </w:p>
    <w:p w:rsidR="009B528D" w:rsidRPr="009B528D" w:rsidRDefault="002048AD" w:rsidP="009B528D">
      <w:r>
        <w:rPr>
          <w:noProof/>
        </w:rPr>
        <w:pict>
          <v:group id="_x0000_s1121" style="position:absolute;margin-left:128.25pt;margin-top:10.6pt;width:11.4pt;height:11.4pt;rotation:90;z-index:252111872" coordorigin="6435,6707" coordsize="228,228" o:regroupid="9">
            <v:oval id="_x0000_s1122" style="position:absolute;left:6435;top:6707;width:228;height:228;rotation:305" fillcolor="white [3212]"/>
            <v:shape id="_x0000_s1123" type="#_x0000_t32" style="position:absolute;left:6450;top:6815;width:204;height:54;flip:y" o:connectortype="straight"/>
            <v:shape id="_x0000_s1124" type="#_x0000_t32" style="position:absolute;left:6444;top:6773;width:204;height:54;flip:y" o:connectortype="straight"/>
          </v:group>
        </w:pict>
      </w:r>
      <w:r>
        <w:rPr>
          <w:noProof/>
        </w:rPr>
        <w:pict>
          <v:group id="_x0000_s1079" style="position:absolute;margin-left:353.4pt;margin-top:4.9pt;width:11.4pt;height:11.4pt;rotation:-90;z-index:252101632" coordorigin="5523,6080" coordsize="228,228" o:regroupid="9">
            <v:oval id="_x0000_s1080" style="position:absolute;left:5523;top:6080;width:228;height:228" fillcolor="#7f7f7f [1612]"/>
            <v:oval id="_x0000_s1081" style="position:absolute;left:5580;top:6137;width:114;height:114"/>
            <v:shape id="_x0000_s1082" type="#_x0000_t32" style="position:absolute;left:5586;top:6167;width:66;height:72" o:connectortype="straight"/>
            <v:shape id="_x0000_s1083" type="#_x0000_t32" style="position:absolute;left:5616;top:6143;width:66;height:72" o:connectortype="straight"/>
          </v:group>
        </w:pict>
      </w:r>
      <w:r>
        <w:rPr>
          <w:noProof/>
        </w:rPr>
        <w:pict>
          <v:group id="_x0000_s1074" style="position:absolute;margin-left:336.3pt;margin-top:4.9pt;width:11.4pt;height:11.4pt;z-index:252100608" coordorigin="5523,6080" coordsize="228,228" o:regroupid="9">
            <v:oval id="_x0000_s1075" style="position:absolute;left:5523;top:6080;width:228;height:228" fillcolor="#7f7f7f [1612]"/>
            <v:oval id="_x0000_s1076" style="position:absolute;left:5580;top:6137;width:114;height:114"/>
            <v:shape id="_x0000_s1077" type="#_x0000_t32" style="position:absolute;left:5586;top:6167;width:66;height:72" o:connectortype="straight"/>
            <v:shape id="_x0000_s1078" type="#_x0000_t32" style="position:absolute;left:5616;top:6143;width:66;height:72" o:connectortype="straight"/>
          </v:group>
        </w:pict>
      </w:r>
      <w:r>
        <w:rPr>
          <w:noProof/>
        </w:rPr>
        <w:pict>
          <v:group id="_x0000_s1069" style="position:absolute;margin-left:319.2pt;margin-top:4.9pt;width:11.4pt;height:11.4pt;rotation:90;z-index:252099584" coordorigin="5523,6080" coordsize="228,228" o:regroupid="9">
            <v:oval id="_x0000_s1070" style="position:absolute;left:5523;top:6080;width:228;height:228" fillcolor="#7f7f7f [1612]"/>
            <v:oval id="_x0000_s1071" style="position:absolute;left:5580;top:6137;width:114;height:114"/>
            <v:shape id="_x0000_s1072" type="#_x0000_t32" style="position:absolute;left:5586;top:6167;width:66;height:72" o:connectortype="straight"/>
            <v:shape id="_x0000_s1073" type="#_x0000_t32" style="position:absolute;left:5616;top:6143;width:66;height:72" o:connectortype="straight"/>
          </v:group>
        </w:pict>
      </w:r>
      <w:r>
        <w:rPr>
          <w:noProof/>
        </w:rPr>
        <w:pict>
          <v:group id="_x0000_s1064" style="position:absolute;margin-left:302.1pt;margin-top:4.9pt;width:11.4pt;height:11.4pt;z-index:252098560" coordorigin="5523,6080" coordsize="228,228" o:regroupid="9">
            <v:oval id="_x0000_s1065" style="position:absolute;left:5523;top:6080;width:228;height:228" fillcolor="#7f7f7f [1612]"/>
            <v:oval id="_x0000_s1066" style="position:absolute;left:5580;top:6137;width:114;height:114"/>
            <v:shape id="_x0000_s1067" type="#_x0000_t32" style="position:absolute;left:5586;top:6167;width:66;height:72" o:connectortype="straight"/>
            <v:shape id="_x0000_s1068" type="#_x0000_t32" style="position:absolute;left:5616;top:6143;width:66;height:72" o:connectortype="straight"/>
          </v:group>
        </w:pict>
      </w:r>
      <w:r>
        <w:rPr>
          <w:noProof/>
        </w:rPr>
        <w:pict>
          <v:group id="_x0000_s1059" style="position:absolute;margin-left:285pt;margin-top:4.75pt;width:11.4pt;height:11.4pt;rotation:17;z-index:252097536" coordorigin="5523,6080" coordsize="228,228" o:regroupid="9">
            <v:oval id="_x0000_s1060" style="position:absolute;left:5523;top:6080;width:228;height:228" fillcolor="#7f7f7f [1612]"/>
            <v:oval id="_x0000_s1061" style="position:absolute;left:5580;top:6137;width:114;height:114"/>
            <v:shape id="_x0000_s1062" type="#_x0000_t32" style="position:absolute;left:5586;top:6167;width:66;height:72" o:connectortype="straight"/>
            <v:shape id="_x0000_s1063" type="#_x0000_t32" style="position:absolute;left:5616;top:6143;width:66;height:72" o:connectortype="straight"/>
          </v:group>
        </w:pict>
      </w:r>
      <w:r>
        <w:rPr>
          <w:noProof/>
        </w:rPr>
        <w:pict>
          <v:group id="_x0000_s1054" style="position:absolute;margin-left:267.9pt;margin-top:4.75pt;width:11.4pt;height:11.4pt;rotation:8;z-index:252096512" coordorigin="5523,6080" coordsize="228,228" o:regroupid="9">
            <v:oval id="_x0000_s1055" style="position:absolute;left:5523;top:6080;width:228;height:228" fillcolor="#7f7f7f [1612]"/>
            <v:oval id="_x0000_s1056" style="position:absolute;left:5580;top:6137;width:114;height:114"/>
            <v:shape id="_x0000_s1057" type="#_x0000_t32" style="position:absolute;left:5586;top:6167;width:66;height:72" o:connectortype="straight"/>
            <v:shape id="_x0000_s1058" type="#_x0000_t32" style="position:absolute;left:5616;top:6143;width:66;height:72" o:connectortype="straight"/>
          </v:group>
        </w:pict>
      </w:r>
      <w:r>
        <w:rPr>
          <w:noProof/>
        </w:rPr>
        <w:pict>
          <v:group id="_x0000_s1049" style="position:absolute;margin-left:250.8pt;margin-top:4.75pt;width:11.4pt;height:11.4pt;rotation:34;z-index:252095488" coordorigin="5523,6080" coordsize="228,228" o:regroupid="9">
            <v:oval id="_x0000_s1050" style="position:absolute;left:5523;top:6080;width:228;height:228" fillcolor="#7f7f7f [1612]"/>
            <v:oval id="_x0000_s1051" style="position:absolute;left:5580;top:6137;width:114;height:114"/>
            <v:shape id="_x0000_s1052" type="#_x0000_t32" style="position:absolute;left:5586;top:6167;width:66;height:72" o:connectortype="straight"/>
            <v:shape id="_x0000_s1053" type="#_x0000_t32" style="position:absolute;left:5616;top:6143;width:66;height:72" o:connectortype="straight"/>
          </v:group>
        </w:pict>
      </w:r>
      <w:r>
        <w:rPr>
          <w:noProof/>
        </w:rPr>
        <w:pict>
          <v:group id="_x0000_s1044" style="position:absolute;margin-left:233.7pt;margin-top:4.75pt;width:11.4pt;height:11.4pt;rotation:349;z-index:252094464" coordorigin="5523,6080" coordsize="228,228" o:regroupid="9">
            <v:oval id="_x0000_s1045" style="position:absolute;left:5523;top:6080;width:228;height:228" fillcolor="#7f7f7f [1612]"/>
            <v:oval id="_x0000_s1046" style="position:absolute;left:5580;top:6137;width:114;height:114"/>
            <v:shape id="_x0000_s1047" type="#_x0000_t32" style="position:absolute;left:5586;top:6167;width:66;height:72" o:connectortype="straight"/>
            <v:shape id="_x0000_s1048" type="#_x0000_t32" style="position:absolute;left:5616;top:6143;width:66;height:72" o:connectortype="straight"/>
          </v:group>
        </w:pict>
      </w:r>
      <w:r>
        <w:rPr>
          <w:noProof/>
        </w:rPr>
        <w:pict>
          <v:group id="_x0000_s1043" style="position:absolute;margin-left:216.6pt;margin-top:4.75pt;width:11.4pt;height:11.4pt;rotation:305;z-index:252093440" coordorigin="5523,6080" coordsize="228,228" o:regroupid="9">
            <v:oval id="_x0000_s1039" style="position:absolute;left:5523;top:6080;width:228;height:228" fillcolor="#7f7f7f [1612]"/>
            <v:oval id="_x0000_s1040" style="position:absolute;left:5580;top:6137;width:114;height:114"/>
            <v:shape id="_x0000_s1041" type="#_x0000_t32" style="position:absolute;left:5586;top:6167;width:66;height:72" o:connectortype="straight"/>
            <v:shape id="_x0000_s1042" type="#_x0000_t32" style="position:absolute;left:5616;top:6143;width:66;height:72" o:connectortype="straight"/>
          </v:group>
        </w:pict>
      </w:r>
      <w:r>
        <w:rPr>
          <w:noProof/>
        </w:rPr>
        <w:pict>
          <v:shape id="_x0000_s1223" type="#_x0000_t32" style="position:absolute;margin-left:74.1pt;margin-top:2pt;width:25.65pt;height:0;flip:x;z-index:252077056" o:connectortype="straight" o:regroupid="8"/>
        </w:pict>
      </w:r>
    </w:p>
    <w:p w:rsidR="009B528D" w:rsidRPr="009B528D" w:rsidRDefault="009B528D" w:rsidP="009B528D"/>
    <w:p w:rsidR="009B528D" w:rsidRPr="009B528D" w:rsidRDefault="009B528D" w:rsidP="009B528D"/>
    <w:p w:rsidR="009B528D" w:rsidRPr="009B528D" w:rsidRDefault="002048AD" w:rsidP="009B528D">
      <w:r>
        <w:rPr>
          <w:noProof/>
        </w:rPr>
        <w:pict>
          <v:group id="_x0000_s1189" style="position:absolute;margin-left:444.6pt;margin-top:1.6pt;width:19.95pt;height:19.95pt;z-index:252045312" coordorigin="10026,7106" coordsize="399,399" o:regroupid="8">
            <v:rect id="_x0000_s1186" style="position:absolute;left:10140;top:7106;width:228;height:399"/>
            <v:shape id="_x0000_s1187" type="#_x0000_t32" style="position:absolute;left:10140;top:7220;width:228;height:171;flip:y" o:connectortype="straight"/>
            <v:shape id="_x0000_s1188" type="#_x0000_t32" style="position:absolute;left:10026;top:7163;width:399;height:282;flip:x y" o:connectortype="straight">
              <v:stroke endarrow="block" endarrowwidth="narrow" endarrowlength="short"/>
            </v:shape>
          </v:group>
        </w:pict>
      </w:r>
      <w:r>
        <w:rPr>
          <w:noProof/>
        </w:rPr>
        <w:pict>
          <v:shape id="_x0000_s1209" type="#_x0000_t202" style="position:absolute;margin-left:416.1pt;margin-top:4.45pt;width:25.65pt;height:14.25pt;z-index:252062720" o:regroupid="8">
            <v:textbox style="mso-next-textbox:#_x0000_s1209" inset=".5mm,.3mm,.5mm,.3mm">
              <w:txbxContent>
                <w:p w:rsidR="00FF3782" w:rsidRPr="003D06B6" w:rsidRDefault="00FF3782" w:rsidP="003D06B6">
                  <w:pPr>
                    <w:jc w:val="center"/>
                    <w:rPr>
                      <w:rFonts w:ascii="Arial" w:hAnsi="Arial" w:cs="Arial"/>
                    </w:rPr>
                  </w:pPr>
                  <w:r>
                    <w:rPr>
                      <w:rFonts w:ascii="Arial" w:hAnsi="Arial" w:cs="Arial"/>
                    </w:rPr>
                    <w:t>4Y2</w:t>
                  </w:r>
                </w:p>
              </w:txbxContent>
            </v:textbox>
          </v:shape>
        </w:pict>
      </w:r>
      <w:r>
        <w:rPr>
          <w:noProof/>
        </w:rPr>
        <w:pict>
          <v:shape id="_x0000_s1197" type="#_x0000_t32" style="position:absolute;margin-left:461.7pt;margin-top:7.3pt;width:2.85pt;height:0;z-index:252050432" o:connectortype="straight" o:regroupid="8"/>
        </w:pict>
      </w:r>
      <w:r>
        <w:rPr>
          <w:noProof/>
        </w:rPr>
        <w:pict>
          <v:shape id="_x0000_s1196" type="#_x0000_t32" style="position:absolute;margin-left:447.45pt;margin-top:15.85pt;width:2.85pt;height:0;z-index:252049408" o:connectortype="straight" o:regroupid="8"/>
        </w:pict>
      </w:r>
      <w:r>
        <w:rPr>
          <w:noProof/>
        </w:rPr>
        <w:pict>
          <v:shape id="_x0000_s1207" type="#_x0000_t32" style="position:absolute;margin-left:447.45pt;margin-top:32.95pt;width:0;height:19.95pt;flip:y;z-index:252060672" o:connectortype="straight" o:regroupid="8"/>
        </w:pict>
      </w:r>
      <w:r>
        <w:rPr>
          <w:noProof/>
        </w:rPr>
        <w:pict>
          <v:shape id="_x0000_s1205" type="#_x0000_t32" style="position:absolute;margin-left:447.45pt;margin-top:32.95pt;width:22.8pt;height:0;flip:x;z-index:252058624" o:connectortype="straight" o:regroupid="8"/>
        </w:pict>
      </w:r>
      <w:r>
        <w:rPr>
          <w:noProof/>
        </w:rPr>
        <w:pict>
          <v:shape id="_x0000_s1208" type="#_x0000_t202" style="position:absolute;margin-left:416.1pt;margin-top:41.5pt;width:25.65pt;height:14.25pt;z-index:252061696" o:regroupid="8">
            <v:textbox style="mso-next-textbox:#_x0000_s1208" inset=".5mm,.3mm,.5mm,.3mm">
              <w:txbxContent>
                <w:p w:rsidR="00FF3782" w:rsidRPr="003D06B6" w:rsidRDefault="00FF3782" w:rsidP="003D06B6">
                  <w:pPr>
                    <w:jc w:val="center"/>
                    <w:rPr>
                      <w:rFonts w:ascii="Arial" w:hAnsi="Arial" w:cs="Arial"/>
                    </w:rPr>
                  </w:pPr>
                  <w:r>
                    <w:rPr>
                      <w:rFonts w:ascii="Arial" w:hAnsi="Arial" w:cs="Arial"/>
                    </w:rPr>
                    <w:t>4Y1</w:t>
                  </w:r>
                </w:p>
              </w:txbxContent>
            </v:textbox>
          </v:shape>
        </w:pict>
      </w:r>
      <w:r>
        <w:rPr>
          <w:noProof/>
        </w:rPr>
        <w:pict>
          <v:shape id="_x0000_s1204" type="#_x0000_t32" style="position:absolute;margin-left:461.7pt;margin-top:44.35pt;width:17.1pt;height:0;z-index:252057600" o:connectortype="straight" o:regroupid="8"/>
        </w:pict>
      </w:r>
      <w:r>
        <w:rPr>
          <w:noProof/>
        </w:rPr>
        <w:pict>
          <v:group id="_x0000_s1190" style="position:absolute;margin-left:444.6pt;margin-top:38.65pt;width:19.95pt;height:19.95pt;z-index:252046336" coordorigin="10026,7106" coordsize="399,399" o:regroupid="8">
            <v:rect id="_x0000_s1191" style="position:absolute;left:10140;top:7106;width:228;height:399"/>
            <v:shape id="_x0000_s1192" type="#_x0000_t32" style="position:absolute;left:10140;top:7220;width:228;height:171;flip:y" o:connectortype="straight"/>
            <v:shape id="_x0000_s1193" type="#_x0000_t32" style="position:absolute;left:10026;top:7163;width:399;height:282;flip:x y" o:connectortype="straight">
              <v:stroke endarrow="block" endarrowwidth="narrow" endarrowlength="short"/>
            </v:shape>
          </v:group>
        </w:pict>
      </w:r>
      <w:r>
        <w:rPr>
          <w:noProof/>
        </w:rPr>
        <w:pict>
          <v:shape id="_x0000_s1206" type="#_x0000_t32" style="position:absolute;margin-left:447.45pt;margin-top:52.9pt;width:2.85pt;height:0;flip:x;z-index:252059648" o:connectortype="straight" o:regroupid="8"/>
        </w:pict>
      </w:r>
    </w:p>
    <w:p w:rsidR="009B528D" w:rsidRPr="009B528D" w:rsidRDefault="002048AD" w:rsidP="009B528D">
      <w:r>
        <w:rPr>
          <w:noProof/>
        </w:rPr>
        <w:pict>
          <v:shape id="_x0000_s1094" type="#_x0000_t32" style="position:absolute;margin-left:259.5pt;margin-top:11.25pt;width:9.3pt;height:3.3pt;flip:y;z-index:252103680" o:connectortype="straight" o:regroupid="9" stroked="f"/>
        </w:pict>
      </w:r>
    </w:p>
    <w:p w:rsidR="009B528D" w:rsidRPr="009B528D" w:rsidRDefault="009B528D" w:rsidP="009B528D"/>
    <w:p w:rsidR="009B528D" w:rsidRPr="009B528D" w:rsidRDefault="009B528D" w:rsidP="009B528D"/>
    <w:p w:rsidR="009B528D" w:rsidRPr="009B528D" w:rsidRDefault="009B528D" w:rsidP="009B528D"/>
    <w:p w:rsidR="009B528D" w:rsidRPr="00C67F52" w:rsidRDefault="00C67F52" w:rsidP="00250708">
      <w:pPr>
        <w:ind w:left="3540" w:firstLine="708"/>
        <w:rPr>
          <w:rFonts w:ascii="Arial" w:hAnsi="Arial" w:cs="Arial"/>
          <w:sz w:val="28"/>
          <w:szCs w:val="28"/>
        </w:rPr>
      </w:pPr>
      <w:r w:rsidRPr="00C67F52">
        <w:rPr>
          <w:rFonts w:ascii="Arial" w:hAnsi="Arial" w:cs="Arial"/>
          <w:sz w:val="28"/>
          <w:szCs w:val="28"/>
        </w:rPr>
        <w:t>Description</w:t>
      </w:r>
    </w:p>
    <w:p w:rsidR="009B528D" w:rsidRDefault="009B528D" w:rsidP="00250708">
      <w:pPr>
        <w:tabs>
          <w:tab w:val="left" w:pos="3029"/>
        </w:tabs>
      </w:pPr>
    </w:p>
    <w:tbl>
      <w:tblPr>
        <w:tblStyle w:val="Grilledutableau"/>
        <w:tblW w:w="9912" w:type="dxa"/>
        <w:tblLayout w:type="fixed"/>
        <w:tblLook w:val="04A0"/>
      </w:tblPr>
      <w:tblGrid>
        <w:gridCol w:w="977"/>
        <w:gridCol w:w="2380"/>
        <w:gridCol w:w="1197"/>
        <w:gridCol w:w="2337"/>
        <w:gridCol w:w="649"/>
        <w:gridCol w:w="2372"/>
      </w:tblGrid>
      <w:tr w:rsidR="009B528D" w:rsidTr="00101B44">
        <w:tc>
          <w:tcPr>
            <w:tcW w:w="977" w:type="dxa"/>
            <w:tcBorders>
              <w:top w:val="single" w:sz="12" w:space="0" w:color="auto"/>
              <w:left w:val="single" w:sz="12" w:space="0" w:color="auto"/>
              <w:bottom w:val="single" w:sz="12" w:space="0" w:color="auto"/>
            </w:tcBorders>
            <w:shd w:val="clear" w:color="auto" w:fill="A6A6A6" w:themeFill="background1" w:themeFillShade="A6"/>
            <w:vAlign w:val="center"/>
          </w:tcPr>
          <w:p w:rsidR="009B528D" w:rsidRPr="003C5B84" w:rsidRDefault="009B528D" w:rsidP="003C5B84">
            <w:pPr>
              <w:tabs>
                <w:tab w:val="left" w:pos="3029"/>
              </w:tabs>
              <w:jc w:val="center"/>
              <w:rPr>
                <w:rFonts w:ascii="Arial" w:hAnsi="Arial" w:cs="Arial"/>
                <w:b/>
                <w:sz w:val="22"/>
                <w:szCs w:val="22"/>
              </w:rPr>
            </w:pPr>
            <w:r w:rsidRPr="003C5B84">
              <w:rPr>
                <w:rFonts w:ascii="Arial" w:hAnsi="Arial" w:cs="Arial"/>
                <w:b/>
                <w:sz w:val="22"/>
                <w:szCs w:val="22"/>
              </w:rPr>
              <w:t>Bornes</w:t>
            </w:r>
          </w:p>
        </w:tc>
        <w:tc>
          <w:tcPr>
            <w:tcW w:w="2380" w:type="dxa"/>
            <w:tcBorders>
              <w:top w:val="single" w:sz="12" w:space="0" w:color="auto"/>
              <w:bottom w:val="single" w:sz="12" w:space="0" w:color="auto"/>
              <w:right w:val="single" w:sz="12" w:space="0" w:color="auto"/>
            </w:tcBorders>
            <w:shd w:val="clear" w:color="auto" w:fill="A6A6A6" w:themeFill="background1" w:themeFillShade="A6"/>
            <w:vAlign w:val="center"/>
          </w:tcPr>
          <w:p w:rsidR="009B528D" w:rsidRPr="003C5B84" w:rsidRDefault="009B528D" w:rsidP="003C5B84">
            <w:pPr>
              <w:tabs>
                <w:tab w:val="left" w:pos="3029"/>
              </w:tabs>
              <w:jc w:val="center"/>
              <w:rPr>
                <w:rFonts w:ascii="Arial" w:hAnsi="Arial" w:cs="Arial"/>
                <w:b/>
                <w:sz w:val="22"/>
                <w:szCs w:val="22"/>
              </w:rPr>
            </w:pPr>
            <w:r w:rsidRPr="003C5B84">
              <w:rPr>
                <w:rFonts w:ascii="Arial" w:hAnsi="Arial" w:cs="Arial"/>
                <w:b/>
                <w:sz w:val="22"/>
                <w:szCs w:val="22"/>
              </w:rPr>
              <w:t>Commentaires</w:t>
            </w:r>
          </w:p>
        </w:tc>
        <w:tc>
          <w:tcPr>
            <w:tcW w:w="1197" w:type="dxa"/>
            <w:tcBorders>
              <w:top w:val="single" w:sz="12" w:space="0" w:color="auto"/>
              <w:left w:val="single" w:sz="12" w:space="0" w:color="auto"/>
              <w:bottom w:val="single" w:sz="12" w:space="0" w:color="auto"/>
            </w:tcBorders>
            <w:shd w:val="clear" w:color="auto" w:fill="A6A6A6" w:themeFill="background1" w:themeFillShade="A6"/>
            <w:vAlign w:val="center"/>
          </w:tcPr>
          <w:p w:rsidR="009B528D" w:rsidRPr="003C5B84" w:rsidRDefault="009B528D" w:rsidP="003C5B84">
            <w:pPr>
              <w:tabs>
                <w:tab w:val="left" w:pos="3029"/>
              </w:tabs>
              <w:jc w:val="center"/>
              <w:rPr>
                <w:rFonts w:ascii="Arial" w:hAnsi="Arial" w:cs="Arial"/>
                <w:b/>
                <w:sz w:val="22"/>
                <w:szCs w:val="22"/>
              </w:rPr>
            </w:pPr>
            <w:proofErr w:type="spellStart"/>
            <w:r w:rsidRPr="003C5B84">
              <w:rPr>
                <w:rFonts w:ascii="Arial" w:hAnsi="Arial" w:cs="Arial"/>
                <w:b/>
                <w:sz w:val="22"/>
                <w:szCs w:val="22"/>
              </w:rPr>
              <w:t>Potentio-mètres</w:t>
            </w:r>
            <w:proofErr w:type="spellEnd"/>
          </w:p>
        </w:tc>
        <w:tc>
          <w:tcPr>
            <w:tcW w:w="2337" w:type="dxa"/>
            <w:tcBorders>
              <w:top w:val="single" w:sz="12" w:space="0" w:color="auto"/>
              <w:bottom w:val="single" w:sz="12" w:space="0" w:color="auto"/>
              <w:right w:val="single" w:sz="12" w:space="0" w:color="auto"/>
            </w:tcBorders>
            <w:shd w:val="clear" w:color="auto" w:fill="A6A6A6" w:themeFill="background1" w:themeFillShade="A6"/>
            <w:vAlign w:val="center"/>
          </w:tcPr>
          <w:p w:rsidR="009B528D" w:rsidRPr="003C5B84" w:rsidRDefault="009B528D" w:rsidP="003C5B84">
            <w:pPr>
              <w:tabs>
                <w:tab w:val="left" w:pos="3029"/>
              </w:tabs>
              <w:jc w:val="center"/>
              <w:rPr>
                <w:rFonts w:ascii="Arial" w:hAnsi="Arial" w:cs="Arial"/>
                <w:b/>
                <w:sz w:val="22"/>
                <w:szCs w:val="22"/>
              </w:rPr>
            </w:pPr>
            <w:r w:rsidRPr="003C5B84">
              <w:rPr>
                <w:rFonts w:ascii="Arial" w:hAnsi="Arial" w:cs="Arial"/>
                <w:b/>
                <w:sz w:val="22"/>
                <w:szCs w:val="22"/>
              </w:rPr>
              <w:t>Commentaires</w:t>
            </w:r>
          </w:p>
        </w:tc>
        <w:tc>
          <w:tcPr>
            <w:tcW w:w="649" w:type="dxa"/>
            <w:tcBorders>
              <w:top w:val="single" w:sz="12" w:space="0" w:color="auto"/>
              <w:left w:val="single" w:sz="12" w:space="0" w:color="auto"/>
              <w:bottom w:val="single" w:sz="12" w:space="0" w:color="auto"/>
            </w:tcBorders>
            <w:shd w:val="clear" w:color="auto" w:fill="A6A6A6" w:themeFill="background1" w:themeFillShade="A6"/>
            <w:vAlign w:val="center"/>
          </w:tcPr>
          <w:p w:rsidR="009B528D" w:rsidRPr="00EE0624" w:rsidRDefault="009B528D" w:rsidP="003C5B84">
            <w:pPr>
              <w:tabs>
                <w:tab w:val="left" w:pos="3029"/>
              </w:tabs>
              <w:jc w:val="center"/>
              <w:rPr>
                <w:rFonts w:ascii="Arial" w:hAnsi="Arial" w:cs="Arial"/>
                <w:b/>
              </w:rPr>
            </w:pPr>
            <w:r w:rsidRPr="00EE0624">
              <w:rPr>
                <w:rFonts w:ascii="Arial" w:hAnsi="Arial" w:cs="Arial"/>
                <w:b/>
              </w:rPr>
              <w:t>DEL</w:t>
            </w:r>
          </w:p>
        </w:tc>
        <w:tc>
          <w:tcPr>
            <w:tcW w:w="2372" w:type="dxa"/>
            <w:tcBorders>
              <w:top w:val="single" w:sz="12" w:space="0" w:color="auto"/>
              <w:bottom w:val="single" w:sz="12" w:space="0" w:color="auto"/>
              <w:right w:val="single" w:sz="12" w:space="0" w:color="auto"/>
            </w:tcBorders>
            <w:shd w:val="clear" w:color="auto" w:fill="A6A6A6" w:themeFill="background1" w:themeFillShade="A6"/>
            <w:vAlign w:val="center"/>
          </w:tcPr>
          <w:p w:rsidR="009B528D" w:rsidRPr="003C5B84" w:rsidRDefault="009B528D" w:rsidP="003C5B84">
            <w:pPr>
              <w:tabs>
                <w:tab w:val="left" w:pos="3029"/>
              </w:tabs>
              <w:jc w:val="center"/>
              <w:rPr>
                <w:rFonts w:ascii="Arial" w:hAnsi="Arial" w:cs="Arial"/>
                <w:b/>
                <w:sz w:val="22"/>
                <w:szCs w:val="22"/>
              </w:rPr>
            </w:pPr>
            <w:r w:rsidRPr="003C5B84">
              <w:rPr>
                <w:rFonts w:ascii="Arial" w:hAnsi="Arial" w:cs="Arial"/>
                <w:b/>
                <w:sz w:val="22"/>
                <w:szCs w:val="22"/>
              </w:rPr>
              <w:t>Commentaires</w:t>
            </w:r>
          </w:p>
        </w:tc>
      </w:tr>
      <w:tr w:rsidR="009B528D" w:rsidTr="00101B44">
        <w:tc>
          <w:tcPr>
            <w:tcW w:w="977" w:type="dxa"/>
            <w:tcBorders>
              <w:top w:val="single" w:sz="12" w:space="0" w:color="auto"/>
              <w:left w:val="single" w:sz="12" w:space="0" w:color="auto"/>
            </w:tcBorders>
          </w:tcPr>
          <w:p w:rsidR="009B528D" w:rsidRPr="003C5B84" w:rsidRDefault="009B528D" w:rsidP="009B528D">
            <w:pPr>
              <w:tabs>
                <w:tab w:val="left" w:pos="3029"/>
              </w:tabs>
              <w:jc w:val="center"/>
              <w:rPr>
                <w:rFonts w:ascii="Arial" w:hAnsi="Arial" w:cs="Arial"/>
                <w:b/>
                <w:sz w:val="24"/>
                <w:szCs w:val="24"/>
              </w:rPr>
            </w:pPr>
            <w:r w:rsidRPr="003C5B84">
              <w:rPr>
                <w:rFonts w:ascii="Arial" w:hAnsi="Arial" w:cs="Arial"/>
                <w:b/>
                <w:sz w:val="24"/>
                <w:szCs w:val="24"/>
              </w:rPr>
              <w:t>1</w:t>
            </w:r>
          </w:p>
        </w:tc>
        <w:tc>
          <w:tcPr>
            <w:tcW w:w="2380" w:type="dxa"/>
            <w:tcBorders>
              <w:top w:val="single" w:sz="12" w:space="0" w:color="auto"/>
              <w:right w:val="single" w:sz="12" w:space="0" w:color="auto"/>
            </w:tcBorders>
            <w:vAlign w:val="center"/>
          </w:tcPr>
          <w:p w:rsidR="009B528D" w:rsidRPr="003C5B84" w:rsidRDefault="003C5B84" w:rsidP="003C5B84">
            <w:pPr>
              <w:tabs>
                <w:tab w:val="left" w:pos="3029"/>
              </w:tabs>
              <w:rPr>
                <w:rFonts w:ascii="Arial" w:hAnsi="Arial" w:cs="Arial"/>
              </w:rPr>
            </w:pPr>
            <w:r>
              <w:rPr>
                <w:rFonts w:ascii="Arial" w:hAnsi="Arial" w:cs="Arial"/>
              </w:rPr>
              <w:t>Alimentation 24V DC</w:t>
            </w:r>
          </w:p>
        </w:tc>
        <w:tc>
          <w:tcPr>
            <w:tcW w:w="1197" w:type="dxa"/>
            <w:tcBorders>
              <w:top w:val="single" w:sz="12" w:space="0" w:color="auto"/>
              <w:left w:val="single" w:sz="12" w:space="0" w:color="auto"/>
            </w:tcBorders>
          </w:tcPr>
          <w:p w:rsidR="009B528D" w:rsidRPr="003C5B84" w:rsidRDefault="009B528D" w:rsidP="00980DB1">
            <w:pPr>
              <w:tabs>
                <w:tab w:val="left" w:pos="3029"/>
              </w:tabs>
              <w:jc w:val="center"/>
              <w:rPr>
                <w:rFonts w:ascii="Arial" w:hAnsi="Arial" w:cs="Arial"/>
                <w:b/>
                <w:sz w:val="24"/>
                <w:szCs w:val="24"/>
              </w:rPr>
            </w:pPr>
            <w:r w:rsidRPr="003C5B84">
              <w:rPr>
                <w:rFonts w:ascii="Arial" w:hAnsi="Arial" w:cs="Arial"/>
                <w:b/>
                <w:sz w:val="24"/>
                <w:szCs w:val="24"/>
              </w:rPr>
              <w:t>P1</w:t>
            </w:r>
          </w:p>
        </w:tc>
        <w:tc>
          <w:tcPr>
            <w:tcW w:w="2337" w:type="dxa"/>
            <w:tcBorders>
              <w:top w:val="single" w:sz="12" w:space="0" w:color="auto"/>
              <w:right w:val="single" w:sz="12" w:space="0" w:color="auto"/>
            </w:tcBorders>
          </w:tcPr>
          <w:p w:rsidR="009B528D" w:rsidRPr="000D71EC" w:rsidRDefault="000D71EC" w:rsidP="009B528D">
            <w:pPr>
              <w:tabs>
                <w:tab w:val="left" w:pos="3029"/>
              </w:tabs>
              <w:rPr>
                <w:rFonts w:ascii="Arial" w:hAnsi="Arial" w:cs="Arial"/>
              </w:rPr>
            </w:pPr>
            <w:r>
              <w:rPr>
                <w:rFonts w:ascii="Arial" w:hAnsi="Arial" w:cs="Arial"/>
              </w:rPr>
              <w:t>Rampe d’accélération voie A</w:t>
            </w:r>
          </w:p>
        </w:tc>
        <w:tc>
          <w:tcPr>
            <w:tcW w:w="649" w:type="dxa"/>
            <w:tcBorders>
              <w:top w:val="single" w:sz="12" w:space="0" w:color="auto"/>
              <w:left w:val="single" w:sz="12" w:space="0" w:color="auto"/>
            </w:tcBorders>
          </w:tcPr>
          <w:p w:rsidR="009B528D" w:rsidRPr="003C5B84" w:rsidRDefault="009B528D" w:rsidP="00980DB1">
            <w:pPr>
              <w:tabs>
                <w:tab w:val="left" w:pos="3029"/>
              </w:tabs>
              <w:jc w:val="center"/>
              <w:rPr>
                <w:rFonts w:ascii="Arial" w:hAnsi="Arial" w:cs="Arial"/>
                <w:b/>
                <w:sz w:val="24"/>
                <w:szCs w:val="24"/>
              </w:rPr>
            </w:pPr>
            <w:r w:rsidRPr="003C5B84">
              <w:rPr>
                <w:rFonts w:ascii="Arial" w:hAnsi="Arial" w:cs="Arial"/>
                <w:b/>
                <w:sz w:val="24"/>
                <w:szCs w:val="24"/>
              </w:rPr>
              <w:t>L1</w:t>
            </w:r>
          </w:p>
        </w:tc>
        <w:tc>
          <w:tcPr>
            <w:tcW w:w="2372" w:type="dxa"/>
            <w:tcBorders>
              <w:top w:val="single" w:sz="12" w:space="0" w:color="auto"/>
              <w:right w:val="single" w:sz="12" w:space="0" w:color="auto"/>
            </w:tcBorders>
          </w:tcPr>
          <w:p w:rsidR="009B528D" w:rsidRPr="009B528D" w:rsidRDefault="00BD3A59" w:rsidP="009B528D">
            <w:pPr>
              <w:tabs>
                <w:tab w:val="left" w:pos="3029"/>
              </w:tabs>
              <w:rPr>
                <w:rFonts w:ascii="Arial" w:hAnsi="Arial" w:cs="Arial"/>
                <w:sz w:val="24"/>
                <w:szCs w:val="24"/>
              </w:rPr>
            </w:pPr>
            <w:r>
              <w:rPr>
                <w:rFonts w:ascii="Arial" w:hAnsi="Arial" w:cs="Arial"/>
              </w:rPr>
              <w:t>Entrée commande</w:t>
            </w:r>
            <w:r w:rsidR="00EE0624">
              <w:rPr>
                <w:rFonts w:ascii="Arial" w:hAnsi="Arial" w:cs="Arial"/>
              </w:rPr>
              <w:t xml:space="preserve"> interne 1</w:t>
            </w:r>
            <w:r>
              <w:rPr>
                <w:rFonts w:ascii="Arial" w:hAnsi="Arial" w:cs="Arial"/>
              </w:rPr>
              <w:t xml:space="preserve"> </w:t>
            </w:r>
            <w:r w:rsidR="003C5B84">
              <w:rPr>
                <w:rFonts w:ascii="Arial" w:hAnsi="Arial" w:cs="Arial"/>
              </w:rPr>
              <w:t>voie A</w:t>
            </w:r>
            <w:r w:rsidR="00C41A3D">
              <w:rPr>
                <w:rFonts w:ascii="Arial" w:hAnsi="Arial" w:cs="Arial"/>
              </w:rPr>
              <w:t xml:space="preserve"> activée</w:t>
            </w:r>
          </w:p>
        </w:tc>
      </w:tr>
      <w:tr w:rsidR="009B528D" w:rsidTr="00101B44">
        <w:tc>
          <w:tcPr>
            <w:tcW w:w="977" w:type="dxa"/>
            <w:tcBorders>
              <w:left w:val="single" w:sz="12" w:space="0" w:color="auto"/>
            </w:tcBorders>
          </w:tcPr>
          <w:p w:rsidR="009B528D" w:rsidRPr="003C5B84" w:rsidRDefault="009B528D" w:rsidP="009B528D">
            <w:pPr>
              <w:tabs>
                <w:tab w:val="left" w:pos="3029"/>
              </w:tabs>
              <w:jc w:val="center"/>
              <w:rPr>
                <w:rFonts w:ascii="Arial" w:hAnsi="Arial" w:cs="Arial"/>
                <w:b/>
                <w:sz w:val="24"/>
                <w:szCs w:val="24"/>
              </w:rPr>
            </w:pPr>
            <w:r w:rsidRPr="003C5B84">
              <w:rPr>
                <w:rFonts w:ascii="Arial" w:hAnsi="Arial" w:cs="Arial"/>
                <w:b/>
                <w:sz w:val="24"/>
                <w:szCs w:val="24"/>
              </w:rPr>
              <w:t>2</w:t>
            </w:r>
          </w:p>
        </w:tc>
        <w:tc>
          <w:tcPr>
            <w:tcW w:w="2380" w:type="dxa"/>
            <w:tcBorders>
              <w:right w:val="single" w:sz="12" w:space="0" w:color="auto"/>
            </w:tcBorders>
            <w:vAlign w:val="center"/>
          </w:tcPr>
          <w:p w:rsidR="009B528D" w:rsidRPr="003C5B84" w:rsidRDefault="003C5B84" w:rsidP="003C5B84">
            <w:pPr>
              <w:tabs>
                <w:tab w:val="left" w:pos="3029"/>
              </w:tabs>
              <w:rPr>
                <w:rFonts w:ascii="Arial" w:hAnsi="Arial" w:cs="Arial"/>
              </w:rPr>
            </w:pPr>
            <w:r>
              <w:rPr>
                <w:rFonts w:ascii="Arial" w:hAnsi="Arial" w:cs="Arial"/>
              </w:rPr>
              <w:t>Alimentation 24V DC</w:t>
            </w:r>
          </w:p>
        </w:tc>
        <w:tc>
          <w:tcPr>
            <w:tcW w:w="1197" w:type="dxa"/>
            <w:tcBorders>
              <w:left w:val="single" w:sz="12" w:space="0" w:color="auto"/>
            </w:tcBorders>
          </w:tcPr>
          <w:p w:rsidR="009B528D" w:rsidRPr="003C5B84" w:rsidRDefault="009B528D" w:rsidP="00980DB1">
            <w:pPr>
              <w:tabs>
                <w:tab w:val="left" w:pos="3029"/>
              </w:tabs>
              <w:jc w:val="center"/>
              <w:rPr>
                <w:rFonts w:ascii="Arial" w:hAnsi="Arial" w:cs="Arial"/>
                <w:b/>
                <w:sz w:val="24"/>
                <w:szCs w:val="24"/>
              </w:rPr>
            </w:pPr>
            <w:r w:rsidRPr="003C5B84">
              <w:rPr>
                <w:rFonts w:ascii="Arial" w:hAnsi="Arial" w:cs="Arial"/>
                <w:b/>
                <w:sz w:val="24"/>
                <w:szCs w:val="24"/>
              </w:rPr>
              <w:t>P2</w:t>
            </w:r>
          </w:p>
        </w:tc>
        <w:tc>
          <w:tcPr>
            <w:tcW w:w="2337" w:type="dxa"/>
            <w:tcBorders>
              <w:right w:val="single" w:sz="12" w:space="0" w:color="auto"/>
            </w:tcBorders>
          </w:tcPr>
          <w:p w:rsidR="009B528D" w:rsidRPr="000D71EC" w:rsidRDefault="00250708" w:rsidP="009B528D">
            <w:pPr>
              <w:tabs>
                <w:tab w:val="left" w:pos="3029"/>
              </w:tabs>
              <w:rPr>
                <w:rFonts w:ascii="Arial" w:hAnsi="Arial" w:cs="Arial"/>
              </w:rPr>
            </w:pPr>
            <w:r>
              <w:rPr>
                <w:rFonts w:ascii="Arial" w:hAnsi="Arial" w:cs="Arial"/>
              </w:rPr>
              <w:t xml:space="preserve">Entrée </w:t>
            </w:r>
            <w:r w:rsidR="00BD3A59">
              <w:rPr>
                <w:rFonts w:ascii="Arial" w:hAnsi="Arial" w:cs="Arial"/>
              </w:rPr>
              <w:t>commande</w:t>
            </w:r>
            <w:r w:rsidR="00EE0624">
              <w:rPr>
                <w:rFonts w:ascii="Arial" w:hAnsi="Arial" w:cs="Arial"/>
              </w:rPr>
              <w:t xml:space="preserve"> interne 1</w:t>
            </w:r>
            <w:r w:rsidR="000D71EC">
              <w:rPr>
                <w:rFonts w:ascii="Arial" w:hAnsi="Arial" w:cs="Arial"/>
              </w:rPr>
              <w:t xml:space="preserve">   voie A</w:t>
            </w:r>
          </w:p>
        </w:tc>
        <w:tc>
          <w:tcPr>
            <w:tcW w:w="649" w:type="dxa"/>
            <w:tcBorders>
              <w:left w:val="single" w:sz="12" w:space="0" w:color="auto"/>
            </w:tcBorders>
          </w:tcPr>
          <w:p w:rsidR="009B528D" w:rsidRPr="003C5B84" w:rsidRDefault="009B528D" w:rsidP="00980DB1">
            <w:pPr>
              <w:tabs>
                <w:tab w:val="left" w:pos="3029"/>
              </w:tabs>
              <w:jc w:val="center"/>
              <w:rPr>
                <w:rFonts w:ascii="Arial" w:hAnsi="Arial" w:cs="Arial"/>
                <w:b/>
                <w:sz w:val="24"/>
                <w:szCs w:val="24"/>
              </w:rPr>
            </w:pPr>
            <w:r w:rsidRPr="003C5B84">
              <w:rPr>
                <w:rFonts w:ascii="Arial" w:hAnsi="Arial" w:cs="Arial"/>
                <w:b/>
                <w:sz w:val="24"/>
                <w:szCs w:val="24"/>
              </w:rPr>
              <w:t>L2</w:t>
            </w:r>
          </w:p>
        </w:tc>
        <w:tc>
          <w:tcPr>
            <w:tcW w:w="2372" w:type="dxa"/>
            <w:tcBorders>
              <w:right w:val="single" w:sz="12" w:space="0" w:color="auto"/>
            </w:tcBorders>
          </w:tcPr>
          <w:p w:rsidR="009B528D" w:rsidRPr="009B528D" w:rsidRDefault="00EE0624" w:rsidP="009B528D">
            <w:pPr>
              <w:tabs>
                <w:tab w:val="left" w:pos="3029"/>
              </w:tabs>
              <w:rPr>
                <w:rFonts w:ascii="Arial" w:hAnsi="Arial" w:cs="Arial"/>
                <w:sz w:val="24"/>
                <w:szCs w:val="24"/>
              </w:rPr>
            </w:pPr>
            <w:r>
              <w:rPr>
                <w:rFonts w:ascii="Arial" w:hAnsi="Arial" w:cs="Arial"/>
              </w:rPr>
              <w:t xml:space="preserve">Entrée </w:t>
            </w:r>
            <w:r w:rsidR="00BD3A59">
              <w:rPr>
                <w:rFonts w:ascii="Arial" w:hAnsi="Arial" w:cs="Arial"/>
              </w:rPr>
              <w:t>commande</w:t>
            </w:r>
            <w:r>
              <w:rPr>
                <w:rFonts w:ascii="Arial" w:hAnsi="Arial" w:cs="Arial"/>
              </w:rPr>
              <w:t xml:space="preserve"> interne</w:t>
            </w:r>
            <w:r w:rsidR="00BD3A59">
              <w:rPr>
                <w:rFonts w:ascii="Arial" w:hAnsi="Arial" w:cs="Arial"/>
              </w:rPr>
              <w:t xml:space="preserve"> 2  </w:t>
            </w:r>
            <w:r w:rsidR="003C5B84">
              <w:rPr>
                <w:rFonts w:ascii="Arial" w:hAnsi="Arial" w:cs="Arial"/>
              </w:rPr>
              <w:t>voie A</w:t>
            </w:r>
            <w:r w:rsidR="00C41A3D">
              <w:rPr>
                <w:rFonts w:ascii="Arial" w:hAnsi="Arial" w:cs="Arial"/>
              </w:rPr>
              <w:t xml:space="preserve"> activée</w:t>
            </w:r>
          </w:p>
        </w:tc>
      </w:tr>
      <w:tr w:rsidR="009B528D" w:rsidTr="00101B44">
        <w:tc>
          <w:tcPr>
            <w:tcW w:w="977" w:type="dxa"/>
            <w:tcBorders>
              <w:left w:val="single" w:sz="12" w:space="0" w:color="auto"/>
            </w:tcBorders>
          </w:tcPr>
          <w:p w:rsidR="009B528D" w:rsidRPr="003C5B84" w:rsidRDefault="009B528D" w:rsidP="009B528D">
            <w:pPr>
              <w:tabs>
                <w:tab w:val="left" w:pos="3029"/>
              </w:tabs>
              <w:jc w:val="center"/>
              <w:rPr>
                <w:rFonts w:ascii="Arial" w:hAnsi="Arial" w:cs="Arial"/>
                <w:b/>
                <w:sz w:val="24"/>
                <w:szCs w:val="24"/>
              </w:rPr>
            </w:pPr>
            <w:r w:rsidRPr="003C5B84">
              <w:rPr>
                <w:rFonts w:ascii="Arial" w:hAnsi="Arial" w:cs="Arial"/>
                <w:b/>
                <w:sz w:val="24"/>
                <w:szCs w:val="24"/>
              </w:rPr>
              <w:t>3</w:t>
            </w:r>
          </w:p>
        </w:tc>
        <w:tc>
          <w:tcPr>
            <w:tcW w:w="2380" w:type="dxa"/>
            <w:tcBorders>
              <w:right w:val="single" w:sz="12" w:space="0" w:color="auto"/>
            </w:tcBorders>
            <w:vAlign w:val="center"/>
          </w:tcPr>
          <w:p w:rsidR="009B528D" w:rsidRPr="003C5B84" w:rsidRDefault="003C5B84" w:rsidP="003C5B84">
            <w:pPr>
              <w:tabs>
                <w:tab w:val="left" w:pos="3029"/>
              </w:tabs>
              <w:rPr>
                <w:rFonts w:ascii="Arial" w:hAnsi="Arial" w:cs="Arial"/>
              </w:rPr>
            </w:pPr>
            <w:r>
              <w:rPr>
                <w:rFonts w:ascii="Arial" w:hAnsi="Arial" w:cs="Arial"/>
              </w:rPr>
              <w:t>Alimentation 0V DC</w:t>
            </w:r>
          </w:p>
        </w:tc>
        <w:tc>
          <w:tcPr>
            <w:tcW w:w="1197" w:type="dxa"/>
            <w:tcBorders>
              <w:left w:val="single" w:sz="12" w:space="0" w:color="auto"/>
            </w:tcBorders>
          </w:tcPr>
          <w:p w:rsidR="009B528D" w:rsidRPr="003C5B84" w:rsidRDefault="009B528D" w:rsidP="00980DB1">
            <w:pPr>
              <w:tabs>
                <w:tab w:val="left" w:pos="3029"/>
              </w:tabs>
              <w:jc w:val="center"/>
              <w:rPr>
                <w:rFonts w:ascii="Arial" w:hAnsi="Arial" w:cs="Arial"/>
                <w:b/>
                <w:sz w:val="24"/>
                <w:szCs w:val="24"/>
              </w:rPr>
            </w:pPr>
            <w:r w:rsidRPr="003C5B84">
              <w:rPr>
                <w:rFonts w:ascii="Arial" w:hAnsi="Arial" w:cs="Arial"/>
                <w:b/>
                <w:sz w:val="24"/>
                <w:szCs w:val="24"/>
              </w:rPr>
              <w:t>P3</w:t>
            </w:r>
          </w:p>
        </w:tc>
        <w:tc>
          <w:tcPr>
            <w:tcW w:w="2337" w:type="dxa"/>
            <w:tcBorders>
              <w:right w:val="single" w:sz="12" w:space="0" w:color="auto"/>
            </w:tcBorders>
          </w:tcPr>
          <w:p w:rsidR="009B528D" w:rsidRPr="000D71EC" w:rsidRDefault="00BD3A59" w:rsidP="009B528D">
            <w:pPr>
              <w:tabs>
                <w:tab w:val="left" w:pos="3029"/>
              </w:tabs>
              <w:rPr>
                <w:rFonts w:ascii="Arial" w:hAnsi="Arial" w:cs="Arial"/>
              </w:rPr>
            </w:pPr>
            <w:r>
              <w:rPr>
                <w:rFonts w:ascii="Arial" w:hAnsi="Arial" w:cs="Arial"/>
              </w:rPr>
              <w:t>Entrée commande</w:t>
            </w:r>
            <w:r w:rsidR="00EE0624">
              <w:rPr>
                <w:rFonts w:ascii="Arial" w:hAnsi="Arial" w:cs="Arial"/>
              </w:rPr>
              <w:t xml:space="preserve"> interne 2</w:t>
            </w:r>
            <w:r w:rsidR="000D71EC">
              <w:rPr>
                <w:rFonts w:ascii="Arial" w:hAnsi="Arial" w:cs="Arial"/>
              </w:rPr>
              <w:t xml:space="preserve">   voie A</w:t>
            </w:r>
          </w:p>
        </w:tc>
        <w:tc>
          <w:tcPr>
            <w:tcW w:w="649" w:type="dxa"/>
            <w:tcBorders>
              <w:left w:val="single" w:sz="12" w:space="0" w:color="auto"/>
            </w:tcBorders>
          </w:tcPr>
          <w:p w:rsidR="009B528D" w:rsidRPr="003C5B84" w:rsidRDefault="009B528D" w:rsidP="00980DB1">
            <w:pPr>
              <w:tabs>
                <w:tab w:val="left" w:pos="3029"/>
              </w:tabs>
              <w:jc w:val="center"/>
              <w:rPr>
                <w:rFonts w:ascii="Arial" w:hAnsi="Arial" w:cs="Arial"/>
                <w:b/>
                <w:sz w:val="24"/>
                <w:szCs w:val="24"/>
              </w:rPr>
            </w:pPr>
            <w:r w:rsidRPr="003C5B84">
              <w:rPr>
                <w:rFonts w:ascii="Arial" w:hAnsi="Arial" w:cs="Arial"/>
                <w:b/>
                <w:sz w:val="24"/>
                <w:szCs w:val="24"/>
              </w:rPr>
              <w:t>L3</w:t>
            </w:r>
          </w:p>
        </w:tc>
        <w:tc>
          <w:tcPr>
            <w:tcW w:w="2372" w:type="dxa"/>
            <w:tcBorders>
              <w:right w:val="single" w:sz="12" w:space="0" w:color="auto"/>
            </w:tcBorders>
          </w:tcPr>
          <w:p w:rsidR="009B528D" w:rsidRPr="009B528D" w:rsidRDefault="00BD3A59" w:rsidP="009B528D">
            <w:pPr>
              <w:tabs>
                <w:tab w:val="left" w:pos="3029"/>
              </w:tabs>
              <w:rPr>
                <w:rFonts w:ascii="Arial" w:hAnsi="Arial" w:cs="Arial"/>
                <w:sz w:val="24"/>
                <w:szCs w:val="24"/>
              </w:rPr>
            </w:pPr>
            <w:r>
              <w:rPr>
                <w:rFonts w:ascii="Arial" w:hAnsi="Arial" w:cs="Arial"/>
              </w:rPr>
              <w:t>Entrée commande</w:t>
            </w:r>
            <w:r w:rsidR="00EE0624">
              <w:rPr>
                <w:rFonts w:ascii="Arial" w:hAnsi="Arial" w:cs="Arial"/>
              </w:rPr>
              <w:t xml:space="preserve"> interne </w:t>
            </w:r>
            <w:r>
              <w:rPr>
                <w:rFonts w:ascii="Arial" w:hAnsi="Arial" w:cs="Arial"/>
              </w:rPr>
              <w:t xml:space="preserve">1  </w:t>
            </w:r>
            <w:r w:rsidR="003C5B84">
              <w:rPr>
                <w:rFonts w:ascii="Arial" w:hAnsi="Arial" w:cs="Arial"/>
              </w:rPr>
              <w:t>voie B</w:t>
            </w:r>
            <w:r w:rsidR="00C41A3D">
              <w:rPr>
                <w:rFonts w:ascii="Arial" w:hAnsi="Arial" w:cs="Arial"/>
              </w:rPr>
              <w:t xml:space="preserve"> activée</w:t>
            </w:r>
          </w:p>
        </w:tc>
      </w:tr>
      <w:tr w:rsidR="009B528D" w:rsidTr="00101B44">
        <w:tc>
          <w:tcPr>
            <w:tcW w:w="977" w:type="dxa"/>
            <w:tcBorders>
              <w:left w:val="single" w:sz="12" w:space="0" w:color="auto"/>
            </w:tcBorders>
          </w:tcPr>
          <w:p w:rsidR="009B528D" w:rsidRPr="003C5B84" w:rsidRDefault="009B528D" w:rsidP="009B528D">
            <w:pPr>
              <w:tabs>
                <w:tab w:val="left" w:pos="3029"/>
              </w:tabs>
              <w:jc w:val="center"/>
              <w:rPr>
                <w:rFonts w:ascii="Arial" w:hAnsi="Arial" w:cs="Arial"/>
                <w:b/>
                <w:sz w:val="24"/>
                <w:szCs w:val="24"/>
              </w:rPr>
            </w:pPr>
            <w:r w:rsidRPr="003C5B84">
              <w:rPr>
                <w:rFonts w:ascii="Arial" w:hAnsi="Arial" w:cs="Arial"/>
                <w:b/>
                <w:sz w:val="24"/>
                <w:szCs w:val="24"/>
              </w:rPr>
              <w:t>4</w:t>
            </w:r>
          </w:p>
        </w:tc>
        <w:tc>
          <w:tcPr>
            <w:tcW w:w="2380" w:type="dxa"/>
            <w:tcBorders>
              <w:right w:val="single" w:sz="12" w:space="0" w:color="auto"/>
            </w:tcBorders>
            <w:vAlign w:val="center"/>
          </w:tcPr>
          <w:p w:rsidR="009B528D" w:rsidRPr="003C5B84" w:rsidRDefault="003C5B84" w:rsidP="003C5B84">
            <w:pPr>
              <w:tabs>
                <w:tab w:val="left" w:pos="3029"/>
              </w:tabs>
              <w:rPr>
                <w:rFonts w:ascii="Arial" w:hAnsi="Arial" w:cs="Arial"/>
              </w:rPr>
            </w:pPr>
            <w:r>
              <w:rPr>
                <w:rFonts w:ascii="Arial" w:hAnsi="Arial" w:cs="Arial"/>
              </w:rPr>
              <w:t>Alimentation 0V DC</w:t>
            </w:r>
          </w:p>
        </w:tc>
        <w:tc>
          <w:tcPr>
            <w:tcW w:w="1197" w:type="dxa"/>
            <w:tcBorders>
              <w:left w:val="single" w:sz="12" w:space="0" w:color="auto"/>
            </w:tcBorders>
          </w:tcPr>
          <w:p w:rsidR="009B528D" w:rsidRPr="003C5B84" w:rsidRDefault="009B528D" w:rsidP="00980DB1">
            <w:pPr>
              <w:tabs>
                <w:tab w:val="left" w:pos="3029"/>
              </w:tabs>
              <w:jc w:val="center"/>
              <w:rPr>
                <w:rFonts w:ascii="Arial" w:hAnsi="Arial" w:cs="Arial"/>
                <w:b/>
                <w:sz w:val="24"/>
                <w:szCs w:val="24"/>
              </w:rPr>
            </w:pPr>
            <w:r w:rsidRPr="003C5B84">
              <w:rPr>
                <w:rFonts w:ascii="Arial" w:hAnsi="Arial" w:cs="Arial"/>
                <w:b/>
                <w:sz w:val="24"/>
                <w:szCs w:val="24"/>
              </w:rPr>
              <w:t>P4</w:t>
            </w:r>
          </w:p>
        </w:tc>
        <w:tc>
          <w:tcPr>
            <w:tcW w:w="2337" w:type="dxa"/>
            <w:tcBorders>
              <w:right w:val="single" w:sz="12" w:space="0" w:color="auto"/>
            </w:tcBorders>
          </w:tcPr>
          <w:p w:rsidR="009B528D" w:rsidRPr="000D71EC" w:rsidRDefault="000D71EC" w:rsidP="009B528D">
            <w:pPr>
              <w:tabs>
                <w:tab w:val="left" w:pos="3029"/>
              </w:tabs>
              <w:rPr>
                <w:rFonts w:ascii="Arial" w:hAnsi="Arial" w:cs="Arial"/>
              </w:rPr>
            </w:pPr>
            <w:r>
              <w:rPr>
                <w:rFonts w:ascii="Arial" w:hAnsi="Arial" w:cs="Arial"/>
              </w:rPr>
              <w:t>Rampe d’accélération voie B</w:t>
            </w:r>
          </w:p>
        </w:tc>
        <w:tc>
          <w:tcPr>
            <w:tcW w:w="649" w:type="dxa"/>
            <w:tcBorders>
              <w:left w:val="single" w:sz="12" w:space="0" w:color="auto"/>
            </w:tcBorders>
          </w:tcPr>
          <w:p w:rsidR="009B528D" w:rsidRPr="003C5B84" w:rsidRDefault="009B528D" w:rsidP="00980DB1">
            <w:pPr>
              <w:tabs>
                <w:tab w:val="left" w:pos="3029"/>
              </w:tabs>
              <w:jc w:val="center"/>
              <w:rPr>
                <w:rFonts w:ascii="Arial" w:hAnsi="Arial" w:cs="Arial"/>
                <w:b/>
                <w:sz w:val="24"/>
                <w:szCs w:val="24"/>
              </w:rPr>
            </w:pPr>
            <w:r w:rsidRPr="003C5B84">
              <w:rPr>
                <w:rFonts w:ascii="Arial" w:hAnsi="Arial" w:cs="Arial"/>
                <w:b/>
                <w:sz w:val="24"/>
                <w:szCs w:val="24"/>
              </w:rPr>
              <w:t>L4</w:t>
            </w:r>
          </w:p>
        </w:tc>
        <w:tc>
          <w:tcPr>
            <w:tcW w:w="2372" w:type="dxa"/>
            <w:tcBorders>
              <w:right w:val="single" w:sz="12" w:space="0" w:color="auto"/>
            </w:tcBorders>
          </w:tcPr>
          <w:p w:rsidR="009B528D" w:rsidRPr="009B528D" w:rsidRDefault="00BD3A59" w:rsidP="009B528D">
            <w:pPr>
              <w:tabs>
                <w:tab w:val="left" w:pos="3029"/>
              </w:tabs>
              <w:rPr>
                <w:rFonts w:ascii="Arial" w:hAnsi="Arial" w:cs="Arial"/>
                <w:sz w:val="24"/>
                <w:szCs w:val="24"/>
              </w:rPr>
            </w:pPr>
            <w:r>
              <w:rPr>
                <w:rFonts w:ascii="Arial" w:hAnsi="Arial" w:cs="Arial"/>
              </w:rPr>
              <w:t>Entrée commande</w:t>
            </w:r>
            <w:r w:rsidR="00EE0624">
              <w:rPr>
                <w:rFonts w:ascii="Arial" w:hAnsi="Arial" w:cs="Arial"/>
              </w:rPr>
              <w:t xml:space="preserve"> interne </w:t>
            </w:r>
            <w:r>
              <w:rPr>
                <w:rFonts w:ascii="Arial" w:hAnsi="Arial" w:cs="Arial"/>
              </w:rPr>
              <w:t xml:space="preserve">2  </w:t>
            </w:r>
            <w:r w:rsidR="003C5B84">
              <w:rPr>
                <w:rFonts w:ascii="Arial" w:hAnsi="Arial" w:cs="Arial"/>
              </w:rPr>
              <w:t>voie B</w:t>
            </w:r>
            <w:r w:rsidR="00C41A3D">
              <w:rPr>
                <w:rFonts w:ascii="Arial" w:hAnsi="Arial" w:cs="Arial"/>
              </w:rPr>
              <w:t xml:space="preserve"> activée</w:t>
            </w:r>
          </w:p>
        </w:tc>
      </w:tr>
      <w:tr w:rsidR="009B528D" w:rsidTr="00101B44">
        <w:tc>
          <w:tcPr>
            <w:tcW w:w="977" w:type="dxa"/>
            <w:tcBorders>
              <w:left w:val="single" w:sz="12" w:space="0" w:color="auto"/>
            </w:tcBorders>
          </w:tcPr>
          <w:p w:rsidR="009B528D" w:rsidRPr="003C5B84" w:rsidRDefault="009B528D" w:rsidP="009B528D">
            <w:pPr>
              <w:tabs>
                <w:tab w:val="left" w:pos="3029"/>
              </w:tabs>
              <w:jc w:val="center"/>
              <w:rPr>
                <w:rFonts w:ascii="Arial" w:hAnsi="Arial" w:cs="Arial"/>
                <w:b/>
                <w:sz w:val="24"/>
                <w:szCs w:val="24"/>
              </w:rPr>
            </w:pPr>
            <w:r w:rsidRPr="003C5B84">
              <w:rPr>
                <w:rFonts w:ascii="Arial" w:hAnsi="Arial" w:cs="Arial"/>
                <w:b/>
                <w:sz w:val="24"/>
                <w:szCs w:val="24"/>
              </w:rPr>
              <w:t>5</w:t>
            </w:r>
          </w:p>
        </w:tc>
        <w:tc>
          <w:tcPr>
            <w:tcW w:w="2380" w:type="dxa"/>
            <w:tcBorders>
              <w:right w:val="single" w:sz="12" w:space="0" w:color="auto"/>
            </w:tcBorders>
            <w:vAlign w:val="center"/>
          </w:tcPr>
          <w:p w:rsidR="009B528D" w:rsidRPr="003C5B84" w:rsidRDefault="00250708" w:rsidP="003C5B84">
            <w:pPr>
              <w:tabs>
                <w:tab w:val="left" w:pos="3029"/>
              </w:tabs>
              <w:rPr>
                <w:rFonts w:ascii="Arial" w:hAnsi="Arial" w:cs="Arial"/>
              </w:rPr>
            </w:pPr>
            <w:r>
              <w:rPr>
                <w:rFonts w:ascii="Arial" w:hAnsi="Arial" w:cs="Arial"/>
              </w:rPr>
              <w:t xml:space="preserve">Entrée </w:t>
            </w:r>
            <w:r w:rsidR="00BD3A59">
              <w:rPr>
                <w:rFonts w:ascii="Arial" w:hAnsi="Arial" w:cs="Arial"/>
              </w:rPr>
              <w:t xml:space="preserve">commande </w:t>
            </w:r>
            <w:r>
              <w:rPr>
                <w:rFonts w:ascii="Arial" w:hAnsi="Arial" w:cs="Arial"/>
              </w:rPr>
              <w:t>interne</w:t>
            </w:r>
            <w:r w:rsidR="003C5B84">
              <w:rPr>
                <w:rFonts w:ascii="Arial" w:hAnsi="Arial" w:cs="Arial"/>
              </w:rPr>
              <w:t xml:space="preserve"> 1    voie A</w:t>
            </w:r>
          </w:p>
        </w:tc>
        <w:tc>
          <w:tcPr>
            <w:tcW w:w="1197" w:type="dxa"/>
            <w:tcBorders>
              <w:left w:val="single" w:sz="12" w:space="0" w:color="auto"/>
            </w:tcBorders>
          </w:tcPr>
          <w:p w:rsidR="009B528D" w:rsidRPr="003C5B84" w:rsidRDefault="009B528D" w:rsidP="00980DB1">
            <w:pPr>
              <w:tabs>
                <w:tab w:val="left" w:pos="3029"/>
              </w:tabs>
              <w:jc w:val="center"/>
              <w:rPr>
                <w:rFonts w:ascii="Arial" w:hAnsi="Arial" w:cs="Arial"/>
                <w:b/>
                <w:sz w:val="24"/>
                <w:szCs w:val="24"/>
              </w:rPr>
            </w:pPr>
            <w:r w:rsidRPr="003C5B84">
              <w:rPr>
                <w:rFonts w:ascii="Arial" w:hAnsi="Arial" w:cs="Arial"/>
                <w:b/>
                <w:sz w:val="24"/>
                <w:szCs w:val="24"/>
              </w:rPr>
              <w:t>P5</w:t>
            </w:r>
          </w:p>
        </w:tc>
        <w:tc>
          <w:tcPr>
            <w:tcW w:w="2337" w:type="dxa"/>
            <w:tcBorders>
              <w:right w:val="single" w:sz="12" w:space="0" w:color="auto"/>
            </w:tcBorders>
          </w:tcPr>
          <w:p w:rsidR="009B528D" w:rsidRPr="000D71EC" w:rsidRDefault="00BD3A59" w:rsidP="009B528D">
            <w:pPr>
              <w:tabs>
                <w:tab w:val="left" w:pos="3029"/>
              </w:tabs>
              <w:rPr>
                <w:rFonts w:ascii="Arial" w:hAnsi="Arial" w:cs="Arial"/>
              </w:rPr>
            </w:pPr>
            <w:r>
              <w:rPr>
                <w:rFonts w:ascii="Arial" w:hAnsi="Arial" w:cs="Arial"/>
              </w:rPr>
              <w:t>Entrée commande</w:t>
            </w:r>
            <w:r w:rsidR="00EE0624">
              <w:rPr>
                <w:rFonts w:ascii="Arial" w:hAnsi="Arial" w:cs="Arial"/>
              </w:rPr>
              <w:t xml:space="preserve"> interne 1</w:t>
            </w:r>
            <w:r w:rsidR="000D71EC">
              <w:rPr>
                <w:rFonts w:ascii="Arial" w:hAnsi="Arial" w:cs="Arial"/>
              </w:rPr>
              <w:t xml:space="preserve">   voie B</w:t>
            </w:r>
          </w:p>
        </w:tc>
        <w:tc>
          <w:tcPr>
            <w:tcW w:w="649" w:type="dxa"/>
            <w:tcBorders>
              <w:left w:val="single" w:sz="12" w:space="0" w:color="auto"/>
            </w:tcBorders>
          </w:tcPr>
          <w:p w:rsidR="009B528D" w:rsidRPr="003C5B84" w:rsidRDefault="009B528D" w:rsidP="00980DB1">
            <w:pPr>
              <w:tabs>
                <w:tab w:val="left" w:pos="3029"/>
              </w:tabs>
              <w:jc w:val="center"/>
              <w:rPr>
                <w:rFonts w:ascii="Arial" w:hAnsi="Arial" w:cs="Arial"/>
                <w:b/>
                <w:sz w:val="24"/>
                <w:szCs w:val="24"/>
              </w:rPr>
            </w:pPr>
            <w:r w:rsidRPr="003C5B84">
              <w:rPr>
                <w:rFonts w:ascii="Arial" w:hAnsi="Arial" w:cs="Arial"/>
                <w:b/>
                <w:sz w:val="24"/>
                <w:szCs w:val="24"/>
              </w:rPr>
              <w:t>L5</w:t>
            </w:r>
          </w:p>
        </w:tc>
        <w:tc>
          <w:tcPr>
            <w:tcW w:w="2372" w:type="dxa"/>
            <w:tcBorders>
              <w:right w:val="single" w:sz="12" w:space="0" w:color="auto"/>
            </w:tcBorders>
          </w:tcPr>
          <w:p w:rsidR="009B528D" w:rsidRPr="000D71EC" w:rsidRDefault="00C41A3D" w:rsidP="009B528D">
            <w:pPr>
              <w:tabs>
                <w:tab w:val="left" w:pos="3029"/>
              </w:tabs>
              <w:rPr>
                <w:rFonts w:ascii="Arial" w:hAnsi="Arial" w:cs="Arial"/>
              </w:rPr>
            </w:pPr>
            <w:r w:rsidRPr="000D71EC">
              <w:rPr>
                <w:rFonts w:ascii="Arial" w:hAnsi="Arial" w:cs="Arial"/>
              </w:rPr>
              <w:t>Sortie voie A activée</w:t>
            </w:r>
          </w:p>
        </w:tc>
      </w:tr>
      <w:tr w:rsidR="009B528D" w:rsidTr="00101B44">
        <w:tc>
          <w:tcPr>
            <w:tcW w:w="977" w:type="dxa"/>
            <w:tcBorders>
              <w:left w:val="single" w:sz="12" w:space="0" w:color="auto"/>
            </w:tcBorders>
          </w:tcPr>
          <w:p w:rsidR="009B528D" w:rsidRPr="003C5B84" w:rsidRDefault="009B528D" w:rsidP="009B528D">
            <w:pPr>
              <w:tabs>
                <w:tab w:val="left" w:pos="3029"/>
              </w:tabs>
              <w:jc w:val="center"/>
              <w:rPr>
                <w:rFonts w:ascii="Arial" w:hAnsi="Arial" w:cs="Arial"/>
                <w:b/>
                <w:sz w:val="24"/>
                <w:szCs w:val="24"/>
              </w:rPr>
            </w:pPr>
            <w:r w:rsidRPr="003C5B84">
              <w:rPr>
                <w:rFonts w:ascii="Arial" w:hAnsi="Arial" w:cs="Arial"/>
                <w:b/>
                <w:sz w:val="24"/>
                <w:szCs w:val="24"/>
              </w:rPr>
              <w:t>6</w:t>
            </w:r>
          </w:p>
        </w:tc>
        <w:tc>
          <w:tcPr>
            <w:tcW w:w="2380" w:type="dxa"/>
            <w:tcBorders>
              <w:right w:val="single" w:sz="12" w:space="0" w:color="auto"/>
            </w:tcBorders>
            <w:vAlign w:val="center"/>
          </w:tcPr>
          <w:p w:rsidR="009B528D" w:rsidRPr="003C5B84" w:rsidRDefault="00BD3A59" w:rsidP="003C5B84">
            <w:pPr>
              <w:tabs>
                <w:tab w:val="left" w:pos="3029"/>
              </w:tabs>
              <w:rPr>
                <w:rFonts w:ascii="Arial" w:hAnsi="Arial" w:cs="Arial"/>
              </w:rPr>
            </w:pPr>
            <w:r>
              <w:rPr>
                <w:rFonts w:ascii="Arial" w:hAnsi="Arial" w:cs="Arial"/>
              </w:rPr>
              <w:t>Entrée commande</w:t>
            </w:r>
            <w:r w:rsidR="00250708">
              <w:rPr>
                <w:rFonts w:ascii="Arial" w:hAnsi="Arial" w:cs="Arial"/>
              </w:rPr>
              <w:t xml:space="preserve"> interne</w:t>
            </w:r>
            <w:r w:rsidR="003C5B84">
              <w:rPr>
                <w:rFonts w:ascii="Arial" w:hAnsi="Arial" w:cs="Arial"/>
              </w:rPr>
              <w:t xml:space="preserve"> 2    voie A</w:t>
            </w:r>
          </w:p>
        </w:tc>
        <w:tc>
          <w:tcPr>
            <w:tcW w:w="1197" w:type="dxa"/>
            <w:tcBorders>
              <w:left w:val="single" w:sz="12" w:space="0" w:color="auto"/>
            </w:tcBorders>
          </w:tcPr>
          <w:p w:rsidR="009B528D" w:rsidRPr="003C5B84" w:rsidRDefault="009B528D" w:rsidP="00980DB1">
            <w:pPr>
              <w:tabs>
                <w:tab w:val="left" w:pos="3029"/>
              </w:tabs>
              <w:jc w:val="center"/>
              <w:rPr>
                <w:rFonts w:ascii="Arial" w:hAnsi="Arial" w:cs="Arial"/>
                <w:b/>
                <w:sz w:val="24"/>
                <w:szCs w:val="24"/>
              </w:rPr>
            </w:pPr>
            <w:r w:rsidRPr="003C5B84">
              <w:rPr>
                <w:rFonts w:ascii="Arial" w:hAnsi="Arial" w:cs="Arial"/>
                <w:b/>
                <w:sz w:val="24"/>
                <w:szCs w:val="24"/>
              </w:rPr>
              <w:t>P6</w:t>
            </w:r>
          </w:p>
        </w:tc>
        <w:tc>
          <w:tcPr>
            <w:tcW w:w="2337" w:type="dxa"/>
            <w:tcBorders>
              <w:right w:val="single" w:sz="12" w:space="0" w:color="auto"/>
            </w:tcBorders>
          </w:tcPr>
          <w:p w:rsidR="009B528D" w:rsidRPr="000D71EC" w:rsidRDefault="00BD3A59" w:rsidP="009B528D">
            <w:pPr>
              <w:tabs>
                <w:tab w:val="left" w:pos="3029"/>
              </w:tabs>
              <w:rPr>
                <w:rFonts w:ascii="Arial" w:hAnsi="Arial" w:cs="Arial"/>
              </w:rPr>
            </w:pPr>
            <w:r>
              <w:rPr>
                <w:rFonts w:ascii="Arial" w:hAnsi="Arial" w:cs="Arial"/>
              </w:rPr>
              <w:t>Entrée commande</w:t>
            </w:r>
            <w:r w:rsidR="00EE0624">
              <w:rPr>
                <w:rFonts w:ascii="Arial" w:hAnsi="Arial" w:cs="Arial"/>
              </w:rPr>
              <w:t xml:space="preserve"> interne 2</w:t>
            </w:r>
            <w:r w:rsidR="000D71EC">
              <w:rPr>
                <w:rFonts w:ascii="Arial" w:hAnsi="Arial" w:cs="Arial"/>
              </w:rPr>
              <w:t xml:space="preserve">   voie B</w:t>
            </w:r>
          </w:p>
        </w:tc>
        <w:tc>
          <w:tcPr>
            <w:tcW w:w="649" w:type="dxa"/>
            <w:tcBorders>
              <w:left w:val="single" w:sz="12" w:space="0" w:color="auto"/>
            </w:tcBorders>
          </w:tcPr>
          <w:p w:rsidR="009B528D" w:rsidRPr="003C5B84" w:rsidRDefault="009B528D" w:rsidP="00980DB1">
            <w:pPr>
              <w:tabs>
                <w:tab w:val="left" w:pos="3029"/>
              </w:tabs>
              <w:jc w:val="center"/>
              <w:rPr>
                <w:rFonts w:ascii="Arial" w:hAnsi="Arial" w:cs="Arial"/>
                <w:b/>
                <w:sz w:val="24"/>
                <w:szCs w:val="24"/>
              </w:rPr>
            </w:pPr>
            <w:r w:rsidRPr="003C5B84">
              <w:rPr>
                <w:rFonts w:ascii="Arial" w:hAnsi="Arial" w:cs="Arial"/>
                <w:b/>
                <w:sz w:val="24"/>
                <w:szCs w:val="24"/>
              </w:rPr>
              <w:t>L6</w:t>
            </w:r>
          </w:p>
        </w:tc>
        <w:tc>
          <w:tcPr>
            <w:tcW w:w="2372" w:type="dxa"/>
            <w:tcBorders>
              <w:right w:val="single" w:sz="12" w:space="0" w:color="auto"/>
            </w:tcBorders>
          </w:tcPr>
          <w:p w:rsidR="009B528D" w:rsidRPr="000D71EC" w:rsidRDefault="00C41A3D" w:rsidP="009B528D">
            <w:pPr>
              <w:tabs>
                <w:tab w:val="left" w:pos="3029"/>
              </w:tabs>
              <w:rPr>
                <w:rFonts w:ascii="Arial" w:hAnsi="Arial" w:cs="Arial"/>
              </w:rPr>
            </w:pPr>
            <w:r w:rsidRPr="000D71EC">
              <w:rPr>
                <w:rFonts w:ascii="Arial" w:hAnsi="Arial" w:cs="Arial"/>
              </w:rPr>
              <w:t>Sortie voie B activée</w:t>
            </w:r>
          </w:p>
        </w:tc>
      </w:tr>
      <w:tr w:rsidR="009B528D" w:rsidTr="00101B44">
        <w:tc>
          <w:tcPr>
            <w:tcW w:w="977" w:type="dxa"/>
            <w:tcBorders>
              <w:left w:val="single" w:sz="12" w:space="0" w:color="auto"/>
            </w:tcBorders>
          </w:tcPr>
          <w:p w:rsidR="009B528D" w:rsidRPr="003C5B84" w:rsidRDefault="009B528D" w:rsidP="009B528D">
            <w:pPr>
              <w:tabs>
                <w:tab w:val="left" w:pos="3029"/>
              </w:tabs>
              <w:jc w:val="center"/>
              <w:rPr>
                <w:rFonts w:ascii="Arial" w:hAnsi="Arial" w:cs="Arial"/>
                <w:b/>
                <w:sz w:val="24"/>
                <w:szCs w:val="24"/>
              </w:rPr>
            </w:pPr>
            <w:r w:rsidRPr="003C5B84">
              <w:rPr>
                <w:rFonts w:ascii="Arial" w:hAnsi="Arial" w:cs="Arial"/>
                <w:b/>
                <w:sz w:val="24"/>
                <w:szCs w:val="24"/>
              </w:rPr>
              <w:t>7</w:t>
            </w:r>
          </w:p>
        </w:tc>
        <w:tc>
          <w:tcPr>
            <w:tcW w:w="2380" w:type="dxa"/>
            <w:tcBorders>
              <w:right w:val="single" w:sz="12" w:space="0" w:color="auto"/>
            </w:tcBorders>
            <w:vAlign w:val="center"/>
          </w:tcPr>
          <w:p w:rsidR="009B528D" w:rsidRPr="003C5B84" w:rsidRDefault="000D71EC" w:rsidP="003C5B84">
            <w:pPr>
              <w:tabs>
                <w:tab w:val="left" w:pos="3029"/>
              </w:tabs>
              <w:rPr>
                <w:rFonts w:ascii="Arial" w:hAnsi="Arial" w:cs="Arial"/>
              </w:rPr>
            </w:pPr>
            <w:r>
              <w:rPr>
                <w:rFonts w:ascii="Arial" w:hAnsi="Arial" w:cs="Arial"/>
              </w:rPr>
              <w:t>Réserve</w:t>
            </w:r>
          </w:p>
        </w:tc>
        <w:tc>
          <w:tcPr>
            <w:tcW w:w="1197" w:type="dxa"/>
            <w:tcBorders>
              <w:left w:val="single" w:sz="12" w:space="0" w:color="auto"/>
            </w:tcBorders>
          </w:tcPr>
          <w:p w:rsidR="009B528D" w:rsidRPr="003C5B84" w:rsidRDefault="009B528D" w:rsidP="00980DB1">
            <w:pPr>
              <w:tabs>
                <w:tab w:val="left" w:pos="3029"/>
              </w:tabs>
              <w:jc w:val="center"/>
              <w:rPr>
                <w:rFonts w:ascii="Arial" w:hAnsi="Arial" w:cs="Arial"/>
                <w:b/>
                <w:sz w:val="24"/>
                <w:szCs w:val="24"/>
              </w:rPr>
            </w:pPr>
            <w:r w:rsidRPr="003C5B84">
              <w:rPr>
                <w:rFonts w:ascii="Arial" w:hAnsi="Arial" w:cs="Arial"/>
                <w:b/>
                <w:sz w:val="24"/>
                <w:szCs w:val="24"/>
              </w:rPr>
              <w:t>P7</w:t>
            </w:r>
          </w:p>
        </w:tc>
        <w:tc>
          <w:tcPr>
            <w:tcW w:w="2337" w:type="dxa"/>
            <w:tcBorders>
              <w:right w:val="single" w:sz="12" w:space="0" w:color="auto"/>
            </w:tcBorders>
          </w:tcPr>
          <w:p w:rsidR="009B528D" w:rsidRPr="00B40BAC" w:rsidRDefault="000D71EC" w:rsidP="009B528D">
            <w:pPr>
              <w:tabs>
                <w:tab w:val="left" w:pos="3029"/>
              </w:tabs>
              <w:rPr>
                <w:rFonts w:ascii="Arial" w:hAnsi="Arial" w:cs="Arial"/>
              </w:rPr>
            </w:pPr>
            <w:r w:rsidRPr="00B40BAC">
              <w:rPr>
                <w:rFonts w:ascii="Arial" w:hAnsi="Arial" w:cs="Arial"/>
              </w:rPr>
              <w:t>Centrage du tiroir</w:t>
            </w:r>
          </w:p>
        </w:tc>
        <w:tc>
          <w:tcPr>
            <w:tcW w:w="649" w:type="dxa"/>
            <w:tcBorders>
              <w:left w:val="single" w:sz="12" w:space="0" w:color="auto"/>
            </w:tcBorders>
          </w:tcPr>
          <w:p w:rsidR="009B528D" w:rsidRPr="009B528D" w:rsidRDefault="009B528D" w:rsidP="009B528D">
            <w:pPr>
              <w:tabs>
                <w:tab w:val="left" w:pos="3029"/>
              </w:tabs>
              <w:rPr>
                <w:rFonts w:ascii="Arial" w:hAnsi="Arial" w:cs="Arial"/>
                <w:sz w:val="24"/>
                <w:szCs w:val="24"/>
              </w:rPr>
            </w:pPr>
          </w:p>
        </w:tc>
        <w:tc>
          <w:tcPr>
            <w:tcW w:w="2372" w:type="dxa"/>
            <w:tcBorders>
              <w:right w:val="single" w:sz="12" w:space="0" w:color="auto"/>
            </w:tcBorders>
          </w:tcPr>
          <w:p w:rsidR="009B528D" w:rsidRPr="009B528D" w:rsidRDefault="009B528D" w:rsidP="009B528D">
            <w:pPr>
              <w:tabs>
                <w:tab w:val="left" w:pos="3029"/>
              </w:tabs>
              <w:rPr>
                <w:rFonts w:ascii="Arial" w:hAnsi="Arial" w:cs="Arial"/>
                <w:sz w:val="24"/>
                <w:szCs w:val="24"/>
              </w:rPr>
            </w:pPr>
          </w:p>
        </w:tc>
      </w:tr>
      <w:tr w:rsidR="009B528D" w:rsidTr="00101B44">
        <w:tc>
          <w:tcPr>
            <w:tcW w:w="977" w:type="dxa"/>
            <w:tcBorders>
              <w:left w:val="single" w:sz="12" w:space="0" w:color="auto"/>
            </w:tcBorders>
          </w:tcPr>
          <w:p w:rsidR="009B528D" w:rsidRPr="003C5B84" w:rsidRDefault="009B528D" w:rsidP="009B528D">
            <w:pPr>
              <w:tabs>
                <w:tab w:val="left" w:pos="3029"/>
              </w:tabs>
              <w:jc w:val="center"/>
              <w:rPr>
                <w:rFonts w:ascii="Arial" w:hAnsi="Arial" w:cs="Arial"/>
                <w:b/>
                <w:sz w:val="24"/>
                <w:szCs w:val="24"/>
              </w:rPr>
            </w:pPr>
            <w:r w:rsidRPr="003C5B84">
              <w:rPr>
                <w:rFonts w:ascii="Arial" w:hAnsi="Arial" w:cs="Arial"/>
                <w:b/>
                <w:sz w:val="24"/>
                <w:szCs w:val="24"/>
              </w:rPr>
              <w:t>8</w:t>
            </w:r>
          </w:p>
        </w:tc>
        <w:tc>
          <w:tcPr>
            <w:tcW w:w="2380" w:type="dxa"/>
            <w:tcBorders>
              <w:right w:val="single" w:sz="12" w:space="0" w:color="auto"/>
            </w:tcBorders>
            <w:vAlign w:val="center"/>
          </w:tcPr>
          <w:p w:rsidR="009B528D" w:rsidRPr="003C5B84" w:rsidRDefault="00BD3A59" w:rsidP="003C5B84">
            <w:pPr>
              <w:tabs>
                <w:tab w:val="left" w:pos="3029"/>
              </w:tabs>
              <w:rPr>
                <w:rFonts w:ascii="Arial" w:hAnsi="Arial" w:cs="Arial"/>
              </w:rPr>
            </w:pPr>
            <w:r>
              <w:rPr>
                <w:rFonts w:ascii="Arial" w:hAnsi="Arial" w:cs="Arial"/>
              </w:rPr>
              <w:t>Entrée commande</w:t>
            </w:r>
            <w:r w:rsidR="00250708">
              <w:rPr>
                <w:rFonts w:ascii="Arial" w:hAnsi="Arial" w:cs="Arial"/>
              </w:rPr>
              <w:t xml:space="preserve"> interne</w:t>
            </w:r>
            <w:r w:rsidR="003C5B84">
              <w:rPr>
                <w:rFonts w:ascii="Arial" w:hAnsi="Arial" w:cs="Arial"/>
              </w:rPr>
              <w:t xml:space="preserve"> 1    voie B</w:t>
            </w:r>
          </w:p>
        </w:tc>
        <w:tc>
          <w:tcPr>
            <w:tcW w:w="1197" w:type="dxa"/>
            <w:tcBorders>
              <w:left w:val="single" w:sz="12" w:space="0" w:color="auto"/>
            </w:tcBorders>
          </w:tcPr>
          <w:p w:rsidR="009B528D" w:rsidRPr="003C5B84" w:rsidRDefault="009B528D" w:rsidP="00980DB1">
            <w:pPr>
              <w:tabs>
                <w:tab w:val="left" w:pos="3029"/>
              </w:tabs>
              <w:jc w:val="center"/>
              <w:rPr>
                <w:rFonts w:ascii="Arial" w:hAnsi="Arial" w:cs="Arial"/>
                <w:b/>
                <w:sz w:val="24"/>
                <w:szCs w:val="24"/>
              </w:rPr>
            </w:pPr>
            <w:r w:rsidRPr="003C5B84">
              <w:rPr>
                <w:rFonts w:ascii="Arial" w:hAnsi="Arial" w:cs="Arial"/>
                <w:b/>
                <w:sz w:val="24"/>
                <w:szCs w:val="24"/>
              </w:rPr>
              <w:t>P8</w:t>
            </w:r>
          </w:p>
        </w:tc>
        <w:tc>
          <w:tcPr>
            <w:tcW w:w="2337" w:type="dxa"/>
            <w:tcBorders>
              <w:right w:val="single" w:sz="12" w:space="0" w:color="auto"/>
            </w:tcBorders>
          </w:tcPr>
          <w:p w:rsidR="009B528D" w:rsidRPr="000D71EC" w:rsidRDefault="000D71EC" w:rsidP="009B528D">
            <w:pPr>
              <w:tabs>
                <w:tab w:val="left" w:pos="3029"/>
              </w:tabs>
              <w:rPr>
                <w:rFonts w:ascii="Arial" w:hAnsi="Arial" w:cs="Arial"/>
              </w:rPr>
            </w:pPr>
            <w:r>
              <w:rPr>
                <w:rFonts w:ascii="Arial" w:hAnsi="Arial" w:cs="Arial"/>
              </w:rPr>
              <w:t>Courant maxi voie A</w:t>
            </w:r>
          </w:p>
        </w:tc>
        <w:tc>
          <w:tcPr>
            <w:tcW w:w="649" w:type="dxa"/>
            <w:tcBorders>
              <w:left w:val="single" w:sz="12" w:space="0" w:color="auto"/>
            </w:tcBorders>
          </w:tcPr>
          <w:p w:rsidR="009B528D" w:rsidRPr="009B528D" w:rsidRDefault="009B528D" w:rsidP="009B528D">
            <w:pPr>
              <w:tabs>
                <w:tab w:val="left" w:pos="3029"/>
              </w:tabs>
              <w:rPr>
                <w:rFonts w:ascii="Arial" w:hAnsi="Arial" w:cs="Arial"/>
                <w:sz w:val="24"/>
                <w:szCs w:val="24"/>
              </w:rPr>
            </w:pPr>
          </w:p>
        </w:tc>
        <w:tc>
          <w:tcPr>
            <w:tcW w:w="2372" w:type="dxa"/>
            <w:tcBorders>
              <w:right w:val="single" w:sz="12" w:space="0" w:color="auto"/>
            </w:tcBorders>
          </w:tcPr>
          <w:p w:rsidR="009B528D" w:rsidRPr="009B528D" w:rsidRDefault="009B528D" w:rsidP="009B528D">
            <w:pPr>
              <w:tabs>
                <w:tab w:val="left" w:pos="3029"/>
              </w:tabs>
              <w:rPr>
                <w:rFonts w:ascii="Arial" w:hAnsi="Arial" w:cs="Arial"/>
                <w:sz w:val="24"/>
                <w:szCs w:val="24"/>
              </w:rPr>
            </w:pPr>
          </w:p>
        </w:tc>
      </w:tr>
      <w:tr w:rsidR="009B528D" w:rsidTr="00101B44">
        <w:tc>
          <w:tcPr>
            <w:tcW w:w="977" w:type="dxa"/>
            <w:tcBorders>
              <w:left w:val="single" w:sz="12" w:space="0" w:color="auto"/>
            </w:tcBorders>
          </w:tcPr>
          <w:p w:rsidR="009B528D" w:rsidRPr="003C5B84" w:rsidRDefault="009B528D" w:rsidP="009B528D">
            <w:pPr>
              <w:tabs>
                <w:tab w:val="left" w:pos="3029"/>
              </w:tabs>
              <w:jc w:val="center"/>
              <w:rPr>
                <w:rFonts w:ascii="Arial" w:hAnsi="Arial" w:cs="Arial"/>
                <w:b/>
                <w:sz w:val="24"/>
                <w:szCs w:val="24"/>
              </w:rPr>
            </w:pPr>
            <w:r w:rsidRPr="003C5B84">
              <w:rPr>
                <w:rFonts w:ascii="Arial" w:hAnsi="Arial" w:cs="Arial"/>
                <w:b/>
                <w:sz w:val="24"/>
                <w:szCs w:val="24"/>
              </w:rPr>
              <w:t>9</w:t>
            </w:r>
          </w:p>
        </w:tc>
        <w:tc>
          <w:tcPr>
            <w:tcW w:w="2380" w:type="dxa"/>
            <w:tcBorders>
              <w:right w:val="single" w:sz="12" w:space="0" w:color="auto"/>
            </w:tcBorders>
            <w:vAlign w:val="center"/>
          </w:tcPr>
          <w:p w:rsidR="009B528D" w:rsidRPr="003C5B84" w:rsidRDefault="00BD3A59" w:rsidP="003C5B84">
            <w:pPr>
              <w:tabs>
                <w:tab w:val="left" w:pos="3029"/>
              </w:tabs>
              <w:rPr>
                <w:rFonts w:ascii="Arial" w:hAnsi="Arial" w:cs="Arial"/>
              </w:rPr>
            </w:pPr>
            <w:r>
              <w:rPr>
                <w:rFonts w:ascii="Arial" w:hAnsi="Arial" w:cs="Arial"/>
              </w:rPr>
              <w:t>Entrée commande</w:t>
            </w:r>
            <w:r w:rsidR="00250708">
              <w:rPr>
                <w:rFonts w:ascii="Arial" w:hAnsi="Arial" w:cs="Arial"/>
              </w:rPr>
              <w:t xml:space="preserve"> interne</w:t>
            </w:r>
            <w:r w:rsidR="003C5B84">
              <w:rPr>
                <w:rFonts w:ascii="Arial" w:hAnsi="Arial" w:cs="Arial"/>
              </w:rPr>
              <w:t xml:space="preserve"> 2    voie B</w:t>
            </w:r>
          </w:p>
        </w:tc>
        <w:tc>
          <w:tcPr>
            <w:tcW w:w="1197" w:type="dxa"/>
            <w:tcBorders>
              <w:left w:val="single" w:sz="12" w:space="0" w:color="auto"/>
            </w:tcBorders>
          </w:tcPr>
          <w:p w:rsidR="009B528D" w:rsidRPr="003C5B84" w:rsidRDefault="009B528D" w:rsidP="00980DB1">
            <w:pPr>
              <w:tabs>
                <w:tab w:val="left" w:pos="3029"/>
              </w:tabs>
              <w:jc w:val="center"/>
              <w:rPr>
                <w:rFonts w:ascii="Arial" w:hAnsi="Arial" w:cs="Arial"/>
                <w:b/>
                <w:sz w:val="24"/>
                <w:szCs w:val="24"/>
              </w:rPr>
            </w:pPr>
            <w:r w:rsidRPr="003C5B84">
              <w:rPr>
                <w:rFonts w:ascii="Arial" w:hAnsi="Arial" w:cs="Arial"/>
                <w:b/>
                <w:sz w:val="24"/>
                <w:szCs w:val="24"/>
              </w:rPr>
              <w:t>P9</w:t>
            </w:r>
          </w:p>
        </w:tc>
        <w:tc>
          <w:tcPr>
            <w:tcW w:w="2337" w:type="dxa"/>
            <w:tcBorders>
              <w:right w:val="single" w:sz="12" w:space="0" w:color="auto"/>
            </w:tcBorders>
          </w:tcPr>
          <w:p w:rsidR="009B528D" w:rsidRPr="000D71EC" w:rsidRDefault="000D71EC" w:rsidP="009B528D">
            <w:pPr>
              <w:tabs>
                <w:tab w:val="left" w:pos="3029"/>
              </w:tabs>
              <w:rPr>
                <w:rFonts w:ascii="Arial" w:hAnsi="Arial" w:cs="Arial"/>
              </w:rPr>
            </w:pPr>
            <w:r>
              <w:rPr>
                <w:rFonts w:ascii="Arial" w:hAnsi="Arial" w:cs="Arial"/>
              </w:rPr>
              <w:t>Courant maxi voie B</w:t>
            </w:r>
          </w:p>
        </w:tc>
        <w:tc>
          <w:tcPr>
            <w:tcW w:w="649" w:type="dxa"/>
            <w:tcBorders>
              <w:left w:val="single" w:sz="12" w:space="0" w:color="auto"/>
            </w:tcBorders>
          </w:tcPr>
          <w:p w:rsidR="009B528D" w:rsidRPr="009B528D" w:rsidRDefault="009B528D" w:rsidP="009B528D">
            <w:pPr>
              <w:tabs>
                <w:tab w:val="left" w:pos="3029"/>
              </w:tabs>
              <w:rPr>
                <w:rFonts w:ascii="Arial" w:hAnsi="Arial" w:cs="Arial"/>
                <w:sz w:val="24"/>
                <w:szCs w:val="24"/>
              </w:rPr>
            </w:pPr>
          </w:p>
        </w:tc>
        <w:tc>
          <w:tcPr>
            <w:tcW w:w="2372" w:type="dxa"/>
            <w:tcBorders>
              <w:right w:val="single" w:sz="12" w:space="0" w:color="auto"/>
            </w:tcBorders>
          </w:tcPr>
          <w:p w:rsidR="009B528D" w:rsidRPr="009B528D" w:rsidRDefault="009B528D" w:rsidP="009B528D">
            <w:pPr>
              <w:tabs>
                <w:tab w:val="left" w:pos="3029"/>
              </w:tabs>
              <w:rPr>
                <w:rFonts w:ascii="Arial" w:hAnsi="Arial" w:cs="Arial"/>
                <w:sz w:val="24"/>
                <w:szCs w:val="24"/>
              </w:rPr>
            </w:pPr>
          </w:p>
        </w:tc>
      </w:tr>
      <w:tr w:rsidR="009B528D" w:rsidTr="00101B44">
        <w:tc>
          <w:tcPr>
            <w:tcW w:w="977" w:type="dxa"/>
            <w:tcBorders>
              <w:left w:val="single" w:sz="12" w:space="0" w:color="auto"/>
            </w:tcBorders>
          </w:tcPr>
          <w:p w:rsidR="009B528D" w:rsidRPr="003C5B84" w:rsidRDefault="009B528D" w:rsidP="009B528D">
            <w:pPr>
              <w:tabs>
                <w:tab w:val="left" w:pos="3029"/>
              </w:tabs>
              <w:jc w:val="center"/>
              <w:rPr>
                <w:rFonts w:ascii="Arial" w:hAnsi="Arial" w:cs="Arial"/>
                <w:b/>
                <w:sz w:val="24"/>
                <w:szCs w:val="24"/>
              </w:rPr>
            </w:pPr>
            <w:r w:rsidRPr="003C5B84">
              <w:rPr>
                <w:rFonts w:ascii="Arial" w:hAnsi="Arial" w:cs="Arial"/>
                <w:b/>
                <w:sz w:val="24"/>
                <w:szCs w:val="24"/>
              </w:rPr>
              <w:t>10</w:t>
            </w:r>
          </w:p>
        </w:tc>
        <w:tc>
          <w:tcPr>
            <w:tcW w:w="2380" w:type="dxa"/>
            <w:tcBorders>
              <w:right w:val="single" w:sz="12" w:space="0" w:color="auto"/>
            </w:tcBorders>
          </w:tcPr>
          <w:p w:rsidR="009B528D" w:rsidRPr="003C5B84" w:rsidRDefault="000D71EC" w:rsidP="009B528D">
            <w:pPr>
              <w:tabs>
                <w:tab w:val="left" w:pos="3029"/>
              </w:tabs>
              <w:rPr>
                <w:rFonts w:ascii="Arial" w:hAnsi="Arial" w:cs="Arial"/>
              </w:rPr>
            </w:pPr>
            <w:r>
              <w:rPr>
                <w:rFonts w:ascii="Arial" w:hAnsi="Arial" w:cs="Arial"/>
              </w:rPr>
              <w:t xml:space="preserve">Réserve </w:t>
            </w:r>
          </w:p>
        </w:tc>
        <w:tc>
          <w:tcPr>
            <w:tcW w:w="1197" w:type="dxa"/>
            <w:tcBorders>
              <w:left w:val="single" w:sz="12" w:space="0" w:color="auto"/>
            </w:tcBorders>
          </w:tcPr>
          <w:p w:rsidR="009B528D" w:rsidRPr="003C5B84" w:rsidRDefault="009B528D" w:rsidP="00980DB1">
            <w:pPr>
              <w:tabs>
                <w:tab w:val="left" w:pos="3029"/>
              </w:tabs>
              <w:jc w:val="center"/>
              <w:rPr>
                <w:rFonts w:ascii="Arial" w:hAnsi="Arial" w:cs="Arial"/>
                <w:b/>
                <w:sz w:val="24"/>
                <w:szCs w:val="24"/>
              </w:rPr>
            </w:pPr>
            <w:r w:rsidRPr="003C5B84">
              <w:rPr>
                <w:rFonts w:ascii="Arial" w:hAnsi="Arial" w:cs="Arial"/>
                <w:b/>
                <w:sz w:val="24"/>
                <w:szCs w:val="24"/>
              </w:rPr>
              <w:t>P10</w:t>
            </w:r>
          </w:p>
        </w:tc>
        <w:tc>
          <w:tcPr>
            <w:tcW w:w="2337" w:type="dxa"/>
            <w:tcBorders>
              <w:right w:val="single" w:sz="12" w:space="0" w:color="auto"/>
            </w:tcBorders>
          </w:tcPr>
          <w:p w:rsidR="009B528D" w:rsidRPr="000D71EC" w:rsidRDefault="000D71EC" w:rsidP="009B528D">
            <w:pPr>
              <w:tabs>
                <w:tab w:val="left" w:pos="3029"/>
              </w:tabs>
              <w:rPr>
                <w:rFonts w:ascii="Arial" w:hAnsi="Arial" w:cs="Arial"/>
              </w:rPr>
            </w:pPr>
            <w:r>
              <w:rPr>
                <w:rFonts w:ascii="Arial" w:hAnsi="Arial" w:cs="Arial"/>
              </w:rPr>
              <w:t>Rampe de décélération voie A</w:t>
            </w:r>
          </w:p>
        </w:tc>
        <w:tc>
          <w:tcPr>
            <w:tcW w:w="649" w:type="dxa"/>
            <w:tcBorders>
              <w:left w:val="single" w:sz="12" w:space="0" w:color="auto"/>
            </w:tcBorders>
          </w:tcPr>
          <w:p w:rsidR="009B528D" w:rsidRPr="009B528D" w:rsidRDefault="009B528D" w:rsidP="009B528D">
            <w:pPr>
              <w:tabs>
                <w:tab w:val="left" w:pos="3029"/>
              </w:tabs>
              <w:rPr>
                <w:rFonts w:ascii="Arial" w:hAnsi="Arial" w:cs="Arial"/>
                <w:sz w:val="24"/>
                <w:szCs w:val="24"/>
              </w:rPr>
            </w:pPr>
          </w:p>
        </w:tc>
        <w:tc>
          <w:tcPr>
            <w:tcW w:w="2372" w:type="dxa"/>
            <w:tcBorders>
              <w:right w:val="single" w:sz="12" w:space="0" w:color="auto"/>
            </w:tcBorders>
          </w:tcPr>
          <w:p w:rsidR="009B528D" w:rsidRPr="009B528D" w:rsidRDefault="009B528D" w:rsidP="009B528D">
            <w:pPr>
              <w:tabs>
                <w:tab w:val="left" w:pos="3029"/>
              </w:tabs>
              <w:rPr>
                <w:rFonts w:ascii="Arial" w:hAnsi="Arial" w:cs="Arial"/>
                <w:sz w:val="24"/>
                <w:szCs w:val="24"/>
              </w:rPr>
            </w:pPr>
          </w:p>
        </w:tc>
      </w:tr>
      <w:tr w:rsidR="00BF4106" w:rsidTr="00101B44">
        <w:tc>
          <w:tcPr>
            <w:tcW w:w="977" w:type="dxa"/>
            <w:tcBorders>
              <w:left w:val="single" w:sz="12" w:space="0" w:color="auto"/>
            </w:tcBorders>
          </w:tcPr>
          <w:p w:rsidR="00BF4106" w:rsidRPr="003C5B84" w:rsidRDefault="00BF4106" w:rsidP="009B528D">
            <w:pPr>
              <w:tabs>
                <w:tab w:val="left" w:pos="3029"/>
              </w:tabs>
              <w:jc w:val="center"/>
              <w:rPr>
                <w:rFonts w:ascii="Arial" w:hAnsi="Arial" w:cs="Arial"/>
                <w:b/>
                <w:sz w:val="24"/>
                <w:szCs w:val="24"/>
              </w:rPr>
            </w:pPr>
            <w:r>
              <w:rPr>
                <w:rFonts w:ascii="Arial" w:hAnsi="Arial" w:cs="Arial"/>
                <w:b/>
                <w:sz w:val="24"/>
                <w:szCs w:val="24"/>
              </w:rPr>
              <w:t>11</w:t>
            </w:r>
          </w:p>
        </w:tc>
        <w:tc>
          <w:tcPr>
            <w:tcW w:w="2380" w:type="dxa"/>
            <w:vMerge w:val="restart"/>
            <w:tcBorders>
              <w:right w:val="single" w:sz="12" w:space="0" w:color="auto"/>
            </w:tcBorders>
            <w:vAlign w:val="center"/>
          </w:tcPr>
          <w:p w:rsidR="00BF4106" w:rsidRPr="00BF4106" w:rsidRDefault="00B40BAC" w:rsidP="00BF4106">
            <w:pPr>
              <w:tabs>
                <w:tab w:val="left" w:pos="3029"/>
              </w:tabs>
              <w:rPr>
                <w:rFonts w:ascii="Arial" w:hAnsi="Arial" w:cs="Arial"/>
              </w:rPr>
            </w:pPr>
            <w:r>
              <w:rPr>
                <w:rFonts w:ascii="Arial" w:hAnsi="Arial" w:cs="Arial"/>
              </w:rPr>
              <w:t>Sortie voie B</w:t>
            </w:r>
            <w:r w:rsidR="00BF4106">
              <w:rPr>
                <w:rFonts w:ascii="Arial" w:hAnsi="Arial" w:cs="Arial"/>
              </w:rPr>
              <w:t xml:space="preserve"> vers solénoïde proportionnel</w:t>
            </w:r>
          </w:p>
        </w:tc>
        <w:tc>
          <w:tcPr>
            <w:tcW w:w="1197" w:type="dxa"/>
            <w:tcBorders>
              <w:left w:val="single" w:sz="12" w:space="0" w:color="auto"/>
            </w:tcBorders>
          </w:tcPr>
          <w:p w:rsidR="00BF4106" w:rsidRPr="003C5B84" w:rsidRDefault="00BF4106" w:rsidP="00980DB1">
            <w:pPr>
              <w:tabs>
                <w:tab w:val="left" w:pos="3029"/>
              </w:tabs>
              <w:jc w:val="center"/>
              <w:rPr>
                <w:rFonts w:ascii="Arial" w:hAnsi="Arial" w:cs="Arial"/>
                <w:b/>
                <w:sz w:val="24"/>
                <w:szCs w:val="24"/>
              </w:rPr>
            </w:pPr>
            <w:r w:rsidRPr="003C5B84">
              <w:rPr>
                <w:rFonts w:ascii="Arial" w:hAnsi="Arial" w:cs="Arial"/>
                <w:b/>
                <w:sz w:val="24"/>
                <w:szCs w:val="24"/>
              </w:rPr>
              <w:t>P11</w:t>
            </w:r>
          </w:p>
        </w:tc>
        <w:tc>
          <w:tcPr>
            <w:tcW w:w="2337" w:type="dxa"/>
            <w:tcBorders>
              <w:right w:val="single" w:sz="12" w:space="0" w:color="auto"/>
            </w:tcBorders>
          </w:tcPr>
          <w:p w:rsidR="00BF4106" w:rsidRPr="000D71EC" w:rsidRDefault="00BF4106" w:rsidP="009B528D">
            <w:pPr>
              <w:tabs>
                <w:tab w:val="left" w:pos="3029"/>
              </w:tabs>
              <w:rPr>
                <w:rFonts w:ascii="Arial" w:hAnsi="Arial" w:cs="Arial"/>
              </w:rPr>
            </w:pPr>
            <w:r>
              <w:rPr>
                <w:rFonts w:ascii="Arial" w:hAnsi="Arial" w:cs="Arial"/>
              </w:rPr>
              <w:t>Rampe de décélération voie B</w:t>
            </w:r>
          </w:p>
        </w:tc>
        <w:tc>
          <w:tcPr>
            <w:tcW w:w="649" w:type="dxa"/>
            <w:tcBorders>
              <w:left w:val="single" w:sz="12" w:space="0" w:color="auto"/>
            </w:tcBorders>
          </w:tcPr>
          <w:p w:rsidR="00BF4106" w:rsidRPr="009B528D" w:rsidRDefault="00BF4106" w:rsidP="009B528D">
            <w:pPr>
              <w:tabs>
                <w:tab w:val="left" w:pos="3029"/>
              </w:tabs>
              <w:rPr>
                <w:rFonts w:ascii="Arial" w:hAnsi="Arial" w:cs="Arial"/>
                <w:sz w:val="24"/>
                <w:szCs w:val="24"/>
              </w:rPr>
            </w:pPr>
          </w:p>
        </w:tc>
        <w:tc>
          <w:tcPr>
            <w:tcW w:w="2372" w:type="dxa"/>
            <w:tcBorders>
              <w:right w:val="single" w:sz="12" w:space="0" w:color="auto"/>
            </w:tcBorders>
          </w:tcPr>
          <w:p w:rsidR="00BF4106" w:rsidRPr="009B528D" w:rsidRDefault="00BF4106" w:rsidP="009B528D">
            <w:pPr>
              <w:tabs>
                <w:tab w:val="left" w:pos="3029"/>
              </w:tabs>
              <w:rPr>
                <w:rFonts w:ascii="Arial" w:hAnsi="Arial" w:cs="Arial"/>
                <w:sz w:val="24"/>
                <w:szCs w:val="24"/>
              </w:rPr>
            </w:pPr>
          </w:p>
        </w:tc>
      </w:tr>
      <w:tr w:rsidR="00BF4106" w:rsidTr="00101B44">
        <w:tc>
          <w:tcPr>
            <w:tcW w:w="977" w:type="dxa"/>
            <w:tcBorders>
              <w:left w:val="single" w:sz="12" w:space="0" w:color="auto"/>
              <w:bottom w:val="single" w:sz="4" w:space="0" w:color="auto"/>
            </w:tcBorders>
          </w:tcPr>
          <w:p w:rsidR="00BF4106" w:rsidRPr="003C5B84" w:rsidRDefault="00BF4106" w:rsidP="009B528D">
            <w:pPr>
              <w:tabs>
                <w:tab w:val="left" w:pos="3029"/>
              </w:tabs>
              <w:jc w:val="center"/>
              <w:rPr>
                <w:rFonts w:ascii="Arial" w:hAnsi="Arial" w:cs="Arial"/>
                <w:b/>
                <w:sz w:val="24"/>
                <w:szCs w:val="24"/>
              </w:rPr>
            </w:pPr>
            <w:r>
              <w:rPr>
                <w:rFonts w:ascii="Arial" w:hAnsi="Arial" w:cs="Arial"/>
                <w:b/>
                <w:sz w:val="24"/>
                <w:szCs w:val="24"/>
              </w:rPr>
              <w:t>12</w:t>
            </w:r>
          </w:p>
        </w:tc>
        <w:tc>
          <w:tcPr>
            <w:tcW w:w="2380" w:type="dxa"/>
            <w:vMerge/>
            <w:tcBorders>
              <w:right w:val="single" w:sz="12" w:space="0" w:color="auto"/>
            </w:tcBorders>
          </w:tcPr>
          <w:p w:rsidR="00BF4106" w:rsidRPr="009B528D" w:rsidRDefault="00BF4106" w:rsidP="009B528D">
            <w:pPr>
              <w:tabs>
                <w:tab w:val="left" w:pos="3029"/>
              </w:tabs>
              <w:rPr>
                <w:rFonts w:ascii="Arial" w:hAnsi="Arial" w:cs="Arial"/>
                <w:sz w:val="24"/>
                <w:szCs w:val="24"/>
              </w:rPr>
            </w:pPr>
          </w:p>
        </w:tc>
        <w:tc>
          <w:tcPr>
            <w:tcW w:w="1197" w:type="dxa"/>
            <w:tcBorders>
              <w:left w:val="single" w:sz="12" w:space="0" w:color="auto"/>
            </w:tcBorders>
          </w:tcPr>
          <w:p w:rsidR="00BF4106" w:rsidRPr="003C5B84" w:rsidRDefault="00BF4106" w:rsidP="00980DB1">
            <w:pPr>
              <w:tabs>
                <w:tab w:val="left" w:pos="3029"/>
              </w:tabs>
              <w:jc w:val="center"/>
              <w:rPr>
                <w:rFonts w:ascii="Arial" w:hAnsi="Arial" w:cs="Arial"/>
                <w:b/>
                <w:sz w:val="24"/>
                <w:szCs w:val="24"/>
              </w:rPr>
            </w:pPr>
          </w:p>
        </w:tc>
        <w:tc>
          <w:tcPr>
            <w:tcW w:w="2337" w:type="dxa"/>
            <w:tcBorders>
              <w:right w:val="single" w:sz="12" w:space="0" w:color="auto"/>
            </w:tcBorders>
          </w:tcPr>
          <w:p w:rsidR="00BF4106" w:rsidRDefault="00BF4106" w:rsidP="009B528D">
            <w:pPr>
              <w:tabs>
                <w:tab w:val="left" w:pos="3029"/>
              </w:tabs>
              <w:rPr>
                <w:rFonts w:ascii="Arial" w:hAnsi="Arial" w:cs="Arial"/>
              </w:rPr>
            </w:pPr>
          </w:p>
        </w:tc>
        <w:tc>
          <w:tcPr>
            <w:tcW w:w="649" w:type="dxa"/>
            <w:tcBorders>
              <w:left w:val="single" w:sz="12" w:space="0" w:color="auto"/>
            </w:tcBorders>
          </w:tcPr>
          <w:p w:rsidR="00BF4106" w:rsidRPr="009B528D" w:rsidRDefault="00BF4106" w:rsidP="009B528D">
            <w:pPr>
              <w:tabs>
                <w:tab w:val="left" w:pos="3029"/>
              </w:tabs>
              <w:rPr>
                <w:rFonts w:ascii="Arial" w:hAnsi="Arial" w:cs="Arial"/>
                <w:sz w:val="24"/>
                <w:szCs w:val="24"/>
              </w:rPr>
            </w:pPr>
          </w:p>
        </w:tc>
        <w:tc>
          <w:tcPr>
            <w:tcW w:w="2372" w:type="dxa"/>
            <w:tcBorders>
              <w:right w:val="single" w:sz="12" w:space="0" w:color="auto"/>
            </w:tcBorders>
          </w:tcPr>
          <w:p w:rsidR="00BF4106" w:rsidRPr="009B528D" w:rsidRDefault="00BF4106" w:rsidP="009B528D">
            <w:pPr>
              <w:tabs>
                <w:tab w:val="left" w:pos="3029"/>
              </w:tabs>
              <w:rPr>
                <w:rFonts w:ascii="Arial" w:hAnsi="Arial" w:cs="Arial"/>
                <w:sz w:val="24"/>
                <w:szCs w:val="24"/>
              </w:rPr>
            </w:pPr>
          </w:p>
        </w:tc>
      </w:tr>
      <w:tr w:rsidR="00BF4106" w:rsidTr="00101B44">
        <w:tc>
          <w:tcPr>
            <w:tcW w:w="977" w:type="dxa"/>
            <w:tcBorders>
              <w:left w:val="single" w:sz="12" w:space="0" w:color="auto"/>
              <w:bottom w:val="single" w:sz="6" w:space="0" w:color="auto"/>
            </w:tcBorders>
          </w:tcPr>
          <w:p w:rsidR="00BF4106" w:rsidRPr="003C5B84" w:rsidRDefault="00BF4106" w:rsidP="009B528D">
            <w:pPr>
              <w:tabs>
                <w:tab w:val="left" w:pos="3029"/>
              </w:tabs>
              <w:jc w:val="center"/>
              <w:rPr>
                <w:rFonts w:ascii="Arial" w:hAnsi="Arial" w:cs="Arial"/>
                <w:b/>
                <w:sz w:val="24"/>
                <w:szCs w:val="24"/>
              </w:rPr>
            </w:pPr>
            <w:r>
              <w:rPr>
                <w:rFonts w:ascii="Arial" w:hAnsi="Arial" w:cs="Arial"/>
                <w:b/>
                <w:sz w:val="24"/>
                <w:szCs w:val="24"/>
              </w:rPr>
              <w:t>13</w:t>
            </w:r>
          </w:p>
        </w:tc>
        <w:tc>
          <w:tcPr>
            <w:tcW w:w="2380" w:type="dxa"/>
            <w:vMerge w:val="restart"/>
            <w:tcBorders>
              <w:bottom w:val="single" w:sz="12" w:space="0" w:color="auto"/>
              <w:right w:val="single" w:sz="12" w:space="0" w:color="auto"/>
            </w:tcBorders>
            <w:vAlign w:val="center"/>
          </w:tcPr>
          <w:p w:rsidR="00BF4106" w:rsidRPr="00BF4106" w:rsidRDefault="00BF4106" w:rsidP="00EE0624">
            <w:pPr>
              <w:tabs>
                <w:tab w:val="left" w:pos="3029"/>
              </w:tabs>
              <w:rPr>
                <w:rFonts w:ascii="Arial" w:hAnsi="Arial" w:cs="Arial"/>
              </w:rPr>
            </w:pPr>
            <w:r>
              <w:rPr>
                <w:rFonts w:ascii="Arial" w:hAnsi="Arial" w:cs="Arial"/>
              </w:rPr>
              <w:t>Sortie voie</w:t>
            </w:r>
            <w:r w:rsidR="00B40BAC">
              <w:rPr>
                <w:rFonts w:ascii="Arial" w:hAnsi="Arial" w:cs="Arial"/>
              </w:rPr>
              <w:t xml:space="preserve"> A</w:t>
            </w:r>
            <w:r>
              <w:rPr>
                <w:rFonts w:ascii="Arial" w:hAnsi="Arial" w:cs="Arial"/>
              </w:rPr>
              <w:t xml:space="preserve"> vers solénoïde proportionnel</w:t>
            </w:r>
          </w:p>
        </w:tc>
        <w:tc>
          <w:tcPr>
            <w:tcW w:w="1197" w:type="dxa"/>
            <w:tcBorders>
              <w:left w:val="single" w:sz="12" w:space="0" w:color="auto"/>
            </w:tcBorders>
          </w:tcPr>
          <w:p w:rsidR="00BF4106" w:rsidRPr="003C5B84" w:rsidRDefault="00BF4106" w:rsidP="00980DB1">
            <w:pPr>
              <w:tabs>
                <w:tab w:val="left" w:pos="3029"/>
              </w:tabs>
              <w:jc w:val="center"/>
              <w:rPr>
                <w:rFonts w:ascii="Arial" w:hAnsi="Arial" w:cs="Arial"/>
                <w:b/>
                <w:sz w:val="24"/>
                <w:szCs w:val="24"/>
              </w:rPr>
            </w:pPr>
          </w:p>
        </w:tc>
        <w:tc>
          <w:tcPr>
            <w:tcW w:w="2337" w:type="dxa"/>
            <w:tcBorders>
              <w:right w:val="single" w:sz="12" w:space="0" w:color="auto"/>
            </w:tcBorders>
          </w:tcPr>
          <w:p w:rsidR="00BF4106" w:rsidRDefault="00BF4106" w:rsidP="009B528D">
            <w:pPr>
              <w:tabs>
                <w:tab w:val="left" w:pos="3029"/>
              </w:tabs>
              <w:rPr>
                <w:rFonts w:ascii="Arial" w:hAnsi="Arial" w:cs="Arial"/>
              </w:rPr>
            </w:pPr>
          </w:p>
        </w:tc>
        <w:tc>
          <w:tcPr>
            <w:tcW w:w="649" w:type="dxa"/>
            <w:tcBorders>
              <w:left w:val="single" w:sz="12" w:space="0" w:color="auto"/>
            </w:tcBorders>
          </w:tcPr>
          <w:p w:rsidR="00BF4106" w:rsidRPr="009B528D" w:rsidRDefault="00BF4106" w:rsidP="009B528D">
            <w:pPr>
              <w:tabs>
                <w:tab w:val="left" w:pos="3029"/>
              </w:tabs>
              <w:rPr>
                <w:rFonts w:ascii="Arial" w:hAnsi="Arial" w:cs="Arial"/>
                <w:sz w:val="24"/>
                <w:szCs w:val="24"/>
              </w:rPr>
            </w:pPr>
          </w:p>
        </w:tc>
        <w:tc>
          <w:tcPr>
            <w:tcW w:w="2372" w:type="dxa"/>
            <w:tcBorders>
              <w:right w:val="single" w:sz="12" w:space="0" w:color="auto"/>
            </w:tcBorders>
          </w:tcPr>
          <w:p w:rsidR="00BF4106" w:rsidRPr="009B528D" w:rsidRDefault="00BF4106" w:rsidP="009B528D">
            <w:pPr>
              <w:tabs>
                <w:tab w:val="left" w:pos="3029"/>
              </w:tabs>
              <w:rPr>
                <w:rFonts w:ascii="Arial" w:hAnsi="Arial" w:cs="Arial"/>
                <w:sz w:val="24"/>
                <w:szCs w:val="24"/>
              </w:rPr>
            </w:pPr>
          </w:p>
        </w:tc>
      </w:tr>
      <w:tr w:rsidR="00BF4106" w:rsidTr="00101B44">
        <w:tc>
          <w:tcPr>
            <w:tcW w:w="977" w:type="dxa"/>
            <w:tcBorders>
              <w:top w:val="single" w:sz="6" w:space="0" w:color="auto"/>
              <w:left w:val="single" w:sz="12" w:space="0" w:color="auto"/>
              <w:bottom w:val="single" w:sz="12" w:space="0" w:color="auto"/>
            </w:tcBorders>
          </w:tcPr>
          <w:p w:rsidR="00BF4106" w:rsidRPr="003C5B84" w:rsidRDefault="00BF4106" w:rsidP="009B528D">
            <w:pPr>
              <w:tabs>
                <w:tab w:val="left" w:pos="3029"/>
              </w:tabs>
              <w:jc w:val="center"/>
              <w:rPr>
                <w:rFonts w:ascii="Arial" w:hAnsi="Arial" w:cs="Arial"/>
                <w:b/>
                <w:sz w:val="24"/>
                <w:szCs w:val="24"/>
              </w:rPr>
            </w:pPr>
            <w:r>
              <w:rPr>
                <w:rFonts w:ascii="Arial" w:hAnsi="Arial" w:cs="Arial"/>
                <w:b/>
                <w:sz w:val="24"/>
                <w:szCs w:val="24"/>
              </w:rPr>
              <w:t>14</w:t>
            </w:r>
          </w:p>
        </w:tc>
        <w:tc>
          <w:tcPr>
            <w:tcW w:w="2380" w:type="dxa"/>
            <w:vMerge/>
            <w:tcBorders>
              <w:top w:val="single" w:sz="12" w:space="0" w:color="auto"/>
              <w:bottom w:val="single" w:sz="12" w:space="0" w:color="auto"/>
              <w:right w:val="single" w:sz="12" w:space="0" w:color="auto"/>
            </w:tcBorders>
          </w:tcPr>
          <w:p w:rsidR="00BF4106" w:rsidRPr="009B528D" w:rsidRDefault="00BF4106" w:rsidP="009B528D">
            <w:pPr>
              <w:tabs>
                <w:tab w:val="left" w:pos="3029"/>
              </w:tabs>
              <w:rPr>
                <w:rFonts w:ascii="Arial" w:hAnsi="Arial" w:cs="Arial"/>
                <w:sz w:val="24"/>
                <w:szCs w:val="24"/>
              </w:rPr>
            </w:pPr>
          </w:p>
        </w:tc>
        <w:tc>
          <w:tcPr>
            <w:tcW w:w="1197" w:type="dxa"/>
            <w:tcBorders>
              <w:left w:val="single" w:sz="12" w:space="0" w:color="auto"/>
              <w:bottom w:val="single" w:sz="12" w:space="0" w:color="auto"/>
            </w:tcBorders>
          </w:tcPr>
          <w:p w:rsidR="00BF4106" w:rsidRPr="003C5B84" w:rsidRDefault="00BF4106" w:rsidP="00980DB1">
            <w:pPr>
              <w:tabs>
                <w:tab w:val="left" w:pos="3029"/>
              </w:tabs>
              <w:jc w:val="center"/>
              <w:rPr>
                <w:rFonts w:ascii="Arial" w:hAnsi="Arial" w:cs="Arial"/>
                <w:b/>
                <w:sz w:val="24"/>
                <w:szCs w:val="24"/>
              </w:rPr>
            </w:pPr>
          </w:p>
        </w:tc>
        <w:tc>
          <w:tcPr>
            <w:tcW w:w="2337" w:type="dxa"/>
            <w:tcBorders>
              <w:bottom w:val="single" w:sz="12" w:space="0" w:color="auto"/>
              <w:right w:val="single" w:sz="12" w:space="0" w:color="auto"/>
            </w:tcBorders>
          </w:tcPr>
          <w:p w:rsidR="00BF4106" w:rsidRDefault="00BF4106" w:rsidP="009B528D">
            <w:pPr>
              <w:tabs>
                <w:tab w:val="left" w:pos="3029"/>
              </w:tabs>
              <w:rPr>
                <w:rFonts w:ascii="Arial" w:hAnsi="Arial" w:cs="Arial"/>
              </w:rPr>
            </w:pPr>
          </w:p>
        </w:tc>
        <w:tc>
          <w:tcPr>
            <w:tcW w:w="649" w:type="dxa"/>
            <w:tcBorders>
              <w:left w:val="single" w:sz="12" w:space="0" w:color="auto"/>
              <w:bottom w:val="single" w:sz="12" w:space="0" w:color="auto"/>
            </w:tcBorders>
          </w:tcPr>
          <w:p w:rsidR="00BF4106" w:rsidRPr="009B528D" w:rsidRDefault="00BF4106" w:rsidP="009B528D">
            <w:pPr>
              <w:tabs>
                <w:tab w:val="left" w:pos="3029"/>
              </w:tabs>
              <w:rPr>
                <w:rFonts w:ascii="Arial" w:hAnsi="Arial" w:cs="Arial"/>
                <w:sz w:val="24"/>
                <w:szCs w:val="24"/>
              </w:rPr>
            </w:pPr>
          </w:p>
        </w:tc>
        <w:tc>
          <w:tcPr>
            <w:tcW w:w="2372" w:type="dxa"/>
            <w:tcBorders>
              <w:bottom w:val="single" w:sz="12" w:space="0" w:color="auto"/>
              <w:right w:val="single" w:sz="12" w:space="0" w:color="auto"/>
            </w:tcBorders>
          </w:tcPr>
          <w:p w:rsidR="00BF4106" w:rsidRPr="009B528D" w:rsidRDefault="00BF4106" w:rsidP="009B528D">
            <w:pPr>
              <w:tabs>
                <w:tab w:val="left" w:pos="3029"/>
              </w:tabs>
              <w:rPr>
                <w:rFonts w:ascii="Arial" w:hAnsi="Arial" w:cs="Arial"/>
                <w:sz w:val="24"/>
                <w:szCs w:val="24"/>
              </w:rPr>
            </w:pPr>
          </w:p>
        </w:tc>
      </w:tr>
    </w:tbl>
    <w:p w:rsidR="0089752F" w:rsidRPr="009B528D" w:rsidRDefault="0089752F" w:rsidP="009B528D">
      <w:pPr>
        <w:tabs>
          <w:tab w:val="left" w:pos="3029"/>
        </w:tabs>
        <w:sectPr w:rsidR="0089752F" w:rsidRPr="009B528D" w:rsidSect="00A30700">
          <w:pgSz w:w="11906" w:h="16838" w:code="9"/>
          <w:pgMar w:top="851" w:right="1134" w:bottom="1134" w:left="1134" w:header="340" w:footer="907" w:gutter="0"/>
          <w:cols w:space="708"/>
          <w:docGrid w:linePitch="360"/>
        </w:sectPr>
      </w:pPr>
    </w:p>
    <w:p w:rsidR="0089752F" w:rsidRPr="00ED2408" w:rsidRDefault="009C7893" w:rsidP="00047A05">
      <w:pPr>
        <w:pStyle w:val="Paragraphedeliste"/>
        <w:numPr>
          <w:ilvl w:val="0"/>
          <w:numId w:val="14"/>
        </w:numPr>
        <w:tabs>
          <w:tab w:val="left" w:pos="2065"/>
        </w:tabs>
        <w:rPr>
          <w:rFonts w:ascii="Arial" w:hAnsi="Arial" w:cs="Arial"/>
          <w:b/>
          <w:sz w:val="28"/>
          <w:szCs w:val="28"/>
        </w:rPr>
      </w:pPr>
      <w:r w:rsidRPr="00ED2408">
        <w:rPr>
          <w:rFonts w:ascii="Arial" w:hAnsi="Arial" w:cs="Arial"/>
          <w:b/>
          <w:sz w:val="28"/>
          <w:szCs w:val="28"/>
        </w:rPr>
        <w:lastRenderedPageBreak/>
        <w:t>F</w:t>
      </w:r>
      <w:r w:rsidR="00A24C8A" w:rsidRPr="00ED2408">
        <w:rPr>
          <w:rFonts w:ascii="Arial" w:hAnsi="Arial" w:cs="Arial"/>
          <w:b/>
          <w:sz w:val="28"/>
          <w:szCs w:val="28"/>
        </w:rPr>
        <w:t>onctionnement du bras de levage (partiel)</w:t>
      </w:r>
    </w:p>
    <w:p w:rsidR="009C7893" w:rsidRDefault="009C7893" w:rsidP="00B86FDC">
      <w:pPr>
        <w:jc w:val="center"/>
        <w:rPr>
          <w:rFonts w:ascii="Arial" w:hAnsi="Arial" w:cs="Arial"/>
          <w:b/>
          <w:sz w:val="24"/>
          <w:szCs w:val="24"/>
        </w:rPr>
      </w:pPr>
    </w:p>
    <w:p w:rsidR="003A300E" w:rsidRDefault="003A300E" w:rsidP="00B86FDC">
      <w:pPr>
        <w:jc w:val="center"/>
        <w:rPr>
          <w:rFonts w:ascii="Arial" w:hAnsi="Arial" w:cs="Arial"/>
          <w:b/>
          <w:sz w:val="24"/>
          <w:szCs w:val="24"/>
        </w:rPr>
      </w:pPr>
    </w:p>
    <w:p w:rsidR="0089752F" w:rsidRPr="009C7893" w:rsidRDefault="009C7893" w:rsidP="00B86FDC">
      <w:pPr>
        <w:jc w:val="center"/>
        <w:rPr>
          <w:rFonts w:ascii="Arial" w:hAnsi="Arial" w:cs="Arial"/>
          <w:b/>
          <w:sz w:val="24"/>
          <w:szCs w:val="24"/>
        </w:rPr>
      </w:pPr>
      <w:r w:rsidRPr="009C7893">
        <w:rPr>
          <w:rFonts w:ascii="Arial" w:hAnsi="Arial" w:cs="Arial"/>
          <w:b/>
          <w:sz w:val="24"/>
          <w:szCs w:val="24"/>
        </w:rPr>
        <w:t>Diagramme de l</w:t>
      </w:r>
      <w:r w:rsidR="00B86FDC" w:rsidRPr="009C7893">
        <w:rPr>
          <w:rFonts w:ascii="Arial" w:hAnsi="Arial" w:cs="Arial"/>
          <w:b/>
          <w:sz w:val="24"/>
          <w:szCs w:val="24"/>
        </w:rPr>
        <w:t>evée du bras</w:t>
      </w:r>
    </w:p>
    <w:p w:rsidR="00B86FDC" w:rsidRPr="00B86FDC" w:rsidRDefault="002048AD" w:rsidP="00B86FDC">
      <w:pPr>
        <w:jc w:val="center"/>
        <w:rPr>
          <w:rFonts w:ascii="Arial" w:hAnsi="Arial" w:cs="Arial"/>
          <w:b/>
          <w:sz w:val="28"/>
          <w:szCs w:val="28"/>
        </w:rPr>
      </w:pPr>
      <w:r w:rsidRPr="002048AD">
        <w:rPr>
          <w:rFonts w:ascii="Arial" w:hAnsi="Arial" w:cs="Arial"/>
          <w:noProof/>
          <w:sz w:val="24"/>
          <w:szCs w:val="24"/>
        </w:rPr>
        <w:pict>
          <v:shape id="_x0000_s1266" type="#_x0000_t202" style="position:absolute;left:0;text-align:left;margin-left:262.2pt;margin-top:12.25pt;width:74.1pt;height:19.95pt;z-index:252473344" o:regroupid="13" stroked="f">
            <v:textbox style="mso-next-textbox:#_x0000_s1266" inset="0,0,0,0">
              <w:txbxContent>
                <w:p w:rsidR="00FF3782" w:rsidRDefault="00FF3782" w:rsidP="00677BB0">
                  <w:pPr>
                    <w:jc w:val="center"/>
                    <w:rPr>
                      <w:rFonts w:ascii="Arial" w:hAnsi="Arial" w:cs="Arial"/>
                      <w:sz w:val="16"/>
                      <w:szCs w:val="16"/>
                    </w:rPr>
                  </w:pPr>
                  <w:r>
                    <w:rPr>
                      <w:rFonts w:ascii="Arial" w:hAnsi="Arial" w:cs="Arial"/>
                      <w:sz w:val="16"/>
                      <w:szCs w:val="16"/>
                    </w:rPr>
                    <w:t>Fin de vitesse lente</w:t>
                  </w:r>
                </w:p>
                <w:p w:rsidR="00FF3782" w:rsidRPr="00677BB0" w:rsidRDefault="00FF3782" w:rsidP="00D24716">
                  <w:pPr>
                    <w:rPr>
                      <w:rFonts w:ascii="Arial" w:hAnsi="Arial" w:cs="Arial"/>
                      <w:sz w:val="16"/>
                      <w:szCs w:val="16"/>
                    </w:rPr>
                  </w:pPr>
                  <w:r>
                    <w:rPr>
                      <w:rFonts w:ascii="Arial" w:hAnsi="Arial" w:cs="Arial"/>
                      <w:sz w:val="16"/>
                      <w:szCs w:val="16"/>
                    </w:rPr>
                    <w:t xml:space="preserve">    (%I1.2)</w:t>
                  </w:r>
                </w:p>
              </w:txbxContent>
            </v:textbox>
          </v:shape>
        </w:pict>
      </w:r>
      <w:r w:rsidRPr="002048AD">
        <w:rPr>
          <w:rFonts w:ascii="Arial" w:hAnsi="Arial" w:cs="Arial"/>
          <w:noProof/>
          <w:sz w:val="24"/>
          <w:szCs w:val="24"/>
        </w:rPr>
        <w:pict>
          <v:shape id="_x0000_s1265" type="#_x0000_t202" style="position:absolute;left:0;text-align:left;margin-left:182.4pt;margin-top:12.25pt;width:74.1pt;height:19.95pt;z-index:252472320" o:regroupid="13" stroked="f">
            <v:textbox style="mso-next-textbox:#_x0000_s1265" inset="0,0,0,0">
              <w:txbxContent>
                <w:p w:rsidR="00FF3782" w:rsidRDefault="00FF3782" w:rsidP="00677BB0">
                  <w:pPr>
                    <w:jc w:val="center"/>
                    <w:rPr>
                      <w:rFonts w:ascii="Arial" w:hAnsi="Arial" w:cs="Arial"/>
                      <w:sz w:val="16"/>
                      <w:szCs w:val="16"/>
                    </w:rPr>
                  </w:pPr>
                  <w:r>
                    <w:rPr>
                      <w:rFonts w:ascii="Arial" w:hAnsi="Arial" w:cs="Arial"/>
                      <w:sz w:val="16"/>
                      <w:szCs w:val="16"/>
                    </w:rPr>
                    <w:t>Fin de vitesse rapide</w:t>
                  </w:r>
                </w:p>
                <w:p w:rsidR="00FF3782" w:rsidRPr="00677BB0" w:rsidRDefault="00FF3782" w:rsidP="00D24716">
                  <w:pPr>
                    <w:rPr>
                      <w:rFonts w:ascii="Arial" w:hAnsi="Arial" w:cs="Arial"/>
                      <w:sz w:val="16"/>
                      <w:szCs w:val="16"/>
                    </w:rPr>
                  </w:pPr>
                  <w:r>
                    <w:rPr>
                      <w:rFonts w:ascii="Arial" w:hAnsi="Arial" w:cs="Arial"/>
                      <w:sz w:val="16"/>
                      <w:szCs w:val="16"/>
                    </w:rPr>
                    <w:t xml:space="preserve">          (%I1.1)</w:t>
                  </w:r>
                </w:p>
              </w:txbxContent>
            </v:textbox>
          </v:shape>
        </w:pict>
      </w:r>
      <w:r w:rsidRPr="002048AD">
        <w:rPr>
          <w:rFonts w:ascii="Arial" w:hAnsi="Arial" w:cs="Arial"/>
          <w:noProof/>
          <w:sz w:val="24"/>
          <w:szCs w:val="24"/>
        </w:rPr>
        <w:pict>
          <v:shape id="_x0000_s1264" type="#_x0000_t202" style="position:absolute;left:0;text-align:left;margin-left:45.6pt;margin-top:9.4pt;width:48.45pt;height:19.95pt;z-index:252471296" o:regroupid="13" stroked="f">
            <v:textbox style="mso-next-textbox:#_x0000_s1264" inset="0,0,0,0">
              <w:txbxContent>
                <w:p w:rsidR="00FF3782" w:rsidRPr="00677BB0" w:rsidRDefault="00FF3782" w:rsidP="00677BB0">
                  <w:pPr>
                    <w:jc w:val="center"/>
                    <w:rPr>
                      <w:rFonts w:ascii="Arial" w:hAnsi="Arial" w:cs="Arial"/>
                      <w:sz w:val="16"/>
                      <w:szCs w:val="16"/>
                    </w:rPr>
                  </w:pPr>
                  <w:r>
                    <w:rPr>
                      <w:rFonts w:ascii="Arial" w:hAnsi="Arial" w:cs="Arial"/>
                      <w:sz w:val="16"/>
                      <w:szCs w:val="16"/>
                    </w:rPr>
                    <w:t>Départ cycle (%M1)</w:t>
                  </w:r>
                </w:p>
              </w:txbxContent>
            </v:textbox>
          </v:shape>
        </w:pict>
      </w:r>
    </w:p>
    <w:p w:rsidR="009C7893" w:rsidRDefault="009C7893" w:rsidP="00A24C8A">
      <w:pPr>
        <w:jc w:val="center"/>
        <w:rPr>
          <w:rFonts w:ascii="Arial" w:hAnsi="Arial" w:cs="Arial"/>
          <w:sz w:val="24"/>
          <w:szCs w:val="24"/>
        </w:rPr>
      </w:pPr>
    </w:p>
    <w:p w:rsidR="009C7893" w:rsidRPr="009C7893" w:rsidRDefault="002048AD" w:rsidP="009C7893">
      <w:pPr>
        <w:rPr>
          <w:rFonts w:ascii="Arial" w:hAnsi="Arial" w:cs="Arial"/>
          <w:sz w:val="24"/>
          <w:szCs w:val="24"/>
        </w:rPr>
      </w:pPr>
      <w:r>
        <w:rPr>
          <w:rFonts w:ascii="Arial" w:hAnsi="Arial" w:cs="Arial"/>
          <w:noProof/>
          <w:sz w:val="24"/>
          <w:szCs w:val="24"/>
        </w:rPr>
        <w:pict>
          <v:shape id="_x0000_s1953" type="#_x0000_t202" style="position:absolute;margin-left:30pt;margin-top:6.65pt;width:35pt;height:17.1pt;z-index:252485632" strokecolor="white [3212]">
            <v:textbox style="mso-next-textbox:#_x0000_s1953" inset=".5mm,0,.5mm,0">
              <w:txbxContent>
                <w:p w:rsidR="00FF3782" w:rsidRPr="008B2DAC" w:rsidRDefault="00FF3782">
                  <w:pPr>
                    <w:rPr>
                      <w:rFonts w:ascii="Arial" w:hAnsi="Arial" w:cs="Arial"/>
                      <w:sz w:val="18"/>
                      <w:szCs w:val="18"/>
                    </w:rPr>
                  </w:pPr>
                  <w:r w:rsidRPr="008B2DAC">
                    <w:rPr>
                      <w:rFonts w:ascii="Arial" w:hAnsi="Arial" w:cs="Arial"/>
                      <w:noProof/>
                      <w:sz w:val="18"/>
                      <w:szCs w:val="18"/>
                    </w:rPr>
                    <w:t>Vitesse</w:t>
                  </w:r>
                </w:p>
              </w:txbxContent>
            </v:textbox>
          </v:shape>
        </w:pict>
      </w:r>
      <w:r>
        <w:rPr>
          <w:rFonts w:ascii="Arial" w:hAnsi="Arial" w:cs="Arial"/>
          <w:noProof/>
          <w:sz w:val="24"/>
          <w:szCs w:val="24"/>
        </w:rPr>
        <w:pict>
          <v:shape id="_x0000_s1243" type="#_x0000_t32" style="position:absolute;margin-left:70pt;margin-top:9.5pt;width:30pt;height:82.65pt;flip:y;z-index:252453888" o:connectortype="straight" o:regroupid="13">
            <v:stroke dashstyle="dash"/>
          </v:shape>
        </w:pict>
      </w:r>
      <w:r>
        <w:rPr>
          <w:rFonts w:ascii="Arial" w:hAnsi="Arial" w:cs="Arial"/>
          <w:noProof/>
          <w:sz w:val="24"/>
          <w:szCs w:val="24"/>
        </w:rPr>
        <w:pict>
          <v:shape id="_x0000_s1263" type="#_x0000_t32" style="position:absolute;margin-left:70pt;margin-top:3.8pt;width:0;height:88.35pt;z-index:252470272" o:connectortype="straight" o:regroupid="13" strokecolor="black [3213]" strokeweight=".5pt">
            <v:stroke startarrow="open"/>
          </v:shape>
        </w:pict>
      </w:r>
      <w:r>
        <w:rPr>
          <w:rFonts w:ascii="Arial" w:hAnsi="Arial" w:cs="Arial"/>
          <w:noProof/>
          <w:sz w:val="24"/>
          <w:szCs w:val="24"/>
        </w:rPr>
        <w:pict>
          <v:shape id="_x0000_s1250" type="#_x0000_t202" style="position:absolute;margin-left:330pt;margin-top:6.65pt;width:74.1pt;height:11.4pt;z-index:252461056" o:regroupid="13" stroked="f">
            <v:textbox style="mso-next-textbox:#_x0000_s1250" inset="0,0,0,0">
              <w:txbxContent>
                <w:p w:rsidR="00FF3782" w:rsidRPr="00A9176C" w:rsidRDefault="00FF3782">
                  <w:pPr>
                    <w:rPr>
                      <w:rFonts w:ascii="Arial" w:hAnsi="Arial" w:cs="Arial"/>
                    </w:rPr>
                  </w:pPr>
                  <w:r>
                    <w:rPr>
                      <w:rFonts w:ascii="Arial" w:hAnsi="Arial" w:cs="Arial"/>
                    </w:rPr>
                    <w:t>Vitesse rapide</w:t>
                  </w:r>
                </w:p>
              </w:txbxContent>
            </v:textbox>
          </v:shape>
        </w:pict>
      </w:r>
      <w:r>
        <w:rPr>
          <w:rFonts w:ascii="Arial" w:hAnsi="Arial" w:cs="Arial"/>
          <w:noProof/>
          <w:sz w:val="24"/>
          <w:szCs w:val="24"/>
        </w:rPr>
        <w:pict>
          <v:shape id="_x0000_s1951" type="#_x0000_t32" style="position:absolute;margin-left:210pt;margin-top:9.5pt;width:115pt;height:0;z-index:252479488" o:connectortype="straight" strokecolor="black [3213]">
            <v:stroke dashstyle="longDashDot"/>
          </v:shape>
        </w:pict>
      </w:r>
      <w:r>
        <w:rPr>
          <w:rFonts w:ascii="Arial" w:hAnsi="Arial" w:cs="Arial"/>
          <w:noProof/>
          <w:sz w:val="24"/>
          <w:szCs w:val="24"/>
        </w:rPr>
        <w:pict>
          <v:shape id="_x0000_s1253" type="#_x0000_t32" style="position:absolute;margin-left:225pt;margin-top:3.8pt;width:0;height:88.35pt;z-index:252463104" o:connectortype="straight" o:regroupid="13" strokecolor="black [3213]" strokeweight=".5pt"/>
        </w:pict>
      </w:r>
      <w:r>
        <w:rPr>
          <w:rFonts w:ascii="Arial" w:hAnsi="Arial" w:cs="Arial"/>
          <w:noProof/>
          <w:sz w:val="24"/>
          <w:szCs w:val="24"/>
        </w:rPr>
        <w:pict>
          <v:shape id="_x0000_s1256" type="#_x0000_t32" style="position:absolute;margin-left:290pt;margin-top:3.8pt;width:0;height:88.35pt;z-index:252464128" o:connectortype="straight" o:regroupid="13" strokecolor="black [3213]" strokeweight=".5pt"/>
        </w:pict>
      </w:r>
      <w:r>
        <w:rPr>
          <w:rFonts w:ascii="Arial" w:hAnsi="Arial" w:cs="Arial"/>
          <w:noProof/>
          <w:sz w:val="24"/>
          <w:szCs w:val="24"/>
        </w:rPr>
        <w:pict>
          <v:shape id="_x0000_s1245" type="#_x0000_t32" style="position:absolute;margin-left:210pt;margin-top:9.5pt;width:25pt;height:71.25pt;z-index:252455936" o:connectortype="straight" o:regroupid="13">
            <v:stroke dashstyle="dash"/>
          </v:shape>
        </w:pict>
      </w:r>
      <w:r>
        <w:rPr>
          <w:rFonts w:ascii="Arial" w:hAnsi="Arial" w:cs="Arial"/>
          <w:noProof/>
          <w:sz w:val="24"/>
          <w:szCs w:val="24"/>
        </w:rPr>
        <w:pict>
          <v:shape id="_x0000_s1950" type="#_x0000_t32" style="position:absolute;margin-left:275pt;margin-top:3.8pt;width:0;height:88.35pt;z-index:252478464" o:connectortype="straight" strokecolor="black [3213]" strokeweight=".5pt"/>
        </w:pict>
      </w:r>
      <w:r>
        <w:rPr>
          <w:rFonts w:ascii="Arial" w:hAnsi="Arial" w:cs="Arial"/>
          <w:noProof/>
          <w:sz w:val="24"/>
          <w:szCs w:val="24"/>
        </w:rPr>
        <w:pict>
          <v:shape id="_x0000_s1244" type="#_x0000_t32" style="position:absolute;margin-left:100pt;margin-top:9.5pt;width:110pt;height:0;z-index:252454912" o:connectortype="straight" o:regroupid="13">
            <v:stroke dashstyle="dash"/>
          </v:shape>
        </w:pict>
      </w:r>
      <w:r w:rsidRPr="002048AD">
        <w:rPr>
          <w:rFonts w:ascii="Arial" w:hAnsi="Arial" w:cs="Arial"/>
          <w:b/>
          <w:noProof/>
          <w:sz w:val="24"/>
          <w:szCs w:val="24"/>
        </w:rPr>
        <w:pict>
          <v:shape id="_x0000_s1949" type="#_x0000_t32" style="position:absolute;margin-left:210pt;margin-top:3.8pt;width:0;height:88.35pt;z-index:252477440" o:connectortype="straight" strokecolor="black [3213]" strokeweight=".5pt"/>
        </w:pict>
      </w:r>
    </w:p>
    <w:p w:rsidR="009C7893" w:rsidRPr="009C7893" w:rsidRDefault="002048AD" w:rsidP="009C7893">
      <w:pPr>
        <w:rPr>
          <w:rFonts w:ascii="Arial" w:hAnsi="Arial" w:cs="Arial"/>
          <w:sz w:val="24"/>
          <w:szCs w:val="24"/>
        </w:rPr>
      </w:pPr>
      <w:r>
        <w:rPr>
          <w:rFonts w:ascii="Arial" w:hAnsi="Arial" w:cs="Arial"/>
          <w:noProof/>
          <w:sz w:val="24"/>
          <w:szCs w:val="24"/>
        </w:rPr>
        <w:pict>
          <v:shape id="_x0000_s1236" type="#_x0000_t32" style="position:absolute;margin-left:70pt;margin-top:4.25pt;width:34.2pt;height:74.1pt;flip:y;z-index:252480512" o:connectortype="straight" o:regroupid="14" strokeweight="1.5pt"/>
        </w:pict>
      </w:r>
      <w:r>
        <w:rPr>
          <w:rFonts w:ascii="Arial" w:hAnsi="Arial" w:cs="Arial"/>
          <w:noProof/>
          <w:sz w:val="24"/>
          <w:szCs w:val="24"/>
        </w:rPr>
        <w:pict>
          <v:shape id="_x0000_s1238" type="#_x0000_t32" style="position:absolute;margin-left:223.9pt;margin-top:4.25pt;width:28.5pt;height:62.7pt;z-index:252482560" o:connectortype="straight" o:regroupid="14" strokeweight="1.5pt"/>
        </w:pict>
      </w:r>
      <w:r>
        <w:rPr>
          <w:rFonts w:ascii="Arial" w:hAnsi="Arial" w:cs="Arial"/>
          <w:noProof/>
          <w:sz w:val="24"/>
          <w:szCs w:val="24"/>
        </w:rPr>
        <w:pict>
          <v:shape id="_x0000_s1237" type="#_x0000_t32" style="position:absolute;margin-left:104.2pt;margin-top:4.25pt;width:119.7pt;height:0;z-index:252481536" o:connectortype="straight" o:regroupid="14" strokeweight="1.5pt"/>
        </w:pict>
      </w:r>
      <w:r>
        <w:rPr>
          <w:rFonts w:ascii="Arial" w:hAnsi="Arial" w:cs="Arial"/>
          <w:noProof/>
          <w:sz w:val="24"/>
          <w:szCs w:val="24"/>
        </w:rPr>
        <w:pict>
          <v:oval id="_x0000_s1258" style="position:absolute;margin-left:159.6pt;margin-top:8.45pt;width:8.55pt;height:8.55pt;z-index:252466176" o:regroupid="13">
            <v:textbox style="mso-next-textbox:#_x0000_s1258" inset="0,0,0,0">
              <w:txbxContent>
                <w:p w:rsidR="00FF3782" w:rsidRPr="0059053B" w:rsidRDefault="00FF3782" w:rsidP="0059053B">
                  <w:pPr>
                    <w:jc w:val="center"/>
                    <w:rPr>
                      <w:rFonts w:ascii="Arial" w:hAnsi="Arial" w:cs="Arial"/>
                      <w:sz w:val="12"/>
                      <w:szCs w:val="12"/>
                    </w:rPr>
                  </w:pPr>
                  <w:r>
                    <w:rPr>
                      <w:rFonts w:ascii="Arial" w:hAnsi="Arial" w:cs="Arial"/>
                      <w:sz w:val="12"/>
                      <w:szCs w:val="12"/>
                    </w:rPr>
                    <w:t>2</w:t>
                  </w:r>
                </w:p>
              </w:txbxContent>
            </v:textbox>
          </v:oval>
        </w:pict>
      </w:r>
      <w:r>
        <w:rPr>
          <w:rFonts w:ascii="Arial" w:hAnsi="Arial" w:cs="Arial"/>
          <w:noProof/>
          <w:sz w:val="24"/>
          <w:szCs w:val="24"/>
        </w:rPr>
        <w:pict>
          <v:shape id="_x0000_s1249" type="#_x0000_t32" style="position:absolute;margin-left:222.3pt;margin-top:3.5pt;width:102.6pt;height:0;z-index:252460032" o:connectortype="straight" o:regroupid="13" strokecolor="black [3213]">
            <v:stroke dashstyle="longDashDot"/>
          </v:shape>
        </w:pict>
      </w:r>
    </w:p>
    <w:p w:rsidR="009C7893" w:rsidRPr="009C7893" w:rsidRDefault="002048AD" w:rsidP="009C7893">
      <w:pPr>
        <w:rPr>
          <w:rFonts w:ascii="Arial" w:hAnsi="Arial" w:cs="Arial"/>
          <w:sz w:val="24"/>
          <w:szCs w:val="24"/>
        </w:rPr>
      </w:pPr>
      <w:r>
        <w:rPr>
          <w:rFonts w:ascii="Arial" w:hAnsi="Arial" w:cs="Arial"/>
          <w:noProof/>
          <w:sz w:val="24"/>
          <w:szCs w:val="24"/>
        </w:rPr>
        <w:pict>
          <v:oval id="_x0000_s1259" style="position:absolute;margin-left:236.55pt;margin-top:8.9pt;width:8.55pt;height:8.55pt;z-index:252467200" o:regroupid="13">
            <v:textbox style="mso-next-textbox:#_x0000_s1259" inset="0,0,0,0">
              <w:txbxContent>
                <w:p w:rsidR="00FF3782" w:rsidRPr="0059053B" w:rsidRDefault="00FF3782" w:rsidP="0059053B">
                  <w:pPr>
                    <w:jc w:val="center"/>
                    <w:rPr>
                      <w:rFonts w:ascii="Arial" w:hAnsi="Arial" w:cs="Arial"/>
                      <w:sz w:val="12"/>
                      <w:szCs w:val="12"/>
                    </w:rPr>
                  </w:pPr>
                  <w:r>
                    <w:rPr>
                      <w:rFonts w:ascii="Arial" w:hAnsi="Arial" w:cs="Arial"/>
                      <w:sz w:val="12"/>
                      <w:szCs w:val="12"/>
                    </w:rPr>
                    <w:t>3</w:t>
                  </w:r>
                </w:p>
              </w:txbxContent>
            </v:textbox>
          </v:oval>
        </w:pict>
      </w:r>
    </w:p>
    <w:p w:rsidR="009C7893" w:rsidRPr="009C7893" w:rsidRDefault="009C7893" w:rsidP="009C7893">
      <w:pPr>
        <w:rPr>
          <w:rFonts w:ascii="Arial" w:hAnsi="Arial" w:cs="Arial"/>
          <w:sz w:val="24"/>
          <w:szCs w:val="24"/>
        </w:rPr>
      </w:pPr>
    </w:p>
    <w:p w:rsidR="009C7893" w:rsidRPr="009C7893" w:rsidRDefault="002048AD" w:rsidP="009C7893">
      <w:pPr>
        <w:rPr>
          <w:rFonts w:ascii="Arial" w:hAnsi="Arial" w:cs="Arial"/>
          <w:sz w:val="24"/>
          <w:szCs w:val="24"/>
        </w:rPr>
      </w:pPr>
      <w:r>
        <w:rPr>
          <w:rFonts w:ascii="Arial" w:hAnsi="Arial" w:cs="Arial"/>
          <w:noProof/>
          <w:sz w:val="24"/>
          <w:szCs w:val="24"/>
        </w:rPr>
        <w:pict>
          <v:oval id="_x0000_s1257" style="position:absolute;margin-left:82.8pt;margin-top:12.65pt;width:8.55pt;height:8.55pt;z-index:252465152" o:regroupid="13">
            <v:textbox style="mso-next-textbox:#_x0000_s1257" inset="0,0,0,0">
              <w:txbxContent>
                <w:p w:rsidR="00FF3782" w:rsidRPr="0059053B" w:rsidRDefault="00FF3782" w:rsidP="0059053B">
                  <w:pPr>
                    <w:jc w:val="center"/>
                    <w:rPr>
                      <w:rFonts w:ascii="Arial" w:hAnsi="Arial" w:cs="Arial"/>
                      <w:sz w:val="12"/>
                      <w:szCs w:val="12"/>
                    </w:rPr>
                  </w:pPr>
                  <w:r w:rsidRPr="0059053B">
                    <w:rPr>
                      <w:rFonts w:ascii="Arial" w:hAnsi="Arial" w:cs="Arial"/>
                      <w:sz w:val="12"/>
                      <w:szCs w:val="12"/>
                    </w:rPr>
                    <w:t>1</w:t>
                  </w:r>
                </w:p>
              </w:txbxContent>
            </v:textbox>
          </v:oval>
        </w:pict>
      </w:r>
    </w:p>
    <w:p w:rsidR="009C7893" w:rsidRPr="009C7893" w:rsidRDefault="002048AD" w:rsidP="009C7893">
      <w:pPr>
        <w:rPr>
          <w:rFonts w:ascii="Arial" w:hAnsi="Arial" w:cs="Arial"/>
          <w:sz w:val="24"/>
          <w:szCs w:val="24"/>
        </w:rPr>
      </w:pPr>
      <w:r>
        <w:rPr>
          <w:rFonts w:ascii="Arial" w:hAnsi="Arial" w:cs="Arial"/>
          <w:noProof/>
          <w:sz w:val="24"/>
          <w:szCs w:val="24"/>
        </w:rPr>
        <w:pict>
          <v:shape id="_x0000_s1240" type="#_x0000_t32" style="position:absolute;margin-left:290pt;margin-top:11.75pt;width:5.7pt;height:11.4pt;z-index:252484608" o:connectortype="straight" o:regroupid="14" strokeweight="1.5pt"/>
        </w:pict>
      </w:r>
      <w:r>
        <w:rPr>
          <w:rFonts w:ascii="Arial" w:hAnsi="Arial" w:cs="Arial"/>
          <w:noProof/>
          <w:sz w:val="24"/>
          <w:szCs w:val="24"/>
        </w:rPr>
        <w:pict>
          <v:shape id="_x0000_s1239" type="#_x0000_t32" style="position:absolute;margin-left:252.4pt;margin-top:11.75pt;width:37.6pt;height:0;z-index:252483584" o:connectortype="straight" o:regroupid="14" strokeweight="1.5pt"/>
        </w:pict>
      </w:r>
      <w:r>
        <w:rPr>
          <w:rFonts w:ascii="Arial" w:hAnsi="Arial" w:cs="Arial"/>
          <w:noProof/>
          <w:sz w:val="24"/>
          <w:szCs w:val="24"/>
        </w:rPr>
        <w:pict>
          <v:shape id="_x0000_s1248" type="#_x0000_t32" style="position:absolute;margin-left:290pt;margin-top:11.75pt;width:34.2pt;height:0;z-index:252459008" o:connectortype="straight" o:regroupid="13">
            <v:stroke dashstyle="longDashDot"/>
          </v:shape>
        </w:pict>
      </w:r>
      <w:r>
        <w:rPr>
          <w:rFonts w:ascii="Arial" w:hAnsi="Arial" w:cs="Arial"/>
          <w:noProof/>
          <w:sz w:val="24"/>
          <w:szCs w:val="24"/>
        </w:rPr>
        <w:pict>
          <v:shape id="_x0000_s1247" type="#_x0000_t32" style="position:absolute;margin-left:275pt;margin-top:11.75pt;width:5pt;height:11.4pt;z-index:252457984" o:connectortype="straight" o:regroupid="13">
            <v:stroke dashstyle="dash"/>
          </v:shape>
        </w:pict>
      </w:r>
      <w:r>
        <w:rPr>
          <w:rFonts w:ascii="Arial" w:hAnsi="Arial" w:cs="Arial"/>
          <w:noProof/>
          <w:sz w:val="24"/>
          <w:szCs w:val="24"/>
        </w:rPr>
        <w:pict>
          <v:oval id="_x0000_s1260" style="position:absolute;margin-left:260pt;margin-top:.35pt;width:8.55pt;height:8.55pt;z-index:252468224" o:regroupid="13">
            <v:textbox style="mso-next-textbox:#_x0000_s1260" inset="0,0,0,0">
              <w:txbxContent>
                <w:p w:rsidR="00FF3782" w:rsidRPr="0059053B" w:rsidRDefault="00FF3782" w:rsidP="0059053B">
                  <w:pPr>
                    <w:jc w:val="center"/>
                    <w:rPr>
                      <w:rFonts w:ascii="Arial" w:hAnsi="Arial" w:cs="Arial"/>
                      <w:sz w:val="12"/>
                      <w:szCs w:val="12"/>
                    </w:rPr>
                  </w:pPr>
                  <w:r>
                    <w:rPr>
                      <w:rFonts w:ascii="Arial" w:hAnsi="Arial" w:cs="Arial"/>
                      <w:sz w:val="12"/>
                      <w:szCs w:val="12"/>
                    </w:rPr>
                    <w:t>4</w:t>
                  </w:r>
                </w:p>
              </w:txbxContent>
            </v:textbox>
          </v:oval>
        </w:pict>
      </w:r>
      <w:r>
        <w:rPr>
          <w:rFonts w:ascii="Arial" w:hAnsi="Arial" w:cs="Arial"/>
          <w:noProof/>
          <w:sz w:val="24"/>
          <w:szCs w:val="24"/>
        </w:rPr>
        <w:pict>
          <v:shape id="_x0000_s1246" type="#_x0000_t32" style="position:absolute;margin-left:235pt;margin-top:11.75pt;width:40pt;height:0;z-index:252456960" o:connectortype="straight" o:regroupid="13">
            <v:stroke dashstyle="dash"/>
          </v:shape>
        </w:pict>
      </w:r>
      <w:r>
        <w:rPr>
          <w:rFonts w:ascii="Arial" w:hAnsi="Arial" w:cs="Arial"/>
          <w:noProof/>
          <w:sz w:val="24"/>
          <w:szCs w:val="24"/>
        </w:rPr>
        <w:pict>
          <v:oval id="_x0000_s1261" style="position:absolute;margin-left:299.25pt;margin-top:13.1pt;width:8.55pt;height:8.55pt;z-index:252469248" o:regroupid="13">
            <v:textbox style="mso-next-textbox:#_x0000_s1261" inset="0,0,0,0">
              <w:txbxContent>
                <w:p w:rsidR="00FF3782" w:rsidRPr="0059053B" w:rsidRDefault="00FF3782" w:rsidP="005267BD">
                  <w:pPr>
                    <w:jc w:val="center"/>
                    <w:rPr>
                      <w:rFonts w:ascii="Arial" w:hAnsi="Arial" w:cs="Arial"/>
                      <w:sz w:val="12"/>
                      <w:szCs w:val="12"/>
                    </w:rPr>
                  </w:pPr>
                  <w:r>
                    <w:rPr>
                      <w:rFonts w:ascii="Arial" w:hAnsi="Arial" w:cs="Arial"/>
                      <w:sz w:val="12"/>
                      <w:szCs w:val="12"/>
                    </w:rPr>
                    <w:t>5</w:t>
                  </w:r>
                </w:p>
              </w:txbxContent>
            </v:textbox>
          </v:oval>
        </w:pict>
      </w:r>
      <w:r>
        <w:rPr>
          <w:rFonts w:ascii="Arial" w:hAnsi="Arial" w:cs="Arial"/>
          <w:noProof/>
          <w:sz w:val="24"/>
          <w:szCs w:val="24"/>
        </w:rPr>
        <w:pict>
          <v:shape id="_x0000_s1251" type="#_x0000_t202" style="position:absolute;margin-left:330.6pt;margin-top:5.3pt;width:74.1pt;height:11.4pt;z-index:252462080" o:regroupid="13" stroked="f">
            <v:textbox style="mso-next-textbox:#_x0000_s1251" inset="0,0,0,0">
              <w:txbxContent>
                <w:p w:rsidR="00FF3782" w:rsidRPr="00A9176C" w:rsidRDefault="00FF3782" w:rsidP="00A9176C">
                  <w:pPr>
                    <w:rPr>
                      <w:rFonts w:ascii="Arial" w:hAnsi="Arial" w:cs="Arial"/>
                    </w:rPr>
                  </w:pPr>
                  <w:r>
                    <w:rPr>
                      <w:rFonts w:ascii="Arial" w:hAnsi="Arial" w:cs="Arial"/>
                    </w:rPr>
                    <w:t>Vitesse lente</w:t>
                  </w:r>
                </w:p>
              </w:txbxContent>
            </v:textbox>
          </v:shape>
        </w:pict>
      </w:r>
    </w:p>
    <w:p w:rsidR="009C7893" w:rsidRPr="009C7893" w:rsidRDefault="002048AD" w:rsidP="009C7893">
      <w:pPr>
        <w:rPr>
          <w:rFonts w:ascii="Arial" w:hAnsi="Arial" w:cs="Arial"/>
          <w:sz w:val="24"/>
          <w:szCs w:val="24"/>
        </w:rPr>
      </w:pPr>
      <w:r>
        <w:rPr>
          <w:rFonts w:ascii="Arial" w:hAnsi="Arial" w:cs="Arial"/>
          <w:noProof/>
          <w:sz w:val="24"/>
          <w:szCs w:val="24"/>
        </w:rPr>
        <w:pict>
          <v:shape id="_x0000_s1954" type="#_x0000_t202" style="position:absolute;margin-left:405pt;margin-top:3.65pt;width:45pt;height:17.1pt;z-index:252486656" strokecolor="white [3212]">
            <v:textbox style="mso-next-textbox:#_x0000_s1954" inset=".5mm,0,.5mm,0">
              <w:txbxContent>
                <w:p w:rsidR="00FF3782" w:rsidRPr="008B2DAC" w:rsidRDefault="00FF3782" w:rsidP="008B2DAC">
                  <w:pPr>
                    <w:rPr>
                      <w:sz w:val="18"/>
                      <w:szCs w:val="18"/>
                    </w:rPr>
                  </w:pPr>
                  <w:r w:rsidRPr="008B2DAC">
                    <w:rPr>
                      <w:rFonts w:ascii="Arial" w:hAnsi="Arial" w:cs="Arial"/>
                      <w:noProof/>
                      <w:sz w:val="18"/>
                      <w:szCs w:val="18"/>
                    </w:rPr>
                    <w:t>Temps</w:t>
                  </w:r>
                </w:p>
              </w:txbxContent>
            </v:textbox>
          </v:shape>
        </w:pict>
      </w:r>
      <w:r>
        <w:rPr>
          <w:rFonts w:ascii="Arial" w:hAnsi="Arial" w:cs="Arial"/>
          <w:noProof/>
          <w:sz w:val="24"/>
          <w:szCs w:val="24"/>
        </w:rPr>
        <w:pict>
          <v:shape id="_x0000_s1235" type="#_x0000_t32" style="position:absolute;margin-left:70pt;margin-top:9.35pt;width:333.4pt;height:.05pt;z-index:252451840" o:connectortype="straight" o:regroupid="13">
            <v:stroke endarrow="open"/>
          </v:shape>
        </w:pict>
      </w:r>
    </w:p>
    <w:p w:rsidR="009C7893" w:rsidRPr="009C7893" w:rsidRDefault="002048AD" w:rsidP="009C7893">
      <w:pPr>
        <w:rPr>
          <w:rFonts w:ascii="Arial" w:hAnsi="Arial" w:cs="Arial"/>
          <w:sz w:val="24"/>
          <w:szCs w:val="24"/>
        </w:rPr>
      </w:pPr>
      <w:r>
        <w:rPr>
          <w:rFonts w:ascii="Arial" w:hAnsi="Arial" w:cs="Arial"/>
          <w:noProof/>
          <w:sz w:val="24"/>
          <w:szCs w:val="24"/>
        </w:rPr>
        <w:pict>
          <v:shape id="_x0000_s1267" type="#_x0000_t202" style="position:absolute;margin-left:74.1pt;margin-top:8.3pt;width:421.8pt;height:28.5pt;z-index:252474368" o:regroupid="13" stroked="f">
            <v:textbox style="mso-next-textbox:#_x0000_s1267" inset="0,0,0,0">
              <w:txbxContent>
                <w:p w:rsidR="00FF3782" w:rsidRDefault="00FF3782" w:rsidP="00677BB0">
                  <w:pPr>
                    <w:rPr>
                      <w:rFonts w:ascii="Arial" w:hAnsi="Arial" w:cs="Arial"/>
                    </w:rPr>
                  </w:pPr>
                  <w:r w:rsidRPr="009C7893">
                    <w:rPr>
                      <w:rFonts w:ascii="Arial" w:hAnsi="Arial" w:cs="Arial"/>
                      <w:u w:val="single"/>
                    </w:rPr>
                    <w:t>Légende</w:t>
                  </w:r>
                  <w:r>
                    <w:rPr>
                      <w:rFonts w:ascii="Arial" w:hAnsi="Arial" w:cs="Arial"/>
                    </w:rPr>
                    <w:t xml:space="preserve"> : </w:t>
                  </w:r>
                  <w:r>
                    <w:rPr>
                      <w:rFonts w:ascii="Arial" w:hAnsi="Arial" w:cs="Arial"/>
                    </w:rPr>
                    <w:tab/>
                  </w:r>
                  <w:r>
                    <w:rPr>
                      <w:rFonts w:ascii="Arial" w:hAnsi="Arial" w:cs="Arial"/>
                    </w:rPr>
                    <w:tab/>
                    <w:t>diagramme de fonctionnement avant modification</w:t>
                  </w:r>
                </w:p>
                <w:p w:rsidR="00FF3782" w:rsidRPr="00A9176C" w:rsidRDefault="00FF3782" w:rsidP="00677BB0">
                  <w:pPr>
                    <w:rPr>
                      <w:rFonts w:ascii="Arial" w:hAnsi="Arial" w:cs="Arial"/>
                    </w:rPr>
                  </w:pPr>
                  <w:r>
                    <w:rPr>
                      <w:rFonts w:ascii="Arial" w:hAnsi="Arial" w:cs="Arial"/>
                    </w:rPr>
                    <w:tab/>
                  </w:r>
                  <w:r>
                    <w:rPr>
                      <w:rFonts w:ascii="Arial" w:hAnsi="Arial" w:cs="Arial"/>
                    </w:rPr>
                    <w:tab/>
                  </w:r>
                  <w:r>
                    <w:rPr>
                      <w:rFonts w:ascii="Arial" w:hAnsi="Arial" w:cs="Arial"/>
                    </w:rPr>
                    <w:tab/>
                  </w:r>
                  <w:proofErr w:type="gramStart"/>
                  <w:r>
                    <w:rPr>
                      <w:rFonts w:ascii="Arial" w:hAnsi="Arial" w:cs="Arial"/>
                    </w:rPr>
                    <w:t>diagramme</w:t>
                  </w:r>
                  <w:proofErr w:type="gramEnd"/>
                  <w:r>
                    <w:rPr>
                      <w:rFonts w:ascii="Arial" w:hAnsi="Arial" w:cs="Arial"/>
                    </w:rPr>
                    <w:t xml:space="preserve"> de fonctionnement après modification (problématique 3)</w:t>
                  </w:r>
                </w:p>
              </w:txbxContent>
            </v:textbox>
          </v:shape>
        </w:pict>
      </w:r>
    </w:p>
    <w:p w:rsidR="009C7893" w:rsidRDefault="002048AD" w:rsidP="009C7893">
      <w:pPr>
        <w:rPr>
          <w:rFonts w:ascii="Arial" w:hAnsi="Arial" w:cs="Arial"/>
          <w:sz w:val="24"/>
          <w:szCs w:val="24"/>
        </w:rPr>
      </w:pPr>
      <w:r>
        <w:rPr>
          <w:rFonts w:ascii="Arial" w:hAnsi="Arial" w:cs="Arial"/>
          <w:noProof/>
          <w:sz w:val="24"/>
          <w:szCs w:val="24"/>
        </w:rPr>
        <w:pict>
          <v:shape id="_x0000_s1268" type="#_x0000_t32" style="position:absolute;margin-left:128.25pt;margin-top:.2pt;width:39.9pt;height:0;z-index:252475392" o:connectortype="straight" o:regroupid="13" strokeweight="1.5pt"/>
        </w:pict>
      </w:r>
    </w:p>
    <w:p w:rsidR="009C7893" w:rsidRDefault="002048AD" w:rsidP="009C7893">
      <w:pPr>
        <w:rPr>
          <w:rFonts w:ascii="Arial" w:hAnsi="Arial" w:cs="Arial"/>
          <w:sz w:val="24"/>
          <w:szCs w:val="24"/>
        </w:rPr>
      </w:pPr>
      <w:r>
        <w:rPr>
          <w:rFonts w:ascii="Arial" w:hAnsi="Arial" w:cs="Arial"/>
          <w:noProof/>
          <w:sz w:val="24"/>
          <w:szCs w:val="24"/>
        </w:rPr>
        <w:pict>
          <v:shape id="_x0000_s1269" type="#_x0000_t32" style="position:absolute;margin-left:128.25pt;margin-top:.65pt;width:39.9pt;height:0;z-index:252476416" o:connectortype="straight" o:regroupid="13">
            <v:stroke dashstyle="dash"/>
          </v:shape>
        </w:pict>
      </w:r>
    </w:p>
    <w:p w:rsidR="009C7893" w:rsidRDefault="009C7893" w:rsidP="009C7893">
      <w:pPr>
        <w:jc w:val="center"/>
        <w:rPr>
          <w:rFonts w:ascii="Arial" w:hAnsi="Arial" w:cs="Arial"/>
          <w:sz w:val="24"/>
          <w:szCs w:val="24"/>
        </w:rPr>
      </w:pPr>
      <w:r>
        <w:rPr>
          <w:rFonts w:ascii="Arial" w:hAnsi="Arial" w:cs="Arial"/>
          <w:sz w:val="24"/>
          <w:szCs w:val="24"/>
        </w:rPr>
        <w:tab/>
      </w:r>
    </w:p>
    <w:p w:rsidR="00A30700" w:rsidRDefault="00A30700" w:rsidP="009C7893">
      <w:pPr>
        <w:jc w:val="center"/>
        <w:rPr>
          <w:rFonts w:ascii="Arial" w:hAnsi="Arial" w:cs="Arial"/>
          <w:sz w:val="24"/>
          <w:szCs w:val="24"/>
        </w:rPr>
      </w:pPr>
    </w:p>
    <w:p w:rsidR="003A300E" w:rsidRDefault="003A300E" w:rsidP="009C7893">
      <w:pPr>
        <w:jc w:val="center"/>
        <w:rPr>
          <w:rFonts w:ascii="Arial" w:hAnsi="Arial" w:cs="Arial"/>
          <w:sz w:val="24"/>
          <w:szCs w:val="24"/>
        </w:rPr>
      </w:pPr>
    </w:p>
    <w:p w:rsidR="003A300E" w:rsidRDefault="002048AD" w:rsidP="002B2F10">
      <w:pPr>
        <w:jc w:val="center"/>
        <w:rPr>
          <w:rFonts w:ascii="Arial" w:hAnsi="Arial" w:cs="Arial"/>
          <w:b/>
          <w:sz w:val="24"/>
          <w:szCs w:val="24"/>
        </w:rPr>
      </w:pPr>
      <w:r>
        <w:rPr>
          <w:rFonts w:ascii="Arial" w:hAnsi="Arial" w:cs="Arial"/>
          <w:b/>
          <w:noProof/>
          <w:sz w:val="24"/>
          <w:szCs w:val="24"/>
        </w:rPr>
        <w:pict>
          <v:shape id="_x0000_s1360" type="#_x0000_t32" style="position:absolute;left:0;text-align:left;margin-left:51.3pt;margin-top:89.8pt;width:11.4pt;height:0;flip:x;z-index:251906048" o:connectortype="straight"/>
        </w:pict>
      </w:r>
      <w:r>
        <w:rPr>
          <w:rFonts w:ascii="Arial" w:hAnsi="Arial" w:cs="Arial"/>
          <w:b/>
          <w:noProof/>
          <w:sz w:val="24"/>
          <w:szCs w:val="24"/>
        </w:rPr>
        <w:pict>
          <v:shape id="_x0000_s1359" type="#_x0000_t202" style="position:absolute;left:0;text-align:left;margin-left:62.7pt;margin-top:78.4pt;width:148.2pt;height:22.8pt;z-index:251905024">
            <v:textbox style="mso-next-textbox:#_x0000_s1359" inset="0,0,0,0">
              <w:txbxContent>
                <w:p w:rsidR="00FF3782" w:rsidRPr="00142FB8" w:rsidRDefault="00FF3782" w:rsidP="007902FE">
                  <w:pPr>
                    <w:rPr>
                      <w:rFonts w:ascii="Arial" w:hAnsi="Arial" w:cs="Arial"/>
                    </w:rPr>
                  </w:pPr>
                  <w:r>
                    <w:rPr>
                      <w:rFonts w:ascii="Arial" w:hAnsi="Arial" w:cs="Arial"/>
                    </w:rPr>
                    <w:t>ARRÊT DU CYCLE</w:t>
                  </w:r>
                </w:p>
              </w:txbxContent>
            </v:textbox>
          </v:shape>
        </w:pict>
      </w:r>
      <w:r>
        <w:rPr>
          <w:rFonts w:ascii="Arial" w:hAnsi="Arial" w:cs="Arial"/>
          <w:b/>
          <w:noProof/>
          <w:sz w:val="24"/>
          <w:szCs w:val="24"/>
        </w:rPr>
        <w:pict>
          <v:group id="_x0000_s1316" style="position:absolute;left:0;text-align:left;margin-left:5.7pt;margin-top:67pt;width:205.2pt;height:285pt;z-index:251860992" coordorigin="1248,7277" coordsize="4104,5700">
            <v:shape id="_x0000_s1273" type="#_x0000_t202" style="position:absolute;left:1704;top:7505;width:456;height:456">
              <v:textbox style="mso-next-textbox:#_x0000_s1273">
                <w:txbxContent>
                  <w:p w:rsidR="00FF3782" w:rsidRDefault="00FF3782"/>
                </w:txbxContent>
              </v:textbox>
            </v:shape>
            <v:shape id="_x0000_s1274" type="#_x0000_t202" style="position:absolute;left:1761;top:7562;width:342;height:342">
              <v:textbox style="mso-next-textbox:#_x0000_s1274" inset=".5mm,1mm,.5mm,.3mm">
                <w:txbxContent>
                  <w:p w:rsidR="00FF3782" w:rsidRPr="002B2F10" w:rsidRDefault="00FF3782" w:rsidP="002B2F10">
                    <w:pPr>
                      <w:jc w:val="center"/>
                      <w:rPr>
                        <w:rFonts w:ascii="Arial" w:hAnsi="Arial" w:cs="Arial"/>
                      </w:rPr>
                    </w:pPr>
                    <w:r w:rsidRPr="002B2F10">
                      <w:rPr>
                        <w:rFonts w:ascii="Arial" w:hAnsi="Arial" w:cs="Arial"/>
                      </w:rPr>
                      <w:t>0</w:t>
                    </w:r>
                  </w:p>
                </w:txbxContent>
              </v:textbox>
            </v:shape>
            <v:shape id="_x0000_s1275" type="#_x0000_t32" style="position:absolute;left:1932;top:7961;width:0;height:456" o:connectortype="straight"/>
            <v:shape id="_x0000_s1276" type="#_x0000_t32" style="position:absolute;left:1818;top:8189;width:228;height:0" o:connectortype="straight"/>
            <v:shape id="_x0000_s1277" type="#_x0000_t202" style="position:absolute;left:1704;top:8417;width:456;height:456">
              <v:textbox style="mso-next-textbox:#_x0000_s1277">
                <w:txbxContent>
                  <w:p w:rsidR="00FF3782" w:rsidRPr="00142FB8" w:rsidRDefault="00FF3782" w:rsidP="00142FB8">
                    <w:pPr>
                      <w:jc w:val="center"/>
                      <w:rPr>
                        <w:rFonts w:ascii="Arial" w:hAnsi="Arial" w:cs="Arial"/>
                      </w:rPr>
                    </w:pPr>
                    <w:r w:rsidRPr="00142FB8">
                      <w:rPr>
                        <w:rFonts w:ascii="Arial" w:hAnsi="Arial" w:cs="Arial"/>
                      </w:rPr>
                      <w:t>1</w:t>
                    </w:r>
                  </w:p>
                </w:txbxContent>
              </v:textbox>
            </v:shape>
            <v:shape id="_x0000_s1278" type="#_x0000_t202" style="position:absolute;left:2388;top:8417;width:2964;height:456">
              <v:textbox style="mso-next-textbox:#_x0000_s1278" inset="0,0,0,0">
                <w:txbxContent>
                  <w:p w:rsidR="00FF3782" w:rsidRPr="00142FB8" w:rsidRDefault="00FF3782" w:rsidP="00142FB8">
                    <w:pPr>
                      <w:rPr>
                        <w:rFonts w:ascii="Arial" w:hAnsi="Arial" w:cs="Arial"/>
                      </w:rPr>
                    </w:pPr>
                    <w:r>
                      <w:rPr>
                        <w:rFonts w:ascii="Arial" w:hAnsi="Arial" w:cs="Arial"/>
                      </w:rPr>
                      <w:t>LEVER LE BRAS (phase   d’accélération)</w:t>
                    </w:r>
                  </w:p>
                </w:txbxContent>
              </v:textbox>
            </v:shape>
            <v:shape id="_x0000_s1279" type="#_x0000_t32" style="position:absolute;left:2160;top:8645;width:228;height:0" o:connectortype="straight"/>
            <v:shape id="_x0000_s1280" type="#_x0000_t202" style="position:absolute;left:2274;top:8075;width:3078;height:285" stroked="f">
              <v:textbox style="mso-next-textbox:#_x0000_s1280" inset="0,0,0,0">
                <w:txbxContent>
                  <w:p w:rsidR="00FF3782" w:rsidRPr="00142FB8" w:rsidRDefault="00FF3782" w:rsidP="00142FB8">
                    <w:pPr>
                      <w:rPr>
                        <w:rFonts w:ascii="Arial" w:hAnsi="Arial" w:cs="Arial"/>
                      </w:rPr>
                    </w:pPr>
                    <w:r>
                      <w:rPr>
                        <w:rFonts w:ascii="Arial" w:hAnsi="Arial" w:cs="Arial"/>
                      </w:rPr>
                      <w:t>Départ cycle</w:t>
                    </w:r>
                  </w:p>
                </w:txbxContent>
              </v:textbox>
            </v:shape>
            <v:shape id="_x0000_s1281" type="#_x0000_t32" style="position:absolute;left:1818;top:9101;width:228;height:0" o:connectortype="straight"/>
            <v:shape id="_x0000_s1282" type="#_x0000_t202" style="position:absolute;left:1704;top:9329;width:456;height:456">
              <v:textbox style="mso-next-textbox:#_x0000_s1282">
                <w:txbxContent>
                  <w:p w:rsidR="00FF3782" w:rsidRPr="00142FB8" w:rsidRDefault="00FF3782" w:rsidP="00142FB8">
                    <w:pPr>
                      <w:jc w:val="center"/>
                      <w:rPr>
                        <w:rFonts w:ascii="Arial" w:hAnsi="Arial" w:cs="Arial"/>
                      </w:rPr>
                    </w:pPr>
                    <w:r>
                      <w:rPr>
                        <w:rFonts w:ascii="Arial" w:hAnsi="Arial" w:cs="Arial"/>
                      </w:rPr>
                      <w:t>2</w:t>
                    </w:r>
                  </w:p>
                </w:txbxContent>
              </v:textbox>
            </v:shape>
            <v:shape id="_x0000_s1283" type="#_x0000_t202" style="position:absolute;left:2388;top:9329;width:2964;height:456">
              <v:textbox style="mso-next-textbox:#_x0000_s1283" inset="0,0,0,0">
                <w:txbxContent>
                  <w:p w:rsidR="00FF3782" w:rsidRPr="00142FB8" w:rsidRDefault="00FF3782" w:rsidP="00142FB8">
                    <w:pPr>
                      <w:rPr>
                        <w:rFonts w:ascii="Arial" w:hAnsi="Arial" w:cs="Arial"/>
                      </w:rPr>
                    </w:pPr>
                    <w:r>
                      <w:rPr>
                        <w:rFonts w:ascii="Arial" w:hAnsi="Arial" w:cs="Arial"/>
                      </w:rPr>
                      <w:t>LEVER LE BRAS (vitesse rapide)</w:t>
                    </w:r>
                  </w:p>
                </w:txbxContent>
              </v:textbox>
            </v:shape>
            <v:shape id="_x0000_s1284" type="#_x0000_t32" style="position:absolute;left:2160;top:9557;width:228;height:0" o:connectortype="straight"/>
            <v:shape id="_x0000_s1285" type="#_x0000_t202" style="position:absolute;left:2274;top:8987;width:3078;height:285" stroked="f">
              <v:textbox style="mso-next-textbox:#_x0000_s1285" inset="0,0,0,0">
                <w:txbxContent>
                  <w:p w:rsidR="00FF3782" w:rsidRPr="00142FB8" w:rsidRDefault="00FF3782" w:rsidP="00142FB8">
                    <w:pPr>
                      <w:rPr>
                        <w:rFonts w:ascii="Arial" w:hAnsi="Arial" w:cs="Arial"/>
                      </w:rPr>
                    </w:pPr>
                    <w:r>
                      <w:rPr>
                        <w:rFonts w:ascii="Arial" w:hAnsi="Arial" w:cs="Arial"/>
                      </w:rPr>
                      <w:t>Fin d’accélération</w:t>
                    </w:r>
                  </w:p>
                </w:txbxContent>
              </v:textbox>
            </v:shape>
            <v:shape id="_x0000_s1286" type="#_x0000_t32" style="position:absolute;left:1932;top:8873;width:0;height:456" o:connectortype="straight"/>
            <v:shape id="_x0000_s1287" type="#_x0000_t32" style="position:absolute;left:1818;top:10013;width:228;height:0" o:connectortype="straight"/>
            <v:shape id="_x0000_s1288" type="#_x0000_t202" style="position:absolute;left:1704;top:10241;width:456;height:456">
              <v:textbox style="mso-next-textbox:#_x0000_s1288">
                <w:txbxContent>
                  <w:p w:rsidR="00FF3782" w:rsidRPr="00142FB8" w:rsidRDefault="00FF3782" w:rsidP="00C4493B">
                    <w:pPr>
                      <w:jc w:val="center"/>
                      <w:rPr>
                        <w:rFonts w:ascii="Arial" w:hAnsi="Arial" w:cs="Arial"/>
                      </w:rPr>
                    </w:pPr>
                    <w:r>
                      <w:rPr>
                        <w:rFonts w:ascii="Arial" w:hAnsi="Arial" w:cs="Arial"/>
                      </w:rPr>
                      <w:t>3</w:t>
                    </w:r>
                  </w:p>
                </w:txbxContent>
              </v:textbox>
            </v:shape>
            <v:shape id="_x0000_s1289" type="#_x0000_t202" style="position:absolute;left:2388;top:10241;width:2964;height:456">
              <v:textbox style="mso-next-textbox:#_x0000_s1289" inset="0,0,0,0">
                <w:txbxContent>
                  <w:p w:rsidR="00FF3782" w:rsidRPr="00142FB8" w:rsidRDefault="00FF3782" w:rsidP="00C4493B">
                    <w:pPr>
                      <w:rPr>
                        <w:rFonts w:ascii="Arial" w:hAnsi="Arial" w:cs="Arial"/>
                      </w:rPr>
                    </w:pPr>
                    <w:r>
                      <w:rPr>
                        <w:rFonts w:ascii="Arial" w:hAnsi="Arial" w:cs="Arial"/>
                      </w:rPr>
                      <w:t>LEVER LE BRAS (phase de décélération)</w:t>
                    </w:r>
                  </w:p>
                </w:txbxContent>
              </v:textbox>
            </v:shape>
            <v:shape id="_x0000_s1290" type="#_x0000_t32" style="position:absolute;left:2160;top:10469;width:228;height:0" o:connectortype="straight"/>
            <v:shape id="_x0000_s1291" type="#_x0000_t202" style="position:absolute;left:2274;top:9899;width:3078;height:285" stroked="f">
              <v:textbox style="mso-next-textbox:#_x0000_s1291" inset="0,0,0,0">
                <w:txbxContent>
                  <w:p w:rsidR="00FF3782" w:rsidRPr="00142FB8" w:rsidRDefault="00FF3782" w:rsidP="00C4493B">
                    <w:pPr>
                      <w:rPr>
                        <w:rFonts w:ascii="Arial" w:hAnsi="Arial" w:cs="Arial"/>
                      </w:rPr>
                    </w:pPr>
                    <w:r>
                      <w:rPr>
                        <w:rFonts w:ascii="Arial" w:hAnsi="Arial" w:cs="Arial"/>
                      </w:rPr>
                      <w:t>Fin de vitesse rapide</w:t>
                    </w:r>
                  </w:p>
                </w:txbxContent>
              </v:textbox>
            </v:shape>
            <v:shape id="_x0000_s1292" type="#_x0000_t32" style="position:absolute;left:1932;top:9785;width:0;height:456" o:connectortype="straight"/>
            <v:shape id="_x0000_s1293" type="#_x0000_t32" style="position:absolute;left:1818;top:10925;width:228;height:0" o:connectortype="straight"/>
            <v:shape id="_x0000_s1294" type="#_x0000_t202" style="position:absolute;left:1704;top:11153;width:456;height:456">
              <v:textbox style="mso-next-textbox:#_x0000_s1294">
                <w:txbxContent>
                  <w:p w:rsidR="00FF3782" w:rsidRPr="00142FB8" w:rsidRDefault="00FF3782" w:rsidP="00C4493B">
                    <w:pPr>
                      <w:jc w:val="center"/>
                      <w:rPr>
                        <w:rFonts w:ascii="Arial" w:hAnsi="Arial" w:cs="Arial"/>
                      </w:rPr>
                    </w:pPr>
                    <w:r>
                      <w:rPr>
                        <w:rFonts w:ascii="Arial" w:hAnsi="Arial" w:cs="Arial"/>
                      </w:rPr>
                      <w:t>4</w:t>
                    </w:r>
                  </w:p>
                </w:txbxContent>
              </v:textbox>
            </v:shape>
            <v:shape id="_x0000_s1295" type="#_x0000_t202" style="position:absolute;left:2388;top:11153;width:2964;height:456">
              <v:textbox style="mso-next-textbox:#_x0000_s1295" inset="0,0,0,0">
                <w:txbxContent>
                  <w:p w:rsidR="00FF3782" w:rsidRPr="00142FB8" w:rsidRDefault="00FF3782" w:rsidP="00C4493B">
                    <w:pPr>
                      <w:rPr>
                        <w:rFonts w:ascii="Arial" w:hAnsi="Arial" w:cs="Arial"/>
                      </w:rPr>
                    </w:pPr>
                    <w:r>
                      <w:rPr>
                        <w:rFonts w:ascii="Arial" w:hAnsi="Arial" w:cs="Arial"/>
                      </w:rPr>
                      <w:t>LEVER LE BRAS (vitesse lente)</w:t>
                    </w:r>
                  </w:p>
                </w:txbxContent>
              </v:textbox>
            </v:shape>
            <v:shape id="_x0000_s1296" type="#_x0000_t32" style="position:absolute;left:2160;top:11381;width:228;height:0" o:connectortype="straight"/>
            <v:shape id="_x0000_s1297" type="#_x0000_t202" style="position:absolute;left:2274;top:10811;width:3078;height:285" stroked="f">
              <v:textbox style="mso-next-textbox:#_x0000_s1297" inset="0,0,0,0">
                <w:txbxContent>
                  <w:p w:rsidR="00FF3782" w:rsidRPr="00142FB8" w:rsidRDefault="00FF3782" w:rsidP="00C4493B">
                    <w:pPr>
                      <w:rPr>
                        <w:rFonts w:ascii="Arial" w:hAnsi="Arial" w:cs="Arial"/>
                      </w:rPr>
                    </w:pPr>
                    <w:r>
                      <w:rPr>
                        <w:rFonts w:ascii="Arial" w:hAnsi="Arial" w:cs="Arial"/>
                      </w:rPr>
                      <w:t>Fin de décélération</w:t>
                    </w:r>
                  </w:p>
                </w:txbxContent>
              </v:textbox>
            </v:shape>
            <v:shape id="_x0000_s1298" type="#_x0000_t32" style="position:absolute;left:1932;top:10697;width:0;height:456" o:connectortype="straight"/>
            <v:shape id="_x0000_s1299" type="#_x0000_t32" style="position:absolute;left:1818;top:11837;width:228;height:0" o:connectortype="straight"/>
            <v:shape id="_x0000_s1300" type="#_x0000_t202" style="position:absolute;left:1704;top:12065;width:456;height:456">
              <v:textbox style="mso-next-textbox:#_x0000_s1300">
                <w:txbxContent>
                  <w:p w:rsidR="00FF3782" w:rsidRPr="00142FB8" w:rsidRDefault="00FF3782" w:rsidP="00C4493B">
                    <w:pPr>
                      <w:jc w:val="center"/>
                      <w:rPr>
                        <w:rFonts w:ascii="Arial" w:hAnsi="Arial" w:cs="Arial"/>
                      </w:rPr>
                    </w:pPr>
                    <w:r>
                      <w:rPr>
                        <w:rFonts w:ascii="Arial" w:hAnsi="Arial" w:cs="Arial"/>
                      </w:rPr>
                      <w:t>5</w:t>
                    </w:r>
                  </w:p>
                </w:txbxContent>
              </v:textbox>
            </v:shape>
            <v:shape id="_x0000_s1301" type="#_x0000_t202" style="position:absolute;left:2388;top:12065;width:2964;height:456">
              <v:textbox style="mso-next-textbox:#_x0000_s1301" inset="0,0,0,0">
                <w:txbxContent>
                  <w:p w:rsidR="00FF3782" w:rsidRPr="00142FB8" w:rsidRDefault="00FF3782" w:rsidP="00C4493B">
                    <w:pPr>
                      <w:rPr>
                        <w:rFonts w:ascii="Arial" w:hAnsi="Arial" w:cs="Arial"/>
                      </w:rPr>
                    </w:pPr>
                    <w:r>
                      <w:rPr>
                        <w:rFonts w:ascii="Arial" w:hAnsi="Arial" w:cs="Arial"/>
                      </w:rPr>
                      <w:t>LEVER LE BRAS (phase de décélération)</w:t>
                    </w:r>
                  </w:p>
                </w:txbxContent>
              </v:textbox>
            </v:shape>
            <v:shape id="_x0000_s1302" type="#_x0000_t32" style="position:absolute;left:2160;top:12293;width:228;height:0" o:connectortype="straight"/>
            <v:shape id="_x0000_s1303" type="#_x0000_t202" style="position:absolute;left:2274;top:11723;width:3078;height:285" stroked="f">
              <v:textbox style="mso-next-textbox:#_x0000_s1303" inset="0,0,0,0">
                <w:txbxContent>
                  <w:p w:rsidR="00FF3782" w:rsidRPr="00142FB8" w:rsidRDefault="00FF3782" w:rsidP="00C4493B">
                    <w:pPr>
                      <w:rPr>
                        <w:rFonts w:ascii="Arial" w:hAnsi="Arial" w:cs="Arial"/>
                      </w:rPr>
                    </w:pPr>
                    <w:r>
                      <w:rPr>
                        <w:rFonts w:ascii="Arial" w:hAnsi="Arial" w:cs="Arial"/>
                      </w:rPr>
                      <w:t>Fin de vitesse lente</w:t>
                    </w:r>
                  </w:p>
                </w:txbxContent>
              </v:textbox>
            </v:shape>
            <v:shape id="_x0000_s1304" type="#_x0000_t32" style="position:absolute;left:1932;top:11609;width:0;height:456" o:connectortype="straight"/>
            <v:shape id="_x0000_s1305" type="#_x0000_t32" style="position:absolute;left:1818;top:12749;width:228;height:0" o:connectortype="straight"/>
            <v:shape id="_x0000_s1309" type="#_x0000_t202" style="position:absolute;left:2274;top:12635;width:3078;height:285" stroked="f">
              <v:textbox style="mso-next-textbox:#_x0000_s1309" inset="0,0,0,0">
                <w:txbxContent>
                  <w:p w:rsidR="00FF3782" w:rsidRPr="00142FB8" w:rsidRDefault="00FF3782" w:rsidP="00C4493B">
                    <w:pPr>
                      <w:rPr>
                        <w:rFonts w:ascii="Arial" w:hAnsi="Arial" w:cs="Arial"/>
                      </w:rPr>
                    </w:pPr>
                    <w:r>
                      <w:rPr>
                        <w:rFonts w:ascii="Arial" w:hAnsi="Arial" w:cs="Arial"/>
                      </w:rPr>
                      <w:t xml:space="preserve">Fin de décélération </w:t>
                    </w:r>
                  </w:p>
                </w:txbxContent>
              </v:textbox>
            </v:shape>
            <v:shape id="_x0000_s1310" type="#_x0000_t32" style="position:absolute;left:1932;top:12521;width:0;height:456" o:connectortype="straight"/>
            <v:shape id="_x0000_s1311" type="#_x0000_t32" style="position:absolute;left:1248;top:12977;width:684;height:0;flip:x" o:connectortype="straight"/>
            <v:shape id="_x0000_s1312" type="#_x0000_t32" style="position:absolute;left:1248;top:7277;width:0;height:5700;flip:y" o:connectortype="straight"/>
            <v:shape id="_x0000_s1313" type="#_x0000_t32" style="position:absolute;left:1248;top:7277;width:684;height:0" o:connectortype="straight"/>
            <v:shape id="_x0000_s1314" type="#_x0000_t32" style="position:absolute;left:1932;top:7277;width:0;height:228" o:connectortype="straight"/>
            <v:shape id="_x0000_s1315" type="#_x0000_t32" style="position:absolute;left:1248;top:9386;width:0;height:285;flip:y" o:connectortype="straight">
              <v:stroke endarrow="block"/>
            </v:shape>
          </v:group>
        </w:pict>
      </w:r>
      <w:r w:rsidR="009C7893">
        <w:rPr>
          <w:rFonts w:ascii="Arial" w:hAnsi="Arial" w:cs="Arial"/>
          <w:b/>
          <w:sz w:val="24"/>
          <w:szCs w:val="24"/>
        </w:rPr>
        <w:t>GRAFCET</w:t>
      </w:r>
      <w:r w:rsidR="009C7893" w:rsidRPr="009C7893">
        <w:rPr>
          <w:rFonts w:ascii="Arial" w:hAnsi="Arial" w:cs="Arial"/>
          <w:b/>
          <w:sz w:val="24"/>
          <w:szCs w:val="24"/>
        </w:rPr>
        <w:t xml:space="preserve"> de levée du bras</w:t>
      </w:r>
      <w:r>
        <w:rPr>
          <w:rFonts w:ascii="Arial" w:hAnsi="Arial" w:cs="Arial"/>
          <w:b/>
          <w:noProof/>
          <w:sz w:val="24"/>
          <w:szCs w:val="24"/>
        </w:rPr>
        <w:pict>
          <v:shape id="_x0000_s1272" type="#_x0000_t202" style="position:absolute;left:0;text-align:left;margin-left:233.7pt;margin-top:38.95pt;width:188.1pt;height:19.95pt;z-index:251815936;mso-position-horizontal-relative:text;mso-position-vertical-relative:text" stroked="f">
            <v:textbox style="mso-next-textbox:#_x0000_s1272" inset="0,0,0,0">
              <w:txbxContent>
                <w:p w:rsidR="00FF3782" w:rsidRPr="003A300E" w:rsidRDefault="00FF3782" w:rsidP="002B2F10">
                  <w:pPr>
                    <w:jc w:val="center"/>
                    <w:rPr>
                      <w:rFonts w:ascii="Arial" w:hAnsi="Arial" w:cs="Arial"/>
                      <w:sz w:val="24"/>
                      <w:szCs w:val="24"/>
                    </w:rPr>
                  </w:pPr>
                  <w:r w:rsidRPr="003A300E">
                    <w:rPr>
                      <w:rFonts w:ascii="Arial" w:hAnsi="Arial" w:cs="Arial"/>
                      <w:sz w:val="24"/>
                      <w:szCs w:val="24"/>
                    </w:rPr>
                    <w:t>Point de vue API</w:t>
                  </w:r>
                </w:p>
              </w:txbxContent>
            </v:textbox>
          </v:shape>
        </w:pict>
      </w:r>
      <w:r w:rsidRPr="002048AD">
        <w:rPr>
          <w:rFonts w:ascii="Arial" w:hAnsi="Arial" w:cs="Arial"/>
          <w:noProof/>
          <w:sz w:val="24"/>
          <w:szCs w:val="24"/>
        </w:rPr>
        <w:pict>
          <v:shape id="_x0000_s1270" type="#_x0000_t202" style="position:absolute;left:0;text-align:left;margin-left:14.25pt;margin-top:38.95pt;width:188.1pt;height:19.95pt;z-index:251814912;mso-position-horizontal-relative:text;mso-position-vertical-relative:text" stroked="f">
            <v:textbox style="mso-next-textbox:#_x0000_s1270" inset="0,0,0,0">
              <w:txbxContent>
                <w:p w:rsidR="00FF3782" w:rsidRPr="003A300E" w:rsidRDefault="00FF3782" w:rsidP="002B2F10">
                  <w:pPr>
                    <w:jc w:val="center"/>
                    <w:rPr>
                      <w:rFonts w:ascii="Arial" w:hAnsi="Arial" w:cs="Arial"/>
                      <w:sz w:val="24"/>
                      <w:szCs w:val="24"/>
                    </w:rPr>
                  </w:pPr>
                  <w:r w:rsidRPr="003A300E">
                    <w:rPr>
                      <w:rFonts w:ascii="Arial" w:hAnsi="Arial" w:cs="Arial"/>
                      <w:sz w:val="24"/>
                      <w:szCs w:val="24"/>
                    </w:rPr>
                    <w:t>Point de vue partie opérative</w:t>
                  </w:r>
                </w:p>
              </w:txbxContent>
            </v:textbox>
          </v:shape>
        </w:pict>
      </w:r>
    </w:p>
    <w:p w:rsidR="003A300E" w:rsidRPr="003A300E" w:rsidRDefault="003A300E" w:rsidP="003A300E">
      <w:pPr>
        <w:rPr>
          <w:rFonts w:ascii="Arial" w:hAnsi="Arial" w:cs="Arial"/>
          <w:sz w:val="24"/>
          <w:szCs w:val="24"/>
        </w:rPr>
      </w:pPr>
    </w:p>
    <w:p w:rsidR="003A300E" w:rsidRPr="003A300E" w:rsidRDefault="003A300E" w:rsidP="003A300E">
      <w:pPr>
        <w:rPr>
          <w:rFonts w:ascii="Arial" w:hAnsi="Arial" w:cs="Arial"/>
          <w:sz w:val="24"/>
          <w:szCs w:val="24"/>
        </w:rPr>
      </w:pPr>
    </w:p>
    <w:p w:rsidR="003A300E" w:rsidRPr="003A300E" w:rsidRDefault="003A300E" w:rsidP="003A300E">
      <w:pPr>
        <w:rPr>
          <w:rFonts w:ascii="Arial" w:hAnsi="Arial" w:cs="Arial"/>
          <w:sz w:val="24"/>
          <w:szCs w:val="24"/>
        </w:rPr>
      </w:pPr>
    </w:p>
    <w:p w:rsidR="003A300E" w:rsidRDefault="002048AD" w:rsidP="003A300E">
      <w:pPr>
        <w:rPr>
          <w:rFonts w:ascii="Arial" w:hAnsi="Arial" w:cs="Arial"/>
          <w:sz w:val="24"/>
          <w:szCs w:val="24"/>
        </w:rPr>
      </w:pPr>
      <w:r>
        <w:rPr>
          <w:rFonts w:ascii="Arial" w:hAnsi="Arial" w:cs="Arial"/>
          <w:noProof/>
          <w:sz w:val="24"/>
          <w:szCs w:val="24"/>
        </w:rPr>
        <w:pict>
          <v:group id="_x0000_s1361" style="position:absolute;margin-left:285pt;margin-top:11.85pt;width:205.2pt;height:148.2pt;z-index:251883008" coordorigin="6150,7277" coordsize="4104,2964">
            <v:shape id="_x0000_s1318" type="#_x0000_t202" style="position:absolute;left:6606;top:7505;width:456;height:456" o:regroupid="4">
              <v:textbox style="mso-next-textbox:#_x0000_s1318">
                <w:txbxContent>
                  <w:p w:rsidR="00FF3782" w:rsidRDefault="00FF3782" w:rsidP="00C4493B"/>
                </w:txbxContent>
              </v:textbox>
            </v:shape>
            <v:shape id="_x0000_s1319" type="#_x0000_t202" style="position:absolute;left:6663;top:7562;width:342;height:342" o:regroupid="4">
              <v:textbox style="mso-next-textbox:#_x0000_s1319" inset=".5mm,1mm,.5mm,.3mm">
                <w:txbxContent>
                  <w:p w:rsidR="00FF3782" w:rsidRPr="002B2F10" w:rsidRDefault="00FF3782" w:rsidP="00C4493B">
                    <w:pPr>
                      <w:jc w:val="center"/>
                      <w:rPr>
                        <w:rFonts w:ascii="Arial" w:hAnsi="Arial" w:cs="Arial"/>
                      </w:rPr>
                    </w:pPr>
                    <w:r w:rsidRPr="002B2F10">
                      <w:rPr>
                        <w:rFonts w:ascii="Arial" w:hAnsi="Arial" w:cs="Arial"/>
                      </w:rPr>
                      <w:t>0</w:t>
                    </w:r>
                  </w:p>
                </w:txbxContent>
              </v:textbox>
            </v:shape>
            <v:shape id="_x0000_s1320" type="#_x0000_t32" style="position:absolute;left:6834;top:7961;width:0;height:456" o:connectortype="straight" o:regroupid="4"/>
            <v:shape id="_x0000_s1321" type="#_x0000_t32" style="position:absolute;left:6720;top:8189;width:228;height:0" o:connectortype="straight" o:regroupid="4"/>
            <v:shape id="_x0000_s1322" type="#_x0000_t202" style="position:absolute;left:6606;top:8417;width:456;height:456" o:regroupid="4">
              <v:textbox style="mso-next-textbox:#_x0000_s1322">
                <w:txbxContent>
                  <w:p w:rsidR="00FF3782" w:rsidRPr="00142FB8" w:rsidRDefault="00FF3782" w:rsidP="00C4493B">
                    <w:pPr>
                      <w:jc w:val="center"/>
                      <w:rPr>
                        <w:rFonts w:ascii="Arial" w:hAnsi="Arial" w:cs="Arial"/>
                      </w:rPr>
                    </w:pPr>
                    <w:r w:rsidRPr="00142FB8">
                      <w:rPr>
                        <w:rFonts w:ascii="Arial" w:hAnsi="Arial" w:cs="Arial"/>
                      </w:rPr>
                      <w:t>1</w:t>
                    </w:r>
                  </w:p>
                </w:txbxContent>
              </v:textbox>
            </v:shape>
            <v:shape id="_x0000_s1323" type="#_x0000_t202" style="position:absolute;left:7290;top:8417;width:1539;height:456" o:regroupid="4">
              <v:textbox style="mso-next-textbox:#_x0000_s1323" inset="0,0,0,0">
                <w:txbxContent>
                  <w:p w:rsidR="00FF3782" w:rsidRPr="00142FB8" w:rsidRDefault="00FF3782" w:rsidP="00C4493B">
                    <w:pPr>
                      <w:rPr>
                        <w:rFonts w:ascii="Arial" w:hAnsi="Arial" w:cs="Arial"/>
                      </w:rPr>
                    </w:pPr>
                    <w:r>
                      <w:rPr>
                        <w:rFonts w:ascii="Arial" w:hAnsi="Arial" w:cs="Arial"/>
                      </w:rPr>
                      <w:t xml:space="preserve"> %Q2.0 - %Q2.2</w:t>
                    </w:r>
                  </w:p>
                </w:txbxContent>
              </v:textbox>
            </v:shape>
            <v:shape id="_x0000_s1324" type="#_x0000_t32" style="position:absolute;left:7062;top:8645;width:228;height:0" o:connectortype="straight" o:regroupid="4"/>
            <v:shape id="_x0000_s1325" type="#_x0000_t202" style="position:absolute;left:7176;top:8075;width:3078;height:285" o:regroupid="4" stroked="f">
              <v:textbox style="mso-next-textbox:#_x0000_s1325" inset="0,0,0,0">
                <w:txbxContent>
                  <w:p w:rsidR="00FF3782" w:rsidRPr="00142FB8" w:rsidRDefault="00FF3782" w:rsidP="00C4493B">
                    <w:pPr>
                      <w:rPr>
                        <w:rFonts w:ascii="Arial" w:hAnsi="Arial" w:cs="Arial"/>
                      </w:rPr>
                    </w:pPr>
                    <w:r>
                      <w:rPr>
                        <w:rFonts w:ascii="Arial" w:hAnsi="Arial" w:cs="Arial"/>
                      </w:rPr>
                      <w:t>%M1</w:t>
                    </w:r>
                  </w:p>
                </w:txbxContent>
              </v:textbox>
            </v:shape>
            <v:shape id="_x0000_s1326" type="#_x0000_t32" style="position:absolute;left:6720;top:9101;width:228;height:0" o:connectortype="straight" o:regroupid="4"/>
            <v:shape id="_x0000_s1327" type="#_x0000_t202" style="position:absolute;left:6606;top:9329;width:456;height:456" o:regroupid="4">
              <v:textbox style="mso-next-textbox:#_x0000_s1327">
                <w:txbxContent>
                  <w:p w:rsidR="00FF3782" w:rsidRPr="00142FB8" w:rsidRDefault="00FF3782" w:rsidP="00C4493B">
                    <w:pPr>
                      <w:jc w:val="center"/>
                      <w:rPr>
                        <w:rFonts w:ascii="Arial" w:hAnsi="Arial" w:cs="Arial"/>
                      </w:rPr>
                    </w:pPr>
                    <w:r>
                      <w:rPr>
                        <w:rFonts w:ascii="Arial" w:hAnsi="Arial" w:cs="Arial"/>
                      </w:rPr>
                      <w:t>2</w:t>
                    </w:r>
                  </w:p>
                </w:txbxContent>
              </v:textbox>
            </v:shape>
            <v:shape id="_x0000_s1328" type="#_x0000_t202" style="position:absolute;left:7290;top:9329;width:1539;height:456" o:regroupid="4">
              <v:textbox style="mso-next-textbox:#_x0000_s1328" inset="0,0,0,0">
                <w:txbxContent>
                  <w:p w:rsidR="00FF3782" w:rsidRPr="00142FB8" w:rsidRDefault="00FF3782" w:rsidP="00C4493B">
                    <w:pPr>
                      <w:rPr>
                        <w:rFonts w:ascii="Arial" w:hAnsi="Arial" w:cs="Arial"/>
                      </w:rPr>
                    </w:pPr>
                    <w:r>
                      <w:rPr>
                        <w:rFonts w:ascii="Arial" w:hAnsi="Arial" w:cs="Arial"/>
                      </w:rPr>
                      <w:t xml:space="preserve"> %Q2.0 - %Q2.3</w:t>
                    </w:r>
                  </w:p>
                </w:txbxContent>
              </v:textbox>
            </v:shape>
            <v:shape id="_x0000_s1329" type="#_x0000_t32" style="position:absolute;left:7062;top:9557;width:228;height:0" o:connectortype="straight" o:regroupid="4"/>
            <v:shape id="_x0000_s1330" type="#_x0000_t202" style="position:absolute;left:7176;top:8987;width:3078;height:285" o:regroupid="4" stroked="f">
              <v:textbox style="mso-next-textbox:#_x0000_s1330" inset="0,0,0,0">
                <w:txbxContent>
                  <w:p w:rsidR="00FF3782" w:rsidRPr="00142FB8" w:rsidRDefault="00FF3782" w:rsidP="00C4493B">
                    <w:pPr>
                      <w:rPr>
                        <w:rFonts w:ascii="Arial" w:hAnsi="Arial" w:cs="Arial"/>
                      </w:rPr>
                    </w:pPr>
                    <w:r>
                      <w:rPr>
                        <w:rFonts w:ascii="Arial" w:hAnsi="Arial" w:cs="Arial"/>
                      </w:rPr>
                      <w:t>%I1.1</w:t>
                    </w:r>
                  </w:p>
                </w:txbxContent>
              </v:textbox>
            </v:shape>
            <v:shape id="_x0000_s1331" type="#_x0000_t32" style="position:absolute;left:6834;top:8873;width:0;height:456" o:connectortype="straight" o:regroupid="4"/>
            <v:shape id="_x0000_s1332" type="#_x0000_t32" style="position:absolute;left:6720;top:10013;width:228;height:0" o:connectortype="straight" o:regroupid="4"/>
            <v:shape id="_x0000_s1336" type="#_x0000_t202" style="position:absolute;left:7176;top:9899;width:3078;height:285" o:regroupid="4" stroked="f">
              <v:textbox style="mso-next-textbox:#_x0000_s1336" inset="0,0,0,0">
                <w:txbxContent>
                  <w:p w:rsidR="00FF3782" w:rsidRPr="00142FB8" w:rsidRDefault="00FF3782" w:rsidP="00C4493B">
                    <w:pPr>
                      <w:rPr>
                        <w:rFonts w:ascii="Arial" w:hAnsi="Arial" w:cs="Arial"/>
                      </w:rPr>
                    </w:pPr>
                    <w:r>
                      <w:rPr>
                        <w:rFonts w:ascii="Arial" w:hAnsi="Arial" w:cs="Arial"/>
                      </w:rPr>
                      <w:t>%I1.2</w:t>
                    </w:r>
                  </w:p>
                </w:txbxContent>
              </v:textbox>
            </v:shape>
            <v:shape id="_x0000_s1337" type="#_x0000_t32" style="position:absolute;left:6834;top:9785;width:0;height:456" o:connectortype="straight" o:regroupid="4"/>
            <v:shape id="_x0000_s1354" type="#_x0000_t32" style="position:absolute;left:6150;top:7277;width:0;height:2964;flip:y" o:connectortype="straight" o:regroupid="4"/>
            <v:shape id="_x0000_s1355" type="#_x0000_t32" style="position:absolute;left:6150;top:7277;width:684;height:0" o:connectortype="straight" o:regroupid="4"/>
            <v:shape id="_x0000_s1356" type="#_x0000_t32" style="position:absolute;left:6834;top:7277;width:0;height:228" o:connectortype="straight" o:regroupid="4"/>
            <v:shape id="_x0000_s1357" type="#_x0000_t32" style="position:absolute;left:6150;top:8474;width:0;height:285;flip:y" o:connectortype="straight" o:regroupid="4">
              <v:stroke endarrow="block"/>
            </v:shape>
            <v:shape id="_x0000_s1358" type="#_x0000_t32" style="position:absolute;left:6150;top:10241;width:684;height:0" o:connectortype="straight"/>
          </v:group>
        </w:pict>
      </w:r>
    </w:p>
    <w:p w:rsidR="00C9439A" w:rsidRDefault="003A300E" w:rsidP="003A300E">
      <w:pPr>
        <w:tabs>
          <w:tab w:val="left" w:pos="4275"/>
        </w:tabs>
        <w:rPr>
          <w:rFonts w:ascii="Arial" w:hAnsi="Arial" w:cs="Arial"/>
          <w:sz w:val="24"/>
          <w:szCs w:val="24"/>
        </w:rPr>
      </w:pPr>
      <w:r>
        <w:rPr>
          <w:rFonts w:ascii="Arial" w:hAnsi="Arial" w:cs="Arial"/>
          <w:sz w:val="24"/>
          <w:szCs w:val="24"/>
        </w:rPr>
        <w:tab/>
      </w:r>
    </w:p>
    <w:p w:rsidR="00C9439A" w:rsidRPr="00C9439A" w:rsidRDefault="00C9439A" w:rsidP="00C9439A">
      <w:pPr>
        <w:rPr>
          <w:rFonts w:ascii="Arial" w:hAnsi="Arial" w:cs="Arial"/>
          <w:sz w:val="24"/>
          <w:szCs w:val="24"/>
        </w:rPr>
      </w:pPr>
    </w:p>
    <w:p w:rsidR="00C9439A" w:rsidRPr="00C9439A" w:rsidRDefault="00C9439A" w:rsidP="00C9439A">
      <w:pPr>
        <w:rPr>
          <w:rFonts w:ascii="Arial" w:hAnsi="Arial" w:cs="Arial"/>
          <w:sz w:val="24"/>
          <w:szCs w:val="24"/>
        </w:rPr>
      </w:pPr>
    </w:p>
    <w:p w:rsidR="00C9439A" w:rsidRPr="00C9439A" w:rsidRDefault="00C9439A" w:rsidP="00C9439A">
      <w:pPr>
        <w:rPr>
          <w:rFonts w:ascii="Arial" w:hAnsi="Arial" w:cs="Arial"/>
          <w:sz w:val="24"/>
          <w:szCs w:val="24"/>
        </w:rPr>
      </w:pPr>
    </w:p>
    <w:p w:rsidR="00C9439A" w:rsidRPr="00C9439A" w:rsidRDefault="00C9439A" w:rsidP="00C9439A">
      <w:pPr>
        <w:rPr>
          <w:rFonts w:ascii="Arial" w:hAnsi="Arial" w:cs="Arial"/>
          <w:sz w:val="24"/>
          <w:szCs w:val="24"/>
        </w:rPr>
      </w:pPr>
    </w:p>
    <w:p w:rsidR="00C9439A" w:rsidRPr="00C9439A" w:rsidRDefault="00C9439A" w:rsidP="00C9439A">
      <w:pPr>
        <w:rPr>
          <w:rFonts w:ascii="Arial" w:hAnsi="Arial" w:cs="Arial"/>
          <w:sz w:val="24"/>
          <w:szCs w:val="24"/>
        </w:rPr>
      </w:pPr>
    </w:p>
    <w:p w:rsidR="00C9439A" w:rsidRPr="00C9439A" w:rsidRDefault="00C9439A" w:rsidP="00C9439A">
      <w:pPr>
        <w:rPr>
          <w:rFonts w:ascii="Arial" w:hAnsi="Arial" w:cs="Arial"/>
          <w:sz w:val="24"/>
          <w:szCs w:val="24"/>
        </w:rPr>
      </w:pPr>
    </w:p>
    <w:p w:rsidR="00C9439A" w:rsidRPr="00C9439A" w:rsidRDefault="00C9439A" w:rsidP="00C9439A">
      <w:pPr>
        <w:rPr>
          <w:rFonts w:ascii="Arial" w:hAnsi="Arial" w:cs="Arial"/>
          <w:sz w:val="24"/>
          <w:szCs w:val="24"/>
        </w:rPr>
      </w:pPr>
    </w:p>
    <w:p w:rsidR="00C9439A" w:rsidRPr="00C9439A" w:rsidRDefault="00C9439A" w:rsidP="00C9439A">
      <w:pPr>
        <w:rPr>
          <w:rFonts w:ascii="Arial" w:hAnsi="Arial" w:cs="Arial"/>
          <w:sz w:val="24"/>
          <w:szCs w:val="24"/>
        </w:rPr>
      </w:pPr>
    </w:p>
    <w:p w:rsidR="00C9439A" w:rsidRPr="00C9439A" w:rsidRDefault="00C9439A" w:rsidP="00C9439A">
      <w:pPr>
        <w:rPr>
          <w:rFonts w:ascii="Arial" w:hAnsi="Arial" w:cs="Arial"/>
          <w:sz w:val="24"/>
          <w:szCs w:val="24"/>
        </w:rPr>
      </w:pPr>
    </w:p>
    <w:p w:rsidR="00C9439A" w:rsidRPr="00C9439A" w:rsidRDefault="00C9439A" w:rsidP="00C9439A">
      <w:pPr>
        <w:rPr>
          <w:rFonts w:ascii="Arial" w:hAnsi="Arial" w:cs="Arial"/>
          <w:sz w:val="24"/>
          <w:szCs w:val="24"/>
        </w:rPr>
      </w:pPr>
    </w:p>
    <w:p w:rsidR="00C9439A" w:rsidRPr="00C9439A" w:rsidRDefault="00C9439A" w:rsidP="00C9439A">
      <w:pPr>
        <w:rPr>
          <w:rFonts w:ascii="Arial" w:hAnsi="Arial" w:cs="Arial"/>
          <w:sz w:val="24"/>
          <w:szCs w:val="24"/>
        </w:rPr>
      </w:pPr>
    </w:p>
    <w:p w:rsidR="00C9439A" w:rsidRPr="00C9439A" w:rsidRDefault="00C9439A" w:rsidP="00C9439A">
      <w:pPr>
        <w:rPr>
          <w:rFonts w:ascii="Arial" w:hAnsi="Arial" w:cs="Arial"/>
          <w:sz w:val="24"/>
          <w:szCs w:val="24"/>
        </w:rPr>
      </w:pPr>
    </w:p>
    <w:p w:rsidR="00C9439A" w:rsidRPr="00C9439A" w:rsidRDefault="00C9439A" w:rsidP="00C9439A">
      <w:pPr>
        <w:rPr>
          <w:rFonts w:ascii="Arial" w:hAnsi="Arial" w:cs="Arial"/>
          <w:sz w:val="24"/>
          <w:szCs w:val="24"/>
        </w:rPr>
      </w:pPr>
    </w:p>
    <w:p w:rsidR="00C9439A" w:rsidRPr="00C9439A" w:rsidRDefault="00C9439A" w:rsidP="00C9439A">
      <w:pPr>
        <w:rPr>
          <w:rFonts w:ascii="Arial" w:hAnsi="Arial" w:cs="Arial"/>
          <w:sz w:val="24"/>
          <w:szCs w:val="24"/>
        </w:rPr>
      </w:pPr>
    </w:p>
    <w:p w:rsidR="00C9439A" w:rsidRPr="00C9439A" w:rsidRDefault="00C9439A" w:rsidP="00C9439A">
      <w:pPr>
        <w:rPr>
          <w:rFonts w:ascii="Arial" w:hAnsi="Arial" w:cs="Arial"/>
          <w:sz w:val="24"/>
          <w:szCs w:val="24"/>
        </w:rPr>
      </w:pPr>
    </w:p>
    <w:p w:rsidR="00C9439A" w:rsidRPr="00C9439A" w:rsidRDefault="00C9439A" w:rsidP="00C9439A">
      <w:pPr>
        <w:rPr>
          <w:rFonts w:ascii="Arial" w:hAnsi="Arial" w:cs="Arial"/>
          <w:sz w:val="24"/>
          <w:szCs w:val="24"/>
        </w:rPr>
      </w:pPr>
    </w:p>
    <w:p w:rsidR="00C9439A" w:rsidRPr="00C9439A" w:rsidRDefault="00C9439A" w:rsidP="00C9439A">
      <w:pPr>
        <w:rPr>
          <w:rFonts w:ascii="Arial" w:hAnsi="Arial" w:cs="Arial"/>
          <w:sz w:val="24"/>
          <w:szCs w:val="24"/>
        </w:rPr>
      </w:pPr>
    </w:p>
    <w:p w:rsidR="00C9439A" w:rsidRPr="00C9439A" w:rsidRDefault="00C9439A" w:rsidP="00C9439A">
      <w:pPr>
        <w:rPr>
          <w:rFonts w:ascii="Arial" w:hAnsi="Arial" w:cs="Arial"/>
          <w:sz w:val="24"/>
          <w:szCs w:val="24"/>
        </w:rPr>
      </w:pPr>
    </w:p>
    <w:p w:rsidR="00C9439A" w:rsidRPr="00C9439A" w:rsidRDefault="00C9439A" w:rsidP="00C9439A">
      <w:pPr>
        <w:rPr>
          <w:rFonts w:ascii="Arial" w:hAnsi="Arial" w:cs="Arial"/>
          <w:sz w:val="24"/>
          <w:szCs w:val="24"/>
        </w:rPr>
      </w:pPr>
    </w:p>
    <w:p w:rsidR="00C9439A" w:rsidRPr="00C9439A" w:rsidRDefault="00C9439A" w:rsidP="00C9439A">
      <w:pPr>
        <w:rPr>
          <w:rFonts w:ascii="Arial" w:hAnsi="Arial" w:cs="Arial"/>
          <w:sz w:val="24"/>
          <w:szCs w:val="24"/>
        </w:rPr>
      </w:pPr>
    </w:p>
    <w:p w:rsidR="00C9439A" w:rsidRPr="00C9439A" w:rsidRDefault="00C9439A" w:rsidP="00C9439A">
      <w:pPr>
        <w:rPr>
          <w:rFonts w:ascii="Arial" w:hAnsi="Arial" w:cs="Arial"/>
          <w:sz w:val="24"/>
          <w:szCs w:val="24"/>
        </w:rPr>
      </w:pPr>
    </w:p>
    <w:p w:rsidR="00C9439A" w:rsidRPr="00C9439A" w:rsidRDefault="00C9439A" w:rsidP="00C9439A">
      <w:pPr>
        <w:rPr>
          <w:rFonts w:ascii="Arial" w:hAnsi="Arial" w:cs="Arial"/>
          <w:sz w:val="24"/>
          <w:szCs w:val="24"/>
        </w:rPr>
      </w:pPr>
    </w:p>
    <w:p w:rsidR="00A24C8A" w:rsidRDefault="00A24C8A" w:rsidP="00C9439A">
      <w:pPr>
        <w:jc w:val="center"/>
        <w:rPr>
          <w:rFonts w:ascii="Arial" w:hAnsi="Arial" w:cs="Arial"/>
          <w:sz w:val="24"/>
          <w:szCs w:val="24"/>
        </w:rPr>
      </w:pPr>
    </w:p>
    <w:p w:rsidR="00C9439A" w:rsidRDefault="00C9439A" w:rsidP="00C9439A">
      <w:pPr>
        <w:jc w:val="center"/>
        <w:rPr>
          <w:rFonts w:ascii="Arial" w:hAnsi="Arial" w:cs="Arial"/>
          <w:sz w:val="24"/>
          <w:szCs w:val="24"/>
        </w:rPr>
      </w:pPr>
    </w:p>
    <w:p w:rsidR="00C9439A" w:rsidRDefault="00C9439A" w:rsidP="00C9439A">
      <w:pPr>
        <w:jc w:val="center"/>
        <w:rPr>
          <w:rFonts w:ascii="Arial" w:hAnsi="Arial" w:cs="Arial"/>
          <w:sz w:val="24"/>
          <w:szCs w:val="24"/>
        </w:rPr>
      </w:pPr>
    </w:p>
    <w:p w:rsidR="00A30700" w:rsidRDefault="00A30700" w:rsidP="00C9439A">
      <w:pPr>
        <w:jc w:val="center"/>
        <w:rPr>
          <w:rFonts w:ascii="Arial" w:hAnsi="Arial" w:cs="Arial"/>
          <w:sz w:val="24"/>
          <w:szCs w:val="24"/>
        </w:rPr>
      </w:pPr>
    </w:p>
    <w:p w:rsidR="00C9439A" w:rsidRDefault="00C9439A" w:rsidP="00C9439A">
      <w:pPr>
        <w:jc w:val="center"/>
        <w:rPr>
          <w:rFonts w:ascii="Arial" w:hAnsi="Arial" w:cs="Arial"/>
          <w:sz w:val="24"/>
          <w:szCs w:val="24"/>
        </w:rPr>
      </w:pPr>
    </w:p>
    <w:p w:rsidR="00C9439A" w:rsidRDefault="00C9439A" w:rsidP="00C9439A">
      <w:pPr>
        <w:jc w:val="center"/>
        <w:rPr>
          <w:rFonts w:ascii="Arial" w:hAnsi="Arial" w:cs="Arial"/>
          <w:sz w:val="24"/>
          <w:szCs w:val="24"/>
        </w:rPr>
      </w:pPr>
    </w:p>
    <w:p w:rsidR="00B40BAC" w:rsidRPr="00ED2408" w:rsidRDefault="003B454D" w:rsidP="00047A05">
      <w:pPr>
        <w:pStyle w:val="Paragraphedeliste"/>
        <w:numPr>
          <w:ilvl w:val="0"/>
          <w:numId w:val="14"/>
        </w:numPr>
        <w:tabs>
          <w:tab w:val="left" w:pos="2746"/>
        </w:tabs>
        <w:rPr>
          <w:rFonts w:ascii="Arial" w:hAnsi="Arial" w:cs="Arial"/>
          <w:b/>
          <w:sz w:val="28"/>
          <w:szCs w:val="28"/>
        </w:rPr>
      </w:pPr>
      <w:r w:rsidRPr="00ED2408">
        <w:rPr>
          <w:rFonts w:ascii="Arial" w:hAnsi="Arial" w:cs="Arial"/>
          <w:b/>
          <w:sz w:val="28"/>
          <w:szCs w:val="28"/>
        </w:rPr>
        <w:lastRenderedPageBreak/>
        <w:t>Mécanisme de compaction</w:t>
      </w:r>
    </w:p>
    <w:p w:rsidR="003B454D" w:rsidRDefault="003B454D" w:rsidP="003B454D">
      <w:pPr>
        <w:tabs>
          <w:tab w:val="left" w:pos="2746"/>
        </w:tabs>
        <w:jc w:val="center"/>
        <w:rPr>
          <w:rFonts w:ascii="Arial" w:hAnsi="Arial" w:cs="Arial"/>
          <w:b/>
          <w:sz w:val="32"/>
          <w:szCs w:val="32"/>
        </w:rPr>
      </w:pPr>
    </w:p>
    <w:p w:rsidR="003B454D" w:rsidRPr="005A5E9F" w:rsidRDefault="003B454D" w:rsidP="005A5E9F">
      <w:pPr>
        <w:tabs>
          <w:tab w:val="left" w:pos="2746"/>
        </w:tabs>
        <w:jc w:val="center"/>
        <w:rPr>
          <w:rFonts w:ascii="Arial" w:hAnsi="Arial" w:cs="Arial"/>
          <w:sz w:val="28"/>
          <w:szCs w:val="28"/>
        </w:rPr>
      </w:pPr>
      <w:r w:rsidRPr="005A5E9F">
        <w:rPr>
          <w:rFonts w:ascii="Arial" w:hAnsi="Arial" w:cs="Arial"/>
          <w:sz w:val="28"/>
          <w:szCs w:val="28"/>
        </w:rPr>
        <w:t>Généralités</w:t>
      </w:r>
    </w:p>
    <w:p w:rsidR="003B454D" w:rsidRDefault="003B454D" w:rsidP="003B454D">
      <w:pPr>
        <w:tabs>
          <w:tab w:val="left" w:pos="2746"/>
        </w:tabs>
        <w:rPr>
          <w:rFonts w:ascii="Arial" w:hAnsi="Arial" w:cs="Arial"/>
          <w:b/>
          <w:sz w:val="28"/>
          <w:szCs w:val="28"/>
        </w:rPr>
      </w:pPr>
    </w:p>
    <w:p w:rsidR="003B454D" w:rsidRDefault="003B454D" w:rsidP="00C84F44">
      <w:pPr>
        <w:tabs>
          <w:tab w:val="left" w:pos="2746"/>
        </w:tabs>
        <w:jc w:val="both"/>
        <w:rPr>
          <w:rFonts w:ascii="Arial" w:hAnsi="Arial" w:cs="Arial"/>
          <w:sz w:val="24"/>
          <w:szCs w:val="24"/>
        </w:rPr>
      </w:pPr>
      <w:r>
        <w:rPr>
          <w:rFonts w:ascii="Arial" w:hAnsi="Arial" w:cs="Arial"/>
          <w:sz w:val="24"/>
          <w:szCs w:val="24"/>
        </w:rPr>
        <w:t>Le mécanisme de compaction est constitué d’un axe pivotant vertical</w:t>
      </w:r>
      <w:r w:rsidR="0095657B">
        <w:rPr>
          <w:rFonts w:ascii="Arial" w:hAnsi="Arial" w:cs="Arial"/>
          <w:sz w:val="24"/>
          <w:szCs w:val="24"/>
        </w:rPr>
        <w:t xml:space="preserve"> (A)</w:t>
      </w:r>
      <w:r>
        <w:rPr>
          <w:rFonts w:ascii="Arial" w:hAnsi="Arial" w:cs="Arial"/>
          <w:sz w:val="24"/>
          <w:szCs w:val="24"/>
        </w:rPr>
        <w:t xml:space="preserve"> sur lequel sont fixé deux pelles</w:t>
      </w:r>
      <w:r w:rsidR="0095657B">
        <w:rPr>
          <w:rFonts w:ascii="Arial" w:hAnsi="Arial" w:cs="Arial"/>
          <w:sz w:val="24"/>
          <w:szCs w:val="24"/>
        </w:rPr>
        <w:t xml:space="preserve"> (B et C)</w:t>
      </w:r>
      <w:r>
        <w:rPr>
          <w:rFonts w:ascii="Arial" w:hAnsi="Arial" w:cs="Arial"/>
          <w:sz w:val="24"/>
          <w:szCs w:val="24"/>
        </w:rPr>
        <w:t xml:space="preserve"> de compaction (une par compartiment).</w:t>
      </w:r>
    </w:p>
    <w:p w:rsidR="003B454D" w:rsidRDefault="002048AD" w:rsidP="00C84F44">
      <w:pPr>
        <w:tabs>
          <w:tab w:val="left" w:pos="2746"/>
        </w:tabs>
        <w:jc w:val="both"/>
        <w:rPr>
          <w:rFonts w:ascii="Arial" w:hAnsi="Arial" w:cs="Arial"/>
          <w:sz w:val="24"/>
          <w:szCs w:val="24"/>
        </w:rPr>
      </w:pPr>
      <w:r w:rsidRPr="002048AD">
        <w:rPr>
          <w:rFonts w:ascii="Arial" w:hAnsi="Arial" w:cs="Arial"/>
          <w:b/>
          <w:noProof/>
          <w:sz w:val="32"/>
          <w:szCs w:val="32"/>
        </w:rPr>
        <w:pict>
          <v:shape id="_x0000_s1536" type="#_x0000_t202" style="position:absolute;left:0;text-align:left;margin-left:213.75pt;margin-top:33.35pt;width:279.3pt;height:284.9pt;z-index:-251175936" wrapcoords="-69 -92 -69 21508 21669 21508 21669 -92 -69 -92">
            <v:textbox style="mso-next-textbox:#_x0000_s1536;mso-fit-shape-to-text:t">
              <w:txbxContent>
                <w:p w:rsidR="00FF3782" w:rsidRDefault="00FF3782">
                  <w:r>
                    <w:rPr>
                      <w:noProof/>
                    </w:rPr>
                    <w:drawing>
                      <wp:inline distT="0" distB="0" distL="0" distR="0">
                        <wp:extent cx="3245485" cy="3517265"/>
                        <wp:effectExtent l="19050" t="0" r="0" b="0"/>
                        <wp:docPr id="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3245485" cy="3517265"/>
                                </a:xfrm>
                                <a:prstGeom prst="rect">
                                  <a:avLst/>
                                </a:prstGeom>
                                <a:noFill/>
                                <a:ln w="9525">
                                  <a:noFill/>
                                  <a:miter lim="800000"/>
                                  <a:headEnd/>
                                  <a:tailEnd/>
                                </a:ln>
                              </pic:spPr>
                            </pic:pic>
                          </a:graphicData>
                        </a:graphic>
                      </wp:inline>
                    </w:drawing>
                  </w:r>
                </w:p>
              </w:txbxContent>
            </v:textbox>
            <w10:wrap type="tight"/>
          </v:shape>
        </w:pict>
      </w:r>
      <w:r w:rsidR="003B454D">
        <w:rPr>
          <w:rFonts w:ascii="Arial" w:hAnsi="Arial" w:cs="Arial"/>
          <w:sz w:val="24"/>
          <w:szCs w:val="24"/>
        </w:rPr>
        <w:t xml:space="preserve">Pendant le fonctionnement, les pelles décrivent un parcours circulaire de 200° (100° vers la droite et 100° vers la gauche) dans une cuvette qui a la forme d’un </w:t>
      </w:r>
      <w:r w:rsidR="00C84F44">
        <w:rPr>
          <w:rFonts w:ascii="Arial" w:hAnsi="Arial" w:cs="Arial"/>
          <w:sz w:val="24"/>
          <w:szCs w:val="24"/>
        </w:rPr>
        <w:t>demi-cylindre vertical. La commande séquentielle des pelles est assurée par un système de commutation situé au dessus de l’axe pivotant vertical.</w:t>
      </w:r>
    </w:p>
    <w:p w:rsidR="00C84F44" w:rsidRDefault="002048AD" w:rsidP="00C84F44">
      <w:pPr>
        <w:tabs>
          <w:tab w:val="left" w:pos="2746"/>
        </w:tabs>
        <w:jc w:val="both"/>
        <w:rPr>
          <w:rFonts w:ascii="Arial" w:hAnsi="Arial" w:cs="Arial"/>
          <w:sz w:val="24"/>
          <w:szCs w:val="24"/>
        </w:rPr>
      </w:pPr>
      <w:r w:rsidRPr="002048AD">
        <w:rPr>
          <w:rFonts w:ascii="Arial" w:hAnsi="Arial" w:cs="Arial"/>
          <w:b/>
          <w:noProof/>
          <w:sz w:val="28"/>
          <w:szCs w:val="28"/>
        </w:rPr>
        <w:pict>
          <v:shape id="_x0000_s1551" type="#_x0000_t202" style="position:absolute;left:0;text-align:left;margin-left:150.85pt;margin-top:123.9pt;width:35.35pt;height:11.4pt;z-index:252149760" stroked="f" strokecolor="black [3213]">
            <v:textbox style="mso-next-textbox:#_x0000_s1551" inset="0,0,0,0">
              <w:txbxContent>
                <w:p w:rsidR="00FF3782" w:rsidRPr="00EF4882" w:rsidRDefault="00FF3782" w:rsidP="00EF4882">
                  <w:pPr>
                    <w:jc w:val="center"/>
                    <w:rPr>
                      <w:rFonts w:ascii="Arial" w:hAnsi="Arial" w:cs="Arial"/>
                      <w:sz w:val="16"/>
                      <w:szCs w:val="16"/>
                    </w:rPr>
                  </w:pPr>
                  <w:r>
                    <w:rPr>
                      <w:rFonts w:ascii="Arial" w:hAnsi="Arial" w:cs="Arial"/>
                      <w:sz w:val="16"/>
                      <w:szCs w:val="16"/>
                    </w:rPr>
                    <w:t>Cuvette</w:t>
                  </w:r>
                  <w:r w:rsidRPr="00EF4882">
                    <w:rPr>
                      <w:rFonts w:ascii="Arial" w:hAnsi="Arial" w:cs="Arial"/>
                      <w:sz w:val="16"/>
                      <w:szCs w:val="16"/>
                    </w:rPr>
                    <w:t xml:space="preserve"> </w:t>
                  </w:r>
                </w:p>
              </w:txbxContent>
            </v:textbox>
          </v:shape>
        </w:pict>
      </w:r>
      <w:r w:rsidRPr="002048AD">
        <w:rPr>
          <w:rFonts w:ascii="Arial" w:hAnsi="Arial" w:cs="Arial"/>
          <w:b/>
          <w:noProof/>
          <w:sz w:val="28"/>
          <w:szCs w:val="28"/>
        </w:rPr>
        <w:pict>
          <v:shape id="_x0000_s1920" type="#_x0000_t32" style="position:absolute;left:0;text-align:left;margin-left:125.85pt;margin-top:73.95pt;width:36.5pt;height:37.5pt;flip:x;z-index:252418048" o:connectortype="straight">
            <v:stroke endarrow="block"/>
          </v:shape>
        </w:pict>
      </w:r>
      <w:r w:rsidRPr="002048AD">
        <w:rPr>
          <w:rFonts w:ascii="Arial" w:hAnsi="Arial" w:cs="Arial"/>
          <w:b/>
          <w:noProof/>
          <w:sz w:val="28"/>
          <w:szCs w:val="28"/>
        </w:rPr>
        <w:pict>
          <v:shape id="_x0000_s1919" type="#_x0000_t202" style="position:absolute;left:0;text-align:left;margin-left:155.8pt;margin-top:65.4pt;width:32.3pt;height:11.4pt;z-index:252417024" stroked="f" strokecolor="black [3213]">
            <v:textbox style="mso-next-textbox:#_x0000_s1919" inset="0,0,0,0">
              <w:txbxContent>
                <w:p w:rsidR="00FF3782" w:rsidRPr="00EF4882" w:rsidRDefault="00FF3782" w:rsidP="007075F2">
                  <w:pPr>
                    <w:jc w:val="center"/>
                    <w:rPr>
                      <w:rFonts w:ascii="Arial" w:hAnsi="Arial" w:cs="Arial"/>
                      <w:sz w:val="16"/>
                      <w:szCs w:val="16"/>
                    </w:rPr>
                  </w:pPr>
                  <w:r>
                    <w:rPr>
                      <w:rFonts w:ascii="Arial" w:hAnsi="Arial" w:cs="Arial"/>
                      <w:sz w:val="16"/>
                      <w:szCs w:val="16"/>
                    </w:rPr>
                    <w:t>Pelle</w:t>
                  </w:r>
                </w:p>
              </w:txbxContent>
            </v:textbox>
          </v:shape>
        </w:pict>
      </w:r>
      <w:r>
        <w:rPr>
          <w:rFonts w:ascii="Arial" w:hAnsi="Arial" w:cs="Arial"/>
          <w:noProof/>
          <w:sz w:val="24"/>
          <w:szCs w:val="24"/>
        </w:rPr>
        <w:pict>
          <v:shape id="_x0000_s1545" type="#_x0000_t202" style="position:absolute;left:0;text-align:left;margin-left:31.35pt;margin-top:21.8pt;width:145.35pt;height:25.65pt;z-index:252147712" stroked="f">
            <v:textbox style="mso-next-textbox:#_x0000_s1545">
              <w:txbxContent>
                <w:p w:rsidR="00FF3782" w:rsidRPr="00C14E8A" w:rsidRDefault="00FF3782" w:rsidP="00C14E8A">
                  <w:pPr>
                    <w:jc w:val="center"/>
                    <w:rPr>
                      <w:rFonts w:ascii="Arial" w:hAnsi="Arial" w:cs="Arial"/>
                    </w:rPr>
                  </w:pPr>
                  <w:r w:rsidRPr="00C14E8A">
                    <w:rPr>
                      <w:rFonts w:ascii="Arial" w:hAnsi="Arial" w:cs="Arial"/>
                    </w:rPr>
                    <w:t>Vue de dessus</w:t>
                  </w:r>
                </w:p>
              </w:txbxContent>
            </v:textbox>
          </v:shape>
        </w:pict>
      </w:r>
      <w:r>
        <w:rPr>
          <w:rFonts w:ascii="Arial" w:hAnsi="Arial" w:cs="Arial"/>
          <w:noProof/>
          <w:sz w:val="24"/>
          <w:szCs w:val="24"/>
        </w:rPr>
        <w:pict>
          <v:shape id="_x0000_s1544" type="#_x0000_t202" style="position:absolute;left:0;text-align:left;margin-left:-.4pt;margin-top:18.55pt;width:208.05pt;height:216.6pt;z-index:-251169792" wrapcoords="-71 -75 -71 21525 21671 21525 21671 -75 -71 -75">
            <v:textbox style="mso-next-textbox:#_x0000_s1544">
              <w:txbxContent>
                <w:p w:rsidR="00FF3782" w:rsidRDefault="00FF3782">
                  <w:r>
                    <w:rPr>
                      <w:noProof/>
                    </w:rPr>
                    <w:drawing>
                      <wp:inline distT="0" distB="0" distL="0" distR="0">
                        <wp:extent cx="2469848" cy="2416864"/>
                        <wp:effectExtent l="19050" t="0" r="6652" b="0"/>
                        <wp:docPr id="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2473037" cy="2419985"/>
                                </a:xfrm>
                                <a:prstGeom prst="rect">
                                  <a:avLst/>
                                </a:prstGeom>
                                <a:noFill/>
                                <a:ln w="9525">
                                  <a:noFill/>
                                  <a:miter lim="800000"/>
                                  <a:headEnd/>
                                  <a:tailEnd/>
                                </a:ln>
                              </pic:spPr>
                            </pic:pic>
                          </a:graphicData>
                        </a:graphic>
                      </wp:inline>
                    </w:drawing>
                  </w:r>
                </w:p>
              </w:txbxContent>
            </v:textbox>
            <w10:wrap type="tight"/>
          </v:shape>
        </w:pict>
      </w:r>
      <w:r w:rsidRPr="002048AD">
        <w:rPr>
          <w:rFonts w:ascii="Arial" w:hAnsi="Arial" w:cs="Arial"/>
          <w:b/>
          <w:noProof/>
          <w:sz w:val="32"/>
          <w:szCs w:val="32"/>
        </w:rPr>
        <w:pict>
          <v:oval id="_x0000_s1543" style="position:absolute;left:0;text-align:left;margin-left:324.9pt;margin-top:101.6pt;width:14.25pt;height:14.25pt;z-index:252145664">
            <v:textbox style="mso-next-textbox:#_x0000_s1543" inset="0,0,0,0">
              <w:txbxContent>
                <w:p w:rsidR="00FF3782" w:rsidRPr="0095657B" w:rsidRDefault="00FF3782" w:rsidP="0095657B">
                  <w:pPr>
                    <w:jc w:val="center"/>
                    <w:rPr>
                      <w:rFonts w:ascii="Arial" w:hAnsi="Arial" w:cs="Arial"/>
                      <w:sz w:val="18"/>
                      <w:szCs w:val="18"/>
                    </w:rPr>
                  </w:pPr>
                  <w:r>
                    <w:rPr>
                      <w:rFonts w:ascii="Arial" w:hAnsi="Arial" w:cs="Arial"/>
                      <w:sz w:val="18"/>
                      <w:szCs w:val="18"/>
                    </w:rPr>
                    <w:t>C</w:t>
                  </w:r>
                </w:p>
              </w:txbxContent>
            </v:textbox>
          </v:oval>
        </w:pict>
      </w:r>
      <w:r w:rsidRPr="002048AD">
        <w:rPr>
          <w:rFonts w:ascii="Arial" w:hAnsi="Arial" w:cs="Arial"/>
          <w:b/>
          <w:noProof/>
          <w:sz w:val="32"/>
          <w:szCs w:val="32"/>
        </w:rPr>
        <w:pict>
          <v:oval id="_x0000_s1542" style="position:absolute;left:0;text-align:left;margin-left:319.2pt;margin-top:30.35pt;width:14.25pt;height:14.25pt;z-index:252144640">
            <v:textbox style="mso-next-textbox:#_x0000_s1542" inset="0,0,0,0">
              <w:txbxContent>
                <w:p w:rsidR="00FF3782" w:rsidRPr="0095657B" w:rsidRDefault="00FF3782" w:rsidP="0095657B">
                  <w:pPr>
                    <w:jc w:val="center"/>
                    <w:rPr>
                      <w:rFonts w:ascii="Arial" w:hAnsi="Arial" w:cs="Arial"/>
                      <w:sz w:val="18"/>
                      <w:szCs w:val="18"/>
                    </w:rPr>
                  </w:pPr>
                  <w:r>
                    <w:rPr>
                      <w:rFonts w:ascii="Arial" w:hAnsi="Arial" w:cs="Arial"/>
                      <w:sz w:val="18"/>
                      <w:szCs w:val="18"/>
                    </w:rPr>
                    <w:t>B</w:t>
                  </w:r>
                </w:p>
              </w:txbxContent>
            </v:textbox>
          </v:oval>
        </w:pict>
      </w:r>
      <w:r>
        <w:rPr>
          <w:rFonts w:ascii="Arial" w:hAnsi="Arial" w:cs="Arial"/>
          <w:noProof/>
          <w:sz w:val="24"/>
          <w:szCs w:val="24"/>
        </w:rPr>
        <w:pict>
          <v:oval id="_x0000_s1541" style="position:absolute;left:0;text-align:left;margin-left:282.15pt;margin-top:10.4pt;width:14.25pt;height:14.25pt;z-index:252143616">
            <v:textbox style="mso-next-textbox:#_x0000_s1541" inset="0,0,0,0">
              <w:txbxContent>
                <w:p w:rsidR="00FF3782" w:rsidRPr="0095657B" w:rsidRDefault="00FF3782" w:rsidP="0095657B">
                  <w:pPr>
                    <w:jc w:val="center"/>
                    <w:rPr>
                      <w:rFonts w:ascii="Arial" w:hAnsi="Arial" w:cs="Arial"/>
                      <w:sz w:val="18"/>
                      <w:szCs w:val="18"/>
                    </w:rPr>
                  </w:pPr>
                  <w:r w:rsidRPr="0095657B">
                    <w:rPr>
                      <w:rFonts w:ascii="Arial" w:hAnsi="Arial" w:cs="Arial"/>
                      <w:sz w:val="18"/>
                      <w:szCs w:val="18"/>
                    </w:rPr>
                    <w:t>A</w:t>
                  </w:r>
                </w:p>
              </w:txbxContent>
            </v:textbox>
          </v:oval>
        </w:pict>
      </w:r>
    </w:p>
    <w:p w:rsidR="00B40BAC" w:rsidRDefault="002048AD" w:rsidP="00C84F44">
      <w:pPr>
        <w:tabs>
          <w:tab w:val="left" w:pos="2746"/>
        </w:tabs>
        <w:jc w:val="both"/>
        <w:rPr>
          <w:rFonts w:ascii="Arial" w:hAnsi="Arial" w:cs="Arial"/>
          <w:sz w:val="24"/>
          <w:szCs w:val="24"/>
        </w:rPr>
      </w:pPr>
      <w:r w:rsidRPr="002048AD">
        <w:rPr>
          <w:rFonts w:ascii="Arial" w:hAnsi="Arial" w:cs="Arial"/>
          <w:b/>
          <w:noProof/>
          <w:sz w:val="28"/>
          <w:szCs w:val="28"/>
        </w:rPr>
        <w:pict>
          <v:shape id="_x0000_s1552" type="#_x0000_t32" style="position:absolute;left:0;text-align:left;margin-left:-96.6pt;margin-top:113.9pt;width:30.75pt;height:.3pt;flip:x;z-index:252150784" o:connectortype="straight">
            <v:stroke endarrow="block"/>
          </v:shape>
        </w:pict>
      </w:r>
      <w:r>
        <w:rPr>
          <w:rFonts w:ascii="Arial" w:hAnsi="Arial" w:cs="Arial"/>
          <w:noProof/>
          <w:sz w:val="24"/>
          <w:szCs w:val="24"/>
        </w:rPr>
        <w:pict>
          <v:shape id="_x0000_s1550" type="#_x0000_t202" style="position:absolute;left:0;text-align:left;margin-left:-63.85pt;margin-top:159.05pt;width:22.8pt;height:11.4pt;z-index:252148736" stroked="f" strokecolor="black [3213]">
            <v:textbox style="mso-next-textbox:#_x0000_s1550" inset="0,0,0,0">
              <w:txbxContent>
                <w:p w:rsidR="00FF3782" w:rsidRPr="00107CA6" w:rsidRDefault="00FF3782" w:rsidP="00EF4882">
                  <w:pPr>
                    <w:jc w:val="center"/>
                    <w:rPr>
                      <w:rFonts w:ascii="Arial" w:hAnsi="Arial" w:cs="Arial"/>
                      <w:sz w:val="18"/>
                      <w:szCs w:val="18"/>
                    </w:rPr>
                  </w:pPr>
                  <w:r>
                    <w:rPr>
                      <w:rFonts w:ascii="Arial" w:hAnsi="Arial" w:cs="Arial"/>
                      <w:sz w:val="18"/>
                      <w:szCs w:val="18"/>
                    </w:rPr>
                    <w:t>100°</w:t>
                  </w:r>
                </w:p>
              </w:txbxContent>
            </v:textbox>
          </v:shape>
        </w:pict>
      </w:r>
    </w:p>
    <w:p w:rsidR="00B40BAC" w:rsidRDefault="00B40BAC" w:rsidP="00C84F44">
      <w:pPr>
        <w:tabs>
          <w:tab w:val="left" w:pos="2746"/>
        </w:tabs>
        <w:jc w:val="both"/>
        <w:rPr>
          <w:rFonts w:ascii="Arial" w:hAnsi="Arial" w:cs="Arial"/>
          <w:sz w:val="24"/>
          <w:szCs w:val="24"/>
        </w:rPr>
      </w:pPr>
    </w:p>
    <w:p w:rsidR="00216863" w:rsidRDefault="002048AD" w:rsidP="00C84F44">
      <w:pPr>
        <w:tabs>
          <w:tab w:val="left" w:pos="2746"/>
        </w:tabs>
        <w:jc w:val="both"/>
        <w:rPr>
          <w:rFonts w:ascii="Arial" w:hAnsi="Arial" w:cs="Arial"/>
          <w:sz w:val="24"/>
          <w:szCs w:val="24"/>
        </w:rPr>
      </w:pPr>
      <w:r w:rsidRPr="002048AD">
        <w:rPr>
          <w:rFonts w:ascii="Arial" w:hAnsi="Arial" w:cs="Arial"/>
          <w:b/>
          <w:noProof/>
          <w:sz w:val="28"/>
          <w:szCs w:val="28"/>
        </w:rPr>
        <w:pict>
          <v:group id="_x0000_s1921" style="position:absolute;left:0;text-align:left;margin-left:226.05pt;margin-top:12.55pt;width:292.2pt;height:289.4pt;z-index:-250999808" coordorigin="5655,9887" coordsize="5844,5788" wrapcoords="166 0 166 8058 -55 8785 166 8953 166 20649 2271 21544 20935 21544 21600 20649 21600 0 166 0">
            <v:rect id="_x0000_s1718" style="position:absolute;left:5730;top:9887;width:5769;height:5547" wrapcoords="-56 0 -56 21542 21600 21542 21600 0 -56 0" stroked="f"/>
            <v:oval id="_x0000_s1820" style="position:absolute;left:6395;top:10187;width:4228;height:4350" o:regroupid="12" filled="f" strokeweight="2.25pt"/>
            <v:rect id="_x0000_s1821" style="position:absolute;left:6299;top:12287;width:5012;height:3388" o:regroupid="12" fillcolor="white [3212]" stroked="f"/>
            <v:oval id="_x0000_s1822" style="position:absolute;left:7291;top:11195;width:170;height:170" o:regroupid="12" fillcolor="black">
              <v:fill r:id="rId29" o:title="Diagonales larges vers le bas" type="pattern"/>
            </v:oval>
            <v:oval id="_x0000_s1823" style="position:absolute;left:9668;top:11279;width:170;height:170" o:regroupid="12" fillcolor="black">
              <v:fill r:id="rId29" o:title="Diagonales larges vers le bas" type="pattern"/>
            </v:oval>
            <v:group id="_x0000_s1824" style="position:absolute;left:6311;top:12287;width:84;height:672" coordorigin="6006,12555" coordsize="84,672" o:regroupid="12">
              <v:shape id="_x0000_s1825" type="#_x0000_t32" style="position:absolute;left:6090;top:12555;width:0;height:672" o:connectortype="straight" strokeweight="2.25pt"/>
              <v:shape id="_x0000_s1826" type="#_x0000_t32" style="position:absolute;left:6006;top:13227;width:84;height:0;flip:x" o:connectortype="straight" strokeweight="2.25pt"/>
            </v:group>
            <v:group id="_x0000_s1827" style="position:absolute;left:10623;top:12287;width:84;height:672;flip:x" coordorigin="6006,12555" coordsize="84,672" o:regroupid="12">
              <v:shape id="_x0000_s1828" type="#_x0000_t32" style="position:absolute;left:6090;top:12555;width:0;height:672" o:connectortype="straight" strokeweight="2.25pt"/>
              <v:shape id="_x0000_s1829" type="#_x0000_t32" style="position:absolute;left:6006;top:13227;width:84;height:0;flip:x" o:connectortype="straight" strokeweight="2.25pt"/>
            </v:group>
            <v:shape id="_x0000_s1830" type="#_x0000_t202" style="position:absolute;left:10079;top:13827;width:456;height:228" o:regroupid="12" strokecolor="black [3213]">
              <v:textbox style="mso-next-textbox:#_x0000_s1830" inset="0,0,0,0">
                <w:txbxContent>
                  <w:p w:rsidR="00FF3782" w:rsidRPr="00107CA6" w:rsidRDefault="00FF3782" w:rsidP="006D5F40">
                    <w:pPr>
                      <w:jc w:val="center"/>
                      <w:rPr>
                        <w:rFonts w:ascii="Arial" w:hAnsi="Arial" w:cs="Arial"/>
                        <w:sz w:val="18"/>
                        <w:szCs w:val="18"/>
                      </w:rPr>
                    </w:pPr>
                    <w:r w:rsidRPr="00107CA6">
                      <w:rPr>
                        <w:rFonts w:ascii="Arial" w:hAnsi="Arial" w:cs="Arial"/>
                        <w:sz w:val="18"/>
                        <w:szCs w:val="18"/>
                      </w:rPr>
                      <w:t>3A1</w:t>
                    </w:r>
                  </w:p>
                </w:txbxContent>
              </v:textbox>
            </v:shape>
            <v:shape id="_x0000_s1831" type="#_x0000_t202" style="position:absolute;left:6551;top:13939;width:456;height:228" o:regroupid="12" strokecolor="black [3213]">
              <v:textbox style="mso-next-textbox:#_x0000_s1831" inset="0,0,0,0">
                <w:txbxContent>
                  <w:p w:rsidR="00FF3782" w:rsidRPr="00107CA6" w:rsidRDefault="00FF3782" w:rsidP="006D5F40">
                    <w:pPr>
                      <w:jc w:val="center"/>
                      <w:rPr>
                        <w:rFonts w:ascii="Arial" w:hAnsi="Arial" w:cs="Arial"/>
                        <w:sz w:val="18"/>
                        <w:szCs w:val="18"/>
                      </w:rPr>
                    </w:pPr>
                    <w:r w:rsidRPr="00107CA6">
                      <w:rPr>
                        <w:rFonts w:ascii="Arial" w:hAnsi="Arial" w:cs="Arial"/>
                        <w:sz w:val="18"/>
                        <w:szCs w:val="18"/>
                      </w:rPr>
                      <w:t>3A</w:t>
                    </w:r>
                    <w:r>
                      <w:rPr>
                        <w:rFonts w:ascii="Arial" w:hAnsi="Arial" w:cs="Arial"/>
                        <w:sz w:val="18"/>
                        <w:szCs w:val="18"/>
                      </w:rPr>
                      <w:t>2</w:t>
                    </w:r>
                  </w:p>
                </w:txbxContent>
              </v:textbox>
            </v:shape>
            <v:shape id="_x0000_s1832" type="#_x0000_t202" style="position:absolute;left:6831;top:11391;width:456;height:228" o:regroupid="12" strokecolor="black [3213]">
              <v:textbox style="mso-next-textbox:#_x0000_s1832" inset="0,0,0,0">
                <w:txbxContent>
                  <w:p w:rsidR="00FF3782" w:rsidRPr="00107CA6" w:rsidRDefault="00FF3782" w:rsidP="006D5F40">
                    <w:pPr>
                      <w:jc w:val="center"/>
                      <w:rPr>
                        <w:rFonts w:ascii="Arial" w:hAnsi="Arial" w:cs="Arial"/>
                        <w:sz w:val="18"/>
                        <w:szCs w:val="18"/>
                      </w:rPr>
                    </w:pPr>
                    <w:r w:rsidRPr="00107CA6">
                      <w:rPr>
                        <w:rFonts w:ascii="Arial" w:hAnsi="Arial" w:cs="Arial"/>
                        <w:sz w:val="18"/>
                        <w:szCs w:val="18"/>
                      </w:rPr>
                      <w:t>3</w:t>
                    </w:r>
                    <w:r>
                      <w:rPr>
                        <w:rFonts w:ascii="Arial" w:hAnsi="Arial" w:cs="Arial"/>
                        <w:sz w:val="18"/>
                        <w:szCs w:val="18"/>
                      </w:rPr>
                      <w:t>S1</w:t>
                    </w:r>
                  </w:p>
                </w:txbxContent>
              </v:textbox>
            </v:shape>
            <v:shape id="_x0000_s1833" type="#_x0000_t202" style="position:absolute;left:9665;top:11001;width:456;height:228" o:regroupid="12" strokecolor="black [3213]">
              <v:textbox style="mso-next-textbox:#_x0000_s1833" inset="0,0,0,0">
                <w:txbxContent>
                  <w:p w:rsidR="00FF3782" w:rsidRPr="00107CA6" w:rsidRDefault="00FF3782" w:rsidP="006D5F40">
                    <w:pPr>
                      <w:jc w:val="center"/>
                      <w:rPr>
                        <w:rFonts w:ascii="Arial" w:hAnsi="Arial" w:cs="Arial"/>
                        <w:sz w:val="18"/>
                        <w:szCs w:val="18"/>
                      </w:rPr>
                    </w:pPr>
                    <w:r w:rsidRPr="00107CA6">
                      <w:rPr>
                        <w:rFonts w:ascii="Arial" w:hAnsi="Arial" w:cs="Arial"/>
                        <w:sz w:val="18"/>
                        <w:szCs w:val="18"/>
                      </w:rPr>
                      <w:t>3</w:t>
                    </w:r>
                    <w:r>
                      <w:rPr>
                        <w:rFonts w:ascii="Arial" w:hAnsi="Arial" w:cs="Arial"/>
                        <w:sz w:val="18"/>
                        <w:szCs w:val="18"/>
                      </w:rPr>
                      <w:t>S3</w:t>
                    </w:r>
                  </w:p>
                </w:txbxContent>
              </v:textbox>
            </v:shape>
            <v:shape id="_x0000_s1834" type="#_x0000_t202" style="position:absolute;left:9570;top:10162;width:798;height:228" o:regroupid="12" stroked="f" strokecolor="black [3213]">
              <v:textbox style="mso-next-textbox:#_x0000_s1834" inset="0,0,0,0">
                <w:txbxContent>
                  <w:p w:rsidR="00FF3782" w:rsidRPr="00107CA6" w:rsidRDefault="00FF3782" w:rsidP="006D5F40">
                    <w:pPr>
                      <w:jc w:val="center"/>
                      <w:rPr>
                        <w:rFonts w:ascii="Arial" w:hAnsi="Arial" w:cs="Arial"/>
                        <w:sz w:val="18"/>
                        <w:szCs w:val="18"/>
                      </w:rPr>
                    </w:pPr>
                    <w:r>
                      <w:rPr>
                        <w:rFonts w:ascii="Arial" w:hAnsi="Arial" w:cs="Arial"/>
                        <w:sz w:val="18"/>
                        <w:szCs w:val="18"/>
                      </w:rPr>
                      <w:t>Plateau</w:t>
                    </w:r>
                  </w:p>
                </w:txbxContent>
              </v:textbox>
            </v:shape>
            <v:shape id="_x0000_s1835" type="#_x0000_t202" style="position:absolute;left:10227;top:10740;width:798;height:228" o:regroupid="12" stroked="f" strokecolor="black [3213]">
              <v:textbox style="mso-next-textbox:#_x0000_s1835" inset="0,0,0,0">
                <w:txbxContent>
                  <w:p w:rsidR="00FF3782" w:rsidRPr="00107CA6" w:rsidRDefault="00FF3782" w:rsidP="006D5F40">
                    <w:pPr>
                      <w:jc w:val="center"/>
                      <w:rPr>
                        <w:rFonts w:ascii="Arial" w:hAnsi="Arial" w:cs="Arial"/>
                        <w:sz w:val="18"/>
                        <w:szCs w:val="18"/>
                      </w:rPr>
                    </w:pPr>
                    <w:r>
                      <w:rPr>
                        <w:rFonts w:ascii="Arial" w:hAnsi="Arial" w:cs="Arial"/>
                        <w:sz w:val="18"/>
                        <w:szCs w:val="18"/>
                      </w:rPr>
                      <w:t>Cuvette</w:t>
                    </w:r>
                  </w:p>
                </w:txbxContent>
              </v:textbox>
            </v:shape>
            <v:oval id="_x0000_s1836" style="position:absolute;left:8470;top:13668;width:196;height:196" o:regroupid="12" fillcolor="black">
              <v:fill r:id="rId29" o:title="Diagonales larges vers le bas" type="pattern"/>
            </v:oval>
            <v:rect id="_x0000_s1837" style="position:absolute;left:6404;top:13190;width:1848;height:280;rotation:-1749595fd" o:regroupid="12" filled="f" strokeweight="1.5pt"/>
            <v:group id="_x0000_s1838" style="position:absolute;left:6115;top:13547;width:392;height:644" coordorigin="5810,13871" coordsize="392,644" o:regroupid="12">
              <v:oval id="_x0000_s1839" style="position:absolute;left:6090;top:14039;width:112;height:112"/>
              <v:shape id="_x0000_s1840" type="#_x0000_t32" style="position:absolute;left:5978;top:13955;width:196;height:84" o:connectortype="straight"/>
              <v:shape id="_x0000_s1841" type="#_x0000_t32" style="position:absolute;left:6118;top:14095;width:84;height:196;flip:x" o:connectortype="straight"/>
              <v:shape id="_x0000_s1842" type="#_x0000_t32" style="position:absolute;left:5922;top:13955;width:56;height:28;flip:x" o:connectortype="straight"/>
              <v:shape id="_x0000_s1843" type="#_x0000_t32" style="position:absolute;left:6062;top:14291;width:56;height:28;flip:x" o:connectortype="straight"/>
              <v:shape id="_x0000_s1844" type="#_x0000_t32" style="position:absolute;left:5866;top:13871;width:252;height:616" o:connectortype="straight"/>
              <v:shape id="_x0000_s1845" type="#_x0000_t32" style="position:absolute;left:5810;top:13871;width:56;height:84;flip:x" o:connectortype="straight"/>
              <v:shape id="_x0000_s1846" type="#_x0000_t32" style="position:absolute;left:5894;top:14095;width:56;height:84;flip:x" o:connectortype="straight"/>
              <v:shape id="_x0000_s1847" type="#_x0000_t32" style="position:absolute;left:5866;top:14039;width:56;height:84;flip:x" o:connectortype="straight"/>
              <v:shape id="_x0000_s1848" type="#_x0000_t32" style="position:absolute;left:5922;top:14151;width:56;height:84;flip:x" o:connectortype="straight"/>
              <v:shape id="_x0000_s1849" type="#_x0000_t32" style="position:absolute;left:5838;top:13955;width:56;height:84;flip:x" o:connectortype="straight"/>
              <v:shape id="_x0000_s1850" type="#_x0000_t32" style="position:absolute;left:6034;top:14431;width:56;height:84;flip:x" o:connectortype="straight"/>
              <v:shape id="_x0000_s1851" type="#_x0000_t32" style="position:absolute;left:5978;top:14291;width:56;height:84;flip:x" o:connectortype="straight"/>
              <v:shape id="_x0000_s1852" type="#_x0000_t32" style="position:absolute;left:6006;top:14375;width:56;height:84;flip:x" o:connectortype="straight"/>
              <v:shape id="_x0000_s1853" type="#_x0000_t32" style="position:absolute;left:5950;top:14207;width:56;height:84;flip:x" o:connectortype="straight"/>
            </v:group>
            <v:group id="_x0000_s1854" style="position:absolute;left:10693;top:13505;width:392;height:644;rotation:-7103994fd" coordorigin="5810,13871" coordsize="392,644" o:regroupid="12">
              <v:oval id="_x0000_s1855" style="position:absolute;left:6090;top:14039;width:112;height:112"/>
              <v:shape id="_x0000_s1856" type="#_x0000_t32" style="position:absolute;left:5978;top:13955;width:196;height:84" o:connectortype="straight"/>
              <v:shape id="_x0000_s1857" type="#_x0000_t32" style="position:absolute;left:6118;top:14095;width:84;height:196;flip:x" o:connectortype="straight"/>
              <v:shape id="_x0000_s1858" type="#_x0000_t32" style="position:absolute;left:5922;top:13955;width:56;height:28;flip:x" o:connectortype="straight"/>
              <v:shape id="_x0000_s1859" type="#_x0000_t32" style="position:absolute;left:6062;top:14291;width:56;height:28;flip:x" o:connectortype="straight"/>
              <v:shape id="_x0000_s1860" type="#_x0000_t32" style="position:absolute;left:5866;top:13871;width:252;height:616" o:connectortype="straight"/>
              <v:shape id="_x0000_s1861" type="#_x0000_t32" style="position:absolute;left:5810;top:13871;width:56;height:84;flip:x" o:connectortype="straight"/>
              <v:shape id="_x0000_s1862" type="#_x0000_t32" style="position:absolute;left:5894;top:14095;width:56;height:84;flip:x" o:connectortype="straight"/>
              <v:shape id="_x0000_s1863" type="#_x0000_t32" style="position:absolute;left:5866;top:14039;width:56;height:84;flip:x" o:connectortype="straight"/>
              <v:shape id="_x0000_s1864" type="#_x0000_t32" style="position:absolute;left:5922;top:14151;width:56;height:84;flip:x" o:connectortype="straight"/>
              <v:shape id="_x0000_s1865" type="#_x0000_t32" style="position:absolute;left:5838;top:13955;width:56;height:84;flip:x" o:connectortype="straight"/>
              <v:shape id="_x0000_s1866" type="#_x0000_t32" style="position:absolute;left:6034;top:14431;width:56;height:84;flip:x" o:connectortype="straight"/>
              <v:shape id="_x0000_s1867" type="#_x0000_t32" style="position:absolute;left:5978;top:14291;width:56;height:84;flip:x" o:connectortype="straight"/>
              <v:shape id="_x0000_s1868" type="#_x0000_t32" style="position:absolute;left:6006;top:14375;width:56;height:84;flip:x" o:connectortype="straight"/>
              <v:shape id="_x0000_s1869" type="#_x0000_t32" style="position:absolute;left:5950;top:14207;width:56;height:84;flip:x" o:connectortype="straight"/>
            </v:group>
            <v:shape id="_x0000_s1870" type="#_x0000_t32" style="position:absolute;left:7126;top:12623;width:473;height:261;flip:y" o:connectortype="straight" o:regroupid="12" strokeweight="1.5pt"/>
            <v:shape id="_x0000_s1871" type="#_x0000_t32" style="position:absolute;left:7126;top:12884;width:168;height:336" o:connectortype="straight" o:regroupid="12" strokeweight="1.5pt"/>
            <v:shape id="_x0000_s1872" type="#_x0000_t32" style="position:absolute;left:7599;top:12427;width:364;height:196;flip:y" o:connectortype="straight" o:regroupid="12" strokeweight="1.5pt">
              <v:stroke dashstyle="1 1"/>
            </v:shape>
            <v:shape id="_x0000_s1873" type="#_x0000_t32" style="position:absolute;left:7963;top:12427;width:196;height:392" o:connectortype="straight" o:regroupid="12" strokeweight="1.5pt">
              <v:stroke dashstyle="1 1"/>
            </v:shape>
            <v:shape id="_x0000_s1874" type="#_x0000_t32" style="position:absolute;left:7350;top:13080;width:504;height:252;flip:y" o:connectortype="straight" o:regroupid="12" strokeweight="1.5pt">
              <v:stroke dashstyle="1 1"/>
            </v:shape>
            <v:shape id="_x0000_s1875" type="#_x0000_t32" style="position:absolute;left:7266;top:13164;width:84;height:168;flip:x y" o:connectortype="straight" o:regroupid="12" strokeweight="1.5pt">
              <v:stroke dashstyle="1 1"/>
            </v:shape>
            <v:oval id="_x0000_s1876" style="position:absolute;left:8492;top:12206;width:113;height:113" o:regroupid="12" fillcolor="black [3213]"/>
            <v:shape id="_x0000_s1877" type="#_x0000_t32" style="position:absolute;left:6538;top:12381;width:1998;height:503;flip:y" o:connectortype="straight" o:regroupid="12" strokeweight="1.5pt"/>
            <v:shape id="_x0000_s1878" type="#_x0000_t32" style="position:absolute;left:6510;top:12772;width:29;height:112" o:connectortype="straight" o:regroupid="12" strokeweight="1.5pt"/>
            <v:shape id="_x0000_s1879" type="#_x0000_t32" style="position:absolute;left:6958;top:11867;width:657;height:65;flip:y" o:connectortype="straight" o:regroupid="12" strokeweight="1.5pt"/>
            <v:shape id="_x0000_s1880" type="#_x0000_t32" style="position:absolute;left:6958;top:11932;width:56;height:532" o:connectortype="straight" o:regroupid="12" strokeweight="1.5pt"/>
            <v:shape id="_x0000_s1881" type="#_x0000_t32" style="position:absolute;left:7839;top:11839;width:73;height:524" o:connectortype="straight" o:regroupid="12" strokeweight="1.5pt">
              <v:stroke dashstyle="1 1"/>
            </v:shape>
            <v:shape id="_x0000_s1882" type="#_x0000_t32" style="position:absolute;left:7014;top:12464;width:28;height:140" o:connectortype="straight" o:regroupid="12" strokeweight="1.25pt"/>
            <v:shape id="_x0000_s1883" type="#_x0000_t32" style="position:absolute;left:7266;top:12436;width:364;height:28;flip:y" o:connectortype="straight" o:regroupid="12" strokeweight="1.5pt"/>
            <v:shape id="_x0000_s1884" type="#_x0000_t32" style="position:absolute;left:7266;top:12464;width:0;height:56" o:connectortype="straight" o:regroupid="12" strokeweight="1.5pt"/>
            <v:shape id="_x0000_s1885" type="#_x0000_t32" style="position:absolute;left:7098;top:12772;width:196;height:56;flip:x" o:connectortype="straight" o:regroupid="12" strokeweight="1.5pt"/>
            <v:shape id="_x0000_s1886" type="#_x0000_t32" style="position:absolute;left:7294;top:12688;width:0;height:84" o:connectortype="straight" o:regroupid="12" strokeweight="1.5pt"/>
            <v:shape id="_x0000_s1887" type="#_x0000_t32" style="position:absolute;left:7070;top:12744;width:28;height:84" o:connectortype="straight" o:regroupid="12" strokeweight="1.5pt"/>
            <v:shape id="_x0000_s1888" type="#_x0000_t32" style="position:absolute;left:6510;top:12177;width:1972;height:595;flip:y" o:connectortype="straight" o:regroupid="12" strokeweight="1.5pt"/>
            <v:oval id="_x0000_s1889" style="position:absolute;left:7543;top:11195;width:2147;height:2156;rotation:-820147fd" o:regroupid="12" filled="f" strokeweight="1pt"/>
            <v:roundrect id="_x0000_s1890" style="position:absolute;left:8330;top:12912;width:489;height:954" arcsize="10923f" o:regroupid="12" fillcolor="white [3212]" strokeweight="1pt"/>
            <v:roundrect id="_x0000_s1891" style="position:absolute;left:7767;top:10831;width:512;height:898;rotation:-1948019fd" arcsize="10923f" o:regroupid="12" fillcolor="white [3212]" strokeweight="1pt"/>
            <v:shape id="_x0000_s1892" type="#_x0000_t32" style="position:absolute;left:7615;top:11839;width:224;height:28;flip:y" o:connectortype="straight" o:regroupid="12" strokeweight="1.5pt">
              <v:stroke dashstyle="1 1"/>
            </v:shape>
            <v:rect id="_x0000_s1893" style="position:absolute;left:9017;top:10774;width:734;height:2800;rotation:-997049fd" o:regroupid="12" fillcolor="white [3212]" stroked="f"/>
            <v:group id="_x0000_s1894" style="position:absolute;left:8925;top:11969;width:1463;height:531;rotation:16732361fd" coordorigin="7545,12948" coordsize="1463,531" o:regroupid="12">
              <v:rect id="_x0000_s1895" style="position:absolute;left:7545;top:13225;width:117;height:254;rotation:-1746099fd" fillcolor="black [3213]"/>
              <v:rect id="_x0000_s1896" style="position:absolute;left:7595;top:12948;width:1413;height:117;rotation:-1746099fd" fillcolor="black [3213]"/>
            </v:group>
            <v:rect id="_x0000_s1897" style="position:absolute;left:9170;top:12856;width:1848;height:279;rotation:3214296fd" o:regroupid="12" filled="f" strokeweight="1.5pt"/>
            <v:group id="_x0000_s1898" style="position:absolute;left:7850;top:12624;width:1463;height:531" coordorigin="7545,12948" coordsize="1463,531" o:regroupid="12">
              <v:rect id="_x0000_s1899" style="position:absolute;left:7545;top:13225;width:117;height:254;rotation:-1746099fd" fillcolor="black [3213]"/>
              <v:rect id="_x0000_s1900" style="position:absolute;left:7595;top:12948;width:1413;height:117;rotation:-1746099fd" fillcolor="black [3213]"/>
            </v:group>
            <v:shape id="_x0000_s1901" type="#_x0000_t32" style="position:absolute;left:8470;top:11736;width:532;height:448;flip:y" o:connectortype="straight" o:regroupid="12" strokeweight="1.5pt"/>
            <v:shape id="_x0000_s1902" type="#_x0000_t32" style="position:absolute;left:8526;top:12380;width:700;height:84" o:connectortype="straight" o:regroupid="12" strokeweight="1.5pt"/>
            <v:shape id="_x0000_s1903" type="#_x0000_t32" style="position:absolute;left:9002;top:11736;width:224;height:728;flip:x y" o:connectortype="straight" o:regroupid="12" strokeweight="1.5pt"/>
            <v:shape id="_x0000_s1904" type="#_x0000_t32" style="position:absolute;left:9083;top:12511;width:168;height:616" o:connectortype="straight" o:regroupid="12" strokeweight="1pt"/>
            <v:shape id="_x0000_s1905" type="#_x0000_t32" style="position:absolute;left:8747;top:11195;width:140;height:616" o:connectortype="straight" o:regroupid="12" strokeweight="1pt"/>
            <v:shape id="_x0000_s1906" type="#_x0000_t32" style="position:absolute;left:5655;top:12259;width:5376;height:0" o:connectortype="straight" o:regroupid="12">
              <v:stroke dashstyle="longDashDot"/>
            </v:shape>
            <v:shape id="_x0000_s1907" type="#_x0000_t32" style="position:absolute;left:8539;top:9935;width:28;height:4452" o:connectortype="straight" o:regroupid="12">
              <v:stroke dashstyle="longDashDot"/>
            </v:shape>
            <v:oval id="_x0000_s1908" style="position:absolute;left:8483;top:13603;width:170;height:170" o:regroupid="12" fillcolor="black">
              <v:fill r:id="rId29" o:title="Diagonales larges vers le bas" type="pattern"/>
            </v:oval>
            <v:shape id="_x0000_s1909" type="#_x0000_t202" style="position:absolute;left:8399;top:13127;width:336;height:252" o:regroupid="12" fillcolor="white [3212]" stroked="f" strokecolor="black [3213]">
              <v:textbox style="mso-next-textbox:#_x0000_s1909" inset="0,0,0,0">
                <w:txbxContent>
                  <w:p w:rsidR="00FF3782" w:rsidRPr="00107CA6" w:rsidRDefault="00FF3782" w:rsidP="006D5F40">
                    <w:pPr>
                      <w:jc w:val="center"/>
                      <w:rPr>
                        <w:rFonts w:ascii="Arial" w:hAnsi="Arial" w:cs="Arial"/>
                        <w:sz w:val="18"/>
                        <w:szCs w:val="18"/>
                      </w:rPr>
                    </w:pPr>
                    <w:r>
                      <w:rPr>
                        <w:rFonts w:ascii="Arial" w:hAnsi="Arial" w:cs="Arial"/>
                        <w:sz w:val="18"/>
                        <w:szCs w:val="18"/>
                      </w:rPr>
                      <w:t>A</w:t>
                    </w:r>
                  </w:p>
                </w:txbxContent>
              </v:textbox>
            </v:shape>
            <v:shape id="_x0000_s1910" type="#_x0000_t202" style="position:absolute;left:7335;top:12791;width:308;height:196" o:regroupid="12" fillcolor="white [3212]" stroked="f" strokecolor="black [3213]">
              <v:textbox style="mso-next-textbox:#_x0000_s1910" inset="0,0,0,0">
                <w:txbxContent>
                  <w:p w:rsidR="00FF3782" w:rsidRPr="00107CA6" w:rsidRDefault="00FF3782" w:rsidP="006D5F40">
                    <w:pPr>
                      <w:jc w:val="center"/>
                      <w:rPr>
                        <w:rFonts w:ascii="Arial" w:hAnsi="Arial" w:cs="Arial"/>
                        <w:sz w:val="18"/>
                        <w:szCs w:val="18"/>
                      </w:rPr>
                    </w:pPr>
                    <w:r>
                      <w:rPr>
                        <w:rFonts w:ascii="Arial" w:hAnsi="Arial" w:cs="Arial"/>
                        <w:sz w:val="18"/>
                        <w:szCs w:val="18"/>
                      </w:rPr>
                      <w:t>B</w:t>
                    </w:r>
                  </w:p>
                </w:txbxContent>
              </v:textbox>
            </v:shape>
            <v:shape id="_x0000_s1911" type="#_x0000_t202" style="position:absolute;left:7083;top:12091;width:336;height:252" o:regroupid="12" fillcolor="white [3212]" stroked="f" strokecolor="black [3213]">
              <v:textbox style="mso-next-textbox:#_x0000_s1911" inset="0,0,0,0">
                <w:txbxContent>
                  <w:p w:rsidR="00FF3782" w:rsidRPr="00107CA6" w:rsidRDefault="00FF3782" w:rsidP="006D5F40">
                    <w:pPr>
                      <w:jc w:val="center"/>
                      <w:rPr>
                        <w:rFonts w:ascii="Arial" w:hAnsi="Arial" w:cs="Arial"/>
                        <w:sz w:val="18"/>
                        <w:szCs w:val="18"/>
                      </w:rPr>
                    </w:pPr>
                    <w:r>
                      <w:rPr>
                        <w:rFonts w:ascii="Arial" w:hAnsi="Arial" w:cs="Arial"/>
                        <w:sz w:val="18"/>
                        <w:szCs w:val="18"/>
                      </w:rPr>
                      <w:t>C</w:t>
                    </w:r>
                  </w:p>
                </w:txbxContent>
              </v:textbox>
            </v:shape>
            <v:shape id="_x0000_s1912" type="#_x0000_t202" style="position:absolute;left:7755;top:10971;width:336;height:252" o:regroupid="12" fillcolor="white [3212]" stroked="f" strokecolor="black [3213]">
              <v:textbox style="mso-next-textbox:#_x0000_s1912" inset="0,0,0,0">
                <w:txbxContent>
                  <w:p w:rsidR="00FF3782" w:rsidRPr="00107CA6" w:rsidRDefault="00FF3782" w:rsidP="006D5F40">
                    <w:pPr>
                      <w:jc w:val="center"/>
                      <w:rPr>
                        <w:rFonts w:ascii="Arial" w:hAnsi="Arial" w:cs="Arial"/>
                        <w:sz w:val="18"/>
                        <w:szCs w:val="18"/>
                      </w:rPr>
                    </w:pPr>
                    <w:r>
                      <w:rPr>
                        <w:rFonts w:ascii="Arial" w:hAnsi="Arial" w:cs="Arial"/>
                        <w:sz w:val="18"/>
                        <w:szCs w:val="18"/>
                      </w:rPr>
                      <w:t>D</w:t>
                    </w:r>
                  </w:p>
                </w:txbxContent>
              </v:textbox>
            </v:shape>
            <v:shape id="_x0000_s1913" type="#_x0000_t202" style="position:absolute;left:8343;top:13967;width:456;height:228" o:regroupid="12" fillcolor="white [3212]" strokecolor="black [3213]">
              <v:textbox style="mso-next-textbox:#_x0000_s1913" inset="0,0,0,0">
                <w:txbxContent>
                  <w:p w:rsidR="00FF3782" w:rsidRPr="00107CA6" w:rsidRDefault="00FF3782" w:rsidP="006D5F40">
                    <w:pPr>
                      <w:jc w:val="center"/>
                      <w:rPr>
                        <w:rFonts w:ascii="Arial" w:hAnsi="Arial" w:cs="Arial"/>
                        <w:sz w:val="18"/>
                        <w:szCs w:val="18"/>
                      </w:rPr>
                    </w:pPr>
                    <w:r w:rsidRPr="00107CA6">
                      <w:rPr>
                        <w:rFonts w:ascii="Arial" w:hAnsi="Arial" w:cs="Arial"/>
                        <w:sz w:val="18"/>
                        <w:szCs w:val="18"/>
                      </w:rPr>
                      <w:t>3</w:t>
                    </w:r>
                    <w:r>
                      <w:rPr>
                        <w:rFonts w:ascii="Arial" w:hAnsi="Arial" w:cs="Arial"/>
                        <w:sz w:val="18"/>
                        <w:szCs w:val="18"/>
                      </w:rPr>
                      <w:t>S4</w:t>
                    </w:r>
                  </w:p>
                </w:txbxContent>
              </v:textbox>
            </v:shape>
            <v:rect id="_x0000_s1914" style="position:absolute;left:7487;top:12476;width:184;height:122;rotation:-1017321fd" o:regroupid="12" stroked="f"/>
            <v:shape id="_x0000_s1915" type="#_x0000_t202" style="position:absolute;left:8791;top:10551;width:456;height:228" o:regroupid="12" strokecolor="black [3213]">
              <v:textbox style="mso-next-textbox:#_x0000_s1915" inset="0,0,0,0">
                <w:txbxContent>
                  <w:p w:rsidR="00FF3782" w:rsidRPr="00107CA6" w:rsidRDefault="00FF3782" w:rsidP="006D5F40">
                    <w:pPr>
                      <w:jc w:val="center"/>
                      <w:rPr>
                        <w:rFonts w:ascii="Arial" w:hAnsi="Arial" w:cs="Arial"/>
                        <w:sz w:val="18"/>
                        <w:szCs w:val="18"/>
                      </w:rPr>
                    </w:pPr>
                    <w:r w:rsidRPr="00107CA6">
                      <w:rPr>
                        <w:rFonts w:ascii="Arial" w:hAnsi="Arial" w:cs="Arial"/>
                        <w:sz w:val="18"/>
                        <w:szCs w:val="18"/>
                      </w:rPr>
                      <w:t>3</w:t>
                    </w:r>
                    <w:r>
                      <w:rPr>
                        <w:rFonts w:ascii="Arial" w:hAnsi="Arial" w:cs="Arial"/>
                        <w:sz w:val="18"/>
                        <w:szCs w:val="18"/>
                      </w:rPr>
                      <w:t>S2</w:t>
                    </w:r>
                  </w:p>
                </w:txbxContent>
              </v:textbox>
            </v:shape>
            <v:oval id="_x0000_s1916" style="position:absolute;left:8455;top:10607;width:170;height:170" o:regroupid="12" fillcolor="black">
              <v:fill r:id="rId29" o:title="Diagonales larges vers le bas" type="pattern"/>
            </v:oval>
            <v:shape id="_x0000_s1917" type="#_x0000_t32" style="position:absolute;left:8263;top:10439;width:1596;height:1571;flip:x" o:connectortype="straight" o:regroupid="12">
              <v:stroke endarrow="block"/>
            </v:shape>
            <v:shape id="_x0000_s1918" type="#_x0000_t32" style="position:absolute;left:9400;top:11044;width:1140;height:798;flip:x" o:connectortype="straight" o:regroupid="12">
              <v:stroke endarrow="block"/>
            </v:shape>
            <w10:wrap type="tight"/>
          </v:group>
        </w:pict>
      </w:r>
    </w:p>
    <w:p w:rsidR="00C9439A" w:rsidRPr="005A5E9F" w:rsidRDefault="00C84F44" w:rsidP="005A5E9F">
      <w:pPr>
        <w:ind w:left="360"/>
        <w:jc w:val="center"/>
        <w:rPr>
          <w:rFonts w:ascii="Arial" w:hAnsi="Arial" w:cs="Arial"/>
          <w:sz w:val="28"/>
          <w:szCs w:val="28"/>
        </w:rPr>
      </w:pPr>
      <w:r w:rsidRPr="005A5E9F">
        <w:rPr>
          <w:rFonts w:ascii="Arial" w:hAnsi="Arial" w:cs="Arial"/>
          <w:sz w:val="28"/>
          <w:szCs w:val="28"/>
        </w:rPr>
        <w:t>Système de commutation</w:t>
      </w:r>
    </w:p>
    <w:p w:rsidR="00C84F44" w:rsidRDefault="00C84F44" w:rsidP="00C84F44">
      <w:pPr>
        <w:rPr>
          <w:rFonts w:ascii="Arial" w:hAnsi="Arial" w:cs="Arial"/>
          <w:b/>
          <w:sz w:val="28"/>
          <w:szCs w:val="28"/>
        </w:rPr>
      </w:pPr>
    </w:p>
    <w:p w:rsidR="00D7568F" w:rsidRDefault="00D7568F" w:rsidP="00C84F44">
      <w:pPr>
        <w:rPr>
          <w:rFonts w:ascii="Arial" w:hAnsi="Arial" w:cs="Arial"/>
          <w:b/>
          <w:sz w:val="28"/>
          <w:szCs w:val="28"/>
        </w:rPr>
      </w:pPr>
    </w:p>
    <w:p w:rsidR="00C84F44" w:rsidRDefault="002048AD" w:rsidP="00C84F44">
      <w:pPr>
        <w:rPr>
          <w:rFonts w:ascii="Arial" w:hAnsi="Arial" w:cs="Arial"/>
          <w:sz w:val="24"/>
          <w:szCs w:val="24"/>
        </w:rPr>
      </w:pPr>
      <w:r w:rsidRPr="002048AD">
        <w:rPr>
          <w:rFonts w:ascii="Arial" w:hAnsi="Arial" w:cs="Arial"/>
          <w:b/>
          <w:noProof/>
          <w:sz w:val="28"/>
          <w:szCs w:val="28"/>
        </w:rPr>
        <w:pict>
          <v:shape id="_x0000_s1932" type="#_x0000_t202" style="position:absolute;margin-left:236.25pt;margin-top:7.7pt;width:32.3pt;height:11.4pt;z-index:252419072" stroked="f" strokecolor="black [3213]">
            <v:textbox style="mso-next-textbox:#_x0000_s1932" inset="0,0,0,0">
              <w:txbxContent>
                <w:p w:rsidR="00FF3782" w:rsidRPr="00EF4882" w:rsidRDefault="00FF3782" w:rsidP="00184AB2">
                  <w:pPr>
                    <w:jc w:val="center"/>
                    <w:rPr>
                      <w:rFonts w:ascii="Arial" w:hAnsi="Arial" w:cs="Arial"/>
                      <w:sz w:val="16"/>
                      <w:szCs w:val="16"/>
                    </w:rPr>
                  </w:pPr>
                  <w:r>
                    <w:rPr>
                      <w:rFonts w:ascii="Arial" w:hAnsi="Arial" w:cs="Arial"/>
                      <w:sz w:val="16"/>
                      <w:szCs w:val="16"/>
                    </w:rPr>
                    <w:t>Pelle</w:t>
                  </w:r>
                </w:p>
              </w:txbxContent>
            </v:textbox>
          </v:shape>
        </w:pict>
      </w:r>
      <w:r w:rsidR="00C84F44">
        <w:rPr>
          <w:rFonts w:ascii="Arial" w:hAnsi="Arial" w:cs="Arial"/>
          <w:sz w:val="24"/>
          <w:szCs w:val="24"/>
        </w:rPr>
        <w:t>Il est solidaire du mouvement des pelles.</w:t>
      </w:r>
    </w:p>
    <w:p w:rsidR="00C84F44" w:rsidRDefault="002048AD" w:rsidP="00C84F44">
      <w:pPr>
        <w:rPr>
          <w:rFonts w:ascii="Arial" w:hAnsi="Arial" w:cs="Arial"/>
          <w:sz w:val="24"/>
          <w:szCs w:val="24"/>
        </w:rPr>
      </w:pPr>
      <w:r>
        <w:rPr>
          <w:rFonts w:ascii="Arial" w:hAnsi="Arial" w:cs="Arial"/>
          <w:noProof/>
          <w:sz w:val="24"/>
          <w:szCs w:val="24"/>
        </w:rPr>
        <w:pict>
          <v:shape id="_x0000_s1933" type="#_x0000_t32" style="position:absolute;margin-left:252.1pt;margin-top:5.6pt;width:36.5pt;height:70.5pt;z-index:252420096" o:connectortype="straight">
            <v:stroke endarrow="block"/>
          </v:shape>
        </w:pict>
      </w:r>
      <w:r w:rsidR="00C84F44">
        <w:rPr>
          <w:rFonts w:ascii="Arial" w:hAnsi="Arial" w:cs="Arial"/>
          <w:sz w:val="24"/>
          <w:szCs w:val="24"/>
        </w:rPr>
        <w:t>Il est constitué :</w:t>
      </w:r>
    </w:p>
    <w:p w:rsidR="00C84F44" w:rsidRDefault="00C84F44" w:rsidP="00C84F44">
      <w:pPr>
        <w:pStyle w:val="Paragraphedeliste"/>
        <w:numPr>
          <w:ilvl w:val="0"/>
          <w:numId w:val="2"/>
        </w:numPr>
        <w:rPr>
          <w:rFonts w:ascii="Arial" w:hAnsi="Arial" w:cs="Arial"/>
          <w:sz w:val="24"/>
          <w:szCs w:val="24"/>
        </w:rPr>
      </w:pPr>
      <w:r w:rsidRPr="00C84F44">
        <w:rPr>
          <w:rFonts w:ascii="Arial" w:hAnsi="Arial" w:cs="Arial"/>
          <w:sz w:val="24"/>
          <w:szCs w:val="24"/>
        </w:rPr>
        <w:t>d’un plateau</w:t>
      </w:r>
      <w:r>
        <w:rPr>
          <w:rFonts w:ascii="Arial" w:hAnsi="Arial" w:cs="Arial"/>
          <w:sz w:val="24"/>
          <w:szCs w:val="24"/>
        </w:rPr>
        <w:t xml:space="preserve"> sur lequel sont fixé</w:t>
      </w:r>
      <w:r w:rsidR="009D11D3">
        <w:rPr>
          <w:rFonts w:ascii="Arial" w:hAnsi="Arial" w:cs="Arial"/>
          <w:sz w:val="24"/>
          <w:szCs w:val="24"/>
        </w:rPr>
        <w:t>es</w:t>
      </w:r>
      <w:r>
        <w:rPr>
          <w:rFonts w:ascii="Arial" w:hAnsi="Arial" w:cs="Arial"/>
          <w:sz w:val="24"/>
          <w:szCs w:val="24"/>
        </w:rPr>
        <w:t xml:space="preserve"> quatre cames de commande A-B-C et D</w:t>
      </w:r>
      <w:r w:rsidR="006E54CD">
        <w:rPr>
          <w:rFonts w:ascii="Arial" w:hAnsi="Arial" w:cs="Arial"/>
          <w:sz w:val="24"/>
          <w:szCs w:val="24"/>
        </w:rPr>
        <w:t>,</w:t>
      </w:r>
    </w:p>
    <w:p w:rsidR="00C84F44" w:rsidRDefault="00C84F44" w:rsidP="00C84F44">
      <w:pPr>
        <w:pStyle w:val="Paragraphedeliste"/>
        <w:numPr>
          <w:ilvl w:val="0"/>
          <w:numId w:val="2"/>
        </w:numPr>
        <w:rPr>
          <w:rFonts w:ascii="Arial" w:hAnsi="Arial" w:cs="Arial"/>
          <w:sz w:val="24"/>
          <w:szCs w:val="24"/>
        </w:rPr>
      </w:pPr>
      <w:r>
        <w:rPr>
          <w:rFonts w:ascii="Arial" w:hAnsi="Arial" w:cs="Arial"/>
          <w:sz w:val="24"/>
          <w:szCs w:val="24"/>
        </w:rPr>
        <w:t xml:space="preserve">de quatre détecteurs de proximité (DP) </w:t>
      </w:r>
      <w:r w:rsidR="006E54CD">
        <w:rPr>
          <w:rFonts w:ascii="Arial" w:hAnsi="Arial" w:cs="Arial"/>
          <w:sz w:val="24"/>
          <w:szCs w:val="24"/>
        </w:rPr>
        <w:t>3</w:t>
      </w:r>
      <w:r>
        <w:rPr>
          <w:rFonts w:ascii="Arial" w:hAnsi="Arial" w:cs="Arial"/>
          <w:sz w:val="24"/>
          <w:szCs w:val="24"/>
        </w:rPr>
        <w:t>S1-</w:t>
      </w:r>
      <w:r w:rsidR="006E54CD">
        <w:rPr>
          <w:rFonts w:ascii="Arial" w:hAnsi="Arial" w:cs="Arial"/>
          <w:sz w:val="24"/>
          <w:szCs w:val="24"/>
        </w:rPr>
        <w:t>3</w:t>
      </w:r>
      <w:r>
        <w:rPr>
          <w:rFonts w:ascii="Arial" w:hAnsi="Arial" w:cs="Arial"/>
          <w:sz w:val="24"/>
          <w:szCs w:val="24"/>
        </w:rPr>
        <w:t>S2</w:t>
      </w:r>
      <w:r w:rsidR="006E54CD">
        <w:rPr>
          <w:rFonts w:ascii="Arial" w:hAnsi="Arial" w:cs="Arial"/>
          <w:sz w:val="24"/>
          <w:szCs w:val="24"/>
        </w:rPr>
        <w:t>-3S3 et 3S4.</w:t>
      </w:r>
    </w:p>
    <w:p w:rsidR="00C9439A" w:rsidRPr="00C9439A" w:rsidRDefault="006E54CD" w:rsidP="00C9439A">
      <w:pPr>
        <w:rPr>
          <w:rFonts w:ascii="Arial" w:hAnsi="Arial" w:cs="Arial"/>
          <w:sz w:val="24"/>
          <w:szCs w:val="24"/>
        </w:rPr>
      </w:pPr>
      <w:r>
        <w:rPr>
          <w:rFonts w:ascii="Arial" w:hAnsi="Arial" w:cs="Arial"/>
          <w:sz w:val="24"/>
          <w:szCs w:val="24"/>
        </w:rPr>
        <w:t>Les cames A et D sont uniquement détectées par le capteur</w:t>
      </w:r>
      <w:r w:rsidR="007075F2">
        <w:rPr>
          <w:rFonts w:ascii="Arial" w:hAnsi="Arial" w:cs="Arial"/>
          <w:sz w:val="24"/>
          <w:szCs w:val="24"/>
        </w:rPr>
        <w:t xml:space="preserve"> 3S4 tandis que les cames B et C</w:t>
      </w:r>
      <w:r>
        <w:rPr>
          <w:rFonts w:ascii="Arial" w:hAnsi="Arial" w:cs="Arial"/>
          <w:sz w:val="24"/>
          <w:szCs w:val="24"/>
        </w:rPr>
        <w:t xml:space="preserve"> sont uniquement détectées par les capteurs 3S1, 3S2 et 3S3.</w:t>
      </w:r>
    </w:p>
    <w:p w:rsidR="00C9439A" w:rsidRPr="00C9439A" w:rsidRDefault="00C9439A" w:rsidP="00C9439A">
      <w:pPr>
        <w:rPr>
          <w:rFonts w:ascii="Arial" w:hAnsi="Arial" w:cs="Arial"/>
          <w:sz w:val="24"/>
          <w:szCs w:val="24"/>
        </w:rPr>
      </w:pPr>
    </w:p>
    <w:p w:rsidR="00C9439A" w:rsidRPr="00C9439A" w:rsidRDefault="00C9439A" w:rsidP="00C9439A">
      <w:pPr>
        <w:rPr>
          <w:rFonts w:ascii="Arial" w:hAnsi="Arial" w:cs="Arial"/>
          <w:sz w:val="24"/>
          <w:szCs w:val="24"/>
        </w:rPr>
      </w:pPr>
    </w:p>
    <w:p w:rsidR="00A512E5" w:rsidRDefault="00A512E5" w:rsidP="005A5E9F">
      <w:pPr>
        <w:tabs>
          <w:tab w:val="left" w:pos="2746"/>
        </w:tabs>
        <w:rPr>
          <w:rFonts w:ascii="Arial" w:hAnsi="Arial" w:cs="Arial"/>
          <w:b/>
          <w:sz w:val="32"/>
          <w:szCs w:val="32"/>
        </w:rPr>
      </w:pPr>
    </w:p>
    <w:p w:rsidR="00A512E5" w:rsidRDefault="00A512E5" w:rsidP="00C9439A">
      <w:pPr>
        <w:rPr>
          <w:rFonts w:ascii="Arial" w:hAnsi="Arial" w:cs="Arial"/>
          <w:sz w:val="24"/>
          <w:szCs w:val="24"/>
        </w:rPr>
      </w:pPr>
    </w:p>
    <w:p w:rsidR="00A30700" w:rsidRDefault="00A30700" w:rsidP="00C9439A">
      <w:pPr>
        <w:rPr>
          <w:rFonts w:ascii="Arial" w:hAnsi="Arial" w:cs="Arial"/>
          <w:sz w:val="24"/>
          <w:szCs w:val="24"/>
        </w:rPr>
      </w:pPr>
    </w:p>
    <w:p w:rsidR="00A30700" w:rsidRPr="00C9439A" w:rsidRDefault="00A30700" w:rsidP="00C9439A">
      <w:pPr>
        <w:rPr>
          <w:rFonts w:ascii="Arial" w:hAnsi="Arial" w:cs="Arial"/>
          <w:sz w:val="24"/>
          <w:szCs w:val="24"/>
        </w:rPr>
      </w:pPr>
    </w:p>
    <w:p w:rsidR="006E54CD" w:rsidRPr="005A5E9F" w:rsidRDefault="006E54CD" w:rsidP="005A5E9F">
      <w:pPr>
        <w:ind w:left="360"/>
        <w:jc w:val="center"/>
        <w:rPr>
          <w:rFonts w:ascii="Arial" w:hAnsi="Arial" w:cs="Arial"/>
          <w:sz w:val="28"/>
          <w:szCs w:val="28"/>
        </w:rPr>
      </w:pPr>
      <w:r w:rsidRPr="005A5E9F">
        <w:rPr>
          <w:rFonts w:ascii="Arial" w:hAnsi="Arial" w:cs="Arial"/>
          <w:sz w:val="28"/>
          <w:szCs w:val="28"/>
        </w:rPr>
        <w:t>Cycle de compaction</w:t>
      </w:r>
    </w:p>
    <w:p w:rsidR="009B5052" w:rsidRPr="009B5052" w:rsidRDefault="009B5052" w:rsidP="009B5052">
      <w:pPr>
        <w:ind w:left="360"/>
        <w:rPr>
          <w:rFonts w:ascii="Arial" w:hAnsi="Arial" w:cs="Arial"/>
          <w:b/>
          <w:sz w:val="16"/>
          <w:szCs w:val="16"/>
        </w:rPr>
      </w:pPr>
    </w:p>
    <w:p w:rsidR="00C9439A" w:rsidRDefault="009B5052" w:rsidP="009B5052">
      <w:pPr>
        <w:tabs>
          <w:tab w:val="left" w:pos="8874"/>
        </w:tabs>
        <w:jc w:val="center"/>
        <w:rPr>
          <w:rFonts w:ascii="Arial" w:hAnsi="Arial" w:cs="Arial"/>
          <w:sz w:val="24"/>
          <w:szCs w:val="24"/>
        </w:rPr>
      </w:pPr>
      <w:r>
        <w:rPr>
          <w:rFonts w:ascii="Arial" w:hAnsi="Arial" w:cs="Arial"/>
          <w:sz w:val="24"/>
          <w:szCs w:val="24"/>
        </w:rPr>
        <w:t>GRAFCET point de vue « partie opérative »</w:t>
      </w:r>
    </w:p>
    <w:p w:rsidR="00C9439A" w:rsidRDefault="002048AD" w:rsidP="00C9439A">
      <w:pPr>
        <w:tabs>
          <w:tab w:val="left" w:pos="8874"/>
        </w:tabs>
        <w:rPr>
          <w:rFonts w:ascii="Arial" w:hAnsi="Arial" w:cs="Arial"/>
          <w:sz w:val="24"/>
          <w:szCs w:val="24"/>
        </w:rPr>
      </w:pPr>
      <w:r>
        <w:rPr>
          <w:rFonts w:ascii="Arial" w:hAnsi="Arial" w:cs="Arial"/>
          <w:noProof/>
          <w:sz w:val="24"/>
          <w:szCs w:val="24"/>
        </w:rPr>
        <w:pict>
          <v:shape id="_x0000_s1465" type="#_x0000_t32" style="position:absolute;margin-left:37.05pt;margin-top:8.3pt;width:.05pt;height:25.65pt;z-index:251973632" o:connectortype="straight" o:regroupid="7"/>
        </w:pict>
      </w:r>
      <w:r>
        <w:rPr>
          <w:rFonts w:ascii="Arial" w:hAnsi="Arial" w:cs="Arial"/>
          <w:noProof/>
          <w:sz w:val="24"/>
          <w:szCs w:val="24"/>
        </w:rPr>
        <w:pict>
          <v:shape id="_x0000_s1490" type="#_x0000_t32" style="position:absolute;margin-left:37.05pt;margin-top:8.3pt;width:430.35pt;height:0;flip:x;z-index:251999232" o:connectortype="straight"/>
        </w:pict>
      </w:r>
      <w:r>
        <w:rPr>
          <w:rFonts w:ascii="Arial" w:hAnsi="Arial" w:cs="Arial"/>
          <w:noProof/>
          <w:sz w:val="24"/>
          <w:szCs w:val="24"/>
        </w:rPr>
        <w:pict>
          <v:shape id="_x0000_s1487" type="#_x0000_t32" style="position:absolute;margin-left:467.4pt;margin-top:8.3pt;width:0;height:208.05pt;flip:y;z-index:251996160" o:connectortype="straight"/>
        </w:pict>
      </w:r>
    </w:p>
    <w:p w:rsidR="00C9439A" w:rsidRDefault="002048AD" w:rsidP="00C9439A">
      <w:pPr>
        <w:tabs>
          <w:tab w:val="left" w:pos="8874"/>
        </w:tabs>
        <w:rPr>
          <w:rFonts w:ascii="Arial" w:hAnsi="Arial" w:cs="Arial"/>
          <w:sz w:val="24"/>
          <w:szCs w:val="24"/>
        </w:rPr>
      </w:pPr>
      <w:r>
        <w:rPr>
          <w:rFonts w:ascii="Arial" w:hAnsi="Arial" w:cs="Arial"/>
          <w:noProof/>
          <w:sz w:val="24"/>
          <w:szCs w:val="24"/>
        </w:rPr>
        <w:pict>
          <v:shape id="_x0000_s1489" type="#_x0000_t32" style="position:absolute;margin-left:276.45pt;margin-top:5.9pt;width:0;height:14.25pt;z-index:251998208" o:connectortype="straight"/>
        </w:pict>
      </w:r>
      <w:r>
        <w:rPr>
          <w:rFonts w:ascii="Arial" w:hAnsi="Arial" w:cs="Arial"/>
          <w:noProof/>
          <w:sz w:val="24"/>
          <w:szCs w:val="24"/>
        </w:rPr>
        <w:pict>
          <v:shape id="_x0000_s1488" type="#_x0000_t32" style="position:absolute;margin-left:245.1pt;margin-top:5.9pt;width:31.35pt;height:0;z-index:251997184" o:connectortype="straight"/>
        </w:pict>
      </w:r>
      <w:r>
        <w:rPr>
          <w:rFonts w:ascii="Arial" w:hAnsi="Arial" w:cs="Arial"/>
          <w:noProof/>
          <w:sz w:val="24"/>
          <w:szCs w:val="24"/>
        </w:rPr>
        <w:pict>
          <v:shape id="_x0000_s1486" type="#_x0000_t32" style="position:absolute;margin-left:245.1pt;margin-top:5.9pt;width:0;height:242.25pt;flip:y;z-index:251995136" o:connectortype="straight"/>
        </w:pict>
      </w:r>
      <w:r>
        <w:rPr>
          <w:rFonts w:ascii="Arial" w:hAnsi="Arial" w:cs="Arial"/>
          <w:noProof/>
          <w:sz w:val="24"/>
          <w:szCs w:val="24"/>
        </w:rPr>
        <w:pict>
          <v:shape id="_x0000_s1478" type="#_x0000_t202" style="position:absolute;margin-left:299.25pt;margin-top:156.95pt;width:148.2pt;height:22.8pt;z-index:251986944">
            <v:textbox style="mso-next-textbox:#_x0000_s1478" inset="0,0,0,0">
              <w:txbxContent>
                <w:p w:rsidR="00FF3782" w:rsidRPr="00142FB8" w:rsidRDefault="00FF3782" w:rsidP="00C9439A">
                  <w:pPr>
                    <w:rPr>
                      <w:rFonts w:ascii="Arial" w:hAnsi="Arial" w:cs="Arial"/>
                    </w:rPr>
                  </w:pPr>
                  <w:r>
                    <w:rPr>
                      <w:rFonts w:ascii="Arial" w:hAnsi="Arial" w:cs="Arial"/>
                    </w:rPr>
                    <w:t>COMPACTER pendant 3 secondes</w:t>
                  </w:r>
                </w:p>
              </w:txbxContent>
            </v:textbox>
          </v:shape>
        </w:pict>
      </w:r>
      <w:r>
        <w:rPr>
          <w:rFonts w:ascii="Arial" w:hAnsi="Arial" w:cs="Arial"/>
          <w:noProof/>
          <w:sz w:val="24"/>
          <w:szCs w:val="24"/>
        </w:rPr>
        <w:pict>
          <v:shape id="_x0000_s1477" type="#_x0000_t202" style="position:absolute;margin-left:265.05pt;margin-top:156.95pt;width:22.8pt;height:22.8pt;z-index:251985920">
            <v:textbox style="mso-next-textbox:#_x0000_s1477">
              <w:txbxContent>
                <w:p w:rsidR="00FF3782" w:rsidRPr="00142FB8" w:rsidRDefault="00FF3782" w:rsidP="00C9439A">
                  <w:pPr>
                    <w:jc w:val="center"/>
                    <w:rPr>
                      <w:rFonts w:ascii="Arial" w:hAnsi="Arial" w:cs="Arial"/>
                    </w:rPr>
                  </w:pPr>
                  <w:r>
                    <w:rPr>
                      <w:rFonts w:ascii="Arial" w:hAnsi="Arial" w:cs="Arial"/>
                    </w:rPr>
                    <w:t>8</w:t>
                  </w:r>
                </w:p>
              </w:txbxContent>
            </v:textbox>
          </v:shape>
        </w:pict>
      </w:r>
      <w:r>
        <w:rPr>
          <w:rFonts w:ascii="Arial" w:hAnsi="Arial" w:cs="Arial"/>
          <w:noProof/>
          <w:sz w:val="24"/>
          <w:szCs w:val="24"/>
        </w:rPr>
        <w:pict>
          <v:shape id="_x0000_s1476" type="#_x0000_t32" style="position:absolute;margin-left:270.75pt;margin-top:145.55pt;width:11.4pt;height:0;z-index:251984896" o:connectortype="straight"/>
        </w:pict>
      </w:r>
      <w:r>
        <w:rPr>
          <w:rFonts w:ascii="Arial" w:hAnsi="Arial" w:cs="Arial"/>
          <w:noProof/>
          <w:sz w:val="24"/>
          <w:szCs w:val="24"/>
        </w:rPr>
        <w:pict>
          <v:shape id="_x0000_s1475" type="#_x0000_t32" style="position:absolute;margin-left:276.45pt;margin-top:88.55pt;width:0;height:22.8pt;z-index:251983872" o:connectortype="straight"/>
        </w:pict>
      </w:r>
      <w:r>
        <w:rPr>
          <w:rFonts w:ascii="Arial" w:hAnsi="Arial" w:cs="Arial"/>
          <w:noProof/>
          <w:sz w:val="24"/>
          <w:szCs w:val="24"/>
        </w:rPr>
        <w:pict>
          <v:shape id="_x0000_s1474" type="#_x0000_t202" style="position:absolute;margin-left:293.55pt;margin-top:94.25pt;width:153.9pt;height:14.25pt;z-index:251982848" stroked="f">
            <v:textbox style="mso-next-textbox:#_x0000_s1474" inset="0,0,0,0">
              <w:txbxContent>
                <w:p w:rsidR="00FF3782" w:rsidRPr="00142FB8" w:rsidRDefault="00FF3782" w:rsidP="00C9439A">
                  <w:pPr>
                    <w:rPr>
                      <w:rFonts w:ascii="Arial" w:hAnsi="Arial" w:cs="Arial"/>
                    </w:rPr>
                  </w:pPr>
                  <w:r>
                    <w:rPr>
                      <w:rFonts w:ascii="Arial" w:hAnsi="Arial" w:cs="Arial"/>
                    </w:rPr>
                    <w:t>DP 3S2</w:t>
                  </w:r>
                </w:p>
              </w:txbxContent>
            </v:textbox>
          </v:shape>
        </w:pict>
      </w:r>
      <w:r>
        <w:rPr>
          <w:rFonts w:ascii="Arial" w:hAnsi="Arial" w:cs="Arial"/>
          <w:noProof/>
          <w:sz w:val="24"/>
          <w:szCs w:val="24"/>
        </w:rPr>
        <w:pict>
          <v:shape id="_x0000_s1473" type="#_x0000_t32" style="position:absolute;margin-left:287.85pt;margin-top:122.75pt;width:11.4pt;height:0;z-index:251981824" o:connectortype="straight"/>
        </w:pict>
      </w:r>
      <w:r>
        <w:rPr>
          <w:rFonts w:ascii="Arial" w:hAnsi="Arial" w:cs="Arial"/>
          <w:noProof/>
          <w:sz w:val="24"/>
          <w:szCs w:val="24"/>
        </w:rPr>
        <w:pict>
          <v:shape id="_x0000_s1472" type="#_x0000_t202" style="position:absolute;margin-left:299.25pt;margin-top:111.35pt;width:148.2pt;height:22.8pt;z-index:251980800">
            <v:textbox style="mso-next-textbox:#_x0000_s1472" inset="0,0,0,0">
              <w:txbxContent>
                <w:p w:rsidR="00FF3782" w:rsidRPr="00142FB8" w:rsidRDefault="00FF3782" w:rsidP="00C9439A">
                  <w:pPr>
                    <w:rPr>
                      <w:rFonts w:ascii="Arial" w:hAnsi="Arial" w:cs="Arial"/>
                    </w:rPr>
                  </w:pPr>
                  <w:r>
                    <w:rPr>
                      <w:rFonts w:ascii="Arial" w:hAnsi="Arial" w:cs="Arial"/>
                    </w:rPr>
                    <w:t>COMPACTER les déchets</w:t>
                  </w:r>
                </w:p>
              </w:txbxContent>
            </v:textbox>
          </v:shape>
        </w:pict>
      </w:r>
      <w:r>
        <w:rPr>
          <w:rFonts w:ascii="Arial" w:hAnsi="Arial" w:cs="Arial"/>
          <w:noProof/>
          <w:sz w:val="24"/>
          <w:szCs w:val="24"/>
        </w:rPr>
        <w:pict>
          <v:shape id="_x0000_s1471" type="#_x0000_t202" style="position:absolute;margin-left:265.05pt;margin-top:111.35pt;width:22.8pt;height:22.8pt;z-index:251979776">
            <v:textbox style="mso-next-textbox:#_x0000_s1471">
              <w:txbxContent>
                <w:p w:rsidR="00FF3782" w:rsidRPr="00142FB8" w:rsidRDefault="00FF3782" w:rsidP="00C9439A">
                  <w:pPr>
                    <w:jc w:val="center"/>
                    <w:rPr>
                      <w:rFonts w:ascii="Arial" w:hAnsi="Arial" w:cs="Arial"/>
                    </w:rPr>
                  </w:pPr>
                  <w:r>
                    <w:rPr>
                      <w:rFonts w:ascii="Arial" w:hAnsi="Arial" w:cs="Arial"/>
                    </w:rPr>
                    <w:t>7</w:t>
                  </w:r>
                </w:p>
              </w:txbxContent>
            </v:textbox>
          </v:shape>
        </w:pict>
      </w:r>
      <w:r>
        <w:rPr>
          <w:rFonts w:ascii="Arial" w:hAnsi="Arial" w:cs="Arial"/>
          <w:noProof/>
          <w:sz w:val="24"/>
          <w:szCs w:val="24"/>
        </w:rPr>
        <w:pict>
          <v:shape id="_x0000_s1470" type="#_x0000_t32" style="position:absolute;margin-left:270.75pt;margin-top:99.95pt;width:11.4pt;height:0;z-index:251978752" o:connectortype="straight"/>
        </w:pict>
      </w:r>
      <w:r>
        <w:rPr>
          <w:rFonts w:ascii="Arial" w:hAnsi="Arial" w:cs="Arial"/>
          <w:noProof/>
          <w:sz w:val="24"/>
          <w:szCs w:val="24"/>
        </w:rPr>
        <w:pict>
          <v:shape id="_x0000_s1469" type="#_x0000_t32" style="position:absolute;margin-left:287.85pt;margin-top:77.15pt;width:11.4pt;height:0;z-index:251977728" o:connectortype="straight"/>
        </w:pict>
      </w:r>
      <w:r>
        <w:rPr>
          <w:rFonts w:ascii="Arial" w:hAnsi="Arial" w:cs="Arial"/>
          <w:noProof/>
          <w:sz w:val="24"/>
          <w:szCs w:val="24"/>
        </w:rPr>
        <w:pict>
          <v:shape id="_x0000_s1468" type="#_x0000_t202" style="position:absolute;margin-left:299.25pt;margin-top:65.75pt;width:148.2pt;height:22.8pt;z-index:251976704">
            <v:textbox style="mso-next-textbox:#_x0000_s1468" inset="0,0,0,0">
              <w:txbxContent>
                <w:p w:rsidR="00FF3782" w:rsidRPr="00142FB8" w:rsidRDefault="00FF3782" w:rsidP="00C9439A">
                  <w:pPr>
                    <w:rPr>
                      <w:rFonts w:ascii="Arial" w:hAnsi="Arial" w:cs="Arial"/>
                    </w:rPr>
                  </w:pPr>
                  <w:r>
                    <w:rPr>
                      <w:rFonts w:ascii="Arial" w:hAnsi="Arial" w:cs="Arial"/>
                    </w:rPr>
                    <w:t>TOURNER les pelles dans le sens anti horaire</w:t>
                  </w:r>
                </w:p>
              </w:txbxContent>
            </v:textbox>
          </v:shape>
        </w:pict>
      </w:r>
      <w:r>
        <w:rPr>
          <w:rFonts w:ascii="Arial" w:hAnsi="Arial" w:cs="Arial"/>
          <w:noProof/>
          <w:sz w:val="24"/>
          <w:szCs w:val="24"/>
        </w:rPr>
        <w:pict>
          <v:shape id="_x0000_s1467" type="#_x0000_t202" style="position:absolute;margin-left:265.05pt;margin-top:65.75pt;width:22.8pt;height:22.8pt;z-index:251975680">
            <v:textbox style="mso-next-textbox:#_x0000_s1467">
              <w:txbxContent>
                <w:p w:rsidR="00FF3782" w:rsidRPr="00142FB8" w:rsidRDefault="00FF3782" w:rsidP="00C9439A">
                  <w:pPr>
                    <w:jc w:val="center"/>
                    <w:rPr>
                      <w:rFonts w:ascii="Arial" w:hAnsi="Arial" w:cs="Arial"/>
                    </w:rPr>
                  </w:pPr>
                  <w:r>
                    <w:rPr>
                      <w:rFonts w:ascii="Arial" w:hAnsi="Arial" w:cs="Arial"/>
                    </w:rPr>
                    <w:t>6</w:t>
                  </w:r>
                </w:p>
              </w:txbxContent>
            </v:textbox>
          </v:shape>
        </w:pict>
      </w:r>
      <w:r>
        <w:rPr>
          <w:rFonts w:ascii="Arial" w:hAnsi="Arial" w:cs="Arial"/>
          <w:noProof/>
          <w:sz w:val="24"/>
          <w:szCs w:val="24"/>
        </w:rPr>
        <w:pict>
          <v:shape id="_x0000_s1484" type="#_x0000_t32" style="position:absolute;margin-left:276.45pt;margin-top:179.75pt;width:0;height:22.8pt;z-index:251993088" o:connectortype="straight"/>
        </w:pict>
      </w:r>
      <w:r>
        <w:rPr>
          <w:rFonts w:ascii="Arial" w:hAnsi="Arial" w:cs="Arial"/>
          <w:noProof/>
          <w:sz w:val="24"/>
          <w:szCs w:val="24"/>
        </w:rPr>
        <w:pict>
          <v:shape id="_x0000_s1483" type="#_x0000_t202" style="position:absolute;margin-left:293.55pt;margin-top:185.45pt;width:153.9pt;height:14.25pt;z-index:251992064" stroked="f">
            <v:textbox style="mso-next-textbox:#_x0000_s1483" inset="0,0,0,0">
              <w:txbxContent>
                <w:p w:rsidR="00FF3782" w:rsidRPr="00142FB8" w:rsidRDefault="00FF3782" w:rsidP="00C9439A">
                  <w:pPr>
                    <w:rPr>
                      <w:rFonts w:ascii="Arial" w:hAnsi="Arial" w:cs="Arial"/>
                    </w:rPr>
                  </w:pPr>
                  <w:r>
                    <w:rPr>
                      <w:rFonts w:ascii="Arial" w:hAnsi="Arial" w:cs="Arial"/>
                    </w:rPr>
                    <w:t>Fin de temporisation</w:t>
                  </w:r>
                </w:p>
              </w:txbxContent>
            </v:textbox>
          </v:shape>
        </w:pict>
      </w:r>
      <w:r>
        <w:rPr>
          <w:rFonts w:ascii="Arial" w:hAnsi="Arial" w:cs="Arial"/>
          <w:noProof/>
          <w:sz w:val="24"/>
          <w:szCs w:val="24"/>
        </w:rPr>
        <w:pict>
          <v:shape id="_x0000_s1482" type="#_x0000_t32" style="position:absolute;margin-left:270.75pt;margin-top:191.15pt;width:11.4pt;height:0;z-index:251991040" o:connectortype="straight"/>
        </w:pict>
      </w:r>
      <w:r>
        <w:rPr>
          <w:rFonts w:ascii="Arial" w:hAnsi="Arial" w:cs="Arial"/>
          <w:noProof/>
          <w:sz w:val="24"/>
          <w:szCs w:val="24"/>
        </w:rPr>
        <w:pict>
          <v:shape id="_x0000_s1481" type="#_x0000_t32" style="position:absolute;margin-left:276.45pt;margin-top:134.15pt;width:0;height:22.8pt;z-index:251990016" o:connectortype="straight"/>
        </w:pict>
      </w:r>
      <w:r>
        <w:rPr>
          <w:rFonts w:ascii="Arial" w:hAnsi="Arial" w:cs="Arial"/>
          <w:noProof/>
          <w:sz w:val="24"/>
          <w:szCs w:val="24"/>
        </w:rPr>
        <w:pict>
          <v:shape id="_x0000_s1461" type="#_x0000_t32" style="position:absolute;margin-left:276.45pt;margin-top:42.95pt;width:0;height:22.8pt;z-index:251969536" o:connectortype="straight" o:regroupid="7"/>
        </w:pict>
      </w:r>
      <w:r>
        <w:rPr>
          <w:rFonts w:ascii="Arial" w:hAnsi="Arial" w:cs="Arial"/>
          <w:noProof/>
          <w:sz w:val="24"/>
          <w:szCs w:val="24"/>
        </w:rPr>
        <w:pict>
          <v:shape id="_x0000_s1460" type="#_x0000_t202" style="position:absolute;margin-left:293.55pt;margin-top:48.65pt;width:153.9pt;height:14.25pt;z-index:251968512" o:regroupid="7" stroked="f">
            <v:textbox style="mso-next-textbox:#_x0000_s1460" inset="0,0,0,0">
              <w:txbxContent>
                <w:p w:rsidR="00FF3782" w:rsidRPr="00142FB8" w:rsidRDefault="00FF3782" w:rsidP="00C9439A">
                  <w:pPr>
                    <w:rPr>
                      <w:rFonts w:ascii="Arial" w:hAnsi="Arial" w:cs="Arial"/>
                    </w:rPr>
                  </w:pPr>
                  <w:r>
                    <w:rPr>
                      <w:rFonts w:ascii="Arial" w:hAnsi="Arial" w:cs="Arial"/>
                    </w:rPr>
                    <w:t>DP 3S1</w:t>
                  </w:r>
                </w:p>
              </w:txbxContent>
            </v:textbox>
          </v:shape>
        </w:pict>
      </w:r>
      <w:r>
        <w:rPr>
          <w:rFonts w:ascii="Arial" w:hAnsi="Arial" w:cs="Arial"/>
          <w:noProof/>
          <w:sz w:val="24"/>
          <w:szCs w:val="24"/>
        </w:rPr>
        <w:pict>
          <v:shape id="_x0000_s1459" type="#_x0000_t32" style="position:absolute;margin-left:270.75pt;margin-top:54.35pt;width:11.4pt;height:0;z-index:251967488" o:connectortype="straight" o:regroupid="7"/>
        </w:pict>
      </w:r>
      <w:r>
        <w:rPr>
          <w:rFonts w:ascii="Arial" w:hAnsi="Arial" w:cs="Arial"/>
          <w:noProof/>
          <w:sz w:val="24"/>
          <w:szCs w:val="24"/>
        </w:rPr>
        <w:pict>
          <v:shape id="_x0000_s1456" type="#_x0000_t32" style="position:absolute;margin-left:287.85pt;margin-top:31.55pt;width:11.4pt;height:0;z-index:251964416" o:connectortype="straight" o:regroupid="7"/>
        </w:pict>
      </w:r>
      <w:r>
        <w:rPr>
          <w:rFonts w:ascii="Arial" w:hAnsi="Arial" w:cs="Arial"/>
          <w:noProof/>
          <w:sz w:val="24"/>
          <w:szCs w:val="24"/>
        </w:rPr>
        <w:pict>
          <v:shape id="_x0000_s1455" type="#_x0000_t202" style="position:absolute;margin-left:299.25pt;margin-top:20.15pt;width:148.2pt;height:22.8pt;z-index:251963392" o:regroupid="7">
            <v:textbox style="mso-next-textbox:#_x0000_s1455" inset="0,0,0,0">
              <w:txbxContent>
                <w:p w:rsidR="00FF3782" w:rsidRPr="00142FB8" w:rsidRDefault="00FF3782" w:rsidP="00C9439A">
                  <w:pPr>
                    <w:rPr>
                      <w:rFonts w:ascii="Arial" w:hAnsi="Arial" w:cs="Arial"/>
                    </w:rPr>
                  </w:pPr>
                  <w:r>
                    <w:rPr>
                      <w:rFonts w:ascii="Arial" w:hAnsi="Arial" w:cs="Arial"/>
                    </w:rPr>
                    <w:t xml:space="preserve">TOURNER les pelles dans le sens anti horaire </w:t>
                  </w:r>
                </w:p>
              </w:txbxContent>
            </v:textbox>
          </v:shape>
        </w:pict>
      </w:r>
      <w:r>
        <w:rPr>
          <w:rFonts w:ascii="Arial" w:hAnsi="Arial" w:cs="Arial"/>
          <w:noProof/>
          <w:sz w:val="24"/>
          <w:szCs w:val="24"/>
        </w:rPr>
        <w:pict>
          <v:shape id="_x0000_s1454" type="#_x0000_t202" style="position:absolute;margin-left:265.05pt;margin-top:20.15pt;width:22.8pt;height:22.8pt;z-index:251962368" o:regroupid="7">
            <v:textbox style="mso-next-textbox:#_x0000_s1454">
              <w:txbxContent>
                <w:p w:rsidR="00FF3782" w:rsidRPr="00142FB8" w:rsidRDefault="00FF3782" w:rsidP="00C9439A">
                  <w:pPr>
                    <w:jc w:val="center"/>
                    <w:rPr>
                      <w:rFonts w:ascii="Arial" w:hAnsi="Arial" w:cs="Arial"/>
                    </w:rPr>
                  </w:pPr>
                  <w:r>
                    <w:rPr>
                      <w:rFonts w:ascii="Arial" w:hAnsi="Arial" w:cs="Arial"/>
                    </w:rPr>
                    <w:t>5</w:t>
                  </w:r>
                </w:p>
              </w:txbxContent>
            </v:textbox>
          </v:shape>
        </w:pict>
      </w:r>
      <w:r>
        <w:rPr>
          <w:rFonts w:ascii="Arial" w:hAnsi="Arial" w:cs="Arial"/>
          <w:noProof/>
          <w:sz w:val="24"/>
          <w:szCs w:val="24"/>
        </w:rPr>
        <w:pict>
          <v:shape id="_x0000_s1480" type="#_x0000_t202" style="position:absolute;margin-left:293.55pt;margin-top:139.85pt;width:153.9pt;height:14.25pt;z-index:251988992" stroked="f">
            <v:textbox style="mso-next-textbox:#_x0000_s1480" inset="0,0,0,0">
              <w:txbxContent>
                <w:p w:rsidR="00FF3782" w:rsidRPr="00142FB8" w:rsidRDefault="00FF3782" w:rsidP="00C9439A">
                  <w:pPr>
                    <w:rPr>
                      <w:rFonts w:ascii="Arial" w:hAnsi="Arial" w:cs="Arial"/>
                    </w:rPr>
                  </w:pPr>
                  <w:r>
                    <w:rPr>
                      <w:rFonts w:ascii="Arial" w:hAnsi="Arial" w:cs="Arial"/>
                    </w:rPr>
                    <w:t>DP 3S4 ou capteur 3S</w:t>
                  </w:r>
                </w:p>
              </w:txbxContent>
            </v:textbox>
          </v:shape>
        </w:pict>
      </w:r>
      <w:r>
        <w:rPr>
          <w:rFonts w:ascii="Arial" w:hAnsi="Arial" w:cs="Arial"/>
          <w:noProof/>
          <w:sz w:val="24"/>
          <w:szCs w:val="24"/>
        </w:rPr>
        <w:pict>
          <v:shape id="_x0000_s1479" type="#_x0000_t32" style="position:absolute;margin-left:287.85pt;margin-top:168.35pt;width:11.4pt;height:0;z-index:251987968" o:connectortype="straight"/>
        </w:pict>
      </w:r>
    </w:p>
    <w:p w:rsidR="00C9439A" w:rsidRDefault="002048AD" w:rsidP="00C9439A">
      <w:pPr>
        <w:tabs>
          <w:tab w:val="left" w:pos="8874"/>
        </w:tabs>
        <w:rPr>
          <w:rFonts w:ascii="Arial" w:hAnsi="Arial" w:cs="Arial"/>
          <w:sz w:val="24"/>
          <w:szCs w:val="24"/>
        </w:rPr>
      </w:pPr>
      <w:r>
        <w:rPr>
          <w:rFonts w:ascii="Arial" w:hAnsi="Arial" w:cs="Arial"/>
          <w:noProof/>
          <w:sz w:val="24"/>
          <w:szCs w:val="24"/>
        </w:rPr>
        <w:pict>
          <v:shape id="_x0000_s1492" type="#_x0000_t202" style="position:absolute;margin-left:59.85pt;margin-top:7.35pt;width:148.2pt;height:22.8pt;z-index:252001280">
            <v:textbox style="mso-next-textbox:#_x0000_s1492" inset="0,0,0,0">
              <w:txbxContent>
                <w:p w:rsidR="00FF3782" w:rsidRPr="00A512E5" w:rsidRDefault="00FF3782" w:rsidP="006E54CD">
                  <w:pPr>
                    <w:rPr>
                      <w:rFonts w:ascii="Arial" w:hAnsi="Arial" w:cs="Arial"/>
                      <w:sz w:val="6"/>
                      <w:szCs w:val="6"/>
                    </w:rPr>
                  </w:pPr>
                </w:p>
                <w:p w:rsidR="00FF3782" w:rsidRPr="00142FB8" w:rsidRDefault="00FF3782" w:rsidP="006E54CD">
                  <w:pPr>
                    <w:rPr>
                      <w:rFonts w:ascii="Arial" w:hAnsi="Arial" w:cs="Arial"/>
                    </w:rPr>
                  </w:pPr>
                  <w:r>
                    <w:rPr>
                      <w:rFonts w:ascii="Arial" w:hAnsi="Arial" w:cs="Arial"/>
                    </w:rPr>
                    <w:t>ARRÊT</w:t>
                  </w:r>
                </w:p>
              </w:txbxContent>
            </v:textbox>
          </v:shape>
        </w:pict>
      </w:r>
      <w:r>
        <w:rPr>
          <w:rFonts w:ascii="Arial" w:hAnsi="Arial" w:cs="Arial"/>
          <w:noProof/>
          <w:sz w:val="24"/>
          <w:szCs w:val="24"/>
        </w:rPr>
        <w:pict>
          <v:shape id="_x0000_s1428" type="#_x0000_t202" style="position:absolute;margin-left:28.5pt;margin-top:9.2pt;width:17.1pt;height:17.1pt;z-index:251935744" o:regroupid="7">
            <v:textbox style="mso-next-textbox:#_x0000_s1428" inset=".5mm,1mm,.5mm,.3mm">
              <w:txbxContent>
                <w:p w:rsidR="00FF3782" w:rsidRPr="002B2F10" w:rsidRDefault="00FF3782" w:rsidP="00C9439A">
                  <w:pPr>
                    <w:jc w:val="center"/>
                    <w:rPr>
                      <w:rFonts w:ascii="Arial" w:hAnsi="Arial" w:cs="Arial"/>
                    </w:rPr>
                  </w:pPr>
                  <w:r w:rsidRPr="002B2F10">
                    <w:rPr>
                      <w:rFonts w:ascii="Arial" w:hAnsi="Arial" w:cs="Arial"/>
                    </w:rPr>
                    <w:t>0</w:t>
                  </w:r>
                </w:p>
              </w:txbxContent>
            </v:textbox>
          </v:shape>
        </w:pict>
      </w:r>
      <w:r>
        <w:rPr>
          <w:rFonts w:ascii="Arial" w:hAnsi="Arial" w:cs="Arial"/>
          <w:noProof/>
          <w:sz w:val="24"/>
          <w:szCs w:val="24"/>
        </w:rPr>
        <w:pict>
          <v:shape id="_x0000_s1427" type="#_x0000_t202" style="position:absolute;margin-left:25.65pt;margin-top:6.35pt;width:22.8pt;height:22.8pt;z-index:251934720" o:regroupid="7">
            <v:textbox style="mso-next-textbox:#_x0000_s1427">
              <w:txbxContent>
                <w:p w:rsidR="00FF3782" w:rsidRDefault="00FF3782" w:rsidP="00C9439A"/>
              </w:txbxContent>
            </v:textbox>
          </v:shape>
        </w:pict>
      </w:r>
    </w:p>
    <w:p w:rsidR="00C9439A" w:rsidRDefault="002048AD" w:rsidP="00C9439A">
      <w:pPr>
        <w:tabs>
          <w:tab w:val="left" w:pos="8874"/>
        </w:tabs>
        <w:rPr>
          <w:rFonts w:ascii="Arial" w:hAnsi="Arial" w:cs="Arial"/>
          <w:sz w:val="24"/>
          <w:szCs w:val="24"/>
        </w:rPr>
      </w:pPr>
      <w:r>
        <w:rPr>
          <w:rFonts w:ascii="Arial" w:hAnsi="Arial" w:cs="Arial"/>
          <w:noProof/>
          <w:sz w:val="24"/>
          <w:szCs w:val="24"/>
        </w:rPr>
        <w:pict>
          <v:shape id="_x0000_s1493" type="#_x0000_t32" style="position:absolute;margin-left:48.45pt;margin-top:2.1pt;width:11.4pt;height:0;z-index:252002304" o:connectortype="straight"/>
        </w:pict>
      </w:r>
    </w:p>
    <w:p w:rsidR="00C9439A" w:rsidRDefault="002048AD" w:rsidP="00C9439A">
      <w:pPr>
        <w:tabs>
          <w:tab w:val="left" w:pos="8874"/>
        </w:tabs>
        <w:rPr>
          <w:rFonts w:ascii="Arial" w:hAnsi="Arial" w:cs="Arial"/>
          <w:sz w:val="24"/>
          <w:szCs w:val="24"/>
        </w:rPr>
      </w:pPr>
      <w:r>
        <w:rPr>
          <w:rFonts w:ascii="Arial" w:hAnsi="Arial" w:cs="Arial"/>
          <w:noProof/>
          <w:sz w:val="24"/>
          <w:szCs w:val="24"/>
        </w:rPr>
        <w:pict>
          <v:shape id="_x0000_s1434" type="#_x0000_t202" style="position:absolute;margin-left:54.15pt;margin-top:7.25pt;width:153.9pt;height:14.25pt;z-index:251941888" o:regroupid="7" stroked="f">
            <v:textbox style="mso-next-textbox:#_x0000_s1434" inset="0,0,0,0">
              <w:txbxContent>
                <w:p w:rsidR="00FF3782" w:rsidRPr="001A622B" w:rsidRDefault="00FF3782" w:rsidP="00C9439A">
                  <w:pPr>
                    <w:rPr>
                      <w:rFonts w:ascii="Arial" w:hAnsi="Arial" w:cs="Arial"/>
                    </w:rPr>
                  </w:pPr>
                  <w:r w:rsidRPr="001A622B">
                    <w:rPr>
                      <w:rFonts w:ascii="Arial" w:hAnsi="Arial" w:cs="Arial"/>
                    </w:rPr>
                    <w:t>C</w:t>
                  </w:r>
                  <w:r w:rsidRPr="001A622B">
                    <w:rPr>
                      <w:rFonts w:ascii="Arial" w:hAnsi="Arial" w:cs="Arial"/>
                      <w:vertAlign w:val="superscript"/>
                    </w:rPr>
                    <w:t>de</w:t>
                  </w:r>
                  <w:r w:rsidRPr="001A622B">
                    <w:rPr>
                      <w:rFonts w:ascii="Arial" w:hAnsi="Arial" w:cs="Arial"/>
                    </w:rPr>
                    <w:t xml:space="preserve"> du mécanisme de compaction</w:t>
                  </w:r>
                </w:p>
              </w:txbxContent>
            </v:textbox>
          </v:shape>
        </w:pict>
      </w:r>
      <w:r>
        <w:rPr>
          <w:rFonts w:ascii="Arial" w:hAnsi="Arial" w:cs="Arial"/>
          <w:noProof/>
          <w:sz w:val="24"/>
          <w:szCs w:val="24"/>
        </w:rPr>
        <w:pict>
          <v:shape id="_x0000_s1430" type="#_x0000_t32" style="position:absolute;margin-left:31.35pt;margin-top:12.95pt;width:11.4pt;height:0;z-index:251937792" o:connectortype="straight" o:regroupid="7"/>
        </w:pict>
      </w:r>
      <w:r>
        <w:rPr>
          <w:rFonts w:ascii="Arial" w:hAnsi="Arial" w:cs="Arial"/>
          <w:noProof/>
          <w:sz w:val="24"/>
          <w:szCs w:val="24"/>
        </w:rPr>
        <w:pict>
          <v:shape id="_x0000_s1429" type="#_x0000_t32" style="position:absolute;margin-left:37.05pt;margin-top:1.55pt;width:0;height:22.8pt;z-index:251936768" o:connectortype="straight" o:regroupid="7"/>
        </w:pict>
      </w:r>
    </w:p>
    <w:p w:rsidR="000812C2" w:rsidRDefault="002048AD" w:rsidP="00C9439A">
      <w:pPr>
        <w:tabs>
          <w:tab w:val="left" w:pos="8874"/>
        </w:tabs>
        <w:rPr>
          <w:rFonts w:ascii="Arial" w:hAnsi="Arial" w:cs="Arial"/>
          <w:sz w:val="24"/>
          <w:szCs w:val="24"/>
        </w:rPr>
      </w:pPr>
      <w:r>
        <w:rPr>
          <w:rFonts w:ascii="Arial" w:hAnsi="Arial" w:cs="Arial"/>
          <w:noProof/>
          <w:sz w:val="24"/>
          <w:szCs w:val="24"/>
        </w:rPr>
        <w:pict>
          <v:shape id="_x0000_s1491" type="#_x0000_t32" style="position:absolute;margin-left:467.4pt;margin-top:93.2pt;width:0;height:14.25pt;flip:y;z-index:252000256" o:connectortype="straight">
            <v:stroke endarrow="block"/>
          </v:shape>
        </w:pict>
      </w:r>
      <w:r>
        <w:rPr>
          <w:rFonts w:ascii="Arial" w:hAnsi="Arial" w:cs="Arial"/>
          <w:noProof/>
          <w:sz w:val="24"/>
          <w:szCs w:val="24"/>
        </w:rPr>
        <w:pict>
          <v:shape id="_x0000_s1466" type="#_x0000_t32" style="position:absolute;margin-left:245.1pt;margin-top:90.35pt;width:0;height:14.25pt;flip:y;z-index:251974656" o:connectortype="straight" o:regroupid="7">
            <v:stroke endarrow="block"/>
          </v:shape>
        </w:pict>
      </w:r>
      <w:r>
        <w:rPr>
          <w:rFonts w:ascii="Arial" w:hAnsi="Arial" w:cs="Arial"/>
          <w:noProof/>
          <w:sz w:val="24"/>
          <w:szCs w:val="24"/>
        </w:rPr>
        <w:pict>
          <v:shape id="_x0000_s1462" type="#_x0000_t32" style="position:absolute;margin-left:276.45pt;margin-top:147.35pt;width:190.95pt;height:.05pt;flip:x;z-index:251970560" o:connectortype="straight" o:regroupid="7"/>
        </w:pict>
      </w:r>
      <w:r>
        <w:rPr>
          <w:rFonts w:ascii="Arial" w:hAnsi="Arial" w:cs="Arial"/>
          <w:noProof/>
          <w:sz w:val="24"/>
          <w:szCs w:val="24"/>
        </w:rPr>
        <w:pict>
          <v:shape id="_x0000_s1485" type="#_x0000_t32" style="position:absolute;margin-left:37.05pt;margin-top:192.95pt;width:208.05pt;height:0;z-index:251994112" o:connectortype="straight"/>
        </w:pict>
      </w:r>
      <w:r>
        <w:rPr>
          <w:rFonts w:ascii="Arial" w:hAnsi="Arial" w:cs="Arial"/>
          <w:noProof/>
          <w:sz w:val="24"/>
          <w:szCs w:val="24"/>
        </w:rPr>
        <w:pict>
          <v:shape id="_x0000_s1453" type="#_x0000_t32" style="position:absolute;margin-left:31.35pt;margin-top:181.55pt;width:11.4pt;height:0;z-index:251961344" o:connectortype="straight" o:regroupid="7"/>
        </w:pict>
      </w:r>
      <w:r>
        <w:rPr>
          <w:rFonts w:ascii="Arial" w:hAnsi="Arial" w:cs="Arial"/>
          <w:noProof/>
          <w:sz w:val="24"/>
          <w:szCs w:val="24"/>
        </w:rPr>
        <w:pict>
          <v:shape id="_x0000_s1458" type="#_x0000_t32" style="position:absolute;margin-left:37.05pt;margin-top:170.15pt;width:0;height:22.8pt;z-index:251966464" o:connectortype="straight" o:regroupid="7"/>
        </w:pict>
      </w:r>
      <w:r>
        <w:rPr>
          <w:rFonts w:ascii="Arial" w:hAnsi="Arial" w:cs="Arial"/>
          <w:noProof/>
          <w:sz w:val="24"/>
          <w:szCs w:val="24"/>
        </w:rPr>
        <w:pict>
          <v:shape id="_x0000_s1457" type="#_x0000_t202" style="position:absolute;margin-left:54.15pt;margin-top:175.85pt;width:153.9pt;height:14.25pt;z-index:251965440" o:regroupid="7" stroked="f">
            <v:textbox style="mso-next-textbox:#_x0000_s1457" inset="0,0,0,0">
              <w:txbxContent>
                <w:p w:rsidR="00FF3782" w:rsidRPr="00142FB8" w:rsidRDefault="00FF3782" w:rsidP="00C9439A">
                  <w:pPr>
                    <w:rPr>
                      <w:rFonts w:ascii="Arial" w:hAnsi="Arial" w:cs="Arial"/>
                    </w:rPr>
                  </w:pPr>
                  <w:r>
                    <w:rPr>
                      <w:rFonts w:ascii="Arial" w:hAnsi="Arial" w:cs="Arial"/>
                    </w:rPr>
                    <w:t>Fin de temporisation</w:t>
                  </w:r>
                </w:p>
              </w:txbxContent>
            </v:textbox>
          </v:shape>
        </w:pict>
      </w:r>
      <w:r>
        <w:rPr>
          <w:rFonts w:ascii="Arial" w:hAnsi="Arial" w:cs="Arial"/>
          <w:noProof/>
          <w:sz w:val="24"/>
          <w:szCs w:val="24"/>
        </w:rPr>
        <w:pict>
          <v:shape id="_x0000_s1452" type="#_x0000_t32" style="position:absolute;margin-left:37.05pt;margin-top:124.55pt;width:0;height:22.8pt;z-index:251960320" o:connectortype="straight" o:regroupid="7"/>
        </w:pict>
      </w:r>
      <w:r>
        <w:rPr>
          <w:rFonts w:ascii="Arial" w:hAnsi="Arial" w:cs="Arial"/>
          <w:noProof/>
          <w:sz w:val="24"/>
          <w:szCs w:val="24"/>
        </w:rPr>
        <w:pict>
          <v:shape id="_x0000_s1451" type="#_x0000_t202" style="position:absolute;margin-left:54.15pt;margin-top:130.25pt;width:153.9pt;height:14.25pt;z-index:251959296" o:regroupid="7" stroked="f">
            <v:textbox style="mso-next-textbox:#_x0000_s1451" inset="0,0,0,0">
              <w:txbxContent>
                <w:p w:rsidR="00FF3782" w:rsidRPr="00142FB8" w:rsidRDefault="00FF3782" w:rsidP="00C9439A">
                  <w:pPr>
                    <w:rPr>
                      <w:rFonts w:ascii="Arial" w:hAnsi="Arial" w:cs="Arial"/>
                    </w:rPr>
                  </w:pPr>
                  <w:r>
                    <w:rPr>
                      <w:rFonts w:ascii="Arial" w:hAnsi="Arial" w:cs="Arial"/>
                    </w:rPr>
                    <w:t>DP 3S4 ou capteur 3S</w:t>
                  </w:r>
                </w:p>
              </w:txbxContent>
            </v:textbox>
          </v:shape>
        </w:pict>
      </w:r>
      <w:r>
        <w:rPr>
          <w:rFonts w:ascii="Arial" w:hAnsi="Arial" w:cs="Arial"/>
          <w:noProof/>
          <w:sz w:val="24"/>
          <w:szCs w:val="24"/>
        </w:rPr>
        <w:pict>
          <v:shape id="_x0000_s1450" type="#_x0000_t32" style="position:absolute;margin-left:48.45pt;margin-top:158.75pt;width:11.4pt;height:0;z-index:251958272" o:connectortype="straight" o:regroupid="7"/>
        </w:pict>
      </w:r>
      <w:r>
        <w:rPr>
          <w:rFonts w:ascii="Arial" w:hAnsi="Arial" w:cs="Arial"/>
          <w:noProof/>
          <w:sz w:val="24"/>
          <w:szCs w:val="24"/>
        </w:rPr>
        <w:pict>
          <v:shape id="_x0000_s1449" type="#_x0000_t202" style="position:absolute;margin-left:59.85pt;margin-top:147.35pt;width:148.2pt;height:22.8pt;z-index:251957248" o:regroupid="7">
            <v:textbox style="mso-next-textbox:#_x0000_s1449" inset="0,0,0,0">
              <w:txbxContent>
                <w:p w:rsidR="00FF3782" w:rsidRPr="00142FB8" w:rsidRDefault="00FF3782" w:rsidP="00C9439A">
                  <w:pPr>
                    <w:rPr>
                      <w:rFonts w:ascii="Arial" w:hAnsi="Arial" w:cs="Arial"/>
                    </w:rPr>
                  </w:pPr>
                  <w:r>
                    <w:rPr>
                      <w:rFonts w:ascii="Arial" w:hAnsi="Arial" w:cs="Arial"/>
                    </w:rPr>
                    <w:t>COMPACTER les déchets pendant 3 secondes</w:t>
                  </w:r>
                </w:p>
              </w:txbxContent>
            </v:textbox>
          </v:shape>
        </w:pict>
      </w:r>
      <w:r>
        <w:rPr>
          <w:rFonts w:ascii="Arial" w:hAnsi="Arial" w:cs="Arial"/>
          <w:noProof/>
          <w:sz w:val="24"/>
          <w:szCs w:val="24"/>
        </w:rPr>
        <w:pict>
          <v:shape id="_x0000_s1448" type="#_x0000_t202" style="position:absolute;margin-left:25.65pt;margin-top:147.35pt;width:22.8pt;height:22.8pt;z-index:251956224" o:regroupid="7">
            <v:textbox style="mso-next-textbox:#_x0000_s1448">
              <w:txbxContent>
                <w:p w:rsidR="00FF3782" w:rsidRPr="00142FB8" w:rsidRDefault="00FF3782" w:rsidP="00C9439A">
                  <w:pPr>
                    <w:jc w:val="center"/>
                    <w:rPr>
                      <w:rFonts w:ascii="Arial" w:hAnsi="Arial" w:cs="Arial"/>
                    </w:rPr>
                  </w:pPr>
                  <w:r>
                    <w:rPr>
                      <w:rFonts w:ascii="Arial" w:hAnsi="Arial" w:cs="Arial"/>
                    </w:rPr>
                    <w:t>4</w:t>
                  </w:r>
                </w:p>
              </w:txbxContent>
            </v:textbox>
          </v:shape>
        </w:pict>
      </w:r>
      <w:r>
        <w:rPr>
          <w:rFonts w:ascii="Arial" w:hAnsi="Arial" w:cs="Arial"/>
          <w:noProof/>
          <w:sz w:val="24"/>
          <w:szCs w:val="24"/>
        </w:rPr>
        <w:pict>
          <v:shape id="_x0000_s1447" type="#_x0000_t32" style="position:absolute;margin-left:31.35pt;margin-top:135.95pt;width:11.4pt;height:0;z-index:251955200" o:connectortype="straight" o:regroupid="7"/>
        </w:pict>
      </w:r>
      <w:r>
        <w:rPr>
          <w:rFonts w:ascii="Arial" w:hAnsi="Arial" w:cs="Arial"/>
          <w:noProof/>
          <w:sz w:val="24"/>
          <w:szCs w:val="24"/>
        </w:rPr>
        <w:pict>
          <v:shape id="_x0000_s1446" type="#_x0000_t32" style="position:absolute;margin-left:37.05pt;margin-top:78.95pt;width:0;height:22.8pt;z-index:251954176" o:connectortype="straight" o:regroupid="7"/>
        </w:pict>
      </w:r>
      <w:r>
        <w:rPr>
          <w:rFonts w:ascii="Arial" w:hAnsi="Arial" w:cs="Arial"/>
          <w:noProof/>
          <w:sz w:val="24"/>
          <w:szCs w:val="24"/>
        </w:rPr>
        <w:pict>
          <v:shape id="_x0000_s1445" type="#_x0000_t202" style="position:absolute;margin-left:54.15pt;margin-top:84.65pt;width:153.9pt;height:14.25pt;z-index:251953152" o:regroupid="7" stroked="f">
            <v:textbox style="mso-next-textbox:#_x0000_s1445" inset="0,0,0,0">
              <w:txbxContent>
                <w:p w:rsidR="00FF3782" w:rsidRPr="00142FB8" w:rsidRDefault="00FF3782" w:rsidP="00C9439A">
                  <w:pPr>
                    <w:rPr>
                      <w:rFonts w:ascii="Arial" w:hAnsi="Arial" w:cs="Arial"/>
                    </w:rPr>
                  </w:pPr>
                  <w:r>
                    <w:rPr>
                      <w:rFonts w:ascii="Arial" w:hAnsi="Arial" w:cs="Arial"/>
                    </w:rPr>
                    <w:t>DP 3S3</w:t>
                  </w:r>
                </w:p>
              </w:txbxContent>
            </v:textbox>
          </v:shape>
        </w:pict>
      </w:r>
      <w:r>
        <w:rPr>
          <w:rFonts w:ascii="Arial" w:hAnsi="Arial" w:cs="Arial"/>
          <w:noProof/>
          <w:sz w:val="24"/>
          <w:szCs w:val="24"/>
        </w:rPr>
        <w:pict>
          <v:shape id="_x0000_s1444" type="#_x0000_t32" style="position:absolute;margin-left:48.45pt;margin-top:113.15pt;width:11.4pt;height:0;z-index:251952128" o:connectortype="straight" o:regroupid="7"/>
        </w:pict>
      </w:r>
      <w:r>
        <w:rPr>
          <w:rFonts w:ascii="Arial" w:hAnsi="Arial" w:cs="Arial"/>
          <w:noProof/>
          <w:sz w:val="24"/>
          <w:szCs w:val="24"/>
        </w:rPr>
        <w:pict>
          <v:shape id="_x0000_s1443" type="#_x0000_t202" style="position:absolute;margin-left:59.85pt;margin-top:101.75pt;width:148.2pt;height:22.8pt;z-index:251951104" o:regroupid="7">
            <v:textbox style="mso-next-textbox:#_x0000_s1443" inset="0,0,0,0">
              <w:txbxContent>
                <w:p w:rsidR="00FF3782" w:rsidRPr="00142FB8" w:rsidRDefault="00FF3782" w:rsidP="00C9439A">
                  <w:pPr>
                    <w:rPr>
                      <w:rFonts w:ascii="Arial" w:hAnsi="Arial" w:cs="Arial"/>
                    </w:rPr>
                  </w:pPr>
                  <w:r>
                    <w:rPr>
                      <w:rFonts w:ascii="Arial" w:hAnsi="Arial" w:cs="Arial"/>
                    </w:rPr>
                    <w:t>COMPACTER les déchets</w:t>
                  </w:r>
                </w:p>
              </w:txbxContent>
            </v:textbox>
          </v:shape>
        </w:pict>
      </w:r>
      <w:r>
        <w:rPr>
          <w:rFonts w:ascii="Arial" w:hAnsi="Arial" w:cs="Arial"/>
          <w:noProof/>
          <w:sz w:val="24"/>
          <w:szCs w:val="24"/>
        </w:rPr>
        <w:pict>
          <v:shape id="_x0000_s1442" type="#_x0000_t202" style="position:absolute;margin-left:25.65pt;margin-top:101.75pt;width:22.8pt;height:22.8pt;z-index:251950080" o:regroupid="7">
            <v:textbox style="mso-next-textbox:#_x0000_s1442">
              <w:txbxContent>
                <w:p w:rsidR="00FF3782" w:rsidRPr="00142FB8" w:rsidRDefault="00FF3782" w:rsidP="00C9439A">
                  <w:pPr>
                    <w:jc w:val="center"/>
                    <w:rPr>
                      <w:rFonts w:ascii="Arial" w:hAnsi="Arial" w:cs="Arial"/>
                    </w:rPr>
                  </w:pPr>
                  <w:r>
                    <w:rPr>
                      <w:rFonts w:ascii="Arial" w:hAnsi="Arial" w:cs="Arial"/>
                    </w:rPr>
                    <w:t>3</w:t>
                  </w:r>
                </w:p>
              </w:txbxContent>
            </v:textbox>
          </v:shape>
        </w:pict>
      </w:r>
      <w:r>
        <w:rPr>
          <w:rFonts w:ascii="Arial" w:hAnsi="Arial" w:cs="Arial"/>
          <w:noProof/>
          <w:sz w:val="24"/>
          <w:szCs w:val="24"/>
        </w:rPr>
        <w:pict>
          <v:shape id="_x0000_s1441" type="#_x0000_t32" style="position:absolute;margin-left:31.35pt;margin-top:90.35pt;width:11.4pt;height:0;z-index:251949056" o:connectortype="straight" o:regroupid="7"/>
        </w:pict>
      </w:r>
      <w:r>
        <w:rPr>
          <w:rFonts w:ascii="Arial" w:hAnsi="Arial" w:cs="Arial"/>
          <w:noProof/>
          <w:sz w:val="24"/>
          <w:szCs w:val="24"/>
        </w:rPr>
        <w:pict>
          <v:shape id="_x0000_s1440" type="#_x0000_t32" style="position:absolute;margin-left:37.05pt;margin-top:33.35pt;width:0;height:22.8pt;z-index:251948032" o:connectortype="straight" o:regroupid="7"/>
        </w:pict>
      </w:r>
      <w:r>
        <w:rPr>
          <w:rFonts w:ascii="Arial" w:hAnsi="Arial" w:cs="Arial"/>
          <w:noProof/>
          <w:sz w:val="24"/>
          <w:szCs w:val="24"/>
        </w:rPr>
        <w:pict>
          <v:shape id="_x0000_s1439" type="#_x0000_t202" style="position:absolute;margin-left:54.15pt;margin-top:39.05pt;width:153.9pt;height:14.25pt;z-index:251947008" o:regroupid="7" stroked="f">
            <v:textbox style="mso-next-textbox:#_x0000_s1439" inset="0,0,0,0">
              <w:txbxContent>
                <w:p w:rsidR="00FF3782" w:rsidRPr="00142FB8" w:rsidRDefault="00FF3782" w:rsidP="00C9439A">
                  <w:pPr>
                    <w:rPr>
                      <w:rFonts w:ascii="Arial" w:hAnsi="Arial" w:cs="Arial"/>
                    </w:rPr>
                  </w:pPr>
                  <w:r>
                    <w:rPr>
                      <w:rFonts w:ascii="Arial" w:hAnsi="Arial" w:cs="Arial"/>
                    </w:rPr>
                    <w:t>DP 3S1</w:t>
                  </w:r>
                </w:p>
              </w:txbxContent>
            </v:textbox>
          </v:shape>
        </w:pict>
      </w:r>
      <w:r>
        <w:rPr>
          <w:rFonts w:ascii="Arial" w:hAnsi="Arial" w:cs="Arial"/>
          <w:noProof/>
          <w:sz w:val="24"/>
          <w:szCs w:val="24"/>
        </w:rPr>
        <w:pict>
          <v:shape id="_x0000_s1438" type="#_x0000_t32" style="position:absolute;margin-left:48.45pt;margin-top:67.55pt;width:11.4pt;height:0;z-index:251945984" o:connectortype="straight" o:regroupid="7"/>
        </w:pict>
      </w:r>
      <w:r>
        <w:rPr>
          <w:rFonts w:ascii="Arial" w:hAnsi="Arial" w:cs="Arial"/>
          <w:noProof/>
          <w:sz w:val="24"/>
          <w:szCs w:val="24"/>
        </w:rPr>
        <w:pict>
          <v:shape id="_x0000_s1437" type="#_x0000_t202" style="position:absolute;margin-left:59.85pt;margin-top:56.15pt;width:148.2pt;height:22.8pt;z-index:251944960" o:regroupid="7">
            <v:textbox style="mso-next-textbox:#_x0000_s1437" inset="0,0,0,0">
              <w:txbxContent>
                <w:p w:rsidR="00FF3782" w:rsidRPr="00142FB8" w:rsidRDefault="00FF3782" w:rsidP="001A622B">
                  <w:pPr>
                    <w:rPr>
                      <w:rFonts w:ascii="Arial" w:hAnsi="Arial" w:cs="Arial"/>
                    </w:rPr>
                  </w:pPr>
                  <w:r>
                    <w:rPr>
                      <w:rFonts w:ascii="Arial" w:hAnsi="Arial" w:cs="Arial"/>
                    </w:rPr>
                    <w:t>TOURNER les pelles dans le sens horaire</w:t>
                  </w:r>
                </w:p>
                <w:p w:rsidR="00FF3782" w:rsidRPr="001A622B" w:rsidRDefault="00FF3782" w:rsidP="001A622B"/>
              </w:txbxContent>
            </v:textbox>
          </v:shape>
        </w:pict>
      </w:r>
      <w:r>
        <w:rPr>
          <w:rFonts w:ascii="Arial" w:hAnsi="Arial" w:cs="Arial"/>
          <w:noProof/>
          <w:sz w:val="24"/>
          <w:szCs w:val="24"/>
        </w:rPr>
        <w:pict>
          <v:shape id="_x0000_s1436" type="#_x0000_t202" style="position:absolute;margin-left:25.65pt;margin-top:56.15pt;width:22.8pt;height:22.8pt;z-index:251943936" o:regroupid="7">
            <v:textbox style="mso-next-textbox:#_x0000_s1436">
              <w:txbxContent>
                <w:p w:rsidR="00FF3782" w:rsidRPr="00142FB8" w:rsidRDefault="00FF3782" w:rsidP="00C9439A">
                  <w:pPr>
                    <w:jc w:val="center"/>
                    <w:rPr>
                      <w:rFonts w:ascii="Arial" w:hAnsi="Arial" w:cs="Arial"/>
                    </w:rPr>
                  </w:pPr>
                  <w:r>
                    <w:rPr>
                      <w:rFonts w:ascii="Arial" w:hAnsi="Arial" w:cs="Arial"/>
                    </w:rPr>
                    <w:t>2</w:t>
                  </w:r>
                </w:p>
              </w:txbxContent>
            </v:textbox>
          </v:shape>
        </w:pict>
      </w:r>
      <w:r>
        <w:rPr>
          <w:rFonts w:ascii="Arial" w:hAnsi="Arial" w:cs="Arial"/>
          <w:noProof/>
          <w:sz w:val="24"/>
          <w:szCs w:val="24"/>
        </w:rPr>
        <w:pict>
          <v:shape id="_x0000_s1435" type="#_x0000_t32" style="position:absolute;margin-left:31.35pt;margin-top:44.75pt;width:11.4pt;height:0;z-index:251942912" o:connectortype="straight" o:regroupid="7"/>
        </w:pict>
      </w:r>
      <w:r>
        <w:rPr>
          <w:rFonts w:ascii="Arial" w:hAnsi="Arial" w:cs="Arial"/>
          <w:noProof/>
          <w:sz w:val="24"/>
          <w:szCs w:val="24"/>
        </w:rPr>
        <w:pict>
          <v:shape id="_x0000_s1433" type="#_x0000_t32" style="position:absolute;margin-left:48.45pt;margin-top:21.95pt;width:11.4pt;height:0;z-index:251940864" o:connectortype="straight" o:regroupid="7"/>
        </w:pict>
      </w:r>
      <w:r>
        <w:rPr>
          <w:rFonts w:ascii="Arial" w:hAnsi="Arial" w:cs="Arial"/>
          <w:noProof/>
          <w:sz w:val="24"/>
          <w:szCs w:val="24"/>
        </w:rPr>
        <w:pict>
          <v:shape id="_x0000_s1432" type="#_x0000_t202" style="position:absolute;margin-left:59.85pt;margin-top:10.55pt;width:148.2pt;height:22.8pt;z-index:251939840" o:regroupid="7">
            <v:textbox style="mso-next-textbox:#_x0000_s1432" inset="0,0,0,0">
              <w:txbxContent>
                <w:p w:rsidR="00FF3782" w:rsidRPr="00142FB8" w:rsidRDefault="00FF3782" w:rsidP="00C9439A">
                  <w:pPr>
                    <w:rPr>
                      <w:rFonts w:ascii="Arial" w:hAnsi="Arial" w:cs="Arial"/>
                    </w:rPr>
                  </w:pPr>
                  <w:r>
                    <w:rPr>
                      <w:rFonts w:ascii="Arial" w:hAnsi="Arial" w:cs="Arial"/>
                    </w:rPr>
                    <w:t>TOURNER les pelles dans le sens horaire</w:t>
                  </w:r>
                </w:p>
              </w:txbxContent>
            </v:textbox>
          </v:shape>
        </w:pict>
      </w:r>
      <w:r>
        <w:rPr>
          <w:rFonts w:ascii="Arial" w:hAnsi="Arial" w:cs="Arial"/>
          <w:noProof/>
          <w:sz w:val="24"/>
          <w:szCs w:val="24"/>
        </w:rPr>
        <w:pict>
          <v:shape id="_x0000_s1431" type="#_x0000_t202" style="position:absolute;margin-left:25.65pt;margin-top:10.55pt;width:22.8pt;height:22.8pt;z-index:251938816" o:regroupid="7">
            <v:textbox style="mso-next-textbox:#_x0000_s1431">
              <w:txbxContent>
                <w:p w:rsidR="00FF3782" w:rsidRPr="00142FB8" w:rsidRDefault="00FF3782" w:rsidP="00C9439A">
                  <w:pPr>
                    <w:jc w:val="center"/>
                    <w:rPr>
                      <w:rFonts w:ascii="Arial" w:hAnsi="Arial" w:cs="Arial"/>
                    </w:rPr>
                  </w:pPr>
                  <w:r w:rsidRPr="00142FB8">
                    <w:rPr>
                      <w:rFonts w:ascii="Arial" w:hAnsi="Arial" w:cs="Arial"/>
                    </w:rPr>
                    <w:t>1</w:t>
                  </w:r>
                </w:p>
              </w:txbxContent>
            </v:textbox>
          </v:shape>
        </w:pict>
      </w:r>
    </w:p>
    <w:p w:rsidR="000812C2" w:rsidRPr="000812C2" w:rsidRDefault="000812C2" w:rsidP="000812C2">
      <w:pPr>
        <w:rPr>
          <w:rFonts w:ascii="Arial" w:hAnsi="Arial" w:cs="Arial"/>
          <w:sz w:val="24"/>
          <w:szCs w:val="24"/>
        </w:rPr>
      </w:pPr>
    </w:p>
    <w:p w:rsidR="000812C2" w:rsidRPr="000812C2" w:rsidRDefault="000812C2" w:rsidP="000812C2">
      <w:pPr>
        <w:rPr>
          <w:rFonts w:ascii="Arial" w:hAnsi="Arial" w:cs="Arial"/>
          <w:sz w:val="24"/>
          <w:szCs w:val="24"/>
        </w:rPr>
      </w:pPr>
    </w:p>
    <w:p w:rsidR="000812C2" w:rsidRPr="000812C2" w:rsidRDefault="000812C2" w:rsidP="000812C2">
      <w:pPr>
        <w:rPr>
          <w:rFonts w:ascii="Arial" w:hAnsi="Arial" w:cs="Arial"/>
          <w:sz w:val="24"/>
          <w:szCs w:val="24"/>
        </w:rPr>
      </w:pPr>
    </w:p>
    <w:p w:rsidR="000812C2" w:rsidRPr="000812C2" w:rsidRDefault="000812C2" w:rsidP="000812C2">
      <w:pPr>
        <w:rPr>
          <w:rFonts w:ascii="Arial" w:hAnsi="Arial" w:cs="Arial"/>
          <w:sz w:val="24"/>
          <w:szCs w:val="24"/>
        </w:rPr>
      </w:pPr>
    </w:p>
    <w:p w:rsidR="000812C2" w:rsidRPr="000812C2" w:rsidRDefault="000812C2" w:rsidP="000812C2">
      <w:pPr>
        <w:rPr>
          <w:rFonts w:ascii="Arial" w:hAnsi="Arial" w:cs="Arial"/>
          <w:sz w:val="24"/>
          <w:szCs w:val="24"/>
        </w:rPr>
      </w:pPr>
    </w:p>
    <w:p w:rsidR="000812C2" w:rsidRPr="000812C2" w:rsidRDefault="000812C2" w:rsidP="000812C2">
      <w:pPr>
        <w:rPr>
          <w:rFonts w:ascii="Arial" w:hAnsi="Arial" w:cs="Arial"/>
          <w:sz w:val="24"/>
          <w:szCs w:val="24"/>
        </w:rPr>
      </w:pPr>
    </w:p>
    <w:p w:rsidR="000812C2" w:rsidRPr="000812C2" w:rsidRDefault="000812C2" w:rsidP="000812C2">
      <w:pPr>
        <w:rPr>
          <w:rFonts w:ascii="Arial" w:hAnsi="Arial" w:cs="Arial"/>
          <w:sz w:val="24"/>
          <w:szCs w:val="24"/>
        </w:rPr>
      </w:pPr>
    </w:p>
    <w:p w:rsidR="000812C2" w:rsidRPr="000812C2" w:rsidRDefault="000812C2" w:rsidP="000812C2">
      <w:pPr>
        <w:rPr>
          <w:rFonts w:ascii="Arial" w:hAnsi="Arial" w:cs="Arial"/>
          <w:sz w:val="24"/>
          <w:szCs w:val="24"/>
        </w:rPr>
      </w:pPr>
    </w:p>
    <w:p w:rsidR="000812C2" w:rsidRPr="000812C2" w:rsidRDefault="000812C2" w:rsidP="000812C2">
      <w:pPr>
        <w:rPr>
          <w:rFonts w:ascii="Arial" w:hAnsi="Arial" w:cs="Arial"/>
          <w:sz w:val="24"/>
          <w:szCs w:val="24"/>
        </w:rPr>
      </w:pPr>
    </w:p>
    <w:p w:rsidR="000812C2" w:rsidRPr="000812C2" w:rsidRDefault="000812C2" w:rsidP="000812C2">
      <w:pPr>
        <w:rPr>
          <w:rFonts w:ascii="Arial" w:hAnsi="Arial" w:cs="Arial"/>
          <w:sz w:val="24"/>
          <w:szCs w:val="24"/>
        </w:rPr>
      </w:pPr>
    </w:p>
    <w:p w:rsidR="000812C2" w:rsidRPr="000812C2" w:rsidRDefault="000812C2" w:rsidP="000812C2">
      <w:pPr>
        <w:rPr>
          <w:rFonts w:ascii="Arial" w:hAnsi="Arial" w:cs="Arial"/>
          <w:sz w:val="24"/>
          <w:szCs w:val="24"/>
        </w:rPr>
      </w:pPr>
    </w:p>
    <w:p w:rsidR="000812C2" w:rsidRPr="000812C2" w:rsidRDefault="000812C2" w:rsidP="000812C2">
      <w:pPr>
        <w:rPr>
          <w:rFonts w:ascii="Arial" w:hAnsi="Arial" w:cs="Arial"/>
          <w:sz w:val="24"/>
          <w:szCs w:val="24"/>
        </w:rPr>
      </w:pPr>
    </w:p>
    <w:p w:rsidR="000812C2" w:rsidRPr="000812C2" w:rsidRDefault="000812C2" w:rsidP="000812C2">
      <w:pPr>
        <w:rPr>
          <w:rFonts w:ascii="Arial" w:hAnsi="Arial" w:cs="Arial"/>
          <w:sz w:val="24"/>
          <w:szCs w:val="24"/>
        </w:rPr>
      </w:pPr>
    </w:p>
    <w:p w:rsidR="00C65C39" w:rsidRDefault="00C65C39" w:rsidP="000812C2">
      <w:pPr>
        <w:rPr>
          <w:rFonts w:ascii="Arial" w:hAnsi="Arial" w:cs="Arial"/>
          <w:sz w:val="24"/>
          <w:szCs w:val="24"/>
        </w:rPr>
      </w:pPr>
    </w:p>
    <w:p w:rsidR="00783D10" w:rsidRDefault="00783D10" w:rsidP="000812C2">
      <w:pPr>
        <w:rPr>
          <w:rFonts w:ascii="Arial" w:hAnsi="Arial" w:cs="Arial"/>
          <w:sz w:val="24"/>
          <w:szCs w:val="24"/>
        </w:rPr>
      </w:pPr>
    </w:p>
    <w:p w:rsidR="004007D8" w:rsidRDefault="004007D8" w:rsidP="00D1104E">
      <w:pPr>
        <w:jc w:val="center"/>
        <w:rPr>
          <w:rFonts w:ascii="Arial" w:hAnsi="Arial" w:cs="Arial"/>
          <w:sz w:val="24"/>
          <w:szCs w:val="24"/>
        </w:rPr>
      </w:pPr>
      <w:r>
        <w:rPr>
          <w:rFonts w:ascii="Arial" w:hAnsi="Arial" w:cs="Arial"/>
          <w:sz w:val="24"/>
          <w:szCs w:val="24"/>
        </w:rPr>
        <w:t>Image</w:t>
      </w:r>
      <w:r w:rsidR="005A5E9F">
        <w:rPr>
          <w:rFonts w:ascii="Arial" w:hAnsi="Arial" w:cs="Arial"/>
          <w:sz w:val="24"/>
          <w:szCs w:val="24"/>
        </w:rPr>
        <w:t>s</w:t>
      </w:r>
      <w:r>
        <w:rPr>
          <w:rFonts w:ascii="Arial" w:hAnsi="Arial" w:cs="Arial"/>
          <w:sz w:val="24"/>
          <w:szCs w:val="24"/>
        </w:rPr>
        <w:t xml:space="preserve"> des actions du GRAFCET</w:t>
      </w:r>
    </w:p>
    <w:p w:rsidR="00783D10" w:rsidRPr="00783D10" w:rsidRDefault="00783D10" w:rsidP="00D1104E">
      <w:pPr>
        <w:jc w:val="center"/>
        <w:rPr>
          <w:rFonts w:ascii="Arial" w:hAnsi="Arial" w:cs="Arial"/>
          <w:sz w:val="16"/>
          <w:szCs w:val="16"/>
        </w:rPr>
      </w:pPr>
    </w:p>
    <w:p w:rsidR="000812C2" w:rsidRPr="000812C2" w:rsidRDefault="002048AD" w:rsidP="000812C2">
      <w:pPr>
        <w:rPr>
          <w:rFonts w:ascii="Arial" w:hAnsi="Arial" w:cs="Arial"/>
          <w:sz w:val="24"/>
          <w:szCs w:val="24"/>
        </w:rPr>
      </w:pPr>
      <w:r>
        <w:rPr>
          <w:rFonts w:ascii="Arial" w:hAnsi="Arial" w:cs="Arial"/>
          <w:noProof/>
          <w:sz w:val="24"/>
          <w:szCs w:val="24"/>
        </w:rPr>
        <w:pict>
          <v:group id="_x0000_s1935" style="position:absolute;margin-left:5pt;margin-top:2.65pt;width:486.95pt;height:97.15pt;z-index:252423168" coordorigin="1305,8363" coordsize="9739,1943">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936" type="#_x0000_t19" style="position:absolute;left:3831;top:8577;width:1342;height:913;rotation:-27009035fd" coordsize="19595,19478" adj="-4219725,-1630496,,19478" path="wr-21600,-2122,21600,41078,9337,,19595,10391nfewr-21600,-2122,21600,41078,9337,,19595,10391l,19478nsxe">
              <v:stroke startarrowwidth="narrow" endarrow="block" endarrowwidth="narrow"/>
              <v:path o:connectlocs="9337,0;19595,10391;0,19478"/>
            </v:shape>
            <v:shape id="_x0000_s1937" type="#_x0000_t202" style="position:absolute;left:2651;top:9978;width:433;height:239" strokecolor="black [3213]">
              <v:textbox style="mso-next-textbox:#_x0000_s1937" inset="0,0,0,0">
                <w:txbxContent>
                  <w:p w:rsidR="00FF3782" w:rsidRPr="009F6FC9" w:rsidRDefault="00FF3782" w:rsidP="00220E19">
                    <w:pPr>
                      <w:jc w:val="center"/>
                      <w:rPr>
                        <w:rFonts w:ascii="Arial" w:hAnsi="Arial" w:cs="Arial"/>
                        <w:sz w:val="14"/>
                        <w:szCs w:val="14"/>
                      </w:rPr>
                    </w:pPr>
                    <w:r w:rsidRPr="009F6FC9">
                      <w:rPr>
                        <w:rFonts w:ascii="Arial" w:hAnsi="Arial" w:cs="Arial"/>
                        <w:sz w:val="14"/>
                        <w:szCs w:val="14"/>
                      </w:rPr>
                      <w:t>3A1</w:t>
                    </w:r>
                  </w:p>
                </w:txbxContent>
              </v:textbox>
            </v:shape>
            <v:shape id="_x0000_s1938" type="#_x0000_t202" style="position:absolute;left:1647;top:10067;width:399;height:239" strokecolor="black [3213]">
              <v:textbox style="mso-next-textbox:#_x0000_s1938" inset="0,0,0,0">
                <w:txbxContent>
                  <w:p w:rsidR="00FF3782" w:rsidRPr="009F6FC9" w:rsidRDefault="00FF3782" w:rsidP="00220E19">
                    <w:pPr>
                      <w:jc w:val="center"/>
                      <w:rPr>
                        <w:rFonts w:ascii="Arial" w:hAnsi="Arial" w:cs="Arial"/>
                        <w:sz w:val="14"/>
                        <w:szCs w:val="14"/>
                      </w:rPr>
                    </w:pPr>
                    <w:r>
                      <w:rPr>
                        <w:rFonts w:ascii="Arial" w:hAnsi="Arial" w:cs="Arial"/>
                        <w:sz w:val="14"/>
                        <w:szCs w:val="14"/>
                      </w:rPr>
                      <w:t>3A2</w:t>
                    </w:r>
                  </w:p>
                </w:txbxContent>
              </v:textbox>
            </v:shape>
            <v:shape id="_x0000_s1939" type="#_x0000_t19" style="position:absolute;left:6776;top:8470;width:1342;height:907;rotation:-288817fd" coordsize="19595,19351" adj="-4169423,-1630496,,19351" path="wr-21600,-2249,21600,40951,9597,,19595,10264nfewr-21600,-2249,21600,40951,9597,,19595,10264l,19351nsxe">
              <v:stroke endarrow="block" endarrowwidth="narrow"/>
              <v:path o:connectlocs="9597,0;19595,10264;0,19351"/>
            </v:shape>
            <v:shape id="_x0000_s1940" type="#_x0000_t19" style="position:absolute;left:1017;top:9138;width:1456;height:880;rotation:16183687fd" coordsize="19595,18782" adj="-3958705,-1630496,,18782" path="wr-21600,-2818,21600,40382,10667,,19595,9695nfewr-21600,-2818,21600,40382,10667,,19595,9695l,18782nsxe">
              <v:stroke endarrow="block" endarrowwidth="narrow"/>
              <v:path o:connectlocs="10667,0;19595,9695;0,18782"/>
            </v:shape>
            <v:shape id="_x0000_s1941" type="#_x0000_t19" style="position:absolute;left:9702;top:8615;width:1342;height:907;rotation:1714900fd" coordsize="19595,19351" adj="-4169423,-1630496,,19351" path="wr-21600,-2249,21600,40951,9597,,19595,10264nfewr-21600,-2249,21600,40951,9597,,19595,10264l,19351nsxe">
              <v:stroke endarrow="block" endarrowwidth="narrow"/>
              <v:path o:connectlocs="9597,0;19595,10264;0,19351"/>
            </v:shape>
          </v:group>
        </w:pict>
      </w:r>
      <w:r w:rsidR="00220E19">
        <w:rPr>
          <w:rFonts w:ascii="Arial" w:hAnsi="Arial" w:cs="Arial"/>
          <w:noProof/>
          <w:sz w:val="24"/>
          <w:szCs w:val="24"/>
        </w:rPr>
        <w:drawing>
          <wp:anchor distT="0" distB="0" distL="114300" distR="114300" simplePos="0" relativeHeight="251656190" behindDoc="0" locked="0" layoutInCell="1" allowOverlap="1">
            <wp:simplePos x="0" y="0"/>
            <wp:positionH relativeFrom="column">
              <wp:posOffset>1587500</wp:posOffset>
            </wp:positionH>
            <wp:positionV relativeFrom="paragraph">
              <wp:posOffset>33655</wp:posOffset>
            </wp:positionV>
            <wp:extent cx="1472565" cy="1342390"/>
            <wp:effectExtent l="19050" t="19050" r="13335" b="10160"/>
            <wp:wrapNone/>
            <wp:docPr id="23" name="Image 22" descr="img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5.jpg"/>
                    <pic:cNvPicPr/>
                  </pic:nvPicPr>
                  <pic:blipFill>
                    <a:blip r:embed="rId30" cstate="print"/>
                    <a:srcRect l="50109" r="3868" b="56375"/>
                    <a:stretch>
                      <a:fillRect/>
                    </a:stretch>
                  </pic:blipFill>
                  <pic:spPr>
                    <a:xfrm>
                      <a:off x="0" y="0"/>
                      <a:ext cx="1472565" cy="1342390"/>
                    </a:xfrm>
                    <a:prstGeom prst="rect">
                      <a:avLst/>
                    </a:prstGeom>
                    <a:ln>
                      <a:solidFill>
                        <a:schemeClr val="tx1"/>
                      </a:solidFill>
                    </a:ln>
                  </pic:spPr>
                </pic:pic>
              </a:graphicData>
            </a:graphic>
          </wp:anchor>
        </w:drawing>
      </w:r>
      <w:r w:rsidR="00220E19">
        <w:rPr>
          <w:rFonts w:ascii="Arial" w:hAnsi="Arial" w:cs="Arial"/>
          <w:noProof/>
          <w:sz w:val="24"/>
          <w:szCs w:val="24"/>
        </w:rPr>
        <w:drawing>
          <wp:anchor distT="0" distB="0" distL="114300" distR="114300" simplePos="0" relativeHeight="251655166" behindDoc="0" locked="0" layoutInCell="1" allowOverlap="1">
            <wp:simplePos x="0" y="0"/>
            <wp:positionH relativeFrom="column">
              <wp:posOffset>3133725</wp:posOffset>
            </wp:positionH>
            <wp:positionV relativeFrom="paragraph">
              <wp:posOffset>33655</wp:posOffset>
            </wp:positionV>
            <wp:extent cx="1512570" cy="1337945"/>
            <wp:effectExtent l="19050" t="19050" r="11430" b="14605"/>
            <wp:wrapNone/>
            <wp:docPr id="27" name="Image 26" descr="img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5.jpg"/>
                    <pic:cNvPicPr/>
                  </pic:nvPicPr>
                  <pic:blipFill>
                    <a:blip r:embed="rId31" cstate="print"/>
                    <a:srcRect t="55660" r="51486"/>
                    <a:stretch>
                      <a:fillRect/>
                    </a:stretch>
                  </pic:blipFill>
                  <pic:spPr>
                    <a:xfrm>
                      <a:off x="0" y="0"/>
                      <a:ext cx="1512570" cy="1337945"/>
                    </a:xfrm>
                    <a:prstGeom prst="rect">
                      <a:avLst/>
                    </a:prstGeom>
                    <a:ln>
                      <a:solidFill>
                        <a:schemeClr val="tx1"/>
                      </a:solidFill>
                    </a:ln>
                  </pic:spPr>
                </pic:pic>
              </a:graphicData>
            </a:graphic>
          </wp:anchor>
        </w:drawing>
      </w:r>
      <w:r w:rsidR="00220E19">
        <w:rPr>
          <w:rFonts w:ascii="Arial" w:hAnsi="Arial" w:cs="Arial"/>
          <w:noProof/>
          <w:sz w:val="24"/>
          <w:szCs w:val="24"/>
        </w:rPr>
        <w:drawing>
          <wp:anchor distT="0" distB="0" distL="114300" distR="114300" simplePos="0" relativeHeight="251653118" behindDoc="0" locked="0" layoutInCell="1" allowOverlap="1">
            <wp:simplePos x="0" y="0"/>
            <wp:positionH relativeFrom="column">
              <wp:posOffset>4773930</wp:posOffset>
            </wp:positionH>
            <wp:positionV relativeFrom="paragraph">
              <wp:posOffset>33655</wp:posOffset>
            </wp:positionV>
            <wp:extent cx="1472565" cy="1341755"/>
            <wp:effectExtent l="19050" t="19050" r="13335" b="10795"/>
            <wp:wrapNone/>
            <wp:docPr id="1" name="Image 27" descr="img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5.jpg"/>
                    <pic:cNvPicPr/>
                  </pic:nvPicPr>
                  <pic:blipFill>
                    <a:blip r:embed="rId32" cstate="print"/>
                    <a:srcRect l="50980" t="58087" r="4107"/>
                    <a:stretch>
                      <a:fillRect/>
                    </a:stretch>
                  </pic:blipFill>
                  <pic:spPr>
                    <a:xfrm>
                      <a:off x="0" y="0"/>
                      <a:ext cx="1472565" cy="1341755"/>
                    </a:xfrm>
                    <a:prstGeom prst="rect">
                      <a:avLst/>
                    </a:prstGeom>
                    <a:ln>
                      <a:solidFill>
                        <a:schemeClr val="tx1"/>
                      </a:solidFill>
                    </a:ln>
                  </pic:spPr>
                </pic:pic>
              </a:graphicData>
            </a:graphic>
          </wp:anchor>
        </w:drawing>
      </w:r>
      <w:r w:rsidR="00220E19">
        <w:rPr>
          <w:rFonts w:ascii="Arial" w:hAnsi="Arial" w:cs="Arial"/>
          <w:noProof/>
          <w:sz w:val="24"/>
          <w:szCs w:val="24"/>
        </w:rPr>
        <w:drawing>
          <wp:anchor distT="0" distB="0" distL="114300" distR="114300" simplePos="0" relativeHeight="251654142" behindDoc="0" locked="0" layoutInCell="1" allowOverlap="1">
            <wp:simplePos x="0" y="0"/>
            <wp:positionH relativeFrom="column">
              <wp:posOffset>27641</wp:posOffset>
            </wp:positionH>
            <wp:positionV relativeFrom="paragraph">
              <wp:posOffset>33655</wp:posOffset>
            </wp:positionV>
            <wp:extent cx="1475591" cy="1343772"/>
            <wp:effectExtent l="19050" t="19050" r="10309" b="27828"/>
            <wp:wrapNone/>
            <wp:docPr id="2" name="Image 1" descr="img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5.jpg"/>
                    <pic:cNvPicPr/>
                  </pic:nvPicPr>
                  <pic:blipFill>
                    <a:blip r:embed="rId33" cstate="print"/>
                    <a:srcRect r="51225" b="54717"/>
                    <a:stretch>
                      <a:fillRect/>
                    </a:stretch>
                  </pic:blipFill>
                  <pic:spPr>
                    <a:xfrm>
                      <a:off x="0" y="0"/>
                      <a:ext cx="1475591" cy="1343772"/>
                    </a:xfrm>
                    <a:prstGeom prst="rect">
                      <a:avLst/>
                    </a:prstGeom>
                    <a:ln>
                      <a:solidFill>
                        <a:schemeClr val="tx1"/>
                      </a:solidFill>
                    </a:ln>
                  </pic:spPr>
                </pic:pic>
              </a:graphicData>
            </a:graphic>
          </wp:anchor>
        </w:drawing>
      </w:r>
    </w:p>
    <w:p w:rsidR="000812C2" w:rsidRDefault="000812C2" w:rsidP="000812C2">
      <w:pPr>
        <w:rPr>
          <w:rFonts w:ascii="Arial" w:hAnsi="Arial" w:cs="Arial"/>
          <w:sz w:val="24"/>
          <w:szCs w:val="24"/>
        </w:rPr>
      </w:pPr>
    </w:p>
    <w:p w:rsidR="002D20B7" w:rsidRDefault="002048AD" w:rsidP="000812C2">
      <w:pPr>
        <w:tabs>
          <w:tab w:val="left" w:pos="6248"/>
        </w:tabs>
        <w:rPr>
          <w:rFonts w:ascii="Arial" w:hAnsi="Arial" w:cs="Arial"/>
          <w:sz w:val="24"/>
          <w:szCs w:val="24"/>
        </w:rPr>
      </w:pPr>
      <w:r>
        <w:rPr>
          <w:rFonts w:ascii="Arial" w:hAnsi="Arial" w:cs="Arial"/>
          <w:noProof/>
          <w:sz w:val="24"/>
          <w:szCs w:val="24"/>
        </w:rPr>
        <w:pict>
          <v:shape id="_x0000_s1516" type="#_x0000_t202" style="position:absolute;margin-left:376.2pt;margin-top:242.9pt;width:105.45pt;height:37.05pt;z-index:252037120">
            <v:textbox style="mso-next-textbox:#_x0000_s1516" inset=".5mm,.3mm,.5mm,.3mm">
              <w:txbxContent>
                <w:p w:rsidR="00FF3782" w:rsidRPr="0009563D" w:rsidRDefault="00FF3782" w:rsidP="00D0622A">
                  <w:pPr>
                    <w:jc w:val="center"/>
                    <w:rPr>
                      <w:rFonts w:ascii="Arial" w:hAnsi="Arial" w:cs="Arial"/>
                      <w:b/>
                    </w:rPr>
                  </w:pPr>
                  <w:r w:rsidRPr="0009563D">
                    <w:rPr>
                      <w:rFonts w:ascii="Arial" w:hAnsi="Arial" w:cs="Arial"/>
                      <w:b/>
                    </w:rPr>
                    <w:t xml:space="preserve">Étape </w:t>
                  </w:r>
                  <w:r>
                    <w:rPr>
                      <w:rFonts w:ascii="Arial" w:hAnsi="Arial" w:cs="Arial"/>
                      <w:b/>
                    </w:rPr>
                    <w:t>8</w:t>
                  </w:r>
                </w:p>
                <w:p w:rsidR="00FF3782" w:rsidRPr="0009563D" w:rsidRDefault="00FF3782" w:rsidP="00D0622A">
                  <w:pPr>
                    <w:jc w:val="center"/>
                    <w:rPr>
                      <w:rFonts w:ascii="Arial" w:hAnsi="Arial" w:cs="Arial"/>
                    </w:rPr>
                  </w:pPr>
                  <w:r>
                    <w:rPr>
                      <w:rFonts w:ascii="Arial" w:hAnsi="Arial" w:cs="Arial"/>
                    </w:rPr>
                    <w:t>3A1 et 3A2 poussent</w:t>
                  </w:r>
                </w:p>
              </w:txbxContent>
            </v:textbox>
          </v:shape>
        </w:pict>
      </w:r>
      <w:r>
        <w:rPr>
          <w:rFonts w:ascii="Arial" w:hAnsi="Arial" w:cs="Arial"/>
          <w:noProof/>
          <w:sz w:val="24"/>
          <w:szCs w:val="24"/>
        </w:rPr>
        <w:pict>
          <v:shape id="_x0000_s1515" type="#_x0000_t202" style="position:absolute;margin-left:253.65pt;margin-top:242.9pt;width:105.45pt;height:37.05pt;z-index:252036096">
            <v:textbox style="mso-next-textbox:#_x0000_s1515" inset=".5mm,.3mm,.5mm,.3mm">
              <w:txbxContent>
                <w:p w:rsidR="00FF3782" w:rsidRPr="0009563D" w:rsidRDefault="00FF3782" w:rsidP="00D0622A">
                  <w:pPr>
                    <w:jc w:val="center"/>
                    <w:rPr>
                      <w:rFonts w:ascii="Arial" w:hAnsi="Arial" w:cs="Arial"/>
                      <w:b/>
                    </w:rPr>
                  </w:pPr>
                  <w:r w:rsidRPr="0009563D">
                    <w:rPr>
                      <w:rFonts w:ascii="Arial" w:hAnsi="Arial" w:cs="Arial"/>
                      <w:b/>
                    </w:rPr>
                    <w:t xml:space="preserve">Étape </w:t>
                  </w:r>
                  <w:r>
                    <w:rPr>
                      <w:rFonts w:ascii="Arial" w:hAnsi="Arial" w:cs="Arial"/>
                      <w:b/>
                    </w:rPr>
                    <w:t>7</w:t>
                  </w:r>
                </w:p>
                <w:p w:rsidR="00FF3782" w:rsidRPr="0009563D" w:rsidRDefault="00FF3782" w:rsidP="00D0622A">
                  <w:pPr>
                    <w:jc w:val="center"/>
                    <w:rPr>
                      <w:rFonts w:ascii="Arial" w:hAnsi="Arial" w:cs="Arial"/>
                    </w:rPr>
                  </w:pPr>
                  <w:r>
                    <w:rPr>
                      <w:rFonts w:ascii="Arial" w:hAnsi="Arial" w:cs="Arial"/>
                    </w:rPr>
                    <w:t>3A1 et 3A2 poussent</w:t>
                  </w:r>
                </w:p>
              </w:txbxContent>
            </v:textbox>
          </v:shape>
        </w:pict>
      </w:r>
      <w:r>
        <w:rPr>
          <w:rFonts w:ascii="Arial" w:hAnsi="Arial" w:cs="Arial"/>
          <w:noProof/>
          <w:sz w:val="24"/>
          <w:szCs w:val="24"/>
        </w:rPr>
        <w:pict>
          <v:shape id="_x0000_s1514" type="#_x0000_t202" style="position:absolute;margin-left:128.25pt;margin-top:242.9pt;width:105.45pt;height:37.05pt;z-index:252035072">
            <v:textbox style="mso-next-textbox:#_x0000_s1514" inset=".5mm,.3mm,.5mm,.3mm">
              <w:txbxContent>
                <w:p w:rsidR="00FF3782" w:rsidRPr="0009563D" w:rsidRDefault="00FF3782" w:rsidP="0009563D">
                  <w:pPr>
                    <w:jc w:val="center"/>
                    <w:rPr>
                      <w:rFonts w:ascii="Arial" w:hAnsi="Arial" w:cs="Arial"/>
                      <w:b/>
                    </w:rPr>
                  </w:pPr>
                  <w:r w:rsidRPr="0009563D">
                    <w:rPr>
                      <w:rFonts w:ascii="Arial" w:hAnsi="Arial" w:cs="Arial"/>
                      <w:b/>
                    </w:rPr>
                    <w:t xml:space="preserve">Étape </w:t>
                  </w:r>
                  <w:r>
                    <w:rPr>
                      <w:rFonts w:ascii="Arial" w:hAnsi="Arial" w:cs="Arial"/>
                      <w:b/>
                    </w:rPr>
                    <w:t>6</w:t>
                  </w:r>
                </w:p>
                <w:p w:rsidR="00FF3782" w:rsidRPr="0009563D" w:rsidRDefault="00FF3782" w:rsidP="0009563D">
                  <w:pPr>
                    <w:jc w:val="center"/>
                    <w:rPr>
                      <w:rFonts w:ascii="Arial" w:hAnsi="Arial" w:cs="Arial"/>
                    </w:rPr>
                  </w:pPr>
                  <w:r>
                    <w:rPr>
                      <w:rFonts w:ascii="Arial" w:hAnsi="Arial" w:cs="Arial"/>
                    </w:rPr>
                    <w:t xml:space="preserve">3A1 tire et 3A2 pousse </w:t>
                  </w:r>
                </w:p>
              </w:txbxContent>
            </v:textbox>
          </v:shape>
        </w:pict>
      </w:r>
      <w:r>
        <w:rPr>
          <w:rFonts w:ascii="Arial" w:hAnsi="Arial" w:cs="Arial"/>
          <w:noProof/>
          <w:sz w:val="24"/>
          <w:szCs w:val="24"/>
        </w:rPr>
        <w:pict>
          <v:shape id="_x0000_s1513" type="#_x0000_t202" style="position:absolute;margin-left:2.85pt;margin-top:242.9pt;width:105.45pt;height:37.05pt;z-index:252034048">
            <v:textbox style="mso-next-textbox:#_x0000_s1513" inset=".5mm,.3mm,.5mm,.3mm">
              <w:txbxContent>
                <w:p w:rsidR="00FF3782" w:rsidRPr="0009563D" w:rsidRDefault="00FF3782" w:rsidP="0009563D">
                  <w:pPr>
                    <w:jc w:val="center"/>
                    <w:rPr>
                      <w:rFonts w:ascii="Arial" w:hAnsi="Arial" w:cs="Arial"/>
                      <w:b/>
                    </w:rPr>
                  </w:pPr>
                  <w:r w:rsidRPr="0009563D">
                    <w:rPr>
                      <w:rFonts w:ascii="Arial" w:hAnsi="Arial" w:cs="Arial"/>
                      <w:b/>
                    </w:rPr>
                    <w:t xml:space="preserve">Étape </w:t>
                  </w:r>
                  <w:r>
                    <w:rPr>
                      <w:rFonts w:ascii="Arial" w:hAnsi="Arial" w:cs="Arial"/>
                      <w:b/>
                    </w:rPr>
                    <w:t>5</w:t>
                  </w:r>
                </w:p>
                <w:p w:rsidR="00FF3782" w:rsidRPr="0009563D" w:rsidRDefault="00FF3782" w:rsidP="0009563D">
                  <w:pPr>
                    <w:jc w:val="center"/>
                    <w:rPr>
                      <w:rFonts w:ascii="Arial" w:hAnsi="Arial" w:cs="Arial"/>
                    </w:rPr>
                  </w:pPr>
                  <w:r>
                    <w:rPr>
                      <w:rFonts w:ascii="Arial" w:hAnsi="Arial" w:cs="Arial"/>
                    </w:rPr>
                    <w:t>3A1 et 3A2 tirent</w:t>
                  </w:r>
                </w:p>
              </w:txbxContent>
            </v:textbox>
          </v:shape>
        </w:pict>
      </w:r>
      <w:r>
        <w:rPr>
          <w:rFonts w:ascii="Arial" w:hAnsi="Arial" w:cs="Arial"/>
          <w:noProof/>
          <w:sz w:val="24"/>
          <w:szCs w:val="24"/>
        </w:rPr>
        <w:pict>
          <v:shape id="_x0000_s1512" type="#_x0000_t202" style="position:absolute;margin-left:379.05pt;margin-top:86.15pt;width:105.45pt;height:37.05pt;z-index:252033024">
            <v:textbox style="mso-next-textbox:#_x0000_s1512" inset=".5mm,.3mm,.5mm,.3mm">
              <w:txbxContent>
                <w:p w:rsidR="00FF3782" w:rsidRPr="0009563D" w:rsidRDefault="00FF3782" w:rsidP="0009563D">
                  <w:pPr>
                    <w:jc w:val="center"/>
                    <w:rPr>
                      <w:rFonts w:ascii="Arial" w:hAnsi="Arial" w:cs="Arial"/>
                      <w:b/>
                    </w:rPr>
                  </w:pPr>
                  <w:r w:rsidRPr="0009563D">
                    <w:rPr>
                      <w:rFonts w:ascii="Arial" w:hAnsi="Arial" w:cs="Arial"/>
                      <w:b/>
                    </w:rPr>
                    <w:t xml:space="preserve">Étape </w:t>
                  </w:r>
                  <w:r>
                    <w:rPr>
                      <w:rFonts w:ascii="Arial" w:hAnsi="Arial" w:cs="Arial"/>
                      <w:b/>
                    </w:rPr>
                    <w:t>4</w:t>
                  </w:r>
                </w:p>
                <w:p w:rsidR="00FF3782" w:rsidRPr="0009563D" w:rsidRDefault="00FF3782" w:rsidP="0009563D">
                  <w:pPr>
                    <w:jc w:val="center"/>
                    <w:rPr>
                      <w:rFonts w:ascii="Arial" w:hAnsi="Arial" w:cs="Arial"/>
                    </w:rPr>
                  </w:pPr>
                  <w:r>
                    <w:rPr>
                      <w:rFonts w:ascii="Arial" w:hAnsi="Arial" w:cs="Arial"/>
                    </w:rPr>
                    <w:t>3A1 et 3A2 poussent</w:t>
                  </w:r>
                </w:p>
              </w:txbxContent>
            </v:textbox>
          </v:shape>
        </w:pict>
      </w:r>
      <w:r>
        <w:rPr>
          <w:rFonts w:ascii="Arial" w:hAnsi="Arial" w:cs="Arial"/>
          <w:noProof/>
          <w:sz w:val="24"/>
          <w:szCs w:val="24"/>
        </w:rPr>
        <w:pict>
          <v:shape id="_x0000_s1511" type="#_x0000_t202" style="position:absolute;margin-left:253.65pt;margin-top:86.15pt;width:105.45pt;height:37.05pt;z-index:252032000">
            <v:textbox style="mso-next-textbox:#_x0000_s1511" inset=".5mm,.3mm,.5mm,.3mm">
              <w:txbxContent>
                <w:p w:rsidR="00FF3782" w:rsidRPr="0009563D" w:rsidRDefault="00FF3782" w:rsidP="0009563D">
                  <w:pPr>
                    <w:jc w:val="center"/>
                    <w:rPr>
                      <w:rFonts w:ascii="Arial" w:hAnsi="Arial" w:cs="Arial"/>
                      <w:b/>
                    </w:rPr>
                  </w:pPr>
                  <w:r w:rsidRPr="0009563D">
                    <w:rPr>
                      <w:rFonts w:ascii="Arial" w:hAnsi="Arial" w:cs="Arial"/>
                      <w:b/>
                    </w:rPr>
                    <w:t>Étape 3</w:t>
                  </w:r>
                </w:p>
                <w:p w:rsidR="00FF3782" w:rsidRPr="0009563D" w:rsidRDefault="00FF3782" w:rsidP="0009563D">
                  <w:pPr>
                    <w:jc w:val="center"/>
                    <w:rPr>
                      <w:rFonts w:ascii="Arial" w:hAnsi="Arial" w:cs="Arial"/>
                    </w:rPr>
                  </w:pPr>
                  <w:r>
                    <w:rPr>
                      <w:rFonts w:ascii="Arial" w:hAnsi="Arial" w:cs="Arial"/>
                    </w:rPr>
                    <w:t>3A1 et 3A2 poussent</w:t>
                  </w:r>
                </w:p>
              </w:txbxContent>
            </v:textbox>
          </v:shape>
        </w:pict>
      </w:r>
      <w:r>
        <w:rPr>
          <w:rFonts w:ascii="Arial" w:hAnsi="Arial" w:cs="Arial"/>
          <w:noProof/>
          <w:sz w:val="24"/>
          <w:szCs w:val="24"/>
        </w:rPr>
        <w:pict>
          <v:shape id="_x0000_s1510" type="#_x0000_t202" style="position:absolute;margin-left:131.1pt;margin-top:86.15pt;width:105.45pt;height:37.05pt;z-index:252030976">
            <v:textbox style="mso-next-textbox:#_x0000_s1510" inset=".5mm,.3mm,.5mm,.3mm">
              <w:txbxContent>
                <w:p w:rsidR="00FF3782" w:rsidRPr="0009563D" w:rsidRDefault="00FF3782" w:rsidP="0009563D">
                  <w:pPr>
                    <w:jc w:val="center"/>
                    <w:rPr>
                      <w:rFonts w:ascii="Arial" w:hAnsi="Arial" w:cs="Arial"/>
                      <w:b/>
                    </w:rPr>
                  </w:pPr>
                  <w:r w:rsidRPr="0009563D">
                    <w:rPr>
                      <w:rFonts w:ascii="Arial" w:hAnsi="Arial" w:cs="Arial"/>
                      <w:b/>
                    </w:rPr>
                    <w:t>Étape 2</w:t>
                  </w:r>
                </w:p>
                <w:p w:rsidR="00FF3782" w:rsidRPr="0009563D" w:rsidRDefault="00FF3782" w:rsidP="0009563D">
                  <w:pPr>
                    <w:jc w:val="center"/>
                    <w:rPr>
                      <w:rFonts w:ascii="Arial" w:hAnsi="Arial" w:cs="Arial"/>
                    </w:rPr>
                  </w:pPr>
                  <w:r>
                    <w:rPr>
                      <w:rFonts w:ascii="Arial" w:hAnsi="Arial" w:cs="Arial"/>
                    </w:rPr>
                    <w:t>3A1 pousse et 3A2 tire</w:t>
                  </w:r>
                </w:p>
              </w:txbxContent>
            </v:textbox>
          </v:shape>
        </w:pict>
      </w:r>
      <w:r>
        <w:rPr>
          <w:rFonts w:ascii="Arial" w:hAnsi="Arial" w:cs="Arial"/>
          <w:noProof/>
          <w:sz w:val="24"/>
          <w:szCs w:val="24"/>
        </w:rPr>
        <w:pict>
          <v:shape id="_x0000_s1509" type="#_x0000_t202" style="position:absolute;margin-left:8.55pt;margin-top:86.15pt;width:105.45pt;height:37.05pt;z-index:252029952">
            <v:textbox style="mso-next-textbox:#_x0000_s1509" inset=".5mm,.3mm,.5mm,.3mm">
              <w:txbxContent>
                <w:p w:rsidR="00FF3782" w:rsidRPr="0009563D" w:rsidRDefault="00FF3782" w:rsidP="0009563D">
                  <w:pPr>
                    <w:jc w:val="center"/>
                    <w:rPr>
                      <w:rFonts w:ascii="Arial" w:hAnsi="Arial" w:cs="Arial"/>
                      <w:b/>
                    </w:rPr>
                  </w:pPr>
                  <w:r w:rsidRPr="0009563D">
                    <w:rPr>
                      <w:rFonts w:ascii="Arial" w:hAnsi="Arial" w:cs="Arial"/>
                      <w:b/>
                    </w:rPr>
                    <w:t>Étape 1</w:t>
                  </w:r>
                </w:p>
                <w:p w:rsidR="00FF3782" w:rsidRPr="0009563D" w:rsidRDefault="00FF3782" w:rsidP="0009563D">
                  <w:pPr>
                    <w:jc w:val="center"/>
                    <w:rPr>
                      <w:rFonts w:ascii="Arial" w:hAnsi="Arial" w:cs="Arial"/>
                    </w:rPr>
                  </w:pPr>
                  <w:r>
                    <w:rPr>
                      <w:rFonts w:ascii="Arial" w:hAnsi="Arial" w:cs="Arial"/>
                    </w:rPr>
                    <w:t>3A1 et 3A2 tirent</w:t>
                  </w:r>
                </w:p>
              </w:txbxContent>
            </v:textbox>
          </v:shape>
        </w:pict>
      </w:r>
    </w:p>
    <w:p w:rsidR="002D20B7" w:rsidRPr="002D20B7" w:rsidRDefault="002D20B7" w:rsidP="002D20B7">
      <w:pPr>
        <w:rPr>
          <w:rFonts w:ascii="Arial" w:hAnsi="Arial" w:cs="Arial"/>
          <w:sz w:val="24"/>
          <w:szCs w:val="24"/>
        </w:rPr>
      </w:pPr>
    </w:p>
    <w:p w:rsidR="002D20B7" w:rsidRPr="002D20B7" w:rsidRDefault="002D20B7" w:rsidP="002D20B7">
      <w:pPr>
        <w:rPr>
          <w:rFonts w:ascii="Arial" w:hAnsi="Arial" w:cs="Arial"/>
          <w:sz w:val="24"/>
          <w:szCs w:val="24"/>
        </w:rPr>
      </w:pPr>
    </w:p>
    <w:p w:rsidR="002D20B7" w:rsidRPr="002D20B7" w:rsidRDefault="002D20B7" w:rsidP="002D20B7">
      <w:pPr>
        <w:rPr>
          <w:rFonts w:ascii="Arial" w:hAnsi="Arial" w:cs="Arial"/>
          <w:sz w:val="24"/>
          <w:szCs w:val="24"/>
        </w:rPr>
      </w:pPr>
    </w:p>
    <w:p w:rsidR="002D20B7" w:rsidRPr="002D20B7" w:rsidRDefault="002D20B7" w:rsidP="002D20B7">
      <w:pPr>
        <w:rPr>
          <w:rFonts w:ascii="Arial" w:hAnsi="Arial" w:cs="Arial"/>
          <w:sz w:val="24"/>
          <w:szCs w:val="24"/>
        </w:rPr>
      </w:pPr>
    </w:p>
    <w:p w:rsidR="002D20B7" w:rsidRPr="002D20B7" w:rsidRDefault="002D20B7" w:rsidP="002D20B7">
      <w:pPr>
        <w:rPr>
          <w:rFonts w:ascii="Arial" w:hAnsi="Arial" w:cs="Arial"/>
          <w:sz w:val="24"/>
          <w:szCs w:val="24"/>
        </w:rPr>
      </w:pPr>
    </w:p>
    <w:p w:rsidR="002D20B7" w:rsidRPr="002D20B7" w:rsidRDefault="002D20B7" w:rsidP="002D20B7">
      <w:pPr>
        <w:rPr>
          <w:rFonts w:ascii="Arial" w:hAnsi="Arial" w:cs="Arial"/>
          <w:sz w:val="24"/>
          <w:szCs w:val="24"/>
        </w:rPr>
      </w:pPr>
    </w:p>
    <w:p w:rsidR="002D20B7" w:rsidRPr="002D20B7" w:rsidRDefault="002D20B7" w:rsidP="002D20B7">
      <w:pPr>
        <w:rPr>
          <w:rFonts w:ascii="Arial" w:hAnsi="Arial" w:cs="Arial"/>
          <w:sz w:val="24"/>
          <w:szCs w:val="24"/>
        </w:rPr>
      </w:pPr>
    </w:p>
    <w:p w:rsidR="002D20B7" w:rsidRPr="002D20B7" w:rsidRDefault="002D20B7" w:rsidP="002D20B7">
      <w:pPr>
        <w:rPr>
          <w:rFonts w:ascii="Arial" w:hAnsi="Arial" w:cs="Arial"/>
          <w:sz w:val="24"/>
          <w:szCs w:val="24"/>
        </w:rPr>
      </w:pPr>
    </w:p>
    <w:p w:rsidR="002D20B7" w:rsidRPr="002D20B7" w:rsidRDefault="002048AD" w:rsidP="002D20B7">
      <w:pPr>
        <w:rPr>
          <w:rFonts w:ascii="Arial" w:hAnsi="Arial" w:cs="Arial"/>
          <w:sz w:val="24"/>
          <w:szCs w:val="24"/>
        </w:rPr>
      </w:pPr>
      <w:r>
        <w:rPr>
          <w:rFonts w:ascii="Arial" w:hAnsi="Arial" w:cs="Arial"/>
          <w:noProof/>
          <w:sz w:val="24"/>
          <w:szCs w:val="24"/>
        </w:rPr>
        <w:pict>
          <v:group id="_x0000_s1942" style="position:absolute;margin-left:70pt;margin-top:10.45pt;width:355.15pt;height:99.55pt;z-index:252429312" coordorigin="2458,11588" coordsize="7103,1991">
            <v:shape id="_x0000_s1943" type="#_x0000_t19" style="position:absolute;left:3927;top:11659;width:1342;height:913;rotation:-25990433fd" coordsize="19595,19478" adj="-4219725,-1630496,,19478" path="wr-21600,-2122,21600,41078,9337,,19595,10391nfewr-21600,-2122,21600,41078,9337,,19595,10391l,19478nsxe">
              <v:stroke startarrow="block" startarrowwidth="narrow" endarrowwidth="narrow"/>
              <v:path o:connectlocs="9337,0;19595,10391;0,19478"/>
            </v:shape>
            <v:shape id="_x0000_s1944" type="#_x0000_t19" style="position:absolute;left:2244;top:12230;width:1342;height:913;rotation:16112806fd;flip:x" coordsize="19595,19478" adj="-4219725,-1630496,,19478" path="wr-21600,-2122,21600,41078,9337,,19595,10391nfewr-21600,-2122,21600,41078,9337,,19595,10391l,19478nsxe">
              <v:stroke endarrow="block" endarrowwidth="narrow"/>
              <v:path o:connectlocs="9337,0;19595,10391;0,19478"/>
            </v:shape>
            <v:shape id="_x0000_s1945" type="#_x0000_t19" style="position:absolute;left:6136;top:11862;width:1408;height:860;rotation:-122406662fd" coordsize="20552,18347" adj="-3810575,-1174588,,18347" path="wr-21600,-3253,21600,39947,11400,,20552,11700nfewr-21600,-3253,21600,39947,11400,,20552,11700l,18347nsxe">
              <v:stroke startarrow="block" startarrowwidth="narrow" endarrowwidth="narrow"/>
              <v:path o:connectlocs="11400,0;20552,11700;0,18347"/>
            </v:shape>
            <v:shape id="_x0000_s1946" type="#_x0000_t19" style="position:absolute;left:8469;top:12487;width:1324;height:860;rotation:-173251182fd" coordsize="19320,18347" adj="-3810575,-1740689,,18347" path="wr-21600,-3253,21600,39947,11400,,19320,8689nfewr-21600,-3253,21600,39947,11400,,19320,8689l,18347nsxe">
              <v:stroke startarrow="block" startarrowwidth="narrow" endarrowwidth="narrow"/>
              <v:path o:connectlocs="11400,0;19320,8689;0,18347"/>
            </v:shape>
          </v:group>
        </w:pict>
      </w:r>
      <w:r w:rsidR="006C6DC5">
        <w:rPr>
          <w:rFonts w:ascii="Arial" w:hAnsi="Arial" w:cs="Arial"/>
          <w:noProof/>
          <w:sz w:val="24"/>
          <w:szCs w:val="24"/>
        </w:rPr>
        <w:drawing>
          <wp:anchor distT="0" distB="0" distL="114300" distR="114300" simplePos="0" relativeHeight="252428288" behindDoc="0" locked="0" layoutInCell="1" allowOverlap="1">
            <wp:simplePos x="0" y="0"/>
            <wp:positionH relativeFrom="column">
              <wp:posOffset>0</wp:posOffset>
            </wp:positionH>
            <wp:positionV relativeFrom="paragraph">
              <wp:posOffset>96520</wp:posOffset>
            </wp:positionV>
            <wp:extent cx="1475740" cy="1343025"/>
            <wp:effectExtent l="19050" t="19050" r="10160" b="28575"/>
            <wp:wrapNone/>
            <wp:docPr id="41" name="Image 27" descr="img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5.jpg"/>
                    <pic:cNvPicPr/>
                  </pic:nvPicPr>
                  <pic:blipFill>
                    <a:blip r:embed="rId34" cstate="print"/>
                    <a:srcRect l="50980" t="58087" r="4107"/>
                    <a:stretch>
                      <a:fillRect/>
                    </a:stretch>
                  </pic:blipFill>
                  <pic:spPr>
                    <a:xfrm>
                      <a:off x="0" y="0"/>
                      <a:ext cx="1475740" cy="1343025"/>
                    </a:xfrm>
                    <a:prstGeom prst="rect">
                      <a:avLst/>
                    </a:prstGeom>
                    <a:ln>
                      <a:solidFill>
                        <a:schemeClr val="tx1"/>
                      </a:solidFill>
                    </a:ln>
                  </pic:spPr>
                </pic:pic>
              </a:graphicData>
            </a:graphic>
          </wp:anchor>
        </w:drawing>
      </w:r>
      <w:r w:rsidR="006C6DC5">
        <w:rPr>
          <w:rFonts w:ascii="Arial" w:hAnsi="Arial" w:cs="Arial"/>
          <w:noProof/>
          <w:sz w:val="24"/>
          <w:szCs w:val="24"/>
        </w:rPr>
        <w:drawing>
          <wp:anchor distT="0" distB="0" distL="114300" distR="114300" simplePos="0" relativeHeight="252425216" behindDoc="0" locked="0" layoutInCell="1" allowOverlap="1">
            <wp:simplePos x="0" y="0"/>
            <wp:positionH relativeFrom="column">
              <wp:posOffset>4746625</wp:posOffset>
            </wp:positionH>
            <wp:positionV relativeFrom="paragraph">
              <wp:posOffset>96520</wp:posOffset>
            </wp:positionV>
            <wp:extent cx="1474470" cy="1350010"/>
            <wp:effectExtent l="19050" t="19050" r="11430" b="21590"/>
            <wp:wrapNone/>
            <wp:docPr id="674" name="Image 1" descr="img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5.jpg"/>
                    <pic:cNvPicPr/>
                  </pic:nvPicPr>
                  <pic:blipFill>
                    <a:blip r:embed="rId33" cstate="print"/>
                    <a:srcRect r="51225" b="54717"/>
                    <a:stretch>
                      <a:fillRect/>
                    </a:stretch>
                  </pic:blipFill>
                  <pic:spPr>
                    <a:xfrm>
                      <a:off x="0" y="0"/>
                      <a:ext cx="1474470" cy="1350010"/>
                    </a:xfrm>
                    <a:prstGeom prst="rect">
                      <a:avLst/>
                    </a:prstGeom>
                    <a:ln>
                      <a:solidFill>
                        <a:schemeClr val="tx1"/>
                      </a:solidFill>
                    </a:ln>
                  </pic:spPr>
                </pic:pic>
              </a:graphicData>
            </a:graphic>
          </wp:anchor>
        </w:drawing>
      </w:r>
      <w:r w:rsidR="006C6DC5">
        <w:rPr>
          <w:rFonts w:ascii="Arial" w:hAnsi="Arial" w:cs="Arial"/>
          <w:noProof/>
          <w:sz w:val="24"/>
          <w:szCs w:val="24"/>
        </w:rPr>
        <w:drawing>
          <wp:anchor distT="0" distB="0" distL="114300" distR="114300" simplePos="0" relativeHeight="252426240" behindDoc="0" locked="0" layoutInCell="1" allowOverlap="1">
            <wp:simplePos x="0" y="0"/>
            <wp:positionH relativeFrom="column">
              <wp:posOffset>3173095</wp:posOffset>
            </wp:positionH>
            <wp:positionV relativeFrom="paragraph">
              <wp:posOffset>96520</wp:posOffset>
            </wp:positionV>
            <wp:extent cx="1471295" cy="1342390"/>
            <wp:effectExtent l="19050" t="19050" r="14605" b="10160"/>
            <wp:wrapNone/>
            <wp:docPr id="673" name="Image 22" descr="img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5.jpg"/>
                    <pic:cNvPicPr/>
                  </pic:nvPicPr>
                  <pic:blipFill>
                    <a:blip r:embed="rId35" cstate="print"/>
                    <a:srcRect l="50109" r="3868" b="56375"/>
                    <a:stretch>
                      <a:fillRect/>
                    </a:stretch>
                  </pic:blipFill>
                  <pic:spPr>
                    <a:xfrm>
                      <a:off x="0" y="0"/>
                      <a:ext cx="1471295" cy="1342390"/>
                    </a:xfrm>
                    <a:prstGeom prst="rect">
                      <a:avLst/>
                    </a:prstGeom>
                    <a:ln>
                      <a:solidFill>
                        <a:schemeClr val="tx1"/>
                      </a:solidFill>
                    </a:ln>
                  </pic:spPr>
                </pic:pic>
              </a:graphicData>
            </a:graphic>
          </wp:anchor>
        </w:drawing>
      </w:r>
      <w:r w:rsidR="006C6DC5">
        <w:rPr>
          <w:rFonts w:ascii="Arial" w:hAnsi="Arial" w:cs="Arial"/>
          <w:noProof/>
          <w:sz w:val="24"/>
          <w:szCs w:val="24"/>
        </w:rPr>
        <w:drawing>
          <wp:anchor distT="0" distB="0" distL="114300" distR="114300" simplePos="0" relativeHeight="252427264" behindDoc="0" locked="0" layoutInCell="1" allowOverlap="1">
            <wp:simplePos x="0" y="0"/>
            <wp:positionH relativeFrom="column">
              <wp:posOffset>1600200</wp:posOffset>
            </wp:positionH>
            <wp:positionV relativeFrom="paragraph">
              <wp:posOffset>109855</wp:posOffset>
            </wp:positionV>
            <wp:extent cx="1511300" cy="1338580"/>
            <wp:effectExtent l="19050" t="19050" r="12700" b="13970"/>
            <wp:wrapNone/>
            <wp:docPr id="38" name="Image 26" descr="img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5.jpg"/>
                    <pic:cNvPicPr/>
                  </pic:nvPicPr>
                  <pic:blipFill>
                    <a:blip r:embed="rId36" cstate="print"/>
                    <a:srcRect t="55660" r="51486"/>
                    <a:stretch>
                      <a:fillRect/>
                    </a:stretch>
                  </pic:blipFill>
                  <pic:spPr>
                    <a:xfrm>
                      <a:off x="0" y="0"/>
                      <a:ext cx="1511300" cy="1338580"/>
                    </a:xfrm>
                    <a:prstGeom prst="rect">
                      <a:avLst/>
                    </a:prstGeom>
                    <a:ln>
                      <a:solidFill>
                        <a:schemeClr val="tx1"/>
                      </a:solidFill>
                    </a:ln>
                  </pic:spPr>
                </pic:pic>
              </a:graphicData>
            </a:graphic>
          </wp:anchor>
        </w:drawing>
      </w:r>
    </w:p>
    <w:p w:rsidR="002D20B7" w:rsidRPr="002D20B7" w:rsidRDefault="002D20B7" w:rsidP="002D20B7">
      <w:pPr>
        <w:rPr>
          <w:rFonts w:ascii="Arial" w:hAnsi="Arial" w:cs="Arial"/>
          <w:sz w:val="24"/>
          <w:szCs w:val="24"/>
        </w:rPr>
      </w:pPr>
    </w:p>
    <w:p w:rsidR="002D20B7" w:rsidRPr="002D20B7" w:rsidRDefault="002D20B7" w:rsidP="002D20B7">
      <w:pPr>
        <w:rPr>
          <w:rFonts w:ascii="Arial" w:hAnsi="Arial" w:cs="Arial"/>
          <w:sz w:val="24"/>
          <w:szCs w:val="24"/>
        </w:rPr>
      </w:pPr>
    </w:p>
    <w:p w:rsidR="002D20B7" w:rsidRPr="002D20B7" w:rsidRDefault="002D20B7" w:rsidP="002D20B7">
      <w:pPr>
        <w:rPr>
          <w:rFonts w:ascii="Arial" w:hAnsi="Arial" w:cs="Arial"/>
          <w:sz w:val="24"/>
          <w:szCs w:val="24"/>
        </w:rPr>
      </w:pPr>
    </w:p>
    <w:p w:rsidR="002D20B7" w:rsidRPr="002D20B7" w:rsidRDefault="002D20B7" w:rsidP="002D20B7">
      <w:pPr>
        <w:rPr>
          <w:rFonts w:ascii="Arial" w:hAnsi="Arial" w:cs="Arial"/>
          <w:sz w:val="24"/>
          <w:szCs w:val="24"/>
        </w:rPr>
      </w:pPr>
    </w:p>
    <w:p w:rsidR="002D20B7" w:rsidRPr="002D20B7" w:rsidRDefault="002D20B7" w:rsidP="002D20B7">
      <w:pPr>
        <w:rPr>
          <w:rFonts w:ascii="Arial" w:hAnsi="Arial" w:cs="Arial"/>
          <w:sz w:val="24"/>
          <w:szCs w:val="24"/>
        </w:rPr>
      </w:pPr>
    </w:p>
    <w:p w:rsidR="002D20B7" w:rsidRPr="002D20B7" w:rsidRDefault="002D20B7" w:rsidP="002D20B7">
      <w:pPr>
        <w:rPr>
          <w:rFonts w:ascii="Arial" w:hAnsi="Arial" w:cs="Arial"/>
          <w:sz w:val="24"/>
          <w:szCs w:val="24"/>
        </w:rPr>
      </w:pPr>
    </w:p>
    <w:p w:rsidR="002D20B7" w:rsidRPr="002D20B7" w:rsidRDefault="002D20B7" w:rsidP="002D20B7">
      <w:pPr>
        <w:rPr>
          <w:rFonts w:ascii="Arial" w:hAnsi="Arial" w:cs="Arial"/>
          <w:sz w:val="24"/>
          <w:szCs w:val="24"/>
        </w:rPr>
      </w:pPr>
    </w:p>
    <w:p w:rsidR="002D20B7" w:rsidRPr="002D20B7" w:rsidRDefault="002D20B7" w:rsidP="002D20B7">
      <w:pPr>
        <w:rPr>
          <w:rFonts w:ascii="Arial" w:hAnsi="Arial" w:cs="Arial"/>
          <w:sz w:val="24"/>
          <w:szCs w:val="24"/>
        </w:rPr>
      </w:pPr>
    </w:p>
    <w:p w:rsidR="002D20B7" w:rsidRPr="002D20B7" w:rsidRDefault="002D20B7" w:rsidP="002D20B7">
      <w:pPr>
        <w:rPr>
          <w:rFonts w:ascii="Arial" w:hAnsi="Arial" w:cs="Arial"/>
          <w:sz w:val="24"/>
          <w:szCs w:val="24"/>
        </w:rPr>
      </w:pPr>
    </w:p>
    <w:p w:rsidR="002D20B7" w:rsidRPr="002D20B7" w:rsidRDefault="002D20B7" w:rsidP="002D20B7">
      <w:pPr>
        <w:rPr>
          <w:rFonts w:ascii="Arial" w:hAnsi="Arial" w:cs="Arial"/>
          <w:sz w:val="24"/>
          <w:szCs w:val="24"/>
        </w:rPr>
      </w:pPr>
    </w:p>
    <w:p w:rsidR="002D20B7" w:rsidRPr="002D20B7" w:rsidRDefault="002D20B7" w:rsidP="002D20B7">
      <w:pPr>
        <w:rPr>
          <w:rFonts w:ascii="Arial" w:hAnsi="Arial" w:cs="Arial"/>
          <w:sz w:val="24"/>
          <w:szCs w:val="24"/>
        </w:rPr>
      </w:pPr>
    </w:p>
    <w:p w:rsidR="002D20B7" w:rsidRPr="002D20B7" w:rsidRDefault="002D20B7" w:rsidP="002D20B7">
      <w:pPr>
        <w:rPr>
          <w:rFonts w:ascii="Arial" w:hAnsi="Arial" w:cs="Arial"/>
          <w:sz w:val="24"/>
          <w:szCs w:val="24"/>
        </w:rPr>
      </w:pPr>
    </w:p>
    <w:p w:rsidR="002D20B7" w:rsidRDefault="002D20B7" w:rsidP="002D20B7">
      <w:pPr>
        <w:rPr>
          <w:rFonts w:ascii="Arial" w:hAnsi="Arial" w:cs="Arial"/>
          <w:sz w:val="24"/>
          <w:szCs w:val="24"/>
        </w:rPr>
      </w:pPr>
    </w:p>
    <w:p w:rsidR="00C9439A" w:rsidRDefault="002D20B7" w:rsidP="002D20B7">
      <w:pPr>
        <w:tabs>
          <w:tab w:val="left" w:pos="8721"/>
        </w:tabs>
        <w:rPr>
          <w:rFonts w:ascii="Arial" w:hAnsi="Arial" w:cs="Arial"/>
          <w:sz w:val="24"/>
          <w:szCs w:val="24"/>
        </w:rPr>
      </w:pPr>
      <w:r>
        <w:rPr>
          <w:rFonts w:ascii="Arial" w:hAnsi="Arial" w:cs="Arial"/>
          <w:sz w:val="24"/>
          <w:szCs w:val="24"/>
        </w:rPr>
        <w:tab/>
      </w:r>
    </w:p>
    <w:p w:rsidR="002D20B7" w:rsidRDefault="002D20B7" w:rsidP="002D20B7">
      <w:pPr>
        <w:tabs>
          <w:tab w:val="left" w:pos="8721"/>
        </w:tabs>
        <w:rPr>
          <w:rFonts w:ascii="Arial" w:hAnsi="Arial" w:cs="Arial"/>
          <w:sz w:val="24"/>
          <w:szCs w:val="24"/>
        </w:rPr>
      </w:pPr>
    </w:p>
    <w:p w:rsidR="00296137" w:rsidRDefault="00296137" w:rsidP="002D20B7">
      <w:pPr>
        <w:tabs>
          <w:tab w:val="left" w:pos="8721"/>
        </w:tabs>
        <w:rPr>
          <w:rFonts w:ascii="Arial" w:hAnsi="Arial" w:cs="Arial"/>
          <w:sz w:val="24"/>
          <w:szCs w:val="24"/>
        </w:rPr>
        <w:sectPr w:rsidR="00296137" w:rsidSect="00A30700">
          <w:pgSz w:w="11906" w:h="16838"/>
          <w:pgMar w:top="851" w:right="1134" w:bottom="1134" w:left="1134" w:header="397" w:footer="567" w:gutter="0"/>
          <w:cols w:space="708"/>
          <w:docGrid w:linePitch="360"/>
        </w:sectPr>
      </w:pPr>
    </w:p>
    <w:p w:rsidR="00FF3782" w:rsidRPr="00ED2408" w:rsidRDefault="002048AD" w:rsidP="00047A05">
      <w:pPr>
        <w:pStyle w:val="Paragraphedeliste"/>
        <w:numPr>
          <w:ilvl w:val="0"/>
          <w:numId w:val="14"/>
        </w:numPr>
        <w:tabs>
          <w:tab w:val="left" w:pos="2746"/>
        </w:tabs>
        <w:rPr>
          <w:rFonts w:ascii="Arial" w:hAnsi="Arial" w:cs="Arial"/>
          <w:b/>
          <w:sz w:val="28"/>
          <w:szCs w:val="28"/>
        </w:rPr>
      </w:pPr>
      <w:r>
        <w:rPr>
          <w:rFonts w:ascii="Arial" w:hAnsi="Arial" w:cs="Arial"/>
          <w:b/>
          <w:noProof/>
          <w:sz w:val="28"/>
          <w:szCs w:val="28"/>
        </w:rPr>
        <w:lastRenderedPageBreak/>
        <w:pict>
          <v:shape id="_x0000_s1962" type="#_x0000_t202" style="position:absolute;left:0;text-align:left;margin-left:30pt;margin-top:0;width:240pt;height:28.5pt;z-index:252492800" strokecolor="white [3212]">
            <v:textbox style="mso-next-textbox:#_x0000_s1962" inset="0,0,0,0">
              <w:txbxContent>
                <w:p w:rsidR="00FF3782" w:rsidRPr="00FF3782" w:rsidRDefault="00FF3782">
                  <w:pPr>
                    <w:rPr>
                      <w:rFonts w:ascii="Arial" w:hAnsi="Arial" w:cs="Arial"/>
                      <w:b/>
                      <w:sz w:val="28"/>
                      <w:szCs w:val="28"/>
                    </w:rPr>
                  </w:pPr>
                  <w:r w:rsidRPr="00FF3782">
                    <w:rPr>
                      <w:rFonts w:ascii="Arial" w:hAnsi="Arial" w:cs="Arial"/>
                      <w:b/>
                      <w:sz w:val="28"/>
                      <w:szCs w:val="28"/>
                    </w:rPr>
                    <w:t>Soupape parachute</w:t>
                  </w:r>
                  <w:r w:rsidR="00EB3AD2">
                    <w:rPr>
                      <w:rFonts w:ascii="Arial" w:hAnsi="Arial" w:cs="Arial"/>
                      <w:b/>
                      <w:sz w:val="28"/>
                      <w:szCs w:val="28"/>
                    </w:rPr>
                    <w:t xml:space="preserve"> FLUTEC  RBE</w:t>
                  </w:r>
                </w:p>
              </w:txbxContent>
            </v:textbox>
          </v:shape>
        </w:pict>
      </w:r>
      <w:proofErr w:type="spellStart"/>
      <w:r w:rsidR="00FF3782">
        <w:rPr>
          <w:rFonts w:ascii="Arial" w:hAnsi="Arial" w:cs="Arial"/>
          <w:b/>
          <w:sz w:val="28"/>
          <w:szCs w:val="28"/>
        </w:rPr>
        <w:t>Mécanis</w:t>
      </w:r>
      <w:proofErr w:type="spellEnd"/>
    </w:p>
    <w:p w:rsidR="00296137" w:rsidRDefault="00296137" w:rsidP="00296137">
      <w:pPr>
        <w:shd w:val="clear" w:color="auto" w:fill="FFFFFF"/>
        <w:outlineLvl w:val="0"/>
        <w:rPr>
          <w:b/>
          <w:bCs/>
          <w:color w:val="000000"/>
          <w:spacing w:val="-10"/>
          <w:sz w:val="26"/>
          <w:szCs w:val="26"/>
        </w:rPr>
      </w:pPr>
    </w:p>
    <w:p w:rsidR="00EB3AD2" w:rsidRDefault="00EB3AD2" w:rsidP="00296137">
      <w:pPr>
        <w:shd w:val="clear" w:color="auto" w:fill="FFFFFF"/>
        <w:outlineLvl w:val="0"/>
        <w:rPr>
          <w:b/>
          <w:bCs/>
          <w:color w:val="000000"/>
          <w:spacing w:val="-10"/>
          <w:sz w:val="26"/>
          <w:szCs w:val="26"/>
        </w:rPr>
      </w:pPr>
    </w:p>
    <w:p w:rsidR="00296137" w:rsidRDefault="00296137" w:rsidP="00296137">
      <w:pPr>
        <w:shd w:val="clear" w:color="auto" w:fill="FFFFFF"/>
        <w:outlineLvl w:val="0"/>
      </w:pPr>
      <w:r>
        <w:rPr>
          <w:b/>
          <w:bCs/>
          <w:color w:val="000000"/>
          <w:spacing w:val="-10"/>
          <w:sz w:val="26"/>
          <w:szCs w:val="26"/>
        </w:rPr>
        <w:t>1. DESCRIPTION</w:t>
      </w:r>
    </w:p>
    <w:p w:rsidR="00296137" w:rsidRPr="00C370AC" w:rsidRDefault="00296137" w:rsidP="00296137">
      <w:pPr>
        <w:shd w:val="clear" w:color="auto" w:fill="FFFFFF"/>
        <w:tabs>
          <w:tab w:val="left" w:pos="557"/>
        </w:tabs>
        <w:spacing w:before="115"/>
        <w:outlineLvl w:val="0"/>
        <w:rPr>
          <w:sz w:val="18"/>
          <w:szCs w:val="18"/>
        </w:rPr>
      </w:pPr>
      <w:r w:rsidRPr="00C370AC">
        <w:rPr>
          <w:color w:val="000000"/>
          <w:spacing w:val="-8"/>
          <w:sz w:val="18"/>
          <w:szCs w:val="18"/>
        </w:rPr>
        <w:t>1.1.</w:t>
      </w:r>
      <w:r w:rsidRPr="00C370AC">
        <w:rPr>
          <w:color w:val="000000"/>
          <w:sz w:val="18"/>
          <w:szCs w:val="18"/>
        </w:rPr>
        <w:tab/>
        <w:t>GENERALITES</w:t>
      </w:r>
    </w:p>
    <w:p w:rsidR="00296137" w:rsidRDefault="00296137" w:rsidP="00296137">
      <w:pPr>
        <w:shd w:val="clear" w:color="auto" w:fill="FFFFFF"/>
        <w:spacing w:before="53" w:line="206" w:lineRule="exact"/>
        <w:jc w:val="both"/>
        <w:rPr>
          <w:color w:val="000000"/>
          <w:sz w:val="18"/>
          <w:szCs w:val="18"/>
        </w:rPr>
      </w:pPr>
      <w:r w:rsidRPr="00C370AC">
        <w:rPr>
          <w:color w:val="000000"/>
          <w:sz w:val="18"/>
          <w:szCs w:val="18"/>
        </w:rPr>
        <w:t>Le fonctionnement des soupapes parachute FLUTEC est déterminé par un débit d’huile, qui lors d’une rupture de conduite, ferme la soupape et empêche tout mouvement des récepteurs.</w:t>
      </w:r>
      <w:r>
        <w:rPr>
          <w:color w:val="000000"/>
          <w:sz w:val="18"/>
          <w:szCs w:val="18"/>
        </w:rPr>
        <w:t xml:space="preserve"> </w:t>
      </w:r>
    </w:p>
    <w:p w:rsidR="00296137" w:rsidRPr="00C370AC" w:rsidRDefault="00296137" w:rsidP="00296137">
      <w:pPr>
        <w:shd w:val="clear" w:color="auto" w:fill="FFFFFF"/>
        <w:spacing w:before="53" w:line="206" w:lineRule="exact"/>
        <w:jc w:val="both"/>
        <w:rPr>
          <w:color w:val="000000"/>
          <w:sz w:val="18"/>
          <w:szCs w:val="18"/>
        </w:rPr>
      </w:pPr>
      <w:r w:rsidRPr="00C370AC">
        <w:rPr>
          <w:color w:val="000000"/>
          <w:sz w:val="18"/>
          <w:szCs w:val="18"/>
        </w:rPr>
        <w:t>Les avantages sont :</w:t>
      </w:r>
    </w:p>
    <w:p w:rsidR="00296137" w:rsidRPr="00C370AC" w:rsidRDefault="00296137" w:rsidP="00296137">
      <w:pPr>
        <w:widowControl w:val="0"/>
        <w:numPr>
          <w:ilvl w:val="0"/>
          <w:numId w:val="8"/>
        </w:numPr>
        <w:autoSpaceDE w:val="0"/>
        <w:autoSpaceDN w:val="0"/>
        <w:adjustRightInd w:val="0"/>
        <w:rPr>
          <w:b/>
          <w:bCs/>
          <w:sz w:val="18"/>
          <w:szCs w:val="18"/>
        </w:rPr>
      </w:pPr>
      <w:r w:rsidRPr="00C370AC">
        <w:rPr>
          <w:sz w:val="18"/>
          <w:szCs w:val="18"/>
        </w:rPr>
        <w:t>sécurité maximale grâce à un temps de réponse très court</w:t>
      </w:r>
    </w:p>
    <w:p w:rsidR="00296137" w:rsidRPr="00C370AC" w:rsidRDefault="00296137" w:rsidP="00296137">
      <w:pPr>
        <w:widowControl w:val="0"/>
        <w:numPr>
          <w:ilvl w:val="0"/>
          <w:numId w:val="8"/>
        </w:numPr>
        <w:autoSpaceDE w:val="0"/>
        <w:autoSpaceDN w:val="0"/>
        <w:adjustRightInd w:val="0"/>
        <w:rPr>
          <w:b/>
          <w:bCs/>
          <w:sz w:val="18"/>
          <w:szCs w:val="18"/>
        </w:rPr>
      </w:pPr>
      <w:r w:rsidRPr="00C370AC">
        <w:rPr>
          <w:sz w:val="18"/>
          <w:szCs w:val="18"/>
        </w:rPr>
        <w:t>construction compacte, qui permet une implantation directe dans les vérins</w:t>
      </w:r>
    </w:p>
    <w:p w:rsidR="00296137" w:rsidRPr="00C370AC" w:rsidRDefault="00296137" w:rsidP="00296137">
      <w:pPr>
        <w:widowControl w:val="0"/>
        <w:numPr>
          <w:ilvl w:val="0"/>
          <w:numId w:val="8"/>
        </w:numPr>
        <w:autoSpaceDE w:val="0"/>
        <w:autoSpaceDN w:val="0"/>
        <w:adjustRightInd w:val="0"/>
        <w:rPr>
          <w:b/>
          <w:bCs/>
          <w:sz w:val="18"/>
          <w:szCs w:val="18"/>
        </w:rPr>
      </w:pPr>
      <w:r w:rsidRPr="00C370AC">
        <w:rPr>
          <w:sz w:val="18"/>
          <w:szCs w:val="18"/>
        </w:rPr>
        <w:t>adaptation optimale au système grâce à 4 tailles de construction</w:t>
      </w:r>
    </w:p>
    <w:p w:rsidR="00296137" w:rsidRPr="00C370AC" w:rsidRDefault="00296137" w:rsidP="00296137">
      <w:pPr>
        <w:widowControl w:val="0"/>
        <w:numPr>
          <w:ilvl w:val="0"/>
          <w:numId w:val="8"/>
        </w:numPr>
        <w:autoSpaceDE w:val="0"/>
        <w:autoSpaceDN w:val="0"/>
        <w:adjustRightInd w:val="0"/>
        <w:rPr>
          <w:b/>
          <w:bCs/>
          <w:sz w:val="18"/>
          <w:szCs w:val="18"/>
        </w:rPr>
      </w:pPr>
      <w:r w:rsidRPr="00C370AC">
        <w:rPr>
          <w:sz w:val="18"/>
          <w:szCs w:val="18"/>
        </w:rPr>
        <w:t>adaptable aux dimensions données des conduites grâce à différents raccords</w:t>
      </w:r>
    </w:p>
    <w:p w:rsidR="00296137" w:rsidRPr="00C370AC" w:rsidRDefault="00296137" w:rsidP="00296137">
      <w:pPr>
        <w:shd w:val="clear" w:color="auto" w:fill="FFFFFF"/>
        <w:tabs>
          <w:tab w:val="left" w:pos="557"/>
        </w:tabs>
        <w:spacing w:before="173"/>
        <w:ind w:left="5"/>
        <w:outlineLvl w:val="0"/>
        <w:rPr>
          <w:sz w:val="18"/>
          <w:szCs w:val="18"/>
        </w:rPr>
      </w:pPr>
      <w:r w:rsidRPr="00C370AC">
        <w:rPr>
          <w:color w:val="000000"/>
          <w:spacing w:val="-8"/>
          <w:sz w:val="18"/>
          <w:szCs w:val="18"/>
        </w:rPr>
        <w:t>1.2.</w:t>
      </w:r>
      <w:r w:rsidRPr="00C370AC">
        <w:rPr>
          <w:color w:val="000000"/>
          <w:sz w:val="18"/>
          <w:szCs w:val="18"/>
        </w:rPr>
        <w:tab/>
        <w:t>FONCTIONNEMENT</w:t>
      </w:r>
    </w:p>
    <w:p w:rsidR="00296137" w:rsidRPr="00C370AC" w:rsidRDefault="00296137" w:rsidP="00296137">
      <w:pPr>
        <w:shd w:val="clear" w:color="auto" w:fill="FFFFFF"/>
        <w:spacing w:before="53" w:line="206" w:lineRule="exact"/>
        <w:jc w:val="both"/>
        <w:rPr>
          <w:sz w:val="18"/>
          <w:szCs w:val="18"/>
        </w:rPr>
      </w:pPr>
      <w:r w:rsidRPr="00C370AC">
        <w:rPr>
          <w:color w:val="000000"/>
          <w:sz w:val="18"/>
          <w:szCs w:val="18"/>
        </w:rPr>
        <w:t>En utilisation normale, l’obturateur plat de la soupape parachute se trouve en position ouverte. Il est maintenu dans cette position à l’aide d’un ressort, aussi longtemps que l’effort engendré par la perte de charge au travers de la valve de 1 vers 2 est inférieure au tarage du ressort. L’huile circule dans les deux sens.</w:t>
      </w:r>
    </w:p>
    <w:p w:rsidR="00296137" w:rsidRPr="00C370AC" w:rsidRDefault="00296137" w:rsidP="00296137">
      <w:pPr>
        <w:shd w:val="clear" w:color="auto" w:fill="FFFFFF"/>
        <w:spacing w:before="58" w:line="206" w:lineRule="exact"/>
        <w:jc w:val="both"/>
        <w:rPr>
          <w:sz w:val="18"/>
          <w:szCs w:val="18"/>
        </w:rPr>
      </w:pPr>
      <w:r w:rsidRPr="00C370AC">
        <w:rPr>
          <w:color w:val="000000"/>
          <w:sz w:val="18"/>
          <w:szCs w:val="18"/>
        </w:rPr>
        <w:t>Si le débit de 1 vers 2 venait à être sensiblement augmenté, l’effort exercé sur la section apparente de l’obturateur provoquerait la fermeture brutale de la soupape.</w:t>
      </w:r>
    </w:p>
    <w:p w:rsidR="00296137" w:rsidRDefault="00296137" w:rsidP="00296137">
      <w:pPr>
        <w:shd w:val="clear" w:color="auto" w:fill="FFFFFF"/>
        <w:spacing w:before="58" w:line="206" w:lineRule="exact"/>
        <w:jc w:val="both"/>
        <w:rPr>
          <w:color w:val="000000"/>
          <w:sz w:val="18"/>
          <w:szCs w:val="18"/>
        </w:rPr>
      </w:pPr>
      <w:r w:rsidRPr="00C370AC">
        <w:rPr>
          <w:color w:val="000000"/>
          <w:sz w:val="18"/>
          <w:szCs w:val="18"/>
        </w:rPr>
        <w:t>L’obturateur repose sur le siège avec une grande étanchéité. Les fuites au niveau du filetage peuvent être évitées par le collage de la soupape dans le logement. L’ouverture de la soupape intervient automatiquement lorsque P2 &gt; P1. Le seuil de fermeture est réglable en variant la cote « h » (voir point 2.2.7.)</w:t>
      </w:r>
    </w:p>
    <w:p w:rsidR="00296137" w:rsidRDefault="00296137" w:rsidP="00296137">
      <w:pPr>
        <w:shd w:val="clear" w:color="auto" w:fill="FFFFFF"/>
        <w:spacing w:before="58" w:line="206" w:lineRule="exact"/>
        <w:jc w:val="both"/>
        <w:rPr>
          <w:color w:val="000000"/>
          <w:sz w:val="18"/>
          <w:szCs w:val="18"/>
        </w:rPr>
      </w:pPr>
    </w:p>
    <w:p w:rsidR="00296137" w:rsidRDefault="00296137" w:rsidP="00296137">
      <w:pPr>
        <w:shd w:val="clear" w:color="auto" w:fill="FFFFFF"/>
        <w:spacing w:before="58" w:line="206" w:lineRule="exact"/>
        <w:rPr>
          <w:color w:val="000000"/>
          <w:sz w:val="18"/>
          <w:szCs w:val="18"/>
        </w:rPr>
      </w:pPr>
    </w:p>
    <w:p w:rsidR="00296137" w:rsidRDefault="00296137" w:rsidP="00296137">
      <w:pPr>
        <w:shd w:val="clear" w:color="auto" w:fill="FFFFFF"/>
        <w:spacing w:before="58" w:line="206" w:lineRule="exact"/>
        <w:rPr>
          <w:color w:val="000000"/>
          <w:sz w:val="18"/>
          <w:szCs w:val="18"/>
        </w:rPr>
      </w:pPr>
    </w:p>
    <w:p w:rsidR="00296137" w:rsidRDefault="00296137" w:rsidP="00296137">
      <w:pPr>
        <w:shd w:val="clear" w:color="auto" w:fill="FFFFFF"/>
        <w:spacing w:before="58" w:line="206" w:lineRule="exact"/>
        <w:rPr>
          <w:color w:val="000000"/>
          <w:sz w:val="18"/>
          <w:szCs w:val="18"/>
        </w:rPr>
      </w:pPr>
    </w:p>
    <w:p w:rsidR="00296137" w:rsidRDefault="00296137" w:rsidP="00296137">
      <w:pPr>
        <w:shd w:val="clear" w:color="auto" w:fill="FFFFFF"/>
        <w:spacing w:before="58" w:line="206" w:lineRule="exact"/>
        <w:rPr>
          <w:color w:val="000000"/>
          <w:sz w:val="18"/>
          <w:szCs w:val="18"/>
        </w:rPr>
      </w:pPr>
    </w:p>
    <w:p w:rsidR="00296137" w:rsidRDefault="00296137" w:rsidP="00296137">
      <w:pPr>
        <w:shd w:val="clear" w:color="auto" w:fill="FFFFFF"/>
        <w:spacing w:before="58" w:line="206" w:lineRule="exact"/>
        <w:rPr>
          <w:color w:val="000000"/>
          <w:sz w:val="18"/>
          <w:szCs w:val="18"/>
        </w:rPr>
      </w:pPr>
    </w:p>
    <w:p w:rsidR="00296137" w:rsidRDefault="00296137" w:rsidP="00296137">
      <w:pPr>
        <w:shd w:val="clear" w:color="auto" w:fill="FFFFFF"/>
        <w:spacing w:before="58" w:line="206" w:lineRule="exact"/>
        <w:rPr>
          <w:color w:val="000000"/>
          <w:sz w:val="18"/>
          <w:szCs w:val="18"/>
        </w:rPr>
      </w:pPr>
    </w:p>
    <w:p w:rsidR="00296137" w:rsidRDefault="00296137" w:rsidP="00296137">
      <w:pPr>
        <w:shd w:val="clear" w:color="auto" w:fill="FFFFFF"/>
        <w:spacing w:before="58" w:line="206" w:lineRule="exact"/>
        <w:rPr>
          <w:color w:val="000000"/>
          <w:sz w:val="18"/>
          <w:szCs w:val="18"/>
        </w:rPr>
      </w:pPr>
    </w:p>
    <w:p w:rsidR="00296137" w:rsidRDefault="00296137" w:rsidP="00296137">
      <w:pPr>
        <w:shd w:val="clear" w:color="auto" w:fill="FFFFFF"/>
        <w:spacing w:before="58" w:line="206" w:lineRule="exact"/>
        <w:rPr>
          <w:color w:val="000000"/>
          <w:sz w:val="18"/>
          <w:szCs w:val="18"/>
        </w:rPr>
      </w:pPr>
    </w:p>
    <w:p w:rsidR="00296137" w:rsidRDefault="00296137" w:rsidP="00296137">
      <w:pPr>
        <w:shd w:val="clear" w:color="auto" w:fill="FFFFFF"/>
        <w:spacing w:before="58" w:line="206" w:lineRule="exact"/>
        <w:rPr>
          <w:color w:val="000000"/>
          <w:sz w:val="18"/>
          <w:szCs w:val="18"/>
        </w:rPr>
      </w:pPr>
    </w:p>
    <w:p w:rsidR="00296137" w:rsidRDefault="00296137" w:rsidP="00296137">
      <w:pPr>
        <w:shd w:val="clear" w:color="auto" w:fill="FFFFFF"/>
        <w:spacing w:before="58" w:line="206" w:lineRule="exact"/>
        <w:rPr>
          <w:color w:val="000000"/>
          <w:sz w:val="18"/>
          <w:szCs w:val="18"/>
        </w:rPr>
      </w:pPr>
    </w:p>
    <w:p w:rsidR="00296137" w:rsidRDefault="00296137" w:rsidP="00296137">
      <w:pPr>
        <w:shd w:val="clear" w:color="auto" w:fill="FFFFFF"/>
        <w:spacing w:line="206" w:lineRule="exact"/>
        <w:rPr>
          <w:color w:val="000000"/>
          <w:sz w:val="18"/>
          <w:szCs w:val="18"/>
        </w:rPr>
      </w:pPr>
    </w:p>
    <w:p w:rsidR="00296137" w:rsidRDefault="00047A05" w:rsidP="00296137">
      <w:pPr>
        <w:shd w:val="clear" w:color="auto" w:fill="FFFFFF"/>
        <w:spacing w:line="206" w:lineRule="exact"/>
        <w:rPr>
          <w:color w:val="000000"/>
          <w:sz w:val="18"/>
          <w:szCs w:val="18"/>
        </w:rPr>
      </w:pPr>
      <w:r>
        <w:rPr>
          <w:noProof/>
          <w:color w:val="000000"/>
          <w:sz w:val="18"/>
          <w:szCs w:val="18"/>
        </w:rPr>
        <w:lastRenderedPageBreak/>
        <w:drawing>
          <wp:anchor distT="0" distB="0" distL="114300" distR="114300" simplePos="0" relativeHeight="252440576" behindDoc="0" locked="0" layoutInCell="1" allowOverlap="1">
            <wp:simplePos x="0" y="0"/>
            <wp:positionH relativeFrom="column">
              <wp:posOffset>1409700</wp:posOffset>
            </wp:positionH>
            <wp:positionV relativeFrom="paragraph">
              <wp:posOffset>-36195</wp:posOffset>
            </wp:positionV>
            <wp:extent cx="1057191" cy="258945"/>
            <wp:effectExtent l="19050" t="0" r="0" b="0"/>
            <wp:wrapNone/>
            <wp:docPr id="59"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37" cstate="print"/>
                    <a:srcRect l="5212" t="27890" r="6219" b="15459"/>
                    <a:stretch>
                      <a:fillRect/>
                    </a:stretch>
                  </pic:blipFill>
                  <pic:spPr bwMode="auto">
                    <a:xfrm>
                      <a:off x="0" y="0"/>
                      <a:ext cx="1057191" cy="258945"/>
                    </a:xfrm>
                    <a:prstGeom prst="rect">
                      <a:avLst/>
                    </a:prstGeom>
                    <a:noFill/>
                    <a:ln w="9525">
                      <a:noFill/>
                      <a:miter lim="800000"/>
                      <a:headEnd/>
                      <a:tailEnd/>
                    </a:ln>
                  </pic:spPr>
                </pic:pic>
              </a:graphicData>
            </a:graphic>
          </wp:anchor>
        </w:drawing>
      </w:r>
    </w:p>
    <w:p w:rsidR="00296137" w:rsidRDefault="00296137" w:rsidP="00296137">
      <w:pPr>
        <w:shd w:val="clear" w:color="auto" w:fill="FFFFFF"/>
        <w:spacing w:line="206" w:lineRule="exact"/>
        <w:rPr>
          <w:color w:val="000000"/>
          <w:sz w:val="18"/>
          <w:szCs w:val="18"/>
        </w:rPr>
      </w:pPr>
    </w:p>
    <w:p w:rsidR="00296137" w:rsidRDefault="00296137" w:rsidP="00296137">
      <w:pPr>
        <w:shd w:val="clear" w:color="auto" w:fill="FFFFFF"/>
        <w:spacing w:line="206" w:lineRule="exact"/>
        <w:rPr>
          <w:color w:val="000000"/>
          <w:sz w:val="18"/>
          <w:szCs w:val="18"/>
        </w:rPr>
      </w:pPr>
    </w:p>
    <w:p w:rsidR="00296137" w:rsidRDefault="00296137" w:rsidP="00296137">
      <w:pPr>
        <w:shd w:val="clear" w:color="auto" w:fill="FFFFFF"/>
        <w:spacing w:line="206" w:lineRule="exact"/>
        <w:rPr>
          <w:color w:val="000000"/>
          <w:sz w:val="18"/>
          <w:szCs w:val="18"/>
        </w:rPr>
      </w:pPr>
    </w:p>
    <w:p w:rsidR="00296137" w:rsidRDefault="00296137" w:rsidP="00296137">
      <w:pPr>
        <w:shd w:val="clear" w:color="auto" w:fill="FFFFFF"/>
        <w:spacing w:before="178"/>
        <w:ind w:left="14"/>
        <w:outlineLvl w:val="0"/>
        <w:rPr>
          <w:color w:val="000000"/>
          <w:sz w:val="18"/>
          <w:szCs w:val="18"/>
        </w:rPr>
      </w:pPr>
      <w:r>
        <w:rPr>
          <w:noProof/>
        </w:rPr>
        <w:drawing>
          <wp:anchor distT="0" distB="0" distL="114300" distR="114300" simplePos="0" relativeHeight="252435456" behindDoc="0" locked="0" layoutInCell="1" allowOverlap="1">
            <wp:simplePos x="0" y="0"/>
            <wp:positionH relativeFrom="column">
              <wp:posOffset>-113030</wp:posOffset>
            </wp:positionH>
            <wp:positionV relativeFrom="paragraph">
              <wp:posOffset>5715</wp:posOffset>
            </wp:positionV>
            <wp:extent cx="2060575" cy="2571115"/>
            <wp:effectExtent l="19050" t="0" r="0" b="0"/>
            <wp:wrapNone/>
            <wp:docPr id="4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8" cstate="print"/>
                    <a:srcRect/>
                    <a:stretch>
                      <a:fillRect/>
                    </a:stretch>
                  </pic:blipFill>
                  <pic:spPr bwMode="auto">
                    <a:xfrm>
                      <a:off x="0" y="0"/>
                      <a:ext cx="2060575" cy="2571115"/>
                    </a:xfrm>
                    <a:prstGeom prst="rect">
                      <a:avLst/>
                    </a:prstGeom>
                    <a:noFill/>
                    <a:ln w="9525">
                      <a:noFill/>
                      <a:miter lim="800000"/>
                      <a:headEnd/>
                      <a:tailEnd/>
                    </a:ln>
                  </pic:spPr>
                </pic:pic>
              </a:graphicData>
            </a:graphic>
          </wp:anchor>
        </w:drawing>
      </w:r>
    </w:p>
    <w:p w:rsidR="00296137" w:rsidRDefault="00296137" w:rsidP="00296137">
      <w:pPr>
        <w:shd w:val="clear" w:color="auto" w:fill="FFFFFF"/>
        <w:spacing w:before="178"/>
        <w:ind w:left="14"/>
        <w:outlineLvl w:val="0"/>
        <w:rPr>
          <w:color w:val="000000"/>
          <w:sz w:val="18"/>
          <w:szCs w:val="18"/>
        </w:rPr>
      </w:pPr>
    </w:p>
    <w:p w:rsidR="00296137" w:rsidRDefault="00296137" w:rsidP="00296137">
      <w:pPr>
        <w:shd w:val="clear" w:color="auto" w:fill="FFFFFF"/>
        <w:spacing w:before="178"/>
        <w:ind w:left="14"/>
        <w:outlineLvl w:val="0"/>
        <w:rPr>
          <w:color w:val="000000"/>
          <w:sz w:val="18"/>
          <w:szCs w:val="18"/>
        </w:rPr>
      </w:pPr>
    </w:p>
    <w:p w:rsidR="00296137" w:rsidRDefault="00296137" w:rsidP="00296137">
      <w:pPr>
        <w:shd w:val="clear" w:color="auto" w:fill="FFFFFF"/>
        <w:spacing w:before="178"/>
        <w:ind w:left="14"/>
        <w:outlineLvl w:val="0"/>
        <w:rPr>
          <w:color w:val="000000"/>
          <w:sz w:val="18"/>
          <w:szCs w:val="18"/>
        </w:rPr>
      </w:pPr>
    </w:p>
    <w:p w:rsidR="00296137" w:rsidRDefault="00296137" w:rsidP="00296137">
      <w:pPr>
        <w:shd w:val="clear" w:color="auto" w:fill="FFFFFF"/>
        <w:spacing w:before="178"/>
        <w:ind w:left="14"/>
        <w:outlineLvl w:val="0"/>
        <w:rPr>
          <w:color w:val="000000"/>
          <w:sz w:val="18"/>
          <w:szCs w:val="18"/>
        </w:rPr>
      </w:pPr>
    </w:p>
    <w:p w:rsidR="00296137" w:rsidRDefault="00296137" w:rsidP="00296137">
      <w:pPr>
        <w:shd w:val="clear" w:color="auto" w:fill="FFFFFF"/>
        <w:spacing w:before="178"/>
        <w:ind w:left="14"/>
        <w:outlineLvl w:val="0"/>
        <w:rPr>
          <w:color w:val="000000"/>
          <w:sz w:val="18"/>
          <w:szCs w:val="18"/>
        </w:rPr>
      </w:pPr>
    </w:p>
    <w:p w:rsidR="00296137" w:rsidRDefault="00296137" w:rsidP="00296137">
      <w:pPr>
        <w:shd w:val="clear" w:color="auto" w:fill="FFFFFF"/>
        <w:spacing w:before="178"/>
        <w:ind w:left="14"/>
        <w:outlineLvl w:val="0"/>
        <w:rPr>
          <w:color w:val="000000"/>
          <w:sz w:val="18"/>
          <w:szCs w:val="18"/>
        </w:rPr>
      </w:pPr>
    </w:p>
    <w:p w:rsidR="00296137" w:rsidRDefault="00296137" w:rsidP="00296137">
      <w:pPr>
        <w:shd w:val="clear" w:color="auto" w:fill="FFFFFF"/>
        <w:spacing w:before="178"/>
        <w:ind w:left="14"/>
        <w:outlineLvl w:val="0"/>
        <w:rPr>
          <w:color w:val="000000"/>
          <w:sz w:val="18"/>
          <w:szCs w:val="18"/>
        </w:rPr>
      </w:pPr>
    </w:p>
    <w:p w:rsidR="00296137" w:rsidRDefault="00296137" w:rsidP="00296137">
      <w:pPr>
        <w:shd w:val="clear" w:color="auto" w:fill="FFFFFF"/>
        <w:spacing w:before="178"/>
        <w:ind w:left="14"/>
        <w:outlineLvl w:val="0"/>
        <w:rPr>
          <w:color w:val="000000"/>
          <w:sz w:val="18"/>
          <w:szCs w:val="18"/>
        </w:rPr>
      </w:pPr>
    </w:p>
    <w:p w:rsidR="00296137" w:rsidRDefault="00296137" w:rsidP="00296137">
      <w:pPr>
        <w:shd w:val="clear" w:color="auto" w:fill="FFFFFF"/>
        <w:spacing w:before="178"/>
        <w:ind w:left="14"/>
        <w:outlineLvl w:val="0"/>
        <w:rPr>
          <w:color w:val="000000"/>
          <w:sz w:val="18"/>
          <w:szCs w:val="18"/>
        </w:rPr>
      </w:pPr>
    </w:p>
    <w:p w:rsidR="00296137" w:rsidRDefault="00296137" w:rsidP="00296137">
      <w:pPr>
        <w:shd w:val="clear" w:color="auto" w:fill="FFFFFF"/>
        <w:spacing w:before="178"/>
        <w:ind w:left="14"/>
        <w:outlineLvl w:val="0"/>
        <w:rPr>
          <w:color w:val="000000"/>
          <w:sz w:val="18"/>
          <w:szCs w:val="18"/>
        </w:rPr>
      </w:pPr>
    </w:p>
    <w:p w:rsidR="00296137" w:rsidRPr="00C370AC" w:rsidRDefault="00296137" w:rsidP="00296137">
      <w:pPr>
        <w:shd w:val="clear" w:color="auto" w:fill="FFFFFF"/>
        <w:spacing w:before="178"/>
        <w:ind w:left="14"/>
        <w:outlineLvl w:val="0"/>
        <w:rPr>
          <w:sz w:val="18"/>
          <w:szCs w:val="18"/>
        </w:rPr>
      </w:pPr>
      <w:r w:rsidRPr="00C370AC">
        <w:rPr>
          <w:color w:val="000000"/>
          <w:sz w:val="18"/>
          <w:szCs w:val="18"/>
        </w:rPr>
        <w:t>1.3. APPLICATION</w:t>
      </w:r>
    </w:p>
    <w:p w:rsidR="00296137" w:rsidRPr="00C370AC" w:rsidRDefault="00296137" w:rsidP="00296137">
      <w:pPr>
        <w:shd w:val="clear" w:color="auto" w:fill="FFFFFF"/>
        <w:spacing w:before="58" w:line="206" w:lineRule="exact"/>
        <w:rPr>
          <w:sz w:val="18"/>
          <w:szCs w:val="18"/>
        </w:rPr>
      </w:pPr>
      <w:r w:rsidRPr="00C370AC">
        <w:rPr>
          <w:color w:val="000000"/>
          <w:sz w:val="18"/>
          <w:szCs w:val="18"/>
        </w:rPr>
        <w:t>Les soupapes parachute sont destinées à interdire les mouvements intempestifs ou incontrôlés de récepteurs sous charge, lors d’une rupture de conduite, comme par exemple lors de la rupture d’un flexible relié à un vérin sous charge. Dans ce but, elles doivent être implantées entre le récepteur et la conduite à protéger. Elles peuvent être vissées directement au pied du vérin (RBE...) ou être implantées dans un bloc assurant la liaison par vissage entre l’orifice 1 et l’organe à protéger.</w:t>
      </w:r>
    </w:p>
    <w:p w:rsidR="00296137" w:rsidRPr="00C370AC" w:rsidRDefault="00296137" w:rsidP="00296137">
      <w:pPr>
        <w:shd w:val="clear" w:color="auto" w:fill="FFFFFF"/>
        <w:spacing w:before="5" w:line="269" w:lineRule="exact"/>
        <w:rPr>
          <w:sz w:val="18"/>
          <w:szCs w:val="18"/>
        </w:rPr>
      </w:pPr>
      <w:r w:rsidRPr="00C370AC">
        <w:rPr>
          <w:color w:val="000000"/>
          <w:sz w:val="18"/>
          <w:szCs w:val="18"/>
        </w:rPr>
        <w:t>Domaines d’application :</w:t>
      </w:r>
    </w:p>
    <w:p w:rsidR="00296137" w:rsidRPr="00C370AC" w:rsidRDefault="00296137" w:rsidP="00296137">
      <w:pPr>
        <w:widowControl w:val="0"/>
        <w:numPr>
          <w:ilvl w:val="0"/>
          <w:numId w:val="9"/>
        </w:numPr>
        <w:autoSpaceDE w:val="0"/>
        <w:autoSpaceDN w:val="0"/>
        <w:adjustRightInd w:val="0"/>
        <w:rPr>
          <w:b/>
          <w:bCs/>
          <w:sz w:val="18"/>
          <w:szCs w:val="18"/>
        </w:rPr>
      </w:pPr>
      <w:r w:rsidRPr="00C370AC">
        <w:rPr>
          <w:sz w:val="18"/>
          <w:szCs w:val="18"/>
        </w:rPr>
        <w:t>nacelle élévatrice</w:t>
      </w:r>
    </w:p>
    <w:p w:rsidR="00296137" w:rsidRPr="00C370AC" w:rsidRDefault="00296137" w:rsidP="00296137">
      <w:pPr>
        <w:widowControl w:val="0"/>
        <w:numPr>
          <w:ilvl w:val="0"/>
          <w:numId w:val="9"/>
        </w:numPr>
        <w:autoSpaceDE w:val="0"/>
        <w:autoSpaceDN w:val="0"/>
        <w:adjustRightInd w:val="0"/>
        <w:rPr>
          <w:b/>
          <w:bCs/>
          <w:sz w:val="18"/>
          <w:szCs w:val="18"/>
        </w:rPr>
      </w:pPr>
      <w:r w:rsidRPr="00C370AC">
        <w:rPr>
          <w:sz w:val="18"/>
          <w:szCs w:val="18"/>
        </w:rPr>
        <w:t>table élévatrice</w:t>
      </w:r>
    </w:p>
    <w:p w:rsidR="00296137" w:rsidRPr="00C370AC" w:rsidRDefault="00EB3AD2" w:rsidP="00296137">
      <w:pPr>
        <w:widowControl w:val="0"/>
        <w:numPr>
          <w:ilvl w:val="0"/>
          <w:numId w:val="9"/>
        </w:numPr>
        <w:autoSpaceDE w:val="0"/>
        <w:autoSpaceDN w:val="0"/>
        <w:adjustRightInd w:val="0"/>
        <w:rPr>
          <w:b/>
          <w:bCs/>
          <w:sz w:val="18"/>
          <w:szCs w:val="18"/>
        </w:rPr>
      </w:pPr>
      <w:r w:rsidRPr="00C370AC">
        <w:rPr>
          <w:sz w:val="18"/>
          <w:szCs w:val="18"/>
        </w:rPr>
        <w:t>niveleur</w:t>
      </w:r>
      <w:r w:rsidR="00296137" w:rsidRPr="00C370AC">
        <w:rPr>
          <w:sz w:val="18"/>
          <w:szCs w:val="18"/>
        </w:rPr>
        <w:t xml:space="preserve"> de quai</w:t>
      </w:r>
    </w:p>
    <w:p w:rsidR="00296137" w:rsidRPr="00C370AC" w:rsidRDefault="00296137" w:rsidP="00296137">
      <w:pPr>
        <w:widowControl w:val="0"/>
        <w:numPr>
          <w:ilvl w:val="0"/>
          <w:numId w:val="9"/>
        </w:numPr>
        <w:autoSpaceDE w:val="0"/>
        <w:autoSpaceDN w:val="0"/>
        <w:adjustRightInd w:val="0"/>
        <w:rPr>
          <w:b/>
          <w:bCs/>
          <w:sz w:val="18"/>
          <w:szCs w:val="18"/>
        </w:rPr>
      </w:pPr>
      <w:r w:rsidRPr="00C370AC">
        <w:rPr>
          <w:sz w:val="18"/>
          <w:szCs w:val="18"/>
        </w:rPr>
        <w:t>chariot élévateur</w:t>
      </w:r>
    </w:p>
    <w:p w:rsidR="00296137" w:rsidRPr="00C370AC" w:rsidRDefault="00296137" w:rsidP="00296137">
      <w:pPr>
        <w:widowControl w:val="0"/>
        <w:numPr>
          <w:ilvl w:val="0"/>
          <w:numId w:val="9"/>
        </w:numPr>
        <w:autoSpaceDE w:val="0"/>
        <w:autoSpaceDN w:val="0"/>
        <w:adjustRightInd w:val="0"/>
        <w:rPr>
          <w:b/>
          <w:bCs/>
          <w:sz w:val="18"/>
          <w:szCs w:val="18"/>
        </w:rPr>
      </w:pPr>
      <w:r w:rsidRPr="00C370AC">
        <w:rPr>
          <w:sz w:val="18"/>
          <w:szCs w:val="18"/>
        </w:rPr>
        <w:t>autres applications en conformité aux règlementations en vigueur</w:t>
      </w:r>
    </w:p>
    <w:p w:rsidR="00296137" w:rsidRPr="00C370AC" w:rsidRDefault="00296137" w:rsidP="00296137">
      <w:pPr>
        <w:rPr>
          <w:sz w:val="18"/>
          <w:szCs w:val="18"/>
        </w:rPr>
      </w:pPr>
      <w:r>
        <w:rPr>
          <w:noProof/>
          <w:sz w:val="18"/>
          <w:szCs w:val="18"/>
        </w:rPr>
        <w:drawing>
          <wp:anchor distT="0" distB="0" distL="114300" distR="114300" simplePos="0" relativeHeight="252437504" behindDoc="0" locked="0" layoutInCell="1" allowOverlap="1">
            <wp:simplePos x="0" y="0"/>
            <wp:positionH relativeFrom="column">
              <wp:posOffset>-96520</wp:posOffset>
            </wp:positionH>
            <wp:positionV relativeFrom="paragraph">
              <wp:posOffset>52070</wp:posOffset>
            </wp:positionV>
            <wp:extent cx="2003425" cy="1537335"/>
            <wp:effectExtent l="19050" t="0" r="0" b="0"/>
            <wp:wrapNone/>
            <wp:docPr id="69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39" cstate="print"/>
                    <a:srcRect/>
                    <a:stretch>
                      <a:fillRect/>
                    </a:stretch>
                  </pic:blipFill>
                  <pic:spPr bwMode="auto">
                    <a:xfrm>
                      <a:off x="0" y="0"/>
                      <a:ext cx="2003425" cy="1537335"/>
                    </a:xfrm>
                    <a:prstGeom prst="rect">
                      <a:avLst/>
                    </a:prstGeom>
                    <a:noFill/>
                    <a:ln w="9525">
                      <a:noFill/>
                      <a:miter lim="800000"/>
                      <a:headEnd/>
                      <a:tailEnd/>
                    </a:ln>
                  </pic:spPr>
                </pic:pic>
              </a:graphicData>
            </a:graphic>
          </wp:anchor>
        </w:drawing>
      </w:r>
    </w:p>
    <w:p w:rsidR="00296137" w:rsidRDefault="00296137" w:rsidP="00296137"/>
    <w:p w:rsidR="00296137" w:rsidRDefault="00296137" w:rsidP="00296137"/>
    <w:p w:rsidR="00296137" w:rsidRDefault="00296137" w:rsidP="00296137"/>
    <w:p w:rsidR="00296137" w:rsidRDefault="00296137" w:rsidP="00296137"/>
    <w:p w:rsidR="00296137" w:rsidRDefault="00296137" w:rsidP="00296137"/>
    <w:p w:rsidR="00296137" w:rsidRDefault="00296137" w:rsidP="00296137"/>
    <w:p w:rsidR="00296137" w:rsidRDefault="00296137" w:rsidP="00296137"/>
    <w:p w:rsidR="00296137" w:rsidRDefault="00296137" w:rsidP="00296137"/>
    <w:p w:rsidR="00296137" w:rsidRDefault="00296137" w:rsidP="00296137"/>
    <w:p w:rsidR="00296137" w:rsidRDefault="00296137" w:rsidP="00296137"/>
    <w:p w:rsidR="00296137" w:rsidRDefault="00296137" w:rsidP="00296137"/>
    <w:p w:rsidR="00296137" w:rsidRDefault="00296137" w:rsidP="00296137"/>
    <w:p w:rsidR="00296137" w:rsidRDefault="00296137" w:rsidP="00296137"/>
    <w:p w:rsidR="00296137" w:rsidRDefault="00296137" w:rsidP="00296137"/>
    <w:p w:rsidR="00296137" w:rsidRDefault="00296137" w:rsidP="00296137"/>
    <w:p w:rsidR="00296137" w:rsidRDefault="00296137" w:rsidP="00296137"/>
    <w:p w:rsidR="00296137" w:rsidRDefault="00296137" w:rsidP="00296137"/>
    <w:p w:rsidR="00296137" w:rsidRDefault="00296137" w:rsidP="00296137"/>
    <w:p w:rsidR="00296137" w:rsidRDefault="00296137" w:rsidP="00296137">
      <w:pPr>
        <w:shd w:val="clear" w:color="auto" w:fill="FFFFFF"/>
        <w:spacing w:before="19"/>
        <w:ind w:left="57" w:right="298"/>
      </w:pPr>
      <w:r>
        <w:rPr>
          <w:color w:val="000000"/>
          <w:sz w:val="18"/>
          <w:szCs w:val="18"/>
        </w:rPr>
        <w:t>1.4. REMARQUES</w:t>
      </w:r>
    </w:p>
    <w:p w:rsidR="00296137" w:rsidRDefault="00296137" w:rsidP="00296137">
      <w:pPr>
        <w:shd w:val="clear" w:color="auto" w:fill="FFFFFF"/>
        <w:spacing w:before="43" w:line="206" w:lineRule="exact"/>
        <w:ind w:left="57" w:hanging="226"/>
        <w:jc w:val="both"/>
        <w:rPr>
          <w:color w:val="000000"/>
          <w:sz w:val="18"/>
          <w:szCs w:val="18"/>
        </w:rPr>
      </w:pPr>
      <w:r>
        <w:rPr>
          <w:color w:val="000000"/>
          <w:sz w:val="18"/>
          <w:szCs w:val="18"/>
        </w:rPr>
        <w:t>– Les soupapes parachutes du type RBE peuvent uniquement être utilisées comme organe de sécurité en cas de rupture de tuyauteries. Elles ne doivent en aucun cas être utilisées comme organes fonctionnels.</w:t>
      </w:r>
    </w:p>
    <w:p w:rsidR="00296137" w:rsidRDefault="00296137" w:rsidP="00296137">
      <w:pPr>
        <w:shd w:val="clear" w:color="auto" w:fill="FFFFFF"/>
        <w:spacing w:before="43" w:line="206" w:lineRule="exact"/>
        <w:ind w:left="57" w:hanging="226"/>
        <w:jc w:val="both"/>
      </w:pPr>
    </w:p>
    <w:p w:rsidR="00296137" w:rsidRDefault="00296137" w:rsidP="00296137">
      <w:pPr>
        <w:shd w:val="clear" w:color="auto" w:fill="FFFFFF"/>
        <w:spacing w:before="43" w:line="206" w:lineRule="exact"/>
        <w:ind w:left="57" w:hanging="226"/>
        <w:jc w:val="both"/>
        <w:rPr>
          <w:color w:val="000000"/>
          <w:sz w:val="18"/>
          <w:szCs w:val="18"/>
        </w:rPr>
      </w:pPr>
      <w:r>
        <w:rPr>
          <w:color w:val="000000"/>
          <w:sz w:val="18"/>
          <w:szCs w:val="18"/>
        </w:rPr>
        <w:t>– Si la soupape se ferme en fonctionnement normal, elle ne correspond pas aux paramètres de fonctionnement de l’installation et doit être remplacée par une autre, dont le réglage aura été corrigé.</w:t>
      </w:r>
    </w:p>
    <w:p w:rsidR="00296137" w:rsidRDefault="00296137" w:rsidP="00296137">
      <w:pPr>
        <w:shd w:val="clear" w:color="auto" w:fill="FFFFFF"/>
        <w:spacing w:before="43" w:line="206" w:lineRule="exact"/>
        <w:ind w:left="57" w:hanging="226"/>
        <w:jc w:val="both"/>
      </w:pPr>
    </w:p>
    <w:p w:rsidR="00296137" w:rsidRDefault="00296137" w:rsidP="00296137">
      <w:pPr>
        <w:shd w:val="clear" w:color="auto" w:fill="FFFFFF"/>
        <w:spacing w:before="48" w:line="206" w:lineRule="exact"/>
        <w:ind w:left="57" w:hanging="226"/>
        <w:jc w:val="both"/>
        <w:rPr>
          <w:color w:val="000000"/>
          <w:sz w:val="18"/>
          <w:szCs w:val="18"/>
        </w:rPr>
      </w:pPr>
      <w:r>
        <w:rPr>
          <w:color w:val="000000"/>
          <w:sz w:val="18"/>
          <w:szCs w:val="18"/>
        </w:rPr>
        <w:t xml:space="preserve">– </w:t>
      </w:r>
      <w:r w:rsidRPr="008A59C7">
        <w:rPr>
          <w:b/>
          <w:color w:val="000000"/>
          <w:sz w:val="18"/>
          <w:szCs w:val="18"/>
        </w:rPr>
        <w:t>Pour éviter le fonctionnement intempestif de la soupape, nous recommandons le réglage de celle–ci sur la base d’un débit supérieur de 20% au débit nominal de l’installation</w:t>
      </w:r>
      <w:r>
        <w:rPr>
          <w:color w:val="000000"/>
          <w:sz w:val="18"/>
          <w:szCs w:val="18"/>
        </w:rPr>
        <w:t>. Si de fortes variations de viscosité apparaissent, elles doivent être réglées pour une viscosité plus importante avec un débit correspondant. Avec une viscosité plus faible, les soupapes doivent encore réagir pour assurer la sécurité. Cette marge dépendant de l’installation, des variations de débit et de viscosité, il sera préférable de déterminer la valeur de tarage sur l’installation.</w:t>
      </w:r>
    </w:p>
    <w:p w:rsidR="00296137" w:rsidRDefault="00296137" w:rsidP="00296137">
      <w:pPr>
        <w:shd w:val="clear" w:color="auto" w:fill="FFFFFF"/>
        <w:spacing w:before="48" w:line="206" w:lineRule="exact"/>
        <w:ind w:left="57" w:hanging="226"/>
        <w:jc w:val="both"/>
      </w:pPr>
    </w:p>
    <w:p w:rsidR="00296137" w:rsidRDefault="00296137" w:rsidP="00296137">
      <w:pPr>
        <w:shd w:val="clear" w:color="auto" w:fill="FFFFFF"/>
        <w:spacing w:before="48" w:line="211" w:lineRule="exact"/>
        <w:ind w:left="57" w:hanging="226"/>
        <w:jc w:val="both"/>
        <w:rPr>
          <w:color w:val="000000"/>
          <w:sz w:val="18"/>
          <w:szCs w:val="18"/>
        </w:rPr>
      </w:pPr>
      <w:r>
        <w:rPr>
          <w:color w:val="000000"/>
          <w:sz w:val="18"/>
          <w:szCs w:val="18"/>
        </w:rPr>
        <w:t xml:space="preserve">– </w:t>
      </w:r>
      <w:r w:rsidRPr="008A59C7">
        <w:rPr>
          <w:b/>
          <w:color w:val="000000"/>
          <w:sz w:val="18"/>
          <w:szCs w:val="18"/>
        </w:rPr>
        <w:t>Après rupture de conduite les soupapes parachute sont à remplacer systématiquement.</w:t>
      </w:r>
    </w:p>
    <w:p w:rsidR="00296137" w:rsidRDefault="00296137" w:rsidP="00296137">
      <w:pPr>
        <w:shd w:val="clear" w:color="auto" w:fill="FFFFFF"/>
        <w:spacing w:before="48" w:line="211" w:lineRule="exact"/>
        <w:ind w:left="57" w:right="298" w:hanging="226"/>
        <w:jc w:val="both"/>
        <w:rPr>
          <w:color w:val="000000"/>
          <w:sz w:val="18"/>
          <w:szCs w:val="18"/>
        </w:rPr>
      </w:pPr>
    </w:p>
    <w:p w:rsidR="00296137" w:rsidRDefault="00296137" w:rsidP="00296137">
      <w:pPr>
        <w:shd w:val="clear" w:color="auto" w:fill="FFFFFF"/>
        <w:ind w:right="-243"/>
        <w:outlineLvl w:val="0"/>
      </w:pPr>
      <w:r>
        <w:rPr>
          <w:b/>
          <w:bCs/>
          <w:color w:val="000000"/>
          <w:spacing w:val="-7"/>
          <w:sz w:val="26"/>
          <w:szCs w:val="26"/>
        </w:rPr>
        <w:t>2. CARACTERISTIQUES</w:t>
      </w:r>
    </w:p>
    <w:p w:rsidR="00296137" w:rsidRDefault="00296137" w:rsidP="00296137">
      <w:pPr>
        <w:shd w:val="clear" w:color="auto" w:fill="FFFFFF"/>
        <w:spacing w:before="109"/>
        <w:outlineLvl w:val="0"/>
      </w:pPr>
      <w:r>
        <w:rPr>
          <w:color w:val="000000"/>
          <w:sz w:val="18"/>
          <w:szCs w:val="18"/>
        </w:rPr>
        <w:t>2.1.    GENERALITES</w:t>
      </w:r>
    </w:p>
    <w:p w:rsidR="00296137" w:rsidRDefault="00296137" w:rsidP="00296137">
      <w:pPr>
        <w:shd w:val="clear" w:color="auto" w:fill="FFFFFF"/>
        <w:spacing w:line="229" w:lineRule="exact"/>
        <w:ind w:left="568" w:right="399" w:hanging="568"/>
        <w:rPr>
          <w:color w:val="000000"/>
          <w:sz w:val="18"/>
          <w:szCs w:val="18"/>
        </w:rPr>
      </w:pPr>
      <w:r>
        <w:rPr>
          <w:color w:val="000000"/>
          <w:sz w:val="18"/>
          <w:szCs w:val="18"/>
        </w:rPr>
        <w:t xml:space="preserve">2.1.1. </w:t>
      </w:r>
      <w:r>
        <w:rPr>
          <w:b/>
          <w:bCs/>
          <w:color w:val="000000"/>
          <w:sz w:val="18"/>
          <w:szCs w:val="18"/>
        </w:rPr>
        <w:t xml:space="preserve">Désignation et symbole </w:t>
      </w:r>
      <w:r>
        <w:rPr>
          <w:color w:val="000000"/>
          <w:sz w:val="18"/>
          <w:szCs w:val="18"/>
        </w:rPr>
        <w:t>Soupape parachute</w:t>
      </w:r>
    </w:p>
    <w:p w:rsidR="00296137" w:rsidRPr="004F60C0" w:rsidRDefault="00296137" w:rsidP="00296137">
      <w:pPr>
        <w:shd w:val="clear" w:color="auto" w:fill="FFFFFF"/>
        <w:spacing w:line="229" w:lineRule="exact"/>
        <w:ind w:left="568" w:right="399" w:hanging="568"/>
        <w:jc w:val="center"/>
        <w:rPr>
          <w:color w:val="000000"/>
          <w:sz w:val="18"/>
          <w:szCs w:val="18"/>
        </w:rPr>
      </w:pPr>
      <w:r>
        <w:rPr>
          <w:color w:val="000000"/>
          <w:sz w:val="18"/>
          <w:szCs w:val="18"/>
        </w:rPr>
        <w:t>1 : Organe à protéger</w:t>
      </w:r>
    </w:p>
    <w:p w:rsidR="00296137" w:rsidRDefault="002048AD" w:rsidP="00296137">
      <w:r>
        <w:rPr>
          <w:noProof/>
        </w:rPr>
        <w:pict>
          <v:shape id="_x0000_s1968" type="#_x0000_t202" style="position:absolute;margin-left:9.4pt;margin-top:181.55pt;width:121.7pt;height:16.7pt;z-index:252497920">
            <v:textbox inset=".5mm,.3mm,.5mm,.3mm">
              <w:txbxContent>
                <w:p w:rsidR="008A59C7" w:rsidRPr="008A59C7" w:rsidRDefault="008A59C7" w:rsidP="008A59C7">
                  <w:pPr>
                    <w:jc w:val="center"/>
                    <w:rPr>
                      <w:rFonts w:ascii="Arial" w:hAnsi="Arial" w:cs="Arial"/>
                    </w:rPr>
                  </w:pPr>
                  <w:r w:rsidRPr="008A59C7">
                    <w:rPr>
                      <w:rFonts w:ascii="Arial" w:hAnsi="Arial" w:cs="Arial"/>
                    </w:rPr>
                    <w:t>Symbole du constructeur</w:t>
                  </w:r>
                </w:p>
              </w:txbxContent>
            </v:textbox>
          </v:shape>
        </w:pict>
      </w:r>
      <w:r w:rsidR="00296137">
        <w:rPr>
          <w:noProof/>
        </w:rPr>
        <w:drawing>
          <wp:anchor distT="0" distB="0" distL="114300" distR="114300" simplePos="0" relativeHeight="252436480" behindDoc="0" locked="0" layoutInCell="1" allowOverlap="1">
            <wp:simplePos x="0" y="0"/>
            <wp:positionH relativeFrom="column">
              <wp:posOffset>249999</wp:posOffset>
            </wp:positionH>
            <wp:positionV relativeFrom="paragraph">
              <wp:posOffset>178233</wp:posOffset>
            </wp:positionV>
            <wp:extent cx="1283768" cy="2023009"/>
            <wp:effectExtent l="19050" t="0" r="0" b="0"/>
            <wp:wrapNone/>
            <wp:docPr id="67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0" cstate="print"/>
                    <a:srcRect/>
                    <a:stretch>
                      <a:fillRect/>
                    </a:stretch>
                  </pic:blipFill>
                  <pic:spPr bwMode="auto">
                    <a:xfrm>
                      <a:off x="0" y="0"/>
                      <a:ext cx="1283768" cy="2023009"/>
                    </a:xfrm>
                    <a:prstGeom prst="rect">
                      <a:avLst/>
                    </a:prstGeom>
                    <a:noFill/>
                    <a:ln w="9525">
                      <a:noFill/>
                      <a:miter lim="800000"/>
                      <a:headEnd/>
                      <a:tailEnd/>
                    </a:ln>
                  </pic:spPr>
                </pic:pic>
              </a:graphicData>
            </a:graphic>
          </wp:anchor>
        </w:drawing>
      </w:r>
    </w:p>
    <w:p w:rsidR="00296137" w:rsidRDefault="00296137" w:rsidP="00296137">
      <w:pPr>
        <w:sectPr w:rsidR="00296137" w:rsidSect="00296137">
          <w:type w:val="continuous"/>
          <w:pgSz w:w="11899" w:h="16838"/>
          <w:pgMar w:top="1349" w:right="1134" w:bottom="1134" w:left="1134" w:header="720" w:footer="720" w:gutter="0"/>
          <w:cols w:num="3" w:sep="1" w:space="510"/>
          <w:noEndnote/>
        </w:sectPr>
      </w:pPr>
    </w:p>
    <w:p w:rsidR="00D6377C" w:rsidRPr="000E2FF5" w:rsidRDefault="00D6377C" w:rsidP="00D6377C">
      <w:pPr>
        <w:pStyle w:val="Paragraphedeliste"/>
        <w:numPr>
          <w:ilvl w:val="0"/>
          <w:numId w:val="10"/>
        </w:numPr>
        <w:shd w:val="clear" w:color="auto" w:fill="FFFFFF"/>
        <w:spacing w:line="191" w:lineRule="exact"/>
        <w:ind w:left="0" w:firstLine="0"/>
      </w:pPr>
      <w:r w:rsidRPr="000E2FF5">
        <w:rPr>
          <w:b/>
          <w:bCs/>
          <w:color w:val="000000"/>
          <w:sz w:val="18"/>
          <w:szCs w:val="18"/>
        </w:rPr>
        <w:lastRenderedPageBreak/>
        <w:t>Remarques relatives au code de commande</w:t>
      </w:r>
    </w:p>
    <w:p w:rsidR="00D6377C" w:rsidRDefault="00D6377C" w:rsidP="00D6377C">
      <w:pPr>
        <w:shd w:val="clear" w:color="auto" w:fill="FFFFFF"/>
        <w:spacing w:line="209" w:lineRule="exact"/>
        <w:jc w:val="both"/>
        <w:rPr>
          <w:color w:val="000000"/>
          <w:sz w:val="18"/>
          <w:szCs w:val="18"/>
        </w:rPr>
      </w:pPr>
      <w:r>
        <w:rPr>
          <w:color w:val="000000"/>
          <w:sz w:val="18"/>
          <w:szCs w:val="18"/>
        </w:rPr>
        <w:t>En exécution standard, les soupapes parachute sont réglées au débit maximal. Le réglage sur des valeurs autres peut être effectué directement par l’utilisateur, à l’aide des indications d</w:t>
      </w:r>
      <w:r w:rsidR="00EB3AD2">
        <w:rPr>
          <w:color w:val="000000"/>
          <w:sz w:val="18"/>
          <w:szCs w:val="18"/>
        </w:rPr>
        <w:t>onnées par les courbes. Si</w:t>
      </w:r>
      <w:r>
        <w:rPr>
          <w:color w:val="000000"/>
          <w:sz w:val="18"/>
          <w:szCs w:val="18"/>
        </w:rPr>
        <w:t xml:space="preserve"> au contraire, l’utilisateur souhaite un préréglage en usine, son débit (en l/min) devra être précisé lors de la commande. Le réglage se réfère à une lente augmentation du débit avec une viscosité du fluide hydraulique de 34 mm</w:t>
      </w:r>
      <w:r>
        <w:rPr>
          <w:color w:val="000000"/>
          <w:sz w:val="18"/>
          <w:szCs w:val="18"/>
          <w:vertAlign w:val="superscript"/>
        </w:rPr>
        <w:t>2</w:t>
      </w:r>
      <w:r>
        <w:rPr>
          <w:color w:val="000000"/>
          <w:sz w:val="18"/>
          <w:szCs w:val="18"/>
        </w:rPr>
        <w:t>/s.</w:t>
      </w:r>
    </w:p>
    <w:p w:rsidR="00D6377C" w:rsidRDefault="00D6377C" w:rsidP="00D6377C">
      <w:pPr>
        <w:shd w:val="clear" w:color="auto" w:fill="FFFFFF"/>
        <w:spacing w:line="209" w:lineRule="exact"/>
        <w:jc w:val="both"/>
      </w:pPr>
    </w:p>
    <w:p w:rsidR="00D6377C" w:rsidRDefault="00D6377C" w:rsidP="00D6377C">
      <w:pPr>
        <w:shd w:val="clear" w:color="auto" w:fill="FFFFFF"/>
        <w:spacing w:before="5" w:line="204" w:lineRule="exact"/>
        <w:ind w:left="575" w:right="-243" w:hanging="575"/>
        <w:outlineLvl w:val="0"/>
      </w:pPr>
      <w:r>
        <w:rPr>
          <w:color w:val="000000"/>
          <w:sz w:val="18"/>
          <w:szCs w:val="18"/>
        </w:rPr>
        <w:t>2.2.  CARACTERISTIQUES HYDRAULIQUES</w:t>
      </w:r>
    </w:p>
    <w:p w:rsidR="00D6377C" w:rsidRDefault="00D6377C" w:rsidP="00D6377C">
      <w:pPr>
        <w:shd w:val="clear" w:color="auto" w:fill="FFFFFF"/>
        <w:tabs>
          <w:tab w:val="left" w:pos="575"/>
        </w:tabs>
        <w:spacing w:before="119" w:line="204" w:lineRule="exact"/>
      </w:pPr>
      <w:r>
        <w:rPr>
          <w:color w:val="000000"/>
          <w:spacing w:val="-8"/>
          <w:sz w:val="18"/>
          <w:szCs w:val="18"/>
        </w:rPr>
        <w:t>2.2.1.</w:t>
      </w:r>
      <w:r>
        <w:rPr>
          <w:color w:val="000000"/>
          <w:sz w:val="18"/>
          <w:szCs w:val="18"/>
        </w:rPr>
        <w:tab/>
      </w:r>
      <w:r>
        <w:rPr>
          <w:b/>
          <w:bCs/>
          <w:color w:val="000000"/>
          <w:sz w:val="18"/>
          <w:szCs w:val="18"/>
        </w:rPr>
        <w:t>Pression de service</w:t>
      </w:r>
    </w:p>
    <w:p w:rsidR="00D6377C" w:rsidRDefault="00D6377C" w:rsidP="00D6377C">
      <w:pPr>
        <w:shd w:val="clear" w:color="auto" w:fill="FFFFFF"/>
        <w:spacing w:line="204" w:lineRule="exact"/>
        <w:ind w:left="570" w:right="-101"/>
        <w:rPr>
          <w:color w:val="000000"/>
          <w:sz w:val="18"/>
          <w:szCs w:val="18"/>
        </w:rPr>
      </w:pPr>
      <w:r w:rsidRPr="009A312C">
        <w:rPr>
          <w:color w:val="000000"/>
          <w:sz w:val="18"/>
          <w:szCs w:val="18"/>
          <w:vertAlign w:val="subscript"/>
        </w:rPr>
        <w:t xml:space="preserve"> </w:t>
      </w:r>
      <w:r>
        <w:rPr>
          <w:color w:val="000000"/>
          <w:sz w:val="18"/>
          <w:szCs w:val="18"/>
        </w:rPr>
        <w:t>Pression nominale</w:t>
      </w:r>
    </w:p>
    <w:p w:rsidR="00D6377C" w:rsidRPr="009A312C" w:rsidRDefault="00D6377C" w:rsidP="00D6377C">
      <w:pPr>
        <w:shd w:val="clear" w:color="auto" w:fill="FFFFFF"/>
        <w:spacing w:line="204" w:lineRule="exact"/>
        <w:ind w:left="570" w:right="-101"/>
        <w:rPr>
          <w:color w:val="000000"/>
          <w:sz w:val="18"/>
          <w:szCs w:val="18"/>
          <w:vertAlign w:val="subscript"/>
        </w:rPr>
      </w:pPr>
      <w:r>
        <w:rPr>
          <w:noProof/>
          <w:color w:val="000000"/>
          <w:sz w:val="18"/>
          <w:szCs w:val="18"/>
        </w:rPr>
        <w:drawing>
          <wp:anchor distT="0" distB="0" distL="114300" distR="114300" simplePos="0" relativeHeight="252443648" behindDoc="0" locked="0" layoutInCell="1" allowOverlap="1">
            <wp:simplePos x="0" y="0"/>
            <wp:positionH relativeFrom="column">
              <wp:posOffset>1993265</wp:posOffset>
            </wp:positionH>
            <wp:positionV relativeFrom="paragraph">
              <wp:posOffset>22860</wp:posOffset>
            </wp:positionV>
            <wp:extent cx="2117090" cy="1901190"/>
            <wp:effectExtent l="19050" t="0" r="0" b="0"/>
            <wp:wrapThrough wrapText="bothSides">
              <wp:wrapPolygon edited="0">
                <wp:start x="-194" y="0"/>
                <wp:lineTo x="-194" y="21427"/>
                <wp:lineTo x="21574" y="21427"/>
                <wp:lineTo x="21574" y="0"/>
                <wp:lineTo x="-194" y="0"/>
              </wp:wrapPolygon>
            </wp:wrapThrough>
            <wp:docPr id="692"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41" cstate="print"/>
                    <a:srcRect l="6328" t="50133" r="3789" b="29414"/>
                    <a:stretch>
                      <a:fillRect/>
                    </a:stretch>
                  </pic:blipFill>
                  <pic:spPr bwMode="auto">
                    <a:xfrm>
                      <a:off x="0" y="0"/>
                      <a:ext cx="2117090" cy="1901190"/>
                    </a:xfrm>
                    <a:prstGeom prst="rect">
                      <a:avLst/>
                    </a:prstGeom>
                    <a:noFill/>
                    <a:ln w="9525">
                      <a:noFill/>
                      <a:miter lim="800000"/>
                      <a:headEnd/>
                      <a:tailEnd/>
                    </a:ln>
                  </pic:spPr>
                </pic:pic>
              </a:graphicData>
            </a:graphic>
          </wp:anchor>
        </w:drawing>
      </w:r>
      <w:proofErr w:type="spellStart"/>
      <w:proofErr w:type="gramStart"/>
      <w:r w:rsidRPr="009A312C">
        <w:rPr>
          <w:color w:val="000000"/>
          <w:sz w:val="18"/>
          <w:szCs w:val="18"/>
        </w:rPr>
        <w:t>p</w:t>
      </w:r>
      <w:r w:rsidRPr="009A312C">
        <w:rPr>
          <w:color w:val="000000"/>
          <w:sz w:val="18"/>
          <w:szCs w:val="18"/>
          <w:vertAlign w:val="subscript"/>
        </w:rPr>
        <w:t>max</w:t>
      </w:r>
      <w:proofErr w:type="spellEnd"/>
      <w:proofErr w:type="gramEnd"/>
      <w:r>
        <w:rPr>
          <w:color w:val="000000"/>
          <w:sz w:val="18"/>
          <w:szCs w:val="18"/>
          <w:vertAlign w:val="subscript"/>
        </w:rPr>
        <w:t xml:space="preserve"> = </w:t>
      </w:r>
      <w:r w:rsidRPr="009A312C">
        <w:rPr>
          <w:color w:val="000000"/>
          <w:sz w:val="18"/>
          <w:szCs w:val="18"/>
        </w:rPr>
        <w:t>350 bar</w:t>
      </w:r>
    </w:p>
    <w:p w:rsidR="00D6377C" w:rsidRPr="009A312C" w:rsidRDefault="00D6377C" w:rsidP="00D6377C">
      <w:pPr>
        <w:shd w:val="clear" w:color="auto" w:fill="FFFFFF"/>
        <w:spacing w:line="204" w:lineRule="exact"/>
        <w:ind w:left="570" w:right="-101"/>
        <w:rPr>
          <w:color w:val="000000"/>
          <w:sz w:val="18"/>
          <w:szCs w:val="18"/>
        </w:rPr>
      </w:pPr>
      <w:proofErr w:type="spellStart"/>
      <w:proofErr w:type="gramStart"/>
      <w:r w:rsidRPr="009A312C">
        <w:rPr>
          <w:color w:val="000000"/>
          <w:sz w:val="18"/>
          <w:szCs w:val="18"/>
        </w:rPr>
        <w:t>p</w:t>
      </w:r>
      <w:r w:rsidRPr="009A312C">
        <w:rPr>
          <w:color w:val="000000"/>
          <w:sz w:val="18"/>
          <w:szCs w:val="18"/>
          <w:vertAlign w:val="subscript"/>
        </w:rPr>
        <w:t>min</w:t>
      </w:r>
      <w:proofErr w:type="spellEnd"/>
      <w:proofErr w:type="gramEnd"/>
      <w:r w:rsidRPr="009A312C">
        <w:rPr>
          <w:color w:val="000000"/>
          <w:sz w:val="18"/>
          <w:szCs w:val="18"/>
        </w:rPr>
        <w:t xml:space="preserve"> = 10 bar</w:t>
      </w:r>
    </w:p>
    <w:p w:rsidR="00D6377C" w:rsidRPr="009A312C" w:rsidRDefault="00D6377C" w:rsidP="00D6377C">
      <w:pPr>
        <w:shd w:val="clear" w:color="auto" w:fill="FFFFFF"/>
        <w:spacing w:line="204" w:lineRule="exact"/>
        <w:ind w:left="570" w:right="-101"/>
      </w:pPr>
    </w:p>
    <w:p w:rsidR="00D6377C" w:rsidRDefault="00D6377C" w:rsidP="00D6377C">
      <w:pPr>
        <w:shd w:val="clear" w:color="auto" w:fill="FFFFFF"/>
        <w:tabs>
          <w:tab w:val="left" w:pos="575"/>
        </w:tabs>
        <w:spacing w:before="62" w:line="209" w:lineRule="exact"/>
      </w:pPr>
      <w:r>
        <w:rPr>
          <w:color w:val="000000"/>
          <w:spacing w:val="-8"/>
          <w:sz w:val="18"/>
          <w:szCs w:val="18"/>
        </w:rPr>
        <w:t>2.2.2.</w:t>
      </w:r>
      <w:r>
        <w:rPr>
          <w:color w:val="000000"/>
          <w:sz w:val="18"/>
          <w:szCs w:val="18"/>
        </w:rPr>
        <w:tab/>
      </w:r>
      <w:r>
        <w:rPr>
          <w:b/>
          <w:bCs/>
          <w:color w:val="000000"/>
          <w:sz w:val="18"/>
          <w:szCs w:val="18"/>
        </w:rPr>
        <w:t>Plage de débit</w:t>
      </w:r>
    </w:p>
    <w:p w:rsidR="00D6377C" w:rsidRDefault="00D6377C" w:rsidP="00D6377C">
      <w:pPr>
        <w:shd w:val="clear" w:color="auto" w:fill="FFFFFF"/>
        <w:spacing w:line="209" w:lineRule="exact"/>
        <w:ind w:left="575" w:right="283"/>
        <w:jc w:val="both"/>
        <w:rPr>
          <w:color w:val="000000"/>
          <w:sz w:val="18"/>
          <w:szCs w:val="18"/>
        </w:rPr>
      </w:pPr>
      <w:r>
        <w:rPr>
          <w:color w:val="000000"/>
          <w:sz w:val="18"/>
          <w:szCs w:val="18"/>
        </w:rPr>
        <w:t xml:space="preserve">R 1/4: </w:t>
      </w:r>
      <w:r>
        <w:rPr>
          <w:color w:val="000000"/>
          <w:sz w:val="18"/>
          <w:szCs w:val="18"/>
        </w:rPr>
        <w:tab/>
        <w:t>4- 25 l/min</w:t>
      </w:r>
    </w:p>
    <w:p w:rsidR="00D6377C" w:rsidRDefault="00D6377C" w:rsidP="00D6377C">
      <w:pPr>
        <w:shd w:val="clear" w:color="auto" w:fill="FFFFFF"/>
        <w:spacing w:line="209" w:lineRule="exact"/>
        <w:ind w:left="575" w:right="283"/>
        <w:jc w:val="both"/>
        <w:rPr>
          <w:color w:val="000000"/>
          <w:sz w:val="18"/>
          <w:szCs w:val="18"/>
        </w:rPr>
      </w:pPr>
      <w:r>
        <w:rPr>
          <w:color w:val="000000"/>
          <w:sz w:val="18"/>
          <w:szCs w:val="18"/>
        </w:rPr>
        <w:t xml:space="preserve">R 3/8: </w:t>
      </w:r>
      <w:r>
        <w:rPr>
          <w:color w:val="000000"/>
          <w:sz w:val="18"/>
          <w:szCs w:val="18"/>
        </w:rPr>
        <w:tab/>
        <w:t>6- 50 l/min</w:t>
      </w:r>
    </w:p>
    <w:p w:rsidR="00D6377C" w:rsidRDefault="00D6377C" w:rsidP="00D6377C">
      <w:pPr>
        <w:shd w:val="clear" w:color="auto" w:fill="FFFFFF"/>
        <w:spacing w:line="209" w:lineRule="exact"/>
        <w:ind w:left="575" w:right="283"/>
        <w:jc w:val="both"/>
        <w:rPr>
          <w:color w:val="000000"/>
          <w:sz w:val="18"/>
          <w:szCs w:val="18"/>
        </w:rPr>
      </w:pPr>
      <w:r>
        <w:rPr>
          <w:color w:val="000000"/>
          <w:sz w:val="18"/>
          <w:szCs w:val="18"/>
        </w:rPr>
        <w:t>R 1/2:</w:t>
      </w:r>
      <w:r>
        <w:rPr>
          <w:color w:val="000000"/>
          <w:sz w:val="18"/>
          <w:szCs w:val="18"/>
        </w:rPr>
        <w:tab/>
        <w:t>12- 75 l/min</w:t>
      </w:r>
    </w:p>
    <w:p w:rsidR="00D6377C" w:rsidRDefault="00D6377C" w:rsidP="00D6377C">
      <w:pPr>
        <w:shd w:val="clear" w:color="auto" w:fill="FFFFFF"/>
        <w:spacing w:line="209" w:lineRule="exact"/>
        <w:ind w:left="575" w:right="283"/>
        <w:jc w:val="both"/>
        <w:rPr>
          <w:color w:val="000000"/>
          <w:sz w:val="18"/>
          <w:szCs w:val="18"/>
        </w:rPr>
      </w:pPr>
      <w:r>
        <w:rPr>
          <w:color w:val="000000"/>
          <w:sz w:val="18"/>
          <w:szCs w:val="18"/>
        </w:rPr>
        <w:t xml:space="preserve">R 3/4: </w:t>
      </w:r>
      <w:r>
        <w:rPr>
          <w:color w:val="000000"/>
          <w:sz w:val="18"/>
          <w:szCs w:val="18"/>
        </w:rPr>
        <w:tab/>
        <w:t>25-150 l/min</w:t>
      </w:r>
    </w:p>
    <w:p w:rsidR="00D6377C" w:rsidRDefault="00D6377C" w:rsidP="00D6377C">
      <w:pPr>
        <w:shd w:val="clear" w:color="auto" w:fill="FFFFFF"/>
        <w:spacing w:line="209" w:lineRule="exact"/>
        <w:ind w:left="575" w:right="283"/>
        <w:jc w:val="both"/>
      </w:pPr>
    </w:p>
    <w:p w:rsidR="00D6377C" w:rsidRDefault="00D6377C" w:rsidP="00D6377C">
      <w:pPr>
        <w:shd w:val="clear" w:color="auto" w:fill="FFFFFF"/>
        <w:spacing w:before="62" w:line="237" w:lineRule="exact"/>
        <w:jc w:val="both"/>
      </w:pPr>
      <w:r>
        <w:rPr>
          <w:color w:val="000000"/>
          <w:spacing w:val="-3"/>
          <w:sz w:val="18"/>
          <w:szCs w:val="18"/>
        </w:rPr>
        <w:t xml:space="preserve">2.2.3. </w:t>
      </w:r>
      <w:r>
        <w:rPr>
          <w:b/>
          <w:bCs/>
          <w:color w:val="000000"/>
          <w:spacing w:val="-3"/>
          <w:sz w:val="18"/>
          <w:szCs w:val="18"/>
        </w:rPr>
        <w:t>Caractéristiques</w:t>
      </w:r>
      <w:r w:rsidRPr="00FD0EF1">
        <w:rPr>
          <w:b/>
          <w:bCs/>
          <w:color w:val="000000"/>
          <w:spacing w:val="-3"/>
          <w:sz w:val="24"/>
          <w:szCs w:val="24"/>
        </w:rPr>
        <w:t xml:space="preserve"> </w:t>
      </w:r>
      <m:oMath>
        <m:r>
          <m:rPr>
            <m:sty m:val="bi"/>
          </m:rPr>
          <w:rPr>
            <w:rFonts w:ascii="Cambria Math" w:hAnsi="Cambria Math"/>
            <w:color w:val="000000"/>
            <w:spacing w:val="-3"/>
            <w:sz w:val="24"/>
            <w:szCs w:val="24"/>
          </w:rPr>
          <m:t>∆p</m:t>
        </m:r>
      </m:oMath>
      <w:r w:rsidRPr="00FD0EF1">
        <w:rPr>
          <w:b/>
          <w:bCs/>
          <w:color w:val="000000"/>
          <w:spacing w:val="-3"/>
          <w:sz w:val="24"/>
          <w:szCs w:val="24"/>
        </w:rPr>
        <w:t xml:space="preserve"> f</w:t>
      </w:r>
      <w:r>
        <w:rPr>
          <w:b/>
          <w:bCs/>
          <w:color w:val="000000"/>
          <w:spacing w:val="-3"/>
          <w:sz w:val="18"/>
          <w:szCs w:val="18"/>
        </w:rPr>
        <w:t xml:space="preserve"> (Q)</w:t>
      </w:r>
    </w:p>
    <w:p w:rsidR="00D6377C" w:rsidRDefault="00D6377C" w:rsidP="00D6377C">
      <w:pPr>
        <w:shd w:val="clear" w:color="auto" w:fill="FFFFFF"/>
        <w:spacing w:before="62" w:line="209" w:lineRule="exact"/>
        <w:jc w:val="both"/>
        <w:rPr>
          <w:color w:val="000000"/>
          <w:sz w:val="18"/>
          <w:szCs w:val="18"/>
        </w:rPr>
      </w:pPr>
      <w:r>
        <w:rPr>
          <w:noProof/>
          <w:color w:val="000000"/>
          <w:sz w:val="18"/>
          <w:szCs w:val="18"/>
        </w:rPr>
        <w:drawing>
          <wp:anchor distT="0" distB="0" distL="114300" distR="114300" simplePos="0" relativeHeight="252448768" behindDoc="0" locked="0" layoutInCell="1" allowOverlap="1">
            <wp:simplePos x="0" y="0"/>
            <wp:positionH relativeFrom="column">
              <wp:posOffset>2001520</wp:posOffset>
            </wp:positionH>
            <wp:positionV relativeFrom="paragraph">
              <wp:posOffset>486410</wp:posOffset>
            </wp:positionV>
            <wp:extent cx="2123440" cy="2427605"/>
            <wp:effectExtent l="19050" t="0" r="0" b="0"/>
            <wp:wrapThrough wrapText="bothSides">
              <wp:wrapPolygon edited="0">
                <wp:start x="-194" y="0"/>
                <wp:lineTo x="-194" y="21357"/>
                <wp:lineTo x="21510" y="21357"/>
                <wp:lineTo x="21510" y="0"/>
                <wp:lineTo x="-194" y="0"/>
              </wp:wrapPolygon>
            </wp:wrapThrough>
            <wp:docPr id="701"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41" cstate="print"/>
                    <a:srcRect l="4048" t="72762" r="5142" b="1128"/>
                    <a:stretch>
                      <a:fillRect/>
                    </a:stretch>
                  </pic:blipFill>
                  <pic:spPr bwMode="auto">
                    <a:xfrm>
                      <a:off x="0" y="0"/>
                      <a:ext cx="2123440" cy="2427605"/>
                    </a:xfrm>
                    <a:prstGeom prst="rect">
                      <a:avLst/>
                    </a:prstGeom>
                    <a:noFill/>
                    <a:ln w="9525">
                      <a:noFill/>
                      <a:miter lim="800000"/>
                      <a:headEnd/>
                      <a:tailEnd/>
                    </a:ln>
                  </pic:spPr>
                </pic:pic>
              </a:graphicData>
            </a:graphic>
          </wp:anchor>
        </w:drawing>
      </w:r>
      <w:r>
        <w:rPr>
          <w:color w:val="000000"/>
          <w:sz w:val="18"/>
          <w:szCs w:val="18"/>
        </w:rPr>
        <w:t>La différence de pression</w:t>
      </w:r>
      <m:oMath>
        <m:r>
          <w:rPr>
            <w:rFonts w:ascii="Cambria Math" w:hAnsi="Cambria Math"/>
            <w:color w:val="000000"/>
            <w:sz w:val="18"/>
            <w:szCs w:val="18"/>
          </w:rPr>
          <m:t xml:space="preserve"> </m:t>
        </m:r>
        <m:r>
          <m:rPr>
            <m:sty m:val="bi"/>
          </m:rPr>
          <w:rPr>
            <w:rFonts w:ascii="Cambria Math" w:hAnsi="Cambria Math"/>
            <w:color w:val="000000"/>
            <w:spacing w:val="-3"/>
            <w:sz w:val="24"/>
            <w:szCs w:val="24"/>
          </w:rPr>
          <m:t>∆p</m:t>
        </m:r>
      </m:oMath>
      <w:r>
        <w:rPr>
          <w:color w:val="000000"/>
          <w:sz w:val="18"/>
          <w:szCs w:val="18"/>
        </w:rPr>
        <w:t xml:space="preserve"> résultant du débit Q a été mesurée à une viscosité de 34 mm</w:t>
      </w:r>
      <w:r>
        <w:rPr>
          <w:color w:val="000000"/>
          <w:sz w:val="18"/>
          <w:szCs w:val="18"/>
          <w:vertAlign w:val="superscript"/>
        </w:rPr>
        <w:t>2</w:t>
      </w:r>
      <w:r>
        <w:rPr>
          <w:color w:val="000000"/>
          <w:sz w:val="18"/>
          <w:szCs w:val="18"/>
        </w:rPr>
        <w:t>/s et une température de 46°C pour divers réglages de la cote « h ».</w:t>
      </w:r>
    </w:p>
    <w:p w:rsidR="00D6377C" w:rsidRDefault="00D6377C" w:rsidP="00D6377C">
      <w:pPr>
        <w:shd w:val="clear" w:color="auto" w:fill="FFFFFF"/>
        <w:spacing w:before="62" w:line="209" w:lineRule="exact"/>
        <w:rPr>
          <w:color w:val="000000"/>
          <w:sz w:val="18"/>
          <w:szCs w:val="18"/>
        </w:rPr>
      </w:pPr>
      <w:r>
        <w:rPr>
          <w:noProof/>
          <w:color w:val="000000"/>
          <w:sz w:val="18"/>
          <w:szCs w:val="18"/>
        </w:rPr>
        <w:drawing>
          <wp:anchor distT="0" distB="0" distL="114300" distR="114300" simplePos="0" relativeHeight="252446720" behindDoc="0" locked="0" layoutInCell="1" allowOverlap="1">
            <wp:simplePos x="0" y="0"/>
            <wp:positionH relativeFrom="column">
              <wp:posOffset>-272162</wp:posOffset>
            </wp:positionH>
            <wp:positionV relativeFrom="paragraph">
              <wp:posOffset>66709</wp:posOffset>
            </wp:positionV>
            <wp:extent cx="2181186" cy="2249586"/>
            <wp:effectExtent l="19050" t="0" r="0" b="0"/>
            <wp:wrapNone/>
            <wp:docPr id="699"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41" cstate="print"/>
                    <a:srcRect l="4048" t="1218" r="3789" b="74673"/>
                    <a:stretch>
                      <a:fillRect/>
                    </a:stretch>
                  </pic:blipFill>
                  <pic:spPr bwMode="auto">
                    <a:xfrm>
                      <a:off x="0" y="0"/>
                      <a:ext cx="2181186" cy="2249586"/>
                    </a:xfrm>
                    <a:prstGeom prst="rect">
                      <a:avLst/>
                    </a:prstGeom>
                    <a:noFill/>
                    <a:ln w="9525">
                      <a:noFill/>
                      <a:miter lim="800000"/>
                      <a:headEnd/>
                      <a:tailEnd/>
                    </a:ln>
                  </pic:spPr>
                </pic:pic>
              </a:graphicData>
            </a:graphic>
          </wp:anchor>
        </w:drawing>
      </w:r>
    </w:p>
    <w:p w:rsidR="00D6377C" w:rsidRDefault="00D6377C" w:rsidP="00D6377C">
      <w:pPr>
        <w:shd w:val="clear" w:color="auto" w:fill="FFFFFF"/>
        <w:spacing w:before="62" w:line="209" w:lineRule="exact"/>
        <w:jc w:val="both"/>
      </w:pPr>
    </w:p>
    <w:p w:rsidR="00D6377C" w:rsidRDefault="00D6377C" w:rsidP="00D6377C">
      <w:pPr>
        <w:shd w:val="clear" w:color="auto" w:fill="FFFFFF"/>
        <w:spacing w:line="209" w:lineRule="exact"/>
        <w:jc w:val="both"/>
      </w:pPr>
    </w:p>
    <w:p w:rsidR="00D6377C" w:rsidRDefault="00D6377C" w:rsidP="00D6377C">
      <w:pPr>
        <w:shd w:val="clear" w:color="auto" w:fill="FFFFFF"/>
        <w:spacing w:line="209" w:lineRule="exact"/>
        <w:jc w:val="both"/>
      </w:pPr>
    </w:p>
    <w:p w:rsidR="00D6377C" w:rsidRDefault="00D6377C" w:rsidP="00D6377C">
      <w:pPr>
        <w:shd w:val="clear" w:color="auto" w:fill="FFFFFF"/>
        <w:spacing w:line="209" w:lineRule="exact"/>
        <w:jc w:val="both"/>
      </w:pPr>
    </w:p>
    <w:p w:rsidR="00D6377C" w:rsidRDefault="00D6377C" w:rsidP="00D6377C">
      <w:pPr>
        <w:shd w:val="clear" w:color="auto" w:fill="FFFFFF"/>
        <w:spacing w:line="209" w:lineRule="exact"/>
        <w:jc w:val="both"/>
      </w:pPr>
    </w:p>
    <w:p w:rsidR="00D6377C" w:rsidRDefault="00D6377C" w:rsidP="00D6377C">
      <w:pPr>
        <w:shd w:val="clear" w:color="auto" w:fill="FFFFFF"/>
        <w:spacing w:line="209" w:lineRule="exact"/>
        <w:jc w:val="both"/>
      </w:pPr>
    </w:p>
    <w:p w:rsidR="00D6377C" w:rsidRDefault="00D6377C" w:rsidP="00D6377C">
      <w:pPr>
        <w:shd w:val="clear" w:color="auto" w:fill="FFFFFF"/>
        <w:spacing w:line="209" w:lineRule="exact"/>
        <w:jc w:val="both"/>
      </w:pPr>
    </w:p>
    <w:p w:rsidR="00D6377C" w:rsidRDefault="00D6377C" w:rsidP="00D6377C">
      <w:pPr>
        <w:shd w:val="clear" w:color="auto" w:fill="FFFFFF"/>
        <w:spacing w:line="209" w:lineRule="exact"/>
        <w:jc w:val="both"/>
      </w:pPr>
    </w:p>
    <w:p w:rsidR="00D6377C" w:rsidRDefault="00D6377C" w:rsidP="00D6377C">
      <w:pPr>
        <w:shd w:val="clear" w:color="auto" w:fill="FFFFFF"/>
        <w:spacing w:line="209" w:lineRule="exact"/>
        <w:jc w:val="both"/>
      </w:pPr>
    </w:p>
    <w:p w:rsidR="00D6377C" w:rsidRDefault="00D6377C" w:rsidP="00D6377C">
      <w:pPr>
        <w:shd w:val="clear" w:color="auto" w:fill="FFFFFF"/>
        <w:spacing w:line="209" w:lineRule="exact"/>
        <w:jc w:val="both"/>
      </w:pPr>
    </w:p>
    <w:p w:rsidR="00D6377C" w:rsidRDefault="00D6377C" w:rsidP="00D6377C">
      <w:pPr>
        <w:shd w:val="clear" w:color="auto" w:fill="FFFFFF"/>
        <w:spacing w:line="209" w:lineRule="exact"/>
        <w:jc w:val="both"/>
      </w:pPr>
    </w:p>
    <w:p w:rsidR="00D6377C" w:rsidRDefault="00D6377C" w:rsidP="00D6377C">
      <w:pPr>
        <w:shd w:val="clear" w:color="auto" w:fill="FFFFFF"/>
        <w:spacing w:line="209" w:lineRule="exact"/>
        <w:jc w:val="both"/>
      </w:pPr>
    </w:p>
    <w:p w:rsidR="00D6377C" w:rsidRDefault="00D6377C" w:rsidP="00D6377C">
      <w:pPr>
        <w:shd w:val="clear" w:color="auto" w:fill="FFFFFF"/>
        <w:spacing w:line="209" w:lineRule="exact"/>
        <w:jc w:val="both"/>
      </w:pPr>
    </w:p>
    <w:p w:rsidR="00D6377C" w:rsidRDefault="00D6377C" w:rsidP="00D6377C">
      <w:pPr>
        <w:shd w:val="clear" w:color="auto" w:fill="FFFFFF"/>
        <w:spacing w:line="209" w:lineRule="exact"/>
        <w:jc w:val="both"/>
      </w:pPr>
    </w:p>
    <w:p w:rsidR="00D6377C" w:rsidRDefault="002048AD" w:rsidP="00D6377C">
      <w:pPr>
        <w:shd w:val="clear" w:color="auto" w:fill="FFFFFF"/>
        <w:spacing w:line="209" w:lineRule="exact"/>
        <w:jc w:val="both"/>
      </w:pPr>
      <w:r>
        <w:rPr>
          <w:noProof/>
        </w:rPr>
        <w:pict>
          <v:shape id="_x0000_s1959" type="#_x0000_t202" style="position:absolute;left:0;text-align:left;margin-left:285pt;margin-top:8pt;width:180pt;height:25.65pt;z-index:252490752" strokecolor="white [3212]">
            <v:textbox inset="0,0,0,0">
              <w:txbxContent>
                <w:p w:rsidR="00FF3782" w:rsidRPr="00EB3AD2" w:rsidRDefault="00FF3782" w:rsidP="003B6976">
                  <w:pPr>
                    <w:jc w:val="center"/>
                    <w:rPr>
                      <w:rFonts w:ascii="Arial" w:hAnsi="Arial" w:cs="Arial"/>
                      <w:sz w:val="18"/>
                      <w:szCs w:val="18"/>
                    </w:rPr>
                  </w:pPr>
                </w:p>
                <w:p w:rsidR="00FF3782" w:rsidRPr="00EB3AD2" w:rsidRDefault="00FF3782" w:rsidP="003B6976">
                  <w:pPr>
                    <w:jc w:val="center"/>
                    <w:rPr>
                      <w:rFonts w:ascii="Arial" w:hAnsi="Arial" w:cs="Arial"/>
                      <w:b/>
                      <w:sz w:val="18"/>
                      <w:szCs w:val="18"/>
                    </w:rPr>
                  </w:pPr>
                  <w:r w:rsidRPr="00EB3AD2">
                    <w:rPr>
                      <w:rFonts w:ascii="Arial" w:hAnsi="Arial" w:cs="Arial"/>
                      <w:b/>
                      <w:sz w:val="18"/>
                      <w:szCs w:val="18"/>
                    </w:rPr>
                    <w:t>Courbes de réglage « h »</w:t>
                  </w:r>
                </w:p>
              </w:txbxContent>
            </v:textbox>
          </v:shape>
        </w:pict>
      </w:r>
    </w:p>
    <w:p w:rsidR="00D6377C" w:rsidRDefault="00D6377C" w:rsidP="00D6377C">
      <w:pPr>
        <w:shd w:val="clear" w:color="auto" w:fill="FFFFFF"/>
        <w:spacing w:line="209" w:lineRule="exact"/>
        <w:jc w:val="both"/>
      </w:pPr>
      <w:r>
        <w:rPr>
          <w:noProof/>
        </w:rPr>
        <w:drawing>
          <wp:anchor distT="0" distB="0" distL="114300" distR="114300" simplePos="0" relativeHeight="252447744" behindDoc="0" locked="0" layoutInCell="1" allowOverlap="1">
            <wp:simplePos x="0" y="0"/>
            <wp:positionH relativeFrom="column">
              <wp:posOffset>-248285</wp:posOffset>
            </wp:positionH>
            <wp:positionV relativeFrom="paragraph">
              <wp:posOffset>121920</wp:posOffset>
            </wp:positionV>
            <wp:extent cx="2173605" cy="1877060"/>
            <wp:effectExtent l="19050" t="0" r="0" b="0"/>
            <wp:wrapNone/>
            <wp:docPr id="700"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41" cstate="print"/>
                    <a:srcRect l="4048" t="27850" r="3789" b="51956"/>
                    <a:stretch>
                      <a:fillRect/>
                    </a:stretch>
                  </pic:blipFill>
                  <pic:spPr bwMode="auto">
                    <a:xfrm>
                      <a:off x="0" y="0"/>
                      <a:ext cx="2173605" cy="1877060"/>
                    </a:xfrm>
                    <a:prstGeom prst="rect">
                      <a:avLst/>
                    </a:prstGeom>
                    <a:noFill/>
                    <a:ln w="9525">
                      <a:noFill/>
                      <a:miter lim="800000"/>
                      <a:headEnd/>
                      <a:tailEnd/>
                    </a:ln>
                  </pic:spPr>
                </pic:pic>
              </a:graphicData>
            </a:graphic>
          </wp:anchor>
        </w:drawing>
      </w:r>
    </w:p>
    <w:p w:rsidR="00D6377C" w:rsidRDefault="00D6377C" w:rsidP="00D6377C">
      <w:pPr>
        <w:shd w:val="clear" w:color="auto" w:fill="FFFFFF"/>
        <w:spacing w:line="209" w:lineRule="exact"/>
        <w:jc w:val="both"/>
      </w:pPr>
    </w:p>
    <w:p w:rsidR="00D6377C" w:rsidRDefault="00D6377C" w:rsidP="00D6377C">
      <w:pPr>
        <w:shd w:val="clear" w:color="auto" w:fill="FFFFFF"/>
        <w:spacing w:before="100" w:beforeAutospacing="1" w:line="237" w:lineRule="exact"/>
        <w:ind w:left="-227"/>
        <w:jc w:val="both"/>
      </w:pPr>
      <w:r>
        <w:rPr>
          <w:noProof/>
        </w:rPr>
        <w:drawing>
          <wp:anchor distT="0" distB="0" distL="114300" distR="114300" simplePos="0" relativeHeight="252442624" behindDoc="0" locked="0" layoutInCell="1" allowOverlap="1">
            <wp:simplePos x="0" y="0"/>
            <wp:positionH relativeFrom="column">
              <wp:posOffset>1993265</wp:posOffset>
            </wp:positionH>
            <wp:positionV relativeFrom="paragraph">
              <wp:posOffset>-7269480</wp:posOffset>
            </wp:positionV>
            <wp:extent cx="4152265" cy="2649855"/>
            <wp:effectExtent l="19050" t="19050" r="19685" b="17145"/>
            <wp:wrapThrough wrapText="bothSides">
              <wp:wrapPolygon edited="0">
                <wp:start x="-99" y="-155"/>
                <wp:lineTo x="-99" y="21740"/>
                <wp:lineTo x="21702" y="21740"/>
                <wp:lineTo x="21702" y="-155"/>
                <wp:lineTo x="-99" y="-155"/>
              </wp:wrapPolygon>
            </wp:wrapThrough>
            <wp:docPr id="67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42" cstate="print"/>
                    <a:srcRect l="1463" t="2513" r="1617" b="38002"/>
                    <a:stretch>
                      <a:fillRect/>
                    </a:stretch>
                  </pic:blipFill>
                  <pic:spPr bwMode="auto">
                    <a:xfrm>
                      <a:off x="0" y="0"/>
                      <a:ext cx="4152265" cy="2649855"/>
                    </a:xfrm>
                    <a:prstGeom prst="rect">
                      <a:avLst/>
                    </a:prstGeom>
                    <a:noFill/>
                    <a:ln w="12700" cap="rnd" cmpd="tri">
                      <a:solidFill>
                        <a:schemeClr val="tx1"/>
                      </a:solidFill>
                      <a:round/>
                      <a:headEnd/>
                      <a:tailEnd/>
                    </a:ln>
                  </pic:spPr>
                </pic:pic>
              </a:graphicData>
            </a:graphic>
          </wp:anchor>
        </w:drawing>
      </w:r>
      <w:r>
        <w:rPr>
          <w:noProof/>
        </w:rPr>
        <w:drawing>
          <wp:anchor distT="0" distB="0" distL="114300" distR="114300" simplePos="0" relativeHeight="252444672" behindDoc="0" locked="0" layoutInCell="1" allowOverlap="1">
            <wp:simplePos x="0" y="0"/>
            <wp:positionH relativeFrom="column">
              <wp:posOffset>-313055</wp:posOffset>
            </wp:positionH>
            <wp:positionV relativeFrom="paragraph">
              <wp:posOffset>2927350</wp:posOffset>
            </wp:positionV>
            <wp:extent cx="946150" cy="250825"/>
            <wp:effectExtent l="19050" t="0" r="6350" b="0"/>
            <wp:wrapNone/>
            <wp:docPr id="68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43" cstate="print"/>
                    <a:srcRect l="5275" t="22771" r="5405" b="13593"/>
                    <a:stretch>
                      <a:fillRect/>
                    </a:stretch>
                  </pic:blipFill>
                  <pic:spPr bwMode="auto">
                    <a:xfrm>
                      <a:off x="0" y="0"/>
                      <a:ext cx="946150" cy="250825"/>
                    </a:xfrm>
                    <a:prstGeom prst="rect">
                      <a:avLst/>
                    </a:prstGeom>
                    <a:noFill/>
                    <a:ln w="9525">
                      <a:noFill/>
                      <a:miter lim="800000"/>
                      <a:headEnd/>
                      <a:tailEnd/>
                    </a:ln>
                  </pic:spPr>
                </pic:pic>
              </a:graphicData>
            </a:graphic>
          </wp:anchor>
        </w:drawing>
      </w:r>
      <w:r>
        <w:br w:type="column"/>
      </w:r>
    </w:p>
    <w:p w:rsidR="00D6377C" w:rsidRDefault="002048AD" w:rsidP="00D6377C">
      <w:pPr>
        <w:widowControl w:val="0"/>
        <w:shd w:val="clear" w:color="auto" w:fill="FFFFFF"/>
        <w:tabs>
          <w:tab w:val="left" w:pos="567"/>
        </w:tabs>
        <w:autoSpaceDE w:val="0"/>
        <w:autoSpaceDN w:val="0"/>
        <w:adjustRightInd w:val="0"/>
        <w:spacing w:before="31" w:line="244" w:lineRule="exact"/>
        <w:ind w:right="40"/>
      </w:pPr>
      <w:r>
        <w:rPr>
          <w:noProof/>
        </w:rPr>
        <w:pict>
          <v:shape id="_x0000_s1960" type="#_x0000_t202" style="position:absolute;margin-left:-2.45pt;margin-top:3.65pt;width:30pt;height:136.8pt;z-index:252491776" strokecolor="white [3212]">
            <v:textbox style="layout-flow:vertical;mso-layout-flow-alt:bottom-to-top" inset="0,0,0,0">
              <w:txbxContent>
                <w:p w:rsidR="00FF3782" w:rsidRDefault="00FF3782" w:rsidP="003B6976">
                  <w:pPr>
                    <w:jc w:val="center"/>
                    <w:rPr>
                      <w:rFonts w:ascii="Arial" w:hAnsi="Arial" w:cs="Arial"/>
                    </w:rPr>
                  </w:pPr>
                </w:p>
                <w:p w:rsidR="00FF3782" w:rsidRPr="00EB3AD2" w:rsidRDefault="00FF3782" w:rsidP="003B6976">
                  <w:pPr>
                    <w:jc w:val="center"/>
                    <w:rPr>
                      <w:rFonts w:ascii="Arial" w:hAnsi="Arial" w:cs="Arial"/>
                      <w:b/>
                      <w:sz w:val="18"/>
                      <w:szCs w:val="18"/>
                    </w:rPr>
                  </w:pPr>
                  <w:r w:rsidRPr="00EB3AD2">
                    <w:rPr>
                      <w:rFonts w:ascii="Arial" w:hAnsi="Arial" w:cs="Arial"/>
                      <w:b/>
                      <w:sz w:val="18"/>
                      <w:szCs w:val="18"/>
                    </w:rPr>
                    <w:t>Cotes de réglage « h »</w:t>
                  </w:r>
                </w:p>
              </w:txbxContent>
            </v:textbox>
          </v:shape>
        </w:pict>
      </w:r>
      <w:r w:rsidR="00D6377C">
        <w:rPr>
          <w:noProof/>
        </w:rPr>
        <w:drawing>
          <wp:anchor distT="0" distB="0" distL="114300" distR="114300" simplePos="0" relativeHeight="252449792" behindDoc="0" locked="0" layoutInCell="1" allowOverlap="1">
            <wp:simplePos x="0" y="0"/>
            <wp:positionH relativeFrom="margin">
              <wp:posOffset>2543866</wp:posOffset>
            </wp:positionH>
            <wp:positionV relativeFrom="margin">
              <wp:posOffset>7236061</wp:posOffset>
            </wp:positionV>
            <wp:extent cx="3679134" cy="2133030"/>
            <wp:effectExtent l="19050" t="0" r="0" b="0"/>
            <wp:wrapNone/>
            <wp:docPr id="702"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44" cstate="print"/>
                    <a:srcRect l="12672" t="10035" r="7336" b="39835"/>
                    <a:stretch>
                      <a:fillRect/>
                    </a:stretch>
                  </pic:blipFill>
                  <pic:spPr bwMode="auto">
                    <a:xfrm>
                      <a:off x="0" y="0"/>
                      <a:ext cx="3679136" cy="2133031"/>
                    </a:xfrm>
                    <a:prstGeom prst="rect">
                      <a:avLst/>
                    </a:prstGeom>
                    <a:noFill/>
                    <a:ln w="9525">
                      <a:noFill/>
                      <a:miter lim="800000"/>
                      <a:headEnd/>
                      <a:tailEnd/>
                    </a:ln>
                  </pic:spPr>
                </pic:pic>
              </a:graphicData>
            </a:graphic>
          </wp:anchor>
        </w:drawing>
      </w:r>
    </w:p>
    <w:p w:rsidR="00D6377C" w:rsidRDefault="00D6377C" w:rsidP="00D6377C">
      <w:pPr>
        <w:widowControl w:val="0"/>
        <w:shd w:val="clear" w:color="auto" w:fill="FFFFFF"/>
        <w:tabs>
          <w:tab w:val="left" w:pos="567"/>
        </w:tabs>
        <w:autoSpaceDE w:val="0"/>
        <w:autoSpaceDN w:val="0"/>
        <w:adjustRightInd w:val="0"/>
        <w:spacing w:before="31" w:line="244" w:lineRule="exact"/>
        <w:ind w:right="40"/>
      </w:pPr>
    </w:p>
    <w:p w:rsidR="00D6377C" w:rsidRDefault="00D6377C" w:rsidP="00D6377C">
      <w:pPr>
        <w:widowControl w:val="0"/>
        <w:shd w:val="clear" w:color="auto" w:fill="FFFFFF"/>
        <w:tabs>
          <w:tab w:val="left" w:pos="567"/>
        </w:tabs>
        <w:autoSpaceDE w:val="0"/>
        <w:autoSpaceDN w:val="0"/>
        <w:adjustRightInd w:val="0"/>
        <w:spacing w:before="31" w:line="244" w:lineRule="exact"/>
        <w:ind w:right="40"/>
      </w:pPr>
    </w:p>
    <w:p w:rsidR="00D6377C" w:rsidRDefault="00D6377C" w:rsidP="00D6377C">
      <w:pPr>
        <w:widowControl w:val="0"/>
        <w:shd w:val="clear" w:color="auto" w:fill="FFFFFF"/>
        <w:tabs>
          <w:tab w:val="left" w:pos="567"/>
        </w:tabs>
        <w:autoSpaceDE w:val="0"/>
        <w:autoSpaceDN w:val="0"/>
        <w:adjustRightInd w:val="0"/>
        <w:spacing w:before="31" w:line="244" w:lineRule="exact"/>
        <w:ind w:right="40"/>
      </w:pPr>
    </w:p>
    <w:p w:rsidR="00D6377C" w:rsidRPr="007111B6" w:rsidRDefault="00D6377C" w:rsidP="00D6377C">
      <w:pPr>
        <w:widowControl w:val="0"/>
        <w:shd w:val="clear" w:color="auto" w:fill="FFFFFF"/>
        <w:tabs>
          <w:tab w:val="left" w:pos="567"/>
        </w:tabs>
        <w:autoSpaceDE w:val="0"/>
        <w:autoSpaceDN w:val="0"/>
        <w:adjustRightInd w:val="0"/>
        <w:spacing w:before="31" w:line="244" w:lineRule="exact"/>
        <w:ind w:right="40"/>
        <w:rPr>
          <w:color w:val="000000"/>
          <w:spacing w:val="-8"/>
          <w:sz w:val="18"/>
          <w:szCs w:val="18"/>
        </w:rPr>
      </w:pPr>
    </w:p>
    <w:p w:rsidR="00D6377C" w:rsidRDefault="00D6377C" w:rsidP="00D6377C">
      <w:pPr>
        <w:shd w:val="clear" w:color="auto" w:fill="FFFFFF"/>
        <w:spacing w:line="237" w:lineRule="exact"/>
        <w:jc w:val="both"/>
      </w:pPr>
    </w:p>
    <w:p w:rsidR="00D6377C" w:rsidRDefault="00D6377C" w:rsidP="00D6377C">
      <w:pPr>
        <w:shd w:val="clear" w:color="auto" w:fill="FFFFFF"/>
        <w:spacing w:line="237" w:lineRule="exact"/>
        <w:jc w:val="both"/>
      </w:pPr>
    </w:p>
    <w:p w:rsidR="00D6377C" w:rsidRDefault="00D6377C" w:rsidP="00D6377C">
      <w:pPr>
        <w:shd w:val="clear" w:color="auto" w:fill="FFFFFF"/>
        <w:spacing w:line="237" w:lineRule="exact"/>
        <w:jc w:val="both"/>
      </w:pPr>
    </w:p>
    <w:p w:rsidR="00D6377C" w:rsidRDefault="00D6377C" w:rsidP="00D6377C">
      <w:pPr>
        <w:shd w:val="clear" w:color="auto" w:fill="FFFFFF"/>
        <w:spacing w:line="237" w:lineRule="exact"/>
        <w:jc w:val="both"/>
      </w:pPr>
    </w:p>
    <w:p w:rsidR="00D6377C" w:rsidRDefault="00D6377C" w:rsidP="00D6377C">
      <w:pPr>
        <w:shd w:val="clear" w:color="auto" w:fill="FFFFFF"/>
        <w:spacing w:line="237" w:lineRule="exact"/>
        <w:jc w:val="both"/>
      </w:pPr>
    </w:p>
    <w:p w:rsidR="00D6377C" w:rsidRDefault="00D6377C" w:rsidP="00D6377C">
      <w:pPr>
        <w:shd w:val="clear" w:color="auto" w:fill="FFFFFF"/>
        <w:spacing w:line="237" w:lineRule="exact"/>
        <w:jc w:val="both"/>
      </w:pPr>
    </w:p>
    <w:p w:rsidR="00D6377C" w:rsidRDefault="00D6377C" w:rsidP="00D6377C">
      <w:pPr>
        <w:shd w:val="clear" w:color="auto" w:fill="FFFFFF"/>
        <w:spacing w:line="237" w:lineRule="exact"/>
        <w:jc w:val="both"/>
      </w:pPr>
    </w:p>
    <w:p w:rsidR="00D6377C" w:rsidRDefault="00D6377C" w:rsidP="00D6377C">
      <w:pPr>
        <w:shd w:val="clear" w:color="auto" w:fill="FFFFFF"/>
        <w:spacing w:line="237" w:lineRule="exact"/>
        <w:jc w:val="both"/>
      </w:pPr>
    </w:p>
    <w:p w:rsidR="00D6377C" w:rsidRDefault="00D6377C" w:rsidP="00D6377C">
      <w:pPr>
        <w:shd w:val="clear" w:color="auto" w:fill="FFFFFF"/>
        <w:spacing w:line="237" w:lineRule="exact"/>
        <w:jc w:val="both"/>
      </w:pPr>
    </w:p>
    <w:p w:rsidR="00D6377C" w:rsidRDefault="00D6377C" w:rsidP="00D6377C">
      <w:pPr>
        <w:shd w:val="clear" w:color="auto" w:fill="FFFFFF"/>
        <w:spacing w:line="237" w:lineRule="exact"/>
        <w:jc w:val="both"/>
      </w:pPr>
      <w:r>
        <w:rPr>
          <w:color w:val="000000"/>
          <w:spacing w:val="-3"/>
          <w:sz w:val="18"/>
          <w:szCs w:val="18"/>
        </w:rPr>
        <w:t xml:space="preserve">2.2.4. </w:t>
      </w:r>
      <w:r>
        <w:rPr>
          <w:b/>
          <w:bCs/>
          <w:color w:val="000000"/>
          <w:spacing w:val="-3"/>
          <w:sz w:val="18"/>
          <w:szCs w:val="18"/>
        </w:rPr>
        <w:t xml:space="preserve">Courbe de réglage du débit </w:t>
      </w:r>
      <w:r>
        <w:rPr>
          <w:b/>
          <w:bCs/>
          <w:color w:val="000000"/>
          <w:sz w:val="18"/>
          <w:szCs w:val="18"/>
        </w:rPr>
        <w:t>nominal</w:t>
      </w:r>
    </w:p>
    <w:p w:rsidR="00D6377C" w:rsidRDefault="00D6377C" w:rsidP="00D6377C">
      <w:pPr>
        <w:shd w:val="clear" w:color="auto" w:fill="FFFFFF"/>
        <w:spacing w:line="209" w:lineRule="exact"/>
        <w:ind w:right="250"/>
        <w:jc w:val="both"/>
        <w:rPr>
          <w:color w:val="000000"/>
          <w:sz w:val="18"/>
          <w:szCs w:val="18"/>
        </w:rPr>
      </w:pPr>
      <w:r>
        <w:rPr>
          <w:color w:val="000000"/>
          <w:sz w:val="18"/>
          <w:szCs w:val="18"/>
        </w:rPr>
        <w:t>Le débit admissible au niveau de la soupape est déterminé par la cote « h ». Le réglage de cette cote s’effectue par déblocage du contre-écrou et action sur l’écrou de réglage. Après réglage, veiller à rebloquer le contre-écrou.</w:t>
      </w:r>
    </w:p>
    <w:p w:rsidR="00D6377C" w:rsidRDefault="00D6377C" w:rsidP="00D6377C">
      <w:pPr>
        <w:shd w:val="clear" w:color="auto" w:fill="FFFFFF"/>
        <w:spacing w:line="209" w:lineRule="exact"/>
        <w:ind w:right="250"/>
        <w:jc w:val="both"/>
        <w:rPr>
          <w:color w:val="000000"/>
          <w:sz w:val="18"/>
          <w:szCs w:val="18"/>
        </w:rPr>
      </w:pPr>
      <w:r>
        <w:rPr>
          <w:noProof/>
          <w:color w:val="000000"/>
          <w:sz w:val="18"/>
          <w:szCs w:val="18"/>
        </w:rPr>
        <w:drawing>
          <wp:anchor distT="0" distB="0" distL="114300" distR="114300" simplePos="0" relativeHeight="252450816" behindDoc="0" locked="0" layoutInCell="1" allowOverlap="1">
            <wp:simplePos x="0" y="0"/>
            <wp:positionH relativeFrom="column">
              <wp:posOffset>73025</wp:posOffset>
            </wp:positionH>
            <wp:positionV relativeFrom="paragraph">
              <wp:posOffset>31115</wp:posOffset>
            </wp:positionV>
            <wp:extent cx="1202690" cy="1715135"/>
            <wp:effectExtent l="19050" t="0" r="0" b="0"/>
            <wp:wrapThrough wrapText="bothSides">
              <wp:wrapPolygon edited="0">
                <wp:start x="-342" y="0"/>
                <wp:lineTo x="-342" y="21352"/>
                <wp:lineTo x="21554" y="21352"/>
                <wp:lineTo x="21554" y="0"/>
                <wp:lineTo x="-342" y="0"/>
              </wp:wrapPolygon>
            </wp:wrapThrough>
            <wp:docPr id="6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45" cstate="print"/>
                    <a:srcRect l="17924" t="13445" r="13680" b="6897"/>
                    <a:stretch>
                      <a:fillRect/>
                    </a:stretch>
                  </pic:blipFill>
                  <pic:spPr bwMode="auto">
                    <a:xfrm>
                      <a:off x="0" y="0"/>
                      <a:ext cx="1202690" cy="1715135"/>
                    </a:xfrm>
                    <a:prstGeom prst="rect">
                      <a:avLst/>
                    </a:prstGeom>
                    <a:noFill/>
                    <a:ln w="9525">
                      <a:noFill/>
                      <a:miter lim="800000"/>
                      <a:headEnd/>
                      <a:tailEnd/>
                    </a:ln>
                  </pic:spPr>
                </pic:pic>
              </a:graphicData>
            </a:graphic>
          </wp:anchor>
        </w:drawing>
      </w:r>
    </w:p>
    <w:p w:rsidR="00D6377C" w:rsidRDefault="00D6377C" w:rsidP="00D6377C">
      <w:pPr>
        <w:shd w:val="clear" w:color="auto" w:fill="FFFFFF"/>
        <w:spacing w:line="209" w:lineRule="exact"/>
        <w:ind w:left="-227"/>
        <w:jc w:val="both"/>
        <w:rPr>
          <w:color w:val="000000"/>
          <w:sz w:val="18"/>
          <w:szCs w:val="18"/>
        </w:rPr>
      </w:pPr>
    </w:p>
    <w:p w:rsidR="00D6377C" w:rsidRDefault="00D6377C" w:rsidP="00D6377C">
      <w:pPr>
        <w:shd w:val="clear" w:color="auto" w:fill="FFFFFF"/>
        <w:spacing w:line="209" w:lineRule="exact"/>
        <w:ind w:left="-227"/>
        <w:rPr>
          <w:color w:val="000000"/>
          <w:sz w:val="18"/>
          <w:szCs w:val="18"/>
        </w:rPr>
      </w:pPr>
    </w:p>
    <w:p w:rsidR="00D6377C" w:rsidRDefault="00D6377C" w:rsidP="00D6377C">
      <w:pPr>
        <w:shd w:val="clear" w:color="auto" w:fill="FFFFFF"/>
        <w:spacing w:line="209" w:lineRule="exact"/>
        <w:ind w:left="-227"/>
        <w:rPr>
          <w:color w:val="000000"/>
          <w:sz w:val="18"/>
          <w:szCs w:val="18"/>
        </w:rPr>
      </w:pPr>
    </w:p>
    <w:p w:rsidR="00D6377C" w:rsidRDefault="00D6377C" w:rsidP="00D6377C">
      <w:pPr>
        <w:shd w:val="clear" w:color="auto" w:fill="FFFFFF"/>
        <w:spacing w:line="209" w:lineRule="exact"/>
        <w:ind w:left="-227"/>
        <w:rPr>
          <w:color w:val="000000"/>
          <w:sz w:val="18"/>
          <w:szCs w:val="18"/>
        </w:rPr>
      </w:pPr>
    </w:p>
    <w:p w:rsidR="00D6377C" w:rsidRDefault="00D6377C" w:rsidP="00D6377C">
      <w:pPr>
        <w:shd w:val="clear" w:color="auto" w:fill="FFFFFF"/>
        <w:spacing w:line="209" w:lineRule="exact"/>
        <w:ind w:left="-227"/>
        <w:rPr>
          <w:color w:val="000000"/>
          <w:sz w:val="18"/>
          <w:szCs w:val="18"/>
        </w:rPr>
      </w:pPr>
    </w:p>
    <w:p w:rsidR="00D6377C" w:rsidRDefault="00D6377C" w:rsidP="00D6377C">
      <w:pPr>
        <w:shd w:val="clear" w:color="auto" w:fill="FFFFFF"/>
        <w:spacing w:line="209" w:lineRule="exact"/>
        <w:ind w:left="-227"/>
        <w:rPr>
          <w:color w:val="000000"/>
          <w:sz w:val="18"/>
          <w:szCs w:val="18"/>
        </w:rPr>
      </w:pPr>
    </w:p>
    <w:p w:rsidR="00D6377C" w:rsidRDefault="00D6377C" w:rsidP="00D6377C">
      <w:pPr>
        <w:shd w:val="clear" w:color="auto" w:fill="FFFFFF"/>
        <w:spacing w:line="209" w:lineRule="exact"/>
        <w:ind w:left="-227"/>
        <w:rPr>
          <w:color w:val="000000"/>
          <w:sz w:val="18"/>
          <w:szCs w:val="18"/>
        </w:rPr>
      </w:pPr>
    </w:p>
    <w:p w:rsidR="00D6377C" w:rsidRDefault="00D6377C" w:rsidP="00D6377C">
      <w:pPr>
        <w:shd w:val="clear" w:color="auto" w:fill="FFFFFF"/>
        <w:spacing w:line="209" w:lineRule="exact"/>
        <w:ind w:left="-227"/>
        <w:rPr>
          <w:color w:val="000000"/>
          <w:sz w:val="18"/>
          <w:szCs w:val="18"/>
        </w:rPr>
      </w:pPr>
    </w:p>
    <w:p w:rsidR="00D6377C" w:rsidRDefault="00D6377C" w:rsidP="00D6377C">
      <w:pPr>
        <w:shd w:val="clear" w:color="auto" w:fill="FFFFFF"/>
        <w:spacing w:line="209" w:lineRule="exact"/>
        <w:ind w:left="-227"/>
      </w:pPr>
    </w:p>
    <w:p w:rsidR="00D6377C" w:rsidRDefault="00D6377C" w:rsidP="00D6377C">
      <w:pPr>
        <w:shd w:val="clear" w:color="auto" w:fill="FFFFFF"/>
        <w:spacing w:line="209" w:lineRule="exact"/>
        <w:ind w:left="-227"/>
      </w:pPr>
    </w:p>
    <w:p w:rsidR="00D6377C" w:rsidRDefault="00D6377C" w:rsidP="00D6377C">
      <w:pPr>
        <w:shd w:val="clear" w:color="auto" w:fill="FFFFFF"/>
        <w:spacing w:line="209" w:lineRule="exact"/>
        <w:ind w:left="-227"/>
      </w:pPr>
    </w:p>
    <w:p w:rsidR="00D6377C" w:rsidRDefault="00D6377C" w:rsidP="00D6377C">
      <w:pPr>
        <w:shd w:val="clear" w:color="auto" w:fill="FFFFFF"/>
        <w:spacing w:line="209" w:lineRule="exact"/>
        <w:ind w:left="-227"/>
      </w:pPr>
    </w:p>
    <w:p w:rsidR="00D6377C" w:rsidRDefault="00D6377C" w:rsidP="00D6377C">
      <w:pPr>
        <w:shd w:val="clear" w:color="auto" w:fill="FFFFFF"/>
        <w:spacing w:line="209" w:lineRule="exact"/>
        <w:ind w:left="-227"/>
      </w:pPr>
    </w:p>
    <w:p w:rsidR="00D6377C" w:rsidRDefault="00D6377C" w:rsidP="00D6377C">
      <w:pPr>
        <w:shd w:val="clear" w:color="auto" w:fill="FFFFFF"/>
        <w:spacing w:line="209" w:lineRule="exact"/>
        <w:jc w:val="center"/>
        <w:outlineLvl w:val="0"/>
      </w:pPr>
      <w:r>
        <w:rPr>
          <w:b/>
          <w:bCs/>
          <w:color w:val="000000"/>
          <w:sz w:val="18"/>
          <w:szCs w:val="18"/>
        </w:rPr>
        <w:t>Courbes de réglage « h »</w:t>
      </w:r>
    </w:p>
    <w:p w:rsidR="00D6377C" w:rsidRPr="002D20B7" w:rsidRDefault="00D6377C" w:rsidP="00D6377C">
      <w:pPr>
        <w:shd w:val="clear" w:color="auto" w:fill="FFFFFF"/>
        <w:spacing w:line="209" w:lineRule="exact"/>
        <w:ind w:left="-57"/>
        <w:jc w:val="both"/>
        <w:rPr>
          <w:rFonts w:ascii="Arial" w:hAnsi="Arial" w:cs="Arial"/>
          <w:sz w:val="24"/>
          <w:szCs w:val="24"/>
        </w:rPr>
      </w:pPr>
      <w:r>
        <w:rPr>
          <w:color w:val="000000"/>
          <w:sz w:val="18"/>
          <w:szCs w:val="18"/>
        </w:rPr>
        <w:t>La courbe de réglage sert de valeur de référence dans le cas d’une lente augmentation de débit et une viscosité cinématique du fluide hydraulique de 34 mm</w:t>
      </w:r>
      <w:r>
        <w:rPr>
          <w:color w:val="000000"/>
          <w:sz w:val="18"/>
          <w:szCs w:val="18"/>
          <w:vertAlign w:val="superscript"/>
        </w:rPr>
        <w:t>2</w:t>
      </w:r>
      <w:r>
        <w:rPr>
          <w:color w:val="000000"/>
          <w:sz w:val="18"/>
          <w:szCs w:val="18"/>
        </w:rPr>
        <w:t>/s</w:t>
      </w:r>
    </w:p>
    <w:p w:rsidR="002D20B7" w:rsidRPr="002D20B7" w:rsidRDefault="002D20B7" w:rsidP="002D20B7">
      <w:pPr>
        <w:tabs>
          <w:tab w:val="left" w:pos="8721"/>
        </w:tabs>
        <w:rPr>
          <w:rFonts w:ascii="Arial" w:hAnsi="Arial" w:cs="Arial"/>
          <w:sz w:val="24"/>
          <w:szCs w:val="24"/>
        </w:rPr>
      </w:pPr>
    </w:p>
    <w:sectPr w:rsidR="002D20B7" w:rsidRPr="002D20B7" w:rsidSect="00D6377C">
      <w:type w:val="continuous"/>
      <w:pgSz w:w="11906" w:h="16838"/>
      <w:pgMar w:top="851" w:right="1134" w:bottom="1134" w:left="1134" w:header="397" w:footer="567" w:gutter="0"/>
      <w:cols w:num="3" w:sep="1"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0CCA" w:rsidRDefault="00040CCA" w:rsidP="00007BD2">
      <w:r>
        <w:separator/>
      </w:r>
    </w:p>
  </w:endnote>
  <w:endnote w:type="continuationSeparator" w:id="1">
    <w:p w:rsidR="00040CCA" w:rsidRDefault="00040CCA" w:rsidP="00007BD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88"/>
      <w:gridCol w:w="1588"/>
      <w:gridCol w:w="1957"/>
      <w:gridCol w:w="2409"/>
      <w:gridCol w:w="1542"/>
    </w:tblGrid>
    <w:tr w:rsidR="00FF3782" w:rsidTr="003F7185">
      <w:trPr>
        <w:trHeight w:val="280"/>
        <w:jc w:val="center"/>
      </w:trPr>
      <w:tc>
        <w:tcPr>
          <w:tcW w:w="3188" w:type="dxa"/>
          <w:tcBorders>
            <w:top w:val="single" w:sz="6" w:space="0" w:color="auto"/>
            <w:left w:val="single" w:sz="6" w:space="0" w:color="auto"/>
            <w:bottom w:val="single" w:sz="6" w:space="0" w:color="auto"/>
            <w:right w:val="single" w:sz="6" w:space="0" w:color="auto"/>
          </w:tcBorders>
          <w:vAlign w:val="center"/>
        </w:tcPr>
        <w:p w:rsidR="00FF3782" w:rsidRPr="00B41CBA" w:rsidRDefault="00FF3782" w:rsidP="00B97282">
          <w:pPr>
            <w:pStyle w:val="Titre1"/>
            <w:spacing w:before="0"/>
            <w:jc w:val="center"/>
            <w:rPr>
              <w:rFonts w:ascii="Arial" w:hAnsi="Arial" w:cs="Arial"/>
              <w:sz w:val="20"/>
            </w:rPr>
          </w:pPr>
          <w:r w:rsidRPr="00B41CBA">
            <w:rPr>
              <w:rFonts w:ascii="Arial" w:hAnsi="Arial" w:cs="Arial"/>
              <w:sz w:val="20"/>
            </w:rPr>
            <w:t>MC IV MIOP</w:t>
          </w:r>
        </w:p>
      </w:tc>
      <w:tc>
        <w:tcPr>
          <w:tcW w:w="1588" w:type="dxa"/>
          <w:tcBorders>
            <w:top w:val="single" w:sz="6" w:space="0" w:color="auto"/>
            <w:left w:val="nil"/>
            <w:bottom w:val="single" w:sz="6" w:space="0" w:color="auto"/>
            <w:right w:val="single" w:sz="6" w:space="0" w:color="auto"/>
          </w:tcBorders>
          <w:vAlign w:val="center"/>
        </w:tcPr>
        <w:p w:rsidR="00FF3782" w:rsidRPr="00B41CBA" w:rsidRDefault="00FF3782" w:rsidP="003F7185">
          <w:pPr>
            <w:jc w:val="center"/>
            <w:rPr>
              <w:rFonts w:ascii="Arial" w:hAnsi="Arial" w:cs="Arial"/>
            </w:rPr>
          </w:pPr>
          <w:r>
            <w:rPr>
              <w:rFonts w:ascii="Arial" w:hAnsi="Arial" w:cs="Arial"/>
            </w:rPr>
            <w:t>DT</w:t>
          </w:r>
        </w:p>
      </w:tc>
      <w:tc>
        <w:tcPr>
          <w:tcW w:w="1957" w:type="dxa"/>
          <w:tcBorders>
            <w:top w:val="single" w:sz="6" w:space="0" w:color="auto"/>
            <w:left w:val="nil"/>
            <w:bottom w:val="single" w:sz="6" w:space="0" w:color="auto"/>
            <w:right w:val="single" w:sz="6" w:space="0" w:color="auto"/>
          </w:tcBorders>
          <w:vAlign w:val="center"/>
        </w:tcPr>
        <w:p w:rsidR="00FF3782" w:rsidRPr="00B41CBA" w:rsidRDefault="00FF3782" w:rsidP="00B97282">
          <w:pPr>
            <w:jc w:val="center"/>
            <w:rPr>
              <w:rFonts w:ascii="Arial" w:hAnsi="Arial" w:cs="Arial"/>
            </w:rPr>
          </w:pPr>
          <w:r w:rsidRPr="00B41CBA">
            <w:rPr>
              <w:rFonts w:ascii="Arial" w:hAnsi="Arial" w:cs="Arial"/>
            </w:rPr>
            <w:t>Session 20</w:t>
          </w:r>
          <w:r w:rsidR="000709D8">
            <w:rPr>
              <w:rFonts w:ascii="Arial" w:hAnsi="Arial" w:cs="Arial"/>
            </w:rPr>
            <w:t>12</w:t>
          </w:r>
        </w:p>
      </w:tc>
      <w:tc>
        <w:tcPr>
          <w:tcW w:w="2409" w:type="dxa"/>
          <w:tcBorders>
            <w:top w:val="single" w:sz="6" w:space="0" w:color="auto"/>
            <w:left w:val="nil"/>
            <w:bottom w:val="single" w:sz="6" w:space="0" w:color="auto"/>
            <w:right w:val="single" w:sz="6" w:space="0" w:color="auto"/>
          </w:tcBorders>
          <w:vAlign w:val="center"/>
        </w:tcPr>
        <w:p w:rsidR="00FF3782" w:rsidRPr="00B41CBA" w:rsidRDefault="00FF3782" w:rsidP="00B97282">
          <w:pPr>
            <w:jc w:val="center"/>
            <w:rPr>
              <w:rFonts w:ascii="Arial" w:hAnsi="Arial" w:cs="Arial"/>
            </w:rPr>
          </w:pPr>
          <w:r w:rsidRPr="00B41CBA">
            <w:rPr>
              <w:rFonts w:ascii="Arial" w:hAnsi="Arial" w:cs="Arial"/>
            </w:rPr>
            <w:t>EPREUVE</w:t>
          </w:r>
          <w:r>
            <w:rPr>
              <w:rFonts w:ascii="Arial" w:hAnsi="Arial" w:cs="Arial"/>
            </w:rPr>
            <w:t xml:space="preserve"> E1-U</w:t>
          </w:r>
          <w:r w:rsidRPr="00B41CBA">
            <w:rPr>
              <w:rFonts w:ascii="Arial" w:hAnsi="Arial" w:cs="Arial"/>
            </w:rPr>
            <w:t>1</w:t>
          </w:r>
        </w:p>
      </w:tc>
      <w:tc>
        <w:tcPr>
          <w:tcW w:w="1542" w:type="dxa"/>
          <w:tcBorders>
            <w:top w:val="single" w:sz="6" w:space="0" w:color="auto"/>
            <w:left w:val="nil"/>
            <w:bottom w:val="single" w:sz="6" w:space="0" w:color="auto"/>
            <w:right w:val="single" w:sz="6" w:space="0" w:color="auto"/>
          </w:tcBorders>
          <w:vAlign w:val="center"/>
        </w:tcPr>
        <w:p w:rsidR="00FF3782" w:rsidRPr="00B41CBA" w:rsidRDefault="00FF3782" w:rsidP="00B97282">
          <w:pPr>
            <w:jc w:val="center"/>
            <w:rPr>
              <w:rFonts w:ascii="Arial" w:hAnsi="Arial" w:cs="Arial"/>
            </w:rPr>
          </w:pPr>
          <w:r>
            <w:rPr>
              <w:rFonts w:ascii="Arial" w:hAnsi="Arial" w:cs="Arial"/>
            </w:rPr>
            <w:t xml:space="preserve">Page </w:t>
          </w:r>
          <w:r w:rsidR="002048AD" w:rsidRPr="006B34A3">
            <w:rPr>
              <w:rStyle w:val="Numrodepage"/>
              <w:rFonts w:ascii="Arial" w:hAnsi="Arial" w:cs="Arial"/>
            </w:rPr>
            <w:fldChar w:fldCharType="begin"/>
          </w:r>
          <w:r w:rsidRPr="006B34A3">
            <w:rPr>
              <w:rStyle w:val="Numrodepage"/>
              <w:rFonts w:ascii="Arial" w:hAnsi="Arial" w:cs="Arial"/>
            </w:rPr>
            <w:instrText xml:space="preserve"> PAGE   \* MERGEFORMAT </w:instrText>
          </w:r>
          <w:r w:rsidR="002048AD" w:rsidRPr="006B34A3">
            <w:rPr>
              <w:rStyle w:val="Numrodepage"/>
              <w:rFonts w:ascii="Arial" w:hAnsi="Arial" w:cs="Arial"/>
            </w:rPr>
            <w:fldChar w:fldCharType="separate"/>
          </w:r>
          <w:r w:rsidR="009D11D3">
            <w:rPr>
              <w:rStyle w:val="Numrodepage"/>
              <w:rFonts w:ascii="Arial" w:hAnsi="Arial" w:cs="Arial"/>
              <w:noProof/>
            </w:rPr>
            <w:t>12</w:t>
          </w:r>
          <w:r w:rsidR="002048AD" w:rsidRPr="006B34A3">
            <w:rPr>
              <w:rStyle w:val="Numrodepage"/>
              <w:rFonts w:ascii="Arial" w:hAnsi="Arial" w:cs="Arial"/>
            </w:rPr>
            <w:fldChar w:fldCharType="end"/>
          </w:r>
          <w:r>
            <w:rPr>
              <w:rStyle w:val="Numrodepage"/>
              <w:rFonts w:ascii="Arial" w:hAnsi="Arial" w:cs="Arial"/>
            </w:rPr>
            <w:t>/14</w:t>
          </w:r>
        </w:p>
      </w:tc>
    </w:tr>
  </w:tbl>
  <w:p w:rsidR="00FF3782" w:rsidRDefault="00FF378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0CCA" w:rsidRDefault="00040CCA" w:rsidP="00007BD2">
      <w:r>
        <w:separator/>
      </w:r>
    </w:p>
  </w:footnote>
  <w:footnote w:type="continuationSeparator" w:id="1">
    <w:p w:rsidR="00040CCA" w:rsidRDefault="00040CCA" w:rsidP="00007B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A2451"/>
    <w:multiLevelType w:val="hybridMultilevel"/>
    <w:tmpl w:val="F6C806DE"/>
    <w:lvl w:ilvl="0" w:tplc="7DCC6CC4">
      <w:start w:val="3"/>
      <w:numFmt w:val="decimal"/>
      <w:lvlText w:val="2.1.%1."/>
      <w:lvlJc w:val="left"/>
      <w:pPr>
        <w:ind w:left="720" w:hanging="360"/>
      </w:pPr>
      <w:rPr>
        <w:rFonts w:ascii="Arial" w:hAnsi="Arial" w:cs="Arial" w:hint="default"/>
        <w:sz w:val="18"/>
        <w:szCs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6B14879"/>
    <w:multiLevelType w:val="hybridMultilevel"/>
    <w:tmpl w:val="13482D38"/>
    <w:lvl w:ilvl="0" w:tplc="9B0E1508">
      <w:start w:val="1"/>
      <w:numFmt w:val="bullet"/>
      <w:lvlText w:val=""/>
      <w:lvlJc w:val="left"/>
      <w:pPr>
        <w:ind w:left="720" w:hanging="360"/>
      </w:pPr>
      <w:rPr>
        <w:rFonts w:ascii="Symbol" w:hAnsi="Symbol" w:hint="default"/>
        <w:color w:val="auto"/>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7380065"/>
    <w:multiLevelType w:val="hybridMultilevel"/>
    <w:tmpl w:val="3796C354"/>
    <w:lvl w:ilvl="0" w:tplc="0570D306">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2F265ED"/>
    <w:multiLevelType w:val="hybridMultilevel"/>
    <w:tmpl w:val="ADEE27B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8800069"/>
    <w:multiLevelType w:val="hybridMultilevel"/>
    <w:tmpl w:val="A9EA0B98"/>
    <w:lvl w:ilvl="0" w:tplc="810071F2">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F7443A1"/>
    <w:multiLevelType w:val="hybridMultilevel"/>
    <w:tmpl w:val="CC626944"/>
    <w:lvl w:ilvl="0" w:tplc="040C0013">
      <w:start w:val="1"/>
      <w:numFmt w:val="upperRoman"/>
      <w:lvlText w:val="%1."/>
      <w:lvlJc w:val="righ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3EA4C23"/>
    <w:multiLevelType w:val="hybridMultilevel"/>
    <w:tmpl w:val="401CD4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43D49F8"/>
    <w:multiLevelType w:val="hybridMultilevel"/>
    <w:tmpl w:val="A9EA0B98"/>
    <w:lvl w:ilvl="0" w:tplc="810071F2">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B961704"/>
    <w:multiLevelType w:val="hybridMultilevel"/>
    <w:tmpl w:val="0406D852"/>
    <w:lvl w:ilvl="0" w:tplc="17848A38">
      <w:start w:val="3"/>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E3129AD"/>
    <w:multiLevelType w:val="hybridMultilevel"/>
    <w:tmpl w:val="CDBC323C"/>
    <w:lvl w:ilvl="0" w:tplc="9B0E1508">
      <w:start w:val="1"/>
      <w:numFmt w:val="bullet"/>
      <w:lvlText w:val=""/>
      <w:lvlJc w:val="left"/>
      <w:pPr>
        <w:ind w:left="720" w:hanging="360"/>
      </w:pPr>
      <w:rPr>
        <w:rFonts w:ascii="Symbol" w:hAnsi="Symbol" w:hint="default"/>
        <w:color w:val="auto"/>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2350968"/>
    <w:multiLevelType w:val="hybridMultilevel"/>
    <w:tmpl w:val="CC62694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BEC49A5"/>
    <w:multiLevelType w:val="hybridMultilevel"/>
    <w:tmpl w:val="C3D41E0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60A85704"/>
    <w:multiLevelType w:val="hybridMultilevel"/>
    <w:tmpl w:val="D7B60A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06E7939"/>
    <w:multiLevelType w:val="hybridMultilevel"/>
    <w:tmpl w:val="90E41338"/>
    <w:lvl w:ilvl="0" w:tplc="040C0013">
      <w:start w:val="1"/>
      <w:numFmt w:val="upperRoman"/>
      <w:lvlText w:val="%1."/>
      <w:lvlJc w:val="righ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2"/>
  </w:num>
  <w:num w:numId="3">
    <w:abstractNumId w:val="11"/>
  </w:num>
  <w:num w:numId="4">
    <w:abstractNumId w:val="6"/>
  </w:num>
  <w:num w:numId="5">
    <w:abstractNumId w:val="13"/>
  </w:num>
  <w:num w:numId="6">
    <w:abstractNumId w:val="4"/>
  </w:num>
  <w:num w:numId="7">
    <w:abstractNumId w:val="5"/>
  </w:num>
  <w:num w:numId="8">
    <w:abstractNumId w:val="9"/>
  </w:num>
  <w:num w:numId="9">
    <w:abstractNumId w:val="1"/>
  </w:num>
  <w:num w:numId="10">
    <w:abstractNumId w:val="0"/>
  </w:num>
  <w:num w:numId="11">
    <w:abstractNumId w:val="10"/>
  </w:num>
  <w:num w:numId="12">
    <w:abstractNumId w:val="2"/>
  </w:num>
  <w:num w:numId="13">
    <w:abstractNumId w:val="7"/>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grammar="clean"/>
  <w:defaultTabStop w:val="708"/>
  <w:hyphenationZone w:val="425"/>
  <w:drawingGridHorizontalSpacing w:val="100"/>
  <w:drawingGridVerticalSpacing w:val="57"/>
  <w:displayHorizontalDrawingGridEvery w:val="2"/>
  <w:displayVerticalDrawingGridEvery w:val="2"/>
  <w:characterSpacingControl w:val="doNotCompress"/>
  <w:hdrShapeDefaults>
    <o:shapedefaults v:ext="edit" spidmax="93185">
      <o:colormenu v:ext="edit" fillcolor="none [3212]" strokecolor="none [3212]"/>
    </o:shapedefaults>
  </w:hdrShapeDefaults>
  <w:footnotePr>
    <w:footnote w:id="0"/>
    <w:footnote w:id="1"/>
  </w:footnotePr>
  <w:endnotePr>
    <w:endnote w:id="0"/>
    <w:endnote w:id="1"/>
  </w:endnotePr>
  <w:compat/>
  <w:rsids>
    <w:rsidRoot w:val="00007BD2"/>
    <w:rsid w:val="00002865"/>
    <w:rsid w:val="00007BD2"/>
    <w:rsid w:val="00022DCA"/>
    <w:rsid w:val="00027D61"/>
    <w:rsid w:val="00040CCA"/>
    <w:rsid w:val="00047A05"/>
    <w:rsid w:val="00066D16"/>
    <w:rsid w:val="000709D8"/>
    <w:rsid w:val="0008078F"/>
    <w:rsid w:val="000812C2"/>
    <w:rsid w:val="00092C56"/>
    <w:rsid w:val="0009563D"/>
    <w:rsid w:val="000D71EC"/>
    <w:rsid w:val="000E6360"/>
    <w:rsid w:val="000F511B"/>
    <w:rsid w:val="00101B44"/>
    <w:rsid w:val="0010744D"/>
    <w:rsid w:val="00107CA6"/>
    <w:rsid w:val="00142FB8"/>
    <w:rsid w:val="00184AB2"/>
    <w:rsid w:val="001928B1"/>
    <w:rsid w:val="001A622B"/>
    <w:rsid w:val="001C0848"/>
    <w:rsid w:val="001D1C99"/>
    <w:rsid w:val="001D3513"/>
    <w:rsid w:val="001E4174"/>
    <w:rsid w:val="001F263A"/>
    <w:rsid w:val="002048AD"/>
    <w:rsid w:val="00214C60"/>
    <w:rsid w:val="00216863"/>
    <w:rsid w:val="00220E19"/>
    <w:rsid w:val="002313BE"/>
    <w:rsid w:val="00241010"/>
    <w:rsid w:val="00250708"/>
    <w:rsid w:val="00262259"/>
    <w:rsid w:val="00294A12"/>
    <w:rsid w:val="00296137"/>
    <w:rsid w:val="002B2F10"/>
    <w:rsid w:val="002B6F0C"/>
    <w:rsid w:val="002B7CD7"/>
    <w:rsid w:val="002D20B7"/>
    <w:rsid w:val="002E0240"/>
    <w:rsid w:val="002F6119"/>
    <w:rsid w:val="00303B49"/>
    <w:rsid w:val="00305357"/>
    <w:rsid w:val="00313E43"/>
    <w:rsid w:val="0033768F"/>
    <w:rsid w:val="00350F60"/>
    <w:rsid w:val="00362751"/>
    <w:rsid w:val="00365188"/>
    <w:rsid w:val="00376475"/>
    <w:rsid w:val="00382F52"/>
    <w:rsid w:val="00393159"/>
    <w:rsid w:val="003A035C"/>
    <w:rsid w:val="003A300E"/>
    <w:rsid w:val="003B454D"/>
    <w:rsid w:val="003B6976"/>
    <w:rsid w:val="003C5B84"/>
    <w:rsid w:val="003D06B6"/>
    <w:rsid w:val="003D1A6F"/>
    <w:rsid w:val="003F7185"/>
    <w:rsid w:val="004005D5"/>
    <w:rsid w:val="004007D8"/>
    <w:rsid w:val="00441C06"/>
    <w:rsid w:val="0044607E"/>
    <w:rsid w:val="00455F58"/>
    <w:rsid w:val="00463007"/>
    <w:rsid w:val="00470D4D"/>
    <w:rsid w:val="004768E1"/>
    <w:rsid w:val="004A6436"/>
    <w:rsid w:val="004C0D8F"/>
    <w:rsid w:val="004E077C"/>
    <w:rsid w:val="00505872"/>
    <w:rsid w:val="005151D7"/>
    <w:rsid w:val="00521E10"/>
    <w:rsid w:val="0052437B"/>
    <w:rsid w:val="005267BD"/>
    <w:rsid w:val="00556723"/>
    <w:rsid w:val="00562FBF"/>
    <w:rsid w:val="0059053B"/>
    <w:rsid w:val="005A5E9F"/>
    <w:rsid w:val="005B78B9"/>
    <w:rsid w:val="005C7EA9"/>
    <w:rsid w:val="005E5056"/>
    <w:rsid w:val="006221F2"/>
    <w:rsid w:val="00631F30"/>
    <w:rsid w:val="0063666C"/>
    <w:rsid w:val="00662CD1"/>
    <w:rsid w:val="00670E89"/>
    <w:rsid w:val="00677BB0"/>
    <w:rsid w:val="00686AEC"/>
    <w:rsid w:val="00695777"/>
    <w:rsid w:val="006B0145"/>
    <w:rsid w:val="006B34A3"/>
    <w:rsid w:val="006B4404"/>
    <w:rsid w:val="006C018D"/>
    <w:rsid w:val="006C6DC5"/>
    <w:rsid w:val="006D5F40"/>
    <w:rsid w:val="006E54CD"/>
    <w:rsid w:val="006F7B8B"/>
    <w:rsid w:val="007048B1"/>
    <w:rsid w:val="007070DD"/>
    <w:rsid w:val="007075F2"/>
    <w:rsid w:val="00713204"/>
    <w:rsid w:val="0072089F"/>
    <w:rsid w:val="0073146D"/>
    <w:rsid w:val="00732D05"/>
    <w:rsid w:val="007356C4"/>
    <w:rsid w:val="00743C8E"/>
    <w:rsid w:val="00777E73"/>
    <w:rsid w:val="00783D10"/>
    <w:rsid w:val="007902FE"/>
    <w:rsid w:val="007A702F"/>
    <w:rsid w:val="007D0A52"/>
    <w:rsid w:val="007F4209"/>
    <w:rsid w:val="0080177B"/>
    <w:rsid w:val="00831611"/>
    <w:rsid w:val="00840684"/>
    <w:rsid w:val="00860827"/>
    <w:rsid w:val="0089752F"/>
    <w:rsid w:val="008A59C7"/>
    <w:rsid w:val="008B2DAC"/>
    <w:rsid w:val="008B36A8"/>
    <w:rsid w:val="008B61B1"/>
    <w:rsid w:val="008C26E7"/>
    <w:rsid w:val="008C36B8"/>
    <w:rsid w:val="008D21B4"/>
    <w:rsid w:val="0091676A"/>
    <w:rsid w:val="0092480C"/>
    <w:rsid w:val="00936F96"/>
    <w:rsid w:val="0095657B"/>
    <w:rsid w:val="00963E48"/>
    <w:rsid w:val="00980DB1"/>
    <w:rsid w:val="00993267"/>
    <w:rsid w:val="009936B3"/>
    <w:rsid w:val="009B5052"/>
    <w:rsid w:val="009B528D"/>
    <w:rsid w:val="009C7893"/>
    <w:rsid w:val="009D11D3"/>
    <w:rsid w:val="009F6FC9"/>
    <w:rsid w:val="00A238FB"/>
    <w:rsid w:val="00A24C8A"/>
    <w:rsid w:val="00A30700"/>
    <w:rsid w:val="00A512E5"/>
    <w:rsid w:val="00A53570"/>
    <w:rsid w:val="00A63F38"/>
    <w:rsid w:val="00A80D4D"/>
    <w:rsid w:val="00A9176C"/>
    <w:rsid w:val="00AA42DB"/>
    <w:rsid w:val="00AE01F6"/>
    <w:rsid w:val="00AF4DB7"/>
    <w:rsid w:val="00B0059F"/>
    <w:rsid w:val="00B1746E"/>
    <w:rsid w:val="00B40BAC"/>
    <w:rsid w:val="00B4193C"/>
    <w:rsid w:val="00B63FEA"/>
    <w:rsid w:val="00B645DA"/>
    <w:rsid w:val="00B72429"/>
    <w:rsid w:val="00B7276D"/>
    <w:rsid w:val="00B736E9"/>
    <w:rsid w:val="00B86FDC"/>
    <w:rsid w:val="00B959A0"/>
    <w:rsid w:val="00B97282"/>
    <w:rsid w:val="00BA565C"/>
    <w:rsid w:val="00BC25EE"/>
    <w:rsid w:val="00BC6D67"/>
    <w:rsid w:val="00BD3A59"/>
    <w:rsid w:val="00BE65AC"/>
    <w:rsid w:val="00BF4106"/>
    <w:rsid w:val="00C0062E"/>
    <w:rsid w:val="00C0121F"/>
    <w:rsid w:val="00C14E8A"/>
    <w:rsid w:val="00C41632"/>
    <w:rsid w:val="00C41A3D"/>
    <w:rsid w:val="00C4493B"/>
    <w:rsid w:val="00C472C2"/>
    <w:rsid w:val="00C65C39"/>
    <w:rsid w:val="00C66CA8"/>
    <w:rsid w:val="00C67F52"/>
    <w:rsid w:val="00C84F44"/>
    <w:rsid w:val="00C9439A"/>
    <w:rsid w:val="00CA1D21"/>
    <w:rsid w:val="00CA43CC"/>
    <w:rsid w:val="00CC3AB6"/>
    <w:rsid w:val="00CD68E1"/>
    <w:rsid w:val="00CF728F"/>
    <w:rsid w:val="00D01FCA"/>
    <w:rsid w:val="00D0622A"/>
    <w:rsid w:val="00D1104E"/>
    <w:rsid w:val="00D24716"/>
    <w:rsid w:val="00D30B83"/>
    <w:rsid w:val="00D4507D"/>
    <w:rsid w:val="00D6377C"/>
    <w:rsid w:val="00D7568F"/>
    <w:rsid w:val="00D81ED5"/>
    <w:rsid w:val="00DA3DF4"/>
    <w:rsid w:val="00DC13B0"/>
    <w:rsid w:val="00E0467B"/>
    <w:rsid w:val="00E3288C"/>
    <w:rsid w:val="00E65A29"/>
    <w:rsid w:val="00EA38DD"/>
    <w:rsid w:val="00EB3AD2"/>
    <w:rsid w:val="00ED2408"/>
    <w:rsid w:val="00EE0624"/>
    <w:rsid w:val="00EE62BA"/>
    <w:rsid w:val="00EF4882"/>
    <w:rsid w:val="00F06C75"/>
    <w:rsid w:val="00F45A55"/>
    <w:rsid w:val="00F5110C"/>
    <w:rsid w:val="00F73701"/>
    <w:rsid w:val="00F96C28"/>
    <w:rsid w:val="00FA16CD"/>
    <w:rsid w:val="00FD186C"/>
    <w:rsid w:val="00FD2031"/>
    <w:rsid w:val="00FF378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3185">
      <o:colormenu v:ext="edit" fillcolor="none [3212]" strokecolor="none [3212]"/>
    </o:shapedefaults>
    <o:shapelayout v:ext="edit">
      <o:idmap v:ext="edit" data="1"/>
      <o:rules v:ext="edit">
        <o:r id="V:Rule272" type="arc" idref="#_x0000_s1936"/>
        <o:r id="V:Rule273" type="arc" idref="#_x0000_s1939"/>
        <o:r id="V:Rule274" type="arc" idref="#_x0000_s1940"/>
        <o:r id="V:Rule275" type="arc" idref="#_x0000_s1941"/>
        <o:r id="V:Rule276" type="arc" idref="#_x0000_s1943"/>
        <o:r id="V:Rule277" type="arc" idref="#_x0000_s1944"/>
        <o:r id="V:Rule278" type="arc" idref="#_x0000_s1945"/>
        <o:r id="V:Rule279" type="arc" idref="#_x0000_s1946"/>
        <o:r id="V:Rule280" type="connector" idref="#_x0000_s1212"/>
        <o:r id="V:Rule281" type="connector" idref="#_x0000_s1131"/>
        <o:r id="V:Rule282" type="connector" idref="#_x0000_s1052"/>
        <o:r id="V:Rule283" type="connector" idref="#_x0000_s1615"/>
        <o:r id="V:Rule284" type="connector" idref="#_x0000_s1470"/>
        <o:r id="V:Rule285" type="connector" idref="#_x0000_s1458"/>
        <o:r id="V:Rule286" type="connector" idref="#_x0000_s1253"/>
        <o:r id="V:Rule287" type="connector" idref="#_x0000_s1435"/>
        <o:r id="V:Rule288" type="connector" idref="#_x0000_s1239"/>
        <o:r id="V:Rule289" type="connector" idref="#_x0000_s1154"/>
        <o:r id="V:Rule290" type="connector" idref="#_x0000_s1053"/>
        <o:r id="V:Rule291" type="connector" idref="#_x0000_s1596"/>
        <o:r id="V:Rule292" type="connector" idref="#_x0000_s1305"/>
        <o:r id="V:Rule293" type="connector" idref="#_x0000_s1853"/>
        <o:r id="V:Rule294" type="connector" idref="#_x0000_s1587"/>
        <o:r id="V:Rule295" type="connector" idref="#_x0000_s1429"/>
        <o:r id="V:Rule296" type="connector" idref="#_x0000_s1135"/>
        <o:r id="V:Rule297" type="connector" idref="#_x0000_s1430"/>
        <o:r id="V:Rule298" type="connector" idref="#_x0000_s1484"/>
        <o:r id="V:Rule299" type="connector" idref="#_x0000_s1312"/>
        <o:r id="V:Rule300" type="connector" idref="#_x0000_s1219"/>
        <o:r id="V:Rule301" type="connector" idref="#_x0000_s1058"/>
        <o:r id="V:Rule302" type="connector" idref="#_x0000_s1324"/>
        <o:r id="V:Rule303" type="connector" idref="#_x0000_s1607"/>
        <o:r id="V:Rule304" type="connector" idref="#_x0000_s1210"/>
        <o:r id="V:Rule305" type="connector" idref="#_x0000_s1221"/>
        <o:r id="V:Rule306" type="connector" idref="#_x0000_s1863"/>
        <o:r id="V:Rule307" type="connector" idref="#_x0000_s1846"/>
        <o:r id="V:Rule308" type="connector" idref="#_x0000_s1240"/>
        <o:r id="V:Rule309" type="connector" idref="#_x0000_s1159"/>
        <o:r id="V:Rule310" type="connector" idref="#_x0000_s1120"/>
        <o:r id="V:Rule311" type="connector" idref="#_x0000_s1299"/>
        <o:r id="V:Rule312" type="connector" idref="#_x0000_s1099"/>
        <o:r id="V:Rule313" type="connector" idref="#_x0000_s1577"/>
        <o:r id="V:Rule314" type="connector" idref="#_x0000_s1887"/>
        <o:r id="V:Rule315" type="connector" idref="#_x0000_s1112"/>
        <o:r id="V:Rule316" type="connector" idref="#_x0000_s1202"/>
        <o:r id="V:Rule317" type="connector" idref="#_x0000_s1140"/>
        <o:r id="V:Rule318" type="connector" idref="#_x0000_s1313"/>
        <o:r id="V:Rule319" type="connector" idref="#_x0000_s1139"/>
        <o:r id="V:Rule320" type="connector" idref="#_x0000_s1160"/>
        <o:r id="V:Rule321" type="connector" idref="#_x0000_s1302"/>
        <o:r id="V:Rule322" type="connector" idref="#_x0000_s1269"/>
        <o:r id="V:Rule323" type="connector" idref="#_x0000_s1905"/>
        <o:r id="V:Rule324" type="connector" idref="#_x0000_s1284"/>
        <o:r id="V:Rule325" type="connector" idref="#_x0000_s1850"/>
        <o:r id="V:Rule326" type="connector" idref="#_x0000_s1196"/>
        <o:r id="V:Rule327" type="connector" idref="#_x0000_s1598"/>
        <o:r id="V:Rule328" type="connector" idref="#_x0000_s1862"/>
        <o:r id="V:Rule329" type="connector" idref="#_x0000_s1877"/>
        <o:r id="V:Rule330" type="connector" idref="#_x0000_s1879"/>
        <o:r id="V:Rule331" type="connector" idref="#_x0000_s1187"/>
        <o:r id="V:Rule332" type="connector" idref="#_x0000_s1304"/>
        <o:r id="V:Rule333" type="connector" idref="#_x0000_s1100"/>
        <o:r id="V:Rule334" type="connector" idref="#_x0000_s1197"/>
        <o:r id="V:Rule335" type="connector" idref="#_x0000_s1290"/>
        <o:r id="V:Rule336" type="connector" idref="#_x0000_s1579"/>
        <o:r id="V:Rule337" type="connector" idref="#_x0000_s1178"/>
        <o:r id="V:Rule338" type="connector" idref="#_x0000_s1949"/>
        <o:r id="V:Rule339" type="connector" idref="#_x0000_s1591"/>
        <o:r id="V:Rule340" type="connector" idref="#_x0000_s1188"/>
        <o:r id="V:Rule341" type="connector" idref="#_x0000_s1950"/>
        <o:r id="V:Rule342" type="connector" idref="#_x0000_s1198"/>
        <o:r id="V:Rule343" type="connector" idref="#_x0000_s1222"/>
        <o:r id="V:Rule344" type="connector" idref="#_x0000_s1841"/>
        <o:r id="V:Rule345" type="connector" idref="#_x0000_s1203"/>
        <o:r id="V:Rule346" type="connector" idref="#_x0000_s1127"/>
        <o:r id="V:Rule347" type="connector" idref="#_x0000_s1892"/>
        <o:r id="V:Rule348" type="connector" idref="#_x0000_s1869"/>
        <o:r id="V:Rule349" type="connector" idref="#_x0000_s1845"/>
        <o:r id="V:Rule350" type="connector" idref="#_x0000_s1848"/>
        <o:r id="V:Rule351" type="connector" idref="#_x0000_s1529"/>
        <o:r id="V:Rule352" type="connector" idref="#_x0000_s1447"/>
        <o:r id="V:Rule353" type="connector" idref="#_x0000_s1873"/>
        <o:r id="V:Rule354" type="connector" idref="#_x0000_s1459"/>
        <o:r id="V:Rule355" type="connector" idref="#_x0000_s1885"/>
        <o:r id="V:Rule356" type="connector" idref="#_x0000_s1466"/>
        <o:r id="V:Rule357" type="connector" idref="#_x0000_s1826"/>
        <o:r id="V:Rule358" type="connector" idref="#_x0000_s1331"/>
        <o:r id="V:Rule359" type="connector" idref="#_x0000_s1933"/>
        <o:r id="V:Rule360" type="connector" idref="#_x0000_s1314"/>
        <o:r id="V:Rule361" type="connector" idref="#_x0000_s1920"/>
        <o:r id="V:Rule362" type="connector" idref="#_x0000_s1332"/>
        <o:r id="V:Rule363" type="connector" idref="#_x0000_s1613"/>
        <o:r id="V:Rule364" type="connector" idref="#_x0000_s1860"/>
        <o:r id="V:Rule365" type="connector" idref="#_x0000_s1856"/>
        <o:r id="V:Rule366" type="connector" idref="#_x0000_s1207"/>
        <o:r id="V:Rule367" type="connector" idref="#_x0000_s1128"/>
        <o:r id="V:Rule368" type="connector" idref="#_x0000_s1095"/>
        <o:r id="V:Rule369" type="connector" idref="#_x0000_s1276"/>
        <o:r id="V:Rule370" type="connector" idref="#_x0000_s1195"/>
        <o:r id="V:Rule371" type="connector" idref="#_x0000_s1041"/>
        <o:r id="V:Rule372" type="connector" idref="#_x0000_s1878"/>
        <o:r id="V:Rule373" type="connector" idref="#_x0000_s1194"/>
        <o:r id="V:Rule374" type="connector" idref="#_x0000_s1357"/>
        <o:r id="V:Rule375" type="connector" idref="#_x0000_s1441"/>
        <o:r id="V:Rule376" type="connector" idref="#_x0000_s1528"/>
        <o:r id="V:Rule377" type="connector" idref="#_x0000_s1825"/>
        <o:r id="V:Rule378" type="connector" idref="#_x0000_s1215"/>
        <o:r id="V:Rule379" type="connector" idref="#_x0000_s1356"/>
        <o:r id="V:Rule380" type="connector" idref="#_x0000_s1609"/>
        <o:r id="V:Rule381" type="connector" idref="#_x0000_s1583"/>
        <o:r id="V:Rule382" type="connector" idref="#_x0000_s1124"/>
        <o:r id="V:Rule383" type="connector" idref="#_x0000_s1485"/>
        <o:r id="V:Rule384" type="connector" idref="#_x0000_s1829"/>
        <o:r id="V:Rule385" type="connector" idref="#_x0000_s1235"/>
        <o:r id="V:Rule386" type="connector" idref="#_x0000_s1582"/>
        <o:r id="V:Rule387" type="connector" idref="#_x0000_s1465"/>
        <o:r id="V:Rule388" type="connector" idref="#_x0000_s1048"/>
        <o:r id="V:Rule389" type="connector" idref="#_x0000_s1482"/>
        <o:r id="V:Rule390" type="connector" idref="#_x0000_s1828"/>
        <o:r id="V:Rule391" type="connector" idref="#_x0000_s1169"/>
        <o:r id="V:Rule392" type="connector" idref="#_x0000_s1174"/>
        <o:r id="V:Rule393" type="connector" idref="#_x0000_s1354"/>
        <o:r id="V:Rule394" type="connector" idref="#_x0000_s1329"/>
        <o:r id="V:Rule395" type="connector" idref="#_x0000_s1148"/>
        <o:r id="V:Rule396" type="connector" idref="#_x0000_s1843"/>
        <o:r id="V:Rule397" type="connector" idref="#_x0000_s1281"/>
        <o:r id="V:Rule398" type="connector" idref="#_x0000_s1201"/>
        <o:r id="V:Rule399" type="connector" idref="#_x0000_s1871"/>
        <o:r id="V:Rule400" type="connector" idref="#_x0000_s1861"/>
        <o:r id="V:Rule401" type="connector" idref="#_x0000_s1245"/>
        <o:r id="V:Rule402" type="connector" idref="#_x0000_s1840"/>
        <o:r id="V:Rule403" type="connector" idref="#_x0000_s1867"/>
        <o:r id="V:Rule404" type="connector" idref="#_x0000_s1438"/>
        <o:r id="V:Rule405" type="connector" idref="#_x0000_s1275"/>
        <o:r id="V:Rule406" type="connector" idref="#_x0000_s1475"/>
        <o:r id="V:Rule407" type="connector" idref="#_x0000_s1552"/>
        <o:r id="V:Rule408" type="connector" idref="#_x0000_s1849"/>
        <o:r id="V:Rule409" type="connector" idref="#_x0000_s1256"/>
        <o:r id="V:Rule410" type="connector" idref="#_x0000_s1851"/>
        <o:r id="V:Rule411" type="connector" idref="#_x0000_s1866"/>
        <o:r id="V:Rule412" type="connector" idref="#_x0000_s1355"/>
        <o:r id="V:Rule413" type="connector" idref="#_x0000_s1874"/>
        <o:r id="V:Rule414" type="connector" idref="#_x0000_s1865"/>
        <o:r id="V:Rule415" type="connector" idref="#_x0000_s1077"/>
        <o:r id="V:Rule416" type="connector" idref="#_x0000_s1358"/>
        <o:r id="V:Rule417" type="connector" idref="#_x0000_s1462"/>
        <o:r id="V:Rule418" type="connector" idref="#_x0000_s1476"/>
        <o:r id="V:Rule419" type="connector" idref="#_x0000_s1433"/>
        <o:r id="V:Rule420" type="connector" idref="#_x0000_s1199"/>
        <o:r id="V:Rule421" type="connector" idref="#_x0000_s1116"/>
        <o:r id="V:Rule422" type="connector" idref="#_x0000_s1315"/>
        <o:r id="V:Rule423" type="connector" idref="#_x0000_s1104"/>
        <o:r id="V:Rule424" type="connector" idref="#_x0000_s1883"/>
        <o:r id="V:Rule425" type="connector" idref="#_x0000_s1852"/>
        <o:r id="V:Rule426" type="connector" idref="#_x0000_s1450"/>
        <o:r id="V:Rule427" type="connector" idref="#_x0000_s1488"/>
        <o:r id="V:Rule428" type="connector" idref="#_x0000_s1287"/>
        <o:r id="V:Rule429" type="connector" idref="#_x0000_s1155"/>
        <o:r id="V:Rule430" type="connector" idref="#_x0000_s1605"/>
        <o:r id="V:Rule431" type="connector" idref="#_x0000_s1119"/>
        <o:r id="V:Rule432" type="connector" idref="#_x0000_s1888"/>
        <o:r id="V:Rule433" type="connector" idref="#_x0000_s1446"/>
        <o:r id="V:Rule434" type="connector" idref="#_x0000_s1136"/>
        <o:r id="V:Rule435" type="connector" idref="#_x0000_s1487"/>
        <o:r id="V:Rule436" type="connector" idref="#_x0000_s1057"/>
        <o:r id="V:Rule437" type="connector" idref="#_x0000_s1237"/>
        <o:r id="V:Rule438" type="connector" idref="#_x0000_s1062"/>
        <o:r id="V:Rule439" type="connector" idref="#_x0000_s1479"/>
        <o:r id="V:Rule440" type="connector" idref="#_x0000_s1094"/>
        <o:r id="V:Rule441" type="connector" idref="#_x0000_s1842"/>
        <o:r id="V:Rule442" type="connector" idref="#_x0000_s1211"/>
        <o:r id="V:Rule443" type="connector" idref="#_x0000_s1298"/>
        <o:r id="V:Rule444" type="connector" idref="#_x0000_s1067"/>
        <o:r id="V:Rule445" type="connector" idref="#_x0000_s1884"/>
        <o:r id="V:Rule446" type="connector" idref="#_x0000_s1205"/>
        <o:r id="V:Rule447" type="connector" idref="#_x0000_s1593"/>
        <o:r id="V:Rule448" type="connector" idref="#_x0000_s1320"/>
        <o:r id="V:Rule449" type="connector" idref="#_x0000_s1173"/>
        <o:r id="V:Rule450" type="connector" idref="#_x0000_s1073"/>
        <o:r id="V:Rule451" type="connector" idref="#_x0000_s1166"/>
        <o:r id="V:Rule452" type="connector" idref="#_x0000_s1115"/>
        <o:r id="V:Rule453" type="connector" idref="#_x0000_s1571"/>
        <o:r id="V:Rule454" type="connector" idref="#_x0000_s1572"/>
        <o:r id="V:Rule455" type="connector" idref="#_x0000_s1293"/>
        <o:r id="V:Rule456" type="connector" idref="#_x0000_s1223"/>
        <o:r id="V:Rule457" type="connector" idref="#_x0000_s1918"/>
        <o:r id="V:Rule458" type="connector" idref="#_x0000_s1200"/>
        <o:r id="V:Rule459" type="connector" idref="#_x0000_s1585"/>
        <o:r id="V:Rule460" type="connector" idref="#_x0000_s1326"/>
        <o:r id="V:Rule461" type="connector" idref="#_x0000_s1573"/>
        <o:r id="V:Rule462" type="connector" idref="#_x0000_s1068"/>
        <o:r id="V:Rule463" type="connector" idref="#_x0000_s1440"/>
        <o:r id="V:Rule464" type="connector" idref="#_x0000_s1144"/>
        <o:r id="V:Rule465" type="connector" idref="#_x0000_s1453"/>
        <o:r id="V:Rule466" type="connector" idref="#_x0000_s1111"/>
        <o:r id="V:Rule467" type="connector" idref="#_x0000_s1490"/>
        <o:r id="V:Rule468" type="connector" idref="#_x0000_s1903"/>
        <o:r id="V:Rule469" type="connector" idref="#_x0000_s1108"/>
        <o:r id="V:Rule470" type="connector" idref="#_x0000_s1880"/>
        <o:r id="V:Rule471" type="connector" idref="#_x0000_s1244"/>
        <o:r id="V:Rule472" type="connector" idref="#_x0000_s1578"/>
        <o:r id="V:Rule473" type="connector" idref="#_x0000_s1901"/>
        <o:r id="V:Rule474" type="connector" idref="#_x0000_s1263"/>
        <o:r id="V:Rule475" type="connector" idref="#_x0000_s1360"/>
        <o:r id="V:Rule476" type="connector" idref="#_x0000_s1576"/>
        <o:r id="V:Rule477" type="connector" idref="#_x0000_s1243"/>
        <o:r id="V:Rule478" type="connector" idref="#_x0000_s1870"/>
        <o:r id="V:Rule479" type="connector" idref="#_x0000_s1882"/>
        <o:r id="V:Rule480" type="connector" idref="#_x0000_s1292"/>
        <o:r id="V:Rule481" type="connector" idref="#_x0000_s1107"/>
        <o:r id="V:Rule482" type="connector" idref="#_x0000_s1248"/>
        <o:r id="V:Rule483" type="connector" idref="#_x0000_s1249"/>
        <o:r id="V:Rule484" type="connector" idref="#_x0000_s1296"/>
        <o:r id="V:Rule485" type="connector" idref="#_x0000_s1247"/>
        <o:r id="V:Rule486" type="connector" idref="#_x0000_s1238"/>
        <o:r id="V:Rule487" type="connector" idref="#_x0000_s1268"/>
        <o:r id="V:Rule488" type="connector" idref="#_x0000_s1078"/>
        <o:r id="V:Rule489" type="connector" idref="#_x0000_s1456"/>
        <o:r id="V:Rule490" type="connector" idref="#_x0000_s1481"/>
        <o:r id="V:Rule491" type="connector" idref="#_x0000_s1489"/>
        <o:r id="V:Rule492" type="connector" idref="#_x0000_s1170"/>
        <o:r id="V:Rule493" type="connector" idref="#_x0000_s1214"/>
        <o:r id="V:Rule494" type="connector" idref="#_x0000_s1042"/>
        <o:r id="V:Rule495" type="connector" idref="#_x0000_s1204"/>
        <o:r id="V:Rule496" type="connector" idref="#_x0000_s1906"/>
        <o:r id="V:Rule497" type="connector" idref="#_x0000_s1177"/>
        <o:r id="V:Rule498" type="connector" idref="#_x0000_s1337"/>
        <o:r id="V:Rule499" type="connector" idref="#_x0000_s1082"/>
        <o:r id="V:Rule500" type="connector" idref="#_x0000_s1951"/>
        <o:r id="V:Rule501" type="connector" idref="#_x0000_s1132"/>
        <o:r id="V:Rule502" type="connector" idref="#_x0000_s1461"/>
        <o:r id="V:Rule503" type="connector" idref="#_x0000_s1310"/>
        <o:r id="V:Rule504" type="connector" idref="#_x0000_s1103"/>
        <o:r id="V:Rule505" type="connector" idref="#_x0000_s1279"/>
        <o:r id="V:Rule506" type="connector" idref="#_x0000_s1904"/>
        <o:r id="V:Rule507" type="connector" idref="#_x0000_s1311"/>
        <o:r id="V:Rule508" type="connector" idref="#_x0000_s1143"/>
        <o:r id="V:Rule509" type="connector" idref="#_x0000_s1868"/>
        <o:r id="V:Rule510" type="connector" idref="#_x0000_s1093"/>
        <o:r id="V:Rule511" type="connector" idref="#_x0000_s1611"/>
        <o:r id="V:Rule512" type="connector" idref="#_x0000_s1486"/>
        <o:r id="V:Rule513" type="connector" idref="#_x0000_s1321"/>
        <o:r id="V:Rule514" type="connector" idref="#_x0000_s1165"/>
        <o:r id="V:Rule515" type="connector" idref="#_x0000_s1246"/>
        <o:r id="V:Rule516" type="connector" idref="#_x0000_s1844"/>
        <o:r id="V:Rule517" type="connector" idref="#_x0000_s1083"/>
        <o:r id="V:Rule518" type="connector" idref="#_x0000_s1147"/>
        <o:r id="V:Rule519" type="connector" idref="#_x0000_s1859"/>
        <o:r id="V:Rule520" type="connector" idref="#_x0000_s1469"/>
        <o:r id="V:Rule521" type="connector" idref="#_x0000_s1580"/>
        <o:r id="V:Rule522" type="connector" idref="#_x0000_s1236"/>
        <o:r id="V:Rule523" type="connector" idref="#_x0000_s1491"/>
        <o:r id="V:Rule524" type="connector" idref="#_x0000_s1917"/>
        <o:r id="V:Rule525" type="connector" idref="#_x0000_s1493"/>
        <o:r id="V:Rule526" type="connector" idref="#_x0000_s1857"/>
        <o:r id="V:Rule527" type="connector" idref="#_x0000_s1213"/>
        <o:r id="V:Rule528" type="connector" idref="#_x0000_s1864"/>
        <o:r id="V:Rule529" type="connector" idref="#_x0000_s1902"/>
        <o:r id="V:Rule530" type="connector" idref="#_x0000_s1072"/>
        <o:r id="V:Rule531" type="connector" idref="#_x0000_s1534"/>
        <o:r id="V:Rule532" type="connector" idref="#_x0000_s1875"/>
        <o:r id="V:Rule533" type="connector" idref="#_x0000_s1192"/>
        <o:r id="V:Rule534" type="connector" idref="#_x0000_s1193"/>
        <o:r id="V:Rule535" type="connector" idref="#_x0000_s1581"/>
        <o:r id="V:Rule536" type="connector" idref="#_x0000_s1206"/>
        <o:r id="V:Rule537" type="connector" idref="#_x0000_s1907"/>
        <o:r id="V:Rule538" type="connector" idref="#_x0000_s1286"/>
        <o:r id="V:Rule539" type="connector" idref="#_x0000_s1452"/>
        <o:r id="V:Rule540" type="connector" idref="#_x0000_s1858"/>
        <o:r id="V:Rule541" type="connector" idref="#_x0000_s1533"/>
        <o:r id="V:Rule542" type="connector" idref="#_x0000_s1047"/>
        <o:r id="V:Rule543" type="connector" idref="#_x0000_s1872"/>
        <o:r id="V:Rule544" type="connector" idref="#_x0000_s1847"/>
        <o:r id="V:Rule545" type="connector" idref="#_x0000_s1063"/>
        <o:r id="V:Rule546" type="connector" idref="#_x0000_s1881"/>
        <o:r id="V:Rule547" type="connector" idref="#_x0000_s1444"/>
        <o:r id="V:Rule548" type="connector" idref="#_x0000_s1473"/>
        <o:r id="V:Rule549" type="connector" idref="#_x0000_s1886"/>
        <o:r id="V:Rule550" type="connector" idref="#_x0000_s1123"/>
      </o:rules>
      <o:regrouptable v:ext="edit">
        <o:entry new="1" old="0"/>
        <o:entry new="2" old="0"/>
        <o:entry new="3" old="0"/>
        <o:entry new="4" old="0"/>
        <o:entry new="5" old="0"/>
        <o:entry new="6" old="0"/>
        <o:entry new="7" old="0"/>
        <o:entry new="8" old="0"/>
        <o:entry new="9" old="8"/>
        <o:entry new="10" old="0"/>
        <o:entry new="11" old="0"/>
        <o:entry new="12" old="0"/>
        <o:entry new="13" old="0"/>
        <o:entry new="14" old="13"/>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BD2"/>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qFormat/>
    <w:rsid w:val="00B645DA"/>
    <w:pPr>
      <w:keepNext/>
      <w:spacing w:before="120"/>
      <w:ind w:left="136"/>
      <w:outlineLvl w:val="0"/>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07BD2"/>
    <w:pPr>
      <w:tabs>
        <w:tab w:val="center" w:pos="4536"/>
        <w:tab w:val="right" w:pos="9072"/>
      </w:tabs>
    </w:pPr>
  </w:style>
  <w:style w:type="character" w:customStyle="1" w:styleId="En-tteCar">
    <w:name w:val="En-tête Car"/>
    <w:basedOn w:val="Policepardfaut"/>
    <w:link w:val="En-tte"/>
    <w:uiPriority w:val="99"/>
    <w:rsid w:val="00007BD2"/>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007BD2"/>
    <w:pPr>
      <w:tabs>
        <w:tab w:val="center" w:pos="4536"/>
        <w:tab w:val="right" w:pos="9072"/>
      </w:tabs>
    </w:pPr>
  </w:style>
  <w:style w:type="character" w:customStyle="1" w:styleId="PieddepageCar">
    <w:name w:val="Pied de page Car"/>
    <w:basedOn w:val="Policepardfaut"/>
    <w:link w:val="Pieddepage"/>
    <w:uiPriority w:val="99"/>
    <w:rsid w:val="00007BD2"/>
    <w:rPr>
      <w:rFonts w:ascii="Times New Roman" w:eastAsia="Times New Roman" w:hAnsi="Times New Roman" w:cs="Times New Roman"/>
      <w:sz w:val="20"/>
      <w:szCs w:val="20"/>
      <w:lang w:eastAsia="fr-FR"/>
    </w:rPr>
  </w:style>
  <w:style w:type="table" w:styleId="Grilledutableau">
    <w:name w:val="Table Grid"/>
    <w:basedOn w:val="TableauNormal"/>
    <w:uiPriority w:val="59"/>
    <w:rsid w:val="00007B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D01FCA"/>
    <w:rPr>
      <w:rFonts w:ascii="Tahoma" w:hAnsi="Tahoma" w:cs="Tahoma"/>
      <w:sz w:val="16"/>
      <w:szCs w:val="16"/>
    </w:rPr>
  </w:style>
  <w:style w:type="character" w:customStyle="1" w:styleId="TextedebullesCar">
    <w:name w:val="Texte de bulles Car"/>
    <w:basedOn w:val="Policepardfaut"/>
    <w:link w:val="Textedebulles"/>
    <w:uiPriority w:val="99"/>
    <w:semiHidden/>
    <w:rsid w:val="00D01FCA"/>
    <w:rPr>
      <w:rFonts w:ascii="Tahoma" w:eastAsia="Times New Roman" w:hAnsi="Tahoma" w:cs="Tahoma"/>
      <w:sz w:val="16"/>
      <w:szCs w:val="16"/>
      <w:lang w:eastAsia="fr-FR"/>
    </w:rPr>
  </w:style>
  <w:style w:type="paragraph" w:styleId="Paragraphedeliste">
    <w:name w:val="List Paragraph"/>
    <w:basedOn w:val="Normal"/>
    <w:uiPriority w:val="34"/>
    <w:qFormat/>
    <w:rsid w:val="003B454D"/>
    <w:pPr>
      <w:ind w:left="720"/>
      <w:contextualSpacing/>
    </w:pPr>
  </w:style>
  <w:style w:type="character" w:customStyle="1" w:styleId="Titre1Car">
    <w:name w:val="Titre 1 Car"/>
    <w:basedOn w:val="Policepardfaut"/>
    <w:link w:val="Titre1"/>
    <w:rsid w:val="00B645DA"/>
    <w:rPr>
      <w:rFonts w:ascii="Times New Roman" w:eastAsia="Times New Roman" w:hAnsi="Times New Roman" w:cs="Times New Roman"/>
      <w:szCs w:val="20"/>
      <w:lang w:eastAsia="fr-FR"/>
    </w:rPr>
  </w:style>
  <w:style w:type="character" w:styleId="Numrodepage">
    <w:name w:val="page number"/>
    <w:basedOn w:val="Policepardfaut"/>
    <w:rsid w:val="00B645D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gif"/><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BE569-79B3-4EEC-A603-3C2DB7759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1528</Words>
  <Characters>8406</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9915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eleve berioux</cp:lastModifiedBy>
  <cp:revision>2</cp:revision>
  <dcterms:created xsi:type="dcterms:W3CDTF">2012-03-26T08:39:00Z</dcterms:created>
  <dcterms:modified xsi:type="dcterms:W3CDTF">2012-03-26T08:39:00Z</dcterms:modified>
</cp:coreProperties>
</file>