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DF" w:rsidRPr="002F79C6" w:rsidRDefault="00A04BDF" w:rsidP="009D6F03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sz w:val="22"/>
        </w:rPr>
      </w:pPr>
    </w:p>
    <w:p w:rsidR="00A04BDF" w:rsidRPr="002F79C6" w:rsidRDefault="003A6385" w:rsidP="009D6F03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Brevet de Technicien S</w:t>
      </w:r>
      <w:r w:rsidR="00A04BDF" w:rsidRPr="002F79C6">
        <w:rPr>
          <w:rFonts w:ascii="Arial" w:hAnsi="Arial" w:cs="Arial"/>
          <w:b/>
          <w:sz w:val="48"/>
          <w:szCs w:val="48"/>
        </w:rPr>
        <w:t>upérieur</w:t>
      </w:r>
    </w:p>
    <w:p w:rsidR="00A04BDF" w:rsidRPr="00367CC4" w:rsidRDefault="00A04BDF" w:rsidP="009D6F03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Cs w:val="24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Default="00A04BDF" w:rsidP="009D6F03">
      <w:pPr>
        <w:jc w:val="center"/>
        <w:rPr>
          <w:rFonts w:ascii="Arial" w:hAnsi="Arial" w:cs="Arial"/>
          <w:sz w:val="22"/>
        </w:rPr>
      </w:pPr>
    </w:p>
    <w:p w:rsidR="00036D41" w:rsidRPr="00036D41" w:rsidRDefault="00EA64EA" w:rsidP="009D6F03">
      <w:pPr>
        <w:pStyle w:val="Titre3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Fluides Énergies Domotique</w:t>
      </w:r>
    </w:p>
    <w:p w:rsidR="00036D41" w:rsidRPr="00036D41" w:rsidRDefault="00036D41" w:rsidP="009D6F03">
      <w:pPr>
        <w:jc w:val="center"/>
        <w:rPr>
          <w:lang w:eastAsia="ar-SA"/>
        </w:rPr>
      </w:pPr>
    </w:p>
    <w:p w:rsidR="00036D41" w:rsidRDefault="00036D41" w:rsidP="009D6F03">
      <w:pPr>
        <w:jc w:val="center"/>
        <w:rPr>
          <w:b/>
          <w:sz w:val="36"/>
          <w:szCs w:val="36"/>
          <w:lang w:eastAsia="ar-SA"/>
        </w:rPr>
      </w:pPr>
    </w:p>
    <w:p w:rsidR="00036D41" w:rsidRPr="00036D41" w:rsidRDefault="00036D41" w:rsidP="009D6F03">
      <w:pPr>
        <w:jc w:val="center"/>
        <w:rPr>
          <w:b/>
          <w:sz w:val="36"/>
          <w:szCs w:val="36"/>
          <w:lang w:eastAsia="ar-SA"/>
        </w:rPr>
      </w:pPr>
    </w:p>
    <w:p w:rsidR="00367CC4" w:rsidRPr="00C27BAC" w:rsidRDefault="00367CC4" w:rsidP="009D6F03">
      <w:pPr>
        <w:jc w:val="center"/>
        <w:rPr>
          <w:rFonts w:ascii="Arial" w:hAnsi="Arial" w:cs="Arial"/>
        </w:rPr>
      </w:pPr>
    </w:p>
    <w:p w:rsidR="00367CC4" w:rsidRPr="00C27BAC" w:rsidRDefault="00EA64EA" w:rsidP="009D6F0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Épreuve E4</w:t>
      </w:r>
      <w:r w:rsidR="000E37B4">
        <w:rPr>
          <w:rFonts w:ascii="Arial" w:hAnsi="Arial" w:cs="Arial"/>
          <w:b/>
          <w:sz w:val="40"/>
          <w:szCs w:val="40"/>
        </w:rPr>
        <w:t>2</w:t>
      </w:r>
    </w:p>
    <w:p w:rsidR="00367CC4" w:rsidRPr="00C27BAC" w:rsidRDefault="00367CC4" w:rsidP="009D6F03">
      <w:pPr>
        <w:jc w:val="center"/>
        <w:rPr>
          <w:rFonts w:ascii="Arial" w:hAnsi="Arial" w:cs="Arial"/>
          <w:b/>
          <w:sz w:val="40"/>
          <w:szCs w:val="40"/>
        </w:rPr>
      </w:pPr>
    </w:p>
    <w:p w:rsidR="00367CC4" w:rsidRPr="00C27BAC" w:rsidRDefault="00EA64EA" w:rsidP="009D6F0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Physique et</w:t>
      </w:r>
      <w:r w:rsidR="00115853">
        <w:rPr>
          <w:rFonts w:ascii="Arial" w:hAnsi="Arial" w:cs="Arial"/>
          <w:b/>
          <w:sz w:val="40"/>
          <w:szCs w:val="40"/>
        </w:rPr>
        <w:t xml:space="preserve"> Chimie</w:t>
      </w:r>
      <w:r>
        <w:rPr>
          <w:rFonts w:ascii="Arial" w:hAnsi="Arial" w:cs="Arial"/>
          <w:b/>
          <w:sz w:val="40"/>
          <w:szCs w:val="40"/>
        </w:rPr>
        <w:t xml:space="preserve"> associées au système</w:t>
      </w:r>
    </w:p>
    <w:p w:rsidR="00367CC4" w:rsidRPr="00C27BAC" w:rsidRDefault="00367CC4" w:rsidP="009D6F03">
      <w:pPr>
        <w:jc w:val="center"/>
        <w:rPr>
          <w:rFonts w:ascii="Arial" w:hAnsi="Arial" w:cs="Arial"/>
        </w:rPr>
      </w:pPr>
    </w:p>
    <w:p w:rsidR="00367CC4" w:rsidRPr="00C27BAC" w:rsidRDefault="00367CC4" w:rsidP="009D6F03">
      <w:pPr>
        <w:jc w:val="center"/>
        <w:rPr>
          <w:rFonts w:ascii="Arial" w:hAnsi="Arial" w:cs="Arial"/>
        </w:rPr>
      </w:pPr>
    </w:p>
    <w:p w:rsidR="00367CC4" w:rsidRPr="00C27BAC" w:rsidRDefault="00115853" w:rsidP="009D6F03">
      <w:pPr>
        <w:pStyle w:val="Titre7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Session 20</w:t>
      </w:r>
      <w:r w:rsidR="006D29E9">
        <w:rPr>
          <w:rFonts w:ascii="Arial" w:hAnsi="Arial" w:cs="Arial"/>
          <w:i w:val="0"/>
          <w:color w:val="auto"/>
          <w:sz w:val="32"/>
          <w:szCs w:val="32"/>
        </w:rPr>
        <w:t>16</w:t>
      </w:r>
    </w:p>
    <w:p w:rsidR="00367CC4" w:rsidRPr="00C27BAC" w:rsidRDefault="00367CC4" w:rsidP="009D6F03">
      <w:pPr>
        <w:jc w:val="center"/>
      </w:pPr>
    </w:p>
    <w:p w:rsidR="00367CC4" w:rsidRPr="00367CC4" w:rsidRDefault="00367CC4" w:rsidP="009D6F03">
      <w:pPr>
        <w:pStyle w:val="Titre6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367CC4">
        <w:rPr>
          <w:rFonts w:ascii="Arial" w:hAnsi="Arial" w:cs="Arial"/>
          <w:i w:val="0"/>
          <w:color w:val="auto"/>
          <w:sz w:val="28"/>
          <w:szCs w:val="28"/>
        </w:rPr>
        <w:t>Durée : 2 heures</w:t>
      </w:r>
      <w:r w:rsidRPr="00367CC4">
        <w:rPr>
          <w:rFonts w:ascii="Arial" w:hAnsi="Arial" w:cs="Arial"/>
          <w:i w:val="0"/>
          <w:color w:val="auto"/>
          <w:sz w:val="28"/>
          <w:szCs w:val="28"/>
        </w:rPr>
        <w:br/>
        <w:t>Coefficient : 2</w:t>
      </w:r>
    </w:p>
    <w:p w:rsidR="00A04BDF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115853" w:rsidRPr="00475133" w:rsidRDefault="00115853" w:rsidP="009D6F03">
      <w:pPr>
        <w:jc w:val="center"/>
        <w:rPr>
          <w:rFonts w:ascii="Arial" w:hAnsi="Arial" w:cs="Arial"/>
          <w:bCs/>
          <w:szCs w:val="24"/>
        </w:rPr>
      </w:pPr>
      <w:r w:rsidRPr="00C15322">
        <w:rPr>
          <w:rFonts w:ascii="Arial" w:hAnsi="Arial" w:cs="Arial"/>
          <w:bCs/>
          <w:szCs w:val="24"/>
        </w:rPr>
        <w:t xml:space="preserve">La calculatrice </w:t>
      </w:r>
      <w:r w:rsidR="00A04BDF" w:rsidRPr="00C15322">
        <w:rPr>
          <w:rFonts w:ascii="Arial" w:hAnsi="Arial" w:cs="Arial"/>
          <w:bCs/>
          <w:szCs w:val="24"/>
        </w:rPr>
        <w:t>conforme à la circulaire N°99-</w:t>
      </w:r>
      <w:r w:rsidRPr="00C15322">
        <w:rPr>
          <w:rFonts w:ascii="Arial" w:hAnsi="Arial" w:cs="Arial"/>
          <w:bCs/>
          <w:szCs w:val="24"/>
        </w:rPr>
        <w:t xml:space="preserve">186 du 16-11-99 est </w:t>
      </w:r>
      <w:r w:rsidRPr="00475133">
        <w:rPr>
          <w:rFonts w:ascii="Arial" w:hAnsi="Arial" w:cs="Arial"/>
          <w:bCs/>
          <w:szCs w:val="24"/>
        </w:rPr>
        <w:t>autorisée.</w:t>
      </w:r>
    </w:p>
    <w:p w:rsidR="00A04BDF" w:rsidRPr="00475133" w:rsidRDefault="00A04BDF" w:rsidP="009D6F03">
      <w:pPr>
        <w:jc w:val="center"/>
        <w:rPr>
          <w:rFonts w:ascii="Arial" w:hAnsi="Arial" w:cs="Arial"/>
          <w:bCs/>
          <w:szCs w:val="24"/>
        </w:rPr>
      </w:pPr>
    </w:p>
    <w:p w:rsidR="00A04BDF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jc w:val="center"/>
        <w:rPr>
          <w:rFonts w:ascii="Arial" w:hAnsi="Arial" w:cs="Arial"/>
          <w:sz w:val="22"/>
        </w:rPr>
      </w:pPr>
    </w:p>
    <w:p w:rsidR="00A04BDF" w:rsidRPr="002F79C6" w:rsidRDefault="00A04BDF" w:rsidP="009D6F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2F79C6">
        <w:rPr>
          <w:rFonts w:ascii="Arial" w:hAnsi="Arial" w:cs="Arial"/>
          <w:b/>
        </w:rPr>
        <w:t>Important</w:t>
      </w:r>
    </w:p>
    <w:p w:rsidR="00A04BDF" w:rsidRDefault="00A04BDF" w:rsidP="009D6F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  <w:r w:rsidRPr="002F79C6">
        <w:rPr>
          <w:rFonts w:ascii="Arial" w:hAnsi="Arial" w:cs="Arial"/>
        </w:rPr>
        <w:t>Ce sujet comporte</w:t>
      </w:r>
      <w:r w:rsidR="0074318C">
        <w:rPr>
          <w:rFonts w:ascii="Arial" w:hAnsi="Arial" w:cs="Arial"/>
        </w:rPr>
        <w:t xml:space="preserve">, en plus de cette page de </w:t>
      </w:r>
      <w:r w:rsidR="0074318C" w:rsidRPr="00C43AE5">
        <w:rPr>
          <w:rFonts w:ascii="Arial" w:hAnsi="Arial" w:cs="Arial"/>
        </w:rPr>
        <w:t>garde,</w:t>
      </w:r>
      <w:r w:rsidRPr="00C90D6B">
        <w:rPr>
          <w:rFonts w:ascii="Arial" w:hAnsi="Arial" w:cs="Arial"/>
        </w:rPr>
        <w:t xml:space="preserve"> </w:t>
      </w:r>
      <w:r w:rsidR="00475133" w:rsidRPr="00C90D6B">
        <w:rPr>
          <w:rFonts w:ascii="Arial" w:hAnsi="Arial" w:cs="Arial"/>
        </w:rPr>
        <w:t>7</w:t>
      </w:r>
      <w:r w:rsidRPr="00C43AE5">
        <w:rPr>
          <w:rFonts w:ascii="Arial" w:hAnsi="Arial" w:cs="Arial"/>
        </w:rPr>
        <w:t xml:space="preserve"> pages.</w:t>
      </w:r>
    </w:p>
    <w:p w:rsidR="00475133" w:rsidRDefault="00475133" w:rsidP="009D6F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Les documents réponse 1 et 2 sont à rendre avec la copie.</w:t>
      </w:r>
    </w:p>
    <w:p w:rsidR="00A676F3" w:rsidRDefault="00A676F3" w:rsidP="009D6F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</w:p>
    <w:p w:rsidR="00A676F3" w:rsidRPr="002F79C6" w:rsidRDefault="00A676F3" w:rsidP="009D6F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  <w:sectPr w:rsidR="00A676F3" w:rsidRPr="002F79C6" w:rsidSect="00A04BDF">
          <w:headerReference w:type="default" r:id="rId8"/>
          <w:footerReference w:type="first" r:id="rId9"/>
          <w:pgSz w:w="11906" w:h="16838"/>
          <w:pgMar w:top="1134" w:right="1134" w:bottom="1134" w:left="1134" w:header="720" w:footer="720" w:gutter="0"/>
          <w:pgNumType w:start="1"/>
          <w:cols w:space="708"/>
          <w:docGrid w:linePitch="360"/>
        </w:sectPr>
      </w:pPr>
    </w:p>
    <w:p w:rsidR="00585D2D" w:rsidRPr="00782ADA" w:rsidRDefault="00782ADA" w:rsidP="009D6F0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82ADA">
        <w:rPr>
          <w:rFonts w:ascii="Arial" w:hAnsi="Arial" w:cs="Arial"/>
          <w:b/>
          <w:sz w:val="36"/>
          <w:szCs w:val="36"/>
        </w:rPr>
        <w:lastRenderedPageBreak/>
        <w:t xml:space="preserve">Complexe cinématographique </w:t>
      </w:r>
    </w:p>
    <w:p w:rsidR="00782ADA" w:rsidRDefault="00782ADA" w:rsidP="009D6F03">
      <w:pPr>
        <w:spacing w:line="360" w:lineRule="auto"/>
        <w:jc w:val="both"/>
        <w:rPr>
          <w:rFonts w:ascii="Arial" w:hAnsi="Arial" w:cs="Arial"/>
          <w:b/>
        </w:rPr>
      </w:pPr>
    </w:p>
    <w:p w:rsidR="00585D2D" w:rsidRPr="00782ADA" w:rsidRDefault="00585D2D" w:rsidP="009D6F03">
      <w:pPr>
        <w:spacing w:line="360" w:lineRule="auto"/>
        <w:jc w:val="both"/>
        <w:rPr>
          <w:rFonts w:ascii="Arial" w:hAnsi="Arial" w:cs="Arial"/>
          <w:b/>
        </w:rPr>
      </w:pPr>
      <w:r w:rsidRPr="00782ADA">
        <w:rPr>
          <w:rFonts w:ascii="Arial" w:hAnsi="Arial" w:cs="Arial"/>
          <w:b/>
        </w:rPr>
        <w:t>Présentation :</w:t>
      </w:r>
    </w:p>
    <w:p w:rsidR="00585D2D" w:rsidRDefault="00585D2D" w:rsidP="00C90D6B">
      <w:pPr>
        <w:ind w:hanging="5"/>
        <w:jc w:val="both"/>
        <w:rPr>
          <w:rFonts w:ascii="Arial" w:hAnsi="Arial" w:cs="Arial"/>
          <w:color w:val="000000"/>
          <w:shd w:val="clear" w:color="auto" w:fill="FFFFFF"/>
        </w:rPr>
      </w:pPr>
      <w:r w:rsidRPr="00200DD3">
        <w:rPr>
          <w:rFonts w:ascii="Arial" w:hAnsi="Arial" w:cs="Arial"/>
          <w:color w:val="000000"/>
          <w:shd w:val="clear" w:color="auto" w:fill="FFFFFF"/>
        </w:rPr>
        <w:t>Un nouveau complexe cinématographique</w:t>
      </w:r>
      <w:r w:rsidR="00C044AC">
        <w:rPr>
          <w:rFonts w:ascii="Arial" w:hAnsi="Arial" w:cs="Arial"/>
          <w:color w:val="000000"/>
          <w:shd w:val="clear" w:color="auto" w:fill="FFFFFF"/>
        </w:rPr>
        <w:t>, situé dans le département du Tarn,</w:t>
      </w:r>
      <w:r w:rsidRPr="00200DD3">
        <w:rPr>
          <w:rFonts w:ascii="Arial" w:hAnsi="Arial" w:cs="Arial"/>
          <w:color w:val="000000"/>
          <w:shd w:val="clear" w:color="auto" w:fill="FFFFFF"/>
        </w:rPr>
        <w:t xml:space="preserve"> propose aux spectateurs 4 salles de projection (rez-de-chaussée 90 et 150 places, étage 90 et 250 places), équipées d’une technologie très pointue et d’un confort physique, acoustique et visuel optimal tout en consommant le moins d’énergie possible.</w:t>
      </w:r>
    </w:p>
    <w:p w:rsidR="00C90D6B" w:rsidRDefault="00C90D6B" w:rsidP="00C90D6B">
      <w:pPr>
        <w:ind w:hanging="5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85D2D" w:rsidRDefault="00585D2D" w:rsidP="00C90D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00DD3">
        <w:rPr>
          <w:rFonts w:ascii="Arial" w:hAnsi="Arial" w:cs="Arial"/>
        </w:rPr>
        <w:t>e chauffage et le rafraîch</w:t>
      </w:r>
      <w:r w:rsidR="00782ADA">
        <w:rPr>
          <w:rFonts w:ascii="Arial" w:hAnsi="Arial" w:cs="Arial"/>
        </w:rPr>
        <w:t xml:space="preserve">issement de l'air sont assurés </w:t>
      </w:r>
      <w:r w:rsidR="00C044AC">
        <w:rPr>
          <w:rFonts w:ascii="Arial" w:hAnsi="Arial" w:cs="Arial"/>
        </w:rPr>
        <w:t>grâce</w:t>
      </w:r>
      <w:r w:rsidRPr="00200DD3">
        <w:rPr>
          <w:rFonts w:ascii="Arial" w:hAnsi="Arial" w:cs="Arial"/>
        </w:rPr>
        <w:t xml:space="preserve"> des pompes à </w:t>
      </w:r>
      <w:r>
        <w:rPr>
          <w:rFonts w:ascii="Arial" w:hAnsi="Arial" w:cs="Arial"/>
        </w:rPr>
        <w:t>c</w:t>
      </w:r>
      <w:r w:rsidRPr="00200DD3">
        <w:rPr>
          <w:rFonts w:ascii="Arial" w:hAnsi="Arial" w:cs="Arial"/>
        </w:rPr>
        <w:t>haleur de type</w:t>
      </w:r>
      <w:r>
        <w:rPr>
          <w:rFonts w:ascii="Arial" w:hAnsi="Arial" w:cs="Arial"/>
        </w:rPr>
        <w:t xml:space="preserve"> </w:t>
      </w:r>
      <w:r w:rsidRPr="00200DD3">
        <w:rPr>
          <w:rFonts w:ascii="Arial" w:hAnsi="Arial" w:cs="Arial"/>
        </w:rPr>
        <w:t>air/eau</w:t>
      </w:r>
      <w:r>
        <w:rPr>
          <w:rFonts w:ascii="Arial" w:hAnsi="Arial" w:cs="Arial"/>
        </w:rPr>
        <w:t xml:space="preserve"> (PAC)</w:t>
      </w:r>
      <w:r w:rsidRPr="00200DD3">
        <w:rPr>
          <w:rFonts w:ascii="Arial" w:hAnsi="Arial" w:cs="Arial"/>
        </w:rPr>
        <w:t>. Chaque salle de projection</w:t>
      </w:r>
      <w:r>
        <w:rPr>
          <w:rFonts w:ascii="Arial" w:hAnsi="Arial" w:cs="Arial"/>
        </w:rPr>
        <w:t xml:space="preserve"> et de régie</w:t>
      </w:r>
      <w:r w:rsidRPr="00200DD3">
        <w:rPr>
          <w:rFonts w:ascii="Arial" w:hAnsi="Arial" w:cs="Arial"/>
        </w:rPr>
        <w:t xml:space="preserve"> possède</w:t>
      </w:r>
      <w:r>
        <w:rPr>
          <w:rFonts w:ascii="Arial" w:hAnsi="Arial" w:cs="Arial"/>
        </w:rPr>
        <w:t xml:space="preserve"> </w:t>
      </w:r>
      <w:r w:rsidRPr="00200DD3">
        <w:rPr>
          <w:rFonts w:ascii="Arial" w:hAnsi="Arial" w:cs="Arial"/>
        </w:rPr>
        <w:t>son propre circuit de conditionnement</w:t>
      </w:r>
      <w:r>
        <w:rPr>
          <w:rFonts w:ascii="Arial" w:hAnsi="Arial" w:cs="Arial"/>
        </w:rPr>
        <w:t xml:space="preserve"> </w:t>
      </w:r>
      <w:r w:rsidRPr="00200DD3">
        <w:rPr>
          <w:rFonts w:ascii="Arial" w:hAnsi="Arial" w:cs="Arial"/>
        </w:rPr>
        <w:t>d'air</w:t>
      </w:r>
      <w:r>
        <w:rPr>
          <w:rFonts w:ascii="Arial" w:hAnsi="Arial" w:cs="Arial"/>
        </w:rPr>
        <w:t>.</w:t>
      </w:r>
    </w:p>
    <w:p w:rsidR="00C90D6B" w:rsidRDefault="00110AA0" w:rsidP="00C90D6B">
      <w:pPr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119380</wp:posOffset>
            </wp:positionV>
            <wp:extent cx="1485900" cy="1085850"/>
            <wp:effectExtent l="19050" t="0" r="0" b="0"/>
            <wp:wrapNone/>
            <wp:docPr id="387" name="Image 5" descr="http://static.ladepeche.fr/content/media/image/zoom/2013/03/29/201303292039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static.ladepeche.fr/content/media/image/zoom/2013/03/29/201303292039-f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D6B" w:rsidRDefault="00C90D6B" w:rsidP="00C90D6B">
      <w:pPr>
        <w:jc w:val="both"/>
        <w:rPr>
          <w:rFonts w:ascii="Arial" w:hAnsi="Arial" w:cs="Arial"/>
        </w:rPr>
      </w:pPr>
    </w:p>
    <w:p w:rsidR="009D6F03" w:rsidRDefault="009D6F03" w:rsidP="009D6F03">
      <w:pPr>
        <w:autoSpaceDE w:val="0"/>
        <w:autoSpaceDN w:val="0"/>
        <w:adjustRightInd w:val="0"/>
        <w:spacing w:line="360" w:lineRule="auto"/>
        <w:ind w:firstLine="2"/>
        <w:jc w:val="both"/>
        <w:rPr>
          <w:rFonts w:ascii="Arial" w:hAnsi="Arial" w:cs="Arial"/>
        </w:rPr>
      </w:pPr>
    </w:p>
    <w:p w:rsidR="00585D2D" w:rsidRDefault="00585D2D" w:rsidP="009D6F03">
      <w:pPr>
        <w:autoSpaceDE w:val="0"/>
        <w:autoSpaceDN w:val="0"/>
        <w:adjustRightInd w:val="0"/>
        <w:spacing w:line="360" w:lineRule="auto"/>
        <w:ind w:firstLine="2"/>
        <w:jc w:val="both"/>
        <w:rPr>
          <w:rFonts w:ascii="Arial" w:hAnsi="Arial" w:cs="Arial"/>
        </w:rPr>
      </w:pPr>
    </w:p>
    <w:p w:rsidR="00782ADA" w:rsidRDefault="00782ADA" w:rsidP="00782A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2ADA" w:rsidRDefault="00782ADA" w:rsidP="00782A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2ADA" w:rsidRDefault="00782ADA" w:rsidP="00782A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D2D" w:rsidRDefault="00585D2D" w:rsidP="00782A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équipements thermiques sont les suivants :</w:t>
      </w:r>
    </w:p>
    <w:p w:rsidR="00585D2D" w:rsidRDefault="00585D2D" w:rsidP="00782A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0DD3">
        <w:rPr>
          <w:rFonts w:ascii="Arial" w:hAnsi="Arial" w:cs="Arial"/>
        </w:rPr>
        <w:t>- une p</w:t>
      </w:r>
      <w:r w:rsidR="00247CDC">
        <w:rPr>
          <w:rFonts w:ascii="Arial" w:hAnsi="Arial" w:cs="Arial"/>
        </w:rPr>
        <w:t>ompe à chaleur réversible multi-</w:t>
      </w:r>
      <w:r w:rsidRPr="00200DD3">
        <w:rPr>
          <w:rFonts w:ascii="Arial" w:hAnsi="Arial" w:cs="Arial"/>
        </w:rPr>
        <w:t>compresseurs</w:t>
      </w:r>
      <w:r>
        <w:rPr>
          <w:rFonts w:ascii="Arial" w:hAnsi="Arial" w:cs="Arial"/>
        </w:rPr>
        <w:t xml:space="preserve"> et </w:t>
      </w:r>
      <w:r w:rsidRPr="00200DD3">
        <w:rPr>
          <w:rFonts w:ascii="Arial" w:hAnsi="Arial" w:cs="Arial"/>
        </w:rPr>
        <w:t>des émetteurs réversibles</w:t>
      </w:r>
      <w:r>
        <w:rPr>
          <w:rFonts w:ascii="Arial" w:hAnsi="Arial" w:cs="Arial"/>
        </w:rPr>
        <w:t xml:space="preserve"> adossés à </w:t>
      </w:r>
      <w:r w:rsidRPr="00200DD3">
        <w:rPr>
          <w:rFonts w:ascii="Arial" w:hAnsi="Arial" w:cs="Arial"/>
        </w:rPr>
        <w:t>un réseau de canalisations</w:t>
      </w:r>
      <w:r>
        <w:rPr>
          <w:rFonts w:ascii="Arial" w:hAnsi="Arial" w:cs="Arial"/>
        </w:rPr>
        <w:t>,</w:t>
      </w:r>
    </w:p>
    <w:p w:rsidR="00C15322" w:rsidRDefault="00585D2D" w:rsidP="00782A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une ventilation mécanique centralisée et des ventilations spécifiques aux régies.</w:t>
      </w:r>
    </w:p>
    <w:p w:rsidR="00782ADA" w:rsidRDefault="00782ADA" w:rsidP="00782A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D2D" w:rsidRDefault="00585D2D" w:rsidP="00782A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L'étude, scindée en trois parties distinctes, consiste à étudier les solutions techniques adoptées</w:t>
      </w:r>
      <w:r w:rsidR="00C90D6B">
        <w:rPr>
          <w:rFonts w:ascii="Arial" w:hAnsi="Arial" w:cs="Arial"/>
        </w:rPr>
        <w:t> :</w:t>
      </w:r>
    </w:p>
    <w:p w:rsidR="00585D2D" w:rsidRPr="00DC4DC3" w:rsidRDefault="00C044AC" w:rsidP="00782A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581073">
        <w:rPr>
          <w:rFonts w:ascii="Arial" w:hAnsi="Arial" w:cs="Arial"/>
          <w:b/>
        </w:rPr>
        <w:t xml:space="preserve">artie </w:t>
      </w:r>
      <w:r w:rsidR="009E1CC1" w:rsidRPr="00DC4DC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le </w:t>
      </w:r>
      <w:r w:rsidR="00585D2D" w:rsidRPr="00DC4DC3">
        <w:rPr>
          <w:rFonts w:ascii="Arial" w:hAnsi="Arial" w:cs="Arial"/>
        </w:rPr>
        <w:t xml:space="preserve">réseau d'acheminement des flux nécessaires au chauffage et </w:t>
      </w:r>
      <w:r w:rsidR="00C15322" w:rsidRPr="00DC4DC3">
        <w:rPr>
          <w:rFonts w:ascii="Arial" w:hAnsi="Arial" w:cs="Arial"/>
        </w:rPr>
        <w:t xml:space="preserve">au </w:t>
      </w:r>
      <w:r w:rsidR="00195A07">
        <w:rPr>
          <w:rFonts w:ascii="Arial" w:hAnsi="Arial" w:cs="Arial"/>
        </w:rPr>
        <w:t>refroidissement</w:t>
      </w:r>
      <w:r w:rsidR="00C90D6B">
        <w:rPr>
          <w:rFonts w:ascii="Arial" w:hAnsi="Arial" w:cs="Arial"/>
        </w:rPr>
        <w:t> :</w:t>
      </w:r>
    </w:p>
    <w:p w:rsidR="00585D2D" w:rsidRPr="00DC4DC3" w:rsidRDefault="00585D2D" w:rsidP="00782A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4DC3">
        <w:rPr>
          <w:rFonts w:ascii="Arial" w:hAnsi="Arial" w:cs="Arial"/>
        </w:rPr>
        <w:t>-</w:t>
      </w:r>
      <w:r w:rsidR="00C15322" w:rsidRPr="00DC4DC3">
        <w:rPr>
          <w:rFonts w:ascii="Arial" w:hAnsi="Arial" w:cs="Arial"/>
        </w:rPr>
        <w:t xml:space="preserve"> </w:t>
      </w:r>
      <w:r w:rsidR="00475133">
        <w:rPr>
          <w:rFonts w:ascii="Arial" w:hAnsi="Arial" w:cs="Arial"/>
        </w:rPr>
        <w:t>choix du fluide caloporteur</w:t>
      </w:r>
      <w:r w:rsidR="00C15322" w:rsidRPr="00DC4DC3">
        <w:rPr>
          <w:rFonts w:ascii="Arial" w:hAnsi="Arial" w:cs="Arial"/>
        </w:rPr>
        <w:t>.</w:t>
      </w:r>
    </w:p>
    <w:p w:rsidR="00585D2D" w:rsidRPr="00DC4DC3" w:rsidRDefault="00585D2D" w:rsidP="00782A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4DC3">
        <w:rPr>
          <w:rFonts w:ascii="Arial" w:hAnsi="Arial" w:cs="Arial"/>
        </w:rPr>
        <w:t xml:space="preserve">- </w:t>
      </w:r>
      <w:r w:rsidR="00C15322" w:rsidRPr="00DC4DC3">
        <w:rPr>
          <w:rFonts w:ascii="Arial" w:hAnsi="Arial" w:cs="Arial"/>
        </w:rPr>
        <w:t>limitation des nuisances sonores</w:t>
      </w:r>
      <w:r w:rsidRPr="00DC4DC3">
        <w:rPr>
          <w:rFonts w:ascii="Arial" w:hAnsi="Arial" w:cs="Arial"/>
        </w:rPr>
        <w:t>.</w:t>
      </w:r>
    </w:p>
    <w:p w:rsidR="00C15322" w:rsidRPr="00DC4DC3" w:rsidRDefault="00C15322" w:rsidP="00782A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4DC3">
        <w:rPr>
          <w:rFonts w:ascii="Arial" w:hAnsi="Arial" w:cs="Arial"/>
        </w:rPr>
        <w:t xml:space="preserve">- </w:t>
      </w:r>
      <w:r w:rsidR="00475133">
        <w:rPr>
          <w:rFonts w:ascii="Arial" w:hAnsi="Arial" w:cs="Arial"/>
        </w:rPr>
        <w:t>optimisation de l’</w:t>
      </w:r>
      <w:r w:rsidRPr="00DC4DC3">
        <w:rPr>
          <w:rFonts w:ascii="Arial" w:hAnsi="Arial" w:cs="Arial"/>
        </w:rPr>
        <w:t>écoulement du fluide.</w:t>
      </w:r>
    </w:p>
    <w:p w:rsidR="00585D2D" w:rsidRPr="00DC4DC3" w:rsidRDefault="00C044AC" w:rsidP="00782A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585D2D" w:rsidRPr="00DC4DC3">
        <w:rPr>
          <w:rFonts w:ascii="Arial" w:hAnsi="Arial" w:cs="Arial"/>
          <w:b/>
        </w:rPr>
        <w:t xml:space="preserve">artie </w:t>
      </w:r>
      <w:r w:rsidR="00C15322" w:rsidRPr="00DC4DC3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</w:t>
      </w:r>
      <w:r w:rsidR="00C15322" w:rsidRPr="00DC4DC3">
        <w:rPr>
          <w:rFonts w:ascii="Arial" w:hAnsi="Arial" w:cs="Arial"/>
        </w:rPr>
        <w:t>la PAC.</w:t>
      </w:r>
    </w:p>
    <w:p w:rsidR="00585D2D" w:rsidRDefault="00C044AC" w:rsidP="00782A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C15322" w:rsidRPr="00DC4DC3">
        <w:rPr>
          <w:rFonts w:ascii="Arial" w:hAnsi="Arial" w:cs="Arial"/>
          <w:b/>
        </w:rPr>
        <w:t>artie C</w:t>
      </w:r>
      <w:r>
        <w:rPr>
          <w:rFonts w:ascii="Arial" w:hAnsi="Arial" w:cs="Arial"/>
        </w:rPr>
        <w:t> :</w:t>
      </w:r>
      <w:r w:rsidR="00C15322" w:rsidRPr="00DC4DC3">
        <w:rPr>
          <w:rFonts w:ascii="Arial" w:hAnsi="Arial" w:cs="Arial"/>
        </w:rPr>
        <w:t xml:space="preserve"> l’adoucissement de l’eau</w:t>
      </w:r>
      <w:r w:rsidR="00585D2D" w:rsidRPr="00DC4DC3">
        <w:rPr>
          <w:rFonts w:ascii="Arial" w:hAnsi="Arial" w:cs="Arial"/>
        </w:rPr>
        <w:t>.</w:t>
      </w:r>
    </w:p>
    <w:p w:rsidR="004208F5" w:rsidRDefault="004208F5" w:rsidP="00782A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4208F5" w:rsidRDefault="004208F5" w:rsidP="00782A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4208F5" w:rsidRPr="00DC4DC3" w:rsidRDefault="004208F5" w:rsidP="00782A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Des informations pouvant être utiles sont données dans l’annexe.</w:t>
      </w:r>
    </w:p>
    <w:p w:rsidR="00C15322" w:rsidRPr="00475133" w:rsidRDefault="00C15322" w:rsidP="00782A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C15322" w:rsidRPr="00475133" w:rsidRDefault="00C15322" w:rsidP="009D6F03">
      <w:pPr>
        <w:autoSpaceDE w:val="0"/>
        <w:autoSpaceDN w:val="0"/>
        <w:adjustRightInd w:val="0"/>
        <w:spacing w:after="120" w:line="360" w:lineRule="auto"/>
        <w:ind w:firstLine="2"/>
        <w:jc w:val="both"/>
        <w:rPr>
          <w:rFonts w:ascii="Arial" w:hAnsi="Arial" w:cs="Arial"/>
        </w:rPr>
      </w:pPr>
    </w:p>
    <w:p w:rsidR="00782ADA" w:rsidRPr="00475133" w:rsidRDefault="00782ADA" w:rsidP="009D6F03">
      <w:pPr>
        <w:autoSpaceDE w:val="0"/>
        <w:autoSpaceDN w:val="0"/>
        <w:adjustRightInd w:val="0"/>
        <w:spacing w:after="120" w:line="360" w:lineRule="auto"/>
        <w:ind w:firstLine="2"/>
        <w:jc w:val="both"/>
        <w:rPr>
          <w:rFonts w:ascii="Arial" w:hAnsi="Arial" w:cs="Arial"/>
        </w:rPr>
      </w:pPr>
    </w:p>
    <w:p w:rsidR="00782ADA" w:rsidRPr="00475133" w:rsidRDefault="00782ADA" w:rsidP="009D6F03">
      <w:pPr>
        <w:autoSpaceDE w:val="0"/>
        <w:autoSpaceDN w:val="0"/>
        <w:adjustRightInd w:val="0"/>
        <w:spacing w:after="120" w:line="360" w:lineRule="auto"/>
        <w:ind w:firstLine="2"/>
        <w:jc w:val="both"/>
        <w:rPr>
          <w:rFonts w:ascii="Arial" w:hAnsi="Arial" w:cs="Arial"/>
        </w:rPr>
      </w:pPr>
    </w:p>
    <w:p w:rsidR="00782ADA" w:rsidRPr="00475133" w:rsidRDefault="00782ADA" w:rsidP="009D6F03">
      <w:pPr>
        <w:jc w:val="both"/>
        <w:rPr>
          <w:rFonts w:ascii="Arial" w:hAnsi="Arial" w:cs="Arial"/>
        </w:rPr>
      </w:pPr>
    </w:p>
    <w:p w:rsidR="00CA36FE" w:rsidRPr="00C044AC" w:rsidRDefault="00475133" w:rsidP="009D6F0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CA36FE" w:rsidRPr="009C0799">
        <w:rPr>
          <w:rFonts w:ascii="Arial" w:hAnsi="Arial" w:cs="Arial"/>
          <w:b/>
          <w:sz w:val="28"/>
          <w:szCs w:val="28"/>
        </w:rPr>
        <w:lastRenderedPageBreak/>
        <w:t>A</w:t>
      </w:r>
      <w:r w:rsidR="00CA36FE" w:rsidRPr="00C044AC">
        <w:rPr>
          <w:rFonts w:ascii="Arial" w:hAnsi="Arial" w:cs="Arial"/>
          <w:sz w:val="28"/>
          <w:szCs w:val="28"/>
        </w:rPr>
        <w:t xml:space="preserve">. </w:t>
      </w:r>
      <w:r w:rsidR="009C0799">
        <w:rPr>
          <w:rFonts w:ascii="Arial" w:hAnsi="Arial" w:cs="Arial"/>
          <w:b/>
          <w:sz w:val="28"/>
          <w:szCs w:val="28"/>
        </w:rPr>
        <w:t>C</w:t>
      </w:r>
      <w:r w:rsidR="005B296F" w:rsidRPr="00C044AC">
        <w:rPr>
          <w:rFonts w:ascii="Arial" w:hAnsi="Arial" w:cs="Arial"/>
          <w:b/>
          <w:sz w:val="28"/>
          <w:szCs w:val="28"/>
        </w:rPr>
        <w:t>ircuit de chauffage/refroidissement</w:t>
      </w:r>
    </w:p>
    <w:p w:rsidR="006D29E9" w:rsidRDefault="00D94A77" w:rsidP="009D6F0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fr-FR"/>
        </w:rPr>
        <w:pict>
          <v:rect id="Rectangle 404" o:spid="_x0000_s1026" style="position:absolute;left:0;text-align:left;margin-left:365.45pt;margin-top:4.05pt;width:86.5pt;height:1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" stroked="f"/>
        </w:pict>
      </w:r>
    </w:p>
    <w:p w:rsidR="0083066B" w:rsidRPr="00DC4DC3" w:rsidRDefault="00D94A77" w:rsidP="00DC4DC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fr-FR"/>
        </w:rPr>
      </w:r>
      <w:r>
        <w:rPr>
          <w:rFonts w:ascii="Arial" w:hAnsi="Arial" w:cs="Arial"/>
          <w:noProof/>
          <w:color w:val="000000"/>
          <w:lang w:eastAsia="fr-FR"/>
        </w:rPr>
        <w:pict>
          <v:group id="Group 8" o:spid="_x0000_s1067" style="width:444.55pt;height:227pt;mso-position-horizontal-relative:char;mso-position-vertical-relative:line" coordorigin="2355,2460" coordsize="7056,3603">
            <o:lock v:ext="edit" aspectratio="t"/>
            <v:rect id="AutoShape 9" o:spid="_x0000_s1027" style="position:absolute;left:2355;top:2460;width:7056;height:3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<o:lock v:ext="edit" aspectratio="t" text="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8" type="#_x0000_t32" style="position:absolute;left:3780;top:5240;width:45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3442;top:5240;width:979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<v:fill opacity="0"/>
              <v:textbox>
                <w:txbxContent>
                  <w:p w:rsidR="00A209F2" w:rsidRPr="00195A07" w:rsidRDefault="00C90D6B" w:rsidP="00B1041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95A07">
                      <w:rPr>
                        <w:rFonts w:ascii="Arial" w:hAnsi="Arial" w:cs="Arial"/>
                        <w:sz w:val="16"/>
                        <w:szCs w:val="16"/>
                      </w:rPr>
                      <w:t>Eau</w:t>
                    </w:r>
                    <w:r w:rsidR="00A209F2" w:rsidRPr="00195A0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chaude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30" type="#_x0000_t75" style="position:absolute;left:4239;top:4931;width:903;height: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H2o7DAAAA2wAAAA8AAABkcnMvZG93bnJldi54bWxET01rwkAQvQv+h2WE3nRjLVWjq0igoDdr&#10;BPE2ZMckmp1Ns6tJ/fXdQqG3ebzPWa47U4kHNa60rGA8ikAQZ1aXnCs4ph/DGQjnkTVWlknBNzlY&#10;r/q9JcbatvxJj4PPRQhhF6OCwvs6ltJlBRl0I1sTB+5iG4M+wCaXusE2hJtKvkbRuzRYcmgosKak&#10;oOx2uBsF069TmyaT9m072c3PSXp9Hqf7q1Ivg26zAOGp8//iP/dWh/lj+P0lHC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fajsMAAADbAAAADwAAAAAAAAAAAAAAAACf&#10;AgAAZHJzL2Rvd25yZXYueG1sUEsFBgAAAAAEAAQA9wAAAI8DAAAAAA==&#10;">
              <v:imagedata r:id="rId11" o:title="" grayscale="t"/>
            </v:shape>
            <v:shape id="Text Box 13" o:spid="_x0000_s1031" type="#_x0000_t202" style="position:absolute;left:2465;top:5432;width:977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A209F2" w:rsidRPr="00195A07" w:rsidRDefault="00A209F2" w:rsidP="00B1041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95A07">
                      <w:rPr>
                        <w:rFonts w:ascii="Arial" w:hAnsi="Arial" w:cs="Arial"/>
                        <w:sz w:val="16"/>
                        <w:szCs w:val="16"/>
                      </w:rPr>
                      <w:t>Pompe à chaleur air/eau</w:t>
                    </w:r>
                  </w:p>
                </w:txbxContent>
              </v:textbox>
            </v:shape>
            <v:shape id="Text Box 14" o:spid="_x0000_s1032" type="#_x0000_t202" style="position:absolute;left:4239;top:5395;width:903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<v:fill opacity="0"/>
              <v:textbox>
                <w:txbxContent>
                  <w:p w:rsidR="00A209F2" w:rsidRPr="00195A07" w:rsidRDefault="00C90D6B" w:rsidP="00B1041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95A07">
                      <w:rPr>
                        <w:rFonts w:ascii="Arial" w:hAnsi="Arial" w:cs="Arial"/>
                        <w:sz w:val="16"/>
                        <w:szCs w:val="16"/>
                      </w:rPr>
                      <w:t>Pompe</w:t>
                    </w:r>
                  </w:p>
                  <w:p w:rsidR="00A209F2" w:rsidRPr="00195A07" w:rsidRDefault="00A209F2" w:rsidP="00B1041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195A07">
                      <w:rPr>
                        <w:rFonts w:ascii="Arial" w:hAnsi="Arial" w:cs="Arial"/>
                        <w:sz w:val="16"/>
                        <w:szCs w:val="16"/>
                      </w:rPr>
                      <w:t>circuit</w:t>
                    </w:r>
                    <w:proofErr w:type="gramEnd"/>
                    <w:r w:rsidRPr="00195A0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n°1</w:t>
                    </w:r>
                  </w:p>
                </w:txbxContent>
              </v:textbox>
            </v:shape>
            <v:shape id="Text Box 15" o:spid="_x0000_s1033" type="#_x0000_t202" style="position:absolute;left:5999;top:4831;width:200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<v:fill opacity="0"/>
              <v:textbox>
                <w:txbxContent>
                  <w:p w:rsidR="00A209F2" w:rsidRPr="00195A07" w:rsidRDefault="00A209F2" w:rsidP="00B10419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95A0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Salle de projection n°1</w:t>
                    </w:r>
                  </w:p>
                </w:txbxContent>
              </v:textbox>
            </v:shape>
            <v:shape id="AutoShape 16" o:spid="_x0000_s1034" type="#_x0000_t32" style="position:absolute;left:3399;top:5244;width:24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PFcMAAADbAAAADwAAAGRycy9kb3ducmV2LnhtbERPTWvCQBC9C/6HZYTedNMSbY2uoRRC&#10;S0FFK3odstMkNDsbstsk/vuuIPQ2j/c563QwteiodZVlBY+zCARxbnXFhYLTVzZ9AeE8ssbaMim4&#10;koN0Mx6tMdG25wN1R1+IEMIuQQWl900ipctLMuhmtiEO3LdtDfoA20LqFvsQbmr5FEULabDi0FBi&#10;Q28l5T/HX6Og2593z1nTve99cY4Pn/Hygmar1MNkeF2B8DT4f/Hd/aHD/Dncfgk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zxXDAAAA2wAAAA8AAAAAAAAAAAAA&#10;AAAAoQIAAGRycy9kb3ducmV2LnhtbFBLBQYAAAAABAAEAPkAAACRAwAAAAA=&#10;" strokeweight="2pt"/>
            <v:shape id="Picture 17" o:spid="_x0000_s1035" type="#_x0000_t75" style="position:absolute;left:2538;top:4654;width:1069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xNnbBAAAA2wAAAA8AAABkcnMvZG93bnJldi54bWxET01rwkAQvRf8D8sI3upGD9KmrlLEYq5N&#10;Re1tyI5JaHY2zY4a/fVdQehtHu9z5sveNepMXag9G5iME1DEhbc1lwa2Xx/PL6CCIFtsPJOBKwVY&#10;LgZPc0ytv/AnnXMpVQzhkKKBSqRNtQ5FRQ7D2LfEkTv6zqFE2JXadniJ4a7R0ySZaYc1x4YKW1pV&#10;VPzkJ2dgPymOmchvfrOv19u3O6x32WZrzGjYv7+BEurlX/xwZzbOn8H9l3iAXv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xNnbBAAAA2wAAAA8AAAAAAAAAAAAAAAAAnwIA&#10;AGRycy9kb3ducmV2LnhtbFBLBQYAAAAABAAEAPcAAACNAwAAAAA=&#10;">
              <v:imagedata r:id="rId12" o:title="" grayscale="t"/>
            </v:shape>
            <v:shape id="AutoShape 18" o:spid="_x0000_s1036" type="#_x0000_t32" style="position:absolute;left:5836;top:2702;width:2;height:25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ULsL8AAADbAAAADwAAAGRycy9kb3ducmV2LnhtbERPTWsCMRC9F/wPYQRvNWstKqtRRCiV&#10;QhFXweuwGXcXk8mySTX+e1MQvM3jfc5iFa0RV+p841jBaJiBIC6dbrhScDx8vc9A+ICs0TgmBXfy&#10;sFr23haYa3fjPV2LUIkUwj5HBXUIbS6lL2uy6IeuJU7c2XUWQ4JdJXWHtxRujfzIsom02HBqqLGl&#10;TU3lpfizCnbjb/MZUZtYnM4zvO9/f6TVSg36cT0HESiGl/jp3uo0fwr/v6QD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aULsL8AAADbAAAADwAAAAAAAAAAAAAAAACh&#10;AgAAZHJzL2Rvd25yZXYueG1sUEsFBgAAAAAEAAQA+QAAAI0DAAAAAA==&#10;" strokeweight="2pt"/>
            <v:shape id="AutoShape 19" o:spid="_x0000_s1037" type="#_x0000_t32" style="position:absolute;left:5836;top:2702;width:1882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qfwsIAAADbAAAADwAAAGRycy9kb3ducmV2LnhtbESPQWsCMRCF7wX/Qxiht5qtLUW2RimC&#10;KIVSXAWvw2bcXZpMlk3U+O87B8HbDO/Ne9/Ml9k7daEhdoENvE4KUMR1sB03Bg779csMVEzIFl1g&#10;MnCjCMvF6GmOpQ1X3tGlSo2SEI4lGmhT6kutY92SxzgJPbFopzB4TLIOjbYDXiXcOz0tig/tsWNp&#10;aLGnVUv1X3X2Bn7fNu49o3W5Op5meNv9fGtvjXke569PUIlyepjv11sr+AIrv8gAe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qfwsIAAADbAAAADwAAAAAAAAAAAAAA&#10;AAChAgAAZHJzL2Rvd25yZXYueG1sUEsFBgAAAAAEAAQA+QAAAJADAAAAAA==&#10;" strokeweight="2pt"/>
            <v:shape id="AutoShape 20" o:spid="_x0000_s1038" type="#_x0000_t32" style="position:absolute;left:5838;top:4397;width:75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Y6Wb8AAADbAAAADwAAAGRycy9kb3ducmV2LnhtbERPTWsCMRC9F/wPYQRvNWstoqtRRCiV&#10;QhFXweuwGXcXk8mySTX+e1MQvM3jfc5iFa0RV+p841jBaJiBIC6dbrhScDx8vU9B+ICs0TgmBXfy&#10;sFr23haYa3fjPV2LUIkUwj5HBXUIbS6lL2uy6IeuJU7c2XUWQ4JdJXWHtxRujfzIsom02HBqqLGl&#10;TU3lpfizCnbjb/MZUZtYnM5TvO9/f6TVSg36cT0HESiGl/jp3uo0fwb/v6QD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3Y6Wb8AAADbAAAADwAAAAAAAAAAAAAAAACh&#10;AgAAZHJzL2Rvd25yZXYueG1sUEsFBgAAAAAEAAQA+QAAAI0DAAAAAA==&#10;" strokeweight="2pt"/>
            <v:rect id="Rectangle 21" o:spid="_x0000_s1039" style="position:absolute;left:6596;top:4308;width:613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<v:shape id="AutoShape 22" o:spid="_x0000_s1040" type="#_x0000_t32" style="position:absolute;left:7209;top:4610;width:509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z84sEAAADbAAAADwAAAGRycy9kb3ducmV2LnhtbESPQYvCMBSE78L+h/AWvGmqKyJdo8jC&#10;4iKIWIW9PppnW0xeShM1/nsjCB6HmfmGmS+jNeJKnW8cKxgNMxDEpdMNVwqOh9/BDIQPyBqNY1Jw&#10;Jw/LxUdvjrl2N97TtQiVSBD2OSqoQ2hzKX1Zk0U/dC1x8k6usxiS7CqpO7wluDVynGVTabHhtFBj&#10;Sz81lefiYhXsvtZmElGbWPyfZnjfbzfSaqX6n3H1DSJQDO/wq/2nFYxH8PySf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bPziwQAAANsAAAAPAAAAAAAAAAAAAAAA&#10;AKECAABkcnMvZG93bnJldi54bWxQSwUGAAAAAAQABAD5AAAAjwMAAAAA&#10;" strokeweight="2pt"/>
            <v:shape id="Text Box 23" o:spid="_x0000_s1041" type="#_x0000_t202" style="position:absolute;left:6173;top:2955;width:13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<v:fill opacity="0"/>
              <v:textbox>
                <w:txbxContent>
                  <w:p w:rsidR="00A209F2" w:rsidRPr="00195A07" w:rsidRDefault="00C90D6B" w:rsidP="00B1041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95A07">
                      <w:rPr>
                        <w:rFonts w:ascii="Arial" w:hAnsi="Arial" w:cs="Arial"/>
                        <w:sz w:val="16"/>
                        <w:szCs w:val="16"/>
                      </w:rPr>
                      <w:t>Émetteurs</w:t>
                    </w:r>
                    <w:r w:rsidR="00A209F2" w:rsidRPr="00195A0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murs et plafond</w:t>
                    </w:r>
                  </w:p>
                </w:txbxContent>
              </v:textbox>
            </v:shape>
            <v:shape id="Text Box 24" o:spid="_x0000_s1042" type="#_x0000_t202" style="position:absolute;left:7630;top:4539;width:977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<v:fill opacity="0"/>
              <v:textbox>
                <w:txbxContent>
                  <w:p w:rsidR="00A209F2" w:rsidRPr="00810E98" w:rsidRDefault="00C90D6B" w:rsidP="00B1041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Retour</w:t>
                    </w:r>
                  </w:p>
                </w:txbxContent>
              </v:textbox>
            </v:shape>
            <v:shape id="Text Box 25" o:spid="_x0000_s1043" type="#_x0000_t202" style="position:absolute;left:7599;top:2774;width:97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<v:fill opacity="0"/>
              <v:textbox>
                <w:txbxContent>
                  <w:p w:rsidR="00A209F2" w:rsidRPr="00810E98" w:rsidRDefault="00C90D6B" w:rsidP="00B1041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Retour</w:t>
                    </w:r>
                  </w:p>
                </w:txbxContent>
              </v:textbox>
            </v:shape>
            <v:rect id="Rectangle 26" o:spid="_x0000_s1044" style="position:absolute;left:6353;top:2546;width:612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27" o:spid="_x0000_s1045" style="position:absolute;left:6440;top:2623;width:61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rect id="Rectangle 28" o:spid="_x0000_s1046" style="position:absolute;left:6786;top:4500;width:613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<v:shape id="Text Box 29" o:spid="_x0000_s1047" type="#_x0000_t202" style="position:absolute;left:6376;top:4062;width:134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<v:fill opacity="0"/>
              <v:textbox>
                <w:txbxContent>
                  <w:p w:rsidR="00A209F2" w:rsidRPr="00195A07" w:rsidRDefault="00C90D6B" w:rsidP="00B1041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95A07">
                      <w:rPr>
                        <w:rFonts w:ascii="Arial" w:hAnsi="Arial" w:cs="Arial"/>
                        <w:sz w:val="16"/>
                        <w:szCs w:val="16"/>
                      </w:rPr>
                      <w:t>Émetteurs</w:t>
                    </w:r>
                    <w:r w:rsidR="00A209F2" w:rsidRPr="00195A0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au sol</w:t>
                    </w:r>
                  </w:p>
                </w:txbxContent>
              </v:textbox>
            </v:shape>
            <v:shape id="AutoShape 30" o:spid="_x0000_s1048" type="#_x0000_t32" style="position:absolute;left:7516;top:2704;width:24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v:shape id="AutoShape 31" o:spid="_x0000_s1049" type="#_x0000_t32" style="position:absolute;left:7516;top:4610;width:249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AutoShape 32" o:spid="_x0000_s1050" type="#_x0000_t32" style="position:absolute;left:3442;top:4830;width:393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BNa8IAAADbAAAADwAAAGRycy9kb3ducmV2LnhtbESPT2vCQBTE7wW/w/IK3urGiiKpq6gg&#10;Fjz555LbY/c1Cc2+DdlXE7+9Wyj0OMzMb5jVZvCNulMX68AGppMMFLENrubSwO16eFuCioLssAlM&#10;Bh4UYbMevawwd6HnM90vUqoE4ZijgUqkzbWOtiKPcRJa4uR9hc6jJNmV2nXYJ7hv9HuWLbTHmtNC&#10;hS3tK7Lflx9voLR9ceX9aS677dH6QlwxOzpjxq/D9gOU0CD/4b/2pzMwm8Lvl/QD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BNa8IAAADbAAAADwAAAAAAAAAAAAAA&#10;AAChAgAAZHJzL2Rvd25yZXYueG1sUEsFBgAAAAAEAAQA+QAAAJADAAAAAA==&#10;" strokeweight="2pt">
              <v:stroke endarrow="block"/>
            </v:shape>
            <v:shape id="Text Box 33" o:spid="_x0000_s1051" type="#_x0000_t202" style="position:absolute;left:3780;top:4670;width:97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vSM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vSMMAAADbAAAADwAAAAAAAAAAAAAAAACYAgAAZHJzL2Rv&#10;d25yZXYueG1sUEsFBgAAAAAEAAQA9QAAAIgDAAAAAA==&#10;" stroked="f">
              <v:fill opacity="0"/>
              <v:textbox>
                <w:txbxContent>
                  <w:p w:rsidR="00A209F2" w:rsidRPr="00195A07" w:rsidRDefault="00C90D6B" w:rsidP="00B1041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95A07">
                      <w:rPr>
                        <w:rFonts w:ascii="Arial" w:hAnsi="Arial" w:cs="Arial"/>
                        <w:sz w:val="16"/>
                        <w:szCs w:val="16"/>
                      </w:rPr>
                      <w:t>Retour</w:t>
                    </w:r>
                  </w:p>
                </w:txbxContent>
              </v:textbox>
            </v:shape>
            <v:shape id="AutoShape 34" o:spid="_x0000_s1052" type="#_x0000_t32" style="position:absolute;left:8153;top:5240;width:1258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v:shape id="AutoShape 35" o:spid="_x0000_s1053" type="#_x0000_t32" style="position:absolute;left:8153;top:4397;width:120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<v:shape id="AutoShape 36" o:spid="_x0000_s1054" type="#_x0000_t32" style="position:absolute;left:8153;top:2697;width:1134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<v:shape id="Picture 37" o:spid="_x0000_s1055" type="#_x0000_t75" style="position:absolute;left:5034;top:4830;width:744;height: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z2VfFAAAA2wAAAA8AAABkcnMvZG93bnJldi54bWxEj09rwkAUxO9Cv8PyCt7qJgoiqatIoSJ4&#10;adXWHh/Zlz8m+zZmt0n67V2h4HGYmd8wy/VgatFR60rLCuJJBII4tbrkXMHp+P6yAOE8ssbaMin4&#10;Iwfr1dNoiYm2PX9Sd/C5CBB2CSoovG8SKV1akEE3sQ1x8DLbGvRBtrnULfYBbmo5jaK5NFhyWCiw&#10;obeC0urwaxTU++zj3H/H3XlbuYvPvn6uu8YqNX4eNq8gPA3+Ef5v77SC2RzuX8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c9lXxQAAANsAAAAPAAAAAAAAAAAAAAAA&#10;AJ8CAABkcnMvZG93bnJldi54bWxQSwUGAAAAAAQABAD3AAAAkQMAAAAA&#10;">
              <v:imagedata r:id="rId13" o:title="" grayscale="t"/>
            </v:shape>
            <v:shape id="Text Box 38" o:spid="_x0000_s1056" type="#_x0000_t202" style="position:absolute;left:4933;top:5395;width:1066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M0M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zNDEAAAA2wAAAA8AAAAAAAAAAAAAAAAAmAIAAGRycy9k&#10;b3ducmV2LnhtbFBLBQYAAAAABAAEAPUAAACJAwAAAAA=&#10;" stroked="f">
              <v:fill opacity="0"/>
              <v:textbox>
                <w:txbxContent>
                  <w:p w:rsidR="00A209F2" w:rsidRPr="00195A07" w:rsidRDefault="00C90D6B" w:rsidP="00B1041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95A07">
                      <w:rPr>
                        <w:rFonts w:ascii="Arial" w:hAnsi="Arial" w:cs="Arial"/>
                        <w:sz w:val="16"/>
                        <w:szCs w:val="16"/>
                      </w:rPr>
                      <w:t>Vanne</w:t>
                    </w:r>
                    <w:r w:rsidR="00A209F2" w:rsidRPr="00195A0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maintenance</w:t>
                    </w:r>
                  </w:p>
                </w:txbxContent>
              </v:textbox>
            </v:shape>
            <v:shape id="Text Box 39" o:spid="_x0000_s1057" type="#_x0000_t202" style="position:absolute;left:8442;top:4212;width:765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<v:textbox>
                <w:txbxContent>
                  <w:p w:rsidR="00A209F2" w:rsidRPr="00810E98" w:rsidRDefault="00A209F2" w:rsidP="00B104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0" o:spid="_x0000_s1058" type="#_x0000_t202" style="position:absolute;left:8392;top:2559;width:68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<v:textbox>
                <w:txbxContent>
                  <w:p w:rsidR="00A209F2" w:rsidRPr="00195A07" w:rsidRDefault="00A209F2" w:rsidP="00B1041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1" o:spid="_x0000_s1059" type="#_x0000_t202" style="position:absolute;left:8442;top:5074;width:79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<v:textbox>
                <w:txbxContent>
                  <w:p w:rsidR="00A209F2" w:rsidRPr="00810E98" w:rsidRDefault="00A209F2" w:rsidP="00B1041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Rectangle 42" o:spid="_x0000_s1060" style="position:absolute;left:5673;top:2502;width:248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ErsQA&#10;AADbAAAADwAAAGRycy9kb3ducmV2LnhtbESP3YrCMBSE7xd8h3CEvRFNXV2RahQRBGVBWH+Kl4fm&#10;2Babk9LEWt9+Iwh7OczMN8x82ZpSNFS7wrKC4SACQZxaXXCm4HTc9KcgnEfWWFomBU9ysFx0PuYY&#10;a/vgX2oOPhMBwi5GBbn3VSylS3My6Aa2Ig7e1dYGfZB1JnWNjwA3pfyKook0WHBYyLGidU7p7XA3&#10;Ci67zfn71jv/7Nmlo2jbJEk7TpT67LarGQhPrf8Pv9tbrWA8hN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BK7EAAAA2wAAAA8AAAAAAAAAAAAAAAAAmAIAAGRycy9k&#10;b3ducmV2LnhtbFBLBQYAAAAABAAEAPUAAACJAwAAAAA=&#10;">
              <v:fill opacity="0"/>
              <v:stroke dashstyle="dash"/>
            </v:rect>
            <v:shape id="Text Box 43" o:spid="_x0000_s1061" type="#_x0000_t202" style="position:absolute;left:2538;top:2502;width:30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C044AC" w:rsidRPr="00C044AC" w:rsidRDefault="00C044AC">
                    <w:pPr>
                      <w:rPr>
                        <w:sz w:val="16"/>
                        <w:szCs w:val="16"/>
                      </w:rPr>
                    </w:pPr>
                  </w:p>
                  <w:p w:rsidR="00A209F2" w:rsidRPr="00195A07" w:rsidRDefault="00A209F2" w:rsidP="00195A07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195A07">
                      <w:rPr>
                        <w:rFonts w:ascii="Arial" w:hAnsi="Arial" w:cs="Arial"/>
                      </w:rPr>
                      <w:t>Schéma de principe simplifié du réseau de chauffage et de refroidissement de la salle de projection n°1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44AC" w:rsidRDefault="00C044AC" w:rsidP="00782ADA">
      <w:pPr>
        <w:autoSpaceDE w:val="0"/>
        <w:autoSpaceDN w:val="0"/>
        <w:adjustRightInd w:val="0"/>
        <w:ind w:left="1"/>
        <w:jc w:val="both"/>
        <w:rPr>
          <w:rFonts w:ascii="Arial" w:hAnsi="Arial" w:cs="Arial"/>
          <w:b/>
          <w:szCs w:val="24"/>
        </w:rPr>
      </w:pPr>
    </w:p>
    <w:p w:rsidR="00195A07" w:rsidRDefault="00195A07" w:rsidP="00782ADA">
      <w:pPr>
        <w:autoSpaceDE w:val="0"/>
        <w:autoSpaceDN w:val="0"/>
        <w:adjustRightInd w:val="0"/>
        <w:ind w:left="1"/>
        <w:jc w:val="both"/>
        <w:rPr>
          <w:rFonts w:ascii="Arial" w:hAnsi="Arial" w:cs="Arial"/>
          <w:b/>
          <w:szCs w:val="24"/>
        </w:rPr>
      </w:pPr>
    </w:p>
    <w:p w:rsidR="00503852" w:rsidRDefault="00503852" w:rsidP="00CF5AAC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:rsidR="009E1CC1" w:rsidRDefault="00C044AC" w:rsidP="00782ADA">
      <w:pPr>
        <w:autoSpaceDE w:val="0"/>
        <w:autoSpaceDN w:val="0"/>
        <w:adjustRightInd w:val="0"/>
        <w:ind w:left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 F</w:t>
      </w:r>
      <w:r w:rsidR="009E1CC1" w:rsidRPr="009E1CC1">
        <w:rPr>
          <w:rFonts w:ascii="Arial" w:hAnsi="Arial" w:cs="Arial"/>
          <w:b/>
          <w:szCs w:val="24"/>
        </w:rPr>
        <w:t>luide caloporteur</w:t>
      </w:r>
    </w:p>
    <w:p w:rsidR="004208F5" w:rsidRDefault="004208F5" w:rsidP="00782ADA">
      <w:pPr>
        <w:autoSpaceDE w:val="0"/>
        <w:autoSpaceDN w:val="0"/>
        <w:adjustRightInd w:val="0"/>
        <w:ind w:left="1"/>
        <w:jc w:val="both"/>
        <w:rPr>
          <w:rFonts w:ascii="Arial" w:hAnsi="Arial" w:cs="Arial"/>
          <w:i/>
        </w:rPr>
      </w:pPr>
    </w:p>
    <w:p w:rsidR="006D53E0" w:rsidRDefault="0083066B" w:rsidP="00782ADA">
      <w:pPr>
        <w:autoSpaceDE w:val="0"/>
        <w:autoSpaceDN w:val="0"/>
        <w:adjustRightInd w:val="0"/>
        <w:ind w:left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6D53E0" w:rsidRPr="0083066B">
        <w:rPr>
          <w:rFonts w:ascii="Arial" w:hAnsi="Arial" w:cs="Arial"/>
          <w:szCs w:val="24"/>
        </w:rPr>
        <w:t>e fluide caloporteur est un liquide a</w:t>
      </w:r>
      <w:r w:rsidR="005C2D65">
        <w:rPr>
          <w:rFonts w:ascii="Arial" w:hAnsi="Arial" w:cs="Arial"/>
          <w:szCs w:val="24"/>
        </w:rPr>
        <w:t>ntigel</w:t>
      </w:r>
      <w:r w:rsidR="009E1CC1">
        <w:rPr>
          <w:rFonts w:ascii="Arial" w:hAnsi="Arial" w:cs="Arial"/>
          <w:szCs w:val="24"/>
        </w:rPr>
        <w:t xml:space="preserve"> type Mono P</w:t>
      </w:r>
      <w:r w:rsidR="006D53E0" w:rsidRPr="0083066B">
        <w:rPr>
          <w:rFonts w:ascii="Arial" w:hAnsi="Arial" w:cs="Arial"/>
          <w:szCs w:val="24"/>
        </w:rPr>
        <w:t>ropylène</w:t>
      </w:r>
      <w:r w:rsidR="009E1CC1">
        <w:rPr>
          <w:rFonts w:ascii="Arial" w:hAnsi="Arial" w:cs="Arial"/>
          <w:szCs w:val="24"/>
        </w:rPr>
        <w:t xml:space="preserve"> Glycol</w:t>
      </w:r>
      <w:r w:rsidR="006D53E0" w:rsidRPr="0083066B">
        <w:rPr>
          <w:rFonts w:ascii="Arial" w:hAnsi="Arial" w:cs="Arial"/>
          <w:szCs w:val="24"/>
        </w:rPr>
        <w:t xml:space="preserve"> (MPG).</w:t>
      </w:r>
      <w:r w:rsidR="00DC4DC3">
        <w:rPr>
          <w:rFonts w:ascii="Arial" w:hAnsi="Arial" w:cs="Arial"/>
          <w:szCs w:val="24"/>
        </w:rPr>
        <w:t xml:space="preserve"> Ce fluide a été choisi afin de pr</w:t>
      </w:r>
      <w:r w:rsidR="004208F5">
        <w:rPr>
          <w:rFonts w:ascii="Arial" w:hAnsi="Arial" w:cs="Arial"/>
          <w:szCs w:val="24"/>
        </w:rPr>
        <w:t>otéger les installations du gel.</w:t>
      </w:r>
    </w:p>
    <w:p w:rsidR="00C044AC" w:rsidRPr="00C044AC" w:rsidRDefault="00C044AC" w:rsidP="00782ADA">
      <w:pPr>
        <w:autoSpaceDE w:val="0"/>
        <w:autoSpaceDN w:val="0"/>
        <w:adjustRightInd w:val="0"/>
        <w:ind w:left="1"/>
        <w:jc w:val="both"/>
        <w:rPr>
          <w:rFonts w:ascii="Arial" w:hAnsi="Arial" w:cs="Arial"/>
          <w:sz w:val="16"/>
          <w:szCs w:val="16"/>
        </w:rPr>
      </w:pPr>
    </w:p>
    <w:p w:rsidR="005B296F" w:rsidRDefault="00FF008A" w:rsidP="00782ADA">
      <w:pPr>
        <w:pStyle w:val="Grillemoyenne1-Accent21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Á</w:t>
      </w:r>
      <w:r w:rsidR="006D53E0" w:rsidRPr="005B296F">
        <w:rPr>
          <w:rFonts w:ascii="Arial" w:hAnsi="Arial" w:cs="Arial"/>
          <w:szCs w:val="24"/>
        </w:rPr>
        <w:t xml:space="preserve"> partir du </w:t>
      </w:r>
      <w:r w:rsidR="006D53E0" w:rsidRPr="005B296F">
        <w:rPr>
          <w:rFonts w:ascii="Arial" w:hAnsi="Arial" w:cs="Arial"/>
          <w:b/>
          <w:i/>
          <w:szCs w:val="24"/>
        </w:rPr>
        <w:t>document n°</w:t>
      </w:r>
      <w:r w:rsidR="000C3977" w:rsidRPr="005B296F">
        <w:rPr>
          <w:rFonts w:ascii="Arial" w:hAnsi="Arial" w:cs="Arial"/>
          <w:b/>
          <w:i/>
          <w:szCs w:val="24"/>
        </w:rPr>
        <w:t>1</w:t>
      </w:r>
      <w:r w:rsidR="00247CDC" w:rsidRPr="005B296F">
        <w:rPr>
          <w:rFonts w:ascii="Arial" w:hAnsi="Arial" w:cs="Arial"/>
          <w:b/>
          <w:i/>
          <w:szCs w:val="24"/>
        </w:rPr>
        <w:t xml:space="preserve"> </w:t>
      </w:r>
      <w:r w:rsidR="00195A07">
        <w:rPr>
          <w:rFonts w:ascii="Arial" w:hAnsi="Arial" w:cs="Arial"/>
          <w:szCs w:val="24"/>
        </w:rPr>
        <w:t>donné en annexe</w:t>
      </w:r>
      <w:r w:rsidR="006D53E0" w:rsidRPr="005B296F">
        <w:rPr>
          <w:rFonts w:ascii="Arial" w:hAnsi="Arial" w:cs="Arial"/>
          <w:szCs w:val="24"/>
        </w:rPr>
        <w:t>, montre</w:t>
      </w:r>
      <w:r w:rsidR="003A6385">
        <w:rPr>
          <w:rFonts w:ascii="Arial" w:hAnsi="Arial" w:cs="Arial"/>
          <w:szCs w:val="24"/>
        </w:rPr>
        <w:t>r qu'un pourcentage volumique en</w:t>
      </w:r>
      <w:r w:rsidR="006D53E0" w:rsidRPr="005B296F">
        <w:rPr>
          <w:rFonts w:ascii="Arial" w:hAnsi="Arial" w:cs="Arial"/>
          <w:szCs w:val="24"/>
        </w:rPr>
        <w:t xml:space="preserve"> glycol de 40 % dans la solution aqueuse de type MPG </w:t>
      </w:r>
      <w:r w:rsidR="004208F5">
        <w:rPr>
          <w:rFonts w:ascii="Arial" w:hAnsi="Arial" w:cs="Arial"/>
          <w:szCs w:val="24"/>
        </w:rPr>
        <w:t>peut convenir</w:t>
      </w:r>
      <w:r w:rsidR="00C755E9">
        <w:rPr>
          <w:rFonts w:ascii="Arial" w:hAnsi="Arial" w:cs="Arial"/>
          <w:szCs w:val="24"/>
        </w:rPr>
        <w:t xml:space="preserve"> </w:t>
      </w:r>
      <w:r w:rsidR="00947077">
        <w:rPr>
          <w:rFonts w:ascii="Arial" w:hAnsi="Arial" w:cs="Arial"/>
          <w:szCs w:val="24"/>
        </w:rPr>
        <w:t>compte tenu </w:t>
      </w:r>
      <w:r w:rsidR="005B296F">
        <w:rPr>
          <w:rFonts w:ascii="Arial" w:hAnsi="Arial" w:cs="Arial"/>
          <w:szCs w:val="24"/>
        </w:rPr>
        <w:t>:</w:t>
      </w:r>
    </w:p>
    <w:p w:rsidR="005B296F" w:rsidRPr="005B296F" w:rsidRDefault="00782ADA" w:rsidP="00782AD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d</w:t>
      </w:r>
      <w:r w:rsidR="005B296F">
        <w:rPr>
          <w:rFonts w:ascii="Arial" w:hAnsi="Arial" w:cs="Arial"/>
          <w:szCs w:val="24"/>
        </w:rPr>
        <w:t>es tempéra</w:t>
      </w:r>
      <w:r w:rsidR="007C68DD">
        <w:rPr>
          <w:rFonts w:ascii="Arial" w:hAnsi="Arial" w:cs="Arial"/>
          <w:szCs w:val="24"/>
        </w:rPr>
        <w:t>tures extérieures hivernales pouva</w:t>
      </w:r>
      <w:r w:rsidR="003A5B7E">
        <w:rPr>
          <w:rFonts w:ascii="Arial" w:hAnsi="Arial" w:cs="Arial"/>
          <w:szCs w:val="24"/>
        </w:rPr>
        <w:t>nt atteindre -15°C ;</w:t>
      </w:r>
    </w:p>
    <w:p w:rsidR="006D53E0" w:rsidRPr="006B3C24" w:rsidRDefault="009E1CC1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782ADA">
        <w:rPr>
          <w:rFonts w:ascii="Arial" w:hAnsi="Arial" w:cs="Arial"/>
          <w:szCs w:val="24"/>
        </w:rPr>
        <w:t>q</w:t>
      </w:r>
      <w:r w:rsidR="007C68DD">
        <w:rPr>
          <w:rFonts w:ascii="Arial" w:hAnsi="Arial" w:cs="Arial"/>
          <w:szCs w:val="24"/>
        </w:rPr>
        <w:t>u</w:t>
      </w:r>
      <w:r w:rsidR="00947077">
        <w:rPr>
          <w:rFonts w:ascii="Arial" w:hAnsi="Arial" w:cs="Arial"/>
          <w:szCs w:val="24"/>
        </w:rPr>
        <w:t>’u</w:t>
      </w:r>
      <w:r w:rsidR="006D53E0" w:rsidRPr="006B3C24">
        <w:rPr>
          <w:rFonts w:ascii="Arial" w:hAnsi="Arial" w:cs="Arial"/>
          <w:szCs w:val="24"/>
        </w:rPr>
        <w:t>ne marge de sécurité de 30</w:t>
      </w:r>
      <w:r w:rsidR="006B3C24">
        <w:rPr>
          <w:rFonts w:ascii="Arial" w:hAnsi="Arial" w:cs="Arial"/>
          <w:szCs w:val="24"/>
        </w:rPr>
        <w:t xml:space="preserve"> </w:t>
      </w:r>
      <w:r w:rsidR="006D53E0" w:rsidRPr="006B3C24">
        <w:rPr>
          <w:rFonts w:ascii="Arial" w:hAnsi="Arial" w:cs="Arial"/>
          <w:szCs w:val="24"/>
        </w:rPr>
        <w:t>% au niveau de la température extérieure minimale</w:t>
      </w:r>
      <w:r w:rsidR="005B296F">
        <w:rPr>
          <w:rFonts w:ascii="Arial" w:hAnsi="Arial" w:cs="Arial"/>
          <w:szCs w:val="24"/>
        </w:rPr>
        <w:t xml:space="preserve"> doit être prise en compte</w:t>
      </w:r>
      <w:r w:rsidR="003A5B7E">
        <w:rPr>
          <w:rFonts w:ascii="Arial" w:hAnsi="Arial" w:cs="Arial"/>
          <w:szCs w:val="24"/>
        </w:rPr>
        <w:t> ;</w:t>
      </w:r>
    </w:p>
    <w:p w:rsidR="006D53E0" w:rsidRPr="006B3C24" w:rsidRDefault="00782ADA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d</w:t>
      </w:r>
      <w:r w:rsidR="006D53E0" w:rsidRPr="006B3C24">
        <w:rPr>
          <w:rFonts w:ascii="Arial" w:hAnsi="Arial" w:cs="Arial"/>
          <w:szCs w:val="24"/>
        </w:rPr>
        <w:t>e l'incertitude sur les températures de congélation du fluide dans les conditions standards de pression.</w:t>
      </w:r>
    </w:p>
    <w:p w:rsidR="00782ADA" w:rsidRPr="00C044AC" w:rsidRDefault="00782ADA" w:rsidP="00782A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23398" w:rsidRDefault="00E23398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b/>
          <w:szCs w:val="24"/>
        </w:rPr>
      </w:pPr>
    </w:p>
    <w:p w:rsidR="006B3C24" w:rsidRDefault="006B3C24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b/>
          <w:szCs w:val="24"/>
        </w:rPr>
      </w:pPr>
      <w:r w:rsidRPr="006B3C24">
        <w:rPr>
          <w:rFonts w:ascii="Arial" w:hAnsi="Arial" w:cs="Arial"/>
          <w:b/>
          <w:szCs w:val="24"/>
        </w:rPr>
        <w:t xml:space="preserve">II. </w:t>
      </w:r>
      <w:r w:rsidR="005A4CDD">
        <w:rPr>
          <w:rFonts w:ascii="Arial" w:hAnsi="Arial" w:cs="Arial"/>
          <w:b/>
          <w:szCs w:val="24"/>
        </w:rPr>
        <w:t>Limitation des nuisances sonores</w:t>
      </w:r>
    </w:p>
    <w:p w:rsidR="00E23398" w:rsidRPr="006B3C24" w:rsidRDefault="00E23398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b/>
          <w:szCs w:val="24"/>
        </w:rPr>
      </w:pPr>
    </w:p>
    <w:p w:rsidR="00DE769B" w:rsidRDefault="00DE769B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szCs w:val="24"/>
        </w:rPr>
      </w:pPr>
      <w:r w:rsidRPr="006B3C24">
        <w:rPr>
          <w:rFonts w:ascii="Arial" w:hAnsi="Arial" w:cs="Arial"/>
          <w:szCs w:val="24"/>
        </w:rPr>
        <w:t>Afin d'éviter des nuisances sonores</w:t>
      </w:r>
      <w:r w:rsidR="000B69A0">
        <w:rPr>
          <w:rFonts w:ascii="Arial" w:hAnsi="Arial" w:cs="Arial"/>
          <w:szCs w:val="24"/>
        </w:rPr>
        <w:t>, il est nécessaire de</w:t>
      </w:r>
      <w:r>
        <w:rPr>
          <w:rFonts w:ascii="Arial" w:hAnsi="Arial" w:cs="Arial"/>
          <w:szCs w:val="24"/>
        </w:rPr>
        <w:t xml:space="preserve"> </w:t>
      </w:r>
      <w:r w:rsidRPr="006B3C24">
        <w:rPr>
          <w:rFonts w:ascii="Arial" w:hAnsi="Arial" w:cs="Arial"/>
          <w:szCs w:val="24"/>
        </w:rPr>
        <w:t xml:space="preserve">limiter la vitesse du fluide dans les canalisations à environ </w:t>
      </w:r>
      <w:r w:rsidR="00F5776F" w:rsidRPr="00995F58">
        <w:rPr>
          <w:rFonts w:ascii="Arial" w:hAnsi="Arial" w:cs="Arial"/>
          <w:szCs w:val="24"/>
        </w:rPr>
        <w:t>0</w:t>
      </w:r>
      <w:r w:rsidR="005A56AE" w:rsidRPr="00995F58">
        <w:rPr>
          <w:rFonts w:ascii="Arial" w:hAnsi="Arial" w:cs="Arial"/>
          <w:szCs w:val="24"/>
        </w:rPr>
        <w:t>,25</w:t>
      </w:r>
      <w:r w:rsidR="005A56AE">
        <w:rPr>
          <w:rFonts w:ascii="Arial" w:hAnsi="Arial" w:cs="Arial"/>
          <w:szCs w:val="24"/>
        </w:rPr>
        <w:t> </w:t>
      </w:r>
      <w:r w:rsidRPr="00302EB4">
        <w:rPr>
          <w:rFonts w:ascii="Arial" w:hAnsi="Arial" w:cs="Arial"/>
          <w:szCs w:val="24"/>
        </w:rPr>
        <w:t>m</w:t>
      </w:r>
      <w:r w:rsidRPr="00BF274B">
        <w:rPr>
          <w:rFonts w:ascii="Arial" w:hAnsi="Arial" w:cs="Arial"/>
          <w:szCs w:val="24"/>
        </w:rPr>
        <w:sym w:font="Symbol" w:char="F0D7"/>
      </w:r>
      <w:r w:rsidRPr="00302EB4">
        <w:rPr>
          <w:rFonts w:ascii="Arial" w:hAnsi="Arial" w:cs="Arial"/>
          <w:szCs w:val="24"/>
        </w:rPr>
        <w:t>s</w:t>
      </w:r>
      <w:r w:rsidRPr="00302EB4">
        <w:rPr>
          <w:rFonts w:ascii="Arial" w:hAnsi="Arial" w:cs="Arial"/>
          <w:szCs w:val="24"/>
          <w:vertAlign w:val="superscript"/>
        </w:rPr>
        <w:t>-1</w:t>
      </w:r>
      <w:r w:rsidRPr="00302EB4">
        <w:rPr>
          <w:rFonts w:ascii="Arial" w:hAnsi="Arial" w:cs="Arial"/>
          <w:szCs w:val="24"/>
        </w:rPr>
        <w:t>.</w:t>
      </w:r>
    </w:p>
    <w:p w:rsidR="006B3C24" w:rsidRDefault="00DE769B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6B3C24" w:rsidRPr="006B3C24">
        <w:rPr>
          <w:rFonts w:ascii="Arial" w:hAnsi="Arial" w:cs="Arial"/>
          <w:szCs w:val="24"/>
        </w:rPr>
        <w:t>our assurer une bonne diffusion dans le</w:t>
      </w:r>
      <w:r w:rsidR="006B3C24">
        <w:rPr>
          <w:rFonts w:ascii="Arial" w:hAnsi="Arial" w:cs="Arial"/>
          <w:szCs w:val="24"/>
        </w:rPr>
        <w:t xml:space="preserve">s </w:t>
      </w:r>
      <w:r>
        <w:rPr>
          <w:rFonts w:ascii="Arial" w:hAnsi="Arial" w:cs="Arial"/>
          <w:szCs w:val="24"/>
        </w:rPr>
        <w:t>différentes parties</w:t>
      </w:r>
      <w:r w:rsidR="006B3C24">
        <w:rPr>
          <w:rFonts w:ascii="Arial" w:hAnsi="Arial" w:cs="Arial"/>
          <w:szCs w:val="24"/>
        </w:rPr>
        <w:t xml:space="preserve"> du circuit, </w:t>
      </w:r>
      <w:r w:rsidR="003A6385">
        <w:rPr>
          <w:rFonts w:ascii="Arial" w:hAnsi="Arial" w:cs="Arial"/>
          <w:szCs w:val="24"/>
        </w:rPr>
        <w:t>le débit massique</w:t>
      </w:r>
      <w:r w:rsidR="006B3C24" w:rsidRPr="006B3C24">
        <w:rPr>
          <w:rFonts w:ascii="Arial" w:hAnsi="Arial" w:cs="Arial"/>
          <w:szCs w:val="24"/>
        </w:rPr>
        <w:t xml:space="preserve"> </w:t>
      </w:r>
      <w:proofErr w:type="spellStart"/>
      <w:r w:rsidR="00E21752" w:rsidRPr="00D64113">
        <w:rPr>
          <w:rFonts w:ascii="Arial" w:hAnsi="Arial" w:cs="Arial"/>
          <w:i/>
          <w:szCs w:val="24"/>
        </w:rPr>
        <w:t>q</w:t>
      </w:r>
      <w:r w:rsidR="006B3C24" w:rsidRPr="00D64113">
        <w:rPr>
          <w:rFonts w:ascii="Arial" w:hAnsi="Arial" w:cs="Arial"/>
          <w:szCs w:val="24"/>
          <w:vertAlign w:val="subscript"/>
        </w:rPr>
        <w:t>M</w:t>
      </w:r>
      <w:proofErr w:type="spellEnd"/>
      <w:r w:rsidR="006B3C24" w:rsidRPr="006B3C24">
        <w:rPr>
          <w:rFonts w:ascii="Arial" w:hAnsi="Arial" w:cs="Arial"/>
          <w:szCs w:val="24"/>
        </w:rPr>
        <w:t xml:space="preserve">  du fluid</w:t>
      </w:r>
      <w:r w:rsidR="006F5FD3">
        <w:rPr>
          <w:rFonts w:ascii="Arial" w:hAnsi="Arial" w:cs="Arial"/>
          <w:szCs w:val="24"/>
        </w:rPr>
        <w:t xml:space="preserve">e caloporteur doit être égal à </w:t>
      </w:r>
      <w:r w:rsidR="00BF274B" w:rsidRPr="00BF274B">
        <w:rPr>
          <w:rFonts w:ascii="Arial" w:hAnsi="Arial" w:cs="Arial"/>
          <w:szCs w:val="24"/>
        </w:rPr>
        <w:t>7,75 kg</w:t>
      </w:r>
      <w:r w:rsidR="00BF274B" w:rsidRPr="00BF274B">
        <w:rPr>
          <w:rFonts w:ascii="Arial" w:hAnsi="Arial" w:cs="Arial"/>
          <w:szCs w:val="24"/>
        </w:rPr>
        <w:sym w:font="Symbol" w:char="F0D7"/>
      </w:r>
      <w:r w:rsidR="006B3C24" w:rsidRPr="00BF274B">
        <w:rPr>
          <w:rFonts w:ascii="Arial" w:hAnsi="Arial" w:cs="Arial"/>
          <w:szCs w:val="24"/>
        </w:rPr>
        <w:t>min</w:t>
      </w:r>
      <w:r w:rsidR="006B3C24" w:rsidRPr="00BF274B">
        <w:rPr>
          <w:rFonts w:ascii="Arial" w:hAnsi="Arial" w:cs="Arial"/>
          <w:szCs w:val="24"/>
          <w:vertAlign w:val="superscript"/>
        </w:rPr>
        <w:t>-1</w:t>
      </w:r>
      <w:r w:rsidR="006B3C24" w:rsidRPr="006B3C24">
        <w:rPr>
          <w:rFonts w:ascii="Arial" w:hAnsi="Arial" w:cs="Arial"/>
          <w:szCs w:val="24"/>
        </w:rPr>
        <w:t>.</w:t>
      </w:r>
    </w:p>
    <w:p w:rsidR="009D6692" w:rsidRPr="00436470" w:rsidRDefault="009D6692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sz w:val="16"/>
          <w:szCs w:val="16"/>
        </w:rPr>
      </w:pPr>
    </w:p>
    <w:p w:rsidR="006B3C24" w:rsidRDefault="00DE769B" w:rsidP="009D669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131376">
        <w:rPr>
          <w:rFonts w:ascii="Arial" w:hAnsi="Arial" w:cs="Arial"/>
          <w:szCs w:val="24"/>
        </w:rPr>
        <w:t>. Déterminer</w:t>
      </w:r>
      <w:r w:rsidR="006B3C24" w:rsidRPr="006B3C24">
        <w:rPr>
          <w:rFonts w:ascii="Arial" w:hAnsi="Arial" w:cs="Arial"/>
          <w:szCs w:val="24"/>
        </w:rPr>
        <w:t xml:space="preserve"> le débit volumique  </w:t>
      </w:r>
      <w:proofErr w:type="spellStart"/>
      <w:r w:rsidR="00E21752" w:rsidRPr="009D6692">
        <w:rPr>
          <w:rFonts w:ascii="Arial" w:hAnsi="Arial" w:cs="Arial"/>
          <w:i/>
          <w:szCs w:val="24"/>
        </w:rPr>
        <w:t>q</w:t>
      </w:r>
      <w:r w:rsidR="006B3C24" w:rsidRPr="00D64113">
        <w:rPr>
          <w:rFonts w:ascii="Arial" w:hAnsi="Arial" w:cs="Arial"/>
          <w:szCs w:val="24"/>
          <w:vertAlign w:val="subscript"/>
        </w:rPr>
        <w:t>v</w:t>
      </w:r>
      <w:proofErr w:type="spellEnd"/>
      <w:r w:rsidR="006B3C24" w:rsidRPr="006B3C24">
        <w:rPr>
          <w:rFonts w:ascii="Arial" w:hAnsi="Arial" w:cs="Arial"/>
          <w:szCs w:val="24"/>
        </w:rPr>
        <w:t xml:space="preserve"> du fluide caloporteur</w:t>
      </w:r>
      <w:r w:rsidR="00131376">
        <w:rPr>
          <w:rFonts w:ascii="Arial" w:hAnsi="Arial" w:cs="Arial"/>
          <w:szCs w:val="24"/>
        </w:rPr>
        <w:t>.</w:t>
      </w:r>
      <w:r w:rsidR="009D6692">
        <w:rPr>
          <w:rFonts w:ascii="Arial" w:hAnsi="Arial" w:cs="Arial"/>
          <w:szCs w:val="24"/>
        </w:rPr>
        <w:t xml:space="preserve"> </w:t>
      </w:r>
    </w:p>
    <w:p w:rsidR="00CF5AAC" w:rsidRPr="00CF5AAC" w:rsidRDefault="00CF5AAC" w:rsidP="009D669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23398" w:rsidRDefault="00DE769B" w:rsidP="00E2339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6B3C24" w:rsidRPr="006B3C24">
        <w:rPr>
          <w:rFonts w:ascii="Arial" w:hAnsi="Arial" w:cs="Arial"/>
          <w:szCs w:val="24"/>
        </w:rPr>
        <w:t xml:space="preserve">. </w:t>
      </w:r>
      <w:r w:rsidR="00E23398">
        <w:rPr>
          <w:rFonts w:ascii="Arial" w:hAnsi="Arial" w:cs="Arial"/>
          <w:szCs w:val="24"/>
        </w:rPr>
        <w:t>Calculer</w:t>
      </w:r>
      <w:r w:rsidR="00131376">
        <w:rPr>
          <w:rFonts w:ascii="Arial" w:hAnsi="Arial" w:cs="Arial"/>
          <w:szCs w:val="24"/>
        </w:rPr>
        <w:t xml:space="preserve"> la </w:t>
      </w:r>
      <w:r w:rsidR="00E2229B">
        <w:rPr>
          <w:rFonts w:ascii="Arial" w:hAnsi="Arial" w:cs="Arial"/>
          <w:szCs w:val="24"/>
        </w:rPr>
        <w:t xml:space="preserve">valeur de la </w:t>
      </w:r>
      <w:r w:rsidR="006B3C24" w:rsidRPr="006B3C24">
        <w:rPr>
          <w:rFonts w:ascii="Arial" w:hAnsi="Arial" w:cs="Arial"/>
          <w:szCs w:val="24"/>
        </w:rPr>
        <w:t xml:space="preserve">vitesse du fluide dans le circuit de la </w:t>
      </w:r>
      <w:r w:rsidR="00E23398">
        <w:rPr>
          <w:rFonts w:ascii="Arial" w:hAnsi="Arial" w:cs="Arial"/>
          <w:szCs w:val="24"/>
        </w:rPr>
        <w:t>salle de projection n°1.</w:t>
      </w:r>
    </w:p>
    <w:p w:rsidR="006B3C24" w:rsidRPr="006B3C24" w:rsidRDefault="00E2229B" w:rsidP="00E2339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Cette valeur permet-elle</w:t>
      </w:r>
      <w:r w:rsidR="00131376">
        <w:rPr>
          <w:rFonts w:ascii="Arial" w:hAnsi="Arial" w:cs="Arial"/>
          <w:szCs w:val="24"/>
        </w:rPr>
        <w:t xml:space="preserve"> d’éviter les nuisances sonores ?</w:t>
      </w:r>
    </w:p>
    <w:p w:rsidR="00131376" w:rsidRPr="00436470" w:rsidRDefault="00131376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szCs w:val="24"/>
        </w:rPr>
      </w:pPr>
    </w:p>
    <w:p w:rsidR="006B3C24" w:rsidRPr="00131376" w:rsidRDefault="006B3C24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b/>
          <w:i/>
          <w:szCs w:val="24"/>
        </w:rPr>
      </w:pPr>
      <w:r w:rsidRPr="00131376">
        <w:rPr>
          <w:rFonts w:ascii="Arial" w:hAnsi="Arial" w:cs="Arial"/>
          <w:b/>
          <w:i/>
          <w:szCs w:val="24"/>
        </w:rPr>
        <w:t>Données :</w:t>
      </w:r>
    </w:p>
    <w:p w:rsidR="006B3C24" w:rsidRPr="006B3C24" w:rsidRDefault="00D64113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F40575" w:rsidRPr="00CF5AAC">
        <w:rPr>
          <w:rFonts w:ascii="Arial" w:hAnsi="Arial" w:cs="Arial"/>
          <w:szCs w:val="24"/>
        </w:rPr>
        <w:t>D</w:t>
      </w:r>
      <w:r w:rsidR="006B3C24" w:rsidRPr="00CF5AAC">
        <w:rPr>
          <w:rFonts w:ascii="Arial" w:hAnsi="Arial" w:cs="Arial"/>
          <w:szCs w:val="24"/>
        </w:rPr>
        <w:t xml:space="preserve">iamètre </w:t>
      </w:r>
      <w:r w:rsidR="00E9646E" w:rsidRPr="00CF5AAC">
        <w:rPr>
          <w:rFonts w:ascii="Arial" w:hAnsi="Arial" w:cs="Arial"/>
          <w:szCs w:val="24"/>
        </w:rPr>
        <w:t xml:space="preserve">intérieur </w:t>
      </w:r>
      <w:r w:rsidR="006B3C24" w:rsidRPr="00CF5AAC">
        <w:rPr>
          <w:rFonts w:ascii="Arial" w:hAnsi="Arial" w:cs="Arial"/>
          <w:szCs w:val="24"/>
        </w:rPr>
        <w:t>d</w:t>
      </w:r>
      <w:r w:rsidR="00F40575" w:rsidRPr="00CF5AAC">
        <w:rPr>
          <w:rFonts w:ascii="Arial" w:hAnsi="Arial" w:cs="Arial"/>
          <w:szCs w:val="24"/>
        </w:rPr>
        <w:t>es tuyaux du circuit</w:t>
      </w:r>
      <w:r w:rsidR="00F40575">
        <w:rPr>
          <w:rFonts w:ascii="Arial" w:hAnsi="Arial" w:cs="Arial"/>
          <w:i/>
          <w:szCs w:val="24"/>
        </w:rPr>
        <w:t xml:space="preserve"> </w:t>
      </w:r>
      <w:r w:rsidR="00302EB4">
        <w:rPr>
          <w:rFonts w:ascii="Arial" w:hAnsi="Arial" w:cs="Arial"/>
          <w:i/>
          <w:szCs w:val="24"/>
        </w:rPr>
        <w:t xml:space="preserve">D = </w:t>
      </w:r>
      <w:r w:rsidR="00302EB4" w:rsidRPr="00131376">
        <w:rPr>
          <w:rFonts w:ascii="Arial" w:hAnsi="Arial" w:cs="Arial"/>
          <w:szCs w:val="24"/>
        </w:rPr>
        <w:t xml:space="preserve">2,80 </w:t>
      </w:r>
      <w:r w:rsidR="006B3C24" w:rsidRPr="00131376">
        <w:rPr>
          <w:rFonts w:ascii="Arial" w:hAnsi="Arial" w:cs="Arial"/>
          <w:szCs w:val="24"/>
        </w:rPr>
        <w:t>cm</w:t>
      </w:r>
    </w:p>
    <w:p w:rsidR="006B3C24" w:rsidRPr="006B3C24" w:rsidRDefault="00D64113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F40575" w:rsidRPr="00CF5AAC">
        <w:rPr>
          <w:rFonts w:ascii="Arial" w:hAnsi="Arial" w:cs="Arial"/>
          <w:szCs w:val="24"/>
        </w:rPr>
        <w:t>M</w:t>
      </w:r>
      <w:r w:rsidR="006B3C24" w:rsidRPr="00CF5AAC">
        <w:rPr>
          <w:rFonts w:ascii="Arial" w:hAnsi="Arial" w:cs="Arial"/>
          <w:szCs w:val="24"/>
        </w:rPr>
        <w:t>asse volumique</w:t>
      </w:r>
      <w:r w:rsidR="00A40B33" w:rsidRPr="00CF5AAC">
        <w:rPr>
          <w:rFonts w:ascii="Arial" w:hAnsi="Arial" w:cs="Arial"/>
          <w:szCs w:val="24"/>
        </w:rPr>
        <w:t xml:space="preserve"> moyenne du fluide caloporteur</w:t>
      </w:r>
      <w:r w:rsidR="000878D1">
        <w:rPr>
          <w:rFonts w:ascii="Arial" w:hAnsi="Arial" w:cs="Arial"/>
          <w:i/>
          <w:szCs w:val="24"/>
        </w:rPr>
        <w:t> :</w:t>
      </w:r>
      <w:r w:rsidR="00A40B33">
        <w:rPr>
          <w:rFonts w:ascii="Arial" w:hAnsi="Arial" w:cs="Arial"/>
          <w:i/>
          <w:szCs w:val="24"/>
        </w:rPr>
        <w:t xml:space="preserve"> </w:t>
      </w:r>
      <w:r w:rsidR="00302EB4">
        <w:rPr>
          <w:rFonts w:ascii="Arial" w:hAnsi="Arial" w:cs="Arial"/>
          <w:i/>
          <w:szCs w:val="24"/>
        </w:rPr>
        <w:sym w:font="Symbol" w:char="F072"/>
      </w:r>
      <w:r w:rsidR="006B3C24" w:rsidRPr="006B3C24">
        <w:rPr>
          <w:rFonts w:ascii="Arial" w:hAnsi="Arial" w:cs="Arial"/>
          <w:i/>
          <w:szCs w:val="24"/>
        </w:rPr>
        <w:t xml:space="preserve"> = </w:t>
      </w:r>
      <w:r w:rsidR="00D02913" w:rsidRPr="00131376">
        <w:rPr>
          <w:rFonts w:ascii="Arial" w:hAnsi="Arial" w:cs="Arial"/>
          <w:szCs w:val="24"/>
        </w:rPr>
        <w:t>1,04</w:t>
      </w:r>
      <w:r w:rsidR="004E34BD">
        <w:rPr>
          <w:rFonts w:ascii="Arial" w:hAnsi="Arial" w:cs="Arial"/>
          <w:szCs w:val="24"/>
        </w:rPr>
        <w:t>.</w:t>
      </w:r>
      <w:r w:rsidR="006B3C24" w:rsidRPr="00131376">
        <w:rPr>
          <w:rFonts w:ascii="Arial" w:hAnsi="Arial" w:cs="Arial"/>
          <w:szCs w:val="24"/>
        </w:rPr>
        <w:t>10</w:t>
      </w:r>
      <w:r w:rsidR="006B3C24" w:rsidRPr="00131376">
        <w:rPr>
          <w:rFonts w:ascii="Arial" w:hAnsi="Arial" w:cs="Arial"/>
          <w:szCs w:val="24"/>
          <w:vertAlign w:val="superscript"/>
        </w:rPr>
        <w:t>3</w:t>
      </w:r>
      <w:r w:rsidR="006B3C24" w:rsidRPr="00131376">
        <w:rPr>
          <w:rFonts w:ascii="Arial" w:hAnsi="Arial" w:cs="Arial"/>
          <w:szCs w:val="24"/>
        </w:rPr>
        <w:t xml:space="preserve"> </w:t>
      </w:r>
      <w:r w:rsidR="00302EB4" w:rsidRPr="00131376">
        <w:rPr>
          <w:rFonts w:ascii="Arial" w:hAnsi="Arial" w:cs="Arial"/>
          <w:szCs w:val="24"/>
        </w:rPr>
        <w:t>kg</w:t>
      </w:r>
      <w:r w:rsidR="00302EB4" w:rsidRPr="00131376">
        <w:rPr>
          <w:rFonts w:ascii="Arial" w:hAnsi="Arial" w:cs="Arial"/>
          <w:szCs w:val="24"/>
        </w:rPr>
        <w:sym w:font="Symbol" w:char="F0D7"/>
      </w:r>
      <w:r w:rsidR="006B3C24" w:rsidRPr="00131376">
        <w:rPr>
          <w:rFonts w:ascii="Arial" w:hAnsi="Arial" w:cs="Arial"/>
          <w:szCs w:val="24"/>
        </w:rPr>
        <w:t>m</w:t>
      </w:r>
      <w:r w:rsidR="006B3C24" w:rsidRPr="00131376">
        <w:rPr>
          <w:rFonts w:ascii="Arial" w:hAnsi="Arial" w:cs="Arial"/>
          <w:szCs w:val="24"/>
          <w:vertAlign w:val="superscript"/>
        </w:rPr>
        <w:t>-3</w:t>
      </w:r>
    </w:p>
    <w:p w:rsidR="00D66436" w:rsidRDefault="00D66436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b/>
          <w:szCs w:val="24"/>
        </w:rPr>
      </w:pPr>
    </w:p>
    <w:p w:rsidR="00721DBB" w:rsidRDefault="00721DBB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b/>
          <w:szCs w:val="24"/>
        </w:rPr>
      </w:pPr>
    </w:p>
    <w:p w:rsidR="00C14BB2" w:rsidRDefault="00823935" w:rsidP="00782AD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</w:t>
      </w:r>
      <w:r w:rsidR="00FD07A3" w:rsidRPr="00002F0C">
        <w:rPr>
          <w:rFonts w:ascii="Arial" w:hAnsi="Arial" w:cs="Arial"/>
          <w:b/>
          <w:szCs w:val="24"/>
        </w:rPr>
        <w:t xml:space="preserve">. </w:t>
      </w:r>
      <w:r w:rsidR="0091630B">
        <w:rPr>
          <w:rFonts w:ascii="Arial" w:hAnsi="Arial" w:cs="Arial"/>
          <w:b/>
          <w:szCs w:val="24"/>
        </w:rPr>
        <w:t>Optimisation de l’écoulement du fluide</w:t>
      </w:r>
    </w:p>
    <w:p w:rsidR="00E23398" w:rsidRPr="00002F0C" w:rsidRDefault="00E23398" w:rsidP="00782AD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:rsidR="00C14BB2" w:rsidRPr="00FD07A3" w:rsidRDefault="0091630B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4E34BD">
        <w:rPr>
          <w:rFonts w:ascii="Arial" w:hAnsi="Arial" w:cs="Arial"/>
          <w:szCs w:val="24"/>
        </w:rPr>
        <w:t>es</w:t>
      </w:r>
      <w:r w:rsidR="006F5FD3">
        <w:rPr>
          <w:rFonts w:ascii="Arial" w:hAnsi="Arial" w:cs="Arial"/>
          <w:szCs w:val="24"/>
        </w:rPr>
        <w:t xml:space="preserve"> perte</w:t>
      </w:r>
      <w:r w:rsidR="004E34BD">
        <w:rPr>
          <w:rFonts w:ascii="Arial" w:hAnsi="Arial" w:cs="Arial"/>
          <w:szCs w:val="24"/>
        </w:rPr>
        <w:t>s</w:t>
      </w:r>
      <w:r w:rsidR="006F5FD3">
        <w:rPr>
          <w:rFonts w:ascii="Arial" w:hAnsi="Arial" w:cs="Arial"/>
          <w:szCs w:val="24"/>
        </w:rPr>
        <w:t xml:space="preserve"> de</w:t>
      </w:r>
      <w:r w:rsidR="000C3977">
        <w:rPr>
          <w:rFonts w:ascii="Arial" w:hAnsi="Arial" w:cs="Arial"/>
          <w:szCs w:val="24"/>
        </w:rPr>
        <w:t xml:space="preserve"> charge</w:t>
      </w:r>
      <w:r w:rsidR="00C14BB2" w:rsidRPr="00FD07A3">
        <w:rPr>
          <w:rFonts w:ascii="Arial" w:hAnsi="Arial" w:cs="Arial"/>
          <w:szCs w:val="24"/>
        </w:rPr>
        <w:t xml:space="preserve"> </w:t>
      </w:r>
      <w:r w:rsidR="004E34BD">
        <w:rPr>
          <w:rFonts w:ascii="Arial" w:hAnsi="Arial" w:cs="Arial"/>
          <w:szCs w:val="24"/>
        </w:rPr>
        <w:t xml:space="preserve">linéiques </w:t>
      </w:r>
      <w:r w:rsidR="004E34BD" w:rsidRPr="004E34BD">
        <w:rPr>
          <w:rFonts w:ascii="Arial" w:hAnsi="Arial" w:cs="Arial"/>
          <w:i/>
          <w:szCs w:val="24"/>
        </w:rPr>
        <w:sym w:font="Symbol" w:char="F044"/>
      </w:r>
      <w:r w:rsidR="004E34BD" w:rsidRPr="004E34BD">
        <w:rPr>
          <w:rFonts w:ascii="Arial" w:hAnsi="Arial" w:cs="Arial"/>
          <w:i/>
          <w:szCs w:val="24"/>
        </w:rPr>
        <w:t>p</w:t>
      </w:r>
      <w:r w:rsidR="004E34BD">
        <w:rPr>
          <w:rFonts w:ascii="Arial" w:hAnsi="Arial" w:cs="Arial"/>
          <w:szCs w:val="24"/>
        </w:rPr>
        <w:t xml:space="preserve"> </w:t>
      </w:r>
      <w:r w:rsidR="00503852">
        <w:rPr>
          <w:rFonts w:ascii="Arial" w:hAnsi="Arial" w:cs="Arial"/>
          <w:szCs w:val="24"/>
        </w:rPr>
        <w:t xml:space="preserve">dans le réseau de distribution </w:t>
      </w:r>
      <w:r w:rsidR="004E34BD">
        <w:rPr>
          <w:rFonts w:ascii="Arial" w:hAnsi="Arial" w:cs="Arial"/>
          <w:szCs w:val="24"/>
        </w:rPr>
        <w:t xml:space="preserve">doivent </w:t>
      </w:r>
      <w:r>
        <w:rPr>
          <w:rFonts w:ascii="Arial" w:hAnsi="Arial" w:cs="Arial"/>
          <w:szCs w:val="24"/>
        </w:rPr>
        <w:t>être inférieure</w:t>
      </w:r>
      <w:r w:rsidR="004E34BD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à </w:t>
      </w:r>
      <w:r w:rsidR="00E2229B">
        <w:rPr>
          <w:rFonts w:ascii="Arial" w:hAnsi="Arial" w:cs="Arial"/>
          <w:szCs w:val="24"/>
        </w:rPr>
        <w:t>50</w:t>
      </w:r>
      <w:r w:rsidR="00687DFF">
        <w:rPr>
          <w:rFonts w:ascii="Arial" w:hAnsi="Arial" w:cs="Arial"/>
          <w:szCs w:val="24"/>
        </w:rPr>
        <w:t> </w:t>
      </w:r>
      <w:r w:rsidR="00002F0C" w:rsidRPr="00002F0C">
        <w:rPr>
          <w:rFonts w:ascii="Arial" w:hAnsi="Arial" w:cs="Arial"/>
          <w:szCs w:val="24"/>
        </w:rPr>
        <w:t>Pa</w:t>
      </w:r>
      <w:r w:rsidR="00CD32F3">
        <w:rPr>
          <w:rFonts w:ascii="Arial" w:hAnsi="Arial" w:cs="Arial"/>
          <w:szCs w:val="24"/>
        </w:rPr>
        <w:t>·m</w:t>
      </w:r>
      <w:r w:rsidR="00CD32F3" w:rsidRPr="00CD32F3">
        <w:rPr>
          <w:rFonts w:ascii="Arial" w:hAnsi="Arial" w:cs="Arial"/>
          <w:szCs w:val="24"/>
          <w:vertAlign w:val="superscript"/>
        </w:rPr>
        <w:t>-1</w:t>
      </w:r>
      <w:r>
        <w:rPr>
          <w:rFonts w:ascii="Arial" w:hAnsi="Arial" w:cs="Arial"/>
          <w:szCs w:val="24"/>
        </w:rPr>
        <w:t xml:space="preserve"> afin de faciliter l’écoulement.</w:t>
      </w:r>
      <w:r w:rsidR="00411998">
        <w:rPr>
          <w:rFonts w:ascii="Arial" w:hAnsi="Arial" w:cs="Arial"/>
          <w:szCs w:val="24"/>
        </w:rPr>
        <w:t xml:space="preserve"> </w:t>
      </w:r>
    </w:p>
    <w:p w:rsidR="00C14BB2" w:rsidRPr="00FD07A3" w:rsidRDefault="00FD07A3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721DBB">
        <w:rPr>
          <w:rFonts w:ascii="Arial" w:hAnsi="Arial" w:cs="Arial"/>
          <w:szCs w:val="24"/>
        </w:rPr>
        <w:t>Á</w:t>
      </w:r>
      <w:r w:rsidR="00436470">
        <w:rPr>
          <w:rFonts w:ascii="Arial" w:hAnsi="Arial" w:cs="Arial"/>
          <w:szCs w:val="24"/>
        </w:rPr>
        <w:t xml:space="preserve"> l’aide du </w:t>
      </w:r>
      <w:r w:rsidR="00436470" w:rsidRPr="00436470">
        <w:rPr>
          <w:rFonts w:ascii="Arial" w:hAnsi="Arial" w:cs="Arial"/>
          <w:b/>
          <w:i/>
          <w:szCs w:val="24"/>
        </w:rPr>
        <w:t>document n°2</w:t>
      </w:r>
      <w:r w:rsidR="00436470">
        <w:rPr>
          <w:rFonts w:ascii="Arial" w:hAnsi="Arial" w:cs="Arial"/>
          <w:szCs w:val="24"/>
        </w:rPr>
        <w:t xml:space="preserve">, </w:t>
      </w:r>
      <w:proofErr w:type="gramStart"/>
      <w:r w:rsidR="00436470">
        <w:rPr>
          <w:rFonts w:ascii="Arial" w:hAnsi="Arial" w:cs="Arial"/>
          <w:szCs w:val="24"/>
        </w:rPr>
        <w:t>v</w:t>
      </w:r>
      <w:r w:rsidR="003A6385">
        <w:rPr>
          <w:rFonts w:ascii="Arial" w:hAnsi="Arial" w:cs="Arial"/>
          <w:szCs w:val="24"/>
        </w:rPr>
        <w:t>érifier</w:t>
      </w:r>
      <w:proofErr w:type="gramEnd"/>
      <w:r w:rsidR="003A6385">
        <w:rPr>
          <w:rFonts w:ascii="Arial" w:hAnsi="Arial" w:cs="Arial"/>
          <w:szCs w:val="24"/>
        </w:rPr>
        <w:t xml:space="preserve"> que le régime est laminaire</w:t>
      </w:r>
      <w:r w:rsidR="00411998">
        <w:rPr>
          <w:rFonts w:ascii="Arial" w:hAnsi="Arial" w:cs="Arial"/>
          <w:szCs w:val="24"/>
        </w:rPr>
        <w:t>.</w:t>
      </w:r>
    </w:p>
    <w:p w:rsidR="00C14BB2" w:rsidRDefault="00FD07A3" w:rsidP="00782AD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411998">
        <w:rPr>
          <w:rFonts w:ascii="Arial" w:hAnsi="Arial" w:cs="Arial"/>
          <w:szCs w:val="24"/>
        </w:rPr>
        <w:t>C</w:t>
      </w:r>
      <w:r w:rsidR="00C14BB2" w:rsidRPr="00FD07A3">
        <w:rPr>
          <w:rFonts w:ascii="Arial" w:hAnsi="Arial" w:cs="Arial"/>
          <w:szCs w:val="24"/>
        </w:rPr>
        <w:t>alculer l</w:t>
      </w:r>
      <w:r w:rsidR="006F5FD3">
        <w:rPr>
          <w:rFonts w:ascii="Arial" w:hAnsi="Arial" w:cs="Arial"/>
          <w:szCs w:val="24"/>
        </w:rPr>
        <w:t>es pertes de</w:t>
      </w:r>
      <w:r w:rsidR="003518D6">
        <w:rPr>
          <w:rFonts w:ascii="Arial" w:hAnsi="Arial" w:cs="Arial"/>
          <w:szCs w:val="24"/>
        </w:rPr>
        <w:t xml:space="preserve"> charge</w:t>
      </w:r>
      <w:r w:rsidR="00CD32F3">
        <w:rPr>
          <w:rFonts w:ascii="Arial" w:hAnsi="Arial" w:cs="Arial"/>
          <w:szCs w:val="24"/>
        </w:rPr>
        <w:t xml:space="preserve"> linéiques</w:t>
      </w:r>
      <w:r w:rsidR="003518D6">
        <w:rPr>
          <w:rFonts w:ascii="Arial" w:hAnsi="Arial" w:cs="Arial"/>
          <w:szCs w:val="24"/>
        </w:rPr>
        <w:t xml:space="preserve"> </w:t>
      </w:r>
      <w:r w:rsidRPr="004E34BD">
        <w:rPr>
          <w:rFonts w:ascii="Arial" w:hAnsi="Arial" w:cs="Arial"/>
          <w:i/>
          <w:szCs w:val="24"/>
        </w:rPr>
        <w:sym w:font="Symbol" w:char="F044"/>
      </w:r>
      <w:r w:rsidR="00CD32F3" w:rsidRPr="004E34BD">
        <w:rPr>
          <w:rFonts w:ascii="Arial" w:hAnsi="Arial" w:cs="Arial"/>
          <w:i/>
          <w:szCs w:val="24"/>
        </w:rPr>
        <w:t>p</w:t>
      </w:r>
      <w:r w:rsidR="003A6385">
        <w:rPr>
          <w:rFonts w:ascii="Arial" w:hAnsi="Arial" w:cs="Arial"/>
          <w:szCs w:val="24"/>
        </w:rPr>
        <w:t xml:space="preserve"> à l’aide de la loi de Poiseuille.</w:t>
      </w:r>
      <w:r w:rsidR="00687DFF">
        <w:rPr>
          <w:rFonts w:ascii="Arial" w:hAnsi="Arial" w:cs="Arial"/>
          <w:szCs w:val="24"/>
        </w:rPr>
        <w:t xml:space="preserve"> C</w:t>
      </w:r>
      <w:r w:rsidR="00C14BB2" w:rsidRPr="00FD07A3">
        <w:rPr>
          <w:rFonts w:ascii="Arial" w:hAnsi="Arial" w:cs="Arial"/>
          <w:szCs w:val="24"/>
        </w:rPr>
        <w:t>oncl</w:t>
      </w:r>
      <w:r w:rsidR="00687DFF">
        <w:rPr>
          <w:rFonts w:ascii="Arial" w:hAnsi="Arial" w:cs="Arial"/>
          <w:szCs w:val="24"/>
        </w:rPr>
        <w:t>ure</w:t>
      </w:r>
      <w:r w:rsidR="00C14BB2" w:rsidRPr="00FD07A3">
        <w:rPr>
          <w:rFonts w:ascii="Arial" w:hAnsi="Arial" w:cs="Arial"/>
          <w:szCs w:val="24"/>
        </w:rPr>
        <w:t>.</w:t>
      </w:r>
    </w:p>
    <w:p w:rsidR="00775D77" w:rsidRPr="00FD07A3" w:rsidRDefault="00775D77" w:rsidP="00782AD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14BB2" w:rsidRPr="00503852" w:rsidRDefault="00C14BB2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b/>
          <w:i/>
          <w:szCs w:val="24"/>
        </w:rPr>
      </w:pPr>
      <w:r w:rsidRPr="00503852">
        <w:rPr>
          <w:rFonts w:ascii="Arial" w:hAnsi="Arial" w:cs="Arial"/>
          <w:b/>
          <w:i/>
          <w:szCs w:val="24"/>
        </w:rPr>
        <w:t>Données :</w:t>
      </w:r>
    </w:p>
    <w:p w:rsidR="00C14BB2" w:rsidRPr="00FD07A3" w:rsidRDefault="004E34BD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002F0C" w:rsidRPr="00503852">
        <w:rPr>
          <w:rFonts w:ascii="Arial" w:hAnsi="Arial" w:cs="Arial"/>
          <w:szCs w:val="24"/>
        </w:rPr>
        <w:t>V</w:t>
      </w:r>
      <w:r w:rsidR="00C14BB2" w:rsidRPr="00503852">
        <w:rPr>
          <w:rFonts w:ascii="Arial" w:hAnsi="Arial" w:cs="Arial"/>
          <w:szCs w:val="24"/>
        </w:rPr>
        <w:t>iscosité cinématique du fluide</w:t>
      </w:r>
      <w:r w:rsidR="00C14BB2" w:rsidRPr="00FD07A3">
        <w:rPr>
          <w:rFonts w:ascii="Arial" w:hAnsi="Arial" w:cs="Arial"/>
          <w:i/>
          <w:szCs w:val="24"/>
        </w:rPr>
        <w:t xml:space="preserve">  </w:t>
      </w:r>
      <w:r w:rsidR="00775D77">
        <w:rPr>
          <w:rFonts w:ascii="Arial" w:hAnsi="Arial" w:cs="Arial"/>
          <w:i/>
          <w:szCs w:val="24"/>
        </w:rPr>
        <w:sym w:font="Symbol" w:char="F075"/>
      </w:r>
      <w:r w:rsidR="003518D6">
        <w:rPr>
          <w:rFonts w:ascii="Arial" w:hAnsi="Arial" w:cs="Arial"/>
          <w:i/>
          <w:szCs w:val="24"/>
        </w:rPr>
        <w:t xml:space="preserve"> = </w:t>
      </w:r>
      <w:r w:rsidR="003518D6" w:rsidRPr="00503852">
        <w:rPr>
          <w:rFonts w:ascii="Arial" w:hAnsi="Arial" w:cs="Arial"/>
          <w:szCs w:val="24"/>
        </w:rPr>
        <w:t>2,90</w:t>
      </w:r>
      <w:r>
        <w:rPr>
          <w:rFonts w:ascii="Arial" w:hAnsi="Arial" w:cs="Arial"/>
          <w:szCs w:val="24"/>
        </w:rPr>
        <w:t>.</w:t>
      </w:r>
      <w:r w:rsidR="00C14BB2" w:rsidRPr="00503852">
        <w:rPr>
          <w:rFonts w:ascii="Arial" w:hAnsi="Arial" w:cs="Arial"/>
          <w:szCs w:val="24"/>
        </w:rPr>
        <w:t>10</w:t>
      </w:r>
      <w:r w:rsidR="003518D6" w:rsidRPr="00503852">
        <w:rPr>
          <w:rFonts w:ascii="Arial" w:hAnsi="Arial" w:cs="Arial"/>
          <w:szCs w:val="24"/>
        </w:rPr>
        <w:t xml:space="preserve"> </w:t>
      </w:r>
      <w:r w:rsidR="003518D6" w:rsidRPr="00503852">
        <w:rPr>
          <w:rFonts w:ascii="Arial" w:hAnsi="Arial" w:cs="Arial"/>
          <w:szCs w:val="24"/>
          <w:vertAlign w:val="superscript"/>
        </w:rPr>
        <w:t>-</w:t>
      </w:r>
      <w:r w:rsidR="00C14BB2" w:rsidRPr="00503852">
        <w:rPr>
          <w:rFonts w:ascii="Arial" w:hAnsi="Arial" w:cs="Arial"/>
          <w:szCs w:val="24"/>
          <w:vertAlign w:val="superscript"/>
        </w:rPr>
        <w:t>6</w:t>
      </w:r>
      <w:r w:rsidR="00C14BB2" w:rsidRPr="00503852">
        <w:rPr>
          <w:rFonts w:ascii="Arial" w:hAnsi="Arial" w:cs="Arial"/>
          <w:szCs w:val="24"/>
        </w:rPr>
        <w:t xml:space="preserve"> </w:t>
      </w:r>
      <w:r w:rsidR="00002F0C" w:rsidRPr="00503852">
        <w:rPr>
          <w:rFonts w:ascii="Arial" w:hAnsi="Arial" w:cs="Arial"/>
          <w:szCs w:val="24"/>
        </w:rPr>
        <w:t>m²</w:t>
      </w:r>
      <w:r w:rsidR="00002F0C" w:rsidRPr="00503852">
        <w:rPr>
          <w:rFonts w:ascii="Arial" w:hAnsi="Arial" w:cs="Arial"/>
          <w:szCs w:val="24"/>
        </w:rPr>
        <w:sym w:font="Symbol" w:char="F0D7"/>
      </w:r>
      <w:r w:rsidR="00C14BB2" w:rsidRPr="00503852">
        <w:rPr>
          <w:rFonts w:ascii="Arial" w:hAnsi="Arial" w:cs="Arial"/>
          <w:szCs w:val="24"/>
        </w:rPr>
        <w:t>s</w:t>
      </w:r>
      <w:r w:rsidR="00C14BB2" w:rsidRPr="00503852">
        <w:rPr>
          <w:rFonts w:ascii="Arial" w:hAnsi="Arial" w:cs="Arial"/>
          <w:szCs w:val="24"/>
          <w:vertAlign w:val="superscript"/>
        </w:rPr>
        <w:t>-1</w:t>
      </w:r>
    </w:p>
    <w:p w:rsidR="00C14BB2" w:rsidRPr="00FD07A3" w:rsidRDefault="004E34BD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002F0C" w:rsidRPr="00503852">
        <w:rPr>
          <w:rFonts w:ascii="Arial" w:hAnsi="Arial" w:cs="Arial"/>
          <w:szCs w:val="24"/>
        </w:rPr>
        <w:t>V</w:t>
      </w:r>
      <w:r w:rsidR="00C14BB2" w:rsidRPr="00503852">
        <w:rPr>
          <w:rFonts w:ascii="Arial" w:hAnsi="Arial" w:cs="Arial"/>
          <w:szCs w:val="24"/>
        </w:rPr>
        <w:t>iscosité dynamique du fluide</w:t>
      </w:r>
      <w:r w:rsidR="00C14BB2" w:rsidRPr="00FD07A3">
        <w:rPr>
          <w:rFonts w:ascii="Arial" w:hAnsi="Arial" w:cs="Arial"/>
          <w:i/>
          <w:szCs w:val="24"/>
        </w:rPr>
        <w:t xml:space="preserve"> </w:t>
      </w:r>
      <w:r w:rsidR="00002F0C" w:rsidRPr="00503852">
        <w:rPr>
          <w:rFonts w:ascii="Arial" w:hAnsi="Arial" w:cs="Arial"/>
          <w:i/>
          <w:szCs w:val="24"/>
        </w:rPr>
        <w:sym w:font="Symbol" w:char="F068"/>
      </w:r>
      <w:r w:rsidR="003518D6">
        <w:rPr>
          <w:rFonts w:ascii="Arial" w:hAnsi="Arial" w:cs="Arial"/>
          <w:i/>
          <w:szCs w:val="24"/>
        </w:rPr>
        <w:t xml:space="preserve"> = 3</w:t>
      </w:r>
      <w:r w:rsidR="003518D6" w:rsidRPr="004E34BD">
        <w:rPr>
          <w:rFonts w:ascii="Arial" w:hAnsi="Arial" w:cs="Arial"/>
          <w:szCs w:val="24"/>
        </w:rPr>
        <w:t>,00</w:t>
      </w:r>
      <w:r>
        <w:rPr>
          <w:rFonts w:ascii="Arial" w:hAnsi="Arial" w:cs="Arial"/>
          <w:szCs w:val="24"/>
        </w:rPr>
        <w:t>.</w:t>
      </w:r>
      <w:r w:rsidR="00002F0C" w:rsidRPr="004E34BD">
        <w:rPr>
          <w:rFonts w:ascii="Arial" w:hAnsi="Arial" w:cs="Arial"/>
          <w:szCs w:val="24"/>
        </w:rPr>
        <w:t>10</w:t>
      </w:r>
      <w:r w:rsidR="003518D6" w:rsidRPr="004E34BD">
        <w:rPr>
          <w:rFonts w:ascii="Arial" w:hAnsi="Arial" w:cs="Arial"/>
          <w:szCs w:val="24"/>
        </w:rPr>
        <w:t xml:space="preserve"> </w:t>
      </w:r>
      <w:r w:rsidR="003518D6" w:rsidRPr="004E34BD">
        <w:rPr>
          <w:rFonts w:ascii="Arial" w:hAnsi="Arial" w:cs="Arial"/>
          <w:szCs w:val="24"/>
          <w:vertAlign w:val="superscript"/>
        </w:rPr>
        <w:t>-</w:t>
      </w:r>
      <w:r w:rsidR="00C14BB2" w:rsidRPr="004E34BD">
        <w:rPr>
          <w:rFonts w:ascii="Arial" w:hAnsi="Arial" w:cs="Arial"/>
          <w:szCs w:val="24"/>
          <w:vertAlign w:val="superscript"/>
        </w:rPr>
        <w:t>3</w:t>
      </w:r>
      <w:r w:rsidR="00C14BB2" w:rsidRPr="00FD07A3">
        <w:rPr>
          <w:rFonts w:ascii="Arial" w:hAnsi="Arial" w:cs="Arial"/>
          <w:i/>
          <w:szCs w:val="24"/>
          <w:vertAlign w:val="superscript"/>
        </w:rPr>
        <w:t xml:space="preserve"> </w:t>
      </w:r>
      <w:r w:rsidR="00002F0C" w:rsidRPr="00411998">
        <w:rPr>
          <w:rFonts w:ascii="Arial" w:hAnsi="Arial" w:cs="Arial"/>
          <w:szCs w:val="24"/>
        </w:rPr>
        <w:t>Pa</w:t>
      </w:r>
      <w:r w:rsidR="00002F0C" w:rsidRPr="00411998">
        <w:rPr>
          <w:rFonts w:ascii="Arial" w:hAnsi="Arial" w:cs="Arial"/>
          <w:szCs w:val="24"/>
        </w:rPr>
        <w:sym w:font="Symbol" w:char="F0D7"/>
      </w:r>
      <w:r w:rsidR="00C14BB2" w:rsidRPr="00411998">
        <w:rPr>
          <w:rFonts w:ascii="Arial" w:hAnsi="Arial" w:cs="Arial"/>
          <w:szCs w:val="24"/>
        </w:rPr>
        <w:t>s</w:t>
      </w:r>
    </w:p>
    <w:p w:rsidR="00FD07A3" w:rsidRDefault="004E34BD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i/>
          <w:szCs w:val="24"/>
          <w:vertAlign w:val="superscript"/>
        </w:rPr>
      </w:pPr>
      <w:r>
        <w:rPr>
          <w:rFonts w:ascii="Arial" w:hAnsi="Arial" w:cs="Arial"/>
          <w:szCs w:val="24"/>
        </w:rPr>
        <w:t xml:space="preserve">- </w:t>
      </w:r>
      <w:r w:rsidR="00002F0C" w:rsidRPr="00503852">
        <w:rPr>
          <w:rFonts w:ascii="Arial" w:hAnsi="Arial" w:cs="Arial"/>
          <w:szCs w:val="24"/>
        </w:rPr>
        <w:t>V</w:t>
      </w:r>
      <w:r w:rsidR="003518D6" w:rsidRPr="00503852">
        <w:rPr>
          <w:rFonts w:ascii="Arial" w:hAnsi="Arial" w:cs="Arial"/>
          <w:szCs w:val="24"/>
        </w:rPr>
        <w:t>itesse du fluide</w:t>
      </w:r>
      <w:r w:rsidR="003518D6">
        <w:rPr>
          <w:rFonts w:ascii="Arial" w:hAnsi="Arial" w:cs="Arial"/>
          <w:i/>
          <w:szCs w:val="24"/>
        </w:rPr>
        <w:t xml:space="preserve"> v = </w:t>
      </w:r>
      <w:r w:rsidR="003518D6" w:rsidRPr="00503852">
        <w:rPr>
          <w:rFonts w:ascii="Arial" w:hAnsi="Arial" w:cs="Arial"/>
          <w:szCs w:val="24"/>
        </w:rPr>
        <w:t>0,200</w:t>
      </w:r>
      <w:r w:rsidR="00C14BB2" w:rsidRPr="00503852">
        <w:rPr>
          <w:rFonts w:ascii="Arial" w:hAnsi="Arial" w:cs="Arial"/>
          <w:szCs w:val="24"/>
        </w:rPr>
        <w:t xml:space="preserve"> </w:t>
      </w:r>
      <w:r w:rsidR="00775D77" w:rsidRPr="00503852">
        <w:rPr>
          <w:rFonts w:ascii="Arial" w:hAnsi="Arial" w:cs="Arial"/>
          <w:szCs w:val="24"/>
        </w:rPr>
        <w:t>m</w:t>
      </w:r>
      <w:r w:rsidR="00775D77" w:rsidRPr="00503852">
        <w:rPr>
          <w:rFonts w:ascii="Arial" w:hAnsi="Arial" w:cs="Arial"/>
          <w:szCs w:val="24"/>
        </w:rPr>
        <w:sym w:font="Symbol" w:char="F0D7"/>
      </w:r>
      <w:r w:rsidR="00C14BB2" w:rsidRPr="00503852">
        <w:rPr>
          <w:rFonts w:ascii="Arial" w:hAnsi="Arial" w:cs="Arial"/>
          <w:szCs w:val="24"/>
        </w:rPr>
        <w:t>s</w:t>
      </w:r>
      <w:r w:rsidR="00C14BB2" w:rsidRPr="00503852">
        <w:rPr>
          <w:rFonts w:ascii="Arial" w:hAnsi="Arial" w:cs="Arial"/>
          <w:szCs w:val="24"/>
          <w:vertAlign w:val="superscript"/>
        </w:rPr>
        <w:t>-1</w:t>
      </w:r>
    </w:p>
    <w:p w:rsidR="00C14BB2" w:rsidRDefault="004E34BD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002F0C" w:rsidRPr="00503852">
        <w:rPr>
          <w:rFonts w:ascii="Arial" w:hAnsi="Arial" w:cs="Arial"/>
          <w:szCs w:val="24"/>
        </w:rPr>
        <w:t>D</w:t>
      </w:r>
      <w:r w:rsidR="00C14BB2" w:rsidRPr="00503852">
        <w:rPr>
          <w:rFonts w:ascii="Arial" w:hAnsi="Arial" w:cs="Arial"/>
          <w:szCs w:val="24"/>
        </w:rPr>
        <w:t>iamètre des tuyaux</w:t>
      </w:r>
      <w:r w:rsidR="00C14BB2" w:rsidRPr="00FD07A3">
        <w:rPr>
          <w:rFonts w:ascii="Arial" w:hAnsi="Arial" w:cs="Arial"/>
          <w:i/>
          <w:szCs w:val="24"/>
        </w:rPr>
        <w:t xml:space="preserve"> D</w:t>
      </w:r>
      <w:r w:rsidR="00CC7FA2">
        <w:rPr>
          <w:rFonts w:ascii="Arial" w:hAnsi="Arial" w:cs="Arial"/>
          <w:i/>
          <w:szCs w:val="24"/>
        </w:rPr>
        <w:t xml:space="preserve"> </w:t>
      </w:r>
      <w:r w:rsidR="00C14BB2" w:rsidRPr="00FD07A3">
        <w:rPr>
          <w:rFonts w:ascii="Arial" w:hAnsi="Arial" w:cs="Arial"/>
          <w:i/>
          <w:szCs w:val="24"/>
        </w:rPr>
        <w:t xml:space="preserve">= </w:t>
      </w:r>
      <w:r w:rsidR="00C14BB2" w:rsidRPr="00503852">
        <w:rPr>
          <w:rFonts w:ascii="Arial" w:hAnsi="Arial" w:cs="Arial"/>
          <w:szCs w:val="24"/>
        </w:rPr>
        <w:t>2,80 cm</w:t>
      </w:r>
    </w:p>
    <w:p w:rsidR="00E23398" w:rsidRDefault="004E34BD" w:rsidP="00782ADA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23398">
        <w:rPr>
          <w:rFonts w:ascii="Arial" w:hAnsi="Arial" w:cs="Arial"/>
          <w:szCs w:val="24"/>
        </w:rPr>
        <w:t xml:space="preserve">Débit volumique </w:t>
      </w:r>
      <w:proofErr w:type="spellStart"/>
      <w:r w:rsidR="00E23398" w:rsidRPr="009D6692">
        <w:rPr>
          <w:rFonts w:ascii="Arial" w:hAnsi="Arial" w:cs="Arial"/>
          <w:i/>
          <w:szCs w:val="24"/>
        </w:rPr>
        <w:t>q</w:t>
      </w:r>
      <w:r w:rsidR="00E23398" w:rsidRPr="004E34BD">
        <w:rPr>
          <w:rFonts w:ascii="Arial" w:hAnsi="Arial" w:cs="Arial"/>
          <w:szCs w:val="24"/>
          <w:vertAlign w:val="subscript"/>
        </w:rPr>
        <w:t>v</w:t>
      </w:r>
      <w:proofErr w:type="spellEnd"/>
      <w:r w:rsidR="00E23398">
        <w:rPr>
          <w:rFonts w:ascii="Arial" w:hAnsi="Arial" w:cs="Arial"/>
          <w:szCs w:val="24"/>
        </w:rPr>
        <w:t xml:space="preserve"> = 1,24.10</w:t>
      </w:r>
      <w:r w:rsidR="00E23398" w:rsidRPr="00E23398">
        <w:rPr>
          <w:rFonts w:ascii="Arial" w:hAnsi="Arial" w:cs="Arial"/>
          <w:szCs w:val="24"/>
          <w:vertAlign w:val="superscript"/>
        </w:rPr>
        <w:t>-4</w:t>
      </w:r>
      <w:r w:rsidR="00E23398">
        <w:rPr>
          <w:rFonts w:ascii="Arial" w:hAnsi="Arial" w:cs="Arial"/>
          <w:szCs w:val="24"/>
        </w:rPr>
        <w:t xml:space="preserve"> m</w:t>
      </w:r>
      <w:r w:rsidR="00E23398" w:rsidRPr="00E23398">
        <w:rPr>
          <w:rFonts w:ascii="Arial" w:hAnsi="Arial" w:cs="Arial"/>
          <w:szCs w:val="24"/>
          <w:vertAlign w:val="superscript"/>
        </w:rPr>
        <w:t>3</w:t>
      </w:r>
      <w:r w:rsidRPr="00411998">
        <w:rPr>
          <w:rFonts w:ascii="Arial" w:hAnsi="Arial" w:cs="Arial"/>
          <w:szCs w:val="24"/>
        </w:rPr>
        <w:sym w:font="Symbol" w:char="F0D7"/>
      </w:r>
      <w:r w:rsidR="00E23398">
        <w:rPr>
          <w:rFonts w:ascii="Arial" w:hAnsi="Arial" w:cs="Arial"/>
          <w:szCs w:val="24"/>
        </w:rPr>
        <w:t>s</w:t>
      </w:r>
      <w:r w:rsidR="00E23398" w:rsidRPr="00E23398">
        <w:rPr>
          <w:rFonts w:ascii="Arial" w:hAnsi="Arial" w:cs="Arial"/>
          <w:szCs w:val="24"/>
          <w:vertAlign w:val="superscript"/>
        </w:rPr>
        <w:t>-1</w:t>
      </w:r>
    </w:p>
    <w:p w:rsidR="00CD32F3" w:rsidRDefault="00CD32F3" w:rsidP="00CF5AAC">
      <w:pPr>
        <w:autoSpaceDE w:val="0"/>
        <w:autoSpaceDN w:val="0"/>
        <w:adjustRightInd w:val="0"/>
        <w:jc w:val="both"/>
        <w:rPr>
          <w:rFonts w:cs="Arial"/>
          <w:b/>
          <w:sz w:val="20"/>
          <w:u w:val="single"/>
        </w:rPr>
      </w:pPr>
    </w:p>
    <w:p w:rsidR="009B52B9" w:rsidRDefault="009B52B9" w:rsidP="00CF5AAC">
      <w:pPr>
        <w:autoSpaceDE w:val="0"/>
        <w:autoSpaceDN w:val="0"/>
        <w:adjustRightInd w:val="0"/>
        <w:jc w:val="both"/>
        <w:rPr>
          <w:rFonts w:cs="Arial"/>
          <w:b/>
          <w:sz w:val="20"/>
          <w:u w:val="single"/>
        </w:rPr>
      </w:pPr>
    </w:p>
    <w:p w:rsidR="006D29E9" w:rsidRPr="00436470" w:rsidRDefault="00670B21" w:rsidP="00782ADA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36470">
        <w:rPr>
          <w:rFonts w:ascii="Arial" w:hAnsi="Arial" w:cs="Arial"/>
          <w:b/>
          <w:color w:val="000000"/>
          <w:sz w:val="28"/>
          <w:szCs w:val="28"/>
        </w:rPr>
        <w:t>B</w:t>
      </w:r>
      <w:r w:rsidR="00756409" w:rsidRPr="00436470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B274E0" w:rsidRPr="00436470">
        <w:rPr>
          <w:rFonts w:ascii="Arial" w:hAnsi="Arial" w:cs="Arial"/>
          <w:b/>
          <w:color w:val="000000"/>
          <w:sz w:val="28"/>
          <w:szCs w:val="28"/>
        </w:rPr>
        <w:t>Fonctionnement de la PAC</w:t>
      </w:r>
    </w:p>
    <w:p w:rsidR="00E1606A" w:rsidRPr="00CF5AAC" w:rsidRDefault="00E1606A" w:rsidP="00782ADA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E34BD" w:rsidRDefault="00B274E0" w:rsidP="00782ADA">
      <w:pPr>
        <w:rPr>
          <w:rFonts w:ascii="Arial" w:hAnsi="Arial" w:cs="Arial"/>
          <w:color w:val="000000"/>
        </w:rPr>
      </w:pPr>
      <w:r w:rsidRPr="00B274E0">
        <w:rPr>
          <w:rFonts w:ascii="Arial" w:hAnsi="Arial" w:cs="Arial"/>
          <w:color w:val="000000"/>
        </w:rPr>
        <w:t>Le groupe</w:t>
      </w:r>
      <w:r>
        <w:rPr>
          <w:rFonts w:ascii="Arial" w:hAnsi="Arial" w:cs="Arial"/>
          <w:color w:val="000000"/>
        </w:rPr>
        <w:t xml:space="preserve"> de production d’eau chaude et </w:t>
      </w:r>
      <w:r w:rsidR="00E2229B">
        <w:rPr>
          <w:rFonts w:ascii="Arial" w:hAnsi="Arial" w:cs="Arial"/>
          <w:color w:val="000000"/>
        </w:rPr>
        <w:t>d’</w:t>
      </w:r>
      <w:r>
        <w:rPr>
          <w:rFonts w:ascii="Arial" w:hAnsi="Arial" w:cs="Arial"/>
          <w:color w:val="000000"/>
        </w:rPr>
        <w:t xml:space="preserve">eau glacée est de marque CIAT type </w:t>
      </w:r>
      <w:proofErr w:type="spellStart"/>
      <w:r>
        <w:rPr>
          <w:rFonts w:ascii="Arial" w:hAnsi="Arial" w:cs="Arial"/>
          <w:color w:val="000000"/>
        </w:rPr>
        <w:t>Aquaciat</w:t>
      </w:r>
      <w:proofErr w:type="spellEnd"/>
      <w:r w:rsidR="004E34BD">
        <w:rPr>
          <w:rFonts w:ascii="Arial" w:hAnsi="Arial" w:cs="Arial"/>
          <w:color w:val="000000"/>
        </w:rPr>
        <w:t xml:space="preserve"> 2.</w:t>
      </w:r>
    </w:p>
    <w:p w:rsidR="00201F2B" w:rsidRDefault="00B274E0" w:rsidP="00782A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Cette partie </w:t>
      </w:r>
      <w:r w:rsidR="004E34BD">
        <w:rPr>
          <w:rFonts w:ascii="Arial" w:hAnsi="Arial" w:cs="Arial"/>
          <w:color w:val="000000"/>
        </w:rPr>
        <w:t>porte sur</w:t>
      </w:r>
      <w:r>
        <w:rPr>
          <w:rFonts w:ascii="Arial" w:hAnsi="Arial" w:cs="Arial"/>
          <w:color w:val="000000"/>
        </w:rPr>
        <w:t xml:space="preserve"> la production d’eau glacée.</w:t>
      </w:r>
    </w:p>
    <w:p w:rsidR="004D621C" w:rsidRDefault="004D621C" w:rsidP="00782A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</w:t>
      </w:r>
      <w:r w:rsidR="00C6507F">
        <w:rPr>
          <w:rFonts w:ascii="Arial" w:hAnsi="Arial" w:cs="Arial"/>
          <w:color w:val="000000"/>
        </w:rPr>
        <w:t xml:space="preserve">fluide </w:t>
      </w:r>
      <w:r w:rsidR="00681AE6">
        <w:rPr>
          <w:rFonts w:ascii="Arial" w:hAnsi="Arial" w:cs="Arial"/>
          <w:color w:val="000000"/>
        </w:rPr>
        <w:t xml:space="preserve">supposé parfait </w:t>
      </w:r>
      <w:r w:rsidR="00C6507F">
        <w:rPr>
          <w:rFonts w:ascii="Arial" w:hAnsi="Arial" w:cs="Arial"/>
          <w:color w:val="000000"/>
        </w:rPr>
        <w:t xml:space="preserve">suit le </w:t>
      </w:r>
      <w:r>
        <w:rPr>
          <w:rFonts w:ascii="Arial" w:hAnsi="Arial" w:cs="Arial"/>
          <w:color w:val="000000"/>
        </w:rPr>
        <w:t>cycle d</w:t>
      </w:r>
      <w:r w:rsidR="00C6507F">
        <w:rPr>
          <w:rFonts w:ascii="Arial" w:hAnsi="Arial" w:cs="Arial"/>
          <w:color w:val="000000"/>
        </w:rPr>
        <w:t>e fonctionnement suivant</w:t>
      </w:r>
      <w:r w:rsidR="009470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</w:p>
    <w:p w:rsidR="004D621C" w:rsidRDefault="002903F2" w:rsidP="00782ADA">
      <w:pPr>
        <w:pStyle w:val="Grillemoyenne1-Accent21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Point </w:t>
      </w:r>
      <w:r w:rsidR="009470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 : vapeur saturée</w:t>
      </w:r>
      <w:r w:rsidR="004D621C">
        <w:rPr>
          <w:rFonts w:ascii="Arial" w:hAnsi="Arial" w:cs="Arial"/>
          <w:color w:val="000000"/>
        </w:rPr>
        <w:t xml:space="preserve"> </w:t>
      </w:r>
      <w:r w:rsidR="004E34BD">
        <w:rPr>
          <w:rFonts w:ascii="Arial" w:hAnsi="Arial" w:cs="Arial"/>
          <w:color w:val="000000"/>
        </w:rPr>
        <w:t xml:space="preserve">à </w:t>
      </w:r>
      <w:r w:rsidR="004D621C" w:rsidRPr="002C5255">
        <w:rPr>
          <w:rFonts w:ascii="Arial" w:hAnsi="Arial" w:cs="Arial"/>
          <w:i/>
          <w:color w:val="000000"/>
        </w:rPr>
        <w:t>T</w:t>
      </w:r>
      <w:r w:rsidR="00204285">
        <w:rPr>
          <w:rFonts w:ascii="Arial" w:hAnsi="Arial" w:cs="Arial"/>
          <w:color w:val="000000"/>
        </w:rPr>
        <w:t> = </w:t>
      </w:r>
      <w:r w:rsidR="004D621C">
        <w:rPr>
          <w:rFonts w:ascii="Arial" w:hAnsi="Arial" w:cs="Arial"/>
          <w:color w:val="000000"/>
        </w:rPr>
        <w:t>0 °C</w:t>
      </w:r>
      <w:r w:rsidR="00204285">
        <w:rPr>
          <w:rFonts w:ascii="Arial" w:hAnsi="Arial" w:cs="Arial"/>
          <w:color w:val="000000"/>
        </w:rPr>
        <w:t xml:space="preserve"> environ</w:t>
      </w:r>
      <w:r w:rsidR="004E34BD">
        <w:rPr>
          <w:rFonts w:ascii="Arial" w:hAnsi="Arial" w:cs="Arial"/>
          <w:color w:val="000000"/>
        </w:rPr>
        <w:t xml:space="preserve"> et</w:t>
      </w:r>
      <w:r w:rsidR="004D621C">
        <w:rPr>
          <w:rFonts w:ascii="Arial" w:hAnsi="Arial" w:cs="Arial"/>
          <w:color w:val="000000"/>
        </w:rPr>
        <w:t xml:space="preserve"> </w:t>
      </w:r>
      <w:r w:rsidR="004D621C" w:rsidRPr="002C5255">
        <w:rPr>
          <w:rFonts w:ascii="Arial" w:hAnsi="Arial" w:cs="Arial"/>
          <w:i/>
          <w:color w:val="000000"/>
        </w:rPr>
        <w:t>P</w:t>
      </w:r>
      <w:r w:rsidR="004D621C">
        <w:rPr>
          <w:rFonts w:ascii="Arial" w:hAnsi="Arial" w:cs="Arial"/>
          <w:color w:val="000000"/>
        </w:rPr>
        <w:t> =</w:t>
      </w:r>
      <w:r w:rsidR="004E34BD" w:rsidRPr="004D621C">
        <w:rPr>
          <w:rFonts w:ascii="Arial" w:hAnsi="Arial" w:cs="Arial"/>
          <w:color w:val="000000"/>
        </w:rPr>
        <w:t> </w:t>
      </w:r>
      <w:r w:rsidR="00204285">
        <w:rPr>
          <w:rFonts w:ascii="Arial" w:hAnsi="Arial" w:cs="Arial"/>
          <w:color w:val="000000"/>
        </w:rPr>
        <w:t>3,0</w:t>
      </w:r>
      <w:r w:rsidR="007E19AA">
        <w:rPr>
          <w:rFonts w:ascii="Arial" w:hAnsi="Arial" w:cs="Arial"/>
          <w:color w:val="000000"/>
        </w:rPr>
        <w:t>0</w:t>
      </w:r>
      <w:r w:rsidR="004E34BD">
        <w:rPr>
          <w:rFonts w:ascii="Arial" w:hAnsi="Arial" w:cs="Arial"/>
          <w:color w:val="000000"/>
        </w:rPr>
        <w:t> bar</w:t>
      </w:r>
      <w:r w:rsidR="004D621C">
        <w:rPr>
          <w:rFonts w:ascii="Arial" w:hAnsi="Arial" w:cs="Arial"/>
          <w:color w:val="000000"/>
        </w:rPr>
        <w:t>.</w:t>
      </w:r>
    </w:p>
    <w:p w:rsidR="002903F2" w:rsidRPr="002903F2" w:rsidRDefault="002903F2" w:rsidP="00782ADA">
      <w:pPr>
        <w:pStyle w:val="Grillemoyenne1-Accent21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 point A au point B : compression isobare jusqu’à </w:t>
      </w:r>
      <w:r w:rsidRPr="004E34BD">
        <w:rPr>
          <w:rFonts w:ascii="Arial" w:hAnsi="Arial" w:cs="Arial"/>
          <w:i/>
          <w:color w:val="000000"/>
        </w:rPr>
        <w:t>T</w:t>
      </w:r>
      <w:r>
        <w:rPr>
          <w:rFonts w:ascii="Arial" w:hAnsi="Arial" w:cs="Arial"/>
          <w:color w:val="000000"/>
        </w:rPr>
        <w:t> = 10</w:t>
      </w:r>
      <w:r w:rsidR="004E34BD">
        <w:rPr>
          <w:rFonts w:ascii="Arial" w:hAnsi="Arial" w:cs="Arial"/>
          <w:color w:val="000000"/>
        </w:rPr>
        <w:t>,0</w:t>
      </w:r>
      <w:r>
        <w:rPr>
          <w:rFonts w:ascii="Arial" w:hAnsi="Arial" w:cs="Arial"/>
          <w:color w:val="000000"/>
        </w:rPr>
        <w:t>°C.</w:t>
      </w:r>
    </w:p>
    <w:p w:rsidR="004D621C" w:rsidRDefault="00B7620D" w:rsidP="00782ADA">
      <w:pPr>
        <w:pStyle w:val="Grillemoyenne1-Accent21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 point B au point C</w:t>
      </w:r>
      <w:r w:rsidR="004D621C">
        <w:rPr>
          <w:rFonts w:ascii="Arial" w:hAnsi="Arial" w:cs="Arial"/>
          <w:color w:val="000000"/>
        </w:rPr>
        <w:t xml:space="preserve"> : compression isentropique jusqu’à </w:t>
      </w:r>
      <w:r w:rsidR="004D621C" w:rsidRPr="002C5255">
        <w:rPr>
          <w:rFonts w:ascii="Arial" w:hAnsi="Arial" w:cs="Arial"/>
          <w:i/>
          <w:color w:val="000000"/>
        </w:rPr>
        <w:t>P</w:t>
      </w:r>
      <w:r w:rsidR="001D1A57" w:rsidRPr="00947077">
        <w:rPr>
          <w:rFonts w:ascii="Arial" w:hAnsi="Arial" w:cs="Arial"/>
          <w:color w:val="000000"/>
          <w:vertAlign w:val="subscript"/>
        </w:rPr>
        <w:t>C</w:t>
      </w:r>
      <w:r w:rsidR="00B5588F">
        <w:rPr>
          <w:rFonts w:ascii="Arial" w:hAnsi="Arial" w:cs="Arial"/>
          <w:color w:val="000000"/>
        </w:rPr>
        <w:t> = 10</w:t>
      </w:r>
      <w:r w:rsidR="004E34BD">
        <w:rPr>
          <w:rFonts w:ascii="Arial" w:hAnsi="Arial" w:cs="Arial"/>
          <w:color w:val="000000"/>
        </w:rPr>
        <w:t>,0 bar</w:t>
      </w:r>
      <w:r w:rsidR="004D621C">
        <w:rPr>
          <w:rFonts w:ascii="Arial" w:hAnsi="Arial" w:cs="Arial"/>
          <w:color w:val="000000"/>
        </w:rPr>
        <w:t>.</w:t>
      </w:r>
    </w:p>
    <w:p w:rsidR="004D621C" w:rsidRDefault="00B7620D" w:rsidP="00782ADA">
      <w:pPr>
        <w:pStyle w:val="Grillemoyenne1-Accent21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 point C au point D</w:t>
      </w:r>
      <w:r w:rsidR="004D621C">
        <w:rPr>
          <w:rFonts w:ascii="Arial" w:hAnsi="Arial" w:cs="Arial"/>
          <w:color w:val="000000"/>
        </w:rPr>
        <w:t> : refroidissement isobare jusqu’à la vapeur saturée.</w:t>
      </w:r>
    </w:p>
    <w:p w:rsidR="004D621C" w:rsidRDefault="00B7620D" w:rsidP="00782ADA">
      <w:pPr>
        <w:pStyle w:val="Grillemoyenne1-Accent21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 point D au point E</w:t>
      </w:r>
      <w:r w:rsidR="004D621C">
        <w:rPr>
          <w:rFonts w:ascii="Arial" w:hAnsi="Arial" w:cs="Arial"/>
          <w:color w:val="000000"/>
        </w:rPr>
        <w:t> : condensation complète.</w:t>
      </w:r>
    </w:p>
    <w:p w:rsidR="004D621C" w:rsidRDefault="00B7620D" w:rsidP="00782ADA">
      <w:pPr>
        <w:pStyle w:val="Grillemoyenne1-Accent21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 point E au point F</w:t>
      </w:r>
      <w:r w:rsidR="004D621C">
        <w:rPr>
          <w:rFonts w:ascii="Arial" w:hAnsi="Arial" w:cs="Arial"/>
          <w:color w:val="000000"/>
        </w:rPr>
        <w:t xml:space="preserve"> : </w:t>
      </w:r>
      <w:proofErr w:type="spellStart"/>
      <w:r w:rsidR="004D621C">
        <w:rPr>
          <w:rFonts w:ascii="Arial" w:hAnsi="Arial" w:cs="Arial"/>
          <w:color w:val="000000"/>
        </w:rPr>
        <w:t>isenthalpique</w:t>
      </w:r>
      <w:proofErr w:type="spellEnd"/>
      <w:r w:rsidR="004D621C">
        <w:rPr>
          <w:rFonts w:ascii="Arial" w:hAnsi="Arial" w:cs="Arial"/>
          <w:color w:val="000000"/>
        </w:rPr>
        <w:t xml:space="preserve"> jusqu’à </w:t>
      </w:r>
      <w:r w:rsidR="00686A2B">
        <w:rPr>
          <w:rFonts w:ascii="Arial" w:hAnsi="Arial" w:cs="Arial"/>
          <w:i/>
          <w:color w:val="000000"/>
        </w:rPr>
        <w:t>P</w:t>
      </w:r>
      <w:r w:rsidR="00204285">
        <w:rPr>
          <w:rFonts w:ascii="Arial" w:hAnsi="Arial" w:cs="Arial"/>
          <w:color w:val="000000"/>
        </w:rPr>
        <w:t xml:space="preserve"> = </w:t>
      </w:r>
      <w:r w:rsidR="00686A2B">
        <w:rPr>
          <w:rFonts w:ascii="Arial" w:hAnsi="Arial" w:cs="Arial"/>
          <w:color w:val="000000"/>
        </w:rPr>
        <w:t>3,00 bar</w:t>
      </w:r>
      <w:r w:rsidR="004D621C">
        <w:rPr>
          <w:rFonts w:ascii="Arial" w:hAnsi="Arial" w:cs="Arial"/>
          <w:color w:val="000000"/>
        </w:rPr>
        <w:t>.</w:t>
      </w:r>
    </w:p>
    <w:p w:rsidR="004D621C" w:rsidRDefault="004D621C" w:rsidP="00782ADA">
      <w:pPr>
        <w:pStyle w:val="Grillemoyenne1-Accent21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 poi</w:t>
      </w:r>
      <w:r w:rsidR="00B7620D">
        <w:rPr>
          <w:rFonts w:ascii="Arial" w:hAnsi="Arial" w:cs="Arial"/>
          <w:color w:val="000000"/>
        </w:rPr>
        <w:t>nt F au point A</w:t>
      </w:r>
      <w:r>
        <w:rPr>
          <w:rFonts w:ascii="Arial" w:hAnsi="Arial" w:cs="Arial"/>
          <w:color w:val="000000"/>
        </w:rPr>
        <w:t> : vaporisation complète.</w:t>
      </w:r>
    </w:p>
    <w:p w:rsidR="002C5255" w:rsidRPr="000878D1" w:rsidRDefault="002C5255" w:rsidP="00782ADA">
      <w:pPr>
        <w:pStyle w:val="Grillemoyenne1-Accent21"/>
        <w:rPr>
          <w:rFonts w:ascii="Arial" w:hAnsi="Arial" w:cs="Arial"/>
          <w:color w:val="000000"/>
          <w:sz w:val="16"/>
          <w:szCs w:val="16"/>
        </w:rPr>
      </w:pPr>
    </w:p>
    <w:p w:rsidR="00E92E06" w:rsidRDefault="00E92E06" w:rsidP="00CF5AAC">
      <w:pPr>
        <w:pStyle w:val="Grillemoyenne1-Accent2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F5AAC">
        <w:rPr>
          <w:rFonts w:ascii="Arial" w:hAnsi="Arial" w:cs="Arial"/>
          <w:color w:val="000000"/>
        </w:rPr>
        <w:t xml:space="preserve">. </w:t>
      </w:r>
      <w:r w:rsidR="002C5255" w:rsidRPr="00B5588F">
        <w:rPr>
          <w:rFonts w:ascii="Arial" w:hAnsi="Arial" w:cs="Arial"/>
          <w:color w:val="000000"/>
        </w:rPr>
        <w:t>Positionner les poin</w:t>
      </w:r>
      <w:r w:rsidR="00C6507F">
        <w:rPr>
          <w:rFonts w:ascii="Arial" w:hAnsi="Arial" w:cs="Arial"/>
          <w:color w:val="000000"/>
        </w:rPr>
        <w:t xml:space="preserve">ts </w:t>
      </w:r>
      <w:r>
        <w:rPr>
          <w:rFonts w:ascii="Arial" w:hAnsi="Arial" w:cs="Arial"/>
          <w:color w:val="000000"/>
        </w:rPr>
        <w:t xml:space="preserve">A, </w:t>
      </w:r>
      <w:r w:rsidR="00C6507F">
        <w:rPr>
          <w:rFonts w:ascii="Arial" w:hAnsi="Arial" w:cs="Arial"/>
          <w:color w:val="000000"/>
        </w:rPr>
        <w:t xml:space="preserve">B, C, D, </w:t>
      </w:r>
      <w:r w:rsidR="0064616D" w:rsidRPr="00B5588F">
        <w:rPr>
          <w:rFonts w:ascii="Arial" w:hAnsi="Arial" w:cs="Arial"/>
          <w:color w:val="000000"/>
        </w:rPr>
        <w:t xml:space="preserve">E </w:t>
      </w:r>
      <w:r w:rsidR="00B7620D" w:rsidRPr="00B5588F">
        <w:rPr>
          <w:rFonts w:ascii="Arial" w:hAnsi="Arial" w:cs="Arial"/>
          <w:color w:val="000000"/>
        </w:rPr>
        <w:t xml:space="preserve">et F </w:t>
      </w:r>
      <w:r w:rsidR="0064616D" w:rsidRPr="00B5588F">
        <w:rPr>
          <w:rFonts w:ascii="Arial" w:hAnsi="Arial" w:cs="Arial"/>
          <w:color w:val="000000"/>
        </w:rPr>
        <w:t>sur le</w:t>
      </w:r>
      <w:r w:rsidR="007336C0" w:rsidRPr="00B5588F">
        <w:rPr>
          <w:rFonts w:ascii="Arial" w:hAnsi="Arial" w:cs="Arial"/>
          <w:color w:val="000000"/>
        </w:rPr>
        <w:t xml:space="preserve"> </w:t>
      </w:r>
      <w:r w:rsidR="007336C0" w:rsidRPr="00436470">
        <w:rPr>
          <w:rFonts w:ascii="Arial" w:hAnsi="Arial" w:cs="Arial"/>
          <w:b/>
          <w:i/>
          <w:color w:val="000000"/>
        </w:rPr>
        <w:t>docu</w:t>
      </w:r>
      <w:r w:rsidR="0064616D" w:rsidRPr="00436470">
        <w:rPr>
          <w:rFonts w:ascii="Arial" w:hAnsi="Arial" w:cs="Arial"/>
          <w:b/>
          <w:i/>
          <w:color w:val="000000"/>
        </w:rPr>
        <w:t xml:space="preserve">ment réponse </w:t>
      </w:r>
      <w:r w:rsidR="00436470" w:rsidRPr="00436470">
        <w:rPr>
          <w:rFonts w:ascii="Arial" w:hAnsi="Arial" w:cs="Arial"/>
          <w:b/>
          <w:i/>
          <w:color w:val="000000"/>
        </w:rPr>
        <w:t>n°</w:t>
      </w:r>
      <w:r w:rsidR="0064616D" w:rsidRPr="00436470">
        <w:rPr>
          <w:rFonts w:ascii="Arial" w:hAnsi="Arial" w:cs="Arial"/>
          <w:b/>
          <w:i/>
          <w:color w:val="000000"/>
        </w:rPr>
        <w:t>1</w:t>
      </w:r>
      <w:r w:rsidR="002C5255" w:rsidRPr="00B5588F">
        <w:rPr>
          <w:rFonts w:ascii="Arial" w:hAnsi="Arial" w:cs="Arial"/>
          <w:color w:val="000000"/>
        </w:rPr>
        <w:t>.</w:t>
      </w:r>
    </w:p>
    <w:p w:rsidR="00B5588F" w:rsidRPr="00B5588F" w:rsidRDefault="00267D9D" w:rsidP="00CF5AAC">
      <w:pPr>
        <w:pStyle w:val="Grillemoyenne1-Accent2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cycle </w:t>
      </w:r>
      <w:r w:rsidR="00695804">
        <w:rPr>
          <w:rFonts w:ascii="Arial" w:hAnsi="Arial" w:cs="Arial"/>
          <w:color w:val="000000"/>
        </w:rPr>
        <w:t>est</w:t>
      </w:r>
      <w:r>
        <w:rPr>
          <w:rFonts w:ascii="Arial" w:hAnsi="Arial" w:cs="Arial"/>
          <w:color w:val="000000"/>
        </w:rPr>
        <w:t>-il moteur ou récepteur ? Justifier.</w:t>
      </w:r>
    </w:p>
    <w:p w:rsidR="007336C0" w:rsidRPr="00436470" w:rsidRDefault="007336C0" w:rsidP="00782ADA">
      <w:pPr>
        <w:rPr>
          <w:rFonts w:ascii="Arial" w:hAnsi="Arial" w:cs="Arial"/>
          <w:color w:val="000000"/>
          <w:sz w:val="16"/>
          <w:szCs w:val="16"/>
        </w:rPr>
      </w:pPr>
    </w:p>
    <w:p w:rsidR="0064616D" w:rsidRDefault="00E92E06" w:rsidP="00CF5AAC">
      <w:pPr>
        <w:pStyle w:val="Grillemoyenne1-Accent2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CF5AAC">
        <w:rPr>
          <w:rFonts w:ascii="Arial" w:hAnsi="Arial" w:cs="Arial"/>
          <w:color w:val="000000"/>
        </w:rPr>
        <w:t xml:space="preserve">. </w:t>
      </w:r>
      <w:r w:rsidR="0064616D" w:rsidRPr="00B5588F">
        <w:rPr>
          <w:rFonts w:ascii="Arial" w:hAnsi="Arial" w:cs="Arial"/>
          <w:color w:val="000000"/>
        </w:rPr>
        <w:t>Compléter le table</w:t>
      </w:r>
      <w:r w:rsidR="00431B2D" w:rsidRPr="00B5588F">
        <w:rPr>
          <w:rFonts w:ascii="Arial" w:hAnsi="Arial" w:cs="Arial"/>
          <w:color w:val="000000"/>
        </w:rPr>
        <w:t xml:space="preserve">au du </w:t>
      </w:r>
      <w:r w:rsidR="00431B2D" w:rsidRPr="00436470">
        <w:rPr>
          <w:rFonts w:ascii="Arial" w:hAnsi="Arial" w:cs="Arial"/>
          <w:b/>
          <w:i/>
          <w:color w:val="000000"/>
        </w:rPr>
        <w:t xml:space="preserve">document réponse </w:t>
      </w:r>
      <w:r w:rsidR="00436470" w:rsidRPr="00436470">
        <w:rPr>
          <w:rFonts w:ascii="Arial" w:hAnsi="Arial" w:cs="Arial"/>
          <w:b/>
          <w:i/>
          <w:color w:val="000000"/>
        </w:rPr>
        <w:t>n°</w:t>
      </w:r>
      <w:r w:rsidR="00431B2D" w:rsidRPr="00436470">
        <w:rPr>
          <w:rFonts w:ascii="Arial" w:hAnsi="Arial" w:cs="Arial"/>
          <w:b/>
          <w:i/>
          <w:color w:val="000000"/>
        </w:rPr>
        <w:t>2</w:t>
      </w:r>
      <w:r w:rsidR="0064616D" w:rsidRPr="00B5588F">
        <w:rPr>
          <w:rFonts w:ascii="Arial" w:hAnsi="Arial" w:cs="Arial"/>
          <w:color w:val="000000"/>
        </w:rPr>
        <w:t>.</w:t>
      </w:r>
    </w:p>
    <w:p w:rsidR="00B5588F" w:rsidRPr="00436470" w:rsidRDefault="00B5588F" w:rsidP="00267D9D">
      <w:pPr>
        <w:pStyle w:val="Grillemoyenne1-Accent21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267D9D" w:rsidRDefault="00267D9D" w:rsidP="00CF5AAC">
      <w:pPr>
        <w:pStyle w:val="Grillemoyenne1-Accent2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CF5AAC">
        <w:rPr>
          <w:rFonts w:ascii="Arial" w:hAnsi="Arial" w:cs="Arial"/>
        </w:rPr>
        <w:t xml:space="preserve">. </w:t>
      </w:r>
      <w:r w:rsidR="00871A53">
        <w:rPr>
          <w:rFonts w:ascii="Arial" w:hAnsi="Arial" w:cs="Arial"/>
        </w:rPr>
        <w:t xml:space="preserve">Calculer le </w:t>
      </w:r>
      <w:r w:rsidR="00871A53" w:rsidRPr="00436470">
        <w:rPr>
          <w:rFonts w:ascii="Arial" w:hAnsi="Arial" w:cs="Arial"/>
          <w:i/>
        </w:rPr>
        <w:t>COP</w:t>
      </w:r>
      <w:r w:rsidR="001D1A57" w:rsidRPr="00947077">
        <w:rPr>
          <w:rFonts w:ascii="Arial" w:hAnsi="Arial" w:cs="Arial"/>
        </w:rPr>
        <w:t xml:space="preserve"> théorique</w:t>
      </w:r>
      <w:r>
        <w:rPr>
          <w:rFonts w:ascii="Arial" w:hAnsi="Arial" w:cs="Arial"/>
        </w:rPr>
        <w:t xml:space="preserve"> </w:t>
      </w:r>
      <w:r w:rsidR="0099196E">
        <w:rPr>
          <w:rFonts w:ascii="Arial" w:hAnsi="Arial" w:cs="Arial"/>
        </w:rPr>
        <w:t xml:space="preserve">sachant qu’il est égal </w:t>
      </w:r>
      <w:r w:rsidR="001B14FD">
        <w:rPr>
          <w:rFonts w:ascii="Arial" w:hAnsi="Arial" w:cs="Arial"/>
        </w:rPr>
        <w:t xml:space="preserve">au rapport de </w:t>
      </w:r>
      <w:r w:rsidR="0099196E">
        <w:rPr>
          <w:rFonts w:ascii="Arial" w:hAnsi="Arial" w:cs="Arial"/>
        </w:rPr>
        <w:t xml:space="preserve">la quantité de chaleur </w:t>
      </w:r>
      <w:proofErr w:type="spellStart"/>
      <w:r w:rsidR="003A6385" w:rsidRPr="003A6385">
        <w:rPr>
          <w:rFonts w:ascii="Arial" w:hAnsi="Arial" w:cs="Arial"/>
          <w:i/>
        </w:rPr>
        <w:t>q</w:t>
      </w:r>
      <w:r w:rsidR="0099196E" w:rsidRPr="0099196E">
        <w:rPr>
          <w:rFonts w:ascii="Arial" w:hAnsi="Arial" w:cs="Arial"/>
          <w:vertAlign w:val="subscript"/>
        </w:rPr>
        <w:t>FB</w:t>
      </w:r>
      <w:proofErr w:type="spellEnd"/>
      <w:r w:rsidR="0099196E">
        <w:rPr>
          <w:rFonts w:ascii="Arial" w:hAnsi="Arial" w:cs="Arial"/>
        </w:rPr>
        <w:t xml:space="preserve"> </w:t>
      </w:r>
      <w:r w:rsidR="007958F8">
        <w:rPr>
          <w:rFonts w:ascii="Arial" w:hAnsi="Arial" w:cs="Arial"/>
        </w:rPr>
        <w:t>reçue</w:t>
      </w:r>
      <w:r w:rsidR="0099196E">
        <w:rPr>
          <w:rFonts w:ascii="Arial" w:hAnsi="Arial" w:cs="Arial"/>
        </w:rPr>
        <w:t xml:space="preserve"> entre les points F et B </w:t>
      </w:r>
      <w:r w:rsidR="0099196E">
        <w:rPr>
          <w:rFonts w:ascii="Arial" w:hAnsi="Arial" w:cs="Arial"/>
          <w:color w:val="000000"/>
        </w:rPr>
        <w:t xml:space="preserve">par le travail de transvasement </w:t>
      </w:r>
      <w:proofErr w:type="spellStart"/>
      <w:r w:rsidR="003A6385" w:rsidRPr="003A6385">
        <w:rPr>
          <w:rFonts w:ascii="Arial" w:hAnsi="Arial" w:cs="Arial"/>
          <w:i/>
          <w:color w:val="000000"/>
        </w:rPr>
        <w:t>w</w:t>
      </w:r>
      <w:r w:rsidR="0099196E" w:rsidRPr="003A6385">
        <w:rPr>
          <w:rFonts w:ascii="Arial" w:hAnsi="Arial" w:cs="Arial"/>
          <w:i/>
          <w:color w:val="000000"/>
          <w:vertAlign w:val="subscript"/>
        </w:rPr>
        <w:t>BC</w:t>
      </w:r>
      <w:proofErr w:type="spellEnd"/>
      <w:r w:rsidR="0099196E">
        <w:rPr>
          <w:rFonts w:ascii="Arial" w:hAnsi="Arial" w:cs="Arial"/>
          <w:color w:val="000000"/>
        </w:rPr>
        <w:t xml:space="preserve"> </w:t>
      </w:r>
      <w:r w:rsidR="003A6385">
        <w:rPr>
          <w:rFonts w:ascii="Arial" w:hAnsi="Arial" w:cs="Arial"/>
          <w:color w:val="000000"/>
        </w:rPr>
        <w:t xml:space="preserve">= </w:t>
      </w:r>
      <w:proofErr w:type="spellStart"/>
      <w:r w:rsidR="003A6385" w:rsidRPr="003A6385">
        <w:rPr>
          <w:rFonts w:ascii="Arial" w:hAnsi="Arial" w:cs="Arial"/>
          <w:i/>
          <w:color w:val="000000"/>
        </w:rPr>
        <w:t>h</w:t>
      </w:r>
      <w:r w:rsidR="003A6385" w:rsidRPr="003A6385">
        <w:rPr>
          <w:rFonts w:ascii="Arial" w:hAnsi="Arial" w:cs="Arial"/>
          <w:i/>
          <w:color w:val="000000"/>
          <w:vertAlign w:val="subscript"/>
        </w:rPr>
        <w:t>C</w:t>
      </w:r>
      <w:proofErr w:type="spellEnd"/>
      <w:r w:rsidR="003A6385">
        <w:rPr>
          <w:rFonts w:ascii="Arial" w:hAnsi="Arial" w:cs="Arial"/>
          <w:color w:val="000000"/>
        </w:rPr>
        <w:t xml:space="preserve"> – </w:t>
      </w:r>
      <w:proofErr w:type="spellStart"/>
      <w:r w:rsidR="003A6385" w:rsidRPr="003A6385">
        <w:rPr>
          <w:rFonts w:ascii="Arial" w:hAnsi="Arial" w:cs="Arial"/>
          <w:i/>
          <w:color w:val="000000"/>
        </w:rPr>
        <w:t>h</w:t>
      </w:r>
      <w:r w:rsidR="003A6385" w:rsidRPr="003A6385">
        <w:rPr>
          <w:rFonts w:ascii="Arial" w:hAnsi="Arial" w:cs="Arial"/>
          <w:i/>
          <w:color w:val="000000"/>
          <w:vertAlign w:val="subscript"/>
        </w:rPr>
        <w:t>B</w:t>
      </w:r>
      <w:proofErr w:type="spellEnd"/>
      <w:r w:rsidR="003A6385">
        <w:rPr>
          <w:rFonts w:ascii="Arial" w:hAnsi="Arial" w:cs="Arial"/>
          <w:color w:val="000000"/>
        </w:rPr>
        <w:t xml:space="preserve"> </w:t>
      </w:r>
      <w:r w:rsidR="0099196E">
        <w:rPr>
          <w:rFonts w:ascii="Arial" w:hAnsi="Arial" w:cs="Arial"/>
          <w:color w:val="000000"/>
        </w:rPr>
        <w:t>mis en jeu lors de la compression isentropique entre les points B et C.</w:t>
      </w:r>
    </w:p>
    <w:p w:rsidR="00267D9D" w:rsidRDefault="00267D9D" w:rsidP="00CF5AAC">
      <w:pPr>
        <w:pStyle w:val="Grillemoyenne1-Accent21"/>
        <w:ind w:left="0"/>
        <w:rPr>
          <w:rFonts w:ascii="Arial" w:hAnsi="Arial" w:cs="Arial"/>
          <w:color w:val="000000"/>
        </w:rPr>
      </w:pPr>
      <w:r w:rsidRPr="00947077">
        <w:rPr>
          <w:rFonts w:ascii="Arial" w:hAnsi="Arial" w:cs="Arial"/>
        </w:rPr>
        <w:t xml:space="preserve">Le fabricant donne un </w:t>
      </w:r>
      <w:r w:rsidRPr="00436470">
        <w:rPr>
          <w:rFonts w:ascii="Arial" w:hAnsi="Arial" w:cs="Arial"/>
          <w:i/>
        </w:rPr>
        <w:t>COP</w:t>
      </w:r>
      <w:r w:rsidRPr="00947077">
        <w:rPr>
          <w:rFonts w:ascii="Arial" w:hAnsi="Arial" w:cs="Arial"/>
        </w:rPr>
        <w:t xml:space="preserve"> de 3,0. Comment peut-on expliquer cette différence ?</w:t>
      </w:r>
    </w:p>
    <w:p w:rsidR="00E1606A" w:rsidRPr="00CF5AAC" w:rsidRDefault="009B52B9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272727"/>
          <w:sz w:val="28"/>
          <w:szCs w:val="28"/>
          <w:lang w:eastAsia="fr-FR"/>
        </w:rPr>
      </w:pPr>
      <w:r>
        <w:rPr>
          <w:rFonts w:ascii="Arial" w:hAnsi="Arial" w:cs="Arial"/>
          <w:b/>
          <w:color w:val="272727"/>
          <w:sz w:val="28"/>
          <w:szCs w:val="28"/>
          <w:lang w:eastAsia="fr-FR"/>
        </w:rPr>
        <w:br w:type="page"/>
      </w:r>
      <w:r w:rsidR="00B274E0" w:rsidRPr="00CF5AAC">
        <w:rPr>
          <w:rFonts w:ascii="Arial" w:hAnsi="Arial" w:cs="Arial"/>
          <w:b/>
          <w:color w:val="272727"/>
          <w:sz w:val="28"/>
          <w:szCs w:val="28"/>
          <w:lang w:eastAsia="fr-FR"/>
        </w:rPr>
        <w:t>C</w:t>
      </w:r>
      <w:r w:rsidR="00436470">
        <w:rPr>
          <w:rFonts w:ascii="Arial" w:hAnsi="Arial" w:cs="Arial"/>
          <w:b/>
          <w:color w:val="272727"/>
          <w:sz w:val="28"/>
          <w:szCs w:val="28"/>
          <w:lang w:eastAsia="fr-FR"/>
        </w:rPr>
        <w:t>.</w:t>
      </w:r>
      <w:r w:rsidR="00E1606A" w:rsidRPr="00CF5AAC">
        <w:rPr>
          <w:rFonts w:ascii="Arial" w:hAnsi="Arial" w:cs="Arial"/>
          <w:b/>
          <w:color w:val="272727"/>
          <w:sz w:val="28"/>
          <w:szCs w:val="28"/>
          <w:lang w:eastAsia="fr-FR"/>
        </w:rPr>
        <w:t xml:space="preserve"> </w:t>
      </w:r>
      <w:r w:rsidR="00272C6D" w:rsidRPr="00CF5AAC">
        <w:rPr>
          <w:rFonts w:ascii="Arial" w:hAnsi="Arial" w:cs="Arial"/>
          <w:b/>
          <w:color w:val="272727"/>
          <w:sz w:val="28"/>
          <w:szCs w:val="28"/>
          <w:lang w:eastAsia="fr-FR"/>
        </w:rPr>
        <w:t>Adoucissement</w:t>
      </w:r>
      <w:r w:rsidR="00E1606A" w:rsidRPr="00CF5AAC">
        <w:rPr>
          <w:rFonts w:ascii="Arial" w:hAnsi="Arial" w:cs="Arial"/>
          <w:b/>
          <w:color w:val="272727"/>
          <w:sz w:val="28"/>
          <w:szCs w:val="28"/>
          <w:lang w:eastAsia="fr-FR"/>
        </w:rPr>
        <w:t xml:space="preserve"> de l’eau</w:t>
      </w:r>
    </w:p>
    <w:p w:rsidR="00E1606A" w:rsidRPr="00CF5AAC" w:rsidRDefault="00E1606A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272727"/>
          <w:sz w:val="16"/>
          <w:szCs w:val="16"/>
          <w:lang w:eastAsia="fr-FR"/>
        </w:rPr>
      </w:pPr>
    </w:p>
    <w:p w:rsidR="00E1606A" w:rsidRDefault="00E1606A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272727"/>
          <w:szCs w:val="24"/>
          <w:lang w:eastAsia="fr-FR"/>
        </w:rPr>
      </w:pPr>
      <w:r w:rsidRPr="00E1606A">
        <w:rPr>
          <w:rFonts w:ascii="Arial" w:hAnsi="Arial" w:cs="Arial"/>
          <w:color w:val="272727"/>
          <w:szCs w:val="24"/>
          <w:lang w:eastAsia="fr-FR"/>
        </w:rPr>
        <w:t>Dans le dossier technique, il est indiqué dans la partie « traitement de l’eau » :</w:t>
      </w:r>
    </w:p>
    <w:p w:rsidR="00B96F8A" w:rsidRPr="00CF5AAC" w:rsidRDefault="00B96F8A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272727"/>
          <w:sz w:val="16"/>
          <w:szCs w:val="16"/>
          <w:lang w:eastAsia="fr-FR"/>
        </w:rPr>
      </w:pPr>
    </w:p>
    <w:p w:rsidR="00E1606A" w:rsidRPr="00CF5AAC" w:rsidRDefault="00E1606A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szCs w:val="24"/>
          <w:lang w:eastAsia="fr-FR"/>
        </w:rPr>
      </w:pPr>
      <w:r w:rsidRPr="00CF5AAC">
        <w:rPr>
          <w:rFonts w:ascii="Arial" w:hAnsi="Arial" w:cs="Arial"/>
          <w:i/>
          <w:szCs w:val="24"/>
          <w:lang w:eastAsia="fr-FR"/>
        </w:rPr>
        <w:t>« Sera prévu la mise en place d’un adoucisseur pour le remplissage des réseaux de distribution hydraulique.</w:t>
      </w:r>
      <w:r w:rsidR="00B96F8A" w:rsidRPr="00CF5AAC">
        <w:rPr>
          <w:rFonts w:ascii="Arial" w:hAnsi="Arial" w:cs="Arial"/>
          <w:i/>
          <w:szCs w:val="24"/>
          <w:lang w:eastAsia="fr-FR"/>
        </w:rPr>
        <w:t xml:space="preserve"> </w:t>
      </w:r>
      <w:r w:rsidR="003A6385">
        <w:rPr>
          <w:rFonts w:ascii="Arial" w:hAnsi="Arial" w:cs="Arial"/>
          <w:i/>
          <w:szCs w:val="24"/>
          <w:lang w:eastAsia="fr-FR"/>
        </w:rPr>
        <w:t>L’adoucisseur</w:t>
      </w:r>
      <w:r w:rsidRPr="00CF5AAC">
        <w:rPr>
          <w:rFonts w:ascii="Arial" w:hAnsi="Arial" w:cs="Arial"/>
          <w:i/>
          <w:szCs w:val="24"/>
          <w:lang w:eastAsia="fr-FR"/>
        </w:rPr>
        <w:t xml:space="preserve"> chimique à résine sera de type adoucisseur industriel.</w:t>
      </w:r>
      <w:r w:rsidR="00B96F8A" w:rsidRPr="00CF5AAC">
        <w:rPr>
          <w:rFonts w:ascii="Arial" w:hAnsi="Arial" w:cs="Arial"/>
          <w:i/>
          <w:szCs w:val="24"/>
          <w:lang w:eastAsia="fr-FR"/>
        </w:rPr>
        <w:t xml:space="preserve"> L'eau sera </w:t>
      </w:r>
      <w:proofErr w:type="spellStart"/>
      <w:r w:rsidR="00B96F8A" w:rsidRPr="00CF5AAC">
        <w:rPr>
          <w:rFonts w:ascii="Arial" w:hAnsi="Arial" w:cs="Arial"/>
          <w:i/>
          <w:szCs w:val="24"/>
          <w:lang w:eastAsia="fr-FR"/>
        </w:rPr>
        <w:t>re</w:t>
      </w:r>
      <w:proofErr w:type="spellEnd"/>
      <w:r w:rsidR="00B96F8A" w:rsidRPr="00CF5AAC">
        <w:rPr>
          <w:rFonts w:ascii="Arial" w:hAnsi="Arial" w:cs="Arial"/>
          <w:i/>
          <w:szCs w:val="24"/>
          <w:lang w:eastAsia="fr-FR"/>
        </w:rPr>
        <w:t>-durcie en sortie d'adoucisseur à environ 7°</w:t>
      </w:r>
      <w:r w:rsidR="007958F8">
        <w:rPr>
          <w:rFonts w:ascii="Arial" w:hAnsi="Arial" w:cs="Arial"/>
          <w:i/>
          <w:szCs w:val="24"/>
          <w:lang w:eastAsia="fr-FR"/>
        </w:rPr>
        <w:t>f</w:t>
      </w:r>
      <w:r w:rsidR="00B96F8A" w:rsidRPr="00CF5AAC">
        <w:rPr>
          <w:rFonts w:ascii="Arial" w:hAnsi="Arial" w:cs="Arial"/>
          <w:i/>
          <w:szCs w:val="24"/>
          <w:lang w:eastAsia="fr-FR"/>
        </w:rPr>
        <w:t xml:space="preserve"> par l'intermédiaire d'une vanne proportionnelle de réglage de dureté.»</w:t>
      </w:r>
    </w:p>
    <w:p w:rsidR="000B69A0" w:rsidRDefault="000B69A0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fr-FR"/>
        </w:rPr>
      </w:pPr>
    </w:p>
    <w:p w:rsidR="003C224E" w:rsidRPr="003C224E" w:rsidRDefault="003C224E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fr-FR"/>
        </w:rPr>
      </w:pPr>
      <w:r w:rsidRPr="003C224E">
        <w:rPr>
          <w:rFonts w:ascii="Arial" w:hAnsi="Arial" w:cs="Arial"/>
          <w:szCs w:val="24"/>
          <w:lang w:eastAsia="fr-FR"/>
        </w:rPr>
        <w:t>On analyse l’eau de ville arrivant jusqu’</w:t>
      </w:r>
      <w:r w:rsidR="00043207">
        <w:rPr>
          <w:rFonts w:ascii="Arial" w:hAnsi="Arial" w:cs="Arial"/>
          <w:szCs w:val="24"/>
          <w:lang w:eastAsia="fr-FR"/>
        </w:rPr>
        <w:t>au réseau hydraulique du cinéma afin de déterminer sa dureté.</w:t>
      </w:r>
    </w:p>
    <w:p w:rsidR="003C224E" w:rsidRDefault="003C224E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fr-FR"/>
        </w:rPr>
      </w:pPr>
      <w:r w:rsidRPr="003C224E">
        <w:rPr>
          <w:rFonts w:ascii="Arial" w:hAnsi="Arial" w:cs="Arial"/>
          <w:szCs w:val="24"/>
          <w:lang w:eastAsia="fr-FR"/>
        </w:rPr>
        <w:t xml:space="preserve">On prélève un volume </w:t>
      </w:r>
      <w:r w:rsidRPr="00CF5AAC">
        <w:rPr>
          <w:rFonts w:ascii="Arial" w:hAnsi="Arial" w:cs="Arial"/>
          <w:i/>
          <w:szCs w:val="24"/>
          <w:lang w:eastAsia="fr-FR"/>
        </w:rPr>
        <w:t>V</w:t>
      </w:r>
      <w:r w:rsidRPr="003C224E">
        <w:rPr>
          <w:rFonts w:ascii="Arial" w:hAnsi="Arial" w:cs="Arial"/>
          <w:szCs w:val="24"/>
          <w:lang w:eastAsia="fr-FR"/>
        </w:rPr>
        <w:t xml:space="preserve"> </w:t>
      </w:r>
      <w:r w:rsidRPr="001A743C">
        <w:rPr>
          <w:rFonts w:ascii="Arial" w:hAnsi="Arial" w:cs="Arial"/>
          <w:color w:val="000000"/>
          <w:szCs w:val="24"/>
          <w:lang w:eastAsia="fr-FR"/>
        </w:rPr>
        <w:t>= 500 cm</w:t>
      </w:r>
      <w:r w:rsidRPr="001A743C">
        <w:rPr>
          <w:rFonts w:ascii="Arial" w:hAnsi="Arial" w:cs="Arial"/>
          <w:color w:val="000000"/>
          <w:szCs w:val="24"/>
          <w:vertAlign w:val="superscript"/>
          <w:lang w:eastAsia="fr-FR"/>
        </w:rPr>
        <w:t>3</w:t>
      </w:r>
      <w:r w:rsidR="000878D1">
        <w:rPr>
          <w:rFonts w:ascii="Arial" w:hAnsi="Arial" w:cs="Arial"/>
          <w:color w:val="000000"/>
          <w:szCs w:val="24"/>
          <w:lang w:eastAsia="fr-FR"/>
        </w:rPr>
        <w:t xml:space="preserve">. </w:t>
      </w:r>
      <w:r w:rsidR="002F58A9" w:rsidRPr="001A743C">
        <w:rPr>
          <w:rFonts w:ascii="Arial" w:hAnsi="Arial" w:cs="Arial"/>
          <w:color w:val="000000"/>
          <w:szCs w:val="24"/>
          <w:lang w:eastAsia="fr-FR"/>
        </w:rPr>
        <w:t>L</w:t>
      </w:r>
      <w:r w:rsidRPr="001A743C">
        <w:rPr>
          <w:rFonts w:ascii="Arial" w:hAnsi="Arial" w:cs="Arial"/>
          <w:color w:val="000000"/>
          <w:szCs w:val="24"/>
          <w:lang w:eastAsia="fr-FR"/>
        </w:rPr>
        <w:t xml:space="preserve">es concentrations massiques en ions </w:t>
      </w:r>
      <w:r w:rsidR="00CB66A9">
        <w:rPr>
          <w:rFonts w:ascii="Arial" w:hAnsi="Arial" w:cs="Arial"/>
          <w:color w:val="000000"/>
          <w:szCs w:val="24"/>
          <w:lang w:eastAsia="fr-FR"/>
        </w:rPr>
        <w:t>c</w:t>
      </w:r>
      <w:r w:rsidR="002F58A9" w:rsidRPr="001A743C">
        <w:rPr>
          <w:rFonts w:ascii="Arial" w:hAnsi="Arial" w:cs="Arial"/>
          <w:color w:val="000000"/>
          <w:szCs w:val="24"/>
          <w:lang w:eastAsia="fr-FR"/>
        </w:rPr>
        <w:t xml:space="preserve">alcium </w:t>
      </w:r>
      <w:r w:rsidRPr="001A743C">
        <w:rPr>
          <w:rFonts w:ascii="Arial" w:hAnsi="Arial" w:cs="Arial"/>
          <w:color w:val="000000"/>
          <w:szCs w:val="24"/>
          <w:lang w:eastAsia="fr-FR"/>
        </w:rPr>
        <w:t>Ca</w:t>
      </w:r>
      <w:r w:rsidRPr="001A743C">
        <w:rPr>
          <w:rFonts w:ascii="Arial" w:hAnsi="Arial" w:cs="Arial"/>
          <w:color w:val="000000"/>
          <w:szCs w:val="24"/>
          <w:vertAlign w:val="superscript"/>
          <w:lang w:eastAsia="fr-FR"/>
        </w:rPr>
        <w:t xml:space="preserve">2+ </w:t>
      </w:r>
      <w:r w:rsidRPr="001A743C">
        <w:rPr>
          <w:rFonts w:ascii="Arial" w:hAnsi="Arial" w:cs="Arial"/>
          <w:color w:val="000000"/>
          <w:szCs w:val="24"/>
          <w:lang w:eastAsia="fr-FR"/>
        </w:rPr>
        <w:t xml:space="preserve">et </w:t>
      </w:r>
      <w:r w:rsidR="00CB66A9">
        <w:rPr>
          <w:rFonts w:ascii="Arial" w:hAnsi="Arial" w:cs="Arial"/>
          <w:color w:val="000000"/>
          <w:szCs w:val="24"/>
          <w:lang w:eastAsia="fr-FR"/>
        </w:rPr>
        <w:t>m</w:t>
      </w:r>
      <w:r w:rsidR="002F58A9" w:rsidRPr="001A743C">
        <w:rPr>
          <w:rFonts w:ascii="Arial" w:hAnsi="Arial" w:cs="Arial"/>
          <w:color w:val="000000"/>
          <w:szCs w:val="24"/>
          <w:lang w:eastAsia="fr-FR"/>
        </w:rPr>
        <w:t xml:space="preserve">agnésium </w:t>
      </w:r>
      <w:r w:rsidRPr="001A743C">
        <w:rPr>
          <w:rFonts w:ascii="Arial" w:hAnsi="Arial" w:cs="Arial"/>
          <w:color w:val="000000"/>
          <w:szCs w:val="24"/>
          <w:lang w:eastAsia="fr-FR"/>
        </w:rPr>
        <w:t>Mg</w:t>
      </w:r>
      <w:r w:rsidRPr="001A743C">
        <w:rPr>
          <w:rFonts w:ascii="Arial" w:hAnsi="Arial" w:cs="Arial"/>
          <w:color w:val="000000"/>
          <w:szCs w:val="24"/>
          <w:vertAlign w:val="superscript"/>
          <w:lang w:eastAsia="fr-FR"/>
        </w:rPr>
        <w:t xml:space="preserve">2+ </w:t>
      </w:r>
      <w:r w:rsidRPr="001A743C">
        <w:rPr>
          <w:rFonts w:ascii="Arial" w:hAnsi="Arial" w:cs="Arial"/>
          <w:color w:val="000000"/>
          <w:szCs w:val="24"/>
          <w:lang w:eastAsia="fr-FR"/>
        </w:rPr>
        <w:t xml:space="preserve">sont respectivement </w:t>
      </w:r>
      <w:proofErr w:type="gramStart"/>
      <w:r w:rsidR="004A6A8E" w:rsidRPr="00436470">
        <w:rPr>
          <w:rFonts w:ascii="Arial" w:hAnsi="Arial" w:cs="Arial"/>
          <w:i/>
          <w:color w:val="000000"/>
          <w:szCs w:val="24"/>
          <w:lang w:eastAsia="fr-FR"/>
        </w:rPr>
        <w:t>C</w:t>
      </w:r>
      <w:r w:rsidR="004A6A8E" w:rsidRPr="00436470">
        <w:rPr>
          <w:rFonts w:ascii="Arial" w:hAnsi="Arial" w:cs="Arial"/>
          <w:color w:val="000000"/>
          <w:szCs w:val="24"/>
          <w:vertAlign w:val="subscript"/>
          <w:lang w:eastAsia="fr-FR"/>
        </w:rPr>
        <w:t>m</w:t>
      </w:r>
      <w:r w:rsidR="004A6A8E" w:rsidRPr="001A743C">
        <w:rPr>
          <w:rFonts w:ascii="Arial" w:hAnsi="Arial" w:cs="Arial"/>
          <w:color w:val="000000"/>
          <w:szCs w:val="24"/>
          <w:lang w:eastAsia="fr-FR"/>
        </w:rPr>
        <w:t>(</w:t>
      </w:r>
      <w:proofErr w:type="gramEnd"/>
      <w:r w:rsidR="004A6A8E" w:rsidRPr="001A743C">
        <w:rPr>
          <w:rFonts w:ascii="Arial" w:hAnsi="Arial" w:cs="Arial"/>
          <w:color w:val="000000"/>
          <w:szCs w:val="24"/>
          <w:lang w:eastAsia="fr-FR"/>
        </w:rPr>
        <w:t>Ca</w:t>
      </w:r>
      <w:r w:rsidR="004A6A8E" w:rsidRPr="001A743C">
        <w:rPr>
          <w:rFonts w:ascii="Arial" w:hAnsi="Arial" w:cs="Arial"/>
          <w:color w:val="000000"/>
          <w:szCs w:val="24"/>
          <w:vertAlign w:val="superscript"/>
          <w:lang w:eastAsia="fr-FR"/>
        </w:rPr>
        <w:t>2+</w:t>
      </w:r>
      <w:r w:rsidR="004A6A8E" w:rsidRPr="00436470">
        <w:rPr>
          <w:rFonts w:ascii="Arial" w:hAnsi="Arial" w:cs="Arial"/>
          <w:color w:val="000000"/>
          <w:szCs w:val="24"/>
          <w:lang w:eastAsia="fr-FR"/>
        </w:rPr>
        <w:t>)</w:t>
      </w:r>
      <w:r w:rsidR="004A6A8E" w:rsidRPr="001A743C">
        <w:rPr>
          <w:rFonts w:ascii="Arial" w:hAnsi="Arial" w:cs="Arial"/>
          <w:color w:val="000000"/>
          <w:szCs w:val="24"/>
          <w:lang w:eastAsia="fr-FR"/>
        </w:rPr>
        <w:t xml:space="preserve"> = </w:t>
      </w:r>
      <w:r w:rsidR="00E92E06">
        <w:rPr>
          <w:rFonts w:ascii="Arial" w:hAnsi="Arial" w:cs="Arial"/>
          <w:color w:val="000000"/>
          <w:szCs w:val="24"/>
          <w:lang w:eastAsia="fr-FR"/>
        </w:rPr>
        <w:t xml:space="preserve">60,3 </w:t>
      </w:r>
      <w:proofErr w:type="spellStart"/>
      <w:r w:rsidR="00E92E06">
        <w:rPr>
          <w:rFonts w:ascii="Arial" w:hAnsi="Arial" w:cs="Arial"/>
          <w:color w:val="000000"/>
          <w:szCs w:val="24"/>
          <w:lang w:eastAsia="fr-FR"/>
        </w:rPr>
        <w:t>mg.</w:t>
      </w:r>
      <w:r w:rsidRPr="001A743C">
        <w:rPr>
          <w:rFonts w:ascii="Arial" w:hAnsi="Arial" w:cs="Arial"/>
          <w:color w:val="000000"/>
          <w:szCs w:val="24"/>
          <w:lang w:eastAsia="fr-FR"/>
        </w:rPr>
        <w:t>L</w:t>
      </w:r>
      <w:proofErr w:type="spellEnd"/>
      <w:r w:rsidR="00E92E06" w:rsidRPr="00E92E06">
        <w:rPr>
          <w:rFonts w:ascii="Arial" w:hAnsi="Arial" w:cs="Arial"/>
          <w:color w:val="000000"/>
          <w:szCs w:val="24"/>
          <w:vertAlign w:val="superscript"/>
          <w:lang w:eastAsia="fr-FR"/>
        </w:rPr>
        <w:t>-1</w:t>
      </w:r>
      <w:r w:rsidRPr="001A743C">
        <w:rPr>
          <w:rFonts w:ascii="Arial" w:hAnsi="Arial" w:cs="Arial"/>
          <w:color w:val="000000"/>
          <w:szCs w:val="24"/>
          <w:lang w:eastAsia="fr-FR"/>
        </w:rPr>
        <w:t xml:space="preserve"> et</w:t>
      </w:r>
      <w:r w:rsidR="004A6A8E" w:rsidRPr="001A743C">
        <w:rPr>
          <w:rFonts w:ascii="Arial" w:hAnsi="Arial" w:cs="Arial"/>
          <w:color w:val="000000"/>
          <w:szCs w:val="24"/>
          <w:lang w:eastAsia="fr-FR"/>
        </w:rPr>
        <w:t xml:space="preserve"> </w:t>
      </w:r>
      <w:r w:rsidR="004A6A8E" w:rsidRPr="00436470">
        <w:rPr>
          <w:rFonts w:ascii="Arial" w:hAnsi="Arial" w:cs="Arial"/>
          <w:i/>
          <w:color w:val="000000"/>
          <w:szCs w:val="24"/>
          <w:lang w:eastAsia="fr-FR"/>
        </w:rPr>
        <w:t>C</w:t>
      </w:r>
      <w:r w:rsidR="004A6A8E" w:rsidRPr="001A743C">
        <w:rPr>
          <w:rFonts w:ascii="Arial" w:hAnsi="Arial" w:cs="Arial"/>
          <w:color w:val="000000"/>
          <w:szCs w:val="24"/>
          <w:vertAlign w:val="subscript"/>
          <w:lang w:eastAsia="fr-FR"/>
        </w:rPr>
        <w:t>m</w:t>
      </w:r>
      <w:r w:rsidR="004A6A8E" w:rsidRPr="001A743C">
        <w:rPr>
          <w:rFonts w:ascii="Arial" w:hAnsi="Arial" w:cs="Arial"/>
          <w:color w:val="000000"/>
          <w:szCs w:val="24"/>
          <w:lang w:eastAsia="fr-FR"/>
        </w:rPr>
        <w:t>(Mg</w:t>
      </w:r>
      <w:r w:rsidR="004A6A8E" w:rsidRPr="001A743C">
        <w:rPr>
          <w:rFonts w:ascii="Arial" w:hAnsi="Arial" w:cs="Arial"/>
          <w:color w:val="000000"/>
          <w:szCs w:val="24"/>
          <w:vertAlign w:val="superscript"/>
          <w:lang w:eastAsia="fr-FR"/>
        </w:rPr>
        <w:t>2+</w:t>
      </w:r>
      <w:r w:rsidR="004A6A8E" w:rsidRPr="001A743C">
        <w:rPr>
          <w:rFonts w:ascii="Arial" w:hAnsi="Arial" w:cs="Arial"/>
          <w:color w:val="000000"/>
          <w:szCs w:val="24"/>
          <w:lang w:eastAsia="fr-FR"/>
        </w:rPr>
        <w:t xml:space="preserve">) = </w:t>
      </w:r>
      <w:r w:rsidRPr="001A743C">
        <w:rPr>
          <w:rFonts w:ascii="Arial" w:hAnsi="Arial" w:cs="Arial"/>
          <w:color w:val="000000"/>
          <w:szCs w:val="24"/>
          <w:lang w:eastAsia="fr-FR"/>
        </w:rPr>
        <w:t xml:space="preserve">36,6 </w:t>
      </w:r>
      <w:proofErr w:type="spellStart"/>
      <w:r w:rsidRPr="001A743C">
        <w:rPr>
          <w:rFonts w:ascii="Arial" w:hAnsi="Arial" w:cs="Arial"/>
          <w:color w:val="000000"/>
          <w:szCs w:val="24"/>
          <w:lang w:eastAsia="fr-FR"/>
        </w:rPr>
        <w:t>mg</w:t>
      </w:r>
      <w:r w:rsidR="00E92E06">
        <w:rPr>
          <w:rFonts w:ascii="Arial" w:hAnsi="Arial" w:cs="Arial"/>
          <w:color w:val="000000"/>
          <w:szCs w:val="24"/>
          <w:lang w:eastAsia="fr-FR"/>
        </w:rPr>
        <w:t>.</w:t>
      </w:r>
      <w:r w:rsidR="00E92E06" w:rsidRPr="001A743C">
        <w:rPr>
          <w:rFonts w:ascii="Arial" w:hAnsi="Arial" w:cs="Arial"/>
          <w:color w:val="000000"/>
          <w:szCs w:val="24"/>
          <w:lang w:eastAsia="fr-FR"/>
        </w:rPr>
        <w:t>L</w:t>
      </w:r>
      <w:proofErr w:type="spellEnd"/>
      <w:r w:rsidR="00E92E06" w:rsidRPr="00E92E06">
        <w:rPr>
          <w:rFonts w:ascii="Arial" w:hAnsi="Arial" w:cs="Arial"/>
          <w:color w:val="000000"/>
          <w:szCs w:val="24"/>
          <w:vertAlign w:val="superscript"/>
          <w:lang w:eastAsia="fr-FR"/>
        </w:rPr>
        <w:t>-1</w:t>
      </w:r>
      <w:r w:rsidR="002F58A9" w:rsidRPr="001A743C">
        <w:rPr>
          <w:rFonts w:ascii="Arial" w:hAnsi="Arial" w:cs="Arial"/>
          <w:color w:val="000000"/>
          <w:szCs w:val="24"/>
          <w:lang w:eastAsia="fr-FR"/>
        </w:rPr>
        <w:t>.</w:t>
      </w:r>
    </w:p>
    <w:p w:rsidR="00CF5AAC" w:rsidRPr="00043207" w:rsidRDefault="00CF5AAC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FR"/>
        </w:rPr>
      </w:pPr>
    </w:p>
    <w:p w:rsidR="003C224E" w:rsidRDefault="00CF5AAC" w:rsidP="00CF5AAC">
      <w:pPr>
        <w:pStyle w:val="Grillemoyenne1-Accent21"/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 xml:space="preserve">1. </w:t>
      </w:r>
      <w:r w:rsidR="00E2229B">
        <w:rPr>
          <w:rFonts w:ascii="Arial" w:hAnsi="Arial" w:cs="Arial"/>
          <w:szCs w:val="24"/>
          <w:lang w:eastAsia="fr-FR"/>
        </w:rPr>
        <w:t>Á</w:t>
      </w:r>
      <w:r w:rsidR="0033075B">
        <w:rPr>
          <w:rFonts w:ascii="Arial" w:hAnsi="Arial" w:cs="Arial"/>
          <w:szCs w:val="24"/>
          <w:lang w:eastAsia="fr-FR"/>
        </w:rPr>
        <w:t xml:space="preserve"> l’aide du </w:t>
      </w:r>
      <w:r w:rsidR="0033075B" w:rsidRPr="00436470">
        <w:rPr>
          <w:rFonts w:ascii="Arial" w:hAnsi="Arial" w:cs="Arial"/>
          <w:b/>
          <w:i/>
          <w:szCs w:val="24"/>
          <w:lang w:eastAsia="fr-FR"/>
        </w:rPr>
        <w:t xml:space="preserve">document </w:t>
      </w:r>
      <w:r w:rsidR="00436470" w:rsidRPr="00436470">
        <w:rPr>
          <w:rFonts w:ascii="Arial" w:hAnsi="Arial" w:cs="Arial"/>
          <w:b/>
          <w:i/>
          <w:szCs w:val="24"/>
          <w:lang w:eastAsia="fr-FR"/>
        </w:rPr>
        <w:t>n°</w:t>
      </w:r>
      <w:r w:rsidR="0033075B" w:rsidRPr="00436470">
        <w:rPr>
          <w:rFonts w:ascii="Arial" w:hAnsi="Arial" w:cs="Arial"/>
          <w:b/>
          <w:i/>
          <w:szCs w:val="24"/>
          <w:lang w:eastAsia="fr-FR"/>
        </w:rPr>
        <w:t>3</w:t>
      </w:r>
      <w:r w:rsidR="00436470">
        <w:rPr>
          <w:rFonts w:ascii="Arial" w:hAnsi="Arial" w:cs="Arial"/>
          <w:szCs w:val="24"/>
          <w:lang w:eastAsia="fr-FR"/>
        </w:rPr>
        <w:t xml:space="preserve"> donné en annexe</w:t>
      </w:r>
      <w:r w:rsidR="0033075B">
        <w:rPr>
          <w:rFonts w:ascii="Arial" w:hAnsi="Arial" w:cs="Arial"/>
          <w:szCs w:val="24"/>
          <w:lang w:eastAsia="fr-FR"/>
        </w:rPr>
        <w:t>, c</w:t>
      </w:r>
      <w:r w:rsidR="00EF5FD3">
        <w:rPr>
          <w:rFonts w:ascii="Arial" w:hAnsi="Arial" w:cs="Arial"/>
          <w:szCs w:val="24"/>
          <w:lang w:eastAsia="fr-FR"/>
        </w:rPr>
        <w:t>alculer l</w:t>
      </w:r>
      <w:r w:rsidR="003C224E" w:rsidRPr="003C224E">
        <w:rPr>
          <w:rFonts w:ascii="Arial" w:hAnsi="Arial" w:cs="Arial"/>
          <w:szCs w:val="24"/>
          <w:lang w:eastAsia="fr-FR"/>
        </w:rPr>
        <w:t xml:space="preserve">e titre hydrotimétrique total </w:t>
      </w:r>
      <w:r w:rsidR="00EF5FD3">
        <w:rPr>
          <w:rFonts w:ascii="Arial" w:hAnsi="Arial" w:cs="Arial"/>
          <w:szCs w:val="24"/>
          <w:lang w:eastAsia="fr-FR"/>
        </w:rPr>
        <w:t xml:space="preserve">noté </w:t>
      </w:r>
      <w:r w:rsidR="00EF5FD3" w:rsidRPr="00E2229B">
        <w:rPr>
          <w:rFonts w:ascii="Arial" w:hAnsi="Arial" w:cs="Arial"/>
          <w:i/>
          <w:szCs w:val="24"/>
          <w:lang w:eastAsia="fr-FR"/>
        </w:rPr>
        <w:t>TH</w:t>
      </w:r>
      <w:r w:rsidR="00EF5FD3">
        <w:rPr>
          <w:rFonts w:ascii="Arial" w:hAnsi="Arial" w:cs="Arial"/>
          <w:szCs w:val="24"/>
          <w:lang w:eastAsia="fr-FR"/>
        </w:rPr>
        <w:t>, exprimé en degrés français</w:t>
      </w:r>
      <w:r w:rsidR="003C224E" w:rsidRPr="00EF5FD3">
        <w:rPr>
          <w:rFonts w:ascii="Arial" w:hAnsi="Arial" w:cs="Arial"/>
          <w:szCs w:val="24"/>
          <w:lang w:eastAsia="fr-FR"/>
        </w:rPr>
        <w:t>.</w:t>
      </w:r>
    </w:p>
    <w:p w:rsidR="00043207" w:rsidRPr="00043207" w:rsidRDefault="00043207" w:rsidP="00CF5AAC">
      <w:pPr>
        <w:pStyle w:val="Grillemoyenne1-Accent21"/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szCs w:val="16"/>
          <w:lang w:eastAsia="fr-FR"/>
        </w:rPr>
      </w:pPr>
    </w:p>
    <w:p w:rsidR="003C224E" w:rsidRPr="00EF5FD3" w:rsidRDefault="00CF5AAC" w:rsidP="00CF5AAC">
      <w:pPr>
        <w:pStyle w:val="Grillemoyenne1-Accent21"/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2. Conclure sur la nécessité d’installer un adoucisseur</w:t>
      </w:r>
      <w:r w:rsidR="00431B2D">
        <w:rPr>
          <w:rFonts w:ascii="Arial" w:hAnsi="Arial" w:cs="Arial"/>
          <w:szCs w:val="24"/>
          <w:lang w:eastAsia="fr-FR"/>
        </w:rPr>
        <w:t>.</w:t>
      </w:r>
    </w:p>
    <w:p w:rsidR="000B69A0" w:rsidRPr="000878D1" w:rsidRDefault="000B69A0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FR"/>
        </w:rPr>
      </w:pPr>
    </w:p>
    <w:p w:rsidR="003C224E" w:rsidRPr="00B96F8A" w:rsidRDefault="003C224E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fr-FR"/>
        </w:rPr>
      </w:pPr>
      <w:r w:rsidRPr="00B96F8A">
        <w:rPr>
          <w:rFonts w:ascii="Arial" w:hAnsi="Arial" w:cs="Arial"/>
          <w:szCs w:val="24"/>
          <w:lang w:eastAsia="fr-FR"/>
        </w:rPr>
        <w:t>3. Décrire le fonctionnement d’une résine échangeuse d’ions.</w:t>
      </w:r>
    </w:p>
    <w:p w:rsidR="000B69A0" w:rsidRPr="000878D1" w:rsidRDefault="000B69A0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FR"/>
        </w:rPr>
      </w:pPr>
    </w:p>
    <w:p w:rsidR="003C224E" w:rsidRPr="003C224E" w:rsidRDefault="003C224E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 xml:space="preserve">4. </w:t>
      </w:r>
      <w:r w:rsidR="00721DBB">
        <w:rPr>
          <w:rFonts w:ascii="Arial" w:hAnsi="Arial" w:cs="Arial"/>
          <w:szCs w:val="24"/>
          <w:lang w:eastAsia="fr-FR"/>
        </w:rPr>
        <w:t>Á</w:t>
      </w:r>
      <w:r w:rsidRPr="003C224E">
        <w:rPr>
          <w:rFonts w:ascii="Arial" w:hAnsi="Arial" w:cs="Arial"/>
          <w:szCs w:val="24"/>
          <w:lang w:eastAsia="fr-FR"/>
        </w:rPr>
        <w:t xml:space="preserve"> la sortie de l’adoucisseur, l’eau est </w:t>
      </w:r>
      <w:proofErr w:type="spellStart"/>
      <w:r w:rsidRPr="003C224E">
        <w:rPr>
          <w:rFonts w:ascii="Arial" w:hAnsi="Arial" w:cs="Arial"/>
          <w:szCs w:val="24"/>
          <w:lang w:eastAsia="fr-FR"/>
        </w:rPr>
        <w:t>re</w:t>
      </w:r>
      <w:proofErr w:type="spellEnd"/>
      <w:r w:rsidRPr="003C224E">
        <w:rPr>
          <w:rFonts w:ascii="Arial" w:hAnsi="Arial" w:cs="Arial"/>
          <w:szCs w:val="24"/>
          <w:lang w:eastAsia="fr-FR"/>
        </w:rPr>
        <w:t xml:space="preserve">-durcie </w:t>
      </w:r>
      <w:r w:rsidRPr="00EF5FD3">
        <w:rPr>
          <w:rFonts w:ascii="Arial" w:hAnsi="Arial" w:cs="Arial"/>
          <w:szCs w:val="24"/>
          <w:lang w:eastAsia="fr-FR"/>
        </w:rPr>
        <w:t>à 7°f.</w:t>
      </w:r>
      <w:r w:rsidRPr="003C224E">
        <w:rPr>
          <w:rFonts w:ascii="Arial" w:hAnsi="Arial" w:cs="Arial"/>
          <w:szCs w:val="24"/>
          <w:lang w:eastAsia="fr-FR"/>
        </w:rPr>
        <w:t xml:space="preserve"> </w:t>
      </w:r>
      <w:r w:rsidR="00B96F8A">
        <w:rPr>
          <w:rFonts w:ascii="Arial" w:hAnsi="Arial" w:cs="Arial"/>
          <w:szCs w:val="24"/>
          <w:lang w:eastAsia="fr-FR"/>
        </w:rPr>
        <w:t xml:space="preserve">Déterminer </w:t>
      </w:r>
      <w:r w:rsidRPr="003C224E">
        <w:rPr>
          <w:rFonts w:ascii="Arial" w:hAnsi="Arial" w:cs="Arial"/>
          <w:szCs w:val="24"/>
          <w:lang w:eastAsia="fr-FR"/>
        </w:rPr>
        <w:t>la concentration totale</w:t>
      </w:r>
      <w:r w:rsidR="00261260">
        <w:rPr>
          <w:rFonts w:ascii="Arial" w:hAnsi="Arial" w:cs="Arial"/>
          <w:szCs w:val="24"/>
          <w:lang w:eastAsia="fr-FR"/>
        </w:rPr>
        <w:t xml:space="preserve"> </w:t>
      </w:r>
      <w:proofErr w:type="spellStart"/>
      <w:r w:rsidR="00261260" w:rsidRPr="00261260">
        <w:rPr>
          <w:rFonts w:ascii="Arial" w:hAnsi="Arial" w:cs="Arial"/>
          <w:i/>
          <w:szCs w:val="24"/>
          <w:lang w:eastAsia="fr-FR"/>
        </w:rPr>
        <w:t>c</w:t>
      </w:r>
      <w:r w:rsidR="00261260" w:rsidRPr="00261260">
        <w:rPr>
          <w:rFonts w:ascii="Arial" w:hAnsi="Arial" w:cs="Arial"/>
          <w:i/>
          <w:szCs w:val="24"/>
          <w:vertAlign w:val="subscript"/>
          <w:lang w:eastAsia="fr-FR"/>
        </w:rPr>
        <w:t>T</w:t>
      </w:r>
      <w:proofErr w:type="spellEnd"/>
      <w:r w:rsidRPr="003C224E">
        <w:rPr>
          <w:rFonts w:ascii="Arial" w:hAnsi="Arial" w:cs="Arial"/>
          <w:szCs w:val="24"/>
          <w:lang w:eastAsia="fr-FR"/>
        </w:rPr>
        <w:t xml:space="preserve"> de cette ea</w:t>
      </w:r>
      <w:r w:rsidR="00B96F8A">
        <w:rPr>
          <w:rFonts w:ascii="Arial" w:hAnsi="Arial" w:cs="Arial"/>
          <w:szCs w:val="24"/>
          <w:lang w:eastAsia="fr-FR"/>
        </w:rPr>
        <w:t>u en ions calcium et magnésium pour que la condition imposée soit vérifiée.</w:t>
      </w:r>
    </w:p>
    <w:p w:rsidR="00043207" w:rsidRPr="000878D1" w:rsidRDefault="00043207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4"/>
          <w:lang w:eastAsia="fr-FR"/>
        </w:rPr>
      </w:pPr>
    </w:p>
    <w:p w:rsidR="003C224E" w:rsidRPr="000878D1" w:rsidRDefault="003C224E" w:rsidP="0078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vertAlign w:val="superscript"/>
          <w:lang w:eastAsia="fr-FR"/>
        </w:rPr>
      </w:pPr>
      <w:r w:rsidRPr="002F58A9">
        <w:rPr>
          <w:rFonts w:ascii="Arial" w:hAnsi="Arial" w:cs="Arial"/>
          <w:b/>
          <w:bCs/>
          <w:iCs/>
          <w:szCs w:val="24"/>
          <w:lang w:eastAsia="fr-FR"/>
        </w:rPr>
        <w:t>Données</w:t>
      </w:r>
      <w:r w:rsidRPr="003C224E">
        <w:rPr>
          <w:rFonts w:ascii="Arial" w:hAnsi="Arial" w:cs="Arial"/>
          <w:szCs w:val="24"/>
          <w:lang w:eastAsia="fr-FR"/>
        </w:rPr>
        <w:t xml:space="preserve"> : </w:t>
      </w:r>
      <w:r w:rsidR="002F58A9" w:rsidRPr="000878D1">
        <w:rPr>
          <w:rFonts w:ascii="Arial" w:hAnsi="Arial" w:cs="Arial"/>
          <w:i/>
          <w:szCs w:val="24"/>
          <w:lang w:eastAsia="fr-FR"/>
        </w:rPr>
        <w:t>M</w:t>
      </w:r>
      <w:r w:rsidR="002F58A9" w:rsidRPr="000878D1">
        <w:rPr>
          <w:rFonts w:ascii="Arial" w:hAnsi="Arial" w:cs="Arial"/>
          <w:szCs w:val="24"/>
          <w:lang w:eastAsia="fr-FR"/>
        </w:rPr>
        <w:t>(Ca) = 40,1 g</w:t>
      </w:r>
      <w:r w:rsidR="002F58A9" w:rsidRPr="000878D1">
        <w:rPr>
          <w:rFonts w:ascii="Arial" w:hAnsi="Arial" w:cs="Arial"/>
          <w:szCs w:val="24"/>
          <w:lang w:eastAsia="fr-FR"/>
        </w:rPr>
        <w:sym w:font="Symbol" w:char="F0D7"/>
      </w:r>
      <w:r w:rsidRPr="000878D1">
        <w:rPr>
          <w:rFonts w:ascii="Arial" w:hAnsi="Arial" w:cs="Arial"/>
          <w:szCs w:val="24"/>
          <w:lang w:eastAsia="fr-FR"/>
        </w:rPr>
        <w:t>mol</w:t>
      </w:r>
      <w:r w:rsidR="002F58A9" w:rsidRPr="000878D1">
        <w:rPr>
          <w:rFonts w:ascii="Arial" w:hAnsi="Arial" w:cs="Arial"/>
          <w:szCs w:val="24"/>
          <w:vertAlign w:val="superscript"/>
          <w:lang w:eastAsia="fr-FR"/>
        </w:rPr>
        <w:t>-1</w:t>
      </w:r>
      <w:r w:rsidR="002F58A9" w:rsidRPr="000878D1">
        <w:rPr>
          <w:rFonts w:ascii="Arial" w:hAnsi="Arial" w:cs="Arial"/>
          <w:szCs w:val="24"/>
          <w:lang w:eastAsia="fr-FR"/>
        </w:rPr>
        <w:t xml:space="preserve"> ; </w:t>
      </w:r>
      <w:r w:rsidR="002F58A9" w:rsidRPr="000878D1">
        <w:rPr>
          <w:rFonts w:ascii="Arial" w:hAnsi="Arial" w:cs="Arial"/>
          <w:i/>
          <w:szCs w:val="24"/>
          <w:lang w:eastAsia="fr-FR"/>
        </w:rPr>
        <w:t>M</w:t>
      </w:r>
      <w:r w:rsidR="002F58A9" w:rsidRPr="000878D1">
        <w:rPr>
          <w:rFonts w:ascii="Arial" w:hAnsi="Arial" w:cs="Arial"/>
          <w:szCs w:val="24"/>
          <w:lang w:eastAsia="fr-FR"/>
        </w:rPr>
        <w:t>(Mg) = 24,3 g</w:t>
      </w:r>
      <w:r w:rsidR="002F58A9" w:rsidRPr="000878D1">
        <w:rPr>
          <w:rFonts w:ascii="Arial" w:hAnsi="Arial" w:cs="Arial"/>
          <w:szCs w:val="24"/>
          <w:lang w:eastAsia="fr-FR"/>
        </w:rPr>
        <w:sym w:font="Symbol" w:char="F0D7"/>
      </w:r>
      <w:r w:rsidRPr="000878D1">
        <w:rPr>
          <w:rFonts w:ascii="Arial" w:hAnsi="Arial" w:cs="Arial"/>
          <w:szCs w:val="24"/>
          <w:lang w:eastAsia="fr-FR"/>
        </w:rPr>
        <w:t>mol</w:t>
      </w:r>
      <w:r w:rsidR="002F58A9" w:rsidRPr="000878D1">
        <w:rPr>
          <w:rFonts w:ascii="Arial" w:hAnsi="Arial" w:cs="Arial"/>
          <w:szCs w:val="24"/>
          <w:vertAlign w:val="superscript"/>
          <w:lang w:eastAsia="fr-FR"/>
        </w:rPr>
        <w:t>-1</w:t>
      </w:r>
    </w:p>
    <w:p w:rsidR="00B96F8A" w:rsidRDefault="009B52B9">
      <w:pPr>
        <w:rPr>
          <w:rFonts w:ascii="Arial" w:hAnsi="Arial" w:cs="Arial"/>
          <w:i/>
          <w:szCs w:val="24"/>
          <w:vertAlign w:val="superscript"/>
          <w:lang w:eastAsia="fr-FR"/>
        </w:rPr>
      </w:pPr>
      <w:r>
        <w:rPr>
          <w:rFonts w:ascii="Arial" w:hAnsi="Arial" w:cs="Arial"/>
          <w:i/>
          <w:szCs w:val="24"/>
          <w:vertAlign w:val="superscript"/>
          <w:lang w:eastAsia="fr-FR"/>
        </w:rPr>
        <w:br w:type="page"/>
      </w:r>
    </w:p>
    <w:p w:rsidR="00B25C06" w:rsidRPr="00195A07" w:rsidRDefault="00195A07" w:rsidP="00195A07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i/>
          <w:sz w:val="28"/>
          <w:szCs w:val="28"/>
        </w:rPr>
      </w:pPr>
      <w:r w:rsidRPr="00195A07">
        <w:rPr>
          <w:rFonts w:ascii="Arial" w:hAnsi="Arial" w:cs="Arial"/>
          <w:i/>
          <w:sz w:val="28"/>
          <w:szCs w:val="28"/>
        </w:rPr>
        <w:t>Annexe</w:t>
      </w:r>
    </w:p>
    <w:p w:rsidR="00B25C06" w:rsidRDefault="00D94A77" w:rsidP="00B96F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w:pict>
          <v:shape id="Text Box 492" o:spid="_x0000_s1062" type="#_x0000_t202" style="position:absolute;left:0;text-align:left;margin-left:67.9pt;margin-top:11.55pt;width:360.05pt;height:2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/ELwIAAFoEAAAOAAAAZHJzL2Uyb0RvYy54bWysVNtu2zAMfR+wfxD0vjhxk6w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">
            <v:textbox>
              <w:txbxContent>
                <w:p w:rsidR="00A209F2" w:rsidRPr="00FB5AC7" w:rsidRDefault="00A209F2" w:rsidP="00B25C06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FB5AC7">
                    <w:rPr>
                      <w:rFonts w:ascii="Arial" w:hAnsi="Arial" w:cs="Arial"/>
                      <w:b/>
                    </w:rPr>
                    <w:t>Document n°1</w:t>
                  </w:r>
                  <w:r w:rsidR="00782ADA">
                    <w:rPr>
                      <w:rFonts w:ascii="Arial" w:hAnsi="Arial" w:cs="Arial"/>
                      <w:b/>
                    </w:rPr>
                    <w:t> 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B5AC7">
                    <w:rPr>
                      <w:rFonts w:ascii="Arial" w:hAnsi="Arial" w:cs="Arial"/>
                      <w:b/>
                      <w:noProof/>
                      <w:szCs w:val="24"/>
                      <w:lang w:eastAsia="fr-FR"/>
                    </w:rPr>
                    <w:t>Caractéristiques du fluide caloporteur</w:t>
                  </w:r>
                </w:p>
              </w:txbxContent>
            </v:textbox>
          </v:shape>
        </w:pict>
      </w:r>
    </w:p>
    <w:p w:rsidR="00B25C06" w:rsidRDefault="00B25C06" w:rsidP="00B96F8A">
      <w:pPr>
        <w:spacing w:before="100" w:beforeAutospacing="1" w:after="100" w:afterAutospacing="1"/>
        <w:jc w:val="both"/>
        <w:rPr>
          <w:rFonts w:ascii="Arial" w:hAnsi="Arial" w:cs="Arial"/>
          <w:bCs/>
          <w:iCs/>
          <w:color w:val="000000"/>
          <w:szCs w:val="24"/>
          <w:lang w:eastAsia="fr-FR"/>
        </w:rPr>
      </w:pPr>
    </w:p>
    <w:p w:rsidR="00B25C06" w:rsidRPr="00FB5AC7" w:rsidRDefault="00B25C06" w:rsidP="00B96F8A">
      <w:pPr>
        <w:spacing w:before="100" w:beforeAutospacing="1" w:after="100" w:afterAutospacing="1"/>
        <w:jc w:val="both"/>
        <w:rPr>
          <w:rFonts w:ascii="Arial" w:hAnsi="Arial" w:cs="Arial"/>
          <w:color w:val="000000"/>
          <w:szCs w:val="24"/>
          <w:u w:val="single"/>
          <w:lang w:eastAsia="fr-FR"/>
        </w:rPr>
      </w:pPr>
      <w:r w:rsidRPr="00FB5AC7">
        <w:rPr>
          <w:rFonts w:ascii="Arial" w:hAnsi="Arial" w:cs="Arial"/>
          <w:bCs/>
          <w:iCs/>
          <w:color w:val="000000"/>
          <w:szCs w:val="24"/>
          <w:lang w:eastAsia="fr-FR"/>
        </w:rPr>
        <w:t>Pourcentage volumique de glycol en fonction de la protection antigel souhaitée</w:t>
      </w:r>
    </w:p>
    <w:tbl>
      <w:tblPr>
        <w:tblW w:w="9786" w:type="dxa"/>
        <w:tblCellMar>
          <w:left w:w="0" w:type="dxa"/>
          <w:right w:w="0" w:type="dxa"/>
        </w:tblCellMar>
        <w:tblLook w:val="04A0"/>
      </w:tblPr>
      <w:tblGrid>
        <w:gridCol w:w="5392"/>
        <w:gridCol w:w="709"/>
        <w:gridCol w:w="141"/>
        <w:gridCol w:w="426"/>
        <w:gridCol w:w="283"/>
        <w:gridCol w:w="142"/>
        <w:gridCol w:w="567"/>
        <w:gridCol w:w="283"/>
        <w:gridCol w:w="426"/>
        <w:gridCol w:w="425"/>
        <w:gridCol w:w="283"/>
        <w:gridCol w:w="709"/>
      </w:tblGrid>
      <w:tr w:rsidR="00B25C06" w:rsidRPr="00FB5AC7" w:rsidTr="00A209F2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Mono Ethylène Glycol formule brute C</w:t>
            </w:r>
            <w:r w:rsidRPr="00FB5AC7">
              <w:rPr>
                <w:rFonts w:ascii="Arial" w:hAnsi="Arial" w:cs="Arial"/>
                <w:szCs w:val="24"/>
                <w:vertAlign w:val="subscript"/>
                <w:lang w:eastAsia="fr-FR"/>
              </w:rPr>
              <w:t>2</w:t>
            </w:r>
            <w:r w:rsidRPr="00FB5AC7">
              <w:rPr>
                <w:rFonts w:ascii="Arial" w:hAnsi="Arial" w:cs="Arial"/>
                <w:szCs w:val="24"/>
                <w:lang w:eastAsia="fr-FR"/>
              </w:rPr>
              <w:t>H</w:t>
            </w:r>
            <w:r w:rsidRPr="00FB5AC7">
              <w:rPr>
                <w:rFonts w:ascii="Arial" w:hAnsi="Arial" w:cs="Arial"/>
                <w:szCs w:val="24"/>
                <w:vertAlign w:val="subscript"/>
                <w:lang w:eastAsia="fr-FR"/>
              </w:rPr>
              <w:t>6</w:t>
            </w:r>
            <w:r w:rsidRPr="00FB5AC7">
              <w:rPr>
                <w:rFonts w:ascii="Arial" w:hAnsi="Arial" w:cs="Arial"/>
                <w:szCs w:val="24"/>
                <w:lang w:eastAsia="fr-FR"/>
              </w:rPr>
              <w:t>O</w:t>
            </w:r>
            <w:r w:rsidRPr="00FB5AC7">
              <w:rPr>
                <w:rFonts w:ascii="Arial" w:hAnsi="Arial" w:cs="Arial"/>
                <w:szCs w:val="24"/>
                <w:vertAlign w:val="subscript"/>
                <w:lang w:eastAsia="fr-F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B25C06" w:rsidRPr="00FB5AC7" w:rsidTr="00A209F2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% de Mono Ethylène Glycol en volume (MEG)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50</w:t>
            </w:r>
          </w:p>
        </w:tc>
      </w:tr>
      <w:tr w:rsidR="00B25C06" w:rsidRPr="00FB5AC7" w:rsidTr="00A209F2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Point de congélation en °C (± 2°C)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-12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-16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-21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-26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-38</w:t>
            </w:r>
          </w:p>
        </w:tc>
      </w:tr>
      <w:tr w:rsidR="00B25C06" w:rsidRPr="00FB5AC7" w:rsidTr="00A209F2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B25C06" w:rsidRPr="00FB5AC7" w:rsidTr="00A209F2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Mono Propylène Glycol formule brute C</w:t>
            </w:r>
            <w:r w:rsidRPr="00FB5AC7">
              <w:rPr>
                <w:rFonts w:ascii="Arial" w:hAnsi="Arial" w:cs="Arial"/>
                <w:szCs w:val="24"/>
                <w:vertAlign w:val="subscript"/>
                <w:lang w:eastAsia="fr-FR"/>
              </w:rPr>
              <w:t>3</w:t>
            </w:r>
            <w:r w:rsidRPr="00FB5AC7">
              <w:rPr>
                <w:rFonts w:ascii="Arial" w:hAnsi="Arial" w:cs="Arial"/>
                <w:szCs w:val="24"/>
                <w:lang w:eastAsia="fr-FR"/>
              </w:rPr>
              <w:t>H</w:t>
            </w:r>
            <w:r w:rsidRPr="00FB5AC7">
              <w:rPr>
                <w:rFonts w:ascii="Arial" w:hAnsi="Arial" w:cs="Arial"/>
                <w:szCs w:val="24"/>
                <w:vertAlign w:val="subscript"/>
                <w:lang w:eastAsia="fr-FR"/>
              </w:rPr>
              <w:t>8</w:t>
            </w:r>
            <w:r w:rsidRPr="00FB5AC7">
              <w:rPr>
                <w:rFonts w:ascii="Arial" w:hAnsi="Arial" w:cs="Arial"/>
                <w:szCs w:val="24"/>
                <w:lang w:eastAsia="fr-FR"/>
              </w:rPr>
              <w:t>O</w:t>
            </w:r>
            <w:r w:rsidRPr="00FB5AC7">
              <w:rPr>
                <w:rFonts w:ascii="Arial" w:hAnsi="Arial" w:cs="Arial"/>
                <w:szCs w:val="24"/>
                <w:vertAlign w:val="subscript"/>
                <w:lang w:eastAsia="fr-FR"/>
              </w:rPr>
              <w:t>2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B25C06" w:rsidRPr="00FB5AC7" w:rsidTr="00A209F2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% de mono propylène en volume (MPG)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50</w:t>
            </w:r>
          </w:p>
        </w:tc>
      </w:tr>
      <w:tr w:rsidR="00B25C06" w:rsidRPr="00FB5AC7" w:rsidTr="00A209F2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B96F8A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Point de congélation en °C (± 2°C)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-10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-13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-18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-22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06" w:rsidRPr="00FB5AC7" w:rsidRDefault="00B25C06" w:rsidP="000878D1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B5AC7">
              <w:rPr>
                <w:rFonts w:ascii="Arial" w:hAnsi="Arial" w:cs="Arial"/>
                <w:szCs w:val="24"/>
                <w:lang w:eastAsia="fr-FR"/>
              </w:rPr>
              <w:t>-34</w:t>
            </w:r>
          </w:p>
        </w:tc>
      </w:tr>
    </w:tbl>
    <w:p w:rsidR="00B25C06" w:rsidRDefault="00B25C06" w:rsidP="00B96F8A">
      <w:pPr>
        <w:jc w:val="both"/>
        <w:rPr>
          <w:rFonts w:ascii="Arial" w:hAnsi="Arial" w:cs="Arial"/>
          <w:sz w:val="22"/>
        </w:rPr>
      </w:pPr>
    </w:p>
    <w:p w:rsidR="00B25C06" w:rsidRDefault="00B25C06" w:rsidP="00B96F8A">
      <w:pPr>
        <w:jc w:val="both"/>
        <w:rPr>
          <w:rFonts w:ascii="Arial" w:hAnsi="Arial" w:cs="Arial"/>
          <w:sz w:val="22"/>
        </w:rPr>
      </w:pPr>
    </w:p>
    <w:p w:rsidR="00B25C06" w:rsidRDefault="00D94A77" w:rsidP="00B96F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w:pict>
          <v:shape id="_x0000_s1063" type="#_x0000_t202" style="position:absolute;left:0;text-align:left;margin-left:73.8pt;margin-top:6.9pt;width:362pt;height:2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">
            <v:textbox>
              <w:txbxContent>
                <w:p w:rsidR="00A209F2" w:rsidRPr="00FB5AC7" w:rsidRDefault="00A209F2" w:rsidP="00B25C06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FB5AC7">
                    <w:rPr>
                      <w:rFonts w:ascii="Arial" w:hAnsi="Arial" w:cs="Arial"/>
                      <w:b/>
                    </w:rPr>
                    <w:t>Document n°</w:t>
                  </w:r>
                  <w:r w:rsidR="00782ADA">
                    <w:rPr>
                      <w:rFonts w:ascii="Arial" w:hAnsi="Arial" w:cs="Arial"/>
                      <w:b/>
                    </w:rPr>
                    <w:t>2 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03852">
                    <w:rPr>
                      <w:rFonts w:ascii="Arial" w:hAnsi="Arial" w:cs="Arial"/>
                      <w:b/>
                      <w:szCs w:val="24"/>
                    </w:rPr>
                    <w:t>écoulement d’un fluide</w:t>
                  </w:r>
                </w:p>
                <w:p w:rsidR="00A209F2" w:rsidRPr="00FB5AC7" w:rsidRDefault="00A209F2" w:rsidP="00B25C06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B25C06" w:rsidRDefault="00B25C06" w:rsidP="00B96F8A">
      <w:pPr>
        <w:jc w:val="both"/>
        <w:rPr>
          <w:rFonts w:ascii="Arial" w:hAnsi="Arial" w:cs="Arial"/>
          <w:sz w:val="22"/>
        </w:rPr>
      </w:pPr>
    </w:p>
    <w:p w:rsidR="00B25C06" w:rsidRDefault="00B25C06" w:rsidP="00B96F8A">
      <w:pPr>
        <w:jc w:val="both"/>
        <w:rPr>
          <w:rFonts w:ascii="Arial" w:hAnsi="Arial" w:cs="Arial"/>
          <w:sz w:val="22"/>
        </w:rPr>
      </w:pPr>
    </w:p>
    <w:p w:rsidR="00B25C06" w:rsidRDefault="00B25C06" w:rsidP="00B96F8A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0"/>
        <w:gridCol w:w="5135"/>
      </w:tblGrid>
      <w:tr w:rsidR="0079532B" w:rsidTr="00686A2B">
        <w:trPr>
          <w:trHeight w:val="886"/>
          <w:jc w:val="center"/>
        </w:trPr>
        <w:tc>
          <w:tcPr>
            <w:tcW w:w="4190" w:type="dxa"/>
            <w:vAlign w:val="center"/>
          </w:tcPr>
          <w:p w:rsidR="0079532B" w:rsidRDefault="0079532B" w:rsidP="0079532B">
            <w:pPr>
              <w:spacing w:before="120" w:after="120"/>
              <w:jc w:val="center"/>
            </w:pPr>
            <w:r w:rsidRPr="00DC60E1">
              <w:rPr>
                <w:rFonts w:ascii="Arial" w:hAnsi="Arial" w:cs="Arial"/>
                <w:szCs w:val="24"/>
              </w:rPr>
              <w:t>Nombre de Reynolds</w:t>
            </w:r>
            <w:r w:rsidR="00DC60E1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="00DC60E1" w:rsidRPr="00DC60E1">
              <w:rPr>
                <w:rFonts w:ascii="Arial" w:hAnsi="Arial" w:cs="Arial"/>
                <w:i/>
                <w:szCs w:val="24"/>
              </w:rPr>
              <w:t>Re</w:t>
            </w:r>
            <w:proofErr w:type="spellEnd"/>
          </w:p>
          <w:p w:rsidR="0079532B" w:rsidRDefault="00110AA0" w:rsidP="00DC60E1">
            <w:pPr>
              <w:jc w:val="center"/>
            </w:pPr>
            <m:oMathPara>
              <m:oMath>
                <w:proofErr w:type="spellStart"/>
                <m:r>
                  <m:rPr>
                    <m:nor/>
                  </m:rPr>
                  <w:rPr>
                    <w:rFonts w:ascii="Arial" w:hAnsi="Arial" w:cs="Arial"/>
                    <w:i/>
                    <w:szCs w:val="24"/>
                  </w:rPr>
                  <m:t>Re</m:t>
                </m:r>
                <w:proofErr w:type="spellEnd"/>
                <m:r>
                  <w:rPr>
                    <w:rFonts w:ascii="Cambria Math" w:hAnsi="Arial" w:cs="Arial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  <m:t>v</m:t>
                    </m:r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.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5135" w:type="dxa"/>
            <w:vMerge w:val="restart"/>
            <w:vAlign w:val="center"/>
          </w:tcPr>
          <w:p w:rsidR="0079532B" w:rsidRPr="00686A2B" w:rsidRDefault="0079532B" w:rsidP="0079532B">
            <w:pPr>
              <w:autoSpaceDE w:val="0"/>
              <w:autoSpaceDN w:val="0"/>
              <w:adjustRightInd w:val="0"/>
              <w:ind w:firstLine="1"/>
              <w:rPr>
                <w:rFonts w:ascii="Arial" w:hAnsi="Arial" w:cs="Arial"/>
                <w:i/>
                <w:szCs w:val="24"/>
              </w:rPr>
            </w:pPr>
            <w:r w:rsidRPr="0079532B">
              <w:rPr>
                <w:rFonts w:ascii="Arial" w:hAnsi="Arial" w:cs="Arial"/>
                <w:i/>
                <w:szCs w:val="24"/>
              </w:rPr>
              <w:sym w:font="Symbol" w:char="F075"/>
            </w:r>
            <w:r w:rsidRPr="0079532B">
              <w:rPr>
                <w:rFonts w:ascii="Arial" w:hAnsi="Arial" w:cs="Arial"/>
                <w:i/>
                <w:szCs w:val="24"/>
              </w:rPr>
              <w:t xml:space="preserve"> : </w:t>
            </w:r>
            <w:r w:rsidRPr="0079532B">
              <w:rPr>
                <w:rFonts w:ascii="Arial" w:hAnsi="Arial" w:cs="Arial"/>
                <w:szCs w:val="24"/>
              </w:rPr>
              <w:t xml:space="preserve">viscosité cinématique du fluide </w:t>
            </w:r>
            <w:r w:rsidR="00686A2B">
              <w:rPr>
                <w:rFonts w:ascii="Arial" w:hAnsi="Arial" w:cs="Arial"/>
                <w:szCs w:val="24"/>
              </w:rPr>
              <w:t>(</w:t>
            </w:r>
            <w:r w:rsidRPr="0079532B">
              <w:rPr>
                <w:rFonts w:ascii="Arial" w:hAnsi="Arial" w:cs="Arial"/>
                <w:szCs w:val="24"/>
              </w:rPr>
              <w:t>en m²</w:t>
            </w:r>
            <w:r w:rsidRPr="0079532B">
              <w:rPr>
                <w:rFonts w:ascii="Arial" w:hAnsi="Arial" w:cs="Arial"/>
                <w:szCs w:val="24"/>
              </w:rPr>
              <w:sym w:font="Symbol" w:char="F0D7"/>
            </w:r>
            <w:r w:rsidRPr="0079532B">
              <w:rPr>
                <w:rFonts w:ascii="Arial" w:hAnsi="Arial" w:cs="Arial"/>
                <w:szCs w:val="24"/>
              </w:rPr>
              <w:t>s</w:t>
            </w:r>
            <w:r w:rsidRPr="0079532B">
              <w:rPr>
                <w:rFonts w:ascii="Arial" w:hAnsi="Arial" w:cs="Arial"/>
                <w:szCs w:val="24"/>
                <w:vertAlign w:val="superscript"/>
              </w:rPr>
              <w:t>-1</w:t>
            </w:r>
            <w:r w:rsidR="00686A2B">
              <w:rPr>
                <w:rFonts w:ascii="Arial" w:hAnsi="Arial" w:cs="Arial"/>
                <w:szCs w:val="24"/>
              </w:rPr>
              <w:t>)</w:t>
            </w:r>
          </w:p>
          <w:p w:rsidR="0079532B" w:rsidRPr="0079532B" w:rsidRDefault="0079532B" w:rsidP="0079532B">
            <w:pPr>
              <w:autoSpaceDE w:val="0"/>
              <w:autoSpaceDN w:val="0"/>
              <w:adjustRightInd w:val="0"/>
              <w:ind w:firstLine="1"/>
              <w:rPr>
                <w:rFonts w:ascii="Arial" w:hAnsi="Arial" w:cs="Arial"/>
                <w:szCs w:val="24"/>
              </w:rPr>
            </w:pPr>
            <w:r w:rsidRPr="0079532B">
              <w:rPr>
                <w:rFonts w:ascii="Arial" w:hAnsi="Arial" w:cs="Arial"/>
                <w:i/>
                <w:szCs w:val="24"/>
              </w:rPr>
              <w:sym w:font="Symbol" w:char="F068"/>
            </w:r>
            <w:r w:rsidRPr="0079532B">
              <w:rPr>
                <w:rFonts w:ascii="Arial" w:hAnsi="Arial" w:cs="Arial"/>
                <w:i/>
                <w:szCs w:val="24"/>
              </w:rPr>
              <w:t xml:space="preserve"> : </w:t>
            </w:r>
            <w:r w:rsidRPr="0079532B">
              <w:rPr>
                <w:rFonts w:ascii="Arial" w:hAnsi="Arial" w:cs="Arial"/>
                <w:szCs w:val="24"/>
              </w:rPr>
              <w:t xml:space="preserve">viscosité dynamique du fluide </w:t>
            </w:r>
            <w:r w:rsidR="00686A2B">
              <w:rPr>
                <w:rFonts w:ascii="Arial" w:hAnsi="Arial" w:cs="Arial"/>
                <w:szCs w:val="24"/>
              </w:rPr>
              <w:t>(</w:t>
            </w:r>
            <w:r w:rsidRPr="0079532B">
              <w:rPr>
                <w:rFonts w:ascii="Arial" w:hAnsi="Arial" w:cs="Arial"/>
                <w:szCs w:val="24"/>
              </w:rPr>
              <w:t>en</w:t>
            </w:r>
            <w:r w:rsidRPr="0079532B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 w:rsidRPr="0079532B">
              <w:rPr>
                <w:rFonts w:ascii="Arial" w:hAnsi="Arial" w:cs="Arial"/>
                <w:szCs w:val="24"/>
              </w:rPr>
              <w:t>Pa</w:t>
            </w:r>
            <w:r w:rsidRPr="0079532B">
              <w:rPr>
                <w:rFonts w:ascii="Arial" w:hAnsi="Arial" w:cs="Arial"/>
                <w:szCs w:val="24"/>
              </w:rPr>
              <w:sym w:font="Symbol" w:char="F0D7"/>
            </w:r>
            <w:r w:rsidRPr="0079532B">
              <w:rPr>
                <w:rFonts w:ascii="Arial" w:hAnsi="Arial" w:cs="Arial"/>
                <w:szCs w:val="24"/>
              </w:rPr>
              <w:t>s</w:t>
            </w:r>
            <w:r w:rsidR="00686A2B">
              <w:rPr>
                <w:rFonts w:ascii="Arial" w:hAnsi="Arial" w:cs="Arial"/>
                <w:szCs w:val="24"/>
              </w:rPr>
              <w:t>)</w:t>
            </w:r>
          </w:p>
          <w:p w:rsidR="0079532B" w:rsidRPr="00DC60E1" w:rsidRDefault="0079532B" w:rsidP="0079532B">
            <w:pPr>
              <w:autoSpaceDE w:val="0"/>
              <w:autoSpaceDN w:val="0"/>
              <w:adjustRightInd w:val="0"/>
              <w:ind w:firstLine="1"/>
              <w:rPr>
                <w:rFonts w:ascii="Arial" w:hAnsi="Arial" w:cs="Arial"/>
                <w:szCs w:val="24"/>
              </w:rPr>
            </w:pPr>
            <w:r w:rsidRPr="0079532B">
              <w:rPr>
                <w:rFonts w:ascii="Arial" w:hAnsi="Arial" w:cs="Arial"/>
                <w:i/>
                <w:szCs w:val="24"/>
              </w:rPr>
              <w:t xml:space="preserve">D : </w:t>
            </w:r>
            <w:r w:rsidR="00686A2B">
              <w:rPr>
                <w:rFonts w:ascii="Arial" w:hAnsi="Arial" w:cs="Arial"/>
                <w:szCs w:val="24"/>
              </w:rPr>
              <w:t>d</w:t>
            </w:r>
            <w:r w:rsidRPr="00DC60E1">
              <w:rPr>
                <w:rFonts w:ascii="Arial" w:hAnsi="Arial" w:cs="Arial"/>
                <w:szCs w:val="24"/>
              </w:rPr>
              <w:t xml:space="preserve">iamètre des tuyaux </w:t>
            </w:r>
            <w:r w:rsidR="00686A2B">
              <w:rPr>
                <w:rFonts w:ascii="Arial" w:hAnsi="Arial" w:cs="Arial"/>
                <w:szCs w:val="24"/>
              </w:rPr>
              <w:t>(</w:t>
            </w:r>
            <w:r w:rsidRPr="00DC60E1">
              <w:rPr>
                <w:rFonts w:ascii="Arial" w:hAnsi="Arial" w:cs="Arial"/>
                <w:szCs w:val="24"/>
              </w:rPr>
              <w:t>en m</w:t>
            </w:r>
            <w:r w:rsidR="00686A2B">
              <w:rPr>
                <w:rFonts w:ascii="Arial" w:hAnsi="Arial" w:cs="Arial"/>
                <w:szCs w:val="24"/>
              </w:rPr>
              <w:t>)</w:t>
            </w:r>
          </w:p>
          <w:p w:rsidR="0079532B" w:rsidRPr="00DC60E1" w:rsidRDefault="0079532B" w:rsidP="00655213">
            <w:pPr>
              <w:rPr>
                <w:rFonts w:ascii="Arial" w:hAnsi="Arial" w:cs="Arial"/>
                <w:szCs w:val="24"/>
              </w:rPr>
            </w:pPr>
            <w:r w:rsidRPr="0079532B">
              <w:rPr>
                <w:rFonts w:ascii="Arial" w:hAnsi="Arial" w:cs="Arial"/>
                <w:i/>
                <w:szCs w:val="24"/>
              </w:rPr>
              <w:t xml:space="preserve">r : </w:t>
            </w:r>
            <w:r w:rsidRPr="00DC60E1">
              <w:rPr>
                <w:rFonts w:ascii="Arial" w:hAnsi="Arial" w:cs="Arial"/>
                <w:szCs w:val="24"/>
              </w:rPr>
              <w:t xml:space="preserve">rayon du tuyau </w:t>
            </w:r>
            <w:r w:rsidR="00686A2B">
              <w:rPr>
                <w:rFonts w:ascii="Arial" w:hAnsi="Arial" w:cs="Arial"/>
                <w:szCs w:val="24"/>
              </w:rPr>
              <w:t>(</w:t>
            </w:r>
            <w:r w:rsidRPr="00DC60E1">
              <w:rPr>
                <w:rFonts w:ascii="Arial" w:hAnsi="Arial" w:cs="Arial"/>
                <w:szCs w:val="24"/>
              </w:rPr>
              <w:t>en m</w:t>
            </w:r>
            <w:r w:rsidR="00686A2B">
              <w:rPr>
                <w:rFonts w:ascii="Arial" w:hAnsi="Arial" w:cs="Arial"/>
                <w:szCs w:val="24"/>
              </w:rPr>
              <w:t>)</w:t>
            </w:r>
          </w:p>
          <w:p w:rsidR="0079532B" w:rsidRPr="00686A2B" w:rsidRDefault="0079532B" w:rsidP="00655213">
            <w:pPr>
              <w:rPr>
                <w:rFonts w:ascii="Arial" w:hAnsi="Arial" w:cs="Arial"/>
                <w:szCs w:val="24"/>
              </w:rPr>
            </w:pPr>
            <w:proofErr w:type="spellStart"/>
            <w:r w:rsidRPr="0079532B">
              <w:rPr>
                <w:rFonts w:ascii="Arial" w:hAnsi="Arial" w:cs="Arial"/>
                <w:i/>
                <w:szCs w:val="24"/>
              </w:rPr>
              <w:t>q</w:t>
            </w:r>
            <w:r w:rsidRPr="00DC60E1">
              <w:rPr>
                <w:rFonts w:ascii="Arial" w:hAnsi="Arial" w:cs="Arial"/>
                <w:szCs w:val="24"/>
                <w:vertAlign w:val="subscript"/>
              </w:rPr>
              <w:t>v</w:t>
            </w:r>
            <w:proofErr w:type="spellEnd"/>
            <w:r w:rsidRPr="0079532B">
              <w:rPr>
                <w:rFonts w:ascii="Arial" w:hAnsi="Arial" w:cs="Arial"/>
                <w:i/>
                <w:szCs w:val="24"/>
                <w:vertAlign w:val="subscript"/>
              </w:rPr>
              <w:t xml:space="preserve"> </w:t>
            </w:r>
            <w:r w:rsidRPr="0079532B">
              <w:rPr>
                <w:rFonts w:ascii="Arial" w:hAnsi="Arial" w:cs="Arial"/>
                <w:i/>
                <w:szCs w:val="24"/>
              </w:rPr>
              <w:t xml:space="preserve">: </w:t>
            </w:r>
            <w:r w:rsidRPr="00DC60E1">
              <w:rPr>
                <w:rFonts w:ascii="Arial" w:hAnsi="Arial" w:cs="Arial"/>
                <w:szCs w:val="24"/>
              </w:rPr>
              <w:t xml:space="preserve">débit volumique du fluide </w:t>
            </w:r>
            <w:r w:rsidR="00686A2B">
              <w:rPr>
                <w:rFonts w:ascii="Arial" w:hAnsi="Arial" w:cs="Arial"/>
                <w:szCs w:val="24"/>
              </w:rPr>
              <w:t>(</w:t>
            </w:r>
            <w:r w:rsidRPr="00DC60E1">
              <w:rPr>
                <w:rFonts w:ascii="Arial" w:hAnsi="Arial" w:cs="Arial"/>
                <w:szCs w:val="24"/>
              </w:rPr>
              <w:t>en m</w:t>
            </w:r>
            <w:r w:rsidRPr="00DC60E1">
              <w:rPr>
                <w:rFonts w:ascii="Arial" w:hAnsi="Arial" w:cs="Arial"/>
                <w:szCs w:val="24"/>
                <w:vertAlign w:val="superscript"/>
              </w:rPr>
              <w:t>3</w:t>
            </w:r>
            <w:r w:rsidRPr="00DC60E1">
              <w:rPr>
                <w:rFonts w:ascii="Arial" w:hAnsi="Arial" w:cs="Arial"/>
                <w:szCs w:val="24"/>
              </w:rPr>
              <w:sym w:font="Symbol" w:char="F0D7"/>
            </w:r>
            <w:r w:rsidRPr="00DC60E1">
              <w:rPr>
                <w:rFonts w:ascii="Arial" w:hAnsi="Arial" w:cs="Arial"/>
                <w:szCs w:val="24"/>
              </w:rPr>
              <w:t>s</w:t>
            </w:r>
            <w:r w:rsidRPr="00DC60E1">
              <w:rPr>
                <w:rFonts w:ascii="Arial" w:hAnsi="Arial" w:cs="Arial"/>
                <w:szCs w:val="24"/>
                <w:vertAlign w:val="superscript"/>
              </w:rPr>
              <w:t>-1</w:t>
            </w:r>
            <w:r w:rsidR="00686A2B">
              <w:rPr>
                <w:rFonts w:ascii="Arial" w:hAnsi="Arial" w:cs="Arial"/>
                <w:szCs w:val="24"/>
              </w:rPr>
              <w:t>)</w:t>
            </w:r>
          </w:p>
          <w:p w:rsidR="0079532B" w:rsidRPr="00686A2B" w:rsidRDefault="0079532B" w:rsidP="00655213">
            <w:pPr>
              <w:rPr>
                <w:rFonts w:ascii="Arial" w:hAnsi="Arial" w:cs="Arial"/>
                <w:szCs w:val="24"/>
              </w:rPr>
            </w:pPr>
            <w:r w:rsidRPr="00DC60E1">
              <w:rPr>
                <w:rFonts w:ascii="Arial" w:hAnsi="Arial" w:cs="Arial"/>
                <w:i/>
                <w:szCs w:val="24"/>
              </w:rPr>
              <w:sym w:font="Symbol" w:char="F044"/>
            </w:r>
            <w:r w:rsidRPr="00DC60E1">
              <w:rPr>
                <w:rFonts w:ascii="Arial" w:hAnsi="Arial" w:cs="Arial"/>
                <w:i/>
                <w:szCs w:val="24"/>
              </w:rPr>
              <w:t>p</w:t>
            </w:r>
            <w:r w:rsidRPr="0079532B">
              <w:rPr>
                <w:rFonts w:ascii="Arial" w:hAnsi="Arial" w:cs="Arial"/>
                <w:i/>
                <w:szCs w:val="24"/>
              </w:rPr>
              <w:t xml:space="preserve"> : </w:t>
            </w:r>
            <w:r w:rsidRPr="00DC60E1">
              <w:rPr>
                <w:rFonts w:ascii="Arial" w:hAnsi="Arial" w:cs="Arial"/>
                <w:szCs w:val="24"/>
              </w:rPr>
              <w:t xml:space="preserve">pertes de charge linéiques </w:t>
            </w:r>
            <w:r w:rsidR="00686A2B">
              <w:rPr>
                <w:rFonts w:ascii="Arial" w:hAnsi="Arial" w:cs="Arial"/>
                <w:szCs w:val="24"/>
              </w:rPr>
              <w:t>(</w:t>
            </w:r>
            <w:r w:rsidRPr="00DC60E1">
              <w:rPr>
                <w:rFonts w:ascii="Arial" w:hAnsi="Arial" w:cs="Arial"/>
                <w:szCs w:val="24"/>
              </w:rPr>
              <w:t>en Pa</w:t>
            </w:r>
            <w:r w:rsidR="00DC60E1" w:rsidRPr="00DC60E1">
              <w:rPr>
                <w:rFonts w:ascii="Arial" w:hAnsi="Arial" w:cs="Arial"/>
                <w:szCs w:val="24"/>
              </w:rPr>
              <w:sym w:font="Symbol" w:char="F0D7"/>
            </w:r>
            <w:r w:rsidRPr="00DC60E1">
              <w:rPr>
                <w:rFonts w:ascii="Arial" w:hAnsi="Arial" w:cs="Arial"/>
                <w:szCs w:val="24"/>
              </w:rPr>
              <w:t>m</w:t>
            </w:r>
            <w:r w:rsidRPr="00DC60E1">
              <w:rPr>
                <w:rFonts w:ascii="Arial" w:hAnsi="Arial" w:cs="Arial"/>
                <w:szCs w:val="24"/>
                <w:vertAlign w:val="superscript"/>
              </w:rPr>
              <w:t>-1</w:t>
            </w:r>
            <w:r w:rsidR="00686A2B">
              <w:rPr>
                <w:rFonts w:ascii="Arial" w:hAnsi="Arial" w:cs="Arial"/>
                <w:szCs w:val="24"/>
              </w:rPr>
              <w:t>)</w:t>
            </w:r>
          </w:p>
          <w:p w:rsidR="00DC60E1" w:rsidRPr="00686A2B" w:rsidRDefault="00DC60E1" w:rsidP="00DC60E1">
            <w:pPr>
              <w:rPr>
                <w:rFonts w:ascii="Arial" w:hAnsi="Arial" w:cs="Arial"/>
                <w:i/>
                <w:szCs w:val="24"/>
              </w:rPr>
            </w:pPr>
            <w:r w:rsidRPr="00DC60E1">
              <w:rPr>
                <w:rFonts w:ascii="Arial" w:hAnsi="Arial" w:cs="Arial"/>
                <w:i/>
                <w:szCs w:val="24"/>
              </w:rPr>
              <w:t>v</w:t>
            </w:r>
            <w:r>
              <w:rPr>
                <w:rFonts w:ascii="Arial" w:hAnsi="Arial" w:cs="Arial"/>
                <w:szCs w:val="24"/>
              </w:rPr>
              <w:t xml:space="preserve"> : vitesse du fluide </w:t>
            </w:r>
            <w:r w:rsidR="00686A2B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en m</w:t>
            </w:r>
            <w:r w:rsidRPr="0079532B">
              <w:rPr>
                <w:rFonts w:ascii="Arial" w:hAnsi="Arial" w:cs="Arial"/>
                <w:szCs w:val="24"/>
              </w:rPr>
              <w:sym w:font="Symbol" w:char="F0D7"/>
            </w:r>
            <w:r>
              <w:rPr>
                <w:rFonts w:ascii="Arial" w:hAnsi="Arial" w:cs="Arial"/>
                <w:szCs w:val="24"/>
              </w:rPr>
              <w:t>s</w:t>
            </w:r>
            <w:r w:rsidRPr="00DC60E1">
              <w:rPr>
                <w:rFonts w:ascii="Arial" w:hAnsi="Arial" w:cs="Arial"/>
                <w:szCs w:val="24"/>
                <w:vertAlign w:val="superscript"/>
              </w:rPr>
              <w:t>-1</w:t>
            </w:r>
            <w:r w:rsidR="00686A2B">
              <w:rPr>
                <w:rFonts w:ascii="Arial" w:hAnsi="Arial" w:cs="Arial"/>
                <w:szCs w:val="24"/>
              </w:rPr>
              <w:t>)</w:t>
            </w:r>
          </w:p>
        </w:tc>
      </w:tr>
      <w:tr w:rsidR="0079532B" w:rsidTr="00686A2B">
        <w:trPr>
          <w:trHeight w:val="984"/>
          <w:jc w:val="center"/>
        </w:trPr>
        <w:tc>
          <w:tcPr>
            <w:tcW w:w="4190" w:type="dxa"/>
            <w:vAlign w:val="center"/>
          </w:tcPr>
          <w:p w:rsidR="0079532B" w:rsidRPr="00D43F59" w:rsidRDefault="0079532B" w:rsidP="0079532B">
            <w:pPr>
              <w:spacing w:before="120" w:after="120"/>
              <w:jc w:val="center"/>
            </w:pPr>
            <w:r w:rsidRPr="00D43F59">
              <w:rPr>
                <w:rFonts w:ascii="Arial" w:hAnsi="Arial" w:cs="Arial"/>
                <w:szCs w:val="24"/>
              </w:rPr>
              <w:t>Loi de Poiseuille</w:t>
            </w:r>
            <w:r w:rsidR="00411998" w:rsidRPr="00D43F59">
              <w:rPr>
                <w:rFonts w:ascii="Arial" w:hAnsi="Arial" w:cs="Arial"/>
                <w:szCs w:val="24"/>
              </w:rPr>
              <w:t xml:space="preserve"> en régime laminaire</w:t>
            </w:r>
          </w:p>
          <w:p w:rsidR="0079532B" w:rsidRDefault="00D94A77" w:rsidP="0079532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24"/>
                      </w:rPr>
                      <m:t>q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24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Arial" w:cs="Arial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Arial" w:hAnsi="Arial" w:cs="Arial"/>
                        <w:szCs w:val="24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szCs w:val="24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Cs w:val="24"/>
                          </w:rPr>
                          <m:t>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Cs w:val="24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Arial" w:hAnsi="Arial" w:cs="Arial"/>
                        <w:szCs w:val="24"/>
                      </w:rPr>
                      <m:t>Δ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24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Cs w:val="24"/>
                      </w:rPr>
                      <m:t>8.</m:t>
                    </m:r>
                    <m:r>
                      <w:rPr>
                        <w:rFonts w:ascii="Cambria Math" w:hAnsi="Cambria Math" w:cs="Arial"/>
                        <w:szCs w:val="24"/>
                      </w:rPr>
                      <m:t>η</m:t>
                    </m:r>
                  </m:den>
                </m:f>
              </m:oMath>
            </m:oMathPara>
          </w:p>
        </w:tc>
        <w:tc>
          <w:tcPr>
            <w:tcW w:w="5135" w:type="dxa"/>
            <w:vMerge/>
            <w:vAlign w:val="center"/>
          </w:tcPr>
          <w:p w:rsidR="0079532B" w:rsidRDefault="0079532B" w:rsidP="00655213"/>
        </w:tc>
      </w:tr>
    </w:tbl>
    <w:p w:rsidR="0079532B" w:rsidRDefault="0079532B" w:rsidP="00B96F8A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835"/>
      </w:tblGrid>
      <w:tr w:rsidR="00B25C06" w:rsidRPr="009F4C01" w:rsidTr="0079532B">
        <w:trPr>
          <w:jc w:val="center"/>
        </w:trPr>
        <w:tc>
          <w:tcPr>
            <w:tcW w:w="2268" w:type="dxa"/>
            <w:shd w:val="clear" w:color="auto" w:fill="auto"/>
          </w:tcPr>
          <w:p w:rsidR="00B25C06" w:rsidRPr="001A743C" w:rsidRDefault="00503852" w:rsidP="001A743C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É</w:t>
            </w:r>
            <w:r w:rsidR="00B25C06" w:rsidRPr="001A743C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coulement</w:t>
            </w:r>
          </w:p>
        </w:tc>
        <w:tc>
          <w:tcPr>
            <w:tcW w:w="2835" w:type="dxa"/>
            <w:shd w:val="clear" w:color="auto" w:fill="auto"/>
          </w:tcPr>
          <w:p w:rsidR="00B25C06" w:rsidRPr="001A743C" w:rsidRDefault="00B25C06" w:rsidP="001A743C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1A743C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Nombre de Reynolds</w:t>
            </w:r>
          </w:p>
        </w:tc>
      </w:tr>
      <w:tr w:rsidR="00B25C06" w:rsidRPr="009F4C01" w:rsidTr="0079532B">
        <w:trPr>
          <w:jc w:val="center"/>
        </w:trPr>
        <w:tc>
          <w:tcPr>
            <w:tcW w:w="2268" w:type="dxa"/>
            <w:shd w:val="clear" w:color="auto" w:fill="auto"/>
          </w:tcPr>
          <w:p w:rsidR="00B25C06" w:rsidRPr="001A743C" w:rsidRDefault="00B25C06" w:rsidP="001A743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743C">
              <w:rPr>
                <w:rFonts w:ascii="Arial" w:hAnsi="Arial" w:cs="Arial"/>
                <w:bCs/>
                <w:iCs/>
                <w:color w:val="000000"/>
                <w:szCs w:val="24"/>
              </w:rPr>
              <w:t>Laminaire</w:t>
            </w:r>
          </w:p>
        </w:tc>
        <w:tc>
          <w:tcPr>
            <w:tcW w:w="2835" w:type="dxa"/>
            <w:shd w:val="clear" w:color="auto" w:fill="auto"/>
          </w:tcPr>
          <w:p w:rsidR="00B25C06" w:rsidRPr="001A743C" w:rsidRDefault="00B25C06" w:rsidP="001A743C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proofErr w:type="spellStart"/>
            <w:r w:rsidRPr="001A743C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Re</w:t>
            </w:r>
            <w:proofErr w:type="spellEnd"/>
            <w:r w:rsidRPr="001A743C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 xml:space="preserve">  &lt; 2000</w:t>
            </w:r>
          </w:p>
        </w:tc>
      </w:tr>
      <w:tr w:rsidR="00B25C06" w:rsidRPr="009F4C01" w:rsidTr="0079532B">
        <w:trPr>
          <w:jc w:val="center"/>
        </w:trPr>
        <w:tc>
          <w:tcPr>
            <w:tcW w:w="2268" w:type="dxa"/>
            <w:shd w:val="clear" w:color="auto" w:fill="auto"/>
          </w:tcPr>
          <w:p w:rsidR="00B25C06" w:rsidRPr="001A743C" w:rsidRDefault="00DC60E1" w:rsidP="001A743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4"/>
              </w:rPr>
              <w:t>I</w:t>
            </w:r>
            <w:r w:rsidR="00B25C06" w:rsidRPr="001A743C">
              <w:rPr>
                <w:rFonts w:ascii="Arial" w:hAnsi="Arial" w:cs="Arial"/>
                <w:bCs/>
                <w:iCs/>
                <w:color w:val="000000"/>
                <w:szCs w:val="24"/>
              </w:rPr>
              <w:t>ntermédiaire</w:t>
            </w:r>
          </w:p>
        </w:tc>
        <w:tc>
          <w:tcPr>
            <w:tcW w:w="2835" w:type="dxa"/>
            <w:shd w:val="clear" w:color="auto" w:fill="auto"/>
          </w:tcPr>
          <w:p w:rsidR="00B25C06" w:rsidRPr="001A743C" w:rsidRDefault="00B25C06" w:rsidP="001A743C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1A743C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 xml:space="preserve">2000 &lt; </w:t>
            </w:r>
            <w:proofErr w:type="spellStart"/>
            <w:r w:rsidRPr="001A743C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Re</w:t>
            </w:r>
            <w:proofErr w:type="spellEnd"/>
            <w:r w:rsidRPr="001A743C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&lt; 3000</w:t>
            </w:r>
          </w:p>
        </w:tc>
      </w:tr>
      <w:tr w:rsidR="00B25C06" w:rsidRPr="009F4C01" w:rsidTr="0079532B">
        <w:trPr>
          <w:jc w:val="center"/>
        </w:trPr>
        <w:tc>
          <w:tcPr>
            <w:tcW w:w="2268" w:type="dxa"/>
            <w:shd w:val="clear" w:color="auto" w:fill="auto"/>
          </w:tcPr>
          <w:p w:rsidR="00B25C06" w:rsidRPr="001A743C" w:rsidRDefault="00B25C06" w:rsidP="00DC60E1">
            <w:pPr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1A743C">
              <w:rPr>
                <w:rFonts w:ascii="Arial" w:hAnsi="Arial" w:cs="Arial"/>
                <w:bCs/>
                <w:iCs/>
                <w:color w:val="000000"/>
                <w:szCs w:val="24"/>
              </w:rPr>
              <w:t>Turbulent</w:t>
            </w:r>
          </w:p>
        </w:tc>
        <w:tc>
          <w:tcPr>
            <w:tcW w:w="2835" w:type="dxa"/>
            <w:shd w:val="clear" w:color="auto" w:fill="auto"/>
          </w:tcPr>
          <w:p w:rsidR="00B25C06" w:rsidRPr="001A743C" w:rsidRDefault="00B25C06" w:rsidP="001A743C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proofErr w:type="spellStart"/>
            <w:r w:rsidRPr="001A743C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Re</w:t>
            </w:r>
            <w:proofErr w:type="spellEnd"/>
            <w:r w:rsidRPr="001A743C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 xml:space="preserve"> &gt; 3000</w:t>
            </w:r>
          </w:p>
        </w:tc>
      </w:tr>
    </w:tbl>
    <w:p w:rsidR="0079532B" w:rsidRDefault="0079532B" w:rsidP="00B96F8A">
      <w:pPr>
        <w:jc w:val="both"/>
        <w:rPr>
          <w:rFonts w:ascii="Arial" w:hAnsi="Arial" w:cs="Arial"/>
          <w:sz w:val="22"/>
        </w:rPr>
      </w:pPr>
    </w:p>
    <w:p w:rsidR="00B25C06" w:rsidRDefault="00D94A77" w:rsidP="00B96F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w:pict>
          <v:shape id="_x0000_s1064" type="#_x0000_t202" style="position:absolute;left:0;text-align:left;margin-left:60.1pt;margin-top:1.1pt;width:423.9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/kLwIAAFo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">
            <v:textbox>
              <w:txbxContent>
                <w:p w:rsidR="00A209F2" w:rsidRPr="009A4A58" w:rsidRDefault="00A209F2" w:rsidP="00A30DF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B5AC7">
                    <w:rPr>
                      <w:rFonts w:ascii="Arial" w:hAnsi="Arial" w:cs="Arial"/>
                      <w:b/>
                    </w:rPr>
                    <w:t>Document n°</w:t>
                  </w:r>
                  <w:r w:rsidR="00475133">
                    <w:rPr>
                      <w:rFonts w:ascii="Arial" w:hAnsi="Arial" w:cs="Arial"/>
                      <w:b/>
                    </w:rPr>
                    <w:t>3</w:t>
                  </w:r>
                  <w:r w:rsidR="00782ADA">
                    <w:rPr>
                      <w:rFonts w:ascii="Arial" w:hAnsi="Arial" w:cs="Arial"/>
                      <w:b/>
                    </w:rPr>
                    <w:t> 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B14FD" w:rsidRPr="00CB1CFD">
                    <w:rPr>
                      <w:rFonts w:ascii="Arial" w:hAnsi="Arial" w:cs="Arial"/>
                      <w:b/>
                      <w:szCs w:val="24"/>
                      <w:lang w:eastAsia="fr-FR"/>
                    </w:rPr>
                    <w:t>Définition du titre hydro</w:t>
                  </w:r>
                  <w:r w:rsidR="001B14FD">
                    <w:rPr>
                      <w:rFonts w:ascii="Arial" w:hAnsi="Arial" w:cs="Arial"/>
                      <w:b/>
                      <w:szCs w:val="24"/>
                      <w:lang w:eastAsia="fr-FR"/>
                    </w:rPr>
                    <w:t>ti</w:t>
                  </w:r>
                  <w:r w:rsidR="001B14FD" w:rsidRPr="00CB1CFD">
                    <w:rPr>
                      <w:rFonts w:ascii="Arial" w:hAnsi="Arial" w:cs="Arial"/>
                      <w:b/>
                      <w:szCs w:val="24"/>
                      <w:lang w:eastAsia="fr-FR"/>
                    </w:rPr>
                    <w:t>métrique</w:t>
                  </w:r>
                </w:p>
                <w:p w:rsidR="00A209F2" w:rsidRPr="00FB5AC7" w:rsidRDefault="00A209F2" w:rsidP="00B25C06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A209F2" w:rsidRPr="00FB5AC7" w:rsidRDefault="00A209F2" w:rsidP="00B25C06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CB1CFD" w:rsidRDefault="00CB1CFD" w:rsidP="00B96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CB1CFD" w:rsidRDefault="00CB1CFD" w:rsidP="00B96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fr-FR"/>
        </w:rPr>
      </w:pPr>
    </w:p>
    <w:p w:rsidR="00B25C06" w:rsidRDefault="00B25C06" w:rsidP="00B96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fr-FR"/>
        </w:rPr>
      </w:pPr>
      <w:r w:rsidRPr="001A743C">
        <w:rPr>
          <w:rFonts w:ascii="Arial" w:hAnsi="Arial" w:cs="Arial"/>
          <w:color w:val="000000"/>
          <w:szCs w:val="24"/>
          <w:lang w:eastAsia="fr-FR"/>
        </w:rPr>
        <w:t xml:space="preserve">Le </w:t>
      </w:r>
      <w:r w:rsidRPr="001A743C">
        <w:rPr>
          <w:rFonts w:ascii="Arial" w:hAnsi="Arial" w:cs="Arial"/>
          <w:b/>
          <w:bCs/>
          <w:color w:val="000000"/>
          <w:szCs w:val="24"/>
          <w:lang w:eastAsia="fr-FR"/>
        </w:rPr>
        <w:t>titre hydrotimétrique</w:t>
      </w:r>
      <w:r w:rsidR="001B14FD">
        <w:rPr>
          <w:rFonts w:ascii="Arial" w:hAnsi="Arial" w:cs="Arial"/>
          <w:color w:val="000000"/>
          <w:szCs w:val="24"/>
          <w:lang w:eastAsia="fr-FR"/>
        </w:rPr>
        <w:t xml:space="preserve"> </w:t>
      </w:r>
      <w:r w:rsidR="001B14FD" w:rsidRPr="001B14FD">
        <w:rPr>
          <w:rFonts w:ascii="Arial" w:hAnsi="Arial" w:cs="Arial"/>
          <w:i/>
          <w:color w:val="000000"/>
          <w:szCs w:val="24"/>
          <w:lang w:eastAsia="fr-FR"/>
        </w:rPr>
        <w:t>TH</w:t>
      </w:r>
      <w:r w:rsidRPr="001A743C">
        <w:rPr>
          <w:rFonts w:ascii="Arial" w:hAnsi="Arial" w:cs="Arial"/>
          <w:color w:val="000000"/>
          <w:szCs w:val="24"/>
          <w:lang w:eastAsia="fr-FR"/>
        </w:rPr>
        <w:t xml:space="preserve">, ou </w:t>
      </w:r>
      <w:hyperlink r:id="rId14" w:history="1">
        <w:r w:rsidRPr="001A743C">
          <w:rPr>
            <w:rFonts w:ascii="Arial" w:hAnsi="Arial" w:cs="Arial"/>
            <w:b/>
            <w:bCs/>
            <w:color w:val="000000"/>
            <w:szCs w:val="24"/>
            <w:lang w:eastAsia="fr-FR"/>
          </w:rPr>
          <w:t>dureté</w:t>
        </w:r>
      </w:hyperlink>
      <w:r w:rsidRPr="001A743C">
        <w:rPr>
          <w:rFonts w:ascii="Arial" w:hAnsi="Arial" w:cs="Arial"/>
          <w:b/>
          <w:bCs/>
          <w:color w:val="000000"/>
          <w:szCs w:val="24"/>
          <w:lang w:eastAsia="fr-FR"/>
        </w:rPr>
        <w:t xml:space="preserve"> de l'eau</w:t>
      </w:r>
      <w:r w:rsidRPr="001A743C">
        <w:rPr>
          <w:rFonts w:ascii="Arial" w:hAnsi="Arial" w:cs="Arial"/>
          <w:color w:val="000000"/>
          <w:szCs w:val="24"/>
          <w:lang w:eastAsia="fr-FR"/>
        </w:rPr>
        <w:t>, est l’indicateur de la minéralisation de l’</w:t>
      </w:r>
      <w:hyperlink r:id="rId15" w:history="1">
        <w:r w:rsidRPr="001A743C">
          <w:rPr>
            <w:rFonts w:ascii="Arial" w:hAnsi="Arial" w:cs="Arial"/>
            <w:color w:val="000000"/>
            <w:szCs w:val="24"/>
            <w:lang w:eastAsia="fr-FR"/>
          </w:rPr>
          <w:t>eau</w:t>
        </w:r>
      </w:hyperlink>
      <w:r w:rsidR="00686A2B">
        <w:rPr>
          <w:rFonts w:ascii="Arial" w:hAnsi="Arial" w:cs="Arial"/>
          <w:color w:val="000000"/>
          <w:szCs w:val="24"/>
          <w:lang w:eastAsia="fr-FR"/>
        </w:rPr>
        <w:t>. Cette minéralisation est surtout due</w:t>
      </w:r>
      <w:r w:rsidRPr="001A743C">
        <w:rPr>
          <w:rFonts w:ascii="Arial" w:hAnsi="Arial" w:cs="Arial"/>
          <w:color w:val="000000"/>
          <w:szCs w:val="24"/>
          <w:lang w:eastAsia="fr-FR"/>
        </w:rPr>
        <w:t xml:space="preserve"> aux </w:t>
      </w:r>
      <w:hyperlink r:id="rId16" w:history="1">
        <w:r w:rsidRPr="001A743C">
          <w:rPr>
            <w:rFonts w:ascii="Arial" w:hAnsi="Arial" w:cs="Arial"/>
            <w:color w:val="000000"/>
            <w:szCs w:val="24"/>
            <w:lang w:eastAsia="fr-FR"/>
          </w:rPr>
          <w:t>ions</w:t>
        </w:r>
      </w:hyperlink>
      <w:r w:rsidRPr="001A743C">
        <w:rPr>
          <w:rFonts w:ascii="Arial" w:hAnsi="Arial" w:cs="Arial"/>
          <w:color w:val="000000"/>
          <w:szCs w:val="24"/>
          <w:lang w:eastAsia="fr-FR"/>
        </w:rPr>
        <w:t xml:space="preserve"> </w:t>
      </w:r>
      <w:hyperlink r:id="rId17" w:history="1">
        <w:r w:rsidRPr="001A743C">
          <w:rPr>
            <w:rFonts w:ascii="Arial" w:hAnsi="Arial" w:cs="Arial"/>
            <w:color w:val="000000"/>
            <w:szCs w:val="24"/>
            <w:lang w:eastAsia="fr-FR"/>
          </w:rPr>
          <w:t>calcium</w:t>
        </w:r>
      </w:hyperlink>
      <w:r w:rsidRPr="001A743C">
        <w:rPr>
          <w:rFonts w:ascii="Arial" w:hAnsi="Arial" w:cs="Arial"/>
          <w:color w:val="000000"/>
          <w:szCs w:val="24"/>
          <w:lang w:eastAsia="fr-FR"/>
        </w:rPr>
        <w:t xml:space="preserve"> et </w:t>
      </w:r>
      <w:hyperlink r:id="rId18" w:history="1">
        <w:r w:rsidRPr="001A743C">
          <w:rPr>
            <w:rFonts w:ascii="Arial" w:hAnsi="Arial" w:cs="Arial"/>
            <w:color w:val="000000"/>
            <w:szCs w:val="24"/>
            <w:lang w:eastAsia="fr-FR"/>
          </w:rPr>
          <w:t>magnésium</w:t>
        </w:r>
      </w:hyperlink>
      <w:r w:rsidR="00686A2B">
        <w:rPr>
          <w:rFonts w:ascii="Arial" w:hAnsi="Arial" w:cs="Arial"/>
          <w:color w:val="000000"/>
          <w:szCs w:val="24"/>
          <w:lang w:eastAsia="fr-FR"/>
        </w:rPr>
        <w:t>. Le titre hydrotimétrique</w:t>
      </w:r>
      <w:r w:rsidRPr="001A743C">
        <w:rPr>
          <w:rFonts w:ascii="Arial" w:hAnsi="Arial" w:cs="Arial"/>
          <w:color w:val="000000"/>
          <w:szCs w:val="24"/>
          <w:lang w:eastAsia="fr-FR"/>
        </w:rPr>
        <w:t xml:space="preserve"> s’exprime en France en </w:t>
      </w:r>
      <w:hyperlink r:id="rId19" w:history="1">
        <w:r w:rsidRPr="001A743C">
          <w:rPr>
            <w:rFonts w:ascii="Arial" w:hAnsi="Arial" w:cs="Arial"/>
            <w:color w:val="000000"/>
            <w:szCs w:val="24"/>
            <w:lang w:eastAsia="fr-FR"/>
          </w:rPr>
          <w:t>degré français</w:t>
        </w:r>
      </w:hyperlink>
      <w:r w:rsidRPr="001A743C">
        <w:rPr>
          <w:rFonts w:ascii="Arial" w:hAnsi="Arial" w:cs="Arial"/>
          <w:color w:val="000000"/>
          <w:szCs w:val="24"/>
          <w:lang w:eastAsia="fr-FR"/>
        </w:rPr>
        <w:t xml:space="preserve"> (symbole °</w:t>
      </w:r>
      <w:proofErr w:type="gramStart"/>
      <w:r w:rsidRPr="001A743C">
        <w:rPr>
          <w:rFonts w:ascii="Arial" w:hAnsi="Arial" w:cs="Arial"/>
          <w:color w:val="000000"/>
          <w:szCs w:val="24"/>
          <w:lang w:eastAsia="fr-FR"/>
        </w:rPr>
        <w:t>f )</w:t>
      </w:r>
      <w:proofErr w:type="gramEnd"/>
      <w:r w:rsidRPr="001A743C">
        <w:rPr>
          <w:rFonts w:ascii="Arial" w:hAnsi="Arial" w:cs="Arial"/>
          <w:color w:val="000000"/>
          <w:szCs w:val="24"/>
          <w:lang w:eastAsia="fr-FR"/>
        </w:rPr>
        <w:t xml:space="preserve"> et se calcule comme suit :</w:t>
      </w:r>
    </w:p>
    <w:p w:rsidR="00686A2B" w:rsidRPr="00686A2B" w:rsidRDefault="00686A2B" w:rsidP="00B96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B25C06" w:rsidRPr="005A5C4A" w:rsidRDefault="00B25C06" w:rsidP="00043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C1C1C"/>
          <w:szCs w:val="24"/>
          <w:lang w:eastAsia="fr-FR"/>
        </w:rPr>
      </w:pPr>
      <w:r w:rsidRPr="001B14FD">
        <w:rPr>
          <w:rFonts w:ascii="Arial" w:hAnsi="Arial" w:cs="Arial"/>
          <w:b/>
          <w:bCs/>
          <w:i/>
          <w:color w:val="1C1C1C"/>
          <w:szCs w:val="24"/>
          <w:lang w:eastAsia="fr-FR"/>
        </w:rPr>
        <w:t>TH</w:t>
      </w:r>
      <w:r w:rsidRPr="00447F3D">
        <w:rPr>
          <w:rFonts w:ascii="Arial" w:hAnsi="Arial" w:cs="Arial"/>
          <w:b/>
          <w:bCs/>
          <w:color w:val="1C1C1C"/>
          <w:szCs w:val="24"/>
          <w:lang w:eastAsia="fr-FR"/>
        </w:rPr>
        <w:t xml:space="preserve"> = </w:t>
      </w:r>
      <w:r w:rsidR="002E253B" w:rsidRPr="00447F3D">
        <w:rPr>
          <w:rFonts w:ascii="Arial" w:hAnsi="Arial" w:cs="Arial"/>
          <w:b/>
          <w:bCs/>
          <w:color w:val="1C1C1C"/>
          <w:szCs w:val="24"/>
          <w:lang w:eastAsia="fr-FR"/>
        </w:rPr>
        <w:t>(</w:t>
      </w:r>
      <w:r w:rsidR="002E253B" w:rsidRPr="001B14FD">
        <w:rPr>
          <w:rFonts w:ascii="Arial" w:hAnsi="Arial" w:cs="Arial"/>
          <w:bCs/>
          <w:color w:val="1C1C1C"/>
          <w:szCs w:val="24"/>
          <w:lang w:eastAsia="fr-FR"/>
        </w:rPr>
        <w:t>[</w:t>
      </w:r>
      <w:r w:rsidRPr="00447F3D">
        <w:rPr>
          <w:rFonts w:ascii="Arial" w:hAnsi="Arial" w:cs="Arial"/>
          <w:szCs w:val="24"/>
          <w:lang w:eastAsia="fr-FR"/>
        </w:rPr>
        <w:t>Ca</w:t>
      </w:r>
      <w:r w:rsidRPr="00447F3D">
        <w:rPr>
          <w:rFonts w:ascii="Arial" w:hAnsi="Arial" w:cs="Arial"/>
          <w:szCs w:val="24"/>
          <w:vertAlign w:val="superscript"/>
          <w:lang w:eastAsia="fr-FR"/>
        </w:rPr>
        <w:t>2+</w:t>
      </w:r>
      <w:r w:rsidRPr="00447F3D">
        <w:rPr>
          <w:rFonts w:ascii="Arial" w:hAnsi="Arial" w:cs="Arial"/>
          <w:szCs w:val="24"/>
          <w:lang w:eastAsia="fr-FR"/>
        </w:rPr>
        <w:t>] + [Mg</w:t>
      </w:r>
      <w:r w:rsidRPr="00447F3D">
        <w:rPr>
          <w:rFonts w:ascii="Arial" w:hAnsi="Arial" w:cs="Arial"/>
          <w:szCs w:val="24"/>
          <w:vertAlign w:val="superscript"/>
          <w:lang w:eastAsia="fr-FR"/>
        </w:rPr>
        <w:t>2+</w:t>
      </w:r>
      <w:r w:rsidR="002E253B" w:rsidRPr="00447F3D">
        <w:rPr>
          <w:rFonts w:ascii="Arial" w:hAnsi="Arial" w:cs="Arial"/>
          <w:szCs w:val="24"/>
          <w:lang w:eastAsia="fr-FR"/>
        </w:rPr>
        <w:t>]</w:t>
      </w:r>
      <w:r w:rsidR="002E253B" w:rsidRPr="001B14FD">
        <w:rPr>
          <w:rFonts w:ascii="Arial" w:hAnsi="Arial" w:cs="Arial"/>
          <w:b/>
          <w:szCs w:val="24"/>
          <w:lang w:eastAsia="fr-FR"/>
        </w:rPr>
        <w:t>)</w:t>
      </w:r>
      <w:r>
        <w:rPr>
          <w:rFonts w:ascii="Arial" w:hAnsi="Arial" w:cs="Arial"/>
          <w:szCs w:val="24"/>
          <w:lang w:eastAsia="fr-FR"/>
        </w:rPr>
        <w:t xml:space="preserve"> </w:t>
      </w:r>
      <w:r w:rsidRPr="00447F3D">
        <w:rPr>
          <w:rFonts w:ascii="Arial" w:hAnsi="Arial" w:cs="Arial"/>
          <w:b/>
          <w:bCs/>
          <w:color w:val="1C1C1C"/>
          <w:szCs w:val="24"/>
          <w:lang w:eastAsia="fr-FR"/>
        </w:rPr>
        <w:t>x 10</w:t>
      </w:r>
      <w:r w:rsidRPr="00447F3D">
        <w:rPr>
          <w:rFonts w:ascii="Arial" w:hAnsi="Arial" w:cs="Arial"/>
          <w:b/>
          <w:bCs/>
          <w:color w:val="1C1C1C"/>
          <w:szCs w:val="24"/>
          <w:vertAlign w:val="superscript"/>
          <w:lang w:eastAsia="fr-FR"/>
        </w:rPr>
        <w:t>4</w:t>
      </w:r>
    </w:p>
    <w:p w:rsidR="00B25C06" w:rsidRPr="001B14FD" w:rsidRDefault="001B14FD" w:rsidP="001B1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1C1C1C"/>
          <w:szCs w:val="24"/>
          <w:lang w:eastAsia="fr-FR"/>
        </w:rPr>
      </w:pPr>
      <w:proofErr w:type="gramStart"/>
      <w:r>
        <w:rPr>
          <w:rFonts w:ascii="Arial" w:hAnsi="Arial" w:cs="Arial"/>
          <w:bCs/>
          <w:color w:val="1C1C1C"/>
          <w:szCs w:val="24"/>
          <w:lang w:eastAsia="fr-FR"/>
        </w:rPr>
        <w:t>a</w:t>
      </w:r>
      <w:r w:rsidRPr="001B14FD">
        <w:rPr>
          <w:rFonts w:ascii="Arial" w:hAnsi="Arial" w:cs="Arial"/>
          <w:bCs/>
          <w:color w:val="1C1C1C"/>
          <w:szCs w:val="24"/>
          <w:lang w:eastAsia="fr-FR"/>
        </w:rPr>
        <w:t>vec</w:t>
      </w:r>
      <w:proofErr w:type="gramEnd"/>
      <w:r>
        <w:rPr>
          <w:rFonts w:ascii="Arial" w:hAnsi="Arial" w:cs="Arial"/>
          <w:bCs/>
          <w:color w:val="1C1C1C"/>
          <w:szCs w:val="24"/>
          <w:lang w:eastAsia="fr-FR"/>
        </w:rPr>
        <w:t xml:space="preserve"> </w:t>
      </w:r>
      <w:r w:rsidRPr="001B14FD">
        <w:rPr>
          <w:rFonts w:ascii="Arial" w:hAnsi="Arial" w:cs="Arial"/>
          <w:bCs/>
          <w:color w:val="1C1C1C"/>
          <w:szCs w:val="24"/>
          <w:lang w:eastAsia="fr-FR"/>
        </w:rPr>
        <w:t>[</w:t>
      </w:r>
      <w:r w:rsidRPr="00447F3D">
        <w:rPr>
          <w:rFonts w:ascii="Arial" w:hAnsi="Arial" w:cs="Arial"/>
          <w:szCs w:val="24"/>
          <w:lang w:eastAsia="fr-FR"/>
        </w:rPr>
        <w:t>Ca</w:t>
      </w:r>
      <w:r w:rsidRPr="00447F3D">
        <w:rPr>
          <w:rFonts w:ascii="Arial" w:hAnsi="Arial" w:cs="Arial"/>
          <w:szCs w:val="24"/>
          <w:vertAlign w:val="superscript"/>
          <w:lang w:eastAsia="fr-FR"/>
        </w:rPr>
        <w:t>2+</w:t>
      </w:r>
      <w:r w:rsidRPr="00447F3D">
        <w:rPr>
          <w:rFonts w:ascii="Arial" w:hAnsi="Arial" w:cs="Arial"/>
          <w:szCs w:val="24"/>
          <w:lang w:eastAsia="fr-FR"/>
        </w:rPr>
        <w:t>]</w:t>
      </w:r>
      <w:r w:rsidRPr="001B14FD">
        <w:rPr>
          <w:rFonts w:ascii="Arial" w:hAnsi="Arial" w:cs="Arial"/>
          <w:szCs w:val="24"/>
          <w:lang w:eastAsia="fr-FR"/>
        </w:rPr>
        <w:t xml:space="preserve"> et</w:t>
      </w:r>
      <w:r>
        <w:rPr>
          <w:rFonts w:ascii="Arial" w:hAnsi="Arial" w:cs="Arial"/>
          <w:szCs w:val="24"/>
          <w:vertAlign w:val="subscript"/>
          <w:lang w:eastAsia="fr-FR"/>
        </w:rPr>
        <w:t xml:space="preserve"> </w:t>
      </w:r>
      <w:r w:rsidRPr="00447F3D">
        <w:rPr>
          <w:rFonts w:ascii="Arial" w:hAnsi="Arial" w:cs="Arial"/>
          <w:szCs w:val="24"/>
          <w:lang w:eastAsia="fr-FR"/>
        </w:rPr>
        <w:t>[Mg</w:t>
      </w:r>
      <w:r w:rsidRPr="00447F3D">
        <w:rPr>
          <w:rFonts w:ascii="Arial" w:hAnsi="Arial" w:cs="Arial"/>
          <w:szCs w:val="24"/>
          <w:vertAlign w:val="superscript"/>
          <w:lang w:eastAsia="fr-FR"/>
        </w:rPr>
        <w:t>2+</w:t>
      </w:r>
      <w:r w:rsidRPr="00447F3D">
        <w:rPr>
          <w:rFonts w:ascii="Arial" w:hAnsi="Arial" w:cs="Arial"/>
          <w:szCs w:val="24"/>
          <w:lang w:eastAsia="fr-FR"/>
        </w:rPr>
        <w:t>]</w:t>
      </w:r>
      <w:r w:rsidRPr="001B14FD">
        <w:rPr>
          <w:rFonts w:ascii="Arial" w:hAnsi="Arial" w:cs="Arial"/>
          <w:szCs w:val="24"/>
          <w:lang w:eastAsia="fr-FR"/>
        </w:rPr>
        <w:t xml:space="preserve"> en </w:t>
      </w:r>
      <w:proofErr w:type="spellStart"/>
      <w:r w:rsidRPr="001B14FD">
        <w:rPr>
          <w:rFonts w:ascii="Arial" w:hAnsi="Arial" w:cs="Arial"/>
          <w:szCs w:val="24"/>
          <w:lang w:eastAsia="fr-FR"/>
        </w:rPr>
        <w:t>mol.L</w:t>
      </w:r>
      <w:proofErr w:type="spellEnd"/>
      <w:r w:rsidRPr="001B14FD">
        <w:rPr>
          <w:rFonts w:ascii="Arial" w:hAnsi="Arial" w:cs="Arial"/>
          <w:szCs w:val="24"/>
          <w:vertAlign w:val="superscript"/>
          <w:lang w:eastAsia="fr-FR"/>
        </w:rPr>
        <w:t>-1</w:t>
      </w:r>
    </w:p>
    <w:p w:rsidR="001B14FD" w:rsidRPr="005A5C4A" w:rsidRDefault="001B14FD" w:rsidP="00B96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C1C1C"/>
          <w:szCs w:val="24"/>
          <w:lang w:eastAsia="fr-FR"/>
        </w:rPr>
      </w:pPr>
    </w:p>
    <w:p w:rsidR="00431B2D" w:rsidRPr="00043207" w:rsidRDefault="00B25C06" w:rsidP="00043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C1C1C"/>
          <w:szCs w:val="24"/>
          <w:lang w:eastAsia="fr-FR"/>
        </w:rPr>
      </w:pPr>
      <w:r w:rsidRPr="0027393F">
        <w:rPr>
          <w:rFonts w:ascii="Arial" w:hAnsi="Arial" w:cs="Arial"/>
          <w:b/>
          <w:bCs/>
          <w:color w:val="1C1C1C"/>
          <w:szCs w:val="24"/>
          <w:lang w:eastAsia="fr-FR"/>
        </w:rPr>
        <w:t xml:space="preserve">Plage de valeurs du titre </w:t>
      </w:r>
      <w:r w:rsidR="00431B2D">
        <w:rPr>
          <w:rFonts w:ascii="Arial" w:hAnsi="Arial" w:cs="Arial"/>
          <w:b/>
          <w:bCs/>
          <w:color w:val="1C1C1C"/>
          <w:szCs w:val="24"/>
          <w:lang w:eastAsia="fr-FR"/>
        </w:rPr>
        <w:t>hydrotimétrique </w:t>
      </w:r>
    </w:p>
    <w:p w:rsidR="00431B2D" w:rsidRPr="00431B2D" w:rsidRDefault="00431B2D" w:rsidP="00431B2D">
      <w:pPr>
        <w:rPr>
          <w:rFonts w:ascii="Arial" w:hAnsi="Arial" w:cs="Arial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43F59" w:rsidTr="00D43F59">
        <w:tc>
          <w:tcPr>
            <w:tcW w:w="1535" w:type="dxa"/>
          </w:tcPr>
          <w:p w:rsidR="00D43F59" w:rsidRDefault="00D43F59" w:rsidP="00D43F59">
            <w:pPr>
              <w:tabs>
                <w:tab w:val="center" w:pos="4536"/>
                <w:tab w:val="right" w:pos="9072"/>
              </w:tabs>
            </w:pPr>
            <w:r w:rsidRPr="00E2229B">
              <w:rPr>
                <w:i/>
              </w:rPr>
              <w:t>TH</w:t>
            </w:r>
            <w:r>
              <w:t xml:space="preserve"> (°f)</w:t>
            </w:r>
          </w:p>
        </w:tc>
        <w:tc>
          <w:tcPr>
            <w:tcW w:w="1535" w:type="dxa"/>
          </w:tcPr>
          <w:p w:rsidR="00D43F59" w:rsidRDefault="00D43F59" w:rsidP="00D43F59">
            <w:pPr>
              <w:tabs>
                <w:tab w:val="center" w:pos="4536"/>
                <w:tab w:val="right" w:pos="9072"/>
              </w:tabs>
            </w:pPr>
            <w:r>
              <w:t>0 à 7</w:t>
            </w:r>
          </w:p>
        </w:tc>
        <w:tc>
          <w:tcPr>
            <w:tcW w:w="1535" w:type="dxa"/>
          </w:tcPr>
          <w:p w:rsidR="00D43F59" w:rsidRDefault="00D43F59" w:rsidP="00D43F59">
            <w:pPr>
              <w:tabs>
                <w:tab w:val="center" w:pos="4536"/>
                <w:tab w:val="right" w:pos="9072"/>
              </w:tabs>
            </w:pPr>
            <w:r>
              <w:t>7 à 15</w:t>
            </w:r>
          </w:p>
        </w:tc>
        <w:tc>
          <w:tcPr>
            <w:tcW w:w="1535" w:type="dxa"/>
          </w:tcPr>
          <w:p w:rsidR="00D43F59" w:rsidRDefault="00D43F59" w:rsidP="00D43F59">
            <w:pPr>
              <w:tabs>
                <w:tab w:val="center" w:pos="4536"/>
                <w:tab w:val="right" w:pos="9072"/>
              </w:tabs>
            </w:pPr>
            <w:r>
              <w:t>15 à 30</w:t>
            </w:r>
          </w:p>
        </w:tc>
        <w:tc>
          <w:tcPr>
            <w:tcW w:w="1536" w:type="dxa"/>
          </w:tcPr>
          <w:p w:rsidR="00D43F59" w:rsidRDefault="00D43F59" w:rsidP="00D43F59">
            <w:pPr>
              <w:tabs>
                <w:tab w:val="center" w:pos="4536"/>
                <w:tab w:val="right" w:pos="9072"/>
              </w:tabs>
            </w:pPr>
            <w:r>
              <w:t>30 à 40</w:t>
            </w:r>
          </w:p>
        </w:tc>
        <w:tc>
          <w:tcPr>
            <w:tcW w:w="1536" w:type="dxa"/>
          </w:tcPr>
          <w:p w:rsidR="00D43F59" w:rsidRDefault="00D43F59" w:rsidP="00D43F59">
            <w:pPr>
              <w:tabs>
                <w:tab w:val="center" w:pos="4536"/>
                <w:tab w:val="right" w:pos="9072"/>
              </w:tabs>
            </w:pPr>
            <w:r>
              <w:t>+40</w:t>
            </w:r>
          </w:p>
        </w:tc>
      </w:tr>
      <w:tr w:rsidR="00D43F59" w:rsidTr="00D43F59">
        <w:tc>
          <w:tcPr>
            <w:tcW w:w="1535" w:type="dxa"/>
          </w:tcPr>
          <w:p w:rsidR="00D43F59" w:rsidRDefault="00D43F59" w:rsidP="00D43F59">
            <w:pPr>
              <w:tabs>
                <w:tab w:val="center" w:pos="4536"/>
                <w:tab w:val="right" w:pos="9072"/>
              </w:tabs>
            </w:pPr>
            <w:r>
              <w:t>Eau</w:t>
            </w:r>
          </w:p>
        </w:tc>
        <w:tc>
          <w:tcPr>
            <w:tcW w:w="1535" w:type="dxa"/>
          </w:tcPr>
          <w:p w:rsidR="00D43F59" w:rsidRDefault="00D43F59" w:rsidP="00D43F59">
            <w:pPr>
              <w:tabs>
                <w:tab w:val="center" w:pos="4536"/>
                <w:tab w:val="right" w:pos="9072"/>
              </w:tabs>
            </w:pPr>
            <w:r>
              <w:t>Très douce</w:t>
            </w:r>
          </w:p>
        </w:tc>
        <w:tc>
          <w:tcPr>
            <w:tcW w:w="1535" w:type="dxa"/>
          </w:tcPr>
          <w:p w:rsidR="00D43F59" w:rsidRDefault="00D43F59" w:rsidP="00D43F59">
            <w:pPr>
              <w:tabs>
                <w:tab w:val="center" w:pos="4536"/>
                <w:tab w:val="right" w:pos="9072"/>
              </w:tabs>
            </w:pPr>
            <w:r>
              <w:t>Douce</w:t>
            </w:r>
          </w:p>
        </w:tc>
        <w:tc>
          <w:tcPr>
            <w:tcW w:w="1535" w:type="dxa"/>
          </w:tcPr>
          <w:p w:rsidR="00D43F59" w:rsidRDefault="00D43F59" w:rsidP="00D43F59">
            <w:pPr>
              <w:tabs>
                <w:tab w:val="center" w:pos="4536"/>
                <w:tab w:val="right" w:pos="9072"/>
              </w:tabs>
            </w:pPr>
            <w:r>
              <w:t>Plutôt dure</w:t>
            </w:r>
          </w:p>
        </w:tc>
        <w:tc>
          <w:tcPr>
            <w:tcW w:w="1536" w:type="dxa"/>
          </w:tcPr>
          <w:p w:rsidR="00D43F59" w:rsidRDefault="00D43F59" w:rsidP="00D43F59">
            <w:pPr>
              <w:tabs>
                <w:tab w:val="center" w:pos="4536"/>
                <w:tab w:val="right" w:pos="9072"/>
              </w:tabs>
            </w:pPr>
            <w:r>
              <w:t>Dure</w:t>
            </w:r>
          </w:p>
        </w:tc>
        <w:tc>
          <w:tcPr>
            <w:tcW w:w="1536" w:type="dxa"/>
          </w:tcPr>
          <w:p w:rsidR="00D43F59" w:rsidRDefault="00D43F59" w:rsidP="00D43F59">
            <w:pPr>
              <w:tabs>
                <w:tab w:val="center" w:pos="4536"/>
                <w:tab w:val="right" w:pos="9072"/>
              </w:tabs>
            </w:pPr>
            <w:r>
              <w:t>Très dure</w:t>
            </w:r>
          </w:p>
        </w:tc>
      </w:tr>
    </w:tbl>
    <w:p w:rsidR="00782ADA" w:rsidRDefault="00782ADA" w:rsidP="00043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2229B" w:rsidRDefault="00E2229B" w:rsidP="00043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FB7361" w:rsidRPr="00043207" w:rsidRDefault="00FB7361" w:rsidP="00043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AB110F" w:rsidRDefault="00D94A77" w:rsidP="00043207">
      <w:pPr>
        <w:jc w:val="center"/>
        <w:rPr>
          <w:rFonts w:ascii="Arial" w:hAnsi="Arial" w:cs="Arial"/>
          <w:b/>
          <w:color w:val="000000"/>
        </w:rPr>
      </w:pPr>
      <w:r w:rsidRPr="00D94A77">
        <w:rPr>
          <w:noProof/>
          <w:lang w:eastAsia="fr-FR"/>
        </w:rPr>
        <w:pict>
          <v:shape id="Text Box 402" o:spid="_x0000_s1065" type="#_x0000_t202" style="position:absolute;left:0;text-align:left;margin-left:186.95pt;margin-top:439.45pt;width:22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" stroked="f">
            <v:fill opacity="0"/>
            <o:lock v:ext="edit" aspectratio="t"/>
            <v:textbox>
              <w:txbxContent>
                <w:p w:rsidR="001E000E" w:rsidRPr="001E000E" w:rsidRDefault="001E000E">
                  <w:pPr>
                    <w:rPr>
                      <w:b/>
                    </w:rPr>
                  </w:pPr>
                  <w:r w:rsidRPr="001E000E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431B2D">
        <w:rPr>
          <w:rFonts w:ascii="Arial" w:hAnsi="Arial" w:cs="Arial"/>
          <w:b/>
          <w:color w:val="000000"/>
        </w:rPr>
        <w:t>D</w:t>
      </w:r>
      <w:r w:rsidR="00431B2D" w:rsidRPr="00AB110F">
        <w:rPr>
          <w:rFonts w:ascii="Arial" w:hAnsi="Arial" w:cs="Arial"/>
          <w:b/>
          <w:color w:val="000000"/>
        </w:rPr>
        <w:t>ocu</w:t>
      </w:r>
      <w:r w:rsidR="00431B2D">
        <w:rPr>
          <w:rFonts w:ascii="Arial" w:hAnsi="Arial" w:cs="Arial"/>
          <w:b/>
          <w:color w:val="000000"/>
        </w:rPr>
        <w:t xml:space="preserve">ment réponse </w:t>
      </w:r>
      <w:r w:rsidR="00184B43">
        <w:rPr>
          <w:rFonts w:ascii="Arial" w:hAnsi="Arial" w:cs="Arial"/>
          <w:b/>
          <w:color w:val="000000"/>
        </w:rPr>
        <w:t>n°</w:t>
      </w:r>
      <w:r w:rsidR="00431B2D">
        <w:rPr>
          <w:rFonts w:ascii="Arial" w:hAnsi="Arial" w:cs="Arial"/>
          <w:b/>
          <w:color w:val="000000"/>
        </w:rPr>
        <w:t>1</w:t>
      </w:r>
      <w:r w:rsidR="00431B2D" w:rsidRPr="00AB110F">
        <w:rPr>
          <w:rFonts w:ascii="Arial" w:hAnsi="Arial" w:cs="Arial"/>
          <w:b/>
          <w:color w:val="000000"/>
        </w:rPr>
        <w:t xml:space="preserve"> à rendre avec la copie</w:t>
      </w:r>
    </w:p>
    <w:p w:rsidR="00FD61A5" w:rsidRDefault="00D94A77" w:rsidP="00EA3320">
      <w:pPr>
        <w:jc w:val="center"/>
        <w:rPr>
          <w:rFonts w:ascii="Arial" w:hAnsi="Arial" w:cs="Arial"/>
          <w:b/>
          <w:color w:val="000000"/>
        </w:rPr>
      </w:pPr>
      <w:r w:rsidRPr="00D94A77">
        <w:rPr>
          <w:noProof/>
          <w:lang w:eastAsia="fr-FR"/>
        </w:rPr>
        <w:pict>
          <v:shape id="Text Box 391" o:spid="_x0000_s1066" type="#_x0000_t202" style="position:absolute;left:0;text-align:left;margin-left:326.95pt;margin-top:41.05pt;width:110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">
            <v:textbox>
              <w:txbxContent>
                <w:p w:rsidR="00DB6DCE" w:rsidRPr="00DB6DCE" w:rsidRDefault="00475133" w:rsidP="00DB6DCE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lang w:val="en-US"/>
                    </w:rPr>
                    <w:t>s</w:t>
                  </w:r>
                  <w:proofErr w:type="gramEnd"/>
                  <w:r w:rsidR="00DB6DCE" w:rsidRPr="00DB6DCE">
                    <w:rPr>
                      <w:rFonts w:ascii="Arial" w:hAnsi="Arial" w:cs="Arial"/>
                      <w:lang w:val="en-US"/>
                    </w:rPr>
                    <w:t xml:space="preserve"> (kJ</w:t>
                  </w:r>
                  <w:r w:rsidR="00686A2B">
                    <w:rPr>
                      <w:rFonts w:ascii="Arial" w:hAnsi="Arial" w:cs="Arial"/>
                      <w:lang w:val="en-US"/>
                    </w:rPr>
                    <w:sym w:font="Wingdings" w:char="F09E"/>
                  </w:r>
                  <w:r>
                    <w:rPr>
                      <w:rFonts w:ascii="Arial" w:hAnsi="Arial" w:cs="Arial"/>
                      <w:lang w:val="en-US"/>
                    </w:rPr>
                    <w:t>K</w:t>
                  </w:r>
                  <w:r w:rsidRPr="00475133">
                    <w:rPr>
                      <w:rFonts w:ascii="Arial" w:hAnsi="Arial" w:cs="Arial"/>
                      <w:vertAlign w:val="superscript"/>
                      <w:lang w:val="en-US"/>
                    </w:rPr>
                    <w:t>-1</w:t>
                  </w:r>
                  <w:r w:rsidR="00686A2B">
                    <w:rPr>
                      <w:rFonts w:ascii="Arial" w:hAnsi="Arial" w:cs="Arial"/>
                      <w:vertAlign w:val="superscript"/>
                      <w:lang w:val="en-US"/>
                    </w:rPr>
                    <w:t xml:space="preserve"> </w:t>
                  </w:r>
                  <w:r w:rsidR="00686A2B">
                    <w:rPr>
                      <w:rFonts w:ascii="Arial" w:hAnsi="Arial" w:cs="Arial"/>
                      <w:lang w:val="en-US"/>
                    </w:rPr>
                    <w:sym w:font="Wingdings" w:char="F09E"/>
                  </w:r>
                  <w:r w:rsidR="00DB6DCE" w:rsidRPr="00DB6DCE">
                    <w:rPr>
                      <w:rFonts w:ascii="Arial" w:hAnsi="Arial" w:cs="Arial"/>
                      <w:lang w:val="en-US"/>
                    </w:rPr>
                    <w:t>kg</w:t>
                  </w:r>
                  <w:r w:rsidR="00DB6DCE" w:rsidRPr="00DB6DCE">
                    <w:rPr>
                      <w:rFonts w:ascii="Arial" w:hAnsi="Arial" w:cs="Arial"/>
                      <w:vertAlign w:val="superscript"/>
                      <w:lang w:val="en-US"/>
                    </w:rPr>
                    <w:t>-1</w:t>
                  </w:r>
                  <w:r w:rsidR="00DB6DCE" w:rsidRPr="00DB6DCE">
                    <w:rPr>
                      <w:rFonts w:ascii="Arial" w:hAnsi="Arial" w:cs="Arial"/>
                      <w:lang w:val="en-US"/>
                    </w:rPr>
                    <w:t>)</w:t>
                  </w:r>
                </w:p>
                <w:p w:rsidR="00DB6DCE" w:rsidRPr="00DB6DCE" w:rsidRDefault="00DB6DCE" w:rsidP="00DB6DCE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043207">
                    <w:rPr>
                      <w:rFonts w:ascii="Arial" w:hAnsi="Arial" w:cs="Arial"/>
                      <w:i/>
                      <w:lang w:val="en-US"/>
                    </w:rPr>
                    <w:t>h</w:t>
                  </w:r>
                  <w:proofErr w:type="gramEnd"/>
                  <w:r w:rsidRPr="00DB6DCE">
                    <w:rPr>
                      <w:rFonts w:ascii="Arial" w:hAnsi="Arial" w:cs="Arial"/>
                      <w:lang w:val="en-US"/>
                    </w:rPr>
                    <w:t xml:space="preserve"> (kJ</w:t>
                  </w:r>
                  <w:r w:rsidR="00686A2B">
                    <w:rPr>
                      <w:rFonts w:ascii="Arial" w:hAnsi="Arial" w:cs="Arial"/>
                      <w:lang w:val="en-US"/>
                    </w:rPr>
                    <w:sym w:font="Wingdings" w:char="F09E"/>
                  </w:r>
                  <w:r w:rsidRPr="00DB6DCE">
                    <w:rPr>
                      <w:rFonts w:ascii="Arial" w:hAnsi="Arial" w:cs="Arial"/>
                      <w:lang w:val="en-US"/>
                    </w:rPr>
                    <w:t>kg</w:t>
                  </w:r>
                  <w:r w:rsidRPr="00DB6DCE">
                    <w:rPr>
                      <w:rFonts w:ascii="Arial" w:hAnsi="Arial" w:cs="Arial"/>
                      <w:vertAlign w:val="superscript"/>
                      <w:lang w:val="en-US"/>
                    </w:rPr>
                    <w:t>-1</w:t>
                  </w:r>
                  <w:r w:rsidRPr="00DB6DCE">
                    <w:rPr>
                      <w:rFonts w:ascii="Arial" w:hAnsi="Arial" w:cs="Arial"/>
                      <w:lang w:val="en-US"/>
                    </w:rPr>
                    <w:t>)</w:t>
                  </w:r>
                </w:p>
                <w:p w:rsidR="00DB6DCE" w:rsidRPr="00DB6DCE" w:rsidRDefault="00DB6DCE" w:rsidP="00DB6DCE">
                  <w:pPr>
                    <w:rPr>
                      <w:rFonts w:ascii="Arial" w:hAnsi="Arial" w:cs="Arial"/>
                      <w:lang w:val="en-US"/>
                    </w:rPr>
                  </w:pPr>
                  <w:r w:rsidRPr="00043207">
                    <w:rPr>
                      <w:rFonts w:ascii="Arial" w:hAnsi="Arial" w:cs="Arial"/>
                      <w:i/>
                      <w:lang w:val="en-US"/>
                    </w:rPr>
                    <w:t>T</w:t>
                  </w:r>
                  <w:r w:rsidRPr="00DB6DCE">
                    <w:rPr>
                      <w:rFonts w:ascii="Arial" w:hAnsi="Arial" w:cs="Arial"/>
                      <w:lang w:val="en-US"/>
                    </w:rPr>
                    <w:t xml:space="preserve"> (°C)</w:t>
                  </w:r>
                </w:p>
                <w:p w:rsidR="00DB6DCE" w:rsidRPr="00DB6DCE" w:rsidRDefault="00DB6DCE" w:rsidP="00DB6DCE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  <w:r w:rsidR="00110AA0">
        <w:rPr>
          <w:rFonts w:ascii="Arial" w:hAnsi="Arial" w:cs="Arial"/>
          <w:b/>
          <w:noProof/>
          <w:color w:val="000000"/>
          <w:lang w:eastAsia="fr-FR"/>
        </w:rPr>
        <w:drawing>
          <wp:inline distT="0" distB="0" distL="0" distR="0">
            <wp:extent cx="5528310" cy="8761730"/>
            <wp:effectExtent l="19050" t="0" r="0" b="0"/>
            <wp:docPr id="4" name="Image 4" descr="r134a-7006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134a-700694_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876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12" w:rsidRDefault="00FD61A5" w:rsidP="00FD61A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AB110F">
        <w:rPr>
          <w:rFonts w:ascii="Arial" w:hAnsi="Arial" w:cs="Arial"/>
          <w:b/>
          <w:color w:val="000000"/>
        </w:rPr>
        <w:t>D</w:t>
      </w:r>
      <w:r w:rsidR="00AB110F" w:rsidRPr="00AB110F">
        <w:rPr>
          <w:rFonts w:ascii="Arial" w:hAnsi="Arial" w:cs="Arial"/>
          <w:b/>
          <w:color w:val="000000"/>
        </w:rPr>
        <w:t>ocu</w:t>
      </w:r>
      <w:r w:rsidR="00AB110F">
        <w:rPr>
          <w:rFonts w:ascii="Arial" w:hAnsi="Arial" w:cs="Arial"/>
          <w:b/>
          <w:color w:val="000000"/>
        </w:rPr>
        <w:t xml:space="preserve">ment réponse </w:t>
      </w:r>
      <w:r w:rsidR="009A0D4D">
        <w:rPr>
          <w:rFonts w:ascii="Arial" w:hAnsi="Arial" w:cs="Arial"/>
          <w:b/>
          <w:color w:val="000000"/>
        </w:rPr>
        <w:t>n°</w:t>
      </w:r>
      <w:r w:rsidR="00AB110F">
        <w:rPr>
          <w:rFonts w:ascii="Arial" w:hAnsi="Arial" w:cs="Arial"/>
          <w:b/>
          <w:color w:val="000000"/>
        </w:rPr>
        <w:t>2</w:t>
      </w:r>
      <w:r w:rsidR="00AB110F" w:rsidRPr="00AB110F">
        <w:rPr>
          <w:rFonts w:ascii="Arial" w:hAnsi="Arial" w:cs="Arial"/>
          <w:b/>
          <w:color w:val="000000"/>
        </w:rPr>
        <w:t xml:space="preserve"> à rendre avec la copie</w:t>
      </w:r>
    </w:p>
    <w:p w:rsidR="00CB0555" w:rsidRDefault="00CB0555" w:rsidP="009D6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CB0555" w:rsidRDefault="00CB0555" w:rsidP="009D6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</w:tblGrid>
      <w:tr w:rsidR="00E92E06" w:rsidTr="00E92E06">
        <w:trPr>
          <w:trHeight w:val="567"/>
          <w:jc w:val="center"/>
        </w:trPr>
        <w:tc>
          <w:tcPr>
            <w:tcW w:w="19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lang w:eastAsia="fr-FR"/>
              </w:rPr>
            </w:pPr>
            <w:r w:rsidRPr="001A743C">
              <w:rPr>
                <w:rFonts w:ascii="Arial" w:hAnsi="Arial" w:cs="Arial"/>
                <w:bCs/>
                <w:i/>
                <w:lang w:eastAsia="fr-FR"/>
              </w:rPr>
              <w:t>h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lang w:eastAsia="fr-FR"/>
              </w:rPr>
            </w:pPr>
            <w:r w:rsidRPr="001A743C">
              <w:rPr>
                <w:rFonts w:ascii="Arial" w:hAnsi="Arial" w:cs="Arial"/>
                <w:bCs/>
                <w:i/>
                <w:lang w:eastAsia="fr-FR"/>
              </w:rPr>
              <w:t>P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lang w:eastAsia="fr-FR"/>
              </w:rPr>
            </w:pPr>
            <w:r w:rsidRPr="001A743C">
              <w:rPr>
                <w:rFonts w:ascii="Arial" w:hAnsi="Arial" w:cs="Arial"/>
                <w:bCs/>
                <w:i/>
                <w:lang w:eastAsia="fr-FR"/>
              </w:rPr>
              <w:t>T</w:t>
            </w:r>
          </w:p>
        </w:tc>
      </w:tr>
      <w:tr w:rsidR="00E92E06" w:rsidTr="00E92E06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1A743C">
              <w:rPr>
                <w:rFonts w:ascii="Arial" w:hAnsi="Arial" w:cs="Arial"/>
                <w:bCs/>
                <w:lang w:eastAsia="fr-FR"/>
              </w:rPr>
              <w:t>Unités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686A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kJ</w:t>
            </w:r>
            <w:r w:rsidR="00686A2B">
              <w:rPr>
                <w:rFonts w:ascii="Arial" w:hAnsi="Arial" w:cs="Arial"/>
                <w:bCs/>
                <w:lang w:eastAsia="fr-FR"/>
              </w:rPr>
              <w:sym w:font="Wingdings" w:char="F09E"/>
            </w:r>
            <w:r>
              <w:rPr>
                <w:rFonts w:ascii="Arial" w:hAnsi="Arial" w:cs="Arial"/>
                <w:bCs/>
                <w:lang w:eastAsia="fr-FR"/>
              </w:rPr>
              <w:t>kg</w:t>
            </w:r>
            <w:r w:rsidRPr="00475133">
              <w:rPr>
                <w:rFonts w:ascii="Arial" w:hAnsi="Arial" w:cs="Arial"/>
                <w:bCs/>
                <w:vertAlign w:val="superscript"/>
                <w:lang w:eastAsia="fr-FR"/>
              </w:rPr>
              <w:t>-1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bar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°C</w:t>
            </w:r>
          </w:p>
        </w:tc>
      </w:tr>
      <w:tr w:rsidR="00E92E06" w:rsidTr="00E92E06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1A743C">
              <w:rPr>
                <w:rFonts w:ascii="Arial" w:hAnsi="Arial" w:cs="Arial"/>
                <w:bCs/>
                <w:lang w:eastAsia="fr-FR"/>
              </w:rPr>
              <w:t>A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</w:tr>
      <w:tr w:rsidR="00E92E06" w:rsidTr="00E92E06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1A743C">
              <w:rPr>
                <w:rFonts w:ascii="Arial" w:hAnsi="Arial" w:cs="Arial"/>
                <w:bCs/>
                <w:lang w:eastAsia="fr-FR"/>
              </w:rPr>
              <w:t>B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</w:tr>
      <w:tr w:rsidR="00E92E06" w:rsidTr="00E92E06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1A743C">
              <w:rPr>
                <w:rFonts w:ascii="Arial" w:hAnsi="Arial" w:cs="Arial"/>
                <w:bCs/>
                <w:lang w:eastAsia="fr-FR"/>
              </w:rPr>
              <w:t>C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</w:tr>
      <w:tr w:rsidR="00E92E06" w:rsidTr="00E92E06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1A743C">
              <w:rPr>
                <w:rFonts w:ascii="Arial" w:hAnsi="Arial" w:cs="Arial"/>
                <w:bCs/>
                <w:lang w:eastAsia="fr-FR"/>
              </w:rPr>
              <w:t>D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</w:tr>
      <w:tr w:rsidR="00E92E06" w:rsidTr="00E92E06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1A743C">
              <w:rPr>
                <w:rFonts w:ascii="Arial" w:hAnsi="Arial" w:cs="Arial"/>
                <w:bCs/>
                <w:lang w:eastAsia="fr-FR"/>
              </w:rPr>
              <w:t>E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</w:tr>
      <w:tr w:rsidR="00E92E06" w:rsidTr="00E92E06">
        <w:trPr>
          <w:trHeight w:val="567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  <w:r w:rsidRPr="001A743C">
              <w:rPr>
                <w:rFonts w:ascii="Arial" w:hAnsi="Arial" w:cs="Arial"/>
                <w:bCs/>
                <w:lang w:eastAsia="fr-FR"/>
              </w:rPr>
              <w:t>F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2E06" w:rsidRPr="001A743C" w:rsidRDefault="00E92E06" w:rsidP="001A74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</w:tr>
    </w:tbl>
    <w:p w:rsidR="00EE4A5B" w:rsidRDefault="00EE4A5B" w:rsidP="007412E4">
      <w:pPr>
        <w:rPr>
          <w:rFonts w:ascii="Arial" w:hAnsi="Arial" w:cs="Arial"/>
          <w:lang w:eastAsia="fr-FR"/>
        </w:rPr>
      </w:pPr>
    </w:p>
    <w:p w:rsidR="00782ADA" w:rsidRDefault="00782ADA" w:rsidP="007412E4">
      <w:pPr>
        <w:rPr>
          <w:rFonts w:ascii="Arial" w:hAnsi="Arial" w:cs="Arial"/>
          <w:lang w:eastAsia="fr-FR"/>
        </w:rPr>
      </w:pPr>
    </w:p>
    <w:p w:rsidR="00782ADA" w:rsidRDefault="00782ADA" w:rsidP="007412E4">
      <w:pPr>
        <w:rPr>
          <w:rFonts w:ascii="Arial" w:hAnsi="Arial" w:cs="Arial"/>
          <w:lang w:eastAsia="fr-FR"/>
        </w:rPr>
      </w:pPr>
    </w:p>
    <w:p w:rsidR="00782ADA" w:rsidRDefault="00782ADA" w:rsidP="007412E4">
      <w:pPr>
        <w:rPr>
          <w:rFonts w:ascii="Arial" w:hAnsi="Arial" w:cs="Arial"/>
          <w:lang w:eastAsia="fr-FR"/>
        </w:rPr>
      </w:pPr>
    </w:p>
    <w:p w:rsidR="00CB0555" w:rsidRPr="007412E4" w:rsidRDefault="00CB0555" w:rsidP="000B69A0">
      <w:pPr>
        <w:rPr>
          <w:rFonts w:ascii="Arial" w:hAnsi="Arial" w:cs="Arial"/>
          <w:lang w:eastAsia="fr-FR"/>
        </w:rPr>
      </w:pPr>
    </w:p>
    <w:sectPr w:rsidR="00CB0555" w:rsidRPr="007412E4" w:rsidSect="00195A07">
      <w:footerReference w:type="default" r:id="rId21"/>
      <w:pgSz w:w="11906" w:h="16838"/>
      <w:pgMar w:top="818" w:right="1134" w:bottom="1134" w:left="709" w:header="720" w:footer="24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99" w:rsidRDefault="00A14599">
      <w:r>
        <w:separator/>
      </w:r>
    </w:p>
  </w:endnote>
  <w:endnote w:type="continuationSeparator" w:id="0">
    <w:p w:rsidR="00A14599" w:rsidRDefault="00A1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98"/>
      <w:gridCol w:w="1985"/>
      <w:gridCol w:w="2551"/>
    </w:tblGrid>
    <w:tr w:rsidR="00A209F2">
      <w:tc>
        <w:tcPr>
          <w:tcW w:w="55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Default="00A209F2">
          <w:pPr>
            <w:pStyle w:val="Pieddepage"/>
            <w:widowControl w:val="0"/>
          </w:pPr>
          <w:r>
            <w:t>BTS Mécanique Automatismes Industriels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Default="00A209F2">
          <w:pPr>
            <w:pStyle w:val="Pieddepage"/>
            <w:widowControl w:val="0"/>
            <w:jc w:val="center"/>
          </w:pPr>
          <w:r>
            <w:t>SUJET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Default="00A209F2">
          <w:pPr>
            <w:pStyle w:val="Pieddepage"/>
            <w:widowControl w:val="0"/>
            <w:ind w:firstLine="72"/>
            <w:jc w:val="center"/>
          </w:pPr>
          <w:r>
            <w:t>Session 2008</w:t>
          </w:r>
        </w:p>
      </w:tc>
    </w:tr>
    <w:tr w:rsidR="00A209F2">
      <w:trPr>
        <w:trHeight w:val="395"/>
      </w:trPr>
      <w:tc>
        <w:tcPr>
          <w:tcW w:w="55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Default="00A209F2">
          <w:pPr>
            <w:pStyle w:val="Pieddepage"/>
            <w:widowControl w:val="0"/>
            <w:ind w:firstLine="214"/>
          </w:pPr>
          <w:r>
            <w:t>Epreuve U32 Sciences Physiques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Default="00A209F2">
          <w:pPr>
            <w:pStyle w:val="Pieddepage"/>
            <w:widowControl w:val="0"/>
            <w:ind w:firstLine="72"/>
          </w:pPr>
          <w:r>
            <w:t>Durée : 2 heures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Default="00A209F2">
          <w:pPr>
            <w:pStyle w:val="Pieddepage"/>
            <w:widowControl w:val="0"/>
            <w:ind w:firstLine="72"/>
            <w:jc w:val="center"/>
          </w:pPr>
          <w:r>
            <w:t>Coefficient : 2</w:t>
          </w:r>
        </w:p>
      </w:tc>
    </w:tr>
    <w:tr w:rsidR="00A209F2">
      <w:tc>
        <w:tcPr>
          <w:tcW w:w="758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Default="00A209F2">
          <w:pPr>
            <w:pStyle w:val="Pieddepage"/>
            <w:widowControl w:val="0"/>
            <w:ind w:firstLine="214"/>
          </w:pPr>
          <w:r>
            <w:t>CODE : MAI-08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Default="00A209F2">
          <w:pPr>
            <w:pStyle w:val="Pieddepage"/>
            <w:widowControl w:val="0"/>
            <w:jc w:val="center"/>
          </w:pPr>
          <w:r>
            <w:t>Page</w:t>
          </w:r>
          <w:r w:rsidR="00D94A77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</w:instrText>
          </w:r>
          <w:r w:rsidR="006B174F">
            <w:rPr>
              <w:rStyle w:val="Numrodepage"/>
            </w:rPr>
            <w:instrText>PAGE</w:instrText>
          </w:r>
          <w:r>
            <w:rPr>
              <w:rStyle w:val="Numrodepage"/>
            </w:rPr>
            <w:instrText xml:space="preserve"> </w:instrText>
          </w:r>
          <w:r w:rsidR="00D94A77"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 w:rsidR="00D94A77">
            <w:rPr>
              <w:rStyle w:val="Numrodepage"/>
            </w:rPr>
            <w:fldChar w:fldCharType="end"/>
          </w:r>
          <w:r>
            <w:rPr>
              <w:rStyle w:val="Numrodepage"/>
            </w:rPr>
            <w:t>/8</w:t>
          </w:r>
        </w:p>
      </w:tc>
    </w:tr>
  </w:tbl>
  <w:p w:rsidR="00A209F2" w:rsidRDefault="00A209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307"/>
      <w:gridCol w:w="1985"/>
      <w:gridCol w:w="1842"/>
    </w:tblGrid>
    <w:tr w:rsidR="00A209F2" w:rsidRPr="002F79C6" w:rsidTr="00EA64EA">
      <w:tc>
        <w:tcPr>
          <w:tcW w:w="63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Pr="002F79C6" w:rsidRDefault="00A209F2" w:rsidP="00EA64EA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BTS Fluide</w:t>
          </w:r>
          <w:r w:rsidR="00C90D6B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 xml:space="preserve"> Énergies Domotique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Pr="002F79C6" w:rsidRDefault="00A209F2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sujet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Pr="002F79C6" w:rsidRDefault="00A209F2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>ession 2016</w:t>
          </w:r>
        </w:p>
      </w:tc>
    </w:tr>
    <w:tr w:rsidR="00A209F2" w:rsidRPr="002F79C6" w:rsidTr="00EA64EA">
      <w:trPr>
        <w:trHeight w:val="395"/>
      </w:trPr>
      <w:tc>
        <w:tcPr>
          <w:tcW w:w="63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Pr="002F79C6" w:rsidRDefault="00C044AC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épreuve E42 : P</w:t>
          </w:r>
          <w:r w:rsidR="00A209F2">
            <w:rPr>
              <w:rFonts w:ascii="Arial" w:hAnsi="Arial" w:cs="Arial"/>
            </w:rPr>
            <w:t>hysique et chimie associées au système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Pr="002F79C6" w:rsidRDefault="00A209F2">
          <w:pPr>
            <w:pStyle w:val="Pieddepage"/>
            <w:widowControl w:val="0"/>
            <w:ind w:firstLine="72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durée : 2 heures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Pr="002F79C6" w:rsidRDefault="00A209F2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coefficient : 2</w:t>
          </w:r>
        </w:p>
      </w:tc>
    </w:tr>
    <w:tr w:rsidR="00A209F2" w:rsidRPr="002F79C6" w:rsidTr="00EA64EA">
      <w:tc>
        <w:tcPr>
          <w:tcW w:w="829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Pr="002F79C6" w:rsidRDefault="00A209F2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Code :</w:t>
          </w:r>
          <w:r w:rsidR="00F3795C">
            <w:rPr>
              <w:rFonts w:ascii="Arial" w:hAnsi="Arial" w:cs="Arial"/>
            </w:rPr>
            <w:t xml:space="preserve"> 16-FE42PCA1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09F2" w:rsidRPr="002F79C6" w:rsidRDefault="00A209F2" w:rsidP="00C90D6B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 xml:space="preserve">page </w:t>
          </w:r>
          <w:r w:rsidR="00D94A77" w:rsidRPr="002F79C6">
            <w:rPr>
              <w:rStyle w:val="Numrodepage"/>
              <w:rFonts w:ascii="Arial" w:hAnsi="Arial" w:cs="Arial"/>
            </w:rPr>
            <w:fldChar w:fldCharType="begin"/>
          </w:r>
          <w:r w:rsidRPr="002F79C6">
            <w:rPr>
              <w:rStyle w:val="Numrodepage"/>
              <w:rFonts w:ascii="Arial" w:hAnsi="Arial" w:cs="Arial"/>
            </w:rPr>
            <w:instrText xml:space="preserve"> </w:instrText>
          </w:r>
          <w:r w:rsidR="006B174F">
            <w:rPr>
              <w:rStyle w:val="Numrodepage"/>
              <w:rFonts w:ascii="Arial" w:hAnsi="Arial" w:cs="Arial"/>
            </w:rPr>
            <w:instrText>PAGE</w:instrText>
          </w:r>
          <w:r w:rsidRPr="002F79C6">
            <w:rPr>
              <w:rStyle w:val="Numrodepage"/>
              <w:rFonts w:ascii="Arial" w:hAnsi="Arial" w:cs="Arial"/>
            </w:rPr>
            <w:instrText xml:space="preserve"> </w:instrText>
          </w:r>
          <w:r w:rsidR="00D94A77" w:rsidRPr="002F79C6">
            <w:rPr>
              <w:rStyle w:val="Numrodepage"/>
              <w:rFonts w:ascii="Arial" w:hAnsi="Arial" w:cs="Arial"/>
            </w:rPr>
            <w:fldChar w:fldCharType="separate"/>
          </w:r>
          <w:r w:rsidR="00721DBB">
            <w:rPr>
              <w:rStyle w:val="Numrodepage"/>
              <w:rFonts w:ascii="Arial" w:hAnsi="Arial" w:cs="Arial"/>
              <w:noProof/>
            </w:rPr>
            <w:t>1</w:t>
          </w:r>
          <w:r w:rsidR="00D94A77" w:rsidRPr="002F79C6">
            <w:rPr>
              <w:rStyle w:val="Numrodepage"/>
              <w:rFonts w:ascii="Arial" w:hAnsi="Arial" w:cs="Arial"/>
            </w:rPr>
            <w:fldChar w:fldCharType="end"/>
          </w:r>
          <w:r w:rsidRPr="002F79C6">
            <w:rPr>
              <w:rStyle w:val="Numrodepage"/>
              <w:rFonts w:ascii="Arial" w:hAnsi="Arial" w:cs="Arial"/>
            </w:rPr>
            <w:t>/</w:t>
          </w:r>
          <w:r w:rsidR="00C90D6B">
            <w:rPr>
              <w:rStyle w:val="Numrodepage"/>
              <w:rFonts w:ascii="Arial" w:hAnsi="Arial" w:cs="Arial"/>
            </w:rPr>
            <w:t>7</w:t>
          </w:r>
        </w:p>
      </w:tc>
    </w:tr>
  </w:tbl>
  <w:p w:rsidR="00A209F2" w:rsidRDefault="00A209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99" w:rsidRDefault="00A14599">
      <w:r>
        <w:separator/>
      </w:r>
    </w:p>
  </w:footnote>
  <w:footnote w:type="continuationSeparator" w:id="0">
    <w:p w:rsidR="00A14599" w:rsidRDefault="00A14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2D" w:rsidRPr="00431B2D" w:rsidRDefault="00431B2D" w:rsidP="002C5255">
    <w:pPr>
      <w:pStyle w:val="En-tte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508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356F00"/>
    <w:multiLevelType w:val="hybridMultilevel"/>
    <w:tmpl w:val="28EC568A"/>
    <w:lvl w:ilvl="0" w:tplc="19ECF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C7C9B"/>
    <w:multiLevelType w:val="hybridMultilevel"/>
    <w:tmpl w:val="04CE8C88"/>
    <w:lvl w:ilvl="0" w:tplc="4F9EDD86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BDD3C10"/>
    <w:multiLevelType w:val="hybridMultilevel"/>
    <w:tmpl w:val="56CA1326"/>
    <w:lvl w:ilvl="0" w:tplc="6A584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E6586"/>
    <w:multiLevelType w:val="hybridMultilevel"/>
    <w:tmpl w:val="AAC01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2092"/>
    <w:multiLevelType w:val="hybridMultilevel"/>
    <w:tmpl w:val="E1CA9D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37978"/>
    <w:multiLevelType w:val="hybridMultilevel"/>
    <w:tmpl w:val="FAAEA06C"/>
    <w:lvl w:ilvl="0" w:tplc="78ACD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3E42"/>
    <w:multiLevelType w:val="hybridMultilevel"/>
    <w:tmpl w:val="404AD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B37EC"/>
    <w:multiLevelType w:val="hybridMultilevel"/>
    <w:tmpl w:val="CE6C7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2106"/>
    <w:multiLevelType w:val="hybridMultilevel"/>
    <w:tmpl w:val="D34E16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1845"/>
    <w:multiLevelType w:val="hybridMultilevel"/>
    <w:tmpl w:val="DAAA56F4"/>
    <w:lvl w:ilvl="0" w:tplc="9918B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31769"/>
    <w:multiLevelType w:val="hybridMultilevel"/>
    <w:tmpl w:val="879E4C68"/>
    <w:lvl w:ilvl="0" w:tplc="4D7889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A066A"/>
    <w:multiLevelType w:val="hybridMultilevel"/>
    <w:tmpl w:val="1884D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A43C2"/>
    <w:multiLevelType w:val="multilevel"/>
    <w:tmpl w:val="6C4AE09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6236F5"/>
    <w:multiLevelType w:val="hybridMultilevel"/>
    <w:tmpl w:val="5E3480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00EDD"/>
    <w:multiLevelType w:val="hybridMultilevel"/>
    <w:tmpl w:val="6BAAD0A8"/>
    <w:lvl w:ilvl="0" w:tplc="927E4DC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5E425A47"/>
    <w:multiLevelType w:val="multilevel"/>
    <w:tmpl w:val="E00E1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62AB00EC"/>
    <w:multiLevelType w:val="hybridMultilevel"/>
    <w:tmpl w:val="7E56267C"/>
    <w:lvl w:ilvl="0" w:tplc="543E236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649B6951"/>
    <w:multiLevelType w:val="hybridMultilevel"/>
    <w:tmpl w:val="48CAD6F8"/>
    <w:lvl w:ilvl="0" w:tplc="7668D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7"/>
  </w:num>
  <w:num w:numId="5">
    <w:abstractNumId w:val="19"/>
  </w:num>
  <w:num w:numId="6">
    <w:abstractNumId w:val="1"/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rawingGridVerticalSpacing w:val="113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35E5A"/>
    <w:rsid w:val="00002F0C"/>
    <w:rsid w:val="00003394"/>
    <w:rsid w:val="0000648C"/>
    <w:rsid w:val="00012DAB"/>
    <w:rsid w:val="00021736"/>
    <w:rsid w:val="00022ECD"/>
    <w:rsid w:val="00024394"/>
    <w:rsid w:val="000309F7"/>
    <w:rsid w:val="00036D41"/>
    <w:rsid w:val="00043207"/>
    <w:rsid w:val="00063B39"/>
    <w:rsid w:val="00065E7D"/>
    <w:rsid w:val="00066F0F"/>
    <w:rsid w:val="000878D1"/>
    <w:rsid w:val="0009477F"/>
    <w:rsid w:val="000B461F"/>
    <w:rsid w:val="000B4AED"/>
    <w:rsid w:val="000B596C"/>
    <w:rsid w:val="000B69A0"/>
    <w:rsid w:val="000B73AC"/>
    <w:rsid w:val="000C163B"/>
    <w:rsid w:val="000C3977"/>
    <w:rsid w:val="000E37B4"/>
    <w:rsid w:val="000E79C0"/>
    <w:rsid w:val="000E7F21"/>
    <w:rsid w:val="00110AA0"/>
    <w:rsid w:val="0011490F"/>
    <w:rsid w:val="0011556D"/>
    <w:rsid w:val="00115853"/>
    <w:rsid w:val="001171DC"/>
    <w:rsid w:val="00123EFA"/>
    <w:rsid w:val="00131376"/>
    <w:rsid w:val="001569B3"/>
    <w:rsid w:val="00163082"/>
    <w:rsid w:val="001753A8"/>
    <w:rsid w:val="00181BE8"/>
    <w:rsid w:val="00182BE5"/>
    <w:rsid w:val="00184B43"/>
    <w:rsid w:val="0018513B"/>
    <w:rsid w:val="00187CB0"/>
    <w:rsid w:val="00195A07"/>
    <w:rsid w:val="001A0F67"/>
    <w:rsid w:val="001A743C"/>
    <w:rsid w:val="001B14FD"/>
    <w:rsid w:val="001B2028"/>
    <w:rsid w:val="001D02AD"/>
    <w:rsid w:val="001D04D1"/>
    <w:rsid w:val="001D1A57"/>
    <w:rsid w:val="001D26B8"/>
    <w:rsid w:val="001D45EB"/>
    <w:rsid w:val="001D6F53"/>
    <w:rsid w:val="001E000E"/>
    <w:rsid w:val="00201F2B"/>
    <w:rsid w:val="00202EC1"/>
    <w:rsid w:val="00204285"/>
    <w:rsid w:val="00206D89"/>
    <w:rsid w:val="002109A5"/>
    <w:rsid w:val="00212F73"/>
    <w:rsid w:val="00215D13"/>
    <w:rsid w:val="00216CF1"/>
    <w:rsid w:val="00225ECD"/>
    <w:rsid w:val="00234A95"/>
    <w:rsid w:val="00235E5A"/>
    <w:rsid w:val="00247CDC"/>
    <w:rsid w:val="00253569"/>
    <w:rsid w:val="00261260"/>
    <w:rsid w:val="00267D9D"/>
    <w:rsid w:val="00272C6D"/>
    <w:rsid w:val="002761A7"/>
    <w:rsid w:val="0028702F"/>
    <w:rsid w:val="002903F2"/>
    <w:rsid w:val="00297363"/>
    <w:rsid w:val="002B128C"/>
    <w:rsid w:val="002B2047"/>
    <w:rsid w:val="002C5255"/>
    <w:rsid w:val="002D367C"/>
    <w:rsid w:val="002D7E9B"/>
    <w:rsid w:val="002E253B"/>
    <w:rsid w:val="002F3A1A"/>
    <w:rsid w:val="002F58A9"/>
    <w:rsid w:val="00301F9F"/>
    <w:rsid w:val="00302EB4"/>
    <w:rsid w:val="00306900"/>
    <w:rsid w:val="003137B3"/>
    <w:rsid w:val="0031617A"/>
    <w:rsid w:val="00320BE0"/>
    <w:rsid w:val="003221EB"/>
    <w:rsid w:val="00324A71"/>
    <w:rsid w:val="003259E8"/>
    <w:rsid w:val="0033075B"/>
    <w:rsid w:val="00341762"/>
    <w:rsid w:val="003518D6"/>
    <w:rsid w:val="003618A5"/>
    <w:rsid w:val="003668CF"/>
    <w:rsid w:val="0036744F"/>
    <w:rsid w:val="00367CC4"/>
    <w:rsid w:val="00382398"/>
    <w:rsid w:val="003832E5"/>
    <w:rsid w:val="00396DBB"/>
    <w:rsid w:val="003A24AC"/>
    <w:rsid w:val="003A4621"/>
    <w:rsid w:val="003A5B7E"/>
    <w:rsid w:val="003A6385"/>
    <w:rsid w:val="003B057D"/>
    <w:rsid w:val="003B1A7E"/>
    <w:rsid w:val="003C224E"/>
    <w:rsid w:val="003C4BCA"/>
    <w:rsid w:val="003C4ED7"/>
    <w:rsid w:val="003D2576"/>
    <w:rsid w:val="003E2CDF"/>
    <w:rsid w:val="003E6DCD"/>
    <w:rsid w:val="003F7990"/>
    <w:rsid w:val="00403E6D"/>
    <w:rsid w:val="00404F43"/>
    <w:rsid w:val="00411998"/>
    <w:rsid w:val="004208F5"/>
    <w:rsid w:val="00431327"/>
    <w:rsid w:val="00431B2D"/>
    <w:rsid w:val="00432C77"/>
    <w:rsid w:val="00435E99"/>
    <w:rsid w:val="00436470"/>
    <w:rsid w:val="00436DB3"/>
    <w:rsid w:val="00446AAC"/>
    <w:rsid w:val="004479F9"/>
    <w:rsid w:val="0045412B"/>
    <w:rsid w:val="00457784"/>
    <w:rsid w:val="00475133"/>
    <w:rsid w:val="00482BC0"/>
    <w:rsid w:val="004A5EA8"/>
    <w:rsid w:val="004A6A8E"/>
    <w:rsid w:val="004B03E5"/>
    <w:rsid w:val="004C436F"/>
    <w:rsid w:val="004C5629"/>
    <w:rsid w:val="004D24DC"/>
    <w:rsid w:val="004D621C"/>
    <w:rsid w:val="004E34BD"/>
    <w:rsid w:val="004F4531"/>
    <w:rsid w:val="00503852"/>
    <w:rsid w:val="005061F4"/>
    <w:rsid w:val="00512D62"/>
    <w:rsid w:val="005205B6"/>
    <w:rsid w:val="00520755"/>
    <w:rsid w:val="00526799"/>
    <w:rsid w:val="005333B8"/>
    <w:rsid w:val="00534E74"/>
    <w:rsid w:val="00535595"/>
    <w:rsid w:val="00537771"/>
    <w:rsid w:val="00544553"/>
    <w:rsid w:val="005458AC"/>
    <w:rsid w:val="00550F84"/>
    <w:rsid w:val="0055346D"/>
    <w:rsid w:val="005547E2"/>
    <w:rsid w:val="00557BA0"/>
    <w:rsid w:val="0057589B"/>
    <w:rsid w:val="00581073"/>
    <w:rsid w:val="00581C59"/>
    <w:rsid w:val="00582F15"/>
    <w:rsid w:val="00585D2D"/>
    <w:rsid w:val="00585EDE"/>
    <w:rsid w:val="005864E4"/>
    <w:rsid w:val="00592EEB"/>
    <w:rsid w:val="00593C17"/>
    <w:rsid w:val="005A1552"/>
    <w:rsid w:val="005A320A"/>
    <w:rsid w:val="005A4CDD"/>
    <w:rsid w:val="005A53D3"/>
    <w:rsid w:val="005A56AE"/>
    <w:rsid w:val="005B296F"/>
    <w:rsid w:val="005C16A2"/>
    <w:rsid w:val="005C2D65"/>
    <w:rsid w:val="005C42A5"/>
    <w:rsid w:val="005E5B67"/>
    <w:rsid w:val="005F2517"/>
    <w:rsid w:val="005F5028"/>
    <w:rsid w:val="00611EB7"/>
    <w:rsid w:val="00612421"/>
    <w:rsid w:val="00620FCF"/>
    <w:rsid w:val="0062217A"/>
    <w:rsid w:val="006374D4"/>
    <w:rsid w:val="0064616D"/>
    <w:rsid w:val="00652BFB"/>
    <w:rsid w:val="00655213"/>
    <w:rsid w:val="00666CB3"/>
    <w:rsid w:val="00670B21"/>
    <w:rsid w:val="00673BB1"/>
    <w:rsid w:val="00675965"/>
    <w:rsid w:val="0068119C"/>
    <w:rsid w:val="00681AE6"/>
    <w:rsid w:val="006841A2"/>
    <w:rsid w:val="00686A2B"/>
    <w:rsid w:val="00687DFF"/>
    <w:rsid w:val="00695804"/>
    <w:rsid w:val="006B174F"/>
    <w:rsid w:val="006B3C24"/>
    <w:rsid w:val="006D15C6"/>
    <w:rsid w:val="006D29E9"/>
    <w:rsid w:val="006D3312"/>
    <w:rsid w:val="006D53E0"/>
    <w:rsid w:val="006E3515"/>
    <w:rsid w:val="006F5FD3"/>
    <w:rsid w:val="00721B0E"/>
    <w:rsid w:val="00721DBB"/>
    <w:rsid w:val="007336C0"/>
    <w:rsid w:val="007412E4"/>
    <w:rsid w:val="0074182E"/>
    <w:rsid w:val="0074318C"/>
    <w:rsid w:val="00750519"/>
    <w:rsid w:val="00755FFB"/>
    <w:rsid w:val="00756409"/>
    <w:rsid w:val="007575F4"/>
    <w:rsid w:val="00763C35"/>
    <w:rsid w:val="0076797D"/>
    <w:rsid w:val="00775D77"/>
    <w:rsid w:val="00776259"/>
    <w:rsid w:val="00782ADA"/>
    <w:rsid w:val="00785EC5"/>
    <w:rsid w:val="00793546"/>
    <w:rsid w:val="00794C88"/>
    <w:rsid w:val="0079532B"/>
    <w:rsid w:val="007958F8"/>
    <w:rsid w:val="0079663E"/>
    <w:rsid w:val="007B5D78"/>
    <w:rsid w:val="007C0847"/>
    <w:rsid w:val="007C68DD"/>
    <w:rsid w:val="007D1F25"/>
    <w:rsid w:val="007D7A92"/>
    <w:rsid w:val="007E19AA"/>
    <w:rsid w:val="007E3707"/>
    <w:rsid w:val="007F4582"/>
    <w:rsid w:val="00807B10"/>
    <w:rsid w:val="00817ACD"/>
    <w:rsid w:val="00823935"/>
    <w:rsid w:val="0082753A"/>
    <w:rsid w:val="0083066B"/>
    <w:rsid w:val="00835449"/>
    <w:rsid w:val="00837BB9"/>
    <w:rsid w:val="008400EA"/>
    <w:rsid w:val="008446C7"/>
    <w:rsid w:val="00845738"/>
    <w:rsid w:val="008643F8"/>
    <w:rsid w:val="00865C18"/>
    <w:rsid w:val="00871179"/>
    <w:rsid w:val="00871A53"/>
    <w:rsid w:val="00887FFA"/>
    <w:rsid w:val="00897CC9"/>
    <w:rsid w:val="008B0C51"/>
    <w:rsid w:val="008B1687"/>
    <w:rsid w:val="008D519F"/>
    <w:rsid w:val="008E3652"/>
    <w:rsid w:val="008E5BDB"/>
    <w:rsid w:val="009062AC"/>
    <w:rsid w:val="00906DFC"/>
    <w:rsid w:val="0091630B"/>
    <w:rsid w:val="009204E4"/>
    <w:rsid w:val="0092127F"/>
    <w:rsid w:val="00947077"/>
    <w:rsid w:val="00954485"/>
    <w:rsid w:val="00964211"/>
    <w:rsid w:val="0096422A"/>
    <w:rsid w:val="00973DB3"/>
    <w:rsid w:val="00974C99"/>
    <w:rsid w:val="0099196E"/>
    <w:rsid w:val="00995F58"/>
    <w:rsid w:val="009A0D4D"/>
    <w:rsid w:val="009B52B9"/>
    <w:rsid w:val="009B5971"/>
    <w:rsid w:val="009C0799"/>
    <w:rsid w:val="009C12FD"/>
    <w:rsid w:val="009C37DB"/>
    <w:rsid w:val="009D6692"/>
    <w:rsid w:val="009D6F03"/>
    <w:rsid w:val="009E1CC1"/>
    <w:rsid w:val="009F02A5"/>
    <w:rsid w:val="009F389E"/>
    <w:rsid w:val="009F5D82"/>
    <w:rsid w:val="009F5F81"/>
    <w:rsid w:val="00A01BB0"/>
    <w:rsid w:val="00A04BDF"/>
    <w:rsid w:val="00A1447B"/>
    <w:rsid w:val="00A14599"/>
    <w:rsid w:val="00A150C3"/>
    <w:rsid w:val="00A16E1C"/>
    <w:rsid w:val="00A209F2"/>
    <w:rsid w:val="00A26D4A"/>
    <w:rsid w:val="00A30DF6"/>
    <w:rsid w:val="00A33969"/>
    <w:rsid w:val="00A34B7B"/>
    <w:rsid w:val="00A40B33"/>
    <w:rsid w:val="00A43520"/>
    <w:rsid w:val="00A676F3"/>
    <w:rsid w:val="00A712F8"/>
    <w:rsid w:val="00A716FF"/>
    <w:rsid w:val="00A846E3"/>
    <w:rsid w:val="00A84CFA"/>
    <w:rsid w:val="00A87994"/>
    <w:rsid w:val="00A92CEA"/>
    <w:rsid w:val="00A95179"/>
    <w:rsid w:val="00AA1091"/>
    <w:rsid w:val="00AA3EB0"/>
    <w:rsid w:val="00AA57C1"/>
    <w:rsid w:val="00AB110F"/>
    <w:rsid w:val="00AB376D"/>
    <w:rsid w:val="00AB7789"/>
    <w:rsid w:val="00AD1009"/>
    <w:rsid w:val="00AD4EF9"/>
    <w:rsid w:val="00AE4787"/>
    <w:rsid w:val="00B02DD4"/>
    <w:rsid w:val="00B10419"/>
    <w:rsid w:val="00B16837"/>
    <w:rsid w:val="00B25C06"/>
    <w:rsid w:val="00B274E0"/>
    <w:rsid w:val="00B276A3"/>
    <w:rsid w:val="00B303FC"/>
    <w:rsid w:val="00B319A2"/>
    <w:rsid w:val="00B3661D"/>
    <w:rsid w:val="00B4262B"/>
    <w:rsid w:val="00B4796E"/>
    <w:rsid w:val="00B51F12"/>
    <w:rsid w:val="00B5588F"/>
    <w:rsid w:val="00B55AC9"/>
    <w:rsid w:val="00B62193"/>
    <w:rsid w:val="00B6791D"/>
    <w:rsid w:val="00B7620D"/>
    <w:rsid w:val="00B8017F"/>
    <w:rsid w:val="00B96F8A"/>
    <w:rsid w:val="00BA4384"/>
    <w:rsid w:val="00BB387D"/>
    <w:rsid w:val="00BC3873"/>
    <w:rsid w:val="00BD6DEB"/>
    <w:rsid w:val="00BE1DE4"/>
    <w:rsid w:val="00BE705E"/>
    <w:rsid w:val="00BF06EC"/>
    <w:rsid w:val="00BF156C"/>
    <w:rsid w:val="00BF274B"/>
    <w:rsid w:val="00C044AC"/>
    <w:rsid w:val="00C11E29"/>
    <w:rsid w:val="00C1243A"/>
    <w:rsid w:val="00C14BB2"/>
    <w:rsid w:val="00C15322"/>
    <w:rsid w:val="00C23CB4"/>
    <w:rsid w:val="00C26DA0"/>
    <w:rsid w:val="00C2728A"/>
    <w:rsid w:val="00C272A9"/>
    <w:rsid w:val="00C30A0C"/>
    <w:rsid w:val="00C43AE5"/>
    <w:rsid w:val="00C50B44"/>
    <w:rsid w:val="00C6507F"/>
    <w:rsid w:val="00C711DF"/>
    <w:rsid w:val="00C71CF5"/>
    <w:rsid w:val="00C72962"/>
    <w:rsid w:val="00C74EF3"/>
    <w:rsid w:val="00C755E9"/>
    <w:rsid w:val="00C90D6B"/>
    <w:rsid w:val="00C97E4B"/>
    <w:rsid w:val="00CA2760"/>
    <w:rsid w:val="00CA36FE"/>
    <w:rsid w:val="00CA4449"/>
    <w:rsid w:val="00CA78C4"/>
    <w:rsid w:val="00CB0555"/>
    <w:rsid w:val="00CB1CFD"/>
    <w:rsid w:val="00CB42CE"/>
    <w:rsid w:val="00CB66A9"/>
    <w:rsid w:val="00CC4D97"/>
    <w:rsid w:val="00CC7FA2"/>
    <w:rsid w:val="00CD32F3"/>
    <w:rsid w:val="00CD4859"/>
    <w:rsid w:val="00CE501C"/>
    <w:rsid w:val="00CF00DD"/>
    <w:rsid w:val="00CF40D1"/>
    <w:rsid w:val="00CF5AAC"/>
    <w:rsid w:val="00D02913"/>
    <w:rsid w:val="00D039BC"/>
    <w:rsid w:val="00D06779"/>
    <w:rsid w:val="00D21707"/>
    <w:rsid w:val="00D2176F"/>
    <w:rsid w:val="00D223DD"/>
    <w:rsid w:val="00D23EF5"/>
    <w:rsid w:val="00D32AA9"/>
    <w:rsid w:val="00D36085"/>
    <w:rsid w:val="00D43F59"/>
    <w:rsid w:val="00D53DB5"/>
    <w:rsid w:val="00D61C5D"/>
    <w:rsid w:val="00D64113"/>
    <w:rsid w:val="00D66436"/>
    <w:rsid w:val="00D8222E"/>
    <w:rsid w:val="00D844ED"/>
    <w:rsid w:val="00D9112B"/>
    <w:rsid w:val="00D9313E"/>
    <w:rsid w:val="00D94A77"/>
    <w:rsid w:val="00D95CAD"/>
    <w:rsid w:val="00DA3490"/>
    <w:rsid w:val="00DA3935"/>
    <w:rsid w:val="00DA5F1B"/>
    <w:rsid w:val="00DB6DCE"/>
    <w:rsid w:val="00DC4DC3"/>
    <w:rsid w:val="00DC60E1"/>
    <w:rsid w:val="00DE11B1"/>
    <w:rsid w:val="00DE769B"/>
    <w:rsid w:val="00DF0181"/>
    <w:rsid w:val="00E03330"/>
    <w:rsid w:val="00E1606A"/>
    <w:rsid w:val="00E21752"/>
    <w:rsid w:val="00E2229B"/>
    <w:rsid w:val="00E23398"/>
    <w:rsid w:val="00E23E0D"/>
    <w:rsid w:val="00E3724A"/>
    <w:rsid w:val="00E467C9"/>
    <w:rsid w:val="00E61372"/>
    <w:rsid w:val="00E617AD"/>
    <w:rsid w:val="00E62CE4"/>
    <w:rsid w:val="00E62FB5"/>
    <w:rsid w:val="00E64156"/>
    <w:rsid w:val="00E77BBE"/>
    <w:rsid w:val="00E82CE4"/>
    <w:rsid w:val="00E92E06"/>
    <w:rsid w:val="00E9646E"/>
    <w:rsid w:val="00EA3320"/>
    <w:rsid w:val="00EA4106"/>
    <w:rsid w:val="00EA64EA"/>
    <w:rsid w:val="00EB6F69"/>
    <w:rsid w:val="00EC0B2A"/>
    <w:rsid w:val="00EC0D08"/>
    <w:rsid w:val="00EC1085"/>
    <w:rsid w:val="00ED79A6"/>
    <w:rsid w:val="00EE2DF5"/>
    <w:rsid w:val="00EE4A5B"/>
    <w:rsid w:val="00EF1459"/>
    <w:rsid w:val="00EF15E3"/>
    <w:rsid w:val="00EF5EF6"/>
    <w:rsid w:val="00EF5FD3"/>
    <w:rsid w:val="00F06C12"/>
    <w:rsid w:val="00F102EC"/>
    <w:rsid w:val="00F150B1"/>
    <w:rsid w:val="00F26EB0"/>
    <w:rsid w:val="00F27E69"/>
    <w:rsid w:val="00F345F2"/>
    <w:rsid w:val="00F37203"/>
    <w:rsid w:val="00F3795C"/>
    <w:rsid w:val="00F40575"/>
    <w:rsid w:val="00F431C4"/>
    <w:rsid w:val="00F55D10"/>
    <w:rsid w:val="00F5776F"/>
    <w:rsid w:val="00F60591"/>
    <w:rsid w:val="00F62647"/>
    <w:rsid w:val="00FA7DB6"/>
    <w:rsid w:val="00FB5557"/>
    <w:rsid w:val="00FB7361"/>
    <w:rsid w:val="00FC1DF4"/>
    <w:rsid w:val="00FD07A3"/>
    <w:rsid w:val="00FD2B94"/>
    <w:rsid w:val="00FD61A5"/>
    <w:rsid w:val="00FF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" type="connector" idref="#AutoShape 10"/>
        <o:r id="V:Rule2" type="connector" idref="#AutoShape 16"/>
        <o:r id="V:Rule3" type="connector" idref="#AutoShape 18"/>
        <o:r id="V:Rule4" type="connector" idref="#AutoShape 19"/>
        <o:r id="V:Rule5" type="connector" idref="#AutoShape 20"/>
        <o:r id="V:Rule6" type="connector" idref="#AutoShape 22"/>
        <o:r id="V:Rule7" type="connector" idref="#AutoShape 30"/>
        <o:r id="V:Rule8" type="connector" idref="#AutoShape 31"/>
        <o:r id="V:Rule9" type="connector" idref="#AutoShape 32"/>
        <o:r id="V:Rule10" type="connector" idref="#AutoShape 34"/>
        <o:r id="V:Rule11" type="connector" idref="#AutoShape 35"/>
        <o:r id="V:Rule12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DF"/>
    <w:rPr>
      <w:sz w:val="24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367CC4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ar-SA"/>
    </w:rPr>
  </w:style>
  <w:style w:type="paragraph" w:styleId="Titre4">
    <w:name w:val="heading 4"/>
    <w:basedOn w:val="Normal"/>
    <w:next w:val="Normal"/>
    <w:qFormat/>
    <w:rsid w:val="00A04BDF"/>
    <w:pPr>
      <w:keepNext/>
      <w:widowControl w:val="0"/>
      <w:tabs>
        <w:tab w:val="left" w:pos="0"/>
        <w:tab w:val="left" w:pos="595"/>
        <w:tab w:val="left" w:pos="739"/>
        <w:tab w:val="left" w:pos="1468"/>
        <w:tab w:val="right" w:pos="4929"/>
        <w:tab w:val="right" w:pos="6259"/>
        <w:tab w:val="left" w:pos="6633"/>
        <w:tab w:val="right" w:pos="7358"/>
        <w:tab w:val="right" w:pos="7665"/>
        <w:tab w:val="left" w:pos="7800"/>
        <w:tab w:val="right" w:pos="8380"/>
        <w:tab w:val="left" w:pos="8481"/>
        <w:tab w:val="left" w:pos="9374"/>
        <w:tab w:val="right" w:pos="10152"/>
        <w:tab w:val="left" w:pos="10329"/>
      </w:tabs>
      <w:autoSpaceDE w:val="0"/>
      <w:autoSpaceDN w:val="0"/>
      <w:adjustRightInd w:val="0"/>
      <w:ind w:firstLine="600"/>
      <w:outlineLvl w:val="3"/>
    </w:pPr>
    <w:rPr>
      <w:b/>
      <w:bCs/>
      <w:noProof/>
      <w:sz w:val="22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367CC4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szCs w:val="24"/>
      <w:lang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367CC4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szCs w:val="24"/>
      <w:lang w:eastAsia="ar-SA"/>
    </w:rPr>
  </w:style>
  <w:style w:type="paragraph" w:styleId="Titre9">
    <w:name w:val="heading 9"/>
    <w:basedOn w:val="Normal"/>
    <w:next w:val="Normal"/>
    <w:qFormat/>
    <w:rsid w:val="00A04BDF"/>
    <w:pPr>
      <w:keepNext/>
      <w:outlineLvl w:val="8"/>
    </w:pPr>
    <w:rPr>
      <w:b/>
      <w:bCs/>
      <w:color w:val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04B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BDF"/>
  </w:style>
  <w:style w:type="table" w:styleId="Grilledutableau">
    <w:name w:val="Table Grid"/>
    <w:basedOn w:val="TableauNormal"/>
    <w:uiPriority w:val="59"/>
    <w:rsid w:val="0000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D36085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uiPriority w:val="9"/>
    <w:rsid w:val="00367CC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Titre6Car">
    <w:name w:val="Titre 6 Car"/>
    <w:link w:val="Titre6"/>
    <w:uiPriority w:val="9"/>
    <w:rsid w:val="00367CC4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Titre7Car">
    <w:name w:val="Titre 7 Car"/>
    <w:link w:val="Titre7"/>
    <w:uiPriority w:val="9"/>
    <w:rsid w:val="00367CC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CA36FE"/>
    <w:rPr>
      <w:b/>
      <w:bCs/>
    </w:rPr>
  </w:style>
  <w:style w:type="character" w:customStyle="1" w:styleId="CorpsdetexteCar">
    <w:name w:val="Corps de texte Car"/>
    <w:link w:val="Corpsdetexte"/>
    <w:rsid w:val="00CA36FE"/>
    <w:rPr>
      <w:b/>
      <w:bCs/>
      <w:sz w:val="24"/>
      <w:lang w:eastAsia="en-US"/>
    </w:rPr>
  </w:style>
  <w:style w:type="paragraph" w:styleId="Textedebulles">
    <w:name w:val="Balloon Text"/>
    <w:basedOn w:val="Normal"/>
    <w:link w:val="TextedebullesCar"/>
    <w:rsid w:val="0011585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15853"/>
    <w:rPr>
      <w:rFonts w:ascii="Tahoma" w:hAnsi="Tahoma" w:cs="Tahoma"/>
      <w:sz w:val="16"/>
      <w:szCs w:val="16"/>
      <w:lang w:eastAsia="en-US"/>
    </w:rPr>
  </w:style>
  <w:style w:type="paragraph" w:customStyle="1" w:styleId="Grillemoyenne1-Accent21">
    <w:name w:val="Grille moyenne 1 - Accent 21"/>
    <w:basedOn w:val="Normal"/>
    <w:uiPriority w:val="72"/>
    <w:rsid w:val="00FC1DF4"/>
    <w:pPr>
      <w:ind w:left="720"/>
      <w:contextualSpacing/>
    </w:pPr>
  </w:style>
  <w:style w:type="paragraph" w:customStyle="1" w:styleId="mobile-photo">
    <w:name w:val="mobile-photo"/>
    <w:basedOn w:val="Normal"/>
    <w:rsid w:val="00EE4A5B"/>
    <w:pPr>
      <w:spacing w:before="100" w:beforeAutospacing="1" w:after="100" w:afterAutospacing="1"/>
    </w:pPr>
    <w:rPr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3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770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93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62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95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6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13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s://fr.wikipedia.org/wiki/Magn%C3%A9siu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fr.wikipedia.org/wiki/Calci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Ion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Ea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fr.wikipedia.org/wiki/Degr%C3%A9_fran%C3%A7a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r.wikipedia.org/wiki/Duret%C3%A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2EFF2-01DF-470F-9B7E-839C021C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1249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2015</vt:lpstr>
    </vt:vector>
  </TitlesOfParts>
  <Company>Hewlett-Packard Company</Company>
  <LinksUpToDate>false</LinksUpToDate>
  <CharactersWithSpaces>7806</CharactersWithSpaces>
  <SharedDoc>false</SharedDoc>
  <HLinks>
    <vt:vector size="36" baseType="variant">
      <vt:variant>
        <vt:i4>3866712</vt:i4>
      </vt:variant>
      <vt:variant>
        <vt:i4>18</vt:i4>
      </vt:variant>
      <vt:variant>
        <vt:i4>0</vt:i4>
      </vt:variant>
      <vt:variant>
        <vt:i4>5</vt:i4>
      </vt:variant>
      <vt:variant>
        <vt:lpwstr>https://fr.wikipedia.org/wiki/Degr%C3%A9_fran%C3%A7ais</vt:lpwstr>
      </vt:variant>
      <vt:variant>
        <vt:lpwstr/>
      </vt:variant>
      <vt:variant>
        <vt:i4>4521996</vt:i4>
      </vt:variant>
      <vt:variant>
        <vt:i4>15</vt:i4>
      </vt:variant>
      <vt:variant>
        <vt:i4>0</vt:i4>
      </vt:variant>
      <vt:variant>
        <vt:i4>5</vt:i4>
      </vt:variant>
      <vt:variant>
        <vt:lpwstr>https://fr.wikipedia.org/wiki/Magn%C3%A9sium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https://fr.wikipedia.org/wiki/Calcium</vt:lpwstr>
      </vt:variant>
      <vt:variant>
        <vt:lpwstr/>
      </vt:variant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https://fr.wikipedia.org/wiki/Ion</vt:lpwstr>
      </vt:variant>
      <vt:variant>
        <vt:lpwstr/>
      </vt:variant>
      <vt:variant>
        <vt:i4>5242898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https://fr.wikipedia.org/wiki/Eau</vt:lpwstr>
      </vt:variant>
      <vt:variant>
        <vt:lpwstr/>
      </vt:variant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https://fr.wikipedia.org/wiki/Duret%C3%A9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2015</dc:title>
  <dc:creator>magerand</dc:creator>
  <cp:lastModifiedBy>utilisateur1</cp:lastModifiedBy>
  <cp:revision>3</cp:revision>
  <cp:lastPrinted>2016-01-19T11:01:00Z</cp:lastPrinted>
  <dcterms:created xsi:type="dcterms:W3CDTF">2016-01-13T14:37:00Z</dcterms:created>
  <dcterms:modified xsi:type="dcterms:W3CDTF">2016-01-19T11:01:00Z</dcterms:modified>
</cp:coreProperties>
</file>