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465" w:rsidRDefault="00A77465"/>
    <w:p w:rsidR="00A77465" w:rsidRDefault="00A77465">
      <w:pPr>
        <w:jc w:val="center"/>
      </w:pPr>
    </w:p>
    <w:tbl>
      <w:tblPr>
        <w:tblW w:w="9923" w:type="dxa"/>
        <w:jc w:val="center"/>
        <w:tblCellMar>
          <w:left w:w="70" w:type="dxa"/>
          <w:right w:w="70" w:type="dxa"/>
        </w:tblCellMar>
        <w:tblLook w:val="0000" w:firstRow="0" w:lastRow="0" w:firstColumn="0" w:lastColumn="0" w:noHBand="0" w:noVBand="0"/>
      </w:tblPr>
      <w:tblGrid>
        <w:gridCol w:w="9923"/>
      </w:tblGrid>
      <w:tr w:rsidR="009C764C" w:rsidRPr="00B912DB" w:rsidTr="006F18DC">
        <w:trPr>
          <w:trHeight w:val="3558"/>
          <w:jc w:val="center"/>
        </w:trPr>
        <w:tc>
          <w:tcPr>
            <w:tcW w:w="9923" w:type="dxa"/>
            <w:tcBorders>
              <w:top w:val="single" w:sz="4" w:space="0" w:color="auto"/>
              <w:left w:val="single" w:sz="4" w:space="0" w:color="auto"/>
              <w:bottom w:val="single" w:sz="4" w:space="0" w:color="auto"/>
              <w:right w:val="single" w:sz="4" w:space="0" w:color="auto"/>
            </w:tcBorders>
            <w:vAlign w:val="center"/>
          </w:tcPr>
          <w:p w:rsidR="00E14182" w:rsidRDefault="00E14182" w:rsidP="00E14182">
            <w:pPr>
              <w:jc w:val="center"/>
              <w:rPr>
                <w:rFonts w:cs="Arial"/>
                <w:b/>
                <w:bCs/>
                <w:sz w:val="28"/>
                <w:szCs w:val="28"/>
              </w:rPr>
            </w:pPr>
            <w:r>
              <w:rPr>
                <w:rFonts w:cs="Arial"/>
                <w:b/>
                <w:bCs/>
                <w:sz w:val="28"/>
                <w:szCs w:val="28"/>
              </w:rPr>
              <w:t>AMELIORATION DES COMMANDES DE</w:t>
            </w:r>
          </w:p>
          <w:p w:rsidR="006F18DC" w:rsidRDefault="00E14182" w:rsidP="00E14182">
            <w:pPr>
              <w:jc w:val="center"/>
              <w:rPr>
                <w:rFonts w:cs="Arial"/>
                <w:b/>
                <w:bCs/>
                <w:sz w:val="28"/>
                <w:szCs w:val="28"/>
              </w:rPr>
            </w:pPr>
            <w:r>
              <w:rPr>
                <w:rFonts w:cs="Arial"/>
                <w:b/>
                <w:bCs/>
                <w:sz w:val="28"/>
                <w:szCs w:val="28"/>
              </w:rPr>
              <w:t>GAUCHISSEMENT SUR BI-REACTEUR LEGER</w:t>
            </w:r>
          </w:p>
          <w:p w:rsidR="006F18DC" w:rsidRDefault="006F18DC" w:rsidP="000B3421">
            <w:pPr>
              <w:jc w:val="center"/>
              <w:rPr>
                <w:rFonts w:cs="Arial"/>
                <w:b/>
                <w:bCs/>
                <w:sz w:val="28"/>
                <w:szCs w:val="28"/>
              </w:rPr>
            </w:pPr>
          </w:p>
          <w:p w:rsidR="006F18DC" w:rsidRPr="006F18DC" w:rsidRDefault="006F18DC" w:rsidP="006F18DC">
            <w:pPr>
              <w:jc w:val="center"/>
              <w:rPr>
                <w:rFonts w:cs="Arial"/>
                <w:b/>
                <w:bCs/>
                <w:sz w:val="144"/>
                <w:szCs w:val="144"/>
              </w:rPr>
            </w:pPr>
            <w:r w:rsidRPr="006F18DC">
              <w:rPr>
                <w:rFonts w:cs="Arial"/>
                <w:b/>
                <w:bCs/>
                <w:sz w:val="144"/>
                <w:szCs w:val="144"/>
              </w:rPr>
              <w:t>C</w:t>
            </w:r>
            <w:r>
              <w:rPr>
                <w:rFonts w:cs="Arial"/>
                <w:b/>
                <w:bCs/>
                <w:sz w:val="144"/>
                <w:szCs w:val="144"/>
              </w:rPr>
              <w:t>ORRIG</w:t>
            </w:r>
            <w:r w:rsidRPr="006F18DC">
              <w:rPr>
                <w:rFonts w:cs="Arial"/>
                <w:b/>
                <w:bCs/>
                <w:sz w:val="144"/>
                <w:szCs w:val="144"/>
              </w:rPr>
              <w:t>É</w:t>
            </w:r>
          </w:p>
        </w:tc>
      </w:tr>
    </w:tbl>
    <w:p w:rsidR="00A77465" w:rsidRPr="00E97867" w:rsidRDefault="00A77465" w:rsidP="000B3421">
      <w:pPr>
        <w:rPr>
          <w:rFonts w:cs="Arial"/>
          <w:sz w:val="22"/>
          <w:szCs w:val="22"/>
        </w:rPr>
      </w:pPr>
    </w:p>
    <w:p w:rsidR="000B3421" w:rsidRPr="00E97867" w:rsidRDefault="000B3421" w:rsidP="000B3421">
      <w:pPr>
        <w:rPr>
          <w:rFonts w:cs="Arial"/>
          <w:sz w:val="22"/>
          <w:szCs w:val="22"/>
        </w:rPr>
      </w:pPr>
    </w:p>
    <w:p w:rsidR="000B3421" w:rsidRPr="00E97867" w:rsidRDefault="000B3421" w:rsidP="000B3421">
      <w:pPr>
        <w:rPr>
          <w:rFonts w:cs="Arial"/>
          <w:sz w:val="22"/>
          <w:szCs w:val="22"/>
        </w:rPr>
      </w:pPr>
    </w:p>
    <w:p w:rsidR="000B3421" w:rsidRPr="00E97867" w:rsidRDefault="006F18DC" w:rsidP="006F18DC">
      <w:pPr>
        <w:jc w:val="both"/>
        <w:rPr>
          <w:rFonts w:cs="Arial"/>
          <w:b/>
          <w:sz w:val="22"/>
          <w:szCs w:val="22"/>
        </w:rPr>
      </w:pPr>
      <w:r>
        <w:rPr>
          <w:rFonts w:cs="Arial"/>
          <w:b/>
          <w:sz w:val="22"/>
          <w:szCs w:val="22"/>
        </w:rPr>
        <w:t>Proposition de barème :</w:t>
      </w:r>
    </w:p>
    <w:p w:rsidR="000B3421" w:rsidRPr="00E97867" w:rsidRDefault="000B3421" w:rsidP="00AB34B9">
      <w:pPr>
        <w:jc w:val="both"/>
        <w:rPr>
          <w:rFonts w:cs="Arial"/>
          <w:sz w:val="22"/>
          <w:szCs w:val="22"/>
        </w:rPr>
      </w:pPr>
    </w:p>
    <w:p w:rsidR="006F18DC" w:rsidRDefault="00EC5FCE" w:rsidP="00AB34B9">
      <w:pPr>
        <w:jc w:val="both"/>
        <w:rPr>
          <w:rFonts w:cs="Arial"/>
          <w:sz w:val="22"/>
          <w:szCs w:val="22"/>
        </w:rPr>
      </w:pPr>
      <w:r>
        <w:rPr>
          <w:rFonts w:cs="Arial"/>
          <w:sz w:val="22"/>
          <w:szCs w:val="22"/>
        </w:rPr>
        <w:t>Partie 1 : Thermodynamique : 15</w:t>
      </w:r>
      <w:r w:rsidR="00F05772">
        <w:rPr>
          <w:rFonts w:cs="Arial"/>
          <w:sz w:val="22"/>
          <w:szCs w:val="22"/>
        </w:rPr>
        <w:t xml:space="preserve"> points</w:t>
      </w:r>
    </w:p>
    <w:p w:rsidR="00E14182" w:rsidRDefault="00E14182" w:rsidP="000B3421">
      <w:pPr>
        <w:rPr>
          <w:rFonts w:cs="Arial"/>
          <w:sz w:val="22"/>
          <w:szCs w:val="22"/>
        </w:rPr>
      </w:pPr>
    </w:p>
    <w:p w:rsidR="00F05772" w:rsidRDefault="00EC5FCE" w:rsidP="000B3421">
      <w:pPr>
        <w:rPr>
          <w:rFonts w:cs="Arial"/>
          <w:sz w:val="22"/>
          <w:szCs w:val="22"/>
        </w:rPr>
      </w:pPr>
      <w:r>
        <w:rPr>
          <w:rFonts w:cs="Arial"/>
          <w:sz w:val="22"/>
          <w:szCs w:val="22"/>
        </w:rPr>
        <w:t xml:space="preserve">Partie 2 : </w:t>
      </w:r>
      <w:proofErr w:type="spellStart"/>
      <w:r>
        <w:rPr>
          <w:rFonts w:cs="Arial"/>
          <w:sz w:val="22"/>
          <w:szCs w:val="22"/>
        </w:rPr>
        <w:t>Méca</w:t>
      </w:r>
      <w:proofErr w:type="spellEnd"/>
      <w:r>
        <w:rPr>
          <w:rFonts w:cs="Arial"/>
          <w:sz w:val="22"/>
          <w:szCs w:val="22"/>
        </w:rPr>
        <w:t xml:space="preserve"> RDM : 16</w:t>
      </w:r>
      <w:r w:rsidR="00F05772">
        <w:rPr>
          <w:rFonts w:cs="Arial"/>
          <w:sz w:val="22"/>
          <w:szCs w:val="22"/>
        </w:rPr>
        <w:t xml:space="preserve"> points</w:t>
      </w:r>
    </w:p>
    <w:p w:rsidR="00F05772" w:rsidRDefault="00F05772" w:rsidP="000B3421">
      <w:pPr>
        <w:rPr>
          <w:rFonts w:cs="Arial"/>
          <w:sz w:val="22"/>
          <w:szCs w:val="22"/>
        </w:rPr>
      </w:pPr>
    </w:p>
    <w:p w:rsidR="00F05772" w:rsidRDefault="00F05772" w:rsidP="000B3421">
      <w:pPr>
        <w:rPr>
          <w:rFonts w:cs="Arial"/>
          <w:sz w:val="22"/>
          <w:szCs w:val="22"/>
        </w:rPr>
      </w:pPr>
      <w:r>
        <w:rPr>
          <w:rFonts w:cs="Arial"/>
          <w:sz w:val="22"/>
          <w:szCs w:val="22"/>
        </w:rPr>
        <w:t>Partie 3 :</w:t>
      </w:r>
      <w:r w:rsidR="00EC5FCE">
        <w:rPr>
          <w:rFonts w:cs="Arial"/>
          <w:sz w:val="22"/>
          <w:szCs w:val="22"/>
        </w:rPr>
        <w:t xml:space="preserve"> Electricité : 16</w:t>
      </w:r>
      <w:r>
        <w:rPr>
          <w:rFonts w:cs="Arial"/>
          <w:sz w:val="22"/>
          <w:szCs w:val="22"/>
        </w:rPr>
        <w:t xml:space="preserve"> points</w:t>
      </w:r>
    </w:p>
    <w:p w:rsidR="00F05772" w:rsidRDefault="00F05772" w:rsidP="000B3421">
      <w:pPr>
        <w:rPr>
          <w:rFonts w:cs="Arial"/>
          <w:sz w:val="22"/>
          <w:szCs w:val="22"/>
        </w:rPr>
      </w:pPr>
    </w:p>
    <w:p w:rsidR="00F05772" w:rsidRDefault="00F05772" w:rsidP="000B3421">
      <w:pPr>
        <w:rPr>
          <w:rFonts w:cs="Arial"/>
          <w:sz w:val="22"/>
          <w:szCs w:val="22"/>
        </w:rPr>
      </w:pPr>
      <w:r>
        <w:rPr>
          <w:rFonts w:cs="Arial"/>
          <w:sz w:val="22"/>
          <w:szCs w:val="22"/>
        </w:rPr>
        <w:t xml:space="preserve">Partie 4 : </w:t>
      </w:r>
      <w:proofErr w:type="spellStart"/>
      <w:r>
        <w:rPr>
          <w:rFonts w:cs="Arial"/>
          <w:sz w:val="22"/>
          <w:szCs w:val="22"/>
        </w:rPr>
        <w:t>Méca</w:t>
      </w:r>
      <w:proofErr w:type="spellEnd"/>
      <w:r>
        <w:rPr>
          <w:rFonts w:cs="Arial"/>
          <w:sz w:val="22"/>
          <w:szCs w:val="22"/>
        </w:rPr>
        <w:t xml:space="preserve"> Flux : </w:t>
      </w:r>
      <w:r w:rsidR="00BB0105">
        <w:rPr>
          <w:rFonts w:cs="Arial"/>
          <w:sz w:val="22"/>
          <w:szCs w:val="22"/>
        </w:rPr>
        <w:t>8</w:t>
      </w:r>
      <w:r>
        <w:rPr>
          <w:rFonts w:cs="Arial"/>
          <w:sz w:val="22"/>
          <w:szCs w:val="22"/>
        </w:rPr>
        <w:t xml:space="preserve"> points</w:t>
      </w:r>
    </w:p>
    <w:p w:rsidR="00F05772" w:rsidRDefault="00F05772" w:rsidP="000B3421">
      <w:pPr>
        <w:rPr>
          <w:rFonts w:cs="Arial"/>
          <w:sz w:val="22"/>
          <w:szCs w:val="22"/>
        </w:rPr>
      </w:pPr>
    </w:p>
    <w:p w:rsidR="00F05772" w:rsidRDefault="00F05772" w:rsidP="000B3421">
      <w:pPr>
        <w:rPr>
          <w:rFonts w:cs="Arial"/>
          <w:sz w:val="22"/>
          <w:szCs w:val="22"/>
        </w:rPr>
      </w:pPr>
      <w:r>
        <w:rPr>
          <w:rFonts w:cs="Arial"/>
          <w:sz w:val="22"/>
          <w:szCs w:val="22"/>
        </w:rPr>
        <w:t xml:space="preserve">Partie 5 conclusion : </w:t>
      </w:r>
      <w:r w:rsidR="00EC5FCE">
        <w:rPr>
          <w:rFonts w:cs="Arial"/>
          <w:sz w:val="22"/>
          <w:szCs w:val="22"/>
        </w:rPr>
        <w:t>5</w:t>
      </w:r>
      <w:r>
        <w:rPr>
          <w:rFonts w:cs="Arial"/>
          <w:sz w:val="22"/>
          <w:szCs w:val="22"/>
        </w:rPr>
        <w:t xml:space="preserve"> point</w:t>
      </w:r>
      <w:r w:rsidR="00EC5FCE">
        <w:rPr>
          <w:rFonts w:cs="Arial"/>
          <w:sz w:val="22"/>
          <w:szCs w:val="22"/>
        </w:rPr>
        <w:t>s</w:t>
      </w:r>
    </w:p>
    <w:p w:rsidR="00F05772" w:rsidRDefault="00F05772" w:rsidP="000B3421">
      <w:pPr>
        <w:rPr>
          <w:rFonts w:cs="Arial"/>
          <w:sz w:val="22"/>
          <w:szCs w:val="22"/>
        </w:rPr>
      </w:pPr>
    </w:p>
    <w:p w:rsidR="00F05772" w:rsidRDefault="00F05772" w:rsidP="000B3421">
      <w:pPr>
        <w:rPr>
          <w:rFonts w:cs="Arial"/>
          <w:sz w:val="22"/>
          <w:szCs w:val="22"/>
        </w:rPr>
      </w:pPr>
      <w:r>
        <w:rPr>
          <w:rFonts w:cs="Arial"/>
          <w:sz w:val="22"/>
          <w:szCs w:val="22"/>
        </w:rPr>
        <w:t>Total sur 60 points</w:t>
      </w: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0B3421">
      <w:pPr>
        <w:rPr>
          <w:rFonts w:cs="Arial"/>
          <w:sz w:val="22"/>
          <w:szCs w:val="22"/>
        </w:rPr>
      </w:pPr>
    </w:p>
    <w:p w:rsidR="00E14182" w:rsidRDefault="00E14182" w:rsidP="00A53E5B">
      <w:pPr>
        <w:jc w:val="right"/>
        <w:rPr>
          <w:rFonts w:cs="Arial"/>
          <w:sz w:val="22"/>
          <w:szCs w:val="22"/>
        </w:rPr>
      </w:pPr>
    </w:p>
    <w:p w:rsidR="009F6845" w:rsidRPr="00430762" w:rsidRDefault="009F6845" w:rsidP="009F6845">
      <w:pPr>
        <w:rPr>
          <w:rFonts w:cs="Arial"/>
          <w:sz w:val="28"/>
          <w:szCs w:val="28"/>
        </w:rPr>
      </w:pPr>
      <w:r>
        <w:rPr>
          <w:rFonts w:cs="Arial"/>
          <w:sz w:val="28"/>
          <w:szCs w:val="28"/>
        </w:rPr>
        <w:t>PARTIE 1 - THERMODYNAMIQUE</w:t>
      </w:r>
    </w:p>
    <w:p w:rsidR="009F6845" w:rsidRDefault="009F6845" w:rsidP="009F6845">
      <w:pPr>
        <w:rPr>
          <w:rFonts w:cs="Arial"/>
          <w:sz w:val="22"/>
          <w:szCs w:val="22"/>
        </w:rPr>
      </w:pPr>
    </w:p>
    <w:p w:rsidR="009F6845" w:rsidRDefault="009F6845" w:rsidP="009F6845">
      <w:pPr>
        <w:jc w:val="both"/>
        <w:rPr>
          <w:rFonts w:cs="Arial"/>
          <w:sz w:val="22"/>
          <w:szCs w:val="22"/>
        </w:rPr>
      </w:pPr>
      <w:r w:rsidRPr="004B11C0">
        <w:rPr>
          <w:rFonts w:cs="Arial"/>
          <w:sz w:val="22"/>
          <w:szCs w:val="22"/>
        </w:rPr>
        <w:t>L</w:t>
      </w:r>
      <w:r>
        <w:rPr>
          <w:rFonts w:cs="Arial"/>
          <w:sz w:val="22"/>
          <w:szCs w:val="22"/>
        </w:rPr>
        <w:t>a qualité de la rédaction et de la présentation de la copie sera prise en compte dans la notation.</w:t>
      </w:r>
    </w:p>
    <w:p w:rsidR="009F6845" w:rsidRDefault="009F6845" w:rsidP="009F6845">
      <w:pPr>
        <w:jc w:val="both"/>
        <w:rPr>
          <w:rFonts w:cs="Arial"/>
          <w:sz w:val="22"/>
          <w:szCs w:val="22"/>
        </w:rPr>
      </w:pPr>
    </w:p>
    <w:p w:rsidR="009F6845" w:rsidRDefault="009F6845" w:rsidP="009F6845">
      <w:pPr>
        <w:jc w:val="both"/>
        <w:rPr>
          <w:rFonts w:cs="Arial"/>
          <w:sz w:val="22"/>
          <w:szCs w:val="22"/>
        </w:rPr>
      </w:pPr>
      <w:r>
        <w:rPr>
          <w:rFonts w:cs="Arial"/>
          <w:sz w:val="22"/>
          <w:szCs w:val="22"/>
        </w:rPr>
        <w:t>Les croquis notamment devront être soignés et spontanément présents s’ils aident à la compréhension des explications.</w:t>
      </w:r>
    </w:p>
    <w:p w:rsidR="009F6845" w:rsidRDefault="009F6845" w:rsidP="009F6845">
      <w:pPr>
        <w:jc w:val="both"/>
        <w:rPr>
          <w:rFonts w:cs="Arial"/>
          <w:sz w:val="22"/>
          <w:szCs w:val="22"/>
        </w:rPr>
      </w:pPr>
    </w:p>
    <w:p w:rsidR="009F6845" w:rsidRDefault="009F6845" w:rsidP="009F6845">
      <w:pPr>
        <w:jc w:val="both"/>
        <w:rPr>
          <w:rFonts w:cs="Arial"/>
          <w:sz w:val="22"/>
          <w:szCs w:val="22"/>
        </w:rPr>
      </w:pPr>
      <w:r>
        <w:rPr>
          <w:rFonts w:cs="Arial"/>
          <w:sz w:val="22"/>
          <w:szCs w:val="22"/>
        </w:rPr>
        <w:t>Les hypothèses simplificatrices seront écrites et assumées par le candidat.</w:t>
      </w:r>
    </w:p>
    <w:p w:rsidR="009F6845" w:rsidRDefault="009F6845" w:rsidP="009F6845">
      <w:pPr>
        <w:rPr>
          <w:rFonts w:cs="Arial"/>
          <w:sz w:val="28"/>
          <w:szCs w:val="28"/>
        </w:rPr>
      </w:pPr>
    </w:p>
    <w:p w:rsidR="009F6845" w:rsidRPr="00C92362" w:rsidRDefault="009F6845" w:rsidP="009F6845">
      <w:pPr>
        <w:jc w:val="both"/>
        <w:rPr>
          <w:rFonts w:cs="Arial"/>
          <w:i/>
          <w:sz w:val="22"/>
          <w:szCs w:val="22"/>
        </w:rPr>
      </w:pPr>
      <w:r w:rsidRPr="00C92362">
        <w:rPr>
          <w:rFonts w:cs="Arial"/>
          <w:i/>
          <w:sz w:val="22"/>
          <w:szCs w:val="22"/>
        </w:rPr>
        <w:t xml:space="preserve">Schématisation du </w:t>
      </w:r>
      <w:proofErr w:type="spellStart"/>
      <w:r w:rsidRPr="00C92362">
        <w:rPr>
          <w:rFonts w:cs="Arial"/>
          <w:i/>
          <w:sz w:val="22"/>
          <w:szCs w:val="22"/>
        </w:rPr>
        <w:t>TurboFan</w:t>
      </w:r>
      <w:proofErr w:type="spellEnd"/>
    </w:p>
    <w:p w:rsidR="009F6845"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8"/>
        <w:gridCol w:w="8404"/>
      </w:tblGrid>
      <w:tr w:rsidR="009F6845" w:rsidRPr="001A3F6B" w:rsidTr="00BF4B6C">
        <w:trPr>
          <w:trHeight w:val="299"/>
        </w:trPr>
        <w:tc>
          <w:tcPr>
            <w:tcW w:w="1714" w:type="dxa"/>
            <w:shd w:val="clear" w:color="auto" w:fill="auto"/>
          </w:tcPr>
          <w:p w:rsidR="009F6845" w:rsidRPr="001A3F6B" w:rsidRDefault="009F6845" w:rsidP="00BF4B6C">
            <w:pPr>
              <w:rPr>
                <w:rFonts w:cs="Arial"/>
                <w:b/>
                <w:sz w:val="22"/>
                <w:szCs w:val="22"/>
              </w:rPr>
            </w:pPr>
            <w:r w:rsidRPr="00FD4842">
              <w:rPr>
                <w:rFonts w:cs="Arial"/>
                <w:b/>
                <w:sz w:val="22"/>
                <w:szCs w:val="22"/>
              </w:rPr>
              <w:t>Question 1.1 :</w:t>
            </w:r>
          </w:p>
        </w:tc>
        <w:tc>
          <w:tcPr>
            <w:tcW w:w="8459" w:type="dxa"/>
            <w:vMerge w:val="restart"/>
            <w:shd w:val="clear" w:color="auto" w:fill="auto"/>
          </w:tcPr>
          <w:p w:rsidR="009F6845" w:rsidRDefault="00D9690C" w:rsidP="00BF4B6C">
            <w:pPr>
              <w:rPr>
                <w:rFonts w:cs="Arial"/>
                <w:sz w:val="22"/>
                <w:szCs w:val="22"/>
              </w:rPr>
            </w:pPr>
            <w:r>
              <w:rPr>
                <w:noProof/>
              </w:rPr>
              <mc:AlternateContent>
                <mc:Choice Requires="wpg">
                  <w:drawing>
                    <wp:anchor distT="0" distB="0" distL="114300" distR="114300" simplePos="0" relativeHeight="251721728" behindDoc="0" locked="0" layoutInCell="1" allowOverlap="1">
                      <wp:simplePos x="0" y="0"/>
                      <wp:positionH relativeFrom="column">
                        <wp:posOffset>2134235</wp:posOffset>
                      </wp:positionH>
                      <wp:positionV relativeFrom="paragraph">
                        <wp:posOffset>721360</wp:posOffset>
                      </wp:positionV>
                      <wp:extent cx="446405" cy="574040"/>
                      <wp:effectExtent l="0" t="0" r="0" b="1651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574040"/>
                                <a:chOff x="2599" y="11670"/>
                                <a:chExt cx="703" cy="904"/>
                              </a:xfrm>
                            </wpg:grpSpPr>
                            <wps:wsp>
                              <wps:cNvPr id="41" name="Text Box 9"/>
                              <wps:cNvSpPr txBox="1">
                                <a:spLocks noChangeArrowheads="1"/>
                              </wps:cNvSpPr>
                              <wps:spPr bwMode="auto">
                                <a:xfrm>
                                  <a:off x="2599" y="12154"/>
                                  <a:ext cx="70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C69" w:rsidRDefault="00FD1C69" w:rsidP="009F6845">
                                    <w:r>
                                      <w:t>S4</w:t>
                                    </w:r>
                                  </w:p>
                                </w:txbxContent>
                              </wps:txbx>
                              <wps:bodyPr rot="0" vert="horz" wrap="square" lIns="91440" tIns="45720" rIns="91440" bIns="45720" anchor="t" anchorCtr="0" upright="1">
                                <a:spAutoFit/>
                              </wps:bodyPr>
                            </wps:wsp>
                            <wps:wsp>
                              <wps:cNvPr id="42" name="AutoShape 10"/>
                              <wps:cNvCnPr>
                                <a:cxnSpLocks noChangeShapeType="1"/>
                              </wps:cNvCnPr>
                              <wps:spPr bwMode="auto">
                                <a:xfrm>
                                  <a:off x="3133" y="11670"/>
                                  <a:ext cx="0"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0" o:spid="_x0000_s1026" style="position:absolute;margin-left:168.05pt;margin-top:56.8pt;width:35.15pt;height:45.2pt;z-index:251721728" coordorigin="2599,11670" coordsize="7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">
                      <v:shapetype id="_x0000_t202" coordsize="21600,21600" o:spt="202" path="m,l,21600r21600,l21600,xe">
                        <v:stroke joinstyle="miter"/>
                        <v:path gradientshapeok="t" o:connecttype="rect"/>
                      </v:shapetype>
                      <v:shape id="Text Box 9" o:spid="_x0000_s1027" type="#_x0000_t202" style="position:absolute;left:2599;top:12154;width:70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FD1C69" w:rsidRDefault="00FD1C69" w:rsidP="009F6845">
                              <w:r>
                                <w:t>S4</w:t>
                              </w:r>
                            </w:p>
                          </w:txbxContent>
                        </v:textbox>
                      </v:shape>
                      <v:shapetype id="_x0000_t32" coordsize="21600,21600" o:spt="32" o:oned="t" path="m,l21600,21600e" filled="f">
                        <v:path arrowok="t" fillok="f" o:connecttype="none"/>
                        <o:lock v:ext="edit" shapetype="t"/>
                      </v:shapetype>
                      <v:shape id="AutoShape 10" o:spid="_x0000_s1028" type="#_x0000_t32" style="position:absolute;left:3133;top:11670;width:0;height: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group>
                  </w:pict>
                </mc:Fallback>
              </mc:AlternateContent>
            </w:r>
            <w:r w:rsidR="009F6845">
              <w:rPr>
                <w:noProof/>
              </w:rPr>
              <w:drawing>
                <wp:inline distT="0" distB="0" distL="0" distR="0">
                  <wp:extent cx="4688840" cy="288925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8621" t="18755" r="18216" b="21176"/>
                          <a:stretch>
                            <a:fillRect/>
                          </a:stretch>
                        </pic:blipFill>
                        <pic:spPr bwMode="auto">
                          <a:xfrm>
                            <a:off x="0" y="0"/>
                            <a:ext cx="4688840" cy="2889250"/>
                          </a:xfrm>
                          <a:prstGeom prst="rect">
                            <a:avLst/>
                          </a:prstGeom>
                          <a:noFill/>
                          <a:ln w="9525">
                            <a:noFill/>
                            <a:miter lim="800000"/>
                            <a:headEnd/>
                            <a:tailEnd/>
                          </a:ln>
                        </pic:spPr>
                      </pic:pic>
                    </a:graphicData>
                  </a:graphic>
                </wp:inline>
              </w:drawing>
            </w: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Pr="001A3F6B" w:rsidRDefault="009F6845" w:rsidP="00BF4B6C">
            <w:pPr>
              <w:rPr>
                <w:rFonts w:cs="Arial"/>
                <w:sz w:val="22"/>
                <w:szCs w:val="22"/>
              </w:rPr>
            </w:pPr>
          </w:p>
          <w:p w:rsidR="009F6845" w:rsidRPr="001A3F6B" w:rsidRDefault="009F6845" w:rsidP="00BF4B6C">
            <w:pPr>
              <w:rPr>
                <w:rFonts w:cs="Arial"/>
                <w:sz w:val="22"/>
                <w:szCs w:val="22"/>
              </w:rPr>
            </w:pPr>
          </w:p>
        </w:tc>
      </w:tr>
      <w:tr w:rsidR="009F6845" w:rsidRPr="001A3F6B" w:rsidTr="00BF4B6C">
        <w:tc>
          <w:tcPr>
            <w:tcW w:w="1714" w:type="dxa"/>
            <w:shd w:val="clear" w:color="auto" w:fill="auto"/>
          </w:tcPr>
          <w:p w:rsidR="009F6845" w:rsidRPr="001A3F6B" w:rsidRDefault="009F6845" w:rsidP="00BF4B6C">
            <w:pPr>
              <w:rPr>
                <w:rFonts w:cs="Arial"/>
                <w:sz w:val="16"/>
                <w:szCs w:val="16"/>
              </w:rPr>
            </w:pPr>
          </w:p>
        </w:tc>
        <w:tc>
          <w:tcPr>
            <w:tcW w:w="8459"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sz w:val="22"/>
          <w:szCs w:val="22"/>
        </w:rPr>
      </w:pPr>
    </w:p>
    <w:p w:rsidR="009F6845" w:rsidRPr="00E97867" w:rsidRDefault="009F6845" w:rsidP="009F6845">
      <w:pPr>
        <w:rPr>
          <w:rFonts w:cs="Arial"/>
          <w:i/>
          <w:sz w:val="22"/>
          <w:szCs w:val="22"/>
        </w:rPr>
      </w:pPr>
      <w:r>
        <w:rPr>
          <w:rFonts w:cs="Arial"/>
          <w:i/>
          <w:sz w:val="22"/>
          <w:szCs w:val="22"/>
        </w:rPr>
        <w:t>Répartition 2 moteurs</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9F6845" w:rsidRPr="001A3F6B" w:rsidTr="00BF4B6C">
        <w:trPr>
          <w:trHeight w:val="299"/>
        </w:trPr>
        <w:tc>
          <w:tcPr>
            <w:tcW w:w="1714" w:type="dxa"/>
            <w:shd w:val="clear" w:color="auto" w:fill="auto"/>
          </w:tcPr>
          <w:p w:rsidR="009F6845" w:rsidRPr="001A3F6B" w:rsidRDefault="009F6845" w:rsidP="00BF4B6C">
            <w:pPr>
              <w:rPr>
                <w:rFonts w:cs="Arial"/>
                <w:b/>
                <w:sz w:val="22"/>
                <w:szCs w:val="22"/>
              </w:rPr>
            </w:pPr>
            <w:r w:rsidRPr="001A3F6B">
              <w:rPr>
                <w:rFonts w:cs="Arial"/>
                <w:b/>
                <w:sz w:val="22"/>
                <w:szCs w:val="22"/>
              </w:rPr>
              <w:t>Question 1.2 :</w:t>
            </w:r>
          </w:p>
        </w:tc>
        <w:tc>
          <w:tcPr>
            <w:tcW w:w="8459" w:type="dxa"/>
            <w:vMerge w:val="restart"/>
            <w:shd w:val="clear" w:color="auto" w:fill="auto"/>
          </w:tcPr>
          <w:p w:rsidR="009F6845" w:rsidRPr="00A436AA" w:rsidRDefault="009F6845" w:rsidP="00D9690C">
            <w:pPr>
              <w:jc w:val="both"/>
              <w:rPr>
                <w:rFonts w:cs="Arial"/>
                <w:sz w:val="22"/>
                <w:szCs w:val="22"/>
              </w:rPr>
            </w:pPr>
            <w:r w:rsidRPr="00A436AA">
              <w:rPr>
                <w:rFonts w:cs="Arial"/>
                <w:sz w:val="22"/>
                <w:szCs w:val="22"/>
              </w:rPr>
              <w:t>Les 2 moteurs contribuant à la poussée totale appliquée à l'aéronef</w:t>
            </w:r>
            <w:r>
              <w:rPr>
                <w:rFonts w:cs="Arial"/>
                <w:sz w:val="22"/>
                <w:szCs w:val="22"/>
              </w:rPr>
              <w:t> :</w:t>
            </w:r>
          </w:p>
          <w:p w:rsidR="00FD4842" w:rsidRDefault="00FD4842" w:rsidP="00D9690C">
            <w:pPr>
              <w:jc w:val="both"/>
              <w:rPr>
                <w:rFonts w:cs="Arial"/>
                <w:sz w:val="22"/>
                <w:szCs w:val="22"/>
              </w:rPr>
            </w:pPr>
            <w:r>
              <w:rPr>
                <w:rFonts w:cs="Arial"/>
                <w:sz w:val="22"/>
                <w:szCs w:val="22"/>
              </w:rPr>
              <w:t>Chaque moteur fournira un supplément de 420/2=210 N</w:t>
            </w:r>
          </w:p>
          <w:p w:rsidR="009F6845" w:rsidRPr="001A3F6B" w:rsidRDefault="009F6845" w:rsidP="00D9690C">
            <w:pPr>
              <w:jc w:val="both"/>
              <w:rPr>
                <w:rFonts w:cs="Arial"/>
                <w:sz w:val="22"/>
                <w:szCs w:val="22"/>
              </w:rPr>
            </w:pPr>
            <w:r>
              <w:rPr>
                <w:rFonts w:cs="Arial"/>
                <w:sz w:val="22"/>
                <w:szCs w:val="22"/>
              </w:rPr>
              <w:t xml:space="preserve">210 / </w:t>
            </w:r>
            <w:r w:rsidRPr="00A436AA">
              <w:rPr>
                <w:rFonts w:cs="Arial"/>
                <w:sz w:val="22"/>
                <w:szCs w:val="22"/>
              </w:rPr>
              <w:t>10 560 N</w:t>
            </w:r>
            <w:r>
              <w:rPr>
                <w:rFonts w:cs="Arial"/>
                <w:sz w:val="22"/>
                <w:szCs w:val="22"/>
              </w:rPr>
              <w:t xml:space="preserve"> = 1,99 soit 2 % de traînée supplémentaire due au nouveau tab.</w:t>
            </w:r>
          </w:p>
        </w:tc>
      </w:tr>
      <w:tr w:rsidR="009F6845" w:rsidRPr="001A3F6B" w:rsidTr="00BF4B6C">
        <w:tc>
          <w:tcPr>
            <w:tcW w:w="1714" w:type="dxa"/>
            <w:shd w:val="clear" w:color="auto" w:fill="auto"/>
          </w:tcPr>
          <w:p w:rsidR="009F6845" w:rsidRPr="001A3F6B" w:rsidRDefault="009F6845" w:rsidP="00BF4B6C">
            <w:pPr>
              <w:rPr>
                <w:rFonts w:cs="Arial"/>
                <w:sz w:val="16"/>
                <w:szCs w:val="16"/>
              </w:rPr>
            </w:pPr>
          </w:p>
        </w:tc>
        <w:tc>
          <w:tcPr>
            <w:tcW w:w="8459"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sz w:val="22"/>
          <w:szCs w:val="22"/>
        </w:rPr>
      </w:pPr>
    </w:p>
    <w:p w:rsidR="009F6845" w:rsidRPr="00C92362" w:rsidRDefault="009F6845" w:rsidP="009F6845">
      <w:pPr>
        <w:rPr>
          <w:rFonts w:cs="Arial"/>
          <w:i/>
          <w:sz w:val="22"/>
          <w:szCs w:val="22"/>
        </w:rPr>
      </w:pPr>
      <w:r w:rsidRPr="00C92362">
        <w:rPr>
          <w:rFonts w:cs="Arial"/>
          <w:i/>
          <w:sz w:val="22"/>
          <w:szCs w:val="22"/>
        </w:rPr>
        <w:t>Pompage</w:t>
      </w:r>
    </w:p>
    <w:p w:rsidR="009F6845"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9F6845" w:rsidRPr="001A3F6B" w:rsidTr="00BF4B6C">
        <w:trPr>
          <w:trHeight w:val="299"/>
        </w:trPr>
        <w:tc>
          <w:tcPr>
            <w:tcW w:w="1714" w:type="dxa"/>
            <w:shd w:val="clear" w:color="auto" w:fill="auto"/>
          </w:tcPr>
          <w:p w:rsidR="009F6845" w:rsidRPr="001A3F6B" w:rsidRDefault="009F6845" w:rsidP="009466F1">
            <w:pPr>
              <w:rPr>
                <w:rFonts w:cs="Arial"/>
                <w:b/>
                <w:sz w:val="22"/>
                <w:szCs w:val="22"/>
              </w:rPr>
            </w:pPr>
            <w:r w:rsidRPr="001A3F6B">
              <w:rPr>
                <w:rFonts w:cs="Arial"/>
                <w:b/>
                <w:sz w:val="22"/>
                <w:szCs w:val="22"/>
              </w:rPr>
              <w:t xml:space="preserve">Question </w:t>
            </w:r>
            <w:r>
              <w:rPr>
                <w:rFonts w:cs="Arial"/>
                <w:b/>
                <w:sz w:val="22"/>
                <w:szCs w:val="22"/>
              </w:rPr>
              <w:t>1.</w:t>
            </w:r>
            <w:r w:rsidR="009466F1">
              <w:rPr>
                <w:rFonts w:cs="Arial"/>
                <w:b/>
                <w:sz w:val="22"/>
                <w:szCs w:val="22"/>
              </w:rPr>
              <w:t>3</w:t>
            </w:r>
            <w:r w:rsidRPr="001A3F6B">
              <w:rPr>
                <w:rFonts w:cs="Arial"/>
                <w:b/>
                <w:sz w:val="22"/>
                <w:szCs w:val="22"/>
              </w:rPr>
              <w:t> :</w:t>
            </w:r>
          </w:p>
        </w:tc>
        <w:tc>
          <w:tcPr>
            <w:tcW w:w="8459" w:type="dxa"/>
            <w:vMerge w:val="restart"/>
            <w:shd w:val="clear" w:color="auto" w:fill="auto"/>
          </w:tcPr>
          <w:p w:rsidR="00FD4842" w:rsidRDefault="009F6845" w:rsidP="00D9690C">
            <w:pPr>
              <w:jc w:val="both"/>
              <w:rPr>
                <w:sz w:val="20"/>
              </w:rPr>
            </w:pPr>
            <w:r w:rsidRPr="005E5260">
              <w:rPr>
                <w:sz w:val="20"/>
              </w:rPr>
              <w:t xml:space="preserve">Le pompage turbine est un phénomène qui se traduit par une fluctuation de puissance. </w:t>
            </w:r>
            <w:r w:rsidRPr="005E5260">
              <w:rPr>
                <w:sz w:val="20"/>
              </w:rPr>
              <w:br/>
              <w:t>Cela peut-être lié à un décrochage du compresseur</w:t>
            </w:r>
            <w:r w:rsidR="00FD4842">
              <w:rPr>
                <w:sz w:val="20"/>
              </w:rPr>
              <w:t>.</w:t>
            </w:r>
          </w:p>
          <w:p w:rsidR="009F6845" w:rsidRPr="001A3F6B" w:rsidRDefault="009F6845" w:rsidP="00D9690C">
            <w:pPr>
              <w:jc w:val="both"/>
              <w:rPr>
                <w:rFonts w:cs="Arial"/>
                <w:sz w:val="22"/>
                <w:szCs w:val="22"/>
              </w:rPr>
            </w:pPr>
            <w:r w:rsidRPr="005E5260">
              <w:rPr>
                <w:sz w:val="20"/>
              </w:rPr>
              <w:t xml:space="preserve">Si on laisse ces oscillations se produire et s'amplifier, cela peut créer des fluctuations de puissance et de températures hors limites et donc des dommages irréversibles à la turbine. </w:t>
            </w:r>
            <w:r w:rsidRPr="005E5260">
              <w:rPr>
                <w:sz w:val="20"/>
              </w:rPr>
              <w:br/>
            </w:r>
            <w:r w:rsidRPr="005E5260">
              <w:rPr>
                <w:sz w:val="20"/>
              </w:rPr>
              <w:br/>
            </w:r>
          </w:p>
        </w:tc>
      </w:tr>
      <w:tr w:rsidR="009F6845" w:rsidRPr="001A3F6B" w:rsidTr="00BF4B6C">
        <w:tc>
          <w:tcPr>
            <w:tcW w:w="1714" w:type="dxa"/>
            <w:shd w:val="clear" w:color="auto" w:fill="auto"/>
          </w:tcPr>
          <w:p w:rsidR="009F6845" w:rsidRDefault="009F6845" w:rsidP="00BF4B6C">
            <w:pPr>
              <w:rPr>
                <w:rFonts w:cs="Arial"/>
                <w:sz w:val="20"/>
              </w:rPr>
            </w:pPr>
          </w:p>
          <w:p w:rsidR="009F6845" w:rsidRPr="001A3F6B" w:rsidRDefault="009F6845" w:rsidP="00FD4842">
            <w:pPr>
              <w:rPr>
                <w:rFonts w:cs="Arial"/>
                <w:sz w:val="16"/>
                <w:szCs w:val="16"/>
              </w:rPr>
            </w:pPr>
          </w:p>
        </w:tc>
        <w:tc>
          <w:tcPr>
            <w:tcW w:w="8459"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sz w:val="22"/>
          <w:szCs w:val="22"/>
        </w:rPr>
      </w:pPr>
    </w:p>
    <w:p w:rsidR="00A65451" w:rsidRDefault="00A65451" w:rsidP="009F6845">
      <w:pPr>
        <w:rPr>
          <w:rFonts w:cs="Arial"/>
          <w:i/>
          <w:sz w:val="22"/>
          <w:szCs w:val="22"/>
        </w:rPr>
      </w:pPr>
    </w:p>
    <w:p w:rsidR="00A65451" w:rsidRDefault="00A65451" w:rsidP="009F6845">
      <w:pPr>
        <w:rPr>
          <w:rFonts w:cs="Arial"/>
          <w:i/>
          <w:sz w:val="22"/>
          <w:szCs w:val="22"/>
        </w:rPr>
      </w:pPr>
    </w:p>
    <w:p w:rsidR="00A65451" w:rsidRDefault="00A65451" w:rsidP="009F6845">
      <w:pPr>
        <w:rPr>
          <w:rFonts w:cs="Arial"/>
          <w:i/>
          <w:sz w:val="22"/>
          <w:szCs w:val="22"/>
        </w:rPr>
      </w:pPr>
    </w:p>
    <w:p w:rsidR="00A65451" w:rsidRDefault="00A65451" w:rsidP="009F6845">
      <w:pPr>
        <w:rPr>
          <w:rFonts w:cs="Arial"/>
          <w:i/>
          <w:sz w:val="22"/>
          <w:szCs w:val="22"/>
        </w:rPr>
      </w:pPr>
    </w:p>
    <w:p w:rsidR="00A65451" w:rsidRDefault="00A65451" w:rsidP="009F6845">
      <w:pPr>
        <w:rPr>
          <w:rFonts w:cs="Arial"/>
          <w:i/>
          <w:sz w:val="22"/>
          <w:szCs w:val="22"/>
        </w:rPr>
      </w:pPr>
    </w:p>
    <w:p w:rsidR="009F6845" w:rsidRPr="00C92362" w:rsidRDefault="009F6845" w:rsidP="009F6845">
      <w:pPr>
        <w:rPr>
          <w:rFonts w:cs="Arial"/>
          <w:i/>
          <w:sz w:val="22"/>
          <w:szCs w:val="22"/>
        </w:rPr>
      </w:pPr>
      <w:r w:rsidRPr="00C92362">
        <w:rPr>
          <w:rFonts w:cs="Arial"/>
          <w:i/>
          <w:sz w:val="22"/>
          <w:szCs w:val="22"/>
        </w:rPr>
        <w:t>Dispositifs de correction du pompage</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1"/>
        <w:gridCol w:w="8281"/>
      </w:tblGrid>
      <w:tr w:rsidR="009F6845" w:rsidRPr="001A3F6B" w:rsidTr="00BF4B6C">
        <w:trPr>
          <w:trHeight w:val="299"/>
        </w:trPr>
        <w:tc>
          <w:tcPr>
            <w:tcW w:w="1809" w:type="dxa"/>
            <w:shd w:val="clear" w:color="auto" w:fill="auto"/>
          </w:tcPr>
          <w:p w:rsidR="009F6845" w:rsidRPr="001A3F6B" w:rsidRDefault="009F6845" w:rsidP="00575C33">
            <w:pPr>
              <w:rPr>
                <w:rFonts w:cs="Arial"/>
                <w:b/>
                <w:sz w:val="22"/>
                <w:szCs w:val="22"/>
              </w:rPr>
            </w:pPr>
            <w:r w:rsidRPr="001A3F6B">
              <w:rPr>
                <w:rFonts w:cs="Arial"/>
                <w:b/>
                <w:sz w:val="22"/>
                <w:szCs w:val="22"/>
              </w:rPr>
              <w:t xml:space="preserve">Question </w:t>
            </w:r>
            <w:r>
              <w:rPr>
                <w:rFonts w:cs="Arial"/>
                <w:b/>
                <w:sz w:val="22"/>
                <w:szCs w:val="22"/>
              </w:rPr>
              <w:t>1.</w:t>
            </w:r>
            <w:r w:rsidR="00575C33">
              <w:rPr>
                <w:rFonts w:cs="Arial"/>
                <w:b/>
                <w:sz w:val="22"/>
                <w:szCs w:val="22"/>
              </w:rPr>
              <w:t>4</w:t>
            </w:r>
            <w:r w:rsidRPr="001A3F6B">
              <w:rPr>
                <w:rFonts w:cs="Arial"/>
                <w:b/>
                <w:sz w:val="22"/>
                <w:szCs w:val="22"/>
              </w:rPr>
              <w:t> :</w:t>
            </w:r>
          </w:p>
        </w:tc>
        <w:tc>
          <w:tcPr>
            <w:tcW w:w="8364" w:type="dxa"/>
            <w:vMerge w:val="restart"/>
            <w:shd w:val="clear" w:color="auto" w:fill="auto"/>
          </w:tcPr>
          <w:p w:rsidR="009F6845" w:rsidRDefault="00D9690C" w:rsidP="00D9690C">
            <w:pPr>
              <w:jc w:val="both"/>
              <w:rPr>
                <w:rFonts w:cs="Arial"/>
                <w:sz w:val="22"/>
                <w:szCs w:val="22"/>
              </w:rPr>
            </w:pPr>
            <w:r>
              <w:rPr>
                <w:rFonts w:cs="Arial"/>
                <w:sz w:val="22"/>
                <w:szCs w:val="22"/>
              </w:rPr>
              <w:t xml:space="preserve">Systèmes VBV (Variable </w:t>
            </w:r>
            <w:proofErr w:type="spellStart"/>
            <w:r>
              <w:rPr>
                <w:rFonts w:cs="Arial"/>
                <w:sz w:val="22"/>
                <w:szCs w:val="22"/>
              </w:rPr>
              <w:t>Bleed</w:t>
            </w:r>
            <w:proofErr w:type="spellEnd"/>
            <w:r>
              <w:rPr>
                <w:rFonts w:cs="Arial"/>
                <w:sz w:val="22"/>
                <w:szCs w:val="22"/>
              </w:rPr>
              <w:t xml:space="preserve"> V</w:t>
            </w:r>
            <w:r w:rsidR="009F6845">
              <w:rPr>
                <w:rFonts w:cs="Arial"/>
                <w:sz w:val="22"/>
                <w:szCs w:val="22"/>
              </w:rPr>
              <w:t>alve)</w:t>
            </w:r>
          </w:p>
          <w:p w:rsidR="009F6845" w:rsidRDefault="009F6845" w:rsidP="00D9690C">
            <w:pPr>
              <w:jc w:val="both"/>
              <w:rPr>
                <w:rFonts w:cs="Arial"/>
                <w:sz w:val="22"/>
                <w:szCs w:val="22"/>
              </w:rPr>
            </w:pPr>
            <w:r>
              <w:rPr>
                <w:rFonts w:cs="Arial"/>
                <w:sz w:val="22"/>
                <w:szCs w:val="22"/>
              </w:rPr>
              <w:t xml:space="preserve">Décharge par </w:t>
            </w:r>
            <w:r w:rsidRPr="00A65451">
              <w:rPr>
                <w:rFonts w:cs="Arial"/>
                <w:b/>
                <w:sz w:val="22"/>
                <w:szCs w:val="22"/>
              </w:rPr>
              <w:t>soupape</w:t>
            </w:r>
            <w:r>
              <w:rPr>
                <w:rFonts w:cs="Arial"/>
                <w:sz w:val="22"/>
                <w:szCs w:val="22"/>
              </w:rPr>
              <w:t xml:space="preserve"> (clapet taré à un certain seuil d</w:t>
            </w:r>
            <w:r w:rsidRPr="00BB30EB">
              <w:rPr>
                <w:rFonts w:ascii="Cmath" w:hAnsi="Cmath" w:cs="Arial"/>
                <w:sz w:val="20"/>
              </w:rPr>
              <w:t>’</w:t>
            </w:r>
            <w:r>
              <w:rPr>
                <w:rFonts w:cs="Arial"/>
                <w:sz w:val="22"/>
                <w:szCs w:val="22"/>
              </w:rPr>
              <w:t>ouverture)</w:t>
            </w:r>
          </w:p>
          <w:p w:rsidR="009F6845" w:rsidRDefault="009F6845" w:rsidP="00D9690C">
            <w:pPr>
              <w:jc w:val="both"/>
              <w:rPr>
                <w:rFonts w:cs="Arial"/>
                <w:sz w:val="22"/>
                <w:szCs w:val="22"/>
              </w:rPr>
            </w:pPr>
            <w:r>
              <w:rPr>
                <w:rFonts w:cs="Arial"/>
                <w:sz w:val="22"/>
                <w:szCs w:val="22"/>
              </w:rPr>
              <w:t xml:space="preserve">Les valve VBV permettent par leur ouverture de </w:t>
            </w:r>
            <w:r w:rsidRPr="00A65451">
              <w:rPr>
                <w:rFonts w:cs="Arial"/>
                <w:b/>
                <w:sz w:val="22"/>
                <w:szCs w:val="22"/>
              </w:rPr>
              <w:t>faire chuter la pression</w:t>
            </w:r>
            <w:r>
              <w:rPr>
                <w:rFonts w:cs="Arial"/>
                <w:sz w:val="22"/>
                <w:szCs w:val="22"/>
              </w:rPr>
              <w:t xml:space="preserve"> au sein du compresseur et donc d</w:t>
            </w:r>
            <w:r w:rsidRPr="00BB30EB">
              <w:rPr>
                <w:rFonts w:ascii="Cmath" w:hAnsi="Cmath" w:cs="Arial"/>
                <w:sz w:val="20"/>
              </w:rPr>
              <w:t>’</w:t>
            </w:r>
            <w:r>
              <w:rPr>
                <w:rFonts w:cs="Arial"/>
                <w:sz w:val="22"/>
                <w:szCs w:val="22"/>
              </w:rPr>
              <w:t>éviter le retournement du flux provoquant le pompage.</w:t>
            </w:r>
          </w:p>
          <w:p w:rsidR="009F6845" w:rsidRDefault="009F6845" w:rsidP="00D9690C">
            <w:pPr>
              <w:jc w:val="both"/>
              <w:rPr>
                <w:rFonts w:cs="Arial"/>
                <w:sz w:val="22"/>
                <w:szCs w:val="22"/>
              </w:rPr>
            </w:pPr>
          </w:p>
          <w:p w:rsidR="009F6845" w:rsidRDefault="009F6845" w:rsidP="00D9690C">
            <w:pPr>
              <w:jc w:val="both"/>
              <w:rPr>
                <w:rFonts w:cs="Arial"/>
                <w:sz w:val="22"/>
                <w:szCs w:val="22"/>
              </w:rPr>
            </w:pPr>
          </w:p>
          <w:p w:rsidR="009F6845" w:rsidRPr="001A3F6B" w:rsidRDefault="009F6845" w:rsidP="00D9690C">
            <w:pPr>
              <w:jc w:val="both"/>
              <w:rPr>
                <w:rFonts w:cs="Arial"/>
                <w:sz w:val="22"/>
                <w:szCs w:val="22"/>
              </w:rPr>
            </w:pPr>
          </w:p>
        </w:tc>
      </w:tr>
      <w:tr w:rsidR="009F6845" w:rsidRPr="001A3F6B" w:rsidTr="00BF4B6C">
        <w:tc>
          <w:tcPr>
            <w:tcW w:w="1809" w:type="dxa"/>
            <w:shd w:val="clear" w:color="auto" w:fill="auto"/>
          </w:tcPr>
          <w:p w:rsidR="009F6845" w:rsidRDefault="009F6845" w:rsidP="00BF4B6C">
            <w:pPr>
              <w:rPr>
                <w:rFonts w:cs="Arial"/>
                <w:noProof/>
                <w:sz w:val="16"/>
                <w:szCs w:val="16"/>
              </w:rPr>
            </w:pPr>
          </w:p>
          <w:p w:rsidR="009F6845" w:rsidRPr="001A3F6B" w:rsidRDefault="009F6845" w:rsidP="00BF4B6C">
            <w:pPr>
              <w:rPr>
                <w:rFonts w:cs="Arial"/>
                <w:sz w:val="16"/>
                <w:szCs w:val="16"/>
              </w:rPr>
            </w:pPr>
          </w:p>
        </w:tc>
        <w:tc>
          <w:tcPr>
            <w:tcW w:w="8364" w:type="dxa"/>
            <w:vMerge/>
            <w:shd w:val="clear" w:color="auto" w:fill="auto"/>
          </w:tcPr>
          <w:p w:rsidR="009F6845" w:rsidRPr="001A3F6B" w:rsidRDefault="009F6845" w:rsidP="00BF4B6C">
            <w:pPr>
              <w:rPr>
                <w:rFonts w:cs="Arial"/>
                <w:sz w:val="22"/>
                <w:szCs w:val="22"/>
              </w:rPr>
            </w:pPr>
          </w:p>
        </w:tc>
      </w:tr>
    </w:tbl>
    <w:p w:rsidR="009F6845" w:rsidRPr="00C92362" w:rsidRDefault="009F6845" w:rsidP="009F6845">
      <w:pPr>
        <w:rPr>
          <w:rFonts w:cs="Arial"/>
          <w:i/>
          <w:sz w:val="22"/>
          <w:szCs w:val="22"/>
        </w:rPr>
      </w:pPr>
      <w:r w:rsidRPr="00C92362">
        <w:rPr>
          <w:rFonts w:cs="Arial"/>
          <w:i/>
          <w:sz w:val="22"/>
          <w:szCs w:val="22"/>
        </w:rPr>
        <w:t>Diagramme Pression Volume</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86"/>
        <w:gridCol w:w="8296"/>
      </w:tblGrid>
      <w:tr w:rsidR="009F6845" w:rsidRPr="001A3F6B" w:rsidTr="00BF4B6C">
        <w:trPr>
          <w:trHeight w:val="299"/>
        </w:trPr>
        <w:tc>
          <w:tcPr>
            <w:tcW w:w="1809" w:type="dxa"/>
            <w:shd w:val="clear" w:color="auto" w:fill="auto"/>
          </w:tcPr>
          <w:p w:rsidR="009F6845" w:rsidRPr="001A3F6B" w:rsidRDefault="009F6845" w:rsidP="00575C33">
            <w:pPr>
              <w:rPr>
                <w:rFonts w:cs="Arial"/>
                <w:b/>
                <w:sz w:val="22"/>
                <w:szCs w:val="22"/>
              </w:rPr>
            </w:pPr>
            <w:r w:rsidRPr="001A3F6B">
              <w:rPr>
                <w:rFonts w:cs="Arial"/>
                <w:b/>
                <w:sz w:val="22"/>
                <w:szCs w:val="22"/>
              </w:rPr>
              <w:t xml:space="preserve">Question </w:t>
            </w:r>
            <w:r>
              <w:rPr>
                <w:rFonts w:cs="Arial"/>
                <w:b/>
                <w:sz w:val="22"/>
                <w:szCs w:val="22"/>
              </w:rPr>
              <w:t>1.</w:t>
            </w:r>
            <w:r w:rsidR="00575C33">
              <w:rPr>
                <w:rFonts w:cs="Arial"/>
                <w:b/>
                <w:sz w:val="22"/>
                <w:szCs w:val="22"/>
              </w:rPr>
              <w:t>5</w:t>
            </w:r>
            <w:r w:rsidRPr="001A3F6B">
              <w:rPr>
                <w:rFonts w:cs="Arial"/>
                <w:b/>
                <w:sz w:val="22"/>
                <w:szCs w:val="22"/>
              </w:rPr>
              <w:t> :</w:t>
            </w:r>
          </w:p>
        </w:tc>
        <w:tc>
          <w:tcPr>
            <w:tcW w:w="8364" w:type="dxa"/>
            <w:vMerge w:val="restart"/>
            <w:shd w:val="clear" w:color="auto" w:fill="auto"/>
          </w:tcPr>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Default="009F6845" w:rsidP="00BF4B6C">
            <w:pPr>
              <w:rPr>
                <w:rFonts w:cs="Arial"/>
                <w:sz w:val="22"/>
                <w:szCs w:val="22"/>
              </w:rPr>
            </w:pPr>
          </w:p>
          <w:p w:rsidR="009F6845" w:rsidRPr="001A3F6B" w:rsidRDefault="009F6845" w:rsidP="00BF4B6C">
            <w:pPr>
              <w:rPr>
                <w:rFonts w:cs="Arial"/>
                <w:sz w:val="22"/>
                <w:szCs w:val="22"/>
              </w:rPr>
            </w:pPr>
            <w:r>
              <w:rPr>
                <w:rFonts w:cs="Arial"/>
                <w:noProof/>
                <w:sz w:val="22"/>
                <w:szCs w:val="22"/>
              </w:rPr>
              <w:drawing>
                <wp:anchor distT="0" distB="0" distL="114300" distR="114300" simplePos="0" relativeHeight="251727872" behindDoc="1" locked="0" layoutInCell="1" allowOverlap="1">
                  <wp:simplePos x="0" y="0"/>
                  <wp:positionH relativeFrom="column">
                    <wp:posOffset>22225</wp:posOffset>
                  </wp:positionH>
                  <wp:positionV relativeFrom="paragraph">
                    <wp:posOffset>-2729865</wp:posOffset>
                  </wp:positionV>
                  <wp:extent cx="3962400" cy="2772410"/>
                  <wp:effectExtent l="19050" t="0" r="0" b="0"/>
                  <wp:wrapTight wrapText="bothSides">
                    <wp:wrapPolygon edited="0">
                      <wp:start x="-104" y="0"/>
                      <wp:lineTo x="-104" y="21521"/>
                      <wp:lineTo x="21600" y="21521"/>
                      <wp:lineTo x="21600" y="0"/>
                      <wp:lineTo x="-104" y="0"/>
                    </wp:wrapPolygon>
                  </wp:wrapTight>
                  <wp:docPr id="18" name="il_fi" descr="http://www.allstar.fiu.edu/aero/images/turbo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star.fiu.edu/aero/images/turbo4a.gif"/>
                          <pic:cNvPicPr>
                            <a:picLocks noChangeAspect="1" noChangeArrowheads="1"/>
                          </pic:cNvPicPr>
                        </pic:nvPicPr>
                        <pic:blipFill>
                          <a:blip r:embed="rId9" cstate="print"/>
                          <a:srcRect/>
                          <a:stretch>
                            <a:fillRect/>
                          </a:stretch>
                        </pic:blipFill>
                        <pic:spPr bwMode="auto">
                          <a:xfrm>
                            <a:off x="0" y="0"/>
                            <a:ext cx="3962400" cy="2772410"/>
                          </a:xfrm>
                          <a:prstGeom prst="rect">
                            <a:avLst/>
                          </a:prstGeom>
                          <a:noFill/>
                          <a:ln w="9525">
                            <a:noFill/>
                            <a:miter lim="800000"/>
                            <a:headEnd/>
                            <a:tailEnd/>
                          </a:ln>
                        </pic:spPr>
                      </pic:pic>
                    </a:graphicData>
                  </a:graphic>
                </wp:anchor>
              </w:drawing>
            </w:r>
          </w:p>
        </w:tc>
      </w:tr>
      <w:tr w:rsidR="009F6845" w:rsidRPr="001A3F6B" w:rsidTr="00BF4B6C">
        <w:tc>
          <w:tcPr>
            <w:tcW w:w="1809" w:type="dxa"/>
            <w:shd w:val="clear" w:color="auto" w:fill="auto"/>
          </w:tcPr>
          <w:p w:rsidR="009F6845" w:rsidRPr="001A3F6B" w:rsidRDefault="009F6845" w:rsidP="00BF4B6C">
            <w:pPr>
              <w:rPr>
                <w:rFonts w:cs="Arial"/>
                <w:sz w:val="16"/>
                <w:szCs w:val="16"/>
              </w:rPr>
            </w:pPr>
          </w:p>
        </w:tc>
        <w:tc>
          <w:tcPr>
            <w:tcW w:w="8364"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i/>
          <w:sz w:val="22"/>
          <w:szCs w:val="22"/>
        </w:rPr>
      </w:pPr>
    </w:p>
    <w:p w:rsidR="009F6845" w:rsidRDefault="009F6845" w:rsidP="009F6845">
      <w:pPr>
        <w:rPr>
          <w:rFonts w:cs="Arial"/>
          <w:i/>
          <w:sz w:val="22"/>
          <w:szCs w:val="22"/>
        </w:rPr>
      </w:pPr>
    </w:p>
    <w:p w:rsidR="009F6845" w:rsidRDefault="009F6845" w:rsidP="009F6845">
      <w:pPr>
        <w:rPr>
          <w:rFonts w:cs="Arial"/>
          <w:i/>
          <w:sz w:val="22"/>
          <w:szCs w:val="22"/>
        </w:rPr>
      </w:pPr>
    </w:p>
    <w:p w:rsidR="009F6845" w:rsidRPr="00C92362" w:rsidRDefault="009F6845" w:rsidP="009F6845">
      <w:pPr>
        <w:rPr>
          <w:rFonts w:cs="Arial"/>
          <w:i/>
          <w:sz w:val="22"/>
          <w:szCs w:val="22"/>
        </w:rPr>
      </w:pPr>
      <w:r w:rsidRPr="00C92362">
        <w:rPr>
          <w:rFonts w:cs="Arial"/>
          <w:i/>
          <w:sz w:val="22"/>
          <w:szCs w:val="22"/>
        </w:rPr>
        <w:t>Température T3</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1"/>
        <w:gridCol w:w="8281"/>
      </w:tblGrid>
      <w:tr w:rsidR="009F6845" w:rsidRPr="001A3F6B" w:rsidTr="00BF4B6C">
        <w:trPr>
          <w:trHeight w:val="299"/>
        </w:trPr>
        <w:tc>
          <w:tcPr>
            <w:tcW w:w="1809" w:type="dxa"/>
            <w:shd w:val="clear" w:color="auto" w:fill="auto"/>
          </w:tcPr>
          <w:p w:rsidR="009F6845" w:rsidRPr="001A3F6B" w:rsidRDefault="009F6845" w:rsidP="00575C33">
            <w:pPr>
              <w:rPr>
                <w:rFonts w:cs="Arial"/>
                <w:b/>
                <w:sz w:val="22"/>
                <w:szCs w:val="22"/>
              </w:rPr>
            </w:pPr>
            <w:r w:rsidRPr="001A3F6B">
              <w:rPr>
                <w:rFonts w:cs="Arial"/>
                <w:b/>
                <w:sz w:val="22"/>
                <w:szCs w:val="22"/>
              </w:rPr>
              <w:t xml:space="preserve">Question </w:t>
            </w:r>
            <w:r>
              <w:rPr>
                <w:rFonts w:cs="Arial"/>
                <w:b/>
                <w:sz w:val="22"/>
                <w:szCs w:val="22"/>
              </w:rPr>
              <w:t>1.</w:t>
            </w:r>
            <w:r w:rsidR="00575C33">
              <w:rPr>
                <w:rFonts w:cs="Arial"/>
                <w:b/>
                <w:sz w:val="22"/>
                <w:szCs w:val="22"/>
              </w:rPr>
              <w:t xml:space="preserve">6 </w:t>
            </w:r>
            <w:r w:rsidRPr="001A3F6B">
              <w:rPr>
                <w:rFonts w:cs="Arial"/>
                <w:b/>
                <w:sz w:val="22"/>
                <w:szCs w:val="22"/>
              </w:rPr>
              <w:t>:</w:t>
            </w:r>
          </w:p>
        </w:tc>
        <w:tc>
          <w:tcPr>
            <w:tcW w:w="8364" w:type="dxa"/>
            <w:vMerge w:val="restart"/>
            <w:shd w:val="clear" w:color="auto" w:fill="auto"/>
          </w:tcPr>
          <w:p w:rsidR="009F6845" w:rsidRDefault="009F6845" w:rsidP="00BF4B6C">
            <w:pPr>
              <w:rPr>
                <w:rFonts w:cs="Arial"/>
                <w:sz w:val="22"/>
                <w:szCs w:val="22"/>
              </w:rPr>
            </w:pPr>
            <w:r>
              <w:rPr>
                <w:rFonts w:cs="Arial"/>
                <w:sz w:val="22"/>
                <w:szCs w:val="22"/>
              </w:rPr>
              <w:t xml:space="preserve">T0 = 252 K à 18 000 </w:t>
            </w:r>
            <w:proofErr w:type="spellStart"/>
            <w:r>
              <w:rPr>
                <w:rFonts w:cs="Arial"/>
                <w:sz w:val="22"/>
                <w:szCs w:val="22"/>
              </w:rPr>
              <w:t>ft</w:t>
            </w:r>
            <w:proofErr w:type="spellEnd"/>
            <w:r>
              <w:rPr>
                <w:rFonts w:cs="Arial"/>
                <w:sz w:val="22"/>
                <w:szCs w:val="22"/>
              </w:rPr>
              <w:t xml:space="preserve"> en conditions ISA (288 K à l’altitude 0)</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En conditions isentropiques (dans le flux chaud)</w:t>
            </w:r>
          </w:p>
          <w:p w:rsidR="009F6845" w:rsidRDefault="009F6845" w:rsidP="00BF4B6C">
            <w:pPr>
              <w:rPr>
                <w:rFonts w:cs="Arial"/>
                <w:sz w:val="22"/>
                <w:szCs w:val="22"/>
              </w:rPr>
            </w:pPr>
            <w:r>
              <w:rPr>
                <w:rFonts w:cs="Arial"/>
                <w:sz w:val="22"/>
                <w:szCs w:val="22"/>
              </w:rPr>
              <w:t xml:space="preserve"> T3/T0 = (P3/P0) exposant (1,4-1)/1,4</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Donc T3 = 378 K</w:t>
            </w:r>
          </w:p>
          <w:p w:rsidR="009F6845" w:rsidRDefault="009F6845" w:rsidP="00BF4B6C">
            <w:pPr>
              <w:rPr>
                <w:rFonts w:cs="Arial"/>
                <w:sz w:val="22"/>
                <w:szCs w:val="22"/>
              </w:rPr>
            </w:pPr>
          </w:p>
          <w:p w:rsidR="009F6845" w:rsidRPr="00524788" w:rsidRDefault="009F6845" w:rsidP="00BF4B6C">
            <w:pPr>
              <w:rPr>
                <w:rFonts w:cs="Arial"/>
                <w:sz w:val="22"/>
                <w:szCs w:val="22"/>
              </w:rPr>
            </w:pPr>
            <w:proofErr w:type="spellStart"/>
            <w:r>
              <w:rPr>
                <w:rFonts w:cs="Arial"/>
                <w:sz w:val="22"/>
                <w:szCs w:val="22"/>
              </w:rPr>
              <w:t>W</w:t>
            </w:r>
            <w:r>
              <w:rPr>
                <w:rFonts w:cs="Arial"/>
                <w:sz w:val="22"/>
                <w:szCs w:val="22"/>
                <w:vertAlign w:val="subscript"/>
              </w:rPr>
              <w:t>comp</w:t>
            </w:r>
            <w:proofErr w:type="spellEnd"/>
            <w:r>
              <w:rPr>
                <w:rFonts w:cs="Arial"/>
                <w:sz w:val="22"/>
                <w:szCs w:val="22"/>
              </w:rPr>
              <w:t xml:space="preserve">= </w:t>
            </w:r>
            <w:proofErr w:type="spellStart"/>
            <w:r>
              <w:rPr>
                <w:rFonts w:cs="Arial"/>
                <w:sz w:val="22"/>
                <w:szCs w:val="22"/>
              </w:rPr>
              <w:t>m.c</w:t>
            </w:r>
            <w:r>
              <w:rPr>
                <w:rFonts w:cs="Arial"/>
                <w:sz w:val="22"/>
                <w:szCs w:val="22"/>
                <w:vertAlign w:val="subscript"/>
              </w:rPr>
              <w:t>p</w:t>
            </w:r>
            <w:proofErr w:type="spellEnd"/>
            <w:r>
              <w:rPr>
                <w:rFonts w:cs="Arial"/>
                <w:sz w:val="22"/>
                <w:szCs w:val="22"/>
              </w:rPr>
              <w:t xml:space="preserve"> .(T3 – T1) = 24,45 x 1000 x (378 – 252) = 3,106 MJ</w:t>
            </w:r>
          </w:p>
          <w:p w:rsidR="009F6845" w:rsidRPr="001A3F6B" w:rsidRDefault="009F6845" w:rsidP="00BF4B6C">
            <w:pPr>
              <w:rPr>
                <w:rFonts w:cs="Arial"/>
                <w:sz w:val="22"/>
                <w:szCs w:val="22"/>
              </w:rPr>
            </w:pPr>
          </w:p>
        </w:tc>
      </w:tr>
      <w:tr w:rsidR="009F6845" w:rsidRPr="001A3F6B" w:rsidTr="00BF4B6C">
        <w:tc>
          <w:tcPr>
            <w:tcW w:w="1809" w:type="dxa"/>
            <w:shd w:val="clear" w:color="auto" w:fill="auto"/>
          </w:tcPr>
          <w:p w:rsidR="009F6845" w:rsidRPr="001A3F6B" w:rsidRDefault="009F6845" w:rsidP="00BF4B6C">
            <w:pPr>
              <w:rPr>
                <w:rFonts w:cs="Arial"/>
                <w:sz w:val="16"/>
                <w:szCs w:val="16"/>
              </w:rPr>
            </w:pPr>
          </w:p>
        </w:tc>
        <w:tc>
          <w:tcPr>
            <w:tcW w:w="8364"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sz w:val="22"/>
          <w:szCs w:val="22"/>
        </w:rPr>
      </w:pPr>
    </w:p>
    <w:p w:rsidR="009F6845" w:rsidRPr="00C92362" w:rsidRDefault="009F6845" w:rsidP="009F6845">
      <w:pPr>
        <w:rPr>
          <w:rFonts w:cs="Arial"/>
          <w:i/>
          <w:sz w:val="22"/>
          <w:szCs w:val="22"/>
        </w:rPr>
      </w:pPr>
      <w:r w:rsidRPr="00C92362">
        <w:rPr>
          <w:rFonts w:cs="Arial"/>
          <w:i/>
          <w:sz w:val="22"/>
          <w:szCs w:val="22"/>
        </w:rPr>
        <w:t>Combustion et température T4 initiale</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9F6845" w:rsidRPr="001A3F6B" w:rsidTr="00BF4B6C">
        <w:trPr>
          <w:trHeight w:val="299"/>
        </w:trPr>
        <w:tc>
          <w:tcPr>
            <w:tcW w:w="1714" w:type="dxa"/>
            <w:shd w:val="clear" w:color="auto" w:fill="auto"/>
          </w:tcPr>
          <w:p w:rsidR="009F6845" w:rsidRPr="001A3F6B" w:rsidRDefault="009F6845" w:rsidP="00575C33">
            <w:pPr>
              <w:rPr>
                <w:rFonts w:cs="Arial"/>
                <w:b/>
                <w:sz w:val="22"/>
                <w:szCs w:val="22"/>
              </w:rPr>
            </w:pPr>
            <w:r w:rsidRPr="00A65451">
              <w:rPr>
                <w:rFonts w:cs="Arial"/>
                <w:b/>
                <w:sz w:val="22"/>
                <w:szCs w:val="22"/>
              </w:rPr>
              <w:t>Question</w:t>
            </w:r>
            <w:r w:rsidR="00575C33" w:rsidRPr="00A65451">
              <w:rPr>
                <w:rFonts w:cs="Arial"/>
                <w:b/>
                <w:sz w:val="22"/>
                <w:szCs w:val="22"/>
              </w:rPr>
              <w:t xml:space="preserve"> </w:t>
            </w:r>
            <w:r w:rsidRPr="00A65451">
              <w:rPr>
                <w:rFonts w:cs="Arial"/>
                <w:b/>
                <w:sz w:val="22"/>
                <w:szCs w:val="22"/>
              </w:rPr>
              <w:t>1.</w:t>
            </w:r>
            <w:r w:rsidR="00575C33" w:rsidRPr="00A65451">
              <w:rPr>
                <w:rFonts w:cs="Arial"/>
                <w:b/>
                <w:sz w:val="22"/>
                <w:szCs w:val="22"/>
              </w:rPr>
              <w:t xml:space="preserve">7 </w:t>
            </w:r>
            <w:r w:rsidRPr="00A65451">
              <w:rPr>
                <w:rFonts w:cs="Arial"/>
                <w:b/>
                <w:sz w:val="22"/>
                <w:szCs w:val="22"/>
              </w:rPr>
              <w:t>:</w:t>
            </w:r>
          </w:p>
        </w:tc>
        <w:tc>
          <w:tcPr>
            <w:tcW w:w="8459" w:type="dxa"/>
            <w:vMerge w:val="restart"/>
            <w:shd w:val="clear" w:color="auto" w:fill="auto"/>
          </w:tcPr>
          <w:p w:rsidR="009F6845" w:rsidRDefault="009F6845" w:rsidP="00BF4B6C">
            <w:pPr>
              <w:rPr>
                <w:rFonts w:cs="Arial"/>
                <w:sz w:val="22"/>
                <w:szCs w:val="22"/>
              </w:rPr>
            </w:pPr>
            <w:r>
              <w:rPr>
                <w:rFonts w:cs="Arial"/>
                <w:sz w:val="22"/>
                <w:szCs w:val="22"/>
              </w:rPr>
              <w:t>La chaleur fournie par la combustion peut s’écrire :</w:t>
            </w:r>
          </w:p>
          <w:p w:rsidR="009F6845" w:rsidRDefault="009F6845" w:rsidP="00BF4B6C">
            <w:pPr>
              <w:rPr>
                <w:rFonts w:cs="Arial"/>
                <w:sz w:val="22"/>
                <w:szCs w:val="22"/>
              </w:rPr>
            </w:pPr>
          </w:p>
          <w:p w:rsidR="009F6845" w:rsidRDefault="009F6845" w:rsidP="00BF4B6C">
            <w:pPr>
              <w:rPr>
                <w:rFonts w:cs="Arial"/>
                <w:sz w:val="22"/>
                <w:szCs w:val="22"/>
              </w:rPr>
            </w:pPr>
            <w:proofErr w:type="spellStart"/>
            <w:r>
              <w:rPr>
                <w:rFonts w:cs="Arial"/>
                <w:sz w:val="22"/>
                <w:szCs w:val="22"/>
              </w:rPr>
              <w:t>Q</w:t>
            </w:r>
            <w:r>
              <w:rPr>
                <w:rFonts w:cs="Arial"/>
                <w:sz w:val="22"/>
                <w:szCs w:val="22"/>
                <w:vertAlign w:val="subscript"/>
              </w:rPr>
              <w:t>comb</w:t>
            </w:r>
            <w:proofErr w:type="spellEnd"/>
            <w:r>
              <w:rPr>
                <w:rFonts w:cs="Arial"/>
                <w:sz w:val="22"/>
                <w:szCs w:val="22"/>
              </w:rPr>
              <w:t xml:space="preserve"> = </w:t>
            </w:r>
            <w:proofErr w:type="spellStart"/>
            <w:r>
              <w:rPr>
                <w:rFonts w:cs="Arial"/>
                <w:sz w:val="22"/>
                <w:szCs w:val="22"/>
              </w:rPr>
              <w:t>qc</w:t>
            </w:r>
            <w:proofErr w:type="spellEnd"/>
            <w:r>
              <w:rPr>
                <w:rFonts w:cs="Arial"/>
                <w:sz w:val="22"/>
                <w:szCs w:val="22"/>
              </w:rPr>
              <w:t xml:space="preserve"> x </w:t>
            </w:r>
            <w:proofErr w:type="spellStart"/>
            <w:r>
              <w:rPr>
                <w:rFonts w:cs="Arial"/>
                <w:sz w:val="22"/>
                <w:szCs w:val="22"/>
              </w:rPr>
              <w:t>Pci</w:t>
            </w:r>
            <w:proofErr w:type="spellEnd"/>
            <w:r>
              <w:rPr>
                <w:rFonts w:cs="Arial"/>
                <w:sz w:val="22"/>
                <w:szCs w:val="22"/>
              </w:rPr>
              <w:t xml:space="preserve"> = </w:t>
            </w:r>
            <w:proofErr w:type="spellStart"/>
            <w:r>
              <w:rPr>
                <w:rFonts w:cs="Arial"/>
                <w:sz w:val="22"/>
                <w:szCs w:val="22"/>
              </w:rPr>
              <w:t>qm</w:t>
            </w:r>
            <w:r>
              <w:rPr>
                <w:rFonts w:cs="Arial"/>
                <w:sz w:val="22"/>
                <w:szCs w:val="22"/>
                <w:vertAlign w:val="subscript"/>
              </w:rPr>
              <w:t>air</w:t>
            </w:r>
            <w:proofErr w:type="spellEnd"/>
            <w:r>
              <w:rPr>
                <w:rFonts w:cs="Arial"/>
                <w:sz w:val="22"/>
                <w:szCs w:val="22"/>
              </w:rPr>
              <w:t xml:space="preserve"> x </w:t>
            </w:r>
            <w:proofErr w:type="spellStart"/>
            <w:r>
              <w:rPr>
                <w:rFonts w:cs="Arial"/>
                <w:sz w:val="22"/>
                <w:szCs w:val="22"/>
              </w:rPr>
              <w:t>Cp</w:t>
            </w:r>
            <w:r>
              <w:rPr>
                <w:rFonts w:cs="Arial"/>
                <w:sz w:val="22"/>
                <w:szCs w:val="22"/>
                <w:vertAlign w:val="subscript"/>
              </w:rPr>
              <w:t>air</w:t>
            </w:r>
            <w:proofErr w:type="spellEnd"/>
            <w:r>
              <w:rPr>
                <w:rFonts w:cs="Arial"/>
                <w:sz w:val="22"/>
                <w:szCs w:val="22"/>
              </w:rPr>
              <w:t xml:space="preserve"> (T4 – T3)</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Donc T4 = T3 + ((</w:t>
            </w:r>
            <w:proofErr w:type="spellStart"/>
            <w:r>
              <w:rPr>
                <w:rFonts w:cs="Arial"/>
                <w:sz w:val="22"/>
                <w:szCs w:val="22"/>
              </w:rPr>
              <w:t>qc</w:t>
            </w:r>
            <w:proofErr w:type="spellEnd"/>
            <w:r>
              <w:rPr>
                <w:rFonts w:cs="Arial"/>
                <w:sz w:val="22"/>
                <w:szCs w:val="22"/>
              </w:rPr>
              <w:t xml:space="preserve"> x </w:t>
            </w:r>
            <w:proofErr w:type="spellStart"/>
            <w:r>
              <w:rPr>
                <w:rFonts w:cs="Arial"/>
                <w:sz w:val="22"/>
                <w:szCs w:val="22"/>
              </w:rPr>
              <w:t>Pci</w:t>
            </w:r>
            <w:proofErr w:type="spellEnd"/>
            <w:r>
              <w:rPr>
                <w:rFonts w:cs="Arial"/>
                <w:sz w:val="22"/>
                <w:szCs w:val="22"/>
              </w:rPr>
              <w:t>)/(</w:t>
            </w:r>
            <w:proofErr w:type="spellStart"/>
            <w:r>
              <w:rPr>
                <w:rFonts w:cs="Arial"/>
                <w:sz w:val="22"/>
                <w:szCs w:val="22"/>
              </w:rPr>
              <w:t>qm</w:t>
            </w:r>
            <w:r>
              <w:rPr>
                <w:rFonts w:cs="Arial"/>
                <w:sz w:val="22"/>
                <w:szCs w:val="22"/>
                <w:vertAlign w:val="subscript"/>
              </w:rPr>
              <w:t>air</w:t>
            </w:r>
            <w:proofErr w:type="spellEnd"/>
            <w:r>
              <w:rPr>
                <w:rFonts w:cs="Arial"/>
                <w:sz w:val="22"/>
                <w:szCs w:val="22"/>
              </w:rPr>
              <w:t xml:space="preserve"> x </w:t>
            </w:r>
            <w:proofErr w:type="spellStart"/>
            <w:r>
              <w:rPr>
                <w:rFonts w:cs="Arial"/>
                <w:sz w:val="22"/>
                <w:szCs w:val="22"/>
              </w:rPr>
              <w:t>Cp</w:t>
            </w:r>
            <w:r>
              <w:rPr>
                <w:rFonts w:cs="Arial"/>
                <w:sz w:val="22"/>
                <w:szCs w:val="22"/>
                <w:vertAlign w:val="subscript"/>
              </w:rPr>
              <w:t>air</w:t>
            </w:r>
            <w:proofErr w:type="spellEnd"/>
            <w:r>
              <w:rPr>
                <w:rFonts w:cs="Arial"/>
                <w:sz w:val="22"/>
                <w:szCs w:val="22"/>
              </w:rPr>
              <w:t>)) = 378 + 558 = 936 K</w:t>
            </w:r>
          </w:p>
          <w:p w:rsidR="009F6845" w:rsidRPr="001A3F6B" w:rsidRDefault="009F6845" w:rsidP="00BF4B6C">
            <w:pPr>
              <w:rPr>
                <w:rFonts w:cs="Arial"/>
                <w:sz w:val="22"/>
                <w:szCs w:val="22"/>
              </w:rPr>
            </w:pPr>
          </w:p>
        </w:tc>
      </w:tr>
      <w:tr w:rsidR="009F6845" w:rsidRPr="001A3F6B" w:rsidTr="00BF4B6C">
        <w:tc>
          <w:tcPr>
            <w:tcW w:w="1714" w:type="dxa"/>
            <w:shd w:val="clear" w:color="auto" w:fill="auto"/>
          </w:tcPr>
          <w:p w:rsidR="009F6845" w:rsidRPr="001A3F6B" w:rsidRDefault="009F6845" w:rsidP="00BF4B6C">
            <w:pPr>
              <w:rPr>
                <w:rFonts w:cs="Arial"/>
                <w:sz w:val="16"/>
                <w:szCs w:val="16"/>
              </w:rPr>
            </w:pPr>
          </w:p>
        </w:tc>
        <w:tc>
          <w:tcPr>
            <w:tcW w:w="8459"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sz w:val="22"/>
          <w:szCs w:val="22"/>
        </w:rPr>
      </w:pPr>
    </w:p>
    <w:p w:rsidR="00A65451" w:rsidRDefault="00A65451" w:rsidP="009F6845">
      <w:pPr>
        <w:rPr>
          <w:rFonts w:cs="Arial"/>
          <w:i/>
          <w:sz w:val="22"/>
          <w:szCs w:val="22"/>
        </w:rPr>
      </w:pPr>
    </w:p>
    <w:p w:rsidR="00A65451" w:rsidRDefault="00A65451" w:rsidP="009F6845">
      <w:pPr>
        <w:rPr>
          <w:rFonts w:cs="Arial"/>
          <w:i/>
          <w:sz w:val="22"/>
          <w:szCs w:val="22"/>
        </w:rPr>
      </w:pPr>
    </w:p>
    <w:p w:rsidR="00A65451" w:rsidRDefault="00A65451" w:rsidP="009F6845">
      <w:pPr>
        <w:rPr>
          <w:rFonts w:cs="Arial"/>
          <w:i/>
          <w:sz w:val="22"/>
          <w:szCs w:val="22"/>
        </w:rPr>
      </w:pPr>
    </w:p>
    <w:p w:rsidR="009F6845" w:rsidRPr="00C92362" w:rsidRDefault="009F6845" w:rsidP="009F6845">
      <w:pPr>
        <w:rPr>
          <w:rFonts w:cs="Arial"/>
          <w:i/>
          <w:sz w:val="22"/>
          <w:szCs w:val="22"/>
        </w:rPr>
      </w:pPr>
      <w:r w:rsidRPr="00C92362">
        <w:rPr>
          <w:rFonts w:cs="Arial"/>
          <w:i/>
          <w:sz w:val="22"/>
          <w:szCs w:val="22"/>
        </w:rPr>
        <w:t>Evolution de la consommation</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9F6845" w:rsidRPr="001A3F6B" w:rsidTr="00BF4B6C">
        <w:trPr>
          <w:trHeight w:val="299"/>
        </w:trPr>
        <w:tc>
          <w:tcPr>
            <w:tcW w:w="1714" w:type="dxa"/>
            <w:shd w:val="clear" w:color="auto" w:fill="auto"/>
          </w:tcPr>
          <w:p w:rsidR="009F6845" w:rsidRPr="001A3F6B" w:rsidRDefault="009F6845" w:rsidP="00575C33">
            <w:pPr>
              <w:rPr>
                <w:rFonts w:cs="Arial"/>
                <w:b/>
                <w:sz w:val="22"/>
                <w:szCs w:val="22"/>
              </w:rPr>
            </w:pPr>
            <w:r>
              <w:rPr>
                <w:rFonts w:cs="Arial"/>
                <w:b/>
                <w:sz w:val="22"/>
                <w:szCs w:val="22"/>
              </w:rPr>
              <w:t>Question</w:t>
            </w:r>
            <w:r w:rsidR="00575C33">
              <w:rPr>
                <w:rFonts w:cs="Arial"/>
                <w:b/>
                <w:sz w:val="22"/>
                <w:szCs w:val="22"/>
              </w:rPr>
              <w:t xml:space="preserve"> </w:t>
            </w:r>
            <w:r>
              <w:rPr>
                <w:rFonts w:cs="Arial"/>
                <w:b/>
                <w:sz w:val="22"/>
                <w:szCs w:val="22"/>
              </w:rPr>
              <w:t>1.</w:t>
            </w:r>
            <w:r w:rsidR="00575C33">
              <w:rPr>
                <w:rFonts w:cs="Arial"/>
                <w:b/>
                <w:sz w:val="22"/>
                <w:szCs w:val="22"/>
              </w:rPr>
              <w:t xml:space="preserve">8 </w:t>
            </w:r>
            <w:r w:rsidRPr="001A3F6B">
              <w:rPr>
                <w:rFonts w:cs="Arial"/>
                <w:b/>
                <w:sz w:val="22"/>
                <w:szCs w:val="22"/>
              </w:rPr>
              <w:t>:</w:t>
            </w:r>
          </w:p>
        </w:tc>
        <w:tc>
          <w:tcPr>
            <w:tcW w:w="8459" w:type="dxa"/>
            <w:vMerge w:val="restart"/>
            <w:shd w:val="clear" w:color="auto" w:fill="auto"/>
          </w:tcPr>
          <w:p w:rsidR="009F6845" w:rsidRDefault="009F6845" w:rsidP="00BF4B6C">
            <w:pPr>
              <w:rPr>
                <w:rFonts w:cs="Arial"/>
                <w:sz w:val="22"/>
                <w:szCs w:val="22"/>
              </w:rPr>
            </w:pPr>
            <w:r>
              <w:rPr>
                <w:rFonts w:cs="Arial"/>
                <w:sz w:val="22"/>
                <w:szCs w:val="22"/>
              </w:rPr>
              <w:t xml:space="preserve">Si l’on remplace </w:t>
            </w:r>
            <w:proofErr w:type="spellStart"/>
            <w:r w:rsidRPr="00440E5B">
              <w:rPr>
                <w:rFonts w:cs="Arial"/>
                <w:sz w:val="22"/>
                <w:szCs w:val="22"/>
              </w:rPr>
              <w:t>qc</w:t>
            </w:r>
            <w:proofErr w:type="spellEnd"/>
            <w:r w:rsidRPr="00440E5B">
              <w:rPr>
                <w:rFonts w:cs="Arial"/>
                <w:sz w:val="22"/>
                <w:szCs w:val="22"/>
              </w:rPr>
              <w:t xml:space="preserve"> = 0,310 kg/s </w:t>
            </w:r>
            <w:r>
              <w:rPr>
                <w:rFonts w:cs="Arial"/>
                <w:sz w:val="22"/>
                <w:szCs w:val="22"/>
              </w:rPr>
              <w:t xml:space="preserve">par </w:t>
            </w:r>
            <w:proofErr w:type="spellStart"/>
            <w:r w:rsidRPr="00AD1106">
              <w:rPr>
                <w:rFonts w:cs="Arial"/>
                <w:sz w:val="22"/>
                <w:szCs w:val="22"/>
              </w:rPr>
              <w:t>qc</w:t>
            </w:r>
            <w:r w:rsidRPr="00AD1106">
              <w:rPr>
                <w:rFonts w:cs="Arial"/>
                <w:sz w:val="22"/>
                <w:szCs w:val="22"/>
                <w:vertAlign w:val="subscript"/>
              </w:rPr>
              <w:t>bis</w:t>
            </w:r>
            <w:proofErr w:type="spellEnd"/>
            <w:r w:rsidRPr="00AD1106">
              <w:rPr>
                <w:rFonts w:cs="Arial"/>
                <w:sz w:val="22"/>
                <w:szCs w:val="22"/>
              </w:rPr>
              <w:t xml:space="preserve"> = 0,315 kg/s</w:t>
            </w:r>
            <w:r>
              <w:rPr>
                <w:rFonts w:cs="Arial"/>
                <w:sz w:val="22"/>
                <w:szCs w:val="22"/>
              </w:rPr>
              <w:t>, on obtient à présent :</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T4 = 378 + 567 = 945 K soit une augmentation de la température turbine de 9 K.</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Ceci va donc contribuer à augmenter le fluage des aubes de turbine.</w:t>
            </w:r>
          </w:p>
          <w:p w:rsidR="009F6845" w:rsidRPr="001A3F6B" w:rsidRDefault="009F6845" w:rsidP="00BF4B6C">
            <w:pPr>
              <w:rPr>
                <w:rFonts w:cs="Arial"/>
                <w:sz w:val="22"/>
                <w:szCs w:val="22"/>
              </w:rPr>
            </w:pPr>
          </w:p>
        </w:tc>
      </w:tr>
      <w:tr w:rsidR="009F6845" w:rsidRPr="001A3F6B" w:rsidTr="00BF4B6C">
        <w:tc>
          <w:tcPr>
            <w:tcW w:w="1714" w:type="dxa"/>
            <w:shd w:val="clear" w:color="auto" w:fill="auto"/>
          </w:tcPr>
          <w:p w:rsidR="009F6845" w:rsidRPr="001A3F6B" w:rsidRDefault="009F6845" w:rsidP="00BF4B6C">
            <w:pPr>
              <w:rPr>
                <w:rFonts w:cs="Arial"/>
                <w:sz w:val="16"/>
                <w:szCs w:val="16"/>
              </w:rPr>
            </w:pPr>
          </w:p>
        </w:tc>
        <w:tc>
          <w:tcPr>
            <w:tcW w:w="8459" w:type="dxa"/>
            <w:vMerge/>
            <w:shd w:val="clear" w:color="auto" w:fill="auto"/>
          </w:tcPr>
          <w:p w:rsidR="009F6845" w:rsidRPr="001A3F6B" w:rsidRDefault="009F6845" w:rsidP="00BF4B6C">
            <w:pPr>
              <w:rPr>
                <w:rFonts w:cs="Arial"/>
                <w:sz w:val="22"/>
                <w:szCs w:val="22"/>
              </w:rPr>
            </w:pPr>
          </w:p>
        </w:tc>
      </w:tr>
    </w:tbl>
    <w:p w:rsidR="00575C33" w:rsidRDefault="00575C33" w:rsidP="009F6845">
      <w:pPr>
        <w:rPr>
          <w:rFonts w:cs="Arial"/>
          <w:i/>
          <w:sz w:val="22"/>
          <w:szCs w:val="22"/>
        </w:rPr>
      </w:pPr>
    </w:p>
    <w:p w:rsidR="009F6845" w:rsidRPr="00C92362" w:rsidRDefault="009F6845" w:rsidP="009F6845">
      <w:pPr>
        <w:rPr>
          <w:rFonts w:cs="Arial"/>
          <w:i/>
          <w:sz w:val="22"/>
          <w:szCs w:val="22"/>
        </w:rPr>
      </w:pPr>
      <w:r w:rsidRPr="00C92362">
        <w:rPr>
          <w:rFonts w:cs="Arial"/>
          <w:i/>
          <w:sz w:val="22"/>
          <w:szCs w:val="22"/>
        </w:rPr>
        <w:t>Consommation spécifique Cs</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2"/>
        <w:gridCol w:w="8280"/>
      </w:tblGrid>
      <w:tr w:rsidR="009F6845" w:rsidRPr="001A3F6B" w:rsidTr="00575C33">
        <w:trPr>
          <w:trHeight w:val="299"/>
        </w:trPr>
        <w:tc>
          <w:tcPr>
            <w:tcW w:w="1809" w:type="dxa"/>
            <w:shd w:val="clear" w:color="auto" w:fill="auto"/>
          </w:tcPr>
          <w:p w:rsidR="009F6845" w:rsidRPr="001A3F6B" w:rsidRDefault="009F6845" w:rsidP="00575C33">
            <w:pPr>
              <w:rPr>
                <w:rFonts w:cs="Arial"/>
                <w:b/>
                <w:sz w:val="22"/>
                <w:szCs w:val="22"/>
              </w:rPr>
            </w:pPr>
            <w:r>
              <w:rPr>
                <w:rFonts w:cs="Arial"/>
                <w:b/>
                <w:sz w:val="22"/>
                <w:szCs w:val="22"/>
              </w:rPr>
              <w:t>Question</w:t>
            </w:r>
            <w:r w:rsidR="00575C33">
              <w:rPr>
                <w:rFonts w:cs="Arial"/>
                <w:b/>
                <w:sz w:val="22"/>
                <w:szCs w:val="22"/>
              </w:rPr>
              <w:t xml:space="preserve"> </w:t>
            </w:r>
            <w:r w:rsidR="00A65451">
              <w:rPr>
                <w:rFonts w:cs="Arial"/>
                <w:b/>
                <w:sz w:val="22"/>
                <w:szCs w:val="22"/>
              </w:rPr>
              <w:t>1.9</w:t>
            </w:r>
            <w:r w:rsidR="00575C33">
              <w:rPr>
                <w:rFonts w:cs="Arial"/>
                <w:b/>
                <w:sz w:val="22"/>
                <w:szCs w:val="22"/>
              </w:rPr>
              <w:t xml:space="preserve"> </w:t>
            </w:r>
            <w:r w:rsidRPr="001A3F6B">
              <w:rPr>
                <w:rFonts w:cs="Arial"/>
                <w:b/>
                <w:sz w:val="22"/>
                <w:szCs w:val="22"/>
              </w:rPr>
              <w:t>:</w:t>
            </w:r>
          </w:p>
        </w:tc>
        <w:tc>
          <w:tcPr>
            <w:tcW w:w="8364" w:type="dxa"/>
            <w:vMerge w:val="restart"/>
            <w:shd w:val="clear" w:color="auto" w:fill="auto"/>
          </w:tcPr>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 xml:space="preserve">Cs = </w:t>
            </w:r>
            <w:proofErr w:type="spellStart"/>
            <w:r>
              <w:rPr>
                <w:rFonts w:cs="Arial"/>
                <w:sz w:val="22"/>
                <w:szCs w:val="22"/>
              </w:rPr>
              <w:t>qc</w:t>
            </w:r>
            <w:proofErr w:type="spellEnd"/>
            <w:r>
              <w:rPr>
                <w:rFonts w:cs="Arial"/>
                <w:sz w:val="22"/>
                <w:szCs w:val="22"/>
              </w:rPr>
              <w:t xml:space="preserve"> / poussée = 0,315 / (11050 / 2) = 5,7 . 10</w:t>
            </w:r>
            <w:r>
              <w:rPr>
                <w:rFonts w:cs="Arial"/>
                <w:sz w:val="22"/>
                <w:szCs w:val="22"/>
                <w:vertAlign w:val="superscript"/>
              </w:rPr>
              <w:t>-5</w:t>
            </w:r>
            <w:r>
              <w:rPr>
                <w:rFonts w:cs="Arial"/>
                <w:sz w:val="22"/>
                <w:szCs w:val="22"/>
              </w:rPr>
              <w:t xml:space="preserve"> kg.s</w:t>
            </w:r>
            <w:r>
              <w:rPr>
                <w:rFonts w:cs="Arial"/>
                <w:sz w:val="22"/>
                <w:szCs w:val="22"/>
                <w:vertAlign w:val="superscript"/>
              </w:rPr>
              <w:t>-1</w:t>
            </w:r>
            <w:r>
              <w:rPr>
                <w:rFonts w:cs="Arial"/>
                <w:sz w:val="22"/>
                <w:szCs w:val="22"/>
              </w:rPr>
              <w:t>.N</w:t>
            </w:r>
            <w:r>
              <w:rPr>
                <w:rFonts w:cs="Arial"/>
                <w:sz w:val="22"/>
                <w:szCs w:val="22"/>
                <w:vertAlign w:val="superscript"/>
              </w:rPr>
              <w:t>-1</w:t>
            </w:r>
          </w:p>
          <w:p w:rsidR="009F6845" w:rsidRDefault="009F6845" w:rsidP="00BF4B6C">
            <w:pPr>
              <w:rPr>
                <w:rFonts w:cs="Arial"/>
                <w:sz w:val="22"/>
                <w:szCs w:val="22"/>
              </w:rPr>
            </w:pPr>
          </w:p>
          <w:p w:rsidR="009F6845" w:rsidRPr="001A3F6B" w:rsidRDefault="009F6845" w:rsidP="00BF4B6C">
            <w:pPr>
              <w:rPr>
                <w:rFonts w:cs="Arial"/>
                <w:sz w:val="22"/>
                <w:szCs w:val="22"/>
              </w:rPr>
            </w:pPr>
          </w:p>
        </w:tc>
      </w:tr>
      <w:tr w:rsidR="009F6845" w:rsidRPr="001A3F6B" w:rsidTr="00575C33">
        <w:tc>
          <w:tcPr>
            <w:tcW w:w="1809" w:type="dxa"/>
            <w:shd w:val="clear" w:color="auto" w:fill="auto"/>
          </w:tcPr>
          <w:p w:rsidR="009F6845" w:rsidRPr="001A3F6B" w:rsidRDefault="009F6845" w:rsidP="00BF4B6C">
            <w:pPr>
              <w:rPr>
                <w:rFonts w:cs="Arial"/>
                <w:sz w:val="16"/>
                <w:szCs w:val="16"/>
              </w:rPr>
            </w:pPr>
          </w:p>
        </w:tc>
        <w:tc>
          <w:tcPr>
            <w:tcW w:w="8364" w:type="dxa"/>
            <w:vMerge/>
            <w:shd w:val="clear" w:color="auto" w:fill="auto"/>
          </w:tcPr>
          <w:p w:rsidR="009F6845" w:rsidRPr="001A3F6B" w:rsidRDefault="009F6845" w:rsidP="00BF4B6C">
            <w:pPr>
              <w:rPr>
                <w:rFonts w:cs="Arial"/>
                <w:sz w:val="22"/>
                <w:szCs w:val="22"/>
              </w:rPr>
            </w:pPr>
          </w:p>
        </w:tc>
      </w:tr>
    </w:tbl>
    <w:p w:rsidR="009F6845" w:rsidRPr="00E97867" w:rsidRDefault="009F6845" w:rsidP="009F6845">
      <w:pPr>
        <w:rPr>
          <w:rFonts w:cs="Arial"/>
          <w:sz w:val="22"/>
          <w:szCs w:val="22"/>
        </w:rPr>
      </w:pPr>
    </w:p>
    <w:p w:rsidR="00A65451" w:rsidRDefault="00A65451" w:rsidP="009F6845">
      <w:pPr>
        <w:rPr>
          <w:rFonts w:cs="Arial"/>
          <w: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1"/>
        <w:gridCol w:w="8281"/>
      </w:tblGrid>
      <w:tr w:rsidR="00A65451" w:rsidRPr="001A3F6B" w:rsidTr="00FD1C69">
        <w:trPr>
          <w:trHeight w:val="299"/>
        </w:trPr>
        <w:tc>
          <w:tcPr>
            <w:tcW w:w="1809" w:type="dxa"/>
            <w:shd w:val="clear" w:color="auto" w:fill="auto"/>
          </w:tcPr>
          <w:p w:rsidR="00A65451" w:rsidRPr="001A3F6B" w:rsidRDefault="00A65451" w:rsidP="00FD1C69">
            <w:pPr>
              <w:rPr>
                <w:rFonts w:cs="Arial"/>
                <w:b/>
                <w:sz w:val="22"/>
                <w:szCs w:val="22"/>
              </w:rPr>
            </w:pPr>
            <w:r>
              <w:rPr>
                <w:rFonts w:cs="Arial"/>
                <w:b/>
                <w:sz w:val="22"/>
                <w:szCs w:val="22"/>
              </w:rPr>
              <w:t xml:space="preserve">Question 1.10 </w:t>
            </w:r>
            <w:r w:rsidRPr="001A3F6B">
              <w:rPr>
                <w:rFonts w:cs="Arial"/>
                <w:b/>
                <w:sz w:val="22"/>
                <w:szCs w:val="22"/>
              </w:rPr>
              <w:t>:</w:t>
            </w:r>
          </w:p>
        </w:tc>
        <w:tc>
          <w:tcPr>
            <w:tcW w:w="8364" w:type="dxa"/>
            <w:shd w:val="clear" w:color="auto" w:fill="auto"/>
          </w:tcPr>
          <w:p w:rsidR="00A65451" w:rsidRDefault="00A65451" w:rsidP="00FD1C69">
            <w:pPr>
              <w:rPr>
                <w:rFonts w:cs="Arial"/>
                <w:sz w:val="22"/>
                <w:szCs w:val="22"/>
              </w:rPr>
            </w:pPr>
          </w:p>
          <w:p w:rsidR="00A65451" w:rsidRDefault="00A65451" w:rsidP="00FD1C69">
            <w:pPr>
              <w:rPr>
                <w:rFonts w:cs="Arial"/>
                <w:sz w:val="22"/>
                <w:szCs w:val="22"/>
              </w:rPr>
            </w:pPr>
            <w:r>
              <w:rPr>
                <w:rFonts w:cs="Arial"/>
                <w:sz w:val="22"/>
                <w:szCs w:val="22"/>
              </w:rPr>
              <w:t>Oui, risque de déformation des aubes.</w:t>
            </w:r>
          </w:p>
          <w:p w:rsidR="00A65451" w:rsidRDefault="00A65451" w:rsidP="00FD1C69">
            <w:pPr>
              <w:rPr>
                <w:rFonts w:cs="Arial"/>
                <w:sz w:val="22"/>
                <w:szCs w:val="22"/>
              </w:rPr>
            </w:pPr>
          </w:p>
          <w:p w:rsidR="00A65451" w:rsidRPr="001A3F6B" w:rsidRDefault="00A65451" w:rsidP="00FD1C69">
            <w:pPr>
              <w:rPr>
                <w:rFonts w:cs="Arial"/>
                <w:sz w:val="22"/>
                <w:szCs w:val="22"/>
              </w:rPr>
            </w:pPr>
          </w:p>
        </w:tc>
      </w:tr>
    </w:tbl>
    <w:p w:rsidR="00A65451" w:rsidRDefault="00A65451" w:rsidP="009F6845">
      <w:pPr>
        <w:rPr>
          <w:rFonts w:cs="Arial"/>
          <w:i/>
          <w:sz w:val="22"/>
          <w:szCs w:val="22"/>
        </w:rPr>
      </w:pPr>
    </w:p>
    <w:p w:rsidR="009F6845" w:rsidRPr="00C92362" w:rsidRDefault="009F6845" w:rsidP="009F6845">
      <w:pPr>
        <w:rPr>
          <w:rFonts w:cs="Arial"/>
          <w:i/>
          <w:sz w:val="22"/>
          <w:szCs w:val="22"/>
        </w:rPr>
      </w:pPr>
      <w:r>
        <w:rPr>
          <w:rFonts w:cs="Arial"/>
          <w:i/>
          <w:sz w:val="22"/>
          <w:szCs w:val="22"/>
        </w:rPr>
        <w:t>Distance franchissable</w:t>
      </w:r>
    </w:p>
    <w:p w:rsidR="009F6845" w:rsidRPr="00E97867" w:rsidRDefault="009F6845" w:rsidP="009F6845">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1"/>
        <w:gridCol w:w="8281"/>
      </w:tblGrid>
      <w:tr w:rsidR="009F6845" w:rsidRPr="001A3F6B" w:rsidTr="00575C33">
        <w:trPr>
          <w:trHeight w:val="299"/>
        </w:trPr>
        <w:tc>
          <w:tcPr>
            <w:tcW w:w="1809" w:type="dxa"/>
            <w:shd w:val="clear" w:color="auto" w:fill="auto"/>
          </w:tcPr>
          <w:p w:rsidR="009F6845" w:rsidRPr="001A3F6B" w:rsidRDefault="009F6845" w:rsidP="00575C33">
            <w:pPr>
              <w:rPr>
                <w:rFonts w:cs="Arial"/>
                <w:b/>
                <w:sz w:val="22"/>
                <w:szCs w:val="22"/>
              </w:rPr>
            </w:pPr>
            <w:r>
              <w:rPr>
                <w:rFonts w:cs="Arial"/>
                <w:b/>
                <w:sz w:val="22"/>
                <w:szCs w:val="22"/>
              </w:rPr>
              <w:t>Question</w:t>
            </w:r>
            <w:r w:rsidR="00575C33">
              <w:rPr>
                <w:rFonts w:cs="Arial"/>
                <w:b/>
                <w:sz w:val="22"/>
                <w:szCs w:val="22"/>
              </w:rPr>
              <w:t xml:space="preserve"> </w:t>
            </w:r>
            <w:r>
              <w:rPr>
                <w:rFonts w:cs="Arial"/>
                <w:b/>
                <w:sz w:val="22"/>
                <w:szCs w:val="22"/>
              </w:rPr>
              <w:t>1.1</w:t>
            </w:r>
            <w:r w:rsidR="00A65451">
              <w:rPr>
                <w:rFonts w:cs="Arial"/>
                <w:b/>
                <w:sz w:val="22"/>
                <w:szCs w:val="22"/>
              </w:rPr>
              <w:t>1</w:t>
            </w:r>
            <w:r w:rsidR="00575C33">
              <w:rPr>
                <w:rFonts w:cs="Arial"/>
                <w:b/>
                <w:sz w:val="22"/>
                <w:szCs w:val="22"/>
              </w:rPr>
              <w:t xml:space="preserve"> </w:t>
            </w:r>
            <w:r w:rsidRPr="001A3F6B">
              <w:rPr>
                <w:rFonts w:cs="Arial"/>
                <w:b/>
                <w:sz w:val="22"/>
                <w:szCs w:val="22"/>
              </w:rPr>
              <w:t>:</w:t>
            </w:r>
          </w:p>
        </w:tc>
        <w:tc>
          <w:tcPr>
            <w:tcW w:w="8364" w:type="dxa"/>
            <w:vMerge w:val="restart"/>
            <w:shd w:val="clear" w:color="auto" w:fill="auto"/>
          </w:tcPr>
          <w:p w:rsidR="009F6845" w:rsidRDefault="009F6845" w:rsidP="00BF4B6C">
            <w:pPr>
              <w:rPr>
                <w:rFonts w:cs="Arial"/>
                <w:sz w:val="22"/>
                <w:szCs w:val="22"/>
              </w:rPr>
            </w:pPr>
            <w:r>
              <w:rPr>
                <w:rFonts w:cs="Arial"/>
                <w:sz w:val="22"/>
                <w:szCs w:val="22"/>
              </w:rPr>
              <w:t>Une simple règle de trois permet de répondre :</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2200 x (0,31/0,315) = 2165 km</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Donc le % recherché est obtenu ainsi :</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 xml:space="preserve">(2200 – 2165) / 2200 = 1,59 % </w:t>
            </w:r>
          </w:p>
          <w:p w:rsidR="009F6845" w:rsidRDefault="009F6845" w:rsidP="00BF4B6C">
            <w:pPr>
              <w:rPr>
                <w:rFonts w:cs="Arial"/>
                <w:sz w:val="22"/>
                <w:szCs w:val="22"/>
              </w:rPr>
            </w:pPr>
          </w:p>
          <w:p w:rsidR="009F6845" w:rsidRDefault="009F6845" w:rsidP="00BF4B6C">
            <w:pPr>
              <w:rPr>
                <w:rFonts w:cs="Arial"/>
                <w:sz w:val="22"/>
                <w:szCs w:val="22"/>
              </w:rPr>
            </w:pPr>
            <w:r>
              <w:rPr>
                <w:rFonts w:cs="Arial"/>
                <w:sz w:val="22"/>
                <w:szCs w:val="22"/>
              </w:rPr>
              <w:t>On constate qu’il est nettement inférieur aux 4 % imposé comme limite.</w:t>
            </w:r>
          </w:p>
          <w:p w:rsidR="009F6845" w:rsidRDefault="009F6845" w:rsidP="00BF4B6C">
            <w:pPr>
              <w:rPr>
                <w:rFonts w:cs="Arial"/>
                <w:sz w:val="22"/>
                <w:szCs w:val="22"/>
              </w:rPr>
            </w:pPr>
          </w:p>
          <w:p w:rsidR="009F6845" w:rsidRPr="006C3480" w:rsidRDefault="009F6845" w:rsidP="00BF4B6C">
            <w:pPr>
              <w:rPr>
                <w:rFonts w:cs="Arial"/>
                <w:b/>
                <w:sz w:val="22"/>
                <w:szCs w:val="22"/>
              </w:rPr>
            </w:pPr>
            <w:r w:rsidRPr="006C3480">
              <w:rPr>
                <w:rFonts w:cs="Arial"/>
                <w:b/>
                <w:sz w:val="22"/>
                <w:szCs w:val="22"/>
              </w:rPr>
              <w:t>La solution est donc valide !</w:t>
            </w:r>
          </w:p>
          <w:p w:rsidR="009F6845" w:rsidRPr="001A3F6B" w:rsidRDefault="009F6845" w:rsidP="00BF4B6C">
            <w:pPr>
              <w:rPr>
                <w:rFonts w:cs="Arial"/>
                <w:sz w:val="22"/>
                <w:szCs w:val="22"/>
              </w:rPr>
            </w:pPr>
          </w:p>
        </w:tc>
      </w:tr>
      <w:tr w:rsidR="009F6845" w:rsidRPr="001A3F6B" w:rsidTr="00575C33">
        <w:tc>
          <w:tcPr>
            <w:tcW w:w="1809" w:type="dxa"/>
            <w:shd w:val="clear" w:color="auto" w:fill="auto"/>
          </w:tcPr>
          <w:p w:rsidR="009F6845" w:rsidRPr="001A3F6B" w:rsidRDefault="009F6845" w:rsidP="00BF4B6C">
            <w:pPr>
              <w:rPr>
                <w:rFonts w:cs="Arial"/>
                <w:sz w:val="16"/>
                <w:szCs w:val="16"/>
              </w:rPr>
            </w:pPr>
          </w:p>
        </w:tc>
        <w:tc>
          <w:tcPr>
            <w:tcW w:w="8364" w:type="dxa"/>
            <w:vMerge/>
            <w:shd w:val="clear" w:color="auto" w:fill="auto"/>
          </w:tcPr>
          <w:p w:rsidR="009F6845" w:rsidRPr="001A3F6B" w:rsidRDefault="009F6845" w:rsidP="00BF4B6C">
            <w:pPr>
              <w:rPr>
                <w:rFonts w:cs="Arial"/>
                <w:sz w:val="22"/>
                <w:szCs w:val="22"/>
              </w:rPr>
            </w:pPr>
          </w:p>
        </w:tc>
      </w:tr>
    </w:tbl>
    <w:p w:rsidR="009F6845" w:rsidRDefault="009F6845" w:rsidP="009F6845">
      <w:pPr>
        <w:rPr>
          <w:rFonts w:cs="Arial"/>
          <w:sz w:val="22"/>
          <w:szCs w:val="22"/>
        </w:rPr>
      </w:pPr>
    </w:p>
    <w:p w:rsidR="009F6845" w:rsidRDefault="009F6845" w:rsidP="009F6845">
      <w:pPr>
        <w:rPr>
          <w:rFonts w:cs="Arial"/>
          <w:sz w:val="28"/>
          <w:szCs w:val="28"/>
        </w:rPr>
      </w:pPr>
    </w:p>
    <w:p w:rsidR="002409E8" w:rsidRPr="00430762" w:rsidRDefault="002409E8" w:rsidP="002409E8">
      <w:pPr>
        <w:rPr>
          <w:rFonts w:cs="Arial"/>
          <w:sz w:val="28"/>
          <w:szCs w:val="28"/>
        </w:rPr>
      </w:pPr>
      <w:r>
        <w:rPr>
          <w:rFonts w:cs="Arial"/>
          <w:sz w:val="28"/>
          <w:szCs w:val="28"/>
        </w:rPr>
        <w:t>PARTIE 2 – MECANIQUE - RDM</w:t>
      </w:r>
    </w:p>
    <w:p w:rsidR="002409E8" w:rsidRPr="00E97867" w:rsidRDefault="002409E8" w:rsidP="002409E8">
      <w:pPr>
        <w:rPr>
          <w:rFonts w:cs="Arial"/>
          <w:sz w:val="22"/>
          <w:szCs w:val="22"/>
        </w:rPr>
      </w:pPr>
    </w:p>
    <w:p w:rsidR="002409E8" w:rsidRDefault="002409E8" w:rsidP="002409E8">
      <w:pPr>
        <w:autoSpaceDE w:val="0"/>
        <w:autoSpaceDN w:val="0"/>
        <w:adjustRightInd w:val="0"/>
        <w:spacing w:before="120"/>
        <w:rPr>
          <w:rFonts w:cs="Arial"/>
        </w:rPr>
      </w:pPr>
      <w:r w:rsidRPr="00244EE2">
        <w:rPr>
          <w:rFonts w:cs="Arial"/>
        </w:rPr>
        <w:t>Pour info :</w:t>
      </w:r>
      <m:oMath>
        <m:d>
          <m:dPr>
            <m:begChr m:val="‖"/>
            <m:endChr m:val="‖"/>
            <m:ctrlPr>
              <w:rPr>
                <w:rFonts w:ascii="Cambria Math" w:hAnsi="Cambria Math" w:cs="Arial"/>
                <w:i/>
              </w:rPr>
            </m:ctrlPr>
          </m:dPr>
          <m:e>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F</m:t>
                    </m:r>
                  </m:e>
                  <m:sub>
                    <m:r>
                      <w:rPr>
                        <w:rFonts w:ascii="Cambria Math" w:hAnsi="Cambria Math" w:cs="Arial"/>
                      </w:rPr>
                      <m:t>maxi</m:t>
                    </m:r>
                  </m:sub>
                </m:sSub>
              </m:e>
            </m:acc>
          </m:e>
        </m:d>
        <m:r>
          <w:rPr>
            <w:rFonts w:ascii="Cambria Math" w:hAnsi="Cambria Math" w:cs="Arial"/>
          </w:rPr>
          <m:t>=1200 N</m:t>
        </m:r>
      </m:oMath>
      <w:r w:rsidRPr="00244EE2">
        <w:rPr>
          <w:rFonts w:cs="Arial"/>
        </w:rPr>
        <w:t xml:space="preserve">correspond à une pression uniformément répartie sur le tab de </w:t>
      </w:r>
    </w:p>
    <w:p w:rsidR="00036DC8" w:rsidRDefault="00036DC8" w:rsidP="002409E8">
      <w:pPr>
        <w:autoSpaceDE w:val="0"/>
        <w:autoSpaceDN w:val="0"/>
        <w:adjustRightInd w:val="0"/>
        <w:spacing w:before="120"/>
        <w:rPr>
          <w:rFonts w:cs="Arial"/>
        </w:rPr>
      </w:pPr>
    </w:p>
    <w:p w:rsidR="002409E8" w:rsidRPr="002409E8" w:rsidRDefault="002409E8" w:rsidP="002409E8">
      <w:pPr>
        <w:autoSpaceDE w:val="0"/>
        <w:autoSpaceDN w:val="0"/>
        <w:adjustRightInd w:val="0"/>
        <w:rPr>
          <w:rFonts w:cs="Arial"/>
        </w:rPr>
      </w:pPr>
      <m:oMathPara>
        <m:oMathParaPr>
          <m:jc m:val="left"/>
        </m:oMathParaPr>
        <m:oMath>
          <m:r>
            <w:rPr>
              <w:rFonts w:ascii="Cambria Math" w:hAnsi="Cambria Math" w:cs="Arial"/>
            </w:rPr>
            <m:t>p=</m:t>
          </m:r>
          <m:f>
            <m:fPr>
              <m:ctrlPr>
                <w:rPr>
                  <w:rFonts w:ascii="Cambria Math" w:hAnsi="Cambria Math" w:cs="Arial"/>
                  <w:i/>
                </w:rPr>
              </m:ctrlPr>
            </m:fPr>
            <m:num>
              <m:r>
                <w:rPr>
                  <w:rFonts w:ascii="Cambria Math" w:hAnsi="Cambria Math" w:cs="Arial"/>
                </w:rPr>
                <m:t>1200</m:t>
              </m:r>
            </m:num>
            <m:den>
              <m:r>
                <w:rPr>
                  <w:rFonts w:ascii="Cambria Math" w:hAnsi="Cambria Math" w:cs="Arial"/>
                </w:rPr>
                <m:t>70.</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 xml:space="preserve"> × 700</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den>
          </m:f>
          <m:r>
            <w:rPr>
              <w:rFonts w:ascii="Cambria Math" w:hAnsi="Cambria Math" w:cs="Arial"/>
            </w:rPr>
            <m:t>≈24490 N/m²≈0,24 bar</m:t>
          </m:r>
        </m:oMath>
      </m:oMathPara>
    </w:p>
    <w:p w:rsidR="002409E8" w:rsidRDefault="002409E8" w:rsidP="002409E8">
      <w:pPr>
        <w:autoSpaceDE w:val="0"/>
        <w:autoSpaceDN w:val="0"/>
        <w:adjustRightInd w:val="0"/>
        <w:rPr>
          <w:rFonts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692B70" w:rsidTr="002409E8">
        <w:trPr>
          <w:trHeight w:val="299"/>
        </w:trPr>
        <w:tc>
          <w:tcPr>
            <w:tcW w:w="1714" w:type="dxa"/>
            <w:shd w:val="clear" w:color="auto" w:fill="auto"/>
          </w:tcPr>
          <w:p w:rsidR="002409E8" w:rsidRPr="00692B70" w:rsidRDefault="002409E8" w:rsidP="002409E8">
            <w:pPr>
              <w:rPr>
                <w:rFonts w:cs="Arial"/>
                <w:b/>
                <w:sz w:val="22"/>
                <w:szCs w:val="22"/>
              </w:rPr>
            </w:pPr>
            <w:r w:rsidRPr="00692B70">
              <w:rPr>
                <w:rFonts w:cs="Arial"/>
                <w:b/>
                <w:sz w:val="22"/>
                <w:szCs w:val="22"/>
              </w:rPr>
              <w:t>Question 2.1 :</w:t>
            </w:r>
          </w:p>
        </w:tc>
        <w:tc>
          <w:tcPr>
            <w:tcW w:w="8459" w:type="dxa"/>
            <w:vMerge w:val="restart"/>
            <w:shd w:val="clear" w:color="auto" w:fill="auto"/>
          </w:tcPr>
          <w:p w:rsidR="006A50AA" w:rsidRPr="00692B70" w:rsidRDefault="006A6908" w:rsidP="006A50AA">
            <w:pPr>
              <w:rPr>
                <w:rFonts w:cs="Arial"/>
                <w:sz w:val="22"/>
                <w:szCs w:val="22"/>
              </w:rPr>
            </w:pPr>
            <m:oMath>
              <m:acc>
                <m:accPr>
                  <m:chr m:val="⃗"/>
                  <m:ctrlPr>
                    <w:rPr>
                      <w:rFonts w:ascii="Cambria Math" w:hAnsi="Cambria Math"/>
                      <w:i/>
                      <w:sz w:val="28"/>
                    </w:rPr>
                  </m:ctrlPr>
                </m:accPr>
                <m:e>
                  <m:box>
                    <m:boxPr>
                      <m:opEmu m:val="1"/>
                      <m:ctrlPr>
                        <w:rPr>
                          <w:rFonts w:ascii="Cambria Math" w:hAnsi="Cambria Math"/>
                          <w:i/>
                          <w:sz w:val="28"/>
                        </w:rPr>
                      </m:ctrlPr>
                    </m:boxPr>
                    <m:e>
                      <m:sSub>
                        <m:sSubPr>
                          <m:ctrlPr>
                            <w:rPr>
                              <w:rFonts w:ascii="Cambria Math" w:hAnsi="Cambria Math"/>
                              <w:i/>
                              <w:sz w:val="28"/>
                            </w:rPr>
                          </m:ctrlPr>
                        </m:sSubPr>
                        <m:e>
                          <m:r>
                            <w:rPr>
                              <w:rFonts w:ascii="Cambria Math" w:hAnsi="Cambria Math"/>
                              <w:sz w:val="28"/>
                            </w:rPr>
                            <m:t>E</m:t>
                          </m:r>
                        </m:e>
                        <m:sub>
                          <m:r>
                            <w:rPr>
                              <w:rFonts w:ascii="Cambria Math" w:hAnsi="Cambria Math"/>
                              <w:sz w:val="28"/>
                            </w:rPr>
                            <m:t>1,   S3→ S5</m:t>
                          </m:r>
                        </m:sub>
                      </m:sSub>
                    </m:e>
                  </m:box>
                </m:e>
              </m:acc>
              <m:r>
                <w:rPr>
                  <w:rFonts w:ascii="Cambria Math" w:hAnsi="Cambria Math"/>
                  <w:sz w:val="28"/>
                </w:rPr>
                <m:t xml:space="preserve"> </m:t>
              </m:r>
            </m:oMath>
            <w:r w:rsidR="002409E8">
              <w:rPr>
                <w:rFonts w:cs="Arial"/>
                <w:sz w:val="22"/>
                <w:szCs w:val="22"/>
              </w:rPr>
              <w:t xml:space="preserve">= </w:t>
            </w:r>
            <w:r w:rsidR="00EE0B15">
              <w:rPr>
                <w:rFonts w:cs="Arial"/>
                <w:sz w:val="22"/>
                <w:szCs w:val="22"/>
              </w:rPr>
              <w:t>800</w:t>
            </w:r>
            <w:r w:rsidR="002409E8">
              <w:rPr>
                <w:rFonts w:cs="Arial"/>
                <w:sz w:val="22"/>
                <w:szCs w:val="22"/>
              </w:rPr>
              <w:t xml:space="preserve"> N</w:t>
            </w:r>
            <w:r w:rsidR="00036DC8">
              <w:rPr>
                <w:rFonts w:cs="Arial"/>
                <w:sz w:val="22"/>
                <w:szCs w:val="22"/>
              </w:rPr>
              <w:t xml:space="preserve">   </w:t>
            </w:r>
            <w:r w:rsidR="00D9690C">
              <w:rPr>
                <w:rFonts w:cs="Arial"/>
                <w:i/>
                <w:sz w:val="22"/>
                <w:szCs w:val="22"/>
              </w:rPr>
              <w:t>Voir corrigé page CORRIGE 11</w:t>
            </w:r>
            <w:r w:rsidR="006A50AA" w:rsidRPr="006A50AA">
              <w:rPr>
                <w:rFonts w:cs="Arial"/>
                <w:i/>
                <w:sz w:val="22"/>
                <w:szCs w:val="22"/>
              </w:rPr>
              <w:t>/1</w:t>
            </w:r>
            <w:r w:rsidR="00D9690C">
              <w:rPr>
                <w:rFonts w:cs="Arial"/>
                <w:i/>
                <w:sz w:val="22"/>
                <w:szCs w:val="22"/>
              </w:rPr>
              <w:t>2</w:t>
            </w:r>
          </w:p>
        </w:tc>
      </w:tr>
      <w:tr w:rsidR="002409E8" w:rsidRPr="00692B70" w:rsidTr="002409E8">
        <w:tc>
          <w:tcPr>
            <w:tcW w:w="1714" w:type="dxa"/>
            <w:shd w:val="clear" w:color="auto" w:fill="auto"/>
          </w:tcPr>
          <w:p w:rsidR="002409E8" w:rsidRPr="00692B70" w:rsidRDefault="002409E8" w:rsidP="002409E8">
            <w:pPr>
              <w:rPr>
                <w:rFonts w:cs="Arial"/>
                <w:sz w:val="22"/>
                <w:szCs w:val="22"/>
              </w:rPr>
            </w:pPr>
            <w:r w:rsidRPr="002D5915">
              <w:rPr>
                <w:rFonts w:cs="Arial"/>
                <w:sz w:val="16"/>
                <w:szCs w:val="22"/>
              </w:rPr>
              <w:t>DR 1/</w:t>
            </w:r>
            <w:r w:rsidR="00036DC8">
              <w:rPr>
                <w:rFonts w:cs="Arial"/>
                <w:sz w:val="16"/>
                <w:szCs w:val="22"/>
              </w:rPr>
              <w:t>4</w:t>
            </w:r>
          </w:p>
        </w:tc>
        <w:tc>
          <w:tcPr>
            <w:tcW w:w="8459" w:type="dxa"/>
            <w:vMerge/>
            <w:shd w:val="clear" w:color="auto" w:fill="auto"/>
          </w:tcPr>
          <w:p w:rsidR="002409E8" w:rsidRPr="00692B70" w:rsidRDefault="002409E8" w:rsidP="002409E8">
            <w:pPr>
              <w:rPr>
                <w:rFonts w:cs="Arial"/>
                <w:sz w:val="22"/>
                <w:szCs w:val="22"/>
              </w:rPr>
            </w:pPr>
          </w:p>
        </w:tc>
      </w:tr>
    </w:tbl>
    <w:p w:rsidR="002409E8" w:rsidRPr="00692B70" w:rsidRDefault="002409E8" w:rsidP="002409E8">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692B70" w:rsidTr="002409E8">
        <w:trPr>
          <w:trHeight w:val="299"/>
        </w:trPr>
        <w:tc>
          <w:tcPr>
            <w:tcW w:w="1714" w:type="dxa"/>
            <w:shd w:val="clear" w:color="auto" w:fill="auto"/>
          </w:tcPr>
          <w:p w:rsidR="002409E8" w:rsidRPr="00692B70" w:rsidRDefault="002409E8" w:rsidP="002409E8">
            <w:pPr>
              <w:rPr>
                <w:rFonts w:cs="Arial"/>
                <w:b/>
                <w:sz w:val="22"/>
                <w:szCs w:val="22"/>
              </w:rPr>
            </w:pPr>
            <w:r w:rsidRPr="00692B70">
              <w:rPr>
                <w:rFonts w:cs="Arial"/>
                <w:b/>
                <w:sz w:val="22"/>
                <w:szCs w:val="22"/>
              </w:rPr>
              <w:t>Question 2.2 :</w:t>
            </w:r>
          </w:p>
        </w:tc>
        <w:tc>
          <w:tcPr>
            <w:tcW w:w="8459" w:type="dxa"/>
            <w:vMerge w:val="restart"/>
            <w:shd w:val="clear" w:color="auto" w:fill="auto"/>
          </w:tcPr>
          <w:p w:rsidR="002409E8" w:rsidRPr="00692B70" w:rsidRDefault="002409E8" w:rsidP="002409E8">
            <w:pPr>
              <w:rPr>
                <w:rFonts w:cs="Arial"/>
                <w:sz w:val="22"/>
                <w:szCs w:val="22"/>
              </w:rPr>
            </w:pPr>
            <w:r>
              <w:rPr>
                <w:sz w:val="22"/>
                <w:szCs w:val="22"/>
              </w:rPr>
              <w:t>Compression Simple</w:t>
            </w:r>
          </w:p>
        </w:tc>
      </w:tr>
      <w:tr w:rsidR="002409E8" w:rsidRPr="00692B70" w:rsidTr="002409E8">
        <w:tc>
          <w:tcPr>
            <w:tcW w:w="1714" w:type="dxa"/>
            <w:shd w:val="clear" w:color="auto" w:fill="auto"/>
          </w:tcPr>
          <w:p w:rsidR="002409E8" w:rsidRPr="00692B70" w:rsidRDefault="002409E8" w:rsidP="002409E8">
            <w:pPr>
              <w:rPr>
                <w:rFonts w:cs="Arial"/>
                <w:sz w:val="22"/>
                <w:szCs w:val="22"/>
              </w:rPr>
            </w:pPr>
            <w:r w:rsidRPr="002D5915">
              <w:rPr>
                <w:rFonts w:cs="Arial"/>
                <w:sz w:val="16"/>
                <w:szCs w:val="22"/>
              </w:rPr>
              <w:t>DR 1/</w:t>
            </w:r>
            <w:r w:rsidR="001E4747">
              <w:rPr>
                <w:rFonts w:cs="Arial"/>
                <w:sz w:val="16"/>
                <w:szCs w:val="22"/>
              </w:rPr>
              <w:t>4</w:t>
            </w:r>
          </w:p>
        </w:tc>
        <w:tc>
          <w:tcPr>
            <w:tcW w:w="8459" w:type="dxa"/>
            <w:vMerge/>
            <w:shd w:val="clear" w:color="auto" w:fill="auto"/>
          </w:tcPr>
          <w:p w:rsidR="002409E8" w:rsidRPr="00692B70" w:rsidRDefault="002409E8" w:rsidP="002409E8">
            <w:pPr>
              <w:rPr>
                <w:rFonts w:cs="Arial"/>
                <w:sz w:val="22"/>
                <w:szCs w:val="22"/>
              </w:rPr>
            </w:pPr>
          </w:p>
        </w:tc>
      </w:tr>
    </w:tbl>
    <w:p w:rsidR="002409E8" w:rsidRPr="006B465B" w:rsidRDefault="002409E8" w:rsidP="002409E8">
      <w:pPr>
        <w:autoSpaceDE w:val="0"/>
        <w:autoSpaceDN w:val="0"/>
        <w:adjustRightInd w:val="0"/>
        <w:spacing w:before="120"/>
        <w:rPr>
          <w:rFonts w:cs="Arial"/>
        </w:rPr>
      </w:pPr>
      <w:r w:rsidRPr="006B465B">
        <w:rPr>
          <w:rFonts w:cs="Arial"/>
        </w:rPr>
        <w:lastRenderedPageBreak/>
        <w:t>Pour info :</w:t>
      </w:r>
    </w:p>
    <w:p w:rsidR="002409E8" w:rsidRDefault="002409E8" w:rsidP="002409E8">
      <w:pPr>
        <w:autoSpaceDE w:val="0"/>
        <w:autoSpaceDN w:val="0"/>
        <w:adjustRightInd w:val="0"/>
        <w:spacing w:before="120"/>
        <w:rPr>
          <w:rFonts w:cs="Arial"/>
        </w:rPr>
      </w:pPr>
      <w:r w:rsidRPr="006B465B">
        <w:rPr>
          <w:rFonts w:cs="Arial"/>
        </w:rPr>
        <w:t>CD (</w:t>
      </w:r>
      <w:r w:rsidRPr="006B465B">
        <w:rPr>
          <w:rFonts w:cs="Arial"/>
        </w:rPr>
        <w:sym w:font="Symbol" w:char="F0EF"/>
      </w:r>
      <w:r w:rsidRPr="006B465B">
        <w:rPr>
          <w:rFonts w:cs="Arial"/>
        </w:rPr>
        <w:t>CD</w:t>
      </w:r>
      <w:r w:rsidRPr="006B465B">
        <w:rPr>
          <w:rFonts w:cs="Arial"/>
        </w:rPr>
        <w:sym w:font="Symbol" w:char="F0EF"/>
      </w:r>
      <w:r w:rsidRPr="006B465B">
        <w:rPr>
          <w:rFonts w:cs="Arial"/>
        </w:rPr>
        <w:t>=32mm)</w:t>
      </w:r>
      <w:r w:rsidR="005C0FFA">
        <w:rPr>
          <w:rFonts w:cs="Arial"/>
        </w:rPr>
        <w:t xml:space="preserve"> et </w:t>
      </w:r>
      <w:r w:rsidRPr="006B465B">
        <w:rPr>
          <w:rFonts w:cs="Arial"/>
        </w:rPr>
        <w:t>CB (</w:t>
      </w:r>
      <w:r w:rsidRPr="006B465B">
        <w:rPr>
          <w:rFonts w:cs="Arial"/>
        </w:rPr>
        <w:sym w:font="Symbol" w:char="F0EF"/>
      </w:r>
      <w:r w:rsidRPr="006B465B">
        <w:rPr>
          <w:rFonts w:cs="Arial"/>
        </w:rPr>
        <w:t>CB</w:t>
      </w:r>
      <w:r w:rsidRPr="006B465B">
        <w:rPr>
          <w:rFonts w:cs="Arial"/>
        </w:rPr>
        <w:sym w:font="Symbol" w:char="F0EF"/>
      </w:r>
      <w:r w:rsidRPr="006B465B">
        <w:rPr>
          <w:rFonts w:cs="Arial"/>
        </w:rPr>
        <w:t>=</w:t>
      </w:r>
      <w:r w:rsidR="00D9690C">
        <w:rPr>
          <w:rFonts w:cs="Arial"/>
        </w:rPr>
        <w:t xml:space="preserve"> </w:t>
      </w:r>
      <w:r w:rsidRPr="006B465B">
        <w:rPr>
          <w:rFonts w:cs="Arial"/>
        </w:rPr>
        <w:t>62mm)</w:t>
      </w:r>
    </w:p>
    <w:p w:rsidR="005C0FFA" w:rsidRDefault="005C0FFA" w:rsidP="002409E8">
      <w:pPr>
        <w:autoSpaceDE w:val="0"/>
        <w:autoSpaceDN w:val="0"/>
        <w:adjustRightInd w:val="0"/>
        <w:spacing w:before="120"/>
        <w:rPr>
          <w:rFonts w:cs="Arial"/>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2"/>
        <w:gridCol w:w="8380"/>
      </w:tblGrid>
      <w:tr w:rsidR="002409E8" w:rsidRPr="00692B70" w:rsidTr="002409E8">
        <w:trPr>
          <w:trHeight w:val="299"/>
        </w:trPr>
        <w:tc>
          <w:tcPr>
            <w:tcW w:w="1714" w:type="dxa"/>
            <w:shd w:val="clear" w:color="auto" w:fill="auto"/>
          </w:tcPr>
          <w:p w:rsidR="002409E8" w:rsidRPr="00692B70" w:rsidRDefault="002409E8" w:rsidP="002409E8">
            <w:pPr>
              <w:rPr>
                <w:rFonts w:cs="Arial"/>
                <w:b/>
                <w:sz w:val="22"/>
                <w:szCs w:val="22"/>
              </w:rPr>
            </w:pPr>
            <w:r w:rsidRPr="00692B70">
              <w:rPr>
                <w:rFonts w:cs="Arial"/>
                <w:b/>
                <w:sz w:val="22"/>
                <w:szCs w:val="22"/>
              </w:rPr>
              <w:t>Question 2.3 :</w:t>
            </w:r>
          </w:p>
        </w:tc>
        <w:tc>
          <w:tcPr>
            <w:tcW w:w="8459" w:type="dxa"/>
            <w:vMerge w:val="restart"/>
            <w:shd w:val="clear" w:color="auto" w:fill="auto"/>
          </w:tcPr>
          <w:p w:rsidR="002409E8" w:rsidRPr="00692B70" w:rsidRDefault="002409E8" w:rsidP="002409E8">
            <w:pPr>
              <w:autoSpaceDE w:val="0"/>
              <w:autoSpaceDN w:val="0"/>
              <w:adjustRightInd w:val="0"/>
              <w:spacing w:before="120"/>
              <w:rPr>
                <w:rFonts w:cs="Arial"/>
                <w:sz w:val="22"/>
                <w:szCs w:val="22"/>
              </w:rPr>
            </w:pPr>
            <w:r>
              <w:rPr>
                <w:rFonts w:cs="Arial"/>
                <w:noProof/>
                <w:sz w:val="22"/>
                <w:szCs w:val="22"/>
              </w:rPr>
              <w:drawing>
                <wp:inline distT="0" distB="0" distL="0" distR="0">
                  <wp:extent cx="3053715" cy="8020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53715" cy="802005"/>
                          </a:xfrm>
                          <a:prstGeom prst="rect">
                            <a:avLst/>
                          </a:prstGeom>
                          <a:noFill/>
                          <a:ln>
                            <a:noFill/>
                          </a:ln>
                        </pic:spPr>
                      </pic:pic>
                    </a:graphicData>
                  </a:graphic>
                </wp:inline>
              </w:drawing>
            </w:r>
          </w:p>
        </w:tc>
      </w:tr>
      <w:tr w:rsidR="002409E8" w:rsidRPr="00692B70" w:rsidTr="002409E8">
        <w:tc>
          <w:tcPr>
            <w:tcW w:w="1714" w:type="dxa"/>
            <w:shd w:val="clear" w:color="auto" w:fill="auto"/>
          </w:tcPr>
          <w:p w:rsidR="002409E8" w:rsidRPr="005D401A" w:rsidRDefault="002409E8" w:rsidP="002409E8">
            <w:pPr>
              <w:rPr>
                <w:rFonts w:cs="Arial"/>
                <w:sz w:val="16"/>
                <w:szCs w:val="16"/>
              </w:rPr>
            </w:pPr>
          </w:p>
        </w:tc>
        <w:tc>
          <w:tcPr>
            <w:tcW w:w="8459" w:type="dxa"/>
            <w:vMerge/>
            <w:shd w:val="clear" w:color="auto" w:fill="auto"/>
          </w:tcPr>
          <w:p w:rsidR="002409E8" w:rsidRPr="00692B70" w:rsidRDefault="002409E8" w:rsidP="002409E8">
            <w:pPr>
              <w:rPr>
                <w:rFonts w:cs="Arial"/>
                <w:sz w:val="22"/>
                <w:szCs w:val="22"/>
              </w:rPr>
            </w:pPr>
          </w:p>
        </w:tc>
      </w:tr>
    </w:tbl>
    <w:p w:rsidR="002409E8" w:rsidRPr="00692B70" w:rsidRDefault="002409E8" w:rsidP="002409E8">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3"/>
        <w:gridCol w:w="8379"/>
      </w:tblGrid>
      <w:tr w:rsidR="002409E8" w:rsidRPr="00692B70" w:rsidTr="002409E8">
        <w:trPr>
          <w:trHeight w:val="299"/>
        </w:trPr>
        <w:tc>
          <w:tcPr>
            <w:tcW w:w="1714" w:type="dxa"/>
            <w:shd w:val="clear" w:color="auto" w:fill="auto"/>
          </w:tcPr>
          <w:p w:rsidR="002409E8" w:rsidRPr="00692B70" w:rsidRDefault="002409E8" w:rsidP="002409E8">
            <w:pPr>
              <w:rPr>
                <w:rFonts w:cs="Arial"/>
                <w:b/>
                <w:sz w:val="22"/>
                <w:szCs w:val="22"/>
              </w:rPr>
            </w:pPr>
            <w:r w:rsidRPr="00692B70">
              <w:rPr>
                <w:rFonts w:cs="Arial"/>
                <w:b/>
                <w:sz w:val="22"/>
                <w:szCs w:val="22"/>
              </w:rPr>
              <w:t>Question 2.4 :</w:t>
            </w:r>
          </w:p>
        </w:tc>
        <w:tc>
          <w:tcPr>
            <w:tcW w:w="8459" w:type="dxa"/>
            <w:shd w:val="clear" w:color="auto" w:fill="auto"/>
          </w:tcPr>
          <w:p w:rsidR="002409E8" w:rsidRPr="006B465B" w:rsidRDefault="002409E8" w:rsidP="002409E8">
            <w:pPr>
              <w:rPr>
                <w:rFonts w:cs="Arial"/>
              </w:rPr>
            </w:pPr>
            <w:r w:rsidRPr="006B465B">
              <w:rPr>
                <w:rFonts w:cs="Arial"/>
                <w:noProof/>
              </w:rPr>
              <w:drawing>
                <wp:inline distT="0" distB="0" distL="0" distR="0">
                  <wp:extent cx="2752090" cy="7588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52090" cy="758825"/>
                          </a:xfrm>
                          <a:prstGeom prst="rect">
                            <a:avLst/>
                          </a:prstGeom>
                          <a:noFill/>
                          <a:ln>
                            <a:noFill/>
                          </a:ln>
                        </pic:spPr>
                      </pic:pic>
                    </a:graphicData>
                  </a:graphic>
                </wp:inline>
              </w:drawing>
            </w:r>
          </w:p>
          <w:p w:rsidR="002409E8" w:rsidRPr="006B465B" w:rsidRDefault="002409E8" w:rsidP="002409E8">
            <w:pPr>
              <w:rPr>
                <w:rFonts w:cs="Arial"/>
              </w:rPr>
            </w:pPr>
            <w:r w:rsidRPr="006B465B">
              <w:rPr>
                <w:rFonts w:cs="Arial"/>
                <w:noProof/>
              </w:rPr>
              <w:drawing>
                <wp:inline distT="0" distB="0" distL="0" distR="0">
                  <wp:extent cx="2466975" cy="758825"/>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66975" cy="758825"/>
                          </a:xfrm>
                          <a:prstGeom prst="rect">
                            <a:avLst/>
                          </a:prstGeom>
                          <a:noFill/>
                          <a:ln>
                            <a:noFill/>
                          </a:ln>
                        </pic:spPr>
                      </pic:pic>
                    </a:graphicData>
                  </a:graphic>
                </wp:inline>
              </w:drawing>
            </w:r>
          </w:p>
          <w:p w:rsidR="002409E8" w:rsidRPr="002409E8" w:rsidRDefault="002409E8" w:rsidP="002409E8">
            <w:pPr>
              <w:rPr>
                <w:rFonts w:cs="Arial"/>
                <w:b/>
                <w:u w:val="single"/>
              </w:rPr>
            </w:pPr>
            <w:r w:rsidRPr="002409E8">
              <w:rPr>
                <w:rFonts w:cs="Arial"/>
                <w:b/>
                <w:u w:val="single"/>
              </w:rPr>
              <w:t>Unités</w:t>
            </w:r>
          </w:p>
          <w:p w:rsidR="002409E8" w:rsidRPr="006B465B" w:rsidRDefault="002409E8" w:rsidP="002409E8">
            <w:pPr>
              <w:rPr>
                <w:rFonts w:cs="Arial"/>
              </w:rPr>
            </w:pPr>
            <w:r>
              <w:rPr>
                <w:rFonts w:cs="Arial"/>
              </w:rPr>
              <w:t xml:space="preserve">Forces : </w:t>
            </w:r>
            <w:r w:rsidRPr="006B465B">
              <w:rPr>
                <w:rFonts w:cs="Arial"/>
              </w:rPr>
              <w:t>N</w:t>
            </w:r>
          </w:p>
          <w:p w:rsidR="002409E8" w:rsidRPr="006B465B" w:rsidRDefault="002409E8" w:rsidP="002409E8">
            <w:pPr>
              <w:rPr>
                <w:rFonts w:cs="Arial"/>
              </w:rPr>
            </w:pPr>
            <w:r>
              <w:rPr>
                <w:rFonts w:cs="Arial"/>
              </w:rPr>
              <w:t xml:space="preserve">Moment d’action mécanique : </w:t>
            </w:r>
            <w:r w:rsidRPr="006B465B">
              <w:rPr>
                <w:rFonts w:cs="Arial"/>
              </w:rPr>
              <w:t>N.mm</w:t>
            </w:r>
          </w:p>
        </w:tc>
      </w:tr>
    </w:tbl>
    <w:p w:rsidR="002409E8" w:rsidRPr="00692B70" w:rsidRDefault="002409E8" w:rsidP="002409E8">
      <w:pPr>
        <w:rPr>
          <w:rFonts w:cs="Arial"/>
          <w:sz w:val="22"/>
          <w:szCs w:val="22"/>
        </w:rPr>
      </w:pPr>
    </w:p>
    <w:tbl>
      <w:tblPr>
        <w:tblpPr w:leftFromText="141" w:rightFromText="141" w:vertAnchor="text" w:horzAnchor="margin" w:tblpY="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89341D" w:rsidTr="002409E8">
        <w:trPr>
          <w:trHeight w:val="299"/>
        </w:trPr>
        <w:tc>
          <w:tcPr>
            <w:tcW w:w="1714" w:type="dxa"/>
            <w:shd w:val="clear" w:color="auto" w:fill="auto"/>
          </w:tcPr>
          <w:p w:rsidR="002409E8" w:rsidRPr="0089341D" w:rsidRDefault="002409E8" w:rsidP="002409E8">
            <w:pPr>
              <w:rPr>
                <w:rFonts w:cs="Arial"/>
                <w:b/>
                <w:sz w:val="22"/>
                <w:szCs w:val="22"/>
              </w:rPr>
            </w:pPr>
            <w:r w:rsidRPr="0089341D">
              <w:rPr>
                <w:rFonts w:cs="Arial"/>
                <w:b/>
                <w:sz w:val="22"/>
                <w:szCs w:val="22"/>
              </w:rPr>
              <w:t>Question 2.5 :</w:t>
            </w:r>
          </w:p>
        </w:tc>
        <w:tc>
          <w:tcPr>
            <w:tcW w:w="8459" w:type="dxa"/>
            <w:vMerge w:val="restart"/>
            <w:shd w:val="clear" w:color="auto" w:fill="auto"/>
          </w:tcPr>
          <w:p w:rsidR="002409E8" w:rsidRPr="0089341D" w:rsidRDefault="005C0FFA" w:rsidP="002409E8">
            <w:pPr>
              <w:spacing w:line="276" w:lineRule="auto"/>
              <w:jc w:val="both"/>
              <w:rPr>
                <w:rFonts w:cs="Arial"/>
                <w:sz w:val="22"/>
                <w:szCs w:val="22"/>
              </w:rPr>
            </w:pPr>
            <w:r w:rsidRPr="006B465B">
              <w:rPr>
                <w:rFonts w:cs="Arial"/>
                <w:sz w:val="22"/>
                <w:szCs w:val="22"/>
              </w:rPr>
              <w:t>La trajectoire du point B appartenant au renvoi de commande de tab repère S2 dans son mouvement par rapport à l’aileron gauche repère S4 est un arc de cercle de centre C et de rayon [CB].</w:t>
            </w:r>
          </w:p>
        </w:tc>
      </w:tr>
      <w:tr w:rsidR="002409E8" w:rsidRPr="0089341D" w:rsidTr="002409E8">
        <w:tc>
          <w:tcPr>
            <w:tcW w:w="1714" w:type="dxa"/>
            <w:shd w:val="clear" w:color="auto" w:fill="auto"/>
          </w:tcPr>
          <w:p w:rsidR="002409E8" w:rsidRPr="0089341D" w:rsidRDefault="002409E8" w:rsidP="002409E8">
            <w:pPr>
              <w:rPr>
                <w:rFonts w:cs="Arial"/>
                <w:sz w:val="16"/>
                <w:szCs w:val="22"/>
              </w:rPr>
            </w:pPr>
          </w:p>
          <w:p w:rsidR="002409E8" w:rsidRPr="0089341D" w:rsidRDefault="001E4747" w:rsidP="002409E8">
            <w:pPr>
              <w:rPr>
                <w:rFonts w:cs="Arial"/>
                <w:sz w:val="16"/>
                <w:szCs w:val="16"/>
              </w:rPr>
            </w:pPr>
            <w:r>
              <w:rPr>
                <w:rFonts w:cs="Arial"/>
                <w:sz w:val="16"/>
                <w:szCs w:val="16"/>
              </w:rPr>
              <w:t>DR 2/4</w:t>
            </w:r>
          </w:p>
          <w:p w:rsidR="002409E8" w:rsidRPr="0089341D" w:rsidRDefault="002409E8" w:rsidP="002409E8">
            <w:pPr>
              <w:rPr>
                <w:rFonts w:cs="Arial"/>
                <w:sz w:val="22"/>
                <w:szCs w:val="22"/>
              </w:rPr>
            </w:pPr>
          </w:p>
        </w:tc>
        <w:tc>
          <w:tcPr>
            <w:tcW w:w="8459" w:type="dxa"/>
            <w:vMerge/>
            <w:shd w:val="clear" w:color="auto" w:fill="auto"/>
          </w:tcPr>
          <w:p w:rsidR="002409E8" w:rsidRPr="0089341D" w:rsidRDefault="002409E8" w:rsidP="002409E8">
            <w:pPr>
              <w:rPr>
                <w:rFonts w:cs="Arial"/>
                <w:sz w:val="22"/>
                <w:szCs w:val="22"/>
              </w:rPr>
            </w:pPr>
          </w:p>
        </w:tc>
      </w:tr>
    </w:tbl>
    <w:p w:rsidR="002409E8" w:rsidRPr="0089341D" w:rsidRDefault="002409E8" w:rsidP="002409E8">
      <w:pPr>
        <w:rPr>
          <w:rFonts w:cs="Arial"/>
          <w:sz w:val="22"/>
          <w:szCs w:val="22"/>
        </w:rPr>
      </w:pPr>
    </w:p>
    <w:tbl>
      <w:tblPr>
        <w:tblpPr w:leftFromText="141" w:rightFromText="141" w:vertAnchor="text" w:horzAnchor="margin" w:tblpY="87"/>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6A50AA" w:rsidRPr="0089341D" w:rsidTr="002409E8">
        <w:trPr>
          <w:trHeight w:val="299"/>
        </w:trPr>
        <w:tc>
          <w:tcPr>
            <w:tcW w:w="1714" w:type="dxa"/>
            <w:shd w:val="clear" w:color="auto" w:fill="auto"/>
          </w:tcPr>
          <w:p w:rsidR="006A50AA" w:rsidRPr="0089341D" w:rsidRDefault="006A50AA" w:rsidP="002409E8">
            <w:pPr>
              <w:rPr>
                <w:rFonts w:cs="Arial"/>
                <w:b/>
                <w:sz w:val="22"/>
                <w:szCs w:val="22"/>
              </w:rPr>
            </w:pPr>
            <w:r w:rsidRPr="0089341D">
              <w:rPr>
                <w:rFonts w:cs="Arial"/>
                <w:b/>
                <w:sz w:val="22"/>
                <w:szCs w:val="22"/>
              </w:rPr>
              <w:t>Question 2.6 :</w:t>
            </w:r>
          </w:p>
        </w:tc>
        <w:tc>
          <w:tcPr>
            <w:tcW w:w="8459" w:type="dxa"/>
            <w:vMerge w:val="restart"/>
            <w:shd w:val="clear" w:color="auto" w:fill="auto"/>
          </w:tcPr>
          <w:p w:rsidR="006A50AA" w:rsidRDefault="006A50AA" w:rsidP="006A50AA">
            <w:pPr>
              <w:rPr>
                <w:rFonts w:cs="Arial"/>
                <w:i/>
                <w:sz w:val="22"/>
                <w:szCs w:val="22"/>
              </w:rPr>
            </w:pPr>
          </w:p>
          <w:p w:rsidR="006A50AA" w:rsidRDefault="006A50AA" w:rsidP="006A50AA">
            <w:r w:rsidRPr="009168E7">
              <w:rPr>
                <w:rFonts w:cs="Arial"/>
                <w:i/>
                <w:sz w:val="22"/>
                <w:szCs w:val="22"/>
              </w:rPr>
              <w:t>Voir corrigé page CORRIGE 1</w:t>
            </w:r>
            <w:r w:rsidR="00D9690C">
              <w:rPr>
                <w:rFonts w:cs="Arial"/>
                <w:i/>
                <w:sz w:val="22"/>
                <w:szCs w:val="22"/>
              </w:rPr>
              <w:t>2</w:t>
            </w:r>
            <w:r w:rsidRPr="009168E7">
              <w:rPr>
                <w:rFonts w:cs="Arial"/>
                <w:i/>
                <w:sz w:val="22"/>
                <w:szCs w:val="22"/>
              </w:rPr>
              <w:t>/1</w:t>
            </w:r>
            <w:r w:rsidR="00D9690C">
              <w:rPr>
                <w:rFonts w:cs="Arial"/>
                <w:i/>
                <w:sz w:val="22"/>
                <w:szCs w:val="22"/>
              </w:rPr>
              <w:t>2</w:t>
            </w:r>
          </w:p>
        </w:tc>
      </w:tr>
      <w:tr w:rsidR="006A50AA" w:rsidRPr="0089341D" w:rsidTr="002409E8">
        <w:tc>
          <w:tcPr>
            <w:tcW w:w="1714" w:type="dxa"/>
            <w:shd w:val="clear" w:color="auto" w:fill="auto"/>
          </w:tcPr>
          <w:p w:rsidR="006A50AA" w:rsidRPr="0089341D" w:rsidRDefault="006A50AA" w:rsidP="002409E8">
            <w:pPr>
              <w:rPr>
                <w:rFonts w:cs="Arial"/>
                <w:sz w:val="16"/>
                <w:szCs w:val="22"/>
              </w:rPr>
            </w:pPr>
          </w:p>
          <w:p w:rsidR="006A50AA" w:rsidRPr="0089341D" w:rsidRDefault="006A50AA" w:rsidP="002409E8">
            <w:pPr>
              <w:rPr>
                <w:rFonts w:cs="Arial"/>
                <w:sz w:val="16"/>
                <w:szCs w:val="16"/>
              </w:rPr>
            </w:pPr>
            <w:r w:rsidRPr="0089341D">
              <w:rPr>
                <w:rFonts w:cs="Arial"/>
                <w:sz w:val="16"/>
                <w:szCs w:val="16"/>
              </w:rPr>
              <w:t>DR 2/</w:t>
            </w:r>
            <w:r w:rsidR="001E4747">
              <w:rPr>
                <w:rFonts w:cs="Arial"/>
                <w:sz w:val="16"/>
                <w:szCs w:val="16"/>
              </w:rPr>
              <w:t>4</w:t>
            </w:r>
          </w:p>
        </w:tc>
        <w:tc>
          <w:tcPr>
            <w:tcW w:w="8459" w:type="dxa"/>
            <w:vMerge/>
            <w:shd w:val="clear" w:color="auto" w:fill="auto"/>
          </w:tcPr>
          <w:p w:rsidR="006A50AA" w:rsidRPr="0089341D" w:rsidRDefault="006A50AA" w:rsidP="002409E8">
            <w:pPr>
              <w:rPr>
                <w:rFonts w:cs="Arial"/>
                <w:sz w:val="22"/>
                <w:szCs w:val="22"/>
              </w:rPr>
            </w:pPr>
          </w:p>
        </w:tc>
      </w:tr>
    </w:tbl>
    <w:p w:rsidR="002409E8" w:rsidRDefault="002409E8" w:rsidP="002409E8">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89341D" w:rsidTr="002409E8">
        <w:trPr>
          <w:trHeight w:val="299"/>
        </w:trPr>
        <w:tc>
          <w:tcPr>
            <w:tcW w:w="1714" w:type="dxa"/>
            <w:shd w:val="clear" w:color="auto" w:fill="auto"/>
          </w:tcPr>
          <w:p w:rsidR="002409E8" w:rsidRPr="0089341D" w:rsidRDefault="002409E8" w:rsidP="002409E8">
            <w:pPr>
              <w:rPr>
                <w:rFonts w:cs="Arial"/>
                <w:b/>
                <w:sz w:val="22"/>
                <w:szCs w:val="22"/>
              </w:rPr>
            </w:pPr>
            <w:r>
              <w:rPr>
                <w:rFonts w:cs="Arial"/>
                <w:b/>
                <w:sz w:val="22"/>
                <w:szCs w:val="22"/>
              </w:rPr>
              <w:t>Q</w:t>
            </w:r>
            <w:r w:rsidRPr="0089341D">
              <w:rPr>
                <w:rFonts w:cs="Arial"/>
                <w:b/>
                <w:sz w:val="22"/>
                <w:szCs w:val="22"/>
              </w:rPr>
              <w:t>uestion 2.7 :</w:t>
            </w:r>
          </w:p>
        </w:tc>
        <w:tc>
          <w:tcPr>
            <w:tcW w:w="8459" w:type="dxa"/>
            <w:vMerge w:val="restart"/>
            <w:shd w:val="clear" w:color="auto" w:fill="auto"/>
          </w:tcPr>
          <w:p w:rsidR="005C0FFA" w:rsidRPr="00927409" w:rsidRDefault="005C0FFA" w:rsidP="00D9690C">
            <w:pPr>
              <w:jc w:val="both"/>
              <w:rPr>
                <w:rFonts w:cs="Arial"/>
                <w:sz w:val="22"/>
                <w:szCs w:val="22"/>
              </w:rPr>
            </w:pPr>
            <w:r w:rsidRPr="00927409">
              <w:rPr>
                <w:rFonts w:cs="Arial"/>
                <w:sz w:val="22"/>
                <w:szCs w:val="22"/>
              </w:rPr>
              <w:t xml:space="preserve">L’expression littérale de la course de la tige de l’actionneur linéaire électrique du système </w:t>
            </w:r>
            <w:proofErr w:type="spellStart"/>
            <w:r w:rsidRPr="00927409">
              <w:rPr>
                <w:rFonts w:cs="Arial"/>
                <w:sz w:val="22"/>
                <w:szCs w:val="22"/>
              </w:rPr>
              <w:t>trim</w:t>
            </w:r>
            <w:proofErr w:type="spellEnd"/>
            <w:r w:rsidRPr="00927409">
              <w:rPr>
                <w:rFonts w:cs="Arial"/>
                <w:sz w:val="22"/>
                <w:szCs w:val="22"/>
              </w:rPr>
              <w:t xml:space="preserve"> tab commandé est :</w:t>
            </w:r>
          </w:p>
          <w:p w:rsidR="002409E8" w:rsidRPr="00CA125C" w:rsidRDefault="006A6908" w:rsidP="00D9690C">
            <w:pPr>
              <w:spacing w:line="276" w:lineRule="auto"/>
              <w:jc w:val="both"/>
              <w:rPr>
                <w:rFonts w:cs="Arial"/>
                <w:sz w:val="22"/>
                <w:szCs w:val="22"/>
                <w:vertAlign w:val="subscript"/>
              </w:rPr>
            </w:pPr>
            <m:oMathPara>
              <m:oMath>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tige</m:t>
                    </m:r>
                  </m:sub>
                </m:sSub>
                <m:r>
                  <w:rPr>
                    <w:rFonts w:ascii="Cambria Math" w:hAnsi="Cambria Math" w:cs="Arial"/>
                    <w:sz w:val="22"/>
                    <w:szCs w:val="22"/>
                  </w:rPr>
                  <m:t>=</m:t>
                </m:r>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AB</m:t>
                            </m:r>
                          </m:e>
                          <m:sub>
                            <m:r>
                              <w:rPr>
                                <w:rFonts w:ascii="Cambria Math" w:hAnsi="Cambria Math" w:cs="Arial"/>
                                <w:sz w:val="22"/>
                                <w:szCs w:val="22"/>
                              </w:rPr>
                              <m:t>2</m:t>
                            </m:r>
                          </m:sub>
                        </m:sSub>
                      </m:e>
                    </m:acc>
                  </m:e>
                </m:d>
                <m:r>
                  <w:rPr>
                    <w:rFonts w:ascii="Cambria Math" w:hAnsi="Cambria Math" w:cs="Arial"/>
                    <w:sz w:val="22"/>
                    <w:szCs w:val="22"/>
                  </w:rPr>
                  <m:t>-</m:t>
                </m:r>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AB</m:t>
                            </m:r>
                          </m:e>
                          <m:sub>
                            <m:r>
                              <w:rPr>
                                <w:rFonts w:ascii="Cambria Math" w:hAnsi="Cambria Math" w:cs="Arial"/>
                                <w:sz w:val="22"/>
                                <w:szCs w:val="22"/>
                              </w:rPr>
                              <m:t>1</m:t>
                            </m:r>
                          </m:sub>
                        </m:sSub>
                      </m:e>
                    </m:acc>
                  </m:e>
                </m:d>
              </m:oMath>
            </m:oMathPara>
          </w:p>
        </w:tc>
      </w:tr>
      <w:tr w:rsidR="002409E8" w:rsidRPr="0089341D" w:rsidTr="002409E8">
        <w:tc>
          <w:tcPr>
            <w:tcW w:w="1714" w:type="dxa"/>
            <w:shd w:val="clear" w:color="auto" w:fill="auto"/>
          </w:tcPr>
          <w:p w:rsidR="002409E8" w:rsidRPr="0089341D" w:rsidRDefault="002409E8" w:rsidP="002409E8">
            <w:pPr>
              <w:rPr>
                <w:rFonts w:cs="Arial"/>
                <w:sz w:val="16"/>
                <w:szCs w:val="22"/>
              </w:rPr>
            </w:pPr>
          </w:p>
          <w:p w:rsidR="002409E8" w:rsidRPr="0089341D" w:rsidRDefault="002409E8" w:rsidP="002409E8">
            <w:pPr>
              <w:rPr>
                <w:rFonts w:cs="Arial"/>
                <w:sz w:val="16"/>
                <w:szCs w:val="16"/>
              </w:rPr>
            </w:pPr>
            <w:r w:rsidRPr="0089341D">
              <w:rPr>
                <w:rFonts w:cs="Arial"/>
                <w:sz w:val="16"/>
                <w:szCs w:val="16"/>
              </w:rPr>
              <w:t>DR 2/</w:t>
            </w:r>
            <w:r w:rsidR="001E4747">
              <w:rPr>
                <w:rFonts w:cs="Arial"/>
                <w:sz w:val="16"/>
                <w:szCs w:val="16"/>
              </w:rPr>
              <w:t>4</w:t>
            </w:r>
          </w:p>
        </w:tc>
        <w:tc>
          <w:tcPr>
            <w:tcW w:w="8459" w:type="dxa"/>
            <w:vMerge/>
            <w:shd w:val="clear" w:color="auto" w:fill="auto"/>
          </w:tcPr>
          <w:p w:rsidR="002409E8" w:rsidRPr="0089341D" w:rsidRDefault="002409E8" w:rsidP="002409E8">
            <w:pPr>
              <w:spacing w:line="276" w:lineRule="auto"/>
              <w:rPr>
                <w:rFonts w:cs="Arial"/>
                <w:sz w:val="22"/>
                <w:szCs w:val="22"/>
              </w:rPr>
            </w:pPr>
          </w:p>
        </w:tc>
      </w:tr>
    </w:tbl>
    <w:p w:rsidR="005C0FFA" w:rsidRPr="0089341D" w:rsidRDefault="005C0FFA" w:rsidP="002409E8">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2409E8" w:rsidRPr="0089341D" w:rsidTr="002409E8">
        <w:trPr>
          <w:trHeight w:val="299"/>
        </w:trPr>
        <w:tc>
          <w:tcPr>
            <w:tcW w:w="1714" w:type="dxa"/>
            <w:shd w:val="clear" w:color="auto" w:fill="auto"/>
          </w:tcPr>
          <w:p w:rsidR="002409E8" w:rsidRPr="0089341D" w:rsidRDefault="002409E8" w:rsidP="002409E8">
            <w:pPr>
              <w:rPr>
                <w:rFonts w:cs="Arial"/>
                <w:b/>
                <w:sz w:val="22"/>
                <w:szCs w:val="22"/>
              </w:rPr>
            </w:pPr>
            <w:r w:rsidRPr="0089341D">
              <w:rPr>
                <w:rFonts w:cs="Arial"/>
                <w:b/>
                <w:sz w:val="22"/>
                <w:szCs w:val="22"/>
              </w:rPr>
              <w:t>Question 2.8 :</w:t>
            </w:r>
          </w:p>
        </w:tc>
        <w:tc>
          <w:tcPr>
            <w:tcW w:w="8459" w:type="dxa"/>
            <w:vMerge w:val="restart"/>
            <w:shd w:val="clear" w:color="auto" w:fill="auto"/>
          </w:tcPr>
          <w:p w:rsidR="005C0FFA" w:rsidRDefault="005C0FFA" w:rsidP="002409E8">
            <w:pPr>
              <w:spacing w:line="276" w:lineRule="auto"/>
              <w:jc w:val="both"/>
              <w:rPr>
                <w:rFonts w:cs="Arial"/>
                <w:sz w:val="22"/>
                <w:szCs w:val="22"/>
              </w:rPr>
            </w:pPr>
          </w:p>
          <w:p w:rsidR="002409E8" w:rsidRPr="0089341D" w:rsidRDefault="006A6908" w:rsidP="002409E8">
            <w:pPr>
              <w:spacing w:line="276" w:lineRule="auto"/>
              <w:jc w:val="both"/>
              <w:rPr>
                <w:rFonts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tige</m:t>
                    </m:r>
                  </m:sub>
                </m:sSub>
                <m:r>
                  <w:rPr>
                    <w:rFonts w:ascii="Cambria Math" w:hAnsi="Cambria Math" w:cs="Arial"/>
                    <w:sz w:val="22"/>
                    <w:szCs w:val="22"/>
                  </w:rPr>
                  <m:t>=</m:t>
                </m:r>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AB</m:t>
                            </m:r>
                          </m:e>
                          <m:sub>
                            <m:r>
                              <w:rPr>
                                <w:rFonts w:ascii="Cambria Math" w:hAnsi="Cambria Math" w:cs="Arial"/>
                                <w:sz w:val="22"/>
                                <w:szCs w:val="22"/>
                              </w:rPr>
                              <m:t>2</m:t>
                            </m:r>
                          </m:sub>
                        </m:sSub>
                      </m:e>
                    </m:acc>
                  </m:e>
                </m:d>
                <m:r>
                  <w:rPr>
                    <w:rFonts w:ascii="Cambria Math" w:hAnsi="Cambria Math" w:cs="Arial"/>
                    <w:sz w:val="22"/>
                    <w:szCs w:val="22"/>
                  </w:rPr>
                  <m:t>-</m:t>
                </m:r>
                <m:d>
                  <m:dPr>
                    <m:begChr m:val="‖"/>
                    <m:endChr m:val="‖"/>
                    <m:ctrlPr>
                      <w:rPr>
                        <w:rFonts w:ascii="Cambria Math" w:hAnsi="Cambria Math" w:cs="Arial"/>
                        <w:i/>
                        <w:sz w:val="22"/>
                        <w:szCs w:val="22"/>
                      </w:rPr>
                    </m:ctrlPr>
                  </m:dPr>
                  <m:e>
                    <m:acc>
                      <m:accPr>
                        <m:chr m:val="⃗"/>
                        <m:ctrlPr>
                          <w:rPr>
                            <w:rFonts w:ascii="Cambria Math" w:hAnsi="Cambria Math" w:cs="Arial"/>
                            <w:i/>
                            <w:sz w:val="22"/>
                            <w:szCs w:val="22"/>
                          </w:rPr>
                        </m:ctrlPr>
                      </m:accPr>
                      <m:e>
                        <m:sSub>
                          <m:sSubPr>
                            <m:ctrlPr>
                              <w:rPr>
                                <w:rFonts w:ascii="Cambria Math" w:hAnsi="Cambria Math" w:cs="Arial"/>
                                <w:i/>
                                <w:sz w:val="22"/>
                                <w:szCs w:val="22"/>
                              </w:rPr>
                            </m:ctrlPr>
                          </m:sSubPr>
                          <m:e>
                            <m:r>
                              <w:rPr>
                                <w:rFonts w:ascii="Cambria Math" w:hAnsi="Cambria Math" w:cs="Arial"/>
                                <w:sz w:val="22"/>
                                <w:szCs w:val="22"/>
                              </w:rPr>
                              <m:t>AB</m:t>
                            </m:r>
                          </m:e>
                          <m:sub>
                            <m:r>
                              <w:rPr>
                                <w:rFonts w:ascii="Cambria Math" w:hAnsi="Cambria Math" w:cs="Arial"/>
                                <w:sz w:val="22"/>
                                <w:szCs w:val="22"/>
                              </w:rPr>
                              <m:t>1</m:t>
                            </m:r>
                          </m:sub>
                        </m:sSub>
                      </m:e>
                    </m:acc>
                  </m:e>
                </m:d>
                <m:r>
                  <w:rPr>
                    <w:rFonts w:ascii="Cambria Math" w:hAnsi="Cambria Math" w:cs="Arial"/>
                    <w:sz w:val="22"/>
                    <w:szCs w:val="22"/>
                  </w:rPr>
                  <m:t>≈211-180≈31 mm</m:t>
                </m:r>
              </m:oMath>
            </m:oMathPara>
          </w:p>
        </w:tc>
      </w:tr>
      <w:tr w:rsidR="002409E8" w:rsidRPr="0089341D" w:rsidTr="002409E8">
        <w:tc>
          <w:tcPr>
            <w:tcW w:w="1714" w:type="dxa"/>
            <w:shd w:val="clear" w:color="auto" w:fill="auto"/>
          </w:tcPr>
          <w:p w:rsidR="002409E8" w:rsidRPr="0089341D" w:rsidRDefault="002409E8" w:rsidP="002409E8">
            <w:pPr>
              <w:rPr>
                <w:rFonts w:cs="Arial"/>
                <w:sz w:val="16"/>
                <w:szCs w:val="22"/>
              </w:rPr>
            </w:pPr>
          </w:p>
          <w:p w:rsidR="002409E8" w:rsidRPr="0089341D" w:rsidRDefault="002409E8" w:rsidP="002409E8">
            <w:pPr>
              <w:rPr>
                <w:rFonts w:cs="Arial"/>
                <w:sz w:val="22"/>
                <w:szCs w:val="22"/>
              </w:rPr>
            </w:pPr>
            <w:r w:rsidRPr="0089341D">
              <w:rPr>
                <w:rFonts w:cs="Arial"/>
                <w:sz w:val="16"/>
                <w:szCs w:val="22"/>
              </w:rPr>
              <w:t>DR</w:t>
            </w:r>
            <w:r>
              <w:rPr>
                <w:rFonts w:cs="Arial"/>
                <w:sz w:val="16"/>
                <w:szCs w:val="22"/>
              </w:rPr>
              <w:t>2</w:t>
            </w:r>
            <w:r w:rsidRPr="0089341D">
              <w:rPr>
                <w:rFonts w:cs="Arial"/>
                <w:sz w:val="16"/>
                <w:szCs w:val="22"/>
              </w:rPr>
              <w:t>/</w:t>
            </w:r>
            <w:r w:rsidR="001E4747">
              <w:rPr>
                <w:rFonts w:cs="Arial"/>
                <w:sz w:val="16"/>
                <w:szCs w:val="22"/>
              </w:rPr>
              <w:t>4</w:t>
            </w:r>
          </w:p>
        </w:tc>
        <w:tc>
          <w:tcPr>
            <w:tcW w:w="8459" w:type="dxa"/>
            <w:vMerge/>
            <w:shd w:val="clear" w:color="auto" w:fill="auto"/>
          </w:tcPr>
          <w:p w:rsidR="002409E8" w:rsidRPr="0089341D" w:rsidRDefault="002409E8" w:rsidP="002409E8">
            <w:pPr>
              <w:spacing w:line="276" w:lineRule="auto"/>
              <w:rPr>
                <w:rFonts w:cs="Arial"/>
                <w:sz w:val="22"/>
                <w:szCs w:val="22"/>
              </w:rPr>
            </w:pPr>
          </w:p>
        </w:tc>
      </w:tr>
    </w:tbl>
    <w:p w:rsidR="002409E8" w:rsidRDefault="002409E8" w:rsidP="002409E8">
      <w:pPr>
        <w:rPr>
          <w:rFonts w:cs="Arial"/>
          <w:sz w:val="22"/>
          <w:szCs w:val="22"/>
        </w:rPr>
      </w:pPr>
    </w:p>
    <w:p w:rsidR="005C0FFA" w:rsidRPr="0089341D" w:rsidRDefault="005C0FFA" w:rsidP="002409E8">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692B70" w:rsidTr="002409E8">
        <w:trPr>
          <w:trHeight w:val="299"/>
        </w:trPr>
        <w:tc>
          <w:tcPr>
            <w:tcW w:w="1714" w:type="dxa"/>
            <w:shd w:val="clear" w:color="auto" w:fill="auto"/>
          </w:tcPr>
          <w:p w:rsidR="002409E8" w:rsidRPr="0089341D" w:rsidRDefault="002409E8" w:rsidP="002409E8">
            <w:pPr>
              <w:rPr>
                <w:rFonts w:cs="Arial"/>
                <w:b/>
                <w:sz w:val="22"/>
                <w:szCs w:val="22"/>
              </w:rPr>
            </w:pPr>
            <w:r w:rsidRPr="0089341D">
              <w:rPr>
                <w:rFonts w:cs="Arial"/>
                <w:b/>
                <w:sz w:val="22"/>
                <w:szCs w:val="22"/>
              </w:rPr>
              <w:t>Question 2.9 :</w:t>
            </w:r>
          </w:p>
        </w:tc>
        <w:tc>
          <w:tcPr>
            <w:tcW w:w="8459" w:type="dxa"/>
            <w:vMerge w:val="restart"/>
            <w:shd w:val="clear" w:color="auto" w:fill="auto"/>
          </w:tcPr>
          <w:p w:rsidR="002409E8" w:rsidRPr="00443710" w:rsidRDefault="006A6908" w:rsidP="00443710">
            <w:pPr>
              <w:rPr>
                <w:rFonts w:cs="Arial"/>
              </w:rPr>
            </w:pPr>
            <m:oMathPara>
              <m:oMathParaPr>
                <m:jc m:val="left"/>
              </m:oMathParaPr>
              <m:oMath>
                <m:sSub>
                  <m:sSubPr>
                    <m:ctrlPr>
                      <w:rPr>
                        <w:rFonts w:ascii="Cambria Math" w:hAnsi="Cambria Math" w:cs="Arial"/>
                        <w:i/>
                      </w:rPr>
                    </m:ctrlPr>
                  </m:sSubPr>
                  <m:e>
                    <m:r>
                      <w:rPr>
                        <w:rFonts w:ascii="Cambria Math" w:hAnsi="Cambria Math" w:cs="Arial"/>
                      </w:rPr>
                      <m:t>V</m:t>
                    </m:r>
                  </m:e>
                  <m:sub>
                    <m:r>
                      <w:rPr>
                        <w:rFonts w:ascii="Cambria Math" w:hAnsi="Cambria Math" w:cs="Arial"/>
                      </w:rPr>
                      <m:t>moyenne tige</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tige</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maxi</m:t>
                        </m:r>
                      </m:sub>
                    </m:sSub>
                  </m:den>
                </m:f>
                <m:r>
                  <w:rPr>
                    <w:rFonts w:ascii="Cambria Math" w:hAnsi="Cambria Math" w:cs="Arial"/>
                  </w:rPr>
                  <m:t>=</m:t>
                </m:r>
                <m:f>
                  <m:fPr>
                    <m:ctrlPr>
                      <w:rPr>
                        <w:rFonts w:ascii="Cambria Math" w:hAnsi="Cambria Math" w:cs="Arial"/>
                        <w:i/>
                      </w:rPr>
                    </m:ctrlPr>
                  </m:fPr>
                  <m:num>
                    <m:r>
                      <w:rPr>
                        <w:rFonts w:ascii="Cambria Math" w:hAnsi="Cambria Math" w:cs="Arial"/>
                      </w:rPr>
                      <m:t>32</m:t>
                    </m:r>
                  </m:num>
                  <m:den>
                    <m:r>
                      <w:rPr>
                        <w:rFonts w:ascii="Cambria Math" w:hAnsi="Cambria Math" w:cs="Arial"/>
                      </w:rPr>
                      <m:t>15</m:t>
                    </m:r>
                  </m:den>
                </m:f>
                <m:r>
                  <w:rPr>
                    <w:rFonts w:ascii="Cambria Math" w:hAnsi="Cambria Math" w:cs="Arial"/>
                  </w:rPr>
                  <m:t>≈2,13 mm/s</m:t>
                </m:r>
              </m:oMath>
            </m:oMathPara>
          </w:p>
        </w:tc>
      </w:tr>
      <w:tr w:rsidR="002409E8" w:rsidRPr="001A3F6B" w:rsidTr="002409E8">
        <w:tc>
          <w:tcPr>
            <w:tcW w:w="1714" w:type="dxa"/>
            <w:shd w:val="clear" w:color="auto" w:fill="auto"/>
          </w:tcPr>
          <w:p w:rsidR="002409E8" w:rsidRDefault="002409E8" w:rsidP="002409E8">
            <w:pPr>
              <w:rPr>
                <w:rFonts w:cs="Arial"/>
                <w:sz w:val="16"/>
                <w:szCs w:val="16"/>
              </w:rPr>
            </w:pPr>
          </w:p>
          <w:p w:rsidR="002409E8" w:rsidRPr="001A3F6B" w:rsidRDefault="002409E8" w:rsidP="002409E8">
            <w:pPr>
              <w:rPr>
                <w:rFonts w:cs="Arial"/>
                <w:sz w:val="16"/>
                <w:szCs w:val="16"/>
              </w:rPr>
            </w:pPr>
          </w:p>
        </w:tc>
        <w:tc>
          <w:tcPr>
            <w:tcW w:w="8459" w:type="dxa"/>
            <w:vMerge/>
            <w:shd w:val="clear" w:color="auto" w:fill="auto"/>
          </w:tcPr>
          <w:p w:rsidR="002409E8" w:rsidRPr="001A3F6B" w:rsidRDefault="002409E8" w:rsidP="00443710">
            <w:pPr>
              <w:spacing w:line="276" w:lineRule="auto"/>
              <w:rPr>
                <w:rFonts w:cs="Arial"/>
                <w:sz w:val="22"/>
                <w:szCs w:val="22"/>
              </w:rPr>
            </w:pPr>
          </w:p>
        </w:tc>
      </w:tr>
    </w:tbl>
    <w:p w:rsidR="002409E8" w:rsidRDefault="002409E8" w:rsidP="002409E8">
      <w:pPr>
        <w:rPr>
          <w:rFonts w:cs="Arial"/>
          <w:sz w:val="22"/>
          <w:szCs w:val="22"/>
        </w:rPr>
      </w:pPr>
    </w:p>
    <w:tbl>
      <w:tblPr>
        <w:tblpPr w:leftFromText="141" w:rightFromText="141" w:vertAnchor="text" w:horzAnchor="margin" w:tblpY="44"/>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443710" w:rsidRPr="001A3F6B" w:rsidTr="002409E8">
        <w:trPr>
          <w:trHeight w:val="299"/>
        </w:trPr>
        <w:tc>
          <w:tcPr>
            <w:tcW w:w="1714" w:type="dxa"/>
            <w:shd w:val="clear" w:color="auto" w:fill="auto"/>
          </w:tcPr>
          <w:p w:rsidR="00443710" w:rsidRPr="001A3F6B" w:rsidRDefault="00443710" w:rsidP="002409E8">
            <w:pPr>
              <w:rPr>
                <w:rFonts w:cs="Arial"/>
                <w:b/>
                <w:sz w:val="22"/>
                <w:szCs w:val="22"/>
              </w:rPr>
            </w:pPr>
            <w:r>
              <w:rPr>
                <w:rFonts w:cs="Arial"/>
                <w:b/>
                <w:sz w:val="22"/>
                <w:szCs w:val="22"/>
              </w:rPr>
              <w:t>Question 2</w:t>
            </w:r>
            <w:r w:rsidRPr="001A3F6B">
              <w:rPr>
                <w:rFonts w:cs="Arial"/>
                <w:b/>
                <w:sz w:val="22"/>
                <w:szCs w:val="22"/>
              </w:rPr>
              <w:t>.</w:t>
            </w:r>
            <w:r>
              <w:rPr>
                <w:rFonts w:cs="Arial"/>
                <w:b/>
                <w:sz w:val="22"/>
                <w:szCs w:val="22"/>
              </w:rPr>
              <w:t>10</w:t>
            </w:r>
            <w:r w:rsidRPr="001A3F6B">
              <w:rPr>
                <w:rFonts w:cs="Arial"/>
                <w:b/>
                <w:sz w:val="22"/>
                <w:szCs w:val="22"/>
              </w:rPr>
              <w:t> :</w:t>
            </w:r>
          </w:p>
        </w:tc>
        <w:tc>
          <w:tcPr>
            <w:tcW w:w="8459" w:type="dxa"/>
            <w:vMerge w:val="restart"/>
            <w:shd w:val="clear" w:color="auto" w:fill="auto"/>
          </w:tcPr>
          <w:p w:rsidR="00443710" w:rsidRDefault="00443710" w:rsidP="00D9690C">
            <w:pPr>
              <w:spacing w:line="276" w:lineRule="auto"/>
              <w:jc w:val="both"/>
            </w:pPr>
            <w:r w:rsidRPr="00DC7CC4">
              <w:rPr>
                <w:rFonts w:cs="Arial"/>
                <w:sz w:val="22"/>
              </w:rPr>
              <w:t xml:space="preserve">Quel que soit la position angulaire du tab +15° ou-15° la valeur maximale de l’effort que doit exercer l’action linéaire électrique pour manœuvrer le tab est de :  </w:t>
            </w:r>
            <w:proofErr w:type="spellStart"/>
            <w:r w:rsidRPr="00DC7CC4">
              <w:rPr>
                <w:rFonts w:cs="Arial"/>
                <w:sz w:val="22"/>
              </w:rPr>
              <w:t>F</w:t>
            </w:r>
            <w:r w:rsidRPr="00DC7CC4">
              <w:rPr>
                <w:rFonts w:cs="Arial"/>
                <w:sz w:val="22"/>
                <w:vertAlign w:val="subscript"/>
              </w:rPr>
              <w:t>Actionneur</w:t>
            </w:r>
            <w:proofErr w:type="spellEnd"/>
            <w:r w:rsidRPr="00DC7CC4">
              <w:rPr>
                <w:rFonts w:cs="Arial"/>
                <w:sz w:val="22"/>
                <w:vertAlign w:val="subscript"/>
              </w:rPr>
              <w:t xml:space="preserve"> maxi</w:t>
            </w:r>
            <w:r w:rsidRPr="00DC7CC4">
              <w:rPr>
                <w:rFonts w:cs="Arial"/>
                <w:sz w:val="22"/>
              </w:rPr>
              <w:t> = 550 N</w:t>
            </w:r>
          </w:p>
        </w:tc>
      </w:tr>
      <w:tr w:rsidR="00443710" w:rsidRPr="001A3F6B" w:rsidTr="002409E8">
        <w:tc>
          <w:tcPr>
            <w:tcW w:w="1714" w:type="dxa"/>
            <w:shd w:val="clear" w:color="auto" w:fill="auto"/>
          </w:tcPr>
          <w:p w:rsidR="00443710" w:rsidRDefault="00443710" w:rsidP="002409E8">
            <w:pPr>
              <w:rPr>
                <w:rFonts w:cs="Arial"/>
                <w:sz w:val="16"/>
                <w:szCs w:val="16"/>
              </w:rPr>
            </w:pPr>
          </w:p>
          <w:p w:rsidR="00443710" w:rsidRPr="001A3F6B" w:rsidRDefault="00443710" w:rsidP="002409E8">
            <w:pPr>
              <w:rPr>
                <w:rFonts w:cs="Arial"/>
                <w:sz w:val="16"/>
                <w:szCs w:val="16"/>
              </w:rPr>
            </w:pPr>
          </w:p>
        </w:tc>
        <w:tc>
          <w:tcPr>
            <w:tcW w:w="8459" w:type="dxa"/>
            <w:vMerge/>
            <w:shd w:val="clear" w:color="auto" w:fill="auto"/>
          </w:tcPr>
          <w:p w:rsidR="00443710" w:rsidRPr="001A3F6B" w:rsidRDefault="00443710" w:rsidP="002409E8">
            <w:pPr>
              <w:spacing w:line="276" w:lineRule="auto"/>
              <w:rPr>
                <w:rFonts w:cs="Arial"/>
                <w:sz w:val="22"/>
                <w:szCs w:val="22"/>
              </w:rPr>
            </w:pPr>
          </w:p>
        </w:tc>
      </w:tr>
    </w:tbl>
    <w:p w:rsidR="002409E8" w:rsidRDefault="002409E8" w:rsidP="002409E8">
      <w:pPr>
        <w:rPr>
          <w:rFonts w:cs="Arial"/>
          <w:sz w:val="22"/>
          <w:szCs w:val="22"/>
        </w:rPr>
      </w:pPr>
    </w:p>
    <w:tbl>
      <w:tblPr>
        <w:tblpPr w:leftFromText="141" w:rightFromText="141" w:vertAnchor="text" w:horzAnchor="margin" w:tblpY="5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1A3F6B" w:rsidTr="002409E8">
        <w:trPr>
          <w:trHeight w:val="299"/>
        </w:trPr>
        <w:tc>
          <w:tcPr>
            <w:tcW w:w="1714" w:type="dxa"/>
            <w:shd w:val="clear" w:color="auto" w:fill="auto"/>
          </w:tcPr>
          <w:p w:rsidR="002409E8" w:rsidRPr="001A3F6B" w:rsidRDefault="002409E8" w:rsidP="002409E8">
            <w:pPr>
              <w:rPr>
                <w:rFonts w:cs="Arial"/>
                <w:b/>
                <w:sz w:val="22"/>
                <w:szCs w:val="22"/>
              </w:rPr>
            </w:pPr>
            <w:r>
              <w:rPr>
                <w:rFonts w:cs="Arial"/>
                <w:b/>
                <w:sz w:val="22"/>
                <w:szCs w:val="22"/>
              </w:rPr>
              <w:t>Question 2</w:t>
            </w:r>
            <w:r w:rsidRPr="001A3F6B">
              <w:rPr>
                <w:rFonts w:cs="Arial"/>
                <w:b/>
                <w:sz w:val="22"/>
                <w:szCs w:val="22"/>
              </w:rPr>
              <w:t>.</w:t>
            </w:r>
            <w:r>
              <w:rPr>
                <w:rFonts w:cs="Arial"/>
                <w:b/>
                <w:sz w:val="22"/>
                <w:szCs w:val="22"/>
              </w:rPr>
              <w:t>11</w:t>
            </w:r>
            <w:r w:rsidRPr="001A3F6B">
              <w:rPr>
                <w:rFonts w:cs="Arial"/>
                <w:b/>
                <w:sz w:val="22"/>
                <w:szCs w:val="22"/>
              </w:rPr>
              <w:t> :</w:t>
            </w:r>
          </w:p>
        </w:tc>
        <w:tc>
          <w:tcPr>
            <w:tcW w:w="8459" w:type="dxa"/>
            <w:vMerge w:val="restart"/>
            <w:shd w:val="clear" w:color="auto" w:fill="auto"/>
          </w:tcPr>
          <w:p w:rsidR="00803969" w:rsidRPr="00163C16" w:rsidRDefault="006A6908" w:rsidP="00803969">
            <w:pPr>
              <w:autoSpaceDE w:val="0"/>
              <w:autoSpaceDN w:val="0"/>
              <w:adjustRightInd w:val="0"/>
              <w:ind w:hanging="11"/>
              <w:rPr>
                <w:rFonts w:cs="Arial"/>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Actionneur mini</m:t>
                    </m:r>
                  </m:sub>
                </m:sSub>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 xml:space="preserve">Actionneur maxi </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V</m:t>
                    </m:r>
                  </m:e>
                  <m:sub>
                    <m:r>
                      <w:rPr>
                        <w:rFonts w:ascii="Cambria Math" w:hAnsi="Cambria Math" w:cs="Arial"/>
                      </w:rPr>
                      <m:t>moyenne tige</m:t>
                    </m:r>
                  </m:sub>
                </m:sSub>
              </m:oMath>
            </m:oMathPara>
          </w:p>
          <w:p w:rsidR="002409E8" w:rsidRPr="00803969" w:rsidRDefault="006A6908" w:rsidP="00803969">
            <w:pPr>
              <w:autoSpaceDE w:val="0"/>
              <w:autoSpaceDN w:val="0"/>
              <w:adjustRightInd w:val="0"/>
              <w:spacing w:before="120" w:after="60" w:line="276" w:lineRule="auto"/>
              <w:jc w:val="both"/>
              <w:rPr>
                <w:rFonts w:cs="Arial"/>
                <w:sz w:val="22"/>
                <w:szCs w:val="22"/>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Actionneur mini</m:t>
                    </m:r>
                  </m:sub>
                </m:sSub>
                <m:r>
                  <w:rPr>
                    <w:rFonts w:ascii="Cambria Math" w:hAnsi="Cambria Math" w:cs="Arial"/>
                  </w:rPr>
                  <m:t>=550 × 2,13.</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≈1,16 W</m:t>
                </m:r>
              </m:oMath>
            </m:oMathPara>
          </w:p>
        </w:tc>
      </w:tr>
      <w:tr w:rsidR="002409E8" w:rsidRPr="001A3F6B" w:rsidTr="002409E8">
        <w:tc>
          <w:tcPr>
            <w:tcW w:w="1714" w:type="dxa"/>
            <w:shd w:val="clear" w:color="auto" w:fill="auto"/>
          </w:tcPr>
          <w:p w:rsidR="002409E8" w:rsidRDefault="002409E8" w:rsidP="002409E8">
            <w:pPr>
              <w:rPr>
                <w:rFonts w:cs="Arial"/>
                <w:sz w:val="16"/>
                <w:szCs w:val="16"/>
              </w:rPr>
            </w:pPr>
          </w:p>
          <w:p w:rsidR="002409E8" w:rsidRPr="001A3F6B" w:rsidRDefault="002409E8" w:rsidP="002409E8">
            <w:pPr>
              <w:rPr>
                <w:rFonts w:cs="Arial"/>
                <w:sz w:val="16"/>
                <w:szCs w:val="16"/>
              </w:rPr>
            </w:pPr>
          </w:p>
        </w:tc>
        <w:tc>
          <w:tcPr>
            <w:tcW w:w="8459" w:type="dxa"/>
            <w:vMerge/>
            <w:shd w:val="clear" w:color="auto" w:fill="auto"/>
          </w:tcPr>
          <w:p w:rsidR="002409E8" w:rsidRPr="001A3F6B" w:rsidRDefault="002409E8" w:rsidP="002409E8">
            <w:pPr>
              <w:spacing w:line="276" w:lineRule="auto"/>
              <w:rPr>
                <w:rFonts w:cs="Arial"/>
                <w:sz w:val="22"/>
                <w:szCs w:val="22"/>
              </w:rPr>
            </w:pPr>
          </w:p>
        </w:tc>
      </w:tr>
    </w:tbl>
    <w:p w:rsidR="002409E8" w:rsidRDefault="002409E8" w:rsidP="002409E8">
      <w:pPr>
        <w:rPr>
          <w:rFonts w:cs="Arial"/>
          <w:sz w:val="22"/>
          <w:szCs w:val="22"/>
        </w:rPr>
      </w:pPr>
    </w:p>
    <w:p w:rsidR="00803969" w:rsidRPr="00163C16" w:rsidRDefault="00803969" w:rsidP="00803969">
      <w:pPr>
        <w:autoSpaceDE w:val="0"/>
        <w:autoSpaceDN w:val="0"/>
        <w:adjustRightInd w:val="0"/>
        <w:spacing w:before="120"/>
        <w:jc w:val="both"/>
        <w:rPr>
          <w:rFonts w:cs="Arial"/>
        </w:rPr>
      </w:pPr>
      <w:r w:rsidRPr="00163C16">
        <w:rPr>
          <w:rFonts w:cs="Arial"/>
        </w:rPr>
        <w:lastRenderedPageBreak/>
        <w:t>Pour info :</w:t>
      </w:r>
    </w:p>
    <w:p w:rsidR="00803969" w:rsidRPr="00036DC8" w:rsidRDefault="006A6908" w:rsidP="00803969">
      <w:pPr>
        <w:autoSpaceDE w:val="0"/>
        <w:autoSpaceDN w:val="0"/>
        <w:adjustRightInd w:val="0"/>
        <w:jc w:val="both"/>
        <w:rPr>
          <w:rFonts w:cs="Arial"/>
        </w:rPr>
      </w:pPr>
      <m:oMathPara>
        <m:oMathParaPr>
          <m:jc m:val="left"/>
        </m:oMathParaPr>
        <m:oMath>
          <m:sSub>
            <m:sSubPr>
              <m:ctrlPr>
                <w:rPr>
                  <w:rFonts w:ascii="Cambria Math" w:hAnsi="Cambria Math" w:cs="Arial"/>
                  <w:i/>
                </w:rPr>
              </m:ctrlPr>
            </m:sSubPr>
            <m:e>
              <m:r>
                <w:rPr>
                  <w:rFonts w:ascii="Cambria Math" w:hAnsi="Cambria Math" w:cs="Arial"/>
                </w:rPr>
                <m:t>ω</m:t>
              </m:r>
            </m:e>
            <m:sub>
              <m:r>
                <w:rPr>
                  <w:rFonts w:ascii="Cambria Math" w:hAnsi="Cambria Math" w:cs="Arial"/>
                </w:rPr>
                <m:t>nom</m:t>
              </m:r>
            </m:sub>
          </m:sSub>
          <m:r>
            <w:rPr>
              <w:rFonts w:ascii="Cambria Math" w:hAnsi="Cambria Math" w:cs="Arial"/>
            </w:rPr>
            <m:t>=</m:t>
          </m:r>
          <m:f>
            <m:fPr>
              <m:ctrlPr>
                <w:rPr>
                  <w:rFonts w:ascii="Cambria Math" w:hAnsi="Cambria Math" w:cs="Arial"/>
                  <w:i/>
                </w:rPr>
              </m:ctrlPr>
            </m:fPr>
            <m:num>
              <m:r>
                <w:rPr>
                  <w:rFonts w:ascii="Cambria Math" w:hAnsi="Cambria Math" w:cs="Arial"/>
                </w:rPr>
                <m:t xml:space="preserve">π × </m:t>
              </m:r>
              <m:sSub>
                <m:sSubPr>
                  <m:ctrlPr>
                    <w:rPr>
                      <w:rFonts w:ascii="Cambria Math" w:hAnsi="Cambria Math" w:cs="Arial"/>
                      <w:i/>
                    </w:rPr>
                  </m:ctrlPr>
                </m:sSubPr>
                <m:e>
                  <m:r>
                    <w:rPr>
                      <w:rFonts w:ascii="Cambria Math" w:hAnsi="Cambria Math" w:cs="Arial"/>
                    </w:rPr>
                    <m:t>N</m:t>
                  </m:r>
                </m:e>
                <m:sub>
                  <m:r>
                    <w:rPr>
                      <w:rFonts w:ascii="Cambria Math" w:hAnsi="Cambria Math" w:cs="Arial"/>
                    </w:rPr>
                    <m:t>nom</m:t>
                  </m:r>
                </m:sub>
              </m:sSub>
            </m:num>
            <m:den>
              <m:r>
                <w:rPr>
                  <w:rFonts w:ascii="Cambria Math" w:hAnsi="Cambria Math" w:cs="Arial"/>
                </w:rPr>
                <m:t>30</m:t>
              </m:r>
            </m:den>
          </m:f>
          <m:r>
            <w:rPr>
              <w:rFonts w:ascii="Cambria Math" w:hAnsi="Cambria Math" w:cs="Arial"/>
            </w:rPr>
            <m:t>=</m:t>
          </m:r>
          <m:f>
            <m:fPr>
              <m:ctrlPr>
                <w:rPr>
                  <w:rFonts w:ascii="Cambria Math" w:hAnsi="Cambria Math" w:cs="Arial"/>
                  <w:i/>
                </w:rPr>
              </m:ctrlPr>
            </m:fPr>
            <m:num>
              <m:r>
                <w:rPr>
                  <w:rFonts w:ascii="Cambria Math" w:hAnsi="Cambria Math" w:cs="Arial"/>
                </w:rPr>
                <m:t>π × 7800</m:t>
              </m:r>
            </m:num>
            <m:den>
              <m:r>
                <w:rPr>
                  <w:rFonts w:ascii="Cambria Math" w:hAnsi="Cambria Math" w:cs="Arial"/>
                </w:rPr>
                <m:t>30</m:t>
              </m:r>
            </m:den>
          </m:f>
          <m:r>
            <w:rPr>
              <w:rFonts w:ascii="Cambria Math" w:hAnsi="Cambria Math" w:cs="Arial"/>
            </w:rPr>
            <m:t>≈816,8 rad/s</m:t>
          </m:r>
        </m:oMath>
      </m:oMathPara>
    </w:p>
    <w:p w:rsidR="00036DC8" w:rsidRPr="00036DC8" w:rsidRDefault="00036DC8" w:rsidP="00803969">
      <w:pPr>
        <w:autoSpaceDE w:val="0"/>
        <w:autoSpaceDN w:val="0"/>
        <w:adjustRightInd w:val="0"/>
        <w:jc w:val="both"/>
        <w:rPr>
          <w:rFonts w:cs="Arial"/>
        </w:rPr>
      </w:pPr>
    </w:p>
    <w:p w:rsidR="00803969" w:rsidRPr="00036DC8" w:rsidRDefault="006A6908" w:rsidP="00803969">
      <w:pPr>
        <w:autoSpaceDE w:val="0"/>
        <w:autoSpaceDN w:val="0"/>
        <w:adjustRightInd w:val="0"/>
        <w:jc w:val="both"/>
        <w:rPr>
          <w:rFonts w:cs="Arial"/>
        </w:rPr>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nom</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nom</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ω</m:t>
              </m:r>
            </m:e>
            <m:sub>
              <m:r>
                <w:rPr>
                  <w:rFonts w:ascii="Cambria Math" w:hAnsi="Cambria Math" w:cs="Arial"/>
                </w:rPr>
                <m:t>nom</m:t>
              </m:r>
            </m:sub>
          </m:sSub>
          <m:r>
            <w:rPr>
              <w:rFonts w:ascii="Cambria Math" w:hAnsi="Cambria Math" w:cs="Arial"/>
            </w:rPr>
            <m:t>=50.</m:t>
          </m:r>
          <m:sSup>
            <m:sSupPr>
              <m:ctrlPr>
                <w:rPr>
                  <w:rFonts w:ascii="Cambria Math" w:hAnsi="Cambria Math" w:cs="Arial"/>
                  <w:i/>
                </w:rPr>
              </m:ctrlPr>
            </m:sSupPr>
            <m:e>
              <m:r>
                <w:rPr>
                  <w:rFonts w:ascii="Cambria Math" w:hAnsi="Cambria Math" w:cs="Arial"/>
                </w:rPr>
                <m:t>10</m:t>
              </m:r>
            </m:e>
            <m:sup>
              <m:r>
                <w:rPr>
                  <w:rFonts w:ascii="Cambria Math" w:hAnsi="Cambria Math" w:cs="Arial"/>
                </w:rPr>
                <m:t>-3</m:t>
              </m:r>
            </m:sup>
          </m:sSup>
          <m:r>
            <w:rPr>
              <w:rFonts w:ascii="Cambria Math" w:hAnsi="Cambria Math" w:cs="Arial"/>
            </w:rPr>
            <m:t xml:space="preserve"> ×816,8=40,84 W</m:t>
          </m:r>
        </m:oMath>
      </m:oMathPara>
    </w:p>
    <w:p w:rsidR="00036DC8" w:rsidRPr="00036DC8" w:rsidRDefault="00036DC8" w:rsidP="00803969">
      <w:pPr>
        <w:autoSpaceDE w:val="0"/>
        <w:autoSpaceDN w:val="0"/>
        <w:adjustRightInd w:val="0"/>
        <w:jc w:val="both"/>
        <w:rPr>
          <w:rFonts w:cs="Arial"/>
        </w:rPr>
      </w:pPr>
    </w:p>
    <w:p w:rsidR="00803969" w:rsidRPr="00163C16" w:rsidRDefault="006A6908" w:rsidP="00803969">
      <w:pPr>
        <w:autoSpaceDE w:val="0"/>
        <w:autoSpaceDN w:val="0"/>
        <w:adjustRightInd w:val="0"/>
        <w:jc w:val="both"/>
        <w:rPr>
          <w:rFonts w:cs="Arial"/>
        </w:rPr>
      </w:pPr>
      <m:oMathPara>
        <m:oMathParaPr>
          <m:jc m:val="left"/>
        </m:oMathParaPr>
        <m:oMath>
          <m:sSub>
            <m:sSubPr>
              <m:ctrlPr>
                <w:rPr>
                  <w:rFonts w:ascii="Cambria Math" w:hAnsi="Cambria Math" w:cs="Arial"/>
                  <w:i/>
                </w:rPr>
              </m:ctrlPr>
            </m:sSubPr>
            <m:e>
              <m:r>
                <w:rPr>
                  <w:rFonts w:ascii="Cambria Math" w:hAnsi="Cambria Math" w:cs="Arial"/>
                </w:rPr>
                <m:t>η</m:t>
              </m:r>
            </m:e>
            <m:sub>
              <m:r>
                <w:rPr>
                  <w:rFonts w:ascii="Cambria Math" w:hAnsi="Cambria Math" w:cs="Arial"/>
                </w:rPr>
                <m:t>élec</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u</m:t>
                  </m:r>
                </m:sub>
              </m:sSub>
            </m:num>
            <m:den>
              <m:sSub>
                <m:sSubPr>
                  <m:ctrlPr>
                    <w:rPr>
                      <w:rFonts w:ascii="Cambria Math" w:hAnsi="Cambria Math" w:cs="Arial"/>
                      <w:i/>
                    </w:rPr>
                  </m:ctrlPr>
                </m:sSubPr>
                <m:e>
                  <m:r>
                    <w:rPr>
                      <w:rFonts w:ascii="Cambria Math" w:hAnsi="Cambria Math" w:cs="Arial"/>
                    </w:rPr>
                    <m:t>P</m:t>
                  </m:r>
                </m:e>
                <m:sub>
                  <m:r>
                    <w:rPr>
                      <w:rFonts w:ascii="Cambria Math" w:hAnsi="Cambria Math" w:cs="Arial"/>
                    </w:rPr>
                    <m:t>a</m:t>
                  </m:r>
                </m:sub>
              </m:sSub>
            </m:den>
          </m:f>
          <m:r>
            <w:rPr>
              <w:rFonts w:ascii="Cambria Math" w:hAnsi="Cambria Math" w:cs="Arial"/>
            </w:rPr>
            <m:t>=</m:t>
          </m:r>
          <m:f>
            <m:fPr>
              <m:ctrlPr>
                <w:rPr>
                  <w:rFonts w:ascii="Cambria Math" w:hAnsi="Cambria Math" w:cs="Arial"/>
                  <w:i/>
                </w:rPr>
              </m:ctrlPr>
            </m:fPr>
            <m:num>
              <m:r>
                <w:rPr>
                  <w:rFonts w:ascii="Cambria Math" w:hAnsi="Cambria Math" w:cs="Arial"/>
                </w:rPr>
                <m:t>40,84</m:t>
              </m:r>
            </m:num>
            <m:den>
              <m:r>
                <w:rPr>
                  <w:rFonts w:ascii="Cambria Math" w:hAnsi="Cambria Math" w:cs="Arial"/>
                </w:rPr>
                <m:t>28×1,82</m:t>
              </m:r>
            </m:den>
          </m:f>
          <m:r>
            <w:rPr>
              <w:rFonts w:ascii="Cambria Math" w:hAnsi="Cambria Math" w:cs="Arial"/>
            </w:rPr>
            <m:t>≈0,8</m:t>
          </m:r>
        </m:oMath>
      </m:oMathPara>
    </w:p>
    <w:p w:rsidR="00803969" w:rsidRDefault="00803969" w:rsidP="002409E8">
      <w:pPr>
        <w:rPr>
          <w:rFonts w:cs="Arial"/>
          <w:sz w:val="22"/>
          <w:szCs w:val="22"/>
        </w:rPr>
      </w:pPr>
    </w:p>
    <w:p w:rsidR="002409E8" w:rsidRDefault="002409E8" w:rsidP="002409E8">
      <w:pPr>
        <w:rPr>
          <w:rFonts w:cs="Arial"/>
          <w:sz w:val="22"/>
          <w:szCs w:val="22"/>
        </w:rPr>
      </w:pPr>
    </w:p>
    <w:tbl>
      <w:tblPr>
        <w:tblpPr w:leftFromText="141" w:rightFromText="141" w:vertAnchor="text" w:horzAnchor="margin" w:tblpY="47"/>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2409E8" w:rsidRPr="001A3F6B" w:rsidTr="002409E8">
        <w:trPr>
          <w:trHeight w:val="299"/>
        </w:trPr>
        <w:tc>
          <w:tcPr>
            <w:tcW w:w="1714" w:type="dxa"/>
            <w:shd w:val="clear" w:color="auto" w:fill="auto"/>
          </w:tcPr>
          <w:p w:rsidR="002409E8" w:rsidRPr="001A3F6B" w:rsidRDefault="002409E8" w:rsidP="002409E8">
            <w:pPr>
              <w:rPr>
                <w:rFonts w:cs="Arial"/>
                <w:b/>
                <w:sz w:val="22"/>
                <w:szCs w:val="22"/>
              </w:rPr>
            </w:pPr>
            <w:r>
              <w:rPr>
                <w:rFonts w:cs="Arial"/>
                <w:b/>
                <w:sz w:val="22"/>
                <w:szCs w:val="22"/>
              </w:rPr>
              <w:t>Question 2</w:t>
            </w:r>
            <w:r w:rsidRPr="001A3F6B">
              <w:rPr>
                <w:rFonts w:cs="Arial"/>
                <w:b/>
                <w:sz w:val="22"/>
                <w:szCs w:val="22"/>
              </w:rPr>
              <w:t>.</w:t>
            </w:r>
            <w:r w:rsidR="005673D9">
              <w:rPr>
                <w:rFonts w:cs="Arial"/>
                <w:b/>
                <w:sz w:val="22"/>
                <w:szCs w:val="22"/>
              </w:rPr>
              <w:t>12</w:t>
            </w:r>
            <w:r w:rsidRPr="001A3F6B">
              <w:rPr>
                <w:rFonts w:cs="Arial"/>
                <w:b/>
                <w:sz w:val="22"/>
                <w:szCs w:val="22"/>
              </w:rPr>
              <w:t> :</w:t>
            </w:r>
          </w:p>
        </w:tc>
        <w:tc>
          <w:tcPr>
            <w:tcW w:w="8459" w:type="dxa"/>
            <w:vMerge w:val="restart"/>
            <w:shd w:val="clear" w:color="auto" w:fill="auto"/>
          </w:tcPr>
          <w:p w:rsidR="002409E8" w:rsidRPr="001A3F6B" w:rsidRDefault="0000581C" w:rsidP="0000581C">
            <w:pPr>
              <w:autoSpaceDE w:val="0"/>
              <w:autoSpaceDN w:val="0"/>
              <w:adjustRightInd w:val="0"/>
              <w:rPr>
                <w:rFonts w:cs="Arial"/>
                <w:sz w:val="22"/>
                <w:szCs w:val="22"/>
              </w:rPr>
            </w:pPr>
            <w:r w:rsidRPr="00530489">
              <w:rPr>
                <w:rFonts w:cs="Arial"/>
                <w:sz w:val="22"/>
                <w:szCs w:val="22"/>
              </w:rPr>
              <w:t>D’après les trois critères énoncés ci-dessus le modèle d’actionneur linéaire électrique qui convient est :ALE-28DC82W50</w:t>
            </w:r>
          </w:p>
        </w:tc>
      </w:tr>
      <w:tr w:rsidR="002409E8" w:rsidRPr="001A3F6B" w:rsidTr="002409E8">
        <w:tc>
          <w:tcPr>
            <w:tcW w:w="1714" w:type="dxa"/>
            <w:shd w:val="clear" w:color="auto" w:fill="auto"/>
          </w:tcPr>
          <w:p w:rsidR="002409E8" w:rsidRDefault="002409E8" w:rsidP="002409E8">
            <w:pPr>
              <w:rPr>
                <w:rFonts w:cs="Arial"/>
                <w:sz w:val="16"/>
                <w:szCs w:val="16"/>
              </w:rPr>
            </w:pPr>
          </w:p>
          <w:p w:rsidR="002409E8" w:rsidRPr="001A3F6B" w:rsidRDefault="002409E8" w:rsidP="002409E8">
            <w:pPr>
              <w:rPr>
                <w:rFonts w:cs="Arial"/>
                <w:sz w:val="16"/>
                <w:szCs w:val="16"/>
              </w:rPr>
            </w:pPr>
          </w:p>
        </w:tc>
        <w:tc>
          <w:tcPr>
            <w:tcW w:w="8459" w:type="dxa"/>
            <w:vMerge/>
            <w:shd w:val="clear" w:color="auto" w:fill="auto"/>
          </w:tcPr>
          <w:p w:rsidR="002409E8" w:rsidRPr="001A3F6B" w:rsidRDefault="002409E8" w:rsidP="002409E8">
            <w:pPr>
              <w:rPr>
                <w:rFonts w:cs="Arial"/>
                <w:sz w:val="22"/>
                <w:szCs w:val="22"/>
              </w:rPr>
            </w:pPr>
          </w:p>
        </w:tc>
      </w:tr>
    </w:tbl>
    <w:p w:rsidR="002409E8" w:rsidRDefault="002409E8" w:rsidP="002409E8">
      <w:pPr>
        <w:rPr>
          <w:rFonts w:cs="Arial"/>
          <w:sz w:val="22"/>
          <w:szCs w:val="22"/>
        </w:rPr>
      </w:pPr>
    </w:p>
    <w:p w:rsidR="0000581C" w:rsidRDefault="0000581C" w:rsidP="002409E8">
      <w:pPr>
        <w:rPr>
          <w:rFonts w:cs="Arial"/>
          <w:sz w:val="22"/>
          <w:szCs w:val="22"/>
        </w:rPr>
      </w:pPr>
    </w:p>
    <w:p w:rsidR="0000581C" w:rsidRDefault="0000581C" w:rsidP="002409E8">
      <w:pPr>
        <w:rPr>
          <w:rFonts w:cs="Arial"/>
          <w:sz w:val="22"/>
          <w:szCs w:val="22"/>
        </w:rPr>
      </w:pPr>
    </w:p>
    <w:p w:rsidR="004C7F40" w:rsidRDefault="00036DC8" w:rsidP="004C7F40">
      <w:pPr>
        <w:rPr>
          <w:rFonts w:cs="Arial"/>
          <w:sz w:val="28"/>
          <w:szCs w:val="28"/>
        </w:rPr>
      </w:pPr>
      <w:r>
        <w:rPr>
          <w:rFonts w:cs="Arial"/>
          <w:sz w:val="28"/>
          <w:szCs w:val="28"/>
        </w:rPr>
        <w:t>P</w:t>
      </w:r>
      <w:r w:rsidR="004C7F40" w:rsidRPr="00AF36AC">
        <w:rPr>
          <w:rFonts w:cs="Arial"/>
          <w:sz w:val="28"/>
          <w:szCs w:val="28"/>
        </w:rPr>
        <w:t>ARTIE 3</w:t>
      </w:r>
      <w:r w:rsidR="004C7F40">
        <w:rPr>
          <w:rFonts w:cs="Arial"/>
          <w:sz w:val="28"/>
          <w:szCs w:val="28"/>
        </w:rPr>
        <w:t xml:space="preserve"> – Electricité Théorique</w:t>
      </w:r>
    </w:p>
    <w:p w:rsidR="00BF4B6C" w:rsidRDefault="00BF4B6C" w:rsidP="004C7F40">
      <w:pPr>
        <w:rPr>
          <w:rFonts w:cs="Arial"/>
          <w:sz w:val="28"/>
          <w:szCs w:val="28"/>
        </w:rPr>
      </w:pPr>
    </w:p>
    <w:p w:rsidR="00DA7D04" w:rsidRPr="00502A22" w:rsidRDefault="00DA7D04" w:rsidP="00DA7D04">
      <w:pPr>
        <w:rPr>
          <w:rFonts w:cs="Arial"/>
          <w:sz w:val="22"/>
          <w:szCs w:val="22"/>
        </w:rPr>
      </w:pPr>
      <w:r w:rsidRPr="00502A22">
        <w:rPr>
          <w:rFonts w:cs="Arial"/>
          <w:b/>
          <w:szCs w:val="24"/>
        </w:rPr>
        <w:t>Etude de la modification du câblage et des protections</w:t>
      </w:r>
    </w:p>
    <w:p w:rsidR="00DA7D04" w:rsidRDefault="00DA7D04" w:rsidP="00DA7D04">
      <w:pPr>
        <w:widowControl w:val="0"/>
        <w:autoSpaceDE w:val="0"/>
        <w:autoSpaceDN w:val="0"/>
        <w:adjustRightInd w:val="0"/>
        <w:rPr>
          <w:rFonts w:cs="Arial"/>
          <w:sz w:val="22"/>
          <w:szCs w:val="22"/>
        </w:rPr>
      </w:pPr>
      <w:r>
        <w:rPr>
          <w:noProof/>
        </w:rPr>
        <w:drawing>
          <wp:anchor distT="0" distB="0" distL="114300" distR="114300" simplePos="0" relativeHeight="251731968" behindDoc="0" locked="0" layoutInCell="1" allowOverlap="1">
            <wp:simplePos x="0" y="0"/>
            <wp:positionH relativeFrom="column">
              <wp:posOffset>4126683</wp:posOffset>
            </wp:positionH>
            <wp:positionV relativeFrom="paragraph">
              <wp:posOffset>134208</wp:posOffset>
            </wp:positionV>
            <wp:extent cx="2078181" cy="1972908"/>
            <wp:effectExtent l="0" t="0" r="0" b="889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4333" cy="1969255"/>
                    </a:xfrm>
                    <a:prstGeom prst="rect">
                      <a:avLst/>
                    </a:prstGeom>
                    <a:noFill/>
                    <a:ln>
                      <a:noFill/>
                    </a:ln>
                  </pic:spPr>
                </pic:pic>
              </a:graphicData>
            </a:graphic>
          </wp:anchor>
        </w:drawing>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DA7D04" w:rsidRPr="00502A22" w:rsidTr="00540F2C">
        <w:trPr>
          <w:trHeight w:val="299"/>
        </w:trPr>
        <w:tc>
          <w:tcPr>
            <w:tcW w:w="1714" w:type="dxa"/>
            <w:shd w:val="clear" w:color="auto" w:fill="auto"/>
          </w:tcPr>
          <w:p w:rsidR="00DA7D04" w:rsidRPr="00502A22" w:rsidRDefault="00DA7D04" w:rsidP="00540F2C">
            <w:pPr>
              <w:rPr>
                <w:rFonts w:cs="Arial"/>
                <w:b/>
                <w:sz w:val="22"/>
                <w:szCs w:val="22"/>
              </w:rPr>
            </w:pPr>
            <w:r w:rsidRPr="00502A22">
              <w:rPr>
                <w:rFonts w:cs="Arial"/>
                <w:b/>
                <w:sz w:val="22"/>
                <w:szCs w:val="22"/>
              </w:rPr>
              <w:t xml:space="preserve">Question </w:t>
            </w:r>
            <w:r w:rsidR="00163FF3">
              <w:rPr>
                <w:rFonts w:cs="Arial"/>
                <w:b/>
                <w:sz w:val="22"/>
                <w:szCs w:val="22"/>
              </w:rPr>
              <w:t>3.1</w:t>
            </w:r>
            <w:r w:rsidRPr="00502A22">
              <w:rPr>
                <w:rFonts w:cs="Arial"/>
                <w:b/>
                <w:sz w:val="22"/>
                <w:szCs w:val="22"/>
              </w:rPr>
              <w:t> :</w:t>
            </w:r>
          </w:p>
        </w:tc>
        <w:tc>
          <w:tcPr>
            <w:tcW w:w="8459" w:type="dxa"/>
            <w:vMerge w:val="restart"/>
            <w:shd w:val="clear" w:color="auto" w:fill="auto"/>
          </w:tcPr>
          <w:p w:rsidR="00DA7D04" w:rsidRDefault="00DA7D04" w:rsidP="00540F2C">
            <w:pPr>
              <w:rPr>
                <w:rFonts w:cs="Arial"/>
                <w:sz w:val="22"/>
                <w:szCs w:val="22"/>
                <w:lang w:eastAsia="zh-CN"/>
              </w:rPr>
            </w:pPr>
            <w:r w:rsidRPr="00502A22">
              <w:rPr>
                <w:rFonts w:cs="Arial"/>
                <w:sz w:val="22"/>
                <w:szCs w:val="22"/>
                <w:lang w:eastAsia="zh-CN"/>
              </w:rPr>
              <w:t xml:space="preserve">Fil en toron dans une gaine, régime continu : </w:t>
            </w:r>
          </w:p>
          <w:p w:rsidR="00DA7D04" w:rsidRPr="00502A22" w:rsidRDefault="00DA7D04" w:rsidP="00540F2C">
            <w:pPr>
              <w:rPr>
                <w:rFonts w:cs="Arial"/>
                <w:sz w:val="22"/>
                <w:szCs w:val="22"/>
                <w:lang w:eastAsia="zh-CN"/>
              </w:rPr>
            </w:pPr>
            <w:r w:rsidRPr="00502A22">
              <w:rPr>
                <w:rFonts w:cs="Arial"/>
                <w:sz w:val="22"/>
                <w:szCs w:val="22"/>
                <w:lang w:eastAsia="zh-CN"/>
              </w:rPr>
              <w:t>Densité maxi = 5 A/mm²</w:t>
            </w:r>
          </w:p>
          <w:p w:rsidR="00DA7D04" w:rsidRDefault="00DA7D04" w:rsidP="00540F2C">
            <w:pPr>
              <w:rPr>
                <w:rFonts w:cs="Arial"/>
                <w:sz w:val="22"/>
                <w:szCs w:val="22"/>
              </w:rPr>
            </w:pPr>
          </w:p>
          <w:p w:rsidR="00DA7D04" w:rsidRPr="002A2682" w:rsidRDefault="006A6908" w:rsidP="00540F2C">
            <w:pPr>
              <w:rPr>
                <w:rFonts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S</m:t>
                    </m:r>
                  </m:e>
                  <m:sub>
                    <m:r>
                      <w:rPr>
                        <w:rFonts w:ascii="Cambria Math" w:hAnsi="Cambria Math" w:cs="Arial"/>
                        <w:sz w:val="22"/>
                        <w:szCs w:val="22"/>
                      </w:rPr>
                      <m:t>mini</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I</m:t>
                    </m:r>
                  </m:num>
                  <m:den>
                    <m:r>
                      <w:rPr>
                        <w:rFonts w:ascii="Cambria Math" w:hAnsi="Cambria Math" w:cs="Arial"/>
                        <w:sz w:val="22"/>
                        <w:szCs w:val="22"/>
                      </w:rPr>
                      <m:t>Densité max</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3,64</m:t>
                    </m:r>
                  </m:num>
                  <m:den>
                    <m:r>
                      <w:rPr>
                        <w:rFonts w:ascii="Cambria Math" w:hAnsi="Cambria Math" w:cs="Arial"/>
                        <w:sz w:val="22"/>
                        <w:szCs w:val="22"/>
                      </w:rPr>
                      <m:t>5</m:t>
                    </m:r>
                  </m:den>
                </m:f>
                <m:r>
                  <w:rPr>
                    <w:rFonts w:ascii="Cambria Math" w:hAnsi="Cambria Math" w:cs="Arial"/>
                    <w:sz w:val="22"/>
                    <w:szCs w:val="22"/>
                  </w:rPr>
                  <m:t>=0,73 mm²</m:t>
                </m:r>
              </m:oMath>
            </m:oMathPara>
          </w:p>
        </w:tc>
      </w:tr>
      <w:tr w:rsidR="00DA7D04" w:rsidRPr="00502A22" w:rsidTr="00540F2C">
        <w:trPr>
          <w:trHeight w:val="70"/>
        </w:trPr>
        <w:tc>
          <w:tcPr>
            <w:tcW w:w="1714" w:type="dxa"/>
            <w:shd w:val="clear" w:color="auto" w:fill="auto"/>
          </w:tcPr>
          <w:p w:rsidR="00DA7D04" w:rsidRPr="00502A22" w:rsidRDefault="00DA7D04" w:rsidP="005B4D07">
            <w:pPr>
              <w:rPr>
                <w:rFonts w:cs="Arial"/>
                <w:sz w:val="16"/>
                <w:szCs w:val="16"/>
              </w:rPr>
            </w:pPr>
          </w:p>
        </w:tc>
        <w:tc>
          <w:tcPr>
            <w:tcW w:w="8459" w:type="dxa"/>
            <w:vMerge/>
            <w:shd w:val="clear" w:color="auto" w:fill="auto"/>
          </w:tcPr>
          <w:p w:rsidR="00DA7D04" w:rsidRPr="00502A22" w:rsidRDefault="00DA7D04" w:rsidP="00540F2C">
            <w:pPr>
              <w:rPr>
                <w:rFonts w:cs="Arial"/>
                <w:sz w:val="22"/>
                <w:szCs w:val="22"/>
              </w:rPr>
            </w:pPr>
          </w:p>
        </w:tc>
      </w:tr>
    </w:tbl>
    <w:p w:rsidR="00DA7D04" w:rsidRDefault="00DA7D04" w:rsidP="00DA7D04">
      <w:pPr>
        <w:rPr>
          <w:rFonts w:cs="Arial"/>
          <w:sz w:val="22"/>
          <w:szCs w:val="22"/>
        </w:rPr>
      </w:pPr>
    </w:p>
    <w:p w:rsidR="00DA7D04" w:rsidRDefault="00DA7D04" w:rsidP="00DA7D04">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0"/>
        <w:gridCol w:w="8382"/>
      </w:tblGrid>
      <w:tr w:rsidR="00DA7D04" w:rsidRPr="00502A22" w:rsidTr="00540F2C">
        <w:trPr>
          <w:trHeight w:val="299"/>
        </w:trPr>
        <w:tc>
          <w:tcPr>
            <w:tcW w:w="1714" w:type="dxa"/>
            <w:shd w:val="clear" w:color="auto" w:fill="auto"/>
          </w:tcPr>
          <w:p w:rsidR="00DA7D04" w:rsidRPr="00502A22" w:rsidRDefault="00DA7D04" w:rsidP="00540F2C">
            <w:pPr>
              <w:rPr>
                <w:rFonts w:cs="Arial"/>
                <w:b/>
                <w:sz w:val="22"/>
                <w:szCs w:val="22"/>
              </w:rPr>
            </w:pPr>
            <w:r w:rsidRPr="00502A22">
              <w:rPr>
                <w:rFonts w:cs="Arial"/>
                <w:b/>
                <w:sz w:val="22"/>
                <w:szCs w:val="22"/>
              </w:rPr>
              <w:t xml:space="preserve">Question </w:t>
            </w:r>
            <w:r w:rsidR="00163FF3">
              <w:rPr>
                <w:rFonts w:cs="Arial"/>
                <w:b/>
                <w:sz w:val="22"/>
                <w:szCs w:val="22"/>
              </w:rPr>
              <w:t>3.2</w:t>
            </w:r>
            <w:r w:rsidRPr="00502A22">
              <w:rPr>
                <w:rFonts w:cs="Arial"/>
                <w:b/>
                <w:sz w:val="22"/>
                <w:szCs w:val="22"/>
              </w:rPr>
              <w:t> :</w:t>
            </w:r>
          </w:p>
        </w:tc>
        <w:tc>
          <w:tcPr>
            <w:tcW w:w="8459" w:type="dxa"/>
            <w:vMerge w:val="restart"/>
            <w:shd w:val="clear" w:color="auto" w:fill="auto"/>
          </w:tcPr>
          <w:p w:rsidR="00DA7D04" w:rsidRDefault="00DA7D04" w:rsidP="00540F2C">
            <w:pPr>
              <w:ind w:right="4287"/>
              <w:rPr>
                <w:rFonts w:cs="Arial"/>
                <w:sz w:val="22"/>
                <w:szCs w:val="24"/>
              </w:rPr>
            </w:pPr>
            <w:r>
              <w:rPr>
                <w:rFonts w:cs="Arial"/>
                <w:sz w:val="22"/>
                <w:szCs w:val="24"/>
              </w:rPr>
              <w:t>Pour une section minimale de 0,73 mm², il faut prendre un câblage de jauge 18 (0,82 mm²)</w:t>
            </w:r>
          </w:p>
          <w:p w:rsidR="00DA7D04" w:rsidRPr="00502A22" w:rsidRDefault="00DA7D04" w:rsidP="00540F2C">
            <w:pPr>
              <w:rPr>
                <w:rFonts w:cs="Arial"/>
                <w:sz w:val="22"/>
                <w:szCs w:val="22"/>
              </w:rPr>
            </w:pPr>
          </w:p>
        </w:tc>
      </w:tr>
      <w:tr w:rsidR="002B7618" w:rsidRPr="00502A22" w:rsidTr="00540F2C">
        <w:trPr>
          <w:trHeight w:val="70"/>
        </w:trPr>
        <w:tc>
          <w:tcPr>
            <w:tcW w:w="1714" w:type="dxa"/>
            <w:shd w:val="clear" w:color="auto" w:fill="auto"/>
          </w:tcPr>
          <w:p w:rsidR="002B7618" w:rsidRPr="00502A22" w:rsidRDefault="002B7618" w:rsidP="00540F2C">
            <w:pPr>
              <w:rPr>
                <w:rFonts w:cs="Arial"/>
                <w:sz w:val="16"/>
                <w:szCs w:val="16"/>
              </w:rPr>
            </w:pPr>
          </w:p>
        </w:tc>
        <w:tc>
          <w:tcPr>
            <w:tcW w:w="8459" w:type="dxa"/>
            <w:vMerge/>
            <w:shd w:val="clear" w:color="auto" w:fill="auto"/>
          </w:tcPr>
          <w:p w:rsidR="002B7618" w:rsidRPr="00502A22" w:rsidRDefault="002B7618" w:rsidP="00540F2C">
            <w:pPr>
              <w:rPr>
                <w:rFonts w:cs="Arial"/>
                <w:sz w:val="22"/>
                <w:szCs w:val="22"/>
              </w:rPr>
            </w:pPr>
          </w:p>
        </w:tc>
      </w:tr>
    </w:tbl>
    <w:p w:rsidR="00DA7D04" w:rsidRDefault="00DA7D04" w:rsidP="00DA7D04">
      <w:pPr>
        <w:rPr>
          <w:rFonts w:cs="Arial"/>
          <w:sz w:val="22"/>
          <w:szCs w:val="22"/>
        </w:rPr>
      </w:pPr>
    </w:p>
    <w:p w:rsidR="00DA7D04" w:rsidRDefault="00DA7D04" w:rsidP="00DA7D04">
      <w:pPr>
        <w:rPr>
          <w:rFonts w:cs="Arial"/>
          <w:sz w:val="22"/>
          <w:szCs w:val="22"/>
        </w:rPr>
      </w:pPr>
    </w:p>
    <w:tbl>
      <w:tblPr>
        <w:tblW w:w="101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8459"/>
      </w:tblGrid>
      <w:tr w:rsidR="002B7618" w:rsidRPr="00502A22" w:rsidTr="002B7618">
        <w:trPr>
          <w:trHeight w:val="299"/>
        </w:trPr>
        <w:tc>
          <w:tcPr>
            <w:tcW w:w="1714" w:type="dxa"/>
          </w:tcPr>
          <w:p w:rsidR="002B7618" w:rsidRPr="00502A22" w:rsidRDefault="002B7618" w:rsidP="002B7618">
            <w:pPr>
              <w:rPr>
                <w:rFonts w:cs="Arial"/>
                <w:b/>
                <w:sz w:val="22"/>
                <w:szCs w:val="22"/>
              </w:rPr>
            </w:pPr>
            <w:r w:rsidRPr="00502A22">
              <w:rPr>
                <w:rFonts w:cs="Arial"/>
                <w:b/>
                <w:sz w:val="22"/>
                <w:szCs w:val="22"/>
              </w:rPr>
              <w:t xml:space="preserve">Question </w:t>
            </w:r>
            <w:r w:rsidR="00163FF3">
              <w:rPr>
                <w:rFonts w:cs="Arial"/>
                <w:b/>
                <w:sz w:val="22"/>
                <w:szCs w:val="22"/>
              </w:rPr>
              <w:t>3.3</w:t>
            </w:r>
            <w:r w:rsidRPr="00502A22">
              <w:rPr>
                <w:rFonts w:cs="Arial"/>
                <w:b/>
                <w:sz w:val="22"/>
                <w:szCs w:val="22"/>
              </w:rPr>
              <w:t> :</w:t>
            </w:r>
          </w:p>
        </w:tc>
        <w:tc>
          <w:tcPr>
            <w:tcW w:w="8459" w:type="dxa"/>
            <w:vMerge w:val="restart"/>
            <w:shd w:val="clear" w:color="auto" w:fill="auto"/>
          </w:tcPr>
          <w:p w:rsidR="002B7618" w:rsidRPr="00502A22" w:rsidRDefault="002B7618" w:rsidP="00540F2C">
            <w:pPr>
              <w:rPr>
                <w:rFonts w:cs="Arial"/>
                <w:sz w:val="22"/>
                <w:szCs w:val="22"/>
              </w:rPr>
            </w:pPr>
            <w:r>
              <w:rPr>
                <w:rFonts w:cs="Arial"/>
                <w:sz w:val="22"/>
                <w:szCs w:val="22"/>
              </w:rPr>
              <w:t>Non, cette jauge n’est pas compatible avec celle actuellement sur avion qui est en jauge 20 (0,52 mm²).</w:t>
            </w:r>
          </w:p>
        </w:tc>
      </w:tr>
      <w:tr w:rsidR="002B7618" w:rsidRPr="00502A22" w:rsidTr="002B7618">
        <w:trPr>
          <w:trHeight w:val="70"/>
        </w:trPr>
        <w:tc>
          <w:tcPr>
            <w:tcW w:w="1714" w:type="dxa"/>
          </w:tcPr>
          <w:p w:rsidR="002B7618" w:rsidRDefault="002B7618" w:rsidP="00540F2C">
            <w:pPr>
              <w:rPr>
                <w:rFonts w:cs="Arial"/>
                <w:sz w:val="16"/>
                <w:szCs w:val="16"/>
              </w:rPr>
            </w:pPr>
          </w:p>
          <w:p w:rsidR="001E4747" w:rsidRPr="00502A22" w:rsidRDefault="001E4747" w:rsidP="00540F2C">
            <w:pPr>
              <w:rPr>
                <w:rFonts w:cs="Arial"/>
                <w:sz w:val="16"/>
                <w:szCs w:val="16"/>
              </w:rPr>
            </w:pPr>
          </w:p>
        </w:tc>
        <w:tc>
          <w:tcPr>
            <w:tcW w:w="8459" w:type="dxa"/>
            <w:vMerge/>
            <w:shd w:val="clear" w:color="auto" w:fill="auto"/>
          </w:tcPr>
          <w:p w:rsidR="002B7618" w:rsidRPr="00502A22" w:rsidRDefault="002B7618" w:rsidP="00540F2C">
            <w:pPr>
              <w:rPr>
                <w:rFonts w:cs="Arial"/>
                <w:sz w:val="22"/>
                <w:szCs w:val="22"/>
              </w:rPr>
            </w:pPr>
          </w:p>
        </w:tc>
      </w:tr>
    </w:tbl>
    <w:p w:rsidR="00DA7D04" w:rsidRDefault="00DA7D04" w:rsidP="00DA7D04">
      <w:pPr>
        <w:rPr>
          <w:rFonts w:cs="Arial"/>
          <w:sz w:val="22"/>
          <w:szCs w:val="22"/>
        </w:rPr>
      </w:pPr>
    </w:p>
    <w:p w:rsidR="00DA7D04" w:rsidRPr="00502A22" w:rsidRDefault="00DA7D04" w:rsidP="00DA7D04">
      <w:pPr>
        <w:rPr>
          <w:rFonts w:cs="Arial"/>
          <w:sz w:val="22"/>
          <w:szCs w:val="22"/>
          <w:u w:val="single"/>
        </w:rPr>
      </w:pPr>
      <w:r w:rsidRPr="00502A22">
        <w:rPr>
          <w:rFonts w:cs="Arial"/>
          <w:sz w:val="22"/>
          <w:szCs w:val="22"/>
          <w:u w:val="single"/>
        </w:rPr>
        <w:t>Chute de tension en ligne</w:t>
      </w:r>
    </w:p>
    <w:p w:rsidR="00DA7D04" w:rsidRPr="00502A22" w:rsidRDefault="00DA7D04" w:rsidP="00DA7D04">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6"/>
        <w:gridCol w:w="8376"/>
      </w:tblGrid>
      <w:tr w:rsidR="00DA7D04" w:rsidRPr="00502A22" w:rsidTr="00540F2C">
        <w:trPr>
          <w:trHeight w:val="299"/>
        </w:trPr>
        <w:tc>
          <w:tcPr>
            <w:tcW w:w="1714" w:type="dxa"/>
            <w:shd w:val="clear" w:color="auto" w:fill="auto"/>
          </w:tcPr>
          <w:p w:rsidR="00DA7D04" w:rsidRPr="00502A22" w:rsidRDefault="00DA7D04" w:rsidP="002B7618">
            <w:pPr>
              <w:rPr>
                <w:rFonts w:cs="Arial"/>
                <w:b/>
                <w:sz w:val="22"/>
                <w:szCs w:val="22"/>
              </w:rPr>
            </w:pPr>
            <w:r w:rsidRPr="00502A22">
              <w:rPr>
                <w:rFonts w:cs="Arial"/>
                <w:b/>
                <w:sz w:val="22"/>
                <w:szCs w:val="22"/>
              </w:rPr>
              <w:t xml:space="preserve">Question </w:t>
            </w:r>
            <w:r w:rsidR="00163FF3">
              <w:rPr>
                <w:rFonts w:cs="Arial"/>
                <w:b/>
                <w:sz w:val="22"/>
                <w:szCs w:val="22"/>
              </w:rPr>
              <w:t>3.4</w:t>
            </w:r>
            <w:r w:rsidRPr="00502A22">
              <w:rPr>
                <w:rFonts w:cs="Arial"/>
                <w:b/>
                <w:sz w:val="22"/>
                <w:szCs w:val="22"/>
              </w:rPr>
              <w:t> :</w:t>
            </w:r>
          </w:p>
        </w:tc>
        <w:tc>
          <w:tcPr>
            <w:tcW w:w="8459" w:type="dxa"/>
            <w:vMerge w:val="restart"/>
            <w:shd w:val="clear" w:color="auto" w:fill="auto"/>
          </w:tcPr>
          <w:p w:rsidR="00DA7D04" w:rsidRDefault="00DA7D04" w:rsidP="00540F2C">
            <w:pPr>
              <w:rPr>
                <w:rFonts w:cs="Arial"/>
                <w:sz w:val="22"/>
                <w:szCs w:val="24"/>
              </w:rPr>
            </w:pPr>
          </w:p>
          <w:p w:rsidR="002B7618" w:rsidRPr="002B7618" w:rsidRDefault="006A6908" w:rsidP="00540F2C">
            <w:pPr>
              <w:rPr>
                <w:rFonts w:cs="Arial"/>
                <w:sz w:val="22"/>
                <w:szCs w:val="24"/>
              </w:rPr>
            </w:pPr>
            <m:oMathPara>
              <m:oMathParaPr>
                <m:jc m:val="left"/>
              </m:oMathParaPr>
              <m:oMath>
                <m:sSub>
                  <m:sSubPr>
                    <m:ctrlPr>
                      <w:rPr>
                        <w:rFonts w:ascii="Cambria Math" w:hAnsi="Cambria Math" w:cs="Arial"/>
                        <w:i/>
                        <w:sz w:val="22"/>
                        <w:szCs w:val="24"/>
                      </w:rPr>
                    </m:ctrlPr>
                  </m:sSubPr>
                  <m:e>
                    <m:r>
                      <w:rPr>
                        <w:rFonts w:ascii="Cambria Math" w:hAnsi="Cambria Math" w:cs="Arial"/>
                        <w:sz w:val="22"/>
                        <w:szCs w:val="24"/>
                      </w:rPr>
                      <m:t>Chute de tension U</m:t>
                    </m:r>
                  </m:e>
                  <m:sub>
                    <m:r>
                      <w:rPr>
                        <w:rFonts w:ascii="Cambria Math" w:hAnsi="Cambria Math" w:cs="Arial"/>
                        <w:sz w:val="22"/>
                        <w:szCs w:val="24"/>
                      </w:rPr>
                      <m:t>max</m:t>
                    </m:r>
                  </m:sub>
                </m:sSub>
                <m:r>
                  <w:rPr>
                    <w:rFonts w:ascii="Cambria Math" w:hAnsi="Cambria Math" w:cs="Arial"/>
                    <w:sz w:val="22"/>
                    <w:szCs w:val="24"/>
                  </w:rPr>
                  <m:t>=</m:t>
                </m:r>
                <m:sSub>
                  <m:sSubPr>
                    <m:ctrlPr>
                      <w:rPr>
                        <w:rFonts w:ascii="Cambria Math" w:hAnsi="Cambria Math" w:cs="Arial"/>
                        <w:i/>
                        <w:sz w:val="22"/>
                        <w:szCs w:val="24"/>
                      </w:rPr>
                    </m:ctrlPr>
                  </m:sSubPr>
                  <m:e>
                    <m:r>
                      <w:rPr>
                        <w:rFonts w:ascii="Cambria Math" w:hAnsi="Cambria Math" w:cs="Arial"/>
                        <w:sz w:val="22"/>
                        <w:szCs w:val="24"/>
                      </w:rPr>
                      <m:t>R</m:t>
                    </m:r>
                  </m:e>
                  <m:sub>
                    <m:r>
                      <w:rPr>
                        <w:rFonts w:ascii="Cambria Math" w:hAnsi="Cambria Math" w:cs="Arial"/>
                        <w:sz w:val="22"/>
                        <w:szCs w:val="24"/>
                      </w:rPr>
                      <m:t>ligne max</m:t>
                    </m:r>
                  </m:sub>
                </m:sSub>
                <m:r>
                  <w:rPr>
                    <w:rFonts w:ascii="Cambria Math" w:hAnsi="Cambria Math" w:cs="Arial"/>
                    <w:sz w:val="22"/>
                    <w:szCs w:val="24"/>
                  </w:rPr>
                  <m:t>×</m:t>
                </m:r>
                <m:sSub>
                  <m:sSubPr>
                    <m:ctrlPr>
                      <w:rPr>
                        <w:rFonts w:ascii="Cambria Math" w:hAnsi="Cambria Math" w:cs="Arial"/>
                        <w:i/>
                        <w:sz w:val="22"/>
                        <w:szCs w:val="24"/>
                      </w:rPr>
                    </m:ctrlPr>
                  </m:sSubPr>
                  <m:e>
                    <m:r>
                      <w:rPr>
                        <w:rFonts w:ascii="Cambria Math" w:hAnsi="Cambria Math" w:cs="Arial"/>
                        <w:sz w:val="22"/>
                        <w:szCs w:val="24"/>
                      </w:rPr>
                      <m:t>I</m:t>
                    </m:r>
                  </m:e>
                  <m:sub>
                    <m:r>
                      <w:rPr>
                        <w:rFonts w:ascii="Cambria Math" w:hAnsi="Cambria Math" w:cs="Arial"/>
                        <w:sz w:val="22"/>
                        <w:szCs w:val="24"/>
                      </w:rPr>
                      <m:t>max</m:t>
                    </m:r>
                  </m:sub>
                </m:sSub>
              </m:oMath>
            </m:oMathPara>
          </w:p>
          <w:p w:rsidR="002B7618" w:rsidRDefault="002B7618" w:rsidP="00540F2C">
            <w:pPr>
              <w:rPr>
                <w:rFonts w:cs="Arial"/>
                <w:sz w:val="22"/>
                <w:szCs w:val="24"/>
              </w:rPr>
            </w:pPr>
          </w:p>
          <w:p w:rsidR="002B7618" w:rsidRPr="002140E4" w:rsidRDefault="006A6908" w:rsidP="00540F2C">
            <w:pPr>
              <w:rPr>
                <w:rFonts w:cs="Arial"/>
                <w:sz w:val="22"/>
                <w:szCs w:val="24"/>
              </w:rPr>
            </w:pPr>
            <m:oMathPara>
              <m:oMathParaPr>
                <m:jc m:val="left"/>
              </m:oMathParaPr>
              <m:oMath>
                <m:sSub>
                  <m:sSubPr>
                    <m:ctrlPr>
                      <w:rPr>
                        <w:rFonts w:ascii="Cambria Math" w:hAnsi="Cambria Math" w:cs="Arial"/>
                        <w:i/>
                        <w:sz w:val="22"/>
                        <w:szCs w:val="24"/>
                      </w:rPr>
                    </m:ctrlPr>
                  </m:sSubPr>
                  <m:e>
                    <m:r>
                      <w:rPr>
                        <w:rFonts w:ascii="Cambria Math" w:hAnsi="Cambria Math" w:cs="Arial"/>
                        <w:sz w:val="22"/>
                        <w:szCs w:val="24"/>
                      </w:rPr>
                      <m:t>R</m:t>
                    </m:r>
                  </m:e>
                  <m:sub>
                    <m:r>
                      <w:rPr>
                        <w:rFonts w:ascii="Cambria Math" w:hAnsi="Cambria Math" w:cs="Arial"/>
                        <w:sz w:val="22"/>
                        <w:szCs w:val="24"/>
                      </w:rPr>
                      <m:t>ligne max</m:t>
                    </m:r>
                  </m:sub>
                </m:sSub>
                <m:r>
                  <w:rPr>
                    <w:rFonts w:ascii="Cambria Math" w:hAnsi="Cambria Math" w:cs="Arial"/>
                    <w:sz w:val="22"/>
                    <w:szCs w:val="24"/>
                  </w:rPr>
                  <m:t>=</m:t>
                </m:r>
                <m:f>
                  <m:fPr>
                    <m:ctrlPr>
                      <w:rPr>
                        <w:rFonts w:ascii="Cambria Math" w:hAnsi="Cambria Math" w:cs="Arial"/>
                        <w:i/>
                        <w:sz w:val="22"/>
                        <w:szCs w:val="24"/>
                      </w:rPr>
                    </m:ctrlPr>
                  </m:fPr>
                  <m:num>
                    <m:sSub>
                      <m:sSubPr>
                        <m:ctrlPr>
                          <w:rPr>
                            <w:rFonts w:ascii="Cambria Math" w:hAnsi="Cambria Math" w:cs="Arial"/>
                            <w:i/>
                            <w:sz w:val="22"/>
                            <w:szCs w:val="24"/>
                          </w:rPr>
                        </m:ctrlPr>
                      </m:sSubPr>
                      <m:e>
                        <m:r>
                          <w:rPr>
                            <w:rFonts w:ascii="Cambria Math" w:hAnsi="Cambria Math" w:cs="Arial"/>
                            <w:sz w:val="22"/>
                            <w:szCs w:val="24"/>
                          </w:rPr>
                          <m:t>U</m:t>
                        </m:r>
                      </m:e>
                      <m:sub>
                        <m:r>
                          <w:rPr>
                            <w:rFonts w:ascii="Cambria Math" w:hAnsi="Cambria Math" w:cs="Arial"/>
                            <w:sz w:val="22"/>
                            <w:szCs w:val="24"/>
                          </w:rPr>
                          <m:t>max</m:t>
                        </m:r>
                      </m:sub>
                    </m:sSub>
                  </m:num>
                  <m:den>
                    <m:sSub>
                      <m:sSubPr>
                        <m:ctrlPr>
                          <w:rPr>
                            <w:rFonts w:ascii="Cambria Math" w:hAnsi="Cambria Math" w:cs="Arial"/>
                            <w:i/>
                            <w:sz w:val="22"/>
                            <w:szCs w:val="24"/>
                          </w:rPr>
                        </m:ctrlPr>
                      </m:sSubPr>
                      <m:e>
                        <m:r>
                          <w:rPr>
                            <w:rFonts w:ascii="Cambria Math" w:hAnsi="Cambria Math" w:cs="Arial"/>
                            <w:sz w:val="22"/>
                            <w:szCs w:val="24"/>
                          </w:rPr>
                          <m:t>I</m:t>
                        </m:r>
                      </m:e>
                      <m:sub>
                        <m:r>
                          <w:rPr>
                            <w:rFonts w:ascii="Cambria Math" w:hAnsi="Cambria Math" w:cs="Arial"/>
                            <w:sz w:val="22"/>
                            <w:szCs w:val="24"/>
                          </w:rPr>
                          <m:t>max</m:t>
                        </m:r>
                      </m:sub>
                    </m:sSub>
                  </m:den>
                </m:f>
                <m:r>
                  <w:rPr>
                    <w:rFonts w:ascii="Cambria Math" w:hAnsi="Cambria Math" w:cs="Arial"/>
                    <w:sz w:val="22"/>
                    <w:szCs w:val="24"/>
                  </w:rPr>
                  <m:t>=</m:t>
                </m:r>
                <m:f>
                  <m:fPr>
                    <m:ctrlPr>
                      <w:rPr>
                        <w:rFonts w:ascii="Cambria Math" w:hAnsi="Cambria Math" w:cs="Arial"/>
                        <w:i/>
                        <w:sz w:val="22"/>
                        <w:szCs w:val="24"/>
                      </w:rPr>
                    </m:ctrlPr>
                  </m:fPr>
                  <m:num>
                    <m:r>
                      <w:rPr>
                        <w:rFonts w:ascii="Cambria Math" w:hAnsi="Cambria Math" w:cs="Arial"/>
                        <w:sz w:val="22"/>
                        <w:szCs w:val="24"/>
                      </w:rPr>
                      <m:t>0,5</m:t>
                    </m:r>
                  </m:num>
                  <m:den>
                    <m:r>
                      <w:rPr>
                        <w:rFonts w:ascii="Cambria Math" w:hAnsi="Cambria Math" w:cs="Arial"/>
                        <w:sz w:val="22"/>
                        <w:szCs w:val="24"/>
                      </w:rPr>
                      <m:t>3,64</m:t>
                    </m:r>
                  </m:den>
                </m:f>
                <m:r>
                  <w:rPr>
                    <w:rFonts w:ascii="Cambria Math" w:hAnsi="Cambria Math" w:cs="Arial"/>
                    <w:sz w:val="22"/>
                    <w:szCs w:val="24"/>
                  </w:rPr>
                  <m:t xml:space="preserve">=0,13736 </m:t>
                </m:r>
                <m:r>
                  <m:rPr>
                    <m:sty m:val="p"/>
                  </m:rPr>
                  <w:rPr>
                    <w:rFonts w:ascii="Cambria Math" w:hAnsi="Cambria Math" w:cs="Arial"/>
                    <w:sz w:val="22"/>
                    <w:szCs w:val="24"/>
                  </w:rPr>
                  <m:t>Ω</m:t>
                </m:r>
              </m:oMath>
            </m:oMathPara>
          </w:p>
          <w:p w:rsidR="002B7618" w:rsidRDefault="002B7618" w:rsidP="00540F2C">
            <w:pPr>
              <w:rPr>
                <w:rFonts w:cs="Arial"/>
                <w:sz w:val="22"/>
                <w:szCs w:val="24"/>
              </w:rPr>
            </w:pPr>
          </w:p>
          <w:p w:rsidR="002B7618" w:rsidRPr="002140E4" w:rsidRDefault="006A6908" w:rsidP="00540F2C">
            <w:pPr>
              <w:rPr>
                <w:rFonts w:cs="Arial"/>
                <w:sz w:val="22"/>
                <w:szCs w:val="24"/>
              </w:rPr>
            </w:pPr>
            <m:oMathPara>
              <m:oMathParaPr>
                <m:jc m:val="left"/>
              </m:oMathParaPr>
              <m:oMath>
                <m:sSub>
                  <m:sSubPr>
                    <m:ctrlPr>
                      <w:rPr>
                        <w:rFonts w:ascii="Cambria Math" w:hAnsi="Cambria Math" w:cs="Arial"/>
                        <w:i/>
                        <w:sz w:val="22"/>
                        <w:szCs w:val="24"/>
                      </w:rPr>
                    </m:ctrlPr>
                  </m:sSubPr>
                  <m:e>
                    <m:r>
                      <w:rPr>
                        <w:rFonts w:ascii="Cambria Math" w:hAnsi="Cambria Math" w:cs="Arial"/>
                        <w:sz w:val="22"/>
                        <w:szCs w:val="24"/>
                      </w:rPr>
                      <m:t>R</m:t>
                    </m:r>
                  </m:e>
                  <m:sub>
                    <m:r>
                      <w:rPr>
                        <w:rFonts w:ascii="Cambria Math" w:hAnsi="Cambria Math" w:cs="Arial"/>
                        <w:sz w:val="22"/>
                        <w:szCs w:val="24"/>
                      </w:rPr>
                      <m:t>ligne max</m:t>
                    </m:r>
                  </m:sub>
                </m:sSub>
                <m:r>
                  <w:rPr>
                    <w:rFonts w:ascii="Cambria Math" w:hAnsi="Cambria Math" w:cs="Arial"/>
                    <w:sz w:val="22"/>
                    <w:szCs w:val="24"/>
                  </w:rPr>
                  <m:t>=</m:t>
                </m:r>
                <m:f>
                  <m:fPr>
                    <m:ctrlPr>
                      <w:rPr>
                        <w:rFonts w:ascii="Cambria Math" w:hAnsi="Cambria Math" w:cs="Arial"/>
                        <w:i/>
                        <w:sz w:val="22"/>
                        <w:szCs w:val="24"/>
                      </w:rPr>
                    </m:ctrlPr>
                  </m:fPr>
                  <m:num>
                    <m:r>
                      <w:rPr>
                        <w:rFonts w:ascii="Cambria Math" w:hAnsi="Cambria Math" w:cs="Arial"/>
                        <w:sz w:val="22"/>
                        <w:szCs w:val="24"/>
                      </w:rPr>
                      <m:t>ρ×</m:t>
                    </m:r>
                    <m:sSub>
                      <m:sSubPr>
                        <m:ctrlPr>
                          <w:rPr>
                            <w:rFonts w:ascii="Cambria Math" w:hAnsi="Cambria Math" w:cs="Arial"/>
                            <w:i/>
                            <w:sz w:val="22"/>
                            <w:szCs w:val="24"/>
                          </w:rPr>
                        </m:ctrlPr>
                      </m:sSubPr>
                      <m:e>
                        <m:r>
                          <w:rPr>
                            <w:rFonts w:ascii="Cambria Math" w:hAnsi="Cambria Math" w:cs="Arial"/>
                            <w:sz w:val="22"/>
                            <w:szCs w:val="24"/>
                          </w:rPr>
                          <m:t>L</m:t>
                        </m:r>
                      </m:e>
                      <m:sub>
                        <m:r>
                          <w:rPr>
                            <w:rFonts w:ascii="Cambria Math" w:hAnsi="Cambria Math" w:cs="Arial"/>
                            <w:sz w:val="22"/>
                            <w:szCs w:val="24"/>
                          </w:rPr>
                          <m:t>max</m:t>
                        </m:r>
                      </m:sub>
                    </m:sSub>
                  </m:num>
                  <m:den>
                    <m:sSub>
                      <m:sSubPr>
                        <m:ctrlPr>
                          <w:rPr>
                            <w:rFonts w:ascii="Cambria Math" w:hAnsi="Cambria Math" w:cs="Arial"/>
                            <w:i/>
                            <w:sz w:val="22"/>
                            <w:szCs w:val="24"/>
                          </w:rPr>
                        </m:ctrlPr>
                      </m:sSubPr>
                      <m:e>
                        <m:r>
                          <w:rPr>
                            <w:rFonts w:ascii="Cambria Math" w:hAnsi="Cambria Math" w:cs="Arial"/>
                            <w:sz w:val="22"/>
                            <w:szCs w:val="24"/>
                          </w:rPr>
                          <m:t>S</m:t>
                        </m:r>
                      </m:e>
                      <m:sub>
                        <m:r>
                          <w:rPr>
                            <w:rFonts w:ascii="Cambria Math" w:hAnsi="Cambria Math" w:cs="Arial"/>
                            <w:sz w:val="22"/>
                            <w:szCs w:val="24"/>
                          </w:rPr>
                          <m:t>mini</m:t>
                        </m:r>
                      </m:sub>
                    </m:sSub>
                  </m:den>
                </m:f>
              </m:oMath>
            </m:oMathPara>
          </w:p>
          <w:p w:rsidR="002140E4" w:rsidRPr="002140E4" w:rsidRDefault="002140E4" w:rsidP="00540F2C">
            <w:pPr>
              <w:rPr>
                <w:rFonts w:cs="Arial"/>
                <w:sz w:val="22"/>
                <w:szCs w:val="24"/>
              </w:rPr>
            </w:pPr>
          </w:p>
          <w:p w:rsidR="00DA7D04" w:rsidRPr="00E32010" w:rsidRDefault="006A6908" w:rsidP="00540F2C">
            <w:pPr>
              <w:rPr>
                <w:rFonts w:cs="Arial"/>
                <w:sz w:val="22"/>
                <w:szCs w:val="24"/>
              </w:rPr>
            </w:pPr>
            <m:oMathPara>
              <m:oMathParaPr>
                <m:jc m:val="left"/>
              </m:oMathParaPr>
              <m:oMath>
                <m:sSub>
                  <m:sSubPr>
                    <m:ctrlPr>
                      <w:rPr>
                        <w:rFonts w:ascii="Cambria Math" w:hAnsi="Cambria Math" w:cs="Arial"/>
                        <w:i/>
                        <w:sz w:val="22"/>
                        <w:szCs w:val="24"/>
                      </w:rPr>
                    </m:ctrlPr>
                  </m:sSubPr>
                  <m:e>
                    <m:r>
                      <w:rPr>
                        <w:rFonts w:ascii="Cambria Math" w:hAnsi="Cambria Math" w:cs="Arial"/>
                        <w:sz w:val="22"/>
                        <w:szCs w:val="24"/>
                      </w:rPr>
                      <m:t>S</m:t>
                    </m:r>
                  </m:e>
                  <m:sub>
                    <m:r>
                      <w:rPr>
                        <w:rFonts w:ascii="Cambria Math" w:hAnsi="Cambria Math" w:cs="Arial"/>
                        <w:sz w:val="22"/>
                        <w:szCs w:val="24"/>
                      </w:rPr>
                      <m:t>mini</m:t>
                    </m:r>
                  </m:sub>
                </m:sSub>
                <m:r>
                  <w:rPr>
                    <w:rFonts w:ascii="Cambria Math" w:hAnsi="Cambria Math" w:cs="Arial"/>
                    <w:sz w:val="22"/>
                    <w:szCs w:val="24"/>
                  </w:rPr>
                  <m:t>=</m:t>
                </m:r>
                <m:f>
                  <m:fPr>
                    <m:ctrlPr>
                      <w:rPr>
                        <w:rFonts w:ascii="Cambria Math" w:hAnsi="Cambria Math" w:cs="Arial"/>
                        <w:i/>
                        <w:sz w:val="22"/>
                        <w:szCs w:val="24"/>
                      </w:rPr>
                    </m:ctrlPr>
                  </m:fPr>
                  <m:num>
                    <m:r>
                      <w:rPr>
                        <w:rFonts w:ascii="Cambria Math" w:hAnsi="Cambria Math" w:cs="Arial"/>
                        <w:sz w:val="22"/>
                        <w:szCs w:val="24"/>
                      </w:rPr>
                      <m:t>ρ×</m:t>
                    </m:r>
                    <m:sSub>
                      <m:sSubPr>
                        <m:ctrlPr>
                          <w:rPr>
                            <w:rFonts w:ascii="Cambria Math" w:hAnsi="Cambria Math" w:cs="Arial"/>
                            <w:i/>
                            <w:sz w:val="22"/>
                            <w:szCs w:val="24"/>
                          </w:rPr>
                        </m:ctrlPr>
                      </m:sSubPr>
                      <m:e>
                        <m:r>
                          <w:rPr>
                            <w:rFonts w:ascii="Cambria Math" w:hAnsi="Cambria Math" w:cs="Arial"/>
                            <w:sz w:val="22"/>
                            <w:szCs w:val="24"/>
                          </w:rPr>
                          <m:t>L</m:t>
                        </m:r>
                      </m:e>
                      <m:sub>
                        <m:r>
                          <w:rPr>
                            <w:rFonts w:ascii="Cambria Math" w:hAnsi="Cambria Math" w:cs="Arial"/>
                            <w:sz w:val="22"/>
                            <w:szCs w:val="24"/>
                          </w:rPr>
                          <m:t>max</m:t>
                        </m:r>
                      </m:sub>
                    </m:sSub>
                  </m:num>
                  <m:den>
                    <m:sSub>
                      <m:sSubPr>
                        <m:ctrlPr>
                          <w:rPr>
                            <w:rFonts w:ascii="Cambria Math" w:hAnsi="Cambria Math" w:cs="Arial"/>
                            <w:i/>
                            <w:sz w:val="22"/>
                            <w:szCs w:val="24"/>
                          </w:rPr>
                        </m:ctrlPr>
                      </m:sSubPr>
                      <m:e>
                        <m:r>
                          <w:rPr>
                            <w:rFonts w:ascii="Cambria Math" w:hAnsi="Cambria Math" w:cs="Arial"/>
                            <w:sz w:val="22"/>
                            <w:szCs w:val="24"/>
                          </w:rPr>
                          <m:t>R</m:t>
                        </m:r>
                      </m:e>
                      <m:sub>
                        <m:r>
                          <w:rPr>
                            <w:rFonts w:ascii="Cambria Math" w:hAnsi="Cambria Math" w:cs="Arial"/>
                            <w:sz w:val="22"/>
                            <w:szCs w:val="24"/>
                          </w:rPr>
                          <m:t>ligne max</m:t>
                        </m:r>
                      </m:sub>
                    </m:sSub>
                  </m:den>
                </m:f>
                <m:r>
                  <w:rPr>
                    <w:rFonts w:ascii="Cambria Math" w:hAnsi="Cambria Math" w:cs="Arial"/>
                    <w:sz w:val="22"/>
                    <w:szCs w:val="24"/>
                  </w:rPr>
                  <m:t>=</m:t>
                </m:r>
                <m:f>
                  <m:fPr>
                    <m:ctrlPr>
                      <w:rPr>
                        <w:rFonts w:ascii="Cambria Math" w:hAnsi="Cambria Math" w:cs="Arial"/>
                        <w:i/>
                        <w:sz w:val="22"/>
                        <w:szCs w:val="24"/>
                      </w:rPr>
                    </m:ctrlPr>
                  </m:fPr>
                  <m:num>
                    <m:r>
                      <w:rPr>
                        <w:rFonts w:ascii="Cambria Math" w:hAnsi="Cambria Math" w:cs="Arial"/>
                        <w:sz w:val="22"/>
                        <w:szCs w:val="24"/>
                      </w:rPr>
                      <m:t>1,7.</m:t>
                    </m:r>
                    <m:sSup>
                      <m:sSupPr>
                        <m:ctrlPr>
                          <w:rPr>
                            <w:rFonts w:ascii="Cambria Math" w:hAnsi="Cambria Math" w:cs="Arial"/>
                            <w:i/>
                            <w:sz w:val="22"/>
                            <w:szCs w:val="24"/>
                          </w:rPr>
                        </m:ctrlPr>
                      </m:sSupPr>
                      <m:e>
                        <m:r>
                          <w:rPr>
                            <w:rFonts w:ascii="Cambria Math" w:hAnsi="Cambria Math" w:cs="Arial"/>
                            <w:sz w:val="22"/>
                            <w:szCs w:val="24"/>
                          </w:rPr>
                          <m:t>10</m:t>
                        </m:r>
                      </m:e>
                      <m:sup>
                        <m:r>
                          <w:rPr>
                            <w:rFonts w:ascii="Cambria Math" w:hAnsi="Cambria Math" w:cs="Arial"/>
                            <w:sz w:val="22"/>
                            <w:szCs w:val="24"/>
                          </w:rPr>
                          <m:t>-8</m:t>
                        </m:r>
                      </m:sup>
                    </m:sSup>
                    <m:r>
                      <w:rPr>
                        <w:rFonts w:ascii="Cambria Math" w:hAnsi="Cambria Math" w:cs="Arial"/>
                        <w:sz w:val="22"/>
                        <w:szCs w:val="24"/>
                      </w:rPr>
                      <m:t>×8</m:t>
                    </m:r>
                  </m:num>
                  <m:den>
                    <m:r>
                      <w:rPr>
                        <w:rFonts w:ascii="Cambria Math" w:hAnsi="Cambria Math" w:cs="Arial"/>
                        <w:sz w:val="22"/>
                        <w:szCs w:val="24"/>
                      </w:rPr>
                      <m:t>0,13736</m:t>
                    </m:r>
                  </m:den>
                </m:f>
                <m:r>
                  <w:rPr>
                    <w:rFonts w:ascii="Cambria Math" w:hAnsi="Cambria Math" w:cs="Arial"/>
                    <w:sz w:val="22"/>
                    <w:szCs w:val="24"/>
                  </w:rPr>
                  <m:t>=9,9.</m:t>
                </m:r>
                <m:sSup>
                  <m:sSupPr>
                    <m:ctrlPr>
                      <w:rPr>
                        <w:rFonts w:ascii="Cambria Math" w:hAnsi="Cambria Math" w:cs="Arial"/>
                        <w:i/>
                        <w:sz w:val="22"/>
                        <w:szCs w:val="24"/>
                      </w:rPr>
                    </m:ctrlPr>
                  </m:sSupPr>
                  <m:e>
                    <m:r>
                      <w:rPr>
                        <w:rFonts w:ascii="Cambria Math" w:hAnsi="Cambria Math" w:cs="Arial"/>
                        <w:sz w:val="22"/>
                        <w:szCs w:val="24"/>
                      </w:rPr>
                      <m:t>10</m:t>
                    </m:r>
                  </m:e>
                  <m:sup>
                    <m:r>
                      <w:rPr>
                        <w:rFonts w:ascii="Cambria Math" w:hAnsi="Cambria Math" w:cs="Arial"/>
                        <w:sz w:val="22"/>
                        <w:szCs w:val="24"/>
                      </w:rPr>
                      <m:t>-7</m:t>
                    </m:r>
                  </m:sup>
                </m:sSup>
                <m:r>
                  <w:rPr>
                    <w:rFonts w:ascii="Cambria Math" w:hAnsi="Cambria Math" w:cs="Arial"/>
                    <w:sz w:val="22"/>
                    <w:szCs w:val="24"/>
                  </w:rPr>
                  <m:t>m²=0,99 mm²</m:t>
                </m:r>
              </m:oMath>
            </m:oMathPara>
          </w:p>
          <w:p w:rsidR="00DA7D04" w:rsidRPr="00E42660" w:rsidRDefault="00DA7D04" w:rsidP="00540F2C">
            <w:pPr>
              <w:rPr>
                <w:rFonts w:cs="Arial"/>
                <w:sz w:val="22"/>
                <w:szCs w:val="24"/>
              </w:rPr>
            </w:pPr>
          </w:p>
        </w:tc>
      </w:tr>
      <w:tr w:rsidR="00DA7D04" w:rsidRPr="00502A22" w:rsidTr="00540F2C">
        <w:trPr>
          <w:trHeight w:val="70"/>
        </w:trPr>
        <w:tc>
          <w:tcPr>
            <w:tcW w:w="1714" w:type="dxa"/>
            <w:shd w:val="clear" w:color="auto" w:fill="auto"/>
          </w:tcPr>
          <w:p w:rsidR="00DA7D04" w:rsidRPr="00502A22" w:rsidRDefault="00DA7D04" w:rsidP="002B7618">
            <w:pPr>
              <w:rPr>
                <w:rFonts w:cs="Arial"/>
                <w:sz w:val="16"/>
                <w:szCs w:val="16"/>
              </w:rPr>
            </w:pPr>
          </w:p>
        </w:tc>
        <w:tc>
          <w:tcPr>
            <w:tcW w:w="8459" w:type="dxa"/>
            <w:vMerge/>
            <w:shd w:val="clear" w:color="auto" w:fill="auto"/>
          </w:tcPr>
          <w:p w:rsidR="00DA7D04" w:rsidRPr="00502A22" w:rsidRDefault="00DA7D04" w:rsidP="00540F2C">
            <w:pPr>
              <w:rPr>
                <w:rFonts w:cs="Arial"/>
                <w:sz w:val="22"/>
                <w:szCs w:val="22"/>
              </w:rPr>
            </w:pPr>
          </w:p>
        </w:tc>
      </w:tr>
    </w:tbl>
    <w:p w:rsidR="00DA7D04" w:rsidRDefault="00DA7D04" w:rsidP="00DA7D04">
      <w:pPr>
        <w:rPr>
          <w:rFonts w:cs="Arial"/>
          <w:sz w:val="22"/>
          <w:szCs w:val="22"/>
        </w:rPr>
      </w:pPr>
    </w:p>
    <w:p w:rsidR="00AB3EBB" w:rsidRDefault="00AB3EBB" w:rsidP="00AB3EBB">
      <w:pPr>
        <w:rPr>
          <w:rFonts w:cs="Arial"/>
          <w:sz w:val="22"/>
          <w:szCs w:val="22"/>
        </w:rPr>
      </w:pPr>
    </w:p>
    <w:p w:rsidR="005673D9" w:rsidRDefault="005673D9" w:rsidP="00AB3EBB">
      <w:pPr>
        <w:rPr>
          <w:rFonts w:cs="Arial"/>
          <w:sz w:val="22"/>
          <w:szCs w:val="22"/>
        </w:rPr>
      </w:pPr>
    </w:p>
    <w:p w:rsidR="005673D9" w:rsidRDefault="005673D9" w:rsidP="00AB3EBB">
      <w:pPr>
        <w:rPr>
          <w:rFonts w:cs="Arial"/>
          <w:sz w:val="22"/>
          <w:szCs w:val="22"/>
        </w:rPr>
      </w:pPr>
    </w:p>
    <w:p w:rsidR="005673D9" w:rsidRDefault="005673D9" w:rsidP="00AB3EBB">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AB3EBB" w:rsidRPr="00502A22" w:rsidTr="00540F2C">
        <w:trPr>
          <w:trHeight w:val="299"/>
        </w:trPr>
        <w:tc>
          <w:tcPr>
            <w:tcW w:w="1714" w:type="dxa"/>
            <w:shd w:val="clear" w:color="auto" w:fill="auto"/>
          </w:tcPr>
          <w:p w:rsidR="00AB3EBB" w:rsidRPr="00502A22" w:rsidRDefault="00AB3EBB" w:rsidP="00540F2C">
            <w:pPr>
              <w:rPr>
                <w:rFonts w:cs="Arial"/>
                <w:b/>
                <w:sz w:val="22"/>
                <w:szCs w:val="22"/>
              </w:rPr>
            </w:pPr>
            <w:r w:rsidRPr="00502A22">
              <w:rPr>
                <w:rFonts w:cs="Arial"/>
                <w:b/>
                <w:sz w:val="22"/>
                <w:szCs w:val="22"/>
              </w:rPr>
              <w:t xml:space="preserve">Question </w:t>
            </w:r>
            <w:r w:rsidR="00163FF3">
              <w:rPr>
                <w:rFonts w:cs="Arial"/>
                <w:b/>
                <w:sz w:val="22"/>
                <w:szCs w:val="22"/>
              </w:rPr>
              <w:t>3.5</w:t>
            </w:r>
            <w:r w:rsidRPr="00502A22">
              <w:rPr>
                <w:rFonts w:cs="Arial"/>
                <w:b/>
                <w:sz w:val="22"/>
                <w:szCs w:val="22"/>
              </w:rPr>
              <w:t> :</w:t>
            </w:r>
          </w:p>
        </w:tc>
        <w:tc>
          <w:tcPr>
            <w:tcW w:w="8459" w:type="dxa"/>
            <w:vMerge w:val="restart"/>
            <w:shd w:val="clear" w:color="auto" w:fill="auto"/>
          </w:tcPr>
          <w:p w:rsidR="005673D9" w:rsidRDefault="005673D9" w:rsidP="005673D9">
            <w:pPr>
              <w:rPr>
                <w:rFonts w:cs="Arial"/>
                <w:sz w:val="22"/>
                <w:szCs w:val="22"/>
              </w:rPr>
            </w:pPr>
            <w:r>
              <w:rPr>
                <w:rFonts w:cs="Arial"/>
                <w:sz w:val="22"/>
                <w:szCs w:val="22"/>
              </w:rPr>
              <w:t>Pour une section minimale de 0,99 mm², il faut prendre une jauge de câble de 16 (1,31 mm²)</w:t>
            </w:r>
          </w:p>
          <w:p w:rsidR="00AB3EBB" w:rsidRPr="00502A22" w:rsidRDefault="00AB3EBB" w:rsidP="00540F2C">
            <w:pPr>
              <w:rPr>
                <w:rFonts w:cs="Arial"/>
                <w:sz w:val="22"/>
                <w:szCs w:val="22"/>
              </w:rPr>
            </w:pPr>
          </w:p>
        </w:tc>
      </w:tr>
      <w:tr w:rsidR="00AB3EBB" w:rsidRPr="00502A22" w:rsidTr="00540F2C">
        <w:trPr>
          <w:trHeight w:val="70"/>
        </w:trPr>
        <w:tc>
          <w:tcPr>
            <w:tcW w:w="1714" w:type="dxa"/>
            <w:shd w:val="clear" w:color="auto" w:fill="auto"/>
          </w:tcPr>
          <w:p w:rsidR="00AB3EBB" w:rsidRPr="00502A22" w:rsidRDefault="00AB3EBB" w:rsidP="00540F2C">
            <w:pPr>
              <w:rPr>
                <w:rFonts w:cs="Arial"/>
                <w:sz w:val="16"/>
                <w:szCs w:val="16"/>
              </w:rPr>
            </w:pPr>
          </w:p>
        </w:tc>
        <w:tc>
          <w:tcPr>
            <w:tcW w:w="8459" w:type="dxa"/>
            <w:vMerge/>
            <w:shd w:val="clear" w:color="auto" w:fill="auto"/>
          </w:tcPr>
          <w:p w:rsidR="00AB3EBB" w:rsidRPr="00502A22" w:rsidRDefault="00AB3EBB" w:rsidP="00540F2C">
            <w:pPr>
              <w:rPr>
                <w:rFonts w:cs="Arial"/>
                <w:sz w:val="22"/>
                <w:szCs w:val="22"/>
              </w:rPr>
            </w:pPr>
          </w:p>
        </w:tc>
      </w:tr>
    </w:tbl>
    <w:p w:rsidR="00AB3EBB" w:rsidRDefault="00AB3EBB" w:rsidP="00AB3EBB">
      <w:pPr>
        <w:rPr>
          <w:rFonts w:cs="Arial"/>
          <w:sz w:val="22"/>
          <w:szCs w:val="22"/>
        </w:rPr>
      </w:pPr>
    </w:p>
    <w:p w:rsidR="00AB3EBB" w:rsidRDefault="00AB3EBB" w:rsidP="00AB3EBB">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AB3EBB" w:rsidRPr="00502A22" w:rsidTr="00540F2C">
        <w:trPr>
          <w:trHeight w:val="299"/>
        </w:trPr>
        <w:tc>
          <w:tcPr>
            <w:tcW w:w="1714" w:type="dxa"/>
            <w:shd w:val="clear" w:color="auto" w:fill="auto"/>
          </w:tcPr>
          <w:p w:rsidR="00AB3EBB" w:rsidRPr="00502A22" w:rsidRDefault="00AB3EBB" w:rsidP="00540F2C">
            <w:pPr>
              <w:rPr>
                <w:rFonts w:cs="Arial"/>
                <w:b/>
                <w:sz w:val="22"/>
                <w:szCs w:val="22"/>
              </w:rPr>
            </w:pPr>
            <w:r w:rsidRPr="00502A22">
              <w:rPr>
                <w:rFonts w:cs="Arial"/>
                <w:b/>
                <w:sz w:val="22"/>
                <w:szCs w:val="22"/>
              </w:rPr>
              <w:t xml:space="preserve">Question </w:t>
            </w:r>
            <w:r w:rsidR="00163FF3">
              <w:rPr>
                <w:rFonts w:cs="Arial"/>
                <w:b/>
                <w:sz w:val="22"/>
                <w:szCs w:val="22"/>
              </w:rPr>
              <w:t>3.6</w:t>
            </w:r>
            <w:r w:rsidRPr="00502A22">
              <w:rPr>
                <w:rFonts w:cs="Arial"/>
                <w:b/>
                <w:sz w:val="22"/>
                <w:szCs w:val="22"/>
              </w:rPr>
              <w:t> :</w:t>
            </w:r>
          </w:p>
        </w:tc>
        <w:tc>
          <w:tcPr>
            <w:tcW w:w="8459" w:type="dxa"/>
            <w:vMerge w:val="restart"/>
            <w:shd w:val="clear" w:color="auto" w:fill="auto"/>
          </w:tcPr>
          <w:p w:rsidR="00AB3EBB" w:rsidRPr="00502A22" w:rsidRDefault="00AB3EBB" w:rsidP="00540F2C">
            <w:pPr>
              <w:rPr>
                <w:rFonts w:cs="Arial"/>
                <w:sz w:val="22"/>
                <w:szCs w:val="22"/>
              </w:rPr>
            </w:pPr>
            <w:r>
              <w:rPr>
                <w:rFonts w:cs="Arial"/>
                <w:sz w:val="22"/>
                <w:szCs w:val="22"/>
              </w:rPr>
              <w:t>En fonction des jauges de câble que vous</w:t>
            </w:r>
            <w:r w:rsidR="00D9690C">
              <w:rPr>
                <w:rFonts w:cs="Arial"/>
                <w:sz w:val="22"/>
                <w:szCs w:val="22"/>
              </w:rPr>
              <w:t xml:space="preserve"> avez trouvées aux questions 3.2 et 3.5</w:t>
            </w:r>
            <w:r>
              <w:rPr>
                <w:rFonts w:cs="Arial"/>
                <w:sz w:val="22"/>
                <w:szCs w:val="22"/>
              </w:rPr>
              <w:t>, donner celle qu’il faut utiliser sur avion pour l’application de la solution 1.</w:t>
            </w:r>
          </w:p>
        </w:tc>
      </w:tr>
      <w:tr w:rsidR="00AB3EBB" w:rsidRPr="00502A22" w:rsidTr="00540F2C">
        <w:trPr>
          <w:trHeight w:val="70"/>
        </w:trPr>
        <w:tc>
          <w:tcPr>
            <w:tcW w:w="1714" w:type="dxa"/>
            <w:shd w:val="clear" w:color="auto" w:fill="auto"/>
          </w:tcPr>
          <w:p w:rsidR="00AB3EBB" w:rsidRPr="00502A22" w:rsidRDefault="00AB3EBB" w:rsidP="00540F2C">
            <w:pPr>
              <w:rPr>
                <w:rFonts w:cs="Arial"/>
                <w:sz w:val="16"/>
                <w:szCs w:val="16"/>
              </w:rPr>
            </w:pPr>
          </w:p>
        </w:tc>
        <w:tc>
          <w:tcPr>
            <w:tcW w:w="8459" w:type="dxa"/>
            <w:vMerge/>
            <w:shd w:val="clear" w:color="auto" w:fill="auto"/>
          </w:tcPr>
          <w:p w:rsidR="00AB3EBB" w:rsidRPr="00502A22" w:rsidRDefault="00AB3EBB" w:rsidP="00540F2C">
            <w:pPr>
              <w:rPr>
                <w:rFonts w:cs="Arial"/>
                <w:sz w:val="22"/>
                <w:szCs w:val="22"/>
              </w:rPr>
            </w:pPr>
          </w:p>
        </w:tc>
      </w:tr>
    </w:tbl>
    <w:p w:rsidR="00AB3EBB" w:rsidRDefault="00AB3EBB" w:rsidP="00AB3EBB">
      <w:pPr>
        <w:rPr>
          <w:rFonts w:cs="Arial"/>
          <w:sz w:val="22"/>
          <w:szCs w:val="22"/>
        </w:rPr>
      </w:pPr>
    </w:p>
    <w:p w:rsidR="00DA7D04" w:rsidRDefault="00AB3EBB" w:rsidP="00DA7D04">
      <w:pPr>
        <w:rPr>
          <w:rFonts w:cs="Arial"/>
          <w:sz w:val="22"/>
          <w:szCs w:val="22"/>
        </w:rPr>
      </w:pPr>
      <w:r>
        <w:rPr>
          <w:rFonts w:cs="Arial"/>
          <w:sz w:val="22"/>
          <w:szCs w:val="22"/>
        </w:rPr>
        <w:t>Question 3.8 : Jauge 18 mini (0,82 mm²)</w:t>
      </w:r>
    </w:p>
    <w:p w:rsidR="00D9690C" w:rsidRDefault="00D9690C" w:rsidP="00DA7D04">
      <w:pPr>
        <w:rPr>
          <w:rFonts w:cs="Arial"/>
          <w:sz w:val="22"/>
          <w:szCs w:val="22"/>
        </w:rPr>
      </w:pPr>
    </w:p>
    <w:p w:rsidR="00AB3EBB" w:rsidRDefault="00AB3EBB" w:rsidP="00DA7D04">
      <w:pPr>
        <w:rPr>
          <w:rFonts w:cs="Arial"/>
          <w:sz w:val="22"/>
          <w:szCs w:val="22"/>
        </w:rPr>
      </w:pPr>
      <w:r>
        <w:rPr>
          <w:rFonts w:cs="Arial"/>
          <w:sz w:val="22"/>
          <w:szCs w:val="22"/>
        </w:rPr>
        <w:t>Question 3.11 : Jauge 16 mini (1,31 mm²)</w:t>
      </w:r>
    </w:p>
    <w:p w:rsidR="00DA7D04" w:rsidRDefault="00DA7D04" w:rsidP="00DA7D04">
      <w:pPr>
        <w:rPr>
          <w:rFonts w:cs="Arial"/>
          <w:sz w:val="22"/>
          <w:szCs w:val="22"/>
        </w:rPr>
      </w:pPr>
    </w:p>
    <w:p w:rsidR="00DA7D04" w:rsidRDefault="00AB3EBB" w:rsidP="00DA7D04">
      <w:pPr>
        <w:rPr>
          <w:rFonts w:cs="Arial"/>
          <w:sz w:val="22"/>
          <w:szCs w:val="22"/>
        </w:rPr>
      </w:pPr>
      <w:r>
        <w:rPr>
          <w:rFonts w:cs="Arial"/>
          <w:sz w:val="22"/>
          <w:szCs w:val="22"/>
        </w:rPr>
        <w:t>On installera donc sur avion la section la plus grande c’est-à-dire la jauge 16 sinon la chute de tension en ligne sera trop grande par rapport à celle défini dans le cahier des charges.</w:t>
      </w:r>
    </w:p>
    <w:p w:rsidR="004C7F40" w:rsidRDefault="004C7F40" w:rsidP="004C7F40">
      <w:pPr>
        <w:rPr>
          <w:rFonts w:cs="Arial"/>
          <w:sz w:val="22"/>
          <w:szCs w:val="22"/>
        </w:rPr>
      </w:pPr>
    </w:p>
    <w:p w:rsidR="00897795" w:rsidRDefault="00897795" w:rsidP="004C7F40">
      <w:pPr>
        <w:rPr>
          <w:rFonts w:cs="Arial"/>
          <w:sz w:val="22"/>
          <w:szCs w:val="22"/>
        </w:rPr>
      </w:pPr>
    </w:p>
    <w:p w:rsidR="00163FF3" w:rsidRDefault="00163FF3" w:rsidP="004C7F40">
      <w:pPr>
        <w:rPr>
          <w:rFonts w:cs="Arial"/>
          <w:sz w:val="22"/>
          <w:szCs w:val="22"/>
        </w:rPr>
      </w:pPr>
    </w:p>
    <w:p w:rsidR="00163FF3" w:rsidRPr="00AF36AC" w:rsidRDefault="00163FF3" w:rsidP="00163FF3">
      <w:pPr>
        <w:widowControl w:val="0"/>
        <w:autoSpaceDE w:val="0"/>
        <w:autoSpaceDN w:val="0"/>
        <w:adjustRightInd w:val="0"/>
        <w:rPr>
          <w:rFonts w:cs="Arial"/>
          <w:b/>
          <w:sz w:val="22"/>
          <w:szCs w:val="22"/>
        </w:rPr>
      </w:pPr>
      <w:r w:rsidRPr="00AF36AC">
        <w:rPr>
          <w:rFonts w:cs="Arial"/>
          <w:b/>
          <w:sz w:val="22"/>
          <w:szCs w:val="22"/>
        </w:rPr>
        <w:t>Etude d</w:t>
      </w:r>
      <w:r>
        <w:rPr>
          <w:rFonts w:cs="Arial"/>
          <w:b/>
          <w:sz w:val="22"/>
          <w:szCs w:val="22"/>
        </w:rPr>
        <w:t>e la chaine de mesure</w:t>
      </w:r>
      <w:r w:rsidRPr="00AF36AC">
        <w:rPr>
          <w:rFonts w:cs="Arial"/>
          <w:b/>
          <w:sz w:val="22"/>
          <w:szCs w:val="22"/>
        </w:rPr>
        <w:t xml:space="preserve"> </w:t>
      </w:r>
      <w:r>
        <w:rPr>
          <w:rFonts w:cs="Arial"/>
          <w:b/>
          <w:sz w:val="22"/>
          <w:szCs w:val="22"/>
        </w:rPr>
        <w:t>de position du tab</w:t>
      </w:r>
    </w:p>
    <w:p w:rsidR="00163FF3" w:rsidRDefault="00163FF3" w:rsidP="00163FF3">
      <w:pPr>
        <w:rPr>
          <w:rFonts w:cs="Arial"/>
          <w:sz w:val="22"/>
          <w:szCs w:val="22"/>
        </w:rPr>
      </w:pPr>
    </w:p>
    <w:p w:rsidR="00163FF3" w:rsidRPr="00FA2930" w:rsidRDefault="00163FF3" w:rsidP="00163FF3">
      <w:pPr>
        <w:rPr>
          <w:rFonts w:cs="Arial"/>
          <w:sz w:val="22"/>
          <w:szCs w:val="22"/>
          <w:u w:val="single"/>
        </w:rPr>
      </w:pPr>
      <w:r w:rsidRPr="00FA2930">
        <w:rPr>
          <w:rFonts w:cs="Arial"/>
          <w:sz w:val="22"/>
          <w:szCs w:val="22"/>
          <w:u w:val="single"/>
        </w:rPr>
        <w:t>Etude avant modification (Actionneur ALE-28DC41W40 et Potentiomètres P1 et P2 réglés sur 10 K</w:t>
      </w:r>
      <w:r w:rsidRPr="00FA2930">
        <w:rPr>
          <w:sz w:val="22"/>
          <w:szCs w:val="22"/>
          <w:u w:val="single"/>
        </w:rPr>
        <w:t>Ω)</w:t>
      </w:r>
    </w:p>
    <w:p w:rsidR="00163FF3" w:rsidRDefault="00163FF3" w:rsidP="00163FF3">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163FF3" w:rsidRPr="00502A22" w:rsidTr="00540F2C">
        <w:trPr>
          <w:trHeight w:val="299"/>
        </w:trPr>
        <w:tc>
          <w:tcPr>
            <w:tcW w:w="1714" w:type="dxa"/>
            <w:shd w:val="clear" w:color="auto" w:fill="auto"/>
          </w:tcPr>
          <w:p w:rsidR="00163FF3" w:rsidRPr="00502A22" w:rsidRDefault="00163FF3" w:rsidP="00540F2C">
            <w:pPr>
              <w:rPr>
                <w:rFonts w:cs="Arial"/>
                <w:b/>
                <w:sz w:val="22"/>
                <w:szCs w:val="22"/>
              </w:rPr>
            </w:pPr>
            <w:r w:rsidRPr="00502A22">
              <w:rPr>
                <w:rFonts w:cs="Arial"/>
                <w:b/>
                <w:sz w:val="22"/>
                <w:szCs w:val="22"/>
              </w:rPr>
              <w:t xml:space="preserve">Question </w:t>
            </w:r>
            <w:r>
              <w:rPr>
                <w:rFonts w:cs="Arial"/>
                <w:b/>
                <w:sz w:val="22"/>
                <w:szCs w:val="22"/>
              </w:rPr>
              <w:t>3.7</w:t>
            </w:r>
            <w:r w:rsidRPr="00502A22">
              <w:rPr>
                <w:rFonts w:cs="Arial"/>
                <w:b/>
                <w:sz w:val="22"/>
                <w:szCs w:val="22"/>
              </w:rPr>
              <w:t> :</w:t>
            </w:r>
          </w:p>
        </w:tc>
        <w:tc>
          <w:tcPr>
            <w:tcW w:w="8459" w:type="dxa"/>
            <w:vMerge w:val="restart"/>
            <w:shd w:val="clear" w:color="auto" w:fill="auto"/>
          </w:tcPr>
          <w:p w:rsidR="00163FF3" w:rsidRPr="00502A22" w:rsidRDefault="00163FF3" w:rsidP="00540F2C">
            <w:pPr>
              <w:rPr>
                <w:rFonts w:cs="Arial"/>
                <w:sz w:val="22"/>
                <w:szCs w:val="22"/>
              </w:rPr>
            </w:pPr>
            <w:r>
              <w:rPr>
                <w:rFonts w:cs="Arial"/>
                <w:sz w:val="22"/>
                <w:szCs w:val="22"/>
              </w:rPr>
              <w:t>Sachant que le potentiomètre de l’actionneur à une course utile de +/- 15 mm par rapport à son point milieu, calculez les tensions générées vers l’afficheur pour le point milieu et les 2 points extrêmes.</w:t>
            </w:r>
          </w:p>
        </w:tc>
      </w:tr>
      <w:tr w:rsidR="00163FF3" w:rsidRPr="00502A22" w:rsidTr="00540F2C">
        <w:trPr>
          <w:trHeight w:val="70"/>
        </w:trPr>
        <w:tc>
          <w:tcPr>
            <w:tcW w:w="1714" w:type="dxa"/>
            <w:shd w:val="clear" w:color="auto" w:fill="auto"/>
          </w:tcPr>
          <w:p w:rsidR="00163FF3" w:rsidRPr="00502A22" w:rsidRDefault="00163FF3" w:rsidP="00540F2C">
            <w:pPr>
              <w:rPr>
                <w:rFonts w:cs="Arial"/>
                <w:sz w:val="16"/>
                <w:szCs w:val="16"/>
              </w:rPr>
            </w:pPr>
            <w:r>
              <w:rPr>
                <w:rFonts w:cs="Arial"/>
                <w:sz w:val="16"/>
                <w:szCs w:val="16"/>
              </w:rPr>
              <w:t>DT 4/11</w:t>
            </w:r>
          </w:p>
        </w:tc>
        <w:tc>
          <w:tcPr>
            <w:tcW w:w="8459" w:type="dxa"/>
            <w:vMerge/>
            <w:shd w:val="clear" w:color="auto" w:fill="auto"/>
          </w:tcPr>
          <w:p w:rsidR="00163FF3" w:rsidRPr="00502A22" w:rsidRDefault="00163FF3" w:rsidP="00540F2C">
            <w:pPr>
              <w:rPr>
                <w:rFonts w:cs="Arial"/>
                <w:sz w:val="22"/>
                <w:szCs w:val="22"/>
              </w:rPr>
            </w:pPr>
          </w:p>
        </w:tc>
      </w:tr>
    </w:tbl>
    <w:p w:rsidR="00163FF3" w:rsidRDefault="00163FF3" w:rsidP="00163FF3">
      <w:pPr>
        <w:rPr>
          <w:rFonts w:cs="Arial"/>
          <w:sz w:val="22"/>
          <w:szCs w:val="22"/>
        </w:rPr>
      </w:pPr>
    </w:p>
    <w:p w:rsidR="00E10747" w:rsidRDefault="00D9690C" w:rsidP="00163FF3">
      <w:pPr>
        <w:rPr>
          <w:rFonts w:cs="Arial"/>
          <w:sz w:val="22"/>
          <w:szCs w:val="22"/>
        </w:rPr>
      </w:pPr>
      <w:r>
        <w:rPr>
          <w:rFonts w:cs="Arial"/>
          <w:noProof/>
          <w:sz w:val="22"/>
          <w:szCs w:val="22"/>
        </w:rPr>
        <mc:AlternateContent>
          <mc:Choice Requires="wps">
            <w:drawing>
              <wp:anchor distT="0" distB="0" distL="114300" distR="114300" simplePos="0" relativeHeight="251804672" behindDoc="0" locked="0" layoutInCell="1" allowOverlap="1">
                <wp:simplePos x="0" y="0"/>
                <wp:positionH relativeFrom="column">
                  <wp:posOffset>4179570</wp:posOffset>
                </wp:positionH>
                <wp:positionV relativeFrom="paragraph">
                  <wp:posOffset>73660</wp:posOffset>
                </wp:positionV>
                <wp:extent cx="880745" cy="257810"/>
                <wp:effectExtent l="12065" t="5715" r="12065" b="12700"/>
                <wp:wrapNone/>
                <wp:docPr id="23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57810"/>
                        </a:xfrm>
                        <a:prstGeom prst="rect">
                          <a:avLst/>
                        </a:prstGeom>
                        <a:solidFill>
                          <a:srgbClr val="FFFFFF"/>
                        </a:solidFill>
                        <a:ln w="9525">
                          <a:solidFill>
                            <a:srgbClr val="000000"/>
                          </a:solidFill>
                          <a:miter lim="800000"/>
                          <a:headEnd/>
                          <a:tailEnd/>
                        </a:ln>
                      </wps:spPr>
                      <wps:txbx>
                        <w:txbxContent>
                          <w:p w:rsidR="00FD1C69" w:rsidRDefault="00FD1C69" w:rsidP="00163FF3">
                            <w:pPr>
                              <w:jc w:val="center"/>
                            </w:pPr>
                            <w: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9" style="position:absolute;margin-left:329.1pt;margin-top:5.8pt;width:69.35pt;height:20.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">
                <v:textbox>
                  <w:txbxContent>
                    <w:p w:rsidR="00FD1C69" w:rsidRDefault="00FD1C69" w:rsidP="00163FF3">
                      <w:pPr>
                        <w:jc w:val="center"/>
                      </w:pPr>
                      <w:r>
                        <w:t>P2</w:t>
                      </w:r>
                    </w:p>
                  </w:txbxContent>
                </v:textbox>
              </v:rect>
            </w:pict>
          </mc:Fallback>
        </mc:AlternateContent>
      </w:r>
      <w:r>
        <w:rPr>
          <w:rFonts w:cs="Arial"/>
          <w:noProof/>
          <w:sz w:val="22"/>
          <w:szCs w:val="22"/>
        </w:rPr>
        <mc:AlternateContent>
          <mc:Choice Requires="wps">
            <w:drawing>
              <wp:anchor distT="0" distB="0" distL="114300" distR="114300" simplePos="0" relativeHeight="251809792" behindDoc="0" locked="0" layoutInCell="1" allowOverlap="1">
                <wp:simplePos x="0" y="0"/>
                <wp:positionH relativeFrom="column">
                  <wp:posOffset>2444115</wp:posOffset>
                </wp:positionH>
                <wp:positionV relativeFrom="paragraph">
                  <wp:posOffset>83185</wp:posOffset>
                </wp:positionV>
                <wp:extent cx="1311275" cy="257810"/>
                <wp:effectExtent l="10160" t="5715" r="12065" b="12700"/>
                <wp:wrapNone/>
                <wp:docPr id="23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57810"/>
                        </a:xfrm>
                        <a:prstGeom prst="rect">
                          <a:avLst/>
                        </a:prstGeom>
                        <a:solidFill>
                          <a:srgbClr val="FFFFFF"/>
                        </a:solidFill>
                        <a:ln w="9525">
                          <a:solidFill>
                            <a:srgbClr val="000000"/>
                          </a:solidFill>
                          <a:miter lim="800000"/>
                          <a:headEnd/>
                          <a:tailEnd/>
                        </a:ln>
                      </wps:spPr>
                      <wps:txbx>
                        <w:txbxContent>
                          <w:p w:rsidR="00FD1C69" w:rsidRDefault="00FD1C69" w:rsidP="00163FF3">
                            <w:pPr>
                              <w:jc w:val="center"/>
                            </w:pPr>
                            <w:proofErr w:type="spellStart"/>
                            <w:r>
                              <w:t>P</w:t>
                            </w:r>
                            <w:r w:rsidRPr="00E10747">
                              <w:rPr>
                                <w:vertAlign w:val="subscript"/>
                              </w:rPr>
                              <w:t>actionneur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0" style="position:absolute;margin-left:192.45pt;margin-top:6.55pt;width:103.25pt;height:20.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4HLQIAAFEEAAAOAAAAZHJzL2Uyb0RvYy54bWysVMGO0zAQvSPxD5bvNE22pW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">
                <v:textbox>
                  <w:txbxContent>
                    <w:p w:rsidR="00FD1C69" w:rsidRDefault="00FD1C69" w:rsidP="00163FF3">
                      <w:pPr>
                        <w:jc w:val="center"/>
                      </w:pPr>
                      <w:proofErr w:type="spellStart"/>
                      <w:r>
                        <w:t>P</w:t>
                      </w:r>
                      <w:r w:rsidRPr="00E10747">
                        <w:rPr>
                          <w:vertAlign w:val="subscript"/>
                        </w:rPr>
                        <w:t>actionneur</w:t>
                      </w:r>
                      <w:proofErr w:type="spellEnd"/>
                    </w:p>
                  </w:txbxContent>
                </v:textbox>
              </v:rect>
            </w:pict>
          </mc:Fallback>
        </mc:AlternateContent>
      </w:r>
      <w:r>
        <w:rPr>
          <w:rFonts w:cs="Arial"/>
          <w:noProof/>
          <w:sz w:val="22"/>
          <w:szCs w:val="22"/>
        </w:rPr>
        <mc:AlternateContent>
          <mc:Choice Requires="wps">
            <w:drawing>
              <wp:anchor distT="0" distB="0" distL="114300" distR="114300" simplePos="0" relativeHeight="251800576" behindDoc="0" locked="0" layoutInCell="1" allowOverlap="1">
                <wp:simplePos x="0" y="0"/>
                <wp:positionH relativeFrom="column">
                  <wp:posOffset>590550</wp:posOffset>
                </wp:positionH>
                <wp:positionV relativeFrom="paragraph">
                  <wp:posOffset>83185</wp:posOffset>
                </wp:positionV>
                <wp:extent cx="880745" cy="257810"/>
                <wp:effectExtent l="13970" t="5715" r="10160" b="12700"/>
                <wp:wrapNone/>
                <wp:docPr id="23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57810"/>
                        </a:xfrm>
                        <a:prstGeom prst="rect">
                          <a:avLst/>
                        </a:prstGeom>
                        <a:solidFill>
                          <a:srgbClr val="FFFFFF"/>
                        </a:solidFill>
                        <a:ln w="9525">
                          <a:solidFill>
                            <a:srgbClr val="000000"/>
                          </a:solidFill>
                          <a:miter lim="800000"/>
                          <a:headEnd/>
                          <a:tailEnd/>
                        </a:ln>
                      </wps:spPr>
                      <wps:txbx>
                        <w:txbxContent>
                          <w:p w:rsidR="00FD1C69" w:rsidRDefault="00FD1C69" w:rsidP="00163FF3">
                            <w:pPr>
                              <w:jc w:val="center"/>
                            </w:pPr>
                            <w: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31" style="position:absolute;margin-left:46.5pt;margin-top:6.55pt;width:69.35pt;height:2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">
                <v:textbox>
                  <w:txbxContent>
                    <w:p w:rsidR="00FD1C69" w:rsidRDefault="00FD1C69" w:rsidP="00163FF3">
                      <w:pPr>
                        <w:jc w:val="center"/>
                      </w:pPr>
                      <w:r>
                        <w:t>P1</w:t>
                      </w:r>
                    </w:p>
                  </w:txbxContent>
                </v:textbox>
              </v:rect>
            </w:pict>
          </mc:Fallback>
        </mc:AlternateContent>
      </w:r>
    </w:p>
    <w:p w:rsidR="00E10747" w:rsidRDefault="00D9690C" w:rsidP="00163FF3">
      <w:pPr>
        <w:rPr>
          <w:rFonts w:cs="Arial"/>
          <w:sz w:val="22"/>
          <w:szCs w:val="22"/>
        </w:rPr>
      </w:pPr>
      <w:r>
        <w:rPr>
          <w:rFonts w:cs="Arial"/>
          <w:noProof/>
          <w:sz w:val="22"/>
          <w:szCs w:val="22"/>
        </w:rPr>
        <mc:AlternateContent>
          <mc:Choice Requires="wps">
            <w:drawing>
              <wp:anchor distT="0" distB="0" distL="114300" distR="114300" simplePos="0" relativeHeight="251815936" behindDoc="0" locked="0" layoutInCell="1" allowOverlap="1">
                <wp:simplePos x="0" y="0"/>
                <wp:positionH relativeFrom="column">
                  <wp:posOffset>-207010</wp:posOffset>
                </wp:positionH>
                <wp:positionV relativeFrom="paragraph">
                  <wp:posOffset>32385</wp:posOffset>
                </wp:positionV>
                <wp:extent cx="659765" cy="304800"/>
                <wp:effectExtent l="0" t="1270" r="0" b="0"/>
                <wp:wrapNone/>
                <wp:docPr id="2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C69" w:rsidRPr="00E10747" w:rsidRDefault="00FD1C69">
                            <w:r>
                              <w:t xml:space="preserve">28 </w:t>
                            </w:r>
                            <w:proofErr w:type="spellStart"/>
                            <w:r>
                              <w:t>Vdc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2" type="#_x0000_t202" style="position:absolute;margin-left:-16.3pt;margin-top:2.55pt;width:51.95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rJvQIAAMM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" filled="f" stroked="f">
                <v:textbox>
                  <w:txbxContent>
                    <w:p w:rsidR="00FD1C69" w:rsidRPr="00E10747" w:rsidRDefault="00FD1C69">
                      <w:r>
                        <w:t xml:space="preserve">28 </w:t>
                      </w:r>
                      <w:proofErr w:type="spellStart"/>
                      <w:r>
                        <w:t>Vdc</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806720" behindDoc="0" locked="0" layoutInCell="1" allowOverlap="1">
                <wp:simplePos x="0" y="0"/>
                <wp:positionH relativeFrom="column">
                  <wp:posOffset>4538345</wp:posOffset>
                </wp:positionH>
                <wp:positionV relativeFrom="paragraph">
                  <wp:posOffset>170815</wp:posOffset>
                </wp:positionV>
                <wp:extent cx="0" cy="236220"/>
                <wp:effectExtent l="56515" t="15875" r="57785" b="5080"/>
                <wp:wrapNone/>
                <wp:docPr id="231"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F5180" id="AutoShape 92" o:spid="_x0000_s1026" type="#_x0000_t32" style="position:absolute;margin-left:357.35pt;margin-top:13.45pt;width:0;height:18.6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">
                <v:stroke endarrow="block"/>
              </v:shape>
            </w:pict>
          </mc:Fallback>
        </mc:AlternateContent>
      </w:r>
      <w:r>
        <w:rPr>
          <w:rFonts w:cs="Arial"/>
          <w:noProof/>
          <w:sz w:val="22"/>
          <w:szCs w:val="22"/>
        </w:rPr>
        <mc:AlternateContent>
          <mc:Choice Requires="wps">
            <w:drawing>
              <wp:anchor distT="0" distB="0" distL="114300" distR="114300" simplePos="0" relativeHeight="251805696" behindDoc="0" locked="0" layoutInCell="1" allowOverlap="1">
                <wp:simplePos x="0" y="0"/>
                <wp:positionH relativeFrom="column">
                  <wp:posOffset>3747770</wp:posOffset>
                </wp:positionH>
                <wp:positionV relativeFrom="paragraph">
                  <wp:posOffset>49530</wp:posOffset>
                </wp:positionV>
                <wp:extent cx="431800" cy="635"/>
                <wp:effectExtent l="8890" t="8890" r="6985" b="9525"/>
                <wp:wrapNone/>
                <wp:docPr id="23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EA869" id="AutoShape 91" o:spid="_x0000_s1026" type="#_x0000_t32" style="position:absolute;margin-left:295.1pt;margin-top:3.9pt;width:34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azIgIAAD8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"/>
            </w:pict>
          </mc:Fallback>
        </mc:AlternateContent>
      </w:r>
      <w:r>
        <w:rPr>
          <w:rFonts w:cs="Arial"/>
          <w:noProof/>
          <w:sz w:val="22"/>
          <w:szCs w:val="22"/>
        </w:rPr>
        <mc:AlternateContent>
          <mc:Choice Requires="wps">
            <w:drawing>
              <wp:anchor distT="0" distB="0" distL="114300" distR="114300" simplePos="0" relativeHeight="251807744" behindDoc="0" locked="0" layoutInCell="1" allowOverlap="1">
                <wp:simplePos x="0" y="0"/>
                <wp:positionH relativeFrom="column">
                  <wp:posOffset>4538345</wp:posOffset>
                </wp:positionH>
                <wp:positionV relativeFrom="paragraph">
                  <wp:posOffset>407035</wp:posOffset>
                </wp:positionV>
                <wp:extent cx="1122045" cy="635"/>
                <wp:effectExtent l="8890" t="13970" r="12065" b="13970"/>
                <wp:wrapNone/>
                <wp:docPr id="22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6B09C" id="AutoShape 93" o:spid="_x0000_s1026" type="#_x0000_t32" style="position:absolute;margin-left:357.35pt;margin-top:32.05pt;width:88.35pt;height:.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I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"/>
            </w:pict>
          </mc:Fallback>
        </mc:AlternateContent>
      </w:r>
      <w:r>
        <w:rPr>
          <w:rFonts w:cs="Arial"/>
          <w:noProof/>
          <w:sz w:val="22"/>
          <w:szCs w:val="22"/>
        </w:rPr>
        <mc:AlternateContent>
          <mc:Choice Requires="wps">
            <w:drawing>
              <wp:anchor distT="0" distB="0" distL="114300" distR="114300" simplePos="0" relativeHeight="251811840" behindDoc="0" locked="0" layoutInCell="1" allowOverlap="1">
                <wp:simplePos x="0" y="0"/>
                <wp:positionH relativeFrom="column">
                  <wp:posOffset>1786255</wp:posOffset>
                </wp:positionH>
                <wp:positionV relativeFrom="paragraph">
                  <wp:posOffset>60325</wp:posOffset>
                </wp:positionV>
                <wp:extent cx="657860" cy="0"/>
                <wp:effectExtent l="9525" t="10160" r="8890" b="8890"/>
                <wp:wrapNone/>
                <wp:docPr id="22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0A40D" id="AutoShape 100" o:spid="_x0000_s1026" type="#_x0000_t32" style="position:absolute;margin-left:140.65pt;margin-top:4.75pt;width:51.8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kcIQIAAD4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"/>
            </w:pict>
          </mc:Fallback>
        </mc:AlternateContent>
      </w:r>
      <w:r>
        <w:rPr>
          <w:rFonts w:cs="Arial"/>
          <w:noProof/>
          <w:sz w:val="22"/>
          <w:szCs w:val="22"/>
        </w:rPr>
        <mc:AlternateContent>
          <mc:Choice Requires="wps">
            <w:drawing>
              <wp:anchor distT="0" distB="0" distL="114300" distR="114300" simplePos="0" relativeHeight="251810816" behindDoc="0" locked="0" layoutInCell="1" allowOverlap="1">
                <wp:simplePos x="0" y="0"/>
                <wp:positionH relativeFrom="column">
                  <wp:posOffset>1786255</wp:posOffset>
                </wp:positionH>
                <wp:positionV relativeFrom="paragraph">
                  <wp:posOffset>59690</wp:posOffset>
                </wp:positionV>
                <wp:extent cx="0" cy="357505"/>
                <wp:effectExtent l="9525" t="9525" r="9525" b="13970"/>
                <wp:wrapNone/>
                <wp:docPr id="22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C4D4C" id="AutoShape 99" o:spid="_x0000_s1026" type="#_x0000_t32" style="position:absolute;margin-left:140.65pt;margin-top:4.7pt;width:0;height:28.1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"/>
            </w:pict>
          </mc:Fallback>
        </mc:AlternateContent>
      </w:r>
      <w:r>
        <w:rPr>
          <w:rFonts w:cs="Arial"/>
          <w:noProof/>
          <w:sz w:val="22"/>
          <w:szCs w:val="22"/>
        </w:rPr>
        <mc:AlternateContent>
          <mc:Choice Requires="wps">
            <w:drawing>
              <wp:anchor distT="0" distB="0" distL="114300" distR="114300" simplePos="0" relativeHeight="251801600" behindDoc="0" locked="0" layoutInCell="1" allowOverlap="1">
                <wp:simplePos x="0" y="0"/>
                <wp:positionH relativeFrom="column">
                  <wp:posOffset>158750</wp:posOffset>
                </wp:positionH>
                <wp:positionV relativeFrom="paragraph">
                  <wp:posOffset>59055</wp:posOffset>
                </wp:positionV>
                <wp:extent cx="431800" cy="635"/>
                <wp:effectExtent l="10795" t="8890" r="5080" b="9525"/>
                <wp:wrapNone/>
                <wp:docPr id="2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6A3D4" id="AutoShape 87" o:spid="_x0000_s1026" type="#_x0000_t32" style="position:absolute;margin-left:12.5pt;margin-top:4.65pt;width:34pt;height:.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CL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"/>
            </w:pict>
          </mc:Fallback>
        </mc:AlternateContent>
      </w:r>
    </w:p>
    <w:p w:rsidR="00E10747" w:rsidRDefault="00D9690C" w:rsidP="00163FF3">
      <w:pPr>
        <w:rPr>
          <w:rFonts w:cs="Arial"/>
          <w:sz w:val="22"/>
          <w:szCs w:val="22"/>
        </w:rPr>
      </w:pPr>
      <w:r>
        <w:rPr>
          <w:rFonts w:cs="Arial"/>
          <w:noProof/>
          <w:sz w:val="22"/>
          <w:szCs w:val="22"/>
        </w:rPr>
        <mc:AlternateContent>
          <mc:Choice Requires="wps">
            <w:drawing>
              <wp:anchor distT="0" distB="0" distL="114300" distR="114300" simplePos="0" relativeHeight="251802624" behindDoc="0" locked="0" layoutInCell="1" allowOverlap="1">
                <wp:simplePos x="0" y="0"/>
                <wp:positionH relativeFrom="column">
                  <wp:posOffset>3081655</wp:posOffset>
                </wp:positionH>
                <wp:positionV relativeFrom="paragraph">
                  <wp:posOffset>19685</wp:posOffset>
                </wp:positionV>
                <wp:extent cx="635" cy="539115"/>
                <wp:effectExtent l="57150" t="15875" r="56515" b="6985"/>
                <wp:wrapNone/>
                <wp:docPr id="22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AAC65" id="AutoShape 88" o:spid="_x0000_s1026" type="#_x0000_t32" style="position:absolute;margin-left:242.65pt;margin-top:1.55pt;width:.05pt;height:42.4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">
                <v:stroke endarrow="block"/>
              </v:shape>
            </w:pict>
          </mc:Fallback>
        </mc:AlternateContent>
      </w:r>
      <w:r>
        <w:rPr>
          <w:rFonts w:cs="Arial"/>
          <w:noProof/>
          <w:sz w:val="22"/>
          <w:szCs w:val="22"/>
        </w:rPr>
        <mc:AlternateContent>
          <mc:Choice Requires="wps">
            <w:drawing>
              <wp:anchor distT="0" distB="0" distL="114300" distR="114300" simplePos="0" relativeHeight="251812864" behindDoc="0" locked="0" layoutInCell="1" allowOverlap="1">
                <wp:simplePos x="0" y="0"/>
                <wp:positionH relativeFrom="column">
                  <wp:posOffset>949325</wp:posOffset>
                </wp:positionH>
                <wp:positionV relativeFrom="paragraph">
                  <wp:posOffset>10160</wp:posOffset>
                </wp:positionV>
                <wp:extent cx="0" cy="236220"/>
                <wp:effectExtent l="58420" t="15875" r="55880" b="5080"/>
                <wp:wrapNone/>
                <wp:docPr id="22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E0625" id="AutoShape 101" o:spid="_x0000_s1026" type="#_x0000_t32" style="position:absolute;margin-left:74.75pt;margin-top:.8pt;width:0;height:18.6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">
                <v:stroke endarrow="block"/>
              </v:shape>
            </w:pict>
          </mc:Fallback>
        </mc:AlternateContent>
      </w:r>
      <w:r>
        <w:rPr>
          <w:rFonts w:cs="Arial"/>
          <w:noProof/>
          <w:sz w:val="22"/>
          <w:szCs w:val="22"/>
        </w:rPr>
        <mc:AlternateContent>
          <mc:Choice Requires="wpg">
            <w:drawing>
              <wp:anchor distT="0" distB="0" distL="114300" distR="114300" simplePos="0" relativeHeight="251808768" behindDoc="0" locked="0" layoutInCell="1" allowOverlap="1">
                <wp:simplePos x="0" y="0"/>
                <wp:positionH relativeFrom="column">
                  <wp:posOffset>5660390</wp:posOffset>
                </wp:positionH>
                <wp:positionV relativeFrom="paragraph">
                  <wp:posOffset>57150</wp:posOffset>
                </wp:positionV>
                <wp:extent cx="97790" cy="350520"/>
                <wp:effectExtent l="6985" t="5715" r="9525" b="5715"/>
                <wp:wrapNone/>
                <wp:docPr id="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7790" cy="350520"/>
                          <a:chOff x="1600" y="6774"/>
                          <a:chExt cx="166" cy="552"/>
                        </a:xfrm>
                      </wpg:grpSpPr>
                      <wps:wsp>
                        <wps:cNvPr id="29" name="AutoShape 95"/>
                        <wps:cNvCnPr>
                          <a:cxnSpLocks noChangeShapeType="1"/>
                        </wps:cNvCnPr>
                        <wps:spPr bwMode="auto">
                          <a:xfrm>
                            <a:off x="1766" y="6774"/>
                            <a:ext cx="0" cy="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96"/>
                        <wps:cNvCnPr>
                          <a:cxnSpLocks noChangeShapeType="1"/>
                        </wps:cNvCnPr>
                        <wps:spPr bwMode="auto">
                          <a:xfrm>
                            <a:off x="1682" y="6849"/>
                            <a:ext cx="1"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97"/>
                        <wps:cNvCnPr>
                          <a:cxnSpLocks noChangeShapeType="1"/>
                        </wps:cNvCnPr>
                        <wps:spPr bwMode="auto">
                          <a:xfrm>
                            <a:off x="1600" y="6962"/>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8B0BE" id="Group 94" o:spid="_x0000_s1026" style="position:absolute;margin-left:445.7pt;margin-top:4.5pt;width:7.7pt;height:27.6pt;flip:x;z-index:251808768" coordorigin="1600,6774" coordsize="16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">
                <v:shape id="AutoShape 95" o:spid="_x0000_s1027" type="#_x0000_t32" style="position:absolute;left:1766;top:6774;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96" o:spid="_x0000_s1028" type="#_x0000_t32" style="position:absolute;left:1682;top:6849;width:1;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97" o:spid="_x0000_s1029" type="#_x0000_t32" style="position:absolute;left:1600;top:6962;width:0;height: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w:pict>
          </mc:Fallback>
        </mc:AlternateContent>
      </w:r>
    </w:p>
    <w:p w:rsidR="00E10747" w:rsidRDefault="00D9690C" w:rsidP="00163FF3">
      <w:pPr>
        <w:rPr>
          <w:rFonts w:cs="Arial"/>
          <w:sz w:val="22"/>
          <w:szCs w:val="22"/>
        </w:rPr>
      </w:pPr>
      <w:r>
        <w:rPr>
          <w:rFonts w:cs="Arial"/>
          <w:noProof/>
          <w:sz w:val="22"/>
          <w:szCs w:val="22"/>
        </w:rPr>
        <mc:AlternateContent>
          <mc:Choice Requires="wps">
            <w:drawing>
              <wp:anchor distT="0" distB="0" distL="114300" distR="114300" simplePos="0" relativeHeight="251803648" behindDoc="0" locked="0" layoutInCell="1" allowOverlap="1">
                <wp:simplePos x="0" y="0"/>
                <wp:positionH relativeFrom="column">
                  <wp:posOffset>949325</wp:posOffset>
                </wp:positionH>
                <wp:positionV relativeFrom="paragraph">
                  <wp:posOffset>95250</wp:posOffset>
                </wp:positionV>
                <wp:extent cx="836930" cy="635"/>
                <wp:effectExtent l="10795" t="13970" r="9525" b="13970"/>
                <wp:wrapNone/>
                <wp:docPr id="2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8BA2E" id="AutoShape 89" o:spid="_x0000_s1026" type="#_x0000_t32" style="position:absolute;margin-left:74.75pt;margin-top:7.5pt;width:65.9pt;height:.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vYIQ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"/>
            </w:pict>
          </mc:Fallback>
        </mc:AlternateContent>
      </w:r>
    </w:p>
    <w:p w:rsidR="00E10747" w:rsidRDefault="00D9690C" w:rsidP="00163FF3">
      <w:pPr>
        <w:rPr>
          <w:rFonts w:cs="Arial"/>
          <w:sz w:val="22"/>
          <w:szCs w:val="22"/>
        </w:rPr>
      </w:pPr>
      <w:r>
        <w:rPr>
          <w:rFonts w:cs="Arial"/>
          <w:noProof/>
          <w:sz w:val="22"/>
          <w:szCs w:val="22"/>
        </w:rPr>
        <mc:AlternateContent>
          <mc:Choice Requires="wps">
            <w:drawing>
              <wp:anchor distT="0" distB="0" distL="114300" distR="114300" simplePos="0" relativeHeight="251814912" behindDoc="0" locked="0" layoutInCell="1" allowOverlap="1">
                <wp:simplePos x="0" y="0"/>
                <wp:positionH relativeFrom="column">
                  <wp:posOffset>3488690</wp:posOffset>
                </wp:positionH>
                <wp:positionV relativeFrom="paragraph">
                  <wp:posOffset>86360</wp:posOffset>
                </wp:positionV>
                <wp:extent cx="1571625" cy="304800"/>
                <wp:effectExtent l="0" t="3810" r="2540" b="0"/>
                <wp:wrapNone/>
                <wp:docPr id="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C69" w:rsidRPr="00E10747" w:rsidRDefault="00FD1C69">
                            <w:pPr>
                              <w:rPr>
                                <w:color w:val="FF0000"/>
                              </w:rPr>
                            </w:pPr>
                            <w:r w:rsidRPr="00E10747">
                              <w:rPr>
                                <w:color w:val="FF0000"/>
                              </w:rPr>
                              <w:t>Tensions Générées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3" type="#_x0000_t202" style="position:absolute;margin-left:274.7pt;margin-top:6.8pt;width:123.75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DSvgIAAMM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" filled="f" stroked="f">
                <v:textbox>
                  <w:txbxContent>
                    <w:p w:rsidR="00FD1C69" w:rsidRPr="00E10747" w:rsidRDefault="00FD1C69">
                      <w:pPr>
                        <w:rPr>
                          <w:color w:val="FF0000"/>
                        </w:rPr>
                      </w:pPr>
                      <w:r w:rsidRPr="00E10747">
                        <w:rPr>
                          <w:color w:val="FF0000"/>
                        </w:rPr>
                        <w:t>Tensions Générées</w:t>
                      </w:r>
                    </w:p>
                  </w:txbxContent>
                </v:textbox>
              </v:shape>
            </w:pict>
          </mc:Fallback>
        </mc:AlternateContent>
      </w:r>
      <w:r>
        <w:rPr>
          <w:rFonts w:cs="Arial"/>
          <w:noProof/>
          <w:sz w:val="22"/>
          <w:szCs w:val="22"/>
        </w:rPr>
        <mc:AlternateContent>
          <mc:Choice Requires="wps">
            <w:drawing>
              <wp:anchor distT="0" distB="0" distL="114300" distR="114300" simplePos="0" relativeHeight="251813888" behindDoc="0" locked="0" layoutInCell="1" allowOverlap="1">
                <wp:simplePos x="0" y="0"/>
                <wp:positionH relativeFrom="column">
                  <wp:posOffset>3110865</wp:posOffset>
                </wp:positionH>
                <wp:positionV relativeFrom="paragraph">
                  <wp:posOffset>86360</wp:posOffset>
                </wp:positionV>
                <wp:extent cx="2494915" cy="0"/>
                <wp:effectExtent l="19685" t="60960" r="9525" b="53340"/>
                <wp:wrapNone/>
                <wp:docPr id="2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4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CB90F" id="AutoShape 102" o:spid="_x0000_s1026" type="#_x0000_t32" style="position:absolute;margin-left:244.95pt;margin-top:6.8pt;width:196.45pt;height:0;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u9OgIAAGo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">
                <v:stroke endarrow="block"/>
              </v:shape>
            </w:pict>
          </mc:Fallback>
        </mc:AlternateContent>
      </w:r>
    </w:p>
    <w:p w:rsidR="00E10747" w:rsidRDefault="00E10747" w:rsidP="00163FF3">
      <w:pPr>
        <w:rPr>
          <w:rFonts w:cs="Arial"/>
          <w:sz w:val="22"/>
          <w:szCs w:val="22"/>
        </w:rPr>
      </w:pPr>
    </w:p>
    <w:p w:rsidR="00E10747" w:rsidRDefault="00E10747" w:rsidP="00163FF3">
      <w:pPr>
        <w:rPr>
          <w:rFonts w:cs="Arial"/>
          <w:sz w:val="22"/>
          <w:szCs w:val="22"/>
        </w:rPr>
      </w:pPr>
    </w:p>
    <w:p w:rsidR="00E10747" w:rsidRDefault="00E10747" w:rsidP="00163FF3">
      <w:pPr>
        <w:rPr>
          <w:rFonts w:cs="Arial"/>
          <w:sz w:val="22"/>
          <w:szCs w:val="22"/>
        </w:rPr>
      </w:pPr>
      <w:r>
        <w:rPr>
          <w:rFonts w:cs="Arial"/>
          <w:sz w:val="22"/>
          <w:szCs w:val="22"/>
        </w:rPr>
        <w:t xml:space="preserve">Potentiomètre </w:t>
      </w:r>
      <w:proofErr w:type="spellStart"/>
      <w:r>
        <w:rPr>
          <w:rFonts w:cs="Arial"/>
          <w:sz w:val="22"/>
          <w:szCs w:val="22"/>
        </w:rPr>
        <w:t>P</w:t>
      </w:r>
      <w:r w:rsidRPr="00E10747">
        <w:rPr>
          <w:rFonts w:cs="Arial"/>
          <w:sz w:val="22"/>
          <w:szCs w:val="22"/>
          <w:vertAlign w:val="subscript"/>
        </w:rPr>
        <w:t>actionneur</w:t>
      </w:r>
      <w:proofErr w:type="spellEnd"/>
      <w:r w:rsidRPr="00E10747">
        <w:rPr>
          <w:rFonts w:cs="Arial"/>
          <w:sz w:val="22"/>
          <w:szCs w:val="22"/>
          <w:vertAlign w:val="subscript"/>
        </w:rPr>
        <w:t xml:space="preserve"> </w:t>
      </w:r>
      <w:r>
        <w:rPr>
          <w:rFonts w:cs="Arial"/>
          <w:sz w:val="22"/>
          <w:szCs w:val="22"/>
        </w:rPr>
        <w:t>= 40 KΩ pour 40 mm de course.</w:t>
      </w:r>
    </w:p>
    <w:p w:rsidR="00E10747" w:rsidRDefault="00E10747" w:rsidP="00163FF3">
      <w:pPr>
        <w:rPr>
          <w:rFonts w:cs="Arial"/>
          <w:sz w:val="22"/>
          <w:szCs w:val="22"/>
        </w:rPr>
      </w:pPr>
      <w:r>
        <w:rPr>
          <w:rFonts w:cs="Arial"/>
          <w:sz w:val="22"/>
          <w:szCs w:val="22"/>
        </w:rPr>
        <w:t>Par rapport à la masse, il y aura 3 valeurs de résistance suivant le réglage de l’actionneur.</w:t>
      </w:r>
    </w:p>
    <w:p w:rsidR="00E10747" w:rsidRDefault="00E10747" w:rsidP="00163FF3">
      <w:pPr>
        <w:rPr>
          <w:rFonts w:cs="Arial"/>
          <w:sz w:val="22"/>
          <w:szCs w:val="22"/>
        </w:rPr>
      </w:pPr>
    </w:p>
    <w:p w:rsidR="00E10747" w:rsidRPr="00381D06" w:rsidRDefault="00E10747" w:rsidP="00163FF3">
      <w:pPr>
        <w:rPr>
          <w:rFonts w:cs="Arial"/>
          <w:color w:val="000000" w:themeColor="text1"/>
          <w:sz w:val="22"/>
          <w:szCs w:val="22"/>
        </w:rPr>
      </w:pPr>
      <w:r w:rsidRPr="00381D06">
        <w:rPr>
          <w:rFonts w:cs="Arial"/>
          <w:color w:val="000000" w:themeColor="text1"/>
          <w:sz w:val="22"/>
          <w:szCs w:val="22"/>
        </w:rPr>
        <w:t xml:space="preserve">Au point bas,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equivalent</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actionneur</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5</m:t>
            </m:r>
          </m:num>
          <m:den>
            <m:r>
              <w:rPr>
                <w:rFonts w:ascii="Cambria Math" w:hAnsi="Cambria Math" w:cs="Arial"/>
                <w:color w:val="000000" w:themeColor="text1"/>
                <w:sz w:val="22"/>
                <w:szCs w:val="22"/>
              </w:rPr>
              <m:t>40</m:t>
            </m:r>
          </m:den>
        </m:f>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actionneur</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5</m:t>
            </m:r>
          </m:num>
          <m:den>
            <m:r>
              <w:rPr>
                <w:rFonts w:ascii="Cambria Math" w:hAnsi="Cambria Math" w:cs="Arial"/>
                <w:color w:val="000000" w:themeColor="text1"/>
                <w:sz w:val="22"/>
                <w:szCs w:val="22"/>
              </w:rPr>
              <m:t>40</m:t>
            </m:r>
          </m:den>
        </m:f>
        <m:r>
          <w:rPr>
            <w:rFonts w:ascii="Cambria Math" w:hAnsi="Cambria Math" w:cs="Arial"/>
            <w:color w:val="000000" w:themeColor="text1"/>
            <w:sz w:val="22"/>
            <w:szCs w:val="22"/>
          </w:rPr>
          <m:t xml:space="preserve">*40000+10000=15 000 </m:t>
        </m:r>
        <m:r>
          <m:rPr>
            <m:sty m:val="p"/>
          </m:rPr>
          <w:rPr>
            <w:rFonts w:ascii="Cambria Math" w:hAnsi="Cambria Math" w:cs="Arial"/>
            <w:color w:val="000000" w:themeColor="text1"/>
            <w:sz w:val="22"/>
            <w:szCs w:val="22"/>
          </w:rPr>
          <m:t>Ω</m:t>
        </m:r>
      </m:oMath>
    </w:p>
    <w:p w:rsidR="00540F2C" w:rsidRPr="00381D06" w:rsidRDefault="00540F2C" w:rsidP="00540F2C">
      <w:pPr>
        <w:rPr>
          <w:rFonts w:cs="Arial"/>
          <w:color w:val="000000" w:themeColor="text1"/>
          <w:sz w:val="22"/>
          <w:szCs w:val="22"/>
        </w:rPr>
      </w:pPr>
      <w:r w:rsidRPr="00381D06">
        <w:rPr>
          <w:rFonts w:cs="Arial"/>
          <w:color w:val="000000" w:themeColor="text1"/>
          <w:sz w:val="22"/>
          <w:szCs w:val="22"/>
        </w:rPr>
        <w:t xml:space="preserve">Au point milieu,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equivalent</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actionneur</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20</m:t>
            </m:r>
          </m:num>
          <m:den>
            <m:r>
              <w:rPr>
                <w:rFonts w:ascii="Cambria Math" w:hAnsi="Cambria Math" w:cs="Arial"/>
                <w:color w:val="000000" w:themeColor="text1"/>
                <w:sz w:val="22"/>
                <w:szCs w:val="22"/>
              </w:rPr>
              <m:t>40</m:t>
            </m:r>
          </m:den>
        </m:f>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actionneur</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20</m:t>
            </m:r>
          </m:num>
          <m:den>
            <m:r>
              <w:rPr>
                <w:rFonts w:ascii="Cambria Math" w:hAnsi="Cambria Math" w:cs="Arial"/>
                <w:color w:val="000000" w:themeColor="text1"/>
                <w:sz w:val="22"/>
                <w:szCs w:val="22"/>
              </w:rPr>
              <m:t>40</m:t>
            </m:r>
          </m:den>
        </m:f>
        <m:r>
          <w:rPr>
            <w:rFonts w:ascii="Cambria Math" w:hAnsi="Cambria Math" w:cs="Arial"/>
            <w:color w:val="000000" w:themeColor="text1"/>
            <w:sz w:val="22"/>
            <w:szCs w:val="22"/>
          </w:rPr>
          <m:t xml:space="preserve">*40000+10000=30 000 </m:t>
        </m:r>
        <m:r>
          <m:rPr>
            <m:sty m:val="p"/>
          </m:rPr>
          <w:rPr>
            <w:rFonts w:ascii="Cambria Math" w:hAnsi="Cambria Math" w:cs="Arial"/>
            <w:color w:val="000000" w:themeColor="text1"/>
            <w:sz w:val="22"/>
            <w:szCs w:val="22"/>
          </w:rPr>
          <m:t>Ω</m:t>
        </m:r>
      </m:oMath>
    </w:p>
    <w:p w:rsidR="00540F2C" w:rsidRPr="00381D06" w:rsidRDefault="00540F2C" w:rsidP="00540F2C">
      <w:pPr>
        <w:rPr>
          <w:rFonts w:cs="Arial"/>
          <w:color w:val="000000" w:themeColor="text1"/>
          <w:sz w:val="22"/>
          <w:szCs w:val="22"/>
        </w:rPr>
      </w:pPr>
      <w:r w:rsidRPr="00381D06">
        <w:rPr>
          <w:rFonts w:cs="Arial"/>
          <w:color w:val="000000" w:themeColor="text1"/>
          <w:sz w:val="22"/>
          <w:szCs w:val="22"/>
        </w:rPr>
        <w:t xml:space="preserve">Au point haut, </w:t>
      </w:r>
      <m:oMath>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equivalent</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R</m:t>
            </m:r>
          </m:e>
          <m:sub>
            <m:r>
              <w:rPr>
                <w:rFonts w:ascii="Cambria Math" w:hAnsi="Cambria Math" w:cs="Arial"/>
                <w:color w:val="000000" w:themeColor="text1"/>
                <w:sz w:val="22"/>
                <w:szCs w:val="22"/>
              </w:rPr>
              <m:t>actionneur</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35</m:t>
            </m:r>
          </m:num>
          <m:den>
            <m:r>
              <w:rPr>
                <w:rFonts w:ascii="Cambria Math" w:hAnsi="Cambria Math" w:cs="Arial"/>
                <w:color w:val="000000" w:themeColor="text1"/>
                <w:sz w:val="22"/>
                <w:szCs w:val="22"/>
              </w:rPr>
              <m:t>40</m:t>
            </m:r>
          </m:den>
        </m:f>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actionneur</m:t>
            </m:r>
          </m:sub>
        </m:sSub>
        <m:r>
          <w:rPr>
            <w:rFonts w:ascii="Cambria Math" w:hAnsi="Cambria Math" w:cs="Arial"/>
            <w:color w:val="000000" w:themeColor="text1"/>
            <w:sz w:val="22"/>
            <w:szCs w:val="22"/>
          </w:rPr>
          <m:t>+</m:t>
        </m:r>
        <m:sSub>
          <m:sSubPr>
            <m:ctrlPr>
              <w:rPr>
                <w:rFonts w:ascii="Cambria Math" w:hAnsi="Cambria Math" w:cs="Arial"/>
                <w:i/>
                <w:color w:val="000000" w:themeColor="text1"/>
                <w:sz w:val="22"/>
                <w:szCs w:val="22"/>
              </w:rPr>
            </m:ctrlPr>
          </m:sSubPr>
          <m:e>
            <m:r>
              <w:rPr>
                <w:rFonts w:ascii="Cambria Math" w:hAnsi="Cambria Math" w:cs="Arial"/>
                <w:color w:val="000000" w:themeColor="text1"/>
                <w:sz w:val="22"/>
                <w:szCs w:val="22"/>
              </w:rPr>
              <m:t>P</m:t>
            </m:r>
          </m:e>
          <m:sub>
            <m:r>
              <w:rPr>
                <w:rFonts w:ascii="Cambria Math" w:hAnsi="Cambria Math" w:cs="Arial"/>
                <w:color w:val="000000" w:themeColor="text1"/>
                <w:sz w:val="22"/>
                <w:szCs w:val="22"/>
              </w:rPr>
              <m:t>2</m:t>
            </m:r>
          </m:sub>
        </m:sSub>
        <m:r>
          <w:rPr>
            <w:rFonts w:ascii="Cambria Math" w:hAnsi="Cambria Math" w:cs="Arial"/>
            <w:color w:val="000000" w:themeColor="text1"/>
            <w:sz w:val="22"/>
            <w:szCs w:val="22"/>
          </w:rPr>
          <m:t>=</m:t>
        </m:r>
        <m:f>
          <m:fPr>
            <m:ctrlPr>
              <w:rPr>
                <w:rFonts w:ascii="Cambria Math" w:hAnsi="Cambria Math" w:cs="Arial"/>
                <w:i/>
                <w:color w:val="000000" w:themeColor="text1"/>
                <w:sz w:val="22"/>
                <w:szCs w:val="22"/>
              </w:rPr>
            </m:ctrlPr>
          </m:fPr>
          <m:num>
            <m:r>
              <w:rPr>
                <w:rFonts w:ascii="Cambria Math" w:hAnsi="Cambria Math" w:cs="Arial"/>
                <w:color w:val="000000" w:themeColor="text1"/>
                <w:sz w:val="22"/>
                <w:szCs w:val="22"/>
              </w:rPr>
              <m:t>35</m:t>
            </m:r>
          </m:num>
          <m:den>
            <m:r>
              <w:rPr>
                <w:rFonts w:ascii="Cambria Math" w:hAnsi="Cambria Math" w:cs="Arial"/>
                <w:color w:val="000000" w:themeColor="text1"/>
                <w:sz w:val="22"/>
                <w:szCs w:val="22"/>
              </w:rPr>
              <m:t>40</m:t>
            </m:r>
          </m:den>
        </m:f>
        <m:r>
          <w:rPr>
            <w:rFonts w:ascii="Cambria Math" w:hAnsi="Cambria Math" w:cs="Arial"/>
            <w:color w:val="000000" w:themeColor="text1"/>
            <w:sz w:val="22"/>
            <w:szCs w:val="22"/>
          </w:rPr>
          <m:t xml:space="preserve">*40000+10000=45 000 </m:t>
        </m:r>
        <m:r>
          <m:rPr>
            <m:sty m:val="p"/>
          </m:rPr>
          <w:rPr>
            <w:rFonts w:ascii="Cambria Math" w:hAnsi="Cambria Math" w:cs="Arial"/>
            <w:color w:val="000000" w:themeColor="text1"/>
            <w:sz w:val="22"/>
            <w:szCs w:val="22"/>
          </w:rPr>
          <m:t>Ω</m:t>
        </m:r>
      </m:oMath>
    </w:p>
    <w:p w:rsidR="00E10747" w:rsidRDefault="00E10747" w:rsidP="00163FF3">
      <w:pPr>
        <w:rPr>
          <w:rFonts w:cs="Arial"/>
          <w:sz w:val="22"/>
          <w:szCs w:val="22"/>
        </w:rPr>
      </w:pPr>
    </w:p>
    <w:p w:rsidR="00540F2C" w:rsidRPr="00540F2C" w:rsidRDefault="00540F2C" w:rsidP="00540F2C">
      <w:pPr>
        <w:rPr>
          <w:rFonts w:ascii="Cambria Math" w:hAnsi="Cambria Math" w:cs="Arial"/>
          <w:sz w:val="22"/>
          <w:szCs w:val="22"/>
          <w:oMath/>
        </w:rPr>
      </w:pPr>
      <w:r>
        <w:rPr>
          <w:rFonts w:cs="Arial"/>
          <w:sz w:val="22"/>
          <w:szCs w:val="22"/>
        </w:rPr>
        <w:t xml:space="preserve">Au point bas, </w:t>
      </w:r>
      <m:oMath>
        <m:r>
          <w:rPr>
            <w:rFonts w:ascii="Cambria Math" w:hAnsi="Cambria Math" w:cs="Arial"/>
            <w:sz w:val="22"/>
            <w:szCs w:val="22"/>
          </w:rPr>
          <m:t>Tensions générées = 28*</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équivalent</m:t>
                </m:r>
              </m:sub>
            </m:sSub>
          </m:num>
          <m:den>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total</m:t>
                </m:r>
              </m:sub>
            </m:sSub>
          </m:den>
        </m:f>
        <m:r>
          <w:rPr>
            <w:rFonts w:ascii="Cambria Math" w:hAnsi="Cambria Math" w:cs="Arial"/>
            <w:sz w:val="22"/>
            <w:szCs w:val="22"/>
          </w:rPr>
          <m:t>=28*</m:t>
        </m:r>
        <m:f>
          <m:fPr>
            <m:ctrlPr>
              <w:rPr>
                <w:rFonts w:ascii="Cambria Math" w:hAnsi="Cambria Math" w:cs="Arial"/>
                <w:i/>
                <w:sz w:val="22"/>
                <w:szCs w:val="22"/>
              </w:rPr>
            </m:ctrlPr>
          </m:fPr>
          <m:num>
            <m:r>
              <w:rPr>
                <w:rFonts w:ascii="Cambria Math" w:hAnsi="Cambria Math" w:cs="Arial"/>
                <w:sz w:val="22"/>
                <w:szCs w:val="22"/>
              </w:rPr>
              <m:t>15 000</m:t>
            </m:r>
          </m:num>
          <m:den>
            <m:r>
              <w:rPr>
                <w:rFonts w:ascii="Cambria Math" w:hAnsi="Cambria Math" w:cs="Arial"/>
                <w:sz w:val="22"/>
                <w:szCs w:val="22"/>
              </w:rPr>
              <m:t>60 000</m:t>
            </m:r>
          </m:den>
        </m:f>
        <m:r>
          <w:rPr>
            <w:rFonts w:ascii="Cambria Math" w:hAnsi="Cambria Math" w:cs="Arial"/>
            <w:sz w:val="22"/>
            <w:szCs w:val="22"/>
          </w:rPr>
          <m:t>=</m:t>
        </m:r>
        <m:r>
          <w:rPr>
            <w:rFonts w:ascii="Cambria Math" w:hAnsi="Cambria Math" w:cs="Arial"/>
            <w:color w:val="FF0000"/>
            <w:sz w:val="22"/>
            <w:szCs w:val="22"/>
          </w:rPr>
          <m:t>7 V</m:t>
        </m:r>
      </m:oMath>
    </w:p>
    <w:p w:rsidR="00540F2C" w:rsidRPr="00540F2C" w:rsidRDefault="00540F2C" w:rsidP="00540F2C">
      <w:pPr>
        <w:rPr>
          <w:rFonts w:ascii="Cambria Math" w:hAnsi="Cambria Math" w:cs="Arial"/>
          <w:sz w:val="22"/>
          <w:szCs w:val="22"/>
          <w:oMath/>
        </w:rPr>
      </w:pPr>
      <w:r>
        <w:rPr>
          <w:rFonts w:cs="Arial"/>
          <w:sz w:val="22"/>
          <w:szCs w:val="22"/>
        </w:rPr>
        <w:t xml:space="preserve">Au point milieu, </w:t>
      </w:r>
      <m:oMath>
        <m:r>
          <w:rPr>
            <w:rFonts w:ascii="Cambria Math" w:hAnsi="Cambria Math" w:cs="Arial"/>
            <w:sz w:val="22"/>
            <w:szCs w:val="22"/>
          </w:rPr>
          <m:t>Tensions générées = 28*</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équivalent</m:t>
                </m:r>
              </m:sub>
            </m:sSub>
          </m:num>
          <m:den>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total</m:t>
                </m:r>
              </m:sub>
            </m:sSub>
          </m:den>
        </m:f>
        <m:r>
          <w:rPr>
            <w:rFonts w:ascii="Cambria Math" w:hAnsi="Cambria Math" w:cs="Arial"/>
            <w:sz w:val="22"/>
            <w:szCs w:val="22"/>
          </w:rPr>
          <m:t>=28*</m:t>
        </m:r>
        <m:f>
          <m:fPr>
            <m:ctrlPr>
              <w:rPr>
                <w:rFonts w:ascii="Cambria Math" w:hAnsi="Cambria Math" w:cs="Arial"/>
                <w:i/>
                <w:sz w:val="22"/>
                <w:szCs w:val="22"/>
              </w:rPr>
            </m:ctrlPr>
          </m:fPr>
          <m:num>
            <m:r>
              <w:rPr>
                <w:rFonts w:ascii="Cambria Math" w:hAnsi="Cambria Math" w:cs="Arial"/>
                <w:sz w:val="22"/>
                <w:szCs w:val="22"/>
              </w:rPr>
              <m:t>30 000</m:t>
            </m:r>
          </m:num>
          <m:den>
            <m:r>
              <w:rPr>
                <w:rFonts w:ascii="Cambria Math" w:hAnsi="Cambria Math" w:cs="Arial"/>
                <w:sz w:val="22"/>
                <w:szCs w:val="22"/>
              </w:rPr>
              <m:t>60 000</m:t>
            </m:r>
          </m:den>
        </m:f>
        <m:r>
          <w:rPr>
            <w:rFonts w:ascii="Cambria Math" w:hAnsi="Cambria Math" w:cs="Arial"/>
            <w:sz w:val="22"/>
            <w:szCs w:val="22"/>
          </w:rPr>
          <m:t>=</m:t>
        </m:r>
        <m:r>
          <w:rPr>
            <w:rFonts w:ascii="Cambria Math" w:hAnsi="Cambria Math" w:cs="Arial"/>
            <w:color w:val="FF0000"/>
            <w:sz w:val="22"/>
            <w:szCs w:val="22"/>
          </w:rPr>
          <m:t>14 V</m:t>
        </m:r>
      </m:oMath>
    </w:p>
    <w:p w:rsidR="00540F2C" w:rsidRPr="00540F2C" w:rsidRDefault="00540F2C" w:rsidP="00540F2C">
      <w:pPr>
        <w:rPr>
          <w:rFonts w:ascii="Cambria Math" w:hAnsi="Cambria Math" w:cs="Arial"/>
          <w:sz w:val="22"/>
          <w:szCs w:val="22"/>
          <w:oMath/>
        </w:rPr>
      </w:pPr>
      <w:r>
        <w:rPr>
          <w:rFonts w:cs="Arial"/>
          <w:sz w:val="22"/>
          <w:szCs w:val="22"/>
        </w:rPr>
        <w:t xml:space="preserve">Au point haut, </w:t>
      </w:r>
      <m:oMath>
        <m:r>
          <w:rPr>
            <w:rFonts w:ascii="Cambria Math" w:hAnsi="Cambria Math" w:cs="Arial"/>
            <w:sz w:val="22"/>
            <w:szCs w:val="22"/>
          </w:rPr>
          <m:t>Tensions générées = 28*</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équivalent</m:t>
                </m:r>
              </m:sub>
            </m:sSub>
          </m:num>
          <m:den>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total</m:t>
                </m:r>
              </m:sub>
            </m:sSub>
          </m:den>
        </m:f>
        <m:r>
          <w:rPr>
            <w:rFonts w:ascii="Cambria Math" w:hAnsi="Cambria Math" w:cs="Arial"/>
            <w:sz w:val="22"/>
            <w:szCs w:val="22"/>
          </w:rPr>
          <m:t>=28*</m:t>
        </m:r>
        <m:f>
          <m:fPr>
            <m:ctrlPr>
              <w:rPr>
                <w:rFonts w:ascii="Cambria Math" w:hAnsi="Cambria Math" w:cs="Arial"/>
                <w:i/>
                <w:sz w:val="22"/>
                <w:szCs w:val="22"/>
              </w:rPr>
            </m:ctrlPr>
          </m:fPr>
          <m:num>
            <m:r>
              <w:rPr>
                <w:rFonts w:ascii="Cambria Math" w:hAnsi="Cambria Math" w:cs="Arial"/>
                <w:sz w:val="22"/>
                <w:szCs w:val="22"/>
              </w:rPr>
              <m:t>45 000</m:t>
            </m:r>
          </m:num>
          <m:den>
            <m:r>
              <w:rPr>
                <w:rFonts w:ascii="Cambria Math" w:hAnsi="Cambria Math" w:cs="Arial"/>
                <w:sz w:val="22"/>
                <w:szCs w:val="22"/>
              </w:rPr>
              <m:t>60 000</m:t>
            </m:r>
          </m:den>
        </m:f>
        <m:r>
          <w:rPr>
            <w:rFonts w:ascii="Cambria Math" w:hAnsi="Cambria Math" w:cs="Arial"/>
            <w:sz w:val="22"/>
            <w:szCs w:val="22"/>
          </w:rPr>
          <m:t>=</m:t>
        </m:r>
        <m:r>
          <w:rPr>
            <w:rFonts w:ascii="Cambria Math" w:hAnsi="Cambria Math" w:cs="Arial"/>
            <w:color w:val="FF0000"/>
            <w:sz w:val="22"/>
            <w:szCs w:val="22"/>
          </w:rPr>
          <m:t>21 V</m:t>
        </m:r>
      </m:oMath>
    </w:p>
    <w:p w:rsidR="00E10747" w:rsidRDefault="00E10747" w:rsidP="00163FF3">
      <w:pPr>
        <w:rPr>
          <w:rFonts w:cs="Arial"/>
          <w:sz w:val="22"/>
          <w:szCs w:val="22"/>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5673D9" w:rsidRDefault="005673D9" w:rsidP="00163FF3">
      <w:pPr>
        <w:rPr>
          <w:rFonts w:cs="Arial"/>
          <w:sz w:val="22"/>
          <w:szCs w:val="22"/>
          <w:u w:val="single"/>
        </w:rPr>
      </w:pPr>
    </w:p>
    <w:p w:rsidR="00163FF3" w:rsidRPr="00FA2930" w:rsidRDefault="00163FF3" w:rsidP="00163FF3">
      <w:pPr>
        <w:rPr>
          <w:rFonts w:cs="Arial"/>
          <w:sz w:val="22"/>
          <w:szCs w:val="22"/>
          <w:u w:val="single"/>
        </w:rPr>
      </w:pPr>
      <w:r w:rsidRPr="00FA2930">
        <w:rPr>
          <w:rFonts w:cs="Arial"/>
          <w:sz w:val="22"/>
          <w:szCs w:val="22"/>
          <w:u w:val="single"/>
        </w:rPr>
        <w:t>Etude après modification (Actionneur ALE-28DC82W50)</w:t>
      </w:r>
    </w:p>
    <w:p w:rsidR="00163FF3" w:rsidRDefault="00163FF3" w:rsidP="00163FF3">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163FF3" w:rsidRPr="00502A22" w:rsidTr="00540F2C">
        <w:trPr>
          <w:trHeight w:val="299"/>
        </w:trPr>
        <w:tc>
          <w:tcPr>
            <w:tcW w:w="1714" w:type="dxa"/>
            <w:shd w:val="clear" w:color="auto" w:fill="auto"/>
          </w:tcPr>
          <w:p w:rsidR="00163FF3" w:rsidRPr="00502A22" w:rsidRDefault="00163FF3" w:rsidP="00540F2C">
            <w:pPr>
              <w:rPr>
                <w:rFonts w:cs="Arial"/>
                <w:b/>
                <w:sz w:val="22"/>
                <w:szCs w:val="22"/>
              </w:rPr>
            </w:pPr>
            <w:r w:rsidRPr="00502A22">
              <w:rPr>
                <w:rFonts w:cs="Arial"/>
                <w:b/>
                <w:sz w:val="22"/>
                <w:szCs w:val="22"/>
              </w:rPr>
              <w:t xml:space="preserve">Question </w:t>
            </w:r>
            <w:r>
              <w:rPr>
                <w:rFonts w:cs="Arial"/>
                <w:b/>
                <w:sz w:val="22"/>
                <w:szCs w:val="22"/>
              </w:rPr>
              <w:t>3.8</w:t>
            </w:r>
            <w:r w:rsidRPr="00502A22">
              <w:rPr>
                <w:rFonts w:cs="Arial"/>
                <w:b/>
                <w:sz w:val="22"/>
                <w:szCs w:val="22"/>
              </w:rPr>
              <w:t> :</w:t>
            </w:r>
          </w:p>
        </w:tc>
        <w:tc>
          <w:tcPr>
            <w:tcW w:w="8459" w:type="dxa"/>
            <w:vMerge w:val="restart"/>
            <w:shd w:val="clear" w:color="auto" w:fill="auto"/>
          </w:tcPr>
          <w:p w:rsidR="00163FF3" w:rsidRPr="00502A22" w:rsidRDefault="00163FF3" w:rsidP="00D9690C">
            <w:pPr>
              <w:jc w:val="both"/>
              <w:rPr>
                <w:rFonts w:cs="Arial"/>
                <w:sz w:val="22"/>
                <w:szCs w:val="22"/>
              </w:rPr>
            </w:pPr>
            <w:r>
              <w:rPr>
                <w:rFonts w:cs="Arial"/>
                <w:sz w:val="22"/>
                <w:szCs w:val="22"/>
              </w:rPr>
              <w:t xml:space="preserve">Sachant que le potentiomètre de l’actionneur à une course utile de +/- 15 mm par rapport à son point milieu, calculez le réglage des potentiomètres P1 et P2 pour que les tensions générées vers l’afficheur au 3 points étudiés à la question 3.7 soient identiques. </w:t>
            </w:r>
          </w:p>
        </w:tc>
      </w:tr>
      <w:tr w:rsidR="00163FF3" w:rsidRPr="00502A22" w:rsidTr="00540F2C">
        <w:trPr>
          <w:trHeight w:val="70"/>
        </w:trPr>
        <w:tc>
          <w:tcPr>
            <w:tcW w:w="1714" w:type="dxa"/>
            <w:shd w:val="clear" w:color="auto" w:fill="auto"/>
          </w:tcPr>
          <w:p w:rsidR="00163FF3" w:rsidRPr="00502A22" w:rsidRDefault="00163FF3" w:rsidP="00540F2C">
            <w:pPr>
              <w:rPr>
                <w:rFonts w:cs="Arial"/>
                <w:sz w:val="16"/>
                <w:szCs w:val="16"/>
              </w:rPr>
            </w:pPr>
            <w:r>
              <w:rPr>
                <w:rFonts w:cs="Arial"/>
                <w:sz w:val="16"/>
                <w:szCs w:val="16"/>
              </w:rPr>
              <w:t>DT 4/11</w:t>
            </w:r>
          </w:p>
        </w:tc>
        <w:tc>
          <w:tcPr>
            <w:tcW w:w="8459" w:type="dxa"/>
            <w:vMerge/>
            <w:shd w:val="clear" w:color="auto" w:fill="auto"/>
          </w:tcPr>
          <w:p w:rsidR="00163FF3" w:rsidRPr="00502A22" w:rsidRDefault="00163FF3" w:rsidP="00540F2C">
            <w:pPr>
              <w:rPr>
                <w:rFonts w:cs="Arial"/>
                <w:sz w:val="22"/>
                <w:szCs w:val="22"/>
              </w:rPr>
            </w:pPr>
          </w:p>
        </w:tc>
      </w:tr>
    </w:tbl>
    <w:p w:rsidR="00540F2C" w:rsidRDefault="00540F2C" w:rsidP="00540F2C">
      <w:pPr>
        <w:rPr>
          <w:rFonts w:cs="Arial"/>
          <w:sz w:val="22"/>
          <w:szCs w:val="22"/>
        </w:rPr>
      </w:pPr>
    </w:p>
    <w:p w:rsidR="00540F2C" w:rsidRDefault="00D9690C" w:rsidP="00540F2C">
      <w:pPr>
        <w:rPr>
          <w:rFonts w:cs="Arial"/>
          <w:sz w:val="22"/>
          <w:szCs w:val="22"/>
        </w:rPr>
      </w:pPr>
      <w:r>
        <w:rPr>
          <w:rFonts w:cs="Arial"/>
          <w:noProof/>
          <w:sz w:val="22"/>
          <w:szCs w:val="22"/>
        </w:rPr>
        <mc:AlternateContent>
          <mc:Choice Requires="wps">
            <w:drawing>
              <wp:anchor distT="0" distB="0" distL="114300" distR="114300" simplePos="0" relativeHeight="251822080" behindDoc="0" locked="0" layoutInCell="1" allowOverlap="1">
                <wp:simplePos x="0" y="0"/>
                <wp:positionH relativeFrom="column">
                  <wp:posOffset>4179570</wp:posOffset>
                </wp:positionH>
                <wp:positionV relativeFrom="paragraph">
                  <wp:posOffset>73660</wp:posOffset>
                </wp:positionV>
                <wp:extent cx="880745" cy="257810"/>
                <wp:effectExtent l="12065" t="12065" r="12065" b="6350"/>
                <wp:wrapNone/>
                <wp:docPr id="2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57810"/>
                        </a:xfrm>
                        <a:prstGeom prst="rect">
                          <a:avLst/>
                        </a:prstGeom>
                        <a:solidFill>
                          <a:srgbClr val="FFFFFF"/>
                        </a:solidFill>
                        <a:ln w="9525">
                          <a:solidFill>
                            <a:srgbClr val="000000"/>
                          </a:solidFill>
                          <a:miter lim="800000"/>
                          <a:headEnd/>
                          <a:tailEnd/>
                        </a:ln>
                      </wps:spPr>
                      <wps:txbx>
                        <w:txbxContent>
                          <w:p w:rsidR="00FD1C69" w:rsidRDefault="00FD1C69" w:rsidP="00540F2C">
                            <w:pPr>
                              <w:jc w:val="center"/>
                            </w:pPr>
                            <w: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34" style="position:absolute;margin-left:329.1pt;margin-top:5.8pt;width:69.35pt;height:20.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">
                <v:textbox>
                  <w:txbxContent>
                    <w:p w:rsidR="00FD1C69" w:rsidRDefault="00FD1C69" w:rsidP="00540F2C">
                      <w:pPr>
                        <w:jc w:val="center"/>
                      </w:pPr>
                      <w:r>
                        <w:t>P2</w:t>
                      </w:r>
                    </w:p>
                  </w:txbxContent>
                </v:textbox>
              </v:rect>
            </w:pict>
          </mc:Fallback>
        </mc:AlternateContent>
      </w:r>
      <w:r>
        <w:rPr>
          <w:rFonts w:cs="Arial"/>
          <w:noProof/>
          <w:sz w:val="22"/>
          <w:szCs w:val="22"/>
        </w:rPr>
        <mc:AlternateContent>
          <mc:Choice Requires="wps">
            <w:drawing>
              <wp:anchor distT="0" distB="0" distL="114300" distR="114300" simplePos="0" relativeHeight="251827200" behindDoc="0" locked="0" layoutInCell="1" allowOverlap="1">
                <wp:simplePos x="0" y="0"/>
                <wp:positionH relativeFrom="column">
                  <wp:posOffset>2444115</wp:posOffset>
                </wp:positionH>
                <wp:positionV relativeFrom="paragraph">
                  <wp:posOffset>83185</wp:posOffset>
                </wp:positionV>
                <wp:extent cx="1311275" cy="257810"/>
                <wp:effectExtent l="10160" t="12065" r="12065" b="6350"/>
                <wp:wrapNone/>
                <wp:docPr id="2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257810"/>
                        </a:xfrm>
                        <a:prstGeom prst="rect">
                          <a:avLst/>
                        </a:prstGeom>
                        <a:solidFill>
                          <a:srgbClr val="FFFFFF"/>
                        </a:solidFill>
                        <a:ln w="9525">
                          <a:solidFill>
                            <a:srgbClr val="000000"/>
                          </a:solidFill>
                          <a:miter lim="800000"/>
                          <a:headEnd/>
                          <a:tailEnd/>
                        </a:ln>
                      </wps:spPr>
                      <wps:txbx>
                        <w:txbxContent>
                          <w:p w:rsidR="00FD1C69" w:rsidRDefault="00FD1C69" w:rsidP="00540F2C">
                            <w:pPr>
                              <w:jc w:val="center"/>
                            </w:pPr>
                            <w:proofErr w:type="spellStart"/>
                            <w:r>
                              <w:t>P</w:t>
                            </w:r>
                            <w:r w:rsidRPr="00E10747">
                              <w:rPr>
                                <w:vertAlign w:val="subscript"/>
                              </w:rPr>
                              <w:t>actionneur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5" style="position:absolute;margin-left:192.45pt;margin-top:6.55pt;width:103.25pt;height:20.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">
                <v:textbox>
                  <w:txbxContent>
                    <w:p w:rsidR="00FD1C69" w:rsidRDefault="00FD1C69" w:rsidP="00540F2C">
                      <w:pPr>
                        <w:jc w:val="center"/>
                      </w:pPr>
                      <w:proofErr w:type="spellStart"/>
                      <w:r>
                        <w:t>P</w:t>
                      </w:r>
                      <w:r w:rsidRPr="00E10747">
                        <w:rPr>
                          <w:vertAlign w:val="subscript"/>
                        </w:rPr>
                        <w:t>actionneur</w:t>
                      </w:r>
                      <w:proofErr w:type="spellEnd"/>
                    </w:p>
                  </w:txbxContent>
                </v:textbox>
              </v:rect>
            </w:pict>
          </mc:Fallback>
        </mc:AlternateContent>
      </w:r>
      <w:r>
        <w:rPr>
          <w:rFonts w:cs="Arial"/>
          <w:noProof/>
          <w:sz w:val="22"/>
          <w:szCs w:val="22"/>
        </w:rPr>
        <mc:AlternateContent>
          <mc:Choice Requires="wps">
            <w:drawing>
              <wp:anchor distT="0" distB="0" distL="114300" distR="114300" simplePos="0" relativeHeight="251817984" behindDoc="0" locked="0" layoutInCell="1" allowOverlap="1">
                <wp:simplePos x="0" y="0"/>
                <wp:positionH relativeFrom="column">
                  <wp:posOffset>590550</wp:posOffset>
                </wp:positionH>
                <wp:positionV relativeFrom="paragraph">
                  <wp:posOffset>83185</wp:posOffset>
                </wp:positionV>
                <wp:extent cx="880745" cy="257810"/>
                <wp:effectExtent l="13970" t="12065" r="10160" b="6350"/>
                <wp:wrapNone/>
                <wp:docPr id="2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57810"/>
                        </a:xfrm>
                        <a:prstGeom prst="rect">
                          <a:avLst/>
                        </a:prstGeom>
                        <a:solidFill>
                          <a:srgbClr val="FFFFFF"/>
                        </a:solidFill>
                        <a:ln w="9525">
                          <a:solidFill>
                            <a:srgbClr val="000000"/>
                          </a:solidFill>
                          <a:miter lim="800000"/>
                          <a:headEnd/>
                          <a:tailEnd/>
                        </a:ln>
                      </wps:spPr>
                      <wps:txbx>
                        <w:txbxContent>
                          <w:p w:rsidR="00FD1C69" w:rsidRDefault="00FD1C69" w:rsidP="00540F2C">
                            <w:pPr>
                              <w:jc w:val="center"/>
                            </w:pPr>
                            <w: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6" style="position:absolute;margin-left:46.5pt;margin-top:6.55pt;width:69.35pt;height:20.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">
                <v:textbox>
                  <w:txbxContent>
                    <w:p w:rsidR="00FD1C69" w:rsidRDefault="00FD1C69" w:rsidP="00540F2C">
                      <w:pPr>
                        <w:jc w:val="center"/>
                      </w:pPr>
                      <w:r>
                        <w:t>P1</w:t>
                      </w:r>
                    </w:p>
                  </w:txbxContent>
                </v:textbox>
              </v:rect>
            </w:pict>
          </mc:Fallback>
        </mc:AlternateContent>
      </w:r>
    </w:p>
    <w:p w:rsidR="00540F2C" w:rsidRDefault="00D9690C" w:rsidP="00540F2C">
      <w:pPr>
        <w:rPr>
          <w:rFonts w:cs="Arial"/>
          <w:sz w:val="22"/>
          <w:szCs w:val="22"/>
        </w:rPr>
      </w:pPr>
      <w:r>
        <w:rPr>
          <w:rFonts w:cs="Arial"/>
          <w:noProof/>
          <w:sz w:val="22"/>
          <w:szCs w:val="22"/>
        </w:rPr>
        <mc:AlternateContent>
          <mc:Choice Requires="wps">
            <w:drawing>
              <wp:anchor distT="0" distB="0" distL="114300" distR="114300" simplePos="0" relativeHeight="251833344" behindDoc="0" locked="0" layoutInCell="1" allowOverlap="1">
                <wp:simplePos x="0" y="0"/>
                <wp:positionH relativeFrom="column">
                  <wp:posOffset>-207010</wp:posOffset>
                </wp:positionH>
                <wp:positionV relativeFrom="paragraph">
                  <wp:posOffset>32385</wp:posOffset>
                </wp:positionV>
                <wp:extent cx="659765" cy="304800"/>
                <wp:effectExtent l="0" t="0" r="0" b="1905"/>
                <wp:wrapNone/>
                <wp:docPr id="2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C69" w:rsidRPr="00E10747" w:rsidRDefault="00FD1C69" w:rsidP="00540F2C">
                            <w:r>
                              <w:t xml:space="preserve">28 </w:t>
                            </w:r>
                            <w:proofErr w:type="spellStart"/>
                            <w:r>
                              <w:t>Vdc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7" type="#_x0000_t202" style="position:absolute;margin-left:-16.3pt;margin-top:2.55pt;width:51.95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rHvQIAAMI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" filled="f" stroked="f">
                <v:textbox>
                  <w:txbxContent>
                    <w:p w:rsidR="00FD1C69" w:rsidRPr="00E10747" w:rsidRDefault="00FD1C69" w:rsidP="00540F2C">
                      <w:r>
                        <w:t xml:space="preserve">28 </w:t>
                      </w:r>
                      <w:proofErr w:type="spellStart"/>
                      <w:r>
                        <w:t>Vdc</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824128" behindDoc="0" locked="0" layoutInCell="1" allowOverlap="1">
                <wp:simplePos x="0" y="0"/>
                <wp:positionH relativeFrom="column">
                  <wp:posOffset>4538345</wp:posOffset>
                </wp:positionH>
                <wp:positionV relativeFrom="paragraph">
                  <wp:posOffset>170815</wp:posOffset>
                </wp:positionV>
                <wp:extent cx="0" cy="236220"/>
                <wp:effectExtent l="56515" t="22225" r="57785" b="8255"/>
                <wp:wrapNone/>
                <wp:docPr id="2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EE041" id="AutoShape 111" o:spid="_x0000_s1026" type="#_x0000_t32" style="position:absolute;margin-left:357.35pt;margin-top:13.45pt;width:0;height:18.6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">
                <v:stroke endarrow="block"/>
              </v:shape>
            </w:pict>
          </mc:Fallback>
        </mc:AlternateContent>
      </w:r>
      <w:r>
        <w:rPr>
          <w:rFonts w:cs="Arial"/>
          <w:noProof/>
          <w:sz w:val="22"/>
          <w:szCs w:val="22"/>
        </w:rPr>
        <mc:AlternateContent>
          <mc:Choice Requires="wps">
            <w:drawing>
              <wp:anchor distT="0" distB="0" distL="114300" distR="114300" simplePos="0" relativeHeight="251823104" behindDoc="0" locked="0" layoutInCell="1" allowOverlap="1">
                <wp:simplePos x="0" y="0"/>
                <wp:positionH relativeFrom="column">
                  <wp:posOffset>3747770</wp:posOffset>
                </wp:positionH>
                <wp:positionV relativeFrom="paragraph">
                  <wp:posOffset>49530</wp:posOffset>
                </wp:positionV>
                <wp:extent cx="431800" cy="635"/>
                <wp:effectExtent l="8890" t="5715" r="6985" b="12700"/>
                <wp:wrapNone/>
                <wp:docPr id="1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000D2" id="AutoShape 110" o:spid="_x0000_s1026" type="#_x0000_t32" style="position:absolute;margin-left:295.1pt;margin-top:3.9pt;width:34pt;height:.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"/>
            </w:pict>
          </mc:Fallback>
        </mc:AlternateContent>
      </w:r>
      <w:r>
        <w:rPr>
          <w:rFonts w:cs="Arial"/>
          <w:noProof/>
          <w:sz w:val="22"/>
          <w:szCs w:val="22"/>
        </w:rPr>
        <mc:AlternateContent>
          <mc:Choice Requires="wps">
            <w:drawing>
              <wp:anchor distT="0" distB="0" distL="114300" distR="114300" simplePos="0" relativeHeight="251825152" behindDoc="0" locked="0" layoutInCell="1" allowOverlap="1">
                <wp:simplePos x="0" y="0"/>
                <wp:positionH relativeFrom="column">
                  <wp:posOffset>4538345</wp:posOffset>
                </wp:positionH>
                <wp:positionV relativeFrom="paragraph">
                  <wp:posOffset>407035</wp:posOffset>
                </wp:positionV>
                <wp:extent cx="1122045" cy="635"/>
                <wp:effectExtent l="8890" t="10795" r="12065" b="7620"/>
                <wp:wrapNone/>
                <wp:docPr id="1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8100F" id="AutoShape 112" o:spid="_x0000_s1026" type="#_x0000_t32" style="position:absolute;margin-left:357.35pt;margin-top:32.05pt;width:88.35pt;height:.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EkIg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"/>
            </w:pict>
          </mc:Fallback>
        </mc:AlternateContent>
      </w:r>
      <w:r>
        <w:rPr>
          <w:rFonts w:cs="Arial"/>
          <w:noProof/>
          <w:sz w:val="22"/>
          <w:szCs w:val="22"/>
        </w:rPr>
        <mc:AlternateContent>
          <mc:Choice Requires="wps">
            <w:drawing>
              <wp:anchor distT="0" distB="0" distL="114300" distR="114300" simplePos="0" relativeHeight="251829248" behindDoc="0" locked="0" layoutInCell="1" allowOverlap="1">
                <wp:simplePos x="0" y="0"/>
                <wp:positionH relativeFrom="column">
                  <wp:posOffset>1786255</wp:posOffset>
                </wp:positionH>
                <wp:positionV relativeFrom="paragraph">
                  <wp:posOffset>60325</wp:posOffset>
                </wp:positionV>
                <wp:extent cx="657860" cy="0"/>
                <wp:effectExtent l="9525" t="6985" r="8890" b="12065"/>
                <wp:wrapNone/>
                <wp:docPr id="1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6FDA9" id="AutoShape 119" o:spid="_x0000_s1026" type="#_x0000_t32" style="position:absolute;margin-left:140.65pt;margin-top:4.75pt;width:51.8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EbHwIAAD0EAAAOAAAAZHJzL2Uyb0RvYy54bWysU02P2jAQvVfqf7B8hyQ0Z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"/>
            </w:pict>
          </mc:Fallback>
        </mc:AlternateContent>
      </w:r>
      <w:r>
        <w:rPr>
          <w:rFonts w:cs="Arial"/>
          <w:noProof/>
          <w:sz w:val="22"/>
          <w:szCs w:val="22"/>
        </w:rPr>
        <mc:AlternateContent>
          <mc:Choice Requires="wps">
            <w:drawing>
              <wp:anchor distT="0" distB="0" distL="114300" distR="114300" simplePos="0" relativeHeight="251828224" behindDoc="0" locked="0" layoutInCell="1" allowOverlap="1">
                <wp:simplePos x="0" y="0"/>
                <wp:positionH relativeFrom="column">
                  <wp:posOffset>1786255</wp:posOffset>
                </wp:positionH>
                <wp:positionV relativeFrom="paragraph">
                  <wp:posOffset>59690</wp:posOffset>
                </wp:positionV>
                <wp:extent cx="0" cy="357505"/>
                <wp:effectExtent l="9525" t="6350" r="9525" b="7620"/>
                <wp:wrapNone/>
                <wp:docPr id="1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90E8D" id="AutoShape 118" o:spid="_x0000_s1026" type="#_x0000_t32" style="position:absolute;margin-left:140.65pt;margin-top:4.7pt;width:0;height:28.1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"/>
            </w:pict>
          </mc:Fallback>
        </mc:AlternateContent>
      </w:r>
      <w:r>
        <w:rPr>
          <w:rFonts w:cs="Arial"/>
          <w:noProof/>
          <w:sz w:val="22"/>
          <w:szCs w:val="22"/>
        </w:rPr>
        <mc:AlternateContent>
          <mc:Choice Requires="wps">
            <w:drawing>
              <wp:anchor distT="0" distB="0" distL="114300" distR="114300" simplePos="0" relativeHeight="251819008" behindDoc="0" locked="0" layoutInCell="1" allowOverlap="1">
                <wp:simplePos x="0" y="0"/>
                <wp:positionH relativeFrom="column">
                  <wp:posOffset>158750</wp:posOffset>
                </wp:positionH>
                <wp:positionV relativeFrom="paragraph">
                  <wp:posOffset>59055</wp:posOffset>
                </wp:positionV>
                <wp:extent cx="431800" cy="635"/>
                <wp:effectExtent l="10795" t="5715" r="5080" b="12700"/>
                <wp:wrapNone/>
                <wp:docPr id="1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56475" id="AutoShape 106" o:spid="_x0000_s1026" type="#_x0000_t32" style="position:absolute;margin-left:12.5pt;margin-top:4.65pt;width:34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IQIAAD8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"/>
            </w:pict>
          </mc:Fallback>
        </mc:AlternateContent>
      </w:r>
    </w:p>
    <w:p w:rsidR="00540F2C" w:rsidRDefault="00D9690C" w:rsidP="00540F2C">
      <w:pPr>
        <w:rPr>
          <w:rFonts w:cs="Arial"/>
          <w:sz w:val="22"/>
          <w:szCs w:val="22"/>
        </w:rPr>
      </w:pPr>
      <w:r>
        <w:rPr>
          <w:rFonts w:cs="Arial"/>
          <w:noProof/>
          <w:sz w:val="22"/>
          <w:szCs w:val="22"/>
        </w:rPr>
        <mc:AlternateContent>
          <mc:Choice Requires="wps">
            <w:drawing>
              <wp:anchor distT="0" distB="0" distL="114300" distR="114300" simplePos="0" relativeHeight="251820032" behindDoc="0" locked="0" layoutInCell="1" allowOverlap="1">
                <wp:simplePos x="0" y="0"/>
                <wp:positionH relativeFrom="column">
                  <wp:posOffset>3081655</wp:posOffset>
                </wp:positionH>
                <wp:positionV relativeFrom="paragraph">
                  <wp:posOffset>19685</wp:posOffset>
                </wp:positionV>
                <wp:extent cx="635" cy="539115"/>
                <wp:effectExtent l="57150" t="22225" r="56515" b="10160"/>
                <wp:wrapNone/>
                <wp:docPr id="1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AD5C4" id="AutoShape 107" o:spid="_x0000_s1026" type="#_x0000_t32" style="position:absolute;margin-left:242.65pt;margin-top:1.55pt;width:.05pt;height:42.4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">
                <v:stroke endarrow="block"/>
              </v:shape>
            </w:pict>
          </mc:Fallback>
        </mc:AlternateContent>
      </w:r>
      <w:r>
        <w:rPr>
          <w:rFonts w:cs="Arial"/>
          <w:noProof/>
          <w:sz w:val="22"/>
          <w:szCs w:val="22"/>
        </w:rPr>
        <mc:AlternateContent>
          <mc:Choice Requires="wps">
            <w:drawing>
              <wp:anchor distT="0" distB="0" distL="114300" distR="114300" simplePos="0" relativeHeight="251830272" behindDoc="0" locked="0" layoutInCell="1" allowOverlap="1">
                <wp:simplePos x="0" y="0"/>
                <wp:positionH relativeFrom="column">
                  <wp:posOffset>949325</wp:posOffset>
                </wp:positionH>
                <wp:positionV relativeFrom="paragraph">
                  <wp:posOffset>10160</wp:posOffset>
                </wp:positionV>
                <wp:extent cx="0" cy="236220"/>
                <wp:effectExtent l="58420" t="22225" r="55880" b="8255"/>
                <wp:wrapNone/>
                <wp:docPr id="1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E78B5" id="AutoShape 120" o:spid="_x0000_s1026" type="#_x0000_t32" style="position:absolute;margin-left:74.75pt;margin-top:.8pt;width:0;height:18.6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">
                <v:stroke endarrow="block"/>
              </v:shape>
            </w:pict>
          </mc:Fallback>
        </mc:AlternateContent>
      </w:r>
      <w:r>
        <w:rPr>
          <w:rFonts w:cs="Arial"/>
          <w:noProof/>
          <w:sz w:val="22"/>
          <w:szCs w:val="22"/>
        </w:rPr>
        <mc:AlternateContent>
          <mc:Choice Requires="wpg">
            <w:drawing>
              <wp:anchor distT="0" distB="0" distL="114300" distR="114300" simplePos="0" relativeHeight="251826176" behindDoc="0" locked="0" layoutInCell="1" allowOverlap="1">
                <wp:simplePos x="0" y="0"/>
                <wp:positionH relativeFrom="column">
                  <wp:posOffset>5660390</wp:posOffset>
                </wp:positionH>
                <wp:positionV relativeFrom="paragraph">
                  <wp:posOffset>57150</wp:posOffset>
                </wp:positionV>
                <wp:extent cx="97790" cy="350520"/>
                <wp:effectExtent l="6985" t="12065" r="9525" b="8890"/>
                <wp:wrapNone/>
                <wp:docPr id="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7790" cy="350520"/>
                          <a:chOff x="1600" y="6774"/>
                          <a:chExt cx="166" cy="552"/>
                        </a:xfrm>
                      </wpg:grpSpPr>
                      <wps:wsp>
                        <wps:cNvPr id="8" name="AutoShape 114"/>
                        <wps:cNvCnPr>
                          <a:cxnSpLocks noChangeShapeType="1"/>
                        </wps:cNvCnPr>
                        <wps:spPr bwMode="auto">
                          <a:xfrm>
                            <a:off x="1766" y="6774"/>
                            <a:ext cx="0" cy="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115"/>
                        <wps:cNvCnPr>
                          <a:cxnSpLocks noChangeShapeType="1"/>
                        </wps:cNvCnPr>
                        <wps:spPr bwMode="auto">
                          <a:xfrm>
                            <a:off x="1682" y="6849"/>
                            <a:ext cx="1"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16"/>
                        <wps:cNvCnPr>
                          <a:cxnSpLocks noChangeShapeType="1"/>
                        </wps:cNvCnPr>
                        <wps:spPr bwMode="auto">
                          <a:xfrm>
                            <a:off x="1600" y="6962"/>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6F6DB" id="Group 113" o:spid="_x0000_s1026" style="position:absolute;margin-left:445.7pt;margin-top:4.5pt;width:7.7pt;height:27.6pt;flip:x;z-index:251826176" coordorigin="1600,6774" coordsize="16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">
                <v:shape id="AutoShape 114" o:spid="_x0000_s1027" type="#_x0000_t32" style="position:absolute;left:1766;top:6774;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115" o:spid="_x0000_s1028" type="#_x0000_t32" style="position:absolute;left:1682;top:6849;width:1;height: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116" o:spid="_x0000_s1029" type="#_x0000_t32" style="position:absolute;left:1600;top:6962;width:0;height: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group>
            </w:pict>
          </mc:Fallback>
        </mc:AlternateContent>
      </w:r>
    </w:p>
    <w:p w:rsidR="00540F2C" w:rsidRDefault="00D9690C" w:rsidP="00540F2C">
      <w:pPr>
        <w:rPr>
          <w:rFonts w:cs="Arial"/>
          <w:sz w:val="22"/>
          <w:szCs w:val="22"/>
        </w:rPr>
      </w:pPr>
      <w:r>
        <w:rPr>
          <w:rFonts w:cs="Arial"/>
          <w:noProof/>
          <w:sz w:val="22"/>
          <w:szCs w:val="22"/>
        </w:rPr>
        <mc:AlternateContent>
          <mc:Choice Requires="wps">
            <w:drawing>
              <wp:anchor distT="0" distB="0" distL="114300" distR="114300" simplePos="0" relativeHeight="251821056" behindDoc="0" locked="0" layoutInCell="1" allowOverlap="1">
                <wp:simplePos x="0" y="0"/>
                <wp:positionH relativeFrom="column">
                  <wp:posOffset>949325</wp:posOffset>
                </wp:positionH>
                <wp:positionV relativeFrom="paragraph">
                  <wp:posOffset>95250</wp:posOffset>
                </wp:positionV>
                <wp:extent cx="836930" cy="635"/>
                <wp:effectExtent l="10795" t="10795" r="9525" b="7620"/>
                <wp:wrapNone/>
                <wp:docPr id="5"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5CA50" id="AutoShape 108" o:spid="_x0000_s1026" type="#_x0000_t32" style="position:absolute;margin-left:74.75pt;margin-top:7.5pt;width:65.9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kvIQ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"/>
            </w:pict>
          </mc:Fallback>
        </mc:AlternateContent>
      </w:r>
    </w:p>
    <w:p w:rsidR="00540F2C" w:rsidRDefault="00D9690C" w:rsidP="00540F2C">
      <w:pPr>
        <w:rPr>
          <w:rFonts w:cs="Arial"/>
          <w:sz w:val="22"/>
          <w:szCs w:val="22"/>
        </w:rPr>
      </w:pPr>
      <w:r>
        <w:rPr>
          <w:rFonts w:cs="Arial"/>
          <w:noProof/>
          <w:sz w:val="22"/>
          <w:szCs w:val="22"/>
        </w:rPr>
        <mc:AlternateContent>
          <mc:Choice Requires="wps">
            <w:drawing>
              <wp:anchor distT="0" distB="0" distL="114300" distR="114300" simplePos="0" relativeHeight="251832320" behindDoc="0" locked="0" layoutInCell="1" allowOverlap="1">
                <wp:simplePos x="0" y="0"/>
                <wp:positionH relativeFrom="column">
                  <wp:posOffset>3488690</wp:posOffset>
                </wp:positionH>
                <wp:positionV relativeFrom="paragraph">
                  <wp:posOffset>86360</wp:posOffset>
                </wp:positionV>
                <wp:extent cx="1571625" cy="304800"/>
                <wp:effectExtent l="0" t="635" r="2540" b="0"/>
                <wp:wrapNone/>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C69" w:rsidRPr="00E10747" w:rsidRDefault="00FD1C69" w:rsidP="00540F2C">
                            <w:pPr>
                              <w:rPr>
                                <w:color w:val="FF0000"/>
                              </w:rPr>
                            </w:pPr>
                            <w:r w:rsidRPr="00E10747">
                              <w:rPr>
                                <w:color w:val="FF0000"/>
                              </w:rPr>
                              <w:t>Tensions Générées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8" type="#_x0000_t202" style="position:absolute;margin-left:274.7pt;margin-top:6.8pt;width:123.75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nfEvA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" filled="f" stroked="f">
                <v:textbox>
                  <w:txbxContent>
                    <w:p w:rsidR="00FD1C69" w:rsidRPr="00E10747" w:rsidRDefault="00FD1C69" w:rsidP="00540F2C">
                      <w:pPr>
                        <w:rPr>
                          <w:color w:val="FF0000"/>
                        </w:rPr>
                      </w:pPr>
                      <w:r w:rsidRPr="00E10747">
                        <w:rPr>
                          <w:color w:val="FF0000"/>
                        </w:rPr>
                        <w:t>Tensions Générées</w:t>
                      </w:r>
                    </w:p>
                  </w:txbxContent>
                </v:textbox>
              </v:shape>
            </w:pict>
          </mc:Fallback>
        </mc:AlternateContent>
      </w:r>
      <w:r>
        <w:rPr>
          <w:rFonts w:cs="Arial"/>
          <w:noProof/>
          <w:sz w:val="22"/>
          <w:szCs w:val="22"/>
        </w:rPr>
        <mc:AlternateContent>
          <mc:Choice Requires="wps">
            <w:drawing>
              <wp:anchor distT="0" distB="0" distL="114300" distR="114300" simplePos="0" relativeHeight="251831296" behindDoc="0" locked="0" layoutInCell="1" allowOverlap="1">
                <wp:simplePos x="0" y="0"/>
                <wp:positionH relativeFrom="column">
                  <wp:posOffset>3110865</wp:posOffset>
                </wp:positionH>
                <wp:positionV relativeFrom="paragraph">
                  <wp:posOffset>86360</wp:posOffset>
                </wp:positionV>
                <wp:extent cx="2494915" cy="0"/>
                <wp:effectExtent l="19685" t="57785" r="9525" b="56515"/>
                <wp:wrapNone/>
                <wp:docPr id="1"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4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ED590" id="AutoShape 121" o:spid="_x0000_s1026" type="#_x0000_t32" style="position:absolute;margin-left:244.95pt;margin-top:6.8pt;width:196.45pt;height: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">
                <v:stroke endarrow="block"/>
              </v:shape>
            </w:pict>
          </mc:Fallback>
        </mc:AlternateContent>
      </w:r>
    </w:p>
    <w:p w:rsidR="00540F2C" w:rsidRDefault="00540F2C" w:rsidP="00540F2C">
      <w:pPr>
        <w:rPr>
          <w:rFonts w:cs="Arial"/>
          <w:sz w:val="22"/>
          <w:szCs w:val="22"/>
        </w:rPr>
      </w:pPr>
    </w:p>
    <w:p w:rsidR="00540F2C" w:rsidRDefault="00540F2C" w:rsidP="00540F2C">
      <w:pPr>
        <w:rPr>
          <w:rFonts w:cs="Arial"/>
          <w:sz w:val="22"/>
          <w:szCs w:val="22"/>
        </w:rPr>
      </w:pPr>
    </w:p>
    <w:p w:rsidR="00540F2C" w:rsidRDefault="00540F2C" w:rsidP="00540F2C">
      <w:pPr>
        <w:rPr>
          <w:rFonts w:cs="Arial"/>
          <w:sz w:val="22"/>
          <w:szCs w:val="22"/>
        </w:rPr>
      </w:pPr>
      <w:r>
        <w:rPr>
          <w:rFonts w:cs="Arial"/>
          <w:sz w:val="22"/>
          <w:szCs w:val="22"/>
        </w:rPr>
        <w:t xml:space="preserve">Potentiomètre </w:t>
      </w:r>
      <w:proofErr w:type="spellStart"/>
      <w:r>
        <w:rPr>
          <w:rFonts w:cs="Arial"/>
          <w:sz w:val="22"/>
          <w:szCs w:val="22"/>
        </w:rPr>
        <w:t>P</w:t>
      </w:r>
      <w:r w:rsidRPr="00E10747">
        <w:rPr>
          <w:rFonts w:cs="Arial"/>
          <w:sz w:val="22"/>
          <w:szCs w:val="22"/>
          <w:vertAlign w:val="subscript"/>
        </w:rPr>
        <w:t>actionneur</w:t>
      </w:r>
      <w:proofErr w:type="spellEnd"/>
      <w:r w:rsidRPr="00E10747">
        <w:rPr>
          <w:rFonts w:cs="Arial"/>
          <w:sz w:val="22"/>
          <w:szCs w:val="22"/>
          <w:vertAlign w:val="subscript"/>
        </w:rPr>
        <w:t xml:space="preserve"> </w:t>
      </w:r>
      <w:r>
        <w:rPr>
          <w:rFonts w:cs="Arial"/>
          <w:sz w:val="22"/>
          <w:szCs w:val="22"/>
        </w:rPr>
        <w:t>= 50 KΩ pour 50 mm de course.</w:t>
      </w:r>
    </w:p>
    <w:p w:rsidR="00163FF3" w:rsidRDefault="00163FF3" w:rsidP="00163FF3">
      <w:pPr>
        <w:rPr>
          <w:rFonts w:cs="Arial"/>
          <w:sz w:val="22"/>
          <w:szCs w:val="22"/>
        </w:rPr>
      </w:pPr>
    </w:p>
    <w:p w:rsidR="00381D06" w:rsidRDefault="00381D06" w:rsidP="00163FF3">
      <w:pPr>
        <w:rPr>
          <w:rFonts w:cs="Arial"/>
          <w:sz w:val="22"/>
          <w:szCs w:val="22"/>
        </w:rPr>
      </w:pPr>
      <w:r>
        <w:rPr>
          <w:rFonts w:cs="Arial"/>
          <w:sz w:val="22"/>
          <w:szCs w:val="22"/>
        </w:rPr>
        <w:t>Pour que les tensions générées soient les mêmes, il faut que les valeurs de résistance équivalente aux 3 points soient identiques.</w:t>
      </w:r>
    </w:p>
    <w:p w:rsidR="00381D06" w:rsidRDefault="00381D06" w:rsidP="00381D06">
      <w:pPr>
        <w:rPr>
          <w:rFonts w:cs="Arial"/>
          <w:sz w:val="22"/>
          <w:szCs w:val="22"/>
        </w:rPr>
      </w:pPr>
    </w:p>
    <w:p w:rsidR="00381D06" w:rsidRDefault="00381D06" w:rsidP="00381D06">
      <w:pPr>
        <w:rPr>
          <w:rFonts w:cs="Arial"/>
          <w:sz w:val="22"/>
          <w:szCs w:val="22"/>
        </w:rPr>
      </w:pPr>
      <w:r>
        <w:rPr>
          <w:rFonts w:cs="Arial"/>
          <w:sz w:val="22"/>
          <w:szCs w:val="22"/>
        </w:rPr>
        <w:t>Au point bas,</w:t>
      </w:r>
    </w:p>
    <w:p w:rsidR="00381D06" w:rsidRPr="00381D06" w:rsidRDefault="006A6908" w:rsidP="00381D06">
      <w:pPr>
        <w:rPr>
          <w:rFonts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equivalent</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R</m:t>
              </m:r>
            </m:e>
            <m:sub>
              <m:r>
                <w:rPr>
                  <w:rFonts w:ascii="Cambria Math" w:hAnsi="Cambria Math" w:cs="Arial"/>
                  <w:sz w:val="22"/>
                  <w:szCs w:val="22"/>
                </w:rPr>
                <m:t>actionneur</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2</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10</m:t>
              </m:r>
            </m:num>
            <m:den>
              <m:r>
                <w:rPr>
                  <w:rFonts w:ascii="Cambria Math" w:hAnsi="Cambria Math" w:cs="Arial"/>
                  <w:sz w:val="22"/>
                  <w:szCs w:val="22"/>
                </w:rPr>
                <m:t>50</m:t>
              </m:r>
            </m:den>
          </m:f>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actionneur</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2</m:t>
              </m:r>
            </m:sub>
          </m:sSub>
          <m:r>
            <w:rPr>
              <w:rFonts w:ascii="Cambria Math" w:hAnsi="Cambria Math" w:cs="Arial"/>
              <w:sz w:val="22"/>
              <w:szCs w:val="22"/>
            </w:rPr>
            <m:t xml:space="preserve">=15 000 </m:t>
          </m:r>
          <m:r>
            <m:rPr>
              <m:sty m:val="p"/>
            </m:rPr>
            <w:rPr>
              <w:rFonts w:ascii="Cambria Math" w:hAnsi="Cambria Math" w:cs="Arial"/>
              <w:sz w:val="22"/>
              <w:szCs w:val="22"/>
            </w:rPr>
            <m:t>Ω</m:t>
          </m:r>
        </m:oMath>
      </m:oMathPara>
    </w:p>
    <w:p w:rsidR="00381D06" w:rsidRPr="00381D06" w:rsidRDefault="006A6908" w:rsidP="00381D06">
      <w:pPr>
        <w:rPr>
          <w:rFonts w:cs="Arial"/>
          <w:sz w:val="22"/>
          <w:szCs w:val="22"/>
        </w:rPr>
      </w:pPr>
      <m:oMathPara>
        <m:oMathParaPr>
          <m:jc m:val="left"/>
        </m:oMathParaPr>
        <m:oMath>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2</m:t>
              </m:r>
            </m:sub>
          </m:sSub>
          <m:r>
            <w:rPr>
              <w:rFonts w:ascii="Cambria Math" w:hAnsi="Cambria Math" w:cs="Arial"/>
              <w:sz w:val="22"/>
              <w:szCs w:val="22"/>
            </w:rPr>
            <m:t>=15 000-</m:t>
          </m:r>
          <m:f>
            <m:fPr>
              <m:ctrlPr>
                <w:rPr>
                  <w:rFonts w:ascii="Cambria Math" w:hAnsi="Cambria Math" w:cs="Arial"/>
                  <w:i/>
                  <w:sz w:val="22"/>
                  <w:szCs w:val="22"/>
                </w:rPr>
              </m:ctrlPr>
            </m:fPr>
            <m:num>
              <m:r>
                <w:rPr>
                  <w:rFonts w:ascii="Cambria Math" w:hAnsi="Cambria Math" w:cs="Arial"/>
                  <w:sz w:val="22"/>
                  <w:szCs w:val="22"/>
                </w:rPr>
                <m:t>10</m:t>
              </m:r>
            </m:num>
            <m:den>
              <m:r>
                <w:rPr>
                  <w:rFonts w:ascii="Cambria Math" w:hAnsi="Cambria Math" w:cs="Arial"/>
                  <w:sz w:val="22"/>
                  <w:szCs w:val="22"/>
                </w:rPr>
                <m:t>50</m:t>
              </m:r>
            </m:den>
          </m:f>
          <m:sSub>
            <m:sSubPr>
              <m:ctrlPr>
                <w:rPr>
                  <w:rFonts w:ascii="Cambria Math" w:hAnsi="Cambria Math" w:cs="Arial"/>
                  <w:i/>
                  <w:sz w:val="22"/>
                  <w:szCs w:val="22"/>
                </w:rPr>
              </m:ctrlPr>
            </m:sSubPr>
            <m:e>
              <m:r>
                <w:rPr>
                  <w:rFonts w:ascii="Cambria Math" w:hAnsi="Cambria Math" w:cs="Arial"/>
                  <w:sz w:val="22"/>
                  <w:szCs w:val="22"/>
                </w:rPr>
                <m:t>P</m:t>
              </m:r>
            </m:e>
            <m:sub>
              <m:r>
                <w:rPr>
                  <w:rFonts w:ascii="Cambria Math" w:hAnsi="Cambria Math" w:cs="Arial"/>
                  <w:sz w:val="22"/>
                  <w:szCs w:val="22"/>
                </w:rPr>
                <m:t>actionneur</m:t>
              </m:r>
            </m:sub>
          </m:sSub>
          <m:r>
            <m:rPr>
              <m:sty m:val="p"/>
            </m:rPr>
            <w:rPr>
              <w:rFonts w:ascii="Cambria Math" w:hAnsi="Cambria Math" w:cs="Arial"/>
              <w:sz w:val="22"/>
              <w:szCs w:val="22"/>
            </w:rPr>
            <m:t xml:space="preserve">=15 000- </m:t>
          </m:r>
          <m:f>
            <m:fPr>
              <m:ctrlPr>
                <w:rPr>
                  <w:rFonts w:ascii="Cambria Math" w:hAnsi="Cambria Math" w:cs="Arial"/>
                  <w:sz w:val="22"/>
                  <w:szCs w:val="22"/>
                </w:rPr>
              </m:ctrlPr>
            </m:fPr>
            <m:num>
              <m:r>
                <w:rPr>
                  <w:rFonts w:ascii="Cambria Math" w:hAnsi="Cambria Math" w:cs="Arial"/>
                  <w:sz w:val="22"/>
                  <w:szCs w:val="22"/>
                </w:rPr>
                <m:t>10</m:t>
              </m:r>
            </m:num>
            <m:den>
              <m:r>
                <w:rPr>
                  <w:rFonts w:ascii="Cambria Math" w:hAnsi="Cambria Math" w:cs="Arial"/>
                  <w:sz w:val="22"/>
                  <w:szCs w:val="22"/>
                </w:rPr>
                <m:t>50</m:t>
              </m:r>
            </m:den>
          </m:f>
          <m:r>
            <m:rPr>
              <m:sty m:val="p"/>
            </m:rPr>
            <w:rPr>
              <w:rFonts w:ascii="Cambria Math" w:hAnsi="Cambria Math" w:cs="Arial"/>
              <w:sz w:val="22"/>
              <w:szCs w:val="22"/>
            </w:rPr>
            <m:t>*50 000=</m:t>
          </m:r>
          <m:r>
            <m:rPr>
              <m:sty m:val="p"/>
            </m:rPr>
            <w:rPr>
              <w:rFonts w:ascii="Cambria Math" w:hAnsi="Cambria Math" w:cs="Arial"/>
              <w:color w:val="FF0000"/>
              <w:sz w:val="22"/>
              <w:szCs w:val="22"/>
            </w:rPr>
            <m:t>5 000 Ω</m:t>
          </m:r>
        </m:oMath>
      </m:oMathPara>
    </w:p>
    <w:p w:rsidR="00381D06" w:rsidRPr="00381D06" w:rsidRDefault="00381D06" w:rsidP="00381D06">
      <w:pPr>
        <w:rPr>
          <w:rFonts w:cs="Arial"/>
          <w:sz w:val="22"/>
          <w:szCs w:val="22"/>
        </w:rPr>
      </w:pPr>
    </w:p>
    <w:p w:rsidR="00381D06" w:rsidRPr="00381D06" w:rsidRDefault="00381D06" w:rsidP="00381D06">
      <w:pPr>
        <w:rPr>
          <w:rFonts w:cs="Arial"/>
          <w:b/>
          <w:color w:val="FF0000"/>
          <w:sz w:val="22"/>
          <w:szCs w:val="22"/>
          <w:u w:val="single"/>
        </w:rPr>
      </w:pPr>
      <w:r w:rsidRPr="00381D06">
        <w:rPr>
          <w:rFonts w:cs="Arial"/>
          <w:b/>
          <w:color w:val="FF0000"/>
          <w:sz w:val="22"/>
          <w:szCs w:val="22"/>
          <w:u w:val="single"/>
        </w:rPr>
        <w:t>Les potentiomètres P1 et P2 doivent être réglés à 5 KΩ</w:t>
      </w:r>
    </w:p>
    <w:p w:rsidR="00EC5D84" w:rsidRDefault="00EC5D84" w:rsidP="004C7F40">
      <w:pPr>
        <w:rPr>
          <w:rFonts w:cs="Arial"/>
          <w:sz w:val="22"/>
          <w:szCs w:val="22"/>
        </w:rPr>
      </w:pPr>
    </w:p>
    <w:p w:rsidR="002409E8" w:rsidRPr="00430762" w:rsidRDefault="002409E8" w:rsidP="002409E8">
      <w:pPr>
        <w:rPr>
          <w:rFonts w:cs="Arial"/>
          <w:sz w:val="28"/>
          <w:szCs w:val="28"/>
        </w:rPr>
      </w:pPr>
      <w:r w:rsidRPr="00430762">
        <w:rPr>
          <w:rFonts w:cs="Arial"/>
          <w:sz w:val="28"/>
          <w:szCs w:val="28"/>
        </w:rPr>
        <w:t xml:space="preserve">PARTIE </w:t>
      </w:r>
      <w:r>
        <w:rPr>
          <w:rFonts w:cs="Arial"/>
          <w:sz w:val="28"/>
          <w:szCs w:val="28"/>
        </w:rPr>
        <w:t>4</w:t>
      </w:r>
      <w:r w:rsidR="008E1C77">
        <w:rPr>
          <w:rFonts w:cs="Arial"/>
          <w:sz w:val="28"/>
          <w:szCs w:val="28"/>
        </w:rPr>
        <w:t xml:space="preserve"> – Mécanique des fluides</w:t>
      </w:r>
    </w:p>
    <w:p w:rsidR="0008584E" w:rsidRDefault="0008584E" w:rsidP="00B962A1">
      <w:pPr>
        <w:rPr>
          <w:rFonts w:cs="Arial"/>
          <w:sz w:val="22"/>
          <w:szCs w:val="22"/>
        </w:rPr>
      </w:pPr>
    </w:p>
    <w:p w:rsidR="0008584E" w:rsidRDefault="0008584E" w:rsidP="0008584E">
      <w:pPr>
        <w:rPr>
          <w:rFonts w:cs="Arial"/>
          <w:sz w:val="22"/>
          <w:szCs w:val="22"/>
        </w:rPr>
      </w:pPr>
    </w:p>
    <w:p w:rsidR="0008584E" w:rsidRPr="001B297F" w:rsidRDefault="0008584E" w:rsidP="0008584E">
      <w:pPr>
        <w:rPr>
          <w:rFonts w:cs="Arial"/>
          <w:sz w:val="22"/>
          <w:szCs w:val="22"/>
        </w:rPr>
      </w:pP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08584E" w:rsidRPr="001A3F6B" w:rsidTr="00540F2C">
        <w:trPr>
          <w:trHeight w:val="299"/>
        </w:trPr>
        <w:tc>
          <w:tcPr>
            <w:tcW w:w="1714" w:type="dxa"/>
            <w:shd w:val="clear" w:color="auto" w:fill="auto"/>
          </w:tcPr>
          <w:p w:rsidR="0008584E" w:rsidRPr="001A3F6B" w:rsidRDefault="0008584E" w:rsidP="00540F2C">
            <w:pPr>
              <w:rPr>
                <w:rFonts w:cs="Arial"/>
                <w:b/>
                <w:sz w:val="22"/>
                <w:szCs w:val="22"/>
              </w:rPr>
            </w:pPr>
            <w:r>
              <w:rPr>
                <w:rFonts w:cs="Arial"/>
                <w:b/>
                <w:sz w:val="22"/>
                <w:szCs w:val="22"/>
              </w:rPr>
              <w:t>Question 4.1</w:t>
            </w:r>
            <w:r w:rsidRPr="001A3F6B">
              <w:rPr>
                <w:rFonts w:cs="Arial"/>
                <w:b/>
                <w:sz w:val="22"/>
                <w:szCs w:val="22"/>
              </w:rPr>
              <w:t> :</w:t>
            </w:r>
          </w:p>
        </w:tc>
        <w:tc>
          <w:tcPr>
            <w:tcW w:w="8459" w:type="dxa"/>
            <w:vMerge w:val="restart"/>
            <w:shd w:val="clear" w:color="auto" w:fill="auto"/>
          </w:tcPr>
          <w:p w:rsidR="0008584E" w:rsidRDefault="0008584E" w:rsidP="00540F2C">
            <w:pPr>
              <w:autoSpaceDE w:val="0"/>
              <w:autoSpaceDN w:val="0"/>
              <w:adjustRightInd w:val="0"/>
              <w:ind w:hanging="11"/>
              <w:rPr>
                <w:sz w:val="22"/>
              </w:rPr>
            </w:pPr>
            <w:r>
              <w:rPr>
                <w:sz w:val="22"/>
              </w:rPr>
              <w:t>D</w:t>
            </w:r>
            <w:r w:rsidRPr="00F504DA">
              <w:rPr>
                <w:sz w:val="22"/>
              </w:rPr>
              <w:t>onner l’équation littérale permettant de calculer</w:t>
            </w:r>
            <w:r>
              <w:rPr>
                <w:sz w:val="22"/>
              </w:rPr>
              <w:t xml:space="preserve"> le diamètre du piston du vérin.</w:t>
            </w:r>
          </w:p>
          <w:p w:rsidR="0008584E" w:rsidRPr="001A3F6B" w:rsidRDefault="0008584E" w:rsidP="00540F2C">
            <w:pPr>
              <w:autoSpaceDE w:val="0"/>
              <w:autoSpaceDN w:val="0"/>
              <w:adjustRightInd w:val="0"/>
              <w:ind w:hanging="11"/>
              <w:rPr>
                <w:rFonts w:cs="Arial"/>
                <w:sz w:val="22"/>
                <w:szCs w:val="22"/>
              </w:rPr>
            </w:pPr>
            <w:r>
              <w:rPr>
                <w:sz w:val="22"/>
              </w:rPr>
              <w:t>Faire l’application numérique en arrondissant votre résultat au mm.</w:t>
            </w:r>
          </w:p>
        </w:tc>
      </w:tr>
      <w:tr w:rsidR="0008584E" w:rsidRPr="001A3F6B" w:rsidTr="00540F2C">
        <w:tc>
          <w:tcPr>
            <w:tcW w:w="1714" w:type="dxa"/>
            <w:shd w:val="clear" w:color="auto" w:fill="auto"/>
          </w:tcPr>
          <w:p w:rsidR="0008584E" w:rsidRPr="001A3F6B" w:rsidRDefault="0008584E" w:rsidP="00540F2C">
            <w:pPr>
              <w:rPr>
                <w:rFonts w:cs="Arial"/>
                <w:sz w:val="16"/>
                <w:szCs w:val="16"/>
              </w:rPr>
            </w:pPr>
          </w:p>
        </w:tc>
        <w:tc>
          <w:tcPr>
            <w:tcW w:w="8459" w:type="dxa"/>
            <w:vMerge/>
            <w:shd w:val="clear" w:color="auto" w:fill="auto"/>
          </w:tcPr>
          <w:p w:rsidR="0008584E" w:rsidRPr="001A3F6B" w:rsidRDefault="0008584E" w:rsidP="00540F2C">
            <w:pPr>
              <w:rPr>
                <w:rFonts w:cs="Arial"/>
                <w:sz w:val="22"/>
                <w:szCs w:val="22"/>
              </w:rPr>
            </w:pPr>
          </w:p>
        </w:tc>
      </w:tr>
    </w:tbl>
    <w:p w:rsidR="0008584E" w:rsidRDefault="0008584E" w:rsidP="0008584E">
      <w:pPr>
        <w:rPr>
          <w:rFonts w:cs="Arial"/>
          <w:sz w:val="22"/>
          <w:szCs w:val="22"/>
        </w:rPr>
      </w:pPr>
      <w:r w:rsidRPr="0008584E">
        <w:rPr>
          <w:noProof/>
        </w:rPr>
        <w:drawing>
          <wp:anchor distT="0" distB="0" distL="114300" distR="114300" simplePos="0" relativeHeight="251759616" behindDoc="0" locked="0" layoutInCell="1" allowOverlap="1">
            <wp:simplePos x="0" y="0"/>
            <wp:positionH relativeFrom="column">
              <wp:posOffset>-1787</wp:posOffset>
            </wp:positionH>
            <wp:positionV relativeFrom="paragraph">
              <wp:posOffset>-4371</wp:posOffset>
            </wp:positionV>
            <wp:extent cx="5252720" cy="2732405"/>
            <wp:effectExtent l="0" t="0" r="5080"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720" cy="2732405"/>
                    </a:xfrm>
                    <a:prstGeom prst="rect">
                      <a:avLst/>
                    </a:prstGeom>
                    <a:noFill/>
                    <a:ln>
                      <a:noFill/>
                    </a:ln>
                  </pic:spPr>
                </pic:pic>
              </a:graphicData>
            </a:graphic>
          </wp:anchor>
        </w:drawing>
      </w: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5673D9" w:rsidRDefault="005673D9" w:rsidP="0008584E">
      <w:pPr>
        <w:rPr>
          <w:rFonts w:cs="Arial"/>
          <w:sz w:val="22"/>
          <w:szCs w:val="22"/>
        </w:rPr>
      </w:pPr>
    </w:p>
    <w:p w:rsidR="0008584E" w:rsidRDefault="0008584E" w:rsidP="0008584E">
      <w:pPr>
        <w:rPr>
          <w:rFonts w:cs="Arial"/>
          <w:sz w:val="22"/>
          <w:szCs w:val="22"/>
        </w:rPr>
      </w:pPr>
    </w:p>
    <w:p w:rsidR="0008584E" w:rsidRPr="001B297F" w:rsidRDefault="0008584E" w:rsidP="0008584E">
      <w:pPr>
        <w:rPr>
          <w:rFonts w:cs="Arial"/>
          <w:sz w:val="22"/>
          <w:szCs w:val="22"/>
        </w:rPr>
      </w:pP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08584E" w:rsidRPr="001A3F6B" w:rsidTr="00540F2C">
        <w:trPr>
          <w:trHeight w:val="299"/>
        </w:trPr>
        <w:tc>
          <w:tcPr>
            <w:tcW w:w="1714" w:type="dxa"/>
            <w:shd w:val="clear" w:color="auto" w:fill="auto"/>
          </w:tcPr>
          <w:p w:rsidR="0008584E" w:rsidRPr="001A3F6B" w:rsidRDefault="0008584E" w:rsidP="00540F2C">
            <w:pPr>
              <w:rPr>
                <w:rFonts w:cs="Arial"/>
                <w:b/>
                <w:sz w:val="22"/>
                <w:szCs w:val="22"/>
              </w:rPr>
            </w:pPr>
            <w:r>
              <w:rPr>
                <w:rFonts w:cs="Arial"/>
                <w:b/>
                <w:sz w:val="22"/>
                <w:szCs w:val="22"/>
              </w:rPr>
              <w:t>Question 4.2</w:t>
            </w:r>
            <w:r w:rsidRPr="001A3F6B">
              <w:rPr>
                <w:rFonts w:cs="Arial"/>
                <w:b/>
                <w:sz w:val="22"/>
                <w:szCs w:val="22"/>
              </w:rPr>
              <w:t> :</w:t>
            </w:r>
          </w:p>
        </w:tc>
        <w:tc>
          <w:tcPr>
            <w:tcW w:w="8459" w:type="dxa"/>
            <w:vMerge w:val="restart"/>
            <w:shd w:val="clear" w:color="auto" w:fill="auto"/>
          </w:tcPr>
          <w:p w:rsidR="0008584E" w:rsidRDefault="0008584E" w:rsidP="00540F2C">
            <w:pPr>
              <w:spacing w:line="276" w:lineRule="auto"/>
              <w:rPr>
                <w:sz w:val="22"/>
              </w:rPr>
            </w:pPr>
            <w:r w:rsidRPr="00E10242">
              <w:rPr>
                <w:sz w:val="22"/>
              </w:rPr>
              <w:t xml:space="preserve">Calculer le débit </w:t>
            </w:r>
            <w:r>
              <w:rPr>
                <w:sz w:val="22"/>
              </w:rPr>
              <w:t xml:space="preserve">volumique </w:t>
            </w:r>
            <w:r w:rsidRPr="00E10242">
              <w:rPr>
                <w:sz w:val="22"/>
              </w:rPr>
              <w:t xml:space="preserve">du fluide dans l’alimentation de la chambre </w:t>
            </w:r>
            <w:r>
              <w:rPr>
                <w:sz w:val="22"/>
              </w:rPr>
              <w:t>B du vérin</w:t>
            </w:r>
            <w:r w:rsidRPr="00E10242">
              <w:rPr>
                <w:sz w:val="22"/>
              </w:rPr>
              <w:t>.</w:t>
            </w:r>
          </w:p>
          <w:p w:rsidR="0008584E" w:rsidRPr="00262318" w:rsidRDefault="0008584E" w:rsidP="00540F2C">
            <w:pPr>
              <w:spacing w:line="276" w:lineRule="auto"/>
              <w:rPr>
                <w:sz w:val="22"/>
              </w:rPr>
            </w:pPr>
            <w:r>
              <w:rPr>
                <w:rFonts w:cs="Arial"/>
                <w:sz w:val="22"/>
                <w:szCs w:val="22"/>
              </w:rPr>
              <w:t>On prendra un diamètre de piston de 45mm.</w:t>
            </w:r>
          </w:p>
        </w:tc>
      </w:tr>
      <w:tr w:rsidR="0008584E" w:rsidRPr="001A3F6B" w:rsidTr="00540F2C">
        <w:tc>
          <w:tcPr>
            <w:tcW w:w="1714" w:type="dxa"/>
            <w:shd w:val="clear" w:color="auto" w:fill="auto"/>
          </w:tcPr>
          <w:p w:rsidR="0008584E" w:rsidRPr="001A3F6B" w:rsidRDefault="0008584E" w:rsidP="00540F2C">
            <w:pPr>
              <w:rPr>
                <w:rFonts w:cs="Arial"/>
                <w:sz w:val="16"/>
                <w:szCs w:val="16"/>
              </w:rPr>
            </w:pPr>
          </w:p>
        </w:tc>
        <w:tc>
          <w:tcPr>
            <w:tcW w:w="8459" w:type="dxa"/>
            <w:vMerge/>
            <w:shd w:val="clear" w:color="auto" w:fill="auto"/>
          </w:tcPr>
          <w:p w:rsidR="0008584E" w:rsidRPr="001A3F6B" w:rsidRDefault="0008584E" w:rsidP="00540F2C">
            <w:pPr>
              <w:rPr>
                <w:rFonts w:cs="Arial"/>
                <w:sz w:val="22"/>
                <w:szCs w:val="22"/>
              </w:rPr>
            </w:pPr>
          </w:p>
        </w:tc>
      </w:tr>
    </w:tbl>
    <w:p w:rsidR="0008584E" w:rsidRDefault="005673D9" w:rsidP="0008584E">
      <w:pPr>
        <w:rPr>
          <w:rFonts w:cs="Arial"/>
          <w:sz w:val="22"/>
          <w:szCs w:val="22"/>
        </w:rPr>
      </w:pPr>
      <w:r w:rsidRPr="0008584E">
        <w:rPr>
          <w:noProof/>
        </w:rPr>
        <w:drawing>
          <wp:anchor distT="0" distB="0" distL="114300" distR="114300" simplePos="0" relativeHeight="251760640" behindDoc="0" locked="0" layoutInCell="1" allowOverlap="1">
            <wp:simplePos x="0" y="0"/>
            <wp:positionH relativeFrom="column">
              <wp:posOffset>-1270</wp:posOffset>
            </wp:positionH>
            <wp:positionV relativeFrom="paragraph">
              <wp:posOffset>360045</wp:posOffset>
            </wp:positionV>
            <wp:extent cx="4561205" cy="1318260"/>
            <wp:effectExtent l="0" t="0" r="0"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1205" cy="1318260"/>
                    </a:xfrm>
                    <a:prstGeom prst="rect">
                      <a:avLst/>
                    </a:prstGeom>
                    <a:noFill/>
                    <a:ln>
                      <a:noFill/>
                    </a:ln>
                  </pic:spPr>
                </pic:pic>
              </a:graphicData>
            </a:graphic>
          </wp:anchor>
        </w:drawing>
      </w: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D9690C" w:rsidRDefault="00D9690C" w:rsidP="0008584E">
      <w:pPr>
        <w:rPr>
          <w:rFonts w:cs="Arial"/>
          <w:sz w:val="22"/>
          <w:szCs w:val="22"/>
        </w:rPr>
      </w:pPr>
    </w:p>
    <w:p w:rsidR="0008584E" w:rsidRPr="001B297F" w:rsidRDefault="0008584E" w:rsidP="0008584E">
      <w:pPr>
        <w:rPr>
          <w:rFonts w:cs="Arial"/>
          <w:sz w:val="22"/>
          <w:szCs w:val="22"/>
        </w:rPr>
      </w:pP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08584E" w:rsidRPr="001A3F6B" w:rsidTr="00540F2C">
        <w:trPr>
          <w:trHeight w:val="299"/>
        </w:trPr>
        <w:tc>
          <w:tcPr>
            <w:tcW w:w="1714" w:type="dxa"/>
            <w:shd w:val="clear" w:color="auto" w:fill="auto"/>
          </w:tcPr>
          <w:p w:rsidR="0008584E" w:rsidRPr="001A3F6B" w:rsidRDefault="0008584E" w:rsidP="00540F2C">
            <w:pPr>
              <w:rPr>
                <w:rFonts w:cs="Arial"/>
                <w:b/>
                <w:sz w:val="22"/>
                <w:szCs w:val="22"/>
              </w:rPr>
            </w:pPr>
            <w:r>
              <w:rPr>
                <w:rFonts w:cs="Arial"/>
                <w:b/>
                <w:sz w:val="22"/>
                <w:szCs w:val="22"/>
              </w:rPr>
              <w:t>Question 4.3</w:t>
            </w:r>
            <w:r w:rsidRPr="001A3F6B">
              <w:rPr>
                <w:rFonts w:cs="Arial"/>
                <w:b/>
                <w:sz w:val="22"/>
                <w:szCs w:val="22"/>
              </w:rPr>
              <w:t> :</w:t>
            </w:r>
          </w:p>
        </w:tc>
        <w:tc>
          <w:tcPr>
            <w:tcW w:w="8459" w:type="dxa"/>
            <w:vMerge w:val="restart"/>
            <w:shd w:val="clear" w:color="auto" w:fill="auto"/>
          </w:tcPr>
          <w:p w:rsidR="0008584E" w:rsidRPr="00FA2C5E" w:rsidRDefault="0008584E" w:rsidP="00540F2C">
            <w:pPr>
              <w:spacing w:line="276" w:lineRule="auto"/>
              <w:rPr>
                <w:sz w:val="22"/>
              </w:rPr>
            </w:pPr>
            <w:r w:rsidRPr="00FA2C5E">
              <w:rPr>
                <w:sz w:val="22"/>
              </w:rPr>
              <w:t>Calculer le diamètre de la tuyauterie d’alimentation de la chambre HP du vérin.</w:t>
            </w:r>
          </w:p>
          <w:p w:rsidR="0008584E" w:rsidRPr="00E10242" w:rsidRDefault="0008584E" w:rsidP="00540F2C">
            <w:pPr>
              <w:autoSpaceDE w:val="0"/>
              <w:autoSpaceDN w:val="0"/>
              <w:adjustRightInd w:val="0"/>
              <w:spacing w:line="276" w:lineRule="auto"/>
              <w:ind w:hanging="11"/>
              <w:rPr>
                <w:rFonts w:cs="Arial"/>
                <w:sz w:val="22"/>
                <w:szCs w:val="22"/>
              </w:rPr>
            </w:pPr>
            <w:r>
              <w:rPr>
                <w:sz w:val="22"/>
              </w:rPr>
              <w:t>Si la vitesse du fluide est au maximum de 0,5 m.</w:t>
            </w:r>
            <w:r w:rsidRPr="005644FE">
              <w:rPr>
                <w:rFonts w:cs="Arial"/>
                <w:sz w:val="22"/>
                <w:szCs w:val="22"/>
              </w:rPr>
              <w:t xml:space="preserve"> s</w:t>
            </w:r>
            <w:r w:rsidRPr="005644FE">
              <w:rPr>
                <w:rFonts w:cs="Arial"/>
                <w:sz w:val="22"/>
                <w:szCs w:val="22"/>
                <w:vertAlign w:val="superscript"/>
              </w:rPr>
              <w:t>-1</w:t>
            </w:r>
            <w:r>
              <w:rPr>
                <w:rFonts w:cs="Arial"/>
                <w:sz w:val="22"/>
                <w:szCs w:val="22"/>
              </w:rPr>
              <w:t xml:space="preserve"> dans la tuyauterie, le diamètre de la tuyauterie devra-t-il être supérieur ou inférieur à la valeur calculée ?</w:t>
            </w:r>
          </w:p>
        </w:tc>
      </w:tr>
      <w:tr w:rsidR="0008584E" w:rsidRPr="001A3F6B" w:rsidTr="00540F2C">
        <w:tc>
          <w:tcPr>
            <w:tcW w:w="1714" w:type="dxa"/>
            <w:shd w:val="clear" w:color="auto" w:fill="auto"/>
          </w:tcPr>
          <w:p w:rsidR="0008584E" w:rsidRPr="001A3F6B" w:rsidRDefault="0008584E" w:rsidP="00540F2C">
            <w:pPr>
              <w:rPr>
                <w:rFonts w:cs="Arial"/>
                <w:sz w:val="16"/>
                <w:szCs w:val="16"/>
              </w:rPr>
            </w:pPr>
          </w:p>
        </w:tc>
        <w:tc>
          <w:tcPr>
            <w:tcW w:w="8459" w:type="dxa"/>
            <w:vMerge/>
            <w:shd w:val="clear" w:color="auto" w:fill="auto"/>
          </w:tcPr>
          <w:p w:rsidR="0008584E" w:rsidRPr="001A3F6B" w:rsidRDefault="0008584E" w:rsidP="00540F2C">
            <w:pPr>
              <w:spacing w:line="276" w:lineRule="auto"/>
              <w:rPr>
                <w:rFonts w:cs="Arial"/>
                <w:sz w:val="22"/>
                <w:szCs w:val="22"/>
              </w:rPr>
            </w:pPr>
          </w:p>
        </w:tc>
      </w:tr>
    </w:tbl>
    <w:p w:rsidR="0008584E" w:rsidRDefault="007E4CE8" w:rsidP="0008584E">
      <w:pPr>
        <w:rPr>
          <w:rFonts w:cs="Arial"/>
          <w:sz w:val="22"/>
          <w:szCs w:val="22"/>
        </w:rPr>
      </w:pPr>
      <w:r w:rsidRPr="007E4CE8">
        <w:rPr>
          <w:noProof/>
        </w:rPr>
        <w:drawing>
          <wp:anchor distT="0" distB="0" distL="114300" distR="114300" simplePos="0" relativeHeight="251761664" behindDoc="0" locked="0" layoutInCell="1" allowOverlap="1">
            <wp:simplePos x="0" y="0"/>
            <wp:positionH relativeFrom="column">
              <wp:posOffset>-1787</wp:posOffset>
            </wp:positionH>
            <wp:positionV relativeFrom="paragraph">
              <wp:posOffset>4504</wp:posOffset>
            </wp:positionV>
            <wp:extent cx="5358765" cy="1339850"/>
            <wp:effectExtent l="0" t="0" r="0" b="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8765" cy="1339850"/>
                    </a:xfrm>
                    <a:prstGeom prst="rect">
                      <a:avLst/>
                    </a:prstGeom>
                    <a:noFill/>
                    <a:ln>
                      <a:noFill/>
                    </a:ln>
                  </pic:spPr>
                </pic:pic>
              </a:graphicData>
            </a:graphic>
          </wp:anchor>
        </w:drawing>
      </w: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bookmarkStart w:id="0" w:name="_GoBack"/>
      <w:bookmarkEnd w:id="0"/>
    </w:p>
    <w:p w:rsidR="0008584E" w:rsidRDefault="0008584E" w:rsidP="0008584E">
      <w:pPr>
        <w:rPr>
          <w:rFonts w:cs="Arial"/>
          <w:sz w:val="22"/>
          <w:szCs w:val="22"/>
        </w:rPr>
      </w:pPr>
    </w:p>
    <w:p w:rsidR="0008584E" w:rsidRPr="001B297F" w:rsidRDefault="007E4CE8" w:rsidP="0008584E">
      <w:pPr>
        <w:rPr>
          <w:rFonts w:cs="Arial"/>
          <w:sz w:val="22"/>
          <w:szCs w:val="22"/>
        </w:rPr>
      </w:pPr>
      <w:r w:rsidRPr="007E4CE8">
        <w:rPr>
          <w:noProof/>
        </w:rPr>
        <w:drawing>
          <wp:anchor distT="0" distB="0" distL="114300" distR="114300" simplePos="0" relativeHeight="251762688" behindDoc="0" locked="0" layoutInCell="1" allowOverlap="1">
            <wp:simplePos x="0" y="0"/>
            <wp:positionH relativeFrom="column">
              <wp:posOffset>816654</wp:posOffset>
            </wp:positionH>
            <wp:positionV relativeFrom="paragraph">
              <wp:posOffset>518795</wp:posOffset>
            </wp:positionV>
            <wp:extent cx="3721395" cy="1020148"/>
            <wp:effectExtent l="0" t="0" r="0" b="889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1395" cy="1020148"/>
                    </a:xfrm>
                    <a:prstGeom prst="rect">
                      <a:avLst/>
                    </a:prstGeom>
                    <a:noFill/>
                    <a:ln>
                      <a:noFill/>
                    </a:ln>
                  </pic:spPr>
                </pic:pic>
              </a:graphicData>
            </a:graphic>
          </wp:anchor>
        </w:drawing>
      </w: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08584E" w:rsidRPr="001A3F6B" w:rsidTr="00540F2C">
        <w:trPr>
          <w:trHeight w:val="299"/>
        </w:trPr>
        <w:tc>
          <w:tcPr>
            <w:tcW w:w="1714" w:type="dxa"/>
            <w:shd w:val="clear" w:color="auto" w:fill="auto"/>
          </w:tcPr>
          <w:p w:rsidR="0008584E" w:rsidRPr="001A3F6B" w:rsidRDefault="0008584E" w:rsidP="00540F2C">
            <w:pPr>
              <w:rPr>
                <w:rFonts w:cs="Arial"/>
                <w:b/>
                <w:sz w:val="22"/>
                <w:szCs w:val="22"/>
              </w:rPr>
            </w:pPr>
            <w:r>
              <w:rPr>
                <w:rFonts w:cs="Arial"/>
                <w:b/>
                <w:sz w:val="22"/>
                <w:szCs w:val="22"/>
              </w:rPr>
              <w:t>Question 4.4</w:t>
            </w:r>
            <w:r w:rsidRPr="001A3F6B">
              <w:rPr>
                <w:rFonts w:cs="Arial"/>
                <w:b/>
                <w:sz w:val="22"/>
                <w:szCs w:val="22"/>
              </w:rPr>
              <w:t> :</w:t>
            </w:r>
          </w:p>
        </w:tc>
        <w:tc>
          <w:tcPr>
            <w:tcW w:w="8459" w:type="dxa"/>
            <w:vMerge w:val="restart"/>
            <w:shd w:val="clear" w:color="auto" w:fill="auto"/>
          </w:tcPr>
          <w:p w:rsidR="0008584E" w:rsidRPr="001A3F6B" w:rsidRDefault="0008584E" w:rsidP="00540F2C">
            <w:pPr>
              <w:autoSpaceDE w:val="0"/>
              <w:autoSpaceDN w:val="0"/>
              <w:adjustRightInd w:val="0"/>
              <w:spacing w:line="276" w:lineRule="auto"/>
              <w:ind w:hanging="11"/>
              <w:rPr>
                <w:rFonts w:cs="Arial"/>
                <w:sz w:val="22"/>
                <w:szCs w:val="22"/>
              </w:rPr>
            </w:pPr>
            <w:r w:rsidRPr="001D2119">
              <w:rPr>
                <w:sz w:val="22"/>
              </w:rPr>
              <w:t>Calculer le nombre de Reynolds de l’écoulement dans la tuyauterie d’alimentation de la chambre HP du vérin et en déduire le type d’écoulement.</w:t>
            </w:r>
          </w:p>
        </w:tc>
      </w:tr>
      <w:tr w:rsidR="0008584E" w:rsidRPr="001A3F6B" w:rsidTr="00540F2C">
        <w:tc>
          <w:tcPr>
            <w:tcW w:w="1714" w:type="dxa"/>
            <w:shd w:val="clear" w:color="auto" w:fill="auto"/>
          </w:tcPr>
          <w:p w:rsidR="0008584E" w:rsidRPr="001A3F6B" w:rsidRDefault="0008584E" w:rsidP="00540F2C">
            <w:pPr>
              <w:rPr>
                <w:rFonts w:cs="Arial"/>
                <w:sz w:val="16"/>
                <w:szCs w:val="16"/>
              </w:rPr>
            </w:pPr>
          </w:p>
        </w:tc>
        <w:tc>
          <w:tcPr>
            <w:tcW w:w="8459" w:type="dxa"/>
            <w:vMerge/>
            <w:shd w:val="clear" w:color="auto" w:fill="auto"/>
          </w:tcPr>
          <w:p w:rsidR="0008584E" w:rsidRPr="001A3F6B" w:rsidRDefault="0008584E" w:rsidP="00540F2C">
            <w:pPr>
              <w:spacing w:line="276" w:lineRule="auto"/>
              <w:rPr>
                <w:rFonts w:cs="Arial"/>
                <w:sz w:val="22"/>
                <w:szCs w:val="22"/>
              </w:rPr>
            </w:pPr>
          </w:p>
        </w:tc>
      </w:tr>
    </w:tbl>
    <w:p w:rsidR="0008584E" w:rsidRDefault="0008584E" w:rsidP="0008584E">
      <w:pPr>
        <w:rPr>
          <w:rFonts w:cs="Arial"/>
          <w:sz w:val="22"/>
          <w:szCs w:val="22"/>
        </w:rPr>
      </w:pPr>
    </w:p>
    <w:p w:rsidR="007E4CE8" w:rsidRDefault="007E4CE8" w:rsidP="0008584E">
      <w:pPr>
        <w:rPr>
          <w:rFonts w:cs="Arial"/>
          <w:sz w:val="22"/>
          <w:szCs w:val="22"/>
        </w:rPr>
      </w:pPr>
    </w:p>
    <w:p w:rsidR="007E4CE8" w:rsidRDefault="007E4CE8" w:rsidP="0008584E">
      <w:pPr>
        <w:rPr>
          <w:rFonts w:cs="Arial"/>
          <w:sz w:val="22"/>
          <w:szCs w:val="22"/>
        </w:rPr>
      </w:pPr>
    </w:p>
    <w:p w:rsidR="007E4CE8" w:rsidRDefault="007E4CE8"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Pr="001B297F" w:rsidRDefault="00047238" w:rsidP="0008584E">
      <w:pPr>
        <w:rPr>
          <w:rFonts w:cs="Arial"/>
          <w:sz w:val="22"/>
          <w:szCs w:val="22"/>
        </w:rPr>
      </w:pPr>
      <w:r>
        <w:rPr>
          <w:rFonts w:cs="Arial"/>
          <w:noProof/>
          <w:sz w:val="22"/>
          <w:szCs w:val="22"/>
        </w:rPr>
        <w:drawing>
          <wp:anchor distT="0" distB="0" distL="114300" distR="114300" simplePos="0" relativeHeight="251763712" behindDoc="0" locked="0" layoutInCell="1" allowOverlap="1">
            <wp:simplePos x="0" y="0"/>
            <wp:positionH relativeFrom="column">
              <wp:posOffset>409707</wp:posOffset>
            </wp:positionH>
            <wp:positionV relativeFrom="paragraph">
              <wp:posOffset>495094</wp:posOffset>
            </wp:positionV>
            <wp:extent cx="5700996" cy="1995054"/>
            <wp:effectExtent l="0" t="0" r="0"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213" cy="19972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08584E" w:rsidRPr="001A3F6B" w:rsidTr="00540F2C">
        <w:trPr>
          <w:trHeight w:val="299"/>
        </w:trPr>
        <w:tc>
          <w:tcPr>
            <w:tcW w:w="1714" w:type="dxa"/>
            <w:shd w:val="clear" w:color="auto" w:fill="auto"/>
          </w:tcPr>
          <w:p w:rsidR="0008584E" w:rsidRPr="001A3F6B" w:rsidRDefault="0008584E" w:rsidP="00540F2C">
            <w:pPr>
              <w:rPr>
                <w:rFonts w:cs="Arial"/>
                <w:b/>
                <w:sz w:val="22"/>
                <w:szCs w:val="22"/>
              </w:rPr>
            </w:pPr>
            <w:r>
              <w:rPr>
                <w:rFonts w:cs="Arial"/>
                <w:b/>
                <w:sz w:val="22"/>
                <w:szCs w:val="22"/>
              </w:rPr>
              <w:t>Question 4.5</w:t>
            </w:r>
            <w:r w:rsidRPr="001A3F6B">
              <w:rPr>
                <w:rFonts w:cs="Arial"/>
                <w:b/>
                <w:sz w:val="22"/>
                <w:szCs w:val="22"/>
              </w:rPr>
              <w:t> :</w:t>
            </w:r>
          </w:p>
        </w:tc>
        <w:tc>
          <w:tcPr>
            <w:tcW w:w="8459" w:type="dxa"/>
            <w:vMerge w:val="restart"/>
            <w:shd w:val="clear" w:color="auto" w:fill="auto"/>
          </w:tcPr>
          <w:p w:rsidR="0008584E" w:rsidRPr="001A3F6B" w:rsidRDefault="0008584E" w:rsidP="00540F2C">
            <w:pPr>
              <w:autoSpaceDE w:val="0"/>
              <w:autoSpaceDN w:val="0"/>
              <w:adjustRightInd w:val="0"/>
              <w:spacing w:line="276" w:lineRule="auto"/>
              <w:ind w:hanging="11"/>
              <w:rPr>
                <w:rFonts w:cs="Arial"/>
                <w:sz w:val="22"/>
                <w:szCs w:val="22"/>
              </w:rPr>
            </w:pPr>
            <w:r w:rsidRPr="001D2119">
              <w:rPr>
                <w:sz w:val="22"/>
              </w:rPr>
              <w:t>Calculer les pertes de charges linéaires en Joule/kg et en Pascal dans cette tuyauterie HP.</w:t>
            </w:r>
          </w:p>
        </w:tc>
      </w:tr>
      <w:tr w:rsidR="0008584E" w:rsidRPr="001A3F6B" w:rsidTr="00540F2C">
        <w:tc>
          <w:tcPr>
            <w:tcW w:w="1714" w:type="dxa"/>
            <w:shd w:val="clear" w:color="auto" w:fill="auto"/>
          </w:tcPr>
          <w:p w:rsidR="0008584E" w:rsidRPr="001A3F6B" w:rsidRDefault="0008584E" w:rsidP="00540F2C">
            <w:pPr>
              <w:rPr>
                <w:rFonts w:cs="Arial"/>
                <w:sz w:val="16"/>
                <w:szCs w:val="16"/>
              </w:rPr>
            </w:pPr>
          </w:p>
        </w:tc>
        <w:tc>
          <w:tcPr>
            <w:tcW w:w="8459" w:type="dxa"/>
            <w:vMerge/>
            <w:shd w:val="clear" w:color="auto" w:fill="auto"/>
          </w:tcPr>
          <w:p w:rsidR="0008584E" w:rsidRPr="001A3F6B" w:rsidRDefault="0008584E" w:rsidP="00540F2C">
            <w:pPr>
              <w:spacing w:line="276" w:lineRule="auto"/>
              <w:rPr>
                <w:rFonts w:cs="Arial"/>
                <w:sz w:val="22"/>
                <w:szCs w:val="22"/>
              </w:rPr>
            </w:pPr>
          </w:p>
        </w:tc>
      </w:tr>
    </w:tbl>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8584E" w:rsidRDefault="0008584E" w:rsidP="0008584E">
      <w:pPr>
        <w:rPr>
          <w:rFonts w:cs="Arial"/>
          <w:sz w:val="22"/>
          <w:szCs w:val="22"/>
        </w:rPr>
      </w:pPr>
    </w:p>
    <w:p w:rsidR="00047238" w:rsidRDefault="00047238" w:rsidP="0008584E">
      <w:pPr>
        <w:rPr>
          <w:rFonts w:cs="Arial"/>
          <w:sz w:val="22"/>
          <w:szCs w:val="22"/>
        </w:rPr>
      </w:pPr>
    </w:p>
    <w:p w:rsidR="0008584E" w:rsidRDefault="0008584E" w:rsidP="0008584E">
      <w:pPr>
        <w:rPr>
          <w:rFonts w:cs="Arial"/>
          <w:sz w:val="22"/>
          <w:szCs w:val="22"/>
        </w:rPr>
      </w:pPr>
    </w:p>
    <w:p w:rsidR="0008584E" w:rsidRPr="001B297F" w:rsidRDefault="0008584E" w:rsidP="0008584E">
      <w:pPr>
        <w:rPr>
          <w:rFonts w:cs="Arial"/>
          <w:sz w:val="22"/>
          <w:szCs w:val="22"/>
        </w:rPr>
      </w:pP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8"/>
        <w:gridCol w:w="8374"/>
      </w:tblGrid>
      <w:tr w:rsidR="0008584E" w:rsidRPr="001A3F6B" w:rsidTr="00540F2C">
        <w:trPr>
          <w:trHeight w:val="299"/>
        </w:trPr>
        <w:tc>
          <w:tcPr>
            <w:tcW w:w="1714" w:type="dxa"/>
            <w:shd w:val="clear" w:color="auto" w:fill="auto"/>
          </w:tcPr>
          <w:p w:rsidR="0008584E" w:rsidRPr="001A3F6B" w:rsidRDefault="0008584E" w:rsidP="00540F2C">
            <w:pPr>
              <w:rPr>
                <w:rFonts w:cs="Arial"/>
                <w:b/>
                <w:sz w:val="22"/>
                <w:szCs w:val="22"/>
              </w:rPr>
            </w:pPr>
            <w:r>
              <w:rPr>
                <w:rFonts w:cs="Arial"/>
                <w:b/>
                <w:sz w:val="22"/>
                <w:szCs w:val="22"/>
              </w:rPr>
              <w:lastRenderedPageBreak/>
              <w:t>Question 4.6</w:t>
            </w:r>
            <w:r w:rsidRPr="001A3F6B">
              <w:rPr>
                <w:rFonts w:cs="Arial"/>
                <w:b/>
                <w:sz w:val="22"/>
                <w:szCs w:val="22"/>
              </w:rPr>
              <w:t> :</w:t>
            </w:r>
          </w:p>
        </w:tc>
        <w:tc>
          <w:tcPr>
            <w:tcW w:w="8459" w:type="dxa"/>
            <w:vMerge w:val="restart"/>
            <w:shd w:val="clear" w:color="auto" w:fill="auto"/>
          </w:tcPr>
          <w:p w:rsidR="0008584E" w:rsidRPr="001A3F6B" w:rsidRDefault="0008584E" w:rsidP="001E4747">
            <w:pPr>
              <w:autoSpaceDE w:val="0"/>
              <w:autoSpaceDN w:val="0"/>
              <w:adjustRightInd w:val="0"/>
              <w:spacing w:line="276" w:lineRule="auto"/>
              <w:ind w:hanging="11"/>
              <w:rPr>
                <w:rFonts w:cs="Arial"/>
                <w:sz w:val="22"/>
                <w:szCs w:val="22"/>
              </w:rPr>
            </w:pPr>
            <w:r w:rsidRPr="001D2119">
              <w:rPr>
                <w:sz w:val="22"/>
              </w:rPr>
              <w:t>Calculer la puissance hydraulique de la pompe</w:t>
            </w:r>
            <w:r>
              <w:rPr>
                <w:sz w:val="22"/>
              </w:rPr>
              <w:t xml:space="preserve"> après avoir noté, sur le </w:t>
            </w:r>
            <w:r w:rsidR="001E4747">
              <w:rPr>
                <w:sz w:val="22"/>
              </w:rPr>
              <w:t xml:space="preserve">document réponse </w:t>
            </w:r>
            <w:r w:rsidRPr="001E4747">
              <w:rPr>
                <w:b/>
                <w:sz w:val="22"/>
              </w:rPr>
              <w:t>DR 4/4</w:t>
            </w:r>
            <w:r>
              <w:rPr>
                <w:sz w:val="22"/>
              </w:rPr>
              <w:t>, les points 1 et 2 de départ et d’arrivée de la résolution</w:t>
            </w:r>
            <w:r w:rsidRPr="001D2119">
              <w:rPr>
                <w:sz w:val="22"/>
              </w:rPr>
              <w:t>.</w:t>
            </w:r>
          </w:p>
        </w:tc>
      </w:tr>
      <w:tr w:rsidR="0008584E" w:rsidRPr="001A3F6B" w:rsidTr="00540F2C">
        <w:tc>
          <w:tcPr>
            <w:tcW w:w="1714" w:type="dxa"/>
            <w:shd w:val="clear" w:color="auto" w:fill="auto"/>
          </w:tcPr>
          <w:p w:rsidR="0008584E" w:rsidRPr="001A3F6B" w:rsidRDefault="0008584E" w:rsidP="00540F2C">
            <w:pPr>
              <w:rPr>
                <w:rFonts w:cs="Arial"/>
                <w:sz w:val="16"/>
                <w:szCs w:val="16"/>
              </w:rPr>
            </w:pPr>
          </w:p>
        </w:tc>
        <w:tc>
          <w:tcPr>
            <w:tcW w:w="8459" w:type="dxa"/>
            <w:vMerge/>
            <w:shd w:val="clear" w:color="auto" w:fill="auto"/>
          </w:tcPr>
          <w:p w:rsidR="0008584E" w:rsidRPr="001A3F6B" w:rsidRDefault="0008584E" w:rsidP="00540F2C">
            <w:pPr>
              <w:spacing w:line="276" w:lineRule="auto"/>
              <w:rPr>
                <w:rFonts w:cs="Arial"/>
                <w:sz w:val="22"/>
                <w:szCs w:val="22"/>
              </w:rPr>
            </w:pPr>
          </w:p>
        </w:tc>
      </w:tr>
    </w:tbl>
    <w:p w:rsidR="0008584E" w:rsidRDefault="005673D9" w:rsidP="00B962A1">
      <w:pPr>
        <w:rPr>
          <w:rFonts w:cs="Arial"/>
          <w:sz w:val="22"/>
          <w:szCs w:val="22"/>
        </w:rPr>
      </w:pPr>
      <w:r w:rsidRPr="00047238">
        <w:rPr>
          <w:noProof/>
        </w:rPr>
        <w:lastRenderedPageBreak/>
        <w:drawing>
          <wp:anchor distT="0" distB="0" distL="114300" distR="114300" simplePos="0" relativeHeight="251764736" behindDoc="0" locked="0" layoutInCell="1" allowOverlap="1">
            <wp:simplePos x="0" y="0"/>
            <wp:positionH relativeFrom="column">
              <wp:posOffset>533400</wp:posOffset>
            </wp:positionH>
            <wp:positionV relativeFrom="paragraph">
              <wp:posOffset>359410</wp:posOffset>
            </wp:positionV>
            <wp:extent cx="5327015" cy="265811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7015" cy="2658110"/>
                    </a:xfrm>
                    <a:prstGeom prst="rect">
                      <a:avLst/>
                    </a:prstGeom>
                    <a:noFill/>
                    <a:ln>
                      <a:noFill/>
                    </a:ln>
                  </pic:spPr>
                </pic:pic>
              </a:graphicData>
            </a:graphic>
          </wp:anchor>
        </w:drawing>
      </w:r>
    </w:p>
    <w:p w:rsidR="0008584E" w:rsidRDefault="0008584E" w:rsidP="00B962A1">
      <w:pPr>
        <w:rPr>
          <w:rFonts w:cs="Arial"/>
          <w:sz w:val="22"/>
          <w:szCs w:val="22"/>
        </w:rPr>
      </w:pPr>
    </w:p>
    <w:p w:rsidR="0008584E" w:rsidRDefault="0008584E" w:rsidP="00B962A1">
      <w:pPr>
        <w:rPr>
          <w:rFonts w:cs="Arial"/>
          <w:sz w:val="22"/>
          <w:szCs w:val="22"/>
        </w:rPr>
      </w:pPr>
    </w:p>
    <w:p w:rsidR="0008584E" w:rsidRDefault="0008584E"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47238" w:rsidRDefault="00047238" w:rsidP="00B962A1">
      <w:pPr>
        <w:rPr>
          <w:rFonts w:cs="Arial"/>
          <w:sz w:val="22"/>
          <w:szCs w:val="22"/>
        </w:rPr>
      </w:pPr>
    </w:p>
    <w:p w:rsidR="0008584E" w:rsidRDefault="0008584E" w:rsidP="00B962A1">
      <w:pPr>
        <w:rPr>
          <w:rFonts w:cs="Arial"/>
          <w:sz w:val="22"/>
          <w:szCs w:val="22"/>
        </w:rPr>
      </w:pPr>
    </w:p>
    <w:p w:rsidR="0008584E" w:rsidRDefault="0008584E" w:rsidP="00B962A1">
      <w:pPr>
        <w:rPr>
          <w:rFonts w:cs="Arial"/>
          <w:sz w:val="22"/>
          <w:szCs w:val="22"/>
        </w:rPr>
      </w:pPr>
    </w:p>
    <w:tbl>
      <w:tblPr>
        <w:tblpPr w:leftFromText="141" w:rightFromText="141" w:vertAnchor="text" w:horzAnchor="margin" w:tblpY="117"/>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08584E" w:rsidRPr="001A3F6B" w:rsidTr="0008584E">
        <w:trPr>
          <w:trHeight w:val="551"/>
        </w:trPr>
        <w:tc>
          <w:tcPr>
            <w:tcW w:w="1714" w:type="dxa"/>
            <w:shd w:val="clear" w:color="auto" w:fill="auto"/>
          </w:tcPr>
          <w:p w:rsidR="0008584E" w:rsidRPr="001A3F6B" w:rsidRDefault="0008584E" w:rsidP="0008584E">
            <w:pPr>
              <w:rPr>
                <w:rFonts w:cs="Arial"/>
                <w:b/>
                <w:sz w:val="22"/>
                <w:szCs w:val="22"/>
              </w:rPr>
            </w:pPr>
            <w:r>
              <w:rPr>
                <w:rFonts w:cs="Arial"/>
                <w:b/>
                <w:sz w:val="22"/>
                <w:szCs w:val="22"/>
              </w:rPr>
              <w:t>Question 4.7</w:t>
            </w:r>
            <w:r w:rsidRPr="001A3F6B">
              <w:rPr>
                <w:rFonts w:cs="Arial"/>
                <w:b/>
                <w:sz w:val="22"/>
                <w:szCs w:val="22"/>
              </w:rPr>
              <w:t> :</w:t>
            </w:r>
          </w:p>
        </w:tc>
        <w:tc>
          <w:tcPr>
            <w:tcW w:w="8459" w:type="dxa"/>
            <w:shd w:val="clear" w:color="auto" w:fill="auto"/>
          </w:tcPr>
          <w:p w:rsidR="0008584E" w:rsidRPr="001D2119" w:rsidRDefault="0008584E" w:rsidP="0008584E">
            <w:pPr>
              <w:widowControl w:val="0"/>
              <w:suppressAutoHyphens/>
              <w:spacing w:line="276" w:lineRule="auto"/>
              <w:rPr>
                <w:sz w:val="22"/>
              </w:rPr>
            </w:pPr>
            <w:r w:rsidRPr="009B2B1B">
              <w:rPr>
                <w:sz w:val="22"/>
              </w:rPr>
              <w:t>Calculer la puissance électrique consommée par le moteur électrique qui entraîne cette pompe.</w:t>
            </w:r>
          </w:p>
        </w:tc>
      </w:tr>
    </w:tbl>
    <w:p w:rsidR="0008584E" w:rsidRDefault="00047238" w:rsidP="00B962A1">
      <w:pPr>
        <w:rPr>
          <w:rFonts w:cs="Arial"/>
          <w:sz w:val="22"/>
          <w:szCs w:val="22"/>
        </w:rPr>
      </w:pPr>
      <w:r w:rsidRPr="00047238">
        <w:rPr>
          <w:noProof/>
        </w:rPr>
        <w:drawing>
          <wp:anchor distT="0" distB="0" distL="114300" distR="114300" simplePos="0" relativeHeight="251765760" behindDoc="0" locked="0" layoutInCell="1" allowOverlap="1">
            <wp:simplePos x="0" y="0"/>
            <wp:positionH relativeFrom="column">
              <wp:posOffset>615418</wp:posOffset>
            </wp:positionH>
            <wp:positionV relativeFrom="paragraph">
              <wp:posOffset>561620</wp:posOffset>
            </wp:positionV>
            <wp:extent cx="5029200" cy="722996"/>
            <wp:effectExtent l="0" t="0" r="0" b="127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722996"/>
                    </a:xfrm>
                    <a:prstGeom prst="rect">
                      <a:avLst/>
                    </a:prstGeom>
                    <a:noFill/>
                    <a:ln>
                      <a:noFill/>
                    </a:ln>
                  </pic:spPr>
                </pic:pic>
              </a:graphicData>
            </a:graphic>
          </wp:anchor>
        </w:drawing>
      </w:r>
    </w:p>
    <w:p w:rsidR="0008584E" w:rsidRDefault="0008584E" w:rsidP="00B962A1">
      <w:pPr>
        <w:rPr>
          <w:rFonts w:cs="Arial"/>
          <w:sz w:val="22"/>
          <w:szCs w:val="22"/>
        </w:rPr>
      </w:pPr>
    </w:p>
    <w:p w:rsidR="0008584E" w:rsidRDefault="0008584E" w:rsidP="00B962A1">
      <w:pPr>
        <w:rPr>
          <w:rFonts w:cs="Arial"/>
          <w:sz w:val="22"/>
          <w:szCs w:val="22"/>
        </w:rPr>
      </w:pPr>
    </w:p>
    <w:p w:rsidR="0008584E" w:rsidRDefault="0008584E" w:rsidP="00B962A1">
      <w:pPr>
        <w:rPr>
          <w:rFonts w:cs="Arial"/>
          <w:sz w:val="22"/>
          <w:szCs w:val="22"/>
        </w:rPr>
      </w:pPr>
    </w:p>
    <w:p w:rsidR="0008584E" w:rsidRDefault="0008584E" w:rsidP="00B962A1">
      <w:pPr>
        <w:rPr>
          <w:rFonts w:cs="Arial"/>
          <w:sz w:val="22"/>
          <w:szCs w:val="22"/>
        </w:rPr>
      </w:pPr>
    </w:p>
    <w:p w:rsidR="0008584E" w:rsidRDefault="0008584E" w:rsidP="00B962A1">
      <w:pPr>
        <w:rPr>
          <w:rFonts w:cs="Arial"/>
          <w:sz w:val="22"/>
          <w:szCs w:val="22"/>
        </w:rPr>
      </w:pPr>
    </w:p>
    <w:p w:rsidR="00B962A1" w:rsidRDefault="00B962A1" w:rsidP="00B962A1">
      <w:pPr>
        <w:rPr>
          <w:rFonts w:cs="Arial"/>
          <w:sz w:val="28"/>
          <w:szCs w:val="28"/>
        </w:rPr>
      </w:pPr>
      <w:r w:rsidRPr="00430762">
        <w:rPr>
          <w:rFonts w:cs="Arial"/>
          <w:sz w:val="28"/>
          <w:szCs w:val="28"/>
        </w:rPr>
        <w:t xml:space="preserve">PARTIE </w:t>
      </w:r>
      <w:r>
        <w:rPr>
          <w:rFonts w:cs="Arial"/>
          <w:sz w:val="28"/>
          <w:szCs w:val="28"/>
        </w:rPr>
        <w:t>5 – Conclusion</w:t>
      </w:r>
    </w:p>
    <w:p w:rsidR="00D72C78" w:rsidRPr="00430762" w:rsidRDefault="00D72C78" w:rsidP="00B962A1">
      <w:pPr>
        <w:rPr>
          <w:rFonts w:cs="Arial"/>
          <w:sz w:val="28"/>
          <w:szCs w:val="28"/>
        </w:rPr>
      </w:pPr>
    </w:p>
    <w:p w:rsidR="00B962A1" w:rsidRPr="00E97867" w:rsidRDefault="00B962A1" w:rsidP="00B962A1">
      <w:pPr>
        <w:ind w:firstLine="708"/>
        <w:rPr>
          <w:rFonts w:cs="Arial"/>
          <w:sz w:val="22"/>
          <w:szCs w:val="22"/>
        </w:rPr>
      </w:pPr>
    </w:p>
    <w:tbl>
      <w:tblPr>
        <w:tblpPr w:leftFromText="141" w:rightFromText="141" w:vertAnchor="text" w:horzAnchor="margin" w:tblpY="-215"/>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7"/>
        <w:gridCol w:w="8375"/>
      </w:tblGrid>
      <w:tr w:rsidR="00B962A1" w:rsidRPr="001A3F6B" w:rsidTr="00BF4B6C">
        <w:trPr>
          <w:trHeight w:val="299"/>
        </w:trPr>
        <w:tc>
          <w:tcPr>
            <w:tcW w:w="1714" w:type="dxa"/>
            <w:shd w:val="clear" w:color="auto" w:fill="auto"/>
          </w:tcPr>
          <w:p w:rsidR="00B962A1" w:rsidRPr="001A3F6B" w:rsidRDefault="00B962A1" w:rsidP="00BF4B6C">
            <w:pPr>
              <w:rPr>
                <w:rFonts w:cs="Arial"/>
                <w:b/>
                <w:sz w:val="22"/>
                <w:szCs w:val="22"/>
              </w:rPr>
            </w:pPr>
            <w:r>
              <w:rPr>
                <w:rFonts w:cs="Arial"/>
                <w:b/>
                <w:sz w:val="22"/>
                <w:szCs w:val="22"/>
              </w:rPr>
              <w:t>Question 5.1</w:t>
            </w:r>
            <w:r w:rsidRPr="001A3F6B">
              <w:rPr>
                <w:rFonts w:cs="Arial"/>
                <w:b/>
                <w:sz w:val="22"/>
                <w:szCs w:val="22"/>
              </w:rPr>
              <w:t> :</w:t>
            </w:r>
          </w:p>
        </w:tc>
        <w:tc>
          <w:tcPr>
            <w:tcW w:w="8459" w:type="dxa"/>
            <w:shd w:val="clear" w:color="auto" w:fill="auto"/>
          </w:tcPr>
          <w:p w:rsidR="00B962A1" w:rsidRPr="001A3F6B" w:rsidRDefault="00D72C78" w:rsidP="00BF4B6C">
            <w:pPr>
              <w:autoSpaceDE w:val="0"/>
              <w:autoSpaceDN w:val="0"/>
              <w:adjustRightInd w:val="0"/>
              <w:ind w:hanging="11"/>
              <w:rPr>
                <w:rFonts w:cs="Arial"/>
                <w:sz w:val="22"/>
                <w:szCs w:val="22"/>
              </w:rPr>
            </w:pPr>
            <w:r>
              <w:rPr>
                <w:sz w:val="22"/>
              </w:rPr>
              <w:t xml:space="preserve">En fonction de vos résultats trouvés aux questions précédentes, quelle solution vous parait la plus adaptée si l’on considère que le </w:t>
            </w:r>
            <w:r>
              <w:rPr>
                <w:rFonts w:cs="Arial"/>
                <w:sz w:val="22"/>
                <w:szCs w:val="22"/>
              </w:rPr>
              <w:t>but du constructeur est un gain de fiabilité et de poids</w:t>
            </w:r>
            <w:r w:rsidRPr="00BF2D0C">
              <w:rPr>
                <w:rFonts w:cs="Arial"/>
                <w:sz w:val="22"/>
                <w:szCs w:val="22"/>
              </w:rPr>
              <w:t>.</w:t>
            </w:r>
          </w:p>
        </w:tc>
      </w:tr>
    </w:tbl>
    <w:p w:rsidR="0009261D" w:rsidRDefault="00B962A1" w:rsidP="008E1C77">
      <w:pPr>
        <w:rPr>
          <w:rFonts w:cs="Arial"/>
          <w:sz w:val="22"/>
          <w:szCs w:val="22"/>
        </w:rPr>
      </w:pPr>
      <w:r>
        <w:rPr>
          <w:rFonts w:cs="Arial"/>
          <w:sz w:val="22"/>
          <w:szCs w:val="22"/>
        </w:rPr>
        <w:t>Le changement du moteur électrique de tab (solution 1) entraine une surconsommation de 41 W et le changement d’une jauge de câble alors que la solution 2 (par hydraulique) entraine la mise en place d’une pompe électrique de 25</w:t>
      </w:r>
      <w:r w:rsidR="00047238">
        <w:rPr>
          <w:rFonts w:cs="Arial"/>
          <w:sz w:val="22"/>
          <w:szCs w:val="22"/>
        </w:rPr>
        <w:t>70</w:t>
      </w:r>
      <w:r>
        <w:rPr>
          <w:rFonts w:cs="Arial"/>
          <w:sz w:val="22"/>
          <w:szCs w:val="22"/>
        </w:rPr>
        <w:t xml:space="preserve"> W et </w:t>
      </w:r>
      <w:r w:rsidR="00D72C78">
        <w:rPr>
          <w:rFonts w:cs="Arial"/>
          <w:sz w:val="22"/>
          <w:szCs w:val="22"/>
        </w:rPr>
        <w:t>l</w:t>
      </w:r>
      <w:r>
        <w:rPr>
          <w:rFonts w:cs="Arial"/>
          <w:sz w:val="22"/>
          <w:szCs w:val="22"/>
        </w:rPr>
        <w:t>’installation de tuyauteries donc c’est la solution 1 qui est la plus adaptée par rapport au modification à envisager.</w:t>
      </w:r>
    </w:p>
    <w:p w:rsidR="0009261D" w:rsidRDefault="0009261D">
      <w:pPr>
        <w:rPr>
          <w:rFonts w:cs="Arial"/>
          <w:sz w:val="22"/>
          <w:szCs w:val="22"/>
        </w:rPr>
      </w:pPr>
      <w:r>
        <w:rPr>
          <w:rFonts w:cs="Arial"/>
          <w:sz w:val="22"/>
          <w:szCs w:val="22"/>
        </w:rPr>
        <w:br w:type="page"/>
      </w:r>
    </w:p>
    <w:p w:rsidR="0009261D" w:rsidRDefault="0009261D" w:rsidP="008E1C77">
      <w:pPr>
        <w:rPr>
          <w:rFonts w:cs="Arial"/>
          <w:sz w:val="22"/>
          <w:szCs w:val="22"/>
        </w:rPr>
        <w:sectPr w:rsidR="0009261D" w:rsidSect="009C764C">
          <w:headerReference w:type="even" r:id="rId21"/>
          <w:headerReference w:type="default" r:id="rId22"/>
          <w:footerReference w:type="even" r:id="rId23"/>
          <w:footerReference w:type="default" r:id="rId24"/>
          <w:headerReference w:type="first" r:id="rId25"/>
          <w:footerReference w:type="first" r:id="rId26"/>
          <w:pgSz w:w="11906" w:h="16838"/>
          <w:pgMar w:top="907" w:right="907" w:bottom="907" w:left="907" w:header="737" w:footer="737" w:gutter="0"/>
          <w:cols w:space="720"/>
        </w:sectPr>
      </w:pPr>
    </w:p>
    <w:p w:rsidR="006A50AA" w:rsidRDefault="006A50AA" w:rsidP="008E1C77">
      <w:pPr>
        <w:rPr>
          <w:rFonts w:cs="Arial"/>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19940"/>
      </w:tblGrid>
      <w:tr w:rsidR="006A50AA" w:rsidRPr="00FC764C" w:rsidTr="006A50AA">
        <w:trPr>
          <w:trHeight w:val="299"/>
        </w:trPr>
        <w:tc>
          <w:tcPr>
            <w:tcW w:w="1714" w:type="dxa"/>
            <w:shd w:val="clear" w:color="auto" w:fill="auto"/>
          </w:tcPr>
          <w:p w:rsidR="006A50AA" w:rsidRPr="00692B70" w:rsidRDefault="006A50AA" w:rsidP="007A7441">
            <w:pPr>
              <w:rPr>
                <w:rFonts w:cs="Arial"/>
                <w:b/>
                <w:sz w:val="22"/>
                <w:szCs w:val="22"/>
              </w:rPr>
            </w:pPr>
            <w:r w:rsidRPr="00692B70">
              <w:rPr>
                <w:rFonts w:cs="Arial"/>
                <w:b/>
                <w:sz w:val="22"/>
                <w:szCs w:val="22"/>
              </w:rPr>
              <w:t>Question 2.1 :</w:t>
            </w:r>
          </w:p>
        </w:tc>
        <w:tc>
          <w:tcPr>
            <w:tcW w:w="19940" w:type="dxa"/>
            <w:vMerge w:val="restart"/>
            <w:shd w:val="clear" w:color="auto" w:fill="auto"/>
          </w:tcPr>
          <w:p w:rsidR="006A50AA" w:rsidRDefault="006A50AA" w:rsidP="006A50AA">
            <w:pPr>
              <w:spacing w:line="276" w:lineRule="auto"/>
              <w:jc w:val="both"/>
              <w:rPr>
                <w:sz w:val="22"/>
                <w:szCs w:val="22"/>
              </w:rPr>
            </w:pPr>
            <w:r w:rsidRPr="00692B70">
              <w:rPr>
                <w:sz w:val="22"/>
                <w:szCs w:val="22"/>
              </w:rPr>
              <w:t xml:space="preserve">Déterminer graphiquement sur le schéma cinématique du système </w:t>
            </w:r>
            <w:proofErr w:type="spellStart"/>
            <w:r w:rsidRPr="00692B70">
              <w:rPr>
                <w:sz w:val="22"/>
                <w:szCs w:val="22"/>
              </w:rPr>
              <w:t>trim</w:t>
            </w:r>
            <w:proofErr w:type="spellEnd"/>
            <w:r w:rsidRPr="00692B70">
              <w:rPr>
                <w:sz w:val="22"/>
                <w:szCs w:val="22"/>
              </w:rPr>
              <w:t xml:space="preserve"> tab commandé proposé sur le document réponse </w:t>
            </w:r>
            <w:r w:rsidRPr="002D5915">
              <w:rPr>
                <w:b/>
                <w:sz w:val="22"/>
                <w:szCs w:val="22"/>
              </w:rPr>
              <w:t>DR 1/</w:t>
            </w:r>
            <w:r w:rsidR="001E4747">
              <w:rPr>
                <w:b/>
                <w:sz w:val="22"/>
                <w:szCs w:val="22"/>
              </w:rPr>
              <w:t>4</w:t>
            </w:r>
            <w:r w:rsidRPr="00692B70">
              <w:rPr>
                <w:sz w:val="22"/>
                <w:szCs w:val="22"/>
              </w:rPr>
              <w:t xml:space="preserve">, dans la position qu’occupe le système sur le document, l’effort exercé par le sous ensemble tab repère S5 (de nouvelle génération) sur la biellette de commande de tab repère S3.Nous noterons cet effort </w:t>
            </w:r>
            <w:r w:rsidRPr="006A3C0A">
              <w:rPr>
                <w:position w:val="-12"/>
              </w:rPr>
              <w:object w:dxaOrig="8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19.65pt" o:ole="">
                  <v:imagedata r:id="rId27" o:title=""/>
                </v:shape>
                <o:OLEObject Type="Embed" ProgID="Equation.DSMT4" ShapeID="_x0000_i1025" DrawAspect="Content" ObjectID="_1514609164" r:id="rId28"/>
              </w:object>
            </w:r>
            <w:r>
              <w:rPr>
                <w:sz w:val="22"/>
                <w:szCs w:val="22"/>
              </w:rPr>
              <w:t>:</w:t>
            </w:r>
          </w:p>
          <w:p w:rsidR="006A50AA" w:rsidRPr="00FC764C" w:rsidRDefault="006A50AA" w:rsidP="007A7441">
            <w:pPr>
              <w:rPr>
                <w:rFonts w:cs="Arial"/>
                <w:sz w:val="14"/>
                <w:szCs w:val="22"/>
              </w:rPr>
            </w:pPr>
          </w:p>
        </w:tc>
      </w:tr>
      <w:tr w:rsidR="006A50AA" w:rsidRPr="00692B70" w:rsidTr="006A50AA">
        <w:trPr>
          <w:trHeight w:val="553"/>
        </w:trPr>
        <w:tc>
          <w:tcPr>
            <w:tcW w:w="1714" w:type="dxa"/>
            <w:shd w:val="clear" w:color="auto" w:fill="auto"/>
          </w:tcPr>
          <w:p w:rsidR="006A50AA" w:rsidRDefault="006A50AA" w:rsidP="007A7441">
            <w:pPr>
              <w:rPr>
                <w:rFonts w:cs="Arial"/>
                <w:sz w:val="16"/>
                <w:szCs w:val="22"/>
              </w:rPr>
            </w:pPr>
          </w:p>
          <w:p w:rsidR="006A50AA" w:rsidRPr="00692B70" w:rsidRDefault="006A50AA" w:rsidP="007A7441">
            <w:pPr>
              <w:rPr>
                <w:rFonts w:cs="Arial"/>
                <w:sz w:val="22"/>
                <w:szCs w:val="22"/>
              </w:rPr>
            </w:pPr>
            <w:r w:rsidRPr="002D5915">
              <w:rPr>
                <w:rFonts w:cs="Arial"/>
                <w:sz w:val="16"/>
                <w:szCs w:val="22"/>
              </w:rPr>
              <w:t>DR 1/</w:t>
            </w:r>
            <w:r w:rsidR="001E4747">
              <w:rPr>
                <w:rFonts w:cs="Arial"/>
                <w:sz w:val="16"/>
                <w:szCs w:val="22"/>
              </w:rPr>
              <w:t>4</w:t>
            </w:r>
          </w:p>
        </w:tc>
        <w:tc>
          <w:tcPr>
            <w:tcW w:w="19940" w:type="dxa"/>
            <w:vMerge/>
            <w:shd w:val="clear" w:color="auto" w:fill="auto"/>
          </w:tcPr>
          <w:p w:rsidR="006A50AA" w:rsidRPr="00692B70" w:rsidRDefault="006A50AA" w:rsidP="007A7441">
            <w:pPr>
              <w:rPr>
                <w:rFonts w:cs="Arial"/>
                <w:sz w:val="22"/>
                <w:szCs w:val="22"/>
              </w:rPr>
            </w:pPr>
          </w:p>
        </w:tc>
      </w:tr>
    </w:tbl>
    <w:p w:rsidR="006A50AA" w:rsidRDefault="006A50AA" w:rsidP="008E1C77">
      <w:pPr>
        <w:rPr>
          <w:rFonts w:cs="Arial"/>
          <w:sz w:val="22"/>
          <w:szCs w:val="22"/>
        </w:rPr>
      </w:pPr>
      <w:r w:rsidRPr="006A50AA">
        <w:rPr>
          <w:noProof/>
        </w:rPr>
        <w:drawing>
          <wp:anchor distT="0" distB="0" distL="114300" distR="114300" simplePos="0" relativeHeight="251716608" behindDoc="0" locked="0" layoutInCell="1" allowOverlap="1">
            <wp:simplePos x="0" y="0"/>
            <wp:positionH relativeFrom="column">
              <wp:posOffset>88265</wp:posOffset>
            </wp:positionH>
            <wp:positionV relativeFrom="paragraph">
              <wp:posOffset>130175</wp:posOffset>
            </wp:positionV>
            <wp:extent cx="13557885" cy="7980045"/>
            <wp:effectExtent l="0" t="0" r="5715" b="190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57885" cy="7980045"/>
                    </a:xfrm>
                    <a:prstGeom prst="rect">
                      <a:avLst/>
                    </a:prstGeom>
                    <a:noFill/>
                    <a:ln>
                      <a:noFill/>
                    </a:ln>
                  </pic:spPr>
                </pic:pic>
              </a:graphicData>
            </a:graphic>
          </wp:anchor>
        </w:drawing>
      </w: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09261D" w:rsidRDefault="0009261D"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tbl>
      <w:tblPr>
        <w:tblpPr w:leftFromText="141" w:rightFromText="141" w:vertAnchor="text" w:horzAnchor="margin" w:tblpY="-9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14"/>
        <w:gridCol w:w="19657"/>
      </w:tblGrid>
      <w:tr w:rsidR="006A50AA" w:rsidRPr="0089341D" w:rsidTr="006A50AA">
        <w:trPr>
          <w:trHeight w:val="1124"/>
        </w:trPr>
        <w:tc>
          <w:tcPr>
            <w:tcW w:w="1714" w:type="dxa"/>
            <w:shd w:val="clear" w:color="auto" w:fill="auto"/>
          </w:tcPr>
          <w:p w:rsidR="006A50AA" w:rsidRPr="0089341D" w:rsidRDefault="006A50AA" w:rsidP="006A50AA">
            <w:pPr>
              <w:rPr>
                <w:rFonts w:cs="Arial"/>
                <w:b/>
                <w:sz w:val="22"/>
                <w:szCs w:val="22"/>
              </w:rPr>
            </w:pPr>
            <w:r w:rsidRPr="0089341D">
              <w:rPr>
                <w:rFonts w:cs="Arial"/>
                <w:b/>
                <w:sz w:val="22"/>
                <w:szCs w:val="22"/>
              </w:rPr>
              <w:t>Question 2.6 :</w:t>
            </w:r>
          </w:p>
        </w:tc>
        <w:tc>
          <w:tcPr>
            <w:tcW w:w="19657" w:type="dxa"/>
            <w:shd w:val="clear" w:color="auto" w:fill="auto"/>
          </w:tcPr>
          <w:p w:rsidR="006A50AA" w:rsidRPr="0089341D" w:rsidRDefault="006A50AA" w:rsidP="006A50AA">
            <w:pPr>
              <w:spacing w:line="276" w:lineRule="auto"/>
              <w:jc w:val="both"/>
              <w:rPr>
                <w:sz w:val="22"/>
                <w:szCs w:val="22"/>
              </w:rPr>
            </w:pPr>
            <w:r w:rsidRPr="0089341D">
              <w:rPr>
                <w:sz w:val="22"/>
                <w:szCs w:val="22"/>
              </w:rPr>
              <w:t xml:space="preserve">Déterminer et positionner sur le document </w:t>
            </w:r>
            <w:r>
              <w:rPr>
                <w:sz w:val="22"/>
                <w:szCs w:val="22"/>
              </w:rPr>
              <w:t xml:space="preserve">réponse </w:t>
            </w:r>
            <w:r w:rsidRPr="0089341D">
              <w:rPr>
                <w:b/>
                <w:sz w:val="22"/>
                <w:szCs w:val="22"/>
              </w:rPr>
              <w:t>DR</w:t>
            </w:r>
            <w:r>
              <w:rPr>
                <w:b/>
                <w:sz w:val="22"/>
                <w:szCs w:val="22"/>
              </w:rPr>
              <w:t> </w:t>
            </w:r>
            <w:r w:rsidRPr="0089341D">
              <w:rPr>
                <w:b/>
                <w:sz w:val="22"/>
                <w:szCs w:val="22"/>
              </w:rPr>
              <w:t>2/</w:t>
            </w:r>
            <w:r w:rsidR="001E4747">
              <w:rPr>
                <w:b/>
                <w:sz w:val="22"/>
                <w:szCs w:val="22"/>
              </w:rPr>
              <w:t>4</w:t>
            </w:r>
            <w:r w:rsidRPr="0089341D">
              <w:rPr>
                <w:sz w:val="22"/>
                <w:szCs w:val="22"/>
              </w:rPr>
              <w:t>le point B1</w:t>
            </w:r>
            <w:r>
              <w:rPr>
                <w:sz w:val="22"/>
                <w:szCs w:val="22"/>
              </w:rPr>
              <w:t xml:space="preserve"> (Vérin rentré)</w:t>
            </w:r>
            <w:r w:rsidRPr="0089341D">
              <w:rPr>
                <w:sz w:val="22"/>
                <w:szCs w:val="22"/>
              </w:rPr>
              <w:t xml:space="preserve"> et le point B2 </w:t>
            </w:r>
            <w:r>
              <w:rPr>
                <w:sz w:val="22"/>
                <w:szCs w:val="22"/>
              </w:rPr>
              <w:t xml:space="preserve">(vérin sorti) </w:t>
            </w:r>
            <w:r w:rsidRPr="0089341D">
              <w:rPr>
                <w:sz w:val="22"/>
                <w:szCs w:val="22"/>
              </w:rPr>
              <w:t xml:space="preserve">appartenant au renvoi de commande de tab repère S2 correspondant aux deux positions extrêmes </w:t>
            </w:r>
            <w:r>
              <w:rPr>
                <w:sz w:val="22"/>
                <w:szCs w:val="22"/>
              </w:rPr>
              <w:t>qu</w:t>
            </w:r>
            <w:r w:rsidRPr="0089341D">
              <w:rPr>
                <w:sz w:val="22"/>
                <w:szCs w:val="22"/>
              </w:rPr>
              <w:t>’occupe ce dernier de part et d’autre de sa position neutre B0.</w:t>
            </w:r>
          </w:p>
          <w:p w:rsidR="006A50AA" w:rsidRPr="0089341D" w:rsidRDefault="006A50AA" w:rsidP="006A50AA">
            <w:pPr>
              <w:spacing w:line="276" w:lineRule="auto"/>
              <w:jc w:val="both"/>
              <w:rPr>
                <w:rFonts w:cs="Arial"/>
                <w:sz w:val="22"/>
                <w:szCs w:val="22"/>
              </w:rPr>
            </w:pPr>
            <w:r w:rsidRPr="0089341D">
              <w:rPr>
                <w:sz w:val="22"/>
                <w:szCs w:val="22"/>
              </w:rPr>
              <w:t>Nous supposerons que le débattement angulaire du renvoi de commande de tab repère S2 est de +15° et -15° autour de la position neutre B0.</w:t>
            </w:r>
          </w:p>
        </w:tc>
      </w:tr>
    </w:tbl>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p>
    <w:p w:rsidR="006A50AA" w:rsidRDefault="006A50AA" w:rsidP="008E1C77">
      <w:pPr>
        <w:rPr>
          <w:rFonts w:cs="Arial"/>
          <w:sz w:val="22"/>
          <w:szCs w:val="22"/>
        </w:rPr>
      </w:pPr>
      <w:r w:rsidRPr="006A50AA">
        <w:rPr>
          <w:noProof/>
        </w:rPr>
        <w:drawing>
          <wp:anchor distT="0" distB="0" distL="114300" distR="114300" simplePos="0" relativeHeight="251717632" behindDoc="0" locked="0" layoutInCell="1" allowOverlap="1">
            <wp:simplePos x="0" y="0"/>
            <wp:positionH relativeFrom="column">
              <wp:posOffset>-88842</wp:posOffset>
            </wp:positionH>
            <wp:positionV relativeFrom="paragraph">
              <wp:posOffset>-1905</wp:posOffset>
            </wp:positionV>
            <wp:extent cx="13961274" cy="7683335"/>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61274" cy="7683335"/>
                    </a:xfrm>
                    <a:prstGeom prst="rect">
                      <a:avLst/>
                    </a:prstGeom>
                    <a:noFill/>
                    <a:ln>
                      <a:noFill/>
                    </a:ln>
                  </pic:spPr>
                </pic:pic>
              </a:graphicData>
            </a:graphic>
          </wp:anchor>
        </w:drawing>
      </w:r>
    </w:p>
    <w:p w:rsidR="006A50AA" w:rsidRDefault="006A50AA" w:rsidP="008E1C77">
      <w:pPr>
        <w:rPr>
          <w:rFonts w:cs="Arial"/>
          <w:sz w:val="22"/>
          <w:szCs w:val="22"/>
        </w:rPr>
      </w:pPr>
    </w:p>
    <w:sectPr w:rsidR="006A50AA" w:rsidSect="0009261D">
      <w:pgSz w:w="23814" w:h="16840" w:orient="landscape" w:code="8"/>
      <w:pgMar w:top="907" w:right="907" w:bottom="907" w:left="907" w:header="737" w:footer="73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5F6" w:rsidRDefault="00AF05F6" w:rsidP="006D48CB">
      <w:r>
        <w:separator/>
      </w:r>
    </w:p>
  </w:endnote>
  <w:endnote w:type="continuationSeparator" w:id="0">
    <w:p w:rsidR="00AF05F6" w:rsidRDefault="00AF05F6" w:rsidP="006D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math">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FF" w:rsidRDefault="00CD54F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2268"/>
      <w:gridCol w:w="2619"/>
    </w:tblGrid>
    <w:tr w:rsidR="00FD1C69" w:rsidRPr="00095AD2" w:rsidTr="006F18DC">
      <w:trPr>
        <w:jc w:val="center"/>
      </w:trPr>
      <w:tc>
        <w:tcPr>
          <w:tcW w:w="7270" w:type="dxa"/>
          <w:gridSpan w:val="2"/>
          <w:shd w:val="clear" w:color="auto" w:fill="auto"/>
        </w:tcPr>
        <w:p w:rsidR="00FD1C69" w:rsidRPr="00B52607" w:rsidRDefault="00FD1C69" w:rsidP="00CD54FF">
          <w:pPr>
            <w:pStyle w:val="Pieddepage"/>
            <w:ind w:left="217"/>
            <w:rPr>
              <w:sz w:val="20"/>
            </w:rPr>
          </w:pPr>
          <w:r w:rsidRPr="00B52607">
            <w:rPr>
              <w:sz w:val="20"/>
            </w:rPr>
            <w:t>BTS A</w:t>
          </w:r>
          <w:r w:rsidR="00CD54FF">
            <w:rPr>
              <w:rFonts w:cs="Arial"/>
              <w:sz w:val="20"/>
            </w:rPr>
            <w:t>É</w:t>
          </w:r>
          <w:r w:rsidRPr="00B52607">
            <w:rPr>
              <w:sz w:val="20"/>
            </w:rPr>
            <w:t>RONAUTIQUE</w:t>
          </w:r>
        </w:p>
      </w:tc>
      <w:tc>
        <w:tcPr>
          <w:tcW w:w="2619" w:type="dxa"/>
          <w:shd w:val="clear" w:color="auto" w:fill="auto"/>
        </w:tcPr>
        <w:p w:rsidR="00FD1C69" w:rsidRPr="00095AD2" w:rsidRDefault="00A53E5B" w:rsidP="00095AD2">
          <w:pPr>
            <w:pStyle w:val="Pieddepage"/>
            <w:jc w:val="center"/>
            <w:rPr>
              <w:sz w:val="20"/>
            </w:rPr>
          </w:pPr>
          <w:r>
            <w:rPr>
              <w:sz w:val="20"/>
            </w:rPr>
            <w:t>Session : 2016</w:t>
          </w:r>
        </w:p>
      </w:tc>
    </w:tr>
    <w:tr w:rsidR="00FD1C69" w:rsidRPr="00095AD2" w:rsidTr="006F18DC">
      <w:trPr>
        <w:jc w:val="center"/>
      </w:trPr>
      <w:tc>
        <w:tcPr>
          <w:tcW w:w="5002" w:type="dxa"/>
          <w:shd w:val="clear" w:color="auto" w:fill="auto"/>
          <w:vAlign w:val="center"/>
        </w:tcPr>
        <w:p w:rsidR="00FD1C69" w:rsidRPr="00095AD2" w:rsidRDefault="00FD1C69" w:rsidP="006F18DC">
          <w:pPr>
            <w:pStyle w:val="Pieddepage"/>
            <w:ind w:left="217"/>
            <w:rPr>
              <w:sz w:val="20"/>
            </w:rPr>
          </w:pPr>
          <w:r w:rsidRPr="00095AD2">
            <w:rPr>
              <w:sz w:val="20"/>
            </w:rPr>
            <w:t xml:space="preserve">Étude de modifications </w:t>
          </w:r>
          <w:proofErr w:type="spellStart"/>
          <w:r w:rsidRPr="00095AD2">
            <w:rPr>
              <w:sz w:val="20"/>
            </w:rPr>
            <w:t>pluritechnologiques</w:t>
          </w:r>
          <w:proofErr w:type="spellEnd"/>
        </w:p>
      </w:tc>
      <w:tc>
        <w:tcPr>
          <w:tcW w:w="2268" w:type="dxa"/>
          <w:shd w:val="clear" w:color="auto" w:fill="auto"/>
          <w:vAlign w:val="center"/>
        </w:tcPr>
        <w:p w:rsidR="00FD1C69" w:rsidRPr="00095AD2" w:rsidRDefault="00FD1C69" w:rsidP="006F18DC">
          <w:pPr>
            <w:pStyle w:val="Pieddepage"/>
            <w:jc w:val="center"/>
            <w:rPr>
              <w:sz w:val="20"/>
            </w:rPr>
          </w:pPr>
          <w:r w:rsidRPr="00095AD2">
            <w:rPr>
              <w:sz w:val="20"/>
            </w:rPr>
            <w:t>Code : AE4EMPT</w:t>
          </w:r>
          <w:r>
            <w:rPr>
              <w:sz w:val="20"/>
            </w:rPr>
            <w:t>/bis</w:t>
          </w:r>
        </w:p>
      </w:tc>
      <w:tc>
        <w:tcPr>
          <w:tcW w:w="2619" w:type="dxa"/>
          <w:shd w:val="clear" w:color="auto" w:fill="auto"/>
          <w:vAlign w:val="center"/>
        </w:tcPr>
        <w:p w:rsidR="00FD1C69" w:rsidRPr="00095AD2" w:rsidRDefault="00FD1C69" w:rsidP="006F18DC">
          <w:pPr>
            <w:pStyle w:val="Pieddepage"/>
            <w:jc w:val="center"/>
            <w:rPr>
              <w:sz w:val="20"/>
            </w:rPr>
          </w:pPr>
          <w:r w:rsidRPr="006F18DC">
            <w:rPr>
              <w:b/>
              <w:sz w:val="28"/>
              <w:szCs w:val="28"/>
            </w:rPr>
            <w:t xml:space="preserve">CORRIGÉ </w:t>
          </w:r>
          <w:r w:rsidR="00A71F96" w:rsidRPr="006F18DC">
            <w:rPr>
              <w:b/>
              <w:sz w:val="28"/>
              <w:szCs w:val="28"/>
            </w:rPr>
            <w:fldChar w:fldCharType="begin"/>
          </w:r>
          <w:r>
            <w:rPr>
              <w:b/>
              <w:sz w:val="28"/>
              <w:szCs w:val="28"/>
            </w:rPr>
            <w:instrText>PAGE</w:instrText>
          </w:r>
          <w:r w:rsidR="00A71F96" w:rsidRPr="006F18DC">
            <w:rPr>
              <w:b/>
              <w:sz w:val="28"/>
              <w:szCs w:val="28"/>
            </w:rPr>
            <w:fldChar w:fldCharType="separate"/>
          </w:r>
          <w:r w:rsidR="006A6908">
            <w:rPr>
              <w:b/>
              <w:noProof/>
              <w:sz w:val="28"/>
              <w:szCs w:val="28"/>
            </w:rPr>
            <w:t>12</w:t>
          </w:r>
          <w:r w:rsidR="00A71F96" w:rsidRPr="006F18DC">
            <w:rPr>
              <w:b/>
              <w:sz w:val="28"/>
              <w:szCs w:val="28"/>
            </w:rPr>
            <w:fldChar w:fldCharType="end"/>
          </w:r>
          <w:r w:rsidRPr="006F18DC">
            <w:rPr>
              <w:b/>
              <w:sz w:val="28"/>
              <w:szCs w:val="28"/>
            </w:rPr>
            <w:t>/</w:t>
          </w:r>
          <w:r w:rsidR="00A71F96" w:rsidRPr="006F18DC">
            <w:rPr>
              <w:b/>
              <w:sz w:val="28"/>
              <w:szCs w:val="28"/>
            </w:rPr>
            <w:fldChar w:fldCharType="begin"/>
          </w:r>
          <w:r>
            <w:rPr>
              <w:b/>
              <w:sz w:val="28"/>
              <w:szCs w:val="28"/>
            </w:rPr>
            <w:instrText>NUMPAGES</w:instrText>
          </w:r>
          <w:r w:rsidR="00A71F96" w:rsidRPr="006F18DC">
            <w:rPr>
              <w:b/>
              <w:sz w:val="28"/>
              <w:szCs w:val="28"/>
            </w:rPr>
            <w:fldChar w:fldCharType="separate"/>
          </w:r>
          <w:r w:rsidR="006A6908">
            <w:rPr>
              <w:b/>
              <w:noProof/>
              <w:sz w:val="28"/>
              <w:szCs w:val="28"/>
            </w:rPr>
            <w:t>12</w:t>
          </w:r>
          <w:r w:rsidR="00A71F96" w:rsidRPr="006F18DC">
            <w:rPr>
              <w:b/>
              <w:sz w:val="28"/>
              <w:szCs w:val="28"/>
            </w:rPr>
            <w:fldChar w:fldCharType="end"/>
          </w:r>
        </w:p>
      </w:tc>
    </w:tr>
  </w:tbl>
  <w:p w:rsidR="00FD1C69" w:rsidRDefault="00FD1C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FF" w:rsidRDefault="00CD54F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5F6" w:rsidRDefault="00AF05F6" w:rsidP="006D48CB">
      <w:r>
        <w:separator/>
      </w:r>
    </w:p>
  </w:footnote>
  <w:footnote w:type="continuationSeparator" w:id="0">
    <w:p w:rsidR="00AF05F6" w:rsidRDefault="00AF05F6" w:rsidP="006D4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FF" w:rsidRDefault="00CD54F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FF" w:rsidRDefault="00CD54F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4FF" w:rsidRDefault="00CD54F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86A4D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1635D"/>
    <w:multiLevelType w:val="hybridMultilevel"/>
    <w:tmpl w:val="76D8C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FE2557"/>
    <w:multiLevelType w:val="hybridMultilevel"/>
    <w:tmpl w:val="4E6E300C"/>
    <w:lvl w:ilvl="0" w:tplc="7D7A281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B97632"/>
    <w:multiLevelType w:val="hybridMultilevel"/>
    <w:tmpl w:val="E0723A72"/>
    <w:lvl w:ilvl="0" w:tplc="6352A5C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1A10153"/>
    <w:multiLevelType w:val="hybridMultilevel"/>
    <w:tmpl w:val="C0E8F90E"/>
    <w:lvl w:ilvl="0" w:tplc="DC94B386">
      <w:start w:val="2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156A3503"/>
    <w:multiLevelType w:val="hybridMultilevel"/>
    <w:tmpl w:val="2594F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323BEC"/>
    <w:multiLevelType w:val="hybridMultilevel"/>
    <w:tmpl w:val="F7F05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3767CF"/>
    <w:multiLevelType w:val="hybridMultilevel"/>
    <w:tmpl w:val="72F0D306"/>
    <w:lvl w:ilvl="0" w:tplc="040C000B">
      <w:start w:val="1"/>
      <w:numFmt w:val="bullet"/>
      <w:lvlText w:val=""/>
      <w:lvlJc w:val="left"/>
      <w:pPr>
        <w:tabs>
          <w:tab w:val="num" w:pos="1065"/>
        </w:tabs>
        <w:ind w:left="1065" w:hanging="360"/>
      </w:pPr>
      <w:rPr>
        <w:rFonts w:ascii="Wingdings" w:hAnsi="Wingdings"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nsid w:val="26112680"/>
    <w:multiLevelType w:val="hybridMultilevel"/>
    <w:tmpl w:val="B69AE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6F16CC"/>
    <w:multiLevelType w:val="hybridMultilevel"/>
    <w:tmpl w:val="67743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8B07E5"/>
    <w:multiLevelType w:val="hybridMultilevel"/>
    <w:tmpl w:val="34DE7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F27553"/>
    <w:multiLevelType w:val="hybridMultilevel"/>
    <w:tmpl w:val="68FE3E2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2AA5431B"/>
    <w:multiLevelType w:val="hybridMultilevel"/>
    <w:tmpl w:val="69985A04"/>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3">
    <w:nsid w:val="2D914285"/>
    <w:multiLevelType w:val="hybridMultilevel"/>
    <w:tmpl w:val="D7B82CA6"/>
    <w:lvl w:ilvl="0" w:tplc="5CC203C4">
      <w:start w:val="1"/>
      <w:numFmt w:val="decimal"/>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4">
    <w:nsid w:val="2EA81265"/>
    <w:multiLevelType w:val="hybridMultilevel"/>
    <w:tmpl w:val="AF5CF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32101F"/>
    <w:multiLevelType w:val="hybridMultilevel"/>
    <w:tmpl w:val="6608C280"/>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6">
    <w:nsid w:val="37B7198C"/>
    <w:multiLevelType w:val="hybridMultilevel"/>
    <w:tmpl w:val="8C76F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400DB1"/>
    <w:multiLevelType w:val="hybridMultilevel"/>
    <w:tmpl w:val="D3645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3BA4917"/>
    <w:multiLevelType w:val="hybridMultilevel"/>
    <w:tmpl w:val="7B7CB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0DF2173"/>
    <w:multiLevelType w:val="hybridMultilevel"/>
    <w:tmpl w:val="72F0D306"/>
    <w:lvl w:ilvl="0" w:tplc="AE686E12">
      <w:start w:val="2"/>
      <w:numFmt w:val="bullet"/>
      <w:lvlText w:val=""/>
      <w:lvlJc w:val="left"/>
      <w:pPr>
        <w:tabs>
          <w:tab w:val="num" w:pos="1065"/>
        </w:tabs>
        <w:ind w:left="703" w:firstLine="2"/>
      </w:pPr>
      <w:rPr>
        <w:rFonts w:ascii="Symbol" w:hAnsi="Symbol"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0">
    <w:nsid w:val="65AF41C6"/>
    <w:multiLevelType w:val="hybridMultilevel"/>
    <w:tmpl w:val="FC26F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FB421C3"/>
    <w:multiLevelType w:val="hybridMultilevel"/>
    <w:tmpl w:val="E0805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62E16DA"/>
    <w:multiLevelType w:val="hybridMultilevel"/>
    <w:tmpl w:val="AB882E80"/>
    <w:lvl w:ilvl="0" w:tplc="D39460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88C5B1B"/>
    <w:multiLevelType w:val="hybridMultilevel"/>
    <w:tmpl w:val="C7EC42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9561A80"/>
    <w:multiLevelType w:val="hybridMultilevel"/>
    <w:tmpl w:val="01D24738"/>
    <w:lvl w:ilvl="0" w:tplc="1CAEB6E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12"/>
  </w:num>
  <w:num w:numId="5">
    <w:abstractNumId w:val="19"/>
  </w:num>
  <w:num w:numId="6">
    <w:abstractNumId w:val="0"/>
  </w:num>
  <w:num w:numId="7">
    <w:abstractNumId w:val="22"/>
  </w:num>
  <w:num w:numId="8">
    <w:abstractNumId w:val="8"/>
  </w:num>
  <w:num w:numId="9">
    <w:abstractNumId w:val="5"/>
  </w:num>
  <w:num w:numId="10">
    <w:abstractNumId w:val="18"/>
  </w:num>
  <w:num w:numId="11">
    <w:abstractNumId w:val="3"/>
  </w:num>
  <w:num w:numId="12">
    <w:abstractNumId w:val="2"/>
  </w:num>
  <w:num w:numId="13">
    <w:abstractNumId w:val="13"/>
  </w:num>
  <w:num w:numId="14">
    <w:abstractNumId w:val="21"/>
  </w:num>
  <w:num w:numId="15">
    <w:abstractNumId w:val="1"/>
  </w:num>
  <w:num w:numId="16">
    <w:abstractNumId w:val="24"/>
  </w:num>
  <w:num w:numId="17">
    <w:abstractNumId w:val="9"/>
  </w:num>
  <w:num w:numId="18">
    <w:abstractNumId w:val="23"/>
  </w:num>
  <w:num w:numId="19">
    <w:abstractNumId w:val="11"/>
  </w:num>
  <w:num w:numId="20">
    <w:abstractNumId w:val="6"/>
  </w:num>
  <w:num w:numId="21">
    <w:abstractNumId w:val="20"/>
  </w:num>
  <w:num w:numId="22">
    <w:abstractNumId w:val="16"/>
  </w:num>
  <w:num w:numId="23">
    <w:abstractNumId w:val="10"/>
  </w:num>
  <w:num w:numId="24">
    <w:abstractNumId w:val="1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3C"/>
    <w:rsid w:val="0000581C"/>
    <w:rsid w:val="00022C2D"/>
    <w:rsid w:val="000231CA"/>
    <w:rsid w:val="000345F3"/>
    <w:rsid w:val="00036DC8"/>
    <w:rsid w:val="00047238"/>
    <w:rsid w:val="0008584E"/>
    <w:rsid w:val="0009181C"/>
    <w:rsid w:val="0009261D"/>
    <w:rsid w:val="00095AD2"/>
    <w:rsid w:val="000B3421"/>
    <w:rsid w:val="000B5413"/>
    <w:rsid w:val="000D1CB6"/>
    <w:rsid w:val="000F4189"/>
    <w:rsid w:val="000F6A07"/>
    <w:rsid w:val="001065ED"/>
    <w:rsid w:val="00125EA4"/>
    <w:rsid w:val="00160A36"/>
    <w:rsid w:val="00163C16"/>
    <w:rsid w:val="00163FF3"/>
    <w:rsid w:val="0018765D"/>
    <w:rsid w:val="001A3F6B"/>
    <w:rsid w:val="001B3986"/>
    <w:rsid w:val="001E42A8"/>
    <w:rsid w:val="001E4747"/>
    <w:rsid w:val="001E5C00"/>
    <w:rsid w:val="002140E4"/>
    <w:rsid w:val="002409E8"/>
    <w:rsid w:val="00244EE2"/>
    <w:rsid w:val="00251E7C"/>
    <w:rsid w:val="00286397"/>
    <w:rsid w:val="00293F69"/>
    <w:rsid w:val="002A2682"/>
    <w:rsid w:val="002B7618"/>
    <w:rsid w:val="00333987"/>
    <w:rsid w:val="00335563"/>
    <w:rsid w:val="003636A7"/>
    <w:rsid w:val="003765ED"/>
    <w:rsid w:val="00381D06"/>
    <w:rsid w:val="003963E9"/>
    <w:rsid w:val="003A47CA"/>
    <w:rsid w:val="003D4C2D"/>
    <w:rsid w:val="003E3588"/>
    <w:rsid w:val="003F0338"/>
    <w:rsid w:val="00430762"/>
    <w:rsid w:val="00443710"/>
    <w:rsid w:val="00460208"/>
    <w:rsid w:val="004A096E"/>
    <w:rsid w:val="004C7F40"/>
    <w:rsid w:val="00530489"/>
    <w:rsid w:val="005356E0"/>
    <w:rsid w:val="00537F29"/>
    <w:rsid w:val="00540F2C"/>
    <w:rsid w:val="005670C1"/>
    <w:rsid w:val="005673D9"/>
    <w:rsid w:val="00575C33"/>
    <w:rsid w:val="00575DD1"/>
    <w:rsid w:val="005B184E"/>
    <w:rsid w:val="005B3ED8"/>
    <w:rsid w:val="005B4D07"/>
    <w:rsid w:val="005C0FFA"/>
    <w:rsid w:val="0060412E"/>
    <w:rsid w:val="00617689"/>
    <w:rsid w:val="00667F14"/>
    <w:rsid w:val="0067202A"/>
    <w:rsid w:val="00681533"/>
    <w:rsid w:val="006900AF"/>
    <w:rsid w:val="006A50AA"/>
    <w:rsid w:val="006A6908"/>
    <w:rsid w:val="006B465B"/>
    <w:rsid w:val="006B5F39"/>
    <w:rsid w:val="006D48CB"/>
    <w:rsid w:val="006F18DC"/>
    <w:rsid w:val="006F4894"/>
    <w:rsid w:val="007229AB"/>
    <w:rsid w:val="00731A5A"/>
    <w:rsid w:val="00796E90"/>
    <w:rsid w:val="007A7441"/>
    <w:rsid w:val="007D4FA9"/>
    <w:rsid w:val="007E4CE8"/>
    <w:rsid w:val="00803969"/>
    <w:rsid w:val="00806039"/>
    <w:rsid w:val="0084393D"/>
    <w:rsid w:val="00844C6B"/>
    <w:rsid w:val="0085245B"/>
    <w:rsid w:val="008870AF"/>
    <w:rsid w:val="00897795"/>
    <w:rsid w:val="008E1C77"/>
    <w:rsid w:val="009064C2"/>
    <w:rsid w:val="00914AA4"/>
    <w:rsid w:val="00927409"/>
    <w:rsid w:val="0093298C"/>
    <w:rsid w:val="00934B1C"/>
    <w:rsid w:val="009466F1"/>
    <w:rsid w:val="00950159"/>
    <w:rsid w:val="00977BC7"/>
    <w:rsid w:val="009C764C"/>
    <w:rsid w:val="009F4AAC"/>
    <w:rsid w:val="009F6845"/>
    <w:rsid w:val="009F7F4E"/>
    <w:rsid w:val="00A01A9F"/>
    <w:rsid w:val="00A1771E"/>
    <w:rsid w:val="00A32583"/>
    <w:rsid w:val="00A40149"/>
    <w:rsid w:val="00A46F31"/>
    <w:rsid w:val="00A53872"/>
    <w:rsid w:val="00A53E5B"/>
    <w:rsid w:val="00A65451"/>
    <w:rsid w:val="00A71F96"/>
    <w:rsid w:val="00A77465"/>
    <w:rsid w:val="00AA40D3"/>
    <w:rsid w:val="00AB34B9"/>
    <w:rsid w:val="00AB3EBB"/>
    <w:rsid w:val="00AF05F6"/>
    <w:rsid w:val="00B10DF8"/>
    <w:rsid w:val="00B27B7E"/>
    <w:rsid w:val="00B3120A"/>
    <w:rsid w:val="00B52607"/>
    <w:rsid w:val="00B912DB"/>
    <w:rsid w:val="00B962A1"/>
    <w:rsid w:val="00BA2A47"/>
    <w:rsid w:val="00BA5926"/>
    <w:rsid w:val="00BB0105"/>
    <w:rsid w:val="00BB1D74"/>
    <w:rsid w:val="00BF4B6C"/>
    <w:rsid w:val="00BF5591"/>
    <w:rsid w:val="00C07207"/>
    <w:rsid w:val="00C34C53"/>
    <w:rsid w:val="00C80788"/>
    <w:rsid w:val="00CB3F7F"/>
    <w:rsid w:val="00CB4EEF"/>
    <w:rsid w:val="00CD54FF"/>
    <w:rsid w:val="00CF0587"/>
    <w:rsid w:val="00D3292C"/>
    <w:rsid w:val="00D72C78"/>
    <w:rsid w:val="00D9193C"/>
    <w:rsid w:val="00D9690C"/>
    <w:rsid w:val="00DA13AB"/>
    <w:rsid w:val="00DA2D1E"/>
    <w:rsid w:val="00DA3B82"/>
    <w:rsid w:val="00DA7D04"/>
    <w:rsid w:val="00DF3C67"/>
    <w:rsid w:val="00E10747"/>
    <w:rsid w:val="00E14182"/>
    <w:rsid w:val="00E32010"/>
    <w:rsid w:val="00E33BBE"/>
    <w:rsid w:val="00E63FF1"/>
    <w:rsid w:val="00E6680E"/>
    <w:rsid w:val="00E7268B"/>
    <w:rsid w:val="00E8385A"/>
    <w:rsid w:val="00E93662"/>
    <w:rsid w:val="00E97867"/>
    <w:rsid w:val="00EA6DF7"/>
    <w:rsid w:val="00EC3E76"/>
    <w:rsid w:val="00EC5D84"/>
    <w:rsid w:val="00EC5FCE"/>
    <w:rsid w:val="00EE0B15"/>
    <w:rsid w:val="00EF6AD2"/>
    <w:rsid w:val="00F05772"/>
    <w:rsid w:val="00F362E2"/>
    <w:rsid w:val="00F508D8"/>
    <w:rsid w:val="00F77E4F"/>
    <w:rsid w:val="00F80DDE"/>
    <w:rsid w:val="00FD1C69"/>
    <w:rsid w:val="00FD48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rules v:ext="edit">
        <o:r id="V:Rule28" type="connector" idref="#_x0000_s1121"/>
        <o:r id="V:Rule29" type="connector" idref="#_x0000_s1142"/>
        <o:r id="V:Rule30" type="connector" idref="#_x0000_s1135"/>
        <o:r id="V:Rule31" type="connector" idref="#_x0000_s1145"/>
        <o:r id="V:Rule32" type="connector" idref="#_x0000_s1140"/>
        <o:r id="V:Rule33" type="connector" idref="#AutoShape 10"/>
        <o:r id="V:Rule34" type="connector" idref="#_x0000_s1111"/>
        <o:r id="V:Rule35" type="connector" idref="#_x0000_s1116"/>
        <o:r id="V:Rule36" type="connector" idref="#_x0000_s1143"/>
        <o:r id="V:Rule37" type="connector" idref="#_x0000_s1119"/>
        <o:r id="V:Rule38" type="connector" idref="#_x0000_s1126"/>
        <o:r id="V:Rule39" type="connector" idref="#_x0000_s1131"/>
        <o:r id="V:Rule40" type="connector" idref="#_x0000_s1117"/>
        <o:r id="V:Rule41" type="connector" idref="#_x0000_s1136"/>
        <o:r id="V:Rule42" type="connector" idref="#_x0000_s1113"/>
        <o:r id="V:Rule43" type="connector" idref="#_x0000_s1134"/>
        <o:r id="V:Rule44" type="connector" idref="#_x0000_s1138"/>
        <o:r id="V:Rule45" type="connector" idref="#_x0000_s1112"/>
        <o:r id="V:Rule46" type="connector" idref="#_x0000_s1139"/>
        <o:r id="V:Rule47" type="connector" idref="#_x0000_s1124"/>
        <o:r id="V:Rule48" type="connector" idref="#_x0000_s1115"/>
        <o:r id="V:Rule49" type="connector" idref="#_x0000_s1125"/>
        <o:r id="V:Rule50" type="connector" idref="#_x0000_s1120"/>
        <o:r id="V:Rule51" type="connector" idref="#_x0000_s1132"/>
        <o:r id="V:Rule52" type="connector" idref="#_x0000_s1130"/>
        <o:r id="V:Rule53" type="connector" idref="#_x0000_s1144"/>
        <o:r id="V:Rule54" type="connector" idref="#_x0000_s1123"/>
      </o:rules>
    </o:shapelayout>
  </w:shapeDefaults>
  <w:decimalSymbol w:val=","/>
  <w:listSeparator w:val=";"/>
  <w15:docId w15:val="{131F3207-AD48-4F99-A630-6D0C98202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F2C"/>
    <w:rPr>
      <w:rFonts w:ascii="Arial" w:hAnsi="Arial"/>
      <w:sz w:val="24"/>
      <w:lang w:eastAsia="fr-FR"/>
    </w:rPr>
  </w:style>
  <w:style w:type="paragraph" w:styleId="Titre1">
    <w:name w:val="heading 1"/>
    <w:basedOn w:val="Normal"/>
    <w:next w:val="Normal"/>
    <w:qFormat/>
    <w:rsid w:val="00A32583"/>
    <w:pPr>
      <w:keepNext/>
      <w:pBdr>
        <w:top w:val="single" w:sz="12" w:space="1" w:color="auto"/>
        <w:left w:val="single" w:sz="12" w:space="4" w:color="auto"/>
        <w:bottom w:val="single" w:sz="12" w:space="1" w:color="auto"/>
        <w:right w:val="single" w:sz="12" w:space="4" w:color="auto"/>
      </w:pBdr>
      <w:jc w:val="center"/>
      <w:outlineLvl w:val="0"/>
    </w:pPr>
    <w:rPr>
      <w:b/>
      <w:bCs/>
      <w:sz w:val="36"/>
    </w:rPr>
  </w:style>
  <w:style w:type="paragraph" w:styleId="Titre2">
    <w:name w:val="heading 2"/>
    <w:basedOn w:val="Normal"/>
    <w:next w:val="Normal"/>
    <w:qFormat/>
    <w:rsid w:val="00A32583"/>
    <w:pPr>
      <w:keepNext/>
      <w:jc w:val="center"/>
      <w:outlineLvl w:val="1"/>
    </w:pPr>
    <w:rPr>
      <w:b/>
      <w:bCs/>
      <w:sz w:val="40"/>
    </w:rPr>
  </w:style>
  <w:style w:type="paragraph" w:styleId="Titre3">
    <w:name w:val="heading 3"/>
    <w:basedOn w:val="Normal"/>
    <w:next w:val="Normal"/>
    <w:qFormat/>
    <w:rsid w:val="00A32583"/>
    <w:pPr>
      <w:keepNext/>
      <w:jc w:val="center"/>
      <w:outlineLvl w:val="2"/>
    </w:pPr>
    <w:rPr>
      <w:b/>
      <w:bCs/>
      <w:sz w:val="36"/>
    </w:rPr>
  </w:style>
  <w:style w:type="paragraph" w:styleId="Titre4">
    <w:name w:val="heading 4"/>
    <w:basedOn w:val="Normal"/>
    <w:next w:val="Normal"/>
    <w:qFormat/>
    <w:rsid w:val="00A32583"/>
    <w:pPr>
      <w:keepNext/>
      <w:jc w:val="center"/>
      <w:outlineLvl w:val="3"/>
    </w:pPr>
    <w:rPr>
      <w:b/>
      <w:bCs/>
    </w:rPr>
  </w:style>
  <w:style w:type="paragraph" w:styleId="Titre5">
    <w:name w:val="heading 5"/>
    <w:basedOn w:val="Normal"/>
    <w:next w:val="Normal"/>
    <w:qFormat/>
    <w:rsid w:val="00A32583"/>
    <w:pPr>
      <w:keepNext/>
      <w:outlineLvl w:val="4"/>
    </w:pPr>
    <w:rPr>
      <w:b/>
      <w:bCs/>
      <w:sz w:val="36"/>
    </w:rPr>
  </w:style>
  <w:style w:type="paragraph" w:styleId="Titre6">
    <w:name w:val="heading 6"/>
    <w:basedOn w:val="Normal"/>
    <w:next w:val="Normal"/>
    <w:qFormat/>
    <w:rsid w:val="00A32583"/>
    <w:pPr>
      <w:keepNext/>
      <w:outlineLvl w:val="5"/>
    </w:pPr>
    <w:rPr>
      <w:rFonts w:ascii="Arial Narrow" w:hAnsi="Arial Narrow"/>
      <w:sz w:val="32"/>
      <w:u w:val="single"/>
    </w:rPr>
  </w:style>
  <w:style w:type="paragraph" w:styleId="Titre7">
    <w:name w:val="heading 7"/>
    <w:basedOn w:val="Normal"/>
    <w:next w:val="Normal"/>
    <w:qFormat/>
    <w:rsid w:val="00A32583"/>
    <w:pPr>
      <w:keepNext/>
      <w:outlineLvl w:val="6"/>
    </w:pPr>
    <w:rPr>
      <w:rFonts w:ascii="Arial Narrow" w:hAnsi="Arial Narrow"/>
      <w:b/>
      <w:bCs/>
      <w:sz w:val="32"/>
    </w:rPr>
  </w:style>
  <w:style w:type="paragraph" w:styleId="Titre8">
    <w:name w:val="heading 8"/>
    <w:basedOn w:val="Normal"/>
    <w:next w:val="Normal"/>
    <w:qFormat/>
    <w:rsid w:val="00A32583"/>
    <w:pPr>
      <w:keepNext/>
      <w:jc w:val="right"/>
      <w:outlineLvl w:val="7"/>
    </w:pPr>
    <w:rPr>
      <w:b/>
      <w:bCs/>
      <w:sz w:val="36"/>
    </w:rPr>
  </w:style>
  <w:style w:type="paragraph" w:styleId="Titre9">
    <w:name w:val="heading 9"/>
    <w:basedOn w:val="Normal"/>
    <w:next w:val="Normal"/>
    <w:qFormat/>
    <w:rsid w:val="00A32583"/>
    <w:pPr>
      <w:keepNext/>
      <w:jc w:val="right"/>
      <w:outlineLvl w:val="8"/>
    </w:pPr>
    <w:rPr>
      <w:rFonts w:ascii="Arial Narrow" w:hAnsi="Arial Narrow"/>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32583"/>
    <w:pPr>
      <w:jc w:val="both"/>
    </w:pPr>
    <w:rPr>
      <w:rFonts w:ascii="Arial Narrow" w:hAnsi="Arial Narrow"/>
    </w:rPr>
  </w:style>
  <w:style w:type="paragraph" w:styleId="Retraitcorpsdetexte">
    <w:name w:val="Body Text Indent"/>
    <w:basedOn w:val="Normal"/>
    <w:link w:val="RetraitcorpsdetexteCar"/>
    <w:rsid w:val="000345F3"/>
    <w:pPr>
      <w:spacing w:after="120"/>
      <w:ind w:left="283"/>
    </w:pPr>
  </w:style>
  <w:style w:type="character" w:customStyle="1" w:styleId="RetraitcorpsdetexteCar">
    <w:name w:val="Retrait corps de texte Car"/>
    <w:link w:val="Retraitcorpsdetexte"/>
    <w:rsid w:val="000345F3"/>
    <w:rPr>
      <w:rFonts w:ascii="Arial" w:hAnsi="Arial"/>
      <w:sz w:val="24"/>
    </w:rPr>
  </w:style>
  <w:style w:type="paragraph" w:styleId="En-tte">
    <w:name w:val="header"/>
    <w:basedOn w:val="Normal"/>
    <w:link w:val="En-tteCar"/>
    <w:rsid w:val="006D48CB"/>
    <w:pPr>
      <w:tabs>
        <w:tab w:val="center" w:pos="4536"/>
        <w:tab w:val="right" w:pos="9072"/>
      </w:tabs>
    </w:pPr>
  </w:style>
  <w:style w:type="character" w:customStyle="1" w:styleId="En-tteCar">
    <w:name w:val="En-tête Car"/>
    <w:link w:val="En-tte"/>
    <w:rsid w:val="006D48CB"/>
    <w:rPr>
      <w:rFonts w:ascii="Arial" w:hAnsi="Arial"/>
      <w:sz w:val="24"/>
    </w:rPr>
  </w:style>
  <w:style w:type="paragraph" w:styleId="Pieddepage">
    <w:name w:val="footer"/>
    <w:basedOn w:val="Normal"/>
    <w:link w:val="PieddepageCar"/>
    <w:rsid w:val="006D48CB"/>
    <w:pPr>
      <w:tabs>
        <w:tab w:val="center" w:pos="4536"/>
        <w:tab w:val="right" w:pos="9072"/>
      </w:tabs>
    </w:pPr>
  </w:style>
  <w:style w:type="character" w:customStyle="1" w:styleId="PieddepageCar">
    <w:name w:val="Pied de page Car"/>
    <w:link w:val="Pieddepage"/>
    <w:rsid w:val="006D48CB"/>
    <w:rPr>
      <w:rFonts w:ascii="Arial" w:hAnsi="Arial"/>
      <w:sz w:val="24"/>
    </w:rPr>
  </w:style>
  <w:style w:type="table" w:styleId="Grilledutableau">
    <w:name w:val="Table Grid"/>
    <w:basedOn w:val="TableauNormal"/>
    <w:rsid w:val="006D4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rsid w:val="003765ED"/>
  </w:style>
  <w:style w:type="paragraph" w:styleId="Textedebulles">
    <w:name w:val="Balloon Text"/>
    <w:basedOn w:val="Normal"/>
    <w:link w:val="TextedebullesCar"/>
    <w:rsid w:val="00796E90"/>
    <w:rPr>
      <w:rFonts w:ascii="Tahoma" w:hAnsi="Tahoma" w:cs="Tahoma"/>
      <w:sz w:val="16"/>
      <w:szCs w:val="16"/>
    </w:rPr>
  </w:style>
  <w:style w:type="character" w:customStyle="1" w:styleId="TextedebullesCar">
    <w:name w:val="Texte de bulles Car"/>
    <w:basedOn w:val="Policepardfaut"/>
    <w:link w:val="Textedebulles"/>
    <w:rsid w:val="00796E90"/>
    <w:rPr>
      <w:rFonts w:ascii="Tahoma" w:hAnsi="Tahoma" w:cs="Tahoma"/>
      <w:sz w:val="16"/>
      <w:szCs w:val="16"/>
      <w:lang w:eastAsia="fr-FR"/>
    </w:rPr>
  </w:style>
  <w:style w:type="character" w:styleId="Textedelespacerserv">
    <w:name w:val="Placeholder Text"/>
    <w:basedOn w:val="Policepardfaut"/>
    <w:uiPriority w:val="99"/>
    <w:semiHidden/>
    <w:rsid w:val="00796E90"/>
    <w:rPr>
      <w:color w:val="808080"/>
    </w:rPr>
  </w:style>
  <w:style w:type="paragraph" w:styleId="Paragraphedeliste">
    <w:name w:val="List Paragraph"/>
    <w:basedOn w:val="Normal"/>
    <w:uiPriority w:val="34"/>
    <w:qFormat/>
    <w:rsid w:val="00934B1C"/>
    <w:pPr>
      <w:ind w:left="720"/>
      <w:contextualSpacing/>
    </w:pPr>
  </w:style>
  <w:style w:type="paragraph" w:styleId="NormalWeb">
    <w:name w:val="Normal (Web)"/>
    <w:basedOn w:val="Normal"/>
    <w:uiPriority w:val="99"/>
    <w:unhideWhenUsed/>
    <w:rsid w:val="002409E8"/>
    <w:pPr>
      <w:spacing w:before="100" w:beforeAutospacing="1" w:after="100" w:afterAutospacing="1"/>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header" Target="header2.xml"/><Relationship Id="rId27" Type="http://schemas.openxmlformats.org/officeDocument/2006/relationships/image" Target="media/image14.wmf"/><Relationship Id="rId30" Type="http://schemas.openxmlformats.org/officeDocument/2006/relationships/image" Target="media/image1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0DC95-C9AE-4422-B8E7-3B1D37A5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1602</Words>
  <Characters>9478</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MEN</Company>
  <LinksUpToDate>false</LinksUpToDate>
  <CharactersWithSpaces>11058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creator>Éduscol RNR</dc:creator>
  <cp:lastModifiedBy>fbacon</cp:lastModifiedBy>
  <cp:revision>3</cp:revision>
  <cp:lastPrinted>2014-12-10T06:10:00Z</cp:lastPrinted>
  <dcterms:created xsi:type="dcterms:W3CDTF">2016-01-18T06:58:00Z</dcterms:created>
  <dcterms:modified xsi:type="dcterms:W3CDTF">2016-01-18T06:59:00Z</dcterms:modified>
</cp:coreProperties>
</file>