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printerSettings/printerSettings1.bin" ContentType="application/vnd.openxmlformats-officedocument.wordprocessingml.printerSettings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588FD0C" w14:textId="77777777" w:rsidR="000A3FA3" w:rsidRDefault="000A3FA3" w:rsidP="000A3FA3"/>
    <w:p w14:paraId="13607E0B" w14:textId="77777777" w:rsidR="004E3CA1" w:rsidRDefault="004E3CA1" w:rsidP="004E3CA1">
      <w:pPr>
        <w:pStyle w:val="Titre2"/>
      </w:pPr>
      <w:r>
        <w:t xml:space="preserve">BREVET DE </w:t>
      </w:r>
      <w:r w:rsidRPr="004E3CA1">
        <w:t>TECHNICIEN</w:t>
      </w:r>
      <w:r>
        <w:t xml:space="preserve"> SUPERIEUR </w:t>
      </w:r>
    </w:p>
    <w:p w14:paraId="77D026D0" w14:textId="77777777" w:rsidR="004E3CA1" w:rsidRDefault="004E3CA1" w:rsidP="004E3CA1">
      <w:pPr>
        <w:pStyle w:val="Titre1"/>
      </w:pPr>
      <w:r>
        <w:t xml:space="preserve">CONCEPTION ET </w:t>
      </w:r>
      <w:r w:rsidRPr="004E3CA1">
        <w:t>INDUSTRIALISATION</w:t>
      </w:r>
      <w:r>
        <w:t xml:space="preserve"> EN </w:t>
      </w:r>
    </w:p>
    <w:p w14:paraId="076DE9F5" w14:textId="77777777" w:rsidR="004E3CA1" w:rsidRDefault="004E3CA1" w:rsidP="004E3CA1">
      <w:pPr>
        <w:pStyle w:val="Titre1"/>
      </w:pPr>
      <w:r>
        <w:t xml:space="preserve">MICROTECHNIQUES </w:t>
      </w:r>
    </w:p>
    <w:p w14:paraId="1EB5212A" w14:textId="77777777" w:rsidR="004E3CA1" w:rsidRDefault="004E3CA1" w:rsidP="004E3CA1">
      <w:r>
        <w:t xml:space="preserve"> </w:t>
      </w:r>
    </w:p>
    <w:p w14:paraId="25C614D6" w14:textId="77777777" w:rsidR="004E3CA1" w:rsidRDefault="004E3CA1" w:rsidP="004E3CA1">
      <w:pPr>
        <w:pStyle w:val="Titre2"/>
      </w:pPr>
      <w:r>
        <w:t>SESSION 201</w:t>
      </w:r>
      <w:r w:rsidR="000A3FA3">
        <w:t>5</w:t>
      </w:r>
      <w:r>
        <w:t xml:space="preserve"> </w:t>
      </w:r>
    </w:p>
    <w:p w14:paraId="3B1A21A5" w14:textId="77777777" w:rsidR="004E3CA1" w:rsidRDefault="004E3CA1" w:rsidP="004E3CA1">
      <w:r>
        <w:t xml:space="preserve"> </w:t>
      </w:r>
    </w:p>
    <w:p w14:paraId="748990DA" w14:textId="77777777" w:rsidR="004E3CA1" w:rsidRDefault="004E3CA1" w:rsidP="004E3CA1">
      <w:r>
        <w:t xml:space="preserve"> </w:t>
      </w:r>
    </w:p>
    <w:p w14:paraId="5C86FA33" w14:textId="77777777" w:rsidR="003F6E00" w:rsidRPr="00D07BCA" w:rsidRDefault="003F6E00" w:rsidP="003F6E00">
      <w:pPr>
        <w:pStyle w:val="preuveE"/>
        <w:spacing w:before="360" w:line="360" w:lineRule="auto"/>
        <w:ind w:left="-426"/>
        <w:rPr>
          <w:rFonts w:ascii="Arial" w:hAnsi="Arial" w:cs="Arial"/>
          <w:b w:val="0"/>
          <w:sz w:val="28"/>
          <w:szCs w:val="28"/>
        </w:rPr>
      </w:pPr>
      <w:r w:rsidRPr="00D07BCA">
        <w:rPr>
          <w:rFonts w:ascii="Arial" w:hAnsi="Arial" w:cs="Arial"/>
          <w:b w:val="0"/>
          <w:sz w:val="28"/>
          <w:szCs w:val="28"/>
        </w:rPr>
        <w:t>É</w:t>
      </w:r>
      <w:r>
        <w:rPr>
          <w:rFonts w:ascii="Arial" w:hAnsi="Arial" w:cs="Arial"/>
          <w:b w:val="0"/>
          <w:sz w:val="28"/>
          <w:szCs w:val="28"/>
        </w:rPr>
        <w:t>PREUVE E</w:t>
      </w:r>
      <w:r w:rsidRPr="00D07BCA">
        <w:rPr>
          <w:rFonts w:ascii="Arial" w:hAnsi="Arial" w:cs="Arial"/>
          <w:b w:val="0"/>
          <w:sz w:val="28"/>
          <w:szCs w:val="28"/>
        </w:rPr>
        <w:t>4 :</w:t>
      </w:r>
    </w:p>
    <w:p w14:paraId="41394BDF" w14:textId="77777777" w:rsidR="003F6E00" w:rsidRPr="00F6585E" w:rsidRDefault="003F6E00" w:rsidP="003F6E00">
      <w:pPr>
        <w:pStyle w:val="preuveE"/>
        <w:spacing w:before="0" w:line="360" w:lineRule="auto"/>
        <w:ind w:left="-426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CONCEPTION PRÉLIMINAIRE</w:t>
      </w:r>
      <w:r>
        <w:rPr>
          <w:rFonts w:ascii="Arial" w:hAnsi="Arial" w:cs="Arial"/>
          <w:b w:val="0"/>
          <w:sz w:val="28"/>
          <w:szCs w:val="28"/>
        </w:rPr>
        <w:br/>
        <w:t>D’UN SYSTÈME MICROTECHNIQUE</w:t>
      </w:r>
    </w:p>
    <w:p w14:paraId="4E207F94" w14:textId="77777777" w:rsidR="003F6E00" w:rsidRPr="00D07BCA" w:rsidRDefault="003F6E00" w:rsidP="003F6E00">
      <w:pPr>
        <w:pStyle w:val="preuveE"/>
        <w:spacing w:before="0" w:line="360" w:lineRule="auto"/>
        <w:ind w:left="-426"/>
        <w:rPr>
          <w:rFonts w:ascii="Arial" w:hAnsi="Arial" w:cs="Arial"/>
          <w:sz w:val="28"/>
          <w:szCs w:val="28"/>
        </w:rPr>
      </w:pPr>
    </w:p>
    <w:p w14:paraId="4FCB3B3D" w14:textId="77777777" w:rsidR="003F6E00" w:rsidRPr="00D07BCA" w:rsidRDefault="003F6E00" w:rsidP="003F6E00">
      <w:pPr>
        <w:pStyle w:val="duree"/>
        <w:spacing w:before="0" w:line="360" w:lineRule="auto"/>
        <w:ind w:left="-426"/>
        <w:rPr>
          <w:rFonts w:ascii="Arial" w:hAnsi="Arial" w:cs="Arial"/>
          <w:sz w:val="28"/>
          <w:szCs w:val="28"/>
        </w:rPr>
      </w:pPr>
      <w:r w:rsidRPr="00D07BCA">
        <w:rPr>
          <w:rFonts w:ascii="Arial" w:hAnsi="Arial" w:cs="Arial"/>
          <w:sz w:val="28"/>
          <w:szCs w:val="28"/>
        </w:rPr>
        <w:t>Durée : 4 heures</w:t>
      </w:r>
    </w:p>
    <w:p w14:paraId="42AC7145" w14:textId="77777777" w:rsidR="003F6E00" w:rsidRPr="00D07BCA" w:rsidRDefault="003F6E00" w:rsidP="003F6E00">
      <w:pPr>
        <w:pStyle w:val="coeff"/>
        <w:ind w:left="-426"/>
        <w:rPr>
          <w:rFonts w:ascii="Arial" w:hAnsi="Arial" w:cs="Arial"/>
          <w:sz w:val="28"/>
          <w:szCs w:val="28"/>
        </w:rPr>
      </w:pPr>
      <w:r w:rsidRPr="00D07BCA">
        <w:rPr>
          <w:rFonts w:ascii="Arial" w:hAnsi="Arial" w:cs="Arial"/>
          <w:sz w:val="28"/>
          <w:szCs w:val="28"/>
        </w:rPr>
        <w:t>Coefficient : 2</w:t>
      </w:r>
    </w:p>
    <w:p w14:paraId="6C82434C" w14:textId="77777777" w:rsidR="003F6E00" w:rsidRDefault="003F6E00" w:rsidP="003F6E00">
      <w:pPr>
        <w:pStyle w:val="Default"/>
        <w:spacing w:before="600" w:after="360"/>
        <w:ind w:left="-426"/>
        <w:jc w:val="center"/>
        <w:rPr>
          <w:rFonts w:ascii="Arial" w:hAnsi="Arial" w:cs="Arial"/>
        </w:rPr>
      </w:pPr>
      <w:r>
        <w:rPr>
          <w:rFonts w:ascii="Arial" w:hAnsi="Arial" w:cs="Arial"/>
        </w:rPr>
        <w:t>AUCUN DOCUMENT AUTORISÉ</w:t>
      </w:r>
    </w:p>
    <w:p w14:paraId="5C5CB5A4" w14:textId="77777777" w:rsidR="003F6E00" w:rsidRDefault="003F6E00" w:rsidP="003F6E00">
      <w:pPr>
        <w:pStyle w:val="textenormal"/>
        <w:spacing w:after="0"/>
        <w:ind w:left="-426"/>
        <w:rPr>
          <w:rFonts w:ascii="Arial" w:hAnsi="Arial" w:cs="Arial"/>
          <w:b/>
        </w:rPr>
      </w:pPr>
    </w:p>
    <w:p w14:paraId="6BB1384E" w14:textId="77777777" w:rsidR="003F6E00" w:rsidRPr="00712A61" w:rsidRDefault="003F6E00" w:rsidP="003F6E00">
      <w:pPr>
        <w:pStyle w:val="textenormal"/>
        <w:spacing w:after="0"/>
        <w:ind w:left="-426"/>
        <w:jc w:val="left"/>
        <w:rPr>
          <w:rFonts w:ascii="Arial" w:hAnsi="Arial" w:cs="Arial"/>
          <w:b/>
        </w:rPr>
      </w:pPr>
      <w:r w:rsidRPr="00712A61">
        <w:rPr>
          <w:rFonts w:ascii="Arial" w:hAnsi="Arial" w:cs="Arial"/>
          <w:b/>
        </w:rPr>
        <w:t>Matériel autorisé :</w:t>
      </w:r>
    </w:p>
    <w:p w14:paraId="08C9FF7A" w14:textId="77777777" w:rsidR="003F6E00" w:rsidRDefault="003F6E00" w:rsidP="003F6E00">
      <w:pPr>
        <w:pStyle w:val="textenormal"/>
        <w:spacing w:after="0"/>
        <w:ind w:left="-426"/>
        <w:jc w:val="left"/>
        <w:rPr>
          <w:rFonts w:ascii="Arial" w:hAnsi="Arial" w:cs="Arial"/>
        </w:rPr>
      </w:pPr>
      <w:r>
        <w:rPr>
          <w:rFonts w:ascii="Arial" w:hAnsi="Arial" w:cs="Arial"/>
        </w:rPr>
        <w:t>L’emploi de toutes les calculatrices programmables, alphanumériques ou à écran graphique est autorisé à condition que leur fonctionnement soit autonome et qu’il ne soit pas fait usage d’imprimante (circulaire n°99-186 du 16 novembre 1999).</w:t>
      </w:r>
    </w:p>
    <w:p w14:paraId="485A979A" w14:textId="77777777" w:rsidR="003F6E00" w:rsidRDefault="003F6E00" w:rsidP="003F6E00">
      <w:pPr>
        <w:pStyle w:val="textenormal"/>
        <w:spacing w:after="0"/>
        <w:ind w:left="-426"/>
        <w:jc w:val="left"/>
        <w:rPr>
          <w:rFonts w:ascii="Arial" w:hAnsi="Arial" w:cs="Arial"/>
        </w:rPr>
      </w:pPr>
      <w:r>
        <w:rPr>
          <w:rFonts w:ascii="Arial" w:hAnsi="Arial" w:cs="Arial"/>
        </w:rPr>
        <w:t>L’échange de calculatrices ou de tout autre objet est interdit pendant l’épreuve.</w:t>
      </w:r>
    </w:p>
    <w:p w14:paraId="5676D632" w14:textId="77777777" w:rsidR="003F6E00" w:rsidRDefault="003F6E00" w:rsidP="003F6E00">
      <w:pPr>
        <w:pStyle w:val="textenormal"/>
        <w:spacing w:after="0"/>
        <w:ind w:left="-426"/>
        <w:rPr>
          <w:rFonts w:ascii="Arial" w:hAnsi="Arial" w:cs="Arial"/>
        </w:rPr>
      </w:pPr>
    </w:p>
    <w:p w14:paraId="2804218B" w14:textId="77777777" w:rsidR="003F6E00" w:rsidRDefault="003F6E00" w:rsidP="003F6E00">
      <w:pPr>
        <w:pStyle w:val="textenormal"/>
        <w:spacing w:after="0"/>
        <w:ind w:left="-426"/>
        <w:rPr>
          <w:rFonts w:ascii="Arial" w:hAnsi="Arial" w:cs="Arial"/>
        </w:rPr>
      </w:pPr>
    </w:p>
    <w:p w14:paraId="4187A21F" w14:textId="77777777" w:rsidR="003F6E00" w:rsidRDefault="003F6E00" w:rsidP="003F6E00">
      <w:pPr>
        <w:pStyle w:val="textenormal"/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Le sujet comporte 3 dossiers de couleurs différentes : </w:t>
      </w:r>
    </w:p>
    <w:p w14:paraId="0B6343D3" w14:textId="77777777" w:rsidR="004E3CA1" w:rsidRDefault="004E3CA1" w:rsidP="004E3CA1">
      <w:r>
        <w:t xml:space="preserve"> </w:t>
      </w:r>
    </w:p>
    <w:p w14:paraId="7A2DB0D8" w14:textId="77777777" w:rsidR="004E3CA1" w:rsidRDefault="004E3CA1" w:rsidP="004E3CA1">
      <w:r>
        <w:t xml:space="preserve">Le sujet comporte 3 dossiers de couleurs différentes :  </w:t>
      </w:r>
    </w:p>
    <w:p w14:paraId="45E63B57" w14:textId="77777777" w:rsidR="004E3CA1" w:rsidRDefault="004E3CA1" w:rsidP="004E3CA1"/>
    <w:p w14:paraId="2C7F4F99" w14:textId="77777777" w:rsidR="004E3CA1" w:rsidRPr="00226FD8" w:rsidRDefault="004E3CA1" w:rsidP="00097EE1">
      <w:pPr>
        <w:pStyle w:val="Paragraphedeliste"/>
        <w:rPr>
          <w:b/>
        </w:rPr>
      </w:pPr>
      <w:r w:rsidRPr="00226FD8">
        <w:rPr>
          <w:b/>
        </w:rPr>
        <w:t>Dossier Technique (DT1 à DT</w:t>
      </w:r>
      <w:r w:rsidR="00FB77A9">
        <w:rPr>
          <w:b/>
        </w:rPr>
        <w:t>1</w:t>
      </w:r>
      <w:r w:rsidR="003B621F">
        <w:rPr>
          <w:b/>
        </w:rPr>
        <w:t>6</w:t>
      </w:r>
      <w:r w:rsidRPr="00226FD8">
        <w:rPr>
          <w:b/>
        </w:rPr>
        <w:t xml:space="preserve">) jaune </w:t>
      </w:r>
    </w:p>
    <w:p w14:paraId="2B1D7600" w14:textId="77777777" w:rsidR="004E3CA1" w:rsidRPr="00226FD8" w:rsidRDefault="004E3CA1" w:rsidP="00097EE1">
      <w:pPr>
        <w:pStyle w:val="Paragraphedeliste"/>
        <w:rPr>
          <w:b/>
        </w:rPr>
      </w:pPr>
      <w:r w:rsidRPr="00226FD8">
        <w:rPr>
          <w:b/>
        </w:rPr>
        <w:t>Dossier Travail Demandé (</w:t>
      </w:r>
      <w:r w:rsidR="000F4127">
        <w:rPr>
          <w:b/>
        </w:rPr>
        <w:t>7</w:t>
      </w:r>
      <w:r w:rsidR="003F6E00">
        <w:rPr>
          <w:b/>
        </w:rPr>
        <w:t xml:space="preserve"> activités</w:t>
      </w:r>
      <w:r w:rsidRPr="00226FD8">
        <w:rPr>
          <w:b/>
        </w:rPr>
        <w:t xml:space="preserve">) vert </w:t>
      </w:r>
    </w:p>
    <w:p w14:paraId="2444BA8A" w14:textId="77777777" w:rsidR="004E3CA1" w:rsidRPr="00226FD8" w:rsidRDefault="004E3CA1" w:rsidP="00097EE1">
      <w:pPr>
        <w:pStyle w:val="Paragraphedeliste"/>
        <w:rPr>
          <w:b/>
        </w:rPr>
      </w:pPr>
      <w:r w:rsidRPr="00226FD8">
        <w:rPr>
          <w:b/>
        </w:rPr>
        <w:t>Dossier Documents Réponses (DR1 à DR</w:t>
      </w:r>
      <w:r w:rsidR="003B621F">
        <w:rPr>
          <w:b/>
        </w:rPr>
        <w:t>6</w:t>
      </w:r>
      <w:r w:rsidRPr="00226FD8">
        <w:rPr>
          <w:b/>
        </w:rPr>
        <w:t xml:space="preserve">) blanc </w:t>
      </w:r>
    </w:p>
    <w:p w14:paraId="7BB5001E" w14:textId="77777777" w:rsidR="004E3CA1" w:rsidRDefault="004E3CA1" w:rsidP="004E3CA1">
      <w:r>
        <w:t xml:space="preserve"> </w:t>
      </w:r>
    </w:p>
    <w:p w14:paraId="69D283BE" w14:textId="77777777" w:rsidR="00854BA8" w:rsidRDefault="00854BA8" w:rsidP="00854BA8">
      <w:pPr>
        <w:jc w:val="center"/>
      </w:pPr>
    </w:p>
    <w:p w14:paraId="4C15122C" w14:textId="77777777" w:rsidR="003F6E00" w:rsidRPr="00450B61" w:rsidRDefault="003F6E00" w:rsidP="00854BA8">
      <w:pPr>
        <w:jc w:val="center"/>
      </w:pPr>
      <w:r w:rsidRPr="00450B61">
        <w:t>Dès que le sujet vous est remis, assurez-vous qu’il est complet.</w:t>
      </w:r>
    </w:p>
    <w:p w14:paraId="5F670F61" w14:textId="77777777" w:rsidR="003F6E00" w:rsidRDefault="003F6E00" w:rsidP="003F6E00">
      <w:pPr>
        <w:jc w:val="center"/>
        <w:rPr>
          <w:b/>
        </w:rPr>
      </w:pPr>
    </w:p>
    <w:p w14:paraId="0FC5DD93" w14:textId="77777777" w:rsidR="003F6E00" w:rsidRPr="003F6E00" w:rsidRDefault="003F6E00" w:rsidP="000F4127">
      <w:pPr>
        <w:jc w:val="center"/>
        <w:rPr>
          <w:b/>
        </w:rPr>
      </w:pPr>
      <w:r w:rsidRPr="003F6E00">
        <w:rPr>
          <w:b/>
        </w:rPr>
        <w:t>Tous les documents-réponse, même vierges, sont à remettre en fin d’épreuve.</w:t>
      </w:r>
    </w:p>
    <w:p w14:paraId="34D20202" w14:textId="77777777" w:rsidR="003F6E00" w:rsidRDefault="003F6E00" w:rsidP="003F6E00">
      <w:pPr>
        <w:pStyle w:val="Default"/>
        <w:ind w:left="-426"/>
        <w:outlineLvl w:val="0"/>
        <w:rPr>
          <w:rFonts w:ascii="Arial" w:hAnsi="Arial" w:cs="Arial"/>
          <w:sz w:val="20"/>
          <w:szCs w:val="20"/>
        </w:rPr>
      </w:pPr>
    </w:p>
    <w:p w14:paraId="77A3C3A4" w14:textId="77777777" w:rsidR="003F6E00" w:rsidRPr="00450B61" w:rsidRDefault="003F6E00" w:rsidP="003F6E00">
      <w:pPr>
        <w:pStyle w:val="Default"/>
        <w:ind w:left="-426"/>
        <w:outlineLvl w:val="0"/>
        <w:rPr>
          <w:rFonts w:ascii="Arial" w:hAnsi="Arial" w:cs="Arial"/>
          <w:sz w:val="20"/>
          <w:szCs w:val="20"/>
        </w:rPr>
      </w:pPr>
    </w:p>
    <w:p w14:paraId="60955E44" w14:textId="77777777" w:rsidR="003F6E00" w:rsidRPr="00B15436" w:rsidRDefault="003F6E00" w:rsidP="000F4127">
      <w:pPr>
        <w:ind w:left="-426"/>
        <w:jc w:val="center"/>
        <w:rPr>
          <w:rFonts w:cs="Arial"/>
          <w:bCs/>
          <w:i/>
          <w:sz w:val="24"/>
          <w:szCs w:val="24"/>
        </w:rPr>
      </w:pPr>
      <w:r w:rsidRPr="00B15436">
        <w:rPr>
          <w:rFonts w:cs="Arial"/>
          <w:bCs/>
          <w:i/>
          <w:sz w:val="24"/>
          <w:szCs w:val="24"/>
        </w:rPr>
        <w:t>Tous les documents-réponse doivent être agrafés dans la feuille de copie.</w:t>
      </w:r>
    </w:p>
    <w:p w14:paraId="5D4E41ED" w14:textId="77777777" w:rsidR="004E3CA1" w:rsidRDefault="004E3CA1" w:rsidP="000F4127">
      <w:r>
        <w:t xml:space="preserve"> </w:t>
      </w:r>
    </w:p>
    <w:p w14:paraId="1E43F82B" w14:textId="77777777" w:rsidR="00097EE1" w:rsidRDefault="00097EE1" w:rsidP="000F4127">
      <w:pPr>
        <w:sectPr w:rsidR="00097EE1" w:rsidSect="00097EE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993" w:right="1133" w:bottom="1276" w:left="1417" w:header="708" w:footer="708" w:gutter="0"/>
          <w:cols w:space="708"/>
          <w:docGrid w:linePitch="360"/>
        </w:sectPr>
      </w:pPr>
    </w:p>
    <w:p w14:paraId="30943FA5" w14:textId="77777777" w:rsidR="004E3CA1" w:rsidRDefault="004E3CA1" w:rsidP="004E3CA1"/>
    <w:p w14:paraId="425A755B" w14:textId="77777777" w:rsidR="004E3CA1" w:rsidRDefault="004E3CA1" w:rsidP="000A3FA3">
      <w:pPr>
        <w:pStyle w:val="Titre2"/>
      </w:pPr>
      <w:r>
        <w:t xml:space="preserve">BREVET DE TECHNICIEN SUPÉRIEUR </w:t>
      </w:r>
    </w:p>
    <w:p w14:paraId="23550ACA" w14:textId="77777777" w:rsidR="004E3CA1" w:rsidRDefault="004E3CA1" w:rsidP="000A3FA3">
      <w:pPr>
        <w:pStyle w:val="Titre1"/>
      </w:pPr>
      <w:r>
        <w:t xml:space="preserve">CONCEPTION ET INDUSTRIALISATION EN MICROTECHNIQUES </w:t>
      </w:r>
    </w:p>
    <w:p w14:paraId="108B9BFC" w14:textId="77777777" w:rsidR="004E3CA1" w:rsidRDefault="004E3CA1" w:rsidP="004E3CA1">
      <w:r>
        <w:t xml:space="preserve"> </w:t>
      </w:r>
    </w:p>
    <w:p w14:paraId="56EBD9A7" w14:textId="77777777" w:rsidR="004E3CA1" w:rsidRDefault="004E3CA1" w:rsidP="000A3FA3">
      <w:pPr>
        <w:pStyle w:val="Titre2"/>
      </w:pPr>
      <w:r>
        <w:t>SESSION 201</w:t>
      </w:r>
      <w:r w:rsidR="000A3FA3">
        <w:t>5</w:t>
      </w:r>
      <w:r>
        <w:t xml:space="preserve"> </w:t>
      </w:r>
    </w:p>
    <w:p w14:paraId="3109C3F8" w14:textId="77777777" w:rsidR="004E3CA1" w:rsidRDefault="004E3CA1" w:rsidP="003A6BDD">
      <w:pPr>
        <w:tabs>
          <w:tab w:val="left" w:pos="1331"/>
        </w:tabs>
      </w:pPr>
      <w:r>
        <w:t xml:space="preserve">  </w:t>
      </w:r>
    </w:p>
    <w:p w14:paraId="5EAFD4F0" w14:textId="77777777" w:rsidR="004E3CA1" w:rsidRDefault="004E3CA1" w:rsidP="004E3CA1">
      <w:r>
        <w:t xml:space="preserve"> </w:t>
      </w:r>
    </w:p>
    <w:p w14:paraId="1A88DED8" w14:textId="77777777" w:rsidR="003A6BDD" w:rsidRPr="00D07BCA" w:rsidRDefault="003A6BDD" w:rsidP="003A6BDD">
      <w:pPr>
        <w:pStyle w:val="preuveE"/>
        <w:spacing w:before="360" w:line="360" w:lineRule="auto"/>
        <w:ind w:left="-426"/>
        <w:rPr>
          <w:rFonts w:ascii="Arial" w:hAnsi="Arial" w:cs="Arial"/>
          <w:b w:val="0"/>
          <w:sz w:val="28"/>
          <w:szCs w:val="28"/>
        </w:rPr>
      </w:pPr>
      <w:r w:rsidRPr="00D07BCA">
        <w:rPr>
          <w:rFonts w:ascii="Arial" w:hAnsi="Arial" w:cs="Arial"/>
          <w:b w:val="0"/>
          <w:sz w:val="28"/>
          <w:szCs w:val="28"/>
        </w:rPr>
        <w:t>É</w:t>
      </w:r>
      <w:r>
        <w:rPr>
          <w:rFonts w:ascii="Arial" w:hAnsi="Arial" w:cs="Arial"/>
          <w:b w:val="0"/>
          <w:sz w:val="28"/>
          <w:szCs w:val="28"/>
        </w:rPr>
        <w:t>PREUVE E</w:t>
      </w:r>
      <w:r w:rsidRPr="00D07BCA">
        <w:rPr>
          <w:rFonts w:ascii="Arial" w:hAnsi="Arial" w:cs="Arial"/>
          <w:b w:val="0"/>
          <w:sz w:val="28"/>
          <w:szCs w:val="28"/>
        </w:rPr>
        <w:t>4 :</w:t>
      </w:r>
    </w:p>
    <w:p w14:paraId="0FD9CE47" w14:textId="77777777" w:rsidR="003A6BDD" w:rsidRPr="00F6585E" w:rsidRDefault="003A6BDD" w:rsidP="003A6BDD">
      <w:pPr>
        <w:pStyle w:val="preuveE"/>
        <w:spacing w:before="0" w:line="360" w:lineRule="auto"/>
        <w:ind w:left="-426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CONCEPTION PRÉLIMINAIRE</w:t>
      </w:r>
      <w:r>
        <w:rPr>
          <w:rFonts w:ascii="Arial" w:hAnsi="Arial" w:cs="Arial"/>
          <w:b w:val="0"/>
          <w:sz w:val="28"/>
          <w:szCs w:val="28"/>
        </w:rPr>
        <w:br/>
        <w:t>D’UN SYSTÈME MICROTECHNIQUE</w:t>
      </w:r>
    </w:p>
    <w:p w14:paraId="31CB2A0C" w14:textId="77777777" w:rsidR="003A6BDD" w:rsidRPr="00D07BCA" w:rsidRDefault="003A6BDD" w:rsidP="003A6BDD">
      <w:pPr>
        <w:pStyle w:val="preuveE"/>
        <w:spacing w:before="0" w:line="360" w:lineRule="auto"/>
        <w:ind w:left="-426"/>
        <w:rPr>
          <w:rFonts w:ascii="Arial" w:hAnsi="Arial" w:cs="Arial"/>
          <w:sz w:val="28"/>
          <w:szCs w:val="28"/>
        </w:rPr>
      </w:pPr>
    </w:p>
    <w:p w14:paraId="5A18E74C" w14:textId="77777777" w:rsidR="003A6BDD" w:rsidRPr="00D07BCA" w:rsidRDefault="003A6BDD" w:rsidP="003A6BDD">
      <w:pPr>
        <w:pStyle w:val="duree"/>
        <w:spacing w:before="0" w:line="360" w:lineRule="auto"/>
        <w:ind w:left="-426"/>
        <w:rPr>
          <w:rFonts w:ascii="Arial" w:hAnsi="Arial" w:cs="Arial"/>
          <w:sz w:val="28"/>
          <w:szCs w:val="28"/>
        </w:rPr>
      </w:pPr>
      <w:r w:rsidRPr="00D07BCA">
        <w:rPr>
          <w:rFonts w:ascii="Arial" w:hAnsi="Arial" w:cs="Arial"/>
          <w:sz w:val="28"/>
          <w:szCs w:val="28"/>
        </w:rPr>
        <w:t>Durée : 4 heures</w:t>
      </w:r>
    </w:p>
    <w:p w14:paraId="086E3FC1" w14:textId="77777777" w:rsidR="003A6BDD" w:rsidRPr="00D07BCA" w:rsidRDefault="003A6BDD" w:rsidP="003A6BDD">
      <w:pPr>
        <w:pStyle w:val="coeff"/>
        <w:ind w:left="-426"/>
        <w:rPr>
          <w:rFonts w:ascii="Arial" w:hAnsi="Arial" w:cs="Arial"/>
          <w:sz w:val="28"/>
          <w:szCs w:val="28"/>
        </w:rPr>
      </w:pPr>
      <w:r w:rsidRPr="00D07BCA">
        <w:rPr>
          <w:rFonts w:ascii="Arial" w:hAnsi="Arial" w:cs="Arial"/>
          <w:sz w:val="28"/>
          <w:szCs w:val="28"/>
        </w:rPr>
        <w:t>Coefficient : 2</w:t>
      </w:r>
    </w:p>
    <w:p w14:paraId="08908D3C" w14:textId="77777777" w:rsidR="004E3CA1" w:rsidRDefault="004E3CA1" w:rsidP="004E3CA1">
      <w:r>
        <w:t xml:space="preserve"> </w:t>
      </w:r>
    </w:p>
    <w:p w14:paraId="2C86DA2A" w14:textId="77777777" w:rsidR="004E3CA1" w:rsidRDefault="004E3CA1" w:rsidP="004E3CA1">
      <w:r>
        <w:t xml:space="preserve"> </w:t>
      </w:r>
    </w:p>
    <w:p w14:paraId="4C6C4CE8" w14:textId="77777777" w:rsidR="004E3CA1" w:rsidRDefault="00CC7340" w:rsidP="000A3FA3">
      <w:pPr>
        <w:pStyle w:val="Titre2"/>
      </w:pPr>
      <w:r>
        <w:t>LECTEUR-</w:t>
      </w:r>
      <w:r w:rsidR="00263761">
        <w:t xml:space="preserve">EDITEUR </w:t>
      </w:r>
      <w:r w:rsidR="000A3FA3">
        <w:t>DE CHEQUES</w:t>
      </w:r>
    </w:p>
    <w:p w14:paraId="71CF3D57" w14:textId="77777777" w:rsidR="004E3CA1" w:rsidRDefault="004E3CA1" w:rsidP="004E3CA1">
      <w:r>
        <w:t xml:space="preserve"> </w:t>
      </w:r>
    </w:p>
    <w:p w14:paraId="36712360" w14:textId="77777777" w:rsidR="004E3CA1" w:rsidRDefault="004E3CA1" w:rsidP="004E3CA1">
      <w:r>
        <w:t xml:space="preserve"> </w:t>
      </w:r>
    </w:p>
    <w:p w14:paraId="2D66DB97" w14:textId="77777777" w:rsidR="004E3CA1" w:rsidRDefault="004E3CA1" w:rsidP="000A3FA3">
      <w:pPr>
        <w:pStyle w:val="Titre3"/>
      </w:pPr>
      <w:r>
        <w:t xml:space="preserve">DOSSIER TECHNIQUE </w:t>
      </w:r>
    </w:p>
    <w:p w14:paraId="5E02EECB" w14:textId="77777777" w:rsidR="00975D65" w:rsidRDefault="00975D65" w:rsidP="004E3CA1"/>
    <w:p w14:paraId="318FD1C4" w14:textId="77777777" w:rsidR="000A3FA3" w:rsidRDefault="000A3FA3" w:rsidP="004E3CA1">
      <w:r w:rsidRPr="000A3FA3">
        <w:t xml:space="preserve">Ce dossier comporte </w:t>
      </w:r>
      <w:r w:rsidR="004C2C04">
        <w:t>1</w:t>
      </w:r>
      <w:r w:rsidR="003B621F">
        <w:t>6</w:t>
      </w:r>
      <w:r w:rsidR="004C2C04">
        <w:t xml:space="preserve"> documents techniques repéré</w:t>
      </w:r>
      <w:r w:rsidRPr="000A3FA3">
        <w:t>s DT1 à DT</w:t>
      </w:r>
      <w:r w:rsidR="00FB77A9">
        <w:t>1</w:t>
      </w:r>
      <w:r w:rsidR="003B621F">
        <w:t>6</w:t>
      </w:r>
      <w:r w:rsidR="004C2C04">
        <w:t xml:space="preserve"> sur 1</w:t>
      </w:r>
      <w:r w:rsidR="003B621F">
        <w:t xml:space="preserve">6 </w:t>
      </w:r>
      <w:r w:rsidR="004C2C04">
        <w:t>pages</w:t>
      </w:r>
    </w:p>
    <w:p w14:paraId="756F14E1" w14:textId="77777777" w:rsidR="000A3FA3" w:rsidRDefault="000A3FA3" w:rsidP="004E3CA1"/>
    <w:p w14:paraId="41810349" w14:textId="77777777" w:rsidR="009F4784" w:rsidRDefault="0022378F">
      <w:pPr>
        <w:pStyle w:val="TM1"/>
      </w:pPr>
      <w:r>
        <w:fldChar w:fldCharType="begin"/>
      </w:r>
      <w:r w:rsidR="004C2C04">
        <w:instrText xml:space="preserve"> TOC \h \z \t "Titre DT;1" </w:instrText>
      </w:r>
      <w:r>
        <w:fldChar w:fldCharType="separate"/>
      </w:r>
      <w:hyperlink w:anchor="_Toc407806190" w:history="1">
        <w:r w:rsidR="009F4784" w:rsidRPr="0044596A">
          <w:rPr>
            <w:rStyle w:val="Lienhypertexte"/>
          </w:rPr>
          <w:t>Mise en situation</w:t>
        </w:r>
        <w:r w:rsidR="009F4784">
          <w:rPr>
            <w:webHidden/>
          </w:rPr>
          <w:tab/>
        </w:r>
        <w:r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_Toc407806190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86810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D67D1A1" w14:textId="77777777" w:rsidR="009F4784" w:rsidRDefault="00086810">
      <w:pPr>
        <w:pStyle w:val="TM1"/>
      </w:pPr>
      <w:hyperlink w:anchor="_Toc407806191" w:history="1">
        <w:r w:rsidR="009F4784" w:rsidRPr="0044596A">
          <w:rPr>
            <w:rStyle w:val="Lienhypertexte"/>
          </w:rPr>
          <w:t>Fonctionnement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_Toc407806191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2</w:t>
        </w:r>
        <w:r w:rsidR="0022378F">
          <w:rPr>
            <w:webHidden/>
          </w:rPr>
          <w:fldChar w:fldCharType="end"/>
        </w:r>
      </w:hyperlink>
    </w:p>
    <w:p w14:paraId="62E1B340" w14:textId="77777777" w:rsidR="009F4784" w:rsidRDefault="00086810">
      <w:pPr>
        <w:pStyle w:val="TM1"/>
      </w:pPr>
      <w:hyperlink w:anchor="_Toc407806192" w:history="1">
        <w:r w:rsidR="009F4784" w:rsidRPr="0044596A">
          <w:rPr>
            <w:rStyle w:val="Lienhypertexte"/>
          </w:rPr>
          <w:t>Diagramme FAST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_Toc407806192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3</w:t>
        </w:r>
        <w:r w:rsidR="0022378F">
          <w:rPr>
            <w:webHidden/>
          </w:rPr>
          <w:fldChar w:fldCharType="end"/>
        </w:r>
      </w:hyperlink>
    </w:p>
    <w:p w14:paraId="07A68D13" w14:textId="77777777" w:rsidR="009F4784" w:rsidRDefault="00086810">
      <w:pPr>
        <w:pStyle w:val="TM1"/>
      </w:pPr>
      <w:hyperlink w:anchor="_Toc407806193" w:history="1">
        <w:r w:rsidR="009F4784" w:rsidRPr="0044596A">
          <w:rPr>
            <w:rStyle w:val="Lienhypertexte"/>
          </w:rPr>
          <w:t>Design du produit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_Toc407806193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4</w:t>
        </w:r>
        <w:r w:rsidR="0022378F">
          <w:rPr>
            <w:webHidden/>
          </w:rPr>
          <w:fldChar w:fldCharType="end"/>
        </w:r>
      </w:hyperlink>
    </w:p>
    <w:p w14:paraId="1B7EB7D2" w14:textId="77777777" w:rsidR="009F4784" w:rsidRDefault="00086810">
      <w:pPr>
        <w:pStyle w:val="TM1"/>
      </w:pPr>
      <w:hyperlink w:anchor="_Toc407806194" w:history="1">
        <w:r w:rsidR="009F4784" w:rsidRPr="0044596A">
          <w:rPr>
            <w:rStyle w:val="Lienhypertexte"/>
          </w:rPr>
          <w:t>Système de codage des chèques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_Toc407806194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4</w:t>
        </w:r>
        <w:r w:rsidR="0022378F">
          <w:rPr>
            <w:webHidden/>
          </w:rPr>
          <w:fldChar w:fldCharType="end"/>
        </w:r>
      </w:hyperlink>
    </w:p>
    <w:p w14:paraId="675EA351" w14:textId="77777777" w:rsidR="009F4784" w:rsidRDefault="00086810">
      <w:pPr>
        <w:pStyle w:val="TM1"/>
      </w:pPr>
      <w:hyperlink w:anchor="_Toc407806195" w:history="1">
        <w:r w:rsidR="009F4784" w:rsidRPr="0044596A">
          <w:rPr>
            <w:rStyle w:val="Lienhypertexte"/>
          </w:rPr>
          <w:t>Tête de lecture magnétique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_Toc407806195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6</w:t>
        </w:r>
        <w:r w:rsidR="0022378F">
          <w:rPr>
            <w:webHidden/>
          </w:rPr>
          <w:fldChar w:fldCharType="end"/>
        </w:r>
      </w:hyperlink>
    </w:p>
    <w:p w14:paraId="34AC44D3" w14:textId="77777777" w:rsidR="009F4784" w:rsidRDefault="00086810">
      <w:pPr>
        <w:pStyle w:val="TM1"/>
      </w:pPr>
      <w:hyperlink w:anchor="_Toc407806196" w:history="1">
        <w:r w:rsidR="009F4784" w:rsidRPr="0044596A">
          <w:rPr>
            <w:rStyle w:val="Lienhypertexte"/>
          </w:rPr>
          <w:t>Tête d’impression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_Toc407806196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7</w:t>
        </w:r>
        <w:r w:rsidR="0022378F">
          <w:rPr>
            <w:webHidden/>
          </w:rPr>
          <w:fldChar w:fldCharType="end"/>
        </w:r>
      </w:hyperlink>
    </w:p>
    <w:p w14:paraId="4FD929CB" w14:textId="77777777" w:rsidR="009F4784" w:rsidRDefault="00086810">
      <w:pPr>
        <w:pStyle w:val="TM1"/>
      </w:pPr>
      <w:hyperlink w:anchor="_Toc407806197" w:history="1">
        <w:r w:rsidR="009F4784" w:rsidRPr="0044596A">
          <w:rPr>
            <w:rStyle w:val="Lienhypertexte"/>
          </w:rPr>
          <w:t>Moteur pas à pas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_Toc407806197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9</w:t>
        </w:r>
        <w:r w:rsidR="0022378F">
          <w:rPr>
            <w:webHidden/>
          </w:rPr>
          <w:fldChar w:fldCharType="end"/>
        </w:r>
      </w:hyperlink>
    </w:p>
    <w:p w14:paraId="5925341A" w14:textId="77777777" w:rsidR="009F4784" w:rsidRDefault="00086810">
      <w:pPr>
        <w:pStyle w:val="TM1"/>
      </w:pPr>
      <w:hyperlink w:anchor="_Toc407806198" w:history="1">
        <w:r w:rsidR="009F4784" w:rsidRPr="0044596A">
          <w:rPr>
            <w:rStyle w:val="Lienhypertexte"/>
          </w:rPr>
          <w:t>Système d’entraînement : Principe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_Toc407806198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10</w:t>
        </w:r>
        <w:r w:rsidR="0022378F">
          <w:rPr>
            <w:webHidden/>
          </w:rPr>
          <w:fldChar w:fldCharType="end"/>
        </w:r>
      </w:hyperlink>
    </w:p>
    <w:p w14:paraId="034C9DBE" w14:textId="77777777" w:rsidR="009F4784" w:rsidRDefault="00086810">
      <w:pPr>
        <w:pStyle w:val="TM1"/>
      </w:pPr>
      <w:hyperlink w:anchor="_Toc407806199" w:history="1">
        <w:r w:rsidR="009F4784" w:rsidRPr="0044596A">
          <w:rPr>
            <w:rStyle w:val="Lienhypertexte"/>
          </w:rPr>
          <w:t>Mesure de coefficients de frottement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_Toc407806199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11</w:t>
        </w:r>
        <w:r w:rsidR="0022378F">
          <w:rPr>
            <w:webHidden/>
          </w:rPr>
          <w:fldChar w:fldCharType="end"/>
        </w:r>
      </w:hyperlink>
    </w:p>
    <w:p w14:paraId="2D4C42C3" w14:textId="77777777" w:rsidR="009F4784" w:rsidRDefault="00086810">
      <w:pPr>
        <w:pStyle w:val="TM1"/>
      </w:pPr>
      <w:hyperlink w:anchor="_Toc407806200" w:history="1">
        <w:r w:rsidR="009F4784" w:rsidRPr="0044596A">
          <w:rPr>
            <w:rStyle w:val="Lienhypertexte"/>
          </w:rPr>
          <w:t>Documentations constructeurs des composants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_Toc407806200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12</w:t>
        </w:r>
        <w:r w:rsidR="0022378F">
          <w:rPr>
            <w:webHidden/>
          </w:rPr>
          <w:fldChar w:fldCharType="end"/>
        </w:r>
      </w:hyperlink>
    </w:p>
    <w:p w14:paraId="61AA0A48" w14:textId="77777777" w:rsidR="004C2C04" w:rsidRDefault="0022378F" w:rsidP="004E3CA1">
      <w:r>
        <w:fldChar w:fldCharType="end"/>
      </w:r>
    </w:p>
    <w:p w14:paraId="53595C06" w14:textId="77777777" w:rsidR="00800AC6" w:rsidRDefault="00800AC6">
      <w:pPr>
        <w:jc w:val="left"/>
      </w:pPr>
      <w:r>
        <w:br w:type="page"/>
      </w:r>
    </w:p>
    <w:p w14:paraId="262C334A" w14:textId="77777777" w:rsidR="006703E6" w:rsidRDefault="006703E6" w:rsidP="006703E6"/>
    <w:p w14:paraId="08B860F3" w14:textId="77777777" w:rsidR="000A3FA3" w:rsidRPr="00035A3A" w:rsidRDefault="00800AC6" w:rsidP="004C2C04">
      <w:pPr>
        <w:pStyle w:val="TitreDT"/>
      </w:pPr>
      <w:bookmarkStart w:id="0" w:name="DT1_Mise_en_situation"/>
      <w:bookmarkStart w:id="1" w:name="_Toc404370590"/>
      <w:bookmarkStart w:id="2" w:name="_Ref404690316"/>
      <w:bookmarkStart w:id="3" w:name="_Toc407806190"/>
      <w:bookmarkEnd w:id="0"/>
      <w:r>
        <w:t>Mise en situation</w:t>
      </w:r>
      <w:bookmarkEnd w:id="1"/>
      <w:bookmarkEnd w:id="2"/>
      <w:bookmarkEnd w:id="3"/>
    </w:p>
    <w:p w14:paraId="246BED32" w14:textId="77777777" w:rsidR="00E96F6B" w:rsidRDefault="003B621F" w:rsidP="00800AC6">
      <w:r>
        <w:rPr>
          <w:noProof/>
          <w:lang w:eastAsia="fr-FR"/>
        </w:rPr>
        <w:drawing>
          <wp:anchor distT="0" distB="0" distL="114300" distR="114300" simplePos="0" relativeHeight="251828736" behindDoc="0" locked="0" layoutInCell="1" allowOverlap="1" wp14:anchorId="1FE81D51" wp14:editId="26B95F74">
            <wp:simplePos x="0" y="0"/>
            <wp:positionH relativeFrom="column">
              <wp:posOffset>2162175</wp:posOffset>
            </wp:positionH>
            <wp:positionV relativeFrom="paragraph">
              <wp:posOffset>45085</wp:posOffset>
            </wp:positionV>
            <wp:extent cx="4108450" cy="3486785"/>
            <wp:effectExtent l="19050" t="0" r="6350" b="0"/>
            <wp:wrapSquare wrapText="bothSides"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9FC">
        <w:t>Les caisses enregistreuses</w:t>
      </w:r>
      <w:r w:rsidR="00FC7344">
        <w:t xml:space="preserve"> de</w:t>
      </w:r>
      <w:r w:rsidR="008579F4">
        <w:t xml:space="preserve">s supermarchés disposent de </w:t>
      </w:r>
      <w:r w:rsidR="00E96F6B">
        <w:t>multiples</w:t>
      </w:r>
      <w:r w:rsidR="000B788D">
        <w:t xml:space="preserve"> </w:t>
      </w:r>
      <w:r w:rsidR="008579F4">
        <w:t>périphériques </w:t>
      </w:r>
      <w:r w:rsidR="000B788D">
        <w:t xml:space="preserve"> </w:t>
      </w:r>
      <w:r w:rsidR="008579F4">
        <w:t>dont l</w:t>
      </w:r>
      <w:r w:rsidR="00263761">
        <w:t xml:space="preserve">e </w:t>
      </w:r>
      <w:r w:rsidR="00F668A7">
        <w:rPr>
          <w:b/>
        </w:rPr>
        <w:t>lecteur-éditeur</w:t>
      </w:r>
      <w:r w:rsidR="00263761" w:rsidRPr="00E96F6B">
        <w:rPr>
          <w:b/>
        </w:rPr>
        <w:t xml:space="preserve"> </w:t>
      </w:r>
      <w:r w:rsidR="008579F4" w:rsidRPr="00E96F6B">
        <w:rPr>
          <w:b/>
        </w:rPr>
        <w:t>de chèques</w:t>
      </w:r>
      <w:r w:rsidR="008579F4">
        <w:t xml:space="preserve"> fait partie. </w:t>
      </w:r>
    </w:p>
    <w:p w14:paraId="5B77635D" w14:textId="77777777" w:rsidR="00E96F6B" w:rsidRDefault="00E96F6B" w:rsidP="00800AC6"/>
    <w:p w14:paraId="0E2BDC93" w14:textId="77777777" w:rsidR="00E96F6B" w:rsidRDefault="008579F4" w:rsidP="00800AC6">
      <w:r>
        <w:t xml:space="preserve">C’est un </w:t>
      </w:r>
      <w:r w:rsidR="00E96F6B">
        <w:t>moyen</w:t>
      </w:r>
      <w:r w:rsidR="00D02D03">
        <w:t xml:space="preserve"> de paie</w:t>
      </w:r>
      <w:r>
        <w:t xml:space="preserve">ment sécurisé </w:t>
      </w:r>
      <w:r w:rsidR="00E96F6B">
        <w:t>au même titre que</w:t>
      </w:r>
      <w:r>
        <w:t xml:space="preserve"> le </w:t>
      </w:r>
      <w:r w:rsidR="00E96F6B">
        <w:t>terminal de paiement</w:t>
      </w:r>
      <w:r>
        <w:t xml:space="preserve"> </w:t>
      </w:r>
      <w:r w:rsidR="003060E0">
        <w:t>par</w:t>
      </w:r>
      <w:r>
        <w:t xml:space="preserve"> carte bancaire.</w:t>
      </w:r>
      <w:r w:rsidR="00E96F6B">
        <w:t xml:space="preserve"> </w:t>
      </w:r>
    </w:p>
    <w:p w14:paraId="43B9BB8F" w14:textId="77777777" w:rsidR="00E96F6B" w:rsidRDefault="00E96F6B" w:rsidP="00800AC6"/>
    <w:p w14:paraId="475D33B7" w14:textId="77777777" w:rsidR="008579F4" w:rsidRDefault="00E96F6B" w:rsidP="00800AC6">
      <w:r w:rsidRPr="00E96F6B">
        <w:t>L</w:t>
      </w:r>
      <w:r w:rsidR="00263761">
        <w:t xml:space="preserve">e </w:t>
      </w:r>
      <w:r w:rsidR="00F668A7">
        <w:t>lecteur-éditeur</w:t>
      </w:r>
      <w:r w:rsidR="00263761" w:rsidRPr="00E96F6B">
        <w:t xml:space="preserve"> </w:t>
      </w:r>
      <w:r w:rsidRPr="00E96F6B">
        <w:t>de chèques permet de vérifier la solvabilité du détenteur du chèque et  d’imprimer  les caractéristiques plus ou moins détaillées de la transaction.</w:t>
      </w:r>
      <w:r>
        <w:t xml:space="preserve"> Pour cela, l</w:t>
      </w:r>
      <w:r w:rsidR="008579F4">
        <w:t xml:space="preserve">e </w:t>
      </w:r>
      <w:r w:rsidR="00F668A7">
        <w:t>lecteur-éditeur</w:t>
      </w:r>
      <w:r w:rsidR="008579F4">
        <w:t xml:space="preserve"> de chèque</w:t>
      </w:r>
      <w:r w:rsidR="00226FD8">
        <w:t>s</w:t>
      </w:r>
      <w:r w:rsidR="008579F4">
        <w:t xml:space="preserve"> est connecté au Fichier National des Chèques Irréguliers (FNCI)</w:t>
      </w:r>
      <w:r>
        <w:t xml:space="preserve"> par l’intermédiaire d’une liaison </w:t>
      </w:r>
      <w:r w:rsidR="00826876">
        <w:t>filaire</w:t>
      </w:r>
      <w:r w:rsidR="008579F4">
        <w:t>.</w:t>
      </w:r>
    </w:p>
    <w:p w14:paraId="5D95DA5B" w14:textId="77777777" w:rsidR="00097EE1" w:rsidRDefault="00097EE1" w:rsidP="00800AC6"/>
    <w:p w14:paraId="58E6BDF5" w14:textId="77777777" w:rsidR="00554474" w:rsidRDefault="00554474" w:rsidP="00800AC6"/>
    <w:p w14:paraId="2712453C" w14:textId="77777777" w:rsidR="008579F4" w:rsidRPr="003060E0" w:rsidRDefault="003060E0" w:rsidP="00F07A25">
      <w:pPr>
        <w:pStyle w:val="Sous-titre"/>
      </w:pPr>
      <w:r w:rsidRPr="003060E0">
        <w:t>Objectif de l’étude :</w:t>
      </w:r>
    </w:p>
    <w:p w14:paraId="02F6D17D" w14:textId="77777777" w:rsidR="00226FD8" w:rsidRDefault="00226FD8" w:rsidP="00800AC6"/>
    <w:p w14:paraId="51CF4ED9" w14:textId="77777777" w:rsidR="00226FD8" w:rsidRDefault="00CC7340" w:rsidP="00800AC6">
      <w:r>
        <w:rPr>
          <w:noProof/>
          <w:lang w:eastAsia="fr-FR"/>
        </w:rPr>
        <w:drawing>
          <wp:anchor distT="0" distB="0" distL="114300" distR="114300" simplePos="0" relativeHeight="251709952" behindDoc="0" locked="0" layoutInCell="1" allowOverlap="1" wp14:anchorId="308FB35E" wp14:editId="13E0E8E7">
            <wp:simplePos x="0" y="0"/>
            <wp:positionH relativeFrom="column">
              <wp:posOffset>-263525</wp:posOffset>
            </wp:positionH>
            <wp:positionV relativeFrom="paragraph">
              <wp:posOffset>640080</wp:posOffset>
            </wp:positionV>
            <wp:extent cx="6701790" cy="2592070"/>
            <wp:effectExtent l="19050" t="0" r="3810" b="0"/>
            <wp:wrapSquare wrapText="bothSides"/>
            <wp:docPr id="4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0E0">
        <w:t xml:space="preserve">A partir de l’étude du marché </w:t>
      </w:r>
      <w:r w:rsidR="00226FD8">
        <w:t>de la gamme actuelle (</w:t>
      </w:r>
      <w:r w:rsidR="00035A3A">
        <w:t xml:space="preserve">produits </w:t>
      </w:r>
      <w:r w:rsidR="00226FD8">
        <w:t>interne</w:t>
      </w:r>
      <w:r w:rsidR="00826876">
        <w:t>s</w:t>
      </w:r>
      <w:r w:rsidR="00226FD8">
        <w:t xml:space="preserve"> à l’entreprise et </w:t>
      </w:r>
      <w:r w:rsidR="00035A3A">
        <w:t xml:space="preserve">produits de la </w:t>
      </w:r>
      <w:r w:rsidR="00226FD8">
        <w:t>concurrence)</w:t>
      </w:r>
      <w:r w:rsidR="00035A3A">
        <w:t xml:space="preserve"> et des prospectives</w:t>
      </w:r>
      <w:r w:rsidR="00226FD8">
        <w:t xml:space="preserve">, l’entreprise souhaite </w:t>
      </w:r>
      <w:r w:rsidR="00226FD8" w:rsidRPr="00226FD8">
        <w:rPr>
          <w:b/>
        </w:rPr>
        <w:t xml:space="preserve">développer un nouveau </w:t>
      </w:r>
      <w:r>
        <w:rPr>
          <w:b/>
        </w:rPr>
        <w:t>lecteur-éditeur</w:t>
      </w:r>
      <w:r w:rsidRPr="00E96F6B">
        <w:rPr>
          <w:b/>
        </w:rPr>
        <w:t xml:space="preserve"> </w:t>
      </w:r>
      <w:r w:rsidR="00226FD8">
        <w:t>qui se caractérisera par les points d’innovation suivants :</w:t>
      </w:r>
    </w:p>
    <w:p w14:paraId="1910BBA5" w14:textId="77777777" w:rsidR="00C655F1" w:rsidRDefault="00C655F1" w:rsidP="00800AC6"/>
    <w:p w14:paraId="31FB6722" w14:textId="77777777" w:rsidR="00F379AC" w:rsidRDefault="00F379AC">
      <w:pPr>
        <w:jc w:val="left"/>
      </w:pPr>
    </w:p>
    <w:p w14:paraId="14B0540D" w14:textId="77777777" w:rsidR="00F379AC" w:rsidRDefault="00F379AC">
      <w:pPr>
        <w:jc w:val="left"/>
      </w:pPr>
    </w:p>
    <w:p w14:paraId="4B954240" w14:textId="77777777" w:rsidR="00F379AC" w:rsidRDefault="00F379AC">
      <w:pPr>
        <w:jc w:val="left"/>
      </w:pPr>
    </w:p>
    <w:p w14:paraId="381B6EB0" w14:textId="77777777" w:rsidR="005A6C72" w:rsidRDefault="005A6C72">
      <w:pPr>
        <w:jc w:val="left"/>
      </w:pPr>
      <w:r>
        <w:br w:type="page"/>
      </w:r>
    </w:p>
    <w:p w14:paraId="0F721CD3" w14:textId="77777777" w:rsidR="00E03478" w:rsidRDefault="00E03478" w:rsidP="00E03478"/>
    <w:p w14:paraId="27C877B0" w14:textId="77777777" w:rsidR="00E03478" w:rsidRDefault="00E03478" w:rsidP="004C2C04">
      <w:pPr>
        <w:pStyle w:val="TitreDT"/>
      </w:pPr>
      <w:bookmarkStart w:id="4" w:name="DT2_Fonctionnement"/>
      <w:bookmarkStart w:id="5" w:name="_Toc404370591"/>
      <w:bookmarkStart w:id="6" w:name="_Toc407806191"/>
      <w:bookmarkEnd w:id="4"/>
      <w:r w:rsidRPr="004C2C04">
        <w:t>Fonctionnement</w:t>
      </w:r>
      <w:bookmarkEnd w:id="5"/>
      <w:bookmarkEnd w:id="6"/>
    </w:p>
    <w:p w14:paraId="50A454C8" w14:textId="77777777" w:rsidR="00E03478" w:rsidRDefault="00D207BC" w:rsidP="00E03478">
      <w:r>
        <w:t>En phase d’utilisation, l</w:t>
      </w:r>
      <w:r w:rsidR="00E03478">
        <w:t xml:space="preserve">e fonctionnement du </w:t>
      </w:r>
      <w:r w:rsidR="00F668A7">
        <w:t>lecteur-éditeur</w:t>
      </w:r>
      <w:r w:rsidR="00FA0804">
        <w:t xml:space="preserve"> </w:t>
      </w:r>
      <w:r w:rsidR="00E03478">
        <w:t>de chèque</w:t>
      </w:r>
      <w:r w:rsidR="004C6883">
        <w:t>s</w:t>
      </w:r>
      <w:r w:rsidR="00E03478">
        <w:t xml:space="preserve"> peut être décrit par l’</w:t>
      </w:r>
      <w:proofErr w:type="spellStart"/>
      <w:r w:rsidR="00E03478">
        <w:t>algorigramme</w:t>
      </w:r>
      <w:proofErr w:type="spellEnd"/>
      <w:r w:rsidR="00E03478">
        <w:t xml:space="preserve"> ci-dessous :</w:t>
      </w:r>
    </w:p>
    <w:p w14:paraId="4B555F30" w14:textId="77777777" w:rsidR="00E03478" w:rsidRDefault="00086810" w:rsidP="00E03478">
      <w:r>
        <w:rPr>
          <w:noProof/>
          <w:lang w:eastAsia="fr-FR"/>
        </w:rPr>
        <w:pict w14:anchorId="3653B1E5">
          <v:group id="_x0000_s3121" style="position:absolute;left:0;text-align:left;margin-left:102.55pt;margin-top:18pt;width:250.45pt;height:346.75pt;z-index:251840000" coordorigin="6113,2924" coordsize="5009,6935"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_x0000_s3117" type="#_x0000_t32" style="position:absolute;left:8145;top:3154;width:0;height:6272" o:connectortype="straight"/>
            <v:shapetype id="_x0000_t176" coordsize="21600,21600" o:spt="176" adj="2700" path="m@0,0qx0@0l0@2qy@0,21600l@1,21600qx21600@2l21600@0qy@1,0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3110" type="#_x0000_t176" style="position:absolute;left:7014;top:2924;width:2253;height:486">
              <v:textbox style="mso-next-textbox:#_x0000_s3110">
                <w:txbxContent>
                  <w:p w14:paraId="5187936C" w14:textId="77777777" w:rsidR="00867830" w:rsidRDefault="00867830" w:rsidP="00E33107">
                    <w:pPr>
                      <w:jc w:val="center"/>
                    </w:pPr>
                    <w:r>
                      <w:t>Début</w:t>
                    </w:r>
                  </w:p>
                </w:txbxContent>
              </v:textbox>
            </v:shape>
            <v:shapetype id="_x0000_t112" coordsize="21600,21600" o:spt="112" path="m0,0l0,21600,21600,21600,21600,0xem2610,0nfl2610,21600em18990,0nfl18990,21600e">
              <v:stroke joinstyle="miter"/>
              <v:path o:extrusionok="f" gradientshapeok="t" o:connecttype="rect" textboxrect="2610,0,18990,21600"/>
            </v:shapetype>
            <v:shape id="_x0000_s3111" type="#_x0000_t112" style="position:absolute;left:7014;top:3737;width:2253;height:698">
              <v:textbox style="mso-next-textbox:#_x0000_s3111">
                <w:txbxContent>
                  <w:p w14:paraId="0EA2FB48" w14:textId="77777777" w:rsidR="00867830" w:rsidRDefault="00867830" w:rsidP="00E33107">
                    <w:pPr>
                      <w:jc w:val="center"/>
                    </w:pPr>
                    <w:r>
                      <w:t>Détection du chèque</w:t>
                    </w:r>
                  </w:p>
                </w:txbxContent>
              </v:textbox>
            </v:shape>
            <v:shape id="_x0000_s3112" type="#_x0000_t112" style="position:absolute;left:7014;top:4832;width:2253;height:698">
              <v:textbox style="mso-next-textbox:#_x0000_s3112">
                <w:txbxContent>
                  <w:p w14:paraId="0576150B" w14:textId="77777777" w:rsidR="00867830" w:rsidRDefault="00867830" w:rsidP="00E33107">
                    <w:pPr>
                      <w:jc w:val="center"/>
                    </w:pPr>
                    <w:r>
                      <w:t>Vérification du chèque</w:t>
                    </w:r>
                  </w:p>
                </w:txbxContent>
              </v:textbox>
            </v:shape>
            <v:shapetype id="_x0000_t110" coordsize="21600,21600" o:spt="110" path="m10800,0l0,10800,10800,21600,21600,10800xe">
              <v:stroke joinstyle="miter"/>
              <v:path gradientshapeok="t" o:connecttype="rect" textboxrect="5400,5400,16200,16200"/>
            </v:shapetype>
            <v:shape id="_x0000_s3113" type="#_x0000_t110" style="position:absolute;left:6113;top:5816;width:4064;height:892">
              <v:textbox style="mso-next-textbox:#_x0000_s3113" inset="0,2mm,0,0">
                <w:txbxContent>
                  <w:p w14:paraId="3529E9F4" w14:textId="77777777" w:rsidR="00867830" w:rsidRDefault="00867830" w:rsidP="00E33107">
                    <w:pPr>
                      <w:jc w:val="center"/>
                    </w:pPr>
                    <w:proofErr w:type="spellStart"/>
                    <w:proofErr w:type="gramStart"/>
                    <w:r>
                      <w:t>chèque_valide</w:t>
                    </w:r>
                    <w:proofErr w:type="spellEnd"/>
                    <w:proofErr w:type="gramEnd"/>
                    <w:r>
                      <w:t xml:space="preserve"> =1 ?</w:t>
                    </w:r>
                  </w:p>
                </w:txbxContent>
              </v:textbox>
            </v:shape>
            <v:shape id="_x0000_s3114" type="#_x0000_t112" style="position:absolute;left:7014;top:7120;width:2253;height:698">
              <v:textbox style="mso-next-textbox:#_x0000_s3114">
                <w:txbxContent>
                  <w:p w14:paraId="57BBB35B" w14:textId="77777777" w:rsidR="00867830" w:rsidRDefault="00867830" w:rsidP="00E33107">
                    <w:pPr>
                      <w:jc w:val="center"/>
                    </w:pPr>
                    <w:r>
                      <w:t>Impression du chèque</w:t>
                    </w:r>
                  </w:p>
                </w:txbxContent>
              </v:textbox>
            </v:shape>
            <v:shape id="_x0000_s3115" type="#_x0000_t112" style="position:absolute;left:7014;top:8263;width:2253;height:698">
              <v:textbox style="mso-next-textbox:#_x0000_s3115">
                <w:txbxContent>
                  <w:p w14:paraId="64ABA100" w14:textId="77777777" w:rsidR="00867830" w:rsidRDefault="00867830" w:rsidP="00E33107">
                    <w:pPr>
                      <w:jc w:val="center"/>
                    </w:pPr>
                    <w:r>
                      <w:t>Ejection du chèque</w:t>
                    </w:r>
                  </w:p>
                </w:txbxContent>
              </v:textbox>
            </v:shape>
            <v:shape id="_x0000_s3116" type="#_x0000_t176" style="position:absolute;left:7014;top:9373;width:2253;height:486">
              <v:textbox style="mso-next-textbox:#_x0000_s3116">
                <w:txbxContent>
                  <w:p w14:paraId="3A4F9DE0" w14:textId="77777777" w:rsidR="00867830" w:rsidRDefault="00867830" w:rsidP="00E33107">
                    <w:pPr>
                      <w:jc w:val="center"/>
                    </w:pPr>
                    <w:r>
                      <w:t>Fin</w:t>
                    </w:r>
                  </w:p>
                </w:txbxContent>
              </v:textbox>
            </v:shape>
            <v:polyline id="_x0000_s3118" style="position:absolute" points="10177,6266,11122,6266,11122,8030,8145,8030" coordsize="2977,1764" filled="f">
              <v:stroke endarrow="open"/>
              <v:path arrowok="t"/>
            </v:polylin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3119" type="#_x0000_t202" style="position:absolute;left:10177;top:5948;width:804;height:395" filled="f" stroked="f">
              <v:textbox style="mso-next-textbox:#_x0000_s3119">
                <w:txbxContent>
                  <w:p w14:paraId="124D6780" w14:textId="77777777" w:rsidR="00867830" w:rsidRDefault="00867830">
                    <w:r>
                      <w:t>Non</w:t>
                    </w:r>
                  </w:p>
                </w:txbxContent>
              </v:textbox>
            </v:shape>
            <v:shape id="_x0000_s3120" type="#_x0000_t202" style="position:absolute;left:8082;top:6632;width:804;height:395" filled="f" stroked="f">
              <v:textbox style="mso-next-textbox:#_x0000_s3120">
                <w:txbxContent>
                  <w:p w14:paraId="0D5CEBBD" w14:textId="77777777" w:rsidR="00867830" w:rsidRDefault="00867830" w:rsidP="00E33107">
                    <w:r>
                      <w:t>Oui</w:t>
                    </w:r>
                  </w:p>
                </w:txbxContent>
              </v:textbox>
            </v:shape>
            <w10:wrap type="topAndBottom"/>
          </v:group>
        </w:pict>
      </w:r>
    </w:p>
    <w:p w14:paraId="253188CF" w14:textId="77777777" w:rsidR="00E03478" w:rsidRDefault="00E03478" w:rsidP="00E33107">
      <w:pPr>
        <w:tabs>
          <w:tab w:val="left" w:pos="4420"/>
        </w:tabs>
        <w:jc w:val="left"/>
      </w:pPr>
    </w:p>
    <w:p w14:paraId="785A34E7" w14:textId="77777777" w:rsidR="00E03478" w:rsidRDefault="00E03478" w:rsidP="00E03478"/>
    <w:p w14:paraId="37AC7B9A" w14:textId="77777777" w:rsidR="00D10EC1" w:rsidRDefault="00E03478" w:rsidP="00D10EC1">
      <w:r>
        <w:t>La Macro « Vérification du chèque »</w:t>
      </w:r>
      <w:r w:rsidR="00826876">
        <w:t xml:space="preserve"> </w:t>
      </w:r>
      <w:r w:rsidR="00D10EC1">
        <w:t>affecte la valeur de la variable binaire « </w:t>
      </w:r>
      <w:proofErr w:type="spellStart"/>
      <w:r w:rsidR="00D10EC1">
        <w:t>chèque_valide</w:t>
      </w:r>
      <w:proofErr w:type="spellEnd"/>
      <w:r w:rsidR="00D10EC1">
        <w:t> » en fonction du résultat du contrôle (</w:t>
      </w:r>
      <w:proofErr w:type="spellStart"/>
      <w:r w:rsidR="00D10EC1">
        <w:t>chèque_valide</w:t>
      </w:r>
      <w:proofErr w:type="spellEnd"/>
      <w:r w:rsidR="00AF0B25">
        <w:t> </w:t>
      </w:r>
      <w:r w:rsidR="00D10EC1">
        <w:t>=</w:t>
      </w:r>
      <w:r w:rsidR="00AF0B25">
        <w:t xml:space="preserve"> </w:t>
      </w:r>
      <w:r w:rsidR="00D10EC1">
        <w:t>1 si le chèque est contrôlé bon).</w:t>
      </w:r>
    </w:p>
    <w:p w14:paraId="6F0E9C2F" w14:textId="77777777" w:rsidR="00E03478" w:rsidRDefault="00E03478" w:rsidP="00E03478"/>
    <w:p w14:paraId="1E8A9DBA" w14:textId="77777777" w:rsidR="00175C0F" w:rsidRDefault="00175C0F" w:rsidP="00E03478"/>
    <w:p w14:paraId="46D1BCB7" w14:textId="77777777" w:rsidR="00175C0F" w:rsidRDefault="00175C0F" w:rsidP="00E03478"/>
    <w:p w14:paraId="774191A4" w14:textId="77777777" w:rsidR="00175C0F" w:rsidRDefault="00175C0F" w:rsidP="00E03478"/>
    <w:p w14:paraId="297D46A0" w14:textId="77777777" w:rsidR="00E03478" w:rsidRDefault="00E03478" w:rsidP="00175C0F">
      <w:r>
        <w:br w:type="page"/>
      </w:r>
    </w:p>
    <w:p w14:paraId="460B4051" w14:textId="77777777" w:rsidR="00035A3A" w:rsidRDefault="00035A3A" w:rsidP="00800AC6"/>
    <w:p w14:paraId="38AF3540" w14:textId="77777777" w:rsidR="005A6C72" w:rsidRDefault="00086810" w:rsidP="004C2C04">
      <w:pPr>
        <w:pStyle w:val="TitreDT"/>
      </w:pPr>
      <w:bookmarkStart w:id="7" w:name="DT3_Fast"/>
      <w:bookmarkStart w:id="8" w:name="_Ref404690346"/>
      <w:bookmarkEnd w:id="7"/>
      <w:r>
        <w:rPr>
          <w:lang w:eastAsia="fr-FR"/>
        </w:rPr>
        <w:pict w14:anchorId="43DC7F13">
          <v:group id="_x0000_s1868" style="position:absolute;left:0;text-align:left;margin-left:-5.85pt;margin-top:49.85pt;width:504.2pt;height:486pt;z-index:251651584" coordorigin="1300,2253" coordsize="10084,9720">
            <v:shape id="_x0000_s1743" type="#_x0000_t202" style="position:absolute;left:3258;top:6846;width:1714;height:679" filled="f" stroked="f">
              <v:textbox style="mso-next-textbox:#_x0000_s1743">
                <w:txbxContent>
                  <w:p w14:paraId="7C568120" w14:textId="77777777" w:rsidR="00867830" w:rsidRPr="00E03478" w:rsidRDefault="00867830" w:rsidP="00FE292F">
                    <w:pPr>
                      <w:rPr>
                        <w:sz w:val="14"/>
                        <w:szCs w:val="16"/>
                      </w:rPr>
                    </w:pPr>
                    <w:r w:rsidRPr="00E03478">
                      <w:rPr>
                        <w:sz w:val="14"/>
                        <w:szCs w:val="16"/>
                        <w:vertAlign w:val="superscript"/>
                      </w:rPr>
                      <w:t>(*)</w:t>
                    </w:r>
                    <w:r w:rsidRPr="00E03478">
                      <w:rPr>
                        <w:sz w:val="14"/>
                        <w:szCs w:val="16"/>
                      </w:rPr>
                      <w:t xml:space="preserve"> </w:t>
                    </w:r>
                    <w:r>
                      <w:rPr>
                        <w:i/>
                        <w:sz w:val="14"/>
                        <w:szCs w:val="16"/>
                      </w:rPr>
                      <w:t>CMC7 : caractères magnétiques codés sur 7 bâtonnets.</w:t>
                    </w:r>
                  </w:p>
                  <w:p w14:paraId="1DA4A023" w14:textId="77777777" w:rsidR="00867830" w:rsidRDefault="00867830"/>
                </w:txbxContent>
              </v:textbox>
            </v:shape>
            <v:group id="_x0000_s1817" style="position:absolute;left:1300;top:2253;width:10084;height:9720" coordorigin="1417,2253" coordsize="10084,9720">
              <v:rect id="_x0000_s1818" style="position:absolute;left:1417;top:6933;width:1540;height:731">
                <v:textbox style="mso-next-textbox:#_x0000_s1818" inset="1.5mm,.3mm,1.5mm,.3mm">
                  <w:txbxContent>
                    <w:p w14:paraId="4F0883E1" w14:textId="77777777" w:rsidR="00867830" w:rsidRPr="005A6C72" w:rsidRDefault="00867830">
                      <w:pPr>
                        <w:rPr>
                          <w:sz w:val="18"/>
                        </w:rPr>
                      </w:pPr>
                      <w:r w:rsidRPr="005A6C72">
                        <w:rPr>
                          <w:sz w:val="18"/>
                        </w:rPr>
                        <w:t>SECURISER le paiement par chèque</w:t>
                      </w:r>
                    </w:p>
                  </w:txbxContent>
                </v:textbox>
              </v:rect>
              <v:rect id="_x0000_s1819" style="position:absolute;left:3629;top:5853;width:1540;height:900">
                <v:textbox style="mso-next-textbox:#_x0000_s1819" inset="1.5mm,.3mm,1.5mm,.3mm">
                  <w:txbxContent>
                    <w:p w14:paraId="7A9A292C" w14:textId="77777777" w:rsidR="00867830" w:rsidRPr="005A6C72" w:rsidRDefault="00867830" w:rsidP="005A6C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LIRE le code CMC7</w:t>
                      </w:r>
                      <w:r w:rsidRPr="00826876">
                        <w:rPr>
                          <w:sz w:val="18"/>
                          <w:vertAlign w:val="superscript"/>
                        </w:rPr>
                        <w:t>(*)</w:t>
                      </w:r>
                      <w:r>
                        <w:rPr>
                          <w:sz w:val="18"/>
                        </w:rPr>
                        <w:t xml:space="preserve"> sur le</w:t>
                      </w:r>
                      <w:r w:rsidRPr="005A6C72">
                        <w:rPr>
                          <w:sz w:val="18"/>
                        </w:rPr>
                        <w:t xml:space="preserve"> chèque</w:t>
                      </w:r>
                    </w:p>
                  </w:txbxContent>
                </v:textbox>
              </v:rect>
              <v:rect id="_x0000_s1820" style="position:absolute;left:3597;top:8373;width:1540;height:709">
                <v:textbox style="mso-next-textbox:#_x0000_s1820" inset="1.5mm,.3mm,1.5mm,.3mm">
                  <w:txbxContent>
                    <w:p w14:paraId="0336F604" w14:textId="77777777" w:rsidR="00867830" w:rsidRPr="000863FF" w:rsidRDefault="00867830" w:rsidP="005A6C72">
                      <w:pPr>
                        <w:rPr>
                          <w:sz w:val="18"/>
                          <w:vertAlign w:val="superscript"/>
                        </w:rPr>
                      </w:pPr>
                      <w:r>
                        <w:rPr>
                          <w:sz w:val="18"/>
                        </w:rPr>
                        <w:t>INTERROGER le FNCI</w:t>
                      </w:r>
                      <w:r>
                        <w:rPr>
                          <w:sz w:val="18"/>
                          <w:vertAlign w:val="superscript"/>
                        </w:rPr>
                        <w:t>(*)</w:t>
                      </w:r>
                    </w:p>
                  </w:txbxContent>
                </v:textbox>
              </v:rect>
              <v:rect id="_x0000_s1821" style="position:absolute;left:3609;top:10714;width:1540;height:720">
                <v:textbox style="mso-next-textbox:#_x0000_s1821" inset="1.5mm,.3mm,1.5mm,.3mm">
                  <w:txbxContent>
                    <w:p w14:paraId="0DFDC806" w14:textId="77777777" w:rsidR="00867830" w:rsidRPr="005A6C72" w:rsidRDefault="00867830" w:rsidP="005A6C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IMPRIMER les données issues de la caisse</w:t>
                      </w:r>
                    </w:p>
                  </w:txbxContent>
                </v:textbox>
              </v:rect>
              <v:rect id="_x0000_s1822" style="position:absolute;left:3617;top:3179;width:1540;height:888">
                <v:textbox style="mso-next-textbox:#_x0000_s1822" inset="1.5mm,.3mm,1.5mm,.3mm">
                  <w:txbxContent>
                    <w:p w14:paraId="05F88D39" w14:textId="77777777" w:rsidR="00867830" w:rsidRPr="005A6C72" w:rsidRDefault="00867830" w:rsidP="005A6C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RECEVOIR le</w:t>
                      </w:r>
                      <w:r w:rsidRPr="005A6C72">
                        <w:rPr>
                          <w:sz w:val="18"/>
                        </w:rPr>
                        <w:t xml:space="preserve"> chèque</w:t>
                      </w:r>
                      <w:r>
                        <w:rPr>
                          <w:sz w:val="18"/>
                        </w:rPr>
                        <w:t xml:space="preserve"> dans l’appareil</w:t>
                      </w:r>
                    </w:p>
                  </w:txbxContent>
                </v:textbox>
              </v:rect>
              <v:shape id="_x0000_s1823" style="position:absolute;left:3177;top:3693;width:440;height:2520" coordsize="440,2700" path="m440,0l0,,,2700,440,2700e" filled="f" strokeweight="1.5pt">
                <v:path arrowok="t"/>
              </v:shape>
              <v:shape id="_x0000_s1824" style="position:absolute;left:3177;top:6213;width:420;height:2509" coordsize="440,2700" path="m440,0l0,,,2700,440,2700e" filled="f" strokeweight="1.5pt">
                <v:path arrowok="t"/>
              </v:shape>
              <v:shape id="_x0000_s1825" style="position:absolute;left:3177;top:8723;width:420;height:2350" coordsize="440,2700" path="m440,0l0,,,2700,440,2700e" filled="f" strokeweight="1.5pt">
                <v:path arrowok="t"/>
              </v:shape>
              <v:shape id="_x0000_s1826" type="#_x0000_t32" style="position:absolute;left:2957;top:7293;width:220;height:0" o:connectortype="straight" strokeweight="1.5pt"/>
              <v:shape id="_x0000_s1827" style="position:absolute;left:5365;top:2433;width:3756;height:746" coordsize="440,2700" path="m440,0l0,,,2700,440,2700e" filled="f" strokeweight="1.5pt">
                <v:path arrowok="t"/>
              </v:shape>
              <v:shape id="_x0000_s1828" style="position:absolute;left:5365;top:3179;width:452;height:694" coordsize="440,2700" path="m440,0l0,,,2700,440,2700e" filled="f" strokeweight="1.5pt">
                <v:path arrowok="t"/>
              </v:shape>
              <v:shape id="_x0000_s1829" type="#_x0000_t32" style="position:absolute;left:5149;top:3693;width:220;height:0" o:connectortype="straight" strokeweight="1.5pt"/>
              <v:shape id="_x0000_s1830" style="position:absolute;left:5389;top:5493;width:3732;height:720" coordsize="440,2700" path="m440,0l0,,,2700,440,2700e" filled="f" strokeweight="1.5pt">
                <v:path arrowok="t"/>
              </v:shape>
              <v:shape id="_x0000_s1831" style="position:absolute;left:5389;top:6213;width:3732;height:720" coordsize="440,2700" path="m440,0l0,,,2700,440,2700e" filled="f" strokeweight="1.5pt">
                <v:path arrowok="t"/>
              </v:shape>
              <v:shape id="_x0000_s1832" type="#_x0000_t32" style="position:absolute;left:5157;top:6213;width:220;height:0" o:connectortype="straight" strokeweight="1.5pt"/>
              <v:shape id="_x0000_s1833" style="position:absolute;left:5377;top:7822;width:3744;height:746" coordsize="440,2700" path="m440,0l0,,,2700,440,2700e" filled="f" strokeweight="1.5pt">
                <v:path arrowok="t"/>
              </v:shape>
              <v:shape id="_x0000_s1834" style="position:absolute;left:5377;top:8568;width:3744;height:694" coordsize="440,2700" path="m440,0l0,,,2700,440,2700e" filled="f" strokeweight="1.5pt">
                <v:path arrowok="t"/>
              </v:shape>
              <v:shape id="_x0000_s1835" type="#_x0000_t32" style="position:absolute;left:5137;top:8722;width:240;height:1" o:connectortype="straight" strokeweight="1.5pt"/>
              <v:shape id="_x0000_s1836" style="position:absolute;left:5377;top:10354;width:3744;height:746" coordsize="440,2700" path="m440,0l0,,,2700,440,2700e" filled="f" strokeweight="1.5pt">
                <v:path arrowok="t"/>
              </v:shape>
              <v:shape id="_x0000_s1837" style="position:absolute;left:5377;top:11100;width:3744;height:694" coordsize="440,2700" path="m440,0l0,,,2700,440,2700e" filled="f" strokeweight="1.5pt">
                <v:path arrowok="t"/>
              </v:shape>
              <v:shape id="_x0000_s1838" type="#_x0000_t32" style="position:absolute;left:5161;top:11100;width:240;height:1" o:connectortype="straight" strokeweight="1.5pt"/>
              <v:shape id="_x0000_s1839" style="position:absolute;left:5365;top:3873;width:3756;height:720" coordsize="440,2700" path="m440,0l0,,,2700,440,2700e" filled="f" strokeweight="1.5pt">
                <v:path arrowok="t"/>
              </v:shape>
              <v:rect id="_x0000_s1840" style="position:absolute;left:5817;top:2973;width:2872;height:540">
                <v:textbox style="mso-next-textbox:#_x0000_s1840" inset="1.5mm,.3mm,1.5mm,.3mm">
                  <w:txbxContent>
                    <w:p w14:paraId="7BFFDA97" w14:textId="77777777" w:rsidR="00867830" w:rsidRPr="005A6C72" w:rsidRDefault="00867830" w:rsidP="005A6C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DETECTER</w:t>
                      </w:r>
                      <w:r w:rsidRPr="005A6C72">
                        <w:rPr>
                          <w:sz w:val="18"/>
                        </w:rPr>
                        <w:t xml:space="preserve"> l</w:t>
                      </w:r>
                      <w:r>
                        <w:rPr>
                          <w:sz w:val="18"/>
                        </w:rPr>
                        <w:t>a présence</w:t>
                      </w:r>
                      <w:r w:rsidRPr="005A6C72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du </w:t>
                      </w:r>
                      <w:r w:rsidRPr="005A6C72">
                        <w:rPr>
                          <w:sz w:val="18"/>
                        </w:rPr>
                        <w:t>chèque</w:t>
                      </w:r>
                    </w:p>
                  </w:txbxContent>
                </v:textbox>
              </v:rect>
              <v:rect id="_x0000_s1841" style="position:absolute;left:5805;top:2253;width:2872;height:553">
                <v:textbox style="mso-next-textbox:#_x0000_s1841" inset="1.5mm,.3mm,1.5mm,.3mm">
                  <w:txbxContent>
                    <w:p w14:paraId="23006322" w14:textId="77777777" w:rsidR="00867830" w:rsidRPr="005A6C72" w:rsidRDefault="00867830" w:rsidP="005A6C7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INFORMER l’employé de caisse sur l’état de l’appareil</w:t>
                      </w:r>
                    </w:p>
                  </w:txbxContent>
                </v:textbox>
              </v:rect>
              <v:rect id="_x0000_s1842" style="position:absolute;left:9121;top:2253;width:2082;height:365" stroked="f">
                <v:textbox style="mso-next-textbox:#_x0000_s1842" inset="1.5mm,.3mm,1.5mm,.3mm">
                  <w:txbxContent>
                    <w:p w14:paraId="3AF57977" w14:textId="77777777" w:rsidR="00867830" w:rsidRPr="00D63688" w:rsidRDefault="00867830" w:rsidP="00D63688">
                      <w:pPr>
                        <w:rPr>
                          <w:i/>
                          <w:sz w:val="18"/>
                        </w:rPr>
                      </w:pPr>
                      <w:proofErr w:type="spellStart"/>
                      <w:r w:rsidRPr="00D63688">
                        <w:rPr>
                          <w:i/>
                          <w:sz w:val="18"/>
                        </w:rPr>
                        <w:t>DEL</w:t>
                      </w:r>
                      <w:r>
                        <w:rPr>
                          <w:i/>
                          <w:sz w:val="18"/>
                        </w:rPr>
                        <w:t>s</w:t>
                      </w:r>
                      <w:proofErr w:type="spellEnd"/>
                    </w:p>
                  </w:txbxContent>
                </v:textbox>
              </v:rect>
              <v:rect id="_x0000_s1843" style="position:absolute;left:9121;top:3020;width:2082;height:365" stroked="f">
                <v:textbox style="mso-next-textbox:#_x0000_s1843" inset="1.5mm,.3mm,1.5mm,.3mm">
                  <w:txbxContent>
                    <w:p w14:paraId="4FEF7052" w14:textId="77777777" w:rsidR="00867830" w:rsidRPr="00D63688" w:rsidRDefault="00867830" w:rsidP="00D63688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Capteur de présence</w:t>
                      </w:r>
                    </w:p>
                  </w:txbxContent>
                </v:textbox>
              </v:rect>
              <v:rect id="_x0000_s1844" style="position:absolute;left:5817;top:3693;width:2872;height:540">
                <v:textbox style="mso-next-textbox:#_x0000_s1844" inset="1.5mm,.3mm,1.5mm,.3mm">
                  <w:txbxContent>
                    <w:p w14:paraId="49AB7C31" w14:textId="77777777" w:rsidR="00867830" w:rsidRPr="005A6C72" w:rsidRDefault="00867830" w:rsidP="000F434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PINCER le </w:t>
                      </w:r>
                      <w:r w:rsidRPr="005A6C72">
                        <w:rPr>
                          <w:sz w:val="18"/>
                        </w:rPr>
                        <w:t>chèque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_x0000_s1845" style="position:absolute;left:5829;top:4413;width:2872;height:540">
                <v:textbox style="mso-next-textbox:#_x0000_s1845" inset="1.5mm,.3mm,1.5mm,.3mm">
                  <w:txbxContent>
                    <w:p w14:paraId="6684532A" w14:textId="77777777" w:rsidR="00867830" w:rsidRPr="005A6C72" w:rsidRDefault="00867830" w:rsidP="00420CE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ENTRAINER le </w:t>
                      </w:r>
                      <w:r w:rsidRPr="005A6C72">
                        <w:rPr>
                          <w:sz w:val="18"/>
                        </w:rPr>
                        <w:t>chèque</w:t>
                      </w:r>
                      <w:r>
                        <w:rPr>
                          <w:sz w:val="18"/>
                        </w:rPr>
                        <w:t xml:space="preserve"> dans l’appareil</w:t>
                      </w:r>
                    </w:p>
                  </w:txbxContent>
                </v:textbox>
              </v:rect>
              <v:rect id="_x0000_s1846" style="position:absolute;left:5817;top:6033;width:2872;height:540">
                <v:textbox style="mso-next-textbox:#_x0000_s1846" inset="1.5mm,.3mm,1.5mm,.3mm">
                  <w:txbxContent>
                    <w:p w14:paraId="6516A819" w14:textId="77777777" w:rsidR="00867830" w:rsidRPr="005A6C72" w:rsidRDefault="00867830" w:rsidP="000F434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MAGNETISER les caractères du code CMC7</w:t>
                      </w:r>
                    </w:p>
                  </w:txbxContent>
                </v:textbox>
              </v:rect>
              <v:rect id="_x0000_s1847" style="position:absolute;left:5817;top:6753;width:2872;height:540">
                <v:textbox style="mso-next-textbox:#_x0000_s1847" inset="1.5mm,.3mm,1.5mm,.3mm">
                  <w:txbxContent>
                    <w:p w14:paraId="58514721" w14:textId="77777777" w:rsidR="00867830" w:rsidRPr="005A6C72" w:rsidRDefault="00867830" w:rsidP="000F434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DECODER le numéro du chèque</w:t>
                      </w:r>
                    </w:p>
                  </w:txbxContent>
                </v:textbox>
              </v:rect>
              <v:rect id="_x0000_s1848" style="position:absolute;left:5817;top:5313;width:2872;height:540">
                <v:textbox style="mso-next-textbox:#_x0000_s1848" inset="1.5mm,.3mm,1.5mm,.3mm">
                  <w:txbxContent>
                    <w:p w14:paraId="67A7CD2F" w14:textId="77777777" w:rsidR="00867830" w:rsidRPr="005A6C72" w:rsidRDefault="00867830" w:rsidP="001A062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DEPLACER le chèque pour la lecture</w:t>
                      </w:r>
                    </w:p>
                  </w:txbxContent>
                </v:textbox>
              </v:rect>
              <v:rect id="_x0000_s1849" style="position:absolute;left:9121;top:6033;width:2082;height:365" stroked="f">
                <v:textbox style="mso-next-textbox:#_x0000_s1849" inset="1.5mm,.3mm,1.5mm,.3mm">
                  <w:txbxContent>
                    <w:p w14:paraId="21B5F981" w14:textId="77777777" w:rsidR="00867830" w:rsidRPr="00D63688" w:rsidRDefault="00867830" w:rsidP="00D63688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Aimant</w:t>
                      </w:r>
                    </w:p>
                  </w:txbxContent>
                </v:textbox>
              </v:rect>
              <v:rect id="_x0000_s1850" style="position:absolute;left:9121;top:6753;width:2380;height:365" stroked="f">
                <v:textbox style="mso-next-textbox:#_x0000_s1850" inset="1.5mm,.3mm,1.5mm,.3mm">
                  <w:txbxContent>
                    <w:p w14:paraId="50686FD8" w14:textId="77777777" w:rsidR="00867830" w:rsidRPr="00D63688" w:rsidRDefault="00867830" w:rsidP="00D63688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Tête de lecture magnétique</w:t>
                      </w:r>
                    </w:p>
                  </w:txbxContent>
                </v:textbox>
              </v:rect>
              <v:rect id="_x0000_s1851" style="position:absolute;left:5817;top:7653;width:2872;height:540">
                <v:textbox style="mso-next-textbox:#_x0000_s1851" inset="1.5mm,.3mm,1.5mm,.3mm">
                  <w:txbxContent>
                    <w:p w14:paraId="3DDF2656" w14:textId="77777777" w:rsidR="00867830" w:rsidRPr="005A6C72" w:rsidRDefault="00867830" w:rsidP="001A062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ENVOYER le numéro du chèque au fichier central</w:t>
                      </w:r>
                    </w:p>
                  </w:txbxContent>
                </v:textbox>
              </v:rect>
              <v:rect id="_x0000_s1852" style="position:absolute;left:5817;top:8373;width:2872;height:540">
                <v:textbox style="mso-next-textbox:#_x0000_s1852" inset="1.5mm,.3mm,1.5mm,.3mm">
                  <w:txbxContent>
                    <w:p w14:paraId="73782DC3" w14:textId="77777777" w:rsidR="00867830" w:rsidRPr="005A6C72" w:rsidRDefault="00867830" w:rsidP="001A062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RECEPTIONNER l’accord ou le désaccord</w:t>
                      </w:r>
                    </w:p>
                  </w:txbxContent>
                </v:textbox>
              </v:rect>
              <v:rect id="_x0000_s1853" style="position:absolute;left:5817;top:9082;width:2872;height:540">
                <v:textbox style="mso-next-textbox:#_x0000_s1853" inset="1.5mm,.3mm,1.5mm,.3mm">
                  <w:txbxContent>
                    <w:p w14:paraId="32DA0878" w14:textId="77777777" w:rsidR="00867830" w:rsidRPr="005A6C72" w:rsidRDefault="00867830" w:rsidP="001A062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INFORMER l’employé de caisse</w:t>
                      </w:r>
                    </w:p>
                  </w:txbxContent>
                </v:textbox>
              </v:rect>
              <v:rect id="_x0000_s1854" style="position:absolute;left:9121;top:7664;width:2380;height:365" stroked="f">
                <v:textbox style="mso-next-textbox:#_x0000_s1854" inset="1.5mm,.3mm,1.5mm,.3mm">
                  <w:txbxContent>
                    <w:p w14:paraId="649FCD29" w14:textId="77777777" w:rsidR="00867830" w:rsidRPr="00D63688" w:rsidRDefault="00867830" w:rsidP="00D63688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Liaisons au réseau</w:t>
                      </w:r>
                    </w:p>
                  </w:txbxContent>
                </v:textbox>
              </v:rect>
              <v:rect id="_x0000_s1855" style="position:absolute;left:9121;top:9082;width:2380;height:365" stroked="f">
                <v:textbox style="mso-next-textbox:#_x0000_s1855" inset="1.5mm,.3mm,1.5mm,.3mm">
                  <w:txbxContent>
                    <w:p w14:paraId="33FB5D4B" w14:textId="77777777" w:rsidR="00867830" w:rsidRPr="00D63688" w:rsidRDefault="00867830" w:rsidP="00D63688">
                      <w:pPr>
                        <w:rPr>
                          <w:i/>
                          <w:sz w:val="18"/>
                        </w:rPr>
                      </w:pPr>
                      <w:proofErr w:type="spellStart"/>
                      <w:r>
                        <w:rPr>
                          <w:i/>
                          <w:sz w:val="18"/>
                        </w:rPr>
                        <w:t>DELs</w:t>
                      </w:r>
                      <w:proofErr w:type="spellEnd"/>
                    </w:p>
                  </w:txbxContent>
                </v:textbox>
              </v:rect>
              <v:rect id="_x0000_s1856" style="position:absolute;left:9121;top:8373;width:2380;height:365" stroked="f">
                <v:textbox style="mso-next-textbox:#_x0000_s1856" inset="1.5mm,.3mm,1.5mm,.3mm">
                  <w:txbxContent>
                    <w:p w14:paraId="4D3F7DAA" w14:textId="77777777" w:rsidR="00867830" w:rsidRPr="00D63688" w:rsidRDefault="00867830" w:rsidP="00D63688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Liaisons au réseau</w:t>
                      </w:r>
                    </w:p>
                  </w:txbxContent>
                </v:textbox>
              </v:rect>
              <v:rect id="_x0000_s1857" style="position:absolute;left:5805;top:9994;width:2884;height:540">
                <v:textbox style="mso-next-textbox:#_x0000_s1857" inset="1.5mm,.3mm,1.5mm,.3mm">
                  <w:txbxContent>
                    <w:p w14:paraId="7172CC07" w14:textId="77777777" w:rsidR="00867830" w:rsidRPr="005A6C72" w:rsidRDefault="00867830" w:rsidP="001A062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DEPLACER le chèque pour l’impression.</w:t>
                      </w:r>
                    </w:p>
                  </w:txbxContent>
                </v:textbox>
              </v:rect>
              <v:rect id="_x0000_s1858" style="position:absolute;left:5817;top:10713;width:2840;height:540">
                <v:textbox style="mso-next-textbox:#_x0000_s1858" inset="1.5mm,.3mm,1.5mm,.3mm">
                  <w:txbxContent>
                    <w:p w14:paraId="0AAD9173" w14:textId="77777777" w:rsidR="00867830" w:rsidRPr="005A6C72" w:rsidRDefault="00867830" w:rsidP="003F01B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ECRIRE le montant sur le chèque</w:t>
                      </w:r>
                    </w:p>
                  </w:txbxContent>
                </v:textbox>
              </v:rect>
              <v:rect id="_x0000_s1859" style="position:absolute;left:5805;top:11433;width:2860;height:540">
                <v:textbox style="mso-next-textbox:#_x0000_s1859" inset="1.5mm,.3mm,1.5mm,.3mm">
                  <w:txbxContent>
                    <w:p w14:paraId="1DDDC31B" w14:textId="77777777" w:rsidR="00867830" w:rsidRPr="005A6C72" w:rsidRDefault="00867830" w:rsidP="003F01B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EJECTER le chèque</w:t>
                      </w:r>
                    </w:p>
                  </w:txbxContent>
                </v:textbox>
              </v:rect>
              <v:rect id="_x0000_s1860" style="position:absolute;left:9121;top:10915;width:2380;height:365" stroked="f">
                <v:textbox style="mso-next-textbox:#_x0000_s1860" inset="1.5mm,.3mm,1.5mm,.3mm">
                  <w:txbxContent>
                    <w:p w14:paraId="1509A6CA" w14:textId="77777777" w:rsidR="00867830" w:rsidRPr="00D63688" w:rsidRDefault="00867830" w:rsidP="00D63688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Tête d’impression</w:t>
                      </w:r>
                    </w:p>
                  </w:txbxContent>
                </v:textbox>
              </v:rect>
              <v:rect id="_x0000_s1861" style="position:absolute;left:9121;top:10169;width:2380;height:365" stroked="f">
                <v:textbox style="mso-next-textbox:#_x0000_s1861" inset="1.5mm,.3mm,1.5mm,.3mm">
                  <w:txbxContent>
                    <w:p w14:paraId="5B6A38AF" w14:textId="77777777" w:rsidR="00867830" w:rsidRPr="00D63688" w:rsidRDefault="00867830" w:rsidP="00D63688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Système d’entraînement</w:t>
                      </w:r>
                    </w:p>
                  </w:txbxContent>
                </v:textbox>
              </v:rect>
              <v:rect id="_x0000_s1862" style="position:absolute;left:9121;top:11608;width:2380;height:365" stroked="f">
                <v:textbox style="mso-next-textbox:#_x0000_s1862" inset="1.5mm,.3mm,1.5mm,.3mm">
                  <w:txbxContent>
                    <w:p w14:paraId="40AD5E5C" w14:textId="77777777" w:rsidR="00867830" w:rsidRPr="00D63688" w:rsidRDefault="00867830" w:rsidP="00D63688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Système d’entraînement</w:t>
                      </w:r>
                    </w:p>
                  </w:txbxContent>
                </v:textbox>
              </v:rect>
              <v:rect id="_x0000_s1863" style="position:absolute;left:9121;top:4413;width:2380;height:365" stroked="f">
                <v:textbox style="mso-next-textbox:#_x0000_s1863" inset="1.5mm,.3mm,1.5mm,.3mm">
                  <w:txbxContent>
                    <w:p w14:paraId="4EB79551" w14:textId="77777777" w:rsidR="00867830" w:rsidRPr="00D63688" w:rsidRDefault="00867830" w:rsidP="00D63688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Système d’entraînement</w:t>
                      </w:r>
                    </w:p>
                  </w:txbxContent>
                </v:textbox>
              </v:rect>
              <v:rect id="_x0000_s1864" style="position:absolute;left:9121;top:5313;width:2380;height:365" stroked="f">
                <v:textbox style="mso-next-textbox:#_x0000_s1864" inset="1.5mm,.3mm,1.5mm,.3mm">
                  <w:txbxContent>
                    <w:p w14:paraId="2A065213" w14:textId="77777777" w:rsidR="00867830" w:rsidRPr="00D63688" w:rsidRDefault="00867830" w:rsidP="00D63688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Système d’entraînement</w:t>
                      </w:r>
                    </w:p>
                  </w:txbxContent>
                </v:textbox>
              </v:rect>
              <v:rect id="_x0000_s1865" style="position:absolute;left:9121;top:3693;width:2380;height:365" stroked="f">
                <v:textbox style="mso-next-textbox:#_x0000_s1865" inset="1.5mm,.3mm,1.5mm,.3mm">
                  <w:txbxContent>
                    <w:p w14:paraId="1C0E5398" w14:textId="77777777" w:rsidR="00867830" w:rsidRPr="00D63688" w:rsidRDefault="00867830" w:rsidP="00D63688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Système de pincement</w:t>
                      </w:r>
                    </w:p>
                  </w:txbxContent>
                </v:textbox>
              </v:rect>
              <v:rect id="_x0000_s1866" style="position:absolute;left:3327;top:9170;width:1842;height:656" fillcolor="white [3212]" stroked="f" strokecolor="white [3212]">
                <v:textbox style="mso-next-textbox:#_x0000_s1866">
                  <w:txbxContent>
                    <w:p w14:paraId="4508A02D" w14:textId="77777777" w:rsidR="00867830" w:rsidRPr="00E03478" w:rsidRDefault="00867830">
                      <w:pPr>
                        <w:rPr>
                          <w:sz w:val="14"/>
                          <w:szCs w:val="16"/>
                        </w:rPr>
                      </w:pPr>
                      <w:r w:rsidRPr="00E03478">
                        <w:rPr>
                          <w:sz w:val="14"/>
                          <w:szCs w:val="16"/>
                          <w:vertAlign w:val="superscript"/>
                        </w:rPr>
                        <w:t>(*)</w:t>
                      </w:r>
                      <w:r w:rsidRPr="00E03478">
                        <w:rPr>
                          <w:sz w:val="14"/>
                          <w:szCs w:val="16"/>
                        </w:rPr>
                        <w:t xml:space="preserve"> </w:t>
                      </w:r>
                      <w:r w:rsidRPr="00E03478">
                        <w:rPr>
                          <w:i/>
                          <w:sz w:val="14"/>
                          <w:szCs w:val="16"/>
                        </w:rPr>
                        <w:t>FNCI : Fichier National des Chèques Irréguliers</w:t>
                      </w:r>
                    </w:p>
                  </w:txbxContent>
                </v:textbox>
              </v:rect>
            </v:group>
          </v:group>
        </w:pict>
      </w:r>
      <w:r>
        <w:rPr>
          <w:lang w:eastAsia="fr-FR"/>
        </w:rPr>
        <w:pict w14:anchorId="7D03D06B">
          <v:group id="_x0000_s1744" style="position:absolute;left:0;text-align:left;margin-left:-5.85pt;margin-top:49.85pt;width:504.2pt;height:486pt;z-index:251650560" coordorigin="1417,2253" coordsize="10084,9720">
            <v:rect id="_x0000_s1745" style="position:absolute;left:1417;top:6933;width:1540;height:731">
              <v:textbox style="mso-next-textbox:#_x0000_s1745" inset="1.5mm,.3mm,1.5mm,.3mm">
                <w:txbxContent>
                  <w:p w14:paraId="4E203EA8" w14:textId="77777777" w:rsidR="00867830" w:rsidRPr="005A6C72" w:rsidRDefault="00867830">
                    <w:pPr>
                      <w:rPr>
                        <w:sz w:val="18"/>
                      </w:rPr>
                    </w:pPr>
                    <w:r w:rsidRPr="005A6C72">
                      <w:rPr>
                        <w:sz w:val="18"/>
                      </w:rPr>
                      <w:t>SECURISER le paiement par chèque</w:t>
                    </w:r>
                  </w:p>
                </w:txbxContent>
              </v:textbox>
            </v:rect>
            <v:rect id="_x0000_s1746" style="position:absolute;left:3629;top:5853;width:1540;height:900">
              <v:textbox style="mso-next-textbox:#_x0000_s1746" inset="1.5mm,.3mm,1.5mm,.3mm">
                <w:txbxContent>
                  <w:p w14:paraId="060A00E4" w14:textId="77777777" w:rsidR="00867830" w:rsidRPr="005A6C72" w:rsidRDefault="00867830" w:rsidP="005A6C72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LIRE le code CMC7</w:t>
                    </w:r>
                    <w:r w:rsidRPr="00826876">
                      <w:rPr>
                        <w:sz w:val="18"/>
                        <w:vertAlign w:val="superscript"/>
                      </w:rPr>
                      <w:t>(*)</w:t>
                    </w:r>
                    <w:r>
                      <w:rPr>
                        <w:sz w:val="18"/>
                      </w:rPr>
                      <w:t xml:space="preserve"> sur le</w:t>
                    </w:r>
                    <w:r w:rsidRPr="005A6C72">
                      <w:rPr>
                        <w:sz w:val="18"/>
                      </w:rPr>
                      <w:t xml:space="preserve"> chèque</w:t>
                    </w:r>
                  </w:p>
                </w:txbxContent>
              </v:textbox>
            </v:rect>
            <v:rect id="_x0000_s1747" style="position:absolute;left:3597;top:8373;width:1540;height:709">
              <v:textbox style="mso-next-textbox:#_x0000_s1747" inset="1.5mm,.3mm,1.5mm,.3mm">
                <w:txbxContent>
                  <w:p w14:paraId="1134D945" w14:textId="77777777" w:rsidR="00867830" w:rsidRPr="000863FF" w:rsidRDefault="00867830" w:rsidP="005A6C72">
                    <w:pPr>
                      <w:rPr>
                        <w:sz w:val="18"/>
                        <w:vertAlign w:val="superscript"/>
                      </w:rPr>
                    </w:pPr>
                    <w:r>
                      <w:rPr>
                        <w:sz w:val="18"/>
                      </w:rPr>
                      <w:t>INTERROGER le FNCI</w:t>
                    </w:r>
                    <w:r>
                      <w:rPr>
                        <w:sz w:val="18"/>
                        <w:vertAlign w:val="superscript"/>
                      </w:rPr>
                      <w:t>(*)</w:t>
                    </w:r>
                  </w:p>
                </w:txbxContent>
              </v:textbox>
            </v:rect>
            <v:rect id="_x0000_s1748" style="position:absolute;left:3609;top:10714;width:1540;height:720">
              <v:textbox style="mso-next-textbox:#_x0000_s1748" inset="1.5mm,.3mm,1.5mm,.3mm">
                <w:txbxContent>
                  <w:p w14:paraId="4A343A3D" w14:textId="77777777" w:rsidR="00867830" w:rsidRPr="005A6C72" w:rsidRDefault="00867830" w:rsidP="005A6C72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IMPRIMER le chèque</w:t>
                    </w:r>
                  </w:p>
                </w:txbxContent>
              </v:textbox>
            </v:rect>
            <v:rect id="_x0000_s1749" style="position:absolute;left:3617;top:3179;width:1540;height:888">
              <v:textbox style="mso-next-textbox:#_x0000_s1749" inset="1.5mm,.3mm,1.5mm,.3mm">
                <w:txbxContent>
                  <w:p w14:paraId="4E88D68D" w14:textId="77777777" w:rsidR="00867830" w:rsidRPr="005A6C72" w:rsidRDefault="00867830" w:rsidP="005A6C72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RECEVOIR le</w:t>
                    </w:r>
                    <w:r w:rsidRPr="005A6C72">
                      <w:rPr>
                        <w:sz w:val="18"/>
                      </w:rPr>
                      <w:t xml:space="preserve"> chèque</w:t>
                    </w:r>
                    <w:r>
                      <w:rPr>
                        <w:sz w:val="18"/>
                      </w:rPr>
                      <w:t xml:space="preserve"> dans l’appareil</w:t>
                    </w:r>
                  </w:p>
                </w:txbxContent>
              </v:textbox>
            </v:rect>
            <v:shape id="_x0000_s1750" style="position:absolute;left:3177;top:3693;width:440;height:2520" coordsize="440,2700" path="m440,0l0,,,2700,440,2700e" filled="f" strokeweight="1.5pt">
              <v:path arrowok="t"/>
            </v:shape>
            <v:shape id="_x0000_s1751" style="position:absolute;left:3177;top:6213;width:420;height:2509" coordsize="440,2700" path="m440,0l0,,,2700,440,2700e" filled="f" strokeweight="1.5pt">
              <v:path arrowok="t"/>
            </v:shape>
            <v:shape id="_x0000_s1752" style="position:absolute;left:3177;top:8723;width:420;height:2350" coordsize="440,2700" path="m440,0l0,,,2700,440,2700e" filled="f" strokeweight="1.5pt">
              <v:path arrowok="t"/>
            </v:shape>
            <v:shape id="_x0000_s1753" type="#_x0000_t32" style="position:absolute;left:2957;top:7293;width:220;height:0" o:connectortype="straight" strokeweight="1.5pt"/>
            <v:shape id="_x0000_s1754" style="position:absolute;left:5365;top:2433;width:3756;height:746" coordsize="440,2700" path="m440,0l0,,,2700,440,2700e" filled="f" strokeweight="1.5pt">
              <v:path arrowok="t"/>
            </v:shape>
            <v:shape id="_x0000_s1755" style="position:absolute;left:5365;top:3179;width:452;height:694" coordsize="440,2700" path="m440,0l0,,,2700,440,2700e" filled="f" strokeweight="1.5pt">
              <v:path arrowok="t"/>
            </v:shape>
            <v:shape id="_x0000_s1756" type="#_x0000_t32" style="position:absolute;left:5149;top:3693;width:220;height:0" o:connectortype="straight" strokeweight="1.5pt"/>
            <v:shape id="_x0000_s1757" style="position:absolute;left:5389;top:5493;width:3732;height:720" coordsize="440,2700" path="m440,0l0,,,2700,440,2700e" filled="f" strokeweight="1.5pt">
              <v:path arrowok="t"/>
            </v:shape>
            <v:shape id="_x0000_s1758" style="position:absolute;left:5389;top:6213;width:3732;height:720" coordsize="440,2700" path="m440,0l0,,,2700,440,2700e" filled="f" strokeweight="1.5pt">
              <v:path arrowok="t"/>
            </v:shape>
            <v:shape id="_x0000_s1759" type="#_x0000_t32" style="position:absolute;left:5157;top:6213;width:220;height:0" o:connectortype="straight" strokeweight="1.5pt"/>
            <v:shape id="_x0000_s1760" style="position:absolute;left:5377;top:7822;width:3744;height:746" coordsize="440,2700" path="m440,0l0,,,2700,440,2700e" filled="f" strokeweight="1.5pt">
              <v:path arrowok="t"/>
            </v:shape>
            <v:shape id="_x0000_s1761" style="position:absolute;left:5377;top:8568;width:3744;height:694" coordsize="440,2700" path="m440,0l0,,,2700,440,2700e" filled="f" strokeweight="1.5pt">
              <v:path arrowok="t"/>
            </v:shape>
            <v:shape id="_x0000_s1762" type="#_x0000_t32" style="position:absolute;left:5137;top:8722;width:240;height:1" o:connectortype="straight" strokeweight="1.5pt"/>
            <v:shape id="_x0000_s1763" style="position:absolute;left:5377;top:10354;width:3744;height:746" coordsize="440,2700" path="m440,0l0,,,2700,440,2700e" filled="f" strokeweight="1.5pt">
              <v:path arrowok="t"/>
            </v:shape>
            <v:shape id="_x0000_s1764" style="position:absolute;left:5377;top:11100;width:3744;height:694" coordsize="440,2700" path="m440,0l0,,,2700,440,2700e" filled="f" strokeweight="1.5pt">
              <v:path arrowok="t"/>
            </v:shape>
            <v:shape id="_x0000_s1765" type="#_x0000_t32" style="position:absolute;left:5161;top:11100;width:240;height:1" o:connectortype="straight" strokeweight="1.5pt"/>
            <v:shape id="_x0000_s1766" style="position:absolute;left:5365;top:3873;width:3756;height:720" coordsize="440,2700" path="m440,0l0,,,2700,440,2700e" filled="f" strokeweight="1.5pt">
              <v:path arrowok="t"/>
            </v:shape>
            <v:rect id="_x0000_s1767" style="position:absolute;left:5817;top:2973;width:2872;height:540">
              <v:textbox style="mso-next-textbox:#_x0000_s1767" inset="1.5mm,.3mm,1.5mm,.3mm">
                <w:txbxContent>
                  <w:p w14:paraId="59A77D09" w14:textId="77777777" w:rsidR="00867830" w:rsidRPr="005A6C72" w:rsidRDefault="00867830" w:rsidP="005A6C72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DETECTER</w:t>
                    </w:r>
                    <w:r w:rsidRPr="005A6C72">
                      <w:rPr>
                        <w:sz w:val="18"/>
                      </w:rPr>
                      <w:t xml:space="preserve"> l</w:t>
                    </w:r>
                    <w:r>
                      <w:rPr>
                        <w:sz w:val="18"/>
                      </w:rPr>
                      <w:t>a présence</w:t>
                    </w:r>
                    <w:r w:rsidRPr="005A6C72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du </w:t>
                    </w:r>
                    <w:r w:rsidRPr="005A6C72">
                      <w:rPr>
                        <w:sz w:val="18"/>
                      </w:rPr>
                      <w:t>chèque</w:t>
                    </w:r>
                  </w:p>
                </w:txbxContent>
              </v:textbox>
            </v:rect>
            <v:rect id="_x0000_s1768" style="position:absolute;left:5805;top:2253;width:2872;height:553">
              <v:textbox style="mso-next-textbox:#_x0000_s1768" inset="1.5mm,.3mm,1.5mm,.3mm">
                <w:txbxContent>
                  <w:p w14:paraId="5DD9FEB3" w14:textId="77777777" w:rsidR="00867830" w:rsidRPr="005A6C72" w:rsidRDefault="00867830" w:rsidP="005A6C72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INFORMER l’employé de caisse sur l’état de l’appareil</w:t>
                    </w:r>
                  </w:p>
                </w:txbxContent>
              </v:textbox>
            </v:rect>
            <v:rect id="_x0000_s1769" style="position:absolute;left:9121;top:2253;width:2082;height:365" stroked="f">
              <v:textbox style="mso-next-textbox:#_x0000_s1769" inset="1.5mm,.3mm,1.5mm,.3mm">
                <w:txbxContent>
                  <w:p w14:paraId="7FC53532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proofErr w:type="spellStart"/>
                    <w:r w:rsidRPr="00D63688">
                      <w:rPr>
                        <w:i/>
                        <w:sz w:val="18"/>
                      </w:rPr>
                      <w:t>DEL</w:t>
                    </w:r>
                    <w:r>
                      <w:rPr>
                        <w:i/>
                        <w:sz w:val="18"/>
                      </w:rPr>
                      <w:t>s</w:t>
                    </w:r>
                    <w:proofErr w:type="spellEnd"/>
                  </w:p>
                </w:txbxContent>
              </v:textbox>
            </v:rect>
            <v:rect id="_x0000_s1770" style="position:absolute;left:9121;top:3020;width:2082;height:365" stroked="f">
              <v:textbox style="mso-next-textbox:#_x0000_s1770" inset="1.5mm,.3mm,1.5mm,.3mm">
                <w:txbxContent>
                  <w:p w14:paraId="6FC85B72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Capteur de présence</w:t>
                    </w:r>
                  </w:p>
                </w:txbxContent>
              </v:textbox>
            </v:rect>
            <v:rect id="_x0000_s1771" style="position:absolute;left:5817;top:3693;width:2872;height:540">
              <v:textbox style="mso-next-textbox:#_x0000_s1771" inset="1.5mm,.3mm,1.5mm,.3mm">
                <w:txbxContent>
                  <w:p w14:paraId="0038B887" w14:textId="77777777" w:rsidR="00867830" w:rsidRPr="005A6C72" w:rsidRDefault="00867830" w:rsidP="000F4348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PINCER le </w:t>
                    </w:r>
                    <w:r w:rsidRPr="005A6C72">
                      <w:rPr>
                        <w:sz w:val="18"/>
                      </w:rPr>
                      <w:t>chèque</w:t>
                    </w: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_x0000_s1772" style="position:absolute;left:5829;top:4413;width:2872;height:540">
              <v:textbox style="mso-next-textbox:#_x0000_s1772" inset="1.5mm,.3mm,1.5mm,.3mm">
                <w:txbxContent>
                  <w:p w14:paraId="2C673E07" w14:textId="77777777" w:rsidR="00867830" w:rsidRPr="005A6C72" w:rsidRDefault="00867830" w:rsidP="00420CE6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ENTRAINER le </w:t>
                    </w:r>
                    <w:r w:rsidRPr="005A6C72">
                      <w:rPr>
                        <w:sz w:val="18"/>
                      </w:rPr>
                      <w:t>chèque</w:t>
                    </w:r>
                    <w:r>
                      <w:rPr>
                        <w:sz w:val="18"/>
                      </w:rPr>
                      <w:t xml:space="preserve"> dans l’appareil</w:t>
                    </w:r>
                  </w:p>
                </w:txbxContent>
              </v:textbox>
            </v:rect>
            <v:rect id="_x0000_s1773" style="position:absolute;left:5817;top:6033;width:2872;height:540">
              <v:textbox style="mso-next-textbox:#_x0000_s1773" inset="1.5mm,.3mm,1.5mm,.3mm">
                <w:txbxContent>
                  <w:p w14:paraId="55501239" w14:textId="77777777" w:rsidR="00867830" w:rsidRPr="005A6C72" w:rsidRDefault="00867830" w:rsidP="000F4348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MAGNETISER les caractères du code CMC7</w:t>
                    </w:r>
                  </w:p>
                </w:txbxContent>
              </v:textbox>
            </v:rect>
            <v:rect id="_x0000_s1774" style="position:absolute;left:5817;top:6753;width:2872;height:540">
              <v:textbox style="mso-next-textbox:#_x0000_s1774" inset="1.5mm,.3mm,1.5mm,.3mm">
                <w:txbxContent>
                  <w:p w14:paraId="282628AB" w14:textId="77777777" w:rsidR="00867830" w:rsidRPr="005A6C72" w:rsidRDefault="00867830" w:rsidP="000F4348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DECODER le numéro du chèque</w:t>
                    </w:r>
                  </w:p>
                </w:txbxContent>
              </v:textbox>
            </v:rect>
            <v:rect id="_x0000_s1775" style="position:absolute;left:5817;top:5313;width:2872;height:540">
              <v:textbox style="mso-next-textbox:#_x0000_s1775" inset="1.5mm,.3mm,1.5mm,.3mm">
                <w:txbxContent>
                  <w:p w14:paraId="34CAACA1" w14:textId="77777777" w:rsidR="00867830" w:rsidRPr="005A6C72" w:rsidRDefault="00867830" w:rsidP="001A062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DEPLACER le chèque pour la lecture</w:t>
                    </w:r>
                  </w:p>
                </w:txbxContent>
              </v:textbox>
            </v:rect>
            <v:rect id="_x0000_s1776" style="position:absolute;left:9121;top:6033;width:2082;height:365" stroked="f">
              <v:textbox style="mso-next-textbox:#_x0000_s1776" inset="1.5mm,.3mm,1.5mm,.3mm">
                <w:txbxContent>
                  <w:p w14:paraId="5D17824E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Aimant</w:t>
                    </w:r>
                  </w:p>
                </w:txbxContent>
              </v:textbox>
            </v:rect>
            <v:rect id="_x0000_s1777" style="position:absolute;left:9121;top:6753;width:2380;height:365" stroked="f">
              <v:textbox style="mso-next-textbox:#_x0000_s1777" inset="1.5mm,.3mm,1.5mm,.3mm">
                <w:txbxContent>
                  <w:p w14:paraId="0C4F9154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Tête de lecture magnétique</w:t>
                    </w:r>
                  </w:p>
                </w:txbxContent>
              </v:textbox>
            </v:rect>
            <v:rect id="_x0000_s1778" style="position:absolute;left:5817;top:7653;width:2872;height:540">
              <v:textbox style="mso-next-textbox:#_x0000_s1778" inset="1.5mm,.3mm,1.5mm,.3mm">
                <w:txbxContent>
                  <w:p w14:paraId="4B0C07F7" w14:textId="77777777" w:rsidR="00867830" w:rsidRPr="005A6C72" w:rsidRDefault="00867830" w:rsidP="001A062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ENVOYER le numéro du chèque au fichier central</w:t>
                    </w:r>
                  </w:p>
                </w:txbxContent>
              </v:textbox>
            </v:rect>
            <v:rect id="_x0000_s1779" style="position:absolute;left:5817;top:8373;width:2872;height:540">
              <v:textbox style="mso-next-textbox:#_x0000_s1779" inset="1.5mm,.3mm,1.5mm,.3mm">
                <w:txbxContent>
                  <w:p w14:paraId="67A511FD" w14:textId="77777777" w:rsidR="00867830" w:rsidRPr="005A6C72" w:rsidRDefault="00867830" w:rsidP="001A062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RECEPTIONNER l’accord ou le désaccord</w:t>
                    </w:r>
                  </w:p>
                </w:txbxContent>
              </v:textbox>
            </v:rect>
            <v:rect id="_x0000_s1780" style="position:absolute;left:5817;top:9082;width:2872;height:540">
              <v:textbox style="mso-next-textbox:#_x0000_s1780" inset="1.5mm,.3mm,1.5mm,.3mm">
                <w:txbxContent>
                  <w:p w14:paraId="7490F1F3" w14:textId="77777777" w:rsidR="00867830" w:rsidRPr="005A6C72" w:rsidRDefault="00867830" w:rsidP="001A062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INFORMER l’employé de caisse</w:t>
                    </w:r>
                  </w:p>
                </w:txbxContent>
              </v:textbox>
            </v:rect>
            <v:rect id="_x0000_s1781" style="position:absolute;left:9121;top:7664;width:2380;height:365" stroked="f">
              <v:textbox style="mso-next-textbox:#_x0000_s1781" inset="1.5mm,.3mm,1.5mm,.3mm">
                <w:txbxContent>
                  <w:p w14:paraId="296EF116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Liaisons au réseau</w:t>
                    </w:r>
                  </w:p>
                </w:txbxContent>
              </v:textbox>
            </v:rect>
            <v:rect id="_x0000_s1782" style="position:absolute;left:9121;top:9082;width:2380;height:365" stroked="f">
              <v:textbox style="mso-next-textbox:#_x0000_s1782" inset="1.5mm,.3mm,1.5mm,.3mm">
                <w:txbxContent>
                  <w:p w14:paraId="122382FD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proofErr w:type="spellStart"/>
                    <w:r>
                      <w:rPr>
                        <w:i/>
                        <w:sz w:val="18"/>
                      </w:rPr>
                      <w:t>DELs</w:t>
                    </w:r>
                    <w:proofErr w:type="spellEnd"/>
                  </w:p>
                </w:txbxContent>
              </v:textbox>
            </v:rect>
            <v:rect id="_x0000_s1783" style="position:absolute;left:9121;top:8373;width:2380;height:365" stroked="f">
              <v:textbox style="mso-next-textbox:#_x0000_s1783" inset="1.5mm,.3mm,1.5mm,.3mm">
                <w:txbxContent>
                  <w:p w14:paraId="73C175F6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Liaisons au réseau</w:t>
                    </w:r>
                  </w:p>
                </w:txbxContent>
              </v:textbox>
            </v:rect>
            <v:rect id="_x0000_s1784" style="position:absolute;left:5805;top:9994;width:2884;height:540">
              <v:textbox style="mso-next-textbox:#_x0000_s1784" inset="1.5mm,.3mm,1.5mm,.3mm">
                <w:txbxContent>
                  <w:p w14:paraId="613A7C7A" w14:textId="77777777" w:rsidR="00867830" w:rsidRPr="005A6C72" w:rsidRDefault="00867830" w:rsidP="001A062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DEPLACER le chèque pour l’impression.</w:t>
                    </w:r>
                  </w:p>
                </w:txbxContent>
              </v:textbox>
            </v:rect>
            <v:rect id="_x0000_s1785" style="position:absolute;left:5817;top:10713;width:2840;height:540">
              <v:textbox style="mso-next-textbox:#_x0000_s1785" inset="1.5mm,.3mm,1.5mm,.3mm">
                <w:txbxContent>
                  <w:p w14:paraId="219A1662" w14:textId="77777777" w:rsidR="00867830" w:rsidRPr="005A6C72" w:rsidRDefault="00867830" w:rsidP="003F01BA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ECRIRE le montant sur le chèque</w:t>
                    </w:r>
                  </w:p>
                </w:txbxContent>
              </v:textbox>
            </v:rect>
            <v:rect id="_x0000_s1786" style="position:absolute;left:5805;top:11433;width:2860;height:540">
              <v:textbox style="mso-next-textbox:#_x0000_s1786" inset="1.5mm,.3mm,1.5mm,.3mm">
                <w:txbxContent>
                  <w:p w14:paraId="12CE6F5D" w14:textId="77777777" w:rsidR="00867830" w:rsidRPr="005A6C72" w:rsidRDefault="00867830" w:rsidP="003F01BA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EJECTER le chèque</w:t>
                    </w:r>
                  </w:p>
                </w:txbxContent>
              </v:textbox>
            </v:rect>
            <v:rect id="_x0000_s1787" style="position:absolute;left:9121;top:10915;width:2380;height:365" stroked="f">
              <v:textbox style="mso-next-textbox:#_x0000_s1787" inset="1.5mm,.3mm,1.5mm,.3mm">
                <w:txbxContent>
                  <w:p w14:paraId="65F84EC2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Tête d’impression</w:t>
                    </w:r>
                  </w:p>
                </w:txbxContent>
              </v:textbox>
            </v:rect>
            <v:rect id="_x0000_s1788" style="position:absolute;left:9121;top:10169;width:2380;height:365" stroked="f">
              <v:textbox style="mso-next-textbox:#_x0000_s1788" inset="1.5mm,.3mm,1.5mm,.3mm">
                <w:txbxContent>
                  <w:p w14:paraId="4998A48D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Système d’entrainement</w:t>
                    </w:r>
                  </w:p>
                </w:txbxContent>
              </v:textbox>
            </v:rect>
            <v:rect id="_x0000_s1789" style="position:absolute;left:9121;top:11608;width:2380;height:365" stroked="f">
              <v:textbox style="mso-next-textbox:#_x0000_s1789" inset="1.5mm,.3mm,1.5mm,.3mm">
                <w:txbxContent>
                  <w:p w14:paraId="558DF8E5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Système d’entrainement</w:t>
                    </w:r>
                  </w:p>
                </w:txbxContent>
              </v:textbox>
            </v:rect>
            <v:rect id="_x0000_s1790" style="position:absolute;left:9121;top:4413;width:2380;height:365" stroked="f">
              <v:textbox style="mso-next-textbox:#_x0000_s1790" inset="1.5mm,.3mm,1.5mm,.3mm">
                <w:txbxContent>
                  <w:p w14:paraId="0141CEA6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Système d’entrainement</w:t>
                    </w:r>
                  </w:p>
                </w:txbxContent>
              </v:textbox>
            </v:rect>
            <v:rect id="_x0000_s1791" style="position:absolute;left:9121;top:5313;width:2380;height:365" stroked="f">
              <v:textbox style="mso-next-textbox:#_x0000_s1791" inset="1.5mm,.3mm,1.5mm,.3mm">
                <w:txbxContent>
                  <w:p w14:paraId="50CE1F09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Système d’entrainement</w:t>
                    </w:r>
                  </w:p>
                </w:txbxContent>
              </v:textbox>
            </v:rect>
            <v:rect id="_x0000_s1792" style="position:absolute;left:9121;top:3693;width:2380;height:365" stroked="f">
              <v:textbox style="mso-next-textbox:#_x0000_s1792" inset="1.5mm,.3mm,1.5mm,.3mm">
                <w:txbxContent>
                  <w:p w14:paraId="4917D245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Système de pincement</w:t>
                    </w:r>
                  </w:p>
                </w:txbxContent>
              </v:textbox>
            </v:rect>
            <v:rect id="_x0000_s1793" style="position:absolute;left:3327;top:9170;width:1842;height:656" fillcolor="white [3212]" stroked="f" strokecolor="white [3212]">
              <v:textbox style="mso-next-textbox:#_x0000_s1793">
                <w:txbxContent>
                  <w:p w14:paraId="095AA066" w14:textId="77777777" w:rsidR="00867830" w:rsidRPr="00E03478" w:rsidRDefault="00867830">
                    <w:pPr>
                      <w:rPr>
                        <w:sz w:val="14"/>
                        <w:szCs w:val="16"/>
                      </w:rPr>
                    </w:pPr>
                    <w:r w:rsidRPr="00E03478">
                      <w:rPr>
                        <w:sz w:val="14"/>
                        <w:szCs w:val="16"/>
                        <w:vertAlign w:val="superscript"/>
                      </w:rPr>
                      <w:t>(*)</w:t>
                    </w:r>
                    <w:r w:rsidRPr="00E03478">
                      <w:rPr>
                        <w:sz w:val="14"/>
                        <w:szCs w:val="16"/>
                      </w:rPr>
                      <w:t xml:space="preserve"> </w:t>
                    </w:r>
                    <w:r w:rsidRPr="00E03478">
                      <w:rPr>
                        <w:i/>
                        <w:sz w:val="14"/>
                        <w:szCs w:val="16"/>
                      </w:rPr>
                      <w:t>FNCI : Fichier National des Chèques Irréguliers</w:t>
                    </w:r>
                  </w:p>
                </w:txbxContent>
              </v:textbox>
            </v:rect>
          </v:group>
        </w:pict>
      </w:r>
      <w:r>
        <w:rPr>
          <w:lang w:eastAsia="fr-FR"/>
        </w:rPr>
        <w:pict w14:anchorId="165F94E1">
          <v:group id="_x0000_s1387" style="position:absolute;left:0;text-align:left;margin-left:-5.85pt;margin-top:49.85pt;width:504.2pt;height:486pt;z-index:251635200" coordorigin="1417,2253" coordsize="10084,9720">
            <v:rect id="_x0000_s1033" style="position:absolute;left:1417;top:6933;width:1540;height:731">
              <v:textbox style="mso-next-textbox:#_x0000_s1033" inset="1.5mm,.3mm,1.5mm,.3mm">
                <w:txbxContent>
                  <w:p w14:paraId="3DA7ABCF" w14:textId="77777777" w:rsidR="00867830" w:rsidRPr="005A6C72" w:rsidRDefault="00867830">
                    <w:pPr>
                      <w:rPr>
                        <w:sz w:val="18"/>
                      </w:rPr>
                    </w:pPr>
                    <w:r w:rsidRPr="005A6C72">
                      <w:rPr>
                        <w:sz w:val="18"/>
                      </w:rPr>
                      <w:t>SECURISER le paiement par chèque</w:t>
                    </w:r>
                  </w:p>
                </w:txbxContent>
              </v:textbox>
            </v:rect>
            <v:rect id="_x0000_s1035" style="position:absolute;left:3629;top:5853;width:1540;height:900">
              <v:textbox style="mso-next-textbox:#_x0000_s1035" inset="1.5mm,.3mm,1.5mm,.3mm">
                <w:txbxContent>
                  <w:p w14:paraId="43E59857" w14:textId="77777777" w:rsidR="00867830" w:rsidRPr="005A6C72" w:rsidRDefault="00867830" w:rsidP="005A6C72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LIRE le code CMC7</w:t>
                    </w:r>
                    <w:r w:rsidRPr="00826876">
                      <w:rPr>
                        <w:sz w:val="18"/>
                        <w:vertAlign w:val="superscript"/>
                      </w:rPr>
                      <w:t>(*)</w:t>
                    </w:r>
                    <w:r>
                      <w:rPr>
                        <w:sz w:val="18"/>
                      </w:rPr>
                      <w:t xml:space="preserve"> sur le</w:t>
                    </w:r>
                    <w:r w:rsidRPr="005A6C72">
                      <w:rPr>
                        <w:sz w:val="18"/>
                      </w:rPr>
                      <w:t xml:space="preserve"> chèque</w:t>
                    </w:r>
                  </w:p>
                </w:txbxContent>
              </v:textbox>
            </v:rect>
            <v:rect id="_x0000_s1036" style="position:absolute;left:3597;top:8373;width:1540;height:709">
              <v:textbox style="mso-next-textbox:#_x0000_s1036" inset="1.5mm,.3mm,1.5mm,.3mm">
                <w:txbxContent>
                  <w:p w14:paraId="02D3802D" w14:textId="77777777" w:rsidR="00867830" w:rsidRPr="000863FF" w:rsidRDefault="00867830" w:rsidP="005A6C72">
                    <w:pPr>
                      <w:rPr>
                        <w:sz w:val="18"/>
                        <w:vertAlign w:val="superscript"/>
                      </w:rPr>
                    </w:pPr>
                    <w:r>
                      <w:rPr>
                        <w:sz w:val="18"/>
                      </w:rPr>
                      <w:t>INTERROGER le FNCI</w:t>
                    </w:r>
                    <w:r>
                      <w:rPr>
                        <w:sz w:val="18"/>
                        <w:vertAlign w:val="superscript"/>
                      </w:rPr>
                      <w:t>(*)</w:t>
                    </w:r>
                  </w:p>
                </w:txbxContent>
              </v:textbox>
            </v:rect>
            <v:rect id="_x0000_s1037" style="position:absolute;left:3609;top:10714;width:1540;height:720">
              <v:textbox style="mso-next-textbox:#_x0000_s1037" inset="1.5mm,.3mm,1.5mm,.3mm">
                <w:txbxContent>
                  <w:p w14:paraId="33AE6504" w14:textId="77777777" w:rsidR="00867830" w:rsidRPr="005A6C72" w:rsidRDefault="00867830" w:rsidP="005A6C72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IMPRIMER le chèque</w:t>
                    </w:r>
                  </w:p>
                </w:txbxContent>
              </v:textbox>
            </v:rect>
            <v:rect id="_x0000_s1038" style="position:absolute;left:3617;top:3179;width:1540;height:888">
              <v:textbox style="mso-next-textbox:#_x0000_s1038" inset="1.5mm,.3mm,1.5mm,.3mm">
                <w:txbxContent>
                  <w:p w14:paraId="1A0CCF2B" w14:textId="77777777" w:rsidR="00867830" w:rsidRPr="005A6C72" w:rsidRDefault="00867830" w:rsidP="005A6C72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RECEVOIR le</w:t>
                    </w:r>
                    <w:r w:rsidRPr="005A6C72">
                      <w:rPr>
                        <w:sz w:val="18"/>
                      </w:rPr>
                      <w:t xml:space="preserve"> chèque</w:t>
                    </w:r>
                    <w:r>
                      <w:rPr>
                        <w:sz w:val="18"/>
                      </w:rPr>
                      <w:t xml:space="preserve"> dans l’appareil</w:t>
                    </w:r>
                  </w:p>
                </w:txbxContent>
              </v:textbox>
            </v:rect>
            <v:shape id="_x0000_s1051" style="position:absolute;left:3177;top:3693;width:440;height:2520" coordsize="440,2700" path="m440,0l0,,,2700,440,2700e" filled="f" strokeweight="1.5pt">
              <v:path arrowok="t"/>
            </v:shape>
            <v:shape id="_x0000_s1052" style="position:absolute;left:3177;top:6213;width:420;height:2509" coordsize="440,2700" path="m440,0l0,,,2700,440,2700e" filled="f" strokeweight="1.5pt">
              <v:path arrowok="t"/>
            </v:shape>
            <v:shape id="_x0000_s1053" style="position:absolute;left:3177;top:8723;width:420;height:2350" coordsize="440,2700" path="m440,0l0,,,2700,440,2700e" filled="f" strokeweight="1.5pt">
              <v:path arrowok="t"/>
            </v:shape>
            <v:shape id="_x0000_s1054" type="#_x0000_t32" style="position:absolute;left:2957;top:7293;width:220;height:0" o:connectortype="straight" strokeweight="1.5pt"/>
            <v:shape id="_x0000_s1055" style="position:absolute;left:5365;top:2433;width:3756;height:746" coordsize="440,2700" path="m440,0l0,,,2700,440,2700e" filled="f" strokeweight="1.5pt">
              <v:path arrowok="t"/>
            </v:shape>
            <v:shape id="_x0000_s1056" style="position:absolute;left:5365;top:3179;width:452;height:694" coordsize="440,2700" path="m440,0l0,,,2700,440,2700e" filled="f" strokeweight="1.5pt">
              <v:path arrowok="t"/>
            </v:shape>
            <v:shape id="_x0000_s1057" type="#_x0000_t32" style="position:absolute;left:5149;top:3693;width:220;height:0" o:connectortype="straight" strokeweight="1.5pt"/>
            <v:shape id="_x0000_s1058" style="position:absolute;left:5389;top:5493;width:3732;height:720" coordsize="440,2700" path="m440,0l0,,,2700,440,2700e" filled="f" strokeweight="1.5pt">
              <v:path arrowok="t"/>
            </v:shape>
            <v:shape id="_x0000_s1059" style="position:absolute;left:5389;top:6213;width:3732;height:720" coordsize="440,2700" path="m440,0l0,,,2700,440,2700e" filled="f" strokeweight="1.5pt">
              <v:path arrowok="t"/>
            </v:shape>
            <v:shape id="_x0000_s1061" type="#_x0000_t32" style="position:absolute;left:5157;top:6213;width:220;height:0" o:connectortype="straight" strokeweight="1.5pt"/>
            <v:shape id="_x0000_s1062" style="position:absolute;left:5377;top:7822;width:3744;height:746" coordsize="440,2700" path="m440,0l0,,,2700,440,2700e" filled="f" strokeweight="1.5pt">
              <v:path arrowok="t"/>
            </v:shape>
            <v:shape id="_x0000_s1063" style="position:absolute;left:5377;top:8568;width:3744;height:694" coordsize="440,2700" path="m440,0l0,,,2700,440,2700e" filled="f" strokeweight="1.5pt">
              <v:path arrowok="t"/>
            </v:shape>
            <v:shape id="_x0000_s1064" type="#_x0000_t32" style="position:absolute;left:5137;top:8722;width:240;height:1" o:connectortype="straight" strokeweight="1.5pt"/>
            <v:shape id="_x0000_s1065" style="position:absolute;left:5377;top:10354;width:3744;height:746" coordsize="440,2700" path="m440,0l0,,,2700,440,2700e" filled="f" strokeweight="1.5pt">
              <v:path arrowok="t"/>
            </v:shape>
            <v:shape id="_x0000_s1066" style="position:absolute;left:5377;top:11100;width:3744;height:694" coordsize="440,2700" path="m440,0l0,,,2700,440,2700e" filled="f" strokeweight="1.5pt">
              <v:path arrowok="t"/>
            </v:shape>
            <v:shape id="_x0000_s1067" type="#_x0000_t32" style="position:absolute;left:5161;top:11100;width:240;height:1" o:connectortype="straight" strokeweight="1.5pt"/>
            <v:shape id="_x0000_s1069" style="position:absolute;left:5365;top:3873;width:3756;height:720" coordsize="440,2700" path="m440,0l0,,,2700,440,2700e" filled="f" strokeweight="1.5pt">
              <v:path arrowok="t"/>
            </v:shape>
            <v:rect id="_x0000_s1034" style="position:absolute;left:5817;top:2973;width:2872;height:540">
              <v:textbox style="mso-next-textbox:#_x0000_s1034" inset="1.5mm,.3mm,1.5mm,.3mm">
                <w:txbxContent>
                  <w:p w14:paraId="21FFED48" w14:textId="77777777" w:rsidR="00867830" w:rsidRPr="005A6C72" w:rsidRDefault="00867830" w:rsidP="005A6C72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DETECTER</w:t>
                    </w:r>
                    <w:r w:rsidRPr="005A6C72">
                      <w:rPr>
                        <w:sz w:val="18"/>
                      </w:rPr>
                      <w:t xml:space="preserve"> l</w:t>
                    </w:r>
                    <w:r>
                      <w:rPr>
                        <w:sz w:val="18"/>
                      </w:rPr>
                      <w:t>a présence</w:t>
                    </w:r>
                    <w:r w:rsidRPr="005A6C72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du </w:t>
                    </w:r>
                    <w:r w:rsidRPr="005A6C72">
                      <w:rPr>
                        <w:sz w:val="18"/>
                      </w:rPr>
                      <w:t>chèque</w:t>
                    </w:r>
                  </w:p>
                </w:txbxContent>
              </v:textbox>
            </v:rect>
            <v:rect id="_x0000_s1039" style="position:absolute;left:5805;top:2253;width:2872;height:553">
              <v:textbox style="mso-next-textbox:#_x0000_s1039" inset="1.5mm,.3mm,1.5mm,.3mm">
                <w:txbxContent>
                  <w:p w14:paraId="6A7564DC" w14:textId="77777777" w:rsidR="00867830" w:rsidRPr="005A6C72" w:rsidRDefault="00867830" w:rsidP="005A6C72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INFORMER l’employé de caisse sur l’état de l’appareil</w:t>
                    </w:r>
                  </w:p>
                </w:txbxContent>
              </v:textbox>
            </v:rect>
            <v:rect id="_x0000_s1101" style="position:absolute;left:9121;top:2253;width:2082;height:365" stroked="f">
              <v:textbox style="mso-next-textbox:#_x0000_s1101" inset="1.5mm,.3mm,1.5mm,.3mm">
                <w:txbxContent>
                  <w:p w14:paraId="2918CA5F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proofErr w:type="spellStart"/>
                    <w:r w:rsidRPr="00D63688">
                      <w:rPr>
                        <w:i/>
                        <w:sz w:val="18"/>
                      </w:rPr>
                      <w:t>DEL</w:t>
                    </w:r>
                    <w:r>
                      <w:rPr>
                        <w:i/>
                        <w:sz w:val="18"/>
                      </w:rPr>
                      <w:t>s</w:t>
                    </w:r>
                    <w:proofErr w:type="spellEnd"/>
                  </w:p>
                </w:txbxContent>
              </v:textbox>
            </v:rect>
            <v:rect id="_x0000_s1102" style="position:absolute;left:9121;top:3020;width:2082;height:365" stroked="f">
              <v:textbox style="mso-next-textbox:#_x0000_s1102" inset="1.5mm,.3mm,1.5mm,.3mm">
                <w:txbxContent>
                  <w:p w14:paraId="3C055D76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Capteur de présence</w:t>
                    </w:r>
                  </w:p>
                </w:txbxContent>
              </v:textbox>
            </v:rect>
            <v:rect id="_x0000_s1040" style="position:absolute;left:5817;top:3693;width:2872;height:540">
              <v:textbox style="mso-next-textbox:#_x0000_s1040" inset="1.5mm,.3mm,1.5mm,.3mm">
                <w:txbxContent>
                  <w:p w14:paraId="74DE6EFA" w14:textId="77777777" w:rsidR="00867830" w:rsidRPr="005A6C72" w:rsidRDefault="00867830" w:rsidP="000F4348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PINCER le </w:t>
                    </w:r>
                    <w:r w:rsidRPr="005A6C72">
                      <w:rPr>
                        <w:sz w:val="18"/>
                      </w:rPr>
                      <w:t>chèque</w:t>
                    </w: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_x0000_s1068" style="position:absolute;left:5829;top:4413;width:2872;height:540">
              <v:textbox style="mso-next-textbox:#_x0000_s1068" inset="1.5mm,.3mm,1.5mm,.3mm">
                <w:txbxContent>
                  <w:p w14:paraId="04662243" w14:textId="77777777" w:rsidR="00867830" w:rsidRPr="005A6C72" w:rsidRDefault="00867830" w:rsidP="00420CE6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ENTRAINER le </w:t>
                    </w:r>
                    <w:r w:rsidRPr="005A6C72">
                      <w:rPr>
                        <w:sz w:val="18"/>
                      </w:rPr>
                      <w:t>chèque</w:t>
                    </w:r>
                    <w:r>
                      <w:rPr>
                        <w:sz w:val="18"/>
                      </w:rPr>
                      <w:t xml:space="preserve"> dans l’appareil</w:t>
                    </w:r>
                  </w:p>
                </w:txbxContent>
              </v:textbox>
            </v:rect>
            <v:rect id="_x0000_s1041" style="position:absolute;left:5817;top:6033;width:2872;height:540">
              <v:textbox style="mso-next-textbox:#_x0000_s1041" inset="1.5mm,.3mm,1.5mm,.3mm">
                <w:txbxContent>
                  <w:p w14:paraId="09467B71" w14:textId="77777777" w:rsidR="00867830" w:rsidRPr="005A6C72" w:rsidRDefault="00867830" w:rsidP="000F4348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MAGNETISER les caractères du code CMC7</w:t>
                    </w:r>
                  </w:p>
                </w:txbxContent>
              </v:textbox>
            </v:rect>
            <v:rect id="_x0000_s1042" style="position:absolute;left:5817;top:6753;width:2872;height:540">
              <v:textbox style="mso-next-textbox:#_x0000_s1042" inset="1.5mm,.3mm,1.5mm,.3mm">
                <w:txbxContent>
                  <w:p w14:paraId="70C31D76" w14:textId="77777777" w:rsidR="00867830" w:rsidRPr="005A6C72" w:rsidRDefault="00867830" w:rsidP="000F4348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DECODER le numéro du chèque</w:t>
                    </w:r>
                  </w:p>
                </w:txbxContent>
              </v:textbox>
            </v:rect>
            <v:rect id="_x0000_s1045" style="position:absolute;left:5817;top:5313;width:2872;height:540">
              <v:textbox style="mso-next-textbox:#_x0000_s1045" inset="1.5mm,.3mm,1.5mm,.3mm">
                <w:txbxContent>
                  <w:p w14:paraId="3C65154E" w14:textId="77777777" w:rsidR="00867830" w:rsidRPr="005A6C72" w:rsidRDefault="00867830" w:rsidP="001A062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DEPLACER le chèque pour la lecture</w:t>
                    </w:r>
                  </w:p>
                </w:txbxContent>
              </v:textbox>
            </v:rect>
            <v:rect id="_x0000_s1103" style="position:absolute;left:9121;top:6033;width:2082;height:365" stroked="f">
              <v:textbox style="mso-next-textbox:#_x0000_s1103" inset="1.5mm,.3mm,1.5mm,.3mm">
                <w:txbxContent>
                  <w:p w14:paraId="4AB7B8CB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Aimant</w:t>
                    </w:r>
                  </w:p>
                </w:txbxContent>
              </v:textbox>
            </v:rect>
            <v:rect id="_x0000_s1104" style="position:absolute;left:9121;top:6753;width:2380;height:365" stroked="f">
              <v:textbox style="mso-next-textbox:#_x0000_s1104" inset="1.5mm,.3mm,1.5mm,.3mm">
                <w:txbxContent>
                  <w:p w14:paraId="796209FB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Tête de lecture magnétique</w:t>
                    </w:r>
                  </w:p>
                </w:txbxContent>
              </v:textbox>
            </v:rect>
            <v:rect id="_x0000_s1043" style="position:absolute;left:5817;top:7653;width:2872;height:540">
              <v:textbox style="mso-next-textbox:#_x0000_s1043" inset="1.5mm,.3mm,1.5mm,.3mm">
                <w:txbxContent>
                  <w:p w14:paraId="670B8EE2" w14:textId="77777777" w:rsidR="00867830" w:rsidRPr="005A6C72" w:rsidRDefault="00867830" w:rsidP="001A062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ENVOYER le numéro du chèque au fichier central</w:t>
                    </w:r>
                  </w:p>
                </w:txbxContent>
              </v:textbox>
            </v:rect>
            <v:rect id="_x0000_s1044" style="position:absolute;left:5817;top:8373;width:2872;height:540">
              <v:textbox style="mso-next-textbox:#_x0000_s1044" inset="1.5mm,.3mm,1.5mm,.3mm">
                <w:txbxContent>
                  <w:p w14:paraId="4E9A6CEF" w14:textId="77777777" w:rsidR="00867830" w:rsidRPr="005A6C72" w:rsidRDefault="00867830" w:rsidP="001A062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RECEPTIONNER l’accord ou le désaccord</w:t>
                    </w:r>
                  </w:p>
                </w:txbxContent>
              </v:textbox>
            </v:rect>
            <v:rect id="_x0000_s1047" style="position:absolute;left:5817;top:9082;width:2872;height:540">
              <v:textbox style="mso-next-textbox:#_x0000_s1047" inset="1.5mm,.3mm,1.5mm,.3mm">
                <w:txbxContent>
                  <w:p w14:paraId="03E52418" w14:textId="77777777" w:rsidR="00867830" w:rsidRPr="005A6C72" w:rsidRDefault="00867830" w:rsidP="001A062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INFORMER l’employé de caisse</w:t>
                    </w:r>
                  </w:p>
                </w:txbxContent>
              </v:textbox>
            </v:rect>
            <v:rect id="_x0000_s1105" style="position:absolute;left:9121;top:7664;width:2380;height:365" stroked="f">
              <v:textbox style="mso-next-textbox:#_x0000_s1105" inset="1.5mm,.3mm,1.5mm,.3mm">
                <w:txbxContent>
                  <w:p w14:paraId="73493E60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Liaisons au réseau</w:t>
                    </w:r>
                  </w:p>
                </w:txbxContent>
              </v:textbox>
            </v:rect>
            <v:rect id="_x0000_s1106" style="position:absolute;left:9121;top:9082;width:2380;height:365" stroked="f">
              <v:textbox style="mso-next-textbox:#_x0000_s1106" inset="1.5mm,.3mm,1.5mm,.3mm">
                <w:txbxContent>
                  <w:p w14:paraId="5B0877F3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proofErr w:type="spellStart"/>
                    <w:r>
                      <w:rPr>
                        <w:i/>
                        <w:sz w:val="18"/>
                      </w:rPr>
                      <w:t>DELs</w:t>
                    </w:r>
                    <w:proofErr w:type="spellEnd"/>
                  </w:p>
                </w:txbxContent>
              </v:textbox>
            </v:rect>
            <v:rect id="_x0000_s1107" style="position:absolute;left:9121;top:8373;width:2380;height:365" stroked="f">
              <v:textbox style="mso-next-textbox:#_x0000_s1107" inset="1.5mm,.3mm,1.5mm,.3mm">
                <w:txbxContent>
                  <w:p w14:paraId="4FF103AA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Liaisons au réseau</w:t>
                    </w:r>
                  </w:p>
                </w:txbxContent>
              </v:textbox>
            </v:rect>
            <v:rect id="_x0000_s1046" style="position:absolute;left:5805;top:9994;width:2884;height:540">
              <v:textbox style="mso-next-textbox:#_x0000_s1046" inset="1.5mm,.3mm,1.5mm,.3mm">
                <w:txbxContent>
                  <w:p w14:paraId="178C9000" w14:textId="77777777" w:rsidR="00867830" w:rsidRPr="005A6C72" w:rsidRDefault="00867830" w:rsidP="001A062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DEPLACER le chèque pour l’impression.</w:t>
                    </w:r>
                  </w:p>
                </w:txbxContent>
              </v:textbox>
            </v:rect>
            <v:rect id="_x0000_s1049" style="position:absolute;left:5817;top:10713;width:2840;height:540">
              <v:textbox style="mso-next-textbox:#_x0000_s1049" inset="1.5mm,.3mm,1.5mm,.3mm">
                <w:txbxContent>
                  <w:p w14:paraId="0654217A" w14:textId="77777777" w:rsidR="00867830" w:rsidRPr="005A6C72" w:rsidRDefault="00867830" w:rsidP="003F01BA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ECRIRE le montant sur le chèque</w:t>
                    </w:r>
                  </w:p>
                </w:txbxContent>
              </v:textbox>
            </v:rect>
            <v:rect id="_x0000_s1050" style="position:absolute;left:5805;top:11433;width:2860;height:540">
              <v:textbox style="mso-next-textbox:#_x0000_s1050" inset="1.5mm,.3mm,1.5mm,.3mm">
                <w:txbxContent>
                  <w:p w14:paraId="42A93551" w14:textId="77777777" w:rsidR="00867830" w:rsidRPr="005A6C72" w:rsidRDefault="00867830" w:rsidP="003F01BA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EJECTER le chèque</w:t>
                    </w:r>
                  </w:p>
                </w:txbxContent>
              </v:textbox>
            </v:rect>
            <v:rect id="_x0000_s1108" style="position:absolute;left:9121;top:10915;width:2380;height:365" stroked="f">
              <v:textbox style="mso-next-textbox:#_x0000_s1108" inset="1.5mm,.3mm,1.5mm,.3mm">
                <w:txbxContent>
                  <w:p w14:paraId="748121B8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Tête d’impression</w:t>
                    </w:r>
                  </w:p>
                </w:txbxContent>
              </v:textbox>
            </v:rect>
            <v:rect id="_x0000_s1109" style="position:absolute;left:9121;top:10169;width:2380;height:365" stroked="f">
              <v:textbox style="mso-next-textbox:#_x0000_s1109" inset="1.5mm,.3mm,1.5mm,.3mm">
                <w:txbxContent>
                  <w:p w14:paraId="6CA2EB00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Système d’entrainement</w:t>
                    </w:r>
                  </w:p>
                </w:txbxContent>
              </v:textbox>
            </v:rect>
            <v:rect id="_x0000_s1110" style="position:absolute;left:9121;top:11608;width:2380;height:365" stroked="f">
              <v:textbox style="mso-next-textbox:#_x0000_s1110" inset="1.5mm,.3mm,1.5mm,.3mm">
                <w:txbxContent>
                  <w:p w14:paraId="42DE5ABE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Système d’entrainement</w:t>
                    </w:r>
                  </w:p>
                </w:txbxContent>
              </v:textbox>
            </v:rect>
            <v:rect id="_x0000_s1111" style="position:absolute;left:9121;top:4413;width:2380;height:365" stroked="f">
              <v:textbox style="mso-next-textbox:#_x0000_s1111" inset="1.5mm,.3mm,1.5mm,.3mm">
                <w:txbxContent>
                  <w:p w14:paraId="69411104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Système d’entrainement</w:t>
                    </w:r>
                  </w:p>
                </w:txbxContent>
              </v:textbox>
            </v:rect>
            <v:rect id="_x0000_s1112" style="position:absolute;left:9121;top:5313;width:2380;height:365" stroked="f">
              <v:textbox style="mso-next-textbox:#_x0000_s1112" inset="1.5mm,.3mm,1.5mm,.3mm">
                <w:txbxContent>
                  <w:p w14:paraId="4F815770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Système d’entrainement</w:t>
                    </w:r>
                  </w:p>
                </w:txbxContent>
              </v:textbox>
            </v:rect>
            <v:rect id="_x0000_s1113" style="position:absolute;left:9121;top:3693;width:2380;height:365" stroked="f">
              <v:textbox style="mso-next-textbox:#_x0000_s1113" inset="1.5mm,.3mm,1.5mm,.3mm">
                <w:txbxContent>
                  <w:p w14:paraId="2D2C6A71" w14:textId="77777777" w:rsidR="00867830" w:rsidRPr="00D63688" w:rsidRDefault="00867830" w:rsidP="00D63688">
                    <w:pPr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Système de pincement</w:t>
                    </w:r>
                  </w:p>
                </w:txbxContent>
              </v:textbox>
            </v:rect>
            <v:rect id="_x0000_s1142" style="position:absolute;left:3327;top:9170;width:1842;height:656" fillcolor="white [3212]" stroked="f" strokecolor="white [3212]">
              <v:textbox style="mso-next-textbox:#_x0000_s1142">
                <w:txbxContent>
                  <w:p w14:paraId="33CCF84F" w14:textId="77777777" w:rsidR="00867830" w:rsidRPr="00E03478" w:rsidRDefault="00867830">
                    <w:pPr>
                      <w:rPr>
                        <w:sz w:val="14"/>
                        <w:szCs w:val="16"/>
                      </w:rPr>
                    </w:pPr>
                    <w:r w:rsidRPr="00E03478">
                      <w:rPr>
                        <w:sz w:val="14"/>
                        <w:szCs w:val="16"/>
                        <w:vertAlign w:val="superscript"/>
                      </w:rPr>
                      <w:t>(*)</w:t>
                    </w:r>
                    <w:r w:rsidRPr="00E03478">
                      <w:rPr>
                        <w:sz w:val="14"/>
                        <w:szCs w:val="16"/>
                      </w:rPr>
                      <w:t xml:space="preserve"> </w:t>
                    </w:r>
                    <w:r w:rsidRPr="00E03478">
                      <w:rPr>
                        <w:i/>
                        <w:sz w:val="14"/>
                        <w:szCs w:val="16"/>
                      </w:rPr>
                      <w:t>FNCI : Fichier National des Chèques Irréguliers</w:t>
                    </w:r>
                  </w:p>
                </w:txbxContent>
              </v:textbox>
            </v:rect>
            <w10:wrap type="topAndBottom"/>
          </v:group>
        </w:pict>
      </w:r>
      <w:bookmarkStart w:id="9" w:name="_Toc404370592"/>
      <w:bookmarkStart w:id="10" w:name="_Toc407806192"/>
      <w:r w:rsidR="005A6C72">
        <w:t>Diagramme FAST</w:t>
      </w:r>
      <w:bookmarkEnd w:id="8"/>
      <w:bookmarkEnd w:id="9"/>
      <w:bookmarkEnd w:id="10"/>
    </w:p>
    <w:p w14:paraId="349A9937" w14:textId="77777777" w:rsidR="005A6C72" w:rsidRDefault="005A6C72" w:rsidP="00800AC6"/>
    <w:p w14:paraId="29F498F7" w14:textId="77777777" w:rsidR="005A6C72" w:rsidRDefault="005A6C72" w:rsidP="00800AC6"/>
    <w:p w14:paraId="279D083C" w14:textId="77777777" w:rsidR="005A6C72" w:rsidRDefault="005A6C72" w:rsidP="00800AC6"/>
    <w:p w14:paraId="4E51AABB" w14:textId="77777777" w:rsidR="00E03478" w:rsidRDefault="00E03478">
      <w:pPr>
        <w:jc w:val="left"/>
      </w:pPr>
      <w:r>
        <w:br w:type="page"/>
      </w:r>
    </w:p>
    <w:p w14:paraId="2E0FA5F8" w14:textId="77777777" w:rsidR="00035A3A" w:rsidRDefault="00035A3A" w:rsidP="00800AC6"/>
    <w:p w14:paraId="295EF35C" w14:textId="77777777" w:rsidR="008A3D6F" w:rsidRDefault="008A3D6F" w:rsidP="004C2C04">
      <w:pPr>
        <w:pStyle w:val="TitreDT"/>
      </w:pPr>
      <w:bookmarkStart w:id="11" w:name="DT4_Design"/>
      <w:bookmarkStart w:id="12" w:name="_Toc404370593"/>
      <w:bookmarkStart w:id="13" w:name="_Toc407806193"/>
      <w:bookmarkEnd w:id="11"/>
      <w:r>
        <w:t>Design du produit</w:t>
      </w:r>
      <w:bookmarkEnd w:id="12"/>
      <w:bookmarkEnd w:id="13"/>
    </w:p>
    <w:p w14:paraId="3AAAE936" w14:textId="77777777" w:rsidR="008A3D6F" w:rsidRDefault="008A3D6F" w:rsidP="008A3D6F">
      <w:r>
        <w:t xml:space="preserve">Afin d’investir de nouveaux marchés, le service « Prospective » de l’entreprise, en accord avec les services </w:t>
      </w:r>
      <w:r w:rsidR="004226D5">
        <w:t>« </w:t>
      </w:r>
      <w:r>
        <w:t>Marketing</w:t>
      </w:r>
      <w:r w:rsidR="004226D5">
        <w:t> »</w:t>
      </w:r>
      <w:r>
        <w:t xml:space="preserve">, </w:t>
      </w:r>
      <w:r w:rsidR="004226D5">
        <w:t>« </w:t>
      </w:r>
      <w:r>
        <w:t>Design</w:t>
      </w:r>
      <w:r w:rsidR="004226D5">
        <w:t> »</w:t>
      </w:r>
      <w:r>
        <w:t xml:space="preserve"> et </w:t>
      </w:r>
      <w:r w:rsidR="004226D5">
        <w:t>« </w:t>
      </w:r>
      <w:r>
        <w:t>Technique</w:t>
      </w:r>
      <w:r w:rsidR="004226D5">
        <w:t> »</w:t>
      </w:r>
      <w:r>
        <w:t>, a sélectionné l’image suivante qui donnera la tendance du nouveau produit :</w:t>
      </w:r>
    </w:p>
    <w:p w14:paraId="49C19FD2" w14:textId="77777777" w:rsidR="008A3D6F" w:rsidRDefault="00086810" w:rsidP="00800AC6">
      <w:r>
        <w:pict w14:anchorId="6FAF79C8">
          <v:group id="_x0000_s1128" style="width:470.7pt;height:214.35pt;mso-position-horizontal-relative:char;mso-position-vertical-relative:line" coordorigin="995,10823" coordsize="9414,4287" editas="canvas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9" type="#_x0000_t75" style="position:absolute;left:995;top:10823;width:9414;height:4287" o:preferrelative="f">
              <v:fill o:detectmouseclick="t"/>
              <v:path o:extrusionok="t" o:connecttype="none"/>
              <o:lock v:ext="edit" text="t"/>
            </v:shape>
            <v:shape id="_x0000_s1992" type="#_x0000_t75" style="position:absolute;left:5436;top:13201;width:4824;height:1806">
              <v:imagedata r:id="rId17" o:title="" chromakey="white"/>
            </v:shape>
            <v:shape id="_x0000_s1130" type="#_x0000_t75" style="position:absolute;left:1366;top:11356;width:4359;height:3263">
              <v:imagedata r:id="rId18" o:title=""/>
            </v:shape>
            <v:shape id="_x0000_s1133" style="position:absolute;left:2657;top:11471;width:2553;height:1753" coordsize="2551,1754" path="m1285,0l980,234,703,483,323,896,117,1196,,1412,98,1576,328,1660,591,1717,994,1754,1093,1735,1210,1609,1383,1459,1731,1215,1918,1046,2080,863,2190,896,2275,896,2383,835,2490,680,2500,577,2551,408,2537,220,2486,155,2336,80,1820,,1285,0xe" strokecolor="white [3212]">
              <v:fill opacity="53740f"/>
              <v:path arrowok="t"/>
            </v:shape>
            <v:shapetype id="_x0000_t48" coordsize="21600,21600" o:spt="48" adj="-10080,24300,-3600,4050,-1800,4050" path="m@0@1l@2@3@4@5nfem0,0l21600,,21600,21600,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_x0000_s1132" type="#_x0000_t48" style="position:absolute;left:1007;top:10986;width:1862;height:824" adj="25881,72952,24338,4718,22992,4718,23154,58876" strokeweight=".5pt">
              <v:stroke startarrow="block"/>
              <v:textbox style="mso-next-textbox:#_x0000_s1132">
                <w:txbxContent>
                  <w:p w14:paraId="2448C76B" w14:textId="77777777" w:rsidR="00867830" w:rsidRPr="001253C5" w:rsidRDefault="00867830" w:rsidP="00984324">
                    <w:pPr>
                      <w:pStyle w:val="Citation"/>
                    </w:pPr>
                    <w:r w:rsidRPr="001253C5">
                      <w:t xml:space="preserve">Zone </w:t>
                    </w:r>
                    <w:r>
                      <w:t>d’introduction</w:t>
                    </w:r>
                    <w:r w:rsidRPr="001253C5">
                      <w:t xml:space="preserve"> </w:t>
                    </w:r>
                    <w:r>
                      <w:t xml:space="preserve">et de restitution </w:t>
                    </w:r>
                    <w:r w:rsidRPr="001253C5">
                      <w:t>du chèque</w:t>
                    </w:r>
                  </w:p>
                </w:txbxContent>
              </v:textbox>
              <o:callout v:ext="edit" minusx="t" minusy="t"/>
            </v:shape>
            <v:shape id="_x0000_s1131" type="#_x0000_t48" style="position:absolute;left:6218;top:11895;width:4042;height:978" adj="-9250,29706,-2143,3975,-641,3975,-10533,33769" strokeweight=".5pt">
              <v:stroke startarrow="block"/>
              <v:textbox style="mso-next-textbox:#_x0000_s1131">
                <w:txbxContent>
                  <w:p w14:paraId="6D55E6E7" w14:textId="77777777" w:rsidR="00867830" w:rsidRPr="001253C5" w:rsidRDefault="00867830" w:rsidP="00984324">
                    <w:pPr>
                      <w:pStyle w:val="Citation"/>
                    </w:pPr>
                    <w:r w:rsidRPr="001253C5">
                      <w:t xml:space="preserve">Zone </w:t>
                    </w:r>
                    <w:r>
                      <w:t xml:space="preserve">oblongue </w:t>
                    </w:r>
                    <w:r w:rsidRPr="001253C5">
                      <w:t>de déplacement du chèque</w:t>
                    </w:r>
                    <w:r>
                      <w:t xml:space="preserve"> : Le chèque se déplacera en périphérie de cette zone pour être lu et imprimé. Il y fera des </w:t>
                    </w:r>
                    <w:r w:rsidRPr="00021118">
                      <w:rPr>
                        <w:color w:val="FF0000"/>
                      </w:rPr>
                      <w:t>allers</w:t>
                    </w:r>
                    <w:r>
                      <w:t xml:space="preserve"> et </w:t>
                    </w:r>
                    <w:r w:rsidRPr="00021118">
                      <w:rPr>
                        <w:color w:val="00B050"/>
                      </w:rPr>
                      <w:t>retours</w:t>
                    </w:r>
                  </w:p>
                </w:txbxContent>
              </v:textbox>
              <o:callout v:ext="edit" minusy="t"/>
            </v:shape>
            <v:shape id="_x0000_s1138" type="#_x0000_t48" style="position:absolute;left:8744;top:12943;width:1516;height:344" adj="-8549,27188,-6469,11302,-1710,11302,-40664,125205" strokeweight=".5pt">
              <v:stroke startarrow="block"/>
              <v:textbox style="mso-next-textbox:#_x0000_s1138">
                <w:txbxContent>
                  <w:p w14:paraId="665FBDA1" w14:textId="77777777" w:rsidR="00867830" w:rsidRPr="001253C5" w:rsidRDefault="00867830" w:rsidP="00984324">
                    <w:pPr>
                      <w:pStyle w:val="Citation"/>
                    </w:pPr>
                    <w:r>
                      <w:t>Vue de profil</w:t>
                    </w:r>
                  </w:p>
                </w:txbxContent>
              </v:textbox>
              <o:callout v:ext="edit" minusy="t"/>
            </v:shape>
            <v:shape id="_x0000_s1587" type="#_x0000_t48" style="position:absolute;left:5220;top:10823;width:5040;height:594" adj="-2940,26364,-2203,6545,-514,6545,-13024,72509" strokeweight=".5pt">
              <v:stroke startarrow="block"/>
              <v:textbox style="mso-next-textbox:#_x0000_s1587">
                <w:txbxContent>
                  <w:p w14:paraId="0B551148" w14:textId="77777777" w:rsidR="00867830" w:rsidRPr="001253C5" w:rsidRDefault="00867830" w:rsidP="00984324">
                    <w:pPr>
                      <w:pStyle w:val="Citation"/>
                    </w:pPr>
                    <w:r>
                      <w:t>En position horizontale, le lecteur-éditeur de chèques peut accueillir un terminal de paiement par CB</w:t>
                    </w:r>
                  </w:p>
                </w:txbxContent>
              </v:textbox>
              <o:callout v:ext="edit" minusy="t"/>
            </v:shape>
            <v:shape id="_x0000_s1966" type="#_x0000_t48" style="position:absolute;left:3116;top:14619;width:2410;height:360" adj="27919,-12240,26063,10800,22676,10800,26296,-17700" strokeweight=".5pt">
              <v:stroke startarrow="block"/>
              <v:textbox style="mso-next-textbox:#_x0000_s1966">
                <w:txbxContent>
                  <w:p w14:paraId="50BB5B37" w14:textId="77777777" w:rsidR="00867830" w:rsidRDefault="00867830" w:rsidP="00984324">
                    <w:pPr>
                      <w:pStyle w:val="Citation"/>
                    </w:pPr>
                    <w:r>
                      <w:t>Cheminement du chèque</w:t>
                    </w:r>
                  </w:p>
                </w:txbxContent>
              </v:textbox>
              <o:callout v:ext="edit" minusx="t"/>
            </v:shape>
            <w10:wrap type="none"/>
            <w10:anchorlock/>
          </v:group>
        </w:pict>
      </w:r>
    </w:p>
    <w:p w14:paraId="241D2803" w14:textId="77777777" w:rsidR="004C6883" w:rsidRDefault="004C6883" w:rsidP="00800AC6"/>
    <w:p w14:paraId="0D94C413" w14:textId="77777777" w:rsidR="00035A3A" w:rsidRDefault="00035A3A" w:rsidP="004C2C04">
      <w:pPr>
        <w:pStyle w:val="TitreDT"/>
      </w:pPr>
      <w:bookmarkStart w:id="14" w:name="DT4_Cheque"/>
      <w:bookmarkStart w:id="15" w:name="_Toc404370594"/>
      <w:bookmarkStart w:id="16" w:name="_Toc407806194"/>
      <w:bookmarkEnd w:id="14"/>
      <w:r>
        <w:t>Système de codage des chèques</w:t>
      </w:r>
      <w:bookmarkEnd w:id="15"/>
      <w:bookmarkEnd w:id="16"/>
    </w:p>
    <w:p w14:paraId="1F32BD3C" w14:textId="77777777" w:rsidR="00035A3A" w:rsidRDefault="00C31820" w:rsidP="00035A3A">
      <w:r>
        <w:rPr>
          <w:noProof/>
          <w:lang w:eastAsia="fr-FR"/>
        </w:rPr>
        <w:drawing>
          <wp:anchor distT="0" distB="0" distL="114300" distR="114300" simplePos="0" relativeHeight="251613696" behindDoc="0" locked="0" layoutInCell="1" allowOverlap="1" wp14:anchorId="39DFEFA8" wp14:editId="5EF9DF90">
            <wp:simplePos x="0" y="0"/>
            <wp:positionH relativeFrom="column">
              <wp:posOffset>-417195</wp:posOffset>
            </wp:positionH>
            <wp:positionV relativeFrom="paragraph">
              <wp:posOffset>751205</wp:posOffset>
            </wp:positionV>
            <wp:extent cx="6809740" cy="3350260"/>
            <wp:effectExtent l="19050" t="0" r="0" b="0"/>
            <wp:wrapTopAndBottom/>
            <wp:docPr id="27" name="Image 26" descr="che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que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A3A">
        <w:t>Au bas de chaque chèque, il est noté un</w:t>
      </w:r>
      <w:r w:rsidR="00D908F9">
        <w:t>e ligne de</w:t>
      </w:r>
      <w:r w:rsidR="00035A3A">
        <w:t xml:space="preserve"> code unique édité par la Banque de France. </w:t>
      </w:r>
      <w:r w:rsidR="00D908F9">
        <w:t>Cette ligne de code contient</w:t>
      </w:r>
      <w:r w:rsidR="00035A3A">
        <w:t xml:space="preserve"> </w:t>
      </w:r>
      <w:r w:rsidR="00D908F9">
        <w:t>le</w:t>
      </w:r>
      <w:r w:rsidR="00035A3A">
        <w:t xml:space="preserve"> </w:t>
      </w:r>
      <w:r w:rsidR="00087176">
        <w:t>numéro</w:t>
      </w:r>
      <w:r w:rsidR="00035A3A">
        <w:t xml:space="preserve"> du chèque</w:t>
      </w:r>
      <w:r w:rsidR="00087176">
        <w:t>,</w:t>
      </w:r>
      <w:r w:rsidR="00B97309">
        <w:t xml:space="preserve"> </w:t>
      </w:r>
      <w:r w:rsidR="00D908F9">
        <w:t>le code interbancaire</w:t>
      </w:r>
      <w:r w:rsidR="00B97309">
        <w:t xml:space="preserve"> et </w:t>
      </w:r>
      <w:r w:rsidR="00D908F9">
        <w:t xml:space="preserve">le numéro </w:t>
      </w:r>
      <w:r w:rsidR="00B97309">
        <w:t>du compte,</w:t>
      </w:r>
      <w:r w:rsidR="00087176">
        <w:t xml:space="preserve"> écri</w:t>
      </w:r>
      <w:r w:rsidR="004C6883">
        <w:t>ts</w:t>
      </w:r>
      <w:r w:rsidR="00035A3A">
        <w:t xml:space="preserve"> </w:t>
      </w:r>
      <w:r w:rsidR="0054116D">
        <w:t>avec le codage</w:t>
      </w:r>
      <w:r w:rsidR="00035A3A">
        <w:t xml:space="preserve"> </w:t>
      </w:r>
      <w:r w:rsidR="00035A3A" w:rsidRPr="00C0369F">
        <w:rPr>
          <w:b/>
        </w:rPr>
        <w:t>CMC7</w:t>
      </w:r>
      <w:r w:rsidR="00035A3A">
        <w:t xml:space="preserve"> (Norme</w:t>
      </w:r>
      <w:r w:rsidR="0054116D">
        <w:t>s NF Z 63-001 ;</w:t>
      </w:r>
      <w:r w:rsidR="00035A3A">
        <w:t xml:space="preserve"> </w:t>
      </w:r>
      <w:r w:rsidR="006B6073" w:rsidRPr="006B6073">
        <w:t>ISO-1004-2</w:t>
      </w:r>
      <w:r w:rsidR="0054116D">
        <w:t xml:space="preserve"> </w:t>
      </w:r>
      <w:r w:rsidR="006B6073" w:rsidRPr="006B6073">
        <w:t>:</w:t>
      </w:r>
      <w:r w:rsidR="0054116D">
        <w:t xml:space="preserve"> </w:t>
      </w:r>
      <w:r w:rsidR="006B6073" w:rsidRPr="006B6073">
        <w:t>2013</w:t>
      </w:r>
      <w:r w:rsidR="00035A3A">
        <w:t>).</w:t>
      </w:r>
      <w:r w:rsidR="000C00E7">
        <w:t xml:space="preserve"> La position de cette ligne de code est spécifiée dans la norme.</w:t>
      </w:r>
    </w:p>
    <w:p w14:paraId="78926057" w14:textId="77777777" w:rsidR="007B415E" w:rsidRDefault="002C0127" w:rsidP="00B97309">
      <w:r>
        <w:t>L’image ci-dessus est donnée à l’échelle 1:1</w:t>
      </w:r>
    </w:p>
    <w:p w14:paraId="2286D6A1" w14:textId="77777777" w:rsidR="008A3D6F" w:rsidRDefault="008A3D6F">
      <w:pPr>
        <w:jc w:val="left"/>
      </w:pPr>
      <w:r>
        <w:br w:type="page"/>
      </w:r>
    </w:p>
    <w:p w14:paraId="29E49D0E" w14:textId="77777777" w:rsidR="008A3D6F" w:rsidRDefault="008A3D6F" w:rsidP="00B97309"/>
    <w:p w14:paraId="4269EF43" w14:textId="77777777" w:rsidR="00B97309" w:rsidRDefault="008A3D6F" w:rsidP="00B97309">
      <w:bookmarkStart w:id="17" w:name="DT5_CMC7"/>
      <w:bookmarkEnd w:id="17"/>
      <w:r>
        <w:rPr>
          <w:noProof/>
          <w:lang w:eastAsia="fr-FR"/>
        </w:rPr>
        <w:drawing>
          <wp:anchor distT="0" distB="0" distL="114300" distR="114300" simplePos="0" relativeHeight="251618816" behindDoc="0" locked="0" layoutInCell="1" allowOverlap="1" wp14:anchorId="330287DB" wp14:editId="0322AFA8">
            <wp:simplePos x="0" y="0"/>
            <wp:positionH relativeFrom="column">
              <wp:posOffset>118110</wp:posOffset>
            </wp:positionH>
            <wp:positionV relativeFrom="paragraph">
              <wp:posOffset>574675</wp:posOffset>
            </wp:positionV>
            <wp:extent cx="5658485" cy="1371600"/>
            <wp:effectExtent l="19050" t="0" r="0" b="0"/>
            <wp:wrapTopAndBottom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FF4">
        <w:t>Le</w:t>
      </w:r>
      <w:r w:rsidR="00B34717">
        <w:t xml:space="preserve"> codage</w:t>
      </w:r>
      <w:r w:rsidR="00390FF4">
        <w:t xml:space="preserve"> CMC7 (</w:t>
      </w:r>
      <w:r w:rsidR="00B97309" w:rsidRPr="00B97309">
        <w:t xml:space="preserve">Caractères Magnétiques Codés </w:t>
      </w:r>
      <w:r w:rsidR="004C6883">
        <w:t>sur</w:t>
      </w:r>
      <w:r w:rsidR="00B97309" w:rsidRPr="00B97309">
        <w:t xml:space="preserve"> 7 bâtonnets) est un système de codage numérique </w:t>
      </w:r>
      <w:r w:rsidR="004C6883">
        <w:t>sur</w:t>
      </w:r>
      <w:r w:rsidR="00B97309" w:rsidRPr="00B97309">
        <w:t xml:space="preserve"> 7 bâtonnets réalisés avec une encre magnétique (d'où le nom). Il a été inventé en France en 1957 dans les services d'études de la Compagnie des Machines Bull.</w:t>
      </w:r>
    </w:p>
    <w:p w14:paraId="750CBA9F" w14:textId="77777777" w:rsidR="00B97309" w:rsidRDefault="00B97309" w:rsidP="00B97309">
      <w:r>
        <w:t>Le fait d'utiliser de l'encre magnétique permet de continuer à lire sans erreur ces caractères même si quelqu'un y a superposé un trait de crayon, une signature ou une tache. En outre, la falsification des documents est difficile puisqu'elle nécessite un matériel adapté utilisant lui-même de l'encre magnétique.</w:t>
      </w:r>
    </w:p>
    <w:p w14:paraId="04606B70" w14:textId="77777777" w:rsidR="00B97309" w:rsidRDefault="00B97309" w:rsidP="00B97309">
      <w:r>
        <w:t>Pour simplifier la lecture par des opérateurs humains, les bâtonnets sont de longueur variable de telle manière que l'ensemble des 7 bâtonnets ait globalement la forme du chiffre ou du signe considéré.</w:t>
      </w:r>
    </w:p>
    <w:p w14:paraId="02065CF7" w14:textId="77777777" w:rsidR="00B97309" w:rsidRDefault="00B97309" w:rsidP="00B97309">
      <w:r>
        <w:t xml:space="preserve">Mais ce que lisent les lecteurs </w:t>
      </w:r>
      <w:r w:rsidR="00D908F9">
        <w:t xml:space="preserve">automatiques </w:t>
      </w:r>
      <w:r>
        <w:t xml:space="preserve">de documents CMC7, c'est bien le code </w:t>
      </w:r>
      <w:r w:rsidR="00D908F9">
        <w:t xml:space="preserve">magnétique </w:t>
      </w:r>
      <w:r>
        <w:t>formé par la succession des espaces entre les bâtonnets, et en aucun cas la forme globale du signe</w:t>
      </w:r>
      <w:r w:rsidRPr="00B97309">
        <w:t xml:space="preserve"> </w:t>
      </w:r>
    </w:p>
    <w:p w14:paraId="492928D3" w14:textId="77777777" w:rsidR="00B97309" w:rsidRDefault="00B97309" w:rsidP="00B97309"/>
    <w:p w14:paraId="4B10103A" w14:textId="77777777" w:rsidR="00B97309" w:rsidRDefault="00B97309" w:rsidP="00B97309">
      <w:r>
        <w:t>Quand ce code passe devant un aimant, les particules magnétiques contenues dans l’encre sont activées</w:t>
      </w:r>
      <w:r w:rsidR="00B34717">
        <w:t xml:space="preserve"> (orientées) et peuvent être lues</w:t>
      </w:r>
      <w:r>
        <w:t>.</w:t>
      </w:r>
    </w:p>
    <w:p w14:paraId="424B6F4A" w14:textId="77777777" w:rsidR="00B97309" w:rsidRDefault="00B97309" w:rsidP="00B97309">
      <w:r>
        <w:t>Chaque caractère (</w:t>
      </w:r>
      <w:r w:rsidR="00B34717">
        <w:t xml:space="preserve">les </w:t>
      </w:r>
      <w:r>
        <w:t xml:space="preserve">dix chiffres de 0 à 9, et cinq séparateurs) est constitué de sept </w:t>
      </w:r>
      <w:r w:rsidR="00D908F9">
        <w:t>bâtonne</w:t>
      </w:r>
      <w:r>
        <w:t xml:space="preserve">ts verticaux, séparés par six intervalles dont quatre </w:t>
      </w:r>
      <w:r w:rsidR="00E3303E">
        <w:t xml:space="preserve">sont </w:t>
      </w:r>
      <w:r>
        <w:t xml:space="preserve">étroits et deux </w:t>
      </w:r>
      <w:r w:rsidR="00E3303E">
        <w:t xml:space="preserve">sont </w:t>
      </w:r>
      <w:r>
        <w:t>larges.</w:t>
      </w:r>
    </w:p>
    <w:p w14:paraId="62F94B23" w14:textId="77777777" w:rsidR="00B97309" w:rsidRPr="00035A3A" w:rsidRDefault="00B97309" w:rsidP="00B97309">
      <w:r>
        <w:t>La tête de lecture magnétique va pouvoir décoder</w:t>
      </w:r>
      <w:r w:rsidRPr="0054116D">
        <w:t xml:space="preserve"> </w:t>
      </w:r>
      <w:r>
        <w:t>chaque caractère, selon la position des intervalles étroits et large</w:t>
      </w:r>
      <w:r w:rsidR="00390FF4">
        <w:t>s</w:t>
      </w:r>
      <w:r>
        <w:t>.</w:t>
      </w:r>
    </w:p>
    <w:p w14:paraId="10C47514" w14:textId="77777777" w:rsidR="00B97309" w:rsidRDefault="00B97309" w:rsidP="00B97309"/>
    <w:p w14:paraId="5BCC414D" w14:textId="77777777" w:rsidR="008F1674" w:rsidRDefault="00E3303E" w:rsidP="00B97309">
      <w:r>
        <w:t>La norme définit les dimensions des caractères, des bâtonnets et des intervalles. Ces dimensions sont récapitulées sur le document ci-dessous :</w:t>
      </w:r>
    </w:p>
    <w:p w14:paraId="45F21A4A" w14:textId="77777777" w:rsidR="00013175" w:rsidRDefault="00086810" w:rsidP="00B97309">
      <w:r>
        <w:rPr>
          <w:noProof/>
          <w:lang w:eastAsia="fr-FR"/>
        </w:rPr>
        <w:pict w14:anchorId="64B9845D">
          <v:shape id="_x0000_s1967" type="#_x0000_t202" style="position:absolute;left:0;text-align:left;margin-left:168.95pt;margin-top:279.65pt;width:210.35pt;height:15.65pt;z-index:251684352" stroked="f">
            <v:textbox style="mso-next-textbox:#_x0000_s1967">
              <w:txbxContent>
                <w:p w14:paraId="2FE4BCCE" w14:textId="77777777" w:rsidR="00867830" w:rsidRDefault="00867830" w:rsidP="004C6883">
                  <w:pPr>
                    <w:pStyle w:val="Citation"/>
                  </w:pPr>
                  <w:r>
                    <w:t>Les dimensions ci-dessus sont données en mm</w:t>
                  </w:r>
                </w:p>
              </w:txbxContent>
            </v:textbox>
          </v:shape>
        </w:pict>
      </w:r>
      <w:r w:rsidR="002A337E">
        <w:rPr>
          <w:noProof/>
          <w:lang w:eastAsia="fr-FR"/>
        </w:rPr>
        <w:drawing>
          <wp:inline distT="0" distB="0" distL="0" distR="0" wp14:anchorId="3C17D6CE" wp14:editId="79986058">
            <wp:extent cx="5941060" cy="3620135"/>
            <wp:effectExtent l="19050" t="0" r="2540" b="0"/>
            <wp:docPr id="38" name="Image 37" descr="zoom caractere sans t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 caractere sans tol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5143" w14:textId="77777777" w:rsidR="00FD46F0" w:rsidRDefault="00FD46F0">
      <w:pPr>
        <w:jc w:val="left"/>
      </w:pPr>
      <w:r>
        <w:br w:type="page"/>
      </w:r>
    </w:p>
    <w:p w14:paraId="0C256304" w14:textId="77777777" w:rsidR="00D316ED" w:rsidRDefault="00D316ED" w:rsidP="00B97309"/>
    <w:p w14:paraId="115444AE" w14:textId="77777777" w:rsidR="00FD46F0" w:rsidRDefault="00FD46F0" w:rsidP="004C2C04">
      <w:pPr>
        <w:pStyle w:val="TitreDT"/>
      </w:pPr>
      <w:bookmarkStart w:id="18" w:name="DT6_Tete_lecture"/>
      <w:bookmarkStart w:id="19" w:name="_Toc404370595"/>
      <w:bookmarkStart w:id="20" w:name="_Toc407806195"/>
      <w:bookmarkEnd w:id="18"/>
      <w:r>
        <w:t>Tête de lecture magnétique</w:t>
      </w:r>
      <w:bookmarkEnd w:id="19"/>
      <w:bookmarkEnd w:id="20"/>
    </w:p>
    <w:p w14:paraId="68DB91D6" w14:textId="77777777" w:rsidR="00FD46F0" w:rsidRDefault="00FD46F0" w:rsidP="00FD46F0">
      <w:r>
        <w:t xml:space="preserve">La tête de lecture magnétique utilisée dans le système est celle présente dans la génération de produit précédente. Celle-ci donne </w:t>
      </w:r>
      <w:r w:rsidR="00AB2092">
        <w:t xml:space="preserve">entière </w:t>
      </w:r>
      <w:r>
        <w:t>satisfaction.</w:t>
      </w:r>
    </w:p>
    <w:p w14:paraId="4A76BBA6" w14:textId="77777777" w:rsidR="00FD46F0" w:rsidRDefault="00FD46F0" w:rsidP="00FD46F0"/>
    <w:p w14:paraId="4809A147" w14:textId="77777777" w:rsidR="002C0127" w:rsidRDefault="002C0127" w:rsidP="00FD46F0">
      <w:r>
        <w:t>Le plan ci-dessous est donné à l’échelle 1:1</w:t>
      </w:r>
    </w:p>
    <w:p w14:paraId="347CEFB2" w14:textId="77777777" w:rsidR="00601C38" w:rsidRDefault="00601C38" w:rsidP="00FD46F0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5B5030E" wp14:editId="6C433049">
            <wp:simplePos x="0" y="0"/>
            <wp:positionH relativeFrom="column">
              <wp:posOffset>2214753</wp:posOffset>
            </wp:positionH>
            <wp:positionV relativeFrom="paragraph">
              <wp:posOffset>109855</wp:posOffset>
            </wp:positionV>
            <wp:extent cx="2961130" cy="1103884"/>
            <wp:effectExtent l="0" t="0" r="0" b="0"/>
            <wp:wrapNone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0" b="47298"/>
                    <a:stretch/>
                  </pic:blipFill>
                  <pic:spPr bwMode="auto">
                    <a:xfrm>
                      <a:off x="0" y="0"/>
                      <a:ext cx="2961130" cy="110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43D68" w14:textId="77777777" w:rsidR="00601C38" w:rsidRDefault="00601C38" w:rsidP="00FD46F0"/>
    <w:p w14:paraId="15B48C09" w14:textId="77777777" w:rsidR="00FD46F0" w:rsidRDefault="00086810" w:rsidP="00601C38">
      <w:pPr>
        <w:jc w:val="left"/>
      </w:pPr>
      <w:r>
        <w:rPr>
          <w:noProof/>
          <w:lang w:eastAsia="fr-FR"/>
        </w:rPr>
        <w:pict w14:anchorId="68A0588D">
          <v:shape id="_x0000_s1968" type="#_x0000_t202" style="position:absolute;margin-left:399.95pt;margin-top:13.95pt;width:76.65pt;height:37.55pt;z-index:251685376" stroked="f">
            <v:textbox style="mso-next-textbox:#_x0000_s1968">
              <w:txbxContent>
                <w:p w14:paraId="3174D849" w14:textId="77777777" w:rsidR="00867830" w:rsidRPr="00601C38" w:rsidRDefault="00867830" w:rsidP="004C6883">
                  <w:pPr>
                    <w:pStyle w:val="Citation"/>
                    <w:rPr>
                      <w:i w:val="0"/>
                      <w:sz w:val="16"/>
                      <w:szCs w:val="16"/>
                      <w:lang w:val="en-US"/>
                    </w:rPr>
                  </w:pPr>
                  <w:r>
                    <w:rPr>
                      <w:i w:val="0"/>
                      <w:sz w:val="16"/>
                      <w:szCs w:val="16"/>
                      <w:lang w:val="en-US"/>
                    </w:rPr>
                    <w:t>(</w:t>
                  </w:r>
                  <w:proofErr w:type="gramStart"/>
                  <w:r w:rsidRPr="00601C38">
                    <w:rPr>
                      <w:i w:val="0"/>
                      <w:sz w:val="16"/>
                      <w:szCs w:val="16"/>
                      <w:lang w:val="en-US"/>
                    </w:rPr>
                    <w:t>bit</w:t>
                  </w:r>
                  <w:proofErr w:type="gramEnd"/>
                  <w:r w:rsidRPr="00601C38">
                    <w:rPr>
                      <w:i w:val="0"/>
                      <w:sz w:val="16"/>
                      <w:szCs w:val="16"/>
                      <w:lang w:val="en-US"/>
                    </w:rPr>
                    <w:t xml:space="preserve"> per inch</w:t>
                  </w:r>
                  <w:r>
                    <w:rPr>
                      <w:i w:val="0"/>
                      <w:sz w:val="16"/>
                      <w:szCs w:val="16"/>
                      <w:lang w:val="en-US"/>
                    </w:rPr>
                    <w:t>)</w:t>
                  </w:r>
                </w:p>
                <w:p w14:paraId="6A9A29C8" w14:textId="77777777" w:rsidR="00867830" w:rsidRPr="00601C38" w:rsidRDefault="00867830" w:rsidP="004C6883">
                  <w:pPr>
                    <w:pStyle w:val="Citation"/>
                    <w:rPr>
                      <w:i w:val="0"/>
                      <w:sz w:val="16"/>
                      <w:szCs w:val="16"/>
                      <w:lang w:val="en-US"/>
                    </w:rPr>
                  </w:pPr>
                  <w:r>
                    <w:rPr>
                      <w:i w:val="0"/>
                      <w:sz w:val="16"/>
                      <w:szCs w:val="16"/>
                      <w:lang w:val="en-US"/>
                    </w:rPr>
                    <w:t>(</w:t>
                  </w:r>
                  <w:proofErr w:type="gramStart"/>
                  <w:r w:rsidRPr="00601C38">
                    <w:rPr>
                      <w:i w:val="0"/>
                      <w:sz w:val="16"/>
                      <w:szCs w:val="16"/>
                      <w:lang w:val="en-US"/>
                    </w:rPr>
                    <w:t>inch</w:t>
                  </w:r>
                  <w:proofErr w:type="gramEnd"/>
                  <w:r w:rsidRPr="00601C38">
                    <w:rPr>
                      <w:i w:val="0"/>
                      <w:sz w:val="16"/>
                      <w:szCs w:val="16"/>
                      <w:lang w:val="en-US"/>
                    </w:rPr>
                    <w:t xml:space="preserve"> per second</w:t>
                  </w:r>
                  <w:r>
                    <w:rPr>
                      <w:i w:val="0"/>
                      <w:sz w:val="16"/>
                      <w:szCs w:val="16"/>
                      <w:lang w:val="en-US"/>
                    </w:rPr>
                    <w:t>)</w:t>
                  </w:r>
                </w:p>
              </w:txbxContent>
            </v:textbox>
          </v:shape>
        </w:pict>
      </w:r>
      <w:r w:rsidR="007A4738">
        <w:rPr>
          <w:noProof/>
          <w:lang w:eastAsia="fr-FR"/>
        </w:rPr>
        <w:drawing>
          <wp:inline distT="0" distB="0" distL="0" distR="0" wp14:anchorId="6A72191F" wp14:editId="363ABCCA">
            <wp:extent cx="4293643" cy="5061794"/>
            <wp:effectExtent l="19050" t="0" r="0" b="0"/>
            <wp:docPr id="2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14" cy="5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6CF329" w14:textId="77777777" w:rsidR="000A1E4A" w:rsidRDefault="000A1E4A" w:rsidP="000A1E4A">
      <w:pPr>
        <w:rPr>
          <w:b/>
          <w:i/>
        </w:rPr>
      </w:pPr>
    </w:p>
    <w:p w14:paraId="50B94715" w14:textId="77777777" w:rsidR="000A1E4A" w:rsidRDefault="000A1E4A" w:rsidP="000A1E4A">
      <w:pPr>
        <w:rPr>
          <w:b/>
          <w:i/>
        </w:rPr>
      </w:pPr>
    </w:p>
    <w:p w14:paraId="6EE8CCA3" w14:textId="77777777" w:rsidR="000A1E4A" w:rsidRPr="00601C38" w:rsidRDefault="00601C38" w:rsidP="00601C38">
      <w:pPr>
        <w:pStyle w:val="TitreDT"/>
      </w:pPr>
      <w:r>
        <w:t>C</w:t>
      </w:r>
      <w:r w:rsidR="000A1E4A" w:rsidRPr="00601C38">
        <w:t>onvertisseurs</w:t>
      </w:r>
      <w:r>
        <w:t xml:space="preserve"> disponibles</w:t>
      </w: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1355"/>
        <w:gridCol w:w="1447"/>
        <w:gridCol w:w="1263"/>
        <w:gridCol w:w="1355"/>
        <w:gridCol w:w="813"/>
        <w:gridCol w:w="821"/>
        <w:gridCol w:w="2518"/>
      </w:tblGrid>
      <w:tr w:rsidR="000A1E4A" w14:paraId="0B00652B" w14:textId="77777777" w:rsidTr="000A1E4A">
        <w:trPr>
          <w:jc w:val="center"/>
        </w:trPr>
        <w:tc>
          <w:tcPr>
            <w:tcW w:w="1355" w:type="dxa"/>
          </w:tcPr>
          <w:p w14:paraId="73FF8B83" w14:textId="77777777" w:rsidR="000A1E4A" w:rsidRDefault="000A1E4A" w:rsidP="000A1E4A">
            <w:pPr>
              <w:jc w:val="center"/>
            </w:pPr>
            <w:r>
              <w:t>Composant</w:t>
            </w:r>
          </w:p>
        </w:tc>
        <w:tc>
          <w:tcPr>
            <w:tcW w:w="1447" w:type="dxa"/>
          </w:tcPr>
          <w:p w14:paraId="2D981C00" w14:textId="77777777" w:rsidR="000A1E4A" w:rsidRDefault="000A1E4A" w:rsidP="000A1E4A">
            <w:pPr>
              <w:jc w:val="center"/>
            </w:pPr>
            <w:r>
              <w:t>Format (bits)</w:t>
            </w:r>
          </w:p>
        </w:tc>
        <w:tc>
          <w:tcPr>
            <w:tcW w:w="1263" w:type="dxa"/>
          </w:tcPr>
          <w:p w14:paraId="3F76E5C5" w14:textId="77777777" w:rsidR="000A1E4A" w:rsidRDefault="000A1E4A" w:rsidP="000A1E4A">
            <w:pPr>
              <w:jc w:val="center"/>
            </w:pPr>
            <w:r>
              <w:t>Type</w:t>
            </w:r>
          </w:p>
        </w:tc>
        <w:tc>
          <w:tcPr>
            <w:tcW w:w="1355" w:type="dxa"/>
          </w:tcPr>
          <w:p w14:paraId="4F599221" w14:textId="77777777" w:rsidR="000A1E4A" w:rsidRDefault="000A1E4A" w:rsidP="000A1E4A">
            <w:pPr>
              <w:jc w:val="center"/>
            </w:pPr>
            <w:r>
              <w:t>Nb broche</w:t>
            </w:r>
          </w:p>
        </w:tc>
        <w:tc>
          <w:tcPr>
            <w:tcW w:w="813" w:type="dxa"/>
          </w:tcPr>
          <w:p w14:paraId="3A47D47B" w14:textId="77777777" w:rsidR="000A1E4A" w:rsidRDefault="000A1E4A" w:rsidP="000A1E4A">
            <w:pPr>
              <w:jc w:val="center"/>
            </w:pPr>
            <w:r>
              <w:t>Boitier</w:t>
            </w:r>
          </w:p>
        </w:tc>
        <w:tc>
          <w:tcPr>
            <w:tcW w:w="821" w:type="dxa"/>
          </w:tcPr>
          <w:p w14:paraId="70AF3A03" w14:textId="77777777" w:rsidR="000A1E4A" w:rsidRDefault="000A1E4A" w:rsidP="000A1E4A">
            <w:pPr>
              <w:jc w:val="center"/>
            </w:pPr>
            <w:r>
              <w:t>Prix(€)</w:t>
            </w:r>
          </w:p>
        </w:tc>
        <w:tc>
          <w:tcPr>
            <w:tcW w:w="2518" w:type="dxa"/>
          </w:tcPr>
          <w:p w14:paraId="0D51824C" w14:textId="77777777" w:rsidR="000A1E4A" w:rsidRDefault="000A1E4A" w:rsidP="000A1E4A">
            <w:pPr>
              <w:jc w:val="center"/>
            </w:pPr>
            <w:r>
              <w:t>Alimentation</w:t>
            </w:r>
          </w:p>
        </w:tc>
      </w:tr>
      <w:tr w:rsidR="000A1E4A" w14:paraId="798EE514" w14:textId="77777777" w:rsidTr="000A1E4A">
        <w:trPr>
          <w:jc w:val="center"/>
        </w:trPr>
        <w:tc>
          <w:tcPr>
            <w:tcW w:w="1355" w:type="dxa"/>
          </w:tcPr>
          <w:p w14:paraId="2935E802" w14:textId="77777777" w:rsidR="000A1E4A" w:rsidRDefault="000A1E4A" w:rsidP="000A1E4A">
            <w:pPr>
              <w:jc w:val="center"/>
            </w:pPr>
            <w:r>
              <w:t>Réf</w:t>
            </w:r>
            <w:r w:rsidR="00FA4AF5">
              <w:t>.</w:t>
            </w:r>
            <w:r>
              <w:t xml:space="preserve"> 1</w:t>
            </w:r>
          </w:p>
        </w:tc>
        <w:tc>
          <w:tcPr>
            <w:tcW w:w="1447" w:type="dxa"/>
          </w:tcPr>
          <w:p w14:paraId="14124FD9" w14:textId="77777777" w:rsidR="000A1E4A" w:rsidRDefault="000A1E4A" w:rsidP="000A1E4A">
            <w:pPr>
              <w:jc w:val="center"/>
            </w:pPr>
            <w:r>
              <w:t>8</w:t>
            </w:r>
          </w:p>
        </w:tc>
        <w:tc>
          <w:tcPr>
            <w:tcW w:w="1263" w:type="dxa"/>
          </w:tcPr>
          <w:p w14:paraId="1D8DF760" w14:textId="77777777" w:rsidR="000A1E4A" w:rsidRDefault="000A1E4A" w:rsidP="000A1E4A">
            <w:pPr>
              <w:jc w:val="center"/>
            </w:pPr>
            <w:r>
              <w:t>CAN</w:t>
            </w:r>
          </w:p>
        </w:tc>
        <w:tc>
          <w:tcPr>
            <w:tcW w:w="1355" w:type="dxa"/>
          </w:tcPr>
          <w:p w14:paraId="6A57D28C" w14:textId="77777777" w:rsidR="000A1E4A" w:rsidRDefault="000A1E4A" w:rsidP="000A1E4A">
            <w:pPr>
              <w:jc w:val="center"/>
            </w:pPr>
            <w:r>
              <w:t>8</w:t>
            </w:r>
          </w:p>
        </w:tc>
        <w:tc>
          <w:tcPr>
            <w:tcW w:w="813" w:type="dxa"/>
          </w:tcPr>
          <w:p w14:paraId="4635394C" w14:textId="77777777" w:rsidR="000A1E4A" w:rsidRDefault="000A1E4A" w:rsidP="000A1E4A">
            <w:pPr>
              <w:jc w:val="center"/>
            </w:pPr>
            <w:r>
              <w:t>CMS</w:t>
            </w:r>
          </w:p>
        </w:tc>
        <w:tc>
          <w:tcPr>
            <w:tcW w:w="821" w:type="dxa"/>
          </w:tcPr>
          <w:p w14:paraId="02E3FCCB" w14:textId="77777777" w:rsidR="000A1E4A" w:rsidRDefault="000A1E4A" w:rsidP="000A1E4A">
            <w:pPr>
              <w:jc w:val="center"/>
            </w:pPr>
            <w:r>
              <w:t>0.99</w:t>
            </w:r>
          </w:p>
        </w:tc>
        <w:tc>
          <w:tcPr>
            <w:tcW w:w="2518" w:type="dxa"/>
          </w:tcPr>
          <w:p w14:paraId="7F65A599" w14:textId="77777777" w:rsidR="000A1E4A" w:rsidRDefault="000A1E4A" w:rsidP="00021118">
            <w:pPr>
              <w:jc w:val="center"/>
            </w:pPr>
            <w:r>
              <w:t>2</w:t>
            </w:r>
            <w:r w:rsidR="00021118">
              <w:t>,</w:t>
            </w:r>
            <w:r>
              <w:t>5</w:t>
            </w:r>
            <w:r w:rsidR="00021118">
              <w:t xml:space="preserve"> </w:t>
            </w:r>
            <w:r>
              <w:t>V</w:t>
            </w:r>
            <w:r w:rsidR="00021118">
              <w:t xml:space="preserve"> </w:t>
            </w:r>
            <w:r>
              <w:t>&lt;</w:t>
            </w:r>
            <w:r w:rsidR="00021118">
              <w:t xml:space="preserve"> </w:t>
            </w:r>
            <w:r>
              <w:t>Vcc</w:t>
            </w:r>
            <w:r w:rsidR="00021118">
              <w:t xml:space="preserve"> </w:t>
            </w:r>
            <w:r>
              <w:t>&lt;</w:t>
            </w:r>
            <w:r w:rsidR="00021118">
              <w:t xml:space="preserve"> </w:t>
            </w:r>
            <w:r>
              <w:t>5</w:t>
            </w:r>
            <w:r w:rsidR="00021118">
              <w:t xml:space="preserve"> </w:t>
            </w:r>
            <w:r>
              <w:t>V</w:t>
            </w:r>
          </w:p>
        </w:tc>
      </w:tr>
      <w:tr w:rsidR="000A1E4A" w:rsidRPr="00FA4AF5" w14:paraId="6BCB8C11" w14:textId="77777777" w:rsidTr="000A1E4A">
        <w:trPr>
          <w:jc w:val="center"/>
        </w:trPr>
        <w:tc>
          <w:tcPr>
            <w:tcW w:w="1355" w:type="dxa"/>
          </w:tcPr>
          <w:p w14:paraId="79F722D4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proofErr w:type="spellStart"/>
            <w:r w:rsidRPr="00FA4AF5">
              <w:rPr>
                <w:lang w:val="en-US"/>
              </w:rPr>
              <w:t>Réf</w:t>
            </w:r>
            <w:proofErr w:type="spellEnd"/>
            <w:r w:rsidR="00FA4AF5" w:rsidRPr="00FA4AF5">
              <w:rPr>
                <w:lang w:val="en-US"/>
              </w:rPr>
              <w:t>.</w:t>
            </w:r>
            <w:r w:rsidRPr="00FA4AF5">
              <w:rPr>
                <w:lang w:val="en-US"/>
              </w:rPr>
              <w:t xml:space="preserve"> 2</w:t>
            </w:r>
          </w:p>
        </w:tc>
        <w:tc>
          <w:tcPr>
            <w:tcW w:w="1447" w:type="dxa"/>
          </w:tcPr>
          <w:p w14:paraId="190014E1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10</w:t>
            </w:r>
          </w:p>
        </w:tc>
        <w:tc>
          <w:tcPr>
            <w:tcW w:w="1263" w:type="dxa"/>
          </w:tcPr>
          <w:p w14:paraId="332DCAF0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CAN</w:t>
            </w:r>
          </w:p>
        </w:tc>
        <w:tc>
          <w:tcPr>
            <w:tcW w:w="1355" w:type="dxa"/>
          </w:tcPr>
          <w:p w14:paraId="7ECF32CC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8</w:t>
            </w:r>
          </w:p>
        </w:tc>
        <w:tc>
          <w:tcPr>
            <w:tcW w:w="813" w:type="dxa"/>
          </w:tcPr>
          <w:p w14:paraId="6DDCC59A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CMS</w:t>
            </w:r>
          </w:p>
        </w:tc>
        <w:tc>
          <w:tcPr>
            <w:tcW w:w="821" w:type="dxa"/>
          </w:tcPr>
          <w:p w14:paraId="49958AC6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1.02</w:t>
            </w:r>
          </w:p>
        </w:tc>
        <w:tc>
          <w:tcPr>
            <w:tcW w:w="2518" w:type="dxa"/>
          </w:tcPr>
          <w:p w14:paraId="08F9A214" w14:textId="77777777" w:rsidR="000A1E4A" w:rsidRPr="00FA4AF5" w:rsidRDefault="000A1E4A" w:rsidP="00021118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4</w:t>
            </w:r>
            <w:r w:rsidR="00021118" w:rsidRPr="00FA4AF5">
              <w:rPr>
                <w:lang w:val="en-US"/>
              </w:rPr>
              <w:t>,</w:t>
            </w:r>
            <w:r w:rsidRPr="00FA4AF5">
              <w:rPr>
                <w:lang w:val="en-US"/>
              </w:rPr>
              <w:t>5</w:t>
            </w:r>
            <w:r w:rsidR="00021118" w:rsidRPr="00FA4AF5">
              <w:rPr>
                <w:lang w:val="en-US"/>
              </w:rPr>
              <w:t xml:space="preserve"> V </w:t>
            </w:r>
            <w:r w:rsidRPr="00FA4AF5">
              <w:rPr>
                <w:lang w:val="en-US"/>
              </w:rPr>
              <w:t>&lt;</w:t>
            </w:r>
            <w:r w:rsidR="00021118" w:rsidRPr="00FA4AF5">
              <w:rPr>
                <w:lang w:val="en-US"/>
              </w:rPr>
              <w:t xml:space="preserve"> </w:t>
            </w:r>
            <w:proofErr w:type="spellStart"/>
            <w:r w:rsidRPr="00FA4AF5">
              <w:rPr>
                <w:lang w:val="en-US"/>
              </w:rPr>
              <w:t>Vcc</w:t>
            </w:r>
            <w:proofErr w:type="spellEnd"/>
            <w:r w:rsidR="00021118" w:rsidRPr="00FA4AF5">
              <w:rPr>
                <w:lang w:val="en-US"/>
              </w:rPr>
              <w:t xml:space="preserve"> </w:t>
            </w:r>
            <w:r w:rsidRPr="00FA4AF5">
              <w:rPr>
                <w:lang w:val="en-US"/>
              </w:rPr>
              <w:t>&lt;</w:t>
            </w:r>
            <w:r w:rsidR="00021118" w:rsidRPr="00FA4AF5">
              <w:rPr>
                <w:lang w:val="en-US"/>
              </w:rPr>
              <w:t xml:space="preserve"> </w:t>
            </w:r>
            <w:r w:rsidRPr="00FA4AF5">
              <w:rPr>
                <w:lang w:val="en-US"/>
              </w:rPr>
              <w:t>6</w:t>
            </w:r>
            <w:r w:rsidR="00021118" w:rsidRPr="00FA4AF5">
              <w:rPr>
                <w:lang w:val="en-US"/>
              </w:rPr>
              <w:t xml:space="preserve"> </w:t>
            </w:r>
            <w:r w:rsidRPr="00FA4AF5">
              <w:rPr>
                <w:lang w:val="en-US"/>
              </w:rPr>
              <w:t>V</w:t>
            </w:r>
          </w:p>
        </w:tc>
      </w:tr>
      <w:tr w:rsidR="000A1E4A" w:rsidRPr="00FA4AF5" w14:paraId="51CE32E1" w14:textId="77777777" w:rsidTr="000A1E4A">
        <w:trPr>
          <w:jc w:val="center"/>
        </w:trPr>
        <w:tc>
          <w:tcPr>
            <w:tcW w:w="1355" w:type="dxa"/>
          </w:tcPr>
          <w:p w14:paraId="7AC947DB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proofErr w:type="spellStart"/>
            <w:r w:rsidRPr="00FA4AF5">
              <w:rPr>
                <w:lang w:val="en-US"/>
              </w:rPr>
              <w:t>Réf</w:t>
            </w:r>
            <w:proofErr w:type="spellEnd"/>
            <w:r w:rsidR="00FA4AF5">
              <w:rPr>
                <w:lang w:val="en-US"/>
              </w:rPr>
              <w:t>.</w:t>
            </w:r>
            <w:r w:rsidRPr="00FA4AF5">
              <w:rPr>
                <w:lang w:val="en-US"/>
              </w:rPr>
              <w:t xml:space="preserve"> 3</w:t>
            </w:r>
          </w:p>
        </w:tc>
        <w:tc>
          <w:tcPr>
            <w:tcW w:w="1447" w:type="dxa"/>
          </w:tcPr>
          <w:p w14:paraId="16D69B1E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10</w:t>
            </w:r>
          </w:p>
        </w:tc>
        <w:tc>
          <w:tcPr>
            <w:tcW w:w="1263" w:type="dxa"/>
          </w:tcPr>
          <w:p w14:paraId="4209796F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CNA</w:t>
            </w:r>
          </w:p>
        </w:tc>
        <w:tc>
          <w:tcPr>
            <w:tcW w:w="1355" w:type="dxa"/>
          </w:tcPr>
          <w:p w14:paraId="00845F42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14</w:t>
            </w:r>
          </w:p>
        </w:tc>
        <w:tc>
          <w:tcPr>
            <w:tcW w:w="813" w:type="dxa"/>
          </w:tcPr>
          <w:p w14:paraId="714728D6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CMS</w:t>
            </w:r>
          </w:p>
        </w:tc>
        <w:tc>
          <w:tcPr>
            <w:tcW w:w="821" w:type="dxa"/>
          </w:tcPr>
          <w:p w14:paraId="51F68CFB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1.14</w:t>
            </w:r>
          </w:p>
        </w:tc>
        <w:tc>
          <w:tcPr>
            <w:tcW w:w="2518" w:type="dxa"/>
          </w:tcPr>
          <w:p w14:paraId="7A8B6C7F" w14:textId="77777777" w:rsidR="000A1E4A" w:rsidRPr="00FA4AF5" w:rsidRDefault="00021118" w:rsidP="00021118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2,</w:t>
            </w:r>
            <w:r w:rsidR="000A1E4A" w:rsidRPr="00FA4AF5">
              <w:rPr>
                <w:lang w:val="en-US"/>
              </w:rPr>
              <w:t>0</w:t>
            </w:r>
            <w:r w:rsidRPr="00FA4AF5">
              <w:rPr>
                <w:lang w:val="en-US"/>
              </w:rPr>
              <w:t xml:space="preserve"> </w:t>
            </w:r>
            <w:r w:rsidR="000A1E4A" w:rsidRPr="00FA4AF5">
              <w:rPr>
                <w:lang w:val="en-US"/>
              </w:rPr>
              <w:t>V</w:t>
            </w:r>
            <w:r w:rsidRPr="00FA4AF5">
              <w:rPr>
                <w:lang w:val="en-US"/>
              </w:rPr>
              <w:t xml:space="preserve"> </w:t>
            </w:r>
            <w:r w:rsidR="000A1E4A" w:rsidRPr="00FA4AF5">
              <w:rPr>
                <w:lang w:val="en-US"/>
              </w:rPr>
              <w:t>&lt;</w:t>
            </w:r>
            <w:r w:rsidRPr="00FA4AF5">
              <w:rPr>
                <w:lang w:val="en-US"/>
              </w:rPr>
              <w:t xml:space="preserve"> </w:t>
            </w:r>
            <w:proofErr w:type="spellStart"/>
            <w:r w:rsidR="000A1E4A" w:rsidRPr="00FA4AF5">
              <w:rPr>
                <w:lang w:val="en-US"/>
              </w:rPr>
              <w:t>Vcc</w:t>
            </w:r>
            <w:proofErr w:type="spellEnd"/>
            <w:r w:rsidRPr="00FA4AF5">
              <w:rPr>
                <w:lang w:val="en-US"/>
              </w:rPr>
              <w:t xml:space="preserve"> </w:t>
            </w:r>
            <w:r w:rsidR="000A1E4A" w:rsidRPr="00FA4AF5">
              <w:rPr>
                <w:lang w:val="en-US"/>
              </w:rPr>
              <w:t>&lt;</w:t>
            </w:r>
            <w:r w:rsidRPr="00FA4AF5">
              <w:rPr>
                <w:lang w:val="en-US"/>
              </w:rPr>
              <w:t xml:space="preserve"> </w:t>
            </w:r>
            <w:r w:rsidR="000A1E4A" w:rsidRPr="00FA4AF5">
              <w:rPr>
                <w:lang w:val="en-US"/>
              </w:rPr>
              <w:t>5</w:t>
            </w:r>
            <w:r w:rsidRPr="00FA4AF5">
              <w:rPr>
                <w:lang w:val="en-US"/>
              </w:rPr>
              <w:t>,</w:t>
            </w:r>
            <w:r w:rsidR="000A1E4A" w:rsidRPr="00FA4AF5">
              <w:rPr>
                <w:lang w:val="en-US"/>
              </w:rPr>
              <w:t>5</w:t>
            </w:r>
            <w:r w:rsidRPr="00FA4AF5">
              <w:rPr>
                <w:lang w:val="en-US"/>
              </w:rPr>
              <w:t xml:space="preserve"> </w:t>
            </w:r>
            <w:r w:rsidR="000A1E4A" w:rsidRPr="00FA4AF5">
              <w:rPr>
                <w:lang w:val="en-US"/>
              </w:rPr>
              <w:t>V</w:t>
            </w:r>
          </w:p>
        </w:tc>
      </w:tr>
      <w:tr w:rsidR="000A1E4A" w:rsidRPr="00FA4AF5" w14:paraId="300ADFE8" w14:textId="77777777" w:rsidTr="000A1E4A">
        <w:trPr>
          <w:jc w:val="center"/>
        </w:trPr>
        <w:tc>
          <w:tcPr>
            <w:tcW w:w="1355" w:type="dxa"/>
          </w:tcPr>
          <w:p w14:paraId="6E82CD8F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proofErr w:type="spellStart"/>
            <w:r w:rsidRPr="00FA4AF5">
              <w:rPr>
                <w:lang w:val="en-US"/>
              </w:rPr>
              <w:t>Réf</w:t>
            </w:r>
            <w:proofErr w:type="spellEnd"/>
            <w:r w:rsidR="00FA4AF5">
              <w:rPr>
                <w:lang w:val="en-US"/>
              </w:rPr>
              <w:t>.</w:t>
            </w:r>
            <w:r w:rsidRPr="00FA4AF5">
              <w:rPr>
                <w:lang w:val="en-US"/>
              </w:rPr>
              <w:t xml:space="preserve"> 4</w:t>
            </w:r>
          </w:p>
        </w:tc>
        <w:tc>
          <w:tcPr>
            <w:tcW w:w="1447" w:type="dxa"/>
          </w:tcPr>
          <w:p w14:paraId="2B14CF67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12</w:t>
            </w:r>
          </w:p>
        </w:tc>
        <w:tc>
          <w:tcPr>
            <w:tcW w:w="1263" w:type="dxa"/>
          </w:tcPr>
          <w:p w14:paraId="58655DFC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CAN</w:t>
            </w:r>
          </w:p>
        </w:tc>
        <w:tc>
          <w:tcPr>
            <w:tcW w:w="1355" w:type="dxa"/>
          </w:tcPr>
          <w:p w14:paraId="43D375E5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18</w:t>
            </w:r>
          </w:p>
        </w:tc>
        <w:tc>
          <w:tcPr>
            <w:tcW w:w="813" w:type="dxa"/>
          </w:tcPr>
          <w:p w14:paraId="225EBADE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DIP</w:t>
            </w:r>
          </w:p>
        </w:tc>
        <w:tc>
          <w:tcPr>
            <w:tcW w:w="821" w:type="dxa"/>
          </w:tcPr>
          <w:p w14:paraId="2733A6F9" w14:textId="77777777" w:rsidR="000A1E4A" w:rsidRPr="00FA4AF5" w:rsidRDefault="000A1E4A" w:rsidP="000A1E4A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1.25</w:t>
            </w:r>
          </w:p>
        </w:tc>
        <w:tc>
          <w:tcPr>
            <w:tcW w:w="2518" w:type="dxa"/>
          </w:tcPr>
          <w:p w14:paraId="03996D83" w14:textId="77777777" w:rsidR="000A1E4A" w:rsidRPr="00FA4AF5" w:rsidRDefault="000A1E4A" w:rsidP="00506A34">
            <w:pPr>
              <w:jc w:val="center"/>
              <w:rPr>
                <w:lang w:val="en-US"/>
              </w:rPr>
            </w:pPr>
            <w:r w:rsidRPr="00FA4AF5">
              <w:rPr>
                <w:lang w:val="en-US"/>
              </w:rPr>
              <w:t>2</w:t>
            </w:r>
            <w:r w:rsidR="00506A34" w:rsidRPr="00FA4AF5">
              <w:rPr>
                <w:lang w:val="en-US"/>
              </w:rPr>
              <w:t>,</w:t>
            </w:r>
            <w:r w:rsidRPr="00FA4AF5">
              <w:rPr>
                <w:lang w:val="en-US"/>
              </w:rPr>
              <w:t>5</w:t>
            </w:r>
            <w:r w:rsidR="00506A34" w:rsidRPr="00FA4AF5">
              <w:rPr>
                <w:lang w:val="en-US"/>
              </w:rPr>
              <w:t xml:space="preserve"> </w:t>
            </w:r>
            <w:r w:rsidRPr="00FA4AF5">
              <w:rPr>
                <w:lang w:val="en-US"/>
              </w:rPr>
              <w:t>V</w:t>
            </w:r>
            <w:r w:rsidR="00506A34" w:rsidRPr="00FA4AF5">
              <w:rPr>
                <w:lang w:val="en-US"/>
              </w:rPr>
              <w:t xml:space="preserve"> </w:t>
            </w:r>
            <w:r w:rsidRPr="00FA4AF5">
              <w:rPr>
                <w:lang w:val="en-US"/>
              </w:rPr>
              <w:t>&lt;</w:t>
            </w:r>
            <w:r w:rsidR="00506A34" w:rsidRPr="00FA4AF5">
              <w:rPr>
                <w:lang w:val="en-US"/>
              </w:rPr>
              <w:t xml:space="preserve"> </w:t>
            </w:r>
            <w:proofErr w:type="spellStart"/>
            <w:r w:rsidRPr="00FA4AF5">
              <w:rPr>
                <w:lang w:val="en-US"/>
              </w:rPr>
              <w:t>Vcc</w:t>
            </w:r>
            <w:proofErr w:type="spellEnd"/>
            <w:r w:rsidR="00506A34" w:rsidRPr="00FA4AF5">
              <w:rPr>
                <w:lang w:val="en-US"/>
              </w:rPr>
              <w:t xml:space="preserve"> </w:t>
            </w:r>
            <w:r w:rsidRPr="00FA4AF5">
              <w:rPr>
                <w:lang w:val="en-US"/>
              </w:rPr>
              <w:t>&lt;</w:t>
            </w:r>
            <w:r w:rsidR="00506A34" w:rsidRPr="00FA4AF5">
              <w:rPr>
                <w:lang w:val="en-US"/>
              </w:rPr>
              <w:t xml:space="preserve"> </w:t>
            </w:r>
            <w:r w:rsidRPr="00FA4AF5">
              <w:rPr>
                <w:lang w:val="en-US"/>
              </w:rPr>
              <w:t>5</w:t>
            </w:r>
            <w:r w:rsidR="00506A34" w:rsidRPr="00FA4AF5">
              <w:rPr>
                <w:lang w:val="en-US"/>
              </w:rPr>
              <w:t xml:space="preserve"> </w:t>
            </w:r>
            <w:r w:rsidRPr="00FA4AF5">
              <w:rPr>
                <w:lang w:val="en-US"/>
              </w:rPr>
              <w:t>V</w:t>
            </w:r>
          </w:p>
        </w:tc>
      </w:tr>
      <w:tr w:rsidR="000A1E4A" w14:paraId="341C2D54" w14:textId="77777777" w:rsidTr="000A1E4A">
        <w:trPr>
          <w:jc w:val="center"/>
        </w:trPr>
        <w:tc>
          <w:tcPr>
            <w:tcW w:w="1355" w:type="dxa"/>
          </w:tcPr>
          <w:p w14:paraId="2C3C8C4B" w14:textId="77777777" w:rsidR="000A1E4A" w:rsidRDefault="000A1E4A" w:rsidP="000A1E4A">
            <w:pPr>
              <w:jc w:val="center"/>
            </w:pPr>
            <w:r>
              <w:t>Réf</w:t>
            </w:r>
            <w:r w:rsidR="00FA4AF5">
              <w:t>.</w:t>
            </w:r>
            <w:r>
              <w:t xml:space="preserve"> 5</w:t>
            </w:r>
          </w:p>
        </w:tc>
        <w:tc>
          <w:tcPr>
            <w:tcW w:w="1447" w:type="dxa"/>
          </w:tcPr>
          <w:p w14:paraId="29DED7E3" w14:textId="77777777" w:rsidR="000A1E4A" w:rsidRDefault="000A1E4A" w:rsidP="000A1E4A">
            <w:pPr>
              <w:jc w:val="center"/>
            </w:pPr>
            <w:r>
              <w:t>12</w:t>
            </w:r>
          </w:p>
        </w:tc>
        <w:tc>
          <w:tcPr>
            <w:tcW w:w="1263" w:type="dxa"/>
          </w:tcPr>
          <w:p w14:paraId="650CF39B" w14:textId="77777777" w:rsidR="000A1E4A" w:rsidRDefault="000A1E4A" w:rsidP="000A1E4A">
            <w:pPr>
              <w:jc w:val="center"/>
            </w:pPr>
            <w:r>
              <w:t>CAN</w:t>
            </w:r>
          </w:p>
        </w:tc>
        <w:tc>
          <w:tcPr>
            <w:tcW w:w="1355" w:type="dxa"/>
          </w:tcPr>
          <w:p w14:paraId="3CEA80D6" w14:textId="77777777" w:rsidR="000A1E4A" w:rsidRDefault="000A1E4A" w:rsidP="000A1E4A">
            <w:pPr>
              <w:jc w:val="center"/>
            </w:pPr>
            <w:r>
              <w:t>14</w:t>
            </w:r>
          </w:p>
        </w:tc>
        <w:tc>
          <w:tcPr>
            <w:tcW w:w="813" w:type="dxa"/>
          </w:tcPr>
          <w:p w14:paraId="0B5D716E" w14:textId="77777777" w:rsidR="000A1E4A" w:rsidRDefault="000A1E4A" w:rsidP="000A1E4A">
            <w:pPr>
              <w:jc w:val="center"/>
            </w:pPr>
            <w:r>
              <w:t>CMS</w:t>
            </w:r>
          </w:p>
        </w:tc>
        <w:tc>
          <w:tcPr>
            <w:tcW w:w="821" w:type="dxa"/>
          </w:tcPr>
          <w:p w14:paraId="1AD53AB7" w14:textId="77777777" w:rsidR="000A1E4A" w:rsidRDefault="000A1E4A" w:rsidP="000A1E4A">
            <w:pPr>
              <w:jc w:val="center"/>
            </w:pPr>
            <w:r>
              <w:t>4.56</w:t>
            </w:r>
          </w:p>
        </w:tc>
        <w:tc>
          <w:tcPr>
            <w:tcW w:w="2518" w:type="dxa"/>
          </w:tcPr>
          <w:p w14:paraId="013A4957" w14:textId="77777777" w:rsidR="000A1E4A" w:rsidRDefault="000A1E4A" w:rsidP="00506A34">
            <w:pPr>
              <w:jc w:val="center"/>
            </w:pPr>
            <w:r>
              <w:t>2</w:t>
            </w:r>
            <w:r w:rsidR="00506A34">
              <w:t>,</w:t>
            </w:r>
            <w:r>
              <w:t>5</w:t>
            </w:r>
            <w:r w:rsidR="00506A34">
              <w:t xml:space="preserve"> </w:t>
            </w:r>
            <w:r>
              <w:t>V</w:t>
            </w:r>
            <w:r w:rsidR="00506A34">
              <w:t xml:space="preserve"> </w:t>
            </w:r>
            <w:r>
              <w:t>&lt;</w:t>
            </w:r>
            <w:r w:rsidR="00506A34">
              <w:t xml:space="preserve"> </w:t>
            </w:r>
            <w:r>
              <w:t>Vcc</w:t>
            </w:r>
            <w:r w:rsidR="00506A34">
              <w:t xml:space="preserve"> </w:t>
            </w:r>
            <w:r>
              <w:t>&lt;</w:t>
            </w:r>
            <w:r w:rsidR="00506A34">
              <w:t xml:space="preserve"> </w:t>
            </w:r>
            <w:r>
              <w:t>5</w:t>
            </w:r>
            <w:r w:rsidR="00506A34">
              <w:t xml:space="preserve"> </w:t>
            </w:r>
            <w:r>
              <w:t>V</w:t>
            </w:r>
          </w:p>
        </w:tc>
      </w:tr>
      <w:tr w:rsidR="000A1E4A" w14:paraId="54B46AE9" w14:textId="77777777" w:rsidTr="000A1E4A">
        <w:trPr>
          <w:jc w:val="center"/>
        </w:trPr>
        <w:tc>
          <w:tcPr>
            <w:tcW w:w="1355" w:type="dxa"/>
          </w:tcPr>
          <w:p w14:paraId="3803B520" w14:textId="77777777" w:rsidR="000A1E4A" w:rsidRDefault="000A1E4A" w:rsidP="00FA4AF5">
            <w:pPr>
              <w:jc w:val="center"/>
            </w:pPr>
            <w:r>
              <w:t>R</w:t>
            </w:r>
            <w:r w:rsidR="00FA4AF5">
              <w:t>é</w:t>
            </w:r>
            <w:r>
              <w:t>f</w:t>
            </w:r>
            <w:r w:rsidR="00FA4AF5">
              <w:t>.</w:t>
            </w:r>
            <w:r>
              <w:t xml:space="preserve"> 6</w:t>
            </w:r>
          </w:p>
        </w:tc>
        <w:tc>
          <w:tcPr>
            <w:tcW w:w="1447" w:type="dxa"/>
          </w:tcPr>
          <w:p w14:paraId="01486827" w14:textId="77777777" w:rsidR="000A1E4A" w:rsidRDefault="000A1E4A" w:rsidP="000A1E4A">
            <w:pPr>
              <w:jc w:val="center"/>
            </w:pPr>
            <w:r>
              <w:t>10</w:t>
            </w:r>
          </w:p>
        </w:tc>
        <w:tc>
          <w:tcPr>
            <w:tcW w:w="1263" w:type="dxa"/>
          </w:tcPr>
          <w:p w14:paraId="51D061F4" w14:textId="77777777" w:rsidR="000A1E4A" w:rsidRDefault="000A1E4A" w:rsidP="000A1E4A">
            <w:pPr>
              <w:jc w:val="center"/>
            </w:pPr>
            <w:r>
              <w:t>CAN</w:t>
            </w:r>
          </w:p>
        </w:tc>
        <w:tc>
          <w:tcPr>
            <w:tcW w:w="1355" w:type="dxa"/>
          </w:tcPr>
          <w:p w14:paraId="424AB9EA" w14:textId="77777777" w:rsidR="000A1E4A" w:rsidRDefault="000A1E4A" w:rsidP="000A1E4A">
            <w:pPr>
              <w:jc w:val="center"/>
            </w:pPr>
            <w:r>
              <w:t>8</w:t>
            </w:r>
          </w:p>
        </w:tc>
        <w:tc>
          <w:tcPr>
            <w:tcW w:w="813" w:type="dxa"/>
          </w:tcPr>
          <w:p w14:paraId="47CB1701" w14:textId="77777777" w:rsidR="000A1E4A" w:rsidRDefault="000A1E4A" w:rsidP="000A1E4A">
            <w:pPr>
              <w:jc w:val="center"/>
            </w:pPr>
            <w:r>
              <w:t>CMS</w:t>
            </w:r>
          </w:p>
        </w:tc>
        <w:tc>
          <w:tcPr>
            <w:tcW w:w="821" w:type="dxa"/>
          </w:tcPr>
          <w:p w14:paraId="553E68C3" w14:textId="77777777" w:rsidR="000A1E4A" w:rsidRDefault="000A1E4A" w:rsidP="000A1E4A">
            <w:pPr>
              <w:jc w:val="center"/>
            </w:pPr>
            <w:r>
              <w:t>1.20</w:t>
            </w:r>
          </w:p>
        </w:tc>
        <w:tc>
          <w:tcPr>
            <w:tcW w:w="2518" w:type="dxa"/>
          </w:tcPr>
          <w:p w14:paraId="5645F427" w14:textId="77777777" w:rsidR="000A1E4A" w:rsidRDefault="000A1E4A" w:rsidP="00506A34">
            <w:pPr>
              <w:jc w:val="center"/>
            </w:pPr>
            <w:r>
              <w:t>2</w:t>
            </w:r>
            <w:r w:rsidR="00506A34">
              <w:t>,</w:t>
            </w:r>
            <w:r>
              <w:t>5</w:t>
            </w:r>
            <w:r w:rsidR="00506A34">
              <w:t xml:space="preserve"> </w:t>
            </w:r>
            <w:r>
              <w:t>V</w:t>
            </w:r>
            <w:r w:rsidR="00506A34">
              <w:t xml:space="preserve"> </w:t>
            </w:r>
            <w:r>
              <w:t>&lt;</w:t>
            </w:r>
            <w:r w:rsidR="00506A34">
              <w:t xml:space="preserve"> </w:t>
            </w:r>
            <w:r>
              <w:t>Vcc</w:t>
            </w:r>
            <w:r w:rsidR="00506A34">
              <w:t xml:space="preserve"> </w:t>
            </w:r>
            <w:r>
              <w:t>&lt;</w:t>
            </w:r>
            <w:r w:rsidR="00506A34">
              <w:t xml:space="preserve"> </w:t>
            </w:r>
            <w:r>
              <w:t>5</w:t>
            </w:r>
            <w:r w:rsidR="00506A34">
              <w:t xml:space="preserve"> </w:t>
            </w:r>
            <w:r>
              <w:t>V</w:t>
            </w:r>
          </w:p>
        </w:tc>
      </w:tr>
    </w:tbl>
    <w:p w14:paraId="28765851" w14:textId="77777777" w:rsidR="005F76F5" w:rsidRDefault="005F76F5" w:rsidP="005F76F5"/>
    <w:p w14:paraId="5F26F5F0" w14:textId="77777777" w:rsidR="005F76F5" w:rsidRDefault="005F76F5" w:rsidP="004C2C04">
      <w:pPr>
        <w:pStyle w:val="TitreDT"/>
      </w:pPr>
      <w:bookmarkStart w:id="21" w:name="DT7_Tete_impression"/>
      <w:bookmarkStart w:id="22" w:name="_Toc404370596"/>
      <w:bookmarkStart w:id="23" w:name="_Toc407806196"/>
      <w:bookmarkEnd w:id="21"/>
      <w:r>
        <w:lastRenderedPageBreak/>
        <w:t>Tête d’impression</w:t>
      </w:r>
      <w:bookmarkEnd w:id="22"/>
      <w:bookmarkEnd w:id="23"/>
    </w:p>
    <w:p w14:paraId="74B5E235" w14:textId="77777777" w:rsidR="005F76F5" w:rsidRPr="005F76F5" w:rsidRDefault="005F76F5" w:rsidP="005F76F5">
      <w:r>
        <w:t>La tête d’impression sera nouvelle. Les produits précédents ne donnaient pas entière satisfaction. La référence de la nouvelle tête d’impression est HP 51604A</w:t>
      </w:r>
    </w:p>
    <w:p w14:paraId="00B40C49" w14:textId="77777777" w:rsidR="005F76F5" w:rsidRDefault="005F76F5" w:rsidP="005F76F5"/>
    <w:p w14:paraId="1647F7E8" w14:textId="77777777" w:rsidR="005F76F5" w:rsidRDefault="00BC2ED8" w:rsidP="005F76F5">
      <w:r>
        <w:rPr>
          <w:noProof/>
          <w:lang w:eastAsia="fr-FR"/>
        </w:rPr>
        <w:drawing>
          <wp:inline distT="0" distB="0" distL="0" distR="0" wp14:anchorId="066954E6" wp14:editId="11EAA1EC">
            <wp:extent cx="5941060" cy="3547503"/>
            <wp:effectExtent l="19050" t="0" r="2540" b="0"/>
            <wp:docPr id="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4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FE3946" w14:textId="77777777" w:rsidR="00BC2ED8" w:rsidRDefault="00086810" w:rsidP="005F76F5">
      <w:r>
        <w:rPr>
          <w:noProof/>
          <w:lang w:eastAsia="fr-FR"/>
        </w:rPr>
        <w:pict w14:anchorId="71528E35">
          <v:shape id="_x0000_s1972" type="#_x0000_t202" style="position:absolute;left:0;text-align:left;margin-left:74.7pt;margin-top:92.2pt;width:28.05pt;height:20.05pt;z-index:251689472" filled="f" stroked="f">
            <v:textbox style="mso-next-textbox:#_x0000_s1972">
              <w:txbxContent>
                <w:p w14:paraId="705CE6F8" w14:textId="77777777" w:rsidR="00867830" w:rsidRPr="004C6883" w:rsidRDefault="00867830" w:rsidP="00A046A8">
                  <w:pPr>
                    <w:pStyle w:val="Citation"/>
                    <w:rPr>
                      <w:i w:val="0"/>
                    </w:rPr>
                  </w:pPr>
                  <w:r>
                    <w:rPr>
                      <w:i w:val="0"/>
                    </w:rPr>
                    <w:t>**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7267F4B">
          <v:shape id="_x0000_s1969" type="#_x0000_t202" style="position:absolute;left:0;text-align:left;margin-left:30.15pt;margin-top:217.45pt;width:140.9pt;height:20.05pt;z-index:251686400" stroked="f">
            <v:textbox style="mso-next-textbox:#_x0000_s1969">
              <w:txbxContent>
                <w:p w14:paraId="54638EC7" w14:textId="77777777" w:rsidR="00867830" w:rsidRPr="004C6883" w:rsidRDefault="00867830" w:rsidP="004C6883">
                  <w:pPr>
                    <w:pStyle w:val="Citation"/>
                    <w:rPr>
                      <w:i w:val="0"/>
                    </w:rPr>
                  </w:pPr>
                  <w:r>
                    <w:rPr>
                      <w:i w:val="0"/>
                    </w:rPr>
                    <w:t>* dpi</w:t>
                  </w:r>
                  <w:r w:rsidRPr="004C6883">
                    <w:rPr>
                      <w:i w:val="0"/>
                    </w:rPr>
                    <w:t xml:space="preserve"> : </w:t>
                  </w:r>
                  <w:r>
                    <w:rPr>
                      <w:i w:val="0"/>
                    </w:rPr>
                    <w:t>point (impact) par pouce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6AEE136B">
          <v:shape id="_x0000_s1971" type="#_x0000_t202" style="position:absolute;left:0;text-align:left;margin-left:124.7pt;margin-top:49.55pt;width:28.05pt;height:20.05pt;z-index:251688448" filled="f" stroked="f">
            <v:textbox style="mso-next-textbox:#_x0000_s1971">
              <w:txbxContent>
                <w:p w14:paraId="02041092" w14:textId="77777777" w:rsidR="00867830" w:rsidRPr="004C6883" w:rsidRDefault="00867830" w:rsidP="00A046A8">
                  <w:pPr>
                    <w:pStyle w:val="Citation"/>
                    <w:rPr>
                      <w:i w:val="0"/>
                    </w:rPr>
                  </w:pPr>
                  <w:r>
                    <w:rPr>
                      <w:i w:val="0"/>
                    </w:rPr>
                    <w:t>*</w:t>
                  </w:r>
                </w:p>
              </w:txbxContent>
            </v:textbox>
          </v:shape>
        </w:pict>
      </w:r>
      <w:r w:rsidR="00BC2ED8">
        <w:rPr>
          <w:noProof/>
          <w:lang w:eastAsia="fr-FR"/>
        </w:rPr>
        <w:drawing>
          <wp:anchor distT="0" distB="0" distL="114300" distR="114300" simplePos="0" relativeHeight="251617792" behindDoc="0" locked="0" layoutInCell="1" allowOverlap="1" wp14:anchorId="4A6BF265" wp14:editId="2A3EF6B7">
            <wp:simplePos x="0" y="0"/>
            <wp:positionH relativeFrom="column">
              <wp:posOffset>-118745</wp:posOffset>
            </wp:positionH>
            <wp:positionV relativeFrom="paragraph">
              <wp:posOffset>222250</wp:posOffset>
            </wp:positionV>
            <wp:extent cx="2562225" cy="2495550"/>
            <wp:effectExtent l="19050" t="0" r="9525" b="0"/>
            <wp:wrapSquare wrapText="bothSides"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FF9">
        <w:rPr>
          <w:noProof/>
          <w:lang w:eastAsia="fr-FR"/>
        </w:rPr>
        <w:drawing>
          <wp:inline distT="0" distB="0" distL="0" distR="0" wp14:anchorId="4C8BA525" wp14:editId="244B4E0A">
            <wp:extent cx="3554070" cy="2797791"/>
            <wp:effectExtent l="19050" t="0" r="8280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70" cy="279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82E65" w14:textId="77777777" w:rsidR="00141DF2" w:rsidRDefault="00086810" w:rsidP="005F76F5">
      <w:r>
        <w:rPr>
          <w:noProof/>
          <w:lang w:eastAsia="fr-FR"/>
        </w:rPr>
        <w:pict w14:anchorId="77FDA80D">
          <v:shape id="_x0000_s1970" type="#_x0000_t202" style="position:absolute;left:0;text-align:left;margin-left:229.85pt;margin-top:11.7pt;width:204.15pt;height:28.85pt;z-index:251687424" filled="f" stroked="f">
            <v:textbox style="mso-next-textbox:#_x0000_s1970">
              <w:txbxContent>
                <w:p w14:paraId="2001B29A" w14:textId="77777777" w:rsidR="00867830" w:rsidRPr="004C6883" w:rsidRDefault="00867830" w:rsidP="00A046A8">
                  <w:pPr>
                    <w:pStyle w:val="Citation"/>
                    <w:rPr>
                      <w:i w:val="0"/>
                    </w:rPr>
                  </w:pPr>
                  <w:r>
                    <w:rPr>
                      <w:i w:val="0"/>
                    </w:rPr>
                    <w:t>** Nombre maximum d’impacts par seconde</w:t>
                  </w:r>
                </w:p>
              </w:txbxContent>
            </v:textbox>
          </v:shape>
        </w:pict>
      </w:r>
    </w:p>
    <w:p w14:paraId="1648D9DF" w14:textId="77777777" w:rsidR="004C6883" w:rsidRDefault="004C6883" w:rsidP="005F76F5"/>
    <w:p w14:paraId="03DAF930" w14:textId="77777777" w:rsidR="004C6883" w:rsidRDefault="004C6883" w:rsidP="005F76F5"/>
    <w:p w14:paraId="02964A42" w14:textId="77777777" w:rsidR="00141DF2" w:rsidRDefault="001F45DE" w:rsidP="005F76F5">
      <w:r>
        <w:t>Les informations techniques pour intégrer</w:t>
      </w:r>
      <w:r w:rsidR="00141DF2">
        <w:t xml:space="preserve"> la tête d’impression HP51604A </w:t>
      </w:r>
      <w:r>
        <w:t>dans le produit sont</w:t>
      </w:r>
      <w:r w:rsidR="00141DF2">
        <w:t xml:space="preserve"> donné</w:t>
      </w:r>
      <w:r>
        <w:t>es</w:t>
      </w:r>
      <w:r w:rsidR="00141DF2">
        <w:t xml:space="preserve"> page suivante</w:t>
      </w:r>
      <w:r>
        <w:t> :</w:t>
      </w:r>
    </w:p>
    <w:p w14:paraId="5AAB72B5" w14:textId="77777777" w:rsidR="00141DF2" w:rsidRDefault="00141DF2">
      <w:pPr>
        <w:jc w:val="left"/>
      </w:pPr>
      <w:r>
        <w:br w:type="page"/>
      </w:r>
    </w:p>
    <w:p w14:paraId="7E5C7473" w14:textId="77777777" w:rsidR="00BC2ED8" w:rsidRDefault="00BE232E" w:rsidP="005F76F5">
      <w:r>
        <w:rPr>
          <w:noProof/>
          <w:lang w:eastAsia="fr-FR"/>
        </w:rPr>
        <w:lastRenderedPageBreak/>
        <w:drawing>
          <wp:anchor distT="0" distB="0" distL="114300" distR="114300" simplePos="0" relativeHeight="251632128" behindDoc="0" locked="0" layoutInCell="1" allowOverlap="1" wp14:anchorId="5924F36E" wp14:editId="799BB4C6">
            <wp:simplePos x="0" y="0"/>
            <wp:positionH relativeFrom="column">
              <wp:posOffset>19685</wp:posOffset>
            </wp:positionH>
            <wp:positionV relativeFrom="paragraph">
              <wp:posOffset>1905</wp:posOffset>
            </wp:positionV>
            <wp:extent cx="5937885" cy="3052445"/>
            <wp:effectExtent l="0" t="0" r="0" b="0"/>
            <wp:wrapSquare wrapText="bothSides"/>
            <wp:docPr id="40" name="Image 39" descr="Cartouche et bu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uche et buses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3A4C">
        <w:rPr>
          <w:noProof/>
          <w:lang w:eastAsia="fr-FR"/>
        </w:rPr>
        <w:drawing>
          <wp:anchor distT="0" distB="0" distL="114300" distR="114300" simplePos="0" relativeHeight="251621888" behindDoc="0" locked="0" layoutInCell="1" allowOverlap="1" wp14:anchorId="65730CC2" wp14:editId="09BD5FFF">
            <wp:simplePos x="0" y="0"/>
            <wp:positionH relativeFrom="column">
              <wp:posOffset>226060</wp:posOffset>
            </wp:positionH>
            <wp:positionV relativeFrom="paragraph">
              <wp:posOffset>2442845</wp:posOffset>
            </wp:positionV>
            <wp:extent cx="2559050" cy="3052445"/>
            <wp:effectExtent l="19050" t="0" r="0" b="0"/>
            <wp:wrapSquare wrapText="bothSides"/>
            <wp:docPr id="16" name="Image 15" descr="plan bu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buses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C69CC" w14:textId="77777777" w:rsidR="00141DF2" w:rsidRDefault="00141DF2" w:rsidP="005F76F5"/>
    <w:p w14:paraId="77A3810F" w14:textId="77777777" w:rsidR="001F45DE" w:rsidRDefault="001F45DE" w:rsidP="005F76F5">
      <w:bookmarkStart w:id="24" w:name="DT8_Tete_impression"/>
      <w:bookmarkEnd w:id="24"/>
    </w:p>
    <w:p w14:paraId="569B275D" w14:textId="77777777" w:rsidR="001F45DE" w:rsidRDefault="001F45DE" w:rsidP="005F76F5"/>
    <w:p w14:paraId="19421200" w14:textId="77777777" w:rsidR="00BC2ED8" w:rsidRDefault="00086810">
      <w:pPr>
        <w:jc w:val="left"/>
      </w:pPr>
      <w:r>
        <w:rPr>
          <w:noProof/>
          <w:lang w:eastAsia="fr-FR"/>
        </w:rPr>
        <w:pict w14:anchorId="4118743B">
          <v:rect id="_x0000_s3158" style="position:absolute;margin-left:-164.2pt;margin-top:342.35pt;width:13.35pt;height:10.1pt;z-index:251928064" fillcolor="white [3212]" strokecolor="white [3212]"/>
        </w:pict>
      </w:r>
      <w:r>
        <w:rPr>
          <w:noProof/>
          <w:lang w:eastAsia="fr-FR"/>
        </w:rPr>
        <w:pict w14:anchorId="622FD6EB">
          <v:rect id="_x0000_s3157" style="position:absolute;margin-left:-72.55pt;margin-top:399.1pt;width:13.35pt;height:10.1pt;z-index:251927040" fillcolor="white [3212]" strokecolor="white [3212]"/>
        </w:pict>
      </w:r>
      <w:r>
        <w:rPr>
          <w:noProof/>
          <w:lang w:eastAsia="fr-FR"/>
        </w:rPr>
        <w:pict w14:anchorId="6054ED41">
          <v:rect id="_x0000_s3156" style="position:absolute;margin-left:211.9pt;margin-top:217.9pt;width:11.2pt;height:7.95pt;z-index:251926016" fillcolor="white [3212]" strokecolor="white [3212]"/>
        </w:pict>
      </w:r>
      <w:r>
        <w:rPr>
          <w:noProof/>
          <w:lang w:eastAsia="fr-FR"/>
        </w:rPr>
        <w:pict w14:anchorId="351EC86E">
          <v:rect id="_x0000_s3155" style="position:absolute;margin-left:-109.2pt;margin-top:283.9pt;width:13.35pt;height:7.6pt;z-index:251924992" fillcolor="white [3212]" strokecolor="white [3212]"/>
        </w:pict>
      </w:r>
      <w:r>
        <w:rPr>
          <w:noProof/>
          <w:lang w:eastAsia="fr-FR"/>
        </w:rPr>
        <w:pict w14:anchorId="78FBFA6D">
          <v:rect id="_x0000_s3154" style="position:absolute;margin-left:-98.55pt;margin-top:270.1pt;width:13.35pt;height:7.6pt;z-index:251923968" fillcolor="white [3212]" strokecolor="white [3212]"/>
        </w:pict>
      </w:r>
      <w:r>
        <w:rPr>
          <w:noProof/>
          <w:lang w:eastAsia="fr-FR"/>
        </w:rPr>
        <w:pict w14:anchorId="75C318F6">
          <v:rect id="_x0000_s3153" style="position:absolute;margin-left:-22.25pt;margin-top:335.3pt;width:13.35pt;height:7.6pt;z-index:251922944" fillcolor="white [3212]" strokecolor="white [3212]"/>
        </w:pict>
      </w:r>
      <w:r>
        <w:rPr>
          <w:noProof/>
          <w:lang w:eastAsia="fr-FR"/>
        </w:rPr>
        <w:pict w14:anchorId="58A18ED3">
          <v:rect id="_x0000_s3152" style="position:absolute;margin-left:62.05pt;margin-top:225.5pt;width:13.35pt;height:7.6pt;z-index:251921920" fillcolor="white [3212]" strokecolor="white [3212]"/>
        </w:pict>
      </w:r>
      <w:r>
        <w:rPr>
          <w:noProof/>
          <w:lang w:eastAsia="fr-FR"/>
        </w:rPr>
        <w:pict w14:anchorId="48F11F6D">
          <v:rect id="_x0000_s3151" style="position:absolute;margin-left:117.35pt;margin-top:165.25pt;width:13.35pt;height:7.6pt;z-index:251920896" fillcolor="white [3212]" strokecolor="white [3212]"/>
        </w:pict>
      </w:r>
      <w:r>
        <w:rPr>
          <w:noProof/>
          <w:lang w:eastAsia="fr-FR"/>
        </w:rPr>
        <w:pict w14:anchorId="654F6C37">
          <v:rect id="_x0000_s1593" style="position:absolute;margin-left:-201.75pt;margin-top:162.45pt;width:233.65pt;height:20.35pt;z-index:251642368" filled="f" stroked="f">
            <v:textbox style="mso-next-textbox:#_x0000_s1593">
              <w:txbxContent>
                <w:p w14:paraId="772E44DA" w14:textId="77777777" w:rsidR="00867830" w:rsidRDefault="00867830">
                  <w:r>
                    <w:t>Ces trois vues sont données à l’échelle 1:1</w:t>
                  </w:r>
                </w:p>
              </w:txbxContent>
            </v:textbox>
          </v:rect>
        </w:pict>
      </w:r>
      <w:r w:rsidR="000C3714">
        <w:rPr>
          <w:noProof/>
          <w:lang w:eastAsia="fr-FR"/>
        </w:rPr>
        <w:drawing>
          <wp:anchor distT="0" distB="0" distL="114300" distR="114300" simplePos="0" relativeHeight="251620864" behindDoc="0" locked="0" layoutInCell="1" allowOverlap="1" wp14:anchorId="32F76F18" wp14:editId="596DC1E3">
            <wp:simplePos x="0" y="0"/>
            <wp:positionH relativeFrom="column">
              <wp:posOffset>-2549525</wp:posOffset>
            </wp:positionH>
            <wp:positionV relativeFrom="paragraph">
              <wp:posOffset>2065020</wp:posOffset>
            </wp:positionV>
            <wp:extent cx="5386705" cy="3279140"/>
            <wp:effectExtent l="19050" t="19050" r="23495" b="16510"/>
            <wp:wrapSquare wrapText="bothSides"/>
            <wp:docPr id="19" name="Image 18" descr="Cartouche dimesn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uche dimesnions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79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C2ED8">
        <w:br w:type="page"/>
      </w:r>
    </w:p>
    <w:p w14:paraId="16B93D1B" w14:textId="77777777" w:rsidR="00BC2ED8" w:rsidRDefault="00BC2ED8" w:rsidP="005F76F5"/>
    <w:p w14:paraId="5B69E3A3" w14:textId="77777777" w:rsidR="00AB1FAB" w:rsidRDefault="00AB1FAB" w:rsidP="004C2C04">
      <w:pPr>
        <w:pStyle w:val="TitreDT"/>
      </w:pPr>
      <w:bookmarkStart w:id="25" w:name="DT9_Moteur"/>
      <w:bookmarkStart w:id="26" w:name="_Toc404370597"/>
      <w:bookmarkStart w:id="27" w:name="_Toc407806197"/>
      <w:bookmarkEnd w:id="25"/>
      <w:r>
        <w:t>Moteur pas à pas</w:t>
      </w:r>
      <w:bookmarkEnd w:id="26"/>
      <w:bookmarkEnd w:id="27"/>
    </w:p>
    <w:p w14:paraId="084ED237" w14:textId="77777777" w:rsidR="00AB1FAB" w:rsidRDefault="00B70BAD" w:rsidP="005F76F5">
      <w:r>
        <w:t>Le système d’entra</w:t>
      </w:r>
      <w:r w:rsidR="009F733B">
        <w:t>î</w:t>
      </w:r>
      <w:r>
        <w:t xml:space="preserve">nement du chèque est animé par un moteur </w:t>
      </w:r>
      <w:r w:rsidR="00AB1FAB">
        <w:t>pas à pas</w:t>
      </w:r>
      <w:r>
        <w:t>. Afin de minimiser les coûts d’approvisionnement,</w:t>
      </w:r>
      <w:r w:rsidR="00AB1FAB">
        <w:t xml:space="preserve"> celui </w:t>
      </w:r>
      <w:r w:rsidR="00E933E6">
        <w:t>utilisé dans les</w:t>
      </w:r>
      <w:r w:rsidR="00AB1FAB">
        <w:t xml:space="preserve"> anciens modèles </w:t>
      </w:r>
      <w:r>
        <w:t>sera conservé</w:t>
      </w:r>
      <w:r w:rsidR="00AB1FAB">
        <w:t>.</w:t>
      </w:r>
      <w:r w:rsidR="00105B72">
        <w:t xml:space="preserve"> Il est donné ici à l’échelle 1:1</w:t>
      </w:r>
    </w:p>
    <w:p w14:paraId="52E32DF8" w14:textId="77777777" w:rsidR="00997D9D" w:rsidRDefault="00105B72" w:rsidP="005F76F5">
      <w:r>
        <w:rPr>
          <w:noProof/>
          <w:lang w:eastAsia="fr-FR"/>
        </w:rPr>
        <w:drawing>
          <wp:anchor distT="0" distB="0" distL="114300" distR="114300" simplePos="0" relativeHeight="251616768" behindDoc="0" locked="0" layoutInCell="1" allowOverlap="1" wp14:anchorId="62B3F6F5" wp14:editId="2D15F883">
            <wp:simplePos x="0" y="0"/>
            <wp:positionH relativeFrom="column">
              <wp:posOffset>-430530</wp:posOffset>
            </wp:positionH>
            <wp:positionV relativeFrom="paragraph">
              <wp:posOffset>26035</wp:posOffset>
            </wp:positionV>
            <wp:extent cx="4402455" cy="6830695"/>
            <wp:effectExtent l="19050" t="0" r="0" b="0"/>
            <wp:wrapSquare wrapText="bothSides"/>
            <wp:docPr id="30" name="Image 29" descr="Moteur PaP d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 PaP dim.png"/>
                    <pic:cNvPicPr/>
                  </pic:nvPicPr>
                  <pic:blipFill>
                    <a:blip r:embed="rId30" cstate="print"/>
                    <a:srcRect t="694"/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76074" w14:textId="77777777" w:rsidR="001E4B3B" w:rsidRDefault="00506A34">
      <w:pPr>
        <w:jc w:val="left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41024" behindDoc="0" locked="0" layoutInCell="1" allowOverlap="1" wp14:anchorId="3EEB7575" wp14:editId="6A05E85C">
            <wp:simplePos x="0" y="0"/>
            <wp:positionH relativeFrom="column">
              <wp:posOffset>-1671320</wp:posOffset>
            </wp:positionH>
            <wp:positionV relativeFrom="paragraph">
              <wp:posOffset>5094605</wp:posOffset>
            </wp:positionV>
            <wp:extent cx="3860800" cy="2787650"/>
            <wp:effectExtent l="19050" t="0" r="6350" b="0"/>
            <wp:wrapSquare wrapText="bothSides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5856" behindDoc="0" locked="0" layoutInCell="1" allowOverlap="1" wp14:anchorId="7FB00FF9" wp14:editId="2061BBA5">
            <wp:simplePos x="0" y="0"/>
            <wp:positionH relativeFrom="column">
              <wp:posOffset>-248920</wp:posOffset>
            </wp:positionH>
            <wp:positionV relativeFrom="paragraph">
              <wp:posOffset>316230</wp:posOffset>
            </wp:positionV>
            <wp:extent cx="2419350" cy="2298700"/>
            <wp:effectExtent l="19050" t="0" r="0" b="0"/>
            <wp:wrapNone/>
            <wp:docPr id="3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E2A">
        <w:rPr>
          <w:noProof/>
          <w:lang w:eastAsia="fr-FR"/>
        </w:rPr>
        <w:drawing>
          <wp:anchor distT="0" distB="0" distL="114300" distR="114300" simplePos="0" relativeHeight="251704832" behindDoc="0" locked="0" layoutInCell="1" allowOverlap="1" wp14:anchorId="606869E7" wp14:editId="20B3AF44">
            <wp:simplePos x="0" y="0"/>
            <wp:positionH relativeFrom="column">
              <wp:posOffset>-736600</wp:posOffset>
            </wp:positionH>
            <wp:positionV relativeFrom="paragraph">
              <wp:posOffset>2679700</wp:posOffset>
            </wp:positionV>
            <wp:extent cx="2956560" cy="2414905"/>
            <wp:effectExtent l="19050" t="0" r="0" b="0"/>
            <wp:wrapNone/>
            <wp:docPr id="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B72">
        <w:rPr>
          <w:noProof/>
          <w:lang w:eastAsia="fr-FR"/>
        </w:rPr>
        <w:drawing>
          <wp:anchor distT="0" distB="0" distL="114300" distR="114300" simplePos="0" relativeHeight="251628032" behindDoc="0" locked="0" layoutInCell="1" allowOverlap="1" wp14:anchorId="28579035" wp14:editId="42440630">
            <wp:simplePos x="0" y="0"/>
            <wp:positionH relativeFrom="column">
              <wp:posOffset>-4310380</wp:posOffset>
            </wp:positionH>
            <wp:positionV relativeFrom="paragraph">
              <wp:posOffset>6518275</wp:posOffset>
            </wp:positionV>
            <wp:extent cx="2674620" cy="1501140"/>
            <wp:effectExtent l="0" t="0" r="0" b="0"/>
            <wp:wrapSquare wrapText="bothSides"/>
            <wp:docPr id="2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B3B">
        <w:rPr>
          <w:noProof/>
          <w:lang w:eastAsia="fr-FR"/>
        </w:rPr>
        <w:br w:type="page"/>
      </w:r>
    </w:p>
    <w:p w14:paraId="48EC286B" w14:textId="77777777" w:rsidR="000F0218" w:rsidRDefault="000F0218">
      <w:pPr>
        <w:jc w:val="left"/>
      </w:pPr>
    </w:p>
    <w:p w14:paraId="26D76877" w14:textId="77777777" w:rsidR="009E4763" w:rsidRPr="000521ED" w:rsidRDefault="009E4763" w:rsidP="000521ED">
      <w:pPr>
        <w:pStyle w:val="TitreDT"/>
      </w:pPr>
      <w:bookmarkStart w:id="28" w:name="DT10_Entrainement"/>
      <w:bookmarkStart w:id="29" w:name="_Toc404370598"/>
      <w:bookmarkStart w:id="30" w:name="_Toc407806198"/>
      <w:bookmarkEnd w:id="28"/>
      <w:r w:rsidRPr="000521ED">
        <w:t xml:space="preserve">Système d’entraînement : </w:t>
      </w:r>
      <w:r w:rsidR="004006A4" w:rsidRPr="000521ED">
        <w:t>Principe</w:t>
      </w:r>
      <w:bookmarkEnd w:id="29"/>
      <w:bookmarkEnd w:id="30"/>
    </w:p>
    <w:p w14:paraId="30CF5DAC" w14:textId="77777777" w:rsidR="00DE5695" w:rsidRDefault="00FC7344" w:rsidP="000F0218">
      <w:r>
        <w:t>Le système d’entraî</w:t>
      </w:r>
      <w:r w:rsidR="00223CAF">
        <w:t xml:space="preserve">nement </w:t>
      </w:r>
      <w:r w:rsidR="00DE5695" w:rsidRPr="003F4C71">
        <w:t xml:space="preserve">du chèque </w:t>
      </w:r>
      <w:r w:rsidR="00DE5695">
        <w:t>permet de :</w:t>
      </w:r>
    </w:p>
    <w:p w14:paraId="1E494B0E" w14:textId="77777777" w:rsidR="00DE5695" w:rsidRDefault="00DE5695" w:rsidP="000F0218">
      <w:pPr>
        <w:pStyle w:val="Paragraphedeliste"/>
        <w:numPr>
          <w:ilvl w:val="0"/>
          <w:numId w:val="22"/>
        </w:numPr>
      </w:pPr>
      <w:r w:rsidRPr="00284FD4">
        <w:t xml:space="preserve">positionner chaque caractère </w:t>
      </w:r>
      <w:r>
        <w:t xml:space="preserve">devant la tête de lecture, </w:t>
      </w:r>
      <w:r w:rsidRPr="00284FD4">
        <w:t>définissant la validité du chèque</w:t>
      </w:r>
      <w:r>
        <w:t xml:space="preserve"> </w:t>
      </w:r>
      <w:r w:rsidRPr="00284FD4">
        <w:t xml:space="preserve">lors de la phase de vérification, </w:t>
      </w:r>
    </w:p>
    <w:p w14:paraId="7CD11B12" w14:textId="77777777" w:rsidR="00DE5695" w:rsidRPr="00DE5695" w:rsidRDefault="00DE5695" w:rsidP="000F0218">
      <w:pPr>
        <w:pStyle w:val="Paragraphedeliste"/>
        <w:numPr>
          <w:ilvl w:val="0"/>
          <w:numId w:val="22"/>
        </w:numPr>
      </w:pPr>
      <w:r w:rsidRPr="00DE5695">
        <w:t>positionner le chèque devant la tête d’impression, permettant l’écriture du montant du paiement lors de la phase d’impression</w:t>
      </w:r>
      <w:r w:rsidR="00223CAF">
        <w:t>.</w:t>
      </w:r>
    </w:p>
    <w:p w14:paraId="7D086A36" w14:textId="77777777" w:rsidR="00DE5695" w:rsidRDefault="00DE5695" w:rsidP="000F0218"/>
    <w:p w14:paraId="46DF9061" w14:textId="77777777" w:rsidR="006D0504" w:rsidRDefault="00CF735D" w:rsidP="00223CAF">
      <w:r>
        <w:rPr>
          <w:noProof/>
          <w:lang w:eastAsia="fr-FR"/>
        </w:rPr>
        <w:drawing>
          <wp:anchor distT="0" distB="0" distL="114300" distR="114300" simplePos="0" relativeHeight="251710976" behindDoc="0" locked="0" layoutInCell="1" allowOverlap="1" wp14:anchorId="46AE3D79" wp14:editId="25792339">
            <wp:simplePos x="0" y="0"/>
            <wp:positionH relativeFrom="column">
              <wp:posOffset>3683000</wp:posOffset>
            </wp:positionH>
            <wp:positionV relativeFrom="paragraph">
              <wp:posOffset>90170</wp:posOffset>
            </wp:positionV>
            <wp:extent cx="2668270" cy="1678940"/>
            <wp:effectExtent l="19050" t="0" r="0" b="0"/>
            <wp:wrapSquare wrapText="bothSides"/>
            <wp:docPr id="4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763">
        <w:t>Le principe de fonctionnement du système d’entra</w:t>
      </w:r>
      <w:r w:rsidR="007E709C">
        <w:t>î</w:t>
      </w:r>
      <w:r w:rsidR="009E4763">
        <w:t>nement est le suivant :</w:t>
      </w:r>
    </w:p>
    <w:p w14:paraId="09B2AF56" w14:textId="77777777" w:rsidR="002D52E5" w:rsidRDefault="002D52E5">
      <w:pPr>
        <w:jc w:val="left"/>
      </w:pPr>
    </w:p>
    <w:p w14:paraId="26FD1E68" w14:textId="77777777" w:rsidR="007E709C" w:rsidRDefault="009E4763" w:rsidP="00223CAF">
      <w:r>
        <w:t>Le chèque est pincé entre un galet et un contre-galet. Le contre-galet ap</w:t>
      </w:r>
      <w:r w:rsidR="00DD3902">
        <w:t>puie le chèque contre le galet.</w:t>
      </w:r>
      <w:r>
        <w:t xml:space="preserve"> Le galet est motorisé.</w:t>
      </w:r>
    </w:p>
    <w:p w14:paraId="57843D0B" w14:textId="77777777" w:rsidR="009E4763" w:rsidRDefault="009E4763" w:rsidP="00223CAF">
      <w:r>
        <w:t xml:space="preserve">L’adhérence </w:t>
      </w:r>
      <w:r w:rsidR="006A54FA">
        <w:t>entre le</w:t>
      </w:r>
      <w:r>
        <w:t xml:space="preserve"> </w:t>
      </w:r>
      <w:r w:rsidR="006A54FA">
        <w:t xml:space="preserve">galet et </w:t>
      </w:r>
      <w:r>
        <w:t xml:space="preserve">le </w:t>
      </w:r>
      <w:r w:rsidR="006A54FA">
        <w:t xml:space="preserve">chèque </w:t>
      </w:r>
      <w:r>
        <w:t>provoque le déplacement du chèque.</w:t>
      </w:r>
      <w:r w:rsidR="0045255E" w:rsidRPr="0045255E">
        <w:t xml:space="preserve"> </w:t>
      </w:r>
      <w:r w:rsidR="0045255E">
        <w:t>Le contre-galet roule sans glisser sur le chèque.</w:t>
      </w:r>
    </w:p>
    <w:p w14:paraId="0726B0DB" w14:textId="77777777" w:rsidR="006A54FA" w:rsidRDefault="006A54FA" w:rsidP="00223CAF">
      <w:r>
        <w:t>Le</w:t>
      </w:r>
      <w:r w:rsidR="00A046A8">
        <w:t xml:space="preserve"> ressort </w:t>
      </w:r>
      <w:r w:rsidR="00A020F2">
        <w:t xml:space="preserve">appuie </w:t>
      </w:r>
      <w:r>
        <w:t>le</w:t>
      </w:r>
      <w:r w:rsidR="00A020F2">
        <w:t xml:space="preserve"> contre-</w:t>
      </w:r>
      <w:r w:rsidR="00A020F2" w:rsidRPr="00907182">
        <w:t xml:space="preserve">galet </w:t>
      </w:r>
      <w:r>
        <w:t>sur le chèque</w:t>
      </w:r>
      <w:r w:rsidR="00A046A8">
        <w:t>.</w:t>
      </w:r>
      <w:r w:rsidR="00A020F2" w:rsidRPr="00907182">
        <w:t xml:space="preserve"> </w:t>
      </w:r>
      <w:r w:rsidR="00A046A8">
        <w:t xml:space="preserve">Il crée au point de contact A un effort du galet sur le chèque </w:t>
      </w:r>
      <w:r w:rsidR="00A020F2">
        <w:t>noté « </w:t>
      </w:r>
      <w:r w:rsidR="00A020F2" w:rsidRPr="00907182">
        <w:t>R</w:t>
      </w:r>
      <w:r>
        <w:t> »</w:t>
      </w:r>
      <w:r w:rsidR="00A020F2">
        <w:t xml:space="preserve"> </w:t>
      </w:r>
      <w:r w:rsidR="00A046A8">
        <w:t>de</w:t>
      </w:r>
      <w:r w:rsidR="00A046A8" w:rsidRPr="00A020F2">
        <w:t xml:space="preserve"> </w:t>
      </w:r>
      <w:r w:rsidR="00A046A8">
        <w:t>4 N.</w:t>
      </w:r>
    </w:p>
    <w:p w14:paraId="725B7D93" w14:textId="77777777" w:rsidR="00440501" w:rsidRDefault="00440501" w:rsidP="00223CAF"/>
    <w:p w14:paraId="3AED5D33" w14:textId="77777777" w:rsidR="006A54FA" w:rsidRDefault="00440501" w:rsidP="00223CAF">
      <w:r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33491A80" wp14:editId="168A5D58">
            <wp:simplePos x="0" y="0"/>
            <wp:positionH relativeFrom="column">
              <wp:posOffset>3681095</wp:posOffset>
            </wp:positionH>
            <wp:positionV relativeFrom="paragraph">
              <wp:posOffset>34925</wp:posOffset>
            </wp:positionV>
            <wp:extent cx="2242185" cy="1450975"/>
            <wp:effectExtent l="19050" t="0" r="5715" b="0"/>
            <wp:wrapSquare wrapText="bothSides"/>
            <wp:docPr id="44" name="Image 7" descr="C:\Users\Philippe\Documents\E4\Fred\Traction dans le contex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ippe\Documents\E4\Fred\Traction dans le context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1D3D7A" w14:textId="77777777" w:rsidR="006A54FA" w:rsidRDefault="00A020F2" w:rsidP="00223CAF">
      <w:r w:rsidRPr="00907182">
        <w:t xml:space="preserve">L'effort transmis </w:t>
      </w:r>
      <w:r w:rsidR="00850101">
        <w:t xml:space="preserve">par le galet </w:t>
      </w:r>
      <w:r w:rsidR="00DD3902">
        <w:t>au chèque pour le</w:t>
      </w:r>
      <w:r w:rsidR="00C361E1">
        <w:t xml:space="preserve"> </w:t>
      </w:r>
      <w:r w:rsidRPr="00907182">
        <w:t xml:space="preserve">translater est </w:t>
      </w:r>
      <w:r>
        <w:t xml:space="preserve">noté « T ». </w:t>
      </w:r>
    </w:p>
    <w:p w14:paraId="5FCC43E4" w14:textId="77777777" w:rsidR="00A020F2" w:rsidRPr="00C361E1" w:rsidRDefault="00A020F2" w:rsidP="00223CAF">
      <w:r w:rsidRPr="00A020F2">
        <w:t xml:space="preserve">Il a été mesuré que pour entraîner un chèque dans la cinématique "lecteur en boucle", une force </w:t>
      </w:r>
      <w:r>
        <w:t>« T » de 6 N</w:t>
      </w:r>
      <w:r w:rsidRPr="00A020F2">
        <w:t xml:space="preserve"> est nécessaire, ceci pour entraîner des chèques plus ou moi</w:t>
      </w:r>
      <w:r w:rsidR="0045255E">
        <w:t>n</w:t>
      </w:r>
      <w:r w:rsidRPr="00A020F2">
        <w:t>s froissés.</w:t>
      </w:r>
      <w:r w:rsidR="00C361E1" w:rsidRPr="00C361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3A55621D" w14:textId="77777777" w:rsidR="00A020F2" w:rsidRPr="00A020F2" w:rsidRDefault="00A020F2" w:rsidP="00A020F2"/>
    <w:p w14:paraId="78A1B5AB" w14:textId="77777777" w:rsidR="002D52E5" w:rsidRDefault="002D52E5">
      <w:pPr>
        <w:jc w:val="left"/>
      </w:pPr>
    </w:p>
    <w:p w14:paraId="6EC357BB" w14:textId="77777777" w:rsidR="006A54FA" w:rsidRDefault="00BD00CA" w:rsidP="00CF735D">
      <w:r>
        <w:rPr>
          <w:noProof/>
          <w:lang w:eastAsia="fr-FR"/>
        </w:rPr>
        <w:drawing>
          <wp:anchor distT="0" distB="0" distL="114300" distR="114300" simplePos="0" relativeHeight="251712000" behindDoc="0" locked="0" layoutInCell="1" allowOverlap="1" wp14:anchorId="552BBF53" wp14:editId="0A57C280">
            <wp:simplePos x="0" y="0"/>
            <wp:positionH relativeFrom="column">
              <wp:posOffset>2545715</wp:posOffset>
            </wp:positionH>
            <wp:positionV relativeFrom="paragraph">
              <wp:posOffset>149860</wp:posOffset>
            </wp:positionV>
            <wp:extent cx="3741420" cy="1574165"/>
            <wp:effectExtent l="19050" t="0" r="0" b="0"/>
            <wp:wrapSquare wrapText="bothSides"/>
            <wp:docPr id="5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763">
        <w:t xml:space="preserve">Afin de ne pas lâcher le chèque lors de son déplacement, il y a un galet </w:t>
      </w:r>
      <w:r w:rsidR="000863FF">
        <w:t>et un contre-galet</w:t>
      </w:r>
      <w:r w:rsidR="009E4763">
        <w:t xml:space="preserve"> à chaque extrémité</w:t>
      </w:r>
      <w:r w:rsidR="009E4763" w:rsidRPr="009E4763">
        <w:t xml:space="preserve"> </w:t>
      </w:r>
      <w:r w:rsidR="009E4763">
        <w:t>de la zone oblongue</w:t>
      </w:r>
      <w:r w:rsidR="00541427">
        <w:t>.</w:t>
      </w:r>
      <w:r w:rsidR="00541427" w:rsidRPr="00541427">
        <w:t xml:space="preserve"> </w:t>
      </w:r>
    </w:p>
    <w:p w14:paraId="57098F74" w14:textId="77777777" w:rsidR="006A54FA" w:rsidRDefault="006A54FA">
      <w:pPr>
        <w:jc w:val="left"/>
      </w:pPr>
    </w:p>
    <w:p w14:paraId="24D12BFC" w14:textId="77777777" w:rsidR="009E4763" w:rsidRDefault="00541427">
      <w:pPr>
        <w:jc w:val="left"/>
      </w:pPr>
      <w:r>
        <w:t>Les deux galets sont motorisés.</w:t>
      </w:r>
    </w:p>
    <w:p w14:paraId="07912A08" w14:textId="77777777" w:rsidR="007E709C" w:rsidRDefault="007E709C">
      <w:pPr>
        <w:jc w:val="left"/>
      </w:pPr>
    </w:p>
    <w:p w14:paraId="67063352" w14:textId="77777777" w:rsidR="007E709C" w:rsidRDefault="007E709C">
      <w:pPr>
        <w:jc w:val="left"/>
      </w:pPr>
    </w:p>
    <w:p w14:paraId="73EBB664" w14:textId="77777777" w:rsidR="007E709C" w:rsidRDefault="007E709C">
      <w:pPr>
        <w:jc w:val="left"/>
      </w:pPr>
    </w:p>
    <w:p w14:paraId="34C0FFDB" w14:textId="77777777" w:rsidR="00223CAF" w:rsidRDefault="00223CAF">
      <w:pPr>
        <w:jc w:val="left"/>
      </w:pPr>
      <w:r>
        <w:br w:type="page"/>
      </w:r>
    </w:p>
    <w:p w14:paraId="6B245331" w14:textId="77777777" w:rsidR="00AB1FAB" w:rsidRDefault="00AB1FAB" w:rsidP="005F76F5"/>
    <w:p w14:paraId="6B986873" w14:textId="77777777" w:rsidR="00E203E4" w:rsidRDefault="00E203E4" w:rsidP="000521ED">
      <w:pPr>
        <w:pStyle w:val="TitreDT"/>
      </w:pPr>
      <w:bookmarkStart w:id="31" w:name="DT11_Coef_frottement"/>
      <w:bookmarkStart w:id="32" w:name="_Toc404370599"/>
      <w:bookmarkStart w:id="33" w:name="_Toc407806199"/>
      <w:bookmarkEnd w:id="31"/>
      <w:r w:rsidRPr="000521ED">
        <w:t>Mesure</w:t>
      </w:r>
      <w:r>
        <w:t xml:space="preserve"> de coefficients de frottement</w:t>
      </w:r>
      <w:bookmarkEnd w:id="32"/>
      <w:bookmarkEnd w:id="33"/>
    </w:p>
    <w:p w14:paraId="50EBE21D" w14:textId="77777777" w:rsidR="00E203E4" w:rsidRDefault="00E203E4" w:rsidP="00E203E4">
      <w:pPr>
        <w:pStyle w:val="Sous-titre"/>
      </w:pPr>
      <w:r>
        <w:t>But :</w:t>
      </w:r>
    </w:p>
    <w:p w14:paraId="044E4064" w14:textId="77777777" w:rsidR="00E203E4" w:rsidRPr="00E203E4" w:rsidRDefault="00E203E4" w:rsidP="00E203E4">
      <w:r w:rsidRPr="00E203E4">
        <w:t>Comparer le coefficient de frottement de différentes matières </w:t>
      </w:r>
      <w:r w:rsidR="00A4372F">
        <w:t>susceptibles de conve</w:t>
      </w:r>
      <w:r w:rsidR="002C357D">
        <w:t>nir</w:t>
      </w:r>
      <w:r w:rsidR="000B788D">
        <w:t xml:space="preserve"> pour entraîner le chèque</w:t>
      </w:r>
      <w:r w:rsidR="002C357D">
        <w:t xml:space="preserve"> </w:t>
      </w:r>
      <w:r w:rsidRPr="00E203E4">
        <w:t>:</w:t>
      </w:r>
      <w:r w:rsidR="006B7E87">
        <w:t xml:space="preserve"> </w:t>
      </w:r>
      <w:proofErr w:type="spellStart"/>
      <w:r w:rsidR="006B7E87" w:rsidRPr="00E203E4">
        <w:t>Pearlthane</w:t>
      </w:r>
      <w:proofErr w:type="spellEnd"/>
      <w:r w:rsidR="006B7E87" w:rsidRPr="00E203E4">
        <w:t>,</w:t>
      </w:r>
      <w:r w:rsidR="006B7E87">
        <w:t xml:space="preserve"> </w:t>
      </w:r>
      <w:proofErr w:type="spellStart"/>
      <w:r w:rsidR="005362CC">
        <w:t>E</w:t>
      </w:r>
      <w:r w:rsidRPr="00E203E4">
        <w:t>lastollan</w:t>
      </w:r>
      <w:proofErr w:type="spellEnd"/>
      <w:r w:rsidRPr="00E203E4">
        <w:t>, Polyuréthane et Néoprène</w:t>
      </w:r>
      <w:r w:rsidR="006B7E87">
        <w:t>.</w:t>
      </w:r>
    </w:p>
    <w:p w14:paraId="4908E53D" w14:textId="77777777" w:rsidR="00E203E4" w:rsidRPr="00E203E4" w:rsidRDefault="00CC33D8" w:rsidP="00E203E4">
      <w:r>
        <w:rPr>
          <w:noProof/>
          <w:lang w:eastAsia="fr-FR"/>
        </w:rPr>
        <w:drawing>
          <wp:anchor distT="0" distB="0" distL="114300" distR="114300" simplePos="0" relativeHeight="251707904" behindDoc="0" locked="0" layoutInCell="1" allowOverlap="1" wp14:anchorId="63CD58D4" wp14:editId="57D59CEC">
            <wp:simplePos x="0" y="0"/>
            <wp:positionH relativeFrom="column">
              <wp:posOffset>2259965</wp:posOffset>
            </wp:positionH>
            <wp:positionV relativeFrom="paragraph">
              <wp:posOffset>59055</wp:posOffset>
            </wp:positionV>
            <wp:extent cx="3970655" cy="3466465"/>
            <wp:effectExtent l="19050" t="0" r="0" b="0"/>
            <wp:wrapSquare wrapText="bothSides"/>
            <wp:docPr id="11" name="Image 10" descr="machine essai tr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hine essai traction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F35BD" w14:textId="77777777" w:rsidR="00E203E4" w:rsidRPr="00E203E4" w:rsidRDefault="00E203E4" w:rsidP="00E203E4">
      <w:pPr>
        <w:pStyle w:val="Sous-titre"/>
      </w:pPr>
      <w:bookmarkStart w:id="34" w:name="_Toc161549710"/>
      <w:r w:rsidRPr="00E203E4">
        <w:t>Description de l'essai</w:t>
      </w:r>
      <w:bookmarkEnd w:id="34"/>
      <w:r>
        <w:t> :</w:t>
      </w:r>
    </w:p>
    <w:p w14:paraId="7ACD9907" w14:textId="77777777" w:rsidR="006B7E87" w:rsidRDefault="00E203E4" w:rsidP="00E203E4">
      <w:r>
        <w:t>L’essai est réalisé sur une machine de traction.</w:t>
      </w:r>
    </w:p>
    <w:p w14:paraId="3C74AE09" w14:textId="77777777" w:rsidR="006B7E87" w:rsidRDefault="00E203E4" w:rsidP="00E203E4">
      <w:r w:rsidRPr="00E203E4">
        <w:t>L'échantillon de matière à tester est fixé en long sur une plaquette métal</w:t>
      </w:r>
      <w:r w:rsidR="00FC79A0">
        <w:t>lique</w:t>
      </w:r>
      <w:r w:rsidRPr="00E203E4">
        <w:t>.</w:t>
      </w:r>
    </w:p>
    <w:p w14:paraId="634558EC" w14:textId="77777777" w:rsidR="006B7E87" w:rsidRDefault="00E203E4" w:rsidP="00E203E4">
      <w:r w:rsidRPr="00E203E4">
        <w:t>La plaquette est reliée au capteur de force par une é</w:t>
      </w:r>
      <w:r w:rsidR="00B0015A">
        <w:t>l</w:t>
      </w:r>
      <w:r w:rsidRPr="00E203E4">
        <w:t xml:space="preserve">ingue via un renvoi d'angle. </w:t>
      </w:r>
    </w:p>
    <w:p w14:paraId="767144C6" w14:textId="77777777" w:rsidR="006B7E87" w:rsidRDefault="00E203E4" w:rsidP="00E203E4">
      <w:r w:rsidRPr="00E203E4">
        <w:t>Un</w:t>
      </w:r>
      <w:r w:rsidR="00B0015A">
        <w:t>e</w:t>
      </w:r>
      <w:r w:rsidRPr="00E203E4">
        <w:t xml:space="preserve"> </w:t>
      </w:r>
      <w:r w:rsidR="00B0015A">
        <w:t>masse</w:t>
      </w:r>
      <w:r w:rsidRPr="00E203E4">
        <w:t xml:space="preserve"> de 600 g</w:t>
      </w:r>
      <w:r w:rsidR="00B0015A">
        <w:t>rammes</w:t>
      </w:r>
      <w:r w:rsidR="007B232C">
        <w:t xml:space="preserve"> est </w:t>
      </w:r>
      <w:r w:rsidRPr="00E203E4">
        <w:t>ajouté</w:t>
      </w:r>
      <w:r w:rsidR="007B232C">
        <w:t>e</w:t>
      </w:r>
      <w:r w:rsidRPr="00E203E4">
        <w:t xml:space="preserve"> à l'ensemble mobile</w:t>
      </w:r>
      <w:r w:rsidR="007B232C">
        <w:t>,</w:t>
      </w:r>
      <w:r w:rsidRPr="00E203E4">
        <w:t xml:space="preserve"> ce qui donne un</w:t>
      </w:r>
      <w:r w:rsidR="00B0015A">
        <w:t>e</w:t>
      </w:r>
      <w:r w:rsidRPr="00E203E4">
        <w:t xml:space="preserve"> </w:t>
      </w:r>
      <w:r w:rsidR="00B0015A">
        <w:t>masse</w:t>
      </w:r>
      <w:r w:rsidRPr="00E203E4">
        <w:t xml:space="preserve"> totale de 664</w:t>
      </w:r>
      <w:r w:rsidR="006B7E87">
        <w:t xml:space="preserve"> </w:t>
      </w:r>
      <w:r w:rsidRPr="00E203E4">
        <w:t>g</w:t>
      </w:r>
      <w:r w:rsidR="006B7E87">
        <w:t>rammes</w:t>
      </w:r>
      <w:r w:rsidRPr="00E203E4">
        <w:t xml:space="preserve">. </w:t>
      </w:r>
    </w:p>
    <w:p w14:paraId="72686779" w14:textId="77777777" w:rsidR="00E203E4" w:rsidRDefault="00E203E4" w:rsidP="00E203E4">
      <w:r w:rsidRPr="00E203E4">
        <w:t>L'ensemble mobile est tiré à la vitesse constante de 100 mm/m</w:t>
      </w:r>
      <w:r w:rsidR="00B0015A">
        <w:t>i</w:t>
      </w:r>
      <w:r w:rsidRPr="00E203E4">
        <w:t>n sur un spécimen de chèque fix</w:t>
      </w:r>
      <w:r w:rsidR="00FC79A0">
        <w:t>é sur la table</w:t>
      </w:r>
      <w:r w:rsidRPr="00E203E4">
        <w:t>.</w:t>
      </w:r>
    </w:p>
    <w:p w14:paraId="2A567D6D" w14:textId="77777777" w:rsidR="006B7E87" w:rsidRDefault="006B7E87" w:rsidP="00E203E4">
      <w:pPr>
        <w:rPr>
          <w:rFonts w:eastAsia="Calibri" w:cs="Times New Roman"/>
        </w:rPr>
      </w:pPr>
    </w:p>
    <w:p w14:paraId="53168ACD" w14:textId="77777777" w:rsidR="00E203E4" w:rsidRDefault="00D32012" w:rsidP="00E203E4">
      <w:r>
        <w:rPr>
          <w:rFonts w:eastAsia="Calibri" w:cs="Times New Roman"/>
        </w:rPr>
        <w:t>Le ch</w:t>
      </w:r>
      <w:r>
        <w:t>èque est changé à chaque essai.</w:t>
      </w:r>
    </w:p>
    <w:p w14:paraId="22D7A9E6" w14:textId="77777777" w:rsidR="00E203E4" w:rsidRPr="00E203E4" w:rsidRDefault="00E203E4" w:rsidP="00E203E4"/>
    <w:p w14:paraId="469DA4B6" w14:textId="77777777" w:rsidR="003F7F83" w:rsidRDefault="003F7F83" w:rsidP="00E203E4"/>
    <w:p w14:paraId="28C4B0E3" w14:textId="77777777" w:rsidR="003F7F83" w:rsidRDefault="006B7E87" w:rsidP="006B7E87">
      <w:pPr>
        <w:pStyle w:val="Sous-titre"/>
      </w:pPr>
      <w:r>
        <w:t>Résultats de l’essai :</w:t>
      </w:r>
    </w:p>
    <w:p w14:paraId="1CC2B4FB" w14:textId="77777777" w:rsidR="003F7F83" w:rsidRDefault="003F7F83" w:rsidP="00E203E4"/>
    <w:p w14:paraId="74A5C3B8" w14:textId="77777777" w:rsidR="006B7E87" w:rsidRDefault="006B7E87" w:rsidP="00E203E4">
      <w:r>
        <w:t>Les graphiques suivants présentent la variation de la charge</w:t>
      </w:r>
      <w:r w:rsidR="006A54FA">
        <w:t xml:space="preserve"> (effort de traction de l’élingue)</w:t>
      </w:r>
      <w:r>
        <w:t xml:space="preserve"> exercée en fonction du déplacement de l’échantillon. </w:t>
      </w:r>
    </w:p>
    <w:p w14:paraId="16524F13" w14:textId="77777777" w:rsidR="006B7E87" w:rsidRDefault="006B7E87" w:rsidP="00E203E4"/>
    <w:p w14:paraId="6EB04EA9" w14:textId="77777777" w:rsidR="006B7E87" w:rsidRDefault="006B7E87" w:rsidP="00E203E4">
      <w:r>
        <w:rPr>
          <w:noProof/>
          <w:lang w:eastAsia="fr-FR"/>
        </w:rPr>
        <w:drawing>
          <wp:inline distT="0" distB="0" distL="0" distR="0" wp14:anchorId="38F1F6C1" wp14:editId="35942EF8">
            <wp:extent cx="2881099" cy="1440551"/>
            <wp:effectExtent l="19050" t="19050" r="14501" b="26299"/>
            <wp:docPr id="1" name="Image 0" descr="Essai Pearlth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Pearlthane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64" cy="1445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62CC">
        <w:t xml:space="preserve">  </w:t>
      </w:r>
      <w:r>
        <w:rPr>
          <w:noProof/>
          <w:lang w:eastAsia="fr-FR"/>
        </w:rPr>
        <w:drawing>
          <wp:inline distT="0" distB="0" distL="0" distR="0" wp14:anchorId="10DAA64E" wp14:editId="2F2AB961">
            <wp:extent cx="2902519" cy="1444597"/>
            <wp:effectExtent l="19050" t="19050" r="12131" b="22253"/>
            <wp:docPr id="3" name="Image 2" descr="Essai Elastol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Elastollan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78" cy="14443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6A386" w14:textId="77777777" w:rsidR="005362CC" w:rsidRDefault="005362CC" w:rsidP="00E203E4"/>
    <w:p w14:paraId="6B7C4EE0" w14:textId="77777777" w:rsidR="00AB1FAB" w:rsidRDefault="006B7E87" w:rsidP="005F76F5">
      <w:r>
        <w:rPr>
          <w:noProof/>
          <w:lang w:eastAsia="fr-FR"/>
        </w:rPr>
        <w:drawing>
          <wp:inline distT="0" distB="0" distL="0" distR="0" wp14:anchorId="15169D2D" wp14:editId="1F988025">
            <wp:extent cx="2880777" cy="1471179"/>
            <wp:effectExtent l="19050" t="19050" r="14823" b="14721"/>
            <wp:docPr id="4" name="Image 3" descr="Essai Polyureth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Polyurethane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372" cy="1473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362CC">
        <w:t xml:space="preserve">  </w:t>
      </w:r>
      <w:r>
        <w:rPr>
          <w:noProof/>
          <w:lang w:eastAsia="fr-FR"/>
        </w:rPr>
        <w:drawing>
          <wp:inline distT="0" distB="0" distL="0" distR="0" wp14:anchorId="3878D925" wp14:editId="0F2F21C8">
            <wp:extent cx="2901571" cy="1481799"/>
            <wp:effectExtent l="19050" t="19050" r="13079" b="23151"/>
            <wp:docPr id="8" name="Image 7" descr="Essai Neopr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Neoprene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28" cy="14852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AE9AE" w14:textId="77777777" w:rsidR="005362CC" w:rsidRDefault="005362CC">
      <w:pPr>
        <w:jc w:val="left"/>
      </w:pPr>
      <w:r>
        <w:br w:type="page"/>
      </w:r>
    </w:p>
    <w:p w14:paraId="411366E4" w14:textId="77777777" w:rsidR="00223CAF" w:rsidRDefault="00223CAF" w:rsidP="00223CAF"/>
    <w:p w14:paraId="205F18E3" w14:textId="77777777" w:rsidR="00223CAF" w:rsidRPr="000521ED" w:rsidRDefault="00615277" w:rsidP="000521ED">
      <w:pPr>
        <w:pStyle w:val="TitreDT"/>
      </w:pPr>
      <w:bookmarkStart w:id="35" w:name="DT12_Carte_elec"/>
      <w:bookmarkStart w:id="36" w:name="_Toc407806200"/>
      <w:bookmarkEnd w:id="35"/>
      <w:r>
        <w:t>Documentations constructeurs des composants</w:t>
      </w:r>
      <w:bookmarkEnd w:id="36"/>
    </w:p>
    <w:p w14:paraId="7B4A910E" w14:textId="77777777" w:rsidR="00BD2CD0" w:rsidRDefault="00BD2CD0" w:rsidP="00BD2CD0">
      <w:pPr>
        <w:pStyle w:val="Sous-titre"/>
      </w:pPr>
      <w:r>
        <w:t>Carte électronique</w:t>
      </w:r>
    </w:p>
    <w:p w14:paraId="76ABC90F" w14:textId="77777777" w:rsidR="00223CAF" w:rsidRDefault="00223CAF" w:rsidP="00223CAF">
      <w:r>
        <w:t xml:space="preserve">Le volume de la carte électronique principale est </w:t>
      </w:r>
      <w:r w:rsidR="009A3BA7">
        <w:t>donné</w:t>
      </w:r>
      <w:r>
        <w:t xml:space="preserve"> </w:t>
      </w:r>
      <w:r w:rsidR="009A3BA7">
        <w:t>ci-dessous</w:t>
      </w:r>
      <w:r>
        <w:t> :</w:t>
      </w:r>
    </w:p>
    <w:p w14:paraId="374D31C5" w14:textId="77777777" w:rsidR="00223CAF" w:rsidRDefault="00223CAF" w:rsidP="00223CAF">
      <w:pPr>
        <w:jc w:val="left"/>
      </w:pPr>
    </w:p>
    <w:p w14:paraId="277B2D02" w14:textId="77777777" w:rsidR="0044550C" w:rsidRDefault="00BD2CD0" w:rsidP="00223CAF">
      <w:pPr>
        <w:pStyle w:val="Sous-titre"/>
      </w:pPr>
      <w:r w:rsidRPr="000521ED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E2FB81F" wp14:editId="27B73529">
            <wp:simplePos x="0" y="0"/>
            <wp:positionH relativeFrom="column">
              <wp:posOffset>4403725</wp:posOffset>
            </wp:positionH>
            <wp:positionV relativeFrom="paragraph">
              <wp:posOffset>93345</wp:posOffset>
            </wp:positionV>
            <wp:extent cx="1796415" cy="1871345"/>
            <wp:effectExtent l="0" t="0" r="0" b="0"/>
            <wp:wrapTight wrapText="bothSides">
              <wp:wrapPolygon edited="0">
                <wp:start x="16034" y="0"/>
                <wp:lineTo x="8246" y="3738"/>
                <wp:lineTo x="3665" y="7256"/>
                <wp:lineTo x="1832" y="8136"/>
                <wp:lineTo x="1374" y="8795"/>
                <wp:lineTo x="916" y="12094"/>
                <wp:lineTo x="2062" y="19790"/>
                <wp:lineTo x="2978" y="21329"/>
                <wp:lineTo x="4581" y="21329"/>
                <wp:lineTo x="5726" y="21329"/>
                <wp:lineTo x="7101" y="21329"/>
                <wp:lineTo x="13285" y="18470"/>
                <wp:lineTo x="13514" y="17811"/>
                <wp:lineTo x="19470" y="14293"/>
                <wp:lineTo x="20386" y="14293"/>
                <wp:lineTo x="21302" y="12753"/>
                <wp:lineTo x="21073" y="10774"/>
                <wp:lineTo x="19699" y="7256"/>
                <wp:lineTo x="19928" y="2419"/>
                <wp:lineTo x="19241" y="1539"/>
                <wp:lineTo x="17179" y="0"/>
                <wp:lineTo x="16034" y="0"/>
              </wp:wrapPolygon>
            </wp:wrapTight>
            <wp:docPr id="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810">
        <w:rPr>
          <w:noProof/>
          <w:lang w:eastAsia="fr-FR"/>
        </w:rPr>
        <w:pict w14:anchorId="3A7F2CB4">
          <v:rect id="_x0000_s1873" style="position:absolute;left:0;text-align:left;margin-left:271.05pt;margin-top:-.4pt;width:17pt;height:127.55pt;z-index:251652608;mso-position-horizontal-relative:text;mso-position-vertical-relative:text">
            <v:textbox style="layout-flow:vertical;mso-layout-flow-alt:bottom-to-top;mso-next-textbox:#_x0000_s1873" inset="0,0,0,0">
              <w:txbxContent>
                <w:p w14:paraId="368EC0FB" w14:textId="77777777" w:rsidR="00867830" w:rsidRPr="009A3BA7" w:rsidRDefault="00867830" w:rsidP="009A3BA7">
                  <w:pPr>
                    <w:jc w:val="center"/>
                    <w:rPr>
                      <w:sz w:val="8"/>
                    </w:rPr>
                  </w:pPr>
                  <w:r w:rsidRPr="009A3BA7">
                    <w:rPr>
                      <w:sz w:val="18"/>
                    </w:rPr>
                    <w:t>Carte électronique</w:t>
                  </w:r>
                </w:p>
              </w:txbxContent>
            </v:textbox>
          </v:rect>
        </w:pict>
      </w:r>
      <w:r w:rsidR="00086810">
        <w:rPr>
          <w:noProof/>
          <w:lang w:eastAsia="fr-FR"/>
        </w:rPr>
        <w:pict w14:anchorId="3BE2C1D1">
          <v:rect id="_x0000_s1874" style="position:absolute;left:0;text-align:left;margin-left:-3.9pt;margin-top:-.4pt;width:240.95pt;height:127.55pt;z-index:251653632;mso-position-horizontal-relative:text;mso-position-vertical-relative:text">
            <v:textbox style="mso-next-textbox:#_x0000_s1874">
              <w:txbxContent>
                <w:p w14:paraId="705DFB54" w14:textId="77777777" w:rsidR="00867830" w:rsidRDefault="00867830" w:rsidP="00466E6A">
                  <w:pPr>
                    <w:jc w:val="center"/>
                  </w:pPr>
                </w:p>
                <w:p w14:paraId="607FB6CE" w14:textId="77777777" w:rsidR="00867830" w:rsidRDefault="00867830" w:rsidP="00466E6A">
                  <w:pPr>
                    <w:jc w:val="center"/>
                  </w:pPr>
                </w:p>
                <w:p w14:paraId="1E94EF41" w14:textId="77777777" w:rsidR="00867830" w:rsidRDefault="00867830" w:rsidP="00466E6A">
                  <w:pPr>
                    <w:jc w:val="center"/>
                  </w:pPr>
                  <w:r>
                    <w:t>Carte électronique</w:t>
                  </w:r>
                </w:p>
              </w:txbxContent>
            </v:textbox>
          </v:rect>
        </w:pict>
      </w:r>
    </w:p>
    <w:p w14:paraId="3B7A626B" w14:textId="77777777" w:rsidR="0044550C" w:rsidRDefault="0044550C" w:rsidP="00223CAF">
      <w:pPr>
        <w:pStyle w:val="Sous-titre"/>
      </w:pPr>
    </w:p>
    <w:p w14:paraId="611E81A7" w14:textId="77777777" w:rsidR="0044550C" w:rsidRDefault="0044550C" w:rsidP="00223CAF">
      <w:pPr>
        <w:pStyle w:val="Sous-titre"/>
      </w:pPr>
    </w:p>
    <w:p w14:paraId="6A60DB40" w14:textId="77777777" w:rsidR="0044550C" w:rsidRDefault="0044550C" w:rsidP="00223CAF">
      <w:pPr>
        <w:pStyle w:val="Sous-titre"/>
      </w:pPr>
    </w:p>
    <w:p w14:paraId="20C8228F" w14:textId="77777777" w:rsidR="0044550C" w:rsidRDefault="0044550C" w:rsidP="00223CAF">
      <w:pPr>
        <w:pStyle w:val="Sous-titre"/>
      </w:pPr>
    </w:p>
    <w:p w14:paraId="38E2888A" w14:textId="77777777" w:rsidR="0044550C" w:rsidRDefault="0044550C" w:rsidP="00223CAF">
      <w:pPr>
        <w:pStyle w:val="Sous-titre"/>
      </w:pPr>
    </w:p>
    <w:p w14:paraId="659CDFA3" w14:textId="77777777" w:rsidR="00466E6A" w:rsidRDefault="00086810" w:rsidP="00466E6A">
      <w:r>
        <w:rPr>
          <w:noProof/>
          <w:lang w:eastAsia="fr-FR"/>
        </w:rPr>
        <w:pict w14:anchorId="05325342">
          <v:rect id="_x0000_s1876" style="position:absolute;left:0;text-align:left;margin-left:30.05pt;margin-top:1.85pt;width:170.1pt;height:42.5pt;z-index:251655680">
            <v:textbox style="mso-next-textbox:#_x0000_s1876">
              <w:txbxContent>
                <w:p w14:paraId="11797FD9" w14:textId="77777777" w:rsidR="00867830" w:rsidRDefault="00867830" w:rsidP="00466E6A">
                  <w:pPr>
                    <w:jc w:val="center"/>
                  </w:pPr>
                </w:p>
                <w:p w14:paraId="7D2A577C" w14:textId="77777777" w:rsidR="00867830" w:rsidRDefault="00867830" w:rsidP="00466E6A">
                  <w:pPr>
                    <w:jc w:val="center"/>
                  </w:pPr>
                  <w:r>
                    <w:t>Connecteurs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 w14:anchorId="76B0C6C4">
          <v:rect id="_x0000_s1875" style="position:absolute;left:0;text-align:left;margin-left:288.05pt;margin-top:1.85pt;width:28.35pt;height:42.5pt;z-index:251654656">
            <v:textbox style="layout-flow:vertical;mso-layout-flow-alt:bottom-to-top;mso-next-textbox:#_x0000_s1875">
              <w:txbxContent>
                <w:p w14:paraId="1469788E" w14:textId="77777777" w:rsidR="00867830" w:rsidRPr="009A3BA7" w:rsidRDefault="00867830">
                  <w:pPr>
                    <w:rPr>
                      <w:sz w:val="12"/>
                    </w:rPr>
                  </w:pPr>
                  <w:r w:rsidRPr="009A3BA7">
                    <w:rPr>
                      <w:sz w:val="12"/>
                    </w:rPr>
                    <w:t>Connecteurs</w:t>
                  </w:r>
                </w:p>
              </w:txbxContent>
            </v:textbox>
          </v:rect>
        </w:pict>
      </w:r>
    </w:p>
    <w:p w14:paraId="4E3C5152" w14:textId="77777777" w:rsidR="00466E6A" w:rsidRDefault="00466E6A" w:rsidP="00466E6A"/>
    <w:p w14:paraId="7B08A036" w14:textId="77777777" w:rsidR="00466E6A" w:rsidRDefault="00466E6A" w:rsidP="00466E6A"/>
    <w:p w14:paraId="14F72743" w14:textId="77777777" w:rsidR="00466E6A" w:rsidRDefault="00466E6A" w:rsidP="00466E6A"/>
    <w:p w14:paraId="68AA01B1" w14:textId="77777777" w:rsidR="00466E6A" w:rsidRDefault="009A3BA7" w:rsidP="00466E6A">
      <w:r>
        <w:tab/>
      </w:r>
      <w:r>
        <w:tab/>
      </w:r>
      <w:r>
        <w:tab/>
      </w:r>
      <w:r>
        <w:tab/>
      </w:r>
      <w:r>
        <w:tab/>
      </w:r>
      <w:r>
        <w:tab/>
        <w:t>Echelle 1:1</w:t>
      </w:r>
    </w:p>
    <w:p w14:paraId="5D0FC0A9" w14:textId="77777777" w:rsidR="00466E6A" w:rsidRDefault="00466E6A" w:rsidP="00466E6A"/>
    <w:p w14:paraId="405EF9AC" w14:textId="77777777" w:rsidR="00466E6A" w:rsidRPr="00466E6A" w:rsidRDefault="00086810" w:rsidP="00466E6A">
      <w:r>
        <w:rPr>
          <w:noProof/>
          <w:lang w:eastAsia="fr-FR"/>
        </w:rPr>
        <w:pict w14:anchorId="76C64B74">
          <v:rect id="_x0000_s1877" style="position:absolute;left:0;text-align:left;margin-left:-3.9pt;margin-top:.8pt;width:240.95pt;height:17pt;z-index:251656704">
            <v:textbox style="mso-next-textbox:#_x0000_s1877" inset=",0,,0">
              <w:txbxContent>
                <w:p w14:paraId="70412543" w14:textId="77777777" w:rsidR="00867830" w:rsidRDefault="00867830" w:rsidP="00466E6A">
                  <w:pPr>
                    <w:jc w:val="center"/>
                  </w:pPr>
                  <w:r>
                    <w:t>Carte électronique</w:t>
                  </w:r>
                </w:p>
              </w:txbxContent>
            </v:textbox>
          </v:rect>
        </w:pict>
      </w:r>
    </w:p>
    <w:p w14:paraId="169D1301" w14:textId="77777777" w:rsidR="0044550C" w:rsidRDefault="00086810" w:rsidP="00223CAF">
      <w:pPr>
        <w:pStyle w:val="Sous-titre"/>
      </w:pPr>
      <w:r>
        <w:rPr>
          <w:noProof/>
          <w:lang w:eastAsia="fr-FR"/>
        </w:rPr>
        <w:pict w14:anchorId="3049A3E4">
          <v:rect id="_x0000_s1878" style="position:absolute;left:0;text-align:left;margin-left:30.05pt;margin-top:5.15pt;width:170.1pt;height:28.35pt;z-index:251657728">
            <v:textbox style="mso-next-textbox:#_x0000_s1878">
              <w:txbxContent>
                <w:p w14:paraId="34AFB274" w14:textId="77777777" w:rsidR="00867830" w:rsidRDefault="00867830" w:rsidP="00466E6A">
                  <w:pPr>
                    <w:jc w:val="center"/>
                  </w:pPr>
                  <w:r>
                    <w:t>Connecteurs</w:t>
                  </w:r>
                </w:p>
              </w:txbxContent>
            </v:textbox>
          </v:rect>
        </w:pict>
      </w:r>
    </w:p>
    <w:p w14:paraId="22EEC6D6" w14:textId="77777777" w:rsidR="0044550C" w:rsidRDefault="0044550C" w:rsidP="00223CAF">
      <w:pPr>
        <w:pStyle w:val="Sous-titre"/>
      </w:pPr>
    </w:p>
    <w:p w14:paraId="3D4EBF6F" w14:textId="77777777" w:rsidR="00466E6A" w:rsidRDefault="00466E6A" w:rsidP="00466E6A"/>
    <w:p w14:paraId="1112C7F0" w14:textId="77777777" w:rsidR="00466E6A" w:rsidRPr="00466E6A" w:rsidRDefault="00466E6A" w:rsidP="00466E6A"/>
    <w:p w14:paraId="188D0806" w14:textId="77777777" w:rsidR="00223CAF" w:rsidRDefault="00223CAF" w:rsidP="00223CAF">
      <w:pPr>
        <w:pStyle w:val="Sous-titre"/>
      </w:pPr>
      <w:bookmarkStart w:id="37" w:name="DT12_Connecteurs"/>
      <w:bookmarkEnd w:id="37"/>
      <w:r>
        <w:t>Connecteurs</w:t>
      </w:r>
    </w:p>
    <w:p w14:paraId="75798CBE" w14:textId="77777777" w:rsidR="00223CAF" w:rsidRDefault="00223CAF" w:rsidP="00223CAF">
      <w:pPr>
        <w:jc w:val="left"/>
      </w:pPr>
      <w:r>
        <w:t xml:space="preserve">Le connecteur d’alimentation sera choisi parmi les modèles </w:t>
      </w:r>
      <w:r w:rsidR="00DC5ED3">
        <w:t>s</w:t>
      </w:r>
      <w:r>
        <w:t>uivants :</w:t>
      </w:r>
    </w:p>
    <w:p w14:paraId="53194890" w14:textId="77777777" w:rsidR="00223CAF" w:rsidRDefault="00466E6A" w:rsidP="00223CAF">
      <w:pPr>
        <w:jc w:val="left"/>
      </w:pPr>
      <w:r>
        <w:rPr>
          <w:noProof/>
          <w:lang w:eastAsia="fr-FR"/>
        </w:rPr>
        <w:drawing>
          <wp:inline distT="0" distB="0" distL="0" distR="0" wp14:anchorId="14213A52" wp14:editId="59C7231F">
            <wp:extent cx="5941060" cy="4499610"/>
            <wp:effectExtent l="19050" t="0" r="2540" b="0"/>
            <wp:docPr id="6" name="Image 5" descr="Connect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eurs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99C0" w14:textId="77777777" w:rsidR="00FE292F" w:rsidRDefault="00FE292F">
      <w:pPr>
        <w:jc w:val="left"/>
        <w:rPr>
          <w:rFonts w:eastAsiaTheme="majorEastAsia" w:cs="Arial"/>
          <w:b/>
          <w:i/>
          <w:iCs/>
          <w:sz w:val="24"/>
          <w:szCs w:val="24"/>
        </w:rPr>
      </w:pPr>
      <w:r>
        <w:br w:type="page"/>
      </w:r>
    </w:p>
    <w:p w14:paraId="347421A2" w14:textId="77777777" w:rsidR="00FE292F" w:rsidRDefault="00FE292F" w:rsidP="00223CAF">
      <w:pPr>
        <w:pStyle w:val="Sous-titre"/>
      </w:pPr>
    </w:p>
    <w:p w14:paraId="663B173F" w14:textId="77777777" w:rsidR="00DE5695" w:rsidRPr="00F12180" w:rsidRDefault="00DE5695" w:rsidP="00223CAF">
      <w:pPr>
        <w:pStyle w:val="Sous-titre"/>
      </w:pPr>
      <w:bookmarkStart w:id="38" w:name="DT13_Resistances"/>
      <w:bookmarkEnd w:id="38"/>
      <w:r w:rsidRPr="00F12180">
        <w:t>Résistances CMS (Boitier</w:t>
      </w:r>
      <w:r w:rsidR="00615277">
        <w:t>s et Valeurs normalisé</w:t>
      </w:r>
      <w:r w:rsidRPr="00F12180">
        <w:t>s)</w:t>
      </w:r>
    </w:p>
    <w:p w14:paraId="03F7AC19" w14:textId="77777777" w:rsidR="00DE5695" w:rsidRDefault="00DE5695" w:rsidP="00065C53">
      <w:r w:rsidRPr="004D50C6">
        <w:t xml:space="preserve">La puissance </w:t>
      </w:r>
      <w:proofErr w:type="spellStart"/>
      <w:r w:rsidRPr="004D50C6">
        <w:t>dissipable</w:t>
      </w:r>
      <w:proofErr w:type="spellEnd"/>
      <w:r w:rsidRPr="004D50C6">
        <w:t xml:space="preserve"> par les résistances est différente pour chaque type de boîtier :</w:t>
      </w:r>
    </w:p>
    <w:p w14:paraId="4F91F740" w14:textId="77777777" w:rsidR="00065C53" w:rsidRDefault="00065C53" w:rsidP="00065C53"/>
    <w:tbl>
      <w:tblPr>
        <w:tblStyle w:val="Grille"/>
        <w:tblW w:w="0" w:type="auto"/>
        <w:tblInd w:w="441" w:type="dxa"/>
        <w:tblLook w:val="04A0" w:firstRow="1" w:lastRow="0" w:firstColumn="1" w:lastColumn="0" w:noHBand="0" w:noVBand="1"/>
      </w:tblPr>
      <w:tblGrid>
        <w:gridCol w:w="2093"/>
        <w:gridCol w:w="1024"/>
        <w:gridCol w:w="1102"/>
        <w:gridCol w:w="992"/>
        <w:gridCol w:w="993"/>
        <w:gridCol w:w="992"/>
        <w:gridCol w:w="992"/>
      </w:tblGrid>
      <w:tr w:rsidR="00DE5695" w14:paraId="64EC74C6" w14:textId="77777777" w:rsidTr="00E93012">
        <w:tc>
          <w:tcPr>
            <w:tcW w:w="2093" w:type="dxa"/>
          </w:tcPr>
          <w:p w14:paraId="2DC7269F" w14:textId="77777777" w:rsidR="00DE5695" w:rsidRDefault="00DE5695" w:rsidP="000F0218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50C6">
              <w:rPr>
                <w:rFonts w:eastAsiaTheme="minorHAnsi"/>
                <w:lang w:eastAsia="en-US"/>
              </w:rPr>
              <w:t>Boîtier</w:t>
            </w:r>
          </w:p>
        </w:tc>
        <w:tc>
          <w:tcPr>
            <w:tcW w:w="1024" w:type="dxa"/>
          </w:tcPr>
          <w:p w14:paraId="4C216978" w14:textId="77777777" w:rsidR="00DE5695" w:rsidRDefault="00DE5695" w:rsidP="000F0218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50C6">
              <w:rPr>
                <w:rFonts w:eastAsiaTheme="minorHAnsi"/>
                <w:lang w:eastAsia="en-US"/>
              </w:rPr>
              <w:t>0402</w:t>
            </w:r>
          </w:p>
        </w:tc>
        <w:tc>
          <w:tcPr>
            <w:tcW w:w="1102" w:type="dxa"/>
          </w:tcPr>
          <w:p w14:paraId="38D7F3EA" w14:textId="77777777" w:rsidR="00DE5695" w:rsidRDefault="00DE5695" w:rsidP="000F0218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50C6">
              <w:rPr>
                <w:rFonts w:eastAsiaTheme="minorHAnsi"/>
                <w:lang w:eastAsia="en-US"/>
              </w:rPr>
              <w:t>0603</w:t>
            </w:r>
          </w:p>
        </w:tc>
        <w:tc>
          <w:tcPr>
            <w:tcW w:w="992" w:type="dxa"/>
          </w:tcPr>
          <w:p w14:paraId="4FB5313F" w14:textId="77777777" w:rsidR="00DE5695" w:rsidRDefault="00DE5695" w:rsidP="000F0218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50C6">
              <w:rPr>
                <w:rFonts w:eastAsiaTheme="minorHAnsi"/>
                <w:lang w:eastAsia="en-US"/>
              </w:rPr>
              <w:t>0805</w:t>
            </w:r>
          </w:p>
        </w:tc>
        <w:tc>
          <w:tcPr>
            <w:tcW w:w="993" w:type="dxa"/>
          </w:tcPr>
          <w:p w14:paraId="752F2489" w14:textId="77777777" w:rsidR="00DE5695" w:rsidRDefault="00DE5695" w:rsidP="000F0218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50C6">
              <w:rPr>
                <w:rFonts w:eastAsiaTheme="minorHAnsi"/>
                <w:lang w:eastAsia="en-US"/>
              </w:rPr>
              <w:t>1206</w:t>
            </w:r>
          </w:p>
        </w:tc>
        <w:tc>
          <w:tcPr>
            <w:tcW w:w="992" w:type="dxa"/>
          </w:tcPr>
          <w:p w14:paraId="2C999621" w14:textId="77777777" w:rsidR="00DE5695" w:rsidRDefault="00DE5695" w:rsidP="000F0218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242627">
              <w:rPr>
                <w:rFonts w:eastAsiaTheme="minorHAnsi"/>
                <w:lang w:eastAsia="en-US"/>
              </w:rPr>
              <w:t>1812</w:t>
            </w:r>
          </w:p>
        </w:tc>
        <w:tc>
          <w:tcPr>
            <w:tcW w:w="992" w:type="dxa"/>
          </w:tcPr>
          <w:p w14:paraId="1B213B4B" w14:textId="77777777" w:rsidR="00DE5695" w:rsidRDefault="00DE5695" w:rsidP="000F0218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50C6">
              <w:rPr>
                <w:rFonts w:eastAsiaTheme="minorHAnsi"/>
                <w:lang w:eastAsia="en-US"/>
              </w:rPr>
              <w:t>2010</w:t>
            </w:r>
          </w:p>
        </w:tc>
      </w:tr>
      <w:tr w:rsidR="00DE5695" w14:paraId="43C04CF6" w14:textId="77777777" w:rsidTr="00E93012">
        <w:tc>
          <w:tcPr>
            <w:tcW w:w="2093" w:type="dxa"/>
          </w:tcPr>
          <w:p w14:paraId="5E48C989" w14:textId="77777777" w:rsidR="00DE5695" w:rsidRDefault="00DE5695" w:rsidP="000F0218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50C6">
              <w:rPr>
                <w:rFonts w:eastAsiaTheme="minorHAnsi"/>
                <w:lang w:eastAsia="en-US"/>
              </w:rPr>
              <w:t xml:space="preserve">Puissance </w:t>
            </w:r>
            <w:proofErr w:type="spellStart"/>
            <w:r w:rsidRPr="004D50C6">
              <w:rPr>
                <w:rFonts w:eastAsiaTheme="minorHAnsi"/>
                <w:lang w:eastAsia="en-US"/>
              </w:rPr>
              <w:t>dissipable</w:t>
            </w:r>
            <w:proofErr w:type="spellEnd"/>
          </w:p>
        </w:tc>
        <w:tc>
          <w:tcPr>
            <w:tcW w:w="1024" w:type="dxa"/>
          </w:tcPr>
          <w:p w14:paraId="29688568" w14:textId="77777777" w:rsidR="00DE5695" w:rsidRDefault="00DE5695" w:rsidP="00DA65C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50C6">
              <w:rPr>
                <w:rFonts w:eastAsiaTheme="minorHAnsi"/>
                <w:lang w:eastAsia="en-US"/>
              </w:rPr>
              <w:t>0</w:t>
            </w:r>
            <w:r w:rsidR="00DA65C9">
              <w:rPr>
                <w:rFonts w:eastAsiaTheme="minorHAnsi"/>
                <w:lang w:eastAsia="en-US"/>
              </w:rPr>
              <w:t>,</w:t>
            </w:r>
            <w:r w:rsidRPr="004D50C6">
              <w:rPr>
                <w:rFonts w:eastAsiaTheme="minorHAnsi"/>
                <w:lang w:eastAsia="en-US"/>
              </w:rPr>
              <w:t xml:space="preserve">063 </w:t>
            </w:r>
            <w:r>
              <w:t>W</w:t>
            </w:r>
          </w:p>
        </w:tc>
        <w:tc>
          <w:tcPr>
            <w:tcW w:w="1102" w:type="dxa"/>
          </w:tcPr>
          <w:p w14:paraId="29D2AB31" w14:textId="77777777" w:rsidR="00DE5695" w:rsidRDefault="00DE5695" w:rsidP="00DA65C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50C6">
              <w:rPr>
                <w:rFonts w:eastAsiaTheme="minorHAnsi"/>
                <w:lang w:eastAsia="en-US"/>
              </w:rPr>
              <w:t>0</w:t>
            </w:r>
            <w:r w:rsidR="00DA65C9">
              <w:rPr>
                <w:rFonts w:eastAsiaTheme="minorHAnsi"/>
                <w:lang w:eastAsia="en-US"/>
              </w:rPr>
              <w:t>,</w:t>
            </w:r>
            <w:r w:rsidRPr="004D50C6">
              <w:rPr>
                <w:rFonts w:eastAsiaTheme="minorHAnsi"/>
                <w:lang w:eastAsia="en-US"/>
              </w:rPr>
              <w:t xml:space="preserve">100 </w:t>
            </w:r>
            <w:r>
              <w:t>W</w:t>
            </w:r>
          </w:p>
        </w:tc>
        <w:tc>
          <w:tcPr>
            <w:tcW w:w="992" w:type="dxa"/>
          </w:tcPr>
          <w:p w14:paraId="11FE4A6D" w14:textId="77777777" w:rsidR="00DE5695" w:rsidRDefault="00DE5695" w:rsidP="00DA65C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50C6">
              <w:rPr>
                <w:rFonts w:eastAsiaTheme="minorHAnsi"/>
                <w:lang w:eastAsia="en-US"/>
              </w:rPr>
              <w:t>0</w:t>
            </w:r>
            <w:r w:rsidR="00DA65C9">
              <w:rPr>
                <w:rFonts w:eastAsiaTheme="minorHAnsi"/>
                <w:lang w:eastAsia="en-US"/>
              </w:rPr>
              <w:t>,</w:t>
            </w:r>
            <w:r w:rsidRPr="004D50C6">
              <w:rPr>
                <w:rFonts w:eastAsiaTheme="minorHAnsi"/>
                <w:lang w:eastAsia="en-US"/>
              </w:rPr>
              <w:t xml:space="preserve">125 </w:t>
            </w:r>
            <w:r>
              <w:t>W</w:t>
            </w:r>
          </w:p>
        </w:tc>
        <w:tc>
          <w:tcPr>
            <w:tcW w:w="993" w:type="dxa"/>
          </w:tcPr>
          <w:p w14:paraId="6379DFFB" w14:textId="77777777" w:rsidR="00DE5695" w:rsidRDefault="00DE5695" w:rsidP="00DA65C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4D50C6">
              <w:rPr>
                <w:rFonts w:eastAsiaTheme="minorHAnsi"/>
                <w:lang w:eastAsia="en-US"/>
              </w:rPr>
              <w:t>0</w:t>
            </w:r>
            <w:r w:rsidR="00DA65C9">
              <w:rPr>
                <w:rFonts w:eastAsiaTheme="minorHAnsi"/>
                <w:lang w:eastAsia="en-US"/>
              </w:rPr>
              <w:t>,</w:t>
            </w:r>
            <w:r w:rsidRPr="004D50C6">
              <w:rPr>
                <w:rFonts w:eastAsiaTheme="minorHAnsi"/>
                <w:lang w:eastAsia="en-US"/>
              </w:rPr>
              <w:t xml:space="preserve">250 </w:t>
            </w:r>
            <w:r>
              <w:t>W</w:t>
            </w:r>
          </w:p>
        </w:tc>
        <w:tc>
          <w:tcPr>
            <w:tcW w:w="992" w:type="dxa"/>
          </w:tcPr>
          <w:p w14:paraId="55929CB7" w14:textId="77777777" w:rsidR="00DE5695" w:rsidRDefault="00DE5695" w:rsidP="00DA65C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242627">
              <w:rPr>
                <w:rFonts w:eastAsiaTheme="minorHAnsi"/>
                <w:lang w:eastAsia="en-US"/>
              </w:rPr>
              <w:t>0</w:t>
            </w:r>
            <w:r w:rsidR="00DA65C9">
              <w:rPr>
                <w:rFonts w:eastAsiaTheme="minorHAnsi"/>
                <w:lang w:eastAsia="en-US"/>
              </w:rPr>
              <w:t>,</w:t>
            </w:r>
            <w:r w:rsidRPr="00242627">
              <w:rPr>
                <w:rFonts w:eastAsiaTheme="minorHAnsi"/>
                <w:lang w:eastAsia="en-US"/>
              </w:rPr>
              <w:t>5</w:t>
            </w:r>
            <w:r>
              <w:t>00 W</w:t>
            </w:r>
          </w:p>
        </w:tc>
        <w:tc>
          <w:tcPr>
            <w:tcW w:w="992" w:type="dxa"/>
          </w:tcPr>
          <w:p w14:paraId="7492EDF9" w14:textId="77777777" w:rsidR="00DE5695" w:rsidRDefault="00DE5695" w:rsidP="00DA65C9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242627">
              <w:rPr>
                <w:rFonts w:eastAsiaTheme="minorHAnsi"/>
                <w:lang w:eastAsia="en-US"/>
              </w:rPr>
              <w:t>1</w:t>
            </w:r>
            <w:r w:rsidR="00DA65C9">
              <w:t>,</w:t>
            </w:r>
            <w:r>
              <w:t>000 W</w:t>
            </w:r>
          </w:p>
        </w:tc>
      </w:tr>
    </w:tbl>
    <w:p w14:paraId="43555B99" w14:textId="77777777" w:rsidR="00DE5695" w:rsidRDefault="00DE5695" w:rsidP="00DE5695"/>
    <w:p w14:paraId="3CA7DB71" w14:textId="77777777" w:rsidR="00DE5695" w:rsidRPr="00F12180" w:rsidRDefault="00DE5695" w:rsidP="00065C53">
      <w:r w:rsidRPr="00F12180">
        <w:t>Les valeurs normalisées sont multiples par puissances de 10 des valeurs suivantes selon la série :</w:t>
      </w:r>
    </w:p>
    <w:p w14:paraId="0E9A563F" w14:textId="77777777" w:rsidR="00DE5695" w:rsidRDefault="00DE5695" w:rsidP="004D439F">
      <w:pPr>
        <w:pStyle w:val="Paragraphedeliste"/>
        <w:numPr>
          <w:ilvl w:val="0"/>
          <w:numId w:val="27"/>
        </w:numPr>
      </w:pPr>
      <w:r>
        <w:t>E12 (à 10%) : 10, 12, 15, 18, 22, 27, 33, 39, 47, 56, 68, 82</w:t>
      </w:r>
    </w:p>
    <w:p w14:paraId="51EB5A58" w14:textId="77777777" w:rsidR="00065C53" w:rsidRDefault="00065C53" w:rsidP="00DE5695"/>
    <w:p w14:paraId="4CF5C94B" w14:textId="77777777" w:rsidR="00DE5695" w:rsidRDefault="00DE5695" w:rsidP="004D439F">
      <w:pPr>
        <w:pStyle w:val="Paragraphedeliste"/>
        <w:numPr>
          <w:ilvl w:val="0"/>
          <w:numId w:val="27"/>
        </w:numPr>
      </w:pPr>
      <w:r>
        <w:t>E24 (à 5%) : 10, 11, 12, 13, 15, 16, 18, 20, 22, 24, 27, 30, 33, 36, 39, 43, 47, 51, 56, 62, 68, 75, 82, 91.</w:t>
      </w:r>
    </w:p>
    <w:p w14:paraId="0C382E99" w14:textId="77777777" w:rsidR="00105B72" w:rsidRDefault="00105B72" w:rsidP="00DE5695"/>
    <w:p w14:paraId="626049B8" w14:textId="77777777" w:rsidR="005916EC" w:rsidRDefault="005916EC" w:rsidP="00DE5695"/>
    <w:p w14:paraId="22F90325" w14:textId="77777777" w:rsidR="005916EC" w:rsidRDefault="005916EC" w:rsidP="00DE5695"/>
    <w:p w14:paraId="45FA5A1D" w14:textId="77777777" w:rsidR="00DE5695" w:rsidRDefault="00DE5695" w:rsidP="00065C53">
      <w:pPr>
        <w:pStyle w:val="Sous-titre"/>
      </w:pPr>
      <w:bookmarkStart w:id="39" w:name="DT13_ALI"/>
      <w:bookmarkEnd w:id="39"/>
      <w:r w:rsidRPr="00F12180">
        <w:t>Montages d’amplification de tension à base d’Amplificateur Linéaire Intégré</w:t>
      </w:r>
    </w:p>
    <w:p w14:paraId="305FE2CD" w14:textId="77777777" w:rsidR="00DE5695" w:rsidRDefault="009A3BA7" w:rsidP="00D14B80">
      <w:pPr>
        <w:jc w:val="center"/>
      </w:pPr>
      <w:r>
        <w:rPr>
          <w:noProof/>
          <w:lang w:eastAsia="fr-FR"/>
        </w:rPr>
        <w:drawing>
          <wp:inline distT="0" distB="0" distL="0" distR="0" wp14:anchorId="479B331A" wp14:editId="28045A4B">
            <wp:extent cx="4622875" cy="6248400"/>
            <wp:effectExtent l="19050" t="0" r="6275" b="0"/>
            <wp:docPr id="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53" cy="626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CAB43" w14:textId="77777777" w:rsidR="00DE5695" w:rsidRDefault="00DE5695" w:rsidP="00DE5695">
      <w:r>
        <w:br w:type="page"/>
      </w:r>
    </w:p>
    <w:p w14:paraId="54930C8B" w14:textId="77777777" w:rsidR="00DE5695" w:rsidRDefault="00DE5695" w:rsidP="00065C53"/>
    <w:p w14:paraId="28551D38" w14:textId="77777777" w:rsidR="00DE5695" w:rsidRDefault="00DD6C13" w:rsidP="00065C53">
      <w:pPr>
        <w:pStyle w:val="Sous-titre"/>
      </w:pPr>
      <w:bookmarkStart w:id="40" w:name="DT14_Max669"/>
      <w:bookmarkEnd w:id="40"/>
      <w:r>
        <w:rPr>
          <w:noProof/>
          <w:lang w:eastAsia="fr-FR"/>
        </w:rPr>
        <w:drawing>
          <wp:anchor distT="0" distB="0" distL="114300" distR="114300" simplePos="0" relativeHeight="251631104" behindDoc="0" locked="0" layoutInCell="1" allowOverlap="1" wp14:anchorId="4A08ADA9" wp14:editId="49FB11FF">
            <wp:simplePos x="0" y="0"/>
            <wp:positionH relativeFrom="column">
              <wp:posOffset>1921510</wp:posOffset>
            </wp:positionH>
            <wp:positionV relativeFrom="paragraph">
              <wp:posOffset>229870</wp:posOffset>
            </wp:positionV>
            <wp:extent cx="1905000" cy="600710"/>
            <wp:effectExtent l="19050" t="0" r="0" b="0"/>
            <wp:wrapTopAndBottom/>
            <wp:docPr id="3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3D8">
        <w:t xml:space="preserve">Elévateur de tension </w:t>
      </w:r>
      <w:r w:rsidR="00065C53">
        <w:t>MAX66</w:t>
      </w:r>
      <w:r w:rsidR="005E5E41">
        <w:t>9</w:t>
      </w:r>
    </w:p>
    <w:p w14:paraId="644EB652" w14:textId="77777777" w:rsidR="00DD6C13" w:rsidRPr="00DD6C13" w:rsidRDefault="00DD6C13" w:rsidP="00DD6C13"/>
    <w:p w14:paraId="3AB564D8" w14:textId="77777777" w:rsidR="00B3707B" w:rsidRPr="00B3707B" w:rsidRDefault="00B3707B" w:rsidP="00B3707B"/>
    <w:p w14:paraId="5BEA9260" w14:textId="77777777" w:rsidR="00065C53" w:rsidRDefault="00065C53" w:rsidP="00065C53">
      <w:r>
        <w:rPr>
          <w:noProof/>
          <w:lang w:eastAsia="fr-FR"/>
        </w:rPr>
        <w:drawing>
          <wp:inline distT="0" distB="0" distL="0" distR="0" wp14:anchorId="3FEE492A" wp14:editId="3379AED2">
            <wp:extent cx="6170087" cy="2557083"/>
            <wp:effectExtent l="19050" t="0" r="2113" b="0"/>
            <wp:docPr id="5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7695" t="63303" r="3912" b="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87" cy="255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E59E5" w14:textId="77777777" w:rsidR="00F45C9F" w:rsidRPr="00065C53" w:rsidRDefault="00F45C9F" w:rsidP="00065C53"/>
    <w:p w14:paraId="48CB8B0B" w14:textId="77777777" w:rsidR="00DE5695" w:rsidRDefault="00DE5695" w:rsidP="00F45C9F"/>
    <w:p w14:paraId="43A21191" w14:textId="77777777" w:rsidR="00DE5695" w:rsidRDefault="00CC33D8" w:rsidP="00F45C9F">
      <w:r>
        <w:rPr>
          <w:noProof/>
          <w:lang w:eastAsia="fr-FR"/>
        </w:rPr>
        <w:drawing>
          <wp:inline distT="0" distB="0" distL="0" distR="0" wp14:anchorId="5E346A9B" wp14:editId="1BEA9E9E">
            <wp:extent cx="5931535" cy="2870200"/>
            <wp:effectExtent l="19050" t="0" r="0" b="0"/>
            <wp:docPr id="2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8C915" w14:textId="77777777" w:rsidR="00F45C9F" w:rsidRDefault="00F45C9F" w:rsidP="00F45C9F"/>
    <w:p w14:paraId="09970991" w14:textId="77777777" w:rsidR="00DE5695" w:rsidRDefault="00F45C9F" w:rsidP="00F45C9F">
      <w:r>
        <w:rPr>
          <w:noProof/>
          <w:lang w:eastAsia="fr-FR"/>
        </w:rPr>
        <w:drawing>
          <wp:inline distT="0" distB="0" distL="0" distR="0" wp14:anchorId="12D3D2DE" wp14:editId="634D3C5A">
            <wp:extent cx="4514850" cy="1091290"/>
            <wp:effectExtent l="19050" t="0" r="0" b="0"/>
            <wp:docPr id="5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09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56B87A" w14:textId="77777777" w:rsidR="00DE5695" w:rsidRDefault="00DE5695" w:rsidP="00DE5695">
      <w:r>
        <w:br w:type="page"/>
      </w:r>
    </w:p>
    <w:p w14:paraId="53EFC7A8" w14:textId="77777777" w:rsidR="00CF6C86" w:rsidRDefault="00CF6C86" w:rsidP="00CF6C86">
      <w:pPr>
        <w:pStyle w:val="Sous-titre"/>
      </w:pPr>
    </w:p>
    <w:p w14:paraId="30CB5FBC" w14:textId="77777777" w:rsidR="00DE5695" w:rsidRDefault="005E5E41" w:rsidP="00CF6C86">
      <w:pPr>
        <w:pStyle w:val="Sous-titre"/>
      </w:pPr>
      <w:bookmarkStart w:id="41" w:name="DT15_DriverA4986"/>
      <w:bookmarkEnd w:id="41"/>
      <w:r>
        <w:t xml:space="preserve">Driver </w:t>
      </w:r>
      <w:r w:rsidR="00077760">
        <w:t xml:space="preserve">moteur </w:t>
      </w:r>
      <w:r w:rsidR="00DE5695">
        <w:t>A4986</w:t>
      </w:r>
    </w:p>
    <w:p w14:paraId="052488C4" w14:textId="77777777" w:rsidR="00DE5695" w:rsidRDefault="00CF6C86" w:rsidP="00CF6C86">
      <w:r>
        <w:rPr>
          <w:noProof/>
          <w:lang w:eastAsia="fr-FR"/>
        </w:rPr>
        <w:drawing>
          <wp:inline distT="0" distB="0" distL="0" distR="0" wp14:anchorId="25114142" wp14:editId="22013E6B">
            <wp:extent cx="6015990" cy="8488890"/>
            <wp:effectExtent l="19050" t="0" r="3810" b="0"/>
            <wp:docPr id="5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7191" t="1808" r="5913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212" cy="849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9F7608" w14:textId="77777777" w:rsidR="00DE5695" w:rsidRDefault="00DE5695" w:rsidP="00CF6C86"/>
    <w:p w14:paraId="317FFEE7" w14:textId="77777777" w:rsidR="00DE5695" w:rsidRDefault="00DE5695" w:rsidP="00DE5695">
      <w:r>
        <w:br w:type="page"/>
      </w:r>
    </w:p>
    <w:p w14:paraId="1662B046" w14:textId="77777777" w:rsidR="00DE5695" w:rsidRDefault="00DE5695" w:rsidP="00CF6C86">
      <w:bookmarkStart w:id="42" w:name="DT16_Full_step"/>
      <w:bookmarkEnd w:id="42"/>
    </w:p>
    <w:p w14:paraId="6311246D" w14:textId="77777777" w:rsidR="005364F5" w:rsidRDefault="00D14080" w:rsidP="00D14080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852288" behindDoc="1" locked="0" layoutInCell="1" allowOverlap="1" wp14:anchorId="24C4669D" wp14:editId="1DA1636A">
            <wp:simplePos x="0" y="0"/>
            <wp:positionH relativeFrom="column">
              <wp:posOffset>21780</wp:posOffset>
            </wp:positionH>
            <wp:positionV relativeFrom="paragraph">
              <wp:posOffset>-1913</wp:posOffset>
            </wp:positionV>
            <wp:extent cx="3660352" cy="4952010"/>
            <wp:effectExtent l="19050" t="0" r="0" b="0"/>
            <wp:wrapNone/>
            <wp:docPr id="2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52" cy="495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AF4FE0" w14:textId="77777777" w:rsidR="005364F5" w:rsidRDefault="005364F5" w:rsidP="00000216"/>
    <w:p w14:paraId="17981BE5" w14:textId="77777777" w:rsidR="005364F5" w:rsidRDefault="005364F5" w:rsidP="00000216"/>
    <w:p w14:paraId="4172D9A9" w14:textId="77777777" w:rsidR="005364F5" w:rsidRDefault="005364F5" w:rsidP="00000216"/>
    <w:p w14:paraId="6E150E72" w14:textId="77777777" w:rsidR="005364F5" w:rsidRDefault="005364F5" w:rsidP="00C66F4C"/>
    <w:p w14:paraId="38D81464" w14:textId="77777777" w:rsidR="005364F5" w:rsidRDefault="005364F5" w:rsidP="00C66F4C"/>
    <w:p w14:paraId="5493063C" w14:textId="77777777" w:rsidR="00CF6C86" w:rsidRDefault="00CF6C86" w:rsidP="00CF6C86"/>
    <w:p w14:paraId="276317B2" w14:textId="77777777" w:rsidR="00A645DD" w:rsidRDefault="00A645DD" w:rsidP="00CF6C86"/>
    <w:p w14:paraId="1F90D0B9" w14:textId="77777777" w:rsidR="00D35E24" w:rsidRPr="00D35E24" w:rsidRDefault="00D35E24" w:rsidP="000A1E4A">
      <w:pPr>
        <w:pStyle w:val="Sous-titre"/>
      </w:pPr>
    </w:p>
    <w:p w14:paraId="11A40082" w14:textId="77777777" w:rsidR="00B3707B" w:rsidRDefault="00B3707B" w:rsidP="00B3707B"/>
    <w:p w14:paraId="5BB430A6" w14:textId="77777777" w:rsidR="00AB1FAB" w:rsidRDefault="00D14080" w:rsidP="005F76F5">
      <w:pPr>
        <w:sectPr w:rsidR="00AB1FAB" w:rsidSect="004006A4">
          <w:headerReference w:type="default" r:id="rId52"/>
          <w:footerReference w:type="default" r:id="rId53"/>
          <w:headerReference w:type="first" r:id="rId54"/>
          <w:footerReference w:type="first" r:id="rId55"/>
          <w:pgSz w:w="11906" w:h="16838"/>
          <w:pgMar w:top="993" w:right="1133" w:bottom="1276" w:left="1417" w:header="708" w:footer="363" w:gutter="0"/>
          <w:pgNumType w:start="0"/>
          <w:cols w:space="708"/>
          <w:titlePg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629056" behindDoc="0" locked="0" layoutInCell="1" allowOverlap="1" wp14:anchorId="536F8CD5" wp14:editId="797AB179">
            <wp:simplePos x="0" y="0"/>
            <wp:positionH relativeFrom="column">
              <wp:posOffset>484505</wp:posOffset>
            </wp:positionH>
            <wp:positionV relativeFrom="paragraph">
              <wp:posOffset>4848860</wp:posOffset>
            </wp:positionV>
            <wp:extent cx="5110480" cy="2493645"/>
            <wp:effectExtent l="19050" t="0" r="0" b="0"/>
            <wp:wrapSquare wrapText="bothSides"/>
            <wp:docPr id="2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/>
                    <a:srcRect l="3005" t="4870" r="2956" b="59610"/>
                    <a:stretch/>
                  </pic:blipFill>
                  <pic:spPr bwMode="auto">
                    <a:xfrm>
                      <a:off x="0" y="0"/>
                      <a:ext cx="511048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3312" behindDoc="0" locked="0" layoutInCell="1" allowOverlap="1" wp14:anchorId="72F776F3" wp14:editId="1A9B3C32">
            <wp:simplePos x="0" y="0"/>
            <wp:positionH relativeFrom="column">
              <wp:posOffset>-37597</wp:posOffset>
            </wp:positionH>
            <wp:positionV relativeFrom="paragraph">
              <wp:posOffset>3329323</wp:posOffset>
            </wp:positionV>
            <wp:extent cx="5799859" cy="1520042"/>
            <wp:effectExtent l="19050" t="0" r="0" b="0"/>
            <wp:wrapNone/>
            <wp:docPr id="3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59" cy="15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BB3DB4" w14:textId="77777777" w:rsidR="00AB1FAB" w:rsidRDefault="00AB1FAB" w:rsidP="005F76F5"/>
    <w:p w14:paraId="6C3ADD5B" w14:textId="77777777" w:rsidR="00EA4FA3" w:rsidRDefault="00EA4FA3" w:rsidP="00EA4FA3"/>
    <w:p w14:paraId="294AEA64" w14:textId="77777777" w:rsidR="00EA4FA3" w:rsidRDefault="00EA4FA3" w:rsidP="00EA4FA3">
      <w:pPr>
        <w:pStyle w:val="Titre2"/>
      </w:pPr>
      <w:r>
        <w:t xml:space="preserve">BREVET DE TECHNICIEN SUPÉRIEUR </w:t>
      </w:r>
    </w:p>
    <w:p w14:paraId="3A0EBB65" w14:textId="77777777" w:rsidR="00EA4FA3" w:rsidRDefault="00EA4FA3" w:rsidP="00EA4FA3">
      <w:pPr>
        <w:pStyle w:val="Titre1"/>
      </w:pPr>
      <w:r>
        <w:t xml:space="preserve">CONCEPTION ET INDUSTRIALISATION EN MICROTECHNIQUES </w:t>
      </w:r>
    </w:p>
    <w:p w14:paraId="6237ECF4" w14:textId="77777777" w:rsidR="00EA4FA3" w:rsidRDefault="00EA4FA3" w:rsidP="00EA4FA3">
      <w:r>
        <w:t xml:space="preserve"> </w:t>
      </w:r>
    </w:p>
    <w:p w14:paraId="168A2FA0" w14:textId="77777777" w:rsidR="00EA4FA3" w:rsidRDefault="00EA4FA3" w:rsidP="00EA4FA3">
      <w:pPr>
        <w:pStyle w:val="Titre2"/>
      </w:pPr>
      <w:r>
        <w:t xml:space="preserve">SESSION 2015 </w:t>
      </w:r>
    </w:p>
    <w:p w14:paraId="4E51BE94" w14:textId="77777777" w:rsidR="00EA4FA3" w:rsidRDefault="00EA4FA3" w:rsidP="00EA4FA3">
      <w:r>
        <w:t xml:space="preserve"> </w:t>
      </w:r>
    </w:p>
    <w:p w14:paraId="3109091C" w14:textId="77777777" w:rsidR="00EA4FA3" w:rsidRDefault="00EA4FA3" w:rsidP="00EA4FA3">
      <w:r>
        <w:t xml:space="preserve">  </w:t>
      </w:r>
    </w:p>
    <w:p w14:paraId="42AF4CBD" w14:textId="77777777" w:rsidR="003A6BDD" w:rsidRPr="00D07BCA" w:rsidRDefault="003A6BDD" w:rsidP="003A6BDD">
      <w:pPr>
        <w:pStyle w:val="preuveE"/>
        <w:spacing w:before="360" w:line="360" w:lineRule="auto"/>
        <w:ind w:left="-426"/>
        <w:rPr>
          <w:rFonts w:ascii="Arial" w:hAnsi="Arial" w:cs="Arial"/>
          <w:b w:val="0"/>
          <w:sz w:val="28"/>
          <w:szCs w:val="28"/>
        </w:rPr>
      </w:pPr>
      <w:r w:rsidRPr="00D07BCA">
        <w:rPr>
          <w:rFonts w:ascii="Arial" w:hAnsi="Arial" w:cs="Arial"/>
          <w:b w:val="0"/>
          <w:sz w:val="28"/>
          <w:szCs w:val="28"/>
        </w:rPr>
        <w:t>É</w:t>
      </w:r>
      <w:r>
        <w:rPr>
          <w:rFonts w:ascii="Arial" w:hAnsi="Arial" w:cs="Arial"/>
          <w:b w:val="0"/>
          <w:sz w:val="28"/>
          <w:szCs w:val="28"/>
        </w:rPr>
        <w:t>PREUVE E</w:t>
      </w:r>
      <w:r w:rsidRPr="00D07BCA">
        <w:rPr>
          <w:rFonts w:ascii="Arial" w:hAnsi="Arial" w:cs="Arial"/>
          <w:b w:val="0"/>
          <w:sz w:val="28"/>
          <w:szCs w:val="28"/>
        </w:rPr>
        <w:t>4 :</w:t>
      </w:r>
    </w:p>
    <w:p w14:paraId="5A1FD922" w14:textId="77777777" w:rsidR="003A6BDD" w:rsidRPr="00F6585E" w:rsidRDefault="003A6BDD" w:rsidP="003A6BDD">
      <w:pPr>
        <w:pStyle w:val="preuveE"/>
        <w:spacing w:before="0" w:line="360" w:lineRule="auto"/>
        <w:ind w:left="-426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CONCEPTION PRÉLIMINAIRE</w:t>
      </w:r>
      <w:r>
        <w:rPr>
          <w:rFonts w:ascii="Arial" w:hAnsi="Arial" w:cs="Arial"/>
          <w:b w:val="0"/>
          <w:sz w:val="28"/>
          <w:szCs w:val="28"/>
        </w:rPr>
        <w:br/>
        <w:t>D’UN SYSTÈME MICROTECHNIQUE</w:t>
      </w:r>
    </w:p>
    <w:p w14:paraId="12D9CB77" w14:textId="77777777" w:rsidR="003A6BDD" w:rsidRPr="00D07BCA" w:rsidRDefault="003A6BDD" w:rsidP="003A6BDD">
      <w:pPr>
        <w:pStyle w:val="preuveE"/>
        <w:spacing w:before="0" w:line="360" w:lineRule="auto"/>
        <w:ind w:left="-426"/>
        <w:rPr>
          <w:rFonts w:ascii="Arial" w:hAnsi="Arial" w:cs="Arial"/>
          <w:sz w:val="28"/>
          <w:szCs w:val="28"/>
        </w:rPr>
      </w:pPr>
    </w:p>
    <w:p w14:paraId="485F4D1A" w14:textId="77777777" w:rsidR="003A6BDD" w:rsidRPr="00D07BCA" w:rsidRDefault="003A6BDD" w:rsidP="003A6BDD">
      <w:pPr>
        <w:pStyle w:val="duree"/>
        <w:spacing w:before="0" w:line="360" w:lineRule="auto"/>
        <w:ind w:left="-426"/>
        <w:rPr>
          <w:rFonts w:ascii="Arial" w:hAnsi="Arial" w:cs="Arial"/>
          <w:sz w:val="28"/>
          <w:szCs w:val="28"/>
        </w:rPr>
      </w:pPr>
      <w:r w:rsidRPr="00D07BCA">
        <w:rPr>
          <w:rFonts w:ascii="Arial" w:hAnsi="Arial" w:cs="Arial"/>
          <w:sz w:val="28"/>
          <w:szCs w:val="28"/>
        </w:rPr>
        <w:t>Durée : 4 heures</w:t>
      </w:r>
    </w:p>
    <w:p w14:paraId="0B1DB31E" w14:textId="77777777" w:rsidR="003A6BDD" w:rsidRPr="00D07BCA" w:rsidRDefault="003A6BDD" w:rsidP="003A6BDD">
      <w:pPr>
        <w:pStyle w:val="coeff"/>
        <w:ind w:left="-426"/>
        <w:rPr>
          <w:rFonts w:ascii="Arial" w:hAnsi="Arial" w:cs="Arial"/>
          <w:sz w:val="28"/>
          <w:szCs w:val="28"/>
        </w:rPr>
      </w:pPr>
      <w:r w:rsidRPr="00D07BCA">
        <w:rPr>
          <w:rFonts w:ascii="Arial" w:hAnsi="Arial" w:cs="Arial"/>
          <w:sz w:val="28"/>
          <w:szCs w:val="28"/>
        </w:rPr>
        <w:t>Coefficient : 2</w:t>
      </w:r>
    </w:p>
    <w:p w14:paraId="0D6D431E" w14:textId="77777777" w:rsidR="00EA4FA3" w:rsidRDefault="00EA4FA3" w:rsidP="00EA4FA3">
      <w:r>
        <w:t xml:space="preserve"> </w:t>
      </w:r>
    </w:p>
    <w:p w14:paraId="33B498BC" w14:textId="77777777" w:rsidR="00EA4FA3" w:rsidRDefault="00EA4FA3" w:rsidP="00EA4FA3">
      <w:r>
        <w:t xml:space="preserve"> </w:t>
      </w:r>
    </w:p>
    <w:p w14:paraId="32543F09" w14:textId="77777777" w:rsidR="00EA4FA3" w:rsidRDefault="00CC7340" w:rsidP="00EA4FA3">
      <w:pPr>
        <w:pStyle w:val="Titre2"/>
      </w:pPr>
      <w:r>
        <w:t>LECTEUR-</w:t>
      </w:r>
      <w:r w:rsidR="00EA4FA3">
        <w:t>EDITEUR DE CHEQUES</w:t>
      </w:r>
    </w:p>
    <w:p w14:paraId="650314D5" w14:textId="77777777" w:rsidR="00EA4FA3" w:rsidRDefault="00EA4FA3" w:rsidP="00EA4FA3">
      <w:r>
        <w:t xml:space="preserve"> </w:t>
      </w:r>
    </w:p>
    <w:p w14:paraId="4243240B" w14:textId="77777777" w:rsidR="00EA4FA3" w:rsidRDefault="00EA4FA3" w:rsidP="00EA4FA3">
      <w:r>
        <w:t xml:space="preserve"> </w:t>
      </w:r>
    </w:p>
    <w:p w14:paraId="24CA8CB8" w14:textId="77777777" w:rsidR="00EA4FA3" w:rsidRDefault="00EA4FA3" w:rsidP="00EA4FA3">
      <w:pPr>
        <w:pStyle w:val="Titre3"/>
      </w:pPr>
      <w:r>
        <w:t>TRAVAIL DEMANDE</w:t>
      </w:r>
    </w:p>
    <w:p w14:paraId="098536B4" w14:textId="77777777" w:rsidR="00EA4FA3" w:rsidRDefault="00EA4FA3" w:rsidP="00EA4FA3"/>
    <w:p w14:paraId="56905249" w14:textId="77777777" w:rsidR="00EA4FA3" w:rsidRDefault="00EA4FA3" w:rsidP="00EA4FA3">
      <w:r w:rsidRPr="000A3FA3">
        <w:t xml:space="preserve">Ce dossier comporte </w:t>
      </w:r>
      <w:r w:rsidR="00061B66">
        <w:t xml:space="preserve">8 activités réparties sur </w:t>
      </w:r>
      <w:r w:rsidR="002D59ED">
        <w:t>8</w:t>
      </w:r>
      <w:r w:rsidR="00061B66">
        <w:t xml:space="preserve"> pages</w:t>
      </w:r>
    </w:p>
    <w:p w14:paraId="79B18B84" w14:textId="77777777" w:rsidR="00061B66" w:rsidRDefault="00061B66" w:rsidP="00EA4FA3"/>
    <w:p w14:paraId="2B422E5B" w14:textId="77777777" w:rsidR="009F4784" w:rsidRDefault="0022378F">
      <w:pPr>
        <w:pStyle w:val="TM1"/>
        <w:tabs>
          <w:tab w:val="left" w:pos="1320"/>
        </w:tabs>
      </w:pPr>
      <w:r>
        <w:fldChar w:fldCharType="begin"/>
      </w:r>
      <w:r w:rsidR="00061B66">
        <w:instrText xml:space="preserve"> TOC \h \z \t "Titre activité;1" </w:instrText>
      </w:r>
      <w:r>
        <w:fldChar w:fldCharType="separate"/>
      </w:r>
      <w:hyperlink w:anchor="_Toc407806201" w:history="1">
        <w:r w:rsidR="009F4784" w:rsidRPr="004D656F">
          <w:rPr>
            <w:rStyle w:val="Lienhypertexte"/>
          </w:rPr>
          <w:t>Activité 1 -</w:t>
        </w:r>
        <w:r w:rsidR="009F4784">
          <w:tab/>
        </w:r>
        <w:r w:rsidR="009F4784" w:rsidRPr="004D656F">
          <w:rPr>
            <w:rStyle w:val="Lienhypertexte"/>
          </w:rPr>
          <w:t>Etude fonctionnelle</w:t>
        </w:r>
        <w:r w:rsidR="009F4784">
          <w:rPr>
            <w:webHidden/>
          </w:rPr>
          <w:tab/>
        </w:r>
        <w:r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_Toc407806201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86810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4F92603" w14:textId="77777777" w:rsidR="009F4784" w:rsidRDefault="00086810">
      <w:pPr>
        <w:pStyle w:val="TM1"/>
        <w:tabs>
          <w:tab w:val="left" w:pos="1320"/>
        </w:tabs>
      </w:pPr>
      <w:hyperlink w:anchor="_Toc407806202" w:history="1">
        <w:r w:rsidR="009F4784" w:rsidRPr="004D656F">
          <w:rPr>
            <w:rStyle w:val="Lienhypertexte"/>
          </w:rPr>
          <w:t>Activité 2 -</w:t>
        </w:r>
        <w:r w:rsidR="009F4784">
          <w:tab/>
        </w:r>
        <w:r w:rsidR="009F4784" w:rsidRPr="004D656F">
          <w:rPr>
            <w:rStyle w:val="Lienhypertexte"/>
          </w:rPr>
          <w:t>Etude géométrique d’implantation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_Toc407806202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1</w:t>
        </w:r>
        <w:r w:rsidR="0022378F">
          <w:rPr>
            <w:webHidden/>
          </w:rPr>
          <w:fldChar w:fldCharType="end"/>
        </w:r>
      </w:hyperlink>
    </w:p>
    <w:p w14:paraId="05340979" w14:textId="77777777" w:rsidR="009F4784" w:rsidRDefault="00086810">
      <w:pPr>
        <w:pStyle w:val="TM1"/>
        <w:tabs>
          <w:tab w:val="left" w:pos="1320"/>
        </w:tabs>
      </w:pPr>
      <w:hyperlink w:anchor="_Toc407806203" w:history="1">
        <w:r w:rsidR="009F4784" w:rsidRPr="004D656F">
          <w:rPr>
            <w:rStyle w:val="Lienhypertexte"/>
          </w:rPr>
          <w:t>Activité 3 -</w:t>
        </w:r>
        <w:r w:rsidR="009F4784">
          <w:tab/>
        </w:r>
        <w:r w:rsidR="009F4784" w:rsidRPr="004D656F">
          <w:rPr>
            <w:rStyle w:val="Lienhypertexte"/>
          </w:rPr>
          <w:t>Détection de l’insertion du chèque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_Toc407806203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3</w:t>
        </w:r>
        <w:r w:rsidR="0022378F">
          <w:rPr>
            <w:webHidden/>
          </w:rPr>
          <w:fldChar w:fldCharType="end"/>
        </w:r>
      </w:hyperlink>
    </w:p>
    <w:p w14:paraId="385C2C44" w14:textId="77777777" w:rsidR="009F4784" w:rsidRDefault="00086810">
      <w:pPr>
        <w:pStyle w:val="TM1"/>
        <w:tabs>
          <w:tab w:val="left" w:pos="1320"/>
        </w:tabs>
      </w:pPr>
      <w:hyperlink w:anchor="_Toc407806204" w:history="1">
        <w:r w:rsidR="009F4784" w:rsidRPr="004D656F">
          <w:rPr>
            <w:rStyle w:val="Lienhypertexte"/>
          </w:rPr>
          <w:t>Activité 4 -</w:t>
        </w:r>
        <w:r w:rsidR="009F4784">
          <w:tab/>
        </w:r>
        <w:r w:rsidR="009F4784" w:rsidRPr="004D656F">
          <w:rPr>
            <w:rStyle w:val="Lienhypertexte"/>
          </w:rPr>
          <w:t>Système d’entraînement du chèque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_Toc407806204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4</w:t>
        </w:r>
        <w:r w:rsidR="0022378F">
          <w:rPr>
            <w:webHidden/>
          </w:rPr>
          <w:fldChar w:fldCharType="end"/>
        </w:r>
      </w:hyperlink>
    </w:p>
    <w:p w14:paraId="431B0737" w14:textId="77777777" w:rsidR="009F4784" w:rsidRDefault="00086810">
      <w:pPr>
        <w:pStyle w:val="TM1"/>
        <w:tabs>
          <w:tab w:val="left" w:pos="1320"/>
        </w:tabs>
      </w:pPr>
      <w:hyperlink w:anchor="_Toc407806205" w:history="1">
        <w:r w:rsidR="009F4784" w:rsidRPr="004D656F">
          <w:rPr>
            <w:rStyle w:val="Lienhypertexte"/>
          </w:rPr>
          <w:t>Activité 5 -</w:t>
        </w:r>
        <w:r w:rsidR="009F4784">
          <w:tab/>
        </w:r>
        <w:r w:rsidR="009F4784" w:rsidRPr="004D656F">
          <w:rPr>
            <w:rStyle w:val="Lienhypertexte"/>
          </w:rPr>
          <w:t>Acquisition des informations du chèque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_Toc407806205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7</w:t>
        </w:r>
        <w:r w:rsidR="0022378F">
          <w:rPr>
            <w:webHidden/>
          </w:rPr>
          <w:fldChar w:fldCharType="end"/>
        </w:r>
      </w:hyperlink>
    </w:p>
    <w:p w14:paraId="7EF0B300" w14:textId="77777777" w:rsidR="009F4784" w:rsidRDefault="00086810">
      <w:pPr>
        <w:pStyle w:val="TM1"/>
        <w:tabs>
          <w:tab w:val="left" w:pos="1320"/>
        </w:tabs>
      </w:pPr>
      <w:hyperlink w:anchor="_Toc407806206" w:history="1">
        <w:r w:rsidR="009F4784" w:rsidRPr="004D656F">
          <w:rPr>
            <w:rStyle w:val="Lienhypertexte"/>
          </w:rPr>
          <w:t>Activité 6 -</w:t>
        </w:r>
        <w:r w:rsidR="009F4784">
          <w:tab/>
        </w:r>
        <w:r w:rsidR="009F4784" w:rsidRPr="004D656F">
          <w:rPr>
            <w:rStyle w:val="Lienhypertexte"/>
          </w:rPr>
          <w:t>Informations visuelles de l’utilisateur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_Toc407806206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8</w:t>
        </w:r>
        <w:r w:rsidR="0022378F">
          <w:rPr>
            <w:webHidden/>
          </w:rPr>
          <w:fldChar w:fldCharType="end"/>
        </w:r>
      </w:hyperlink>
    </w:p>
    <w:p w14:paraId="73100806" w14:textId="77777777" w:rsidR="009F4784" w:rsidRDefault="00086810">
      <w:pPr>
        <w:pStyle w:val="TM1"/>
        <w:tabs>
          <w:tab w:val="left" w:pos="1320"/>
        </w:tabs>
      </w:pPr>
      <w:hyperlink w:anchor="_Toc407806207" w:history="1">
        <w:r w:rsidR="009F4784" w:rsidRPr="004D656F">
          <w:rPr>
            <w:rStyle w:val="Lienhypertexte"/>
          </w:rPr>
          <w:t>Activité 7 -</w:t>
        </w:r>
        <w:r w:rsidR="009F4784">
          <w:tab/>
        </w:r>
        <w:r w:rsidR="009F4784" w:rsidRPr="004D656F">
          <w:rPr>
            <w:rStyle w:val="Lienhypertexte"/>
          </w:rPr>
          <w:t>Alimentation</w:t>
        </w:r>
        <w:r w:rsidR="009F4784">
          <w:rPr>
            <w:webHidden/>
          </w:rPr>
          <w:tab/>
        </w:r>
        <w:r w:rsidR="0022378F">
          <w:rPr>
            <w:webHidden/>
          </w:rPr>
          <w:fldChar w:fldCharType="begin"/>
        </w:r>
        <w:r w:rsidR="009F4784">
          <w:rPr>
            <w:webHidden/>
          </w:rPr>
          <w:instrText xml:space="preserve"> PAGEREF _Toc407806207 \h </w:instrText>
        </w:r>
        <w:r w:rsidR="0022378F">
          <w:rPr>
            <w:webHidden/>
          </w:rPr>
        </w:r>
        <w:r w:rsidR="0022378F">
          <w:rPr>
            <w:webHidden/>
          </w:rPr>
          <w:fldChar w:fldCharType="separate"/>
        </w:r>
        <w:r>
          <w:rPr>
            <w:webHidden/>
          </w:rPr>
          <w:t>9</w:t>
        </w:r>
        <w:r w:rsidR="0022378F">
          <w:rPr>
            <w:webHidden/>
          </w:rPr>
          <w:fldChar w:fldCharType="end"/>
        </w:r>
      </w:hyperlink>
    </w:p>
    <w:p w14:paraId="4910C64A" w14:textId="77777777" w:rsidR="00061B66" w:rsidRDefault="0022378F" w:rsidP="00EA4FA3">
      <w:r>
        <w:fldChar w:fldCharType="end"/>
      </w:r>
    </w:p>
    <w:p w14:paraId="2393E551" w14:textId="77777777" w:rsidR="00EA4FA3" w:rsidRDefault="00EA4FA3" w:rsidP="005F76F5"/>
    <w:p w14:paraId="7BD1257F" w14:textId="77777777" w:rsidR="00EA4FA3" w:rsidRDefault="00EA4FA3" w:rsidP="005F76F5"/>
    <w:p w14:paraId="21986782" w14:textId="77777777" w:rsidR="00EA4FA3" w:rsidRDefault="00EA4FA3">
      <w:pPr>
        <w:jc w:val="left"/>
      </w:pPr>
      <w:r>
        <w:br w:type="page"/>
      </w:r>
    </w:p>
    <w:p w14:paraId="6EC7AF21" w14:textId="77777777" w:rsidR="00EA4FA3" w:rsidRDefault="00EA4FA3" w:rsidP="005F76F5"/>
    <w:p w14:paraId="7D967B12" w14:textId="77777777" w:rsidR="00AA193B" w:rsidRDefault="00E60FDD" w:rsidP="005916EC">
      <w:pPr>
        <w:pStyle w:val="Titreactivit"/>
      </w:pPr>
      <w:bookmarkStart w:id="43" w:name="_Toc404370601"/>
      <w:bookmarkStart w:id="44" w:name="_Toc407806201"/>
      <w:r>
        <w:t>Etude</w:t>
      </w:r>
      <w:r w:rsidR="00AA193B">
        <w:t xml:space="preserve"> fonctionnelle</w:t>
      </w:r>
      <w:bookmarkEnd w:id="43"/>
      <w:bookmarkEnd w:id="44"/>
    </w:p>
    <w:p w14:paraId="10FC6BEF" w14:textId="77777777" w:rsidR="000D06C2" w:rsidRDefault="000D06C2" w:rsidP="000D06C2">
      <w:r>
        <w:t>Données :</w:t>
      </w:r>
    </w:p>
    <w:p w14:paraId="3EC5762F" w14:textId="77777777" w:rsidR="005C11DE" w:rsidRDefault="005C11DE" w:rsidP="000D06C2">
      <w:pPr>
        <w:pStyle w:val="Paragraphedeliste"/>
        <w:numPr>
          <w:ilvl w:val="0"/>
          <w:numId w:val="6"/>
        </w:numPr>
      </w:pPr>
      <w:r>
        <w:t>Le fonctionnement (</w:t>
      </w:r>
      <w:hyperlink w:anchor="DT2_Fonctionnement" w:history="1">
        <w:r w:rsidRPr="005C11DE">
          <w:rPr>
            <w:rStyle w:val="Lienhypertexte"/>
          </w:rPr>
          <w:t>DT2</w:t>
        </w:r>
      </w:hyperlink>
      <w:r>
        <w:t>) ;</w:t>
      </w:r>
    </w:p>
    <w:p w14:paraId="3853B20E" w14:textId="77777777" w:rsidR="000D06C2" w:rsidRDefault="000D06C2" w:rsidP="000D06C2">
      <w:pPr>
        <w:pStyle w:val="Paragraphedeliste"/>
        <w:numPr>
          <w:ilvl w:val="0"/>
          <w:numId w:val="6"/>
        </w:numPr>
      </w:pPr>
      <w:r>
        <w:t>Le diagramme FAST décrivant les fonctions techniques du système (</w:t>
      </w:r>
      <w:hyperlink w:anchor="DT3_Fast" w:history="1">
        <w:r w:rsidR="00A72D3F" w:rsidRPr="00A72D3F">
          <w:rPr>
            <w:rStyle w:val="Lienhypertexte"/>
          </w:rPr>
          <w:t>DT3</w:t>
        </w:r>
      </w:hyperlink>
      <w:r>
        <w:t>)</w:t>
      </w:r>
      <w:r w:rsidR="00B8388B">
        <w:t>.</w:t>
      </w:r>
    </w:p>
    <w:p w14:paraId="7DE299C6" w14:textId="77777777" w:rsidR="000D06C2" w:rsidRDefault="005C11DE" w:rsidP="00AA193B">
      <w:r>
        <w:t>La macro « Vérification du chèque » exécute jusqu’à 5 vérifications tant que ce contrôle échoue.</w:t>
      </w:r>
    </w:p>
    <w:p w14:paraId="79324733" w14:textId="77777777" w:rsidR="005C11DE" w:rsidRPr="00086810" w:rsidRDefault="005C11DE" w:rsidP="00AA193B">
      <w:pPr>
        <w:rPr>
          <w:sz w:val="16"/>
          <w:szCs w:val="16"/>
        </w:rPr>
      </w:pPr>
    </w:p>
    <w:p w14:paraId="18E25C8D" w14:textId="77777777" w:rsidR="000D06C2" w:rsidRDefault="000B788D" w:rsidP="00AA193B">
      <w:r>
        <w:t>Question</w:t>
      </w:r>
      <w:r w:rsidR="000D06C2">
        <w:t> :</w:t>
      </w:r>
    </w:p>
    <w:p w14:paraId="3F054BCA" w14:textId="77777777" w:rsidR="000D06C2" w:rsidRDefault="000D06C2" w:rsidP="000B788D">
      <w:pPr>
        <w:pStyle w:val="Question"/>
      </w:pPr>
      <w:r>
        <w:t xml:space="preserve">Compléter </w:t>
      </w:r>
      <w:r w:rsidR="00B3707B">
        <w:t>l’</w:t>
      </w:r>
      <w:proofErr w:type="spellStart"/>
      <w:r w:rsidR="00B3707B">
        <w:t>algorigram</w:t>
      </w:r>
      <w:r w:rsidR="000D7D94">
        <w:t>me</w:t>
      </w:r>
      <w:proofErr w:type="spellEnd"/>
      <w:r w:rsidR="000D7D94">
        <w:t xml:space="preserve"> </w:t>
      </w:r>
      <w:r w:rsidR="005C11DE">
        <w:t>de la macro « Vérification du chèque »</w:t>
      </w:r>
      <w:r w:rsidR="000D7D94">
        <w:t xml:space="preserve"> </w:t>
      </w:r>
      <w:r w:rsidR="005C11DE">
        <w:t xml:space="preserve">donné en </w:t>
      </w:r>
      <w:hyperlink w:anchor="DR1" w:history="1">
        <w:r w:rsidR="004203B9" w:rsidRPr="004203B9">
          <w:rPr>
            <w:rStyle w:val="Lienhypertexte"/>
          </w:rPr>
          <w:t>DR1</w:t>
        </w:r>
      </w:hyperlink>
      <w:r>
        <w:t>.</w:t>
      </w:r>
    </w:p>
    <w:p w14:paraId="4939518F" w14:textId="77777777" w:rsidR="000D7D94" w:rsidRPr="00086810" w:rsidRDefault="000D7D94" w:rsidP="00AA193B">
      <w:pPr>
        <w:rPr>
          <w:sz w:val="16"/>
          <w:szCs w:val="16"/>
        </w:rPr>
      </w:pPr>
    </w:p>
    <w:p w14:paraId="36FAB83C" w14:textId="77777777" w:rsidR="00EA4FA3" w:rsidRDefault="00AE7A7F" w:rsidP="005916EC">
      <w:pPr>
        <w:pStyle w:val="Titreactivit"/>
      </w:pPr>
      <w:bookmarkStart w:id="45" w:name="_Toc404370602"/>
      <w:bookmarkStart w:id="46" w:name="_Toc407806202"/>
      <w:r>
        <w:t>Etude géométrique</w:t>
      </w:r>
      <w:r w:rsidR="00486BF5">
        <w:t xml:space="preserve"> d’implantation</w:t>
      </w:r>
      <w:bookmarkEnd w:id="45"/>
      <w:bookmarkEnd w:id="46"/>
    </w:p>
    <w:p w14:paraId="4B7AB51B" w14:textId="77777777" w:rsidR="00142926" w:rsidRDefault="00142926" w:rsidP="005F76F5">
      <w:r>
        <w:t xml:space="preserve">Toutes les réponses sont à donner sur le </w:t>
      </w:r>
      <w:r w:rsidR="007B1EF9">
        <w:t>d</w:t>
      </w:r>
      <w:r>
        <w:t xml:space="preserve">ocument </w:t>
      </w:r>
      <w:r w:rsidR="007B1EF9">
        <w:t>r</w:t>
      </w:r>
      <w:r>
        <w:t xml:space="preserve">éponse </w:t>
      </w:r>
      <w:hyperlink w:anchor="DR2" w:history="1">
        <w:r w:rsidRPr="004203B9">
          <w:rPr>
            <w:rStyle w:val="Lienhypertexte"/>
          </w:rPr>
          <w:t>DR2</w:t>
        </w:r>
      </w:hyperlink>
      <w:r w:rsidR="00E84266">
        <w:t>.</w:t>
      </w:r>
    </w:p>
    <w:p w14:paraId="3D82A872" w14:textId="77777777" w:rsidR="00142926" w:rsidRDefault="00142926" w:rsidP="005F76F5"/>
    <w:p w14:paraId="5884FCDF" w14:textId="77777777" w:rsidR="00DD22AF" w:rsidRDefault="00DD22AF" w:rsidP="005F76F5">
      <w:r>
        <w:t>Données :</w:t>
      </w:r>
    </w:p>
    <w:p w14:paraId="00E5E097" w14:textId="77777777" w:rsidR="00DD22AF" w:rsidRDefault="00DD22AF" w:rsidP="00DD22AF">
      <w:pPr>
        <w:pStyle w:val="Paragraphedeliste"/>
        <w:numPr>
          <w:ilvl w:val="0"/>
          <w:numId w:val="4"/>
        </w:numPr>
      </w:pPr>
      <w:r>
        <w:t xml:space="preserve">Le volume extérieur compatible avec </w:t>
      </w:r>
      <w:r w:rsidR="00190097">
        <w:t>l’objectif</w:t>
      </w:r>
      <w:r>
        <w:t xml:space="preserve"> de </w:t>
      </w:r>
      <w:r w:rsidR="00190097">
        <w:t>l’étude (</w:t>
      </w:r>
      <w:hyperlink w:anchor="DT1_Mise_en_situation" w:history="1">
        <w:r w:rsidR="00190097" w:rsidRPr="00A72D3F">
          <w:rPr>
            <w:rStyle w:val="Lienhypertexte"/>
          </w:rPr>
          <w:t>DT</w:t>
        </w:r>
        <w:r w:rsidR="00FB77A9" w:rsidRPr="00A72D3F">
          <w:rPr>
            <w:rStyle w:val="Lienhypertexte"/>
          </w:rPr>
          <w:t>1</w:t>
        </w:r>
      </w:hyperlink>
      <w:r w:rsidR="00190097">
        <w:t>)</w:t>
      </w:r>
      <w:r>
        <w:t xml:space="preserve"> est fourni</w:t>
      </w:r>
      <w:r w:rsidR="00190097">
        <w:t>. Il est</w:t>
      </w:r>
      <w:r>
        <w:t xml:space="preserve"> représenté s</w:t>
      </w:r>
      <w:r w:rsidR="004D439F">
        <w:t>ur</w:t>
      </w:r>
      <w:r>
        <w:t xml:space="preserve"> </w:t>
      </w:r>
      <w:r w:rsidR="00350BF2">
        <w:t xml:space="preserve">trois </w:t>
      </w:r>
      <w:r>
        <w:t>vues (face, droite et dessus) à l’échelle 1:1</w:t>
      </w:r>
      <w:r w:rsidR="008700E2">
        <w:t> </w:t>
      </w:r>
      <w:r w:rsidR="00E84266">
        <w:t xml:space="preserve">sur le </w:t>
      </w:r>
      <w:r w:rsidR="007B1EF9">
        <w:t>document r</w:t>
      </w:r>
      <w:r w:rsidR="00E84266">
        <w:t>éponse</w:t>
      </w:r>
      <w:r w:rsidR="007B1EF9">
        <w:t> </w:t>
      </w:r>
      <w:hyperlink w:anchor="DR2" w:history="1">
        <w:r w:rsidR="00E84266" w:rsidRPr="004203B9">
          <w:rPr>
            <w:rStyle w:val="Lienhypertexte"/>
          </w:rPr>
          <w:t>DR2</w:t>
        </w:r>
      </w:hyperlink>
      <w:r w:rsidR="00E84266">
        <w:t xml:space="preserve"> </w:t>
      </w:r>
      <w:r w:rsidR="008700E2">
        <w:t>;</w:t>
      </w:r>
    </w:p>
    <w:p w14:paraId="0DE5B1B6" w14:textId="77777777" w:rsidR="00DD22AF" w:rsidRDefault="00DD22AF" w:rsidP="00DD22AF">
      <w:pPr>
        <w:pStyle w:val="Paragraphedeliste"/>
        <w:numPr>
          <w:ilvl w:val="0"/>
          <w:numId w:val="4"/>
        </w:numPr>
      </w:pPr>
      <w:r>
        <w:t xml:space="preserve">Les dimensions du chèque standard </w:t>
      </w:r>
      <w:r w:rsidR="000D06C2">
        <w:t>(</w:t>
      </w:r>
      <w:hyperlink w:anchor="DT4_Cheque" w:history="1">
        <w:r w:rsidR="000D06C2" w:rsidRPr="00A72D3F">
          <w:rPr>
            <w:rStyle w:val="Lienhypertexte"/>
          </w:rPr>
          <w:t>DT</w:t>
        </w:r>
        <w:r w:rsidR="00E93012">
          <w:rPr>
            <w:rStyle w:val="Lienhypertexte"/>
          </w:rPr>
          <w:t>4</w:t>
        </w:r>
      </w:hyperlink>
      <w:r w:rsidR="000D06C2">
        <w:t>)</w:t>
      </w:r>
      <w:r w:rsidR="008700E2">
        <w:t> ;</w:t>
      </w:r>
    </w:p>
    <w:p w14:paraId="3FDF5714" w14:textId="77777777" w:rsidR="000D06C2" w:rsidRDefault="00DB1D60" w:rsidP="00DD22AF">
      <w:pPr>
        <w:pStyle w:val="Paragraphedeliste"/>
        <w:numPr>
          <w:ilvl w:val="0"/>
          <w:numId w:val="4"/>
        </w:numPr>
      </w:pPr>
      <w:r>
        <w:t>L’image fournie par le service « </w:t>
      </w:r>
      <w:r w:rsidR="008A3D6F">
        <w:t>Prospective</w:t>
      </w:r>
      <w:r>
        <w:t> » de l’entreprise</w:t>
      </w:r>
      <w:r w:rsidR="008A3D6F">
        <w:t xml:space="preserve"> (</w:t>
      </w:r>
      <w:hyperlink w:anchor="DT4_Design" w:history="1">
        <w:r w:rsidR="008A3D6F" w:rsidRPr="00A72D3F">
          <w:rPr>
            <w:rStyle w:val="Lienhypertexte"/>
          </w:rPr>
          <w:t>DT</w:t>
        </w:r>
        <w:r w:rsidR="00FB77A9" w:rsidRPr="00A72D3F">
          <w:rPr>
            <w:rStyle w:val="Lienhypertexte"/>
          </w:rPr>
          <w:t>4</w:t>
        </w:r>
      </w:hyperlink>
      <w:r w:rsidR="008A3D6F">
        <w:t>)</w:t>
      </w:r>
      <w:r w:rsidR="008700E2">
        <w:t> ;</w:t>
      </w:r>
    </w:p>
    <w:p w14:paraId="761C75F0" w14:textId="77777777" w:rsidR="00304835" w:rsidRDefault="00693A35" w:rsidP="00DB1D60">
      <w:pPr>
        <w:pStyle w:val="Paragraphedeliste"/>
        <w:numPr>
          <w:ilvl w:val="0"/>
          <w:numId w:val="4"/>
        </w:numPr>
      </w:pPr>
      <w:r>
        <w:t>Pour des raisons d’encombrement, l</w:t>
      </w:r>
      <w:r w:rsidR="00DB1D60">
        <w:t>e moteur électrique (</w:t>
      </w:r>
      <w:hyperlink w:anchor="DT9_Moteur" w:history="1">
        <w:r w:rsidR="00DB1D60" w:rsidRPr="00A72D3F">
          <w:rPr>
            <w:rStyle w:val="Lienhypertexte"/>
          </w:rPr>
          <w:t>DT</w:t>
        </w:r>
        <w:r w:rsidR="00E93012">
          <w:rPr>
            <w:rStyle w:val="Lienhypertexte"/>
          </w:rPr>
          <w:t>9</w:t>
        </w:r>
      </w:hyperlink>
      <w:r w:rsidR="00DB1D60">
        <w:t xml:space="preserve">) qui permet l’entraînement du chèque </w:t>
      </w:r>
      <w:r w:rsidR="00304835">
        <w:t xml:space="preserve">sera placé quelque part à l’intérieur </w:t>
      </w:r>
      <w:r w:rsidR="00DB1D60">
        <w:t>de la zone oblongue</w:t>
      </w:r>
      <w:r w:rsidR="00B8388B">
        <w:t xml:space="preserve"> de déplacement du chèque</w:t>
      </w:r>
      <w:r w:rsidR="008700E2">
        <w:t> ;</w:t>
      </w:r>
    </w:p>
    <w:p w14:paraId="3CE56E46" w14:textId="77777777" w:rsidR="00DB1D60" w:rsidRDefault="00304835" w:rsidP="00DB1D60">
      <w:pPr>
        <w:pStyle w:val="Paragraphedeliste"/>
        <w:numPr>
          <w:ilvl w:val="0"/>
          <w:numId w:val="4"/>
        </w:numPr>
      </w:pPr>
      <w:r>
        <w:t xml:space="preserve">On considèrera une sécurité de non recouvrement du chèque de 50 </w:t>
      </w:r>
      <w:proofErr w:type="spellStart"/>
      <w:r>
        <w:t>mm.</w:t>
      </w:r>
      <w:proofErr w:type="spellEnd"/>
      <w:r>
        <w:t xml:space="preserve"> C'est-à-dire que lorsque le chèque est complètement introduit dans le </w:t>
      </w:r>
      <w:r w:rsidR="00F668A7">
        <w:t>lecteur-éditeur</w:t>
      </w:r>
      <w:r>
        <w:t xml:space="preserve">, la distance entre la fin du chèque et le début du chèque est de 50 </w:t>
      </w:r>
      <w:proofErr w:type="spellStart"/>
      <w:r>
        <w:t>mm.</w:t>
      </w:r>
      <w:proofErr w:type="spellEnd"/>
    </w:p>
    <w:p w14:paraId="48C45775" w14:textId="77777777" w:rsidR="00C55ABA" w:rsidRDefault="00C55ABA" w:rsidP="005F76F5"/>
    <w:p w14:paraId="2F5C1027" w14:textId="77777777" w:rsidR="00AE7A7F" w:rsidRDefault="00304835" w:rsidP="005F76F5">
      <w:r>
        <w:t>Question</w:t>
      </w:r>
      <w:r w:rsidR="00693A35">
        <w:t>s</w:t>
      </w:r>
      <w:r>
        <w:t> :</w:t>
      </w:r>
    </w:p>
    <w:p w14:paraId="79E46A2D" w14:textId="77777777" w:rsidR="00304835" w:rsidRDefault="00E84266" w:rsidP="00350BF2">
      <w:pPr>
        <w:pStyle w:val="Question"/>
      </w:pPr>
      <w:r>
        <w:t>D</w:t>
      </w:r>
      <w:r w:rsidR="004D439F">
        <w:t>étermin</w:t>
      </w:r>
      <w:r w:rsidR="00304835">
        <w:t xml:space="preserve">er </w:t>
      </w:r>
      <w:proofErr w:type="spellStart"/>
      <w:r w:rsidR="00304835">
        <w:t>R</w:t>
      </w:r>
      <w:r w:rsidR="00304835" w:rsidRPr="00304835">
        <w:rPr>
          <w:vertAlign w:val="subscript"/>
        </w:rPr>
        <w:t>oblong</w:t>
      </w:r>
      <w:proofErr w:type="spellEnd"/>
      <w:r w:rsidR="00304835">
        <w:t xml:space="preserve"> minimum et justifier </w:t>
      </w:r>
      <w:r w:rsidR="00FB77A9">
        <w:t>la</w:t>
      </w:r>
      <w:r w:rsidR="00304835">
        <w:t xml:space="preserve"> réponse.</w:t>
      </w:r>
    </w:p>
    <w:p w14:paraId="4ACA4186" w14:textId="77777777" w:rsidR="009534D6" w:rsidRDefault="00304835" w:rsidP="00350BF2">
      <w:pPr>
        <w:pStyle w:val="Question"/>
      </w:pPr>
      <w:r>
        <w:t xml:space="preserve">En déduire la longueur de la zone oblongue </w:t>
      </w:r>
      <w:proofErr w:type="spellStart"/>
      <w:r>
        <w:t>L</w:t>
      </w:r>
      <w:r w:rsidRPr="00304835">
        <w:rPr>
          <w:vertAlign w:val="subscript"/>
        </w:rPr>
        <w:t>oblong</w:t>
      </w:r>
      <w:proofErr w:type="spellEnd"/>
      <w:r>
        <w:t xml:space="preserve">. </w:t>
      </w:r>
    </w:p>
    <w:p w14:paraId="4C409136" w14:textId="77777777" w:rsidR="00C51B11" w:rsidRDefault="00C51B11" w:rsidP="009534D6"/>
    <w:p w14:paraId="640FB528" w14:textId="77777777" w:rsidR="008700E2" w:rsidRDefault="009534D6" w:rsidP="009534D6">
      <w:r>
        <w:t>Par la suite, il est demandé de dessiner différents él</w:t>
      </w:r>
      <w:r w:rsidR="00DB48C4">
        <w:t>é</w:t>
      </w:r>
      <w:r>
        <w:t xml:space="preserve">ments. Ces éléments seront représentés au crayon sur </w:t>
      </w:r>
      <w:r w:rsidR="00F668A7">
        <w:t>la vue de face et la vue de dessus</w:t>
      </w:r>
      <w:r w:rsidR="00105B72">
        <w:t xml:space="preserve"> à l’échelle 1:1</w:t>
      </w:r>
      <w:r w:rsidR="00DB48C4">
        <w:t xml:space="preserve">. Une annotation pour chaque élément dessiné </w:t>
      </w:r>
      <w:r w:rsidR="004226D5">
        <w:t xml:space="preserve">et une justification </w:t>
      </w:r>
      <w:r w:rsidR="00DB48C4">
        <w:t>ser</w:t>
      </w:r>
      <w:r w:rsidR="004226D5">
        <w:t>ont</w:t>
      </w:r>
      <w:r w:rsidR="00DB48C4">
        <w:t xml:space="preserve"> l</w:t>
      </w:r>
      <w:r w:rsidR="004226D5">
        <w:t>es</w:t>
      </w:r>
      <w:r w:rsidR="00DB48C4">
        <w:t xml:space="preserve"> bienvenue</w:t>
      </w:r>
      <w:r w:rsidR="004226D5">
        <w:t>s</w:t>
      </w:r>
      <w:r w:rsidR="00105B72">
        <w:t xml:space="preserve">. La qualité de cette représentation doit être </w:t>
      </w:r>
      <w:r w:rsidR="00142926">
        <w:t xml:space="preserve">particulièrement </w:t>
      </w:r>
      <w:r w:rsidR="00105B72">
        <w:t xml:space="preserve">soignée. </w:t>
      </w:r>
      <w:r w:rsidR="00DB48C4">
        <w:t>L’utilisation de couleur</w:t>
      </w:r>
      <w:r w:rsidR="004226D5">
        <w:t>s</w:t>
      </w:r>
      <w:r w:rsidR="00DB48C4">
        <w:t xml:space="preserve"> </w:t>
      </w:r>
      <w:r w:rsidR="00142926">
        <w:t>sera appréciée</w:t>
      </w:r>
      <w:r w:rsidR="00DB48C4">
        <w:t>.</w:t>
      </w:r>
      <w:r w:rsidR="00105B72">
        <w:t xml:space="preserve"> </w:t>
      </w:r>
      <w:r w:rsidR="00142926">
        <w:t>Il est conseillé de c</w:t>
      </w:r>
      <w:r w:rsidR="00105B72">
        <w:t xml:space="preserve">alquer les documents </w:t>
      </w:r>
      <w:r w:rsidR="00142926">
        <w:t xml:space="preserve">du dossier technique </w:t>
      </w:r>
      <w:r w:rsidR="00105B72">
        <w:t xml:space="preserve">donnés </w:t>
      </w:r>
      <w:r w:rsidR="00F97557">
        <w:t>à l’</w:t>
      </w:r>
      <w:r w:rsidR="00105B72">
        <w:t>échelle 1:1.</w:t>
      </w:r>
      <w:r w:rsidR="00E43114">
        <w:t xml:space="preserve"> </w:t>
      </w:r>
    </w:p>
    <w:p w14:paraId="49A5B8FD" w14:textId="77777777" w:rsidR="00E43114" w:rsidRDefault="00E43114" w:rsidP="009534D6"/>
    <w:p w14:paraId="75B6AC9B" w14:textId="77777777" w:rsidR="00B847CA" w:rsidRDefault="000A04AF" w:rsidP="00B847CA">
      <w:pPr>
        <w:pStyle w:val="Question"/>
      </w:pPr>
      <w:r>
        <w:t xml:space="preserve">Le chèque est placé en appui </w:t>
      </w:r>
      <w:r w:rsidR="00E97DFE">
        <w:t>sur</w:t>
      </w:r>
      <w:r>
        <w:t xml:space="preserve"> </w:t>
      </w:r>
      <w:r w:rsidR="00E97DFE">
        <w:t>deux surfaces</w:t>
      </w:r>
      <w:r>
        <w:t xml:space="preserve"> qui s</w:t>
      </w:r>
      <w:r w:rsidR="00B847CA">
        <w:t>er</w:t>
      </w:r>
      <w:r w:rsidR="00E97DFE">
        <w:t>vent</w:t>
      </w:r>
      <w:r w:rsidR="00B847CA">
        <w:t xml:space="preserve"> de référence à l’insertion.</w:t>
      </w:r>
      <w:r w:rsidR="00142926">
        <w:t xml:space="preserve"> </w:t>
      </w:r>
      <w:r w:rsidR="00E97DFE">
        <w:t>Ces surfaces d’appui</w:t>
      </w:r>
      <w:r w:rsidR="00142926">
        <w:t xml:space="preserve"> </w:t>
      </w:r>
      <w:r w:rsidR="00E97DFE">
        <w:t>son</w:t>
      </w:r>
      <w:r w:rsidR="00142926">
        <w:t>t représentée</w:t>
      </w:r>
      <w:r w:rsidR="00E97DFE">
        <w:t>s</w:t>
      </w:r>
      <w:r w:rsidR="00142926">
        <w:t xml:space="preserve"> sur les 3 vues du </w:t>
      </w:r>
      <w:r w:rsidR="007B1EF9">
        <w:t>d</w:t>
      </w:r>
      <w:r w:rsidR="00142926">
        <w:t xml:space="preserve">ocument </w:t>
      </w:r>
      <w:r w:rsidR="007B1EF9">
        <w:t>r</w:t>
      </w:r>
      <w:r w:rsidR="00142926">
        <w:t xml:space="preserve">éponse </w:t>
      </w:r>
      <w:hyperlink w:anchor="DR2" w:history="1">
        <w:r w:rsidR="00142926" w:rsidRPr="004203B9">
          <w:rPr>
            <w:rStyle w:val="Lienhypertexte"/>
          </w:rPr>
          <w:t>DR2</w:t>
        </w:r>
      </w:hyperlink>
      <w:r w:rsidR="00142926">
        <w:t>.</w:t>
      </w:r>
    </w:p>
    <w:p w14:paraId="7C08A952" w14:textId="77777777" w:rsidR="008700E2" w:rsidRDefault="008700E2" w:rsidP="008700E2"/>
    <w:p w14:paraId="7354A818" w14:textId="77777777" w:rsidR="00B30021" w:rsidRDefault="00142926" w:rsidP="00B847CA">
      <w:pPr>
        <w:pStyle w:val="Paragraphedeliste"/>
        <w:numPr>
          <w:ilvl w:val="0"/>
          <w:numId w:val="26"/>
        </w:numPr>
        <w:ind w:left="993"/>
      </w:pPr>
      <w:r>
        <w:t>En veillant au sens d’introduction du chèque</w:t>
      </w:r>
      <w:r w:rsidR="003A2768">
        <w:t xml:space="preserve"> (respect des bords de référence)</w:t>
      </w:r>
      <w:r>
        <w:t>, d</w:t>
      </w:r>
      <w:r w:rsidR="00B30021">
        <w:t xml:space="preserve">essiner </w:t>
      </w:r>
      <w:r>
        <w:t>celui-ci</w:t>
      </w:r>
      <w:r w:rsidR="007A4030">
        <w:t>,</w:t>
      </w:r>
      <w:r w:rsidR="00B30021">
        <w:t xml:space="preserve"> </w:t>
      </w:r>
      <w:r w:rsidR="007A4030">
        <w:t xml:space="preserve">partiellement introduit dans le système, </w:t>
      </w:r>
      <w:r w:rsidR="00B30021">
        <w:t>en trait</w:t>
      </w:r>
      <w:r w:rsidR="007A4030">
        <w:t>s</w:t>
      </w:r>
      <w:r w:rsidR="00B30021">
        <w:t xml:space="preserve"> pointillé</w:t>
      </w:r>
      <w:r w:rsidR="007A4030">
        <w:t>s</w:t>
      </w:r>
      <w:r w:rsidR="009534D6">
        <w:t>.</w:t>
      </w:r>
    </w:p>
    <w:p w14:paraId="11C1A3EC" w14:textId="77777777" w:rsidR="00D63688" w:rsidRDefault="00B30021" w:rsidP="00B847CA">
      <w:pPr>
        <w:pStyle w:val="Paragraphedeliste"/>
        <w:numPr>
          <w:ilvl w:val="0"/>
          <w:numId w:val="26"/>
        </w:numPr>
        <w:ind w:left="993"/>
      </w:pPr>
      <w:r>
        <w:t>Représenter la zone oblongue sur les trois vues</w:t>
      </w:r>
      <w:r w:rsidR="009534D6">
        <w:t>.</w:t>
      </w:r>
    </w:p>
    <w:p w14:paraId="4CBA4A4F" w14:textId="77777777" w:rsidR="009534D6" w:rsidRDefault="00DB48C4" w:rsidP="00B847CA">
      <w:pPr>
        <w:pStyle w:val="Paragraphedeliste"/>
        <w:numPr>
          <w:ilvl w:val="0"/>
          <w:numId w:val="26"/>
        </w:numPr>
        <w:ind w:left="993"/>
      </w:pPr>
      <w:r>
        <w:t>Représenter le moteur à l’intérieur de la zone oblongue.</w:t>
      </w:r>
    </w:p>
    <w:p w14:paraId="21C18DAC" w14:textId="77777777" w:rsidR="00DB48C4" w:rsidRDefault="00DB48C4" w:rsidP="00B847CA">
      <w:pPr>
        <w:pStyle w:val="Paragraphedeliste"/>
        <w:numPr>
          <w:ilvl w:val="0"/>
          <w:numId w:val="26"/>
        </w:numPr>
        <w:ind w:left="993"/>
      </w:pPr>
      <w:r>
        <w:t>Indiquer sur les trois vues</w:t>
      </w:r>
      <w:r w:rsidR="004226D5">
        <w:t>,</w:t>
      </w:r>
      <w:r>
        <w:t xml:space="preserve"> la zone dans laquelle devra se situer le capteur</w:t>
      </w:r>
      <w:r w:rsidR="004226D5">
        <w:t xml:space="preserve"> de présence du chèque</w:t>
      </w:r>
      <w:r>
        <w:t>.</w:t>
      </w:r>
    </w:p>
    <w:p w14:paraId="1964B237" w14:textId="77777777" w:rsidR="00DB48C4" w:rsidRDefault="004226D5" w:rsidP="00B847CA">
      <w:pPr>
        <w:pStyle w:val="Paragraphedeliste"/>
        <w:numPr>
          <w:ilvl w:val="0"/>
          <w:numId w:val="26"/>
        </w:numPr>
        <w:ind w:left="993"/>
      </w:pPr>
      <w:r>
        <w:t>A partir de la position de la ligne de codage CMC7 sur le chèque, r</w:t>
      </w:r>
      <w:r w:rsidR="008143A6">
        <w:t>eprésenter sur les trois vues la tête magnétique.</w:t>
      </w:r>
    </w:p>
    <w:p w14:paraId="47159A55" w14:textId="77777777" w:rsidR="004226D5" w:rsidRDefault="008143A6" w:rsidP="00B847CA">
      <w:pPr>
        <w:pStyle w:val="Paragraphedeliste"/>
        <w:numPr>
          <w:ilvl w:val="0"/>
          <w:numId w:val="26"/>
        </w:numPr>
        <w:ind w:left="993"/>
      </w:pPr>
      <w:r>
        <w:t>Placer la zone où peut se situer l’aimant</w:t>
      </w:r>
      <w:r w:rsidR="004226D5">
        <w:t>.</w:t>
      </w:r>
    </w:p>
    <w:p w14:paraId="22CE8B1E" w14:textId="77777777" w:rsidR="008700E2" w:rsidRDefault="004226D5" w:rsidP="00086810">
      <w:pPr>
        <w:pStyle w:val="Paragraphedeliste"/>
        <w:numPr>
          <w:ilvl w:val="0"/>
          <w:numId w:val="26"/>
        </w:numPr>
        <w:ind w:left="993"/>
        <w:jc w:val="left"/>
      </w:pPr>
      <w:r>
        <w:t xml:space="preserve">A partir de la position de la ligne </w:t>
      </w:r>
      <w:r w:rsidR="00DB7C5D">
        <w:t xml:space="preserve">d’écriture </w:t>
      </w:r>
      <w:r>
        <w:t>imprimée sur le chèque, r</w:t>
      </w:r>
      <w:r w:rsidR="008143A6">
        <w:t xml:space="preserve">eprésenter sur les trois vues </w:t>
      </w:r>
      <w:r w:rsidR="00557EAB">
        <w:t>la silhouette</w:t>
      </w:r>
      <w:r w:rsidR="008143A6">
        <w:t xml:space="preserve"> de la tête d’impression.</w:t>
      </w:r>
      <w:r w:rsidR="00350BF2">
        <w:t xml:space="preserve"> On ne représentera que le volume global de la tête d’impression.</w:t>
      </w:r>
      <w:r w:rsidR="008700E2">
        <w:br w:type="page"/>
      </w:r>
    </w:p>
    <w:p w14:paraId="68BBC860" w14:textId="77777777" w:rsidR="00B70BAD" w:rsidRDefault="00B70BAD" w:rsidP="008700E2"/>
    <w:p w14:paraId="0702F9D9" w14:textId="77777777" w:rsidR="0038088F" w:rsidRDefault="008143A6" w:rsidP="00B847CA">
      <w:pPr>
        <w:pStyle w:val="Paragraphedeliste"/>
        <w:numPr>
          <w:ilvl w:val="0"/>
          <w:numId w:val="26"/>
        </w:numPr>
        <w:ind w:left="993"/>
      </w:pPr>
      <w:r>
        <w:t xml:space="preserve">La carte électronique comportera, en plus des composants standards, les connecteurs périphériques (Alimentation, USB, RS232). Le volume estimé est </w:t>
      </w:r>
      <w:r w:rsidR="00C51B11">
        <w:t>donné</w:t>
      </w:r>
      <w:r w:rsidR="00B847CA">
        <w:t xml:space="preserve"> </w:t>
      </w:r>
      <w:hyperlink w:anchor="DT12_Carte_elec" w:history="1">
        <w:r w:rsidR="00B847CA" w:rsidRPr="00E93012">
          <w:rPr>
            <w:rStyle w:val="Lienhypertexte"/>
          </w:rPr>
          <w:t>DT</w:t>
        </w:r>
        <w:r w:rsidR="00FB77A9" w:rsidRPr="00E93012">
          <w:rPr>
            <w:rStyle w:val="Lienhypertexte"/>
          </w:rPr>
          <w:t>1</w:t>
        </w:r>
        <w:r w:rsidR="00E93012" w:rsidRPr="00E93012">
          <w:rPr>
            <w:rStyle w:val="Lienhypertexte"/>
          </w:rPr>
          <w:t>2</w:t>
        </w:r>
      </w:hyperlink>
      <w:r w:rsidR="00B847CA">
        <w:t xml:space="preserve">. </w:t>
      </w:r>
      <w:r>
        <w:t>Placer cette carte électronique en justifiant son placement.</w:t>
      </w:r>
      <w:r w:rsidR="004226D5">
        <w:t xml:space="preserve"> </w:t>
      </w:r>
    </w:p>
    <w:p w14:paraId="1837ADAF" w14:textId="77777777" w:rsidR="004226D5" w:rsidRDefault="004226D5" w:rsidP="00B847CA">
      <w:pPr>
        <w:pStyle w:val="Paragraphedeliste"/>
        <w:numPr>
          <w:ilvl w:val="0"/>
          <w:numId w:val="26"/>
        </w:numPr>
        <w:ind w:left="993"/>
      </w:pPr>
      <w:r>
        <w:t>Vérifier la longueur des câbles de la tête de lecture et du moteur pas à pas</w:t>
      </w:r>
      <w:r w:rsidR="00E60FDD">
        <w:t xml:space="preserve"> en les traçant sur </w:t>
      </w:r>
      <w:r w:rsidR="00E84266">
        <w:t>la vue de dessus</w:t>
      </w:r>
      <w:r>
        <w:t>.</w:t>
      </w:r>
    </w:p>
    <w:p w14:paraId="2B0EE0BA" w14:textId="77777777" w:rsidR="0038088F" w:rsidRDefault="00FB0CEB" w:rsidP="0038088F">
      <w:pPr>
        <w:pStyle w:val="Paragraphedeliste"/>
        <w:numPr>
          <w:ilvl w:val="0"/>
          <w:numId w:val="26"/>
        </w:numPr>
        <w:ind w:left="993"/>
      </w:pPr>
      <w:r>
        <w:t>En fonction de la position de la carte électronique déterminée précédemment, c</w:t>
      </w:r>
      <w:r w:rsidR="0038088F">
        <w:t>hoisir le connecteur d’alimentation en indiquant le modèle</w:t>
      </w:r>
      <w:r w:rsidR="00105B72">
        <w:t xml:space="preserve"> : A, B, C </w:t>
      </w:r>
      <w:r w:rsidR="00330CC6">
        <w:t xml:space="preserve">ou </w:t>
      </w:r>
      <w:r w:rsidR="00105B72">
        <w:t>D</w:t>
      </w:r>
      <w:r w:rsidR="00330CC6">
        <w:t xml:space="preserve"> (</w:t>
      </w:r>
      <w:hyperlink w:anchor="DT12_Connecteurs" w:history="1">
        <w:r w:rsidR="00330CC6" w:rsidRPr="007A00D5">
          <w:rPr>
            <w:rStyle w:val="Lienhypertexte"/>
          </w:rPr>
          <w:t>DT</w:t>
        </w:r>
        <w:r w:rsidR="00FB77A9" w:rsidRPr="007A00D5">
          <w:rPr>
            <w:rStyle w:val="Lienhypertexte"/>
          </w:rPr>
          <w:t>1</w:t>
        </w:r>
        <w:r w:rsidR="00E93012">
          <w:rPr>
            <w:rStyle w:val="Lienhypertexte"/>
          </w:rPr>
          <w:t>2</w:t>
        </w:r>
      </w:hyperlink>
      <w:r w:rsidR="00330CC6">
        <w:t>)</w:t>
      </w:r>
      <w:r w:rsidR="0038088F">
        <w:t>.</w:t>
      </w:r>
    </w:p>
    <w:p w14:paraId="74D0045A" w14:textId="77777777" w:rsidR="008700E2" w:rsidRDefault="00350BF2" w:rsidP="00B847CA">
      <w:pPr>
        <w:pStyle w:val="Paragraphedeliste"/>
        <w:numPr>
          <w:ilvl w:val="0"/>
          <w:numId w:val="26"/>
        </w:numPr>
        <w:ind w:left="993"/>
      </w:pPr>
      <w:r>
        <w:t>Faire un ch</w:t>
      </w:r>
      <w:r w:rsidR="005E5E41">
        <w:t xml:space="preserve">oix quant </w:t>
      </w:r>
      <w:r w:rsidR="008143A6">
        <w:t>à la zone où placer le voyant. Justifier ce choix</w:t>
      </w:r>
      <w:r w:rsidR="00F5522C">
        <w:t>.</w:t>
      </w:r>
    </w:p>
    <w:p w14:paraId="6B43E728" w14:textId="77777777" w:rsidR="008700E2" w:rsidRDefault="008700E2" w:rsidP="008700E2"/>
    <w:p w14:paraId="2707CA1E" w14:textId="77777777" w:rsidR="008700E2" w:rsidRDefault="008700E2" w:rsidP="008700E2"/>
    <w:p w14:paraId="70E1999E" w14:textId="77777777" w:rsidR="00B3707B" w:rsidRDefault="00B3707B" w:rsidP="00B3707B"/>
    <w:p w14:paraId="19CF2F7F" w14:textId="77777777" w:rsidR="00DE5695" w:rsidRPr="00D9400C" w:rsidRDefault="00DE5695" w:rsidP="005916EC">
      <w:pPr>
        <w:pStyle w:val="Titreactivit"/>
      </w:pPr>
      <w:bookmarkStart w:id="47" w:name="_Toc404370603"/>
      <w:bookmarkStart w:id="48" w:name="_Toc407806203"/>
      <w:r w:rsidRPr="00D9400C">
        <w:t>Détection de l’insertion du chèque</w:t>
      </w:r>
      <w:bookmarkEnd w:id="47"/>
      <w:bookmarkEnd w:id="48"/>
    </w:p>
    <w:p w14:paraId="3C5DE099" w14:textId="77777777" w:rsidR="008700E2" w:rsidRDefault="008700E2" w:rsidP="00330CC6">
      <w:r>
        <w:t>Données :</w:t>
      </w:r>
    </w:p>
    <w:p w14:paraId="787E0FAA" w14:textId="77777777" w:rsidR="00330CC6" w:rsidRDefault="00AD66DB" w:rsidP="00330CC6">
      <w:pPr>
        <w:pStyle w:val="Paragraphedeliste"/>
        <w:numPr>
          <w:ilvl w:val="0"/>
          <w:numId w:val="37"/>
        </w:numPr>
      </w:pPr>
      <w:r>
        <w:t>Le chèque doit être détecté dans une position où il sera prêt à être entra</w:t>
      </w:r>
      <w:r w:rsidR="007A00D5">
        <w:t>î</w:t>
      </w:r>
      <w:r>
        <w:t xml:space="preserve">né pour la lecture. </w:t>
      </w:r>
      <w:r w:rsidR="00DE5695" w:rsidRPr="00D9400C">
        <w:t xml:space="preserve">Nous désirons réaliser cette détection sans contact. </w:t>
      </w:r>
      <w:r w:rsidR="00330CC6" w:rsidRPr="00D9400C">
        <w:t xml:space="preserve">Le chèque est </w:t>
      </w:r>
      <w:r w:rsidR="00330CC6">
        <w:t>en</w:t>
      </w:r>
      <w:r w:rsidR="00330CC6" w:rsidRPr="00D9400C">
        <w:t xml:space="preserve"> papier</w:t>
      </w:r>
      <w:r w:rsidR="00330CC6">
        <w:t>.</w:t>
      </w:r>
      <w:r w:rsidR="00330CC6" w:rsidRPr="00D9400C">
        <w:t xml:space="preserve"> </w:t>
      </w:r>
      <w:r w:rsidR="00330CC6">
        <w:t xml:space="preserve">Il </w:t>
      </w:r>
      <w:r w:rsidR="00330CC6" w:rsidRPr="00D9400C">
        <w:t>poss</w:t>
      </w:r>
      <w:r w:rsidR="00330CC6">
        <w:t>è</w:t>
      </w:r>
      <w:r w:rsidR="00330CC6" w:rsidRPr="00D9400C">
        <w:t>d</w:t>
      </w:r>
      <w:r w:rsidR="00330CC6">
        <w:t>e</w:t>
      </w:r>
      <w:r w:rsidR="00330CC6" w:rsidRPr="00D9400C">
        <w:t xml:space="preserve"> une bande blanche sur l’un de ses bords longs</w:t>
      </w:r>
      <w:r w:rsidR="00330CC6">
        <w:t xml:space="preserve"> (</w:t>
      </w:r>
      <w:hyperlink w:anchor="DT4_Cheque" w:history="1">
        <w:r w:rsidR="00330CC6" w:rsidRPr="007A00D5">
          <w:rPr>
            <w:rStyle w:val="Lienhypertexte"/>
          </w:rPr>
          <w:t>DT</w:t>
        </w:r>
        <w:r w:rsidR="00111AFC">
          <w:rPr>
            <w:rStyle w:val="Lienhypertexte"/>
          </w:rPr>
          <w:t>4</w:t>
        </w:r>
      </w:hyperlink>
      <w:r w:rsidR="00330CC6">
        <w:t>)</w:t>
      </w:r>
      <w:r w:rsidR="00330CC6" w:rsidRPr="00D9400C">
        <w:t>.</w:t>
      </w:r>
      <w:r w:rsidR="00330CC6">
        <w:t xml:space="preserve"> </w:t>
      </w:r>
    </w:p>
    <w:p w14:paraId="172BF4E8" w14:textId="77777777" w:rsidR="00330CC6" w:rsidRDefault="00330CC6" w:rsidP="00CE772D">
      <w:pPr>
        <w:pStyle w:val="Paragraphedeliste"/>
        <w:numPr>
          <w:ilvl w:val="0"/>
          <w:numId w:val="37"/>
        </w:numPr>
      </w:pPr>
      <w:r w:rsidRPr="00AD66DB">
        <w:t xml:space="preserve">La </w:t>
      </w:r>
      <w:r w:rsidRPr="00E43114">
        <w:t>solution</w:t>
      </w:r>
      <w:r w:rsidR="004D3CD9" w:rsidRPr="00E43114">
        <w:t xml:space="preserve"> retenue</w:t>
      </w:r>
      <w:r w:rsidR="004D3CD9">
        <w:t xml:space="preserve"> est le capteur optique qui pourra être, au choix, de type réflexion (réflex) ou barrière (fourche).</w:t>
      </w:r>
    </w:p>
    <w:p w14:paraId="0C5F1D69" w14:textId="77777777" w:rsidR="00FC26BC" w:rsidRDefault="00FC26BC" w:rsidP="00FC26BC"/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8"/>
        <w:gridCol w:w="4748"/>
      </w:tblGrid>
      <w:tr w:rsidR="00A71501" w14:paraId="232D3ADA" w14:textId="77777777" w:rsidTr="00767D98">
        <w:tc>
          <w:tcPr>
            <w:tcW w:w="4748" w:type="dxa"/>
          </w:tcPr>
          <w:p w14:paraId="37F7F04E" w14:textId="77777777" w:rsidR="00A71501" w:rsidRPr="00E43114" w:rsidRDefault="00767D98" w:rsidP="00E431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114">
              <w:rPr>
                <w:rFonts w:ascii="Arial" w:hAnsi="Arial" w:cs="Arial"/>
                <w:sz w:val="20"/>
                <w:szCs w:val="20"/>
              </w:rPr>
              <w:t>Type réflexion (réflex)</w:t>
            </w:r>
          </w:p>
        </w:tc>
        <w:tc>
          <w:tcPr>
            <w:tcW w:w="4748" w:type="dxa"/>
          </w:tcPr>
          <w:p w14:paraId="3DCAABCA" w14:textId="77777777" w:rsidR="00A71501" w:rsidRPr="00E43114" w:rsidRDefault="00767D98" w:rsidP="00E431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114">
              <w:rPr>
                <w:rFonts w:ascii="Arial" w:hAnsi="Arial" w:cs="Arial"/>
                <w:sz w:val="20"/>
                <w:szCs w:val="20"/>
              </w:rPr>
              <w:t>Type barrière (fourche)</w:t>
            </w:r>
          </w:p>
        </w:tc>
      </w:tr>
      <w:tr w:rsidR="00A71501" w14:paraId="3F3CE197" w14:textId="77777777" w:rsidTr="00767D98">
        <w:tc>
          <w:tcPr>
            <w:tcW w:w="4748" w:type="dxa"/>
          </w:tcPr>
          <w:p w14:paraId="19378834" w14:textId="77777777" w:rsidR="00A71501" w:rsidRDefault="00767D98" w:rsidP="00A71501">
            <w:pPr>
              <w:jc w:val="center"/>
            </w:pPr>
            <w:r w:rsidRPr="00F77C31">
              <w:rPr>
                <w:rFonts w:ascii="Arial" w:eastAsiaTheme="minorHAnsi" w:hAnsi="Arial"/>
                <w:lang w:eastAsia="en-US"/>
              </w:rPr>
              <w:object w:dxaOrig="9030" w:dyaOrig="3180" w14:anchorId="5060FDA4">
                <v:shape id="_x0000_i1026" type="#_x0000_t75" style="width:88.8pt;height:75pt" o:ole="">
                  <v:imagedata r:id="rId58" o:title="" cropleft="38677f"/>
                </v:shape>
                <o:OLEObject Type="Embed" ProgID="PBrush" ShapeID="_x0000_i1026" DrawAspect="Content" ObjectID="_1367325583" r:id="rId59"/>
              </w:object>
            </w:r>
          </w:p>
        </w:tc>
        <w:tc>
          <w:tcPr>
            <w:tcW w:w="4748" w:type="dxa"/>
          </w:tcPr>
          <w:p w14:paraId="0270DF8D" w14:textId="77777777" w:rsidR="00A71501" w:rsidRDefault="00767D98" w:rsidP="00A71501">
            <w:pPr>
              <w:jc w:val="center"/>
            </w:pPr>
            <w:r w:rsidRPr="00F77C31">
              <w:rPr>
                <w:rFonts w:ascii="Arial" w:eastAsiaTheme="minorHAnsi" w:hAnsi="Arial"/>
                <w:lang w:eastAsia="en-US"/>
              </w:rPr>
              <w:object w:dxaOrig="9030" w:dyaOrig="3180" w14:anchorId="33EF4E40">
                <v:shape id="_x0000_i1027" type="#_x0000_t75" style="width:105.6pt;height:75pt" o:ole="">
                  <v:imagedata r:id="rId60" o:title="" cropright="33305f"/>
                </v:shape>
                <o:OLEObject Type="Embed" ProgID="PBrush" ShapeID="_x0000_i1027" DrawAspect="Content" ObjectID="_1367325584" r:id="rId61"/>
              </w:object>
            </w:r>
          </w:p>
        </w:tc>
      </w:tr>
    </w:tbl>
    <w:p w14:paraId="1DA72EA2" w14:textId="77777777" w:rsidR="003F6EC2" w:rsidRDefault="003F6EC2" w:rsidP="00AD66DB">
      <w:r>
        <w:t>Question :</w:t>
      </w:r>
    </w:p>
    <w:p w14:paraId="31B4BFFD" w14:textId="77777777" w:rsidR="00330CC6" w:rsidRDefault="00330CC6" w:rsidP="006C012B"/>
    <w:p w14:paraId="7E361D28" w14:textId="77777777" w:rsidR="00DE5695" w:rsidRDefault="007E513A" w:rsidP="006C012B">
      <w:pPr>
        <w:pStyle w:val="Question"/>
      </w:pPr>
      <w:r>
        <w:t>Préciser et justifier le choix du capteur (réflexion ou barrière), et e</w:t>
      </w:r>
      <w:r w:rsidR="004D3CD9">
        <w:t>n déduire,</w:t>
      </w:r>
      <w:r w:rsidR="00DE5695">
        <w:t xml:space="preserve"> </w:t>
      </w:r>
      <w:r w:rsidR="006C012B">
        <w:t>s</w:t>
      </w:r>
      <w:r w:rsidR="006C012B" w:rsidRPr="009C6161">
        <w:t xml:space="preserve">ur le </w:t>
      </w:r>
      <w:r w:rsidR="007B1EF9">
        <w:t>d</w:t>
      </w:r>
      <w:r w:rsidR="006C012B" w:rsidRPr="009C6161">
        <w:t xml:space="preserve">ocument </w:t>
      </w:r>
      <w:r w:rsidR="007B1EF9">
        <w:t>r</w:t>
      </w:r>
      <w:r w:rsidR="006C012B" w:rsidRPr="009C6161">
        <w:t xml:space="preserve">éponse </w:t>
      </w:r>
      <w:hyperlink w:anchor="DR1" w:history="1">
        <w:r w:rsidR="006C012B" w:rsidRPr="004203B9">
          <w:rPr>
            <w:rStyle w:val="Lienhypertexte"/>
          </w:rPr>
          <w:t>DR</w:t>
        </w:r>
        <w:r w:rsidR="00FB5949" w:rsidRPr="004203B9">
          <w:rPr>
            <w:rStyle w:val="Lienhypertexte"/>
          </w:rPr>
          <w:t>1</w:t>
        </w:r>
      </w:hyperlink>
      <w:r w:rsidR="004D3CD9">
        <w:t>,</w:t>
      </w:r>
      <w:r w:rsidR="006C012B">
        <w:t xml:space="preserve"> </w:t>
      </w:r>
      <w:r w:rsidR="00DE5695">
        <w:t xml:space="preserve">le schéma structurel associé au capteur optique </w:t>
      </w:r>
      <w:r w:rsidR="004D3CD9">
        <w:t xml:space="preserve">choisi </w:t>
      </w:r>
      <w:r w:rsidR="00DE5695">
        <w:t>permettant </w:t>
      </w:r>
      <w:r w:rsidR="00077760">
        <w:t xml:space="preserve">de </w:t>
      </w:r>
      <w:r w:rsidR="00DE5695">
        <w:t>:</w:t>
      </w:r>
    </w:p>
    <w:p w14:paraId="7D0975F9" w14:textId="77777777" w:rsidR="00DE5695" w:rsidRDefault="00DE5695" w:rsidP="00E25FF9">
      <w:pPr>
        <w:pStyle w:val="Paragraphedeliste"/>
        <w:numPr>
          <w:ilvl w:val="0"/>
          <w:numId w:val="21"/>
        </w:numPr>
        <w:spacing w:line="276" w:lineRule="auto"/>
      </w:pPr>
      <w:r>
        <w:t xml:space="preserve">Alimenter la DEL D1 </w:t>
      </w:r>
      <w:r w:rsidR="004D3CD9">
        <w:t>via R100</w:t>
      </w:r>
      <w:r>
        <w:t>, à l’aide d’un état logique bas (0</w:t>
      </w:r>
      <w:r w:rsidR="007A00D5">
        <w:t xml:space="preserve"> </w:t>
      </w:r>
      <w:r>
        <w:t>V) sur la br</w:t>
      </w:r>
      <w:r w:rsidR="003F6EC2">
        <w:t>oche PA0 du microcontrôleur CI1 ;</w:t>
      </w:r>
    </w:p>
    <w:p w14:paraId="6EFFC7C4" w14:textId="77777777" w:rsidR="00DE5695" w:rsidRDefault="00DE5695" w:rsidP="00E25FF9">
      <w:pPr>
        <w:pStyle w:val="Paragraphedeliste"/>
        <w:numPr>
          <w:ilvl w:val="0"/>
          <w:numId w:val="21"/>
        </w:numPr>
        <w:spacing w:line="276" w:lineRule="auto"/>
      </w:pPr>
      <w:r>
        <w:t xml:space="preserve">Détecter, à l’aide du phototransistor T1 </w:t>
      </w:r>
      <w:r w:rsidR="004D3CD9">
        <w:t>associé à R101</w:t>
      </w:r>
      <w:r>
        <w:t>, la présence du chèque par un état haut (</w:t>
      </w:r>
      <w:proofErr w:type="spellStart"/>
      <w:r>
        <w:t>Vdd</w:t>
      </w:r>
      <w:proofErr w:type="spellEnd"/>
      <w:r w:rsidR="00786A2C">
        <w:t xml:space="preserve"> </w:t>
      </w:r>
      <w:r>
        <w:t>=</w:t>
      </w:r>
      <w:r w:rsidR="00786A2C">
        <w:t xml:space="preserve"> </w:t>
      </w:r>
      <w:r>
        <w:t>3</w:t>
      </w:r>
      <w:r w:rsidR="00786A2C">
        <w:t>,</w:t>
      </w:r>
      <w:r>
        <w:t>3</w:t>
      </w:r>
      <w:r w:rsidR="007A00D5">
        <w:t xml:space="preserve"> </w:t>
      </w:r>
      <w:r>
        <w:t>V) se présentant sur la broche PA1 du microcontrôleur CI1.</w:t>
      </w:r>
    </w:p>
    <w:p w14:paraId="659FA336" w14:textId="77777777" w:rsidR="003F6EC2" w:rsidRDefault="003F6EC2" w:rsidP="006C012B"/>
    <w:p w14:paraId="384535F2" w14:textId="77777777" w:rsidR="00DE5695" w:rsidRDefault="00111AFC" w:rsidP="006C012B">
      <w:r>
        <w:rPr>
          <w:noProof/>
          <w:lang w:eastAsia="fr-FR"/>
        </w:rPr>
        <w:drawing>
          <wp:anchor distT="0" distB="0" distL="114300" distR="114300" simplePos="0" relativeHeight="251708928" behindDoc="0" locked="0" layoutInCell="1" allowOverlap="1" wp14:anchorId="7E99C6A3" wp14:editId="6C664FCD">
            <wp:simplePos x="0" y="0"/>
            <wp:positionH relativeFrom="column">
              <wp:posOffset>4502150</wp:posOffset>
            </wp:positionH>
            <wp:positionV relativeFrom="paragraph">
              <wp:posOffset>12700</wp:posOffset>
            </wp:positionV>
            <wp:extent cx="1507490" cy="937895"/>
            <wp:effectExtent l="19050" t="0" r="0" b="0"/>
            <wp:wrapSquare wrapText="bothSides"/>
            <wp:docPr id="2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EC2">
        <w:t>Donnée :</w:t>
      </w:r>
      <w:r w:rsidR="00086810">
        <w:pict w14:anchorId="2C105D97">
          <v:group id="_x0000_s1604" style="position:absolute;left:0;text-align:left;margin-left:322.1pt;margin-top:4.95pt;width:166.3pt;height:53.6pt;z-index:251644416;mso-position-horizontal-relative:text;mso-position-vertical-relative:text" coordorigin="1417,8417" coordsize="3326,1072" editas="canvas">
            <o:lock v:ext="edit" aspectratio="t"/>
            <v:shape id="_x0000_s1603" type="#_x0000_t75" style="position:absolute;left:1417;top:8417;width:3326;height:1072" o:preferrelative="f">
              <v:fill o:detectmouseclick="t"/>
              <v:path o:extrusionok="t" o:connecttype="none"/>
              <o:lock v:ext="edit" text="t"/>
            </v:shape>
            <v:shape id="_x0000_s1653" type="#_x0000_t202" style="position:absolute;left:1417;top:9199;width:3326;height:290" filled="f" stroked="f">
              <v:textbox style="mso-next-textbox:#_x0000_s1653">
                <w:txbxContent>
                  <w:p w14:paraId="52C2D192" w14:textId="77777777" w:rsidR="00867830" w:rsidRPr="00355AEF" w:rsidRDefault="00867830" w:rsidP="0018677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w10:wrap type="square"/>
          </v:group>
        </w:pict>
      </w:r>
    </w:p>
    <w:p w14:paraId="52334AE5" w14:textId="77777777" w:rsidR="00DE5695" w:rsidRDefault="00DE5695" w:rsidP="00CE772D">
      <w:pPr>
        <w:pStyle w:val="Paragraphedeliste"/>
        <w:numPr>
          <w:ilvl w:val="0"/>
          <w:numId w:val="38"/>
        </w:numPr>
      </w:pPr>
      <w:r w:rsidRPr="00CA29E0">
        <w:t>Afin de valider le bon fonctionnement du capteur optique lors de la réception du signal en PA1, nous désirons alimenter la DEL par un signal carré de 1kHz</w:t>
      </w:r>
      <w:r>
        <w:t xml:space="preserve"> en PA0</w:t>
      </w:r>
      <w:r w:rsidR="00CD3F9A">
        <w:t xml:space="preserve"> </w:t>
      </w:r>
      <w:r w:rsidR="00FB5949">
        <w:t>caractérisé comme suit</w:t>
      </w:r>
      <w:r w:rsidR="0001560E">
        <w:t> :</w:t>
      </w:r>
    </w:p>
    <w:p w14:paraId="14CD260F" w14:textId="77777777" w:rsidR="00CD3F9A" w:rsidRDefault="00CD3F9A" w:rsidP="006C012B"/>
    <w:p w14:paraId="1D39D263" w14:textId="77777777" w:rsidR="003F6EC2" w:rsidRPr="00CA29E0" w:rsidRDefault="003F6EC2" w:rsidP="006C012B">
      <w:r>
        <w:t>Question :</w:t>
      </w:r>
    </w:p>
    <w:p w14:paraId="4E48D7A3" w14:textId="77777777" w:rsidR="00DE5695" w:rsidRDefault="00DE5695" w:rsidP="00077760">
      <w:pPr>
        <w:pStyle w:val="Question"/>
      </w:pPr>
      <w:r w:rsidRPr="006C012B">
        <w:t xml:space="preserve">Proposer </w:t>
      </w:r>
      <w:r w:rsidR="006C012B">
        <w:t>s</w:t>
      </w:r>
      <w:r w:rsidR="006C012B" w:rsidRPr="006C012B">
        <w:t xml:space="preserve">ur </w:t>
      </w:r>
      <w:r w:rsidR="00867830">
        <w:t xml:space="preserve">une </w:t>
      </w:r>
      <w:r w:rsidR="00C93C5C">
        <w:t>feuille de copie</w:t>
      </w:r>
      <w:r w:rsidR="006C012B" w:rsidRPr="006C012B">
        <w:t xml:space="preserve"> </w:t>
      </w:r>
      <w:r w:rsidRPr="006C012B">
        <w:t>une solution possible de séquence d’</w:t>
      </w:r>
      <w:proofErr w:type="spellStart"/>
      <w:r w:rsidRPr="006C012B">
        <w:t>algorigramme</w:t>
      </w:r>
      <w:proofErr w:type="spellEnd"/>
      <w:r w:rsidRPr="006C012B">
        <w:t xml:space="preserve"> (macro) permettant de générer sur une période le signal en PA0.</w:t>
      </w:r>
    </w:p>
    <w:p w14:paraId="5B85607B" w14:textId="77777777" w:rsidR="00786A2C" w:rsidRPr="006C012B" w:rsidRDefault="00786A2C" w:rsidP="00786A2C"/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1582"/>
        <w:gridCol w:w="1582"/>
        <w:gridCol w:w="1583"/>
        <w:gridCol w:w="1583"/>
        <w:gridCol w:w="1575"/>
      </w:tblGrid>
      <w:tr w:rsidR="007E37D0" w14:paraId="0D9E302A" w14:textId="77777777" w:rsidTr="000B7E52">
        <w:trPr>
          <w:jc w:val="center"/>
        </w:trPr>
        <w:tc>
          <w:tcPr>
            <w:tcW w:w="7905" w:type="dxa"/>
            <w:gridSpan w:val="5"/>
          </w:tcPr>
          <w:p w14:paraId="26D3277A" w14:textId="77777777" w:rsidR="007E37D0" w:rsidRPr="00E43114" w:rsidRDefault="007E37D0" w:rsidP="00E43114">
            <w:pPr>
              <w:jc w:val="center"/>
              <w:rPr>
                <w:rFonts w:ascii="Arial" w:hAnsi="Arial" w:cs="Arial"/>
              </w:rPr>
            </w:pPr>
            <w:r w:rsidRPr="00E43114">
              <w:rPr>
                <w:rFonts w:ascii="Arial" w:hAnsi="Arial" w:cs="Arial"/>
                <w:sz w:val="20"/>
              </w:rPr>
              <w:t>Syntaxe des éléments d’</w:t>
            </w:r>
            <w:proofErr w:type="spellStart"/>
            <w:r w:rsidRPr="00E43114">
              <w:rPr>
                <w:rFonts w:ascii="Arial" w:hAnsi="Arial" w:cs="Arial"/>
                <w:sz w:val="20"/>
              </w:rPr>
              <w:t>algorigramme</w:t>
            </w:r>
            <w:proofErr w:type="spellEnd"/>
          </w:p>
        </w:tc>
      </w:tr>
      <w:tr w:rsidR="000B7E52" w14:paraId="50E8658C" w14:textId="77777777" w:rsidTr="000B7E52">
        <w:trPr>
          <w:jc w:val="center"/>
        </w:trPr>
        <w:tc>
          <w:tcPr>
            <w:tcW w:w="1582" w:type="dxa"/>
          </w:tcPr>
          <w:p w14:paraId="08AA819F" w14:textId="77777777" w:rsidR="000B7E52" w:rsidRPr="00E43114" w:rsidRDefault="000B7E52" w:rsidP="000B7E52">
            <w:pPr>
              <w:jc w:val="center"/>
              <w:rPr>
                <w:rFonts w:ascii="Arial" w:hAnsi="Arial" w:cs="Arial"/>
                <w:sz w:val="20"/>
              </w:rPr>
            </w:pPr>
            <w:r w:rsidRPr="00E43114">
              <w:rPr>
                <w:rFonts w:ascii="Arial" w:hAnsi="Arial" w:cs="Arial"/>
                <w:sz w:val="20"/>
              </w:rPr>
              <w:t>Début/Fin</w:t>
            </w:r>
          </w:p>
        </w:tc>
        <w:tc>
          <w:tcPr>
            <w:tcW w:w="1582" w:type="dxa"/>
          </w:tcPr>
          <w:p w14:paraId="103B5362" w14:textId="77777777" w:rsidR="000B7E52" w:rsidRPr="00E43114" w:rsidRDefault="000B7E52" w:rsidP="000B7E52">
            <w:pPr>
              <w:jc w:val="center"/>
              <w:rPr>
                <w:rFonts w:ascii="Arial" w:hAnsi="Arial" w:cs="Arial"/>
                <w:sz w:val="20"/>
              </w:rPr>
            </w:pPr>
            <w:r w:rsidRPr="00E43114">
              <w:rPr>
                <w:rFonts w:ascii="Arial" w:hAnsi="Arial" w:cs="Arial"/>
                <w:sz w:val="20"/>
              </w:rPr>
              <w:t>Calcul</w:t>
            </w:r>
          </w:p>
        </w:tc>
        <w:tc>
          <w:tcPr>
            <w:tcW w:w="1583" w:type="dxa"/>
          </w:tcPr>
          <w:p w14:paraId="4EFA86EE" w14:textId="77777777" w:rsidR="000B7E52" w:rsidRPr="00E43114" w:rsidRDefault="000B7E52" w:rsidP="000B7E52">
            <w:pPr>
              <w:jc w:val="center"/>
              <w:rPr>
                <w:rFonts w:ascii="Arial" w:hAnsi="Arial" w:cs="Arial"/>
                <w:sz w:val="20"/>
              </w:rPr>
            </w:pPr>
            <w:r w:rsidRPr="00E43114">
              <w:rPr>
                <w:rFonts w:ascii="Arial" w:hAnsi="Arial" w:cs="Arial"/>
                <w:sz w:val="20"/>
              </w:rPr>
              <w:t>Entrée/Sortie</w:t>
            </w:r>
          </w:p>
        </w:tc>
        <w:tc>
          <w:tcPr>
            <w:tcW w:w="1583" w:type="dxa"/>
          </w:tcPr>
          <w:p w14:paraId="7C17385E" w14:textId="77777777" w:rsidR="000B7E52" w:rsidRPr="00E43114" w:rsidRDefault="000B7E52" w:rsidP="000B7E52">
            <w:pPr>
              <w:jc w:val="center"/>
              <w:rPr>
                <w:rFonts w:ascii="Arial" w:hAnsi="Arial" w:cs="Arial"/>
                <w:sz w:val="20"/>
              </w:rPr>
            </w:pPr>
            <w:r w:rsidRPr="00E43114">
              <w:rPr>
                <w:rFonts w:ascii="Arial" w:hAnsi="Arial" w:cs="Arial"/>
                <w:sz w:val="20"/>
              </w:rPr>
              <w:t>Pause (en µs)</w:t>
            </w:r>
          </w:p>
        </w:tc>
        <w:tc>
          <w:tcPr>
            <w:tcW w:w="1575" w:type="dxa"/>
          </w:tcPr>
          <w:p w14:paraId="21DA5B2C" w14:textId="77777777" w:rsidR="000B7E52" w:rsidRPr="00E43114" w:rsidRDefault="000B7E52" w:rsidP="000B7E52">
            <w:pPr>
              <w:jc w:val="center"/>
              <w:rPr>
                <w:rFonts w:ascii="Arial" w:hAnsi="Arial" w:cs="Arial"/>
                <w:sz w:val="20"/>
              </w:rPr>
            </w:pPr>
            <w:r w:rsidRPr="00E43114">
              <w:rPr>
                <w:rFonts w:ascii="Arial" w:hAnsi="Arial" w:cs="Arial"/>
                <w:sz w:val="20"/>
              </w:rPr>
              <w:t>Test</w:t>
            </w:r>
          </w:p>
        </w:tc>
      </w:tr>
      <w:tr w:rsidR="000B7E52" w14:paraId="2F2D8D2B" w14:textId="77777777" w:rsidTr="000B7E52">
        <w:trPr>
          <w:trHeight w:val="810"/>
          <w:jc w:val="center"/>
        </w:trPr>
        <w:tc>
          <w:tcPr>
            <w:tcW w:w="1582" w:type="dxa"/>
          </w:tcPr>
          <w:p w14:paraId="7E8C9F65" w14:textId="77777777" w:rsidR="000B7E52" w:rsidRDefault="00086810" w:rsidP="000B7E52">
            <w:pPr>
              <w:jc w:val="center"/>
            </w:pPr>
            <w:r>
              <w:rPr>
                <w:noProof/>
                <w:lang w:eastAsia="en-US"/>
              </w:rPr>
              <w:pict w14:anchorId="0AE335E9">
                <v:oval id="_x0000_s1802" style="position:absolute;left:0;text-align:left;margin-left:6.2pt;margin-top:5pt;width:57.45pt;height:22.8pt;z-index:251645440;mso-position-horizontal-relative:text;mso-position-vertical-relative:text"/>
              </w:pict>
            </w:r>
          </w:p>
        </w:tc>
        <w:tc>
          <w:tcPr>
            <w:tcW w:w="1582" w:type="dxa"/>
          </w:tcPr>
          <w:p w14:paraId="73CBE956" w14:textId="77777777" w:rsidR="000B7E52" w:rsidRDefault="00086810" w:rsidP="000B7E52">
            <w:pPr>
              <w:jc w:val="center"/>
            </w:pPr>
            <w:r>
              <w:rPr>
                <w:noProof/>
                <w:lang w:eastAsia="en-US"/>
              </w:rPr>
              <w:pict w14:anchorId="4997ED22">
                <v:rect id="_x0000_s1803" style="position:absolute;left:0;text-align:left;margin-left:3.15pt;margin-top:8.05pt;width:57.85pt;height:19.75pt;z-index:251646464;mso-position-horizontal-relative:text;mso-position-vertical-relative:text"/>
              </w:pict>
            </w:r>
          </w:p>
        </w:tc>
        <w:tc>
          <w:tcPr>
            <w:tcW w:w="1583" w:type="dxa"/>
          </w:tcPr>
          <w:p w14:paraId="70C38DFD" w14:textId="77777777" w:rsidR="000B7E52" w:rsidRDefault="00086810" w:rsidP="000B7E52">
            <w:pPr>
              <w:jc w:val="center"/>
            </w:pPr>
            <w:r>
              <w:rPr>
                <w:noProof/>
                <w:lang w:eastAsia="en-US"/>
              </w:rPr>
              <w:pict w14:anchorId="647101BF">
                <v:shapetype id="_x0000_t111" coordsize="21600,21600" o:spt="111" path="m4321,0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_x0000_s1804" type="#_x0000_t111" style="position:absolute;left:0;text-align:left;margin-left:8.45pt;margin-top:8.05pt;width:52pt;height:19.75pt;z-index:251647488;mso-position-horizontal-relative:text;mso-position-vertical-relative:text"/>
              </w:pict>
            </w:r>
          </w:p>
        </w:tc>
        <w:tc>
          <w:tcPr>
            <w:tcW w:w="1583" w:type="dxa"/>
          </w:tcPr>
          <w:p w14:paraId="192B0598" w14:textId="77777777" w:rsidR="000B7E52" w:rsidRDefault="00086810" w:rsidP="000B7E52">
            <w:pPr>
              <w:jc w:val="center"/>
            </w:pPr>
            <w:r>
              <w:rPr>
                <w:noProof/>
                <w:lang w:eastAsia="en-US"/>
              </w:rPr>
              <w:pict w14:anchorId="5E5CF8C4">
                <v:shapetype id="_x0000_t135" coordsize="21600,21600" o:spt="135" path="m10800,0qx21600,10800,10800,21600l0,21600,,0xe">
                  <v:stroke joinstyle="miter"/>
                  <v:path gradientshapeok="t" o:connecttype="rect" textboxrect="0,3163,18437,18437"/>
                </v:shapetype>
                <v:shape id="_x0000_s1805" type="#_x0000_t135" style="position:absolute;left:0;text-align:left;margin-left:7.7pt;margin-top:8.05pt;width:48.15pt;height:19.75pt;z-index:251648512;mso-position-horizontal-relative:text;mso-position-vertical-relative:text"/>
              </w:pict>
            </w:r>
          </w:p>
        </w:tc>
        <w:tc>
          <w:tcPr>
            <w:tcW w:w="1575" w:type="dxa"/>
          </w:tcPr>
          <w:p w14:paraId="2282543D" w14:textId="77777777" w:rsidR="000B7E52" w:rsidRDefault="00086810" w:rsidP="000B7E52">
            <w:pPr>
              <w:jc w:val="center"/>
            </w:pPr>
            <w:r>
              <w:rPr>
                <w:noProof/>
                <w:lang w:eastAsia="en-US"/>
              </w:rPr>
              <w:pict w14:anchorId="2FC06520">
                <v:shape id="_x0000_s1806" type="#_x0000_t110" style="position:absolute;left:0;text-align:left;margin-left:5.6pt;margin-top:5pt;width:54.75pt;height:25.35pt;z-index:251649536;mso-position-horizontal-relative:text;mso-position-vertical-relative:text"/>
              </w:pict>
            </w:r>
          </w:p>
          <w:p w14:paraId="7CE66E97" w14:textId="77777777" w:rsidR="000B7E52" w:rsidRDefault="000B7E52" w:rsidP="000B7E52">
            <w:pPr>
              <w:jc w:val="center"/>
            </w:pPr>
          </w:p>
        </w:tc>
      </w:tr>
    </w:tbl>
    <w:p w14:paraId="018D7D45" w14:textId="77777777" w:rsidR="008700E2" w:rsidRDefault="008700E2">
      <w:pPr>
        <w:jc w:val="left"/>
      </w:pPr>
      <w:r>
        <w:br w:type="page"/>
      </w:r>
    </w:p>
    <w:p w14:paraId="2C0B80F5" w14:textId="77777777" w:rsidR="00304835" w:rsidRDefault="00304835" w:rsidP="005F76F5"/>
    <w:p w14:paraId="505EF605" w14:textId="77777777" w:rsidR="00D0360A" w:rsidRDefault="001157D4" w:rsidP="005916EC">
      <w:pPr>
        <w:pStyle w:val="Titreactivit"/>
      </w:pPr>
      <w:bookmarkStart w:id="49" w:name="_Toc404370604"/>
      <w:bookmarkStart w:id="50" w:name="_Toc407806204"/>
      <w:r>
        <w:t>S</w:t>
      </w:r>
      <w:r w:rsidR="00CE000E">
        <w:t>ystème d’entraînement du chèque</w:t>
      </w:r>
      <w:bookmarkEnd w:id="49"/>
      <w:bookmarkEnd w:id="50"/>
    </w:p>
    <w:p w14:paraId="6610F9F0" w14:textId="77777777" w:rsidR="000B2544" w:rsidRDefault="000B2544" w:rsidP="000B2544">
      <w:r>
        <w:t xml:space="preserve">Le diagramme FAST du document technique </w:t>
      </w:r>
      <w:hyperlink w:anchor="DT3_Fast" w:history="1">
        <w:r w:rsidRPr="007A00D5">
          <w:rPr>
            <w:rStyle w:val="Lienhypertexte"/>
          </w:rPr>
          <w:t>DT</w:t>
        </w:r>
        <w:r w:rsidR="00FB77A9" w:rsidRPr="007A00D5">
          <w:rPr>
            <w:rStyle w:val="Lienhypertexte"/>
          </w:rPr>
          <w:t>3</w:t>
        </w:r>
      </w:hyperlink>
      <w:r>
        <w:t xml:space="preserve"> montre que le système d’entra</w:t>
      </w:r>
      <w:r w:rsidR="00AD44C2">
        <w:t>î</w:t>
      </w:r>
      <w:r w:rsidR="009757B5">
        <w:t xml:space="preserve">nement est commun aux fonctions </w:t>
      </w:r>
      <w:r>
        <w:t>LIRE et IMPRIMER.</w:t>
      </w:r>
      <w:r w:rsidR="00AA176E">
        <w:t xml:space="preserve"> Le</w:t>
      </w:r>
      <w:r w:rsidR="007B1EF9">
        <w:t xml:space="preserve"> document</w:t>
      </w:r>
      <w:r w:rsidR="00AA176E">
        <w:t xml:space="preserve"> </w:t>
      </w:r>
      <w:hyperlink w:anchor="DT10_Entrainement" w:history="1">
        <w:r w:rsidR="00AA176E" w:rsidRPr="007A00D5">
          <w:rPr>
            <w:rStyle w:val="Lienhypertexte"/>
          </w:rPr>
          <w:t>DT</w:t>
        </w:r>
        <w:r w:rsidR="0001560E">
          <w:rPr>
            <w:rStyle w:val="Lienhypertexte"/>
          </w:rPr>
          <w:t>10</w:t>
        </w:r>
      </w:hyperlink>
      <w:r w:rsidR="00AA176E">
        <w:t xml:space="preserve"> décrit le principe de fonction</w:t>
      </w:r>
      <w:r w:rsidR="00AD44C2">
        <w:t>nement du système d’entraî</w:t>
      </w:r>
      <w:r w:rsidR="00AA176E">
        <w:t>nement.</w:t>
      </w:r>
    </w:p>
    <w:p w14:paraId="345165B9" w14:textId="77777777" w:rsidR="000863FF" w:rsidRDefault="000863FF" w:rsidP="000863FF">
      <w:pPr>
        <w:jc w:val="left"/>
      </w:pPr>
    </w:p>
    <w:p w14:paraId="31B83583" w14:textId="77777777" w:rsidR="000863FF" w:rsidRDefault="000863FF" w:rsidP="000863FF">
      <w:pPr>
        <w:pStyle w:val="Sous-titre"/>
      </w:pPr>
      <w:r>
        <w:t>Précision de lecture et d’</w:t>
      </w:r>
      <w:r w:rsidR="00E25FF9">
        <w:t>impression</w:t>
      </w:r>
      <w:r>
        <w:t> :</w:t>
      </w:r>
    </w:p>
    <w:p w14:paraId="02E9AB20" w14:textId="77777777" w:rsidR="00AA176E" w:rsidRDefault="00AA176E" w:rsidP="000863FF">
      <w:pPr>
        <w:jc w:val="left"/>
      </w:pPr>
    </w:p>
    <w:p w14:paraId="59569781" w14:textId="77777777" w:rsidR="000863FF" w:rsidRDefault="000863FF" w:rsidP="000863FF">
      <w:pPr>
        <w:jc w:val="left"/>
      </w:pPr>
      <w:r>
        <w:t>Données :</w:t>
      </w:r>
    </w:p>
    <w:p w14:paraId="69FF287F" w14:textId="77777777" w:rsidR="000863FF" w:rsidRDefault="000863FF" w:rsidP="000863FF">
      <w:pPr>
        <w:pStyle w:val="Paragraphedeliste"/>
        <w:numPr>
          <w:ilvl w:val="0"/>
          <w:numId w:val="13"/>
        </w:numPr>
        <w:jc w:val="left"/>
      </w:pPr>
      <w:r>
        <w:t>Géométrie d’un caractère de code CMC7 (</w:t>
      </w:r>
      <w:hyperlink w:anchor="DT5_CMC7" w:history="1">
        <w:r w:rsidRPr="00182258">
          <w:rPr>
            <w:rStyle w:val="Lienhypertexte"/>
          </w:rPr>
          <w:t>DT</w:t>
        </w:r>
        <w:r w:rsidR="00FB77A9" w:rsidRPr="00182258">
          <w:rPr>
            <w:rStyle w:val="Lienhypertexte"/>
          </w:rPr>
          <w:t>5</w:t>
        </w:r>
      </w:hyperlink>
      <w:r w:rsidR="003F6EC2">
        <w:t>) ;</w:t>
      </w:r>
    </w:p>
    <w:p w14:paraId="7CC191E9" w14:textId="77777777" w:rsidR="008562FC" w:rsidRDefault="000863FF" w:rsidP="008562FC">
      <w:pPr>
        <w:pStyle w:val="Paragraphedeliste"/>
        <w:numPr>
          <w:ilvl w:val="0"/>
          <w:numId w:val="13"/>
        </w:numPr>
        <w:jc w:val="left"/>
      </w:pPr>
      <w:r>
        <w:t>Résolution de la tête d’impression (</w:t>
      </w:r>
      <w:hyperlink w:anchor="DT7_Tete_impression" w:history="1">
        <w:r w:rsidRPr="00182258">
          <w:rPr>
            <w:rStyle w:val="Lienhypertexte"/>
          </w:rPr>
          <w:t>DT</w:t>
        </w:r>
        <w:r w:rsidR="00FB77A9" w:rsidRPr="00182258">
          <w:rPr>
            <w:rStyle w:val="Lienhypertexte"/>
          </w:rPr>
          <w:t>7</w:t>
        </w:r>
      </w:hyperlink>
      <w:r>
        <w:t>)</w:t>
      </w:r>
      <w:r w:rsidR="008562FC">
        <w:t> ;</w:t>
      </w:r>
    </w:p>
    <w:p w14:paraId="29078890" w14:textId="77777777" w:rsidR="008562FC" w:rsidRDefault="00AA176E" w:rsidP="008562FC">
      <w:pPr>
        <w:pStyle w:val="Paragraphedeliste"/>
        <w:numPr>
          <w:ilvl w:val="0"/>
          <w:numId w:val="13"/>
        </w:numPr>
        <w:jc w:val="left"/>
        <w:rPr>
          <w:lang w:val="en-US"/>
        </w:rPr>
      </w:pPr>
      <w:r w:rsidRPr="008562FC">
        <w:rPr>
          <w:lang w:val="en-US"/>
        </w:rPr>
        <w:t xml:space="preserve">1 dpi = 1 dot per inch = 1 point par </w:t>
      </w:r>
      <w:proofErr w:type="spellStart"/>
      <w:r w:rsidRPr="008562FC">
        <w:rPr>
          <w:lang w:val="en-US"/>
        </w:rPr>
        <w:t>pouce</w:t>
      </w:r>
      <w:proofErr w:type="spellEnd"/>
      <w:r w:rsidR="003F6EC2" w:rsidRPr="008562FC">
        <w:rPr>
          <w:lang w:val="en-US"/>
        </w:rPr>
        <w:t xml:space="preserve"> ;</w:t>
      </w:r>
    </w:p>
    <w:p w14:paraId="210ECBF7" w14:textId="77777777" w:rsidR="00AA176E" w:rsidRPr="008562FC" w:rsidRDefault="00AA176E" w:rsidP="008562FC">
      <w:pPr>
        <w:pStyle w:val="Paragraphedeliste"/>
        <w:numPr>
          <w:ilvl w:val="0"/>
          <w:numId w:val="13"/>
        </w:numPr>
        <w:jc w:val="left"/>
        <w:rPr>
          <w:lang w:val="en-US"/>
        </w:rPr>
      </w:pPr>
      <w:r>
        <w:t xml:space="preserve">1 pouce (1 </w:t>
      </w:r>
      <w:proofErr w:type="spellStart"/>
      <w:r>
        <w:t>inch</w:t>
      </w:r>
      <w:proofErr w:type="spellEnd"/>
      <w:r>
        <w:t>) = 25,4 mm</w:t>
      </w:r>
      <w:r w:rsidR="003F6EC2">
        <w:t> ;</w:t>
      </w:r>
    </w:p>
    <w:p w14:paraId="4FB3796D" w14:textId="77777777" w:rsidR="00AA176E" w:rsidRDefault="000863FF" w:rsidP="000863FF">
      <w:pPr>
        <w:pStyle w:val="Paragraphedeliste"/>
        <w:numPr>
          <w:ilvl w:val="0"/>
          <w:numId w:val="13"/>
        </w:numPr>
        <w:jc w:val="left"/>
      </w:pPr>
      <w:r>
        <w:t>Documentation moteur (</w:t>
      </w:r>
      <w:hyperlink w:anchor="DT9_Moteur" w:history="1">
        <w:r w:rsidRPr="00F14052">
          <w:rPr>
            <w:rStyle w:val="Lienhypertexte"/>
          </w:rPr>
          <w:t>DT</w:t>
        </w:r>
        <w:r w:rsidR="00182258">
          <w:rPr>
            <w:rStyle w:val="Lienhypertexte"/>
          </w:rPr>
          <w:t>9</w:t>
        </w:r>
      </w:hyperlink>
      <w:r>
        <w:t>) </w:t>
      </w:r>
    </w:p>
    <w:p w14:paraId="33463B5E" w14:textId="77777777" w:rsidR="000863FF" w:rsidRDefault="000863FF" w:rsidP="00AA176E">
      <w:pPr>
        <w:pStyle w:val="Paragraphedeliste"/>
        <w:numPr>
          <w:ilvl w:val="1"/>
          <w:numId w:val="13"/>
        </w:numPr>
        <w:jc w:val="left"/>
      </w:pPr>
      <w:proofErr w:type="spellStart"/>
      <w:r>
        <w:t>Step</w:t>
      </w:r>
      <w:proofErr w:type="spellEnd"/>
      <w:r>
        <w:t xml:space="preserve"> = Pas</w:t>
      </w:r>
    </w:p>
    <w:p w14:paraId="286046CA" w14:textId="77777777" w:rsidR="008700E2" w:rsidRDefault="008700E2" w:rsidP="000863FF">
      <w:pPr>
        <w:jc w:val="left"/>
      </w:pPr>
    </w:p>
    <w:p w14:paraId="10886B5C" w14:textId="77777777" w:rsidR="000863FF" w:rsidRDefault="000863FF" w:rsidP="000863FF">
      <w:pPr>
        <w:jc w:val="left"/>
      </w:pPr>
      <w:r>
        <w:t>Questions :</w:t>
      </w:r>
      <w:r w:rsidR="00647611">
        <w:t xml:space="preserve"> Répondre sur feuille de copie</w:t>
      </w:r>
    </w:p>
    <w:p w14:paraId="5C8B4FD5" w14:textId="77777777" w:rsidR="000863FF" w:rsidRDefault="000B7E52" w:rsidP="00C51B11">
      <w:pPr>
        <w:pStyle w:val="Question"/>
      </w:pPr>
      <w:r>
        <w:t>R</w:t>
      </w:r>
      <w:r w:rsidR="000863FF">
        <w:t>elever la plus petite dimens</w:t>
      </w:r>
      <w:r>
        <w:t xml:space="preserve">ion du code CMC7 </w:t>
      </w:r>
      <w:r w:rsidRPr="000B7E52">
        <w:rPr>
          <w:b/>
        </w:rPr>
        <w:t>à lire</w:t>
      </w:r>
      <w:r w:rsidR="000863FF">
        <w:t>.</w:t>
      </w:r>
    </w:p>
    <w:p w14:paraId="67828D0C" w14:textId="77777777" w:rsidR="000863FF" w:rsidRDefault="000863FF" w:rsidP="00C51B11">
      <w:pPr>
        <w:pStyle w:val="Question"/>
      </w:pPr>
      <w:r>
        <w:t>A partir de la résolution d’impression, calculer</w:t>
      </w:r>
      <w:r w:rsidRPr="0092071A">
        <w:t xml:space="preserve"> </w:t>
      </w:r>
      <w:r>
        <w:t xml:space="preserve">la distance entre deux points </w:t>
      </w:r>
      <w:r w:rsidRPr="000B7E52">
        <w:rPr>
          <w:b/>
        </w:rPr>
        <w:t>imprimés</w:t>
      </w:r>
      <w:r>
        <w:t>.</w:t>
      </w:r>
      <w:r w:rsidRPr="0092071A">
        <w:t xml:space="preserve"> </w:t>
      </w:r>
    </w:p>
    <w:p w14:paraId="1669EA11" w14:textId="77777777" w:rsidR="000863FF" w:rsidRDefault="00AA7847" w:rsidP="00C51B11">
      <w:pPr>
        <w:pStyle w:val="Question"/>
      </w:pPr>
      <w:r>
        <w:t>Selon les deux valeurs trouvées précédemment, en déduire d</w:t>
      </w:r>
      <w:r w:rsidR="000863FF">
        <w:t xml:space="preserve">ans quel cas (lecture ou </w:t>
      </w:r>
      <w:r w:rsidR="00E25FF9">
        <w:t>impression</w:t>
      </w:r>
      <w:r w:rsidR="000863FF">
        <w:t>) le système nécessite-il le plus de précision ?</w:t>
      </w:r>
    </w:p>
    <w:p w14:paraId="78454672" w14:textId="77777777" w:rsidR="00C93C5C" w:rsidRDefault="000863FF" w:rsidP="00C93C5C">
      <w:pPr>
        <w:pStyle w:val="Question"/>
      </w:pPr>
      <w:r>
        <w:t>Sachant que le galet a un diamètre de 30 mm, calculer l’angle de rotation du galet pour lire la plus petite dimension.</w:t>
      </w:r>
    </w:p>
    <w:p w14:paraId="14AC6D11" w14:textId="77777777" w:rsidR="000863FF" w:rsidRDefault="000863FF" w:rsidP="00C51B11">
      <w:pPr>
        <w:pStyle w:val="Question"/>
      </w:pPr>
      <w:r>
        <w:t xml:space="preserve">Le moteur </w:t>
      </w:r>
      <w:r w:rsidR="00757EDA">
        <w:t xml:space="preserve">pas à pas choisi </w:t>
      </w:r>
      <w:r>
        <w:t>peut-il convenir s’il entraîne directement le galet</w:t>
      </w:r>
      <w:r w:rsidR="00867830">
        <w:t> ?</w:t>
      </w:r>
      <w:r>
        <w:t xml:space="preserve"> Justifier </w:t>
      </w:r>
      <w:r w:rsidR="00613DE8">
        <w:t>la</w:t>
      </w:r>
      <w:r>
        <w:t xml:space="preserve"> réponse.</w:t>
      </w:r>
    </w:p>
    <w:p w14:paraId="35E0DD26" w14:textId="77777777" w:rsidR="000863FF" w:rsidRDefault="000863FF" w:rsidP="000863FF"/>
    <w:p w14:paraId="0E90C895" w14:textId="77777777" w:rsidR="003F6EC2" w:rsidRDefault="003F6EC2" w:rsidP="000863FF"/>
    <w:p w14:paraId="636BC46F" w14:textId="77777777" w:rsidR="000863FF" w:rsidRDefault="000863FF" w:rsidP="000863FF">
      <w:pPr>
        <w:pStyle w:val="Sous-titre"/>
      </w:pPr>
      <w:r>
        <w:t>Etude de la transmission :</w:t>
      </w:r>
    </w:p>
    <w:p w14:paraId="385BBB07" w14:textId="77777777" w:rsidR="000863FF" w:rsidRDefault="000863FF" w:rsidP="000863FF"/>
    <w:p w14:paraId="3222DA2E" w14:textId="77777777" w:rsidR="003F6EC2" w:rsidRDefault="003F6EC2" w:rsidP="000863FF">
      <w:r>
        <w:t>Donnée :</w:t>
      </w:r>
    </w:p>
    <w:p w14:paraId="7E18D9FE" w14:textId="77777777" w:rsidR="000863FF" w:rsidRDefault="000863FF" w:rsidP="00CE772D">
      <w:pPr>
        <w:pStyle w:val="Paragraphedeliste"/>
        <w:numPr>
          <w:ilvl w:val="0"/>
          <w:numId w:val="36"/>
        </w:numPr>
      </w:pPr>
      <w:r>
        <w:t>Entre le moteur et le galet</w:t>
      </w:r>
      <w:r w:rsidR="00AA176E">
        <w:t>,</w:t>
      </w:r>
      <w:r>
        <w:t xml:space="preserve"> on choisi</w:t>
      </w:r>
      <w:r w:rsidR="007E37D0">
        <w:t>t</w:t>
      </w:r>
      <w:r>
        <w:t xml:space="preserve"> d’interposer une transmission.</w:t>
      </w:r>
    </w:p>
    <w:p w14:paraId="1A6FE9D3" w14:textId="77777777" w:rsidR="000863FF" w:rsidRDefault="000863FF" w:rsidP="000863FF"/>
    <w:p w14:paraId="526A0391" w14:textId="77777777" w:rsidR="000863FF" w:rsidRDefault="000863FF" w:rsidP="000863FF">
      <w:r>
        <w:t>Question :</w:t>
      </w:r>
      <w:r w:rsidR="00647611">
        <w:t xml:space="preserve"> Répondre sur </w:t>
      </w:r>
      <w:r w:rsidR="00867830">
        <w:t xml:space="preserve">une </w:t>
      </w:r>
      <w:r w:rsidR="00647611">
        <w:t>feuille de copie</w:t>
      </w:r>
    </w:p>
    <w:p w14:paraId="4817A931" w14:textId="77777777" w:rsidR="000863FF" w:rsidRDefault="000863FF" w:rsidP="00C51B11">
      <w:pPr>
        <w:pStyle w:val="Question"/>
      </w:pPr>
      <w:r>
        <w:t>Calculer le rapport cinématique de cette transmission.</w:t>
      </w:r>
    </w:p>
    <w:p w14:paraId="4EC29CA2" w14:textId="77777777" w:rsidR="00AA176E" w:rsidRDefault="00AA176E" w:rsidP="00786A2C"/>
    <w:p w14:paraId="1AFFD8E8" w14:textId="77777777" w:rsidR="003F6EC2" w:rsidRDefault="003F6EC2" w:rsidP="00786A2C"/>
    <w:p w14:paraId="6430FEE4" w14:textId="77777777" w:rsidR="00B53D16" w:rsidRPr="00F07A25" w:rsidRDefault="00977DAC" w:rsidP="00F07A25">
      <w:pPr>
        <w:pStyle w:val="Sous-titre"/>
      </w:pPr>
      <w:r w:rsidRPr="00F07A25">
        <w:t xml:space="preserve">Calcul de la vitesse </w:t>
      </w:r>
      <w:r w:rsidR="00AD44C2">
        <w:t xml:space="preserve">maximale </w:t>
      </w:r>
      <w:r w:rsidRPr="00F07A25">
        <w:t>de déplacement du chèque en mode lecture :</w:t>
      </w:r>
    </w:p>
    <w:p w14:paraId="46AF5D06" w14:textId="77777777" w:rsidR="00CE000E" w:rsidRDefault="00CE000E" w:rsidP="00B53D16"/>
    <w:p w14:paraId="5090941B" w14:textId="77777777" w:rsidR="00977DAC" w:rsidRDefault="00977DAC" w:rsidP="00B53D16">
      <w:r>
        <w:t>Données :</w:t>
      </w:r>
    </w:p>
    <w:p w14:paraId="558EC359" w14:textId="77777777" w:rsidR="00977DAC" w:rsidRDefault="00977DAC" w:rsidP="00CE000E">
      <w:pPr>
        <w:pStyle w:val="Paragraphedeliste"/>
        <w:numPr>
          <w:ilvl w:val="0"/>
          <w:numId w:val="7"/>
        </w:numPr>
      </w:pPr>
      <w:r>
        <w:t>C</w:t>
      </w:r>
      <w:r w:rsidR="009757B5">
        <w:t xml:space="preserve">aractéristiques tête de lecture </w:t>
      </w:r>
      <w:r w:rsidR="00F14052">
        <w:t>(</w:t>
      </w:r>
      <w:hyperlink w:anchor="DT6_Tete_lecture" w:history="1">
        <w:r w:rsidR="009757B5" w:rsidRPr="00182258">
          <w:rPr>
            <w:rStyle w:val="Lienhypertexte"/>
          </w:rPr>
          <w:t>DT</w:t>
        </w:r>
        <w:r w:rsidR="00FB77A9" w:rsidRPr="00182258">
          <w:rPr>
            <w:rStyle w:val="Lienhypertexte"/>
          </w:rPr>
          <w:t>6</w:t>
        </w:r>
      </w:hyperlink>
      <w:r w:rsidR="00F14052">
        <w:t>)</w:t>
      </w:r>
      <w:r w:rsidR="003F6EC2">
        <w:t> ;</w:t>
      </w:r>
    </w:p>
    <w:p w14:paraId="60E90A9E" w14:textId="77777777" w:rsidR="00B51EB3" w:rsidRDefault="00B51EB3" w:rsidP="00B51EB3">
      <w:pPr>
        <w:pStyle w:val="Paragraphedeliste"/>
        <w:numPr>
          <w:ilvl w:val="0"/>
          <w:numId w:val="7"/>
        </w:numPr>
      </w:pPr>
      <w:r>
        <w:t xml:space="preserve">1 IPS = 1 </w:t>
      </w:r>
      <w:proofErr w:type="spellStart"/>
      <w:r>
        <w:t>inch</w:t>
      </w:r>
      <w:proofErr w:type="spellEnd"/>
      <w:r>
        <w:t xml:space="preserve"> par seconde = 1 pouce par seconde</w:t>
      </w:r>
      <w:r w:rsidR="007E37D0">
        <w:t xml:space="preserve"> où </w:t>
      </w:r>
      <w:r>
        <w:t xml:space="preserve">1 pouce (1 </w:t>
      </w:r>
      <w:proofErr w:type="spellStart"/>
      <w:r>
        <w:t>inch</w:t>
      </w:r>
      <w:proofErr w:type="spellEnd"/>
      <w:r>
        <w:t xml:space="preserve">) = 25,4 </w:t>
      </w:r>
      <w:proofErr w:type="spellStart"/>
      <w:r>
        <w:t>mm</w:t>
      </w:r>
      <w:r w:rsidR="00AD44C2">
        <w:t>.</w:t>
      </w:r>
      <w:proofErr w:type="spellEnd"/>
    </w:p>
    <w:p w14:paraId="67492EB5" w14:textId="77777777" w:rsidR="00977DAC" w:rsidRDefault="00977DAC" w:rsidP="00B53D16"/>
    <w:p w14:paraId="7D91B163" w14:textId="77777777" w:rsidR="00CE000E" w:rsidRDefault="00973766" w:rsidP="00B53D16">
      <w:r>
        <w:t>Question</w:t>
      </w:r>
      <w:r w:rsidR="00CE000E">
        <w:t> :</w:t>
      </w:r>
      <w:r w:rsidR="00647611">
        <w:t xml:space="preserve"> Répondre sur </w:t>
      </w:r>
      <w:r w:rsidR="00867830">
        <w:t xml:space="preserve">une </w:t>
      </w:r>
      <w:r w:rsidR="00647611">
        <w:t>feuille de copie</w:t>
      </w:r>
    </w:p>
    <w:p w14:paraId="594F28C9" w14:textId="77777777" w:rsidR="00977DAC" w:rsidRDefault="00CE000E" w:rsidP="00C51B11">
      <w:pPr>
        <w:pStyle w:val="Question"/>
      </w:pPr>
      <w:r>
        <w:t>A partir de la capacité de lecture de la tête (T</w:t>
      </w:r>
      <w:r w:rsidR="000B2544">
        <w:t>a</w:t>
      </w:r>
      <w:r>
        <w:t>pe Speed), c</w:t>
      </w:r>
      <w:r w:rsidR="00977DAC">
        <w:t xml:space="preserve">alculer la vitesse </w:t>
      </w:r>
      <w:r w:rsidR="00AD44C2">
        <w:t xml:space="preserve">maximale </w:t>
      </w:r>
      <w:r w:rsidR="00977DAC">
        <w:t>de lecture en mm/s</w:t>
      </w:r>
      <w:r w:rsidR="004203B9">
        <w:t>.</w:t>
      </w:r>
    </w:p>
    <w:p w14:paraId="4CDC90BE" w14:textId="77777777" w:rsidR="003F6EC2" w:rsidRDefault="003F6EC2">
      <w:pPr>
        <w:jc w:val="left"/>
      </w:pPr>
      <w:r>
        <w:br w:type="page"/>
      </w:r>
    </w:p>
    <w:p w14:paraId="44A9AE2D" w14:textId="77777777" w:rsidR="004226D5" w:rsidRDefault="004226D5" w:rsidP="00973766"/>
    <w:p w14:paraId="3C8BD66E" w14:textId="77777777" w:rsidR="00973766" w:rsidRDefault="00973766" w:rsidP="00973766">
      <w:pPr>
        <w:pStyle w:val="Sous-titre"/>
      </w:pPr>
      <w:r>
        <w:t xml:space="preserve">Calcul de la vitesse de déplacement du chèque en </w:t>
      </w:r>
      <w:r w:rsidRPr="00F07A25">
        <w:t xml:space="preserve">mode </w:t>
      </w:r>
      <w:r w:rsidR="00E25FF9">
        <w:t>impression</w:t>
      </w:r>
      <w:r w:rsidR="004226D5">
        <w:t> :</w:t>
      </w:r>
    </w:p>
    <w:p w14:paraId="5BAE0AE2" w14:textId="77777777" w:rsidR="00973766" w:rsidRDefault="00973766" w:rsidP="00973766"/>
    <w:p w14:paraId="3EE46089" w14:textId="77777777" w:rsidR="00973766" w:rsidRPr="009757B5" w:rsidRDefault="00FF2060" w:rsidP="00973766">
      <w:r>
        <w:t>Donnée</w:t>
      </w:r>
      <w:r w:rsidR="0053118E">
        <w:t>s</w:t>
      </w:r>
      <w:r w:rsidR="00973766">
        <w:t> :</w:t>
      </w:r>
    </w:p>
    <w:p w14:paraId="5A5838D7" w14:textId="77777777" w:rsidR="00AD44C2" w:rsidRDefault="00AD44C2" w:rsidP="00AD44C2">
      <w:pPr>
        <w:pStyle w:val="Paragraphedeliste"/>
      </w:pPr>
      <w:r w:rsidRPr="003F6EC2">
        <w:t>La longueur de la zone de code étant variable</w:t>
      </w:r>
      <w:r>
        <w:t xml:space="preserve"> d’un chèque à l’autre</w:t>
      </w:r>
      <w:r w:rsidRPr="003F6EC2">
        <w:t>, la lecture se fait sur toute la longueur</w:t>
      </w:r>
      <w:r>
        <w:t xml:space="preserve"> du chèque ;</w:t>
      </w:r>
    </w:p>
    <w:p w14:paraId="05897E7B" w14:textId="77777777" w:rsidR="0053118E" w:rsidRDefault="00973766" w:rsidP="0053118E">
      <w:pPr>
        <w:pStyle w:val="Paragraphedeliste"/>
      </w:pPr>
      <w:r w:rsidRPr="00C51B11">
        <w:t>Caractéristiques de la tête d’impression (</w:t>
      </w:r>
      <w:hyperlink w:anchor="DT7_Tete_impression" w:history="1">
        <w:r w:rsidRPr="002875CD">
          <w:rPr>
            <w:rStyle w:val="Lienhypertexte"/>
          </w:rPr>
          <w:t>DT</w:t>
        </w:r>
        <w:r w:rsidR="00FB77A9" w:rsidRPr="002875CD">
          <w:rPr>
            <w:rStyle w:val="Lienhypertexte"/>
          </w:rPr>
          <w:t>7</w:t>
        </w:r>
      </w:hyperlink>
      <w:r w:rsidRPr="00C51B11">
        <w:t>)</w:t>
      </w:r>
      <w:r w:rsidR="0053118E">
        <w:t> ;</w:t>
      </w:r>
    </w:p>
    <w:p w14:paraId="06C5D728" w14:textId="77777777" w:rsidR="0053118E" w:rsidRDefault="00710645" w:rsidP="0053118E">
      <w:pPr>
        <w:pStyle w:val="Paragraphedeliste"/>
      </w:pPr>
      <w:r w:rsidRPr="0053118E">
        <w:rPr>
          <w:lang w:val="en-US"/>
        </w:rPr>
        <w:t>1 dpi = 1 dot per inch correspond à</w:t>
      </w:r>
      <w:r w:rsidR="00973766" w:rsidRPr="0053118E">
        <w:rPr>
          <w:lang w:val="en-US"/>
        </w:rPr>
        <w:t xml:space="preserve"> 1 point par </w:t>
      </w:r>
      <w:r w:rsidR="00973766" w:rsidRPr="00AA7847">
        <w:t>pouce</w:t>
      </w:r>
      <w:r w:rsidR="003F6EC2">
        <w:t> ;</w:t>
      </w:r>
    </w:p>
    <w:p w14:paraId="6EDBBBEC" w14:textId="77777777" w:rsidR="00973766" w:rsidRPr="00AA7847" w:rsidRDefault="00973766" w:rsidP="0053118E">
      <w:pPr>
        <w:pStyle w:val="Paragraphedeliste"/>
      </w:pPr>
      <w:r w:rsidRPr="00AA7847">
        <w:t>1</w:t>
      </w:r>
      <w:r w:rsidR="00710645">
        <w:t xml:space="preserve"> Hz correspond à</w:t>
      </w:r>
      <w:r w:rsidRPr="00AA7847">
        <w:t xml:space="preserve"> 1 </w:t>
      </w:r>
      <w:r w:rsidR="00710645">
        <w:t>jet</w:t>
      </w:r>
      <w:r w:rsidR="004B0D9E">
        <w:t xml:space="preserve"> d’encre</w:t>
      </w:r>
      <w:r w:rsidRPr="00AA7847">
        <w:t xml:space="preserve"> par </w:t>
      </w:r>
      <w:r w:rsidRPr="00010D37">
        <w:t>seconde</w:t>
      </w:r>
      <w:r w:rsidR="003F6EC2">
        <w:t>.</w:t>
      </w:r>
    </w:p>
    <w:p w14:paraId="7EC534E2" w14:textId="77777777" w:rsidR="00973766" w:rsidRDefault="00973766" w:rsidP="00973766"/>
    <w:p w14:paraId="6E8AAE85" w14:textId="77777777" w:rsidR="00973766" w:rsidRDefault="00973766" w:rsidP="00973766">
      <w:r>
        <w:t>Question :</w:t>
      </w:r>
      <w:r w:rsidR="00647611">
        <w:t xml:space="preserve"> Répondre sur </w:t>
      </w:r>
      <w:r w:rsidR="00867830">
        <w:t xml:space="preserve">une </w:t>
      </w:r>
      <w:r w:rsidR="00647611">
        <w:t>feuille de copie</w:t>
      </w:r>
    </w:p>
    <w:p w14:paraId="59561E39" w14:textId="77777777" w:rsidR="00AA7847" w:rsidRDefault="00973766" w:rsidP="00AA7847">
      <w:pPr>
        <w:pStyle w:val="Question"/>
      </w:pPr>
      <w:r>
        <w:t>Calculer la vitesse de déplacement du chèque devant la tête d’impression pour obtenir une impression de haute qualité</w:t>
      </w:r>
      <w:r w:rsidR="00380D26">
        <w:t xml:space="preserve"> (haute densité)</w:t>
      </w:r>
      <w:r>
        <w:t>.</w:t>
      </w:r>
    </w:p>
    <w:p w14:paraId="57D25EED" w14:textId="77777777" w:rsidR="004226D5" w:rsidRDefault="004226D5" w:rsidP="00786A2C"/>
    <w:p w14:paraId="3C908B5B" w14:textId="77777777" w:rsidR="00380D26" w:rsidRDefault="00380D26" w:rsidP="003F6EC2"/>
    <w:p w14:paraId="103EF30F" w14:textId="77777777" w:rsidR="00380D26" w:rsidRDefault="001C327F" w:rsidP="001C327F">
      <w:pPr>
        <w:pStyle w:val="Sous-titre"/>
      </w:pPr>
      <w:r>
        <w:t>Validation du moteur :</w:t>
      </w:r>
    </w:p>
    <w:p w14:paraId="59FF477C" w14:textId="77777777" w:rsidR="001C327F" w:rsidRDefault="001C327F" w:rsidP="00380D26"/>
    <w:p w14:paraId="3166535D" w14:textId="77777777" w:rsidR="00380D26" w:rsidRDefault="00380D26" w:rsidP="00380D26">
      <w:r>
        <w:t>Donnée :</w:t>
      </w:r>
    </w:p>
    <w:p w14:paraId="3D98DF2B" w14:textId="77777777" w:rsidR="00380D26" w:rsidRDefault="00B90D44" w:rsidP="00380D26">
      <w:pPr>
        <w:pStyle w:val="Paragraphedeliste"/>
        <w:numPr>
          <w:ilvl w:val="0"/>
          <w:numId w:val="14"/>
        </w:numPr>
      </w:pPr>
      <w:r>
        <w:t>Le moteur sera alimenté par un signal</w:t>
      </w:r>
      <w:r w:rsidR="003468FC">
        <w:t xml:space="preserve"> périodique</w:t>
      </w:r>
      <w:r>
        <w:t xml:space="preserve"> dont la</w:t>
      </w:r>
      <w:r w:rsidR="00380D26">
        <w:t xml:space="preserve"> fréquence en pas par seconde dépendra de la vitesse souhaitée en sortie.</w:t>
      </w:r>
    </w:p>
    <w:p w14:paraId="2CB639EE" w14:textId="77777777" w:rsidR="00380D26" w:rsidRDefault="00380D26" w:rsidP="00380D26"/>
    <w:p w14:paraId="65D939F9" w14:textId="77777777" w:rsidR="00380D26" w:rsidRDefault="00380D26" w:rsidP="00380D26">
      <w:r>
        <w:t xml:space="preserve">Questions : Répondre sur </w:t>
      </w:r>
      <w:r w:rsidR="00867830">
        <w:t xml:space="preserve">une </w:t>
      </w:r>
      <w:r>
        <w:t>feuille de copie</w:t>
      </w:r>
    </w:p>
    <w:p w14:paraId="5991EF7B" w14:textId="77777777" w:rsidR="00380D26" w:rsidRDefault="005D74A4" w:rsidP="00380D26">
      <w:pPr>
        <w:pStyle w:val="Question"/>
      </w:pPr>
      <w:r>
        <w:t xml:space="preserve">En admettant que la plus grande vitesse </w:t>
      </w:r>
      <w:r w:rsidR="00983690">
        <w:t xml:space="preserve">de déplacement </w:t>
      </w:r>
      <w:r>
        <w:t>du chèque s</w:t>
      </w:r>
      <w:r w:rsidR="00983690">
        <w:t>oit</w:t>
      </w:r>
      <w:r>
        <w:t xml:space="preserve"> de 250</w:t>
      </w:r>
      <w:r w:rsidR="00983690">
        <w:t> </w:t>
      </w:r>
      <w:r>
        <w:t>mm.s</w:t>
      </w:r>
      <w:r w:rsidRPr="005D74A4">
        <w:rPr>
          <w:vertAlign w:val="superscript"/>
        </w:rPr>
        <w:t>-1</w:t>
      </w:r>
      <w:r>
        <w:t>, calculer la vitesse angulaire du galet.</w:t>
      </w:r>
    </w:p>
    <w:p w14:paraId="4E9D1C59" w14:textId="77777777" w:rsidR="00380D26" w:rsidRDefault="00380D26" w:rsidP="00380D26">
      <w:pPr>
        <w:pStyle w:val="Question"/>
      </w:pPr>
      <w:r>
        <w:t xml:space="preserve">Sachant que </w:t>
      </w:r>
      <w:r w:rsidRPr="00380D26">
        <w:t>le</w:t>
      </w:r>
      <w:r>
        <w:t xml:space="preserve"> rapport cinématique entre le moteur et le galet est </w:t>
      </w:r>
      <w:r w:rsidR="001C327F">
        <w:t>arrondi à</w:t>
      </w:r>
      <w:r>
        <w:t xml:space="preserve"> 3, calculer la fréquence de rotation du moteur en tour par seconde.</w:t>
      </w:r>
    </w:p>
    <w:p w14:paraId="7C5553ED" w14:textId="77777777" w:rsidR="00380D26" w:rsidRDefault="00380D26" w:rsidP="00380D26">
      <w:pPr>
        <w:pStyle w:val="Question"/>
      </w:pPr>
      <w:r>
        <w:t>En déduire la plus grande fréquence de pilotage du moteur en pas par seconde.</w:t>
      </w:r>
    </w:p>
    <w:p w14:paraId="7081A3E1" w14:textId="77777777" w:rsidR="00380D26" w:rsidRDefault="00380D26" w:rsidP="00380D26">
      <w:pPr>
        <w:pStyle w:val="Question"/>
      </w:pPr>
      <w:r>
        <w:t>A partir de la courbe fournie</w:t>
      </w:r>
      <w:r w:rsidR="008F4E6B">
        <w:t xml:space="preserve"> sur le document </w:t>
      </w:r>
      <w:hyperlink w:anchor="DT9_Moteur" w:history="1">
        <w:r w:rsidRPr="00F14052">
          <w:rPr>
            <w:rStyle w:val="Lienhypertexte"/>
          </w:rPr>
          <w:t>DT</w:t>
        </w:r>
        <w:r w:rsidR="000F09A0">
          <w:rPr>
            <w:rStyle w:val="Lienhypertexte"/>
          </w:rPr>
          <w:t>9</w:t>
        </w:r>
      </w:hyperlink>
      <w:r>
        <w:t xml:space="preserve"> vérifier </w:t>
      </w:r>
      <w:r w:rsidR="00FC7344">
        <w:t>que le moteur fonctionne dans la</w:t>
      </w:r>
      <w:r>
        <w:t xml:space="preserve"> plage souhaitée. Justifier.</w:t>
      </w:r>
    </w:p>
    <w:p w14:paraId="3878E773" w14:textId="77777777" w:rsidR="001C327F" w:rsidRDefault="001C327F" w:rsidP="001C327F">
      <w:pPr>
        <w:pStyle w:val="Sous-titre"/>
      </w:pPr>
    </w:p>
    <w:p w14:paraId="1153F23C" w14:textId="77777777" w:rsidR="001C327F" w:rsidRDefault="001C327F" w:rsidP="001C327F">
      <w:pPr>
        <w:pStyle w:val="Sous-titre"/>
      </w:pPr>
      <w:r>
        <w:t>Pilotage du moteur :</w:t>
      </w:r>
    </w:p>
    <w:p w14:paraId="5C8097E6" w14:textId="77777777" w:rsidR="001C327F" w:rsidRDefault="001C327F" w:rsidP="001C327F"/>
    <w:p w14:paraId="4C5043EC" w14:textId="77777777" w:rsidR="00925B88" w:rsidRDefault="00925B88" w:rsidP="001C327F">
      <w:r>
        <w:t xml:space="preserve">Questions : Répondre sur </w:t>
      </w:r>
      <w:r w:rsidR="00867830">
        <w:t xml:space="preserve">une </w:t>
      </w:r>
      <w:r>
        <w:t>feuille de copie</w:t>
      </w:r>
    </w:p>
    <w:p w14:paraId="3E4A87C1" w14:textId="77777777" w:rsidR="00DE5695" w:rsidRDefault="00783EC0" w:rsidP="00DE5695">
      <w:pPr>
        <w:pStyle w:val="Question"/>
      </w:pPr>
      <w:r>
        <w:t xml:space="preserve">Le système ne contient qu’un capteur détectant l’introduction du chèque. </w:t>
      </w:r>
      <w:r w:rsidR="00DE5695" w:rsidRPr="000609C4">
        <w:t>S</w:t>
      </w:r>
      <w:r w:rsidR="00380D26">
        <w:t>elon la technologie du moteur et s</w:t>
      </w:r>
      <w:r w:rsidR="00DE5695" w:rsidRPr="000609C4">
        <w:t>ans autre capteur</w:t>
      </w:r>
      <w:r>
        <w:t xml:space="preserve">, </w:t>
      </w:r>
      <w:r w:rsidR="00DE5695">
        <w:t>détermin</w:t>
      </w:r>
      <w:r>
        <w:t>er</w:t>
      </w:r>
      <w:r w:rsidR="00DE5695">
        <w:t xml:space="preserve"> </w:t>
      </w:r>
      <w:r w:rsidR="00BC0497">
        <w:t>comment</w:t>
      </w:r>
      <w:r>
        <w:t xml:space="preserve"> la position du chèque peut être connue </w:t>
      </w:r>
      <w:r w:rsidR="00DE5695">
        <w:t>à chaque instant</w:t>
      </w:r>
      <w:r>
        <w:t>.</w:t>
      </w:r>
      <w:r w:rsidR="00DE5695">
        <w:t xml:space="preserve"> </w:t>
      </w:r>
    </w:p>
    <w:p w14:paraId="4C46DAD8" w14:textId="77777777" w:rsidR="001C327F" w:rsidRDefault="000D7612" w:rsidP="001C327F">
      <w:pPr>
        <w:pStyle w:val="Question"/>
      </w:pPr>
      <w:r>
        <w:t xml:space="preserve">En déduire une solution logicielle permettant la mise en défaut du système si le chèque dépasse </w:t>
      </w:r>
      <w:r w:rsidR="001C327F">
        <w:t>une longueur de 225</w:t>
      </w:r>
      <w:r>
        <w:t xml:space="preserve"> </w:t>
      </w:r>
      <w:proofErr w:type="spellStart"/>
      <w:r w:rsidR="001C327F">
        <w:t>mm.</w:t>
      </w:r>
      <w:proofErr w:type="spellEnd"/>
    </w:p>
    <w:p w14:paraId="5546613E" w14:textId="77777777" w:rsidR="001C327F" w:rsidRPr="00334936" w:rsidRDefault="001C327F" w:rsidP="001C327F">
      <w:pPr>
        <w:pStyle w:val="Question"/>
        <w:numPr>
          <w:ilvl w:val="0"/>
          <w:numId w:val="0"/>
        </w:numPr>
        <w:ind w:left="993"/>
      </w:pPr>
    </w:p>
    <w:p w14:paraId="080D5A06" w14:textId="77777777" w:rsidR="001B3A55" w:rsidRDefault="001B3A55" w:rsidP="0067468E">
      <w:pPr>
        <w:pStyle w:val="Sous-titre"/>
      </w:pPr>
    </w:p>
    <w:p w14:paraId="03434B23" w14:textId="77777777" w:rsidR="0067468E" w:rsidRPr="00315CA1" w:rsidRDefault="0067468E" w:rsidP="0067468E">
      <w:pPr>
        <w:pStyle w:val="Sous-titre"/>
      </w:pPr>
      <w:r w:rsidRPr="00315CA1">
        <w:t>Adaptation en puissance </w:t>
      </w:r>
      <w:r>
        <w:t>et pilotage moteur pas à pas</w:t>
      </w:r>
      <w:r w:rsidR="00FC7344">
        <w:t xml:space="preserve"> </w:t>
      </w:r>
      <w:r w:rsidRPr="00315CA1">
        <w:t>:</w:t>
      </w:r>
      <w:r>
        <w:t xml:space="preserve"> </w:t>
      </w:r>
    </w:p>
    <w:p w14:paraId="47A61E9C" w14:textId="77777777" w:rsidR="00925B88" w:rsidRDefault="00925B88" w:rsidP="0067468E"/>
    <w:p w14:paraId="4AF1168C" w14:textId="77777777" w:rsidR="0067468E" w:rsidRDefault="00925B88" w:rsidP="0067468E">
      <w:r>
        <w:t>Donnée :</w:t>
      </w:r>
    </w:p>
    <w:p w14:paraId="1DFADB78" w14:textId="77777777" w:rsidR="0067468E" w:rsidRPr="00764FA5" w:rsidRDefault="0067468E" w:rsidP="00CE772D">
      <w:pPr>
        <w:pStyle w:val="Paragraphedeliste"/>
        <w:numPr>
          <w:ilvl w:val="0"/>
          <w:numId w:val="35"/>
        </w:numPr>
      </w:pPr>
      <w:r w:rsidRPr="00764FA5">
        <w:t>La documentation technique du driver de moteur pas à pas A4986</w:t>
      </w:r>
      <w:r>
        <w:t xml:space="preserve"> </w:t>
      </w:r>
      <w:r w:rsidR="005E62C5">
        <w:t xml:space="preserve">est </w:t>
      </w:r>
      <w:r w:rsidR="007B1EF9">
        <w:t>donnée sur le document</w:t>
      </w:r>
      <w:r w:rsidR="005E62C5">
        <w:t xml:space="preserve"> </w:t>
      </w:r>
      <w:hyperlink w:anchor="DT15_DriverA4986" w:history="1">
        <w:r w:rsidR="005E62C5" w:rsidRPr="00F500DD">
          <w:rPr>
            <w:rStyle w:val="Lienhypertexte"/>
          </w:rPr>
          <w:t>DT</w:t>
        </w:r>
        <w:r w:rsidR="00FB77A9" w:rsidRPr="00F500DD">
          <w:rPr>
            <w:rStyle w:val="Lienhypertexte"/>
          </w:rPr>
          <w:t>1</w:t>
        </w:r>
        <w:r w:rsidR="000F09A0">
          <w:rPr>
            <w:rStyle w:val="Lienhypertexte"/>
          </w:rPr>
          <w:t>5</w:t>
        </w:r>
      </w:hyperlink>
      <w:r>
        <w:t>.</w:t>
      </w:r>
    </w:p>
    <w:p w14:paraId="3BC23F92" w14:textId="77777777" w:rsidR="00647611" w:rsidRDefault="00647611" w:rsidP="0067468E"/>
    <w:p w14:paraId="260D87A0" w14:textId="77777777" w:rsidR="0067468E" w:rsidRDefault="00647611" w:rsidP="0067468E">
      <w:r>
        <w:t>Question : Répondre sur</w:t>
      </w:r>
      <w:r w:rsidR="00867830">
        <w:t xml:space="preserve"> une</w:t>
      </w:r>
      <w:r>
        <w:t xml:space="preserve"> feuille de copie</w:t>
      </w:r>
    </w:p>
    <w:p w14:paraId="7018D8D1" w14:textId="77777777" w:rsidR="0067468E" w:rsidRDefault="009E48EA" w:rsidP="0067468E">
      <w:pPr>
        <w:pStyle w:val="Question"/>
      </w:pPr>
      <w:r>
        <w:t>Sachant que le courant fourni par une sortie de microcontrôleur est au maximum de 20 mA sous 3,3 V, justifier</w:t>
      </w:r>
      <w:r w:rsidR="0067468E">
        <w:t xml:space="preserve"> la nécessité d’une interface de pui</w:t>
      </w:r>
      <w:r>
        <w:t xml:space="preserve">ssance pour que le microcontrôleur puisse </w:t>
      </w:r>
      <w:r w:rsidR="0067468E">
        <w:t xml:space="preserve">piloter le moteur pas à pas </w:t>
      </w:r>
      <w:r w:rsidR="00647611">
        <w:t>donné</w:t>
      </w:r>
      <w:r w:rsidR="008F4E6B">
        <w:t xml:space="preserve"> sur le document </w:t>
      </w:r>
      <w:hyperlink w:anchor="DT9_Moteur" w:history="1">
        <w:r w:rsidR="00647611" w:rsidRPr="00F500DD">
          <w:rPr>
            <w:rStyle w:val="Lienhypertexte"/>
          </w:rPr>
          <w:t>DT</w:t>
        </w:r>
        <w:r w:rsidR="000F09A0">
          <w:rPr>
            <w:rStyle w:val="Lienhypertexte"/>
          </w:rPr>
          <w:t>9</w:t>
        </w:r>
      </w:hyperlink>
      <w:r w:rsidR="0067468E">
        <w:t>.</w:t>
      </w:r>
    </w:p>
    <w:p w14:paraId="0442C603" w14:textId="77777777" w:rsidR="000F09A0" w:rsidRDefault="000F09A0" w:rsidP="000F09A0"/>
    <w:p w14:paraId="10B30CC7" w14:textId="77777777" w:rsidR="00CE772D" w:rsidRDefault="00CE772D">
      <w:pPr>
        <w:jc w:val="left"/>
      </w:pPr>
      <w:r>
        <w:br w:type="page"/>
      </w:r>
    </w:p>
    <w:p w14:paraId="3FFDDDCC" w14:textId="77777777" w:rsidR="00CE772D" w:rsidRDefault="00CE772D" w:rsidP="00CE772D"/>
    <w:p w14:paraId="0932BB19" w14:textId="77777777" w:rsidR="0067468E" w:rsidRDefault="00DD6C13" w:rsidP="0067468E">
      <w:r>
        <w:rPr>
          <w:noProof/>
          <w:lang w:eastAsia="fr-FR"/>
        </w:rPr>
        <w:drawing>
          <wp:anchor distT="0" distB="0" distL="114300" distR="114300" simplePos="0" relativeHeight="251615744" behindDoc="0" locked="0" layoutInCell="1" allowOverlap="1" wp14:anchorId="02F44203" wp14:editId="6F952835">
            <wp:simplePos x="0" y="0"/>
            <wp:positionH relativeFrom="column">
              <wp:posOffset>3698240</wp:posOffset>
            </wp:positionH>
            <wp:positionV relativeFrom="paragraph">
              <wp:posOffset>25400</wp:posOffset>
            </wp:positionV>
            <wp:extent cx="2532380" cy="2191385"/>
            <wp:effectExtent l="19050" t="0" r="1270" b="0"/>
            <wp:wrapSquare wrapText="bothSides"/>
            <wp:docPr id="3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72D">
        <w:t>Donnée :</w:t>
      </w:r>
    </w:p>
    <w:p w14:paraId="7A405557" w14:textId="77777777" w:rsidR="00AD44C2" w:rsidRDefault="00AD44C2" w:rsidP="00CE772D">
      <w:pPr>
        <w:pStyle w:val="Paragraphedeliste"/>
        <w:numPr>
          <w:ilvl w:val="0"/>
          <w:numId w:val="34"/>
        </w:numPr>
      </w:pPr>
      <w:r>
        <w:t>Documentation technique du driver de moteur (</w:t>
      </w:r>
      <w:hyperlink w:anchor="DT15_DriverA4986" w:history="1">
        <w:r w:rsidRPr="00AD44C2">
          <w:rPr>
            <w:rStyle w:val="Lienhypertexte"/>
          </w:rPr>
          <w:t>DT15</w:t>
        </w:r>
      </w:hyperlink>
      <w:r>
        <w:t>)</w:t>
      </w:r>
    </w:p>
    <w:p w14:paraId="1116F1B4" w14:textId="77777777" w:rsidR="0067468E" w:rsidRDefault="0067468E" w:rsidP="00CE772D">
      <w:pPr>
        <w:pStyle w:val="Paragraphedeliste"/>
        <w:numPr>
          <w:ilvl w:val="0"/>
          <w:numId w:val="34"/>
        </w:numPr>
      </w:pPr>
      <w:r w:rsidRPr="00010201">
        <w:t>Chaque bobine du moteur est connectée à un pont en H réalisé à base de transistors MOSFET</w:t>
      </w:r>
      <w:r w:rsidR="00F776B3">
        <w:t xml:space="preserve"> comme ci-contre</w:t>
      </w:r>
      <w:r w:rsidR="00AD44C2">
        <w:t>.</w:t>
      </w:r>
    </w:p>
    <w:p w14:paraId="38434D0C" w14:textId="77777777" w:rsidR="00651CAA" w:rsidRDefault="00651CAA" w:rsidP="0067468E"/>
    <w:p w14:paraId="08EFAA37" w14:textId="77777777" w:rsidR="00CE772D" w:rsidRPr="00010201" w:rsidRDefault="00CE772D" w:rsidP="0067468E">
      <w:r>
        <w:t>Questions :</w:t>
      </w:r>
    </w:p>
    <w:p w14:paraId="6D61C630" w14:textId="77777777" w:rsidR="00FD3C4B" w:rsidRDefault="0067468E" w:rsidP="00FD3C4B">
      <w:pPr>
        <w:pStyle w:val="Question"/>
      </w:pPr>
      <w:r w:rsidRPr="00764FA5">
        <w:t>Dans le cas où</w:t>
      </w:r>
      <w:r w:rsidR="00BD2B3B">
        <w:t>,</w:t>
      </w:r>
      <w:r w:rsidRPr="00764FA5">
        <w:t xml:space="preserve"> seuls T2 et T5 sont passants</w:t>
      </w:r>
      <w:r>
        <w:t xml:space="preserve"> </w:t>
      </w:r>
      <w:r w:rsidRPr="00764FA5">
        <w:t>(équivalent</w:t>
      </w:r>
      <w:r>
        <w:t>s</w:t>
      </w:r>
      <w:r w:rsidRPr="00764FA5">
        <w:t xml:space="preserve"> à leur R</w:t>
      </w:r>
      <w:r w:rsidR="003468FC">
        <w:rPr>
          <w:vertAlign w:val="subscript"/>
        </w:rPr>
        <w:t xml:space="preserve">DSON </w:t>
      </w:r>
      <w:r w:rsidR="003468FC" w:rsidRPr="003468FC">
        <w:t>Max</w:t>
      </w:r>
      <w:r w:rsidRPr="00764FA5">
        <w:t>)</w:t>
      </w:r>
      <w:r>
        <w:t>, vérifier qu’il reste au moins 95</w:t>
      </w:r>
      <w:r w:rsidR="00BC5F4D">
        <w:t xml:space="preserve"> </w:t>
      </w:r>
      <w:r>
        <w:t xml:space="preserve">% de la tension d’alimentation aux bornes de </w:t>
      </w:r>
      <w:r w:rsidR="00BC5F4D">
        <w:t>la</w:t>
      </w:r>
      <w:r>
        <w:t xml:space="preserve"> bobine</w:t>
      </w:r>
      <w:r w:rsidR="00BC5F4D">
        <w:t xml:space="preserve"> B1 du</w:t>
      </w:r>
      <w:r>
        <w:t xml:space="preserve"> moteur.</w:t>
      </w:r>
      <w:r w:rsidR="00CE772D">
        <w:t xml:space="preserve"> Répondre sur</w:t>
      </w:r>
      <w:r w:rsidR="00867830">
        <w:t xml:space="preserve"> une </w:t>
      </w:r>
      <w:r w:rsidR="00CE772D">
        <w:t>feuille de copie.</w:t>
      </w:r>
    </w:p>
    <w:p w14:paraId="5AFD00D8" w14:textId="77777777" w:rsidR="003468FC" w:rsidRDefault="003468FC" w:rsidP="003468FC">
      <w:pPr>
        <w:pStyle w:val="Question"/>
        <w:numPr>
          <w:ilvl w:val="0"/>
          <w:numId w:val="0"/>
        </w:numPr>
        <w:ind w:left="993" w:hanging="709"/>
      </w:pPr>
    </w:p>
    <w:p w14:paraId="37163D67" w14:textId="77777777" w:rsidR="0067468E" w:rsidRDefault="003468FC" w:rsidP="0067468E">
      <w:pPr>
        <w:pStyle w:val="Question"/>
      </w:pPr>
      <w:r>
        <w:t xml:space="preserve">A </w:t>
      </w:r>
      <w:r w:rsidR="00E77FA1">
        <w:t>l’aide du</w:t>
      </w:r>
      <w:r w:rsidR="008F4E6B">
        <w:t xml:space="preserve"> document</w:t>
      </w:r>
      <w:r w:rsidR="00E77FA1">
        <w:t xml:space="preserve"> </w:t>
      </w:r>
      <w:hyperlink w:anchor="DT16_Full_step" w:history="1">
        <w:r w:rsidR="00E77FA1" w:rsidRPr="00E77FA1">
          <w:rPr>
            <w:rStyle w:val="Lienhypertexte"/>
          </w:rPr>
          <w:t>DT16</w:t>
        </w:r>
      </w:hyperlink>
      <w:r w:rsidR="00E77FA1">
        <w:t>, c</w:t>
      </w:r>
      <w:r w:rsidR="0067468E">
        <w:t xml:space="preserve">ompléter </w:t>
      </w:r>
      <w:r w:rsidR="00E77FA1">
        <w:t xml:space="preserve">le tableau </w:t>
      </w:r>
      <w:r w:rsidR="00792C82">
        <w:t>s</w:t>
      </w:r>
      <w:r w:rsidR="00792C82" w:rsidRPr="00D651E3">
        <w:t xml:space="preserve">ur le </w:t>
      </w:r>
      <w:r w:rsidR="008F4E6B">
        <w:t>d</w:t>
      </w:r>
      <w:r w:rsidR="00792C82" w:rsidRPr="00D651E3">
        <w:t xml:space="preserve">ocument </w:t>
      </w:r>
      <w:r w:rsidR="008F4E6B">
        <w:t>r</w:t>
      </w:r>
      <w:r w:rsidR="00792C82" w:rsidRPr="00D651E3">
        <w:t xml:space="preserve">éponse </w:t>
      </w:r>
      <w:hyperlink w:anchor="DR1" w:history="1">
        <w:r w:rsidR="00792C82" w:rsidRPr="004203B9">
          <w:rPr>
            <w:rStyle w:val="Lienhypertexte"/>
          </w:rPr>
          <w:t>DR</w:t>
        </w:r>
        <w:r w:rsidR="00FB77A9" w:rsidRPr="004203B9">
          <w:rPr>
            <w:rStyle w:val="Lienhypertexte"/>
          </w:rPr>
          <w:t>1</w:t>
        </w:r>
      </w:hyperlink>
      <w:r w:rsidR="00792C82">
        <w:t xml:space="preserve"> </w:t>
      </w:r>
      <w:r w:rsidR="00E77FA1">
        <w:t xml:space="preserve">afin de respecter la séquence </w:t>
      </w:r>
      <w:r w:rsidR="0067468E">
        <w:t>de commande du moteur en fonction :</w:t>
      </w:r>
    </w:p>
    <w:p w14:paraId="6B3E7793" w14:textId="77777777" w:rsidR="0067468E" w:rsidRDefault="00BC5F4D" w:rsidP="0067468E">
      <w:pPr>
        <w:ind w:left="285" w:firstLine="1131"/>
        <w:rPr>
          <w:rFonts w:cs="Arial"/>
        </w:rPr>
      </w:pPr>
      <w:r>
        <w:t xml:space="preserve">- du mode de fonctionnement en </w:t>
      </w:r>
      <w:r w:rsidR="0067468E">
        <w:t>pas</w:t>
      </w:r>
      <w:r>
        <w:t xml:space="preserve"> entier</w:t>
      </w:r>
      <w:r w:rsidR="00CE772D">
        <w:t> ;</w:t>
      </w:r>
    </w:p>
    <w:p w14:paraId="567E3677" w14:textId="77777777" w:rsidR="00D7096B" w:rsidRDefault="0067468E" w:rsidP="00792C82">
      <w:pPr>
        <w:ind w:left="708" w:firstLine="708"/>
      </w:pPr>
      <w:r w:rsidRPr="00526DBB">
        <w:t>- du sens de rotation désiré</w:t>
      </w:r>
      <w:r w:rsidR="00792C82">
        <w:t>.</w:t>
      </w:r>
    </w:p>
    <w:p w14:paraId="42FC5B02" w14:textId="77777777" w:rsidR="00F07A25" w:rsidRDefault="00F07A25" w:rsidP="00B53D16"/>
    <w:p w14:paraId="663C2527" w14:textId="77777777" w:rsidR="00F07A25" w:rsidRDefault="001253C5" w:rsidP="00D7096B">
      <w:pPr>
        <w:pStyle w:val="Sous-titre"/>
      </w:pPr>
      <w:r>
        <w:t>Module d’entra</w:t>
      </w:r>
      <w:r w:rsidR="00C140C9">
        <w:t>î</w:t>
      </w:r>
      <w:r>
        <w:t>nement</w:t>
      </w:r>
      <w:r w:rsidR="001C052F">
        <w:t> :</w:t>
      </w:r>
    </w:p>
    <w:p w14:paraId="2C6A49AC" w14:textId="77777777" w:rsidR="001C052F" w:rsidRDefault="001C052F" w:rsidP="00B53D16"/>
    <w:p w14:paraId="049912AC" w14:textId="77777777" w:rsidR="00C51B11" w:rsidRDefault="00FF2060" w:rsidP="00B53D16">
      <w:r>
        <w:t>Donnée</w:t>
      </w:r>
      <w:r w:rsidR="00C51B11">
        <w:t> :</w:t>
      </w:r>
    </w:p>
    <w:p w14:paraId="7F6DF306" w14:textId="77777777" w:rsidR="001253C5" w:rsidRDefault="00C51B11" w:rsidP="00C51B11">
      <w:pPr>
        <w:pStyle w:val="Paragraphedeliste"/>
      </w:pPr>
      <w:r>
        <w:t xml:space="preserve">On </w:t>
      </w:r>
      <w:r w:rsidR="001C327F">
        <w:t>rappelle</w:t>
      </w:r>
      <w:r>
        <w:t xml:space="preserve"> que</w:t>
      </w:r>
      <w:r w:rsidR="001253C5">
        <w:t xml:space="preserve"> le rapport cinématique est </w:t>
      </w:r>
      <w:r w:rsidR="001C327F">
        <w:t>fixé à</w:t>
      </w:r>
      <w:r w:rsidR="001253C5">
        <w:t xml:space="preserve"> 3 entre le moteur et le</w:t>
      </w:r>
      <w:r w:rsidR="00FC7344">
        <w:t xml:space="preserve"> galet d’entraî</w:t>
      </w:r>
      <w:r>
        <w:t>nement du chèque.</w:t>
      </w:r>
      <w:r w:rsidR="00FF73DC">
        <w:t xml:space="preserve"> </w:t>
      </w:r>
    </w:p>
    <w:p w14:paraId="38112344" w14:textId="77777777" w:rsidR="00803166" w:rsidRDefault="00803166" w:rsidP="00C51B11"/>
    <w:p w14:paraId="0482CBBD" w14:textId="77777777" w:rsidR="00C51B11" w:rsidRDefault="00C51B11" w:rsidP="00C51B11">
      <w:r>
        <w:t>Questions :</w:t>
      </w:r>
      <w:r w:rsidR="00BC5F4D" w:rsidRPr="00BC5F4D">
        <w:t xml:space="preserve"> </w:t>
      </w:r>
      <w:r w:rsidR="00CE772D">
        <w:t>Répondre s</w:t>
      </w:r>
      <w:r w:rsidR="00BC5F4D">
        <w:t xml:space="preserve">ur le </w:t>
      </w:r>
      <w:r w:rsidR="008F4E6B">
        <w:t>d</w:t>
      </w:r>
      <w:r w:rsidR="00BC5F4D">
        <w:t xml:space="preserve">ocument </w:t>
      </w:r>
      <w:r w:rsidR="008F4E6B">
        <w:t>r</w:t>
      </w:r>
      <w:r w:rsidR="00BC5F4D">
        <w:t xml:space="preserve">éponse </w:t>
      </w:r>
      <w:hyperlink w:anchor="DR3" w:history="1">
        <w:r w:rsidR="00BC5F4D" w:rsidRPr="004203B9">
          <w:rPr>
            <w:rStyle w:val="Lienhypertexte"/>
          </w:rPr>
          <w:t>DR3</w:t>
        </w:r>
      </w:hyperlink>
      <w:r w:rsidR="00BC5F4D">
        <w:t>,</w:t>
      </w:r>
    </w:p>
    <w:p w14:paraId="28CEB195" w14:textId="77777777" w:rsidR="00CF7E2B" w:rsidRDefault="00BC5F4D" w:rsidP="00C51B11">
      <w:pPr>
        <w:pStyle w:val="Question"/>
      </w:pPr>
      <w:r>
        <w:t xml:space="preserve">Proposer </w:t>
      </w:r>
      <w:r w:rsidR="00C51B11">
        <w:t>sous forme de croquis préliminaire à l’échelle 2:1, u</w:t>
      </w:r>
      <w:r w:rsidR="00CF7E2B">
        <w:t xml:space="preserve">ne solution de transmission </w:t>
      </w:r>
      <w:r w:rsidR="00CF7E2B" w:rsidRPr="00BC5F4D">
        <w:rPr>
          <w:b/>
        </w:rPr>
        <w:t>par engrenages</w:t>
      </w:r>
      <w:r w:rsidR="00D7096B">
        <w:t xml:space="preserve"> pour laquelle il sera indiqué les modules et nombres de dents utilisés</w:t>
      </w:r>
      <w:r w:rsidR="00C51B11">
        <w:t>.</w:t>
      </w:r>
    </w:p>
    <w:p w14:paraId="1C7F6325" w14:textId="77777777" w:rsidR="001253C5" w:rsidRDefault="00C51B11" w:rsidP="00B53D16">
      <w:pPr>
        <w:pStyle w:val="Question"/>
      </w:pPr>
      <w:r>
        <w:t>Proposer sous forme de croquis préliminaire à l’échelle 2:1, u</w:t>
      </w:r>
      <w:r w:rsidR="00CF7E2B">
        <w:t xml:space="preserve">ne solution de transmission </w:t>
      </w:r>
      <w:r w:rsidR="00CF7E2B" w:rsidRPr="00BC5F4D">
        <w:rPr>
          <w:b/>
        </w:rPr>
        <w:t>par poulies et courroies</w:t>
      </w:r>
      <w:r w:rsidR="00D7096B">
        <w:t xml:space="preserve"> </w:t>
      </w:r>
      <w:r w:rsidR="001C052F">
        <w:t>en précisant toutes les informations utiles pour choisir ces composants.</w:t>
      </w:r>
    </w:p>
    <w:p w14:paraId="5E0B36E4" w14:textId="77777777" w:rsidR="001253C5" w:rsidRDefault="00744065" w:rsidP="00C51B11">
      <w:pPr>
        <w:pStyle w:val="Question"/>
      </w:pPr>
      <w:r>
        <w:t>Faire un choix parmi les deux solutions proposées et argumenter votre proposition.</w:t>
      </w:r>
    </w:p>
    <w:p w14:paraId="6F45A85C" w14:textId="77777777" w:rsidR="00744065" w:rsidRDefault="00744065" w:rsidP="00B53D16"/>
    <w:p w14:paraId="5E58C1F6" w14:textId="77777777" w:rsidR="00744065" w:rsidRDefault="00744065" w:rsidP="00B53D16"/>
    <w:p w14:paraId="0E15F3FB" w14:textId="77777777" w:rsidR="00744065" w:rsidRDefault="00744065" w:rsidP="001C052F">
      <w:pPr>
        <w:pStyle w:val="Sous-titre"/>
      </w:pPr>
      <w:r>
        <w:t>Pincement du chèque</w:t>
      </w:r>
      <w:r w:rsidR="001C052F">
        <w:t> :</w:t>
      </w:r>
    </w:p>
    <w:p w14:paraId="7B3D9017" w14:textId="77777777" w:rsidR="001C052F" w:rsidRPr="001C052F" w:rsidRDefault="001C052F" w:rsidP="001C052F"/>
    <w:p w14:paraId="03CDAD22" w14:textId="77777777" w:rsidR="00744065" w:rsidRDefault="00CE772D" w:rsidP="001C052F">
      <w:r>
        <w:t>Donnée</w:t>
      </w:r>
      <w:r w:rsidR="001C052F">
        <w:t> :</w:t>
      </w:r>
    </w:p>
    <w:p w14:paraId="04779EB0" w14:textId="77777777" w:rsidR="00744065" w:rsidRDefault="00FC7344" w:rsidP="001C052F">
      <w:pPr>
        <w:pStyle w:val="Paragraphedeliste"/>
        <w:numPr>
          <w:ilvl w:val="0"/>
          <w:numId w:val="16"/>
        </w:numPr>
      </w:pPr>
      <w:r>
        <w:t>Le chèque est entraî</w:t>
      </w:r>
      <w:r w:rsidR="00B93DB9">
        <w:t>né par pincement entre un galet et un contre-galet</w:t>
      </w:r>
      <w:r w:rsidR="001C052F">
        <w:t xml:space="preserve"> (</w:t>
      </w:r>
      <w:hyperlink w:anchor="DT10_Entrainement" w:history="1">
        <w:r w:rsidR="001C052F" w:rsidRPr="001D2773">
          <w:rPr>
            <w:rStyle w:val="Lienhypertexte"/>
          </w:rPr>
          <w:t>DT</w:t>
        </w:r>
        <w:r w:rsidR="000F09A0">
          <w:rPr>
            <w:rStyle w:val="Lienhypertexte"/>
          </w:rPr>
          <w:t>10</w:t>
        </w:r>
      </w:hyperlink>
      <w:r w:rsidR="001C052F">
        <w:t>)</w:t>
      </w:r>
      <w:r w:rsidR="00B93DB9">
        <w:t>.</w:t>
      </w:r>
      <w:r w:rsidR="00907182">
        <w:t xml:space="preserve"> </w:t>
      </w:r>
    </w:p>
    <w:p w14:paraId="7C0F754A" w14:textId="77777777" w:rsidR="00CE772D" w:rsidRDefault="00CE772D" w:rsidP="00CE772D"/>
    <w:p w14:paraId="7813904A" w14:textId="77777777" w:rsidR="001C052F" w:rsidRDefault="001C052F" w:rsidP="00B53D16">
      <w:r>
        <w:t>Questions :</w:t>
      </w:r>
      <w:r w:rsidR="00C91A1D">
        <w:t xml:space="preserve"> Répondre sur le document</w:t>
      </w:r>
      <w:r w:rsidR="008F4E6B">
        <w:t xml:space="preserve"> réponse</w:t>
      </w:r>
      <w:r w:rsidR="00C91A1D">
        <w:t xml:space="preserve"> </w:t>
      </w:r>
      <w:hyperlink w:anchor="DR4" w:history="1">
        <w:r w:rsidR="00C91A1D" w:rsidRPr="004C1A81">
          <w:rPr>
            <w:rStyle w:val="Lienhypertexte"/>
          </w:rPr>
          <w:t>DR</w:t>
        </w:r>
        <w:r w:rsidR="00FB77A9" w:rsidRPr="004C1A81">
          <w:rPr>
            <w:rStyle w:val="Lienhypertexte"/>
          </w:rPr>
          <w:t>4</w:t>
        </w:r>
      </w:hyperlink>
    </w:p>
    <w:p w14:paraId="21936331" w14:textId="77777777" w:rsidR="00866770" w:rsidRDefault="00907182" w:rsidP="00C51B11">
      <w:pPr>
        <w:pStyle w:val="Question"/>
      </w:pPr>
      <w:r>
        <w:t xml:space="preserve">Sur le schéma fourni, mettre en place </w:t>
      </w:r>
      <w:r w:rsidR="00C91A1D">
        <w:t>l</w:t>
      </w:r>
      <w:r w:rsidR="00866770">
        <w:t xml:space="preserve">es </w:t>
      </w:r>
      <w:r w:rsidR="00B90D44">
        <w:t>projections</w:t>
      </w:r>
      <w:r w:rsidR="00866770">
        <w:t xml:space="preserve"> « R » et « T »</w:t>
      </w:r>
      <w:r w:rsidR="00B90D44">
        <w:t xml:space="preserve"> de l’action mécanique du galet sur le chèque au point A</w:t>
      </w:r>
      <w:r>
        <w:t xml:space="preserve">. </w:t>
      </w:r>
    </w:p>
    <w:p w14:paraId="2E510F77" w14:textId="77777777" w:rsidR="00866770" w:rsidRDefault="00866770" w:rsidP="00C51B11">
      <w:pPr>
        <w:pStyle w:val="Question"/>
      </w:pPr>
      <w:r>
        <w:t>Calculer le facteur de frottement minimum nécessaire au contact Galet/Chèque.</w:t>
      </w:r>
    </w:p>
    <w:p w14:paraId="76CB18B3" w14:textId="77777777" w:rsidR="003E5B56" w:rsidRDefault="00907182" w:rsidP="001F305F">
      <w:pPr>
        <w:pStyle w:val="Question"/>
      </w:pPr>
      <w:r>
        <w:t>Complét</w:t>
      </w:r>
      <w:r w:rsidR="00B93DB9">
        <w:t xml:space="preserve">er </w:t>
      </w:r>
      <w:r>
        <w:t>l</w:t>
      </w:r>
      <w:r w:rsidR="00B93DB9">
        <w:t xml:space="preserve">es schémas d’implantation du contre-galet </w:t>
      </w:r>
      <w:r w:rsidR="00B75775">
        <w:t>en représentant un ressort de traction, un ressort de compression et un ressort angulaire</w:t>
      </w:r>
      <w:r w:rsidR="00B93DB9">
        <w:t>.</w:t>
      </w:r>
    </w:p>
    <w:p w14:paraId="687F8E60" w14:textId="77777777" w:rsidR="00B75775" w:rsidRDefault="00B75775" w:rsidP="00B75775"/>
    <w:p w14:paraId="0085E2C1" w14:textId="77777777" w:rsidR="00B93DB9" w:rsidRDefault="00B93DB9" w:rsidP="00B53D16"/>
    <w:p w14:paraId="2B58AC7A" w14:textId="77777777" w:rsidR="00CE772D" w:rsidRDefault="00CE772D">
      <w:pPr>
        <w:jc w:val="left"/>
      </w:pPr>
      <w:r>
        <w:br w:type="page"/>
      </w:r>
    </w:p>
    <w:p w14:paraId="03DD9E2A" w14:textId="77777777" w:rsidR="00CE772D" w:rsidRDefault="00CE772D" w:rsidP="00B53D16"/>
    <w:p w14:paraId="68096811" w14:textId="77777777" w:rsidR="00B93DB9" w:rsidRDefault="00B93DB9" w:rsidP="00B93DB9">
      <w:pPr>
        <w:pStyle w:val="Sous-titre"/>
      </w:pPr>
      <w:r>
        <w:t>Choix de matériau :</w:t>
      </w:r>
    </w:p>
    <w:p w14:paraId="4BEA3C37" w14:textId="77777777" w:rsidR="001F305F" w:rsidRDefault="001F305F" w:rsidP="001F305F"/>
    <w:p w14:paraId="7414D8A7" w14:textId="77777777" w:rsidR="00CE772D" w:rsidRPr="001F305F" w:rsidRDefault="00CE772D" w:rsidP="001F305F">
      <w:r>
        <w:t>Donnée :</w:t>
      </w:r>
    </w:p>
    <w:p w14:paraId="5EC8743B" w14:textId="77777777" w:rsidR="00C810C2" w:rsidRDefault="00B93DB9" w:rsidP="00C810C2">
      <w:pPr>
        <w:pStyle w:val="Paragraphedeliste"/>
        <w:numPr>
          <w:ilvl w:val="0"/>
          <w:numId w:val="16"/>
        </w:numPr>
      </w:pPr>
      <w:r>
        <w:t xml:space="preserve">Un essai a été réalisé pour comparer différents matériaux </w:t>
      </w:r>
      <w:r w:rsidR="001C4E5C">
        <w:t xml:space="preserve">concernant le galet en contact avec le chèque </w:t>
      </w:r>
      <w:r>
        <w:t>(</w:t>
      </w:r>
      <w:hyperlink w:anchor="DT11_Coef_frottement" w:history="1">
        <w:r w:rsidRPr="001D2773">
          <w:rPr>
            <w:rStyle w:val="Lienhypertexte"/>
          </w:rPr>
          <w:t>DT</w:t>
        </w:r>
        <w:r w:rsidR="00FB77A9" w:rsidRPr="001D2773">
          <w:rPr>
            <w:rStyle w:val="Lienhypertexte"/>
          </w:rPr>
          <w:t>1</w:t>
        </w:r>
        <w:r w:rsidR="00F668A7">
          <w:rPr>
            <w:rStyle w:val="Lienhypertexte"/>
          </w:rPr>
          <w:t>1</w:t>
        </w:r>
      </w:hyperlink>
      <w:r w:rsidR="00C810C2">
        <w:t xml:space="preserve">). </w:t>
      </w:r>
      <w:r w:rsidR="00427999">
        <w:t>La valeur</w:t>
      </w:r>
      <w:r w:rsidR="00C810C2">
        <w:t xml:space="preserve"> re</w:t>
      </w:r>
      <w:r w:rsidR="00427999">
        <w:t>levée</w:t>
      </w:r>
      <w:r w:rsidR="00C810C2">
        <w:t xml:space="preserve"> sur </w:t>
      </w:r>
      <w:r w:rsidR="00427999">
        <w:t>chaque courbe</w:t>
      </w:r>
      <w:r w:rsidR="00C810C2">
        <w:t xml:space="preserve"> ser</w:t>
      </w:r>
      <w:r w:rsidR="00427999">
        <w:t>a</w:t>
      </w:r>
      <w:r w:rsidR="00C810C2">
        <w:t xml:space="preserve"> l</w:t>
      </w:r>
      <w:r w:rsidR="00427999">
        <w:t>a suivante</w:t>
      </w:r>
      <w:r w:rsidR="00C810C2">
        <w:t> :</w:t>
      </w:r>
    </w:p>
    <w:p w14:paraId="4B1FD51F" w14:textId="77777777" w:rsidR="00C810C2" w:rsidRPr="001F6102" w:rsidRDefault="00C810C2" w:rsidP="00C810C2">
      <w:pPr>
        <w:pStyle w:val="Paragraphedeliste"/>
        <w:numPr>
          <w:ilvl w:val="0"/>
          <w:numId w:val="20"/>
        </w:numPr>
        <w:ind w:left="1134"/>
        <w:rPr>
          <w:rFonts w:eastAsia="Calibri" w:cs="Times New Roman"/>
        </w:rPr>
      </w:pPr>
      <w:r>
        <w:t xml:space="preserve">Valeur </w:t>
      </w:r>
      <w:r w:rsidRPr="001F6102">
        <w:rPr>
          <w:rFonts w:eastAsia="Calibri" w:cs="Times New Roman"/>
        </w:rPr>
        <w:t>moyenne des efforts relevés e</w:t>
      </w:r>
      <w:r>
        <w:t>ntre 3</w:t>
      </w:r>
      <w:r w:rsidR="001D2773">
        <w:t>5</w:t>
      </w:r>
      <w:r>
        <w:t xml:space="preserve"> et 65 mm de déplacement.</w:t>
      </w:r>
    </w:p>
    <w:p w14:paraId="1F3FF05D" w14:textId="77777777" w:rsidR="00C91A1D" w:rsidRDefault="00C91A1D" w:rsidP="00B53D16"/>
    <w:p w14:paraId="72F4DB0D" w14:textId="77777777" w:rsidR="00C91A1D" w:rsidRPr="00B53D16" w:rsidRDefault="00C91A1D" w:rsidP="00B53D16">
      <w:r>
        <w:t xml:space="preserve">Questions : Répondre </w:t>
      </w:r>
      <w:r w:rsidR="00427999">
        <w:t>sur le document</w:t>
      </w:r>
      <w:r w:rsidR="008F4E6B">
        <w:t xml:space="preserve"> réponse</w:t>
      </w:r>
      <w:r w:rsidR="00427999">
        <w:t xml:space="preserve"> </w:t>
      </w:r>
      <w:hyperlink w:anchor="DR5" w:history="1">
        <w:r w:rsidR="00427999" w:rsidRPr="004C1A81">
          <w:rPr>
            <w:rStyle w:val="Lienhypertexte"/>
          </w:rPr>
          <w:t>DR</w:t>
        </w:r>
        <w:r w:rsidR="00CB652C">
          <w:rPr>
            <w:rStyle w:val="Lienhypertexte"/>
          </w:rPr>
          <w:t>5</w:t>
        </w:r>
      </w:hyperlink>
    </w:p>
    <w:p w14:paraId="36847590" w14:textId="77777777" w:rsidR="00C810C2" w:rsidRDefault="00C810C2" w:rsidP="00C810C2">
      <w:pPr>
        <w:pStyle w:val="Question"/>
      </w:pPr>
      <w:r>
        <w:t>Calculer le poids de l’ensemble tracté.</w:t>
      </w:r>
    </w:p>
    <w:p w14:paraId="129EE843" w14:textId="77777777" w:rsidR="001C4E5C" w:rsidRDefault="001C4E5C" w:rsidP="00C51B11">
      <w:pPr>
        <w:pStyle w:val="Question"/>
      </w:pPr>
      <w:r>
        <w:t xml:space="preserve">Placer </w:t>
      </w:r>
      <w:r w:rsidR="001942E9">
        <w:t xml:space="preserve">sur le schéma </w:t>
      </w:r>
      <w:r>
        <w:t>les efforts extérieurs</w:t>
      </w:r>
      <w:r w:rsidR="001942E9">
        <w:t xml:space="preserve"> </w:t>
      </w:r>
      <w:r>
        <w:t xml:space="preserve">appliqués </w:t>
      </w:r>
      <w:r w:rsidR="00CB652C">
        <w:t xml:space="preserve">sur </w:t>
      </w:r>
      <w:r w:rsidR="007E5AE0">
        <w:t>l’ensemble tracté</w:t>
      </w:r>
      <w:r>
        <w:t>.</w:t>
      </w:r>
    </w:p>
    <w:p w14:paraId="754108BC" w14:textId="77777777" w:rsidR="00D125DF" w:rsidRDefault="00B93DB9" w:rsidP="00C51B11">
      <w:pPr>
        <w:pStyle w:val="Question"/>
      </w:pPr>
      <w:r>
        <w:t xml:space="preserve">Compléter </w:t>
      </w:r>
      <w:r w:rsidR="0014527B">
        <w:t>le tableau et c</w:t>
      </w:r>
      <w:r w:rsidR="00D125DF">
        <w:t>alculer la vale</w:t>
      </w:r>
      <w:r w:rsidR="00253139">
        <w:t>ur d</w:t>
      </w:r>
      <w:r w:rsidR="00C810C2">
        <w:t>u</w:t>
      </w:r>
      <w:r w:rsidR="00253139">
        <w:t xml:space="preserve"> coefficient de frottement</w:t>
      </w:r>
      <w:r w:rsidR="00647FAA">
        <w:t xml:space="preserve"> </w:t>
      </w:r>
      <w:r w:rsidR="00C815B3">
        <w:t xml:space="preserve">dynamique </w:t>
      </w:r>
      <w:r w:rsidR="00647FAA">
        <w:t xml:space="preserve">pour </w:t>
      </w:r>
      <w:r w:rsidR="00C815B3">
        <w:t>chaque</w:t>
      </w:r>
      <w:r w:rsidR="00647FAA">
        <w:t xml:space="preserve"> matériau</w:t>
      </w:r>
      <w:r w:rsidR="00253139">
        <w:t>.</w:t>
      </w:r>
    </w:p>
    <w:p w14:paraId="5AF90F8D" w14:textId="77777777" w:rsidR="00B93DB9" w:rsidRDefault="00B93DB9" w:rsidP="00C51B11">
      <w:pPr>
        <w:pStyle w:val="Question"/>
      </w:pPr>
      <w:r>
        <w:t>Faire un choix du matériau à retenir</w:t>
      </w:r>
      <w:r w:rsidR="001F6102">
        <w:t xml:space="preserve"> et justifier ce choix</w:t>
      </w:r>
      <w:r>
        <w:t>.</w:t>
      </w:r>
    </w:p>
    <w:p w14:paraId="1FD68CC9" w14:textId="77777777" w:rsidR="00FD3C4B" w:rsidRDefault="00FD3C4B">
      <w:pPr>
        <w:jc w:val="left"/>
      </w:pPr>
    </w:p>
    <w:p w14:paraId="04E3B877" w14:textId="77777777" w:rsidR="00B93DB9" w:rsidRDefault="00B93DB9" w:rsidP="005F76F5"/>
    <w:p w14:paraId="2F285E9C" w14:textId="77777777" w:rsidR="00DE5695" w:rsidRPr="00BC3A70" w:rsidRDefault="00DE5695" w:rsidP="005916EC">
      <w:pPr>
        <w:pStyle w:val="Titreactivit"/>
      </w:pPr>
      <w:bookmarkStart w:id="51" w:name="_Toc404370605"/>
      <w:bookmarkStart w:id="52" w:name="_Toc407806205"/>
      <w:r w:rsidRPr="00BC3A70">
        <w:t>Acquisition des informations du chèque</w:t>
      </w:r>
      <w:bookmarkEnd w:id="51"/>
      <w:bookmarkEnd w:id="52"/>
    </w:p>
    <w:p w14:paraId="3AC2550C" w14:textId="77777777" w:rsidR="00DE5695" w:rsidRDefault="008F4E6B" w:rsidP="00DE5695">
      <w:r>
        <w:t>Donnée</w:t>
      </w:r>
      <w:r w:rsidR="00270693">
        <w:t> :</w:t>
      </w:r>
    </w:p>
    <w:p w14:paraId="4C45870C" w14:textId="77777777" w:rsidR="00AD44C2" w:rsidRDefault="00AD44C2" w:rsidP="00270693">
      <w:pPr>
        <w:pStyle w:val="Paragraphedeliste"/>
        <w:numPr>
          <w:ilvl w:val="0"/>
          <w:numId w:val="16"/>
        </w:numPr>
      </w:pPr>
      <w:r>
        <w:t>Documentation de la tête de lecture magnétique (</w:t>
      </w:r>
      <w:hyperlink w:anchor="DT6_Tete_lecture" w:history="1">
        <w:r w:rsidRPr="00AD44C2">
          <w:rPr>
            <w:rStyle w:val="Lienhypertexte"/>
          </w:rPr>
          <w:t>DT6</w:t>
        </w:r>
      </w:hyperlink>
      <w:r>
        <w:t>) ;</w:t>
      </w:r>
    </w:p>
    <w:p w14:paraId="225AC176" w14:textId="77777777" w:rsidR="00DE5695" w:rsidRPr="00C20333" w:rsidRDefault="00DE5695" w:rsidP="00270693">
      <w:pPr>
        <w:pStyle w:val="Paragraphedeliste"/>
        <w:numPr>
          <w:ilvl w:val="0"/>
          <w:numId w:val="16"/>
        </w:numPr>
      </w:pPr>
      <w:r w:rsidRPr="00C20333">
        <w:t>Les caractères inscrits sur le chèque après avoir été magnétisés en passant devant un aimant perman</w:t>
      </w:r>
      <w:r w:rsidR="00270693">
        <w:t>e</w:t>
      </w:r>
      <w:r w:rsidRPr="00C20333">
        <w:t>nt sont captés, puis le signal obtenu est mis en forme, converti et enfin analysé suivant le schéma fonctionnel ci-dessous :</w:t>
      </w:r>
    </w:p>
    <w:p w14:paraId="0EBC8724" w14:textId="77777777" w:rsidR="00DE5695" w:rsidRDefault="00086810" w:rsidP="00DE5695">
      <w:r>
        <w:rPr>
          <w:noProof/>
          <w:lang w:eastAsia="fr-FR"/>
        </w:rPr>
        <w:pict w14:anchorId="48345F29">
          <v:group id="_x0000_s1952" style="position:absolute;left:0;text-align:left;margin-left:-30.8pt;margin-top:10.8pt;width:513.45pt;height:84.85pt;z-index:251677184" coordorigin="801,7483" coordsize="10269,1697">
            <v:group id="_x0000_s1676" style="position:absolute;left:6559;top:8483;width:284;height:697" coordorigin="1938,4754" coordsize="284,414">
              <v:shapetype id="_x0000_t19" coordsize="21600,21600" o:spt="19" adj="-5898240,,,21600,21600" path="wr-21600,,21600,43200,,,21600,21600nfewr-21600,,21600,43200,,,21600,21600l0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677" type="#_x0000_t19" style="position:absolute;left:1938;top:4754;width:71;height:207" coordsize="43191,21600" adj="-11690119,,21591" path="wr-9,,43191,43200,,20988,43191,21600nfewr-9,,43191,43200,,20988,43191,21600l21591,21600nsxe" strokeweight=".5pt">
                <v:path o:connectlocs="0,20988;43191,21600;21591,21600"/>
              </v:shape>
              <v:shape id="_x0000_s1678" type="#_x0000_t19" style="position:absolute;left:2009;top:4961;width:71;height:207;flip:x y" coordsize="43191,21600" adj="-11690119,,21591" path="wr-9,,43191,43200,,20988,43191,21600nfewr-9,,43191,43200,,20988,43191,21600l21591,21600nsxe" strokeweight=".5pt">
                <v:path o:connectlocs="0,20988;43191,21600;21591,21600"/>
              </v:shape>
              <v:shape id="_x0000_s1679" type="#_x0000_t19" style="position:absolute;left:2080;top:4757;width:71;height:207" coordsize="43191,21600" adj="-11690119,,21591" path="wr-9,,43191,43200,,20988,43191,21600nfewr-9,,43191,43200,,20988,43191,21600l21591,21600nsxe" strokeweight=".5pt">
                <v:path o:connectlocs="0,20988;43191,21600;21591,21600"/>
              </v:shape>
              <v:shape id="_x0000_s1680" type="#_x0000_t19" style="position:absolute;left:2151;top:4961;width:71;height:207;flip:x y" coordsize="43191,21600" adj="-11690119,,21591" path="wr-9,,43191,43200,,20988,43191,21600nfewr-9,,43191,43200,,20988,43191,21600l21591,21600nsxe" strokeweight=".5pt">
                <v:path o:connectlocs="0,20988;43191,21600;21591,21600"/>
              </v:shape>
            </v:group>
            <v:group id="_x0000_s1549" style="position:absolute;left:4098;top:8663;width:284;height:414" coordorigin="1938,4754" coordsize="284,414">
              <v:shape id="_x0000_s1545" type="#_x0000_t19" style="position:absolute;left:1938;top:4754;width:71;height:207" coordsize="43191,21600" adj="-11690119,,21591" path="wr-9,,43191,43200,,20988,43191,21600nfewr-9,,43191,43200,,20988,43191,21600l21591,21600nsxe" strokeweight=".5pt">
                <v:path o:connectlocs="0,20988;43191,21600;21591,21600"/>
              </v:shape>
              <v:shape id="_x0000_s1546" type="#_x0000_t19" style="position:absolute;left:2009;top:4961;width:71;height:207;flip:x y" coordsize="43191,21600" adj="-11690119,,21591" path="wr-9,,43191,43200,,20988,43191,21600nfewr-9,,43191,43200,,20988,43191,21600l21591,21600nsxe" strokeweight=".5pt">
                <v:path o:connectlocs="0,20988;43191,21600;21591,21600"/>
              </v:shape>
              <v:shape id="_x0000_s1547" type="#_x0000_t19" style="position:absolute;left:2080;top:4757;width:71;height:207" coordsize="43191,21600" adj="-11690119,,21591" path="wr-9,,43191,43200,,20988,43191,21600nfewr-9,,43191,43200,,20988,43191,21600l21591,21600nsxe" strokeweight=".5pt">
                <v:path o:connectlocs="0,20988;43191,21600;21591,21600"/>
              </v:shape>
              <v:shape id="_x0000_s1548" type="#_x0000_t19" style="position:absolute;left:2151;top:4961;width:71;height:207;flip:x y" coordsize="43191,21600" adj="-11690119,,21591" path="wr-9,,43191,43200,,20988,43191,21600nfewr-9,,43191,43200,,20988,43191,21600l21591,21600nsxe" strokeweight=".5pt">
                <v:path o:connectlocs="0,20988;43191,21600;21591,21600"/>
              </v:shape>
            </v:group>
            <v:shape id="_x0000_s1552" type="#_x0000_t202" style="position:absolute;left:8773;top:8411;width:387;height:769;mso-width-relative:margin;mso-height-relative:margin" filled="f" stroked="f">
              <v:textbox style="mso-next-textbox:#_x0000_s1552">
                <w:txbxContent>
                  <w:p w14:paraId="60B8E5B9" w14:textId="77777777" w:rsidR="00867830" w:rsidRDefault="00867830" w:rsidP="00423D9E">
                    <w:pPr>
                      <w:pStyle w:val="Citation"/>
                    </w:pPr>
                    <w:r>
                      <w:t>1</w:t>
                    </w:r>
                  </w:p>
                  <w:p w14:paraId="3051CC11" w14:textId="77777777" w:rsidR="00867830" w:rsidRDefault="00867830" w:rsidP="00423D9E">
                    <w:pPr>
                      <w:pStyle w:val="Citation"/>
                    </w:pPr>
                    <w:r>
                      <w:t>0</w:t>
                    </w:r>
                  </w:p>
                  <w:p w14:paraId="4D0E6431" w14:textId="77777777" w:rsidR="00867830" w:rsidRDefault="00867830" w:rsidP="00423D9E">
                    <w:pPr>
                      <w:pStyle w:val="Citation"/>
                    </w:pPr>
                    <w:r>
                      <w:t>0</w:t>
                    </w:r>
                  </w:p>
                  <w:p w14:paraId="3C269899" w14:textId="77777777" w:rsidR="00867830" w:rsidRDefault="00867830" w:rsidP="00423D9E">
                    <w:pPr>
                      <w:pStyle w:val="Citation"/>
                    </w:pPr>
                  </w:p>
                </w:txbxContent>
              </v:textbox>
            </v:shape>
            <v:shapetype id="_x0000_t34" coordsize="21600,21600" o:spt="34" o:oned="t" adj="10800" path="m0,0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8" o:spid="_x0000_s1349" type="#_x0000_t34" style="position:absolute;left:5820;top:8053;width:3360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" adj=",-294602400,-37414">
              <v:stroke endarrow="block"/>
            </v:shape>
            <v:shape id="Text Box 14" o:spid="_x0000_s1350" type="#_x0000_t202" style="position:absolute;left:2083;top:7622;width:1890;height:11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">
              <v:textbox style="mso-next-textbox:#Text Box 14">
                <w:txbxContent>
                  <w:p w14:paraId="65B034FA" w14:textId="77777777" w:rsidR="00867830" w:rsidRDefault="00867830" w:rsidP="00DE5695">
                    <w:pPr>
                      <w:jc w:val="center"/>
                    </w:pPr>
                    <w:r>
                      <w:t>Lecture magnétique</w:t>
                    </w:r>
                  </w:p>
                </w:txbxContent>
              </v:textbox>
            </v:shape>
            <v:shape id="Text Box 15" o:spid="_x0000_s1351" type="#_x0000_t202" style="position:absolute;left:4619;top:7626;width:1890;height:11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">
              <v:textbox style="mso-next-textbox:#Text Box 15">
                <w:txbxContent>
                  <w:p w14:paraId="2F013DF2" w14:textId="77777777" w:rsidR="00867830" w:rsidRDefault="00867830" w:rsidP="00DE5695">
                    <w:pPr>
                      <w:jc w:val="center"/>
                    </w:pPr>
                    <w:r>
                      <w:t>Mise en forme du signal</w:t>
                    </w:r>
                  </w:p>
                </w:txbxContent>
              </v:textbox>
            </v:shape>
            <v:shape id="Text Box 16" o:spid="_x0000_s1352" type="#_x0000_t202" style="position:absolute;left:6883;top:7609;width:1890;height:11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">
              <v:textbox style="mso-next-textbox:#Text Box 16">
                <w:txbxContent>
                  <w:p w14:paraId="19E13C57" w14:textId="77777777" w:rsidR="00867830" w:rsidRDefault="00867830" w:rsidP="00DE5695">
                    <w:pPr>
                      <w:jc w:val="center"/>
                    </w:pPr>
                    <w:r>
                      <w:t>Conversion analogique numérique</w:t>
                    </w:r>
                  </w:p>
                </w:txbxContent>
              </v:textbox>
            </v:shape>
            <v:shape id="Text Box 17" o:spid="_x0000_s1353" type="#_x0000_t202" style="position:absolute;left:9180;top:7609;width:1890;height:11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">
              <v:textbox style="mso-next-textbox:#Text Box 17">
                <w:txbxContent>
                  <w:p w14:paraId="28DA4B6B" w14:textId="77777777" w:rsidR="00867830" w:rsidRDefault="00867830" w:rsidP="00DE5695">
                    <w:pPr>
                      <w:jc w:val="center"/>
                    </w:pPr>
                    <w:r>
                      <w:t>Analyse du caractère</w:t>
                    </w:r>
                  </w:p>
                </w:txbxContent>
              </v:textbox>
            </v:shape>
            <v:shape id="AutoShape 46" o:spid="_x0000_s1354" type="#_x0000_t32" style="position:absolute;left:1438;top:8092;width:645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" adj="-48156,-1,-48156">
              <v:stroke endarrow="block"/>
            </v:shape>
            <v:shape id="AutoShape 47" o:spid="_x0000_s1355" type="#_x0000_t32" style="position:absolute;left:3973;top:7834;width:645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" adj="-133049,-1,-133049">
              <v:stroke endarrow="block"/>
            </v:shape>
            <v:shape id="AutoShape 48" o:spid="_x0000_s1356" type="#_x0000_t32" style="position:absolute;left:3974;top:8417;width:645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" adj="-133083,-1,-133083">
              <v:stroke endarrow="block"/>
            </v:shape>
            <v:shape id="Text Box 49" o:spid="_x0000_s1357" type="#_x0000_t202" style="position:absolute;left:6441;top:7714;width:795;height:5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DJQuQ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" filled="f" stroked="f">
              <v:textbox style="mso-next-textbox:#Text Box 49">
                <w:txbxContent>
                  <w:p w14:paraId="6C69BDA7" w14:textId="77777777" w:rsidR="00867830" w:rsidRDefault="00867830" w:rsidP="00DE5695">
                    <w:proofErr w:type="spellStart"/>
                    <w:r>
                      <w:t>V</w:t>
                    </w:r>
                    <w:r w:rsidRPr="00E91498">
                      <w:rPr>
                        <w:vertAlign w:val="subscript"/>
                      </w:rPr>
                      <w:t>c</w:t>
                    </w:r>
                    <w:proofErr w:type="spellEnd"/>
                  </w:p>
                </w:txbxContent>
              </v:textbox>
            </v:shape>
            <v:shape id="Text Box 50" o:spid="_x0000_s1358" type="#_x0000_t202" style="position:absolute;left:3909;top:7499;width:795;height:5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75ZuQ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" filled="f" stroked="f">
              <v:textbox style="mso-next-textbox:#Text Box 50">
                <w:txbxContent>
                  <w:p w14:paraId="4F0F1428" w14:textId="77777777" w:rsidR="00867830" w:rsidRDefault="00867830" w:rsidP="00DE5695">
                    <w:proofErr w:type="spellStart"/>
                    <w:r>
                      <w:t>V</w:t>
                    </w:r>
                    <w:r w:rsidRPr="00E91498">
                      <w:rPr>
                        <w:vertAlign w:val="subscript"/>
                      </w:rPr>
                      <w:t>cp</w:t>
                    </w:r>
                    <w:proofErr w:type="spellEnd"/>
                  </w:p>
                </w:txbxContent>
              </v:textbox>
            </v:shape>
            <v:shape id="Text Box 51" o:spid="_x0000_s1359" type="#_x0000_t202" style="position:absolute;left:3883;top:8053;width:795;height:5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hQuA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" filled="f" stroked="f">
              <v:textbox style="mso-next-textbox:#Text Box 51">
                <w:txbxContent>
                  <w:p w14:paraId="5C98A5F3" w14:textId="77777777" w:rsidR="00867830" w:rsidRDefault="00867830" w:rsidP="00DE5695">
                    <w:proofErr w:type="spellStart"/>
                    <w:r>
                      <w:t>V</w:t>
                    </w:r>
                    <w:r w:rsidRPr="00E91498">
                      <w:rPr>
                        <w:vertAlign w:val="subscript"/>
                      </w:rPr>
                      <w:t>cn</w:t>
                    </w:r>
                    <w:proofErr w:type="spellEnd"/>
                  </w:p>
                </w:txbxContent>
              </v:textbox>
            </v:shape>
            <v:shape id="Text Box 52" o:spid="_x0000_s1360" type="#_x0000_t202" style="position:absolute;left:8667;top:7714;width:795;height:5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4uuA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" filled="f" stroked="f">
              <v:textbox style="mso-next-textbox:#Text Box 52">
                <w:txbxContent>
                  <w:p w14:paraId="511D7F01" w14:textId="77777777" w:rsidR="00867830" w:rsidRDefault="00867830" w:rsidP="00DE5695">
                    <w:proofErr w:type="spellStart"/>
                    <w:r>
                      <w:t>N</w:t>
                    </w:r>
                    <w:r w:rsidRPr="00E91498">
                      <w:rPr>
                        <w:vertAlign w:val="subscript"/>
                      </w:rPr>
                      <w:t>c</w:t>
                    </w:r>
                    <w:proofErr w:type="spellEnd"/>
                  </w:p>
                </w:txbxContent>
              </v:textbox>
            </v:shape>
            <v:shape id="Zone de texte 89" o:spid="_x0000_s1361" type="#_x0000_t202" style="position:absolute;left:801;top:7483;width:1282;height:82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" filled="f" stroked="f" strokeweight=".5pt">
              <v:textbox style="mso-next-textbox:#Zone de texte 89">
                <w:txbxContent>
                  <w:p w14:paraId="14A53479" w14:textId="77777777" w:rsidR="00867830" w:rsidRPr="00DC181D" w:rsidRDefault="00867830" w:rsidP="00DE5695">
                    <w:pPr>
                      <w:jc w:val="right"/>
                      <w:rPr>
                        <w:sz w:val="20"/>
                        <w:szCs w:val="16"/>
                      </w:rPr>
                    </w:pPr>
                    <w:r w:rsidRPr="00DC181D">
                      <w:rPr>
                        <w:sz w:val="20"/>
                        <w:szCs w:val="16"/>
                      </w:rPr>
                      <w:t>Caractère magnétisé</w:t>
                    </w:r>
                  </w:p>
                </w:txbxContent>
              </v:textbox>
            </v:shape>
          </v:group>
        </w:pict>
      </w:r>
    </w:p>
    <w:p w14:paraId="71991730" w14:textId="77777777" w:rsidR="00DE5695" w:rsidRDefault="00DE5695" w:rsidP="00DE5695"/>
    <w:p w14:paraId="191B8599" w14:textId="77777777" w:rsidR="00DE5695" w:rsidRDefault="00DE5695" w:rsidP="00DE5695"/>
    <w:p w14:paraId="4FE10D7B" w14:textId="77777777" w:rsidR="00DE5695" w:rsidRDefault="00DE5695" w:rsidP="00DE5695">
      <w:r>
        <w:rPr>
          <w:noProof/>
        </w:rPr>
        <w:t xml:space="preserve"> </w:t>
      </w:r>
    </w:p>
    <w:p w14:paraId="07CF0BCB" w14:textId="77777777" w:rsidR="00DE5695" w:rsidRDefault="00DE5695" w:rsidP="00DE5695"/>
    <w:p w14:paraId="2D0411A3" w14:textId="77777777" w:rsidR="00DE5695" w:rsidRDefault="00695A0C" w:rsidP="00DE5695">
      <w:r>
        <w:rPr>
          <w:noProof/>
          <w:lang w:eastAsia="fr-FR"/>
        </w:rPr>
        <w:drawing>
          <wp:anchor distT="0" distB="0" distL="114300" distR="114300" simplePos="0" relativeHeight="251612672" behindDoc="0" locked="0" layoutInCell="1" allowOverlap="1" wp14:anchorId="1C3373A6" wp14:editId="7CE87347">
            <wp:simplePos x="0" y="0"/>
            <wp:positionH relativeFrom="column">
              <wp:posOffset>90805</wp:posOffset>
            </wp:positionH>
            <wp:positionV relativeFrom="paragraph">
              <wp:posOffset>68580</wp:posOffset>
            </wp:positionV>
            <wp:extent cx="211455" cy="259715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25581C" w14:textId="77777777" w:rsidR="00DE5695" w:rsidRPr="00BC3A70" w:rsidRDefault="00DE5695" w:rsidP="00DE5695"/>
    <w:p w14:paraId="03B1DF00" w14:textId="77777777" w:rsidR="00D5039E" w:rsidRDefault="00D5039E" w:rsidP="00270693"/>
    <w:p w14:paraId="59C4B8A6" w14:textId="77777777" w:rsidR="00270693" w:rsidRDefault="00270693" w:rsidP="00270693"/>
    <w:p w14:paraId="6AEC943D" w14:textId="77777777" w:rsidR="00DE5695" w:rsidRPr="00B7751D" w:rsidRDefault="00DE5695" w:rsidP="00C20333">
      <w:pPr>
        <w:pStyle w:val="Sous-titre"/>
      </w:pPr>
      <w:r w:rsidRPr="00B7751D">
        <w:t>Tête magnétique de lecture :</w:t>
      </w:r>
    </w:p>
    <w:p w14:paraId="10FFE37F" w14:textId="77777777" w:rsidR="00BB64E9" w:rsidRDefault="00BB64E9" w:rsidP="002D59ED"/>
    <w:p w14:paraId="43C73203" w14:textId="77777777" w:rsidR="002D59ED" w:rsidRDefault="002D59ED" w:rsidP="002D59ED">
      <w:r>
        <w:t xml:space="preserve">Question : Répondre sur </w:t>
      </w:r>
      <w:r w:rsidR="00867830">
        <w:t xml:space="preserve">une </w:t>
      </w:r>
      <w:r>
        <w:t>feuille de copie</w:t>
      </w:r>
    </w:p>
    <w:p w14:paraId="4BD683BE" w14:textId="77777777" w:rsidR="00DE5695" w:rsidRPr="00242627" w:rsidRDefault="00DE5695" w:rsidP="00C20333">
      <w:pPr>
        <w:pStyle w:val="Question"/>
      </w:pPr>
      <w:r>
        <w:t>Relever la tension maximale crête à crête (V</w:t>
      </w:r>
      <w:r>
        <w:rPr>
          <w:vertAlign w:val="subscript"/>
        </w:rPr>
        <w:t>P-P</w:t>
      </w:r>
      <w:r>
        <w:t>) en sortie de la tête de lecture. Elle sera notée (</w:t>
      </w:r>
      <w:proofErr w:type="spellStart"/>
      <w:r>
        <w:t>V</w:t>
      </w:r>
      <w:r w:rsidRPr="003952DB">
        <w:rPr>
          <w:vertAlign w:val="subscript"/>
        </w:rPr>
        <w:t>cp</w:t>
      </w:r>
      <w:proofErr w:type="spellEnd"/>
      <w:r>
        <w:t xml:space="preserve"> -</w:t>
      </w:r>
      <w:proofErr w:type="spellStart"/>
      <w:r>
        <w:t>V</w:t>
      </w:r>
      <w:r w:rsidRPr="003952DB">
        <w:rPr>
          <w:vertAlign w:val="subscript"/>
        </w:rPr>
        <w:t>cn</w:t>
      </w:r>
      <w:proofErr w:type="spellEnd"/>
      <w:proofErr w:type="gramStart"/>
      <w:r>
        <w:t>)</w:t>
      </w:r>
      <w:r>
        <w:rPr>
          <w:vertAlign w:val="subscript"/>
        </w:rPr>
        <w:t>max</w:t>
      </w:r>
      <w:proofErr w:type="gramEnd"/>
      <w:r>
        <w:t>.</w:t>
      </w:r>
    </w:p>
    <w:p w14:paraId="7F88E404" w14:textId="77777777" w:rsidR="005F6845" w:rsidRDefault="005F6845" w:rsidP="00DE5695"/>
    <w:p w14:paraId="41A05F0B" w14:textId="77777777" w:rsidR="00DE5695" w:rsidRPr="00B7751D" w:rsidRDefault="00DE5695" w:rsidP="00C20333">
      <w:pPr>
        <w:pStyle w:val="Sous-titre"/>
      </w:pPr>
      <w:r w:rsidRPr="00B7751D">
        <w:t>Mise en forme du signal par amplification :</w:t>
      </w:r>
    </w:p>
    <w:p w14:paraId="406B10EC" w14:textId="77777777" w:rsidR="00DE5695" w:rsidRDefault="00DE5695" w:rsidP="00DE5695"/>
    <w:p w14:paraId="66750519" w14:textId="77777777" w:rsidR="00E3471F" w:rsidRDefault="00E3471F" w:rsidP="00C20333">
      <w:r>
        <w:t>Donnée</w:t>
      </w:r>
      <w:r w:rsidR="004C1A81">
        <w:t>s</w:t>
      </w:r>
      <w:r>
        <w:t> :</w:t>
      </w:r>
    </w:p>
    <w:p w14:paraId="32518858" w14:textId="77777777" w:rsidR="004C1A81" w:rsidRDefault="00DE5695" w:rsidP="00E3471F">
      <w:pPr>
        <w:pStyle w:val="Paragraphedeliste"/>
        <w:numPr>
          <w:ilvl w:val="0"/>
          <w:numId w:val="16"/>
        </w:numPr>
      </w:pPr>
      <w:r w:rsidRPr="00242627">
        <w:t>Nous désirons réaliser la conception d’une structure d’amplification dont l’équation est de la forme :</w:t>
      </w:r>
      <w:r w:rsidR="00DC181D">
        <w:t xml:space="preserve"> </w:t>
      </w:r>
      <w:proofErr w:type="spellStart"/>
      <w:r w:rsidR="00DC181D">
        <w:t>V</w:t>
      </w:r>
      <w:r w:rsidR="00DC181D" w:rsidRPr="00E3471F">
        <w:rPr>
          <w:vertAlign w:val="subscript"/>
        </w:rPr>
        <w:t>c</w:t>
      </w:r>
      <w:proofErr w:type="spellEnd"/>
      <w:r w:rsidR="00DC181D">
        <w:t xml:space="preserve"> = </w:t>
      </w:r>
      <w:proofErr w:type="spellStart"/>
      <w:r w:rsidR="00DC181D">
        <w:t>K</w:t>
      </w:r>
      <w:r w:rsidR="00DC181D" w:rsidRPr="00E3471F">
        <w:rPr>
          <w:vertAlign w:val="subscript"/>
        </w:rPr>
        <w:t>c</w:t>
      </w:r>
      <w:proofErr w:type="spellEnd"/>
      <w:r w:rsidR="00DC181D">
        <w:t xml:space="preserve"> </w:t>
      </w:r>
      <w:r w:rsidR="003952DB" w:rsidRPr="00E3471F">
        <w:rPr>
          <w:rFonts w:cs="Arial"/>
        </w:rPr>
        <w:t>×</w:t>
      </w:r>
      <w:r w:rsidR="00DC181D">
        <w:t xml:space="preserve"> (</w:t>
      </w:r>
      <w:proofErr w:type="spellStart"/>
      <w:r>
        <w:t>V</w:t>
      </w:r>
      <w:r w:rsidRPr="00E3471F">
        <w:rPr>
          <w:vertAlign w:val="subscript"/>
        </w:rPr>
        <w:t>cp</w:t>
      </w:r>
      <w:proofErr w:type="spellEnd"/>
      <w:r w:rsidRPr="00242627">
        <w:t xml:space="preserve"> - </w:t>
      </w:r>
      <w:proofErr w:type="spellStart"/>
      <w:r w:rsidRPr="00242627">
        <w:t>V</w:t>
      </w:r>
      <w:r w:rsidRPr="00E3471F">
        <w:rPr>
          <w:vertAlign w:val="subscript"/>
        </w:rPr>
        <w:t>cn</w:t>
      </w:r>
      <w:proofErr w:type="spellEnd"/>
      <w:r w:rsidRPr="00242627">
        <w:t xml:space="preserve">) avec </w:t>
      </w:r>
      <w:proofErr w:type="spellStart"/>
      <w:r w:rsidRPr="00242627">
        <w:t>K</w:t>
      </w:r>
      <w:r w:rsidRPr="00E3471F">
        <w:rPr>
          <w:vertAlign w:val="subscript"/>
        </w:rPr>
        <w:t>c</w:t>
      </w:r>
      <w:proofErr w:type="spellEnd"/>
      <w:r w:rsidRPr="00242627">
        <w:t xml:space="preserve"> = 700</w:t>
      </w:r>
      <w:r w:rsidR="00866DBC">
        <w:t xml:space="preserve"> </w:t>
      </w:r>
      <w:r w:rsidR="00866DBC" w:rsidRPr="00E3471F">
        <w:rPr>
          <w:rFonts w:cs="Arial"/>
        </w:rPr>
        <w:t>±</w:t>
      </w:r>
      <w:r w:rsidR="00BB64E9" w:rsidRPr="00E3471F">
        <w:rPr>
          <w:rFonts w:cs="Arial"/>
        </w:rPr>
        <w:t xml:space="preserve"> </w:t>
      </w:r>
      <w:r w:rsidR="00E77FA1">
        <w:t>2</w:t>
      </w:r>
      <w:r w:rsidR="00866DBC">
        <w:t>0%</w:t>
      </w:r>
      <w:r w:rsidR="004C1A81">
        <w:t> ;</w:t>
      </w:r>
      <w:r w:rsidR="003952DB">
        <w:t xml:space="preserve"> </w:t>
      </w:r>
    </w:p>
    <w:p w14:paraId="7CE85FE6" w14:textId="77777777" w:rsidR="00DE5695" w:rsidRDefault="004C1A81" w:rsidP="00E3471F">
      <w:pPr>
        <w:pStyle w:val="Paragraphedeliste"/>
        <w:numPr>
          <w:ilvl w:val="0"/>
          <w:numId w:val="16"/>
        </w:numPr>
      </w:pPr>
      <w:r>
        <w:t>D</w:t>
      </w:r>
      <w:r w:rsidRPr="000869F7">
        <w:t>es structures de base</w:t>
      </w:r>
      <w:r>
        <w:t xml:space="preserve"> sont proposées dans le</w:t>
      </w:r>
      <w:r w:rsidR="008F4E6B">
        <w:t xml:space="preserve"> document</w:t>
      </w:r>
      <w:r>
        <w:t xml:space="preserve"> </w:t>
      </w:r>
      <w:hyperlink w:anchor="DT13_ALI" w:history="1">
        <w:r w:rsidRPr="00AF5607">
          <w:rPr>
            <w:rStyle w:val="Lienhypertexte"/>
          </w:rPr>
          <w:t>DT1</w:t>
        </w:r>
        <w:r w:rsidR="00F668A7">
          <w:rPr>
            <w:rStyle w:val="Lienhypertexte"/>
          </w:rPr>
          <w:t>3</w:t>
        </w:r>
      </w:hyperlink>
      <w:r>
        <w:t xml:space="preserve"> </w:t>
      </w:r>
      <w:r w:rsidR="00E77FA1">
        <w:t>sachant que chacune des structures proposées a</w:t>
      </w:r>
      <w:r>
        <w:t xml:space="preserve"> une amplification </w:t>
      </w:r>
      <w:r w:rsidR="00E77FA1">
        <w:t xml:space="preserve">maximale </w:t>
      </w:r>
      <w:r w:rsidR="00AD44C2">
        <w:t>de 100 ;</w:t>
      </w:r>
    </w:p>
    <w:p w14:paraId="79B3E2C7" w14:textId="77777777" w:rsidR="00AD44C2" w:rsidRPr="00242627" w:rsidRDefault="00AD44C2" w:rsidP="00E3471F">
      <w:pPr>
        <w:pStyle w:val="Paragraphedeliste"/>
        <w:numPr>
          <w:ilvl w:val="0"/>
          <w:numId w:val="16"/>
        </w:numPr>
      </w:pPr>
      <w:r>
        <w:t xml:space="preserve">La série E12 de résistances est fournie en </w:t>
      </w:r>
      <w:hyperlink w:anchor="DT13_ALI" w:history="1">
        <w:r w:rsidRPr="00AD44C2">
          <w:rPr>
            <w:rStyle w:val="Lienhypertexte"/>
          </w:rPr>
          <w:t>DT13</w:t>
        </w:r>
      </w:hyperlink>
      <w:r>
        <w:t>.</w:t>
      </w:r>
    </w:p>
    <w:p w14:paraId="050FDF9D" w14:textId="77777777" w:rsidR="00DE5695" w:rsidRDefault="00DE5695" w:rsidP="00DE5695">
      <w:pPr>
        <w:rPr>
          <w:b/>
          <w:i/>
        </w:rPr>
      </w:pPr>
    </w:p>
    <w:p w14:paraId="4D022C21" w14:textId="77777777" w:rsidR="00270693" w:rsidRDefault="00270693" w:rsidP="000869F7">
      <w:r>
        <w:t>Question :</w:t>
      </w:r>
    </w:p>
    <w:p w14:paraId="6763BA43" w14:textId="77777777" w:rsidR="00DE5695" w:rsidRPr="002D59ED" w:rsidRDefault="004C1A81" w:rsidP="00DE5695">
      <w:r>
        <w:t>O</w:t>
      </w:r>
      <w:r w:rsidR="005871F3">
        <w:t xml:space="preserve">n demande, </w:t>
      </w:r>
      <w:r w:rsidR="000869F7">
        <w:t>s</w:t>
      </w:r>
      <w:r w:rsidR="00DE5695" w:rsidRPr="000869F7">
        <w:t xml:space="preserve">ur le </w:t>
      </w:r>
      <w:r w:rsidR="008F4E6B">
        <w:t>d</w:t>
      </w:r>
      <w:r w:rsidR="00DE5695" w:rsidRPr="000869F7">
        <w:t xml:space="preserve">ocument </w:t>
      </w:r>
      <w:r w:rsidR="008F4E6B">
        <w:t>r</w:t>
      </w:r>
      <w:r w:rsidR="00DE5695" w:rsidRPr="000869F7">
        <w:t xml:space="preserve">éponse </w:t>
      </w:r>
      <w:hyperlink w:anchor="DR6" w:history="1">
        <w:r w:rsidR="000869F7" w:rsidRPr="004C1A81">
          <w:rPr>
            <w:rStyle w:val="Lienhypertexte"/>
          </w:rPr>
          <w:t>DR</w:t>
        </w:r>
        <w:r w:rsidR="00CB652C">
          <w:rPr>
            <w:rStyle w:val="Lienhypertexte"/>
          </w:rPr>
          <w:t>6</w:t>
        </w:r>
      </w:hyperlink>
      <w:r w:rsidR="00DE5695" w:rsidRPr="000869F7">
        <w:t>,</w:t>
      </w:r>
      <w:r w:rsidR="005871F3">
        <w:t xml:space="preserve"> de :</w:t>
      </w:r>
    </w:p>
    <w:p w14:paraId="77ED9918" w14:textId="77777777" w:rsidR="00DE5695" w:rsidRDefault="00DE5695" w:rsidP="000869F7">
      <w:pPr>
        <w:pStyle w:val="Question"/>
      </w:pPr>
      <w:r>
        <w:t xml:space="preserve">Proposer une </w:t>
      </w:r>
      <w:r w:rsidR="00E77FA1">
        <w:t xml:space="preserve">chaine d’amplification composée de deux ALI </w:t>
      </w:r>
      <w:r>
        <w:t>(A</w:t>
      </w:r>
      <w:r w:rsidR="00AF5607">
        <w:t xml:space="preserve">mplificateur Linéaire Intégré) </w:t>
      </w:r>
      <w:r>
        <w:t>permettant d’obtenir cette fonction de transfert. Les valeurs des résistances de la structure ser</w:t>
      </w:r>
      <w:r w:rsidR="000869F7">
        <w:t>ont</w:t>
      </w:r>
      <w:r>
        <w:t xml:space="preserve"> à choisir dans la série E12</w:t>
      </w:r>
      <w:r w:rsidR="005D74B4">
        <w:t xml:space="preserve"> en k</w:t>
      </w:r>
      <w:r w:rsidR="005D74B4">
        <w:sym w:font="Symbol" w:char="F057"/>
      </w:r>
      <w:r>
        <w:t>.</w:t>
      </w:r>
    </w:p>
    <w:p w14:paraId="7117181D" w14:textId="77777777" w:rsidR="00270693" w:rsidRDefault="00270693">
      <w:pPr>
        <w:jc w:val="left"/>
        <w:rPr>
          <w:u w:val="single"/>
        </w:rPr>
      </w:pPr>
      <w:r>
        <w:rPr>
          <w:u w:val="single"/>
        </w:rPr>
        <w:br w:type="page"/>
      </w:r>
    </w:p>
    <w:p w14:paraId="1E050E0B" w14:textId="77777777" w:rsidR="00DE5695" w:rsidRDefault="00DE5695" w:rsidP="00DE5695">
      <w:pPr>
        <w:rPr>
          <w:u w:val="single"/>
        </w:rPr>
      </w:pPr>
    </w:p>
    <w:p w14:paraId="42F87910" w14:textId="77777777" w:rsidR="00DE5695" w:rsidRPr="00B7751D" w:rsidRDefault="00DE5695" w:rsidP="000869F7">
      <w:pPr>
        <w:pStyle w:val="Sous-titre"/>
      </w:pPr>
      <w:r w:rsidRPr="00B7751D">
        <w:t>Conversion analogique numérique </w:t>
      </w:r>
      <w:r w:rsidR="005D74B4">
        <w:t>CAN</w:t>
      </w:r>
      <w:r w:rsidR="00FC7344">
        <w:t xml:space="preserve"> </w:t>
      </w:r>
      <w:r w:rsidRPr="00B7751D">
        <w:t>:</w:t>
      </w:r>
    </w:p>
    <w:p w14:paraId="51493613" w14:textId="77777777" w:rsidR="00DE5695" w:rsidRDefault="00DE5695" w:rsidP="00DE5695">
      <w:pPr>
        <w:rPr>
          <w:i/>
        </w:rPr>
      </w:pPr>
    </w:p>
    <w:p w14:paraId="00AC59E3" w14:textId="77777777" w:rsidR="00270693" w:rsidRDefault="00270693" w:rsidP="000869F7">
      <w:r>
        <w:t>Données :</w:t>
      </w:r>
    </w:p>
    <w:p w14:paraId="6F010AEA" w14:textId="77777777" w:rsidR="00B95D48" w:rsidRDefault="00DE5695" w:rsidP="00270693">
      <w:pPr>
        <w:pStyle w:val="Paragraphedeliste"/>
        <w:numPr>
          <w:ilvl w:val="0"/>
          <w:numId w:val="16"/>
        </w:numPr>
      </w:pPr>
      <w:r w:rsidRPr="00E4214B">
        <w:t xml:space="preserve">La structure d’amplification précédemment étudiée est légèrement modifiée afin d’obtenir la fonction de transfert suivante : </w:t>
      </w:r>
      <w:r w:rsidR="00647FAA">
        <w:tab/>
      </w:r>
      <w:proofErr w:type="spellStart"/>
      <w:r>
        <w:t>V</w:t>
      </w:r>
      <w:r w:rsidRPr="00270693">
        <w:rPr>
          <w:vertAlign w:val="subscript"/>
        </w:rPr>
        <w:t>c</w:t>
      </w:r>
      <w:proofErr w:type="spellEnd"/>
      <w:r>
        <w:t xml:space="preserve"> = </w:t>
      </w:r>
      <w:proofErr w:type="spellStart"/>
      <w:r>
        <w:t>K</w:t>
      </w:r>
      <w:r w:rsidRPr="00270693">
        <w:rPr>
          <w:vertAlign w:val="subscript"/>
        </w:rPr>
        <w:t>c</w:t>
      </w:r>
      <w:proofErr w:type="spellEnd"/>
      <w:r w:rsidR="00B95D48">
        <w:t xml:space="preserve"> </w:t>
      </w:r>
      <w:r w:rsidR="00B95D48" w:rsidRPr="00270693">
        <w:rPr>
          <w:rFonts w:cs="Arial"/>
        </w:rPr>
        <w:t>×</w:t>
      </w:r>
      <w:r w:rsidR="00B95D48">
        <w:t xml:space="preserve"> </w:t>
      </w:r>
      <w:r>
        <w:t>(</w:t>
      </w:r>
      <w:proofErr w:type="spellStart"/>
      <w:r>
        <w:t>V</w:t>
      </w:r>
      <w:r w:rsidRPr="00270693">
        <w:rPr>
          <w:vertAlign w:val="subscript"/>
        </w:rPr>
        <w:t>cp</w:t>
      </w:r>
      <w:proofErr w:type="spellEnd"/>
      <w:r>
        <w:t xml:space="preserve"> - </w:t>
      </w:r>
      <w:proofErr w:type="spellStart"/>
      <w:r>
        <w:t>V</w:t>
      </w:r>
      <w:r w:rsidRPr="00270693">
        <w:rPr>
          <w:vertAlign w:val="subscript"/>
        </w:rPr>
        <w:t>cn</w:t>
      </w:r>
      <w:proofErr w:type="spellEnd"/>
      <w:r w:rsidRPr="00E4214B">
        <w:t>)</w:t>
      </w:r>
      <w:r w:rsidR="00D80668">
        <w:t xml:space="preserve"> </w:t>
      </w:r>
      <w:r w:rsidRPr="00E4214B">
        <w:t>+ V</w:t>
      </w:r>
      <w:r w:rsidRPr="00270693">
        <w:rPr>
          <w:vertAlign w:val="subscript"/>
        </w:rPr>
        <w:t>o</w:t>
      </w:r>
      <w:r w:rsidR="00B95D48">
        <w:t xml:space="preserve"> </w:t>
      </w:r>
    </w:p>
    <w:p w14:paraId="160CAEB8" w14:textId="77777777" w:rsidR="00B95D48" w:rsidRDefault="00D14B80" w:rsidP="000869F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="00B95D48">
        <w:t>avec</w:t>
      </w:r>
      <w:proofErr w:type="gramEnd"/>
      <w:r w:rsidR="00DE5695" w:rsidRPr="00E4214B">
        <w:t xml:space="preserve"> </w:t>
      </w:r>
      <w:proofErr w:type="spellStart"/>
      <w:r w:rsidR="00DE5695" w:rsidRPr="00E4214B">
        <w:t>K</w:t>
      </w:r>
      <w:r w:rsidR="00B95D48">
        <w:rPr>
          <w:vertAlign w:val="subscript"/>
        </w:rPr>
        <w:t>c</w:t>
      </w:r>
      <w:proofErr w:type="spellEnd"/>
      <w:r w:rsidR="00B95D48" w:rsidRPr="00B95D48">
        <w:t xml:space="preserve"> </w:t>
      </w:r>
      <w:r w:rsidR="00DE5695" w:rsidRPr="00E4214B">
        <w:t>=</w:t>
      </w:r>
      <w:r w:rsidR="00B95D48">
        <w:t xml:space="preserve"> </w:t>
      </w:r>
      <w:r w:rsidR="00DE5695" w:rsidRPr="00E4214B">
        <w:t xml:space="preserve">700 </w:t>
      </w:r>
    </w:p>
    <w:p w14:paraId="7F9783A9" w14:textId="77777777" w:rsidR="00DE5695" w:rsidRPr="00E4214B" w:rsidRDefault="00270693" w:rsidP="000869F7">
      <w:r>
        <w:tab/>
      </w:r>
      <w:r>
        <w:tab/>
      </w:r>
      <w:r>
        <w:tab/>
      </w:r>
      <w:r>
        <w:tab/>
      </w:r>
      <w:r>
        <w:tab/>
      </w:r>
      <w:r>
        <w:tab/>
      </w:r>
      <w:r w:rsidR="00D14B80">
        <w:tab/>
      </w:r>
      <w:r w:rsidR="00D14B80">
        <w:tab/>
      </w:r>
      <w:r w:rsidR="00D14B80">
        <w:tab/>
      </w:r>
      <w:proofErr w:type="gramStart"/>
      <w:r w:rsidR="00DE5695" w:rsidRPr="00E4214B">
        <w:t>et</w:t>
      </w:r>
      <w:proofErr w:type="gramEnd"/>
      <w:r w:rsidR="00DE5695" w:rsidRPr="00E4214B">
        <w:t xml:space="preserve"> V</w:t>
      </w:r>
      <w:r w:rsidR="00DE5695" w:rsidRPr="00B95D48">
        <w:rPr>
          <w:vertAlign w:val="subscript"/>
        </w:rPr>
        <w:t>o</w:t>
      </w:r>
      <w:r w:rsidR="00B95D48">
        <w:rPr>
          <w:vertAlign w:val="subscript"/>
        </w:rPr>
        <w:t xml:space="preserve"> </w:t>
      </w:r>
      <w:r w:rsidR="00DE5695" w:rsidRPr="00E4214B">
        <w:t>=</w:t>
      </w:r>
      <w:r w:rsidR="00B95D48">
        <w:t xml:space="preserve"> </w:t>
      </w:r>
      <w:proofErr w:type="spellStart"/>
      <w:r w:rsidR="00DE5695" w:rsidRPr="00E4214B">
        <w:t>V</w:t>
      </w:r>
      <w:r w:rsidR="002D2221">
        <w:rPr>
          <w:vertAlign w:val="subscript"/>
        </w:rPr>
        <w:t>dd</w:t>
      </w:r>
      <w:proofErr w:type="spellEnd"/>
      <w:r w:rsidR="00647FAA">
        <w:t xml:space="preserve"> </w:t>
      </w:r>
      <w:r w:rsidR="00DE5695" w:rsidRPr="00E4214B">
        <w:t>/</w:t>
      </w:r>
      <w:r w:rsidR="00B95D48">
        <w:t xml:space="preserve"> </w:t>
      </w:r>
      <w:r w:rsidR="00DE5695" w:rsidRPr="00E4214B">
        <w:t>2</w:t>
      </w:r>
      <w:r w:rsidR="00B95D48">
        <w:t xml:space="preserve"> </w:t>
      </w:r>
      <w:r w:rsidR="00DE5695" w:rsidRPr="00E4214B">
        <w:t>= 3</w:t>
      </w:r>
      <w:r w:rsidR="00B95D48">
        <w:t>,</w:t>
      </w:r>
      <w:r w:rsidR="00DE5695" w:rsidRPr="00E4214B">
        <w:t>3</w:t>
      </w:r>
      <w:r w:rsidR="00B95D48">
        <w:t xml:space="preserve"> </w:t>
      </w:r>
      <w:r w:rsidR="00DE5695" w:rsidRPr="00E4214B">
        <w:t>/</w:t>
      </w:r>
      <w:r w:rsidR="00B95D48">
        <w:t xml:space="preserve"> </w:t>
      </w:r>
      <w:r w:rsidR="00DE5695" w:rsidRPr="00E4214B">
        <w:t>2</w:t>
      </w:r>
      <w:r w:rsidR="00B95D48">
        <w:t xml:space="preserve"> </w:t>
      </w:r>
      <w:r w:rsidR="00DE5695" w:rsidRPr="00E4214B">
        <w:t>=</w:t>
      </w:r>
      <w:r w:rsidR="00B95D48">
        <w:t xml:space="preserve"> </w:t>
      </w:r>
      <w:r w:rsidR="00DE5695" w:rsidRPr="00E4214B">
        <w:t>1</w:t>
      </w:r>
      <w:r w:rsidR="00B95D48">
        <w:t>,</w:t>
      </w:r>
      <w:r w:rsidR="00DE5695" w:rsidRPr="00E4214B">
        <w:t>65</w:t>
      </w:r>
      <w:r w:rsidR="00B95D48">
        <w:t xml:space="preserve"> </w:t>
      </w:r>
      <w:r w:rsidR="00DE5695" w:rsidRPr="00E4214B">
        <w:t>V.</w:t>
      </w:r>
    </w:p>
    <w:p w14:paraId="72A2DAC9" w14:textId="77777777" w:rsidR="00DE5695" w:rsidRPr="007A7275" w:rsidRDefault="00DE5695" w:rsidP="00270693">
      <w:pPr>
        <w:pStyle w:val="Paragraphedeliste"/>
        <w:numPr>
          <w:ilvl w:val="0"/>
          <w:numId w:val="16"/>
        </w:numPr>
      </w:pPr>
      <w:r w:rsidRPr="00E4214B">
        <w:t xml:space="preserve">Le CAN sera alimenté sous la même tension </w:t>
      </w:r>
      <w:proofErr w:type="spellStart"/>
      <w:r w:rsidRPr="00E4214B">
        <w:t>V</w:t>
      </w:r>
      <w:r w:rsidR="002D2221">
        <w:rPr>
          <w:vertAlign w:val="subscript"/>
        </w:rPr>
        <w:t>dd</w:t>
      </w:r>
      <w:proofErr w:type="spellEnd"/>
      <w:r w:rsidRPr="00E4214B">
        <w:t xml:space="preserve"> qui sera associée à sa tension pleine échelle</w:t>
      </w:r>
      <w:r w:rsidR="005D74B4">
        <w:t xml:space="preserve"> (plage de mesur</w:t>
      </w:r>
      <w:r w:rsidR="00083A52">
        <w:t>e</w:t>
      </w:r>
      <w:r w:rsidR="005D74B4">
        <w:t xml:space="preserve"> du convertisseur)</w:t>
      </w:r>
      <w:r w:rsidRPr="00E4214B">
        <w:t>.</w:t>
      </w:r>
      <w:r w:rsidR="00083A52">
        <w:t xml:space="preserve"> </w:t>
      </w:r>
      <w:r w:rsidRPr="007A7275">
        <w:t xml:space="preserve">Il est souhaité un quantum </w:t>
      </w:r>
      <w:r>
        <w:t>ne dépassant pas</w:t>
      </w:r>
      <w:r w:rsidR="00A77323">
        <w:t xml:space="preserve"> 10</w:t>
      </w:r>
      <w:r w:rsidR="00B95D48">
        <w:t xml:space="preserve"> </w:t>
      </w:r>
      <w:r w:rsidRPr="007A7275">
        <w:t xml:space="preserve">mV. </w:t>
      </w:r>
    </w:p>
    <w:p w14:paraId="6CB03C8A" w14:textId="77777777" w:rsidR="00DE5695" w:rsidRDefault="00DE5695" w:rsidP="000869F7"/>
    <w:p w14:paraId="400F6D26" w14:textId="77777777" w:rsidR="00C342BC" w:rsidRDefault="00270693" w:rsidP="000869F7">
      <w:r>
        <w:t>Questions : Répondre sur</w:t>
      </w:r>
      <w:r w:rsidR="00867830">
        <w:t xml:space="preserve"> une</w:t>
      </w:r>
      <w:r>
        <w:t xml:space="preserve"> feuille de copie</w:t>
      </w:r>
    </w:p>
    <w:p w14:paraId="2ADB1DC0" w14:textId="77777777" w:rsidR="00DE5695" w:rsidRDefault="000869F7" w:rsidP="000869F7">
      <w:pPr>
        <w:pStyle w:val="Question"/>
      </w:pPr>
      <w:r>
        <w:t>Quel</w:t>
      </w:r>
      <w:r w:rsidR="00DE5695">
        <w:t xml:space="preserve"> devra </w:t>
      </w:r>
      <w:r w:rsidR="00083A52">
        <w:t xml:space="preserve">donc </w:t>
      </w:r>
      <w:r w:rsidR="00DE5695">
        <w:t xml:space="preserve">être le format </w:t>
      </w:r>
      <w:r w:rsidR="00065037">
        <w:t xml:space="preserve">(taille en bit) </w:t>
      </w:r>
      <w:r w:rsidR="00DE5695">
        <w:t xml:space="preserve">minimal de la grandeur numérique </w:t>
      </w:r>
      <w:proofErr w:type="spellStart"/>
      <w:r w:rsidR="00DE5695">
        <w:t>N</w:t>
      </w:r>
      <w:r w:rsidR="00DE5695" w:rsidRPr="00884F0A">
        <w:rPr>
          <w:vertAlign w:val="subscript"/>
        </w:rPr>
        <w:t>c</w:t>
      </w:r>
      <w:proofErr w:type="spellEnd"/>
      <w:r w:rsidR="00DE5695">
        <w:t xml:space="preserve"> en sortie du convertisseur : 8, 10 ou 12 bits. Justifier </w:t>
      </w:r>
      <w:r w:rsidR="005D74B4">
        <w:t>la</w:t>
      </w:r>
      <w:r w:rsidR="00DE5695">
        <w:t xml:space="preserve"> réponse.</w:t>
      </w:r>
    </w:p>
    <w:p w14:paraId="33112B83" w14:textId="77777777" w:rsidR="00DE5695" w:rsidRDefault="00DE5695" w:rsidP="00DE5695"/>
    <w:p w14:paraId="34BF157C" w14:textId="77777777" w:rsidR="00DE5695" w:rsidRDefault="00DE5695" w:rsidP="000869F7">
      <w:pPr>
        <w:pStyle w:val="Question"/>
      </w:pPr>
      <w:r>
        <w:t xml:space="preserve">Donner la valeur numérique </w:t>
      </w:r>
      <w:r w:rsidR="0080606E">
        <w:t xml:space="preserve">en binaire </w:t>
      </w:r>
      <w:r>
        <w:t>en sortie du convertisseur si la différence de potentiel (</w:t>
      </w:r>
      <w:proofErr w:type="spellStart"/>
      <w:r>
        <w:t>V</w:t>
      </w:r>
      <w:r w:rsidRPr="00884F0A">
        <w:rPr>
          <w:vertAlign w:val="subscript"/>
        </w:rPr>
        <w:t>cp</w:t>
      </w:r>
      <w:proofErr w:type="spellEnd"/>
      <w:r w:rsidR="00884F0A">
        <w:t xml:space="preserve"> </w:t>
      </w:r>
      <w:r>
        <w:t>-</w:t>
      </w:r>
      <w:r w:rsidR="00884F0A">
        <w:t xml:space="preserve"> </w:t>
      </w:r>
      <w:proofErr w:type="spellStart"/>
      <w:r>
        <w:t>V</w:t>
      </w:r>
      <w:r w:rsidRPr="00884F0A">
        <w:rPr>
          <w:vertAlign w:val="subscript"/>
        </w:rPr>
        <w:t>cn</w:t>
      </w:r>
      <w:proofErr w:type="spellEnd"/>
      <w:r>
        <w:t>) est nulle.</w:t>
      </w:r>
    </w:p>
    <w:p w14:paraId="21A8082C" w14:textId="77777777" w:rsidR="00DE5695" w:rsidRDefault="00DE5695" w:rsidP="00DE5695"/>
    <w:p w14:paraId="464E3675" w14:textId="77777777" w:rsidR="00DE5695" w:rsidRDefault="00D35E24" w:rsidP="000869F7">
      <w:pPr>
        <w:pStyle w:val="Question"/>
      </w:pPr>
      <w:r>
        <w:t xml:space="preserve">A l’aide du </w:t>
      </w:r>
      <w:r w:rsidR="008F4E6B">
        <w:t>d</w:t>
      </w:r>
      <w:r>
        <w:t xml:space="preserve">ocument </w:t>
      </w:r>
      <w:hyperlink w:anchor="DT6_Tete_lecture" w:history="1">
        <w:r w:rsidRPr="00C66F4C">
          <w:rPr>
            <w:rStyle w:val="Lienhypertexte"/>
          </w:rPr>
          <w:t>D</w:t>
        </w:r>
        <w:r w:rsidR="00C66F4C" w:rsidRPr="00C66F4C">
          <w:rPr>
            <w:rStyle w:val="Lienhypertexte"/>
          </w:rPr>
          <w:t>T6</w:t>
        </w:r>
      </w:hyperlink>
      <w:r>
        <w:t xml:space="preserve">, </w:t>
      </w:r>
      <w:r w:rsidR="00060C69">
        <w:t>c</w:t>
      </w:r>
      <w:r>
        <w:t>hoisir</w:t>
      </w:r>
      <w:r w:rsidR="00DE5695">
        <w:t xml:space="preserve"> la référence du convertisseur </w:t>
      </w:r>
      <w:r>
        <w:t>le plus approprié</w:t>
      </w:r>
      <w:r w:rsidR="00DE5695">
        <w:t xml:space="preserve">. Justifier </w:t>
      </w:r>
      <w:r w:rsidR="005D74B4">
        <w:t>le choix</w:t>
      </w:r>
      <w:r w:rsidR="00DE5695">
        <w:t xml:space="preserve"> à partir des critères performance</w:t>
      </w:r>
      <w:r w:rsidR="00D80668">
        <w:t xml:space="preserve"> </w:t>
      </w:r>
      <w:r w:rsidR="00DE5695">
        <w:t>/ encombrement</w:t>
      </w:r>
      <w:r w:rsidR="00D80668">
        <w:t xml:space="preserve"> </w:t>
      </w:r>
      <w:r w:rsidR="00DE5695">
        <w:t>/</w:t>
      </w:r>
      <w:r w:rsidR="00D80668">
        <w:t xml:space="preserve"> </w:t>
      </w:r>
      <w:r w:rsidR="00DE5695">
        <w:t>coût</w:t>
      </w:r>
      <w:r w:rsidR="00D5039E">
        <w:t xml:space="preserve"> / alimentation.</w:t>
      </w:r>
    </w:p>
    <w:p w14:paraId="418C025E" w14:textId="77777777" w:rsidR="00DE5695" w:rsidRDefault="00DE5695" w:rsidP="00DE5695">
      <w:pPr>
        <w:rPr>
          <w:b/>
          <w:u w:val="single"/>
        </w:rPr>
      </w:pPr>
    </w:p>
    <w:p w14:paraId="33439E26" w14:textId="77777777" w:rsidR="00DE5695" w:rsidRDefault="00DE5695" w:rsidP="00DE5695">
      <w:pPr>
        <w:rPr>
          <w:b/>
          <w:u w:val="single"/>
        </w:rPr>
      </w:pPr>
    </w:p>
    <w:p w14:paraId="4416F504" w14:textId="77777777" w:rsidR="000869F7" w:rsidRDefault="000869F7" w:rsidP="000869F7"/>
    <w:p w14:paraId="3FC272CB" w14:textId="77777777" w:rsidR="00DE5695" w:rsidRDefault="00DE5695" w:rsidP="00DE5695">
      <w:pPr>
        <w:rPr>
          <w:b/>
          <w:u w:val="single"/>
        </w:rPr>
      </w:pPr>
    </w:p>
    <w:p w14:paraId="21BAB582" w14:textId="77777777" w:rsidR="00DE5695" w:rsidRPr="00DB20B2" w:rsidRDefault="00086810" w:rsidP="005916EC">
      <w:pPr>
        <w:pStyle w:val="Titreactivit"/>
      </w:pPr>
      <w:bookmarkStart w:id="53" w:name="_Toc404370607"/>
      <w:r>
        <w:rPr>
          <w:noProof/>
          <w:lang w:eastAsia="fr-FR"/>
        </w:rPr>
        <w:pict w14:anchorId="7C9B7209">
          <v:group id="_x0000_s1951" style="position:absolute;left:0;text-align:left;margin-left:214.25pt;margin-top:45pt;width:277.55pt;height:161.6pt;z-index:-251640320" coordorigin="4962,2156" coordsize="6291,3232">
            <v:group id="_x0000_s1496" style="position:absolute;left:8205;top:4446;width:664;height:269" coordorigin="6917,11613" coordsize="703,360">
              <v:shapetype id="_x0000_t128" coordsize="21600,21600" o:spt="128" path="m0,0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_x0000_s1492" type="#_x0000_t128" style="position:absolute;left:6917;top:11613;width:448;height:360"/>
              <v:shape id="_x0000_s1493" type="#_x0000_t32" style="position:absolute;left:6917;top:11973;width:448;height:0" o:connectortype="straight"/>
              <v:shape id="_x0000_s1494" type="#_x0000_t32" style="position:absolute;left:7348;top:11793;width:195;height:180" o:connectortype="straight">
                <v:stroke endarrow="open" endarrowwidth="narrow" endarrowlength="short"/>
              </v:shape>
              <v:shape id="_x0000_s1495" type="#_x0000_t32" style="position:absolute;left:7425;top:11697;width:195;height:180" o:connectortype="straight">
                <v:stroke endarrow="open" endarrowwidth="narrow" endarrowlength="short"/>
              </v:shape>
            </v:group>
            <v:shape id="_x0000_s1518" style="position:absolute;left:6128;top:4041;width:2279;height:1213" coordsize="2414,1620" path="m0,0l2414,,2414,1620e" filled="f">
              <v:path arrowok="t"/>
            </v:shape>
            <v:group id="_x0000_s1497" style="position:absolute;left:9241;top:4446;width:664;height:269" coordorigin="6917,11613" coordsize="703,360">
              <v:shape id="_x0000_s1498" type="#_x0000_t128" style="position:absolute;left:6917;top:11613;width:448;height:360"/>
              <v:shape id="_x0000_s1499" type="#_x0000_t32" style="position:absolute;left:6917;top:11973;width:448;height:0" o:connectortype="straight"/>
              <v:shape id="_x0000_s1500" type="#_x0000_t32" style="position:absolute;left:7348;top:11793;width:195;height:180" o:connectortype="straight">
                <v:stroke endarrow="open" endarrowwidth="narrow" endarrowlength="short"/>
              </v:shape>
              <v:shape id="_x0000_s1501" type="#_x0000_t32" style="position:absolute;left:7425;top:11697;width:195;height:180" o:connectortype="straight">
                <v:stroke endarrow="open" endarrowwidth="narrow" endarrowlength="short"/>
              </v:shape>
            </v:group>
            <v:group id="_x0000_s1502" style="position:absolute;left:10282;top:4446;width:663;height:269" coordorigin="6917,11613" coordsize="703,360">
              <v:shape id="_x0000_s1503" type="#_x0000_t128" style="position:absolute;left:6917;top:11613;width:448;height:360"/>
              <v:shape id="_x0000_s1504" type="#_x0000_t32" style="position:absolute;left:6917;top:11973;width:448;height:0" o:connectortype="straight"/>
              <v:shape id="_x0000_s1505" type="#_x0000_t32" style="position:absolute;left:7348;top:11793;width:195;height:180" o:connectortype="straight">
                <v:stroke endarrow="open" endarrowwidth="narrow" endarrowlength="short"/>
              </v:shape>
              <v:shape id="_x0000_s1506" type="#_x0000_t32" style="position:absolute;left:7425;top:11697;width:195;height:180" o:connectortype="straight">
                <v:stroke endarrow="open" endarrowwidth="narrow" endarrowlength="short"/>
              </v:shape>
            </v:group>
            <v:rect id="_x0000_s1507" style="position:absolute;left:7167;top:3907;width:830;height:270">
              <v:textbox style="mso-next-textbox:#_x0000_s1507" inset="0,0,0,0">
                <w:txbxContent>
                  <w:p w14:paraId="008D3A12" w14:textId="77777777" w:rsidR="00867830" w:rsidRPr="00675FF9" w:rsidRDefault="00867830" w:rsidP="00675FF9"/>
                </w:txbxContent>
              </v:textbox>
            </v:rect>
            <v:rect id="_x0000_s1510" style="position:absolute;left:8309;top:4715;width:831;height:270" filled="f" stroked="f">
              <v:textbox style="mso-next-textbox:#_x0000_s1510" inset="0,0,0,0">
                <w:txbxContent>
                  <w:p w14:paraId="32753801" w14:textId="77777777" w:rsidR="00867830" w:rsidRDefault="00867830" w:rsidP="00DC181D">
                    <w:pPr>
                      <w:pStyle w:val="textesimple"/>
                    </w:pPr>
                    <w:r>
                      <w:t>Verte</w:t>
                    </w:r>
                  </w:p>
                </w:txbxContent>
              </v:textbox>
            </v:rect>
            <v:rect id="_x0000_s1511" style="position:absolute;left:9347;top:4715;width:831;height:270" filled="f" stroked="f">
              <v:textbox style="mso-next-textbox:#_x0000_s1511" inset="0,0,0,0">
                <w:txbxContent>
                  <w:p w14:paraId="4D767154" w14:textId="77777777" w:rsidR="00867830" w:rsidRDefault="00867830" w:rsidP="00DC181D">
                    <w:pPr>
                      <w:pStyle w:val="textesimple"/>
                    </w:pPr>
                    <w:r>
                      <w:t>Jaune</w:t>
                    </w:r>
                  </w:p>
                </w:txbxContent>
              </v:textbox>
            </v:rect>
            <v:rect id="_x0000_s1512" style="position:absolute;left:10422;top:4715;width:831;height:270" filled="f" stroked="f">
              <v:textbox style="mso-next-textbox:#_x0000_s1512" inset="0,0,0,0">
                <w:txbxContent>
                  <w:p w14:paraId="4E2169AF" w14:textId="77777777" w:rsidR="00867830" w:rsidRDefault="00867830" w:rsidP="00DC181D">
                    <w:pPr>
                      <w:pStyle w:val="textesimple"/>
                    </w:pPr>
                    <w:r>
                      <w:t>Rouge</w:t>
                    </w:r>
                  </w:p>
                </w:txbxContent>
              </v:textbox>
            </v:rect>
            <v:shape id="_x0000_s1519" style="position:absolute;left:6128;top:3638;width:3328;height:1616" coordsize="3525,2160" path="m0,0l3525,,3525,2160e" filled="f">
              <v:path arrowok="t"/>
            </v:shape>
            <v:shape id="_x0000_s1520" style="position:absolute;left:6128;top:3234;width:4375;height:2020" coordsize="4634,2700" path="m0,0l4634,,4634,2700e" filled="f">
              <v:path arrowok="t"/>
            </v:shape>
            <v:rect id="_x0000_s1509" style="position:absolute;left:9241;top:3099;width:833;height:269">
              <v:textbox style="mso-next-textbox:#_x0000_s1509" inset="0,0,0,0">
                <w:txbxContent>
                  <w:p w14:paraId="20D255CF" w14:textId="77777777" w:rsidR="00867830" w:rsidRPr="00675FF9" w:rsidRDefault="00867830" w:rsidP="00675FF9"/>
                </w:txbxContent>
              </v:textbox>
            </v:rect>
            <v:rect id="_x0000_s1508" style="position:absolute;left:8205;top:3503;width:838;height:269">
              <v:textbox style="mso-next-textbox:#_x0000_s1508" inset="0,0,0,0">
                <w:txbxContent>
                  <w:p w14:paraId="7294389E" w14:textId="77777777" w:rsidR="00867830" w:rsidRPr="00675FF9" w:rsidRDefault="00867830" w:rsidP="00675FF9"/>
                </w:txbxContent>
              </v:textbox>
            </v:rect>
            <v:shape id="_x0000_s1521" type="#_x0000_t32" style="position:absolute;left:5793;top:2291;width:0;height:2963;flip:y" o:connectortype="straight">
              <v:stroke endarrow="block"/>
            </v:shape>
            <v:rect id="_x0000_s1516" style="position:absolute;left:5170;top:2560;width:1453;height:1886" fillcolor="white [3212]"/>
            <v:rect id="_x0000_s1517" style="position:absolute;left:4962;top:2560;width:831;height:270" filled="f" stroked="f">
              <v:textbox style="mso-next-textbox:#_x0000_s1517" inset="0,0,0,0">
                <w:txbxContent>
                  <w:p w14:paraId="12D18E3C" w14:textId="77777777" w:rsidR="00867830" w:rsidRDefault="00867830" w:rsidP="00DC181D">
                    <w:pPr>
                      <w:pStyle w:val="textesimple"/>
                    </w:pPr>
                    <w:r>
                      <w:t>CI1</w:t>
                    </w:r>
                  </w:p>
                </w:txbxContent>
              </v:textbox>
            </v:rect>
            <v:rect id="_x0000_s1513" style="position:absolute;left:5928;top:3907;width:830;height:270" filled="f" stroked="f">
              <v:textbox style="mso-next-textbox:#_x0000_s1513" inset="0,0,0,0">
                <w:txbxContent>
                  <w:p w14:paraId="17020C99" w14:textId="77777777" w:rsidR="00867830" w:rsidRDefault="00867830" w:rsidP="00DC181D">
                    <w:pPr>
                      <w:pStyle w:val="textesimple"/>
                    </w:pPr>
                    <w:r>
                      <w:t>PB7</w:t>
                    </w:r>
                  </w:p>
                </w:txbxContent>
              </v:textbox>
            </v:rect>
            <v:rect id="_x0000_s1514" style="position:absolute;left:5928;top:3503;width:830;height:269" filled="f" stroked="f">
              <v:textbox style="mso-next-textbox:#_x0000_s1514" inset="0,0,0,0">
                <w:txbxContent>
                  <w:p w14:paraId="4A6082F9" w14:textId="77777777" w:rsidR="00867830" w:rsidRDefault="00867830" w:rsidP="00DC181D">
                    <w:pPr>
                      <w:pStyle w:val="textesimple"/>
                    </w:pPr>
                    <w:r>
                      <w:t>PB6</w:t>
                    </w:r>
                  </w:p>
                </w:txbxContent>
              </v:textbox>
            </v:rect>
            <v:rect id="_x0000_s1515" style="position:absolute;left:5928;top:3099;width:830;height:269" filled="f" stroked="f">
              <v:textbox style="mso-next-textbox:#_x0000_s1515" inset="0,0,0,0">
                <w:txbxContent>
                  <w:p w14:paraId="10EBF931" w14:textId="77777777" w:rsidR="00867830" w:rsidRDefault="00867830" w:rsidP="00DC181D">
                    <w:pPr>
                      <w:pStyle w:val="textesimple"/>
                    </w:pPr>
                    <w:r>
                      <w:t>PB5</w:t>
                    </w:r>
                  </w:p>
                </w:txbxContent>
              </v:textbox>
            </v:rect>
            <v:shape id="_x0000_s1522" type="#_x0000_t32" style="position:absolute;left:5570;top:5254;width:415;height:0" o:connectortype="straight"/>
            <v:shape id="_x0000_s1523" type="#_x0000_t32" style="position:absolute;left:8205;top:5254;width:407;height:0" o:connectortype="straight"/>
            <v:shape id="_x0000_s1524" type="#_x0000_t32" style="position:absolute;left:9242;top:5254;width:406;height:0" o:connectortype="straight"/>
            <v:shape id="_x0000_s1525" type="#_x0000_t32" style="position:absolute;left:10282;top:5254;width:423;height:0" o:connectortype="straight"/>
            <v:rect id="_x0000_s1526" style="position:absolute;left:8498;top:5119;width:517;height:269" filled="f" stroked="f">
              <v:textbox style="mso-next-textbox:#_x0000_s1526" inset="0,0,0,0">
                <w:txbxContent>
                  <w:p w14:paraId="3347E804" w14:textId="77777777" w:rsidR="00867830" w:rsidRDefault="00867830" w:rsidP="00DC181D">
                    <w:pPr>
                      <w:pStyle w:val="textesimple"/>
                    </w:pPr>
                    <w:r>
                      <w:t>0 V</w:t>
                    </w:r>
                  </w:p>
                </w:txbxContent>
              </v:textbox>
            </v:rect>
            <v:rect id="_x0000_s1527" style="position:absolute;left:9555;top:5119;width:517;height:269" filled="f" stroked="f">
              <v:textbox style="mso-next-textbox:#_x0000_s1527" inset="0,0,0,0">
                <w:txbxContent>
                  <w:p w14:paraId="5EBBCA13" w14:textId="77777777" w:rsidR="00867830" w:rsidRDefault="00867830" w:rsidP="00675FF9">
                    <w:pPr>
                      <w:pStyle w:val="textesimple"/>
                    </w:pPr>
                    <w:r>
                      <w:t>0 V</w:t>
                    </w:r>
                  </w:p>
                </w:txbxContent>
              </v:textbox>
            </v:rect>
            <v:rect id="_x0000_s1528" style="position:absolute;left:10593;top:5119;width:517;height:269" filled="f" stroked="f">
              <v:textbox style="mso-next-textbox:#_x0000_s1528" inset="0,0,0,0">
                <w:txbxContent>
                  <w:p w14:paraId="005B0902" w14:textId="77777777" w:rsidR="00867830" w:rsidRDefault="00867830" w:rsidP="00675FF9">
                    <w:pPr>
                      <w:pStyle w:val="textesimple"/>
                    </w:pPr>
                    <w:r>
                      <w:t>0 V</w:t>
                    </w:r>
                  </w:p>
                </w:txbxContent>
              </v:textbox>
            </v:rect>
            <v:rect id="_x0000_s1529" style="position:absolute;left:5914;top:5119;width:517;height:269" filled="f" stroked="f">
              <v:textbox style="mso-next-textbox:#_x0000_s1529" inset="0,0,0,0">
                <w:txbxContent>
                  <w:p w14:paraId="126DDC3D" w14:textId="77777777" w:rsidR="00867830" w:rsidRDefault="00867830" w:rsidP="00675FF9">
                    <w:pPr>
                      <w:pStyle w:val="textesimple"/>
                    </w:pPr>
                    <w:r>
                      <w:t>0 V</w:t>
                    </w:r>
                  </w:p>
                </w:txbxContent>
              </v:textbox>
            </v:rect>
            <v:rect id="_x0000_s1530" style="position:absolute;left:5835;top:2156;width:1151;height:269" filled="f" stroked="f">
              <v:textbox style="mso-next-textbox:#_x0000_s1530" inset="0,0,0,0">
                <w:txbxContent>
                  <w:p w14:paraId="677E17F4" w14:textId="77777777" w:rsidR="00867830" w:rsidRDefault="00867830" w:rsidP="00675FF9">
                    <w:pPr>
                      <w:pStyle w:val="textesimple"/>
                    </w:pPr>
                    <w:proofErr w:type="spellStart"/>
                    <w:r>
                      <w:t>V</w:t>
                    </w:r>
                    <w:r w:rsidRPr="002D2221">
                      <w:rPr>
                        <w:vertAlign w:val="subscript"/>
                      </w:rPr>
                      <w:t>dd</w:t>
                    </w:r>
                    <w:proofErr w:type="spellEnd"/>
                    <w:r>
                      <w:rPr>
                        <w:vertAlign w:val="subscript"/>
                      </w:rPr>
                      <w:t xml:space="preserve"> </w:t>
                    </w:r>
                    <w:r>
                      <w:t>= 3,3V</w:t>
                    </w:r>
                  </w:p>
                </w:txbxContent>
              </v:textbox>
            </v:rect>
            <v:rect id="_x0000_s1531" style="position:absolute;left:8475;top:4217;width:517;height:269" filled="f" stroked="f">
              <v:textbox style="mso-next-textbox:#_x0000_s1531" inset="0,0,0,0">
                <w:txbxContent>
                  <w:p w14:paraId="57DA628A" w14:textId="77777777" w:rsidR="00867830" w:rsidRDefault="00867830" w:rsidP="00675FF9">
                    <w:pPr>
                      <w:pStyle w:val="textesimple"/>
                    </w:pPr>
                    <w:r>
                      <w:t>D2</w:t>
                    </w:r>
                  </w:p>
                </w:txbxContent>
              </v:textbox>
            </v:rect>
            <v:rect id="_x0000_s1532" style="position:absolute;left:9532;top:4217;width:517;height:269" filled="f" stroked="f">
              <v:textbox style="mso-next-textbox:#_x0000_s1532" inset="0,0,0,0">
                <w:txbxContent>
                  <w:p w14:paraId="43D09867" w14:textId="77777777" w:rsidR="00867830" w:rsidRDefault="00867830" w:rsidP="00675FF9">
                    <w:pPr>
                      <w:pStyle w:val="textesimple"/>
                    </w:pPr>
                    <w:r>
                      <w:t>D3</w:t>
                    </w:r>
                  </w:p>
                </w:txbxContent>
              </v:textbox>
            </v:rect>
            <v:rect id="_x0000_s1533" style="position:absolute;left:10593;top:4217;width:517;height:269" filled="f" stroked="f">
              <v:textbox style="mso-next-textbox:#_x0000_s1533" inset="0,0,0,0">
                <w:txbxContent>
                  <w:p w14:paraId="508877BF" w14:textId="77777777" w:rsidR="00867830" w:rsidRDefault="00867830" w:rsidP="00675FF9">
                    <w:pPr>
                      <w:pStyle w:val="textesimple"/>
                    </w:pPr>
                    <w:r>
                      <w:t>D4</w:t>
                    </w:r>
                  </w:p>
                </w:txbxContent>
              </v:textbox>
            </v:rect>
            <v:rect id="_x0000_s1534" style="position:absolute;left:7321;top:3665;width:518;height:269" filled="f" stroked="f">
              <v:textbox style="mso-next-textbox:#_x0000_s1534" inset="0,0,0,0">
                <w:txbxContent>
                  <w:p w14:paraId="68D17C10" w14:textId="77777777" w:rsidR="00867830" w:rsidRDefault="00867830" w:rsidP="00675FF9">
                    <w:pPr>
                      <w:pStyle w:val="textesimple"/>
                    </w:pPr>
                    <w:r>
                      <w:rPr>
                        <w:noProof/>
                      </w:rPr>
                      <w:t>R102</w:t>
                    </w:r>
                  </w:p>
                </w:txbxContent>
              </v:textbox>
            </v:rect>
            <v:rect id="_x0000_s1535" style="position:absolute;left:8340;top:3264;width:517;height:269" filled="f" stroked="f">
              <v:textbox style="mso-next-textbox:#_x0000_s1535" inset="0,0,0,0">
                <w:txbxContent>
                  <w:p w14:paraId="2F2973A6" w14:textId="77777777" w:rsidR="00867830" w:rsidRDefault="00867830" w:rsidP="00675FF9">
                    <w:pPr>
                      <w:pStyle w:val="textesimple"/>
                    </w:pPr>
                    <w:r>
                      <w:rPr>
                        <w:noProof/>
                      </w:rPr>
                      <w:t>R103</w:t>
                    </w:r>
                  </w:p>
                </w:txbxContent>
              </v:textbox>
            </v:rect>
            <v:rect id="_x0000_s1536" style="position:absolute;left:9398;top:2860;width:517;height:269" filled="f" stroked="f">
              <v:textbox style="mso-next-textbox:#_x0000_s1536" inset="0,0,0,0">
                <w:txbxContent>
                  <w:p w14:paraId="7C09A5D2" w14:textId="77777777" w:rsidR="00867830" w:rsidRDefault="00867830" w:rsidP="00675FF9">
                    <w:pPr>
                      <w:pStyle w:val="textesimple"/>
                    </w:pPr>
                    <w:r>
                      <w:rPr>
                        <w:noProof/>
                      </w:rPr>
                      <w:t>R104</w:t>
                    </w:r>
                  </w:p>
                </w:txbxContent>
              </v:textbox>
            </v:rect>
            <w10:wrap type="square"/>
          </v:group>
        </w:pict>
      </w:r>
      <w:bookmarkStart w:id="54" w:name="_Toc407806206"/>
      <w:r w:rsidR="00DE5695" w:rsidRPr="00DB20B2">
        <w:t>Informations visuelles de l’utilisateur</w:t>
      </w:r>
      <w:bookmarkEnd w:id="53"/>
      <w:bookmarkEnd w:id="54"/>
    </w:p>
    <w:p w14:paraId="12D1F4F3" w14:textId="77777777" w:rsidR="00A27FDD" w:rsidRDefault="004C1A81" w:rsidP="00FB77A9">
      <w:r>
        <w:t>Donnée</w:t>
      </w:r>
      <w:r w:rsidR="00A27FDD">
        <w:t> :</w:t>
      </w:r>
    </w:p>
    <w:p w14:paraId="1BAED503" w14:textId="77777777" w:rsidR="00FB77A9" w:rsidRPr="00B64B41" w:rsidRDefault="00FB77A9" w:rsidP="0067592E">
      <w:pPr>
        <w:pStyle w:val="Paragraphedeliste"/>
        <w:numPr>
          <w:ilvl w:val="0"/>
          <w:numId w:val="41"/>
        </w:numPr>
      </w:pPr>
      <w:r w:rsidRPr="00242627">
        <w:t>L’utilisateur est informé</w:t>
      </w:r>
      <w:r w:rsidR="00AD44C2">
        <w:t xml:space="preserve"> des états de l’appareil par 3 </w:t>
      </w:r>
      <w:proofErr w:type="spellStart"/>
      <w:r w:rsidR="00AD44C2">
        <w:t>DELs</w:t>
      </w:r>
      <w:proofErr w:type="spellEnd"/>
      <w:r w:rsidR="00AD44C2">
        <w:t xml:space="preserve"> selon</w:t>
      </w:r>
      <w:r w:rsidR="00A27FDD" w:rsidRPr="00B64B41">
        <w:t xml:space="preserve"> </w:t>
      </w:r>
      <w:r w:rsidR="00AD44C2">
        <w:t>le</w:t>
      </w:r>
      <w:r w:rsidR="00A27FDD" w:rsidRPr="00B64B41">
        <w:t xml:space="preserve"> schéma structurel ci-</w:t>
      </w:r>
      <w:r w:rsidR="00AD44C2">
        <w:t>contre.</w:t>
      </w:r>
    </w:p>
    <w:p w14:paraId="1D2E998D" w14:textId="77777777" w:rsidR="00DE5695" w:rsidRDefault="00DE5695" w:rsidP="00DE5695"/>
    <w:p w14:paraId="1FC57850" w14:textId="77777777" w:rsidR="005F6845" w:rsidRDefault="005F6845" w:rsidP="00DE5695"/>
    <w:p w14:paraId="75A5507A" w14:textId="77777777" w:rsidR="005F6845" w:rsidRDefault="005F6845" w:rsidP="00DE5695"/>
    <w:p w14:paraId="620D5A18" w14:textId="77777777" w:rsidR="005F6845" w:rsidRDefault="005F6845" w:rsidP="00DE5695"/>
    <w:p w14:paraId="35463BA3" w14:textId="77777777" w:rsidR="005F6845" w:rsidRDefault="005F6845" w:rsidP="00DE5695"/>
    <w:p w14:paraId="626AABC9" w14:textId="77777777" w:rsidR="005F6845" w:rsidRDefault="005F6845" w:rsidP="00DE5695"/>
    <w:p w14:paraId="314D3A7A" w14:textId="77777777" w:rsidR="005F6845" w:rsidRDefault="005F6845" w:rsidP="00DE5695"/>
    <w:p w14:paraId="7AC928D8" w14:textId="77777777" w:rsidR="005F6845" w:rsidRDefault="005F6845" w:rsidP="00DE5695"/>
    <w:p w14:paraId="1230CE19" w14:textId="77777777" w:rsidR="008F4E6B" w:rsidRDefault="008F4E6B" w:rsidP="00DE5695"/>
    <w:p w14:paraId="755F50A6" w14:textId="77777777" w:rsidR="008F4E6B" w:rsidRDefault="008F4E6B" w:rsidP="00DE5695"/>
    <w:p w14:paraId="64A5D9A7" w14:textId="77777777" w:rsidR="004C1A81" w:rsidRDefault="004C1A81" w:rsidP="00DE5695"/>
    <w:p w14:paraId="499BC47E" w14:textId="77777777" w:rsidR="005F6845" w:rsidRDefault="00A27FDD" w:rsidP="00DE5695">
      <w:r>
        <w:t>Questions :</w:t>
      </w:r>
      <w:r w:rsidR="004C1A81">
        <w:t xml:space="preserve"> Répondre sur feuille de copie</w:t>
      </w:r>
    </w:p>
    <w:p w14:paraId="77CDF408" w14:textId="77777777" w:rsidR="00DE5695" w:rsidRDefault="00DE5695" w:rsidP="000869F7">
      <w:pPr>
        <w:pStyle w:val="Question"/>
      </w:pPr>
      <w:r>
        <w:t>Exprimer</w:t>
      </w:r>
      <w:r w:rsidR="004C1A81">
        <w:t>,</w:t>
      </w:r>
      <w:r>
        <w:t xml:space="preserve"> puis calculer la valeur de la résistance R102 associée à la DEL D2 de couleur verte si If</w:t>
      </w:r>
      <w:r w:rsidR="00675FF9">
        <w:t xml:space="preserve"> </w:t>
      </w:r>
      <w:r>
        <w:t>=</w:t>
      </w:r>
      <w:r w:rsidR="00675FF9">
        <w:t xml:space="preserve"> </w:t>
      </w:r>
      <w:r>
        <w:t>10</w:t>
      </w:r>
      <w:r w:rsidR="00675FF9">
        <w:t xml:space="preserve"> </w:t>
      </w:r>
      <w:r>
        <w:t>mA</w:t>
      </w:r>
      <w:r w:rsidR="00030757">
        <w:t xml:space="preserve"> et Vf</w:t>
      </w:r>
      <w:r w:rsidR="0067592E">
        <w:t xml:space="preserve"> = </w:t>
      </w:r>
      <w:r w:rsidR="00030757">
        <w:t>2</w:t>
      </w:r>
      <w:r w:rsidR="0067592E">
        <w:t xml:space="preserve"> </w:t>
      </w:r>
      <w:r w:rsidR="00030757">
        <w:t>V</w:t>
      </w:r>
      <w:r>
        <w:t xml:space="preserve">. Choisir la valeur normalisée dans la série E12 si on désire </w:t>
      </w:r>
      <w:r w:rsidR="00030757">
        <w:t xml:space="preserve">se rapprocher de la valeur de </w:t>
      </w:r>
      <w:r>
        <w:t>If fixé</w:t>
      </w:r>
      <w:r w:rsidR="008F4E6B">
        <w:t>e</w:t>
      </w:r>
      <w:r w:rsidR="00030757" w:rsidRPr="00030757">
        <w:t xml:space="preserve"> </w:t>
      </w:r>
      <w:r w:rsidR="00030757">
        <w:t>sans la dépasser</w:t>
      </w:r>
      <w:r>
        <w:t>.</w:t>
      </w:r>
    </w:p>
    <w:p w14:paraId="3317C414" w14:textId="77777777" w:rsidR="00DE5695" w:rsidRDefault="00DE5695" w:rsidP="000869F7">
      <w:pPr>
        <w:pStyle w:val="Question"/>
      </w:pPr>
      <w:r>
        <w:t xml:space="preserve">Déterminer la valeur </w:t>
      </w:r>
      <w:r w:rsidR="00D62E17">
        <w:t>en hexadécimal</w:t>
      </w:r>
      <w:r>
        <w:t xml:space="preserve"> à appliquer sur le port B</w:t>
      </w:r>
      <w:r w:rsidR="00466824">
        <w:t xml:space="preserve"> de huit bits</w:t>
      </w:r>
      <w:r>
        <w:t xml:space="preserve"> si on désire allumer uniquement la DEL Verte</w:t>
      </w:r>
      <w:r w:rsidR="00030757">
        <w:t xml:space="preserve"> et éteindre les autres </w:t>
      </w:r>
      <w:proofErr w:type="spellStart"/>
      <w:r w:rsidR="00030757">
        <w:t>DEL</w:t>
      </w:r>
      <w:r w:rsidR="00AD44C2">
        <w:t>s</w:t>
      </w:r>
      <w:proofErr w:type="spellEnd"/>
      <w:r>
        <w:t>.</w:t>
      </w:r>
    </w:p>
    <w:p w14:paraId="31C9FFC5" w14:textId="77777777" w:rsidR="00DE5695" w:rsidRDefault="00DE5695" w:rsidP="00DE5695"/>
    <w:p w14:paraId="2D65ED80" w14:textId="77777777" w:rsidR="00284A93" w:rsidRDefault="00284A93">
      <w:pPr>
        <w:jc w:val="left"/>
      </w:pPr>
      <w:r>
        <w:br w:type="page"/>
      </w:r>
    </w:p>
    <w:p w14:paraId="3A552589" w14:textId="77777777" w:rsidR="000869F7" w:rsidRDefault="000869F7" w:rsidP="000869F7"/>
    <w:p w14:paraId="6F8DD108" w14:textId="77777777" w:rsidR="00DE5695" w:rsidRDefault="00DE5695" w:rsidP="00061B66">
      <w:pPr>
        <w:pStyle w:val="Titreactivit"/>
      </w:pPr>
      <w:bookmarkStart w:id="55" w:name="_Toc404370608"/>
      <w:bookmarkStart w:id="56" w:name="_Toc407806207"/>
      <w:r>
        <w:t>A</w:t>
      </w:r>
      <w:r w:rsidRPr="00B7751D">
        <w:t>limentation</w:t>
      </w:r>
      <w:bookmarkEnd w:id="55"/>
      <w:bookmarkEnd w:id="56"/>
    </w:p>
    <w:p w14:paraId="2E991F10" w14:textId="77777777" w:rsidR="00DE5695" w:rsidRPr="00A27FDD" w:rsidRDefault="00086810" w:rsidP="00DE5695">
      <w:r>
        <w:rPr>
          <w:noProof/>
          <w:lang w:eastAsia="fr-FR"/>
        </w:rPr>
        <w:pict w14:anchorId="7272BE39">
          <v:group id="_x0000_s1931" style="position:absolute;left:0;text-align:left;margin-left:291.35pt;margin-top:3pt;width:186.5pt;height:138.75pt;z-index:-251642368" coordorigin="7244,8441" coordsize="3730,2775">
            <v:shape id="Text Box 2" o:spid="_x0000_s1338" type="#_x0000_t202" style="position:absolute;left:8548;top:8696;width:1388;height:2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  <v:textbox style="mso-next-textbox:#Text Box 2">
                <w:txbxContent>
                  <w:p w14:paraId="332FC4DD" w14:textId="77777777" w:rsidR="00867830" w:rsidRDefault="00867830" w:rsidP="00DE5695">
                    <w:pPr>
                      <w:jc w:val="center"/>
                    </w:pPr>
                    <w:r>
                      <w:t>Alimenter</w:t>
                    </w:r>
                  </w:p>
                </w:txbxContent>
              </v:textbox>
            </v:shape>
            <v:shape id="AutoShape 4" o:spid="_x0000_s1339" type="#_x0000_t32" style="position:absolute;left:7244;top:9221;width:130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SkRMQAAADbAAAADwAAAGRycy9kb3ducmV2LnhtbESPQWvCQBSE74L/YXmF3nSjh9pEVymC&#10;pSgeqiXU2yP7TILZt2F31dhf3xUEj8PMfMPMFp1pxIWcry0rGA0TEMSF1TWXCn72q8E7CB+QNTaW&#10;ScGNPCzm/d4MM22v/E2XXShFhLDPUEEVQptJ6YuKDPqhbYmjd7TOYIjSlVI7vEa4aeQ4Sd6kwZrj&#10;QoUtLSsqTruzUfC7Sc/5Ld/SOh+l6wM64//2n0q9vnQfUxCBuvAMP9pfWsEkhfuX+A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5KRExAAAANsAAAAPAAAAAAAAAAAA&#10;AAAAAKECAABkcnMvZG93bnJldi54bWxQSwUGAAAAAAQABAD5AAAAkgMAAAAA&#10;">
              <v:stroke endarrow="block"/>
            </v:shape>
            <v:shape id="AutoShape 5" o:spid="_x0000_s1340" type="#_x0000_t32" style="position:absolute;left:9936;top:8816;width:93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t9/sIAAADbAAAADwAAAGRycy9kb3ducmV2LnhtbERPy2rCQBTdF/yH4QrdNRO7KJpmEkSw&#10;FEsXPgjt7pK5TYKZO2Fm1NivdxaCy8N55+VoenEm5zvLCmZJCoK4trrjRsFhv36Zg/ABWWNvmRRc&#10;yUNZTJ5yzLS98JbOu9CIGMI+QwVtCEMmpa9bMugTOxBH7s86gyFC10jt8BLDTS9f0/RNGuw4NrQ4&#10;0Kql+rg7GQU/X4tTda2+aVPNFptfdMb/7z+Uep6Oy3cQgcbwEN/dn1rBPK6PX+IP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t9/sIAAADbAAAADwAAAAAAAAAAAAAA&#10;AAChAgAAZHJzL2Rvd25yZXYueG1sUEsFBgAAAAAEAAQA+QAAAJADAAAAAA==&#10;">
              <v:stroke endarrow="block"/>
            </v:shape>
            <v:shape id="AutoShape 6" o:spid="_x0000_s1341" type="#_x0000_t32" style="position:absolute;left:9936;top:9536;width:93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YZcUAAADbAAAADwAAAGRycy9kb3ducmV2LnhtbESPT2vCQBTE7wW/w/IKvTWbeCiaukop&#10;KMXiwT+Eentkn0lo9m3YXTX66V1B8DjMzG+Yyaw3rTiR841lBVmSgiAurW64UrDbzt9HIHxA1tha&#10;JgUX8jCbDl4mmGt75jWdNqESEcI+RwV1CF0upS9rMugT2xFH72CdwRClq6R2eI5w08phmn5Igw3H&#10;hRo7+q6p/N8cjYK/3/GxuBQrWhbZeLlHZ/x1u1Dq7bX/+gQRqA/P8KP9oxWMMrh/iT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fYZcUAAADbAAAADwAAAAAAAAAA&#10;AAAAAAChAgAAZHJzL2Rvd25yZXYueG1sUEsFBgAAAAAEAAQA+QAAAJMDAAAAAA==&#10;">
              <v:stroke endarrow="block"/>
            </v:shape>
            <v:shape id="AutoShape 7" o:spid="_x0000_s1342" type="#_x0000_t32" style="position:absolute;left:9936;top:10286;width:93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VGEsUAAADbAAAADwAAAGRycy9kb3ducmV2LnhtbESPQWvCQBSE70L/w/IKvZmNHorGrFIK&#10;SknpoSpBb4/saxKafRt2VxP767uFgsdhZr5h8s1oOnEl51vLCmZJCoK4srrlWsHxsJ0uQPiArLGz&#10;TApu5GGzfpjkmGk78Cdd96EWEcI+QwVNCH0mpa8aMugT2xNH78s6gyFKV0vtcIhw08l5mj5Lgy3H&#10;hQZ7em2o+t5fjILT+/JS3soPKsrZsjijM/7nsFPq6XF8WYEINIZ7+L/9phUs5vD3Jf4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VGEsUAAADbAAAADwAAAAAAAAAA&#10;AAAAAAChAgAAZHJzL2Rvd25yZXYueG1sUEsFBgAAAAAEAAQA+QAAAJMDAAAAAA==&#10;">
              <v:stroke endarrow="block"/>
            </v:shape>
            <v:shape id="AutoShape 8" o:spid="_x0000_s1343" type="#_x0000_t32" style="position:absolute;left:9936;top:10991;width:93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njicQAAADbAAAADwAAAGRycy9kb3ducmV2LnhtbESPQWvCQBSE7wX/w/KE3urGF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eOJxAAAANsAAAAPAAAAAAAAAAAA&#10;AAAAAKECAABkcnMvZG93bnJldi54bWxQSwUGAAAAAAQABAD5AAAAkgMAAAAA&#10;">
              <v:stroke endarrow="block"/>
            </v:shape>
            <v:shape id="Text Box 9" o:spid="_x0000_s1344" type="#_x0000_t202" style="position:absolute;left:10104;top:8441;width:870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<v:textbox style="mso-next-textbox:#Text Box 9">
                <w:txbxContent>
                  <w:p w14:paraId="7CE0C3C5" w14:textId="77777777" w:rsidR="00867830" w:rsidRDefault="00867830" w:rsidP="00DE5695">
                    <w:r>
                      <w:t>1,8 V</w:t>
                    </w:r>
                  </w:p>
                </w:txbxContent>
              </v:textbox>
            </v:shape>
            <v:shape id="Text Box 10" o:spid="_x0000_s1345" type="#_x0000_t202" style="position:absolute;left:10104;top:9176;width:870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<v:textbox style="mso-next-textbox:#Text Box 10">
                <w:txbxContent>
                  <w:p w14:paraId="4101B7CD" w14:textId="77777777" w:rsidR="00867830" w:rsidRDefault="00867830" w:rsidP="00DE5695">
                    <w:r>
                      <w:t>3,3 V</w:t>
                    </w:r>
                  </w:p>
                </w:txbxContent>
              </v:textbox>
            </v:shape>
            <v:shape id="Text Box 11" o:spid="_x0000_s1346" type="#_x0000_t202" style="position:absolute;left:10104;top:9941;width:870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<v:textbox style="mso-next-textbox:#Text Box 11">
                <w:txbxContent>
                  <w:p w14:paraId="49712335" w14:textId="77777777" w:rsidR="00867830" w:rsidRDefault="00867830" w:rsidP="00DE5695">
                    <w:r>
                      <w:t>5 V</w:t>
                    </w:r>
                  </w:p>
                </w:txbxContent>
              </v:textbox>
            </v:shape>
            <v:shape id="Text Box 12" o:spid="_x0000_s1347" type="#_x0000_t202" style="position:absolute;left:10104;top:10646;width:870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<v:textbox style="mso-next-textbox:#Text Box 12">
                <w:txbxContent>
                  <w:p w14:paraId="56BED521" w14:textId="77777777" w:rsidR="00867830" w:rsidRDefault="00867830" w:rsidP="00DE5695">
                    <w:r>
                      <w:t>21 V</w:t>
                    </w:r>
                  </w:p>
                </w:txbxContent>
              </v:textbox>
            </v:shape>
            <v:shape id="Text Box 13" o:spid="_x0000_s1348" type="#_x0000_t202" style="position:absolute;left:7244;top:8816;width:1304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<v:textbox style="mso-next-textbox:#Text Box 13">
                <w:txbxContent>
                  <w:p w14:paraId="00A77E00" w14:textId="77777777" w:rsidR="00867830" w:rsidRDefault="00867830" w:rsidP="00DE5695">
                    <w:r>
                      <w:t>Vin = 8 V</w:t>
                    </w:r>
                  </w:p>
                </w:txbxContent>
              </v:textbox>
            </v:shape>
            <w10:wrap type="square"/>
          </v:group>
        </w:pict>
      </w:r>
      <w:r w:rsidR="00A27FDD" w:rsidRPr="00A27FDD">
        <w:t>Donnée</w:t>
      </w:r>
      <w:r w:rsidR="00A27FDD">
        <w:t>s</w:t>
      </w:r>
      <w:r w:rsidR="00A27FDD" w:rsidRPr="00A27FDD">
        <w:t> :</w:t>
      </w:r>
    </w:p>
    <w:p w14:paraId="434965BB" w14:textId="77777777" w:rsidR="00DE5695" w:rsidRPr="00242627" w:rsidRDefault="00DE5695" w:rsidP="0067592E">
      <w:pPr>
        <w:pStyle w:val="Paragraphedeliste"/>
        <w:numPr>
          <w:ilvl w:val="0"/>
          <w:numId w:val="40"/>
        </w:numPr>
      </w:pPr>
      <w:r w:rsidRPr="004837C1">
        <w:t>La structure</w:t>
      </w:r>
      <w:r>
        <w:t xml:space="preserve"> étudiée nécessite plusieurs alimentations. </w:t>
      </w:r>
      <w:r w:rsidRPr="00242627">
        <w:t>L’objectif est de réaliser 4 tensions</w:t>
      </w:r>
      <w:r>
        <w:t xml:space="preserve"> continues</w:t>
      </w:r>
      <w:r w:rsidRPr="00242627">
        <w:t xml:space="preserve"> nécessaires : 1</w:t>
      </w:r>
      <w:r w:rsidR="00AB3A69">
        <w:t>,</w:t>
      </w:r>
      <w:r w:rsidRPr="00242627">
        <w:t>8</w:t>
      </w:r>
      <w:r w:rsidR="00AB3A69">
        <w:t xml:space="preserve"> </w:t>
      </w:r>
      <w:r w:rsidRPr="00242627">
        <w:t>V</w:t>
      </w:r>
      <w:r w:rsidR="00AB3A69">
        <w:t> ;</w:t>
      </w:r>
      <w:r w:rsidRPr="00242627">
        <w:t xml:space="preserve"> 3</w:t>
      </w:r>
      <w:r w:rsidR="00AB3A69">
        <w:t>,</w:t>
      </w:r>
      <w:r w:rsidRPr="00242627">
        <w:t>3</w:t>
      </w:r>
      <w:r w:rsidR="00AB3A69">
        <w:t xml:space="preserve"> </w:t>
      </w:r>
      <w:r w:rsidRPr="00242627">
        <w:t>V</w:t>
      </w:r>
      <w:r w:rsidR="00AB3A69">
        <w:t> ;</w:t>
      </w:r>
      <w:r w:rsidRPr="00242627">
        <w:t xml:space="preserve"> 5</w:t>
      </w:r>
      <w:r w:rsidR="00AB3A69">
        <w:t xml:space="preserve"> </w:t>
      </w:r>
      <w:r w:rsidRPr="00242627">
        <w:t>V et 21</w:t>
      </w:r>
      <w:r w:rsidR="00AB3A69">
        <w:t xml:space="preserve"> </w:t>
      </w:r>
      <w:r w:rsidRPr="00242627">
        <w:t>V à partir de l’alimentation 8</w:t>
      </w:r>
      <w:r w:rsidR="00AB3A69">
        <w:t xml:space="preserve"> </w:t>
      </w:r>
      <w:r w:rsidRPr="00242627">
        <w:t>V</w:t>
      </w:r>
      <w:r>
        <w:t xml:space="preserve"> continue</w:t>
      </w:r>
      <w:r w:rsidRPr="00242627">
        <w:t xml:space="preserve"> </w:t>
      </w:r>
      <w:r w:rsidR="005871F3">
        <w:t xml:space="preserve">appliquée </w:t>
      </w:r>
      <w:r>
        <w:t xml:space="preserve">en </w:t>
      </w:r>
      <w:r w:rsidRPr="00242627">
        <w:t>entrée</w:t>
      </w:r>
      <w:r>
        <w:t xml:space="preserve"> à l’aide d’un bloc d’alimentation externe</w:t>
      </w:r>
      <w:r w:rsidRPr="00242627">
        <w:t>.</w:t>
      </w:r>
    </w:p>
    <w:p w14:paraId="71D08442" w14:textId="77777777" w:rsidR="0067592E" w:rsidRDefault="0067592E" w:rsidP="0067592E">
      <w:pPr>
        <w:pStyle w:val="Paragraphedeliste"/>
        <w:numPr>
          <w:ilvl w:val="0"/>
          <w:numId w:val="40"/>
        </w:numPr>
      </w:pPr>
      <w:r w:rsidRPr="00F0352D">
        <w:t xml:space="preserve">Le schéma fonctionnel </w:t>
      </w:r>
      <w:r>
        <w:t xml:space="preserve">des besoins </w:t>
      </w:r>
      <w:r w:rsidRPr="00F0352D">
        <w:t xml:space="preserve">est </w:t>
      </w:r>
      <w:r w:rsidR="00AD44C2">
        <w:t>donné ci-contre.</w:t>
      </w:r>
    </w:p>
    <w:p w14:paraId="676EC332" w14:textId="77777777" w:rsidR="0067592E" w:rsidRDefault="0067592E" w:rsidP="000869F7"/>
    <w:p w14:paraId="1F4352AC" w14:textId="77777777" w:rsidR="00DE5695" w:rsidRPr="000869F7" w:rsidRDefault="0067592E" w:rsidP="000869F7">
      <w:r>
        <w:t>Question :</w:t>
      </w:r>
      <w:r w:rsidRPr="00F0352D">
        <w:tab/>
      </w:r>
    </w:p>
    <w:p w14:paraId="74C74D79" w14:textId="77777777" w:rsidR="00DE5695" w:rsidRDefault="00DE5695" w:rsidP="000869F7">
      <w:pPr>
        <w:pStyle w:val="Question"/>
      </w:pPr>
      <w:r>
        <w:t xml:space="preserve">Compléter </w:t>
      </w:r>
      <w:r w:rsidR="000869F7">
        <w:t>s</w:t>
      </w:r>
      <w:r w:rsidR="000869F7" w:rsidRPr="000869F7">
        <w:t xml:space="preserve">ur le </w:t>
      </w:r>
      <w:r w:rsidR="00F97891">
        <w:t>d</w:t>
      </w:r>
      <w:r w:rsidR="000869F7" w:rsidRPr="000869F7">
        <w:t xml:space="preserve">ocument </w:t>
      </w:r>
      <w:r w:rsidR="00F97891">
        <w:t>r</w:t>
      </w:r>
      <w:r w:rsidR="000869F7" w:rsidRPr="000869F7">
        <w:t xml:space="preserve">éponse </w:t>
      </w:r>
      <w:hyperlink w:anchor="DR6" w:history="1">
        <w:r w:rsidR="000869F7" w:rsidRPr="0039296D">
          <w:rPr>
            <w:rStyle w:val="Lienhypertexte"/>
          </w:rPr>
          <w:t>DR</w:t>
        </w:r>
        <w:r w:rsidR="0039296D" w:rsidRPr="0039296D">
          <w:rPr>
            <w:rStyle w:val="Lienhypertexte"/>
          </w:rPr>
          <w:t>6</w:t>
        </w:r>
      </w:hyperlink>
      <w:r w:rsidR="000869F7" w:rsidRPr="000869F7">
        <w:t xml:space="preserve"> </w:t>
      </w:r>
      <w:r>
        <w:t>le schéma structurel afin de proposer une architecture possible pour fournir les 3 tensions 1</w:t>
      </w:r>
      <w:r w:rsidR="00AB3A69">
        <w:t>,</w:t>
      </w:r>
      <w:r>
        <w:t>8</w:t>
      </w:r>
      <w:r w:rsidR="00A27FDD">
        <w:t xml:space="preserve"> </w:t>
      </w:r>
      <w:r>
        <w:t>V, 3</w:t>
      </w:r>
      <w:r w:rsidR="00AB3A69">
        <w:t>,</w:t>
      </w:r>
      <w:r>
        <w:t>3</w:t>
      </w:r>
      <w:r w:rsidR="00A27FDD">
        <w:t xml:space="preserve"> </w:t>
      </w:r>
      <w:r>
        <w:t>V et 5</w:t>
      </w:r>
      <w:r w:rsidR="00A27FDD">
        <w:t xml:space="preserve"> </w:t>
      </w:r>
      <w:r>
        <w:t>V.</w:t>
      </w:r>
      <w:r w:rsidRPr="00CD70AC">
        <w:t xml:space="preserve"> </w:t>
      </w:r>
      <w:r>
        <w:t xml:space="preserve"> Afin de dissiper le moins de puissance, on cherchera à limiter la différence Vi</w:t>
      </w:r>
      <w:r w:rsidR="00D14B80">
        <w:t xml:space="preserve"> - </w:t>
      </w:r>
      <w:r>
        <w:t>Vo de chaque régulateur.</w:t>
      </w:r>
    </w:p>
    <w:p w14:paraId="1CF4159E" w14:textId="77777777" w:rsidR="00DE5695" w:rsidRDefault="00DE5695" w:rsidP="00DE5695"/>
    <w:p w14:paraId="5AEE0F36" w14:textId="77777777" w:rsidR="00DE5695" w:rsidRPr="00242627" w:rsidRDefault="00DE5695" w:rsidP="000869F7">
      <w:pPr>
        <w:pStyle w:val="Sous-titre"/>
      </w:pPr>
      <w:r w:rsidRPr="00242627">
        <w:t>Dimensionnement de l’alimentation 21V.</w:t>
      </w:r>
    </w:p>
    <w:p w14:paraId="79CA6906" w14:textId="77777777" w:rsidR="005F6845" w:rsidRDefault="005F6845" w:rsidP="000869F7"/>
    <w:p w14:paraId="652C0649" w14:textId="77777777" w:rsidR="0067592E" w:rsidRDefault="0067592E" w:rsidP="000869F7">
      <w:r>
        <w:t>Donnée :</w:t>
      </w:r>
    </w:p>
    <w:p w14:paraId="64FA0924" w14:textId="77777777" w:rsidR="00DE5695" w:rsidRPr="00242627" w:rsidRDefault="00DE5695" w:rsidP="0067592E">
      <w:pPr>
        <w:pStyle w:val="Paragraphedeliste"/>
        <w:numPr>
          <w:ilvl w:val="0"/>
          <w:numId w:val="39"/>
        </w:numPr>
      </w:pPr>
      <w:r w:rsidRPr="00242627">
        <w:t>Pour obtenir la tension de 21</w:t>
      </w:r>
      <w:r w:rsidR="00A27FDD">
        <w:t xml:space="preserve"> </w:t>
      </w:r>
      <w:r w:rsidRPr="00242627">
        <w:t>V</w:t>
      </w:r>
      <w:r w:rsidR="00466824">
        <w:t xml:space="preserve"> à partir du 8 V</w:t>
      </w:r>
      <w:r w:rsidRPr="00242627">
        <w:t xml:space="preserve">, la structure autour du MAX669 </w:t>
      </w:r>
      <w:r w:rsidR="00060C69">
        <w:t>(</w:t>
      </w:r>
      <w:hyperlink w:anchor="DT14_Max669" w:history="1">
        <w:r w:rsidR="002C1725" w:rsidRPr="00AB3A69">
          <w:rPr>
            <w:rStyle w:val="Lienhypertexte"/>
          </w:rPr>
          <w:t>DT1</w:t>
        </w:r>
        <w:r w:rsidR="00F668A7">
          <w:rPr>
            <w:rStyle w:val="Lienhypertexte"/>
          </w:rPr>
          <w:t>4</w:t>
        </w:r>
      </w:hyperlink>
      <w:r w:rsidR="00060C69">
        <w:t>)</w:t>
      </w:r>
      <w:r w:rsidR="002C0D10">
        <w:t>, utilisé en élévateur de tension</w:t>
      </w:r>
      <w:r w:rsidR="002C1725">
        <w:t xml:space="preserve"> </w:t>
      </w:r>
      <w:r w:rsidRPr="00242627">
        <w:t>a été retenue.</w:t>
      </w:r>
    </w:p>
    <w:p w14:paraId="673D961F" w14:textId="77777777" w:rsidR="00DE5695" w:rsidRDefault="00DE5695" w:rsidP="00DE5695"/>
    <w:p w14:paraId="40B5209E" w14:textId="77777777" w:rsidR="0067592E" w:rsidRDefault="0067592E" w:rsidP="00DE5695">
      <w:r>
        <w:t>Questions :</w:t>
      </w:r>
      <w:r w:rsidR="00466824" w:rsidRPr="00466824">
        <w:t xml:space="preserve"> </w:t>
      </w:r>
      <w:r w:rsidR="00466824">
        <w:t xml:space="preserve">Répondre sur </w:t>
      </w:r>
      <w:r w:rsidR="00867830">
        <w:t xml:space="preserve">une </w:t>
      </w:r>
      <w:r w:rsidR="00466824">
        <w:t>feuille de copie.</w:t>
      </w:r>
    </w:p>
    <w:p w14:paraId="7FB122D0" w14:textId="77777777" w:rsidR="00DE5695" w:rsidRDefault="00DE5695" w:rsidP="000869F7">
      <w:pPr>
        <w:pStyle w:val="Question"/>
      </w:pPr>
      <w:r>
        <w:t xml:space="preserve">Exprimer puis calculer la </w:t>
      </w:r>
      <w:r w:rsidR="002C1725">
        <w:t xml:space="preserve">nouvelle </w:t>
      </w:r>
      <w:r>
        <w:t>valeur de la résistance R</w:t>
      </w:r>
      <w:r w:rsidR="002C1725">
        <w:t>3</w:t>
      </w:r>
      <w:r>
        <w:t xml:space="preserve"> pour obtenir une tension</w:t>
      </w:r>
      <w:r w:rsidR="002C1725">
        <w:t xml:space="preserve"> V</w:t>
      </w:r>
      <w:r w:rsidR="002C1725">
        <w:rPr>
          <w:vertAlign w:val="subscript"/>
        </w:rPr>
        <w:t>OUT</w:t>
      </w:r>
      <w:r w:rsidR="00A27FDD">
        <w:rPr>
          <w:vertAlign w:val="subscript"/>
        </w:rPr>
        <w:t xml:space="preserve"> </w:t>
      </w:r>
      <w:r w:rsidR="002C1725">
        <w:t>=</w:t>
      </w:r>
      <w:r w:rsidR="00A27FDD">
        <w:t xml:space="preserve"> </w:t>
      </w:r>
      <w:r>
        <w:t>21</w:t>
      </w:r>
      <w:r w:rsidR="00A27FDD">
        <w:t xml:space="preserve"> </w:t>
      </w:r>
      <w:r>
        <w:t xml:space="preserve">V </w:t>
      </w:r>
      <w:r>
        <w:rPr>
          <w:rFonts w:cstheme="minorHAnsi"/>
        </w:rPr>
        <w:t>±</w:t>
      </w:r>
      <w:r w:rsidR="00CD36CB">
        <w:rPr>
          <w:rFonts w:cstheme="minorHAnsi"/>
        </w:rPr>
        <w:t xml:space="preserve"> </w:t>
      </w:r>
      <w:r>
        <w:t>5%</w:t>
      </w:r>
      <w:r w:rsidR="002C1725">
        <w:t xml:space="preserve"> avec R2 =</w:t>
      </w:r>
      <w:r w:rsidR="00A27FDD">
        <w:t xml:space="preserve"> </w:t>
      </w:r>
      <w:r w:rsidR="002C1725">
        <w:t>330</w:t>
      </w:r>
      <w:r w:rsidR="00A27FDD">
        <w:t xml:space="preserve"> </w:t>
      </w:r>
      <w:r w:rsidR="002C1725">
        <w:t>k</w:t>
      </w:r>
      <w:r w:rsidR="002C1725">
        <w:rPr>
          <w:rFonts w:cs="Arial"/>
        </w:rPr>
        <w:t>Ω</w:t>
      </w:r>
      <w:r>
        <w:t>. Choisir la valeur de la résistance dans la série E</w:t>
      </w:r>
      <w:r w:rsidR="00CD36CB">
        <w:t>24</w:t>
      </w:r>
      <w:r>
        <w:t>.</w:t>
      </w:r>
    </w:p>
    <w:p w14:paraId="49918876" w14:textId="77777777" w:rsidR="00DE5695" w:rsidRDefault="00DE5695" w:rsidP="000869F7">
      <w:pPr>
        <w:pStyle w:val="Question"/>
      </w:pPr>
      <w:r>
        <w:t>Dimensionner le boitier de la résistance R</w:t>
      </w:r>
      <w:r w:rsidR="002C1725">
        <w:t>1</w:t>
      </w:r>
      <w:r>
        <w:t xml:space="preserve"> de 20</w:t>
      </w:r>
      <w:r w:rsidR="00A27FDD">
        <w:t xml:space="preserve"> </w:t>
      </w:r>
      <w:r>
        <w:t>m</w:t>
      </w:r>
      <w:r w:rsidR="002C1725">
        <w:rPr>
          <w:rFonts w:cs="Arial"/>
        </w:rPr>
        <w:t>Ω</w:t>
      </w:r>
      <w:r>
        <w:t xml:space="preserve"> si elle est parcourue par une intensité maximale de 4</w:t>
      </w:r>
      <w:r w:rsidR="005F6845">
        <w:t>,</w:t>
      </w:r>
      <w:r>
        <w:t>25</w:t>
      </w:r>
      <w:r w:rsidR="00A27FDD">
        <w:t xml:space="preserve"> </w:t>
      </w:r>
      <w:r>
        <w:t>A sous 85</w:t>
      </w:r>
      <w:r w:rsidR="00A27FDD">
        <w:t xml:space="preserve"> </w:t>
      </w:r>
      <w:r>
        <w:t>mV</w:t>
      </w:r>
      <w:r w:rsidR="00A27FDD">
        <w:t>.</w:t>
      </w:r>
    </w:p>
    <w:p w14:paraId="6F2CFD4B" w14:textId="77777777" w:rsidR="00B93DB9" w:rsidRDefault="00B93DB9" w:rsidP="005F76F5"/>
    <w:p w14:paraId="2BFE0BB3" w14:textId="77777777" w:rsidR="00B93DB9" w:rsidRDefault="00B93DB9" w:rsidP="00102474">
      <w:pPr>
        <w:jc w:val="left"/>
        <w:sectPr w:rsidR="00B93DB9" w:rsidSect="005916EC">
          <w:headerReference w:type="default" r:id="rId65"/>
          <w:footerReference w:type="default" r:id="rId66"/>
          <w:headerReference w:type="first" r:id="rId67"/>
          <w:footerReference w:type="first" r:id="rId68"/>
          <w:pgSz w:w="11906" w:h="16838"/>
          <w:pgMar w:top="993" w:right="1133" w:bottom="1134" w:left="1417" w:header="708" w:footer="500" w:gutter="0"/>
          <w:pgNumType w:start="0"/>
          <w:cols w:space="708"/>
          <w:titlePg/>
          <w:docGrid w:linePitch="360"/>
        </w:sectPr>
      </w:pPr>
    </w:p>
    <w:p w14:paraId="4C13A9C5" w14:textId="77777777" w:rsidR="00486BF5" w:rsidRDefault="00486BF5" w:rsidP="005F76F5"/>
    <w:p w14:paraId="2964B8F1" w14:textId="77777777" w:rsidR="00D0360A" w:rsidRDefault="00D0360A" w:rsidP="00D0360A"/>
    <w:p w14:paraId="1817CF3E" w14:textId="77777777" w:rsidR="00D0360A" w:rsidRDefault="00D0360A" w:rsidP="00D0360A"/>
    <w:p w14:paraId="64764142" w14:textId="77777777" w:rsidR="00D0360A" w:rsidRDefault="00D0360A" w:rsidP="00D0360A">
      <w:pPr>
        <w:pStyle w:val="Titre2"/>
      </w:pPr>
      <w:r>
        <w:t xml:space="preserve">BREVET DE TECHNICIEN SUPÉRIEUR </w:t>
      </w:r>
    </w:p>
    <w:p w14:paraId="27B2629C" w14:textId="77777777" w:rsidR="00D0360A" w:rsidRDefault="00D0360A" w:rsidP="00D0360A">
      <w:pPr>
        <w:pStyle w:val="Titre1"/>
      </w:pPr>
      <w:r>
        <w:t xml:space="preserve">CONCEPTION ET INDUSTRIALISATION EN MICROTECHNIQUES </w:t>
      </w:r>
    </w:p>
    <w:p w14:paraId="017DC827" w14:textId="77777777" w:rsidR="00D0360A" w:rsidRDefault="00D0360A" w:rsidP="00D0360A">
      <w:r>
        <w:t xml:space="preserve"> </w:t>
      </w:r>
    </w:p>
    <w:p w14:paraId="51742C9A" w14:textId="77777777" w:rsidR="00D0360A" w:rsidRDefault="00D0360A" w:rsidP="00D0360A">
      <w:pPr>
        <w:pStyle w:val="Titre2"/>
      </w:pPr>
      <w:r>
        <w:t xml:space="preserve">SESSION 2015 </w:t>
      </w:r>
    </w:p>
    <w:p w14:paraId="70DFDEC5" w14:textId="77777777" w:rsidR="00D0360A" w:rsidRDefault="00D0360A" w:rsidP="00D0360A">
      <w:r>
        <w:t xml:space="preserve"> </w:t>
      </w:r>
    </w:p>
    <w:p w14:paraId="5772142A" w14:textId="77777777" w:rsidR="00D0360A" w:rsidRDefault="00D0360A" w:rsidP="00D0360A">
      <w:r>
        <w:t xml:space="preserve"> </w:t>
      </w:r>
    </w:p>
    <w:p w14:paraId="4E7C7EFA" w14:textId="77777777" w:rsidR="003A6BDD" w:rsidRPr="00D07BCA" w:rsidRDefault="003A6BDD" w:rsidP="003A6BDD">
      <w:pPr>
        <w:pStyle w:val="preuveE"/>
        <w:spacing w:before="360" w:line="360" w:lineRule="auto"/>
        <w:ind w:left="-426"/>
        <w:rPr>
          <w:rFonts w:ascii="Arial" w:hAnsi="Arial" w:cs="Arial"/>
          <w:b w:val="0"/>
          <w:sz w:val="28"/>
          <w:szCs w:val="28"/>
        </w:rPr>
      </w:pPr>
      <w:r w:rsidRPr="00D07BCA">
        <w:rPr>
          <w:rFonts w:ascii="Arial" w:hAnsi="Arial" w:cs="Arial"/>
          <w:b w:val="0"/>
          <w:sz w:val="28"/>
          <w:szCs w:val="28"/>
        </w:rPr>
        <w:t>É</w:t>
      </w:r>
      <w:r>
        <w:rPr>
          <w:rFonts w:ascii="Arial" w:hAnsi="Arial" w:cs="Arial"/>
          <w:b w:val="0"/>
          <w:sz w:val="28"/>
          <w:szCs w:val="28"/>
        </w:rPr>
        <w:t>PREUVE E</w:t>
      </w:r>
      <w:r w:rsidRPr="00D07BCA">
        <w:rPr>
          <w:rFonts w:ascii="Arial" w:hAnsi="Arial" w:cs="Arial"/>
          <w:b w:val="0"/>
          <w:sz w:val="28"/>
          <w:szCs w:val="28"/>
        </w:rPr>
        <w:t>4 :</w:t>
      </w:r>
    </w:p>
    <w:p w14:paraId="19200FFE" w14:textId="77777777" w:rsidR="003A6BDD" w:rsidRPr="00F6585E" w:rsidRDefault="003A6BDD" w:rsidP="003A6BDD">
      <w:pPr>
        <w:pStyle w:val="preuveE"/>
        <w:spacing w:before="0" w:line="360" w:lineRule="auto"/>
        <w:ind w:left="-426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CONCEPTION PRÉLIMINAIRE</w:t>
      </w:r>
      <w:r>
        <w:rPr>
          <w:rFonts w:ascii="Arial" w:hAnsi="Arial" w:cs="Arial"/>
          <w:b w:val="0"/>
          <w:sz w:val="28"/>
          <w:szCs w:val="28"/>
        </w:rPr>
        <w:br/>
        <w:t>D’UN SYSTÈME MICROTECHNIQUE</w:t>
      </w:r>
    </w:p>
    <w:p w14:paraId="7E124E93" w14:textId="77777777" w:rsidR="003A6BDD" w:rsidRPr="00D07BCA" w:rsidRDefault="003A6BDD" w:rsidP="003A6BDD">
      <w:pPr>
        <w:pStyle w:val="preuveE"/>
        <w:spacing w:before="0" w:line="360" w:lineRule="auto"/>
        <w:ind w:left="-426"/>
        <w:rPr>
          <w:rFonts w:ascii="Arial" w:hAnsi="Arial" w:cs="Arial"/>
          <w:sz w:val="28"/>
          <w:szCs w:val="28"/>
        </w:rPr>
      </w:pPr>
    </w:p>
    <w:p w14:paraId="1F5D4C4C" w14:textId="77777777" w:rsidR="003A6BDD" w:rsidRPr="00D07BCA" w:rsidRDefault="003A6BDD" w:rsidP="003A6BDD">
      <w:pPr>
        <w:pStyle w:val="duree"/>
        <w:spacing w:before="0" w:line="360" w:lineRule="auto"/>
        <w:ind w:left="-426"/>
        <w:rPr>
          <w:rFonts w:ascii="Arial" w:hAnsi="Arial" w:cs="Arial"/>
          <w:sz w:val="28"/>
          <w:szCs w:val="28"/>
        </w:rPr>
      </w:pPr>
      <w:r w:rsidRPr="00D07BCA">
        <w:rPr>
          <w:rFonts w:ascii="Arial" w:hAnsi="Arial" w:cs="Arial"/>
          <w:sz w:val="28"/>
          <w:szCs w:val="28"/>
        </w:rPr>
        <w:t>Durée : 4 heures</w:t>
      </w:r>
    </w:p>
    <w:p w14:paraId="5944D2DA" w14:textId="77777777" w:rsidR="003A6BDD" w:rsidRPr="00D07BCA" w:rsidRDefault="003A6BDD" w:rsidP="003A6BDD">
      <w:pPr>
        <w:pStyle w:val="coeff"/>
        <w:ind w:left="-426"/>
        <w:rPr>
          <w:rFonts w:ascii="Arial" w:hAnsi="Arial" w:cs="Arial"/>
          <w:sz w:val="28"/>
          <w:szCs w:val="28"/>
        </w:rPr>
      </w:pPr>
      <w:r w:rsidRPr="00D07BCA">
        <w:rPr>
          <w:rFonts w:ascii="Arial" w:hAnsi="Arial" w:cs="Arial"/>
          <w:sz w:val="28"/>
          <w:szCs w:val="28"/>
        </w:rPr>
        <w:t>Coefficient : 2</w:t>
      </w:r>
    </w:p>
    <w:p w14:paraId="4059EDD5" w14:textId="77777777" w:rsidR="00D0360A" w:rsidRDefault="00D0360A" w:rsidP="00D0360A">
      <w:r>
        <w:t xml:space="preserve"> </w:t>
      </w:r>
    </w:p>
    <w:p w14:paraId="5505C8CA" w14:textId="77777777" w:rsidR="00D0360A" w:rsidRDefault="00D0360A" w:rsidP="00D0360A">
      <w:r>
        <w:t xml:space="preserve"> </w:t>
      </w:r>
    </w:p>
    <w:p w14:paraId="59F4C100" w14:textId="77777777" w:rsidR="00D0360A" w:rsidRDefault="00D0360A" w:rsidP="00D0360A">
      <w:pPr>
        <w:pStyle w:val="Titre2"/>
      </w:pPr>
      <w:r>
        <w:t>LECTEUR</w:t>
      </w:r>
      <w:r w:rsidR="00CC7340">
        <w:t>-</w:t>
      </w:r>
      <w:r>
        <w:t>EDITEUR DE CHEQUES</w:t>
      </w:r>
    </w:p>
    <w:p w14:paraId="1D9D121E" w14:textId="77777777" w:rsidR="00D0360A" w:rsidRDefault="00D0360A" w:rsidP="00D0360A">
      <w:r>
        <w:t xml:space="preserve"> </w:t>
      </w:r>
    </w:p>
    <w:p w14:paraId="2DCCB8B4" w14:textId="77777777" w:rsidR="00D0360A" w:rsidRDefault="00D0360A" w:rsidP="00D0360A">
      <w:r>
        <w:t xml:space="preserve"> </w:t>
      </w:r>
    </w:p>
    <w:p w14:paraId="21D6A6E3" w14:textId="77777777" w:rsidR="00D0360A" w:rsidRDefault="00D0360A" w:rsidP="00D0360A">
      <w:pPr>
        <w:pStyle w:val="Titre3"/>
      </w:pPr>
      <w:r>
        <w:t>DOCUMENTS REPONSES</w:t>
      </w:r>
    </w:p>
    <w:p w14:paraId="42CD0F9B" w14:textId="77777777" w:rsidR="00D0360A" w:rsidRDefault="00D0360A" w:rsidP="00D0360A"/>
    <w:p w14:paraId="4FDC8F8A" w14:textId="77777777" w:rsidR="00D0360A" w:rsidRDefault="00D0360A" w:rsidP="00D0360A">
      <w:r w:rsidRPr="000A3FA3">
        <w:t xml:space="preserve">Ce dossier comporte </w:t>
      </w:r>
      <w:r w:rsidR="0039296D">
        <w:t>6</w:t>
      </w:r>
      <w:r w:rsidRPr="000A3FA3">
        <w:t xml:space="preserve"> pages repérées </w:t>
      </w:r>
      <w:r>
        <w:t>DR</w:t>
      </w:r>
      <w:r w:rsidRPr="000A3FA3">
        <w:t xml:space="preserve">1 à </w:t>
      </w:r>
      <w:r>
        <w:t>DR</w:t>
      </w:r>
      <w:r w:rsidR="0039296D">
        <w:t>6</w:t>
      </w:r>
    </w:p>
    <w:p w14:paraId="5B7B7FFE" w14:textId="77777777" w:rsidR="00277CAF" w:rsidRDefault="00277CAF" w:rsidP="00D0360A"/>
    <w:p w14:paraId="2BEA0B77" w14:textId="77777777" w:rsidR="00277CAF" w:rsidRDefault="00086810" w:rsidP="00D0360A">
      <w:hyperlink w:anchor="DR1" w:history="1">
        <w:r w:rsidR="00171E84" w:rsidRPr="007752DD">
          <w:rPr>
            <w:rStyle w:val="Lienhypertexte"/>
          </w:rPr>
          <w:t>DR1</w:t>
        </w:r>
      </w:hyperlink>
      <w:r w:rsidR="00171E84">
        <w:tab/>
      </w:r>
      <w:r w:rsidR="00171E84">
        <w:tab/>
        <w:t>Format A4</w:t>
      </w:r>
      <w:r w:rsidR="00171E84">
        <w:tab/>
      </w:r>
      <w:r w:rsidR="00171E84">
        <w:tab/>
        <w:t>Q1 ; Q5 ; Q2</w:t>
      </w:r>
      <w:r w:rsidR="00024231">
        <w:t>3</w:t>
      </w:r>
    </w:p>
    <w:p w14:paraId="4CC6A60D" w14:textId="77777777" w:rsidR="00171E84" w:rsidRDefault="00086810" w:rsidP="00D0360A">
      <w:hyperlink w:anchor="DR2" w:history="1">
        <w:r w:rsidR="00171E84" w:rsidRPr="007752DD">
          <w:rPr>
            <w:rStyle w:val="Lienhypertexte"/>
          </w:rPr>
          <w:t>DR2</w:t>
        </w:r>
      </w:hyperlink>
      <w:r w:rsidR="00171E84">
        <w:t xml:space="preserve"> </w:t>
      </w:r>
      <w:r w:rsidR="00171E84">
        <w:tab/>
      </w:r>
      <w:r w:rsidR="00171E84">
        <w:tab/>
        <w:t>Format A3</w:t>
      </w:r>
      <w:r w:rsidR="00171E84">
        <w:tab/>
      </w:r>
      <w:r w:rsidR="00171E84">
        <w:tab/>
        <w:t xml:space="preserve">Q2 ; Q3 ; Q4 </w:t>
      </w:r>
    </w:p>
    <w:p w14:paraId="7BDD280C" w14:textId="77777777" w:rsidR="00171E84" w:rsidRDefault="00086810" w:rsidP="00D0360A">
      <w:hyperlink w:anchor="DR3" w:history="1">
        <w:r w:rsidR="00171E84" w:rsidRPr="007752DD">
          <w:rPr>
            <w:rStyle w:val="Lienhypertexte"/>
          </w:rPr>
          <w:t>DR3</w:t>
        </w:r>
      </w:hyperlink>
      <w:r w:rsidR="00171E84">
        <w:tab/>
      </w:r>
      <w:r w:rsidR="00171E84">
        <w:tab/>
        <w:t>Format A3</w:t>
      </w:r>
      <w:r w:rsidR="00171E84">
        <w:tab/>
      </w:r>
      <w:r w:rsidR="00171E84">
        <w:tab/>
        <w:t>Q2</w:t>
      </w:r>
      <w:r w:rsidR="007752DD">
        <w:t>4</w:t>
      </w:r>
      <w:r w:rsidR="00171E84">
        <w:t> ; Q2</w:t>
      </w:r>
      <w:r w:rsidR="007752DD">
        <w:t>5</w:t>
      </w:r>
      <w:r w:rsidR="00171E84">
        <w:t> ; Q2</w:t>
      </w:r>
      <w:r w:rsidR="007752DD">
        <w:t>6</w:t>
      </w:r>
    </w:p>
    <w:p w14:paraId="6E5640B4" w14:textId="77777777" w:rsidR="00171E84" w:rsidRDefault="00086810" w:rsidP="00D0360A">
      <w:hyperlink w:anchor="DR4" w:history="1">
        <w:r w:rsidR="00171E84" w:rsidRPr="007752DD">
          <w:rPr>
            <w:rStyle w:val="Lienhypertexte"/>
          </w:rPr>
          <w:t>DR4</w:t>
        </w:r>
      </w:hyperlink>
      <w:r w:rsidR="00171E84">
        <w:tab/>
      </w:r>
      <w:r w:rsidR="00171E84">
        <w:tab/>
        <w:t>Format A4</w:t>
      </w:r>
      <w:r w:rsidR="00171E84">
        <w:tab/>
      </w:r>
      <w:r w:rsidR="00171E84">
        <w:tab/>
        <w:t>Q</w:t>
      </w:r>
      <w:r w:rsidR="007752DD">
        <w:t>27</w:t>
      </w:r>
      <w:r w:rsidR="00171E84">
        <w:t> ; Q</w:t>
      </w:r>
      <w:r w:rsidR="007752DD">
        <w:t>28</w:t>
      </w:r>
      <w:r w:rsidR="00171E84">
        <w:t> ; Q</w:t>
      </w:r>
      <w:r w:rsidR="007752DD">
        <w:t>29</w:t>
      </w:r>
    </w:p>
    <w:p w14:paraId="7DFD2C67" w14:textId="77777777" w:rsidR="00171E84" w:rsidRDefault="00086810" w:rsidP="00D0360A">
      <w:hyperlink w:anchor="DR5" w:history="1">
        <w:r w:rsidR="00171E84" w:rsidRPr="007752DD">
          <w:rPr>
            <w:rStyle w:val="Lienhypertexte"/>
          </w:rPr>
          <w:t>DR5</w:t>
        </w:r>
      </w:hyperlink>
      <w:r w:rsidR="00171E84">
        <w:tab/>
      </w:r>
      <w:r w:rsidR="00171E84">
        <w:tab/>
        <w:t>Format A</w:t>
      </w:r>
      <w:r w:rsidR="007752DD">
        <w:t>3</w:t>
      </w:r>
      <w:r w:rsidR="00171E84">
        <w:tab/>
      </w:r>
      <w:r w:rsidR="00171E84">
        <w:tab/>
        <w:t>Q3</w:t>
      </w:r>
      <w:r w:rsidR="007752DD">
        <w:t>0 ; Q31 ; Q32 ; Q33</w:t>
      </w:r>
    </w:p>
    <w:p w14:paraId="749D64B9" w14:textId="77777777" w:rsidR="00171E84" w:rsidRDefault="00086810" w:rsidP="00D0360A">
      <w:hyperlink w:anchor="DR6" w:history="1">
        <w:r w:rsidR="00171E84" w:rsidRPr="007752DD">
          <w:rPr>
            <w:rStyle w:val="Lienhypertexte"/>
          </w:rPr>
          <w:t>DR6</w:t>
        </w:r>
      </w:hyperlink>
      <w:r w:rsidR="00171E84">
        <w:t xml:space="preserve"> </w:t>
      </w:r>
      <w:r w:rsidR="00171E84">
        <w:tab/>
      </w:r>
      <w:r w:rsidR="00171E84">
        <w:tab/>
        <w:t>Format A</w:t>
      </w:r>
      <w:r w:rsidR="007752DD">
        <w:t>4</w:t>
      </w:r>
      <w:r w:rsidR="00171E84">
        <w:tab/>
      </w:r>
      <w:r w:rsidR="00171E84">
        <w:tab/>
        <w:t>Q3</w:t>
      </w:r>
      <w:r w:rsidR="00954656">
        <w:t>5</w:t>
      </w:r>
      <w:r w:rsidR="00171E84">
        <w:t xml:space="preserve"> ; </w:t>
      </w:r>
      <w:r w:rsidR="00954656">
        <w:t>Q41</w:t>
      </w:r>
    </w:p>
    <w:p w14:paraId="552E1068" w14:textId="77777777" w:rsidR="00171E84" w:rsidRDefault="00171E84" w:rsidP="00D0360A"/>
    <w:p w14:paraId="633841B7" w14:textId="77777777" w:rsidR="00FF043A" w:rsidRDefault="0065213F">
      <w:pPr>
        <w:jc w:val="left"/>
      </w:pPr>
      <w:r>
        <w:t>Les réponses aux autres questions seront rédigées sur feuille de copie.</w:t>
      </w:r>
      <w:r w:rsidR="00FF043A">
        <w:br w:type="page"/>
      </w:r>
    </w:p>
    <w:p w14:paraId="003E04D1" w14:textId="77777777" w:rsidR="00277CAF" w:rsidRDefault="00277CAF" w:rsidP="00D0360A"/>
    <w:p w14:paraId="664B78A6" w14:textId="77777777" w:rsidR="00FF043A" w:rsidRDefault="00FD646F" w:rsidP="00FD646F">
      <w:bookmarkStart w:id="57" w:name="DR1"/>
      <w:bookmarkEnd w:id="57"/>
      <w:r>
        <w:t xml:space="preserve">Q1 : </w:t>
      </w:r>
      <w:proofErr w:type="spellStart"/>
      <w:r w:rsidR="00E03478">
        <w:t>Algorigramme</w:t>
      </w:r>
      <w:proofErr w:type="spellEnd"/>
      <w:r w:rsidR="00826876">
        <w:t xml:space="preserve"> de la Macro</w:t>
      </w:r>
      <w:r w:rsidR="00541913">
        <w:t xml:space="preserve"> « Vérification d</w:t>
      </w:r>
      <w:r w:rsidR="00826876">
        <w:t>u</w:t>
      </w:r>
      <w:r w:rsidR="00541913">
        <w:t xml:space="preserve"> chèque »</w:t>
      </w:r>
    </w:p>
    <w:p w14:paraId="78607762" w14:textId="77777777" w:rsidR="00466824" w:rsidRDefault="00086810" w:rsidP="00D563CB">
      <w:r>
        <w:rPr>
          <w:noProof/>
          <w:lang w:eastAsia="fr-FR"/>
        </w:rPr>
        <w:pict w14:anchorId="36F893C2">
          <v:group id="_x0000_s3135" style="position:absolute;left:0;text-align:left;margin-left:43.7pt;margin-top:5.1pt;width:381.5pt;height:365.1pt;z-index:251873792" coordorigin="2291,1713" coordsize="7630,7302">
            <v:shape id="_x0000_s1933" style="position:absolute;left:3391;top:2925;width:6530;height:513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6600,5220" path="m3540,3960l5060,3960,5060,5220,6600,5220,6600,,,0e" filled="f">
              <v:stroke endarrow="block"/>
              <v:path arrowok="t"/>
            </v:shape>
            <v:shape id="_x0000_s1934" style="position:absolute;left:3380;top:6202;width:2420;height:2101" coordsize="2420,2880" path="m1100,0l2420,,2420,2880,,2880e" filled="f">
              <v:stroke endarrow="block"/>
              <v:path arrowok="t"/>
            </v:shape>
            <v:shape id="_x0000_s1935" type="#_x0000_t32" style="position:absolute;left:3391;top:2010;width:12;height:6758;flip:x" o:connectortype="straight"/>
            <v:roundrect id="_x0000_s1936" style="position:absolute;left:2303;top:1713;width:2200;height:455" arcsize="10923f">
              <v:textbox style="mso-next-textbox:#_x0000_s1936">
                <w:txbxContent>
                  <w:p w14:paraId="7DB69BEC" w14:textId="77777777" w:rsidR="00867830" w:rsidRPr="00E03478" w:rsidRDefault="00867830" w:rsidP="008D567E">
                    <w:pPr>
                      <w:pStyle w:val="textesimple"/>
                    </w:pPr>
                    <w:r w:rsidRPr="00E03478">
                      <w:t>Début</w:t>
                    </w:r>
                  </w:p>
                </w:txbxContent>
              </v:textbox>
            </v:roundrect>
            <v:rect id="_x0000_s1937" style="position:absolute;left:2303;top:2325;width:2200;height:483">
              <v:textbox style="mso-next-textbox:#_x0000_s1937">
                <w:txbxContent>
                  <w:p w14:paraId="538BD2F7" w14:textId="77777777" w:rsidR="00867830" w:rsidRPr="00E03478" w:rsidRDefault="00867830" w:rsidP="008D567E">
                    <w:pPr>
                      <w:pStyle w:val="textesimple"/>
                    </w:pPr>
                    <w:r>
                      <w:t>Essai : = ………….</w:t>
                    </w:r>
                  </w:p>
                </w:txbxContent>
              </v:textbox>
            </v:rect>
            <v:shape id="_x0000_s1938" type="#_x0000_t112" style="position:absolute;left:2292;top:3073;width:2200;height:640">
              <v:textbox style="mso-next-textbox:#_x0000_s1938">
                <w:txbxContent>
                  <w:p w14:paraId="674C9644" w14:textId="77777777" w:rsidR="00867830" w:rsidRDefault="00867830" w:rsidP="008D567E">
                    <w:pPr>
                      <w:pStyle w:val="textesimple"/>
                    </w:pPr>
                    <w:r>
                      <w:t>Magnétisation du caractère</w:t>
                    </w:r>
                  </w:p>
                </w:txbxContent>
              </v:textbox>
            </v:shape>
            <v:shape id="_x0000_s1939" type="#_x0000_t112" style="position:absolute;left:2303;top:4779;width:2200;height:644">
              <v:textbox style="mso-next-textbox:#_x0000_s1939">
                <w:txbxContent>
                  <w:p w14:paraId="6F269F4B" w14:textId="77777777" w:rsidR="00867830" w:rsidRDefault="00867830" w:rsidP="008D567E">
                    <w:pPr>
                      <w:pStyle w:val="textesimple"/>
                    </w:pPr>
                    <w:r>
                      <w:t>Vérification du code</w:t>
                    </w:r>
                  </w:p>
                </w:txbxContent>
              </v:textbox>
            </v:shape>
            <v:shape id="_x0000_s1940" type="#_x0000_t110" style="position:absolute;left:2295;top:5659;width:2200;height:1080">
              <v:textbox style="mso-next-textbox:#_x0000_s1940" inset="0,0,0,0">
                <w:txbxContent>
                  <w:p w14:paraId="73969404" w14:textId="77777777" w:rsidR="00867830" w:rsidRDefault="00867830" w:rsidP="008D567E">
                    <w:pPr>
                      <w:pStyle w:val="textesimple"/>
                    </w:pPr>
                    <w:r>
                      <w:t>Code correct ?</w:t>
                    </w:r>
                  </w:p>
                </w:txbxContent>
              </v:textbox>
            </v:shape>
            <v:shape id="_x0000_s1941" type="#_x0000_t110" style="position:absolute;left:4701;top:6373;width:2200;height:902">
              <v:textbox style="mso-next-textbox:#_x0000_s1941" inset="0,0,0,0">
                <w:txbxContent>
                  <w:p w14:paraId="4C02EB16" w14:textId="77777777" w:rsidR="00867830" w:rsidRDefault="00867830" w:rsidP="008D567E">
                    <w:pPr>
                      <w:pStyle w:val="textesimple"/>
                    </w:pPr>
                    <w:r>
                      <w:t>Essai = ….. ?</w:t>
                    </w:r>
                  </w:p>
                </w:txbxContent>
              </v:textbox>
            </v:shape>
            <v:rect id="_x0000_s1942" style="position:absolute;left:4701;top:7607;width:2200;height:456">
              <v:textbox style="mso-next-textbox:#_x0000_s1942">
                <w:txbxContent>
                  <w:p w14:paraId="008B2E78" w14:textId="77777777" w:rsidR="00867830" w:rsidRPr="00E03478" w:rsidRDefault="00867830" w:rsidP="008D567E">
                    <w:pPr>
                      <w:pStyle w:val="textesimple"/>
                    </w:pPr>
                    <w:proofErr w:type="spellStart"/>
                    <w:proofErr w:type="gramStart"/>
                    <w:r>
                      <w:t>chèque_valide</w:t>
                    </w:r>
                    <w:proofErr w:type="spellEnd"/>
                    <w:proofErr w:type="gramEnd"/>
                    <w:r>
                      <w:t> : = 0</w:t>
                    </w:r>
                  </w:p>
                </w:txbxContent>
              </v:textbox>
            </v:rect>
            <v:rect id="_x0000_s1943" style="position:absolute;left:2291;top:7607;width:2200;height:456">
              <v:textbox style="mso-next-textbox:#_x0000_s1943">
                <w:txbxContent>
                  <w:p w14:paraId="02807FD2" w14:textId="77777777" w:rsidR="00867830" w:rsidRPr="00E03478" w:rsidRDefault="00867830" w:rsidP="008D567E">
                    <w:pPr>
                      <w:pStyle w:val="textesimple"/>
                    </w:pPr>
                    <w:proofErr w:type="spellStart"/>
                    <w:proofErr w:type="gramStart"/>
                    <w:r>
                      <w:t>chèque_valide</w:t>
                    </w:r>
                    <w:proofErr w:type="spellEnd"/>
                    <w:proofErr w:type="gramEnd"/>
                    <w:r>
                      <w:t> : = 1</w:t>
                    </w:r>
                  </w:p>
                </w:txbxContent>
              </v:textbox>
            </v:rect>
            <v:roundrect id="_x0000_s1944" style="position:absolute;left:2291;top:8548;width:2200;height:467" arcsize="10923f">
              <v:textbox style="mso-next-textbox:#_x0000_s1944">
                <w:txbxContent>
                  <w:p w14:paraId="1ECE406A" w14:textId="77777777" w:rsidR="00867830" w:rsidRPr="00E03478" w:rsidRDefault="00867830" w:rsidP="008D567E">
                    <w:pPr>
                      <w:pStyle w:val="textesimple"/>
                    </w:pPr>
                    <w:r>
                      <w:t>Fin</w:t>
                    </w:r>
                  </w:p>
                </w:txbxContent>
              </v:textbox>
            </v:roundrect>
            <v:rect id="_x0000_s1945" style="position:absolute;left:7292;top:7155;width:2200;height:468">
              <v:textbox style="mso-next-textbox:#_x0000_s1945">
                <w:txbxContent>
                  <w:p w14:paraId="692207DD" w14:textId="77777777" w:rsidR="00867830" w:rsidRPr="00E03478" w:rsidRDefault="00867830" w:rsidP="008D567E">
                    <w:pPr>
                      <w:pStyle w:val="textesimple"/>
                    </w:pPr>
                    <w:r>
                      <w:t>Essai : = ………….</w:t>
                    </w:r>
                  </w:p>
                </w:txbxContent>
              </v:textbox>
            </v:rect>
            <v:rect id="_x0000_s1946" style="position:absolute;left:4345;top:5810;width:880;height:483" filled="f" stroked="f">
              <v:textbox style="mso-next-textbox:#_x0000_s1946">
                <w:txbxContent>
                  <w:p w14:paraId="31D61008" w14:textId="77777777" w:rsidR="00867830" w:rsidRDefault="00867830" w:rsidP="008D567E">
                    <w:pPr>
                      <w:pStyle w:val="textesimple"/>
                    </w:pPr>
                    <w:r>
                      <w:t>……..</w:t>
                    </w:r>
                  </w:p>
                </w:txbxContent>
              </v:textbox>
            </v:rect>
            <v:rect id="_x0000_s1947" style="position:absolute;left:3265;top:6657;width:880;height:483" filled="f" stroked="f">
              <v:textbox style="mso-next-textbox:#_x0000_s1947">
                <w:txbxContent>
                  <w:p w14:paraId="1CBB21EB" w14:textId="77777777" w:rsidR="00867830" w:rsidRDefault="00867830" w:rsidP="008D567E">
                    <w:pPr>
                      <w:pStyle w:val="textesimple"/>
                    </w:pPr>
                    <w:r>
                      <w:t>……..</w:t>
                    </w:r>
                  </w:p>
                </w:txbxContent>
              </v:textbox>
            </v:rect>
            <v:rect id="_x0000_s1948" style="position:absolute;left:6815;top:6440;width:880;height:483" filled="f" stroked="f">
              <v:textbox style="mso-next-textbox:#_x0000_s1948">
                <w:txbxContent>
                  <w:p w14:paraId="71165969" w14:textId="77777777" w:rsidR="00867830" w:rsidRDefault="00867830" w:rsidP="008D567E">
                    <w:pPr>
                      <w:pStyle w:val="textesimple"/>
                    </w:pPr>
                    <w:r>
                      <w:t>……..</w:t>
                    </w:r>
                  </w:p>
                </w:txbxContent>
              </v:textbox>
            </v:rect>
            <v:rect id="_x0000_s1949" style="position:absolute;left:5704;top:7140;width:880;height:483" filled="f" stroked="f">
              <v:textbox style="mso-next-textbox:#_x0000_s1949">
                <w:txbxContent>
                  <w:p w14:paraId="67E769C5" w14:textId="77777777" w:rsidR="00867830" w:rsidRDefault="00867830" w:rsidP="008D567E">
                    <w:pPr>
                      <w:pStyle w:val="textesimple"/>
                    </w:pPr>
                    <w:r>
                      <w:t>……..</w:t>
                    </w:r>
                  </w:p>
                </w:txbxContent>
              </v:textbox>
            </v:rect>
            <v:shape id="_x0000_s1950" type="#_x0000_t32" style="position:absolute;left:9921;top:6337;width:0;height:653;flip:y" o:connectortype="straight" strokeweight=".5pt">
              <v:stroke endarrow="block"/>
            </v:shape>
            <v:shape id="_x0000_s1997" type="#_x0000_t112" style="position:absolute;left:2299;top:3921;width:2200;height:639">
              <v:textbox style="mso-next-textbox:#_x0000_s1997">
                <w:txbxContent>
                  <w:p w14:paraId="09DF6F41" w14:textId="77777777" w:rsidR="00867830" w:rsidRDefault="00867830" w:rsidP="00466824">
                    <w:pPr>
                      <w:pStyle w:val="textesimple"/>
                    </w:pPr>
                    <w:r>
                      <w:t>Lecture des caractères</w:t>
                    </w:r>
                  </w:p>
                </w:txbxContent>
              </v:textbox>
            </v:shape>
          </v:group>
        </w:pict>
      </w:r>
    </w:p>
    <w:p w14:paraId="27D0D53A" w14:textId="77777777" w:rsidR="00466824" w:rsidRDefault="00466824" w:rsidP="00D563CB"/>
    <w:p w14:paraId="1190D7D5" w14:textId="77777777" w:rsidR="00466824" w:rsidRDefault="00466824" w:rsidP="00D563CB"/>
    <w:p w14:paraId="7CB4BDF9" w14:textId="77777777" w:rsidR="00466824" w:rsidRDefault="00466824" w:rsidP="00D563CB"/>
    <w:p w14:paraId="3CE8F11E" w14:textId="77777777" w:rsidR="00466824" w:rsidRDefault="00466824" w:rsidP="00D563CB"/>
    <w:p w14:paraId="4F76E8E2" w14:textId="77777777" w:rsidR="00466824" w:rsidRDefault="00466824" w:rsidP="00D563CB"/>
    <w:p w14:paraId="1FD10FE7" w14:textId="77777777" w:rsidR="00466824" w:rsidRDefault="00466824" w:rsidP="00D563CB"/>
    <w:p w14:paraId="325BD6AD" w14:textId="77777777" w:rsidR="00466824" w:rsidRDefault="00466824" w:rsidP="00D563CB"/>
    <w:p w14:paraId="084788D0" w14:textId="77777777" w:rsidR="00466824" w:rsidRDefault="00466824" w:rsidP="00D563CB"/>
    <w:p w14:paraId="3B583E7F" w14:textId="77777777" w:rsidR="00466824" w:rsidRDefault="00466824" w:rsidP="00D563CB"/>
    <w:p w14:paraId="43626B0C" w14:textId="77777777" w:rsidR="00466824" w:rsidRDefault="00466824" w:rsidP="00D563CB"/>
    <w:p w14:paraId="31B18E31" w14:textId="77777777" w:rsidR="00466824" w:rsidRDefault="00466824" w:rsidP="00D563CB"/>
    <w:p w14:paraId="03A8B7AF" w14:textId="77777777" w:rsidR="00466824" w:rsidRDefault="00466824" w:rsidP="00D563CB"/>
    <w:p w14:paraId="7A9B6BCB" w14:textId="77777777" w:rsidR="00466824" w:rsidRDefault="00466824" w:rsidP="00D563CB"/>
    <w:p w14:paraId="378345EE" w14:textId="77777777" w:rsidR="00466824" w:rsidRDefault="00466824" w:rsidP="00D563CB"/>
    <w:p w14:paraId="421E869D" w14:textId="77777777" w:rsidR="00466824" w:rsidRDefault="00466824" w:rsidP="00D563CB"/>
    <w:p w14:paraId="281F15FF" w14:textId="77777777" w:rsidR="00466824" w:rsidRDefault="00466824" w:rsidP="00D563CB"/>
    <w:p w14:paraId="4B9B8CC3" w14:textId="77777777" w:rsidR="00466824" w:rsidRDefault="00466824" w:rsidP="00D563CB"/>
    <w:p w14:paraId="2973E65D" w14:textId="77777777" w:rsidR="00466824" w:rsidRDefault="00466824" w:rsidP="00D563CB"/>
    <w:p w14:paraId="5E59493D" w14:textId="77777777" w:rsidR="00466824" w:rsidRDefault="00466824" w:rsidP="00D563CB"/>
    <w:p w14:paraId="225B7FA1" w14:textId="77777777" w:rsidR="00466824" w:rsidRDefault="00466824" w:rsidP="00D563CB"/>
    <w:p w14:paraId="2B3C0E7E" w14:textId="77777777" w:rsidR="00466824" w:rsidRDefault="00466824" w:rsidP="00D563CB"/>
    <w:p w14:paraId="3A04CACB" w14:textId="77777777" w:rsidR="00466824" w:rsidRDefault="00466824" w:rsidP="00D563CB"/>
    <w:p w14:paraId="64E4B179" w14:textId="77777777" w:rsidR="00466824" w:rsidRDefault="00466824" w:rsidP="00D563CB"/>
    <w:p w14:paraId="34796618" w14:textId="77777777" w:rsidR="00466824" w:rsidRDefault="00466824" w:rsidP="00D563CB"/>
    <w:p w14:paraId="304E7937" w14:textId="77777777" w:rsidR="00466824" w:rsidRDefault="00466824" w:rsidP="00D563CB"/>
    <w:p w14:paraId="4D8D0C4B" w14:textId="77777777" w:rsidR="00466824" w:rsidRDefault="00466824" w:rsidP="00D563CB"/>
    <w:p w14:paraId="371D86DE" w14:textId="77777777" w:rsidR="00466824" w:rsidRDefault="00466824" w:rsidP="00D563CB"/>
    <w:p w14:paraId="02CBC287" w14:textId="77777777" w:rsidR="00466824" w:rsidRDefault="00466824" w:rsidP="00D563CB"/>
    <w:p w14:paraId="5DF25A48" w14:textId="77777777" w:rsidR="009E1329" w:rsidRDefault="009E1329" w:rsidP="00466824"/>
    <w:p w14:paraId="357E6090" w14:textId="77777777" w:rsidR="008D567E" w:rsidRDefault="00C93C5C" w:rsidP="00C93C5C">
      <w:r>
        <w:t>Q</w:t>
      </w:r>
      <w:r w:rsidR="008D567E">
        <w:t>5</w:t>
      </w:r>
      <w:r>
        <w:t xml:space="preserve"> : </w:t>
      </w:r>
      <w:r w:rsidR="007E513A">
        <w:t>Choix, justification et s</w:t>
      </w:r>
      <w:r>
        <w:t>chéma structur</w:t>
      </w:r>
      <w:r w:rsidR="00D544A5">
        <w:t>el associé au capteur optique (à</w:t>
      </w:r>
      <w:r>
        <w:t xml:space="preserve"> compléter</w:t>
      </w:r>
      <w:r w:rsidR="00D90901">
        <w:t>)</w:t>
      </w:r>
      <w:r w:rsidR="00D544A5">
        <w:t>.</w:t>
      </w:r>
    </w:p>
    <w:p w14:paraId="4C4B4E13" w14:textId="77777777" w:rsidR="00830C37" w:rsidRDefault="00830C37" w:rsidP="00D563CB"/>
    <w:p w14:paraId="7FFF1FF7" w14:textId="77777777" w:rsidR="00D563CB" w:rsidRDefault="00D544A5" w:rsidP="00D563CB">
      <w:r>
        <w:t xml:space="preserve">Type de capteur choisi : </w:t>
      </w:r>
    </w:p>
    <w:p w14:paraId="797A4A9A" w14:textId="77777777" w:rsidR="00D544A5" w:rsidRDefault="00D544A5" w:rsidP="00D563CB">
      <w:r>
        <w:t>Justification du choix :</w:t>
      </w:r>
    </w:p>
    <w:p w14:paraId="638CEA28" w14:textId="77777777" w:rsidR="00D544A5" w:rsidRDefault="00D544A5" w:rsidP="00D563CB"/>
    <w:p w14:paraId="2FFFF63F" w14:textId="77777777" w:rsidR="00D563CB" w:rsidRDefault="00D563CB" w:rsidP="00D563CB">
      <w:r>
        <w:rPr>
          <w:noProof/>
          <w:lang w:eastAsia="fr-FR"/>
        </w:rPr>
        <w:drawing>
          <wp:anchor distT="0" distB="0" distL="114300" distR="114300" simplePos="0" relativeHeight="251874816" behindDoc="0" locked="0" layoutInCell="1" allowOverlap="1" wp14:anchorId="79494779" wp14:editId="0B47F089">
            <wp:simplePos x="0" y="0"/>
            <wp:positionH relativeFrom="column">
              <wp:posOffset>1800225</wp:posOffset>
            </wp:positionH>
            <wp:positionV relativeFrom="paragraph">
              <wp:posOffset>99060</wp:posOffset>
            </wp:positionV>
            <wp:extent cx="3968115" cy="1903095"/>
            <wp:effectExtent l="0" t="0" r="0" b="0"/>
            <wp:wrapSquare wrapText="bothSides"/>
            <wp:docPr id="3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969014" w14:textId="77777777" w:rsidR="00D563CB" w:rsidRDefault="00D563CB" w:rsidP="00D563CB"/>
    <w:p w14:paraId="702203CA" w14:textId="77777777" w:rsidR="00D563CB" w:rsidRDefault="00D563CB" w:rsidP="00D563CB"/>
    <w:p w14:paraId="63F842E2" w14:textId="77777777" w:rsidR="00D563CB" w:rsidRDefault="00D563CB" w:rsidP="00D563CB"/>
    <w:p w14:paraId="462AC486" w14:textId="77777777" w:rsidR="00D563CB" w:rsidRDefault="00D563CB" w:rsidP="00D563CB"/>
    <w:p w14:paraId="71C21C26" w14:textId="77777777" w:rsidR="00D563CB" w:rsidRDefault="00D563CB" w:rsidP="00D563CB"/>
    <w:p w14:paraId="3EBEC4FB" w14:textId="77777777" w:rsidR="00D563CB" w:rsidRDefault="00D563CB" w:rsidP="00D563CB"/>
    <w:p w14:paraId="3797AFAB" w14:textId="77777777" w:rsidR="00D563CB" w:rsidRDefault="00D563CB" w:rsidP="00D563CB"/>
    <w:p w14:paraId="513B0ED5" w14:textId="77777777" w:rsidR="00D563CB" w:rsidRDefault="00D563CB" w:rsidP="00D563CB"/>
    <w:p w14:paraId="61B4E7CE" w14:textId="77777777" w:rsidR="00D563CB" w:rsidRDefault="00D563CB" w:rsidP="00D563CB"/>
    <w:p w14:paraId="742DAF49" w14:textId="77777777" w:rsidR="00D563CB" w:rsidRDefault="00D563CB" w:rsidP="00D563CB"/>
    <w:p w14:paraId="17AA817A" w14:textId="77777777" w:rsidR="00830C37" w:rsidRDefault="00830C37" w:rsidP="00D563CB"/>
    <w:p w14:paraId="0335E5D6" w14:textId="77777777" w:rsidR="00462D00" w:rsidRDefault="00462D00" w:rsidP="00D563CB"/>
    <w:p w14:paraId="45BF0547" w14:textId="77777777" w:rsidR="00615B38" w:rsidRDefault="00615B38" w:rsidP="00615B38">
      <w:r>
        <w:t>Q2</w:t>
      </w:r>
      <w:r w:rsidR="00CB652C">
        <w:t>3</w:t>
      </w:r>
      <w:r>
        <w:t> : Tableau des phases de commande du moteur (</w:t>
      </w:r>
      <w:r w:rsidR="000E73E9">
        <w:t>Utiliser le</w:t>
      </w:r>
      <w:r w:rsidR="00D90901">
        <w:t xml:space="preserve"> document </w:t>
      </w:r>
      <w:hyperlink w:anchor="DT16_Full_step" w:history="1">
        <w:r w:rsidR="00D90901" w:rsidRPr="000E73E9">
          <w:rPr>
            <w:rStyle w:val="Lienhypertexte"/>
          </w:rPr>
          <w:t>DT1</w:t>
        </w:r>
        <w:r w:rsidR="00F668A7">
          <w:rPr>
            <w:rStyle w:val="Lienhypertexte"/>
          </w:rPr>
          <w:t>6</w:t>
        </w:r>
      </w:hyperlink>
      <w:r>
        <w:t>)</w:t>
      </w:r>
    </w:p>
    <w:p w14:paraId="4C3A5A06" w14:textId="77777777" w:rsidR="00000216" w:rsidRDefault="00000216" w:rsidP="00615B38"/>
    <w:tbl>
      <w:tblPr>
        <w:tblStyle w:val="Grille"/>
        <w:tblW w:w="9574" w:type="dxa"/>
        <w:tblLayout w:type="fixed"/>
        <w:tblLook w:val="04A0" w:firstRow="1" w:lastRow="0" w:firstColumn="1" w:lastColumn="0" w:noHBand="0" w:noVBand="1"/>
      </w:tblPr>
      <w:tblGrid>
        <w:gridCol w:w="998"/>
        <w:gridCol w:w="1072"/>
        <w:gridCol w:w="1072"/>
        <w:gridCol w:w="1072"/>
        <w:gridCol w:w="1072"/>
        <w:gridCol w:w="1072"/>
        <w:gridCol w:w="1072"/>
        <w:gridCol w:w="1072"/>
        <w:gridCol w:w="1072"/>
      </w:tblGrid>
      <w:tr w:rsidR="005D5FBE" w:rsidRPr="00615B38" w14:paraId="44CBB931" w14:textId="77777777" w:rsidTr="00000216">
        <w:tc>
          <w:tcPr>
            <w:tcW w:w="9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59C71DE" w14:textId="77777777" w:rsidR="005D5FBE" w:rsidRPr="00615B38" w:rsidRDefault="005D5FBE" w:rsidP="00826876">
            <w:pPr>
              <w:rPr>
                <w:sz w:val="18"/>
                <w:szCs w:val="18"/>
              </w:rPr>
            </w:pPr>
          </w:p>
        </w:tc>
        <w:tc>
          <w:tcPr>
            <w:tcW w:w="4288" w:type="dxa"/>
            <w:gridSpan w:val="4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DC93BC0" w14:textId="77777777" w:rsidR="005D5FBE" w:rsidRPr="00615B38" w:rsidRDefault="00086810" w:rsidP="00826876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US"/>
              </w:rPr>
              <w:pict w14:anchorId="61E369BF">
                <v:shape id="_x0000_s3072" style="position:absolute;left:0;text-align:left;margin-left:19.2pt;margin-top:13.15pt;width:159.65pt;height:9pt;z-index:251819520;mso-position-horizontal-relative:text;mso-position-vertical-relative:text" coordsize="3536,180" path="m3536,180l3536,,,,,180e" filled="f">
                  <v:stroke endarrow="block"/>
                  <v:path arrowok="t"/>
                </v:shape>
              </w:pict>
            </w:r>
            <w:r w:rsidR="005D5FBE" w:rsidRPr="00615B38">
              <w:rPr>
                <w:sz w:val="18"/>
                <w:szCs w:val="18"/>
              </w:rPr>
              <w:t>Rotation sens direct</w:t>
            </w:r>
          </w:p>
        </w:tc>
        <w:tc>
          <w:tcPr>
            <w:tcW w:w="4288" w:type="dxa"/>
            <w:gridSpan w:val="4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7C05F004" w14:textId="77777777" w:rsidR="005D5FBE" w:rsidRDefault="005D5FBE" w:rsidP="00826876">
            <w:pPr>
              <w:jc w:val="center"/>
              <w:rPr>
                <w:sz w:val="18"/>
                <w:szCs w:val="18"/>
              </w:rPr>
            </w:pPr>
            <w:r w:rsidRPr="00615B38">
              <w:rPr>
                <w:sz w:val="18"/>
                <w:szCs w:val="18"/>
              </w:rPr>
              <w:t>Rotation sens inverse</w:t>
            </w:r>
          </w:p>
          <w:p w14:paraId="0AD5BD4C" w14:textId="77777777" w:rsidR="000A1E4A" w:rsidRPr="00615B38" w:rsidRDefault="00086810" w:rsidP="00826876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US"/>
              </w:rPr>
              <w:pict w14:anchorId="6C5CA425">
                <v:shape id="_x0000_s2047" style="position:absolute;left:0;text-align:left;margin-left:22.15pt;margin-top:2.2pt;width:164.85pt;height:9pt;z-index:251818496" coordsize="3536,180" path="m3536,180l3536,,,,,180e" filled="f">
                  <v:stroke endarrow="block"/>
                  <v:path arrowok="t"/>
                </v:shape>
              </w:pict>
            </w:r>
          </w:p>
        </w:tc>
      </w:tr>
      <w:tr w:rsidR="008D1C76" w:rsidRPr="00615B38" w14:paraId="24C1E852" w14:textId="77777777" w:rsidTr="00000216"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68C6990" w14:textId="77777777" w:rsidR="008D1C76" w:rsidRPr="00615B38" w:rsidRDefault="008D1C76" w:rsidP="00826876">
            <w:pPr>
              <w:rPr>
                <w:sz w:val="18"/>
                <w:szCs w:val="18"/>
              </w:rPr>
            </w:pPr>
            <w:r w:rsidRPr="00615B38">
              <w:rPr>
                <w:sz w:val="18"/>
                <w:szCs w:val="18"/>
              </w:rPr>
              <w:t>Entrées</w:t>
            </w:r>
          </w:p>
        </w:tc>
        <w:tc>
          <w:tcPr>
            <w:tcW w:w="107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63BA8E34" w14:textId="77777777" w:rsidR="008D1C76" w:rsidRPr="00615B38" w:rsidRDefault="008D1C76" w:rsidP="00826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Etape1</w:t>
            </w:r>
          </w:p>
        </w:tc>
        <w:tc>
          <w:tcPr>
            <w:tcW w:w="107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6EE5961" w14:textId="77777777" w:rsidR="008D1C76" w:rsidRPr="00615B38" w:rsidRDefault="008D1C76" w:rsidP="008D1C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Etape2</w:t>
            </w:r>
          </w:p>
        </w:tc>
        <w:tc>
          <w:tcPr>
            <w:tcW w:w="1072" w:type="dxa"/>
            <w:tcBorders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0E794B7" w14:textId="77777777" w:rsidR="008D1C76" w:rsidRPr="00615B38" w:rsidRDefault="008D1C76" w:rsidP="008D1C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Etape3</w:t>
            </w:r>
          </w:p>
        </w:tc>
        <w:tc>
          <w:tcPr>
            <w:tcW w:w="1072" w:type="dxa"/>
            <w:tcBorders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F40E5FB" w14:textId="77777777" w:rsidR="008D1C76" w:rsidRPr="00615B38" w:rsidRDefault="008D1C76" w:rsidP="008D1C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Etape4</w:t>
            </w:r>
          </w:p>
        </w:tc>
        <w:tc>
          <w:tcPr>
            <w:tcW w:w="107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07C39C30" w14:textId="77777777" w:rsidR="008D1C76" w:rsidRPr="00615B38" w:rsidRDefault="008D1C76" w:rsidP="00826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Etape1’</w:t>
            </w:r>
          </w:p>
        </w:tc>
        <w:tc>
          <w:tcPr>
            <w:tcW w:w="107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764B9FBF" w14:textId="77777777" w:rsidR="008D1C76" w:rsidRPr="00615B38" w:rsidRDefault="008D1C76" w:rsidP="008D1C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Etape2’</w:t>
            </w:r>
          </w:p>
        </w:tc>
        <w:tc>
          <w:tcPr>
            <w:tcW w:w="107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4E3C5913" w14:textId="77777777" w:rsidR="008D1C76" w:rsidRPr="00615B38" w:rsidRDefault="008D1C76" w:rsidP="008D1C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Etape3’</w:t>
            </w:r>
          </w:p>
        </w:tc>
        <w:tc>
          <w:tcPr>
            <w:tcW w:w="107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7C31FCF3" w14:textId="77777777" w:rsidR="008D1C76" w:rsidRPr="00615B38" w:rsidRDefault="008D1C76" w:rsidP="008D1C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Etape4’</w:t>
            </w:r>
          </w:p>
        </w:tc>
      </w:tr>
      <w:tr w:rsidR="008D1C76" w:rsidRPr="00615B38" w14:paraId="29FF0714" w14:textId="77777777" w:rsidTr="00000216">
        <w:tc>
          <w:tcPr>
            <w:tcW w:w="998" w:type="dxa"/>
            <w:tcBorders>
              <w:left w:val="single" w:sz="6" w:space="0" w:color="auto"/>
              <w:right w:val="single" w:sz="18" w:space="0" w:color="auto"/>
            </w:tcBorders>
          </w:tcPr>
          <w:p w14:paraId="3DFA56F3" w14:textId="77777777" w:rsidR="00615B38" w:rsidRPr="00615B38" w:rsidRDefault="00615B38" w:rsidP="00826876">
            <w:pPr>
              <w:rPr>
                <w:sz w:val="18"/>
                <w:szCs w:val="18"/>
              </w:rPr>
            </w:pPr>
            <w:r w:rsidRPr="00615B38">
              <w:rPr>
                <w:sz w:val="18"/>
                <w:szCs w:val="18"/>
              </w:rPr>
              <w:t>Phase1</w:t>
            </w:r>
          </w:p>
        </w:tc>
        <w:tc>
          <w:tcPr>
            <w:tcW w:w="1072" w:type="dxa"/>
            <w:tcBorders>
              <w:left w:val="single" w:sz="18" w:space="0" w:color="auto"/>
              <w:right w:val="single" w:sz="18" w:space="0" w:color="auto"/>
            </w:tcBorders>
          </w:tcPr>
          <w:p w14:paraId="47E674DB" w14:textId="77777777" w:rsidR="00615B38" w:rsidRPr="00615B38" w:rsidRDefault="00615B38" w:rsidP="00826876">
            <w:pPr>
              <w:jc w:val="center"/>
              <w:rPr>
                <w:sz w:val="18"/>
                <w:szCs w:val="18"/>
              </w:rPr>
            </w:pPr>
            <w:r w:rsidRPr="00615B38">
              <w:rPr>
                <w:sz w:val="18"/>
                <w:szCs w:val="18"/>
              </w:rPr>
              <w:t>1</w:t>
            </w:r>
          </w:p>
        </w:tc>
        <w:tc>
          <w:tcPr>
            <w:tcW w:w="1072" w:type="dxa"/>
            <w:tcBorders>
              <w:left w:val="single" w:sz="18" w:space="0" w:color="auto"/>
              <w:right w:val="single" w:sz="18" w:space="0" w:color="auto"/>
            </w:tcBorders>
          </w:tcPr>
          <w:p w14:paraId="6F1DC175" w14:textId="77777777" w:rsidR="00615B38" w:rsidRPr="00615B38" w:rsidRDefault="00615B38" w:rsidP="00826876">
            <w:pPr>
              <w:jc w:val="center"/>
              <w:rPr>
                <w:sz w:val="18"/>
                <w:szCs w:val="18"/>
              </w:rPr>
            </w:pPr>
            <w:r w:rsidRPr="00615B38">
              <w:rPr>
                <w:sz w:val="18"/>
                <w:szCs w:val="18"/>
              </w:rPr>
              <w:t>1</w:t>
            </w:r>
          </w:p>
        </w:tc>
        <w:tc>
          <w:tcPr>
            <w:tcW w:w="1072" w:type="dxa"/>
            <w:tcBorders>
              <w:left w:val="single" w:sz="18" w:space="0" w:color="auto"/>
              <w:right w:val="single" w:sz="18" w:space="0" w:color="auto"/>
            </w:tcBorders>
          </w:tcPr>
          <w:p w14:paraId="6393A5C7" w14:textId="77777777" w:rsidR="00615B38" w:rsidRPr="00615B38" w:rsidRDefault="00CF75F2" w:rsidP="00826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72" w:type="dxa"/>
            <w:tcBorders>
              <w:left w:val="single" w:sz="18" w:space="0" w:color="auto"/>
              <w:right w:val="single" w:sz="18" w:space="0" w:color="auto"/>
            </w:tcBorders>
          </w:tcPr>
          <w:p w14:paraId="324BC24C" w14:textId="77777777" w:rsidR="00615B38" w:rsidRPr="00615B38" w:rsidRDefault="00615B38" w:rsidP="008268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  <w:tcBorders>
              <w:left w:val="single" w:sz="18" w:space="0" w:color="auto"/>
              <w:right w:val="single" w:sz="18" w:space="0" w:color="auto"/>
            </w:tcBorders>
          </w:tcPr>
          <w:p w14:paraId="1F69B2E1" w14:textId="77777777" w:rsidR="00615B38" w:rsidRPr="00615B38" w:rsidRDefault="00615B38" w:rsidP="00826876">
            <w:pPr>
              <w:jc w:val="center"/>
              <w:rPr>
                <w:sz w:val="18"/>
                <w:szCs w:val="18"/>
              </w:rPr>
            </w:pPr>
            <w:r w:rsidRPr="00615B38">
              <w:rPr>
                <w:sz w:val="18"/>
                <w:szCs w:val="18"/>
              </w:rPr>
              <w:t>0</w:t>
            </w:r>
          </w:p>
        </w:tc>
        <w:tc>
          <w:tcPr>
            <w:tcW w:w="1072" w:type="dxa"/>
            <w:tcBorders>
              <w:left w:val="single" w:sz="18" w:space="0" w:color="auto"/>
              <w:right w:val="single" w:sz="18" w:space="0" w:color="auto"/>
            </w:tcBorders>
          </w:tcPr>
          <w:p w14:paraId="35003057" w14:textId="77777777" w:rsidR="00615B38" w:rsidRPr="00615B38" w:rsidRDefault="00615B38" w:rsidP="00826876">
            <w:pPr>
              <w:jc w:val="center"/>
              <w:rPr>
                <w:sz w:val="18"/>
                <w:szCs w:val="18"/>
              </w:rPr>
            </w:pPr>
            <w:r w:rsidRPr="00615B38">
              <w:rPr>
                <w:sz w:val="18"/>
                <w:szCs w:val="18"/>
              </w:rPr>
              <w:t>0</w:t>
            </w:r>
          </w:p>
        </w:tc>
        <w:tc>
          <w:tcPr>
            <w:tcW w:w="1072" w:type="dxa"/>
            <w:tcBorders>
              <w:left w:val="single" w:sz="18" w:space="0" w:color="auto"/>
              <w:right w:val="single" w:sz="18" w:space="0" w:color="auto"/>
            </w:tcBorders>
          </w:tcPr>
          <w:p w14:paraId="634B41D6" w14:textId="77777777" w:rsidR="00615B38" w:rsidRPr="00615B38" w:rsidRDefault="00BC7CFC" w:rsidP="00826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72" w:type="dxa"/>
            <w:tcBorders>
              <w:left w:val="single" w:sz="18" w:space="0" w:color="auto"/>
              <w:right w:val="single" w:sz="18" w:space="0" w:color="auto"/>
            </w:tcBorders>
          </w:tcPr>
          <w:p w14:paraId="59298C7A" w14:textId="77777777" w:rsidR="00615B38" w:rsidRPr="00615B38" w:rsidRDefault="00615B38" w:rsidP="00826876">
            <w:pPr>
              <w:jc w:val="center"/>
              <w:rPr>
                <w:sz w:val="18"/>
                <w:szCs w:val="18"/>
              </w:rPr>
            </w:pPr>
          </w:p>
        </w:tc>
      </w:tr>
      <w:tr w:rsidR="005364F5" w:rsidRPr="00615B38" w14:paraId="11B0D463" w14:textId="77777777" w:rsidTr="00000216"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7BF4D2D" w14:textId="77777777" w:rsidR="005364F5" w:rsidRPr="00615B38" w:rsidRDefault="005364F5" w:rsidP="00826876">
            <w:pPr>
              <w:rPr>
                <w:sz w:val="18"/>
                <w:szCs w:val="18"/>
              </w:rPr>
            </w:pPr>
            <w:r w:rsidRPr="00615B38">
              <w:rPr>
                <w:sz w:val="18"/>
                <w:szCs w:val="18"/>
              </w:rPr>
              <w:t>Phase2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00990E" w14:textId="77777777" w:rsidR="005364F5" w:rsidRPr="00615B38" w:rsidRDefault="005364F5" w:rsidP="00E331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EFC8288" w14:textId="77777777" w:rsidR="005364F5" w:rsidRPr="00615B38" w:rsidRDefault="005364F5" w:rsidP="00E331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8286A15" w14:textId="77777777" w:rsidR="005364F5" w:rsidRPr="00615B38" w:rsidRDefault="005364F5" w:rsidP="00E331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7A76D4" w14:textId="77777777" w:rsidR="005364F5" w:rsidRPr="00615B38" w:rsidRDefault="005364F5" w:rsidP="00E33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2D7CA1" w14:textId="77777777" w:rsidR="005364F5" w:rsidRPr="00615B38" w:rsidRDefault="005364F5" w:rsidP="00E331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130F9F" w14:textId="77777777" w:rsidR="005364F5" w:rsidRPr="00615B38" w:rsidRDefault="005364F5" w:rsidP="00E331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4B0627" w14:textId="77777777" w:rsidR="005364F5" w:rsidRPr="00615B38" w:rsidRDefault="005364F5" w:rsidP="00E331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37D344" w14:textId="77777777" w:rsidR="005364F5" w:rsidRPr="00615B38" w:rsidRDefault="005364F5" w:rsidP="00E33107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7D09708" w14:textId="77777777" w:rsidR="00E03478" w:rsidRDefault="00E03478" w:rsidP="005F76F5">
      <w:pPr>
        <w:sectPr w:rsidR="00E03478" w:rsidSect="0013313F">
          <w:headerReference w:type="default" r:id="rId70"/>
          <w:footerReference w:type="default" r:id="rId71"/>
          <w:headerReference w:type="first" r:id="rId72"/>
          <w:footerReference w:type="first" r:id="rId73"/>
          <w:pgSz w:w="11906" w:h="16838"/>
          <w:pgMar w:top="993" w:right="1133" w:bottom="1276" w:left="1417" w:header="708" w:footer="500" w:gutter="0"/>
          <w:pgNumType w:start="0"/>
          <w:cols w:space="708"/>
          <w:titlePg/>
          <w:docGrid w:linePitch="360"/>
        </w:sectPr>
      </w:pPr>
    </w:p>
    <w:p w14:paraId="283EE92C" w14:textId="77777777" w:rsidR="00D0360A" w:rsidRDefault="00D0360A" w:rsidP="005F76F5">
      <w:bookmarkStart w:id="58" w:name="DR2"/>
      <w:bookmarkEnd w:id="58"/>
    </w:p>
    <w:p w14:paraId="1083F99B" w14:textId="77777777" w:rsidR="008E5259" w:rsidRDefault="009D116C" w:rsidP="005F76F5">
      <w:bookmarkStart w:id="59" w:name="_GoBack"/>
      <w:bookmarkEnd w:id="59"/>
      <w:r>
        <w:t>Q4 : Etude géométrique d’implantation : Echelle 1:1</w:t>
      </w:r>
    </w:p>
    <w:p w14:paraId="320B60C3" w14:textId="77777777" w:rsidR="008E5259" w:rsidRDefault="008E5259" w:rsidP="005F76F5"/>
    <w:p w14:paraId="798BEE2E" w14:textId="77777777" w:rsidR="007B6DBE" w:rsidRDefault="007B6DBE" w:rsidP="005F76F5"/>
    <w:p w14:paraId="083D56A5" w14:textId="77777777" w:rsidR="007B6DBE" w:rsidRDefault="007B6DBE" w:rsidP="005F76F5"/>
    <w:p w14:paraId="3431BC34" w14:textId="77777777" w:rsidR="007B6DBE" w:rsidRDefault="00086810" w:rsidP="005F76F5">
      <w:r>
        <w:rPr>
          <w:noProof/>
          <w:lang w:eastAsia="fr-FR"/>
        </w:rPr>
        <w:pict w14:anchorId="3911FE87">
          <v:group id="_x0000_s3286" style="position:absolute;left:0;text-align:left;margin-left:1011.45pt;margin-top:18.55pt;width:45.05pt;height:141.8pt;z-index:251683328" coordorigin="21646,3056" coordsize="901,2836">
            <v:shape id="_x0000_s3289" type="#_x0000_t32" style="position:absolute;left:21026;top:4474;width:2835;height:0;rotation:-90" o:connectortype="straight" strokeweight="0">
              <v:stroke startarrow="open" endarrow="open"/>
            </v:shape>
            <v:shape id="_x0000_s3288" type="#_x0000_t32" style="position:absolute;left:22097;top:5441;width:0;height:901;rotation:-90" o:connectortype="straight" strokeweight="0"/>
            <v:shape id="_x0000_s3287" type="#_x0000_t32" style="position:absolute;left:22097;top:2606;width:0;height:901;rotation:-90" o:connectortype="straight" strokeweight="0"/>
          </v:group>
        </w:pict>
      </w:r>
      <w:r>
        <w:rPr>
          <w:noProof/>
          <w:lang w:eastAsia="fr-FR"/>
        </w:rPr>
        <w:pict w14:anchorId="025E47DB">
          <v:shape id="_x0000_s3285" type="#_x0000_t202" style="position:absolute;left:0;text-align:left;margin-left:723.9pt;margin-top:87.1pt;width:283.45pt;height:31.7pt;z-index:251703808" filled="f" stroked="f">
            <v:textbox style="mso-next-textbox:#_x0000_s3285">
              <w:txbxContent>
                <w:p w14:paraId="4E10B002" w14:textId="77777777" w:rsidR="00867830" w:rsidRPr="00D10C20" w:rsidRDefault="00867830" w:rsidP="00D61688">
                  <w:pPr>
                    <w:jc w:val="center"/>
                    <w:rPr>
                      <w:rFonts w:cs="Arial"/>
                      <w:i/>
                      <w:sz w:val="32"/>
                    </w:rPr>
                  </w:pPr>
                  <w:r w:rsidRPr="00D10C20">
                    <w:rPr>
                      <w:rFonts w:cs="Arial"/>
                      <w:i/>
                      <w:sz w:val="32"/>
                    </w:rPr>
                    <w:t>Ne rien représenter sur cette vue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75F7429F">
          <v:shape id="_x0000_s3284" type="#_x0000_t48" style="position:absolute;left:0;text-align:left;margin-left:575.3pt;margin-top:171.9pt;width:158.5pt;height:19.05pt;z-index:251663872" adj="26070,-13720,24230,10205,22418,10205,26690,55899" strokecolor="#bfbfbf [2412]" strokeweight=".5pt">
            <v:stroke startarrow="open"/>
            <v:textbox>
              <w:txbxContent>
                <w:p w14:paraId="517A749F" w14:textId="77777777" w:rsidR="00867830" w:rsidRPr="00E63B74" w:rsidRDefault="00867830" w:rsidP="006000CA">
                  <w:pPr>
                    <w:pStyle w:val="Citation"/>
                    <w:rPr>
                      <w:color w:val="A6A6A6" w:themeColor="background1" w:themeShade="A6"/>
                    </w:rPr>
                  </w:pPr>
                  <w:r w:rsidRPr="00E63B74">
                    <w:rPr>
                      <w:color w:val="A6A6A6" w:themeColor="background1" w:themeShade="A6"/>
                    </w:rPr>
                    <w:t>Forme extérieure en vue de gauche</w:t>
                  </w:r>
                </w:p>
              </w:txbxContent>
            </v:textbox>
            <o:callout v:ext="edit" minusx="t"/>
          </v:shape>
        </w:pict>
      </w:r>
      <w:r>
        <w:rPr>
          <w:noProof/>
          <w:lang w:eastAsia="fr-FR"/>
        </w:rPr>
        <w:pict w14:anchorId="29C3B218">
          <v:shape id="_x0000_s3283" type="#_x0000_t32" style="position:absolute;left:0;text-align:left;margin-left:64.8pt;margin-top:58.4pt;width:68.2pt;height:0;z-index:251658752" o:connectortype="straight"/>
        </w:pict>
      </w:r>
      <w:r>
        <w:rPr>
          <w:noProof/>
          <w:lang w:eastAsia="fr-FR"/>
        </w:rPr>
        <w:pict w14:anchorId="53941583">
          <v:group id="_x0000_s3279" style="position:absolute;left:0;text-align:left;margin-left:57.15pt;margin-top:18.4pt;width:950.2pt;height:553.45pt;z-index:251633152" coordorigin="2517,3205" coordsize="19004,11069">
            <v:rect id="_x0000_s3282" style="position:absolute;left:2517;top:8605;width:11339;height:5669" strokeweight=".25pt"/>
            <v:roundrect id="_x0000_s3281" style="position:absolute;left:2517;top:3205;width:11339;height:2835" arcsize=".5" strokeweight=".25pt"/>
            <v:rect id="_x0000_s3280" style="position:absolute;left:15852;top:3205;width:5669;height:2835" strokeweight=".25pt"/>
            <w10:wrap type="topAndBottom"/>
          </v:group>
        </w:pict>
      </w:r>
      <w:r>
        <w:rPr>
          <w:noProof/>
          <w:lang w:eastAsia="fr-FR"/>
        </w:rPr>
        <w:pict w14:anchorId="730A37C6">
          <v:group id="_x0000_s3275" style="position:absolute;left:0;text-align:left;margin-left:626.9pt;margin-top:288.3pt;width:56.7pt;height:283.5pt;z-index:251681280" coordorigin="13955,8448" coordsize="1134,5670">
            <v:shape id="_x0000_s3278" type="#_x0000_t32" style="position:absolute;left:12124;top:11283;width:5669;height:0;rotation:-90" o:connectortype="straight" strokeweight="0">
              <v:stroke startarrow="open" endarrow="open"/>
            </v:shape>
            <v:shape id="_x0000_s3277" type="#_x0000_t32" style="position:absolute;left:14522;top:13551;width:0;height:1134;rotation:-90" o:connectortype="straight" strokeweight="0"/>
            <v:shape id="_x0000_s3276" type="#_x0000_t32" style="position:absolute;left:14522;top:7882;width:0;height:1134;rotation:-90" o:connectortype="straight" strokeweight="0"/>
          </v:group>
        </w:pict>
      </w:r>
      <w:r>
        <w:rPr>
          <w:noProof/>
          <w:lang w:eastAsia="fr-FR"/>
        </w:rPr>
        <w:pict w14:anchorId="6A0AAA6D">
          <v:shape id="_x0000_s3274" type="#_x0000_t202" style="position:absolute;left:0;text-align:left;margin-left:1031.15pt;margin-top:74.9pt;width:27.95pt;height:27.35pt;z-index:251682304" filled="f" stroked="f">
            <v:textbox style="layout-flow:vertical;mso-layout-flow-alt:bottom-to-top;mso-next-textbox:#_x0000_s3274">
              <w:txbxContent>
                <w:p w14:paraId="559D563D" w14:textId="77777777" w:rsidR="00867830" w:rsidRDefault="00867830" w:rsidP="002D2570">
                  <w:r>
                    <w:t>50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36390F69">
          <v:shape id="_x0000_s3273" type="#_x0000_t48" style="position:absolute;left:0;text-align:left;margin-left:111.9pt;margin-top:262.6pt;width:184.4pt;height:17.35pt;z-index:251665920" adj="-5113,84968,-3157,11205,-703,11205,-3286,871" strokecolor="#bfbfbf [2412]" strokeweight=".5pt">
            <v:stroke startarrow="open"/>
            <v:textbox>
              <w:txbxContent>
                <w:p w14:paraId="40BEDDEE" w14:textId="77777777" w:rsidR="00867830" w:rsidRPr="00E63B74" w:rsidRDefault="00867830" w:rsidP="006000CA">
                  <w:pPr>
                    <w:pStyle w:val="Citation"/>
                    <w:rPr>
                      <w:color w:val="A6A6A6" w:themeColor="background1" w:themeShade="A6"/>
                    </w:rPr>
                  </w:pPr>
                  <w:r w:rsidRPr="00E63B74">
                    <w:rPr>
                      <w:color w:val="A6A6A6" w:themeColor="background1" w:themeShade="A6"/>
                    </w:rPr>
                    <w:t>Surface d’appui pour l’insertion du chèque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fr-FR"/>
        </w:rPr>
        <w:pict w14:anchorId="4610F3A1">
          <v:shape id="_x0000_s3272" type="#_x0000_t48" style="position:absolute;left:0;text-align:left;margin-left:814.15pt;margin-top:171.45pt;width:196.4pt;height:17.35pt;z-index:251666944" adj="-5499,-141178,-2612,11205,-660,11205,-3530,-222100" strokecolor="#bfbfbf [2412]" strokeweight=".5pt">
            <v:stroke startarrow="open" startarrowwidth="narrow"/>
            <v:textbox style="mso-next-textbox:#_x0000_s3272">
              <w:txbxContent>
                <w:p w14:paraId="527FC732" w14:textId="77777777" w:rsidR="00867830" w:rsidRPr="00E63B74" w:rsidRDefault="00867830" w:rsidP="006000CA">
                  <w:pPr>
                    <w:pStyle w:val="Citation"/>
                    <w:rPr>
                      <w:color w:val="A6A6A6" w:themeColor="background1" w:themeShade="A6"/>
                    </w:rPr>
                  </w:pPr>
                  <w:r w:rsidRPr="00E63B74">
                    <w:rPr>
                      <w:color w:val="A6A6A6" w:themeColor="background1" w:themeShade="A6"/>
                    </w:rPr>
                    <w:t>Surfaces d’appui pour l’insertion du chèque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135F4214">
          <v:shape id="_x0000_s3271" type="#_x0000_t48" style="position:absolute;left:0;text-align:left;margin-left:118pt;margin-top:172.3pt;width:184.4pt;height:17.35pt;z-index:251664896" adj="-4568,-141801,-2278,11205,-703,11205,-2741,-225897" strokecolor="#bfbfbf [2412]" strokeweight=".5pt">
            <v:stroke startarrow="open" startarrowwidth="narrow"/>
            <v:textbox style="mso-next-textbox:#_x0000_s3271">
              <w:txbxContent>
                <w:p w14:paraId="0AB6BAF0" w14:textId="77777777" w:rsidR="00867830" w:rsidRPr="00E63B74" w:rsidRDefault="00867830" w:rsidP="006000CA">
                  <w:pPr>
                    <w:pStyle w:val="Citation"/>
                    <w:rPr>
                      <w:color w:val="A6A6A6" w:themeColor="background1" w:themeShade="A6"/>
                    </w:rPr>
                  </w:pPr>
                  <w:r w:rsidRPr="00E63B74">
                    <w:rPr>
                      <w:color w:val="A6A6A6" w:themeColor="background1" w:themeShade="A6"/>
                    </w:rPr>
                    <w:t>Surface d’appui pour l’insertion du chèque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4876C3E5">
          <v:shape id="_x0000_s3270" type="#_x0000_t48" style="position:absolute;left:0;text-align:left;margin-left:362.3pt;margin-top:262pt;width:158.5pt;height:17.35pt;z-index:251661824" adj="-3666,33240,-2235,11205,-818,11205,-3666,33240" strokecolor="#bfbfbf [2412]" strokeweight=".5pt">
            <v:stroke startarrow="open"/>
            <v:textbox>
              <w:txbxContent>
                <w:p w14:paraId="4B1C5FF7" w14:textId="77777777" w:rsidR="00867830" w:rsidRPr="00E63B74" w:rsidRDefault="00867830" w:rsidP="006000CA">
                  <w:pPr>
                    <w:pStyle w:val="Citation"/>
                    <w:rPr>
                      <w:color w:val="A6A6A6" w:themeColor="background1" w:themeShade="A6"/>
                    </w:rPr>
                  </w:pPr>
                  <w:r w:rsidRPr="00E63B74">
                    <w:rPr>
                      <w:color w:val="A6A6A6" w:themeColor="background1" w:themeShade="A6"/>
                    </w:rPr>
                    <w:t>Forme extérieure en vue de dessus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fr-FR"/>
        </w:rPr>
        <w:pict w14:anchorId="0F45FEBD">
          <v:shape id="_x0000_s3269" type="#_x0000_t48" style="position:absolute;left:0;text-align:left;margin-left:365.75pt;margin-top:173.6pt;width:148.6pt;height:17.35pt;z-index:251662848" adj="-4746,-16247,-2798,11205,-872,11205,-4412,59260" strokecolor="#bfbfbf [2412]" strokeweight=".5pt">
            <v:stroke startarrow="open"/>
            <v:textbox>
              <w:txbxContent>
                <w:p w14:paraId="2FEA8D8A" w14:textId="77777777" w:rsidR="00867830" w:rsidRPr="00E63B74" w:rsidRDefault="00867830" w:rsidP="006000CA">
                  <w:pPr>
                    <w:pStyle w:val="Citation"/>
                    <w:rPr>
                      <w:color w:val="A6A6A6" w:themeColor="background1" w:themeShade="A6"/>
                    </w:rPr>
                  </w:pPr>
                  <w:r w:rsidRPr="00E63B74">
                    <w:rPr>
                      <w:color w:val="A6A6A6" w:themeColor="background1" w:themeShade="A6"/>
                    </w:rPr>
                    <w:t>Forme extérieure en vue de face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B4A4446">
          <v:shape id="_x0000_s3268" type="#_x0000_t32" style="position:absolute;left:0;text-align:left;margin-left:755.05pt;margin-top:36.6pt;width:18.4pt;height:0;rotation:90;z-index:251668992" o:connectortype="straight" strokeweight=".25pt">
            <v:stroke dashstyle="dash"/>
          </v:shape>
        </w:pict>
      </w:r>
      <w:r>
        <w:rPr>
          <w:noProof/>
          <w:lang w:eastAsia="fr-FR"/>
        </w:rPr>
        <w:pict w14:anchorId="3B29D9F7">
          <v:shape id="_x0000_s3267" type="#_x0000_t32" style="position:absolute;left:0;text-align:left;margin-left:879.55pt;margin-top:58.4pt;width:18.4pt;height:0;z-index:251667968" o:connectortype="straight" strokeweight=".25pt">
            <v:stroke dashstyle="dash"/>
          </v:shape>
        </w:pict>
      </w:r>
      <w:r>
        <w:rPr>
          <w:noProof/>
          <w:lang w:eastAsia="fr-FR"/>
        </w:rPr>
        <w:pict w14:anchorId="4F9BBCD6">
          <v:shape id="_x0000_s3266" style="position:absolute;left:0;text-align:left;margin-left:764.25pt;margin-top:36.45pt;width:115.3pt;height:21.95pt;z-index:251660800" coordsize="4726,658" path="m0,0l0,658,4726,658e" filled="f">
            <v:path arrowok="t"/>
          </v:shape>
        </w:pict>
      </w:r>
    </w:p>
    <w:p w14:paraId="730DDC92" w14:textId="77777777" w:rsidR="007B6DBE" w:rsidRDefault="00086810" w:rsidP="005F76F5">
      <w:r>
        <w:rPr>
          <w:noProof/>
          <w:lang w:eastAsia="fr-FR"/>
        </w:rPr>
        <w:pict w14:anchorId="24A82AFF">
          <v:group id="_x0000_s3262" style="position:absolute;left:0;text-align:left;margin-left:57.25pt;margin-top:562.35pt;width:566.95pt;height:56.7pt;z-index:251679232" coordorigin="2517,14227" coordsize="11339,1134">
            <v:shape id="_x0000_s3265" type="#_x0000_t32" style="position:absolute;left:2517;top:15231;width:11339;height:0" o:connectortype="straight" strokeweight="0">
              <v:stroke startarrow="open" endarrow="open"/>
            </v:shape>
            <v:shape id="_x0000_s3264" type="#_x0000_t32" style="position:absolute;left:2517;top:14227;width:1;height:1134" o:connectortype="straight" strokeweight="0"/>
            <v:shape id="_x0000_s3263" type="#_x0000_t32" style="position:absolute;left:13856;top:14227;width:0;height:1134" o:connectortype="straight" strokeweight="0"/>
          </v:group>
        </w:pict>
      </w:r>
      <w:r>
        <w:rPr>
          <w:noProof/>
          <w:lang w:eastAsia="fr-FR"/>
        </w:rPr>
        <w:pict w14:anchorId="62863687">
          <v:shape id="_x0000_s3261" type="#_x0000_t202" style="position:absolute;left:0;text-align:left;margin-left:654.25pt;margin-top:395.35pt;width:27.95pt;height:36.45pt;z-index:251680256" filled="f" stroked="f">
            <v:textbox style="layout-flow:vertical;mso-layout-flow-alt:bottom-to-top">
              <w:txbxContent>
                <w:p w14:paraId="6AE5B68F" w14:textId="77777777" w:rsidR="00867830" w:rsidRDefault="00867830" w:rsidP="002D2570">
                  <w:r>
                    <w:t>100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1E6B43B">
          <v:shape id="_x0000_s3260" type="#_x0000_t32" style="position:absolute;left:0;text-align:left;margin-left:61.6pt;margin-top:317.9pt;width:56.7pt;height:0;z-index:251659776" o:connectortype="straight"/>
        </w:pict>
      </w:r>
      <w:r>
        <w:rPr>
          <w:noProof/>
        </w:rPr>
        <w:pict w14:anchorId="1A9D1773">
          <v:shape id="_x0000_s3259" type="#_x0000_t202" style="position:absolute;left:0;text-align:left;margin-left:706.1pt;margin-top:437.85pt;width:350.4pt;height:133.25pt;z-index:251641344;mso-width-relative:margin;mso-height-relative:margin" strokecolor="#bfbfbf [2412]">
            <v:stroke dashstyle="dash"/>
            <v:textbox>
              <w:txbxContent>
                <w:p w14:paraId="62690880" w14:textId="77777777" w:rsidR="00867830" w:rsidRDefault="00867830" w:rsidP="00C93C5C">
                  <w:r>
                    <w:t xml:space="preserve">Q3 : Calcul et justification de </w:t>
                  </w:r>
                  <w:proofErr w:type="spellStart"/>
                  <w:r>
                    <w:t>L</w:t>
                  </w:r>
                  <w:r w:rsidRPr="00B8388B">
                    <w:rPr>
                      <w:vertAlign w:val="subscript"/>
                    </w:rPr>
                    <w:t>oblong</w:t>
                  </w:r>
                  <w:proofErr w:type="spellEnd"/>
                </w:p>
                <w:p w14:paraId="7277FC8D" w14:textId="77777777" w:rsidR="00867830" w:rsidRDefault="00867830"/>
              </w:txbxContent>
            </v:textbox>
          </v:shape>
        </w:pict>
      </w:r>
      <w:r>
        <w:rPr>
          <w:noProof/>
        </w:rPr>
        <w:pict w14:anchorId="17994C5B">
          <v:shape id="_x0000_s3258" type="#_x0000_t202" style="position:absolute;left:0;text-align:left;margin-left:706.1pt;margin-top:314.95pt;width:350.4pt;height:105.7pt;z-index:251640320;mso-width-relative:margin;mso-height-relative:margin" strokecolor="#bfbfbf [2412]">
            <v:stroke dashstyle="dash"/>
            <v:textbox>
              <w:txbxContent>
                <w:p w14:paraId="7D2EE86F" w14:textId="77777777" w:rsidR="00867830" w:rsidRDefault="00867830">
                  <w:r>
                    <w:t xml:space="preserve">Q2 : Détermination et justification de </w:t>
                  </w:r>
                  <w:proofErr w:type="spellStart"/>
                  <w:r>
                    <w:t>R</w:t>
                  </w:r>
                  <w:r w:rsidRPr="00B8388B">
                    <w:rPr>
                      <w:vertAlign w:val="subscript"/>
                    </w:rPr>
                    <w:t>oblong</w:t>
                  </w:r>
                  <w:proofErr w:type="spellEnd"/>
                </w:p>
              </w:txbxContent>
            </v:textbox>
          </v:shape>
        </w:pict>
      </w:r>
    </w:p>
    <w:p w14:paraId="75D3CA64" w14:textId="77777777" w:rsidR="00AA77D2" w:rsidRDefault="00AA77D2" w:rsidP="005F76F5"/>
    <w:p w14:paraId="59085A2F" w14:textId="77777777" w:rsidR="00C45687" w:rsidRDefault="00086810" w:rsidP="005F76F5">
      <w:r>
        <w:rPr>
          <w:noProof/>
          <w:lang w:eastAsia="fr-FR"/>
        </w:rPr>
        <w:pict w14:anchorId="6F12EDA9">
          <v:shape id="_x0000_s3257" type="#_x0000_t202" style="position:absolute;left:0;text-align:left;margin-left:310.5pt;margin-top:6.45pt;width:48.3pt;height:21.2pt;z-index:251678208" filled="f" stroked="f">
            <v:textbox style="mso-next-textbox:#_x0000_s3257">
              <w:txbxContent>
                <w:p w14:paraId="5B022026" w14:textId="77777777" w:rsidR="00867830" w:rsidRDefault="00867830">
                  <w:r>
                    <w:t>200</w:t>
                  </w:r>
                </w:p>
              </w:txbxContent>
            </v:textbox>
          </v:shape>
        </w:pict>
      </w:r>
    </w:p>
    <w:p w14:paraId="3078A0A8" w14:textId="77777777" w:rsidR="00C45687" w:rsidRDefault="00C45687" w:rsidP="005F76F5"/>
    <w:p w14:paraId="1EB80FDF" w14:textId="77777777" w:rsidR="00C45687" w:rsidRDefault="009D116C">
      <w:pPr>
        <w:jc w:val="left"/>
      </w:pPr>
      <w:r>
        <w:br w:type="page"/>
      </w:r>
    </w:p>
    <w:p w14:paraId="16459264" w14:textId="77777777" w:rsidR="007B6DBE" w:rsidRDefault="007B6DBE">
      <w:pPr>
        <w:jc w:val="left"/>
      </w:pPr>
    </w:p>
    <w:p w14:paraId="060DB889" w14:textId="77777777" w:rsidR="00F03CE3" w:rsidRDefault="00086810" w:rsidP="00F03CE3">
      <w:pPr>
        <w:pStyle w:val="Sous-titre"/>
      </w:pPr>
      <w:bookmarkStart w:id="60" w:name="DR3"/>
      <w:bookmarkEnd w:id="60"/>
      <w:r>
        <w:rPr>
          <w:noProof/>
          <w:lang w:eastAsia="fr-FR"/>
        </w:rPr>
        <w:pict w14:anchorId="44346BD9">
          <v:group id="_x0000_s3216" style="position:absolute;left:0;text-align:left;margin-left:-34.45pt;margin-top:9.7pt;width:1128.9pt;height:669.6pt;z-index:251639296" coordorigin="728,1926" coordsize="22578,13392">
            <v:shape id="_x0000_s3256" type="#_x0000_t32" style="position:absolute;left:12083;top:1926;width:0;height:12323" o:connectortype="straight" strokeweight=".5pt">
              <v:stroke dashstyle="dash"/>
            </v:shape>
            <v:group id="_x0000_s3237" style="position:absolute;left:728;top:3121;width:11214;height:11031" coordorigin="912,2432" coordsize="11214,11031">
              <v:group id="_x0000_s3246" style="position:absolute;left:912;top:2432;width:11214;height:3873" coordorigin="912,2432" coordsize="11214,3873">
                <v:roundrect id="_x0000_s3255" style="position:absolute;left:1289;top:2830;width:10545;height:3175" arcsize=".5" strokeweight=".25pt">
                  <v:stroke dashstyle="dash"/>
                </v:roundrect>
                <v:group id="_x0000_s3251" style="position:absolute;left:912;top:2432;width:3849;height:3873" coordorigin="1092,1961" coordsize="3849,3873">
                  <v:oval id="_x0000_s3254" style="position:absolute;left:1359;top:2244;width:3402;height:3402" filled="f" strokeweight=".25pt"/>
                  <v:shape id="_x0000_s3253" type="#_x0000_t32" style="position:absolute;left:3078;top:1961;width:0;height:3873" o:connectortype="straight" strokeweight=".25pt">
                    <v:stroke dashstyle="longDashDot"/>
                  </v:shape>
                  <v:shape id="_x0000_s3252" type="#_x0000_t32" style="position:absolute;left:1092;top:3964;width:3849;height:1" o:connectortype="straight" strokeweight=".25pt">
                    <v:stroke dashstyle="longDashDot"/>
                  </v:shape>
                </v:group>
                <v:group id="_x0000_s3247" style="position:absolute;left:8277;top:2432;width:3849;height:3873" coordorigin="1092,1961" coordsize="3849,3873">
                  <v:oval id="_x0000_s3250" style="position:absolute;left:1359;top:2244;width:3402;height:3402" filled="f" strokeweight=".25pt"/>
                  <v:shape id="_x0000_s3249" type="#_x0000_t32" style="position:absolute;left:3078;top:1961;width:0;height:3873" o:connectortype="straight" strokeweight=".25pt">
                    <v:stroke dashstyle="longDashDot"/>
                  </v:shape>
                  <v:shape id="_x0000_s3248" type="#_x0000_t32" style="position:absolute;left:1092;top:3964;width:3849;height:1" o:connectortype="straight" strokeweight=".25pt">
                    <v:stroke dashstyle="longDashDot"/>
                  </v:shape>
                </v:group>
              </v:group>
              <v:group id="_x0000_s3238" style="position:absolute;left:1199;top:8496;width:10747;height:4967" coordorigin="1199,9291" coordsize="10747,4967">
                <v:group id="_x0000_s3243" style="position:absolute;left:1199;top:9291;width:3402;height:1422" coordorigin="1199,10363" coordsize="3402,1422">
                  <v:rect id="_x0000_s3245" style="position:absolute;left:1199;top:10635;width:3402;height:804" strokeweight=".25pt"/>
                  <v:shape id="_x0000_s3244" type="#_x0000_t32" style="position:absolute;left:2903;top:10363;width:0;height:1422" o:connectortype="straight" strokeweight=".25pt">
                    <v:stroke dashstyle="longDashDot"/>
                  </v:shape>
                </v:group>
                <v:group id="_x0000_s3240" style="position:absolute;left:8544;top:9291;width:3402;height:1422" coordorigin="1199,10363" coordsize="3402,1422">
                  <v:rect id="_x0000_s3242" style="position:absolute;left:1199;top:10635;width:3402;height:804" strokeweight=".25pt"/>
                  <v:shape id="_x0000_s3241" type="#_x0000_t32" style="position:absolute;left:2903;top:10363;width:0;height:1422" o:connectortype="straight" strokeweight=".25pt">
                    <v:stroke dashstyle="longDashDot"/>
                  </v:shape>
                </v:group>
                <v:shape id="_x0000_s3239" style="position:absolute;left:1289;top:9390;width:10545;height:486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0545,4868" path="m0,4703l0,,10545,,10545,4703,9721,4493,7981,4823,6856,4448,4761,4793,3871,4478,1868,4868,1366,4604,,4703xe" filled="f" strokeweight=".25pt">
                  <v:stroke dashstyle="dash"/>
                  <v:path arrowok="t"/>
                </v:shape>
              </v:group>
            </v:group>
            <v:group id="_x0000_s3218" style="position:absolute;left:12092;top:3121;width:11214;height:11031" coordorigin="12366,2447" coordsize="11214,11031">
              <v:group id="_x0000_s3227" style="position:absolute;left:12366;top:2447;width:11214;height:3873" coordorigin="912,2432" coordsize="11214,3873">
                <v:roundrect id="_x0000_s3236" style="position:absolute;left:1289;top:2830;width:10545;height:3175" arcsize=".5" strokeweight=".25pt">
                  <v:stroke dashstyle="dash"/>
                </v:roundrect>
                <v:group id="_x0000_s3232" style="position:absolute;left:912;top:2432;width:3849;height:3873" coordorigin="1092,1961" coordsize="3849,3873">
                  <v:oval id="_x0000_s3235" style="position:absolute;left:1359;top:2244;width:3402;height:3402" filled="f" strokeweight=".25pt"/>
                  <v:shape id="_x0000_s3234" type="#_x0000_t32" style="position:absolute;left:3078;top:1961;width:0;height:3873" o:connectortype="straight" strokeweight=".25pt">
                    <v:stroke dashstyle="longDashDot"/>
                  </v:shape>
                  <v:shape id="_x0000_s3233" type="#_x0000_t32" style="position:absolute;left:1092;top:3964;width:3849;height:1" o:connectortype="straight" strokeweight=".25pt">
                    <v:stroke dashstyle="longDashDot"/>
                  </v:shape>
                </v:group>
                <v:group id="_x0000_s3228" style="position:absolute;left:8277;top:2432;width:3849;height:3873" coordorigin="1092,1961" coordsize="3849,3873">
                  <v:oval id="_x0000_s3231" style="position:absolute;left:1359;top:2244;width:3402;height:3402" filled="f" strokeweight=".25pt"/>
                  <v:shape id="_x0000_s3230" type="#_x0000_t32" style="position:absolute;left:3078;top:1961;width:0;height:3873" o:connectortype="straight" strokeweight=".25pt">
                    <v:stroke dashstyle="longDashDot"/>
                  </v:shape>
                  <v:shape id="_x0000_s3229" type="#_x0000_t32" style="position:absolute;left:1092;top:3964;width:3849;height:1" o:connectortype="straight" strokeweight=".25pt">
                    <v:stroke dashstyle="longDashDot"/>
                  </v:shape>
                </v:group>
              </v:group>
              <v:group id="_x0000_s3219" style="position:absolute;left:12653;top:8511;width:10747;height:4967" coordorigin="1199,9291" coordsize="10747,4967">
                <v:group id="_x0000_s3224" style="position:absolute;left:1199;top:9291;width:3402;height:1422" coordorigin="1199,10363" coordsize="3402,1422">
                  <v:rect id="_x0000_s3226" style="position:absolute;left:1199;top:10635;width:3402;height:804" strokeweight=".25pt"/>
                  <v:shape id="_x0000_s3225" type="#_x0000_t32" style="position:absolute;left:2903;top:10363;width:0;height:1422" o:connectortype="straight" strokeweight=".25pt">
                    <v:stroke dashstyle="longDashDot"/>
                  </v:shape>
                </v:group>
                <v:group id="_x0000_s3221" style="position:absolute;left:8544;top:9291;width:3402;height:1422" coordorigin="1199,10363" coordsize="3402,1422">
                  <v:rect id="_x0000_s3223" style="position:absolute;left:1199;top:10635;width:3402;height:804" strokeweight=".25pt"/>
                  <v:shape id="_x0000_s3222" type="#_x0000_t32" style="position:absolute;left:2903;top:10363;width:0;height:1422" o:connectortype="straight" strokeweight=".25pt">
                    <v:stroke dashstyle="longDashDot"/>
                  </v:shape>
                </v:group>
                <v:shape id="_x0000_s3220" style="position:absolute;left:1289;top:9390;width:10545;height:486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0545,4868" path="m0,4703l0,,10545,,10545,4703,9721,4493,7981,4823,6856,4448,4761,4793,3871,4478,1868,4868,1366,4604,,4703xe" filled="f" strokeweight=".25pt">
                  <v:stroke dashstyle="dash"/>
                  <v:path arrowok="t"/>
                </v:shape>
              </v:group>
            </v:group>
            <v:rect id="_x0000_s3217" style="position:absolute;left:1430;top:14525;width:21371;height:793" strokecolor="#d8d8d8 [2732]">
              <v:stroke dashstyle="dash"/>
              <v:textbox style="mso-next-textbox:#_x0000_s3217">
                <w:txbxContent>
                  <w:p w14:paraId="17A9CC4C" w14:textId="77777777" w:rsidR="00867830" w:rsidRDefault="00867830" w:rsidP="0015149F">
                    <w:r>
                      <w:t>Q26 : Choix de la solution :</w:t>
                    </w:r>
                  </w:p>
                </w:txbxContent>
              </v:textbox>
            </v:rect>
          </v:group>
        </w:pict>
      </w:r>
      <w:r w:rsidR="00F03CE3">
        <w:t>Module d’entraînement :</w:t>
      </w:r>
    </w:p>
    <w:p w14:paraId="576D07B5" w14:textId="77777777" w:rsidR="00D0360A" w:rsidRDefault="00086810" w:rsidP="005F76F5">
      <w:r>
        <w:rPr>
          <w:noProof/>
          <w:lang w:eastAsia="fr-FR"/>
        </w:rPr>
        <w:pict w14:anchorId="2A1A3CA0">
          <v:rect id="_x0000_s3215" style="position:absolute;left:0;text-align:left;margin-left:674.15pt;margin-top:11.65pt;width:357.45pt;height:27.3pt;z-index:251638272" strokecolor="black [3213]" strokeweight=".5pt">
            <v:textbox style="mso-next-textbox:#_x0000_s3215">
              <w:txbxContent>
                <w:p w14:paraId="2C60CB0F" w14:textId="77777777" w:rsidR="00867830" w:rsidRDefault="00867830" w:rsidP="001C052F">
                  <w:r>
                    <w:t>Q25 : Solution 2 : Transmission par poulies et courroies – Echelle 2:1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 w14:anchorId="4B9482F7">
          <v:rect id="_x0000_s3214" style="position:absolute;left:0;text-align:left;margin-left:94.05pt;margin-top:11.65pt;width:326.55pt;height:27.3pt;z-index:251637248" strokecolor="black [3213]" strokeweight=".5pt">
            <v:textbox style="mso-next-textbox:#_x0000_s3214">
              <w:txbxContent>
                <w:p w14:paraId="6E8A732D" w14:textId="77777777" w:rsidR="00867830" w:rsidRDefault="00867830" w:rsidP="001C052F">
                  <w:r>
                    <w:t>Q24 : Solution 1 : Transmission par engrenages – Echelle 2:1</w:t>
                  </w:r>
                </w:p>
              </w:txbxContent>
            </v:textbox>
          </v:rect>
        </w:pict>
      </w:r>
    </w:p>
    <w:p w14:paraId="0CCD7D7A" w14:textId="77777777" w:rsidR="006270FD" w:rsidRDefault="006270FD" w:rsidP="005F76F5"/>
    <w:p w14:paraId="4253792D" w14:textId="77777777" w:rsidR="001C052F" w:rsidRDefault="001C052F" w:rsidP="005F76F5"/>
    <w:p w14:paraId="175C949B" w14:textId="77777777" w:rsidR="00FA6F81" w:rsidRDefault="00FA6F81" w:rsidP="005F76F5">
      <w:pPr>
        <w:sectPr w:rsidR="00FA6F81" w:rsidSect="00086810">
          <w:headerReference w:type="default" r:id="rId74"/>
          <w:footerReference w:type="default" r:id="rId75"/>
          <w:pgSz w:w="23814" w:h="16840" w:orient="landscape" w:code="8"/>
          <w:pgMar w:top="1106" w:right="1418" w:bottom="1418" w:left="1418" w:header="709" w:footer="499" w:gutter="0"/>
          <w:cols w:space="708"/>
          <w:docGrid w:linePitch="360"/>
          <w:printerSettings r:id="rId76"/>
        </w:sectPr>
      </w:pPr>
    </w:p>
    <w:p w14:paraId="55BDCF4E" w14:textId="77777777" w:rsidR="00B55DFA" w:rsidRDefault="00B55DFA" w:rsidP="00B55DFA">
      <w:pPr>
        <w:pStyle w:val="Sous-titre"/>
      </w:pPr>
      <w:bookmarkStart w:id="61" w:name="DR4"/>
      <w:bookmarkEnd w:id="61"/>
      <w:r>
        <w:rPr>
          <w:noProof/>
          <w:lang w:eastAsia="fr-FR"/>
        </w:rPr>
        <w:lastRenderedPageBreak/>
        <w:drawing>
          <wp:anchor distT="0" distB="0" distL="114300" distR="114300" simplePos="0" relativeHeight="251611648" behindDoc="1" locked="0" layoutInCell="1" allowOverlap="1" wp14:anchorId="1B712A74" wp14:editId="5F766D1F">
            <wp:simplePos x="0" y="0"/>
            <wp:positionH relativeFrom="column">
              <wp:posOffset>2513330</wp:posOffset>
            </wp:positionH>
            <wp:positionV relativeFrom="paragraph">
              <wp:posOffset>-166370</wp:posOffset>
            </wp:positionV>
            <wp:extent cx="3689350" cy="2935605"/>
            <wp:effectExtent l="19050" t="19050" r="25400" b="17145"/>
            <wp:wrapTight wrapText="bothSides">
              <wp:wrapPolygon edited="0">
                <wp:start x="-112" y="-140"/>
                <wp:lineTo x="-112" y="21726"/>
                <wp:lineTo x="0" y="21726"/>
                <wp:lineTo x="21749" y="21726"/>
                <wp:lineTo x="21749" y="0"/>
                <wp:lineTo x="21637" y="-140"/>
                <wp:lineTo x="-112" y="-140"/>
              </wp:wrapPolygon>
            </wp:wrapTight>
            <wp:docPr id="4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935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Pincement du chèque</w:t>
      </w:r>
    </w:p>
    <w:p w14:paraId="6DC6CABC" w14:textId="77777777" w:rsidR="00B55DFA" w:rsidRDefault="00B55DFA" w:rsidP="00B55DFA"/>
    <w:p w14:paraId="7E5C819C" w14:textId="77777777" w:rsidR="00B55DFA" w:rsidRDefault="00B55DFA" w:rsidP="00B55DFA">
      <w:r>
        <w:t>Q</w:t>
      </w:r>
      <w:r w:rsidR="00CB652C">
        <w:t>27</w:t>
      </w:r>
      <w:r>
        <w:t xml:space="preserve"> : Mise </w:t>
      </w:r>
      <w:r w:rsidR="00BE4E4D">
        <w:t>en place des projections « R » et « T » de l’action mécanique du galet sur le chèque au point A</w:t>
      </w:r>
      <w:r w:rsidR="000E37ED">
        <w:t> :</w:t>
      </w:r>
    </w:p>
    <w:p w14:paraId="3DE52C7E" w14:textId="77777777" w:rsidR="00B55DFA" w:rsidRDefault="00086810" w:rsidP="00B55DFA">
      <w:r>
        <w:rPr>
          <w:noProof/>
          <w:lang w:eastAsia="fr-FR"/>
        </w:rPr>
        <w:pict w14:anchorId="5D4514F4">
          <v:rect id="_x0000_s3143" style="position:absolute;left:0;text-align:left;margin-left:-5.35pt;margin-top:10.85pt;width:243.95pt;height:147.5pt;z-index:-251440640" fillcolor="white [3212]" strokecolor="#bfbfbf [2412]">
            <v:stroke dashstyle="dash"/>
          </v:rect>
        </w:pict>
      </w:r>
    </w:p>
    <w:p w14:paraId="1BE8AA21" w14:textId="77777777" w:rsidR="00B55DFA" w:rsidRDefault="00086810" w:rsidP="00B55DFA">
      <w:r>
        <w:rPr>
          <w:noProof/>
          <w:lang w:eastAsia="fr-FR"/>
        </w:rPr>
        <w:pict w14:anchorId="3E41B48D">
          <v:shape id="_x0000_s3213" type="#_x0000_t48" style="position:absolute;left:0;text-align:left;margin-left:396.95pt;margin-top:10.65pt;width:20.7pt;height:17.95pt;z-index:251698688" adj="-33078,-26835,-17635,10830,-6261,10830,-33078,-26835" strokeweight=".5pt">
            <v:stroke startarrow="open"/>
            <v:textbox>
              <w:txbxContent>
                <w:p w14:paraId="2AFE27EC" w14:textId="77777777" w:rsidR="00867830" w:rsidRDefault="00867830" w:rsidP="00B90D44">
                  <w:pPr>
                    <w:pStyle w:val="Citation"/>
                  </w:pPr>
                  <w:r>
                    <w:t>A</w:t>
                  </w:r>
                </w:p>
              </w:txbxContent>
            </v:textbox>
          </v:shape>
        </w:pict>
      </w:r>
      <w:r w:rsidR="00B55DFA">
        <w:t>Q</w:t>
      </w:r>
      <w:r w:rsidR="00CB652C">
        <w:t>28</w:t>
      </w:r>
      <w:r w:rsidR="00B55DFA">
        <w:t> : Calcul du facteur de frottement minimum :</w:t>
      </w:r>
    </w:p>
    <w:p w14:paraId="47D36AFC" w14:textId="77777777" w:rsidR="00B55DFA" w:rsidRDefault="00B55DFA" w:rsidP="00B55DFA"/>
    <w:p w14:paraId="14BC2BD4" w14:textId="77777777" w:rsidR="00CE3C71" w:rsidRDefault="00CE3C71" w:rsidP="00B55DFA"/>
    <w:p w14:paraId="11EA152C" w14:textId="77777777" w:rsidR="00B55DFA" w:rsidRDefault="00B55DFA" w:rsidP="00B55DFA"/>
    <w:p w14:paraId="5C3AF274" w14:textId="77777777" w:rsidR="00B55DFA" w:rsidRDefault="00B55DFA" w:rsidP="00B55DFA"/>
    <w:p w14:paraId="5C743231" w14:textId="77777777" w:rsidR="00B55DFA" w:rsidRDefault="00B55DFA" w:rsidP="00B55DFA"/>
    <w:p w14:paraId="70B66AC6" w14:textId="77777777" w:rsidR="00B55DFA" w:rsidRDefault="00B55DFA" w:rsidP="00B55DFA"/>
    <w:p w14:paraId="212B1A21" w14:textId="77777777" w:rsidR="00B55DFA" w:rsidRDefault="00B55DFA" w:rsidP="00B55DFA"/>
    <w:p w14:paraId="0D96228F" w14:textId="77777777" w:rsidR="00B55DFA" w:rsidRDefault="00B55DFA" w:rsidP="00B55DFA"/>
    <w:p w14:paraId="53B86EC3" w14:textId="77777777" w:rsidR="00CE3C71" w:rsidRDefault="00CE3C71" w:rsidP="00B55DFA"/>
    <w:p w14:paraId="657E0C20" w14:textId="77777777" w:rsidR="00CE3C71" w:rsidRDefault="00CE3C71" w:rsidP="00B55DFA"/>
    <w:p w14:paraId="2FA406EF" w14:textId="77777777" w:rsidR="00B55DFA" w:rsidRDefault="00B55DFA" w:rsidP="00B55DFA">
      <w:r>
        <w:t>Q</w:t>
      </w:r>
      <w:r w:rsidR="00CB652C">
        <w:t>29</w:t>
      </w:r>
      <w:r>
        <w:t xml:space="preserve"> : Placer sur les schémas ci-dessous </w:t>
      </w:r>
    </w:p>
    <w:p w14:paraId="42AADA76" w14:textId="77777777" w:rsidR="00B55DFA" w:rsidRDefault="00CE3C71" w:rsidP="000E37ED">
      <w:pPr>
        <w:tabs>
          <w:tab w:val="center" w:pos="5670"/>
        </w:tabs>
      </w:pPr>
      <w:r>
        <w:rPr>
          <w:noProof/>
          <w:lang w:eastAsia="fr-FR"/>
        </w:rPr>
        <w:drawing>
          <wp:anchor distT="0" distB="0" distL="114300" distR="114300" simplePos="0" relativeHeight="251876864" behindDoc="0" locked="0" layoutInCell="1" allowOverlap="1" wp14:anchorId="79B84BE0" wp14:editId="2E43DB98">
            <wp:simplePos x="0" y="0"/>
            <wp:positionH relativeFrom="column">
              <wp:posOffset>2095500</wp:posOffset>
            </wp:positionH>
            <wp:positionV relativeFrom="paragraph">
              <wp:posOffset>38735</wp:posOffset>
            </wp:positionV>
            <wp:extent cx="3303270" cy="1838325"/>
            <wp:effectExtent l="19050" t="19050" r="11430" b="28575"/>
            <wp:wrapSquare wrapText="bothSides"/>
            <wp:docPr id="4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1838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DFA">
        <w:t>Un ressort de traction</w:t>
      </w:r>
      <w:r w:rsidR="000E37ED">
        <w:t> :</w:t>
      </w:r>
    </w:p>
    <w:p w14:paraId="2F8BC054" w14:textId="77777777" w:rsidR="000E37ED" w:rsidRDefault="000E37ED" w:rsidP="000E37ED"/>
    <w:p w14:paraId="1F5E19BB" w14:textId="77777777" w:rsidR="000E37ED" w:rsidRDefault="000E37ED" w:rsidP="000E37ED"/>
    <w:p w14:paraId="780DCBC9" w14:textId="77777777" w:rsidR="000E37ED" w:rsidRDefault="000E37ED" w:rsidP="000E37ED"/>
    <w:p w14:paraId="444FC858" w14:textId="77777777" w:rsidR="000E37ED" w:rsidRDefault="000E37ED" w:rsidP="000E37ED"/>
    <w:p w14:paraId="43C5A838" w14:textId="77777777" w:rsidR="000E37ED" w:rsidRDefault="000E37ED" w:rsidP="000E37ED"/>
    <w:p w14:paraId="10D3346E" w14:textId="77777777" w:rsidR="000E37ED" w:rsidRDefault="000E37ED" w:rsidP="000E37ED"/>
    <w:p w14:paraId="118F0966" w14:textId="77777777" w:rsidR="000E37ED" w:rsidRDefault="000E37ED" w:rsidP="000E37ED"/>
    <w:p w14:paraId="376852B1" w14:textId="77777777" w:rsidR="000E37ED" w:rsidRDefault="000E37ED" w:rsidP="000E37ED"/>
    <w:p w14:paraId="38391277" w14:textId="77777777" w:rsidR="000E37ED" w:rsidRDefault="000E37ED" w:rsidP="000E37ED"/>
    <w:p w14:paraId="0086219F" w14:textId="77777777" w:rsidR="000E37ED" w:rsidRDefault="000E37ED" w:rsidP="000E37ED"/>
    <w:p w14:paraId="34C481B1" w14:textId="77777777" w:rsidR="000E37ED" w:rsidRDefault="000E37ED" w:rsidP="000E37ED"/>
    <w:p w14:paraId="71B02E3A" w14:textId="77777777" w:rsidR="000E37ED" w:rsidRDefault="000E37ED" w:rsidP="000E37ED">
      <w:r>
        <w:rPr>
          <w:noProof/>
          <w:lang w:eastAsia="fr-FR"/>
        </w:rPr>
        <w:drawing>
          <wp:anchor distT="0" distB="0" distL="114300" distR="114300" simplePos="0" relativeHeight="251877888" behindDoc="0" locked="0" layoutInCell="1" allowOverlap="1" wp14:anchorId="7C4C1C93" wp14:editId="0EF122C0">
            <wp:simplePos x="0" y="0"/>
            <wp:positionH relativeFrom="column">
              <wp:posOffset>2407920</wp:posOffset>
            </wp:positionH>
            <wp:positionV relativeFrom="paragraph">
              <wp:posOffset>29845</wp:posOffset>
            </wp:positionV>
            <wp:extent cx="3282950" cy="1837690"/>
            <wp:effectExtent l="19050" t="19050" r="12700" b="10160"/>
            <wp:wrapSquare wrapText="bothSides"/>
            <wp:docPr id="4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1837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EA64FE" w14:textId="77777777" w:rsidR="000E37ED" w:rsidRDefault="000E37ED" w:rsidP="000E37ED"/>
    <w:p w14:paraId="51310E28" w14:textId="77777777" w:rsidR="00B55DFA" w:rsidRDefault="000E37ED" w:rsidP="000E37ED">
      <w:r>
        <w:t>U</w:t>
      </w:r>
      <w:r w:rsidR="00B55DFA">
        <w:t>n ressort de compression</w:t>
      </w:r>
      <w:r>
        <w:t> :</w:t>
      </w:r>
    </w:p>
    <w:p w14:paraId="61F902F9" w14:textId="77777777" w:rsidR="00CE3C71" w:rsidRDefault="00CE3C71" w:rsidP="000E37ED"/>
    <w:p w14:paraId="28F4009F" w14:textId="77777777" w:rsidR="000E37ED" w:rsidRDefault="000E37ED" w:rsidP="000E37ED"/>
    <w:p w14:paraId="33C89866" w14:textId="77777777" w:rsidR="000E37ED" w:rsidRDefault="000E37ED" w:rsidP="000E37ED"/>
    <w:p w14:paraId="318B4338" w14:textId="77777777" w:rsidR="000E37ED" w:rsidRDefault="000E37ED" w:rsidP="000E37ED"/>
    <w:p w14:paraId="469E7DBB" w14:textId="77777777" w:rsidR="000E37ED" w:rsidRDefault="000E37ED" w:rsidP="000E37ED"/>
    <w:p w14:paraId="494A463A" w14:textId="77777777" w:rsidR="000E37ED" w:rsidRDefault="000E37ED" w:rsidP="000E37ED"/>
    <w:p w14:paraId="4174EA00" w14:textId="77777777" w:rsidR="000E37ED" w:rsidRDefault="000E37ED" w:rsidP="000E37ED"/>
    <w:p w14:paraId="3D41CE0D" w14:textId="77777777" w:rsidR="000E37ED" w:rsidRDefault="000E37ED" w:rsidP="000E37ED"/>
    <w:p w14:paraId="208AB093" w14:textId="77777777" w:rsidR="000E37ED" w:rsidRDefault="000E37ED" w:rsidP="000E37ED"/>
    <w:p w14:paraId="03A4C7CE" w14:textId="77777777" w:rsidR="000E37ED" w:rsidRDefault="000E37ED" w:rsidP="000E37ED">
      <w:r>
        <w:rPr>
          <w:noProof/>
          <w:lang w:eastAsia="fr-FR"/>
        </w:rPr>
        <w:drawing>
          <wp:anchor distT="0" distB="0" distL="114300" distR="114300" simplePos="0" relativeHeight="251878912" behindDoc="0" locked="0" layoutInCell="1" allowOverlap="1" wp14:anchorId="53CED03A" wp14:editId="40172EEA">
            <wp:simplePos x="0" y="0"/>
            <wp:positionH relativeFrom="column">
              <wp:posOffset>2719070</wp:posOffset>
            </wp:positionH>
            <wp:positionV relativeFrom="paragraph">
              <wp:posOffset>38735</wp:posOffset>
            </wp:positionV>
            <wp:extent cx="3282950" cy="1837690"/>
            <wp:effectExtent l="19050" t="19050" r="12700" b="10160"/>
            <wp:wrapSquare wrapText="bothSides"/>
            <wp:docPr id="2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1837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91D97D" w14:textId="77777777" w:rsidR="00B55DFA" w:rsidRDefault="00B55DFA" w:rsidP="000E37ED">
      <w:r>
        <w:t>Un ressort angulaire</w:t>
      </w:r>
      <w:r w:rsidR="000E37ED">
        <w:t> :</w:t>
      </w:r>
    </w:p>
    <w:p w14:paraId="6D517E54" w14:textId="77777777" w:rsidR="00B55DFA" w:rsidRDefault="00B55DFA" w:rsidP="00CE3C71">
      <w:pPr>
        <w:tabs>
          <w:tab w:val="center" w:pos="5670"/>
        </w:tabs>
        <w:jc w:val="left"/>
      </w:pPr>
      <w:r>
        <w:br w:type="page"/>
      </w:r>
    </w:p>
    <w:p w14:paraId="6A684843" w14:textId="77777777" w:rsidR="00EF75E0" w:rsidRDefault="00EF75E0" w:rsidP="005F76F5">
      <w:pPr>
        <w:sectPr w:rsidR="00EF75E0" w:rsidSect="00CC7656">
          <w:headerReference w:type="default" r:id="rId79"/>
          <w:footerReference w:type="default" r:id="rId80"/>
          <w:pgSz w:w="11907" w:h="16840" w:code="9"/>
          <w:pgMar w:top="1418" w:right="1134" w:bottom="1418" w:left="1418" w:header="709" w:footer="499" w:gutter="0"/>
          <w:cols w:space="708"/>
          <w:docGrid w:linePitch="360"/>
        </w:sectPr>
      </w:pPr>
    </w:p>
    <w:p w14:paraId="3DA913F9" w14:textId="77777777" w:rsidR="00D125DF" w:rsidRDefault="001C4E5C" w:rsidP="001C4E5C">
      <w:pPr>
        <w:pStyle w:val="Sous-titre"/>
      </w:pPr>
      <w:bookmarkStart w:id="62" w:name="DR5"/>
      <w:bookmarkEnd w:id="62"/>
      <w:r>
        <w:lastRenderedPageBreak/>
        <w:t>Choix de matériau :</w:t>
      </w:r>
    </w:p>
    <w:p w14:paraId="1A7004EF" w14:textId="77777777" w:rsidR="003C3135" w:rsidRDefault="003C3135" w:rsidP="005F76F5">
      <w:r>
        <w:rPr>
          <w:noProof/>
          <w:lang w:eastAsia="fr-FR"/>
        </w:rPr>
        <w:drawing>
          <wp:inline distT="0" distB="0" distL="0" distR="0" wp14:anchorId="546FABC9" wp14:editId="5B1E239F">
            <wp:extent cx="6106602" cy="3053301"/>
            <wp:effectExtent l="19050" t="0" r="8448" b="0"/>
            <wp:docPr id="31" name="Image 21" descr="Essai Pearlth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Pearlthane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65" cy="305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D125DF">
        <w:rPr>
          <w:noProof/>
          <w:lang w:eastAsia="fr-FR"/>
        </w:rPr>
        <w:drawing>
          <wp:inline distT="0" distB="0" distL="0" distR="0" wp14:anchorId="2E49704A" wp14:editId="5265A571">
            <wp:extent cx="6119525" cy="3124863"/>
            <wp:effectExtent l="19050" t="0" r="0" b="0"/>
            <wp:docPr id="9" name="Image 8" descr="Essai Elastol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Elastollan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697" cy="312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179E" w14:textId="77777777" w:rsidR="003C3135" w:rsidRDefault="003C3135" w:rsidP="005F76F5"/>
    <w:p w14:paraId="24E8FD97" w14:textId="77777777" w:rsidR="003C3135" w:rsidRDefault="003C3135" w:rsidP="005F76F5"/>
    <w:p w14:paraId="195540A1" w14:textId="77777777" w:rsidR="00C84A50" w:rsidRDefault="003C3135" w:rsidP="005F76F5">
      <w:r>
        <w:rPr>
          <w:noProof/>
          <w:lang w:eastAsia="fr-FR"/>
        </w:rPr>
        <w:drawing>
          <wp:inline distT="0" distB="0" distL="0" distR="0" wp14:anchorId="2088C2BC" wp14:editId="39A3623D">
            <wp:extent cx="6137201" cy="3133889"/>
            <wp:effectExtent l="19050" t="0" r="0" b="0"/>
            <wp:docPr id="34" name="Image 24" descr="Essai Polyureth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Polyurethane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756" cy="314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A50">
        <w:tab/>
      </w:r>
      <w:r>
        <w:tab/>
      </w:r>
      <w:r w:rsidR="00D125DF">
        <w:rPr>
          <w:noProof/>
          <w:lang w:eastAsia="fr-FR"/>
        </w:rPr>
        <w:drawing>
          <wp:inline distT="0" distB="0" distL="0" distR="0" wp14:anchorId="4BFCA3FD" wp14:editId="362BF4FB">
            <wp:extent cx="6135259" cy="3132898"/>
            <wp:effectExtent l="19050" t="0" r="0" b="0"/>
            <wp:docPr id="10" name="Image 9" descr="Essai Neopr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Neoprene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392" cy="313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31DB" w14:textId="77777777" w:rsidR="00D83EA2" w:rsidRDefault="00086810" w:rsidP="005F76F5">
      <w:r>
        <w:rPr>
          <w:noProof/>
          <w:lang w:eastAsia="fr-FR"/>
        </w:rPr>
        <w:pict w14:anchorId="4F621361">
          <v:shape id="_x0000_s3212" type="#_x0000_t202" style="position:absolute;left:0;text-align:left;margin-left:147.1pt;margin-top:11.9pt;width:356.7pt;height:162.95pt;z-index:251670016;mso-width-relative:margin;mso-height-relative:margin" strokecolor="#bfbfbf [2412]">
            <v:stroke dashstyle="dash"/>
            <v:textbox>
              <w:txbxContent>
                <w:p w14:paraId="215950E1" w14:textId="77777777" w:rsidR="00867830" w:rsidRDefault="00867830" w:rsidP="00427999">
                  <w:r>
                    <w:t>Q31 : Mise en place des efforts extérieurs appliqués sur l’ensemble  tracté</w:t>
                  </w:r>
                </w:p>
                <w:p w14:paraId="7A808181" w14:textId="77777777" w:rsidR="00867830" w:rsidRDefault="00867830" w:rsidP="00427999"/>
              </w:txbxContent>
            </v:textbox>
          </v:shape>
        </w:pict>
      </w:r>
      <w:r>
        <w:rPr>
          <w:noProof/>
          <w:lang w:eastAsia="fr-FR"/>
        </w:rPr>
        <w:pict w14:anchorId="008E540C">
          <v:shape id="_x0000_s3211" type="#_x0000_t202" style="position:absolute;left:0;text-align:left;margin-left:-5.7pt;margin-top:11.9pt;width:138.3pt;height:162.95pt;z-index:251672064;mso-width-relative:margin;mso-height-relative:margin" strokecolor="#bfbfbf [2412]">
            <v:stroke dashstyle="dash"/>
            <v:textbox>
              <w:txbxContent>
                <w:p w14:paraId="0FD0A507" w14:textId="77777777" w:rsidR="00867830" w:rsidRDefault="00867830" w:rsidP="00725BCE">
                  <w:r>
                    <w:t>Q30 : Calcul du poids de l’ensemble tracté</w:t>
                  </w:r>
                </w:p>
                <w:p w14:paraId="5257AC73" w14:textId="77777777" w:rsidR="00867830" w:rsidRDefault="00867830" w:rsidP="00725BCE"/>
              </w:txbxContent>
            </v:textbox>
          </v:shape>
        </w:pict>
      </w:r>
      <w:r>
        <w:rPr>
          <w:noProof/>
          <w:lang w:eastAsia="fr-FR"/>
        </w:rPr>
        <w:pict w14:anchorId="6F3B01BC">
          <v:shape id="_x0000_s3210" type="#_x0000_t202" style="position:absolute;left:0;text-align:left;margin-left:919.35pt;margin-top:11.9pt;width:125.65pt;height:162.95pt;z-index:251673088;mso-width-relative:margin;mso-height-relative:margin" strokecolor="#bfbfbf [2412]">
            <v:stroke dashstyle="dash"/>
            <v:textbox>
              <w:txbxContent>
                <w:p w14:paraId="1F52FF79" w14:textId="77777777" w:rsidR="00867830" w:rsidRDefault="00867830" w:rsidP="00725BCE">
                  <w:r>
                    <w:t>Q33 : Choix du matériau à retenir</w:t>
                  </w:r>
                </w:p>
                <w:p w14:paraId="4E1F7C54" w14:textId="77777777" w:rsidR="00867830" w:rsidRDefault="00867830" w:rsidP="00725BCE"/>
              </w:txbxContent>
            </v:textbox>
          </v:shape>
        </w:pict>
      </w:r>
    </w:p>
    <w:p w14:paraId="078EA8CE" w14:textId="77777777" w:rsidR="00C84A50" w:rsidRDefault="00086810" w:rsidP="005F76F5">
      <w:r>
        <w:rPr>
          <w:noProof/>
          <w:lang w:eastAsia="fr-FR"/>
        </w:rPr>
        <w:pict w14:anchorId="45BE7E09">
          <v:shape id="_x0000_s3209" type="#_x0000_t202" style="position:absolute;left:0;text-align:left;margin-left:520.45pt;margin-top:-.25pt;width:385.75pt;height:162.95pt;z-index:251671040;mso-width-relative:margin;mso-height-relative:margin" strokecolor="#bfbfbf [2412]">
            <v:stroke dashstyle="dash"/>
            <v:textbox>
              <w:txbxContent>
                <w:p w14:paraId="54929157" w14:textId="77777777" w:rsidR="00867830" w:rsidRDefault="00867830" w:rsidP="00427999">
                  <w:r>
                    <w:t>Q32 : Compléter le tableau ci-dessous</w:t>
                  </w:r>
                </w:p>
                <w:p w14:paraId="15DE9851" w14:textId="77777777" w:rsidR="00867830" w:rsidRDefault="00867830" w:rsidP="00427999"/>
                <w:tbl>
                  <w:tblPr>
                    <w:tblW w:w="7583" w:type="dxa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60"/>
                    <w:gridCol w:w="2946"/>
                    <w:gridCol w:w="2977"/>
                  </w:tblGrid>
                  <w:tr w:rsidR="00867830" w:rsidRPr="00D125DF" w14:paraId="365E6F83" w14:textId="77777777" w:rsidTr="00FE5B39">
                    <w:trPr>
                      <w:trHeight w:val="300"/>
                    </w:trPr>
                    <w:tc>
                      <w:tcPr>
                        <w:tcW w:w="1660" w:type="dxa"/>
                        <w:tcBorders>
                          <w:top w:val="dashed" w:sz="4" w:space="0" w:color="auto"/>
                          <w:left w:val="dashed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7860982" w14:textId="77777777" w:rsidR="00867830" w:rsidRPr="00D125DF" w:rsidRDefault="00867830" w:rsidP="00A44FEC">
                        <w:pPr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94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C278EE8" w14:textId="77777777" w:rsidR="00867830" w:rsidRPr="00D125DF" w:rsidRDefault="00867830" w:rsidP="00A44FEC">
                        <w:pPr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Relev</w:t>
                        </w: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é</w:t>
                        </w: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 xml:space="preserve"> sur les courbes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14:paraId="64A2031E" w14:textId="77777777" w:rsidR="00867830" w:rsidRPr="00D125DF" w:rsidRDefault="00867830" w:rsidP="00A44FEC">
                        <w:pPr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Calculé</w:t>
                        </w:r>
                      </w:p>
                    </w:tc>
                  </w:tr>
                  <w:tr w:rsidR="00867830" w:rsidRPr="00D125DF" w14:paraId="7CA00CE4" w14:textId="77777777" w:rsidTr="00A44FEC">
                    <w:trPr>
                      <w:trHeight w:val="534"/>
                    </w:trPr>
                    <w:tc>
                      <w:tcPr>
                        <w:tcW w:w="16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FE8D7B8" w14:textId="77777777" w:rsidR="00867830" w:rsidRPr="00D125DF" w:rsidRDefault="00867830" w:rsidP="00A44FEC">
                        <w:pPr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Echantillon</w:t>
                        </w:r>
                      </w:p>
                    </w:tc>
                    <w:tc>
                      <w:tcPr>
                        <w:tcW w:w="294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14:paraId="02A8939A" w14:textId="77777777" w:rsidR="00867830" w:rsidRPr="00D125DF" w:rsidRDefault="00867830" w:rsidP="001F3A5B">
                        <w:pPr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Moyenne de l'effort</w:t>
                        </w: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,</w:t>
                        </w: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 xml:space="preserve"> entre 3</w:t>
                        </w: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5</w:t>
                        </w: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 xml:space="preserve"> et 65 mm</w:t>
                        </w: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,</w:t>
                        </w: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 xml:space="preserve"> en N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  <w:hideMark/>
                      </w:tcPr>
                      <w:p w14:paraId="183321B0" w14:textId="77777777" w:rsidR="00867830" w:rsidRPr="00D125DF" w:rsidRDefault="00867830" w:rsidP="00A44FEC">
                        <w:pPr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Coefficient de frottement</w:t>
                        </w: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 xml:space="preserve"> dynamique (glissement)</w:t>
                        </w:r>
                      </w:p>
                    </w:tc>
                  </w:tr>
                  <w:tr w:rsidR="00867830" w:rsidRPr="00D125DF" w14:paraId="1165D314" w14:textId="77777777" w:rsidTr="00A44FEC">
                    <w:trPr>
                      <w:trHeight w:val="405"/>
                    </w:trPr>
                    <w:tc>
                      <w:tcPr>
                        <w:tcW w:w="16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231B8143" w14:textId="77777777" w:rsidR="00867830" w:rsidRPr="00D125DF" w:rsidRDefault="00867830" w:rsidP="00A44FEC">
                        <w:pPr>
                          <w:jc w:val="left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proofErr w:type="spellStart"/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Pearlthane</w:t>
                        </w:r>
                        <w:proofErr w:type="spellEnd"/>
                      </w:p>
                    </w:tc>
                    <w:tc>
                      <w:tcPr>
                        <w:tcW w:w="294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713AB9AF" w14:textId="77777777" w:rsidR="00867830" w:rsidRPr="00D125DF" w:rsidRDefault="00867830" w:rsidP="00A44FEC">
                        <w:pPr>
                          <w:jc w:val="left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74F26050" w14:textId="77777777" w:rsidR="00867830" w:rsidRPr="00D125DF" w:rsidRDefault="00867830" w:rsidP="00A44FEC">
                        <w:pPr>
                          <w:jc w:val="left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867830" w:rsidRPr="00D125DF" w14:paraId="78DE353B" w14:textId="77777777" w:rsidTr="00A44FEC">
                    <w:trPr>
                      <w:trHeight w:val="405"/>
                    </w:trPr>
                    <w:tc>
                      <w:tcPr>
                        <w:tcW w:w="16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0A5F5D0B" w14:textId="77777777" w:rsidR="00867830" w:rsidRPr="00D125DF" w:rsidRDefault="00867830" w:rsidP="00A44FEC">
                        <w:pPr>
                          <w:jc w:val="left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proofErr w:type="spellStart"/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Elastollan</w:t>
                        </w:r>
                        <w:proofErr w:type="spellEnd"/>
                      </w:p>
                    </w:tc>
                    <w:tc>
                      <w:tcPr>
                        <w:tcW w:w="294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07811A02" w14:textId="77777777" w:rsidR="00867830" w:rsidRPr="00D125DF" w:rsidRDefault="00867830" w:rsidP="00A44FEC">
                        <w:pPr>
                          <w:jc w:val="left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7ECF7C3D" w14:textId="77777777" w:rsidR="00867830" w:rsidRPr="00D125DF" w:rsidRDefault="00867830" w:rsidP="00A44FEC">
                        <w:pPr>
                          <w:jc w:val="left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867830" w:rsidRPr="00D125DF" w14:paraId="426F2E5F" w14:textId="77777777" w:rsidTr="00A44FEC">
                    <w:trPr>
                      <w:trHeight w:val="405"/>
                    </w:trPr>
                    <w:tc>
                      <w:tcPr>
                        <w:tcW w:w="16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7FAD090C" w14:textId="77777777" w:rsidR="00867830" w:rsidRPr="00D125DF" w:rsidRDefault="00867830" w:rsidP="00A44FEC">
                        <w:pPr>
                          <w:jc w:val="left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Polyuréthane</w:t>
                        </w:r>
                      </w:p>
                    </w:tc>
                    <w:tc>
                      <w:tcPr>
                        <w:tcW w:w="294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2C4111DD" w14:textId="77777777" w:rsidR="00867830" w:rsidRPr="00D125DF" w:rsidRDefault="00867830" w:rsidP="00A44FEC">
                        <w:pPr>
                          <w:jc w:val="left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5757128A" w14:textId="77777777" w:rsidR="00867830" w:rsidRPr="00D125DF" w:rsidRDefault="00867830" w:rsidP="00A44FEC">
                        <w:pPr>
                          <w:jc w:val="left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 </w:t>
                        </w:r>
                      </w:p>
                    </w:tc>
                  </w:tr>
                  <w:tr w:rsidR="00867830" w:rsidRPr="00D125DF" w14:paraId="70FC02D4" w14:textId="77777777" w:rsidTr="00A44FEC">
                    <w:trPr>
                      <w:trHeight w:val="405"/>
                    </w:trPr>
                    <w:tc>
                      <w:tcPr>
                        <w:tcW w:w="16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3E52BE1D" w14:textId="77777777" w:rsidR="00867830" w:rsidRPr="00D125DF" w:rsidRDefault="00867830" w:rsidP="00A44FEC">
                        <w:pPr>
                          <w:jc w:val="left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Néoprène</w:t>
                        </w:r>
                      </w:p>
                    </w:tc>
                    <w:tc>
                      <w:tcPr>
                        <w:tcW w:w="294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075442F1" w14:textId="77777777" w:rsidR="00867830" w:rsidRPr="00D125DF" w:rsidRDefault="00867830" w:rsidP="00A44FEC">
                        <w:pPr>
                          <w:jc w:val="left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 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4698DA50" w14:textId="77777777" w:rsidR="00867830" w:rsidRPr="00D125DF" w:rsidRDefault="00867830" w:rsidP="00A44FEC">
                        <w:pPr>
                          <w:jc w:val="left"/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</w:pPr>
                        <w:r w:rsidRPr="00D125DF">
                          <w:rPr>
                            <w:rFonts w:ascii="Calibri" w:eastAsia="Times New Roman" w:hAnsi="Calibri" w:cs="Times New Roman"/>
                            <w:color w:val="000000"/>
                            <w:lang w:eastAsia="fr-FR"/>
                          </w:rPr>
                          <w:t> </w:t>
                        </w:r>
                      </w:p>
                    </w:tc>
                  </w:tr>
                </w:tbl>
                <w:p w14:paraId="0F058212" w14:textId="77777777" w:rsidR="00867830" w:rsidRDefault="00867830" w:rsidP="00427999"/>
              </w:txbxContent>
            </v:textbox>
          </v:shape>
        </w:pict>
      </w:r>
    </w:p>
    <w:p w14:paraId="06EE9F43" w14:textId="77777777" w:rsidR="00427999" w:rsidRDefault="00427999" w:rsidP="005F76F5"/>
    <w:p w14:paraId="0B607834" w14:textId="77777777" w:rsidR="00427999" w:rsidRDefault="00427999" w:rsidP="005F76F5"/>
    <w:p w14:paraId="0EF01279" w14:textId="77777777" w:rsidR="00D125DF" w:rsidRDefault="00086810" w:rsidP="001942E9">
      <w:pPr>
        <w:pStyle w:val="Citation"/>
      </w:pPr>
      <w:r>
        <w:rPr>
          <w:noProof/>
          <w:lang w:eastAsia="fr-FR"/>
        </w:rPr>
        <w:pict w14:anchorId="37F60480">
          <v:group id="_x0000_s3205" style="position:absolute;left:0;text-align:left;margin-left:206.3pt;margin-top:28.85pt;width:3in;height:58.2pt;z-index:251700736" coordorigin="2379,13812" coordsize="4320,1164">
            <v:rect id="_x0000_s3208" style="position:absolute;left:3594;top:13874;width:3105;height:1102" strokeweight="3pt">
              <v:textbox>
                <w:txbxContent>
                  <w:p w14:paraId="11505F90" w14:textId="77777777" w:rsidR="00867830" w:rsidRDefault="00867830" w:rsidP="001942E9">
                    <w:pPr>
                      <w:pStyle w:val="Citation"/>
                    </w:pPr>
                    <w:r>
                      <w:t>Plaquette</w:t>
                    </w:r>
                    <w:r>
                      <w:br/>
                      <w:t>+ Echantillon</w:t>
                    </w:r>
                  </w:p>
                  <w:p w14:paraId="536EC94A" w14:textId="77777777" w:rsidR="00867830" w:rsidRPr="001942E9" w:rsidRDefault="00867830" w:rsidP="001942E9">
                    <w:pPr>
                      <w:rPr>
                        <w:i/>
                        <w:iCs/>
                        <w:color w:val="000000" w:themeColor="text1"/>
                        <w:sz w:val="18"/>
                      </w:rPr>
                    </w:pPr>
                    <w:r w:rsidRPr="001942E9">
                      <w:rPr>
                        <w:i/>
                        <w:iCs/>
                        <w:color w:val="000000" w:themeColor="text1"/>
                        <w:sz w:val="18"/>
                      </w:rPr>
                      <w:t>+ Masse</w:t>
                    </w:r>
                  </w:p>
                </w:txbxContent>
              </v:textbox>
            </v:rect>
            <v:shape id="_x0000_s3207" type="#_x0000_t32" style="position:absolute;left:2379;top:14212;width:1215;height:13;flip:x y" o:connectortype="straight" strokeweight="1.5pt">
              <v:stroke dashstyle="dash"/>
            </v:shape>
            <v:rect id="_x0000_s3206" style="position:absolute;left:2578;top:13812;width:978;height:363" filled="f" stroked="f">
              <v:textbox>
                <w:txbxContent>
                  <w:p w14:paraId="44BEA1AA" w14:textId="77777777" w:rsidR="00867830" w:rsidRDefault="00867830" w:rsidP="001942E9">
                    <w:pPr>
                      <w:pStyle w:val="Citation"/>
                    </w:pPr>
                    <w:r>
                      <w:t>Elingue</w:t>
                    </w:r>
                  </w:p>
                </w:txbxContent>
              </v:textbox>
            </v:rect>
          </v:group>
        </w:pict>
      </w:r>
    </w:p>
    <w:p w14:paraId="2B016C8C" w14:textId="77777777" w:rsidR="00D83EA2" w:rsidRDefault="00D83EA2" w:rsidP="005F76F5">
      <w:pPr>
        <w:sectPr w:rsidR="00D83EA2" w:rsidSect="009D116C">
          <w:headerReference w:type="default" r:id="rId84"/>
          <w:footerReference w:type="default" r:id="rId85"/>
          <w:pgSz w:w="23814" w:h="16840" w:orient="landscape" w:code="8"/>
          <w:pgMar w:top="1246" w:right="1418" w:bottom="1134" w:left="1418" w:header="709" w:footer="369" w:gutter="0"/>
          <w:cols w:space="708"/>
          <w:docGrid w:linePitch="360"/>
        </w:sectPr>
      </w:pPr>
    </w:p>
    <w:p w14:paraId="70AE005D" w14:textId="77777777" w:rsidR="00DE5695" w:rsidRDefault="00C342BC" w:rsidP="00DE5695">
      <w:bookmarkStart w:id="63" w:name="DR6"/>
      <w:bookmarkEnd w:id="63"/>
      <w:r>
        <w:lastRenderedPageBreak/>
        <w:t>Q</w:t>
      </w:r>
      <w:r w:rsidR="007752DD">
        <w:t>35</w:t>
      </w:r>
      <w:r>
        <w:t xml:space="preserve"> : </w:t>
      </w:r>
      <w:r w:rsidR="00E27C0C">
        <w:t>Structure composée de deux ALI (Amplificateur Linéaire Intégré) permettant d’obtenir la fonction de transfert demandée</w:t>
      </w:r>
      <w:r w:rsidR="00DE5695">
        <w:t>.</w:t>
      </w:r>
    </w:p>
    <w:tbl>
      <w:tblPr>
        <w:tblStyle w:val="Grille"/>
        <w:tblW w:w="0" w:type="auto"/>
        <w:tblBorders>
          <w:top w:val="dashed" w:sz="6" w:space="0" w:color="BFBFBF" w:themeColor="background1" w:themeShade="BF"/>
          <w:left w:val="dashed" w:sz="6" w:space="0" w:color="BFBFBF" w:themeColor="background1" w:themeShade="BF"/>
          <w:bottom w:val="dashed" w:sz="6" w:space="0" w:color="BFBFBF" w:themeColor="background1" w:themeShade="BF"/>
          <w:right w:val="dashed" w:sz="6" w:space="0" w:color="BFBFBF" w:themeColor="background1" w:themeShade="BF"/>
          <w:insideH w:val="dashed" w:sz="6" w:space="0" w:color="BFBFBF" w:themeColor="background1" w:themeShade="BF"/>
          <w:insideV w:val="dashed" w:sz="6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287"/>
      </w:tblGrid>
      <w:tr w:rsidR="00DE5695" w14:paraId="1EC6FBDE" w14:textId="77777777" w:rsidTr="000E37ED">
        <w:tc>
          <w:tcPr>
            <w:tcW w:w="10912" w:type="dxa"/>
          </w:tcPr>
          <w:p w14:paraId="5E50D0E4" w14:textId="77777777" w:rsidR="00DE5695" w:rsidRDefault="00DE5695" w:rsidP="000F0218"/>
          <w:p w14:paraId="5D6AA440" w14:textId="77777777" w:rsidR="00DE5695" w:rsidRDefault="00DE5695" w:rsidP="000F0218"/>
          <w:p w14:paraId="5F2C1AE4" w14:textId="77777777" w:rsidR="00DE5695" w:rsidRDefault="00DE5695" w:rsidP="000F0218"/>
          <w:p w14:paraId="3A108F65" w14:textId="77777777" w:rsidR="00DE5695" w:rsidRDefault="00086810" w:rsidP="000F0218">
            <w:r>
              <w:rPr>
                <w:noProof/>
                <w:lang w:eastAsia="en-US"/>
              </w:rPr>
              <w:pict w14:anchorId="7417652F">
                <v:group id="_x0000_s3126" style="position:absolute;left:0;text-align:left;margin-left:6.8pt;margin-top:-.8pt;width:447.9pt;height:153.6pt;z-index:251816448" coordorigin="1554,2724" coordsize="8958,3072">
                  <v:group id="_x0000_s3109" style="position:absolute;left:1554;top:2790;width:8958;height:3006" coordorigin="1554,2790" coordsize="8958,3006">
                    <v:shape id="_x0000_s3204" type="#_x0000_t32" style="position:absolute;left:1842;top:2790;width:0;height:834;flip:y" o:connectortype="straight">
                      <v:stroke endarrow="block"/>
                    </v:shape>
                    <v:shape id="_x0000_s3203" type="#_x0000_t32" style="position:absolute;left:1728;top:3684;width:198;height:6;flip:y" o:connectortype="straight"/>
                    <v:shape id="_x0000_s3202" type="#_x0000_t202" style="position:absolute;left:1554;top:3624;width:606;height:306" filled="f" stroked="f">
                      <v:textbox>
                        <w:txbxContent>
                          <w:p w14:paraId="7B0E503B" w14:textId="77777777" w:rsidR="00867830" w:rsidRPr="00E11226" w:rsidRDefault="00867830" w:rsidP="00E11226">
                            <w:pPr>
                              <w:pStyle w:val="Citation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0 V</w:t>
                            </w:r>
                          </w:p>
                        </w:txbxContent>
                      </v:textbox>
                    </v:shape>
                    <v:shape id="_x0000_s3201" type="#_x0000_t32" style="position:absolute;left:1842;top:4656;width:0;height:834;flip:y" o:connectortype="straight">
                      <v:stroke endarrow="block"/>
                    </v:shape>
                    <v:shape id="_x0000_s3200" type="#_x0000_t202" style="position:absolute;left:1554;top:5490;width:606;height:306" filled="f" stroked="f">
                      <v:textbox>
                        <w:txbxContent>
                          <w:p w14:paraId="0BBBF309" w14:textId="77777777" w:rsidR="00867830" w:rsidRPr="00E11226" w:rsidRDefault="00867830" w:rsidP="00E11226">
                            <w:pPr>
                              <w:pStyle w:val="Citation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0 V</w:t>
                            </w:r>
                          </w:p>
                        </w:txbxContent>
                      </v:textbox>
                    </v:shape>
                    <v:shape id="_x0000_s3199" type="#_x0000_t32" style="position:absolute;left:1746;top:5526;width:198;height:6;flip:y" o:connectortype="straight"/>
                    <v:shape id="_x0000_s3198" type="#_x0000_t32" style="position:absolute;left:10194;top:3516;width:0;height:834;flip:y" o:connectortype="straight">
                      <v:stroke endarrow="block"/>
                    </v:shape>
                    <v:shape id="_x0000_s3197" type="#_x0000_t202" style="position:absolute;left:9906;top:4350;width:606;height:306" filled="f" stroked="f">
                      <v:textbox>
                        <w:txbxContent>
                          <w:p w14:paraId="4D5A7D29" w14:textId="77777777" w:rsidR="00867830" w:rsidRPr="00E11226" w:rsidRDefault="00867830" w:rsidP="00E11226">
                            <w:pPr>
                              <w:pStyle w:val="Citation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0 V</w:t>
                            </w:r>
                          </w:p>
                        </w:txbxContent>
                      </v:textbox>
                    </v:shape>
                    <v:shape id="_x0000_s3196" type="#_x0000_t32" style="position:absolute;left:10098;top:4386;width:198;height:6;flip:y" o:connectortype="straight"/>
                    <v:shape id="_x0000_s3195" type="#_x0000_t202" style="position:absolute;left:4117;top:3552;width:1414;height:834" strokecolor="black [3213]">
                      <v:textbox inset=",0">
                        <w:txbxContent>
                          <w:p w14:paraId="0E0D4082" w14:textId="77777777" w:rsidR="00867830" w:rsidRPr="00E11226" w:rsidRDefault="00867830" w:rsidP="00E11226">
                            <w:pPr>
                              <w:pStyle w:val="Citation"/>
                              <w:rPr>
                                <w:rStyle w:val="Rfrenceple"/>
                                <w:b/>
                                <w:i w:val="0"/>
                                <w:smallCaps w:val="0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E11226">
                              <w:rPr>
                                <w:rStyle w:val="Rfrenceple"/>
                                <w:b/>
                                <w:i w:val="0"/>
                                <w:smallCaps w:val="0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_</w:t>
                            </w:r>
                          </w:p>
                          <w:p w14:paraId="2D708362" w14:textId="77777777" w:rsidR="00867830" w:rsidRPr="00E11226" w:rsidRDefault="00867830" w:rsidP="00E112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6D1D5E" w14:textId="77777777" w:rsidR="00867830" w:rsidRPr="00E11226" w:rsidRDefault="00867830" w:rsidP="00E11226">
                            <w:r>
                              <w:t>+</w:t>
                            </w:r>
                          </w:p>
                        </w:txbxContent>
                      </v:textbox>
                    </v:shape>
                    <v:shape id="_x0000_s3194" type="#_x0000_t32" style="position:absolute;left:3951;top:3684;width:166;height:0;flip:x" o:connectortype="straight" strokecolor="black [3213]"/>
                    <v:shape id="_x0000_s3193" type="#_x0000_t32" style="position:absolute;left:3951;top:4194;width:166;height:0;flip:x" o:connectortype="straight" strokecolor="black [3213]"/>
                    <v:shape id="_x0000_s3192" type="#_x0000_t32" style="position:absolute;left:5525;top:3934;width:166;height:0;flip:x" o:connectortype="straight" strokecolor="black [3213]"/>
                    <v:shape id="_x0000_s3191" type="#_x0000_t202" style="position:absolute;left:7270;top:3552;width:1414;height:834" strokecolor="black [3213]">
                      <v:textbox inset=",0">
                        <w:txbxContent>
                          <w:p w14:paraId="4C7E7D14" w14:textId="77777777" w:rsidR="00867830" w:rsidRPr="00E11226" w:rsidRDefault="00867830" w:rsidP="00E11226">
                            <w:pPr>
                              <w:pStyle w:val="Citation"/>
                              <w:rPr>
                                <w:rStyle w:val="Rfrenceple"/>
                                <w:b/>
                                <w:i w:val="0"/>
                                <w:smallCaps w:val="0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E11226">
                              <w:rPr>
                                <w:rStyle w:val="Rfrenceple"/>
                                <w:b/>
                                <w:i w:val="0"/>
                                <w:smallCaps w:val="0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_</w:t>
                            </w:r>
                          </w:p>
                          <w:p w14:paraId="2B914D7F" w14:textId="77777777" w:rsidR="00867830" w:rsidRPr="00E11226" w:rsidRDefault="00867830" w:rsidP="00E112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56C3D4" w14:textId="77777777" w:rsidR="00867830" w:rsidRPr="00E11226" w:rsidRDefault="00867830" w:rsidP="00E11226">
                            <w:r>
                              <w:t>+</w:t>
                            </w:r>
                          </w:p>
                        </w:txbxContent>
                      </v:textbox>
                    </v:shape>
                    <v:shape id="_x0000_s3190" type="#_x0000_t32" style="position:absolute;left:7104;top:3684;width:166;height:0;flip:x" o:connectortype="straight" strokecolor="black [3213]"/>
                    <v:shape id="_x0000_s3189" type="#_x0000_t32" style="position:absolute;left:7104;top:4194;width:166;height:0;flip:x" o:connectortype="straight" strokecolor="black [3213]"/>
                    <v:shape id="_x0000_s3188" type="#_x0000_t32" style="position:absolute;left:8678;top:3934;width:166;height:0;flip:x" o:connectortype="straight" strokecolor="black [3213]"/>
                  </v:group>
                  <v:shape id="_x0000_s3187" type="#_x0000_t32" style="position:absolute;left:1833;top:2724;width:288;height:0;flip:x" o:connectortype="straight"/>
                  <v:shape id="_x0000_s3186" type="#_x0000_t32" style="position:absolute;left:1840;top:4587;width:288;height:0;flip:x" o:connectortype="straight"/>
                  <v:shape id="_x0000_s3185" type="#_x0000_t32" style="position:absolute;left:9906;top:3434;width:288;height:0;flip:x" o:connectortype="straight"/>
                </v:group>
              </w:pict>
            </w:r>
          </w:p>
          <w:p w14:paraId="2859E51E" w14:textId="77777777" w:rsidR="00DE5695" w:rsidRDefault="00DE5695" w:rsidP="000F0218">
            <w:proofErr w:type="spellStart"/>
            <w:r>
              <w:t>Vcp</w:t>
            </w:r>
            <w:proofErr w:type="spellEnd"/>
          </w:p>
          <w:p w14:paraId="1BB7780F" w14:textId="77777777" w:rsidR="00DE5695" w:rsidRDefault="00DE5695" w:rsidP="000F0218"/>
          <w:p w14:paraId="688587DA" w14:textId="77777777" w:rsidR="00DE5695" w:rsidRDefault="00DE5695" w:rsidP="000F0218"/>
          <w:p w14:paraId="65B99D12" w14:textId="77777777" w:rsidR="00DE5695" w:rsidRDefault="00DE5695" w:rsidP="000F0218">
            <w:pPr>
              <w:jc w:val="right"/>
            </w:pPr>
            <w:proofErr w:type="spellStart"/>
            <w:r>
              <w:t>Vc</w:t>
            </w:r>
            <w:proofErr w:type="spellEnd"/>
          </w:p>
          <w:p w14:paraId="1CCBA471" w14:textId="77777777" w:rsidR="00DE5695" w:rsidRDefault="00DE5695" w:rsidP="000F0218"/>
          <w:p w14:paraId="4B7041EA" w14:textId="77777777" w:rsidR="00DE5695" w:rsidRDefault="00DE5695" w:rsidP="000F0218"/>
          <w:p w14:paraId="2C9D970F" w14:textId="77777777" w:rsidR="00DE5695" w:rsidRDefault="00DE5695" w:rsidP="000F0218"/>
          <w:p w14:paraId="34B8E740" w14:textId="77777777" w:rsidR="00DE5695" w:rsidRDefault="00DE5695" w:rsidP="000F0218">
            <w:proofErr w:type="spellStart"/>
            <w:r>
              <w:t>Vcn</w:t>
            </w:r>
            <w:proofErr w:type="spellEnd"/>
          </w:p>
          <w:p w14:paraId="348C630F" w14:textId="77777777" w:rsidR="00DE5695" w:rsidRDefault="00DE5695" w:rsidP="000F0218"/>
          <w:p w14:paraId="08C10401" w14:textId="77777777" w:rsidR="00DE5695" w:rsidRDefault="00DE5695" w:rsidP="000F0218"/>
          <w:p w14:paraId="6FC34DC3" w14:textId="77777777" w:rsidR="00DE5695" w:rsidRDefault="00DE5695" w:rsidP="000F0218"/>
          <w:p w14:paraId="328B22E8" w14:textId="77777777" w:rsidR="00DE5695" w:rsidRDefault="00DE5695" w:rsidP="000F0218"/>
        </w:tc>
      </w:tr>
    </w:tbl>
    <w:p w14:paraId="52B94877" w14:textId="77777777" w:rsidR="00DE5695" w:rsidRDefault="00DE5695" w:rsidP="00DE5695"/>
    <w:p w14:paraId="291DEEC0" w14:textId="77777777" w:rsidR="00DE5695" w:rsidRDefault="00C342BC" w:rsidP="00DE5695">
      <w:r>
        <w:t>Q</w:t>
      </w:r>
      <w:r w:rsidR="007752DD">
        <w:t>35</w:t>
      </w:r>
      <w:r>
        <w:t xml:space="preserve"> (suite) : </w:t>
      </w:r>
      <w:r w:rsidR="00DE5695">
        <w:t>Valeurs des résistances de la structure (à choisir dans la série E12)</w:t>
      </w:r>
    </w:p>
    <w:tbl>
      <w:tblPr>
        <w:tblStyle w:val="Grille"/>
        <w:tblW w:w="0" w:type="auto"/>
        <w:tblBorders>
          <w:top w:val="dashed" w:sz="6" w:space="0" w:color="BFBFBF" w:themeColor="background1" w:themeShade="BF"/>
          <w:left w:val="dashed" w:sz="6" w:space="0" w:color="BFBFBF" w:themeColor="background1" w:themeShade="BF"/>
          <w:bottom w:val="dashed" w:sz="6" w:space="0" w:color="BFBFBF" w:themeColor="background1" w:themeShade="BF"/>
          <w:right w:val="dashed" w:sz="6" w:space="0" w:color="BFBFBF" w:themeColor="background1" w:themeShade="BF"/>
          <w:insideH w:val="dashed" w:sz="6" w:space="0" w:color="BFBFBF" w:themeColor="background1" w:themeShade="BF"/>
          <w:insideV w:val="dashed" w:sz="6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287"/>
      </w:tblGrid>
      <w:tr w:rsidR="00DE5695" w14:paraId="2F55CD3C" w14:textId="77777777" w:rsidTr="000E37ED">
        <w:tc>
          <w:tcPr>
            <w:tcW w:w="10912" w:type="dxa"/>
          </w:tcPr>
          <w:p w14:paraId="7C5CF657" w14:textId="77777777" w:rsidR="00DE5695" w:rsidRDefault="00DE5695" w:rsidP="000F0218"/>
          <w:p w14:paraId="15636976" w14:textId="77777777" w:rsidR="00DE5695" w:rsidRDefault="00DE5695" w:rsidP="000F0218"/>
          <w:p w14:paraId="21D17F1A" w14:textId="77777777" w:rsidR="00D563CB" w:rsidRDefault="00D563CB" w:rsidP="000F0218"/>
          <w:p w14:paraId="7D05DADD" w14:textId="77777777" w:rsidR="00D563CB" w:rsidRDefault="00D563CB" w:rsidP="000F0218"/>
          <w:p w14:paraId="64AA48FE" w14:textId="77777777" w:rsidR="00D563CB" w:rsidRDefault="00D563CB" w:rsidP="000F0218"/>
          <w:p w14:paraId="73BF2A16" w14:textId="77777777" w:rsidR="00D563CB" w:rsidRDefault="00D563CB" w:rsidP="000F0218"/>
          <w:p w14:paraId="07BE8AD4" w14:textId="77777777" w:rsidR="00D563CB" w:rsidRDefault="00D563CB" w:rsidP="000F0218"/>
          <w:p w14:paraId="33E08BCE" w14:textId="77777777" w:rsidR="00DE5695" w:rsidRDefault="00DE5695" w:rsidP="000F0218"/>
          <w:p w14:paraId="48603ECB" w14:textId="77777777" w:rsidR="00DE5695" w:rsidRDefault="00DE5695" w:rsidP="000F0218"/>
        </w:tc>
      </w:tr>
    </w:tbl>
    <w:p w14:paraId="09AF4853" w14:textId="77777777" w:rsidR="00615B38" w:rsidRDefault="00615B38" w:rsidP="00DE5695"/>
    <w:p w14:paraId="24763D3E" w14:textId="77777777" w:rsidR="00DE5695" w:rsidRDefault="00C342BC" w:rsidP="00DE5695">
      <w:r>
        <w:t>Q</w:t>
      </w:r>
      <w:r w:rsidR="00FE5B39">
        <w:t>4</w:t>
      </w:r>
      <w:r w:rsidR="001D41C0">
        <w:t>1</w:t>
      </w:r>
      <w:r>
        <w:t xml:space="preserve"> : </w:t>
      </w:r>
      <w:r w:rsidR="00DE5695">
        <w:t xml:space="preserve">Schéma structurel proposant une architecture possible pour fournir les </w:t>
      </w:r>
      <w:r w:rsidR="002D2221">
        <w:t>trois</w:t>
      </w:r>
      <w:r w:rsidR="00DE5695">
        <w:t xml:space="preserve"> tensions 1</w:t>
      </w:r>
      <w:r w:rsidR="007752DD">
        <w:t>,</w:t>
      </w:r>
      <w:r w:rsidR="00DE5695">
        <w:t>8</w:t>
      </w:r>
      <w:r w:rsidR="002D2221">
        <w:t xml:space="preserve"> </w:t>
      </w:r>
      <w:r w:rsidR="00DE5695">
        <w:t>V</w:t>
      </w:r>
      <w:r w:rsidR="007752DD">
        <w:t> ;</w:t>
      </w:r>
      <w:r w:rsidR="00DE5695">
        <w:t xml:space="preserve"> 3</w:t>
      </w:r>
      <w:r w:rsidR="007752DD">
        <w:t>,</w:t>
      </w:r>
      <w:r w:rsidR="00DE5695">
        <w:t>3</w:t>
      </w:r>
      <w:r w:rsidR="002D2221">
        <w:t xml:space="preserve"> </w:t>
      </w:r>
      <w:r w:rsidR="00DE5695">
        <w:t>V et 5</w:t>
      </w:r>
      <w:r w:rsidR="002D2221">
        <w:t xml:space="preserve"> </w:t>
      </w:r>
      <w:r w:rsidR="00DE5695">
        <w:t>V. (A compléter)</w:t>
      </w:r>
    </w:p>
    <w:p w14:paraId="671849FD" w14:textId="77777777" w:rsidR="001D41C0" w:rsidRDefault="001D41C0" w:rsidP="00DE5695"/>
    <w:tbl>
      <w:tblPr>
        <w:tblStyle w:val="Grille"/>
        <w:tblW w:w="0" w:type="auto"/>
        <w:tblBorders>
          <w:top w:val="dashed" w:sz="6" w:space="0" w:color="BFBFBF" w:themeColor="background1" w:themeShade="BF"/>
          <w:left w:val="dashed" w:sz="6" w:space="0" w:color="BFBFBF" w:themeColor="background1" w:themeShade="BF"/>
          <w:bottom w:val="dashed" w:sz="6" w:space="0" w:color="BFBFBF" w:themeColor="background1" w:themeShade="BF"/>
          <w:right w:val="dashed" w:sz="6" w:space="0" w:color="BFBFBF" w:themeColor="background1" w:themeShade="BF"/>
          <w:insideH w:val="dashed" w:sz="6" w:space="0" w:color="BFBFBF" w:themeColor="background1" w:themeShade="BF"/>
          <w:insideV w:val="dashed" w:sz="6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287"/>
      </w:tblGrid>
      <w:tr w:rsidR="00DE5695" w14:paraId="61544D4A" w14:textId="77777777" w:rsidTr="00623FB7">
        <w:trPr>
          <w:trHeight w:val="4753"/>
        </w:trPr>
        <w:tc>
          <w:tcPr>
            <w:tcW w:w="10912" w:type="dxa"/>
          </w:tcPr>
          <w:p w14:paraId="29DB6047" w14:textId="77777777" w:rsidR="00623FB7" w:rsidRDefault="00623FB7" w:rsidP="002D2221">
            <w:pPr>
              <w:jc w:val="left"/>
              <w:rPr>
                <w:rFonts w:ascii="Arial" w:eastAsiaTheme="minorHAnsi" w:hAnsi="Arial"/>
                <w:lang w:eastAsia="en-US"/>
              </w:rPr>
            </w:pPr>
          </w:p>
          <w:p w14:paraId="600956D0" w14:textId="77777777" w:rsidR="00DE5695" w:rsidRDefault="00086810" w:rsidP="002D2221">
            <w:pPr>
              <w:jc w:val="left"/>
            </w:pPr>
            <w:r>
              <w:rPr>
                <w:noProof/>
                <w:lang w:eastAsia="en-US"/>
              </w:rPr>
              <w:pict w14:anchorId="4091AF3D">
                <v:group id="_x0000_s3146" style="position:absolute;margin-left:9.45pt;margin-top:4.8pt;width:462.1pt;height:207.4pt;z-index:251919872" coordorigin="1607,9232" coordsize="9242,4148">
                  <v:shape id="_x0000_s3184" type="#_x0000_t202" style="position:absolute;left:5574;top:10815;width:857;height:374" filled="f" stroked="f">
                    <v:textbox>
                      <w:txbxContent>
                        <w:p w14:paraId="61393CF3" w14:textId="77777777" w:rsidR="00867830" w:rsidRPr="00E11226" w:rsidRDefault="00867830" w:rsidP="002D2221">
                          <w:pPr>
                            <w:pStyle w:val="Citation"/>
                            <w:rPr>
                              <w:i w:val="0"/>
                            </w:rPr>
                          </w:pPr>
                          <w:r>
                            <w:rPr>
                              <w:i w:val="0"/>
                            </w:rPr>
                            <w:t>3,3 V</w:t>
                          </w:r>
                        </w:p>
                      </w:txbxContent>
                    </v:textbox>
                  </v:shape>
                  <v:shape id="_x0000_s3183" type="#_x0000_t202" style="position:absolute;left:3684;top:9429;width:740;height:359" filled="f" stroked="f">
                    <v:textbox>
                      <w:txbxContent>
                        <w:p w14:paraId="279B9CF3" w14:textId="77777777" w:rsidR="00867830" w:rsidRPr="00E11226" w:rsidRDefault="00867830" w:rsidP="005D5FBE">
                          <w:pPr>
                            <w:pStyle w:val="Citation"/>
                            <w:rPr>
                              <w:i w:val="0"/>
                            </w:rPr>
                          </w:pPr>
                          <w:r>
                            <w:rPr>
                              <w:i w:val="0"/>
                            </w:rPr>
                            <w:t>5 V</w:t>
                          </w:r>
                        </w:p>
                      </w:txbxContent>
                    </v:textbox>
                  </v:shape>
                  <v:shape id="_x0000_s3182" type="#_x0000_t202" style="position:absolute;left:8355;top:12059;width:791;height:370" filled="f" stroked="f">
                    <v:textbox>
                      <w:txbxContent>
                        <w:p w14:paraId="2B51819B" w14:textId="77777777" w:rsidR="00867830" w:rsidRPr="00E11226" w:rsidRDefault="00867830" w:rsidP="005D5FBE">
                          <w:pPr>
                            <w:pStyle w:val="Citation"/>
                            <w:rPr>
                              <w:i w:val="0"/>
                            </w:rPr>
                          </w:pPr>
                          <w:r>
                            <w:rPr>
                              <w:i w:val="0"/>
                            </w:rPr>
                            <w:t>1,8 V</w:t>
                          </w:r>
                        </w:p>
                      </w:txbxContent>
                    </v:textbox>
                  </v:shape>
                  <v:shape id="_x0000_s3181" type="#_x0000_t202" style="position:absolute;left:2136;top:10306;width:606;height:384" filled="f" stroked="f">
                    <v:textbox>
                      <w:txbxContent>
                        <w:p w14:paraId="3F80DA90" w14:textId="77777777" w:rsidR="00867830" w:rsidRPr="00E11226" w:rsidRDefault="00867830" w:rsidP="002D2221">
                          <w:pPr>
                            <w:pStyle w:val="Citation"/>
                            <w:rPr>
                              <w:i w:val="0"/>
                            </w:rPr>
                          </w:pPr>
                          <w:r>
                            <w:rPr>
                              <w:i w:val="0"/>
                            </w:rPr>
                            <w:t>0 V</w:t>
                          </w:r>
                        </w:p>
                      </w:txbxContent>
                    </v:textbox>
                  </v:shape>
                  <v:shape id="_x0000_s3180" type="#_x0000_t202" style="position:absolute;left:3684;top:10306;width:606;height:384" filled="f" stroked="f">
                    <v:textbox>
                      <w:txbxContent>
                        <w:p w14:paraId="38223187" w14:textId="77777777" w:rsidR="00867830" w:rsidRPr="00E11226" w:rsidRDefault="00867830" w:rsidP="002D2221">
                          <w:pPr>
                            <w:pStyle w:val="Citation"/>
                            <w:rPr>
                              <w:i w:val="0"/>
                            </w:rPr>
                          </w:pPr>
                          <w:r>
                            <w:rPr>
                              <w:i w:val="0"/>
                            </w:rPr>
                            <w:t>0 V</w:t>
                          </w:r>
                        </w:p>
                      </w:txbxContent>
                    </v:textbox>
                  </v:shape>
                  <v:shape id="_x0000_s3179" type="#_x0000_t202" style="position:absolute;left:4115;top:11708;width:606;height:313" filled="f" stroked="f">
                    <v:textbox>
                      <w:txbxContent>
                        <w:p w14:paraId="3DFFBA7B" w14:textId="77777777" w:rsidR="00867830" w:rsidRPr="00E11226" w:rsidRDefault="00867830" w:rsidP="002D2221">
                          <w:pPr>
                            <w:pStyle w:val="Citation"/>
                            <w:rPr>
                              <w:i w:val="0"/>
                            </w:rPr>
                          </w:pPr>
                          <w:r>
                            <w:rPr>
                              <w:i w:val="0"/>
                            </w:rPr>
                            <w:t>0 V</w:t>
                          </w:r>
                        </w:p>
                      </w:txbxContent>
                    </v:textbox>
                  </v:shape>
                  <v:shape id="_x0000_s3178" type="#_x0000_t202" style="position:absolute;left:5664;top:11715;width:606;height:344" filled="f" stroked="f">
                    <v:textbox>
                      <w:txbxContent>
                        <w:p w14:paraId="5C70FF85" w14:textId="77777777" w:rsidR="00867830" w:rsidRPr="00E11226" w:rsidRDefault="00867830" w:rsidP="002D2221">
                          <w:pPr>
                            <w:pStyle w:val="Citation"/>
                            <w:rPr>
                              <w:i w:val="0"/>
                            </w:rPr>
                          </w:pPr>
                          <w:r>
                            <w:rPr>
                              <w:i w:val="0"/>
                            </w:rPr>
                            <w:t>0 V</w:t>
                          </w:r>
                        </w:p>
                      </w:txbxContent>
                    </v:textbox>
                  </v:shape>
                  <v:shape id="_x0000_s3177" type="#_x0000_t202" style="position:absolute;left:6910;top:12983;width:606;height:376" filled="f" stroked="f">
                    <v:textbox>
                      <w:txbxContent>
                        <w:p w14:paraId="17BD5727" w14:textId="77777777" w:rsidR="00867830" w:rsidRPr="00E11226" w:rsidRDefault="00867830" w:rsidP="002D2221">
                          <w:pPr>
                            <w:pStyle w:val="Citation"/>
                            <w:rPr>
                              <w:i w:val="0"/>
                            </w:rPr>
                          </w:pPr>
                          <w:r>
                            <w:rPr>
                              <w:i w:val="0"/>
                            </w:rPr>
                            <w:t>0 V</w:t>
                          </w:r>
                        </w:p>
                      </w:txbxContent>
                    </v:textbox>
                  </v:shape>
                  <v:shape id="_x0000_s3176" type="#_x0000_t202" style="position:absolute;left:8446;top:12983;width:606;height:376" filled="f" stroked="f">
                    <v:textbox>
                      <w:txbxContent>
                        <w:p w14:paraId="0773D91A" w14:textId="77777777" w:rsidR="00867830" w:rsidRPr="00E11226" w:rsidRDefault="00867830" w:rsidP="002D2221">
                          <w:pPr>
                            <w:pStyle w:val="Citation"/>
                            <w:rPr>
                              <w:i w:val="0"/>
                            </w:rPr>
                          </w:pPr>
                          <w:r>
                            <w:rPr>
                              <w:i w:val="0"/>
                            </w:rPr>
                            <w:t>0 V</w:t>
                          </w:r>
                        </w:p>
                      </w:txbxContent>
                    </v:textbox>
                  </v:shape>
                  <v:shape id="_x0000_s3175" type="#_x0000_t32" style="position:absolute;left:1607;top:9609;width:288;height:0;flip:x" o:connectortype="straight"/>
                  <v:group id="_x0000_s3145" style="position:absolute;left:9818;top:9232;width:1031;height:4148" coordorigin="9818,9232" coordsize="1031,4148">
                    <v:shape id="_x0000_s3174" type="#_x0000_t32" style="position:absolute;left:10106;top:9276;width:0;height:834;flip:y" o:connectortype="straight">
                      <v:stroke endarrow="block"/>
                    </v:shape>
                    <v:shape id="_x0000_s3173" type="#_x0000_t32" style="position:absolute;left:9992;top:10170;width:198;height:6;flip:y" o:connectortype="straight"/>
                    <v:shape id="_x0000_s3172" type="#_x0000_t202" style="position:absolute;left:9992;top:9576;width:740;height:376" filled="f" stroked="f">
                      <v:textbox>
                        <w:txbxContent>
                          <w:p w14:paraId="2C6825A3" w14:textId="77777777" w:rsidR="00867830" w:rsidRPr="00E11226" w:rsidRDefault="00867830" w:rsidP="002D2221">
                            <w:pPr>
                              <w:pStyle w:val="Citation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5 V</w:t>
                            </w:r>
                          </w:p>
                        </w:txbxContent>
                      </v:textbox>
                    </v:shape>
                    <v:shape id="_x0000_s3171" type="#_x0000_t32" style="position:absolute;left:10106;top:10748;width:0;height:834;flip:y" o:connectortype="straight">
                      <v:stroke endarrow="block"/>
                    </v:shape>
                    <v:shape id="_x0000_s3170" type="#_x0000_t32" style="position:absolute;left:9992;top:11642;width:198;height:6;flip:y" o:connectortype="straight"/>
                    <v:shape id="_x0000_s3169" type="#_x0000_t202" style="position:absolute;left:9818;top:11582;width:606;height:385" filled="f" stroked="f">
                      <v:textbox>
                        <w:txbxContent>
                          <w:p w14:paraId="58010A63" w14:textId="77777777" w:rsidR="00867830" w:rsidRPr="00E11226" w:rsidRDefault="00867830" w:rsidP="002D2221">
                            <w:pPr>
                              <w:pStyle w:val="Citation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0 V</w:t>
                            </w:r>
                          </w:p>
                        </w:txbxContent>
                      </v:textbox>
                    </v:shape>
                    <v:shape id="_x0000_s3168" type="#_x0000_t32" style="position:absolute;left:10106;top:12140;width:0;height:834;flip:y" o:connectortype="straight">
                      <v:stroke endarrow="block"/>
                    </v:shape>
                    <v:shape id="_x0000_s3167" type="#_x0000_t32" style="position:absolute;left:9992;top:13034;width:198;height:6;flip:y" o:connectortype="straight"/>
                    <v:shape id="_x0000_s3166" type="#_x0000_t202" style="position:absolute;left:9818;top:12983;width:606;height:397" filled="f" stroked="f">
                      <v:textbox>
                        <w:txbxContent>
                          <w:p w14:paraId="6438F411" w14:textId="77777777" w:rsidR="00867830" w:rsidRPr="00E11226" w:rsidRDefault="00867830" w:rsidP="002D2221">
                            <w:pPr>
                              <w:pStyle w:val="Citation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0 V</w:t>
                            </w:r>
                          </w:p>
                        </w:txbxContent>
                      </v:textbox>
                    </v:shape>
                    <v:shape id="_x0000_s3165" type="#_x0000_t202" style="position:absolute;left:9818;top:10114;width:606;height:368" filled="f" stroked="f">
                      <v:textbox>
                        <w:txbxContent>
                          <w:p w14:paraId="027CA36E" w14:textId="77777777" w:rsidR="00867830" w:rsidRPr="00E11226" w:rsidRDefault="00867830" w:rsidP="002D2221">
                            <w:pPr>
                              <w:pStyle w:val="Citation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0 V</w:t>
                            </w:r>
                          </w:p>
                        </w:txbxContent>
                      </v:textbox>
                    </v:shape>
                    <v:shape id="_x0000_s3164" type="#_x0000_t202" style="position:absolute;left:9992;top:12355;width:791;height:377" filled="f" stroked="f">
                      <v:textbox>
                        <w:txbxContent>
                          <w:p w14:paraId="5E82ECC2" w14:textId="77777777" w:rsidR="00867830" w:rsidRPr="00E11226" w:rsidRDefault="00867830" w:rsidP="002D2221">
                            <w:pPr>
                              <w:pStyle w:val="Citation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1,8 V</w:t>
                            </w:r>
                          </w:p>
                        </w:txbxContent>
                      </v:textbox>
                    </v:shape>
                    <v:shape id="_x0000_s3163" type="#_x0000_t202" style="position:absolute;left:9992;top:11003;width:857;height:357" filled="f" stroked="f">
                      <v:textbox>
                        <w:txbxContent>
                          <w:p w14:paraId="24C45F30" w14:textId="77777777" w:rsidR="00867830" w:rsidRPr="00E11226" w:rsidRDefault="00867830" w:rsidP="005D5FBE">
                            <w:pPr>
                              <w:pStyle w:val="Citation"/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3,3 V</w:t>
                            </w:r>
                          </w:p>
                        </w:txbxContent>
                      </v:textbox>
                    </v:shape>
                    <v:shape id="_x0000_s3162" type="#_x0000_t32" style="position:absolute;left:9895;top:9232;width:288;height:0;flip:x" o:connectortype="straight"/>
                    <v:shape id="_x0000_s3161" type="#_x0000_t32" style="position:absolute;left:9896;top:10690;width:288;height:0;flip:x" o:connectortype="straight"/>
                    <v:shape id="_x0000_s3160" type="#_x0000_t32" style="position:absolute;left:9884;top:12093;width:288;height:0;flip:x" o:connectortype="straight"/>
                  </v:group>
                </v:group>
              </w:pict>
            </w:r>
            <w:r>
              <w:rPr>
                <w:rFonts w:ascii="Arial" w:eastAsiaTheme="minorHAnsi" w:hAnsi="Arial"/>
                <w:lang w:eastAsia="en-US"/>
              </w:rPr>
              <w:pict w14:anchorId="2FFC980B">
                <v:shape id="_x0000_i1028" type="#_x0000_t75" style="width:399pt;height:3in">
                  <v:imagedata r:id="rId86" o:title=""/>
                </v:shape>
              </w:pict>
            </w:r>
          </w:p>
        </w:tc>
      </w:tr>
    </w:tbl>
    <w:p w14:paraId="7A260704" w14:textId="77777777" w:rsidR="00D125DF" w:rsidRDefault="00D125DF" w:rsidP="00FB77A9"/>
    <w:sectPr w:rsidR="00D125DF" w:rsidSect="00CC7656">
      <w:headerReference w:type="default" r:id="rId87"/>
      <w:footerReference w:type="default" r:id="rId88"/>
      <w:pgSz w:w="11907" w:h="16840" w:code="9"/>
      <w:pgMar w:top="1418" w:right="1418" w:bottom="1418" w:left="1418" w:header="709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836C335" w14:textId="77777777" w:rsidR="008670BC" w:rsidRDefault="008670BC" w:rsidP="00097EE1">
      <w:r>
        <w:separator/>
      </w:r>
    </w:p>
  </w:endnote>
  <w:endnote w:type="continuationSeparator" w:id="0">
    <w:p w14:paraId="4A28912D" w14:textId="77777777" w:rsidR="008670BC" w:rsidRDefault="008670BC" w:rsidP="00097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95EED" w14:textId="77777777" w:rsidR="00867830" w:rsidRDefault="00867830">
    <w:pPr>
      <w:pStyle w:val="Pieddepage"/>
    </w:pP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108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575"/>
      <w:gridCol w:w="2693"/>
      <w:gridCol w:w="2693"/>
      <w:gridCol w:w="2126"/>
    </w:tblGrid>
    <w:tr w:rsidR="00867830" w14:paraId="1CE744E3" w14:textId="77777777" w:rsidTr="009A3BA7">
      <w:tc>
        <w:tcPr>
          <w:tcW w:w="18961" w:type="dxa"/>
          <w:gridSpan w:val="3"/>
          <w:shd w:val="clear" w:color="auto" w:fill="auto"/>
        </w:tcPr>
        <w:p w14:paraId="658264E7" w14:textId="77777777" w:rsidR="00867830" w:rsidRPr="00E30BC5" w:rsidRDefault="00867830" w:rsidP="009A3BA7">
          <w:pPr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BTS CIM – E</w:t>
          </w:r>
          <w:r w:rsidRPr="00E30BC5">
            <w:rPr>
              <w:rFonts w:cs="Arial"/>
              <w:sz w:val="20"/>
              <w:szCs w:val="20"/>
            </w:rPr>
            <w:t>preuve E</w:t>
          </w:r>
          <w:r>
            <w:rPr>
              <w:rFonts w:cs="Arial"/>
              <w:sz w:val="20"/>
              <w:szCs w:val="20"/>
            </w:rPr>
            <w:t>4</w:t>
          </w:r>
          <w:r w:rsidRPr="00E30BC5">
            <w:rPr>
              <w:rFonts w:cs="Arial"/>
              <w:sz w:val="20"/>
              <w:szCs w:val="20"/>
            </w:rPr>
            <w:t xml:space="preserve">  Conception </w:t>
          </w:r>
          <w:r>
            <w:rPr>
              <w:rFonts w:cs="Arial"/>
              <w:sz w:val="20"/>
              <w:szCs w:val="20"/>
            </w:rPr>
            <w:t>préliminaire</w:t>
          </w:r>
          <w:r w:rsidRPr="00E30BC5">
            <w:rPr>
              <w:rFonts w:cs="Arial"/>
              <w:sz w:val="20"/>
              <w:szCs w:val="20"/>
            </w:rPr>
            <w:t xml:space="preserve"> </w:t>
          </w:r>
          <w:r>
            <w:rPr>
              <w:rFonts w:cs="Arial"/>
              <w:sz w:val="20"/>
              <w:szCs w:val="20"/>
            </w:rPr>
            <w:t>d’un système microtechnique</w:t>
          </w:r>
        </w:p>
      </w:tc>
      <w:tc>
        <w:tcPr>
          <w:tcW w:w="2126" w:type="dxa"/>
          <w:shd w:val="clear" w:color="auto" w:fill="auto"/>
        </w:tcPr>
        <w:p w14:paraId="5665DD4A" w14:textId="77777777" w:rsidR="00867830" w:rsidRPr="00E30BC5" w:rsidRDefault="00867830" w:rsidP="009A3BA7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2015</w:t>
          </w:r>
          <w:r w:rsidRPr="00E30BC5">
            <w:rPr>
              <w:rFonts w:cs="Arial"/>
              <w:sz w:val="20"/>
              <w:szCs w:val="20"/>
            </w:rPr>
            <w:t xml:space="preserve">      </w:t>
          </w:r>
        </w:p>
      </w:tc>
    </w:tr>
    <w:tr w:rsidR="00867830" w14:paraId="22A0061E" w14:textId="77777777" w:rsidTr="009A3BA7">
      <w:tc>
        <w:tcPr>
          <w:tcW w:w="13575" w:type="dxa"/>
          <w:shd w:val="clear" w:color="auto" w:fill="auto"/>
        </w:tcPr>
        <w:p w14:paraId="6F4A8C9B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Code de l’épreuve :</w:t>
          </w:r>
        </w:p>
      </w:tc>
      <w:tc>
        <w:tcPr>
          <w:tcW w:w="2693" w:type="dxa"/>
          <w:shd w:val="clear" w:color="auto" w:fill="auto"/>
        </w:tcPr>
        <w:p w14:paraId="1A0115D7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Durée : 4</w:t>
          </w:r>
          <w:r>
            <w:rPr>
              <w:rFonts w:cs="Arial"/>
              <w:sz w:val="20"/>
              <w:szCs w:val="20"/>
            </w:rPr>
            <w:t xml:space="preserve"> </w:t>
          </w:r>
          <w:r w:rsidRPr="00E30BC5">
            <w:rPr>
              <w:rFonts w:cs="Arial"/>
              <w:sz w:val="20"/>
              <w:szCs w:val="20"/>
            </w:rPr>
            <w:t>h</w:t>
          </w:r>
          <w:r>
            <w:rPr>
              <w:rFonts w:cs="Arial"/>
              <w:sz w:val="20"/>
              <w:szCs w:val="20"/>
            </w:rPr>
            <w:t>eures</w:t>
          </w:r>
        </w:p>
      </w:tc>
      <w:tc>
        <w:tcPr>
          <w:tcW w:w="2693" w:type="dxa"/>
          <w:shd w:val="clear" w:color="auto" w:fill="auto"/>
        </w:tcPr>
        <w:p w14:paraId="36AF9294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Coef</w:t>
          </w:r>
          <w:r>
            <w:rPr>
              <w:rFonts w:cs="Arial"/>
              <w:sz w:val="20"/>
              <w:szCs w:val="20"/>
            </w:rPr>
            <w:t>ficient</w:t>
          </w:r>
          <w:r w:rsidRPr="00E30BC5">
            <w:rPr>
              <w:rFonts w:cs="Arial"/>
              <w:sz w:val="20"/>
              <w:szCs w:val="20"/>
            </w:rPr>
            <w:t> : 2</w:t>
          </w:r>
        </w:p>
      </w:tc>
      <w:tc>
        <w:tcPr>
          <w:tcW w:w="2126" w:type="dxa"/>
          <w:shd w:val="clear" w:color="auto" w:fill="auto"/>
        </w:tcPr>
        <w:p w14:paraId="0896F775" w14:textId="77777777" w:rsidR="00867830" w:rsidRPr="00E30BC5" w:rsidRDefault="00867830" w:rsidP="003B621F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DR </w:t>
          </w:r>
          <w:r w:rsidRPr="00E30BC5">
            <w:rPr>
              <w:rFonts w:cs="Arial"/>
              <w:sz w:val="20"/>
              <w:szCs w:val="20"/>
            </w:rPr>
            <w:fldChar w:fldCharType="begin"/>
          </w:r>
          <w:r w:rsidRPr="00E30BC5">
            <w:rPr>
              <w:rFonts w:cs="Arial"/>
              <w:sz w:val="20"/>
              <w:szCs w:val="20"/>
            </w:rPr>
            <w:instrText xml:space="preserve"> PAGE   \* MERGEFORMAT </w:instrText>
          </w:r>
          <w:r w:rsidRPr="00E30BC5">
            <w:rPr>
              <w:rFonts w:cs="Arial"/>
              <w:sz w:val="20"/>
              <w:szCs w:val="20"/>
            </w:rPr>
            <w:fldChar w:fldCharType="separate"/>
          </w:r>
          <w:r w:rsidR="00086810">
            <w:rPr>
              <w:rFonts w:cs="Arial"/>
              <w:noProof/>
              <w:sz w:val="20"/>
              <w:szCs w:val="20"/>
            </w:rPr>
            <w:t>2</w:t>
          </w:r>
          <w:r w:rsidRPr="00E30BC5">
            <w:rPr>
              <w:rFonts w:cs="Arial"/>
              <w:sz w:val="20"/>
              <w:szCs w:val="20"/>
            </w:rPr>
            <w:fldChar w:fldCharType="end"/>
          </w:r>
          <w:r w:rsidRPr="00E30BC5">
            <w:rPr>
              <w:rFonts w:cs="Arial"/>
              <w:sz w:val="20"/>
              <w:szCs w:val="20"/>
            </w:rPr>
            <w:t>/</w:t>
          </w:r>
          <w:r>
            <w:rPr>
              <w:rFonts w:cs="Arial"/>
              <w:sz w:val="20"/>
              <w:szCs w:val="20"/>
            </w:rPr>
            <w:t>6</w:t>
          </w:r>
        </w:p>
      </w:tc>
    </w:tr>
  </w:tbl>
  <w:p w14:paraId="701772BB" w14:textId="77777777" w:rsidR="00867830" w:rsidRPr="00DA76E6" w:rsidRDefault="00867830" w:rsidP="00DA76E6">
    <w:pPr>
      <w:pStyle w:val="Pieddepage"/>
      <w:rPr>
        <w:szCs w:val="20"/>
      </w:rPr>
    </w:pP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219"/>
      <w:gridCol w:w="1843"/>
      <w:gridCol w:w="1701"/>
      <w:gridCol w:w="1843"/>
    </w:tblGrid>
    <w:tr w:rsidR="00867830" w14:paraId="5C53029D" w14:textId="77777777" w:rsidTr="009A3BA7">
      <w:tc>
        <w:tcPr>
          <w:tcW w:w="7763" w:type="dxa"/>
          <w:gridSpan w:val="3"/>
          <w:shd w:val="clear" w:color="auto" w:fill="auto"/>
        </w:tcPr>
        <w:p w14:paraId="0D652485" w14:textId="77777777" w:rsidR="00867830" w:rsidRPr="00E30BC5" w:rsidRDefault="00867830" w:rsidP="009A3BA7">
          <w:pPr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BTS CIM – E</w:t>
          </w:r>
          <w:r w:rsidRPr="00E30BC5">
            <w:rPr>
              <w:rFonts w:cs="Arial"/>
              <w:sz w:val="20"/>
              <w:szCs w:val="20"/>
            </w:rPr>
            <w:t>preuve E</w:t>
          </w:r>
          <w:r>
            <w:rPr>
              <w:rFonts w:cs="Arial"/>
              <w:sz w:val="20"/>
              <w:szCs w:val="20"/>
            </w:rPr>
            <w:t>4</w:t>
          </w:r>
          <w:r w:rsidRPr="00E30BC5">
            <w:rPr>
              <w:rFonts w:cs="Arial"/>
              <w:sz w:val="20"/>
              <w:szCs w:val="20"/>
            </w:rPr>
            <w:t xml:space="preserve">  Conception </w:t>
          </w:r>
          <w:r>
            <w:rPr>
              <w:rFonts w:cs="Arial"/>
              <w:sz w:val="20"/>
              <w:szCs w:val="20"/>
            </w:rPr>
            <w:t>préliminaire</w:t>
          </w:r>
          <w:r w:rsidRPr="00E30BC5">
            <w:rPr>
              <w:rFonts w:cs="Arial"/>
              <w:sz w:val="20"/>
              <w:szCs w:val="20"/>
            </w:rPr>
            <w:t xml:space="preserve"> </w:t>
          </w:r>
          <w:r w:rsidR="001E7A5A">
            <w:rPr>
              <w:rFonts w:cs="Arial"/>
              <w:sz w:val="20"/>
              <w:szCs w:val="20"/>
            </w:rPr>
            <w:t>d’un système microtechnique</w:t>
          </w:r>
        </w:p>
      </w:tc>
      <w:tc>
        <w:tcPr>
          <w:tcW w:w="1843" w:type="dxa"/>
          <w:shd w:val="clear" w:color="auto" w:fill="auto"/>
        </w:tcPr>
        <w:p w14:paraId="7C36C5E6" w14:textId="77777777" w:rsidR="00867830" w:rsidRPr="00E30BC5" w:rsidRDefault="00867830" w:rsidP="009A3BA7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2015</w:t>
          </w:r>
          <w:r w:rsidRPr="00E30BC5">
            <w:rPr>
              <w:rFonts w:cs="Arial"/>
              <w:sz w:val="20"/>
              <w:szCs w:val="20"/>
            </w:rPr>
            <w:t xml:space="preserve">      </w:t>
          </w:r>
        </w:p>
      </w:tc>
    </w:tr>
    <w:tr w:rsidR="00867830" w14:paraId="5C64F1A5" w14:textId="77777777" w:rsidTr="009A3BA7">
      <w:tc>
        <w:tcPr>
          <w:tcW w:w="4219" w:type="dxa"/>
          <w:shd w:val="clear" w:color="auto" w:fill="auto"/>
        </w:tcPr>
        <w:p w14:paraId="779816D3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Code de l’épreuve :</w:t>
          </w:r>
        </w:p>
      </w:tc>
      <w:tc>
        <w:tcPr>
          <w:tcW w:w="1843" w:type="dxa"/>
          <w:shd w:val="clear" w:color="auto" w:fill="auto"/>
        </w:tcPr>
        <w:p w14:paraId="20B09C08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Durée : 4</w:t>
          </w:r>
          <w:r>
            <w:rPr>
              <w:rFonts w:cs="Arial"/>
              <w:sz w:val="20"/>
              <w:szCs w:val="20"/>
            </w:rPr>
            <w:t xml:space="preserve"> </w:t>
          </w:r>
          <w:r w:rsidRPr="00E30BC5">
            <w:rPr>
              <w:rFonts w:cs="Arial"/>
              <w:sz w:val="20"/>
              <w:szCs w:val="20"/>
            </w:rPr>
            <w:t>h</w:t>
          </w:r>
          <w:r>
            <w:rPr>
              <w:rFonts w:cs="Arial"/>
              <w:sz w:val="20"/>
              <w:szCs w:val="20"/>
            </w:rPr>
            <w:t>eures</w:t>
          </w:r>
        </w:p>
      </w:tc>
      <w:tc>
        <w:tcPr>
          <w:tcW w:w="1701" w:type="dxa"/>
          <w:shd w:val="clear" w:color="auto" w:fill="auto"/>
        </w:tcPr>
        <w:p w14:paraId="325EB0A7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Coef</w:t>
          </w:r>
          <w:r>
            <w:rPr>
              <w:rFonts w:cs="Arial"/>
              <w:sz w:val="20"/>
              <w:szCs w:val="20"/>
            </w:rPr>
            <w:t>ficient</w:t>
          </w:r>
          <w:r w:rsidRPr="00E30BC5">
            <w:rPr>
              <w:rFonts w:cs="Arial"/>
              <w:sz w:val="20"/>
              <w:szCs w:val="20"/>
            </w:rPr>
            <w:t> : 2</w:t>
          </w:r>
        </w:p>
      </w:tc>
      <w:tc>
        <w:tcPr>
          <w:tcW w:w="1843" w:type="dxa"/>
          <w:shd w:val="clear" w:color="auto" w:fill="auto"/>
        </w:tcPr>
        <w:p w14:paraId="75ABD706" w14:textId="77777777" w:rsidR="00867830" w:rsidRPr="00E30BC5" w:rsidRDefault="00867830" w:rsidP="003B621F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DR </w:t>
          </w:r>
          <w:r w:rsidRPr="00E30BC5">
            <w:rPr>
              <w:rFonts w:cs="Arial"/>
              <w:sz w:val="20"/>
              <w:szCs w:val="20"/>
            </w:rPr>
            <w:fldChar w:fldCharType="begin"/>
          </w:r>
          <w:r w:rsidRPr="00E30BC5">
            <w:rPr>
              <w:rFonts w:cs="Arial"/>
              <w:sz w:val="20"/>
              <w:szCs w:val="20"/>
            </w:rPr>
            <w:instrText xml:space="preserve"> PAGE   \* MERGEFORMAT </w:instrText>
          </w:r>
          <w:r w:rsidRPr="00E30BC5">
            <w:rPr>
              <w:rFonts w:cs="Arial"/>
              <w:sz w:val="20"/>
              <w:szCs w:val="20"/>
            </w:rPr>
            <w:fldChar w:fldCharType="separate"/>
          </w:r>
          <w:r w:rsidR="00086810">
            <w:rPr>
              <w:rFonts w:cs="Arial"/>
              <w:noProof/>
              <w:sz w:val="20"/>
              <w:szCs w:val="20"/>
            </w:rPr>
            <w:t>4</w:t>
          </w:r>
          <w:r w:rsidRPr="00E30BC5">
            <w:rPr>
              <w:rFonts w:cs="Arial"/>
              <w:sz w:val="20"/>
              <w:szCs w:val="20"/>
            </w:rPr>
            <w:fldChar w:fldCharType="end"/>
          </w:r>
          <w:r w:rsidRPr="00E30BC5">
            <w:rPr>
              <w:rFonts w:cs="Arial"/>
              <w:sz w:val="20"/>
              <w:szCs w:val="20"/>
            </w:rPr>
            <w:t>/</w:t>
          </w:r>
          <w:r>
            <w:rPr>
              <w:rFonts w:cs="Arial"/>
              <w:sz w:val="20"/>
              <w:szCs w:val="20"/>
            </w:rPr>
            <w:t>6</w:t>
          </w:r>
        </w:p>
      </w:tc>
    </w:tr>
  </w:tbl>
  <w:p w14:paraId="27973982" w14:textId="77777777" w:rsidR="00867830" w:rsidRPr="00DA76E6" w:rsidRDefault="00867830" w:rsidP="00DA76E6">
    <w:pPr>
      <w:pStyle w:val="Pieddepage"/>
      <w:rPr>
        <w:szCs w:val="20"/>
      </w:rPr>
    </w:pP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108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575"/>
      <w:gridCol w:w="2693"/>
      <w:gridCol w:w="2693"/>
      <w:gridCol w:w="2126"/>
    </w:tblGrid>
    <w:tr w:rsidR="00867830" w14:paraId="6B9E373F" w14:textId="77777777" w:rsidTr="009A3BA7">
      <w:tc>
        <w:tcPr>
          <w:tcW w:w="18961" w:type="dxa"/>
          <w:gridSpan w:val="3"/>
          <w:shd w:val="clear" w:color="auto" w:fill="auto"/>
        </w:tcPr>
        <w:p w14:paraId="093F09A0" w14:textId="77777777" w:rsidR="00867830" w:rsidRPr="00E30BC5" w:rsidRDefault="00867830" w:rsidP="009A3BA7">
          <w:pPr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BTS CIM – E</w:t>
          </w:r>
          <w:r w:rsidRPr="00E30BC5">
            <w:rPr>
              <w:rFonts w:cs="Arial"/>
              <w:sz w:val="20"/>
              <w:szCs w:val="20"/>
            </w:rPr>
            <w:t>preuve E</w:t>
          </w:r>
          <w:r>
            <w:rPr>
              <w:rFonts w:cs="Arial"/>
              <w:sz w:val="20"/>
              <w:szCs w:val="20"/>
            </w:rPr>
            <w:t>4</w:t>
          </w:r>
          <w:r w:rsidRPr="00E30BC5">
            <w:rPr>
              <w:rFonts w:cs="Arial"/>
              <w:sz w:val="20"/>
              <w:szCs w:val="20"/>
            </w:rPr>
            <w:t xml:space="preserve">  Conception </w:t>
          </w:r>
          <w:r>
            <w:rPr>
              <w:rFonts w:cs="Arial"/>
              <w:sz w:val="20"/>
              <w:szCs w:val="20"/>
            </w:rPr>
            <w:t>préliminaire</w:t>
          </w:r>
          <w:r w:rsidRPr="00E30BC5">
            <w:rPr>
              <w:rFonts w:cs="Arial"/>
              <w:sz w:val="20"/>
              <w:szCs w:val="20"/>
            </w:rPr>
            <w:t xml:space="preserve"> </w:t>
          </w:r>
          <w:r w:rsidR="001E7A5A">
            <w:rPr>
              <w:rFonts w:cs="Arial"/>
              <w:sz w:val="20"/>
              <w:szCs w:val="20"/>
            </w:rPr>
            <w:t>d’un système microtechnique</w:t>
          </w:r>
        </w:p>
      </w:tc>
      <w:tc>
        <w:tcPr>
          <w:tcW w:w="2126" w:type="dxa"/>
          <w:shd w:val="clear" w:color="auto" w:fill="auto"/>
        </w:tcPr>
        <w:p w14:paraId="5260EE2E" w14:textId="77777777" w:rsidR="00867830" w:rsidRPr="00E30BC5" w:rsidRDefault="00867830" w:rsidP="009A3BA7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2015</w:t>
          </w:r>
          <w:r w:rsidRPr="00E30BC5">
            <w:rPr>
              <w:rFonts w:cs="Arial"/>
              <w:sz w:val="20"/>
              <w:szCs w:val="20"/>
            </w:rPr>
            <w:t xml:space="preserve">      </w:t>
          </w:r>
        </w:p>
      </w:tc>
    </w:tr>
    <w:tr w:rsidR="00867830" w14:paraId="673A30A6" w14:textId="77777777" w:rsidTr="009A3BA7">
      <w:tc>
        <w:tcPr>
          <w:tcW w:w="13575" w:type="dxa"/>
          <w:shd w:val="clear" w:color="auto" w:fill="auto"/>
        </w:tcPr>
        <w:p w14:paraId="2FBA523D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Code de l’épreuve :</w:t>
          </w:r>
        </w:p>
      </w:tc>
      <w:tc>
        <w:tcPr>
          <w:tcW w:w="2693" w:type="dxa"/>
          <w:shd w:val="clear" w:color="auto" w:fill="auto"/>
        </w:tcPr>
        <w:p w14:paraId="19F1CCCC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Durée : 4</w:t>
          </w:r>
          <w:r>
            <w:rPr>
              <w:rFonts w:cs="Arial"/>
              <w:sz w:val="20"/>
              <w:szCs w:val="20"/>
            </w:rPr>
            <w:t xml:space="preserve"> </w:t>
          </w:r>
          <w:r w:rsidRPr="00E30BC5">
            <w:rPr>
              <w:rFonts w:cs="Arial"/>
              <w:sz w:val="20"/>
              <w:szCs w:val="20"/>
            </w:rPr>
            <w:t>h</w:t>
          </w:r>
          <w:r>
            <w:rPr>
              <w:rFonts w:cs="Arial"/>
              <w:sz w:val="20"/>
              <w:szCs w:val="20"/>
            </w:rPr>
            <w:t>eures</w:t>
          </w:r>
        </w:p>
      </w:tc>
      <w:tc>
        <w:tcPr>
          <w:tcW w:w="2693" w:type="dxa"/>
          <w:shd w:val="clear" w:color="auto" w:fill="auto"/>
        </w:tcPr>
        <w:p w14:paraId="6C4A7165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Coef</w:t>
          </w:r>
          <w:r>
            <w:rPr>
              <w:rFonts w:cs="Arial"/>
              <w:sz w:val="20"/>
              <w:szCs w:val="20"/>
            </w:rPr>
            <w:t>ficient</w:t>
          </w:r>
          <w:r w:rsidRPr="00E30BC5">
            <w:rPr>
              <w:rFonts w:cs="Arial"/>
              <w:sz w:val="20"/>
              <w:szCs w:val="20"/>
            </w:rPr>
            <w:t> : 2</w:t>
          </w:r>
        </w:p>
      </w:tc>
      <w:tc>
        <w:tcPr>
          <w:tcW w:w="2126" w:type="dxa"/>
          <w:shd w:val="clear" w:color="auto" w:fill="auto"/>
        </w:tcPr>
        <w:p w14:paraId="7EED0DDF" w14:textId="77777777" w:rsidR="00867830" w:rsidRPr="00E30BC5" w:rsidRDefault="00867830" w:rsidP="003B621F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DR </w:t>
          </w:r>
          <w:r w:rsidRPr="00E30BC5">
            <w:rPr>
              <w:rFonts w:cs="Arial"/>
              <w:sz w:val="20"/>
              <w:szCs w:val="20"/>
            </w:rPr>
            <w:fldChar w:fldCharType="begin"/>
          </w:r>
          <w:r w:rsidRPr="00E30BC5">
            <w:rPr>
              <w:rFonts w:cs="Arial"/>
              <w:sz w:val="20"/>
              <w:szCs w:val="20"/>
            </w:rPr>
            <w:instrText xml:space="preserve"> PAGE   \* MERGEFORMAT </w:instrText>
          </w:r>
          <w:r w:rsidRPr="00E30BC5">
            <w:rPr>
              <w:rFonts w:cs="Arial"/>
              <w:sz w:val="20"/>
              <w:szCs w:val="20"/>
            </w:rPr>
            <w:fldChar w:fldCharType="separate"/>
          </w:r>
          <w:r w:rsidR="00086810">
            <w:rPr>
              <w:rFonts w:cs="Arial"/>
              <w:noProof/>
              <w:sz w:val="20"/>
              <w:szCs w:val="20"/>
            </w:rPr>
            <w:t>5</w:t>
          </w:r>
          <w:r w:rsidRPr="00E30BC5">
            <w:rPr>
              <w:rFonts w:cs="Arial"/>
              <w:sz w:val="20"/>
              <w:szCs w:val="20"/>
            </w:rPr>
            <w:fldChar w:fldCharType="end"/>
          </w:r>
          <w:r w:rsidRPr="00E30BC5">
            <w:rPr>
              <w:rFonts w:cs="Arial"/>
              <w:sz w:val="20"/>
              <w:szCs w:val="20"/>
            </w:rPr>
            <w:t>/</w:t>
          </w:r>
          <w:r>
            <w:rPr>
              <w:rFonts w:cs="Arial"/>
              <w:sz w:val="20"/>
              <w:szCs w:val="20"/>
            </w:rPr>
            <w:t>6</w:t>
          </w:r>
        </w:p>
      </w:tc>
    </w:tr>
  </w:tbl>
  <w:p w14:paraId="3E694E42" w14:textId="77777777" w:rsidR="00867830" w:rsidRPr="00DA76E6" w:rsidRDefault="00867830" w:rsidP="00DA76E6">
    <w:pPr>
      <w:pStyle w:val="Pieddepage"/>
      <w:rPr>
        <w:szCs w:val="20"/>
      </w:rPr>
    </w:pP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219"/>
      <w:gridCol w:w="1843"/>
      <w:gridCol w:w="1701"/>
      <w:gridCol w:w="1843"/>
    </w:tblGrid>
    <w:tr w:rsidR="00867830" w14:paraId="54A1004E" w14:textId="77777777" w:rsidTr="009A3BA7">
      <w:tc>
        <w:tcPr>
          <w:tcW w:w="7763" w:type="dxa"/>
          <w:gridSpan w:val="3"/>
          <w:shd w:val="clear" w:color="auto" w:fill="auto"/>
        </w:tcPr>
        <w:p w14:paraId="2E1A19C3" w14:textId="77777777" w:rsidR="00867830" w:rsidRPr="00E30BC5" w:rsidRDefault="00867830" w:rsidP="009A3BA7">
          <w:pPr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BTS CIM – E</w:t>
          </w:r>
          <w:r w:rsidRPr="00E30BC5">
            <w:rPr>
              <w:rFonts w:cs="Arial"/>
              <w:sz w:val="20"/>
              <w:szCs w:val="20"/>
            </w:rPr>
            <w:t>preuve E</w:t>
          </w:r>
          <w:r>
            <w:rPr>
              <w:rFonts w:cs="Arial"/>
              <w:sz w:val="20"/>
              <w:szCs w:val="20"/>
            </w:rPr>
            <w:t>4</w:t>
          </w:r>
          <w:r w:rsidRPr="00E30BC5">
            <w:rPr>
              <w:rFonts w:cs="Arial"/>
              <w:sz w:val="20"/>
              <w:szCs w:val="20"/>
            </w:rPr>
            <w:t xml:space="preserve">  Conception </w:t>
          </w:r>
          <w:r>
            <w:rPr>
              <w:rFonts w:cs="Arial"/>
              <w:sz w:val="20"/>
              <w:szCs w:val="20"/>
            </w:rPr>
            <w:t>préliminaire</w:t>
          </w:r>
          <w:r w:rsidRPr="00E30BC5">
            <w:rPr>
              <w:rFonts w:cs="Arial"/>
              <w:sz w:val="20"/>
              <w:szCs w:val="20"/>
            </w:rPr>
            <w:t xml:space="preserve"> </w:t>
          </w:r>
          <w:r w:rsidR="001E7A5A">
            <w:rPr>
              <w:rFonts w:cs="Arial"/>
              <w:sz w:val="20"/>
              <w:szCs w:val="20"/>
            </w:rPr>
            <w:t>d’un système microtechnique</w:t>
          </w:r>
        </w:p>
      </w:tc>
      <w:tc>
        <w:tcPr>
          <w:tcW w:w="1843" w:type="dxa"/>
          <w:shd w:val="clear" w:color="auto" w:fill="auto"/>
        </w:tcPr>
        <w:p w14:paraId="3A5B1E2A" w14:textId="77777777" w:rsidR="00867830" w:rsidRPr="00E30BC5" w:rsidRDefault="00867830" w:rsidP="009A3BA7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2015</w:t>
          </w:r>
          <w:r w:rsidRPr="00E30BC5">
            <w:rPr>
              <w:rFonts w:cs="Arial"/>
              <w:sz w:val="20"/>
              <w:szCs w:val="20"/>
            </w:rPr>
            <w:t xml:space="preserve">      </w:t>
          </w:r>
        </w:p>
      </w:tc>
    </w:tr>
    <w:tr w:rsidR="00867830" w14:paraId="2511F4A0" w14:textId="77777777" w:rsidTr="009A3BA7">
      <w:tc>
        <w:tcPr>
          <w:tcW w:w="4219" w:type="dxa"/>
          <w:shd w:val="clear" w:color="auto" w:fill="auto"/>
        </w:tcPr>
        <w:p w14:paraId="3F95A261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Code de l’épreuve :</w:t>
          </w:r>
        </w:p>
      </w:tc>
      <w:tc>
        <w:tcPr>
          <w:tcW w:w="1843" w:type="dxa"/>
          <w:shd w:val="clear" w:color="auto" w:fill="auto"/>
        </w:tcPr>
        <w:p w14:paraId="6A83283F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Durée : 4</w:t>
          </w:r>
          <w:r>
            <w:rPr>
              <w:rFonts w:cs="Arial"/>
              <w:sz w:val="20"/>
              <w:szCs w:val="20"/>
            </w:rPr>
            <w:t xml:space="preserve"> </w:t>
          </w:r>
          <w:r w:rsidRPr="00E30BC5">
            <w:rPr>
              <w:rFonts w:cs="Arial"/>
              <w:sz w:val="20"/>
              <w:szCs w:val="20"/>
            </w:rPr>
            <w:t>h</w:t>
          </w:r>
          <w:r>
            <w:rPr>
              <w:rFonts w:cs="Arial"/>
              <w:sz w:val="20"/>
              <w:szCs w:val="20"/>
            </w:rPr>
            <w:t>eures</w:t>
          </w:r>
        </w:p>
      </w:tc>
      <w:tc>
        <w:tcPr>
          <w:tcW w:w="1701" w:type="dxa"/>
          <w:shd w:val="clear" w:color="auto" w:fill="auto"/>
        </w:tcPr>
        <w:p w14:paraId="44ABDDE4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Coef</w:t>
          </w:r>
          <w:r>
            <w:rPr>
              <w:rFonts w:cs="Arial"/>
              <w:sz w:val="20"/>
              <w:szCs w:val="20"/>
            </w:rPr>
            <w:t>ficient</w:t>
          </w:r>
          <w:r w:rsidRPr="00E30BC5">
            <w:rPr>
              <w:rFonts w:cs="Arial"/>
              <w:sz w:val="20"/>
              <w:szCs w:val="20"/>
            </w:rPr>
            <w:t> : 2</w:t>
          </w:r>
        </w:p>
      </w:tc>
      <w:tc>
        <w:tcPr>
          <w:tcW w:w="1843" w:type="dxa"/>
          <w:shd w:val="clear" w:color="auto" w:fill="auto"/>
        </w:tcPr>
        <w:p w14:paraId="106C47FA" w14:textId="77777777" w:rsidR="00867830" w:rsidRPr="00E30BC5" w:rsidRDefault="00867830" w:rsidP="003B621F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DR </w:t>
          </w:r>
          <w:r w:rsidRPr="00E30BC5">
            <w:rPr>
              <w:rFonts w:cs="Arial"/>
              <w:sz w:val="20"/>
              <w:szCs w:val="20"/>
            </w:rPr>
            <w:fldChar w:fldCharType="begin"/>
          </w:r>
          <w:r w:rsidRPr="00E30BC5">
            <w:rPr>
              <w:rFonts w:cs="Arial"/>
              <w:sz w:val="20"/>
              <w:szCs w:val="20"/>
            </w:rPr>
            <w:instrText xml:space="preserve"> PAGE   \* MERGEFORMAT </w:instrText>
          </w:r>
          <w:r w:rsidRPr="00E30BC5">
            <w:rPr>
              <w:rFonts w:cs="Arial"/>
              <w:sz w:val="20"/>
              <w:szCs w:val="20"/>
            </w:rPr>
            <w:fldChar w:fldCharType="separate"/>
          </w:r>
          <w:r w:rsidR="00086810">
            <w:rPr>
              <w:rFonts w:cs="Arial"/>
              <w:noProof/>
              <w:sz w:val="20"/>
              <w:szCs w:val="20"/>
            </w:rPr>
            <w:t>6</w:t>
          </w:r>
          <w:r w:rsidRPr="00E30BC5">
            <w:rPr>
              <w:rFonts w:cs="Arial"/>
              <w:sz w:val="20"/>
              <w:szCs w:val="20"/>
            </w:rPr>
            <w:fldChar w:fldCharType="end"/>
          </w:r>
          <w:r w:rsidRPr="00E30BC5">
            <w:rPr>
              <w:rFonts w:cs="Arial"/>
              <w:sz w:val="20"/>
              <w:szCs w:val="20"/>
            </w:rPr>
            <w:t>/</w:t>
          </w:r>
          <w:r>
            <w:rPr>
              <w:rFonts w:cs="Arial"/>
              <w:sz w:val="20"/>
              <w:szCs w:val="20"/>
            </w:rPr>
            <w:t>6</w:t>
          </w:r>
        </w:p>
      </w:tc>
    </w:tr>
  </w:tbl>
  <w:p w14:paraId="3CE25772" w14:textId="77777777" w:rsidR="00867830" w:rsidRPr="00DA76E6" w:rsidRDefault="00867830" w:rsidP="00DA76E6">
    <w:pPr>
      <w:pStyle w:val="Pieddepage"/>
      <w:rPr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306A9" w14:textId="77777777" w:rsidR="00867830" w:rsidRDefault="00867830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2F243" w14:textId="77777777" w:rsidR="00867830" w:rsidRDefault="00867830">
    <w:pPr>
      <w:pStyle w:val="Pieddepage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219"/>
      <w:gridCol w:w="1843"/>
      <w:gridCol w:w="1701"/>
      <w:gridCol w:w="1843"/>
    </w:tblGrid>
    <w:tr w:rsidR="00867830" w14:paraId="704F9013" w14:textId="77777777" w:rsidTr="004006A4">
      <w:tc>
        <w:tcPr>
          <w:tcW w:w="7763" w:type="dxa"/>
          <w:gridSpan w:val="3"/>
          <w:shd w:val="clear" w:color="auto" w:fill="auto"/>
        </w:tcPr>
        <w:p w14:paraId="666F0263" w14:textId="77777777" w:rsidR="00867830" w:rsidRPr="00E30BC5" w:rsidRDefault="00867830" w:rsidP="0011004A">
          <w:pPr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BTS CIM – E</w:t>
          </w:r>
          <w:r w:rsidRPr="00E30BC5">
            <w:rPr>
              <w:rFonts w:cs="Arial"/>
              <w:sz w:val="20"/>
              <w:szCs w:val="20"/>
            </w:rPr>
            <w:t>preuve E</w:t>
          </w:r>
          <w:r>
            <w:rPr>
              <w:rFonts w:cs="Arial"/>
              <w:sz w:val="20"/>
              <w:szCs w:val="20"/>
            </w:rPr>
            <w:t>4</w:t>
          </w:r>
          <w:r w:rsidRPr="00E30BC5">
            <w:rPr>
              <w:rFonts w:cs="Arial"/>
              <w:sz w:val="20"/>
              <w:szCs w:val="20"/>
            </w:rPr>
            <w:t xml:space="preserve">  Conception </w:t>
          </w:r>
          <w:r>
            <w:rPr>
              <w:rFonts w:cs="Arial"/>
              <w:sz w:val="20"/>
              <w:szCs w:val="20"/>
            </w:rPr>
            <w:t>préliminaire</w:t>
          </w:r>
          <w:r w:rsidRPr="00E30BC5">
            <w:rPr>
              <w:rFonts w:cs="Arial"/>
              <w:sz w:val="20"/>
              <w:szCs w:val="20"/>
            </w:rPr>
            <w:t xml:space="preserve"> </w:t>
          </w:r>
          <w:r>
            <w:rPr>
              <w:rFonts w:cs="Arial"/>
              <w:sz w:val="20"/>
              <w:szCs w:val="20"/>
            </w:rPr>
            <w:t>d’un système microtechnique</w:t>
          </w:r>
        </w:p>
      </w:tc>
      <w:tc>
        <w:tcPr>
          <w:tcW w:w="1843" w:type="dxa"/>
          <w:shd w:val="clear" w:color="auto" w:fill="auto"/>
        </w:tcPr>
        <w:p w14:paraId="4BBB6CF3" w14:textId="77777777" w:rsidR="00867830" w:rsidRPr="00E30BC5" w:rsidRDefault="00867830" w:rsidP="003A6BDD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2015</w:t>
          </w:r>
          <w:r w:rsidRPr="00E30BC5">
            <w:rPr>
              <w:rFonts w:cs="Arial"/>
              <w:sz w:val="20"/>
              <w:szCs w:val="20"/>
            </w:rPr>
            <w:t xml:space="preserve">      </w:t>
          </w:r>
        </w:p>
      </w:tc>
    </w:tr>
    <w:tr w:rsidR="00867830" w14:paraId="2BD1940E" w14:textId="77777777" w:rsidTr="004006A4">
      <w:tc>
        <w:tcPr>
          <w:tcW w:w="4219" w:type="dxa"/>
          <w:shd w:val="clear" w:color="auto" w:fill="auto"/>
        </w:tcPr>
        <w:p w14:paraId="37571506" w14:textId="77777777" w:rsidR="00867830" w:rsidRPr="00E30BC5" w:rsidRDefault="00867830" w:rsidP="003A6BDD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Code de l’épreuve :</w:t>
          </w:r>
        </w:p>
      </w:tc>
      <w:tc>
        <w:tcPr>
          <w:tcW w:w="1843" w:type="dxa"/>
          <w:shd w:val="clear" w:color="auto" w:fill="auto"/>
        </w:tcPr>
        <w:p w14:paraId="22CE6538" w14:textId="77777777" w:rsidR="00867830" w:rsidRPr="00E30BC5" w:rsidRDefault="00867830" w:rsidP="003A6BDD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Durée : 4</w:t>
          </w:r>
          <w:r>
            <w:rPr>
              <w:rFonts w:cs="Arial"/>
              <w:sz w:val="20"/>
              <w:szCs w:val="20"/>
            </w:rPr>
            <w:t xml:space="preserve"> </w:t>
          </w:r>
          <w:r w:rsidRPr="00E30BC5">
            <w:rPr>
              <w:rFonts w:cs="Arial"/>
              <w:sz w:val="20"/>
              <w:szCs w:val="20"/>
            </w:rPr>
            <w:t>h</w:t>
          </w:r>
          <w:r>
            <w:rPr>
              <w:rFonts w:cs="Arial"/>
              <w:sz w:val="20"/>
              <w:szCs w:val="20"/>
            </w:rPr>
            <w:t>eures</w:t>
          </w:r>
        </w:p>
      </w:tc>
      <w:tc>
        <w:tcPr>
          <w:tcW w:w="1701" w:type="dxa"/>
          <w:shd w:val="clear" w:color="auto" w:fill="auto"/>
        </w:tcPr>
        <w:p w14:paraId="630DC73F" w14:textId="77777777" w:rsidR="00867830" w:rsidRPr="00E30BC5" w:rsidRDefault="00867830" w:rsidP="004006A4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Coef</w:t>
          </w:r>
          <w:r>
            <w:rPr>
              <w:rFonts w:cs="Arial"/>
              <w:sz w:val="20"/>
              <w:szCs w:val="20"/>
            </w:rPr>
            <w:t>ficient</w:t>
          </w:r>
          <w:r w:rsidRPr="00E30BC5">
            <w:rPr>
              <w:rFonts w:cs="Arial"/>
              <w:sz w:val="20"/>
              <w:szCs w:val="20"/>
            </w:rPr>
            <w:t> : 2</w:t>
          </w:r>
        </w:p>
      </w:tc>
      <w:tc>
        <w:tcPr>
          <w:tcW w:w="1843" w:type="dxa"/>
          <w:shd w:val="clear" w:color="auto" w:fill="auto"/>
        </w:tcPr>
        <w:p w14:paraId="22A194AE" w14:textId="77777777" w:rsidR="00867830" w:rsidRPr="00E30BC5" w:rsidRDefault="00867830" w:rsidP="00E93012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DT </w:t>
          </w:r>
          <w:r w:rsidRPr="00E30BC5">
            <w:rPr>
              <w:rFonts w:cs="Arial"/>
              <w:sz w:val="20"/>
              <w:szCs w:val="20"/>
            </w:rPr>
            <w:fldChar w:fldCharType="begin"/>
          </w:r>
          <w:r w:rsidRPr="00E30BC5">
            <w:rPr>
              <w:rFonts w:cs="Arial"/>
              <w:sz w:val="20"/>
              <w:szCs w:val="20"/>
            </w:rPr>
            <w:instrText xml:space="preserve"> PAGE   \* MERGEFORMAT </w:instrText>
          </w:r>
          <w:r w:rsidRPr="00E30BC5">
            <w:rPr>
              <w:rFonts w:cs="Arial"/>
              <w:sz w:val="20"/>
              <w:szCs w:val="20"/>
            </w:rPr>
            <w:fldChar w:fldCharType="separate"/>
          </w:r>
          <w:r w:rsidR="00086810">
            <w:rPr>
              <w:rFonts w:cs="Arial"/>
              <w:noProof/>
              <w:sz w:val="20"/>
              <w:szCs w:val="20"/>
            </w:rPr>
            <w:t>1</w:t>
          </w:r>
          <w:r w:rsidRPr="00E30BC5">
            <w:rPr>
              <w:rFonts w:cs="Arial"/>
              <w:sz w:val="20"/>
              <w:szCs w:val="20"/>
            </w:rPr>
            <w:fldChar w:fldCharType="end"/>
          </w:r>
          <w:r w:rsidRPr="00E30BC5">
            <w:rPr>
              <w:rFonts w:cs="Arial"/>
              <w:sz w:val="20"/>
              <w:szCs w:val="20"/>
            </w:rPr>
            <w:t>/</w:t>
          </w:r>
          <w:r>
            <w:rPr>
              <w:rFonts w:cs="Arial"/>
              <w:sz w:val="20"/>
              <w:szCs w:val="20"/>
            </w:rPr>
            <w:t>16</w:t>
          </w:r>
        </w:p>
      </w:tc>
    </w:tr>
  </w:tbl>
  <w:p w14:paraId="2229A372" w14:textId="77777777" w:rsidR="00867830" w:rsidRPr="0011004A" w:rsidRDefault="00867830" w:rsidP="004006A4">
    <w:pPr>
      <w:pStyle w:val="Pieddepage"/>
      <w:rPr>
        <w:szCs w:val="20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14540" w14:textId="77777777" w:rsidR="00867830" w:rsidRDefault="00867830">
    <w:pPr>
      <w:pStyle w:val="Pieddepage"/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219"/>
      <w:gridCol w:w="1843"/>
      <w:gridCol w:w="1701"/>
      <w:gridCol w:w="1843"/>
    </w:tblGrid>
    <w:tr w:rsidR="00867830" w14:paraId="2FF3E373" w14:textId="77777777" w:rsidTr="003A6BDD">
      <w:tc>
        <w:tcPr>
          <w:tcW w:w="7763" w:type="dxa"/>
          <w:gridSpan w:val="3"/>
          <w:shd w:val="clear" w:color="auto" w:fill="auto"/>
        </w:tcPr>
        <w:p w14:paraId="29AA640B" w14:textId="77777777" w:rsidR="00867830" w:rsidRPr="00E30BC5" w:rsidRDefault="00867830" w:rsidP="003A6BDD">
          <w:pPr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BTS CIM – E</w:t>
          </w:r>
          <w:r w:rsidRPr="00E30BC5">
            <w:rPr>
              <w:rFonts w:cs="Arial"/>
              <w:sz w:val="20"/>
              <w:szCs w:val="20"/>
            </w:rPr>
            <w:t>preuve E</w:t>
          </w:r>
          <w:r>
            <w:rPr>
              <w:rFonts w:cs="Arial"/>
              <w:sz w:val="20"/>
              <w:szCs w:val="20"/>
            </w:rPr>
            <w:t>4</w:t>
          </w:r>
          <w:r w:rsidRPr="00E30BC5">
            <w:rPr>
              <w:rFonts w:cs="Arial"/>
              <w:sz w:val="20"/>
              <w:szCs w:val="20"/>
            </w:rPr>
            <w:t xml:space="preserve">  Conception </w:t>
          </w:r>
          <w:r>
            <w:rPr>
              <w:rFonts w:cs="Arial"/>
              <w:sz w:val="20"/>
              <w:szCs w:val="20"/>
            </w:rPr>
            <w:t>préliminaire</w:t>
          </w:r>
          <w:r w:rsidRPr="00E30BC5">
            <w:rPr>
              <w:rFonts w:cs="Arial"/>
              <w:sz w:val="20"/>
              <w:szCs w:val="20"/>
            </w:rPr>
            <w:t xml:space="preserve"> </w:t>
          </w:r>
          <w:r>
            <w:rPr>
              <w:rFonts w:cs="Arial"/>
              <w:sz w:val="20"/>
              <w:szCs w:val="20"/>
            </w:rPr>
            <w:t>d’un système microtechnique</w:t>
          </w:r>
        </w:p>
      </w:tc>
      <w:tc>
        <w:tcPr>
          <w:tcW w:w="1843" w:type="dxa"/>
          <w:shd w:val="clear" w:color="auto" w:fill="auto"/>
        </w:tcPr>
        <w:p w14:paraId="08CCB2CC" w14:textId="77777777" w:rsidR="00867830" w:rsidRPr="00E30BC5" w:rsidRDefault="00867830" w:rsidP="003A6BDD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2015</w:t>
          </w:r>
          <w:r w:rsidRPr="00E30BC5">
            <w:rPr>
              <w:rFonts w:cs="Arial"/>
              <w:sz w:val="20"/>
              <w:szCs w:val="20"/>
            </w:rPr>
            <w:t xml:space="preserve">      </w:t>
          </w:r>
        </w:p>
      </w:tc>
    </w:tr>
    <w:tr w:rsidR="00867830" w14:paraId="036653C6" w14:textId="77777777" w:rsidTr="003A6BDD">
      <w:tc>
        <w:tcPr>
          <w:tcW w:w="4219" w:type="dxa"/>
          <w:shd w:val="clear" w:color="auto" w:fill="auto"/>
        </w:tcPr>
        <w:p w14:paraId="3A69741E" w14:textId="77777777" w:rsidR="00867830" w:rsidRPr="00E30BC5" w:rsidRDefault="00867830" w:rsidP="003A6BDD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Code de l’épreuve :</w:t>
          </w:r>
        </w:p>
      </w:tc>
      <w:tc>
        <w:tcPr>
          <w:tcW w:w="1843" w:type="dxa"/>
          <w:shd w:val="clear" w:color="auto" w:fill="auto"/>
        </w:tcPr>
        <w:p w14:paraId="7A98655B" w14:textId="77777777" w:rsidR="00867830" w:rsidRPr="00E30BC5" w:rsidRDefault="00867830" w:rsidP="003A6BDD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Durée : 4</w:t>
          </w:r>
          <w:r>
            <w:rPr>
              <w:rFonts w:cs="Arial"/>
              <w:sz w:val="20"/>
              <w:szCs w:val="20"/>
            </w:rPr>
            <w:t xml:space="preserve"> </w:t>
          </w:r>
          <w:r w:rsidRPr="00E30BC5">
            <w:rPr>
              <w:rFonts w:cs="Arial"/>
              <w:sz w:val="20"/>
              <w:szCs w:val="20"/>
            </w:rPr>
            <w:t>h</w:t>
          </w:r>
          <w:r>
            <w:rPr>
              <w:rFonts w:cs="Arial"/>
              <w:sz w:val="20"/>
              <w:szCs w:val="20"/>
            </w:rPr>
            <w:t>eures</w:t>
          </w:r>
        </w:p>
      </w:tc>
      <w:tc>
        <w:tcPr>
          <w:tcW w:w="1701" w:type="dxa"/>
          <w:shd w:val="clear" w:color="auto" w:fill="auto"/>
        </w:tcPr>
        <w:p w14:paraId="437558AF" w14:textId="77777777" w:rsidR="00867830" w:rsidRPr="00E30BC5" w:rsidRDefault="00867830" w:rsidP="003A6BDD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Coef</w:t>
          </w:r>
          <w:r>
            <w:rPr>
              <w:rFonts w:cs="Arial"/>
              <w:sz w:val="20"/>
              <w:szCs w:val="20"/>
            </w:rPr>
            <w:t>ficient</w:t>
          </w:r>
          <w:r w:rsidRPr="00E30BC5">
            <w:rPr>
              <w:rFonts w:cs="Arial"/>
              <w:sz w:val="20"/>
              <w:szCs w:val="20"/>
            </w:rPr>
            <w:t> : 2</w:t>
          </w:r>
        </w:p>
      </w:tc>
      <w:tc>
        <w:tcPr>
          <w:tcW w:w="1843" w:type="dxa"/>
          <w:shd w:val="clear" w:color="auto" w:fill="auto"/>
        </w:tcPr>
        <w:p w14:paraId="07D7F889" w14:textId="77777777" w:rsidR="00867830" w:rsidRPr="00E30BC5" w:rsidRDefault="00867830" w:rsidP="00270693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TD </w:t>
          </w:r>
          <w:r w:rsidRPr="00E30BC5">
            <w:rPr>
              <w:rFonts w:cs="Arial"/>
              <w:sz w:val="20"/>
              <w:szCs w:val="20"/>
            </w:rPr>
            <w:fldChar w:fldCharType="begin"/>
          </w:r>
          <w:r w:rsidRPr="00E30BC5">
            <w:rPr>
              <w:rFonts w:cs="Arial"/>
              <w:sz w:val="20"/>
              <w:szCs w:val="20"/>
            </w:rPr>
            <w:instrText xml:space="preserve"> PAGE   \* MERGEFORMAT </w:instrText>
          </w:r>
          <w:r w:rsidRPr="00E30BC5">
            <w:rPr>
              <w:rFonts w:cs="Arial"/>
              <w:sz w:val="20"/>
              <w:szCs w:val="20"/>
            </w:rPr>
            <w:fldChar w:fldCharType="separate"/>
          </w:r>
          <w:r w:rsidR="00086810">
            <w:rPr>
              <w:rFonts w:cs="Arial"/>
              <w:noProof/>
              <w:sz w:val="20"/>
              <w:szCs w:val="20"/>
            </w:rPr>
            <w:t>1</w:t>
          </w:r>
          <w:r w:rsidRPr="00E30BC5">
            <w:rPr>
              <w:rFonts w:cs="Arial"/>
              <w:sz w:val="20"/>
              <w:szCs w:val="20"/>
            </w:rPr>
            <w:fldChar w:fldCharType="end"/>
          </w:r>
          <w:r w:rsidRPr="00E30BC5">
            <w:rPr>
              <w:rFonts w:cs="Arial"/>
              <w:sz w:val="20"/>
              <w:szCs w:val="20"/>
            </w:rPr>
            <w:t>/</w:t>
          </w:r>
          <w:r>
            <w:rPr>
              <w:rFonts w:cs="Arial"/>
              <w:sz w:val="20"/>
              <w:szCs w:val="20"/>
            </w:rPr>
            <w:t>8</w:t>
          </w:r>
        </w:p>
      </w:tc>
    </w:tr>
  </w:tbl>
  <w:p w14:paraId="07A888A8" w14:textId="77777777" w:rsidR="00867830" w:rsidRPr="005916EC" w:rsidRDefault="00867830" w:rsidP="005916EC">
    <w:pPr>
      <w:pStyle w:val="Pieddepage"/>
      <w:rPr>
        <w:szCs w:val="20"/>
      </w:rPr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71EAD" w14:textId="77777777" w:rsidR="00867830" w:rsidRDefault="00867830">
    <w:pPr>
      <w:pStyle w:val="Pieddepage"/>
    </w:pP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219"/>
      <w:gridCol w:w="1843"/>
      <w:gridCol w:w="1701"/>
      <w:gridCol w:w="1843"/>
    </w:tblGrid>
    <w:tr w:rsidR="00867830" w14:paraId="746079CE" w14:textId="77777777" w:rsidTr="009A3BA7">
      <w:tc>
        <w:tcPr>
          <w:tcW w:w="7763" w:type="dxa"/>
          <w:gridSpan w:val="3"/>
          <w:shd w:val="clear" w:color="auto" w:fill="auto"/>
        </w:tcPr>
        <w:p w14:paraId="16B900A5" w14:textId="77777777" w:rsidR="00867830" w:rsidRPr="00E30BC5" w:rsidRDefault="00867830" w:rsidP="009A3BA7">
          <w:pPr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BTS CIM – E</w:t>
          </w:r>
          <w:r w:rsidRPr="00E30BC5">
            <w:rPr>
              <w:rFonts w:cs="Arial"/>
              <w:sz w:val="20"/>
              <w:szCs w:val="20"/>
            </w:rPr>
            <w:t>preuve E</w:t>
          </w:r>
          <w:r>
            <w:rPr>
              <w:rFonts w:cs="Arial"/>
              <w:sz w:val="20"/>
              <w:szCs w:val="20"/>
            </w:rPr>
            <w:t>4</w:t>
          </w:r>
          <w:r w:rsidRPr="00E30BC5">
            <w:rPr>
              <w:rFonts w:cs="Arial"/>
              <w:sz w:val="20"/>
              <w:szCs w:val="20"/>
            </w:rPr>
            <w:t xml:space="preserve">  Conception </w:t>
          </w:r>
          <w:r>
            <w:rPr>
              <w:rFonts w:cs="Arial"/>
              <w:sz w:val="20"/>
              <w:szCs w:val="20"/>
            </w:rPr>
            <w:t>préliminaire</w:t>
          </w:r>
          <w:r w:rsidRPr="00E30BC5">
            <w:rPr>
              <w:rFonts w:cs="Arial"/>
              <w:sz w:val="20"/>
              <w:szCs w:val="20"/>
            </w:rPr>
            <w:t xml:space="preserve"> </w:t>
          </w:r>
          <w:r>
            <w:rPr>
              <w:rFonts w:cs="Arial"/>
              <w:sz w:val="20"/>
              <w:szCs w:val="20"/>
            </w:rPr>
            <w:t>d’un système microtechnique</w:t>
          </w:r>
        </w:p>
      </w:tc>
      <w:tc>
        <w:tcPr>
          <w:tcW w:w="1843" w:type="dxa"/>
          <w:shd w:val="clear" w:color="auto" w:fill="auto"/>
        </w:tcPr>
        <w:p w14:paraId="525A7C54" w14:textId="77777777" w:rsidR="00867830" w:rsidRPr="00E30BC5" w:rsidRDefault="00867830" w:rsidP="009A3BA7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2015</w:t>
          </w:r>
          <w:r w:rsidRPr="00E30BC5">
            <w:rPr>
              <w:rFonts w:cs="Arial"/>
              <w:sz w:val="20"/>
              <w:szCs w:val="20"/>
            </w:rPr>
            <w:t xml:space="preserve">      </w:t>
          </w:r>
        </w:p>
      </w:tc>
    </w:tr>
    <w:tr w:rsidR="00867830" w14:paraId="7947066E" w14:textId="77777777" w:rsidTr="009A3BA7">
      <w:tc>
        <w:tcPr>
          <w:tcW w:w="4219" w:type="dxa"/>
          <w:shd w:val="clear" w:color="auto" w:fill="auto"/>
        </w:tcPr>
        <w:p w14:paraId="342DC521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Code de l’épreuve :</w:t>
          </w:r>
        </w:p>
      </w:tc>
      <w:tc>
        <w:tcPr>
          <w:tcW w:w="1843" w:type="dxa"/>
          <w:shd w:val="clear" w:color="auto" w:fill="auto"/>
        </w:tcPr>
        <w:p w14:paraId="5AF04F0A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Durée : 4</w:t>
          </w:r>
          <w:r>
            <w:rPr>
              <w:rFonts w:cs="Arial"/>
              <w:sz w:val="20"/>
              <w:szCs w:val="20"/>
            </w:rPr>
            <w:t xml:space="preserve"> </w:t>
          </w:r>
          <w:r w:rsidRPr="00E30BC5">
            <w:rPr>
              <w:rFonts w:cs="Arial"/>
              <w:sz w:val="20"/>
              <w:szCs w:val="20"/>
            </w:rPr>
            <w:t>h</w:t>
          </w:r>
          <w:r>
            <w:rPr>
              <w:rFonts w:cs="Arial"/>
              <w:sz w:val="20"/>
              <w:szCs w:val="20"/>
            </w:rPr>
            <w:t>eures</w:t>
          </w:r>
        </w:p>
      </w:tc>
      <w:tc>
        <w:tcPr>
          <w:tcW w:w="1701" w:type="dxa"/>
          <w:shd w:val="clear" w:color="auto" w:fill="auto"/>
        </w:tcPr>
        <w:p w14:paraId="50151A7C" w14:textId="77777777" w:rsidR="00867830" w:rsidRPr="00E30BC5" w:rsidRDefault="00867830" w:rsidP="009A3BA7">
          <w:pPr>
            <w:rPr>
              <w:sz w:val="20"/>
              <w:szCs w:val="20"/>
            </w:rPr>
          </w:pPr>
          <w:r w:rsidRPr="00E30BC5">
            <w:rPr>
              <w:rFonts w:cs="Arial"/>
              <w:sz w:val="20"/>
              <w:szCs w:val="20"/>
            </w:rPr>
            <w:t>Coef</w:t>
          </w:r>
          <w:r>
            <w:rPr>
              <w:rFonts w:cs="Arial"/>
              <w:sz w:val="20"/>
              <w:szCs w:val="20"/>
            </w:rPr>
            <w:t>ficient</w:t>
          </w:r>
          <w:r w:rsidRPr="00E30BC5">
            <w:rPr>
              <w:rFonts w:cs="Arial"/>
              <w:sz w:val="20"/>
              <w:szCs w:val="20"/>
            </w:rPr>
            <w:t> : 2</w:t>
          </w:r>
        </w:p>
      </w:tc>
      <w:tc>
        <w:tcPr>
          <w:tcW w:w="1843" w:type="dxa"/>
          <w:shd w:val="clear" w:color="auto" w:fill="auto"/>
        </w:tcPr>
        <w:p w14:paraId="54A5D772" w14:textId="77777777" w:rsidR="00867830" w:rsidRPr="00E30BC5" w:rsidRDefault="00867830" w:rsidP="003B621F">
          <w:pPr>
            <w:jc w:val="right"/>
            <w:rPr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DR </w:t>
          </w:r>
          <w:r w:rsidRPr="00E30BC5">
            <w:rPr>
              <w:rFonts w:cs="Arial"/>
              <w:sz w:val="20"/>
              <w:szCs w:val="20"/>
            </w:rPr>
            <w:fldChar w:fldCharType="begin"/>
          </w:r>
          <w:r w:rsidRPr="00E30BC5">
            <w:rPr>
              <w:rFonts w:cs="Arial"/>
              <w:sz w:val="20"/>
              <w:szCs w:val="20"/>
            </w:rPr>
            <w:instrText xml:space="preserve"> PAGE   \* MERGEFORMAT </w:instrText>
          </w:r>
          <w:r w:rsidRPr="00E30BC5">
            <w:rPr>
              <w:rFonts w:cs="Arial"/>
              <w:sz w:val="20"/>
              <w:szCs w:val="20"/>
            </w:rPr>
            <w:fldChar w:fldCharType="separate"/>
          </w:r>
          <w:r w:rsidR="00086810">
            <w:rPr>
              <w:rFonts w:cs="Arial"/>
              <w:noProof/>
              <w:sz w:val="20"/>
              <w:szCs w:val="20"/>
            </w:rPr>
            <w:t>1</w:t>
          </w:r>
          <w:r w:rsidRPr="00E30BC5">
            <w:rPr>
              <w:rFonts w:cs="Arial"/>
              <w:sz w:val="20"/>
              <w:szCs w:val="20"/>
            </w:rPr>
            <w:fldChar w:fldCharType="end"/>
          </w:r>
          <w:r w:rsidRPr="00E30BC5">
            <w:rPr>
              <w:rFonts w:cs="Arial"/>
              <w:sz w:val="20"/>
              <w:szCs w:val="20"/>
            </w:rPr>
            <w:t>/</w:t>
          </w:r>
          <w:r>
            <w:rPr>
              <w:rFonts w:cs="Arial"/>
              <w:sz w:val="20"/>
              <w:szCs w:val="20"/>
            </w:rPr>
            <w:t>6</w:t>
          </w:r>
        </w:p>
      </w:tc>
    </w:tr>
  </w:tbl>
  <w:p w14:paraId="34CE97E2" w14:textId="77777777" w:rsidR="00867830" w:rsidRPr="0013313F" w:rsidRDefault="00867830" w:rsidP="0013313F">
    <w:pPr>
      <w:pStyle w:val="Pieddepage"/>
      <w:rPr>
        <w:szCs w:val="20"/>
      </w:rPr>
    </w:pP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C8EAE5" w14:textId="77777777" w:rsidR="00867830" w:rsidRDefault="00867830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861B285" w14:textId="77777777" w:rsidR="008670BC" w:rsidRDefault="008670BC" w:rsidP="00097EE1">
      <w:r>
        <w:separator/>
      </w:r>
    </w:p>
  </w:footnote>
  <w:footnote w:type="continuationSeparator" w:id="0">
    <w:p w14:paraId="506983A9" w14:textId="77777777" w:rsidR="008670BC" w:rsidRDefault="008670BC" w:rsidP="00097E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E365D" w14:textId="77777777" w:rsidR="00867830" w:rsidRDefault="00867830">
    <w:pPr>
      <w:pStyle w:val="En-tte"/>
    </w:pP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D83F9" w14:textId="77777777" w:rsidR="00867830" w:rsidRPr="00097EE1" w:rsidRDefault="00867830" w:rsidP="00EF75E0">
    <w:pPr>
      <w:pStyle w:val="En-tte"/>
      <w:pBdr>
        <w:bottom w:val="single" w:sz="18" w:space="1" w:color="auto"/>
      </w:pBdr>
      <w:tabs>
        <w:tab w:val="clear" w:pos="4536"/>
        <w:tab w:val="clear" w:pos="9072"/>
        <w:tab w:val="center" w:pos="10773"/>
        <w:tab w:val="right" w:pos="20979"/>
      </w:tabs>
      <w:rPr>
        <w:sz w:val="20"/>
        <w:szCs w:val="20"/>
      </w:rPr>
    </w:pPr>
    <w:r>
      <w:rPr>
        <w:sz w:val="20"/>
        <w:szCs w:val="20"/>
      </w:rPr>
      <w:t>Lecteur-éditeur de chèques</w:t>
    </w:r>
    <w:r w:rsidRPr="00097EE1">
      <w:rPr>
        <w:sz w:val="20"/>
        <w:szCs w:val="20"/>
      </w:rPr>
      <w:tab/>
    </w:r>
    <w:r>
      <w:rPr>
        <w:sz w:val="20"/>
        <w:szCs w:val="20"/>
      </w:rPr>
      <w:tab/>
      <w:t>Document Réponse</w: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96F89" w14:textId="77777777" w:rsidR="00867830" w:rsidRPr="00097EE1" w:rsidRDefault="00867830" w:rsidP="00C86106">
    <w:pPr>
      <w:pStyle w:val="En-tte"/>
      <w:pBdr>
        <w:bottom w:val="single" w:sz="18" w:space="1" w:color="auto"/>
      </w:pBdr>
      <w:tabs>
        <w:tab w:val="clear" w:pos="9072"/>
        <w:tab w:val="right" w:pos="9356"/>
      </w:tabs>
      <w:rPr>
        <w:sz w:val="20"/>
        <w:szCs w:val="20"/>
      </w:rPr>
    </w:pPr>
    <w:r>
      <w:rPr>
        <w:sz w:val="20"/>
        <w:szCs w:val="20"/>
      </w:rPr>
      <w:t>Lecteur-éditeur de chèques</w:t>
    </w:r>
    <w:r>
      <w:rPr>
        <w:sz w:val="20"/>
        <w:szCs w:val="20"/>
      </w:rPr>
      <w:tab/>
    </w:r>
    <w:r>
      <w:rPr>
        <w:sz w:val="20"/>
        <w:szCs w:val="20"/>
      </w:rPr>
      <w:tab/>
      <w:t>Document Réponse</w: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D71D4" w14:textId="77777777" w:rsidR="00867830" w:rsidRPr="00097EE1" w:rsidRDefault="00867830" w:rsidP="00EF75E0">
    <w:pPr>
      <w:pStyle w:val="En-tte"/>
      <w:pBdr>
        <w:bottom w:val="single" w:sz="18" w:space="1" w:color="auto"/>
      </w:pBdr>
      <w:tabs>
        <w:tab w:val="clear" w:pos="4536"/>
        <w:tab w:val="clear" w:pos="9072"/>
        <w:tab w:val="center" w:pos="10773"/>
        <w:tab w:val="right" w:pos="20979"/>
      </w:tabs>
      <w:rPr>
        <w:sz w:val="20"/>
        <w:szCs w:val="20"/>
      </w:rPr>
    </w:pPr>
    <w:r>
      <w:rPr>
        <w:sz w:val="20"/>
        <w:szCs w:val="20"/>
      </w:rPr>
      <w:t>Lecteur-éditeur de chèques</w:t>
    </w:r>
    <w:r>
      <w:rPr>
        <w:sz w:val="20"/>
        <w:szCs w:val="20"/>
      </w:rPr>
      <w:tab/>
    </w:r>
    <w:r>
      <w:rPr>
        <w:sz w:val="20"/>
        <w:szCs w:val="20"/>
      </w:rPr>
      <w:tab/>
      <w:t>Document Réponse</w: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25439" w14:textId="77777777" w:rsidR="00867830" w:rsidRPr="00097EE1" w:rsidRDefault="00867830" w:rsidP="0045519A">
    <w:pPr>
      <w:pStyle w:val="En-tte"/>
      <w:pBdr>
        <w:bottom w:val="single" w:sz="18" w:space="1" w:color="auto"/>
      </w:pBdr>
      <w:tabs>
        <w:tab w:val="clear" w:pos="4536"/>
        <w:tab w:val="center" w:pos="5670"/>
      </w:tabs>
      <w:ind w:right="-1"/>
      <w:rPr>
        <w:sz w:val="20"/>
        <w:szCs w:val="20"/>
      </w:rPr>
    </w:pPr>
    <w:r>
      <w:rPr>
        <w:sz w:val="20"/>
        <w:szCs w:val="20"/>
      </w:rPr>
      <w:t>Lecteur-éditeur de chèques</w:t>
    </w:r>
    <w:r>
      <w:rPr>
        <w:sz w:val="20"/>
        <w:szCs w:val="20"/>
      </w:rPr>
      <w:tab/>
    </w:r>
    <w:r>
      <w:rPr>
        <w:sz w:val="20"/>
        <w:szCs w:val="20"/>
      </w:rPr>
      <w:tab/>
      <w:t>Document Réponse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A242C" w14:textId="77777777" w:rsidR="00867830" w:rsidRDefault="00867830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C5276" w14:textId="77777777" w:rsidR="00867830" w:rsidRDefault="00867830">
    <w:pPr>
      <w:pStyle w:val="En-tte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02AE7" w14:textId="77777777" w:rsidR="00867830" w:rsidRPr="00097EE1" w:rsidRDefault="00867830" w:rsidP="006703E6">
    <w:pPr>
      <w:pStyle w:val="En-tte"/>
      <w:pBdr>
        <w:bottom w:val="single" w:sz="18" w:space="1" w:color="auto"/>
      </w:pBdr>
      <w:tabs>
        <w:tab w:val="clear" w:pos="9072"/>
        <w:tab w:val="right" w:pos="9356"/>
      </w:tabs>
      <w:rPr>
        <w:sz w:val="20"/>
        <w:szCs w:val="20"/>
      </w:rPr>
    </w:pPr>
    <w:r>
      <w:rPr>
        <w:sz w:val="20"/>
        <w:szCs w:val="20"/>
      </w:rPr>
      <w:t>Lecteur-éditeur de chèques</w:t>
    </w:r>
    <w:r>
      <w:rPr>
        <w:sz w:val="20"/>
        <w:szCs w:val="20"/>
      </w:rPr>
      <w:tab/>
    </w:r>
    <w:r w:rsidRPr="00097EE1">
      <w:rPr>
        <w:sz w:val="20"/>
        <w:szCs w:val="20"/>
      </w:rPr>
      <w:tab/>
      <w:t>Dossier Technique</w: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19A63" w14:textId="77777777" w:rsidR="00867830" w:rsidRDefault="00867830">
    <w:pPr>
      <w:pStyle w:val="En-tte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44D3B" w14:textId="77777777" w:rsidR="00867830" w:rsidRPr="00097EE1" w:rsidRDefault="00867830" w:rsidP="006703E6">
    <w:pPr>
      <w:pStyle w:val="En-tte"/>
      <w:pBdr>
        <w:bottom w:val="single" w:sz="18" w:space="1" w:color="auto"/>
      </w:pBdr>
      <w:tabs>
        <w:tab w:val="clear" w:pos="9072"/>
        <w:tab w:val="right" w:pos="9356"/>
      </w:tabs>
      <w:rPr>
        <w:sz w:val="20"/>
        <w:szCs w:val="20"/>
      </w:rPr>
    </w:pPr>
    <w:r>
      <w:rPr>
        <w:sz w:val="20"/>
        <w:szCs w:val="20"/>
      </w:rPr>
      <w:t>Lecteur-éditeur de chèques</w:t>
    </w:r>
    <w:r>
      <w:rPr>
        <w:sz w:val="20"/>
        <w:szCs w:val="20"/>
      </w:rPr>
      <w:tab/>
    </w:r>
    <w:r>
      <w:rPr>
        <w:sz w:val="20"/>
        <w:szCs w:val="20"/>
      </w:rPr>
      <w:tab/>
      <w:t>Travail demandé</w: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94541" w14:textId="77777777" w:rsidR="00867830" w:rsidRDefault="00867830">
    <w:pPr>
      <w:pStyle w:val="En-tte"/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B1434" w14:textId="77777777" w:rsidR="00867830" w:rsidRPr="00097EE1" w:rsidRDefault="00867830" w:rsidP="00AA77D2">
    <w:pPr>
      <w:pStyle w:val="En-tte"/>
      <w:pBdr>
        <w:bottom w:val="single" w:sz="18" w:space="1" w:color="auto"/>
      </w:pBdr>
      <w:tabs>
        <w:tab w:val="clear" w:pos="9072"/>
        <w:tab w:val="right" w:pos="9356"/>
      </w:tabs>
      <w:rPr>
        <w:sz w:val="20"/>
        <w:szCs w:val="20"/>
      </w:rPr>
    </w:pPr>
    <w:r>
      <w:rPr>
        <w:sz w:val="20"/>
        <w:szCs w:val="20"/>
      </w:rPr>
      <w:t>Lecteur-éditeur de chèques</w:t>
    </w:r>
    <w:r>
      <w:rPr>
        <w:sz w:val="20"/>
        <w:szCs w:val="20"/>
      </w:rPr>
      <w:tab/>
    </w:r>
    <w:r w:rsidRPr="00097EE1">
      <w:rPr>
        <w:sz w:val="20"/>
        <w:szCs w:val="20"/>
      </w:rPr>
      <w:tab/>
    </w:r>
    <w:r>
      <w:rPr>
        <w:sz w:val="20"/>
        <w:szCs w:val="20"/>
      </w:rPr>
      <w:t>Document Réponse</w: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51C67" w14:textId="77777777" w:rsidR="00867830" w:rsidRDefault="00867830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7C"/>
    <w:multiLevelType w:val="singleLevel"/>
    <w:tmpl w:val="F39663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B737657"/>
    <w:multiLevelType w:val="hybridMultilevel"/>
    <w:tmpl w:val="89945CE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C7741"/>
    <w:multiLevelType w:val="hybridMultilevel"/>
    <w:tmpl w:val="82A8D0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7614B"/>
    <w:multiLevelType w:val="hybridMultilevel"/>
    <w:tmpl w:val="7B1EC4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50854"/>
    <w:multiLevelType w:val="hybridMultilevel"/>
    <w:tmpl w:val="571894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46F0E"/>
    <w:multiLevelType w:val="hybridMultilevel"/>
    <w:tmpl w:val="F04051F0"/>
    <w:lvl w:ilvl="0" w:tplc="040C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6">
    <w:nsid w:val="1CB87A4E"/>
    <w:multiLevelType w:val="hybridMultilevel"/>
    <w:tmpl w:val="345AD268"/>
    <w:lvl w:ilvl="0" w:tplc="5734E2E2">
      <w:start w:val="1"/>
      <w:numFmt w:val="decimal"/>
      <w:pStyle w:val="Titreactivit"/>
      <w:lvlText w:val="Activité %1 -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A2104"/>
    <w:multiLevelType w:val="hybridMultilevel"/>
    <w:tmpl w:val="AA7E4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078FD"/>
    <w:multiLevelType w:val="hybridMultilevel"/>
    <w:tmpl w:val="CA8634A8"/>
    <w:lvl w:ilvl="0" w:tplc="A20E9554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993E93"/>
    <w:multiLevelType w:val="hybridMultilevel"/>
    <w:tmpl w:val="CEE81E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5591E"/>
    <w:multiLevelType w:val="hybridMultilevel"/>
    <w:tmpl w:val="3A042004"/>
    <w:lvl w:ilvl="0" w:tplc="9614163A">
      <w:start w:val="1"/>
      <w:numFmt w:val="decimal"/>
      <w:lvlText w:val="DT%1 -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B15EAD"/>
    <w:multiLevelType w:val="hybridMultilevel"/>
    <w:tmpl w:val="09AA43C8"/>
    <w:lvl w:ilvl="0" w:tplc="B77ED52E">
      <w:start w:val="1"/>
      <w:numFmt w:val="decimal"/>
      <w:pStyle w:val="Question"/>
      <w:lvlText w:val="Q%1."/>
      <w:lvlJc w:val="left"/>
      <w:pPr>
        <w:ind w:left="107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043A8C"/>
    <w:multiLevelType w:val="hybridMultilevel"/>
    <w:tmpl w:val="76089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403462"/>
    <w:multiLevelType w:val="hybridMultilevel"/>
    <w:tmpl w:val="AC5CB7AC"/>
    <w:lvl w:ilvl="0" w:tplc="C73862C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8063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4CB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0A4D3C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AA6C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3E2C8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1229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E4976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0F7A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C86B97"/>
    <w:multiLevelType w:val="hybridMultilevel"/>
    <w:tmpl w:val="CA281C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7C4CB5"/>
    <w:multiLevelType w:val="hybridMultilevel"/>
    <w:tmpl w:val="FC305E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645AB"/>
    <w:multiLevelType w:val="hybridMultilevel"/>
    <w:tmpl w:val="FBEEA69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84F09"/>
    <w:multiLevelType w:val="hybridMultilevel"/>
    <w:tmpl w:val="50A2B9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383A23"/>
    <w:multiLevelType w:val="hybridMultilevel"/>
    <w:tmpl w:val="0CAA525C"/>
    <w:lvl w:ilvl="0" w:tplc="040C0019">
      <w:start w:val="1"/>
      <w:numFmt w:val="lowerLetter"/>
      <w:lvlText w:val="%1."/>
      <w:lvlJc w:val="left"/>
      <w:pPr>
        <w:ind w:left="1713" w:hanging="360"/>
      </w:pPr>
    </w:lvl>
    <w:lvl w:ilvl="1" w:tplc="040C0019" w:tentative="1">
      <w:start w:val="1"/>
      <w:numFmt w:val="lowerLetter"/>
      <w:lvlText w:val="%2."/>
      <w:lvlJc w:val="left"/>
      <w:pPr>
        <w:ind w:left="2433" w:hanging="360"/>
      </w:pPr>
    </w:lvl>
    <w:lvl w:ilvl="2" w:tplc="040C001B" w:tentative="1">
      <w:start w:val="1"/>
      <w:numFmt w:val="lowerRoman"/>
      <w:lvlText w:val="%3."/>
      <w:lvlJc w:val="right"/>
      <w:pPr>
        <w:ind w:left="3153" w:hanging="180"/>
      </w:pPr>
    </w:lvl>
    <w:lvl w:ilvl="3" w:tplc="040C000F" w:tentative="1">
      <w:start w:val="1"/>
      <w:numFmt w:val="decimal"/>
      <w:lvlText w:val="%4."/>
      <w:lvlJc w:val="left"/>
      <w:pPr>
        <w:ind w:left="3873" w:hanging="360"/>
      </w:pPr>
    </w:lvl>
    <w:lvl w:ilvl="4" w:tplc="040C0019" w:tentative="1">
      <w:start w:val="1"/>
      <w:numFmt w:val="lowerLetter"/>
      <w:lvlText w:val="%5."/>
      <w:lvlJc w:val="left"/>
      <w:pPr>
        <w:ind w:left="4593" w:hanging="360"/>
      </w:pPr>
    </w:lvl>
    <w:lvl w:ilvl="5" w:tplc="040C001B" w:tentative="1">
      <w:start w:val="1"/>
      <w:numFmt w:val="lowerRoman"/>
      <w:lvlText w:val="%6."/>
      <w:lvlJc w:val="right"/>
      <w:pPr>
        <w:ind w:left="5313" w:hanging="180"/>
      </w:pPr>
    </w:lvl>
    <w:lvl w:ilvl="6" w:tplc="040C000F" w:tentative="1">
      <w:start w:val="1"/>
      <w:numFmt w:val="decimal"/>
      <w:lvlText w:val="%7."/>
      <w:lvlJc w:val="left"/>
      <w:pPr>
        <w:ind w:left="6033" w:hanging="360"/>
      </w:pPr>
    </w:lvl>
    <w:lvl w:ilvl="7" w:tplc="040C0019" w:tentative="1">
      <w:start w:val="1"/>
      <w:numFmt w:val="lowerLetter"/>
      <w:lvlText w:val="%8."/>
      <w:lvlJc w:val="left"/>
      <w:pPr>
        <w:ind w:left="6753" w:hanging="360"/>
      </w:pPr>
    </w:lvl>
    <w:lvl w:ilvl="8" w:tplc="040C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>
    <w:nsid w:val="399C439D"/>
    <w:multiLevelType w:val="hybridMultilevel"/>
    <w:tmpl w:val="1BDC078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20081"/>
    <w:multiLevelType w:val="hybridMultilevel"/>
    <w:tmpl w:val="93B62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607106"/>
    <w:multiLevelType w:val="hybridMultilevel"/>
    <w:tmpl w:val="2A86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D02607"/>
    <w:multiLevelType w:val="hybridMultilevel"/>
    <w:tmpl w:val="5ECE78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7F6922"/>
    <w:multiLevelType w:val="hybridMultilevel"/>
    <w:tmpl w:val="2CA288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487A7E"/>
    <w:multiLevelType w:val="hybridMultilevel"/>
    <w:tmpl w:val="F4AE5C2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7A8301B"/>
    <w:multiLevelType w:val="hybridMultilevel"/>
    <w:tmpl w:val="7CBEE6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F97CF5"/>
    <w:multiLevelType w:val="hybridMultilevel"/>
    <w:tmpl w:val="5058BB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B01E96"/>
    <w:multiLevelType w:val="hybridMultilevel"/>
    <w:tmpl w:val="162A98BE"/>
    <w:lvl w:ilvl="0" w:tplc="51CA44E4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BA2A78"/>
    <w:multiLevelType w:val="hybridMultilevel"/>
    <w:tmpl w:val="0AFA97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6B7FFD"/>
    <w:multiLevelType w:val="hybridMultilevel"/>
    <w:tmpl w:val="B4F244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221759"/>
    <w:multiLevelType w:val="hybridMultilevel"/>
    <w:tmpl w:val="DA3CF2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4558D0"/>
    <w:multiLevelType w:val="hybridMultilevel"/>
    <w:tmpl w:val="BC300C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051487"/>
    <w:multiLevelType w:val="hybridMultilevel"/>
    <w:tmpl w:val="A8182AAA"/>
    <w:lvl w:ilvl="0" w:tplc="040C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3">
    <w:nsid w:val="7AB535BB"/>
    <w:multiLevelType w:val="hybridMultilevel"/>
    <w:tmpl w:val="FAAE985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BAA6A1B"/>
    <w:multiLevelType w:val="hybridMultilevel"/>
    <w:tmpl w:val="73B092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F14B68"/>
    <w:multiLevelType w:val="hybridMultilevel"/>
    <w:tmpl w:val="534E5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8879C1"/>
    <w:multiLevelType w:val="hybridMultilevel"/>
    <w:tmpl w:val="9FD672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EA7EE6"/>
    <w:multiLevelType w:val="hybridMultilevel"/>
    <w:tmpl w:val="2AE285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37"/>
  </w:num>
  <w:num w:numId="4">
    <w:abstractNumId w:val="21"/>
  </w:num>
  <w:num w:numId="5">
    <w:abstractNumId w:val="31"/>
  </w:num>
  <w:num w:numId="6">
    <w:abstractNumId w:val="29"/>
  </w:num>
  <w:num w:numId="7">
    <w:abstractNumId w:val="12"/>
  </w:num>
  <w:num w:numId="8">
    <w:abstractNumId w:val="5"/>
  </w:num>
  <w:num w:numId="9">
    <w:abstractNumId w:val="11"/>
  </w:num>
  <w:num w:numId="10">
    <w:abstractNumId w:val="33"/>
  </w:num>
  <w:num w:numId="11">
    <w:abstractNumId w:val="24"/>
  </w:num>
  <w:num w:numId="12">
    <w:abstractNumId w:val="35"/>
  </w:num>
  <w:num w:numId="13">
    <w:abstractNumId w:val="20"/>
  </w:num>
  <w:num w:numId="14">
    <w:abstractNumId w:val="30"/>
  </w:num>
  <w:num w:numId="15">
    <w:abstractNumId w:val="14"/>
  </w:num>
  <w:num w:numId="16">
    <w:abstractNumId w:val="34"/>
  </w:num>
  <w:num w:numId="17">
    <w:abstractNumId w:val="8"/>
  </w:num>
  <w:num w:numId="18">
    <w:abstractNumId w:val="3"/>
  </w:num>
  <w:num w:numId="19">
    <w:abstractNumId w:val="7"/>
  </w:num>
  <w:num w:numId="20">
    <w:abstractNumId w:val="19"/>
  </w:num>
  <w:num w:numId="21">
    <w:abstractNumId w:val="32"/>
  </w:num>
  <w:num w:numId="22">
    <w:abstractNumId w:val="9"/>
  </w:num>
  <w:num w:numId="23">
    <w:abstractNumId w:val="15"/>
  </w:num>
  <w:num w:numId="24">
    <w:abstractNumId w:val="11"/>
    <w:lvlOverride w:ilvl="0">
      <w:startOverride w:val="1"/>
    </w:lvlOverride>
  </w:num>
  <w:num w:numId="25">
    <w:abstractNumId w:val="1"/>
  </w:num>
  <w:num w:numId="26">
    <w:abstractNumId w:val="18"/>
  </w:num>
  <w:num w:numId="27">
    <w:abstractNumId w:val="22"/>
  </w:num>
  <w:num w:numId="28">
    <w:abstractNumId w:val="27"/>
  </w:num>
  <w:num w:numId="29">
    <w:abstractNumId w:val="11"/>
    <w:lvlOverride w:ilvl="0">
      <w:startOverride w:val="1"/>
    </w:lvlOverride>
  </w:num>
  <w:num w:numId="30">
    <w:abstractNumId w:val="0"/>
  </w:num>
  <w:num w:numId="31">
    <w:abstractNumId w:val="10"/>
  </w:num>
  <w:num w:numId="32">
    <w:abstractNumId w:val="6"/>
  </w:num>
  <w:num w:numId="33">
    <w:abstractNumId w:val="27"/>
  </w:num>
  <w:num w:numId="34">
    <w:abstractNumId w:val="23"/>
  </w:num>
  <w:num w:numId="35">
    <w:abstractNumId w:val="4"/>
  </w:num>
  <w:num w:numId="36">
    <w:abstractNumId w:val="25"/>
  </w:num>
  <w:num w:numId="37">
    <w:abstractNumId w:val="17"/>
  </w:num>
  <w:num w:numId="38">
    <w:abstractNumId w:val="2"/>
  </w:num>
  <w:num w:numId="39">
    <w:abstractNumId w:val="28"/>
  </w:num>
  <w:num w:numId="40">
    <w:abstractNumId w:val="36"/>
  </w:num>
  <w:num w:numId="41">
    <w:abstractNumId w:val="26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displayBackgroundShape/>
  <w:proofState w:spelling="clean" w:grammar="clean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3294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3CA1"/>
    <w:rsid w:val="00000216"/>
    <w:rsid w:val="00000B39"/>
    <w:rsid w:val="00004370"/>
    <w:rsid w:val="00010D37"/>
    <w:rsid w:val="00013175"/>
    <w:rsid w:val="0001560E"/>
    <w:rsid w:val="00021118"/>
    <w:rsid w:val="00024231"/>
    <w:rsid w:val="00030757"/>
    <w:rsid w:val="00030D0C"/>
    <w:rsid w:val="00035A3A"/>
    <w:rsid w:val="00035B40"/>
    <w:rsid w:val="000521ED"/>
    <w:rsid w:val="00060C69"/>
    <w:rsid w:val="00061B66"/>
    <w:rsid w:val="00065037"/>
    <w:rsid w:val="00065C53"/>
    <w:rsid w:val="00077760"/>
    <w:rsid w:val="00083A52"/>
    <w:rsid w:val="000863FF"/>
    <w:rsid w:val="00086810"/>
    <w:rsid w:val="000869F7"/>
    <w:rsid w:val="00087176"/>
    <w:rsid w:val="00097EE1"/>
    <w:rsid w:val="000A04AF"/>
    <w:rsid w:val="000A1271"/>
    <w:rsid w:val="000A1E4A"/>
    <w:rsid w:val="000A3FA3"/>
    <w:rsid w:val="000A79D9"/>
    <w:rsid w:val="000B2544"/>
    <w:rsid w:val="000B788D"/>
    <w:rsid w:val="000B7E52"/>
    <w:rsid w:val="000C00E7"/>
    <w:rsid w:val="000C3714"/>
    <w:rsid w:val="000C3CC7"/>
    <w:rsid w:val="000C674F"/>
    <w:rsid w:val="000D06C2"/>
    <w:rsid w:val="000D7612"/>
    <w:rsid w:val="000D7D94"/>
    <w:rsid w:val="000E37ED"/>
    <w:rsid w:val="000E57A3"/>
    <w:rsid w:val="000E73E9"/>
    <w:rsid w:val="000E7A17"/>
    <w:rsid w:val="000F0218"/>
    <w:rsid w:val="000F09A0"/>
    <w:rsid w:val="000F0D99"/>
    <w:rsid w:val="000F4127"/>
    <w:rsid w:val="000F4348"/>
    <w:rsid w:val="000F6F20"/>
    <w:rsid w:val="00102474"/>
    <w:rsid w:val="00105B72"/>
    <w:rsid w:val="00107C84"/>
    <w:rsid w:val="0011004A"/>
    <w:rsid w:val="001118D0"/>
    <w:rsid w:val="00111AFC"/>
    <w:rsid w:val="00112B09"/>
    <w:rsid w:val="001141A1"/>
    <w:rsid w:val="001157D4"/>
    <w:rsid w:val="00123D43"/>
    <w:rsid w:val="001253C5"/>
    <w:rsid w:val="0012685E"/>
    <w:rsid w:val="0013313F"/>
    <w:rsid w:val="00140485"/>
    <w:rsid w:val="00141DF2"/>
    <w:rsid w:val="00142897"/>
    <w:rsid w:val="00142926"/>
    <w:rsid w:val="0014527B"/>
    <w:rsid w:val="001501AF"/>
    <w:rsid w:val="0015149F"/>
    <w:rsid w:val="00153D2E"/>
    <w:rsid w:val="00154C07"/>
    <w:rsid w:val="0016412D"/>
    <w:rsid w:val="00164509"/>
    <w:rsid w:val="0017083E"/>
    <w:rsid w:val="00171E84"/>
    <w:rsid w:val="00175C0F"/>
    <w:rsid w:val="00176A74"/>
    <w:rsid w:val="00181443"/>
    <w:rsid w:val="00182258"/>
    <w:rsid w:val="00185516"/>
    <w:rsid w:val="0018677A"/>
    <w:rsid w:val="0018722D"/>
    <w:rsid w:val="00190097"/>
    <w:rsid w:val="001942E9"/>
    <w:rsid w:val="001A0624"/>
    <w:rsid w:val="001A7CFE"/>
    <w:rsid w:val="001B3A55"/>
    <w:rsid w:val="001B6B0A"/>
    <w:rsid w:val="001C052F"/>
    <w:rsid w:val="001C09C5"/>
    <w:rsid w:val="001C327F"/>
    <w:rsid w:val="001C4E5C"/>
    <w:rsid w:val="001C6018"/>
    <w:rsid w:val="001D2773"/>
    <w:rsid w:val="001D41C0"/>
    <w:rsid w:val="001D5ED4"/>
    <w:rsid w:val="001E4B3B"/>
    <w:rsid w:val="001E55C2"/>
    <w:rsid w:val="001E5A0B"/>
    <w:rsid w:val="001E7A5A"/>
    <w:rsid w:val="001F17E8"/>
    <w:rsid w:val="001F305F"/>
    <w:rsid w:val="001F3A5B"/>
    <w:rsid w:val="001F45DE"/>
    <w:rsid w:val="001F6102"/>
    <w:rsid w:val="00204E2A"/>
    <w:rsid w:val="00204FF9"/>
    <w:rsid w:val="002154AE"/>
    <w:rsid w:val="0022378F"/>
    <w:rsid w:val="00223ADA"/>
    <w:rsid w:val="00223CAF"/>
    <w:rsid w:val="00226FD8"/>
    <w:rsid w:val="00234183"/>
    <w:rsid w:val="002441BC"/>
    <w:rsid w:val="00253139"/>
    <w:rsid w:val="00260F41"/>
    <w:rsid w:val="00263761"/>
    <w:rsid w:val="00267FE9"/>
    <w:rsid w:val="00270693"/>
    <w:rsid w:val="00272693"/>
    <w:rsid w:val="002729FC"/>
    <w:rsid w:val="00277CAF"/>
    <w:rsid w:val="00284A93"/>
    <w:rsid w:val="00284E6F"/>
    <w:rsid w:val="002875CD"/>
    <w:rsid w:val="00290091"/>
    <w:rsid w:val="00293A04"/>
    <w:rsid w:val="00295A59"/>
    <w:rsid w:val="002960AB"/>
    <w:rsid w:val="002A337E"/>
    <w:rsid w:val="002B0B15"/>
    <w:rsid w:val="002C0127"/>
    <w:rsid w:val="002C0D10"/>
    <w:rsid w:val="002C1725"/>
    <w:rsid w:val="002C205E"/>
    <w:rsid w:val="002C357D"/>
    <w:rsid w:val="002C4156"/>
    <w:rsid w:val="002D1A2A"/>
    <w:rsid w:val="002D2221"/>
    <w:rsid w:val="002D2570"/>
    <w:rsid w:val="002D52E5"/>
    <w:rsid w:val="002D59ED"/>
    <w:rsid w:val="002E58A1"/>
    <w:rsid w:val="002F04FD"/>
    <w:rsid w:val="002F0888"/>
    <w:rsid w:val="002F1F32"/>
    <w:rsid w:val="00304835"/>
    <w:rsid w:val="003060E0"/>
    <w:rsid w:val="0031169A"/>
    <w:rsid w:val="003120B0"/>
    <w:rsid w:val="00324AA7"/>
    <w:rsid w:val="00325F75"/>
    <w:rsid w:val="00330CC6"/>
    <w:rsid w:val="00334936"/>
    <w:rsid w:val="0034235F"/>
    <w:rsid w:val="00344809"/>
    <w:rsid w:val="003468FC"/>
    <w:rsid w:val="00347E40"/>
    <w:rsid w:val="00350BF2"/>
    <w:rsid w:val="00355898"/>
    <w:rsid w:val="00355AEF"/>
    <w:rsid w:val="00357421"/>
    <w:rsid w:val="003608DC"/>
    <w:rsid w:val="00366468"/>
    <w:rsid w:val="0038088F"/>
    <w:rsid w:val="00380D26"/>
    <w:rsid w:val="003858D3"/>
    <w:rsid w:val="00390FF4"/>
    <w:rsid w:val="0039296D"/>
    <w:rsid w:val="003952DB"/>
    <w:rsid w:val="003A0FD3"/>
    <w:rsid w:val="003A2768"/>
    <w:rsid w:val="003A6BDD"/>
    <w:rsid w:val="003B621F"/>
    <w:rsid w:val="003C1DCC"/>
    <w:rsid w:val="003C3135"/>
    <w:rsid w:val="003C6487"/>
    <w:rsid w:val="003E0736"/>
    <w:rsid w:val="003E5B56"/>
    <w:rsid w:val="003F01BA"/>
    <w:rsid w:val="003F3654"/>
    <w:rsid w:val="003F4E21"/>
    <w:rsid w:val="003F6E00"/>
    <w:rsid w:val="003F6EC2"/>
    <w:rsid w:val="003F7229"/>
    <w:rsid w:val="003F7F83"/>
    <w:rsid w:val="004005CD"/>
    <w:rsid w:val="004006A4"/>
    <w:rsid w:val="00401D38"/>
    <w:rsid w:val="00402044"/>
    <w:rsid w:val="0041449D"/>
    <w:rsid w:val="004203B9"/>
    <w:rsid w:val="00420CE6"/>
    <w:rsid w:val="004226D5"/>
    <w:rsid w:val="00423D9E"/>
    <w:rsid w:val="004274A8"/>
    <w:rsid w:val="00427999"/>
    <w:rsid w:val="0043315C"/>
    <w:rsid w:val="00440501"/>
    <w:rsid w:val="00444737"/>
    <w:rsid w:val="0044550C"/>
    <w:rsid w:val="0045255E"/>
    <w:rsid w:val="0045519A"/>
    <w:rsid w:val="00456EAD"/>
    <w:rsid w:val="00462D00"/>
    <w:rsid w:val="00464861"/>
    <w:rsid w:val="00466824"/>
    <w:rsid w:val="00466E6A"/>
    <w:rsid w:val="00470EC4"/>
    <w:rsid w:val="00480A03"/>
    <w:rsid w:val="00486BF5"/>
    <w:rsid w:val="004941E5"/>
    <w:rsid w:val="00495A94"/>
    <w:rsid w:val="004A3980"/>
    <w:rsid w:val="004B0D9E"/>
    <w:rsid w:val="004B4962"/>
    <w:rsid w:val="004B516A"/>
    <w:rsid w:val="004B5384"/>
    <w:rsid w:val="004C1A81"/>
    <w:rsid w:val="004C1F53"/>
    <w:rsid w:val="004C2C04"/>
    <w:rsid w:val="004C6883"/>
    <w:rsid w:val="004C78BC"/>
    <w:rsid w:val="004D3CD9"/>
    <w:rsid w:val="004D4065"/>
    <w:rsid w:val="004D439F"/>
    <w:rsid w:val="004D5E73"/>
    <w:rsid w:val="004E3CA1"/>
    <w:rsid w:val="004F17C4"/>
    <w:rsid w:val="00505E82"/>
    <w:rsid w:val="00506A34"/>
    <w:rsid w:val="00513584"/>
    <w:rsid w:val="0053118E"/>
    <w:rsid w:val="005362CC"/>
    <w:rsid w:val="005364F5"/>
    <w:rsid w:val="0054116D"/>
    <w:rsid w:val="00541427"/>
    <w:rsid w:val="00541913"/>
    <w:rsid w:val="00542A0F"/>
    <w:rsid w:val="00547E96"/>
    <w:rsid w:val="00554474"/>
    <w:rsid w:val="00557EAB"/>
    <w:rsid w:val="00566DB3"/>
    <w:rsid w:val="005766B4"/>
    <w:rsid w:val="005871F3"/>
    <w:rsid w:val="0058754E"/>
    <w:rsid w:val="005916EC"/>
    <w:rsid w:val="0059348A"/>
    <w:rsid w:val="005A6C72"/>
    <w:rsid w:val="005B3DFE"/>
    <w:rsid w:val="005C11DE"/>
    <w:rsid w:val="005C5969"/>
    <w:rsid w:val="005D5FBE"/>
    <w:rsid w:val="005D68DC"/>
    <w:rsid w:val="005D74A4"/>
    <w:rsid w:val="005D74B4"/>
    <w:rsid w:val="005E5E41"/>
    <w:rsid w:val="005E62C5"/>
    <w:rsid w:val="005E743F"/>
    <w:rsid w:val="005F1CC3"/>
    <w:rsid w:val="005F6845"/>
    <w:rsid w:val="005F76F5"/>
    <w:rsid w:val="006000CA"/>
    <w:rsid w:val="00601C38"/>
    <w:rsid w:val="00607928"/>
    <w:rsid w:val="00611411"/>
    <w:rsid w:val="006120AD"/>
    <w:rsid w:val="00613DE8"/>
    <w:rsid w:val="00615277"/>
    <w:rsid w:val="00615B38"/>
    <w:rsid w:val="00623FB7"/>
    <w:rsid w:val="006270FD"/>
    <w:rsid w:val="00633A4C"/>
    <w:rsid w:val="00647611"/>
    <w:rsid w:val="00647FAA"/>
    <w:rsid w:val="00651CAA"/>
    <w:rsid w:val="0065213F"/>
    <w:rsid w:val="00657B32"/>
    <w:rsid w:val="006703E6"/>
    <w:rsid w:val="006718E0"/>
    <w:rsid w:val="0067468E"/>
    <w:rsid w:val="0067592E"/>
    <w:rsid w:val="00675FF9"/>
    <w:rsid w:val="006873C4"/>
    <w:rsid w:val="00693A35"/>
    <w:rsid w:val="00695A0C"/>
    <w:rsid w:val="006A1654"/>
    <w:rsid w:val="006A54FA"/>
    <w:rsid w:val="006B25A2"/>
    <w:rsid w:val="006B6073"/>
    <w:rsid w:val="006B663E"/>
    <w:rsid w:val="006B7E87"/>
    <w:rsid w:val="006C012B"/>
    <w:rsid w:val="006D0504"/>
    <w:rsid w:val="006D68A4"/>
    <w:rsid w:val="006E4E23"/>
    <w:rsid w:val="006F38C4"/>
    <w:rsid w:val="006F5A88"/>
    <w:rsid w:val="00702783"/>
    <w:rsid w:val="00710645"/>
    <w:rsid w:val="00725BCE"/>
    <w:rsid w:val="00726C84"/>
    <w:rsid w:val="00743439"/>
    <w:rsid w:val="00744065"/>
    <w:rsid w:val="00757EDA"/>
    <w:rsid w:val="007645C5"/>
    <w:rsid w:val="00767D98"/>
    <w:rsid w:val="007708B9"/>
    <w:rsid w:val="007752DD"/>
    <w:rsid w:val="00780F9B"/>
    <w:rsid w:val="00783EC0"/>
    <w:rsid w:val="00786A2C"/>
    <w:rsid w:val="00792C82"/>
    <w:rsid w:val="007A00D5"/>
    <w:rsid w:val="007A4030"/>
    <w:rsid w:val="007A4738"/>
    <w:rsid w:val="007B1EF9"/>
    <w:rsid w:val="007B232C"/>
    <w:rsid w:val="007B415E"/>
    <w:rsid w:val="007B6DBE"/>
    <w:rsid w:val="007C3437"/>
    <w:rsid w:val="007E37D0"/>
    <w:rsid w:val="007E513A"/>
    <w:rsid w:val="007E5AE0"/>
    <w:rsid w:val="007E709C"/>
    <w:rsid w:val="00800AC6"/>
    <w:rsid w:val="00803166"/>
    <w:rsid w:val="0080606E"/>
    <w:rsid w:val="008143A6"/>
    <w:rsid w:val="008146B7"/>
    <w:rsid w:val="008165C7"/>
    <w:rsid w:val="00816825"/>
    <w:rsid w:val="00821688"/>
    <w:rsid w:val="0082616E"/>
    <w:rsid w:val="00826876"/>
    <w:rsid w:val="00830C37"/>
    <w:rsid w:val="00840334"/>
    <w:rsid w:val="00850101"/>
    <w:rsid w:val="00852400"/>
    <w:rsid w:val="00854BA8"/>
    <w:rsid w:val="008562FC"/>
    <w:rsid w:val="00856872"/>
    <w:rsid w:val="008579F4"/>
    <w:rsid w:val="00863E36"/>
    <w:rsid w:val="00866770"/>
    <w:rsid w:val="00866DBC"/>
    <w:rsid w:val="008670BC"/>
    <w:rsid w:val="00867830"/>
    <w:rsid w:val="008700E2"/>
    <w:rsid w:val="008708DF"/>
    <w:rsid w:val="0087694F"/>
    <w:rsid w:val="00884F0A"/>
    <w:rsid w:val="0089158D"/>
    <w:rsid w:val="00892F3F"/>
    <w:rsid w:val="008A3D6F"/>
    <w:rsid w:val="008B2ABE"/>
    <w:rsid w:val="008B3DFE"/>
    <w:rsid w:val="008C0500"/>
    <w:rsid w:val="008D1C76"/>
    <w:rsid w:val="008D567E"/>
    <w:rsid w:val="008D57BC"/>
    <w:rsid w:val="008D7D80"/>
    <w:rsid w:val="008E5259"/>
    <w:rsid w:val="008F1674"/>
    <w:rsid w:val="008F39EF"/>
    <w:rsid w:val="008F4E6B"/>
    <w:rsid w:val="009034B5"/>
    <w:rsid w:val="00905D3D"/>
    <w:rsid w:val="00907182"/>
    <w:rsid w:val="00915969"/>
    <w:rsid w:val="0092071A"/>
    <w:rsid w:val="00920C9F"/>
    <w:rsid w:val="00925B88"/>
    <w:rsid w:val="00935343"/>
    <w:rsid w:val="0094090B"/>
    <w:rsid w:val="00942657"/>
    <w:rsid w:val="009534D6"/>
    <w:rsid w:val="00954656"/>
    <w:rsid w:val="009559C8"/>
    <w:rsid w:val="00960F06"/>
    <w:rsid w:val="00964BFE"/>
    <w:rsid w:val="0097087E"/>
    <w:rsid w:val="00973766"/>
    <w:rsid w:val="009757B5"/>
    <w:rsid w:val="00975B6D"/>
    <w:rsid w:val="00975D65"/>
    <w:rsid w:val="00977DAC"/>
    <w:rsid w:val="00980B3B"/>
    <w:rsid w:val="00981E7F"/>
    <w:rsid w:val="00983690"/>
    <w:rsid w:val="00984324"/>
    <w:rsid w:val="00990CBA"/>
    <w:rsid w:val="009965ED"/>
    <w:rsid w:val="00997D9D"/>
    <w:rsid w:val="009A2627"/>
    <w:rsid w:val="009A3BA7"/>
    <w:rsid w:val="009A6CB5"/>
    <w:rsid w:val="009D08AE"/>
    <w:rsid w:val="009D116C"/>
    <w:rsid w:val="009E1329"/>
    <w:rsid w:val="009E2807"/>
    <w:rsid w:val="009E4763"/>
    <w:rsid w:val="009E48EA"/>
    <w:rsid w:val="009F17BF"/>
    <w:rsid w:val="009F4784"/>
    <w:rsid w:val="009F733B"/>
    <w:rsid w:val="00A01039"/>
    <w:rsid w:val="00A01C6F"/>
    <w:rsid w:val="00A020F2"/>
    <w:rsid w:val="00A046A8"/>
    <w:rsid w:val="00A04EEF"/>
    <w:rsid w:val="00A226BD"/>
    <w:rsid w:val="00A22A44"/>
    <w:rsid w:val="00A27FDD"/>
    <w:rsid w:val="00A36BB8"/>
    <w:rsid w:val="00A40F6D"/>
    <w:rsid w:val="00A4372F"/>
    <w:rsid w:val="00A44FEC"/>
    <w:rsid w:val="00A61FE1"/>
    <w:rsid w:val="00A645DD"/>
    <w:rsid w:val="00A71501"/>
    <w:rsid w:val="00A72D3F"/>
    <w:rsid w:val="00A73123"/>
    <w:rsid w:val="00A7496E"/>
    <w:rsid w:val="00A74A13"/>
    <w:rsid w:val="00A77323"/>
    <w:rsid w:val="00A844FA"/>
    <w:rsid w:val="00A91793"/>
    <w:rsid w:val="00A9501A"/>
    <w:rsid w:val="00A95DA2"/>
    <w:rsid w:val="00AA176E"/>
    <w:rsid w:val="00AA193B"/>
    <w:rsid w:val="00AA77D2"/>
    <w:rsid w:val="00AA7847"/>
    <w:rsid w:val="00AB1FAB"/>
    <w:rsid w:val="00AB2092"/>
    <w:rsid w:val="00AB3A69"/>
    <w:rsid w:val="00AB5E64"/>
    <w:rsid w:val="00AB7E7B"/>
    <w:rsid w:val="00AC2544"/>
    <w:rsid w:val="00AC28EF"/>
    <w:rsid w:val="00AD44C2"/>
    <w:rsid w:val="00AD66DB"/>
    <w:rsid w:val="00AD72F0"/>
    <w:rsid w:val="00AE2575"/>
    <w:rsid w:val="00AE3142"/>
    <w:rsid w:val="00AE71DE"/>
    <w:rsid w:val="00AE7A7F"/>
    <w:rsid w:val="00AF0B25"/>
    <w:rsid w:val="00AF5607"/>
    <w:rsid w:val="00B0015A"/>
    <w:rsid w:val="00B176C8"/>
    <w:rsid w:val="00B216AE"/>
    <w:rsid w:val="00B30021"/>
    <w:rsid w:val="00B30E46"/>
    <w:rsid w:val="00B313A2"/>
    <w:rsid w:val="00B34717"/>
    <w:rsid w:val="00B36BBA"/>
    <w:rsid w:val="00B3707B"/>
    <w:rsid w:val="00B4145D"/>
    <w:rsid w:val="00B45720"/>
    <w:rsid w:val="00B51AF2"/>
    <w:rsid w:val="00B51EB3"/>
    <w:rsid w:val="00B52F8A"/>
    <w:rsid w:val="00B53D16"/>
    <w:rsid w:val="00B55DFA"/>
    <w:rsid w:val="00B61E83"/>
    <w:rsid w:val="00B62B61"/>
    <w:rsid w:val="00B652D6"/>
    <w:rsid w:val="00B70BAD"/>
    <w:rsid w:val="00B721CD"/>
    <w:rsid w:val="00B746CD"/>
    <w:rsid w:val="00B75775"/>
    <w:rsid w:val="00B8388B"/>
    <w:rsid w:val="00B847CA"/>
    <w:rsid w:val="00B90D44"/>
    <w:rsid w:val="00B93DB9"/>
    <w:rsid w:val="00B95D48"/>
    <w:rsid w:val="00B97309"/>
    <w:rsid w:val="00BB64E9"/>
    <w:rsid w:val="00BB6D1B"/>
    <w:rsid w:val="00BC0497"/>
    <w:rsid w:val="00BC1F0F"/>
    <w:rsid w:val="00BC2ED8"/>
    <w:rsid w:val="00BC5F4D"/>
    <w:rsid w:val="00BC7CFC"/>
    <w:rsid w:val="00BD00CA"/>
    <w:rsid w:val="00BD1050"/>
    <w:rsid w:val="00BD2B3B"/>
    <w:rsid w:val="00BD2CD0"/>
    <w:rsid w:val="00BE232E"/>
    <w:rsid w:val="00BE4E4D"/>
    <w:rsid w:val="00BF4774"/>
    <w:rsid w:val="00BF539A"/>
    <w:rsid w:val="00C031D9"/>
    <w:rsid w:val="00C0369F"/>
    <w:rsid w:val="00C140C9"/>
    <w:rsid w:val="00C20333"/>
    <w:rsid w:val="00C24D04"/>
    <w:rsid w:val="00C262CC"/>
    <w:rsid w:val="00C31820"/>
    <w:rsid w:val="00C342BC"/>
    <w:rsid w:val="00C359BA"/>
    <w:rsid w:val="00C361E1"/>
    <w:rsid w:val="00C40916"/>
    <w:rsid w:val="00C41BC4"/>
    <w:rsid w:val="00C4472D"/>
    <w:rsid w:val="00C45687"/>
    <w:rsid w:val="00C51B11"/>
    <w:rsid w:val="00C55ABA"/>
    <w:rsid w:val="00C55C20"/>
    <w:rsid w:val="00C655F1"/>
    <w:rsid w:val="00C66F4C"/>
    <w:rsid w:val="00C74D16"/>
    <w:rsid w:val="00C75C0E"/>
    <w:rsid w:val="00C810C2"/>
    <w:rsid w:val="00C8144D"/>
    <w:rsid w:val="00C815B3"/>
    <w:rsid w:val="00C8344B"/>
    <w:rsid w:val="00C83460"/>
    <w:rsid w:val="00C84A50"/>
    <w:rsid w:val="00C86106"/>
    <w:rsid w:val="00C86A04"/>
    <w:rsid w:val="00C90AE7"/>
    <w:rsid w:val="00C91A1D"/>
    <w:rsid w:val="00C93C5C"/>
    <w:rsid w:val="00CA00C1"/>
    <w:rsid w:val="00CA14DA"/>
    <w:rsid w:val="00CB1279"/>
    <w:rsid w:val="00CB2E9A"/>
    <w:rsid w:val="00CB56E6"/>
    <w:rsid w:val="00CB652C"/>
    <w:rsid w:val="00CC33D8"/>
    <w:rsid w:val="00CC54A4"/>
    <w:rsid w:val="00CC6EA8"/>
    <w:rsid w:val="00CC7340"/>
    <w:rsid w:val="00CC7656"/>
    <w:rsid w:val="00CD2D01"/>
    <w:rsid w:val="00CD36CB"/>
    <w:rsid w:val="00CD36F5"/>
    <w:rsid w:val="00CD3F9A"/>
    <w:rsid w:val="00CD56B4"/>
    <w:rsid w:val="00CD7D82"/>
    <w:rsid w:val="00CE000E"/>
    <w:rsid w:val="00CE3C71"/>
    <w:rsid w:val="00CE772D"/>
    <w:rsid w:val="00CF6C86"/>
    <w:rsid w:val="00CF735D"/>
    <w:rsid w:val="00CF7499"/>
    <w:rsid w:val="00CF75F2"/>
    <w:rsid w:val="00CF7E2B"/>
    <w:rsid w:val="00D00755"/>
    <w:rsid w:val="00D02D03"/>
    <w:rsid w:val="00D0308F"/>
    <w:rsid w:val="00D0360A"/>
    <w:rsid w:val="00D05371"/>
    <w:rsid w:val="00D06AFA"/>
    <w:rsid w:val="00D10C20"/>
    <w:rsid w:val="00D10EB3"/>
    <w:rsid w:val="00D10EC1"/>
    <w:rsid w:val="00D125DF"/>
    <w:rsid w:val="00D136C1"/>
    <w:rsid w:val="00D14080"/>
    <w:rsid w:val="00D14B80"/>
    <w:rsid w:val="00D16B62"/>
    <w:rsid w:val="00D207BC"/>
    <w:rsid w:val="00D23991"/>
    <w:rsid w:val="00D310CC"/>
    <w:rsid w:val="00D316ED"/>
    <w:rsid w:val="00D32012"/>
    <w:rsid w:val="00D34029"/>
    <w:rsid w:val="00D359CF"/>
    <w:rsid w:val="00D35E24"/>
    <w:rsid w:val="00D372F3"/>
    <w:rsid w:val="00D42216"/>
    <w:rsid w:val="00D449E2"/>
    <w:rsid w:val="00D5039E"/>
    <w:rsid w:val="00D50A83"/>
    <w:rsid w:val="00D544A5"/>
    <w:rsid w:val="00D5478D"/>
    <w:rsid w:val="00D563CB"/>
    <w:rsid w:val="00D61688"/>
    <w:rsid w:val="00D62E17"/>
    <w:rsid w:val="00D63688"/>
    <w:rsid w:val="00D7096B"/>
    <w:rsid w:val="00D70EA0"/>
    <w:rsid w:val="00D72209"/>
    <w:rsid w:val="00D76050"/>
    <w:rsid w:val="00D77900"/>
    <w:rsid w:val="00D80668"/>
    <w:rsid w:val="00D83EA2"/>
    <w:rsid w:val="00D83F32"/>
    <w:rsid w:val="00D908F9"/>
    <w:rsid w:val="00D90901"/>
    <w:rsid w:val="00DA0CBE"/>
    <w:rsid w:val="00DA3089"/>
    <w:rsid w:val="00DA65C9"/>
    <w:rsid w:val="00DA76E6"/>
    <w:rsid w:val="00DB1D60"/>
    <w:rsid w:val="00DB4616"/>
    <w:rsid w:val="00DB48C4"/>
    <w:rsid w:val="00DB5B37"/>
    <w:rsid w:val="00DB7C5D"/>
    <w:rsid w:val="00DC006E"/>
    <w:rsid w:val="00DC181D"/>
    <w:rsid w:val="00DC5421"/>
    <w:rsid w:val="00DC5ED3"/>
    <w:rsid w:val="00DC68D4"/>
    <w:rsid w:val="00DD22AF"/>
    <w:rsid w:val="00DD3902"/>
    <w:rsid w:val="00DD6C13"/>
    <w:rsid w:val="00DE2468"/>
    <w:rsid w:val="00DE5695"/>
    <w:rsid w:val="00DF036C"/>
    <w:rsid w:val="00DF0D17"/>
    <w:rsid w:val="00E03478"/>
    <w:rsid w:val="00E11226"/>
    <w:rsid w:val="00E15CA9"/>
    <w:rsid w:val="00E203E4"/>
    <w:rsid w:val="00E21290"/>
    <w:rsid w:val="00E22E62"/>
    <w:rsid w:val="00E25FF9"/>
    <w:rsid w:val="00E27C0C"/>
    <w:rsid w:val="00E31A58"/>
    <w:rsid w:val="00E3303E"/>
    <w:rsid w:val="00E33107"/>
    <w:rsid w:val="00E3471F"/>
    <w:rsid w:val="00E43114"/>
    <w:rsid w:val="00E451DE"/>
    <w:rsid w:val="00E56827"/>
    <w:rsid w:val="00E60FDD"/>
    <w:rsid w:val="00E63B74"/>
    <w:rsid w:val="00E66242"/>
    <w:rsid w:val="00E6664D"/>
    <w:rsid w:val="00E77FA1"/>
    <w:rsid w:val="00E84266"/>
    <w:rsid w:val="00E86228"/>
    <w:rsid w:val="00E87BEC"/>
    <w:rsid w:val="00E90D23"/>
    <w:rsid w:val="00E91498"/>
    <w:rsid w:val="00E93012"/>
    <w:rsid w:val="00E933E6"/>
    <w:rsid w:val="00E940F4"/>
    <w:rsid w:val="00E96F6B"/>
    <w:rsid w:val="00E97510"/>
    <w:rsid w:val="00E97DFE"/>
    <w:rsid w:val="00EA09C8"/>
    <w:rsid w:val="00EA158A"/>
    <w:rsid w:val="00EA4FA3"/>
    <w:rsid w:val="00EA5AFB"/>
    <w:rsid w:val="00EC169A"/>
    <w:rsid w:val="00EC2A13"/>
    <w:rsid w:val="00EE1134"/>
    <w:rsid w:val="00EE3550"/>
    <w:rsid w:val="00EE36D0"/>
    <w:rsid w:val="00EF75E0"/>
    <w:rsid w:val="00EF7EC5"/>
    <w:rsid w:val="00F0078B"/>
    <w:rsid w:val="00F03CE3"/>
    <w:rsid w:val="00F06ACB"/>
    <w:rsid w:val="00F07A25"/>
    <w:rsid w:val="00F14052"/>
    <w:rsid w:val="00F21B7C"/>
    <w:rsid w:val="00F26BD3"/>
    <w:rsid w:val="00F3565E"/>
    <w:rsid w:val="00F379AC"/>
    <w:rsid w:val="00F44D35"/>
    <w:rsid w:val="00F45C9F"/>
    <w:rsid w:val="00F500DD"/>
    <w:rsid w:val="00F5522C"/>
    <w:rsid w:val="00F65374"/>
    <w:rsid w:val="00F668A7"/>
    <w:rsid w:val="00F74A03"/>
    <w:rsid w:val="00F776B3"/>
    <w:rsid w:val="00F77C31"/>
    <w:rsid w:val="00F77E85"/>
    <w:rsid w:val="00F83A81"/>
    <w:rsid w:val="00F872CA"/>
    <w:rsid w:val="00F97557"/>
    <w:rsid w:val="00F97891"/>
    <w:rsid w:val="00FA079C"/>
    <w:rsid w:val="00FA0804"/>
    <w:rsid w:val="00FA4AF5"/>
    <w:rsid w:val="00FA6F81"/>
    <w:rsid w:val="00FB0CEB"/>
    <w:rsid w:val="00FB5949"/>
    <w:rsid w:val="00FB77A9"/>
    <w:rsid w:val="00FC26BC"/>
    <w:rsid w:val="00FC36B5"/>
    <w:rsid w:val="00FC6D0E"/>
    <w:rsid w:val="00FC7344"/>
    <w:rsid w:val="00FC79A0"/>
    <w:rsid w:val="00FD3C4B"/>
    <w:rsid w:val="00FD46F0"/>
    <w:rsid w:val="00FD646F"/>
    <w:rsid w:val="00FE0A7E"/>
    <w:rsid w:val="00FE1695"/>
    <w:rsid w:val="00FE1B4C"/>
    <w:rsid w:val="00FE292F"/>
    <w:rsid w:val="00FE3D92"/>
    <w:rsid w:val="00FE5B39"/>
    <w:rsid w:val="00FF043A"/>
    <w:rsid w:val="00FF2060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94">
      <o:colormru v:ext="edit" colors="#ff9"/>
    </o:shapedefaults>
    <o:shapelayout v:ext="edit">
      <o:idmap v:ext="edit" data="1,3"/>
      <o:rules v:ext="edit">
        <o:r id="V:Rule17" type="callout" idref="#_x0000_s1132"/>
        <o:r id="V:Rule18" type="callout" idref="#_x0000_s1131"/>
        <o:r id="V:Rule19" type="callout" idref="#_x0000_s1138"/>
        <o:r id="V:Rule20" type="callout" idref="#_x0000_s1587"/>
        <o:r id="V:Rule21" type="callout" idref="#_x0000_s1966"/>
        <o:r id="V:Rule22" type="arc" idref="#_x0000_s1677"/>
        <o:r id="V:Rule23" type="arc" idref="#_x0000_s1678"/>
        <o:r id="V:Rule24" type="arc" idref="#_x0000_s1679"/>
        <o:r id="V:Rule25" type="arc" idref="#_x0000_s1680"/>
        <o:r id="V:Rule26" type="arc" idref="#_x0000_s1545"/>
        <o:r id="V:Rule27" type="arc" idref="#_x0000_s1546"/>
        <o:r id="V:Rule28" type="arc" idref="#_x0000_s1547"/>
        <o:r id="V:Rule29" type="arc" idref="#_x0000_s1548"/>
        <o:r id="V:Rule58" type="callout" idref="#_x0000_s3284"/>
        <o:r id="V:Rule63" type="callout" idref="#_x0000_s3273"/>
        <o:r id="V:Rule64" type="callout" idref="#_x0000_s3272"/>
        <o:r id="V:Rule65" type="callout" idref="#_x0000_s3271"/>
        <o:r id="V:Rule66" type="callout" idref="#_x0000_s3270"/>
        <o:r id="V:Rule67" type="callout" idref="#_x0000_s3269"/>
        <o:r id="V:Rule87" type="callout" idref="#_x0000_s3213"/>
        <o:r id="V:Rule114" type="connector" idref="#_x0000_s3175"/>
        <o:r id="V:Rule115" type="connector" idref="#_x0000_s3207"/>
        <o:r id="V:Rule116" type="connector" idref="#_x0000_s3222"/>
        <o:r id="V:Rule117" type="connector" idref="#_x0000_s1756"/>
        <o:r id="V:Rule118" type="connector" idref="#_x0000_s3256"/>
        <o:r id="V:Rule119" type="connector" idref="#_x0000_s3249"/>
        <o:r id="V:Rule120" type="connector" idref="#_x0000_s3173"/>
        <o:r id="V:Rule121" type="connector" idref="#_x0000_s1838"/>
        <o:r id="V:Rule122" type="connector" idref="#_x0000_s3196"/>
        <o:r id="V:Rule123" type="connector" idref="#_x0000_s1501"/>
        <o:r id="V:Rule124" type="connector" idref="#_x0000_s1499"/>
        <o:r id="V:Rule125" type="connector" idref="#_x0000_s1765"/>
        <o:r id="V:Rule126" type="connector" idref="#_x0000_s3203"/>
        <o:r id="V:Rule127" type="connector" idref="#_x0000_s3253"/>
        <o:r id="V:Rule128" type="connector" idref="#_x0000_s3248"/>
        <o:r id="V:Rule129" type="connector" idref="#_x0000_s1067"/>
        <o:r id="V:Rule130" type="connector" idref="#_x0000_s1061"/>
        <o:r id="V:Rule131" type="connector" idref="#_x0000_s3260"/>
        <o:r id="V:Rule132" type="connector" idref="#_x0000_s3264"/>
        <o:r id="V:Rule133" type="connector" idref="#_x0000_s3288"/>
        <o:r id="V:Rule134" type="connector" idref="#_x0000_s3289"/>
        <o:r id="V:Rule135" type="connector" idref="#_x0000_s3174"/>
        <o:r id="V:Rule136" type="connector" idref="#_x0000_s1495"/>
        <o:r id="V:Rule137" type="connector" idref="#AutoShape 8"/>
        <o:r id="V:Rule138" type="connector" idref="#_x0000_s1522"/>
        <o:r id="V:Rule139" type="connector" idref="#_x0000_s3194"/>
        <o:r id="V:Rule140" type="connector" idref="#AutoShape 5"/>
        <o:r id="V:Rule141" type="connector" idref="#_x0000_s3171"/>
        <o:r id="V:Rule142" type="connector" idref="#_x0000_s3252"/>
        <o:r id="V:Rule143" type="connector" idref="#_x0000_s3276"/>
        <o:r id="V:Rule144" type="connector" idref="#_x0000_s1500"/>
        <o:r id="V:Rule145" type="connector" idref="#_x0000_s1493"/>
        <o:r id="V:Rule146" type="connector" idref="#_x0000_s3198"/>
        <o:r id="V:Rule147" type="connector" idref="#_x0000_s3167"/>
        <o:r id="V:Rule148" type="connector" idref="#_x0000_s3187"/>
        <o:r id="V:Rule149" type="connector" idref="#_x0000_s3267"/>
        <o:r id="V:Rule150" type="connector" idref="#_x0000_s3168"/>
        <o:r id="V:Rule151" type="connector" idref="#_x0000_s1506"/>
        <o:r id="V:Rule152" type="connector" idref="#_x0000_s3160"/>
        <o:r id="V:Rule153" type="connector" idref="#_x0000_s3265"/>
        <o:r id="V:Rule154" type="connector" idref="#_x0000_s1523"/>
        <o:r id="V:Rule155" type="connector" idref="#_x0000_s1054"/>
        <o:r id="V:Rule156" type="connector" idref="#_x0000_s3185"/>
        <o:r id="V:Rule157" type="connector" idref="#_x0000_s3192"/>
        <o:r id="V:Rule158" type="connector" idref="#_x0000_s1524"/>
        <o:r id="V:Rule159" type="connector" idref="#_x0000_s3186"/>
        <o:r id="V:Rule160" type="connector" idref="#AutoShape 7"/>
        <o:r id="V:Rule161" type="connector" idref="#_x0000_s1504"/>
        <o:r id="V:Rule162" type="connector" idref="#_x0000_s1832"/>
        <o:r id="V:Rule163" type="connector" idref="#_x0000_s3162"/>
        <o:r id="V:Rule164" type="connector" idref="#AutoShape 6"/>
        <o:r id="V:Rule165" type="connector" idref="#_x0000_s3230"/>
        <o:r id="V:Rule166" type="connector" idref="#_x0000_s1826"/>
        <o:r id="V:Rule167" type="connector" idref="#_x0000_s3190"/>
        <o:r id="V:Rule168" type="connector" idref="#_x0000_s1521"/>
        <o:r id="V:Rule169" type="connector" idref="#_x0000_s3287"/>
        <o:r id="V:Rule170" type="connector" idref="#_x0000_s3193"/>
        <o:r id="V:Rule171" type="connector" idref="#_x0000_s3204"/>
        <o:r id="V:Rule172" type="connector" idref="#_x0000_s1753"/>
        <o:r id="V:Rule173" type="connector" idref="#_x0000_s1829"/>
        <o:r id="V:Rule174" type="connector" idref="#_x0000_s1950"/>
        <o:r id="V:Rule175" type="connector" idref="#_x0000_s3199"/>
        <o:r id="V:Rule176" type="connector" idref="#_x0000_s3277"/>
        <o:r id="V:Rule177" type="connector" idref="#_x0000_s3188"/>
        <o:r id="V:Rule178" type="connector" idref="#_x0000_s3244"/>
        <o:r id="V:Rule179" type="connector" idref="#_x0000_s3117"/>
        <o:r id="V:Rule180" type="connector" idref="#_x0000_s3161"/>
        <o:r id="V:Rule181" type="connector" idref="#_x0000_s3278"/>
        <o:r id="V:Rule182" type="connector" idref="#_x0000_s3283"/>
        <o:r id="V:Rule183" type="connector" idref="#AutoShape 4"/>
        <o:r id="V:Rule184" type="connector" idref="#_x0000_s1505"/>
        <o:r id="V:Rule185" type="connector" idref="#_x0000_s3233"/>
        <o:r id="V:Rule186" type="connector" idref="#AutoShape 46"/>
        <o:r id="V:Rule187" type="connector" idref="#_x0000_s3268"/>
        <o:r id="V:Rule188" type="connector" idref="#_x0000_s1525"/>
        <o:r id="V:Rule189" type="connector" idref="#_x0000_s1064"/>
        <o:r id="V:Rule190" type="connector" idref="#AutoShape 48"/>
        <o:r id="V:Rule191" type="connector" idref="#_x0000_s3229"/>
        <o:r id="V:Rule192" type="connector" idref="#_x0000_s1762"/>
        <o:r id="V:Rule193" type="connector" idref="#_x0000_s1494"/>
        <o:r id="V:Rule194" type="connector" idref="#_x0000_s3170"/>
        <o:r id="V:Rule195" type="connector" idref="#_x0000_s1057"/>
        <o:r id="V:Rule196" type="connector" idref="#_x0000_s1835"/>
        <o:r id="V:Rule197" type="connector" idref="#_x0000_s3234"/>
        <o:r id="V:Rule198" type="connector" idref="#_x0000_s3189"/>
        <o:r id="V:Rule199" type="connector" idref="#_x0000_s1759"/>
        <o:r id="V:Rule200" type="connector" idref="#AutoShape 47"/>
        <o:r id="V:Rule201" type="connector" idref="#_x0000_s3225"/>
        <o:r id="V:Rule202" type="connector" idref="#_x0000_s3241"/>
        <o:r id="V:Rule203" type="connector" idref="#_x0000_s3263"/>
        <o:r id="V:Rule204" type="connector" idref="#_x0000_s1935"/>
        <o:r id="V:Rule205" type="connector" idref="#AutoShape 18"/>
        <o:r id="V:Rule206" type="connector" idref="#_x0000_s3201"/>
      </o:rules>
    </o:shapelayout>
  </w:shapeDefaults>
  <w:decimalSymbol w:val=","/>
  <w:listSeparator w:val=";"/>
  <w14:docId w14:val="16ABDC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CA1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00AC6"/>
    <w:pPr>
      <w:keepNext/>
      <w:keepLines/>
      <w:spacing w:before="120"/>
      <w:jc w:val="center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E3CA1"/>
    <w:pPr>
      <w:keepNext/>
      <w:keepLines/>
      <w:spacing w:before="120"/>
      <w:jc w:val="center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E3CA1"/>
    <w:pPr>
      <w:keepNext/>
      <w:keepLines/>
      <w:spacing w:before="200"/>
      <w:jc w:val="center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00AC6"/>
    <w:rPr>
      <w:rFonts w:eastAsiaTheme="majorEastAsia" w:cstheme="majorBidi"/>
      <w:b/>
      <w:bCs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E3CA1"/>
    <w:rPr>
      <w:rFonts w:eastAsiaTheme="majorEastAsia" w:cstheme="majorBidi"/>
      <w:b/>
      <w:bCs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E3CA1"/>
    <w:rPr>
      <w:rFonts w:eastAsiaTheme="majorEastAsia" w:cstheme="majorBidi"/>
      <w:b/>
      <w:bCs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226FD8"/>
    <w:pPr>
      <w:numPr>
        <w:numId w:val="1"/>
      </w:numPr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035A3A"/>
    <w:pPr>
      <w:pBdr>
        <w:bottom w:val="single" w:sz="18" w:space="4" w:color="auto"/>
      </w:pBdr>
      <w:spacing w:before="120" w:after="240"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35A3A"/>
    <w:rPr>
      <w:rFonts w:eastAsiaTheme="majorEastAsia" w:cstheme="majorBidi"/>
      <w:spacing w:val="5"/>
      <w:kern w:val="28"/>
      <w:sz w:val="36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6F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6F6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97E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97EE1"/>
  </w:style>
  <w:style w:type="paragraph" w:styleId="Pieddepage">
    <w:name w:val="footer"/>
    <w:basedOn w:val="Normal"/>
    <w:link w:val="PieddepageCar"/>
    <w:uiPriority w:val="99"/>
    <w:unhideWhenUsed/>
    <w:rsid w:val="00097EE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7EE1"/>
  </w:style>
  <w:style w:type="paragraph" w:styleId="Sous-titre">
    <w:name w:val="Subtitle"/>
    <w:basedOn w:val="Normal"/>
    <w:next w:val="Normal"/>
    <w:link w:val="Sous-titreCar"/>
    <w:uiPriority w:val="11"/>
    <w:qFormat/>
    <w:rsid w:val="00F07A25"/>
    <w:pPr>
      <w:numPr>
        <w:ilvl w:val="1"/>
      </w:numPr>
    </w:pPr>
    <w:rPr>
      <w:rFonts w:eastAsiaTheme="majorEastAsia" w:cs="Arial"/>
      <w:b/>
      <w:i/>
      <w:iCs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07A25"/>
    <w:rPr>
      <w:rFonts w:eastAsiaTheme="majorEastAsia" w:cs="Arial"/>
      <w:b/>
      <w:i/>
      <w:i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1253C5"/>
    <w:rPr>
      <w:i/>
      <w:iCs/>
      <w:color w:val="000000" w:themeColor="text1"/>
      <w:sz w:val="18"/>
    </w:rPr>
  </w:style>
  <w:style w:type="character" w:customStyle="1" w:styleId="CitationCar">
    <w:name w:val="Citation Car"/>
    <w:basedOn w:val="Policepardfaut"/>
    <w:link w:val="Citation"/>
    <w:uiPriority w:val="29"/>
    <w:rsid w:val="001253C5"/>
    <w:rPr>
      <w:i/>
      <w:iCs/>
      <w:color w:val="000000" w:themeColor="text1"/>
      <w:sz w:val="18"/>
    </w:rPr>
  </w:style>
  <w:style w:type="paragraph" w:customStyle="1" w:styleId="textesimple">
    <w:name w:val="texte:simple"/>
    <w:basedOn w:val="Normal"/>
    <w:rsid w:val="00E03478"/>
    <w:pPr>
      <w:tabs>
        <w:tab w:val="left" w:pos="1134"/>
        <w:tab w:val="right" w:pos="9498"/>
      </w:tabs>
      <w:suppressAutoHyphen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eastAsia="Times New Roman" w:cs="Times New Roman"/>
      <w:sz w:val="18"/>
      <w:szCs w:val="20"/>
      <w:lang w:eastAsia="fr-FR"/>
    </w:rPr>
  </w:style>
  <w:style w:type="paragraph" w:customStyle="1" w:styleId="Question">
    <w:name w:val="Question"/>
    <w:basedOn w:val="Paragraphedeliste"/>
    <w:qFormat/>
    <w:rsid w:val="00350BF2"/>
    <w:pPr>
      <w:numPr>
        <w:numId w:val="9"/>
      </w:numPr>
      <w:ind w:left="993" w:hanging="709"/>
    </w:pPr>
  </w:style>
  <w:style w:type="table" w:styleId="Grille">
    <w:name w:val="Table Grid"/>
    <w:basedOn w:val="TableauNormal"/>
    <w:uiPriority w:val="59"/>
    <w:rsid w:val="00DE5695"/>
    <w:rPr>
      <w:rFonts w:asciiTheme="minorHAnsi" w:eastAsiaTheme="minorEastAsia" w:hAnsiTheme="minorHAnsi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3952DB"/>
    <w:rPr>
      <w:color w:val="808080"/>
    </w:rPr>
  </w:style>
  <w:style w:type="paragraph" w:customStyle="1" w:styleId="Default">
    <w:name w:val="Default"/>
    <w:rsid w:val="003F6E00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preuveE">
    <w:name w:val="épreuve E"/>
    <w:basedOn w:val="Default"/>
    <w:qFormat/>
    <w:rsid w:val="003F6E00"/>
    <w:pPr>
      <w:spacing w:before="600"/>
      <w:jc w:val="center"/>
    </w:pPr>
    <w:rPr>
      <w:b/>
      <w:bCs/>
      <w:szCs w:val="23"/>
    </w:rPr>
  </w:style>
  <w:style w:type="paragraph" w:customStyle="1" w:styleId="duree">
    <w:name w:val="duree"/>
    <w:basedOn w:val="Default"/>
    <w:qFormat/>
    <w:rsid w:val="003F6E00"/>
    <w:pPr>
      <w:spacing w:before="60"/>
      <w:jc w:val="center"/>
    </w:pPr>
    <w:rPr>
      <w:szCs w:val="23"/>
    </w:rPr>
  </w:style>
  <w:style w:type="paragraph" w:customStyle="1" w:styleId="coeff">
    <w:name w:val="coeff"/>
    <w:basedOn w:val="Default"/>
    <w:qFormat/>
    <w:rsid w:val="003F6E00"/>
    <w:pPr>
      <w:spacing w:before="60"/>
      <w:jc w:val="center"/>
    </w:pPr>
    <w:rPr>
      <w:szCs w:val="23"/>
    </w:rPr>
  </w:style>
  <w:style w:type="paragraph" w:customStyle="1" w:styleId="textenormal">
    <w:name w:val="texte normal"/>
    <w:basedOn w:val="Default"/>
    <w:qFormat/>
    <w:rsid w:val="003F6E00"/>
    <w:pPr>
      <w:spacing w:after="240"/>
      <w:jc w:val="both"/>
    </w:pPr>
  </w:style>
  <w:style w:type="character" w:styleId="Lienhypertexte">
    <w:name w:val="Hyperlink"/>
    <w:basedOn w:val="Policepardfaut"/>
    <w:uiPriority w:val="99"/>
    <w:unhideWhenUsed/>
    <w:rsid w:val="004006A4"/>
    <w:rPr>
      <w:color w:val="0000FF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5916EC"/>
    <w:pPr>
      <w:tabs>
        <w:tab w:val="left" w:pos="851"/>
        <w:tab w:val="right" w:leader="dot" w:pos="9346"/>
      </w:tabs>
      <w:spacing w:after="100"/>
    </w:pPr>
    <w:rPr>
      <w:rFonts w:asciiTheme="minorHAnsi" w:eastAsiaTheme="minorEastAsia" w:hAnsiTheme="minorHAnsi"/>
      <w:noProof/>
      <w:lang w:eastAsia="fr-FR"/>
    </w:rPr>
  </w:style>
  <w:style w:type="paragraph" w:customStyle="1" w:styleId="TitreDT">
    <w:name w:val="Titre DT"/>
    <w:basedOn w:val="Titre"/>
    <w:qFormat/>
    <w:rsid w:val="00A04EEF"/>
    <w:rPr>
      <w:noProof/>
    </w:rPr>
  </w:style>
  <w:style w:type="paragraph" w:customStyle="1" w:styleId="Titreactivit">
    <w:name w:val="Titre activité"/>
    <w:basedOn w:val="Titre"/>
    <w:next w:val="Normal"/>
    <w:qFormat/>
    <w:rsid w:val="005916EC"/>
    <w:pPr>
      <w:numPr>
        <w:numId w:val="32"/>
      </w:numPr>
      <w:ind w:left="0" w:firstLine="0"/>
    </w:pPr>
  </w:style>
  <w:style w:type="character" w:styleId="Lienhypertextesuivi">
    <w:name w:val="FollowedHyperlink"/>
    <w:basedOn w:val="Policepardfaut"/>
    <w:uiPriority w:val="99"/>
    <w:semiHidden/>
    <w:unhideWhenUsed/>
    <w:rsid w:val="00DC5421"/>
    <w:rPr>
      <w:color w:val="800080" w:themeColor="followedHyperlink"/>
      <w:u w:val="single"/>
    </w:rPr>
  </w:style>
  <w:style w:type="character" w:styleId="Marquedannotation">
    <w:name w:val="annotation reference"/>
    <w:basedOn w:val="Policepardfaut"/>
    <w:uiPriority w:val="99"/>
    <w:semiHidden/>
    <w:unhideWhenUsed/>
    <w:rsid w:val="003A276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A276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A276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A276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A2768"/>
    <w:rPr>
      <w:b/>
      <w:bCs/>
      <w:sz w:val="20"/>
      <w:szCs w:val="20"/>
    </w:rPr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182258"/>
    <w:rPr>
      <w:rFonts w:ascii="Tahoma" w:hAnsi="Tahoma" w:cs="Tahoma"/>
      <w:sz w:val="16"/>
      <w:szCs w:val="16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182258"/>
    <w:rPr>
      <w:rFonts w:ascii="Tahoma" w:hAnsi="Tahoma" w:cs="Tahoma"/>
      <w:sz w:val="16"/>
      <w:szCs w:val="1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12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1226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E11226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6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071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821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202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0128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4085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4437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81637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4664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620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header" Target="header4.xml"/><Relationship Id="rId53" Type="http://schemas.openxmlformats.org/officeDocument/2006/relationships/footer" Target="footer4.xml"/><Relationship Id="rId54" Type="http://schemas.openxmlformats.org/officeDocument/2006/relationships/header" Target="header5.xml"/><Relationship Id="rId55" Type="http://schemas.openxmlformats.org/officeDocument/2006/relationships/footer" Target="footer5.xml"/><Relationship Id="rId56" Type="http://schemas.openxmlformats.org/officeDocument/2006/relationships/image" Target="media/image38.png"/><Relationship Id="rId57" Type="http://schemas.openxmlformats.org/officeDocument/2006/relationships/image" Target="media/image39.png"/><Relationship Id="rId58" Type="http://schemas.openxmlformats.org/officeDocument/2006/relationships/image" Target="media/image40.png"/><Relationship Id="rId59" Type="http://schemas.openxmlformats.org/officeDocument/2006/relationships/oleObject" Target="embeddings/oleObject1.bin"/><Relationship Id="rId70" Type="http://schemas.openxmlformats.org/officeDocument/2006/relationships/header" Target="header8.xml"/><Relationship Id="rId71" Type="http://schemas.openxmlformats.org/officeDocument/2006/relationships/footer" Target="footer8.xml"/><Relationship Id="rId72" Type="http://schemas.openxmlformats.org/officeDocument/2006/relationships/header" Target="header9.xml"/><Relationship Id="rId73" Type="http://schemas.openxmlformats.org/officeDocument/2006/relationships/footer" Target="footer9.xml"/><Relationship Id="rId74" Type="http://schemas.openxmlformats.org/officeDocument/2006/relationships/header" Target="header10.xml"/><Relationship Id="rId75" Type="http://schemas.openxmlformats.org/officeDocument/2006/relationships/footer" Target="footer10.xml"/><Relationship Id="rId76" Type="http://schemas.openxmlformats.org/officeDocument/2006/relationships/printerSettings" Target="printerSettings/printerSettings1.bin"/><Relationship Id="rId77" Type="http://schemas.openxmlformats.org/officeDocument/2006/relationships/image" Target="media/image46.png"/><Relationship Id="rId78" Type="http://schemas.openxmlformats.org/officeDocument/2006/relationships/image" Target="media/image47.png"/><Relationship Id="rId79" Type="http://schemas.openxmlformats.org/officeDocument/2006/relationships/header" Target="header11.xml"/><Relationship Id="rId90" Type="http://schemas.openxmlformats.org/officeDocument/2006/relationships/theme" Target="theme/theme1.xm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60" Type="http://schemas.openxmlformats.org/officeDocument/2006/relationships/image" Target="media/image41.png"/><Relationship Id="rId61" Type="http://schemas.openxmlformats.org/officeDocument/2006/relationships/oleObject" Target="embeddings/oleObject2.bin"/><Relationship Id="rId62" Type="http://schemas.openxmlformats.org/officeDocument/2006/relationships/image" Target="media/image42.png"/><Relationship Id="rId63" Type="http://schemas.openxmlformats.org/officeDocument/2006/relationships/image" Target="media/image43.png"/><Relationship Id="rId64" Type="http://schemas.openxmlformats.org/officeDocument/2006/relationships/image" Target="media/image44.png"/><Relationship Id="rId65" Type="http://schemas.openxmlformats.org/officeDocument/2006/relationships/header" Target="header6.xml"/><Relationship Id="rId66" Type="http://schemas.openxmlformats.org/officeDocument/2006/relationships/footer" Target="footer6.xml"/><Relationship Id="rId67" Type="http://schemas.openxmlformats.org/officeDocument/2006/relationships/header" Target="header7.xml"/><Relationship Id="rId68" Type="http://schemas.openxmlformats.org/officeDocument/2006/relationships/footer" Target="footer7.xml"/><Relationship Id="rId69" Type="http://schemas.openxmlformats.org/officeDocument/2006/relationships/image" Target="media/image45.png"/><Relationship Id="rId80" Type="http://schemas.openxmlformats.org/officeDocument/2006/relationships/footer" Target="footer11.xml"/><Relationship Id="rId81" Type="http://schemas.openxmlformats.org/officeDocument/2006/relationships/image" Target="media/image48.png"/><Relationship Id="rId82" Type="http://schemas.openxmlformats.org/officeDocument/2006/relationships/image" Target="media/image49.png"/><Relationship Id="rId83" Type="http://schemas.openxmlformats.org/officeDocument/2006/relationships/image" Target="media/image50.png"/><Relationship Id="rId84" Type="http://schemas.openxmlformats.org/officeDocument/2006/relationships/header" Target="header12.xml"/><Relationship Id="rId85" Type="http://schemas.openxmlformats.org/officeDocument/2006/relationships/footer" Target="footer12.xml"/><Relationship Id="rId86" Type="http://schemas.openxmlformats.org/officeDocument/2006/relationships/image" Target="media/image51.png"/><Relationship Id="rId87" Type="http://schemas.openxmlformats.org/officeDocument/2006/relationships/header" Target="header13.xml"/><Relationship Id="rId88" Type="http://schemas.openxmlformats.org/officeDocument/2006/relationships/footer" Target="footer13.xml"/><Relationship Id="rId8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F61175-F35B-6246-9026-8DE40ED63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34</Pages>
  <Words>4466</Words>
  <Characters>24565</Characters>
  <Application>Microsoft Macintosh Word</Application>
  <DocSecurity>0</DocSecurity>
  <Lines>204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BTS CIM</vt:lpstr>
    </vt:vector>
  </TitlesOfParts>
  <Company>Hewlett-Packard Company</Company>
  <LinksUpToDate>false</LinksUpToDate>
  <CharactersWithSpaces>28974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CIM</dc:title>
  <dc:subject>E4 2015</dc:subject>
  <dc:creator>Philippe Jeannerod</dc:creator>
  <cp:keywords>Lecteur éditeur de chèques</cp:keywords>
  <dc:description>Pour tout renseignement : jeannph@lycee-morteau.com</dc:description>
  <cp:lastModifiedBy>Richard ALLARD</cp:lastModifiedBy>
  <cp:revision>3</cp:revision>
  <cp:lastPrinted>2015-05-18T13:47:00Z</cp:lastPrinted>
  <dcterms:created xsi:type="dcterms:W3CDTF">2015-05-18T13:47:00Z</dcterms:created>
  <dcterms:modified xsi:type="dcterms:W3CDTF">2015-05-18T13:53:00Z</dcterms:modified>
</cp:coreProperties>
</file>