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3803" w:rsidRDefault="004C3803" w:rsidP="005F5BF5">
      <w:pPr>
        <w:pStyle w:val="Normalcentr"/>
        <w:ind w:left="142"/>
        <w:rPr>
          <w:rFonts w:ascii="Arial" w:hAnsi="Arial"/>
          <w:sz w:val="22"/>
        </w:rPr>
      </w:pPr>
    </w:p>
    <w:p w:rsidR="0077351E" w:rsidRDefault="0077351E" w:rsidP="005F5BF5">
      <w:pPr>
        <w:pStyle w:val="Normalcentr"/>
        <w:ind w:left="142"/>
        <w:rPr>
          <w:bdr w:val="single" w:sz="4" w:space="0" w:color="auto"/>
        </w:rPr>
      </w:pPr>
      <w:r>
        <w:rPr>
          <w:rFonts w:ascii="Arial" w:hAnsi="Arial"/>
          <w:sz w:val="22"/>
        </w:rPr>
        <w:br w:type="column"/>
      </w: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77351E" w:rsidRDefault="0077351E" w:rsidP="007A1D10">
      <w:pPr>
        <w:pStyle w:val="Titre"/>
        <w:rPr>
          <w:b/>
          <w:sz w:val="36"/>
        </w:rPr>
      </w:pPr>
      <w:r>
        <w:rPr>
          <w:b/>
          <w:sz w:val="36"/>
        </w:rPr>
        <w:t>BACCALAUR</w:t>
      </w:r>
      <w:r>
        <w:rPr>
          <w:b/>
          <w:caps/>
          <w:sz w:val="36"/>
        </w:rPr>
        <w:t>é</w:t>
      </w:r>
      <w:r>
        <w:rPr>
          <w:b/>
          <w:sz w:val="36"/>
        </w:rPr>
        <w:t>AT PROFESSIONNEL</w:t>
      </w:r>
    </w:p>
    <w:p w:rsidR="0077351E" w:rsidRDefault="0077351E" w:rsidP="007A1D10">
      <w:pPr>
        <w:pStyle w:val="Titre"/>
        <w:rPr>
          <w:b/>
          <w:sz w:val="36"/>
        </w:rPr>
      </w:pPr>
    </w:p>
    <w:p w:rsidR="0077351E" w:rsidRDefault="0077351E" w:rsidP="007A1D10">
      <w:pPr>
        <w:pStyle w:val="Titre"/>
        <w:rPr>
          <w:b/>
          <w:sz w:val="32"/>
        </w:rPr>
      </w:pPr>
      <w:r>
        <w:rPr>
          <w:b/>
          <w:caps/>
          <w:sz w:val="32"/>
        </w:rPr>
        <w:t>é</w:t>
      </w:r>
      <w:r>
        <w:rPr>
          <w:b/>
          <w:sz w:val="32"/>
        </w:rPr>
        <w:t>tude et Définition de Produits Industriels</w:t>
      </w:r>
    </w:p>
    <w:p w:rsidR="0077351E" w:rsidRDefault="0077351E" w:rsidP="007A1D10">
      <w:pPr>
        <w:pStyle w:val="Titre"/>
        <w:rPr>
          <w:sz w:val="24"/>
        </w:rPr>
      </w:pPr>
    </w:p>
    <w:p w:rsidR="006C7966" w:rsidRPr="006C7966" w:rsidRDefault="006C7966" w:rsidP="006C7966">
      <w:pPr>
        <w:pStyle w:val="Titre"/>
        <w:rPr>
          <w:sz w:val="24"/>
        </w:rPr>
      </w:pPr>
      <w:r w:rsidRPr="006C7966">
        <w:rPr>
          <w:sz w:val="24"/>
        </w:rPr>
        <w:t>Épreuve E2 - Unité : U 2</w:t>
      </w:r>
    </w:p>
    <w:p w:rsidR="006C7966" w:rsidRPr="006C7966" w:rsidRDefault="006C7966" w:rsidP="006C7966">
      <w:pPr>
        <w:pStyle w:val="Titre"/>
        <w:rPr>
          <w:sz w:val="24"/>
        </w:rPr>
      </w:pPr>
    </w:p>
    <w:p w:rsidR="006C7966" w:rsidRPr="006C7966" w:rsidRDefault="0005761D" w:rsidP="006C7966">
      <w:pPr>
        <w:pStyle w:val="Titre"/>
        <w:rPr>
          <w:sz w:val="24"/>
        </w:rPr>
      </w:pPr>
      <w:r>
        <w:rPr>
          <w:b/>
        </w:rPr>
        <w:t>Étude de produit</w:t>
      </w:r>
      <w:r w:rsidR="0012379E" w:rsidRPr="0012379E">
        <w:rPr>
          <w:b/>
        </w:rPr>
        <w:t xml:space="preserve"> industriel</w:t>
      </w:r>
    </w:p>
    <w:p w:rsidR="006C7966" w:rsidRPr="006C7966" w:rsidRDefault="006C7966" w:rsidP="006C7966">
      <w:pPr>
        <w:pStyle w:val="Titre"/>
        <w:rPr>
          <w:sz w:val="24"/>
        </w:rPr>
      </w:pPr>
    </w:p>
    <w:p w:rsidR="006C7966" w:rsidRDefault="006C7966" w:rsidP="006C7966">
      <w:pPr>
        <w:ind w:left="709"/>
      </w:pPr>
    </w:p>
    <w:p w:rsidR="006C7966" w:rsidRPr="00AB076E" w:rsidRDefault="00AB076E" w:rsidP="00AB076E">
      <w:pPr>
        <w:pStyle w:val="Titre2"/>
        <w:ind w:firstLine="709"/>
        <w:rPr>
          <w:rFonts w:ascii="Arial" w:hAnsi="Arial" w:cs="Arial"/>
        </w:rPr>
      </w:pPr>
      <w:r>
        <w:rPr>
          <w:rFonts w:ascii="Arial" w:hAnsi="Arial" w:cs="Arial"/>
        </w:rPr>
        <w:t>Durée : 5 heures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SESSION 2015</w:t>
      </w:r>
      <w:r w:rsidR="006C7966" w:rsidRPr="00AB076E">
        <w:rPr>
          <w:rFonts w:ascii="Arial" w:hAnsi="Arial" w:cs="Arial"/>
        </w:rPr>
        <w:tab/>
      </w:r>
      <w:r w:rsidR="006C7966" w:rsidRPr="00AB076E">
        <w:rPr>
          <w:rFonts w:ascii="Arial" w:hAnsi="Arial" w:cs="Arial"/>
        </w:rPr>
        <w:tab/>
      </w:r>
      <w:r w:rsidR="006C7966" w:rsidRPr="00AB076E">
        <w:rPr>
          <w:rFonts w:ascii="Arial" w:hAnsi="Arial" w:cs="Arial"/>
        </w:rPr>
        <w:tab/>
        <w:t>Coefficient : 5</w:t>
      </w:r>
    </w:p>
    <w:p w:rsidR="006C7966" w:rsidRDefault="005F2DCD" w:rsidP="006C7966">
      <w:pPr>
        <w:ind w:left="709"/>
      </w:pPr>
      <w:r>
        <w:rPr>
          <w:noProof/>
        </w:rPr>
        <w:pict>
          <v:rect id="Rectangle 620" o:spid="_x0000_s1026" style="position:absolute;left:0;text-align:left;margin-left:14.85pt;margin-top:12.8pt;width:487.35pt;height:167.8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" filled="f"/>
        </w:pict>
      </w:r>
    </w:p>
    <w:p w:rsidR="0094351B" w:rsidRDefault="0094351B" w:rsidP="006C7966">
      <w:pPr>
        <w:ind w:left="709"/>
        <w:rPr>
          <w:rFonts w:ascii="Arial" w:hAnsi="Arial" w:cs="Arial"/>
        </w:rPr>
      </w:pPr>
    </w:p>
    <w:p w:rsidR="006C7966" w:rsidRPr="00AB076E" w:rsidRDefault="006C7966" w:rsidP="006C7966">
      <w:pPr>
        <w:ind w:left="709"/>
        <w:rPr>
          <w:rFonts w:ascii="Arial" w:hAnsi="Arial" w:cs="Arial"/>
        </w:rPr>
      </w:pPr>
      <w:r w:rsidRPr="00AB076E">
        <w:rPr>
          <w:rFonts w:ascii="Arial" w:hAnsi="Arial" w:cs="Arial"/>
        </w:rPr>
        <w:t>Compétences et connaissances technologiques associées sur lesquelles porte l'épreuve :</w:t>
      </w:r>
    </w:p>
    <w:p w:rsidR="006C7966" w:rsidRDefault="006C7966" w:rsidP="006C7966">
      <w:pPr>
        <w:ind w:left="709" w:firstLine="362"/>
      </w:pPr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  <w:r w:rsidRPr="00AB076E">
        <w:rPr>
          <w:rFonts w:ascii="Arial" w:hAnsi="Arial" w:cs="Arial"/>
        </w:rPr>
        <w:t>C 11 :</w:t>
      </w:r>
      <w:r w:rsidRPr="00AB076E">
        <w:rPr>
          <w:rFonts w:ascii="Arial" w:hAnsi="Arial" w:cs="Arial"/>
        </w:rPr>
        <w:tab/>
        <w:t xml:space="preserve">Décoder un </w:t>
      </w:r>
      <w:proofErr w:type="spellStart"/>
      <w:r w:rsidRPr="00AB076E">
        <w:rPr>
          <w:rFonts w:ascii="Arial" w:hAnsi="Arial" w:cs="Arial"/>
        </w:rPr>
        <w:t>CdCF</w:t>
      </w:r>
      <w:proofErr w:type="spellEnd"/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  <w:r w:rsidRPr="00AB076E">
        <w:rPr>
          <w:rFonts w:ascii="Arial" w:hAnsi="Arial" w:cs="Arial"/>
        </w:rPr>
        <w:t>C 12 :</w:t>
      </w:r>
      <w:r w:rsidRPr="00AB076E">
        <w:rPr>
          <w:rFonts w:ascii="Arial" w:hAnsi="Arial" w:cs="Arial"/>
        </w:rPr>
        <w:tab/>
        <w:t>Analyser un produit</w:t>
      </w:r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  <w:r w:rsidRPr="00AB076E">
        <w:rPr>
          <w:rFonts w:ascii="Arial" w:hAnsi="Arial" w:cs="Arial"/>
        </w:rPr>
        <w:t>C 13 :</w:t>
      </w:r>
      <w:r w:rsidRPr="00AB076E">
        <w:rPr>
          <w:rFonts w:ascii="Arial" w:hAnsi="Arial" w:cs="Arial"/>
        </w:rPr>
        <w:tab/>
        <w:t xml:space="preserve">Analyser une pièce </w:t>
      </w:r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  <w:r w:rsidRPr="00AB076E">
        <w:rPr>
          <w:rFonts w:ascii="Arial" w:hAnsi="Arial" w:cs="Arial"/>
        </w:rPr>
        <w:t>C 14 :</w:t>
      </w:r>
      <w:r w:rsidRPr="00AB076E">
        <w:rPr>
          <w:rFonts w:ascii="Arial" w:hAnsi="Arial" w:cs="Arial"/>
        </w:rPr>
        <w:tab/>
        <w:t>Collecter les données</w:t>
      </w:r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  <w:r w:rsidRPr="00AB076E">
        <w:rPr>
          <w:rFonts w:ascii="Arial" w:hAnsi="Arial" w:cs="Arial"/>
        </w:rPr>
        <w:t>C 22 :</w:t>
      </w:r>
      <w:r w:rsidRPr="00AB076E">
        <w:rPr>
          <w:rFonts w:ascii="Arial" w:hAnsi="Arial" w:cs="Arial"/>
        </w:rPr>
        <w:tab/>
        <w:t>Etudier et choisir une solution</w:t>
      </w:r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  <w:r w:rsidRPr="00AB076E">
        <w:rPr>
          <w:rFonts w:ascii="Arial" w:hAnsi="Arial" w:cs="Arial"/>
        </w:rPr>
        <w:t>S 1 :</w:t>
      </w:r>
      <w:r w:rsidRPr="00AB076E">
        <w:rPr>
          <w:rFonts w:ascii="Arial" w:hAnsi="Arial" w:cs="Arial"/>
        </w:rPr>
        <w:tab/>
        <w:t>Analyse fonctionnelle et structurelle</w:t>
      </w:r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  <w:r w:rsidRPr="00AB076E">
        <w:rPr>
          <w:rFonts w:ascii="Arial" w:hAnsi="Arial" w:cs="Arial"/>
        </w:rPr>
        <w:t>S 3 :</w:t>
      </w:r>
      <w:r w:rsidRPr="00AB076E">
        <w:rPr>
          <w:rFonts w:ascii="Arial" w:hAnsi="Arial" w:cs="Arial"/>
        </w:rPr>
        <w:tab/>
        <w:t>Représentation d'un produit technique</w:t>
      </w:r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  <w:r w:rsidRPr="00AB076E">
        <w:rPr>
          <w:rFonts w:ascii="Arial" w:hAnsi="Arial" w:cs="Arial"/>
        </w:rPr>
        <w:t>S 4 :</w:t>
      </w:r>
      <w:r w:rsidRPr="00AB076E">
        <w:rPr>
          <w:rFonts w:ascii="Arial" w:hAnsi="Arial" w:cs="Arial"/>
        </w:rPr>
        <w:tab/>
        <w:t>Comportement des systèmes mécaniques – Vérification et dimensionnement</w:t>
      </w:r>
    </w:p>
    <w:p w:rsidR="006C7966" w:rsidRPr="00AB076E" w:rsidRDefault="006C7966" w:rsidP="006C7966">
      <w:pPr>
        <w:ind w:left="709" w:firstLine="362"/>
        <w:rPr>
          <w:rFonts w:ascii="Arial" w:hAnsi="Arial" w:cs="Arial"/>
        </w:rPr>
      </w:pPr>
      <w:r w:rsidRPr="00AB076E">
        <w:rPr>
          <w:rFonts w:ascii="Arial" w:hAnsi="Arial" w:cs="Arial"/>
        </w:rPr>
        <w:t>S 6 :</w:t>
      </w:r>
      <w:r w:rsidRPr="00AB076E">
        <w:rPr>
          <w:rFonts w:ascii="Arial" w:hAnsi="Arial" w:cs="Arial"/>
        </w:rPr>
        <w:tab/>
        <w:t>Ergonomie - Sécurité</w:t>
      </w:r>
    </w:p>
    <w:p w:rsidR="006C7966" w:rsidRDefault="006C7966" w:rsidP="006C7966">
      <w:pPr>
        <w:ind w:left="709"/>
      </w:pPr>
    </w:p>
    <w:p w:rsidR="006C7966" w:rsidRDefault="006C7966" w:rsidP="006C7966">
      <w:pPr>
        <w:ind w:left="709"/>
      </w:pPr>
    </w:p>
    <w:p w:rsidR="0077351E" w:rsidRDefault="0077351E" w:rsidP="007A1D10">
      <w:pPr>
        <w:pStyle w:val="Titre"/>
        <w:ind w:left="1134"/>
        <w:jc w:val="left"/>
        <w:rPr>
          <w:sz w:val="22"/>
        </w:rPr>
      </w:pPr>
    </w:p>
    <w:p w:rsidR="0077351E" w:rsidRDefault="0077351E" w:rsidP="007A1D10">
      <w:pPr>
        <w:pStyle w:val="Titre"/>
        <w:jc w:val="left"/>
        <w:rPr>
          <w:sz w:val="22"/>
        </w:rPr>
      </w:pPr>
      <w:r>
        <w:rPr>
          <w:sz w:val="22"/>
        </w:rPr>
        <w:tab/>
        <w:t>Ce sujet comporte :</w:t>
      </w: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77351E" w:rsidRDefault="0077351E" w:rsidP="007A1D10">
      <w:pPr>
        <w:pStyle w:val="Titre"/>
        <w:ind w:left="708"/>
        <w:jc w:val="left"/>
        <w:rPr>
          <w:sz w:val="22"/>
        </w:rPr>
      </w:pPr>
      <w:r>
        <w:rPr>
          <w:sz w:val="22"/>
        </w:rPr>
        <w:tab/>
      </w:r>
      <w:r>
        <w:rPr>
          <w:sz w:val="22"/>
        </w:rPr>
        <w:tab/>
        <w:t xml:space="preserve">- Dossier </w:t>
      </w:r>
      <w:r w:rsidR="00AE45DB">
        <w:rPr>
          <w:sz w:val="22"/>
        </w:rPr>
        <w:t>de présentation :</w:t>
      </w:r>
      <w:r w:rsidR="00AE45DB">
        <w:rPr>
          <w:sz w:val="22"/>
        </w:rPr>
        <w:tab/>
        <w:t xml:space="preserve"> pages </w:t>
      </w:r>
      <w:r w:rsidR="0054302F">
        <w:rPr>
          <w:sz w:val="22"/>
        </w:rPr>
        <w:tab/>
      </w:r>
      <w:r w:rsidR="00AE37F9">
        <w:rPr>
          <w:sz w:val="22"/>
        </w:rPr>
        <w:t>2</w:t>
      </w:r>
      <w:r w:rsidR="0054302F">
        <w:rPr>
          <w:sz w:val="22"/>
        </w:rPr>
        <w:t>/</w:t>
      </w:r>
      <w:r w:rsidR="005E3981">
        <w:rPr>
          <w:sz w:val="22"/>
        </w:rPr>
        <w:t>20</w:t>
      </w:r>
      <w:r w:rsidR="0054302F">
        <w:rPr>
          <w:sz w:val="22"/>
        </w:rPr>
        <w:t xml:space="preserve"> </w:t>
      </w:r>
      <w:r w:rsidR="0054302F">
        <w:rPr>
          <w:sz w:val="22"/>
        </w:rPr>
        <w:tab/>
        <w:t xml:space="preserve">à </w:t>
      </w:r>
      <w:r w:rsidR="0054302F">
        <w:rPr>
          <w:sz w:val="22"/>
        </w:rPr>
        <w:tab/>
      </w:r>
      <w:r w:rsidR="00AE37F9">
        <w:rPr>
          <w:sz w:val="22"/>
        </w:rPr>
        <w:t>5</w:t>
      </w:r>
      <w:r w:rsidR="0054302F">
        <w:rPr>
          <w:sz w:val="22"/>
        </w:rPr>
        <w:t>/</w:t>
      </w:r>
      <w:r w:rsidR="005E3981">
        <w:rPr>
          <w:sz w:val="22"/>
        </w:rPr>
        <w:t>20</w:t>
      </w:r>
    </w:p>
    <w:p w:rsidR="0054302F" w:rsidRDefault="0077351E" w:rsidP="0054302F">
      <w:pPr>
        <w:pStyle w:val="Titre"/>
        <w:ind w:left="708"/>
        <w:jc w:val="left"/>
        <w:rPr>
          <w:sz w:val="22"/>
        </w:rPr>
      </w:pPr>
      <w:r>
        <w:rPr>
          <w:sz w:val="22"/>
        </w:rPr>
        <w:tab/>
      </w:r>
      <w:r>
        <w:rPr>
          <w:sz w:val="22"/>
        </w:rPr>
        <w:tab/>
        <w:t>- Dossier technique</w:t>
      </w:r>
      <w:r w:rsidR="00AE45DB">
        <w:rPr>
          <w:sz w:val="22"/>
        </w:rPr>
        <w:t> :</w:t>
      </w:r>
      <w:r w:rsidR="00AE45DB">
        <w:rPr>
          <w:sz w:val="22"/>
        </w:rPr>
        <w:tab/>
      </w:r>
      <w:r w:rsidR="00AE45DB">
        <w:rPr>
          <w:sz w:val="22"/>
        </w:rPr>
        <w:tab/>
      </w:r>
      <w:r>
        <w:rPr>
          <w:sz w:val="22"/>
        </w:rPr>
        <w:t xml:space="preserve"> page</w:t>
      </w:r>
      <w:r w:rsidR="00AE45DB">
        <w:rPr>
          <w:sz w:val="22"/>
        </w:rPr>
        <w:t>s</w:t>
      </w:r>
      <w:r>
        <w:rPr>
          <w:sz w:val="22"/>
        </w:rPr>
        <w:t xml:space="preserve"> </w:t>
      </w:r>
      <w:r w:rsidR="0054302F">
        <w:rPr>
          <w:sz w:val="22"/>
        </w:rPr>
        <w:tab/>
      </w:r>
      <w:r w:rsidR="00AE37F9">
        <w:rPr>
          <w:sz w:val="22"/>
        </w:rPr>
        <w:t>6</w:t>
      </w:r>
      <w:r w:rsidR="0054302F">
        <w:rPr>
          <w:sz w:val="22"/>
        </w:rPr>
        <w:t>/</w:t>
      </w:r>
      <w:r w:rsidR="005E3981">
        <w:rPr>
          <w:sz w:val="22"/>
        </w:rPr>
        <w:t>20</w:t>
      </w:r>
      <w:r w:rsidR="0054302F">
        <w:rPr>
          <w:sz w:val="22"/>
        </w:rPr>
        <w:t xml:space="preserve"> </w:t>
      </w:r>
      <w:r w:rsidR="0054302F">
        <w:rPr>
          <w:sz w:val="22"/>
        </w:rPr>
        <w:tab/>
        <w:t xml:space="preserve">à </w:t>
      </w:r>
      <w:r w:rsidR="0054302F">
        <w:rPr>
          <w:sz w:val="22"/>
        </w:rPr>
        <w:tab/>
      </w:r>
      <w:r w:rsidR="005E3981">
        <w:rPr>
          <w:sz w:val="22"/>
        </w:rPr>
        <w:t>10</w:t>
      </w:r>
      <w:r w:rsidR="0054302F">
        <w:rPr>
          <w:sz w:val="22"/>
        </w:rPr>
        <w:t>/</w:t>
      </w:r>
      <w:r w:rsidR="005E3981">
        <w:rPr>
          <w:sz w:val="22"/>
        </w:rPr>
        <w:t>20</w:t>
      </w:r>
    </w:p>
    <w:p w:rsidR="0054302F" w:rsidRDefault="00AE45DB" w:rsidP="0054302F">
      <w:pPr>
        <w:pStyle w:val="Titre"/>
        <w:ind w:left="708"/>
        <w:jc w:val="left"/>
        <w:rPr>
          <w:sz w:val="22"/>
        </w:rPr>
      </w:pPr>
      <w:r>
        <w:rPr>
          <w:sz w:val="22"/>
        </w:rPr>
        <w:tab/>
      </w:r>
      <w:r>
        <w:rPr>
          <w:sz w:val="22"/>
        </w:rPr>
        <w:tab/>
        <w:t>- Dossier travail :</w:t>
      </w:r>
      <w:r>
        <w:rPr>
          <w:sz w:val="22"/>
        </w:rPr>
        <w:tab/>
      </w:r>
      <w:r>
        <w:rPr>
          <w:sz w:val="22"/>
        </w:rPr>
        <w:tab/>
        <w:t xml:space="preserve"> pages </w:t>
      </w:r>
      <w:r w:rsidR="0054302F">
        <w:rPr>
          <w:sz w:val="22"/>
        </w:rPr>
        <w:tab/>
      </w:r>
      <w:r w:rsidR="00722E84">
        <w:rPr>
          <w:sz w:val="22"/>
        </w:rPr>
        <w:t>11</w:t>
      </w:r>
      <w:r w:rsidR="0054302F">
        <w:rPr>
          <w:sz w:val="22"/>
        </w:rPr>
        <w:t>/</w:t>
      </w:r>
      <w:r w:rsidR="00722E84">
        <w:rPr>
          <w:sz w:val="22"/>
        </w:rPr>
        <w:t>20</w:t>
      </w:r>
      <w:r w:rsidR="0054302F">
        <w:rPr>
          <w:sz w:val="22"/>
        </w:rPr>
        <w:t xml:space="preserve"> </w:t>
      </w:r>
      <w:r w:rsidR="0054302F">
        <w:rPr>
          <w:sz w:val="22"/>
        </w:rPr>
        <w:tab/>
        <w:t xml:space="preserve">à </w:t>
      </w:r>
      <w:r w:rsidR="0054302F">
        <w:rPr>
          <w:sz w:val="22"/>
        </w:rPr>
        <w:tab/>
      </w:r>
      <w:r w:rsidR="00722E84">
        <w:rPr>
          <w:sz w:val="22"/>
        </w:rPr>
        <w:t>20</w:t>
      </w:r>
      <w:r w:rsidR="0054302F">
        <w:rPr>
          <w:sz w:val="22"/>
        </w:rPr>
        <w:t>/</w:t>
      </w:r>
      <w:r w:rsidR="00722E84">
        <w:rPr>
          <w:sz w:val="22"/>
        </w:rPr>
        <w:t>20</w:t>
      </w:r>
    </w:p>
    <w:p w:rsidR="0077351E" w:rsidRDefault="0077351E" w:rsidP="007A1D10">
      <w:pPr>
        <w:pStyle w:val="Titre"/>
        <w:ind w:left="708"/>
        <w:jc w:val="left"/>
        <w:rPr>
          <w:sz w:val="22"/>
        </w:rPr>
      </w:pPr>
      <w:r>
        <w:rPr>
          <w:sz w:val="22"/>
        </w:rPr>
        <w:tab/>
      </w: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77351E" w:rsidRDefault="0077351E" w:rsidP="007A1D10">
      <w:pPr>
        <w:pStyle w:val="Titre"/>
        <w:jc w:val="left"/>
        <w:rPr>
          <w:sz w:val="22"/>
        </w:rPr>
      </w:pPr>
      <w:r>
        <w:rPr>
          <w:sz w:val="22"/>
        </w:rPr>
        <w:tab/>
        <w:t>Documents à rendre par le candidat :</w:t>
      </w: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54302F" w:rsidRDefault="00AE45DB" w:rsidP="00C120B0">
      <w:pPr>
        <w:pStyle w:val="Titre"/>
        <w:ind w:left="851" w:firstLine="567"/>
        <w:jc w:val="left"/>
        <w:rPr>
          <w:sz w:val="22"/>
        </w:rPr>
      </w:pPr>
      <w:r w:rsidRPr="00AE45DB">
        <w:rPr>
          <w:sz w:val="22"/>
        </w:rPr>
        <w:t>-</w:t>
      </w:r>
      <w:r>
        <w:rPr>
          <w:sz w:val="22"/>
        </w:rPr>
        <w:t xml:space="preserve"> Dossier travail : </w:t>
      </w:r>
      <w:r>
        <w:rPr>
          <w:sz w:val="22"/>
        </w:rPr>
        <w:tab/>
      </w:r>
      <w:r>
        <w:rPr>
          <w:sz w:val="22"/>
        </w:rPr>
        <w:tab/>
        <w:t>p</w:t>
      </w:r>
      <w:r w:rsidR="0077351E">
        <w:rPr>
          <w:sz w:val="22"/>
        </w:rPr>
        <w:t>ages</w:t>
      </w:r>
      <w:r>
        <w:rPr>
          <w:sz w:val="22"/>
        </w:rPr>
        <w:tab/>
        <w:t xml:space="preserve"> </w:t>
      </w:r>
      <w:r w:rsidR="0054302F">
        <w:rPr>
          <w:sz w:val="22"/>
        </w:rPr>
        <w:tab/>
      </w:r>
      <w:r w:rsidR="005E3981">
        <w:rPr>
          <w:sz w:val="22"/>
        </w:rPr>
        <w:t>11</w:t>
      </w:r>
      <w:r w:rsidR="0054302F">
        <w:rPr>
          <w:sz w:val="22"/>
        </w:rPr>
        <w:t>/</w:t>
      </w:r>
      <w:r w:rsidR="005E3981">
        <w:rPr>
          <w:sz w:val="22"/>
        </w:rPr>
        <w:t>20</w:t>
      </w:r>
      <w:r w:rsidR="0054302F">
        <w:rPr>
          <w:sz w:val="22"/>
        </w:rPr>
        <w:t xml:space="preserve"> </w:t>
      </w:r>
      <w:r w:rsidR="0054302F">
        <w:rPr>
          <w:sz w:val="22"/>
        </w:rPr>
        <w:tab/>
        <w:t xml:space="preserve">à </w:t>
      </w:r>
      <w:r w:rsidR="0054302F">
        <w:rPr>
          <w:sz w:val="22"/>
        </w:rPr>
        <w:tab/>
      </w:r>
      <w:r w:rsidR="005E3981">
        <w:rPr>
          <w:sz w:val="22"/>
        </w:rPr>
        <w:t>20</w:t>
      </w:r>
      <w:r w:rsidR="0054302F">
        <w:rPr>
          <w:sz w:val="22"/>
        </w:rPr>
        <w:t>/</w:t>
      </w:r>
      <w:r w:rsidR="005E3981">
        <w:rPr>
          <w:sz w:val="22"/>
        </w:rPr>
        <w:t>20</w:t>
      </w: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12379E" w:rsidRDefault="0012379E" w:rsidP="007A1D10">
      <w:pPr>
        <w:pStyle w:val="Pieddepage"/>
        <w:jc w:val="center"/>
        <w:rPr>
          <w:rFonts w:ascii="Arial" w:hAnsi="Arial" w:cs="Arial"/>
          <w:sz w:val="22"/>
        </w:rPr>
      </w:pPr>
    </w:p>
    <w:p w:rsidR="00266937" w:rsidRPr="00691975" w:rsidRDefault="00266937" w:rsidP="00266937">
      <w:pPr>
        <w:ind w:right="-1"/>
        <w:jc w:val="center"/>
        <w:rPr>
          <w:rFonts w:ascii="Arial" w:hAnsi="Arial" w:cs="Arial"/>
          <w:bdr w:val="single" w:sz="8" w:space="0" w:color="auto"/>
        </w:rPr>
      </w:pPr>
      <w:r w:rsidRPr="00691975">
        <w:rPr>
          <w:rFonts w:ascii="Arial" w:hAnsi="Arial" w:cs="Arial"/>
        </w:rPr>
        <w:t>Ces documents ne porte</w:t>
      </w:r>
      <w:r>
        <w:rPr>
          <w:rFonts w:ascii="Arial" w:hAnsi="Arial" w:cs="Arial"/>
        </w:rPr>
        <w:t>ront pas l'identité du candidat</w:t>
      </w:r>
      <w:r w:rsidRPr="00691975">
        <w:rPr>
          <w:rFonts w:ascii="Arial" w:hAnsi="Arial" w:cs="Arial"/>
        </w:rPr>
        <w:t>.</w:t>
      </w:r>
    </w:p>
    <w:p w:rsidR="00266937" w:rsidRPr="00691975" w:rsidRDefault="00266937" w:rsidP="00266937">
      <w:pPr>
        <w:ind w:right="-1"/>
        <w:jc w:val="center"/>
        <w:rPr>
          <w:rFonts w:ascii="Arial" w:hAnsi="Arial" w:cs="Arial"/>
        </w:rPr>
      </w:pPr>
    </w:p>
    <w:p w:rsidR="007922CB" w:rsidRDefault="00266937" w:rsidP="00266937">
      <w:pPr>
        <w:ind w:right="-1"/>
        <w:jc w:val="center"/>
        <w:rPr>
          <w:rFonts w:ascii="Arial" w:hAnsi="Arial" w:cs="Arial"/>
        </w:rPr>
      </w:pPr>
      <w:r w:rsidRPr="00691975">
        <w:rPr>
          <w:rFonts w:ascii="Arial" w:hAnsi="Arial" w:cs="Arial"/>
        </w:rPr>
        <w:t xml:space="preserve">Calculatrice </w:t>
      </w:r>
      <w:r w:rsidR="007922CB">
        <w:rPr>
          <w:rFonts w:ascii="Arial" w:hAnsi="Arial" w:cs="Arial"/>
        </w:rPr>
        <w:t>autorisée conformément à la circulaire n°99-186 du 16/11/</w:t>
      </w:r>
      <w:r>
        <w:rPr>
          <w:rFonts w:ascii="Arial" w:hAnsi="Arial" w:cs="Arial"/>
        </w:rPr>
        <w:t>99</w:t>
      </w:r>
      <w:r w:rsidR="007922CB" w:rsidRPr="007922CB">
        <w:rPr>
          <w:rFonts w:ascii="Arial" w:hAnsi="Arial" w:cs="Arial"/>
        </w:rPr>
        <w:t xml:space="preserve"> </w:t>
      </w:r>
    </w:p>
    <w:p w:rsidR="00266937" w:rsidRPr="00691975" w:rsidRDefault="007922CB" w:rsidP="00266937">
      <w:pPr>
        <w:ind w:right="-1"/>
        <w:jc w:val="center"/>
        <w:rPr>
          <w:rFonts w:ascii="Arial" w:hAnsi="Arial" w:cs="Arial"/>
        </w:rPr>
      </w:pPr>
      <w:proofErr w:type="gramStart"/>
      <w:r w:rsidRPr="00691975">
        <w:rPr>
          <w:rFonts w:ascii="Arial" w:hAnsi="Arial" w:cs="Arial"/>
        </w:rPr>
        <w:t>et</w:t>
      </w:r>
      <w:proofErr w:type="gramEnd"/>
      <w:r w:rsidRPr="00691975">
        <w:rPr>
          <w:rFonts w:ascii="Arial" w:hAnsi="Arial" w:cs="Arial"/>
        </w:rPr>
        <w:t xml:space="preserve"> documents personnels autorisés</w:t>
      </w:r>
      <w:r w:rsidR="00266937" w:rsidRPr="00691975">
        <w:rPr>
          <w:rFonts w:ascii="Arial" w:hAnsi="Arial" w:cs="Arial"/>
        </w:rPr>
        <w:t>.</w:t>
      </w: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  <w:sectPr w:rsidR="0077351E" w:rsidSect="00091E26">
          <w:footerReference w:type="default" r:id="rId8"/>
          <w:footerReference w:type="first" r:id="rId9"/>
          <w:type w:val="continuous"/>
          <w:pgSz w:w="23814" w:h="16840" w:orient="landscape" w:code="8"/>
          <w:pgMar w:top="397" w:right="680" w:bottom="1134" w:left="680" w:header="720" w:footer="454" w:gutter="0"/>
          <w:pgNumType w:start="1"/>
          <w:cols w:num="2" w:space="568"/>
          <w:titlePg/>
          <w:docGrid w:linePitch="272"/>
        </w:sect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F35E6" w:rsidRDefault="007F35E6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  <w:sectPr w:rsidR="007F35E6" w:rsidSect="004470CA">
          <w:headerReference w:type="default" r:id="rId10"/>
          <w:type w:val="continuous"/>
          <w:pgSz w:w="23814" w:h="16840" w:orient="landscape" w:code="8"/>
          <w:pgMar w:top="397" w:right="680" w:bottom="1134" w:left="680" w:header="720" w:footer="454" w:gutter="0"/>
          <w:cols w:num="2" w:space="708"/>
          <w:titlePg/>
          <w:docGrid w:linePitch="272"/>
        </w:sect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DE</w:t>
      </w:r>
    </w:p>
    <w:p w:rsidR="0077351E" w:rsidRDefault="007922CB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PRÉ</w:t>
      </w:r>
      <w:r w:rsidR="0077351E" w:rsidRPr="00A34AA5">
        <w:rPr>
          <w:rFonts w:ascii="Arial" w:hAnsi="Arial" w:cs="Arial"/>
          <w:b/>
          <w:sz w:val="88"/>
          <w:szCs w:val="88"/>
        </w:rPr>
        <w:t>SENTATION</w:t>
      </w: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4E51E2" w:rsidRDefault="004E51E2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4E51E2" w:rsidRDefault="004E51E2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4E51E2" w:rsidRDefault="004E51E2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4E51E2" w:rsidRDefault="004E51E2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4E51E2" w:rsidRDefault="004E51E2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4E51E2" w:rsidRDefault="004E51E2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4E51E2" w:rsidRDefault="004E51E2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6771ED" w:rsidRDefault="006771ED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6771ED" w:rsidRDefault="006771ED" w:rsidP="009C38C9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8048A4" w:rsidRDefault="008048A4" w:rsidP="00D9780B">
      <w:pPr>
        <w:rPr>
          <w:rFonts w:ascii="Arial" w:hAnsi="Arial"/>
          <w:sz w:val="22"/>
        </w:rPr>
      </w:pPr>
    </w:p>
    <w:p w:rsidR="006771ED" w:rsidRDefault="006771ED" w:rsidP="006771ED">
      <w:pPr>
        <w:rPr>
          <w:rFonts w:ascii="Arial" w:hAnsi="Arial"/>
          <w:sz w:val="22"/>
        </w:rPr>
      </w:pPr>
    </w:p>
    <w:p w:rsidR="008048A4" w:rsidRDefault="008048A4" w:rsidP="006771ED">
      <w:pPr>
        <w:rPr>
          <w:rFonts w:ascii="Arial" w:hAnsi="Arial"/>
          <w:sz w:val="22"/>
        </w:rPr>
        <w:sectPr w:rsidR="008048A4" w:rsidSect="00FD3848">
          <w:headerReference w:type="default" r:id="rId11"/>
          <w:footerReference w:type="default" r:id="rId12"/>
          <w:footerReference w:type="first" r:id="rId13"/>
          <w:pgSz w:w="23814" w:h="16840" w:orient="landscape" w:code="8"/>
          <w:pgMar w:top="397" w:right="680" w:bottom="1134" w:left="680" w:header="720" w:footer="454" w:gutter="0"/>
          <w:cols w:space="708"/>
          <w:titlePg/>
          <w:docGrid w:linePitch="272"/>
        </w:sectPr>
      </w:pPr>
    </w:p>
    <w:p w:rsidR="00B75B5C" w:rsidRDefault="00B75B5C" w:rsidP="006771ED">
      <w:pPr>
        <w:rPr>
          <w:rFonts w:ascii="Arial" w:hAnsi="Arial"/>
          <w:sz w:val="22"/>
        </w:rPr>
      </w:pPr>
    </w:p>
    <w:p w:rsidR="00B75B5C" w:rsidRDefault="00B75B5C" w:rsidP="006771ED">
      <w:pPr>
        <w:rPr>
          <w:rFonts w:ascii="Arial" w:hAnsi="Arial"/>
          <w:sz w:val="22"/>
        </w:rPr>
      </w:pPr>
    </w:p>
    <w:p w:rsidR="00B75B5C" w:rsidRDefault="00B75B5C" w:rsidP="006771ED">
      <w:pPr>
        <w:rPr>
          <w:rFonts w:ascii="Arial" w:hAnsi="Arial"/>
          <w:sz w:val="22"/>
        </w:rPr>
      </w:pPr>
    </w:p>
    <w:p w:rsidR="00B75B5C" w:rsidRDefault="00B75B5C" w:rsidP="006771ED">
      <w:pPr>
        <w:rPr>
          <w:rFonts w:ascii="Arial" w:hAnsi="Arial"/>
          <w:sz w:val="22"/>
        </w:rPr>
      </w:pPr>
    </w:p>
    <w:p w:rsidR="00B75B5C" w:rsidRDefault="00B75B5C" w:rsidP="006771ED">
      <w:pPr>
        <w:rPr>
          <w:rFonts w:ascii="Arial" w:hAnsi="Arial"/>
          <w:sz w:val="22"/>
        </w:rPr>
      </w:pPr>
    </w:p>
    <w:p w:rsidR="00ED2B07" w:rsidRDefault="00ED2B07" w:rsidP="00D9780B">
      <w:pPr>
        <w:rPr>
          <w:rFonts w:ascii="Arial" w:hAnsi="Arial"/>
          <w:sz w:val="24"/>
          <w:szCs w:val="24"/>
        </w:rPr>
      </w:pPr>
    </w:p>
    <w:p w:rsidR="00072211" w:rsidRDefault="00072211" w:rsidP="00D9780B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t>La société C2MS commercialise  des stations mobiles de traitement des eaux polluées. L’objet de l’étude est d’optimiser la vis de transfert nécessaire à l’évacuation de boues polluées.</w:t>
      </w:r>
    </w:p>
    <w:p w:rsidR="00A96964" w:rsidRDefault="00A96964" w:rsidP="00A96964">
      <w:pPr>
        <w:rPr>
          <w:rFonts w:ascii="Arial" w:hAnsi="Arial"/>
          <w:sz w:val="22"/>
        </w:rPr>
      </w:pPr>
    </w:p>
    <w:p w:rsidR="00A96964" w:rsidRPr="00AF1E78" w:rsidRDefault="007922CB" w:rsidP="00A96964">
      <w:pPr>
        <w:rPr>
          <w:rFonts w:ascii="Arial" w:hAnsi="Arial"/>
          <w:b/>
          <w:sz w:val="24"/>
          <w:szCs w:val="24"/>
        </w:rPr>
      </w:pPr>
      <w:r>
        <w:rPr>
          <w:rFonts w:ascii="Arial" w:hAnsi="Arial"/>
          <w:b/>
          <w:sz w:val="24"/>
          <w:szCs w:val="24"/>
        </w:rPr>
        <w:t>PRÉ</w:t>
      </w:r>
      <w:r w:rsidR="00A96964" w:rsidRPr="00AF1E78">
        <w:rPr>
          <w:rFonts w:ascii="Arial" w:hAnsi="Arial"/>
          <w:b/>
          <w:sz w:val="24"/>
          <w:szCs w:val="24"/>
        </w:rPr>
        <w:t>SENTATION DE LA STATION MOBIL</w:t>
      </w:r>
      <w:r>
        <w:rPr>
          <w:rFonts w:ascii="Arial" w:hAnsi="Arial"/>
          <w:b/>
          <w:sz w:val="24"/>
          <w:szCs w:val="24"/>
        </w:rPr>
        <w:t>E DE TRAITEMENT DES BOUES POLLUÉ</w:t>
      </w:r>
      <w:r w:rsidR="00A96964" w:rsidRPr="00AF1E78">
        <w:rPr>
          <w:rFonts w:ascii="Arial" w:hAnsi="Arial"/>
          <w:b/>
          <w:sz w:val="24"/>
          <w:szCs w:val="24"/>
        </w:rPr>
        <w:t>ES</w:t>
      </w:r>
    </w:p>
    <w:p w:rsidR="00A96964" w:rsidRPr="0035408F" w:rsidRDefault="00A96964" w:rsidP="00A96964">
      <w:pPr>
        <w:rPr>
          <w:rFonts w:ascii="Arial" w:hAnsi="Arial"/>
          <w:b/>
          <w:sz w:val="22"/>
        </w:rPr>
      </w:pPr>
    </w:p>
    <w:p w:rsidR="00A96964" w:rsidRDefault="00A96964" w:rsidP="00A96964">
      <w:pPr>
        <w:ind w:firstLine="709"/>
        <w:rPr>
          <w:rFonts w:ascii="Arial" w:hAnsi="Arial"/>
          <w:sz w:val="22"/>
        </w:rPr>
      </w:pPr>
      <w:r w:rsidRPr="0035408F">
        <w:rPr>
          <w:rFonts w:ascii="Arial" w:hAnsi="Arial"/>
          <w:sz w:val="22"/>
        </w:rPr>
        <w:t>La station mobile est convoyée sur le site à traiter par un tracteur routier.</w:t>
      </w:r>
    </w:p>
    <w:p w:rsidR="00A96964" w:rsidRDefault="00A96964" w:rsidP="00A96964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955567</wp:posOffset>
            </wp:positionH>
            <wp:positionV relativeFrom="paragraph">
              <wp:posOffset>16685</wp:posOffset>
            </wp:positionV>
            <wp:extent cx="3452648" cy="2518299"/>
            <wp:effectExtent l="0" t="0" r="0" b="0"/>
            <wp:wrapNone/>
            <wp:docPr id="31" name="Image 1" descr="filtre-presse-dafi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tre-presse-dafim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311" cy="2520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ind w:firstLine="709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Exemple de chantier à traiter : Port de Nantes</w:t>
      </w:r>
    </w:p>
    <w:p w:rsidR="00A96964" w:rsidRPr="00466B1B" w:rsidRDefault="00A96964" w:rsidP="00A96964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939165</wp:posOffset>
            </wp:positionH>
            <wp:positionV relativeFrom="paragraph">
              <wp:posOffset>163830</wp:posOffset>
            </wp:positionV>
            <wp:extent cx="3468370" cy="2454910"/>
            <wp:effectExtent l="0" t="0" r="0" b="0"/>
            <wp:wrapTight wrapText="bothSides">
              <wp:wrapPolygon edited="0">
                <wp:start x="0" y="0"/>
                <wp:lineTo x="0" y="21455"/>
                <wp:lineTo x="21473" y="21455"/>
                <wp:lineTo x="21473" y="0"/>
                <wp:lineTo x="0" y="0"/>
              </wp:wrapPolygon>
            </wp:wrapTight>
            <wp:docPr id="32" name="Image 1" descr="D:\Station mobile  DT et RESSOURCES 28.11.12 -\présentation vis articulée\station traitement  mobile\curage-bassins-chantier-naval-atlant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tation mobile  DT et RESSOURCES 28.11.12 -\présentation vis articulée\station traitement  mobile\curage-bassins-chantier-naval-atlantique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370" cy="245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5F2DCD" w:rsidP="00A96964">
      <w:pPr>
        <w:rPr>
          <w:rFonts w:ascii="Arial" w:hAnsi="Arial"/>
          <w:sz w:val="24"/>
          <w:szCs w:val="24"/>
        </w:rPr>
      </w:pPr>
      <w:r w:rsidRPr="005F2DCD">
        <w:rPr>
          <w:rFonts w:ascii="Arial" w:hAnsi="Arial" w:cs="Arial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633" o:spid="_x0000_s1043" type="#_x0000_t32" style="position:absolute;margin-left:309.4pt;margin-top:3.55pt;width:57.7pt;height:126.45pt;flip:x y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" strokeweight="2pt">
            <v:stroke endarrow="block"/>
          </v:shape>
        </w:pict>
      </w: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5F2DCD" w:rsidP="00A96964">
      <w:pPr>
        <w:rPr>
          <w:rFonts w:ascii="Arial" w:hAnsi="Arial"/>
          <w:sz w:val="24"/>
          <w:szCs w:val="24"/>
        </w:rPr>
      </w:pPr>
      <w:r w:rsidRPr="005F2DCD">
        <w:rPr>
          <w:rFonts w:ascii="Arial" w:hAnsi="Arial" w:cs="Arial"/>
          <w:noProof/>
          <w:sz w:val="24"/>
          <w:szCs w:val="24"/>
        </w:rPr>
        <w:pict>
          <v:shape id="AutoShape 635" o:spid="_x0000_s1045" type="#_x0000_t32" style="position:absolute;margin-left:218.45pt;margin-top:6.55pt;width:59.2pt;height:96.4pt;flip:y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" strokeweight="2pt">
            <v:stroke endarrow="block"/>
          </v:shape>
        </w:pict>
      </w:r>
      <w:r w:rsidRPr="005F2DCD">
        <w:rPr>
          <w:rFonts w:ascii="Arial" w:hAnsi="Arial" w:cs="Arial"/>
          <w:noProof/>
          <w:sz w:val="24"/>
          <w:szCs w:val="24"/>
        </w:rPr>
        <w:pict>
          <v:shape id="AutoShape 634" o:spid="_x0000_s1044" type="#_x0000_t32" style="position:absolute;margin-left:91pt;margin-top:11.35pt;width:105.25pt;height:80.8pt;flip:y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" strokeweight="2pt">
            <v:stroke endarrow="block"/>
          </v:shape>
        </w:pict>
      </w: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Pr="00466B1B" w:rsidRDefault="00A96964" w:rsidP="00A96964">
      <w:pPr>
        <w:rPr>
          <w:rFonts w:ascii="Arial" w:hAnsi="Arial"/>
          <w:sz w:val="24"/>
          <w:szCs w:val="24"/>
        </w:rPr>
      </w:pPr>
    </w:p>
    <w:p w:rsidR="00A96964" w:rsidRPr="00466B1B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  <w:r w:rsidRPr="00466B1B">
        <w:rPr>
          <w:rFonts w:ascii="Arial" w:hAnsi="Arial" w:cs="Arial"/>
          <w:sz w:val="24"/>
          <w:szCs w:val="24"/>
        </w:rPr>
        <w:t>Réservoir</w:t>
      </w:r>
      <w:r w:rsidR="003377BA">
        <w:rPr>
          <w:rFonts w:ascii="Arial" w:hAnsi="Arial" w:cs="Arial"/>
          <w:sz w:val="24"/>
          <w:szCs w:val="24"/>
        </w:rPr>
        <w:t xml:space="preserve"> de </w:t>
      </w:r>
      <w:r w:rsidRPr="00466B1B">
        <w:rPr>
          <w:rFonts w:ascii="Arial" w:hAnsi="Arial" w:cs="Arial"/>
          <w:sz w:val="24"/>
          <w:szCs w:val="24"/>
        </w:rPr>
        <w:t xml:space="preserve"> stockage </w:t>
      </w:r>
      <w:r>
        <w:rPr>
          <w:rFonts w:ascii="Arial" w:hAnsi="Arial" w:cs="Arial"/>
          <w:sz w:val="24"/>
          <w:szCs w:val="24"/>
        </w:rPr>
        <w:t>des</w:t>
      </w:r>
    </w:p>
    <w:p w:rsidR="00A96964" w:rsidRPr="00466B1B" w:rsidRDefault="00A96964" w:rsidP="00A96964">
      <w:pPr>
        <w:rPr>
          <w:rFonts w:ascii="Arial" w:hAnsi="Arial" w:cs="Arial"/>
          <w:sz w:val="24"/>
          <w:szCs w:val="24"/>
        </w:rPr>
      </w:pPr>
      <w:proofErr w:type="gramStart"/>
      <w:r w:rsidRPr="00466B1B">
        <w:rPr>
          <w:rFonts w:ascii="Arial" w:hAnsi="Arial" w:cs="Arial"/>
          <w:sz w:val="24"/>
          <w:szCs w:val="24"/>
        </w:rPr>
        <w:t>boues</w:t>
      </w:r>
      <w:proofErr w:type="gramEnd"/>
      <w:r w:rsidRPr="00466B1B">
        <w:rPr>
          <w:rFonts w:ascii="Arial" w:hAnsi="Arial" w:cs="Arial"/>
          <w:sz w:val="24"/>
          <w:szCs w:val="24"/>
        </w:rPr>
        <w:t xml:space="preserve"> de dragag</w:t>
      </w:r>
      <w:r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S</w:t>
      </w:r>
      <w:r w:rsidRPr="00466B1B">
        <w:rPr>
          <w:rFonts w:ascii="Arial" w:hAnsi="Arial" w:cs="Arial"/>
          <w:sz w:val="24"/>
          <w:szCs w:val="24"/>
        </w:rPr>
        <w:t>tations mobiles</w:t>
      </w:r>
      <w:r>
        <w:rPr>
          <w:rFonts w:ascii="Arial" w:hAnsi="Arial" w:cs="Arial"/>
          <w:sz w:val="24"/>
          <w:szCs w:val="24"/>
        </w:rPr>
        <w:t xml:space="preserve">             </w:t>
      </w:r>
      <w:r w:rsidRPr="00466B1B">
        <w:rPr>
          <w:rFonts w:ascii="Arial" w:hAnsi="Arial" w:cs="Arial"/>
          <w:sz w:val="24"/>
          <w:szCs w:val="24"/>
        </w:rPr>
        <w:t>Stockage des résidus</w:t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2010369</wp:posOffset>
            </wp:positionH>
            <wp:positionV relativeFrom="paragraph">
              <wp:posOffset>116710</wp:posOffset>
            </wp:positionV>
            <wp:extent cx="2802255" cy="1561465"/>
            <wp:effectExtent l="0" t="0" r="0" b="635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dt2.jp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255" cy="1561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ind w:firstLine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SADT de la station mobile :</w:t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b/>
          <w:sz w:val="24"/>
          <w:szCs w:val="24"/>
        </w:rPr>
      </w:pPr>
    </w:p>
    <w:p w:rsidR="00A96964" w:rsidRPr="00AF1E78" w:rsidRDefault="00A96964" w:rsidP="00A96964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2100330</wp:posOffset>
            </wp:positionH>
            <wp:positionV relativeFrom="paragraph">
              <wp:posOffset>-231111</wp:posOffset>
            </wp:positionV>
            <wp:extent cx="4377114" cy="2477386"/>
            <wp:effectExtent l="19050" t="0" r="4386" b="0"/>
            <wp:wrapNone/>
            <wp:docPr id="3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ncipe2.jpg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7114" cy="2477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sz w:val="24"/>
          <w:szCs w:val="24"/>
        </w:rPr>
        <w:t>PRINCIPE DE FONCTIONNEMENT</w:t>
      </w:r>
      <w:r w:rsidRPr="00AF1E78">
        <w:rPr>
          <w:rFonts w:ascii="Arial" w:hAnsi="Arial" w:cs="Arial"/>
          <w:b/>
          <w:sz w:val="24"/>
          <w:szCs w:val="24"/>
        </w:rPr>
        <w:t xml:space="preserve"> :</w:t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Pr="00466B1B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  <w:r w:rsidRPr="00466B1B">
        <w:rPr>
          <w:rFonts w:ascii="Arial" w:hAnsi="Arial" w:cs="Arial"/>
          <w:sz w:val="24"/>
          <w:szCs w:val="24"/>
        </w:rPr>
        <w:t xml:space="preserve">Une pompe </w:t>
      </w:r>
      <w:r>
        <w:rPr>
          <w:rFonts w:ascii="Arial" w:hAnsi="Arial" w:cs="Arial"/>
          <w:sz w:val="24"/>
          <w:szCs w:val="24"/>
        </w:rPr>
        <w:t>aspire la boue à traiter et l'</w:t>
      </w:r>
      <w:r w:rsidRPr="00466B1B">
        <w:rPr>
          <w:rFonts w:ascii="Arial" w:hAnsi="Arial" w:cs="Arial"/>
          <w:sz w:val="24"/>
          <w:szCs w:val="24"/>
        </w:rPr>
        <w:t xml:space="preserve">injecte </w:t>
      </w:r>
      <w:r>
        <w:rPr>
          <w:rFonts w:ascii="Arial" w:hAnsi="Arial" w:cs="Arial"/>
          <w:sz w:val="24"/>
          <w:szCs w:val="24"/>
        </w:rPr>
        <w:t>dans le filtre.</w:t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466B1B">
        <w:rPr>
          <w:rFonts w:ascii="Arial" w:hAnsi="Arial" w:cs="Arial"/>
          <w:sz w:val="24"/>
          <w:szCs w:val="24"/>
        </w:rPr>
        <w:t>es particules solides sont retenues et s'empilent jusqu'</w:t>
      </w:r>
      <w:r>
        <w:rPr>
          <w:rFonts w:ascii="Arial" w:hAnsi="Arial" w:cs="Arial"/>
          <w:sz w:val="24"/>
          <w:szCs w:val="24"/>
        </w:rPr>
        <w:t>à la création d'un bouchon de résidus.</w:t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L'eau extraite </w:t>
      </w:r>
      <w:r w:rsidRPr="00466B1B">
        <w:rPr>
          <w:rFonts w:ascii="Arial" w:hAnsi="Arial" w:cs="Arial"/>
          <w:sz w:val="24"/>
          <w:szCs w:val="24"/>
        </w:rPr>
        <w:t>est collecté</w:t>
      </w:r>
      <w:r>
        <w:rPr>
          <w:rFonts w:ascii="Arial" w:hAnsi="Arial" w:cs="Arial"/>
          <w:sz w:val="24"/>
          <w:szCs w:val="24"/>
        </w:rPr>
        <w:t>e</w:t>
      </w:r>
      <w:r w:rsidRPr="00466B1B">
        <w:rPr>
          <w:rFonts w:ascii="Arial" w:hAnsi="Arial" w:cs="Arial"/>
          <w:sz w:val="24"/>
          <w:szCs w:val="24"/>
        </w:rPr>
        <w:t xml:space="preserve"> à la base </w:t>
      </w:r>
      <w:r>
        <w:rPr>
          <w:rFonts w:ascii="Arial" w:hAnsi="Arial" w:cs="Arial"/>
          <w:sz w:val="24"/>
          <w:szCs w:val="24"/>
        </w:rPr>
        <w:t>du filtre</w:t>
      </w:r>
      <w:r w:rsidRPr="00466B1B">
        <w:rPr>
          <w:rFonts w:ascii="Arial" w:hAnsi="Arial" w:cs="Arial"/>
          <w:sz w:val="24"/>
          <w:szCs w:val="24"/>
        </w:rPr>
        <w:t xml:space="preserve">. </w:t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  <w:r w:rsidRPr="00466B1B">
        <w:rPr>
          <w:rFonts w:ascii="Arial" w:hAnsi="Arial" w:cs="Arial"/>
          <w:sz w:val="24"/>
          <w:szCs w:val="24"/>
        </w:rPr>
        <w:t>Quand le filtre est saturé, le pompage s'arrête et les plateaux</w:t>
      </w:r>
      <w:r>
        <w:rPr>
          <w:rFonts w:ascii="Arial" w:hAnsi="Arial" w:cs="Arial"/>
          <w:sz w:val="24"/>
          <w:szCs w:val="24"/>
        </w:rPr>
        <w:t xml:space="preserve"> </w:t>
      </w:r>
      <w:r w:rsidRPr="00466B1B">
        <w:rPr>
          <w:rFonts w:ascii="Arial" w:hAnsi="Arial" w:cs="Arial"/>
          <w:sz w:val="24"/>
          <w:szCs w:val="24"/>
        </w:rPr>
        <w:t>s'écartent.</w:t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  <w:r w:rsidRPr="00466B1B">
        <w:rPr>
          <w:rFonts w:ascii="Arial" w:hAnsi="Arial" w:cs="Arial"/>
          <w:sz w:val="24"/>
          <w:szCs w:val="24"/>
        </w:rPr>
        <w:t xml:space="preserve">Les </w:t>
      </w:r>
      <w:r>
        <w:rPr>
          <w:rFonts w:ascii="Arial" w:hAnsi="Arial" w:cs="Arial"/>
          <w:sz w:val="24"/>
          <w:szCs w:val="24"/>
        </w:rPr>
        <w:t>résidus</w:t>
      </w:r>
      <w:r w:rsidRPr="00466B1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sont collectés</w:t>
      </w:r>
      <w:r w:rsidRPr="00466B1B">
        <w:rPr>
          <w:rFonts w:ascii="Arial" w:hAnsi="Arial" w:cs="Arial"/>
          <w:sz w:val="24"/>
          <w:szCs w:val="24"/>
        </w:rPr>
        <w:t xml:space="preserve"> dans une trémie et sont convoyés par </w:t>
      </w:r>
      <w:r>
        <w:rPr>
          <w:rFonts w:ascii="Arial" w:hAnsi="Arial" w:cs="Arial"/>
          <w:sz w:val="24"/>
          <w:szCs w:val="24"/>
        </w:rPr>
        <w:t xml:space="preserve">une première </w:t>
      </w:r>
      <w:r w:rsidRPr="00466B1B">
        <w:rPr>
          <w:rFonts w:ascii="Arial" w:hAnsi="Arial" w:cs="Arial"/>
          <w:sz w:val="24"/>
          <w:szCs w:val="24"/>
        </w:rPr>
        <w:t>vis</w:t>
      </w:r>
      <w:r>
        <w:rPr>
          <w:rFonts w:ascii="Arial" w:hAnsi="Arial" w:cs="Arial"/>
          <w:sz w:val="24"/>
          <w:szCs w:val="24"/>
        </w:rPr>
        <w:t xml:space="preserve"> (vis de collecte) jusqu'à l'arrière de la station. </w:t>
      </w:r>
    </w:p>
    <w:p w:rsidR="00A96964" w:rsidRPr="00466B1B" w:rsidRDefault="00A96964" w:rsidP="00A9696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Une deuxième vis (vis de transfert) les évacue </w:t>
      </w:r>
      <w:r w:rsidRPr="00466B1B">
        <w:rPr>
          <w:rFonts w:ascii="Arial" w:hAnsi="Arial" w:cs="Arial"/>
          <w:sz w:val="24"/>
          <w:szCs w:val="24"/>
        </w:rPr>
        <w:t xml:space="preserve">jusqu'à la benne. </w:t>
      </w:r>
    </w:p>
    <w:p w:rsidR="00A96964" w:rsidRPr="00466B1B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Dans l’ancienne solution l</w:t>
      </w:r>
      <w:r w:rsidRPr="00466B1B">
        <w:rPr>
          <w:rFonts w:ascii="Arial" w:hAnsi="Arial" w:cs="Arial"/>
          <w:sz w:val="24"/>
          <w:szCs w:val="24"/>
        </w:rPr>
        <w:t xml:space="preserve">'encombrement de </w:t>
      </w:r>
      <w:r>
        <w:rPr>
          <w:rFonts w:ascii="Arial" w:hAnsi="Arial" w:cs="Arial"/>
          <w:sz w:val="24"/>
          <w:szCs w:val="24"/>
        </w:rPr>
        <w:t>la vis de transfert implique son démontage et son stockage latéral lors du transport. La nouvelle solution mise en œuvre consiste à séparer la vis en 2 parties et à la replier sur elle-même.</w:t>
      </w:r>
    </w:p>
    <w:p w:rsidR="00A96964" w:rsidRPr="00466B1B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ind w:left="709" w:firstLine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1566545</wp:posOffset>
            </wp:positionH>
            <wp:positionV relativeFrom="paragraph">
              <wp:posOffset>20955</wp:posOffset>
            </wp:positionV>
            <wp:extent cx="5331460" cy="1951355"/>
            <wp:effectExtent l="0" t="0" r="2540" b="0"/>
            <wp:wrapNone/>
            <wp:docPr id="10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1.jp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195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1E78">
        <w:rPr>
          <w:rFonts w:ascii="Arial" w:hAnsi="Arial" w:cs="Arial"/>
          <w:b/>
          <w:sz w:val="24"/>
          <w:szCs w:val="24"/>
        </w:rPr>
        <w:t>Ancienne solution :</w:t>
      </w:r>
      <w:r>
        <w:rPr>
          <w:rFonts w:ascii="Arial" w:hAnsi="Arial" w:cs="Arial"/>
          <w:sz w:val="24"/>
          <w:szCs w:val="24"/>
        </w:rPr>
        <w:t xml:space="preserve"> hauteur maxi 6.64m avant démontage</w:t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Pr="00466B1B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Pr="00466B1B" w:rsidRDefault="005F2DCD" w:rsidP="00A9696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line id="Connecteur droit 41" o:spid="_x0000_s1048" style="position:absolute;flip:x y;z-index:251721728;visibility:visible" from="449.1pt,13.15pt" to="452pt,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" strokecolor="black [3040]"/>
        </w:pict>
      </w:r>
    </w:p>
    <w:p w:rsidR="00A96964" w:rsidRDefault="005F2DCD" w:rsidP="00A9696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line id="Connecteur droit 40" o:spid="_x0000_s1047" style="position:absolute;flip:x y;z-index:251720704;visibility:visible" from="441.6pt,3.4pt" to="443.9pt,2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" strokecolor="black [3040]"/>
        </w:pict>
      </w:r>
      <w:r>
        <w:rPr>
          <w:rFonts w:ascii="Arial" w:hAnsi="Arial" w:cs="Arial"/>
          <w:noProof/>
          <w:sz w:val="24"/>
          <w:szCs w:val="24"/>
        </w:rPr>
        <w:pict>
          <v:rect id="Rectangle 39" o:spid="_x0000_s1046" style="position:absolute;margin-left:438.15pt;margin-top:3.4pt;width:18.45pt;height:25.9pt;z-index:2517196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" fillcolor="white [3212]" strokecolor="white [3212]" strokeweight="2pt"/>
        </w:pict>
      </w: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Pr="00466B1B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Pr="00466B1B" w:rsidRDefault="00A96964" w:rsidP="00A96964">
      <w:pPr>
        <w:ind w:left="709" w:firstLine="709"/>
        <w:rPr>
          <w:rFonts w:ascii="Arial" w:hAnsi="Arial" w:cs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646430</wp:posOffset>
            </wp:positionH>
            <wp:positionV relativeFrom="paragraph">
              <wp:posOffset>127635</wp:posOffset>
            </wp:positionV>
            <wp:extent cx="1810385" cy="2152650"/>
            <wp:effectExtent l="0" t="0" r="0" b="0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 cam.jpg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1E78">
        <w:rPr>
          <w:rFonts w:ascii="Arial" w:hAnsi="Arial" w:cs="Arial"/>
          <w:b/>
          <w:sz w:val="24"/>
          <w:szCs w:val="24"/>
        </w:rPr>
        <w:t>Nouvelle solution :</w:t>
      </w:r>
      <w:r>
        <w:rPr>
          <w:rFonts w:ascii="Arial" w:hAnsi="Arial" w:cs="Arial"/>
          <w:sz w:val="24"/>
          <w:szCs w:val="24"/>
        </w:rPr>
        <w:t xml:space="preserve"> hauteur maxi 4m</w:t>
      </w:r>
    </w:p>
    <w:p w:rsidR="00A96964" w:rsidRPr="00466B1B" w:rsidRDefault="00A96964" w:rsidP="00A96964">
      <w:pPr>
        <w:rPr>
          <w:rFonts w:ascii="Arial" w:hAnsi="Arial" w:cs="Arial"/>
          <w:sz w:val="24"/>
          <w:szCs w:val="24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</w:p>
    <w:p w:rsidR="00A96964" w:rsidRDefault="00A96964" w:rsidP="00A96964">
      <w:pPr>
        <w:rPr>
          <w:rFonts w:ascii="Arial" w:hAnsi="Arial"/>
          <w:sz w:val="24"/>
          <w:szCs w:val="24"/>
        </w:rPr>
      </w:pPr>
      <w:r w:rsidRPr="00AF1E78"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2891300</wp:posOffset>
            </wp:positionH>
            <wp:positionV relativeFrom="paragraph">
              <wp:posOffset>35560</wp:posOffset>
            </wp:positionV>
            <wp:extent cx="3256280" cy="1589405"/>
            <wp:effectExtent l="0" t="0" r="1270" b="0"/>
            <wp:wrapNone/>
            <wp:docPr id="33" name="Image 19" descr="nlle s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lle sol.jpg"/>
                    <pic:cNvPicPr/>
                  </pic:nvPicPr>
                  <pic:blipFill rotWithShape="1">
                    <a:blip r:embed="rId22">
                      <a:lum bright="10000" contrast="10000"/>
                    </a:blip>
                    <a:srcRect l="52685"/>
                    <a:stretch/>
                  </pic:blipFill>
                  <pic:spPr bwMode="auto">
                    <a:xfrm>
                      <a:off x="0" y="0"/>
                      <a:ext cx="3256280" cy="1589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5F2DCD" w:rsidP="00A96964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rect id="Rectangle 42" o:spid="_x0000_s1049" style="position:absolute;margin-left:93.35pt;margin-top:-.25pt;width:10.85pt;height:29.9pt;z-index:2517227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" fillcolor="white [3201]" strokecolor="white [3212]" strokeweight="2pt"/>
        </w:pict>
      </w: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rPr>
          <w:rFonts w:ascii="Arial" w:hAnsi="Arial"/>
          <w:sz w:val="22"/>
        </w:rPr>
      </w:pPr>
    </w:p>
    <w:p w:rsidR="00A96964" w:rsidRDefault="00A96964" w:rsidP="00A96964">
      <w:pPr>
        <w:ind w:firstLine="709"/>
        <w:rPr>
          <w:rFonts w:ascii="Arial" w:hAnsi="Arial"/>
          <w:sz w:val="22"/>
        </w:rPr>
      </w:pPr>
      <w:r>
        <w:rPr>
          <w:rFonts w:ascii="Arial" w:hAnsi="Arial"/>
          <w:sz w:val="22"/>
        </w:rPr>
        <w:t>Phase de pliage de la vis de transfert</w:t>
      </w:r>
    </w:p>
    <w:p w:rsidR="00A96964" w:rsidRDefault="00A96964" w:rsidP="00A96964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94349D" w:rsidRPr="00E1140B" w:rsidRDefault="0094349D" w:rsidP="0094349D">
      <w:pPr>
        <w:rPr>
          <w:rFonts w:ascii="Arial" w:hAnsi="Arial"/>
          <w:b/>
          <w:sz w:val="24"/>
          <w:szCs w:val="24"/>
        </w:rPr>
      </w:pPr>
      <w:r w:rsidRPr="00E1140B">
        <w:rPr>
          <w:rFonts w:ascii="Arial" w:hAnsi="Arial"/>
          <w:b/>
          <w:sz w:val="24"/>
          <w:szCs w:val="24"/>
        </w:rPr>
        <w:lastRenderedPageBreak/>
        <w:t>Présentation du système d'articulation de la vis :</w:t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Le système utilisé permet de replier la vis sur elle-même pour en faciliter le transport.</w:t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Il est composé principalement des ensembles repérés ci dessous et d'une partie hydraulique de puissance.</w:t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Il permet un grand débattement angulaire (180°) et la continuité du mouvement de la vis à l'intérieur.</w:t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Position dépliée-rapprochée : utilisée pour le transfert des résidus</w:t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3C5B24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6292850</wp:posOffset>
            </wp:positionH>
            <wp:positionV relativeFrom="paragraph">
              <wp:posOffset>19685</wp:posOffset>
            </wp:positionV>
            <wp:extent cx="8305800" cy="6362700"/>
            <wp:effectExtent l="19050" t="0" r="0" b="0"/>
            <wp:wrapNone/>
            <wp:docPr id="18" name="Image 5" descr="p4 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 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inline distT="0" distB="0" distL="0" distR="0">
            <wp:extent cx="4786884" cy="1196340"/>
            <wp:effectExtent l="19050" t="0" r="0" b="0"/>
            <wp:docPr id="14" name="Image 2" descr="p4 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 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86884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Position repliée-rapprochée : pour le transport</w:t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40640</wp:posOffset>
            </wp:positionV>
            <wp:extent cx="2989580" cy="1481455"/>
            <wp:effectExtent l="19050" t="0" r="1270" b="0"/>
            <wp:wrapNone/>
            <wp:docPr id="15" name="Image 3" descr="p4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 b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8958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</w:p>
    <w:p w:rsidR="0094349D" w:rsidRDefault="0094349D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2308860</wp:posOffset>
            </wp:positionH>
            <wp:positionV relativeFrom="paragraph">
              <wp:posOffset>23495</wp:posOffset>
            </wp:positionV>
            <wp:extent cx="4042410" cy="3295650"/>
            <wp:effectExtent l="19050" t="0" r="0" b="0"/>
            <wp:wrapNone/>
            <wp:docPr id="16" name="Image 4" descr="p4 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4 c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4241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349D" w:rsidRDefault="0094349D" w:rsidP="0094349D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Position intermédiaire :</w:t>
      </w:r>
    </w:p>
    <w:p w:rsidR="0094349D" w:rsidRPr="003C5B24" w:rsidRDefault="0094349D" w:rsidP="003C5B24">
      <w:pPr>
        <w:rPr>
          <w:rFonts w:ascii="Arial" w:hAnsi="Arial"/>
          <w:sz w:val="24"/>
          <w:szCs w:val="24"/>
        </w:rPr>
      </w:pPr>
    </w:p>
    <w:p w:rsidR="0094349D" w:rsidRPr="003C5B24" w:rsidRDefault="0094349D" w:rsidP="003C5B24">
      <w:pPr>
        <w:rPr>
          <w:rFonts w:ascii="Arial" w:hAnsi="Arial"/>
          <w:sz w:val="24"/>
          <w:szCs w:val="24"/>
        </w:rPr>
      </w:pPr>
    </w:p>
    <w:p w:rsidR="0094349D" w:rsidRPr="003C5B24" w:rsidRDefault="0094349D" w:rsidP="003C5B24">
      <w:pPr>
        <w:rPr>
          <w:rFonts w:ascii="Arial" w:hAnsi="Arial"/>
          <w:sz w:val="24"/>
          <w:szCs w:val="24"/>
        </w:rPr>
      </w:pPr>
    </w:p>
    <w:p w:rsidR="0094349D" w:rsidRPr="003C5B24" w:rsidRDefault="0094349D" w:rsidP="003C5B24">
      <w:pPr>
        <w:rPr>
          <w:rFonts w:ascii="Arial" w:hAnsi="Arial"/>
          <w:sz w:val="24"/>
          <w:szCs w:val="24"/>
        </w:rPr>
      </w:pPr>
    </w:p>
    <w:p w:rsidR="0094349D" w:rsidRDefault="0094349D" w:rsidP="003C5B24">
      <w:pPr>
        <w:rPr>
          <w:rFonts w:ascii="Arial" w:hAnsi="Arial"/>
          <w:sz w:val="24"/>
          <w:szCs w:val="24"/>
        </w:rPr>
      </w:pPr>
    </w:p>
    <w:p w:rsidR="003C5B24" w:rsidRDefault="003C5B24" w:rsidP="003C5B24">
      <w:pPr>
        <w:rPr>
          <w:rFonts w:ascii="Arial" w:hAnsi="Arial"/>
          <w:sz w:val="24"/>
          <w:szCs w:val="24"/>
        </w:rPr>
      </w:pPr>
    </w:p>
    <w:p w:rsidR="003C5B24" w:rsidRDefault="003C5B24" w:rsidP="003C5B24">
      <w:pPr>
        <w:rPr>
          <w:rFonts w:ascii="Arial" w:hAnsi="Arial"/>
          <w:sz w:val="24"/>
          <w:szCs w:val="24"/>
        </w:rPr>
      </w:pPr>
    </w:p>
    <w:p w:rsidR="003C5B24" w:rsidRDefault="003C5B24" w:rsidP="003C5B24">
      <w:pPr>
        <w:rPr>
          <w:rFonts w:ascii="Arial" w:hAnsi="Arial"/>
          <w:sz w:val="24"/>
          <w:szCs w:val="24"/>
        </w:rPr>
      </w:pPr>
    </w:p>
    <w:p w:rsidR="003C5B24" w:rsidRDefault="003C5B24" w:rsidP="003C5B24">
      <w:pPr>
        <w:rPr>
          <w:rFonts w:ascii="Arial" w:hAnsi="Arial"/>
          <w:sz w:val="24"/>
          <w:szCs w:val="24"/>
        </w:rPr>
      </w:pPr>
    </w:p>
    <w:p w:rsidR="003C5B24" w:rsidRDefault="003C5B24" w:rsidP="003C5B24">
      <w:pPr>
        <w:rPr>
          <w:rFonts w:ascii="Arial" w:hAnsi="Arial"/>
          <w:sz w:val="24"/>
          <w:szCs w:val="24"/>
        </w:rPr>
      </w:pPr>
    </w:p>
    <w:p w:rsidR="003C5B24" w:rsidRDefault="003C5B24" w:rsidP="003C5B24">
      <w:pPr>
        <w:rPr>
          <w:rFonts w:ascii="Arial" w:hAnsi="Arial"/>
          <w:sz w:val="24"/>
          <w:szCs w:val="24"/>
        </w:rPr>
      </w:pPr>
    </w:p>
    <w:p w:rsidR="003C5B24" w:rsidRDefault="003C5B24" w:rsidP="003C5B24">
      <w:pPr>
        <w:rPr>
          <w:rFonts w:ascii="Arial" w:hAnsi="Arial"/>
          <w:sz w:val="24"/>
          <w:szCs w:val="24"/>
        </w:rPr>
      </w:pPr>
    </w:p>
    <w:p w:rsidR="003C5B24" w:rsidRDefault="003C5B24" w:rsidP="003C5B24">
      <w:pPr>
        <w:rPr>
          <w:rFonts w:ascii="Arial" w:hAnsi="Arial"/>
          <w:sz w:val="24"/>
          <w:szCs w:val="24"/>
        </w:rPr>
      </w:pPr>
    </w:p>
    <w:p w:rsidR="003C5B24" w:rsidRDefault="003C5B24" w:rsidP="003C5B24">
      <w:pPr>
        <w:rPr>
          <w:rFonts w:ascii="Arial" w:hAnsi="Arial"/>
          <w:sz w:val="24"/>
          <w:szCs w:val="24"/>
        </w:rPr>
      </w:pPr>
    </w:p>
    <w:p w:rsidR="003C5B24" w:rsidRPr="003C5B24" w:rsidRDefault="003C5B24" w:rsidP="003C5B24">
      <w:pPr>
        <w:rPr>
          <w:rFonts w:ascii="Arial" w:hAnsi="Arial"/>
          <w:sz w:val="24"/>
          <w:szCs w:val="24"/>
        </w:rPr>
      </w:pPr>
    </w:p>
    <w:p w:rsidR="0094349D" w:rsidRPr="003C5B24" w:rsidRDefault="0094349D" w:rsidP="003C5B24">
      <w:pPr>
        <w:rPr>
          <w:rFonts w:ascii="Arial" w:hAnsi="Arial"/>
          <w:sz w:val="24"/>
          <w:szCs w:val="24"/>
        </w:rPr>
      </w:pPr>
    </w:p>
    <w:p w:rsidR="00ED2B07" w:rsidRDefault="003C5B24" w:rsidP="00D9780B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D070B7" w:rsidRPr="00E1140B" w:rsidRDefault="00D070B7" w:rsidP="00D070B7">
      <w:pPr>
        <w:rPr>
          <w:rFonts w:ascii="Arial" w:hAnsi="Arial"/>
          <w:b/>
          <w:sz w:val="24"/>
          <w:szCs w:val="24"/>
        </w:rPr>
      </w:pPr>
      <w:r w:rsidRPr="00E1140B">
        <w:rPr>
          <w:rFonts w:ascii="Arial" w:hAnsi="Arial"/>
          <w:b/>
          <w:sz w:val="24"/>
          <w:szCs w:val="24"/>
        </w:rPr>
        <w:lastRenderedPageBreak/>
        <w:t>POSITIONS DE LA VIS DE TRANSFERT :</w:t>
      </w:r>
    </w:p>
    <w:p w:rsidR="00D070B7" w:rsidRDefault="00D070B7" w:rsidP="00D070B7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Phases de mise en œuvre 1-2-3-4 Dépliage  /  4-3-2-1 Pliage</w:t>
      </w:r>
    </w:p>
    <w:p w:rsidR="00D070B7" w:rsidRDefault="00D070B7" w:rsidP="00D070B7">
      <w:pPr>
        <w:jc w:val="center"/>
        <w:rPr>
          <w:rFonts w:ascii="Arial" w:hAnsi="Arial"/>
          <w:sz w:val="56"/>
          <w:szCs w:val="56"/>
        </w:rPr>
      </w:pPr>
    </w:p>
    <w:p w:rsidR="00D070B7" w:rsidRPr="00E1140B" w:rsidRDefault="00D070B7" w:rsidP="00D070B7">
      <w:pPr>
        <w:rPr>
          <w:rFonts w:ascii="Arial" w:hAnsi="Arial"/>
          <w:sz w:val="24"/>
          <w:szCs w:val="24"/>
        </w:rPr>
      </w:pPr>
    </w:p>
    <w:p w:rsidR="00D070B7" w:rsidRPr="00E1140B" w:rsidRDefault="00D070B7" w:rsidP="00D070B7">
      <w:pPr>
        <w:rPr>
          <w:rFonts w:ascii="Arial" w:hAnsi="Arial"/>
          <w:sz w:val="24"/>
          <w:szCs w:val="24"/>
        </w:rPr>
      </w:pPr>
    </w:p>
    <w:p w:rsidR="00D070B7" w:rsidRPr="00E1140B" w:rsidRDefault="00D070B7" w:rsidP="00D070B7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7095490</wp:posOffset>
            </wp:positionH>
            <wp:positionV relativeFrom="paragraph">
              <wp:posOffset>35560</wp:posOffset>
            </wp:positionV>
            <wp:extent cx="5626735" cy="2498090"/>
            <wp:effectExtent l="19050" t="0" r="0" b="0"/>
            <wp:wrapNone/>
            <wp:docPr id="19" name="Image 12" descr="p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b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26735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35560</wp:posOffset>
            </wp:positionV>
            <wp:extent cx="4948555" cy="2338705"/>
            <wp:effectExtent l="19050" t="0" r="4445" b="0"/>
            <wp:wrapNone/>
            <wp:docPr id="21" name="Image 9" descr="p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a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48555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POSITION 1 : repliée-rapprochée</w:t>
      </w: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23185</wp:posOffset>
            </wp:positionH>
            <wp:positionV relativeFrom="paragraph">
              <wp:posOffset>-2702</wp:posOffset>
            </wp:positionV>
            <wp:extent cx="6902745" cy="1446027"/>
            <wp:effectExtent l="19050" t="0" r="0" b="0"/>
            <wp:wrapNone/>
            <wp:docPr id="23" name="Image 15" descr="p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c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902745" cy="1446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POSITION 3 : dépliée-écartée</w:t>
      </w: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38009C" w:rsidRDefault="0038009C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POSITION 2 : repliée-écartée</w:t>
      </w: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3175</wp:posOffset>
            </wp:positionV>
            <wp:extent cx="6902450" cy="1605280"/>
            <wp:effectExtent l="19050" t="0" r="0" b="0"/>
            <wp:wrapNone/>
            <wp:docPr id="30" name="Image 29" descr="p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d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>POSITION 4 : dépliée-rapprochée</w:t>
      </w: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Default="00D070B7" w:rsidP="00D070B7">
      <w:pPr>
        <w:rPr>
          <w:rFonts w:ascii="Arial" w:hAnsi="Arial"/>
          <w:sz w:val="24"/>
          <w:szCs w:val="24"/>
        </w:rPr>
      </w:pPr>
    </w:p>
    <w:p w:rsidR="00D070B7" w:rsidRPr="00E1140B" w:rsidRDefault="00D070B7" w:rsidP="00D070B7">
      <w:pPr>
        <w:rPr>
          <w:rFonts w:ascii="Arial" w:hAnsi="Arial"/>
          <w:sz w:val="24"/>
          <w:szCs w:val="24"/>
        </w:rPr>
      </w:pPr>
    </w:p>
    <w:p w:rsidR="00D070B7" w:rsidRPr="00E1140B" w:rsidRDefault="00D070B7" w:rsidP="00D070B7">
      <w:pPr>
        <w:rPr>
          <w:rFonts w:ascii="Arial" w:hAnsi="Arial"/>
          <w:sz w:val="24"/>
          <w:szCs w:val="24"/>
        </w:rPr>
      </w:pPr>
    </w:p>
    <w:p w:rsidR="00ED2B07" w:rsidRDefault="00ED2B07" w:rsidP="00D9780B">
      <w:pPr>
        <w:rPr>
          <w:rFonts w:ascii="Arial" w:hAnsi="Arial"/>
          <w:sz w:val="22"/>
        </w:rPr>
      </w:pPr>
    </w:p>
    <w:p w:rsidR="00ED2B07" w:rsidRDefault="00ED2B07" w:rsidP="00D9780B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6771ED" w:rsidRDefault="006771ED" w:rsidP="00D9780B">
      <w:pPr>
        <w:rPr>
          <w:rFonts w:ascii="Arial" w:hAnsi="Arial"/>
          <w:sz w:val="22"/>
        </w:rPr>
        <w:sectPr w:rsidR="006771ED" w:rsidSect="006771ED">
          <w:type w:val="continuous"/>
          <w:pgSz w:w="23814" w:h="16840" w:orient="landscape" w:code="8"/>
          <w:pgMar w:top="397" w:right="680" w:bottom="1134" w:left="680" w:header="720" w:footer="454" w:gutter="0"/>
          <w:cols w:num="2" w:space="708"/>
          <w:titlePg/>
          <w:docGrid w:linePitch="272"/>
        </w:sectPr>
      </w:pPr>
    </w:p>
    <w:p w:rsidR="004E51E2" w:rsidRDefault="004E51E2" w:rsidP="00D9780B">
      <w:pPr>
        <w:rPr>
          <w:rFonts w:ascii="Arial" w:hAnsi="Arial"/>
          <w:sz w:val="22"/>
        </w:rPr>
      </w:pPr>
    </w:p>
    <w:p w:rsidR="00ED2B07" w:rsidRDefault="00ED2B07" w:rsidP="00ED2B07">
      <w:pPr>
        <w:rPr>
          <w:rFonts w:ascii="Arial" w:hAnsi="Arial"/>
          <w:sz w:val="22"/>
        </w:rPr>
      </w:pPr>
    </w:p>
    <w:p w:rsidR="00ED2B07" w:rsidRDefault="00ED2B07" w:rsidP="00ED2B07">
      <w:pPr>
        <w:rPr>
          <w:rFonts w:ascii="Arial" w:hAnsi="Arial"/>
          <w:sz w:val="22"/>
        </w:rPr>
      </w:pPr>
    </w:p>
    <w:p w:rsidR="00A85D64" w:rsidRDefault="00A85D64" w:rsidP="00ED2B07">
      <w:pPr>
        <w:rPr>
          <w:rFonts w:ascii="Arial" w:hAnsi="Arial"/>
          <w:sz w:val="22"/>
        </w:rPr>
      </w:pPr>
    </w:p>
    <w:p w:rsidR="00ED2B07" w:rsidRDefault="00ED2B07" w:rsidP="00ED2B07">
      <w:pPr>
        <w:rPr>
          <w:rFonts w:ascii="Arial" w:hAnsi="Arial"/>
          <w:sz w:val="22"/>
        </w:rPr>
      </w:pPr>
    </w:p>
    <w:p w:rsidR="00ED2B07" w:rsidRDefault="00ED2B07" w:rsidP="00ED2B07">
      <w:pPr>
        <w:rPr>
          <w:rFonts w:ascii="Arial" w:hAnsi="Arial"/>
          <w:sz w:val="22"/>
        </w:rPr>
      </w:pPr>
    </w:p>
    <w:p w:rsidR="00ED2B07" w:rsidRDefault="00ED2B07" w:rsidP="00ED2B07">
      <w:pPr>
        <w:rPr>
          <w:rFonts w:ascii="Arial" w:hAnsi="Arial"/>
          <w:sz w:val="22"/>
        </w:rPr>
      </w:pPr>
    </w:p>
    <w:p w:rsidR="00ED2B07" w:rsidRDefault="00ED2B07" w:rsidP="00ED2B07">
      <w:pPr>
        <w:rPr>
          <w:rFonts w:ascii="Arial" w:hAnsi="Arial"/>
          <w:sz w:val="22"/>
        </w:rPr>
      </w:pPr>
    </w:p>
    <w:p w:rsidR="00ED2B07" w:rsidRDefault="00ED2B07" w:rsidP="00ED2B07">
      <w:pPr>
        <w:rPr>
          <w:rFonts w:ascii="Arial" w:hAnsi="Arial"/>
          <w:sz w:val="22"/>
        </w:rPr>
      </w:pPr>
    </w:p>
    <w:p w:rsidR="00ED2B07" w:rsidRDefault="00ED2B07" w:rsidP="00ED2B07">
      <w:pPr>
        <w:rPr>
          <w:rFonts w:ascii="Arial" w:hAnsi="Arial"/>
          <w:sz w:val="22"/>
        </w:rPr>
      </w:pPr>
    </w:p>
    <w:p w:rsidR="00ED2B07" w:rsidRDefault="00ED2B07" w:rsidP="00ED2B07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ED2B07" w:rsidRDefault="00ED2B07" w:rsidP="00ED2B07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ED2B07" w:rsidRPr="00D61E11" w:rsidRDefault="00ED2B07" w:rsidP="00ED2B07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DOSSIER</w:t>
      </w:r>
    </w:p>
    <w:p w:rsidR="00ED2B07" w:rsidRPr="00D61E11" w:rsidRDefault="00ED2B07" w:rsidP="00ED2B07">
      <w:pPr>
        <w:jc w:val="center"/>
        <w:rPr>
          <w:rFonts w:ascii="Arial" w:hAnsi="Arial"/>
          <w:b/>
          <w:sz w:val="88"/>
          <w:szCs w:val="88"/>
        </w:rPr>
      </w:pPr>
    </w:p>
    <w:p w:rsidR="00ED2B07" w:rsidRPr="00D61E11" w:rsidRDefault="00ED2B07" w:rsidP="00ED2B07">
      <w:pPr>
        <w:jc w:val="center"/>
        <w:rPr>
          <w:rFonts w:ascii="Arial" w:hAnsi="Arial"/>
          <w:b/>
          <w:sz w:val="88"/>
          <w:szCs w:val="88"/>
        </w:rPr>
      </w:pPr>
      <w:r>
        <w:rPr>
          <w:rFonts w:ascii="Arial" w:hAnsi="Arial"/>
          <w:b/>
          <w:sz w:val="88"/>
          <w:szCs w:val="88"/>
        </w:rPr>
        <w:t>TECHNIQUE</w:t>
      </w:r>
    </w:p>
    <w:p w:rsidR="00ED2B07" w:rsidRDefault="00ED2B07" w:rsidP="00D9780B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D7448D" w:rsidRDefault="00D7448D" w:rsidP="00D7448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lastRenderedPageBreak/>
        <w:t>coupe</w:t>
      </w:r>
      <w:proofErr w:type="gramEnd"/>
      <w:r>
        <w:rPr>
          <w:rFonts w:ascii="Arial" w:hAnsi="Arial" w:cs="Arial"/>
          <w:sz w:val="24"/>
          <w:szCs w:val="24"/>
        </w:rPr>
        <w:t xml:space="preserve"> suivant axe 11</w:t>
      </w:r>
    </w:p>
    <w:p w:rsidR="00D7448D" w:rsidRPr="00E47E51" w:rsidRDefault="007E7508" w:rsidP="00D7448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  <w:proofErr w:type="spellStart"/>
      <w:proofErr w:type="gramStart"/>
      <w:r>
        <w:rPr>
          <w:rFonts w:ascii="Arial" w:hAnsi="Arial" w:cs="Arial"/>
          <w:sz w:val="24"/>
          <w:szCs w:val="24"/>
        </w:rPr>
        <w:t>e</w:t>
      </w:r>
      <w:r w:rsidR="00D7448D">
        <w:rPr>
          <w:rFonts w:ascii="Arial" w:hAnsi="Arial" w:cs="Arial"/>
          <w:sz w:val="24"/>
          <w:szCs w:val="24"/>
        </w:rPr>
        <w:t>ch</w:t>
      </w:r>
      <w:proofErr w:type="spellEnd"/>
      <w:proofErr w:type="gramEnd"/>
      <w:r w:rsidR="00D7448D">
        <w:rPr>
          <w:rFonts w:ascii="Arial" w:hAnsi="Arial" w:cs="Arial"/>
          <w:sz w:val="24"/>
          <w:szCs w:val="24"/>
        </w:rPr>
        <w:t xml:space="preserve"> : 1:2</w:t>
      </w:r>
    </w:p>
    <w:p w:rsidR="00E47E51" w:rsidRDefault="00E47E51" w:rsidP="00E47E51">
      <w:pPr>
        <w:tabs>
          <w:tab w:val="left" w:pos="16860"/>
        </w:tabs>
        <w:ind w:left="1418" w:hanging="567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9890760</wp:posOffset>
            </wp:positionH>
            <wp:positionV relativeFrom="paragraph">
              <wp:posOffset>2228215</wp:posOffset>
            </wp:positionV>
            <wp:extent cx="4525645" cy="4612640"/>
            <wp:effectExtent l="19050" t="0" r="8255" b="0"/>
            <wp:wrapNone/>
            <wp:docPr id="29" name="Image 12" descr="p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c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25645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1097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9335069" cy="8880931"/>
            <wp:effectExtent l="19050" t="0" r="0" b="0"/>
            <wp:docPr id="1" name="Image 0" descr="p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7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342257" cy="888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4"/>
          <w:szCs w:val="24"/>
        </w:rPr>
        <w:br w:type="page"/>
      </w:r>
    </w:p>
    <w:p w:rsidR="00D7448D" w:rsidRPr="002E4E44" w:rsidRDefault="00D7448D" w:rsidP="00E47E51">
      <w:pPr>
        <w:tabs>
          <w:tab w:val="left" w:pos="16860"/>
        </w:tabs>
        <w:ind w:left="1418" w:hanging="567"/>
        <w:rPr>
          <w:rFonts w:ascii="Arial" w:hAnsi="Arial" w:cs="Arial"/>
          <w:b/>
          <w:sz w:val="24"/>
          <w:szCs w:val="24"/>
        </w:rPr>
      </w:pPr>
    </w:p>
    <w:p w:rsidR="009446BD" w:rsidRPr="002E4E44" w:rsidRDefault="009446BD" w:rsidP="009446BD">
      <w:pPr>
        <w:rPr>
          <w:rFonts w:ascii="Arial" w:hAnsi="Arial" w:cs="Arial"/>
          <w:b/>
          <w:sz w:val="24"/>
          <w:szCs w:val="24"/>
        </w:rPr>
      </w:pPr>
    </w:p>
    <w:p w:rsidR="009446BD" w:rsidRPr="00731097" w:rsidRDefault="009446BD" w:rsidP="009446B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88"/>
          <w:szCs w:val="88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-336550</wp:posOffset>
            </wp:positionH>
            <wp:positionV relativeFrom="paragraph">
              <wp:posOffset>-355600</wp:posOffset>
            </wp:positionV>
            <wp:extent cx="14192250" cy="4762500"/>
            <wp:effectExtent l="19050" t="0" r="0" b="0"/>
            <wp:wrapNone/>
            <wp:docPr id="40" name="Image 10" descr="p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b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46BD" w:rsidRPr="00731097" w:rsidRDefault="009446BD" w:rsidP="009446BD">
      <w:pPr>
        <w:rPr>
          <w:rFonts w:ascii="Arial" w:hAnsi="Arial" w:cs="Arial"/>
          <w:b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731097" w:rsidRDefault="00731097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731097" w:rsidRDefault="00731097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731097" w:rsidRDefault="00731097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731097" w:rsidRDefault="00731097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731097" w:rsidRDefault="00731097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731097" w:rsidRDefault="00731097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204DE8" w:rsidP="009446BD">
      <w:pPr>
        <w:tabs>
          <w:tab w:val="left" w:pos="16860"/>
        </w:tabs>
        <w:ind w:left="16556"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140335</wp:posOffset>
            </wp:positionV>
            <wp:extent cx="8934450" cy="4533900"/>
            <wp:effectExtent l="19050" t="0" r="0" b="0"/>
            <wp:wrapNone/>
            <wp:docPr id="17" name="Image 16" descr="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93445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9446BD">
        <w:rPr>
          <w:rFonts w:ascii="Arial" w:hAnsi="Arial" w:cs="Arial"/>
          <w:sz w:val="24"/>
          <w:szCs w:val="24"/>
        </w:rPr>
        <w:t>Remarques</w:t>
      </w:r>
      <w:proofErr w:type="gramEnd"/>
      <w:r w:rsidR="009446BD">
        <w:rPr>
          <w:rFonts w:ascii="Arial" w:hAnsi="Arial" w:cs="Arial"/>
          <w:sz w:val="24"/>
          <w:szCs w:val="24"/>
        </w:rPr>
        <w:t xml:space="preserve"> :</w:t>
      </w:r>
    </w:p>
    <w:p w:rsidR="009446BD" w:rsidRPr="007E7508" w:rsidRDefault="009446BD" w:rsidP="007E7508">
      <w:pPr>
        <w:pStyle w:val="Paragraphedeliste"/>
        <w:numPr>
          <w:ilvl w:val="0"/>
          <w:numId w:val="11"/>
        </w:numPr>
        <w:tabs>
          <w:tab w:val="left" w:pos="16860"/>
        </w:tabs>
        <w:rPr>
          <w:rFonts w:ascii="Arial" w:hAnsi="Arial" w:cs="Arial"/>
        </w:rPr>
      </w:pPr>
      <w:r w:rsidRPr="007E7508">
        <w:rPr>
          <w:rFonts w:ascii="Arial" w:hAnsi="Arial" w:cs="Arial"/>
        </w:rPr>
        <w:t xml:space="preserve">nomenclature partielle des </w:t>
      </w:r>
      <w:r w:rsidR="0094351B" w:rsidRPr="007E7508">
        <w:rPr>
          <w:rFonts w:ascii="Arial" w:hAnsi="Arial" w:cs="Arial"/>
        </w:rPr>
        <w:t>sous-ensembles</w:t>
      </w:r>
      <w:r w:rsidRPr="007E7508">
        <w:rPr>
          <w:rFonts w:ascii="Arial" w:hAnsi="Arial" w:cs="Arial"/>
        </w:rPr>
        <w:t xml:space="preserve"> constitutifs</w:t>
      </w:r>
    </w:p>
    <w:tbl>
      <w:tblPr>
        <w:tblStyle w:val="Grilledutableau"/>
        <w:tblpPr w:leftFromText="141" w:rightFromText="141" w:vertAnchor="text" w:horzAnchor="page" w:tblpX="15550" w:tblpY="891"/>
        <w:tblW w:w="0" w:type="auto"/>
        <w:tblLook w:val="04A0"/>
      </w:tblPr>
      <w:tblGrid>
        <w:gridCol w:w="675"/>
        <w:gridCol w:w="709"/>
        <w:gridCol w:w="5670"/>
      </w:tblGrid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Manchon rainuré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Axe claveté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Axe principal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Axe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Axe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Axe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Axe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Axe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Axe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Bielle de rappel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Bielle de poussée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Châssis coulissant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Vérin d'écartement 703-3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Vérin de basculement 705-3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Ensemble virole et axe d'articulation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Ensemble virole et tube de guidage</w:t>
            </w:r>
          </w:p>
        </w:tc>
      </w:tr>
      <w:tr w:rsidR="009446BD" w:rsidTr="0023358B">
        <w:tc>
          <w:tcPr>
            <w:tcW w:w="675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Rep</w:t>
            </w:r>
            <w:proofErr w:type="spellEnd"/>
          </w:p>
        </w:tc>
        <w:tc>
          <w:tcPr>
            <w:tcW w:w="709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Nb</w:t>
            </w:r>
          </w:p>
        </w:tc>
        <w:tc>
          <w:tcPr>
            <w:tcW w:w="5670" w:type="dxa"/>
          </w:tcPr>
          <w:p w:rsidR="009446BD" w:rsidRDefault="009446BD" w:rsidP="0023358B">
            <w:pPr>
              <w:tabs>
                <w:tab w:val="left" w:pos="1686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Désignation</w:t>
            </w:r>
          </w:p>
        </w:tc>
      </w:tr>
      <w:tr w:rsidR="009446BD" w:rsidTr="0023358B">
        <w:tc>
          <w:tcPr>
            <w:tcW w:w="7054" w:type="dxa"/>
            <w:gridSpan w:val="3"/>
          </w:tcPr>
          <w:p w:rsidR="009446BD" w:rsidRDefault="009446BD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VIS DE TRANSFERT</w:t>
            </w:r>
          </w:p>
          <w:p w:rsidR="00731097" w:rsidRDefault="00731097" w:rsidP="0023358B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Ech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 1:5</w:t>
            </w:r>
          </w:p>
        </w:tc>
      </w:tr>
    </w:tbl>
    <w:p w:rsidR="009446BD" w:rsidRPr="007E7508" w:rsidRDefault="009446BD" w:rsidP="007E7508">
      <w:pPr>
        <w:pStyle w:val="Paragraphedeliste"/>
        <w:numPr>
          <w:ilvl w:val="0"/>
          <w:numId w:val="10"/>
        </w:numPr>
        <w:tabs>
          <w:tab w:val="left" w:pos="16860"/>
        </w:tabs>
        <w:rPr>
          <w:rFonts w:ascii="Arial" w:hAnsi="Arial" w:cs="Arial"/>
        </w:rPr>
      </w:pPr>
      <w:r w:rsidRPr="007E7508">
        <w:rPr>
          <w:rFonts w:ascii="Arial" w:hAnsi="Arial" w:cs="Arial"/>
        </w:rPr>
        <w:t>l'axe 13 est caché par une virole (voir p15)</w:t>
      </w: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noProof/>
          <w:sz w:val="24"/>
          <w:szCs w:val="24"/>
          <w:lang w:eastAsia="zh-TW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9446BD" w:rsidRDefault="009446BD" w:rsidP="009446BD">
      <w:pPr>
        <w:tabs>
          <w:tab w:val="left" w:pos="16860"/>
        </w:tabs>
        <w:ind w:left="1418" w:hanging="567"/>
        <w:rPr>
          <w:rFonts w:ascii="Arial" w:hAnsi="Arial" w:cs="Arial"/>
          <w:sz w:val="24"/>
          <w:szCs w:val="24"/>
        </w:rPr>
      </w:pPr>
    </w:p>
    <w:p w:rsidR="00752BAF" w:rsidRDefault="00752BAF" w:rsidP="00752BAF">
      <w:pPr>
        <w:tabs>
          <w:tab w:val="left" w:pos="16860"/>
        </w:tabs>
        <w:ind w:left="1418" w:hanging="567"/>
        <w:rPr>
          <w:rFonts w:ascii="Arial" w:hAnsi="Arial" w:cs="Arial"/>
          <w:b/>
          <w:sz w:val="24"/>
          <w:szCs w:val="24"/>
        </w:rPr>
      </w:pPr>
    </w:p>
    <w:p w:rsidR="00D87E59" w:rsidRDefault="00D87E59" w:rsidP="00752BAF">
      <w:pPr>
        <w:tabs>
          <w:tab w:val="left" w:pos="16860"/>
        </w:tabs>
        <w:ind w:left="1418" w:hanging="567"/>
        <w:jc w:val="center"/>
        <w:rPr>
          <w:rFonts w:ascii="Arial" w:hAnsi="Arial" w:cs="Arial"/>
          <w:sz w:val="24"/>
          <w:szCs w:val="24"/>
        </w:rPr>
        <w:sectPr w:rsidR="00D87E59" w:rsidSect="006771ED">
          <w:type w:val="continuous"/>
          <w:pgSz w:w="23814" w:h="16840" w:orient="landscape" w:code="8"/>
          <w:pgMar w:top="397" w:right="680" w:bottom="1134" w:left="680" w:header="720" w:footer="454" w:gutter="0"/>
          <w:cols w:space="708"/>
          <w:titlePg/>
          <w:docGrid w:linePitch="272"/>
        </w:sectPr>
      </w:pPr>
    </w:p>
    <w:p w:rsidR="00752BAF" w:rsidRPr="004D1929" w:rsidRDefault="00752BAF" w:rsidP="00752BAF">
      <w:pPr>
        <w:tabs>
          <w:tab w:val="left" w:pos="16860"/>
        </w:tabs>
        <w:ind w:left="1418" w:hanging="567"/>
        <w:jc w:val="center"/>
        <w:rPr>
          <w:rFonts w:ascii="Arial" w:hAnsi="Arial" w:cs="Arial"/>
          <w:sz w:val="24"/>
          <w:szCs w:val="24"/>
        </w:rPr>
      </w:pPr>
      <w:r w:rsidRPr="004D1929">
        <w:rPr>
          <w:rFonts w:ascii="Arial" w:hAnsi="Arial" w:cs="Arial"/>
          <w:sz w:val="24"/>
          <w:szCs w:val="24"/>
        </w:rPr>
        <w:lastRenderedPageBreak/>
        <w:t>Axe claveté 15</w:t>
      </w:r>
    </w:p>
    <w:p w:rsidR="00752BAF" w:rsidRPr="004D1929" w:rsidRDefault="00752BAF" w:rsidP="00752BAF">
      <w:pPr>
        <w:tabs>
          <w:tab w:val="left" w:pos="16860"/>
        </w:tabs>
        <w:ind w:left="1418" w:hanging="567"/>
        <w:jc w:val="center"/>
        <w:rPr>
          <w:rFonts w:ascii="Arial" w:hAnsi="Arial" w:cs="Arial"/>
          <w:sz w:val="24"/>
          <w:szCs w:val="24"/>
        </w:rPr>
      </w:pPr>
      <w:proofErr w:type="spellStart"/>
      <w:proofErr w:type="gramStart"/>
      <w:r w:rsidRPr="004D1929">
        <w:rPr>
          <w:rFonts w:ascii="Arial" w:hAnsi="Arial" w:cs="Arial"/>
          <w:sz w:val="24"/>
          <w:szCs w:val="24"/>
        </w:rPr>
        <w:t>ech</w:t>
      </w:r>
      <w:proofErr w:type="spellEnd"/>
      <w:proofErr w:type="gramEnd"/>
      <w:r w:rsidRPr="004D1929">
        <w:rPr>
          <w:rFonts w:ascii="Arial" w:hAnsi="Arial" w:cs="Arial"/>
          <w:sz w:val="24"/>
          <w:szCs w:val="24"/>
        </w:rPr>
        <w:t xml:space="preserve"> 1:2</w:t>
      </w:r>
    </w:p>
    <w:p w:rsidR="00752BAF" w:rsidRPr="004D1929" w:rsidRDefault="00752BAF" w:rsidP="00752BAF">
      <w:pPr>
        <w:tabs>
          <w:tab w:val="left" w:pos="16860"/>
        </w:tabs>
        <w:ind w:left="1418" w:hanging="567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559523</wp:posOffset>
            </wp:positionH>
            <wp:positionV relativeFrom="paragraph">
              <wp:posOffset>5289</wp:posOffset>
            </wp:positionV>
            <wp:extent cx="6347026" cy="2361235"/>
            <wp:effectExtent l="19050" t="0" r="0" b="0"/>
            <wp:wrapNone/>
            <wp:docPr id="45" name="Image 13" descr="p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a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47026" cy="2361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154409</wp:posOffset>
            </wp:positionH>
            <wp:positionV relativeFrom="paragraph">
              <wp:posOffset>100652</wp:posOffset>
            </wp:positionV>
            <wp:extent cx="3899053" cy="3113589"/>
            <wp:effectExtent l="19050" t="0" r="6197" b="0"/>
            <wp:wrapNone/>
            <wp:docPr id="46" name="Image 14" descr="p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b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899053" cy="3113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tbl>
      <w:tblPr>
        <w:tblStyle w:val="Grilledutableau"/>
        <w:tblW w:w="0" w:type="auto"/>
        <w:jc w:val="right"/>
        <w:tblLook w:val="04A0"/>
      </w:tblPr>
      <w:tblGrid>
        <w:gridCol w:w="675"/>
        <w:gridCol w:w="709"/>
        <w:gridCol w:w="3544"/>
      </w:tblGrid>
      <w:tr w:rsidR="00752BAF" w:rsidTr="0023358B">
        <w:trPr>
          <w:jc w:val="right"/>
        </w:trPr>
        <w:tc>
          <w:tcPr>
            <w:tcW w:w="675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15-7</w:t>
            </w:r>
          </w:p>
        </w:tc>
        <w:tc>
          <w:tcPr>
            <w:tcW w:w="709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3544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Cage à aiguilles</w:t>
            </w:r>
          </w:p>
        </w:tc>
      </w:tr>
      <w:tr w:rsidR="00752BAF" w:rsidTr="0023358B">
        <w:trPr>
          <w:jc w:val="right"/>
        </w:trPr>
        <w:tc>
          <w:tcPr>
            <w:tcW w:w="675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15-6</w:t>
            </w:r>
          </w:p>
        </w:tc>
        <w:tc>
          <w:tcPr>
            <w:tcW w:w="709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3544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Ecrou HM12</w:t>
            </w:r>
          </w:p>
        </w:tc>
      </w:tr>
      <w:tr w:rsidR="00752BAF" w:rsidTr="0023358B">
        <w:trPr>
          <w:jc w:val="right"/>
        </w:trPr>
        <w:tc>
          <w:tcPr>
            <w:tcW w:w="675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15-5</w:t>
            </w:r>
          </w:p>
        </w:tc>
        <w:tc>
          <w:tcPr>
            <w:tcW w:w="709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3544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Galet</w:t>
            </w:r>
          </w:p>
        </w:tc>
      </w:tr>
      <w:tr w:rsidR="00752BAF" w:rsidTr="0023358B">
        <w:trPr>
          <w:jc w:val="right"/>
        </w:trPr>
        <w:tc>
          <w:tcPr>
            <w:tcW w:w="675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15-4</w:t>
            </w:r>
          </w:p>
        </w:tc>
        <w:tc>
          <w:tcPr>
            <w:tcW w:w="709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3544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Axe fileté</w:t>
            </w:r>
          </w:p>
        </w:tc>
      </w:tr>
      <w:tr w:rsidR="00752BAF" w:rsidTr="0023358B">
        <w:trPr>
          <w:jc w:val="right"/>
        </w:trPr>
        <w:tc>
          <w:tcPr>
            <w:tcW w:w="675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15-3</w:t>
            </w:r>
          </w:p>
        </w:tc>
        <w:tc>
          <w:tcPr>
            <w:tcW w:w="709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2</w:t>
            </w:r>
          </w:p>
        </w:tc>
        <w:tc>
          <w:tcPr>
            <w:tcW w:w="3544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 xml:space="preserve">Vis </w:t>
            </w:r>
            <w:proofErr w:type="spellStart"/>
            <w:r>
              <w:rPr>
                <w:rFonts w:ascii="Arial" w:hAnsi="Arial"/>
                <w:sz w:val="22"/>
              </w:rPr>
              <w:t>CHc</w:t>
            </w:r>
            <w:proofErr w:type="spellEnd"/>
            <w:r>
              <w:rPr>
                <w:rFonts w:ascii="Arial" w:hAnsi="Arial"/>
                <w:sz w:val="22"/>
              </w:rPr>
              <w:t xml:space="preserve"> M10-30</w:t>
            </w:r>
          </w:p>
        </w:tc>
      </w:tr>
      <w:tr w:rsidR="00752BAF" w:rsidTr="0023358B">
        <w:trPr>
          <w:jc w:val="right"/>
        </w:trPr>
        <w:tc>
          <w:tcPr>
            <w:tcW w:w="675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15-2</w:t>
            </w:r>
          </w:p>
        </w:tc>
        <w:tc>
          <w:tcPr>
            <w:tcW w:w="709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3544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Clavette 130x30</w:t>
            </w:r>
          </w:p>
        </w:tc>
      </w:tr>
      <w:tr w:rsidR="00752BAF" w:rsidTr="0023358B">
        <w:trPr>
          <w:jc w:val="right"/>
        </w:trPr>
        <w:tc>
          <w:tcPr>
            <w:tcW w:w="675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15-1</w:t>
            </w:r>
          </w:p>
        </w:tc>
        <w:tc>
          <w:tcPr>
            <w:tcW w:w="709" w:type="dxa"/>
          </w:tcPr>
          <w:p w:rsidR="00752BAF" w:rsidRDefault="00752BAF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3544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Axe</w:t>
            </w:r>
          </w:p>
        </w:tc>
      </w:tr>
      <w:tr w:rsidR="00752BAF" w:rsidTr="0023358B">
        <w:trPr>
          <w:jc w:val="right"/>
        </w:trPr>
        <w:tc>
          <w:tcPr>
            <w:tcW w:w="675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proofErr w:type="spellStart"/>
            <w:r>
              <w:rPr>
                <w:rFonts w:ascii="Arial" w:hAnsi="Arial"/>
                <w:sz w:val="22"/>
              </w:rPr>
              <w:t>Rep</w:t>
            </w:r>
            <w:proofErr w:type="spellEnd"/>
          </w:p>
        </w:tc>
        <w:tc>
          <w:tcPr>
            <w:tcW w:w="709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Nb</w:t>
            </w:r>
          </w:p>
        </w:tc>
        <w:tc>
          <w:tcPr>
            <w:tcW w:w="3544" w:type="dxa"/>
          </w:tcPr>
          <w:p w:rsidR="00752BAF" w:rsidRDefault="00752BAF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Désignation</w:t>
            </w:r>
          </w:p>
        </w:tc>
      </w:tr>
    </w:tbl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  <w:r>
        <w:rPr>
          <w:rFonts w:ascii="Arial" w:hAnsi="Arial"/>
          <w:sz w:val="22"/>
        </w:rPr>
        <w:t>Manchon rainuré 16</w:t>
      </w:r>
    </w:p>
    <w:p w:rsidR="00752BAF" w:rsidRDefault="00752BAF" w:rsidP="00752BAF">
      <w:pPr>
        <w:jc w:val="center"/>
        <w:rPr>
          <w:rFonts w:ascii="Arial" w:hAnsi="Arial"/>
          <w:sz w:val="22"/>
        </w:rPr>
      </w:pPr>
      <w:proofErr w:type="spellStart"/>
      <w:proofErr w:type="gramStart"/>
      <w:r>
        <w:rPr>
          <w:rFonts w:ascii="Arial" w:hAnsi="Arial"/>
          <w:sz w:val="22"/>
        </w:rPr>
        <w:t>ech</w:t>
      </w:r>
      <w:proofErr w:type="spellEnd"/>
      <w:proofErr w:type="gramEnd"/>
      <w:r>
        <w:rPr>
          <w:rFonts w:ascii="Arial" w:hAnsi="Arial"/>
          <w:sz w:val="22"/>
        </w:rPr>
        <w:t xml:space="preserve"> 1:5</w:t>
      </w: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31097" w:rsidP="00752BAF">
      <w:pPr>
        <w:jc w:val="center"/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1067214</wp:posOffset>
            </wp:positionH>
            <wp:positionV relativeFrom="paragraph">
              <wp:posOffset>331</wp:posOffset>
            </wp:positionV>
            <wp:extent cx="5546863" cy="4894335"/>
            <wp:effectExtent l="19050" t="0" r="0" b="0"/>
            <wp:wrapNone/>
            <wp:docPr id="11" name="Image 10" descr="p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9c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50057" cy="4897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752BAF" w:rsidRDefault="00752BAF" w:rsidP="00752BAF">
      <w:pPr>
        <w:jc w:val="center"/>
        <w:rPr>
          <w:rFonts w:ascii="Arial" w:hAnsi="Arial"/>
          <w:sz w:val="22"/>
        </w:rPr>
      </w:pPr>
    </w:p>
    <w:p w:rsidR="00ED2B07" w:rsidRPr="00D7448D" w:rsidRDefault="00ED2B07">
      <w:pPr>
        <w:rPr>
          <w:rFonts w:ascii="Arial" w:hAnsi="Arial"/>
          <w:sz w:val="24"/>
          <w:szCs w:val="24"/>
        </w:rPr>
      </w:pPr>
    </w:p>
    <w:p w:rsidR="00ED2B07" w:rsidRDefault="00ED2B07" w:rsidP="00D9780B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</w:p>
    <w:p w:rsidR="00ED2B07" w:rsidRDefault="00ED2B07" w:rsidP="00D9780B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D87E59" w:rsidRDefault="00D87E59" w:rsidP="00D9780B">
      <w:pPr>
        <w:rPr>
          <w:rFonts w:ascii="Arial" w:hAnsi="Arial"/>
          <w:sz w:val="22"/>
        </w:rPr>
        <w:sectPr w:rsidR="00D87E59" w:rsidSect="00D87E59">
          <w:type w:val="continuous"/>
          <w:pgSz w:w="23814" w:h="16840" w:orient="landscape" w:code="8"/>
          <w:pgMar w:top="397" w:right="680" w:bottom="1134" w:left="680" w:header="720" w:footer="454" w:gutter="0"/>
          <w:cols w:num="2" w:space="708"/>
          <w:titlePg/>
          <w:docGrid w:linePitch="272"/>
        </w:sectPr>
      </w:pPr>
    </w:p>
    <w:p w:rsidR="0069592D" w:rsidRDefault="0069592D" w:rsidP="0069592D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lastRenderedPageBreak/>
        <w:t>HYDRAULIQUE DE COMMANDE VIS DE TRANSFERT</w:t>
      </w: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085E04" w:rsidP="0069592D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posOffset>92075</wp:posOffset>
            </wp:positionV>
            <wp:extent cx="8990330" cy="8103235"/>
            <wp:effectExtent l="19050" t="0" r="1270" b="0"/>
            <wp:wrapNone/>
            <wp:docPr id="12" name="Image 11" descr="p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990330" cy="810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jc w:val="right"/>
        <w:rPr>
          <w:rFonts w:ascii="Arial" w:hAnsi="Arial"/>
          <w:sz w:val="22"/>
        </w:rPr>
      </w:pPr>
      <w:r>
        <w:rPr>
          <w:rFonts w:ascii="Arial" w:hAnsi="Arial"/>
          <w:sz w:val="22"/>
        </w:rPr>
        <w:t>Nota : Flexible 25N08 + embouts DIN</w:t>
      </w: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tbl>
      <w:tblPr>
        <w:tblStyle w:val="Grilledutableau"/>
        <w:tblW w:w="0" w:type="auto"/>
        <w:jc w:val="right"/>
        <w:tblLook w:val="04A0"/>
      </w:tblPr>
      <w:tblGrid>
        <w:gridCol w:w="675"/>
        <w:gridCol w:w="709"/>
        <w:gridCol w:w="5245"/>
      </w:tblGrid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10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Capteur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9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2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Ensemble clapet anti retour/régulateur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8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2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Limiteur 200b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7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Vérin de basculement 705-3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6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Vérin d'écartement 703-3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5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Distributeur CH50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4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Distributeur CH50 avec ligne à suivre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3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Pompe 1002  1.5KW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2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Filtre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Réservoir 10l</w:t>
            </w:r>
          </w:p>
        </w:tc>
      </w:tr>
      <w:tr w:rsidR="0069592D" w:rsidTr="0023358B">
        <w:trPr>
          <w:jc w:val="right"/>
        </w:trPr>
        <w:tc>
          <w:tcPr>
            <w:tcW w:w="675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proofErr w:type="spellStart"/>
            <w:r>
              <w:rPr>
                <w:rFonts w:ascii="Arial" w:hAnsi="Arial"/>
                <w:sz w:val="22"/>
              </w:rPr>
              <w:t>Rep</w:t>
            </w:r>
            <w:proofErr w:type="spellEnd"/>
          </w:p>
        </w:tc>
        <w:tc>
          <w:tcPr>
            <w:tcW w:w="709" w:type="dxa"/>
          </w:tcPr>
          <w:p w:rsidR="0069592D" w:rsidRDefault="0069592D" w:rsidP="0023358B">
            <w:pPr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Nb</w:t>
            </w:r>
          </w:p>
        </w:tc>
        <w:tc>
          <w:tcPr>
            <w:tcW w:w="5245" w:type="dxa"/>
          </w:tcPr>
          <w:p w:rsidR="0069592D" w:rsidRDefault="0069592D" w:rsidP="0023358B">
            <w:pPr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Désignation</w:t>
            </w:r>
          </w:p>
        </w:tc>
      </w:tr>
    </w:tbl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69592D" w:rsidRDefault="0069592D" w:rsidP="0069592D">
      <w:pPr>
        <w:rPr>
          <w:rFonts w:ascii="Arial" w:hAnsi="Arial"/>
          <w:sz w:val="22"/>
        </w:rPr>
      </w:pPr>
    </w:p>
    <w:p w:rsidR="00BE4AB8" w:rsidRDefault="00BE4AB8" w:rsidP="00D9780B">
      <w:pPr>
        <w:rPr>
          <w:rFonts w:ascii="Arial" w:hAnsi="Arial"/>
          <w:sz w:val="22"/>
        </w:rPr>
      </w:pPr>
    </w:p>
    <w:p w:rsidR="00BE4AB8" w:rsidRDefault="00BE4AB8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4B771B" w:rsidRDefault="004B771B">
      <w:pPr>
        <w:rPr>
          <w:rFonts w:ascii="Arial" w:hAnsi="Arial"/>
          <w:sz w:val="22"/>
        </w:rPr>
      </w:pPr>
    </w:p>
    <w:p w:rsidR="001F33ED" w:rsidRDefault="001F33ED">
      <w:pPr>
        <w:rPr>
          <w:rFonts w:ascii="Arial" w:hAnsi="Arial"/>
          <w:sz w:val="22"/>
        </w:rPr>
      </w:pPr>
    </w:p>
    <w:p w:rsidR="004B771B" w:rsidRDefault="004B771B">
      <w:pPr>
        <w:rPr>
          <w:rFonts w:ascii="Arial" w:hAnsi="Arial"/>
          <w:sz w:val="22"/>
        </w:rPr>
      </w:pPr>
    </w:p>
    <w:p w:rsidR="004B771B" w:rsidRDefault="004B771B">
      <w:pPr>
        <w:rPr>
          <w:rFonts w:ascii="Arial" w:hAnsi="Arial"/>
          <w:sz w:val="22"/>
        </w:rPr>
      </w:pPr>
    </w:p>
    <w:p w:rsidR="004B771B" w:rsidRDefault="004B771B">
      <w:pPr>
        <w:rPr>
          <w:rFonts w:ascii="Arial" w:hAnsi="Arial"/>
          <w:sz w:val="22"/>
        </w:rPr>
      </w:pPr>
    </w:p>
    <w:p w:rsidR="00134709" w:rsidRDefault="00134709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</w:p>
    <w:p w:rsidR="00ED2B07" w:rsidRDefault="00ED2B07">
      <w:pPr>
        <w:rPr>
          <w:rFonts w:ascii="Arial" w:hAnsi="Arial"/>
          <w:sz w:val="22"/>
        </w:rPr>
      </w:pPr>
    </w:p>
    <w:p w:rsidR="00134709" w:rsidRDefault="00134709" w:rsidP="00CC1E13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134709" w:rsidRPr="00D61E11" w:rsidRDefault="00134709" w:rsidP="00134709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DOSSIER</w:t>
      </w:r>
    </w:p>
    <w:p w:rsidR="00134709" w:rsidRPr="00D61E11" w:rsidRDefault="00134709" w:rsidP="00134709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DE</w:t>
      </w:r>
    </w:p>
    <w:p w:rsidR="00134709" w:rsidRPr="00D61E11" w:rsidRDefault="00134709" w:rsidP="00134709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TRAVAIL</w:t>
      </w:r>
    </w:p>
    <w:p w:rsidR="0077351E" w:rsidRDefault="005F2DCD" w:rsidP="00CC1E13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  <w:sectPr w:rsidR="0077351E" w:rsidSect="006771ED">
          <w:type w:val="continuous"/>
          <w:pgSz w:w="23814" w:h="16840" w:orient="landscape" w:code="8"/>
          <w:pgMar w:top="397" w:right="680" w:bottom="1134" w:left="680" w:header="720" w:footer="454" w:gutter="0"/>
          <w:cols w:space="708"/>
          <w:titlePg/>
          <w:docGrid w:linePitch="272"/>
        </w:sectPr>
      </w:pPr>
      <w:r w:rsidRPr="005F2DCD">
        <w:rPr>
          <w:noProof/>
        </w:rPr>
        <w:pict>
          <v:rect id="Rectangle 87" o:spid="_x0000_s1035" style="position:absolute;left:0;text-align:left;margin-left:11.7pt;margin-top:33.05pt;width:17.35pt;height:715.3pt;z-index:251657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" stroked="f"/>
        </w:pict>
      </w:r>
    </w:p>
    <w:p w:rsidR="007F35E6" w:rsidRDefault="007F35E6" w:rsidP="007F35E6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Pr="000B4993" w:rsidRDefault="00D3752C" w:rsidP="00D3752C">
      <w:pPr>
        <w:pStyle w:val="Normalcentr"/>
        <w:ind w:left="0" w:right="0"/>
        <w:rPr>
          <w:rFonts w:ascii="Arial" w:hAnsi="Arial"/>
          <w:i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7922CB" w:rsidP="00654F93">
      <w:pPr>
        <w:pStyle w:val="Normalcentr"/>
        <w:ind w:left="3545" w:right="0" w:firstLine="709"/>
        <w:rPr>
          <w:rFonts w:ascii="Arial" w:hAnsi="Arial"/>
          <w:sz w:val="22"/>
        </w:rPr>
      </w:pPr>
      <w:r>
        <w:rPr>
          <w:rFonts w:ascii="Arial" w:hAnsi="Arial"/>
          <w:b/>
          <w:sz w:val="22"/>
        </w:rPr>
        <w:t>TEMPS CONSEILLÉ</w:t>
      </w:r>
      <w:r w:rsidR="00C96E56" w:rsidRPr="00C96E56">
        <w:rPr>
          <w:rFonts w:ascii="Arial" w:hAnsi="Arial"/>
          <w:b/>
          <w:sz w:val="22"/>
        </w:rPr>
        <w:t xml:space="preserve"> </w:t>
      </w:r>
      <w:r w:rsidR="00D3752C">
        <w:rPr>
          <w:rFonts w:ascii="Arial" w:hAnsi="Arial"/>
          <w:sz w:val="22"/>
        </w:rPr>
        <w:t>:</w:t>
      </w: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tbl>
      <w:tblPr>
        <w:tblStyle w:val="Grilledutableau"/>
        <w:tblW w:w="0" w:type="auto"/>
        <w:jc w:val="center"/>
        <w:tblLook w:val="04A0"/>
      </w:tblPr>
      <w:tblGrid>
        <w:gridCol w:w="3670"/>
        <w:gridCol w:w="2392"/>
      </w:tblGrid>
      <w:tr w:rsidR="00654F93" w:rsidTr="00654F93">
        <w:trPr>
          <w:jc w:val="center"/>
        </w:trPr>
        <w:tc>
          <w:tcPr>
            <w:tcW w:w="3670" w:type="dxa"/>
          </w:tcPr>
          <w:p w:rsidR="00654F93" w:rsidRPr="00C96E56" w:rsidRDefault="00654F93" w:rsidP="0023358B">
            <w:pPr>
              <w:pStyle w:val="Normalcentr"/>
              <w:ind w:left="0" w:right="0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Lecture du sujet :</w:t>
            </w: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30 minutes</w:t>
            </w: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Pr="00C96E56" w:rsidRDefault="00654F93" w:rsidP="0023358B">
            <w:pPr>
              <w:pStyle w:val="Normalcentr"/>
              <w:ind w:left="0" w:right="0"/>
              <w:rPr>
                <w:rFonts w:ascii="Arial" w:hAnsi="Arial"/>
                <w:b/>
                <w:sz w:val="22"/>
              </w:rPr>
            </w:pP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Pr="00C96E56" w:rsidRDefault="00654F93" w:rsidP="0023358B">
            <w:pPr>
              <w:pStyle w:val="Normalcentr"/>
              <w:ind w:left="0" w:right="0"/>
              <w:rPr>
                <w:rFonts w:ascii="Arial" w:hAnsi="Arial"/>
                <w:b/>
                <w:sz w:val="22"/>
              </w:rPr>
            </w:pPr>
            <w:r w:rsidRPr="00C96E56">
              <w:rPr>
                <w:rFonts w:ascii="Arial" w:hAnsi="Arial"/>
                <w:b/>
                <w:sz w:val="22"/>
              </w:rPr>
              <w:t>Sécurité de fonctionnement :</w:t>
            </w:r>
          </w:p>
          <w:p w:rsidR="00654F93" w:rsidRDefault="00654F93" w:rsidP="0023358B">
            <w:pPr>
              <w:pStyle w:val="Normalcentr"/>
              <w:ind w:left="0" w:right="0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Page 13 et 14</w:t>
            </w: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 heure 30</w:t>
            </w: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Default="00654F93" w:rsidP="0023358B">
            <w:pPr>
              <w:pStyle w:val="Normalcentr"/>
              <w:ind w:left="0" w:right="0"/>
              <w:rPr>
                <w:rFonts w:ascii="Arial" w:hAnsi="Arial"/>
                <w:sz w:val="22"/>
              </w:rPr>
            </w:pP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Pr="00C96E56" w:rsidRDefault="00654F93" w:rsidP="0023358B">
            <w:pPr>
              <w:pStyle w:val="Normalcentr"/>
              <w:ind w:left="0" w:right="0"/>
              <w:rPr>
                <w:rFonts w:ascii="Arial" w:hAnsi="Arial"/>
                <w:b/>
                <w:sz w:val="22"/>
              </w:rPr>
            </w:pPr>
            <w:r w:rsidRPr="00C96E56">
              <w:rPr>
                <w:rFonts w:ascii="Arial" w:hAnsi="Arial"/>
                <w:b/>
                <w:sz w:val="22"/>
              </w:rPr>
              <w:t>Modification 1 :</w:t>
            </w:r>
          </w:p>
          <w:p w:rsidR="00654F93" w:rsidRDefault="00654F93" w:rsidP="0023358B">
            <w:pPr>
              <w:pStyle w:val="Normalcentr"/>
              <w:ind w:left="0" w:right="0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Page 16</w:t>
            </w: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45 minutes</w:t>
            </w: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Default="00654F93" w:rsidP="0023358B">
            <w:pPr>
              <w:pStyle w:val="Normalcentr"/>
              <w:ind w:left="0" w:right="0"/>
              <w:rPr>
                <w:rFonts w:ascii="Arial" w:hAnsi="Arial"/>
                <w:sz w:val="22"/>
              </w:rPr>
            </w:pP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Pr="00C96E56" w:rsidRDefault="00654F93" w:rsidP="0023358B">
            <w:pPr>
              <w:pStyle w:val="Normalcentr"/>
              <w:ind w:left="0" w:right="0"/>
              <w:rPr>
                <w:rFonts w:ascii="Arial" w:hAnsi="Arial"/>
                <w:b/>
                <w:sz w:val="22"/>
              </w:rPr>
            </w:pPr>
            <w:r w:rsidRPr="00C96E56">
              <w:rPr>
                <w:rFonts w:ascii="Arial" w:hAnsi="Arial"/>
                <w:b/>
                <w:sz w:val="22"/>
              </w:rPr>
              <w:t>Modification 2 :</w:t>
            </w:r>
          </w:p>
          <w:p w:rsidR="00654F93" w:rsidRDefault="00654F93" w:rsidP="0023358B">
            <w:pPr>
              <w:pStyle w:val="Normalcentr"/>
              <w:ind w:left="0" w:right="0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Page 1</w:t>
            </w:r>
            <w:r w:rsidR="007922CB">
              <w:rPr>
                <w:rFonts w:ascii="Arial" w:hAnsi="Arial"/>
                <w:sz w:val="22"/>
              </w:rPr>
              <w:t>6</w:t>
            </w: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45 minutes</w:t>
            </w: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Default="00654F93" w:rsidP="0023358B">
            <w:pPr>
              <w:pStyle w:val="Normalcentr"/>
              <w:ind w:left="0" w:right="0"/>
              <w:rPr>
                <w:rFonts w:ascii="Arial" w:hAnsi="Arial"/>
                <w:sz w:val="22"/>
              </w:rPr>
            </w:pP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Pr="00C96E56" w:rsidRDefault="00654F93" w:rsidP="0023358B">
            <w:pPr>
              <w:pStyle w:val="Normalcentr"/>
              <w:ind w:left="0" w:right="0"/>
              <w:rPr>
                <w:rFonts w:ascii="Arial" w:hAnsi="Arial"/>
                <w:b/>
                <w:sz w:val="22"/>
              </w:rPr>
            </w:pPr>
            <w:r w:rsidRPr="00C96E56">
              <w:rPr>
                <w:rFonts w:ascii="Arial" w:hAnsi="Arial"/>
                <w:b/>
                <w:sz w:val="22"/>
              </w:rPr>
              <w:t>Modification 3 :</w:t>
            </w:r>
          </w:p>
          <w:p w:rsidR="00654F93" w:rsidRDefault="00654F93" w:rsidP="00C96E56">
            <w:pPr>
              <w:pStyle w:val="Normalcentr"/>
              <w:ind w:left="0" w:right="0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 xml:space="preserve">Pages </w:t>
            </w:r>
            <w:r w:rsidR="007922CB">
              <w:rPr>
                <w:rFonts w:ascii="Arial" w:hAnsi="Arial"/>
                <w:sz w:val="22"/>
              </w:rPr>
              <w:t>17,</w:t>
            </w:r>
            <w:r>
              <w:rPr>
                <w:rFonts w:ascii="Arial" w:hAnsi="Arial"/>
                <w:sz w:val="22"/>
              </w:rPr>
              <w:t>18, 19 et 20</w:t>
            </w: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1 heure 30</w:t>
            </w: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Default="00654F93" w:rsidP="0023358B">
            <w:pPr>
              <w:pStyle w:val="Normalcentr"/>
              <w:ind w:left="0" w:right="0"/>
              <w:rPr>
                <w:rFonts w:ascii="Arial" w:hAnsi="Arial"/>
                <w:sz w:val="22"/>
              </w:rPr>
            </w:pP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</w:p>
        </w:tc>
      </w:tr>
      <w:tr w:rsidR="00654F93" w:rsidTr="00654F93">
        <w:trPr>
          <w:jc w:val="center"/>
        </w:trPr>
        <w:tc>
          <w:tcPr>
            <w:tcW w:w="3670" w:type="dxa"/>
          </w:tcPr>
          <w:p w:rsidR="00654F93" w:rsidRPr="00C96E56" w:rsidRDefault="00654F93" w:rsidP="0023358B">
            <w:pPr>
              <w:pStyle w:val="Normalcentr"/>
              <w:ind w:left="0" w:right="0"/>
              <w:rPr>
                <w:rFonts w:ascii="Arial" w:hAnsi="Arial"/>
                <w:b/>
                <w:sz w:val="22"/>
              </w:rPr>
            </w:pPr>
            <w:r w:rsidRPr="00C96E56">
              <w:rPr>
                <w:rFonts w:ascii="Arial" w:hAnsi="Arial"/>
                <w:b/>
                <w:sz w:val="22"/>
              </w:rPr>
              <w:t>TOTAL :</w:t>
            </w:r>
          </w:p>
        </w:tc>
        <w:tc>
          <w:tcPr>
            <w:tcW w:w="2392" w:type="dxa"/>
            <w:vAlign w:val="center"/>
          </w:tcPr>
          <w:p w:rsidR="00654F93" w:rsidRDefault="00654F93" w:rsidP="00654F93">
            <w:pPr>
              <w:pStyle w:val="Normalcentr"/>
              <w:ind w:left="0" w:right="0"/>
              <w:jc w:val="center"/>
              <w:rPr>
                <w:rFonts w:ascii="Arial" w:hAnsi="Arial"/>
                <w:sz w:val="22"/>
              </w:rPr>
            </w:pPr>
            <w:r>
              <w:rPr>
                <w:rFonts w:ascii="Arial" w:hAnsi="Arial"/>
                <w:sz w:val="22"/>
              </w:rPr>
              <w:t>5 heures</w:t>
            </w:r>
          </w:p>
        </w:tc>
      </w:tr>
    </w:tbl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C96E56" w:rsidRDefault="00C96E56" w:rsidP="00D3752C">
      <w:pPr>
        <w:pStyle w:val="Normalcentr"/>
        <w:ind w:left="0" w:right="0"/>
        <w:rPr>
          <w:rFonts w:ascii="Arial" w:hAnsi="Arial"/>
          <w:sz w:val="22"/>
        </w:rPr>
      </w:pPr>
    </w:p>
    <w:p w:rsidR="00C96E56" w:rsidRDefault="00C96E56" w:rsidP="00D3752C">
      <w:pPr>
        <w:pStyle w:val="Normalcentr"/>
        <w:ind w:left="0" w:right="0"/>
        <w:rPr>
          <w:rFonts w:ascii="Arial" w:hAnsi="Arial"/>
          <w:sz w:val="22"/>
        </w:rPr>
      </w:pPr>
    </w:p>
    <w:p w:rsidR="00C96E56" w:rsidRDefault="00C96E56" w:rsidP="00D3752C">
      <w:pPr>
        <w:pStyle w:val="Normalcentr"/>
        <w:ind w:left="0" w:right="0"/>
        <w:rPr>
          <w:rFonts w:ascii="Arial" w:hAnsi="Arial"/>
          <w:sz w:val="22"/>
        </w:rPr>
      </w:pPr>
    </w:p>
    <w:p w:rsidR="00C96E56" w:rsidRDefault="00C96E56" w:rsidP="00D3752C">
      <w:pPr>
        <w:pStyle w:val="Normalcentr"/>
        <w:ind w:left="0" w:right="0"/>
        <w:rPr>
          <w:rFonts w:ascii="Arial" w:hAnsi="Arial"/>
          <w:sz w:val="22"/>
        </w:rPr>
      </w:pPr>
    </w:p>
    <w:p w:rsidR="00C96E56" w:rsidRDefault="00C96E56" w:rsidP="00D3752C">
      <w:pPr>
        <w:pStyle w:val="Normalcentr"/>
        <w:ind w:left="0" w:right="0"/>
        <w:rPr>
          <w:rFonts w:ascii="Arial" w:hAnsi="Arial"/>
          <w:sz w:val="22"/>
        </w:rPr>
      </w:pPr>
    </w:p>
    <w:p w:rsidR="00C96E56" w:rsidRDefault="00C96E56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  <w:bookmarkStart w:id="0" w:name="_GoBack"/>
      <w:bookmarkEnd w:id="0"/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  <w:r>
        <w:rPr>
          <w:rFonts w:ascii="Arial" w:hAnsi="Arial"/>
          <w:sz w:val="22"/>
        </w:rPr>
        <w:t>L'ordre des opérations de pliage-dépliage est très important (voir doc page 5).</w:t>
      </w: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  <w:r>
        <w:rPr>
          <w:rFonts w:ascii="Arial" w:hAnsi="Arial"/>
          <w:sz w:val="22"/>
        </w:rPr>
        <w:t>On ne doit pas manipuler les 2 vérins en même temps sous peine d'endommager le mécanisme.</w:t>
      </w: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18415</wp:posOffset>
            </wp:positionV>
            <wp:extent cx="6612890" cy="2985770"/>
            <wp:effectExtent l="19050" t="0" r="0" b="0"/>
            <wp:wrapNone/>
            <wp:docPr id="49" name="Image 22" descr="p1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a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1289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1481455</wp:posOffset>
            </wp:positionH>
            <wp:positionV relativeFrom="paragraph">
              <wp:posOffset>-4255</wp:posOffset>
            </wp:positionV>
            <wp:extent cx="2990215" cy="2245360"/>
            <wp:effectExtent l="0" t="0" r="0" b="0"/>
            <wp:wrapNone/>
            <wp:docPr id="50" name="Image 23" descr="p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b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90215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3752C" w:rsidRDefault="00D3752C" w:rsidP="00D3752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B5097" w:rsidRDefault="00DB5097" w:rsidP="007F35E6">
      <w:pPr>
        <w:pStyle w:val="Normalcentr"/>
        <w:ind w:left="0" w:right="0"/>
        <w:rPr>
          <w:rFonts w:ascii="Arial" w:hAnsi="Arial"/>
          <w:sz w:val="22"/>
        </w:rPr>
        <w:sectPr w:rsidR="00DB5097" w:rsidSect="00DB5097">
          <w:headerReference w:type="default" r:id="rId41"/>
          <w:headerReference w:type="first" r:id="rId42"/>
          <w:pgSz w:w="23814" w:h="16840" w:orient="landscape" w:code="8"/>
          <w:pgMar w:top="397" w:right="680" w:bottom="1134" w:left="680" w:header="720" w:footer="454" w:gutter="0"/>
          <w:cols w:num="2" w:space="709"/>
          <w:titlePg/>
          <w:docGrid w:linePitch="272"/>
        </w:sectPr>
      </w:pPr>
    </w:p>
    <w:p w:rsidR="00D3752C" w:rsidRDefault="00D3752C" w:rsidP="00D3752C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  <w:r w:rsidRPr="0042785F">
        <w:rPr>
          <w:rFonts w:ascii="Arial" w:hAnsi="Arial" w:cs="Arial"/>
          <w:b/>
          <w:sz w:val="24"/>
          <w:szCs w:val="24"/>
        </w:rPr>
        <w:lastRenderedPageBreak/>
        <w:t>Sécurité de fonctionnement</w:t>
      </w:r>
      <w:r>
        <w:rPr>
          <w:rFonts w:ascii="Arial" w:hAnsi="Arial" w:cs="Arial"/>
          <w:sz w:val="24"/>
          <w:szCs w:val="24"/>
        </w:rPr>
        <w:t xml:space="preserve"> :</w:t>
      </w:r>
    </w:p>
    <w:p w:rsidR="00D3752C" w:rsidRDefault="00D3752C" w:rsidP="007E7508">
      <w:pPr>
        <w:tabs>
          <w:tab w:val="left" w:pos="709"/>
        </w:tabs>
        <w:spacing w:after="240"/>
        <w:ind w:left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vérin de basculement ne peut être actionné que si le distributeur 4 est au point milieu et que le capteur 10 est actionné.</w:t>
      </w:r>
    </w:p>
    <w:p w:rsidR="00D3752C" w:rsidRDefault="00D3752C" w:rsidP="00D3752C">
      <w:pPr>
        <w:tabs>
          <w:tab w:val="left" w:pos="709"/>
        </w:tabs>
        <w:spacing w:after="240"/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schéma ci-dessous est représenté en phase d'écartement (de la position 1 à 2)</w:t>
      </w:r>
    </w:p>
    <w:p w:rsidR="00D3752C" w:rsidRDefault="00085E04" w:rsidP="00D3752C">
      <w:pPr>
        <w:tabs>
          <w:tab w:val="left" w:pos="709"/>
        </w:tabs>
        <w:spacing w:after="240" w:line="480" w:lineRule="auto"/>
        <w:ind w:firstLine="708"/>
        <w:rPr>
          <w:rFonts w:ascii="Arial" w:hAnsi="Arial" w:cs="Arial"/>
          <w:sz w:val="24"/>
          <w:szCs w:val="24"/>
        </w:rPr>
      </w:pPr>
      <w:r w:rsidRPr="00960027"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946370</wp:posOffset>
            </wp:positionH>
            <wp:positionV relativeFrom="paragraph">
              <wp:posOffset>165669</wp:posOffset>
            </wp:positionV>
            <wp:extent cx="6251552" cy="5549462"/>
            <wp:effectExtent l="19050" t="0" r="0" b="0"/>
            <wp:wrapNone/>
            <wp:docPr id="13" name="Image 12" descr="p1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a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51430" cy="5549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752C" w:rsidRPr="00960027">
        <w:rPr>
          <w:rFonts w:ascii="Arial" w:hAnsi="Arial" w:cs="Arial"/>
          <w:b/>
          <w:sz w:val="24"/>
          <w:szCs w:val="24"/>
        </w:rPr>
        <w:t>Question 1</w:t>
      </w:r>
      <w:r w:rsidR="00D3752C">
        <w:rPr>
          <w:rFonts w:ascii="Arial" w:hAnsi="Arial" w:cs="Arial"/>
          <w:sz w:val="24"/>
          <w:szCs w:val="24"/>
        </w:rPr>
        <w:t xml:space="preserve"> : Colorier le circuit mis en pression</w:t>
      </w: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/>
        <w:ind w:firstLine="709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/>
        <w:ind w:firstLine="709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/>
        <w:ind w:firstLine="709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/>
        <w:ind w:firstLine="709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/>
        <w:ind w:firstLine="709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/>
        <w:ind w:firstLine="709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/>
        <w:ind w:firstLine="709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94351B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 w:rsidRPr="00960027">
        <w:rPr>
          <w:rFonts w:ascii="Arial" w:hAnsi="Arial" w:cs="Arial"/>
          <w:b/>
          <w:sz w:val="24"/>
          <w:szCs w:val="24"/>
        </w:rPr>
        <w:t>Question 2</w:t>
      </w:r>
      <w:r w:rsidR="007922CB">
        <w:rPr>
          <w:rFonts w:ascii="Arial" w:hAnsi="Arial" w:cs="Arial"/>
          <w:sz w:val="24"/>
          <w:szCs w:val="24"/>
        </w:rPr>
        <w:t xml:space="preserve"> : Que s</w:t>
      </w:r>
      <w:r>
        <w:rPr>
          <w:rFonts w:ascii="Arial" w:hAnsi="Arial" w:cs="Arial"/>
          <w:sz w:val="24"/>
          <w:szCs w:val="24"/>
        </w:rPr>
        <w:t>e passe t-il en cas de coincement (mécanisme bloqué par un élément extérieur)?</w:t>
      </w: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60027">
        <w:rPr>
          <w:rFonts w:ascii="Arial" w:hAnsi="Arial" w:cs="Arial"/>
          <w:b/>
          <w:sz w:val="24"/>
          <w:szCs w:val="24"/>
        </w:rPr>
        <w:lastRenderedPageBreak/>
        <w:t>Question 3</w:t>
      </w:r>
      <w:r>
        <w:rPr>
          <w:rFonts w:ascii="Arial" w:hAnsi="Arial" w:cs="Arial"/>
          <w:sz w:val="24"/>
          <w:szCs w:val="24"/>
        </w:rPr>
        <w:t xml:space="preserve"> : Compléter le schéma en phase de basculement ci dessous. (</w:t>
      </w:r>
      <w:proofErr w:type="gramStart"/>
      <w:r>
        <w:rPr>
          <w:rFonts w:ascii="Arial" w:hAnsi="Arial" w:cs="Arial"/>
          <w:sz w:val="24"/>
          <w:szCs w:val="24"/>
        </w:rPr>
        <w:t>de</w:t>
      </w:r>
      <w:proofErr w:type="gramEnd"/>
      <w:r>
        <w:rPr>
          <w:rFonts w:ascii="Arial" w:hAnsi="Arial" w:cs="Arial"/>
          <w:sz w:val="24"/>
          <w:szCs w:val="24"/>
        </w:rPr>
        <w:t xml:space="preserve"> la position 2 à 3)</w:t>
      </w: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470680</wp:posOffset>
            </wp:positionH>
            <wp:positionV relativeFrom="paragraph">
              <wp:posOffset>-1013</wp:posOffset>
            </wp:positionV>
            <wp:extent cx="5895613" cy="5289631"/>
            <wp:effectExtent l="19050" t="0" r="0" b="0"/>
            <wp:wrapNone/>
            <wp:docPr id="52" name="Image 25" descr="p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3b.jpg"/>
                    <pic:cNvPicPr/>
                  </pic:nvPicPr>
                  <pic:blipFill>
                    <a:blip r:embed="rId44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613" cy="528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60027">
        <w:rPr>
          <w:rFonts w:ascii="Arial" w:hAnsi="Arial" w:cs="Arial"/>
          <w:b/>
          <w:sz w:val="24"/>
          <w:szCs w:val="24"/>
        </w:rPr>
        <w:t>Question 4 :</w:t>
      </w:r>
      <w:r>
        <w:rPr>
          <w:rFonts w:ascii="Arial" w:hAnsi="Arial" w:cs="Arial"/>
          <w:sz w:val="24"/>
          <w:szCs w:val="24"/>
        </w:rPr>
        <w:t xml:space="preserve"> Colorier le circuit mis en pression.</w:t>
      </w: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60027">
        <w:rPr>
          <w:rFonts w:ascii="Arial" w:hAnsi="Arial" w:cs="Arial"/>
          <w:b/>
          <w:sz w:val="24"/>
          <w:szCs w:val="24"/>
        </w:rPr>
        <w:t>Question 5 :</w:t>
      </w:r>
      <w:r>
        <w:rPr>
          <w:rFonts w:ascii="Arial" w:hAnsi="Arial" w:cs="Arial"/>
          <w:sz w:val="24"/>
          <w:szCs w:val="24"/>
        </w:rPr>
        <w:t xml:space="preserve"> Un des 2 limi</w:t>
      </w:r>
      <w:r w:rsidR="0094351B">
        <w:rPr>
          <w:rFonts w:ascii="Arial" w:hAnsi="Arial" w:cs="Arial"/>
          <w:sz w:val="24"/>
          <w:szCs w:val="24"/>
        </w:rPr>
        <w:t>teurs peut être retiré. Préciser</w:t>
      </w:r>
      <w:r>
        <w:rPr>
          <w:rFonts w:ascii="Arial" w:hAnsi="Arial" w:cs="Arial"/>
          <w:sz w:val="24"/>
          <w:szCs w:val="24"/>
        </w:rPr>
        <w:t xml:space="preserve"> lequel en le barrant et justifier.</w:t>
      </w: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5714B7">
      <w:pPr>
        <w:ind w:left="708"/>
        <w:rPr>
          <w:rFonts w:ascii="Arial" w:hAnsi="Arial" w:cs="Arial"/>
          <w:sz w:val="24"/>
          <w:szCs w:val="24"/>
        </w:rPr>
      </w:pPr>
      <w:r w:rsidRPr="006F256B">
        <w:rPr>
          <w:rFonts w:ascii="Arial" w:hAnsi="Arial" w:cs="Arial"/>
          <w:b/>
          <w:sz w:val="24"/>
          <w:szCs w:val="24"/>
        </w:rPr>
        <w:lastRenderedPageBreak/>
        <w:t>Question 6 :</w:t>
      </w:r>
      <w:r>
        <w:rPr>
          <w:rFonts w:ascii="Arial" w:hAnsi="Arial" w:cs="Arial"/>
          <w:sz w:val="24"/>
          <w:szCs w:val="24"/>
        </w:rPr>
        <w:t xml:space="preserve"> Identifier les ensembles repérés sur le schéma cinématique ci-dessous en phase d'écartement (entre la position 4 et 3).</w:t>
      </w: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5714B7">
      <w:pPr>
        <w:ind w:left="708"/>
        <w:rPr>
          <w:rFonts w:ascii="Arial" w:hAnsi="Arial" w:cs="Arial"/>
          <w:sz w:val="24"/>
          <w:szCs w:val="24"/>
        </w:rPr>
      </w:pPr>
      <w:r w:rsidRPr="0094351B">
        <w:rPr>
          <w:rFonts w:ascii="Arial" w:hAnsi="Arial" w:cs="Arial"/>
          <w:b/>
          <w:spacing w:val="5"/>
          <w:sz w:val="24"/>
          <w:szCs w:val="24"/>
          <w:fitText w:val="1452" w:id="558603008"/>
        </w:rPr>
        <w:t xml:space="preserve">Question 7 </w:t>
      </w:r>
      <w:r w:rsidR="0094351B" w:rsidRPr="0094351B">
        <w:rPr>
          <w:rFonts w:ascii="Arial" w:hAnsi="Arial" w:cs="Arial"/>
          <w:b/>
          <w:spacing w:val="10"/>
          <w:sz w:val="24"/>
          <w:szCs w:val="24"/>
          <w:fitText w:val="1452" w:id="558603008"/>
        </w:rPr>
        <w:t>:</w:t>
      </w:r>
      <w:r w:rsidR="0094351B">
        <w:rPr>
          <w:rFonts w:ascii="Arial" w:hAnsi="Arial" w:cs="Arial"/>
          <w:sz w:val="24"/>
          <w:szCs w:val="24"/>
        </w:rPr>
        <w:t xml:space="preserve"> Colorier</w:t>
      </w:r>
      <w:r>
        <w:rPr>
          <w:rFonts w:ascii="Arial" w:hAnsi="Arial" w:cs="Arial"/>
          <w:sz w:val="24"/>
          <w:szCs w:val="24"/>
        </w:rPr>
        <w:t xml:space="preserve"> la partie mobile.</w:t>
      </w:r>
    </w:p>
    <w:p w:rsidR="00D3752C" w:rsidRDefault="00D3752C" w:rsidP="005714B7">
      <w:pPr>
        <w:ind w:left="708"/>
        <w:rPr>
          <w:rFonts w:ascii="Arial" w:hAnsi="Arial" w:cs="Arial"/>
          <w:sz w:val="24"/>
          <w:szCs w:val="24"/>
        </w:rPr>
      </w:pPr>
      <w:r w:rsidRPr="006F256B">
        <w:rPr>
          <w:rFonts w:ascii="Arial" w:hAnsi="Arial" w:cs="Arial"/>
          <w:b/>
          <w:sz w:val="24"/>
          <w:szCs w:val="24"/>
        </w:rPr>
        <w:t>Question 8 :</w:t>
      </w:r>
      <w:r>
        <w:rPr>
          <w:rFonts w:ascii="Arial" w:hAnsi="Arial" w:cs="Arial"/>
          <w:sz w:val="24"/>
          <w:szCs w:val="24"/>
        </w:rPr>
        <w:t xml:space="preserve"> Quelle est la nature du mouvement ? Placer une flèche.</w:t>
      </w: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998769</wp:posOffset>
            </wp:positionH>
            <wp:positionV relativeFrom="paragraph">
              <wp:posOffset>118224</wp:posOffset>
            </wp:positionV>
            <wp:extent cx="5665082" cy="2524836"/>
            <wp:effectExtent l="19050" t="0" r="0" b="0"/>
            <wp:wrapNone/>
            <wp:docPr id="53" name="Image 26" descr="p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4a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65082" cy="2524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/>
        <w:ind w:firstLine="708"/>
        <w:rPr>
          <w:rFonts w:ascii="Arial" w:hAnsi="Arial" w:cs="Arial"/>
          <w:b/>
          <w:sz w:val="24"/>
          <w:szCs w:val="24"/>
        </w:rPr>
      </w:pPr>
    </w:p>
    <w:p w:rsidR="00D3752C" w:rsidRDefault="00D3752C" w:rsidP="005714B7">
      <w:pPr>
        <w:tabs>
          <w:tab w:val="left" w:pos="709"/>
        </w:tabs>
        <w:spacing w:after="240"/>
        <w:ind w:left="709"/>
        <w:rPr>
          <w:rFonts w:ascii="Arial" w:hAnsi="Arial" w:cs="Arial"/>
          <w:sz w:val="24"/>
          <w:szCs w:val="24"/>
        </w:rPr>
      </w:pPr>
      <w:r w:rsidRPr="006F256B">
        <w:rPr>
          <w:rFonts w:ascii="Arial" w:hAnsi="Arial" w:cs="Arial"/>
          <w:b/>
          <w:sz w:val="24"/>
          <w:szCs w:val="24"/>
        </w:rPr>
        <w:t>Question 9</w:t>
      </w:r>
      <w:r>
        <w:rPr>
          <w:rFonts w:ascii="Arial" w:hAnsi="Arial" w:cs="Arial"/>
          <w:sz w:val="24"/>
          <w:szCs w:val="24"/>
        </w:rPr>
        <w:t xml:space="preserve"> : Colorier les différents ensembles en mouvement sur le schéma cinématique ci-dessous en phase de basculement (entre la position 3 et 2).</w:t>
      </w:r>
    </w:p>
    <w:p w:rsidR="00D3752C" w:rsidRDefault="00D3752C" w:rsidP="00D3752C">
      <w:pPr>
        <w:tabs>
          <w:tab w:val="left" w:pos="709"/>
        </w:tabs>
        <w:spacing w:after="240"/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1585623</wp:posOffset>
            </wp:positionH>
            <wp:positionV relativeFrom="paragraph">
              <wp:posOffset>-5791</wp:posOffset>
            </wp:positionV>
            <wp:extent cx="4116222" cy="2813701"/>
            <wp:effectExtent l="19050" t="0" r="0" b="0"/>
            <wp:wrapNone/>
            <wp:docPr id="54" name="Image 27" descr="p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4b.jpg"/>
                    <pic:cNvPicPr/>
                  </pic:nvPicPr>
                  <pic:blipFill>
                    <a:blip r:embed="rId46"/>
                    <a:srcRect b="2675"/>
                    <a:stretch>
                      <a:fillRect/>
                    </a:stretch>
                  </pic:blipFill>
                  <pic:spPr>
                    <a:xfrm>
                      <a:off x="0" y="0"/>
                      <a:ext cx="4116222" cy="2813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rPr>
          <w:rFonts w:ascii="Arial" w:hAnsi="Arial" w:cs="Arial"/>
          <w:sz w:val="24"/>
          <w:szCs w:val="24"/>
        </w:rPr>
      </w:pPr>
      <w:r w:rsidRPr="006F256B">
        <w:rPr>
          <w:rFonts w:ascii="Arial" w:hAnsi="Arial" w:cs="Arial"/>
          <w:b/>
          <w:sz w:val="24"/>
          <w:szCs w:val="24"/>
        </w:rPr>
        <w:lastRenderedPageBreak/>
        <w:t>Question 10</w:t>
      </w:r>
      <w:r>
        <w:rPr>
          <w:rFonts w:ascii="Arial" w:hAnsi="Arial" w:cs="Arial"/>
          <w:sz w:val="24"/>
          <w:szCs w:val="24"/>
        </w:rPr>
        <w:t xml:space="preserve"> : Compléter le FAST de la solution adopté</w:t>
      </w:r>
      <w:r w:rsidR="005714B7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.</w:t>
      </w: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rPr>
          <w:rFonts w:ascii="Arial" w:hAnsi="Arial" w:cs="Arial"/>
          <w:sz w:val="24"/>
          <w:szCs w:val="24"/>
        </w:rPr>
      </w:pPr>
    </w:p>
    <w:p w:rsidR="00D3752C" w:rsidRDefault="00D3752C" w:rsidP="005714B7">
      <w:pPr>
        <w:tabs>
          <w:tab w:val="left" w:pos="284"/>
        </w:tabs>
        <w:spacing w:after="240" w:line="480" w:lineRule="auto"/>
        <w:ind w:firstLine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6896862" cy="3769614"/>
            <wp:effectExtent l="19050" t="0" r="0" b="0"/>
            <wp:docPr id="55" name="Image 28" descr="p1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4c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96862" cy="376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D3752C" w:rsidRPr="003133A6" w:rsidRDefault="00D3752C" w:rsidP="00D3752C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b/>
          <w:sz w:val="24"/>
          <w:szCs w:val="24"/>
        </w:rPr>
      </w:pPr>
    </w:p>
    <w:p w:rsidR="00A170B3" w:rsidRPr="00F3017F" w:rsidRDefault="0094351B" w:rsidP="00F21CC5">
      <w:pPr>
        <w:tabs>
          <w:tab w:val="left" w:pos="709"/>
        </w:tabs>
        <w:spacing w:after="240"/>
        <w:ind w:right="4423" w:firstLine="708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4342130</wp:posOffset>
            </wp:positionH>
            <wp:positionV relativeFrom="paragraph">
              <wp:posOffset>238950</wp:posOffset>
            </wp:positionV>
            <wp:extent cx="10025380" cy="6918960"/>
            <wp:effectExtent l="0" t="0" r="0" b="0"/>
            <wp:wrapNone/>
            <wp:docPr id="9" name="Image 8" descr="p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5.jpg"/>
                    <pic:cNvPicPr/>
                  </pic:nvPicPr>
                  <pic:blipFill>
                    <a:blip r:embed="rId48"/>
                    <a:srcRect b="1362"/>
                    <a:stretch>
                      <a:fillRect/>
                    </a:stretch>
                  </pic:blipFill>
                  <pic:spPr>
                    <a:xfrm>
                      <a:off x="0" y="0"/>
                      <a:ext cx="10025380" cy="691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017F">
        <w:rPr>
          <w:rFonts w:ascii="Arial" w:hAnsi="Arial" w:cs="Arial"/>
          <w:b/>
          <w:sz w:val="32"/>
          <w:szCs w:val="32"/>
        </w:rPr>
        <w:t>Étude</w:t>
      </w:r>
      <w:r w:rsidR="00A170B3" w:rsidRPr="00F3017F">
        <w:rPr>
          <w:rFonts w:ascii="Arial" w:hAnsi="Arial" w:cs="Arial"/>
          <w:b/>
          <w:sz w:val="32"/>
          <w:szCs w:val="32"/>
        </w:rPr>
        <w:t xml:space="preserve"> de la modification</w:t>
      </w:r>
    </w:p>
    <w:p w:rsidR="000C6056" w:rsidRDefault="000C6056" w:rsidP="00D717D9">
      <w:pPr>
        <w:tabs>
          <w:tab w:val="left" w:pos="709"/>
        </w:tabs>
        <w:spacing w:after="240"/>
        <w:ind w:left="709" w:right="4423"/>
        <w:jc w:val="both"/>
        <w:rPr>
          <w:rFonts w:ascii="Arial" w:hAnsi="Arial" w:cs="Arial"/>
          <w:sz w:val="24"/>
          <w:szCs w:val="24"/>
        </w:rPr>
      </w:pPr>
    </w:p>
    <w:p w:rsidR="006A7D62" w:rsidRDefault="00F3017F" w:rsidP="00D717D9">
      <w:pPr>
        <w:tabs>
          <w:tab w:val="left" w:pos="709"/>
        </w:tabs>
        <w:spacing w:after="240"/>
        <w:ind w:left="709" w:right="442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Lors du dépliage de la vis </w:t>
      </w:r>
      <w:r w:rsidR="00AE45DB">
        <w:rPr>
          <w:rFonts w:ascii="Arial" w:hAnsi="Arial" w:cs="Arial"/>
          <w:sz w:val="24"/>
          <w:szCs w:val="24"/>
        </w:rPr>
        <w:t>de transfert</w:t>
      </w:r>
      <w:r>
        <w:rPr>
          <w:rFonts w:ascii="Arial" w:hAnsi="Arial" w:cs="Arial"/>
          <w:sz w:val="24"/>
          <w:szCs w:val="24"/>
        </w:rPr>
        <w:t>, l’opérateur</w:t>
      </w:r>
      <w:r w:rsidR="00A170B3">
        <w:rPr>
          <w:rFonts w:ascii="Arial" w:hAnsi="Arial" w:cs="Arial"/>
          <w:sz w:val="24"/>
          <w:szCs w:val="24"/>
        </w:rPr>
        <w:t xml:space="preserve"> constate souvent </w:t>
      </w:r>
      <w:r w:rsidR="00A2097D">
        <w:rPr>
          <w:rFonts w:ascii="Arial" w:hAnsi="Arial" w:cs="Arial"/>
          <w:sz w:val="24"/>
          <w:szCs w:val="24"/>
        </w:rPr>
        <w:t xml:space="preserve">un coincement </w:t>
      </w:r>
      <w:r w:rsidR="006A7D62">
        <w:rPr>
          <w:rFonts w:ascii="Arial" w:hAnsi="Arial" w:cs="Arial"/>
          <w:sz w:val="24"/>
          <w:szCs w:val="24"/>
        </w:rPr>
        <w:t>au niveau du vérin d’écartement</w:t>
      </w:r>
      <w:r w:rsidR="00A170B3">
        <w:rPr>
          <w:rFonts w:ascii="Arial" w:hAnsi="Arial" w:cs="Arial"/>
          <w:sz w:val="24"/>
          <w:szCs w:val="24"/>
        </w:rPr>
        <w:t xml:space="preserve">. </w:t>
      </w:r>
      <w:r w:rsidR="00A2097D">
        <w:rPr>
          <w:rFonts w:ascii="Arial" w:hAnsi="Arial" w:cs="Arial"/>
          <w:sz w:val="24"/>
          <w:szCs w:val="24"/>
        </w:rPr>
        <w:t xml:space="preserve">Ce qui l’oblige à refaire la manœuvre d’écartement/rapprochement des </w:t>
      </w:r>
      <w:r w:rsidR="00AE45DB">
        <w:rPr>
          <w:rFonts w:ascii="Arial" w:hAnsi="Arial" w:cs="Arial"/>
          <w:sz w:val="24"/>
          <w:szCs w:val="24"/>
        </w:rPr>
        <w:t>deux parties de la vis de transfert</w:t>
      </w:r>
      <w:r w:rsidR="00A2097D">
        <w:rPr>
          <w:rFonts w:ascii="Arial" w:hAnsi="Arial" w:cs="Arial"/>
          <w:sz w:val="24"/>
          <w:szCs w:val="24"/>
        </w:rPr>
        <w:t>.</w:t>
      </w:r>
    </w:p>
    <w:p w:rsidR="00C17AAC" w:rsidRDefault="00CA4010" w:rsidP="00D717D9">
      <w:pPr>
        <w:tabs>
          <w:tab w:val="left" w:pos="709"/>
        </w:tabs>
        <w:spacing w:after="240"/>
        <w:ind w:left="709" w:right="442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Après analyse par le Bureau d’E</w:t>
      </w:r>
      <w:r w:rsidR="005E100E">
        <w:rPr>
          <w:rFonts w:ascii="Arial" w:hAnsi="Arial" w:cs="Arial"/>
          <w:sz w:val="24"/>
          <w:szCs w:val="24"/>
        </w:rPr>
        <w:t xml:space="preserve">tude, il s’avère que ce coincement se situe au niveau du </w:t>
      </w:r>
      <w:r w:rsidR="00712042">
        <w:rPr>
          <w:rFonts w:ascii="Arial" w:hAnsi="Arial" w:cs="Arial"/>
          <w:sz w:val="24"/>
          <w:szCs w:val="24"/>
        </w:rPr>
        <w:t>châssis</w:t>
      </w:r>
      <w:r w:rsidR="005E100E">
        <w:rPr>
          <w:rFonts w:ascii="Arial" w:hAnsi="Arial" w:cs="Arial"/>
          <w:sz w:val="24"/>
          <w:szCs w:val="24"/>
        </w:rPr>
        <w:t xml:space="preserve"> coulissant qui réalise la liaison glis</w:t>
      </w:r>
      <w:r w:rsidR="00712042">
        <w:rPr>
          <w:rFonts w:ascii="Arial" w:hAnsi="Arial" w:cs="Arial"/>
          <w:sz w:val="24"/>
          <w:szCs w:val="24"/>
        </w:rPr>
        <w:t xml:space="preserve">sière entre le tube inférieur et le tube supérieur pendant la phase d’écartement/rapprochement. En effet le vérin d’écartement est </w:t>
      </w:r>
      <w:r w:rsidR="0022192F">
        <w:rPr>
          <w:rFonts w:ascii="Arial" w:hAnsi="Arial" w:cs="Arial"/>
          <w:sz w:val="24"/>
          <w:szCs w:val="24"/>
        </w:rPr>
        <w:t>excentré</w:t>
      </w:r>
      <w:r w:rsidR="00712042">
        <w:rPr>
          <w:rFonts w:ascii="Arial" w:hAnsi="Arial" w:cs="Arial"/>
          <w:sz w:val="24"/>
          <w:szCs w:val="24"/>
        </w:rPr>
        <w:t xml:space="preserve"> par</w:t>
      </w:r>
      <w:r w:rsidR="0022192F">
        <w:rPr>
          <w:rFonts w:ascii="Arial" w:hAnsi="Arial" w:cs="Arial"/>
          <w:sz w:val="24"/>
          <w:szCs w:val="24"/>
        </w:rPr>
        <w:t xml:space="preserve"> rapport</w:t>
      </w:r>
      <w:r w:rsidR="00712042">
        <w:rPr>
          <w:rFonts w:ascii="Arial" w:hAnsi="Arial" w:cs="Arial"/>
          <w:sz w:val="24"/>
          <w:szCs w:val="24"/>
        </w:rPr>
        <w:t xml:space="preserve"> au plan médian du châssis coulissant, ce qui entraine un déséquilibre des efforts sur les colonnes</w:t>
      </w:r>
      <w:r w:rsidR="0022192F">
        <w:rPr>
          <w:rFonts w:ascii="Arial" w:hAnsi="Arial" w:cs="Arial"/>
          <w:sz w:val="24"/>
          <w:szCs w:val="24"/>
        </w:rPr>
        <w:t xml:space="preserve"> et un risque de coincement</w:t>
      </w:r>
      <w:r w:rsidR="00712042">
        <w:rPr>
          <w:rFonts w:ascii="Arial" w:hAnsi="Arial" w:cs="Arial"/>
          <w:sz w:val="24"/>
          <w:szCs w:val="24"/>
        </w:rPr>
        <w:t>.</w:t>
      </w:r>
    </w:p>
    <w:p w:rsidR="0022192F" w:rsidRDefault="00F21CC5" w:rsidP="00D717D9">
      <w:pPr>
        <w:tabs>
          <w:tab w:val="left" w:pos="709"/>
        </w:tabs>
        <w:spacing w:after="240"/>
        <w:ind w:left="709" w:right="442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Il est donc décidé de ramener le vérin d’écartement et le vérin de basculement dans le plan médian (milieu) du châssis coulissant.</w:t>
      </w:r>
    </w:p>
    <w:p w:rsidR="000C6056" w:rsidRDefault="000C6056" w:rsidP="00D717D9">
      <w:pPr>
        <w:tabs>
          <w:tab w:val="left" w:pos="709"/>
        </w:tabs>
        <w:spacing w:after="240"/>
        <w:ind w:left="709" w:right="4423"/>
        <w:jc w:val="both"/>
        <w:rPr>
          <w:rFonts w:ascii="Arial" w:hAnsi="Arial" w:cs="Arial"/>
          <w:sz w:val="24"/>
          <w:szCs w:val="24"/>
        </w:rPr>
      </w:pPr>
    </w:p>
    <w:p w:rsidR="00D43400" w:rsidRDefault="00DD709A" w:rsidP="00D717D9">
      <w:pPr>
        <w:tabs>
          <w:tab w:val="left" w:pos="709"/>
        </w:tabs>
        <w:spacing w:after="240"/>
        <w:ind w:left="709" w:right="442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Cela va entraîner</w:t>
      </w:r>
      <w:r w:rsidR="00353598">
        <w:rPr>
          <w:rFonts w:ascii="Arial" w:hAnsi="Arial" w:cs="Arial"/>
          <w:sz w:val="24"/>
          <w:szCs w:val="24"/>
        </w:rPr>
        <w:t xml:space="preserve"> </w:t>
      </w:r>
      <w:r w:rsidR="000C6056">
        <w:rPr>
          <w:rFonts w:ascii="Arial" w:hAnsi="Arial" w:cs="Arial"/>
          <w:sz w:val="24"/>
          <w:szCs w:val="24"/>
        </w:rPr>
        <w:t xml:space="preserve">trois modifications : (voir document </w:t>
      </w:r>
      <w:r w:rsidR="00D717D9">
        <w:rPr>
          <w:rFonts w:ascii="Arial" w:hAnsi="Arial" w:cs="Arial"/>
          <w:sz w:val="24"/>
          <w:szCs w:val="24"/>
        </w:rPr>
        <w:t>ci-contre</w:t>
      </w:r>
      <w:r w:rsidR="000C6056">
        <w:rPr>
          <w:rFonts w:ascii="Arial" w:hAnsi="Arial" w:cs="Arial"/>
          <w:sz w:val="24"/>
          <w:szCs w:val="24"/>
        </w:rPr>
        <w:t>)</w:t>
      </w:r>
    </w:p>
    <w:p w:rsidR="000C6056" w:rsidRDefault="000C6056" w:rsidP="000C6056">
      <w:pPr>
        <w:pStyle w:val="Paragraphedeliste"/>
        <w:numPr>
          <w:ilvl w:val="0"/>
          <w:numId w:val="6"/>
        </w:numPr>
        <w:tabs>
          <w:tab w:val="left" w:pos="709"/>
        </w:tabs>
        <w:spacing w:after="240"/>
        <w:ind w:right="4423"/>
        <w:jc w:val="both"/>
        <w:rPr>
          <w:rFonts w:ascii="Arial" w:hAnsi="Arial" w:cs="Arial"/>
        </w:rPr>
      </w:pPr>
      <w:r w:rsidRPr="000C6056">
        <w:rPr>
          <w:rFonts w:ascii="Arial" w:hAnsi="Arial" w:cs="Arial"/>
          <w:b/>
        </w:rPr>
        <w:t>Modification 1</w:t>
      </w:r>
      <w:r w:rsidR="00471E2B">
        <w:rPr>
          <w:rFonts w:ascii="Arial" w:hAnsi="Arial" w:cs="Arial"/>
        </w:rPr>
        <w:t xml:space="preserve"> : Déplacement de la fixation </w:t>
      </w:r>
      <w:r>
        <w:rPr>
          <w:rFonts w:ascii="Arial" w:hAnsi="Arial" w:cs="Arial"/>
        </w:rPr>
        <w:t xml:space="preserve"> de</w:t>
      </w:r>
      <w:r w:rsidR="00471E2B">
        <w:rPr>
          <w:rFonts w:ascii="Arial" w:hAnsi="Arial" w:cs="Arial"/>
        </w:rPr>
        <w:t xml:space="preserve"> la</w:t>
      </w:r>
      <w:r>
        <w:rPr>
          <w:rFonts w:ascii="Arial" w:hAnsi="Arial" w:cs="Arial"/>
        </w:rPr>
        <w:t xml:space="preserve"> tige du vérin de basculement.</w:t>
      </w:r>
    </w:p>
    <w:p w:rsidR="000C6056" w:rsidRDefault="000C6056" w:rsidP="000C6056">
      <w:pPr>
        <w:pStyle w:val="Paragraphedeliste"/>
        <w:tabs>
          <w:tab w:val="left" w:pos="709"/>
        </w:tabs>
        <w:spacing w:after="240"/>
        <w:ind w:left="1068" w:right="4423"/>
        <w:jc w:val="both"/>
        <w:rPr>
          <w:rFonts w:ascii="Arial" w:hAnsi="Arial" w:cs="Arial"/>
        </w:rPr>
      </w:pPr>
    </w:p>
    <w:p w:rsidR="000C6056" w:rsidRDefault="000C6056" w:rsidP="000C6056">
      <w:pPr>
        <w:pStyle w:val="Paragraphedeliste"/>
        <w:numPr>
          <w:ilvl w:val="0"/>
          <w:numId w:val="6"/>
        </w:numPr>
        <w:tabs>
          <w:tab w:val="left" w:pos="709"/>
        </w:tabs>
        <w:spacing w:after="240"/>
        <w:ind w:right="4423"/>
        <w:jc w:val="both"/>
        <w:rPr>
          <w:rFonts w:ascii="Arial" w:hAnsi="Arial" w:cs="Arial"/>
        </w:rPr>
      </w:pPr>
      <w:r w:rsidRPr="000C6056">
        <w:rPr>
          <w:rFonts w:ascii="Arial" w:hAnsi="Arial" w:cs="Arial"/>
          <w:b/>
        </w:rPr>
        <w:t xml:space="preserve">Modification </w:t>
      </w:r>
      <w:r>
        <w:rPr>
          <w:rFonts w:ascii="Arial" w:hAnsi="Arial" w:cs="Arial"/>
          <w:b/>
        </w:rPr>
        <w:t>2</w:t>
      </w:r>
      <w:r w:rsidR="00471E2B">
        <w:rPr>
          <w:rFonts w:ascii="Arial" w:hAnsi="Arial" w:cs="Arial"/>
        </w:rPr>
        <w:t> : Déplacement de la fixation</w:t>
      </w:r>
      <w:r>
        <w:rPr>
          <w:rFonts w:ascii="Arial" w:hAnsi="Arial" w:cs="Arial"/>
        </w:rPr>
        <w:t xml:space="preserve"> de</w:t>
      </w:r>
      <w:r w:rsidR="00471E2B">
        <w:rPr>
          <w:rFonts w:ascii="Arial" w:hAnsi="Arial" w:cs="Arial"/>
        </w:rPr>
        <w:t xml:space="preserve"> la</w:t>
      </w:r>
      <w:r>
        <w:rPr>
          <w:rFonts w:ascii="Arial" w:hAnsi="Arial" w:cs="Arial"/>
        </w:rPr>
        <w:t xml:space="preserve"> tige du vérin d’écartement.</w:t>
      </w:r>
    </w:p>
    <w:p w:rsidR="000C6056" w:rsidRPr="000C6056" w:rsidRDefault="000C6056" w:rsidP="000C6056">
      <w:pPr>
        <w:pStyle w:val="Paragraphedeliste"/>
        <w:rPr>
          <w:rFonts w:ascii="Arial" w:hAnsi="Arial" w:cs="Arial"/>
        </w:rPr>
      </w:pPr>
    </w:p>
    <w:p w:rsidR="000C6056" w:rsidRDefault="000C6056" w:rsidP="000C6056">
      <w:pPr>
        <w:pStyle w:val="Paragraphedeliste"/>
        <w:numPr>
          <w:ilvl w:val="0"/>
          <w:numId w:val="6"/>
        </w:numPr>
        <w:tabs>
          <w:tab w:val="left" w:pos="709"/>
        </w:tabs>
        <w:spacing w:after="240"/>
        <w:ind w:right="4423"/>
        <w:jc w:val="both"/>
        <w:rPr>
          <w:rFonts w:ascii="Arial" w:hAnsi="Arial" w:cs="Arial"/>
        </w:rPr>
      </w:pPr>
      <w:r w:rsidRPr="000C6056">
        <w:rPr>
          <w:rFonts w:ascii="Arial" w:hAnsi="Arial" w:cs="Arial"/>
          <w:b/>
        </w:rPr>
        <w:t xml:space="preserve">Modification </w:t>
      </w:r>
      <w:r>
        <w:rPr>
          <w:rFonts w:ascii="Arial" w:hAnsi="Arial" w:cs="Arial"/>
          <w:b/>
        </w:rPr>
        <w:t>3</w:t>
      </w:r>
      <w:r w:rsidR="00471E2B">
        <w:rPr>
          <w:rFonts w:ascii="Arial" w:hAnsi="Arial" w:cs="Arial"/>
        </w:rPr>
        <w:t xml:space="preserve"> : Déplacement des fixations </w:t>
      </w:r>
      <w:r>
        <w:rPr>
          <w:rFonts w:ascii="Arial" w:hAnsi="Arial" w:cs="Arial"/>
        </w:rPr>
        <w:t xml:space="preserve"> des corps du vérin de basculement et du vérin d’écartement</w:t>
      </w:r>
    </w:p>
    <w:p w:rsidR="000C6056" w:rsidRPr="00206F5F" w:rsidRDefault="000C6056" w:rsidP="00206F5F">
      <w:pPr>
        <w:tabs>
          <w:tab w:val="left" w:pos="709"/>
        </w:tabs>
        <w:spacing w:after="240"/>
        <w:ind w:left="708" w:right="4423"/>
        <w:jc w:val="both"/>
        <w:rPr>
          <w:rFonts w:ascii="Arial" w:hAnsi="Arial" w:cs="Arial"/>
        </w:rPr>
      </w:pPr>
    </w:p>
    <w:p w:rsidR="00D43400" w:rsidRDefault="00D43400" w:rsidP="00F21CC5">
      <w:pPr>
        <w:tabs>
          <w:tab w:val="left" w:pos="709"/>
        </w:tabs>
        <w:spacing w:after="240"/>
        <w:ind w:right="4423" w:firstLine="708"/>
        <w:jc w:val="both"/>
        <w:rPr>
          <w:rFonts w:ascii="Arial" w:hAnsi="Arial" w:cs="Arial"/>
          <w:sz w:val="24"/>
          <w:szCs w:val="24"/>
        </w:rPr>
      </w:pPr>
    </w:p>
    <w:p w:rsidR="00F21CC5" w:rsidRDefault="00F21CC5" w:rsidP="00F21CC5">
      <w:pPr>
        <w:tabs>
          <w:tab w:val="left" w:pos="709"/>
        </w:tabs>
        <w:spacing w:after="240"/>
        <w:ind w:right="4423" w:firstLine="708"/>
        <w:jc w:val="both"/>
        <w:rPr>
          <w:rFonts w:ascii="Arial" w:hAnsi="Arial" w:cs="Arial"/>
          <w:sz w:val="24"/>
          <w:szCs w:val="24"/>
        </w:rPr>
      </w:pPr>
    </w:p>
    <w:p w:rsidR="00F21CC5" w:rsidRDefault="00F21CC5" w:rsidP="00F21CC5">
      <w:pPr>
        <w:tabs>
          <w:tab w:val="left" w:pos="709"/>
        </w:tabs>
        <w:spacing w:after="240"/>
        <w:ind w:right="4423" w:firstLine="708"/>
        <w:jc w:val="both"/>
        <w:rPr>
          <w:rFonts w:ascii="Arial" w:hAnsi="Arial" w:cs="Arial"/>
          <w:sz w:val="24"/>
          <w:szCs w:val="24"/>
        </w:rPr>
      </w:pPr>
    </w:p>
    <w:p w:rsidR="0005579B" w:rsidRDefault="0005579B" w:rsidP="0005579B">
      <w:pPr>
        <w:tabs>
          <w:tab w:val="left" w:pos="709"/>
        </w:tabs>
        <w:spacing w:after="240"/>
        <w:jc w:val="both"/>
        <w:rPr>
          <w:rFonts w:ascii="Arial" w:hAnsi="Arial" w:cs="Arial"/>
          <w:sz w:val="24"/>
          <w:szCs w:val="24"/>
        </w:rPr>
      </w:pPr>
    </w:p>
    <w:p w:rsidR="00F72E3B" w:rsidRDefault="00F72E3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AE5630" w:rsidRPr="00AE5630" w:rsidRDefault="00AE5630" w:rsidP="00206F5F">
      <w:pPr>
        <w:tabs>
          <w:tab w:val="left" w:pos="709"/>
        </w:tabs>
        <w:spacing w:after="240"/>
        <w:ind w:left="567"/>
        <w:jc w:val="both"/>
        <w:rPr>
          <w:rFonts w:ascii="Arial" w:hAnsi="Arial" w:cs="Arial"/>
          <w:b/>
          <w:sz w:val="36"/>
          <w:szCs w:val="36"/>
          <w:u w:val="single"/>
        </w:rPr>
      </w:pPr>
      <w:r w:rsidRPr="00AE5630">
        <w:rPr>
          <w:rFonts w:ascii="Arial" w:hAnsi="Arial" w:cs="Arial"/>
          <w:b/>
          <w:sz w:val="36"/>
          <w:szCs w:val="36"/>
          <w:u w:val="single"/>
        </w:rPr>
        <w:lastRenderedPageBreak/>
        <w:t>Modification 1</w:t>
      </w:r>
    </w:p>
    <w:p w:rsidR="008F5F7E" w:rsidRDefault="0056516D" w:rsidP="00206F5F">
      <w:pPr>
        <w:tabs>
          <w:tab w:val="left" w:pos="709"/>
        </w:tabs>
        <w:spacing w:after="240"/>
        <w:ind w:left="567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Question 11</w:t>
      </w:r>
      <w:r w:rsidR="008F5F7E">
        <w:rPr>
          <w:rFonts w:ascii="Arial" w:hAnsi="Arial" w:cs="Arial"/>
          <w:b/>
          <w:sz w:val="28"/>
          <w:szCs w:val="28"/>
        </w:rPr>
        <w:t> </w:t>
      </w:r>
      <w:r w:rsidR="00071A1D">
        <w:rPr>
          <w:rFonts w:ascii="Arial" w:hAnsi="Arial" w:cs="Arial"/>
          <w:b/>
          <w:sz w:val="28"/>
          <w:szCs w:val="28"/>
        </w:rPr>
        <w:t xml:space="preserve"> </w:t>
      </w:r>
    </w:p>
    <w:p w:rsidR="00071A1D" w:rsidRDefault="00375B4F" w:rsidP="00862416">
      <w:pPr>
        <w:tabs>
          <w:tab w:val="left" w:pos="709"/>
        </w:tabs>
        <w:spacing w:after="240"/>
        <w:ind w:left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Afin de ramener</w:t>
      </w:r>
      <w:r w:rsidR="00F94C07">
        <w:rPr>
          <w:rFonts w:ascii="Arial" w:hAnsi="Arial" w:cs="Arial"/>
          <w:sz w:val="24"/>
          <w:szCs w:val="24"/>
        </w:rPr>
        <w:t xml:space="preserve"> la tige du vérin de basculement</w:t>
      </w:r>
      <w:r w:rsidR="00071A1D">
        <w:rPr>
          <w:rFonts w:ascii="Arial" w:hAnsi="Arial" w:cs="Arial"/>
          <w:sz w:val="24"/>
          <w:szCs w:val="24"/>
        </w:rPr>
        <w:t xml:space="preserve"> dans le plan médian, on doit modifie</w:t>
      </w:r>
      <w:r w:rsidR="00576C6F">
        <w:rPr>
          <w:rFonts w:ascii="Arial" w:hAnsi="Arial" w:cs="Arial"/>
          <w:sz w:val="24"/>
          <w:szCs w:val="24"/>
        </w:rPr>
        <w:t>r l’axe de sa fixation</w:t>
      </w:r>
      <w:r w:rsidR="00071A1D">
        <w:rPr>
          <w:rFonts w:ascii="Arial" w:hAnsi="Arial" w:cs="Arial"/>
          <w:sz w:val="24"/>
          <w:szCs w:val="24"/>
        </w:rPr>
        <w:t xml:space="preserve"> </w:t>
      </w:r>
    </w:p>
    <w:p w:rsidR="00C423BF" w:rsidRDefault="00C423BF" w:rsidP="00206F5F">
      <w:pPr>
        <w:tabs>
          <w:tab w:val="left" w:pos="709"/>
        </w:tabs>
        <w:spacing w:after="240"/>
        <w:ind w:left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 figure 1 </w:t>
      </w:r>
      <w:r w:rsidR="008A745A">
        <w:rPr>
          <w:rFonts w:ascii="Arial" w:hAnsi="Arial" w:cs="Arial"/>
          <w:sz w:val="24"/>
          <w:szCs w:val="24"/>
        </w:rPr>
        <w:t>représente</w:t>
      </w:r>
      <w:r>
        <w:rPr>
          <w:rFonts w:ascii="Arial" w:hAnsi="Arial" w:cs="Arial"/>
          <w:sz w:val="24"/>
          <w:szCs w:val="24"/>
        </w:rPr>
        <w:t xml:space="preserve"> la </w:t>
      </w:r>
      <w:r w:rsidR="00862416">
        <w:rPr>
          <w:rFonts w:ascii="Arial" w:hAnsi="Arial" w:cs="Arial"/>
          <w:sz w:val="24"/>
          <w:szCs w:val="24"/>
        </w:rPr>
        <w:t xml:space="preserve">coupe de cet axe (voir </w:t>
      </w:r>
      <w:r>
        <w:rPr>
          <w:rFonts w:ascii="Arial" w:hAnsi="Arial" w:cs="Arial"/>
          <w:sz w:val="24"/>
          <w:szCs w:val="24"/>
        </w:rPr>
        <w:t xml:space="preserve"> </w:t>
      </w:r>
      <w:r w:rsidR="001F2BF3">
        <w:rPr>
          <w:rFonts w:ascii="Arial" w:hAnsi="Arial" w:cs="Arial"/>
          <w:sz w:val="24"/>
          <w:szCs w:val="24"/>
        </w:rPr>
        <w:t>Document Technique  p</w:t>
      </w:r>
      <w:r w:rsidR="00DD709A">
        <w:rPr>
          <w:rFonts w:ascii="Arial" w:hAnsi="Arial" w:cs="Arial"/>
          <w:sz w:val="24"/>
          <w:szCs w:val="24"/>
        </w:rPr>
        <w:t>7</w:t>
      </w:r>
      <w:r w:rsidR="00862416">
        <w:rPr>
          <w:rFonts w:ascii="Arial" w:hAnsi="Arial" w:cs="Arial"/>
          <w:sz w:val="24"/>
          <w:szCs w:val="24"/>
        </w:rPr>
        <w:t>/</w:t>
      </w:r>
      <w:r w:rsidR="00F005A4">
        <w:rPr>
          <w:rFonts w:ascii="Arial" w:hAnsi="Arial" w:cs="Arial"/>
          <w:sz w:val="24"/>
          <w:szCs w:val="24"/>
        </w:rPr>
        <w:t>20</w:t>
      </w:r>
      <w:r w:rsidR="00862416">
        <w:rPr>
          <w:rFonts w:ascii="Arial" w:hAnsi="Arial" w:cs="Arial"/>
          <w:sz w:val="24"/>
          <w:szCs w:val="24"/>
        </w:rPr>
        <w:t>)</w:t>
      </w:r>
      <w:r w:rsidR="00BF1B06">
        <w:rPr>
          <w:rFonts w:ascii="Arial" w:hAnsi="Arial" w:cs="Arial"/>
          <w:sz w:val="24"/>
          <w:szCs w:val="24"/>
        </w:rPr>
        <w:t>.</w:t>
      </w:r>
    </w:p>
    <w:p w:rsidR="00AE5630" w:rsidRDefault="00195712" w:rsidP="00206F5F">
      <w:pPr>
        <w:tabs>
          <w:tab w:val="left" w:pos="709"/>
        </w:tabs>
        <w:spacing w:after="240"/>
        <w:ind w:left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6952615</wp:posOffset>
            </wp:positionH>
            <wp:positionV relativeFrom="paragraph">
              <wp:posOffset>286385</wp:posOffset>
            </wp:positionV>
            <wp:extent cx="3251200" cy="3110230"/>
            <wp:effectExtent l="0" t="0" r="0" b="0"/>
            <wp:wrapTight wrapText="bothSides">
              <wp:wrapPolygon edited="0">
                <wp:start x="0" y="0"/>
                <wp:lineTo x="0" y="21432"/>
                <wp:lineTo x="21516" y="21432"/>
                <wp:lineTo x="21516" y="0"/>
                <wp:lineTo x="0" y="0"/>
              </wp:wrapPolygon>
            </wp:wrapTight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0">
                              <a14:imgEffect>
                                <a14:sharpenSoften amount="-1000"/>
                              </a14:imgEffect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311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71A1D">
        <w:rPr>
          <w:rFonts w:ascii="Arial" w:hAnsi="Arial" w:cs="Arial"/>
          <w:sz w:val="24"/>
          <w:szCs w:val="24"/>
        </w:rPr>
        <w:t>Compléter</w:t>
      </w:r>
      <w:r w:rsidR="00BD431E">
        <w:rPr>
          <w:rFonts w:ascii="Arial" w:hAnsi="Arial" w:cs="Arial"/>
          <w:sz w:val="24"/>
          <w:szCs w:val="24"/>
        </w:rPr>
        <w:t xml:space="preserve"> sur </w:t>
      </w:r>
      <w:r w:rsidR="00C423BF">
        <w:rPr>
          <w:rFonts w:ascii="Arial" w:hAnsi="Arial" w:cs="Arial"/>
          <w:sz w:val="24"/>
          <w:szCs w:val="24"/>
        </w:rPr>
        <w:t xml:space="preserve"> la figure 2, </w:t>
      </w:r>
      <w:r w:rsidR="00071A1D">
        <w:rPr>
          <w:rFonts w:ascii="Arial" w:hAnsi="Arial" w:cs="Arial"/>
          <w:sz w:val="24"/>
          <w:szCs w:val="24"/>
        </w:rPr>
        <w:t xml:space="preserve"> sous forme de croquis à main levée, la nouvelle implantation </w:t>
      </w:r>
      <w:r w:rsidR="00C423BF">
        <w:rPr>
          <w:rFonts w:ascii="Arial" w:hAnsi="Arial" w:cs="Arial"/>
          <w:sz w:val="24"/>
          <w:szCs w:val="24"/>
        </w:rPr>
        <w:t>de l’axe</w:t>
      </w:r>
      <w:r w:rsidR="00071A1D">
        <w:rPr>
          <w:rFonts w:ascii="Arial" w:hAnsi="Arial" w:cs="Arial"/>
          <w:sz w:val="24"/>
          <w:szCs w:val="24"/>
        </w:rPr>
        <w:t>.</w:t>
      </w:r>
    </w:p>
    <w:p w:rsidR="00071A1D" w:rsidRDefault="00AE5630" w:rsidP="00206F5F">
      <w:pPr>
        <w:tabs>
          <w:tab w:val="left" w:pos="709"/>
        </w:tabs>
        <w:spacing w:after="240"/>
        <w:ind w:left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Préciser notamment </w:t>
      </w:r>
      <w:r w:rsidR="001F6DC3">
        <w:rPr>
          <w:rFonts w:ascii="Arial" w:hAnsi="Arial" w:cs="Arial"/>
          <w:sz w:val="24"/>
          <w:szCs w:val="24"/>
        </w:rPr>
        <w:t xml:space="preserve"> </w:t>
      </w:r>
      <w:r w:rsidR="00CD1B88">
        <w:rPr>
          <w:rFonts w:ascii="Arial" w:hAnsi="Arial" w:cs="Arial"/>
          <w:sz w:val="24"/>
          <w:szCs w:val="24"/>
        </w:rPr>
        <w:t>les pièces modifiées :</w:t>
      </w:r>
      <w:r w:rsidR="00CD1B88">
        <w:rPr>
          <w:rFonts w:ascii="Arial" w:hAnsi="Arial" w:cs="Arial"/>
          <w:sz w:val="24"/>
          <w:szCs w:val="24"/>
        </w:rPr>
        <w:tab/>
        <w:t>-</w:t>
      </w:r>
      <w:r w:rsidR="00862416">
        <w:rPr>
          <w:rFonts w:ascii="Arial" w:hAnsi="Arial" w:cs="Arial"/>
          <w:sz w:val="24"/>
          <w:szCs w:val="24"/>
        </w:rPr>
        <w:t>……………………</w:t>
      </w:r>
    </w:p>
    <w:p w:rsidR="00CD1B88" w:rsidRDefault="0094351B" w:rsidP="00206F5F">
      <w:pPr>
        <w:tabs>
          <w:tab w:val="left" w:pos="709"/>
        </w:tabs>
        <w:spacing w:after="240"/>
        <w:ind w:left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10190480</wp:posOffset>
            </wp:positionH>
            <wp:positionV relativeFrom="paragraph">
              <wp:posOffset>264795</wp:posOffset>
            </wp:positionV>
            <wp:extent cx="4523740" cy="5165725"/>
            <wp:effectExtent l="0" t="0" r="0" b="0"/>
            <wp:wrapTight wrapText="bothSides">
              <wp:wrapPolygon edited="0">
                <wp:start x="0" y="0"/>
                <wp:lineTo x="0" y="21507"/>
                <wp:lineTo x="21467" y="21507"/>
                <wp:lineTo x="21467" y="0"/>
                <wp:lineTo x="0" y="0"/>
              </wp:wrapPolygon>
            </wp:wrapTight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2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740" cy="516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  <w:t>-</w:t>
      </w:r>
      <w:r w:rsidR="00862416">
        <w:rPr>
          <w:rFonts w:ascii="Arial" w:hAnsi="Arial" w:cs="Arial"/>
          <w:sz w:val="24"/>
          <w:szCs w:val="24"/>
        </w:rPr>
        <w:t>……………………</w:t>
      </w:r>
    </w:p>
    <w:p w:rsidR="00CD1B88" w:rsidRDefault="005714B7" w:rsidP="00206F5F">
      <w:pPr>
        <w:tabs>
          <w:tab w:val="left" w:pos="709"/>
        </w:tabs>
        <w:spacing w:after="240"/>
        <w:ind w:left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</w:r>
      <w:r w:rsidR="00CD1B88">
        <w:rPr>
          <w:rFonts w:ascii="Arial" w:hAnsi="Arial" w:cs="Arial"/>
          <w:sz w:val="24"/>
          <w:szCs w:val="24"/>
        </w:rPr>
        <w:tab/>
        <w:t>-</w:t>
      </w:r>
      <w:r w:rsidR="00862416">
        <w:rPr>
          <w:rFonts w:ascii="Arial" w:hAnsi="Arial" w:cs="Arial"/>
          <w:sz w:val="24"/>
          <w:szCs w:val="24"/>
        </w:rPr>
        <w:t>……………………</w:t>
      </w:r>
    </w:p>
    <w:p w:rsidR="00F94C07" w:rsidRDefault="00CD1B88" w:rsidP="00CD1B88">
      <w:pPr>
        <w:tabs>
          <w:tab w:val="left" w:pos="709"/>
          <w:tab w:val="left" w:pos="5245"/>
        </w:tabs>
        <w:spacing w:after="240"/>
        <w:ind w:left="567" w:right="2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Indiquer</w:t>
      </w:r>
      <w:r w:rsidR="0056516D">
        <w:rPr>
          <w:rFonts w:ascii="Arial" w:hAnsi="Arial" w:cs="Arial"/>
          <w:sz w:val="24"/>
          <w:szCs w:val="24"/>
        </w:rPr>
        <w:t xml:space="preserve"> sur le croquis</w:t>
      </w:r>
      <w:r w:rsidR="007922CB">
        <w:rPr>
          <w:rFonts w:ascii="Arial" w:hAnsi="Arial" w:cs="Arial"/>
          <w:sz w:val="24"/>
          <w:szCs w:val="24"/>
        </w:rPr>
        <w:t xml:space="preserve"> les cotes ayant changé</w:t>
      </w:r>
      <w:r>
        <w:rPr>
          <w:rFonts w:ascii="Arial" w:hAnsi="Arial" w:cs="Arial"/>
          <w:sz w:val="24"/>
          <w:szCs w:val="24"/>
        </w:rPr>
        <w:t>.</w:t>
      </w:r>
    </w:p>
    <w:p w:rsidR="00F94C07" w:rsidRDefault="005F2DCD" w:rsidP="00375B4F">
      <w:pPr>
        <w:tabs>
          <w:tab w:val="left" w:pos="709"/>
          <w:tab w:val="left" w:pos="5245"/>
        </w:tabs>
        <w:spacing w:after="240"/>
        <w:ind w:left="3402" w:right="2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626" o:spid="_x0000_s1034" type="#_x0000_t202" style="position:absolute;left:0;text-align:left;margin-left:378.1pt;margin-top:1.25pt;width:165.5pt;height:33.55pt;z-index:251680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">
            <v:textbox>
              <w:txbxContent>
                <w:p w:rsidR="00C96E56" w:rsidRPr="00202A68" w:rsidRDefault="00C96E56" w:rsidP="00153C70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Fig. 2 :   </w:t>
                  </w:r>
                  <w:r w:rsidRPr="00202A68"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A 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compléter</w:t>
                  </w:r>
                </w:p>
                <w:p w:rsidR="00C96E56" w:rsidRDefault="00C96E56" w:rsidP="00153C70"/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</w:rPr>
        <w:pict>
          <v:shape id="Text Box 629" o:spid="_x0000_s1033" type="#_x0000_t202" style="position:absolute;left:0;text-align:left;margin-left:72.9pt;margin-top:1.25pt;width:196.85pt;height:33.55pt;z-index:251681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">
            <v:textbox>
              <w:txbxContent>
                <w:p w:rsidR="00C96E56" w:rsidRPr="00202A68" w:rsidRDefault="00C96E56" w:rsidP="00743FC2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Fig.1 :   </w:t>
                  </w:r>
                  <w:r w:rsidRPr="00202A68">
                    <w:rPr>
                      <w:rFonts w:ascii="Arial" w:hAnsi="Arial" w:cs="Arial"/>
                      <w:b/>
                      <w:sz w:val="28"/>
                      <w:szCs w:val="28"/>
                    </w:rPr>
                    <w:t>Avant modification</w:t>
                  </w:r>
                </w:p>
              </w:txbxContent>
            </v:textbox>
          </v:shape>
        </w:pict>
      </w:r>
    </w:p>
    <w:p w:rsidR="00641B02" w:rsidRDefault="00B875CB" w:rsidP="00375B4F">
      <w:pPr>
        <w:tabs>
          <w:tab w:val="left" w:pos="709"/>
          <w:tab w:val="left" w:pos="5245"/>
        </w:tabs>
        <w:spacing w:after="240"/>
        <w:ind w:left="3402" w:right="2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4201160</wp:posOffset>
            </wp:positionH>
            <wp:positionV relativeFrom="paragraph">
              <wp:posOffset>271780</wp:posOffset>
            </wp:positionV>
            <wp:extent cx="1943100" cy="4013835"/>
            <wp:effectExtent l="0" t="0" r="0" b="5715"/>
            <wp:wrapTight wrapText="bothSides">
              <wp:wrapPolygon edited="0">
                <wp:start x="0" y="0"/>
                <wp:lineTo x="0" y="21528"/>
                <wp:lineTo x="21388" y="21528"/>
                <wp:lineTo x="21388" y="0"/>
                <wp:lineTo x="0" y="0"/>
              </wp:wrapPolygon>
            </wp:wrapTight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if1-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401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2416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1190625</wp:posOffset>
            </wp:positionH>
            <wp:positionV relativeFrom="paragraph">
              <wp:posOffset>277495</wp:posOffset>
            </wp:positionV>
            <wp:extent cx="1213485" cy="3964305"/>
            <wp:effectExtent l="0" t="0" r="0" b="0"/>
            <wp:wrapTight wrapText="bothSides">
              <wp:wrapPolygon edited="0">
                <wp:start x="0" y="0"/>
                <wp:lineTo x="0" y="21486"/>
                <wp:lineTo x="21363" y="21486"/>
                <wp:lineTo x="21363" y="0"/>
                <wp:lineTo x="0" y="0"/>
              </wp:wrapPolygon>
            </wp:wrapTight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sharpenSoften amount="-1000"/>
                              </a14:imgEffect>
                              <a14:imgEffect>
                                <a14:brightnessContrast bright="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485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3C70" w:rsidRDefault="005F2DCD" w:rsidP="00375B4F">
      <w:pPr>
        <w:tabs>
          <w:tab w:val="left" w:pos="709"/>
          <w:tab w:val="left" w:pos="5245"/>
        </w:tabs>
        <w:spacing w:after="240"/>
        <w:ind w:left="3402"/>
        <w:jc w:val="both"/>
        <w:rPr>
          <w:rFonts w:ascii="Arial" w:hAnsi="Arial" w:cs="Arial"/>
          <w:sz w:val="24"/>
          <w:szCs w:val="24"/>
        </w:rPr>
      </w:pPr>
      <w:r w:rsidRPr="005F2DCD">
        <w:rPr>
          <w:noProof/>
        </w:rPr>
        <w:pict>
          <v:shape id="Zone de texte 2" o:spid="_x0000_s1032" type="#_x0000_t202" style="position:absolute;left:0;text-align:left;margin-left:587.55pt;margin-top:2.2pt;width:141.45pt;height:24.05pt;z-index:25167257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">
            <v:textbox style="mso-fit-shape-to-text:t">
              <w:txbxContent>
                <w:p w:rsidR="00C96E56" w:rsidRPr="00202A68" w:rsidRDefault="00C96E56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202A68">
                    <w:rPr>
                      <w:rFonts w:ascii="Arial" w:hAnsi="Arial" w:cs="Arial"/>
                      <w:b/>
                      <w:sz w:val="28"/>
                      <w:szCs w:val="28"/>
                    </w:rPr>
                    <w:t>Avant modification</w:t>
                  </w:r>
                </w:p>
              </w:txbxContent>
            </v:textbox>
          </v:shape>
        </w:pict>
      </w:r>
    </w:p>
    <w:p w:rsidR="000C304B" w:rsidRDefault="000C304B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0C304B" w:rsidRDefault="000C304B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AD48D6" w:rsidRDefault="00AD48D6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AD48D6" w:rsidRDefault="00AD48D6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AD48D6" w:rsidRDefault="00AD48D6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AD48D6" w:rsidRDefault="00AD48D6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AD48D6" w:rsidRDefault="00AD48D6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AD48D6" w:rsidRDefault="00AD48D6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AD48D6" w:rsidRDefault="00AD48D6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AD48D6" w:rsidRDefault="00AD48D6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</w:p>
    <w:p w:rsidR="00AD48D6" w:rsidRPr="00AE5630" w:rsidRDefault="00AE5630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36"/>
          <w:szCs w:val="36"/>
          <w:u w:val="single"/>
        </w:rPr>
      </w:pPr>
      <w:r w:rsidRPr="00AE5630">
        <w:rPr>
          <w:rFonts w:ascii="Arial" w:hAnsi="Arial" w:cs="Arial"/>
          <w:b/>
          <w:sz w:val="36"/>
          <w:szCs w:val="36"/>
          <w:u w:val="single"/>
        </w:rPr>
        <w:lastRenderedPageBreak/>
        <w:t>Modification 2</w:t>
      </w:r>
    </w:p>
    <w:p w:rsidR="008F5F7E" w:rsidRPr="004C3803" w:rsidRDefault="0056516D" w:rsidP="008F5F7E">
      <w:pPr>
        <w:tabs>
          <w:tab w:val="left" w:pos="709"/>
        </w:tabs>
        <w:spacing w:after="240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Question 12</w:t>
      </w:r>
      <w:r w:rsidR="00AE5630">
        <w:rPr>
          <w:rFonts w:ascii="Arial" w:hAnsi="Arial" w:cs="Arial"/>
          <w:b/>
          <w:sz w:val="28"/>
          <w:szCs w:val="28"/>
        </w:rPr>
        <w:t> </w:t>
      </w:r>
      <w:r w:rsidR="00071A1D">
        <w:rPr>
          <w:rFonts w:ascii="Arial" w:hAnsi="Arial" w:cs="Arial"/>
          <w:b/>
          <w:sz w:val="28"/>
          <w:szCs w:val="28"/>
        </w:rPr>
        <w:t xml:space="preserve"> </w:t>
      </w:r>
    </w:p>
    <w:p w:rsidR="00E168DF" w:rsidRDefault="00E168DF" w:rsidP="00DC0F7F">
      <w:pPr>
        <w:tabs>
          <w:tab w:val="left" w:pos="709"/>
        </w:tabs>
        <w:spacing w:after="2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Afin de ramener la fixation de</w:t>
      </w:r>
      <w:r w:rsidR="00071A1D">
        <w:rPr>
          <w:rFonts w:ascii="Arial" w:hAnsi="Arial" w:cs="Arial"/>
          <w:sz w:val="24"/>
          <w:szCs w:val="24"/>
        </w:rPr>
        <w:t xml:space="preserve"> la tige du vérin d’écartement</w:t>
      </w:r>
      <w:r>
        <w:rPr>
          <w:rFonts w:ascii="Arial" w:hAnsi="Arial" w:cs="Arial"/>
          <w:sz w:val="24"/>
          <w:szCs w:val="24"/>
        </w:rPr>
        <w:t xml:space="preserve"> dans le plan médian, on doit modifier l’implantation des demi-chapes </w:t>
      </w:r>
    </w:p>
    <w:p w:rsidR="00E168DF" w:rsidRDefault="00E168DF" w:rsidP="00DC0F7F">
      <w:pPr>
        <w:tabs>
          <w:tab w:val="left" w:pos="709"/>
        </w:tabs>
        <w:spacing w:after="2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Compléter sous forme de croquis </w:t>
      </w:r>
      <w:r w:rsidR="00E26F4D">
        <w:rPr>
          <w:rFonts w:ascii="Arial" w:hAnsi="Arial" w:cs="Arial"/>
          <w:sz w:val="24"/>
          <w:szCs w:val="24"/>
        </w:rPr>
        <w:t xml:space="preserve">à main levée, </w:t>
      </w:r>
      <w:r>
        <w:rPr>
          <w:rFonts w:ascii="Arial" w:hAnsi="Arial" w:cs="Arial"/>
          <w:sz w:val="24"/>
          <w:szCs w:val="24"/>
        </w:rPr>
        <w:t>la nouvelle implantation des demi-chapes avec la nouvelle cotation associée.</w:t>
      </w:r>
    </w:p>
    <w:p w:rsidR="00E66E6E" w:rsidRDefault="00E66E6E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E66E6E" w:rsidRDefault="00E66E6E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E66E6E" w:rsidRDefault="00E66E6E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E66E6E" w:rsidRDefault="00E66E6E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E168DF" w:rsidRDefault="00E168DF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E168DF" w:rsidRDefault="00E168DF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E168DF" w:rsidRDefault="00E168DF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E168DF" w:rsidRDefault="00E168DF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E168DF" w:rsidRDefault="00E168DF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E168DF" w:rsidRDefault="005F2DCD" w:rsidP="004C3803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  <w:r w:rsidRPr="005F2DCD">
        <w:rPr>
          <w:noProof/>
        </w:rPr>
        <w:pict>
          <v:shape id="Text Box 624" o:spid="_x0000_s1031" type="#_x0000_t202" style="position:absolute;left:0;text-align:left;margin-left:244.4pt;margin-top:1pt;width:97.85pt;height:24.8pt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">
            <v:textbox>
              <w:txbxContent>
                <w:p w:rsidR="00C96E56" w:rsidRPr="00202A68" w:rsidRDefault="00C96E56" w:rsidP="003D6E03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202A68"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A 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compléter</w:t>
                  </w:r>
                </w:p>
                <w:p w:rsidR="00C96E56" w:rsidRDefault="00C96E56"/>
              </w:txbxContent>
            </v:textbox>
          </v:shape>
        </w:pict>
      </w:r>
    </w:p>
    <w:p w:rsidR="00EF658F" w:rsidRDefault="00EF658F" w:rsidP="005714B7">
      <w:pPr>
        <w:ind w:left="709"/>
        <w:rPr>
          <w:rFonts w:ascii="Arial" w:hAnsi="Arial" w:cs="Arial"/>
          <w:b/>
          <w:sz w:val="36"/>
          <w:szCs w:val="36"/>
          <w:u w:val="single"/>
        </w:rPr>
      </w:pPr>
      <w:r w:rsidRPr="006F256B">
        <w:rPr>
          <w:rFonts w:ascii="Arial" w:hAnsi="Arial" w:cs="Arial"/>
          <w:b/>
          <w:sz w:val="36"/>
          <w:szCs w:val="36"/>
          <w:u w:val="single"/>
        </w:rPr>
        <w:lastRenderedPageBreak/>
        <w:t>Modification 3</w:t>
      </w:r>
      <w:r>
        <w:rPr>
          <w:rFonts w:ascii="Arial" w:hAnsi="Arial" w:cs="Arial"/>
          <w:b/>
          <w:sz w:val="36"/>
          <w:szCs w:val="36"/>
          <w:u w:val="single"/>
        </w:rPr>
        <w:t xml:space="preserve"> :</w:t>
      </w:r>
    </w:p>
    <w:p w:rsidR="00EF658F" w:rsidRDefault="00EF658F" w:rsidP="00EF658F">
      <w:pPr>
        <w:rPr>
          <w:rFonts w:ascii="Arial" w:hAnsi="Arial" w:cs="Arial"/>
          <w:b/>
          <w:sz w:val="36"/>
          <w:szCs w:val="36"/>
          <w:u w:val="single"/>
        </w:rPr>
      </w:pPr>
    </w:p>
    <w:p w:rsidR="00EF658F" w:rsidRPr="006F256B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Repositionnement de l'axe 9</w:t>
      </w: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="0094351B">
        <w:rPr>
          <w:rFonts w:ascii="Arial" w:hAnsi="Arial" w:cs="Arial"/>
          <w:sz w:val="24"/>
          <w:szCs w:val="24"/>
        </w:rPr>
        <w:t>Axe</w:t>
      </w:r>
      <w:r>
        <w:rPr>
          <w:rFonts w:ascii="Arial" w:hAnsi="Arial" w:cs="Arial"/>
          <w:sz w:val="24"/>
          <w:szCs w:val="24"/>
        </w:rPr>
        <w:t xml:space="preserve"> de la fixation du corps de vérin de basculement)</w:t>
      </w: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Afin d'éviter l'alignement accidentel entre l'axe de vérin et la bielle de poussée, il a été décidé de repositionner l'axe 9.</w:t>
      </w: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vérin de basculement peut être rapproché du châssis coulissant. Il doit conserver néanmoins sa course utile.</w:t>
      </w: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r w:rsidRPr="00537EF5">
        <w:rPr>
          <w:rFonts w:ascii="Arial" w:hAnsi="Arial" w:cs="Arial"/>
          <w:b/>
          <w:sz w:val="24"/>
          <w:szCs w:val="24"/>
        </w:rPr>
        <w:t>Question 13 :</w:t>
      </w:r>
      <w:r>
        <w:rPr>
          <w:rFonts w:ascii="Arial" w:hAnsi="Arial" w:cs="Arial"/>
          <w:sz w:val="24"/>
          <w:szCs w:val="24"/>
        </w:rPr>
        <w:t xml:space="preserve"> Dessiner la nouvelle implantation de l'axe 9 sur le dessin ci-dessous en représentant le vérin dans sa nouvelle position.</w:t>
      </w: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Limites</w:t>
      </w:r>
      <w:proofErr w:type="gramEnd"/>
      <w:r>
        <w:rPr>
          <w:rFonts w:ascii="Arial" w:hAnsi="Arial" w:cs="Arial"/>
          <w:sz w:val="24"/>
          <w:szCs w:val="24"/>
        </w:rPr>
        <w:t xml:space="preserve"> :</w:t>
      </w: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94351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10mm de jeu sont à prévoir pour éviter le contact entre le corps de vérin 3 et la plaque d'arrêt 5.2</w:t>
      </w: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94351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La longueur du vérin en position rentrée sera conservée.</w:t>
      </w: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94351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Ne pas se préoccuper des connecteurs pour les flexibles d'alimentation qui pourront être orientés différemment.</w:t>
      </w:r>
    </w:p>
    <w:p w:rsidR="00EF658F" w:rsidRDefault="0094351B" w:rsidP="00EF65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163640</wp:posOffset>
            </wp:positionV>
            <wp:extent cx="8387715" cy="3602990"/>
            <wp:effectExtent l="0" t="0" r="0" b="0"/>
            <wp:wrapNone/>
            <wp:docPr id="56" name="Image 5" descr="p1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7a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387715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B35105" w:rsidRDefault="00B35105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5714B7" w:rsidRDefault="005714B7" w:rsidP="00EF658F">
      <w:pPr>
        <w:rPr>
          <w:rFonts w:ascii="Arial" w:hAnsi="Arial" w:cs="Arial"/>
          <w:sz w:val="24"/>
          <w:szCs w:val="24"/>
        </w:rPr>
      </w:pPr>
    </w:p>
    <w:p w:rsidR="005714B7" w:rsidRDefault="005714B7" w:rsidP="00EF658F">
      <w:pPr>
        <w:rPr>
          <w:rFonts w:ascii="Arial" w:hAnsi="Arial" w:cs="Arial"/>
          <w:sz w:val="24"/>
          <w:szCs w:val="24"/>
        </w:rPr>
      </w:pPr>
    </w:p>
    <w:p w:rsidR="005714B7" w:rsidRDefault="005714B7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5714B7">
      <w:pPr>
        <w:ind w:left="709"/>
        <w:rPr>
          <w:rFonts w:ascii="Arial" w:hAnsi="Arial" w:cs="Arial"/>
          <w:sz w:val="24"/>
          <w:szCs w:val="24"/>
        </w:rPr>
      </w:pPr>
      <w:proofErr w:type="spellStart"/>
      <w:proofErr w:type="gramStart"/>
      <w:r>
        <w:rPr>
          <w:rFonts w:ascii="Arial" w:hAnsi="Arial" w:cs="Arial"/>
          <w:sz w:val="24"/>
          <w:szCs w:val="24"/>
        </w:rPr>
        <w:t>ech</w:t>
      </w:r>
      <w:proofErr w:type="spellEnd"/>
      <w:proofErr w:type="gramEnd"/>
      <w:r>
        <w:rPr>
          <w:rFonts w:ascii="Arial" w:hAnsi="Arial" w:cs="Arial"/>
          <w:sz w:val="24"/>
          <w:szCs w:val="24"/>
        </w:rPr>
        <w:t xml:space="preserve"> : </w:t>
      </w:r>
      <w:r w:rsidR="00B35105">
        <w:rPr>
          <w:rFonts w:ascii="Arial" w:hAnsi="Arial" w:cs="Arial"/>
          <w:sz w:val="24"/>
          <w:szCs w:val="24"/>
        </w:rPr>
        <w:t>1:5</w:t>
      </w: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5714B7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Rappel des positions</w:t>
      </w: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5714B7" w:rsidP="00EF65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561340</wp:posOffset>
            </wp:positionH>
            <wp:positionV relativeFrom="paragraph">
              <wp:posOffset>6350</wp:posOffset>
            </wp:positionV>
            <wp:extent cx="3092450" cy="1801495"/>
            <wp:effectExtent l="19050" t="0" r="0" b="0"/>
            <wp:wrapNone/>
            <wp:docPr id="58" name="Image 7" descr="p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7b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658F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4083078</wp:posOffset>
            </wp:positionH>
            <wp:positionV relativeFrom="paragraph">
              <wp:posOffset>88767</wp:posOffset>
            </wp:positionV>
            <wp:extent cx="2246478" cy="1719618"/>
            <wp:effectExtent l="19050" t="0" r="1422" b="0"/>
            <wp:wrapNone/>
            <wp:docPr id="57" name="Image 8" descr="p1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7c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246478" cy="1719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5714B7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Position pliée-rapprochée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Position dépliée-rapprochée</w:t>
      </w: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sz w:val="24"/>
          <w:szCs w:val="24"/>
        </w:rPr>
      </w:pPr>
    </w:p>
    <w:p w:rsidR="00EF658F" w:rsidRDefault="001F614B" w:rsidP="00EF65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EF658F" w:rsidRPr="00537EF5">
        <w:rPr>
          <w:rFonts w:ascii="Arial" w:hAnsi="Arial" w:cs="Arial"/>
          <w:b/>
          <w:sz w:val="24"/>
          <w:szCs w:val="24"/>
        </w:rPr>
        <w:t>Question 14 :</w:t>
      </w:r>
      <w:r w:rsidR="00EF658F">
        <w:rPr>
          <w:rFonts w:ascii="Arial" w:hAnsi="Arial" w:cs="Arial"/>
          <w:sz w:val="24"/>
          <w:szCs w:val="24"/>
        </w:rPr>
        <w:t xml:space="preserve"> Relever la variation de position de l'axe 9</w:t>
      </w:r>
    </w:p>
    <w:p w:rsidR="00EF658F" w:rsidRDefault="001F614B" w:rsidP="00EF65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EF658F">
        <w:rPr>
          <w:rFonts w:ascii="Arial" w:hAnsi="Arial" w:cs="Arial"/>
          <w:sz w:val="24"/>
          <w:szCs w:val="24"/>
        </w:rPr>
        <w:t>-</w:t>
      </w:r>
      <w:r w:rsidR="0094351B">
        <w:rPr>
          <w:rFonts w:ascii="Arial" w:hAnsi="Arial" w:cs="Arial"/>
          <w:sz w:val="24"/>
          <w:szCs w:val="24"/>
        </w:rPr>
        <w:t xml:space="preserve"> </w:t>
      </w:r>
      <w:r w:rsidR="00EF658F">
        <w:rPr>
          <w:rFonts w:ascii="Arial" w:hAnsi="Arial" w:cs="Arial"/>
          <w:sz w:val="24"/>
          <w:szCs w:val="24"/>
        </w:rPr>
        <w:t>suivant l'axe X :</w:t>
      </w:r>
    </w:p>
    <w:p w:rsidR="00EF658F" w:rsidRPr="006F256B" w:rsidRDefault="001F614B" w:rsidP="00EF65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EF658F">
        <w:rPr>
          <w:rFonts w:ascii="Arial" w:hAnsi="Arial" w:cs="Arial"/>
          <w:sz w:val="24"/>
          <w:szCs w:val="24"/>
        </w:rPr>
        <w:t>-</w:t>
      </w:r>
      <w:r w:rsidR="0094351B">
        <w:rPr>
          <w:rFonts w:ascii="Arial" w:hAnsi="Arial" w:cs="Arial"/>
          <w:sz w:val="24"/>
          <w:szCs w:val="24"/>
        </w:rPr>
        <w:t xml:space="preserve"> </w:t>
      </w:r>
      <w:r w:rsidR="00EF658F">
        <w:rPr>
          <w:rFonts w:ascii="Arial" w:hAnsi="Arial" w:cs="Arial"/>
          <w:sz w:val="24"/>
          <w:szCs w:val="24"/>
        </w:rPr>
        <w:t>suivant l'axe Y :</w:t>
      </w:r>
    </w:p>
    <w:p w:rsidR="00EF658F" w:rsidRDefault="00EF658F" w:rsidP="00EF658F">
      <w:pPr>
        <w:rPr>
          <w:rFonts w:ascii="Arial" w:hAnsi="Arial" w:cs="Arial"/>
          <w:b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b/>
          <w:sz w:val="24"/>
          <w:szCs w:val="24"/>
        </w:rPr>
      </w:pPr>
    </w:p>
    <w:p w:rsidR="00EF658F" w:rsidRDefault="00EF658F" w:rsidP="00EF658F">
      <w:pPr>
        <w:rPr>
          <w:rFonts w:ascii="Arial" w:hAnsi="Arial" w:cs="Arial"/>
          <w:b/>
          <w:sz w:val="24"/>
          <w:szCs w:val="24"/>
        </w:rPr>
      </w:pPr>
    </w:p>
    <w:p w:rsidR="00C423BF" w:rsidRDefault="00C423BF" w:rsidP="003D6E03">
      <w:pPr>
        <w:tabs>
          <w:tab w:val="left" w:pos="709"/>
        </w:tabs>
        <w:spacing w:after="240"/>
        <w:jc w:val="both"/>
        <w:rPr>
          <w:rFonts w:ascii="Arial" w:hAnsi="Arial" w:cs="Arial"/>
          <w:sz w:val="24"/>
          <w:szCs w:val="24"/>
        </w:rPr>
      </w:pPr>
    </w:p>
    <w:p w:rsidR="00BE4AB8" w:rsidRDefault="00BE4AB8" w:rsidP="003D6E03">
      <w:pPr>
        <w:tabs>
          <w:tab w:val="left" w:pos="709"/>
        </w:tabs>
        <w:spacing w:after="240"/>
        <w:jc w:val="both"/>
        <w:rPr>
          <w:rFonts w:ascii="Arial" w:hAnsi="Arial" w:cs="Arial"/>
          <w:sz w:val="24"/>
          <w:szCs w:val="24"/>
        </w:rPr>
      </w:pPr>
    </w:p>
    <w:p w:rsidR="004C3803" w:rsidRDefault="004C3803" w:rsidP="004C380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8F5F7E" w:rsidRPr="004C3803" w:rsidRDefault="00BE4AB8" w:rsidP="008B08DF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Question</w:t>
      </w:r>
      <w:r w:rsidR="0056516D">
        <w:rPr>
          <w:rFonts w:ascii="Arial" w:hAnsi="Arial" w:cs="Arial"/>
          <w:b/>
          <w:sz w:val="28"/>
          <w:szCs w:val="28"/>
        </w:rPr>
        <w:t xml:space="preserve"> 15</w:t>
      </w:r>
      <w:r w:rsidR="008F5F7E">
        <w:rPr>
          <w:rFonts w:ascii="Arial" w:hAnsi="Arial" w:cs="Arial"/>
          <w:b/>
          <w:sz w:val="28"/>
          <w:szCs w:val="28"/>
        </w:rPr>
        <w:t>:</w:t>
      </w:r>
    </w:p>
    <w:p w:rsidR="00D717C6" w:rsidRDefault="008A49F9" w:rsidP="00D717C6">
      <w:pPr>
        <w:tabs>
          <w:tab w:val="left" w:pos="709"/>
        </w:tabs>
        <w:spacing w:after="240"/>
        <w:ind w:left="709" w:hanging="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Afin de simplifier la fabrication</w:t>
      </w:r>
      <w:r w:rsidR="00E313A6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on réunit les deux</w:t>
      </w:r>
      <w:r w:rsidR="00DC3721">
        <w:rPr>
          <w:rFonts w:ascii="Arial" w:hAnsi="Arial" w:cs="Arial"/>
          <w:sz w:val="24"/>
          <w:szCs w:val="24"/>
        </w:rPr>
        <w:t xml:space="preserve"> paires de</w:t>
      </w:r>
      <w:r>
        <w:rPr>
          <w:rFonts w:ascii="Arial" w:hAnsi="Arial" w:cs="Arial"/>
          <w:sz w:val="24"/>
          <w:szCs w:val="24"/>
        </w:rPr>
        <w:t xml:space="preserve"> </w:t>
      </w:r>
      <w:r w:rsidR="00D717C6">
        <w:rPr>
          <w:rFonts w:ascii="Arial" w:hAnsi="Arial" w:cs="Arial"/>
          <w:sz w:val="24"/>
          <w:szCs w:val="24"/>
        </w:rPr>
        <w:t>demi-chapes</w:t>
      </w:r>
      <w:r>
        <w:rPr>
          <w:rFonts w:ascii="Arial" w:hAnsi="Arial" w:cs="Arial"/>
          <w:sz w:val="24"/>
          <w:szCs w:val="24"/>
        </w:rPr>
        <w:t xml:space="preserve"> des co</w:t>
      </w:r>
      <w:r w:rsidR="00DC3721">
        <w:rPr>
          <w:rFonts w:ascii="Arial" w:hAnsi="Arial" w:cs="Arial"/>
          <w:sz w:val="24"/>
          <w:szCs w:val="24"/>
        </w:rPr>
        <w:t>rps de vérins en une seule paire</w:t>
      </w:r>
      <w:r w:rsidR="00D717C6">
        <w:rPr>
          <w:rFonts w:ascii="Arial" w:hAnsi="Arial" w:cs="Arial"/>
          <w:sz w:val="24"/>
          <w:szCs w:val="24"/>
        </w:rPr>
        <w:t>.</w:t>
      </w:r>
      <w:r w:rsidR="00F51F2C">
        <w:rPr>
          <w:rFonts w:ascii="Arial" w:hAnsi="Arial" w:cs="Arial"/>
          <w:sz w:val="24"/>
          <w:szCs w:val="24"/>
        </w:rPr>
        <w:t xml:space="preserve"> (Voir vue isométrique du châssis coulissant</w:t>
      </w:r>
      <w:r w:rsidR="00E313A6">
        <w:rPr>
          <w:rFonts w:ascii="Arial" w:hAnsi="Arial" w:cs="Arial"/>
          <w:sz w:val="24"/>
          <w:szCs w:val="24"/>
        </w:rPr>
        <w:t xml:space="preserve"> existant</w:t>
      </w:r>
      <w:r w:rsidR="001029B2">
        <w:rPr>
          <w:rFonts w:ascii="Arial" w:hAnsi="Arial" w:cs="Arial"/>
          <w:sz w:val="24"/>
          <w:szCs w:val="24"/>
        </w:rPr>
        <w:t xml:space="preserve"> avant modification</w:t>
      </w:r>
      <w:r w:rsidR="00F51F2C">
        <w:rPr>
          <w:rFonts w:ascii="Arial" w:hAnsi="Arial" w:cs="Arial"/>
          <w:sz w:val="24"/>
          <w:szCs w:val="24"/>
        </w:rPr>
        <w:t>)</w:t>
      </w:r>
    </w:p>
    <w:p w:rsidR="00D717C6" w:rsidRPr="00D717C6" w:rsidRDefault="00D717C6" w:rsidP="00D717C6">
      <w:pPr>
        <w:tabs>
          <w:tab w:val="left" w:pos="709"/>
        </w:tabs>
        <w:spacing w:after="240"/>
        <w:ind w:left="709" w:hanging="1"/>
        <w:jc w:val="both"/>
        <w:rPr>
          <w:rFonts w:ascii="Arial" w:hAnsi="Arial" w:cs="Arial"/>
          <w:sz w:val="24"/>
          <w:szCs w:val="24"/>
        </w:rPr>
      </w:pPr>
      <w:r w:rsidRPr="00D717C6">
        <w:rPr>
          <w:rFonts w:ascii="Arial" w:hAnsi="Arial" w:cs="Arial"/>
          <w:b/>
          <w:sz w:val="24"/>
          <w:szCs w:val="24"/>
        </w:rPr>
        <w:t>Préciser sur la nomenclature</w:t>
      </w:r>
      <w:r>
        <w:rPr>
          <w:rFonts w:ascii="Arial" w:hAnsi="Arial" w:cs="Arial"/>
          <w:sz w:val="24"/>
          <w:szCs w:val="24"/>
        </w:rPr>
        <w:t xml:space="preserve"> </w:t>
      </w:r>
      <w:r w:rsidR="00F51F2C">
        <w:rPr>
          <w:rFonts w:ascii="Arial" w:hAnsi="Arial" w:cs="Arial"/>
          <w:sz w:val="24"/>
          <w:szCs w:val="24"/>
        </w:rPr>
        <w:t xml:space="preserve">du châssis coulissant </w:t>
      </w:r>
      <w:r>
        <w:rPr>
          <w:rFonts w:ascii="Arial" w:hAnsi="Arial" w:cs="Arial"/>
          <w:sz w:val="24"/>
          <w:szCs w:val="24"/>
        </w:rPr>
        <w:t>ci-dessous</w:t>
      </w:r>
      <w:r w:rsidR="00F51F2C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les composants à conserver, à modifier ou à supprimer.</w:t>
      </w:r>
      <w:r w:rsidR="001029B2">
        <w:rPr>
          <w:rFonts w:ascii="Arial" w:hAnsi="Arial" w:cs="Arial"/>
          <w:sz w:val="24"/>
          <w:szCs w:val="24"/>
        </w:rPr>
        <w:t xml:space="preserve"> (Voir plan de déf</w:t>
      </w:r>
      <w:r w:rsidR="00BF1B06">
        <w:rPr>
          <w:rFonts w:ascii="Arial" w:hAnsi="Arial" w:cs="Arial"/>
          <w:sz w:val="24"/>
          <w:szCs w:val="24"/>
        </w:rPr>
        <w:t xml:space="preserve">inition du châssis coulissant Document Technique </w:t>
      </w:r>
      <w:r w:rsidR="00BF1B06" w:rsidRPr="001F2BF3">
        <w:rPr>
          <w:rFonts w:ascii="Arial" w:hAnsi="Arial" w:cs="Arial"/>
          <w:sz w:val="24"/>
          <w:szCs w:val="24"/>
        </w:rPr>
        <w:t>p</w:t>
      </w:r>
      <w:r w:rsidR="00A61CEC" w:rsidRPr="001F2BF3">
        <w:rPr>
          <w:rFonts w:ascii="Arial" w:hAnsi="Arial" w:cs="Arial"/>
          <w:sz w:val="24"/>
          <w:szCs w:val="24"/>
        </w:rPr>
        <w:t>8/</w:t>
      </w:r>
      <w:r w:rsidR="0056516D" w:rsidRPr="001F2BF3">
        <w:rPr>
          <w:rFonts w:ascii="Arial" w:hAnsi="Arial" w:cs="Arial"/>
          <w:sz w:val="24"/>
          <w:szCs w:val="24"/>
        </w:rPr>
        <w:t>20</w:t>
      </w:r>
      <w:r w:rsidR="00BF1B06" w:rsidRPr="001F2BF3">
        <w:rPr>
          <w:rFonts w:ascii="Arial" w:hAnsi="Arial" w:cs="Arial"/>
          <w:sz w:val="24"/>
          <w:szCs w:val="24"/>
        </w:rPr>
        <w:t>)</w:t>
      </w:r>
    </w:p>
    <w:tbl>
      <w:tblPr>
        <w:tblStyle w:val="Grilledutableau"/>
        <w:tblpPr w:leftFromText="141" w:rightFromText="141" w:vertAnchor="text" w:horzAnchor="page" w:tblpX="1445" w:tblpY="104"/>
        <w:tblW w:w="0" w:type="auto"/>
        <w:tblLayout w:type="fixed"/>
        <w:tblLook w:val="04A0"/>
      </w:tblPr>
      <w:tblGrid>
        <w:gridCol w:w="817"/>
        <w:gridCol w:w="3119"/>
        <w:gridCol w:w="1417"/>
        <w:gridCol w:w="1417"/>
        <w:gridCol w:w="1417"/>
        <w:gridCol w:w="1418"/>
      </w:tblGrid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387625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5.13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Rondelle soudée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387625">
            <w:pPr>
              <w:tabs>
                <w:tab w:val="left" w:pos="709"/>
              </w:tabs>
              <w:spacing w:after="240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D12145" w:rsidRDefault="00A61CEC" w:rsidP="00387625">
            <w:pPr>
              <w:tabs>
                <w:tab w:val="left" w:pos="709"/>
              </w:tabs>
              <w:spacing w:after="240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BE0040" w:rsidRDefault="00A61CEC" w:rsidP="00387625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387625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5.12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Palier</w:t>
            </w:r>
          </w:p>
        </w:tc>
        <w:tc>
          <w:tcPr>
            <w:tcW w:w="1417" w:type="dxa"/>
            <w:vAlign w:val="center"/>
          </w:tcPr>
          <w:p w:rsidR="00A61CEC" w:rsidRDefault="008331BA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5.11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Tube</w:t>
            </w:r>
          </w:p>
        </w:tc>
        <w:tc>
          <w:tcPr>
            <w:tcW w:w="1417" w:type="dxa"/>
            <w:vAlign w:val="center"/>
          </w:tcPr>
          <w:p w:rsidR="00A61CEC" w:rsidRDefault="008331BA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5.10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½ chape axe de basculement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5.9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Gousset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5.8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½ chape vérin de basculement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5.7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½ chape vérin d’écartement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2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5.6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Rondelle 16</w:t>
            </w:r>
          </w:p>
        </w:tc>
        <w:tc>
          <w:tcPr>
            <w:tcW w:w="1417" w:type="dxa"/>
            <w:vAlign w:val="center"/>
          </w:tcPr>
          <w:p w:rsidR="00A61CEC" w:rsidRDefault="008331BA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5.5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Vis HM16-30</w:t>
            </w:r>
          </w:p>
        </w:tc>
        <w:tc>
          <w:tcPr>
            <w:tcW w:w="1417" w:type="dxa"/>
            <w:vAlign w:val="center"/>
          </w:tcPr>
          <w:p w:rsidR="00A61CEC" w:rsidRDefault="008331BA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5.4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Entretoise</w:t>
            </w:r>
          </w:p>
        </w:tc>
        <w:tc>
          <w:tcPr>
            <w:tcW w:w="1417" w:type="dxa"/>
            <w:vAlign w:val="center"/>
          </w:tcPr>
          <w:p w:rsidR="00A61CEC" w:rsidRDefault="008331BA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5.3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Plaque d’arrêt supérieure</w:t>
            </w:r>
          </w:p>
        </w:tc>
        <w:tc>
          <w:tcPr>
            <w:tcW w:w="1417" w:type="dxa"/>
            <w:vAlign w:val="center"/>
          </w:tcPr>
          <w:p w:rsidR="00A61CEC" w:rsidRDefault="008331BA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5.2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Plaque d’arrêt inférieure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509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5.1</w:t>
            </w:r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</w:rPr>
            </w:pPr>
            <w:r w:rsidRPr="00BE0040">
              <w:rPr>
                <w:rFonts w:ascii="Arial" w:hAnsi="Arial" w:cs="Arial"/>
              </w:rPr>
              <w:t>Colonne</w:t>
            </w:r>
          </w:p>
        </w:tc>
        <w:tc>
          <w:tcPr>
            <w:tcW w:w="1417" w:type="dxa"/>
            <w:vAlign w:val="center"/>
          </w:tcPr>
          <w:p w:rsidR="00A61CEC" w:rsidRDefault="008331BA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:rsidR="00A61CEC" w:rsidRPr="00D12145" w:rsidRDefault="00A61CEC" w:rsidP="00D717C6">
            <w:pPr>
              <w:tabs>
                <w:tab w:val="left" w:pos="709"/>
              </w:tabs>
              <w:spacing w:after="24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</w:rPr>
            </w:pPr>
          </w:p>
        </w:tc>
      </w:tr>
      <w:tr w:rsidR="00A61CEC" w:rsidTr="0094351B">
        <w:trPr>
          <w:trHeight w:val="430"/>
        </w:trPr>
        <w:tc>
          <w:tcPr>
            <w:tcW w:w="8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  <w:b/>
              </w:rPr>
            </w:pPr>
            <w:proofErr w:type="spellStart"/>
            <w:r w:rsidRPr="00BE0040">
              <w:rPr>
                <w:rFonts w:ascii="Arial" w:hAnsi="Arial" w:cs="Arial"/>
                <w:b/>
              </w:rPr>
              <w:t>Rep</w:t>
            </w:r>
            <w:proofErr w:type="spellEnd"/>
          </w:p>
        </w:tc>
        <w:tc>
          <w:tcPr>
            <w:tcW w:w="3119" w:type="dxa"/>
            <w:vAlign w:val="center"/>
          </w:tcPr>
          <w:p w:rsidR="00A61CEC" w:rsidRPr="00BE0040" w:rsidRDefault="00A61CEC" w:rsidP="0094351B">
            <w:pPr>
              <w:tabs>
                <w:tab w:val="left" w:pos="709"/>
              </w:tabs>
              <w:spacing w:after="240"/>
              <w:rPr>
                <w:rFonts w:ascii="Arial" w:hAnsi="Arial" w:cs="Arial"/>
                <w:b/>
              </w:rPr>
            </w:pPr>
            <w:r w:rsidRPr="00BE0040">
              <w:rPr>
                <w:rFonts w:ascii="Arial" w:hAnsi="Arial" w:cs="Arial"/>
                <w:b/>
              </w:rPr>
              <w:t>Désignation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Nombre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  <w:b/>
              </w:rPr>
            </w:pPr>
            <w:r w:rsidRPr="00BE0040">
              <w:rPr>
                <w:rFonts w:ascii="Arial" w:hAnsi="Arial" w:cs="Arial"/>
                <w:b/>
              </w:rPr>
              <w:t>A conserver</w:t>
            </w:r>
          </w:p>
        </w:tc>
        <w:tc>
          <w:tcPr>
            <w:tcW w:w="1417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  <w:b/>
              </w:rPr>
            </w:pPr>
            <w:r w:rsidRPr="00BE0040">
              <w:rPr>
                <w:rFonts w:ascii="Arial" w:hAnsi="Arial" w:cs="Arial"/>
                <w:b/>
              </w:rPr>
              <w:t>A supprimer</w:t>
            </w:r>
          </w:p>
        </w:tc>
        <w:tc>
          <w:tcPr>
            <w:tcW w:w="1418" w:type="dxa"/>
            <w:vAlign w:val="center"/>
          </w:tcPr>
          <w:p w:rsidR="00A61CEC" w:rsidRPr="00BE0040" w:rsidRDefault="00A61CEC" w:rsidP="00D717C6">
            <w:pPr>
              <w:tabs>
                <w:tab w:val="left" w:pos="709"/>
              </w:tabs>
              <w:spacing w:after="240"/>
              <w:jc w:val="both"/>
              <w:rPr>
                <w:rFonts w:ascii="Arial" w:hAnsi="Arial" w:cs="Arial"/>
                <w:b/>
              </w:rPr>
            </w:pPr>
            <w:r w:rsidRPr="00BE0040">
              <w:rPr>
                <w:rFonts w:ascii="Arial" w:hAnsi="Arial" w:cs="Arial"/>
                <w:b/>
              </w:rPr>
              <w:t>A modifier</w:t>
            </w:r>
          </w:p>
        </w:tc>
      </w:tr>
    </w:tbl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A745A" w:rsidRDefault="008A745A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8171BB" w:rsidRDefault="008171BB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722E84" w:rsidRDefault="00722E84" w:rsidP="00E60194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b/>
          <w:sz w:val="28"/>
          <w:szCs w:val="28"/>
        </w:rPr>
      </w:pPr>
    </w:p>
    <w:p w:rsidR="00E313A6" w:rsidRDefault="00E313A6" w:rsidP="00E60194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b/>
          <w:sz w:val="28"/>
          <w:szCs w:val="28"/>
        </w:rPr>
      </w:pPr>
    </w:p>
    <w:p w:rsidR="00E313A6" w:rsidRDefault="00E313A6" w:rsidP="00E60194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b/>
          <w:sz w:val="28"/>
          <w:szCs w:val="28"/>
        </w:rPr>
      </w:pPr>
    </w:p>
    <w:p w:rsidR="00E313A6" w:rsidRDefault="00E313A6" w:rsidP="00E60194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b/>
          <w:sz w:val="28"/>
          <w:szCs w:val="28"/>
        </w:rPr>
      </w:pPr>
    </w:p>
    <w:p w:rsidR="00E60194" w:rsidRPr="004C3803" w:rsidRDefault="00E60194" w:rsidP="00E60194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Question 16:</w:t>
      </w:r>
    </w:p>
    <w:p w:rsidR="00E60194" w:rsidRPr="009C782C" w:rsidRDefault="00E313A6" w:rsidP="00E60194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 w:rsidRPr="00960027">
        <w:rPr>
          <w:rFonts w:ascii="Arial" w:hAnsi="Arial" w:cs="Arial"/>
          <w:sz w:val="24"/>
          <w:szCs w:val="24"/>
        </w:rPr>
        <w:t>Dessiner</w:t>
      </w:r>
      <w:r>
        <w:rPr>
          <w:rFonts w:ascii="Arial" w:hAnsi="Arial" w:cs="Arial"/>
          <w:sz w:val="24"/>
          <w:szCs w:val="24"/>
        </w:rPr>
        <w:t xml:space="preserve"> </w:t>
      </w:r>
      <w:r w:rsidR="00E60194">
        <w:rPr>
          <w:rFonts w:ascii="Arial" w:hAnsi="Arial" w:cs="Arial"/>
          <w:sz w:val="24"/>
          <w:szCs w:val="24"/>
        </w:rPr>
        <w:t>sur le Doc</w:t>
      </w:r>
      <w:r w:rsidR="00844D76">
        <w:rPr>
          <w:rFonts w:ascii="Arial" w:hAnsi="Arial" w:cs="Arial"/>
          <w:sz w:val="24"/>
          <w:szCs w:val="24"/>
        </w:rPr>
        <w:t xml:space="preserve">ument de Travail </w:t>
      </w:r>
      <w:r w:rsidR="001F2BF3">
        <w:rPr>
          <w:rFonts w:ascii="Arial" w:hAnsi="Arial" w:cs="Arial"/>
          <w:sz w:val="24"/>
          <w:szCs w:val="24"/>
        </w:rPr>
        <w:t>p</w:t>
      </w:r>
      <w:r w:rsidR="00E60194">
        <w:rPr>
          <w:rFonts w:ascii="Arial" w:hAnsi="Arial" w:cs="Arial"/>
          <w:sz w:val="24"/>
          <w:szCs w:val="24"/>
        </w:rPr>
        <w:t>19/20</w:t>
      </w:r>
      <w:r w:rsidR="00844D76">
        <w:rPr>
          <w:rFonts w:ascii="Arial" w:hAnsi="Arial" w:cs="Arial"/>
          <w:sz w:val="24"/>
          <w:szCs w:val="24"/>
        </w:rPr>
        <w:t>,</w:t>
      </w:r>
      <w:r w:rsidR="00E60194">
        <w:rPr>
          <w:rFonts w:ascii="Arial" w:hAnsi="Arial" w:cs="Arial"/>
          <w:sz w:val="24"/>
          <w:szCs w:val="24"/>
        </w:rPr>
        <w:t xml:space="preserve"> le nouveau châssis permettant de ramener les deux vérins dans le plan médian. Prévoir en particulier : </w:t>
      </w:r>
    </w:p>
    <w:p w:rsidR="003B383E" w:rsidRDefault="00E60194" w:rsidP="00DC3721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Pr="003B383E">
        <w:rPr>
          <w:rFonts w:ascii="Arial" w:hAnsi="Arial" w:cs="Arial"/>
          <w:b/>
          <w:sz w:val="24"/>
          <w:szCs w:val="24"/>
        </w:rPr>
        <w:t>Plaques d’arrêt inférieures </w:t>
      </w:r>
      <w:r>
        <w:rPr>
          <w:rFonts w:ascii="Arial" w:hAnsi="Arial" w:cs="Arial"/>
          <w:sz w:val="24"/>
          <w:szCs w:val="24"/>
        </w:rPr>
        <w:t>: Centrer le passage du vérin.</w:t>
      </w:r>
    </w:p>
    <w:p w:rsidR="007406D0" w:rsidRDefault="009C782C" w:rsidP="00184923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 w:rsidRPr="009C782C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</w:rPr>
        <w:t xml:space="preserve"> </w:t>
      </w:r>
      <w:r w:rsidR="003B383E" w:rsidRPr="003B383E">
        <w:rPr>
          <w:rFonts w:ascii="Arial" w:hAnsi="Arial" w:cs="Arial"/>
          <w:b/>
          <w:sz w:val="24"/>
          <w:szCs w:val="24"/>
        </w:rPr>
        <w:t>D</w:t>
      </w:r>
      <w:r w:rsidR="00034072" w:rsidRPr="003B383E">
        <w:rPr>
          <w:rFonts w:ascii="Arial" w:hAnsi="Arial" w:cs="Arial"/>
          <w:b/>
          <w:sz w:val="24"/>
          <w:szCs w:val="24"/>
        </w:rPr>
        <w:t>emi-chapes</w:t>
      </w:r>
      <w:r w:rsidR="003B383E">
        <w:rPr>
          <w:rFonts w:ascii="Arial" w:hAnsi="Arial" w:cs="Arial"/>
          <w:sz w:val="24"/>
          <w:szCs w:val="24"/>
        </w:rPr>
        <w:t xml:space="preserve"> : </w:t>
      </w:r>
      <w:r w:rsidR="003B383E">
        <w:rPr>
          <w:rFonts w:ascii="Arial" w:hAnsi="Arial" w:cs="Arial"/>
          <w:sz w:val="24"/>
          <w:szCs w:val="24"/>
        </w:rPr>
        <w:tab/>
        <w:t>- Prévoir une seule paire de demi-chapes pour les deux vérins.</w:t>
      </w:r>
    </w:p>
    <w:p w:rsidR="003B383E" w:rsidRDefault="003B383E" w:rsidP="00184923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- Positionner les deux vérins dans le plan médian.</w:t>
      </w:r>
    </w:p>
    <w:p w:rsidR="003B383E" w:rsidRDefault="003B383E" w:rsidP="00401DAC">
      <w:pPr>
        <w:tabs>
          <w:tab w:val="left" w:pos="567"/>
        </w:tabs>
        <w:spacing w:after="240"/>
        <w:ind w:left="2977" w:hanging="14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Adapter l’épaisseur des rondelles soudées </w:t>
      </w:r>
      <w:r w:rsidR="00916CFA">
        <w:rPr>
          <w:rFonts w:ascii="Arial" w:hAnsi="Arial" w:cs="Arial"/>
          <w:sz w:val="24"/>
          <w:szCs w:val="24"/>
        </w:rPr>
        <w:t xml:space="preserve">à la largeur des corps de vérin et </w:t>
      </w:r>
      <w:r w:rsidR="00916CFA" w:rsidRPr="00401DAC">
        <w:rPr>
          <w:rFonts w:ascii="Arial" w:hAnsi="Arial" w:cs="Arial"/>
          <w:b/>
          <w:sz w:val="24"/>
          <w:szCs w:val="24"/>
        </w:rPr>
        <w:t>coter</w:t>
      </w:r>
      <w:r w:rsidR="00916CFA">
        <w:rPr>
          <w:rFonts w:ascii="Arial" w:hAnsi="Arial" w:cs="Arial"/>
          <w:sz w:val="24"/>
          <w:szCs w:val="24"/>
        </w:rPr>
        <w:t xml:space="preserve"> </w:t>
      </w:r>
      <w:r w:rsidR="00401DAC">
        <w:rPr>
          <w:rFonts w:ascii="Arial" w:hAnsi="Arial" w:cs="Arial"/>
          <w:sz w:val="24"/>
          <w:szCs w:val="24"/>
        </w:rPr>
        <w:t>l’écartement des demi-chapes permettant la fixation du vérin d’écartement et la fixation du vérin de basculement.</w:t>
      </w:r>
    </w:p>
    <w:p w:rsidR="003B383E" w:rsidRDefault="003B383E" w:rsidP="00B60FAD">
      <w:pPr>
        <w:tabs>
          <w:tab w:val="left" w:pos="567"/>
        </w:tabs>
        <w:spacing w:after="240"/>
        <w:ind w:left="2977" w:hanging="14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="000F2787">
        <w:rPr>
          <w:rFonts w:ascii="Arial" w:hAnsi="Arial" w:cs="Arial"/>
          <w:sz w:val="24"/>
          <w:szCs w:val="24"/>
        </w:rPr>
        <w:t xml:space="preserve">Conformément à la question 14, déplacer l’axe de la fixation du corps de vérin de basculement de </w:t>
      </w:r>
      <w:r w:rsidR="00916CFA">
        <w:rPr>
          <w:rFonts w:ascii="Arial" w:hAnsi="Arial" w:cs="Arial"/>
          <w:sz w:val="24"/>
          <w:szCs w:val="24"/>
        </w:rPr>
        <w:t>50mm suivant l’axe Y, il ne sera pas déplacé suivant l’axe X.</w:t>
      </w:r>
    </w:p>
    <w:p w:rsidR="005409FB" w:rsidRDefault="00BF1B06" w:rsidP="0074340C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="00E60194" w:rsidRPr="00E60194">
        <w:rPr>
          <w:rFonts w:ascii="Arial" w:hAnsi="Arial" w:cs="Arial"/>
          <w:b/>
          <w:sz w:val="24"/>
          <w:szCs w:val="24"/>
        </w:rPr>
        <w:t>Gousset :</w:t>
      </w:r>
      <w:r w:rsidR="00E60194">
        <w:rPr>
          <w:rFonts w:ascii="Arial" w:hAnsi="Arial" w:cs="Arial"/>
          <w:sz w:val="24"/>
          <w:szCs w:val="24"/>
        </w:rPr>
        <w:t xml:space="preserve"> </w:t>
      </w:r>
      <w:r w:rsidR="00E60194">
        <w:rPr>
          <w:rFonts w:ascii="Arial" w:hAnsi="Arial" w:cs="Arial"/>
          <w:sz w:val="24"/>
          <w:szCs w:val="24"/>
        </w:rPr>
        <w:tab/>
      </w:r>
      <w:r w:rsidR="00E60194">
        <w:rPr>
          <w:rFonts w:ascii="Arial" w:hAnsi="Arial" w:cs="Arial"/>
          <w:sz w:val="24"/>
          <w:szCs w:val="24"/>
        </w:rPr>
        <w:tab/>
        <w:t>- Modifier le gousset 5.9.</w:t>
      </w:r>
    </w:p>
    <w:p w:rsidR="00E60194" w:rsidRDefault="00E60194" w:rsidP="0074340C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- Prévoir un gousset symétrique par rapport au plan médian.</w:t>
      </w:r>
    </w:p>
    <w:p w:rsidR="0074340C" w:rsidRPr="00E60194" w:rsidRDefault="0074340C" w:rsidP="0074340C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-</w:t>
      </w:r>
      <w:r w:rsidR="0094351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Coter l'écartement des 1/2 chapes permettant la fixation des vérins.</w:t>
      </w:r>
    </w:p>
    <w:p w:rsidR="00397411" w:rsidRDefault="00E313A6" w:rsidP="00184923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464185</wp:posOffset>
            </wp:positionH>
            <wp:positionV relativeFrom="paragraph">
              <wp:posOffset>215900</wp:posOffset>
            </wp:positionV>
            <wp:extent cx="2612390" cy="2331085"/>
            <wp:effectExtent l="0" t="0" r="0" b="0"/>
            <wp:wrapTight wrapText="bothSides">
              <wp:wrapPolygon edited="0">
                <wp:start x="0" y="0"/>
                <wp:lineTo x="0" y="21359"/>
                <wp:lineTo x="21421" y="21359"/>
                <wp:lineTo x="21421" y="0"/>
                <wp:lineTo x="0" y="0"/>
              </wp:wrapPolygon>
            </wp:wrapTight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0"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F0D02" w:rsidRDefault="00E313A6" w:rsidP="00184923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4501515</wp:posOffset>
            </wp:positionH>
            <wp:positionV relativeFrom="paragraph">
              <wp:posOffset>53975</wp:posOffset>
            </wp:positionV>
            <wp:extent cx="2481580" cy="1994535"/>
            <wp:effectExtent l="0" t="0" r="0" b="5715"/>
            <wp:wrapTight wrapText="bothSides">
              <wp:wrapPolygon edited="0">
                <wp:start x="0" y="0"/>
                <wp:lineTo x="0" y="21456"/>
                <wp:lineTo x="21390" y="21456"/>
                <wp:lineTo x="21390" y="0"/>
                <wp:lineTo x="0" y="0"/>
              </wp:wrapPolygon>
            </wp:wrapTight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2"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2DCD">
        <w:rPr>
          <w:rFonts w:ascii="Arial" w:hAnsi="Arial" w:cs="Arial"/>
          <w:noProof/>
          <w:sz w:val="24"/>
          <w:szCs w:val="24"/>
        </w:rPr>
        <w:pict>
          <v:shape id="Text Box 630" o:spid="_x0000_s1030" type="#_x0000_t202" style="position:absolute;left:0;text-align:left;margin-left:236.95pt;margin-top:20.8pt;width:148pt;height:40.6pt;z-index:251656191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">
            <v:textbox>
              <w:txbxContent>
                <w:p w:rsidR="00C96E56" w:rsidRDefault="00C96E56" w:rsidP="00F51F2C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Châssis coulissant</w:t>
                  </w:r>
                </w:p>
                <w:p w:rsidR="00C96E56" w:rsidRPr="00202A68" w:rsidRDefault="00C96E56" w:rsidP="00F51F2C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</w:t>
                  </w:r>
                  <w:proofErr w:type="gramStart"/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avant</w:t>
                  </w:r>
                  <w:proofErr w:type="gramEnd"/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modification</w:t>
                  </w:r>
                </w:p>
              </w:txbxContent>
            </v:textbox>
          </v:shape>
        </w:pict>
      </w:r>
    </w:p>
    <w:p w:rsidR="00AF0D02" w:rsidRDefault="00AF0D02" w:rsidP="00184923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</w:p>
    <w:p w:rsidR="00AF0D02" w:rsidRDefault="00AF0D02" w:rsidP="00184923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</w:p>
    <w:p w:rsidR="00AF0D02" w:rsidRDefault="00AF0D02" w:rsidP="00184923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sz w:val="24"/>
          <w:szCs w:val="24"/>
        </w:rPr>
      </w:pPr>
    </w:p>
    <w:p w:rsidR="00AF0D02" w:rsidRDefault="00AF0D02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AF0D02" w:rsidRDefault="00AF0D02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3705C7" w:rsidRDefault="003705C7" w:rsidP="00E313A6">
      <w:pPr>
        <w:tabs>
          <w:tab w:val="left" w:pos="709"/>
        </w:tabs>
        <w:spacing w:after="240"/>
        <w:jc w:val="both"/>
        <w:rPr>
          <w:rFonts w:ascii="Arial" w:hAnsi="Arial" w:cs="Arial"/>
          <w:sz w:val="24"/>
          <w:szCs w:val="24"/>
        </w:rPr>
      </w:pPr>
    </w:p>
    <w:p w:rsidR="00722E84" w:rsidRPr="004C3803" w:rsidRDefault="00722E84" w:rsidP="00722E84">
      <w:pPr>
        <w:tabs>
          <w:tab w:val="left" w:pos="709"/>
        </w:tabs>
        <w:spacing w:after="240"/>
        <w:ind w:left="709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Question 17:</w:t>
      </w:r>
    </w:p>
    <w:p w:rsidR="00722E84" w:rsidRDefault="00F005A4" w:rsidP="00645F3F">
      <w:pPr>
        <w:tabs>
          <w:tab w:val="left" w:pos="709"/>
        </w:tabs>
        <w:spacing w:after="240"/>
        <w:ind w:left="709" w:hanging="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Réaliser le dessin de définition de la nouvelle demi-chape sur le Doc</w:t>
      </w:r>
      <w:r w:rsidR="00844D76">
        <w:rPr>
          <w:rFonts w:ascii="Arial" w:hAnsi="Arial" w:cs="Arial"/>
          <w:sz w:val="24"/>
          <w:szCs w:val="24"/>
        </w:rPr>
        <w:t xml:space="preserve">ument de Travail </w:t>
      </w:r>
      <w:r w:rsidR="001F2BF3">
        <w:rPr>
          <w:rFonts w:ascii="Arial" w:hAnsi="Arial" w:cs="Arial"/>
          <w:sz w:val="24"/>
          <w:szCs w:val="24"/>
        </w:rPr>
        <w:t>p</w:t>
      </w:r>
      <w:r w:rsidR="00844D76">
        <w:rPr>
          <w:rFonts w:ascii="Arial" w:hAnsi="Arial" w:cs="Arial"/>
          <w:sz w:val="24"/>
          <w:szCs w:val="24"/>
        </w:rPr>
        <w:t xml:space="preserve">20/20. Seule la cotation de la position des axes </w:t>
      </w:r>
      <w:r w:rsidR="001F2BF3">
        <w:rPr>
          <w:rFonts w:ascii="Arial" w:hAnsi="Arial" w:cs="Arial"/>
          <w:sz w:val="24"/>
          <w:szCs w:val="24"/>
        </w:rPr>
        <w:t>de</w:t>
      </w:r>
      <w:r w:rsidR="00844D76">
        <w:rPr>
          <w:rFonts w:ascii="Arial" w:hAnsi="Arial" w:cs="Arial"/>
          <w:sz w:val="24"/>
          <w:szCs w:val="24"/>
        </w:rPr>
        <w:t xml:space="preserve"> </w:t>
      </w:r>
      <w:r w:rsidR="00645F3F">
        <w:rPr>
          <w:rFonts w:ascii="Arial" w:hAnsi="Arial" w:cs="Arial"/>
          <w:sz w:val="24"/>
          <w:szCs w:val="24"/>
        </w:rPr>
        <w:t>fixations des vérins est demandée. L’échelle du dessin est libre.</w:t>
      </w:r>
    </w:p>
    <w:p w:rsidR="00722E84" w:rsidRDefault="005D4227" w:rsidP="00E313A6">
      <w:pPr>
        <w:tabs>
          <w:tab w:val="left" w:pos="709"/>
        </w:tabs>
        <w:spacing w:after="2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1230782</wp:posOffset>
            </wp:positionH>
            <wp:positionV relativeFrom="paragraph">
              <wp:posOffset>60203</wp:posOffset>
            </wp:positionV>
            <wp:extent cx="12973618" cy="7176057"/>
            <wp:effectExtent l="19050" t="0" r="0" b="0"/>
            <wp:wrapNone/>
            <wp:docPr id="2" name="Image 1" descr="p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9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977146" cy="717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2E84" w:rsidRDefault="00722E8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722E84" w:rsidRDefault="00722E8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F2EA4" w:rsidRDefault="000F2EA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CHASSIS COULISSANT A MODIFIER               ECH : 1:5</w:t>
      </w:r>
    </w:p>
    <w:p w:rsidR="00BE4AB8" w:rsidRDefault="00BE4AB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AF0D02" w:rsidRDefault="00AF0D02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65402" w:rsidRDefault="00065402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65402" w:rsidRDefault="00065402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065402" w:rsidRDefault="00065402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722E84" w:rsidRDefault="00722E84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6A7D62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sz w:val="24"/>
          <w:szCs w:val="24"/>
        </w:rPr>
      </w:pPr>
    </w:p>
    <w:p w:rsidR="00CB3BB6" w:rsidRDefault="00CB3BB6" w:rsidP="00CB3BB6">
      <w:pPr>
        <w:tabs>
          <w:tab w:val="left" w:pos="709"/>
        </w:tabs>
        <w:spacing w:after="240"/>
        <w:ind w:firstLine="708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1/2 CHAPE APRES MODIFICATION</w:t>
      </w:r>
    </w:p>
    <w:sectPr w:rsidR="00CB3BB6" w:rsidSect="00DC0F7F">
      <w:pgSz w:w="23814" w:h="16839" w:orient="landscape" w:code="8"/>
      <w:pgMar w:top="3402" w:right="680" w:bottom="567" w:left="284" w:header="720" w:footer="454" w:gutter="0"/>
      <w:cols w:num="2" w:space="964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80892" w:rsidRDefault="00B80892">
      <w:r>
        <w:separator/>
      </w:r>
    </w:p>
  </w:endnote>
  <w:endnote w:type="continuationSeparator" w:id="0">
    <w:p w:rsidR="00B80892" w:rsidRDefault="00B8089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478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1949"/>
      <w:gridCol w:w="2409"/>
      <w:gridCol w:w="2409"/>
      <w:gridCol w:w="1563"/>
      <w:gridCol w:w="5560"/>
      <w:gridCol w:w="1418"/>
    </w:tblGrid>
    <w:tr w:rsidR="00C96E56" w:rsidRPr="0012379E" w:rsidTr="007F35E6">
      <w:trPr>
        <w:trHeight w:val="280"/>
      </w:trPr>
      <w:tc>
        <w:tcPr>
          <w:tcW w:w="194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>
          <w:pPr>
            <w:pStyle w:val="Titre5"/>
            <w:rPr>
              <w:rFonts w:ascii="Arial" w:hAnsi="Arial" w:cs="Arial"/>
              <w:lang w:val="nl-NL"/>
            </w:rPr>
          </w:pPr>
          <w:r w:rsidRPr="0012379E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0B5B82" w:rsidRDefault="00C96E56" w:rsidP="007F35E6">
          <w:pPr>
            <w:jc w:val="center"/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</w:t>
          </w:r>
        </w:p>
      </w:tc>
      <w:tc>
        <w:tcPr>
          <w:tcW w:w="240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6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</w:t>
          </w:r>
        </w:p>
      </w:tc>
      <w:tc>
        <w:tcPr>
          <w:tcW w:w="556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Étude de produit industriel</w:t>
          </w:r>
        </w:p>
      </w:tc>
      <w:tc>
        <w:tcPr>
          <w:tcW w:w="141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>
          <w:pPr>
            <w:jc w:val="center"/>
            <w:rPr>
              <w:rFonts w:ascii="Arial" w:hAnsi="Arial" w:cs="Arial"/>
              <w:b/>
            </w:rPr>
          </w:pPr>
          <w:r w:rsidRPr="0012379E">
            <w:rPr>
              <w:rFonts w:ascii="Arial" w:hAnsi="Arial" w:cs="Arial"/>
              <w:b/>
            </w:rPr>
            <w:t xml:space="preserve">Page </w:t>
          </w:r>
          <w:r w:rsidR="005F2DCD"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5F2DCD"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>
            <w:rPr>
              <w:rStyle w:val="Numrodepage"/>
              <w:rFonts w:ascii="Arial" w:hAnsi="Arial" w:cs="Arial"/>
              <w:b/>
              <w:noProof/>
            </w:rPr>
            <w:t>3</w:t>
          </w:r>
          <w:r w:rsidR="005F2DCD" w:rsidRPr="0012379E">
            <w:rPr>
              <w:rStyle w:val="Numrodepage"/>
              <w:rFonts w:ascii="Arial" w:hAnsi="Arial" w:cs="Arial"/>
              <w:b/>
            </w:rPr>
            <w:fldChar w:fldCharType="end"/>
          </w:r>
          <w:r w:rsidRPr="0012379E">
            <w:rPr>
              <w:rFonts w:ascii="Arial" w:hAnsi="Arial" w:cs="Arial"/>
              <w:b/>
            </w:rPr>
            <w:t>/</w:t>
          </w:r>
          <w:r w:rsidR="005F2DCD"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="005F2DCD"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 w:rsidR="007922CB">
            <w:rPr>
              <w:rStyle w:val="Numrodepage"/>
              <w:rFonts w:ascii="Arial" w:hAnsi="Arial" w:cs="Arial"/>
              <w:b/>
              <w:noProof/>
            </w:rPr>
            <w:t>20</w:t>
          </w:r>
          <w:r w:rsidR="005F2DCD" w:rsidRPr="0012379E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C96E56" w:rsidRPr="0012379E" w:rsidRDefault="00C96E56" w:rsidP="00FC0A8B">
    <w:pPr>
      <w:pStyle w:val="Pieddepage"/>
      <w:rPr>
        <w:rFonts w:ascii="Arial" w:hAnsi="Arial" w:cs="Arial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11951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5444"/>
      <w:gridCol w:w="2409"/>
      <w:gridCol w:w="1545"/>
      <w:gridCol w:w="1134"/>
    </w:tblGrid>
    <w:tr w:rsidR="00C96E56" w:rsidRPr="0012379E" w:rsidTr="004E51E2">
      <w:trPr>
        <w:trHeight w:val="300"/>
      </w:trPr>
      <w:tc>
        <w:tcPr>
          <w:tcW w:w="544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 w:rsidP="004E27D3">
          <w:pPr>
            <w:pStyle w:val="Titre5"/>
            <w:rPr>
              <w:rFonts w:ascii="Arial" w:hAnsi="Arial" w:cs="Arial"/>
              <w:lang w:val="nl-NL"/>
            </w:rPr>
          </w:pPr>
          <w:r w:rsidRPr="0012379E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 w:rsidP="0014742E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Code : </w:t>
          </w:r>
          <w:r w:rsidR="00BA3BF7">
            <w:rPr>
              <w:rFonts w:ascii="Arial" w:hAnsi="Arial" w:cs="Arial"/>
              <w:b/>
            </w:rPr>
            <w:t>1509-EDP EPI</w:t>
          </w:r>
        </w:p>
      </w:tc>
      <w:tc>
        <w:tcPr>
          <w:tcW w:w="154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 w:rsidP="00266937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2015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 w:rsidP="004E27D3">
          <w:pPr>
            <w:jc w:val="center"/>
            <w:rPr>
              <w:rFonts w:ascii="Arial" w:hAnsi="Arial" w:cs="Arial"/>
              <w:b/>
            </w:rPr>
          </w:pPr>
          <w:r w:rsidRPr="0012379E">
            <w:rPr>
              <w:rFonts w:ascii="Arial" w:hAnsi="Arial" w:cs="Arial"/>
              <w:b/>
            </w:rPr>
            <w:t>SUJET</w:t>
          </w:r>
        </w:p>
      </w:tc>
    </w:tr>
    <w:tr w:rsidR="00C96E56" w:rsidRPr="0012379E" w:rsidTr="004E51E2">
      <w:trPr>
        <w:trHeight w:val="300"/>
      </w:trPr>
      <w:tc>
        <w:tcPr>
          <w:tcW w:w="544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 w:rsidP="0012379E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E2 – U2 Étude de produit industriel</w:t>
          </w:r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 w:rsidP="00B6459F">
          <w:pPr>
            <w:jc w:val="center"/>
            <w:rPr>
              <w:rFonts w:ascii="Arial" w:hAnsi="Arial" w:cs="Arial"/>
              <w:b/>
            </w:rPr>
          </w:pPr>
          <w:r w:rsidRPr="0012379E">
            <w:rPr>
              <w:rFonts w:ascii="Arial" w:hAnsi="Arial" w:cs="Arial"/>
              <w:b/>
            </w:rPr>
            <w:t>Durée : 5 heures</w:t>
          </w:r>
        </w:p>
      </w:tc>
      <w:tc>
        <w:tcPr>
          <w:tcW w:w="154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 w:rsidP="0012379E">
          <w:pPr>
            <w:jc w:val="center"/>
            <w:rPr>
              <w:rFonts w:ascii="Arial" w:hAnsi="Arial" w:cs="Arial"/>
              <w:b/>
            </w:rPr>
          </w:pPr>
          <w:r w:rsidRPr="0012379E">
            <w:rPr>
              <w:rFonts w:ascii="Arial" w:hAnsi="Arial" w:cs="Arial"/>
              <w:b/>
            </w:rPr>
            <w:t>Coefficient : 5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C96E56" w:rsidRPr="0012379E" w:rsidRDefault="00C96E56" w:rsidP="00D906B0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Page </w:t>
          </w:r>
          <w:r w:rsidR="005F2DCD">
            <w:rPr>
              <w:rFonts w:ascii="Arial" w:hAnsi="Arial" w:cs="Arial"/>
              <w:b/>
            </w:rPr>
            <w:fldChar w:fldCharType="begin"/>
          </w:r>
          <w:r>
            <w:rPr>
              <w:rFonts w:ascii="Arial" w:hAnsi="Arial" w:cs="Arial"/>
              <w:b/>
            </w:rPr>
            <w:instrText xml:space="preserve"> PAGE  \* Arabic  \* MERGEFORMAT </w:instrText>
          </w:r>
          <w:r w:rsidR="005F2DCD">
            <w:rPr>
              <w:rFonts w:ascii="Arial" w:hAnsi="Arial" w:cs="Arial"/>
              <w:b/>
            </w:rPr>
            <w:fldChar w:fldCharType="separate"/>
          </w:r>
          <w:r w:rsidR="00BA3BF7">
            <w:rPr>
              <w:rFonts w:ascii="Arial" w:hAnsi="Arial" w:cs="Arial"/>
              <w:b/>
              <w:noProof/>
            </w:rPr>
            <w:t>1</w:t>
          </w:r>
          <w:r w:rsidR="005F2DCD">
            <w:rPr>
              <w:rFonts w:ascii="Arial" w:hAnsi="Arial" w:cs="Arial"/>
              <w:b/>
            </w:rPr>
            <w:fldChar w:fldCharType="end"/>
          </w:r>
          <w:r>
            <w:rPr>
              <w:rFonts w:ascii="Arial" w:hAnsi="Arial" w:cs="Arial"/>
              <w:b/>
            </w:rPr>
            <w:t>/</w:t>
          </w:r>
          <w:fldSimple w:instr=" NUMPAGES  \* Arabic  \* MERGEFORMAT ">
            <w:r w:rsidR="00BA3BF7" w:rsidRPr="00BA3BF7">
              <w:rPr>
                <w:rFonts w:ascii="Arial" w:hAnsi="Arial" w:cs="Arial"/>
                <w:b/>
                <w:noProof/>
              </w:rPr>
              <w:t>20</w:t>
            </w:r>
          </w:fldSimple>
        </w:p>
      </w:tc>
    </w:tr>
  </w:tbl>
  <w:p w:rsidR="00C96E56" w:rsidRPr="0012379E" w:rsidRDefault="00C96E56" w:rsidP="0012379E">
    <w:pPr>
      <w:jc w:val="center"/>
      <w:rPr>
        <w:rFonts w:ascii="Arial" w:hAnsi="Arial" w:cs="Arial"/>
        <w:b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2617" w:type="dxa"/>
      <w:tblInd w:w="970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126"/>
      <w:gridCol w:w="2127"/>
      <w:gridCol w:w="1418"/>
      <w:gridCol w:w="4111"/>
      <w:gridCol w:w="1559"/>
      <w:gridCol w:w="1276"/>
    </w:tblGrid>
    <w:tr w:rsidR="007922CB" w:rsidRPr="0012379E" w:rsidTr="00BA3BF7">
      <w:trPr>
        <w:trHeight w:val="280"/>
      </w:trPr>
      <w:tc>
        <w:tcPr>
          <w:tcW w:w="212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7922CB" w:rsidRPr="0012379E" w:rsidRDefault="007922CB" w:rsidP="001B0BD3">
          <w:pPr>
            <w:pStyle w:val="Titre5"/>
            <w:rPr>
              <w:rFonts w:ascii="Arial" w:hAnsi="Arial" w:cs="Arial"/>
              <w:lang w:val="nl-NL"/>
            </w:rPr>
          </w:pPr>
          <w:r w:rsidRPr="0012379E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127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7922CB" w:rsidRPr="000B5B82" w:rsidRDefault="007922CB" w:rsidP="001B0BD3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</w:t>
          </w:r>
          <w:r w:rsidR="00BA3BF7">
            <w:rPr>
              <w:rFonts w:ascii="Arial" w:hAnsi="Arial" w:cs="Arial"/>
              <w:b/>
              <w:lang w:val="en-US"/>
            </w:rPr>
            <w:t xml:space="preserve"> 1509-EDP EPI</w:t>
          </w:r>
        </w:p>
      </w:tc>
      <w:tc>
        <w:tcPr>
          <w:tcW w:w="141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7922CB" w:rsidRDefault="007922CB" w:rsidP="001B0BD3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SUJET</w:t>
          </w:r>
        </w:p>
      </w:tc>
      <w:tc>
        <w:tcPr>
          <w:tcW w:w="411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7922CB" w:rsidRPr="0012379E" w:rsidRDefault="007922CB" w:rsidP="001B0BD3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E2 – U2 Étude de produit industriel</w:t>
          </w:r>
        </w:p>
      </w:tc>
      <w:tc>
        <w:tcPr>
          <w:tcW w:w="155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7922CB" w:rsidRPr="0012379E" w:rsidRDefault="007922CB" w:rsidP="001B0BD3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2015</w:t>
          </w:r>
        </w:p>
      </w:tc>
      <w:tc>
        <w:tcPr>
          <w:tcW w:w="127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7922CB" w:rsidRPr="0012379E" w:rsidRDefault="007922CB" w:rsidP="001B0BD3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Page </w:t>
          </w:r>
          <w:r w:rsidR="005F2DCD">
            <w:rPr>
              <w:rFonts w:ascii="Arial" w:hAnsi="Arial" w:cs="Arial"/>
              <w:b/>
            </w:rPr>
            <w:fldChar w:fldCharType="begin"/>
          </w:r>
          <w:r>
            <w:rPr>
              <w:rFonts w:ascii="Arial" w:hAnsi="Arial" w:cs="Arial"/>
              <w:b/>
            </w:rPr>
            <w:instrText xml:space="preserve"> PAGE  \* Arabic  \* MERGEFORMAT </w:instrText>
          </w:r>
          <w:r w:rsidR="005F2DCD">
            <w:rPr>
              <w:rFonts w:ascii="Arial" w:hAnsi="Arial" w:cs="Arial"/>
              <w:b/>
            </w:rPr>
            <w:fldChar w:fldCharType="separate"/>
          </w:r>
          <w:r w:rsidR="00BA3BF7">
            <w:rPr>
              <w:rFonts w:ascii="Arial" w:hAnsi="Arial" w:cs="Arial"/>
              <w:b/>
              <w:noProof/>
            </w:rPr>
            <w:t>20</w:t>
          </w:r>
          <w:r w:rsidR="005F2DCD">
            <w:rPr>
              <w:rFonts w:ascii="Arial" w:hAnsi="Arial" w:cs="Arial"/>
              <w:b/>
            </w:rPr>
            <w:fldChar w:fldCharType="end"/>
          </w:r>
          <w:r>
            <w:rPr>
              <w:rFonts w:ascii="Arial" w:hAnsi="Arial" w:cs="Arial"/>
              <w:b/>
            </w:rPr>
            <w:t>/</w:t>
          </w:r>
          <w:fldSimple w:instr=" NUMPAGES  \* Arabic  \* MERGEFORMAT ">
            <w:r w:rsidR="00BA3BF7" w:rsidRPr="00BA3BF7">
              <w:rPr>
                <w:rFonts w:ascii="Arial" w:hAnsi="Arial" w:cs="Arial"/>
                <w:b/>
                <w:noProof/>
              </w:rPr>
              <w:t>20</w:t>
            </w:r>
          </w:fldSimple>
        </w:p>
      </w:tc>
    </w:tr>
  </w:tbl>
  <w:p w:rsidR="00C96E56" w:rsidRDefault="00C96E56" w:rsidP="00FC0A8B">
    <w:pPr>
      <w:pStyle w:val="Pieddepage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2617" w:type="dxa"/>
      <w:tblInd w:w="970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126"/>
      <w:gridCol w:w="2127"/>
      <w:gridCol w:w="1418"/>
      <w:gridCol w:w="4111"/>
      <w:gridCol w:w="1559"/>
      <w:gridCol w:w="1276"/>
    </w:tblGrid>
    <w:tr w:rsidR="007922CB" w:rsidRPr="0012379E" w:rsidTr="00BA3BF7">
      <w:trPr>
        <w:trHeight w:val="280"/>
      </w:trPr>
      <w:tc>
        <w:tcPr>
          <w:tcW w:w="212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7922CB" w:rsidRPr="0012379E" w:rsidRDefault="007922CB" w:rsidP="007E7508">
          <w:pPr>
            <w:pStyle w:val="Titre5"/>
            <w:rPr>
              <w:rFonts w:ascii="Arial" w:hAnsi="Arial" w:cs="Arial"/>
              <w:lang w:val="nl-NL"/>
            </w:rPr>
          </w:pPr>
          <w:r w:rsidRPr="0012379E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127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7922CB" w:rsidRPr="000B5B82" w:rsidRDefault="007922CB" w:rsidP="007E7508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</w:t>
          </w:r>
          <w:r w:rsidR="00BA3BF7">
            <w:rPr>
              <w:rFonts w:ascii="Arial" w:hAnsi="Arial" w:cs="Arial"/>
              <w:b/>
              <w:lang w:val="en-US"/>
            </w:rPr>
            <w:t xml:space="preserve"> 1509-EDP EPI</w:t>
          </w:r>
        </w:p>
      </w:tc>
      <w:tc>
        <w:tcPr>
          <w:tcW w:w="141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7922CB" w:rsidRDefault="007922CB" w:rsidP="007E7508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SUJET</w:t>
          </w:r>
        </w:p>
      </w:tc>
      <w:tc>
        <w:tcPr>
          <w:tcW w:w="411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7922CB" w:rsidRPr="0012379E" w:rsidRDefault="007922CB" w:rsidP="007E7508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E2 – U2 Étude de produit industriel</w:t>
          </w:r>
        </w:p>
      </w:tc>
      <w:tc>
        <w:tcPr>
          <w:tcW w:w="155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7922CB" w:rsidRPr="0012379E" w:rsidRDefault="007922CB" w:rsidP="007E7508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2015</w:t>
          </w:r>
        </w:p>
      </w:tc>
      <w:tc>
        <w:tcPr>
          <w:tcW w:w="127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7922CB" w:rsidRPr="0012379E" w:rsidRDefault="007922CB" w:rsidP="007E7508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Page </w:t>
          </w:r>
          <w:r w:rsidR="005F2DCD">
            <w:rPr>
              <w:rFonts w:ascii="Arial" w:hAnsi="Arial" w:cs="Arial"/>
              <w:b/>
            </w:rPr>
            <w:fldChar w:fldCharType="begin"/>
          </w:r>
          <w:r>
            <w:rPr>
              <w:rFonts w:ascii="Arial" w:hAnsi="Arial" w:cs="Arial"/>
              <w:b/>
            </w:rPr>
            <w:instrText xml:space="preserve"> PAGE  \* Arabic  \* MERGEFORMAT </w:instrText>
          </w:r>
          <w:r w:rsidR="005F2DCD">
            <w:rPr>
              <w:rFonts w:ascii="Arial" w:hAnsi="Arial" w:cs="Arial"/>
              <w:b/>
            </w:rPr>
            <w:fldChar w:fldCharType="separate"/>
          </w:r>
          <w:r w:rsidR="00BA3BF7">
            <w:rPr>
              <w:rFonts w:ascii="Arial" w:hAnsi="Arial" w:cs="Arial"/>
              <w:b/>
              <w:noProof/>
            </w:rPr>
            <w:t>2</w:t>
          </w:r>
          <w:r w:rsidR="005F2DCD">
            <w:rPr>
              <w:rFonts w:ascii="Arial" w:hAnsi="Arial" w:cs="Arial"/>
              <w:b/>
            </w:rPr>
            <w:fldChar w:fldCharType="end"/>
          </w:r>
          <w:r>
            <w:rPr>
              <w:rFonts w:ascii="Arial" w:hAnsi="Arial" w:cs="Arial"/>
              <w:b/>
            </w:rPr>
            <w:t>/</w:t>
          </w:r>
          <w:fldSimple w:instr=" NUMPAGES  \* Arabic  \* MERGEFORMAT ">
            <w:r w:rsidR="00BA3BF7" w:rsidRPr="00BA3BF7">
              <w:rPr>
                <w:rFonts w:ascii="Arial" w:hAnsi="Arial" w:cs="Arial"/>
                <w:b/>
                <w:noProof/>
              </w:rPr>
              <w:t>20</w:t>
            </w:r>
          </w:fldSimple>
        </w:p>
      </w:tc>
    </w:tr>
  </w:tbl>
  <w:p w:rsidR="00C96E56" w:rsidRDefault="00C96E56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80892" w:rsidRDefault="00B80892">
      <w:r>
        <w:separator/>
      </w:r>
    </w:p>
  </w:footnote>
  <w:footnote w:type="continuationSeparator" w:id="0">
    <w:p w:rsidR="00B80892" w:rsidRDefault="00B8089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6E56" w:rsidRDefault="00C96E56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6E56" w:rsidRDefault="00C96E56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6E56" w:rsidRDefault="005F2DCD">
    <w:pPr>
      <w:pStyle w:val="En-tte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" o:spid="_x0000_s2053" type="#_x0000_t202" style="position:absolute;margin-left:38.7pt;margin-top:40.35pt;width:538.6pt;height:119.05pt;z-index:2516587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" o:allowincell="f" filled="f">
          <v:textbox>
            <w:txbxContent>
              <w:p w:rsidR="00C96E56" w:rsidRDefault="00C96E56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C96E56" w:rsidRDefault="00C96E56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C96E56" w:rsidRDefault="00C96E56" w:rsidP="00F75B85">
                <w:pPr>
                  <w:pStyle w:val="Titre6"/>
                  <w:rPr>
                    <w:sz w:val="36"/>
                  </w:rPr>
                </w:pPr>
                <w:r>
                  <w:rPr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 Box 1" o:spid="_x0000_s2052" type="#_x0000_t202" style="position:absolute;margin-left:608.7pt;margin-top:40.35pt;width:538.6pt;height:119.05pt;z-index:2516597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" o:allowincell="f" filled="f">
          <v:textbox>
            <w:txbxContent>
              <w:p w:rsidR="00C96E56" w:rsidRDefault="00C96E56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C96E56" w:rsidRDefault="00C96E56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C96E56" w:rsidRDefault="00C96E56" w:rsidP="00F75B85">
                <w:pPr>
                  <w:pStyle w:val="Titre6"/>
                  <w:rPr>
                    <w:sz w:val="36"/>
                  </w:rPr>
                </w:pPr>
                <w:r>
                  <w:rPr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1346"/>
      <w:gridCol w:w="5245"/>
      <w:gridCol w:w="230"/>
      <w:gridCol w:w="1160"/>
      <w:gridCol w:w="41"/>
      <w:gridCol w:w="2628"/>
    </w:tblGrid>
    <w:tr w:rsidR="00C96E56">
      <w:trPr>
        <w:cantSplit/>
      </w:trPr>
      <w:tc>
        <w:tcPr>
          <w:tcW w:w="1346" w:type="dxa"/>
          <w:vMerge w:val="restart"/>
          <w:tcBorders>
            <w:top w:val="nil"/>
            <w:left w:val="nil"/>
            <w:bottom w:val="nil"/>
          </w:tcBorders>
          <w:textDirection w:val="btLr"/>
        </w:tcPr>
        <w:p w:rsidR="00C96E56" w:rsidRDefault="005F2DCD">
          <w:pPr>
            <w:ind w:left="113" w:right="113"/>
            <w:jc w:val="center"/>
            <w:rPr>
              <w:b/>
              <w:sz w:val="24"/>
            </w:rPr>
          </w:pPr>
          <w:r w:rsidRPr="005F2DCD">
            <w:rPr>
              <w:noProof/>
            </w:rPr>
            <w:pict>
              <v:rect id="Rectangle 3" o:spid="_x0000_s2051" style="position:absolute;left:0;text-align:left;margin-left:438.9pt;margin-top:115.2pt;width:119.05pt;height:22.8pt;z-index:2516567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" o:allowincell="f">
                <w10:wrap anchorx="page" anchory="page"/>
              </v:rect>
            </w:pict>
          </w:r>
          <w:r w:rsidRPr="005F2DCD">
            <w:rPr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2050" type="#_x0000_t202" style="position:absolute;left:0;text-align:left;margin-left:619.2pt;margin-top:28.8pt;width:538.6pt;height:119.05pt;z-index:2516556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" o:allowincell="f">
                <v:textbox>
                  <w:txbxContent>
                    <w:p w:rsidR="00C96E56" w:rsidRDefault="00C96E56">
                      <w:pPr>
                        <w:jc w:val="center"/>
                        <w:rPr>
                          <w:b/>
                          <w:sz w:val="36"/>
                        </w:rPr>
                      </w:pPr>
                    </w:p>
                    <w:p w:rsidR="00C96E56" w:rsidRDefault="00C96E56">
                      <w:pPr>
                        <w:spacing w:after="100"/>
                        <w:jc w:val="center"/>
                        <w:rPr>
                          <w:b/>
                          <w:sz w:val="36"/>
                        </w:rPr>
                      </w:pPr>
                    </w:p>
                    <w:p w:rsidR="00C96E56" w:rsidRDefault="00C96E56">
                      <w:pPr>
                        <w:pStyle w:val="Titre6"/>
                        <w:rPr>
                          <w:sz w:val="36"/>
                        </w:rPr>
                      </w:pPr>
                      <w:r>
                        <w:rPr>
                          <w:spacing w:val="30"/>
                          <w:sz w:val="36"/>
                        </w:rPr>
                        <w:t>NE RIEN ÉCRIRE DANS CETTE PARTIE</w:t>
                      </w:r>
                    </w:p>
                  </w:txbxContent>
                </v:textbox>
                <w10:wrap anchorx="page" anchory="page"/>
              </v:shape>
            </w:pict>
          </w:r>
          <w:r w:rsidR="00C96E56">
            <w:rPr>
              <w:b/>
            </w:rPr>
            <w:t>DANS CE CADRE</w:t>
          </w:r>
        </w:p>
      </w:tc>
      <w:tc>
        <w:tcPr>
          <w:tcW w:w="6635" w:type="dxa"/>
          <w:gridSpan w:val="3"/>
          <w:tcBorders>
            <w:top w:val="nil"/>
            <w:right w:val="nil"/>
          </w:tcBorders>
          <w:vAlign w:val="bottom"/>
        </w:tcPr>
        <w:p w:rsidR="00C96E56" w:rsidRDefault="00C96E56">
          <w:pPr>
            <w:tabs>
              <w:tab w:val="left" w:pos="5805"/>
            </w:tabs>
            <w:ind w:left="-4"/>
            <w:rPr>
              <w:sz w:val="22"/>
            </w:rPr>
          </w:pPr>
          <w:r>
            <w:rPr>
              <w:sz w:val="22"/>
            </w:rPr>
            <w:t>Académie :</w:t>
          </w:r>
        </w:p>
      </w:tc>
      <w:tc>
        <w:tcPr>
          <w:tcW w:w="2669" w:type="dxa"/>
          <w:gridSpan w:val="2"/>
          <w:tcBorders>
            <w:top w:val="nil"/>
            <w:left w:val="nil"/>
            <w:right w:val="nil"/>
          </w:tcBorders>
          <w:vAlign w:val="bottom"/>
        </w:tcPr>
        <w:p w:rsidR="00C96E56" w:rsidRDefault="00C96E56">
          <w:pPr>
            <w:tabs>
              <w:tab w:val="right" w:pos="1089"/>
              <w:tab w:val="left" w:pos="5805"/>
            </w:tabs>
            <w:ind w:left="7"/>
            <w:rPr>
              <w:sz w:val="22"/>
            </w:rPr>
          </w:pPr>
          <w:r>
            <w:rPr>
              <w:sz w:val="22"/>
            </w:rPr>
            <w:tab/>
            <w:t>Session :</w:t>
          </w:r>
        </w:p>
      </w:tc>
    </w:tr>
    <w:tr w:rsidR="00C96E5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C96E56" w:rsidRDefault="00C96E56">
          <w:pPr>
            <w:ind w:left="113" w:right="113"/>
            <w:rPr>
              <w:b/>
              <w:sz w:val="24"/>
            </w:rPr>
          </w:pPr>
        </w:p>
      </w:tc>
      <w:tc>
        <w:tcPr>
          <w:tcW w:w="6676" w:type="dxa"/>
          <w:gridSpan w:val="4"/>
          <w:tcBorders>
            <w:right w:val="nil"/>
          </w:tcBorders>
          <w:vAlign w:val="bottom"/>
        </w:tcPr>
        <w:p w:rsidR="00C96E56" w:rsidRDefault="00C96E56">
          <w:pPr>
            <w:tabs>
              <w:tab w:val="left" w:pos="4246"/>
            </w:tabs>
            <w:spacing w:before="40"/>
            <w:ind w:left="-4"/>
            <w:rPr>
              <w:sz w:val="22"/>
            </w:rPr>
          </w:pPr>
          <w:r>
            <w:rPr>
              <w:sz w:val="22"/>
            </w:rPr>
            <w:t>Examen :</w:t>
          </w:r>
        </w:p>
      </w:tc>
      <w:tc>
        <w:tcPr>
          <w:tcW w:w="2628" w:type="dxa"/>
          <w:tcBorders>
            <w:left w:val="nil"/>
            <w:right w:val="nil"/>
          </w:tcBorders>
          <w:vAlign w:val="bottom"/>
        </w:tcPr>
        <w:p w:rsidR="00C96E56" w:rsidRDefault="00C96E56">
          <w:pPr>
            <w:tabs>
              <w:tab w:val="right" w:pos="1048"/>
              <w:tab w:val="left" w:pos="4246"/>
            </w:tabs>
            <w:spacing w:before="40"/>
            <w:ind w:left="136" w:right="-122"/>
            <w:rPr>
              <w:sz w:val="22"/>
            </w:rPr>
          </w:pPr>
          <w:r>
            <w:rPr>
              <w:sz w:val="22"/>
            </w:rPr>
            <w:tab/>
            <w:t>Série :</w:t>
          </w:r>
        </w:p>
      </w:tc>
    </w:tr>
    <w:tr w:rsidR="00C96E5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C96E56" w:rsidRDefault="00C96E56">
          <w:pPr>
            <w:ind w:left="113" w:right="113"/>
            <w:rPr>
              <w:b/>
              <w:sz w:val="24"/>
            </w:rPr>
          </w:pPr>
        </w:p>
      </w:tc>
      <w:tc>
        <w:tcPr>
          <w:tcW w:w="5475" w:type="dxa"/>
          <w:gridSpan w:val="2"/>
          <w:tcBorders>
            <w:right w:val="nil"/>
          </w:tcBorders>
          <w:vAlign w:val="bottom"/>
        </w:tcPr>
        <w:p w:rsidR="00C96E56" w:rsidRDefault="00C96E56">
          <w:pPr>
            <w:spacing w:before="40" w:after="20"/>
            <w:ind w:left="-4"/>
            <w:rPr>
              <w:sz w:val="22"/>
            </w:rPr>
          </w:pPr>
          <w:r>
            <w:rPr>
              <w:sz w:val="22"/>
            </w:rPr>
            <w:t>Spécialité/option :</w:t>
          </w:r>
        </w:p>
      </w:tc>
      <w:tc>
        <w:tcPr>
          <w:tcW w:w="3829" w:type="dxa"/>
          <w:gridSpan w:val="3"/>
          <w:tcBorders>
            <w:left w:val="nil"/>
            <w:right w:val="nil"/>
          </w:tcBorders>
          <w:vAlign w:val="bottom"/>
        </w:tcPr>
        <w:p w:rsidR="00C96E56" w:rsidRDefault="00C96E56">
          <w:pPr>
            <w:tabs>
              <w:tab w:val="right" w:pos="2249"/>
            </w:tabs>
            <w:spacing w:before="40" w:after="20"/>
            <w:ind w:left="13" w:right="-14"/>
            <w:rPr>
              <w:sz w:val="22"/>
            </w:rPr>
          </w:pPr>
          <w:r>
            <w:rPr>
              <w:sz w:val="22"/>
            </w:rPr>
            <w:tab/>
            <w:t>Repère de l’épreuve :</w:t>
          </w:r>
        </w:p>
      </w:tc>
    </w:tr>
    <w:tr w:rsidR="00C96E5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C96E56" w:rsidRDefault="00C96E56">
          <w:pPr>
            <w:ind w:left="113" w:right="113"/>
            <w:rPr>
              <w:b/>
              <w:sz w:val="24"/>
            </w:rPr>
          </w:pPr>
        </w:p>
      </w:tc>
      <w:tc>
        <w:tcPr>
          <w:tcW w:w="9304" w:type="dxa"/>
          <w:gridSpan w:val="5"/>
          <w:tcBorders>
            <w:right w:val="nil"/>
          </w:tcBorders>
          <w:vAlign w:val="bottom"/>
        </w:tcPr>
        <w:p w:rsidR="00C96E56" w:rsidRDefault="00C96E56">
          <w:pPr>
            <w:spacing w:before="40" w:after="20"/>
            <w:ind w:left="-4"/>
            <w:rPr>
              <w:sz w:val="22"/>
            </w:rPr>
          </w:pPr>
          <w:r>
            <w:rPr>
              <w:sz w:val="22"/>
            </w:rPr>
            <w:t>Epreuve/sous épreuve :</w:t>
          </w:r>
        </w:p>
      </w:tc>
    </w:tr>
    <w:tr w:rsidR="00C96E5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C96E56" w:rsidRDefault="00C96E56">
          <w:pPr>
            <w:ind w:left="113" w:right="113"/>
            <w:rPr>
              <w:b/>
              <w:sz w:val="24"/>
            </w:rPr>
          </w:pPr>
        </w:p>
      </w:tc>
      <w:tc>
        <w:tcPr>
          <w:tcW w:w="9304" w:type="dxa"/>
          <w:gridSpan w:val="5"/>
          <w:tcBorders>
            <w:right w:val="nil"/>
          </w:tcBorders>
          <w:vAlign w:val="bottom"/>
        </w:tcPr>
        <w:p w:rsidR="00C96E56" w:rsidRDefault="00C96E56">
          <w:pPr>
            <w:spacing w:before="40"/>
            <w:ind w:left="-4"/>
            <w:rPr>
              <w:sz w:val="22"/>
            </w:rPr>
          </w:pPr>
          <w:r>
            <w:rPr>
              <w:sz w:val="22"/>
            </w:rPr>
            <w:t>NOM :</w:t>
          </w:r>
        </w:p>
      </w:tc>
    </w:tr>
    <w:tr w:rsidR="00C96E56">
      <w:trPr>
        <w:cantSplit/>
        <w:trHeight w:val="383"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C96E56" w:rsidRDefault="00C96E56">
          <w:pPr>
            <w:ind w:left="113" w:right="113"/>
            <w:rPr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</w:tcPr>
        <w:p w:rsidR="00C96E56" w:rsidRDefault="00C96E56">
          <w:pPr>
            <w:ind w:left="-4"/>
            <w:rPr>
              <w:sz w:val="16"/>
            </w:rPr>
          </w:pPr>
          <w:r>
            <w:rPr>
              <w:sz w:val="16"/>
            </w:rPr>
            <w:t>(en majuscule, suivi s’il y a lieu, du nom d’épouse)</w:t>
          </w:r>
        </w:p>
        <w:p w:rsidR="00C96E56" w:rsidRDefault="00C96E56">
          <w:pPr>
            <w:ind w:left="-4"/>
            <w:rPr>
              <w:sz w:val="22"/>
            </w:rPr>
          </w:pPr>
          <w:r>
            <w:rPr>
              <w:sz w:val="22"/>
            </w:rPr>
            <w:t>Prénoms :</w:t>
          </w:r>
        </w:p>
      </w:tc>
      <w:tc>
        <w:tcPr>
          <w:tcW w:w="4059" w:type="dxa"/>
          <w:gridSpan w:val="4"/>
          <w:vMerge w:val="restart"/>
          <w:tcBorders>
            <w:left w:val="nil"/>
            <w:right w:val="nil"/>
          </w:tcBorders>
        </w:tcPr>
        <w:p w:rsidR="00C96E56" w:rsidRDefault="00C96E56">
          <w:pPr>
            <w:ind w:left="72"/>
            <w:rPr>
              <w:sz w:val="22"/>
            </w:rPr>
          </w:pPr>
        </w:p>
        <w:p w:rsidR="00C96E56" w:rsidRDefault="00C96E56">
          <w:pPr>
            <w:pStyle w:val="Titre1"/>
            <w:spacing w:before="0" w:after="120"/>
            <w:ind w:left="72"/>
            <w:rPr>
              <w:sz w:val="22"/>
            </w:rPr>
          </w:pPr>
          <w:r>
            <w:rPr>
              <w:sz w:val="22"/>
            </w:rPr>
            <w:t>N° du candidat</w:t>
          </w:r>
        </w:p>
        <w:p w:rsidR="00C96E56" w:rsidRDefault="00C96E56">
          <w:pPr>
            <w:ind w:left="104" w:right="-1"/>
            <w:rPr>
              <w:sz w:val="14"/>
            </w:rPr>
          </w:pPr>
          <w:r>
            <w:rPr>
              <w:sz w:val="14"/>
            </w:rPr>
            <w:t>(le numéro est celui qui figure sur la convocation ou liste d’appel)</w:t>
          </w:r>
        </w:p>
      </w:tc>
    </w:tr>
    <w:tr w:rsidR="00C96E56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C96E56" w:rsidRDefault="00C96E56">
          <w:pPr>
            <w:ind w:left="113" w:right="113"/>
            <w:rPr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  <w:vAlign w:val="bottom"/>
        </w:tcPr>
        <w:p w:rsidR="00C96E56" w:rsidRDefault="00C96E56">
          <w:pPr>
            <w:spacing w:before="40"/>
            <w:ind w:left="-4"/>
            <w:rPr>
              <w:sz w:val="22"/>
            </w:rPr>
          </w:pPr>
          <w:r>
            <w:rPr>
              <w:sz w:val="22"/>
            </w:rPr>
            <w:t>Né(e) le :</w:t>
          </w:r>
        </w:p>
      </w:tc>
      <w:tc>
        <w:tcPr>
          <w:tcW w:w="4059" w:type="dxa"/>
          <w:gridSpan w:val="4"/>
          <w:vMerge/>
          <w:tcBorders>
            <w:left w:val="nil"/>
            <w:right w:val="nil"/>
          </w:tcBorders>
          <w:vAlign w:val="bottom"/>
        </w:tcPr>
        <w:p w:rsidR="00C96E56" w:rsidRDefault="00C96E56">
          <w:pPr>
            <w:ind w:left="135"/>
            <w:rPr>
              <w:sz w:val="24"/>
            </w:rPr>
          </w:pPr>
        </w:p>
      </w:tc>
    </w:tr>
    <w:tr w:rsidR="00C96E56">
      <w:trPr>
        <w:cantSplit/>
      </w:trPr>
      <w:tc>
        <w:tcPr>
          <w:tcW w:w="1346" w:type="dxa"/>
          <w:vMerge/>
          <w:tcBorders>
            <w:top w:val="nil"/>
            <w:left w:val="nil"/>
            <w:bottom w:val="dashed" w:sz="8" w:space="0" w:color="auto"/>
          </w:tcBorders>
          <w:textDirection w:val="btLr"/>
        </w:tcPr>
        <w:p w:rsidR="00C96E56" w:rsidRDefault="00C96E56">
          <w:pPr>
            <w:ind w:left="113" w:right="113"/>
            <w:rPr>
              <w:b/>
              <w:sz w:val="16"/>
            </w:rPr>
          </w:pPr>
        </w:p>
      </w:tc>
      <w:tc>
        <w:tcPr>
          <w:tcW w:w="5245" w:type="dxa"/>
          <w:tcBorders>
            <w:bottom w:val="dashed" w:sz="8" w:space="0" w:color="auto"/>
            <w:right w:val="nil"/>
          </w:tcBorders>
          <w:vAlign w:val="bottom"/>
        </w:tcPr>
        <w:p w:rsidR="00C96E56" w:rsidRDefault="00C96E56">
          <w:pPr>
            <w:ind w:left="135"/>
            <w:rPr>
              <w:sz w:val="16"/>
            </w:rPr>
          </w:pPr>
        </w:p>
      </w:tc>
      <w:tc>
        <w:tcPr>
          <w:tcW w:w="4059" w:type="dxa"/>
          <w:gridSpan w:val="4"/>
          <w:vMerge/>
          <w:tcBorders>
            <w:left w:val="nil"/>
            <w:bottom w:val="dashed" w:sz="8" w:space="0" w:color="auto"/>
            <w:right w:val="nil"/>
          </w:tcBorders>
          <w:vAlign w:val="bottom"/>
        </w:tcPr>
        <w:p w:rsidR="00C96E56" w:rsidRDefault="00C96E56">
          <w:pPr>
            <w:ind w:left="135"/>
            <w:rPr>
              <w:sz w:val="24"/>
            </w:rPr>
          </w:pPr>
        </w:p>
      </w:tc>
    </w:tr>
    <w:tr w:rsidR="00C96E56">
      <w:trPr>
        <w:cantSplit/>
        <w:trHeight w:val="2363"/>
      </w:trPr>
      <w:tc>
        <w:tcPr>
          <w:tcW w:w="1346" w:type="dxa"/>
          <w:tcBorders>
            <w:top w:val="dashed" w:sz="8" w:space="0" w:color="auto"/>
            <w:left w:val="nil"/>
          </w:tcBorders>
          <w:textDirection w:val="btLr"/>
        </w:tcPr>
        <w:p w:rsidR="00C96E56" w:rsidRDefault="005F2DCD">
          <w:pPr>
            <w:ind w:left="113" w:right="113"/>
            <w:jc w:val="center"/>
            <w:rPr>
              <w:b/>
              <w:sz w:val="16"/>
            </w:rPr>
          </w:pPr>
          <w:r w:rsidRPr="005F2DCD">
            <w:rPr>
              <w:noProof/>
            </w:rPr>
            <w:pict>
              <v:shape id="Text Box 5" o:spid="_x0000_s2049" type="#_x0000_t202" style="position:absolute;left:0;text-align:left;margin-left:136.8pt;margin-top:196.65pt;width:179.55pt;height:51.3pt;z-index:2516577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" o:allowincell="f">
                <v:textbox>
                  <w:txbxContent>
                    <w:p w:rsidR="00C96E56" w:rsidRDefault="00C96E56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Note :</w:t>
                      </w:r>
                    </w:p>
                  </w:txbxContent>
                </v:textbox>
                <w10:wrap anchorx="page" anchory="page"/>
              </v:shape>
            </w:pict>
          </w:r>
          <w:r w:rsidR="00C96E56">
            <w:rPr>
              <w:b/>
            </w:rPr>
            <w:t>NE RIEN ECRIRE</w:t>
          </w:r>
        </w:p>
      </w:tc>
      <w:tc>
        <w:tcPr>
          <w:tcW w:w="9304" w:type="dxa"/>
          <w:gridSpan w:val="5"/>
          <w:tcBorders>
            <w:top w:val="dashed" w:sz="8" w:space="0" w:color="auto"/>
            <w:bottom w:val="single" w:sz="4" w:space="0" w:color="FFFFFF"/>
            <w:right w:val="nil"/>
          </w:tcBorders>
          <w:vAlign w:val="center"/>
        </w:tcPr>
        <w:p w:rsidR="00C96E56" w:rsidRDefault="00C96E56">
          <w:pPr>
            <w:pStyle w:val="Titre3"/>
            <w:spacing w:before="0"/>
            <w:ind w:left="924"/>
            <w:jc w:val="left"/>
            <w:rPr>
              <w:b/>
              <w:u w:val="single"/>
            </w:rPr>
          </w:pPr>
        </w:p>
      </w:tc>
    </w:tr>
  </w:tbl>
  <w:p w:rsidR="00C96E56" w:rsidRDefault="00C96E56">
    <w:pPr>
      <w:rPr>
        <w:sz w:val="18"/>
      </w:rPr>
    </w:pPr>
    <w:r>
      <w:rPr>
        <w:sz w:val="18"/>
      </w:rPr>
      <w:t>Il est interdit aux candidats de signer leur composition ou d'y mettre un signe quelconque pouvant indiquer sa provenance.</w:t>
    </w:r>
  </w:p>
  <w:p w:rsidR="00C96E56" w:rsidRDefault="00C96E56">
    <w:pPr>
      <w:rPr>
        <w:sz w:val="18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77468"/>
    <w:multiLevelType w:val="singleLevel"/>
    <w:tmpl w:val="1CD6ACF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1">
    <w:nsid w:val="0CC22EF8"/>
    <w:multiLevelType w:val="hybridMultilevel"/>
    <w:tmpl w:val="7DACC886"/>
    <w:lvl w:ilvl="0" w:tplc="6D1E8B5A">
      <w:numFmt w:val="bullet"/>
      <w:lvlText w:val="-"/>
      <w:lvlJc w:val="left"/>
      <w:pPr>
        <w:ind w:left="178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2">
    <w:nsid w:val="14E07F7C"/>
    <w:multiLevelType w:val="singleLevel"/>
    <w:tmpl w:val="040C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3">
    <w:nsid w:val="1DC30C24"/>
    <w:multiLevelType w:val="singleLevel"/>
    <w:tmpl w:val="C020385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4">
    <w:nsid w:val="2A5D7303"/>
    <w:multiLevelType w:val="hybridMultilevel"/>
    <w:tmpl w:val="AB08D894"/>
    <w:lvl w:ilvl="0" w:tplc="C3AADAC8">
      <w:numFmt w:val="bullet"/>
      <w:lvlText w:val="-"/>
      <w:lvlJc w:val="left"/>
      <w:pPr>
        <w:ind w:left="1069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>
    <w:nsid w:val="2F191BAC"/>
    <w:multiLevelType w:val="hybridMultilevel"/>
    <w:tmpl w:val="8E001E38"/>
    <w:lvl w:ilvl="0" w:tplc="FDA68262"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>
    <w:nsid w:val="2F6576F3"/>
    <w:multiLevelType w:val="hybridMultilevel"/>
    <w:tmpl w:val="F714452A"/>
    <w:lvl w:ilvl="0" w:tplc="0884139E">
      <w:numFmt w:val="bullet"/>
      <w:lvlText w:val="-"/>
      <w:lvlJc w:val="left"/>
      <w:pPr>
        <w:ind w:left="16349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06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778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850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1922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1994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2066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2138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22109" w:hanging="360"/>
      </w:pPr>
      <w:rPr>
        <w:rFonts w:ascii="Wingdings" w:hAnsi="Wingdings" w:hint="default"/>
      </w:rPr>
    </w:lvl>
  </w:abstractNum>
  <w:abstractNum w:abstractNumId="7">
    <w:nsid w:val="4696321A"/>
    <w:multiLevelType w:val="hybridMultilevel"/>
    <w:tmpl w:val="04CA10EC"/>
    <w:lvl w:ilvl="0" w:tplc="DA0ECC16">
      <w:numFmt w:val="bullet"/>
      <w:lvlText w:val="-"/>
      <w:lvlJc w:val="left"/>
      <w:pPr>
        <w:ind w:left="319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391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63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35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07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79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51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23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958" w:hanging="360"/>
      </w:pPr>
      <w:rPr>
        <w:rFonts w:ascii="Wingdings" w:hAnsi="Wingdings" w:hint="default"/>
      </w:rPr>
    </w:lvl>
  </w:abstractNum>
  <w:abstractNum w:abstractNumId="8">
    <w:nsid w:val="470E3700"/>
    <w:multiLevelType w:val="hybridMultilevel"/>
    <w:tmpl w:val="DDF459E8"/>
    <w:lvl w:ilvl="0" w:tplc="2C38E4CA">
      <w:numFmt w:val="bullet"/>
      <w:lvlText w:val="-"/>
      <w:lvlJc w:val="left"/>
      <w:pPr>
        <w:ind w:left="16349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06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778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1850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1922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1994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2066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2138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22109" w:hanging="360"/>
      </w:pPr>
      <w:rPr>
        <w:rFonts w:ascii="Wingdings" w:hAnsi="Wingdings" w:hint="default"/>
      </w:rPr>
    </w:lvl>
  </w:abstractNum>
  <w:abstractNum w:abstractNumId="9">
    <w:nsid w:val="4B1C47D3"/>
    <w:multiLevelType w:val="hybridMultilevel"/>
    <w:tmpl w:val="87F07DA4"/>
    <w:lvl w:ilvl="0" w:tplc="C9BCA410">
      <w:numFmt w:val="bullet"/>
      <w:lvlText w:val="-"/>
      <w:lvlJc w:val="left"/>
      <w:pPr>
        <w:ind w:left="930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10">
    <w:nsid w:val="5A2D32C0"/>
    <w:multiLevelType w:val="hybridMultilevel"/>
    <w:tmpl w:val="B85A0C6E"/>
    <w:lvl w:ilvl="0" w:tplc="7A9C2E7C">
      <w:numFmt w:val="bullet"/>
      <w:lvlText w:val="-"/>
      <w:lvlJc w:val="left"/>
      <w:pPr>
        <w:ind w:left="213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9"/>
  </w:num>
  <w:num w:numId="5">
    <w:abstractNumId w:val="7"/>
  </w:num>
  <w:num w:numId="6">
    <w:abstractNumId w:val="5"/>
  </w:num>
  <w:num w:numId="7">
    <w:abstractNumId w:val="1"/>
  </w:num>
  <w:num w:numId="8">
    <w:abstractNumId w:val="4"/>
  </w:num>
  <w:num w:numId="9">
    <w:abstractNumId w:val="10"/>
  </w:num>
  <w:num w:numId="10">
    <w:abstractNumId w:val="6"/>
  </w:num>
  <w:num w:numId="1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5C0C11"/>
    <w:rsid w:val="00000611"/>
    <w:rsid w:val="000009B4"/>
    <w:rsid w:val="000127AC"/>
    <w:rsid w:val="0001568F"/>
    <w:rsid w:val="0003375B"/>
    <w:rsid w:val="00034072"/>
    <w:rsid w:val="00052CBB"/>
    <w:rsid w:val="00052F05"/>
    <w:rsid w:val="000542BE"/>
    <w:rsid w:val="0005579B"/>
    <w:rsid w:val="0005761D"/>
    <w:rsid w:val="00060FCD"/>
    <w:rsid w:val="00065402"/>
    <w:rsid w:val="00067950"/>
    <w:rsid w:val="00071A1D"/>
    <w:rsid w:val="00072211"/>
    <w:rsid w:val="00081910"/>
    <w:rsid w:val="000856E8"/>
    <w:rsid w:val="00085E04"/>
    <w:rsid w:val="00091897"/>
    <w:rsid w:val="00091E26"/>
    <w:rsid w:val="000A2C59"/>
    <w:rsid w:val="000B47B7"/>
    <w:rsid w:val="000B49A0"/>
    <w:rsid w:val="000B5B82"/>
    <w:rsid w:val="000B74BD"/>
    <w:rsid w:val="000C2E4A"/>
    <w:rsid w:val="000C304B"/>
    <w:rsid w:val="000C6056"/>
    <w:rsid w:val="000D677D"/>
    <w:rsid w:val="000D7367"/>
    <w:rsid w:val="000F2787"/>
    <w:rsid w:val="000F2EA4"/>
    <w:rsid w:val="000F37DF"/>
    <w:rsid w:val="000F6698"/>
    <w:rsid w:val="00101D22"/>
    <w:rsid w:val="001029B2"/>
    <w:rsid w:val="001116F8"/>
    <w:rsid w:val="00115B35"/>
    <w:rsid w:val="00116627"/>
    <w:rsid w:val="00117C20"/>
    <w:rsid w:val="00122687"/>
    <w:rsid w:val="0012379E"/>
    <w:rsid w:val="0012464C"/>
    <w:rsid w:val="001263A8"/>
    <w:rsid w:val="001325E4"/>
    <w:rsid w:val="00134709"/>
    <w:rsid w:val="00141260"/>
    <w:rsid w:val="0014742E"/>
    <w:rsid w:val="0014793C"/>
    <w:rsid w:val="00152F1A"/>
    <w:rsid w:val="00153C70"/>
    <w:rsid w:val="00155123"/>
    <w:rsid w:val="001639AD"/>
    <w:rsid w:val="00165C54"/>
    <w:rsid w:val="0016663D"/>
    <w:rsid w:val="001668C7"/>
    <w:rsid w:val="00184923"/>
    <w:rsid w:val="0018665F"/>
    <w:rsid w:val="00191C79"/>
    <w:rsid w:val="00195712"/>
    <w:rsid w:val="00195913"/>
    <w:rsid w:val="001959E3"/>
    <w:rsid w:val="00196B9E"/>
    <w:rsid w:val="00197561"/>
    <w:rsid w:val="001A1F1C"/>
    <w:rsid w:val="001B2239"/>
    <w:rsid w:val="001B4E69"/>
    <w:rsid w:val="001B5A64"/>
    <w:rsid w:val="001D3E5F"/>
    <w:rsid w:val="001D54A1"/>
    <w:rsid w:val="001D6CAE"/>
    <w:rsid w:val="001E4ABC"/>
    <w:rsid w:val="001E654D"/>
    <w:rsid w:val="001E6FE1"/>
    <w:rsid w:val="001F1392"/>
    <w:rsid w:val="001F2BF3"/>
    <w:rsid w:val="001F33ED"/>
    <w:rsid w:val="001F614B"/>
    <w:rsid w:val="001F6DC3"/>
    <w:rsid w:val="00201AE6"/>
    <w:rsid w:val="00202572"/>
    <w:rsid w:val="00202A68"/>
    <w:rsid w:val="00204DE8"/>
    <w:rsid w:val="00205046"/>
    <w:rsid w:val="00206F5F"/>
    <w:rsid w:val="00213F3A"/>
    <w:rsid w:val="0021750B"/>
    <w:rsid w:val="0022192F"/>
    <w:rsid w:val="00227571"/>
    <w:rsid w:val="0023358B"/>
    <w:rsid w:val="0023549C"/>
    <w:rsid w:val="00241FAF"/>
    <w:rsid w:val="00244906"/>
    <w:rsid w:val="002478AB"/>
    <w:rsid w:val="00247ED7"/>
    <w:rsid w:val="00257245"/>
    <w:rsid w:val="0026002E"/>
    <w:rsid w:val="0026224E"/>
    <w:rsid w:val="00262669"/>
    <w:rsid w:val="00266937"/>
    <w:rsid w:val="002821BA"/>
    <w:rsid w:val="00285C41"/>
    <w:rsid w:val="00293137"/>
    <w:rsid w:val="002946AE"/>
    <w:rsid w:val="002A0DEC"/>
    <w:rsid w:val="002B0CB3"/>
    <w:rsid w:val="002C6842"/>
    <w:rsid w:val="002C6D37"/>
    <w:rsid w:val="002D178E"/>
    <w:rsid w:val="002D4F5C"/>
    <w:rsid w:val="002E4811"/>
    <w:rsid w:val="002F6F4A"/>
    <w:rsid w:val="002F745A"/>
    <w:rsid w:val="002F7A30"/>
    <w:rsid w:val="00303B5C"/>
    <w:rsid w:val="003052AB"/>
    <w:rsid w:val="00311DD4"/>
    <w:rsid w:val="003133A6"/>
    <w:rsid w:val="003138BF"/>
    <w:rsid w:val="00324A36"/>
    <w:rsid w:val="00326408"/>
    <w:rsid w:val="003339E5"/>
    <w:rsid w:val="003377BA"/>
    <w:rsid w:val="00344750"/>
    <w:rsid w:val="00353598"/>
    <w:rsid w:val="003705C7"/>
    <w:rsid w:val="003716D2"/>
    <w:rsid w:val="00371981"/>
    <w:rsid w:val="003737D6"/>
    <w:rsid w:val="00375B4F"/>
    <w:rsid w:val="0037728C"/>
    <w:rsid w:val="0038009C"/>
    <w:rsid w:val="00387625"/>
    <w:rsid w:val="00395C08"/>
    <w:rsid w:val="00397411"/>
    <w:rsid w:val="003A4F4B"/>
    <w:rsid w:val="003A6DF3"/>
    <w:rsid w:val="003B24B8"/>
    <w:rsid w:val="003B289E"/>
    <w:rsid w:val="003B383E"/>
    <w:rsid w:val="003C5581"/>
    <w:rsid w:val="003C5B24"/>
    <w:rsid w:val="003C7066"/>
    <w:rsid w:val="003D5108"/>
    <w:rsid w:val="003D6E03"/>
    <w:rsid w:val="003D73EF"/>
    <w:rsid w:val="003E3310"/>
    <w:rsid w:val="003E46D5"/>
    <w:rsid w:val="003E66BA"/>
    <w:rsid w:val="003F1210"/>
    <w:rsid w:val="003F2E99"/>
    <w:rsid w:val="0040179A"/>
    <w:rsid w:val="00401DAC"/>
    <w:rsid w:val="00402CF3"/>
    <w:rsid w:val="00404BE7"/>
    <w:rsid w:val="004051CB"/>
    <w:rsid w:val="004218FE"/>
    <w:rsid w:val="00426C9B"/>
    <w:rsid w:val="00427C34"/>
    <w:rsid w:val="004324C4"/>
    <w:rsid w:val="0043490C"/>
    <w:rsid w:val="00441050"/>
    <w:rsid w:val="004438D7"/>
    <w:rsid w:val="004470CA"/>
    <w:rsid w:val="00452B39"/>
    <w:rsid w:val="00455434"/>
    <w:rsid w:val="00466B1B"/>
    <w:rsid w:val="004710D4"/>
    <w:rsid w:val="00471E2B"/>
    <w:rsid w:val="00472A05"/>
    <w:rsid w:val="00473383"/>
    <w:rsid w:val="00474C7E"/>
    <w:rsid w:val="00485C9B"/>
    <w:rsid w:val="004929A6"/>
    <w:rsid w:val="004A0AF8"/>
    <w:rsid w:val="004A2010"/>
    <w:rsid w:val="004A7960"/>
    <w:rsid w:val="004B55BC"/>
    <w:rsid w:val="004B771B"/>
    <w:rsid w:val="004C0756"/>
    <w:rsid w:val="004C3803"/>
    <w:rsid w:val="004C7585"/>
    <w:rsid w:val="004D1B91"/>
    <w:rsid w:val="004D6519"/>
    <w:rsid w:val="004D7C98"/>
    <w:rsid w:val="004E1FA1"/>
    <w:rsid w:val="004E27D3"/>
    <w:rsid w:val="004E3DE7"/>
    <w:rsid w:val="004E51E2"/>
    <w:rsid w:val="004F0687"/>
    <w:rsid w:val="004F0A47"/>
    <w:rsid w:val="004F3E0A"/>
    <w:rsid w:val="004F64C1"/>
    <w:rsid w:val="004F6AF6"/>
    <w:rsid w:val="00506025"/>
    <w:rsid w:val="0051206C"/>
    <w:rsid w:val="00515BF2"/>
    <w:rsid w:val="005162BA"/>
    <w:rsid w:val="0052389F"/>
    <w:rsid w:val="005244D6"/>
    <w:rsid w:val="0052467D"/>
    <w:rsid w:val="005312F7"/>
    <w:rsid w:val="005409FB"/>
    <w:rsid w:val="0054302F"/>
    <w:rsid w:val="00547ED2"/>
    <w:rsid w:val="00550D87"/>
    <w:rsid w:val="00552686"/>
    <w:rsid w:val="0056516D"/>
    <w:rsid w:val="005714B7"/>
    <w:rsid w:val="005718AB"/>
    <w:rsid w:val="00576C6F"/>
    <w:rsid w:val="0059493C"/>
    <w:rsid w:val="005A67C0"/>
    <w:rsid w:val="005A73C9"/>
    <w:rsid w:val="005B70D9"/>
    <w:rsid w:val="005C024C"/>
    <w:rsid w:val="005C0AC7"/>
    <w:rsid w:val="005C0C11"/>
    <w:rsid w:val="005C1E6C"/>
    <w:rsid w:val="005D18CC"/>
    <w:rsid w:val="005D4227"/>
    <w:rsid w:val="005D542D"/>
    <w:rsid w:val="005D5F56"/>
    <w:rsid w:val="005D6573"/>
    <w:rsid w:val="005E0796"/>
    <w:rsid w:val="005E100E"/>
    <w:rsid w:val="005E3981"/>
    <w:rsid w:val="005E4015"/>
    <w:rsid w:val="005F1B9D"/>
    <w:rsid w:val="005F2750"/>
    <w:rsid w:val="005F2DCD"/>
    <w:rsid w:val="005F3F62"/>
    <w:rsid w:val="005F5BF5"/>
    <w:rsid w:val="00617A7D"/>
    <w:rsid w:val="006217FF"/>
    <w:rsid w:val="00621AAF"/>
    <w:rsid w:val="00632662"/>
    <w:rsid w:val="00641B02"/>
    <w:rsid w:val="00645F3F"/>
    <w:rsid w:val="006466EF"/>
    <w:rsid w:val="0064766E"/>
    <w:rsid w:val="00651080"/>
    <w:rsid w:val="00654F93"/>
    <w:rsid w:val="00665362"/>
    <w:rsid w:val="006667A2"/>
    <w:rsid w:val="00667897"/>
    <w:rsid w:val="00672ADA"/>
    <w:rsid w:val="006771ED"/>
    <w:rsid w:val="0069592D"/>
    <w:rsid w:val="006A69BE"/>
    <w:rsid w:val="006A7D62"/>
    <w:rsid w:val="006B2D83"/>
    <w:rsid w:val="006B48BA"/>
    <w:rsid w:val="006C7966"/>
    <w:rsid w:val="006D623B"/>
    <w:rsid w:val="006E1517"/>
    <w:rsid w:val="006E19F0"/>
    <w:rsid w:val="006F19EF"/>
    <w:rsid w:val="006F647A"/>
    <w:rsid w:val="006F797F"/>
    <w:rsid w:val="006F7D83"/>
    <w:rsid w:val="00707061"/>
    <w:rsid w:val="00712042"/>
    <w:rsid w:val="007228F7"/>
    <w:rsid w:val="00722E84"/>
    <w:rsid w:val="00731097"/>
    <w:rsid w:val="007333B8"/>
    <w:rsid w:val="00736A8F"/>
    <w:rsid w:val="007406D0"/>
    <w:rsid w:val="00741715"/>
    <w:rsid w:val="0074340C"/>
    <w:rsid w:val="00743FC2"/>
    <w:rsid w:val="00745CA5"/>
    <w:rsid w:val="00747EE9"/>
    <w:rsid w:val="00752BAF"/>
    <w:rsid w:val="007532B4"/>
    <w:rsid w:val="00754409"/>
    <w:rsid w:val="0077351E"/>
    <w:rsid w:val="00775990"/>
    <w:rsid w:val="00783894"/>
    <w:rsid w:val="00787F80"/>
    <w:rsid w:val="007922CB"/>
    <w:rsid w:val="007A1D10"/>
    <w:rsid w:val="007A3E5F"/>
    <w:rsid w:val="007A6BC6"/>
    <w:rsid w:val="007A7FC5"/>
    <w:rsid w:val="007B4B90"/>
    <w:rsid w:val="007C00A7"/>
    <w:rsid w:val="007E7508"/>
    <w:rsid w:val="007E7E38"/>
    <w:rsid w:val="007F0481"/>
    <w:rsid w:val="007F31A5"/>
    <w:rsid w:val="007F35E6"/>
    <w:rsid w:val="007F44C4"/>
    <w:rsid w:val="008048A4"/>
    <w:rsid w:val="00806955"/>
    <w:rsid w:val="00811C60"/>
    <w:rsid w:val="00813C18"/>
    <w:rsid w:val="008171BB"/>
    <w:rsid w:val="008331BA"/>
    <w:rsid w:val="008378F6"/>
    <w:rsid w:val="00841433"/>
    <w:rsid w:val="008417CE"/>
    <w:rsid w:val="00844D76"/>
    <w:rsid w:val="00862416"/>
    <w:rsid w:val="00866943"/>
    <w:rsid w:val="008717F3"/>
    <w:rsid w:val="00872A44"/>
    <w:rsid w:val="00873C9E"/>
    <w:rsid w:val="00881176"/>
    <w:rsid w:val="008864A1"/>
    <w:rsid w:val="008A493E"/>
    <w:rsid w:val="008A49F9"/>
    <w:rsid w:val="008A745A"/>
    <w:rsid w:val="008B08DF"/>
    <w:rsid w:val="008B416D"/>
    <w:rsid w:val="008C53AD"/>
    <w:rsid w:val="008E277A"/>
    <w:rsid w:val="008F5AB3"/>
    <w:rsid w:val="008F5F7E"/>
    <w:rsid w:val="0090472D"/>
    <w:rsid w:val="00915AFA"/>
    <w:rsid w:val="00916CFA"/>
    <w:rsid w:val="009205FF"/>
    <w:rsid w:val="00937B5D"/>
    <w:rsid w:val="0094349D"/>
    <w:rsid w:val="0094351B"/>
    <w:rsid w:val="009446BD"/>
    <w:rsid w:val="00946570"/>
    <w:rsid w:val="00946630"/>
    <w:rsid w:val="00953939"/>
    <w:rsid w:val="00955F6C"/>
    <w:rsid w:val="00960027"/>
    <w:rsid w:val="00964CB0"/>
    <w:rsid w:val="0097419D"/>
    <w:rsid w:val="00976A48"/>
    <w:rsid w:val="00985739"/>
    <w:rsid w:val="009964C6"/>
    <w:rsid w:val="00996B2D"/>
    <w:rsid w:val="009A2861"/>
    <w:rsid w:val="009A55E3"/>
    <w:rsid w:val="009A74EE"/>
    <w:rsid w:val="009B29D1"/>
    <w:rsid w:val="009B7915"/>
    <w:rsid w:val="009C0E9D"/>
    <w:rsid w:val="009C38C9"/>
    <w:rsid w:val="009C782C"/>
    <w:rsid w:val="009D2E00"/>
    <w:rsid w:val="009E3C3B"/>
    <w:rsid w:val="009F49C7"/>
    <w:rsid w:val="009F6BEE"/>
    <w:rsid w:val="00A07287"/>
    <w:rsid w:val="00A10BBC"/>
    <w:rsid w:val="00A1142A"/>
    <w:rsid w:val="00A12373"/>
    <w:rsid w:val="00A17060"/>
    <w:rsid w:val="00A170B3"/>
    <w:rsid w:val="00A2097D"/>
    <w:rsid w:val="00A2700C"/>
    <w:rsid w:val="00A31295"/>
    <w:rsid w:val="00A3320B"/>
    <w:rsid w:val="00A34AA5"/>
    <w:rsid w:val="00A36A0C"/>
    <w:rsid w:val="00A439C3"/>
    <w:rsid w:val="00A4750E"/>
    <w:rsid w:val="00A616AD"/>
    <w:rsid w:val="00A61CEC"/>
    <w:rsid w:val="00A647D8"/>
    <w:rsid w:val="00A74CFD"/>
    <w:rsid w:val="00A77195"/>
    <w:rsid w:val="00A82F00"/>
    <w:rsid w:val="00A85446"/>
    <w:rsid w:val="00A85D64"/>
    <w:rsid w:val="00A902EE"/>
    <w:rsid w:val="00A90BF3"/>
    <w:rsid w:val="00A95833"/>
    <w:rsid w:val="00A96964"/>
    <w:rsid w:val="00A96D3E"/>
    <w:rsid w:val="00AB0514"/>
    <w:rsid w:val="00AB076E"/>
    <w:rsid w:val="00AB35FB"/>
    <w:rsid w:val="00AB5A2C"/>
    <w:rsid w:val="00AB6A9A"/>
    <w:rsid w:val="00AC20FD"/>
    <w:rsid w:val="00AD48D6"/>
    <w:rsid w:val="00AD4E58"/>
    <w:rsid w:val="00AD59DA"/>
    <w:rsid w:val="00AE04AD"/>
    <w:rsid w:val="00AE0EF3"/>
    <w:rsid w:val="00AE1CC1"/>
    <w:rsid w:val="00AE37F9"/>
    <w:rsid w:val="00AE3851"/>
    <w:rsid w:val="00AE45DB"/>
    <w:rsid w:val="00AE5630"/>
    <w:rsid w:val="00AF06E0"/>
    <w:rsid w:val="00AF0D02"/>
    <w:rsid w:val="00AF2E80"/>
    <w:rsid w:val="00AF3196"/>
    <w:rsid w:val="00AF67C3"/>
    <w:rsid w:val="00B01FEE"/>
    <w:rsid w:val="00B02007"/>
    <w:rsid w:val="00B05EF4"/>
    <w:rsid w:val="00B136AC"/>
    <w:rsid w:val="00B350EF"/>
    <w:rsid w:val="00B35105"/>
    <w:rsid w:val="00B372E4"/>
    <w:rsid w:val="00B4058D"/>
    <w:rsid w:val="00B50FDD"/>
    <w:rsid w:val="00B54716"/>
    <w:rsid w:val="00B55AA3"/>
    <w:rsid w:val="00B55DB5"/>
    <w:rsid w:val="00B57084"/>
    <w:rsid w:val="00B579F5"/>
    <w:rsid w:val="00B60058"/>
    <w:rsid w:val="00B60FAD"/>
    <w:rsid w:val="00B6459F"/>
    <w:rsid w:val="00B67EA4"/>
    <w:rsid w:val="00B73D04"/>
    <w:rsid w:val="00B75B5C"/>
    <w:rsid w:val="00B806BB"/>
    <w:rsid w:val="00B80892"/>
    <w:rsid w:val="00B84459"/>
    <w:rsid w:val="00B86ECD"/>
    <w:rsid w:val="00B875CB"/>
    <w:rsid w:val="00B91044"/>
    <w:rsid w:val="00B91D99"/>
    <w:rsid w:val="00BA3BF7"/>
    <w:rsid w:val="00BA3E1D"/>
    <w:rsid w:val="00BA41BF"/>
    <w:rsid w:val="00BA50C8"/>
    <w:rsid w:val="00BA5613"/>
    <w:rsid w:val="00BA5AA0"/>
    <w:rsid w:val="00BA6833"/>
    <w:rsid w:val="00BB4D15"/>
    <w:rsid w:val="00BD2E12"/>
    <w:rsid w:val="00BD4139"/>
    <w:rsid w:val="00BD431E"/>
    <w:rsid w:val="00BD6829"/>
    <w:rsid w:val="00BD6DB8"/>
    <w:rsid w:val="00BE0040"/>
    <w:rsid w:val="00BE03DC"/>
    <w:rsid w:val="00BE2134"/>
    <w:rsid w:val="00BE4AB8"/>
    <w:rsid w:val="00BF1B06"/>
    <w:rsid w:val="00BF65AC"/>
    <w:rsid w:val="00C077BE"/>
    <w:rsid w:val="00C120B0"/>
    <w:rsid w:val="00C13B7C"/>
    <w:rsid w:val="00C150C3"/>
    <w:rsid w:val="00C17AAC"/>
    <w:rsid w:val="00C27A6A"/>
    <w:rsid w:val="00C31F76"/>
    <w:rsid w:val="00C32E1C"/>
    <w:rsid w:val="00C40D24"/>
    <w:rsid w:val="00C411AC"/>
    <w:rsid w:val="00C423BF"/>
    <w:rsid w:val="00C4687C"/>
    <w:rsid w:val="00C57003"/>
    <w:rsid w:val="00C601FE"/>
    <w:rsid w:val="00C64EAB"/>
    <w:rsid w:val="00C653B8"/>
    <w:rsid w:val="00C654BA"/>
    <w:rsid w:val="00C65F0B"/>
    <w:rsid w:val="00C66F92"/>
    <w:rsid w:val="00C754F6"/>
    <w:rsid w:val="00C84CC6"/>
    <w:rsid w:val="00C866E8"/>
    <w:rsid w:val="00C96E56"/>
    <w:rsid w:val="00CA1E1F"/>
    <w:rsid w:val="00CA4010"/>
    <w:rsid w:val="00CA4112"/>
    <w:rsid w:val="00CA4A67"/>
    <w:rsid w:val="00CA701A"/>
    <w:rsid w:val="00CB3471"/>
    <w:rsid w:val="00CB3BB6"/>
    <w:rsid w:val="00CB526B"/>
    <w:rsid w:val="00CB5F62"/>
    <w:rsid w:val="00CB60A7"/>
    <w:rsid w:val="00CB736F"/>
    <w:rsid w:val="00CC1E13"/>
    <w:rsid w:val="00CD06E4"/>
    <w:rsid w:val="00CD1B88"/>
    <w:rsid w:val="00CD76F4"/>
    <w:rsid w:val="00CE07DE"/>
    <w:rsid w:val="00CE0966"/>
    <w:rsid w:val="00CE0DAD"/>
    <w:rsid w:val="00CF4325"/>
    <w:rsid w:val="00CF4E25"/>
    <w:rsid w:val="00CF7870"/>
    <w:rsid w:val="00D006E8"/>
    <w:rsid w:val="00D006F6"/>
    <w:rsid w:val="00D01190"/>
    <w:rsid w:val="00D014A9"/>
    <w:rsid w:val="00D070B7"/>
    <w:rsid w:val="00D12145"/>
    <w:rsid w:val="00D14D24"/>
    <w:rsid w:val="00D3752C"/>
    <w:rsid w:val="00D43400"/>
    <w:rsid w:val="00D439B9"/>
    <w:rsid w:val="00D50C41"/>
    <w:rsid w:val="00D5114C"/>
    <w:rsid w:val="00D5631E"/>
    <w:rsid w:val="00D61E11"/>
    <w:rsid w:val="00D717C6"/>
    <w:rsid w:val="00D717D9"/>
    <w:rsid w:val="00D73A1F"/>
    <w:rsid w:val="00D73CCE"/>
    <w:rsid w:val="00D7448D"/>
    <w:rsid w:val="00D755E2"/>
    <w:rsid w:val="00D75BF1"/>
    <w:rsid w:val="00D81A0C"/>
    <w:rsid w:val="00D87E59"/>
    <w:rsid w:val="00D906B0"/>
    <w:rsid w:val="00D928FC"/>
    <w:rsid w:val="00D9780B"/>
    <w:rsid w:val="00DA06F5"/>
    <w:rsid w:val="00DA6338"/>
    <w:rsid w:val="00DB00D9"/>
    <w:rsid w:val="00DB1FC0"/>
    <w:rsid w:val="00DB5097"/>
    <w:rsid w:val="00DC0F7F"/>
    <w:rsid w:val="00DC22E3"/>
    <w:rsid w:val="00DC34D7"/>
    <w:rsid w:val="00DC360A"/>
    <w:rsid w:val="00DC3721"/>
    <w:rsid w:val="00DD709A"/>
    <w:rsid w:val="00DE1FCB"/>
    <w:rsid w:val="00DF2994"/>
    <w:rsid w:val="00E02B1D"/>
    <w:rsid w:val="00E02B3B"/>
    <w:rsid w:val="00E02C21"/>
    <w:rsid w:val="00E1053F"/>
    <w:rsid w:val="00E163C9"/>
    <w:rsid w:val="00E168DF"/>
    <w:rsid w:val="00E2450C"/>
    <w:rsid w:val="00E26F4D"/>
    <w:rsid w:val="00E313A6"/>
    <w:rsid w:val="00E353DD"/>
    <w:rsid w:val="00E47E51"/>
    <w:rsid w:val="00E511EA"/>
    <w:rsid w:val="00E60194"/>
    <w:rsid w:val="00E6055E"/>
    <w:rsid w:val="00E66E6E"/>
    <w:rsid w:val="00E722B4"/>
    <w:rsid w:val="00E72806"/>
    <w:rsid w:val="00E80C29"/>
    <w:rsid w:val="00E81BB1"/>
    <w:rsid w:val="00E83A1E"/>
    <w:rsid w:val="00E905F3"/>
    <w:rsid w:val="00E94BEA"/>
    <w:rsid w:val="00EA09A9"/>
    <w:rsid w:val="00EA2832"/>
    <w:rsid w:val="00EA4744"/>
    <w:rsid w:val="00EB2446"/>
    <w:rsid w:val="00EB3398"/>
    <w:rsid w:val="00EB4FAC"/>
    <w:rsid w:val="00EC3D0E"/>
    <w:rsid w:val="00ED2B07"/>
    <w:rsid w:val="00ED462F"/>
    <w:rsid w:val="00ED7F2D"/>
    <w:rsid w:val="00EF5739"/>
    <w:rsid w:val="00EF658F"/>
    <w:rsid w:val="00F00239"/>
    <w:rsid w:val="00F005A4"/>
    <w:rsid w:val="00F024DF"/>
    <w:rsid w:val="00F0500F"/>
    <w:rsid w:val="00F15970"/>
    <w:rsid w:val="00F20A7B"/>
    <w:rsid w:val="00F21B82"/>
    <w:rsid w:val="00F21CC5"/>
    <w:rsid w:val="00F232B9"/>
    <w:rsid w:val="00F26032"/>
    <w:rsid w:val="00F3017F"/>
    <w:rsid w:val="00F37346"/>
    <w:rsid w:val="00F37E32"/>
    <w:rsid w:val="00F40537"/>
    <w:rsid w:val="00F42471"/>
    <w:rsid w:val="00F46A9B"/>
    <w:rsid w:val="00F50E31"/>
    <w:rsid w:val="00F51F2C"/>
    <w:rsid w:val="00F56FD9"/>
    <w:rsid w:val="00F66812"/>
    <w:rsid w:val="00F72E3B"/>
    <w:rsid w:val="00F75B85"/>
    <w:rsid w:val="00F802B2"/>
    <w:rsid w:val="00F8749D"/>
    <w:rsid w:val="00F92DF6"/>
    <w:rsid w:val="00F94C07"/>
    <w:rsid w:val="00FA0461"/>
    <w:rsid w:val="00FA171E"/>
    <w:rsid w:val="00FA430F"/>
    <w:rsid w:val="00FC0A8B"/>
    <w:rsid w:val="00FC2747"/>
    <w:rsid w:val="00FC76B9"/>
    <w:rsid w:val="00FD081E"/>
    <w:rsid w:val="00FD3848"/>
    <w:rsid w:val="00FD39BC"/>
    <w:rsid w:val="00FD6660"/>
    <w:rsid w:val="00FE0204"/>
    <w:rsid w:val="00FE03C6"/>
    <w:rsid w:val="00FE5095"/>
    <w:rsid w:val="00FE7DDD"/>
    <w:rsid w:val="00FF30E8"/>
    <w:rsid w:val="00FF39F6"/>
    <w:rsid w:val="00FF44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  <o:rules v:ext="edit">
        <o:r id="V:Rule4" type="connector" idref="#AutoShape 635"/>
        <o:r id="V:Rule5" type="connector" idref="#AutoShape 633"/>
        <o:r id="V:Rule6" type="connector" idref="#AutoShape 63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zh-TW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/>
    <w:lsdException w:name="footer" w:locked="1" w:uiPriority="0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41433"/>
    <w:rPr>
      <w:lang w:eastAsia="fr-FR"/>
    </w:rPr>
  </w:style>
  <w:style w:type="paragraph" w:styleId="Titre1">
    <w:name w:val="heading 1"/>
    <w:basedOn w:val="Normal"/>
    <w:next w:val="Normal"/>
    <w:link w:val="Titre1Car"/>
    <w:uiPriority w:val="99"/>
    <w:qFormat/>
    <w:rsid w:val="00841433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uiPriority w:val="99"/>
    <w:qFormat/>
    <w:rsid w:val="00841433"/>
    <w:pPr>
      <w:keepNext/>
      <w:ind w:firstLine="922"/>
      <w:outlineLvl w:val="1"/>
    </w:pPr>
    <w:rPr>
      <w:sz w:val="24"/>
    </w:rPr>
  </w:style>
  <w:style w:type="paragraph" w:styleId="Titre3">
    <w:name w:val="heading 3"/>
    <w:basedOn w:val="Normal"/>
    <w:next w:val="Normal"/>
    <w:link w:val="Titre3Car"/>
    <w:uiPriority w:val="99"/>
    <w:qFormat/>
    <w:rsid w:val="00841433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link w:val="Titre4Car"/>
    <w:uiPriority w:val="99"/>
    <w:qFormat/>
    <w:rsid w:val="00841433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link w:val="Titre5Car"/>
    <w:uiPriority w:val="99"/>
    <w:qFormat/>
    <w:rsid w:val="00841433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link w:val="Titre6Car"/>
    <w:uiPriority w:val="99"/>
    <w:qFormat/>
    <w:rsid w:val="00841433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uiPriority w:val="99"/>
    <w:qFormat/>
    <w:rsid w:val="00841433"/>
    <w:pPr>
      <w:keepNext/>
      <w:ind w:left="1276" w:firstLine="284"/>
      <w:outlineLvl w:val="6"/>
    </w:pPr>
    <w:rPr>
      <w:noProof/>
      <w:sz w:val="24"/>
    </w:rPr>
  </w:style>
  <w:style w:type="paragraph" w:styleId="Titre8">
    <w:name w:val="heading 8"/>
    <w:basedOn w:val="Normal"/>
    <w:next w:val="Normal"/>
    <w:link w:val="Titre8Car"/>
    <w:uiPriority w:val="99"/>
    <w:qFormat/>
    <w:rsid w:val="00841433"/>
    <w:pPr>
      <w:keepNext/>
      <w:ind w:left="1560" w:right="12106"/>
      <w:outlineLvl w:val="7"/>
    </w:pPr>
    <w:rPr>
      <w:noProof/>
      <w:sz w:val="24"/>
    </w:rPr>
  </w:style>
  <w:style w:type="paragraph" w:styleId="Titre9">
    <w:name w:val="heading 9"/>
    <w:basedOn w:val="Normal"/>
    <w:next w:val="Normal"/>
    <w:link w:val="Titre9Car"/>
    <w:uiPriority w:val="99"/>
    <w:qFormat/>
    <w:rsid w:val="00841433"/>
    <w:pPr>
      <w:keepNext/>
      <w:jc w:val="center"/>
      <w:outlineLvl w:val="8"/>
    </w:pPr>
    <w:rPr>
      <w:b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F5533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F5533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F5533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F5533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F5533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uiPriority w:val="99"/>
    <w:locked/>
    <w:rsid w:val="00117C20"/>
    <w:rPr>
      <w:rFonts w:cs="Times New Roman"/>
      <w:b/>
      <w:sz w:val="40"/>
    </w:rPr>
  </w:style>
  <w:style w:type="character" w:customStyle="1" w:styleId="Titre7Car">
    <w:name w:val="Titre 7 Car"/>
    <w:basedOn w:val="Policepardfaut"/>
    <w:link w:val="Titre7"/>
    <w:uiPriority w:val="9"/>
    <w:semiHidden/>
    <w:rsid w:val="00F55330"/>
    <w:rPr>
      <w:rFonts w:ascii="Calibri" w:eastAsia="Times New Roman" w:hAnsi="Calibri" w:cs="Times New Roman"/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F5533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F55330"/>
    <w:rPr>
      <w:rFonts w:ascii="Cambria" w:eastAsia="Times New Roman" w:hAnsi="Cambria" w:cs="Times New Roman"/>
    </w:rPr>
  </w:style>
  <w:style w:type="paragraph" w:styleId="Lgende">
    <w:name w:val="caption"/>
    <w:basedOn w:val="Normal"/>
    <w:next w:val="Normal"/>
    <w:uiPriority w:val="99"/>
    <w:qFormat/>
    <w:rsid w:val="00841433"/>
    <w:pPr>
      <w:spacing w:before="40"/>
      <w:ind w:right="-142"/>
    </w:pPr>
    <w:rPr>
      <w:b/>
      <w:sz w:val="18"/>
    </w:rPr>
  </w:style>
  <w:style w:type="paragraph" w:styleId="Normalcentr">
    <w:name w:val="Block Text"/>
    <w:basedOn w:val="Normal"/>
    <w:uiPriority w:val="99"/>
    <w:semiHidden/>
    <w:rsid w:val="00841433"/>
    <w:pPr>
      <w:ind w:left="1985" w:right="12248"/>
      <w:jc w:val="both"/>
    </w:pPr>
    <w:rPr>
      <w:sz w:val="24"/>
    </w:rPr>
  </w:style>
  <w:style w:type="paragraph" w:styleId="En-tte">
    <w:name w:val="header"/>
    <w:basedOn w:val="Normal"/>
    <w:link w:val="En-tteCar"/>
    <w:uiPriority w:val="99"/>
    <w:rsid w:val="0084143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55330"/>
    <w:rPr>
      <w:sz w:val="20"/>
      <w:szCs w:val="20"/>
    </w:rPr>
  </w:style>
  <w:style w:type="paragraph" w:styleId="Pieddepage">
    <w:name w:val="footer"/>
    <w:basedOn w:val="Normal"/>
    <w:link w:val="PieddepageCar"/>
    <w:uiPriority w:val="99"/>
    <w:semiHidden/>
    <w:rsid w:val="0084143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F55330"/>
    <w:rPr>
      <w:sz w:val="20"/>
      <w:szCs w:val="20"/>
    </w:rPr>
  </w:style>
  <w:style w:type="character" w:styleId="Numrodepage">
    <w:name w:val="page number"/>
    <w:basedOn w:val="Policepardfaut"/>
    <w:uiPriority w:val="99"/>
    <w:semiHidden/>
    <w:rsid w:val="00841433"/>
    <w:rPr>
      <w:rFonts w:cs="Times New Roman"/>
    </w:rPr>
  </w:style>
  <w:style w:type="paragraph" w:styleId="Titre">
    <w:name w:val="Title"/>
    <w:basedOn w:val="Normal"/>
    <w:link w:val="TitreCar"/>
    <w:uiPriority w:val="99"/>
    <w:qFormat/>
    <w:rsid w:val="007A1D10"/>
    <w:pPr>
      <w:jc w:val="center"/>
    </w:pPr>
    <w:rPr>
      <w:rFonts w:ascii="Arial" w:hAnsi="Arial"/>
      <w:sz w:val="28"/>
    </w:rPr>
  </w:style>
  <w:style w:type="character" w:customStyle="1" w:styleId="TitreCar">
    <w:name w:val="Titre Car"/>
    <w:basedOn w:val="Policepardfaut"/>
    <w:link w:val="Titre"/>
    <w:uiPriority w:val="99"/>
    <w:locked/>
    <w:rsid w:val="007A1D10"/>
    <w:rPr>
      <w:rFonts w:ascii="Arial" w:hAnsi="Arial" w:cs="Times New Roman"/>
      <w:sz w:val="28"/>
    </w:rPr>
  </w:style>
  <w:style w:type="paragraph" w:styleId="Paragraphedeliste">
    <w:name w:val="List Paragraph"/>
    <w:basedOn w:val="Normal"/>
    <w:uiPriority w:val="99"/>
    <w:qFormat/>
    <w:rsid w:val="00DC34D7"/>
    <w:pPr>
      <w:ind w:left="720"/>
      <w:contextualSpacing/>
    </w:pPr>
    <w:rPr>
      <w:sz w:val="24"/>
      <w:szCs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051C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051CB"/>
    <w:rPr>
      <w:rFonts w:ascii="Tahoma" w:hAnsi="Tahoma" w:cs="Tahoma"/>
      <w:sz w:val="16"/>
      <w:szCs w:val="16"/>
      <w:lang w:eastAsia="fr-FR"/>
    </w:rPr>
  </w:style>
  <w:style w:type="table" w:styleId="Grilledutableau">
    <w:name w:val="Table Grid"/>
    <w:basedOn w:val="TableauNormal"/>
    <w:locked/>
    <w:rsid w:val="004D651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zh-TW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/>
    <w:lsdException w:name="footer" w:locked="1" w:uiPriority="0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841433"/>
    <w:rPr>
      <w:lang w:eastAsia="fr-FR"/>
    </w:rPr>
  </w:style>
  <w:style w:type="paragraph" w:styleId="Titre1">
    <w:name w:val="heading 1"/>
    <w:basedOn w:val="Normal"/>
    <w:next w:val="Normal"/>
    <w:link w:val="Titre1Car"/>
    <w:uiPriority w:val="99"/>
    <w:qFormat/>
    <w:rsid w:val="00841433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uiPriority w:val="99"/>
    <w:qFormat/>
    <w:rsid w:val="00841433"/>
    <w:pPr>
      <w:keepNext/>
      <w:ind w:firstLine="922"/>
      <w:outlineLvl w:val="1"/>
    </w:pPr>
    <w:rPr>
      <w:sz w:val="24"/>
    </w:rPr>
  </w:style>
  <w:style w:type="paragraph" w:styleId="Titre3">
    <w:name w:val="heading 3"/>
    <w:basedOn w:val="Normal"/>
    <w:next w:val="Normal"/>
    <w:link w:val="Titre3Car"/>
    <w:uiPriority w:val="99"/>
    <w:qFormat/>
    <w:rsid w:val="00841433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link w:val="Titre4Car"/>
    <w:uiPriority w:val="99"/>
    <w:qFormat/>
    <w:rsid w:val="00841433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link w:val="Titre5Car"/>
    <w:uiPriority w:val="99"/>
    <w:qFormat/>
    <w:rsid w:val="00841433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link w:val="Titre6Car"/>
    <w:uiPriority w:val="99"/>
    <w:qFormat/>
    <w:rsid w:val="00841433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uiPriority w:val="99"/>
    <w:qFormat/>
    <w:rsid w:val="00841433"/>
    <w:pPr>
      <w:keepNext/>
      <w:ind w:left="1276" w:firstLine="284"/>
      <w:outlineLvl w:val="6"/>
    </w:pPr>
    <w:rPr>
      <w:noProof/>
      <w:sz w:val="24"/>
    </w:rPr>
  </w:style>
  <w:style w:type="paragraph" w:styleId="Titre8">
    <w:name w:val="heading 8"/>
    <w:basedOn w:val="Normal"/>
    <w:next w:val="Normal"/>
    <w:link w:val="Titre8Car"/>
    <w:uiPriority w:val="99"/>
    <w:qFormat/>
    <w:rsid w:val="00841433"/>
    <w:pPr>
      <w:keepNext/>
      <w:ind w:left="1560" w:right="12106"/>
      <w:outlineLvl w:val="7"/>
    </w:pPr>
    <w:rPr>
      <w:noProof/>
      <w:sz w:val="24"/>
    </w:rPr>
  </w:style>
  <w:style w:type="paragraph" w:styleId="Titre9">
    <w:name w:val="heading 9"/>
    <w:basedOn w:val="Normal"/>
    <w:next w:val="Normal"/>
    <w:link w:val="Titre9Car"/>
    <w:uiPriority w:val="99"/>
    <w:qFormat/>
    <w:rsid w:val="00841433"/>
    <w:pPr>
      <w:keepNext/>
      <w:jc w:val="center"/>
      <w:outlineLvl w:val="8"/>
    </w:pPr>
    <w:rPr>
      <w:b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F5533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semiHidden/>
    <w:rsid w:val="00F5533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F5533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Titre4Car">
    <w:name w:val="Titre 4 Car"/>
    <w:basedOn w:val="Policepardfaut"/>
    <w:link w:val="Titre4"/>
    <w:uiPriority w:val="9"/>
    <w:semiHidden/>
    <w:rsid w:val="00F5533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Titre5Car">
    <w:name w:val="Titre 5 Car"/>
    <w:basedOn w:val="Policepardfaut"/>
    <w:link w:val="Titre5"/>
    <w:uiPriority w:val="9"/>
    <w:semiHidden/>
    <w:rsid w:val="00F5533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Titre6Car">
    <w:name w:val="Titre 6 Car"/>
    <w:basedOn w:val="Policepardfaut"/>
    <w:link w:val="Titre6"/>
    <w:uiPriority w:val="99"/>
    <w:locked/>
    <w:rsid w:val="00117C20"/>
    <w:rPr>
      <w:rFonts w:cs="Times New Roman"/>
      <w:b/>
      <w:sz w:val="40"/>
    </w:rPr>
  </w:style>
  <w:style w:type="character" w:customStyle="1" w:styleId="Titre7Car">
    <w:name w:val="Titre 7 Car"/>
    <w:basedOn w:val="Policepardfaut"/>
    <w:link w:val="Titre7"/>
    <w:uiPriority w:val="9"/>
    <w:semiHidden/>
    <w:rsid w:val="00F55330"/>
    <w:rPr>
      <w:rFonts w:ascii="Calibri" w:eastAsia="Times New Roman" w:hAnsi="Calibri" w:cs="Times New Roman"/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semiHidden/>
    <w:rsid w:val="00F5533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F55330"/>
    <w:rPr>
      <w:rFonts w:ascii="Cambria" w:eastAsia="Times New Roman" w:hAnsi="Cambria" w:cs="Times New Roman"/>
    </w:rPr>
  </w:style>
  <w:style w:type="paragraph" w:styleId="Lgende">
    <w:name w:val="caption"/>
    <w:basedOn w:val="Normal"/>
    <w:next w:val="Normal"/>
    <w:uiPriority w:val="99"/>
    <w:qFormat/>
    <w:rsid w:val="00841433"/>
    <w:pPr>
      <w:spacing w:before="40"/>
      <w:ind w:right="-142"/>
    </w:pPr>
    <w:rPr>
      <w:b/>
      <w:sz w:val="18"/>
    </w:rPr>
  </w:style>
  <w:style w:type="paragraph" w:styleId="Normalcentr">
    <w:name w:val="Block Text"/>
    <w:basedOn w:val="Normal"/>
    <w:uiPriority w:val="99"/>
    <w:semiHidden/>
    <w:rsid w:val="00841433"/>
    <w:pPr>
      <w:ind w:left="1985" w:right="12248"/>
      <w:jc w:val="both"/>
    </w:pPr>
    <w:rPr>
      <w:sz w:val="24"/>
    </w:rPr>
  </w:style>
  <w:style w:type="paragraph" w:styleId="En-tte">
    <w:name w:val="header"/>
    <w:basedOn w:val="Normal"/>
    <w:link w:val="En-tteCar"/>
    <w:uiPriority w:val="99"/>
    <w:rsid w:val="0084143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55330"/>
    <w:rPr>
      <w:sz w:val="20"/>
      <w:szCs w:val="20"/>
    </w:rPr>
  </w:style>
  <w:style w:type="paragraph" w:styleId="Pieddepage">
    <w:name w:val="footer"/>
    <w:basedOn w:val="Normal"/>
    <w:link w:val="PieddepageCar"/>
    <w:uiPriority w:val="99"/>
    <w:semiHidden/>
    <w:rsid w:val="0084143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F55330"/>
    <w:rPr>
      <w:sz w:val="20"/>
      <w:szCs w:val="20"/>
    </w:rPr>
  </w:style>
  <w:style w:type="character" w:styleId="Numrodepage">
    <w:name w:val="page number"/>
    <w:basedOn w:val="Policepardfaut"/>
    <w:uiPriority w:val="99"/>
    <w:semiHidden/>
    <w:rsid w:val="00841433"/>
    <w:rPr>
      <w:rFonts w:cs="Times New Roman"/>
    </w:rPr>
  </w:style>
  <w:style w:type="paragraph" w:styleId="Titre">
    <w:name w:val="Title"/>
    <w:basedOn w:val="Normal"/>
    <w:link w:val="TitreCar"/>
    <w:uiPriority w:val="99"/>
    <w:qFormat/>
    <w:rsid w:val="007A1D10"/>
    <w:pPr>
      <w:jc w:val="center"/>
    </w:pPr>
    <w:rPr>
      <w:rFonts w:ascii="Arial" w:hAnsi="Arial"/>
      <w:sz w:val="28"/>
    </w:rPr>
  </w:style>
  <w:style w:type="character" w:customStyle="1" w:styleId="TitreCar">
    <w:name w:val="Titre Car"/>
    <w:basedOn w:val="Policepardfaut"/>
    <w:link w:val="Titre"/>
    <w:uiPriority w:val="99"/>
    <w:locked/>
    <w:rsid w:val="007A1D10"/>
    <w:rPr>
      <w:rFonts w:ascii="Arial" w:hAnsi="Arial" w:cs="Times New Roman"/>
      <w:sz w:val="28"/>
    </w:rPr>
  </w:style>
  <w:style w:type="paragraph" w:styleId="Paragraphedeliste">
    <w:name w:val="List Paragraph"/>
    <w:basedOn w:val="Normal"/>
    <w:uiPriority w:val="99"/>
    <w:qFormat/>
    <w:rsid w:val="00DC34D7"/>
    <w:pPr>
      <w:ind w:left="720"/>
      <w:contextualSpacing/>
    </w:pPr>
    <w:rPr>
      <w:sz w:val="24"/>
      <w:szCs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051C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051CB"/>
    <w:rPr>
      <w:rFonts w:ascii="Tahoma" w:hAnsi="Tahoma" w:cs="Tahoma"/>
      <w:sz w:val="16"/>
      <w:szCs w:val="16"/>
      <w:lang w:eastAsia="fr-FR"/>
    </w:rPr>
  </w:style>
  <w:style w:type="table" w:styleId="Grilledutableau">
    <w:name w:val="Table Grid"/>
    <w:basedOn w:val="TableauNormal"/>
    <w:locked/>
    <w:rsid w:val="004D65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4.xml"/><Relationship Id="rId18" Type="http://schemas.microsoft.com/office/2007/relationships/hdphoto" Target="NULL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header" Target="header4.xml"/><Relationship Id="rId47" Type="http://schemas.openxmlformats.org/officeDocument/2006/relationships/image" Target="media/image30.jpeg"/><Relationship Id="rId50" Type="http://schemas.microsoft.com/office/2007/relationships/hdphoto" Target="media/hdphoto1.wdp"/><Relationship Id="rId55" Type="http://schemas.microsoft.com/office/2007/relationships/hdphoto" Target="media/hdphoto3.wdp"/><Relationship Id="rId63" Type="http://schemas.openxmlformats.org/officeDocument/2006/relationships/image" Target="media/image4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41" Type="http://schemas.openxmlformats.org/officeDocument/2006/relationships/header" Target="header3.xml"/><Relationship Id="rId54" Type="http://schemas.openxmlformats.org/officeDocument/2006/relationships/image" Target="media/image35.png"/><Relationship Id="rId62" Type="http://schemas.microsoft.com/office/2007/relationships/hdphoto" Target="media/hdphoto5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8.jpeg"/><Relationship Id="rId53" Type="http://schemas.openxmlformats.org/officeDocument/2006/relationships/image" Target="media/image34.jpeg"/><Relationship Id="rId58" Type="http://schemas.openxmlformats.org/officeDocument/2006/relationships/image" Target="media/image38.jpeg"/><Relationship Id="rId66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2.png"/><Relationship Id="rId57" Type="http://schemas.openxmlformats.org/officeDocument/2006/relationships/image" Target="media/image37.jpeg"/><Relationship Id="rId61" Type="http://schemas.openxmlformats.org/officeDocument/2006/relationships/image" Target="media/image40.png"/><Relationship Id="rId10" Type="http://schemas.openxmlformats.org/officeDocument/2006/relationships/header" Target="header1.xm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4" Type="http://schemas.openxmlformats.org/officeDocument/2006/relationships/image" Target="media/image27.jpeg"/><Relationship Id="rId52" Type="http://schemas.microsoft.com/office/2007/relationships/hdphoto" Target="media/hdphoto2.wdp"/><Relationship Id="rId60" Type="http://schemas.microsoft.com/office/2007/relationships/hdphoto" Target="media/hdphoto4.wdp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1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6.jpeg"/><Relationship Id="rId64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29.jpeg"/><Relationship Id="rId59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C6DE57C-8869-4F58-90B6-D2943C54A8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1763</Words>
  <Characters>9702</Characters>
  <Application>Microsoft Office Word</Application>
  <DocSecurity>0</DocSecurity>
  <Lines>80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Académie de Limoges</Company>
  <LinksUpToDate>false</LinksUpToDate>
  <CharactersWithSpaces>11443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construction</dc:creator>
  <cp:lastModifiedBy>utilisateur</cp:lastModifiedBy>
  <cp:revision>2</cp:revision>
  <cp:lastPrinted>2014-02-05T14:15:00Z</cp:lastPrinted>
  <dcterms:created xsi:type="dcterms:W3CDTF">2015-02-09T10:03:00Z</dcterms:created>
  <dcterms:modified xsi:type="dcterms:W3CDTF">2015-02-09T10:03:00Z</dcterms:modified>
</cp:coreProperties>
</file>