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7FE3D" w14:textId="130A3A26" w:rsidR="007D4E98" w:rsidRDefault="007D4E98" w:rsidP="007D4E98">
      <w:pPr>
        <w:spacing w:after="0"/>
        <w:rPr>
          <w:rFonts w:ascii="Arial" w:hAnsi="Arial" w:cs="Arial"/>
          <w:b/>
        </w:rPr>
      </w:pPr>
      <w:r>
        <w:rPr>
          <w:rFonts w:ascii="Arial" w:hAnsi="Arial" w:cs="Arial"/>
          <w:b/>
        </w:rPr>
        <w:t>Sujet zéro enseignement transversal STI2D</w:t>
      </w:r>
      <w:r>
        <w:rPr>
          <w:rFonts w:ascii="Arial" w:hAnsi="Arial" w:cs="Arial"/>
          <w:b/>
          <w:color w:val="FF0000"/>
        </w:rPr>
        <w:t xml:space="preserve"> V</w:t>
      </w:r>
      <w:r w:rsidR="002A3A3A">
        <w:rPr>
          <w:rFonts w:ascii="Arial" w:hAnsi="Arial" w:cs="Arial"/>
          <w:b/>
          <w:color w:val="FF0000"/>
        </w:rPr>
        <w:t>10</w:t>
      </w:r>
      <w:r>
        <w:rPr>
          <w:rFonts w:ascii="Arial" w:hAnsi="Arial" w:cs="Arial"/>
          <w:b/>
        </w:rPr>
        <w:t xml:space="preserve">: </w:t>
      </w:r>
      <w:r w:rsidRPr="00A5216E">
        <w:rPr>
          <w:rFonts w:ascii="Arial" w:hAnsi="Arial" w:cs="Arial"/>
          <w:b/>
        </w:rPr>
        <w:t>Barrage du Couesnon du Mont St Michel</w:t>
      </w:r>
    </w:p>
    <w:p w14:paraId="4A3123DB" w14:textId="77777777" w:rsidR="007D4E98" w:rsidRPr="00560D63" w:rsidRDefault="007D4E98" w:rsidP="007D4E98">
      <w:pPr>
        <w:spacing w:after="0"/>
        <w:rPr>
          <w:rFonts w:ascii="Arial" w:hAnsi="Arial" w:cs="Arial"/>
          <w:b/>
          <w:color w:val="FF0000"/>
        </w:rPr>
      </w:pPr>
      <w:r w:rsidRPr="00560D63">
        <w:rPr>
          <w:rFonts w:ascii="Arial" w:hAnsi="Arial" w:cs="Arial"/>
          <w:b/>
          <w:color w:val="FF0000"/>
        </w:rPr>
        <w:t>CORRIGÉ</w:t>
      </w:r>
    </w:p>
    <w:p w14:paraId="5A395D27" w14:textId="77777777" w:rsidR="007D4E98" w:rsidRDefault="007D4E98" w:rsidP="007D4E98">
      <w:pPr>
        <w:spacing w:after="0"/>
      </w:pPr>
    </w:p>
    <w:tbl>
      <w:tblPr>
        <w:tblStyle w:val="Grille"/>
        <w:tblW w:w="0" w:type="auto"/>
        <w:tblLook w:val="04A0" w:firstRow="1" w:lastRow="0" w:firstColumn="1" w:lastColumn="0" w:noHBand="0" w:noVBand="1"/>
      </w:tblPr>
      <w:tblGrid>
        <w:gridCol w:w="1390"/>
        <w:gridCol w:w="7964"/>
      </w:tblGrid>
      <w:tr w:rsidR="007D4E98" w:rsidRPr="00084F86" w14:paraId="695FE965" w14:textId="77777777" w:rsidTr="002A3A3A">
        <w:tc>
          <w:tcPr>
            <w:tcW w:w="1390" w:type="dxa"/>
          </w:tcPr>
          <w:p w14:paraId="65B77DC7" w14:textId="77777777" w:rsidR="007D4E98" w:rsidRPr="00084F86" w:rsidRDefault="007D4E98" w:rsidP="00084F86">
            <w:pPr>
              <w:spacing w:before="100" w:beforeAutospacing="1" w:after="100" w:afterAutospacing="1"/>
              <w:rPr>
                <w:rFonts w:ascii="Arial" w:hAnsi="Arial" w:cs="Arial"/>
                <w:b/>
                <w:i/>
                <w:sz w:val="24"/>
                <w:szCs w:val="24"/>
              </w:rPr>
            </w:pPr>
            <w:r w:rsidRPr="00084F86">
              <w:rPr>
                <w:rFonts w:ascii="Arial" w:hAnsi="Arial" w:cs="Arial"/>
                <w:b/>
                <w:i/>
                <w:sz w:val="24"/>
                <w:szCs w:val="24"/>
              </w:rPr>
              <w:t>Questions</w:t>
            </w:r>
          </w:p>
        </w:tc>
        <w:tc>
          <w:tcPr>
            <w:tcW w:w="7964" w:type="dxa"/>
          </w:tcPr>
          <w:p w14:paraId="4B61289D" w14:textId="77777777" w:rsidR="007D4E98" w:rsidRPr="00084F86" w:rsidRDefault="007D4E98" w:rsidP="00084F86">
            <w:pPr>
              <w:spacing w:before="100" w:beforeAutospacing="1" w:after="100" w:afterAutospacing="1"/>
              <w:rPr>
                <w:rFonts w:ascii="Arial" w:hAnsi="Arial" w:cs="Arial"/>
                <w:b/>
                <w:i/>
                <w:sz w:val="24"/>
                <w:szCs w:val="24"/>
              </w:rPr>
            </w:pPr>
            <w:r w:rsidRPr="00084F86">
              <w:rPr>
                <w:rFonts w:ascii="Arial" w:hAnsi="Arial" w:cs="Arial"/>
                <w:b/>
                <w:i/>
                <w:sz w:val="24"/>
                <w:szCs w:val="24"/>
              </w:rPr>
              <w:t>Eléments de réponses</w:t>
            </w:r>
          </w:p>
        </w:tc>
      </w:tr>
      <w:tr w:rsidR="007D4E98" w14:paraId="041CA9FD" w14:textId="77777777" w:rsidTr="002A3A3A">
        <w:tc>
          <w:tcPr>
            <w:tcW w:w="9354" w:type="dxa"/>
            <w:gridSpan w:val="2"/>
          </w:tcPr>
          <w:p w14:paraId="1F89CA25" w14:textId="77777777" w:rsidR="007D4E98" w:rsidRPr="00084F86" w:rsidRDefault="007D4E98" w:rsidP="007D4E98">
            <w:pPr>
              <w:spacing w:after="0"/>
              <w:rPr>
                <w:rFonts w:ascii="Arial" w:hAnsi="Arial" w:cs="Arial"/>
                <w:b/>
                <w:i/>
              </w:rPr>
            </w:pPr>
            <w:r w:rsidRPr="00084F86">
              <w:rPr>
                <w:rFonts w:ascii="Arial" w:hAnsi="Arial" w:cs="Arial"/>
                <w:b/>
                <w:i/>
                <w:sz w:val="24"/>
              </w:rPr>
              <w:t>Exercice</w:t>
            </w:r>
          </w:p>
        </w:tc>
      </w:tr>
      <w:tr w:rsidR="007D4E98" w14:paraId="751C022F" w14:textId="77777777" w:rsidTr="002A3A3A">
        <w:tc>
          <w:tcPr>
            <w:tcW w:w="1390" w:type="dxa"/>
          </w:tcPr>
          <w:p w14:paraId="5AB1F965" w14:textId="77777777" w:rsidR="007D4E98" w:rsidRDefault="007D4E98" w:rsidP="007D4E98">
            <w:pPr>
              <w:spacing w:after="0"/>
            </w:pPr>
            <w:r>
              <w:t>1</w:t>
            </w:r>
          </w:p>
        </w:tc>
        <w:tc>
          <w:tcPr>
            <w:tcW w:w="7964" w:type="dxa"/>
          </w:tcPr>
          <w:p w14:paraId="78B97127" w14:textId="77777777" w:rsidR="007D4E98" w:rsidRPr="007D4E98" w:rsidRDefault="007D4E98" w:rsidP="007D4E98">
            <w:pPr>
              <w:spacing w:after="0"/>
              <w:rPr>
                <w:rFonts w:ascii="Arial" w:hAnsi="Arial" w:cs="Arial"/>
                <w:color w:val="FF0000"/>
              </w:rPr>
            </w:pPr>
            <w:r w:rsidRPr="007D4E98">
              <w:rPr>
                <w:rFonts w:ascii="Arial" w:hAnsi="Arial" w:cs="Arial"/>
                <w:color w:val="FF0000"/>
              </w:rPr>
              <w:t>Phase 3 : Transports des éléments constitutifs du produit</w:t>
            </w:r>
          </w:p>
          <w:p w14:paraId="7D36E0B9" w14:textId="77777777" w:rsidR="007D4E98" w:rsidRPr="007D4E98" w:rsidRDefault="007D4E98" w:rsidP="007D4E98">
            <w:pPr>
              <w:spacing w:after="0"/>
              <w:rPr>
                <w:rFonts w:ascii="Arial" w:hAnsi="Arial" w:cs="Arial"/>
                <w:color w:val="FF0000"/>
              </w:rPr>
            </w:pPr>
            <w:r w:rsidRPr="007D4E98">
              <w:rPr>
                <w:rFonts w:ascii="Arial" w:hAnsi="Arial" w:cs="Arial"/>
                <w:color w:val="FF0000"/>
              </w:rPr>
              <w:t>Phase 4 : Utilisation du produit</w:t>
            </w:r>
          </w:p>
          <w:p w14:paraId="3D580747" w14:textId="77777777" w:rsidR="007D4E98" w:rsidRPr="007D4E98" w:rsidRDefault="007D4E98" w:rsidP="007D4E98">
            <w:pPr>
              <w:spacing w:after="0"/>
              <w:rPr>
                <w:rFonts w:ascii="Arial" w:hAnsi="Arial" w:cs="Arial"/>
                <w:color w:val="FF0000"/>
              </w:rPr>
            </w:pPr>
            <w:r w:rsidRPr="007D4E98">
              <w:rPr>
                <w:rFonts w:ascii="Arial" w:hAnsi="Arial" w:cs="Arial"/>
                <w:color w:val="FF0000"/>
              </w:rPr>
              <w:t>Phase 5 : Recyclage, gestion de fin de vie du produit</w:t>
            </w:r>
          </w:p>
        </w:tc>
      </w:tr>
      <w:tr w:rsidR="007D4E98" w14:paraId="2B11AFB2" w14:textId="77777777" w:rsidTr="002A3A3A">
        <w:tc>
          <w:tcPr>
            <w:tcW w:w="1390" w:type="dxa"/>
          </w:tcPr>
          <w:p w14:paraId="4E8CCBA5" w14:textId="77777777" w:rsidR="007D4E98" w:rsidRDefault="007D4E98" w:rsidP="007D4E98">
            <w:pPr>
              <w:spacing w:after="0"/>
            </w:pPr>
            <w:r>
              <w:t>2</w:t>
            </w:r>
          </w:p>
        </w:tc>
        <w:tc>
          <w:tcPr>
            <w:tcW w:w="7964" w:type="dxa"/>
          </w:tcPr>
          <w:p w14:paraId="0A6D5B7A" w14:textId="77777777" w:rsidR="007D4E98" w:rsidRPr="007D4E98" w:rsidRDefault="007D4E98" w:rsidP="007D4E98">
            <w:pPr>
              <w:shd w:val="clear" w:color="auto" w:fill="FFFFFF"/>
              <w:spacing w:after="0"/>
              <w:rPr>
                <w:rFonts w:ascii="Arial" w:hAnsi="Arial" w:cs="Arial"/>
                <w:color w:val="FF0000"/>
                <w:vertAlign w:val="subscript"/>
                <w:lang w:val="en-US"/>
              </w:rPr>
            </w:pPr>
            <w:r w:rsidRPr="007D4E98">
              <w:rPr>
                <w:rFonts w:ascii="Arial" w:hAnsi="Arial" w:cs="Arial"/>
                <w:color w:val="FF0000"/>
                <w:lang w:val="en-US"/>
              </w:rPr>
              <w:t>Scénario 1 / 29,4 . 360 . 20 = 211 680 g equ C  soit 776 kg CO</w:t>
            </w:r>
            <w:r w:rsidRPr="007D4E98">
              <w:rPr>
                <w:rFonts w:ascii="Arial" w:hAnsi="Arial" w:cs="Arial"/>
                <w:color w:val="FF0000"/>
                <w:vertAlign w:val="subscript"/>
                <w:lang w:val="en-US"/>
              </w:rPr>
              <w:t>2</w:t>
            </w:r>
          </w:p>
          <w:p w14:paraId="205B0554" w14:textId="77777777" w:rsidR="007D4E98" w:rsidRPr="007D4E98" w:rsidRDefault="007D4E98" w:rsidP="007D4E98">
            <w:pPr>
              <w:shd w:val="clear" w:color="auto" w:fill="FFFFFF"/>
              <w:spacing w:after="0"/>
              <w:rPr>
                <w:rFonts w:ascii="Arial" w:hAnsi="Arial" w:cs="Arial"/>
                <w:color w:val="FF0000"/>
                <w:vertAlign w:val="subscript"/>
                <w:lang w:val="en-US"/>
              </w:rPr>
            </w:pPr>
          </w:p>
          <w:p w14:paraId="5EE82F38" w14:textId="77777777" w:rsidR="007D4E98" w:rsidRPr="007D4E98" w:rsidRDefault="007D4E98" w:rsidP="007D4E98">
            <w:pPr>
              <w:shd w:val="clear" w:color="auto" w:fill="FFFFFF"/>
              <w:spacing w:after="0" w:line="240" w:lineRule="auto"/>
              <w:rPr>
                <w:rFonts w:ascii="Arial" w:hAnsi="Arial" w:cs="Arial"/>
                <w:color w:val="FF0000"/>
                <w:vertAlign w:val="subscript"/>
                <w:lang w:val="en-US"/>
              </w:rPr>
            </w:pPr>
            <w:r w:rsidRPr="007D4E98">
              <w:rPr>
                <w:rFonts w:ascii="Arial" w:hAnsi="Arial" w:cs="Arial"/>
                <w:color w:val="FF0000"/>
                <w:lang w:val="en-US"/>
              </w:rPr>
              <w:t>Scénario 2 /  29,4 . 25 . 20 = 14 700 g equ C  soit 54 kg CO</w:t>
            </w:r>
            <w:r w:rsidRPr="007D4E98">
              <w:rPr>
                <w:rFonts w:ascii="Arial" w:hAnsi="Arial" w:cs="Arial"/>
                <w:color w:val="FF0000"/>
                <w:vertAlign w:val="subscript"/>
                <w:lang w:val="en-US"/>
              </w:rPr>
              <w:t>2</w:t>
            </w:r>
          </w:p>
          <w:p w14:paraId="0C687108" w14:textId="77777777" w:rsidR="007D4E98" w:rsidRPr="007D4E98" w:rsidRDefault="007D4E98" w:rsidP="007D4E98">
            <w:pPr>
              <w:shd w:val="clear" w:color="auto" w:fill="FFFFFF"/>
              <w:spacing w:after="0"/>
              <w:ind w:left="2160"/>
              <w:rPr>
                <w:rFonts w:ascii="Arial" w:hAnsi="Arial" w:cs="Arial"/>
                <w:color w:val="FF0000"/>
                <w:vertAlign w:val="subscript"/>
                <w:lang w:val="en-US"/>
              </w:rPr>
            </w:pPr>
            <w:r w:rsidRPr="007D4E98">
              <w:rPr>
                <w:rFonts w:ascii="Arial" w:hAnsi="Arial" w:cs="Arial"/>
                <w:color w:val="FF0000"/>
                <w:lang w:val="en-US"/>
              </w:rPr>
              <w:t>0,0015 . 340 . 20 = 10,2 kg CO</w:t>
            </w:r>
            <w:r w:rsidRPr="007D4E98">
              <w:rPr>
                <w:rFonts w:ascii="Arial" w:hAnsi="Arial" w:cs="Arial"/>
                <w:color w:val="FF0000"/>
                <w:vertAlign w:val="subscript"/>
                <w:lang w:val="en-US"/>
              </w:rPr>
              <w:t>2</w:t>
            </w:r>
          </w:p>
          <w:p w14:paraId="1DC4F2C9" w14:textId="77777777" w:rsidR="007D4E98" w:rsidRPr="007D4E98" w:rsidRDefault="007D4E98" w:rsidP="007D4E98">
            <w:pPr>
              <w:shd w:val="clear" w:color="auto" w:fill="FFFFFF"/>
              <w:spacing w:after="0"/>
              <w:ind w:left="2160"/>
              <w:rPr>
                <w:rFonts w:ascii="Arial" w:hAnsi="Arial" w:cs="Arial"/>
                <w:color w:val="FF0000"/>
                <w:vertAlign w:val="subscript"/>
                <w:lang w:val="en-US"/>
              </w:rPr>
            </w:pPr>
            <w:r w:rsidRPr="007D4E98">
              <w:rPr>
                <w:rFonts w:ascii="Arial" w:hAnsi="Arial" w:cs="Arial"/>
                <w:color w:val="FF0000"/>
                <w:lang w:val="en-US"/>
              </w:rPr>
              <w:t>Soit au total : 54 + 10,2 = 64,2</w:t>
            </w:r>
            <w:r w:rsidRPr="007D4E98">
              <w:rPr>
                <w:rFonts w:ascii="Arial" w:hAnsi="Arial" w:cs="Arial"/>
                <w:color w:val="FF0000"/>
                <w:vertAlign w:val="subscript"/>
                <w:lang w:val="en-US"/>
              </w:rPr>
              <w:t xml:space="preserve"> </w:t>
            </w:r>
            <w:r w:rsidRPr="007D4E98">
              <w:rPr>
                <w:rFonts w:ascii="Arial" w:hAnsi="Arial" w:cs="Arial"/>
                <w:color w:val="FF0000"/>
                <w:lang w:val="en-US"/>
              </w:rPr>
              <w:t>kg CO</w:t>
            </w:r>
            <w:r w:rsidRPr="007D4E98">
              <w:rPr>
                <w:rFonts w:ascii="Arial" w:hAnsi="Arial" w:cs="Arial"/>
                <w:color w:val="FF0000"/>
                <w:vertAlign w:val="subscript"/>
                <w:lang w:val="en-US"/>
              </w:rPr>
              <w:t>2</w:t>
            </w:r>
          </w:p>
          <w:p w14:paraId="27A2C94F" w14:textId="77777777" w:rsidR="007D4E98" w:rsidRPr="007D4E98" w:rsidRDefault="007D4E98" w:rsidP="007D4E98">
            <w:pPr>
              <w:shd w:val="clear" w:color="auto" w:fill="FFFFFF"/>
              <w:spacing w:after="0" w:line="240" w:lineRule="auto"/>
              <w:rPr>
                <w:rFonts w:ascii="Arial" w:hAnsi="Arial" w:cs="Arial"/>
                <w:color w:val="FF0000"/>
              </w:rPr>
            </w:pPr>
            <w:r w:rsidRPr="007D4E98">
              <w:rPr>
                <w:rFonts w:ascii="Arial" w:hAnsi="Arial" w:cs="Arial"/>
                <w:color w:val="FF0000"/>
              </w:rPr>
              <w:t>Large avantage au ferroutage à condition que la vanne soit transportable par voie ferrée</w:t>
            </w:r>
          </w:p>
        </w:tc>
      </w:tr>
      <w:tr w:rsidR="007D4E98" w14:paraId="1AD7277B" w14:textId="77777777" w:rsidTr="002A3A3A">
        <w:tc>
          <w:tcPr>
            <w:tcW w:w="1390" w:type="dxa"/>
          </w:tcPr>
          <w:p w14:paraId="608E0AE4" w14:textId="77777777" w:rsidR="007D4E98" w:rsidRDefault="007D4E98" w:rsidP="007D4E98">
            <w:pPr>
              <w:spacing w:after="0"/>
            </w:pPr>
            <w:r>
              <w:t>3</w:t>
            </w:r>
          </w:p>
        </w:tc>
        <w:tc>
          <w:tcPr>
            <w:tcW w:w="7964" w:type="dxa"/>
          </w:tcPr>
          <w:p w14:paraId="4444B4C1" w14:textId="77777777" w:rsidR="007D4E98" w:rsidRPr="007D4E98" w:rsidRDefault="007D4E98" w:rsidP="007D4E98">
            <w:pPr>
              <w:spacing w:after="0"/>
              <w:rPr>
                <w:rFonts w:ascii="Arial" w:hAnsi="Arial" w:cs="Arial"/>
                <w:color w:val="FF0000"/>
              </w:rPr>
            </w:pPr>
            <w:r w:rsidRPr="007D4E98">
              <w:rPr>
                <w:rFonts w:ascii="Arial" w:hAnsi="Arial" w:cs="Arial"/>
                <w:color w:val="FF0000"/>
              </w:rPr>
              <w:t>Voir DR1</w:t>
            </w:r>
          </w:p>
        </w:tc>
      </w:tr>
      <w:tr w:rsidR="007D4E98" w14:paraId="0C6D56AE" w14:textId="77777777" w:rsidTr="002A3A3A">
        <w:tc>
          <w:tcPr>
            <w:tcW w:w="1390" w:type="dxa"/>
          </w:tcPr>
          <w:p w14:paraId="4B126B94" w14:textId="77777777" w:rsidR="007D4E98" w:rsidRDefault="007D4E98" w:rsidP="007D4E98">
            <w:pPr>
              <w:spacing w:after="0"/>
            </w:pPr>
            <w:r>
              <w:t>4</w:t>
            </w:r>
          </w:p>
        </w:tc>
        <w:tc>
          <w:tcPr>
            <w:tcW w:w="7964" w:type="dxa"/>
          </w:tcPr>
          <w:p w14:paraId="1CB5FB10" w14:textId="77777777" w:rsidR="007D4E98" w:rsidRPr="007D4E98" w:rsidRDefault="007D4E98" w:rsidP="007D4E98">
            <w:pPr>
              <w:shd w:val="clear" w:color="auto" w:fill="FFFFFF"/>
              <w:spacing w:after="0"/>
              <w:ind w:right="-1"/>
              <w:rPr>
                <w:rFonts w:ascii="Arial" w:eastAsia="Times New Roman" w:hAnsi="Arial" w:cs="Arial"/>
                <w:color w:val="FF0000"/>
              </w:rPr>
            </w:pPr>
            <w:r w:rsidRPr="007D4E98">
              <w:rPr>
                <w:rFonts w:ascii="Arial" w:eastAsia="Times New Roman" w:hAnsi="Arial" w:cs="Arial"/>
                <w:color w:val="FF0000"/>
              </w:rPr>
              <w:t>Les vannes sont des produits actifs et on va chercher à améliorer les rendements pour améliorer l’efficacité énergétique.</w:t>
            </w:r>
          </w:p>
        </w:tc>
      </w:tr>
      <w:tr w:rsidR="007D4E98" w14:paraId="7B039BF9" w14:textId="77777777" w:rsidTr="002A3A3A">
        <w:tc>
          <w:tcPr>
            <w:tcW w:w="1390" w:type="dxa"/>
          </w:tcPr>
          <w:p w14:paraId="59A2F7B9" w14:textId="77777777" w:rsidR="007D4E98" w:rsidRDefault="007D4E98" w:rsidP="007D4E98">
            <w:pPr>
              <w:spacing w:after="0"/>
            </w:pPr>
            <w:r>
              <w:t>5</w:t>
            </w:r>
          </w:p>
        </w:tc>
        <w:tc>
          <w:tcPr>
            <w:tcW w:w="7964" w:type="dxa"/>
          </w:tcPr>
          <w:p w14:paraId="5C065BFB" w14:textId="77777777" w:rsidR="007D4E98" w:rsidRPr="007D4E98" w:rsidRDefault="007D4E98" w:rsidP="007D4E98">
            <w:pPr>
              <w:pStyle w:val="Paragraphedeliste"/>
              <w:shd w:val="clear" w:color="auto" w:fill="FFFFFF"/>
              <w:ind w:left="0" w:right="-1"/>
              <w:jc w:val="both"/>
              <w:rPr>
                <w:rFonts w:ascii="Arial" w:eastAsiaTheme="minorEastAsia" w:hAnsi="Arial" w:cs="Arial"/>
                <w:color w:val="FF0000"/>
              </w:rPr>
            </w:pPr>
            <w:r w:rsidRPr="007D4E98">
              <w:rPr>
                <w:rFonts w:ascii="Arial" w:eastAsiaTheme="minorEastAsia" w:hAnsi="Arial" w:cs="Arial"/>
                <w:color w:val="FF0000"/>
              </w:rPr>
              <w:t>Lors de la fin de vie du barrage, les vannes en acier sont recyclables mais pas l’ouvrage de béton. Sa déconstruction et le recyclage des matériaux sera coûteux et impliquera un impact négatif sur le projet</w:t>
            </w:r>
          </w:p>
        </w:tc>
      </w:tr>
      <w:tr w:rsidR="007D4E98" w14:paraId="513E0C9A" w14:textId="77777777" w:rsidTr="002A3A3A">
        <w:tc>
          <w:tcPr>
            <w:tcW w:w="1390" w:type="dxa"/>
          </w:tcPr>
          <w:p w14:paraId="54839FF5" w14:textId="77777777" w:rsidR="007D4E98" w:rsidRDefault="007D4E98" w:rsidP="007D4E98">
            <w:pPr>
              <w:spacing w:after="0"/>
            </w:pPr>
            <w:r>
              <w:t>6</w:t>
            </w:r>
          </w:p>
        </w:tc>
        <w:tc>
          <w:tcPr>
            <w:tcW w:w="7964" w:type="dxa"/>
          </w:tcPr>
          <w:p w14:paraId="589C679F" w14:textId="77777777" w:rsidR="007D4E98" w:rsidRPr="007D4E98" w:rsidRDefault="007D4E98" w:rsidP="007D4E98">
            <w:pPr>
              <w:pStyle w:val="Paragraphedeliste"/>
              <w:shd w:val="clear" w:color="auto" w:fill="FFFFFF"/>
              <w:ind w:left="0"/>
              <w:jc w:val="both"/>
              <w:rPr>
                <w:rFonts w:ascii="Arial" w:hAnsi="Arial" w:cs="Arial"/>
                <w:bCs/>
                <w:noProof/>
                <w:color w:val="FF0000"/>
                <w:vertAlign w:val="superscript"/>
              </w:rPr>
            </w:pPr>
            <w:r w:rsidRPr="007D4E98">
              <w:rPr>
                <w:rFonts w:ascii="Arial" w:hAnsi="Arial" w:cs="Arial"/>
                <w:bCs/>
                <w:noProof/>
                <w:color w:val="FF0000"/>
              </w:rPr>
              <w:t>Réponse : 20 tonnes = 2,55 m</w:t>
            </w:r>
            <w:r w:rsidRPr="007D4E98">
              <w:rPr>
                <w:rFonts w:ascii="Arial" w:hAnsi="Arial" w:cs="Arial"/>
                <w:bCs/>
                <w:noProof/>
                <w:color w:val="FF0000"/>
                <w:vertAlign w:val="superscript"/>
              </w:rPr>
              <w:t>3</w:t>
            </w:r>
          </w:p>
          <w:p w14:paraId="03403501" w14:textId="77777777" w:rsidR="007D4E98" w:rsidRPr="007D4E98" w:rsidRDefault="007D4E98" w:rsidP="007D4E98">
            <w:pPr>
              <w:pStyle w:val="Paragraphedeliste"/>
              <w:shd w:val="clear" w:color="auto" w:fill="FFFFFF"/>
              <w:ind w:left="0"/>
              <w:jc w:val="both"/>
              <w:rPr>
                <w:rFonts w:ascii="Arial" w:hAnsi="Arial" w:cs="Arial"/>
                <w:bCs/>
                <w:noProof/>
                <w:color w:val="FF0000"/>
              </w:rPr>
            </w:pPr>
            <w:r w:rsidRPr="007D4E98">
              <w:rPr>
                <w:rFonts w:ascii="Arial" w:hAnsi="Arial" w:cs="Arial"/>
                <w:bCs/>
                <w:noProof/>
                <w:color w:val="FF0000"/>
              </w:rPr>
              <w:t>Gain énergétique = 2,55 . ( 52-24) = 71,4 MWh</w:t>
            </w:r>
          </w:p>
        </w:tc>
      </w:tr>
      <w:tr w:rsidR="007D4E98" w14:paraId="355FAB92" w14:textId="77777777" w:rsidTr="002A3A3A">
        <w:tc>
          <w:tcPr>
            <w:tcW w:w="1390" w:type="dxa"/>
          </w:tcPr>
          <w:p w14:paraId="5476545A" w14:textId="77777777" w:rsidR="007D4E98" w:rsidRDefault="007D4E98" w:rsidP="007D4E98">
            <w:pPr>
              <w:spacing w:after="0"/>
            </w:pPr>
            <w:r>
              <w:t>7</w:t>
            </w:r>
          </w:p>
        </w:tc>
        <w:tc>
          <w:tcPr>
            <w:tcW w:w="7964" w:type="dxa"/>
          </w:tcPr>
          <w:p w14:paraId="5A8EDA75" w14:textId="77777777" w:rsidR="007D4E98" w:rsidRPr="007D4E98" w:rsidRDefault="007D4E98" w:rsidP="007D4E98">
            <w:pPr>
              <w:spacing w:after="0"/>
              <w:rPr>
                <w:rFonts w:ascii="Arial" w:hAnsi="Arial" w:cs="Arial"/>
                <w:color w:val="FF0000"/>
              </w:rPr>
            </w:pPr>
            <w:r w:rsidRPr="007D4E98">
              <w:rPr>
                <w:rFonts w:ascii="Arial" w:hAnsi="Arial" w:cs="Arial"/>
                <w:color w:val="FF0000"/>
              </w:rPr>
              <w:t>Pour éviter le dépôt de sédiment au pied de chaque pile, il faut que la vitesse de l’eau soit importante, voire turbulente. La solution elliptique est celle qui induit la vitesse d’eau la plus rapide le long d’un pilier en créant des perturbations minimales sur le nez de pile.</w:t>
            </w:r>
          </w:p>
        </w:tc>
      </w:tr>
      <w:tr w:rsidR="007D4E98" w14:paraId="3D513813" w14:textId="77777777" w:rsidTr="002A3A3A">
        <w:tc>
          <w:tcPr>
            <w:tcW w:w="9354" w:type="dxa"/>
            <w:gridSpan w:val="2"/>
          </w:tcPr>
          <w:p w14:paraId="3245DD8D" w14:textId="77777777" w:rsidR="007D4E98" w:rsidRPr="00084F86" w:rsidRDefault="007D4E98" w:rsidP="007D4E98">
            <w:pPr>
              <w:spacing w:after="0"/>
              <w:rPr>
                <w:rFonts w:ascii="Arial" w:hAnsi="Arial" w:cs="Arial"/>
                <w:b/>
                <w:i/>
              </w:rPr>
            </w:pPr>
            <w:r w:rsidRPr="00084F86">
              <w:rPr>
                <w:rFonts w:ascii="Arial" w:hAnsi="Arial" w:cs="Arial"/>
                <w:b/>
                <w:i/>
                <w:sz w:val="24"/>
              </w:rPr>
              <w:t>Analyse d’un système pluri technique</w:t>
            </w:r>
          </w:p>
        </w:tc>
      </w:tr>
      <w:tr w:rsidR="007D4E98" w14:paraId="4F6DEF8B" w14:textId="77777777" w:rsidTr="002A3A3A">
        <w:tc>
          <w:tcPr>
            <w:tcW w:w="1390" w:type="dxa"/>
          </w:tcPr>
          <w:p w14:paraId="6FE1002D" w14:textId="77777777" w:rsidR="007D4E98" w:rsidRDefault="007D4E98" w:rsidP="007D4E98">
            <w:pPr>
              <w:spacing w:after="0"/>
            </w:pPr>
            <w:r>
              <w:t>8</w:t>
            </w:r>
          </w:p>
        </w:tc>
        <w:tc>
          <w:tcPr>
            <w:tcW w:w="7964" w:type="dxa"/>
          </w:tcPr>
          <w:p w14:paraId="25D09EEF" w14:textId="77777777" w:rsidR="007D4E98" w:rsidRPr="007D4E98" w:rsidRDefault="007D4E98" w:rsidP="007D4E98">
            <w:pPr>
              <w:spacing w:after="0"/>
              <w:rPr>
                <w:rFonts w:ascii="Arial" w:hAnsi="Arial" w:cs="Arial"/>
                <w:color w:val="FF0000"/>
              </w:rPr>
            </w:pPr>
            <w:r w:rsidRPr="007D4E98">
              <w:rPr>
                <w:rFonts w:ascii="Arial" w:hAnsi="Arial" w:cs="Arial"/>
                <w:color w:val="FF0000"/>
              </w:rPr>
              <w:t>Voir DR2</w:t>
            </w:r>
          </w:p>
        </w:tc>
      </w:tr>
      <w:tr w:rsidR="007D4E98" w14:paraId="62B3E54C" w14:textId="77777777" w:rsidTr="002A3A3A">
        <w:tc>
          <w:tcPr>
            <w:tcW w:w="1390" w:type="dxa"/>
          </w:tcPr>
          <w:p w14:paraId="478B9497" w14:textId="77777777" w:rsidR="007D4E98" w:rsidRDefault="007D4E98" w:rsidP="007D4E98">
            <w:pPr>
              <w:spacing w:after="0"/>
            </w:pPr>
            <w:r>
              <w:t>9</w:t>
            </w:r>
          </w:p>
        </w:tc>
        <w:tc>
          <w:tcPr>
            <w:tcW w:w="7964" w:type="dxa"/>
          </w:tcPr>
          <w:p w14:paraId="50D050AD" w14:textId="77777777" w:rsidR="007D4E98" w:rsidRPr="007D4E98" w:rsidRDefault="007D4E98" w:rsidP="007D4E98">
            <w:pPr>
              <w:spacing w:after="0"/>
              <w:rPr>
                <w:rFonts w:ascii="Arial" w:hAnsi="Arial" w:cs="Arial"/>
                <w:color w:val="FF0000"/>
              </w:rPr>
            </w:pPr>
            <w:r w:rsidRPr="007D4E98">
              <w:rPr>
                <w:rFonts w:ascii="Arial" w:hAnsi="Arial" w:cs="Arial"/>
                <w:color w:val="FF0000"/>
              </w:rPr>
              <w:t>Voir DR 3</w:t>
            </w:r>
          </w:p>
        </w:tc>
      </w:tr>
      <w:tr w:rsidR="007D4E98" w14:paraId="799B0493" w14:textId="77777777" w:rsidTr="002A3A3A">
        <w:tc>
          <w:tcPr>
            <w:tcW w:w="1390" w:type="dxa"/>
          </w:tcPr>
          <w:p w14:paraId="2A707664" w14:textId="77777777" w:rsidR="007D4E98" w:rsidRDefault="007D4E98" w:rsidP="007D4E98">
            <w:pPr>
              <w:spacing w:after="0"/>
            </w:pPr>
            <w:r>
              <w:t>10</w:t>
            </w:r>
          </w:p>
        </w:tc>
        <w:tc>
          <w:tcPr>
            <w:tcW w:w="7964" w:type="dxa"/>
          </w:tcPr>
          <w:p w14:paraId="377AB5BE" w14:textId="77777777" w:rsidR="007D4E98" w:rsidRPr="007D4E98" w:rsidRDefault="007D4E98" w:rsidP="007D4E98">
            <w:pPr>
              <w:spacing w:after="0"/>
              <w:rPr>
                <w:rFonts w:ascii="Arial" w:hAnsi="Arial" w:cs="Arial"/>
                <w:color w:val="FF0000"/>
              </w:rPr>
            </w:pPr>
            <w:r w:rsidRPr="007D4E98">
              <w:rPr>
                <w:rFonts w:ascii="Arial" w:hAnsi="Arial" w:cs="Arial"/>
                <w:color w:val="FF0000"/>
              </w:rPr>
              <w:t>Voir DR4</w:t>
            </w:r>
          </w:p>
        </w:tc>
      </w:tr>
      <w:tr w:rsidR="007D4E98" w14:paraId="78161D4A" w14:textId="77777777" w:rsidTr="002A3A3A">
        <w:tc>
          <w:tcPr>
            <w:tcW w:w="1390" w:type="dxa"/>
          </w:tcPr>
          <w:p w14:paraId="4B0B7157" w14:textId="77777777" w:rsidR="007D4E98" w:rsidRDefault="007D4E98" w:rsidP="007D4E98">
            <w:pPr>
              <w:spacing w:after="0"/>
            </w:pPr>
            <w:r>
              <w:t>11</w:t>
            </w:r>
          </w:p>
        </w:tc>
        <w:tc>
          <w:tcPr>
            <w:tcW w:w="7964" w:type="dxa"/>
          </w:tcPr>
          <w:p w14:paraId="1107ECDA" w14:textId="77777777" w:rsidR="007D4E98" w:rsidRPr="007D4E98" w:rsidRDefault="007D4E98" w:rsidP="007D4E98">
            <w:pPr>
              <w:spacing w:after="0"/>
              <w:rPr>
                <w:rFonts w:ascii="Arial" w:hAnsi="Arial" w:cs="Arial"/>
                <w:color w:val="FF0000"/>
              </w:rPr>
            </w:pPr>
            <w:r w:rsidRPr="007D4E98">
              <w:rPr>
                <w:rFonts w:ascii="Arial" w:hAnsi="Arial" w:cs="Arial"/>
                <w:color w:val="FF0000"/>
              </w:rPr>
              <w:t>Voir DR5</w:t>
            </w:r>
          </w:p>
        </w:tc>
      </w:tr>
      <w:tr w:rsidR="007D4E98" w14:paraId="72A7F7ED" w14:textId="77777777" w:rsidTr="002A3A3A">
        <w:tc>
          <w:tcPr>
            <w:tcW w:w="1390" w:type="dxa"/>
          </w:tcPr>
          <w:p w14:paraId="036EA5A2" w14:textId="77777777" w:rsidR="007D4E98" w:rsidRDefault="007D4E98" w:rsidP="007D4E98">
            <w:pPr>
              <w:spacing w:after="0"/>
            </w:pPr>
            <w:r>
              <w:t>12</w:t>
            </w:r>
          </w:p>
        </w:tc>
        <w:tc>
          <w:tcPr>
            <w:tcW w:w="7964" w:type="dxa"/>
          </w:tcPr>
          <w:p w14:paraId="46D4F42B" w14:textId="77777777" w:rsidR="007D4E98" w:rsidRPr="007D4E98" w:rsidRDefault="007D4E98" w:rsidP="007D4E98">
            <w:pPr>
              <w:spacing w:after="0"/>
              <w:rPr>
                <w:rFonts w:ascii="Arial" w:hAnsi="Arial" w:cs="Arial"/>
                <w:color w:val="FF0000"/>
              </w:rPr>
            </w:pPr>
            <w:r w:rsidRPr="007D4E98">
              <w:rPr>
                <w:rFonts w:ascii="Arial" w:hAnsi="Arial" w:cs="Arial"/>
                <w:color w:val="FF0000"/>
              </w:rPr>
              <w:t>Voir DR5</w:t>
            </w:r>
          </w:p>
        </w:tc>
      </w:tr>
      <w:tr w:rsidR="007D4E98" w14:paraId="786DC75F" w14:textId="77777777" w:rsidTr="002A3A3A">
        <w:tc>
          <w:tcPr>
            <w:tcW w:w="1390" w:type="dxa"/>
          </w:tcPr>
          <w:p w14:paraId="30DF24ED" w14:textId="77777777" w:rsidR="007D4E98" w:rsidRDefault="007D4E98" w:rsidP="007D4E98">
            <w:pPr>
              <w:spacing w:after="0"/>
            </w:pPr>
            <w:r>
              <w:t>13</w:t>
            </w:r>
          </w:p>
        </w:tc>
        <w:tc>
          <w:tcPr>
            <w:tcW w:w="7964" w:type="dxa"/>
          </w:tcPr>
          <w:p w14:paraId="7B986C3D" w14:textId="77777777" w:rsidR="007D4E98" w:rsidRPr="007D4E98" w:rsidRDefault="007D4E98" w:rsidP="007D4E98">
            <w:pPr>
              <w:spacing w:after="0" w:line="240" w:lineRule="auto"/>
              <w:rPr>
                <w:rFonts w:ascii="Arial" w:hAnsi="Arial" w:cs="Arial"/>
                <w:color w:val="FF0000"/>
              </w:rPr>
            </w:pPr>
            <w:r w:rsidRPr="007D4E98">
              <w:rPr>
                <w:rFonts w:ascii="Arial" w:hAnsi="Arial" w:cs="Arial"/>
                <w:color w:val="FF0000"/>
              </w:rPr>
              <w:t xml:space="preserve">Sur la courbe d’effort, on relève un effort maximal </w:t>
            </w:r>
            <m:oMath>
              <m:sSub>
                <m:sSubPr>
                  <m:ctrlPr>
                    <w:rPr>
                      <w:rFonts w:ascii="Cambria Math" w:hAnsi="Cambria Math" w:cs="Arial"/>
                      <w:i/>
                      <w:color w:val="FF0000"/>
                      <w:bdr w:val="single" w:sz="4" w:space="0" w:color="auto"/>
                    </w:rPr>
                  </m:ctrlPr>
                </m:sSubPr>
                <m:e>
                  <m:r>
                    <w:rPr>
                      <w:rFonts w:ascii="Cambria Math" w:hAnsi="Cambria Math" w:cs="Arial"/>
                      <w:color w:val="FF0000"/>
                      <w:bdr w:val="single" w:sz="4" w:space="0" w:color="auto"/>
                    </w:rPr>
                    <m:t>F</m:t>
                  </m:r>
                </m:e>
                <m:sub>
                  <m:r>
                    <w:rPr>
                      <w:rFonts w:ascii="Cambria Math" w:hAnsi="Cambria Math" w:cs="Arial"/>
                      <w:color w:val="FF0000"/>
                      <w:bdr w:val="single" w:sz="4" w:space="0" w:color="auto"/>
                    </w:rPr>
                    <m:t>v</m:t>
                  </m:r>
                </m:sub>
              </m:sSub>
              <m:r>
                <w:rPr>
                  <w:rFonts w:ascii="Cambria Math" w:hAnsi="Cambria Math" w:cs="Arial"/>
                  <w:color w:val="FF0000"/>
                  <w:bdr w:val="single" w:sz="4" w:space="0" w:color="auto"/>
                </w:rPr>
                <m:t>=380 kN</m:t>
              </m:r>
            </m:oMath>
            <w:r w:rsidRPr="007D4E98">
              <w:rPr>
                <w:rFonts w:ascii="Arial" w:hAnsi="Arial" w:cs="Arial"/>
                <w:color w:val="FF0000"/>
              </w:rPr>
              <w:t>.</w:t>
            </w:r>
          </w:p>
          <w:p w14:paraId="217D5FB1" w14:textId="77777777" w:rsidR="007D4E98" w:rsidRPr="007D4E98" w:rsidRDefault="007D4E98" w:rsidP="007D4E98">
            <w:pPr>
              <w:spacing w:after="0" w:line="240" w:lineRule="auto"/>
              <w:rPr>
                <w:rFonts w:ascii="Arial" w:hAnsi="Arial" w:cs="Arial"/>
                <w:color w:val="FF0000"/>
              </w:rPr>
            </w:pPr>
            <w:r w:rsidRPr="007D4E98">
              <w:rPr>
                <w:rFonts w:ascii="Arial" w:hAnsi="Arial" w:cs="Arial"/>
                <w:color w:val="FF0000"/>
              </w:rPr>
              <w:t xml:space="preserve">La pression d’huile dans le vérin est </w:t>
            </w:r>
            <m:oMath>
              <m:r>
                <w:rPr>
                  <w:rFonts w:ascii="Cambria Math" w:hAnsi="Cambria Math" w:cs="Arial"/>
                  <w:color w:val="FF0000"/>
                </w:rPr>
                <m:t>p=</m:t>
              </m:r>
              <m:f>
                <m:fPr>
                  <m:ctrlPr>
                    <w:rPr>
                      <w:rFonts w:ascii="Cambria Math" w:hAnsi="Cambria Math" w:cs="Arial"/>
                      <w:i/>
                      <w:color w:val="FF0000"/>
                    </w:rPr>
                  </m:ctrlPr>
                </m:fPr>
                <m:num>
                  <m:r>
                    <w:rPr>
                      <w:rFonts w:ascii="Cambria Math" w:hAnsi="Cambria Math" w:cs="Arial"/>
                      <w:color w:val="FF0000"/>
                    </w:rPr>
                    <m:t>4</m:t>
                  </m:r>
                  <m:sSub>
                    <m:sSubPr>
                      <m:ctrlPr>
                        <w:rPr>
                          <w:rFonts w:ascii="Cambria Math" w:hAnsi="Cambria Math" w:cs="Arial"/>
                          <w:i/>
                          <w:color w:val="FF0000"/>
                        </w:rPr>
                      </m:ctrlPr>
                    </m:sSubPr>
                    <m:e>
                      <m:r>
                        <w:rPr>
                          <w:rFonts w:ascii="Cambria Math" w:hAnsi="Cambria Math" w:cs="Arial"/>
                          <w:color w:val="FF0000"/>
                        </w:rPr>
                        <m:t>F</m:t>
                      </m:r>
                    </m:e>
                    <m:sub>
                      <m:r>
                        <w:rPr>
                          <w:rFonts w:ascii="Cambria Math" w:hAnsi="Cambria Math" w:cs="Arial"/>
                          <w:color w:val="FF0000"/>
                        </w:rPr>
                        <m:t>v</m:t>
                      </m:r>
                    </m:sub>
                  </m:sSub>
                </m:num>
                <m:den>
                  <m:r>
                    <w:rPr>
                      <w:rFonts w:ascii="Cambria Math" w:hAnsi="Cambria Math" w:cs="Arial"/>
                      <w:color w:val="FF0000"/>
                    </w:rPr>
                    <m:t>π</m:t>
                  </m:r>
                  <m:sSup>
                    <m:sSupPr>
                      <m:ctrlPr>
                        <w:rPr>
                          <w:rFonts w:ascii="Cambria Math" w:hAnsi="Cambria Math" w:cs="Arial"/>
                          <w:i/>
                          <w:color w:val="FF0000"/>
                        </w:rPr>
                      </m:ctrlPr>
                    </m:sSupPr>
                    <m:e>
                      <m:r>
                        <w:rPr>
                          <w:rFonts w:ascii="Cambria Math" w:hAnsi="Cambria Math" w:cs="Arial"/>
                          <w:color w:val="FF0000"/>
                        </w:rPr>
                        <m:t>D</m:t>
                      </m:r>
                    </m:e>
                    <m:sup>
                      <m:r>
                        <w:rPr>
                          <w:rFonts w:ascii="Cambria Math" w:hAnsi="Cambria Math" w:cs="Arial"/>
                          <w:color w:val="FF0000"/>
                        </w:rPr>
                        <m:t>2</m:t>
                      </m:r>
                    </m:sup>
                  </m:sSup>
                </m:den>
              </m:f>
              <m:r>
                <w:rPr>
                  <w:rFonts w:ascii="Cambria Math" w:hAnsi="Cambria Math" w:cs="Arial"/>
                  <w:color w:val="FF0000"/>
                </w:rPr>
                <m:t>=7,77 MPa= 77,70 bars</m:t>
              </m:r>
            </m:oMath>
          </w:p>
          <w:p w14:paraId="61CCC2C5" w14:textId="77777777" w:rsidR="007D4E98" w:rsidRPr="007D4E98" w:rsidRDefault="007D4E98" w:rsidP="007D4E98">
            <w:pPr>
              <w:spacing w:after="0" w:line="240" w:lineRule="auto"/>
              <w:rPr>
                <w:rFonts w:ascii="Arial" w:hAnsi="Arial" w:cs="Arial"/>
                <w:color w:val="FF0000"/>
              </w:rPr>
            </w:pPr>
            <w:r w:rsidRPr="007D4E98">
              <w:rPr>
                <w:rFonts w:ascii="Arial" w:hAnsi="Arial" w:cs="Arial"/>
                <w:color w:val="FF0000"/>
              </w:rPr>
              <w:t>Le vérin pouvant supporter 250 bars, il est correctement dimensionné.</w:t>
            </w:r>
          </w:p>
          <w:p w14:paraId="0758E59F" w14:textId="77777777" w:rsidR="007D4E98" w:rsidRPr="007D4E98" w:rsidRDefault="007D4E98" w:rsidP="007D4E98">
            <w:pPr>
              <w:spacing w:after="0"/>
              <w:rPr>
                <w:rFonts w:ascii="Arial" w:hAnsi="Arial" w:cs="Arial"/>
                <w:color w:val="FF0000"/>
              </w:rPr>
            </w:pPr>
          </w:p>
        </w:tc>
      </w:tr>
      <w:tr w:rsidR="007D4E98" w14:paraId="34A98FE1" w14:textId="77777777" w:rsidTr="002A3A3A">
        <w:tc>
          <w:tcPr>
            <w:tcW w:w="1390" w:type="dxa"/>
          </w:tcPr>
          <w:p w14:paraId="268673B6" w14:textId="77777777" w:rsidR="007D4E98" w:rsidRDefault="007D4E98" w:rsidP="007D4E98">
            <w:pPr>
              <w:spacing w:after="0"/>
            </w:pPr>
            <w:r>
              <w:t>14</w:t>
            </w:r>
          </w:p>
        </w:tc>
        <w:tc>
          <w:tcPr>
            <w:tcW w:w="7964" w:type="dxa"/>
          </w:tcPr>
          <w:p w14:paraId="0F11CBB0" w14:textId="77777777" w:rsidR="007D4E98" w:rsidRPr="007D4E98" w:rsidRDefault="007D4E98" w:rsidP="007D4E98">
            <w:pPr>
              <w:spacing w:after="0" w:line="240" w:lineRule="auto"/>
              <w:jc w:val="both"/>
              <w:rPr>
                <w:rFonts w:ascii="Arial" w:hAnsi="Arial" w:cs="Arial"/>
                <w:color w:val="FF0000"/>
              </w:rPr>
            </w:pPr>
            <w:r w:rsidRPr="007D4E98">
              <w:rPr>
                <w:rFonts w:ascii="Arial" w:hAnsi="Arial" w:cs="Arial"/>
                <w:color w:val="FF0000"/>
              </w:rPr>
              <w:t xml:space="preserve">La vanne a une amplitude angulaire de </w:t>
            </w:r>
            <m:oMath>
              <m:r>
                <w:rPr>
                  <w:rFonts w:ascii="Cambria Math" w:hAnsi="Cambria Math" w:cs="Arial"/>
                  <w:color w:val="FF0000"/>
                </w:rPr>
                <m:t>80°</m:t>
              </m:r>
            </m:oMath>
            <w:r w:rsidRPr="007D4E98">
              <w:rPr>
                <w:rFonts w:ascii="Arial" w:hAnsi="Arial" w:cs="Arial"/>
                <w:color w:val="FF0000"/>
              </w:rPr>
              <w:t xml:space="preserve">. Donc à </w:t>
            </w:r>
            <m:oMath>
              <m:r>
                <w:rPr>
                  <w:rFonts w:ascii="Cambria Math" w:hAnsi="Cambria Math" w:cs="Arial"/>
                  <w:color w:val="FF0000"/>
                </w:rPr>
                <m:t>8°mi</m:t>
              </m:r>
              <m:sSup>
                <m:sSupPr>
                  <m:ctrlPr>
                    <w:rPr>
                      <w:rFonts w:ascii="Cambria Math" w:hAnsi="Cambria Math" w:cs="Arial"/>
                      <w:i/>
                      <w:color w:val="FF0000"/>
                    </w:rPr>
                  </m:ctrlPr>
                </m:sSupPr>
                <m:e>
                  <m:r>
                    <w:rPr>
                      <w:rFonts w:ascii="Cambria Math" w:hAnsi="Cambria Math" w:cs="Arial"/>
                      <w:color w:val="FF0000"/>
                    </w:rPr>
                    <m:t>n</m:t>
                  </m:r>
                </m:e>
                <m:sup>
                  <m:r>
                    <w:rPr>
                      <w:rFonts w:ascii="Cambria Math" w:hAnsi="Cambria Math" w:cs="Arial"/>
                      <w:color w:val="FF0000"/>
                    </w:rPr>
                    <m:t>-1</m:t>
                  </m:r>
                </m:sup>
              </m:sSup>
            </m:oMath>
            <w:r w:rsidRPr="007D4E98">
              <w:rPr>
                <w:rFonts w:ascii="Arial" w:hAnsi="Arial" w:cs="Arial"/>
                <w:color w:val="FF0000"/>
              </w:rPr>
              <w:t xml:space="preserve">, elle met </w:t>
            </w:r>
            <m:oMath>
              <m:r>
                <w:rPr>
                  <w:rFonts w:ascii="Cambria Math" w:hAnsi="Cambria Math" w:cs="Arial"/>
                  <w:color w:val="FF0000"/>
                </w:rPr>
                <m:t>10 min</m:t>
              </m:r>
            </m:oMath>
            <w:r w:rsidRPr="007D4E98">
              <w:rPr>
                <w:rFonts w:ascii="Arial" w:hAnsi="Arial" w:cs="Arial"/>
                <w:color w:val="FF0000"/>
              </w:rPr>
              <w:t xml:space="preserve"> pour s’ouvrir.</w:t>
            </w:r>
          </w:p>
          <w:p w14:paraId="38BFC5C0" w14:textId="77777777" w:rsidR="007D4E98" w:rsidRPr="007D4E98" w:rsidRDefault="007D4E98" w:rsidP="007D4E98">
            <w:pPr>
              <w:spacing w:after="0" w:line="240" w:lineRule="auto"/>
              <w:jc w:val="both"/>
              <w:rPr>
                <w:rFonts w:ascii="Arial" w:hAnsi="Arial" w:cs="Arial"/>
                <w:color w:val="FF0000"/>
              </w:rPr>
            </w:pPr>
            <w:r w:rsidRPr="007D4E98">
              <w:rPr>
                <w:rFonts w:ascii="Arial" w:hAnsi="Arial" w:cs="Arial"/>
                <w:color w:val="FF0000"/>
              </w:rPr>
              <w:t xml:space="preserve">Durant ces </w:t>
            </w:r>
            <m:oMath>
              <m:r>
                <w:rPr>
                  <w:rFonts w:ascii="Cambria Math" w:hAnsi="Cambria Math" w:cs="Arial"/>
                  <w:color w:val="FF0000"/>
                </w:rPr>
                <m:t>10min</m:t>
              </m:r>
            </m:oMath>
            <w:r w:rsidRPr="007D4E98">
              <w:rPr>
                <w:rFonts w:ascii="Arial" w:hAnsi="Arial" w:cs="Arial"/>
                <w:color w:val="FF0000"/>
              </w:rPr>
              <w:t xml:space="preserve">, le vérin doit parcourir sa course de </w:t>
            </w:r>
            <m:oMath>
              <m:r>
                <w:rPr>
                  <w:rFonts w:ascii="Cambria Math" w:hAnsi="Cambria Math" w:cs="Arial"/>
                  <w:color w:val="FF0000"/>
                </w:rPr>
                <m:t>2400 mm</m:t>
              </m:r>
            </m:oMath>
            <w:r w:rsidRPr="007D4E98">
              <w:rPr>
                <w:rFonts w:ascii="Arial" w:hAnsi="Arial" w:cs="Arial"/>
                <w:color w:val="FF0000"/>
              </w:rPr>
              <w:t xml:space="preserve"> (Q8).</w:t>
            </w:r>
          </w:p>
          <w:p w14:paraId="30123409" w14:textId="77777777" w:rsidR="007D4E98" w:rsidRPr="007D4E98" w:rsidRDefault="007D4E98" w:rsidP="007D4E98">
            <w:pPr>
              <w:spacing w:after="0" w:line="240" w:lineRule="auto"/>
              <w:jc w:val="both"/>
              <w:rPr>
                <w:rFonts w:ascii="Arial" w:hAnsi="Arial" w:cs="Arial"/>
                <w:color w:val="FF0000"/>
              </w:rPr>
            </w:pPr>
            <w:r w:rsidRPr="007D4E98">
              <w:rPr>
                <w:rFonts w:ascii="Arial" w:hAnsi="Arial" w:cs="Arial"/>
                <w:color w:val="FF0000"/>
              </w:rPr>
              <w:t xml:space="preserve">Donc la vitesse moyenne de translation de tige de vérin est de </w:t>
            </w:r>
            <m:oMath>
              <m:r>
                <w:rPr>
                  <w:rFonts w:ascii="Cambria Math" w:hAnsi="Cambria Math" w:cs="Arial"/>
                  <w:color w:val="FF0000"/>
                </w:rPr>
                <m:t>2400 mm.m</m:t>
              </m:r>
              <m:sSup>
                <m:sSupPr>
                  <m:ctrlPr>
                    <w:rPr>
                      <w:rFonts w:ascii="Cambria Math" w:hAnsi="Cambria Math" w:cs="Arial"/>
                      <w:i/>
                      <w:color w:val="FF0000"/>
                    </w:rPr>
                  </m:ctrlPr>
                </m:sSupPr>
                <m:e>
                  <m:r>
                    <w:rPr>
                      <w:rFonts w:ascii="Cambria Math" w:hAnsi="Cambria Math" w:cs="Arial"/>
                      <w:color w:val="FF0000"/>
                    </w:rPr>
                    <m:t>in</m:t>
                  </m:r>
                </m:e>
                <m:sup>
                  <m:r>
                    <w:rPr>
                      <w:rFonts w:ascii="Cambria Math" w:hAnsi="Cambria Math" w:cs="Arial"/>
                      <w:color w:val="FF0000"/>
                    </w:rPr>
                    <m:t>-1</m:t>
                  </m:r>
                </m:sup>
              </m:sSup>
            </m:oMath>
            <w:r w:rsidRPr="007D4E98">
              <w:rPr>
                <w:rFonts w:ascii="Arial" w:hAnsi="Arial" w:cs="Arial"/>
                <w:color w:val="FF0000"/>
              </w:rPr>
              <w:t xml:space="preserve"> soit </w:t>
            </w:r>
            <m:oMath>
              <m:r>
                <w:rPr>
                  <w:rFonts w:ascii="Cambria Math" w:hAnsi="Cambria Math" w:cs="Arial"/>
                  <w:color w:val="FF0000"/>
                  <w:bdr w:val="single" w:sz="4" w:space="0" w:color="auto"/>
                </w:rPr>
                <m:t>4 mm/s</m:t>
              </m:r>
            </m:oMath>
            <w:r w:rsidRPr="007D4E98">
              <w:rPr>
                <w:rFonts w:ascii="Arial" w:hAnsi="Arial" w:cs="Arial"/>
                <w:color w:val="FF0000"/>
              </w:rPr>
              <w:t xml:space="preserve">. </w:t>
            </w:r>
          </w:p>
          <w:p w14:paraId="45631C94" w14:textId="77777777" w:rsidR="007D4E98" w:rsidRPr="007D4E98" w:rsidRDefault="007D4E98" w:rsidP="007D4E98">
            <w:pPr>
              <w:spacing w:after="0" w:line="240" w:lineRule="auto"/>
              <w:jc w:val="both"/>
              <w:rPr>
                <w:rFonts w:ascii="Arial" w:hAnsi="Arial" w:cs="Arial"/>
                <w:color w:val="FF0000"/>
              </w:rPr>
            </w:pPr>
            <w:r w:rsidRPr="007D4E98">
              <w:rPr>
                <w:rFonts w:ascii="Arial" w:hAnsi="Arial" w:cs="Arial"/>
                <w:color w:val="FF0000"/>
              </w:rPr>
              <w:t xml:space="preserve">Le vérin pouvant atteindre </w:t>
            </w:r>
            <m:oMath>
              <m:r>
                <w:rPr>
                  <w:rFonts w:ascii="Cambria Math" w:hAnsi="Cambria Math" w:cs="Arial"/>
                  <w:color w:val="FF0000"/>
                </w:rPr>
                <m:t>10mm.m</m:t>
              </m:r>
              <m:sSup>
                <m:sSupPr>
                  <m:ctrlPr>
                    <w:rPr>
                      <w:rFonts w:ascii="Cambria Math" w:hAnsi="Cambria Math" w:cs="Arial"/>
                      <w:i/>
                      <w:color w:val="FF0000"/>
                    </w:rPr>
                  </m:ctrlPr>
                </m:sSupPr>
                <m:e>
                  <m:r>
                    <w:rPr>
                      <w:rFonts w:ascii="Cambria Math" w:hAnsi="Cambria Math" w:cs="Arial"/>
                      <w:color w:val="FF0000"/>
                    </w:rPr>
                    <m:t>n</m:t>
                  </m:r>
                </m:e>
                <m:sup>
                  <m:r>
                    <w:rPr>
                      <w:rFonts w:ascii="Cambria Math" w:hAnsi="Cambria Math" w:cs="Arial"/>
                      <w:color w:val="FF0000"/>
                    </w:rPr>
                    <m:t>-1</m:t>
                  </m:r>
                </m:sup>
              </m:sSup>
            </m:oMath>
            <w:r w:rsidRPr="007D4E98">
              <w:rPr>
                <w:rFonts w:ascii="Arial" w:hAnsi="Arial" w:cs="Arial"/>
                <w:color w:val="FF0000"/>
              </w:rPr>
              <w:t>, il est conforme au système.</w:t>
            </w:r>
          </w:p>
          <w:p w14:paraId="064C3568" w14:textId="77777777" w:rsidR="007D4E98" w:rsidRPr="007D4E98" w:rsidRDefault="007D4E98" w:rsidP="007D4E98">
            <w:pPr>
              <w:spacing w:after="0"/>
              <w:rPr>
                <w:rFonts w:ascii="Arial" w:hAnsi="Arial" w:cs="Arial"/>
                <w:color w:val="FF0000"/>
              </w:rPr>
            </w:pPr>
          </w:p>
        </w:tc>
      </w:tr>
      <w:tr w:rsidR="007D4E98" w14:paraId="2E1A8C0E" w14:textId="77777777" w:rsidTr="002A3A3A">
        <w:tc>
          <w:tcPr>
            <w:tcW w:w="1390" w:type="dxa"/>
          </w:tcPr>
          <w:p w14:paraId="68016DF2" w14:textId="77777777" w:rsidR="007D4E98" w:rsidRDefault="007D4E98" w:rsidP="007D4E98">
            <w:pPr>
              <w:spacing w:after="0"/>
            </w:pPr>
            <w:r>
              <w:lastRenderedPageBreak/>
              <w:t>15</w:t>
            </w:r>
          </w:p>
        </w:tc>
        <w:tc>
          <w:tcPr>
            <w:tcW w:w="7964" w:type="dxa"/>
          </w:tcPr>
          <w:p w14:paraId="19E3DA7F" w14:textId="77777777" w:rsidR="007D4E98" w:rsidRPr="007D4E98" w:rsidRDefault="007D4E98" w:rsidP="007D4E98">
            <w:pPr>
              <w:spacing w:after="0" w:line="240" w:lineRule="auto"/>
              <w:rPr>
                <w:rFonts w:ascii="Arial" w:hAnsi="Arial" w:cs="Arial"/>
                <w:color w:val="FF0000"/>
              </w:rPr>
            </w:pPr>
            <w:r w:rsidRPr="007D4E98">
              <w:rPr>
                <w:rFonts w:ascii="Arial" w:hAnsi="Arial" w:cs="Arial"/>
                <w:color w:val="FF0000"/>
              </w:rPr>
              <w:t xml:space="preserve">La vitesse de sortie de tige du vérin étant constante, la puissance maximale est </w:t>
            </w:r>
          </w:p>
          <w:p w14:paraId="5541FE19" w14:textId="77777777" w:rsidR="007D4E98" w:rsidRPr="007D4E98" w:rsidRDefault="002A3A3A" w:rsidP="007D4E98">
            <w:pPr>
              <w:spacing w:after="0" w:line="240" w:lineRule="auto"/>
              <w:rPr>
                <w:rFonts w:ascii="Arial" w:hAnsi="Arial" w:cs="Arial"/>
                <w:color w:val="FF0000"/>
              </w:rPr>
            </w:pPr>
            <m:oMathPara>
              <m:oMath>
                <m:sSub>
                  <m:sSubPr>
                    <m:ctrlPr>
                      <w:rPr>
                        <w:rFonts w:ascii="Cambria Math" w:hAnsi="Cambria Math" w:cs="Arial"/>
                        <w:i/>
                        <w:color w:val="FF0000"/>
                      </w:rPr>
                    </m:ctrlPr>
                  </m:sSubPr>
                  <m:e>
                    <m:d>
                      <m:dPr>
                        <m:ctrlPr>
                          <w:rPr>
                            <w:rFonts w:ascii="Cambria Math" w:hAnsi="Cambria Math" w:cs="Arial"/>
                            <w:i/>
                            <w:color w:val="FF0000"/>
                          </w:rPr>
                        </m:ctrlPr>
                      </m:dPr>
                      <m:e>
                        <m:sSub>
                          <m:sSubPr>
                            <m:ctrlPr>
                              <w:rPr>
                                <w:rFonts w:ascii="Cambria Math" w:hAnsi="Cambria Math" w:cs="Arial"/>
                                <w:i/>
                                <w:color w:val="FF0000"/>
                              </w:rPr>
                            </m:ctrlPr>
                          </m:sSubPr>
                          <m:e>
                            <m:r>
                              <w:rPr>
                                <w:rFonts w:ascii="Cambria Math" w:hAnsi="Cambria Math" w:cs="Arial"/>
                                <w:color w:val="FF0000"/>
                              </w:rPr>
                              <m:t>P</m:t>
                            </m:r>
                          </m:e>
                          <m:sub>
                            <m:r>
                              <w:rPr>
                                <w:rFonts w:ascii="Cambria Math" w:hAnsi="Cambria Math" w:cs="Arial"/>
                                <w:color w:val="FF0000"/>
                              </w:rPr>
                              <m:t>v</m:t>
                            </m:r>
                          </m:sub>
                        </m:sSub>
                      </m:e>
                    </m:d>
                  </m:e>
                  <m:sub>
                    <m:r>
                      <w:rPr>
                        <w:rFonts w:ascii="Cambria Math" w:hAnsi="Cambria Math" w:cs="Arial"/>
                        <w:color w:val="FF0000"/>
                      </w:rPr>
                      <m:t>max</m:t>
                    </m:r>
                  </m:sub>
                </m:sSub>
                <m:r>
                  <w:rPr>
                    <w:rFonts w:ascii="Cambria Math" w:hAnsi="Cambria Math" w:cs="Arial"/>
                    <w:color w:val="FF0000"/>
                  </w:rPr>
                  <m:t>=</m:t>
                </m:r>
                <m:sSub>
                  <m:sSubPr>
                    <m:ctrlPr>
                      <w:rPr>
                        <w:rFonts w:ascii="Cambria Math" w:hAnsi="Cambria Math" w:cs="Arial"/>
                        <w:i/>
                        <w:color w:val="FF0000"/>
                      </w:rPr>
                    </m:ctrlPr>
                  </m:sSubPr>
                  <m:e>
                    <m:d>
                      <m:dPr>
                        <m:ctrlPr>
                          <w:rPr>
                            <w:rFonts w:ascii="Cambria Math" w:hAnsi="Cambria Math" w:cs="Arial"/>
                            <w:i/>
                            <w:color w:val="FF0000"/>
                          </w:rPr>
                        </m:ctrlPr>
                      </m:dPr>
                      <m:e>
                        <m:sSub>
                          <m:sSubPr>
                            <m:ctrlPr>
                              <w:rPr>
                                <w:rFonts w:ascii="Cambria Math" w:hAnsi="Cambria Math" w:cs="Arial"/>
                                <w:i/>
                                <w:color w:val="FF0000"/>
                              </w:rPr>
                            </m:ctrlPr>
                          </m:sSubPr>
                          <m:e>
                            <m:r>
                              <w:rPr>
                                <w:rFonts w:ascii="Cambria Math" w:hAnsi="Cambria Math" w:cs="Arial"/>
                                <w:color w:val="FF0000"/>
                              </w:rPr>
                              <m:t>F</m:t>
                            </m:r>
                          </m:e>
                          <m:sub>
                            <m:r>
                              <w:rPr>
                                <w:rFonts w:ascii="Cambria Math" w:hAnsi="Cambria Math" w:cs="Arial"/>
                                <w:color w:val="FF0000"/>
                              </w:rPr>
                              <m:t>v</m:t>
                            </m:r>
                          </m:sub>
                        </m:sSub>
                      </m:e>
                    </m:d>
                  </m:e>
                  <m:sub>
                    <m:r>
                      <w:rPr>
                        <w:rFonts w:ascii="Cambria Math" w:hAnsi="Cambria Math" w:cs="Arial"/>
                        <w:color w:val="FF0000"/>
                      </w:rPr>
                      <m:t>max</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V</m:t>
                    </m:r>
                  </m:e>
                  <m:sub>
                    <m:r>
                      <w:rPr>
                        <w:rFonts w:ascii="Cambria Math" w:hAnsi="Cambria Math" w:cs="Arial"/>
                        <w:color w:val="FF0000"/>
                      </w:rPr>
                      <m:t>moy</m:t>
                    </m:r>
                  </m:sub>
                </m:sSub>
                <m:r>
                  <w:rPr>
                    <w:rFonts w:ascii="Cambria Math" w:hAnsi="Cambria Math" w:cs="Arial"/>
                    <w:color w:val="FF0000"/>
                  </w:rPr>
                  <m:t>=380000*</m:t>
                </m:r>
                <m:sSup>
                  <m:sSupPr>
                    <m:ctrlPr>
                      <w:rPr>
                        <w:rFonts w:ascii="Cambria Math" w:hAnsi="Cambria Math" w:cs="Arial"/>
                        <w:i/>
                        <w:color w:val="FF0000"/>
                      </w:rPr>
                    </m:ctrlPr>
                  </m:sSupPr>
                  <m:e>
                    <m:r>
                      <w:rPr>
                        <w:rFonts w:ascii="Cambria Math" w:hAnsi="Cambria Math" w:cs="Arial"/>
                        <w:color w:val="FF0000"/>
                      </w:rPr>
                      <m:t>4.10</m:t>
                    </m:r>
                  </m:e>
                  <m:sup>
                    <m:r>
                      <w:rPr>
                        <w:rFonts w:ascii="Cambria Math" w:hAnsi="Cambria Math" w:cs="Arial"/>
                        <w:color w:val="FF0000"/>
                      </w:rPr>
                      <m:t>-3</m:t>
                    </m:r>
                  </m:sup>
                </m:sSup>
                <m:r>
                  <w:rPr>
                    <w:rFonts w:ascii="Cambria Math" w:hAnsi="Cambria Math" w:cs="Arial"/>
                    <w:color w:val="FF0000"/>
                  </w:rPr>
                  <m:t>=1,52 kW</m:t>
                </m:r>
              </m:oMath>
            </m:oMathPara>
          </w:p>
          <w:p w14:paraId="5FBDD541" w14:textId="77777777" w:rsidR="007D4E98" w:rsidRPr="007D4E98" w:rsidRDefault="007D4E98" w:rsidP="007D4E98">
            <w:pPr>
              <w:spacing w:after="0" w:line="240" w:lineRule="auto"/>
              <w:rPr>
                <w:rFonts w:ascii="Arial" w:hAnsi="Arial" w:cs="Arial"/>
                <w:color w:val="FF0000"/>
              </w:rPr>
            </w:pPr>
            <w:r w:rsidRPr="007D4E98">
              <w:rPr>
                <w:rFonts w:ascii="Arial" w:hAnsi="Arial" w:cs="Arial"/>
                <w:color w:val="FF0000"/>
              </w:rPr>
              <w:t>La puissance au niveau du moteur est alors</w:t>
            </w:r>
          </w:p>
          <w:p w14:paraId="10AB0618" w14:textId="77777777" w:rsidR="007D4E98" w:rsidRPr="007D4E98" w:rsidRDefault="002A3A3A" w:rsidP="007D4E98">
            <w:pPr>
              <w:spacing w:after="0" w:line="240" w:lineRule="auto"/>
              <w:rPr>
                <w:rFonts w:ascii="Arial" w:hAnsi="Arial" w:cs="Arial"/>
                <w:color w:val="FF0000"/>
              </w:rPr>
            </w:pPr>
            <m:oMathPara>
              <m:oMath>
                <m:sSub>
                  <m:sSubPr>
                    <m:ctrlPr>
                      <w:rPr>
                        <w:rFonts w:ascii="Cambria Math" w:hAnsi="Cambria Math" w:cs="Arial"/>
                        <w:i/>
                        <w:color w:val="FF0000"/>
                      </w:rPr>
                    </m:ctrlPr>
                  </m:sSubPr>
                  <m:e>
                    <m:d>
                      <m:dPr>
                        <m:ctrlPr>
                          <w:rPr>
                            <w:rFonts w:ascii="Cambria Math" w:hAnsi="Cambria Math" w:cs="Arial"/>
                            <w:i/>
                            <w:color w:val="FF0000"/>
                          </w:rPr>
                        </m:ctrlPr>
                      </m:dPr>
                      <m:e>
                        <m:sSub>
                          <m:sSubPr>
                            <m:ctrlPr>
                              <w:rPr>
                                <w:rFonts w:ascii="Cambria Math" w:hAnsi="Cambria Math" w:cs="Arial"/>
                                <w:i/>
                                <w:color w:val="FF0000"/>
                              </w:rPr>
                            </m:ctrlPr>
                          </m:sSubPr>
                          <m:e>
                            <m:r>
                              <w:rPr>
                                <w:rFonts w:ascii="Cambria Math" w:hAnsi="Cambria Math" w:cs="Arial"/>
                                <w:color w:val="FF0000"/>
                              </w:rPr>
                              <m:t>P</m:t>
                            </m:r>
                          </m:e>
                          <m:sub>
                            <m:r>
                              <w:rPr>
                                <w:rFonts w:ascii="Cambria Math" w:hAnsi="Cambria Math" w:cs="Arial"/>
                                <w:color w:val="FF0000"/>
                              </w:rPr>
                              <m:t>mot-1</m:t>
                            </m:r>
                          </m:sub>
                        </m:sSub>
                      </m:e>
                    </m:d>
                  </m:e>
                  <m:sub>
                    <m:r>
                      <w:rPr>
                        <w:rFonts w:ascii="Cambria Math" w:hAnsi="Cambria Math" w:cs="Arial"/>
                        <w:color w:val="FF0000"/>
                      </w:rPr>
                      <m:t>max</m:t>
                    </m:r>
                  </m:sub>
                </m:sSub>
                <m:r>
                  <w:rPr>
                    <w:rFonts w:ascii="Cambria Math" w:hAnsi="Cambria Math" w:cs="Arial"/>
                    <w:color w:val="FF0000"/>
                  </w:rPr>
                  <m:t>=</m:t>
                </m:r>
                <m:f>
                  <m:fPr>
                    <m:ctrlPr>
                      <w:rPr>
                        <w:rFonts w:ascii="Cambria Math" w:hAnsi="Cambria Math" w:cs="Arial"/>
                        <w:i/>
                        <w:color w:val="FF0000"/>
                      </w:rPr>
                    </m:ctrlPr>
                  </m:fPr>
                  <m:num>
                    <m:sSub>
                      <m:sSubPr>
                        <m:ctrlPr>
                          <w:rPr>
                            <w:rFonts w:ascii="Cambria Math" w:hAnsi="Cambria Math" w:cs="Arial"/>
                            <w:i/>
                            <w:color w:val="FF0000"/>
                          </w:rPr>
                        </m:ctrlPr>
                      </m:sSubPr>
                      <m:e>
                        <m:d>
                          <m:dPr>
                            <m:ctrlPr>
                              <w:rPr>
                                <w:rFonts w:ascii="Cambria Math" w:hAnsi="Cambria Math" w:cs="Arial"/>
                                <w:i/>
                                <w:color w:val="FF0000"/>
                              </w:rPr>
                            </m:ctrlPr>
                          </m:dPr>
                          <m:e>
                            <m:sSub>
                              <m:sSubPr>
                                <m:ctrlPr>
                                  <w:rPr>
                                    <w:rFonts w:ascii="Cambria Math" w:hAnsi="Cambria Math" w:cs="Arial"/>
                                    <w:i/>
                                    <w:color w:val="FF0000"/>
                                  </w:rPr>
                                </m:ctrlPr>
                              </m:sSubPr>
                              <m:e>
                                <m:r>
                                  <w:rPr>
                                    <w:rFonts w:ascii="Cambria Math" w:hAnsi="Cambria Math" w:cs="Arial"/>
                                    <w:color w:val="FF0000"/>
                                  </w:rPr>
                                  <m:t>P</m:t>
                                </m:r>
                              </m:e>
                              <m:sub>
                                <m:r>
                                  <w:rPr>
                                    <w:rFonts w:ascii="Cambria Math" w:hAnsi="Cambria Math" w:cs="Arial"/>
                                    <w:color w:val="FF0000"/>
                                  </w:rPr>
                                  <m:t>v</m:t>
                                </m:r>
                              </m:sub>
                            </m:sSub>
                          </m:e>
                        </m:d>
                      </m:e>
                      <m:sub>
                        <m:r>
                          <w:rPr>
                            <w:rFonts w:ascii="Cambria Math" w:hAnsi="Cambria Math" w:cs="Arial"/>
                            <w:color w:val="FF0000"/>
                          </w:rPr>
                          <m:t>max</m:t>
                        </m:r>
                      </m:sub>
                    </m:sSub>
                  </m:num>
                  <m:den>
                    <m:sSub>
                      <m:sSubPr>
                        <m:ctrlPr>
                          <w:rPr>
                            <w:rFonts w:ascii="Cambria Math" w:hAnsi="Cambria Math" w:cs="Arial"/>
                            <w:i/>
                            <w:color w:val="FF0000"/>
                          </w:rPr>
                        </m:ctrlPr>
                      </m:sSubPr>
                      <m:e>
                        <m:r>
                          <w:rPr>
                            <w:rFonts w:ascii="Cambria Math" w:hAnsi="Cambria Math" w:cs="Arial"/>
                            <w:color w:val="FF0000"/>
                          </w:rPr>
                          <m:t>η</m:t>
                        </m:r>
                      </m:e>
                      <m:sub>
                        <m:r>
                          <w:rPr>
                            <w:rFonts w:ascii="Cambria Math" w:hAnsi="Cambria Math" w:cs="Arial"/>
                            <w:color w:val="FF0000"/>
                          </w:rPr>
                          <m:t>pompe</m:t>
                        </m:r>
                      </m:sub>
                    </m:sSub>
                    <m:sSub>
                      <m:sSubPr>
                        <m:ctrlPr>
                          <w:rPr>
                            <w:rFonts w:ascii="Cambria Math" w:hAnsi="Cambria Math" w:cs="Arial"/>
                            <w:i/>
                            <w:color w:val="FF0000"/>
                          </w:rPr>
                        </m:ctrlPr>
                      </m:sSubPr>
                      <m:e>
                        <m:r>
                          <w:rPr>
                            <w:rFonts w:ascii="Cambria Math" w:hAnsi="Cambria Math" w:cs="Arial"/>
                            <w:color w:val="FF0000"/>
                          </w:rPr>
                          <m:t>η</m:t>
                        </m:r>
                      </m:e>
                      <m:sub>
                        <m:r>
                          <w:rPr>
                            <w:rFonts w:ascii="Cambria Math" w:hAnsi="Cambria Math" w:cs="Arial"/>
                            <w:color w:val="FF0000"/>
                          </w:rPr>
                          <m:t>verin</m:t>
                        </m:r>
                      </m:sub>
                    </m:sSub>
                  </m:den>
                </m:f>
                <m:r>
                  <w:rPr>
                    <w:rFonts w:ascii="Cambria Math" w:hAnsi="Cambria Math" w:cs="Arial"/>
                    <w:color w:val="FF0000"/>
                  </w:rPr>
                  <m:t>=1,88 kW</m:t>
                </m:r>
              </m:oMath>
            </m:oMathPara>
          </w:p>
          <w:p w14:paraId="0C157447" w14:textId="77777777" w:rsidR="007D4E98" w:rsidRPr="007D4E98" w:rsidRDefault="007D4E98" w:rsidP="007D4E98">
            <w:pPr>
              <w:spacing w:after="0"/>
              <w:rPr>
                <w:rFonts w:ascii="Arial" w:hAnsi="Arial" w:cs="Arial"/>
                <w:color w:val="FF0000"/>
              </w:rPr>
            </w:pPr>
          </w:p>
        </w:tc>
      </w:tr>
      <w:tr w:rsidR="007D4E98" w14:paraId="25C74AEE" w14:textId="77777777" w:rsidTr="002A3A3A">
        <w:tc>
          <w:tcPr>
            <w:tcW w:w="1390" w:type="dxa"/>
          </w:tcPr>
          <w:p w14:paraId="4B7BBAC5" w14:textId="77777777" w:rsidR="007D4E98" w:rsidRDefault="007D4E98" w:rsidP="007D4E98">
            <w:pPr>
              <w:spacing w:after="0"/>
            </w:pPr>
            <w:r>
              <w:t>16</w:t>
            </w:r>
          </w:p>
        </w:tc>
        <w:tc>
          <w:tcPr>
            <w:tcW w:w="7964" w:type="dxa"/>
          </w:tcPr>
          <w:p w14:paraId="64B8EE8E" w14:textId="77777777" w:rsidR="007D4E98" w:rsidRPr="007D4E98" w:rsidRDefault="007D4E98" w:rsidP="007D4E98">
            <w:pPr>
              <w:spacing w:after="0"/>
              <w:rPr>
                <w:rFonts w:ascii="Arial" w:hAnsi="Arial" w:cs="Arial"/>
                <w:color w:val="FF0000"/>
              </w:rPr>
            </w:pPr>
            <w:r w:rsidRPr="007D4E98">
              <w:rPr>
                <w:rFonts w:ascii="Arial" w:hAnsi="Arial" w:cs="Arial"/>
                <w:color w:val="FF0000"/>
              </w:rPr>
              <w:t>Le groupe doit alimenter 16 vérins mais à une vitesse 4 fois plus petite donc</w:t>
            </w:r>
          </w:p>
          <w:p w14:paraId="25A4B95F" w14:textId="77777777" w:rsidR="007D4E98" w:rsidRPr="007D4E98" w:rsidRDefault="002A3A3A" w:rsidP="007D4E98">
            <w:pPr>
              <w:spacing w:after="0"/>
              <w:rPr>
                <w:rFonts w:ascii="Arial" w:hAnsi="Arial" w:cs="Arial"/>
                <w:color w:val="FF0000"/>
              </w:rPr>
            </w:pPr>
            <m:oMathPara>
              <m:oMath>
                <m:sSub>
                  <m:sSubPr>
                    <m:ctrlPr>
                      <w:rPr>
                        <w:rFonts w:ascii="Cambria Math" w:hAnsi="Cambria Math" w:cs="Arial"/>
                        <w:i/>
                        <w:color w:val="FF0000"/>
                      </w:rPr>
                    </m:ctrlPr>
                  </m:sSubPr>
                  <m:e>
                    <m:d>
                      <m:dPr>
                        <m:ctrlPr>
                          <w:rPr>
                            <w:rFonts w:ascii="Cambria Math" w:hAnsi="Cambria Math" w:cs="Arial"/>
                            <w:i/>
                            <w:color w:val="FF0000"/>
                          </w:rPr>
                        </m:ctrlPr>
                      </m:dPr>
                      <m:e>
                        <m:sSub>
                          <m:sSubPr>
                            <m:ctrlPr>
                              <w:rPr>
                                <w:rFonts w:ascii="Cambria Math" w:hAnsi="Cambria Math" w:cs="Arial"/>
                                <w:i/>
                                <w:color w:val="FF0000"/>
                              </w:rPr>
                            </m:ctrlPr>
                          </m:sSubPr>
                          <m:e>
                            <m:r>
                              <w:rPr>
                                <w:rFonts w:ascii="Cambria Math" w:hAnsi="Cambria Math" w:cs="Arial"/>
                                <w:color w:val="FF0000"/>
                              </w:rPr>
                              <m:t>P</m:t>
                            </m:r>
                          </m:e>
                          <m:sub>
                            <m:r>
                              <w:rPr>
                                <w:rFonts w:ascii="Cambria Math" w:hAnsi="Cambria Math" w:cs="Arial"/>
                                <w:color w:val="FF0000"/>
                              </w:rPr>
                              <m:t>mot-2</m:t>
                            </m:r>
                          </m:sub>
                        </m:sSub>
                      </m:e>
                    </m:d>
                  </m:e>
                  <m:sub>
                    <m:r>
                      <w:rPr>
                        <w:rFonts w:ascii="Cambria Math" w:hAnsi="Cambria Math" w:cs="Arial"/>
                        <w:color w:val="FF0000"/>
                      </w:rPr>
                      <m:t>max</m:t>
                    </m:r>
                  </m:sub>
                </m:sSub>
                <m:r>
                  <w:rPr>
                    <w:rFonts w:ascii="Cambria Math" w:hAnsi="Cambria Math" w:cs="Arial"/>
                    <w:color w:val="FF0000"/>
                  </w:rPr>
                  <m:t>=</m:t>
                </m:r>
                <m:f>
                  <m:fPr>
                    <m:ctrlPr>
                      <w:rPr>
                        <w:rFonts w:ascii="Cambria Math" w:hAnsi="Cambria Math" w:cs="Arial"/>
                        <w:i/>
                        <w:color w:val="FF0000"/>
                      </w:rPr>
                    </m:ctrlPr>
                  </m:fPr>
                  <m:num>
                    <m:sSub>
                      <m:sSubPr>
                        <m:ctrlPr>
                          <w:rPr>
                            <w:rFonts w:ascii="Cambria Math" w:hAnsi="Cambria Math" w:cs="Arial"/>
                            <w:i/>
                            <w:color w:val="FF0000"/>
                          </w:rPr>
                        </m:ctrlPr>
                      </m:sSubPr>
                      <m:e>
                        <m:r>
                          <w:rPr>
                            <w:rFonts w:ascii="Cambria Math" w:hAnsi="Cambria Math" w:cs="Arial"/>
                            <w:color w:val="FF0000"/>
                          </w:rPr>
                          <m:t>16*</m:t>
                        </m:r>
                        <m:d>
                          <m:dPr>
                            <m:ctrlPr>
                              <w:rPr>
                                <w:rFonts w:ascii="Cambria Math" w:hAnsi="Cambria Math" w:cs="Arial"/>
                                <w:i/>
                                <w:color w:val="FF0000"/>
                              </w:rPr>
                            </m:ctrlPr>
                          </m:dPr>
                          <m:e>
                            <m:sSub>
                              <m:sSubPr>
                                <m:ctrlPr>
                                  <w:rPr>
                                    <w:rFonts w:ascii="Cambria Math" w:hAnsi="Cambria Math" w:cs="Arial"/>
                                    <w:i/>
                                    <w:color w:val="FF0000"/>
                                  </w:rPr>
                                </m:ctrlPr>
                              </m:sSubPr>
                              <m:e>
                                <m:r>
                                  <w:rPr>
                                    <w:rFonts w:ascii="Cambria Math" w:hAnsi="Cambria Math" w:cs="Arial"/>
                                    <w:color w:val="FF0000"/>
                                  </w:rPr>
                                  <m:t>P</m:t>
                                </m:r>
                              </m:e>
                              <m:sub>
                                <m:r>
                                  <w:rPr>
                                    <w:rFonts w:ascii="Cambria Math" w:hAnsi="Cambria Math" w:cs="Arial"/>
                                    <w:color w:val="FF0000"/>
                                  </w:rPr>
                                  <m:t>mot-1</m:t>
                                </m:r>
                              </m:sub>
                            </m:sSub>
                          </m:e>
                        </m:d>
                      </m:e>
                      <m:sub>
                        <m:r>
                          <w:rPr>
                            <w:rFonts w:ascii="Cambria Math" w:hAnsi="Cambria Math" w:cs="Arial"/>
                            <w:color w:val="FF0000"/>
                          </w:rPr>
                          <m:t>max</m:t>
                        </m:r>
                      </m:sub>
                    </m:sSub>
                  </m:num>
                  <m:den>
                    <m:r>
                      <w:rPr>
                        <w:rFonts w:ascii="Cambria Math" w:hAnsi="Cambria Math" w:cs="Arial"/>
                        <w:color w:val="FF0000"/>
                      </w:rPr>
                      <m:t>4</m:t>
                    </m:r>
                  </m:den>
                </m:f>
                <m:r>
                  <w:rPr>
                    <w:rFonts w:ascii="Cambria Math" w:hAnsi="Cambria Math" w:cs="Arial"/>
                    <w:color w:val="FF0000"/>
                  </w:rPr>
                  <m:t>=7,5 kW</m:t>
                </m:r>
              </m:oMath>
            </m:oMathPara>
          </w:p>
          <w:p w14:paraId="3B6827AF" w14:textId="77777777" w:rsidR="007D4E98" w:rsidRPr="007D4E98" w:rsidRDefault="007D4E98" w:rsidP="007D4E98">
            <w:pPr>
              <w:spacing w:after="0"/>
              <w:rPr>
                <w:rFonts w:ascii="Arial" w:hAnsi="Arial" w:cs="Arial"/>
                <w:color w:val="FF0000"/>
              </w:rPr>
            </w:pPr>
          </w:p>
        </w:tc>
      </w:tr>
      <w:tr w:rsidR="007D4E98" w14:paraId="4BFA9588" w14:textId="77777777" w:rsidTr="002A3A3A">
        <w:tc>
          <w:tcPr>
            <w:tcW w:w="1390" w:type="dxa"/>
          </w:tcPr>
          <w:p w14:paraId="69924494" w14:textId="77777777" w:rsidR="007D4E98" w:rsidRDefault="007D4E98" w:rsidP="007D4E98">
            <w:pPr>
              <w:spacing w:after="0"/>
            </w:pPr>
            <w:r>
              <w:t>17</w:t>
            </w:r>
          </w:p>
        </w:tc>
        <w:tc>
          <w:tcPr>
            <w:tcW w:w="7964" w:type="dxa"/>
          </w:tcPr>
          <w:p w14:paraId="2B5DE3D8" w14:textId="77777777" w:rsidR="007D4E98" w:rsidRPr="007D4E98" w:rsidRDefault="007D4E98" w:rsidP="007D4E98">
            <w:pPr>
              <w:spacing w:after="0"/>
              <w:rPr>
                <w:rFonts w:ascii="Arial" w:hAnsi="Arial" w:cs="Arial"/>
                <w:color w:val="FF0000"/>
              </w:rPr>
            </w:pPr>
            <w:r w:rsidRPr="007D4E98">
              <w:rPr>
                <w:rFonts w:ascii="Arial" w:hAnsi="Arial" w:cs="Arial"/>
                <w:color w:val="FF0000"/>
              </w:rPr>
              <w:t xml:space="preserve">Le second cas est le plus restrictif. Le groupe hydraulique pouvant fournir </w:t>
            </w:r>
            <m:oMath>
              <m:r>
                <w:rPr>
                  <w:rFonts w:ascii="Cambria Math" w:hAnsi="Cambria Math" w:cs="Arial"/>
                  <w:color w:val="FF0000"/>
                </w:rPr>
                <m:t>15kW</m:t>
              </m:r>
            </m:oMath>
            <w:r w:rsidRPr="007D4E98">
              <w:rPr>
                <w:rFonts w:ascii="Arial" w:hAnsi="Arial" w:cs="Arial"/>
                <w:color w:val="FF0000"/>
              </w:rPr>
              <w:t>, il peut répondre à la contrainte du cahier des charges.</w:t>
            </w:r>
          </w:p>
        </w:tc>
      </w:tr>
      <w:tr w:rsidR="007D4E98" w14:paraId="6E999A64" w14:textId="77777777" w:rsidTr="002A3A3A">
        <w:tc>
          <w:tcPr>
            <w:tcW w:w="1390" w:type="dxa"/>
          </w:tcPr>
          <w:p w14:paraId="674767DB" w14:textId="77777777" w:rsidR="007D4E98" w:rsidRDefault="007D4E98" w:rsidP="007D4E98">
            <w:pPr>
              <w:spacing w:after="0"/>
            </w:pPr>
            <w:r>
              <w:t>18</w:t>
            </w:r>
          </w:p>
        </w:tc>
        <w:tc>
          <w:tcPr>
            <w:tcW w:w="7964" w:type="dxa"/>
          </w:tcPr>
          <w:p w14:paraId="39683A84" w14:textId="77777777" w:rsidR="007D4E98" w:rsidRPr="007D4E98" w:rsidRDefault="00084F86" w:rsidP="007D4E98">
            <w:pPr>
              <w:spacing w:after="0"/>
              <w:rPr>
                <w:rFonts w:ascii="Arial" w:hAnsi="Arial" w:cs="Arial"/>
                <w:color w:val="FF0000"/>
              </w:rPr>
            </w:pPr>
            <w:r>
              <w:rPr>
                <w:rFonts w:ascii="Arial" w:hAnsi="Arial" w:cs="Arial"/>
                <w:color w:val="FF0000"/>
              </w:rPr>
              <w:t>Voir DR6</w:t>
            </w:r>
          </w:p>
        </w:tc>
      </w:tr>
      <w:tr w:rsidR="007D4E98" w14:paraId="69EA01B2" w14:textId="77777777" w:rsidTr="002A3A3A">
        <w:tc>
          <w:tcPr>
            <w:tcW w:w="1390" w:type="dxa"/>
          </w:tcPr>
          <w:p w14:paraId="15C4D043" w14:textId="77777777" w:rsidR="007D4E98" w:rsidRDefault="007D4E98" w:rsidP="007D4E98">
            <w:pPr>
              <w:spacing w:after="0"/>
            </w:pPr>
            <w:r>
              <w:t>19</w:t>
            </w:r>
          </w:p>
        </w:tc>
        <w:tc>
          <w:tcPr>
            <w:tcW w:w="7964" w:type="dxa"/>
          </w:tcPr>
          <w:p w14:paraId="3A765D67" w14:textId="77777777" w:rsidR="007D4E98" w:rsidRPr="007D4E98" w:rsidRDefault="007D4E98" w:rsidP="00084F86">
            <w:pPr>
              <w:spacing w:after="0"/>
              <w:jc w:val="both"/>
              <w:rPr>
                <w:rFonts w:ascii="Arial" w:hAnsi="Arial" w:cs="Arial"/>
                <w:color w:val="FF0000"/>
              </w:rPr>
            </w:pPr>
            <w:r w:rsidRPr="007D4E98">
              <w:rPr>
                <w:rStyle w:val="Style4"/>
                <w:rFonts w:cs="Arial"/>
                <w:color w:val="FF0000"/>
                <w:sz w:val="22"/>
                <w:szCs w:val="22"/>
              </w:rPr>
              <w:t xml:space="preserve">Dans la référence </w:t>
            </w:r>
            <w:r w:rsidRPr="007D4E98">
              <w:rPr>
                <w:rFonts w:ascii="Arial" w:hAnsi="Arial" w:cs="Arial"/>
                <w:color w:val="FF0000"/>
              </w:rPr>
              <w:t>MHK5</w:t>
            </w:r>
            <w:r w:rsidRPr="007D4E98">
              <w:rPr>
                <w:rFonts w:ascii="Arial" w:hAnsi="Arial" w:cs="Arial"/>
                <w:color w:val="FF0000"/>
              </w:rPr>
              <w:noBreakHyphen/>
              <w:t>C2B1-12</w:t>
            </w:r>
            <w:r w:rsidRPr="007D4E98">
              <w:rPr>
                <w:rFonts w:ascii="Arial" w:hAnsi="Arial" w:cs="Arial"/>
                <w:color w:val="FF0000"/>
                <w:u w:val="single"/>
              </w:rPr>
              <w:t>16</w:t>
            </w:r>
            <w:r w:rsidRPr="007D4E98">
              <w:rPr>
                <w:rFonts w:ascii="Arial" w:hAnsi="Arial" w:cs="Arial"/>
                <w:color w:val="FF0000"/>
              </w:rPr>
              <w:t xml:space="preserve">-B15V-0CC, le 16 indique </w:t>
            </w:r>
            <w:r w:rsidRPr="007D4E98">
              <w:rPr>
                <w:rStyle w:val="Style4"/>
                <w:rFonts w:cs="Arial"/>
                <w:color w:val="FF0000"/>
                <w:sz w:val="22"/>
                <w:szCs w:val="22"/>
              </w:rPr>
              <w:t>une « résolution dans le tour » de 2</w:t>
            </w:r>
            <w:r w:rsidRPr="007D4E98">
              <w:rPr>
                <w:rStyle w:val="Style4"/>
                <w:rFonts w:cs="Arial"/>
                <w:color w:val="FF0000"/>
                <w:sz w:val="22"/>
                <w:szCs w:val="22"/>
                <w:vertAlign w:val="superscript"/>
              </w:rPr>
              <w:t>16</w:t>
            </w:r>
            <w:r w:rsidRPr="007D4E98">
              <w:rPr>
                <w:rStyle w:val="Style4"/>
                <w:rFonts w:cs="Arial"/>
                <w:color w:val="FF0000"/>
                <w:sz w:val="22"/>
                <w:szCs w:val="22"/>
              </w:rPr>
              <w:t>=65536. La précision maximale est donc Nmax=65536, ou nombre de pas par tour.</w:t>
            </w:r>
          </w:p>
        </w:tc>
      </w:tr>
      <w:tr w:rsidR="007D4E98" w14:paraId="1187EA15" w14:textId="77777777" w:rsidTr="002A3A3A">
        <w:tc>
          <w:tcPr>
            <w:tcW w:w="1390" w:type="dxa"/>
          </w:tcPr>
          <w:p w14:paraId="514FFC3B" w14:textId="77777777" w:rsidR="007D4E98" w:rsidRDefault="007D4E98" w:rsidP="007D4E98">
            <w:pPr>
              <w:spacing w:after="0"/>
            </w:pPr>
            <w:r>
              <w:t>20</w:t>
            </w:r>
          </w:p>
        </w:tc>
        <w:tc>
          <w:tcPr>
            <w:tcW w:w="7964" w:type="dxa"/>
          </w:tcPr>
          <w:p w14:paraId="048C32DD" w14:textId="77777777" w:rsidR="007D4E98" w:rsidRPr="007D4E98" w:rsidRDefault="007D4E98" w:rsidP="007D4E98">
            <w:pPr>
              <w:spacing w:after="0"/>
              <w:rPr>
                <w:rFonts w:ascii="Arial" w:hAnsi="Arial" w:cs="Arial"/>
                <w:color w:val="FF0000"/>
              </w:rPr>
            </w:pPr>
            <w:r w:rsidRPr="007D4E98">
              <w:rPr>
                <w:rStyle w:val="Style4"/>
                <w:rFonts w:cs="Arial"/>
                <w:bCs/>
                <w:color w:val="FF0000"/>
                <w:sz w:val="22"/>
                <w:szCs w:val="22"/>
              </w:rPr>
              <w:t>si pour un tour de 360° nous avons 65536 pas, alors N</w:t>
            </w:r>
            <w:r w:rsidRPr="007D4E98">
              <w:rPr>
                <w:rStyle w:val="Style4"/>
                <w:rFonts w:cs="Arial"/>
                <w:bCs/>
                <w:color w:val="FF0000"/>
                <w:sz w:val="22"/>
                <w:szCs w:val="22"/>
                <w:vertAlign w:val="subscript"/>
              </w:rPr>
              <w:t>1DEG</w:t>
            </w:r>
            <w:r w:rsidRPr="007D4E98">
              <w:rPr>
                <w:rStyle w:val="Style4"/>
                <w:rFonts w:cs="Arial"/>
                <w:bCs/>
                <w:color w:val="FF0000"/>
                <w:sz w:val="22"/>
                <w:szCs w:val="22"/>
              </w:rPr>
              <w:t xml:space="preserve">  = 65536/360=182 pas.</w:t>
            </w:r>
            <w:r w:rsidRPr="007D4E98">
              <w:rPr>
                <w:rStyle w:val="Style4"/>
                <w:rFonts w:cs="Arial"/>
                <w:bCs/>
                <w:color w:val="FF0000"/>
                <w:sz w:val="22"/>
                <w:szCs w:val="22"/>
              </w:rPr>
              <w:br/>
              <w:t>La résolution angulaire R</w:t>
            </w:r>
            <w:r w:rsidRPr="007D4E98">
              <w:rPr>
                <w:rStyle w:val="Style4"/>
                <w:rFonts w:cs="Arial"/>
                <w:bCs/>
                <w:color w:val="FF0000"/>
                <w:sz w:val="22"/>
                <w:szCs w:val="22"/>
                <w:vertAlign w:val="subscript"/>
              </w:rPr>
              <w:t>ANG</w:t>
            </w:r>
            <w:r w:rsidRPr="007D4E98">
              <w:rPr>
                <w:rStyle w:val="Style4"/>
                <w:rFonts w:cs="Arial"/>
                <w:bCs/>
                <w:color w:val="FF0000"/>
                <w:sz w:val="22"/>
                <w:szCs w:val="22"/>
              </w:rPr>
              <w:t>=1/182=0,005°, elle est donc en accord avec le cahier des charges car 10 fois supérieure à la précision demandée.</w:t>
            </w:r>
          </w:p>
        </w:tc>
      </w:tr>
      <w:tr w:rsidR="007D4E98" w14:paraId="05E48E8F" w14:textId="77777777" w:rsidTr="002A3A3A">
        <w:tc>
          <w:tcPr>
            <w:tcW w:w="1390" w:type="dxa"/>
          </w:tcPr>
          <w:p w14:paraId="262BD809" w14:textId="77777777" w:rsidR="007D4E98" w:rsidRDefault="007D4E98" w:rsidP="007D4E98">
            <w:pPr>
              <w:spacing w:after="0"/>
            </w:pPr>
            <w:r>
              <w:t>21</w:t>
            </w:r>
          </w:p>
        </w:tc>
        <w:tc>
          <w:tcPr>
            <w:tcW w:w="7964" w:type="dxa"/>
          </w:tcPr>
          <w:p w14:paraId="7B0B91C8" w14:textId="77777777" w:rsidR="007D4E98" w:rsidRPr="007D4E98" w:rsidRDefault="007D4E98" w:rsidP="007D4E98">
            <w:pPr>
              <w:spacing w:after="0"/>
              <w:rPr>
                <w:rFonts w:ascii="Arial" w:hAnsi="Arial" w:cs="Arial"/>
                <w:color w:val="FF0000"/>
              </w:rPr>
            </w:pPr>
            <w:r w:rsidRPr="007D4E98">
              <w:rPr>
                <w:rStyle w:val="Style4"/>
                <w:rFonts w:cs="Arial"/>
                <w:color w:val="FF0000"/>
                <w:sz w:val="22"/>
                <w:szCs w:val="22"/>
              </w:rPr>
              <w:t>la longueur du bus est de 200m &lt; 250m, donc débit max de 250kbit/s.</w:t>
            </w:r>
          </w:p>
        </w:tc>
      </w:tr>
      <w:tr w:rsidR="007D4E98" w14:paraId="17D6E9D7" w14:textId="77777777" w:rsidTr="002A3A3A">
        <w:tc>
          <w:tcPr>
            <w:tcW w:w="1390" w:type="dxa"/>
          </w:tcPr>
          <w:p w14:paraId="2C3DC2D1" w14:textId="77777777" w:rsidR="007D4E98" w:rsidRDefault="007D4E98" w:rsidP="007D4E98">
            <w:pPr>
              <w:spacing w:after="0"/>
            </w:pPr>
            <w:r>
              <w:t>22</w:t>
            </w:r>
          </w:p>
        </w:tc>
        <w:tc>
          <w:tcPr>
            <w:tcW w:w="7964" w:type="dxa"/>
          </w:tcPr>
          <w:p w14:paraId="58678E9C" w14:textId="77777777" w:rsidR="007D4E98" w:rsidRPr="007D4E98" w:rsidRDefault="007D4E98" w:rsidP="007D4E98">
            <w:pPr>
              <w:spacing w:after="0"/>
              <w:rPr>
                <w:rFonts w:ascii="Arial" w:hAnsi="Arial" w:cs="Arial"/>
                <w:color w:val="FF0000"/>
              </w:rPr>
            </w:pPr>
            <w:r w:rsidRPr="007D4E98">
              <w:rPr>
                <w:rStyle w:val="Style4"/>
                <w:rFonts w:cs="Arial"/>
                <w:color w:val="FF0000"/>
                <w:sz w:val="22"/>
                <w:szCs w:val="22"/>
              </w:rPr>
              <w:t>T=1/250000= 4us</w:t>
            </w:r>
          </w:p>
        </w:tc>
      </w:tr>
      <w:tr w:rsidR="007D4E98" w14:paraId="7B008AB1" w14:textId="77777777" w:rsidTr="002A3A3A">
        <w:tc>
          <w:tcPr>
            <w:tcW w:w="1390" w:type="dxa"/>
          </w:tcPr>
          <w:p w14:paraId="2AD5978D" w14:textId="77777777" w:rsidR="007D4E98" w:rsidRDefault="007D4E98" w:rsidP="007D4E98">
            <w:pPr>
              <w:spacing w:after="0"/>
            </w:pPr>
            <w:r>
              <w:t>23</w:t>
            </w:r>
          </w:p>
        </w:tc>
        <w:tc>
          <w:tcPr>
            <w:tcW w:w="7964" w:type="dxa"/>
          </w:tcPr>
          <w:p w14:paraId="5F23C9C6" w14:textId="77777777" w:rsidR="007D4E98" w:rsidRPr="007D4E98" w:rsidRDefault="007D4E98" w:rsidP="007D4E98">
            <w:pPr>
              <w:spacing w:after="0"/>
              <w:rPr>
                <w:rFonts w:ascii="Arial" w:hAnsi="Arial" w:cs="Arial"/>
                <w:color w:val="FF0000"/>
              </w:rPr>
            </w:pPr>
            <w:r w:rsidRPr="007D4E98">
              <w:rPr>
                <w:rStyle w:val="Style4"/>
                <w:rFonts w:cs="Arial"/>
                <w:color w:val="FF0000"/>
                <w:sz w:val="22"/>
                <w:szCs w:val="22"/>
              </w:rPr>
              <w:t xml:space="preserve">le cas le plus défavorable est celui où la trame sera la plus longue, donc quand le champ de donnée sera de 64 bits, alors la trame comportera 1+12+6+64+16+2+7 =108 bits. </w:t>
            </w:r>
            <w:r w:rsidRPr="007D4E98">
              <w:rPr>
                <w:rStyle w:val="Style4"/>
                <w:rFonts w:cs="Arial"/>
                <w:color w:val="FF0000"/>
                <w:sz w:val="22"/>
                <w:szCs w:val="22"/>
              </w:rPr>
              <w:br/>
              <w:t>Sachant que la transmission d’un bit est de 4us, la durée de transmission T</w:t>
            </w:r>
            <w:r w:rsidRPr="007D4E98">
              <w:rPr>
                <w:rStyle w:val="Style4"/>
                <w:rFonts w:cs="Arial"/>
                <w:color w:val="FF0000"/>
                <w:sz w:val="22"/>
                <w:szCs w:val="22"/>
                <w:vertAlign w:val="subscript"/>
              </w:rPr>
              <w:t>TRAME_CAN</w:t>
            </w:r>
            <w:r w:rsidRPr="007D4E98">
              <w:rPr>
                <w:rStyle w:val="Style4"/>
                <w:rFonts w:cs="Arial"/>
                <w:color w:val="FF0000"/>
                <w:sz w:val="22"/>
                <w:szCs w:val="22"/>
              </w:rPr>
              <w:t xml:space="preserve"> sera de 4us x 108 = 432us</w:t>
            </w:r>
          </w:p>
        </w:tc>
      </w:tr>
      <w:tr w:rsidR="007D4E98" w14:paraId="42AF691E" w14:textId="77777777" w:rsidTr="002A3A3A">
        <w:tc>
          <w:tcPr>
            <w:tcW w:w="1390" w:type="dxa"/>
          </w:tcPr>
          <w:p w14:paraId="5ED5995E" w14:textId="77777777" w:rsidR="007D4E98" w:rsidRDefault="007D4E98" w:rsidP="007D4E98">
            <w:pPr>
              <w:spacing w:after="0"/>
            </w:pPr>
            <w:r>
              <w:t>24</w:t>
            </w:r>
          </w:p>
        </w:tc>
        <w:tc>
          <w:tcPr>
            <w:tcW w:w="7964" w:type="dxa"/>
          </w:tcPr>
          <w:p w14:paraId="436988BC" w14:textId="77777777" w:rsidR="007D4E98" w:rsidRPr="007D4E98" w:rsidRDefault="007D4E98" w:rsidP="007D4E98">
            <w:pPr>
              <w:spacing w:after="0"/>
              <w:rPr>
                <w:rFonts w:ascii="Arial" w:hAnsi="Arial" w:cs="Arial"/>
                <w:color w:val="FF0000"/>
              </w:rPr>
            </w:pPr>
            <w:r w:rsidRPr="007D4E98">
              <w:rPr>
                <w:rStyle w:val="Style4"/>
                <w:rFonts w:cs="Arial"/>
                <w:color w:val="FF0000"/>
                <w:sz w:val="22"/>
                <w:szCs w:val="22"/>
                <w:lang w:val="en-US"/>
              </w:rPr>
              <w:t>T</w:t>
            </w:r>
            <w:r w:rsidRPr="007D4E98">
              <w:rPr>
                <w:rStyle w:val="Style4"/>
                <w:rFonts w:cs="Arial"/>
                <w:color w:val="FF0000"/>
                <w:sz w:val="22"/>
                <w:szCs w:val="22"/>
                <w:vertAlign w:val="subscript"/>
                <w:lang w:val="en-US"/>
              </w:rPr>
              <w:t xml:space="preserve">TOT_TRAME_CAN </w:t>
            </w:r>
            <w:r w:rsidRPr="007D4E98">
              <w:rPr>
                <w:rStyle w:val="Style4"/>
                <w:rFonts w:cs="Arial"/>
                <w:color w:val="FF0000"/>
                <w:sz w:val="22"/>
                <w:szCs w:val="22"/>
                <w:lang w:val="en-US"/>
              </w:rPr>
              <w:t>= T</w:t>
            </w:r>
            <w:r w:rsidRPr="007D4E98">
              <w:rPr>
                <w:rStyle w:val="Style4"/>
                <w:rFonts w:cs="Arial"/>
                <w:color w:val="FF0000"/>
                <w:sz w:val="22"/>
                <w:szCs w:val="22"/>
                <w:vertAlign w:val="subscript"/>
                <w:lang w:val="en-US"/>
              </w:rPr>
              <w:t>TRAME_CAN</w:t>
            </w:r>
            <w:r w:rsidRPr="007D4E98">
              <w:rPr>
                <w:rStyle w:val="Style4"/>
                <w:rFonts w:cs="Arial"/>
                <w:color w:val="FF0000"/>
                <w:sz w:val="22"/>
                <w:szCs w:val="22"/>
                <w:lang w:val="en-US"/>
              </w:rPr>
              <w:t xml:space="preserve"> x 16 = 432us* 16 = 7ms.</w:t>
            </w:r>
            <w:r w:rsidRPr="007D4E98">
              <w:rPr>
                <w:rStyle w:val="Style4"/>
                <w:rFonts w:cs="Arial"/>
                <w:color w:val="FF0000"/>
                <w:sz w:val="22"/>
                <w:szCs w:val="22"/>
                <w:lang w:val="en-US"/>
              </w:rPr>
              <w:br/>
            </w:r>
            <w:r w:rsidRPr="007D4E98">
              <w:rPr>
                <w:rStyle w:val="Style4"/>
                <w:rFonts w:cs="Arial"/>
                <w:color w:val="FF0000"/>
                <w:sz w:val="22"/>
                <w:szCs w:val="22"/>
              </w:rPr>
              <w:t>Le cahier des charges est respecté car la durée totale de transmission de l’information est inférieure à 10ms, comme imposé par le cahier des charges</w:t>
            </w:r>
          </w:p>
        </w:tc>
      </w:tr>
      <w:tr w:rsidR="007D4E98" w14:paraId="3F85BCB3" w14:textId="77777777" w:rsidTr="002A3A3A">
        <w:tc>
          <w:tcPr>
            <w:tcW w:w="1390" w:type="dxa"/>
          </w:tcPr>
          <w:p w14:paraId="5E606F0D" w14:textId="77777777" w:rsidR="007D4E98" w:rsidRDefault="007D4E98" w:rsidP="007D4E98">
            <w:pPr>
              <w:spacing w:after="0"/>
            </w:pPr>
            <w:r>
              <w:t>25</w:t>
            </w:r>
          </w:p>
        </w:tc>
        <w:tc>
          <w:tcPr>
            <w:tcW w:w="7964" w:type="dxa"/>
          </w:tcPr>
          <w:p w14:paraId="349126AE" w14:textId="77777777" w:rsidR="007D4E98" w:rsidRPr="007D4E98" w:rsidRDefault="007D4E98" w:rsidP="007D4E98">
            <w:pPr>
              <w:spacing w:after="0"/>
              <w:rPr>
                <w:rFonts w:ascii="Arial" w:hAnsi="Arial" w:cs="Arial"/>
                <w:color w:val="FF0000"/>
              </w:rPr>
            </w:pPr>
            <w:r w:rsidRPr="007D4E98">
              <w:rPr>
                <w:rStyle w:val="Style4"/>
                <w:rFonts w:cs="Arial"/>
                <w:color w:val="FF0000"/>
                <w:sz w:val="22"/>
                <w:szCs w:val="22"/>
              </w:rPr>
              <w:t>le second poste sera installé sur le segment Ethernet, et devra supporter le protocole TCP/IP pour communiquer avec l’automate.</w:t>
            </w:r>
          </w:p>
        </w:tc>
      </w:tr>
      <w:tr w:rsidR="007D4E98" w14:paraId="1E31EF51" w14:textId="77777777" w:rsidTr="002A3A3A">
        <w:tc>
          <w:tcPr>
            <w:tcW w:w="1390" w:type="dxa"/>
          </w:tcPr>
          <w:p w14:paraId="08A4F08E" w14:textId="77777777" w:rsidR="007D4E98" w:rsidRDefault="007D4E98" w:rsidP="007D4E98">
            <w:pPr>
              <w:spacing w:after="0"/>
            </w:pPr>
            <w:r>
              <w:t>26</w:t>
            </w:r>
          </w:p>
        </w:tc>
        <w:tc>
          <w:tcPr>
            <w:tcW w:w="7964" w:type="dxa"/>
          </w:tcPr>
          <w:p w14:paraId="3AAD1CAD" w14:textId="77777777" w:rsidR="007D4E98" w:rsidRPr="007D4E98" w:rsidRDefault="007D4E98" w:rsidP="007D4E98">
            <w:pPr>
              <w:spacing w:after="0"/>
              <w:rPr>
                <w:rFonts w:ascii="Arial" w:hAnsi="Arial" w:cs="Arial"/>
                <w:color w:val="FF0000"/>
              </w:rPr>
            </w:pPr>
            <w:r w:rsidRPr="007D4E98">
              <w:rPr>
                <w:rStyle w:val="Style4"/>
                <w:rFonts w:cs="Arial"/>
                <w:color w:val="FF0000"/>
                <w:sz w:val="22"/>
                <w:szCs w:val="22"/>
              </w:rPr>
              <w:t>Le masque de sous réseau indique qu’il s’agit d’un réseau identifié « 192.168.0 », qui pourra accueillir des hôtes identifiés de 1 à 254 (les valeurs 0 et 255 sont toujours réservées). Comme l’adresse de chaque élément d’un réseau doit être unique, il faut donc choisir une adresse comprise entre 192.168.0.2 et 192.168.0.253</w:t>
            </w:r>
          </w:p>
        </w:tc>
      </w:tr>
      <w:tr w:rsidR="007D4E98" w14:paraId="69791F26" w14:textId="77777777" w:rsidTr="002A3A3A">
        <w:tc>
          <w:tcPr>
            <w:tcW w:w="1390" w:type="dxa"/>
          </w:tcPr>
          <w:p w14:paraId="7CB6C16D" w14:textId="77777777" w:rsidR="007D4E98" w:rsidRDefault="007D4E98" w:rsidP="007D4E98">
            <w:pPr>
              <w:spacing w:after="0"/>
            </w:pPr>
            <w:r>
              <w:t>27</w:t>
            </w:r>
          </w:p>
        </w:tc>
        <w:tc>
          <w:tcPr>
            <w:tcW w:w="7964" w:type="dxa"/>
          </w:tcPr>
          <w:p w14:paraId="27367FD6" w14:textId="77777777" w:rsidR="007D4E98" w:rsidRDefault="00E45F49" w:rsidP="00E45F49">
            <w:pPr>
              <w:spacing w:after="0" w:line="240" w:lineRule="auto"/>
              <w:rPr>
                <w:rFonts w:ascii="Arial" w:hAnsi="Arial" w:cs="Arial"/>
                <w:color w:val="FF0000"/>
              </w:rPr>
            </w:pPr>
            <w:r>
              <w:rPr>
                <w:rFonts w:ascii="Arial" w:hAnsi="Arial" w:cs="Arial"/>
                <w:color w:val="FF0000"/>
              </w:rPr>
              <w:t>Les 2 états utilisés une seule fois sont :</w:t>
            </w:r>
          </w:p>
          <w:p w14:paraId="0FE2100B" w14:textId="77777777" w:rsidR="00E45F49" w:rsidRDefault="00E45F49" w:rsidP="00E45F49">
            <w:pPr>
              <w:pStyle w:val="Paragraphedeliste"/>
              <w:numPr>
                <w:ilvl w:val="0"/>
                <w:numId w:val="10"/>
              </w:numPr>
              <w:spacing w:after="0" w:line="240" w:lineRule="auto"/>
              <w:rPr>
                <w:rFonts w:ascii="Arial" w:hAnsi="Arial" w:cs="Arial"/>
                <w:color w:val="FF0000"/>
              </w:rPr>
            </w:pPr>
            <w:r>
              <w:rPr>
                <w:rFonts w:ascii="Arial" w:hAnsi="Arial" w:cs="Arial"/>
                <w:color w:val="FF0000"/>
              </w:rPr>
              <w:t>Vanne en surverse</w:t>
            </w:r>
          </w:p>
          <w:p w14:paraId="637A64C7" w14:textId="34A26BB8" w:rsidR="00E45F49" w:rsidRPr="00E45F49" w:rsidRDefault="00E45F49" w:rsidP="00E45F49">
            <w:pPr>
              <w:pStyle w:val="Paragraphedeliste"/>
              <w:numPr>
                <w:ilvl w:val="0"/>
                <w:numId w:val="10"/>
              </w:numPr>
              <w:spacing w:after="0" w:line="240" w:lineRule="auto"/>
              <w:rPr>
                <w:rFonts w:ascii="Arial" w:hAnsi="Arial" w:cs="Arial"/>
                <w:color w:val="FF0000"/>
              </w:rPr>
            </w:pPr>
            <w:r>
              <w:rPr>
                <w:rFonts w:ascii="Arial" w:hAnsi="Arial" w:cs="Arial"/>
                <w:color w:val="FF0000"/>
              </w:rPr>
              <w:t>Vanne en sous verse</w:t>
            </w:r>
          </w:p>
        </w:tc>
      </w:tr>
      <w:tr w:rsidR="007D4E98" w14:paraId="6E9A7A62" w14:textId="77777777" w:rsidTr="002A3A3A">
        <w:tc>
          <w:tcPr>
            <w:tcW w:w="1390" w:type="dxa"/>
          </w:tcPr>
          <w:p w14:paraId="68876338" w14:textId="722D905C" w:rsidR="007D4E98" w:rsidRDefault="007D4E98" w:rsidP="007D4E98">
            <w:pPr>
              <w:spacing w:after="0"/>
            </w:pPr>
            <w:bookmarkStart w:id="0" w:name="_GoBack"/>
            <w:bookmarkEnd w:id="0"/>
            <w:r>
              <w:t>2</w:t>
            </w:r>
            <w:r w:rsidR="002A3A3A">
              <w:t>8</w:t>
            </w:r>
          </w:p>
        </w:tc>
        <w:tc>
          <w:tcPr>
            <w:tcW w:w="7964" w:type="dxa"/>
          </w:tcPr>
          <w:p w14:paraId="2CF63FD3" w14:textId="77777777" w:rsidR="007D4E98" w:rsidRPr="007D4E98" w:rsidRDefault="007D4E98" w:rsidP="007D4E98">
            <w:pPr>
              <w:pStyle w:val="Paragraphedeliste"/>
              <w:numPr>
                <w:ilvl w:val="0"/>
                <w:numId w:val="6"/>
              </w:numPr>
              <w:spacing w:after="0" w:line="240" w:lineRule="auto"/>
              <w:contextualSpacing w:val="0"/>
              <w:rPr>
                <w:rStyle w:val="Style4"/>
                <w:rFonts w:cs="Arial"/>
                <w:color w:val="FF0000"/>
                <w:sz w:val="22"/>
                <w:szCs w:val="22"/>
              </w:rPr>
            </w:pPr>
            <w:r w:rsidRPr="007D4E98">
              <w:rPr>
                <w:rStyle w:val="Style4"/>
                <w:rFonts w:cs="Arial"/>
                <w:color w:val="FF0000"/>
                <w:sz w:val="22"/>
                <w:szCs w:val="22"/>
              </w:rPr>
              <w:t>Priorité 1 (la plus prioritaire) : E2COD - Aucune information n’étant disponible, la position de la vanne n’est plus connue par le système, iI faut arrêter son mouvement en urgence.</w:t>
            </w:r>
          </w:p>
          <w:p w14:paraId="7DFB4B61" w14:textId="77777777" w:rsidR="007D4E98" w:rsidRPr="007D4E98" w:rsidRDefault="007D4E98" w:rsidP="007D4E98">
            <w:pPr>
              <w:pStyle w:val="Paragraphedeliste"/>
              <w:numPr>
                <w:ilvl w:val="0"/>
                <w:numId w:val="6"/>
              </w:numPr>
              <w:spacing w:after="0" w:line="240" w:lineRule="auto"/>
              <w:contextualSpacing w:val="0"/>
              <w:rPr>
                <w:rStyle w:val="Style4"/>
                <w:rFonts w:cs="Arial"/>
                <w:color w:val="FF0000"/>
                <w:sz w:val="22"/>
                <w:szCs w:val="22"/>
              </w:rPr>
            </w:pPr>
            <w:r w:rsidRPr="007D4E98">
              <w:rPr>
                <w:rStyle w:val="Style4"/>
                <w:rFonts w:cs="Arial"/>
                <w:color w:val="FF0000"/>
                <w:sz w:val="22"/>
                <w:szCs w:val="22"/>
              </w:rPr>
              <w:t>Priorité 2 : E1COD – Pour avertir le système de la panne d’un des codeurs et lancer une maintenance. Le système peut néanmoins continuer à fonctionner car la position est connue par l’autre codeur.</w:t>
            </w:r>
          </w:p>
          <w:p w14:paraId="2C87BE40" w14:textId="77777777" w:rsidR="007D4E98" w:rsidRPr="00084F86" w:rsidRDefault="007D4E98" w:rsidP="007D4E98">
            <w:pPr>
              <w:pStyle w:val="Paragraphedeliste"/>
              <w:numPr>
                <w:ilvl w:val="0"/>
                <w:numId w:val="6"/>
              </w:numPr>
              <w:spacing w:after="0" w:line="240" w:lineRule="auto"/>
              <w:contextualSpacing w:val="0"/>
              <w:rPr>
                <w:rFonts w:ascii="Arial" w:hAnsi="Arial" w:cs="Arial"/>
                <w:color w:val="FF0000"/>
              </w:rPr>
            </w:pPr>
            <w:r w:rsidRPr="007D4E98">
              <w:rPr>
                <w:rStyle w:val="Style4"/>
                <w:rFonts w:cs="Arial"/>
                <w:color w:val="FF0000"/>
                <w:sz w:val="22"/>
                <w:szCs w:val="22"/>
              </w:rPr>
              <w:t>Priorité 3 : POSV1 - Transmission de la position de la vanne.</w:t>
            </w:r>
          </w:p>
        </w:tc>
      </w:tr>
      <w:tr w:rsidR="007D4E98" w14:paraId="3E00C2AE" w14:textId="77777777" w:rsidTr="002A3A3A">
        <w:tc>
          <w:tcPr>
            <w:tcW w:w="1390" w:type="dxa"/>
          </w:tcPr>
          <w:p w14:paraId="3755F956" w14:textId="089598CE" w:rsidR="007D4E98" w:rsidRDefault="002A3A3A" w:rsidP="007D4E98">
            <w:pPr>
              <w:spacing w:after="0"/>
            </w:pPr>
            <w:r>
              <w:t>29</w:t>
            </w:r>
          </w:p>
        </w:tc>
        <w:tc>
          <w:tcPr>
            <w:tcW w:w="7964" w:type="dxa"/>
          </w:tcPr>
          <w:p w14:paraId="784B3C45" w14:textId="77777777" w:rsidR="007D4E98" w:rsidRPr="007D4E98" w:rsidRDefault="00084F86" w:rsidP="007D4E98">
            <w:pPr>
              <w:spacing w:after="0" w:line="240" w:lineRule="auto"/>
              <w:rPr>
                <w:rStyle w:val="Style4"/>
                <w:rFonts w:cs="Arial"/>
                <w:color w:val="FF0000"/>
                <w:sz w:val="22"/>
                <w:szCs w:val="22"/>
              </w:rPr>
            </w:pPr>
            <w:r>
              <w:rPr>
                <w:rStyle w:val="Style4"/>
                <w:rFonts w:cs="Arial"/>
                <w:color w:val="FF0000"/>
                <w:sz w:val="22"/>
                <w:szCs w:val="22"/>
              </w:rPr>
              <w:t>L</w:t>
            </w:r>
            <w:r w:rsidR="007D4E98" w:rsidRPr="007D4E98">
              <w:rPr>
                <w:rStyle w:val="Style4"/>
                <w:rFonts w:cs="Arial"/>
                <w:color w:val="FF0000"/>
                <w:sz w:val="22"/>
                <w:szCs w:val="22"/>
              </w:rPr>
              <w:t>e cahier  des charges impose une transmission des 16 codeurs en moins de 10ms, ce sera donc une durée inférieure à 10ms puisqu’un seul message (E2COD) sera nécessaire pour informer le système d’un arrêt d’urgence.</w:t>
            </w:r>
          </w:p>
          <w:p w14:paraId="79540FB6" w14:textId="77777777" w:rsidR="007D4E98" w:rsidRPr="007D4E98" w:rsidRDefault="007D4E98" w:rsidP="007D4E98">
            <w:pPr>
              <w:spacing w:after="0" w:line="240" w:lineRule="auto"/>
              <w:rPr>
                <w:rStyle w:val="Style4"/>
                <w:rFonts w:cs="Arial"/>
                <w:color w:val="FF0000"/>
                <w:sz w:val="22"/>
                <w:szCs w:val="22"/>
              </w:rPr>
            </w:pPr>
            <w:r w:rsidRPr="007D4E98">
              <w:rPr>
                <w:rStyle w:val="Style4"/>
                <w:rFonts w:cs="Arial"/>
                <w:color w:val="FF0000"/>
                <w:sz w:val="22"/>
                <w:szCs w:val="22"/>
              </w:rPr>
              <w:t>Réponse 2 : la question 23 nous indique qu’une trame est transmise en 0.5us environ, c’est donc l’ordre de grandeur de la transmission du message E2COD.</w:t>
            </w:r>
          </w:p>
          <w:p w14:paraId="28EBA1A5" w14:textId="77777777" w:rsidR="007D4E98" w:rsidRPr="007D4E98" w:rsidRDefault="007D4E98" w:rsidP="007D4E98">
            <w:pPr>
              <w:spacing w:after="0" w:line="240" w:lineRule="auto"/>
              <w:rPr>
                <w:rStyle w:val="Style4"/>
                <w:rFonts w:cs="Arial"/>
                <w:color w:val="FF0000"/>
                <w:sz w:val="22"/>
                <w:szCs w:val="22"/>
              </w:rPr>
            </w:pPr>
            <w:r w:rsidRPr="007D4E98">
              <w:rPr>
                <w:rStyle w:val="Style4"/>
                <w:rFonts w:cs="Arial"/>
                <w:color w:val="FF0000"/>
                <w:sz w:val="22"/>
                <w:szCs w:val="22"/>
              </w:rPr>
              <w:t>Dans les deux cas, le temps de réponse est largement suffisant pour éviter la perte de contrôle de la vanne, d’autant que sa vitesse de déplacement est faible.</w:t>
            </w:r>
          </w:p>
          <w:p w14:paraId="72A4F966" w14:textId="77777777" w:rsidR="007D4E98" w:rsidRPr="007D4E98" w:rsidRDefault="007D4E98" w:rsidP="007D4E98">
            <w:pPr>
              <w:spacing w:after="0"/>
              <w:rPr>
                <w:rFonts w:ascii="Arial" w:hAnsi="Arial" w:cs="Arial"/>
                <w:color w:val="FF0000"/>
              </w:rPr>
            </w:pPr>
          </w:p>
        </w:tc>
      </w:tr>
    </w:tbl>
    <w:p w14:paraId="3E39542B" w14:textId="77777777" w:rsidR="007D4E98" w:rsidRDefault="007D4E98" w:rsidP="007D4E98">
      <w:pPr>
        <w:spacing w:after="0"/>
      </w:pPr>
    </w:p>
    <w:p w14:paraId="385ECFFC" w14:textId="77777777" w:rsidR="007D4E98" w:rsidRDefault="007D4E98">
      <w:pPr>
        <w:spacing w:after="0" w:line="240" w:lineRule="auto"/>
      </w:pPr>
      <w:r>
        <w:br w:type="page"/>
      </w:r>
    </w:p>
    <w:p w14:paraId="285DD2A3" w14:textId="77777777" w:rsidR="007D4E98" w:rsidRDefault="007D4E98" w:rsidP="007D4E98">
      <w:pPr>
        <w:shd w:val="clear" w:color="auto" w:fill="C2D69B"/>
        <w:rPr>
          <w:rStyle w:val="Style4"/>
          <w:b/>
        </w:rPr>
      </w:pPr>
      <w:r>
        <w:rPr>
          <w:rStyle w:val="Style4"/>
          <w:b/>
        </w:rPr>
        <w:t xml:space="preserve">Document réponse </w:t>
      </w:r>
      <w:r w:rsidRPr="00385D99">
        <w:rPr>
          <w:rStyle w:val="Style4"/>
          <w:b/>
        </w:rPr>
        <w:t>DR</w:t>
      </w:r>
      <w:r w:rsidR="00E95476">
        <w:rPr>
          <w:rStyle w:val="Style4"/>
          <w:b/>
        </w:rPr>
        <w:t xml:space="preserve"> 1</w:t>
      </w:r>
    </w:p>
    <w:p w14:paraId="326673C2" w14:textId="77777777" w:rsidR="007D4E98" w:rsidRPr="00786AAD" w:rsidRDefault="007D4E98" w:rsidP="007D4E98">
      <w:pPr>
        <w:spacing w:after="0"/>
        <w:rPr>
          <w:rFonts w:ascii="Arial" w:hAnsi="Arial" w:cs="Arial"/>
          <w:sz w:val="24"/>
        </w:rPr>
      </w:pPr>
      <w:r>
        <w:rPr>
          <w:rFonts w:ascii="Arial" w:hAnsi="Arial" w:cs="Arial"/>
          <w:b/>
          <w:sz w:val="24"/>
        </w:rPr>
        <w:t>Question 3: Compléter</w:t>
      </w:r>
      <w:r>
        <w:rPr>
          <w:rFonts w:ascii="Arial" w:hAnsi="Arial" w:cs="Arial"/>
          <w:sz w:val="24"/>
        </w:rPr>
        <w:t xml:space="preserve"> succinctement la colonne « Analyse, avantages, inconvénients » du tableau ci-dessous pour les solutions 2 et 3.</w:t>
      </w:r>
    </w:p>
    <w:tbl>
      <w:tblPr>
        <w:tblStyle w:val="Grille"/>
        <w:tblW w:w="0" w:type="auto"/>
        <w:tblLook w:val="04A0" w:firstRow="1" w:lastRow="0" w:firstColumn="1" w:lastColumn="0" w:noHBand="0" w:noVBand="1"/>
      </w:tblPr>
      <w:tblGrid>
        <w:gridCol w:w="4751"/>
        <w:gridCol w:w="5669"/>
      </w:tblGrid>
      <w:tr w:rsidR="007D4E98" w14:paraId="207C8198" w14:textId="77777777" w:rsidTr="007D4E98">
        <w:tc>
          <w:tcPr>
            <w:tcW w:w="4603" w:type="dxa"/>
          </w:tcPr>
          <w:p w14:paraId="1F73AA54" w14:textId="77777777" w:rsidR="007D4E98" w:rsidRPr="00786AAD" w:rsidRDefault="007D4E98" w:rsidP="007D4E98">
            <w:pPr>
              <w:spacing w:after="0" w:line="240" w:lineRule="auto"/>
              <w:rPr>
                <w:rFonts w:ascii="Arial" w:hAnsi="Arial" w:cs="Arial"/>
                <w:b/>
              </w:rPr>
            </w:pPr>
            <w:r w:rsidRPr="00786AAD">
              <w:rPr>
                <w:rFonts w:ascii="Arial" w:hAnsi="Arial" w:cs="Arial"/>
                <w:b/>
              </w:rPr>
              <w:t>Principes de vanne envisageables</w:t>
            </w:r>
          </w:p>
        </w:tc>
        <w:tc>
          <w:tcPr>
            <w:tcW w:w="5711" w:type="dxa"/>
          </w:tcPr>
          <w:p w14:paraId="335A0B9E" w14:textId="77777777" w:rsidR="007D4E98" w:rsidRPr="00786AAD" w:rsidRDefault="007D4E98" w:rsidP="007D4E98">
            <w:pPr>
              <w:spacing w:after="0" w:line="240" w:lineRule="auto"/>
              <w:rPr>
                <w:rFonts w:ascii="Arial" w:hAnsi="Arial" w:cs="Arial"/>
                <w:b/>
              </w:rPr>
            </w:pPr>
            <w:r w:rsidRPr="00786AAD">
              <w:rPr>
                <w:rFonts w:ascii="Arial" w:hAnsi="Arial" w:cs="Arial"/>
                <w:b/>
              </w:rPr>
              <w:t>Analyse des solutions</w:t>
            </w:r>
            <w:r>
              <w:rPr>
                <w:rFonts w:ascii="Arial" w:hAnsi="Arial" w:cs="Arial"/>
                <w:b/>
              </w:rPr>
              <w:t> :</w:t>
            </w:r>
            <w:r w:rsidRPr="00786AAD">
              <w:rPr>
                <w:rFonts w:ascii="Arial" w:hAnsi="Arial" w:cs="Arial"/>
                <w:b/>
              </w:rPr>
              <w:t xml:space="preserve"> avantages, inconvénients</w:t>
            </w:r>
          </w:p>
        </w:tc>
      </w:tr>
      <w:tr w:rsidR="007D4E98" w14:paraId="7C50F561" w14:textId="77777777" w:rsidTr="007D4E98">
        <w:tc>
          <w:tcPr>
            <w:tcW w:w="4603" w:type="dxa"/>
          </w:tcPr>
          <w:p w14:paraId="63846BD9" w14:textId="77777777" w:rsidR="007D4E98" w:rsidRPr="005C154C" w:rsidRDefault="007D4E98" w:rsidP="007D4E98">
            <w:pPr>
              <w:spacing w:after="0"/>
              <w:jc w:val="center"/>
              <w:rPr>
                <w:rFonts w:ascii="Comic Sans MS" w:hAnsi="Comic Sans MS" w:cs="Arial"/>
                <w:sz w:val="24"/>
              </w:rPr>
            </w:pPr>
            <w:r>
              <w:rPr>
                <w:rFonts w:ascii="Comic Sans MS" w:hAnsi="Comic Sans MS" w:cs="Arial"/>
                <w:noProof/>
                <w:sz w:val="24"/>
                <w:lang w:eastAsia="fr-FR"/>
              </w:rPr>
              <w:drawing>
                <wp:inline distT="0" distB="0" distL="0" distR="0" wp14:anchorId="2AEFB268" wp14:editId="489C1A98">
                  <wp:extent cx="2880000" cy="2290580"/>
                  <wp:effectExtent l="0" t="0" r="0" b="0"/>
                  <wp:docPr id="227" name="Image 227" descr="Macintosh HD:Users:dominiquetaraud:Desktop:Images barrage vanne:Images barrage vanne:Diaposit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ominiquetaraud:Desktop:Images barrage vanne:Images barrage vanne:Diapositive1.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0656" t="19624" r="15812" b="12914"/>
                          <a:stretch/>
                        </pic:blipFill>
                        <pic:spPr bwMode="auto">
                          <a:xfrm>
                            <a:off x="0" y="0"/>
                            <a:ext cx="2880000" cy="2290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11" w:type="dxa"/>
          </w:tcPr>
          <w:p w14:paraId="6A2A568C" w14:textId="77777777" w:rsidR="007D4E98" w:rsidRDefault="007D4E98" w:rsidP="007D4E98">
            <w:pPr>
              <w:spacing w:after="0"/>
              <w:rPr>
                <w:rFonts w:ascii="Arial" w:hAnsi="Arial" w:cs="Arial"/>
                <w:b/>
              </w:rPr>
            </w:pPr>
            <w:r w:rsidRPr="00786AAD">
              <w:rPr>
                <w:rFonts w:ascii="Arial" w:hAnsi="Arial" w:cs="Arial"/>
                <w:b/>
              </w:rPr>
              <w:t>Solution 1 par vanne secteur</w:t>
            </w:r>
          </w:p>
          <w:p w14:paraId="75471638" w14:textId="77777777" w:rsidR="007D4E98" w:rsidRDefault="007D4E98" w:rsidP="007D4E98">
            <w:pPr>
              <w:pStyle w:val="Paragraphedeliste"/>
              <w:numPr>
                <w:ilvl w:val="0"/>
                <w:numId w:val="7"/>
              </w:numPr>
              <w:spacing w:after="0" w:line="240" w:lineRule="auto"/>
              <w:contextualSpacing w:val="0"/>
              <w:rPr>
                <w:i/>
              </w:rPr>
            </w:pPr>
            <w:r w:rsidRPr="000D6D72">
              <w:rPr>
                <w:i/>
              </w:rPr>
              <w:t>Permet l’ouverture et le passage de l’eau par le bas de la vanne</w:t>
            </w:r>
            <w:r>
              <w:rPr>
                <w:i/>
              </w:rPr>
              <w:t xml:space="preserve"> en « sous verse » ou par le dessus de la vanne en « sur verse » ;</w:t>
            </w:r>
          </w:p>
          <w:p w14:paraId="432C489F" w14:textId="77777777" w:rsidR="007D4E98" w:rsidRDefault="007D4E98" w:rsidP="007D4E98">
            <w:pPr>
              <w:pStyle w:val="Paragraphedeliste"/>
              <w:numPr>
                <w:ilvl w:val="0"/>
                <w:numId w:val="7"/>
              </w:numPr>
              <w:spacing w:after="0" w:line="240" w:lineRule="auto"/>
              <w:contextualSpacing w:val="0"/>
              <w:rPr>
                <w:i/>
              </w:rPr>
            </w:pPr>
            <w:r>
              <w:rPr>
                <w:i/>
              </w:rPr>
              <w:t>Libère totalement le chenal en position ouverte ;</w:t>
            </w:r>
          </w:p>
          <w:p w14:paraId="14EAD35B" w14:textId="77777777" w:rsidR="007D4E98" w:rsidRDefault="007D4E98" w:rsidP="007D4E98">
            <w:pPr>
              <w:pStyle w:val="Paragraphedeliste"/>
              <w:numPr>
                <w:ilvl w:val="0"/>
                <w:numId w:val="7"/>
              </w:numPr>
              <w:spacing w:after="0" w:line="240" w:lineRule="auto"/>
              <w:contextualSpacing w:val="0"/>
              <w:rPr>
                <w:i/>
              </w:rPr>
            </w:pPr>
            <w:r>
              <w:rPr>
                <w:i/>
              </w:rPr>
              <w:t>Vanne complétement intégrée au barrage, qui ne perturbe pas la vue sur la baie ;</w:t>
            </w:r>
          </w:p>
          <w:p w14:paraId="0FBB0A80" w14:textId="77777777" w:rsidR="007D4E98" w:rsidRDefault="007D4E98" w:rsidP="007D4E98">
            <w:pPr>
              <w:pStyle w:val="Paragraphedeliste"/>
              <w:numPr>
                <w:ilvl w:val="0"/>
                <w:numId w:val="7"/>
              </w:numPr>
              <w:spacing w:after="0" w:line="240" w:lineRule="auto"/>
              <w:contextualSpacing w:val="0"/>
              <w:rPr>
                <w:i/>
              </w:rPr>
            </w:pPr>
            <w:r>
              <w:rPr>
                <w:i/>
              </w:rPr>
              <w:t>Mécanisme simple ;</w:t>
            </w:r>
          </w:p>
          <w:p w14:paraId="158E8C12" w14:textId="77777777" w:rsidR="007D4E98" w:rsidRDefault="007D4E98" w:rsidP="007D4E98">
            <w:pPr>
              <w:pStyle w:val="Paragraphedeliste"/>
              <w:numPr>
                <w:ilvl w:val="0"/>
                <w:numId w:val="7"/>
              </w:numPr>
              <w:spacing w:after="0" w:line="240" w:lineRule="auto"/>
              <w:contextualSpacing w:val="0"/>
              <w:rPr>
                <w:i/>
              </w:rPr>
            </w:pPr>
            <w:r>
              <w:rPr>
                <w:i/>
              </w:rPr>
              <w:t>Mouvement de rotation de la vanne autour d’un pivot simple à obtenir et simple à piloter ;</w:t>
            </w:r>
          </w:p>
          <w:p w14:paraId="18A05187" w14:textId="77777777" w:rsidR="007D4E98" w:rsidRPr="000D6D72" w:rsidRDefault="007D4E98" w:rsidP="007D4E98">
            <w:pPr>
              <w:pStyle w:val="Paragraphedeliste"/>
              <w:numPr>
                <w:ilvl w:val="0"/>
                <w:numId w:val="7"/>
              </w:numPr>
              <w:spacing w:after="0" w:line="240" w:lineRule="auto"/>
              <w:contextualSpacing w:val="0"/>
              <w:rPr>
                <w:i/>
              </w:rPr>
            </w:pPr>
            <w:r>
              <w:rPr>
                <w:i/>
              </w:rPr>
              <w:t>Position normalement ouverte de la vanne en cas de panne de la motorisation (la vanne redescend sous l’action de son poids propre).</w:t>
            </w:r>
          </w:p>
          <w:p w14:paraId="59646A5A" w14:textId="77777777" w:rsidR="007D4E98" w:rsidRDefault="007D4E98" w:rsidP="007D4E98">
            <w:pPr>
              <w:spacing w:after="0"/>
              <w:jc w:val="center"/>
              <w:rPr>
                <w:rFonts w:ascii="Arial" w:hAnsi="Arial" w:cs="Arial"/>
                <w:sz w:val="24"/>
              </w:rPr>
            </w:pPr>
          </w:p>
        </w:tc>
      </w:tr>
      <w:tr w:rsidR="007D4E98" w14:paraId="506A9787" w14:textId="77777777" w:rsidTr="007D4E98">
        <w:tc>
          <w:tcPr>
            <w:tcW w:w="4603" w:type="dxa"/>
          </w:tcPr>
          <w:p w14:paraId="48E27FA7" w14:textId="77777777" w:rsidR="007D4E98" w:rsidRDefault="007D4E98" w:rsidP="007D4E98">
            <w:pPr>
              <w:rPr>
                <w:rFonts w:ascii="Arial" w:hAnsi="Arial" w:cs="Arial"/>
                <w:sz w:val="24"/>
              </w:rPr>
            </w:pPr>
            <w:r>
              <w:rPr>
                <w:rFonts w:ascii="Arial" w:hAnsi="Arial" w:cs="Arial"/>
                <w:noProof/>
                <w:sz w:val="24"/>
                <w:lang w:eastAsia="fr-FR"/>
              </w:rPr>
              <w:drawing>
                <wp:inline distT="0" distB="0" distL="0" distR="0" wp14:anchorId="27B518C1" wp14:editId="69836E4A">
                  <wp:extent cx="2880000" cy="2270240"/>
                  <wp:effectExtent l="0" t="0" r="0" b="0"/>
                  <wp:docPr id="229" name="Image 229" descr="Macintosh HD:Users:dominiquetaraud:Desktop:Images barrage vanne:Images barrage vanne:Diapositi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ominiquetaraud:Desktop:Images barrage vanne:Images barrage vanne:Diapositive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0526" t="21466" r="16459" b="12216"/>
                          <a:stretch/>
                        </pic:blipFill>
                        <pic:spPr bwMode="auto">
                          <a:xfrm>
                            <a:off x="0" y="0"/>
                            <a:ext cx="2880000" cy="22702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11" w:type="dxa"/>
          </w:tcPr>
          <w:p w14:paraId="3447F56C" w14:textId="77777777" w:rsidR="007D4E98" w:rsidRPr="00786AAD" w:rsidRDefault="007D4E98" w:rsidP="007D4E98">
            <w:pPr>
              <w:spacing w:after="0"/>
              <w:rPr>
                <w:rFonts w:ascii="Arial" w:hAnsi="Arial" w:cs="Arial"/>
                <w:b/>
              </w:rPr>
            </w:pPr>
            <w:r w:rsidRPr="00786AAD">
              <w:rPr>
                <w:rFonts w:ascii="Arial" w:hAnsi="Arial" w:cs="Arial"/>
                <w:b/>
              </w:rPr>
              <w:t>Solution 2 par vanne coulissante</w:t>
            </w:r>
          </w:p>
          <w:p w14:paraId="479EFC36" w14:textId="77777777" w:rsidR="007D4E98" w:rsidRPr="00142F3F" w:rsidRDefault="007D4E98" w:rsidP="007D4E98">
            <w:pPr>
              <w:pStyle w:val="Paragraphedeliste"/>
              <w:numPr>
                <w:ilvl w:val="0"/>
                <w:numId w:val="7"/>
              </w:numPr>
              <w:spacing w:after="0" w:line="240" w:lineRule="auto"/>
              <w:contextualSpacing w:val="0"/>
              <w:rPr>
                <w:i/>
                <w:color w:val="FF0000"/>
              </w:rPr>
            </w:pPr>
            <w:r w:rsidRPr="00142F3F">
              <w:rPr>
                <w:i/>
                <w:color w:val="FF0000"/>
              </w:rPr>
              <w:t>Permet l’ouverture et le passage de l’eau par le bas de la vanne en « sous verse » ou par le dessus de la vanne en « sur verse » ;</w:t>
            </w:r>
          </w:p>
          <w:p w14:paraId="393E8480" w14:textId="77777777" w:rsidR="007D4E98" w:rsidRPr="00654CBC" w:rsidRDefault="007D4E98" w:rsidP="007D4E98">
            <w:pPr>
              <w:pStyle w:val="Paragraphedeliste"/>
              <w:numPr>
                <w:ilvl w:val="0"/>
                <w:numId w:val="7"/>
              </w:numPr>
              <w:spacing w:after="0" w:line="240" w:lineRule="auto"/>
              <w:contextualSpacing w:val="0"/>
              <w:rPr>
                <w:i/>
                <w:color w:val="FF0000"/>
              </w:rPr>
            </w:pPr>
            <w:r w:rsidRPr="00142F3F">
              <w:rPr>
                <w:i/>
                <w:color w:val="FF0000"/>
              </w:rPr>
              <w:t>Libère totalement le chenal en position ouverte</w:t>
            </w:r>
            <w:r>
              <w:rPr>
                <w:i/>
                <w:color w:val="FF0000"/>
              </w:rPr>
              <w:t xml:space="preserve"> mais cela complique l’intégration de la vanne </w:t>
            </w:r>
            <w:r w:rsidRPr="00654CBC">
              <w:rPr>
                <w:i/>
                <w:color w:val="FF0000"/>
              </w:rPr>
              <w:t xml:space="preserve">au barrage, qui </w:t>
            </w:r>
            <w:r>
              <w:rPr>
                <w:i/>
                <w:color w:val="FF0000"/>
              </w:rPr>
              <w:t>risque de</w:t>
            </w:r>
            <w:r w:rsidRPr="00654CBC">
              <w:rPr>
                <w:i/>
                <w:color w:val="FF0000"/>
              </w:rPr>
              <w:t xml:space="preserve"> perturbe</w:t>
            </w:r>
            <w:r>
              <w:rPr>
                <w:i/>
                <w:color w:val="FF0000"/>
              </w:rPr>
              <w:t>r</w:t>
            </w:r>
            <w:r w:rsidRPr="00654CBC">
              <w:rPr>
                <w:i/>
                <w:color w:val="FF0000"/>
              </w:rPr>
              <w:t xml:space="preserve"> pas la vue sur la baie</w:t>
            </w:r>
            <w:r>
              <w:rPr>
                <w:i/>
                <w:color w:val="FF0000"/>
              </w:rPr>
              <w:t xml:space="preserve"> lorsque les portes coulissantes sont levées</w:t>
            </w:r>
            <w:r w:rsidRPr="00654CBC">
              <w:rPr>
                <w:i/>
                <w:color w:val="FF0000"/>
              </w:rPr>
              <w:t> ;</w:t>
            </w:r>
          </w:p>
          <w:p w14:paraId="2E6DF705" w14:textId="77777777" w:rsidR="007D4E98" w:rsidRPr="00142F3F" w:rsidRDefault="007D4E98" w:rsidP="007D4E98">
            <w:pPr>
              <w:pStyle w:val="Paragraphedeliste"/>
              <w:numPr>
                <w:ilvl w:val="0"/>
                <w:numId w:val="7"/>
              </w:numPr>
              <w:spacing w:after="0" w:line="240" w:lineRule="auto"/>
              <w:contextualSpacing w:val="0"/>
              <w:rPr>
                <w:i/>
                <w:color w:val="FF0000"/>
              </w:rPr>
            </w:pPr>
            <w:r w:rsidRPr="00142F3F">
              <w:rPr>
                <w:i/>
                <w:color w:val="FF0000"/>
              </w:rPr>
              <w:t xml:space="preserve">Mécanisme </w:t>
            </w:r>
            <w:r>
              <w:rPr>
                <w:i/>
                <w:color w:val="FF0000"/>
              </w:rPr>
              <w:t>de manœuvre plus complexe</w:t>
            </w:r>
          </w:p>
          <w:p w14:paraId="4BAA5076" w14:textId="77777777" w:rsidR="007D4E98" w:rsidRDefault="007D4E98" w:rsidP="007D4E98">
            <w:pPr>
              <w:pStyle w:val="Paragraphedeliste"/>
              <w:numPr>
                <w:ilvl w:val="0"/>
                <w:numId w:val="7"/>
              </w:numPr>
              <w:spacing w:after="0" w:line="240" w:lineRule="auto"/>
              <w:contextualSpacing w:val="0"/>
              <w:rPr>
                <w:i/>
                <w:color w:val="FF0000"/>
              </w:rPr>
            </w:pPr>
            <w:r w:rsidRPr="00142F3F">
              <w:rPr>
                <w:i/>
                <w:color w:val="FF0000"/>
              </w:rPr>
              <w:t>Position normalement ouverte de la vanne en cas de panne de la motorisation (la vanne redescend sous l’action de son poids propre).</w:t>
            </w:r>
          </w:p>
          <w:p w14:paraId="5FDD89F2" w14:textId="77777777" w:rsidR="007D4E98" w:rsidRPr="00654CBC" w:rsidRDefault="007D4E98" w:rsidP="007D4E98">
            <w:pPr>
              <w:pStyle w:val="Paragraphedeliste"/>
              <w:numPr>
                <w:ilvl w:val="0"/>
                <w:numId w:val="7"/>
              </w:numPr>
              <w:spacing w:after="0" w:line="240" w:lineRule="auto"/>
              <w:contextualSpacing w:val="0"/>
              <w:rPr>
                <w:b/>
                <w:i/>
                <w:color w:val="FF0000"/>
              </w:rPr>
            </w:pPr>
            <w:r w:rsidRPr="00654CBC">
              <w:rPr>
                <w:b/>
                <w:i/>
                <w:color w:val="FF0000"/>
              </w:rPr>
              <w:t>Solution possible mais plus compliquée</w:t>
            </w:r>
          </w:p>
          <w:p w14:paraId="5101E2E7" w14:textId="77777777" w:rsidR="007D4E98" w:rsidRDefault="007D4E98" w:rsidP="007D4E98">
            <w:pPr>
              <w:spacing w:after="0"/>
              <w:rPr>
                <w:rFonts w:ascii="Arial" w:hAnsi="Arial" w:cs="Arial"/>
                <w:sz w:val="24"/>
              </w:rPr>
            </w:pPr>
          </w:p>
        </w:tc>
      </w:tr>
      <w:tr w:rsidR="007D4E98" w14:paraId="6783AA07" w14:textId="77777777" w:rsidTr="007D4E98">
        <w:tc>
          <w:tcPr>
            <w:tcW w:w="4603" w:type="dxa"/>
          </w:tcPr>
          <w:p w14:paraId="2443E731" w14:textId="77777777" w:rsidR="007D4E98" w:rsidRDefault="007D4E98" w:rsidP="007D4E98">
            <w:pPr>
              <w:rPr>
                <w:rFonts w:ascii="Arial" w:hAnsi="Arial" w:cs="Arial"/>
                <w:sz w:val="24"/>
              </w:rPr>
            </w:pPr>
            <w:r>
              <w:rPr>
                <w:rFonts w:ascii="Arial" w:hAnsi="Arial" w:cs="Arial"/>
                <w:noProof/>
                <w:sz w:val="24"/>
                <w:lang w:eastAsia="fr-FR"/>
              </w:rPr>
              <w:drawing>
                <wp:inline distT="0" distB="0" distL="0" distR="0" wp14:anchorId="722B0657" wp14:editId="779F224D">
                  <wp:extent cx="2880000" cy="2302497"/>
                  <wp:effectExtent l="0" t="0" r="0" b="9525"/>
                  <wp:docPr id="247" name="Image 247" descr="Macintosh HD:Users:dominiquetaraud:Desktop:Images barrage vanne:Images barrage vanne:Diapositiv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ominiquetaraud:Desktop:Images barrage vanne:Images barrage vanne:Diapositive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920" t="18499" r="16451" b="14653"/>
                          <a:stretch/>
                        </pic:blipFill>
                        <pic:spPr bwMode="auto">
                          <a:xfrm>
                            <a:off x="0" y="0"/>
                            <a:ext cx="2880000" cy="2302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11" w:type="dxa"/>
          </w:tcPr>
          <w:p w14:paraId="5C0911C6" w14:textId="77777777" w:rsidR="007D4E98" w:rsidRPr="00786AAD" w:rsidRDefault="007D4E98" w:rsidP="007D4E98">
            <w:pPr>
              <w:spacing w:after="0"/>
              <w:rPr>
                <w:rFonts w:ascii="Arial" w:hAnsi="Arial" w:cs="Arial"/>
                <w:b/>
              </w:rPr>
            </w:pPr>
            <w:r w:rsidRPr="00786AAD">
              <w:rPr>
                <w:rFonts w:ascii="Arial" w:hAnsi="Arial" w:cs="Arial"/>
                <w:b/>
              </w:rPr>
              <w:t>Solution 3 par porte pivotante</w:t>
            </w:r>
          </w:p>
          <w:p w14:paraId="62FBC400" w14:textId="77777777" w:rsidR="007D4E98" w:rsidRDefault="007D4E98" w:rsidP="007D4E98">
            <w:pPr>
              <w:spacing w:after="0"/>
              <w:rPr>
                <w:rFonts w:ascii="Arial" w:hAnsi="Arial" w:cs="Arial"/>
                <w:sz w:val="24"/>
              </w:rPr>
            </w:pPr>
          </w:p>
          <w:p w14:paraId="6F9B237E" w14:textId="77777777" w:rsidR="007D4E98" w:rsidRPr="00654CBC" w:rsidRDefault="007D4E98" w:rsidP="007D4E98">
            <w:pPr>
              <w:pStyle w:val="Paragraphedeliste"/>
              <w:numPr>
                <w:ilvl w:val="0"/>
                <w:numId w:val="7"/>
              </w:numPr>
              <w:spacing w:after="0" w:line="240" w:lineRule="auto"/>
              <w:contextualSpacing w:val="0"/>
              <w:rPr>
                <w:b/>
                <w:i/>
                <w:color w:val="FF0000"/>
              </w:rPr>
            </w:pPr>
            <w:r>
              <w:rPr>
                <w:i/>
                <w:color w:val="FF0000"/>
              </w:rPr>
              <w:t>Ne p</w:t>
            </w:r>
            <w:r w:rsidRPr="00142F3F">
              <w:rPr>
                <w:i/>
                <w:color w:val="FF0000"/>
              </w:rPr>
              <w:t>ermet</w:t>
            </w:r>
            <w:r>
              <w:rPr>
                <w:i/>
                <w:color w:val="FF0000"/>
              </w:rPr>
              <w:t xml:space="preserve"> pas</w:t>
            </w:r>
            <w:r w:rsidRPr="00142F3F">
              <w:rPr>
                <w:i/>
                <w:color w:val="FF0000"/>
              </w:rPr>
              <w:t xml:space="preserve"> l’ouverture et le passage de l’eau par le bas de la vanne en « sous verse » ou par le dessus de la vanne en « </w:t>
            </w:r>
            <w:r>
              <w:rPr>
                <w:i/>
                <w:color w:val="FF0000"/>
              </w:rPr>
              <w:t>sur verse » </w:t>
            </w:r>
            <w:r w:rsidRPr="00654CBC">
              <w:rPr>
                <w:b/>
                <w:i/>
                <w:color w:val="FF0000"/>
              </w:rPr>
              <w:t xml:space="preserve">: solution non </w:t>
            </w:r>
            <w:r>
              <w:rPr>
                <w:b/>
                <w:i/>
                <w:color w:val="FF0000"/>
              </w:rPr>
              <w:t>possible</w:t>
            </w:r>
          </w:p>
          <w:p w14:paraId="2DAD7D67" w14:textId="77777777" w:rsidR="007D4E98" w:rsidRDefault="007D4E98" w:rsidP="007D4E98">
            <w:pPr>
              <w:spacing w:after="0"/>
              <w:rPr>
                <w:rFonts w:ascii="Arial" w:hAnsi="Arial" w:cs="Arial"/>
                <w:sz w:val="24"/>
              </w:rPr>
            </w:pPr>
          </w:p>
          <w:p w14:paraId="73B0B028" w14:textId="77777777" w:rsidR="007D4E98" w:rsidRDefault="007D4E98" w:rsidP="007D4E98">
            <w:pPr>
              <w:spacing w:after="0"/>
              <w:rPr>
                <w:rFonts w:ascii="Arial" w:hAnsi="Arial" w:cs="Arial"/>
                <w:sz w:val="24"/>
              </w:rPr>
            </w:pPr>
          </w:p>
          <w:p w14:paraId="5C62E345" w14:textId="77777777" w:rsidR="007D4E98" w:rsidRDefault="007D4E98" w:rsidP="007D4E98">
            <w:pPr>
              <w:spacing w:after="0"/>
              <w:rPr>
                <w:rFonts w:ascii="Arial" w:hAnsi="Arial" w:cs="Arial"/>
                <w:sz w:val="24"/>
              </w:rPr>
            </w:pPr>
          </w:p>
          <w:p w14:paraId="58B5A7E7" w14:textId="77777777" w:rsidR="007D4E98" w:rsidRDefault="007D4E98" w:rsidP="007D4E98">
            <w:pPr>
              <w:spacing w:after="0"/>
              <w:rPr>
                <w:rFonts w:ascii="Arial" w:hAnsi="Arial" w:cs="Arial"/>
                <w:sz w:val="24"/>
              </w:rPr>
            </w:pPr>
          </w:p>
          <w:p w14:paraId="4BF740F4" w14:textId="77777777" w:rsidR="007D4E98" w:rsidRDefault="007D4E98" w:rsidP="007D4E98">
            <w:pPr>
              <w:spacing w:after="0"/>
              <w:rPr>
                <w:rFonts w:ascii="Arial" w:hAnsi="Arial" w:cs="Arial"/>
                <w:sz w:val="24"/>
              </w:rPr>
            </w:pPr>
          </w:p>
        </w:tc>
      </w:tr>
    </w:tbl>
    <w:p w14:paraId="411EC322" w14:textId="77777777" w:rsidR="007D4E98" w:rsidRDefault="007D4E98" w:rsidP="007D4E98">
      <w:pPr>
        <w:spacing w:after="0" w:line="240" w:lineRule="auto"/>
        <w:rPr>
          <w:rStyle w:val="Style4"/>
          <w:b/>
        </w:rPr>
      </w:pPr>
      <w:r>
        <w:rPr>
          <w:rStyle w:val="Style4"/>
          <w:b/>
        </w:rPr>
        <w:br w:type="page"/>
      </w:r>
    </w:p>
    <w:p w14:paraId="5430BB1A" w14:textId="77777777" w:rsidR="007D4E98" w:rsidRDefault="007D4E98" w:rsidP="007D4E98">
      <w:pPr>
        <w:shd w:val="clear" w:color="auto" w:fill="C2D69B"/>
        <w:rPr>
          <w:rStyle w:val="Style4"/>
          <w:b/>
        </w:rPr>
      </w:pPr>
      <w:r>
        <w:rPr>
          <w:rStyle w:val="Style4"/>
          <w:b/>
        </w:rPr>
        <w:t xml:space="preserve">Document réponse </w:t>
      </w:r>
      <w:r w:rsidRPr="00385D99">
        <w:rPr>
          <w:rStyle w:val="Style4"/>
          <w:b/>
        </w:rPr>
        <w:t>DR</w:t>
      </w:r>
      <w:r>
        <w:rPr>
          <w:rStyle w:val="Style4"/>
          <w:b/>
        </w:rPr>
        <w:t xml:space="preserve"> 2 : Cycle de fonctionnement d’une vanne</w:t>
      </w:r>
    </w:p>
    <w:p w14:paraId="6C86C6C9" w14:textId="77777777" w:rsidR="007D4E98" w:rsidRPr="00024ADF" w:rsidRDefault="007D4E98" w:rsidP="007D4E98">
      <w:pPr>
        <w:jc w:val="center"/>
        <w:rPr>
          <w:b/>
          <w:noProof/>
          <w:lang w:eastAsia="fr-FR"/>
        </w:rPr>
      </w:pPr>
      <w:r w:rsidRPr="00024ADF">
        <w:rPr>
          <w:rFonts w:ascii="Arial" w:hAnsi="Arial"/>
          <w:b/>
          <w:noProof/>
          <w:sz w:val="24"/>
          <w:lang w:eastAsia="fr-FR"/>
        </w:rPr>
        <w:t xml:space="preserve">Question </w:t>
      </w:r>
      <w:r>
        <w:rPr>
          <w:rFonts w:ascii="Arial" w:hAnsi="Arial"/>
          <w:b/>
          <w:noProof/>
          <w:sz w:val="24"/>
          <w:lang w:eastAsia="fr-FR"/>
        </w:rPr>
        <w:t>5</w:t>
      </w:r>
      <w:r w:rsidRPr="00024ADF">
        <w:rPr>
          <w:rFonts w:ascii="Arial" w:hAnsi="Arial"/>
          <w:b/>
          <w:noProof/>
          <w:sz w:val="24"/>
          <w:lang w:eastAsia="fr-FR"/>
        </w:rPr>
        <w:t xml:space="preserve"> : </w:t>
      </w:r>
      <w:r>
        <w:rPr>
          <w:rFonts w:ascii="Arial" w:hAnsi="Arial"/>
          <w:noProof/>
          <w:sz w:val="24"/>
          <w:lang w:eastAsia="fr-FR"/>
        </w:rPr>
        <w:t>Dans chaque case</w:t>
      </w:r>
      <w:r w:rsidRPr="0071741E">
        <w:rPr>
          <w:rFonts w:ascii="Arial" w:hAnsi="Arial"/>
          <w:noProof/>
          <w:sz w:val="24"/>
          <w:lang w:eastAsia="fr-FR"/>
        </w:rPr>
        <w:t>, indiquer + pour le sens trigonométrique (anti horaire) et – pour le sens inverse</w:t>
      </w:r>
      <w:r w:rsidRPr="0071741E">
        <w:rPr>
          <w:noProof/>
          <w:sz w:val="24"/>
          <w:lang w:eastAsia="fr-FR"/>
        </w:rPr>
        <w:t xml:space="preserve"> </w:t>
      </w:r>
      <w:r w:rsidRPr="0071741E">
        <w:rPr>
          <w:rFonts w:ascii="Arial" w:hAnsi="Arial"/>
          <w:noProof/>
          <w:sz w:val="24"/>
          <w:lang w:eastAsia="fr-FR"/>
        </w:rPr>
        <w:t>(horaire)</w:t>
      </w:r>
    </w:p>
    <w:p w14:paraId="0984EDE8" w14:textId="77777777" w:rsidR="007D4E98" w:rsidRDefault="007D4E98" w:rsidP="007D4E98">
      <w:pPr>
        <w:jc w:val="center"/>
        <w:rPr>
          <w:noProof/>
          <w:lang w:eastAsia="fr-FR"/>
        </w:rPr>
        <w:sectPr w:rsidR="007D4E98" w:rsidSect="007D4E98">
          <w:headerReference w:type="default" r:id="rId11"/>
          <w:footerReference w:type="default" r:id="rId12"/>
          <w:pgSz w:w="11906" w:h="16838" w:code="9"/>
          <w:pgMar w:top="1417" w:right="851" w:bottom="1134" w:left="851" w:header="709" w:footer="142" w:gutter="0"/>
          <w:cols w:space="708"/>
          <w:docGrid w:linePitch="360"/>
        </w:sectPr>
      </w:pPr>
      <w:r>
        <w:rPr>
          <w:noProof/>
          <w:lang w:eastAsia="fr-FR"/>
        </w:rPr>
        <mc:AlternateContent>
          <mc:Choice Requires="wpg">
            <w:drawing>
              <wp:anchor distT="0" distB="0" distL="114300" distR="114300" simplePos="0" relativeHeight="251659264" behindDoc="0" locked="0" layoutInCell="1" allowOverlap="1" wp14:anchorId="2EF3D6FD" wp14:editId="5B8B7ADB">
                <wp:simplePos x="0" y="0"/>
                <wp:positionH relativeFrom="column">
                  <wp:posOffset>240665</wp:posOffset>
                </wp:positionH>
                <wp:positionV relativeFrom="paragraph">
                  <wp:posOffset>991235</wp:posOffset>
                </wp:positionV>
                <wp:extent cx="1333500" cy="5790806"/>
                <wp:effectExtent l="0" t="177800" r="1257300" b="26035"/>
                <wp:wrapNone/>
                <wp:docPr id="4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5790806"/>
                          <a:chOff x="915" y="3897"/>
                          <a:chExt cx="2100" cy="9576"/>
                        </a:xfrm>
                      </wpg:grpSpPr>
                      <wps:wsp>
                        <wps:cNvPr id="46" name="AutoShape 32"/>
                        <wps:cNvSpPr>
                          <a:spLocks/>
                        </wps:cNvSpPr>
                        <wps:spPr bwMode="auto">
                          <a:xfrm>
                            <a:off x="930" y="3897"/>
                            <a:ext cx="2025" cy="390"/>
                          </a:xfrm>
                          <a:prstGeom prst="borderCallout1">
                            <a:avLst>
                              <a:gd name="adj1" fmla="val 46153"/>
                              <a:gd name="adj2" fmla="val 105926"/>
                              <a:gd name="adj3" fmla="val -42705"/>
                              <a:gd name="adj4" fmla="val 192592"/>
                            </a:avLst>
                          </a:prstGeom>
                          <a:solidFill>
                            <a:srgbClr val="FFFFFF"/>
                          </a:solidFill>
                          <a:ln w="9525">
                            <a:solidFill>
                              <a:srgbClr val="000000"/>
                            </a:solidFill>
                            <a:miter lim="800000"/>
                            <a:headEnd/>
                            <a:tailEnd type="triangle" w="med" len="med"/>
                          </a:ln>
                        </wps:spPr>
                        <wps:txbx>
                          <w:txbxContent>
                            <w:p w14:paraId="7C3D2DB5" w14:textId="77777777" w:rsidR="007D4E98" w:rsidRPr="00C254BB" w:rsidRDefault="007D4E98" w:rsidP="007D4E98">
                              <w:pPr>
                                <w:rPr>
                                  <w:color w:val="FF0000"/>
                                </w:rPr>
                              </w:pPr>
                              <w:r>
                                <w:t xml:space="preserve">Sens =  </w:t>
                              </w:r>
                              <w:r>
                                <w:rPr>
                                  <w:color w:val="FF0000"/>
                                </w:rPr>
                                <w:t>-</w:t>
                              </w:r>
                            </w:p>
                          </w:txbxContent>
                        </wps:txbx>
                        <wps:bodyPr rot="0" vert="horz" wrap="square" lIns="91440" tIns="45720" rIns="91440" bIns="45720" anchor="t" anchorCtr="0" upright="1">
                          <a:noAutofit/>
                        </wps:bodyPr>
                      </wps:wsp>
                      <wps:wsp>
                        <wps:cNvPr id="47" name="AutoShape 33"/>
                        <wps:cNvSpPr>
                          <a:spLocks/>
                        </wps:cNvSpPr>
                        <wps:spPr bwMode="auto">
                          <a:xfrm>
                            <a:off x="990" y="6639"/>
                            <a:ext cx="2025" cy="390"/>
                          </a:xfrm>
                          <a:prstGeom prst="borderCallout1">
                            <a:avLst>
                              <a:gd name="adj1" fmla="val 46153"/>
                              <a:gd name="adj2" fmla="val 105926"/>
                              <a:gd name="adj3" fmla="val 46153"/>
                              <a:gd name="adj4" fmla="val 188148"/>
                            </a:avLst>
                          </a:prstGeom>
                          <a:solidFill>
                            <a:srgbClr val="FFFFFF"/>
                          </a:solidFill>
                          <a:ln w="9525">
                            <a:solidFill>
                              <a:srgbClr val="000000"/>
                            </a:solidFill>
                            <a:miter lim="800000"/>
                            <a:headEnd/>
                            <a:tailEnd type="triangle" w="med" len="med"/>
                          </a:ln>
                        </wps:spPr>
                        <wps:txbx>
                          <w:txbxContent>
                            <w:p w14:paraId="377D76B8" w14:textId="77777777" w:rsidR="007D4E98" w:rsidRDefault="007D4E98" w:rsidP="007D4E98">
                              <w:r>
                                <w:t xml:space="preserve">Sens = </w:t>
                              </w:r>
                              <w:r w:rsidRPr="00C254BB">
                                <w:rPr>
                                  <w:color w:val="FF0000"/>
                                </w:rPr>
                                <w:t>+</w:t>
                              </w:r>
                            </w:p>
                          </w:txbxContent>
                        </wps:txbx>
                        <wps:bodyPr rot="0" vert="horz" wrap="square" lIns="91440" tIns="45720" rIns="91440" bIns="45720" anchor="t" anchorCtr="0" upright="1">
                          <a:noAutofit/>
                        </wps:bodyPr>
                      </wps:wsp>
                      <wps:wsp>
                        <wps:cNvPr id="48" name="AutoShape 34"/>
                        <wps:cNvSpPr>
                          <a:spLocks/>
                        </wps:cNvSpPr>
                        <wps:spPr bwMode="auto">
                          <a:xfrm>
                            <a:off x="915" y="4806"/>
                            <a:ext cx="2025" cy="390"/>
                          </a:xfrm>
                          <a:prstGeom prst="borderCallout1">
                            <a:avLst>
                              <a:gd name="adj1" fmla="val 46153"/>
                              <a:gd name="adj2" fmla="val 105926"/>
                              <a:gd name="adj3" fmla="val 46153"/>
                              <a:gd name="adj4" fmla="val 188148"/>
                            </a:avLst>
                          </a:prstGeom>
                          <a:solidFill>
                            <a:srgbClr val="FFFFFF"/>
                          </a:solidFill>
                          <a:ln w="9525">
                            <a:solidFill>
                              <a:srgbClr val="000000"/>
                            </a:solidFill>
                            <a:miter lim="800000"/>
                            <a:headEnd/>
                            <a:tailEnd type="triangle" w="med" len="med"/>
                          </a:ln>
                        </wps:spPr>
                        <wps:txbx>
                          <w:txbxContent>
                            <w:p w14:paraId="32DD2000" w14:textId="77777777" w:rsidR="007D4E98" w:rsidRPr="00C254BB" w:rsidRDefault="007D4E98" w:rsidP="007D4E98">
                              <w:pPr>
                                <w:rPr>
                                  <w:color w:val="000000"/>
                                </w:rPr>
                              </w:pPr>
                              <w:r w:rsidRPr="00C254BB">
                                <w:rPr>
                                  <w:color w:val="000000"/>
                                </w:rPr>
                                <w:t xml:space="preserve">Sens = </w:t>
                              </w:r>
                              <w:r w:rsidRPr="00C254BB">
                                <w:rPr>
                                  <w:color w:val="FF0000"/>
                                </w:rPr>
                                <w:t>+</w:t>
                              </w:r>
                            </w:p>
                          </w:txbxContent>
                        </wps:txbx>
                        <wps:bodyPr rot="0" vert="horz" wrap="square" lIns="91440" tIns="45720" rIns="91440" bIns="45720" anchor="t" anchorCtr="0" upright="1">
                          <a:noAutofit/>
                        </wps:bodyPr>
                      </wps:wsp>
                      <wps:wsp>
                        <wps:cNvPr id="49" name="AutoShape 35"/>
                        <wps:cNvSpPr>
                          <a:spLocks/>
                        </wps:cNvSpPr>
                        <wps:spPr bwMode="auto">
                          <a:xfrm>
                            <a:off x="990" y="9461"/>
                            <a:ext cx="2025" cy="390"/>
                          </a:xfrm>
                          <a:prstGeom prst="borderCallout1">
                            <a:avLst>
                              <a:gd name="adj1" fmla="val 46153"/>
                              <a:gd name="adj2" fmla="val 105926"/>
                              <a:gd name="adj3" fmla="val 46153"/>
                              <a:gd name="adj4" fmla="val 188148"/>
                            </a:avLst>
                          </a:prstGeom>
                          <a:solidFill>
                            <a:srgbClr val="FFFFFF"/>
                          </a:solidFill>
                          <a:ln w="9525">
                            <a:solidFill>
                              <a:srgbClr val="000000"/>
                            </a:solidFill>
                            <a:miter lim="800000"/>
                            <a:headEnd/>
                            <a:tailEnd type="triangle" w="med" len="med"/>
                          </a:ln>
                        </wps:spPr>
                        <wps:txbx>
                          <w:txbxContent>
                            <w:p w14:paraId="64CAFB9D" w14:textId="77777777" w:rsidR="007D4E98" w:rsidRDefault="007D4E98" w:rsidP="007D4E98">
                              <w:r>
                                <w:t xml:space="preserve">Sens = </w:t>
                              </w:r>
                              <w:r w:rsidRPr="00C254BB">
                                <w:rPr>
                                  <w:color w:val="FF0000"/>
                                </w:rPr>
                                <w:t>+</w:t>
                              </w:r>
                            </w:p>
                          </w:txbxContent>
                        </wps:txbx>
                        <wps:bodyPr rot="0" vert="horz" wrap="square" lIns="91440" tIns="45720" rIns="91440" bIns="45720" anchor="t" anchorCtr="0" upright="1">
                          <a:noAutofit/>
                        </wps:bodyPr>
                      </wps:wsp>
                      <wps:wsp>
                        <wps:cNvPr id="50" name="AutoShape 36"/>
                        <wps:cNvSpPr>
                          <a:spLocks/>
                        </wps:cNvSpPr>
                        <wps:spPr bwMode="auto">
                          <a:xfrm>
                            <a:off x="990" y="7994"/>
                            <a:ext cx="2025" cy="523"/>
                          </a:xfrm>
                          <a:prstGeom prst="borderCallout1">
                            <a:avLst>
                              <a:gd name="adj1" fmla="val 46153"/>
                              <a:gd name="adj2" fmla="val 105926"/>
                              <a:gd name="adj3" fmla="val 46153"/>
                              <a:gd name="adj4" fmla="val 188148"/>
                            </a:avLst>
                          </a:prstGeom>
                          <a:solidFill>
                            <a:srgbClr val="FFFFFF"/>
                          </a:solidFill>
                          <a:ln w="9525">
                            <a:solidFill>
                              <a:srgbClr val="000000"/>
                            </a:solidFill>
                            <a:miter lim="800000"/>
                            <a:headEnd/>
                            <a:tailEnd type="triangle" w="med" len="med"/>
                          </a:ln>
                        </wps:spPr>
                        <wps:txbx>
                          <w:txbxContent>
                            <w:p w14:paraId="26BFB796" w14:textId="77777777" w:rsidR="007D4E98" w:rsidRDefault="007D4E98" w:rsidP="007D4E98">
                              <w:r>
                                <w:t xml:space="preserve">Sens = </w:t>
                              </w:r>
                              <w:r w:rsidRPr="00C254BB">
                                <w:rPr>
                                  <w:color w:val="FF0000"/>
                                </w:rPr>
                                <w:t xml:space="preserve">- </w:t>
                              </w:r>
                            </w:p>
                          </w:txbxContent>
                        </wps:txbx>
                        <wps:bodyPr rot="0" vert="horz" wrap="square" lIns="91440" tIns="45720" rIns="91440" bIns="45720" anchor="t" anchorCtr="0" upright="1">
                          <a:noAutofit/>
                        </wps:bodyPr>
                      </wps:wsp>
                      <wps:wsp>
                        <wps:cNvPr id="51" name="AutoShape 37"/>
                        <wps:cNvSpPr>
                          <a:spLocks/>
                        </wps:cNvSpPr>
                        <wps:spPr bwMode="auto">
                          <a:xfrm>
                            <a:off x="990" y="11617"/>
                            <a:ext cx="2025" cy="390"/>
                          </a:xfrm>
                          <a:prstGeom prst="borderCallout1">
                            <a:avLst>
                              <a:gd name="adj1" fmla="val 46153"/>
                              <a:gd name="adj2" fmla="val 105926"/>
                              <a:gd name="adj3" fmla="val 46153"/>
                              <a:gd name="adj4" fmla="val 188148"/>
                            </a:avLst>
                          </a:prstGeom>
                          <a:solidFill>
                            <a:srgbClr val="FFFFFF"/>
                          </a:solidFill>
                          <a:ln w="9525">
                            <a:solidFill>
                              <a:srgbClr val="000000"/>
                            </a:solidFill>
                            <a:miter lim="800000"/>
                            <a:headEnd/>
                            <a:tailEnd type="triangle" w="med" len="med"/>
                          </a:ln>
                        </wps:spPr>
                        <wps:txbx>
                          <w:txbxContent>
                            <w:p w14:paraId="2FE15CEA" w14:textId="77777777" w:rsidR="007D4E98" w:rsidRPr="00C254BB" w:rsidRDefault="007D4E98" w:rsidP="007D4E98">
                              <w:pPr>
                                <w:rPr>
                                  <w:color w:val="FF0000"/>
                                </w:rPr>
                              </w:pPr>
                              <w:r>
                                <w:t xml:space="preserve">Sens = </w:t>
                              </w:r>
                              <w:r>
                                <w:rPr>
                                  <w:color w:val="FF0000"/>
                                </w:rPr>
                                <w:t>-</w:t>
                              </w:r>
                            </w:p>
                          </w:txbxContent>
                        </wps:txbx>
                        <wps:bodyPr rot="0" vert="horz" wrap="square" lIns="91440" tIns="45720" rIns="91440" bIns="45720" anchor="t" anchorCtr="0" upright="1">
                          <a:noAutofit/>
                        </wps:bodyPr>
                      </wps:wsp>
                      <wps:wsp>
                        <wps:cNvPr id="52" name="AutoShape 38"/>
                        <wps:cNvSpPr>
                          <a:spLocks/>
                        </wps:cNvSpPr>
                        <wps:spPr bwMode="auto">
                          <a:xfrm>
                            <a:off x="990" y="13083"/>
                            <a:ext cx="2025" cy="390"/>
                          </a:xfrm>
                          <a:prstGeom prst="borderCallout1">
                            <a:avLst>
                              <a:gd name="adj1" fmla="val 46153"/>
                              <a:gd name="adj2" fmla="val 105926"/>
                              <a:gd name="adj3" fmla="val 45596"/>
                              <a:gd name="adj4" fmla="val 189135"/>
                            </a:avLst>
                          </a:prstGeom>
                          <a:solidFill>
                            <a:srgbClr val="FFFFFF"/>
                          </a:solidFill>
                          <a:ln w="9525">
                            <a:solidFill>
                              <a:srgbClr val="000000"/>
                            </a:solidFill>
                            <a:miter lim="800000"/>
                            <a:headEnd/>
                            <a:tailEnd type="triangle" w="med" len="med"/>
                          </a:ln>
                        </wps:spPr>
                        <wps:txbx>
                          <w:txbxContent>
                            <w:p w14:paraId="3120E331" w14:textId="77777777" w:rsidR="007D4E98" w:rsidRDefault="007D4E98" w:rsidP="007D4E98">
                              <w:r>
                                <w:t xml:space="preserve">Sens =  </w:t>
                              </w:r>
                              <w:r w:rsidRPr="00C254BB">
                                <w:rPr>
                                  <w:color w:val="FF000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left:0;text-align:left;margin-left:18.95pt;margin-top:78.05pt;width:105pt;height:455.95pt;z-index:251659264" coordorigin="915,3897" coordsize="2100,9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">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2" o:spid="_x0000_s1027" type="#_x0000_t47" style="position:absolute;left:930;top:3897;width:20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H19wwAA&#10;ANsAAAAPAAAAZHJzL2Rvd25yZXYueG1sRI9Ba8JAFITvhf6H5RV6q5uKBI2uUgSxBy9G0esj+0yC&#10;2bdrdpuk/94VBI/DzHzDLFaDaURHra8tK/geJSCIC6trLhUcD5uvKQgfkDU2lknBP3lYLd/fFphp&#10;2/OeujyUIkLYZ6igCsFlUvqiIoN+ZB1x9C62NRiibEupW+wj3DRynCSpNFhzXKjQ0bqi4pr/GQXj&#10;8zrfdim5U653k1u/C+6wnSn1+TH8zEEEGsIr/Gz/agWTFB5f4g+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LH19wwAAANsAAAAPAAAAAAAAAAAAAAAAAJcCAABkcnMvZG93&#10;bnJldi54bWxQSwUGAAAAAAQABAD1AAAAhwMAAAAA&#10;" adj="41600,-9224,22880,9969">
                  <v:stroke startarrow="block"/>
                  <v:textbox>
                    <w:txbxContent>
                      <w:p w:rsidR="007D4E98" w:rsidRPr="00C254BB" w:rsidRDefault="007D4E98" w:rsidP="007D4E98">
                        <w:pPr>
                          <w:rPr>
                            <w:color w:val="FF0000"/>
                          </w:rPr>
                        </w:pPr>
                        <w:r>
                          <w:t xml:space="preserve">Sens =  </w:t>
                        </w:r>
                        <w:r>
                          <w:rPr>
                            <w:color w:val="FF0000"/>
                          </w:rPr>
                          <w:t>-</w:t>
                        </w:r>
                      </w:p>
                    </w:txbxContent>
                  </v:textbox>
                  <o:callout v:ext="edit" minusx="t"/>
                </v:shape>
                <v:shape id="AutoShape 33" o:spid="_x0000_s1028" type="#_x0000_t47" style="position:absolute;left:990;top:6639;width:20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5FzxwAAA&#10;ANsAAAAPAAAAZHJzL2Rvd25yZXYueG1sRI/NagIxFIX3Qt8h3IIbqZmKqEyN0hYKQleO4vqS3E6G&#10;Tm6GJNX49qYguDycn4+z3mbXizOF2HlW8DqtQBBrbzpuFRwPXy8rEDEhG+w9k4IrRdhunkZrrI2/&#10;8J7OTWpFGeFYowKb0lBLGbUlh3HqB+Li/fjgMBUZWmkCXsq46+WsqhbSYceFYHGgT0v6t/lzBaI5&#10;nDBmu9Pfkw9/WjQrlxulxs/5/Q1Eopwe4Xt7ZxTMl/D/pfwAub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25FzxwAAAANsAAAAPAAAAAAAAAAAAAAAAAJcCAABkcnMvZG93bnJl&#10;di54bWxQSwUGAAAAAAQABAD1AAAAhAMAAAAA&#10;" adj="40640,9969,22880,9969">
                  <v:stroke startarrow="block"/>
                  <v:textbox>
                    <w:txbxContent>
                      <w:p w:rsidR="007D4E98" w:rsidRDefault="007D4E98" w:rsidP="007D4E98">
                        <w:r>
                          <w:t xml:space="preserve">Sens = </w:t>
                        </w:r>
                        <w:r w:rsidRPr="00C254BB">
                          <w:rPr>
                            <w:color w:val="FF0000"/>
                          </w:rPr>
                          <w:t>+</w:t>
                        </w:r>
                      </w:p>
                    </w:txbxContent>
                  </v:textbox>
                  <o:callout v:ext="edit" minusx="t"/>
                </v:shape>
                <v:shape id="AutoShape 34" o:spid="_x0000_s1029" type="#_x0000_t47" style="position:absolute;left:915;top:4806;width:20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8iDvgAA&#10;ANsAAAAPAAAAZHJzL2Rvd25yZXYueG1sRE9NSwMxEL0L/ocwghdps4qUsm1aVBAKPbmWnodkulm6&#10;mSxJbOO/dw4Fj4/3vd7WMKoLpTxENvA8b0AR2+gG7g0cvj9nS1C5IDscI5OBX8qw3dzfrbF18cpf&#10;dOlKrySEc4sGfClTq3W2ngLmeZyIhTvFFLAITL12Ca8SHkb90jQLHXBgafA40Ycne+5+gpRYTkfM&#10;1e/s/uk9HhfdMtTOmMeH+rYCVaiWf/HNvXMGXmWsfJEfoDd/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R3vIg74AAADbAAAADwAAAAAAAAAAAAAAAACXAgAAZHJzL2Rvd25yZXYu&#10;eG1sUEsFBgAAAAAEAAQA9QAAAIIDAAAAAA==&#10;" adj="40640,9969,22880,9969">
                  <v:stroke startarrow="block"/>
                  <v:textbox>
                    <w:txbxContent>
                      <w:p w:rsidR="007D4E98" w:rsidRPr="00C254BB" w:rsidRDefault="007D4E98" w:rsidP="007D4E98">
                        <w:pPr>
                          <w:rPr>
                            <w:color w:val="000000"/>
                          </w:rPr>
                        </w:pPr>
                        <w:r w:rsidRPr="00C254BB">
                          <w:rPr>
                            <w:color w:val="000000"/>
                          </w:rPr>
                          <w:t xml:space="preserve">Sens = </w:t>
                        </w:r>
                        <w:r w:rsidRPr="00C254BB">
                          <w:rPr>
                            <w:color w:val="FF0000"/>
                          </w:rPr>
                          <w:t>+</w:t>
                        </w:r>
                      </w:p>
                    </w:txbxContent>
                  </v:textbox>
                  <o:callout v:ext="edit" minusx="t"/>
                </v:shape>
                <v:shape id="AutoShape 35" o:spid="_x0000_s1030" type="#_x0000_t47" style="position:absolute;left:990;top:9461;width:20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N20YwAAA&#10;ANsAAAAPAAAAZHJzL2Rvd25yZXYueG1sRI/NagIxFIX3Qt8h3IIbqZmKiE6N0hYKQleO4vqS3E6G&#10;Tm6GJNX49qYguDycn4+z3mbXizOF2HlW8DqtQBBrbzpuFRwPXy9LEDEhG+w9k4IrRdhunkZrrI2/&#10;8J7OTWpFGeFYowKb0lBLGbUlh3HqB+Li/fjgMBUZWmkCXsq46+WsqhbSYceFYHGgT0v6t/lzBaI5&#10;nDBmu9Pfkw9/WjRLlxulxs/5/Q1Eopwe4Xt7ZxTMV/D/pfwAub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N20YwAAAANsAAAAPAAAAAAAAAAAAAAAAAJcCAABkcnMvZG93bnJl&#10;di54bWxQSwUGAAAAAAQABAD1AAAAhAMAAAAA&#10;" adj="40640,9969,22880,9969">
                  <v:stroke startarrow="block"/>
                  <v:textbox>
                    <w:txbxContent>
                      <w:p w:rsidR="007D4E98" w:rsidRDefault="007D4E98" w:rsidP="007D4E98">
                        <w:r>
                          <w:t xml:space="preserve">Sens = </w:t>
                        </w:r>
                        <w:r w:rsidRPr="00C254BB">
                          <w:rPr>
                            <w:color w:val="FF0000"/>
                          </w:rPr>
                          <w:t>+</w:t>
                        </w:r>
                      </w:p>
                    </w:txbxContent>
                  </v:textbox>
                  <o:callout v:ext="edit" minusx="t"/>
                </v:shape>
                <v:shape id="AutoShape 36" o:spid="_x0000_s1031" type="#_x0000_t47" style="position:absolute;left:990;top:7994;width:2025;height:5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1FJYvgAA&#10;ANsAAAAPAAAAZHJzL2Rvd25yZXYueG1sRE9NSwMxEL0L/ocwghdpswqWsm1aVBAKPbmWnodkulm6&#10;mSxJbOO/dw4Fj4/3vd7WMKoLpTxENvA8b0AR2+gG7g0cvj9nS1C5IDscI5OBX8qw3dzfrbF18cpf&#10;dOlKrySEc4sGfClTq3W2ngLmeZyIhTvFFLAITL12Ca8SHkb90jQLHXBgafA40Ycne+5+gpRYTkfM&#10;1e/s/uk9HhfdMtTOmMeH+rYCVaiWf/HNvXMGXmW9fJEfoDd/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PNRSWL4AAADbAAAADwAAAAAAAAAAAAAAAACXAgAAZHJzL2Rvd25yZXYu&#10;eG1sUEsFBgAAAAAEAAQA9QAAAIIDAAAAAA==&#10;" adj="40640,9969,22880,9969">
                  <v:stroke startarrow="block"/>
                  <v:textbox>
                    <w:txbxContent>
                      <w:p w:rsidR="007D4E98" w:rsidRDefault="007D4E98" w:rsidP="007D4E98">
                        <w:r>
                          <w:t xml:space="preserve">Sens = </w:t>
                        </w:r>
                        <w:r w:rsidRPr="00C254BB">
                          <w:rPr>
                            <w:color w:val="FF0000"/>
                          </w:rPr>
                          <w:t xml:space="preserve">- </w:t>
                        </w:r>
                      </w:p>
                    </w:txbxContent>
                  </v:textbox>
                  <o:callout v:ext="edit" minusx="t"/>
                </v:shape>
                <v:shape id="AutoShape 37" o:spid="_x0000_s1032" type="#_x0000_t47" style="position:absolute;left:990;top:11617;width:20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mPfDwAAA&#10;ANsAAAAPAAAAZHJzL2Rvd25yZXYueG1sRI/NagIxFIX3gu8QbsGNaEahIqNRakEQXHUqri/J7WTo&#10;5GZIUo1vbwqFLg/n5+Ns99n14kYhdp4VLOYVCGLtTcetgsvncbYGEROywd4zKXhQhP1uPNpibfyd&#10;P+jWpFaUEY41KrApDbWUUVtyGOd+IC7elw8OU5GhlSbgvYy7Xi6raiUddlwIFgd6t6S/mx9XIJrD&#10;FWO2J32eHvx11axdbpSavOS3DYhEOf2H/9ono+B1Ab9fyg+Qu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mPfDwAAAANsAAAAPAAAAAAAAAAAAAAAAAJcCAABkcnMvZG93bnJl&#10;di54bWxQSwUGAAAAAAQABAD1AAAAhAMAAAAA&#10;" adj="40640,9969,22880,9969">
                  <v:stroke startarrow="block"/>
                  <v:textbox>
                    <w:txbxContent>
                      <w:p w:rsidR="007D4E98" w:rsidRPr="00C254BB" w:rsidRDefault="007D4E98" w:rsidP="007D4E98">
                        <w:pPr>
                          <w:rPr>
                            <w:color w:val="FF0000"/>
                          </w:rPr>
                        </w:pPr>
                        <w:r>
                          <w:t xml:space="preserve">Sens = </w:t>
                        </w:r>
                        <w:r>
                          <w:rPr>
                            <w:color w:val="FF0000"/>
                          </w:rPr>
                          <w:t>-</w:t>
                        </w:r>
                      </w:p>
                    </w:txbxContent>
                  </v:textbox>
                  <o:callout v:ext="edit" minusx="t"/>
                </v:shape>
                <v:shape id="AutoShape 38" o:spid="_x0000_s1033" type="#_x0000_t47" style="position:absolute;left:990;top:13083;width:20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FqkywgAA&#10;ANsAAAAPAAAAZHJzL2Rvd25yZXYueG1sRI9Ba8JAFITvBf/D8gRvdWNAsamrFEXwVowFe3xkX7Kh&#10;2bdhd03Sf98tFHocZuYbZneYbCcG8qF1rGC1zEAQV0633Cj4uJ2ftyBCRNbYOSYF3xTgsJ897bDQ&#10;buQrDWVsRIJwKFCBibEvpAyVIYth6Xri5NXOW4xJ+kZqj2OC207mWbaRFltOCwZ7OhqqvsqHVfDZ&#10;ruujv5v3QOOp9C96uOdVrdRiPr29gog0xf/wX/uiFaxz+P2SfoD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4WqTLCAAAA2wAAAA8AAAAAAAAAAAAAAAAAlwIAAGRycy9kb3du&#10;cmV2LnhtbFBLBQYAAAAABAAEAPUAAACGAwAAAAA=&#10;" adj="40853,9849,22880,9969">
                  <v:stroke startarrow="block"/>
                  <v:textbox>
                    <w:txbxContent>
                      <w:p w:rsidR="007D4E98" w:rsidRDefault="007D4E98" w:rsidP="007D4E98">
                        <w:r>
                          <w:t xml:space="preserve">Sens =  </w:t>
                        </w:r>
                        <w:r w:rsidRPr="00C254BB">
                          <w:rPr>
                            <w:color w:val="FF0000"/>
                          </w:rPr>
                          <w:t>+</w:t>
                        </w:r>
                      </w:p>
                    </w:txbxContent>
                  </v:textbox>
                  <o:callout v:ext="edit" minusx="t"/>
                </v:shape>
              </v:group>
            </w:pict>
          </mc:Fallback>
        </mc:AlternateContent>
      </w:r>
      <w:r>
        <w:rPr>
          <w:noProof/>
          <w:lang w:eastAsia="fr-FR"/>
        </w:rPr>
        <w:drawing>
          <wp:inline distT="0" distB="0" distL="0" distR="0" wp14:anchorId="10F50053" wp14:editId="221A1EAF">
            <wp:extent cx="6470650" cy="7594600"/>
            <wp:effectExtent l="0" t="0" r="6350" b="0"/>
            <wp:docPr id="2055" name="Image 2055" descr="C:\Users\Portable Fred\Documents\Dropbox\03-Développements\Sujet zéro STI2D\Cycle-de-fonctionn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rtable Fred\Documents\Dropbox\03-Développements\Sujet zéro STI2D\Cycle-de-fonctionnement.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70650" cy="7594600"/>
                    </a:xfrm>
                    <a:prstGeom prst="rect">
                      <a:avLst/>
                    </a:prstGeom>
                    <a:noFill/>
                    <a:ln>
                      <a:noFill/>
                    </a:ln>
                  </pic:spPr>
                </pic:pic>
              </a:graphicData>
            </a:graphic>
          </wp:inline>
        </w:drawing>
      </w:r>
    </w:p>
    <w:p w14:paraId="4BA78B83" w14:textId="77777777" w:rsidR="007D4E98" w:rsidRDefault="007D4E98" w:rsidP="007D4E98">
      <w:pPr>
        <w:shd w:val="clear" w:color="auto" w:fill="C2D69B"/>
        <w:rPr>
          <w:rStyle w:val="Style4"/>
          <w:b/>
          <w:bCs/>
        </w:rPr>
      </w:pPr>
      <w:r>
        <w:rPr>
          <w:rStyle w:val="Style4"/>
          <w:b/>
        </w:rPr>
        <w:t xml:space="preserve">Document réponse </w:t>
      </w:r>
      <w:r w:rsidRPr="00CE230B">
        <w:rPr>
          <w:rStyle w:val="Style4"/>
          <w:b/>
        </w:rPr>
        <w:t>DR</w:t>
      </w:r>
      <w:r>
        <w:rPr>
          <w:rStyle w:val="Style4"/>
          <w:b/>
        </w:rPr>
        <w:t xml:space="preserve"> 3 : Simulation du comportement énergétique</w:t>
      </w:r>
    </w:p>
    <w:p w14:paraId="759FFD33" w14:textId="77777777" w:rsidR="007D4E98" w:rsidRDefault="007D4E98" w:rsidP="007D4E98">
      <w:pPr>
        <w:spacing w:after="0"/>
        <w:rPr>
          <w:rFonts w:ascii="Arial" w:hAnsi="Arial" w:cs="Arial"/>
          <w:sz w:val="24"/>
          <w:szCs w:val="24"/>
        </w:rPr>
      </w:pPr>
      <w:r>
        <w:rPr>
          <w:rFonts w:ascii="Arial" w:hAnsi="Arial" w:cs="Arial"/>
          <w:b/>
          <w:sz w:val="24"/>
          <w:szCs w:val="24"/>
        </w:rPr>
        <w:t>Question 9 :</w:t>
      </w:r>
      <w:r w:rsidRPr="007D6A96">
        <w:rPr>
          <w:rFonts w:ascii="Arial" w:hAnsi="Arial" w:cs="Arial"/>
          <w:b/>
          <w:sz w:val="24"/>
          <w:szCs w:val="24"/>
        </w:rPr>
        <w:t xml:space="preserve"> </w:t>
      </w:r>
      <w:r w:rsidRPr="00E53F49">
        <w:rPr>
          <w:rFonts w:ascii="Arial" w:hAnsi="Arial" w:cs="Arial"/>
          <w:b/>
          <w:sz w:val="24"/>
          <w:szCs w:val="24"/>
        </w:rPr>
        <w:t xml:space="preserve">Compléter </w:t>
      </w:r>
      <w:r>
        <w:rPr>
          <w:rFonts w:ascii="Arial" w:hAnsi="Arial" w:cs="Arial"/>
          <w:sz w:val="24"/>
          <w:szCs w:val="24"/>
        </w:rPr>
        <w:t>le schéma bloc de la simulation en précisant les grandeurs et unités des flux d’énergie entrants et sortant des blocs non renseignés du tableau (lignes 3,4, 9 et 10)</w:t>
      </w:r>
    </w:p>
    <w:p w14:paraId="15C17ADA" w14:textId="77777777" w:rsidR="007D4E98" w:rsidRDefault="007D4E98" w:rsidP="007D4E98">
      <w:pPr>
        <w:jc w:val="both"/>
        <w:rPr>
          <w:rStyle w:val="Style4"/>
          <w:b/>
          <w:bCs/>
        </w:rPr>
      </w:pPr>
    </w:p>
    <w:p w14:paraId="3A92B145" w14:textId="77777777" w:rsidR="007D4E98" w:rsidRDefault="007D4E98" w:rsidP="007D4E98">
      <w:pPr>
        <w:spacing w:after="0" w:line="240" w:lineRule="auto"/>
        <w:rPr>
          <w:rFonts w:ascii="Arial" w:hAnsi="Arial"/>
          <w:b/>
          <w:sz w:val="24"/>
          <w:szCs w:val="24"/>
        </w:rPr>
      </w:pPr>
    </w:p>
    <w:p w14:paraId="28A78720" w14:textId="77777777" w:rsidR="007D4E98" w:rsidRPr="00C22E7F" w:rsidRDefault="007D4E98" w:rsidP="007D4E98">
      <w:pPr>
        <w:rPr>
          <w:rFonts w:ascii="Arial" w:hAnsi="Arial"/>
          <w:sz w:val="24"/>
          <w:szCs w:val="24"/>
        </w:rPr>
      </w:pPr>
    </w:p>
    <w:p w14:paraId="3DF78F0C" w14:textId="77777777" w:rsidR="007D4E98" w:rsidRPr="00C22E7F" w:rsidRDefault="007D4E98" w:rsidP="007D4E98">
      <w:pPr>
        <w:rPr>
          <w:rFonts w:ascii="Arial" w:hAnsi="Arial"/>
          <w:sz w:val="24"/>
          <w:szCs w:val="24"/>
        </w:rPr>
      </w:pPr>
      <w:r>
        <w:rPr>
          <w:rFonts w:ascii="Arial" w:hAnsi="Arial"/>
          <w:noProof/>
          <w:sz w:val="24"/>
          <w:szCs w:val="24"/>
          <w:lang w:eastAsia="fr-FR"/>
        </w:rPr>
        <w:drawing>
          <wp:anchor distT="0" distB="0" distL="114300" distR="114300" simplePos="0" relativeHeight="251660288" behindDoc="0" locked="0" layoutInCell="1" allowOverlap="1" wp14:anchorId="5F17F1B2" wp14:editId="34A01680">
            <wp:simplePos x="0" y="0"/>
            <wp:positionH relativeFrom="column">
              <wp:posOffset>-862012</wp:posOffset>
            </wp:positionH>
            <wp:positionV relativeFrom="paragraph">
              <wp:posOffset>153987</wp:posOffset>
            </wp:positionV>
            <wp:extent cx="7161090" cy="5368712"/>
            <wp:effectExtent l="7303" t="0" r="9207" b="9208"/>
            <wp:wrapSquare wrapText="bothSides"/>
            <wp:docPr id="250" name="Image 250" descr="Macintosh HD:Users:dominiquetaraud:Desktop:Images barrage vanne:Images barrage vanne:Diapositiv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ominiquetaraud:Desktop:Images barrage vanne:Images barrage vanne:Diapositive4.p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161090" cy="53687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79095" w14:textId="77777777" w:rsidR="007D4E98" w:rsidRPr="00C22E7F" w:rsidRDefault="007D4E98" w:rsidP="007D4E98">
      <w:pPr>
        <w:rPr>
          <w:rFonts w:ascii="Arial" w:hAnsi="Arial"/>
          <w:sz w:val="24"/>
          <w:szCs w:val="24"/>
        </w:rPr>
      </w:pPr>
    </w:p>
    <w:p w14:paraId="37B27A13" w14:textId="77777777" w:rsidR="007D4E98" w:rsidRPr="00C22E7F" w:rsidRDefault="007D4E98" w:rsidP="007D4E98">
      <w:pPr>
        <w:rPr>
          <w:rFonts w:ascii="Arial" w:hAnsi="Arial"/>
          <w:sz w:val="24"/>
          <w:szCs w:val="24"/>
        </w:rPr>
      </w:pPr>
    </w:p>
    <w:p w14:paraId="5501EB7D" w14:textId="77777777" w:rsidR="007D4E98" w:rsidRPr="00C22E7F" w:rsidRDefault="007D4E98" w:rsidP="007D4E98">
      <w:pPr>
        <w:rPr>
          <w:rFonts w:ascii="Arial" w:hAnsi="Arial"/>
          <w:sz w:val="24"/>
          <w:szCs w:val="24"/>
        </w:rPr>
      </w:pPr>
    </w:p>
    <w:p w14:paraId="45B40A47" w14:textId="77777777" w:rsidR="007D4E98" w:rsidRPr="00C22E7F" w:rsidRDefault="007D4E98" w:rsidP="007D4E98">
      <w:pPr>
        <w:rPr>
          <w:rFonts w:ascii="Arial" w:hAnsi="Arial"/>
          <w:sz w:val="24"/>
          <w:szCs w:val="24"/>
        </w:rPr>
      </w:pPr>
    </w:p>
    <w:p w14:paraId="26FB26E7" w14:textId="77777777" w:rsidR="007D4E98" w:rsidRPr="00C22E7F" w:rsidRDefault="007D4E98" w:rsidP="007D4E98">
      <w:pPr>
        <w:rPr>
          <w:rFonts w:ascii="Arial" w:hAnsi="Arial"/>
          <w:sz w:val="24"/>
          <w:szCs w:val="24"/>
        </w:rPr>
      </w:pPr>
    </w:p>
    <w:p w14:paraId="0C102EFB" w14:textId="77777777" w:rsidR="007D4E98" w:rsidRPr="00C22E7F" w:rsidRDefault="007D4E98" w:rsidP="007D4E98">
      <w:pPr>
        <w:rPr>
          <w:rFonts w:ascii="Arial" w:hAnsi="Arial"/>
          <w:sz w:val="24"/>
          <w:szCs w:val="24"/>
        </w:rPr>
      </w:pPr>
    </w:p>
    <w:p w14:paraId="63E71C76" w14:textId="77777777" w:rsidR="007D4E98" w:rsidRPr="00C22E7F" w:rsidRDefault="007D4E98" w:rsidP="007D4E98">
      <w:pPr>
        <w:rPr>
          <w:rFonts w:ascii="Arial" w:hAnsi="Arial"/>
          <w:sz w:val="24"/>
          <w:szCs w:val="24"/>
        </w:rPr>
      </w:pPr>
    </w:p>
    <w:p w14:paraId="343BCD6F" w14:textId="77777777" w:rsidR="007D4E98" w:rsidRPr="00C22E7F" w:rsidRDefault="007D4E98" w:rsidP="007D4E98">
      <w:pPr>
        <w:rPr>
          <w:rFonts w:ascii="Arial" w:hAnsi="Arial"/>
          <w:sz w:val="24"/>
          <w:szCs w:val="24"/>
        </w:rPr>
      </w:pPr>
    </w:p>
    <w:p w14:paraId="7544EABF" w14:textId="77777777" w:rsidR="007D4E98" w:rsidRPr="00C22E7F" w:rsidRDefault="007D4E98" w:rsidP="007D4E98">
      <w:pPr>
        <w:rPr>
          <w:rFonts w:ascii="Arial" w:hAnsi="Arial"/>
          <w:sz w:val="24"/>
          <w:szCs w:val="24"/>
        </w:rPr>
      </w:pPr>
    </w:p>
    <w:p w14:paraId="6FEE8FE7" w14:textId="77777777" w:rsidR="007D4E98" w:rsidRDefault="007D4E98" w:rsidP="007D4E98">
      <w:pPr>
        <w:rPr>
          <w:rFonts w:ascii="Arial" w:hAnsi="Arial"/>
          <w:sz w:val="24"/>
          <w:szCs w:val="24"/>
        </w:rPr>
      </w:pPr>
    </w:p>
    <w:p w14:paraId="2E138E20" w14:textId="77777777" w:rsidR="007D4E98" w:rsidRDefault="007D4E98" w:rsidP="007D4E98">
      <w:pPr>
        <w:jc w:val="right"/>
        <w:rPr>
          <w:rFonts w:ascii="Arial" w:hAnsi="Arial"/>
          <w:sz w:val="24"/>
          <w:szCs w:val="24"/>
        </w:rPr>
      </w:pPr>
    </w:p>
    <w:p w14:paraId="3F40292F" w14:textId="77777777" w:rsidR="007D4E98" w:rsidRDefault="007D4E98" w:rsidP="007D4E98">
      <w:pPr>
        <w:spacing w:after="0" w:line="240" w:lineRule="auto"/>
        <w:rPr>
          <w:rFonts w:ascii="Arial" w:hAnsi="Arial"/>
          <w:sz w:val="24"/>
          <w:szCs w:val="24"/>
        </w:rPr>
      </w:pPr>
      <w:r>
        <w:rPr>
          <w:rFonts w:ascii="Arial" w:hAnsi="Arial"/>
          <w:noProof/>
          <w:sz w:val="24"/>
          <w:szCs w:val="24"/>
          <w:lang w:eastAsia="fr-FR"/>
        </w:rPr>
        <mc:AlternateContent>
          <mc:Choice Requires="wps">
            <w:drawing>
              <wp:anchor distT="0" distB="0" distL="114300" distR="114300" simplePos="0" relativeHeight="251671552" behindDoc="0" locked="0" layoutInCell="1" allowOverlap="1" wp14:anchorId="7C8C085C" wp14:editId="2329A5CA">
                <wp:simplePos x="0" y="0"/>
                <wp:positionH relativeFrom="column">
                  <wp:posOffset>-1744980</wp:posOffset>
                </wp:positionH>
                <wp:positionV relativeFrom="paragraph">
                  <wp:posOffset>762000</wp:posOffset>
                </wp:positionV>
                <wp:extent cx="1710055" cy="244475"/>
                <wp:effectExtent l="0" t="0" r="0" b="0"/>
                <wp:wrapSquare wrapText="bothSides"/>
                <wp:docPr id="226" name="Zone de texte 226"/>
                <wp:cNvGraphicFramePr/>
                <a:graphic xmlns:a="http://schemas.openxmlformats.org/drawingml/2006/main">
                  <a:graphicData uri="http://schemas.microsoft.com/office/word/2010/wordprocessingShape">
                    <wps:wsp>
                      <wps:cNvSpPr txBox="1"/>
                      <wps:spPr>
                        <a:xfrm rot="16200000">
                          <a:off x="0" y="0"/>
                          <a:ext cx="1710055" cy="244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D73C83" w14:textId="77777777" w:rsidR="007D4E98" w:rsidRPr="00C254BB" w:rsidRDefault="007D4E98" w:rsidP="007D4E98">
                            <w:pPr>
                              <w:rPr>
                                <w:color w:val="FF0000"/>
                                <w:sz w:val="18"/>
                                <w:szCs w:val="18"/>
                              </w:rPr>
                            </w:pPr>
                            <w:r>
                              <w:rPr>
                                <w:color w:val="FF0000"/>
                                <w:sz w:val="18"/>
                                <w:szCs w:val="18"/>
                              </w:rPr>
                              <w:t>Force axiale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26" o:spid="_x0000_s1034" type="#_x0000_t202" style="position:absolute;margin-left:-137.35pt;margin-top:60pt;width:134.65pt;height:19.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" filled="f" stroked="f">
                <v:textbox>
                  <w:txbxContent>
                    <w:p w:rsidR="007D4E98" w:rsidRPr="00C254BB" w:rsidRDefault="007D4E98" w:rsidP="007D4E98">
                      <w:pPr>
                        <w:rPr>
                          <w:color w:val="FF0000"/>
                          <w:sz w:val="18"/>
                          <w:szCs w:val="18"/>
                        </w:rPr>
                      </w:pPr>
                      <w:r>
                        <w:rPr>
                          <w:color w:val="FF0000"/>
                          <w:sz w:val="18"/>
                          <w:szCs w:val="18"/>
                        </w:rPr>
                        <w:t>Force axiale (N)</w:t>
                      </w:r>
                    </w:p>
                  </w:txbxContent>
                </v:textbox>
                <w10:wrap type="square"/>
              </v:shape>
            </w:pict>
          </mc:Fallback>
        </mc:AlternateContent>
      </w:r>
      <w:r>
        <w:rPr>
          <w:rFonts w:ascii="Arial" w:hAnsi="Arial"/>
          <w:noProof/>
          <w:sz w:val="24"/>
          <w:szCs w:val="24"/>
          <w:lang w:eastAsia="fr-FR"/>
        </w:rPr>
        <mc:AlternateContent>
          <mc:Choice Requires="wps">
            <w:drawing>
              <wp:anchor distT="0" distB="0" distL="114300" distR="114300" simplePos="0" relativeHeight="251670528" behindDoc="0" locked="0" layoutInCell="1" allowOverlap="1" wp14:anchorId="0FC9ED4F" wp14:editId="50A1A8A5">
                <wp:simplePos x="0" y="0"/>
                <wp:positionH relativeFrom="column">
                  <wp:posOffset>-1956435</wp:posOffset>
                </wp:positionH>
                <wp:positionV relativeFrom="paragraph">
                  <wp:posOffset>762000</wp:posOffset>
                </wp:positionV>
                <wp:extent cx="1710055" cy="244475"/>
                <wp:effectExtent l="0" t="0" r="0" b="0"/>
                <wp:wrapSquare wrapText="bothSides"/>
                <wp:docPr id="27" name="Zone de texte 27"/>
                <wp:cNvGraphicFramePr/>
                <a:graphic xmlns:a="http://schemas.openxmlformats.org/drawingml/2006/main">
                  <a:graphicData uri="http://schemas.microsoft.com/office/word/2010/wordprocessingShape">
                    <wps:wsp>
                      <wps:cNvSpPr txBox="1"/>
                      <wps:spPr>
                        <a:xfrm rot="16200000">
                          <a:off x="0" y="0"/>
                          <a:ext cx="1710055" cy="244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87AEE0" w14:textId="77777777" w:rsidR="007D4E98" w:rsidRPr="00C254BB" w:rsidRDefault="007D4E98" w:rsidP="007D4E98">
                            <w:pPr>
                              <w:rPr>
                                <w:color w:val="FF0000"/>
                                <w:sz w:val="18"/>
                                <w:szCs w:val="18"/>
                              </w:rPr>
                            </w:pPr>
                            <w:r>
                              <w:rPr>
                                <w:color w:val="FF0000"/>
                                <w:sz w:val="18"/>
                                <w:szCs w:val="18"/>
                              </w:rPr>
                              <w:t>Vitesse linéaire (m.s</w:t>
                            </w:r>
                            <w:r w:rsidRPr="00C254BB">
                              <w:rPr>
                                <w:color w:val="FF0000"/>
                                <w:sz w:val="18"/>
                                <w:szCs w:val="18"/>
                                <w:vertAlign w:val="superscript"/>
                              </w:rPr>
                              <w:t>-1</w:t>
                            </w:r>
                            <w:r>
                              <w:rPr>
                                <w:color w:val="FF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5" type="#_x0000_t202" style="position:absolute;margin-left:-154pt;margin-top:60pt;width:134.65pt;height:19.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" filled="f" stroked="f">
                <v:textbox>
                  <w:txbxContent>
                    <w:p w:rsidR="007D4E98" w:rsidRPr="00C254BB" w:rsidRDefault="007D4E98" w:rsidP="007D4E98">
                      <w:pPr>
                        <w:rPr>
                          <w:color w:val="FF0000"/>
                          <w:sz w:val="18"/>
                          <w:szCs w:val="18"/>
                        </w:rPr>
                      </w:pPr>
                      <w:r>
                        <w:rPr>
                          <w:color w:val="FF0000"/>
                          <w:sz w:val="18"/>
                          <w:szCs w:val="18"/>
                        </w:rPr>
                        <w:t>Vitesse linéaire (m.s</w:t>
                      </w:r>
                      <w:r w:rsidRPr="00C254BB">
                        <w:rPr>
                          <w:color w:val="FF0000"/>
                          <w:sz w:val="18"/>
                          <w:szCs w:val="18"/>
                          <w:vertAlign w:val="superscript"/>
                        </w:rPr>
                        <w:t>-1</w:t>
                      </w:r>
                      <w:r>
                        <w:rPr>
                          <w:color w:val="FF0000"/>
                          <w:sz w:val="18"/>
                          <w:szCs w:val="18"/>
                        </w:rPr>
                        <w:t>)</w:t>
                      </w:r>
                    </w:p>
                  </w:txbxContent>
                </v:textbox>
                <w10:wrap type="square"/>
              </v:shape>
            </w:pict>
          </mc:Fallback>
        </mc:AlternateContent>
      </w:r>
      <w:r>
        <w:rPr>
          <w:rFonts w:ascii="Arial" w:hAnsi="Arial"/>
          <w:noProof/>
          <w:sz w:val="24"/>
          <w:szCs w:val="24"/>
          <w:lang w:eastAsia="fr-FR"/>
        </w:rPr>
        <mc:AlternateContent>
          <mc:Choice Requires="wps">
            <w:drawing>
              <wp:anchor distT="0" distB="0" distL="114300" distR="114300" simplePos="0" relativeHeight="251669504" behindDoc="0" locked="0" layoutInCell="1" allowOverlap="1" wp14:anchorId="64CF9D94" wp14:editId="0BDD163A">
                <wp:simplePos x="0" y="0"/>
                <wp:positionH relativeFrom="column">
                  <wp:posOffset>-3056890</wp:posOffset>
                </wp:positionH>
                <wp:positionV relativeFrom="paragraph">
                  <wp:posOffset>804545</wp:posOffset>
                </wp:positionV>
                <wp:extent cx="1710055" cy="244475"/>
                <wp:effectExtent l="0" t="0" r="0" b="0"/>
                <wp:wrapSquare wrapText="bothSides"/>
                <wp:docPr id="26" name="Zone de texte 26"/>
                <wp:cNvGraphicFramePr/>
                <a:graphic xmlns:a="http://schemas.openxmlformats.org/drawingml/2006/main">
                  <a:graphicData uri="http://schemas.microsoft.com/office/word/2010/wordprocessingShape">
                    <wps:wsp>
                      <wps:cNvSpPr txBox="1"/>
                      <wps:spPr>
                        <a:xfrm rot="16200000">
                          <a:off x="0" y="0"/>
                          <a:ext cx="1710055" cy="244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7DADF3" w14:textId="77777777" w:rsidR="007D4E98" w:rsidRPr="00C254BB" w:rsidRDefault="007D4E98" w:rsidP="007D4E98">
                            <w:pPr>
                              <w:rPr>
                                <w:color w:val="FF0000"/>
                                <w:sz w:val="18"/>
                                <w:szCs w:val="18"/>
                              </w:rPr>
                            </w:pPr>
                            <w:r>
                              <w:rPr>
                                <w:color w:val="FF0000"/>
                                <w:sz w:val="18"/>
                                <w:szCs w:val="18"/>
                              </w:rPr>
                              <w:t>Vitesse angulaire (rd/s)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6" type="#_x0000_t202" style="position:absolute;margin-left:-240.65pt;margin-top:63.35pt;width:134.65pt;height:19.2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" filled="f" stroked="f">
                <v:textbox>
                  <w:txbxContent>
                    <w:p w:rsidR="007D4E98" w:rsidRPr="00C254BB" w:rsidRDefault="007D4E98" w:rsidP="007D4E98">
                      <w:pPr>
                        <w:rPr>
                          <w:color w:val="FF0000"/>
                          <w:sz w:val="18"/>
                          <w:szCs w:val="18"/>
                        </w:rPr>
                      </w:pPr>
                      <w:r>
                        <w:rPr>
                          <w:color w:val="FF0000"/>
                          <w:sz w:val="18"/>
                          <w:szCs w:val="18"/>
                        </w:rPr>
                        <w:t>Vitesse angulaire (rd/s)</w:t>
                      </w:r>
                    </w:p>
                  </w:txbxContent>
                </v:textbox>
                <w10:wrap type="square"/>
              </v:shape>
            </w:pict>
          </mc:Fallback>
        </mc:AlternateContent>
      </w:r>
      <w:r>
        <w:rPr>
          <w:rFonts w:ascii="Arial" w:hAnsi="Arial"/>
          <w:noProof/>
          <w:sz w:val="24"/>
          <w:szCs w:val="24"/>
          <w:lang w:eastAsia="fr-FR"/>
        </w:rPr>
        <mc:AlternateContent>
          <mc:Choice Requires="wps">
            <w:drawing>
              <wp:anchor distT="0" distB="0" distL="114300" distR="114300" simplePos="0" relativeHeight="251668480" behindDoc="0" locked="0" layoutInCell="1" allowOverlap="1" wp14:anchorId="3BAA7248" wp14:editId="14EF0B60">
                <wp:simplePos x="0" y="0"/>
                <wp:positionH relativeFrom="column">
                  <wp:posOffset>-3259455</wp:posOffset>
                </wp:positionH>
                <wp:positionV relativeFrom="paragraph">
                  <wp:posOffset>635635</wp:posOffset>
                </wp:positionV>
                <wp:extent cx="1710055" cy="194945"/>
                <wp:effectExtent l="0" t="0" r="12700" b="0"/>
                <wp:wrapSquare wrapText="bothSides"/>
                <wp:docPr id="25" name="Zone de texte 25"/>
                <wp:cNvGraphicFramePr/>
                <a:graphic xmlns:a="http://schemas.openxmlformats.org/drawingml/2006/main">
                  <a:graphicData uri="http://schemas.microsoft.com/office/word/2010/wordprocessingShape">
                    <wps:wsp>
                      <wps:cNvSpPr txBox="1"/>
                      <wps:spPr>
                        <a:xfrm rot="16200000">
                          <a:off x="0" y="0"/>
                          <a:ext cx="1710055" cy="194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D53D3" w14:textId="77777777" w:rsidR="007D4E98" w:rsidRPr="00C254BB" w:rsidRDefault="007D4E98" w:rsidP="007D4E98">
                            <w:pPr>
                              <w:rPr>
                                <w:color w:val="FF0000"/>
                                <w:sz w:val="18"/>
                                <w:szCs w:val="18"/>
                              </w:rPr>
                            </w:pPr>
                            <w:r w:rsidRPr="00C254BB">
                              <w:rPr>
                                <w:color w:val="FF0000"/>
                                <w:sz w:val="18"/>
                                <w:szCs w:val="18"/>
                              </w:rPr>
                              <w:t>Couple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7" type="#_x0000_t202" style="position:absolute;margin-left:-256.6pt;margin-top:50.05pt;width:134.65pt;height:15.3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" filled="f" stroked="f">
                <v:textbox>
                  <w:txbxContent>
                    <w:p w:rsidR="007D4E98" w:rsidRPr="00C254BB" w:rsidRDefault="007D4E98" w:rsidP="007D4E98">
                      <w:pPr>
                        <w:rPr>
                          <w:color w:val="FF0000"/>
                          <w:sz w:val="18"/>
                          <w:szCs w:val="18"/>
                        </w:rPr>
                      </w:pPr>
                      <w:r w:rsidRPr="00C254BB">
                        <w:rPr>
                          <w:color w:val="FF0000"/>
                          <w:sz w:val="18"/>
                          <w:szCs w:val="18"/>
                        </w:rPr>
                        <w:t>Couple (N.m)</w:t>
                      </w:r>
                    </w:p>
                  </w:txbxContent>
                </v:textbox>
                <w10:wrap type="square"/>
              </v:shape>
            </w:pict>
          </mc:Fallback>
        </mc:AlternateContent>
      </w:r>
      <w:r>
        <w:rPr>
          <w:rFonts w:ascii="Arial" w:hAnsi="Arial"/>
          <w:sz w:val="24"/>
          <w:szCs w:val="24"/>
        </w:rPr>
        <w:br w:type="page"/>
      </w:r>
    </w:p>
    <w:p w14:paraId="1B78B576" w14:textId="77777777" w:rsidR="007D4E98" w:rsidRDefault="007D4E98" w:rsidP="007D4E98">
      <w:pPr>
        <w:shd w:val="clear" w:color="auto" w:fill="C2D69B"/>
        <w:rPr>
          <w:rStyle w:val="Style4"/>
          <w:b/>
          <w:bCs/>
        </w:rPr>
      </w:pPr>
      <w:r>
        <w:rPr>
          <w:rStyle w:val="Style4"/>
          <w:b/>
        </w:rPr>
        <w:t xml:space="preserve">Document réponse </w:t>
      </w:r>
      <w:r w:rsidRPr="00CE230B">
        <w:rPr>
          <w:rStyle w:val="Style4"/>
          <w:b/>
        </w:rPr>
        <w:t>DR</w:t>
      </w:r>
      <w:r>
        <w:rPr>
          <w:rStyle w:val="Style4"/>
          <w:b/>
        </w:rPr>
        <w:t xml:space="preserve"> 4: Mouvements de la vanne</w:t>
      </w:r>
    </w:p>
    <w:p w14:paraId="00D62AFD" w14:textId="77777777" w:rsidR="007D4E98" w:rsidRDefault="007D4E98" w:rsidP="007D4E98">
      <w:pPr>
        <w:spacing w:after="0" w:line="240" w:lineRule="auto"/>
        <w:rPr>
          <w:rFonts w:ascii="Arial" w:hAnsi="Arial" w:cs="Arial"/>
          <w:b/>
          <w:sz w:val="24"/>
        </w:rPr>
      </w:pPr>
      <w:r w:rsidRPr="00E0041B">
        <w:rPr>
          <w:rFonts w:ascii="Arial" w:hAnsi="Arial" w:cs="Arial"/>
          <w:b/>
          <w:sz w:val="24"/>
        </w:rPr>
        <w:t>Question</w:t>
      </w:r>
      <w:r>
        <w:rPr>
          <w:rFonts w:ascii="Arial" w:hAnsi="Arial" w:cs="Arial"/>
          <w:b/>
          <w:sz w:val="24"/>
        </w:rPr>
        <w:t xml:space="preserve"> 10 : Vérifier graphiquement la course du vérin</w:t>
      </w:r>
    </w:p>
    <w:p w14:paraId="333BEB73" w14:textId="77777777" w:rsidR="007D4E98" w:rsidRDefault="007D4E98" w:rsidP="007D4E98">
      <w:pPr>
        <w:spacing w:after="0" w:line="240" w:lineRule="auto"/>
        <w:rPr>
          <w:rFonts w:ascii="Arial" w:hAnsi="Arial" w:cs="Arial"/>
          <w:b/>
          <w:sz w:val="24"/>
        </w:rPr>
      </w:pPr>
    </w:p>
    <w:p w14:paraId="1CC475D2" w14:textId="77777777" w:rsidR="007D4E98" w:rsidRDefault="007D4E98" w:rsidP="007D4E98">
      <w:pPr>
        <w:spacing w:after="0" w:line="240" w:lineRule="auto"/>
        <w:rPr>
          <w:rFonts w:ascii="Arial" w:hAnsi="Arial" w:cs="Arial"/>
          <w:b/>
          <w:sz w:val="24"/>
        </w:rPr>
      </w:pPr>
      <w:r>
        <w:rPr>
          <w:rFonts w:ascii="Arial" w:hAnsi="Arial" w:cs="Arial"/>
          <w:b/>
          <w:noProof/>
          <w:sz w:val="24"/>
          <w:lang w:eastAsia="fr-FR"/>
        </w:rPr>
        <w:drawing>
          <wp:anchor distT="0" distB="0" distL="114300" distR="114300" simplePos="0" relativeHeight="251662336" behindDoc="0" locked="0" layoutInCell="1" allowOverlap="1" wp14:anchorId="319425D6" wp14:editId="1B7C52EB">
            <wp:simplePos x="0" y="0"/>
            <wp:positionH relativeFrom="column">
              <wp:posOffset>-2540</wp:posOffset>
            </wp:positionH>
            <wp:positionV relativeFrom="paragraph">
              <wp:posOffset>635</wp:posOffset>
            </wp:positionV>
            <wp:extent cx="4500000" cy="3850546"/>
            <wp:effectExtent l="25400" t="25400" r="21590" b="36195"/>
            <wp:wrapSquare wrapText="bothSides"/>
            <wp:docPr id="2048" name="Image 2048" descr="Macintosh HD:Users:dominiquetaraud:Desktop:Images barrage vanne:Images barrage vanne:Diapositiv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ominiquetaraud:Desktop:Images barrage vanne:Images barrage vanne:Diapositive6.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0899" t="5895" r="10601" b="4509"/>
                    <a:stretch/>
                  </pic:blipFill>
                  <pic:spPr bwMode="auto">
                    <a:xfrm>
                      <a:off x="0" y="0"/>
                      <a:ext cx="4500000" cy="3850546"/>
                    </a:xfrm>
                    <a:prstGeom prst="rect">
                      <a:avLst/>
                    </a:prstGeom>
                    <a:noFill/>
                    <a:ln>
                      <a:solidFill>
                        <a:srgbClr val="4F81B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rPr>
        <w:t>Position ouverte de la vanne</w:t>
      </w:r>
    </w:p>
    <w:p w14:paraId="37E8AC81" w14:textId="77777777" w:rsidR="007D4E98" w:rsidRPr="00E407E3" w:rsidRDefault="007D4E98" w:rsidP="007D4E98">
      <w:pPr>
        <w:spacing w:after="0" w:line="240" w:lineRule="auto"/>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72576" behindDoc="0" locked="0" layoutInCell="1" allowOverlap="1" wp14:anchorId="0B85C27D" wp14:editId="2582E2F8">
                <wp:simplePos x="0" y="0"/>
                <wp:positionH relativeFrom="column">
                  <wp:posOffset>-2442422</wp:posOffset>
                </wp:positionH>
                <wp:positionV relativeFrom="paragraph">
                  <wp:posOffset>84878</wp:posOffset>
                </wp:positionV>
                <wp:extent cx="1320800" cy="304800"/>
                <wp:effectExtent l="50800" t="25400" r="76200" b="101600"/>
                <wp:wrapNone/>
                <wp:docPr id="2065" name="Connecteur droit 2065"/>
                <wp:cNvGraphicFramePr/>
                <a:graphic xmlns:a="http://schemas.openxmlformats.org/drawingml/2006/main">
                  <a:graphicData uri="http://schemas.microsoft.com/office/word/2010/wordprocessingShape">
                    <wps:wsp>
                      <wps:cNvCnPr/>
                      <wps:spPr>
                        <a:xfrm flipH="1">
                          <a:off x="0" y="0"/>
                          <a:ext cx="1320800" cy="304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2065"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192.25pt,6.7pt" to="-88.25pt,3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" strokecolor="#4f81bd [3204]" strokeweight="2pt">
                <v:shadow on="t" opacity="24903f" mv:blur="40000f" origin=",.5" offset="0,20000emu"/>
              </v:line>
            </w:pict>
          </mc:Fallback>
        </mc:AlternateContent>
      </w:r>
      <w:r w:rsidRPr="00E407E3">
        <w:rPr>
          <w:rFonts w:ascii="Arial" w:hAnsi="Arial" w:cs="Arial"/>
          <w:sz w:val="24"/>
        </w:rPr>
        <w:t>Echelle </w:t>
      </w:r>
      <w:r>
        <w:rPr>
          <w:rFonts w:ascii="Arial" w:hAnsi="Arial" w:cs="Arial"/>
          <w:sz w:val="24"/>
        </w:rPr>
        <w:t>1:100</w:t>
      </w:r>
    </w:p>
    <w:p w14:paraId="742E9D53" w14:textId="77777777" w:rsidR="007D4E98" w:rsidRDefault="007D4E98" w:rsidP="007D4E98">
      <w:pPr>
        <w:spacing w:after="0" w:line="240" w:lineRule="auto"/>
        <w:rPr>
          <w:rFonts w:ascii="Arial" w:hAnsi="Arial" w:cs="Arial"/>
          <w:b/>
          <w:sz w:val="24"/>
        </w:rPr>
      </w:pPr>
    </w:p>
    <w:p w14:paraId="3B56742F" w14:textId="77777777" w:rsidR="007D4E98" w:rsidRDefault="007D4E98" w:rsidP="007D4E98">
      <w:pPr>
        <w:spacing w:after="0" w:line="240" w:lineRule="auto"/>
        <w:rPr>
          <w:rFonts w:ascii="Arial" w:hAnsi="Arial" w:cs="Arial"/>
          <w:b/>
          <w:sz w:val="24"/>
        </w:rPr>
      </w:pPr>
    </w:p>
    <w:p w14:paraId="7EB412CD" w14:textId="77777777" w:rsidR="007D4E98" w:rsidRDefault="007D4E98" w:rsidP="007D4E98">
      <w:pPr>
        <w:spacing w:after="0" w:line="240" w:lineRule="auto"/>
        <w:rPr>
          <w:rFonts w:ascii="Arial" w:hAnsi="Arial" w:cs="Arial"/>
          <w:b/>
          <w:sz w:val="24"/>
        </w:rPr>
      </w:pPr>
    </w:p>
    <w:p w14:paraId="5D42399B" w14:textId="77777777" w:rsidR="007D4E98" w:rsidRDefault="007D4E98" w:rsidP="007D4E98">
      <w:pPr>
        <w:spacing w:after="0" w:line="240" w:lineRule="auto"/>
        <w:rPr>
          <w:rFonts w:ascii="Arial" w:hAnsi="Arial" w:cs="Arial"/>
          <w:b/>
          <w:sz w:val="24"/>
        </w:rPr>
      </w:pPr>
    </w:p>
    <w:p w14:paraId="50A8E851" w14:textId="77777777" w:rsidR="007D4E98" w:rsidRDefault="007D4E98" w:rsidP="007D4E98">
      <w:pPr>
        <w:spacing w:after="0" w:line="240" w:lineRule="auto"/>
        <w:rPr>
          <w:rFonts w:ascii="Arial" w:hAnsi="Arial" w:cs="Arial"/>
          <w:b/>
          <w:sz w:val="24"/>
        </w:rPr>
      </w:pPr>
    </w:p>
    <w:p w14:paraId="7AE552AC" w14:textId="77777777" w:rsidR="007D4E98" w:rsidRDefault="007D4E98" w:rsidP="007D4E98">
      <w:pPr>
        <w:spacing w:after="0" w:line="240" w:lineRule="auto"/>
        <w:rPr>
          <w:rFonts w:ascii="Arial" w:hAnsi="Arial" w:cs="Arial"/>
          <w:b/>
          <w:sz w:val="24"/>
        </w:rPr>
      </w:pPr>
    </w:p>
    <w:p w14:paraId="4AA19C3A" w14:textId="77777777" w:rsidR="007D4E98" w:rsidRDefault="007D4E98" w:rsidP="007D4E98">
      <w:pPr>
        <w:spacing w:after="0" w:line="240" w:lineRule="auto"/>
        <w:rPr>
          <w:rFonts w:ascii="Arial" w:hAnsi="Arial" w:cs="Arial"/>
          <w:b/>
          <w:sz w:val="24"/>
        </w:rPr>
      </w:pPr>
    </w:p>
    <w:p w14:paraId="34F32DC5" w14:textId="77777777" w:rsidR="007D4E98" w:rsidRDefault="007D4E98" w:rsidP="007D4E98">
      <w:pPr>
        <w:spacing w:after="0" w:line="240" w:lineRule="auto"/>
        <w:rPr>
          <w:rFonts w:ascii="Arial" w:hAnsi="Arial" w:cs="Arial"/>
          <w:b/>
          <w:sz w:val="24"/>
        </w:rPr>
      </w:pPr>
    </w:p>
    <w:p w14:paraId="702FAA17" w14:textId="77777777" w:rsidR="007D4E98" w:rsidRDefault="007D4E98" w:rsidP="007D4E98">
      <w:pPr>
        <w:spacing w:after="0" w:line="240" w:lineRule="auto"/>
        <w:rPr>
          <w:rFonts w:ascii="Arial" w:hAnsi="Arial" w:cs="Arial"/>
          <w:b/>
          <w:sz w:val="24"/>
        </w:rPr>
      </w:pPr>
    </w:p>
    <w:p w14:paraId="6F9D3827" w14:textId="77777777" w:rsidR="007D4E98" w:rsidRDefault="007D4E98" w:rsidP="007D4E98">
      <w:pPr>
        <w:spacing w:after="0" w:line="240" w:lineRule="auto"/>
        <w:rPr>
          <w:rFonts w:ascii="Arial" w:hAnsi="Arial" w:cs="Arial"/>
          <w:b/>
          <w:sz w:val="24"/>
        </w:rPr>
      </w:pPr>
    </w:p>
    <w:p w14:paraId="7D801D7C" w14:textId="77777777" w:rsidR="007D4E98" w:rsidRDefault="007D4E98" w:rsidP="007D4E98">
      <w:pPr>
        <w:spacing w:after="0" w:line="240" w:lineRule="auto"/>
        <w:rPr>
          <w:rFonts w:ascii="Arial" w:hAnsi="Arial" w:cs="Arial"/>
          <w:b/>
          <w:sz w:val="24"/>
        </w:rPr>
      </w:pPr>
    </w:p>
    <w:p w14:paraId="36F81ED9" w14:textId="77777777" w:rsidR="007D4E98" w:rsidRDefault="007D4E98" w:rsidP="007D4E98">
      <w:pPr>
        <w:spacing w:after="0" w:line="240" w:lineRule="auto"/>
        <w:rPr>
          <w:rFonts w:ascii="Arial" w:hAnsi="Arial" w:cs="Arial"/>
          <w:b/>
          <w:sz w:val="24"/>
        </w:rPr>
      </w:pPr>
    </w:p>
    <w:p w14:paraId="67C44DF6" w14:textId="77777777" w:rsidR="007D4E98" w:rsidRDefault="007D4E98" w:rsidP="007D4E98">
      <w:pPr>
        <w:spacing w:after="0" w:line="240" w:lineRule="auto"/>
        <w:rPr>
          <w:rFonts w:ascii="Arial" w:hAnsi="Arial" w:cs="Arial"/>
          <w:b/>
          <w:sz w:val="24"/>
        </w:rPr>
      </w:pPr>
    </w:p>
    <w:p w14:paraId="70EFBC1E" w14:textId="77777777" w:rsidR="007D4E98" w:rsidRDefault="007D4E98" w:rsidP="007D4E98">
      <w:pPr>
        <w:spacing w:after="0" w:line="240" w:lineRule="auto"/>
        <w:rPr>
          <w:rFonts w:ascii="Arial" w:hAnsi="Arial" w:cs="Arial"/>
          <w:b/>
          <w:sz w:val="24"/>
        </w:rPr>
      </w:pPr>
    </w:p>
    <w:p w14:paraId="3810BE5D" w14:textId="77777777" w:rsidR="007D4E98" w:rsidRDefault="007D4E98" w:rsidP="007D4E98">
      <w:pPr>
        <w:spacing w:after="0" w:line="240" w:lineRule="auto"/>
        <w:rPr>
          <w:rFonts w:ascii="Arial" w:hAnsi="Arial" w:cs="Arial"/>
          <w:b/>
          <w:sz w:val="24"/>
        </w:rPr>
      </w:pPr>
    </w:p>
    <w:p w14:paraId="7563CC2D" w14:textId="77777777" w:rsidR="007D4E98" w:rsidRDefault="007D4E98" w:rsidP="007D4E98">
      <w:pPr>
        <w:spacing w:after="0" w:line="240" w:lineRule="auto"/>
        <w:rPr>
          <w:rFonts w:ascii="Arial" w:hAnsi="Arial" w:cs="Arial"/>
          <w:b/>
          <w:sz w:val="24"/>
        </w:rPr>
      </w:pPr>
    </w:p>
    <w:p w14:paraId="109CC4C0" w14:textId="77777777" w:rsidR="007D4E98" w:rsidRDefault="007D4E98" w:rsidP="007D4E98">
      <w:pPr>
        <w:spacing w:after="0" w:line="240" w:lineRule="auto"/>
        <w:rPr>
          <w:rFonts w:ascii="Arial" w:hAnsi="Arial" w:cs="Arial"/>
          <w:b/>
          <w:sz w:val="24"/>
        </w:rPr>
      </w:pPr>
    </w:p>
    <w:p w14:paraId="6934AA87" w14:textId="77777777" w:rsidR="007D4E98" w:rsidRDefault="007D4E98" w:rsidP="007D4E98">
      <w:pPr>
        <w:spacing w:after="0" w:line="240" w:lineRule="auto"/>
        <w:rPr>
          <w:rFonts w:ascii="Arial" w:hAnsi="Arial" w:cs="Arial"/>
          <w:b/>
          <w:sz w:val="24"/>
        </w:rPr>
      </w:pPr>
    </w:p>
    <w:p w14:paraId="247EE066" w14:textId="77777777" w:rsidR="007D4E98" w:rsidRDefault="007D4E98" w:rsidP="007D4E98">
      <w:pPr>
        <w:spacing w:after="0" w:line="240" w:lineRule="auto"/>
        <w:rPr>
          <w:rFonts w:ascii="Arial" w:hAnsi="Arial" w:cs="Arial"/>
          <w:b/>
          <w:sz w:val="24"/>
        </w:rPr>
      </w:pPr>
      <w:r>
        <w:rPr>
          <w:b/>
          <w:noProof/>
          <w:sz w:val="24"/>
          <w:szCs w:val="24"/>
          <w:lang w:eastAsia="fr-FR"/>
        </w:rPr>
        <mc:AlternateContent>
          <mc:Choice Requires="wps">
            <w:drawing>
              <wp:anchor distT="0" distB="0" distL="114300" distR="114300" simplePos="0" relativeHeight="251677696" behindDoc="0" locked="0" layoutInCell="1" allowOverlap="1" wp14:anchorId="294A085B" wp14:editId="182F50BF">
                <wp:simplePos x="0" y="0"/>
                <wp:positionH relativeFrom="column">
                  <wp:posOffset>-3204845</wp:posOffset>
                </wp:positionH>
                <wp:positionV relativeFrom="paragraph">
                  <wp:posOffset>89535</wp:posOffset>
                </wp:positionV>
                <wp:extent cx="685165" cy="313055"/>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685165" cy="313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6A406" w14:textId="77777777" w:rsidR="007D4E98" w:rsidRPr="00E940D0" w:rsidRDefault="007D4E98" w:rsidP="007D4E98">
                            <w:pPr>
                              <w:rPr>
                                <w:color w:val="3366FF"/>
                              </w:rPr>
                            </w:pPr>
                            <w:r w:rsidRPr="00E940D0">
                              <w:rPr>
                                <w:color w:val="3366FF"/>
                              </w:rPr>
                              <w:t>23mm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8" type="#_x0000_t202" style="position:absolute;margin-left:-252.3pt;margin-top:7.05pt;width:53.95pt;height:2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" filled="f" stroked="f">
                <v:textbox>
                  <w:txbxContent>
                    <w:p w:rsidR="007D4E98" w:rsidRPr="00E940D0" w:rsidRDefault="007D4E98" w:rsidP="007D4E98">
                      <w:pPr>
                        <w:rPr>
                          <w:color w:val="3366FF"/>
                        </w:rPr>
                      </w:pPr>
                      <w:r w:rsidRPr="00E940D0">
                        <w:rPr>
                          <w:color w:val="3366FF"/>
                        </w:rPr>
                        <w:t>23mm</w:t>
                      </w:r>
                    </w:p>
                  </w:txbxContent>
                </v:textbox>
                <w10:wrap type="square"/>
              </v:shape>
            </w:pict>
          </mc:Fallback>
        </mc:AlternateContent>
      </w:r>
      <w:r>
        <w:rPr>
          <w:b/>
          <w:noProof/>
          <w:sz w:val="24"/>
          <w:szCs w:val="24"/>
          <w:lang w:eastAsia="fr-FR"/>
        </w:rPr>
        <mc:AlternateContent>
          <mc:Choice Requires="wps">
            <w:drawing>
              <wp:anchor distT="0" distB="0" distL="114300" distR="114300" simplePos="0" relativeHeight="251674624" behindDoc="0" locked="0" layoutInCell="1" allowOverlap="1" wp14:anchorId="6A396003" wp14:editId="36254EDF">
                <wp:simplePos x="0" y="0"/>
                <wp:positionH relativeFrom="column">
                  <wp:posOffset>-3322955</wp:posOffset>
                </wp:positionH>
                <wp:positionV relativeFrom="paragraph">
                  <wp:posOffset>412115</wp:posOffset>
                </wp:positionV>
                <wp:extent cx="821055" cy="8890"/>
                <wp:effectExtent l="76200" t="101600" r="42545" b="168910"/>
                <wp:wrapNone/>
                <wp:docPr id="33" name="Connecteur droit avec flèche 33"/>
                <wp:cNvGraphicFramePr/>
                <a:graphic xmlns:a="http://schemas.openxmlformats.org/drawingml/2006/main">
                  <a:graphicData uri="http://schemas.microsoft.com/office/word/2010/wordprocessingShape">
                    <wps:wsp>
                      <wps:cNvCnPr/>
                      <wps:spPr>
                        <a:xfrm flipV="1">
                          <a:off x="0" y="0"/>
                          <a:ext cx="821055" cy="889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33" o:spid="_x0000_s1026" type="#_x0000_t32" style="position:absolute;margin-left:-261.6pt;margin-top:32.45pt;width:64.65pt;height:.7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" strokecolor="#4f81bd [3204]" strokeweight="2pt">
                <v:stroke startarrow="open" endarrow="open"/>
                <v:shadow on="t" opacity="24903f" mv:blur="40000f" origin=",.5" offset="0,20000emu"/>
              </v:shape>
            </w:pict>
          </mc:Fallback>
        </mc:AlternateContent>
      </w:r>
      <w:r>
        <w:rPr>
          <w:b/>
          <w:noProof/>
          <w:sz w:val="24"/>
          <w:szCs w:val="24"/>
          <w:lang w:eastAsia="fr-FR"/>
        </w:rPr>
        <mc:AlternateContent>
          <mc:Choice Requires="wps">
            <w:drawing>
              <wp:anchor distT="0" distB="0" distL="114300" distR="114300" simplePos="0" relativeHeight="251676672" behindDoc="0" locked="0" layoutInCell="1" allowOverlap="1" wp14:anchorId="504F9D8C" wp14:editId="195BEA37">
                <wp:simplePos x="0" y="0"/>
                <wp:positionH relativeFrom="column">
                  <wp:posOffset>-3322955</wp:posOffset>
                </wp:positionH>
                <wp:positionV relativeFrom="paragraph">
                  <wp:posOffset>293370</wp:posOffset>
                </wp:positionV>
                <wp:extent cx="0" cy="660400"/>
                <wp:effectExtent l="50800" t="25400" r="76200" b="76200"/>
                <wp:wrapNone/>
                <wp:docPr id="35" name="Connecteur droit 35"/>
                <wp:cNvGraphicFramePr/>
                <a:graphic xmlns:a="http://schemas.openxmlformats.org/drawingml/2006/main">
                  <a:graphicData uri="http://schemas.microsoft.com/office/word/2010/wordprocessingShape">
                    <wps:wsp>
                      <wps:cNvCnPr/>
                      <wps:spPr>
                        <a:xfrm flipV="1">
                          <a:off x="0" y="0"/>
                          <a:ext cx="0" cy="660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35"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261.6pt,23.1pt" to="-261.6pt,7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" strokecolor="#4f81bd [3204]" strokeweight="2pt">
                <v:shadow on="t" opacity="24903f" mv:blur="40000f" origin=",.5" offset="0,20000emu"/>
              </v:line>
            </w:pict>
          </mc:Fallback>
        </mc:AlternateContent>
      </w:r>
      <w:r>
        <w:rPr>
          <w:b/>
          <w:noProof/>
          <w:sz w:val="24"/>
          <w:szCs w:val="24"/>
          <w:lang w:eastAsia="fr-FR"/>
        </w:rPr>
        <mc:AlternateContent>
          <mc:Choice Requires="wps">
            <w:drawing>
              <wp:anchor distT="0" distB="0" distL="114300" distR="114300" simplePos="0" relativeHeight="251675648" behindDoc="0" locked="0" layoutInCell="1" allowOverlap="1" wp14:anchorId="7634F819" wp14:editId="691ED928">
                <wp:simplePos x="0" y="0"/>
                <wp:positionH relativeFrom="column">
                  <wp:posOffset>-2518410</wp:posOffset>
                </wp:positionH>
                <wp:positionV relativeFrom="paragraph">
                  <wp:posOffset>285538</wp:posOffset>
                </wp:positionV>
                <wp:extent cx="0" cy="660400"/>
                <wp:effectExtent l="50800" t="25400" r="76200" b="76200"/>
                <wp:wrapNone/>
                <wp:docPr id="34" name="Connecteur droit 34"/>
                <wp:cNvGraphicFramePr/>
                <a:graphic xmlns:a="http://schemas.openxmlformats.org/drawingml/2006/main">
                  <a:graphicData uri="http://schemas.microsoft.com/office/word/2010/wordprocessingShape">
                    <wps:wsp>
                      <wps:cNvCnPr/>
                      <wps:spPr>
                        <a:xfrm flipV="1">
                          <a:off x="0" y="0"/>
                          <a:ext cx="0" cy="660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34"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98.25pt,22.5pt" to="-198.25pt,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" strokecolor="#4f81bd [3204]" strokeweight="2pt">
                <v:shadow on="t" opacity="24903f" mv:blur="40000f" origin=",.5" offset="0,20000emu"/>
              </v:line>
            </w:pict>
          </mc:Fallback>
        </mc:AlternateContent>
      </w:r>
      <w:r>
        <w:rPr>
          <w:b/>
          <w:noProof/>
          <w:sz w:val="24"/>
          <w:szCs w:val="24"/>
          <w:lang w:eastAsia="fr-FR"/>
        </w:rPr>
        <w:drawing>
          <wp:anchor distT="0" distB="0" distL="114300" distR="114300" simplePos="0" relativeHeight="251663360" behindDoc="0" locked="0" layoutInCell="1" allowOverlap="1" wp14:anchorId="5F7DB9F5" wp14:editId="7553D174">
            <wp:simplePos x="0" y="0"/>
            <wp:positionH relativeFrom="column">
              <wp:posOffset>-4627245</wp:posOffset>
            </wp:positionH>
            <wp:positionV relativeFrom="paragraph">
              <wp:posOffset>65405</wp:posOffset>
            </wp:positionV>
            <wp:extent cx="4499610" cy="2751455"/>
            <wp:effectExtent l="25400" t="25400" r="21590" b="17145"/>
            <wp:wrapSquare wrapText="bothSides"/>
            <wp:docPr id="2049" name="Image 2049" descr="Macintosh HD:Users:dominiquetaraud:Desktop:Images barrage vanne:Images barrage vanne:Diapositiv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ominiquetaraud:Desktop:Images barrage vanne:Images barrage vanne:Diapositive8.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460" t="3340" r="10877" b="32499"/>
                    <a:stretch/>
                  </pic:blipFill>
                  <pic:spPr bwMode="auto">
                    <a:xfrm>
                      <a:off x="0" y="0"/>
                      <a:ext cx="4499610" cy="275145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rPr>
        <w:t>Position en «sous verse » de la vanne</w:t>
      </w:r>
    </w:p>
    <w:p w14:paraId="32737D5A" w14:textId="77777777" w:rsidR="007D4E98" w:rsidRPr="00E407E3" w:rsidRDefault="007D4E98" w:rsidP="007D4E98">
      <w:pPr>
        <w:spacing w:after="0" w:line="240" w:lineRule="auto"/>
        <w:rPr>
          <w:rFonts w:ascii="Arial" w:hAnsi="Arial" w:cs="Arial"/>
          <w:sz w:val="24"/>
        </w:rPr>
      </w:pPr>
      <w:r w:rsidRPr="00E407E3">
        <w:rPr>
          <w:rFonts w:ascii="Arial" w:hAnsi="Arial" w:cs="Arial"/>
          <w:sz w:val="24"/>
        </w:rPr>
        <w:t>Echelle </w:t>
      </w:r>
      <w:r>
        <w:rPr>
          <w:rFonts w:ascii="Arial" w:hAnsi="Arial" w:cs="Arial"/>
          <w:sz w:val="24"/>
        </w:rPr>
        <w:t>1:100</w:t>
      </w:r>
    </w:p>
    <w:p w14:paraId="139CA670" w14:textId="77777777" w:rsidR="007D4E98" w:rsidRDefault="007D4E98" w:rsidP="007D4E98">
      <w:pPr>
        <w:spacing w:after="0" w:line="240" w:lineRule="auto"/>
        <w:rPr>
          <w:rFonts w:ascii="Arial" w:hAnsi="Arial" w:cs="Arial"/>
          <w:b/>
          <w:sz w:val="24"/>
        </w:rPr>
      </w:pPr>
      <w:r>
        <w:rPr>
          <w:rFonts w:ascii="Arial" w:hAnsi="Arial" w:cs="Arial"/>
          <w:noProof/>
          <w:sz w:val="24"/>
          <w:lang w:eastAsia="fr-FR"/>
        </w:rPr>
        <mc:AlternateContent>
          <mc:Choice Requires="wps">
            <w:drawing>
              <wp:anchor distT="0" distB="0" distL="114300" distR="114300" simplePos="0" relativeHeight="251673600" behindDoc="0" locked="0" layoutInCell="1" allowOverlap="1" wp14:anchorId="2B974D19" wp14:editId="66757898">
                <wp:simplePos x="0" y="0"/>
                <wp:positionH relativeFrom="column">
                  <wp:posOffset>-2509943</wp:posOffset>
                </wp:positionH>
                <wp:positionV relativeFrom="paragraph">
                  <wp:posOffset>26670</wp:posOffset>
                </wp:positionV>
                <wp:extent cx="1388533" cy="26247"/>
                <wp:effectExtent l="50800" t="25400" r="59690" b="100965"/>
                <wp:wrapNone/>
                <wp:docPr id="32" name="Connecteur droit 32"/>
                <wp:cNvGraphicFramePr/>
                <a:graphic xmlns:a="http://schemas.openxmlformats.org/drawingml/2006/main">
                  <a:graphicData uri="http://schemas.microsoft.com/office/word/2010/wordprocessingShape">
                    <wps:wsp>
                      <wps:cNvCnPr/>
                      <wps:spPr>
                        <a:xfrm flipH="1">
                          <a:off x="0" y="0"/>
                          <a:ext cx="1388533" cy="2624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2"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6pt,2.1pt" to="-88.25pt,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" strokecolor="#4f81bd [3204]" strokeweight="2pt">
                <v:shadow on="t" opacity="24903f" mv:blur="40000f" origin=",.5" offset="0,20000emu"/>
              </v:line>
            </w:pict>
          </mc:Fallback>
        </mc:AlternateContent>
      </w:r>
    </w:p>
    <w:p w14:paraId="7BA9C7C3" w14:textId="77777777" w:rsidR="007D4E98" w:rsidRDefault="007D4E98" w:rsidP="007D4E98">
      <w:pPr>
        <w:spacing w:after="0" w:line="240" w:lineRule="auto"/>
        <w:rPr>
          <w:rFonts w:ascii="Arial" w:hAnsi="Arial" w:cs="Arial"/>
          <w:b/>
          <w:sz w:val="24"/>
        </w:rPr>
      </w:pPr>
    </w:p>
    <w:p w14:paraId="3B618312" w14:textId="77777777" w:rsidR="007D4E98" w:rsidRDefault="007D4E98" w:rsidP="007D4E98">
      <w:pPr>
        <w:spacing w:after="0" w:line="240" w:lineRule="auto"/>
        <w:rPr>
          <w:rFonts w:ascii="Arial" w:hAnsi="Arial" w:cs="Arial"/>
          <w:b/>
          <w:sz w:val="24"/>
        </w:rPr>
      </w:pPr>
    </w:p>
    <w:p w14:paraId="26EE0D80" w14:textId="77777777" w:rsidR="007D4E98" w:rsidRDefault="007D4E98" w:rsidP="007D4E98">
      <w:pPr>
        <w:spacing w:after="0" w:line="240" w:lineRule="auto"/>
        <w:rPr>
          <w:rFonts w:ascii="Arial" w:hAnsi="Arial" w:cs="Arial"/>
          <w:b/>
          <w:sz w:val="24"/>
        </w:rPr>
      </w:pPr>
    </w:p>
    <w:p w14:paraId="1588B7AD" w14:textId="77777777" w:rsidR="007D4E98" w:rsidRDefault="007D4E98" w:rsidP="007D4E98">
      <w:pPr>
        <w:spacing w:after="0" w:line="240" w:lineRule="auto"/>
        <w:rPr>
          <w:rFonts w:ascii="Arial" w:hAnsi="Arial" w:cs="Arial"/>
          <w:b/>
          <w:sz w:val="24"/>
        </w:rPr>
      </w:pPr>
    </w:p>
    <w:p w14:paraId="38FB28F6" w14:textId="77777777" w:rsidR="007D4E98" w:rsidRDefault="007D4E98" w:rsidP="007D4E98">
      <w:pPr>
        <w:spacing w:after="0" w:line="240" w:lineRule="auto"/>
        <w:rPr>
          <w:rFonts w:ascii="Arial" w:hAnsi="Arial" w:cs="Arial"/>
          <w:b/>
          <w:sz w:val="24"/>
        </w:rPr>
      </w:pPr>
    </w:p>
    <w:p w14:paraId="165F394A" w14:textId="77777777" w:rsidR="007D4E98" w:rsidRDefault="007D4E98" w:rsidP="007D4E98">
      <w:pPr>
        <w:spacing w:after="0" w:line="240" w:lineRule="auto"/>
        <w:rPr>
          <w:rFonts w:ascii="Arial" w:hAnsi="Arial" w:cs="Arial"/>
          <w:b/>
          <w:sz w:val="24"/>
        </w:rPr>
      </w:pPr>
    </w:p>
    <w:p w14:paraId="5E259024" w14:textId="77777777" w:rsidR="007D4E98" w:rsidRDefault="007D4E98" w:rsidP="007D4E98">
      <w:pPr>
        <w:spacing w:after="0" w:line="240" w:lineRule="auto"/>
        <w:rPr>
          <w:rFonts w:ascii="Arial" w:hAnsi="Arial" w:cs="Arial"/>
          <w:b/>
          <w:sz w:val="24"/>
        </w:rPr>
      </w:pPr>
    </w:p>
    <w:p w14:paraId="6217A11F" w14:textId="77777777" w:rsidR="007D4E98" w:rsidRDefault="007D4E98" w:rsidP="007D4E98">
      <w:pPr>
        <w:spacing w:after="0" w:line="240" w:lineRule="auto"/>
        <w:rPr>
          <w:rFonts w:ascii="Arial" w:hAnsi="Arial" w:cs="Arial"/>
          <w:b/>
          <w:sz w:val="24"/>
        </w:rPr>
      </w:pPr>
    </w:p>
    <w:p w14:paraId="3F8D1F9E" w14:textId="77777777" w:rsidR="007D4E98" w:rsidRDefault="007D4E98" w:rsidP="007D4E98">
      <w:pPr>
        <w:spacing w:after="0" w:line="240" w:lineRule="auto"/>
        <w:rPr>
          <w:rFonts w:ascii="Arial" w:hAnsi="Arial" w:cs="Arial"/>
          <w:b/>
          <w:sz w:val="24"/>
        </w:rPr>
      </w:pPr>
    </w:p>
    <w:p w14:paraId="2402C5D2" w14:textId="77777777" w:rsidR="007D4E98" w:rsidRDefault="007D4E98" w:rsidP="007D4E98">
      <w:pPr>
        <w:spacing w:after="0" w:line="240" w:lineRule="auto"/>
        <w:rPr>
          <w:rFonts w:ascii="Arial" w:hAnsi="Arial" w:cs="Arial"/>
          <w:b/>
          <w:sz w:val="24"/>
        </w:rPr>
      </w:pPr>
    </w:p>
    <w:p w14:paraId="196BBF77" w14:textId="77777777" w:rsidR="007D4E98" w:rsidRDefault="007D4E98" w:rsidP="007D4E98">
      <w:pPr>
        <w:spacing w:after="0" w:line="240" w:lineRule="auto"/>
        <w:rPr>
          <w:rFonts w:ascii="Arial" w:hAnsi="Arial" w:cs="Arial"/>
          <w:b/>
          <w:sz w:val="24"/>
        </w:rPr>
      </w:pPr>
    </w:p>
    <w:p w14:paraId="559CF838" w14:textId="77777777" w:rsidR="007D4E98" w:rsidRDefault="007D4E98" w:rsidP="007D4E98">
      <w:pPr>
        <w:spacing w:after="0" w:line="240" w:lineRule="auto"/>
        <w:rPr>
          <w:rFonts w:ascii="Arial" w:hAnsi="Arial" w:cs="Arial"/>
          <w:b/>
          <w:sz w:val="24"/>
        </w:rPr>
      </w:pPr>
    </w:p>
    <w:tbl>
      <w:tblPr>
        <w:tblStyle w:val="Grille"/>
        <w:tblW w:w="0" w:type="auto"/>
        <w:tblLook w:val="04A0" w:firstRow="1" w:lastRow="0" w:firstColumn="1" w:lastColumn="0" w:noHBand="0" w:noVBand="1"/>
      </w:tblPr>
      <w:tblGrid>
        <w:gridCol w:w="9206"/>
      </w:tblGrid>
      <w:tr w:rsidR="007D4E98" w14:paraId="035A9001" w14:textId="77777777" w:rsidTr="007D4E98">
        <w:tc>
          <w:tcPr>
            <w:tcW w:w="9206" w:type="dxa"/>
          </w:tcPr>
          <w:p w14:paraId="01EB5AD5" w14:textId="77777777" w:rsidR="007D4E98" w:rsidRPr="008D27CE" w:rsidRDefault="007D4E98" w:rsidP="007D4E98">
            <w:pPr>
              <w:spacing w:after="0" w:line="240" w:lineRule="auto"/>
              <w:rPr>
                <w:rFonts w:ascii="Arial" w:hAnsi="Arial" w:cs="Arial"/>
                <w:color w:val="FF0000"/>
                <w:sz w:val="24"/>
              </w:rPr>
            </w:pPr>
            <w:r>
              <w:rPr>
                <w:rFonts w:ascii="Arial" w:hAnsi="Arial" w:cs="Arial"/>
                <w:b/>
                <w:sz w:val="24"/>
              </w:rPr>
              <w:t xml:space="preserve">Conclusion quant à la course du vérin retenu : </w:t>
            </w:r>
            <w:r w:rsidRPr="00B01AFE">
              <w:rPr>
                <w:rFonts w:ascii="Arial" w:hAnsi="Arial" w:cs="Arial"/>
                <w:color w:val="FF0000"/>
                <w:sz w:val="24"/>
              </w:rPr>
              <w:t>la course mesurée de 23 mm correspond à une course maxi de 2300 mm, soit 2</w:t>
            </w:r>
            <w:r>
              <w:rPr>
                <w:rFonts w:ascii="Arial" w:hAnsi="Arial" w:cs="Arial"/>
                <w:color w:val="FF0000"/>
                <w:sz w:val="24"/>
              </w:rPr>
              <w:t>,</w:t>
            </w:r>
            <w:r w:rsidRPr="00B01AFE">
              <w:rPr>
                <w:rFonts w:ascii="Arial" w:hAnsi="Arial" w:cs="Arial"/>
                <w:color w:val="FF0000"/>
                <w:sz w:val="24"/>
              </w:rPr>
              <w:t>3m, inférieure à la course maxi du vérin de 2,5m</w:t>
            </w:r>
            <w:r>
              <w:rPr>
                <w:rFonts w:ascii="Arial" w:hAnsi="Arial" w:cs="Arial"/>
                <w:color w:val="FF0000"/>
                <w:sz w:val="24"/>
              </w:rPr>
              <w:t>. Le vérin choisi convient.</w:t>
            </w:r>
          </w:p>
          <w:p w14:paraId="3D0852BA" w14:textId="77777777" w:rsidR="007D4E98" w:rsidRDefault="007D4E98" w:rsidP="007D4E98">
            <w:pPr>
              <w:spacing w:after="0" w:line="240" w:lineRule="auto"/>
              <w:rPr>
                <w:rFonts w:ascii="Arial" w:hAnsi="Arial" w:cs="Arial"/>
                <w:b/>
                <w:sz w:val="24"/>
              </w:rPr>
            </w:pPr>
          </w:p>
        </w:tc>
      </w:tr>
    </w:tbl>
    <w:p w14:paraId="44532618" w14:textId="77777777" w:rsidR="007D4E98" w:rsidRPr="00E7122A" w:rsidRDefault="007D4E98" w:rsidP="007D4E98">
      <w:pPr>
        <w:shd w:val="clear" w:color="auto" w:fill="C2D69B"/>
        <w:rPr>
          <w:rFonts w:ascii="Arial" w:hAnsi="Arial"/>
          <w:b/>
          <w:bCs/>
          <w:sz w:val="24"/>
          <w:szCs w:val="24"/>
        </w:rPr>
      </w:pPr>
      <w:r>
        <w:rPr>
          <w:rStyle w:val="Style4"/>
          <w:b/>
        </w:rPr>
        <w:t xml:space="preserve">Document réponse </w:t>
      </w:r>
      <w:r w:rsidRPr="00CE230B">
        <w:rPr>
          <w:rStyle w:val="Style4"/>
          <w:b/>
        </w:rPr>
        <w:t>DR</w:t>
      </w:r>
      <w:r>
        <w:rPr>
          <w:rStyle w:val="Style4"/>
          <w:b/>
        </w:rPr>
        <w:t xml:space="preserve"> 5 : Charge d’un vérin pour </w:t>
      </w:r>
      <m:oMath>
        <m:r>
          <m:rPr>
            <m:sty m:val="bi"/>
          </m:rPr>
          <w:rPr>
            <w:rStyle w:val="Style4"/>
            <w:rFonts w:ascii="Cambria Math" w:hAnsi="Cambria Math"/>
          </w:rPr>
          <m:t>θ=42°</m:t>
        </m:r>
      </m:oMath>
      <w:r>
        <w:rPr>
          <w:rStyle w:val="Style4"/>
          <w:b/>
        </w:rPr>
        <w:t xml:space="preserve"> </w:t>
      </w:r>
    </w:p>
    <w:p w14:paraId="44E9353E" w14:textId="77777777" w:rsidR="007D4E98" w:rsidRDefault="007D4E98" w:rsidP="007D4E98">
      <w:pPr>
        <w:spacing w:after="0" w:line="240" w:lineRule="auto"/>
        <w:rPr>
          <w:rStyle w:val="Style4"/>
          <w:b/>
        </w:rPr>
      </w:pPr>
      <w:r>
        <w:rPr>
          <w:rFonts w:ascii="Arial" w:hAnsi="Arial"/>
          <w:b/>
          <w:noProof/>
          <w:sz w:val="24"/>
          <w:szCs w:val="24"/>
          <w:lang w:eastAsia="fr-FR"/>
        </w:rPr>
        <mc:AlternateContent>
          <mc:Choice Requires="wps">
            <w:drawing>
              <wp:anchor distT="0" distB="0" distL="114300" distR="114300" simplePos="0" relativeHeight="251689984" behindDoc="0" locked="0" layoutInCell="1" allowOverlap="1" wp14:anchorId="43A0481E" wp14:editId="76FB8C20">
                <wp:simplePos x="0" y="0"/>
                <wp:positionH relativeFrom="column">
                  <wp:posOffset>250825</wp:posOffset>
                </wp:positionH>
                <wp:positionV relativeFrom="paragraph">
                  <wp:posOffset>1895475</wp:posOffset>
                </wp:positionV>
                <wp:extent cx="1829647" cy="8928"/>
                <wp:effectExtent l="50800" t="25400" r="75565" b="92710"/>
                <wp:wrapNone/>
                <wp:docPr id="60" name="Connecteur droit 60"/>
                <wp:cNvGraphicFramePr/>
                <a:graphic xmlns:a="http://schemas.openxmlformats.org/drawingml/2006/main">
                  <a:graphicData uri="http://schemas.microsoft.com/office/word/2010/wordprocessingShape">
                    <wps:wsp>
                      <wps:cNvCnPr/>
                      <wps:spPr>
                        <a:xfrm>
                          <a:off x="0" y="0"/>
                          <a:ext cx="1829647" cy="8928"/>
                        </a:xfrm>
                        <a:prstGeom prst="line">
                          <a:avLst/>
                        </a:prstGeom>
                        <a:ln w="635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149.25pt" to="163.8pt,14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" strokecolor="red" strokeweight=".5pt">
                <v:shadow on="t" opacity="24903f" mv:blur="40000f" origin=",.5" offset="0,20000emu"/>
              </v:line>
            </w:pict>
          </mc:Fallback>
        </mc:AlternateContent>
      </w:r>
      <w:r>
        <w:rPr>
          <w:rFonts w:ascii="Arial" w:hAnsi="Arial"/>
          <w:b/>
          <w:noProof/>
          <w:sz w:val="24"/>
          <w:szCs w:val="24"/>
          <w:lang w:eastAsia="fr-FR"/>
        </w:rPr>
        <mc:AlternateContent>
          <mc:Choice Requires="wps">
            <w:drawing>
              <wp:anchor distT="0" distB="0" distL="114300" distR="114300" simplePos="0" relativeHeight="251679744" behindDoc="0" locked="0" layoutInCell="1" allowOverlap="1" wp14:anchorId="2B3B90AD" wp14:editId="272A09CD">
                <wp:simplePos x="0" y="0"/>
                <wp:positionH relativeFrom="column">
                  <wp:posOffset>513715</wp:posOffset>
                </wp:positionH>
                <wp:positionV relativeFrom="paragraph">
                  <wp:posOffset>1133475</wp:posOffset>
                </wp:positionV>
                <wp:extent cx="3513455" cy="17145"/>
                <wp:effectExtent l="50800" t="25400" r="67945" b="109855"/>
                <wp:wrapNone/>
                <wp:docPr id="38" name="Connecteur droit 38"/>
                <wp:cNvGraphicFramePr/>
                <a:graphic xmlns:a="http://schemas.openxmlformats.org/drawingml/2006/main">
                  <a:graphicData uri="http://schemas.microsoft.com/office/word/2010/wordprocessingShape">
                    <wps:wsp>
                      <wps:cNvCnPr/>
                      <wps:spPr>
                        <a:xfrm>
                          <a:off x="0" y="0"/>
                          <a:ext cx="3513455" cy="17145"/>
                        </a:xfrm>
                        <a:prstGeom prst="line">
                          <a:avLst/>
                        </a:prstGeom>
                        <a:ln w="635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89.25pt" to="317.1pt,9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" strokecolor="red" strokeweight=".5pt">
                <v:shadow on="t" opacity="24903f" mv:blur="40000f" origin=",.5" offset="0,20000emu"/>
              </v:line>
            </w:pict>
          </mc:Fallback>
        </mc:AlternateContent>
      </w:r>
      <w:r>
        <w:rPr>
          <w:rFonts w:ascii="Arial" w:hAnsi="Arial"/>
          <w:b/>
          <w:noProof/>
          <w:sz w:val="24"/>
          <w:szCs w:val="24"/>
          <w:lang w:eastAsia="fr-FR"/>
        </w:rPr>
        <mc:AlternateContent>
          <mc:Choice Requires="wps">
            <w:drawing>
              <wp:anchor distT="0" distB="0" distL="114300" distR="114300" simplePos="0" relativeHeight="251688960" behindDoc="0" locked="0" layoutInCell="1" allowOverlap="1" wp14:anchorId="12C6C5DB" wp14:editId="6EA127DD">
                <wp:simplePos x="0" y="0"/>
                <wp:positionH relativeFrom="column">
                  <wp:posOffset>547370</wp:posOffset>
                </wp:positionH>
                <wp:positionV relativeFrom="paragraph">
                  <wp:posOffset>1109345</wp:posOffset>
                </wp:positionV>
                <wp:extent cx="24130" cy="804545"/>
                <wp:effectExtent l="127000" t="50800" r="102870" b="109855"/>
                <wp:wrapNone/>
                <wp:docPr id="59" name="Connecteur droit avec flèche 59"/>
                <wp:cNvGraphicFramePr/>
                <a:graphic xmlns:a="http://schemas.openxmlformats.org/drawingml/2006/main">
                  <a:graphicData uri="http://schemas.microsoft.com/office/word/2010/wordprocessingShape">
                    <wps:wsp>
                      <wps:cNvCnPr/>
                      <wps:spPr>
                        <a:xfrm flipH="1">
                          <a:off x="0" y="0"/>
                          <a:ext cx="24130" cy="804545"/>
                        </a:xfrm>
                        <a:prstGeom prst="straightConnector1">
                          <a:avLst/>
                        </a:prstGeom>
                        <a:ln w="6350" cmpd="sng">
                          <a:solidFill>
                            <a:srgbClr val="FF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9" o:spid="_x0000_s1026" type="#_x0000_t32" style="position:absolute;margin-left:43.1pt;margin-top:87.35pt;width:1.9pt;height:63.3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" strokecolor="red" strokeweight=".5pt">
                <v:stroke startarrow="open" endarrow="open"/>
                <v:shadow on="t" opacity="24903f" mv:blur="40000f" origin=",.5" offset="0,20000emu"/>
              </v:shape>
            </w:pict>
          </mc:Fallback>
        </mc:AlternateContent>
      </w:r>
      <w:r>
        <w:rPr>
          <w:rFonts w:ascii="Arial" w:hAnsi="Arial"/>
          <w:b/>
          <w:noProof/>
          <w:sz w:val="24"/>
          <w:szCs w:val="24"/>
          <w:lang w:eastAsia="fr-FR"/>
        </w:rPr>
        <mc:AlternateContent>
          <mc:Choice Requires="wps">
            <w:drawing>
              <wp:anchor distT="0" distB="0" distL="114300" distR="114300" simplePos="0" relativeHeight="251686912" behindDoc="0" locked="0" layoutInCell="1" allowOverlap="1" wp14:anchorId="37834A2A" wp14:editId="42C0F0EB">
                <wp:simplePos x="0" y="0"/>
                <wp:positionH relativeFrom="column">
                  <wp:posOffset>1580515</wp:posOffset>
                </wp:positionH>
                <wp:positionV relativeFrom="paragraph">
                  <wp:posOffset>1946910</wp:posOffset>
                </wp:positionV>
                <wp:extent cx="295910" cy="321310"/>
                <wp:effectExtent l="0" t="0" r="0" b="8890"/>
                <wp:wrapSquare wrapText="bothSides"/>
                <wp:docPr id="57" name="Zone de texte 57"/>
                <wp:cNvGraphicFramePr/>
                <a:graphic xmlns:a="http://schemas.openxmlformats.org/drawingml/2006/main">
                  <a:graphicData uri="http://schemas.microsoft.com/office/word/2010/wordprocessingShape">
                    <wps:wsp>
                      <wps:cNvSpPr txBox="1"/>
                      <wps:spPr>
                        <a:xfrm>
                          <a:off x="0" y="0"/>
                          <a:ext cx="295910"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23C3B7" w14:textId="77777777" w:rsidR="007D4E98" w:rsidRPr="00114635" w:rsidRDefault="007D4E98" w:rsidP="007D4E98">
                            <w:pPr>
                              <w:rPr>
                                <w:b/>
                                <w:color w:val="FF0000"/>
                                <w:sz w:val="28"/>
                              </w:rPr>
                            </w:pPr>
                            <w:r>
                              <w:rPr>
                                <w:b/>
                                <w:color w:val="FF0000"/>
                                <w:sz w:val="28"/>
                              </w:rPr>
                              <w:t>D</w:t>
                            </w:r>
                          </w:p>
                          <w:p w14:paraId="7B182A94" w14:textId="77777777" w:rsidR="007D4E98" w:rsidRPr="00114635" w:rsidRDefault="007D4E98" w:rsidP="007D4E98">
                            <w:pPr>
                              <w:rPr>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7" o:spid="_x0000_s1039" type="#_x0000_t202" style="position:absolute;margin-left:124.45pt;margin-top:153.3pt;width:23.3pt;height:25.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" filled="f" stroked="f">
                <v:textbox>
                  <w:txbxContent>
                    <w:p w:rsidR="007D4E98" w:rsidRPr="00114635" w:rsidRDefault="007D4E98" w:rsidP="007D4E98">
                      <w:pPr>
                        <w:rPr>
                          <w:b/>
                          <w:color w:val="FF0000"/>
                          <w:sz w:val="28"/>
                        </w:rPr>
                      </w:pPr>
                      <w:r>
                        <w:rPr>
                          <w:b/>
                          <w:color w:val="FF0000"/>
                          <w:sz w:val="28"/>
                        </w:rPr>
                        <w:t>D</w:t>
                      </w:r>
                    </w:p>
                    <w:p w:rsidR="007D4E98" w:rsidRPr="00114635" w:rsidRDefault="007D4E98" w:rsidP="007D4E98">
                      <w:pPr>
                        <w:rPr>
                          <w:b/>
                          <w:color w:val="FF0000"/>
                          <w:sz w:val="28"/>
                        </w:rPr>
                      </w:pPr>
                    </w:p>
                  </w:txbxContent>
                </v:textbox>
                <w10:wrap type="square"/>
              </v:shape>
            </w:pict>
          </mc:Fallback>
        </mc:AlternateContent>
      </w:r>
      <w:r>
        <w:rPr>
          <w:rFonts w:ascii="Arial" w:hAnsi="Arial"/>
          <w:b/>
          <w:noProof/>
          <w:sz w:val="24"/>
          <w:szCs w:val="24"/>
          <w:lang w:eastAsia="fr-FR"/>
        </w:rPr>
        <mc:AlternateContent>
          <mc:Choice Requires="wps">
            <w:drawing>
              <wp:anchor distT="0" distB="0" distL="114300" distR="114300" simplePos="0" relativeHeight="251685888" behindDoc="0" locked="0" layoutInCell="1" allowOverlap="1" wp14:anchorId="7EE74208" wp14:editId="08DD24DF">
                <wp:simplePos x="0" y="0"/>
                <wp:positionH relativeFrom="column">
                  <wp:posOffset>208915</wp:posOffset>
                </wp:positionH>
                <wp:positionV relativeFrom="paragraph">
                  <wp:posOffset>1371600</wp:posOffset>
                </wp:positionV>
                <wp:extent cx="295910" cy="321310"/>
                <wp:effectExtent l="0" t="0" r="0" b="8890"/>
                <wp:wrapSquare wrapText="bothSides"/>
                <wp:docPr id="56" name="Zone de texte 56"/>
                <wp:cNvGraphicFramePr/>
                <a:graphic xmlns:a="http://schemas.openxmlformats.org/drawingml/2006/main">
                  <a:graphicData uri="http://schemas.microsoft.com/office/word/2010/wordprocessingShape">
                    <wps:wsp>
                      <wps:cNvSpPr txBox="1"/>
                      <wps:spPr>
                        <a:xfrm>
                          <a:off x="0" y="0"/>
                          <a:ext cx="295910"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652FC" w14:textId="77777777" w:rsidR="007D4E98" w:rsidRPr="00114635" w:rsidRDefault="007D4E98" w:rsidP="007D4E98">
                            <w:pPr>
                              <w:rPr>
                                <w:b/>
                                <w:color w:val="FF0000"/>
                                <w:sz w:val="28"/>
                              </w:rPr>
                            </w:pPr>
                            <w:r>
                              <w:rPr>
                                <w:b/>
                                <w:color w:val="FF0000"/>
                                <w:sz w:val="28"/>
                              </w:rPr>
                              <w:t>R</w:t>
                            </w:r>
                          </w:p>
                          <w:p w14:paraId="5EEA31F6" w14:textId="77777777" w:rsidR="007D4E98" w:rsidRPr="00114635" w:rsidRDefault="007D4E98" w:rsidP="007D4E98">
                            <w:pPr>
                              <w:rPr>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6" o:spid="_x0000_s1040" type="#_x0000_t202" style="position:absolute;margin-left:16.45pt;margin-top:108pt;width:23.3pt;height:25.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" filled="f" stroked="f">
                <v:textbox>
                  <w:txbxContent>
                    <w:p w:rsidR="007D4E98" w:rsidRPr="00114635" w:rsidRDefault="007D4E98" w:rsidP="007D4E98">
                      <w:pPr>
                        <w:rPr>
                          <w:b/>
                          <w:color w:val="FF0000"/>
                          <w:sz w:val="28"/>
                        </w:rPr>
                      </w:pPr>
                      <w:r>
                        <w:rPr>
                          <w:b/>
                          <w:color w:val="FF0000"/>
                          <w:sz w:val="28"/>
                        </w:rPr>
                        <w:t>R</w:t>
                      </w:r>
                    </w:p>
                    <w:p w:rsidR="007D4E98" w:rsidRPr="00114635" w:rsidRDefault="007D4E98" w:rsidP="007D4E98">
                      <w:pPr>
                        <w:rPr>
                          <w:b/>
                          <w:color w:val="FF0000"/>
                          <w:sz w:val="28"/>
                        </w:rPr>
                      </w:pPr>
                    </w:p>
                  </w:txbxContent>
                </v:textbox>
                <w10:wrap type="square"/>
              </v:shape>
            </w:pict>
          </mc:Fallback>
        </mc:AlternateContent>
      </w:r>
      <w:r>
        <w:rPr>
          <w:rFonts w:ascii="Arial" w:hAnsi="Arial"/>
          <w:b/>
          <w:noProof/>
          <w:sz w:val="24"/>
          <w:szCs w:val="24"/>
          <w:lang w:eastAsia="fr-FR"/>
        </w:rPr>
        <mc:AlternateContent>
          <mc:Choice Requires="wps">
            <w:drawing>
              <wp:anchor distT="0" distB="0" distL="114300" distR="114300" simplePos="0" relativeHeight="251684864" behindDoc="0" locked="0" layoutInCell="1" allowOverlap="1" wp14:anchorId="26DC2B25" wp14:editId="677003C1">
                <wp:simplePos x="0" y="0"/>
                <wp:positionH relativeFrom="column">
                  <wp:posOffset>1064260</wp:posOffset>
                </wp:positionH>
                <wp:positionV relativeFrom="paragraph">
                  <wp:posOffset>745490</wp:posOffset>
                </wp:positionV>
                <wp:extent cx="295910" cy="321310"/>
                <wp:effectExtent l="0" t="0" r="0" b="8890"/>
                <wp:wrapSquare wrapText="bothSides"/>
                <wp:docPr id="55" name="Zone de texte 55"/>
                <wp:cNvGraphicFramePr/>
                <a:graphic xmlns:a="http://schemas.openxmlformats.org/drawingml/2006/main">
                  <a:graphicData uri="http://schemas.microsoft.com/office/word/2010/wordprocessingShape">
                    <wps:wsp>
                      <wps:cNvSpPr txBox="1"/>
                      <wps:spPr>
                        <a:xfrm>
                          <a:off x="0" y="0"/>
                          <a:ext cx="295910"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3FB90" w14:textId="77777777" w:rsidR="007D4E98" w:rsidRPr="00114635" w:rsidRDefault="007D4E98" w:rsidP="007D4E98">
                            <w:pPr>
                              <w:rPr>
                                <w:b/>
                                <w:color w:val="FF0000"/>
                                <w:sz w:val="28"/>
                              </w:rPr>
                            </w:pPr>
                            <w:r>
                              <w:rPr>
                                <w:b/>
                                <w:color w:val="FF0000"/>
                                <w:sz w:val="28"/>
                              </w:rPr>
                              <w:t>F</w:t>
                            </w:r>
                          </w:p>
                          <w:p w14:paraId="0006B043" w14:textId="77777777" w:rsidR="007D4E98" w:rsidRPr="00114635" w:rsidRDefault="007D4E98" w:rsidP="007D4E98">
                            <w:pPr>
                              <w:rPr>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5" o:spid="_x0000_s1041" type="#_x0000_t202" style="position:absolute;margin-left:83.8pt;margin-top:58.7pt;width:23.3pt;height:25.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" filled="f" stroked="f">
                <v:textbox>
                  <w:txbxContent>
                    <w:p w:rsidR="007D4E98" w:rsidRPr="00114635" w:rsidRDefault="007D4E98" w:rsidP="007D4E98">
                      <w:pPr>
                        <w:rPr>
                          <w:b/>
                          <w:color w:val="FF0000"/>
                          <w:sz w:val="28"/>
                        </w:rPr>
                      </w:pPr>
                      <w:r>
                        <w:rPr>
                          <w:b/>
                          <w:color w:val="FF0000"/>
                          <w:sz w:val="28"/>
                        </w:rPr>
                        <w:t>F</w:t>
                      </w:r>
                    </w:p>
                    <w:p w:rsidR="007D4E98" w:rsidRPr="00114635" w:rsidRDefault="007D4E98" w:rsidP="007D4E98">
                      <w:pPr>
                        <w:rPr>
                          <w:b/>
                          <w:color w:val="FF0000"/>
                          <w:sz w:val="28"/>
                        </w:rPr>
                      </w:pPr>
                    </w:p>
                  </w:txbxContent>
                </v:textbox>
                <w10:wrap type="square"/>
              </v:shape>
            </w:pict>
          </mc:Fallback>
        </mc:AlternateContent>
      </w:r>
      <w:r>
        <w:rPr>
          <w:rFonts w:ascii="Arial" w:hAnsi="Arial"/>
          <w:b/>
          <w:noProof/>
          <w:sz w:val="24"/>
          <w:szCs w:val="24"/>
          <w:lang w:eastAsia="fr-FR"/>
        </w:rPr>
        <mc:AlternateContent>
          <mc:Choice Requires="wps">
            <w:drawing>
              <wp:anchor distT="0" distB="0" distL="114300" distR="114300" simplePos="0" relativeHeight="251683840" behindDoc="0" locked="0" layoutInCell="1" allowOverlap="1" wp14:anchorId="4F4CF0BC" wp14:editId="55BC2C2B">
                <wp:simplePos x="0" y="0"/>
                <wp:positionH relativeFrom="column">
                  <wp:posOffset>4374515</wp:posOffset>
                </wp:positionH>
                <wp:positionV relativeFrom="paragraph">
                  <wp:posOffset>887730</wp:posOffset>
                </wp:positionV>
                <wp:extent cx="1828800" cy="3829050"/>
                <wp:effectExtent l="0" t="0" r="0" b="6350"/>
                <wp:wrapSquare wrapText="bothSides"/>
                <wp:docPr id="54" name="Zone de texte 54"/>
                <wp:cNvGraphicFramePr/>
                <a:graphic xmlns:a="http://schemas.openxmlformats.org/drawingml/2006/main">
                  <a:graphicData uri="http://schemas.microsoft.com/office/word/2010/wordprocessingShape">
                    <wps:wsp>
                      <wps:cNvSpPr txBox="1"/>
                      <wps:spPr>
                        <a:xfrm>
                          <a:off x="0" y="0"/>
                          <a:ext cx="1828800" cy="3829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48359E" w14:textId="77777777" w:rsidR="007D4E98" w:rsidRPr="00114635" w:rsidRDefault="007D4E98" w:rsidP="007D4E98">
                            <w:pPr>
                              <w:spacing w:after="0"/>
                              <w:rPr>
                                <w:color w:val="FF0000"/>
                              </w:rPr>
                            </w:pPr>
                            <w:r w:rsidRPr="00114635">
                              <w:rPr>
                                <w:color w:val="FF0000"/>
                              </w:rPr>
                              <w:t>PFS =&gt; ∑ Moments /O = 0</w:t>
                            </w:r>
                          </w:p>
                          <w:p w14:paraId="253DB6B5" w14:textId="77777777" w:rsidR="007D4E98" w:rsidRPr="00114635" w:rsidRDefault="007D4E98" w:rsidP="007D4E98">
                            <w:pPr>
                              <w:spacing w:after="0"/>
                              <w:rPr>
                                <w:color w:val="FF0000"/>
                              </w:rPr>
                            </w:pPr>
                            <w:r w:rsidRPr="00114635">
                              <w:rPr>
                                <w:color w:val="FF0000"/>
                              </w:rPr>
                              <w:t>P*D + F*R = 0</w:t>
                            </w:r>
                          </w:p>
                          <w:p w14:paraId="4B96FC18" w14:textId="77777777" w:rsidR="007D4E98" w:rsidRPr="00114635" w:rsidRDefault="007D4E98" w:rsidP="007D4E98">
                            <w:pPr>
                              <w:spacing w:after="0"/>
                              <w:rPr>
                                <w:color w:val="FF0000"/>
                              </w:rPr>
                            </w:pPr>
                            <w:r w:rsidRPr="00114635">
                              <w:rPr>
                                <w:color w:val="FF0000"/>
                              </w:rPr>
                              <w:t>F = (P*D) / R = P * (D/R)</w:t>
                            </w:r>
                          </w:p>
                          <w:p w14:paraId="7A52035A" w14:textId="77777777" w:rsidR="007D4E98" w:rsidRPr="00114635" w:rsidRDefault="007D4E98" w:rsidP="007D4E98">
                            <w:pPr>
                              <w:spacing w:after="0"/>
                              <w:rPr>
                                <w:color w:val="FF0000"/>
                              </w:rPr>
                            </w:pPr>
                            <w:r w:rsidRPr="00114635">
                              <w:rPr>
                                <w:color w:val="FF0000"/>
                              </w:rPr>
                              <w:t xml:space="preserve"> Sur la figure : D = 24 mm et R= 20mm</w:t>
                            </w:r>
                          </w:p>
                          <w:p w14:paraId="37577D58" w14:textId="77777777" w:rsidR="007D4E98" w:rsidRPr="00114635" w:rsidRDefault="007D4E98" w:rsidP="007D4E98">
                            <w:pPr>
                              <w:spacing w:after="0"/>
                              <w:rPr>
                                <w:color w:val="FF0000"/>
                              </w:rPr>
                            </w:pPr>
                            <w:r w:rsidRPr="00114635">
                              <w:rPr>
                                <w:color w:val="FF0000"/>
                              </w:rPr>
                              <w:t>D/R = 1,2 donc module de F = P * 1,2</w:t>
                            </w:r>
                          </w:p>
                          <w:p w14:paraId="3270774E" w14:textId="77777777" w:rsidR="007D4E98" w:rsidRPr="00114635" w:rsidRDefault="007D4E98" w:rsidP="007D4E98">
                            <w:pPr>
                              <w:spacing w:after="0"/>
                              <w:rPr>
                                <w:color w:val="FF0000"/>
                              </w:rPr>
                            </w:pPr>
                            <w:r w:rsidRPr="00114635">
                              <w:rPr>
                                <w:color w:val="FF0000"/>
                              </w:rPr>
                              <w:t>P= M vanne * g , en prenant g= 10m/s</w:t>
                            </w:r>
                            <w:r w:rsidRPr="00114635">
                              <w:rPr>
                                <w:color w:val="FF0000"/>
                                <w:vertAlign w:val="superscript"/>
                              </w:rPr>
                              <w:t>-2</w:t>
                            </w:r>
                          </w:p>
                          <w:p w14:paraId="1F9DB91D" w14:textId="77777777" w:rsidR="007D4E98" w:rsidRPr="00114635" w:rsidRDefault="007D4E98" w:rsidP="007D4E98">
                            <w:pPr>
                              <w:rPr>
                                <w:color w:val="FF0000"/>
                              </w:rPr>
                            </w:pPr>
                            <w:r w:rsidRPr="00114635">
                              <w:rPr>
                                <w:color w:val="FF0000"/>
                              </w:rPr>
                              <w:t>P= 40 000 kg * 10 = 4 10</w:t>
                            </w:r>
                            <w:r w:rsidRPr="00114635">
                              <w:rPr>
                                <w:color w:val="FF0000"/>
                                <w:vertAlign w:val="superscript"/>
                              </w:rPr>
                              <w:t>5</w:t>
                            </w:r>
                            <w:r w:rsidRPr="00114635">
                              <w:rPr>
                                <w:color w:val="FF0000"/>
                              </w:rPr>
                              <w:t xml:space="preserve"> N</w:t>
                            </w:r>
                          </w:p>
                          <w:p w14:paraId="00D355D8" w14:textId="77777777" w:rsidR="007D4E98" w:rsidRPr="00114635" w:rsidRDefault="007D4E98" w:rsidP="007D4E98">
                            <w:pPr>
                              <w:rPr>
                                <w:color w:val="FF0000"/>
                              </w:rPr>
                            </w:pPr>
                            <w:r w:rsidRPr="00114635">
                              <w:rPr>
                                <w:color w:val="FF0000"/>
                              </w:rPr>
                              <w:t>Pour un vérin, le poids est divisé par 2</w:t>
                            </w:r>
                          </w:p>
                          <w:p w14:paraId="4690FDCF" w14:textId="77777777" w:rsidR="007D4E98" w:rsidRPr="00114635" w:rsidRDefault="007D4E98" w:rsidP="007D4E98">
                            <w:pPr>
                              <w:rPr>
                                <w:color w:val="FF0000"/>
                              </w:rPr>
                            </w:pPr>
                            <w:r w:rsidRPr="00114635">
                              <w:rPr>
                                <w:color w:val="FF0000"/>
                              </w:rPr>
                              <w:t>F= 2 10</w:t>
                            </w:r>
                            <w:r w:rsidRPr="00114635">
                              <w:rPr>
                                <w:color w:val="FF0000"/>
                                <w:vertAlign w:val="superscript"/>
                              </w:rPr>
                              <w:t>5</w:t>
                            </w:r>
                            <w:r w:rsidRPr="00114635">
                              <w:rPr>
                                <w:color w:val="FF0000"/>
                              </w:rPr>
                              <w:t xml:space="preserve"> * 1,2 = 2,4 10</w:t>
                            </w:r>
                            <w:r w:rsidRPr="00114635">
                              <w:rPr>
                                <w:color w:val="FF0000"/>
                                <w:vertAlign w:val="superscript"/>
                              </w:rPr>
                              <w:t xml:space="preserve">5 </w:t>
                            </w:r>
                            <w:r w:rsidRPr="00114635">
                              <w:rPr>
                                <w:color w:val="FF0000"/>
                              </w:rPr>
                              <w:t>N</w:t>
                            </w:r>
                          </w:p>
                          <w:p w14:paraId="4365CCD6" w14:textId="77777777" w:rsidR="007D4E98" w:rsidRPr="00114635" w:rsidRDefault="007D4E98" w:rsidP="007D4E98">
                            <w:pPr>
                              <w:rPr>
                                <w:b/>
                                <w:color w:val="FF0000"/>
                              </w:rPr>
                            </w:pPr>
                            <w:r w:rsidRPr="00114635">
                              <w:rPr>
                                <w:b/>
                                <w:color w:val="FF0000"/>
                              </w:rPr>
                              <w:t>F = 240 kN</w:t>
                            </w:r>
                          </w:p>
                          <w:p w14:paraId="336FFC7E" w14:textId="77777777" w:rsidR="007D4E98" w:rsidRDefault="007D4E98" w:rsidP="007D4E98">
                            <w:pPr>
                              <w:rPr>
                                <w:b/>
                                <w:color w:val="FF0000"/>
                              </w:rPr>
                            </w:pPr>
                          </w:p>
                          <w:p w14:paraId="6A3643F0" w14:textId="77777777" w:rsidR="007D4E98" w:rsidRPr="00B01AFE" w:rsidRDefault="007D4E98" w:rsidP="007D4E98">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 o:spid="_x0000_s1042" type="#_x0000_t202" style="position:absolute;margin-left:344.45pt;margin-top:69.9pt;width:2in;height:3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" filled="f" stroked="f">
                <v:textbox>
                  <w:txbxContent>
                    <w:p w:rsidR="007D4E98" w:rsidRPr="00114635" w:rsidRDefault="007D4E98" w:rsidP="007D4E98">
                      <w:pPr>
                        <w:spacing w:after="0"/>
                        <w:rPr>
                          <w:color w:val="FF0000"/>
                        </w:rPr>
                      </w:pPr>
                      <w:r w:rsidRPr="00114635">
                        <w:rPr>
                          <w:color w:val="FF0000"/>
                        </w:rPr>
                        <w:t>PFS =&gt; ∑ Moments /O = 0</w:t>
                      </w:r>
                    </w:p>
                    <w:p w:rsidR="007D4E98" w:rsidRPr="00114635" w:rsidRDefault="007D4E98" w:rsidP="007D4E98">
                      <w:pPr>
                        <w:spacing w:after="0"/>
                        <w:rPr>
                          <w:color w:val="FF0000"/>
                        </w:rPr>
                      </w:pPr>
                      <w:r w:rsidRPr="00114635">
                        <w:rPr>
                          <w:color w:val="FF0000"/>
                        </w:rPr>
                        <w:t>P*D + F*R = 0</w:t>
                      </w:r>
                    </w:p>
                    <w:p w:rsidR="007D4E98" w:rsidRPr="00114635" w:rsidRDefault="007D4E98" w:rsidP="007D4E98">
                      <w:pPr>
                        <w:spacing w:after="0"/>
                        <w:rPr>
                          <w:color w:val="FF0000"/>
                        </w:rPr>
                      </w:pPr>
                      <w:r w:rsidRPr="00114635">
                        <w:rPr>
                          <w:color w:val="FF0000"/>
                        </w:rPr>
                        <w:t>F = (P*D) / R = P * (D/R)</w:t>
                      </w:r>
                    </w:p>
                    <w:p w:rsidR="007D4E98" w:rsidRPr="00114635" w:rsidRDefault="007D4E98" w:rsidP="007D4E98">
                      <w:pPr>
                        <w:spacing w:after="0"/>
                        <w:rPr>
                          <w:color w:val="FF0000"/>
                        </w:rPr>
                      </w:pPr>
                      <w:r w:rsidRPr="00114635">
                        <w:rPr>
                          <w:color w:val="FF0000"/>
                        </w:rPr>
                        <w:t xml:space="preserve"> Sur la figure : D = 24 mm et R= 20mm</w:t>
                      </w:r>
                    </w:p>
                    <w:p w:rsidR="007D4E98" w:rsidRPr="00114635" w:rsidRDefault="007D4E98" w:rsidP="007D4E98">
                      <w:pPr>
                        <w:spacing w:after="0"/>
                        <w:rPr>
                          <w:color w:val="FF0000"/>
                        </w:rPr>
                      </w:pPr>
                      <w:r w:rsidRPr="00114635">
                        <w:rPr>
                          <w:color w:val="FF0000"/>
                        </w:rPr>
                        <w:t>D/R = 1,2 donc module de F = P * 1,2</w:t>
                      </w:r>
                    </w:p>
                    <w:p w:rsidR="007D4E98" w:rsidRPr="00114635" w:rsidRDefault="007D4E98" w:rsidP="007D4E98">
                      <w:pPr>
                        <w:spacing w:after="0"/>
                        <w:rPr>
                          <w:color w:val="FF0000"/>
                        </w:rPr>
                      </w:pPr>
                      <w:r w:rsidRPr="00114635">
                        <w:rPr>
                          <w:color w:val="FF0000"/>
                        </w:rPr>
                        <w:t>P= M vanne * g , en prenant g= 10m/s</w:t>
                      </w:r>
                      <w:r w:rsidRPr="00114635">
                        <w:rPr>
                          <w:color w:val="FF0000"/>
                          <w:vertAlign w:val="superscript"/>
                        </w:rPr>
                        <w:t>-2</w:t>
                      </w:r>
                    </w:p>
                    <w:p w:rsidR="007D4E98" w:rsidRPr="00114635" w:rsidRDefault="007D4E98" w:rsidP="007D4E98">
                      <w:pPr>
                        <w:rPr>
                          <w:color w:val="FF0000"/>
                        </w:rPr>
                      </w:pPr>
                      <w:r w:rsidRPr="00114635">
                        <w:rPr>
                          <w:color w:val="FF0000"/>
                        </w:rPr>
                        <w:t>P= 40 000 kg * 10 = 4 10</w:t>
                      </w:r>
                      <w:r w:rsidRPr="00114635">
                        <w:rPr>
                          <w:color w:val="FF0000"/>
                          <w:vertAlign w:val="superscript"/>
                        </w:rPr>
                        <w:t>5</w:t>
                      </w:r>
                      <w:r w:rsidRPr="00114635">
                        <w:rPr>
                          <w:color w:val="FF0000"/>
                        </w:rPr>
                        <w:t xml:space="preserve"> N</w:t>
                      </w:r>
                    </w:p>
                    <w:p w:rsidR="007D4E98" w:rsidRPr="00114635" w:rsidRDefault="007D4E98" w:rsidP="007D4E98">
                      <w:pPr>
                        <w:rPr>
                          <w:color w:val="FF0000"/>
                        </w:rPr>
                      </w:pPr>
                      <w:r w:rsidRPr="00114635">
                        <w:rPr>
                          <w:color w:val="FF0000"/>
                        </w:rPr>
                        <w:t>Pour un vérin, le poids est divisé par 2</w:t>
                      </w:r>
                    </w:p>
                    <w:p w:rsidR="007D4E98" w:rsidRPr="00114635" w:rsidRDefault="007D4E98" w:rsidP="007D4E98">
                      <w:pPr>
                        <w:rPr>
                          <w:color w:val="FF0000"/>
                        </w:rPr>
                      </w:pPr>
                      <w:r w:rsidRPr="00114635">
                        <w:rPr>
                          <w:color w:val="FF0000"/>
                        </w:rPr>
                        <w:t>F= 2 10</w:t>
                      </w:r>
                      <w:r w:rsidRPr="00114635">
                        <w:rPr>
                          <w:color w:val="FF0000"/>
                          <w:vertAlign w:val="superscript"/>
                        </w:rPr>
                        <w:t>5</w:t>
                      </w:r>
                      <w:r w:rsidRPr="00114635">
                        <w:rPr>
                          <w:color w:val="FF0000"/>
                        </w:rPr>
                        <w:t xml:space="preserve"> * 1,2 = 2,4 10</w:t>
                      </w:r>
                      <w:r w:rsidRPr="00114635">
                        <w:rPr>
                          <w:color w:val="FF0000"/>
                          <w:vertAlign w:val="superscript"/>
                        </w:rPr>
                        <w:t xml:space="preserve">5 </w:t>
                      </w:r>
                      <w:r w:rsidRPr="00114635">
                        <w:rPr>
                          <w:color w:val="FF0000"/>
                        </w:rPr>
                        <w:t>N</w:t>
                      </w:r>
                    </w:p>
                    <w:p w:rsidR="007D4E98" w:rsidRPr="00114635" w:rsidRDefault="007D4E98" w:rsidP="007D4E98">
                      <w:pPr>
                        <w:rPr>
                          <w:b/>
                          <w:color w:val="FF0000"/>
                        </w:rPr>
                      </w:pPr>
                      <w:r w:rsidRPr="00114635">
                        <w:rPr>
                          <w:b/>
                          <w:color w:val="FF0000"/>
                        </w:rPr>
                        <w:t>F = 240 kN</w:t>
                      </w:r>
                    </w:p>
                    <w:p w:rsidR="007D4E98" w:rsidRDefault="007D4E98" w:rsidP="007D4E98">
                      <w:pPr>
                        <w:rPr>
                          <w:b/>
                          <w:color w:val="FF0000"/>
                        </w:rPr>
                      </w:pPr>
                    </w:p>
                    <w:p w:rsidR="007D4E98" w:rsidRPr="00B01AFE" w:rsidRDefault="007D4E98" w:rsidP="007D4E98">
                      <w:pPr>
                        <w:rPr>
                          <w:b/>
                          <w:color w:val="FF0000"/>
                        </w:rPr>
                      </w:pPr>
                    </w:p>
                  </w:txbxContent>
                </v:textbox>
                <w10:wrap type="square"/>
              </v:shape>
            </w:pict>
          </mc:Fallback>
        </mc:AlternateContent>
      </w:r>
      <w:r>
        <w:rPr>
          <w:rFonts w:ascii="Arial" w:hAnsi="Arial"/>
          <w:b/>
          <w:noProof/>
          <w:sz w:val="24"/>
          <w:szCs w:val="24"/>
          <w:lang w:eastAsia="fr-FR"/>
        </w:rPr>
        <mc:AlternateContent>
          <mc:Choice Requires="wps">
            <w:drawing>
              <wp:anchor distT="0" distB="0" distL="114300" distR="114300" simplePos="0" relativeHeight="251667456" behindDoc="0" locked="0" layoutInCell="1" allowOverlap="1" wp14:anchorId="2EF75F97" wp14:editId="631AE1E5">
                <wp:simplePos x="0" y="0"/>
                <wp:positionH relativeFrom="column">
                  <wp:posOffset>4408805</wp:posOffset>
                </wp:positionH>
                <wp:positionV relativeFrom="paragraph">
                  <wp:posOffset>541020</wp:posOffset>
                </wp:positionV>
                <wp:extent cx="1828800" cy="313055"/>
                <wp:effectExtent l="0" t="0" r="0" b="0"/>
                <wp:wrapSquare wrapText="bothSides"/>
                <wp:docPr id="255" name="Zone de texte 255"/>
                <wp:cNvGraphicFramePr/>
                <a:graphic xmlns:a="http://schemas.openxmlformats.org/drawingml/2006/main">
                  <a:graphicData uri="http://schemas.microsoft.com/office/word/2010/wordprocessingShape">
                    <wps:wsp>
                      <wps:cNvSpPr txBox="1"/>
                      <wps:spPr>
                        <a:xfrm>
                          <a:off x="0" y="0"/>
                          <a:ext cx="1828800" cy="313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FA6B81" w14:textId="77777777" w:rsidR="007D4E98" w:rsidRPr="00F4668B" w:rsidRDefault="007D4E98" w:rsidP="007D4E98">
                            <w:pPr>
                              <w:rPr>
                                <w:b/>
                              </w:rPr>
                            </w:pPr>
                            <w:r w:rsidRPr="00F4668B">
                              <w:rPr>
                                <w:b/>
                              </w:rPr>
                              <w:t>Eléments de calculs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5" o:spid="_x0000_s1043" type="#_x0000_t202" style="position:absolute;margin-left:347.15pt;margin-top:42.6pt;width:2in;height:2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" filled="f" stroked="f">
                <v:textbox>
                  <w:txbxContent>
                    <w:p w:rsidR="007D4E98" w:rsidRPr="00F4668B" w:rsidRDefault="007D4E98" w:rsidP="007D4E98">
                      <w:pPr>
                        <w:rPr>
                          <w:b/>
                        </w:rPr>
                      </w:pPr>
                      <w:r w:rsidRPr="00F4668B">
                        <w:rPr>
                          <w:b/>
                        </w:rPr>
                        <w:t>Eléments de calculs</w:t>
                      </w:r>
                    </w:p>
                  </w:txbxContent>
                </v:textbox>
                <w10:wrap type="square"/>
              </v:shape>
            </w:pict>
          </mc:Fallback>
        </mc:AlternateContent>
      </w:r>
      <w:r>
        <w:rPr>
          <w:rFonts w:ascii="Arial" w:hAnsi="Arial"/>
          <w:b/>
          <w:noProof/>
          <w:sz w:val="24"/>
          <w:szCs w:val="24"/>
          <w:lang w:eastAsia="fr-FR"/>
        </w:rPr>
        <mc:AlternateContent>
          <mc:Choice Requires="wps">
            <w:drawing>
              <wp:anchor distT="0" distB="0" distL="114300" distR="114300" simplePos="0" relativeHeight="251682816" behindDoc="0" locked="0" layoutInCell="1" allowOverlap="1" wp14:anchorId="1958F752" wp14:editId="0514B233">
                <wp:simplePos x="0" y="0"/>
                <wp:positionH relativeFrom="column">
                  <wp:posOffset>759037</wp:posOffset>
                </wp:positionH>
                <wp:positionV relativeFrom="paragraph">
                  <wp:posOffset>1134957</wp:posOffset>
                </wp:positionV>
                <wp:extent cx="863600" cy="0"/>
                <wp:effectExtent l="0" t="101600" r="0" b="177800"/>
                <wp:wrapNone/>
                <wp:docPr id="53" name="Connecteur droit avec flèche 53"/>
                <wp:cNvGraphicFramePr/>
                <a:graphic xmlns:a="http://schemas.openxmlformats.org/drawingml/2006/main">
                  <a:graphicData uri="http://schemas.microsoft.com/office/word/2010/wordprocessingShape">
                    <wps:wsp>
                      <wps:cNvCnPr/>
                      <wps:spPr>
                        <a:xfrm>
                          <a:off x="0" y="0"/>
                          <a:ext cx="863600" cy="0"/>
                        </a:xfrm>
                        <a:prstGeom prst="straightConnector1">
                          <a:avLst/>
                        </a:prstGeom>
                        <a:ln w="28575" cmpd="sng">
                          <a:solidFill>
                            <a:srgbClr val="FF0000"/>
                          </a:solidFill>
                          <a:headEnd type="triangle" w="lg" len="lg"/>
                          <a:tailEnd type="non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53" o:spid="_x0000_s1026" type="#_x0000_t32" style="position:absolute;margin-left:59.75pt;margin-top:89.35pt;width:68pt;height: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" strokecolor="red" strokeweight="2.25pt">
                <v:stroke startarrow="block" startarrowwidth="wide" startarrowlength="long"/>
                <v:shadow on="t" opacity="24903f" mv:blur="40000f" origin=",.5" offset="0,20000emu"/>
              </v:shape>
            </w:pict>
          </mc:Fallback>
        </mc:AlternateContent>
      </w:r>
      <w:r>
        <w:rPr>
          <w:rFonts w:ascii="Arial" w:hAnsi="Arial"/>
          <w:b/>
          <w:noProof/>
          <w:sz w:val="24"/>
          <w:szCs w:val="24"/>
          <w:lang w:eastAsia="fr-FR"/>
        </w:rPr>
        <mc:AlternateContent>
          <mc:Choice Requires="wps">
            <w:drawing>
              <wp:anchor distT="0" distB="0" distL="114300" distR="114300" simplePos="0" relativeHeight="251678720" behindDoc="0" locked="0" layoutInCell="1" allowOverlap="1" wp14:anchorId="060504DB" wp14:editId="0997ED20">
                <wp:simplePos x="0" y="0"/>
                <wp:positionH relativeFrom="column">
                  <wp:posOffset>2258060</wp:posOffset>
                </wp:positionH>
                <wp:positionV relativeFrom="paragraph">
                  <wp:posOffset>855980</wp:posOffset>
                </wp:positionV>
                <wp:extent cx="0" cy="1870710"/>
                <wp:effectExtent l="50800" t="25400" r="76200" b="85090"/>
                <wp:wrapNone/>
                <wp:docPr id="37" name="Connecteur droit 37"/>
                <wp:cNvGraphicFramePr/>
                <a:graphic xmlns:a="http://schemas.openxmlformats.org/drawingml/2006/main">
                  <a:graphicData uri="http://schemas.microsoft.com/office/word/2010/wordprocessingShape">
                    <wps:wsp>
                      <wps:cNvCnPr/>
                      <wps:spPr>
                        <a:xfrm flipV="1">
                          <a:off x="0" y="0"/>
                          <a:ext cx="0" cy="1870710"/>
                        </a:xfrm>
                        <a:prstGeom prst="line">
                          <a:avLst/>
                        </a:prstGeom>
                        <a:ln w="635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Connecteur droit 37"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8pt,67.4pt" to="177.8pt,21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" strokecolor="red" strokeweight=".5pt">
                <v:shadow on="t" opacity="24903f" mv:blur="40000f" origin=",.5" offset="0,20000emu"/>
              </v:line>
            </w:pict>
          </mc:Fallback>
        </mc:AlternateContent>
      </w:r>
      <w:r>
        <w:rPr>
          <w:rFonts w:ascii="Arial" w:hAnsi="Arial"/>
          <w:b/>
          <w:noProof/>
          <w:sz w:val="24"/>
          <w:szCs w:val="24"/>
          <w:lang w:eastAsia="fr-FR"/>
        </w:rPr>
        <mc:AlternateContent>
          <mc:Choice Requires="wps">
            <w:drawing>
              <wp:anchor distT="0" distB="0" distL="114300" distR="114300" simplePos="0" relativeHeight="251680768" behindDoc="0" locked="0" layoutInCell="1" allowOverlap="1" wp14:anchorId="24709482" wp14:editId="0DFDF554">
                <wp:simplePos x="0" y="0"/>
                <wp:positionH relativeFrom="column">
                  <wp:posOffset>1394460</wp:posOffset>
                </wp:positionH>
                <wp:positionV relativeFrom="paragraph">
                  <wp:posOffset>2354580</wp:posOffset>
                </wp:positionV>
                <wp:extent cx="863812" cy="0"/>
                <wp:effectExtent l="76200" t="101600" r="25400" b="177800"/>
                <wp:wrapNone/>
                <wp:docPr id="39" name="Connecteur droit avec flèche 39"/>
                <wp:cNvGraphicFramePr/>
                <a:graphic xmlns:a="http://schemas.openxmlformats.org/drawingml/2006/main">
                  <a:graphicData uri="http://schemas.microsoft.com/office/word/2010/wordprocessingShape">
                    <wps:wsp>
                      <wps:cNvCnPr/>
                      <wps:spPr>
                        <a:xfrm>
                          <a:off x="0" y="0"/>
                          <a:ext cx="863812" cy="0"/>
                        </a:xfrm>
                        <a:prstGeom prst="straightConnector1">
                          <a:avLst/>
                        </a:prstGeom>
                        <a:ln w="6350" cmpd="sng">
                          <a:solidFill>
                            <a:srgbClr val="FF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39" o:spid="_x0000_s1026" type="#_x0000_t32" style="position:absolute;margin-left:109.8pt;margin-top:185.4pt;width:68pt;height: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" strokecolor="red" strokeweight=".5pt">
                <v:stroke startarrow="open" endarrow="open"/>
                <v:shadow on="t" opacity="24903f" mv:blur="40000f" origin=",.5" offset="0,20000emu"/>
              </v:shape>
            </w:pict>
          </mc:Fallback>
        </mc:AlternateContent>
      </w:r>
      <w:r>
        <w:rPr>
          <w:rStyle w:val="Style4"/>
          <w:b/>
        </w:rPr>
        <w:t xml:space="preserve">Question 11 : Au choix, calculer ou résoudre graphiquement </w:t>
      </w:r>
      <w:r w:rsidRPr="002A41EB">
        <w:rPr>
          <w:rStyle w:val="Style4"/>
        </w:rPr>
        <w:t xml:space="preserve">(en précisant les </w:t>
      </w:r>
      <w:r>
        <w:rPr>
          <w:rStyle w:val="Style4"/>
        </w:rPr>
        <w:t>hypothèses</w:t>
      </w:r>
      <w:r w:rsidRPr="002A41EB">
        <w:rPr>
          <w:rStyle w:val="Style4"/>
        </w:rPr>
        <w:t xml:space="preserve"> retenues)</w:t>
      </w:r>
      <w:r>
        <w:rPr>
          <w:rStyle w:val="Style4"/>
          <w:b/>
        </w:rPr>
        <w:t xml:space="preserve"> l’effort axial exercé sur la tige du vérin.</w:t>
      </w:r>
    </w:p>
    <w:p w14:paraId="41AC7326" w14:textId="77777777" w:rsidR="007D4E98" w:rsidRPr="00C6251A" w:rsidRDefault="007D4E98" w:rsidP="007D4E98">
      <w:pPr>
        <w:spacing w:after="0" w:line="240" w:lineRule="auto"/>
        <w:rPr>
          <w:rFonts w:ascii="Arial" w:hAnsi="Arial"/>
          <w:b/>
          <w:sz w:val="24"/>
          <w:szCs w:val="24"/>
        </w:rPr>
      </w:pPr>
      <w:r>
        <w:rPr>
          <w:rFonts w:ascii="Arial" w:hAnsi="Arial"/>
          <w:b/>
          <w:noProof/>
          <w:sz w:val="24"/>
          <w:szCs w:val="24"/>
          <w:lang w:eastAsia="fr-FR"/>
        </w:rPr>
        <mc:AlternateContent>
          <mc:Choice Requires="wps">
            <w:drawing>
              <wp:anchor distT="0" distB="0" distL="114300" distR="114300" simplePos="0" relativeHeight="251687936" behindDoc="0" locked="0" layoutInCell="1" allowOverlap="1" wp14:anchorId="62B95089" wp14:editId="7A537A5F">
                <wp:simplePos x="0" y="0"/>
                <wp:positionH relativeFrom="column">
                  <wp:posOffset>1901825</wp:posOffset>
                </wp:positionH>
                <wp:positionV relativeFrom="paragraph">
                  <wp:posOffset>2968625</wp:posOffset>
                </wp:positionV>
                <wp:extent cx="295910" cy="321310"/>
                <wp:effectExtent l="0" t="0" r="0" b="8890"/>
                <wp:wrapSquare wrapText="bothSides"/>
                <wp:docPr id="58" name="Zone de texte 58"/>
                <wp:cNvGraphicFramePr/>
                <a:graphic xmlns:a="http://schemas.openxmlformats.org/drawingml/2006/main">
                  <a:graphicData uri="http://schemas.microsoft.com/office/word/2010/wordprocessingShape">
                    <wps:wsp>
                      <wps:cNvSpPr txBox="1"/>
                      <wps:spPr>
                        <a:xfrm>
                          <a:off x="0" y="0"/>
                          <a:ext cx="295910"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CBB7CA" w14:textId="77777777" w:rsidR="007D4E98" w:rsidRPr="00114635" w:rsidRDefault="007D4E98" w:rsidP="007D4E98">
                            <w:pPr>
                              <w:rPr>
                                <w:b/>
                                <w:color w:val="FF0000"/>
                                <w:sz w:val="28"/>
                              </w:rPr>
                            </w:pPr>
                            <w:r>
                              <w:rPr>
                                <w:b/>
                                <w:color w:val="FF0000"/>
                                <w:sz w:val="28"/>
                              </w:rPr>
                              <w:t>P</w:t>
                            </w:r>
                          </w:p>
                          <w:p w14:paraId="3C56BEF0" w14:textId="77777777" w:rsidR="007D4E98" w:rsidRPr="00114635" w:rsidRDefault="007D4E98" w:rsidP="007D4E98">
                            <w:pPr>
                              <w:rPr>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8" o:spid="_x0000_s1044" type="#_x0000_t202" style="position:absolute;margin-left:149.75pt;margin-top:233.75pt;width:23.3pt;height:25.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" filled="f" stroked="f">
                <v:textbox>
                  <w:txbxContent>
                    <w:p w:rsidR="007D4E98" w:rsidRPr="00114635" w:rsidRDefault="007D4E98" w:rsidP="007D4E98">
                      <w:pPr>
                        <w:rPr>
                          <w:b/>
                          <w:color w:val="FF0000"/>
                          <w:sz w:val="28"/>
                        </w:rPr>
                      </w:pPr>
                      <w:r>
                        <w:rPr>
                          <w:b/>
                          <w:color w:val="FF0000"/>
                          <w:sz w:val="28"/>
                        </w:rPr>
                        <w:t>P</w:t>
                      </w:r>
                    </w:p>
                    <w:p w:rsidR="007D4E98" w:rsidRPr="00114635" w:rsidRDefault="007D4E98" w:rsidP="007D4E98">
                      <w:pPr>
                        <w:rPr>
                          <w:b/>
                          <w:color w:val="FF0000"/>
                          <w:sz w:val="28"/>
                        </w:rPr>
                      </w:pPr>
                    </w:p>
                  </w:txbxContent>
                </v:textbox>
                <w10:wrap type="square"/>
              </v:shape>
            </w:pict>
          </mc:Fallback>
        </mc:AlternateContent>
      </w:r>
      <w:r>
        <w:rPr>
          <w:rFonts w:ascii="Arial" w:hAnsi="Arial"/>
          <w:b/>
          <w:noProof/>
          <w:sz w:val="24"/>
          <w:szCs w:val="24"/>
          <w:lang w:eastAsia="fr-FR"/>
        </w:rPr>
        <mc:AlternateContent>
          <mc:Choice Requires="wps">
            <w:drawing>
              <wp:anchor distT="0" distB="0" distL="114300" distR="114300" simplePos="0" relativeHeight="251681792" behindDoc="0" locked="0" layoutInCell="1" allowOverlap="1" wp14:anchorId="6F8A9036" wp14:editId="31CB51A4">
                <wp:simplePos x="0" y="0"/>
                <wp:positionH relativeFrom="column">
                  <wp:posOffset>2274570</wp:posOffset>
                </wp:positionH>
                <wp:positionV relativeFrom="paragraph">
                  <wp:posOffset>-1999615</wp:posOffset>
                </wp:positionV>
                <wp:extent cx="0" cy="1151255"/>
                <wp:effectExtent l="76200" t="25400" r="101600" b="118745"/>
                <wp:wrapNone/>
                <wp:docPr id="40" name="Connecteur droit 40"/>
                <wp:cNvGraphicFramePr/>
                <a:graphic xmlns:a="http://schemas.openxmlformats.org/drawingml/2006/main">
                  <a:graphicData uri="http://schemas.microsoft.com/office/word/2010/wordprocessingShape">
                    <wps:wsp>
                      <wps:cNvCnPr/>
                      <wps:spPr>
                        <a:xfrm flipV="1">
                          <a:off x="0" y="0"/>
                          <a:ext cx="0" cy="1151255"/>
                        </a:xfrm>
                        <a:prstGeom prst="line">
                          <a:avLst/>
                        </a:prstGeom>
                        <a:ln w="28575" cmpd="sng">
                          <a:solidFill>
                            <a:srgbClr val="FF0000"/>
                          </a:solidFill>
                          <a:headEnd type="triangle" w="lg" len="lg"/>
                          <a:tailEnd type="non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Connecteur droit 40"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1pt,-157.4pt" to="179.1pt,-6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" strokecolor="red" strokeweight="2.25pt">
                <v:stroke startarrow="block" startarrowwidth="wide" startarrowlength="long"/>
                <v:shadow on="t" opacity="24903f" mv:blur="40000f" origin=",.5" offset="0,20000emu"/>
              </v:line>
            </w:pict>
          </mc:Fallback>
        </mc:AlternateContent>
      </w:r>
      <w:r>
        <w:rPr>
          <w:rFonts w:ascii="Arial" w:hAnsi="Arial"/>
          <w:b/>
          <w:noProof/>
          <w:sz w:val="24"/>
          <w:szCs w:val="24"/>
          <w:lang w:eastAsia="fr-FR"/>
        </w:rPr>
        <mc:AlternateContent>
          <mc:Choice Requires="wps">
            <w:drawing>
              <wp:anchor distT="0" distB="0" distL="114300" distR="114300" simplePos="0" relativeHeight="251666432" behindDoc="0" locked="0" layoutInCell="1" allowOverlap="1" wp14:anchorId="6007DB51" wp14:editId="28758AFE">
                <wp:simplePos x="0" y="0"/>
                <wp:positionH relativeFrom="column">
                  <wp:posOffset>4349115</wp:posOffset>
                </wp:positionH>
                <wp:positionV relativeFrom="paragraph">
                  <wp:posOffset>132080</wp:posOffset>
                </wp:positionV>
                <wp:extent cx="1905000" cy="4292600"/>
                <wp:effectExtent l="0" t="0" r="25400" b="25400"/>
                <wp:wrapThrough wrapText="bothSides">
                  <wp:wrapPolygon edited="0">
                    <wp:start x="0" y="0"/>
                    <wp:lineTo x="0" y="21600"/>
                    <wp:lineTo x="21600" y="21600"/>
                    <wp:lineTo x="21600" y="0"/>
                    <wp:lineTo x="0" y="0"/>
                  </wp:wrapPolygon>
                </wp:wrapThrough>
                <wp:docPr id="249" name="Rectangle 249"/>
                <wp:cNvGraphicFramePr/>
                <a:graphic xmlns:a="http://schemas.openxmlformats.org/drawingml/2006/main">
                  <a:graphicData uri="http://schemas.microsoft.com/office/word/2010/wordprocessingShape">
                    <wps:wsp>
                      <wps:cNvSpPr/>
                      <wps:spPr>
                        <a:xfrm>
                          <a:off x="0" y="0"/>
                          <a:ext cx="1905000" cy="42926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9" o:spid="_x0000_s1026" style="position:absolute;margin-left:342.45pt;margin-top:10.4pt;width:150pt;height:33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" filled="f" strokecolor="black [3213]">
                <w10:wrap type="through"/>
              </v:rect>
            </w:pict>
          </mc:Fallback>
        </mc:AlternateContent>
      </w:r>
      <w:r>
        <w:rPr>
          <w:rFonts w:ascii="Arial" w:hAnsi="Arial"/>
          <w:b/>
          <w:noProof/>
          <w:sz w:val="24"/>
          <w:szCs w:val="24"/>
          <w:lang w:eastAsia="fr-FR"/>
        </w:rPr>
        <w:drawing>
          <wp:anchor distT="0" distB="0" distL="114300" distR="114300" simplePos="0" relativeHeight="251665408" behindDoc="0" locked="0" layoutInCell="1" allowOverlap="1" wp14:anchorId="40620093" wp14:editId="0ABCDA20">
            <wp:simplePos x="0" y="0"/>
            <wp:positionH relativeFrom="column">
              <wp:posOffset>5715</wp:posOffset>
            </wp:positionH>
            <wp:positionV relativeFrom="paragraph">
              <wp:posOffset>124460</wp:posOffset>
            </wp:positionV>
            <wp:extent cx="4300855" cy="4309110"/>
            <wp:effectExtent l="0" t="0" r="0" b="8890"/>
            <wp:wrapSquare wrapText="bothSides"/>
            <wp:docPr id="225" name="Image 225" descr="Macintosh HD:Users:dominiquetaraud:Desktop:Présentation2:Présentation2:Diaposit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ominiquetaraud:Desktop:Présentation2:Présentation2:Diapositive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1193" r="13981"/>
                    <a:stretch/>
                  </pic:blipFill>
                  <pic:spPr bwMode="auto">
                    <a:xfrm>
                      <a:off x="0" y="0"/>
                      <a:ext cx="4300855" cy="4309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121F">
        <w:rPr>
          <w:b/>
          <w:sz w:val="24"/>
        </w:rPr>
        <w:t>Vérification de la simulation pour un angle de 42°</w:t>
      </w:r>
      <w:r>
        <w:rPr>
          <w:b/>
          <w:sz w:val="24"/>
        </w:rPr>
        <w:t xml:space="preserve"> et d</w:t>
      </w:r>
      <w:r w:rsidRPr="000D121F">
        <w:rPr>
          <w:b/>
          <w:sz w:val="24"/>
        </w:rPr>
        <w:t>étermination de l’effort maxi</w:t>
      </w:r>
    </w:p>
    <w:p w14:paraId="0FCA5AAA" w14:textId="77777777" w:rsidR="007D4E98" w:rsidRDefault="007D4E98" w:rsidP="007D4E98">
      <w:pPr>
        <w:spacing w:after="0" w:line="240" w:lineRule="auto"/>
        <w:rPr>
          <w:rStyle w:val="Style4"/>
          <w:b/>
        </w:rPr>
      </w:pPr>
      <w:r>
        <w:rPr>
          <w:rFonts w:ascii="Arial" w:hAnsi="Arial"/>
          <w:b/>
          <w:noProof/>
          <w:sz w:val="24"/>
          <w:szCs w:val="24"/>
          <w:lang w:eastAsia="fr-FR"/>
        </w:rPr>
        <mc:AlternateContent>
          <mc:Choice Requires="wps">
            <w:drawing>
              <wp:anchor distT="0" distB="0" distL="114300" distR="114300" simplePos="0" relativeHeight="251695104" behindDoc="0" locked="0" layoutInCell="1" allowOverlap="1" wp14:anchorId="0A08C57C" wp14:editId="0D8CE0F2">
                <wp:simplePos x="0" y="0"/>
                <wp:positionH relativeFrom="column">
                  <wp:posOffset>529590</wp:posOffset>
                </wp:positionH>
                <wp:positionV relativeFrom="paragraph">
                  <wp:posOffset>441960</wp:posOffset>
                </wp:positionV>
                <wp:extent cx="2075815" cy="321310"/>
                <wp:effectExtent l="0" t="0" r="0" b="8890"/>
                <wp:wrapSquare wrapText="bothSides"/>
                <wp:docPr id="2081" name="Zone de texte 2081"/>
                <wp:cNvGraphicFramePr/>
                <a:graphic xmlns:a="http://schemas.openxmlformats.org/drawingml/2006/main">
                  <a:graphicData uri="http://schemas.microsoft.com/office/word/2010/wordprocessingShape">
                    <wps:wsp>
                      <wps:cNvSpPr txBox="1"/>
                      <wps:spPr>
                        <a:xfrm>
                          <a:off x="0" y="0"/>
                          <a:ext cx="2075815"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FD670D" w14:textId="77777777" w:rsidR="007D4E98" w:rsidRPr="00114635" w:rsidRDefault="007D4E98" w:rsidP="007D4E98">
                            <w:pPr>
                              <w:rPr>
                                <w:b/>
                                <w:color w:val="FF0000"/>
                                <w:sz w:val="28"/>
                              </w:rPr>
                            </w:pPr>
                            <w:r>
                              <w:rPr>
                                <w:b/>
                                <w:color w:val="FF0000"/>
                                <w:sz w:val="28"/>
                              </w:rPr>
                              <w:t>Effort maxi = 380 kN</w:t>
                            </w:r>
                          </w:p>
                          <w:p w14:paraId="45674A12" w14:textId="77777777" w:rsidR="007D4E98" w:rsidRPr="00114635" w:rsidRDefault="007D4E98" w:rsidP="007D4E98">
                            <w:pPr>
                              <w:rPr>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81" o:spid="_x0000_s1045" type="#_x0000_t202" style="position:absolute;margin-left:41.7pt;margin-top:34.8pt;width:163.45pt;height:2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" filled="f" stroked="f">
                <v:textbox>
                  <w:txbxContent>
                    <w:p w:rsidR="007D4E98" w:rsidRPr="00114635" w:rsidRDefault="007D4E98" w:rsidP="007D4E98">
                      <w:pPr>
                        <w:rPr>
                          <w:b/>
                          <w:color w:val="FF0000"/>
                          <w:sz w:val="28"/>
                        </w:rPr>
                      </w:pPr>
                      <w:r>
                        <w:rPr>
                          <w:b/>
                          <w:color w:val="FF0000"/>
                          <w:sz w:val="28"/>
                        </w:rPr>
                        <w:t>Effort maxi = 380 kN</w:t>
                      </w:r>
                    </w:p>
                    <w:p w:rsidR="007D4E98" w:rsidRPr="00114635" w:rsidRDefault="007D4E98" w:rsidP="007D4E98">
                      <w:pPr>
                        <w:rPr>
                          <w:b/>
                          <w:color w:val="FF0000"/>
                          <w:sz w:val="28"/>
                        </w:rPr>
                      </w:pPr>
                    </w:p>
                  </w:txbxContent>
                </v:textbox>
                <w10:wrap type="square"/>
              </v:shape>
            </w:pict>
          </mc:Fallback>
        </mc:AlternateContent>
      </w:r>
      <w:r>
        <w:rPr>
          <w:rFonts w:ascii="Arial" w:hAnsi="Arial"/>
          <w:b/>
          <w:noProof/>
          <w:sz w:val="24"/>
          <w:szCs w:val="24"/>
          <w:lang w:eastAsia="fr-FR"/>
        </w:rPr>
        <mc:AlternateContent>
          <mc:Choice Requires="wps">
            <w:drawing>
              <wp:anchor distT="0" distB="0" distL="114300" distR="114300" simplePos="0" relativeHeight="251694080" behindDoc="0" locked="0" layoutInCell="1" allowOverlap="1" wp14:anchorId="709E4E8C" wp14:editId="04383844">
                <wp:simplePos x="0" y="0"/>
                <wp:positionH relativeFrom="column">
                  <wp:posOffset>-5531908</wp:posOffset>
                </wp:positionH>
                <wp:positionV relativeFrom="paragraph">
                  <wp:posOffset>389890</wp:posOffset>
                </wp:positionV>
                <wp:extent cx="4951518" cy="9737"/>
                <wp:effectExtent l="50800" t="25400" r="52705" b="92075"/>
                <wp:wrapNone/>
                <wp:docPr id="2080" name="Connecteur droit 2080"/>
                <wp:cNvGraphicFramePr/>
                <a:graphic xmlns:a="http://schemas.openxmlformats.org/drawingml/2006/main">
                  <a:graphicData uri="http://schemas.microsoft.com/office/word/2010/wordprocessingShape">
                    <wps:wsp>
                      <wps:cNvCnPr/>
                      <wps:spPr>
                        <a:xfrm flipV="1">
                          <a:off x="0" y="0"/>
                          <a:ext cx="4951518" cy="9737"/>
                        </a:xfrm>
                        <a:prstGeom prst="line">
                          <a:avLst/>
                        </a:prstGeom>
                        <a:ln w="635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080"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55pt,30.7pt" to="-45.65pt,3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" strokecolor="red" strokeweight=".5pt">
                <v:shadow on="t" opacity="24903f" mv:blur="40000f" origin=",.5" offset="0,20000emu"/>
              </v:line>
            </w:pict>
          </mc:Fallback>
        </mc:AlternateContent>
      </w:r>
      <w:r>
        <w:rPr>
          <w:rFonts w:ascii="Arial" w:hAnsi="Arial"/>
          <w:b/>
          <w:noProof/>
          <w:sz w:val="24"/>
          <w:szCs w:val="24"/>
          <w:lang w:eastAsia="fr-FR"/>
        </w:rPr>
        <mc:AlternateContent>
          <mc:Choice Requires="wps">
            <w:drawing>
              <wp:anchor distT="0" distB="0" distL="114300" distR="114300" simplePos="0" relativeHeight="251693056" behindDoc="0" locked="0" layoutInCell="1" allowOverlap="1" wp14:anchorId="7BD32F4A" wp14:editId="6FCA18A0">
                <wp:simplePos x="0" y="0"/>
                <wp:positionH relativeFrom="column">
                  <wp:posOffset>445135</wp:posOffset>
                </wp:positionH>
                <wp:positionV relativeFrom="paragraph">
                  <wp:posOffset>797560</wp:posOffset>
                </wp:positionV>
                <wp:extent cx="1499235" cy="321310"/>
                <wp:effectExtent l="0" t="0" r="0" b="8890"/>
                <wp:wrapSquare wrapText="bothSides"/>
                <wp:docPr id="63" name="Zone de texte 63"/>
                <wp:cNvGraphicFramePr/>
                <a:graphic xmlns:a="http://schemas.openxmlformats.org/drawingml/2006/main">
                  <a:graphicData uri="http://schemas.microsoft.com/office/word/2010/wordprocessingShape">
                    <wps:wsp>
                      <wps:cNvSpPr txBox="1"/>
                      <wps:spPr>
                        <a:xfrm>
                          <a:off x="0" y="0"/>
                          <a:ext cx="1499235"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44A7EE" w14:textId="77777777" w:rsidR="007D4E98" w:rsidRPr="00114635" w:rsidRDefault="007D4E98" w:rsidP="007D4E98">
                            <w:pPr>
                              <w:rPr>
                                <w:b/>
                                <w:color w:val="FF0000"/>
                                <w:sz w:val="28"/>
                              </w:rPr>
                            </w:pPr>
                            <w:r>
                              <w:rPr>
                                <w:b/>
                                <w:color w:val="FF0000"/>
                                <w:sz w:val="28"/>
                              </w:rPr>
                              <w:t>Effort = 240 kN</w:t>
                            </w:r>
                          </w:p>
                          <w:p w14:paraId="0EEB3380" w14:textId="77777777" w:rsidR="007D4E98" w:rsidRPr="00114635" w:rsidRDefault="007D4E98" w:rsidP="007D4E98">
                            <w:pPr>
                              <w:rPr>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46" type="#_x0000_t202" style="position:absolute;margin-left:35.05pt;margin-top:62.8pt;width:118.05pt;height:2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" filled="f" stroked="f">
                <v:textbox>
                  <w:txbxContent>
                    <w:p w:rsidR="007D4E98" w:rsidRPr="00114635" w:rsidRDefault="007D4E98" w:rsidP="007D4E98">
                      <w:pPr>
                        <w:rPr>
                          <w:b/>
                          <w:color w:val="FF0000"/>
                          <w:sz w:val="28"/>
                        </w:rPr>
                      </w:pPr>
                      <w:r>
                        <w:rPr>
                          <w:b/>
                          <w:color w:val="FF0000"/>
                          <w:sz w:val="28"/>
                        </w:rPr>
                        <w:t>Effort = 240 kN</w:t>
                      </w:r>
                    </w:p>
                    <w:p w:rsidR="007D4E98" w:rsidRPr="00114635" w:rsidRDefault="007D4E98" w:rsidP="007D4E98">
                      <w:pPr>
                        <w:rPr>
                          <w:b/>
                          <w:color w:val="FF0000"/>
                          <w:sz w:val="28"/>
                        </w:rPr>
                      </w:pPr>
                    </w:p>
                  </w:txbxContent>
                </v:textbox>
                <w10:wrap type="square"/>
              </v:shape>
            </w:pict>
          </mc:Fallback>
        </mc:AlternateContent>
      </w:r>
      <w:r>
        <w:rPr>
          <w:rFonts w:ascii="Arial" w:hAnsi="Arial"/>
          <w:b/>
          <w:noProof/>
          <w:sz w:val="24"/>
          <w:szCs w:val="24"/>
          <w:lang w:eastAsia="fr-FR"/>
        </w:rPr>
        <mc:AlternateContent>
          <mc:Choice Requires="wps">
            <w:drawing>
              <wp:anchor distT="0" distB="0" distL="114300" distR="114300" simplePos="0" relativeHeight="251692032" behindDoc="0" locked="0" layoutInCell="1" allowOverlap="1" wp14:anchorId="371F9DF3" wp14:editId="52FB3570">
                <wp:simplePos x="0" y="0"/>
                <wp:positionH relativeFrom="column">
                  <wp:posOffset>-5456555</wp:posOffset>
                </wp:positionH>
                <wp:positionV relativeFrom="paragraph">
                  <wp:posOffset>1236345</wp:posOffset>
                </wp:positionV>
                <wp:extent cx="3513455" cy="17145"/>
                <wp:effectExtent l="50800" t="25400" r="67945" b="109855"/>
                <wp:wrapNone/>
                <wp:docPr id="62" name="Connecteur droit 62"/>
                <wp:cNvGraphicFramePr/>
                <a:graphic xmlns:a="http://schemas.openxmlformats.org/drawingml/2006/main">
                  <a:graphicData uri="http://schemas.microsoft.com/office/word/2010/wordprocessingShape">
                    <wps:wsp>
                      <wps:cNvCnPr/>
                      <wps:spPr>
                        <a:xfrm>
                          <a:off x="0" y="0"/>
                          <a:ext cx="3513455" cy="17145"/>
                        </a:xfrm>
                        <a:prstGeom prst="line">
                          <a:avLst/>
                        </a:prstGeom>
                        <a:ln w="635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6pt,97.35pt" to="-152.95pt,9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" strokecolor="red" strokeweight=".5pt">
                <v:shadow on="t" opacity="24903f" mv:blur="40000f" origin=",.5" offset="0,20000emu"/>
              </v:line>
            </w:pict>
          </mc:Fallback>
        </mc:AlternateContent>
      </w:r>
      <w:r>
        <w:rPr>
          <w:rFonts w:ascii="Arial" w:hAnsi="Arial"/>
          <w:b/>
          <w:noProof/>
          <w:sz w:val="24"/>
          <w:szCs w:val="24"/>
          <w:lang w:eastAsia="fr-FR"/>
        </w:rPr>
        <mc:AlternateContent>
          <mc:Choice Requires="wps">
            <w:drawing>
              <wp:anchor distT="0" distB="0" distL="114300" distR="114300" simplePos="0" relativeHeight="251691008" behindDoc="0" locked="0" layoutInCell="1" allowOverlap="1" wp14:anchorId="0A3DF271" wp14:editId="058A89FC">
                <wp:simplePos x="0" y="0"/>
                <wp:positionH relativeFrom="column">
                  <wp:posOffset>-2932853</wp:posOffset>
                </wp:positionH>
                <wp:positionV relativeFrom="paragraph">
                  <wp:posOffset>883074</wp:posOffset>
                </wp:positionV>
                <wp:extent cx="0" cy="1870710"/>
                <wp:effectExtent l="50800" t="25400" r="76200" b="85090"/>
                <wp:wrapNone/>
                <wp:docPr id="61" name="Connecteur droit 61"/>
                <wp:cNvGraphicFramePr/>
                <a:graphic xmlns:a="http://schemas.openxmlformats.org/drawingml/2006/main">
                  <a:graphicData uri="http://schemas.microsoft.com/office/word/2010/wordprocessingShape">
                    <wps:wsp>
                      <wps:cNvCnPr/>
                      <wps:spPr>
                        <a:xfrm flipV="1">
                          <a:off x="0" y="0"/>
                          <a:ext cx="0" cy="1870710"/>
                        </a:xfrm>
                        <a:prstGeom prst="line">
                          <a:avLst/>
                        </a:prstGeom>
                        <a:ln w="635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Connecteur droit 61" o:spid="_x0000_s1026" style="position:absolute;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9pt,69.55pt" to="-230.9pt,21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" strokecolor="red" strokeweight=".5pt">
                <v:shadow on="t" opacity="24903f" mv:blur="40000f" origin=",.5" offset="0,20000emu"/>
              </v:line>
            </w:pict>
          </mc:Fallback>
        </mc:AlternateContent>
      </w:r>
      <w:r>
        <w:rPr>
          <w:noProof/>
          <w:lang w:eastAsia="fr-FR"/>
        </w:rPr>
        <w:drawing>
          <wp:anchor distT="0" distB="0" distL="114300" distR="114300" simplePos="0" relativeHeight="251664384" behindDoc="0" locked="0" layoutInCell="1" allowOverlap="1" wp14:anchorId="2EDC2D1D" wp14:editId="4FBB7D96">
            <wp:simplePos x="0" y="0"/>
            <wp:positionH relativeFrom="column">
              <wp:posOffset>5715</wp:posOffset>
            </wp:positionH>
            <wp:positionV relativeFrom="paragraph">
              <wp:posOffset>56515</wp:posOffset>
            </wp:positionV>
            <wp:extent cx="5527040" cy="2882265"/>
            <wp:effectExtent l="0" t="0" r="10160" b="0"/>
            <wp:wrapTight wrapText="bothSides">
              <wp:wrapPolygon edited="0">
                <wp:start x="0" y="0"/>
                <wp:lineTo x="0" y="21319"/>
                <wp:lineTo x="21540" y="21319"/>
                <wp:lineTo x="21540" y="0"/>
                <wp:lineTo x="0" y="0"/>
              </wp:wrapPolygon>
            </wp:wrapTight>
            <wp:docPr id="1" name="Image 1" descr="D:\STI2D\barrage\Effort vér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I2D\barrage\Effort vérin2.PN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27040" cy="28822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yle4"/>
          <w:b/>
        </w:rPr>
        <w:br w:type="page"/>
      </w:r>
    </w:p>
    <w:p w14:paraId="6104E7C6" w14:textId="77777777" w:rsidR="007D4E98" w:rsidRPr="00E7122A" w:rsidRDefault="007D4E98" w:rsidP="007D4E98">
      <w:pPr>
        <w:shd w:val="clear" w:color="auto" w:fill="C2D69B"/>
        <w:rPr>
          <w:rFonts w:ascii="Arial" w:hAnsi="Arial"/>
          <w:b/>
          <w:bCs/>
          <w:sz w:val="24"/>
          <w:szCs w:val="24"/>
        </w:rPr>
      </w:pPr>
      <w:r>
        <w:rPr>
          <w:rStyle w:val="Style4"/>
          <w:b/>
        </w:rPr>
        <w:t xml:space="preserve">Document réponse </w:t>
      </w:r>
      <w:r w:rsidRPr="00CE230B">
        <w:rPr>
          <w:rStyle w:val="Style4"/>
          <w:b/>
        </w:rPr>
        <w:t>DR</w:t>
      </w:r>
      <w:r>
        <w:rPr>
          <w:rStyle w:val="Style4"/>
          <w:b/>
        </w:rPr>
        <w:t xml:space="preserve"> 6 : Circuit hydraulique</w:t>
      </w:r>
    </w:p>
    <w:p w14:paraId="143C83BB" w14:textId="77777777" w:rsidR="007D4E98" w:rsidRDefault="007D4E98" w:rsidP="007D4E98">
      <w:pPr>
        <w:spacing w:after="0" w:line="240" w:lineRule="auto"/>
        <w:rPr>
          <w:rStyle w:val="Style4"/>
          <w:b/>
        </w:rPr>
      </w:pPr>
      <w:r w:rsidRPr="001935C8">
        <w:rPr>
          <w:rStyle w:val="Style4"/>
          <w:b/>
          <w:noProof/>
          <w:lang w:eastAsia="fr-FR"/>
        </w:rPr>
        <w:drawing>
          <wp:anchor distT="0" distB="0" distL="114300" distR="114300" simplePos="0" relativeHeight="251661312" behindDoc="0" locked="0" layoutInCell="1" allowOverlap="1" wp14:anchorId="66CDCB57" wp14:editId="7FFEBF5D">
            <wp:simplePos x="0" y="0"/>
            <wp:positionH relativeFrom="column">
              <wp:posOffset>0</wp:posOffset>
            </wp:positionH>
            <wp:positionV relativeFrom="paragraph">
              <wp:posOffset>586105</wp:posOffset>
            </wp:positionV>
            <wp:extent cx="3411220" cy="4309110"/>
            <wp:effectExtent l="0" t="0" r="0" b="8890"/>
            <wp:wrapTopAndBottom/>
            <wp:docPr id="41" name="Image 41" descr="Macintosh HD:Users:dominiquetaraud:Desktop:Images barrage vanne:Images barrage vanne:Diapositiv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ominiquetaraud:Desktop:Images barrage vanne:Images barrage vanne:Diapositive9.pn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7823" r="22825"/>
                    <a:stretch/>
                  </pic:blipFill>
                  <pic:spPr bwMode="auto">
                    <a:xfrm>
                      <a:off x="0" y="0"/>
                      <a:ext cx="3411220" cy="4309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yle4"/>
          <w:b/>
        </w:rPr>
        <w:t>Question 15 : Identifier de couleurs différentes le circuit de haute pression et le circuit de retour de l’huile vers le réservoir lors de la sortie de tige du vérin.</w:t>
      </w:r>
    </w:p>
    <w:p w14:paraId="70964684" w14:textId="77777777" w:rsidR="007D4E98" w:rsidRDefault="007D4E98" w:rsidP="007D4E98">
      <w:pPr>
        <w:spacing w:after="0" w:line="240" w:lineRule="auto"/>
        <w:jc w:val="center"/>
        <w:rPr>
          <w:rStyle w:val="Style4"/>
          <w:b/>
        </w:rPr>
      </w:pPr>
      <w:r>
        <w:rPr>
          <w:rFonts w:ascii="Arial" w:hAnsi="Arial"/>
          <w:b/>
          <w:noProof/>
          <w:sz w:val="24"/>
          <w:szCs w:val="24"/>
          <w:lang w:eastAsia="fr-FR"/>
        </w:rPr>
        <mc:AlternateContent>
          <mc:Choice Requires="wps">
            <w:drawing>
              <wp:anchor distT="0" distB="0" distL="114300" distR="114300" simplePos="0" relativeHeight="251697152" behindDoc="0" locked="0" layoutInCell="1" allowOverlap="1" wp14:anchorId="6B004F2A" wp14:editId="05E9EC2E">
                <wp:simplePos x="0" y="0"/>
                <wp:positionH relativeFrom="column">
                  <wp:posOffset>1030605</wp:posOffset>
                </wp:positionH>
                <wp:positionV relativeFrom="paragraph">
                  <wp:posOffset>1000125</wp:posOffset>
                </wp:positionV>
                <wp:extent cx="1507067" cy="2997200"/>
                <wp:effectExtent l="50800" t="25400" r="118745" b="101600"/>
                <wp:wrapNone/>
                <wp:docPr id="2" name="Forme libre 2"/>
                <wp:cNvGraphicFramePr/>
                <a:graphic xmlns:a="http://schemas.openxmlformats.org/drawingml/2006/main">
                  <a:graphicData uri="http://schemas.microsoft.com/office/word/2010/wordprocessingShape">
                    <wps:wsp>
                      <wps:cNvSpPr/>
                      <wps:spPr>
                        <a:xfrm>
                          <a:off x="0" y="0"/>
                          <a:ext cx="1507067" cy="2997200"/>
                        </a:xfrm>
                        <a:custGeom>
                          <a:avLst/>
                          <a:gdLst>
                            <a:gd name="connsiteX0" fmla="*/ 262467 w 1507067"/>
                            <a:gd name="connsiteY0" fmla="*/ 0 h 2997200"/>
                            <a:gd name="connsiteX1" fmla="*/ 254000 w 1507067"/>
                            <a:gd name="connsiteY1" fmla="*/ 270933 h 2997200"/>
                            <a:gd name="connsiteX2" fmla="*/ 8467 w 1507067"/>
                            <a:gd name="connsiteY2" fmla="*/ 262467 h 2997200"/>
                            <a:gd name="connsiteX3" fmla="*/ 0 w 1507067"/>
                            <a:gd name="connsiteY3" fmla="*/ 1159933 h 2997200"/>
                            <a:gd name="connsiteX4" fmla="*/ 982133 w 1507067"/>
                            <a:gd name="connsiteY4" fmla="*/ 1168400 h 2997200"/>
                            <a:gd name="connsiteX5" fmla="*/ 982133 w 1507067"/>
                            <a:gd name="connsiteY5" fmla="*/ 1439333 h 2997200"/>
                            <a:gd name="connsiteX6" fmla="*/ 1227667 w 1507067"/>
                            <a:gd name="connsiteY6" fmla="*/ 1862667 h 2997200"/>
                            <a:gd name="connsiteX7" fmla="*/ 1227667 w 1507067"/>
                            <a:gd name="connsiteY7" fmla="*/ 2159000 h 2997200"/>
                            <a:gd name="connsiteX8" fmla="*/ 1498600 w 1507067"/>
                            <a:gd name="connsiteY8" fmla="*/ 2167467 h 2997200"/>
                            <a:gd name="connsiteX9" fmla="*/ 1507067 w 1507067"/>
                            <a:gd name="connsiteY9" fmla="*/ 2997200 h 299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07067" h="2997200">
                              <a:moveTo>
                                <a:pt x="262467" y="0"/>
                              </a:moveTo>
                              <a:lnTo>
                                <a:pt x="254000" y="270933"/>
                              </a:lnTo>
                              <a:lnTo>
                                <a:pt x="8467" y="262467"/>
                              </a:lnTo>
                              <a:cubicBezTo>
                                <a:pt x="5645" y="561622"/>
                                <a:pt x="2822" y="860778"/>
                                <a:pt x="0" y="1159933"/>
                              </a:cubicBezTo>
                              <a:lnTo>
                                <a:pt x="982133" y="1168400"/>
                              </a:lnTo>
                              <a:lnTo>
                                <a:pt x="982133" y="1439333"/>
                              </a:lnTo>
                              <a:lnTo>
                                <a:pt x="1227667" y="1862667"/>
                              </a:lnTo>
                              <a:lnTo>
                                <a:pt x="1227667" y="2159000"/>
                              </a:lnTo>
                              <a:lnTo>
                                <a:pt x="1498600" y="2167467"/>
                              </a:lnTo>
                              <a:cubicBezTo>
                                <a:pt x="1501422" y="2444045"/>
                                <a:pt x="1504245" y="2720622"/>
                                <a:pt x="1507067" y="2997200"/>
                              </a:cubicBezTo>
                            </a:path>
                          </a:pathLst>
                        </a:custGeom>
                        <a:ln>
                          <a:headEnd type="none"/>
                          <a:tailEnd type="triangle" w="lg" len="lg"/>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8" o:spid="_x0000_s1026" style="position:absolute;margin-left:81.15pt;margin-top:78.75pt;width:118.65pt;height:236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507067,299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" path="m262467,0l254000,270933,8467,262467c5645,561622,2822,860778,,1159933l982133,1168400,982133,1439333,1227667,1862667,1227667,2159000,1498600,2167467c1501422,2444045,1504245,2720622,1507067,2997200e" filled="f" strokecolor="#4f81bd [3204]" strokeweight="2pt">
                <v:stroke endarrow="block" endarrowwidth="wide" endarrowlength="long"/>
                <v:shadow on="t" opacity="24903f" mv:blur="40000f" origin=",.5" offset="0,20000emu"/>
                <v:path arrowok="t" o:connecttype="custom" o:connectlocs="262467,0;254000,270933;8467,262467;0,1159933;982133,1168400;982133,1439333;1227667,1862667;1227667,2159000;1498600,2167467;1507067,2997200" o:connectangles="0,0,0,0,0,0,0,0,0,0"/>
              </v:shape>
            </w:pict>
          </mc:Fallback>
        </mc:AlternateContent>
      </w:r>
      <w:r>
        <w:rPr>
          <w:rFonts w:ascii="Arial" w:hAnsi="Arial"/>
          <w:b/>
          <w:noProof/>
          <w:sz w:val="24"/>
          <w:szCs w:val="24"/>
          <w:lang w:eastAsia="fr-FR"/>
        </w:rPr>
        <mc:AlternateContent>
          <mc:Choice Requires="wps">
            <w:drawing>
              <wp:anchor distT="0" distB="0" distL="114300" distR="114300" simplePos="0" relativeHeight="251696128" behindDoc="0" locked="0" layoutInCell="1" allowOverlap="1" wp14:anchorId="7A16662B" wp14:editId="485A6812">
                <wp:simplePos x="0" y="0"/>
                <wp:positionH relativeFrom="column">
                  <wp:posOffset>1140672</wp:posOffset>
                </wp:positionH>
                <wp:positionV relativeFrom="paragraph">
                  <wp:posOffset>890058</wp:posOffset>
                </wp:positionV>
                <wp:extent cx="1710266" cy="3090334"/>
                <wp:effectExtent l="50800" t="50800" r="93345" b="85090"/>
                <wp:wrapNone/>
                <wp:docPr id="3" name="Forme libre 3"/>
                <wp:cNvGraphicFramePr/>
                <a:graphic xmlns:a="http://schemas.openxmlformats.org/drawingml/2006/main">
                  <a:graphicData uri="http://schemas.microsoft.com/office/word/2010/wordprocessingShape">
                    <wps:wsp>
                      <wps:cNvSpPr/>
                      <wps:spPr>
                        <a:xfrm>
                          <a:off x="0" y="0"/>
                          <a:ext cx="1710266" cy="3090334"/>
                        </a:xfrm>
                        <a:custGeom>
                          <a:avLst/>
                          <a:gdLst>
                            <a:gd name="connsiteX0" fmla="*/ 0 w 1710266"/>
                            <a:gd name="connsiteY0" fmla="*/ 3090334 h 3090334"/>
                            <a:gd name="connsiteX1" fmla="*/ 0 w 1710266"/>
                            <a:gd name="connsiteY1" fmla="*/ 2277534 h 3090334"/>
                            <a:gd name="connsiteX2" fmla="*/ 880533 w 1710266"/>
                            <a:gd name="connsiteY2" fmla="*/ 2286000 h 3090334"/>
                            <a:gd name="connsiteX3" fmla="*/ 889000 w 1710266"/>
                            <a:gd name="connsiteY3" fmla="*/ 1972734 h 3090334"/>
                            <a:gd name="connsiteX4" fmla="*/ 1134533 w 1710266"/>
                            <a:gd name="connsiteY4" fmla="*/ 1557867 h 3090334"/>
                            <a:gd name="connsiteX5" fmla="*/ 1134533 w 1710266"/>
                            <a:gd name="connsiteY5" fmla="*/ 1312334 h 3090334"/>
                            <a:gd name="connsiteX6" fmla="*/ 1701800 w 1710266"/>
                            <a:gd name="connsiteY6" fmla="*/ 1320800 h 3090334"/>
                            <a:gd name="connsiteX7" fmla="*/ 1710266 w 1710266"/>
                            <a:gd name="connsiteY7" fmla="*/ 372534 h 3090334"/>
                            <a:gd name="connsiteX8" fmla="*/ 1608666 w 1710266"/>
                            <a:gd name="connsiteY8" fmla="*/ 372534 h 3090334"/>
                            <a:gd name="connsiteX9" fmla="*/ 1608666 w 1710266"/>
                            <a:gd name="connsiteY9" fmla="*/ 0 h 3090334"/>
                            <a:gd name="connsiteX10" fmla="*/ 1608666 w 1710266"/>
                            <a:gd name="connsiteY10" fmla="*/ 0 h 3090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10266" h="3090334">
                              <a:moveTo>
                                <a:pt x="0" y="3090334"/>
                              </a:moveTo>
                              <a:lnTo>
                                <a:pt x="0" y="2277534"/>
                              </a:lnTo>
                              <a:lnTo>
                                <a:pt x="880533" y="2286000"/>
                              </a:lnTo>
                              <a:lnTo>
                                <a:pt x="889000" y="1972734"/>
                              </a:lnTo>
                              <a:lnTo>
                                <a:pt x="1134533" y="1557867"/>
                              </a:lnTo>
                              <a:lnTo>
                                <a:pt x="1134533" y="1312334"/>
                              </a:lnTo>
                              <a:lnTo>
                                <a:pt x="1701800" y="1320800"/>
                              </a:lnTo>
                              <a:lnTo>
                                <a:pt x="1710266" y="372534"/>
                              </a:lnTo>
                              <a:lnTo>
                                <a:pt x="1608666" y="372534"/>
                              </a:lnTo>
                              <a:lnTo>
                                <a:pt x="1608666" y="0"/>
                              </a:lnTo>
                              <a:lnTo>
                                <a:pt x="1608666" y="0"/>
                              </a:lnTo>
                            </a:path>
                          </a:pathLst>
                        </a:custGeom>
                        <a:ln>
                          <a:solidFill>
                            <a:srgbClr val="FF0000"/>
                          </a:solidFill>
                          <a:headEnd type="none"/>
                          <a:tailEnd type="triangle" w="lg" len="lg"/>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2056" o:spid="_x0000_s1026" style="position:absolute;margin-left:89.8pt;margin-top:70.1pt;width:134.65pt;height:243.3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710266,30903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" path="m0,3090334l0,2277534,880533,2286000,889000,1972734,1134533,1557867,1134533,1312334,1701800,1320800,1710266,372534,1608666,372534,1608666,,1608666,0e" filled="f" strokecolor="red" strokeweight="2pt">
                <v:stroke endarrow="block" endarrowwidth="wide" endarrowlength="long"/>
                <v:shadow on="t" opacity="24903f" mv:blur="40000f" origin=",.5" offset="0,20000emu"/>
                <v:path arrowok="t" o:connecttype="custom" o:connectlocs="0,3090334;0,2277534;880533,2286000;889000,1972734;1134533,1557867;1134533,1312334;1701800,1320800;1710266,372534;1608666,372534;1608666,0;1608666,0" o:connectangles="0,0,0,0,0,0,0,0,0,0,0"/>
              </v:shape>
            </w:pict>
          </mc:Fallback>
        </mc:AlternateContent>
      </w:r>
    </w:p>
    <w:p w14:paraId="501C2EE3" w14:textId="77777777" w:rsidR="007D4E98" w:rsidRDefault="007D4E98" w:rsidP="007D4E98">
      <w:pPr>
        <w:spacing w:after="0" w:line="240" w:lineRule="auto"/>
        <w:rPr>
          <w:rStyle w:val="Style4"/>
          <w:b/>
        </w:rPr>
      </w:pPr>
    </w:p>
    <w:p w14:paraId="643F9AE5" w14:textId="77777777" w:rsidR="007D4E98" w:rsidRDefault="007D4E98" w:rsidP="007D4E98">
      <w:pPr>
        <w:spacing w:after="0" w:line="240" w:lineRule="auto"/>
        <w:rPr>
          <w:rStyle w:val="Style4"/>
          <w:b/>
        </w:rPr>
      </w:pPr>
      <w:r>
        <w:rPr>
          <w:rStyle w:val="Style4"/>
          <w:b/>
        </w:rPr>
        <w:t>Commandes des électrovannes alimentées pour faire sortir les tiges de vérin :</w:t>
      </w:r>
    </w:p>
    <w:p w14:paraId="77263AA0" w14:textId="77777777" w:rsidR="007D4E98" w:rsidRPr="00966934" w:rsidRDefault="007D4E98" w:rsidP="007D4E98">
      <w:pPr>
        <w:spacing w:after="0"/>
        <w:jc w:val="both"/>
        <w:rPr>
          <w:rFonts w:ascii="Arial" w:hAnsi="Arial" w:cs="Arial"/>
          <w:color w:val="FF0000"/>
          <w:sz w:val="24"/>
          <w:lang w:eastAsia="fr-FR"/>
        </w:rPr>
      </w:pPr>
      <w:r w:rsidRPr="00966934">
        <w:rPr>
          <w:rFonts w:ascii="Arial" w:hAnsi="Arial" w:cs="Arial"/>
          <w:color w:val="FF0000"/>
          <w:sz w:val="24"/>
          <w:lang w:eastAsia="fr-FR"/>
        </w:rPr>
        <w:t>Pour faire sortir la tige de vérin, il faut que la pompe alimente la chambre de gauche donc YO4 et YO2 alimentés et que la chambre de droite soit relié au réservoir donc YO1 alimenté.</w:t>
      </w:r>
    </w:p>
    <w:p w14:paraId="10A3FA7F" w14:textId="77777777" w:rsidR="007D4E98" w:rsidRDefault="007D4E98" w:rsidP="007D4E98">
      <w:pPr>
        <w:spacing w:after="0" w:line="240" w:lineRule="auto"/>
        <w:rPr>
          <w:rStyle w:val="Style4"/>
          <w:b/>
        </w:rPr>
      </w:pPr>
    </w:p>
    <w:p w14:paraId="7DCDA30A" w14:textId="77777777" w:rsidR="007D4E98" w:rsidRDefault="007D4E98" w:rsidP="007D4E98">
      <w:pPr>
        <w:spacing w:after="0" w:line="240" w:lineRule="auto"/>
        <w:rPr>
          <w:rStyle w:val="Style4"/>
          <w:b/>
        </w:rPr>
      </w:pPr>
      <w:r>
        <w:rPr>
          <w:rStyle w:val="Style4"/>
          <w:b/>
        </w:rPr>
        <w:t>Intérêt des 2 distributeurs d’un point de vue développement durable ? :</w:t>
      </w:r>
    </w:p>
    <w:p w14:paraId="54F4ACB8" w14:textId="77777777" w:rsidR="007D4E98" w:rsidRPr="00966934" w:rsidRDefault="007D4E98" w:rsidP="007D4E98">
      <w:pPr>
        <w:spacing w:after="0"/>
        <w:jc w:val="both"/>
        <w:rPr>
          <w:rFonts w:ascii="Arial" w:hAnsi="Arial" w:cs="Arial"/>
          <w:color w:val="FF0000"/>
          <w:sz w:val="24"/>
          <w:lang w:eastAsia="fr-FR"/>
        </w:rPr>
      </w:pPr>
      <w:r w:rsidRPr="00966934">
        <w:rPr>
          <w:rFonts w:ascii="Arial" w:hAnsi="Arial" w:cs="Arial"/>
          <w:color w:val="FF0000"/>
          <w:sz w:val="24"/>
          <w:lang w:eastAsia="fr-FR"/>
        </w:rPr>
        <w:t>Les distributeurs 2/2 sont des bloqueur. Si on souhaite arrêter le mouvement, on arrête d’alimenter YO1 et YO2.  C’est intéressant car quelque soit les charges subies par le vérin, il n’est pas nécessaire d’alimenter la pompe lors de l’arrêt du vérin et cette position ne consomme aucune énergie.</w:t>
      </w:r>
    </w:p>
    <w:p w14:paraId="4992F2DF" w14:textId="77777777" w:rsidR="007D4E98" w:rsidRDefault="007D4E98" w:rsidP="007D4E98">
      <w:pPr>
        <w:spacing w:after="0"/>
        <w:jc w:val="both"/>
        <w:rPr>
          <w:color w:val="FF0000"/>
          <w:lang w:eastAsia="fr-FR"/>
        </w:rPr>
      </w:pPr>
    </w:p>
    <w:p w14:paraId="257C41A9" w14:textId="77777777" w:rsidR="007D4E98" w:rsidRPr="007D4E98" w:rsidRDefault="007D4E98" w:rsidP="007D4E98">
      <w:pPr>
        <w:spacing w:after="0"/>
      </w:pPr>
    </w:p>
    <w:sectPr w:rsidR="007D4E98" w:rsidRPr="007D4E98" w:rsidSect="00F6457F">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E14BE" w14:textId="77777777" w:rsidR="00E73FF0" w:rsidRDefault="00E95476">
      <w:pPr>
        <w:spacing w:after="0" w:line="240" w:lineRule="auto"/>
      </w:pPr>
      <w:r>
        <w:separator/>
      </w:r>
    </w:p>
  </w:endnote>
  <w:endnote w:type="continuationSeparator" w:id="0">
    <w:p w14:paraId="6F0F2666" w14:textId="77777777" w:rsidR="00E73FF0" w:rsidRDefault="00E9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F9E36" w14:textId="77777777" w:rsidR="007D4E98" w:rsidRDefault="007D4E98">
    <w:pPr>
      <w:pStyle w:val="Pieddepage"/>
      <w:jc w:val="right"/>
    </w:pPr>
  </w:p>
  <w:p w14:paraId="54953058" w14:textId="77777777" w:rsidR="007D4E98" w:rsidRDefault="007D4E98">
    <w:pPr>
      <w:pStyle w:val="Pieddepage"/>
      <w:jc w:val="right"/>
    </w:pPr>
  </w:p>
  <w:p w14:paraId="7A6C78AE" w14:textId="77777777" w:rsidR="007D4E98" w:rsidRDefault="007D4E98">
    <w:pPr>
      <w:pStyle w:val="Pieddepage"/>
      <w:jc w:val="right"/>
    </w:pPr>
  </w:p>
  <w:p w14:paraId="2E5EADD0" w14:textId="77777777" w:rsidR="007D4E98" w:rsidRDefault="007D4E98">
    <w:pPr>
      <w:pStyle w:val="Pieddepage"/>
      <w:jc w:val="right"/>
    </w:pPr>
    <w:r>
      <w:t xml:space="preserve">Bac STI2D sujet « zéro » version du </w:t>
    </w:r>
    <w:r>
      <w:fldChar w:fldCharType="begin"/>
    </w:r>
    <w:r>
      <w:instrText xml:space="preserve"> TIME \@ "dddd d MMMM yyyy" </w:instrText>
    </w:r>
    <w:r>
      <w:fldChar w:fldCharType="separate"/>
    </w:r>
    <w:r w:rsidR="002A3A3A">
      <w:rPr>
        <w:noProof/>
      </w:rPr>
      <w:t>mercredi 28 novembre 2012</w:t>
    </w:r>
    <w:r>
      <w:rPr>
        <w:noProof/>
      </w:rPr>
      <w:fldChar w:fldCharType="end"/>
    </w:r>
    <w:r>
      <w:t xml:space="preserve">                                                                                                            </w:t>
    </w:r>
    <w:r>
      <w:fldChar w:fldCharType="begin"/>
    </w:r>
    <w:r>
      <w:instrText xml:space="preserve"> PAGE   \* MERGEFORMAT </w:instrText>
    </w:r>
    <w:r>
      <w:fldChar w:fldCharType="separate"/>
    </w:r>
    <w:r w:rsidR="002A3A3A">
      <w:rPr>
        <w:noProof/>
      </w:rPr>
      <w:t>1</w:t>
    </w:r>
    <w:r>
      <w:rPr>
        <w:noProof/>
      </w:rPr>
      <w:fldChar w:fldCharType="end"/>
    </w:r>
  </w:p>
  <w:p w14:paraId="013ECF1F" w14:textId="77777777" w:rsidR="007D4E98" w:rsidRDefault="007D4E98">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75C78" w14:textId="77777777" w:rsidR="00E73FF0" w:rsidRDefault="00E95476">
      <w:pPr>
        <w:spacing w:after="0" w:line="240" w:lineRule="auto"/>
      </w:pPr>
      <w:r>
        <w:separator/>
      </w:r>
    </w:p>
  </w:footnote>
  <w:footnote w:type="continuationSeparator" w:id="0">
    <w:p w14:paraId="79C51639" w14:textId="77777777" w:rsidR="00E73FF0" w:rsidRDefault="00E9547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57F8A" w14:textId="77777777" w:rsidR="007D4E98" w:rsidRDefault="007D4E98">
    <w:pPr>
      <w:pStyle w:val="En-tte"/>
    </w:pPr>
  </w:p>
  <w:p w14:paraId="56CAAD25" w14:textId="77777777" w:rsidR="007D4E98" w:rsidRDefault="007D4E9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6315D"/>
    <w:multiLevelType w:val="hybridMultilevel"/>
    <w:tmpl w:val="074A1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0AF22FF"/>
    <w:multiLevelType w:val="hybridMultilevel"/>
    <w:tmpl w:val="851059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8447113"/>
    <w:multiLevelType w:val="hybridMultilevel"/>
    <w:tmpl w:val="600C3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9D25E8"/>
    <w:multiLevelType w:val="hybridMultilevel"/>
    <w:tmpl w:val="F3A22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562805"/>
    <w:multiLevelType w:val="hybridMultilevel"/>
    <w:tmpl w:val="E62A7B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A656AF9"/>
    <w:multiLevelType w:val="hybridMultilevel"/>
    <w:tmpl w:val="497EC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CC361ED"/>
    <w:multiLevelType w:val="hybridMultilevel"/>
    <w:tmpl w:val="21BA2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8AD052D"/>
    <w:multiLevelType w:val="hybridMultilevel"/>
    <w:tmpl w:val="73CAA7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0D26983"/>
    <w:multiLevelType w:val="hybridMultilevel"/>
    <w:tmpl w:val="46E06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CA6304A"/>
    <w:multiLevelType w:val="hybridMultilevel"/>
    <w:tmpl w:val="7804C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5"/>
  </w:num>
  <w:num w:numId="4">
    <w:abstractNumId w:val="2"/>
  </w:num>
  <w:num w:numId="5">
    <w:abstractNumId w:val="0"/>
  </w:num>
  <w:num w:numId="6">
    <w:abstractNumId w:val="7"/>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E98"/>
    <w:rsid w:val="00084F86"/>
    <w:rsid w:val="00122409"/>
    <w:rsid w:val="002719DB"/>
    <w:rsid w:val="002A3A3A"/>
    <w:rsid w:val="006226FD"/>
    <w:rsid w:val="007D4E98"/>
    <w:rsid w:val="008C2B74"/>
    <w:rsid w:val="00E45F49"/>
    <w:rsid w:val="00E73FF0"/>
    <w:rsid w:val="00E95476"/>
    <w:rsid w:val="00F6457F"/>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AFE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E98"/>
    <w:pPr>
      <w:spacing w:after="200" w:line="276" w:lineRule="auto"/>
    </w:pPr>
    <w:rPr>
      <w:rFonts w:ascii="Calibri" w:eastAsia="Calibri" w:hAnsi="Calibri" w:cs="Times New Roman"/>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7D4E98"/>
    <w:pPr>
      <w:ind w:left="720"/>
      <w:contextualSpacing/>
    </w:pPr>
  </w:style>
  <w:style w:type="table" w:styleId="Grille">
    <w:name w:val="Table Grid"/>
    <w:basedOn w:val="TableauNormal"/>
    <w:uiPriority w:val="59"/>
    <w:rsid w:val="007D4E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4">
    <w:name w:val="Style4"/>
    <w:basedOn w:val="Policepardfaut"/>
    <w:uiPriority w:val="99"/>
    <w:rsid w:val="007D4E98"/>
    <w:rPr>
      <w:rFonts w:ascii="Arial" w:hAnsi="Arial" w:cs="Times New Roman"/>
      <w:sz w:val="24"/>
      <w:szCs w:val="24"/>
    </w:rPr>
  </w:style>
  <w:style w:type="paragraph" w:styleId="En-tte">
    <w:name w:val="header"/>
    <w:basedOn w:val="Normal"/>
    <w:link w:val="En-tteCar"/>
    <w:uiPriority w:val="99"/>
    <w:rsid w:val="007D4E98"/>
    <w:pPr>
      <w:tabs>
        <w:tab w:val="center" w:pos="4536"/>
        <w:tab w:val="right" w:pos="9072"/>
      </w:tabs>
      <w:spacing w:after="0" w:line="240" w:lineRule="auto"/>
    </w:pPr>
  </w:style>
  <w:style w:type="character" w:customStyle="1" w:styleId="En-tteCar">
    <w:name w:val="En-tête Car"/>
    <w:basedOn w:val="Policepardfaut"/>
    <w:link w:val="En-tte"/>
    <w:uiPriority w:val="99"/>
    <w:rsid w:val="007D4E98"/>
    <w:rPr>
      <w:rFonts w:ascii="Calibri" w:eastAsia="Calibri" w:hAnsi="Calibri" w:cs="Times New Roman"/>
      <w:sz w:val="22"/>
      <w:szCs w:val="22"/>
      <w:lang w:eastAsia="en-US"/>
    </w:rPr>
  </w:style>
  <w:style w:type="paragraph" w:styleId="Pieddepage">
    <w:name w:val="footer"/>
    <w:basedOn w:val="Normal"/>
    <w:link w:val="PieddepageCar"/>
    <w:uiPriority w:val="99"/>
    <w:rsid w:val="007D4E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4E98"/>
    <w:rPr>
      <w:rFonts w:ascii="Calibri" w:eastAsia="Calibri" w:hAnsi="Calibri" w:cs="Times New Roman"/>
      <w:sz w:val="22"/>
      <w:szCs w:val="22"/>
      <w:lang w:eastAsia="en-US"/>
    </w:rPr>
  </w:style>
  <w:style w:type="paragraph" w:styleId="Textedebulles">
    <w:name w:val="Balloon Text"/>
    <w:basedOn w:val="Normal"/>
    <w:link w:val="TextedebullesCar"/>
    <w:uiPriority w:val="99"/>
    <w:semiHidden/>
    <w:unhideWhenUsed/>
    <w:rsid w:val="007D4E98"/>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4E98"/>
    <w:rPr>
      <w:rFonts w:ascii="Lucida Grande" w:eastAsia="Calibr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E98"/>
    <w:pPr>
      <w:spacing w:after="200" w:line="276" w:lineRule="auto"/>
    </w:pPr>
    <w:rPr>
      <w:rFonts w:ascii="Calibri" w:eastAsia="Calibri" w:hAnsi="Calibri" w:cs="Times New Roman"/>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7D4E98"/>
    <w:pPr>
      <w:ind w:left="720"/>
      <w:contextualSpacing/>
    </w:pPr>
  </w:style>
  <w:style w:type="table" w:styleId="Grille">
    <w:name w:val="Table Grid"/>
    <w:basedOn w:val="TableauNormal"/>
    <w:uiPriority w:val="59"/>
    <w:rsid w:val="007D4E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4">
    <w:name w:val="Style4"/>
    <w:basedOn w:val="Policepardfaut"/>
    <w:uiPriority w:val="99"/>
    <w:rsid w:val="007D4E98"/>
    <w:rPr>
      <w:rFonts w:ascii="Arial" w:hAnsi="Arial" w:cs="Times New Roman"/>
      <w:sz w:val="24"/>
      <w:szCs w:val="24"/>
    </w:rPr>
  </w:style>
  <w:style w:type="paragraph" w:styleId="En-tte">
    <w:name w:val="header"/>
    <w:basedOn w:val="Normal"/>
    <w:link w:val="En-tteCar"/>
    <w:uiPriority w:val="99"/>
    <w:rsid w:val="007D4E98"/>
    <w:pPr>
      <w:tabs>
        <w:tab w:val="center" w:pos="4536"/>
        <w:tab w:val="right" w:pos="9072"/>
      </w:tabs>
      <w:spacing w:after="0" w:line="240" w:lineRule="auto"/>
    </w:pPr>
  </w:style>
  <w:style w:type="character" w:customStyle="1" w:styleId="En-tteCar">
    <w:name w:val="En-tête Car"/>
    <w:basedOn w:val="Policepardfaut"/>
    <w:link w:val="En-tte"/>
    <w:uiPriority w:val="99"/>
    <w:rsid w:val="007D4E98"/>
    <w:rPr>
      <w:rFonts w:ascii="Calibri" w:eastAsia="Calibri" w:hAnsi="Calibri" w:cs="Times New Roman"/>
      <w:sz w:val="22"/>
      <w:szCs w:val="22"/>
      <w:lang w:eastAsia="en-US"/>
    </w:rPr>
  </w:style>
  <w:style w:type="paragraph" w:styleId="Pieddepage">
    <w:name w:val="footer"/>
    <w:basedOn w:val="Normal"/>
    <w:link w:val="PieddepageCar"/>
    <w:uiPriority w:val="99"/>
    <w:rsid w:val="007D4E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4E98"/>
    <w:rPr>
      <w:rFonts w:ascii="Calibri" w:eastAsia="Calibri" w:hAnsi="Calibri" w:cs="Times New Roman"/>
      <w:sz w:val="22"/>
      <w:szCs w:val="22"/>
      <w:lang w:eastAsia="en-US"/>
    </w:rPr>
  </w:style>
  <w:style w:type="paragraph" w:styleId="Textedebulles">
    <w:name w:val="Balloon Text"/>
    <w:basedOn w:val="Normal"/>
    <w:link w:val="TextedebullesCar"/>
    <w:uiPriority w:val="99"/>
    <w:semiHidden/>
    <w:unhideWhenUsed/>
    <w:rsid w:val="007D4E98"/>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4E98"/>
    <w:rPr>
      <w:rFonts w:ascii="Lucida Grande" w:eastAsia="Calibr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9.jpeg"/><Relationship Id="rId21" Type="http://schemas.microsoft.com/office/2007/relationships/hdphoto" Target="media/hdphoto3.wdp"/><Relationship Id="rId22" Type="http://schemas.openxmlformats.org/officeDocument/2006/relationships/image" Target="media/image10.jpeg"/><Relationship Id="rId23" Type="http://schemas.microsoft.com/office/2007/relationships/hdphoto" Target="media/hdphoto4.wdp"/><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4.jpeg"/><Relationship Id="rId14" Type="http://schemas.microsoft.com/office/2007/relationships/hdphoto" Target="media/hdphoto1.wdp"/><Relationship Id="rId15" Type="http://schemas.openxmlformats.org/officeDocument/2006/relationships/image" Target="media/image5.jpeg"/><Relationship Id="rId16" Type="http://schemas.microsoft.com/office/2007/relationships/hdphoto" Target="media/hdphoto2.wdp"/><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594</Words>
  <Characters>8099</Characters>
  <Application>Microsoft Macintosh Word</Application>
  <DocSecurity>0</DocSecurity>
  <Lines>269</Lines>
  <Paragraphs>125</Paragraphs>
  <ScaleCrop>false</ScaleCrop>
  <Company/>
  <LinksUpToDate>false</LinksUpToDate>
  <CharactersWithSpaces>8568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Taraud</dc:creator>
  <cp:keywords/>
  <dc:description/>
  <cp:lastModifiedBy>Taraud Dominique</cp:lastModifiedBy>
  <cp:revision>2</cp:revision>
  <dcterms:created xsi:type="dcterms:W3CDTF">2012-11-28T15:21:00Z</dcterms:created>
  <dcterms:modified xsi:type="dcterms:W3CDTF">2012-11-28T15:21:00Z</dcterms:modified>
</cp:coreProperties>
</file>