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jpeg" ContentType="image/jpeg"/>
  <Default Extension="emf" ContentType="image/x-emf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3122" w:rsidRPr="00AC3AC1" w:rsidRDefault="00133122" w:rsidP="00133122">
      <w:pPr>
        <w:pStyle w:val="En-tte"/>
        <w:tabs>
          <w:tab w:val="clear" w:pos="4536"/>
          <w:tab w:val="clear" w:pos="9072"/>
        </w:tabs>
        <w:jc w:val="right"/>
        <w:rPr>
          <w:rFonts w:ascii="Arial" w:hAnsi="Arial" w:cs="Arial"/>
        </w:rPr>
      </w:pPr>
      <w:r w:rsidRPr="003C18E7">
        <w:rPr>
          <w:rFonts w:ascii="Arial" w:eastAsia="Batang" w:hAnsi="Arial" w:cs="Arial"/>
        </w:rPr>
        <w:t>SESSION 20</w:t>
      </w:r>
      <w:r w:rsidR="001642C4">
        <w:rPr>
          <w:rFonts w:ascii="Arial" w:eastAsia="Batang" w:hAnsi="Arial" w:cs="Arial"/>
        </w:rPr>
        <w:t>14</w:t>
      </w:r>
    </w:p>
    <w:p w:rsidR="00724F55" w:rsidRPr="0075141E" w:rsidRDefault="00724F55">
      <w:pPr>
        <w:rPr>
          <w:rFonts w:ascii="Arial" w:hAnsi="Arial" w:cs="Arial"/>
        </w:rPr>
      </w:pPr>
    </w:p>
    <w:p w:rsidR="00724F55" w:rsidRPr="0075141E" w:rsidRDefault="00724F5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bCs/>
          <w:sz w:val="40"/>
          <w:szCs w:val="40"/>
        </w:rPr>
      </w:pPr>
      <w:r w:rsidRPr="0075141E">
        <w:rPr>
          <w:rFonts w:ascii="Arial" w:hAnsi="Arial" w:cs="Arial"/>
          <w:b/>
          <w:bCs/>
          <w:sz w:val="40"/>
          <w:szCs w:val="40"/>
        </w:rPr>
        <w:t>BREVET DE TECHNICIEN SUPERIEUR</w:t>
      </w:r>
    </w:p>
    <w:p w:rsidR="00724F55" w:rsidRPr="0075141E" w:rsidRDefault="00724F55">
      <w:pPr>
        <w:rPr>
          <w:rFonts w:ascii="Arial" w:hAnsi="Arial" w:cs="Arial"/>
          <w:bCs/>
        </w:rPr>
      </w:pPr>
    </w:p>
    <w:p w:rsidR="00EC3F36" w:rsidRPr="0075141E" w:rsidRDefault="00EC3F36">
      <w:pPr>
        <w:rPr>
          <w:rFonts w:ascii="Arial" w:hAnsi="Arial" w:cs="Arial"/>
          <w:bCs/>
        </w:rPr>
      </w:pPr>
    </w:p>
    <w:p w:rsidR="001B6D70" w:rsidRPr="0075141E" w:rsidRDefault="0075141E" w:rsidP="0075596B">
      <w:pPr>
        <w:jc w:val="center"/>
        <w:rPr>
          <w:rFonts w:ascii="Arial" w:hAnsi="Arial" w:cs="Arial"/>
          <w:b/>
          <w:bCs/>
          <w:sz w:val="36"/>
          <w:szCs w:val="36"/>
        </w:rPr>
      </w:pPr>
      <w:r w:rsidRPr="008C137D">
        <w:rPr>
          <w:rFonts w:ascii="Arial" w:hAnsi="Arial" w:cs="Arial"/>
          <w:b/>
          <w:bCs/>
          <w:sz w:val="44"/>
          <w:szCs w:val="36"/>
        </w:rPr>
        <w:t>I</w:t>
      </w:r>
      <w:r w:rsidRPr="008C137D">
        <w:rPr>
          <w:rFonts w:ascii="Arial" w:hAnsi="Arial" w:cs="Arial"/>
          <w:b/>
          <w:bCs/>
          <w:color w:val="5F5F5F"/>
          <w:sz w:val="36"/>
          <w:szCs w:val="36"/>
        </w:rPr>
        <w:t>NDUSTRIALISATION DES</w:t>
      </w:r>
      <w:r w:rsidRPr="008C137D">
        <w:rPr>
          <w:rFonts w:ascii="Arial" w:hAnsi="Arial" w:cs="Arial"/>
          <w:b/>
          <w:bCs/>
          <w:sz w:val="36"/>
          <w:szCs w:val="36"/>
        </w:rPr>
        <w:t xml:space="preserve"> </w:t>
      </w:r>
      <w:r w:rsidRPr="008C137D">
        <w:rPr>
          <w:rFonts w:ascii="Arial" w:hAnsi="Arial" w:cs="Arial"/>
          <w:b/>
          <w:bCs/>
          <w:sz w:val="44"/>
          <w:szCs w:val="36"/>
        </w:rPr>
        <w:t>P</w:t>
      </w:r>
      <w:r w:rsidRPr="008C137D">
        <w:rPr>
          <w:rFonts w:ascii="Arial" w:hAnsi="Arial" w:cs="Arial"/>
          <w:b/>
          <w:bCs/>
          <w:color w:val="5F5F5F"/>
          <w:sz w:val="36"/>
          <w:szCs w:val="36"/>
        </w:rPr>
        <w:t xml:space="preserve">RODUITS </w:t>
      </w:r>
      <w:r w:rsidRPr="008C137D">
        <w:rPr>
          <w:rFonts w:ascii="Arial" w:hAnsi="Arial" w:cs="Arial"/>
          <w:b/>
          <w:bCs/>
          <w:sz w:val="44"/>
          <w:szCs w:val="36"/>
        </w:rPr>
        <w:t>M</w:t>
      </w:r>
      <w:r w:rsidRPr="008C137D">
        <w:rPr>
          <w:rFonts w:ascii="Arial" w:hAnsi="Arial" w:cs="Arial"/>
          <w:b/>
          <w:bCs/>
          <w:color w:val="5F5F5F"/>
          <w:sz w:val="36"/>
          <w:szCs w:val="36"/>
        </w:rPr>
        <w:t>ECANIQUES</w:t>
      </w:r>
    </w:p>
    <w:p w:rsidR="00724F55" w:rsidRPr="0075141E" w:rsidRDefault="00724F55">
      <w:pPr>
        <w:rPr>
          <w:rFonts w:ascii="Arial" w:hAnsi="Arial" w:cs="Arial"/>
          <w:bCs/>
        </w:rPr>
      </w:pPr>
    </w:p>
    <w:p w:rsidR="00EC3F36" w:rsidRPr="0075141E" w:rsidRDefault="00EC3F36">
      <w:pPr>
        <w:rPr>
          <w:rFonts w:ascii="Arial" w:hAnsi="Arial" w:cs="Arial"/>
          <w:bCs/>
        </w:rPr>
      </w:pPr>
    </w:p>
    <w:p w:rsidR="00724F55" w:rsidRPr="0075141E" w:rsidRDefault="005C60EE" w:rsidP="0075596B">
      <w:pPr>
        <w:pStyle w:val="Textepardfaut"/>
        <w:jc w:val="center"/>
        <w:rPr>
          <w:rFonts w:ascii="Arial" w:hAnsi="Arial" w:cs="Arial"/>
          <w:b/>
          <w:bCs/>
          <w:sz w:val="36"/>
          <w:szCs w:val="36"/>
        </w:rPr>
      </w:pPr>
      <w:r w:rsidRPr="0075141E">
        <w:rPr>
          <w:rFonts w:ascii="Arial" w:hAnsi="Arial" w:cs="Arial"/>
          <w:b/>
          <w:bCs/>
          <w:sz w:val="36"/>
          <w:szCs w:val="36"/>
        </w:rPr>
        <w:t>E4 : É</w:t>
      </w:r>
      <w:r w:rsidR="005E41B6" w:rsidRPr="0075141E">
        <w:rPr>
          <w:rFonts w:ascii="Arial" w:hAnsi="Arial" w:cs="Arial"/>
          <w:b/>
          <w:bCs/>
          <w:sz w:val="36"/>
          <w:szCs w:val="36"/>
        </w:rPr>
        <w:t>TUDE DE PRÉ</w:t>
      </w:r>
      <w:r w:rsidR="00724F55" w:rsidRPr="0075141E">
        <w:rPr>
          <w:rFonts w:ascii="Arial" w:hAnsi="Arial" w:cs="Arial"/>
          <w:b/>
          <w:bCs/>
          <w:sz w:val="36"/>
          <w:szCs w:val="36"/>
        </w:rPr>
        <w:t>INDUSTRIALISATION</w:t>
      </w:r>
    </w:p>
    <w:p w:rsidR="00724F55" w:rsidRPr="0075141E" w:rsidRDefault="00724F55">
      <w:pPr>
        <w:rPr>
          <w:rFonts w:ascii="Arial" w:hAnsi="Arial" w:cs="Arial"/>
          <w:bCs/>
        </w:rPr>
      </w:pPr>
    </w:p>
    <w:p w:rsidR="00C36356" w:rsidRPr="0075141E" w:rsidRDefault="00C36356">
      <w:pPr>
        <w:rPr>
          <w:rFonts w:ascii="Arial" w:hAnsi="Arial" w:cs="Arial"/>
          <w:bCs/>
        </w:rPr>
      </w:pPr>
    </w:p>
    <w:p w:rsidR="00CD0F87" w:rsidRPr="0075141E" w:rsidRDefault="00CD0F87">
      <w:pPr>
        <w:rPr>
          <w:rFonts w:ascii="Arial" w:hAnsi="Arial" w:cs="Arial"/>
          <w:bCs/>
        </w:rPr>
      </w:pPr>
    </w:p>
    <w:p w:rsidR="00724F55" w:rsidRPr="0075141E" w:rsidRDefault="00C36356">
      <w:pPr>
        <w:pStyle w:val="Titre3"/>
        <w:rPr>
          <w:sz w:val="60"/>
          <w:szCs w:val="60"/>
        </w:rPr>
      </w:pPr>
      <w:r w:rsidRPr="0075141E">
        <w:rPr>
          <w:sz w:val="60"/>
          <w:szCs w:val="60"/>
          <w:shd w:val="clear" w:color="auto" w:fill="C0C0C0"/>
        </w:rPr>
        <w:t>CORRIGÉ</w:t>
      </w:r>
    </w:p>
    <w:p w:rsidR="00CD0F87" w:rsidRPr="0075141E" w:rsidRDefault="00CD0F87">
      <w:pPr>
        <w:rPr>
          <w:rFonts w:ascii="Arial" w:hAnsi="Arial" w:cs="Arial"/>
          <w:bCs/>
        </w:rPr>
      </w:pPr>
    </w:p>
    <w:p w:rsidR="001642C4" w:rsidRPr="00492BA9" w:rsidRDefault="001642C4" w:rsidP="001642C4">
      <w:pPr>
        <w:rPr>
          <w:rFonts w:ascii="Arial" w:hAnsi="Arial" w:cs="Arial"/>
        </w:rPr>
      </w:pPr>
    </w:p>
    <w:p w:rsidR="001642C4" w:rsidRPr="00492BA9" w:rsidRDefault="001642C4" w:rsidP="001642C4">
      <w:pPr>
        <w:rPr>
          <w:rFonts w:ascii="Arial" w:hAnsi="Arial" w:cs="Arial"/>
          <w:b/>
          <w:bCs/>
        </w:rPr>
      </w:pPr>
      <w:r>
        <w:rPr>
          <w:rFonts w:ascii="Arial" w:hAnsi="Arial" w:cs="Arial"/>
        </w:rPr>
        <w:t xml:space="preserve">Le corrigé </w:t>
      </w:r>
      <w:r w:rsidR="00553D83">
        <w:rPr>
          <w:rFonts w:ascii="Arial" w:hAnsi="Arial" w:cs="Arial"/>
        </w:rPr>
        <w:t xml:space="preserve">se </w:t>
      </w:r>
      <w:r>
        <w:rPr>
          <w:rFonts w:ascii="Arial" w:hAnsi="Arial" w:cs="Arial"/>
        </w:rPr>
        <w:t>comporte de la façon suivante :</w:t>
      </w:r>
    </w:p>
    <w:p w:rsidR="001642C4" w:rsidRPr="00492BA9" w:rsidRDefault="001642C4" w:rsidP="001642C4">
      <w:pPr>
        <w:rPr>
          <w:rFonts w:ascii="Arial" w:hAnsi="Arial" w:cs="Arial"/>
          <w:bCs/>
        </w:rPr>
      </w:pPr>
    </w:p>
    <w:tbl>
      <w:tblPr>
        <w:tblW w:w="3644" w:type="dxa"/>
        <w:jc w:val="center"/>
        <w:tblInd w:w="-6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870"/>
        <w:gridCol w:w="1774"/>
      </w:tblGrid>
      <w:tr w:rsidR="001642C4" w:rsidRPr="00492BA9" w:rsidTr="00553D83">
        <w:trPr>
          <w:jc w:val="center"/>
        </w:trPr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3D83" w:rsidRDefault="001642C4" w:rsidP="0000354A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Document</w:t>
            </w:r>
            <w:r w:rsidR="00553D83">
              <w:rPr>
                <w:rFonts w:ascii="Arial" w:hAnsi="Arial" w:cs="Arial"/>
                <w:b/>
                <w:bCs/>
              </w:rPr>
              <w:t>(s)</w:t>
            </w:r>
          </w:p>
          <w:p w:rsidR="001642C4" w:rsidRPr="00492BA9" w:rsidRDefault="001642C4" w:rsidP="0000354A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de correction</w:t>
            </w: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C4" w:rsidRPr="00492BA9" w:rsidRDefault="001642C4" w:rsidP="0000354A">
            <w:pPr>
              <w:jc w:val="center"/>
              <w:rPr>
                <w:rFonts w:ascii="Arial" w:hAnsi="Arial" w:cs="Arial"/>
              </w:rPr>
            </w:pPr>
            <w:r w:rsidRPr="00492BA9">
              <w:rPr>
                <w:rFonts w:ascii="Arial" w:hAnsi="Arial" w:cs="Arial"/>
                <w:b/>
                <w:bCs/>
              </w:rPr>
              <w:t>Page(s)</w:t>
            </w:r>
          </w:p>
        </w:tc>
      </w:tr>
      <w:tr w:rsidR="001642C4" w:rsidRPr="00492BA9" w:rsidTr="00553D83">
        <w:trPr>
          <w:jc w:val="center"/>
        </w:trPr>
        <w:tc>
          <w:tcPr>
            <w:tcW w:w="18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42C4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en-GB"/>
              </w:rPr>
            </w:pPr>
          </w:p>
          <w:p w:rsidR="001642C4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en-GB"/>
              </w:rPr>
            </w:pPr>
            <w:proofErr w:type="spellStart"/>
            <w:r>
              <w:rPr>
                <w:rFonts w:ascii="Arial" w:hAnsi="Arial" w:cs="Arial"/>
                <w:sz w:val="23"/>
                <w:szCs w:val="23"/>
                <w:lang w:val="en-GB"/>
              </w:rPr>
              <w:t>Barème</w:t>
            </w:r>
            <w:proofErr w:type="spellEnd"/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en-GB"/>
              </w:rPr>
            </w:pP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1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2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3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4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5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6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7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proofErr w:type="gramEnd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8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proofErr w:type="gramStart"/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 </w:t>
            </w:r>
            <w:proofErr w:type="gramEnd"/>
            <w:r>
              <w:rPr>
                <w:rFonts w:ascii="Arial" w:hAnsi="Arial" w:cs="Arial"/>
                <w:sz w:val="23"/>
                <w:szCs w:val="23"/>
                <w:lang w:val="nl-NL"/>
              </w:rPr>
              <w:t>9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10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11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12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13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14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15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 xml:space="preserve">DR 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>16</w:t>
            </w:r>
          </w:p>
          <w:p w:rsidR="001642C4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17</w:t>
            </w:r>
          </w:p>
          <w:p w:rsidR="001642C4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18</w:t>
            </w:r>
          </w:p>
          <w:p w:rsidR="001642C4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19</w:t>
            </w:r>
          </w:p>
          <w:p w:rsidR="001642C4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  <w:lang w:val="nl-NL"/>
              </w:rPr>
              <w:t>DR</w:t>
            </w:r>
            <w:r>
              <w:rPr>
                <w:rFonts w:ascii="Arial" w:hAnsi="Arial" w:cs="Arial"/>
                <w:sz w:val="23"/>
                <w:szCs w:val="23"/>
                <w:lang w:val="nl-NL"/>
              </w:rPr>
              <w:t xml:space="preserve"> 20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</w:p>
        </w:tc>
        <w:tc>
          <w:tcPr>
            <w:tcW w:w="17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642C4" w:rsidRPr="00845ADB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</w:p>
          <w:p w:rsidR="001642C4" w:rsidRPr="00553D83" w:rsidRDefault="00553D83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553D83">
              <w:rPr>
                <w:rFonts w:ascii="Arial" w:hAnsi="Arial" w:cs="Arial"/>
                <w:sz w:val="23"/>
                <w:szCs w:val="23"/>
              </w:rPr>
              <w:t>Pages 2 et 3</w:t>
            </w:r>
          </w:p>
          <w:p w:rsidR="001642C4" w:rsidRPr="00553D83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  4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  5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  6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  7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>s 8 et 9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10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E36706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11</w:t>
            </w:r>
          </w:p>
          <w:p w:rsidR="001642C4" w:rsidRPr="00E36706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E36706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12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13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14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15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16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17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18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E36706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19</w:t>
            </w:r>
          </w:p>
          <w:p w:rsidR="001642C4" w:rsidRPr="00E36706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E36706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20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21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22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23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  <w:lang w:val="nl-NL"/>
              </w:rPr>
            </w:pPr>
            <w:r w:rsidRPr="00492BA9">
              <w:rPr>
                <w:rFonts w:ascii="Arial" w:hAnsi="Arial" w:cs="Arial"/>
                <w:sz w:val="23"/>
                <w:szCs w:val="23"/>
              </w:rPr>
              <w:t>Page</w:t>
            </w:r>
            <w:r w:rsidR="00553D83">
              <w:rPr>
                <w:rFonts w:ascii="Arial" w:hAnsi="Arial" w:cs="Arial"/>
                <w:sz w:val="23"/>
                <w:szCs w:val="23"/>
              </w:rPr>
              <w:t xml:space="preserve"> 24</w:t>
            </w:r>
          </w:p>
          <w:p w:rsidR="001642C4" w:rsidRPr="00492BA9" w:rsidRDefault="001642C4" w:rsidP="0000354A">
            <w:pPr>
              <w:spacing w:before="60" w:after="60"/>
              <w:jc w:val="center"/>
              <w:rPr>
                <w:rFonts w:ascii="Arial" w:hAnsi="Arial" w:cs="Arial"/>
                <w:sz w:val="23"/>
                <w:szCs w:val="23"/>
              </w:rPr>
            </w:pPr>
          </w:p>
        </w:tc>
      </w:tr>
    </w:tbl>
    <w:p w:rsidR="00CF752E" w:rsidRDefault="00CF752E">
      <w:pPr>
        <w:rPr>
          <w:rFonts w:ascii="Arial" w:hAnsi="Arial" w:cs="Arial"/>
          <w:bCs/>
        </w:rPr>
        <w:sectPr w:rsidR="00CF752E" w:rsidSect="00313EBD">
          <w:headerReference w:type="even" r:id="rId7"/>
          <w:footerReference w:type="even" r:id="rId8"/>
          <w:footerReference w:type="default" r:id="rId9"/>
          <w:footerReference w:type="first" r:id="rId10"/>
          <w:pgSz w:w="11906" w:h="16838" w:code="9"/>
          <w:pgMar w:top="1134" w:right="1134" w:bottom="1134" w:left="1134" w:header="709" w:footer="709" w:gutter="0"/>
          <w:pgNumType w:start="1"/>
          <w:cols w:space="708"/>
          <w:titlePg/>
          <w:docGrid w:linePitch="360"/>
        </w:sectPr>
      </w:pPr>
    </w:p>
    <w:p w:rsidR="000D249F" w:rsidRPr="00FF46EA" w:rsidRDefault="000D249F" w:rsidP="000D249F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FF46EA">
        <w:rPr>
          <w:rFonts w:ascii="Arial" w:hAnsi="Arial" w:cs="Arial"/>
          <w:b/>
          <w:bCs/>
          <w:sz w:val="28"/>
          <w:szCs w:val="28"/>
        </w:rPr>
        <w:lastRenderedPageBreak/>
        <w:t>PROPOSITION DE BAREME</w:t>
      </w:r>
    </w:p>
    <w:p w:rsidR="000D249F" w:rsidRPr="00D170A5" w:rsidRDefault="000D249F" w:rsidP="000D249F">
      <w:pPr>
        <w:jc w:val="center"/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/>
        <w:tblLook w:val="04A0"/>
      </w:tblPr>
      <w:tblGrid>
        <w:gridCol w:w="9854"/>
      </w:tblGrid>
      <w:tr w:rsidR="000D249F" w:rsidRPr="00FF46EA" w:rsidTr="0000354A">
        <w:tc>
          <w:tcPr>
            <w:tcW w:w="9854" w:type="dxa"/>
            <w:shd w:val="clear" w:color="auto" w:fill="D9D9D9"/>
          </w:tcPr>
          <w:p w:rsidR="000D249F" w:rsidRPr="00FF46EA" w:rsidRDefault="000D249F" w:rsidP="0000354A">
            <w:pPr>
              <w:spacing w:before="120" w:after="120"/>
              <w:rPr>
                <w:rFonts w:ascii="Arial" w:hAnsi="Arial" w:cs="Arial"/>
                <w:b/>
                <w:bCs/>
                <w:i/>
                <w:sz w:val="22"/>
                <w:szCs w:val="22"/>
              </w:rPr>
            </w:pPr>
            <w:r w:rsidRPr="00FF46EA">
              <w:rPr>
                <w:rFonts w:ascii="Arial" w:hAnsi="Arial" w:cs="Arial"/>
                <w:b/>
                <w:bCs/>
                <w:i/>
                <w:sz w:val="22"/>
                <w:szCs w:val="22"/>
              </w:rPr>
              <w:t xml:space="preserve">PARTIE 1 : ÉTUDE DE </w:t>
            </w:r>
            <w:smartTag w:uri="urn:schemas-microsoft-com:office:smarttags" w:element="PersonName">
              <w:smartTagPr>
                <w:attr w:name="ProductID" w:val="LA RELATION"/>
              </w:smartTagPr>
              <w:r w:rsidRPr="00FF46EA">
                <w:rPr>
                  <w:rFonts w:ascii="Arial" w:hAnsi="Arial" w:cs="Arial"/>
                  <w:b/>
                  <w:bCs/>
                  <w:i/>
                  <w:sz w:val="22"/>
                  <w:szCs w:val="22"/>
                </w:rPr>
                <w:t>LA RELATION</w:t>
              </w:r>
            </w:smartTag>
          </w:p>
          <w:p w:rsidR="000D249F" w:rsidRPr="00FF46EA" w:rsidRDefault="000D249F" w:rsidP="0000354A">
            <w:pPr>
              <w:pStyle w:val="Titre3"/>
              <w:spacing w:before="120" w:after="120"/>
              <w:rPr>
                <w:i/>
                <w:sz w:val="22"/>
                <w:szCs w:val="22"/>
              </w:rPr>
            </w:pPr>
            <w:r w:rsidRPr="00FF46EA">
              <w:rPr>
                <w:i/>
                <w:sz w:val="22"/>
                <w:szCs w:val="22"/>
              </w:rPr>
              <w:t>«PRODUIT - PROC</w:t>
            </w:r>
            <w:r w:rsidRPr="00FF46EA">
              <w:rPr>
                <w:bCs w:val="0"/>
                <w:i/>
                <w:sz w:val="22"/>
                <w:szCs w:val="22"/>
              </w:rPr>
              <w:t>É</w:t>
            </w:r>
            <w:r w:rsidRPr="00FF46EA">
              <w:rPr>
                <w:i/>
                <w:sz w:val="22"/>
                <w:szCs w:val="22"/>
              </w:rPr>
              <w:t>D</w:t>
            </w:r>
            <w:r w:rsidRPr="00FF46EA">
              <w:rPr>
                <w:bCs w:val="0"/>
                <w:i/>
                <w:sz w:val="22"/>
                <w:szCs w:val="22"/>
              </w:rPr>
              <w:t>É</w:t>
            </w:r>
            <w:r w:rsidRPr="00FF46EA">
              <w:rPr>
                <w:i/>
                <w:sz w:val="22"/>
                <w:szCs w:val="22"/>
              </w:rPr>
              <w:t xml:space="preserve"> - PROCESSUS PR</w:t>
            </w:r>
            <w:r w:rsidRPr="00FF46EA">
              <w:rPr>
                <w:bCs w:val="0"/>
                <w:i/>
                <w:sz w:val="22"/>
                <w:szCs w:val="22"/>
              </w:rPr>
              <w:t>É</w:t>
            </w:r>
            <w:r w:rsidRPr="00FF46EA">
              <w:rPr>
                <w:i/>
                <w:sz w:val="22"/>
                <w:szCs w:val="22"/>
              </w:rPr>
              <w:t>VISIONNEL»</w:t>
            </w:r>
          </w:p>
        </w:tc>
      </w:tr>
    </w:tbl>
    <w:p w:rsidR="000D249F" w:rsidRPr="00FF46EA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1 :</w:t>
      </w:r>
      <w:r w:rsidRPr="00FF46EA">
        <w:rPr>
          <w:rFonts w:ascii="Arial" w:hAnsi="Arial" w:cs="Arial"/>
          <w:b/>
          <w:sz w:val="22"/>
          <w:szCs w:val="22"/>
        </w:rPr>
        <w:tab/>
        <w:t>/ 7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1.1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1.2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1.3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1.4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1.5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1.6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2 :</w:t>
      </w:r>
      <w:r w:rsidRPr="00FF46EA">
        <w:rPr>
          <w:rFonts w:ascii="Arial" w:hAnsi="Arial" w:cs="Arial"/>
          <w:b/>
          <w:sz w:val="22"/>
          <w:szCs w:val="22"/>
        </w:rPr>
        <w:tab/>
        <w:t>/ 6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2.1 :</w:t>
      </w:r>
      <w:r w:rsidRPr="00FF46EA">
        <w:rPr>
          <w:rFonts w:ascii="Arial" w:hAnsi="Arial" w:cs="Arial"/>
          <w:sz w:val="22"/>
          <w:szCs w:val="22"/>
        </w:rPr>
        <w:tab/>
        <w:t>/2 (x3)</w:t>
      </w:r>
    </w:p>
    <w:p w:rsidR="000D249F" w:rsidRPr="00FF46EA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3 :</w:t>
      </w:r>
      <w:r w:rsidRPr="00FF46EA">
        <w:rPr>
          <w:rFonts w:ascii="Arial" w:hAnsi="Arial" w:cs="Arial"/>
          <w:b/>
          <w:sz w:val="22"/>
          <w:szCs w:val="22"/>
        </w:rPr>
        <w:tab/>
        <w:t>/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FF46EA">
        <w:rPr>
          <w:rFonts w:ascii="Arial" w:hAnsi="Arial" w:cs="Arial"/>
          <w:b/>
          <w:sz w:val="22"/>
          <w:szCs w:val="22"/>
        </w:rPr>
        <w:t>5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3.1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3.2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3.3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3.4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3.5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0D249F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4 :</w:t>
      </w:r>
      <w:r w:rsidRPr="00FF46EA">
        <w:rPr>
          <w:rFonts w:ascii="Arial" w:hAnsi="Arial" w:cs="Arial"/>
          <w:b/>
          <w:sz w:val="22"/>
          <w:szCs w:val="22"/>
        </w:rPr>
        <w:tab/>
        <w:t>/ 5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4.1 :</w:t>
      </w:r>
      <w:r w:rsidRPr="00FF46EA">
        <w:rPr>
          <w:rFonts w:ascii="Arial" w:hAnsi="Arial" w:cs="Arial"/>
          <w:sz w:val="22"/>
          <w:szCs w:val="22"/>
        </w:rPr>
        <w:tab/>
        <w:t>/4.5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4.2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5 :</w:t>
      </w:r>
      <w:r w:rsidRPr="00FF46EA">
        <w:rPr>
          <w:rFonts w:ascii="Arial" w:hAnsi="Arial" w:cs="Arial"/>
          <w:b/>
          <w:sz w:val="22"/>
          <w:szCs w:val="22"/>
        </w:rPr>
        <w:tab/>
        <w:t>/ 4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 xml:space="preserve">Question </w:t>
      </w:r>
      <w:r>
        <w:rPr>
          <w:rFonts w:ascii="Arial" w:hAnsi="Arial" w:cs="Arial"/>
          <w:sz w:val="22"/>
          <w:szCs w:val="22"/>
        </w:rPr>
        <w:t>5.1 :</w:t>
      </w:r>
      <w:r w:rsidRPr="00FF46EA">
        <w:rPr>
          <w:rFonts w:ascii="Arial" w:hAnsi="Arial" w:cs="Arial"/>
          <w:sz w:val="22"/>
          <w:szCs w:val="22"/>
        </w:rPr>
        <w:tab/>
        <w:t>/</w:t>
      </w:r>
      <w:r>
        <w:rPr>
          <w:rFonts w:ascii="Arial" w:hAnsi="Arial" w:cs="Arial"/>
          <w:sz w:val="22"/>
          <w:szCs w:val="22"/>
        </w:rPr>
        <w:t>3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5.2 :</w:t>
      </w:r>
      <w:r w:rsidRPr="00FF46EA">
        <w:rPr>
          <w:rFonts w:ascii="Arial" w:hAnsi="Arial" w:cs="Arial"/>
          <w:sz w:val="22"/>
          <w:szCs w:val="22"/>
        </w:rPr>
        <w:tab/>
        <w:t>/</w:t>
      </w:r>
      <w:r>
        <w:rPr>
          <w:rFonts w:ascii="Arial" w:hAnsi="Arial" w:cs="Arial"/>
          <w:sz w:val="22"/>
          <w:szCs w:val="22"/>
        </w:rPr>
        <w:t>1</w:t>
      </w:r>
    </w:p>
    <w:p w:rsidR="000D249F" w:rsidRPr="00FF46EA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6 :</w:t>
      </w:r>
      <w:r w:rsidRPr="00FF46EA">
        <w:rPr>
          <w:rFonts w:ascii="Arial" w:hAnsi="Arial" w:cs="Arial"/>
          <w:b/>
          <w:sz w:val="22"/>
          <w:szCs w:val="22"/>
        </w:rPr>
        <w:tab/>
        <w:t>/ 6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6.1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6.2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6.3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6.4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6.5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0D249F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9D9D9"/>
        <w:tblLook w:val="04A0"/>
      </w:tblPr>
      <w:tblGrid>
        <w:gridCol w:w="9854"/>
      </w:tblGrid>
      <w:tr w:rsidR="000D249F" w:rsidRPr="00FF46EA" w:rsidTr="0000354A">
        <w:tc>
          <w:tcPr>
            <w:tcW w:w="10061" w:type="dxa"/>
            <w:shd w:val="clear" w:color="auto" w:fill="D9D9D9"/>
          </w:tcPr>
          <w:p w:rsidR="000D249F" w:rsidRPr="00FF46EA" w:rsidRDefault="000D249F" w:rsidP="0000354A">
            <w:pPr>
              <w:spacing w:before="120" w:after="120"/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 w:rsidRPr="00FF46EA">
              <w:rPr>
                <w:rFonts w:ascii="Arial" w:hAnsi="Arial" w:cs="Arial"/>
                <w:b/>
                <w:bCs/>
                <w:i/>
                <w:sz w:val="22"/>
                <w:szCs w:val="22"/>
              </w:rPr>
              <w:t>PARTIE 2 : SPÉCIFICATION TECHNIQUE</w:t>
            </w:r>
          </w:p>
        </w:tc>
      </w:tr>
    </w:tbl>
    <w:p w:rsidR="000D249F" w:rsidRPr="000D249F" w:rsidRDefault="000D249F" w:rsidP="000D249F">
      <w:pPr>
        <w:jc w:val="both"/>
        <w:rPr>
          <w:rFonts w:ascii="Arial" w:hAnsi="Arial" w:cs="Arial"/>
          <w:b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7 :</w:t>
      </w:r>
      <w:r w:rsidRPr="00FF46EA">
        <w:rPr>
          <w:rFonts w:ascii="Arial" w:hAnsi="Arial" w:cs="Arial"/>
          <w:b/>
          <w:sz w:val="22"/>
          <w:szCs w:val="22"/>
        </w:rPr>
        <w:tab/>
        <w:t>/ 6 points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7.1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7.2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7.3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485D47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</w:p>
    <w:p w:rsidR="00485D47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  <w:sectPr w:rsidR="00485D47" w:rsidSect="006454C0">
          <w:headerReference w:type="even" r:id="rId11"/>
          <w:headerReference w:type="default" r:id="rId12"/>
          <w:footerReference w:type="even" r:id="rId13"/>
          <w:footerReference w:type="first" r:id="rId14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lastRenderedPageBreak/>
        <w:t>Problème 8 :</w:t>
      </w:r>
      <w:r w:rsidRPr="00FF46EA">
        <w:rPr>
          <w:rFonts w:ascii="Arial" w:hAnsi="Arial" w:cs="Arial"/>
          <w:b/>
          <w:sz w:val="22"/>
          <w:szCs w:val="22"/>
        </w:rPr>
        <w:tab/>
        <w:t>/ 6 points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8.1 :</w:t>
      </w:r>
      <w:r w:rsidR="000D249F"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8.2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8.3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8.4 :</w:t>
      </w:r>
      <w:r w:rsidR="000D249F"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8.5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8.6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9 :</w:t>
      </w:r>
      <w:r w:rsidRPr="00FF46EA">
        <w:rPr>
          <w:rFonts w:ascii="Arial" w:hAnsi="Arial" w:cs="Arial"/>
          <w:b/>
          <w:sz w:val="22"/>
          <w:szCs w:val="22"/>
        </w:rPr>
        <w:tab/>
        <w:t>/ 6 points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9.1 :</w:t>
      </w:r>
      <w:r w:rsidR="000D249F"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9.2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9.3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9.4 :</w:t>
      </w:r>
      <w:r w:rsidR="000D249F"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9.5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10 :</w:t>
      </w:r>
      <w:r w:rsidRPr="00FF46EA">
        <w:rPr>
          <w:rFonts w:ascii="Arial" w:hAnsi="Arial" w:cs="Arial"/>
          <w:b/>
          <w:sz w:val="22"/>
          <w:szCs w:val="22"/>
        </w:rPr>
        <w:tab/>
        <w:t>/ 8 points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10.1 :</w:t>
      </w:r>
      <w:r w:rsidR="000D249F" w:rsidRPr="00FF46EA">
        <w:rPr>
          <w:rFonts w:ascii="Arial" w:hAnsi="Arial" w:cs="Arial"/>
          <w:sz w:val="22"/>
          <w:szCs w:val="22"/>
        </w:rPr>
        <w:tab/>
        <w:t>/4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10.2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10.3 :</w:t>
      </w:r>
      <w:r w:rsidRPr="00FF46EA">
        <w:rPr>
          <w:rFonts w:ascii="Arial" w:hAnsi="Arial" w:cs="Arial"/>
          <w:sz w:val="22"/>
          <w:szCs w:val="22"/>
        </w:rPr>
        <w:tab/>
        <w:t>/2.5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10.4 :</w:t>
      </w:r>
      <w:r w:rsidR="000D249F"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11 :</w:t>
      </w:r>
      <w:r w:rsidRPr="00FF46EA">
        <w:rPr>
          <w:rFonts w:ascii="Arial" w:hAnsi="Arial" w:cs="Arial"/>
          <w:b/>
          <w:sz w:val="22"/>
          <w:szCs w:val="22"/>
        </w:rPr>
        <w:tab/>
        <w:t>/ 5 points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11.1 :</w:t>
      </w:r>
      <w:r w:rsidR="000D249F"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11.2 :</w:t>
      </w:r>
      <w:r w:rsidRPr="00FF46EA">
        <w:rPr>
          <w:rFonts w:ascii="Arial" w:hAnsi="Arial" w:cs="Arial"/>
          <w:sz w:val="22"/>
          <w:szCs w:val="22"/>
        </w:rPr>
        <w:tab/>
        <w:t>/3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11.3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12 :</w:t>
      </w:r>
      <w:r w:rsidRPr="00FF46EA">
        <w:rPr>
          <w:rFonts w:ascii="Arial" w:hAnsi="Arial" w:cs="Arial"/>
          <w:b/>
          <w:sz w:val="22"/>
          <w:szCs w:val="22"/>
        </w:rPr>
        <w:tab/>
        <w:t>/ 8 points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12.1 :</w:t>
      </w:r>
      <w:r w:rsidR="000D249F"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12.2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12.3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12.4 :</w:t>
      </w:r>
      <w:r w:rsidR="000D249F"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12.5 :</w:t>
      </w:r>
      <w:r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12.6 :</w:t>
      </w:r>
      <w:r w:rsidRPr="00FF46EA">
        <w:rPr>
          <w:rFonts w:ascii="Arial" w:hAnsi="Arial" w:cs="Arial"/>
          <w:sz w:val="22"/>
          <w:szCs w:val="22"/>
        </w:rPr>
        <w:tab/>
        <w:t>/2.5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</w:p>
    <w:p w:rsidR="000D249F" w:rsidRPr="00FF46EA" w:rsidRDefault="000D249F" w:rsidP="000D249F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938"/>
        </w:tabs>
        <w:rPr>
          <w:rFonts w:ascii="Arial" w:hAnsi="Arial" w:cs="Arial"/>
          <w:b/>
          <w:sz w:val="22"/>
          <w:szCs w:val="22"/>
        </w:rPr>
      </w:pPr>
      <w:r w:rsidRPr="00FF46EA">
        <w:rPr>
          <w:rFonts w:ascii="Arial" w:hAnsi="Arial" w:cs="Arial"/>
          <w:b/>
          <w:sz w:val="22"/>
          <w:szCs w:val="22"/>
        </w:rPr>
        <w:t>Problème 13 :</w:t>
      </w:r>
      <w:r w:rsidRPr="00FF46EA">
        <w:rPr>
          <w:rFonts w:ascii="Arial" w:hAnsi="Arial" w:cs="Arial"/>
          <w:b/>
          <w:sz w:val="22"/>
          <w:szCs w:val="22"/>
        </w:rPr>
        <w:tab/>
        <w:t>/ 8 points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13.1 :</w:t>
      </w:r>
      <w:r w:rsidR="000D249F" w:rsidRPr="00FF46EA">
        <w:rPr>
          <w:rFonts w:ascii="Arial" w:hAnsi="Arial" w:cs="Arial"/>
          <w:sz w:val="22"/>
          <w:szCs w:val="22"/>
        </w:rPr>
        <w:tab/>
        <w:t>/2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13.2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13.3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485D47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Question 13.4 :</w:t>
      </w:r>
      <w:r w:rsidR="000D249F"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13.5 :</w:t>
      </w:r>
      <w:r w:rsidRPr="00FF46EA">
        <w:rPr>
          <w:rFonts w:ascii="Arial" w:hAnsi="Arial" w:cs="Arial"/>
          <w:sz w:val="22"/>
          <w:szCs w:val="22"/>
        </w:rPr>
        <w:tab/>
        <w:t>/1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13.6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13.</w:t>
      </w:r>
      <w:r w:rsidR="00485D47">
        <w:rPr>
          <w:rFonts w:ascii="Arial" w:hAnsi="Arial" w:cs="Arial"/>
          <w:sz w:val="22"/>
          <w:szCs w:val="22"/>
        </w:rPr>
        <w:t>7 :</w:t>
      </w:r>
      <w:r w:rsidRPr="00FF46EA">
        <w:rPr>
          <w:rFonts w:ascii="Arial" w:hAnsi="Arial" w:cs="Arial"/>
          <w:sz w:val="22"/>
          <w:szCs w:val="22"/>
        </w:rPr>
        <w:tab/>
        <w:t>/1.5</w:t>
      </w:r>
    </w:p>
    <w:p w:rsidR="000D249F" w:rsidRPr="00FF46EA" w:rsidRDefault="000D249F" w:rsidP="000D249F">
      <w:pPr>
        <w:tabs>
          <w:tab w:val="left" w:pos="2268"/>
        </w:tabs>
        <w:spacing w:before="60"/>
        <w:jc w:val="both"/>
        <w:rPr>
          <w:rFonts w:ascii="Arial" w:hAnsi="Arial" w:cs="Arial"/>
          <w:sz w:val="22"/>
          <w:szCs w:val="22"/>
        </w:rPr>
      </w:pPr>
      <w:r w:rsidRPr="00FF46EA">
        <w:rPr>
          <w:rFonts w:ascii="Arial" w:hAnsi="Arial" w:cs="Arial"/>
          <w:sz w:val="22"/>
          <w:szCs w:val="22"/>
        </w:rPr>
        <w:t>Question 13.8 :</w:t>
      </w:r>
      <w:r w:rsidRPr="00FF46EA">
        <w:rPr>
          <w:rFonts w:ascii="Arial" w:hAnsi="Arial" w:cs="Arial"/>
          <w:sz w:val="22"/>
          <w:szCs w:val="22"/>
        </w:rPr>
        <w:tab/>
        <w:t>/0.5</w:t>
      </w:r>
    </w:p>
    <w:p w:rsidR="000D249F" w:rsidRPr="00FF46EA" w:rsidRDefault="000D249F" w:rsidP="006454C0">
      <w:pPr>
        <w:tabs>
          <w:tab w:val="left" w:pos="2268"/>
        </w:tabs>
        <w:jc w:val="both"/>
        <w:rPr>
          <w:rFonts w:ascii="Arial" w:hAnsi="Arial" w:cs="Arial"/>
          <w:sz w:val="22"/>
          <w:szCs w:val="22"/>
        </w:rPr>
      </w:pPr>
    </w:p>
    <w:p w:rsidR="000D249F" w:rsidRPr="00083AB4" w:rsidRDefault="000D249F" w:rsidP="006454C0">
      <w:pPr>
        <w:pBdr>
          <w:top w:val="single" w:sz="4" w:space="8" w:color="auto"/>
          <w:left w:val="single" w:sz="4" w:space="4" w:color="auto"/>
          <w:bottom w:val="single" w:sz="4" w:space="6" w:color="auto"/>
          <w:right w:val="single" w:sz="4" w:space="4" w:color="auto"/>
        </w:pBdr>
        <w:tabs>
          <w:tab w:val="left" w:pos="7938"/>
        </w:tabs>
        <w:ind w:left="5812"/>
        <w:rPr>
          <w:rFonts w:ascii="Arial" w:hAnsi="Arial" w:cs="Arial"/>
          <w:b/>
          <w:sz w:val="28"/>
          <w:szCs w:val="28"/>
        </w:rPr>
      </w:pPr>
      <w:proofErr w:type="gramStart"/>
      <w:r w:rsidRPr="00083AB4">
        <w:rPr>
          <w:rFonts w:ascii="Arial" w:hAnsi="Arial" w:cs="Arial"/>
          <w:b/>
          <w:sz w:val="28"/>
          <w:szCs w:val="28"/>
        </w:rPr>
        <w:t>T</w:t>
      </w:r>
      <w:r>
        <w:rPr>
          <w:rFonts w:ascii="Arial" w:hAnsi="Arial" w:cs="Arial"/>
          <w:b/>
          <w:sz w:val="28"/>
          <w:szCs w:val="28"/>
        </w:rPr>
        <w:t xml:space="preserve">otal </w:t>
      </w:r>
      <w:r w:rsidRPr="00083AB4">
        <w:rPr>
          <w:rFonts w:ascii="Arial" w:hAnsi="Arial" w:cs="Arial"/>
          <w:b/>
          <w:sz w:val="28"/>
          <w:szCs w:val="28"/>
        </w:rPr>
        <w:t> :</w:t>
      </w:r>
      <w:proofErr w:type="gramEnd"/>
      <w:r w:rsidRPr="00083AB4">
        <w:rPr>
          <w:rFonts w:ascii="Arial" w:hAnsi="Arial" w:cs="Arial"/>
          <w:b/>
          <w:sz w:val="28"/>
          <w:szCs w:val="28"/>
        </w:rPr>
        <w:tab/>
        <w:t>/ 80 points</w:t>
      </w:r>
    </w:p>
    <w:p w:rsidR="00485D47" w:rsidRDefault="00485D47" w:rsidP="006454C0">
      <w:pPr>
        <w:rPr>
          <w:rFonts w:ascii="Arial" w:hAnsi="Arial" w:cs="Arial"/>
          <w:bCs/>
        </w:rPr>
        <w:sectPr w:rsidR="00485D47" w:rsidSect="006454C0">
          <w:footerReference w:type="first" r:id="rId15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6454C0" w:rsidRPr="00D170A5" w:rsidRDefault="006454C0" w:rsidP="006454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 xml:space="preserve">éponse </w:t>
      </w:r>
      <w:r w:rsidRPr="00D170A5">
        <w:rPr>
          <w:rFonts w:ascii="Arial" w:hAnsi="Arial" w:cs="Arial"/>
          <w:b/>
          <w:i/>
        </w:rPr>
        <w:t>DR1</w:t>
      </w:r>
    </w:p>
    <w:p w:rsidR="006454C0" w:rsidRPr="00D170A5" w:rsidRDefault="006454C0" w:rsidP="006454C0">
      <w:pPr>
        <w:jc w:val="both"/>
        <w:rPr>
          <w:rFonts w:ascii="Arial" w:hAnsi="Arial" w:cs="Arial"/>
          <w:b/>
        </w:rPr>
      </w:pPr>
    </w:p>
    <w:p w:rsidR="006454C0" w:rsidRPr="00D170A5" w:rsidRDefault="006454C0" w:rsidP="006454C0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1.1 :</w:t>
      </w:r>
    </w:p>
    <w:p w:rsidR="006454C0" w:rsidRPr="00D170A5" w:rsidRDefault="006454C0" w:rsidP="006454C0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59"/>
        <w:gridCol w:w="3827"/>
        <w:gridCol w:w="3929"/>
      </w:tblGrid>
      <w:tr w:rsidR="006454C0" w:rsidRPr="00D170A5" w:rsidTr="0000354A">
        <w:tc>
          <w:tcPr>
            <w:tcW w:w="1559" w:type="dxa"/>
          </w:tcPr>
          <w:p w:rsidR="006454C0" w:rsidRPr="00D170A5" w:rsidRDefault="006454C0" w:rsidP="0000354A">
            <w:pPr>
              <w:spacing w:before="60" w:after="6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Fonctions techniques</w:t>
            </w:r>
          </w:p>
        </w:tc>
        <w:tc>
          <w:tcPr>
            <w:tcW w:w="3827" w:type="dxa"/>
          </w:tcPr>
          <w:p w:rsidR="006454C0" w:rsidRPr="00D170A5" w:rsidRDefault="006454C0" w:rsidP="0000354A">
            <w:pPr>
              <w:spacing w:before="24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Pièces - Repère</w:t>
            </w:r>
          </w:p>
        </w:tc>
        <w:tc>
          <w:tcPr>
            <w:tcW w:w="3929" w:type="dxa"/>
            <w:tcBorders>
              <w:bottom w:val="single" w:sz="4" w:space="0" w:color="auto"/>
            </w:tcBorders>
          </w:tcPr>
          <w:p w:rsidR="006454C0" w:rsidRPr="00D170A5" w:rsidRDefault="006454C0" w:rsidP="0000354A">
            <w:pPr>
              <w:spacing w:before="24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Sous-ensembles - Repère</w:t>
            </w:r>
          </w:p>
        </w:tc>
      </w:tr>
      <w:tr w:rsidR="006454C0" w:rsidRPr="00D170A5" w:rsidTr="0000354A">
        <w:tc>
          <w:tcPr>
            <w:tcW w:w="1559" w:type="dxa"/>
          </w:tcPr>
          <w:p w:rsidR="006454C0" w:rsidRPr="00D170A5" w:rsidRDefault="006454C0" w:rsidP="0000354A">
            <w:pPr>
              <w:spacing w:before="360" w:after="360"/>
              <w:jc w:val="center"/>
              <w:rPr>
                <w:rFonts w:ascii="Arial" w:hAnsi="Arial" w:cs="Arial"/>
                <w:b/>
              </w:rPr>
            </w:pPr>
            <w:r w:rsidRPr="00D170A5">
              <w:rPr>
                <w:rFonts w:ascii="Arial" w:hAnsi="Arial" w:cs="Arial"/>
                <w:b/>
              </w:rPr>
              <w:t>FT1</w:t>
            </w:r>
          </w:p>
        </w:tc>
        <w:tc>
          <w:tcPr>
            <w:tcW w:w="3827" w:type="dxa"/>
          </w:tcPr>
          <w:p w:rsidR="006454C0" w:rsidRPr="00D170A5" w:rsidRDefault="006454C0" w:rsidP="0000354A">
            <w:pPr>
              <w:spacing w:before="360" w:after="360"/>
              <w:jc w:val="center"/>
              <w:rPr>
                <w:rFonts w:ascii="Arial" w:hAnsi="Arial" w:cs="Arial"/>
              </w:rPr>
            </w:pPr>
            <w:proofErr w:type="spellStart"/>
            <w:r w:rsidRPr="00D170A5">
              <w:rPr>
                <w:rFonts w:ascii="Arial" w:hAnsi="Arial" w:cs="Arial"/>
              </w:rPr>
              <w:t>Tranquiliseur</w:t>
            </w:r>
            <w:proofErr w:type="spellEnd"/>
            <w:r w:rsidRPr="00D170A5">
              <w:rPr>
                <w:rFonts w:ascii="Arial" w:hAnsi="Arial" w:cs="Arial"/>
              </w:rPr>
              <w:t xml:space="preserve"> d’écoulement</w:t>
            </w:r>
          </w:p>
        </w:tc>
        <w:tc>
          <w:tcPr>
            <w:tcW w:w="3929" w:type="dxa"/>
            <w:tcBorders>
              <w:tr2bl w:val="single" w:sz="4" w:space="0" w:color="auto"/>
            </w:tcBorders>
          </w:tcPr>
          <w:p w:rsidR="006454C0" w:rsidRPr="00D170A5" w:rsidRDefault="006454C0" w:rsidP="0000354A">
            <w:pPr>
              <w:spacing w:before="360" w:after="360"/>
              <w:jc w:val="center"/>
              <w:rPr>
                <w:rFonts w:ascii="Arial" w:hAnsi="Arial" w:cs="Arial"/>
              </w:rPr>
            </w:pPr>
          </w:p>
        </w:tc>
      </w:tr>
      <w:tr w:rsidR="006454C0" w:rsidRPr="00D170A5" w:rsidTr="0000354A">
        <w:tc>
          <w:tcPr>
            <w:tcW w:w="1559" w:type="dxa"/>
          </w:tcPr>
          <w:p w:rsidR="006454C0" w:rsidRPr="00E107F7" w:rsidRDefault="006454C0" w:rsidP="0000354A">
            <w:pPr>
              <w:spacing w:before="600" w:after="600"/>
              <w:jc w:val="center"/>
              <w:rPr>
                <w:rFonts w:ascii="Arial" w:hAnsi="Arial" w:cs="Arial"/>
                <w:b/>
                <w:i/>
              </w:rPr>
            </w:pPr>
            <w:r w:rsidRPr="00E107F7">
              <w:rPr>
                <w:rFonts w:ascii="Arial" w:hAnsi="Arial" w:cs="Arial"/>
                <w:b/>
                <w:i/>
              </w:rPr>
              <w:t>FT2</w:t>
            </w:r>
          </w:p>
        </w:tc>
        <w:tc>
          <w:tcPr>
            <w:tcW w:w="3827" w:type="dxa"/>
          </w:tcPr>
          <w:p w:rsidR="006454C0" w:rsidRPr="0083520F" w:rsidRDefault="006454C0" w:rsidP="0000354A">
            <w:pPr>
              <w:spacing w:before="600" w:after="600"/>
              <w:jc w:val="center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(1x) Hélice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–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41</w:t>
            </w:r>
          </w:p>
        </w:tc>
        <w:tc>
          <w:tcPr>
            <w:tcW w:w="3929" w:type="dxa"/>
          </w:tcPr>
          <w:p w:rsidR="006454C0" w:rsidRPr="0083520F" w:rsidRDefault="006454C0" w:rsidP="0000354A">
            <w:pPr>
              <w:spacing w:before="600" w:after="600"/>
              <w:jc w:val="center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Hélice assemblé</w:t>
            </w:r>
            <w:r>
              <w:rPr>
                <w:rFonts w:ascii="Arial" w:hAnsi="Arial" w:cs="Arial"/>
                <w:b/>
                <w:i/>
              </w:rPr>
              <w:t>e</w:t>
            </w:r>
            <w:r w:rsidRPr="0083520F">
              <w:rPr>
                <w:rFonts w:ascii="Arial" w:hAnsi="Arial" w:cs="Arial"/>
                <w:b/>
                <w:i/>
              </w:rPr>
              <w:t xml:space="preserve"> – SE40</w:t>
            </w:r>
          </w:p>
        </w:tc>
      </w:tr>
      <w:tr w:rsidR="006454C0" w:rsidRPr="00D170A5" w:rsidTr="0000354A">
        <w:tc>
          <w:tcPr>
            <w:tcW w:w="1559" w:type="dxa"/>
          </w:tcPr>
          <w:p w:rsidR="006454C0" w:rsidRPr="00E107F7" w:rsidRDefault="006454C0" w:rsidP="0000354A">
            <w:pPr>
              <w:spacing w:before="600" w:after="600"/>
              <w:jc w:val="center"/>
              <w:rPr>
                <w:rFonts w:ascii="Arial" w:hAnsi="Arial" w:cs="Arial"/>
                <w:b/>
                <w:i/>
              </w:rPr>
            </w:pPr>
            <w:r w:rsidRPr="00E107F7">
              <w:rPr>
                <w:rFonts w:ascii="Arial" w:hAnsi="Arial" w:cs="Arial"/>
                <w:b/>
                <w:i/>
              </w:rPr>
              <w:t>FT3</w:t>
            </w:r>
          </w:p>
        </w:tc>
        <w:tc>
          <w:tcPr>
            <w:tcW w:w="3827" w:type="dxa"/>
          </w:tcPr>
          <w:p w:rsidR="006454C0" w:rsidRPr="0083520F" w:rsidRDefault="006454C0" w:rsidP="0000354A">
            <w:pPr>
              <w:spacing w:before="300" w:after="300"/>
              <w:jc w:val="center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2</w:t>
            </w:r>
            <w:r w:rsidRPr="0083520F">
              <w:rPr>
                <w:rFonts w:ascii="Arial" w:hAnsi="Arial" w:cs="Arial"/>
                <w:b/>
                <w:i/>
              </w:rPr>
              <w:t>x) Coussinet –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33</w:t>
            </w:r>
            <w:r>
              <w:rPr>
                <w:rFonts w:ascii="Arial" w:hAnsi="Arial" w:cs="Arial"/>
                <w:b/>
                <w:i/>
              </w:rPr>
              <w:br/>
            </w: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2</w:t>
            </w:r>
            <w:r w:rsidRPr="0083520F">
              <w:rPr>
                <w:rFonts w:ascii="Arial" w:hAnsi="Arial" w:cs="Arial"/>
                <w:b/>
                <w:i/>
              </w:rPr>
              <w:t xml:space="preserve">x) </w:t>
            </w:r>
            <w:r>
              <w:rPr>
                <w:rFonts w:ascii="Arial" w:hAnsi="Arial" w:cs="Arial"/>
                <w:b/>
                <w:i/>
              </w:rPr>
              <w:t>Butée</w:t>
            </w:r>
            <w:r w:rsidRPr="0083520F">
              <w:rPr>
                <w:rFonts w:ascii="Arial" w:hAnsi="Arial" w:cs="Arial"/>
                <w:b/>
                <w:i/>
              </w:rPr>
              <w:t xml:space="preserve"> –</w:t>
            </w:r>
            <w:r>
              <w:rPr>
                <w:rFonts w:ascii="Arial" w:hAnsi="Arial" w:cs="Arial"/>
                <w:b/>
                <w:i/>
              </w:rPr>
              <w:t xml:space="preserve"> 34</w:t>
            </w:r>
            <w:r>
              <w:rPr>
                <w:rFonts w:ascii="Arial" w:hAnsi="Arial" w:cs="Arial"/>
                <w:b/>
                <w:i/>
              </w:rPr>
              <w:br/>
            </w: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2</w:t>
            </w:r>
            <w:r w:rsidRPr="0083520F">
              <w:rPr>
                <w:rFonts w:ascii="Arial" w:hAnsi="Arial" w:cs="Arial"/>
                <w:b/>
                <w:i/>
              </w:rPr>
              <w:t>x) Axe de pivot –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44</w:t>
            </w:r>
          </w:p>
        </w:tc>
        <w:tc>
          <w:tcPr>
            <w:tcW w:w="3929" w:type="dxa"/>
          </w:tcPr>
          <w:p w:rsidR="006454C0" w:rsidRDefault="006454C0" w:rsidP="0000354A">
            <w:pPr>
              <w:spacing w:before="300" w:after="300"/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Support palier</w:t>
            </w:r>
            <w:r w:rsidRPr="0083520F">
              <w:rPr>
                <w:rFonts w:ascii="Arial" w:hAnsi="Arial" w:cs="Arial"/>
                <w:b/>
                <w:i/>
              </w:rPr>
              <w:t xml:space="preserve"> assemblé</w:t>
            </w:r>
            <w:r>
              <w:rPr>
                <w:rFonts w:ascii="Arial" w:hAnsi="Arial" w:cs="Arial"/>
                <w:b/>
                <w:i/>
              </w:rPr>
              <w:t xml:space="preserve"> – </w:t>
            </w:r>
            <w:r w:rsidRPr="0083520F">
              <w:rPr>
                <w:rFonts w:ascii="Arial" w:hAnsi="Arial" w:cs="Arial"/>
                <w:b/>
                <w:i/>
              </w:rPr>
              <w:t>SE</w:t>
            </w:r>
            <w:r>
              <w:rPr>
                <w:rFonts w:ascii="Arial" w:hAnsi="Arial" w:cs="Arial"/>
                <w:b/>
                <w:i/>
              </w:rPr>
              <w:t>30</w:t>
            </w:r>
          </w:p>
          <w:p w:rsidR="006454C0" w:rsidRPr="0083520F" w:rsidRDefault="006454C0" w:rsidP="0000354A">
            <w:pPr>
              <w:spacing w:before="300" w:after="300"/>
              <w:jc w:val="center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Hélice assemblé</w:t>
            </w:r>
            <w:r>
              <w:rPr>
                <w:rFonts w:ascii="Arial" w:hAnsi="Arial" w:cs="Arial"/>
                <w:b/>
                <w:i/>
              </w:rPr>
              <w:t xml:space="preserve">e - </w:t>
            </w:r>
            <w:r w:rsidRPr="0083520F">
              <w:rPr>
                <w:rFonts w:ascii="Arial" w:hAnsi="Arial" w:cs="Arial"/>
                <w:b/>
                <w:i/>
              </w:rPr>
              <w:t>SE40</w:t>
            </w:r>
          </w:p>
        </w:tc>
      </w:tr>
      <w:tr w:rsidR="006454C0" w:rsidRPr="00D170A5" w:rsidTr="0000354A">
        <w:tc>
          <w:tcPr>
            <w:tcW w:w="1559" w:type="dxa"/>
          </w:tcPr>
          <w:p w:rsidR="006454C0" w:rsidRPr="00E107F7" w:rsidRDefault="006454C0" w:rsidP="0000354A">
            <w:pPr>
              <w:spacing w:before="600" w:after="600"/>
              <w:jc w:val="center"/>
              <w:rPr>
                <w:rFonts w:ascii="Arial" w:hAnsi="Arial" w:cs="Arial"/>
                <w:b/>
                <w:i/>
              </w:rPr>
            </w:pPr>
            <w:r w:rsidRPr="00E107F7">
              <w:rPr>
                <w:rFonts w:ascii="Arial" w:hAnsi="Arial" w:cs="Arial"/>
                <w:b/>
                <w:i/>
              </w:rPr>
              <w:t>FT4</w:t>
            </w:r>
          </w:p>
        </w:tc>
        <w:tc>
          <w:tcPr>
            <w:tcW w:w="3827" w:type="dxa"/>
          </w:tcPr>
          <w:p w:rsidR="006454C0" w:rsidRPr="0083520F" w:rsidRDefault="006454C0" w:rsidP="0000354A">
            <w:pPr>
              <w:spacing w:before="300" w:after="300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2</w:t>
            </w:r>
            <w:r w:rsidRPr="0083520F">
              <w:rPr>
                <w:rFonts w:ascii="Arial" w:hAnsi="Arial" w:cs="Arial"/>
                <w:b/>
                <w:i/>
              </w:rPr>
              <w:t>x) Capteur à effet hall –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24</w:t>
            </w:r>
          </w:p>
          <w:p w:rsidR="006454C0" w:rsidRPr="0083520F" w:rsidRDefault="006454C0" w:rsidP="0000354A">
            <w:pPr>
              <w:spacing w:before="300" w:after="300"/>
              <w:jc w:val="center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10</w:t>
            </w:r>
            <w:r w:rsidRPr="0083520F">
              <w:rPr>
                <w:rFonts w:ascii="Arial" w:hAnsi="Arial" w:cs="Arial"/>
                <w:b/>
                <w:i/>
              </w:rPr>
              <w:t xml:space="preserve">x) </w:t>
            </w:r>
            <w:r>
              <w:rPr>
                <w:rFonts w:ascii="Arial" w:hAnsi="Arial" w:cs="Arial"/>
                <w:b/>
                <w:i/>
              </w:rPr>
              <w:t xml:space="preserve">Aimant </w:t>
            </w:r>
            <w:r w:rsidRPr="0083520F">
              <w:rPr>
                <w:rFonts w:ascii="Arial" w:hAnsi="Arial" w:cs="Arial"/>
                <w:b/>
                <w:i/>
              </w:rPr>
              <w:t>–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42</w:t>
            </w:r>
          </w:p>
        </w:tc>
        <w:tc>
          <w:tcPr>
            <w:tcW w:w="3929" w:type="dxa"/>
            <w:tcBorders>
              <w:bottom w:val="single" w:sz="4" w:space="0" w:color="auto"/>
            </w:tcBorders>
          </w:tcPr>
          <w:p w:rsidR="006454C0" w:rsidRDefault="006454C0" w:rsidP="0000354A">
            <w:pPr>
              <w:spacing w:before="300" w:after="300"/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Puits capteur</w:t>
            </w:r>
            <w:r w:rsidRPr="0083520F">
              <w:rPr>
                <w:rFonts w:ascii="Arial" w:hAnsi="Arial" w:cs="Arial"/>
                <w:b/>
                <w:i/>
              </w:rPr>
              <w:t xml:space="preserve"> assemblé</w:t>
            </w:r>
            <w:r>
              <w:rPr>
                <w:rFonts w:ascii="Arial" w:hAnsi="Arial" w:cs="Arial"/>
                <w:b/>
                <w:i/>
              </w:rPr>
              <w:t xml:space="preserve"> - </w:t>
            </w:r>
            <w:r w:rsidRPr="0083520F">
              <w:rPr>
                <w:rFonts w:ascii="Arial" w:hAnsi="Arial" w:cs="Arial"/>
                <w:b/>
                <w:i/>
              </w:rPr>
              <w:t>SE</w:t>
            </w:r>
            <w:r>
              <w:rPr>
                <w:rFonts w:ascii="Arial" w:hAnsi="Arial" w:cs="Arial"/>
                <w:b/>
                <w:i/>
              </w:rPr>
              <w:t>20</w:t>
            </w:r>
          </w:p>
          <w:p w:rsidR="006454C0" w:rsidRPr="0083520F" w:rsidRDefault="006454C0" w:rsidP="0000354A">
            <w:pPr>
              <w:spacing w:before="300" w:after="300"/>
              <w:jc w:val="center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Hélice assemblé</w:t>
            </w:r>
            <w:r>
              <w:rPr>
                <w:rFonts w:ascii="Arial" w:hAnsi="Arial" w:cs="Arial"/>
                <w:b/>
                <w:i/>
              </w:rPr>
              <w:t xml:space="preserve">e - </w:t>
            </w:r>
            <w:r w:rsidRPr="0083520F">
              <w:rPr>
                <w:rFonts w:ascii="Arial" w:hAnsi="Arial" w:cs="Arial"/>
                <w:b/>
                <w:i/>
              </w:rPr>
              <w:t>SE40</w:t>
            </w:r>
          </w:p>
        </w:tc>
      </w:tr>
      <w:tr w:rsidR="006454C0" w:rsidRPr="00D170A5" w:rsidTr="0000354A">
        <w:tc>
          <w:tcPr>
            <w:tcW w:w="1559" w:type="dxa"/>
          </w:tcPr>
          <w:p w:rsidR="006454C0" w:rsidRPr="00D170A5" w:rsidRDefault="006454C0" w:rsidP="0000354A">
            <w:pPr>
              <w:spacing w:before="360" w:after="360"/>
              <w:jc w:val="center"/>
              <w:rPr>
                <w:rFonts w:ascii="Arial" w:hAnsi="Arial" w:cs="Arial"/>
                <w:b/>
              </w:rPr>
            </w:pPr>
            <w:r w:rsidRPr="00D170A5">
              <w:rPr>
                <w:rFonts w:ascii="Arial" w:hAnsi="Arial" w:cs="Arial"/>
                <w:b/>
              </w:rPr>
              <w:t>FT10</w:t>
            </w:r>
          </w:p>
        </w:tc>
        <w:tc>
          <w:tcPr>
            <w:tcW w:w="3827" w:type="dxa"/>
          </w:tcPr>
          <w:p w:rsidR="006454C0" w:rsidRPr="00D170A5" w:rsidRDefault="006454C0" w:rsidP="0000354A">
            <w:pPr>
              <w:spacing w:before="360" w:after="36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Corps – Repère 11</w:t>
            </w:r>
          </w:p>
        </w:tc>
        <w:tc>
          <w:tcPr>
            <w:tcW w:w="3929" w:type="dxa"/>
            <w:tcBorders>
              <w:tr2bl w:val="single" w:sz="4" w:space="0" w:color="auto"/>
            </w:tcBorders>
          </w:tcPr>
          <w:p w:rsidR="006454C0" w:rsidRPr="00D170A5" w:rsidRDefault="006454C0" w:rsidP="0000354A">
            <w:pPr>
              <w:spacing w:before="360" w:after="360"/>
              <w:jc w:val="center"/>
              <w:rPr>
                <w:rFonts w:ascii="Arial" w:hAnsi="Arial" w:cs="Arial"/>
              </w:rPr>
            </w:pPr>
          </w:p>
        </w:tc>
      </w:tr>
    </w:tbl>
    <w:p w:rsidR="006454C0" w:rsidRPr="005410C0" w:rsidRDefault="006454C0" w:rsidP="006454C0">
      <w:pPr>
        <w:ind w:left="426"/>
        <w:jc w:val="both"/>
        <w:rPr>
          <w:rFonts w:ascii="Arial" w:hAnsi="Arial" w:cs="Arial"/>
          <w:i/>
        </w:rPr>
      </w:pPr>
      <w:r w:rsidRPr="005410C0">
        <w:rPr>
          <w:rFonts w:ascii="Arial" w:hAnsi="Arial" w:cs="Arial"/>
          <w:i/>
        </w:rPr>
        <w:t xml:space="preserve">Remarque : </w:t>
      </w:r>
      <w:r>
        <w:rPr>
          <w:rFonts w:ascii="Arial" w:hAnsi="Arial" w:cs="Arial"/>
          <w:i/>
        </w:rPr>
        <w:t>l</w:t>
      </w:r>
      <w:r w:rsidRPr="005410C0">
        <w:rPr>
          <w:rFonts w:ascii="Arial" w:hAnsi="Arial" w:cs="Arial"/>
          <w:i/>
        </w:rPr>
        <w:t>es listes de pièces peuvent être plus complètes pour certaines fonctions.</w:t>
      </w:r>
    </w:p>
    <w:p w:rsidR="006454C0" w:rsidRDefault="006454C0" w:rsidP="006454C0">
      <w:pPr>
        <w:jc w:val="both"/>
        <w:rPr>
          <w:rFonts w:ascii="Arial" w:hAnsi="Arial" w:cs="Arial"/>
          <w:i/>
        </w:rPr>
      </w:pPr>
    </w:p>
    <w:p w:rsidR="006454C0" w:rsidRPr="005410C0" w:rsidRDefault="006454C0" w:rsidP="006454C0">
      <w:pPr>
        <w:jc w:val="both"/>
        <w:rPr>
          <w:rFonts w:ascii="Arial" w:hAnsi="Arial" w:cs="Arial"/>
          <w:i/>
        </w:rPr>
      </w:pPr>
    </w:p>
    <w:p w:rsidR="006454C0" w:rsidRPr="00D170A5" w:rsidRDefault="006454C0" w:rsidP="006454C0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1.2 :</w:t>
      </w:r>
    </w:p>
    <w:p w:rsidR="006454C0" w:rsidRPr="00D170A5" w:rsidRDefault="006454C0" w:rsidP="006454C0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6454C0" w:rsidRPr="00D170A5" w:rsidTr="0000354A">
        <w:tc>
          <w:tcPr>
            <w:tcW w:w="9320" w:type="dxa"/>
          </w:tcPr>
          <w:p w:rsidR="006454C0" w:rsidRDefault="006454C0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Coussinet 33</w:t>
            </w:r>
            <w:r>
              <w:rPr>
                <w:rFonts w:ascii="Arial" w:hAnsi="Arial" w:cs="Arial"/>
                <w:b/>
                <w:i/>
              </w:rPr>
              <w:t xml:space="preserve"> et a</w:t>
            </w:r>
            <w:r w:rsidRPr="0083520F">
              <w:rPr>
                <w:rFonts w:ascii="Arial" w:hAnsi="Arial" w:cs="Arial"/>
                <w:b/>
                <w:i/>
              </w:rPr>
              <w:t>xe de pivot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83520F">
              <w:rPr>
                <w:rFonts w:ascii="Arial" w:hAnsi="Arial" w:cs="Arial"/>
                <w:b/>
                <w:i/>
              </w:rPr>
              <w:t>44</w:t>
            </w:r>
            <w:r>
              <w:rPr>
                <w:rFonts w:ascii="Arial" w:hAnsi="Arial" w:cs="Arial"/>
                <w:b/>
                <w:i/>
              </w:rPr>
              <w:t> : carbure de tungstène</w:t>
            </w:r>
          </w:p>
          <w:p w:rsidR="006454C0" w:rsidRPr="00E107F7" w:rsidRDefault="006454C0" w:rsidP="0000354A">
            <w:pPr>
              <w:numPr>
                <w:ilvl w:val="0"/>
                <w:numId w:val="25"/>
              </w:numPr>
              <w:spacing w:before="12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i/>
              </w:rPr>
              <w:t>Matériau de dureté élevée</w:t>
            </w:r>
            <w:r w:rsidR="00AB0F94">
              <w:rPr>
                <w:rFonts w:ascii="Arial" w:hAnsi="Arial" w:cs="Arial"/>
                <w:b/>
                <w:i/>
              </w:rPr>
              <w:t>.</w:t>
            </w:r>
          </w:p>
          <w:p w:rsidR="006454C0" w:rsidRPr="00D170A5" w:rsidRDefault="006454C0" w:rsidP="0000354A">
            <w:pPr>
              <w:numPr>
                <w:ilvl w:val="0"/>
                <w:numId w:val="25"/>
              </w:numPr>
              <w:spacing w:before="120" w:after="120"/>
              <w:rPr>
                <w:rFonts w:ascii="Arial" w:hAnsi="Arial" w:cs="Arial"/>
              </w:rPr>
            </w:pPr>
            <w:r w:rsidRPr="00E107F7">
              <w:rPr>
                <w:rFonts w:ascii="Arial" w:hAnsi="Arial" w:cs="Arial"/>
                <w:b/>
                <w:i/>
              </w:rPr>
              <w:t>Résistance à l’usure de la liaison pivot</w:t>
            </w:r>
            <w:r w:rsidR="00AB0F94">
              <w:rPr>
                <w:rFonts w:ascii="Arial" w:hAnsi="Arial" w:cs="Arial"/>
                <w:b/>
                <w:i/>
              </w:rPr>
              <w:t>.</w:t>
            </w:r>
          </w:p>
        </w:tc>
      </w:tr>
    </w:tbl>
    <w:p w:rsidR="006454C0" w:rsidRPr="00D170A5" w:rsidRDefault="006454C0" w:rsidP="006454C0">
      <w:pPr>
        <w:jc w:val="both"/>
        <w:rPr>
          <w:rFonts w:ascii="Arial" w:hAnsi="Arial" w:cs="Arial"/>
        </w:rPr>
      </w:pPr>
    </w:p>
    <w:p w:rsidR="006454C0" w:rsidRPr="006454C0" w:rsidRDefault="006454C0" w:rsidP="006454C0">
      <w:pPr>
        <w:jc w:val="both"/>
        <w:rPr>
          <w:rFonts w:ascii="Arial" w:hAnsi="Arial" w:cs="Arial"/>
          <w:i/>
        </w:rPr>
      </w:pPr>
    </w:p>
    <w:p w:rsidR="006454C0" w:rsidRPr="00D170A5" w:rsidRDefault="006454C0" w:rsidP="006454C0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1.3 :</w:t>
      </w:r>
    </w:p>
    <w:p w:rsidR="006454C0" w:rsidRPr="00D170A5" w:rsidRDefault="006454C0" w:rsidP="006454C0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6454C0" w:rsidRPr="00D170A5" w:rsidTr="0000354A">
        <w:tc>
          <w:tcPr>
            <w:tcW w:w="9320" w:type="dxa"/>
          </w:tcPr>
          <w:p w:rsidR="006454C0" w:rsidRPr="00C07B7E" w:rsidRDefault="006454C0" w:rsidP="0000354A">
            <w:pPr>
              <w:pStyle w:val="Titre4"/>
              <w:spacing w:before="120" w:after="120"/>
              <w:jc w:val="both"/>
              <w:rPr>
                <w:i/>
              </w:rPr>
            </w:pPr>
            <w:r w:rsidRPr="00C07B7E">
              <w:rPr>
                <w:i/>
              </w:rPr>
              <w:t>L’alésage Ø3H7 des coussinets 33 et de l’arbre Ø3g6 des axes de pivots 44 :</w:t>
            </w:r>
          </w:p>
          <w:p w:rsidR="006454C0" w:rsidRPr="00C07B7E" w:rsidRDefault="006454C0" w:rsidP="0000354A">
            <w:pPr>
              <w:numPr>
                <w:ilvl w:val="0"/>
                <w:numId w:val="25"/>
              </w:numPr>
              <w:spacing w:before="120" w:after="120"/>
              <w:rPr>
                <w:rFonts w:ascii="Arial" w:hAnsi="Arial" w:cs="Arial"/>
                <w:b/>
              </w:rPr>
            </w:pPr>
            <w:r w:rsidRPr="00C07B7E">
              <w:rPr>
                <w:rFonts w:ascii="Arial" w:hAnsi="Arial" w:cs="Arial"/>
                <w:b/>
                <w:i/>
              </w:rPr>
              <w:t>Etat de surface : Ra 0,05</w:t>
            </w:r>
            <w:r>
              <w:rPr>
                <w:rFonts w:ascii="Arial" w:hAnsi="Arial" w:cs="Arial"/>
                <w:b/>
                <w:i/>
              </w:rPr>
              <w:t xml:space="preserve"> (très bon état de surface)</w:t>
            </w:r>
            <w:r w:rsidR="00AB0F94">
              <w:rPr>
                <w:rFonts w:ascii="Arial" w:hAnsi="Arial" w:cs="Arial"/>
                <w:b/>
                <w:i/>
              </w:rPr>
              <w:t>.</w:t>
            </w:r>
          </w:p>
          <w:p w:rsidR="006454C0" w:rsidRPr="00D170A5" w:rsidRDefault="006454C0" w:rsidP="0000354A">
            <w:pPr>
              <w:numPr>
                <w:ilvl w:val="0"/>
                <w:numId w:val="25"/>
              </w:numPr>
              <w:spacing w:before="120" w:after="120"/>
              <w:jc w:val="both"/>
              <w:rPr>
                <w:rFonts w:ascii="Arial" w:hAnsi="Arial" w:cs="Arial"/>
              </w:rPr>
            </w:pPr>
            <w:r w:rsidRPr="00C07B7E">
              <w:rPr>
                <w:rFonts w:ascii="Arial" w:hAnsi="Arial" w:cs="Arial"/>
                <w:b/>
                <w:i/>
              </w:rPr>
              <w:t>Limiter le frottement</w:t>
            </w:r>
            <w:r>
              <w:rPr>
                <w:rFonts w:ascii="Arial" w:hAnsi="Arial" w:cs="Arial"/>
                <w:b/>
                <w:i/>
              </w:rPr>
              <w:t xml:space="preserve"> dans</w:t>
            </w:r>
            <w:r w:rsidRPr="00C07B7E">
              <w:rPr>
                <w:rFonts w:ascii="Arial" w:hAnsi="Arial" w:cs="Arial"/>
                <w:b/>
                <w:i/>
              </w:rPr>
              <w:t xml:space="preserve"> la liaison pivot</w:t>
            </w:r>
            <w:r w:rsidR="00AB0F94">
              <w:rPr>
                <w:rFonts w:ascii="Arial" w:hAnsi="Arial" w:cs="Arial"/>
                <w:b/>
                <w:i/>
              </w:rPr>
              <w:t>.</w:t>
            </w:r>
          </w:p>
        </w:tc>
      </w:tr>
    </w:tbl>
    <w:p w:rsidR="006454C0" w:rsidRPr="00D170A5" w:rsidRDefault="006454C0" w:rsidP="006454C0">
      <w:pPr>
        <w:jc w:val="both"/>
        <w:rPr>
          <w:rFonts w:ascii="Arial" w:hAnsi="Arial" w:cs="Arial"/>
        </w:rPr>
      </w:pPr>
    </w:p>
    <w:p w:rsidR="006454C0" w:rsidRDefault="006454C0" w:rsidP="006454C0">
      <w:pPr>
        <w:rPr>
          <w:rFonts w:ascii="Arial" w:hAnsi="Arial" w:cs="Arial"/>
          <w:bCs/>
        </w:rPr>
        <w:sectPr w:rsidR="006454C0" w:rsidSect="006454C0">
          <w:footerReference w:type="first" r:id="rId16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6454C0" w:rsidRPr="00D170A5" w:rsidRDefault="006454C0" w:rsidP="006454C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 xml:space="preserve">éponse </w:t>
      </w:r>
      <w:r w:rsidRPr="00D170A5">
        <w:rPr>
          <w:rFonts w:ascii="Arial" w:hAnsi="Arial" w:cs="Arial"/>
          <w:b/>
          <w:i/>
        </w:rPr>
        <w:t>DR2</w:t>
      </w:r>
    </w:p>
    <w:p w:rsidR="006454C0" w:rsidRPr="00091394" w:rsidRDefault="006454C0" w:rsidP="006454C0">
      <w:pPr>
        <w:jc w:val="both"/>
        <w:rPr>
          <w:rFonts w:ascii="Arial" w:hAnsi="Arial" w:cs="Arial"/>
          <w:b/>
          <w:sz w:val="12"/>
          <w:szCs w:val="12"/>
        </w:rPr>
      </w:pPr>
    </w:p>
    <w:p w:rsidR="006454C0" w:rsidRPr="00D170A5" w:rsidRDefault="006454C0" w:rsidP="006454C0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1.4 :</w:t>
      </w:r>
    </w:p>
    <w:tbl>
      <w:tblPr>
        <w:tblW w:w="0" w:type="auto"/>
        <w:tblLook w:val="04A0"/>
      </w:tblPr>
      <w:tblGrid>
        <w:gridCol w:w="9778"/>
      </w:tblGrid>
      <w:tr w:rsidR="006454C0" w:rsidRPr="00D170A5" w:rsidTr="0000354A">
        <w:tc>
          <w:tcPr>
            <w:tcW w:w="9778" w:type="dxa"/>
          </w:tcPr>
          <w:p w:rsidR="006454C0" w:rsidRPr="00D170A5" w:rsidRDefault="00083ED0" w:rsidP="0000354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</w:rPr>
              <w:pict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_x0000_s1028" type="#_x0000_t61" style="position:absolute;left:0;text-align:left;margin-left:308.3pt;margin-top:208.3pt;width:149.55pt;height:67.65pt;z-index:251534336" adj="-12140,-64">
                  <v:textbox>
                    <w:txbxContent>
                      <w:p w:rsidR="00D048A8" w:rsidRPr="00FF0E78" w:rsidRDefault="00D048A8" w:rsidP="006454C0">
                        <w:pPr>
                          <w:jc w:val="both"/>
                          <w:rPr>
                            <w:rFonts w:ascii="Arial" w:hAnsi="Arial" w:cs="Arial"/>
                          </w:rPr>
                        </w:pPr>
                        <w:r w:rsidRPr="00FF0E78">
                          <w:rPr>
                            <w:rFonts w:ascii="Arial" w:hAnsi="Arial" w:cs="Arial"/>
                            <w:i/>
                          </w:rPr>
                          <w:t xml:space="preserve">Eventuellement 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la </w:t>
                        </w:r>
                        <w:r w:rsidRPr="00FF0E78">
                          <w:rPr>
                            <w:rFonts w:ascii="Arial" w:hAnsi="Arial" w:cs="Arial"/>
                            <w:i/>
                          </w:rPr>
                          <w:t>gorge de l’anneau élastique en bleu pour le maintien en position</w:t>
                        </w:r>
                        <w:r w:rsidRPr="00FF0E78">
                          <w:rPr>
                            <w:rFonts w:ascii="Arial" w:hAnsi="Arial" w:cs="Arial"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C325A6">
              <w:rPr>
                <w:rFonts w:ascii="Arial" w:hAnsi="Arial" w:cs="Arial"/>
                <w:b/>
                <w:noProof/>
              </w:rPr>
              <w:drawing>
                <wp:inline distT="0" distB="0" distL="0" distR="0">
                  <wp:extent cx="5086350" cy="3705225"/>
                  <wp:effectExtent l="19050" t="0" r="0" b="0"/>
                  <wp:docPr id="10" name="Image 10" descr="DR2-COR-ENSEMBLE DEBITMETRE DN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R2-COR-ENSEMBLE DEBITMETRE DN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7632" t="10887" r="9190" b="106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86350" cy="3705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454C0" w:rsidRDefault="006454C0" w:rsidP="006454C0">
      <w:pPr>
        <w:rPr>
          <w:rFonts w:ascii="Arial" w:hAnsi="Arial" w:cs="Arial"/>
          <w:b/>
        </w:rPr>
      </w:pPr>
    </w:p>
    <w:p w:rsidR="006454C0" w:rsidRPr="00D170A5" w:rsidRDefault="006454C0" w:rsidP="006454C0">
      <w:pPr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1.5 :</w:t>
      </w: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04"/>
        <w:gridCol w:w="3932"/>
        <w:gridCol w:w="3884"/>
      </w:tblGrid>
      <w:tr w:rsidR="006454C0" w:rsidRPr="00D170A5" w:rsidTr="0000354A">
        <w:tc>
          <w:tcPr>
            <w:tcW w:w="15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6454C0" w:rsidRPr="00D170A5" w:rsidRDefault="006454C0" w:rsidP="0000354A">
            <w:pPr>
              <w:spacing w:before="60" w:after="60"/>
              <w:jc w:val="center"/>
              <w:rPr>
                <w:rFonts w:ascii="Arial" w:hAnsi="Arial" w:cs="Arial"/>
              </w:rPr>
            </w:pPr>
          </w:p>
        </w:tc>
        <w:tc>
          <w:tcPr>
            <w:tcW w:w="3932" w:type="dxa"/>
            <w:tcBorders>
              <w:left w:val="single" w:sz="4" w:space="0" w:color="auto"/>
            </w:tcBorders>
          </w:tcPr>
          <w:p w:rsidR="006454C0" w:rsidRPr="00D170A5" w:rsidRDefault="006454C0" w:rsidP="0000354A">
            <w:pPr>
              <w:spacing w:before="240" w:after="24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Spécifications dimensionnelles</w:t>
            </w:r>
          </w:p>
        </w:tc>
        <w:tc>
          <w:tcPr>
            <w:tcW w:w="3884" w:type="dxa"/>
            <w:tcBorders>
              <w:bottom w:val="single" w:sz="4" w:space="0" w:color="auto"/>
            </w:tcBorders>
          </w:tcPr>
          <w:p w:rsidR="006454C0" w:rsidRPr="00D170A5" w:rsidRDefault="006454C0" w:rsidP="0000354A">
            <w:pPr>
              <w:spacing w:before="240" w:after="24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Spécifications géométriques</w:t>
            </w:r>
          </w:p>
        </w:tc>
      </w:tr>
      <w:tr w:rsidR="006454C0" w:rsidRPr="00D170A5" w:rsidTr="0000354A">
        <w:tc>
          <w:tcPr>
            <w:tcW w:w="1504" w:type="dxa"/>
            <w:tcBorders>
              <w:top w:val="single" w:sz="4" w:space="0" w:color="auto"/>
            </w:tcBorders>
          </w:tcPr>
          <w:p w:rsidR="006454C0" w:rsidRPr="00D170A5" w:rsidRDefault="006454C0" w:rsidP="0000354A">
            <w:pPr>
              <w:spacing w:before="240" w:after="120"/>
              <w:jc w:val="center"/>
              <w:rPr>
                <w:rFonts w:ascii="Arial" w:hAnsi="Arial" w:cs="Arial"/>
                <w:b/>
              </w:rPr>
            </w:pPr>
            <w:r w:rsidRPr="00D170A5">
              <w:rPr>
                <w:rFonts w:ascii="Arial" w:hAnsi="Arial" w:cs="Arial"/>
                <w:b/>
              </w:rPr>
              <w:t>Support de palier</w:t>
            </w:r>
          </w:p>
          <w:p w:rsidR="006454C0" w:rsidRPr="00D170A5" w:rsidRDefault="006454C0" w:rsidP="0000354A">
            <w:pPr>
              <w:spacing w:before="240" w:after="120"/>
              <w:jc w:val="center"/>
              <w:rPr>
                <w:rFonts w:ascii="Arial" w:hAnsi="Arial" w:cs="Arial"/>
                <w:b/>
              </w:rPr>
            </w:pPr>
            <w:r w:rsidRPr="00D170A5">
              <w:rPr>
                <w:rFonts w:ascii="Arial" w:hAnsi="Arial" w:cs="Arial"/>
                <w:i/>
              </w:rPr>
              <w:t>(repère 31)</w:t>
            </w:r>
          </w:p>
        </w:tc>
        <w:tc>
          <w:tcPr>
            <w:tcW w:w="3932" w:type="dxa"/>
            <w:tcBorders>
              <w:right w:val="single" w:sz="4" w:space="0" w:color="auto"/>
            </w:tcBorders>
          </w:tcPr>
          <w:p w:rsidR="006454C0" w:rsidRDefault="00083ED0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  <w:r w:rsidRPr="00083ED0">
              <w:rPr>
                <w:rFonts w:ascii="Arial" w:hAnsi="Arial" w:cs="Arial"/>
                <w:b/>
                <w:noProof/>
              </w:rPr>
              <w:pict>
                <v:oval id="_x0000_s1027" style="position:absolute;margin-left:60.15pt;margin-top:3.2pt;width:19.5pt;height:19.15pt;z-index:251533312;mso-position-horizontal-relative:text;mso-position-vertical-relative:text" filled="f"/>
              </w:pict>
            </w:r>
            <w:r w:rsidR="006454C0">
              <w:rPr>
                <w:rFonts w:ascii="Arial" w:hAnsi="Arial" w:cs="Arial"/>
                <w:b/>
                <w:i/>
              </w:rPr>
              <w:t xml:space="preserve">A    </w:t>
            </w:r>
            <w:r w:rsidR="006454C0" w:rsidRPr="003A1D1E">
              <w:rPr>
                <w:rFonts w:ascii="Arial" w:hAnsi="Arial" w:cs="Arial"/>
                <w:b/>
                <w:i/>
              </w:rPr>
              <w:t>Ø98 f7  E</w:t>
            </w:r>
          </w:p>
          <w:p w:rsidR="006454C0" w:rsidRPr="003A1D1E" w:rsidRDefault="006454C0" w:rsidP="0000354A">
            <w:pPr>
              <w:spacing w:before="120" w:after="120"/>
              <w:rPr>
                <w:rFonts w:ascii="Arial" w:hAnsi="Arial" w:cs="Arial"/>
                <w:b/>
                <w:i/>
                <w:highlight w:val="yellow"/>
              </w:rPr>
            </w:pPr>
            <w:r>
              <w:rPr>
                <w:rFonts w:ascii="Arial" w:hAnsi="Arial" w:cs="Arial"/>
                <w:b/>
                <w:i/>
              </w:rPr>
              <w:t>B</w:t>
            </w:r>
          </w:p>
          <w:p w:rsidR="006454C0" w:rsidRPr="00D170A5" w:rsidRDefault="006454C0" w:rsidP="0000354A">
            <w:pPr>
              <w:spacing w:before="120" w:after="120"/>
              <w:rPr>
                <w:rFonts w:ascii="Arial" w:hAnsi="Arial" w:cs="Arial"/>
                <w:highlight w:val="yellow"/>
              </w:rPr>
            </w:pPr>
            <w:r>
              <w:rPr>
                <w:rFonts w:ascii="Arial" w:hAnsi="Arial" w:cs="Arial"/>
                <w:b/>
                <w:i/>
              </w:rPr>
              <w:t>M106x3 - 8g</w:t>
            </w:r>
          </w:p>
        </w:tc>
        <w:tc>
          <w:tcPr>
            <w:tcW w:w="3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nil"/>
            </w:tcBorders>
          </w:tcPr>
          <w:p w:rsidR="006454C0" w:rsidRDefault="006454C0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</w:p>
          <w:p w:rsidR="006454C0" w:rsidRDefault="006454C0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perpendicularité   0,05 /  A</w:t>
            </w:r>
          </w:p>
          <w:p w:rsidR="006454C0" w:rsidRPr="00D170A5" w:rsidRDefault="006454C0" w:rsidP="0000354A">
            <w:pPr>
              <w:spacing w:before="120" w:after="120"/>
              <w:rPr>
                <w:rFonts w:ascii="Arial" w:hAnsi="Arial" w:cs="Arial"/>
                <w:highlight w:val="yellow"/>
              </w:rPr>
            </w:pPr>
            <w:proofErr w:type="spellStart"/>
            <w:r>
              <w:rPr>
                <w:rFonts w:ascii="Arial" w:hAnsi="Arial" w:cs="Arial"/>
                <w:b/>
                <w:i/>
              </w:rPr>
              <w:t>coaxialité</w:t>
            </w:r>
            <w:proofErr w:type="spellEnd"/>
            <w:r>
              <w:rPr>
                <w:rFonts w:ascii="Arial" w:hAnsi="Arial" w:cs="Arial"/>
                <w:b/>
                <w:i/>
              </w:rPr>
              <w:t xml:space="preserve">   </w:t>
            </w:r>
            <w:r w:rsidRPr="003A1D1E">
              <w:rPr>
                <w:rFonts w:ascii="Arial" w:hAnsi="Arial" w:cs="Arial"/>
                <w:b/>
                <w:i/>
              </w:rPr>
              <w:t>Ø</w:t>
            </w:r>
            <w:r>
              <w:rPr>
                <w:rFonts w:ascii="Arial" w:hAnsi="Arial" w:cs="Arial"/>
                <w:b/>
                <w:i/>
              </w:rPr>
              <w:t>0</w:t>
            </w:r>
            <w:proofErr w:type="gramStart"/>
            <w:r>
              <w:rPr>
                <w:rFonts w:ascii="Arial" w:hAnsi="Arial" w:cs="Arial"/>
                <w:b/>
                <w:i/>
              </w:rPr>
              <w:t>,1</w:t>
            </w:r>
            <w:proofErr w:type="gramEnd"/>
            <w:r>
              <w:rPr>
                <w:rFonts w:ascii="Arial" w:hAnsi="Arial" w:cs="Arial"/>
                <w:b/>
                <w:i/>
              </w:rPr>
              <w:t xml:space="preserve"> /  A</w:t>
            </w:r>
          </w:p>
        </w:tc>
      </w:tr>
      <w:tr w:rsidR="006454C0" w:rsidRPr="00D170A5" w:rsidTr="0000354A">
        <w:tc>
          <w:tcPr>
            <w:tcW w:w="1504" w:type="dxa"/>
          </w:tcPr>
          <w:p w:rsidR="006454C0" w:rsidRPr="00D170A5" w:rsidRDefault="006454C0" w:rsidP="0000354A">
            <w:pPr>
              <w:spacing w:before="240" w:after="120"/>
              <w:jc w:val="center"/>
              <w:rPr>
                <w:rFonts w:ascii="Arial" w:hAnsi="Arial" w:cs="Arial"/>
                <w:b/>
              </w:rPr>
            </w:pPr>
            <w:r w:rsidRPr="00D170A5">
              <w:rPr>
                <w:rFonts w:ascii="Arial" w:hAnsi="Arial" w:cs="Arial"/>
                <w:b/>
              </w:rPr>
              <w:t>Corps</w:t>
            </w:r>
          </w:p>
          <w:p w:rsidR="006454C0" w:rsidRPr="00D170A5" w:rsidRDefault="006454C0" w:rsidP="0000354A">
            <w:pPr>
              <w:spacing w:before="240" w:after="120"/>
              <w:jc w:val="center"/>
              <w:rPr>
                <w:rFonts w:ascii="Arial" w:hAnsi="Arial" w:cs="Arial"/>
                <w:b/>
              </w:rPr>
            </w:pPr>
            <w:r w:rsidRPr="00D170A5">
              <w:rPr>
                <w:rFonts w:ascii="Arial" w:hAnsi="Arial" w:cs="Arial"/>
                <w:i/>
              </w:rPr>
              <w:t>(repère 11)</w:t>
            </w:r>
          </w:p>
        </w:tc>
        <w:tc>
          <w:tcPr>
            <w:tcW w:w="3932" w:type="dxa"/>
          </w:tcPr>
          <w:p w:rsidR="006454C0" w:rsidRPr="002F3745" w:rsidRDefault="00083ED0" w:rsidP="0000354A">
            <w:pPr>
              <w:spacing w:before="120" w:after="120"/>
              <w:rPr>
                <w:rFonts w:ascii="Arial" w:hAnsi="Arial" w:cs="Arial"/>
                <w:b/>
                <w:i/>
                <w:lang w:val="en-US"/>
              </w:rPr>
            </w:pPr>
            <w:r>
              <w:rPr>
                <w:rFonts w:ascii="Arial" w:hAnsi="Arial" w:cs="Arial"/>
                <w:b/>
                <w:i/>
                <w:noProof/>
              </w:rPr>
              <w:pict>
                <v:oval id="_x0000_s1026" style="position:absolute;margin-left:92.2pt;margin-top:3.6pt;width:19.5pt;height:19.15pt;z-index:251532288;mso-position-horizontal-relative:text;mso-position-vertical-relative:text" filled="f"/>
              </w:pict>
            </w:r>
            <w:r w:rsidR="006454C0" w:rsidRPr="002F3745">
              <w:rPr>
                <w:rFonts w:ascii="Arial" w:hAnsi="Arial" w:cs="Arial"/>
                <w:b/>
                <w:i/>
                <w:lang w:val="en-US"/>
              </w:rPr>
              <w:t xml:space="preserve">(2x) A    Ø98 H7  </w:t>
            </w:r>
            <w:r w:rsidR="006454C0">
              <w:rPr>
                <w:rFonts w:ascii="Arial" w:hAnsi="Arial" w:cs="Arial"/>
                <w:b/>
                <w:i/>
                <w:lang w:val="en-US"/>
              </w:rPr>
              <w:t xml:space="preserve"> </w:t>
            </w:r>
            <w:r w:rsidR="006454C0" w:rsidRPr="002F3745">
              <w:rPr>
                <w:rFonts w:ascii="Arial" w:hAnsi="Arial" w:cs="Arial"/>
                <w:b/>
                <w:i/>
                <w:lang w:val="en-US"/>
              </w:rPr>
              <w:t>E</w:t>
            </w:r>
          </w:p>
          <w:p w:rsidR="006454C0" w:rsidRPr="002F3745" w:rsidRDefault="006454C0" w:rsidP="0000354A">
            <w:pPr>
              <w:spacing w:before="120" w:after="120"/>
              <w:rPr>
                <w:rFonts w:ascii="Arial" w:hAnsi="Arial" w:cs="Arial"/>
                <w:b/>
                <w:i/>
                <w:highlight w:val="yellow"/>
                <w:lang w:val="en-US"/>
              </w:rPr>
            </w:pPr>
            <w:r w:rsidRPr="002F3745">
              <w:rPr>
                <w:rFonts w:ascii="Arial" w:hAnsi="Arial" w:cs="Arial"/>
                <w:b/>
                <w:i/>
                <w:lang w:val="en-US"/>
              </w:rPr>
              <w:t>(2x) B</w:t>
            </w:r>
          </w:p>
          <w:p w:rsidR="006454C0" w:rsidRPr="002F3745" w:rsidRDefault="006454C0" w:rsidP="0000354A">
            <w:pPr>
              <w:spacing w:before="120" w:after="120"/>
              <w:rPr>
                <w:rFonts w:ascii="Arial" w:hAnsi="Arial" w:cs="Arial"/>
                <w:lang w:val="en-US"/>
              </w:rPr>
            </w:pPr>
            <w:r w:rsidRPr="00AC10D4">
              <w:rPr>
                <w:rFonts w:ascii="Arial" w:hAnsi="Arial" w:cs="Arial"/>
                <w:b/>
                <w:i/>
                <w:lang w:val="en-US"/>
              </w:rPr>
              <w:t xml:space="preserve">(2x) </w:t>
            </w:r>
            <w:r w:rsidRPr="002F3745">
              <w:rPr>
                <w:rFonts w:ascii="Arial" w:hAnsi="Arial" w:cs="Arial"/>
                <w:b/>
                <w:i/>
                <w:lang w:val="en-US"/>
              </w:rPr>
              <w:t>M106x3 - 6G</w:t>
            </w:r>
          </w:p>
        </w:tc>
        <w:tc>
          <w:tcPr>
            <w:tcW w:w="3884" w:type="dxa"/>
            <w:tcBorders>
              <w:top w:val="single" w:sz="4" w:space="0" w:color="auto"/>
            </w:tcBorders>
          </w:tcPr>
          <w:p w:rsidR="006454C0" w:rsidRDefault="006454C0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 xml:space="preserve">rectitude    </w:t>
            </w:r>
            <w:r w:rsidRPr="003A1D1E">
              <w:rPr>
                <w:rFonts w:ascii="Arial" w:hAnsi="Arial" w:cs="Arial"/>
                <w:b/>
                <w:i/>
              </w:rPr>
              <w:t>Ø</w:t>
            </w:r>
            <w:r>
              <w:rPr>
                <w:rFonts w:ascii="Arial" w:hAnsi="Arial" w:cs="Arial"/>
                <w:b/>
                <w:i/>
              </w:rPr>
              <w:t>0</w:t>
            </w:r>
            <w:proofErr w:type="gramStart"/>
            <w:r>
              <w:rPr>
                <w:rFonts w:ascii="Arial" w:hAnsi="Arial" w:cs="Arial"/>
                <w:b/>
                <w:i/>
              </w:rPr>
              <w:t>,02</w:t>
            </w:r>
            <w:proofErr w:type="gramEnd"/>
            <w:r>
              <w:rPr>
                <w:rFonts w:ascii="Arial" w:hAnsi="Arial" w:cs="Arial"/>
                <w:b/>
                <w:i/>
              </w:rPr>
              <w:t xml:space="preserve"> CZ</w:t>
            </w:r>
          </w:p>
          <w:p w:rsidR="006454C0" w:rsidRDefault="006454C0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2</w:t>
            </w:r>
            <w:r w:rsidRPr="0083520F">
              <w:rPr>
                <w:rFonts w:ascii="Arial" w:hAnsi="Arial" w:cs="Arial"/>
                <w:b/>
                <w:i/>
              </w:rPr>
              <w:t xml:space="preserve">x) </w:t>
            </w:r>
            <w:r>
              <w:rPr>
                <w:rFonts w:ascii="Arial" w:hAnsi="Arial" w:cs="Arial"/>
                <w:b/>
                <w:i/>
              </w:rPr>
              <w:t>perpendicularité   0,05 /  A</w:t>
            </w:r>
          </w:p>
          <w:p w:rsidR="006454C0" w:rsidRPr="00D170A5" w:rsidRDefault="006454C0" w:rsidP="0000354A">
            <w:pPr>
              <w:spacing w:before="120" w:after="120"/>
              <w:rPr>
                <w:rFonts w:ascii="Arial" w:hAnsi="Arial" w:cs="Arial"/>
              </w:rPr>
            </w:pPr>
            <w:r w:rsidRPr="0083520F">
              <w:rPr>
                <w:rFonts w:ascii="Arial" w:hAnsi="Arial" w:cs="Arial"/>
                <w:b/>
                <w:i/>
              </w:rPr>
              <w:t>(</w:t>
            </w:r>
            <w:r>
              <w:rPr>
                <w:rFonts w:ascii="Arial" w:hAnsi="Arial" w:cs="Arial"/>
                <w:b/>
                <w:i/>
              </w:rPr>
              <w:t>2</w:t>
            </w:r>
            <w:r w:rsidRPr="0083520F">
              <w:rPr>
                <w:rFonts w:ascii="Arial" w:hAnsi="Arial" w:cs="Arial"/>
                <w:b/>
                <w:i/>
              </w:rPr>
              <w:t xml:space="preserve">x) </w:t>
            </w:r>
            <w:proofErr w:type="spellStart"/>
            <w:r>
              <w:rPr>
                <w:rFonts w:ascii="Arial" w:hAnsi="Arial" w:cs="Arial"/>
                <w:b/>
                <w:i/>
              </w:rPr>
              <w:t>coaxialité</w:t>
            </w:r>
            <w:proofErr w:type="spellEnd"/>
            <w:r>
              <w:rPr>
                <w:rFonts w:ascii="Arial" w:hAnsi="Arial" w:cs="Arial"/>
                <w:b/>
                <w:i/>
              </w:rPr>
              <w:t xml:space="preserve">   </w:t>
            </w:r>
            <w:r w:rsidRPr="003A1D1E">
              <w:rPr>
                <w:rFonts w:ascii="Arial" w:hAnsi="Arial" w:cs="Arial"/>
                <w:b/>
                <w:i/>
              </w:rPr>
              <w:t>Ø</w:t>
            </w:r>
            <w:r>
              <w:rPr>
                <w:rFonts w:ascii="Arial" w:hAnsi="Arial" w:cs="Arial"/>
                <w:b/>
                <w:i/>
              </w:rPr>
              <w:t>0</w:t>
            </w:r>
            <w:proofErr w:type="gramStart"/>
            <w:r>
              <w:rPr>
                <w:rFonts w:ascii="Arial" w:hAnsi="Arial" w:cs="Arial"/>
                <w:b/>
                <w:i/>
              </w:rPr>
              <w:t>,1</w:t>
            </w:r>
            <w:proofErr w:type="gramEnd"/>
            <w:r>
              <w:rPr>
                <w:rFonts w:ascii="Arial" w:hAnsi="Arial" w:cs="Arial"/>
                <w:b/>
                <w:i/>
              </w:rPr>
              <w:t xml:space="preserve"> /  A</w:t>
            </w:r>
          </w:p>
        </w:tc>
      </w:tr>
    </w:tbl>
    <w:p w:rsidR="006454C0" w:rsidRPr="00FF0E78" w:rsidRDefault="006454C0" w:rsidP="006454C0">
      <w:pPr>
        <w:ind w:left="426"/>
        <w:jc w:val="both"/>
        <w:rPr>
          <w:rFonts w:ascii="Arial" w:hAnsi="Arial" w:cs="Arial"/>
          <w:i/>
          <w:sz w:val="22"/>
          <w:szCs w:val="22"/>
        </w:rPr>
      </w:pPr>
      <w:r w:rsidRPr="00FF0E78">
        <w:rPr>
          <w:rFonts w:ascii="Arial" w:hAnsi="Arial" w:cs="Arial"/>
          <w:i/>
          <w:sz w:val="22"/>
          <w:szCs w:val="22"/>
        </w:rPr>
        <w:t xml:space="preserve">Remarque : </w:t>
      </w:r>
      <w:r>
        <w:rPr>
          <w:rFonts w:ascii="Arial" w:hAnsi="Arial" w:cs="Arial"/>
          <w:i/>
          <w:sz w:val="22"/>
          <w:szCs w:val="22"/>
        </w:rPr>
        <w:t>p</w:t>
      </w:r>
      <w:r w:rsidRPr="00FF0E78">
        <w:rPr>
          <w:rFonts w:ascii="Arial" w:hAnsi="Arial" w:cs="Arial"/>
          <w:i/>
          <w:sz w:val="22"/>
          <w:szCs w:val="22"/>
        </w:rPr>
        <w:t>our le corps on peut compléter par les spécifications concernant la gorge d</w:t>
      </w:r>
      <w:r>
        <w:rPr>
          <w:rFonts w:ascii="Arial" w:hAnsi="Arial" w:cs="Arial"/>
          <w:i/>
          <w:sz w:val="22"/>
          <w:szCs w:val="22"/>
        </w:rPr>
        <w:t>e l</w:t>
      </w:r>
      <w:r w:rsidRPr="00FF0E78">
        <w:rPr>
          <w:rFonts w:ascii="Arial" w:hAnsi="Arial" w:cs="Arial"/>
          <w:i/>
          <w:sz w:val="22"/>
          <w:szCs w:val="22"/>
        </w:rPr>
        <w:t>’anneau élastique.</w:t>
      </w:r>
    </w:p>
    <w:p w:rsidR="006454C0" w:rsidRPr="00091394" w:rsidRDefault="006454C0" w:rsidP="006454C0">
      <w:pPr>
        <w:rPr>
          <w:rFonts w:ascii="Arial" w:hAnsi="Arial" w:cs="Arial"/>
        </w:rPr>
      </w:pPr>
    </w:p>
    <w:p w:rsidR="006454C0" w:rsidRPr="00D170A5" w:rsidRDefault="006454C0" w:rsidP="006454C0">
      <w:pPr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1.6 :</w:t>
      </w:r>
    </w:p>
    <w:p w:rsidR="006454C0" w:rsidRPr="00091394" w:rsidRDefault="006454C0" w:rsidP="006454C0">
      <w:pPr>
        <w:rPr>
          <w:rFonts w:ascii="Arial" w:hAnsi="Arial" w:cs="Arial"/>
          <w:sz w:val="12"/>
          <w:szCs w:val="12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6454C0" w:rsidRPr="00D170A5" w:rsidTr="0000354A">
        <w:tc>
          <w:tcPr>
            <w:tcW w:w="9320" w:type="dxa"/>
          </w:tcPr>
          <w:p w:rsidR="006454C0" w:rsidRPr="00202E45" w:rsidRDefault="006454C0" w:rsidP="0000354A">
            <w:pPr>
              <w:numPr>
                <w:ilvl w:val="0"/>
                <w:numId w:val="25"/>
              </w:numPr>
              <w:spacing w:before="120" w:after="120"/>
              <w:rPr>
                <w:rFonts w:ascii="Arial" w:hAnsi="Arial" w:cs="Arial"/>
                <w:b/>
                <w:i/>
              </w:rPr>
            </w:pPr>
            <w:r w:rsidRPr="00202E45">
              <w:rPr>
                <w:rFonts w:ascii="Arial" w:hAnsi="Arial" w:cs="Arial"/>
                <w:b/>
                <w:i/>
              </w:rPr>
              <w:t xml:space="preserve">Eviter un disfonctionnement du débitmètre </w:t>
            </w:r>
            <w:r>
              <w:rPr>
                <w:rFonts w:ascii="Arial" w:hAnsi="Arial" w:cs="Arial"/>
                <w:b/>
                <w:i/>
              </w:rPr>
              <w:br/>
            </w:r>
            <w:r w:rsidRPr="00202E45">
              <w:rPr>
                <w:rFonts w:ascii="Arial" w:hAnsi="Arial" w:cs="Arial"/>
                <w:b/>
                <w:i/>
              </w:rPr>
              <w:t xml:space="preserve">en cas de desserrage du </w:t>
            </w:r>
            <w:r>
              <w:rPr>
                <w:rFonts w:ascii="Arial" w:hAnsi="Arial" w:cs="Arial"/>
                <w:b/>
                <w:i/>
              </w:rPr>
              <w:t>s</w:t>
            </w:r>
            <w:r w:rsidRPr="00202E45">
              <w:rPr>
                <w:rFonts w:ascii="Arial" w:hAnsi="Arial" w:cs="Arial"/>
                <w:b/>
                <w:i/>
              </w:rPr>
              <w:t>upport palier assemblé – SE30</w:t>
            </w:r>
            <w:r w:rsidR="00AB0F94">
              <w:rPr>
                <w:rFonts w:ascii="Arial" w:hAnsi="Arial" w:cs="Arial"/>
                <w:b/>
                <w:i/>
              </w:rPr>
              <w:t>.</w:t>
            </w:r>
          </w:p>
          <w:p w:rsidR="006454C0" w:rsidRDefault="006454C0" w:rsidP="0000354A">
            <w:pPr>
              <w:pStyle w:val="Titre4"/>
              <w:numPr>
                <w:ilvl w:val="0"/>
                <w:numId w:val="25"/>
              </w:numPr>
              <w:spacing w:before="120" w:after="120"/>
              <w:jc w:val="both"/>
              <w:rPr>
                <w:i/>
              </w:rPr>
            </w:pPr>
            <w:r w:rsidRPr="00202E45">
              <w:rPr>
                <w:i/>
              </w:rPr>
              <w:t>A cause du sens d’écoulement du fluide</w:t>
            </w:r>
            <w:r w:rsidR="00AB0F94">
              <w:rPr>
                <w:i/>
              </w:rPr>
              <w:t>.</w:t>
            </w:r>
          </w:p>
          <w:p w:rsidR="006454C0" w:rsidRPr="001E685F" w:rsidRDefault="006454C0" w:rsidP="0000354A">
            <w:pPr>
              <w:pStyle w:val="Titre4"/>
              <w:numPr>
                <w:ilvl w:val="0"/>
                <w:numId w:val="25"/>
              </w:numPr>
              <w:spacing w:before="120" w:after="120"/>
              <w:jc w:val="both"/>
            </w:pPr>
            <w:r w:rsidRPr="00A51DA7">
              <w:rPr>
                <w:i/>
              </w:rPr>
              <w:t>Filetage pas à droite : il n’y a pas de risque de desserrage en amont</w:t>
            </w:r>
            <w:r>
              <w:rPr>
                <w:i/>
              </w:rPr>
              <w:t>, par contre le risque existe coté aval, d’où la présence de l’anneau élastique</w:t>
            </w:r>
            <w:r w:rsidR="00AB0F94">
              <w:rPr>
                <w:i/>
              </w:rPr>
              <w:t>.</w:t>
            </w:r>
          </w:p>
        </w:tc>
      </w:tr>
    </w:tbl>
    <w:p w:rsidR="006454C0" w:rsidRPr="00D170A5" w:rsidRDefault="006454C0" w:rsidP="006454C0">
      <w:pPr>
        <w:jc w:val="both"/>
        <w:rPr>
          <w:rFonts w:ascii="Arial" w:hAnsi="Arial" w:cs="Arial"/>
        </w:rPr>
      </w:pPr>
    </w:p>
    <w:p w:rsidR="006454C0" w:rsidRDefault="006454C0" w:rsidP="006454C0">
      <w:pPr>
        <w:rPr>
          <w:rFonts w:ascii="Arial" w:hAnsi="Arial" w:cs="Arial"/>
          <w:bCs/>
        </w:rPr>
        <w:sectPr w:rsidR="006454C0" w:rsidSect="006454C0">
          <w:footerReference w:type="first" r:id="rId18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555D1C" w:rsidRPr="000A3B78" w:rsidRDefault="00555D1C" w:rsidP="00555D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outlineLvl w:val="0"/>
        <w:rPr>
          <w:rFonts w:ascii="Arial" w:hAnsi="Arial" w:cs="Arial"/>
          <w:b/>
        </w:rPr>
      </w:pPr>
      <w:r w:rsidRPr="000A3B78">
        <w:rPr>
          <w:rFonts w:ascii="Arial" w:hAnsi="Arial" w:cs="Arial"/>
          <w:b/>
          <w:i/>
        </w:rPr>
        <w:lastRenderedPageBreak/>
        <w:t>D</w:t>
      </w:r>
      <w:r w:rsidRPr="000A3B78">
        <w:rPr>
          <w:rFonts w:ascii="Arial" w:hAnsi="Arial" w:cs="Arial"/>
          <w:b/>
          <w:bCs/>
          <w:i/>
          <w:iCs/>
        </w:rPr>
        <w:t>ocument réponse DR</w:t>
      </w:r>
      <w:r>
        <w:rPr>
          <w:rFonts w:ascii="Arial" w:hAnsi="Arial" w:cs="Arial"/>
          <w:b/>
          <w:bCs/>
          <w:i/>
          <w:iCs/>
        </w:rPr>
        <w:t>3</w:t>
      </w:r>
    </w:p>
    <w:p w:rsidR="00555D1C" w:rsidRPr="00B11396" w:rsidRDefault="00555D1C" w:rsidP="00555D1C">
      <w:pPr>
        <w:rPr>
          <w:sz w:val="16"/>
          <w:szCs w:val="16"/>
        </w:rPr>
      </w:pPr>
    </w:p>
    <w:p w:rsidR="00555D1C" w:rsidRPr="000B545F" w:rsidRDefault="00555D1C" w:rsidP="00555D1C">
      <w:pPr>
        <w:outlineLvl w:val="0"/>
        <w:rPr>
          <w:b/>
        </w:rPr>
      </w:pPr>
      <w:r w:rsidRPr="000B545F">
        <w:rPr>
          <w:rFonts w:ascii="Arial" w:hAnsi="Arial" w:cs="Arial"/>
          <w:b/>
        </w:rPr>
        <w:t xml:space="preserve">Question </w:t>
      </w:r>
      <w:r>
        <w:rPr>
          <w:rFonts w:ascii="Arial" w:hAnsi="Arial" w:cs="Arial"/>
          <w:b/>
        </w:rPr>
        <w:t xml:space="preserve"> </w:t>
      </w:r>
      <w:r w:rsidRPr="000B545F">
        <w:rPr>
          <w:rFonts w:ascii="Arial" w:hAnsi="Arial" w:cs="Arial"/>
          <w:b/>
        </w:rPr>
        <w:t>2.1</w:t>
      </w:r>
      <w:r>
        <w:rPr>
          <w:rFonts w:ascii="Arial" w:hAnsi="Arial" w:cs="Arial"/>
          <w:b/>
        </w:rPr>
        <w:t xml:space="preserve"> </w:t>
      </w:r>
      <w:r w:rsidRPr="000B545F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                                                                                                                        Graphe de montage (partiel)</w:t>
      </w:r>
    </w:p>
    <w:p w:rsidR="00555D1C" w:rsidRPr="002946B1" w:rsidRDefault="00083ED0" w:rsidP="00555D1C">
      <w:pPr>
        <w:rPr>
          <w:sz w:val="16"/>
          <w:szCs w:val="16"/>
        </w:rPr>
      </w:pPr>
      <w:r w:rsidRPr="00083ED0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414.25pt;margin-top:2.25pt;width:318.8pt;height:24.7pt;z-index:251546624;mso-width-relative:margin;mso-height-relative:margin" strokeweight="1pt">
            <v:stroke dashstyle="dash"/>
            <v:shadow color="#868686"/>
            <v:textbox style="mso-next-textbox:#_x0000_s1040">
              <w:txbxContent>
                <w:p w:rsidR="00D048A8" w:rsidRPr="00A756A6" w:rsidRDefault="00D048A8" w:rsidP="00555D1C">
                  <w:pPr>
                    <w:rPr>
                      <w:rFonts w:ascii="Arial" w:hAnsi="Arial" w:cs="Arial"/>
                      <w:i/>
                    </w:rPr>
                  </w:pPr>
                  <w:r>
                    <w:rPr>
                      <w:rFonts w:ascii="Arial" w:hAnsi="Arial" w:cs="Arial"/>
                      <w:i/>
                    </w:rPr>
                    <w:t>(</w:t>
                  </w:r>
                  <w:proofErr w:type="gramStart"/>
                  <w:r>
                    <w:rPr>
                      <w:rFonts w:ascii="Arial" w:hAnsi="Arial" w:cs="Arial"/>
                      <w:i/>
                    </w:rPr>
                    <w:t>les</w:t>
                  </w:r>
                  <w:proofErr w:type="gramEnd"/>
                  <w:r>
                    <w:rPr>
                      <w:rFonts w:ascii="Arial" w:hAnsi="Arial" w:cs="Arial"/>
                      <w:i/>
                    </w:rPr>
                    <w:t xml:space="preserve"> pièces 12, 13 et 14 ne sont pas prises en compte)</w:t>
                  </w:r>
                </w:p>
              </w:txbxContent>
            </v:textbox>
          </v:shape>
        </w:pict>
      </w:r>
    </w:p>
    <w:tbl>
      <w:tblPr>
        <w:tblW w:w="14512" w:type="dxa"/>
        <w:tblLook w:val="04A0"/>
      </w:tblPr>
      <w:tblGrid>
        <w:gridCol w:w="679"/>
        <w:gridCol w:w="2473"/>
        <w:gridCol w:w="1346"/>
        <w:gridCol w:w="1106"/>
        <w:gridCol w:w="888"/>
        <w:gridCol w:w="2819"/>
        <w:gridCol w:w="470"/>
        <w:gridCol w:w="1348"/>
        <w:gridCol w:w="1682"/>
        <w:gridCol w:w="1701"/>
      </w:tblGrid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41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Hélice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group id="_x0000_s1041" style="position:absolute;margin-left:-5.2pt;margin-top:17.25pt;width:87.15pt;height:32.85pt;z-index:251547648;mso-position-horizontal-relative:text;mso-position-vertical-relative:text" coordorigin="4185,2186" coordsize="1743,657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42" type="#_x0000_t32" style="position:absolute;left:4185;top:2265;width:1743;height:0" o:connectortype="straight"/>
                  <v:shape id="_x0000_s1043" type="#_x0000_t32" style="position:absolute;left:4191;top:2843;width:792;height:0" o:connectortype="straight"/>
                  <v:shape id="_x0000_s1044" type="#_x0000_t32" style="position:absolute;left:4984;top:2263;width:6;height:580;flip:x y" o:connectortype="straight"/>
                  <v:oval id="_x0000_s1045" style="position:absolute;left:4915;top:2186;width:136;height:143"/>
                </v:group>
              </w:pict>
            </w:r>
            <w:r w:rsidR="00555D1C" w:rsidRPr="004C72A0">
              <w:rPr>
                <w:b w:val="0"/>
              </w:rPr>
              <w:t>x1</w:t>
            </w:r>
          </w:p>
        </w:tc>
        <w:tc>
          <w:tcPr>
            <w:tcW w:w="1108" w:type="dxa"/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35" type="#_x0000_t32" style="position:absolute;margin-left:14.45pt;margin-top:21.1pt;width:.1pt;height:111.5pt;z-index:251541504;mso-position-horizontal-relative:text;mso-position-vertical-relative:text" o:connectortype="straight"/>
              </w:pict>
            </w:r>
          </w:p>
        </w:tc>
        <w:tc>
          <w:tcPr>
            <w:tcW w:w="889" w:type="dxa"/>
            <w:tcBorders>
              <w:lef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701" w:type="dxa"/>
          </w:tcPr>
          <w:p w:rsidR="00555D1C" w:rsidRPr="002653FD" w:rsidRDefault="00555D1C" w:rsidP="0000354A">
            <w:pPr>
              <w:pStyle w:val="Titre4"/>
              <w:spacing w:before="160" w:after="160"/>
              <w:ind w:left="-395" w:firstLine="395"/>
              <w:rPr>
                <w:b w:val="0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42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Aimant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x10</w:t>
            </w:r>
          </w:p>
        </w:tc>
        <w:tc>
          <w:tcPr>
            <w:tcW w:w="1108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  <w:r w:rsidRPr="00083ED0">
              <w:rPr>
                <w:b w:val="0"/>
                <w:noProof/>
                <w:lang w:eastAsia="en-US"/>
              </w:rPr>
              <w:pict>
                <v:shape id="_x0000_s1036" type="#_x0000_t202" style="position:absolute;margin-left:2.35pt;margin-top:6.1pt;width:169.35pt;height:23.8pt;z-index:251542528;mso-position-horizontal-relative:text;mso-position-vertical-relative:text;mso-width-relative:margin;mso-height-relative:margin">
                  <v:textbox style="mso-next-textbox:#_x0000_s1036">
                    <w:txbxContent>
                      <w:p w:rsidR="00D048A8" w:rsidRPr="00A756A6" w:rsidRDefault="00D048A8" w:rsidP="00555D1C">
                        <w:pPr>
                          <w:rPr>
                            <w:rFonts w:ascii="Arial" w:hAnsi="Arial" w:cs="Arial"/>
                            <w:i/>
                          </w:rPr>
                        </w:pPr>
                        <w:r w:rsidRPr="00A756A6">
                          <w:rPr>
                            <w:rFonts w:ascii="Arial" w:hAnsi="Arial" w:cs="Arial"/>
                            <w:i/>
                          </w:rPr>
                          <w:t>Légende :</w:t>
                        </w:r>
                        <w:r w:rsidRPr="00C97D6D"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   </w:t>
                        </w:r>
                        <w:r w:rsidR="00C325A6">
                          <w:rPr>
                            <w:rFonts w:ascii="Arial" w:hAnsi="Arial" w:cs="Arial"/>
                            <w:i/>
                            <w:noProof/>
                          </w:rPr>
                          <w:drawing>
                            <wp:inline distT="0" distB="0" distL="0" distR="0">
                              <wp:extent cx="104775" cy="104775"/>
                              <wp:effectExtent l="19050" t="0" r="9525" b="0"/>
                              <wp:docPr id="37" name="Image 3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4775" cy="1047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 w:rsidRPr="00A756A6"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i/>
                          </w:rPr>
                          <w:t xml:space="preserve"> </w:t>
                        </w:r>
                        <w:r w:rsidRPr="00A756A6">
                          <w:rPr>
                            <w:rFonts w:ascii="Arial" w:hAnsi="Arial" w:cs="Arial"/>
                            <w:i/>
                          </w:rPr>
                          <w:t xml:space="preserve">assemblage 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701" w:type="dxa"/>
          </w:tcPr>
          <w:p w:rsidR="00555D1C" w:rsidRPr="002653FD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43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Moyeu de pivot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46" type="#_x0000_t32" style="position:absolute;margin-left:59.7pt;margin-top:20.85pt;width:0;height:58.75pt;z-index:251548672;mso-position-horizontal-relative:text;mso-position-vertical-relative:text" o:connectortype="straight"/>
              </w:pict>
            </w:r>
            <w:r>
              <w:rPr>
                <w:b w:val="0"/>
                <w:noProof/>
              </w:rPr>
              <w:pict>
                <v:shape id="_x0000_s1033" type="#_x0000_t32" style="position:absolute;margin-left:34.75pt;margin-top:20.85pt;width:.3pt;height:28.9pt;flip:x y;z-index:251539456;mso-position-horizontal-relative:text;mso-position-vertical-relative:text" o:connectortype="straight"/>
              </w:pict>
            </w:r>
            <w:r>
              <w:rPr>
                <w:b w:val="0"/>
                <w:noProof/>
              </w:rPr>
              <w:pict>
                <v:shape id="_x0000_s1031" type="#_x0000_t32" style="position:absolute;margin-left:-5.2pt;margin-top:20.85pt;width:110.15pt;height:.1pt;flip:y;z-index:251537408;mso-position-horizontal-relative:text;mso-position-vertical-relative:text" o:connectortype="straight"/>
              </w:pict>
            </w:r>
            <w:r>
              <w:rPr>
                <w:b w:val="0"/>
                <w:noProof/>
              </w:rPr>
              <w:pict>
                <v:oval id="_x0000_s1034" style="position:absolute;margin-left:31.3pt;margin-top:17pt;width:6.8pt;height:7.15pt;z-index:251540480;mso-position-horizontal-relative:text;mso-position-vertical-relative:text"/>
              </w:pict>
            </w:r>
            <w:r w:rsidR="00555D1C" w:rsidRPr="004C72A0">
              <w:rPr>
                <w:b w:val="0"/>
              </w:rPr>
              <w:t>x2</w:t>
            </w:r>
          </w:p>
        </w:tc>
        <w:tc>
          <w:tcPr>
            <w:tcW w:w="1108" w:type="dxa"/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37" type="#_x0000_t32" style="position:absolute;margin-left:37.95pt;margin-top:20.85pt;width:.25pt;height:58.75pt;z-index:251543552;mso-position-horizontal-relative:text;mso-position-vertical-relative:text" o:connectortype="straight"/>
              </w:pict>
            </w:r>
          </w:p>
        </w:tc>
        <w:tc>
          <w:tcPr>
            <w:tcW w:w="889" w:type="dxa"/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701" w:type="dxa"/>
          </w:tcPr>
          <w:p w:rsidR="00555D1C" w:rsidRPr="002653FD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44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Axe de pivot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32" type="#_x0000_t32" style="position:absolute;margin-left:-5.2pt;margin-top:21.35pt;width:39.9pt;height:.05pt;z-index:251538432;mso-position-horizontal-relative:text;mso-position-vertical-relative:text" o:connectortype="straight"/>
              </w:pict>
            </w:r>
            <w:r w:rsidR="00555D1C" w:rsidRPr="004C72A0">
              <w:rPr>
                <w:b w:val="0"/>
              </w:rPr>
              <w:t>x2</w:t>
            </w:r>
          </w:p>
        </w:tc>
        <w:tc>
          <w:tcPr>
            <w:tcW w:w="1108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bottom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bottom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45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Vis de liaison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29" type="#_x0000_t32" style="position:absolute;margin-left:-5.2pt;margin-top:22.25pt;width:121.85pt;height:.05pt;flip:y;z-index:251535360;mso-position-horizontal-relative:text;mso-position-vertical-relative:text" o:connectortype="straight"/>
              </w:pict>
            </w:r>
            <w:r>
              <w:rPr>
                <w:b w:val="0"/>
                <w:noProof/>
              </w:rPr>
              <w:pict>
                <v:oval id="_x0000_s1047" style="position:absolute;margin-left:56.25pt;margin-top:19.2pt;width:7.15pt;height:7.15pt;z-index:251549696;mso-position-horizontal-relative:text;mso-position-vertical-relative:text"/>
              </w:pict>
            </w:r>
            <w:r w:rsidR="00555D1C" w:rsidRPr="004C72A0">
              <w:rPr>
                <w:b w:val="0"/>
              </w:rPr>
              <w:t>x1</w:t>
            </w:r>
          </w:p>
        </w:tc>
        <w:tc>
          <w:tcPr>
            <w:tcW w:w="1108" w:type="dxa"/>
            <w:tcBorders>
              <w:righ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 w:rsidRPr="00083ED0">
              <w:rPr>
                <w:b w:val="0"/>
                <w:i/>
                <w:noProof/>
              </w:rPr>
              <w:pict>
                <v:oval id="_x0000_s1039" style="position:absolute;margin-left:10.95pt;margin-top:19.2pt;width:7.15pt;height:7.15pt;z-index:251545600;mso-position-horizontal-relative:text;mso-position-vertical-relative:text"/>
              </w:pict>
            </w:r>
            <w:r>
              <w:rPr>
                <w:b w:val="0"/>
                <w:noProof/>
              </w:rPr>
              <w:pict>
                <v:oval id="_x0000_s1038" style="position:absolute;margin-left:34.2pt;margin-top:19.2pt;width:7.15pt;height:7.15pt;z-index:251544576;mso-position-horizontal-relative:text;mso-position-vertical-relative:text"/>
              </w:pic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SE 40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30" type="#_x0000_t32" style="position:absolute;margin-left:135.3pt;margin-top:22.2pt;width:46.2pt;height:.05pt;z-index:251536384;mso-position-horizontal-relative:text;mso-position-vertical-relative:text" o:connectortype="straight"/>
              </w:pict>
            </w:r>
            <w:r w:rsidR="00555D1C" w:rsidRPr="004C72A0">
              <w:rPr>
                <w:b w:val="0"/>
              </w:rPr>
              <w:t>Hélice assemblée</w:t>
            </w: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x1</w:t>
            </w: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  <w:r w:rsidRPr="00083ED0">
              <w:rPr>
                <w:b w:val="0"/>
                <w:noProof/>
              </w:rPr>
              <w:pict>
                <v:shape id="_x0000_s1080" type="#_x0000_t32" style="position:absolute;margin-left:17.4pt;margin-top:22.25pt;width:.25pt;height:139.3pt;flip:x;z-index:-251732992;mso-position-horizontal-relative:text;mso-position-vertical-relative:text" o:connectortype="straight"/>
              </w:pict>
            </w: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31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Support palier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48" type="#_x0000_t32" style="position:absolute;margin-left:-5.3pt;margin-top:21.2pt;width:121.85pt;height:.05pt;flip:y;z-index:251550720;mso-position-horizontal-relative:text;mso-position-vertical-relative:text" o:connectortype="straight"/>
              </w:pict>
            </w:r>
            <w:r w:rsidR="00555D1C" w:rsidRPr="004C72A0">
              <w:rPr>
                <w:b w:val="0"/>
              </w:rPr>
              <w:t>x2</w:t>
            </w:r>
          </w:p>
        </w:tc>
        <w:tc>
          <w:tcPr>
            <w:tcW w:w="1108" w:type="dxa"/>
            <w:tcBorders>
              <w:righ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oval id="_x0000_s1081" style="position:absolute;margin-left:34.2pt;margin-top:18.3pt;width:7.15pt;height:7.15pt;z-index:251584512;mso-position-horizontal-relative:text;mso-position-vertical-relative:text"/>
              </w:pict>
            </w:r>
            <w:r>
              <w:rPr>
                <w:b w:val="0"/>
                <w:noProof/>
              </w:rPr>
              <w:pict>
                <v:shape id="_x0000_s1053" type="#_x0000_t32" style="position:absolute;margin-left:37.85pt;margin-top:21.45pt;width:.05pt;height:27.55pt;flip:x;z-index:251555840;mso-position-horizontal-relative:text;mso-position-vertical-relative:text" o:connectortype="straight"/>
              </w:pic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SE 30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  <w:r w:rsidRPr="004C72A0">
              <w:rPr>
                <w:b w:val="0"/>
              </w:rPr>
              <w:t>Support palier assemblé</w:t>
            </w:r>
          </w:p>
        </w:tc>
        <w:tc>
          <w:tcPr>
            <w:tcW w:w="454" w:type="dxa"/>
            <w:tcBorders>
              <w:lef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78" type="#_x0000_t32" style="position:absolute;margin-left:-5.4pt;margin-top:21.2pt;width:69.35pt;height:.05pt;flip:y;z-index:251581440;mso-position-horizontal-relative:text;mso-position-vertical-relative:text" o:connectortype="straight"/>
              </w:pict>
            </w:r>
            <w:r w:rsidR="00555D1C">
              <w:rPr>
                <w:b w:val="0"/>
              </w:rPr>
              <w:t>x</w:t>
            </w:r>
            <w:r>
              <w:rPr>
                <w:b w:val="0"/>
                <w:noProof/>
              </w:rPr>
              <w:pict>
                <v:shape id="_x0000_s1071" type="#_x0000_t32" style="position:absolute;margin-left:16.55pt;margin-top:21.5pt;width:.05pt;height:111.7pt;z-index:-251742208;mso-position-horizontal-relative:text;mso-position-vertical-relative:text" o:connectortype="straight"/>
              </w:pict>
            </w:r>
            <w:r w:rsidR="00555D1C">
              <w:rPr>
                <w:b w:val="0"/>
              </w:rPr>
              <w:t>2</w:t>
            </w: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  <w:r w:rsidRPr="00083ED0">
              <w:rPr>
                <w:b w:val="0"/>
                <w:noProof/>
              </w:rPr>
              <w:pict>
                <v:shape id="_x0000_s1079" type="#_x0000_t32" style="position:absolute;margin-left:40.75pt;margin-top:21.2pt;width:.35pt;height:111.7pt;z-index:-251734016;mso-position-horizontal-relative:text;mso-position-vertical-relative:text" o:connectortype="straight"/>
              </w:pict>
            </w: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32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Palier fixe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x2</w:t>
            </w:r>
            <w:r w:rsidR="00083ED0">
              <w:rPr>
                <w:b w:val="0"/>
                <w:noProof/>
              </w:rPr>
              <w:pict>
                <v:oval id="_x0000_s1058" style="position:absolute;margin-left:56.15pt;margin-top:18pt;width:7.15pt;height:7.15pt;z-index:251560960;mso-position-horizontal-relative:text;mso-position-vertical-relative:text"/>
              </w:pict>
            </w:r>
            <w:r w:rsidR="00083ED0">
              <w:rPr>
                <w:b w:val="0"/>
                <w:noProof/>
              </w:rPr>
              <w:pict>
                <v:oval id="_x0000_s1056" style="position:absolute;margin-left:31.85pt;margin-top:18pt;width:7.15pt;height:7.15pt;z-index:251558912;mso-position-horizontal-relative:text;mso-position-vertical-relative:text"/>
              </w:pict>
            </w:r>
            <w:r w:rsidR="00083ED0">
              <w:rPr>
                <w:b w:val="0"/>
                <w:noProof/>
              </w:rPr>
              <w:pict>
                <v:shape id="_x0000_s1052" type="#_x0000_t32" style="position:absolute;margin-left:-5.35pt;margin-top:21.1pt;width:110pt;height:.05pt;flip:y;z-index:251554816;mso-position-horizontal-relative:text;mso-position-vertical-relative:text" o:connectortype="straight"/>
              </w:pict>
            </w:r>
            <w:r w:rsidR="00083ED0">
              <w:rPr>
                <w:b w:val="0"/>
                <w:noProof/>
              </w:rPr>
              <w:pict>
                <v:shape id="_x0000_s1054" type="#_x0000_t32" style="position:absolute;margin-left:35.4pt;margin-top:21.8pt;width:.05pt;height:56.35pt;z-index:251556864;mso-position-horizontal-relative:text;mso-position-vertical-relative:text" o:connectortype="straight"/>
              </w:pict>
            </w:r>
            <w:r w:rsidR="00083ED0">
              <w:rPr>
                <w:b w:val="0"/>
                <w:noProof/>
              </w:rPr>
              <w:pict>
                <v:shape id="_x0000_s1055" type="#_x0000_t32" style="position:absolute;margin-left:59.4pt;margin-top:21.45pt;width:.35pt;height:28.15pt;flip:x;z-index:251557888;mso-position-horizontal-relative:text;mso-position-vertical-relative:text" o:connectortype="straight"/>
              </w:pict>
            </w:r>
          </w:p>
        </w:tc>
        <w:tc>
          <w:tcPr>
            <w:tcW w:w="1108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</w:p>
        </w:tc>
        <w:tc>
          <w:tcPr>
            <w:tcW w:w="454" w:type="dxa"/>
            <w:tcBorders>
              <w:lef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33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Coussinet</w:t>
            </w:r>
          </w:p>
        </w:tc>
        <w:tc>
          <w:tcPr>
            <w:tcW w:w="1348" w:type="dxa"/>
            <w:tcBorders>
              <w:lef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x2</w:t>
            </w:r>
            <w:r w:rsidR="00083ED0">
              <w:rPr>
                <w:b w:val="0"/>
                <w:noProof/>
              </w:rPr>
              <w:pict>
                <v:shape id="_x0000_s1051" type="#_x0000_t32" style="position:absolute;margin-left:-5pt;margin-top:21.1pt;width:64.15pt;height:.35pt;flip:y;z-index:251553792;mso-position-horizontal-relative:text;mso-position-vertical-relative:text" o:connectortype="straight"/>
              </w:pict>
            </w:r>
          </w:p>
        </w:tc>
        <w:tc>
          <w:tcPr>
            <w:tcW w:w="1108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</w:p>
        </w:tc>
        <w:tc>
          <w:tcPr>
            <w:tcW w:w="454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lef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34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Butée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x2</w:t>
            </w:r>
            <w:r w:rsidR="00083ED0">
              <w:rPr>
                <w:b w:val="0"/>
                <w:noProof/>
              </w:rPr>
              <w:pict>
                <v:shape id="_x0000_s1050" type="#_x0000_t32" style="position:absolute;margin-left:-4.9pt;margin-top:21.95pt;width:40.1pt;height:.05pt;z-index:251552768;mso-position-horizontal-relative:text;mso-position-vertical-relative:text" o:connectortype="straight"/>
              </w:pic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11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Corps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</w:t>
            </w:r>
            <w:r w:rsidR="00083ED0">
              <w:rPr>
                <w:b w:val="0"/>
                <w:noProof/>
              </w:rPr>
              <w:pict>
                <v:shape id="_x0000_s1049" type="#_x0000_t32" style="position:absolute;margin-left:-5.25pt;margin-top:19.85pt;width:482pt;height:.05pt;flip:y;z-index:251551744;mso-position-horizontal-relative:text;mso-position-vertical-relative:text" o:connectortype="straight"/>
              </w:pict>
            </w:r>
            <w:r>
              <w:rPr>
                <w:b w:val="0"/>
              </w:rPr>
              <w:t>1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oval id="_x0000_s1060" style="position:absolute;margin-left:12.7pt;margin-top:16.95pt;width:7.15pt;height:7.15pt;z-index:251563008;mso-position-horizontal-relative:text;mso-position-vertical-relative:text"/>
              </w:pic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  <w:r w:rsidRPr="00083ED0">
              <w:rPr>
                <w:b w:val="0"/>
                <w:noProof/>
              </w:rPr>
              <w:pict>
                <v:oval id="_x0000_s1059" style="position:absolute;margin-left:14.1pt;margin-top:16.65pt;width:7.15pt;height:7.15pt;z-index:251561984;mso-position-horizontal-relative:text;mso-position-vertical-relative:text"/>
              </w:pict>
            </w:r>
            <w:r w:rsidRPr="00083ED0">
              <w:rPr>
                <w:b w:val="0"/>
                <w:noProof/>
              </w:rPr>
              <w:pict>
                <v:oval id="_x0000_s1057" style="position:absolute;margin-left:37.4pt;margin-top:15.75pt;width:7.15pt;height:7.15pt;z-index:251559936;mso-position-horizontal-relative:text;mso-position-vertical-relative:text"/>
              </w:pict>
            </w: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  <w:r w:rsidRPr="00083ED0">
              <w:rPr>
                <w:b w:val="0"/>
                <w:noProof/>
              </w:rPr>
              <w:pict>
                <v:oval id="_x0000_s1077" style="position:absolute;margin-left:3.75pt;margin-top:16.35pt;width:7.15pt;height:7.15pt;z-index:251580416;mso-position-horizontal-relative:text;mso-position-vertical-relative:text"/>
              </w:pict>
            </w:r>
            <w:r w:rsidRPr="00083ED0">
              <w:rPr>
                <w:b w:val="0"/>
                <w:noProof/>
              </w:rPr>
              <w:pict>
                <v:oval id="_x0000_s1073" style="position:absolute;margin-left:26.1pt;margin-top:16.5pt;width:7.15pt;height:7.15pt;z-index:251576320;mso-position-horizontal-relative:text;mso-position-vertical-relative:text"/>
              </w:pict>
            </w:r>
            <w:r w:rsidRPr="00083ED0">
              <w:rPr>
                <w:b w:val="0"/>
                <w:noProof/>
              </w:rPr>
              <w:pict>
                <v:shape id="_x0000_s1072" type="#_x0000_t32" style="position:absolute;margin-left:29.5pt;margin-top:19.7pt;width:.05pt;height:59.65pt;z-index:251575296;mso-position-horizontal-relative:text;mso-position-vertical-relative:text" o:connectortype="straight"/>
              </w:pict>
            </w:r>
            <w:r w:rsidRPr="00083ED0">
              <w:rPr>
                <w:b w:val="0"/>
                <w:noProof/>
              </w:rPr>
              <w:pict>
                <v:shape id="_x0000_s1076" type="#_x0000_t32" style="position:absolute;margin-left:7.6pt;margin-top:19.7pt;width:.05pt;height:30.7pt;z-index:251579392;mso-position-horizontal-relative:text;mso-position-vertical-relative:text" o:connectortype="straight"/>
              </w:pict>
            </w:r>
            <w:r w:rsidRPr="00083ED0">
              <w:rPr>
                <w:b w:val="0"/>
                <w:noProof/>
              </w:rPr>
              <w:pict>
                <v:oval id="_x0000_s1075" style="position:absolute;margin-left:49.8pt;margin-top:16.2pt;width:7.15pt;height:7.15pt;z-index:251578368;mso-position-horizontal-relative:text;mso-position-vertical-relative:text"/>
              </w:pict>
            </w:r>
            <w:r w:rsidRPr="00083ED0">
              <w:rPr>
                <w:b w:val="0"/>
                <w:noProof/>
              </w:rPr>
              <w:pict>
                <v:shape id="_x0000_s1074" type="#_x0000_t32" style="position:absolute;margin-left:53.05pt;margin-top:20pt;width:1.55pt;height:115.75pt;z-index:251577344;mso-position-horizontal-relative:text;mso-position-vertical-relative:text" o:connectortype="straight"/>
              </w:pic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C03625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C03625">
              <w:t>Débitmètre</w:t>
            </w: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51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Anneau élastique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</w:t>
            </w:r>
            <w:r w:rsidR="00083ED0">
              <w:rPr>
                <w:b w:val="0"/>
                <w:noProof/>
              </w:rPr>
              <w:pict>
                <v:shape id="_x0000_s1069" type="#_x0000_t32" style="position:absolute;margin-left:-5.25pt;margin-top:21.95pt;width:411.5pt;height:.35pt;flip:y;z-index:251572224;mso-position-horizontal-relative:text;mso-position-vertical-relative:text" o:connectortype="straight"/>
              </w:pict>
            </w:r>
            <w:r>
              <w:rPr>
                <w:b w:val="0"/>
              </w:rPr>
              <w:t>1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21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Puits capteur vissé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x2</w:t>
            </w:r>
            <w:r w:rsidR="00083ED0">
              <w:rPr>
                <w:b w:val="0"/>
                <w:noProof/>
              </w:rPr>
              <w:pict>
                <v:shape id="_x0000_s1064" type="#_x0000_t32" style="position:absolute;margin-left:35.1pt;margin-top:23.75pt;width:.35pt;height:28.75pt;z-index:251567104;mso-position-horizontal-relative:text;mso-position-vertical-relative:text" o:connectortype="straight"/>
              </w:pict>
            </w:r>
            <w:r w:rsidR="00083ED0">
              <w:rPr>
                <w:b w:val="0"/>
                <w:noProof/>
              </w:rPr>
              <w:pict>
                <v:oval id="_x0000_s1065" style="position:absolute;margin-left:31.55pt;margin-top:19.95pt;width:7.15pt;height:7.15pt;z-index:251568128;mso-position-horizontal-relative:text;mso-position-vertical-relative:text"/>
              </w:pict>
            </w:r>
            <w:r w:rsidR="00083ED0">
              <w:rPr>
                <w:b w:val="0"/>
                <w:noProof/>
              </w:rPr>
              <w:pict>
                <v:shape id="_x0000_s1062" type="#_x0000_t32" style="position:absolute;margin-left:-4.95pt;margin-top:23.15pt;width:121.85pt;height:.05pt;flip:y;z-index:251565056;mso-position-horizontal-relative:text;mso-position-vertical-relative:text" o:connectortype="straight"/>
              </w:pic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55D1C" w:rsidRPr="004C72A0" w:rsidRDefault="00083ED0" w:rsidP="0000354A">
            <w:pPr>
              <w:pStyle w:val="Titre4"/>
              <w:spacing w:before="160" w:after="160"/>
              <w:rPr>
                <w:b w:val="0"/>
              </w:rPr>
            </w:pPr>
            <w:r>
              <w:rPr>
                <w:b w:val="0"/>
                <w:noProof/>
              </w:rPr>
              <w:pict>
                <v:shape id="_x0000_s1067" type="#_x0000_t32" style="position:absolute;margin-left:7.6pt;margin-top:24.65pt;width:.35pt;height:83.35pt;z-index:251570176;mso-position-horizontal-relative:text;mso-position-vertical-relative:text" o:connectortype="straight"/>
              </w:pict>
            </w:r>
            <w:r>
              <w:rPr>
                <w:b w:val="0"/>
                <w:noProof/>
              </w:rPr>
              <w:pict>
                <v:oval id="_x0000_s1068" style="position:absolute;margin-left:4.35pt;margin-top:19.65pt;width:7.15pt;height:7.15pt;z-index:251571200;mso-position-horizontal-relative:text;mso-position-vertical-relative:text"/>
              </w:pict>
            </w:r>
          </w:p>
        </w:tc>
        <w:tc>
          <w:tcPr>
            <w:tcW w:w="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SE 20</w:t>
            </w:r>
          </w:p>
        </w:tc>
        <w:tc>
          <w:tcPr>
            <w:tcW w:w="2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ind w:right="-108"/>
              <w:rPr>
                <w:b w:val="0"/>
              </w:rPr>
            </w:pPr>
            <w:r w:rsidRPr="004C72A0">
              <w:rPr>
                <w:b w:val="0"/>
              </w:rPr>
              <w:t>Puits capteur assemblé</w:t>
            </w:r>
          </w:p>
        </w:tc>
        <w:tc>
          <w:tcPr>
            <w:tcW w:w="454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x2</w:t>
            </w:r>
            <w:r w:rsidR="00083ED0">
              <w:rPr>
                <w:b w:val="0"/>
                <w:noProof/>
              </w:rPr>
              <w:pict>
                <v:shape id="_x0000_s1061" type="#_x0000_t32" style="position:absolute;margin-left:-5.35pt;margin-top:22.4pt;width:125.15pt;height:.05pt;flip:y;z-index:251564032;mso-position-horizontal-relative:text;mso-position-vertical-relative:text" o:connectortype="straight"/>
              </w:pic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E2656C" w:rsidRDefault="00555D1C" w:rsidP="0000354A">
            <w:pPr>
              <w:pStyle w:val="Titre4"/>
              <w:spacing w:before="160" w:after="160"/>
              <w:jc w:val="center"/>
              <w:rPr>
                <w:sz w:val="22"/>
                <w:szCs w:val="22"/>
              </w:rPr>
            </w:pP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22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Joint torique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</w:t>
            </w:r>
            <w:r w:rsidR="00083ED0">
              <w:rPr>
                <w:b w:val="0"/>
                <w:noProof/>
              </w:rPr>
              <w:pict>
                <v:shape id="_x0000_s1063" type="#_x0000_t32" style="position:absolute;margin-left:-5.2pt;margin-top:24.05pt;width:40.1pt;height:.05pt;z-index:251566080;mso-position-horizontal-relative:text;mso-position-vertical-relative:text" o:connectortype="straight"/>
              </w:pict>
            </w:r>
            <w:r>
              <w:rPr>
                <w:b w:val="0"/>
              </w:rPr>
              <w:t>4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23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 xml:space="preserve">Vis </w:t>
            </w:r>
            <w:proofErr w:type="spellStart"/>
            <w:r w:rsidRPr="004C72A0">
              <w:rPr>
                <w:b w:val="0"/>
              </w:rPr>
              <w:t>Chc</w:t>
            </w:r>
            <w:proofErr w:type="spellEnd"/>
            <w:r w:rsidRPr="004C72A0">
              <w:rPr>
                <w:b w:val="0"/>
              </w:rPr>
              <w:t xml:space="preserve"> M8-20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</w:t>
            </w:r>
            <w:r w:rsidR="00083ED0">
              <w:rPr>
                <w:b w:val="0"/>
                <w:noProof/>
              </w:rPr>
              <w:pict>
                <v:shape id="_x0000_s1070" type="#_x0000_t32" style="position:absolute;margin-left:-5.25pt;margin-top:22.7pt;width:458.6pt;height:.05pt;flip:y;z-index:251573248;mso-position-horizontal-relative:text;mso-position-vertical-relative:text" o:connectortype="straight"/>
              </w:pict>
            </w:r>
            <w:r>
              <w:rPr>
                <w:b w:val="0"/>
              </w:rPr>
              <w:t>12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  <w:tr w:rsidR="00555D1C" w:rsidRPr="00E96816" w:rsidTr="0000354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hRule="exact" w:val="567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  <w:r w:rsidRPr="004C72A0">
              <w:rPr>
                <w:b w:val="0"/>
              </w:rPr>
              <w:t>24</w:t>
            </w:r>
          </w:p>
        </w:tc>
        <w:tc>
          <w:tcPr>
            <w:tcW w:w="24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Capteur à effet hall</w:t>
            </w:r>
          </w:p>
        </w:tc>
        <w:tc>
          <w:tcPr>
            <w:tcW w:w="1348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  <w:r w:rsidRPr="004C72A0">
              <w:rPr>
                <w:b w:val="0"/>
              </w:rPr>
              <w:t>x</w:t>
            </w:r>
            <w:r w:rsidR="00083ED0">
              <w:rPr>
                <w:b w:val="0"/>
                <w:noProof/>
              </w:rPr>
              <w:pict>
                <v:shape id="_x0000_s1066" type="#_x0000_t32" style="position:absolute;margin-left:-5.2pt;margin-top:23.15pt;width:80.6pt;height:.05pt;z-index:251569152;mso-position-horizontal-relative:text;mso-position-vertical-relative:text" o:connectortype="straight"/>
              </w:pict>
            </w:r>
            <w:r>
              <w:rPr>
                <w:b w:val="0"/>
              </w:rPr>
              <w:t>2</w:t>
            </w:r>
          </w:p>
        </w:tc>
        <w:tc>
          <w:tcPr>
            <w:tcW w:w="1108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jc w:val="center"/>
              <w:rPr>
                <w:b w:val="0"/>
              </w:rPr>
            </w:pPr>
          </w:p>
        </w:tc>
        <w:tc>
          <w:tcPr>
            <w:tcW w:w="2822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454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685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4C72A0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555D1C" w:rsidRPr="00E96816" w:rsidRDefault="00555D1C" w:rsidP="0000354A">
            <w:pPr>
              <w:pStyle w:val="Titre4"/>
              <w:spacing w:before="160" w:after="160"/>
              <w:rPr>
                <w:b w:val="0"/>
                <w:sz w:val="22"/>
                <w:szCs w:val="22"/>
              </w:rPr>
            </w:pPr>
          </w:p>
        </w:tc>
      </w:tr>
    </w:tbl>
    <w:p w:rsidR="00C36356" w:rsidRDefault="00C36356" w:rsidP="006454C0">
      <w:pPr>
        <w:rPr>
          <w:rFonts w:ascii="Arial" w:hAnsi="Arial" w:cs="Arial"/>
          <w:bCs/>
        </w:rPr>
      </w:pPr>
    </w:p>
    <w:p w:rsidR="00555D1C" w:rsidRDefault="00555D1C" w:rsidP="006454C0">
      <w:pPr>
        <w:rPr>
          <w:rFonts w:ascii="Arial" w:hAnsi="Arial" w:cs="Arial"/>
          <w:bCs/>
        </w:rPr>
        <w:sectPr w:rsidR="00555D1C" w:rsidSect="00555D1C">
          <w:footerReference w:type="first" r:id="rId20"/>
          <w:pgSz w:w="16838" w:h="11906" w:orient="landscape" w:code="9"/>
          <w:pgMar w:top="709" w:right="1134" w:bottom="709" w:left="1134" w:header="851" w:footer="851" w:gutter="0"/>
          <w:pgNumType w:start="1"/>
          <w:cols w:space="708"/>
          <w:titlePg/>
          <w:docGrid w:linePitch="360"/>
        </w:sectPr>
      </w:pPr>
    </w:p>
    <w:p w:rsidR="00555D1C" w:rsidRPr="00D170A5" w:rsidRDefault="00555D1C" w:rsidP="00555D1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 xml:space="preserve">éponse </w:t>
      </w:r>
      <w:r w:rsidRPr="00D170A5">
        <w:rPr>
          <w:rFonts w:ascii="Arial" w:hAnsi="Arial" w:cs="Arial"/>
          <w:b/>
          <w:i/>
        </w:rPr>
        <w:t>DR4</w:t>
      </w:r>
    </w:p>
    <w:p w:rsidR="00555D1C" w:rsidRPr="00D170A5" w:rsidRDefault="00083ED0" w:rsidP="00555D1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pict>
          <v:rect id="_x0000_s1089" style="position:absolute;left:0;text-align:left;margin-left:185.25pt;margin-top:165.2pt;width:297.25pt;height:308.35pt;z-index:251589632" filled="f" strokeweight="1.5pt"/>
        </w:pict>
      </w:r>
    </w:p>
    <w:p w:rsidR="00555D1C" w:rsidRPr="00D170A5" w:rsidRDefault="00083ED0" w:rsidP="00555D1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pict>
          <v:shape id="_x0000_s1084" type="#_x0000_t61" style="position:absolute;left:0;text-align:left;margin-left:341.3pt;margin-top:5.3pt;width:92.25pt;height:23.25pt;z-index:-251728896" adj="26517,15050" strokecolor="#0d0d0d">
            <v:textbox style="mso-next-textbox:#_x0000_s1084">
              <w:txbxContent>
                <w:p w:rsidR="00D048A8" w:rsidRDefault="00D048A8" w:rsidP="00555D1C">
                  <w:r w:rsidRPr="000A3B78">
                    <w:rPr>
                      <w:rFonts w:ascii="Arial" w:hAnsi="Arial" w:cs="Arial"/>
                      <w:b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</w:rPr>
                    <w:t>3.3 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</w:rPr>
        <w:pict>
          <v:shape id="_x0000_s1083" type="#_x0000_t61" style="position:absolute;left:0;text-align:left;margin-left:132.3pt;margin-top:5.3pt;width:92.25pt;height:23.25pt;z-index:-251729920" adj="6615,43618" strokecolor="#0d0d0d">
            <v:textbox style="mso-next-textbox:#_x0000_s1083">
              <w:txbxContent>
                <w:p w:rsidR="00D048A8" w:rsidRDefault="00D048A8" w:rsidP="00555D1C">
                  <w:r w:rsidRPr="000A3B78">
                    <w:rPr>
                      <w:rFonts w:ascii="Arial" w:hAnsi="Arial" w:cs="Arial"/>
                      <w:b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</w:rPr>
                    <w:t>3.2 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</w:rPr>
        <w:pict>
          <v:shape id="_x0000_s1082" type="#_x0000_t61" style="position:absolute;left:0;text-align:left;margin-left:21.3pt;margin-top:5.3pt;width:92.25pt;height:23.25pt;z-index:-251730944" adj="15395,42921" strokecolor="#0d0d0d">
            <v:textbox style="mso-next-textbox:#_x0000_s1082">
              <w:txbxContent>
                <w:p w:rsidR="00D048A8" w:rsidRDefault="00D048A8" w:rsidP="00555D1C">
                  <w:r w:rsidRPr="000A3B78">
                    <w:rPr>
                      <w:rFonts w:ascii="Arial" w:hAnsi="Arial" w:cs="Arial"/>
                      <w:b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</w:rPr>
                    <w:t>3.1 </w:t>
                  </w:r>
                </w:p>
              </w:txbxContent>
            </v:textbox>
          </v:shape>
        </w:pict>
      </w:r>
    </w:p>
    <w:p w:rsidR="00555D1C" w:rsidRPr="00D170A5" w:rsidRDefault="00083ED0" w:rsidP="00555D1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pict>
          <v:group id="_x0000_s1085" style="position:absolute;left:0;text-align:left;margin-left:461.8pt;margin-top:8pt;width:39.85pt;height:115.2pt;z-index:251588608" coordorigin="10302,2721" coordsize="797,2304">
            <v:shape id="_x0000_s1086" type="#_x0000_t32" style="position:absolute;left:10784;top:5024;width:315;height:1;flip:x" o:connectortype="straight">
              <v:stroke endarrow="block"/>
            </v:shape>
            <v:shape id="_x0000_s1087" type="#_x0000_t32" style="position:absolute;left:11099;top:2721;width:0;height:2304;flip:y" o:connectortype="straight"/>
            <v:shape id="_x0000_s1088" type="#_x0000_t32" style="position:absolute;left:10302;top:2721;width:797;height:0;flip:x" o:connectortype="straight"/>
          </v:group>
        </w:pict>
      </w:r>
    </w:p>
    <w:tbl>
      <w:tblPr>
        <w:tblW w:w="0" w:type="auto"/>
        <w:tblInd w:w="2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851"/>
        <w:gridCol w:w="1701"/>
        <w:gridCol w:w="992"/>
        <w:gridCol w:w="992"/>
        <w:gridCol w:w="992"/>
        <w:gridCol w:w="994"/>
        <w:gridCol w:w="994"/>
        <w:gridCol w:w="994"/>
        <w:gridCol w:w="994"/>
      </w:tblGrid>
      <w:tr w:rsidR="00555D1C" w:rsidRPr="00D170A5" w:rsidTr="0000354A">
        <w:trPr>
          <w:trHeight w:val="256"/>
        </w:trPr>
        <w:tc>
          <w:tcPr>
            <w:tcW w:w="3544" w:type="dxa"/>
            <w:gridSpan w:val="3"/>
            <w:tcBorders>
              <w:top w:val="nil"/>
              <w:left w:val="nil"/>
              <w:bottom w:val="double" w:sz="4" w:space="0" w:color="auto"/>
              <w:right w:val="nil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5960" w:type="dxa"/>
            <w:gridSpan w:val="6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auto"/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</w:p>
        </w:tc>
      </w:tr>
      <w:tr w:rsidR="00555D1C" w:rsidRPr="00D170A5" w:rsidTr="0000354A">
        <w:trPr>
          <w:trHeight w:val="510"/>
        </w:trPr>
        <w:tc>
          <w:tcPr>
            <w:tcW w:w="3544" w:type="dxa"/>
            <w:gridSpan w:val="3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Caractéristiques des matériels</w:t>
            </w:r>
          </w:p>
        </w:tc>
        <w:tc>
          <w:tcPr>
            <w:tcW w:w="5960" w:type="dxa"/>
            <w:gridSpan w:val="6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Caractéristiques des produits</w:t>
            </w:r>
          </w:p>
        </w:tc>
      </w:tr>
      <w:tr w:rsidR="00555D1C" w:rsidRPr="00D170A5" w:rsidTr="0000354A">
        <w:trPr>
          <w:trHeight w:val="405"/>
        </w:trPr>
        <w:tc>
          <w:tcPr>
            <w:tcW w:w="851" w:type="dxa"/>
            <w:vMerge w:val="restart"/>
            <w:tcBorders>
              <w:top w:val="single" w:sz="6" w:space="0" w:color="auto"/>
              <w:left w:val="double" w:sz="4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N°</w:t>
            </w:r>
          </w:p>
        </w:tc>
        <w:tc>
          <w:tcPr>
            <w:tcW w:w="170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Plage de couple de serrage</w:t>
            </w:r>
          </w:p>
        </w:tc>
        <w:tc>
          <w:tcPr>
            <w:tcW w:w="992" w:type="dxa"/>
            <w:vMerge w:val="restart"/>
            <w:tcBorders>
              <w:top w:val="single" w:sz="6" w:space="0" w:color="auto"/>
              <w:left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spacing w:before="120" w:after="120"/>
              <w:jc w:val="center"/>
              <w:rPr>
                <w:rFonts w:ascii="Arial" w:hAnsi="Arial" w:cs="Arial"/>
                <w:b/>
                <w:bCs/>
                <w:i/>
              </w:rPr>
            </w:pPr>
            <w:r w:rsidRPr="00B54396">
              <w:rPr>
                <w:rFonts w:ascii="Arial" w:hAnsi="Arial" w:cs="Arial"/>
                <w:b/>
                <w:bCs/>
                <w:i/>
              </w:rPr>
              <w:t>Masse</w:t>
            </w:r>
          </w:p>
        </w:tc>
        <w:tc>
          <w:tcPr>
            <w:tcW w:w="5960" w:type="dxa"/>
            <w:gridSpan w:val="6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Couples de serrage</w:t>
            </w:r>
          </w:p>
        </w:tc>
      </w:tr>
      <w:tr w:rsidR="00555D1C" w:rsidRPr="00D170A5" w:rsidTr="0000354A">
        <w:trPr>
          <w:trHeight w:val="372"/>
        </w:trPr>
        <w:tc>
          <w:tcPr>
            <w:tcW w:w="851" w:type="dxa"/>
            <w:vMerge/>
            <w:tcBorders>
              <w:left w:val="double" w:sz="4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M8</w:t>
            </w:r>
          </w:p>
        </w:tc>
        <w:tc>
          <w:tcPr>
            <w:tcW w:w="992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M82x2</w:t>
            </w:r>
          </w:p>
        </w:tc>
        <w:tc>
          <w:tcPr>
            <w:tcW w:w="994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M106x3</w:t>
            </w:r>
          </w:p>
        </w:tc>
        <w:tc>
          <w:tcPr>
            <w:tcW w:w="994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M158x3</w:t>
            </w:r>
          </w:p>
        </w:tc>
        <w:tc>
          <w:tcPr>
            <w:tcW w:w="994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M210x3</w:t>
            </w:r>
          </w:p>
        </w:tc>
        <w:tc>
          <w:tcPr>
            <w:tcW w:w="994" w:type="dxa"/>
            <w:tcBorders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  <w:bCs/>
              </w:rPr>
            </w:pPr>
            <w:r w:rsidRPr="00D170A5">
              <w:rPr>
                <w:rFonts w:ascii="Arial" w:hAnsi="Arial" w:cs="Arial"/>
                <w:bCs/>
              </w:rPr>
              <w:t>M260x3</w:t>
            </w: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vMerge/>
            <w:tcBorders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vMerge/>
            <w:tcBorders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28,7</w:t>
            </w:r>
          </w:p>
        </w:tc>
        <w:tc>
          <w:tcPr>
            <w:tcW w:w="992" w:type="dxa"/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120</w:t>
            </w:r>
          </w:p>
        </w:tc>
        <w:tc>
          <w:tcPr>
            <w:tcW w:w="994" w:type="dxa"/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150</w:t>
            </w:r>
          </w:p>
        </w:tc>
        <w:tc>
          <w:tcPr>
            <w:tcW w:w="994" w:type="dxa"/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210</w:t>
            </w:r>
          </w:p>
        </w:tc>
        <w:tc>
          <w:tcPr>
            <w:tcW w:w="994" w:type="dxa"/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260</w:t>
            </w:r>
          </w:p>
        </w:tc>
        <w:tc>
          <w:tcPr>
            <w:tcW w:w="994" w:type="dxa"/>
            <w:tcBorders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330</w:t>
            </w: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1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9-35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1,4 kg"/>
              </w:smartTagPr>
              <w:r w:rsidRPr="00B54396">
                <w:rPr>
                  <w:rFonts w:ascii="Arial" w:hAnsi="Arial" w:cs="Arial"/>
                  <w:b/>
                  <w:i/>
                </w:rPr>
                <w:t>1,4</w:t>
              </w:r>
              <w:r>
                <w:rPr>
                  <w:rFonts w:ascii="Arial" w:hAnsi="Arial" w:cs="Arial"/>
                  <w:b/>
                  <w:i/>
                </w:rPr>
                <w:t xml:space="preserve"> kg</w:t>
              </w:r>
            </w:smartTag>
          </w:p>
        </w:tc>
        <w:tc>
          <w:tcPr>
            <w:tcW w:w="992" w:type="dxa"/>
            <w:tcBorders>
              <w:lef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2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2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14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5</w:t>
            </w:r>
            <w:r w:rsidRPr="00B54396">
              <w:rPr>
                <w:rFonts w:ascii="Arial" w:hAnsi="Arial" w:cs="Arial"/>
                <w:b/>
                <w:i/>
              </w:rPr>
              <w:t>5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1,6 kg"/>
              </w:smartTagPr>
              <w:r>
                <w:rPr>
                  <w:rFonts w:ascii="Arial" w:hAnsi="Arial" w:cs="Arial"/>
                  <w:b/>
                  <w:i/>
                </w:rPr>
                <w:t>1,6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3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20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80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2,1 kg"/>
              </w:smartTagPr>
              <w:r>
                <w:rPr>
                  <w:rFonts w:ascii="Arial" w:hAnsi="Arial" w:cs="Arial"/>
                  <w:b/>
                  <w:i/>
                </w:rPr>
                <w:t>2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1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4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28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100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2,3 kg"/>
              </w:smartTagPr>
              <w:r>
                <w:rPr>
                  <w:rFonts w:ascii="Arial" w:hAnsi="Arial" w:cs="Arial"/>
                  <w:b/>
                  <w:i/>
                </w:rPr>
                <w:t>2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3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40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160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2,8 kg"/>
              </w:smartTagPr>
              <w:r>
                <w:rPr>
                  <w:rFonts w:ascii="Arial" w:hAnsi="Arial" w:cs="Arial"/>
                  <w:b/>
                  <w:i/>
                </w:rPr>
                <w:t>2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8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555D1C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6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53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210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3 kg"/>
              </w:smartTagPr>
              <w:r>
                <w:rPr>
                  <w:rFonts w:ascii="Arial" w:hAnsi="Arial" w:cs="Arial"/>
                  <w:b/>
                  <w:i/>
                </w:rPr>
                <w:t>3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7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70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270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7,1 kg"/>
              </w:smartTagPr>
              <w:r>
                <w:rPr>
                  <w:rFonts w:ascii="Arial" w:hAnsi="Arial" w:cs="Arial"/>
                  <w:b/>
                  <w:i/>
                </w:rPr>
                <w:t>7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1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8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95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370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7,1 kg"/>
              </w:smartTagPr>
              <w:r>
                <w:rPr>
                  <w:rFonts w:ascii="Arial" w:hAnsi="Arial" w:cs="Arial"/>
                  <w:b/>
                  <w:i/>
                </w:rPr>
                <w:t>7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1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9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115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450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11,6 kg"/>
              </w:smartTagPr>
              <w:r>
                <w:rPr>
                  <w:rFonts w:ascii="Arial" w:hAnsi="Arial" w:cs="Arial"/>
                  <w:b/>
                  <w:i/>
                </w:rPr>
                <w:t>11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6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</w:tr>
      <w:tr w:rsidR="00555D1C" w:rsidRPr="00D170A5" w:rsidTr="0000354A">
        <w:trPr>
          <w:trHeight w:val="591"/>
        </w:trPr>
        <w:tc>
          <w:tcPr>
            <w:tcW w:w="851" w:type="dxa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:rsidR="00555D1C" w:rsidRPr="00D170A5" w:rsidRDefault="00555D1C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10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150</w:t>
            </w:r>
            <w:r w:rsidRPr="00B54396">
              <w:rPr>
                <w:rFonts w:ascii="Arial" w:hAnsi="Arial" w:cs="Arial"/>
                <w:b/>
                <w:i/>
              </w:rPr>
              <w:t>-</w:t>
            </w:r>
            <w:r>
              <w:rPr>
                <w:rFonts w:ascii="Arial" w:hAnsi="Arial" w:cs="Arial"/>
                <w:b/>
                <w:i/>
              </w:rPr>
              <w:t>600</w:t>
            </w:r>
            <w:r w:rsidRPr="00B54396">
              <w:rPr>
                <w:rFonts w:ascii="Arial" w:hAnsi="Arial" w:cs="Arial"/>
                <w:b/>
                <w:i/>
              </w:rPr>
              <w:t xml:space="preserve"> N.m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555D1C" w:rsidRPr="00B54396" w:rsidRDefault="00555D1C" w:rsidP="0000354A">
            <w:pPr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11,6 kg"/>
              </w:smartTagPr>
              <w:r>
                <w:rPr>
                  <w:rFonts w:ascii="Arial" w:hAnsi="Arial" w:cs="Arial"/>
                  <w:b/>
                  <w:i/>
                </w:rPr>
                <w:t>11</w:t>
              </w:r>
              <w:r w:rsidRPr="00B54396">
                <w:rPr>
                  <w:rFonts w:ascii="Arial" w:hAnsi="Arial" w:cs="Arial"/>
                  <w:b/>
                  <w:i/>
                </w:rPr>
                <w:t>,</w:t>
              </w:r>
              <w:r>
                <w:rPr>
                  <w:rFonts w:ascii="Arial" w:hAnsi="Arial" w:cs="Arial"/>
                  <w:b/>
                  <w:i/>
                </w:rPr>
                <w:t>6 kg</w:t>
              </w:r>
            </w:smartTag>
          </w:p>
        </w:tc>
        <w:tc>
          <w:tcPr>
            <w:tcW w:w="992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555D1C" w:rsidRPr="00D170A5" w:rsidRDefault="00555D1C" w:rsidP="0000354A">
            <w:pPr>
              <w:jc w:val="center"/>
              <w:rPr>
                <w:rFonts w:ascii="Arial" w:hAnsi="Arial" w:cs="Arial"/>
              </w:rPr>
            </w:pPr>
            <w:r w:rsidRPr="00B54396">
              <w:rPr>
                <w:rFonts w:ascii="Arial" w:hAnsi="Arial" w:cs="Arial"/>
                <w:b/>
                <w:i/>
              </w:rPr>
              <w:t>X</w:t>
            </w:r>
          </w:p>
        </w:tc>
      </w:tr>
    </w:tbl>
    <w:p w:rsidR="00555D1C" w:rsidRPr="00D170A5" w:rsidRDefault="00555D1C" w:rsidP="00555D1C">
      <w:pPr>
        <w:rPr>
          <w:rFonts w:ascii="Arial" w:hAnsi="Arial" w:cs="Arial"/>
        </w:rPr>
      </w:pPr>
    </w:p>
    <w:p w:rsidR="004822F5" w:rsidRDefault="00083ED0" w:rsidP="00555D1C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pict>
          <v:shape id="_x0000_s1090" type="#_x0000_t61" style="position:absolute;left:0;text-align:left;margin-left:281.5pt;margin-top:8pt;width:92.25pt;height:23.25pt;z-index:-251725824" adj="16156,-15608" strokecolor="#0d0d0d">
            <v:textbox style="mso-next-textbox:#_x0000_s1090">
              <w:txbxContent>
                <w:p w:rsidR="00D048A8" w:rsidRDefault="00D048A8" w:rsidP="00555D1C">
                  <w:r w:rsidRPr="000A3B78">
                    <w:rPr>
                      <w:rFonts w:ascii="Arial" w:hAnsi="Arial" w:cs="Arial"/>
                      <w:b/>
                    </w:rPr>
                    <w:t xml:space="preserve">Question </w:t>
                  </w:r>
                  <w:r>
                    <w:rPr>
                      <w:rFonts w:ascii="Arial" w:hAnsi="Arial" w:cs="Arial"/>
                      <w:b/>
                    </w:rPr>
                    <w:t>3.4 </w:t>
                  </w:r>
                </w:p>
              </w:txbxContent>
            </v:textbox>
          </v:shape>
        </w:pict>
      </w:r>
    </w:p>
    <w:p w:rsidR="00555D1C" w:rsidRPr="00D170A5" w:rsidRDefault="00555D1C" w:rsidP="00555D1C">
      <w:pPr>
        <w:jc w:val="both"/>
        <w:rPr>
          <w:rFonts w:ascii="Arial" w:hAnsi="Arial" w:cs="Arial"/>
          <w:b/>
        </w:rPr>
      </w:pPr>
    </w:p>
    <w:p w:rsidR="00555D1C" w:rsidRPr="00D170A5" w:rsidRDefault="00555D1C" w:rsidP="00555D1C">
      <w:pPr>
        <w:jc w:val="both"/>
        <w:rPr>
          <w:rFonts w:ascii="Arial" w:hAnsi="Arial" w:cs="Arial"/>
          <w:b/>
        </w:rPr>
      </w:pPr>
      <w:r w:rsidRPr="00D170A5">
        <w:rPr>
          <w:rFonts w:ascii="Arial" w:hAnsi="Arial" w:cs="Arial"/>
          <w:b/>
        </w:rPr>
        <w:t>Question 3.5</w:t>
      </w:r>
      <w:r w:rsidR="004822F5">
        <w:rPr>
          <w:rFonts w:ascii="Arial" w:hAnsi="Arial" w:cs="Arial"/>
          <w:b/>
        </w:rPr>
        <w:t xml:space="preserve"> :</w:t>
      </w:r>
    </w:p>
    <w:p w:rsidR="00555D1C" w:rsidRPr="00D170A5" w:rsidRDefault="00555D1C" w:rsidP="00555D1C">
      <w:pPr>
        <w:jc w:val="both"/>
        <w:rPr>
          <w:rFonts w:ascii="Arial" w:hAnsi="Arial" w:cs="Arial"/>
          <w:b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555D1C" w:rsidRPr="00D170A5" w:rsidTr="0000354A">
        <w:trPr>
          <w:trHeight w:val="2492"/>
        </w:trPr>
        <w:tc>
          <w:tcPr>
            <w:tcW w:w="9320" w:type="dxa"/>
          </w:tcPr>
          <w:p w:rsidR="00555D1C" w:rsidRPr="005844A5" w:rsidRDefault="00555D1C" w:rsidP="0000354A">
            <w:pPr>
              <w:pStyle w:val="Titre1"/>
              <w:spacing w:before="120" w:after="40"/>
              <w:ind w:left="176" w:firstLine="11"/>
              <w:rPr>
                <w:i/>
                <w:sz w:val="24"/>
                <w:u w:val="single"/>
              </w:rPr>
            </w:pPr>
            <w:r w:rsidRPr="005844A5">
              <w:rPr>
                <w:i/>
                <w:sz w:val="24"/>
                <w:u w:val="single"/>
              </w:rPr>
              <w:t xml:space="preserve">DT1 : vis </w:t>
            </w:r>
            <w:proofErr w:type="spellStart"/>
            <w:r w:rsidRPr="005844A5">
              <w:rPr>
                <w:i/>
                <w:sz w:val="24"/>
                <w:u w:val="single"/>
              </w:rPr>
              <w:t>Chc</w:t>
            </w:r>
            <w:proofErr w:type="spellEnd"/>
            <w:r w:rsidRPr="005844A5">
              <w:rPr>
                <w:i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>M</w:t>
            </w:r>
            <w:r w:rsidRPr="005844A5">
              <w:rPr>
                <w:i/>
                <w:sz w:val="24"/>
                <w:u w:val="single"/>
              </w:rPr>
              <w:t>8-20 (inox) classe 80</w:t>
            </w:r>
            <w:r w:rsidRPr="005844A5">
              <w:rPr>
                <w:i/>
                <w:sz w:val="24"/>
              </w:rPr>
              <w:t xml:space="preserve"> </w:t>
            </w:r>
            <w:r w:rsidRPr="008D46CD">
              <w:rPr>
                <w:i/>
                <w:sz w:val="24"/>
              </w:rPr>
              <w:sym w:font="Wingdings" w:char="F0E8"/>
            </w:r>
            <w:r>
              <w:rPr>
                <w:i/>
                <w:sz w:val="24"/>
              </w:rPr>
              <w:t xml:space="preserve"> couple de serrage préconisé 28,7 N.m</w:t>
            </w:r>
          </w:p>
          <w:p w:rsidR="00555D1C" w:rsidRDefault="00555D1C" w:rsidP="0000354A">
            <w:pPr>
              <w:pStyle w:val="Titre1"/>
              <w:spacing w:before="40" w:after="40"/>
              <w:ind w:left="175" w:firstLine="12"/>
              <w:rPr>
                <w:i/>
                <w:sz w:val="24"/>
              </w:rPr>
            </w:pPr>
          </w:p>
          <w:p w:rsidR="00555D1C" w:rsidRPr="008D46CD" w:rsidRDefault="00555D1C" w:rsidP="0000354A">
            <w:pPr>
              <w:pStyle w:val="Titre1"/>
              <w:spacing w:before="40" w:after="40"/>
              <w:ind w:left="175" w:firstLine="12"/>
              <w:rPr>
                <w:i/>
                <w:sz w:val="24"/>
              </w:rPr>
            </w:pPr>
            <w:proofErr w:type="gramStart"/>
            <w:r w:rsidRPr="008D46CD">
              <w:rPr>
                <w:i/>
                <w:sz w:val="24"/>
              </w:rPr>
              <w:t>pour</w:t>
            </w:r>
            <w:proofErr w:type="gramEnd"/>
            <w:r w:rsidRPr="008D46CD">
              <w:rPr>
                <w:i/>
                <w:sz w:val="24"/>
              </w:rPr>
              <w:t xml:space="preserve"> les vis M8 : Choix 1 </w:t>
            </w:r>
            <w:r w:rsidRPr="008D46CD">
              <w:rPr>
                <w:i/>
                <w:sz w:val="24"/>
              </w:rPr>
              <w:sym w:font="Wingdings" w:char="F0E8"/>
            </w:r>
            <w:r w:rsidRPr="008D46CD">
              <w:rPr>
                <w:i/>
                <w:sz w:val="24"/>
              </w:rPr>
              <w:t xml:space="preserve"> </w:t>
            </w:r>
            <w:r w:rsidRPr="008D46CD">
              <w:rPr>
                <w:i/>
                <w:sz w:val="24"/>
                <w:lang w:val="de-DE"/>
              </w:rPr>
              <w:t>Tensor ETV</w:t>
            </w:r>
            <w:r w:rsidRPr="008D46CD">
              <w:rPr>
                <w:i/>
                <w:sz w:val="24"/>
              </w:rPr>
              <w:t xml:space="preserve"> DS 72 – 30 - 10</w:t>
            </w:r>
          </w:p>
          <w:p w:rsidR="00555D1C" w:rsidRDefault="00555D1C" w:rsidP="0000354A">
            <w:pPr>
              <w:ind w:left="175" w:firstLine="12"/>
              <w:rPr>
                <w:rFonts w:ascii="Arial" w:hAnsi="Arial" w:cs="Arial"/>
                <w:b/>
                <w:i/>
              </w:rPr>
            </w:pPr>
            <w:r w:rsidRPr="008D46CD">
              <w:rPr>
                <w:rFonts w:ascii="Arial" w:hAnsi="Arial" w:cs="Arial"/>
                <w:b/>
                <w:i/>
              </w:rPr>
              <w:t xml:space="preserve">pour le SE30 : </w:t>
            </w:r>
            <w:r>
              <w:rPr>
                <w:rFonts w:ascii="Arial" w:hAnsi="Arial" w:cs="Arial"/>
                <w:b/>
                <w:i/>
              </w:rPr>
              <w:t xml:space="preserve">    </w:t>
            </w:r>
            <w:r w:rsidRPr="008D46CD">
              <w:rPr>
                <w:rFonts w:ascii="Arial" w:hAnsi="Arial" w:cs="Arial"/>
                <w:b/>
                <w:i/>
              </w:rPr>
              <w:t xml:space="preserve">Choix 8 </w:t>
            </w:r>
            <w:r w:rsidRPr="008D46CD">
              <w:rPr>
                <w:rFonts w:ascii="Arial" w:hAnsi="Arial" w:cs="Arial"/>
                <w:b/>
                <w:i/>
              </w:rPr>
              <w:sym w:font="Wingdings" w:char="F0E8"/>
            </w:r>
            <w:r w:rsidRPr="008D46CD">
              <w:rPr>
                <w:rFonts w:ascii="Arial" w:hAnsi="Arial" w:cs="Arial"/>
                <w:b/>
                <w:i/>
                <w:lang w:val="de-DE"/>
              </w:rPr>
              <w:t xml:space="preserve"> Tensor ETV</w:t>
            </w:r>
            <w:r w:rsidRPr="008D46CD">
              <w:rPr>
                <w:rFonts w:ascii="Arial" w:hAnsi="Arial" w:cs="Arial"/>
                <w:b/>
                <w:i/>
              </w:rPr>
              <w:t xml:space="preserve"> DS 92 – 370 </w:t>
            </w:r>
            <w:r>
              <w:rPr>
                <w:rFonts w:ascii="Arial" w:hAnsi="Arial" w:cs="Arial"/>
                <w:b/>
                <w:i/>
              </w:rPr>
              <w:t>-</w:t>
            </w:r>
            <w:r w:rsidRPr="008D46CD">
              <w:rPr>
                <w:rFonts w:ascii="Arial" w:hAnsi="Arial" w:cs="Arial"/>
                <w:b/>
                <w:i/>
              </w:rPr>
              <w:t xml:space="preserve"> 20</w:t>
            </w:r>
          </w:p>
          <w:p w:rsidR="00555D1C" w:rsidRDefault="00555D1C" w:rsidP="0000354A">
            <w:pPr>
              <w:ind w:left="175" w:firstLine="12"/>
              <w:rPr>
                <w:rFonts w:ascii="Arial" w:hAnsi="Arial" w:cs="Arial"/>
                <w:b/>
                <w:i/>
              </w:rPr>
            </w:pPr>
          </w:p>
          <w:p w:rsidR="00555D1C" w:rsidRPr="008D46CD" w:rsidRDefault="00555D1C" w:rsidP="0000354A">
            <w:pPr>
              <w:ind w:left="175" w:firstLine="12"/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les 2 modèles réponde</w:t>
            </w:r>
            <w:r w:rsidR="004822F5">
              <w:rPr>
                <w:rFonts w:ascii="Arial" w:hAnsi="Arial" w:cs="Arial"/>
                <w:b/>
                <w:i/>
              </w:rPr>
              <w:t xml:space="preserve">nt </w:t>
            </w:r>
            <w:r>
              <w:rPr>
                <w:rFonts w:ascii="Arial" w:hAnsi="Arial" w:cs="Arial"/>
                <w:b/>
                <w:i/>
              </w:rPr>
              <w:t>aux critères d’utilisation, couple disponible et d’ergonomie, matériel léger.</w:t>
            </w:r>
          </w:p>
          <w:p w:rsidR="00555D1C" w:rsidRPr="00D170A5" w:rsidRDefault="00555D1C" w:rsidP="0000354A">
            <w:pPr>
              <w:rPr>
                <w:rFonts w:ascii="Arial" w:hAnsi="Arial" w:cs="Arial"/>
              </w:rPr>
            </w:pPr>
          </w:p>
        </w:tc>
      </w:tr>
    </w:tbl>
    <w:p w:rsidR="00555D1C" w:rsidRDefault="00555D1C" w:rsidP="00555D1C">
      <w:pPr>
        <w:rPr>
          <w:rFonts w:ascii="Arial" w:hAnsi="Arial" w:cs="Arial"/>
          <w:bCs/>
        </w:rPr>
        <w:sectPr w:rsidR="00555D1C" w:rsidSect="006454C0">
          <w:footerReference w:type="first" r:id="rId21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4822F5" w:rsidRPr="00992A6F" w:rsidRDefault="004822F5" w:rsidP="004822F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>ocument</w:t>
      </w:r>
      <w:r>
        <w:rPr>
          <w:rFonts w:ascii="Arial" w:hAnsi="Arial" w:cs="Arial"/>
          <w:b/>
          <w:bCs/>
          <w:i/>
          <w:iCs/>
        </w:rPr>
        <w:t xml:space="preserve"> r</w:t>
      </w:r>
      <w:r w:rsidRPr="00D170A5">
        <w:rPr>
          <w:rFonts w:ascii="Arial" w:hAnsi="Arial" w:cs="Arial"/>
          <w:b/>
          <w:bCs/>
          <w:i/>
          <w:iCs/>
        </w:rPr>
        <w:t xml:space="preserve">éponse </w:t>
      </w:r>
      <w:r w:rsidRPr="00992A6F">
        <w:rPr>
          <w:rFonts w:ascii="Arial" w:hAnsi="Arial" w:cs="Arial"/>
          <w:b/>
          <w:i/>
        </w:rPr>
        <w:t>DR5</w:t>
      </w:r>
    </w:p>
    <w:p w:rsidR="004822F5" w:rsidRDefault="004822F5" w:rsidP="004822F5">
      <w:pPr>
        <w:jc w:val="both"/>
        <w:rPr>
          <w:rFonts w:ascii="Arial" w:hAnsi="Arial" w:cs="Arial"/>
          <w:b/>
        </w:rPr>
      </w:pPr>
    </w:p>
    <w:p w:rsidR="004822F5" w:rsidRDefault="004822F5" w:rsidP="004822F5">
      <w:pPr>
        <w:jc w:val="both"/>
        <w:rPr>
          <w:rFonts w:ascii="Arial" w:hAnsi="Arial" w:cs="Arial"/>
          <w:b/>
        </w:rPr>
      </w:pPr>
      <w:r w:rsidRPr="00D170A5">
        <w:rPr>
          <w:rFonts w:ascii="Arial" w:hAnsi="Arial" w:cs="Arial"/>
          <w:b/>
        </w:rPr>
        <w:t xml:space="preserve">Question </w:t>
      </w:r>
      <w:r>
        <w:rPr>
          <w:rFonts w:ascii="Arial" w:hAnsi="Arial" w:cs="Arial"/>
          <w:b/>
        </w:rPr>
        <w:t>4</w:t>
      </w:r>
      <w:r w:rsidRPr="00D170A5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>1</w:t>
      </w:r>
      <w:r w:rsidRPr="00D170A5">
        <w:rPr>
          <w:rFonts w:ascii="Arial" w:hAnsi="Arial" w:cs="Arial"/>
          <w:b/>
        </w:rPr>
        <w:t xml:space="preserve"> : </w:t>
      </w:r>
      <w:r>
        <w:rPr>
          <w:rFonts w:ascii="Arial" w:hAnsi="Arial" w:cs="Arial"/>
          <w:b/>
        </w:rPr>
        <w:t>(suite)</w:t>
      </w:r>
    </w:p>
    <w:p w:rsidR="004822F5" w:rsidRDefault="004822F5" w:rsidP="004822F5">
      <w:pPr>
        <w:jc w:val="both"/>
        <w:rPr>
          <w:rFonts w:ascii="Arial" w:hAnsi="Arial" w:cs="Arial"/>
          <w:b/>
        </w:rPr>
      </w:pPr>
    </w:p>
    <w:p w:rsidR="004822F5" w:rsidRPr="005B30E8" w:rsidRDefault="004822F5" w:rsidP="004822F5">
      <w:pPr>
        <w:jc w:val="both"/>
        <w:rPr>
          <w:rFonts w:ascii="Arial" w:hAnsi="Arial" w:cs="Arial"/>
          <w:b/>
          <w:i/>
        </w:rPr>
      </w:pPr>
      <w:r w:rsidRPr="005B30E8">
        <w:rPr>
          <w:rFonts w:ascii="Arial" w:hAnsi="Arial" w:cs="Arial"/>
          <w:b/>
          <w:i/>
        </w:rPr>
        <w:t>Remar</w:t>
      </w:r>
      <w:r w:rsidR="00AB0F94">
        <w:rPr>
          <w:rFonts w:ascii="Arial" w:hAnsi="Arial" w:cs="Arial"/>
          <w:b/>
          <w:i/>
        </w:rPr>
        <w:t>que : « les 3 croisillons à 120</w:t>
      </w:r>
      <w:r w:rsidRPr="005B30E8">
        <w:rPr>
          <w:rFonts w:ascii="Arial" w:hAnsi="Arial" w:cs="Arial"/>
          <w:b/>
          <w:i/>
        </w:rPr>
        <w:t xml:space="preserve"> » ont une épaisseur de </w:t>
      </w:r>
      <w:smartTag w:uri="urn:schemas-microsoft-com:office:smarttags" w:element="metricconverter">
        <w:smartTagPr>
          <w:attr w:name="ProductID" w:val="4 mm"/>
        </w:smartTagPr>
        <w:r w:rsidRPr="005B30E8">
          <w:rPr>
            <w:rFonts w:ascii="Arial" w:hAnsi="Arial" w:cs="Arial"/>
            <w:b/>
            <w:i/>
          </w:rPr>
          <w:t>4 mm</w:t>
        </w:r>
      </w:smartTag>
    </w:p>
    <w:p w:rsidR="004822F5" w:rsidRPr="005B30E8" w:rsidRDefault="004822F5" w:rsidP="004822F5">
      <w:pPr>
        <w:jc w:val="both"/>
        <w:rPr>
          <w:rFonts w:ascii="Arial" w:hAnsi="Arial" w:cs="Arial"/>
          <w:b/>
          <w:i/>
        </w:rPr>
      </w:pPr>
    </w:p>
    <w:p w:rsidR="004822F5" w:rsidRPr="005B30E8" w:rsidRDefault="004822F5" w:rsidP="004822F5">
      <w:pPr>
        <w:ind w:left="709"/>
        <w:jc w:val="both"/>
        <w:rPr>
          <w:rFonts w:ascii="Arial" w:hAnsi="Arial" w:cs="Arial"/>
          <w:b/>
          <w:i/>
        </w:rPr>
      </w:pPr>
      <w:r w:rsidRPr="005B30E8">
        <w:rPr>
          <w:rFonts w:ascii="Arial" w:hAnsi="Arial" w:cs="Arial"/>
          <w:b/>
          <w:i/>
        </w:rPr>
        <w:t>La douille de vissage doit permettre le montage et le démontage.</w:t>
      </w:r>
    </w:p>
    <w:p w:rsidR="004822F5" w:rsidRPr="005B30E8" w:rsidRDefault="004822F5" w:rsidP="004822F5">
      <w:pPr>
        <w:ind w:left="709"/>
        <w:jc w:val="both"/>
        <w:rPr>
          <w:rFonts w:ascii="Arial" w:hAnsi="Arial" w:cs="Arial"/>
          <w:b/>
          <w:i/>
        </w:rPr>
      </w:pPr>
      <w:r w:rsidRPr="005B30E8">
        <w:rPr>
          <w:rFonts w:ascii="Arial" w:hAnsi="Arial" w:cs="Arial"/>
          <w:b/>
          <w:i/>
        </w:rPr>
        <w:t>Le couple de serrage doit être transmis sur le plus grand diamètre possible, afin de ne pas déformer les croisillons</w:t>
      </w:r>
      <w:r w:rsidR="00AB0F94">
        <w:rPr>
          <w:rFonts w:ascii="Arial" w:hAnsi="Arial" w:cs="Arial"/>
          <w:b/>
          <w:i/>
        </w:rPr>
        <w:t>.</w:t>
      </w:r>
    </w:p>
    <w:p w:rsidR="004822F5" w:rsidRPr="005B30E8" w:rsidRDefault="004822F5" w:rsidP="004822F5">
      <w:pPr>
        <w:jc w:val="both"/>
        <w:rPr>
          <w:rFonts w:ascii="Arial" w:hAnsi="Arial" w:cs="Arial"/>
          <w:b/>
          <w:i/>
        </w:rPr>
      </w:pPr>
    </w:p>
    <w:p w:rsidR="004822F5" w:rsidRPr="005B30E8" w:rsidRDefault="004822F5" w:rsidP="004822F5">
      <w:pPr>
        <w:numPr>
          <w:ilvl w:val="0"/>
          <w:numId w:val="26"/>
        </w:numPr>
        <w:jc w:val="both"/>
        <w:rPr>
          <w:rFonts w:ascii="Arial" w:hAnsi="Arial" w:cs="Arial"/>
          <w:b/>
          <w:i/>
        </w:rPr>
      </w:pPr>
      <w:r w:rsidRPr="005B30E8">
        <w:rPr>
          <w:rFonts w:ascii="Arial" w:hAnsi="Arial" w:cs="Arial"/>
          <w:b/>
          <w:i/>
        </w:rPr>
        <w:t xml:space="preserve">La solution proposée sur le document DR5, 3 rainures de </w:t>
      </w:r>
      <w:smartTag w:uri="urn:schemas-microsoft-com:office:smarttags" w:element="metricconverter">
        <w:smartTagPr>
          <w:attr w:name="ProductID" w:val="6 mm"/>
        </w:smartTagPr>
        <w:r w:rsidRPr="005B30E8">
          <w:rPr>
            <w:rFonts w:ascii="Arial" w:hAnsi="Arial" w:cs="Arial"/>
            <w:b/>
            <w:i/>
          </w:rPr>
          <w:t>6 mm</w:t>
        </w:r>
      </w:smartTag>
      <w:r w:rsidRPr="005B30E8">
        <w:rPr>
          <w:rFonts w:ascii="Arial" w:hAnsi="Arial" w:cs="Arial"/>
          <w:b/>
          <w:i/>
        </w:rPr>
        <w:t xml:space="preserve"> à 120° permet un contact surfacique pour</w:t>
      </w:r>
      <w:r w:rsidR="00AB0F94">
        <w:rPr>
          <w:rFonts w:ascii="Arial" w:hAnsi="Arial" w:cs="Arial"/>
          <w:b/>
          <w:i/>
        </w:rPr>
        <w:t xml:space="preserve"> limiter les risques de matage.</w:t>
      </w:r>
    </w:p>
    <w:p w:rsidR="004822F5" w:rsidRPr="005B30E8" w:rsidRDefault="004822F5" w:rsidP="004822F5">
      <w:pPr>
        <w:jc w:val="both"/>
        <w:rPr>
          <w:rFonts w:ascii="Arial" w:hAnsi="Arial" w:cs="Arial"/>
          <w:b/>
          <w:i/>
        </w:rPr>
      </w:pPr>
    </w:p>
    <w:p w:rsidR="004822F5" w:rsidRPr="00EB04EE" w:rsidRDefault="004822F5" w:rsidP="004822F5">
      <w:pPr>
        <w:numPr>
          <w:ilvl w:val="0"/>
          <w:numId w:val="26"/>
        </w:num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U</w:t>
      </w:r>
      <w:r w:rsidRPr="00EB04EE">
        <w:rPr>
          <w:rFonts w:ascii="Arial" w:hAnsi="Arial" w:cs="Arial"/>
          <w:b/>
          <w:i/>
        </w:rPr>
        <w:t xml:space="preserve">ne  </w:t>
      </w:r>
      <w:r>
        <w:rPr>
          <w:rFonts w:ascii="Arial" w:hAnsi="Arial" w:cs="Arial"/>
          <w:b/>
          <w:i/>
        </w:rPr>
        <w:t xml:space="preserve">autre </w:t>
      </w:r>
      <w:r w:rsidRPr="00EB04EE">
        <w:rPr>
          <w:rFonts w:ascii="Arial" w:hAnsi="Arial" w:cs="Arial"/>
          <w:b/>
          <w:i/>
        </w:rPr>
        <w:t xml:space="preserve">solution </w:t>
      </w:r>
      <w:r>
        <w:rPr>
          <w:rFonts w:ascii="Arial" w:hAnsi="Arial" w:cs="Arial"/>
          <w:b/>
          <w:i/>
        </w:rPr>
        <w:t xml:space="preserve">est </w:t>
      </w:r>
      <w:r w:rsidRPr="00EB04EE">
        <w:rPr>
          <w:rFonts w:ascii="Arial" w:hAnsi="Arial" w:cs="Arial"/>
          <w:b/>
          <w:i/>
        </w:rPr>
        <w:t>envisageable avec 3 cylindres à 120° (ou piges)</w:t>
      </w:r>
      <w:r>
        <w:rPr>
          <w:rFonts w:ascii="Arial" w:hAnsi="Arial" w:cs="Arial"/>
          <w:b/>
          <w:i/>
        </w:rPr>
        <w:t>. Elle</w:t>
      </w:r>
      <w:r w:rsidRPr="00EB04EE">
        <w:rPr>
          <w:rFonts w:ascii="Arial" w:hAnsi="Arial" w:cs="Arial"/>
          <w:b/>
          <w:i/>
        </w:rPr>
        <w:t xml:space="preserve"> permet un contact linéique.</w:t>
      </w:r>
    </w:p>
    <w:p w:rsidR="004822F5" w:rsidRPr="00EB04EE" w:rsidRDefault="004822F5" w:rsidP="004822F5">
      <w:pPr>
        <w:jc w:val="both"/>
        <w:rPr>
          <w:rFonts w:ascii="Arial" w:hAnsi="Arial" w:cs="Arial"/>
          <w:b/>
        </w:rPr>
      </w:pPr>
    </w:p>
    <w:p w:rsidR="00AB0F94" w:rsidRDefault="00AB0F94" w:rsidP="00555D1C">
      <w:pPr>
        <w:rPr>
          <w:rFonts w:ascii="Arial" w:hAnsi="Arial" w:cs="Arial"/>
          <w:bCs/>
        </w:rPr>
        <w:sectPr w:rsidR="00AB0F94" w:rsidSect="006454C0">
          <w:footerReference w:type="first" r:id="rId22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AB0F94" w:rsidRPr="00D170A5" w:rsidRDefault="00AB0F94" w:rsidP="00AB0F9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DR6</w:t>
      </w:r>
    </w:p>
    <w:p w:rsidR="00AB0F94" w:rsidRPr="00D170A5" w:rsidRDefault="00AB0F94" w:rsidP="00AB0F94">
      <w:pPr>
        <w:jc w:val="both"/>
        <w:rPr>
          <w:rFonts w:ascii="Arial" w:hAnsi="Arial" w:cs="Arial"/>
          <w:b/>
        </w:rPr>
      </w:pPr>
    </w:p>
    <w:p w:rsidR="00AB0F94" w:rsidRPr="00D170A5" w:rsidRDefault="00AB0F94" w:rsidP="00AB0F94">
      <w:pPr>
        <w:jc w:val="both"/>
        <w:rPr>
          <w:rFonts w:ascii="Arial" w:hAnsi="Arial" w:cs="Arial"/>
          <w:b/>
        </w:rPr>
      </w:pPr>
      <w:r w:rsidRPr="00D170A5">
        <w:rPr>
          <w:rFonts w:ascii="Arial" w:hAnsi="Arial" w:cs="Arial"/>
          <w:b/>
        </w:rPr>
        <w:t xml:space="preserve">Question </w:t>
      </w:r>
      <w:r>
        <w:rPr>
          <w:rFonts w:ascii="Arial" w:hAnsi="Arial" w:cs="Arial"/>
          <w:b/>
        </w:rPr>
        <w:t>5</w:t>
      </w:r>
      <w:r w:rsidRPr="00D170A5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>1 :</w:t>
      </w:r>
    </w:p>
    <w:p w:rsidR="00AB0F94" w:rsidRDefault="00AB0F94" w:rsidP="00AB0F94">
      <w:pPr>
        <w:rPr>
          <w:rFonts w:ascii="Arial" w:hAnsi="Arial" w:cs="Arial"/>
          <w:b/>
        </w:rPr>
      </w:pPr>
    </w:p>
    <w:tbl>
      <w:tblPr>
        <w:tblW w:w="9355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68"/>
        <w:gridCol w:w="1559"/>
        <w:gridCol w:w="1701"/>
        <w:gridCol w:w="1984"/>
        <w:gridCol w:w="1843"/>
      </w:tblGrid>
      <w:tr w:rsidR="00AB0F94" w:rsidRPr="00ED2DFB" w:rsidTr="00AB0F94">
        <w:tc>
          <w:tcPr>
            <w:tcW w:w="2268" w:type="dxa"/>
            <w:vAlign w:val="center"/>
          </w:tcPr>
          <w:p w:rsidR="00AB0F94" w:rsidRPr="00ED2DFB" w:rsidRDefault="00AB0F94" w:rsidP="00AB0F94">
            <w:pPr>
              <w:jc w:val="center"/>
              <w:rPr>
                <w:rFonts w:ascii="Arial" w:hAnsi="Arial" w:cs="Arial"/>
              </w:rPr>
            </w:pPr>
            <w:r w:rsidRPr="00ED2DFB">
              <w:rPr>
                <w:rFonts w:ascii="Arial" w:hAnsi="Arial" w:cs="Arial"/>
                <w:bCs/>
              </w:rPr>
              <w:t>Matériau envisagé</w:t>
            </w:r>
          </w:p>
        </w:tc>
        <w:tc>
          <w:tcPr>
            <w:tcW w:w="1559" w:type="dxa"/>
            <w:vAlign w:val="center"/>
          </w:tcPr>
          <w:p w:rsidR="00AB0F94" w:rsidRPr="00ED2DFB" w:rsidRDefault="00AB0F94" w:rsidP="00AB0F94">
            <w:pPr>
              <w:jc w:val="center"/>
              <w:rPr>
                <w:rFonts w:ascii="Arial" w:hAnsi="Arial" w:cs="Arial"/>
              </w:rPr>
            </w:pPr>
            <w:r w:rsidRPr="00ED2DFB">
              <w:rPr>
                <w:rFonts w:ascii="Arial" w:hAnsi="Arial" w:cs="Arial"/>
                <w:bCs/>
              </w:rPr>
              <w:t>Famille de matériaux</w:t>
            </w:r>
          </w:p>
        </w:tc>
        <w:tc>
          <w:tcPr>
            <w:tcW w:w="1701" w:type="dxa"/>
            <w:vAlign w:val="center"/>
          </w:tcPr>
          <w:p w:rsidR="00AB0F94" w:rsidRPr="00ED2DFB" w:rsidRDefault="00AB0F94" w:rsidP="00AB0F94">
            <w:pPr>
              <w:pStyle w:val="Titre1"/>
              <w:ind w:left="0" w:firstLine="0"/>
              <w:jc w:val="center"/>
              <w:rPr>
                <w:b w:val="0"/>
                <w:bCs w:val="0"/>
                <w:sz w:val="24"/>
              </w:rPr>
            </w:pPr>
            <w:r w:rsidRPr="00ED2DFB">
              <w:rPr>
                <w:b w:val="0"/>
                <w:bCs w:val="0"/>
                <w:sz w:val="24"/>
              </w:rPr>
              <w:t>Masse volumique</w:t>
            </w:r>
          </w:p>
          <w:p w:rsidR="00AB0F94" w:rsidRPr="00ED2DFB" w:rsidRDefault="00AB0F94" w:rsidP="00AB0F94">
            <w:pPr>
              <w:jc w:val="center"/>
              <w:rPr>
                <w:rFonts w:ascii="Arial" w:hAnsi="Arial" w:cs="Arial"/>
              </w:rPr>
            </w:pPr>
            <w:r w:rsidRPr="00ED2DFB">
              <w:rPr>
                <w:rFonts w:ascii="Arial" w:hAnsi="Arial" w:cs="Arial"/>
              </w:rPr>
              <w:t>(</w:t>
            </w:r>
            <w:proofErr w:type="spellStart"/>
            <w:r w:rsidRPr="00ED2DFB">
              <w:rPr>
                <w:rFonts w:ascii="Arial" w:hAnsi="Arial" w:cs="Arial"/>
              </w:rPr>
              <w:t>kg.m</w:t>
            </w:r>
            <w:proofErr w:type="spellEnd"/>
            <w:r w:rsidRPr="00ED2DFB">
              <w:rPr>
                <w:rFonts w:ascii="Arial" w:hAnsi="Arial" w:cs="Arial"/>
                <w:vertAlign w:val="superscript"/>
              </w:rPr>
              <w:t>-3</w:t>
            </w:r>
            <w:r w:rsidRPr="00ED2DFB">
              <w:rPr>
                <w:rFonts w:ascii="Arial" w:hAnsi="Arial" w:cs="Arial"/>
              </w:rPr>
              <w:t>)</w:t>
            </w:r>
          </w:p>
        </w:tc>
        <w:tc>
          <w:tcPr>
            <w:tcW w:w="1984" w:type="dxa"/>
            <w:vAlign w:val="center"/>
          </w:tcPr>
          <w:p w:rsidR="00AB0F94" w:rsidRPr="00ED2DFB" w:rsidRDefault="00AB0F94" w:rsidP="00AB0F94">
            <w:pPr>
              <w:jc w:val="center"/>
              <w:rPr>
                <w:rFonts w:ascii="Arial" w:hAnsi="Arial" w:cs="Arial"/>
              </w:rPr>
            </w:pPr>
            <w:r w:rsidRPr="00ED2DFB">
              <w:rPr>
                <w:rFonts w:ascii="Arial" w:hAnsi="Arial" w:cs="Arial"/>
                <w:bCs/>
              </w:rPr>
              <w:t>Plage des températures maximales d’utilisation</w:t>
            </w:r>
          </w:p>
          <w:p w:rsidR="00AB0F94" w:rsidRPr="00ED2DFB" w:rsidRDefault="00AB0F94" w:rsidP="00AB0F94">
            <w:pPr>
              <w:jc w:val="center"/>
              <w:rPr>
                <w:rFonts w:ascii="Arial" w:hAnsi="Arial" w:cs="Arial"/>
              </w:rPr>
            </w:pPr>
            <w:r w:rsidRPr="00ED2DFB">
              <w:rPr>
                <w:rFonts w:ascii="Arial" w:hAnsi="Arial" w:cs="Arial"/>
              </w:rPr>
              <w:t>(…°C à …°C)</w:t>
            </w:r>
          </w:p>
        </w:tc>
        <w:tc>
          <w:tcPr>
            <w:tcW w:w="1843" w:type="dxa"/>
            <w:vAlign w:val="center"/>
          </w:tcPr>
          <w:p w:rsidR="00AB0F94" w:rsidRPr="00ED2DFB" w:rsidRDefault="00AB0F94" w:rsidP="00AB0F94">
            <w:pPr>
              <w:pStyle w:val="Corpsdetexte"/>
              <w:jc w:val="center"/>
              <w:rPr>
                <w:color w:val="auto"/>
              </w:rPr>
            </w:pPr>
            <w:r w:rsidRPr="00ED2DFB">
              <w:rPr>
                <w:color w:val="auto"/>
              </w:rPr>
              <w:t>Exigence de résistance à la température respectée</w:t>
            </w:r>
          </w:p>
          <w:p w:rsidR="00AB0F94" w:rsidRPr="00ED2DFB" w:rsidRDefault="00AB0F94" w:rsidP="00AB0F94">
            <w:pPr>
              <w:jc w:val="center"/>
              <w:rPr>
                <w:rFonts w:ascii="Arial" w:hAnsi="Arial" w:cs="Arial"/>
              </w:rPr>
            </w:pPr>
            <w:r w:rsidRPr="00ED2DFB">
              <w:rPr>
                <w:rFonts w:ascii="Arial" w:hAnsi="Arial" w:cs="Arial"/>
              </w:rPr>
              <w:t>(OUI  ou NON</w:t>
            </w:r>
          </w:p>
        </w:tc>
      </w:tr>
      <w:tr w:rsidR="00AB0F94" w:rsidRPr="00ED2DFB" w:rsidTr="00AB0F94">
        <w:trPr>
          <w:trHeight w:val="704"/>
        </w:trPr>
        <w:tc>
          <w:tcPr>
            <w:tcW w:w="2268" w:type="dxa"/>
            <w:vAlign w:val="center"/>
          </w:tcPr>
          <w:p w:rsidR="00AB0F94" w:rsidRPr="00ED2DFB" w:rsidRDefault="00AB0F94" w:rsidP="00AB0F94">
            <w:pPr>
              <w:spacing w:before="120" w:after="120"/>
              <w:rPr>
                <w:rFonts w:ascii="Arial" w:hAnsi="Arial" w:cs="Arial"/>
                <w:b/>
                <w:sz w:val="22"/>
                <w:szCs w:val="22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EN AW 2024</w:t>
            </w:r>
          </w:p>
        </w:tc>
        <w:tc>
          <w:tcPr>
            <w:tcW w:w="1559" w:type="dxa"/>
          </w:tcPr>
          <w:p w:rsidR="00AB0F94" w:rsidRPr="00ED2DFB" w:rsidRDefault="00AB0F94" w:rsidP="0000354A">
            <w:pPr>
              <w:spacing w:before="120" w:after="1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Alliages d’aluminium</w:t>
            </w:r>
          </w:p>
        </w:tc>
        <w:tc>
          <w:tcPr>
            <w:tcW w:w="1701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2700</w:t>
            </w:r>
          </w:p>
        </w:tc>
        <w:tc>
          <w:tcPr>
            <w:tcW w:w="1984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120 à 220</w:t>
            </w:r>
          </w:p>
        </w:tc>
        <w:tc>
          <w:tcPr>
            <w:tcW w:w="1843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Non</w:t>
            </w:r>
          </w:p>
        </w:tc>
      </w:tr>
      <w:tr w:rsidR="00AB0F94" w:rsidRPr="00ED2DFB" w:rsidTr="00AB0F94">
        <w:tc>
          <w:tcPr>
            <w:tcW w:w="2268" w:type="dxa"/>
            <w:vAlign w:val="center"/>
          </w:tcPr>
          <w:p w:rsidR="00AB0F94" w:rsidRPr="00ED2DFB" w:rsidRDefault="00AB0F94" w:rsidP="00AB0F94">
            <w:pPr>
              <w:spacing w:before="120" w:after="120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ED2DFB">
              <w:rPr>
                <w:rFonts w:ascii="Arial" w:hAnsi="Arial" w:cs="Arial"/>
                <w:sz w:val="22"/>
                <w:szCs w:val="22"/>
                <w:lang w:val="de-DE"/>
              </w:rPr>
              <w:t xml:space="preserve">NiCr21Mo </w:t>
            </w:r>
          </w:p>
        </w:tc>
        <w:tc>
          <w:tcPr>
            <w:tcW w:w="1559" w:type="dxa"/>
            <w:vAlign w:val="center"/>
          </w:tcPr>
          <w:p w:rsidR="00AB0F94" w:rsidRPr="00ED2DFB" w:rsidRDefault="00AB0F94" w:rsidP="0000354A">
            <w:pPr>
              <w:spacing w:before="120" w:after="120"/>
              <w:ind w:left="82"/>
              <w:jc w:val="center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Alliages</w:t>
            </w:r>
            <w:r w:rsidRPr="00ED2DFB">
              <w:rPr>
                <w:rFonts w:ascii="Arial" w:hAnsi="Arial" w:cs="Arial"/>
                <w:sz w:val="22"/>
                <w:szCs w:val="22"/>
                <w:lang w:val="de-DE"/>
              </w:rPr>
              <w:t xml:space="preserve"> de </w:t>
            </w:r>
            <w:r w:rsidRPr="00ED2DFB">
              <w:rPr>
                <w:rFonts w:ascii="Arial" w:hAnsi="Arial" w:cs="Arial"/>
                <w:sz w:val="22"/>
                <w:szCs w:val="22"/>
              </w:rPr>
              <w:t>nickel</w:t>
            </w:r>
          </w:p>
        </w:tc>
        <w:tc>
          <w:tcPr>
            <w:tcW w:w="1701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8900</w:t>
            </w:r>
          </w:p>
        </w:tc>
        <w:tc>
          <w:tcPr>
            <w:tcW w:w="1984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50</w:t>
            </w:r>
            <w:r w:rsidRPr="00550F9C">
              <w:rPr>
                <w:rFonts w:ascii="Arial" w:hAnsi="Arial" w:cs="Arial"/>
                <w:b/>
                <w:i/>
              </w:rPr>
              <w:t xml:space="preserve">0 à </w:t>
            </w:r>
            <w:r>
              <w:rPr>
                <w:rFonts w:ascii="Arial" w:hAnsi="Arial" w:cs="Arial"/>
                <w:b/>
                <w:i/>
              </w:rPr>
              <w:t>1</w:t>
            </w:r>
            <w:r w:rsidRPr="00550F9C">
              <w:rPr>
                <w:rFonts w:ascii="Arial" w:hAnsi="Arial" w:cs="Arial"/>
                <w:b/>
                <w:i/>
              </w:rPr>
              <w:t>2</w:t>
            </w:r>
            <w:r>
              <w:rPr>
                <w:rFonts w:ascii="Arial" w:hAnsi="Arial" w:cs="Arial"/>
                <w:b/>
                <w:i/>
              </w:rPr>
              <w:t>0</w:t>
            </w:r>
            <w:r w:rsidRPr="00550F9C">
              <w:rPr>
                <w:rFonts w:ascii="Arial" w:hAnsi="Arial" w:cs="Arial"/>
                <w:b/>
                <w:i/>
              </w:rPr>
              <w:t>0</w:t>
            </w:r>
          </w:p>
        </w:tc>
        <w:tc>
          <w:tcPr>
            <w:tcW w:w="1843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Oui</w:t>
            </w:r>
          </w:p>
        </w:tc>
      </w:tr>
      <w:tr w:rsidR="00AB0F94" w:rsidRPr="00ED2DFB" w:rsidTr="00AB0F94">
        <w:tc>
          <w:tcPr>
            <w:tcW w:w="2268" w:type="dxa"/>
            <w:vAlign w:val="center"/>
          </w:tcPr>
          <w:p w:rsidR="00AB0F94" w:rsidRPr="00ED2DFB" w:rsidRDefault="00AB0F94" w:rsidP="00AB0F94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Ti (Titane)</w:t>
            </w:r>
          </w:p>
        </w:tc>
        <w:tc>
          <w:tcPr>
            <w:tcW w:w="1559" w:type="dxa"/>
            <w:vAlign w:val="center"/>
          </w:tcPr>
          <w:p w:rsidR="00AB0F94" w:rsidRPr="00ED2DFB" w:rsidRDefault="00AB0F94" w:rsidP="0000354A">
            <w:pPr>
              <w:spacing w:before="120" w:after="120"/>
              <w:ind w:left="8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Alliages de titane</w:t>
            </w:r>
          </w:p>
        </w:tc>
        <w:tc>
          <w:tcPr>
            <w:tcW w:w="1701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4600</w:t>
            </w:r>
          </w:p>
        </w:tc>
        <w:tc>
          <w:tcPr>
            <w:tcW w:w="1984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300</w:t>
            </w:r>
            <w:r w:rsidRPr="00550F9C">
              <w:rPr>
                <w:rFonts w:ascii="Arial" w:hAnsi="Arial" w:cs="Arial"/>
                <w:b/>
                <w:i/>
              </w:rPr>
              <w:t xml:space="preserve"> à </w:t>
            </w:r>
            <w:r>
              <w:rPr>
                <w:rFonts w:ascii="Arial" w:hAnsi="Arial" w:cs="Arial"/>
                <w:b/>
                <w:i/>
              </w:rPr>
              <w:t>500</w:t>
            </w:r>
          </w:p>
        </w:tc>
        <w:tc>
          <w:tcPr>
            <w:tcW w:w="1843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Oui</w:t>
            </w:r>
          </w:p>
        </w:tc>
      </w:tr>
      <w:tr w:rsidR="00AB0F94" w:rsidRPr="00ED2DFB" w:rsidTr="00AB0F94">
        <w:tc>
          <w:tcPr>
            <w:tcW w:w="2268" w:type="dxa"/>
            <w:vAlign w:val="center"/>
          </w:tcPr>
          <w:p w:rsidR="00AB0F94" w:rsidRPr="00ED2DFB" w:rsidRDefault="00AB0F94" w:rsidP="00AB0F94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X6CrNiMo 19- 11-2</w:t>
            </w:r>
          </w:p>
        </w:tc>
        <w:tc>
          <w:tcPr>
            <w:tcW w:w="1559" w:type="dxa"/>
            <w:vAlign w:val="center"/>
          </w:tcPr>
          <w:p w:rsidR="00AB0F94" w:rsidRPr="00ED2DFB" w:rsidRDefault="00AB0F94" w:rsidP="0000354A">
            <w:pPr>
              <w:spacing w:before="120" w:after="120"/>
              <w:ind w:left="82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D2DFB">
              <w:rPr>
                <w:rFonts w:ascii="Arial" w:hAnsi="Arial" w:cs="Arial"/>
                <w:sz w:val="22"/>
                <w:szCs w:val="22"/>
              </w:rPr>
              <w:t>Aciers  inoxydables</w:t>
            </w:r>
          </w:p>
        </w:tc>
        <w:tc>
          <w:tcPr>
            <w:tcW w:w="1701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7800</w:t>
            </w:r>
          </w:p>
        </w:tc>
        <w:tc>
          <w:tcPr>
            <w:tcW w:w="1984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750</w:t>
            </w:r>
            <w:r w:rsidRPr="00550F9C">
              <w:rPr>
                <w:rFonts w:ascii="Arial" w:hAnsi="Arial" w:cs="Arial"/>
                <w:b/>
                <w:i/>
              </w:rPr>
              <w:t xml:space="preserve"> à </w:t>
            </w:r>
            <w:r>
              <w:rPr>
                <w:rFonts w:ascii="Arial" w:hAnsi="Arial" w:cs="Arial"/>
                <w:b/>
                <w:i/>
              </w:rPr>
              <w:t>820</w:t>
            </w:r>
          </w:p>
        </w:tc>
        <w:tc>
          <w:tcPr>
            <w:tcW w:w="1843" w:type="dxa"/>
            <w:vAlign w:val="center"/>
          </w:tcPr>
          <w:p w:rsidR="00AB0F94" w:rsidRPr="00550F9C" w:rsidRDefault="00AB0F94" w:rsidP="00AB0F94">
            <w:pPr>
              <w:spacing w:before="120" w:after="120"/>
              <w:jc w:val="center"/>
              <w:rPr>
                <w:rFonts w:ascii="Arial" w:hAnsi="Arial" w:cs="Arial"/>
                <w:b/>
                <w:i/>
              </w:rPr>
            </w:pPr>
            <w:r w:rsidRPr="00550F9C">
              <w:rPr>
                <w:rFonts w:ascii="Arial" w:hAnsi="Arial" w:cs="Arial"/>
                <w:b/>
                <w:i/>
              </w:rPr>
              <w:t>Oui</w:t>
            </w:r>
          </w:p>
        </w:tc>
      </w:tr>
    </w:tbl>
    <w:p w:rsidR="00AB0F94" w:rsidRDefault="00AB0F94" w:rsidP="00AB0F94">
      <w:pPr>
        <w:rPr>
          <w:rFonts w:ascii="Arial" w:hAnsi="Arial" w:cs="Arial"/>
          <w:b/>
        </w:rPr>
      </w:pPr>
    </w:p>
    <w:p w:rsidR="00AB0F94" w:rsidRPr="00D170A5" w:rsidRDefault="00AB0F94" w:rsidP="00AB0F94">
      <w:pPr>
        <w:jc w:val="both"/>
        <w:rPr>
          <w:rFonts w:ascii="Arial" w:hAnsi="Arial" w:cs="Arial"/>
          <w:b/>
        </w:rPr>
      </w:pPr>
      <w:r w:rsidRPr="00D170A5">
        <w:rPr>
          <w:rFonts w:ascii="Arial" w:hAnsi="Arial" w:cs="Arial"/>
          <w:b/>
        </w:rPr>
        <w:t xml:space="preserve">Question </w:t>
      </w:r>
      <w:r>
        <w:rPr>
          <w:rFonts w:ascii="Arial" w:hAnsi="Arial" w:cs="Arial"/>
          <w:b/>
        </w:rPr>
        <w:t>5</w:t>
      </w:r>
      <w:r w:rsidRPr="00D170A5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>2 :</w:t>
      </w:r>
    </w:p>
    <w:p w:rsidR="00AB0F94" w:rsidRPr="00D170A5" w:rsidRDefault="00AB0F94" w:rsidP="00AB0F94">
      <w:pPr>
        <w:jc w:val="both"/>
        <w:rPr>
          <w:rFonts w:ascii="Arial" w:hAnsi="Arial" w:cs="Arial"/>
          <w:b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AB0F94" w:rsidRPr="00D170A5" w:rsidTr="0000354A">
        <w:trPr>
          <w:trHeight w:val="1219"/>
        </w:trPr>
        <w:tc>
          <w:tcPr>
            <w:tcW w:w="9320" w:type="dxa"/>
          </w:tcPr>
          <w:p w:rsidR="00AB0F94" w:rsidRPr="00E5450F" w:rsidRDefault="00AB0F94" w:rsidP="0000354A">
            <w:pPr>
              <w:spacing w:before="120" w:after="120"/>
              <w:rPr>
                <w:rFonts w:ascii="Arial" w:hAnsi="Arial" w:cs="Arial"/>
                <w:b/>
                <w:i/>
              </w:rPr>
            </w:pPr>
            <w:r w:rsidRPr="00E5450F">
              <w:rPr>
                <w:rFonts w:ascii="Arial" w:hAnsi="Arial" w:cs="Arial"/>
                <w:b/>
                <w:i/>
              </w:rPr>
              <w:t>Le titane répond aux critères FT2 et FT9 :</w:t>
            </w:r>
          </w:p>
          <w:p w:rsidR="00AB0F94" w:rsidRPr="00E5450F" w:rsidRDefault="00AB0F94" w:rsidP="0000354A">
            <w:pPr>
              <w:numPr>
                <w:ilvl w:val="0"/>
                <w:numId w:val="27"/>
              </w:numPr>
              <w:spacing w:before="120" w:after="120"/>
              <w:rPr>
                <w:rFonts w:ascii="Arial" w:hAnsi="Arial" w:cs="Arial"/>
                <w:b/>
                <w:i/>
              </w:rPr>
            </w:pPr>
            <w:r w:rsidRPr="00E5450F">
              <w:rPr>
                <w:rFonts w:ascii="Arial" w:hAnsi="Arial" w:cs="Arial"/>
                <w:b/>
                <w:i/>
              </w:rPr>
              <w:t>Masse volumique la plus faible</w:t>
            </w:r>
            <w:r>
              <w:rPr>
                <w:rFonts w:ascii="Arial" w:hAnsi="Arial" w:cs="Arial"/>
                <w:b/>
                <w:i/>
              </w:rPr>
              <w:t>.</w:t>
            </w:r>
          </w:p>
          <w:p w:rsidR="00AB0F94" w:rsidRPr="00D170A5" w:rsidRDefault="00AB0F94" w:rsidP="0000354A">
            <w:pPr>
              <w:numPr>
                <w:ilvl w:val="0"/>
                <w:numId w:val="27"/>
              </w:numPr>
              <w:spacing w:before="120" w:after="120"/>
              <w:rPr>
                <w:rFonts w:ascii="Arial" w:hAnsi="Arial" w:cs="Arial"/>
              </w:rPr>
            </w:pPr>
            <w:r w:rsidRPr="00E5450F">
              <w:rPr>
                <w:rFonts w:ascii="Arial" w:hAnsi="Arial" w:cs="Arial"/>
                <w:b/>
                <w:i/>
              </w:rPr>
              <w:t>Plage de température</w:t>
            </w:r>
            <w:r>
              <w:rPr>
                <w:rFonts w:ascii="Arial" w:hAnsi="Arial" w:cs="Arial"/>
                <w:b/>
                <w:i/>
              </w:rPr>
              <w:t>.</w:t>
            </w:r>
          </w:p>
        </w:tc>
      </w:tr>
    </w:tbl>
    <w:p w:rsidR="00AB0F94" w:rsidRPr="00D170A5" w:rsidRDefault="00AB0F94" w:rsidP="00AB0F94">
      <w:pPr>
        <w:rPr>
          <w:rFonts w:ascii="Arial" w:hAnsi="Arial" w:cs="Arial"/>
        </w:rPr>
      </w:pPr>
    </w:p>
    <w:p w:rsidR="00AB0F94" w:rsidRDefault="00AB0F94" w:rsidP="00AB0F94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</w:t>
      </w:r>
      <w:r>
        <w:rPr>
          <w:rFonts w:ascii="Arial" w:hAnsi="Arial" w:cs="Arial"/>
          <w:b/>
        </w:rPr>
        <w:t>6</w:t>
      </w:r>
      <w:r w:rsidRPr="00D170A5">
        <w:rPr>
          <w:rFonts w:ascii="Arial" w:hAnsi="Arial" w:cs="Arial"/>
          <w:b/>
        </w:rPr>
        <w:t>.</w:t>
      </w:r>
      <w:r>
        <w:rPr>
          <w:rFonts w:ascii="Arial" w:hAnsi="Arial" w:cs="Arial"/>
          <w:b/>
        </w:rPr>
        <w:t>1</w:t>
      </w:r>
      <w:r w:rsidRPr="00D170A5">
        <w:rPr>
          <w:rFonts w:ascii="Arial" w:hAnsi="Arial" w:cs="Arial"/>
          <w:b/>
        </w:rPr>
        <w:t xml:space="preserve">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AB0F94" w:rsidRDefault="00AB0F94" w:rsidP="00AB0F94">
      <w:pPr>
        <w:jc w:val="both"/>
        <w:rPr>
          <w:rFonts w:ascii="Arial" w:hAnsi="Arial" w:cs="Arial"/>
          <w:i/>
        </w:rPr>
      </w:pPr>
    </w:p>
    <w:tbl>
      <w:tblPr>
        <w:tblW w:w="9355" w:type="dxa"/>
        <w:tblInd w:w="4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842"/>
        <w:gridCol w:w="7513"/>
      </w:tblGrid>
      <w:tr w:rsidR="00AB0F94" w:rsidRPr="0038131F" w:rsidTr="0000354A">
        <w:trPr>
          <w:cantSplit/>
          <w:trHeight w:val="1902"/>
        </w:trPr>
        <w:tc>
          <w:tcPr>
            <w:tcW w:w="1842" w:type="dxa"/>
            <w:textDirection w:val="btLr"/>
            <w:vAlign w:val="center"/>
          </w:tcPr>
          <w:p w:rsidR="00AB0F94" w:rsidRPr="0038131F" w:rsidRDefault="00AB0F94" w:rsidP="0000354A">
            <w:pPr>
              <w:ind w:left="113" w:right="113"/>
              <w:jc w:val="center"/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</w:rPr>
              <w:t xml:space="preserve">Processus </w:t>
            </w:r>
            <w:r w:rsidRPr="0038131F">
              <w:rPr>
                <w:rFonts w:ascii="Arial" w:hAnsi="Arial" w:cs="Arial"/>
                <w:b/>
                <w:bCs/>
              </w:rPr>
              <w:t>C1</w:t>
            </w:r>
          </w:p>
          <w:p w:rsidR="00AB0F94" w:rsidRPr="0038131F" w:rsidRDefault="00AB0F94" w:rsidP="0000354A">
            <w:pPr>
              <w:ind w:left="113" w:right="113"/>
              <w:jc w:val="center"/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</w:rPr>
              <w:t>avec procédé de moulage</w:t>
            </w:r>
          </w:p>
        </w:tc>
        <w:tc>
          <w:tcPr>
            <w:tcW w:w="7513" w:type="dxa"/>
          </w:tcPr>
          <w:p w:rsidR="00AB0F94" w:rsidRPr="0038131F" w:rsidRDefault="00AB0F94" w:rsidP="0000354A">
            <w:pPr>
              <w:pStyle w:val="Corpsdetexte2"/>
              <w:spacing w:before="120"/>
              <w:jc w:val="center"/>
            </w:pPr>
            <w:r w:rsidRPr="0038131F">
              <w:t>Coût de revient de n pièces</w:t>
            </w:r>
          </w:p>
          <w:p w:rsidR="00AB0F94" w:rsidRPr="0038131F" w:rsidRDefault="00AB0F94" w:rsidP="0000354A">
            <w:pPr>
              <w:rPr>
                <w:rFonts w:ascii="Arial" w:hAnsi="Arial" w:cs="Arial"/>
                <w:sz w:val="16"/>
                <w:szCs w:val="16"/>
              </w:rPr>
            </w:pPr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  <w:b/>
                <w:bCs/>
              </w:rPr>
            </w:pPr>
            <w:r w:rsidRPr="0038131F">
              <w:rPr>
                <w:rFonts w:ascii="Arial" w:hAnsi="Arial" w:cs="Arial"/>
                <w:b/>
                <w:bCs/>
              </w:rPr>
              <w:t>C</w:t>
            </w:r>
            <w:r w:rsidRPr="0038131F">
              <w:rPr>
                <w:rFonts w:ascii="Arial" w:hAnsi="Arial" w:cs="Arial"/>
                <w:b/>
                <w:bCs/>
                <w:vertAlign w:val="subscript"/>
              </w:rPr>
              <w:t>P1</w:t>
            </w:r>
            <w:r w:rsidRPr="0038131F">
              <w:rPr>
                <w:rFonts w:ascii="Arial" w:hAnsi="Arial" w:cs="Arial"/>
                <w:b/>
                <w:bCs/>
              </w:rPr>
              <w:t>(n) = coût ou</w:t>
            </w:r>
            <w:r>
              <w:rPr>
                <w:rFonts w:ascii="Arial" w:hAnsi="Arial" w:cs="Arial"/>
                <w:b/>
                <w:bCs/>
              </w:rPr>
              <w:t>tillage + n*[moulage + usinage]</w:t>
            </w:r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  <w:b/>
                <w:bCs/>
                <w:lang w:val="nl-NL"/>
              </w:rPr>
            </w:pPr>
            <w:r w:rsidRPr="0038131F">
              <w:rPr>
                <w:rFonts w:ascii="Arial" w:hAnsi="Arial" w:cs="Arial"/>
                <w:b/>
                <w:bCs/>
                <w:lang w:val="nl-NL"/>
              </w:rPr>
              <w:t>C</w:t>
            </w:r>
            <w:r w:rsidRPr="0038131F">
              <w:rPr>
                <w:rFonts w:ascii="Arial" w:hAnsi="Arial" w:cs="Arial"/>
                <w:b/>
                <w:bCs/>
                <w:vertAlign w:val="subscript"/>
                <w:lang w:val="nl-NL"/>
              </w:rPr>
              <w:t>P1</w:t>
            </w:r>
            <w:r w:rsidRPr="0038131F">
              <w:rPr>
                <w:rFonts w:ascii="Arial" w:hAnsi="Arial" w:cs="Arial"/>
                <w:b/>
                <w:bCs/>
                <w:lang w:val="nl-NL"/>
              </w:rPr>
              <w:t xml:space="preserve">(n) = 3500 + n*[ 780 + 140 </w:t>
            </w:r>
            <w:proofErr w:type="gramStart"/>
            <w:r w:rsidRPr="0038131F">
              <w:rPr>
                <w:rFonts w:ascii="Arial" w:hAnsi="Arial" w:cs="Arial"/>
                <w:b/>
                <w:bCs/>
                <w:lang w:val="nl-NL"/>
              </w:rPr>
              <w:t xml:space="preserve">]   </w:t>
            </w:r>
            <w:proofErr w:type="gramEnd"/>
            <w:r w:rsidRPr="0038131F">
              <w:rPr>
                <w:rFonts w:ascii="Arial" w:hAnsi="Arial" w:cs="Arial"/>
                <w:b/>
                <w:bCs/>
                <w:lang w:val="nl-NL"/>
              </w:rPr>
              <w:t>€</w:t>
            </w:r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  <w:b/>
                <w:bCs/>
                <w:lang w:val="nl-NL"/>
              </w:rPr>
              <w:t>C</w:t>
            </w:r>
            <w:r w:rsidRPr="0038131F">
              <w:rPr>
                <w:rFonts w:ascii="Arial" w:hAnsi="Arial" w:cs="Arial"/>
                <w:b/>
                <w:bCs/>
                <w:vertAlign w:val="subscript"/>
                <w:lang w:val="nl-NL"/>
              </w:rPr>
              <w:t>P1</w:t>
            </w:r>
            <w:r w:rsidRPr="0038131F">
              <w:rPr>
                <w:rFonts w:ascii="Arial" w:hAnsi="Arial" w:cs="Arial"/>
                <w:b/>
                <w:bCs/>
                <w:lang w:val="nl-NL"/>
              </w:rPr>
              <w:t xml:space="preserve">(n) = 3500 + n*[ 920 </w:t>
            </w:r>
            <w:proofErr w:type="gramStart"/>
            <w:r w:rsidRPr="0038131F">
              <w:rPr>
                <w:rFonts w:ascii="Arial" w:hAnsi="Arial" w:cs="Arial"/>
                <w:b/>
                <w:bCs/>
                <w:lang w:val="nl-NL"/>
              </w:rPr>
              <w:t xml:space="preserve">]   </w:t>
            </w:r>
            <w:proofErr w:type="gramEnd"/>
            <w:r w:rsidRPr="0038131F">
              <w:rPr>
                <w:rFonts w:ascii="Arial" w:hAnsi="Arial" w:cs="Arial"/>
                <w:b/>
                <w:bCs/>
                <w:lang w:val="nl-NL"/>
              </w:rPr>
              <w:t>€</w:t>
            </w:r>
          </w:p>
          <w:p w:rsidR="00AB0F94" w:rsidRPr="0038131F" w:rsidRDefault="00AB0F94" w:rsidP="0000354A">
            <w:pPr>
              <w:rPr>
                <w:rFonts w:ascii="Arial" w:hAnsi="Arial" w:cs="Arial"/>
              </w:rPr>
            </w:pPr>
          </w:p>
        </w:tc>
      </w:tr>
      <w:tr w:rsidR="00AB0F94" w:rsidRPr="0038131F" w:rsidTr="0000354A">
        <w:trPr>
          <w:cantSplit/>
          <w:trHeight w:val="3037"/>
        </w:trPr>
        <w:tc>
          <w:tcPr>
            <w:tcW w:w="1842" w:type="dxa"/>
            <w:textDirection w:val="btLr"/>
            <w:vAlign w:val="center"/>
          </w:tcPr>
          <w:p w:rsidR="00AB0F94" w:rsidRPr="0038131F" w:rsidRDefault="00AB0F94" w:rsidP="0000354A">
            <w:pPr>
              <w:ind w:left="113" w:right="113"/>
              <w:jc w:val="center"/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</w:rPr>
              <w:t xml:space="preserve">Processus </w:t>
            </w:r>
            <w:r w:rsidRPr="0038131F">
              <w:rPr>
                <w:rFonts w:ascii="Arial" w:hAnsi="Arial" w:cs="Arial"/>
                <w:b/>
                <w:bCs/>
              </w:rPr>
              <w:t>C2</w:t>
            </w:r>
          </w:p>
          <w:p w:rsidR="00AB0F94" w:rsidRPr="0038131F" w:rsidRDefault="00AB0F94" w:rsidP="0000354A">
            <w:pPr>
              <w:ind w:left="113" w:right="113"/>
              <w:jc w:val="center"/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</w:rPr>
              <w:t>avec procédé de soudage</w:t>
            </w:r>
          </w:p>
        </w:tc>
        <w:tc>
          <w:tcPr>
            <w:tcW w:w="7513" w:type="dxa"/>
          </w:tcPr>
          <w:p w:rsidR="00AB0F94" w:rsidRPr="0038131F" w:rsidRDefault="00AB0F94" w:rsidP="0000354A">
            <w:pPr>
              <w:pStyle w:val="Corpsdetexte2"/>
              <w:spacing w:before="120"/>
              <w:jc w:val="center"/>
            </w:pPr>
            <w:r w:rsidRPr="0038131F">
              <w:t>Coût de revient de n pièces</w:t>
            </w:r>
          </w:p>
          <w:p w:rsidR="00AB0F94" w:rsidRPr="0038131F" w:rsidRDefault="00AB0F94" w:rsidP="0000354A">
            <w:pPr>
              <w:rPr>
                <w:rFonts w:ascii="Arial" w:hAnsi="Arial" w:cs="Arial"/>
                <w:sz w:val="16"/>
                <w:szCs w:val="16"/>
              </w:rPr>
            </w:pPr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  <w:b/>
                <w:bCs/>
              </w:rPr>
            </w:pPr>
            <w:r w:rsidRPr="0038131F">
              <w:rPr>
                <w:rFonts w:ascii="Arial" w:hAnsi="Arial" w:cs="Arial"/>
                <w:b/>
                <w:bCs/>
              </w:rPr>
              <w:t>C</w:t>
            </w:r>
            <w:r w:rsidRPr="0038131F">
              <w:rPr>
                <w:rFonts w:ascii="Arial" w:hAnsi="Arial" w:cs="Arial"/>
                <w:b/>
                <w:bCs/>
                <w:vertAlign w:val="subscript"/>
              </w:rPr>
              <w:t>P2</w:t>
            </w:r>
            <w:r w:rsidRPr="0038131F">
              <w:rPr>
                <w:rFonts w:ascii="Arial" w:hAnsi="Arial" w:cs="Arial"/>
                <w:b/>
                <w:bCs/>
              </w:rPr>
              <w:t>(n) = n*[coût assemblage soudé + usinage]</w:t>
            </w:r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  <w:b/>
                <w:bCs/>
                <w:lang w:val="nl-NL"/>
              </w:rPr>
            </w:pPr>
            <w:proofErr w:type="gramStart"/>
            <w:r w:rsidRPr="0038131F">
              <w:rPr>
                <w:rFonts w:ascii="Arial" w:hAnsi="Arial" w:cs="Arial"/>
                <w:b/>
                <w:bCs/>
                <w:lang w:val="nl-NL"/>
              </w:rPr>
              <w:t>C</w:t>
            </w:r>
            <w:r w:rsidRPr="0038131F">
              <w:rPr>
                <w:rFonts w:ascii="Arial" w:hAnsi="Arial" w:cs="Arial"/>
                <w:b/>
                <w:bCs/>
                <w:vertAlign w:val="subscript"/>
                <w:lang w:val="nl-NL"/>
              </w:rPr>
              <w:t>P2</w:t>
            </w:r>
            <w:r w:rsidRPr="0038131F">
              <w:rPr>
                <w:rFonts w:ascii="Arial" w:hAnsi="Arial" w:cs="Arial"/>
                <w:b/>
                <w:bCs/>
                <w:lang w:val="nl-NL"/>
              </w:rPr>
              <w:t>(n) = n*[ 1250 + 60 ]</w:t>
            </w:r>
            <w:proofErr w:type="gramEnd"/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  <w:b/>
                <w:bCs/>
                <w:lang w:val="nl-NL"/>
              </w:rPr>
            </w:pPr>
            <w:r w:rsidRPr="0038131F">
              <w:rPr>
                <w:rFonts w:ascii="Arial" w:hAnsi="Arial" w:cs="Arial"/>
                <w:b/>
                <w:bCs/>
                <w:lang w:val="nl-NL"/>
              </w:rPr>
              <w:t>C</w:t>
            </w:r>
            <w:r w:rsidRPr="0038131F">
              <w:rPr>
                <w:rFonts w:ascii="Arial" w:hAnsi="Arial" w:cs="Arial"/>
                <w:b/>
                <w:bCs/>
                <w:vertAlign w:val="subscript"/>
                <w:lang w:val="nl-NL"/>
              </w:rPr>
              <w:t>P2</w:t>
            </w:r>
            <w:r w:rsidRPr="0038131F">
              <w:rPr>
                <w:rFonts w:ascii="Arial" w:hAnsi="Arial" w:cs="Arial"/>
                <w:b/>
                <w:bCs/>
                <w:lang w:val="nl-NL"/>
              </w:rPr>
              <w:t xml:space="preserve">(n) = </w:t>
            </w:r>
            <w:proofErr w:type="gramStart"/>
            <w:r w:rsidRPr="0038131F">
              <w:rPr>
                <w:rFonts w:ascii="Arial" w:hAnsi="Arial" w:cs="Arial"/>
                <w:b/>
                <w:bCs/>
                <w:lang w:val="nl-NL"/>
              </w:rPr>
              <w:t xml:space="preserve">n*1310   </w:t>
            </w:r>
            <w:proofErr w:type="gramEnd"/>
            <w:r w:rsidRPr="0038131F">
              <w:rPr>
                <w:rFonts w:ascii="Arial" w:hAnsi="Arial" w:cs="Arial"/>
                <w:b/>
                <w:bCs/>
                <w:lang w:val="nl-NL"/>
              </w:rPr>
              <w:t>€</w:t>
            </w:r>
          </w:p>
          <w:p w:rsidR="00AB0F94" w:rsidRPr="0038131F" w:rsidRDefault="00AB0F94" w:rsidP="0000354A">
            <w:pPr>
              <w:spacing w:after="120"/>
              <w:jc w:val="center"/>
              <w:rPr>
                <w:rFonts w:ascii="Arial" w:hAnsi="Arial" w:cs="Arial"/>
                <w:bCs/>
              </w:rPr>
            </w:pPr>
            <w:r w:rsidRPr="0038131F">
              <w:rPr>
                <w:rFonts w:ascii="Arial" w:hAnsi="Arial" w:cs="Arial"/>
                <w:u w:val="single"/>
              </w:rPr>
              <w:t>Pour info</w:t>
            </w:r>
            <w:r w:rsidRPr="0038131F">
              <w:rPr>
                <w:rFonts w:ascii="Arial" w:hAnsi="Arial" w:cs="Arial"/>
              </w:rPr>
              <w:t> : Rentabilité du moulage</w:t>
            </w:r>
          </w:p>
          <w:p w:rsidR="00AB0F94" w:rsidRPr="0038131F" w:rsidRDefault="00AB0F94" w:rsidP="0000354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3500 + n*920 = n*1310</w:t>
            </w:r>
          </w:p>
          <w:p w:rsidR="00AB0F94" w:rsidRPr="0038131F" w:rsidRDefault="00AB0F94" w:rsidP="0000354A">
            <w:pPr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</w:rPr>
              <w:t>d’où n = 3500 / (1310 - 920)</w:t>
            </w:r>
          </w:p>
          <w:p w:rsidR="00AB0F94" w:rsidRPr="0038131F" w:rsidRDefault="00AB0F94" w:rsidP="0000354A">
            <w:pPr>
              <w:spacing w:after="120"/>
              <w:rPr>
                <w:rFonts w:ascii="Arial" w:hAnsi="Arial" w:cs="Arial"/>
              </w:rPr>
            </w:pPr>
            <w:r w:rsidRPr="0038131F">
              <w:rPr>
                <w:rFonts w:ascii="Arial" w:hAnsi="Arial" w:cs="Arial"/>
              </w:rPr>
              <w:t xml:space="preserve">n = 8.97 pièce soit à  partir de </w:t>
            </w:r>
            <w:r w:rsidRPr="0038131F">
              <w:rPr>
                <w:rFonts w:ascii="Arial" w:hAnsi="Arial" w:cs="Arial"/>
                <w:bCs/>
              </w:rPr>
              <w:t>n = 9 pièces</w:t>
            </w:r>
          </w:p>
        </w:tc>
      </w:tr>
    </w:tbl>
    <w:p w:rsidR="00AB0F94" w:rsidRDefault="00AB0F94" w:rsidP="00AB0F94">
      <w:pPr>
        <w:jc w:val="both"/>
        <w:rPr>
          <w:rFonts w:ascii="Arial" w:hAnsi="Arial" w:cs="Arial"/>
          <w:sz w:val="8"/>
        </w:rPr>
      </w:pPr>
    </w:p>
    <w:p w:rsidR="00AB0F94" w:rsidRDefault="00AB0F94" w:rsidP="00AB0F94">
      <w:pPr>
        <w:jc w:val="right"/>
        <w:rPr>
          <w:rFonts w:ascii="Arial" w:hAnsi="Arial" w:cs="Arial"/>
          <w:b/>
        </w:rPr>
      </w:pPr>
    </w:p>
    <w:p w:rsidR="00AB0F94" w:rsidRDefault="00AB0F94" w:rsidP="00555D1C">
      <w:pPr>
        <w:rPr>
          <w:rFonts w:ascii="Arial" w:hAnsi="Arial" w:cs="Arial"/>
          <w:bCs/>
        </w:rPr>
        <w:sectPr w:rsidR="00AB0F94" w:rsidSect="006454C0">
          <w:footerReference w:type="first" r:id="rId23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AB0F94" w:rsidRPr="00D170A5" w:rsidRDefault="00AB0F94" w:rsidP="00AB0F9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DR7</w:t>
      </w:r>
    </w:p>
    <w:p w:rsidR="00AB0F94" w:rsidRDefault="00AB0F94" w:rsidP="00AB0F94">
      <w:pPr>
        <w:rPr>
          <w:rFonts w:ascii="Arial" w:hAnsi="Arial" w:cs="Arial"/>
          <w:b/>
        </w:rPr>
      </w:pPr>
    </w:p>
    <w:p w:rsidR="00AB0F94" w:rsidRDefault="00AB0F94" w:rsidP="00AB0F94">
      <w:pPr>
        <w:jc w:val="both"/>
        <w:rPr>
          <w:rFonts w:ascii="Arial" w:hAnsi="Arial" w:cs="Arial"/>
          <w:b/>
        </w:rPr>
      </w:pPr>
    </w:p>
    <w:p w:rsidR="00AB0F94" w:rsidRDefault="00AB0F94" w:rsidP="00AB0F9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6.2 et 6.3 :</w:t>
      </w:r>
    </w:p>
    <w:p w:rsidR="00AB0F94" w:rsidRDefault="00AB0F94" w:rsidP="00AB0F94">
      <w:pPr>
        <w:rPr>
          <w:rFonts w:ascii="Arial" w:hAnsi="Arial" w:cs="Arial"/>
          <w:sz w:val="20"/>
          <w:szCs w:val="20"/>
        </w:rPr>
      </w:pP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093" type="#_x0000_t202" style="position:absolute;margin-left:11.4pt;margin-top:-.1pt;width:51.3pt;height:19.95pt;z-index:251593728" filled="f" stroked="f">
            <v:textbox style="mso-next-textbox:#_x0000_s1093">
              <w:txbxContent>
                <w:p w:rsidR="00D048A8" w:rsidRDefault="00D048A8" w:rsidP="00AB0F94">
                  <w:pPr>
                    <w:rPr>
                      <w:rFonts w:ascii="Arial" w:hAnsi="Arial" w:cs="Arial"/>
                      <w:sz w:val="20"/>
                    </w:rPr>
                  </w:pPr>
                  <w:r>
                    <w:rPr>
                      <w:rFonts w:ascii="Arial" w:hAnsi="Arial" w:cs="Arial"/>
                      <w:sz w:val="20"/>
                    </w:rPr>
                    <w:t>Coût (€)</w:t>
                  </w:r>
                </w:p>
              </w:txbxContent>
            </v:textbox>
          </v:shape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091" style="position:absolute;flip:y;z-index:251591680" from="37.05pt,5.2pt" to="37.05pt,295.9pt" strokeweight="1.5pt">
            <v:stroke endarrow="block"/>
          </v:line>
        </w:pict>
      </w:r>
    </w:p>
    <w:p w:rsidR="00AB0F94" w:rsidRPr="003902B6" w:rsidRDefault="00AB0F94" w:rsidP="00AB0F94">
      <w:pPr>
        <w:rPr>
          <w:rFonts w:ascii="Arial" w:hAnsi="Arial" w:cs="Arial"/>
          <w:sz w:val="20"/>
          <w:szCs w:val="20"/>
        </w:rPr>
      </w:pP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78" style="position:absolute;flip:x;z-index:251680768" from="31.35pt,7.85pt" to="36.9pt,7.8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77" style="position:absolute;flip:x;z-index:251679744" from="34.2pt,2.05pt" to="36.9pt,2.0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76" style="position:absolute;flip:x;z-index:251678720" from="34.2pt,7.75pt" to="36.9pt,7.75pt"/>
        </w:pict>
      </w:r>
      <w:r>
        <w:rPr>
          <w:rFonts w:ascii="Arial" w:hAnsi="Arial" w:cs="Arial"/>
          <w:noProof/>
          <w:sz w:val="20"/>
          <w:szCs w:val="20"/>
        </w:rPr>
        <w:pict>
          <v:shape id="_x0000_s1145" type="#_x0000_t32" style="position:absolute;margin-left:139.65pt;margin-top:10.6pt;width:0;height:242.55pt;flip:y;z-index:251646976" o:connectortype="straigh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188" type="#_x0000_t202" style="position:absolute;margin-left:-14.25pt;margin-top:5.1pt;width:51.3pt;height:17.1pt;z-index:251691008" filled="f" stroked="f">
            <v:textbox style="mso-next-textbox:#_x0000_s1188">
              <w:txbxContent>
                <w:p w:rsidR="00D048A8" w:rsidRPr="004361F4" w:rsidRDefault="00D048A8" w:rsidP="00AB0F94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40 000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41" type="#_x0000_t32" style="position:absolute;margin-left:379.05pt;margin-top:2.25pt;width:0;height:238.85pt;flip:y;z-index:251642880" o:connectortype="straigh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75" style="position:absolute;flip:x;z-index:251677696" from="34.2pt,1.95pt" to="36.9pt,1.9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73" style="position:absolute;flip:x;z-index:251675648" from="34.2pt,8.05pt" to="36.9pt,8.0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142" type="#_x0000_t32" style="position:absolute;margin-left:37.05pt;margin-top:7.85pt;width:401.85pt;height:0;z-index:251643904" o:connectortype="straight"/>
        </w:pict>
      </w:r>
      <w:r>
        <w:rPr>
          <w:rFonts w:ascii="Arial" w:hAnsi="Arial" w:cs="Arial"/>
          <w:noProof/>
          <w:sz w:val="20"/>
          <w:szCs w:val="20"/>
        </w:rPr>
        <w:pict>
          <v:shape id="_x0000_s1140" type="#_x0000_t32" style="position:absolute;margin-left:37.05pt;margin-top:7.85pt;width:342pt;height:222.7pt;flip:y;z-index:251641856" o:connectortype="straigh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74" style="position:absolute;flip:x;z-index:251676672" from="28.5pt,2.15pt" to="36.9pt,2.1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71" style="position:absolute;flip:x;z-index:251673600" from="34.2pt,7.85pt" to="36.9pt,7.8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70" style="position:absolute;flip:x;z-index:251672576" from="34.2pt,2.05pt" to="36.9pt,2.0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9" style="position:absolute;flip:x;z-index:251671552" from="34.2pt,7.75pt" to="36.9pt,7.7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72" style="position:absolute;flip:x;z-index:251674624" from="34.2pt,1.95pt" to="36.9pt,1.9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8" style="position:absolute;flip:x;z-index:251670528" from="31.35pt,8.05pt" to="36.9pt,8.0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196" type="#_x0000_t61" style="position:absolute;margin-left:150.3pt;margin-top:7.2pt;width:91.2pt;height:39.9pt;z-index:251699200" adj="14625,33510">
            <v:textbox>
              <w:txbxContent>
                <w:p w:rsidR="00D048A8" w:rsidRPr="00886DED" w:rsidRDefault="00D048A8" w:rsidP="00AB0F94">
                  <w:pPr>
                    <w:rPr>
                      <w:rFonts w:ascii="Arial" w:hAnsi="Arial" w:cs="Arial"/>
                    </w:rPr>
                  </w:pPr>
                  <w:r w:rsidRPr="00886DED">
                    <w:rPr>
                      <w:rFonts w:ascii="Arial" w:hAnsi="Arial" w:cs="Arial"/>
                    </w:rPr>
                    <w:t>Processus C</w:t>
                  </w:r>
                  <w:r>
                    <w:rPr>
                      <w:rFonts w:ascii="Arial" w:hAnsi="Arial" w:cs="Arial"/>
                    </w:rPr>
                    <w:t>1</w:t>
                  </w:r>
                  <w:r w:rsidRPr="00886DED">
                    <w:rPr>
                      <w:rFonts w:ascii="Arial" w:hAnsi="Arial" w:cs="Arial"/>
                    </w:rPr>
                    <w:t xml:space="preserve"> à privilégier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95" type="#_x0000_t61" style="position:absolute;margin-left:50.55pt;margin-top:7.95pt;width:91.2pt;height:39.9pt;z-index:251698176" adj="4547,32481">
            <v:textbox>
              <w:txbxContent>
                <w:p w:rsidR="00D048A8" w:rsidRPr="00886DED" w:rsidRDefault="00D048A8" w:rsidP="00AB0F94">
                  <w:pPr>
                    <w:rPr>
                      <w:rFonts w:ascii="Arial" w:hAnsi="Arial" w:cs="Arial"/>
                    </w:rPr>
                  </w:pPr>
                  <w:r w:rsidRPr="00886DED">
                    <w:rPr>
                      <w:rFonts w:ascii="Arial" w:hAnsi="Arial" w:cs="Arial"/>
                    </w:rPr>
                    <w:t>Processus C2 à privilégier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line id="_x0000_s1167" style="position:absolute;flip:x;z-index:251669504" from="34.2pt,2.25pt" to="36.9pt,2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6" style="position:absolute;flip:x;z-index:251668480" from="34.2pt,7.95pt" to="36.9pt,7.9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187" type="#_x0000_t202" style="position:absolute;margin-left:-14.25pt;margin-top:4.6pt;width:51.3pt;height:17.1pt;z-index:251689984" filled="f" stroked="f">
            <v:textbox style="mso-next-textbox:#_x0000_s1187">
              <w:txbxContent>
                <w:p w:rsidR="00D048A8" w:rsidRPr="004361F4" w:rsidRDefault="00D048A8" w:rsidP="00AB0F94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30 000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44" type="#_x0000_t32" style="position:absolute;margin-left:37.05pt;margin-top:7.45pt;width:404.7pt;height:0;z-index:251645952" o:connectortype="straight"/>
        </w:pict>
      </w:r>
      <w:r>
        <w:rPr>
          <w:rFonts w:ascii="Arial" w:hAnsi="Arial" w:cs="Arial"/>
          <w:noProof/>
          <w:sz w:val="20"/>
          <w:szCs w:val="20"/>
        </w:rPr>
        <w:pict>
          <v:shape id="_x0000_s1143" type="#_x0000_t32" style="position:absolute;margin-left:37.05pt;margin-top:7.45pt;width:342pt;height:157.15pt;flip:y;z-index:251644928" o:connectortype="straigh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5" style="position:absolute;flip:x;z-index:251667456" from="34.2pt,2.15pt" to="36.9pt,2.1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4" style="position:absolute;flip:x;z-index:251666432" from="34.2pt,7.85pt" to="36.9pt,7.8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06" style="position:absolute;flip:x;z-index:251607040" from="28.5pt,2.05pt" to="36.9pt,2.0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3" style="position:absolute;flip:x;z-index:251665408" from="34.2pt,7.75pt" to="36.9pt,7.7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62" style="position:absolute;flip:x;z-index:251664384" from="34.2pt,1.95pt" to="36.9pt,1.9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60" style="position:absolute;flip:x;z-index:251662336" from="34.2pt,7.65pt" to="36.9pt,7.6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59" style="position:absolute;flip:x;z-index:251661312" from="34.2pt,1.85pt" to="36.9pt,1.8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7" style="position:absolute;flip:x;z-index:251638784" from="31.35pt,7.55pt" to="36.9pt,7.5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61" style="position:absolute;flip:x;z-index:251663360" from="34.2pt,1.75pt" to="36.9pt,1.7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4" style="position:absolute;flip:x;z-index:251604992" from="34.2pt,7.45pt" to="36.9pt,7.4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192" type="#_x0000_t32" style="position:absolute;margin-left:424.65pt;margin-top:1.65pt;width:25.65pt;height:0;z-index:251695104" o:connectortype="straight" strokecolor="#e36c0a" strokeweight="3pt">
            <v:stroke endarrow="block"/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94" type="#_x0000_t32" style="position:absolute;margin-left:399.1pt;margin-top:1.65pt;width:14.15pt;height:0;z-index:251697152" o:connectortype="straight" strokecolor="#e36c0a" strokeweight="3pt"/>
        </w:pict>
      </w:r>
      <w:r>
        <w:rPr>
          <w:rFonts w:ascii="Arial" w:hAnsi="Arial" w:cs="Arial"/>
          <w:noProof/>
          <w:sz w:val="20"/>
          <w:szCs w:val="20"/>
        </w:rPr>
        <w:pict>
          <v:shape id="_x0000_s1193" type="#_x0000_t32" style="position:absolute;margin-left:376.3pt;margin-top:1.65pt;width:14.15pt;height:0;z-index:251696128" o:connectortype="straight" strokecolor="#e36c0a" strokeweight="3pt"/>
        </w:pict>
      </w:r>
      <w:r>
        <w:rPr>
          <w:rFonts w:ascii="Arial" w:hAnsi="Arial" w:cs="Arial"/>
          <w:noProof/>
          <w:sz w:val="20"/>
          <w:szCs w:val="20"/>
        </w:rPr>
        <w:pict>
          <v:shape id="_x0000_s1191" type="#_x0000_t32" style="position:absolute;margin-left:353.5pt;margin-top:1.65pt;width:14.15pt;height:0;z-index:251694080" o:connectortype="straight" strokecolor="#e36c0a" strokeweight="3pt"/>
        </w:pict>
      </w:r>
      <w:r>
        <w:rPr>
          <w:rFonts w:ascii="Arial" w:hAnsi="Arial" w:cs="Arial"/>
          <w:noProof/>
          <w:sz w:val="20"/>
          <w:szCs w:val="20"/>
        </w:rPr>
        <w:pict>
          <v:shape id="_x0000_s1190" type="#_x0000_t32" style="position:absolute;margin-left:141.75pt;margin-top:1.65pt;width:203.1pt;height:0;z-index:251693056" o:connectortype="straight" strokecolor="#e36c0a" strokeweight="3pt">
            <v:stroke startarrow="block"/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89" type="#_x0000_t32" style="position:absolute;margin-left:37.05pt;margin-top:1.65pt;width:102.6pt;height:0;z-index:251692032" o:connectortype="straight" strokecolor="#00b050" strokeweight="3pt">
            <v:stroke startarrow="block" endarrow="block"/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86" type="#_x0000_t202" style="position:absolute;margin-left:-14.25pt;margin-top:4.1pt;width:51.3pt;height:17.1pt;z-index:251688960" filled="f" stroked="f">
            <v:textbox style="mso-next-textbox:#_x0000_s1186">
              <w:txbxContent>
                <w:p w:rsidR="00D048A8" w:rsidRPr="004361F4" w:rsidRDefault="00D048A8" w:rsidP="00AB0F94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20 000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line id="_x0000_s1156" style="position:absolute;flip:x;z-index:251658240" from="34.2pt,1.65pt" to="36.9pt,1.6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57" style="position:absolute;flip:x;z-index:251659264" from="34.2pt,7.35pt" to="36.9pt,7.3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099" style="position:absolute;flip:x;z-index:251599872" from="28.5pt,1.55pt" to="36.9pt,1.5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58" style="position:absolute;flip:x;z-index:251660288" from="34.2pt,7.25pt" to="36.9pt,7.2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098" style="position:absolute;flip:x;z-index:251598848" from="34.2pt,1.45pt" to="36.9pt,1.4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54" style="position:absolute;flip:x;z-index:251656192" from="34.2pt,7.15pt" to="36.9pt,7.1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34" style="position:absolute;flip:x;z-index:251635712" from="34.2pt,1.35pt" to="36.9pt,1.3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9" style="position:absolute;flip:x;z-index:251640832" from="31.35pt,7.05pt" to="36.9pt,7.0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55" style="position:absolute;flip:x;z-index:251657216" from="34.2pt,1.25pt" to="36.9pt,1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2" style="position:absolute;z-index:251602944" from="34.2pt,6.95pt" to="36.9pt,6.9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197" type="#_x0000_t32" style="position:absolute;margin-left:139.05pt;margin-top:3.55pt;width:0;height:62.3pt;z-index:251700224" o:connectortype="straight" strokecolor="red" strokeweight="2.5pt">
            <v:stroke endarrow="block"/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07" type="#_x0000_t202" style="position:absolute;margin-left:-14.25pt;margin-top:4pt;width:51.3pt;height:17.1pt;z-index:251608064" filled="f" stroked="f">
            <v:textbox style="mso-next-textbox:#_x0000_s1107">
              <w:txbxContent>
                <w:p w:rsidR="00D048A8" w:rsidRPr="004361F4" w:rsidRDefault="00D048A8" w:rsidP="00AB0F94">
                  <w:pPr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10 000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line id="_x0000_s1153" style="position:absolute;flip:x;z-index:251655168" from="34.2pt,1.15pt" to="36.9pt,1.1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52" style="position:absolute;flip:x;z-index:251654144" from="34.2pt,6.85pt" to="36.9pt,6.8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05" style="position:absolute;flip:x;z-index:251606016" from="28.5pt,1.05pt" to="36.9pt,1.0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51" style="position:absolute;flip:x;z-index:251653120" from="34.2pt,6.75pt" to="36.9pt,6.7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49" style="position:absolute;flip:x;z-index:251651072" from="34.2pt,.95pt" to="36.9pt,.9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5" style="position:absolute;flip:x;z-index:251636736" from="34.2pt,6.65pt" to="36.9pt,6.6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38" style="position:absolute;flip:x;z-index:251639808" from="31.35pt,6.55pt" to="36.9pt,6.5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50" style="position:absolute;flip:x;z-index:251652096" from="34.2pt,.85pt" to="36.9pt,.8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shape id="_x0000_s1094" type="#_x0000_t202" style="position:absolute;margin-left:438.9pt;margin-top:.35pt;width:31.35pt;height:19.95pt;z-index:251594752" filled="f" stroked="f">
            <v:textbox style="mso-next-textbox:#_x0000_s1094">
              <w:txbxContent>
                <w:p w:rsidR="00D048A8" w:rsidRDefault="00D048A8" w:rsidP="00AB0F94">
                  <w:pPr>
                    <w:rPr>
                      <w:rFonts w:ascii="Arial" w:hAnsi="Arial" w:cs="Arial"/>
                      <w:sz w:val="20"/>
                    </w:rPr>
                  </w:pPr>
                  <w:proofErr w:type="spellStart"/>
                  <w:r>
                    <w:rPr>
                      <w:rFonts w:ascii="Arial" w:hAnsi="Arial" w:cs="Arial"/>
                      <w:sz w:val="20"/>
                    </w:rPr>
                    <w:t>Qté</w:t>
                  </w:r>
                  <w:proofErr w:type="spellEnd"/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line id="_x0000_s1146" style="position:absolute;flip:x;z-index:251648000" from="34.2pt,.75pt" to="36.9pt,.7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47" style="position:absolute;flip:x;z-index:251649024" from="34.2pt,6.45pt" to="36.9pt,6.45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148" style="position:absolute;flip:x;z-index:251650048" from="34.2pt,.65pt" to="36.9pt,.6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6" style="position:absolute;flip:x;z-index:251637760" from="34.2pt,6.35pt" to="36.9pt,6.3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3" style="position:absolute;flip:x;z-index:251603968" from="36.9pt,11pt" to="37.05pt,11pt"/>
        </w:pict>
      </w:r>
    </w:p>
    <w:p w:rsidR="00AB0F94" w:rsidRPr="003902B6" w:rsidRDefault="00083ED0" w:rsidP="00AB0F9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pict>
          <v:line id="_x0000_s1092" style="position:absolute;z-index:251592704" from="28.5pt,-.1pt" to="461.7pt,.2pt" strokeweight="1.5pt">
            <v:stroke endarrow="block"/>
          </v:line>
        </w:pict>
      </w:r>
      <w:r>
        <w:rPr>
          <w:rFonts w:ascii="Arial" w:hAnsi="Arial" w:cs="Arial"/>
          <w:noProof/>
          <w:sz w:val="20"/>
          <w:szCs w:val="20"/>
        </w:rPr>
        <w:pict>
          <v:shape id="_x0000_s1185" type="#_x0000_t202" style="position:absolute;margin-left:359.1pt;margin-top:5.9pt;width:37.05pt;height:19.6pt;z-index:251687936" filled="f" stroked="f">
            <v:textbox style="mso-next-textbox:#_x0000_s1185">
              <w:txbxContent>
                <w:p w:rsidR="00D048A8" w:rsidRPr="003902B6" w:rsidRDefault="00D048A8" w:rsidP="00AB0F94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30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84" type="#_x0000_t202" style="position:absolute;margin-left:245.1pt;margin-top:5.9pt;width:37.05pt;height:19.6pt;z-index:251686912" filled="f" stroked="f">
            <v:textbox style="mso-next-textbox:#_x0000_s1184">
              <w:txbxContent>
                <w:p w:rsidR="00D048A8" w:rsidRPr="004361F4" w:rsidRDefault="00D048A8" w:rsidP="00AB0F94">
                  <w:pPr>
                    <w:jc w:val="center"/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20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shape id="_x0000_s1113" type="#_x0000_t202" style="position:absolute;margin-left:131.1pt;margin-top:9.1pt;width:37.05pt;height:19.6pt;z-index:251614208" filled="f" stroked="f">
            <v:textbox style="mso-next-textbox:#_x0000_s1113">
              <w:txbxContent>
                <w:p w:rsidR="00D048A8" w:rsidRPr="004361F4" w:rsidRDefault="00D048A8" w:rsidP="00AB0F94">
                  <w:pPr>
                    <w:jc w:val="center"/>
                    <w:rPr>
                      <w:rFonts w:ascii="Arial" w:hAnsi="Arial" w:cs="Arial"/>
                      <w:sz w:val="22"/>
                      <w:szCs w:val="20"/>
                    </w:rPr>
                  </w:pPr>
                  <w:r w:rsidRPr="004361F4">
                    <w:rPr>
                      <w:rFonts w:ascii="Arial" w:hAnsi="Arial" w:cs="Arial"/>
                      <w:sz w:val="22"/>
                      <w:szCs w:val="20"/>
                    </w:rPr>
                    <w:t>10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sz w:val="20"/>
          <w:szCs w:val="20"/>
        </w:rPr>
        <w:pict>
          <v:line id="_x0000_s1183" style="position:absolute;flip:x y;z-index:251685888" from="436.05pt,-.1pt" to="436.05pt,8.4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82" style="position:absolute;flip:x y;z-index:251684864" from="424.65pt,-.1pt" to="424.65pt,5.6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81" style="position:absolute;flip:x y;z-index:251683840" from="413.25pt,-.1pt" to="413.25pt,5.6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80" style="position:absolute;flip:x y;z-index:251682816" from="401.85pt,-.1pt" to="401.85pt,5.6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79" style="position:absolute;flip:x y;z-index:251681792" from="390.45pt,-.1pt" to="390.45pt,5.6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5" style="position:absolute;flip:y;z-index:251626496" from="379.05pt,.55pt" to="379.05pt,9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3" style="position:absolute;flip:x y;z-index:251634688" from="367.65pt,.55pt" to="367.6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2" style="position:absolute;flip:x y;z-index:251633664" from="356.25pt,.55pt" to="356.2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1" style="position:absolute;flip:x y;z-index:251632640" from="344.85pt,.55pt" to="344.8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30" style="position:absolute;flip:x y;z-index:251631616" from="333.45pt,.55pt" to="333.4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9" style="position:absolute;flip:x y;z-index:251630592" from="322.05pt,.55pt" to="322.05pt,9.1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8" style="position:absolute;flip:x y;z-index:251629568" from="310.65pt,.55pt" to="310.6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7" style="position:absolute;flip:x y;z-index:251628544" from="299.25pt,.55pt" to="299.2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6" style="position:absolute;flip:x y;z-index:251627520" from="287.85pt,.55pt" to="287.8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9" style="position:absolute;flip:x y;z-index:251620352" from="276.45pt,.55pt" to="276.4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1" style="position:absolute;flip:y;z-index:251601920" from="265.05pt,.55pt" to="265.05pt,9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0" style="position:absolute;flip:x y;z-index:251621376" from="253.65pt,.55pt" to="253.6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2" style="position:absolute;flip:x y;z-index:251613184" from="242.25pt,.55pt" to="242.2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3" style="position:absolute;flip:x y;z-index:251624448" from="230.85pt,.55pt" to="230.8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1" style="position:absolute;flip:y;z-index:251612160" from="219.45pt,.55pt" to="219.4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2" style="position:absolute;flip:x y;z-index:251623424" from="208.05pt,.55pt" to="208.05pt,9.1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0" style="position:absolute;flip:y;z-index:251611136" from="196.65pt,.55pt" to="196.6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4" style="position:absolute;flip:x y;z-index:251625472" from="185.25pt,.55pt" to="185.2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9" style="position:absolute;flip:y;z-index:251610112" from="173.85pt,.55pt" to="173.8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21" style="position:absolute;flip:x y;z-index:251622400" from="162.45pt,.55pt" to="162.4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8" style="position:absolute;flip:y;z-index:251609088" from="151.05pt,.55pt" to="151.05pt,11.8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00" style="position:absolute;z-index:251600896" from="139.65pt,.55pt" to="139.65pt,6.3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8" style="position:absolute;flip:x y;z-index:251619328" from="128.25pt,.55pt" to="128.2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097" style="position:absolute;z-index:251597824" from="116.85pt,.55pt" to="116.85pt,6.3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7" style="position:absolute;flip:x y;z-index:251618304" from="105.45pt,.55pt" to="105.4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4" style="position:absolute;flip:x y;z-index:251615232" from="94.05pt,.55pt" to="94.05pt,9.1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096" style="position:absolute;z-index:251596800" from="82.65pt,.55pt" to="82.65pt,6.3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6" style="position:absolute;flip:x y;z-index:251617280" from="71.25pt,.55pt" to="71.25pt,6.2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095" style="position:absolute;z-index:251595776" from="59.85pt,.55pt" to="59.85pt,6.35pt"/>
        </w:pict>
      </w:r>
      <w:r>
        <w:rPr>
          <w:rFonts w:ascii="Arial" w:hAnsi="Arial" w:cs="Arial"/>
          <w:noProof/>
          <w:sz w:val="20"/>
          <w:szCs w:val="20"/>
        </w:rPr>
        <w:pict>
          <v:line id="_x0000_s1115" style="position:absolute;flip:x y;z-index:251616256" from="48.45pt,.55pt" to="48.45pt,6.25pt"/>
        </w:pict>
      </w:r>
    </w:p>
    <w:p w:rsidR="00AB0F94" w:rsidRPr="003902B6" w:rsidRDefault="00AB0F94" w:rsidP="00AB0F94">
      <w:pPr>
        <w:rPr>
          <w:rFonts w:ascii="Arial" w:hAnsi="Arial" w:cs="Arial"/>
          <w:sz w:val="20"/>
          <w:szCs w:val="20"/>
        </w:rPr>
      </w:pPr>
    </w:p>
    <w:p w:rsidR="00AB0F94" w:rsidRDefault="00AB0F94" w:rsidP="00AB0F94">
      <w:pPr>
        <w:rPr>
          <w:rFonts w:ascii="Arial" w:hAnsi="Arial" w:cs="Arial"/>
          <w:sz w:val="20"/>
          <w:szCs w:val="20"/>
        </w:rPr>
      </w:pPr>
    </w:p>
    <w:p w:rsidR="00AB0F94" w:rsidRDefault="00AB0F94" w:rsidP="00AB0F94">
      <w:pPr>
        <w:rPr>
          <w:rFonts w:ascii="Arial" w:hAnsi="Arial" w:cs="Arial"/>
          <w:sz w:val="20"/>
          <w:szCs w:val="20"/>
        </w:rPr>
      </w:pPr>
    </w:p>
    <w:p w:rsidR="00AB0F94" w:rsidRPr="001D777E" w:rsidRDefault="00AB0F94" w:rsidP="00AB0F94">
      <w:pPr>
        <w:jc w:val="both"/>
        <w:rPr>
          <w:rFonts w:ascii="Arial" w:hAnsi="Arial" w:cs="Arial"/>
        </w:rPr>
      </w:pPr>
    </w:p>
    <w:p w:rsidR="00AB0F94" w:rsidRDefault="00AB0F94" w:rsidP="00AB0F94">
      <w:pPr>
        <w:jc w:val="both"/>
        <w:rPr>
          <w:rFonts w:ascii="Arial" w:hAnsi="Arial" w:cs="Arial"/>
          <w:b/>
        </w:rPr>
      </w:pPr>
      <w:r w:rsidRPr="001D777E">
        <w:rPr>
          <w:rFonts w:ascii="Arial" w:hAnsi="Arial" w:cs="Arial"/>
          <w:b/>
        </w:rPr>
        <w:t>Question 6.4 :</w:t>
      </w:r>
    </w:p>
    <w:p w:rsidR="00AB0F94" w:rsidRPr="001D777E" w:rsidRDefault="00AB0F94" w:rsidP="00AB0F94">
      <w:pPr>
        <w:jc w:val="both"/>
        <w:rPr>
          <w:rFonts w:ascii="Arial" w:hAnsi="Arial" w:cs="Arial"/>
          <w:b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AB0F94" w:rsidRPr="001D777E" w:rsidTr="0000354A">
        <w:trPr>
          <w:trHeight w:val="916"/>
        </w:trPr>
        <w:tc>
          <w:tcPr>
            <w:tcW w:w="9320" w:type="dxa"/>
          </w:tcPr>
          <w:p w:rsidR="00AB0F94" w:rsidRPr="00217037" w:rsidRDefault="00AB0F94" w:rsidP="0000354A">
            <w:pPr>
              <w:pStyle w:val="Corpsdetexte3"/>
              <w:spacing w:before="120"/>
              <w:ind w:firstLine="459"/>
              <w:rPr>
                <w:rFonts w:ascii="Arial" w:hAnsi="Arial" w:cs="Arial"/>
                <w:b/>
                <w:i/>
                <w:sz w:val="24"/>
                <w:szCs w:val="24"/>
              </w:rPr>
            </w:pPr>
            <w:r w:rsidRPr="00217037">
              <w:rPr>
                <w:rFonts w:ascii="Arial" w:hAnsi="Arial" w:cs="Arial"/>
                <w:b/>
                <w:i/>
                <w:sz w:val="24"/>
                <w:szCs w:val="24"/>
              </w:rPr>
              <w:t>Le processus C1 utilisant moulage est le plus rentable dès la neuvième pièce. Pour une série de 250 pièces il faut donc choisir ce procédé.</w:t>
            </w:r>
          </w:p>
          <w:p w:rsidR="00AB0F94" w:rsidRPr="00217037" w:rsidRDefault="00AB0F94" w:rsidP="0000354A">
            <w:pPr>
              <w:rPr>
                <w:rFonts w:ascii="Arial" w:hAnsi="Arial" w:cs="Arial"/>
              </w:rPr>
            </w:pPr>
          </w:p>
        </w:tc>
      </w:tr>
    </w:tbl>
    <w:p w:rsidR="00AB0F94" w:rsidRDefault="00AB0F94" w:rsidP="00AB0F94">
      <w:pPr>
        <w:rPr>
          <w:rFonts w:ascii="Arial" w:hAnsi="Arial" w:cs="Arial"/>
        </w:rPr>
      </w:pPr>
    </w:p>
    <w:p w:rsidR="00AB0F94" w:rsidRPr="00D170A5" w:rsidRDefault="00AB0F94" w:rsidP="00AB0F94">
      <w:pPr>
        <w:rPr>
          <w:rFonts w:ascii="Arial" w:hAnsi="Arial" w:cs="Arial"/>
        </w:rPr>
      </w:pPr>
    </w:p>
    <w:p w:rsidR="00AB0F94" w:rsidRDefault="00AB0F94" w:rsidP="00AB0F94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6.5 :</w:t>
      </w:r>
    </w:p>
    <w:p w:rsidR="00AB0F94" w:rsidRPr="00D170A5" w:rsidRDefault="00AB0F94" w:rsidP="00AB0F94">
      <w:pPr>
        <w:jc w:val="both"/>
        <w:rPr>
          <w:rFonts w:ascii="Arial" w:hAnsi="Arial" w:cs="Arial"/>
          <w:b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AB0F94" w:rsidRPr="00D170A5" w:rsidTr="0000354A">
        <w:trPr>
          <w:trHeight w:val="685"/>
        </w:trPr>
        <w:tc>
          <w:tcPr>
            <w:tcW w:w="9320" w:type="dxa"/>
          </w:tcPr>
          <w:p w:rsidR="00AB0F94" w:rsidRPr="00A709A7" w:rsidRDefault="00AB0F94" w:rsidP="0000354A">
            <w:pPr>
              <w:pStyle w:val="Titre4"/>
              <w:keepNext w:val="0"/>
              <w:spacing w:before="120" w:after="120"/>
              <w:ind w:left="33" w:firstLine="426"/>
              <w:rPr>
                <w:i/>
              </w:rPr>
            </w:pPr>
            <w:r w:rsidRPr="00A709A7">
              <w:rPr>
                <w:i/>
              </w:rPr>
              <w:t>Pour la demande de deux corps non standards, on ne peut pas utiliser le moule existant mais on peut répondre positivement grâce au processus C2 utilisant un assemblage mécano-soudé. Le coût unitaire d’un corps sera de 1310 € et le délai de fabrication sera de 3 semaines et 4 jours, soit environ quatre semaines.</w:t>
            </w:r>
          </w:p>
          <w:p w:rsidR="00AB0F94" w:rsidRPr="00D170A5" w:rsidRDefault="00AB0F94" w:rsidP="0000354A">
            <w:pPr>
              <w:rPr>
                <w:rFonts w:ascii="Arial" w:hAnsi="Arial" w:cs="Arial"/>
              </w:rPr>
            </w:pPr>
          </w:p>
        </w:tc>
      </w:tr>
    </w:tbl>
    <w:p w:rsidR="00AB0F94" w:rsidRDefault="00AB0F94" w:rsidP="00AB0F94">
      <w:pPr>
        <w:jc w:val="both"/>
      </w:pPr>
    </w:p>
    <w:p w:rsidR="00AB0F94" w:rsidRDefault="00AB0F94" w:rsidP="00555D1C">
      <w:pPr>
        <w:rPr>
          <w:rFonts w:ascii="Arial" w:hAnsi="Arial" w:cs="Arial"/>
          <w:bCs/>
        </w:rPr>
        <w:sectPr w:rsidR="00AB0F94" w:rsidSect="006454C0">
          <w:footerReference w:type="first" r:id="rId24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814AAB" w:rsidRPr="00814AAB" w:rsidRDefault="00A93FF1" w:rsidP="00814AAB">
      <w:pPr>
        <w:jc w:val="center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</w:rPr>
        <w:lastRenderedPageBreak/>
        <w:t xml:space="preserve">Document </w:t>
      </w:r>
      <w:r w:rsidR="00814AAB" w:rsidRPr="00814AAB">
        <w:rPr>
          <w:rFonts w:ascii="Arial" w:hAnsi="Arial" w:cs="Arial"/>
          <w:b/>
          <w:bCs/>
          <w:i/>
          <w:iCs/>
        </w:rPr>
        <w:t>r</w:t>
      </w:r>
      <w:r w:rsidR="00814AAB">
        <w:rPr>
          <w:rFonts w:ascii="Arial" w:hAnsi="Arial" w:cs="Arial"/>
          <w:b/>
          <w:bCs/>
          <w:i/>
          <w:iCs/>
        </w:rPr>
        <w:t xml:space="preserve">éponse </w:t>
      </w:r>
      <w:r w:rsidR="00814AAB" w:rsidRPr="00814AAB">
        <w:rPr>
          <w:rFonts w:ascii="Arial" w:hAnsi="Arial" w:cs="Arial"/>
          <w:b/>
          <w:bCs/>
          <w:i/>
          <w:iCs/>
        </w:rPr>
        <w:t>DR8</w:t>
      </w:r>
    </w:p>
    <w:tbl>
      <w:tblPr>
        <w:tblW w:w="4996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352"/>
        <w:gridCol w:w="2097"/>
        <w:gridCol w:w="1774"/>
        <w:gridCol w:w="2348"/>
        <w:gridCol w:w="2113"/>
        <w:gridCol w:w="2580"/>
      </w:tblGrid>
      <w:tr w:rsidR="00814AAB" w:rsidTr="00814AAB">
        <w:trPr>
          <w:cantSplit/>
          <w:trHeight w:val="249"/>
        </w:trPr>
        <w:tc>
          <w:tcPr>
            <w:tcW w:w="1426" w:type="pct"/>
            <w:shd w:val="clear" w:color="auto" w:fill="auto"/>
            <w:vAlign w:val="center"/>
          </w:tcPr>
          <w:p w:rsidR="00814AAB" w:rsidRPr="00814AAB" w:rsidRDefault="00814AAB" w:rsidP="00814AAB">
            <w:pPr>
              <w:pStyle w:val="Titre1"/>
              <w:spacing w:before="60" w:after="60"/>
              <w:ind w:left="0" w:firstLine="0"/>
              <w:jc w:val="center"/>
              <w:rPr>
                <w:sz w:val="22"/>
                <w:szCs w:val="22"/>
              </w:rPr>
            </w:pPr>
            <w:r w:rsidRPr="00814AAB">
              <w:rPr>
                <w:sz w:val="22"/>
                <w:szCs w:val="22"/>
              </w:rPr>
              <w:t>TOLERANCEMENT NORMALISE</w:t>
            </w:r>
          </w:p>
        </w:tc>
        <w:tc>
          <w:tcPr>
            <w:tcW w:w="3574" w:type="pct"/>
            <w:gridSpan w:val="5"/>
            <w:vAlign w:val="center"/>
          </w:tcPr>
          <w:p w:rsidR="00814AAB" w:rsidRPr="00814AAB" w:rsidRDefault="006C64DF" w:rsidP="00814AAB">
            <w:pPr>
              <w:pStyle w:val="Titre3"/>
              <w:spacing w:before="60" w:after="60"/>
              <w:jc w:val="left"/>
              <w:rPr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 xml:space="preserve">Question </w:t>
            </w:r>
            <w:r w:rsidR="00814AAB" w:rsidRPr="00814AAB">
              <w:rPr>
                <w:i/>
                <w:sz w:val="22"/>
                <w:szCs w:val="22"/>
              </w:rPr>
              <w:t>7.1 :</w:t>
            </w:r>
            <w:r w:rsidR="00814AAB" w:rsidRPr="00814AAB">
              <w:rPr>
                <w:sz w:val="22"/>
                <w:szCs w:val="22"/>
              </w:rPr>
              <w:t xml:space="preserve">                               Analyse d’une spécification par zone de tolérance</w:t>
            </w:r>
          </w:p>
        </w:tc>
      </w:tr>
      <w:tr w:rsidR="00814AAB" w:rsidTr="00814AAB">
        <w:trPr>
          <w:cantSplit/>
          <w:trHeight w:val="550"/>
        </w:trPr>
        <w:tc>
          <w:tcPr>
            <w:tcW w:w="1426" w:type="pct"/>
            <w:vMerge w:val="restart"/>
          </w:tcPr>
          <w:p w:rsidR="00814AAB" w:rsidRDefault="00814AAB" w:rsidP="0000354A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 xml:space="preserve">Symbole de la spécification : </w:t>
            </w:r>
            <w:r w:rsidR="00083ED0">
              <w:rPr>
                <w:rFonts w:ascii="Arial" w:hAnsi="Arial" w:cs="Arial"/>
                <w:b/>
                <w:bCs/>
                <w:noProof/>
                <w:sz w:val="20"/>
              </w:rPr>
              <w:pict>
                <v:group id="_x0000_s1202" style="position:absolute;margin-left:140.3pt;margin-top:2.2pt;width:23.45pt;height:18.85pt;z-index:251701248;mso-position-horizontal-relative:text;mso-position-vertical-relative:text" coordorigin="3723,1854" coordsize="469,377">
                  <v:rect id="_x0000_s1203" style="position:absolute;left:3723;top:1854;width:469;height:377" filled="f" strokecolor="red" strokeweight=".25pt"/>
                  <v:line id="_x0000_s1204" style="position:absolute" from="3811,2039" to="4100,2040" strokecolor="red" strokeweight="2.25pt">
                    <v:stroke startarrowlength="long" endarrowlength="long"/>
                  </v:line>
                </v:group>
              </w:pict>
            </w:r>
          </w:p>
          <w:p w:rsidR="00814AAB" w:rsidRDefault="00814AAB" w:rsidP="0000354A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 xml:space="preserve">Désignation : </w:t>
            </w:r>
            <w:r>
              <w:rPr>
                <w:rFonts w:ascii="Arial" w:hAnsi="Arial" w:cs="Arial"/>
                <w:b/>
                <w:bCs/>
                <w:i/>
                <w:sz w:val="20"/>
              </w:rPr>
              <w:t>Rectitude (en zone commune)</w:t>
            </w:r>
          </w:p>
        </w:tc>
        <w:tc>
          <w:tcPr>
            <w:tcW w:w="1268" w:type="pct"/>
            <w:gridSpan w:val="2"/>
            <w:vAlign w:val="center"/>
          </w:tcPr>
          <w:p w:rsidR="00814AAB" w:rsidRDefault="00814AAB" w:rsidP="00814AAB">
            <w:pPr>
              <w:pStyle w:val="Titre3"/>
              <w:rPr>
                <w:i/>
                <w:iCs/>
                <w:sz w:val="20"/>
              </w:rPr>
            </w:pPr>
            <w:r>
              <w:rPr>
                <w:i/>
                <w:iCs/>
                <w:sz w:val="20"/>
              </w:rPr>
              <w:t>Eléments non Idéaux</w:t>
            </w:r>
          </w:p>
          <w:p w:rsidR="00814AAB" w:rsidRDefault="00814AAB" w:rsidP="00814AAB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extraits de « Skin Modèle »</w:t>
            </w:r>
          </w:p>
        </w:tc>
        <w:tc>
          <w:tcPr>
            <w:tcW w:w="2306" w:type="pct"/>
            <w:gridSpan w:val="3"/>
            <w:vAlign w:val="center"/>
          </w:tcPr>
          <w:p w:rsidR="00814AAB" w:rsidRDefault="00814AAB" w:rsidP="00814AAB">
            <w:pPr>
              <w:pStyle w:val="Titre3"/>
              <w:rPr>
                <w:sz w:val="20"/>
              </w:rPr>
            </w:pPr>
            <w:r w:rsidRPr="00814AAB">
              <w:rPr>
                <w:i/>
                <w:iCs/>
                <w:sz w:val="20"/>
              </w:rPr>
              <w:t>Eléments Idéaux</w:t>
            </w:r>
          </w:p>
        </w:tc>
      </w:tr>
      <w:tr w:rsidR="00BA0174" w:rsidTr="00BA0174">
        <w:trPr>
          <w:cantSplit/>
          <w:trHeight w:val="322"/>
        </w:trPr>
        <w:tc>
          <w:tcPr>
            <w:tcW w:w="1426" w:type="pct"/>
            <w:vMerge/>
            <w:tcBorders>
              <w:bottom w:val="single" w:sz="2" w:space="0" w:color="auto"/>
            </w:tcBorders>
          </w:tcPr>
          <w:p w:rsidR="00BA0174" w:rsidRDefault="00BA0174" w:rsidP="0000354A">
            <w:pPr>
              <w:pStyle w:val="Titre1"/>
            </w:pPr>
          </w:p>
        </w:tc>
        <w:tc>
          <w:tcPr>
            <w:tcW w:w="687" w:type="pct"/>
            <w:vMerge w:val="restart"/>
            <w:vAlign w:val="center"/>
          </w:tcPr>
          <w:p w:rsidR="00BA0174" w:rsidRDefault="00BA0174" w:rsidP="00BA0174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Elément(s)</w:t>
            </w:r>
            <w:r>
              <w:rPr>
                <w:rFonts w:ascii="Arial" w:hAnsi="Arial" w:cs="Arial"/>
                <w:b/>
                <w:bCs/>
                <w:sz w:val="20"/>
              </w:rPr>
              <w:br/>
              <w:t>tolérance(s)</w:t>
            </w:r>
          </w:p>
        </w:tc>
        <w:tc>
          <w:tcPr>
            <w:tcW w:w="581" w:type="pct"/>
            <w:vMerge w:val="restart"/>
            <w:vAlign w:val="center"/>
          </w:tcPr>
          <w:p w:rsidR="00BA0174" w:rsidRDefault="00BA0174" w:rsidP="00BA0174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Elément(s)</w:t>
            </w:r>
            <w:r>
              <w:rPr>
                <w:rFonts w:ascii="Arial" w:hAnsi="Arial" w:cs="Arial"/>
                <w:b/>
                <w:bCs/>
                <w:sz w:val="20"/>
              </w:rPr>
              <w:br/>
              <w:t>de Référence</w:t>
            </w:r>
          </w:p>
        </w:tc>
        <w:tc>
          <w:tcPr>
            <w:tcW w:w="769" w:type="pct"/>
            <w:vMerge w:val="restart"/>
            <w:vAlign w:val="center"/>
          </w:tcPr>
          <w:p w:rsidR="00BA0174" w:rsidRDefault="00BA0174" w:rsidP="00BA0174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Référence(s)</w:t>
            </w:r>
            <w:r>
              <w:rPr>
                <w:rFonts w:ascii="Arial" w:hAnsi="Arial" w:cs="Arial"/>
                <w:b/>
                <w:bCs/>
                <w:sz w:val="20"/>
              </w:rPr>
              <w:br/>
              <w:t>Spécifiée(s)</w:t>
            </w:r>
          </w:p>
        </w:tc>
        <w:tc>
          <w:tcPr>
            <w:tcW w:w="1537" w:type="pct"/>
            <w:gridSpan w:val="2"/>
            <w:vMerge w:val="restart"/>
            <w:vAlign w:val="center"/>
          </w:tcPr>
          <w:p w:rsidR="00BA0174" w:rsidRPr="00814AAB" w:rsidRDefault="00BA0174" w:rsidP="00BA0174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814AAB">
              <w:rPr>
                <w:rFonts w:ascii="Arial" w:hAnsi="Arial" w:cs="Arial"/>
                <w:b/>
                <w:bCs/>
                <w:sz w:val="20"/>
              </w:rPr>
              <w:t>Zone de Tolérance</w:t>
            </w:r>
          </w:p>
        </w:tc>
      </w:tr>
      <w:tr w:rsidR="00BA0174" w:rsidTr="00BA0174">
        <w:trPr>
          <w:cantSplit/>
          <w:trHeight w:val="386"/>
        </w:trPr>
        <w:tc>
          <w:tcPr>
            <w:tcW w:w="1426" w:type="pct"/>
            <w:vMerge w:val="restart"/>
            <w:tcBorders>
              <w:top w:val="single" w:sz="2" w:space="0" w:color="auto"/>
            </w:tcBorders>
          </w:tcPr>
          <w:p w:rsidR="00BA0174" w:rsidRPr="00814AAB" w:rsidRDefault="00BA0174" w:rsidP="00814AAB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 w:rsidRPr="00814AAB">
              <w:rPr>
                <w:rFonts w:ascii="Arial" w:hAnsi="Arial" w:cs="Arial"/>
                <w:b/>
                <w:bCs/>
                <w:sz w:val="20"/>
              </w:rPr>
              <w:t>Type de spécification :</w:t>
            </w:r>
          </w:p>
          <w:p w:rsidR="00BA0174" w:rsidRDefault="00083ED0" w:rsidP="0000354A">
            <w:pPr>
              <w:tabs>
                <w:tab w:val="left" w:pos="851"/>
                <w:tab w:val="right" w:pos="3686"/>
              </w:tabs>
              <w:spacing w:before="160"/>
              <w:ind w:left="284" w:right="29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</w:r>
            <w:r>
              <w:rPr>
                <w:rFonts w:ascii="Arial" w:hAnsi="Arial" w:cs="Arial"/>
                <w:sz w:val="20"/>
              </w:rPr>
              <w:pict>
                <v:rect id="_x0000_s1368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</w:t>
            </w:r>
            <w:r w:rsidR="00BA0174" w:rsidRPr="00BA0174">
              <w:rPr>
                <w:rFonts w:ascii="Arial" w:hAnsi="Arial" w:cs="Arial"/>
                <w:b/>
                <w:sz w:val="20"/>
                <w:u w:val="single"/>
              </w:rPr>
              <w:t>Forme</w:t>
            </w:r>
            <w:r w:rsidR="00BA0174">
              <w:rPr>
                <w:rFonts w:ascii="Arial" w:hAnsi="Arial" w:cs="Arial"/>
                <w:sz w:val="20"/>
              </w:rPr>
              <w:t xml:space="preserve">                    </w:t>
            </w:r>
            <w:r>
              <w:rPr>
                <w:rFonts w:ascii="Arial" w:hAnsi="Arial" w:cs="Arial"/>
                <w:sz w:val="20"/>
              </w:rPr>
            </w:r>
            <w:r>
              <w:rPr>
                <w:rFonts w:ascii="Arial" w:hAnsi="Arial" w:cs="Arial"/>
                <w:sz w:val="20"/>
              </w:rPr>
              <w:pict>
                <v:rect id="_x0000_s1367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Orientation</w:t>
            </w:r>
          </w:p>
          <w:p w:rsidR="00BA0174" w:rsidRDefault="00083ED0" w:rsidP="0000354A">
            <w:pPr>
              <w:tabs>
                <w:tab w:val="left" w:pos="567"/>
                <w:tab w:val="right" w:pos="3686"/>
              </w:tabs>
              <w:spacing w:before="160"/>
              <w:ind w:left="284" w:right="295"/>
              <w:jc w:val="both"/>
              <w:rPr>
                <w:sz w:val="20"/>
              </w:rPr>
            </w:pPr>
            <w:r w:rsidRPr="00083ED0">
              <w:rPr>
                <w:rFonts w:ascii="Arial" w:hAnsi="Arial" w:cs="Arial"/>
                <w:sz w:val="20"/>
              </w:rPr>
            </w:r>
            <w:r w:rsidRPr="00083ED0">
              <w:rPr>
                <w:rFonts w:ascii="Arial" w:hAnsi="Arial" w:cs="Arial"/>
                <w:sz w:val="20"/>
              </w:rPr>
              <w:pict>
                <v:rect id="_x0000_s1366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Position                  </w:t>
            </w:r>
            <w:r w:rsidRPr="00083ED0">
              <w:rPr>
                <w:rFonts w:ascii="Arial" w:hAnsi="Arial" w:cs="Arial"/>
                <w:sz w:val="20"/>
              </w:rPr>
            </w:r>
            <w:r>
              <w:rPr>
                <w:rFonts w:ascii="Arial" w:hAnsi="Arial" w:cs="Arial"/>
                <w:sz w:val="20"/>
              </w:rPr>
              <w:pict>
                <v:rect id="_x0000_s1365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Battement</w:t>
            </w:r>
          </w:p>
        </w:tc>
        <w:tc>
          <w:tcPr>
            <w:tcW w:w="687" w:type="pct"/>
            <w:vMerge/>
          </w:tcPr>
          <w:p w:rsidR="00BA0174" w:rsidRDefault="00BA0174" w:rsidP="0000354A">
            <w:pPr>
              <w:pStyle w:val="Titre1"/>
              <w:spacing w:before="60"/>
            </w:pPr>
          </w:p>
        </w:tc>
        <w:tc>
          <w:tcPr>
            <w:tcW w:w="581" w:type="pct"/>
            <w:vMerge/>
          </w:tcPr>
          <w:p w:rsidR="00BA0174" w:rsidRDefault="00BA0174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769" w:type="pct"/>
            <w:vMerge/>
          </w:tcPr>
          <w:p w:rsidR="00BA0174" w:rsidRDefault="00BA0174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37" w:type="pct"/>
            <w:gridSpan w:val="2"/>
            <w:vMerge/>
          </w:tcPr>
          <w:p w:rsidR="00BA0174" w:rsidRDefault="00BA0174" w:rsidP="0000354A">
            <w:pPr>
              <w:pStyle w:val="Titre1"/>
              <w:spacing w:before="60"/>
            </w:pPr>
          </w:p>
        </w:tc>
      </w:tr>
      <w:tr w:rsidR="00BA0174" w:rsidTr="0000354A">
        <w:trPr>
          <w:cantSplit/>
        </w:trPr>
        <w:tc>
          <w:tcPr>
            <w:tcW w:w="1426" w:type="pct"/>
            <w:vMerge/>
          </w:tcPr>
          <w:p w:rsidR="00BA0174" w:rsidRDefault="00BA0174" w:rsidP="0000354A">
            <w:pPr>
              <w:spacing w:before="4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87" w:type="pct"/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spacing w:before="8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 xml:space="preserve">unique </w:t>
            </w:r>
          </w:p>
          <w:p w:rsidR="00BA0174" w:rsidRPr="00614CE3" w:rsidRDefault="00BA0174" w:rsidP="0000354A">
            <w:pPr>
              <w:spacing w:before="80"/>
              <w:jc w:val="right"/>
              <w:rPr>
                <w:rFonts w:ascii="Arial" w:hAnsi="Arial" w:cs="Arial"/>
                <w:b/>
                <w:i/>
                <w:iCs/>
                <w:sz w:val="20"/>
                <w:u w:val="single"/>
              </w:rPr>
            </w:pPr>
            <w:r w:rsidRPr="00614CE3">
              <w:rPr>
                <w:rFonts w:ascii="Arial" w:hAnsi="Arial" w:cs="Arial"/>
                <w:b/>
                <w:i/>
                <w:iCs/>
                <w:sz w:val="20"/>
                <w:u w:val="single"/>
              </w:rPr>
              <w:t>groupe</w:t>
            </w:r>
          </w:p>
        </w:tc>
        <w:tc>
          <w:tcPr>
            <w:tcW w:w="581" w:type="pct"/>
            <w:tcBorders>
              <w:bottom w:val="single" w:sz="6" w:space="0" w:color="auto"/>
            </w:tcBorders>
          </w:tcPr>
          <w:p w:rsidR="00BA0174" w:rsidRDefault="00BA0174" w:rsidP="0000354A">
            <w:pPr>
              <w:spacing w:before="8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 xml:space="preserve">unique </w:t>
            </w:r>
          </w:p>
          <w:p w:rsidR="00BA0174" w:rsidRDefault="00BA0174" w:rsidP="0000354A">
            <w:pPr>
              <w:spacing w:before="80"/>
              <w:jc w:val="right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>multiples</w:t>
            </w:r>
          </w:p>
        </w:tc>
        <w:tc>
          <w:tcPr>
            <w:tcW w:w="769" w:type="pct"/>
            <w:tcBorders>
              <w:bottom w:val="single" w:sz="6" w:space="0" w:color="auto"/>
            </w:tcBorders>
          </w:tcPr>
          <w:p w:rsidR="00BA0174" w:rsidRDefault="00BA0174" w:rsidP="0000354A">
            <w:pPr>
              <w:spacing w:before="2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 xml:space="preserve">simple </w:t>
            </w:r>
          </w:p>
          <w:p w:rsidR="00BA0174" w:rsidRDefault="00BA0174" w:rsidP="0000354A">
            <w:pPr>
              <w:spacing w:before="20"/>
              <w:jc w:val="center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>commune</w:t>
            </w:r>
          </w:p>
          <w:p w:rsidR="00BA0174" w:rsidRDefault="00BA0174" w:rsidP="0000354A">
            <w:pPr>
              <w:spacing w:before="20"/>
              <w:jc w:val="right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>système</w:t>
            </w:r>
          </w:p>
        </w:tc>
        <w:tc>
          <w:tcPr>
            <w:tcW w:w="692" w:type="pct"/>
          </w:tcPr>
          <w:p w:rsidR="00BA0174" w:rsidRPr="00614CE3" w:rsidRDefault="00BA0174" w:rsidP="0000354A">
            <w:pPr>
              <w:spacing w:before="80"/>
              <w:rPr>
                <w:rFonts w:ascii="Arial" w:hAnsi="Arial" w:cs="Arial"/>
                <w:b/>
                <w:i/>
                <w:iCs/>
                <w:sz w:val="20"/>
                <w:u w:val="single"/>
              </w:rPr>
            </w:pPr>
            <w:r w:rsidRPr="00614CE3">
              <w:rPr>
                <w:rFonts w:ascii="Arial" w:hAnsi="Arial" w:cs="Arial"/>
                <w:b/>
                <w:i/>
                <w:iCs/>
                <w:sz w:val="20"/>
                <w:u w:val="single"/>
              </w:rPr>
              <w:t xml:space="preserve">simple </w:t>
            </w:r>
          </w:p>
          <w:p w:rsidR="00BA0174" w:rsidRPr="00BA0174" w:rsidRDefault="00BA0174" w:rsidP="0000354A">
            <w:pPr>
              <w:pStyle w:val="Corpsdetexte"/>
              <w:spacing w:before="80"/>
              <w:jc w:val="right"/>
              <w:rPr>
                <w:i/>
                <w:iCs/>
                <w:color w:val="auto"/>
                <w:sz w:val="20"/>
              </w:rPr>
            </w:pPr>
            <w:r w:rsidRPr="00BA0174">
              <w:rPr>
                <w:i/>
                <w:iCs/>
                <w:color w:val="auto"/>
                <w:sz w:val="20"/>
              </w:rPr>
              <w:t>composée</w:t>
            </w:r>
          </w:p>
        </w:tc>
        <w:tc>
          <w:tcPr>
            <w:tcW w:w="845" w:type="pct"/>
            <w:tcBorders>
              <w:bottom w:val="single" w:sz="6" w:space="0" w:color="auto"/>
            </w:tcBorders>
          </w:tcPr>
          <w:p w:rsidR="00BA0174" w:rsidRDefault="00BA0174" w:rsidP="0000354A">
            <w:pPr>
              <w:jc w:val="center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20"/>
              </w:rPr>
              <w:t>Contraintes</w:t>
            </w:r>
            <w:r>
              <w:rPr>
                <w:rFonts w:ascii="Arial" w:hAnsi="Arial" w:cs="Arial"/>
                <w:b/>
                <w:bCs/>
                <w:i/>
                <w:iCs/>
                <w:sz w:val="20"/>
              </w:rPr>
              <w:br/>
            </w:r>
            <w:r>
              <w:rPr>
                <w:rFonts w:ascii="Arial" w:hAnsi="Arial" w:cs="Arial"/>
                <w:i/>
                <w:iCs/>
                <w:sz w:val="20"/>
              </w:rPr>
              <w:t xml:space="preserve">d’orientation et ou position </w:t>
            </w:r>
            <w:r>
              <w:rPr>
                <w:rFonts w:ascii="Arial" w:hAnsi="Arial" w:cs="Arial"/>
                <w:i/>
                <w:iCs/>
                <w:sz w:val="20"/>
              </w:rPr>
              <w:br/>
              <w:t xml:space="preserve">par rapport à la </w:t>
            </w:r>
            <w:r>
              <w:rPr>
                <w:rFonts w:ascii="Arial" w:hAnsi="Arial" w:cs="Arial"/>
                <w:i/>
                <w:iCs/>
                <w:sz w:val="20"/>
              </w:rPr>
              <w:br/>
              <w:t>Référence Spécifiée</w:t>
            </w:r>
          </w:p>
        </w:tc>
      </w:tr>
      <w:tr w:rsidR="00BA0174" w:rsidTr="0000354A">
        <w:trPr>
          <w:cantSplit/>
          <w:trHeight w:val="6123"/>
        </w:trPr>
        <w:tc>
          <w:tcPr>
            <w:tcW w:w="1426" w:type="pct"/>
            <w:vMerge w:val="restart"/>
          </w:tcPr>
          <w:p w:rsidR="00BA0174" w:rsidRPr="00F65618" w:rsidRDefault="00BA0174" w:rsidP="0000354A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Schéma </w:t>
            </w:r>
            <w:r w:rsidRPr="00F65618">
              <w:rPr>
                <w:rFonts w:ascii="Arial" w:hAnsi="Arial" w:cs="Arial"/>
                <w:sz w:val="20"/>
              </w:rPr>
              <w:t>extrait du dessin de définition </w:t>
            </w:r>
          </w:p>
          <w:p w:rsidR="00BA0174" w:rsidRPr="008B699F" w:rsidRDefault="00C325A6" w:rsidP="0000354A">
            <w:pPr>
              <w:rPr>
                <w:rFonts w:ascii="Arial" w:hAnsi="Arial" w:cs="Arial"/>
                <w:b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6350</wp:posOffset>
                  </wp:positionH>
                  <wp:positionV relativeFrom="paragraph">
                    <wp:align>bottom</wp:align>
                  </wp:positionV>
                  <wp:extent cx="1243965" cy="320675"/>
                  <wp:effectExtent l="19050" t="0" r="0" b="0"/>
                  <wp:wrapNone/>
                  <wp:docPr id="203" name="Image 203" descr="rec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 descr="rec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32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A0174" w:rsidRPr="008B699F" w:rsidRDefault="00083ED0" w:rsidP="0000354A">
            <w:pPr>
              <w:jc w:val="right"/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pict>
                <v:oval id="_x0000_s1226" style="position:absolute;left:0;text-align:left;margin-left:67pt;margin-top:82.2pt;width:60.75pt;height:23.25pt;z-index:251702272" filled="f" strokecolor="red" strokeweight="1.5pt"/>
              </w:pict>
            </w:r>
            <w:r w:rsidR="00C325A6">
              <w:rPr>
                <w:b/>
                <w:noProof/>
                <w:sz w:val="23"/>
              </w:rPr>
              <w:drawing>
                <wp:inline distT="0" distB="0" distL="0" distR="0">
                  <wp:extent cx="1219200" cy="1066800"/>
                  <wp:effectExtent l="19050" t="0" r="0" b="0"/>
                  <wp:docPr id="11" name="Image 11" descr="rectitude 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rectitude 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1067" t="7169" r="11072" b="76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0174" w:rsidRPr="008B699F" w:rsidRDefault="00C325A6" w:rsidP="0000354A">
            <w:pPr>
              <w:rPr>
                <w:rFonts w:ascii="Arial" w:hAnsi="Arial" w:cs="Arial"/>
                <w:b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drawing>
                <wp:inline distT="0" distB="0" distL="0" distR="0">
                  <wp:extent cx="2771775" cy="2962275"/>
                  <wp:effectExtent l="19050" t="0" r="9525" b="0"/>
                  <wp:docPr id="12" name="Image 12" descr="ddp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dp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2962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0174" w:rsidRPr="008B699F" w:rsidRDefault="00BA0174" w:rsidP="0000354A">
            <w:pPr>
              <w:pStyle w:val="En-tte"/>
              <w:tabs>
                <w:tab w:val="clear" w:pos="4536"/>
                <w:tab w:val="clear" w:pos="9072"/>
              </w:tabs>
              <w:rPr>
                <w:b/>
                <w:sz w:val="20"/>
              </w:rPr>
            </w:pPr>
          </w:p>
        </w:tc>
        <w:tc>
          <w:tcPr>
            <w:tcW w:w="687" w:type="pct"/>
            <w:vMerge w:val="restart"/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  <w:r>
              <w:rPr>
                <w:rFonts w:ascii="Arial" w:hAnsi="Arial"/>
                <w:b/>
                <w:bCs/>
                <w:i/>
                <w:color w:val="0000FF"/>
              </w:rPr>
              <w:t>Deux</w:t>
            </w:r>
            <w:r w:rsidRPr="0023618C">
              <w:rPr>
                <w:rFonts w:ascii="Arial" w:hAnsi="Arial"/>
                <w:b/>
                <w:bCs/>
                <w:i/>
                <w:color w:val="0000FF"/>
              </w:rPr>
              <w:t xml:space="preserve"> </w:t>
            </w:r>
            <w:r>
              <w:rPr>
                <w:rFonts w:ascii="Arial" w:hAnsi="Arial"/>
                <w:b/>
                <w:bCs/>
                <w:i/>
                <w:color w:val="0000FF"/>
              </w:rPr>
              <w:t xml:space="preserve">lignes médianes </w:t>
            </w:r>
            <w:r>
              <w:rPr>
                <w:rFonts w:ascii="Arial" w:hAnsi="Arial"/>
                <w:bCs/>
                <w:i/>
              </w:rPr>
              <w:t xml:space="preserve">extraites de </w:t>
            </w:r>
            <w:r w:rsidRPr="00755117">
              <w:rPr>
                <w:rFonts w:ascii="Arial" w:hAnsi="Arial"/>
                <w:bCs/>
                <w:i/>
              </w:rPr>
              <w:t xml:space="preserve">deux surfaces </w:t>
            </w:r>
            <w:r w:rsidRPr="00755117">
              <w:rPr>
                <w:rFonts w:ascii="Arial" w:hAnsi="Arial"/>
                <w:i/>
              </w:rPr>
              <w:t>nominalement cylindriques</w:t>
            </w:r>
            <w:r>
              <w:rPr>
                <w:rFonts w:ascii="Arial" w:hAnsi="Arial"/>
                <w:i/>
              </w:rPr>
              <w:t xml:space="preserve"> </w:t>
            </w:r>
            <w:r>
              <w:rPr>
                <w:rFonts w:ascii="Arial" w:hAnsi="Arial"/>
                <w:i/>
              </w:rPr>
              <w:br/>
            </w:r>
            <w:r w:rsidRPr="00BC6AE6">
              <w:rPr>
                <w:rFonts w:ascii="Arial" w:hAnsi="Arial"/>
                <w:b/>
                <w:i/>
              </w:rPr>
              <w:t>S</w:t>
            </w:r>
            <w:r w:rsidRPr="00BC6AE6">
              <w:rPr>
                <w:rFonts w:ascii="Arial" w:hAnsi="Arial"/>
                <w:b/>
                <w:i/>
                <w:vertAlign w:val="subscript"/>
              </w:rPr>
              <w:t xml:space="preserve">A1 </w:t>
            </w:r>
            <w:r w:rsidRPr="00BC6AE6">
              <w:rPr>
                <w:rFonts w:ascii="Arial" w:hAnsi="Arial"/>
                <w:i/>
              </w:rPr>
              <w:t xml:space="preserve">et </w:t>
            </w:r>
            <w:r w:rsidRPr="00BC6AE6">
              <w:rPr>
                <w:rFonts w:ascii="Arial" w:hAnsi="Arial"/>
                <w:b/>
                <w:i/>
              </w:rPr>
              <w:t>S</w:t>
            </w:r>
            <w:r w:rsidRPr="00BC6AE6">
              <w:rPr>
                <w:rFonts w:ascii="Arial" w:hAnsi="Arial"/>
                <w:b/>
                <w:vertAlign w:val="subscript"/>
              </w:rPr>
              <w:t>A2</w:t>
            </w:r>
            <w:r w:rsidRPr="0023618C">
              <w:rPr>
                <w:rFonts w:ascii="Arial" w:hAnsi="Arial"/>
                <w:i/>
              </w:rPr>
              <w:t>.</w:t>
            </w:r>
          </w:p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  <w:p w:rsidR="00BA0174" w:rsidRDefault="00083ED0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pict>
                <v:shape id="_x0000_s1242" style="position:absolute;left:0;text-align:left;margin-left:61.2pt;margin-top:115.1pt;width:3.55pt;height:38.05pt;rotation:20390900fd;z-index:251710464" coordsize="61,826" path="m41,46hdc13,130,54,,21,186,17,207,1,246,1,246v13,63,5,64,20,140c30,433,51,478,61,526,50,580,32,632,21,686,31,821,,785,41,826e" filled="f" strokecolor="blue" strokeweight="1.5pt">
                  <v:stroke dashstyle="dashDot"/>
                  <v:path arrowok="t"/>
                </v:shape>
              </w:pict>
            </w:r>
            <w:r>
              <w:rPr>
                <w:noProof/>
                <w:sz w:val="20"/>
              </w:rPr>
              <w:pict>
                <v:shape id="_x0000_s1241" style="position:absolute;left:0;text-align:left;margin-left:23.25pt;margin-top:59.9pt;width:3.55pt;height:38.05pt;rotation:20390900fd;z-index:251709440" coordsize="61,826" path="m41,46hdc13,130,54,,21,186,17,207,1,246,1,246v13,63,5,64,20,140c30,433,51,478,61,526,50,580,32,632,21,686,31,821,,785,41,826e" filled="f" strokecolor="blue" strokeweight="1.5pt">
                  <v:stroke dashstyle="dashDot"/>
                  <v:path arrowok="t"/>
                </v:shape>
              </w:pict>
            </w:r>
            <w:r>
              <w:rPr>
                <w:noProof/>
                <w:sz w:val="20"/>
              </w:rPr>
              <w:pict>
                <v:shape id="_x0000_s1239" type="#_x0000_t61" style="position:absolute;left:0;text-align:left;margin-left:51.15pt;margin-top:202.1pt;width:35.2pt;height:22.9pt;z-index:251707392" adj="15249,-18346">
                  <v:textbox style="mso-next-textbox:#_x0000_s1239">
                    <w:txbxContent>
                      <w:p w:rsidR="00D048A8" w:rsidRPr="0075173B" w:rsidRDefault="00D048A8" w:rsidP="00814AAB">
                        <w:pPr>
                          <w:jc w:val="center"/>
                          <w:rPr>
                            <w:b/>
                          </w:rPr>
                        </w:pPr>
                        <w:r w:rsidRPr="0075173B">
                          <w:rPr>
                            <w:rFonts w:ascii="Arial" w:hAnsi="Arial"/>
                            <w:b/>
                            <w:i/>
                          </w:rPr>
                          <w:t>S</w:t>
                        </w:r>
                        <w:r w:rsidRPr="0075173B">
                          <w:rPr>
                            <w:rFonts w:ascii="Arial" w:hAnsi="Arial"/>
                            <w:b/>
                            <w:i/>
                            <w:vertAlign w:val="subscript"/>
                          </w:rPr>
                          <w:t>A1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sz w:val="20"/>
              </w:rPr>
              <w:pict>
                <v:group id="_x0000_s1234" style="position:absolute;left:0;text-align:left;margin-left:33.9pt;margin-top:84.85pt;width:68.55pt;height:101.2pt;z-index:251706368" coordorigin="10018,7412" coordsize="1371,2024">
                  <v:shape id="_x0000_s1235" style="position:absolute;left:10018;top:7445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236" style="position:absolute;left:10312;top:7590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237" style="position:absolute;left:10602;top:7412;width:363;height:194" coordsize="363,194" path="m,12c51,6,103,,128,12v25,12,-7,57,21,75c177,105,263,101,299,119v36,18,50,62,64,75e" filled="f" strokecolor="#4f81bd" strokeweight="1.5pt">
                    <v:path arrowok="t"/>
                  </v:shape>
                  <v:shape id="_x0000_s1238" style="position:absolute;left:10287;top:9188;width:363;height:194" coordsize="363,194" path="m,12c51,6,103,,128,12v25,12,-7,57,21,75c177,105,263,101,299,119v36,18,50,62,64,75e" filled="f" strokecolor="#4f81bd" strokeweight="1.5pt">
                    <v:path arrowok="t"/>
                  </v:shape>
                </v:group>
              </w:pict>
            </w:r>
            <w:r>
              <w:rPr>
                <w:noProof/>
                <w:sz w:val="20"/>
              </w:rPr>
              <w:pict>
                <v:group id="_x0000_s1229" style="position:absolute;left:0;text-align:left;margin-left:-2.65pt;margin-top:30.8pt;width:68.55pt;height:101.2pt;z-index:251705344" coordorigin="10018,7412" coordsize="1371,2024">
                  <v:shape id="_x0000_s1230" style="position:absolute;left:10018;top:7445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231" style="position:absolute;left:10312;top:7590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232" style="position:absolute;left:10602;top:7412;width:363;height:194" coordsize="363,194" path="m,12c51,6,103,,128,12v25,12,-7,57,21,75c177,105,263,101,299,119v36,18,50,62,64,75e" filled="f" strokecolor="#4f81bd" strokeweight="1.5pt">
                    <v:path arrowok="t"/>
                  </v:shape>
                  <v:shape id="_x0000_s1233" style="position:absolute;left:10287;top:9188;width:363;height:194" coordsize="363,194" path="m,12c51,6,103,,128,12v25,12,-7,57,21,75c177,105,263,101,299,119v36,18,50,62,64,75e" filled="f" strokecolor="#4f81bd" strokeweight="1.5pt">
                    <v:path arrowok="t"/>
                  </v:shape>
                </v:group>
              </w:pict>
            </w:r>
            <w:r>
              <w:rPr>
                <w:noProof/>
                <w:sz w:val="20"/>
              </w:rPr>
              <w:pict>
                <v:shape id="_x0000_s1240" type="#_x0000_t61" style="position:absolute;left:0;text-align:left;margin-left:1.6pt;margin-top:143.75pt;width:35.2pt;height:22.9pt;z-index:251708416" adj="15249,-18346">
                  <v:textbox style="mso-next-textbox:#_x0000_s1240">
                    <w:txbxContent>
                      <w:p w:rsidR="00D048A8" w:rsidRPr="0075173B" w:rsidRDefault="00D048A8" w:rsidP="00814AAB">
                        <w:pPr>
                          <w:jc w:val="center"/>
                          <w:rPr>
                            <w:b/>
                          </w:rPr>
                        </w:pPr>
                        <w:r w:rsidRPr="0075173B">
                          <w:rPr>
                            <w:rFonts w:ascii="Arial" w:hAnsi="Arial"/>
                            <w:b/>
                            <w:i/>
                          </w:rPr>
                          <w:t>S</w:t>
                        </w:r>
                        <w:r w:rsidRPr="0075173B">
                          <w:rPr>
                            <w:rFonts w:ascii="Arial" w:hAnsi="Arial"/>
                            <w:b/>
                            <w:i/>
                            <w:vertAlign w:val="subscript"/>
                          </w:rPr>
                          <w:t>A</w:t>
                        </w:r>
                        <w:r>
                          <w:rPr>
                            <w:rFonts w:ascii="Arial" w:hAnsi="Arial"/>
                            <w:b/>
                            <w:i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</w:p>
        </w:tc>
        <w:tc>
          <w:tcPr>
            <w:tcW w:w="581" w:type="pct"/>
            <w:vMerge w:val="restart"/>
            <w:tcBorders>
              <w:tl2br w:val="single" w:sz="4" w:space="0" w:color="auto"/>
              <w:tr2bl w:val="single" w:sz="4" w:space="0" w:color="auto"/>
            </w:tcBorders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</w:tc>
        <w:tc>
          <w:tcPr>
            <w:tcW w:w="769" w:type="pct"/>
            <w:vMerge w:val="restart"/>
            <w:tcBorders>
              <w:tl2br w:val="single" w:sz="4" w:space="0" w:color="auto"/>
              <w:tr2bl w:val="single" w:sz="4" w:space="0" w:color="auto"/>
            </w:tcBorders>
          </w:tcPr>
          <w:p w:rsidR="00BA0174" w:rsidRDefault="00BA0174" w:rsidP="0000354A">
            <w:pPr>
              <w:jc w:val="center"/>
              <w:rPr>
                <w:sz w:val="20"/>
              </w:rPr>
            </w:pPr>
          </w:p>
        </w:tc>
        <w:tc>
          <w:tcPr>
            <w:tcW w:w="692" w:type="pct"/>
            <w:tcBorders>
              <w:bottom w:val="single" w:sz="18" w:space="0" w:color="auto"/>
            </w:tcBorders>
          </w:tcPr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  <w:r w:rsidRPr="0023618C">
              <w:rPr>
                <w:rFonts w:ascii="Arial" w:hAnsi="Arial"/>
                <w:b/>
                <w:bCs/>
                <w:i/>
                <w:color w:val="FF0000"/>
              </w:rPr>
              <w:t>Volume</w:t>
            </w:r>
            <w:r w:rsidRPr="0023618C">
              <w:rPr>
                <w:rFonts w:ascii="Arial" w:hAnsi="Arial"/>
                <w:i/>
              </w:rPr>
              <w:t xml:space="preserve"> limité par  </w:t>
            </w:r>
            <w:r>
              <w:rPr>
                <w:rFonts w:ascii="Arial" w:hAnsi="Arial"/>
                <w:i/>
              </w:rPr>
              <w:t>un cylindre de diamètre 0,02</w:t>
            </w: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BA0174" w:rsidP="0000354A">
            <w:pPr>
              <w:jc w:val="center"/>
              <w:rPr>
                <w:sz w:val="20"/>
              </w:rPr>
            </w:pPr>
          </w:p>
          <w:p w:rsidR="00BA0174" w:rsidRDefault="00083ED0" w:rsidP="0000354A">
            <w:pPr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pict>
                <v:shapetype id="_x0000_t22" coordsize="21600,21600" o:spt="22" adj="5400" path="m10800,qx0@1l0@2qy10800,21600,21600@2l21600@1qy10800,xem0@1qy10800@0,21600@1nfe">
                  <v:formulas>
                    <v:f eqn="val #0"/>
                    <v:f eqn="prod #0 1 2"/>
                    <v:f eqn="sum height 0 @1"/>
                  </v:formulas>
                  <v:path o:extrusionok="f" gradientshapeok="t" o:connecttype="custom" o:connectlocs="10800,@0;10800,0;0,10800;10800,21600;21600,10800" o:connectangles="270,270,180,90,0" textboxrect="0,@0,21600,@2"/>
                  <v:handles>
                    <v:h position="center,#0" yrange="0,10800"/>
                  </v:handles>
                  <o:complex v:ext="view"/>
                </v:shapetype>
                <v:shape id="_x0000_s1228" type="#_x0000_t22" style="position:absolute;left:0;text-align:left;margin-left:33.4pt;margin-top:-26pt;width:26.25pt;height:97.35pt;rotation:8173104fd;z-index:251704320;v-text-anchor:middle" filled="f" fillcolor="navy" strokecolor="red" strokeweight="2.25pt"/>
              </w:pict>
            </w:r>
          </w:p>
        </w:tc>
        <w:tc>
          <w:tcPr>
            <w:tcW w:w="845" w:type="pct"/>
            <w:tcBorders>
              <w:bottom w:val="single" w:sz="18" w:space="0" w:color="auto"/>
              <w:tl2br w:val="single" w:sz="4" w:space="0" w:color="auto"/>
              <w:tr2bl w:val="single" w:sz="4" w:space="0" w:color="auto"/>
            </w:tcBorders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rPr>
                <w:sz w:val="20"/>
              </w:rPr>
            </w:pPr>
          </w:p>
        </w:tc>
      </w:tr>
      <w:tr w:rsidR="00BA0174" w:rsidTr="0000354A">
        <w:trPr>
          <w:cantSplit/>
          <w:trHeight w:val="457"/>
        </w:trPr>
        <w:tc>
          <w:tcPr>
            <w:tcW w:w="1426" w:type="pct"/>
            <w:vMerge/>
          </w:tcPr>
          <w:p w:rsidR="00BA0174" w:rsidRDefault="00BA0174" w:rsidP="0000354A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687" w:type="pct"/>
            <w:vMerge/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</w:tc>
        <w:tc>
          <w:tcPr>
            <w:tcW w:w="581" w:type="pct"/>
            <w:vMerge/>
            <w:tcBorders>
              <w:tl2br w:val="single" w:sz="4" w:space="0" w:color="auto"/>
              <w:tr2bl w:val="single" w:sz="4" w:space="0" w:color="auto"/>
            </w:tcBorders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</w:tc>
        <w:tc>
          <w:tcPr>
            <w:tcW w:w="769" w:type="pct"/>
            <w:vMerge/>
            <w:tcBorders>
              <w:right w:val="single" w:sz="18" w:space="0" w:color="auto"/>
              <w:tl2br w:val="single" w:sz="4" w:space="0" w:color="auto"/>
              <w:tr2bl w:val="single" w:sz="4" w:space="0" w:color="auto"/>
            </w:tcBorders>
          </w:tcPr>
          <w:p w:rsidR="00BA0174" w:rsidRDefault="00BA0174" w:rsidP="0000354A">
            <w:pPr>
              <w:jc w:val="center"/>
              <w:rPr>
                <w:sz w:val="20"/>
              </w:rPr>
            </w:pPr>
          </w:p>
        </w:tc>
        <w:tc>
          <w:tcPr>
            <w:tcW w:w="1537" w:type="pct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BA0174" w:rsidRPr="0064113A" w:rsidRDefault="00BA0174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4113A">
              <w:rPr>
                <w:rFonts w:ascii="Arial" w:hAnsi="Arial" w:cs="Arial"/>
                <w:b/>
                <w:bCs/>
                <w:sz w:val="22"/>
                <w:szCs w:val="22"/>
              </w:rPr>
              <w:t>Condition de conformité :</w:t>
            </w:r>
          </w:p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</w:pPr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L’élément </w:t>
            </w:r>
            <w:proofErr w:type="spellStart"/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t>tolérancé</w:t>
            </w:r>
            <w:proofErr w:type="spellEnd"/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doit se situer tout entier </w:t>
            </w:r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br/>
              <w:t>dans la zone de tolérance</w:t>
            </w:r>
          </w:p>
        </w:tc>
      </w:tr>
    </w:tbl>
    <w:p w:rsidR="00BA0174" w:rsidRPr="00BA0174" w:rsidRDefault="00BA0174" w:rsidP="00555D1C">
      <w:pPr>
        <w:rPr>
          <w:rFonts w:ascii="Arial" w:hAnsi="Arial" w:cs="Arial"/>
          <w:bCs/>
          <w:sz w:val="4"/>
          <w:szCs w:val="4"/>
        </w:rPr>
      </w:pPr>
    </w:p>
    <w:p w:rsidR="00814AAB" w:rsidRPr="00BA0174" w:rsidRDefault="00814AAB" w:rsidP="00555D1C">
      <w:pPr>
        <w:rPr>
          <w:rFonts w:ascii="Arial" w:hAnsi="Arial" w:cs="Arial"/>
          <w:bCs/>
          <w:sz w:val="4"/>
          <w:szCs w:val="4"/>
        </w:rPr>
        <w:sectPr w:rsidR="00814AAB" w:rsidRPr="00BA0174" w:rsidSect="00814AAB">
          <w:footerReference w:type="first" r:id="rId28"/>
          <w:pgSz w:w="16838" w:h="11906" w:orient="landscape" w:code="9"/>
          <w:pgMar w:top="709" w:right="851" w:bottom="709" w:left="851" w:header="851" w:footer="851" w:gutter="0"/>
          <w:pgNumType w:start="1"/>
          <w:cols w:space="708"/>
          <w:titlePg/>
          <w:docGrid w:linePitch="360"/>
        </w:sectPr>
      </w:pPr>
    </w:p>
    <w:p w:rsidR="00BA0174" w:rsidRPr="00BA0174" w:rsidRDefault="00A93FF1" w:rsidP="00BA0174">
      <w:pPr>
        <w:jc w:val="center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</w:rPr>
        <w:lastRenderedPageBreak/>
        <w:t>Document</w:t>
      </w:r>
      <w:r w:rsidR="00BA0174" w:rsidRPr="00BA0174">
        <w:rPr>
          <w:rFonts w:ascii="Arial" w:hAnsi="Arial" w:cs="Arial"/>
          <w:b/>
          <w:bCs/>
          <w:i/>
          <w:iCs/>
        </w:rPr>
        <w:t xml:space="preserve"> r</w:t>
      </w:r>
      <w:r w:rsidR="00BA0174">
        <w:rPr>
          <w:rFonts w:ascii="Arial" w:hAnsi="Arial" w:cs="Arial"/>
          <w:b/>
          <w:bCs/>
          <w:i/>
          <w:iCs/>
        </w:rPr>
        <w:t xml:space="preserve">éponse </w:t>
      </w:r>
      <w:r w:rsidR="00BA0174" w:rsidRPr="00BA0174">
        <w:rPr>
          <w:rFonts w:ascii="Arial" w:hAnsi="Arial" w:cs="Arial"/>
          <w:b/>
          <w:bCs/>
          <w:i/>
          <w:iCs/>
        </w:rPr>
        <w:t>DR9</w:t>
      </w:r>
    </w:p>
    <w:tbl>
      <w:tblPr>
        <w:tblW w:w="4996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354"/>
        <w:gridCol w:w="1935"/>
        <w:gridCol w:w="1935"/>
        <w:gridCol w:w="2338"/>
        <w:gridCol w:w="2125"/>
        <w:gridCol w:w="2577"/>
      </w:tblGrid>
      <w:tr w:rsidR="00BA0174" w:rsidTr="0000354A">
        <w:trPr>
          <w:cantSplit/>
          <w:trHeight w:val="249"/>
        </w:trPr>
        <w:tc>
          <w:tcPr>
            <w:tcW w:w="1426" w:type="pct"/>
            <w:shd w:val="clear" w:color="auto" w:fill="auto"/>
          </w:tcPr>
          <w:p w:rsidR="00BA0174" w:rsidRPr="00C53AB4" w:rsidRDefault="00BA0174" w:rsidP="00BA0174">
            <w:pPr>
              <w:pStyle w:val="Titre1"/>
              <w:spacing w:before="60" w:after="60"/>
              <w:ind w:left="0" w:firstLine="0"/>
              <w:jc w:val="center"/>
              <w:rPr>
                <w:sz w:val="22"/>
              </w:rPr>
            </w:pPr>
            <w:r w:rsidRPr="00BA0174">
              <w:rPr>
                <w:sz w:val="22"/>
                <w:szCs w:val="22"/>
              </w:rPr>
              <w:t>TOLERANCEMENT NORMALISE</w:t>
            </w:r>
          </w:p>
        </w:tc>
        <w:tc>
          <w:tcPr>
            <w:tcW w:w="3574" w:type="pct"/>
            <w:gridSpan w:val="5"/>
          </w:tcPr>
          <w:p w:rsidR="00BA0174" w:rsidRPr="00C53AB4" w:rsidRDefault="006C64DF" w:rsidP="0000354A">
            <w:pPr>
              <w:pStyle w:val="Titre3"/>
              <w:spacing w:before="60" w:after="60"/>
              <w:jc w:val="left"/>
              <w:rPr>
                <w:sz w:val="22"/>
              </w:rPr>
            </w:pPr>
            <w:r>
              <w:rPr>
                <w:i/>
                <w:sz w:val="22"/>
              </w:rPr>
              <w:t xml:space="preserve">Question </w:t>
            </w:r>
            <w:r w:rsidR="00BA0174">
              <w:rPr>
                <w:i/>
                <w:sz w:val="22"/>
              </w:rPr>
              <w:t>7.2</w:t>
            </w:r>
            <w:r w:rsidR="00BA0174">
              <w:rPr>
                <w:sz w:val="22"/>
              </w:rPr>
              <w:t xml:space="preserve"> :                         </w:t>
            </w:r>
            <w:r w:rsidR="00BA0174" w:rsidRPr="00C53AB4">
              <w:rPr>
                <w:sz w:val="22"/>
              </w:rPr>
              <w:t>Analyse d’une spécification par zone de tolérance</w:t>
            </w:r>
          </w:p>
        </w:tc>
      </w:tr>
      <w:tr w:rsidR="00BA0174" w:rsidTr="006C64DF">
        <w:trPr>
          <w:cantSplit/>
          <w:trHeight w:val="550"/>
        </w:trPr>
        <w:tc>
          <w:tcPr>
            <w:tcW w:w="1426" w:type="pct"/>
            <w:vMerge w:val="restart"/>
          </w:tcPr>
          <w:p w:rsidR="00BA0174" w:rsidRDefault="00083ED0" w:rsidP="0000354A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 w:rsidRPr="00083ED0">
              <w:rPr>
                <w:noProof/>
                <w:sz w:val="20"/>
              </w:rPr>
              <w:pict>
                <v:group id="_x0000_s1247" style="position:absolute;margin-left:145.15pt;margin-top:3.3pt;width:23.45pt;height:18.85pt;z-index:251711488;mso-position-horizontal-relative:text;mso-position-vertical-relative:text" coordorigin="5568,4109" coordsize="469,377">
                  <v:rect id="_x0000_s1248" style="position:absolute;left:5568;top:4109;width:469;height:377" filled="f" strokecolor="red" strokeweight=".25pt"/>
                  <v:line id="_x0000_s1249" style="position:absolute" from="5649,4407" to="5938,4408" strokecolor="red" strokeweight="2.25pt">
                    <v:stroke startarrowlength="long" endarrowlength="long"/>
                  </v:line>
                  <v:line id="_x0000_s1250" style="position:absolute;flip:y" from="5799,4146" to="5803,4407" strokecolor="red" strokeweight="2.25pt">
                    <v:stroke startarrowlength="long" endarrowlength="long"/>
                  </v:line>
                </v:group>
              </w:pict>
            </w:r>
            <w:r w:rsidR="00BA0174">
              <w:rPr>
                <w:rFonts w:ascii="Arial" w:hAnsi="Arial" w:cs="Arial"/>
                <w:b/>
                <w:bCs/>
                <w:sz w:val="20"/>
              </w:rPr>
              <w:t xml:space="preserve">Symbole de la spécification : </w:t>
            </w:r>
          </w:p>
          <w:p w:rsidR="00BA0174" w:rsidRDefault="00BA0174" w:rsidP="0000354A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 xml:space="preserve">Désignation : </w:t>
            </w:r>
            <w:r w:rsidRPr="0023618C">
              <w:rPr>
                <w:rFonts w:ascii="Arial" w:hAnsi="Arial" w:cs="Arial"/>
                <w:b/>
                <w:bCs/>
                <w:i/>
                <w:sz w:val="20"/>
              </w:rPr>
              <w:t>Perpendicularité</w:t>
            </w:r>
          </w:p>
        </w:tc>
        <w:tc>
          <w:tcPr>
            <w:tcW w:w="1268" w:type="pct"/>
            <w:gridSpan w:val="2"/>
            <w:vAlign w:val="center"/>
          </w:tcPr>
          <w:p w:rsidR="00BA0174" w:rsidRDefault="00BA0174" w:rsidP="006C64DF">
            <w:pPr>
              <w:pStyle w:val="Titre3"/>
              <w:rPr>
                <w:i/>
                <w:iCs/>
                <w:sz w:val="20"/>
              </w:rPr>
            </w:pPr>
            <w:r>
              <w:rPr>
                <w:i/>
                <w:iCs/>
                <w:sz w:val="20"/>
              </w:rPr>
              <w:t>Eléments non Idéaux</w:t>
            </w:r>
          </w:p>
          <w:p w:rsidR="00BA0174" w:rsidRDefault="00BA0174" w:rsidP="006C64DF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extraits de « Skin Modèle »</w:t>
            </w:r>
          </w:p>
        </w:tc>
        <w:tc>
          <w:tcPr>
            <w:tcW w:w="2306" w:type="pct"/>
            <w:gridSpan w:val="3"/>
            <w:vAlign w:val="center"/>
          </w:tcPr>
          <w:p w:rsidR="00BA0174" w:rsidRDefault="00BA0174" w:rsidP="006C64DF">
            <w:pPr>
              <w:pStyle w:val="Titre3"/>
              <w:rPr>
                <w:sz w:val="20"/>
              </w:rPr>
            </w:pPr>
            <w:r w:rsidRPr="006C64DF">
              <w:rPr>
                <w:i/>
                <w:iCs/>
                <w:sz w:val="20"/>
              </w:rPr>
              <w:t>Eléments  Idéaux</w:t>
            </w:r>
          </w:p>
        </w:tc>
      </w:tr>
      <w:tr w:rsidR="006C64DF" w:rsidTr="006C64DF">
        <w:trPr>
          <w:cantSplit/>
          <w:trHeight w:val="322"/>
        </w:trPr>
        <w:tc>
          <w:tcPr>
            <w:tcW w:w="1426" w:type="pct"/>
            <w:vMerge/>
            <w:tcBorders>
              <w:bottom w:val="single" w:sz="2" w:space="0" w:color="auto"/>
            </w:tcBorders>
          </w:tcPr>
          <w:p w:rsidR="006C64DF" w:rsidRDefault="006C64DF" w:rsidP="0000354A">
            <w:pPr>
              <w:pStyle w:val="Titre1"/>
            </w:pPr>
          </w:p>
        </w:tc>
        <w:tc>
          <w:tcPr>
            <w:tcW w:w="634" w:type="pct"/>
            <w:vMerge w:val="restart"/>
            <w:vAlign w:val="center"/>
          </w:tcPr>
          <w:p w:rsidR="006C64DF" w:rsidRDefault="006C64DF" w:rsidP="006C64DF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Elément(s)</w:t>
            </w:r>
            <w:r>
              <w:rPr>
                <w:rFonts w:ascii="Arial" w:hAnsi="Arial" w:cs="Arial"/>
                <w:b/>
                <w:bCs/>
                <w:sz w:val="20"/>
              </w:rPr>
              <w:br/>
              <w:t>tolérance(s)</w:t>
            </w:r>
          </w:p>
        </w:tc>
        <w:tc>
          <w:tcPr>
            <w:tcW w:w="634" w:type="pct"/>
            <w:vMerge w:val="restart"/>
            <w:vAlign w:val="center"/>
          </w:tcPr>
          <w:p w:rsidR="006C64DF" w:rsidRDefault="006C64DF" w:rsidP="006C64DF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Elément(s)</w:t>
            </w:r>
            <w:r>
              <w:rPr>
                <w:rFonts w:ascii="Arial" w:hAnsi="Arial" w:cs="Arial"/>
                <w:b/>
                <w:bCs/>
                <w:sz w:val="20"/>
              </w:rPr>
              <w:br/>
              <w:t>de Référence</w:t>
            </w:r>
          </w:p>
        </w:tc>
        <w:tc>
          <w:tcPr>
            <w:tcW w:w="766" w:type="pct"/>
            <w:vMerge w:val="restart"/>
            <w:vAlign w:val="center"/>
          </w:tcPr>
          <w:p w:rsidR="006C64DF" w:rsidRDefault="006C64DF" w:rsidP="006C64DF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Référence(s)</w:t>
            </w:r>
            <w:r>
              <w:rPr>
                <w:rFonts w:ascii="Arial" w:hAnsi="Arial" w:cs="Arial"/>
                <w:b/>
                <w:bCs/>
                <w:sz w:val="20"/>
              </w:rPr>
              <w:br/>
              <w:t>Spécifiée(s)</w:t>
            </w:r>
          </w:p>
        </w:tc>
        <w:tc>
          <w:tcPr>
            <w:tcW w:w="1540" w:type="pct"/>
            <w:gridSpan w:val="2"/>
            <w:vMerge w:val="restart"/>
            <w:vAlign w:val="center"/>
          </w:tcPr>
          <w:p w:rsidR="006C64DF" w:rsidRPr="00814AAB" w:rsidRDefault="006C64DF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814AAB">
              <w:rPr>
                <w:rFonts w:ascii="Arial" w:hAnsi="Arial" w:cs="Arial"/>
                <w:b/>
                <w:bCs/>
                <w:sz w:val="20"/>
              </w:rPr>
              <w:t>Zone de Tolérance</w:t>
            </w:r>
          </w:p>
        </w:tc>
      </w:tr>
      <w:tr w:rsidR="00BA0174" w:rsidTr="006C64DF">
        <w:trPr>
          <w:cantSplit/>
          <w:trHeight w:val="316"/>
        </w:trPr>
        <w:tc>
          <w:tcPr>
            <w:tcW w:w="1426" w:type="pct"/>
            <w:vMerge w:val="restart"/>
            <w:tcBorders>
              <w:top w:val="single" w:sz="2" w:space="0" w:color="auto"/>
            </w:tcBorders>
          </w:tcPr>
          <w:p w:rsidR="00BA0174" w:rsidRPr="006C64DF" w:rsidRDefault="00BA0174" w:rsidP="006C64DF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 w:rsidRPr="006C64DF">
              <w:rPr>
                <w:rFonts w:ascii="Arial" w:hAnsi="Arial" w:cs="Arial"/>
                <w:b/>
                <w:bCs/>
                <w:sz w:val="20"/>
              </w:rPr>
              <w:t>Type de spécification :</w:t>
            </w:r>
          </w:p>
          <w:p w:rsidR="00BA0174" w:rsidRDefault="00083ED0" w:rsidP="0000354A">
            <w:pPr>
              <w:tabs>
                <w:tab w:val="left" w:pos="851"/>
                <w:tab w:val="right" w:pos="3686"/>
              </w:tabs>
              <w:spacing w:before="160"/>
              <w:ind w:left="284" w:right="295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</w:r>
            <w:r>
              <w:rPr>
                <w:rFonts w:ascii="Arial" w:hAnsi="Arial" w:cs="Arial"/>
                <w:sz w:val="20"/>
              </w:rPr>
              <w:pict>
                <v:rect id="_x0000_s1364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Forme                    </w:t>
            </w:r>
            <w:r>
              <w:rPr>
                <w:rFonts w:ascii="Arial" w:hAnsi="Arial" w:cs="Arial"/>
                <w:sz w:val="20"/>
              </w:rPr>
            </w:r>
            <w:r>
              <w:rPr>
                <w:rFonts w:ascii="Arial" w:hAnsi="Arial" w:cs="Arial"/>
                <w:sz w:val="20"/>
              </w:rPr>
              <w:pict>
                <v:rect id="_x0000_s1363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</w:t>
            </w:r>
            <w:r w:rsidR="00BA0174" w:rsidRPr="0023618C">
              <w:rPr>
                <w:rFonts w:ascii="Arial" w:hAnsi="Arial" w:cs="Arial"/>
                <w:b/>
                <w:sz w:val="20"/>
                <w:u w:val="single"/>
              </w:rPr>
              <w:t>Orientation</w:t>
            </w:r>
          </w:p>
          <w:p w:rsidR="00BA0174" w:rsidRDefault="00083ED0" w:rsidP="0000354A">
            <w:pPr>
              <w:tabs>
                <w:tab w:val="left" w:pos="567"/>
                <w:tab w:val="right" w:pos="3686"/>
              </w:tabs>
              <w:spacing w:before="160"/>
              <w:ind w:left="284" w:right="295"/>
              <w:jc w:val="both"/>
              <w:rPr>
                <w:sz w:val="20"/>
              </w:rPr>
            </w:pPr>
            <w:r w:rsidRPr="00083ED0">
              <w:rPr>
                <w:rFonts w:ascii="Arial" w:hAnsi="Arial" w:cs="Arial"/>
                <w:sz w:val="20"/>
              </w:rPr>
            </w:r>
            <w:r w:rsidRPr="00083ED0">
              <w:rPr>
                <w:rFonts w:ascii="Arial" w:hAnsi="Arial" w:cs="Arial"/>
                <w:sz w:val="20"/>
              </w:rPr>
              <w:pict>
                <v:rect id="_x0000_s1362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Position                  </w:t>
            </w:r>
            <w:r w:rsidRPr="00083ED0">
              <w:rPr>
                <w:rFonts w:ascii="Arial" w:hAnsi="Arial" w:cs="Arial"/>
                <w:sz w:val="20"/>
              </w:rPr>
            </w:r>
            <w:r>
              <w:rPr>
                <w:rFonts w:ascii="Arial" w:hAnsi="Arial" w:cs="Arial"/>
                <w:sz w:val="20"/>
              </w:rPr>
              <w:pict>
                <v:rect id="_x0000_s1361" style="width:8.25pt;height:7.9pt;mso-position-horizontal-relative:char;mso-position-vertical-relative:line">
                  <w10:wrap type="none"/>
                  <w10:anchorlock/>
                </v:rect>
              </w:pict>
            </w:r>
            <w:r w:rsidR="00BA0174">
              <w:rPr>
                <w:rFonts w:ascii="Arial" w:hAnsi="Arial" w:cs="Arial"/>
                <w:sz w:val="20"/>
              </w:rPr>
              <w:t xml:space="preserve">  Battement</w:t>
            </w:r>
          </w:p>
        </w:tc>
        <w:tc>
          <w:tcPr>
            <w:tcW w:w="634" w:type="pct"/>
            <w:vMerge/>
          </w:tcPr>
          <w:p w:rsidR="00BA0174" w:rsidRDefault="00BA0174" w:rsidP="0000354A">
            <w:pPr>
              <w:pStyle w:val="Titre1"/>
              <w:spacing w:before="60"/>
            </w:pPr>
          </w:p>
        </w:tc>
        <w:tc>
          <w:tcPr>
            <w:tcW w:w="634" w:type="pct"/>
            <w:vMerge/>
          </w:tcPr>
          <w:p w:rsidR="00BA0174" w:rsidRDefault="00BA0174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766" w:type="pct"/>
            <w:vMerge/>
          </w:tcPr>
          <w:p w:rsidR="00BA0174" w:rsidRDefault="00BA0174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40" w:type="pct"/>
            <w:gridSpan w:val="2"/>
            <w:vMerge/>
          </w:tcPr>
          <w:p w:rsidR="00BA0174" w:rsidRDefault="00BA0174" w:rsidP="0000354A">
            <w:pPr>
              <w:pStyle w:val="Titre1"/>
              <w:spacing w:before="60"/>
            </w:pPr>
          </w:p>
        </w:tc>
      </w:tr>
      <w:tr w:rsidR="00BA0174" w:rsidTr="006C64DF">
        <w:trPr>
          <w:cantSplit/>
        </w:trPr>
        <w:tc>
          <w:tcPr>
            <w:tcW w:w="1426" w:type="pct"/>
            <w:vMerge/>
          </w:tcPr>
          <w:p w:rsidR="00BA0174" w:rsidRDefault="00BA0174" w:rsidP="0000354A">
            <w:pPr>
              <w:spacing w:before="4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34" w:type="pct"/>
          </w:tcPr>
          <w:p w:rsidR="00BA0174" w:rsidRPr="0023618C" w:rsidRDefault="00BA0174" w:rsidP="0000354A">
            <w:pPr>
              <w:pStyle w:val="En-tte"/>
              <w:tabs>
                <w:tab w:val="clear" w:pos="4536"/>
                <w:tab w:val="clear" w:pos="9072"/>
              </w:tabs>
              <w:spacing w:before="80"/>
              <w:rPr>
                <w:rFonts w:ascii="Arial" w:hAnsi="Arial" w:cs="Arial"/>
                <w:b/>
                <w:i/>
                <w:iCs/>
                <w:sz w:val="20"/>
                <w:u w:val="single"/>
              </w:rPr>
            </w:pPr>
            <w:r w:rsidRPr="0023618C">
              <w:rPr>
                <w:rFonts w:ascii="Arial" w:hAnsi="Arial" w:cs="Arial"/>
                <w:b/>
                <w:i/>
                <w:iCs/>
                <w:sz w:val="20"/>
                <w:u w:val="single"/>
              </w:rPr>
              <w:t xml:space="preserve">unique </w:t>
            </w:r>
          </w:p>
          <w:p w:rsidR="00BA0174" w:rsidRDefault="00BA0174" w:rsidP="0000354A">
            <w:pPr>
              <w:spacing w:before="80"/>
              <w:jc w:val="right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>groupe</w:t>
            </w:r>
          </w:p>
        </w:tc>
        <w:tc>
          <w:tcPr>
            <w:tcW w:w="634" w:type="pct"/>
          </w:tcPr>
          <w:p w:rsidR="00BA0174" w:rsidRDefault="00BA0174" w:rsidP="0000354A">
            <w:pPr>
              <w:spacing w:before="8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 xml:space="preserve">unique </w:t>
            </w:r>
          </w:p>
          <w:p w:rsidR="00BA0174" w:rsidRPr="0023618C" w:rsidRDefault="00BA0174" w:rsidP="0000354A">
            <w:pPr>
              <w:spacing w:before="80"/>
              <w:jc w:val="right"/>
              <w:rPr>
                <w:rFonts w:ascii="Arial" w:hAnsi="Arial" w:cs="Arial"/>
                <w:b/>
                <w:i/>
                <w:iCs/>
                <w:sz w:val="20"/>
                <w:u w:val="single"/>
              </w:rPr>
            </w:pPr>
            <w:r w:rsidRPr="0023618C">
              <w:rPr>
                <w:rFonts w:ascii="Arial" w:hAnsi="Arial" w:cs="Arial"/>
                <w:b/>
                <w:i/>
                <w:iCs/>
                <w:sz w:val="20"/>
                <w:u w:val="single"/>
              </w:rPr>
              <w:t>multiples</w:t>
            </w:r>
          </w:p>
        </w:tc>
        <w:tc>
          <w:tcPr>
            <w:tcW w:w="766" w:type="pct"/>
          </w:tcPr>
          <w:p w:rsidR="00BA0174" w:rsidRDefault="00BA0174" w:rsidP="0000354A">
            <w:pPr>
              <w:spacing w:before="2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 xml:space="preserve">simple </w:t>
            </w:r>
          </w:p>
          <w:p w:rsidR="00BA0174" w:rsidRPr="0023618C" w:rsidRDefault="00BA0174" w:rsidP="0000354A">
            <w:pPr>
              <w:spacing w:before="20"/>
              <w:jc w:val="center"/>
              <w:rPr>
                <w:rFonts w:ascii="Arial" w:hAnsi="Arial" w:cs="Arial"/>
                <w:b/>
                <w:i/>
                <w:iCs/>
                <w:sz w:val="20"/>
                <w:u w:val="single"/>
              </w:rPr>
            </w:pPr>
            <w:r w:rsidRPr="0023618C">
              <w:rPr>
                <w:rFonts w:ascii="Arial" w:hAnsi="Arial" w:cs="Arial"/>
                <w:b/>
                <w:i/>
                <w:iCs/>
                <w:sz w:val="20"/>
                <w:u w:val="single"/>
              </w:rPr>
              <w:t>commune</w:t>
            </w:r>
          </w:p>
          <w:p w:rsidR="00BA0174" w:rsidRDefault="00BA0174" w:rsidP="0000354A">
            <w:pPr>
              <w:spacing w:before="20"/>
              <w:jc w:val="right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>système</w:t>
            </w:r>
          </w:p>
        </w:tc>
        <w:tc>
          <w:tcPr>
            <w:tcW w:w="696" w:type="pct"/>
          </w:tcPr>
          <w:p w:rsidR="00BA0174" w:rsidRDefault="00BA0174" w:rsidP="0000354A">
            <w:pPr>
              <w:spacing w:before="80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i/>
                <w:iCs/>
                <w:sz w:val="20"/>
              </w:rPr>
              <w:t xml:space="preserve">simple </w:t>
            </w:r>
          </w:p>
          <w:p w:rsidR="00BA0174" w:rsidRPr="006C64DF" w:rsidRDefault="00BA0174" w:rsidP="0000354A">
            <w:pPr>
              <w:pStyle w:val="Corpsdetexte"/>
              <w:spacing w:before="80"/>
              <w:jc w:val="right"/>
              <w:rPr>
                <w:b/>
                <w:i/>
                <w:iCs/>
                <w:color w:val="auto"/>
                <w:sz w:val="20"/>
                <w:u w:val="single"/>
              </w:rPr>
            </w:pPr>
            <w:r w:rsidRPr="006C64DF">
              <w:rPr>
                <w:b/>
                <w:i/>
                <w:iCs/>
                <w:color w:val="auto"/>
                <w:sz w:val="20"/>
                <w:u w:val="single"/>
              </w:rPr>
              <w:t>composée</w:t>
            </w:r>
          </w:p>
        </w:tc>
        <w:tc>
          <w:tcPr>
            <w:tcW w:w="844" w:type="pct"/>
          </w:tcPr>
          <w:p w:rsidR="00BA0174" w:rsidRDefault="00BA0174" w:rsidP="0000354A">
            <w:pPr>
              <w:jc w:val="center"/>
              <w:rPr>
                <w:rFonts w:ascii="Arial" w:hAnsi="Arial" w:cs="Arial"/>
                <w:i/>
                <w:iCs/>
                <w:sz w:val="20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20"/>
              </w:rPr>
              <w:t>Contraintes</w:t>
            </w:r>
            <w:r>
              <w:rPr>
                <w:rFonts w:ascii="Arial" w:hAnsi="Arial" w:cs="Arial"/>
                <w:b/>
                <w:bCs/>
                <w:i/>
                <w:iCs/>
                <w:sz w:val="20"/>
              </w:rPr>
              <w:br/>
            </w:r>
            <w:r>
              <w:rPr>
                <w:rFonts w:ascii="Arial" w:hAnsi="Arial" w:cs="Arial"/>
                <w:i/>
                <w:iCs/>
                <w:sz w:val="20"/>
              </w:rPr>
              <w:t xml:space="preserve">d’orientation et ou position </w:t>
            </w:r>
            <w:r>
              <w:rPr>
                <w:rFonts w:ascii="Arial" w:hAnsi="Arial" w:cs="Arial"/>
                <w:i/>
                <w:iCs/>
                <w:sz w:val="20"/>
              </w:rPr>
              <w:br/>
              <w:t xml:space="preserve">par rapport à la </w:t>
            </w:r>
            <w:r>
              <w:rPr>
                <w:rFonts w:ascii="Arial" w:hAnsi="Arial" w:cs="Arial"/>
                <w:i/>
                <w:iCs/>
                <w:sz w:val="20"/>
              </w:rPr>
              <w:br/>
              <w:t>Référence Spécifiée</w:t>
            </w:r>
          </w:p>
        </w:tc>
      </w:tr>
      <w:tr w:rsidR="00BA0174" w:rsidTr="006C64DF">
        <w:trPr>
          <w:cantSplit/>
          <w:trHeight w:val="6123"/>
        </w:trPr>
        <w:tc>
          <w:tcPr>
            <w:tcW w:w="1426" w:type="pct"/>
            <w:vMerge w:val="restart"/>
          </w:tcPr>
          <w:p w:rsidR="00BA0174" w:rsidRPr="00F65618" w:rsidRDefault="00BA0174" w:rsidP="0000354A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Schéma </w:t>
            </w:r>
            <w:r w:rsidRPr="00F65618">
              <w:rPr>
                <w:rFonts w:ascii="Arial" w:hAnsi="Arial" w:cs="Arial"/>
                <w:sz w:val="20"/>
              </w:rPr>
              <w:t>extrait du dessin de définition </w:t>
            </w:r>
          </w:p>
          <w:p w:rsidR="00BA0174" w:rsidRPr="008B699F" w:rsidRDefault="00C325A6" w:rsidP="0000354A">
            <w:pPr>
              <w:rPr>
                <w:rFonts w:ascii="Arial" w:hAnsi="Arial" w:cs="Arial"/>
                <w:b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67310</wp:posOffset>
                  </wp:positionV>
                  <wp:extent cx="971550" cy="323850"/>
                  <wp:effectExtent l="19050" t="0" r="0" b="0"/>
                  <wp:wrapNone/>
                  <wp:docPr id="228" name="Image 9" descr="D:\Mes documents Jacques\Jacques 2014\Sujet E4-201X\Partie 2-Corps-SW\Interprétation spécification\2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9" descr="D:\Mes documents Jacques\Jacques 2014\Sujet E4-201X\Partie 2-Corps-SW\Interprétation spécification\2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323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A0174" w:rsidRPr="00A21293" w:rsidRDefault="00C325A6" w:rsidP="0000354A">
            <w:pPr>
              <w:jc w:val="right"/>
              <w:rPr>
                <w:b/>
                <w:sz w:val="16"/>
                <w:szCs w:val="16"/>
              </w:rPr>
            </w:pPr>
            <w:r>
              <w:rPr>
                <w:b/>
                <w:noProof/>
                <w:sz w:val="23"/>
              </w:rPr>
              <w:drawing>
                <wp:inline distT="0" distB="0" distL="0" distR="0">
                  <wp:extent cx="1219200" cy="1066800"/>
                  <wp:effectExtent l="19050" t="0" r="0" b="0"/>
                  <wp:docPr id="13" name="Image 13" descr="rectitude 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rectitude 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1067" t="7169" r="11072" b="76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0174" w:rsidRPr="008B699F" w:rsidRDefault="00083ED0" w:rsidP="0000354A">
            <w:pPr>
              <w:pStyle w:val="En-tte"/>
              <w:tabs>
                <w:tab w:val="clear" w:pos="4536"/>
                <w:tab w:val="clear" w:pos="9072"/>
              </w:tabs>
              <w:rPr>
                <w:b/>
                <w:sz w:val="20"/>
              </w:rPr>
            </w:pPr>
            <w:r w:rsidRPr="00083ED0">
              <w:rPr>
                <w:rFonts w:ascii="Arial" w:hAnsi="Arial" w:cs="Arial"/>
                <w:b/>
                <w:noProof/>
                <w:sz w:val="20"/>
              </w:rPr>
              <w:pict>
                <v:oval id="_x0000_s1251" style="position:absolute;margin-left:16.95pt;margin-top:203.75pt;width:54.05pt;height:21pt;z-index:251712512" filled="f" strokecolor="red" strokeweight="1.5pt"/>
              </w:pict>
            </w:r>
            <w:r w:rsidR="00C325A6">
              <w:rPr>
                <w:rFonts w:ascii="Arial" w:hAnsi="Arial" w:cs="Arial"/>
                <w:b/>
                <w:noProof/>
                <w:sz w:val="20"/>
              </w:rPr>
              <w:drawing>
                <wp:inline distT="0" distB="0" distL="0" distR="0">
                  <wp:extent cx="2771775" cy="2962275"/>
                  <wp:effectExtent l="19050" t="0" r="9525" b="0"/>
                  <wp:docPr id="14" name="Image 14" descr="ddp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dp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2962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4" w:type="pct"/>
            <w:vMerge w:val="restart"/>
          </w:tcPr>
          <w:p w:rsidR="00BA0174" w:rsidRPr="0023618C" w:rsidRDefault="00BA0174" w:rsidP="0000354A">
            <w:pPr>
              <w:rPr>
                <w:rFonts w:ascii="Arial" w:hAnsi="Arial"/>
                <w:i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  <w:r w:rsidRPr="0023618C">
              <w:rPr>
                <w:rFonts w:ascii="Arial" w:hAnsi="Arial"/>
                <w:b/>
                <w:bCs/>
                <w:i/>
                <w:color w:val="0000FF"/>
              </w:rPr>
              <w:t xml:space="preserve">Une surface </w:t>
            </w:r>
            <w:r w:rsidRPr="0023618C">
              <w:rPr>
                <w:rFonts w:ascii="Arial" w:hAnsi="Arial"/>
                <w:i/>
              </w:rPr>
              <w:t>nominalement plane</w:t>
            </w:r>
            <w:r w:rsidR="006C64DF">
              <w:rPr>
                <w:rFonts w:ascii="Arial" w:hAnsi="Arial"/>
                <w:i/>
              </w:rPr>
              <w:t>.</w:t>
            </w:r>
          </w:p>
          <w:p w:rsidR="00BA0174" w:rsidRPr="0023618C" w:rsidRDefault="00083ED0" w:rsidP="0000354A">
            <w:pPr>
              <w:jc w:val="center"/>
              <w:rPr>
                <w:rFonts w:ascii="Arial" w:hAnsi="Arial"/>
                <w:i/>
              </w:rPr>
            </w:pPr>
            <w:r w:rsidRPr="00083ED0">
              <w:rPr>
                <w:i/>
                <w:noProof/>
                <w:sz w:val="20"/>
              </w:rPr>
              <w:pict>
                <v:group id="_x0000_s1295" style="position:absolute;left:0;text-align:left;margin-left:3.8pt;margin-top:47.5pt;width:73.55pt;height:123.3pt;z-index:251730944" coordorigin="5195,6459" coordsize="1471,2466">
                  <v:shape id="_x0000_s1296" style="position:absolute;left:5195;top:6459;width:1471;height:246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blue" strokeweight="1.5pt">
                    <v:path arrowok="t"/>
                  </v:shape>
                  <v:shape id="_x0000_s1297" style="position:absolute;left:5384;top:6811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blue" strokeweight="1.5pt">
                    <v:path arrowok="t"/>
                  </v:shape>
                </v:group>
              </w:pict>
            </w:r>
            <w:r w:rsidRPr="00083ED0">
              <w:rPr>
                <w:i/>
                <w:noProof/>
                <w:sz w:val="20"/>
              </w:rPr>
              <w:pict>
                <v:group id="_x0000_s1299" style="position:absolute;left:0;text-align:left;margin-left:90.25pt;margin-top:55.15pt;width:68.55pt;height:101.2pt;z-index:251732992" coordorigin="10018,7412" coordsize="1371,2024">
                  <v:shape id="_x0000_s1300" style="position:absolute;left:10018;top:7445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301" style="position:absolute;left:10312;top:7590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302" style="position:absolute;left:10602;top:7412;width:363;height:194" coordsize="363,194" path="m,12c51,6,103,,128,12v25,12,-7,57,21,75c177,105,263,101,299,119v36,18,50,62,64,75e" filled="f" strokecolor="#4f81bd" strokeweight="1.5pt">
                    <v:path arrowok="t"/>
                  </v:shape>
                  <v:shape id="_x0000_s1303" style="position:absolute;left:10287;top:9188;width:363;height:194" coordsize="363,194" path="m,12c51,6,103,,128,12v25,12,-7,57,21,75c177,105,263,101,299,119v36,18,50,62,64,75e" filled="f" strokecolor="#4f81bd" strokeweight="1.5pt">
                    <v:path arrowok="t"/>
                  </v:shape>
                </v:group>
              </w:pict>
            </w:r>
          </w:p>
        </w:tc>
        <w:tc>
          <w:tcPr>
            <w:tcW w:w="634" w:type="pct"/>
            <w:vMerge w:val="restart"/>
          </w:tcPr>
          <w:p w:rsidR="00BA0174" w:rsidRPr="0023618C" w:rsidRDefault="00BA0174" w:rsidP="0000354A">
            <w:pPr>
              <w:rPr>
                <w:rFonts w:ascii="Arial" w:hAnsi="Arial"/>
                <w:i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  <w:r w:rsidRPr="0023618C">
              <w:rPr>
                <w:rFonts w:ascii="Arial" w:hAnsi="Arial"/>
                <w:b/>
                <w:bCs/>
                <w:i/>
                <w:color w:val="0000FF"/>
              </w:rPr>
              <w:t>Deux surfaces</w:t>
            </w:r>
            <w:r w:rsidRPr="0023618C">
              <w:rPr>
                <w:rFonts w:ascii="Arial" w:hAnsi="Arial"/>
                <w:b/>
                <w:bCs/>
                <w:i/>
              </w:rPr>
              <w:t xml:space="preserve"> </w:t>
            </w:r>
            <w:r w:rsidRPr="0023618C">
              <w:rPr>
                <w:rFonts w:ascii="Arial" w:hAnsi="Arial"/>
                <w:i/>
              </w:rPr>
              <w:t>nominalement cylindriques</w:t>
            </w:r>
            <w:r>
              <w:rPr>
                <w:rFonts w:ascii="Arial" w:hAnsi="Arial"/>
                <w:i/>
              </w:rPr>
              <w:br/>
            </w:r>
            <w:r w:rsidRPr="00BC6AE6">
              <w:rPr>
                <w:rFonts w:ascii="Arial" w:hAnsi="Arial"/>
                <w:b/>
                <w:i/>
              </w:rPr>
              <w:t>S</w:t>
            </w:r>
            <w:r w:rsidRPr="00BC6AE6">
              <w:rPr>
                <w:rFonts w:ascii="Arial" w:hAnsi="Arial"/>
                <w:b/>
                <w:i/>
                <w:vertAlign w:val="subscript"/>
              </w:rPr>
              <w:t xml:space="preserve">A1 </w:t>
            </w:r>
            <w:r w:rsidRPr="00BC6AE6">
              <w:rPr>
                <w:rFonts w:ascii="Arial" w:hAnsi="Arial"/>
                <w:i/>
              </w:rPr>
              <w:t xml:space="preserve">et </w:t>
            </w:r>
            <w:r w:rsidRPr="00BC6AE6">
              <w:rPr>
                <w:rFonts w:ascii="Arial" w:hAnsi="Arial"/>
                <w:b/>
                <w:i/>
              </w:rPr>
              <w:t>S</w:t>
            </w:r>
            <w:r w:rsidRPr="00BC6AE6">
              <w:rPr>
                <w:rFonts w:ascii="Arial" w:hAnsi="Arial"/>
                <w:b/>
                <w:vertAlign w:val="subscript"/>
              </w:rPr>
              <w:t>A2</w:t>
            </w:r>
            <w:r w:rsidRPr="0023618C">
              <w:rPr>
                <w:rFonts w:ascii="Arial" w:hAnsi="Arial"/>
                <w:i/>
              </w:rPr>
              <w:t>.</w:t>
            </w:r>
          </w:p>
          <w:p w:rsidR="00BA0174" w:rsidRPr="0023618C" w:rsidRDefault="00BA0174" w:rsidP="0000354A">
            <w:pPr>
              <w:rPr>
                <w:rFonts w:ascii="Arial" w:hAnsi="Arial"/>
                <w:i/>
              </w:rPr>
            </w:pPr>
          </w:p>
          <w:p w:rsidR="00BA0174" w:rsidRPr="0023618C" w:rsidRDefault="00BA0174" w:rsidP="0000354A">
            <w:pPr>
              <w:rPr>
                <w:rFonts w:ascii="Arial" w:hAnsi="Arial"/>
                <w:i/>
              </w:rPr>
            </w:pPr>
          </w:p>
          <w:p w:rsidR="00BA0174" w:rsidRPr="0023618C" w:rsidRDefault="00083ED0" w:rsidP="0000354A">
            <w:pPr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  <w:noProof/>
              </w:rPr>
              <w:pict>
                <v:shape id="_x0000_s1310" type="#_x0000_t61" style="position:absolute;margin-left:-2.25pt;margin-top:126.7pt;width:35.2pt;height:22.9pt;z-index:251736064" adj="15249,-18346">
                  <v:textbox>
                    <w:txbxContent>
                      <w:p w:rsidR="00D048A8" w:rsidRPr="0075173B" w:rsidRDefault="00D048A8" w:rsidP="00BA0174">
                        <w:pPr>
                          <w:jc w:val="center"/>
                          <w:rPr>
                            <w:b/>
                          </w:rPr>
                        </w:pPr>
                        <w:r w:rsidRPr="0075173B">
                          <w:rPr>
                            <w:rFonts w:ascii="Arial" w:hAnsi="Arial"/>
                            <w:b/>
                            <w:i/>
                          </w:rPr>
                          <w:t>S</w:t>
                        </w:r>
                        <w:r w:rsidRPr="0075173B">
                          <w:rPr>
                            <w:rFonts w:ascii="Arial" w:hAnsi="Arial"/>
                            <w:b/>
                            <w:i/>
                            <w:vertAlign w:val="subscript"/>
                          </w:rPr>
                          <w:t>A</w:t>
                        </w:r>
                        <w:r>
                          <w:rPr>
                            <w:rFonts w:ascii="Arial" w:hAnsi="Arial"/>
                            <w:b/>
                            <w:i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 w:rsidRPr="00083ED0">
              <w:rPr>
                <w:i/>
                <w:noProof/>
                <w:sz w:val="20"/>
              </w:rPr>
              <w:pict>
                <v:shape id="_x0000_s1309" type="#_x0000_t61" style="position:absolute;margin-left:47.3pt;margin-top:185.05pt;width:35.2pt;height:22.9pt;z-index:251735040" adj="15249,-18346">
                  <v:textbox>
                    <w:txbxContent>
                      <w:p w:rsidR="00D048A8" w:rsidRPr="0075173B" w:rsidRDefault="00D048A8" w:rsidP="00BA0174">
                        <w:pPr>
                          <w:jc w:val="center"/>
                          <w:rPr>
                            <w:b/>
                          </w:rPr>
                        </w:pPr>
                        <w:r w:rsidRPr="0075173B">
                          <w:rPr>
                            <w:rFonts w:ascii="Arial" w:hAnsi="Arial"/>
                            <w:b/>
                            <w:i/>
                          </w:rPr>
                          <w:t>S</w:t>
                        </w:r>
                        <w:r w:rsidRPr="0075173B">
                          <w:rPr>
                            <w:rFonts w:ascii="Arial" w:hAnsi="Arial"/>
                            <w:b/>
                            <w:i/>
                            <w:vertAlign w:val="subscript"/>
                          </w:rPr>
                          <w:t>A1</w:t>
                        </w:r>
                      </w:p>
                    </w:txbxContent>
                  </v:textbox>
                </v:shape>
              </w:pict>
            </w:r>
            <w:r w:rsidRPr="00083ED0">
              <w:rPr>
                <w:i/>
                <w:noProof/>
                <w:sz w:val="20"/>
              </w:rPr>
              <w:pict>
                <v:group id="_x0000_s1304" style="position:absolute;margin-left:30.05pt;margin-top:67.8pt;width:68.55pt;height:101.2pt;z-index:251734016" coordorigin="10018,7412" coordsize="1371,2024">
                  <v:shape id="_x0000_s1305" style="position:absolute;left:10018;top:7445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306" style="position:absolute;left:10312;top:7590;width:1077;height:1846;rotation:-1236769fd" coordsize="1661,2118" path="m1500,108hdc1468,97,1443,69,1410,63,1336,51,1260,53,1185,48,1061,7,1121,,1005,78v-26,18,-60,20,-90,30c900,113,870,123,870,123v-33,98,-13,84,-90,150c766,285,749,291,735,303v-16,14,-26,35,-45,45c690,348,578,385,555,393v-15,5,-45,15,-45,15c504,437,495,497,480,528v-8,16,-23,29,-30,45c425,629,409,695,390,753v-5,15,-31,8,-45,15c329,776,315,788,300,798v-30,45,-60,90,-90,135c200,948,180,978,180,978v-3,26,-13,139,-30,180c109,1253,33,1329,,1428v5,70,7,140,15,210c17,1654,28,1667,30,1683v8,65,-14,137,15,195c59,1905,105,1888,135,1893v20,30,40,60,60,90c205,1998,215,2013,225,2028v10,15,20,30,30,45c265,2088,285,2118,285,2118v60,-5,121,-3,180,-15c483,2099,494,2080,510,2073v43,-19,96,-19,135,-45c748,1959,701,1979,780,1953v43,-65,57,-48,120,-90c951,1787,1004,1704,1080,1653v51,-76,89,-159,165,-210c1255,1428,1262,1411,1275,1398v13,-13,35,-15,45,-30c1442,1172,1270,1358,1395,1233v12,-36,70,-120,75,-135c1490,1038,1510,978,1530,918v21,-63,13,-137,45,-195c1661,568,1616,690,1650,588,1636,430,1620,228,1500,108xe" strokecolor="#4f81bd" strokeweight="1.5pt">
                    <v:path arrowok="t"/>
                  </v:shape>
                  <v:shape id="_x0000_s1307" style="position:absolute;left:10602;top:7412;width:363;height:194" coordsize="363,194" path="m,12c51,6,103,,128,12v25,12,-7,57,21,75c177,105,263,101,299,119v36,18,50,62,64,75e" filled="f" strokecolor="#4f81bd" strokeweight="1.5pt">
                    <v:path arrowok="t"/>
                  </v:shape>
                  <v:shape id="_x0000_s1308" style="position:absolute;left:10287;top:9188;width:363;height:194" coordsize="363,194" path="m,12c51,6,103,,128,12v25,12,-7,57,21,75c177,105,263,101,299,119v36,18,50,62,64,75e" filled="f" strokecolor="#4f81bd" strokeweight="1.5pt">
                    <v:path arrowok="t"/>
                  </v:shape>
                </v:group>
              </w:pict>
            </w:r>
          </w:p>
        </w:tc>
        <w:tc>
          <w:tcPr>
            <w:tcW w:w="766" w:type="pct"/>
            <w:vMerge w:val="restart"/>
          </w:tcPr>
          <w:p w:rsidR="00BA0174" w:rsidRDefault="00BA0174" w:rsidP="0000354A">
            <w:pPr>
              <w:jc w:val="center"/>
              <w:rPr>
                <w:i/>
                <w:sz w:val="20"/>
              </w:rPr>
            </w:pPr>
          </w:p>
          <w:p w:rsidR="00BA0174" w:rsidRPr="0023618C" w:rsidRDefault="00083ED0" w:rsidP="0000354A">
            <w:pPr>
              <w:jc w:val="center"/>
              <w:rPr>
                <w:i/>
                <w:sz w:val="20"/>
              </w:rPr>
            </w:pPr>
            <w:r w:rsidRPr="00083ED0">
              <w:rPr>
                <w:i/>
                <w:noProof/>
                <w:color w:val="008000"/>
                <w:sz w:val="20"/>
              </w:rPr>
              <w:pict>
                <v:shape id="_x0000_s1311" type="#_x0000_t61" style="position:absolute;left:0;text-align:left;margin-left:26.8pt;margin-top:228.9pt;width:51.75pt;height:22.9pt;z-index:251737088" adj="18386,-28910">
                  <v:textbox>
                    <w:txbxContent>
                      <w:p w:rsidR="00D048A8" w:rsidRPr="006C64DF" w:rsidRDefault="00D048A8" w:rsidP="00BA0174">
                        <w:pPr>
                          <w:rPr>
                            <w:color w:val="008000"/>
                          </w:rPr>
                        </w:pPr>
                        <w:r w:rsidRPr="006C64DF">
                          <w:rPr>
                            <w:rFonts w:ascii="Arial" w:hAnsi="Arial"/>
                            <w:b/>
                            <w:bCs/>
                            <w:color w:val="008000"/>
                          </w:rPr>
                          <w:t>A</w:t>
                        </w:r>
                        <w:r w:rsidRPr="006C64DF">
                          <w:rPr>
                            <w:rFonts w:ascii="Arial" w:hAnsi="Arial"/>
                            <w:b/>
                            <w:color w:val="008000"/>
                          </w:rPr>
                          <w:t>xe A</w:t>
                        </w:r>
                      </w:p>
                    </w:txbxContent>
                  </v:textbox>
                </v:shape>
              </w:pict>
            </w:r>
            <w:r w:rsidRPr="00083ED0">
              <w:rPr>
                <w:rFonts w:ascii="Arial" w:hAnsi="Arial"/>
                <w:b/>
                <w:i/>
                <w:noProof/>
                <w:color w:val="008000"/>
              </w:rPr>
              <w:pict>
                <v:line id="_x0000_s1298" style="position:absolute;left:0;text-align:left;z-index:251731968" from=".15pt,135.75pt" to="103.75pt,227.95pt" strokecolor="green" strokeweight="1.5pt">
                  <v:stroke dashstyle="longDashDot"/>
                </v:line>
              </w:pict>
            </w:r>
            <w:r w:rsidR="00BA0174" w:rsidRPr="006C64DF">
              <w:rPr>
                <w:rFonts w:ascii="Arial" w:hAnsi="Arial"/>
                <w:b/>
                <w:bCs/>
                <w:color w:val="008000"/>
              </w:rPr>
              <w:t>A</w:t>
            </w:r>
            <w:r w:rsidR="00BA0174" w:rsidRPr="006C64DF">
              <w:rPr>
                <w:rFonts w:ascii="Arial" w:hAnsi="Arial"/>
                <w:b/>
                <w:color w:val="008000"/>
              </w:rPr>
              <w:t>xe A</w:t>
            </w:r>
            <w:r w:rsidR="00BA0174">
              <w:rPr>
                <w:rFonts w:ascii="Arial" w:hAnsi="Arial"/>
              </w:rPr>
              <w:t xml:space="preserve"> du plus grand cylindre tangent aux deux surfaces </w:t>
            </w:r>
            <w:r w:rsidR="00BA0174" w:rsidRPr="00BC6AE6">
              <w:rPr>
                <w:rFonts w:ascii="Arial" w:hAnsi="Arial"/>
                <w:b/>
                <w:i/>
              </w:rPr>
              <w:t>S</w:t>
            </w:r>
            <w:r w:rsidR="00BA0174" w:rsidRPr="00BC6AE6">
              <w:rPr>
                <w:rFonts w:ascii="Arial" w:hAnsi="Arial"/>
                <w:b/>
                <w:i/>
                <w:vertAlign w:val="subscript"/>
              </w:rPr>
              <w:t xml:space="preserve">A1 </w:t>
            </w:r>
            <w:r w:rsidR="00BA0174" w:rsidRPr="00BC6AE6">
              <w:rPr>
                <w:rFonts w:ascii="Arial" w:hAnsi="Arial"/>
                <w:i/>
              </w:rPr>
              <w:t xml:space="preserve">et </w:t>
            </w:r>
            <w:r w:rsidR="00BA0174" w:rsidRPr="00BC6AE6">
              <w:rPr>
                <w:rFonts w:ascii="Arial" w:hAnsi="Arial"/>
                <w:b/>
                <w:i/>
              </w:rPr>
              <w:t>S</w:t>
            </w:r>
            <w:r w:rsidR="00BA0174" w:rsidRPr="00BC6AE6">
              <w:rPr>
                <w:rFonts w:ascii="Arial" w:hAnsi="Arial"/>
                <w:b/>
                <w:vertAlign w:val="subscript"/>
              </w:rPr>
              <w:t>A2</w:t>
            </w:r>
            <w:r w:rsidR="00BA0174" w:rsidRPr="00BC6AE6">
              <w:rPr>
                <w:rFonts w:ascii="Arial" w:hAnsi="Arial"/>
                <w:b/>
              </w:rPr>
              <w:t>,</w:t>
            </w:r>
            <w:r w:rsidR="00BA0174">
              <w:rPr>
                <w:rFonts w:ascii="Arial" w:hAnsi="Arial"/>
                <w:b/>
              </w:rPr>
              <w:t xml:space="preserve"> </w:t>
            </w:r>
            <w:r w:rsidR="00BA0174" w:rsidRPr="00BC6AE6">
              <w:rPr>
                <w:rFonts w:ascii="Arial" w:hAnsi="Arial"/>
              </w:rPr>
              <w:t>coté</w:t>
            </w:r>
            <w:r w:rsidR="00BA0174">
              <w:rPr>
                <w:rFonts w:ascii="Arial" w:hAnsi="Arial"/>
              </w:rPr>
              <w:t xml:space="preserve"> libre de la matière et qui minimise le défaut de forme</w:t>
            </w:r>
            <w:r w:rsidR="006C64DF">
              <w:rPr>
                <w:rFonts w:ascii="Arial" w:hAnsi="Arial"/>
              </w:rPr>
              <w:t>.</w:t>
            </w:r>
          </w:p>
        </w:tc>
        <w:tc>
          <w:tcPr>
            <w:tcW w:w="696" w:type="pct"/>
            <w:tcBorders>
              <w:bottom w:val="single" w:sz="18" w:space="0" w:color="auto"/>
            </w:tcBorders>
          </w:tcPr>
          <w:p w:rsidR="00BA0174" w:rsidRPr="0023618C" w:rsidRDefault="00BA0174" w:rsidP="0000354A">
            <w:pPr>
              <w:jc w:val="center"/>
              <w:rPr>
                <w:i/>
                <w:sz w:val="20"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  <w:r w:rsidRPr="0023618C">
              <w:rPr>
                <w:rFonts w:ascii="Arial" w:hAnsi="Arial"/>
                <w:b/>
                <w:bCs/>
                <w:i/>
                <w:color w:val="FF0000"/>
              </w:rPr>
              <w:t>Volume</w:t>
            </w:r>
            <w:r w:rsidRPr="0023618C">
              <w:rPr>
                <w:rFonts w:ascii="Arial" w:hAnsi="Arial"/>
                <w:i/>
              </w:rPr>
              <w:t xml:space="preserve"> limité par 2 plans parallèles et distants de </w:t>
            </w:r>
            <w:r>
              <w:rPr>
                <w:rFonts w:ascii="Arial" w:hAnsi="Arial"/>
                <w:i/>
              </w:rPr>
              <w:t>0,05</w:t>
            </w:r>
          </w:p>
          <w:p w:rsidR="00BA0174" w:rsidRPr="0023618C" w:rsidRDefault="00083ED0" w:rsidP="0000354A">
            <w:pPr>
              <w:jc w:val="center"/>
              <w:rPr>
                <w:i/>
                <w:sz w:val="20"/>
              </w:rPr>
            </w:pPr>
            <w:r>
              <w:rPr>
                <w:i/>
                <w:noProof/>
                <w:sz w:val="20"/>
              </w:rPr>
              <w:pict>
                <v:shape id="_x0000_s1282" type="#_x0000_t202" style="position:absolute;left:0;text-align:left;margin-left:16.85pt;margin-top:50.6pt;width:43.85pt;height:23.75pt;z-index:251719680" filled="f" stroked="f">
                  <v:textbox>
                    <w:txbxContent>
                      <w:p w:rsidR="00D048A8" w:rsidRPr="00530C71" w:rsidRDefault="00D048A8" w:rsidP="00BA0174">
                        <w:pPr>
                          <w:rPr>
                            <w:rFonts w:ascii="Arial" w:hAnsi="Arial" w:cs="Arial"/>
                            <w:b/>
                            <w:bCs/>
                            <w:color w:val="FF0000"/>
                            <w:sz w:val="28"/>
                            <w:szCs w:val="28"/>
                          </w:rPr>
                        </w:pPr>
                        <w:r w:rsidRPr="00530C71">
                          <w:rPr>
                            <w:rFonts w:ascii="Arial" w:hAnsi="Arial" w:cs="Arial"/>
                            <w:b/>
                            <w:bCs/>
                            <w:color w:val="FF0000"/>
                            <w:sz w:val="28"/>
                            <w:szCs w:val="28"/>
                          </w:rPr>
                          <w:t>0,05</w:t>
                        </w:r>
                      </w:p>
                    </w:txbxContent>
                  </v:textbox>
                </v:shape>
              </w:pict>
            </w:r>
            <w:r>
              <w:rPr>
                <w:i/>
                <w:noProof/>
                <w:sz w:val="20"/>
              </w:rPr>
              <w:pict>
                <v:rect id="_x0000_s1285" style="position:absolute;left:0;text-align:left;margin-left:66.6pt;margin-top:94.65pt;width:11.05pt;height:39.9pt;z-index:251722752" stroked="f"/>
              </w:pict>
            </w:r>
            <w:r>
              <w:rPr>
                <w:i/>
                <w:noProof/>
                <w:sz w:val="20"/>
              </w:rPr>
              <w:pict>
                <v:rect id="_x0000_s1284" style="position:absolute;left:0;text-align:left;margin-left:49.25pt;margin-top:123.35pt;width:26.55pt;height:39.9pt;z-index:251721728" stroked="f"/>
              </w:pict>
            </w:r>
            <w:r>
              <w:rPr>
                <w:i/>
                <w:noProof/>
                <w:sz w:val="20"/>
              </w:rPr>
              <w:pict>
                <v:rect id="_x0000_s1283" style="position:absolute;left:0;text-align:left;margin-left:31.95pt;margin-top:142.55pt;width:26.5pt;height:39.9pt;z-index:251720704" stroked="f"/>
              </w:pict>
            </w:r>
            <w:r>
              <w:rPr>
                <w:i/>
                <w:noProof/>
                <w:sz w:val="20"/>
              </w:rPr>
              <w:pict>
                <v:group id="_x0000_s1277" style="position:absolute;left:0;text-align:left;margin-left:11.2pt;margin-top:63.5pt;width:57.05pt;height:131.4pt;z-index:251718656" coordorigin="11260,5926" coordsize="1376,2754">
                  <v:line id="_x0000_s1278" style="position:absolute" from="11265,6912" to="11265,8672" strokecolor="red" strokeweight="1.5pt"/>
                  <v:line id="_x0000_s1279" style="position:absolute" from="12623,5950" to="12623,7710" strokecolor="red" strokeweight="1.5pt"/>
                  <v:line id="_x0000_s1280" style="position:absolute;flip:y" from="11267,5926" to="12636,6904" strokecolor="red" strokeweight="1.5pt"/>
                  <v:line id="_x0000_s1281" style="position:absolute;flip:y" from="11260,7702" to="12629,8680" strokecolor="red" strokeweight="1.5pt"/>
                </v:group>
              </w:pict>
            </w:r>
            <w:r>
              <w:rPr>
                <w:i/>
                <w:noProof/>
                <w:sz w:val="20"/>
              </w:rPr>
              <w:pict>
                <v:group id="_x0000_s1272" style="position:absolute;left:0;text-align:left;margin-left:30.6pt;margin-top:76.1pt;width:57.05pt;height:131.4pt;z-index:251717632" coordorigin="11260,5926" coordsize="1376,2754" wrapcoords="20896 0 -470 7513 -470 21600 704 21600 20426 15026 22070 13852 21835 0 20896 0">
                  <v:line id="_x0000_s1273" style="position:absolute" from="11265,6912" to="11265,8672" strokecolor="red" strokeweight="1.5pt"/>
                  <v:line id="_x0000_s1274" style="position:absolute" from="12623,5950" to="12623,7710" strokecolor="red" strokeweight="1.5pt"/>
                  <v:line id="_x0000_s1275" style="position:absolute;flip:y" from="11267,5926" to="12636,6904" strokecolor="red" strokeweight="1.5pt"/>
                  <v:line id="_x0000_s1276" style="position:absolute;flip:y" from="11260,7702" to="12629,8680" strokecolor="red" strokeweight="1.5pt"/>
                </v:group>
              </w:pict>
            </w:r>
            <w:r>
              <w:rPr>
                <w:i/>
                <w:noProof/>
                <w:sz w:val="20"/>
              </w:rPr>
              <w:pict>
                <v:line id="_x0000_s1271" style="position:absolute;left:0;text-align:left;z-index:251716608" from="40.25pt,89.75pt" to="54.45pt,103.4pt" strokecolor="red">
                  <v:stroke startarrow="classic" startarrowwidth="narrow" startarrowlength="short" endarrow="classic" endarrowwidth="narrow" endarrowlength="short"/>
                </v:line>
              </w:pict>
            </w:r>
            <w:r>
              <w:rPr>
                <w:i/>
                <w:noProof/>
                <w:sz w:val="20"/>
              </w:rPr>
              <w:pict>
                <v:line id="_x0000_s1270" style="position:absolute;left:0;text-align:left;z-index:251715584" from="11.65pt,61.75pt" to="39.65pt,87.55pt" strokecolor="red"/>
              </w:pict>
            </w:r>
          </w:p>
        </w:tc>
        <w:tc>
          <w:tcPr>
            <w:tcW w:w="844" w:type="pct"/>
            <w:tcBorders>
              <w:bottom w:val="single" w:sz="18" w:space="0" w:color="auto"/>
            </w:tcBorders>
          </w:tcPr>
          <w:p w:rsidR="00BA0174" w:rsidRPr="0023618C" w:rsidRDefault="00BA0174" w:rsidP="0000354A">
            <w:pPr>
              <w:pStyle w:val="En-tte"/>
              <w:tabs>
                <w:tab w:val="clear" w:pos="4536"/>
                <w:tab w:val="clear" w:pos="9072"/>
              </w:tabs>
              <w:rPr>
                <w:i/>
                <w:sz w:val="20"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  <w:r w:rsidRPr="0023618C">
              <w:rPr>
                <w:rFonts w:ascii="Arial" w:hAnsi="Arial"/>
                <w:i/>
              </w:rPr>
              <w:t xml:space="preserve">Les 2 plans de la zone </w:t>
            </w:r>
            <w:r>
              <w:rPr>
                <w:rFonts w:ascii="Arial" w:hAnsi="Arial"/>
                <w:i/>
              </w:rPr>
              <w:t xml:space="preserve"> de tolérance </w:t>
            </w:r>
            <w:r w:rsidRPr="0023618C">
              <w:rPr>
                <w:rFonts w:ascii="Arial" w:hAnsi="Arial"/>
                <w:i/>
              </w:rPr>
              <w:t>doivent être perpendicula</w:t>
            </w:r>
            <w:r>
              <w:rPr>
                <w:rFonts w:ascii="Arial" w:hAnsi="Arial"/>
                <w:i/>
              </w:rPr>
              <w:t>ire</w:t>
            </w:r>
            <w:r w:rsidRPr="0023618C">
              <w:rPr>
                <w:rFonts w:ascii="Arial" w:hAnsi="Arial"/>
                <w:i/>
              </w:rPr>
              <w:t xml:space="preserve"> à l’axe  de référence A</w:t>
            </w:r>
            <w:r w:rsidR="006C64DF">
              <w:rPr>
                <w:rFonts w:ascii="Arial" w:hAnsi="Arial"/>
                <w:i/>
              </w:rPr>
              <w:t>.</w:t>
            </w: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</w:p>
          <w:p w:rsidR="00BA0174" w:rsidRPr="0023618C" w:rsidRDefault="00BA0174" w:rsidP="0000354A">
            <w:pPr>
              <w:jc w:val="center"/>
              <w:rPr>
                <w:rFonts w:ascii="Arial" w:hAnsi="Arial"/>
                <w:i/>
              </w:rPr>
            </w:pPr>
          </w:p>
          <w:p w:rsidR="00BA0174" w:rsidRPr="0023618C" w:rsidRDefault="00083ED0" w:rsidP="0000354A">
            <w:pPr>
              <w:jc w:val="center"/>
              <w:rPr>
                <w:i/>
                <w:sz w:val="20"/>
              </w:rPr>
            </w:pPr>
            <w:r>
              <w:rPr>
                <w:i/>
                <w:noProof/>
                <w:sz w:val="20"/>
              </w:rPr>
              <w:pict>
                <v:line id="_x0000_s1293" style="position:absolute;left:0;text-align:left;flip:y;z-index:251728896;mso-wrap-edited:f" from="59.25pt,102.55pt" to="60.1pt,175.3pt" wrapcoords="-882 0 19837 21600 20278 21600 22041 21600 22482 21600 17633 16074 1322 0 -882 0" strokecolor="green" strokeweight="1.5pt">
                  <v:stroke dashstyle="1 1"/>
                </v:line>
              </w:pict>
            </w:r>
            <w:r>
              <w:rPr>
                <w:i/>
                <w:noProof/>
                <w:sz w:val="20"/>
              </w:rPr>
              <w:pict>
                <v:line id="_x0000_s1294" style="position:absolute;left:0;text-align:left;flip:y;z-index:251729920;mso-wrap-edited:f" from="61.1pt,67.3pt" to="101pt,100.3pt" wrapcoords="-882 0 19837 21600 20278 21600 22041 21600 22482 21600 17633 16074 1322 0 -882 0" strokecolor="green" strokeweight="1.5pt">
                  <v:stroke dashstyle="1 1"/>
                </v:line>
              </w:pict>
            </w:r>
            <w:r>
              <w:rPr>
                <w:i/>
                <w:noProof/>
                <w:sz w:val="20"/>
              </w:rPr>
              <w:pict>
                <v:line id="_x0000_s1292" style="position:absolute;left:0;text-align:left;z-index:251727872" from="59.25pt,107.1pt" to="63.8pt,110.85pt" strokecolor="green" strokeweight="1.5pt"/>
              </w:pict>
            </w:r>
            <w:r>
              <w:rPr>
                <w:i/>
                <w:noProof/>
                <w:sz w:val="20"/>
              </w:rPr>
              <w:pict>
                <v:line id="_x0000_s1291" style="position:absolute;left:0;text-align:left;flip:x y;z-index:251726848" from="63.75pt,105.4pt" to="64pt,110.8pt" strokecolor="green" strokeweight="1.5pt"/>
              </w:pict>
            </w:r>
            <w:r>
              <w:rPr>
                <w:i/>
                <w:noProof/>
                <w:sz w:val="20"/>
              </w:rPr>
              <w:pict>
                <v:line id="_x0000_s1289" style="position:absolute;left:0;text-align:left;z-index:251724800" from="64.05pt,97.95pt" to="68.6pt,101.7pt" strokecolor="green" strokeweight="1.5pt"/>
              </w:pict>
            </w:r>
            <w:r>
              <w:rPr>
                <w:i/>
                <w:noProof/>
                <w:sz w:val="20"/>
              </w:rPr>
              <w:pict>
                <v:line id="_x0000_s1290" style="position:absolute;left:0;text-align:left;flip:x;z-index:251725824" from="64.35pt,101.65pt" to="68.5pt,104.5pt" strokecolor="green" strokeweight="1.5pt"/>
              </w:pict>
            </w:r>
            <w:r>
              <w:rPr>
                <w:i/>
                <w:noProof/>
                <w:sz w:val="20"/>
              </w:rPr>
              <w:pict>
                <v:group id="_x0000_s1286" style="position:absolute;left:0;text-align:left;margin-left:21.45pt;margin-top:67.7pt;width:74.75pt;height:65.65pt;z-index:251723776" coordorigin="14264,6512" coordsize="1495,1313">
                  <v:line id="_x0000_s1287" style="position:absolute" from="15029,7180" to="15759,7825" strokecolor="green" strokeweight="1.5pt"/>
                  <v:line id="_x0000_s1288" style="position:absolute;mso-wrap-edited:f" from="14264,6512" to="14994,7157" wrapcoords="-882 0 19837 21600 20278 21600 22041 21600 22482 21600 17633 16074 1322 0 -882 0" strokecolor="green" strokeweight="1.5pt">
                    <v:stroke dashstyle="1 1"/>
                  </v:line>
                </v:group>
              </w:pict>
            </w:r>
            <w:r>
              <w:rPr>
                <w:i/>
                <w:noProof/>
                <w:sz w:val="20"/>
              </w:rPr>
              <w:pict>
                <v:group id="_x0000_s1253" style="position:absolute;left:0;text-align:left;margin-left:10.65pt;margin-top:8.45pt;width:76.45pt;height:156.9pt;z-index:251714560" coordorigin="13748,5852" coordsize="1529,3138">
                  <v:line id="_x0000_s1254" style="position:absolute" from="13757,6075" to="14317,6591" strokecolor="red"/>
                  <v:line id="_x0000_s1255" style="position:absolute" from="14329,6635" to="14613,6908" strokecolor="red">
                    <v:stroke startarrow="classic" startarrowwidth="narrow" startarrowlength="short" endarrow="classic" endarrowwidth="narrow" endarrowlength="short"/>
                  </v:line>
                  <v:group id="_x0000_s1256" style="position:absolute;left:14136;top:6362;width:1141;height:2628" coordorigin="11260,5926" coordsize="1376,2754" wrapcoords="20896 0 -470 7513 -470 21600 704 21600 20426 15026 22070 13852 21835 0 20896 0">
                    <v:line id="_x0000_s1257" style="position:absolute" from="11265,6912" to="11265,8672" strokecolor="red" strokeweight="1.5pt"/>
                    <v:line id="_x0000_s1258" style="position:absolute" from="12623,5950" to="12623,7710" strokecolor="red" strokeweight="1.5pt"/>
                    <v:line id="_x0000_s1259" style="position:absolute;flip:y" from="11267,5926" to="12636,6904" strokecolor="red" strokeweight="1.5pt"/>
                    <v:line id="_x0000_s1260" style="position:absolute;flip:y" from="11260,7702" to="12629,8680" strokecolor="red" strokeweight="1.5pt"/>
                  </v:group>
                  <v:group id="_x0000_s1261" style="position:absolute;left:13748;top:6110;width:1141;height:2628" coordorigin="11260,5926" coordsize="1376,2754">
                    <v:line id="_x0000_s1262" style="position:absolute" from="11265,6912" to="11265,8672" strokecolor="red" strokeweight="1.5pt"/>
                    <v:line id="_x0000_s1263" style="position:absolute" from="12623,5950" to="12623,7710" strokecolor="red" strokeweight="1.5pt"/>
                    <v:line id="_x0000_s1264" style="position:absolute;flip:y" from="11267,5926" to="12636,6904" strokecolor="red" strokeweight="1.5pt"/>
                    <v:line id="_x0000_s1265" style="position:absolute;flip:y" from="11260,7702" to="12629,8680" strokecolor="red" strokeweight="1.5pt"/>
                  </v:group>
                  <v:shape id="_x0000_s1266" type="#_x0000_t202" style="position:absolute;left:13861;top:5852;width:847;height:475" filled="f" stroked="f">
                    <v:textbox style="mso-next-textbox:#_x0000_s1266">
                      <w:txbxContent>
                        <w:p w:rsidR="00D048A8" w:rsidRPr="00530C71" w:rsidRDefault="00D048A8" w:rsidP="00BA0174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sz w:val="28"/>
                              <w:szCs w:val="28"/>
                            </w:rPr>
                          </w:pPr>
                          <w:r w:rsidRPr="00530C71">
                            <w:rPr>
                              <w:rFonts w:ascii="Arial" w:hAnsi="Arial" w:cs="Arial"/>
                              <w:b/>
                              <w:bCs/>
                              <w:color w:val="FF0000"/>
                              <w:sz w:val="28"/>
                              <w:szCs w:val="28"/>
                            </w:rPr>
                            <w:t>0,05</w:t>
                          </w:r>
                        </w:p>
                      </w:txbxContent>
                    </v:textbox>
                  </v:shape>
                  <v:rect id="_x0000_s1267" style="position:absolute;left:14163;top:7691;width:530;height:798" stroked="f"/>
                  <v:rect id="_x0000_s1268" style="position:absolute;left:14509;top:7307;width:531;height:798" stroked="f"/>
                  <v:rect id="_x0000_s1269" style="position:absolute;left:14856;top:6733;width:221;height:798" stroked="f"/>
                </v:group>
              </w:pict>
            </w:r>
          </w:p>
        </w:tc>
      </w:tr>
      <w:tr w:rsidR="00BA0174" w:rsidTr="006C64DF">
        <w:trPr>
          <w:cantSplit/>
          <w:trHeight w:val="613"/>
        </w:trPr>
        <w:tc>
          <w:tcPr>
            <w:tcW w:w="1426" w:type="pct"/>
            <w:vMerge/>
          </w:tcPr>
          <w:p w:rsidR="00BA0174" w:rsidRDefault="00BA0174" w:rsidP="0000354A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634" w:type="pct"/>
            <w:vMerge/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</w:tc>
        <w:tc>
          <w:tcPr>
            <w:tcW w:w="634" w:type="pct"/>
            <w:vMerge/>
          </w:tcPr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</w:tc>
        <w:tc>
          <w:tcPr>
            <w:tcW w:w="766" w:type="pct"/>
            <w:vMerge/>
            <w:tcBorders>
              <w:right w:val="single" w:sz="18" w:space="0" w:color="auto"/>
            </w:tcBorders>
          </w:tcPr>
          <w:p w:rsidR="00BA0174" w:rsidRDefault="00BA0174" w:rsidP="0000354A">
            <w:pPr>
              <w:jc w:val="center"/>
              <w:rPr>
                <w:sz w:val="20"/>
              </w:rPr>
            </w:pPr>
          </w:p>
        </w:tc>
        <w:tc>
          <w:tcPr>
            <w:tcW w:w="1540" w:type="pct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BA0174" w:rsidRPr="0064113A" w:rsidRDefault="00BA0174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4113A">
              <w:rPr>
                <w:rFonts w:ascii="Arial" w:hAnsi="Arial" w:cs="Arial"/>
                <w:b/>
                <w:bCs/>
                <w:sz w:val="22"/>
                <w:szCs w:val="22"/>
              </w:rPr>
              <w:t>Condition de conformité :</w:t>
            </w:r>
          </w:p>
          <w:p w:rsidR="00BA0174" w:rsidRDefault="00BA0174" w:rsidP="0000354A">
            <w:pPr>
              <w:pStyle w:val="En-tte"/>
              <w:tabs>
                <w:tab w:val="clear" w:pos="4536"/>
                <w:tab w:val="clear" w:pos="9072"/>
              </w:tabs>
              <w:spacing w:before="60"/>
              <w:jc w:val="center"/>
            </w:pPr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L’élément </w:t>
            </w:r>
            <w:proofErr w:type="spellStart"/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t>tolérancé</w:t>
            </w:r>
            <w:proofErr w:type="spellEnd"/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doit se situer tout entier </w:t>
            </w:r>
            <w:r w:rsidRPr="0064113A">
              <w:rPr>
                <w:rFonts w:ascii="Arial" w:hAnsi="Arial" w:cs="Arial"/>
                <w:i/>
                <w:iCs/>
                <w:sz w:val="22"/>
                <w:szCs w:val="22"/>
              </w:rPr>
              <w:br/>
              <w:t>dans la zone de tolérance</w:t>
            </w:r>
          </w:p>
        </w:tc>
      </w:tr>
    </w:tbl>
    <w:p w:rsidR="00BA0174" w:rsidRPr="006C64DF" w:rsidRDefault="00BA0174" w:rsidP="00555D1C">
      <w:pPr>
        <w:rPr>
          <w:b/>
          <w:bCs/>
          <w:sz w:val="8"/>
          <w:szCs w:val="8"/>
        </w:rPr>
      </w:pPr>
    </w:p>
    <w:p w:rsidR="00BA0174" w:rsidRPr="006C64DF" w:rsidRDefault="00BA0174" w:rsidP="00555D1C">
      <w:pPr>
        <w:rPr>
          <w:rFonts w:ascii="Arial" w:hAnsi="Arial" w:cs="Arial"/>
          <w:bCs/>
          <w:sz w:val="8"/>
          <w:szCs w:val="8"/>
        </w:rPr>
        <w:sectPr w:rsidR="00BA0174" w:rsidRPr="006C64DF" w:rsidSect="00BA0174">
          <w:footerReference w:type="default" r:id="rId30"/>
          <w:footerReference w:type="first" r:id="rId31"/>
          <w:pgSz w:w="16838" w:h="11906" w:orient="landscape" w:code="9"/>
          <w:pgMar w:top="709" w:right="851" w:bottom="709" w:left="851" w:header="851" w:footer="851" w:gutter="0"/>
          <w:pgNumType w:start="1"/>
          <w:cols w:space="708"/>
          <w:titlePg/>
          <w:docGrid w:linePitch="360"/>
        </w:sectPr>
      </w:pPr>
    </w:p>
    <w:p w:rsidR="006C64DF" w:rsidRPr="00A93FF1" w:rsidRDefault="00A93FF1" w:rsidP="00A93FF1">
      <w:pPr>
        <w:jc w:val="center"/>
        <w:rPr>
          <w:rFonts w:ascii="Arial" w:hAnsi="Arial" w:cs="Arial"/>
          <w:b/>
          <w:bCs/>
          <w:i/>
          <w:iCs/>
        </w:rPr>
      </w:pPr>
      <w:r>
        <w:rPr>
          <w:rFonts w:ascii="Arial" w:hAnsi="Arial" w:cs="Arial"/>
          <w:b/>
          <w:bCs/>
          <w:i/>
          <w:iCs/>
        </w:rPr>
        <w:lastRenderedPageBreak/>
        <w:t xml:space="preserve">Document </w:t>
      </w:r>
      <w:r w:rsidR="006C64DF" w:rsidRPr="00A93FF1">
        <w:rPr>
          <w:rFonts w:ascii="Arial" w:hAnsi="Arial" w:cs="Arial"/>
          <w:b/>
          <w:bCs/>
          <w:i/>
          <w:iCs/>
        </w:rPr>
        <w:t>r</w:t>
      </w:r>
      <w:r>
        <w:rPr>
          <w:rFonts w:ascii="Arial" w:hAnsi="Arial" w:cs="Arial"/>
          <w:b/>
          <w:bCs/>
          <w:i/>
          <w:iCs/>
        </w:rPr>
        <w:t xml:space="preserve">éponse </w:t>
      </w:r>
      <w:r w:rsidR="006C64DF" w:rsidRPr="00A93FF1">
        <w:rPr>
          <w:rFonts w:ascii="Arial" w:hAnsi="Arial" w:cs="Arial"/>
          <w:b/>
          <w:bCs/>
          <w:i/>
          <w:iCs/>
        </w:rPr>
        <w:t>DR10</w:t>
      </w:r>
    </w:p>
    <w:tbl>
      <w:tblPr>
        <w:tblW w:w="4996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353"/>
        <w:gridCol w:w="5700"/>
        <w:gridCol w:w="5211"/>
      </w:tblGrid>
      <w:tr w:rsidR="00A93FF1" w:rsidRPr="00C53AB4" w:rsidTr="0000354A">
        <w:trPr>
          <w:cantSplit/>
          <w:trHeight w:val="249"/>
        </w:trPr>
        <w:tc>
          <w:tcPr>
            <w:tcW w:w="1426" w:type="pct"/>
            <w:shd w:val="clear" w:color="auto" w:fill="auto"/>
          </w:tcPr>
          <w:p w:rsidR="00A93FF1" w:rsidRPr="00A93FF1" w:rsidRDefault="00A93FF1" w:rsidP="00A93FF1">
            <w:pPr>
              <w:pStyle w:val="Titre1"/>
              <w:spacing w:before="60" w:after="60"/>
              <w:ind w:left="0" w:firstLine="0"/>
              <w:jc w:val="center"/>
              <w:rPr>
                <w:sz w:val="22"/>
                <w:szCs w:val="22"/>
              </w:rPr>
            </w:pPr>
            <w:r w:rsidRPr="00A93FF1">
              <w:rPr>
                <w:sz w:val="22"/>
                <w:szCs w:val="22"/>
              </w:rPr>
              <w:t>TOLERANCEMENT NORMALISE</w:t>
            </w:r>
          </w:p>
        </w:tc>
        <w:tc>
          <w:tcPr>
            <w:tcW w:w="3574" w:type="pct"/>
            <w:gridSpan w:val="2"/>
          </w:tcPr>
          <w:p w:rsidR="00A93FF1" w:rsidRPr="00C53AB4" w:rsidRDefault="00A93FF1" w:rsidP="0000354A">
            <w:pPr>
              <w:pStyle w:val="Titre3"/>
              <w:spacing w:before="60" w:after="60"/>
              <w:jc w:val="left"/>
              <w:rPr>
                <w:sz w:val="22"/>
              </w:rPr>
            </w:pPr>
            <w:r>
              <w:rPr>
                <w:i/>
                <w:sz w:val="22"/>
              </w:rPr>
              <w:t>Question 7.3 :</w:t>
            </w:r>
            <w:r>
              <w:rPr>
                <w:sz w:val="22"/>
              </w:rPr>
              <w:t xml:space="preserve">                              </w:t>
            </w:r>
            <w:r w:rsidRPr="00C53AB4">
              <w:rPr>
                <w:sz w:val="22"/>
              </w:rPr>
              <w:t xml:space="preserve">Analyse d’une spécification par </w:t>
            </w:r>
            <w:r>
              <w:rPr>
                <w:sz w:val="22"/>
              </w:rPr>
              <w:t>dimension</w:t>
            </w:r>
          </w:p>
        </w:tc>
      </w:tr>
      <w:tr w:rsidR="00A93FF1" w:rsidTr="0000354A">
        <w:trPr>
          <w:cantSplit/>
          <w:trHeight w:val="1322"/>
        </w:trPr>
        <w:tc>
          <w:tcPr>
            <w:tcW w:w="1426" w:type="pct"/>
          </w:tcPr>
          <w:p w:rsidR="00A93FF1" w:rsidRPr="00945E56" w:rsidRDefault="00083ED0" w:rsidP="0000354A">
            <w:pPr>
              <w:spacing w:before="120" w:after="12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  <w:r w:rsidRPr="00083ED0">
              <w:rPr>
                <w:rFonts w:ascii="Arial" w:hAnsi="Arial" w:cs="Arial"/>
                <w:noProof/>
                <w:sz w:val="22"/>
                <w:szCs w:val="22"/>
              </w:rPr>
              <w:pict>
                <v:oval id="_x0000_s1313" style="position:absolute;left:0;text-align:left;margin-left:123.3pt;margin-top:4.05pt;width:18.75pt;height:18.05pt;z-index:251739136;mso-position-horizontal-relative:text;mso-position-vertical-relative:text" filled="f" strokecolor="red"/>
              </w:pict>
            </w:r>
            <w:r w:rsidR="00A93FF1" w:rsidRPr="00945E56">
              <w:rPr>
                <w:rFonts w:ascii="Arial" w:hAnsi="Arial" w:cs="Arial"/>
                <w:b/>
                <w:bCs/>
                <w:color w:val="FF0000"/>
              </w:rPr>
              <w:t xml:space="preserve">Ø 98 H7 </w:t>
            </w:r>
            <w:r w:rsidR="00A93FF1">
              <w:rPr>
                <w:rFonts w:ascii="Arial" w:hAnsi="Arial" w:cs="Arial"/>
                <w:b/>
                <w:bCs/>
                <w:color w:val="FF0000"/>
              </w:rPr>
              <w:t xml:space="preserve"> </w:t>
            </w:r>
            <w:r w:rsidR="00A93FF1" w:rsidRPr="00945E56">
              <w:rPr>
                <w:rFonts w:ascii="Arial" w:hAnsi="Arial" w:cs="Arial"/>
                <w:b/>
                <w:bCs/>
                <w:color w:val="FF0000"/>
              </w:rPr>
              <w:t>E</w:t>
            </w:r>
          </w:p>
          <w:p w:rsidR="00A93FF1" w:rsidRDefault="00A93FF1" w:rsidP="0000354A">
            <w:pPr>
              <w:spacing w:before="120" w:after="12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 xml:space="preserve">Désignation : </w:t>
            </w:r>
            <w:r w:rsidRPr="008D64AB">
              <w:rPr>
                <w:rFonts w:ascii="Arial" w:hAnsi="Arial" w:cs="Arial"/>
                <w:b/>
                <w:i/>
                <w:iCs/>
                <w:sz w:val="20"/>
                <w:szCs w:val="20"/>
              </w:rPr>
              <w:t>Spécification d’un alésage selon l’exigence de l’enveloppe</w:t>
            </w:r>
          </w:p>
        </w:tc>
        <w:tc>
          <w:tcPr>
            <w:tcW w:w="1867" w:type="pct"/>
            <w:vMerge w:val="restart"/>
            <w:tcBorders>
              <w:bottom w:val="single" w:sz="6" w:space="0" w:color="auto"/>
            </w:tcBorders>
          </w:tcPr>
          <w:p w:rsidR="00A93FF1" w:rsidRPr="00F65618" w:rsidRDefault="00A93FF1" w:rsidP="0000354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A93FF1" w:rsidRDefault="00A93FF1" w:rsidP="0000354A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65618">
              <w:rPr>
                <w:rFonts w:ascii="Arial" w:hAnsi="Arial" w:cs="Arial"/>
                <w:b/>
                <w:sz w:val="22"/>
                <w:szCs w:val="22"/>
              </w:rPr>
              <w:t>Schéma :</w:t>
            </w:r>
          </w:p>
          <w:p w:rsidR="00A93FF1" w:rsidRDefault="00A93FF1" w:rsidP="0000354A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A93FF1" w:rsidRDefault="00A93FF1" w:rsidP="0000354A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A93FF1" w:rsidRPr="00F65618" w:rsidRDefault="00083ED0" w:rsidP="0000354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31" type="#_x0000_t61" style="position:absolute;left:0;text-align:left;margin-left:133.15pt;margin-top:153.6pt;width:16.5pt;height:18.15pt;z-index:251757568" adj="18131,19874" stroked="f">
                  <v:textbox style="mso-next-textbox:#_x0000_s1331" inset="0,,0">
                    <w:txbxContent>
                      <w:p w:rsidR="00D048A8" w:rsidRPr="002979F6" w:rsidRDefault="00D048A8" w:rsidP="00A93FF1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d3</w:t>
                        </w:r>
                      </w:p>
                      <w:p w:rsidR="00D048A8" w:rsidRDefault="00D048A8" w:rsidP="00A93FF1"/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24" type="#_x0000_t32" style="position:absolute;left:0;text-align:left;margin-left:150.8pt;margin-top:67.4pt;width:.05pt;height:216.1pt;z-index:251750400" o:connectortype="straight">
                  <v:stroke startarrow="block" endarrow="block"/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26" type="#_x0000_t32" style="position:absolute;left:0;text-align:left;margin-left:104.8pt;margin-top:68.15pt;width:.05pt;height:217.1pt;z-index:251752448" o:connectortype="straight">
                  <v:stroke startarrow="block" endarrow="block"/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rect id="_x0000_s1315" style="position:absolute;left:0;text-align:left;margin-left:73.3pt;margin-top:71.35pt;width:99pt;height:204.75pt;z-index:251741184" strokeweight="1.5pt"/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30" type="#_x0000_t61" style="position:absolute;left:0;text-align:left;margin-left:110.5pt;margin-top:153pt;width:16.5pt;height:18.15pt;z-index:251756544" adj="2291,17078" stroked="f">
                  <v:textbox style="mso-next-textbox:#_x0000_s1330" inset="0,,0">
                    <w:txbxContent>
                      <w:p w:rsidR="00D048A8" w:rsidRPr="002979F6" w:rsidRDefault="00D048A8" w:rsidP="00A93FF1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d2</w:t>
                        </w:r>
                      </w:p>
                      <w:p w:rsidR="00D048A8" w:rsidRDefault="00D048A8" w:rsidP="00A93FF1"/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29" type="#_x0000_t61" style="position:absolute;left:0;text-align:left;margin-left:87.45pt;margin-top:152.55pt;width:16.5pt;height:18.15pt;z-index:251755520" adj="-2815,21064" stroked="f">
                  <v:textbox style="mso-next-textbox:#_x0000_s1329" inset="0,,0">
                    <w:txbxContent>
                      <w:p w:rsidR="00D048A8" w:rsidRPr="002979F6" w:rsidRDefault="00D048A8" w:rsidP="00A93FF1">
                        <w:pPr>
                          <w:jc w:val="center"/>
                          <w:rPr>
                            <w:sz w:val="22"/>
                            <w:szCs w:val="22"/>
                          </w:rPr>
                        </w:pPr>
                        <w:r w:rsidRPr="002979F6">
                          <w:rPr>
                            <w:rFonts w:ascii="Arial" w:hAnsi="Arial" w:cs="Arial"/>
                            <w:b/>
                            <w:bCs/>
                            <w:sz w:val="22"/>
                            <w:szCs w:val="22"/>
                          </w:rPr>
                          <w:t>d1</w:t>
                        </w:r>
                      </w:p>
                      <w:p w:rsidR="00D048A8" w:rsidRDefault="00D048A8" w:rsidP="00A93FF1"/>
                    </w:txbxContent>
                  </v:textbox>
                </v:shape>
              </w:pict>
            </w:r>
            <w:r w:rsidRPr="00083ED0"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pict>
                <v:shape id="_x0000_s1328" type="#_x0000_t61" style="position:absolute;left:0;text-align:left;margin-left:215.5pt;margin-top:160.05pt;width:45.35pt;height:23.45pt;z-index:251754496" adj="7430,17087">
                  <v:textbox style="mso-next-textbox:#_x0000_s1328">
                    <w:txbxContent>
                      <w:p w:rsidR="00D048A8" w:rsidRDefault="00D048A8" w:rsidP="00A93FF1">
                        <w:pPr>
                          <w:jc w:val="center"/>
                        </w:pPr>
                        <w:r w:rsidRPr="006A5B83">
                          <w:rPr>
                            <w:rFonts w:ascii="Arial" w:hAnsi="Arial" w:cs="Arial"/>
                            <w:b/>
                            <w:bCs/>
                          </w:rPr>
                          <w:t>Ø 98</w:t>
                        </w:r>
                      </w:p>
                      <w:p w:rsidR="00D048A8" w:rsidRDefault="00D048A8" w:rsidP="00A93FF1"/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25" type="#_x0000_t32" style="position:absolute;left:0;text-align:left;margin-left:127.55pt;margin-top:67.9pt;width:.55pt;height:214.6pt;z-index:251751424" o:connectortype="straight">
                  <v:stroke startarrow="block" endarrow="block"/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23" style="position:absolute;left:0;text-align:left;margin-left:101.95pt;margin-top:277.1pt;width:53.4pt;height:11.45pt;z-index:251749376" coordsize="1058,149" path="m,149c74,104,148,60,225,51v77,-9,161,52,240,45c544,89,634,12,698,6,762,,788,43,848,59v60,16,175,38,210,45e" filled="f">
                  <v:path arrowok="t"/>
                </v:shape>
              </w:pict>
            </w:r>
            <w:r w:rsidRPr="00083ED0">
              <w:rPr>
                <w:rFonts w:ascii="Arial" w:hAnsi="Arial" w:cs="Arial"/>
                <w:b/>
                <w:i/>
                <w:noProof/>
                <w:sz w:val="22"/>
                <w:szCs w:val="22"/>
              </w:rPr>
              <w:pict>
                <v:shape id="_x0000_s1322" style="position:absolute;left:0;text-align:left;margin-left:101.3pt;margin-top:63.05pt;width:52.9pt;height:7.45pt;z-index:251748352" coordsize="1058,149" path="m,149c74,104,148,60,225,51v77,-9,161,52,240,45c544,89,634,12,698,6,762,,788,43,848,59v60,16,175,38,210,45e" filled="f">
                  <v:path arrowok="t"/>
                </v:shape>
              </w:pict>
            </w:r>
            <w:r w:rsidRPr="00083ED0">
              <w:rPr>
                <w:rFonts w:ascii="Arial" w:hAnsi="Arial" w:cs="Arial"/>
                <w:b/>
                <w:i/>
                <w:noProof/>
                <w:sz w:val="22"/>
                <w:szCs w:val="22"/>
              </w:rPr>
              <w:pict>
                <v:shape id="_x0000_s1320" type="#_x0000_t32" style="position:absolute;left:0;text-align:left;margin-left:154.2pt;margin-top:27pt;width:1.05pt;height:294.8pt;z-index:-251570176" o:connectortype="straight"/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21" type="#_x0000_t32" style="position:absolute;left:0;text-align:left;margin-left:101.35pt;margin-top:26.55pt;width:1.05pt;height:294.8pt;z-index:-251569152" o:connectortype="straight"/>
              </w:pict>
            </w:r>
            <w:r w:rsidR="00A93FF1">
              <w:rPr>
                <w:rFonts w:ascii="Arial" w:hAnsi="Arial" w:cs="Arial"/>
                <w:b/>
                <w:i/>
                <w:sz w:val="22"/>
                <w:szCs w:val="22"/>
              </w:rPr>
              <w:t xml:space="preserve">d1, d2, d3, … </w:t>
            </w:r>
            <w:proofErr w:type="spellStart"/>
            <w:r w:rsidR="00A93FF1">
              <w:rPr>
                <w:rFonts w:ascii="Arial" w:hAnsi="Arial" w:cs="Arial"/>
                <w:b/>
                <w:i/>
                <w:sz w:val="22"/>
                <w:szCs w:val="22"/>
              </w:rPr>
              <w:t>dn</w:t>
            </w:r>
            <w:proofErr w:type="spellEnd"/>
            <w:r w:rsidR="00A93FF1">
              <w:rPr>
                <w:rFonts w:ascii="Arial" w:hAnsi="Arial" w:cs="Arial"/>
                <w:b/>
                <w:i/>
                <w:sz w:val="22"/>
                <w:szCs w:val="22"/>
              </w:rPr>
              <w:t> : dimensions locales</w: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17" type="#_x0000_t32" style="position:absolute;left:0;text-align:left;margin-left:239.3pt;margin-top:71.65pt;width:.05pt;height:204.35pt;z-index:251743232;mso-position-horizontal-relative:text;mso-position-vertical-relative:text" o:connectortype="straight" strokeweight="1pt">
                  <v:stroke startarrow="block" endarrow="block"/>
                </v:shape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19" type="#_x0000_t32" style="position:absolute;left:0;text-align:left;margin-left:179.3pt;margin-top:276.35pt;width:73.5pt;height:0;z-index:251745280;mso-position-horizontal-relative:text;mso-position-vertical-relative:text" o:connectortype="straight"/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18" type="#_x0000_t32" style="position:absolute;left:0;text-align:left;margin-left:181.55pt;margin-top:71.6pt;width:73.5pt;height:0;z-index:251744256;mso-position-horizontal-relative:text;mso-position-vertical-relative:text" o:connectortype="straight"/>
              </w:pict>
            </w:r>
            <w:r>
              <w:rPr>
                <w:rFonts w:ascii="Arial" w:hAnsi="Arial" w:cs="Arial"/>
                <w:noProof/>
                <w:sz w:val="22"/>
                <w:szCs w:val="22"/>
              </w:rPr>
              <w:pict>
                <v:shape id="_x0000_s1316" type="#_x0000_t32" style="position:absolute;left:0;text-align:left;margin-left:62.3pt;margin-top:173.65pt;width:130.5pt;height:.7pt;flip:y;z-index:251742208;mso-position-horizontal-relative:text;mso-position-vertical-relative:text" o:connectortype="straight" strokeweight="1pt">
                  <v:stroke dashstyle="longDashDot"/>
                </v:shape>
              </w:pict>
            </w:r>
          </w:p>
        </w:tc>
        <w:tc>
          <w:tcPr>
            <w:tcW w:w="1707" w:type="pct"/>
            <w:vMerge w:val="restart"/>
            <w:tcBorders>
              <w:bottom w:val="single" w:sz="6" w:space="0" w:color="auto"/>
            </w:tcBorders>
          </w:tcPr>
          <w:p w:rsidR="00A93FF1" w:rsidRPr="00F65618" w:rsidRDefault="00A93FF1" w:rsidP="0000354A">
            <w:pPr>
              <w:spacing w:before="60"/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  <w:p w:rsidR="00A93FF1" w:rsidRDefault="00A93FF1" w:rsidP="0000354A">
            <w:pPr>
              <w:spacing w:before="60"/>
              <w:rPr>
                <w:rFonts w:ascii="Arial" w:hAnsi="Arial" w:cs="Arial"/>
                <w:iCs/>
                <w:sz w:val="22"/>
                <w:szCs w:val="22"/>
              </w:rPr>
            </w:pPr>
            <w:r w:rsidRPr="00F65618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Condition de conformité : </w:t>
            </w:r>
            <w:r w:rsidRPr="00F65618">
              <w:rPr>
                <w:rFonts w:ascii="Arial" w:hAnsi="Arial" w:cs="Arial"/>
                <w:b/>
                <w:bCs/>
                <w:sz w:val="22"/>
                <w:szCs w:val="22"/>
              </w:rPr>
              <w:br/>
            </w:r>
            <w:r w:rsidRPr="00F65618">
              <w:rPr>
                <w:rFonts w:ascii="Arial" w:hAnsi="Arial" w:cs="Arial"/>
                <w:bCs/>
                <w:sz w:val="22"/>
                <w:szCs w:val="22"/>
              </w:rPr>
              <w:t>l</w:t>
            </w:r>
            <w:r w:rsidRPr="00F65618">
              <w:rPr>
                <w:rFonts w:ascii="Arial" w:hAnsi="Arial" w:cs="Arial"/>
                <w:iCs/>
                <w:sz w:val="22"/>
                <w:szCs w:val="22"/>
              </w:rPr>
              <w:t xml:space="preserve">’élément </w:t>
            </w:r>
            <w:proofErr w:type="spellStart"/>
            <w:r w:rsidRPr="00F65618">
              <w:rPr>
                <w:rFonts w:ascii="Arial" w:hAnsi="Arial" w:cs="Arial"/>
                <w:iCs/>
                <w:sz w:val="22"/>
                <w:szCs w:val="22"/>
              </w:rPr>
              <w:t>tolérancé</w:t>
            </w:r>
            <w:proofErr w:type="spellEnd"/>
            <w:r w:rsidRPr="00F65618">
              <w:rPr>
                <w:rFonts w:ascii="Arial" w:hAnsi="Arial" w:cs="Arial"/>
                <w:iCs/>
                <w:sz w:val="22"/>
                <w:szCs w:val="22"/>
              </w:rPr>
              <w:t xml:space="preserve"> sera conforme si :</w:t>
            </w:r>
          </w:p>
          <w:p w:rsidR="00A93FF1" w:rsidRDefault="00A93FF1" w:rsidP="0000354A">
            <w:pPr>
              <w:spacing w:before="60"/>
              <w:rPr>
                <w:rFonts w:ascii="Arial" w:hAnsi="Arial" w:cs="Arial"/>
                <w:iCs/>
                <w:sz w:val="22"/>
                <w:szCs w:val="22"/>
              </w:rPr>
            </w:pPr>
          </w:p>
          <w:p w:rsidR="00A93FF1" w:rsidRDefault="00A93FF1" w:rsidP="0000354A">
            <w:pPr>
              <w:spacing w:before="120" w:after="120"/>
              <w:jc w:val="center"/>
              <w:rPr>
                <w:rFonts w:ascii="Arial" w:hAnsi="Arial" w:cs="Arial"/>
                <w:b/>
                <w:bCs/>
              </w:rPr>
            </w:pPr>
          </w:p>
          <w:p w:rsidR="00A93FF1" w:rsidRDefault="00083ED0" w:rsidP="0000354A">
            <w:pPr>
              <w:spacing w:before="120" w:after="120"/>
              <w:jc w:val="center"/>
              <w:rPr>
                <w:rFonts w:ascii="Arial" w:hAnsi="Arial" w:cs="Arial"/>
                <w:b/>
                <w:bCs/>
              </w:rPr>
            </w:pPr>
            <w:r w:rsidRPr="00083ED0">
              <w:rPr>
                <w:rFonts w:ascii="Arial" w:hAnsi="Arial" w:cs="Arial"/>
                <w:noProof/>
                <w:sz w:val="22"/>
                <w:szCs w:val="22"/>
              </w:rPr>
              <w:pict>
                <v:oval id="_x0000_s1314" style="position:absolute;left:0;text-align:left;margin-left:143.55pt;margin-top:17.1pt;width:18.75pt;height:18.05pt;z-index:251740160" filled="f" strokecolor="#002060"/>
              </w:pict>
            </w:r>
          </w:p>
          <w:p w:rsidR="00A93FF1" w:rsidRPr="006A5B83" w:rsidRDefault="00A93FF1" w:rsidP="0000354A">
            <w:pPr>
              <w:spacing w:before="120" w:after="120"/>
              <w:jc w:val="center"/>
              <w:rPr>
                <w:rFonts w:ascii="Arial" w:hAnsi="Arial" w:cs="Arial"/>
                <w:b/>
                <w:bCs/>
              </w:rPr>
            </w:pPr>
            <w:r w:rsidRPr="006A5B83">
              <w:rPr>
                <w:rFonts w:ascii="Arial" w:hAnsi="Arial" w:cs="Arial"/>
                <w:b/>
                <w:bCs/>
              </w:rPr>
              <w:t>Ø 98 H7  E</w:t>
            </w:r>
          </w:p>
          <w:p w:rsidR="00A93FF1" w:rsidRDefault="00A93FF1" w:rsidP="0000354A">
            <w:pPr>
              <w:spacing w:before="60"/>
              <w:jc w:val="center"/>
              <w:rPr>
                <w:rFonts w:ascii="Arial" w:hAnsi="Arial" w:cs="Arial"/>
                <w:iCs/>
                <w:sz w:val="22"/>
                <w:szCs w:val="22"/>
              </w:rPr>
            </w:pPr>
          </w:p>
          <w:p w:rsidR="00A93FF1" w:rsidRDefault="00A93FF1" w:rsidP="0000354A">
            <w:pPr>
              <w:spacing w:before="60"/>
              <w:rPr>
                <w:rFonts w:ascii="Arial" w:hAnsi="Arial" w:cs="Arial"/>
                <w:b/>
                <w:i/>
                <w:iCs/>
                <w:sz w:val="22"/>
                <w:szCs w:val="22"/>
              </w:rPr>
            </w:pPr>
            <w:r w:rsidRPr="006A5B83">
              <w:rPr>
                <w:rFonts w:ascii="Arial" w:hAnsi="Arial" w:cs="Arial"/>
                <w:b/>
                <w:i/>
                <w:iCs/>
                <w:sz w:val="22"/>
                <w:szCs w:val="22"/>
              </w:rPr>
              <w:t>Spécification d’un alésage selon l’exigence de l’enveloppe</w:t>
            </w:r>
            <w:r>
              <w:rPr>
                <w:rFonts w:ascii="Arial" w:hAnsi="Arial" w:cs="Arial"/>
                <w:b/>
                <w:i/>
                <w:iCs/>
                <w:sz w:val="22"/>
                <w:szCs w:val="22"/>
              </w:rPr>
              <w:t> :</w:t>
            </w:r>
          </w:p>
          <w:p w:rsidR="00A93FF1" w:rsidRPr="006A5B83" w:rsidRDefault="00A93FF1" w:rsidP="0000354A">
            <w:pPr>
              <w:numPr>
                <w:ilvl w:val="0"/>
                <w:numId w:val="28"/>
              </w:numPr>
              <w:spacing w:before="120" w:after="120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6A5B83">
              <w:rPr>
                <w:rFonts w:ascii="Arial" w:hAnsi="Arial" w:cs="Arial"/>
                <w:b/>
                <w:i/>
                <w:sz w:val="22"/>
                <w:szCs w:val="22"/>
              </w:rPr>
              <w:t>L’alésage doit pouvoir contenir un cylindre de diamètre au maximum de matière (</w:t>
            </w:r>
            <w:r w:rsidRPr="006A5B83">
              <w:rPr>
                <w:rFonts w:ascii="Arial" w:hAnsi="Arial" w:cs="Arial"/>
                <w:b/>
                <w:bCs/>
              </w:rPr>
              <w:t>Ø 98</w:t>
            </w:r>
            <w:r>
              <w:rPr>
                <w:rFonts w:ascii="Arial" w:hAnsi="Arial" w:cs="Arial"/>
                <w:b/>
                <w:bCs/>
              </w:rPr>
              <w:t>).</w:t>
            </w:r>
          </w:p>
          <w:p w:rsidR="00A93FF1" w:rsidRDefault="00A93FF1" w:rsidP="0000354A">
            <w:pPr>
              <w:numPr>
                <w:ilvl w:val="0"/>
                <w:numId w:val="28"/>
              </w:numPr>
              <w:spacing w:before="120" w:after="120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>Toutes les dimensions locales doivent être comprises dans l’intervalle de tolérance.</w:t>
            </w:r>
          </w:p>
          <w:p w:rsidR="00A93FF1" w:rsidRDefault="00A93FF1" w:rsidP="0000354A">
            <w:pPr>
              <w:spacing w:before="120" w:after="120"/>
              <w:ind w:left="720"/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>98  ≤  di  ≤  98,035</w:t>
            </w:r>
          </w:p>
          <w:p w:rsidR="00A93FF1" w:rsidRPr="006A5B83" w:rsidRDefault="00083ED0" w:rsidP="0000354A">
            <w:pPr>
              <w:spacing w:before="120" w:after="120"/>
              <w:ind w:left="720"/>
              <w:jc w:val="center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083ED0">
              <w:rPr>
                <w:rFonts w:ascii="Arial" w:hAnsi="Arial" w:cs="Arial"/>
                <w:b/>
                <w:bCs/>
                <w:noProof/>
                <w:sz w:val="22"/>
                <w:szCs w:val="22"/>
              </w:rPr>
              <w:pict>
                <v:shape id="_x0000_s1327" type="#_x0000_t61" style="position:absolute;left:0;text-align:left;margin-left:61.45pt;margin-top:2.7pt;width:50.1pt;height:25.1pt;z-index:251753472" adj="2005,11962" strokecolor="white">
                  <v:textbox style="mso-next-textbox:#_x0000_s1327">
                    <w:txbxContent>
                      <w:p w:rsidR="00D048A8" w:rsidRDefault="00D048A8" w:rsidP="00A93FF1"/>
                    </w:txbxContent>
                  </v:textbox>
                </v:shape>
              </w:pict>
            </w:r>
          </w:p>
        </w:tc>
      </w:tr>
      <w:tr w:rsidR="00A93FF1" w:rsidTr="0000354A">
        <w:trPr>
          <w:cantSplit/>
          <w:trHeight w:val="7601"/>
        </w:trPr>
        <w:tc>
          <w:tcPr>
            <w:tcW w:w="1426" w:type="pct"/>
            <w:tcBorders>
              <w:bottom w:val="single" w:sz="6" w:space="0" w:color="auto"/>
            </w:tcBorders>
          </w:tcPr>
          <w:p w:rsidR="00A93FF1" w:rsidRDefault="00A93FF1" w:rsidP="0000354A">
            <w:pPr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Schéma </w:t>
            </w:r>
            <w:r w:rsidRPr="00F65618">
              <w:rPr>
                <w:rFonts w:ascii="Arial" w:hAnsi="Arial" w:cs="Arial"/>
                <w:sz w:val="20"/>
              </w:rPr>
              <w:t>extrait du dessin de définition</w:t>
            </w:r>
          </w:p>
          <w:p w:rsidR="00A93FF1" w:rsidRPr="00E879B1" w:rsidRDefault="00A93FF1" w:rsidP="0000354A">
            <w:pPr>
              <w:rPr>
                <w:rFonts w:ascii="Arial" w:hAnsi="Arial" w:cs="Arial"/>
                <w:b/>
                <w:sz w:val="12"/>
                <w:szCs w:val="16"/>
              </w:rPr>
            </w:pPr>
          </w:p>
          <w:p w:rsidR="00A93FF1" w:rsidRPr="008B699F" w:rsidRDefault="00C325A6" w:rsidP="0000354A">
            <w:pPr>
              <w:jc w:val="right"/>
              <w:rPr>
                <w:rFonts w:ascii="Arial" w:hAnsi="Arial" w:cs="Arial"/>
                <w:b/>
                <w:sz w:val="20"/>
              </w:rPr>
            </w:pPr>
            <w:r>
              <w:rPr>
                <w:b/>
                <w:noProof/>
                <w:sz w:val="23"/>
              </w:rPr>
              <w:drawing>
                <wp:inline distT="0" distB="0" distL="0" distR="0">
                  <wp:extent cx="1219200" cy="1066800"/>
                  <wp:effectExtent l="19050" t="0" r="0" b="0"/>
                  <wp:docPr id="15" name="Image 15" descr="rectitude 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rectitude 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1067" t="7169" r="11072" b="76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pPr w:leftFromText="141" w:rightFromText="141" w:vertAnchor="text" w:horzAnchor="margin" w:tblpXSpec="center" w:tblpY="5137"/>
              <w:tblOverlap w:val="never"/>
              <w:tblW w:w="0" w:type="auto"/>
              <w:tblLayout w:type="fixed"/>
              <w:tblLook w:val="04A0"/>
            </w:tblPr>
            <w:tblGrid>
              <w:gridCol w:w="1271"/>
              <w:gridCol w:w="709"/>
            </w:tblGrid>
            <w:tr w:rsidR="00A93FF1" w:rsidRPr="00945E56" w:rsidTr="0000354A">
              <w:tc>
                <w:tcPr>
                  <w:tcW w:w="1271" w:type="dxa"/>
                </w:tcPr>
                <w:p w:rsidR="00A93FF1" w:rsidRPr="00945E56" w:rsidRDefault="00A93FF1" w:rsidP="0000354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  <w:tc>
                <w:tcPr>
                  <w:tcW w:w="709" w:type="dxa"/>
                </w:tcPr>
                <w:p w:rsidR="00A93FF1" w:rsidRPr="00945E56" w:rsidRDefault="00A93FF1" w:rsidP="0000354A">
                  <w:pPr>
                    <w:ind w:left="-108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45E5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+35</w:t>
                  </w:r>
                </w:p>
              </w:tc>
            </w:tr>
            <w:tr w:rsidR="00A93FF1" w:rsidRPr="00945E56" w:rsidTr="0000354A">
              <w:tc>
                <w:tcPr>
                  <w:tcW w:w="1271" w:type="dxa"/>
                </w:tcPr>
                <w:p w:rsidR="00A93FF1" w:rsidRPr="00945E56" w:rsidRDefault="00A93FF1" w:rsidP="0000354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45E56">
                    <w:rPr>
                      <w:rFonts w:ascii="Arial" w:hAnsi="Arial" w:cs="Arial"/>
                      <w:bCs/>
                    </w:rPr>
                    <w:t>98 H7 : IT</w:t>
                  </w:r>
                </w:p>
              </w:tc>
              <w:tc>
                <w:tcPr>
                  <w:tcW w:w="709" w:type="dxa"/>
                </w:tcPr>
                <w:p w:rsidR="00A93FF1" w:rsidRPr="00945E56" w:rsidRDefault="00A93FF1" w:rsidP="0000354A">
                  <w:pPr>
                    <w:ind w:left="-108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945E5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0</w:t>
                  </w:r>
                </w:p>
              </w:tc>
            </w:tr>
          </w:tbl>
          <w:p w:rsidR="00A93FF1" w:rsidRPr="008B699F" w:rsidRDefault="00083ED0" w:rsidP="0000354A">
            <w:pPr>
              <w:rPr>
                <w:rFonts w:ascii="Arial" w:hAnsi="Arial" w:cs="Arial"/>
                <w:b/>
                <w:sz w:val="20"/>
              </w:rPr>
            </w:pPr>
            <w:r w:rsidRPr="00083ED0">
              <w:rPr>
                <w:rFonts w:ascii="Arial" w:hAnsi="Arial" w:cs="Arial"/>
                <w:noProof/>
                <w:sz w:val="22"/>
                <w:szCs w:val="22"/>
              </w:rPr>
              <w:pict>
                <v:oval id="_x0000_s1312" style="position:absolute;margin-left:31.1pt;margin-top:90.25pt;width:65.25pt;height:23.25pt;rotation:270;z-index:251738112;mso-position-horizontal-relative:text;mso-position-vertical-relative:text" filled="f" strokecolor="red" strokeweight="1.5pt"/>
              </w:pict>
            </w:r>
            <w:r w:rsidR="00C325A6">
              <w:rPr>
                <w:rFonts w:ascii="Arial" w:hAnsi="Arial" w:cs="Arial"/>
                <w:b/>
                <w:noProof/>
                <w:sz w:val="20"/>
              </w:rPr>
              <w:drawing>
                <wp:inline distT="0" distB="0" distL="0" distR="0">
                  <wp:extent cx="2771775" cy="2962275"/>
                  <wp:effectExtent l="19050" t="0" r="9525" b="0"/>
                  <wp:docPr id="16" name="Image 16" descr="ddp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dp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2962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FF1" w:rsidRPr="008B699F" w:rsidRDefault="00A93FF1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b/>
                <w:sz w:val="20"/>
              </w:rPr>
            </w:pPr>
          </w:p>
        </w:tc>
        <w:tc>
          <w:tcPr>
            <w:tcW w:w="1867" w:type="pct"/>
            <w:vMerge/>
            <w:tcBorders>
              <w:bottom w:val="single" w:sz="6" w:space="0" w:color="auto"/>
            </w:tcBorders>
          </w:tcPr>
          <w:p w:rsidR="00A93FF1" w:rsidRDefault="00A93FF1" w:rsidP="0000354A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sz w:val="20"/>
              </w:rPr>
            </w:pPr>
          </w:p>
        </w:tc>
        <w:tc>
          <w:tcPr>
            <w:tcW w:w="1707" w:type="pct"/>
            <w:vMerge/>
            <w:tcBorders>
              <w:bottom w:val="single" w:sz="6" w:space="0" w:color="auto"/>
            </w:tcBorders>
          </w:tcPr>
          <w:p w:rsidR="00A93FF1" w:rsidRDefault="00A93FF1" w:rsidP="0000354A">
            <w:pPr>
              <w:pStyle w:val="En-tte"/>
              <w:tabs>
                <w:tab w:val="clear" w:pos="4536"/>
                <w:tab w:val="clear" w:pos="9072"/>
              </w:tabs>
              <w:rPr>
                <w:sz w:val="20"/>
              </w:rPr>
            </w:pPr>
          </w:p>
        </w:tc>
      </w:tr>
    </w:tbl>
    <w:p w:rsidR="006C64DF" w:rsidRDefault="006C64DF" w:rsidP="00555D1C">
      <w:pPr>
        <w:rPr>
          <w:rFonts w:ascii="Arial" w:hAnsi="Arial" w:cs="Arial"/>
          <w:bCs/>
        </w:rPr>
      </w:pPr>
    </w:p>
    <w:p w:rsidR="006C64DF" w:rsidRDefault="006C64DF" w:rsidP="00555D1C">
      <w:pPr>
        <w:rPr>
          <w:rFonts w:ascii="Arial" w:hAnsi="Arial" w:cs="Arial"/>
          <w:bCs/>
        </w:rPr>
        <w:sectPr w:rsidR="006C64DF" w:rsidSect="00A93FF1">
          <w:footerReference w:type="default" r:id="rId32"/>
          <w:footerReference w:type="first" r:id="rId33"/>
          <w:pgSz w:w="16838" w:h="11906" w:orient="landscape" w:code="9"/>
          <w:pgMar w:top="709" w:right="851" w:bottom="709" w:left="851" w:header="851" w:footer="851" w:gutter="0"/>
          <w:pgNumType w:start="1"/>
          <w:cols w:space="708"/>
          <w:titlePg/>
          <w:docGrid w:linePitch="360"/>
        </w:sectPr>
      </w:pPr>
    </w:p>
    <w:p w:rsidR="00A93FF1" w:rsidRPr="000A3B78" w:rsidRDefault="00A93FF1" w:rsidP="00A93F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outlineLvl w:val="0"/>
        <w:rPr>
          <w:rFonts w:ascii="Arial" w:hAnsi="Arial" w:cs="Arial"/>
          <w:b/>
        </w:rPr>
      </w:pPr>
      <w:r w:rsidRPr="000A3B78">
        <w:rPr>
          <w:rFonts w:ascii="Arial" w:hAnsi="Arial" w:cs="Arial"/>
          <w:b/>
          <w:i/>
        </w:rPr>
        <w:lastRenderedPageBreak/>
        <w:t>D</w:t>
      </w:r>
      <w:r w:rsidRPr="000A3B78">
        <w:rPr>
          <w:rFonts w:ascii="Arial" w:hAnsi="Arial" w:cs="Arial"/>
          <w:b/>
          <w:bCs/>
          <w:i/>
          <w:iCs/>
        </w:rPr>
        <w:t>ocument réponse DR</w:t>
      </w:r>
      <w:r>
        <w:rPr>
          <w:rFonts w:ascii="Arial" w:hAnsi="Arial" w:cs="Arial"/>
          <w:b/>
          <w:bCs/>
          <w:i/>
          <w:iCs/>
        </w:rPr>
        <w:t>11</w:t>
      </w:r>
    </w:p>
    <w:p w:rsidR="00A93FF1" w:rsidRPr="005C7AD2" w:rsidRDefault="00A93FF1" w:rsidP="00A93FF1">
      <w:pPr>
        <w:rPr>
          <w:sz w:val="16"/>
          <w:szCs w:val="16"/>
        </w:rPr>
      </w:pPr>
    </w:p>
    <w:tbl>
      <w:tblPr>
        <w:tblW w:w="148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196"/>
        <w:gridCol w:w="7654"/>
      </w:tblGrid>
      <w:tr w:rsidR="00A93FF1" w:rsidRPr="00D96351" w:rsidTr="009B4D22">
        <w:trPr>
          <w:trHeight w:val="2878"/>
          <w:jc w:val="center"/>
        </w:trPr>
        <w:tc>
          <w:tcPr>
            <w:tcW w:w="7196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93FF1" w:rsidRPr="00D96351" w:rsidRDefault="00083ED0" w:rsidP="0000354A">
            <w:pPr>
              <w:rPr>
                <w:sz w:val="16"/>
                <w:szCs w:val="16"/>
              </w:rPr>
            </w:pPr>
            <w:r w:rsidRPr="00083ED0">
              <w:rPr>
                <w:rFonts w:ascii="Arial" w:hAnsi="Arial" w:cs="Arial"/>
                <w:b/>
                <w:i/>
                <w:noProof/>
                <w:sz w:val="22"/>
                <w:szCs w:val="22"/>
              </w:rPr>
              <w:pict>
                <v:group id="_x0000_s1339" style="position:absolute;margin-left:213.3pt;margin-top:299.45pt;width:131.55pt;height:38.4pt;z-index:251759616" coordorigin="5400,7490" coordsize="2631,768">
                  <v:shape id="_x0000_s1340" type="#_x0000_t32" style="position:absolute;left:5412;top:8236;width:2459;height:22;flip:y" o:connectortype="straight" strokeweight="2.25pt">
                    <v:stroke dashstyle="dash" endarrow="block"/>
                  </v:shape>
                  <v:shape id="_x0000_s1341" type="#_x0000_t32" style="position:absolute;left:5411;top:7696;width:4;height:556;flip:x" o:connectortype="straight" strokeweight="2.25pt">
                    <v:stroke endarrow="block"/>
                  </v:shape>
                  <v:shape id="_x0000_s1342" type="#_x0000_t32" style="position:absolute;left:5400;top:7690;width:1690;height:5;flip:x" o:connectortype="straight" strokeweight="2.25pt">
                    <v:stroke endarrow="block"/>
                  </v:shape>
                  <v:shape id="_x0000_s1343" type="#_x0000_t32" style="position:absolute;left:7066;top:7490;width:378;height:215;flip:x" o:connectortype="straight" strokeweight="2.25pt">
                    <v:stroke endarrow="block"/>
                  </v:shape>
                  <v:shape id="_x0000_s1344" type="#_x0000_t32" style="position:absolute;left:7446;top:7490;width:9;height:457;flip:y" o:connectortype="straight" strokeweight="2.25pt">
                    <v:stroke dashstyle="dash" endarrow="block"/>
                  </v:shape>
                  <v:shape id="_x0000_s1345" type="#_x0000_t32" style="position:absolute;left:7426;top:7944;width:605;height:4;flip:x" o:connectortype="straight" strokeweight="2.25pt">
                    <v:stroke dashstyle="dash" endarrow="block"/>
                  </v:shape>
                </v:group>
              </w:pict>
            </w:r>
            <w:r w:rsidRPr="00083ED0">
              <w:rPr>
                <w:rFonts w:ascii="Arial" w:hAnsi="Arial" w:cs="Arial"/>
                <w:b/>
                <w:i/>
                <w:noProof/>
                <w:sz w:val="22"/>
                <w:szCs w:val="22"/>
              </w:rPr>
              <w:pict>
                <v:group id="_x0000_s1332" style="position:absolute;margin-left:27.25pt;margin-top:302.2pt;width:158.95pt;height:47.95pt;z-index:251758592" coordorigin="1674,7535" coordsize="3179,959">
                  <v:shape id="_x0000_s1333" type="#_x0000_t32" style="position:absolute;left:1994;top:7691;width:1665;height:1" o:connectortype="straight" strokeweight="2.25pt">
                    <v:stroke endarrow="block"/>
                  </v:shape>
                  <v:shape id="_x0000_s1334" type="#_x0000_t32" style="position:absolute;left:1686;top:7557;width:9;height:929;flip:y" o:connectortype="straight" strokeweight="2.25pt">
                    <v:stroke dashstyle="dash" endarrow="block"/>
                  </v:shape>
                  <v:shape id="_x0000_s1335" type="#_x0000_t32" style="position:absolute;left:1674;top:8488;width:3158;height:6;flip:x y" o:connectortype="straight" strokeweight="2.25pt">
                    <v:stroke dashstyle="dash" endarrow="block"/>
                  </v:shape>
                  <v:shape id="_x0000_s1336" type="#_x0000_t32" style="position:absolute;left:3653;top:7684;width:4;height:556;flip:x" o:connectortype="straight" strokeweight="2.25pt">
                    <v:stroke endarrow="block"/>
                  </v:shape>
                  <v:shape id="_x0000_s1337" type="#_x0000_t32" style="position:absolute;left:3673;top:8251;width:1180;height:4" o:connectortype="straight" strokeweight="2.25pt">
                    <v:stroke dashstyle="dash" endarrow="block"/>
                  </v:shape>
                  <v:shape id="_x0000_s1338" type="#_x0000_t32" style="position:absolute;left:1699;top:7535;width:290;height:170" o:connectortype="straight" strokeweight="2.25pt">
                    <v:stroke endarrow="block"/>
                  </v:shape>
                </v:group>
              </w:pict>
            </w:r>
            <w:r w:rsidRPr="00083ED0">
              <w:rPr>
                <w:rFonts w:ascii="Arial" w:hAnsi="Arial" w:cs="Arial"/>
                <w:b/>
                <w:i/>
                <w:noProof/>
                <w:sz w:val="22"/>
                <w:szCs w:val="22"/>
                <w:lang w:eastAsia="en-US"/>
              </w:rPr>
              <w:pict>
                <v:shape id="_x0000_s1346" type="#_x0000_t202" style="position:absolute;margin-left:-5.3pt;margin-top:430.05pt;width:345.3pt;height:35.5pt;z-index:251760640;mso-width-relative:margin;mso-height-relative:margin">
                  <v:textbox style="mso-next-textbox:#_x0000_s1346">
                    <w:txbxContent>
                      <w:p w:rsidR="00D048A8" w:rsidRPr="003E7E88" w:rsidRDefault="00D048A8" w:rsidP="00A93FF1">
                        <w:pPr>
                          <w:jc w:val="both"/>
                          <w:rPr>
                            <w:rFonts w:ascii="Arial" w:hAnsi="Arial" w:cs="Arial"/>
                            <w:i/>
                            <w:sz w:val="22"/>
                            <w:szCs w:val="22"/>
                          </w:rPr>
                        </w:pPr>
                        <w:r w:rsidRPr="003E7E88">
                          <w:rPr>
                            <w:rFonts w:ascii="Arial" w:hAnsi="Arial" w:cs="Arial"/>
                            <w:i/>
                            <w:sz w:val="22"/>
                            <w:szCs w:val="22"/>
                          </w:rPr>
                          <w:t>Remarque : les chanfreins peuvent éventuellement être réalisés en ébauche.</w:t>
                        </w:r>
                        <w:r>
                          <w:rPr>
                            <w:rFonts w:ascii="Arial" w:hAnsi="Arial" w:cs="Arial"/>
                            <w:i/>
                            <w:sz w:val="22"/>
                            <w:szCs w:val="22"/>
                          </w:rPr>
                          <w:t xml:space="preserve"> Les sens des trajectoires sont les plus judicieux.</w:t>
                        </w:r>
                      </w:p>
                    </w:txbxContent>
                  </v:textbox>
                </v:shape>
              </w:pict>
            </w:r>
            <w:r w:rsidR="00C325A6">
              <w:rPr>
                <w:noProof/>
              </w:rPr>
              <w:drawing>
                <wp:inline distT="0" distB="0" distL="0" distR="0">
                  <wp:extent cx="4295775" cy="5429250"/>
                  <wp:effectExtent l="19050" t="0" r="9525" b="0"/>
                  <wp:docPr id="17" name="Image 17" descr="DRXX-Corps DN100-tournage-v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RXX-Corps DN100-tournage-v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3951" t="10294" r="49168" b="58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5775" cy="542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Borders>
              <w:left w:val="single" w:sz="4" w:space="0" w:color="auto"/>
            </w:tcBorders>
          </w:tcPr>
          <w:p w:rsidR="00A93FF1" w:rsidRPr="00D07ABC" w:rsidRDefault="009B4D22" w:rsidP="0000354A">
            <w:pPr>
              <w:spacing w:before="60" w:after="60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 xml:space="preserve">Question </w:t>
            </w:r>
            <w:r w:rsidR="00A93FF1" w:rsidRPr="00D07ABC">
              <w:rPr>
                <w:rFonts w:ascii="Arial" w:hAnsi="Arial" w:cs="Arial"/>
                <w:b/>
                <w:i/>
                <w:sz w:val="22"/>
                <w:szCs w:val="22"/>
              </w:rPr>
              <w:t>8.1 : alésage A1</w:t>
            </w:r>
          </w:p>
          <w:p w:rsidR="00A93FF1" w:rsidRPr="00D07ABC" w:rsidRDefault="00A93FF1" w:rsidP="00A93FF1">
            <w:pPr>
              <w:numPr>
                <w:ilvl w:val="0"/>
                <w:numId w:val="31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Porte plaquette S...-MWLNR/L  -- Plaquette WN...  </w:t>
            </w:r>
            <w:proofErr w:type="spellStart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ε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  <w:vertAlign w:val="subscript"/>
              </w:rPr>
              <w:t>r</w:t>
            </w:r>
            <w:proofErr w:type="spellEnd"/>
            <w:r w:rsidRPr="00D07ABC">
              <w:rPr>
                <w:rFonts w:ascii="Arial" w:hAnsi="Arial" w:cs="Arial"/>
                <w:b/>
                <w:i/>
                <w:sz w:val="22"/>
                <w:szCs w:val="22"/>
                <w:vertAlign w:val="subscript"/>
              </w:rPr>
              <w:t xml:space="preserve"> 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=80°</w:t>
            </w:r>
          </w:p>
          <w:p w:rsidR="00A93FF1" w:rsidRPr="00D07ABC" w:rsidRDefault="00A93FF1" w:rsidP="00A93FF1">
            <w:pPr>
              <w:numPr>
                <w:ilvl w:val="0"/>
                <w:numId w:val="31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Porte plaquette S...-PCLNR/L  -- Plaquette CN...  </w:t>
            </w:r>
            <w:proofErr w:type="spellStart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ε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  <w:vertAlign w:val="subscript"/>
              </w:rPr>
              <w:t>r</w:t>
            </w:r>
            <w:proofErr w:type="spellEnd"/>
            <w:r w:rsidRPr="00D07ABC">
              <w:rPr>
                <w:rFonts w:ascii="Arial" w:hAnsi="Arial" w:cs="Arial"/>
                <w:b/>
                <w:i/>
                <w:sz w:val="22"/>
                <w:szCs w:val="22"/>
                <w:vertAlign w:val="subscript"/>
              </w:rPr>
              <w:t xml:space="preserve"> 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=80°</w:t>
            </w:r>
          </w:p>
          <w:p w:rsidR="00A93FF1" w:rsidRPr="00D07ABC" w:rsidRDefault="00A93FF1" w:rsidP="00A93FF1">
            <w:pPr>
              <w:numPr>
                <w:ilvl w:val="0"/>
                <w:numId w:val="32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Angle de direction d’arrête permettant de remonter la face 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à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90°</w:t>
            </w:r>
          </w:p>
          <w:p w:rsidR="00A93FF1" w:rsidRPr="00D07ABC" w:rsidRDefault="00A93FF1" w:rsidP="00A93FF1">
            <w:pPr>
              <w:numPr>
                <w:ilvl w:val="0"/>
                <w:numId w:val="32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Angle de pointe maxi</w:t>
            </w:r>
            <w:r w:rsidR="009B4D22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sym w:font="Wingdings" w:char="F0E8"/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plaquette plus 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« 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robuste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 »</w:t>
            </w:r>
          </w:p>
          <w:p w:rsidR="00A93FF1" w:rsidRPr="00D07ABC" w:rsidRDefault="00A93FF1" w:rsidP="0000354A">
            <w:pPr>
              <w:ind w:firstLine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La plaquette WN… est plus économique (6 arrêtes de coupe) qu’une plaquette CN… (4 arrêtes de coupe)</w:t>
            </w:r>
          </w:p>
          <w:p w:rsidR="00A93FF1" w:rsidRDefault="00A93FF1" w:rsidP="0000354A">
            <w:pPr>
              <w:rPr>
                <w:rFonts w:ascii="Arial" w:hAnsi="Arial" w:cs="Arial"/>
                <w:b/>
                <w:i/>
                <w:sz w:val="22"/>
                <w:szCs w:val="22"/>
              </w:rPr>
            </w:pPr>
          </w:p>
          <w:p w:rsidR="00A93FF1" w:rsidRPr="00D07ABC" w:rsidRDefault="00A93FF1" w:rsidP="0000354A">
            <w:pPr>
              <w:rPr>
                <w:i/>
                <w:sz w:val="22"/>
                <w:szCs w:val="22"/>
              </w:rPr>
            </w:pPr>
            <w:r w:rsidRPr="00BA3B09">
              <w:rPr>
                <w:rFonts w:ascii="Arial" w:hAnsi="Arial" w:cs="Arial"/>
                <w:i/>
                <w:sz w:val="22"/>
                <w:szCs w:val="22"/>
              </w:rPr>
              <w:t>D’autre choix sont acceptables mais pas judicieux sur le plan technique et économique</w:t>
            </w:r>
            <w:r>
              <w:rPr>
                <w:rFonts w:ascii="Arial" w:hAnsi="Arial" w:cs="Arial"/>
                <w:i/>
                <w:sz w:val="22"/>
                <w:szCs w:val="22"/>
              </w:rPr>
              <w:t xml:space="preserve">, </w:t>
            </w:r>
            <w:r w:rsidRPr="00BA3B09">
              <w:rPr>
                <w:rFonts w:ascii="Arial" w:hAnsi="Arial" w:cs="Arial"/>
                <w:i/>
                <w:strike/>
                <w:sz w:val="22"/>
                <w:szCs w:val="22"/>
              </w:rPr>
              <w:t>S...-PSKNR/L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 xml:space="preserve">  et  </w:t>
            </w:r>
            <w:r w:rsidRPr="00BA3B09">
              <w:rPr>
                <w:rFonts w:ascii="Arial" w:hAnsi="Arial" w:cs="Arial"/>
                <w:i/>
                <w:strike/>
                <w:sz w:val="22"/>
                <w:szCs w:val="22"/>
              </w:rPr>
              <w:t>A...-PTFNR/L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 xml:space="preserve">  </w:t>
            </w:r>
            <w:r>
              <w:rPr>
                <w:rFonts w:ascii="Arial" w:hAnsi="Arial" w:cs="Arial"/>
                <w:i/>
                <w:sz w:val="22"/>
                <w:szCs w:val="22"/>
              </w:rPr>
              <w:t>ne sont pas acceptable.</w:t>
            </w:r>
          </w:p>
        </w:tc>
      </w:tr>
      <w:tr w:rsidR="00A93FF1" w:rsidRPr="00D96351" w:rsidTr="009B4D22">
        <w:trPr>
          <w:trHeight w:val="2122"/>
          <w:jc w:val="center"/>
        </w:trPr>
        <w:tc>
          <w:tcPr>
            <w:tcW w:w="7196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93FF1" w:rsidRPr="00D96351" w:rsidRDefault="00A93FF1" w:rsidP="0000354A">
            <w:pPr>
              <w:rPr>
                <w:sz w:val="16"/>
                <w:szCs w:val="16"/>
              </w:rPr>
            </w:pPr>
          </w:p>
        </w:tc>
        <w:tc>
          <w:tcPr>
            <w:tcW w:w="7654" w:type="dxa"/>
            <w:tcBorders>
              <w:left w:val="single" w:sz="4" w:space="0" w:color="auto"/>
            </w:tcBorders>
          </w:tcPr>
          <w:p w:rsidR="00A93FF1" w:rsidRPr="00D07ABC" w:rsidRDefault="009B4D22" w:rsidP="0000354A">
            <w:pPr>
              <w:spacing w:before="60" w:after="60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 xml:space="preserve">Question </w:t>
            </w:r>
            <w:r w:rsidR="00A93FF1" w:rsidRPr="00D07ABC">
              <w:rPr>
                <w:rFonts w:ascii="Arial" w:hAnsi="Arial" w:cs="Arial"/>
                <w:b/>
                <w:i/>
                <w:sz w:val="22"/>
                <w:szCs w:val="22"/>
              </w:rPr>
              <w:t>8.3 : alésage A</w:t>
            </w:r>
            <w:r w:rsidR="00A93FF1">
              <w:rPr>
                <w:rFonts w:ascii="Arial" w:hAnsi="Arial" w:cs="Arial"/>
                <w:b/>
                <w:i/>
                <w:sz w:val="22"/>
                <w:szCs w:val="22"/>
              </w:rPr>
              <w:t>2</w:t>
            </w:r>
          </w:p>
          <w:p w:rsidR="00A93FF1" w:rsidRPr="00D07ABC" w:rsidRDefault="00A93FF1" w:rsidP="00A93FF1">
            <w:pPr>
              <w:numPr>
                <w:ilvl w:val="0"/>
                <w:numId w:val="31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Porte plaquette A...-PDYNR/L  -- Plaquette DN...  </w:t>
            </w:r>
            <w:proofErr w:type="spellStart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ε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  <w:vertAlign w:val="subscript"/>
              </w:rPr>
              <w:t>r</w:t>
            </w:r>
            <w:proofErr w:type="spellEnd"/>
            <w:r w:rsidRPr="00D07ABC">
              <w:rPr>
                <w:rFonts w:ascii="Arial" w:hAnsi="Arial" w:cs="Arial"/>
                <w:b/>
                <w:i/>
                <w:sz w:val="22"/>
                <w:szCs w:val="22"/>
                <w:vertAlign w:val="subscript"/>
              </w:rPr>
              <w:t xml:space="preserve"> 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=55°</w:t>
            </w:r>
          </w:p>
          <w:p w:rsidR="00A93FF1" w:rsidRPr="00D07ABC" w:rsidRDefault="00A93FF1" w:rsidP="00A93FF1">
            <w:pPr>
              <w:numPr>
                <w:ilvl w:val="0"/>
                <w:numId w:val="32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Angle de direction d’arrête permettant de remonter la face 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à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90°</w:t>
            </w:r>
          </w:p>
          <w:p w:rsidR="00A93FF1" w:rsidRPr="00D07ABC" w:rsidRDefault="009B4D22" w:rsidP="00A93FF1">
            <w:pPr>
              <w:numPr>
                <w:ilvl w:val="0"/>
                <w:numId w:val="32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 xml:space="preserve">Angle de pointe maxi </w:t>
            </w:r>
            <w:r w:rsidR="00A93FF1" w:rsidRPr="00D07ABC">
              <w:rPr>
                <w:rFonts w:ascii="Arial" w:hAnsi="Arial" w:cs="Arial"/>
                <w:b/>
                <w:i/>
                <w:sz w:val="22"/>
                <w:szCs w:val="22"/>
              </w:rPr>
              <w:sym w:font="Wingdings" w:char="F0E8"/>
            </w:r>
            <w:r w:rsidR="00A93FF1"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plaquette plus</w:t>
            </w:r>
            <w:r w:rsidR="00A93FF1">
              <w:rPr>
                <w:rFonts w:ascii="Arial" w:hAnsi="Arial" w:cs="Arial"/>
                <w:b/>
                <w:i/>
                <w:sz w:val="22"/>
                <w:szCs w:val="22"/>
              </w:rPr>
              <w:t> « </w:t>
            </w:r>
            <w:r w:rsidR="00A93FF1" w:rsidRPr="00D07ABC">
              <w:rPr>
                <w:rFonts w:ascii="Arial" w:hAnsi="Arial" w:cs="Arial"/>
                <w:b/>
                <w:i/>
                <w:sz w:val="22"/>
                <w:szCs w:val="22"/>
              </w:rPr>
              <w:t>robuste »</w:t>
            </w:r>
          </w:p>
          <w:p w:rsidR="00A93FF1" w:rsidRPr="00D07ABC" w:rsidRDefault="00A93FF1" w:rsidP="0000354A">
            <w:pPr>
              <w:rPr>
                <w:rFonts w:ascii="Arial" w:hAnsi="Arial" w:cs="Arial"/>
                <w:b/>
                <w:i/>
                <w:sz w:val="22"/>
                <w:szCs w:val="22"/>
              </w:rPr>
            </w:pPr>
          </w:p>
          <w:p w:rsidR="00A93FF1" w:rsidRPr="00D07ABC" w:rsidRDefault="00A93FF1" w:rsidP="0000354A">
            <w:pPr>
              <w:rPr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A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 xml:space="preserve">utre choix acceptable S...-MVYNR/L  -- Plaquette </w:t>
            </w:r>
            <w:r>
              <w:rPr>
                <w:rFonts w:ascii="Arial" w:hAnsi="Arial" w:cs="Arial"/>
                <w:i/>
                <w:sz w:val="22"/>
                <w:szCs w:val="22"/>
              </w:rPr>
              <w:t>V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 xml:space="preserve">N...  </w:t>
            </w:r>
            <w:proofErr w:type="spellStart"/>
            <w:r w:rsidRPr="00BA3B09">
              <w:rPr>
                <w:rFonts w:ascii="Arial" w:hAnsi="Arial" w:cs="Arial"/>
                <w:i/>
                <w:sz w:val="22"/>
                <w:szCs w:val="22"/>
              </w:rPr>
              <w:t>ε</w:t>
            </w:r>
            <w:r w:rsidRPr="00BA3B09">
              <w:rPr>
                <w:rFonts w:ascii="Arial" w:hAnsi="Arial" w:cs="Arial"/>
                <w:i/>
                <w:sz w:val="22"/>
                <w:szCs w:val="22"/>
                <w:vertAlign w:val="subscript"/>
              </w:rPr>
              <w:t>r</w:t>
            </w:r>
            <w:proofErr w:type="spellEnd"/>
            <w:r w:rsidRPr="00BA3B09">
              <w:rPr>
                <w:rFonts w:ascii="Arial" w:hAnsi="Arial" w:cs="Arial"/>
                <w:i/>
                <w:sz w:val="22"/>
                <w:szCs w:val="22"/>
                <w:vertAlign w:val="subscript"/>
              </w:rPr>
              <w:t xml:space="preserve"> 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>=</w:t>
            </w:r>
            <w:r>
              <w:rPr>
                <w:rFonts w:ascii="Arial" w:hAnsi="Arial" w:cs="Arial"/>
                <w:i/>
                <w:sz w:val="22"/>
                <w:szCs w:val="22"/>
              </w:rPr>
              <w:t>3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>5°</w:t>
            </w:r>
            <w:r>
              <w:rPr>
                <w:rFonts w:ascii="Arial" w:hAnsi="Arial" w:cs="Arial"/>
                <w:i/>
                <w:sz w:val="22"/>
                <w:szCs w:val="22"/>
              </w:rPr>
              <w:t xml:space="preserve"> </w:t>
            </w:r>
            <w:r w:rsidRPr="00BA3B09">
              <w:rPr>
                <w:rFonts w:ascii="Arial" w:hAnsi="Arial" w:cs="Arial"/>
                <w:i/>
                <w:sz w:val="22"/>
                <w:szCs w:val="22"/>
              </w:rPr>
              <w:t>mais pas judicieux sur le plan technique</w:t>
            </w:r>
            <w:r>
              <w:rPr>
                <w:rFonts w:ascii="Arial" w:hAnsi="Arial" w:cs="Arial"/>
                <w:i/>
                <w:sz w:val="22"/>
                <w:szCs w:val="22"/>
              </w:rPr>
              <w:t>.</w:t>
            </w:r>
          </w:p>
        </w:tc>
      </w:tr>
      <w:tr w:rsidR="00A93FF1" w:rsidRPr="00D96351" w:rsidTr="009B4D22">
        <w:trPr>
          <w:trHeight w:val="1403"/>
          <w:jc w:val="center"/>
        </w:trPr>
        <w:tc>
          <w:tcPr>
            <w:tcW w:w="7196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93FF1" w:rsidRPr="00D96351" w:rsidRDefault="00A93FF1" w:rsidP="0000354A">
            <w:pPr>
              <w:rPr>
                <w:sz w:val="16"/>
                <w:szCs w:val="16"/>
              </w:rPr>
            </w:pPr>
          </w:p>
        </w:tc>
        <w:tc>
          <w:tcPr>
            <w:tcW w:w="7654" w:type="dxa"/>
            <w:tcBorders>
              <w:left w:val="single" w:sz="4" w:space="0" w:color="auto"/>
            </w:tcBorders>
          </w:tcPr>
          <w:p w:rsidR="00A93FF1" w:rsidRPr="00D07ABC" w:rsidRDefault="009B4D22" w:rsidP="0000354A">
            <w:pPr>
              <w:spacing w:before="60" w:after="60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>Question 8.5 :</w:t>
            </w:r>
          </w:p>
          <w:p w:rsidR="00A93FF1" w:rsidRPr="00D07ABC" w:rsidRDefault="00A93FF1" w:rsidP="0000354A">
            <w:pPr>
              <w:spacing w:before="120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Sur le document DT10 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sym w:font="Wingdings" w:char="F0E8"/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rayon de raccordement : 0.5 maxi</w:t>
            </w:r>
          </w:p>
          <w:p w:rsidR="00A93FF1" w:rsidRPr="00D07ABC" w:rsidRDefault="00A93FF1" w:rsidP="00A93FF1">
            <w:pPr>
              <w:numPr>
                <w:ilvl w:val="0"/>
                <w:numId w:val="29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Rayon de pointe des 2 outils   </w:t>
            </w:r>
            <w:proofErr w:type="spellStart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Rε</w:t>
            </w:r>
            <w:proofErr w:type="spellEnd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</w:t>
            </w:r>
            <w:r w:rsidRPr="00D07ABC">
              <w:rPr>
                <w:rFonts w:ascii="Arial" w:hAnsi="Arial" w:cs="Arial"/>
                <w:b/>
                <w:sz w:val="22"/>
                <w:szCs w:val="22"/>
              </w:rPr>
              <w:t>≤ 0.5</w:t>
            </w:r>
          </w:p>
          <w:p w:rsidR="00A93FF1" w:rsidRPr="00D07ABC" w:rsidRDefault="00A93FF1" w:rsidP="00A93FF1">
            <w:pPr>
              <w:numPr>
                <w:ilvl w:val="0"/>
                <w:numId w:val="29"/>
              </w:numPr>
              <w:ind w:left="459"/>
              <w:rPr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Choix </w:t>
            </w:r>
            <w:proofErr w:type="spellStart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Rε</w:t>
            </w:r>
            <w:proofErr w:type="spellEnd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= 0.4</w:t>
            </w:r>
          </w:p>
        </w:tc>
      </w:tr>
      <w:tr w:rsidR="00A93FF1" w:rsidRPr="00D96351" w:rsidTr="009B4D22">
        <w:trPr>
          <w:trHeight w:val="53"/>
          <w:jc w:val="center"/>
        </w:trPr>
        <w:tc>
          <w:tcPr>
            <w:tcW w:w="7196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93FF1" w:rsidRPr="00D96351" w:rsidRDefault="00A93FF1" w:rsidP="0000354A">
            <w:pPr>
              <w:rPr>
                <w:sz w:val="16"/>
                <w:szCs w:val="16"/>
              </w:rPr>
            </w:pPr>
          </w:p>
        </w:tc>
        <w:tc>
          <w:tcPr>
            <w:tcW w:w="7654" w:type="dxa"/>
            <w:tcBorders>
              <w:left w:val="single" w:sz="4" w:space="0" w:color="auto"/>
            </w:tcBorders>
          </w:tcPr>
          <w:p w:rsidR="00A93FF1" w:rsidRPr="00D07ABC" w:rsidRDefault="009B4D22" w:rsidP="0000354A">
            <w:pPr>
              <w:spacing w:before="60" w:after="60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 xml:space="preserve">Question </w:t>
            </w:r>
            <w:r w:rsidR="00A93FF1" w:rsidRPr="00D07ABC">
              <w:rPr>
                <w:rFonts w:ascii="Arial" w:hAnsi="Arial" w:cs="Arial"/>
                <w:b/>
                <w:i/>
                <w:sz w:val="22"/>
                <w:szCs w:val="22"/>
              </w:rPr>
              <w:t>8.6 :</w:t>
            </w:r>
          </w:p>
          <w:p w:rsidR="00A93FF1" w:rsidRPr="00D07ABC" w:rsidRDefault="00A93FF1" w:rsidP="0000354A">
            <w:pPr>
              <w:spacing w:before="120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En usinant les 2 alésages A1 et A2 dans la même phase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 :</w:t>
            </w:r>
          </w:p>
          <w:p w:rsidR="00A93FF1" w:rsidRPr="00D07ABC" w:rsidRDefault="00A93FF1" w:rsidP="00A93FF1">
            <w:pPr>
              <w:numPr>
                <w:ilvl w:val="0"/>
                <w:numId w:val="29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>o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n s’affranchi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t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des dispersions de mise en position</w:t>
            </w:r>
          </w:p>
          <w:p w:rsidR="00A93FF1" w:rsidRPr="00D07ABC" w:rsidRDefault="00A93FF1" w:rsidP="00A93FF1">
            <w:pPr>
              <w:numPr>
                <w:ilvl w:val="0"/>
                <w:numId w:val="29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>
              <w:rPr>
                <w:rFonts w:ascii="Arial" w:hAnsi="Arial" w:cs="Arial"/>
                <w:b/>
                <w:i/>
                <w:sz w:val="22"/>
                <w:szCs w:val="22"/>
              </w:rPr>
              <w:t>o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n garanti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t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le respect 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d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es spécifications géométriques :</w:t>
            </w:r>
          </w:p>
          <w:p w:rsidR="00A93FF1" w:rsidRPr="00D07ABC" w:rsidRDefault="00A93FF1" w:rsidP="00A93FF1">
            <w:pPr>
              <w:numPr>
                <w:ilvl w:val="0"/>
                <w:numId w:val="30"/>
              </w:numPr>
              <w:ind w:left="1026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rectitude Ø0.02 cz  (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alignement des 2</w:t>
            </w: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 axes)</w:t>
            </w:r>
          </w:p>
          <w:p w:rsidR="00A93FF1" w:rsidRPr="00D07ABC" w:rsidRDefault="00A93FF1" w:rsidP="00A93FF1">
            <w:pPr>
              <w:numPr>
                <w:ilvl w:val="0"/>
                <w:numId w:val="30"/>
              </w:numPr>
              <w:ind w:left="1026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les 2 perpendicularités (des faces / A)</w:t>
            </w:r>
          </w:p>
          <w:p w:rsidR="00A93FF1" w:rsidRPr="00D07ABC" w:rsidRDefault="00A93FF1" w:rsidP="0000354A">
            <w:pPr>
              <w:ind w:left="1026"/>
              <w:rPr>
                <w:rFonts w:ascii="Arial" w:hAnsi="Arial" w:cs="Arial"/>
                <w:b/>
                <w:i/>
                <w:sz w:val="22"/>
                <w:szCs w:val="22"/>
              </w:rPr>
            </w:pPr>
          </w:p>
          <w:p w:rsidR="00A93FF1" w:rsidRPr="00D07ABC" w:rsidRDefault="00A93FF1" w:rsidP="00A93FF1">
            <w:pPr>
              <w:numPr>
                <w:ilvl w:val="0"/>
                <w:numId w:val="29"/>
              </w:numPr>
              <w:ind w:left="459"/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Les spécifications dimensionnelles Ø98 H7 dépendent uniquement de la </w:t>
            </w:r>
            <w:proofErr w:type="spellStart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>capabilité</w:t>
            </w:r>
            <w:proofErr w:type="spellEnd"/>
            <w:r w:rsidRPr="00D07ABC">
              <w:rPr>
                <w:rFonts w:ascii="Arial" w:hAnsi="Arial" w:cs="Arial"/>
                <w:b/>
                <w:i/>
                <w:sz w:val="22"/>
                <w:szCs w:val="22"/>
              </w:rPr>
              <w:t xml:space="preserve"> procédé et/ou machine</w:t>
            </w:r>
            <w:r>
              <w:rPr>
                <w:rFonts w:ascii="Arial" w:hAnsi="Arial" w:cs="Arial"/>
                <w:b/>
                <w:i/>
                <w:sz w:val="22"/>
                <w:szCs w:val="22"/>
              </w:rPr>
              <w:t>.</w:t>
            </w:r>
          </w:p>
          <w:p w:rsidR="00A93FF1" w:rsidRPr="00D07ABC" w:rsidRDefault="00A93FF1" w:rsidP="0000354A">
            <w:pPr>
              <w:rPr>
                <w:i/>
                <w:sz w:val="22"/>
                <w:szCs w:val="22"/>
              </w:rPr>
            </w:pPr>
          </w:p>
        </w:tc>
      </w:tr>
    </w:tbl>
    <w:p w:rsidR="00A93FF1" w:rsidRDefault="00A93FF1" w:rsidP="00A93FF1">
      <w:pPr>
        <w:rPr>
          <w:sz w:val="16"/>
          <w:szCs w:val="16"/>
        </w:rPr>
      </w:pPr>
    </w:p>
    <w:p w:rsidR="00A93FF1" w:rsidRDefault="00A93FF1" w:rsidP="00555D1C">
      <w:pPr>
        <w:rPr>
          <w:rFonts w:ascii="Arial" w:hAnsi="Arial" w:cs="Arial"/>
          <w:bCs/>
        </w:rPr>
        <w:sectPr w:rsidR="00A93FF1" w:rsidSect="00A93FF1">
          <w:footerReference w:type="first" r:id="rId35"/>
          <w:pgSz w:w="16838" w:h="11906" w:orient="landscape" w:code="9"/>
          <w:pgMar w:top="709" w:right="851" w:bottom="709" w:left="851" w:header="851" w:footer="851" w:gutter="0"/>
          <w:pgNumType w:start="1"/>
          <w:cols w:space="708"/>
          <w:titlePg/>
          <w:docGrid w:linePitch="360"/>
        </w:sectPr>
      </w:pPr>
    </w:p>
    <w:p w:rsidR="009B4D22" w:rsidRPr="00D170A5" w:rsidRDefault="009B4D22" w:rsidP="009B4D2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DR12</w:t>
      </w:r>
    </w:p>
    <w:p w:rsidR="009B4D22" w:rsidRPr="00D170A5" w:rsidRDefault="009B4D22" w:rsidP="009B4D22">
      <w:pPr>
        <w:rPr>
          <w:rFonts w:ascii="Arial" w:hAnsi="Arial" w:cs="Arial"/>
        </w:rPr>
      </w:pPr>
    </w:p>
    <w:p w:rsidR="009B4D22" w:rsidRPr="00D170A5" w:rsidRDefault="009B4D22" w:rsidP="009B4D22">
      <w:pPr>
        <w:rPr>
          <w:rFonts w:ascii="Arial" w:hAnsi="Arial" w:cs="Arial"/>
        </w:rPr>
      </w:pPr>
    </w:p>
    <w:p w:rsidR="009B4D22" w:rsidRPr="00D170A5" w:rsidRDefault="00083ED0" w:rsidP="009B4D22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348" type="#_x0000_t61" style="position:absolute;margin-left:211.95pt;margin-top:7.9pt;width:257.6pt;height:23.25pt;z-index:-251553792" adj="11462,42921" strokecolor="#0d0d0d">
            <v:textbox style="mso-next-textbox:#_x0000_s1348">
              <w:txbxContent>
                <w:p w:rsidR="00D048A8" w:rsidRDefault="00D048A8" w:rsidP="009B4D22">
                  <w:pPr>
                    <w:jc w:val="center"/>
                  </w:pPr>
                  <w:r w:rsidRPr="000A3B78">
                    <w:rPr>
                      <w:rFonts w:ascii="Arial" w:hAnsi="Arial" w:cs="Arial"/>
                      <w:b/>
                    </w:rPr>
                    <w:t>Question</w:t>
                  </w:r>
                  <w:r>
                    <w:rPr>
                      <w:rFonts w:ascii="Arial" w:hAnsi="Arial" w:cs="Arial"/>
                      <w:b/>
                    </w:rPr>
                    <w:t>s</w:t>
                  </w:r>
                  <w:r w:rsidRPr="000A3B78">
                    <w:rPr>
                      <w:rFonts w:ascii="Arial" w:hAnsi="Arial" w:cs="Arial"/>
                      <w:b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</w:rPr>
                    <w:t>9.4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347" type="#_x0000_t61" style="position:absolute;margin-left:33.3pt;margin-top:7.9pt;width:154.5pt;height:23.25pt;z-index:-251554816" adj="9192,42921" strokecolor="#0d0d0d">
            <v:textbox style="mso-next-textbox:#_x0000_s1347">
              <w:txbxContent>
                <w:p w:rsidR="00D048A8" w:rsidRDefault="00D048A8" w:rsidP="009B4D22">
                  <w:pPr>
                    <w:jc w:val="center"/>
                  </w:pPr>
                  <w:r w:rsidRPr="000A3B78">
                    <w:rPr>
                      <w:rFonts w:ascii="Arial" w:hAnsi="Arial" w:cs="Arial"/>
                      <w:b/>
                    </w:rPr>
                    <w:t>Question</w:t>
                  </w:r>
                  <w:r>
                    <w:rPr>
                      <w:rFonts w:ascii="Arial" w:hAnsi="Arial" w:cs="Arial"/>
                      <w:b/>
                    </w:rPr>
                    <w:t>s</w:t>
                  </w:r>
                  <w:r w:rsidRPr="000A3B78">
                    <w:rPr>
                      <w:rFonts w:ascii="Arial" w:hAnsi="Arial" w:cs="Arial"/>
                      <w:b/>
                    </w:rPr>
                    <w:t xml:space="preserve"> </w:t>
                  </w:r>
                  <w:r>
                    <w:rPr>
                      <w:rFonts w:ascii="Arial" w:hAnsi="Arial" w:cs="Arial"/>
                      <w:b/>
                    </w:rPr>
                    <w:t>9.1, 9.2, 9.3</w:t>
                  </w:r>
                </w:p>
              </w:txbxContent>
            </v:textbox>
          </v:shape>
        </w:pict>
      </w:r>
    </w:p>
    <w:p w:rsidR="009B4D22" w:rsidRPr="00D170A5" w:rsidRDefault="009B4D22" w:rsidP="009B4D22">
      <w:pPr>
        <w:rPr>
          <w:rFonts w:ascii="Arial" w:hAnsi="Arial" w:cs="Arial"/>
        </w:rPr>
      </w:pPr>
    </w:p>
    <w:p w:rsidR="009B4D22" w:rsidRPr="00D170A5" w:rsidRDefault="009B4D22" w:rsidP="009B4D22">
      <w:pPr>
        <w:rPr>
          <w:rFonts w:ascii="Arial" w:hAnsi="Arial" w:cs="Arial"/>
        </w:rPr>
      </w:pPr>
    </w:p>
    <w:p w:rsidR="009B4D22" w:rsidRPr="00D170A5" w:rsidRDefault="009B4D22" w:rsidP="009B4D22">
      <w:pPr>
        <w:jc w:val="center"/>
        <w:rPr>
          <w:rFonts w:ascii="Arial" w:hAnsi="Arial" w:cs="Arial"/>
        </w:rPr>
      </w:pPr>
    </w:p>
    <w:tbl>
      <w:tblPr>
        <w:tblW w:w="9355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08"/>
        <w:gridCol w:w="3805"/>
        <w:gridCol w:w="1842"/>
      </w:tblGrid>
      <w:tr w:rsidR="009B4D22" w:rsidRPr="00D170A5" w:rsidTr="0000354A">
        <w:tc>
          <w:tcPr>
            <w:tcW w:w="3708" w:type="dxa"/>
          </w:tcPr>
          <w:p w:rsidR="009B4D22" w:rsidRPr="00D170A5" w:rsidRDefault="009B4D22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Caractéristiques nécessaires à l’utilisation du foret Ø29</w:t>
            </w:r>
          </w:p>
        </w:tc>
        <w:tc>
          <w:tcPr>
            <w:tcW w:w="3805" w:type="dxa"/>
          </w:tcPr>
          <w:p w:rsidR="009B4D22" w:rsidRPr="00D170A5" w:rsidRDefault="009B4D22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Caractér</w:t>
            </w:r>
            <w:r>
              <w:rPr>
                <w:rFonts w:ascii="Arial" w:hAnsi="Arial" w:cs="Arial"/>
              </w:rPr>
              <w:t>istiques disponibles</w:t>
            </w:r>
            <w:r w:rsidRPr="00D170A5">
              <w:rPr>
                <w:rFonts w:ascii="Arial" w:hAnsi="Arial" w:cs="Arial"/>
              </w:rPr>
              <w:br/>
              <w:t>de la machine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:rsidR="009B4D22" w:rsidRPr="00D170A5" w:rsidRDefault="009B4D22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Validé</w:t>
            </w:r>
          </w:p>
          <w:p w:rsidR="009B4D22" w:rsidRPr="00D170A5" w:rsidRDefault="009B4D22" w:rsidP="0000354A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00D170A5">
              <w:rPr>
                <w:rFonts w:ascii="Arial" w:hAnsi="Arial" w:cs="Arial"/>
              </w:rPr>
              <w:t>Non validé</w:t>
            </w:r>
          </w:p>
        </w:tc>
      </w:tr>
      <w:tr w:rsidR="009B4D22" w:rsidRPr="00D170A5" w:rsidTr="0000354A">
        <w:tc>
          <w:tcPr>
            <w:tcW w:w="3708" w:type="dxa"/>
          </w:tcPr>
          <w:p w:rsidR="009B4D22" w:rsidRPr="005C6B38" w:rsidRDefault="009B4D22" w:rsidP="0000354A">
            <w:pPr>
              <w:spacing w:before="240" w:after="120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 xml:space="preserve">N = 1000 </w:t>
            </w:r>
            <w:proofErr w:type="spellStart"/>
            <w:r w:rsidRPr="005C6B38">
              <w:rPr>
                <w:rFonts w:ascii="Arial" w:hAnsi="Arial" w:cs="Arial"/>
                <w:b/>
                <w:i/>
              </w:rPr>
              <w:t>Vc</w:t>
            </w:r>
            <w:proofErr w:type="spellEnd"/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5C6B38">
              <w:rPr>
                <w:rFonts w:ascii="Arial" w:hAnsi="Arial" w:cs="Arial"/>
                <w:b/>
                <w:i/>
              </w:rPr>
              <w:t>/ π</w:t>
            </w:r>
            <w:r>
              <w:rPr>
                <w:rFonts w:ascii="Arial" w:hAnsi="Arial" w:cs="Arial"/>
                <w:b/>
                <w:i/>
              </w:rPr>
              <w:t>*</w:t>
            </w:r>
            <w:r w:rsidRPr="005C6B38">
              <w:rPr>
                <w:rFonts w:ascii="Arial" w:hAnsi="Arial" w:cs="Arial"/>
                <w:b/>
                <w:i/>
              </w:rPr>
              <w:t>D</w:t>
            </w:r>
          </w:p>
          <w:p w:rsidR="009B4D22" w:rsidRPr="005C6B38" w:rsidRDefault="009B4D22" w:rsidP="0000354A">
            <w:pPr>
              <w:spacing w:before="240" w:after="120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N = 1000</w:t>
            </w:r>
            <w:r>
              <w:rPr>
                <w:rFonts w:ascii="Arial" w:hAnsi="Arial" w:cs="Arial"/>
                <w:b/>
                <w:i/>
              </w:rPr>
              <w:t>*</w:t>
            </w:r>
            <w:r w:rsidRPr="005C6B38">
              <w:rPr>
                <w:rFonts w:ascii="Arial" w:hAnsi="Arial" w:cs="Arial"/>
                <w:b/>
                <w:i/>
              </w:rPr>
              <w:t>200 / π*29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N= 2195 tr/min</w:t>
            </w:r>
          </w:p>
        </w:tc>
        <w:tc>
          <w:tcPr>
            <w:tcW w:w="3805" w:type="dxa"/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bCs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>Broche « standard »</w:t>
            </w:r>
            <w:r>
              <w:rPr>
                <w:rFonts w:ascii="Arial" w:hAnsi="Arial" w:cs="Arial"/>
                <w:b/>
                <w:bCs/>
                <w:i/>
              </w:rPr>
              <w:t> :</w:t>
            </w:r>
            <w:r>
              <w:rPr>
                <w:rFonts w:ascii="Arial" w:hAnsi="Arial" w:cs="Arial"/>
                <w:b/>
                <w:bCs/>
                <w:i/>
              </w:rPr>
              <w:br/>
            </w:r>
            <w:r w:rsidRPr="005C6B38">
              <w:rPr>
                <w:rFonts w:ascii="Arial" w:hAnsi="Arial" w:cs="Arial"/>
                <w:b/>
                <w:bCs/>
                <w:i/>
              </w:rPr>
              <w:t>8000 tr/min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>Broche « </w:t>
            </w:r>
            <w:r>
              <w:rPr>
                <w:rFonts w:ascii="Arial" w:hAnsi="Arial" w:cs="Arial"/>
                <w:b/>
                <w:bCs/>
                <w:i/>
              </w:rPr>
              <w:t>option</w:t>
            </w:r>
            <w:r w:rsidRPr="005C6B38">
              <w:rPr>
                <w:rFonts w:ascii="Arial" w:hAnsi="Arial" w:cs="Arial"/>
                <w:b/>
                <w:bCs/>
                <w:i/>
              </w:rPr>
              <w:t>»</w:t>
            </w:r>
            <w:r>
              <w:rPr>
                <w:rFonts w:ascii="Arial" w:hAnsi="Arial" w:cs="Arial"/>
                <w:b/>
                <w:bCs/>
                <w:i/>
              </w:rPr>
              <w:t> :</w:t>
            </w:r>
            <w:r>
              <w:rPr>
                <w:rFonts w:ascii="Arial" w:hAnsi="Arial" w:cs="Arial"/>
                <w:b/>
                <w:bCs/>
                <w:i/>
              </w:rPr>
              <w:br/>
              <w:t>12</w:t>
            </w:r>
            <w:r w:rsidRPr="005C6B38">
              <w:rPr>
                <w:rFonts w:ascii="Arial" w:hAnsi="Arial" w:cs="Arial"/>
                <w:b/>
                <w:bCs/>
                <w:i/>
              </w:rPr>
              <w:t>000 tr/min</w:t>
            </w:r>
          </w:p>
        </w:tc>
        <w:tc>
          <w:tcPr>
            <w:tcW w:w="1842" w:type="dxa"/>
            <w:tcBorders>
              <w:tr2bl w:val="nil"/>
            </w:tcBorders>
          </w:tcPr>
          <w:p w:rsidR="009B4D22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  <w:p w:rsidR="009B4D22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</w:tc>
      </w:tr>
      <w:tr w:rsidR="009B4D22" w:rsidRPr="00D170A5" w:rsidTr="0000354A">
        <w:tc>
          <w:tcPr>
            <w:tcW w:w="3708" w:type="dxa"/>
          </w:tcPr>
          <w:p w:rsidR="009B4D22" w:rsidRPr="00AC10D4" w:rsidRDefault="009B4D22" w:rsidP="0000354A">
            <w:pPr>
              <w:spacing w:before="240" w:after="120"/>
              <w:rPr>
                <w:rFonts w:ascii="Arial" w:hAnsi="Arial" w:cs="Arial"/>
                <w:b/>
                <w:i/>
                <w:lang w:val="en-US"/>
              </w:rPr>
            </w:pPr>
            <w:proofErr w:type="spellStart"/>
            <w:r w:rsidRPr="00AC10D4">
              <w:rPr>
                <w:rFonts w:ascii="Arial" w:hAnsi="Arial" w:cs="Arial"/>
                <w:b/>
                <w:i/>
                <w:lang w:val="en-US"/>
              </w:rPr>
              <w:t>Vf</w:t>
            </w:r>
            <w:proofErr w:type="spellEnd"/>
            <w:r w:rsidRPr="00AC10D4">
              <w:rPr>
                <w:rFonts w:ascii="Arial" w:hAnsi="Arial" w:cs="Arial"/>
                <w:b/>
                <w:i/>
                <w:lang w:val="en-US"/>
              </w:rPr>
              <w:t xml:space="preserve"> = N*f</w:t>
            </w:r>
          </w:p>
          <w:p w:rsidR="009B4D22" w:rsidRPr="00AC10D4" w:rsidRDefault="009B4D22" w:rsidP="0000354A">
            <w:pPr>
              <w:spacing w:before="240" w:after="120"/>
              <w:rPr>
                <w:rFonts w:ascii="Arial" w:hAnsi="Arial" w:cs="Arial"/>
                <w:b/>
                <w:i/>
                <w:lang w:val="en-US"/>
              </w:rPr>
            </w:pPr>
            <w:proofErr w:type="spellStart"/>
            <w:r>
              <w:rPr>
                <w:rFonts w:ascii="Arial" w:hAnsi="Arial" w:cs="Arial"/>
                <w:b/>
                <w:i/>
                <w:lang w:val="en-US"/>
              </w:rPr>
              <w:t>Vf</w:t>
            </w:r>
            <w:proofErr w:type="spellEnd"/>
            <w:r>
              <w:rPr>
                <w:rFonts w:ascii="Arial" w:hAnsi="Arial" w:cs="Arial"/>
                <w:b/>
                <w:i/>
                <w:lang w:val="en-US"/>
              </w:rPr>
              <w:t xml:space="preserve"> = 2195*0,12</w:t>
            </w:r>
          </w:p>
          <w:p w:rsidR="009B4D22" w:rsidRPr="00AC10D4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  <w:lang w:val="en-US"/>
              </w:rPr>
            </w:pPr>
            <w:proofErr w:type="spellStart"/>
            <w:r w:rsidRPr="00AC10D4">
              <w:rPr>
                <w:rFonts w:ascii="Arial" w:hAnsi="Arial" w:cs="Arial"/>
                <w:b/>
                <w:i/>
                <w:lang w:val="en-US"/>
              </w:rPr>
              <w:t>Vf</w:t>
            </w:r>
            <w:proofErr w:type="spellEnd"/>
            <w:r w:rsidRPr="00AC10D4">
              <w:rPr>
                <w:rFonts w:ascii="Arial" w:hAnsi="Arial" w:cs="Arial"/>
                <w:b/>
                <w:i/>
                <w:lang w:val="en-US"/>
              </w:rPr>
              <w:t xml:space="preserve"> = 263 mm/min</w:t>
            </w:r>
          </w:p>
        </w:tc>
        <w:tc>
          <w:tcPr>
            <w:tcW w:w="3805" w:type="dxa"/>
          </w:tcPr>
          <w:p w:rsidR="009B4D22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bCs/>
                <w:i/>
              </w:rPr>
            </w:pPr>
            <w:r>
              <w:rPr>
                <w:rFonts w:ascii="Arial" w:hAnsi="Arial" w:cs="Arial"/>
                <w:b/>
                <w:bCs/>
                <w:i/>
              </w:rPr>
              <w:t>Avance travail maxi :</w:t>
            </w:r>
          </w:p>
          <w:p w:rsidR="009B4D22" w:rsidRPr="00805DE6" w:rsidRDefault="009B4D22" w:rsidP="0000354A">
            <w:pPr>
              <w:spacing w:before="240" w:after="120"/>
              <w:jc w:val="center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b/>
                <w:bCs/>
                <w:i/>
              </w:rPr>
              <w:t>12,7 m/min</w:t>
            </w:r>
          </w:p>
        </w:tc>
        <w:tc>
          <w:tcPr>
            <w:tcW w:w="1842" w:type="dxa"/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</w:tc>
      </w:tr>
      <w:tr w:rsidR="009B4D22" w:rsidRPr="00D170A5" w:rsidTr="0000354A">
        <w:trPr>
          <w:trHeight w:val="861"/>
        </w:trPr>
        <w:tc>
          <w:tcPr>
            <w:tcW w:w="3708" w:type="dxa"/>
          </w:tcPr>
          <w:p w:rsidR="009B4D22" w:rsidRPr="00805DE6" w:rsidRDefault="009B4D22" w:rsidP="0000354A">
            <w:pPr>
              <w:spacing w:before="24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Effort d’avance :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2</w:t>
            </w:r>
            <w:r>
              <w:rPr>
                <w:rFonts w:ascii="Arial" w:hAnsi="Arial" w:cs="Arial"/>
                <w:b/>
                <w:i/>
              </w:rPr>
              <w:t>3</w:t>
            </w:r>
            <w:r w:rsidRPr="005C6B38">
              <w:rPr>
                <w:rFonts w:ascii="Arial" w:hAnsi="Arial" w:cs="Arial"/>
                <w:b/>
                <w:i/>
              </w:rPr>
              <w:t>00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5C6B38">
              <w:rPr>
                <w:rFonts w:ascii="Arial" w:hAnsi="Arial" w:cs="Arial"/>
                <w:b/>
                <w:i/>
              </w:rPr>
              <w:t>N</w:t>
            </w:r>
          </w:p>
        </w:tc>
        <w:tc>
          <w:tcPr>
            <w:tcW w:w="3805" w:type="dxa"/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bCs/>
                <w:i/>
              </w:rPr>
            </w:pPr>
            <w:r>
              <w:rPr>
                <w:rFonts w:ascii="Arial" w:hAnsi="Arial" w:cs="Arial"/>
                <w:b/>
                <w:bCs/>
                <w:i/>
              </w:rPr>
              <w:t>Axe Z : 20462 N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1842" w:type="dxa"/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</w:tc>
      </w:tr>
      <w:tr w:rsidR="009B4D22" w:rsidRPr="00D170A5" w:rsidTr="0000354A">
        <w:tc>
          <w:tcPr>
            <w:tcW w:w="3708" w:type="dxa"/>
          </w:tcPr>
          <w:p w:rsidR="009B4D22" w:rsidRPr="00805DE6" w:rsidRDefault="009B4D22" w:rsidP="0000354A">
            <w:pPr>
              <w:spacing w:before="240" w:after="1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Puissance absorbée :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8 kW</w:t>
            </w:r>
          </w:p>
        </w:tc>
        <w:tc>
          <w:tcPr>
            <w:tcW w:w="3805" w:type="dxa"/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bCs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>Broche « standard »</w:t>
            </w:r>
            <w:r>
              <w:rPr>
                <w:rFonts w:ascii="Arial" w:hAnsi="Arial" w:cs="Arial"/>
                <w:b/>
                <w:bCs/>
                <w:i/>
              </w:rPr>
              <w:t xml:space="preserve"> : </w:t>
            </w:r>
            <w:r w:rsidRPr="005C6B38">
              <w:rPr>
                <w:rFonts w:ascii="Arial" w:hAnsi="Arial" w:cs="Arial"/>
                <w:b/>
                <w:bCs/>
                <w:i/>
              </w:rPr>
              <w:t>14,9 kW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>Broche « </w:t>
            </w:r>
            <w:r>
              <w:rPr>
                <w:rFonts w:ascii="Arial" w:hAnsi="Arial" w:cs="Arial"/>
                <w:b/>
                <w:bCs/>
                <w:i/>
              </w:rPr>
              <w:t>option» : 22</w:t>
            </w:r>
            <w:r w:rsidRPr="005C6B38">
              <w:rPr>
                <w:rFonts w:ascii="Arial" w:hAnsi="Arial" w:cs="Arial"/>
                <w:b/>
                <w:bCs/>
                <w:i/>
              </w:rPr>
              <w:t>,</w:t>
            </w:r>
            <w:r>
              <w:rPr>
                <w:rFonts w:ascii="Arial" w:hAnsi="Arial" w:cs="Arial"/>
                <w:b/>
                <w:bCs/>
                <w:i/>
              </w:rPr>
              <w:t>4</w:t>
            </w:r>
            <w:r w:rsidRPr="005C6B38">
              <w:rPr>
                <w:rFonts w:ascii="Arial" w:hAnsi="Arial" w:cs="Arial"/>
                <w:b/>
                <w:bCs/>
                <w:i/>
              </w:rPr>
              <w:t xml:space="preserve"> kW</w:t>
            </w:r>
          </w:p>
        </w:tc>
        <w:tc>
          <w:tcPr>
            <w:tcW w:w="1842" w:type="dxa"/>
            <w:tcBorders>
              <w:bottom w:val="single" w:sz="4" w:space="0" w:color="auto"/>
            </w:tcBorders>
          </w:tcPr>
          <w:p w:rsidR="009B4D22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</w:tc>
      </w:tr>
      <w:tr w:rsidR="009B4D22" w:rsidRPr="00D170A5" w:rsidTr="0000354A">
        <w:trPr>
          <w:trHeight w:val="630"/>
        </w:trPr>
        <w:tc>
          <w:tcPr>
            <w:tcW w:w="3708" w:type="dxa"/>
            <w:vMerge w:val="restart"/>
          </w:tcPr>
          <w:p w:rsidR="009B4D22" w:rsidRPr="00805DE6" w:rsidRDefault="009B4D22" w:rsidP="0000354A">
            <w:pPr>
              <w:spacing w:before="240" w:after="120"/>
              <w:rPr>
                <w:rFonts w:ascii="Arial" w:hAnsi="Arial" w:cs="Arial"/>
              </w:rPr>
            </w:pPr>
            <w:r w:rsidRPr="00805DE6">
              <w:rPr>
                <w:rFonts w:ascii="Arial" w:hAnsi="Arial" w:cs="Arial"/>
              </w:rPr>
              <w:t>Liquide de coupe</w:t>
            </w:r>
          </w:p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smartTag w:uri="urn:schemas-microsoft-com:office:smarttags" w:element="metricconverter">
              <w:smartTagPr>
                <w:attr w:name="ProductID" w:val="28 L"/>
              </w:smartTagPr>
              <w:r>
                <w:rPr>
                  <w:rFonts w:ascii="Arial" w:hAnsi="Arial" w:cs="Arial"/>
                  <w:b/>
                  <w:i/>
                </w:rPr>
                <w:t>28 L</w:t>
              </w:r>
            </w:smartTag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5C6B38">
              <w:rPr>
                <w:rFonts w:ascii="Arial" w:hAnsi="Arial" w:cs="Arial"/>
                <w:b/>
                <w:i/>
              </w:rPr>
              <w:t>/min – 4,5 bars</w:t>
            </w:r>
          </w:p>
        </w:tc>
        <w:tc>
          <w:tcPr>
            <w:tcW w:w="3805" w:type="dxa"/>
          </w:tcPr>
          <w:p w:rsidR="009B4D22" w:rsidRPr="002C2570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2C2570">
              <w:rPr>
                <w:rFonts w:ascii="Arial" w:hAnsi="Arial" w:cs="Arial"/>
                <w:b/>
                <w:i/>
              </w:rPr>
              <w:t>Option 1</w:t>
            </w:r>
          </w:p>
        </w:tc>
        <w:tc>
          <w:tcPr>
            <w:tcW w:w="1842" w:type="dxa"/>
            <w:tcBorders>
              <w:tr2bl w:val="nil"/>
            </w:tcBorders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Non validé</w:t>
            </w:r>
          </w:p>
        </w:tc>
      </w:tr>
      <w:tr w:rsidR="009B4D22" w:rsidRPr="00D170A5" w:rsidTr="0000354A">
        <w:trPr>
          <w:trHeight w:val="645"/>
        </w:trPr>
        <w:tc>
          <w:tcPr>
            <w:tcW w:w="3708" w:type="dxa"/>
            <w:vMerge/>
          </w:tcPr>
          <w:p w:rsidR="009B4D22" w:rsidRPr="005C6B38" w:rsidRDefault="009B4D22" w:rsidP="0000354A">
            <w:pPr>
              <w:spacing w:before="240" w:after="120"/>
              <w:rPr>
                <w:rFonts w:ascii="Arial" w:hAnsi="Arial" w:cs="Arial"/>
                <w:b/>
                <w:i/>
              </w:rPr>
            </w:pPr>
          </w:p>
        </w:tc>
        <w:tc>
          <w:tcPr>
            <w:tcW w:w="3805" w:type="dxa"/>
          </w:tcPr>
          <w:p w:rsidR="009B4D22" w:rsidRPr="002C2570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2C2570">
              <w:rPr>
                <w:rFonts w:ascii="Arial" w:hAnsi="Arial" w:cs="Arial"/>
                <w:b/>
                <w:i/>
              </w:rPr>
              <w:t>Option 2 ou 3</w:t>
            </w:r>
          </w:p>
        </w:tc>
        <w:tc>
          <w:tcPr>
            <w:tcW w:w="1842" w:type="dxa"/>
            <w:tcBorders>
              <w:tr2bl w:val="nil"/>
            </w:tcBorders>
          </w:tcPr>
          <w:p w:rsidR="009B4D22" w:rsidRPr="005C6B38" w:rsidRDefault="009B4D22" w:rsidP="0000354A">
            <w:pPr>
              <w:spacing w:before="240" w:after="120"/>
              <w:jc w:val="center"/>
              <w:rPr>
                <w:rFonts w:ascii="Arial" w:hAnsi="Arial" w:cs="Arial"/>
                <w:b/>
                <w:i/>
              </w:rPr>
            </w:pPr>
            <w:r w:rsidRPr="005C6B38">
              <w:rPr>
                <w:rFonts w:ascii="Arial" w:hAnsi="Arial" w:cs="Arial"/>
                <w:b/>
                <w:i/>
              </w:rPr>
              <w:t>Validé</w:t>
            </w:r>
          </w:p>
        </w:tc>
      </w:tr>
    </w:tbl>
    <w:p w:rsidR="009B4D22" w:rsidRPr="00D170A5" w:rsidRDefault="009B4D22" w:rsidP="009B4D22">
      <w:pPr>
        <w:jc w:val="center"/>
        <w:rPr>
          <w:rFonts w:ascii="Arial" w:hAnsi="Arial" w:cs="Arial"/>
        </w:rPr>
      </w:pPr>
    </w:p>
    <w:p w:rsidR="009B4D22" w:rsidRPr="00D170A5" w:rsidRDefault="009B4D22" w:rsidP="009B4D22">
      <w:pPr>
        <w:jc w:val="center"/>
        <w:rPr>
          <w:rFonts w:ascii="Arial" w:hAnsi="Arial" w:cs="Arial"/>
        </w:rPr>
      </w:pPr>
    </w:p>
    <w:p w:rsidR="009B4D22" w:rsidRPr="00D170A5" w:rsidRDefault="009B4D22" w:rsidP="009B4D22">
      <w:pPr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 9.5 :</w:t>
      </w:r>
    </w:p>
    <w:p w:rsidR="009B4D22" w:rsidRPr="00D170A5" w:rsidRDefault="009B4D22" w:rsidP="009B4D22">
      <w:pPr>
        <w:rPr>
          <w:rFonts w:ascii="Arial" w:hAnsi="Arial" w:cs="Arial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62"/>
      </w:tblGrid>
      <w:tr w:rsidR="009B4D22" w:rsidRPr="00D170A5" w:rsidTr="0000354A">
        <w:tc>
          <w:tcPr>
            <w:tcW w:w="9462" w:type="dxa"/>
          </w:tcPr>
          <w:p w:rsidR="009B4D22" w:rsidRPr="005C6B38" w:rsidRDefault="009B4D22" w:rsidP="0000354A">
            <w:pPr>
              <w:spacing w:before="240"/>
              <w:rPr>
                <w:rFonts w:ascii="Arial" w:hAnsi="Arial" w:cs="Arial"/>
                <w:b/>
                <w:bCs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>Broche « standard » (14,9 kW – 8000 tr/min)</w:t>
            </w:r>
          </w:p>
          <w:p w:rsidR="009B4D22" w:rsidRPr="005C6B38" w:rsidRDefault="009B4D22" w:rsidP="0000354A">
            <w:pPr>
              <w:rPr>
                <w:rFonts w:ascii="Arial" w:hAnsi="Arial" w:cs="Arial"/>
                <w:b/>
                <w:bCs/>
                <w:i/>
              </w:rPr>
            </w:pPr>
          </w:p>
          <w:p w:rsidR="009B4D22" w:rsidRPr="005C6B38" w:rsidRDefault="009B4D22" w:rsidP="0000354A">
            <w:pPr>
              <w:ind w:left="1026"/>
              <w:rPr>
                <w:rFonts w:ascii="Arial" w:hAnsi="Arial" w:cs="Arial"/>
                <w:b/>
                <w:bCs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 xml:space="preserve">Option arrosage au centre nécessaire </w:t>
            </w:r>
          </w:p>
          <w:p w:rsidR="009B4D22" w:rsidRPr="005C6B38" w:rsidRDefault="009B4D22" w:rsidP="0000354A">
            <w:pPr>
              <w:ind w:left="1026"/>
              <w:rPr>
                <w:rFonts w:ascii="Arial" w:hAnsi="Arial" w:cs="Arial"/>
                <w:b/>
                <w:bCs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t>pour une utilisation optimum du foret à plaquettes</w:t>
            </w:r>
          </w:p>
          <w:p w:rsidR="009B4D22" w:rsidRPr="005C6B38" w:rsidRDefault="009B4D22" w:rsidP="0000354A">
            <w:pPr>
              <w:ind w:left="1026"/>
              <w:rPr>
                <w:rFonts w:ascii="Arial" w:hAnsi="Arial" w:cs="Arial"/>
                <w:b/>
                <w:bCs/>
                <w:i/>
              </w:rPr>
            </w:pPr>
            <w:r w:rsidRPr="005C6B38">
              <w:rPr>
                <w:rFonts w:ascii="Arial" w:hAnsi="Arial" w:cs="Arial"/>
                <w:b/>
                <w:bCs/>
                <w:i/>
              </w:rPr>
              <w:sym w:font="Wingdings" w:char="F0E8"/>
            </w:r>
            <w:r w:rsidRPr="005C6B38">
              <w:rPr>
                <w:rFonts w:ascii="Arial" w:hAnsi="Arial" w:cs="Arial"/>
                <w:b/>
                <w:bCs/>
                <w:i/>
              </w:rPr>
              <w:t xml:space="preserve"> option 2 : pression 21 bars pour un débit de 35L/min</w:t>
            </w:r>
          </w:p>
          <w:p w:rsidR="009B4D22" w:rsidRPr="00D170A5" w:rsidRDefault="009B4D22" w:rsidP="0000354A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:rsidR="009B4D22" w:rsidRPr="00D170A5" w:rsidRDefault="009B4D22" w:rsidP="009B4D22">
      <w:pPr>
        <w:jc w:val="both"/>
        <w:rPr>
          <w:rFonts w:ascii="Arial" w:hAnsi="Arial" w:cs="Arial"/>
        </w:rPr>
      </w:pPr>
    </w:p>
    <w:p w:rsidR="009B4D22" w:rsidRDefault="009B4D22" w:rsidP="00555D1C">
      <w:pPr>
        <w:rPr>
          <w:rFonts w:ascii="Arial" w:hAnsi="Arial" w:cs="Arial"/>
          <w:bCs/>
        </w:rPr>
        <w:sectPr w:rsidR="009B4D22" w:rsidSect="006454C0">
          <w:footerReference w:type="first" r:id="rId36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00354A" w:rsidRPr="00D170A5" w:rsidRDefault="0000354A" w:rsidP="0000354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DR14</w:t>
      </w:r>
    </w:p>
    <w:p w:rsidR="0000354A" w:rsidRPr="00D170A5" w:rsidRDefault="0000354A" w:rsidP="0000354A">
      <w:pPr>
        <w:rPr>
          <w:rFonts w:ascii="Arial" w:hAnsi="Arial" w:cs="Arial"/>
          <w:b/>
        </w:rPr>
      </w:pPr>
    </w:p>
    <w:p w:rsidR="0000354A" w:rsidRPr="00044C8E" w:rsidRDefault="0000354A" w:rsidP="0000354A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11.1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00354A" w:rsidRPr="00D170A5" w:rsidRDefault="0000354A" w:rsidP="0000354A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00354A" w:rsidRPr="00D170A5" w:rsidTr="0000354A">
        <w:trPr>
          <w:trHeight w:val="2803"/>
        </w:trPr>
        <w:tc>
          <w:tcPr>
            <w:tcW w:w="9320" w:type="dxa"/>
          </w:tcPr>
          <w:p w:rsidR="0000354A" w:rsidRPr="003C1EB2" w:rsidRDefault="0000354A" w:rsidP="0000354A">
            <w:pPr>
              <w:spacing w:before="120"/>
              <w:rPr>
                <w:rFonts w:ascii="Arial" w:hAnsi="Arial" w:cs="Arial"/>
                <w:b/>
                <w:i/>
                <w:u w:val="single"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matière</w:t>
            </w:r>
            <w:r w:rsidRPr="003C1EB2">
              <w:rPr>
                <w:rFonts w:ascii="Arial" w:hAnsi="Arial" w:cs="Arial"/>
                <w:b/>
                <w:i/>
              </w:rPr>
              <w:t xml:space="preserve"> :    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m x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P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Ti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  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4 x 40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 = 160 €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fabrication</w:t>
            </w:r>
            <w:r w:rsidRPr="003C1EB2">
              <w:rPr>
                <w:rFonts w:ascii="Arial" w:hAnsi="Arial" w:cs="Arial"/>
                <w:b/>
                <w:i/>
              </w:rPr>
              <w:t xml:space="preserve"> :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Temps unitaire x Coût horaire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  <w:u w:val="single"/>
              </w:rPr>
            </w:pP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(45.85/60)*70       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 = 53.50 €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de revient</w:t>
            </w:r>
            <w:r w:rsidRPr="003C1EB2">
              <w:rPr>
                <w:rFonts w:ascii="Arial" w:hAnsi="Arial" w:cs="Arial"/>
                <w:b/>
                <w:i/>
              </w:rPr>
              <w:t> </w:t>
            </w:r>
            <w:proofErr w:type="gramStart"/>
            <w:r w:rsidRPr="003C1EB2">
              <w:rPr>
                <w:rFonts w:ascii="Arial" w:hAnsi="Arial" w:cs="Arial"/>
                <w:b/>
                <w:i/>
              </w:rPr>
              <w:t xml:space="preserve">: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Rev</w:t>
            </w:r>
            <w:proofErr w:type="spellEnd"/>
            <w:proofErr w:type="gramEnd"/>
            <w:r w:rsidRPr="003C1EB2">
              <w:rPr>
                <w:rFonts w:ascii="Arial" w:hAnsi="Arial" w:cs="Arial"/>
                <w:b/>
                <w:i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</w:rPr>
              <w:t xml:space="preserve">=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 +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Fab</w:t>
            </w:r>
            <w:proofErr w:type="spellEnd"/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EE4C18" w:rsidRDefault="0000354A" w:rsidP="0000354A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Rev</w:t>
            </w:r>
            <w:proofErr w:type="spellEnd"/>
            <w:r w:rsidRPr="003C1EB2">
              <w:rPr>
                <w:rFonts w:ascii="Arial" w:hAnsi="Arial" w:cs="Arial"/>
                <w:b/>
                <w:i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</w:rPr>
              <w:t xml:space="preserve">= 160  +  53.50 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Rev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  <w:u w:val="single"/>
              </w:rPr>
              <w:t>= 213.50 €</w:t>
            </w:r>
            <w:r w:rsidRPr="003C1EB2">
              <w:rPr>
                <w:rFonts w:ascii="Arial" w:hAnsi="Arial" w:cs="Arial"/>
                <w:b/>
                <w:i/>
              </w:rPr>
              <w:t xml:space="preserve">  l’unité</w:t>
            </w:r>
          </w:p>
        </w:tc>
      </w:tr>
    </w:tbl>
    <w:p w:rsidR="0000354A" w:rsidRPr="00D170A5" w:rsidRDefault="0000354A" w:rsidP="0000354A">
      <w:pPr>
        <w:jc w:val="both"/>
        <w:rPr>
          <w:rFonts w:ascii="Arial" w:hAnsi="Arial" w:cs="Arial"/>
        </w:rPr>
      </w:pPr>
    </w:p>
    <w:p w:rsidR="0000354A" w:rsidRPr="00044C8E" w:rsidRDefault="0000354A" w:rsidP="0000354A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11.2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00354A" w:rsidRPr="00D170A5" w:rsidRDefault="0000354A" w:rsidP="0000354A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00354A" w:rsidRPr="00D170A5" w:rsidTr="0000354A">
        <w:trPr>
          <w:trHeight w:val="5094"/>
        </w:trPr>
        <w:tc>
          <w:tcPr>
            <w:tcW w:w="9320" w:type="dxa"/>
          </w:tcPr>
          <w:p w:rsidR="0000354A" w:rsidRPr="003C1EB2" w:rsidRDefault="0000354A" w:rsidP="0000354A">
            <w:pPr>
              <w:spacing w:before="120"/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Volume du brut </w:t>
            </w:r>
            <w:r w:rsidRPr="003C1EB2">
              <w:rPr>
                <w:rFonts w:ascii="Arial" w:hAnsi="Arial" w:cs="Arial"/>
                <w:b/>
                <w:i/>
              </w:rPr>
              <w:t xml:space="preserve">:    V = π x R² x L    V= 3.14 x 45² x 72     </w:t>
            </w:r>
            <w:r w:rsidRPr="003C1EB2">
              <w:rPr>
                <w:rFonts w:ascii="Arial" w:hAnsi="Arial" w:cs="Arial"/>
                <w:b/>
                <w:i/>
                <w:u w:val="single"/>
              </w:rPr>
              <w:t>V = 458 044 mm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perscript"/>
              </w:rPr>
              <w:t>3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Masse</w:t>
            </w:r>
            <w:r w:rsidRPr="003C1EB2">
              <w:rPr>
                <w:rFonts w:ascii="Arial" w:hAnsi="Arial" w:cs="Arial"/>
                <w:b/>
                <w:i/>
              </w:rPr>
              <w:t> </w:t>
            </w:r>
            <w:proofErr w:type="gramStart"/>
            <w:r w:rsidRPr="003C1EB2">
              <w:rPr>
                <w:rFonts w:ascii="Arial" w:hAnsi="Arial" w:cs="Arial"/>
                <w:b/>
                <w:i/>
              </w:rPr>
              <w:t>:  m</w:t>
            </w:r>
            <w:proofErr w:type="gramEnd"/>
            <w:r w:rsidRPr="003C1EB2">
              <w:rPr>
                <w:rFonts w:ascii="Arial" w:hAnsi="Arial" w:cs="Arial"/>
                <w:b/>
                <w:i/>
              </w:rPr>
              <w:t xml:space="preserve"> =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Vx</w:t>
            </w:r>
            <w:r w:rsidRPr="003C1EB2">
              <w:rPr>
                <w:rFonts w:ascii="Arial" w:hAnsi="Arial" w:cs="Arial"/>
                <w:b/>
                <w:i/>
                <w:sz w:val="28"/>
                <w:szCs w:val="28"/>
              </w:rPr>
              <w:t>ρ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Ti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  =    m = 458 044 x 4.51x10</w:t>
            </w:r>
            <w:r w:rsidRPr="003C1EB2">
              <w:rPr>
                <w:rFonts w:ascii="Arial" w:hAnsi="Arial" w:cs="Arial"/>
                <w:b/>
                <w:i/>
                <w:vertAlign w:val="superscript"/>
              </w:rPr>
              <w:t>-6</w:t>
            </w:r>
            <w:r w:rsidRPr="003C1EB2">
              <w:rPr>
                <w:rFonts w:ascii="Arial" w:hAnsi="Arial" w:cs="Arial"/>
                <w:b/>
                <w:i/>
              </w:rPr>
              <w:t xml:space="preserve">            </w:t>
            </w:r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m = </w:t>
            </w:r>
            <w:smartTag w:uri="urn:schemas-microsoft-com:office:smarttags" w:element="metricconverter">
              <w:smartTagPr>
                <w:attr w:name="ProductID" w:val="2.066 kg"/>
              </w:smartTagPr>
              <w:r w:rsidRPr="003C1EB2">
                <w:rPr>
                  <w:rFonts w:ascii="Arial" w:hAnsi="Arial" w:cs="Arial"/>
                  <w:b/>
                  <w:i/>
                  <w:u w:val="single"/>
                </w:rPr>
                <w:t>2.066 kg</w:t>
              </w:r>
            </w:smartTag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  <w:u w:val="single"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matière</w:t>
            </w:r>
            <w:r w:rsidRPr="003C1EB2">
              <w:rPr>
                <w:rFonts w:ascii="Arial" w:hAnsi="Arial" w:cs="Arial"/>
                <w:b/>
                <w:i/>
              </w:rPr>
              <w:t xml:space="preserve"> :    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m x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P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Ti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  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2.066 x 40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 = 82.64 €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fabrication</w:t>
            </w:r>
            <w:r w:rsidRPr="003C1EB2">
              <w:rPr>
                <w:rFonts w:ascii="Arial" w:hAnsi="Arial" w:cs="Arial"/>
                <w:b/>
                <w:i/>
              </w:rPr>
              <w:t xml:space="preserve"> :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Temps unitaire x Coût horaire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  <w:u w:val="single"/>
              </w:rPr>
            </w:pP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(34.10/60)*70       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 = 39.79 €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supplémentaire (colle)</w:t>
            </w:r>
            <w:r w:rsidRPr="003C1EB2">
              <w:rPr>
                <w:rFonts w:ascii="Arial" w:hAnsi="Arial" w:cs="Arial"/>
                <w:b/>
                <w:i/>
              </w:rPr>
              <w:t> </w:t>
            </w:r>
            <w:proofErr w:type="gramStart"/>
            <w:r w:rsidRPr="003C1EB2">
              <w:rPr>
                <w:rFonts w:ascii="Arial" w:hAnsi="Arial" w:cs="Arial"/>
                <w:b/>
                <w:i/>
              </w:rPr>
              <w:t xml:space="preserve">: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Colle</w:t>
            </w:r>
            <w:proofErr w:type="spellEnd"/>
            <w:proofErr w:type="gramEnd"/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  <w:u w:val="single"/>
              </w:rPr>
              <w:t>=  0.25 €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Coût </w:t>
            </w:r>
            <w:proofErr w:type="gramStart"/>
            <w:r w:rsidRPr="003C1EB2">
              <w:rPr>
                <w:rFonts w:ascii="Arial" w:hAnsi="Arial" w:cs="Arial"/>
                <w:b/>
                <w:i/>
                <w:u w:val="single"/>
              </w:rPr>
              <w:t>outillage</w:t>
            </w:r>
            <w:r w:rsidRPr="003C1EB2">
              <w:rPr>
                <w:rFonts w:ascii="Arial" w:hAnsi="Arial" w:cs="Arial"/>
                <w:b/>
                <w:i/>
              </w:rPr>
              <w:t xml:space="preserve">  :</w:t>
            </w:r>
            <w:proofErr w:type="gramEnd"/>
            <w:r w:rsidRPr="003C1EB2">
              <w:rPr>
                <w:rFonts w:ascii="Arial" w:hAnsi="Arial" w:cs="Arial"/>
                <w:b/>
                <w:i/>
              </w:rPr>
              <w:t xml:space="preserve">   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Outillage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= 1250/250 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Outillage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</w:rPr>
              <w:t xml:space="preserve"> = 5 €  par pièce</w:t>
            </w: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  <w:vertAlign w:val="subscript"/>
              </w:rPr>
            </w:pPr>
            <w:r w:rsidRPr="003C1EB2">
              <w:rPr>
                <w:rFonts w:ascii="Arial" w:hAnsi="Arial" w:cs="Arial"/>
                <w:b/>
                <w:i/>
                <w:u w:val="single"/>
              </w:rPr>
              <w:t>Coût de revient</w:t>
            </w:r>
            <w:r w:rsidRPr="003C1EB2">
              <w:rPr>
                <w:rFonts w:ascii="Arial" w:hAnsi="Arial" w:cs="Arial"/>
                <w:b/>
                <w:i/>
              </w:rPr>
              <w:t> </w:t>
            </w:r>
            <w:proofErr w:type="gramStart"/>
            <w:r w:rsidRPr="003C1EB2">
              <w:rPr>
                <w:rFonts w:ascii="Arial" w:hAnsi="Arial" w:cs="Arial"/>
                <w:b/>
                <w:i/>
              </w:rPr>
              <w:t xml:space="preserve">: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Rev</w:t>
            </w:r>
            <w:proofErr w:type="spellEnd"/>
            <w:proofErr w:type="gramEnd"/>
            <w:r w:rsidRPr="003C1EB2">
              <w:rPr>
                <w:rFonts w:ascii="Arial" w:hAnsi="Arial" w:cs="Arial"/>
                <w:b/>
                <w:i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</w:rPr>
              <w:t xml:space="preserve">=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3C1EB2">
              <w:rPr>
                <w:rFonts w:ascii="Arial" w:hAnsi="Arial" w:cs="Arial"/>
                <w:b/>
                <w:i/>
              </w:rPr>
              <w:t xml:space="preserve">  +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Fab</w:t>
            </w:r>
            <w:proofErr w:type="spellEnd"/>
            <w:r w:rsidRPr="003C1EB2">
              <w:rPr>
                <w:rFonts w:ascii="Arial" w:hAnsi="Arial" w:cs="Arial"/>
                <w:b/>
                <w:i/>
                <w:vertAlign w:val="subscript"/>
              </w:rPr>
              <w:t xml:space="preserve">  </w:t>
            </w:r>
            <w:r w:rsidRPr="003C1EB2">
              <w:rPr>
                <w:rFonts w:ascii="Arial" w:hAnsi="Arial" w:cs="Arial"/>
                <w:b/>
                <w:i/>
              </w:rPr>
              <w:t xml:space="preserve">+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Colle</w:t>
            </w:r>
            <w:proofErr w:type="spellEnd"/>
            <w:r w:rsidRPr="003C1EB2">
              <w:rPr>
                <w:rFonts w:ascii="Arial" w:hAnsi="Arial" w:cs="Arial"/>
                <w:b/>
                <w:i/>
                <w:vertAlign w:val="subscript"/>
              </w:rPr>
              <w:t xml:space="preserve">  </w:t>
            </w:r>
            <w:r w:rsidRPr="003C1EB2">
              <w:rPr>
                <w:rFonts w:ascii="Arial" w:hAnsi="Arial" w:cs="Arial"/>
                <w:b/>
                <w:i/>
              </w:rPr>
              <w:t xml:space="preserve">+  </w:t>
            </w: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Outillage</w:t>
            </w:r>
            <w:proofErr w:type="spellEnd"/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</w:p>
          <w:p w:rsidR="0000354A" w:rsidRPr="003C1EB2" w:rsidRDefault="0000354A" w:rsidP="0000354A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3C1EB2">
              <w:rPr>
                <w:rFonts w:ascii="Arial" w:hAnsi="Arial" w:cs="Arial"/>
                <w:b/>
                <w:i/>
              </w:rPr>
              <w:t>C</w:t>
            </w:r>
            <w:r w:rsidRPr="003C1EB2">
              <w:rPr>
                <w:rFonts w:ascii="Arial" w:hAnsi="Arial" w:cs="Arial"/>
                <w:b/>
                <w:i/>
                <w:vertAlign w:val="subscript"/>
              </w:rPr>
              <w:t>Rev</w:t>
            </w:r>
            <w:proofErr w:type="spellEnd"/>
            <w:r w:rsidRPr="003C1EB2">
              <w:rPr>
                <w:rFonts w:ascii="Arial" w:hAnsi="Arial" w:cs="Arial"/>
                <w:b/>
                <w:i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</w:rPr>
              <w:t xml:space="preserve">= 82.64  + 39.79  + 0.25  + 5           </w:t>
            </w:r>
            <w:proofErr w:type="spellStart"/>
            <w:r w:rsidRPr="003C1EB2">
              <w:rPr>
                <w:rFonts w:ascii="Arial" w:hAnsi="Arial" w:cs="Arial"/>
                <w:b/>
                <w:i/>
                <w:u w:val="single"/>
              </w:rPr>
              <w:t>C</w:t>
            </w:r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>Rev</w:t>
            </w:r>
            <w:proofErr w:type="spellEnd"/>
            <w:r w:rsidRPr="003C1EB2">
              <w:rPr>
                <w:rFonts w:ascii="Arial" w:hAnsi="Arial" w:cs="Arial"/>
                <w:b/>
                <w:i/>
                <w:u w:val="single"/>
                <w:vertAlign w:val="subscript"/>
              </w:rPr>
              <w:t xml:space="preserve"> </w:t>
            </w:r>
            <w:r w:rsidRPr="003C1EB2">
              <w:rPr>
                <w:rFonts w:ascii="Arial" w:hAnsi="Arial" w:cs="Arial"/>
                <w:b/>
                <w:i/>
                <w:u w:val="single"/>
              </w:rPr>
              <w:t>= 127.68 €</w:t>
            </w:r>
            <w:r w:rsidRPr="003C1EB2">
              <w:rPr>
                <w:rFonts w:ascii="Arial" w:hAnsi="Arial" w:cs="Arial"/>
                <w:b/>
                <w:i/>
              </w:rPr>
              <w:t xml:space="preserve">  l’unité</w:t>
            </w:r>
          </w:p>
          <w:p w:rsidR="0000354A" w:rsidRPr="00D170A5" w:rsidRDefault="0000354A" w:rsidP="0000354A">
            <w:pPr>
              <w:rPr>
                <w:rFonts w:ascii="Arial" w:hAnsi="Arial" w:cs="Arial"/>
              </w:rPr>
            </w:pPr>
          </w:p>
        </w:tc>
      </w:tr>
    </w:tbl>
    <w:p w:rsidR="0000354A" w:rsidRPr="00D170A5" w:rsidRDefault="0000354A" w:rsidP="0000354A">
      <w:pPr>
        <w:jc w:val="both"/>
        <w:rPr>
          <w:rFonts w:ascii="Arial" w:hAnsi="Arial" w:cs="Arial"/>
        </w:rPr>
      </w:pPr>
    </w:p>
    <w:p w:rsidR="0000354A" w:rsidRPr="00D170A5" w:rsidRDefault="0000354A" w:rsidP="0000354A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11.3 :</w:t>
      </w:r>
    </w:p>
    <w:p w:rsidR="0000354A" w:rsidRPr="00D170A5" w:rsidRDefault="0000354A" w:rsidP="0000354A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00354A" w:rsidRPr="00D170A5" w:rsidTr="0000354A">
        <w:trPr>
          <w:trHeight w:val="2140"/>
        </w:trPr>
        <w:tc>
          <w:tcPr>
            <w:tcW w:w="9320" w:type="dxa"/>
          </w:tcPr>
          <w:p w:rsidR="0000354A" w:rsidRPr="003C1EB2" w:rsidRDefault="0000354A" w:rsidP="0000354A">
            <w:pPr>
              <w:spacing w:before="120"/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</w:rPr>
              <w:t>Le choix du processus prévisionnel H2 est judicieux pour plusieurs raisons :</w:t>
            </w:r>
          </w:p>
          <w:p w:rsidR="0000354A" w:rsidRPr="003C1EB2" w:rsidRDefault="0000354A" w:rsidP="0000354A">
            <w:pPr>
              <w:numPr>
                <w:ilvl w:val="0"/>
                <w:numId w:val="33"/>
              </w:numPr>
              <w:spacing w:before="120"/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</w:rPr>
              <w:t xml:space="preserve">Economie de matière : </w:t>
            </w:r>
            <w:smartTag w:uri="urn:schemas-microsoft-com:office:smarttags" w:element="metricconverter">
              <w:smartTagPr>
                <w:attr w:name="ProductID" w:val="2 kg"/>
              </w:smartTagPr>
              <w:r w:rsidRPr="003C1EB2">
                <w:rPr>
                  <w:rFonts w:ascii="Arial" w:hAnsi="Arial" w:cs="Arial"/>
                  <w:b/>
                  <w:i/>
                </w:rPr>
                <w:t>2 kg</w:t>
              </w:r>
            </w:smartTag>
            <w:r w:rsidRPr="003C1EB2">
              <w:rPr>
                <w:rFonts w:ascii="Arial" w:hAnsi="Arial" w:cs="Arial"/>
                <w:b/>
                <w:i/>
              </w:rPr>
              <w:t xml:space="preserve"> de titane au lieu de </w:t>
            </w:r>
            <w:smartTag w:uri="urn:schemas-microsoft-com:office:smarttags" w:element="metricconverter">
              <w:smartTagPr>
                <w:attr w:name="ProductID" w:val="4 kg"/>
              </w:smartTagPr>
              <w:r w:rsidRPr="003C1EB2">
                <w:rPr>
                  <w:rFonts w:ascii="Arial" w:hAnsi="Arial" w:cs="Arial"/>
                  <w:b/>
                  <w:i/>
                </w:rPr>
                <w:t>4 kg</w:t>
              </w:r>
            </w:smartTag>
          </w:p>
          <w:p w:rsidR="0000354A" w:rsidRPr="003C1EB2" w:rsidRDefault="0000354A" w:rsidP="0000354A">
            <w:pPr>
              <w:numPr>
                <w:ilvl w:val="0"/>
                <w:numId w:val="33"/>
              </w:numPr>
              <w:spacing w:before="120"/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</w:rPr>
              <w:t>Gain de temps de fabrica</w:t>
            </w:r>
            <w:r>
              <w:rPr>
                <w:rFonts w:ascii="Arial" w:hAnsi="Arial" w:cs="Arial"/>
                <w:b/>
                <w:i/>
              </w:rPr>
              <w:t>tion : 34 minutes au lieu de 46</w:t>
            </w:r>
          </w:p>
          <w:p w:rsidR="0000354A" w:rsidRPr="003C1EB2" w:rsidRDefault="0000354A" w:rsidP="0000354A">
            <w:pPr>
              <w:numPr>
                <w:ilvl w:val="0"/>
                <w:numId w:val="33"/>
              </w:numPr>
              <w:spacing w:before="120"/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</w:rPr>
              <w:t>Coût de la colle négligeable</w:t>
            </w:r>
          </w:p>
          <w:p w:rsidR="0000354A" w:rsidRDefault="0000354A" w:rsidP="0000354A">
            <w:pPr>
              <w:spacing w:before="120"/>
              <w:rPr>
                <w:rFonts w:ascii="Arial" w:hAnsi="Arial" w:cs="Arial"/>
                <w:b/>
                <w:i/>
              </w:rPr>
            </w:pPr>
            <w:r w:rsidRPr="003C1EB2">
              <w:rPr>
                <w:rFonts w:ascii="Arial" w:hAnsi="Arial" w:cs="Arial"/>
                <w:b/>
                <w:i/>
              </w:rPr>
              <w:t>Sur le plan économique on passe de 213.5 € à 127.68€  soit   127.68/213.5 = 0.6 donc un gain de 40%</w:t>
            </w:r>
          </w:p>
          <w:p w:rsidR="0000354A" w:rsidRPr="003C1EB2" w:rsidRDefault="0000354A" w:rsidP="0000354A">
            <w:pPr>
              <w:spacing w:before="120"/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>L’économie de matière diminue l’impact écologique.</w:t>
            </w:r>
          </w:p>
          <w:p w:rsidR="0000354A" w:rsidRPr="00D170A5" w:rsidRDefault="0000354A" w:rsidP="0000354A">
            <w:pPr>
              <w:rPr>
                <w:rFonts w:ascii="Arial" w:hAnsi="Arial" w:cs="Arial"/>
              </w:rPr>
            </w:pPr>
          </w:p>
        </w:tc>
      </w:tr>
    </w:tbl>
    <w:p w:rsidR="0000354A" w:rsidRDefault="0000354A" w:rsidP="00555D1C">
      <w:pPr>
        <w:rPr>
          <w:rFonts w:ascii="Arial" w:hAnsi="Arial" w:cs="Arial"/>
          <w:bCs/>
        </w:rPr>
        <w:sectPr w:rsidR="0000354A" w:rsidSect="006454C0">
          <w:footerReference w:type="first" r:id="rId37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344CF6" w:rsidRPr="00D170A5" w:rsidRDefault="00344CF6" w:rsidP="00344C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DR15</w:t>
      </w:r>
    </w:p>
    <w:p w:rsidR="00344CF6" w:rsidRDefault="00344CF6" w:rsidP="00344CF6">
      <w:pPr>
        <w:rPr>
          <w:rFonts w:ascii="Arial" w:hAnsi="Arial" w:cs="Arial"/>
          <w:b/>
        </w:rPr>
      </w:pPr>
    </w:p>
    <w:p w:rsidR="00344CF6" w:rsidRPr="00D170A5" w:rsidRDefault="00344CF6" w:rsidP="00344CF6">
      <w:pPr>
        <w:rPr>
          <w:rFonts w:ascii="Arial" w:hAnsi="Arial" w:cs="Arial"/>
          <w:b/>
        </w:rPr>
      </w:pPr>
    </w:p>
    <w:p w:rsidR="00344CF6" w:rsidRPr="00D170A5" w:rsidRDefault="00344CF6" w:rsidP="00344CF6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12.1 :</w:t>
      </w:r>
    </w:p>
    <w:p w:rsidR="00344CF6" w:rsidRPr="00D170A5" w:rsidRDefault="00344CF6" w:rsidP="00344CF6">
      <w:pPr>
        <w:jc w:val="both"/>
        <w:rPr>
          <w:rFonts w:ascii="Arial" w:hAnsi="Arial" w:cs="Arial"/>
        </w:rPr>
      </w:pPr>
    </w:p>
    <w:tbl>
      <w:tblPr>
        <w:tblW w:w="9355" w:type="dxa"/>
        <w:tblInd w:w="534" w:type="dxa"/>
        <w:tblLayout w:type="fixed"/>
        <w:tblLook w:val="04A0"/>
      </w:tblPr>
      <w:tblGrid>
        <w:gridCol w:w="9355"/>
      </w:tblGrid>
      <w:tr w:rsidR="00344CF6" w:rsidRPr="00D170A5" w:rsidTr="00411B0D">
        <w:trPr>
          <w:trHeight w:val="5071"/>
        </w:trPr>
        <w:tc>
          <w:tcPr>
            <w:tcW w:w="9355" w:type="dxa"/>
          </w:tcPr>
          <w:p w:rsidR="00344CF6" w:rsidRDefault="00C325A6" w:rsidP="00411B0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5781675" cy="3590925"/>
                  <wp:effectExtent l="19050" t="0" r="9525" b="0"/>
                  <wp:docPr id="18" name="Image 18" descr="Pièce brute DR15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ièce brute DR15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 l="4741" t="7762" r="23094" b="291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81675" cy="3590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4CF6" w:rsidRDefault="00344CF6" w:rsidP="00344CF6">
      <w:pPr>
        <w:jc w:val="both"/>
        <w:rPr>
          <w:rFonts w:ascii="Arial" w:hAnsi="Arial" w:cs="Arial"/>
          <w:b/>
        </w:rPr>
      </w:pPr>
    </w:p>
    <w:p w:rsidR="00344CF6" w:rsidRPr="00D170A5" w:rsidRDefault="00344CF6" w:rsidP="00344CF6">
      <w:pPr>
        <w:jc w:val="both"/>
        <w:rPr>
          <w:rFonts w:ascii="Arial" w:hAnsi="Arial" w:cs="Arial"/>
          <w:b/>
        </w:rPr>
      </w:pPr>
    </w:p>
    <w:p w:rsidR="00344CF6" w:rsidRPr="00D170A5" w:rsidRDefault="00344CF6" w:rsidP="00344CF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12.2 :</w:t>
      </w:r>
    </w:p>
    <w:p w:rsidR="00344CF6" w:rsidRPr="00D170A5" w:rsidRDefault="00344CF6" w:rsidP="00344CF6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344CF6" w:rsidRPr="00D170A5" w:rsidTr="00411B0D">
        <w:trPr>
          <w:trHeight w:val="2691"/>
        </w:trPr>
        <w:tc>
          <w:tcPr>
            <w:tcW w:w="9320" w:type="dxa"/>
          </w:tcPr>
          <w:p w:rsidR="00344CF6" w:rsidRDefault="00344CF6" w:rsidP="00411B0D">
            <w:pPr>
              <w:rPr>
                <w:rFonts w:ascii="Arial" w:hAnsi="Arial" w:cs="Arial"/>
              </w:rPr>
            </w:pPr>
          </w:p>
          <w:p w:rsidR="00344CF6" w:rsidRPr="00F41622" w:rsidRDefault="00344CF6" w:rsidP="00411B0D">
            <w:pPr>
              <w:jc w:val="both"/>
              <w:rPr>
                <w:rFonts w:ascii="Arial" w:hAnsi="Arial" w:cs="Arial"/>
                <w:b/>
                <w:i/>
              </w:rPr>
            </w:pPr>
            <w:r w:rsidRPr="00F41622">
              <w:rPr>
                <w:rFonts w:ascii="Arial" w:hAnsi="Arial" w:cs="Arial"/>
                <w:b/>
                <w:i/>
              </w:rPr>
              <w:t xml:space="preserve">La colle devra empêcher la pièce de tourner autour de l’axe du mandrin de reprise (axe x). </w:t>
            </w:r>
            <w:r>
              <w:rPr>
                <w:rFonts w:ascii="Arial" w:hAnsi="Arial" w:cs="Arial"/>
                <w:b/>
                <w:i/>
              </w:rPr>
              <w:t>E</w:t>
            </w:r>
            <w:r w:rsidRPr="00F41622">
              <w:rPr>
                <w:rFonts w:ascii="Arial" w:hAnsi="Arial" w:cs="Arial"/>
                <w:b/>
                <w:i/>
              </w:rPr>
              <w:t>lle doit donc supprimer le degré de liberté « </w:t>
            </w:r>
            <w:proofErr w:type="spellStart"/>
            <w:r w:rsidRPr="00F41622">
              <w:rPr>
                <w:rFonts w:ascii="Arial" w:hAnsi="Arial" w:cs="Arial"/>
                <w:b/>
                <w:i/>
              </w:rPr>
              <w:t>Rx</w:t>
            </w:r>
            <w:proofErr w:type="spellEnd"/>
            <w:r w:rsidRPr="00F41622">
              <w:rPr>
                <w:rFonts w:ascii="Arial" w:hAnsi="Arial" w:cs="Arial"/>
                <w:b/>
                <w:i/>
              </w:rPr>
              <w:t> ».</w:t>
            </w:r>
          </w:p>
          <w:p w:rsidR="00344CF6" w:rsidRPr="00F41622" w:rsidRDefault="00344CF6" w:rsidP="00411B0D">
            <w:pPr>
              <w:jc w:val="both"/>
              <w:rPr>
                <w:rFonts w:ascii="Arial" w:hAnsi="Arial" w:cs="Arial"/>
                <w:b/>
                <w:i/>
              </w:rPr>
            </w:pPr>
          </w:p>
          <w:p w:rsidR="00344CF6" w:rsidRPr="000A50F8" w:rsidRDefault="00344CF6" w:rsidP="00411B0D">
            <w:pPr>
              <w:jc w:val="both"/>
              <w:rPr>
                <w:rFonts w:ascii="Arial" w:hAnsi="Arial" w:cs="Arial"/>
                <w:i/>
              </w:rPr>
            </w:pPr>
            <w:r w:rsidRPr="000A50F8">
              <w:rPr>
                <w:rFonts w:ascii="Arial" w:hAnsi="Arial" w:cs="Arial"/>
                <w:i/>
                <w:u w:val="single"/>
              </w:rPr>
              <w:t>Complément</w:t>
            </w:r>
            <w:r>
              <w:rPr>
                <w:rFonts w:ascii="Arial" w:hAnsi="Arial" w:cs="Arial"/>
                <w:i/>
                <w:u w:val="single"/>
              </w:rPr>
              <w:t xml:space="preserve"> </w:t>
            </w:r>
            <w:r w:rsidRPr="000A50F8">
              <w:rPr>
                <w:rFonts w:ascii="Arial" w:hAnsi="Arial" w:cs="Arial"/>
                <w:i/>
                <w:u w:val="single"/>
              </w:rPr>
              <w:t>éventuel</w:t>
            </w:r>
            <w:r w:rsidRPr="000A50F8">
              <w:rPr>
                <w:rFonts w:ascii="Arial" w:hAnsi="Arial" w:cs="Arial"/>
                <w:i/>
              </w:rPr>
              <w:t xml:space="preserve"> : La colle permettra également de supprimer la translation selon x dans le sens positif. Mais on suppose que les efforts de coupe poussent la pièce en butée sur le mandrin de reprise. Ce deuxième aspect n’est donc pas primordial.</w:t>
            </w:r>
          </w:p>
        </w:tc>
      </w:tr>
    </w:tbl>
    <w:p w:rsidR="00344CF6" w:rsidRDefault="00344CF6" w:rsidP="00555D1C">
      <w:pPr>
        <w:rPr>
          <w:rFonts w:ascii="Arial" w:hAnsi="Arial" w:cs="Arial"/>
          <w:bCs/>
        </w:rPr>
        <w:sectPr w:rsidR="00344CF6" w:rsidSect="006454C0">
          <w:footerReference w:type="first" r:id="rId39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344CF6" w:rsidRPr="00D170A5" w:rsidRDefault="00344CF6" w:rsidP="00344C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DR16</w:t>
      </w:r>
    </w:p>
    <w:p w:rsidR="00344CF6" w:rsidRPr="00D170A5" w:rsidRDefault="00344CF6" w:rsidP="00344CF6">
      <w:pPr>
        <w:rPr>
          <w:rFonts w:ascii="Arial" w:hAnsi="Arial" w:cs="Arial"/>
          <w:b/>
        </w:rPr>
      </w:pPr>
    </w:p>
    <w:p w:rsidR="00344CF6" w:rsidRPr="00D170A5" w:rsidRDefault="00845ADB" w:rsidP="00344CF6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noProof/>
        </w:rPr>
        <w:drawing>
          <wp:anchor distT="0" distB="0" distL="114300" distR="114300" simplePos="0" relativeHeight="251774976" behindDoc="0" locked="0" layoutInCell="1" allowOverlap="1">
            <wp:simplePos x="0" y="0"/>
            <wp:positionH relativeFrom="column">
              <wp:posOffset>1068705</wp:posOffset>
            </wp:positionH>
            <wp:positionV relativeFrom="paragraph">
              <wp:posOffset>72390</wp:posOffset>
            </wp:positionV>
            <wp:extent cx="4495800" cy="2714625"/>
            <wp:effectExtent l="19050" t="0" r="0" b="0"/>
            <wp:wrapNone/>
            <wp:docPr id="19" name="Image 19" descr="colle diagramme 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olle diagramme a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bright="-30000" contrast="4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44CF6" w:rsidRPr="00D170A5">
        <w:rPr>
          <w:rFonts w:ascii="Arial" w:hAnsi="Arial" w:cs="Arial"/>
          <w:b/>
        </w:rPr>
        <w:t>Question 12.3 :</w:t>
      </w:r>
    </w:p>
    <w:p w:rsidR="00344CF6" w:rsidRPr="00D170A5" w:rsidRDefault="00344CF6" w:rsidP="00344CF6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4A0"/>
      </w:tblPr>
      <w:tblGrid>
        <w:gridCol w:w="9320"/>
      </w:tblGrid>
      <w:tr w:rsidR="00344CF6" w:rsidRPr="00D170A5" w:rsidTr="00411B0D">
        <w:trPr>
          <w:trHeight w:val="3947"/>
        </w:trPr>
        <w:tc>
          <w:tcPr>
            <w:tcW w:w="9320" w:type="dxa"/>
            <w:tcBorders>
              <w:bottom w:val="single" w:sz="4" w:space="0" w:color="auto"/>
            </w:tcBorders>
          </w:tcPr>
          <w:p w:rsidR="00344CF6" w:rsidRPr="00D170A5" w:rsidRDefault="00083ED0" w:rsidP="00411B0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351" type="#_x0000_t32" style="position:absolute;left:0;text-align:left;margin-left:203.6pt;margin-top:85.5pt;width:141.6pt;height:.05pt;flip:x;z-index:251765760" o:connectortype="straight" strokecolor="red" strokeweight="3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350" type="#_x0000_t32" style="position:absolute;left:0;text-align:left;margin-left:100.65pt;margin-top:85.5pt;width:107.7pt;height:.05pt;flip:x y;z-index:251764736" o:connectortype="straight" strokecolor="red" strokeweight="3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349" type="#_x0000_t32" style="position:absolute;left:0;text-align:left;margin-left:347.5pt;margin-top:85.55pt;width:.05pt;height:95.8pt;flip:y;z-index:251763712" o:connectortype="straight" strokecolor="red" strokeweight="3pt">
                  <v:stroke endarrow="block"/>
                </v:shape>
              </w:pict>
            </w:r>
          </w:p>
        </w:tc>
      </w:tr>
      <w:tr w:rsidR="00344CF6" w:rsidRPr="00D170A5" w:rsidTr="00411B0D">
        <w:trPr>
          <w:trHeight w:val="853"/>
        </w:trPr>
        <w:tc>
          <w:tcPr>
            <w:tcW w:w="9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4CF6" w:rsidRPr="005732C8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845ADB" w:rsidRDefault="00344CF6" w:rsidP="00845ADB">
            <w:pPr>
              <w:ind w:left="1026"/>
              <w:rPr>
                <w:rFonts w:ascii="Arial" w:hAnsi="Arial" w:cs="Arial"/>
                <w:b/>
                <w:bCs/>
                <w:i/>
                <w:sz w:val="36"/>
                <w:szCs w:val="36"/>
              </w:rPr>
            </w:pPr>
            <w:proofErr w:type="spellStart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R</w:t>
            </w:r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  <w:vertAlign w:val="subscript"/>
              </w:rPr>
              <w:t>g</w:t>
            </w:r>
            <w:proofErr w:type="spellEnd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  <w:vertAlign w:val="subscript"/>
              </w:rPr>
              <w:t xml:space="preserve"> optimale</w:t>
            </w:r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 xml:space="preserve">  =  14 ou 15  </w:t>
            </w:r>
            <w:proofErr w:type="spellStart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MPa</w:t>
            </w:r>
            <w:proofErr w:type="spellEnd"/>
          </w:p>
          <w:p w:rsidR="00344CF6" w:rsidRPr="00D170A5" w:rsidRDefault="00344CF6" w:rsidP="00411B0D">
            <w:pPr>
              <w:rPr>
                <w:rFonts w:ascii="Arial" w:hAnsi="Arial" w:cs="Arial"/>
              </w:rPr>
            </w:pPr>
          </w:p>
        </w:tc>
      </w:tr>
    </w:tbl>
    <w:p w:rsidR="00344CF6" w:rsidRPr="00D170A5" w:rsidRDefault="00344CF6" w:rsidP="00344CF6">
      <w:pPr>
        <w:jc w:val="both"/>
        <w:rPr>
          <w:rFonts w:ascii="Arial" w:hAnsi="Arial" w:cs="Arial"/>
        </w:rPr>
      </w:pPr>
    </w:p>
    <w:p w:rsidR="00344CF6" w:rsidRPr="00D170A5" w:rsidRDefault="00344CF6" w:rsidP="00344CF6">
      <w:pPr>
        <w:jc w:val="both"/>
        <w:rPr>
          <w:rFonts w:ascii="Arial" w:hAnsi="Arial" w:cs="Arial"/>
          <w:b/>
        </w:rPr>
      </w:pPr>
    </w:p>
    <w:p w:rsidR="00344CF6" w:rsidRPr="00D170A5" w:rsidRDefault="00344CF6" w:rsidP="00344CF6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12.4 :</w:t>
      </w:r>
    </w:p>
    <w:p w:rsidR="00344CF6" w:rsidRPr="00D170A5" w:rsidRDefault="00344CF6" w:rsidP="00344CF6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4A0"/>
      </w:tblPr>
      <w:tblGrid>
        <w:gridCol w:w="9320"/>
      </w:tblGrid>
      <w:tr w:rsidR="00344CF6" w:rsidRPr="00D170A5" w:rsidTr="00411B0D">
        <w:trPr>
          <w:trHeight w:val="4458"/>
        </w:trPr>
        <w:tc>
          <w:tcPr>
            <w:tcW w:w="9320" w:type="dxa"/>
            <w:tcBorders>
              <w:bottom w:val="single" w:sz="4" w:space="0" w:color="auto"/>
            </w:tcBorders>
          </w:tcPr>
          <w:p w:rsidR="00344CF6" w:rsidRPr="00D170A5" w:rsidRDefault="00032D3F" w:rsidP="00411B0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776000" behindDoc="0" locked="0" layoutInCell="1" allowOverlap="1">
                  <wp:simplePos x="0" y="0"/>
                  <wp:positionH relativeFrom="column">
                    <wp:posOffset>610870</wp:posOffset>
                  </wp:positionH>
                  <wp:positionV relativeFrom="paragraph">
                    <wp:posOffset>-635</wp:posOffset>
                  </wp:positionV>
                  <wp:extent cx="4514850" cy="2676525"/>
                  <wp:effectExtent l="19050" t="0" r="0" b="0"/>
                  <wp:wrapNone/>
                  <wp:docPr id="20" name="Image 20" descr="colle diagramme 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olle diagramme 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lum bright="-30000" contrast="4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850" cy="2676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44CF6" w:rsidRPr="00D170A5" w:rsidRDefault="00083ED0" w:rsidP="00411B0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355" type="#_x0000_t202" style="position:absolute;left:0;text-align:left;margin-left:69.95pt;margin-top:16.7pt;width:43pt;height:18.8pt;z-index:251769856" stroked="f">
                  <v:fill opacity="24904f"/>
                  <v:textbox style="mso-next-textbox:#_x0000_s1355">
                    <w:txbxContent>
                      <w:p w:rsidR="00D048A8" w:rsidRPr="00F86493" w:rsidRDefault="00D048A8" w:rsidP="00344CF6">
                        <w:pPr>
                          <w:rPr>
                            <w:rFonts w:ascii="Arial" w:hAnsi="Arial" w:cs="Arial"/>
                            <w:b/>
                            <w:color w:val="FF0000"/>
                            <w:sz w:val="22"/>
                            <w:szCs w:val="22"/>
                          </w:rPr>
                        </w:pPr>
                        <w:r w:rsidRPr="00F86493">
                          <w:rPr>
                            <w:rFonts w:ascii="Arial" w:hAnsi="Arial" w:cs="Arial"/>
                            <w:b/>
                            <w:color w:val="FF0000"/>
                            <w:sz w:val="22"/>
                            <w:szCs w:val="22"/>
                          </w:rPr>
                          <w:t>95 %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353" type="#_x0000_t32" style="position:absolute;left:0;text-align:left;margin-left:100.65pt;margin-top:18.9pt;width:131.6pt;height:0;flip:x;z-index:251767808" o:connectortype="straight" strokecolor="red" strokeweight="2.5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354" type="#_x0000_t32" style="position:absolute;left:0;text-align:left;margin-left:230.2pt;margin-top:18.9pt;width:118.75pt;height:0;flip:x;z-index:251768832" o:connectortype="straight" strokecolor="red" strokeweight="2.5pt">
                  <v:stroke endarrow="block"/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352" type="#_x0000_t32" style="position:absolute;left:0;text-align:left;margin-left:349.6pt;margin-top:20.15pt;width:0;height:157.3pt;flip:y;z-index:251766784" o:connectortype="straight" strokecolor="red" strokeweight="2.5pt">
                  <v:stroke endarrow="block"/>
                </v:shape>
              </w:pict>
            </w:r>
          </w:p>
        </w:tc>
      </w:tr>
      <w:tr w:rsidR="00344CF6" w:rsidRPr="00D170A5" w:rsidTr="00411B0D">
        <w:trPr>
          <w:trHeight w:val="983"/>
        </w:trPr>
        <w:tc>
          <w:tcPr>
            <w:tcW w:w="9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4CF6" w:rsidRPr="00D170A5" w:rsidRDefault="00344CF6" w:rsidP="00411B0D">
            <w:pPr>
              <w:rPr>
                <w:rFonts w:ascii="Arial" w:hAnsi="Arial" w:cs="Arial"/>
              </w:rPr>
            </w:pPr>
          </w:p>
          <w:p w:rsidR="00344CF6" w:rsidRPr="005732C8" w:rsidRDefault="00344CF6" w:rsidP="00411B0D">
            <w:pPr>
              <w:ind w:left="1026"/>
              <w:rPr>
                <w:rFonts w:ascii="Arial" w:hAnsi="Arial" w:cs="Arial"/>
                <w:b/>
                <w:i/>
                <w:sz w:val="36"/>
                <w:szCs w:val="36"/>
              </w:rPr>
            </w:pPr>
            <w:proofErr w:type="spellStart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R</w:t>
            </w:r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  <w:vertAlign w:val="subscript"/>
              </w:rPr>
              <w:t>g</w:t>
            </w:r>
            <w:proofErr w:type="spellEnd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  <w:vertAlign w:val="subscript"/>
              </w:rPr>
              <w:t xml:space="preserve"> </w:t>
            </w:r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 xml:space="preserve">  =  0.95 x 14           </w:t>
            </w:r>
            <w:proofErr w:type="spellStart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R</w:t>
            </w:r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  <w:vertAlign w:val="subscript"/>
              </w:rPr>
              <w:t>g</w:t>
            </w:r>
            <w:proofErr w:type="spellEnd"/>
            <w:r w:rsidRPr="005732C8">
              <w:rPr>
                <w:rFonts w:ascii="Arial" w:hAnsi="Arial" w:cs="Arial"/>
                <w:b/>
                <w:bCs/>
                <w:i/>
                <w:sz w:val="36"/>
                <w:szCs w:val="36"/>
                <w:vertAlign w:val="subscript"/>
              </w:rPr>
              <w:t xml:space="preserve"> </w:t>
            </w:r>
            <w:r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 xml:space="preserve">  =  13.4  </w:t>
            </w:r>
            <w:proofErr w:type="spellStart"/>
            <w:r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MPa</w:t>
            </w:r>
            <w:proofErr w:type="spellEnd"/>
          </w:p>
          <w:p w:rsidR="00344CF6" w:rsidRPr="00D170A5" w:rsidRDefault="00344CF6" w:rsidP="00411B0D">
            <w:pPr>
              <w:rPr>
                <w:rFonts w:ascii="Arial" w:hAnsi="Arial" w:cs="Arial"/>
              </w:rPr>
            </w:pPr>
          </w:p>
        </w:tc>
      </w:tr>
    </w:tbl>
    <w:p w:rsidR="00344CF6" w:rsidRPr="00D170A5" w:rsidRDefault="00344CF6" w:rsidP="00344CF6">
      <w:pPr>
        <w:rPr>
          <w:rFonts w:ascii="Arial" w:hAnsi="Arial" w:cs="Arial"/>
        </w:rPr>
      </w:pPr>
    </w:p>
    <w:p w:rsidR="00344CF6" w:rsidRDefault="00344CF6" w:rsidP="00555D1C">
      <w:pPr>
        <w:rPr>
          <w:rFonts w:ascii="Arial" w:hAnsi="Arial" w:cs="Arial"/>
          <w:bCs/>
        </w:rPr>
        <w:sectPr w:rsidR="00344CF6" w:rsidSect="006454C0">
          <w:footerReference w:type="first" r:id="rId42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344CF6" w:rsidRPr="00D170A5" w:rsidRDefault="00344CF6" w:rsidP="00344C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DR17</w:t>
      </w:r>
    </w:p>
    <w:p w:rsidR="00344CF6" w:rsidRPr="00D170A5" w:rsidRDefault="00344CF6" w:rsidP="00344CF6">
      <w:pPr>
        <w:rPr>
          <w:rFonts w:ascii="Arial" w:hAnsi="Arial" w:cs="Arial"/>
          <w:b/>
        </w:rPr>
      </w:pPr>
    </w:p>
    <w:p w:rsidR="00344CF6" w:rsidRPr="00D170A5" w:rsidRDefault="00344CF6" w:rsidP="00344CF6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12.5 :</w:t>
      </w:r>
    </w:p>
    <w:p w:rsidR="00344CF6" w:rsidRPr="00D170A5" w:rsidRDefault="00344CF6" w:rsidP="00344CF6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4A0"/>
      </w:tblPr>
      <w:tblGrid>
        <w:gridCol w:w="9213"/>
      </w:tblGrid>
      <w:tr w:rsidR="00344CF6" w:rsidRPr="00D170A5" w:rsidTr="00411B0D">
        <w:trPr>
          <w:trHeight w:val="3795"/>
        </w:trPr>
        <w:tc>
          <w:tcPr>
            <w:tcW w:w="9213" w:type="dxa"/>
          </w:tcPr>
          <w:p w:rsidR="00344CF6" w:rsidRPr="00D170A5" w:rsidRDefault="00344CF6" w:rsidP="00411B0D">
            <w:pPr>
              <w:rPr>
                <w:rFonts w:ascii="Arial" w:hAnsi="Arial" w:cs="Arial"/>
                <w:b/>
                <w:u w:val="single"/>
              </w:rPr>
            </w:pPr>
            <w:r w:rsidRPr="00D170A5">
              <w:rPr>
                <w:rFonts w:ascii="Arial" w:hAnsi="Arial" w:cs="Arial"/>
                <w:b/>
                <w:u w:val="single"/>
              </w:rPr>
              <w:t>Chaine de cotes</w:t>
            </w:r>
          </w:p>
          <w:p w:rsidR="00344CF6" w:rsidRPr="00D170A5" w:rsidRDefault="00344CF6" w:rsidP="00411B0D">
            <w:pPr>
              <w:rPr>
                <w:rFonts w:ascii="Arial" w:hAnsi="Arial" w:cs="Arial"/>
              </w:rPr>
            </w:pPr>
          </w:p>
          <w:p w:rsidR="00344CF6" w:rsidRPr="00D170A5" w:rsidRDefault="00C325A6" w:rsidP="00411B0D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5476875" cy="4029075"/>
                  <wp:effectExtent l="19050" t="0" r="9525" b="0"/>
                  <wp:docPr id="21" name="Image 21" descr="Sans titr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Sans titr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76875" cy="402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4CF6" w:rsidRDefault="00344CF6" w:rsidP="00344CF6">
      <w:pPr>
        <w:jc w:val="center"/>
        <w:rPr>
          <w:rFonts w:ascii="Arial" w:hAnsi="Arial" w:cs="Arial"/>
          <w:i/>
        </w:rPr>
      </w:pPr>
    </w:p>
    <w:p w:rsidR="00344CF6" w:rsidRPr="00044C8E" w:rsidRDefault="00344CF6" w:rsidP="00344CF6">
      <w:pPr>
        <w:jc w:val="center"/>
        <w:rPr>
          <w:rFonts w:ascii="Arial" w:hAnsi="Arial" w:cs="Arial"/>
          <w:i/>
        </w:rPr>
      </w:pPr>
      <w:r>
        <w:rPr>
          <w:rFonts w:ascii="Arial" w:hAnsi="Arial" w:cs="Arial"/>
          <w:i/>
        </w:rPr>
        <w:t>(</w:t>
      </w:r>
      <w:proofErr w:type="gramStart"/>
      <w:r>
        <w:rPr>
          <w:rFonts w:ascii="Arial" w:hAnsi="Arial" w:cs="Arial"/>
          <w:i/>
        </w:rPr>
        <w:t>formules</w:t>
      </w:r>
      <w:proofErr w:type="gramEnd"/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344CF6" w:rsidRPr="00D170A5" w:rsidRDefault="00344CF6" w:rsidP="00344CF6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4A0"/>
      </w:tblPr>
      <w:tblGrid>
        <w:gridCol w:w="9320"/>
      </w:tblGrid>
      <w:tr w:rsidR="00344CF6" w:rsidRPr="00D170A5" w:rsidTr="00411B0D">
        <w:trPr>
          <w:trHeight w:val="4837"/>
        </w:trPr>
        <w:tc>
          <w:tcPr>
            <w:tcW w:w="9320" w:type="dxa"/>
          </w:tcPr>
          <w:p w:rsidR="00344CF6" w:rsidRPr="00D170A5" w:rsidRDefault="00344CF6" w:rsidP="00411B0D">
            <w:pPr>
              <w:rPr>
                <w:rFonts w:ascii="Arial" w:hAnsi="Arial" w:cs="Arial"/>
                <w:b/>
                <w:u w:val="single"/>
              </w:rPr>
            </w:pPr>
            <w:r w:rsidRPr="00D170A5">
              <w:rPr>
                <w:rFonts w:ascii="Arial" w:hAnsi="Arial" w:cs="Arial"/>
                <w:b/>
                <w:u w:val="single"/>
              </w:rPr>
              <w:t>Calculs</w:t>
            </w:r>
          </w:p>
          <w:p w:rsidR="00344CF6" w:rsidRPr="006B7E8E" w:rsidRDefault="00344CF6" w:rsidP="00411B0D">
            <w:pPr>
              <w:rPr>
                <w:rFonts w:ascii="Arial" w:hAnsi="Arial" w:cs="Arial"/>
                <w:b/>
                <w:sz w:val="16"/>
                <w:szCs w:val="16"/>
              </w:rPr>
            </w:pP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5307A6">
              <w:rPr>
                <w:rFonts w:ascii="Arial" w:hAnsi="Arial" w:cs="Arial"/>
                <w:b/>
                <w:i/>
              </w:rPr>
              <w:t>Jc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Maxi</w:t>
            </w:r>
            <w:proofErr w:type="spellEnd"/>
            <w:r w:rsidRPr="005307A6">
              <w:rPr>
                <w:rFonts w:ascii="Arial" w:hAnsi="Arial" w:cs="Arial"/>
                <w:b/>
                <w:i/>
              </w:rPr>
              <w:t xml:space="preserve">  = 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41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 xml:space="preserve">Maxi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</w:rPr>
              <w:t xml:space="preserve">-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 xml:space="preserve">mini          d’où       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mini</w:t>
            </w:r>
            <w:r>
              <w:rPr>
                <w:rFonts w:ascii="Arial" w:hAnsi="Arial" w:cs="Arial"/>
                <w:b/>
                <w:i/>
              </w:rPr>
              <w:t xml:space="preserve">  </w:t>
            </w:r>
            <w:r w:rsidRPr="005307A6">
              <w:rPr>
                <w:rFonts w:ascii="Arial" w:hAnsi="Arial" w:cs="Arial"/>
                <w:b/>
                <w:i/>
              </w:rPr>
              <w:t>=  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41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 xml:space="preserve">Maxi </w:t>
            </w:r>
            <w:r>
              <w:rPr>
                <w:rFonts w:ascii="Arial" w:hAnsi="Arial" w:cs="Arial"/>
                <w:b/>
                <w:i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</w:rPr>
              <w:t xml:space="preserve">-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Jc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Maxi</w:t>
            </w:r>
            <w:proofErr w:type="spellEnd"/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mini</w:t>
            </w:r>
            <w:r>
              <w:rPr>
                <w:rFonts w:ascii="Arial" w:hAnsi="Arial" w:cs="Arial"/>
                <w:b/>
                <w:i/>
              </w:rPr>
              <w:t xml:space="preserve">  =  13.527 </w:t>
            </w:r>
            <w:r w:rsidRPr="005307A6">
              <w:rPr>
                <w:rFonts w:ascii="Arial" w:hAnsi="Arial" w:cs="Arial"/>
                <w:b/>
                <w:i/>
              </w:rPr>
              <w:t xml:space="preserve"> -  0.150         soit 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mini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</w:rPr>
              <w:t xml:space="preserve"> =  13.377</w:t>
            </w: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5307A6">
              <w:rPr>
                <w:rFonts w:ascii="Arial" w:hAnsi="Arial" w:cs="Arial"/>
                <w:b/>
                <w:i/>
              </w:rPr>
              <w:t>Jc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mini</w:t>
            </w:r>
            <w:proofErr w:type="spellEnd"/>
            <w:r w:rsidRPr="005307A6">
              <w:rPr>
                <w:rFonts w:ascii="Arial" w:hAnsi="Arial" w:cs="Arial"/>
                <w:b/>
                <w:i/>
              </w:rPr>
              <w:t xml:space="preserve">  = 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41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 xml:space="preserve">mini </w:t>
            </w:r>
            <w:r w:rsidRPr="005307A6">
              <w:rPr>
                <w:rFonts w:ascii="Arial" w:hAnsi="Arial" w:cs="Arial"/>
                <w:b/>
                <w:i/>
              </w:rPr>
              <w:t xml:space="preserve"> -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 xml:space="preserve">Maxi          d’où       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Maxi</w:t>
            </w:r>
            <w:r>
              <w:rPr>
                <w:rFonts w:ascii="Arial" w:hAnsi="Arial" w:cs="Arial"/>
                <w:b/>
                <w:i/>
              </w:rPr>
              <w:t xml:space="preserve">  </w:t>
            </w:r>
            <w:r w:rsidRPr="005307A6">
              <w:rPr>
                <w:rFonts w:ascii="Arial" w:hAnsi="Arial" w:cs="Arial"/>
                <w:b/>
                <w:i/>
              </w:rPr>
              <w:t>=  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41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 xml:space="preserve">mini </w:t>
            </w:r>
            <w:r w:rsidRPr="005307A6">
              <w:rPr>
                <w:rFonts w:ascii="Arial" w:hAnsi="Arial" w:cs="Arial"/>
                <w:b/>
                <w:i/>
              </w:rPr>
              <w:t xml:space="preserve"> -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Jc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mini</w:t>
            </w:r>
            <w:proofErr w:type="spellEnd"/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Maxi</w:t>
            </w:r>
            <w:r>
              <w:rPr>
                <w:rFonts w:ascii="Arial" w:hAnsi="Arial" w:cs="Arial"/>
                <w:b/>
                <w:i/>
              </w:rPr>
              <w:t xml:space="preserve">  </w:t>
            </w:r>
            <w:r w:rsidRPr="005307A6">
              <w:rPr>
                <w:rFonts w:ascii="Arial" w:hAnsi="Arial" w:cs="Arial"/>
                <w:b/>
                <w:i/>
              </w:rPr>
              <w:t xml:space="preserve">=  13.500  -  0.100      soit  </w:t>
            </w:r>
            <w:proofErr w:type="spellStart"/>
            <w:r w:rsidRPr="005307A6">
              <w:rPr>
                <w:rFonts w:ascii="Arial" w:hAnsi="Arial" w:cs="Arial"/>
                <w:b/>
                <w:i/>
              </w:rPr>
              <w:t>C</w:t>
            </w:r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>Mand</w:t>
            </w:r>
            <w:proofErr w:type="spellEnd"/>
            <w:r w:rsidRPr="005307A6">
              <w:rPr>
                <w:rFonts w:ascii="Arial" w:hAnsi="Arial" w:cs="Arial"/>
                <w:b/>
                <w:i/>
                <w:sz w:val="20"/>
                <w:szCs w:val="20"/>
                <w:vertAlign w:val="subscript"/>
              </w:rPr>
              <w:t xml:space="preserve"> </w:t>
            </w:r>
            <w:r w:rsidRPr="005307A6">
              <w:rPr>
                <w:rFonts w:ascii="Arial" w:hAnsi="Arial" w:cs="Arial"/>
                <w:b/>
                <w:i/>
                <w:vertAlign w:val="subscript"/>
              </w:rPr>
              <w:t>Maxi</w:t>
            </w:r>
            <w:r>
              <w:rPr>
                <w:rFonts w:ascii="Arial" w:hAnsi="Arial" w:cs="Arial"/>
                <w:b/>
                <w:i/>
              </w:rPr>
              <w:t xml:space="preserve">  </w:t>
            </w:r>
            <w:r w:rsidRPr="005307A6">
              <w:rPr>
                <w:rFonts w:ascii="Arial" w:hAnsi="Arial" w:cs="Arial"/>
                <w:b/>
                <w:i/>
              </w:rPr>
              <w:t>=  13.400</w:t>
            </w: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5307A6" w:rsidRDefault="00344CF6" w:rsidP="00411B0D">
            <w:pPr>
              <w:rPr>
                <w:rFonts w:ascii="Arial" w:hAnsi="Arial" w:cs="Arial"/>
                <w:b/>
                <w:i/>
              </w:rPr>
            </w:pPr>
          </w:p>
          <w:p w:rsidR="00344CF6" w:rsidRPr="00D170A5" w:rsidRDefault="00C325A6" w:rsidP="00411B0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i/>
                <w:noProof/>
              </w:rPr>
              <w:drawing>
                <wp:inline distT="0" distB="0" distL="0" distR="0">
                  <wp:extent cx="3705225" cy="485775"/>
                  <wp:effectExtent l="19050" t="0" r="9525" b="0"/>
                  <wp:docPr id="22" name="Image 22" descr="Sans tit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Sans tit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5225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44CF6" w:rsidRPr="00D170A5" w:rsidRDefault="00344CF6" w:rsidP="00344CF6">
      <w:pPr>
        <w:rPr>
          <w:rFonts w:ascii="Arial" w:hAnsi="Arial" w:cs="Arial"/>
        </w:rPr>
      </w:pPr>
    </w:p>
    <w:p w:rsidR="005263C9" w:rsidRDefault="005263C9" w:rsidP="00555D1C">
      <w:pPr>
        <w:rPr>
          <w:rFonts w:ascii="Arial" w:hAnsi="Arial" w:cs="Arial"/>
          <w:bCs/>
        </w:rPr>
        <w:sectPr w:rsidR="005263C9" w:rsidSect="006454C0">
          <w:footerReference w:type="first" r:id="rId45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5263C9" w:rsidRPr="00D170A5" w:rsidRDefault="005263C9" w:rsidP="005263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DR18</w:t>
      </w:r>
    </w:p>
    <w:p w:rsidR="005263C9" w:rsidRPr="00D170A5" w:rsidRDefault="005263C9" w:rsidP="005263C9">
      <w:pPr>
        <w:rPr>
          <w:rFonts w:ascii="Arial" w:hAnsi="Arial" w:cs="Arial"/>
          <w:b/>
        </w:rPr>
      </w:pPr>
    </w:p>
    <w:p w:rsidR="005263C9" w:rsidRPr="00D170A5" w:rsidRDefault="005263C9" w:rsidP="005263C9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12.6 :</w:t>
      </w:r>
    </w:p>
    <w:p w:rsidR="005263C9" w:rsidRPr="00D170A5" w:rsidRDefault="005263C9" w:rsidP="005263C9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9320"/>
      </w:tblGrid>
      <w:tr w:rsidR="005263C9" w:rsidRPr="00D170A5" w:rsidTr="00411B0D">
        <w:trPr>
          <w:trHeight w:val="12584"/>
        </w:trPr>
        <w:tc>
          <w:tcPr>
            <w:tcW w:w="9320" w:type="dxa"/>
          </w:tcPr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  <w:p w:rsidR="005263C9" w:rsidRPr="00D170A5" w:rsidRDefault="005263C9" w:rsidP="00411B0D">
            <w:pPr>
              <w:rPr>
                <w:b/>
                <w:bCs/>
              </w:rPr>
            </w:pPr>
            <w:r w:rsidRPr="00D170A5">
              <w:br w:type="page"/>
            </w:r>
          </w:p>
          <w:p w:rsidR="005263C9" w:rsidRPr="00D170A5" w:rsidRDefault="005263C9" w:rsidP="00411B0D"/>
          <w:p w:rsidR="005263C9" w:rsidRPr="00D170A5" w:rsidRDefault="00083ED0" w:rsidP="00411B0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pict>
                <v:shape id="_x0000_s1357" type="#_x0000_t61" style="position:absolute;left:0;text-align:left;margin-left:2.1pt;margin-top:285.65pt;width:103.5pt;height:51.75pt;z-index:251770880" adj="25461,33183">
                  <v:textbox style="mso-next-textbox:#_x0000_s1357">
                    <w:txbxContent>
                      <w:p w:rsidR="00D048A8" w:rsidRPr="00D15CF0" w:rsidRDefault="00D048A8" w:rsidP="005263C9">
                        <w:pPr>
                          <w:jc w:val="center"/>
                          <w:rPr>
                            <w:rFonts w:ascii="Arial" w:hAnsi="Arial" w:cs="Arial"/>
                            <w:i/>
                          </w:rPr>
                        </w:pPr>
                        <w:r w:rsidRPr="00D15CF0">
                          <w:rPr>
                            <w:rFonts w:ascii="Arial" w:hAnsi="Arial" w:cs="Arial"/>
                            <w:i/>
                          </w:rPr>
                          <w:t>La valeur nominale n’est pas exigée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</w:rPr>
              <w:pict>
                <v:shape id="_x0000_s1358" type="#_x0000_t61" style="position:absolute;left:0;text-align:left;margin-left:2.1pt;margin-top:79.4pt;width:132.75pt;height:49.5pt;z-index:251771904" adj="23146,-11455">
                  <v:textbox style="mso-next-textbox:#_x0000_s1358">
                    <w:txbxContent>
                      <w:p w:rsidR="00D048A8" w:rsidRPr="00D15CF0" w:rsidRDefault="00D048A8" w:rsidP="005263C9">
                        <w:pPr>
                          <w:jc w:val="center"/>
                          <w:rPr>
                            <w:rFonts w:ascii="Arial" w:hAnsi="Arial" w:cs="Arial"/>
                            <w:i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</w:rPr>
                          <w:t>Une spécification de battement double serait aussi judicieuse</w:t>
                        </w:r>
                      </w:p>
                    </w:txbxContent>
                  </v:textbox>
                </v:shape>
              </w:pict>
            </w:r>
            <w:r w:rsidR="00C325A6">
              <w:rPr>
                <w:rFonts w:ascii="Arial" w:hAnsi="Arial" w:cs="Arial"/>
                <w:noProof/>
              </w:rPr>
              <w:drawing>
                <wp:inline distT="0" distB="0" distL="0" distR="0">
                  <wp:extent cx="4754880" cy="7263130"/>
                  <wp:effectExtent l="19050" t="0" r="7620" b="0"/>
                  <wp:docPr id="332" name="Image 332" descr="Mandrin reprise CAE DR18-corrigé-v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2" descr="Mandrin reprise CAE DR18-corrigé-v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 l="13202" t="6218" r="14288" b="154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4880" cy="7263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263C9" w:rsidRPr="00D170A5" w:rsidRDefault="005263C9" w:rsidP="005263C9">
      <w:pPr>
        <w:jc w:val="both"/>
        <w:rPr>
          <w:rFonts w:ascii="Arial" w:hAnsi="Arial" w:cs="Arial"/>
        </w:rPr>
      </w:pPr>
    </w:p>
    <w:p w:rsidR="005263C9" w:rsidRDefault="005263C9" w:rsidP="00555D1C">
      <w:pPr>
        <w:rPr>
          <w:rFonts w:ascii="Arial" w:hAnsi="Arial" w:cs="Arial"/>
          <w:bCs/>
        </w:rPr>
        <w:sectPr w:rsidR="005263C9" w:rsidSect="006454C0">
          <w:footerReference w:type="first" r:id="rId47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5263C9" w:rsidRPr="00D170A5" w:rsidRDefault="005263C9" w:rsidP="005263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DR19</w:t>
      </w:r>
    </w:p>
    <w:p w:rsidR="005263C9" w:rsidRPr="00D170A5" w:rsidRDefault="005263C9" w:rsidP="005263C9">
      <w:pPr>
        <w:rPr>
          <w:rFonts w:ascii="Arial" w:hAnsi="Arial" w:cs="Arial"/>
          <w:b/>
        </w:rPr>
      </w:pPr>
    </w:p>
    <w:p w:rsidR="005263C9" w:rsidRPr="00044C8E" w:rsidRDefault="005263C9" w:rsidP="005263C9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13.1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5263C9" w:rsidRPr="00D170A5" w:rsidRDefault="005263C9" w:rsidP="005263C9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5263C9" w:rsidRPr="00D170A5" w:rsidTr="00411B0D">
        <w:trPr>
          <w:trHeight w:val="3086"/>
        </w:trPr>
        <w:tc>
          <w:tcPr>
            <w:tcW w:w="9320" w:type="dxa"/>
          </w:tcPr>
          <w:p w:rsidR="005263C9" w:rsidRPr="00C672A5" w:rsidRDefault="005263C9" w:rsidP="00411B0D">
            <w:pPr>
              <w:spacing w:before="120"/>
              <w:rPr>
                <w:rFonts w:ascii="Arial" w:hAnsi="Arial" w:cs="Arial"/>
                <w:i/>
              </w:rPr>
            </w:pPr>
            <w:r w:rsidRPr="00C672A5">
              <w:rPr>
                <w:rFonts w:ascii="Arial" w:hAnsi="Arial" w:cs="Arial"/>
                <w:i/>
              </w:rPr>
              <w:t>Equilibre des moments en O en projection sur x.</w:t>
            </w:r>
          </w:p>
          <w:p w:rsidR="005263C9" w:rsidRPr="005263C9" w:rsidRDefault="00083ED0" w:rsidP="00411B0D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  <w:noProof/>
              </w:rPr>
              <w:pict>
                <v:shape id="_x0000_s1359" type="#_x0000_t32" style="position:absolute;margin-left:211.5pt;margin-top:8pt;width:0;height:175.3pt;z-index:251772928" o:connectortype="straight"/>
              </w:pict>
            </w:r>
            <w:proofErr w:type="gramStart"/>
            <w:r w:rsidR="005263C9" w:rsidRPr="005263C9">
              <w:rPr>
                <w:rFonts w:ascii="Arial" w:hAnsi="Arial" w:cs="Arial"/>
                <w:i/>
              </w:rPr>
              <w:t>M</w:t>
            </w:r>
            <w:r w:rsidR="005263C9" w:rsidRPr="005263C9">
              <w:rPr>
                <w:rFonts w:ascii="Arial" w:hAnsi="Arial" w:cs="Arial"/>
                <w:i/>
                <w:vertAlign w:val="subscript"/>
              </w:rPr>
              <w:t>O</w:t>
            </w:r>
            <w:r w:rsidR="005263C9" w:rsidRPr="005263C9">
              <w:rPr>
                <w:rFonts w:ascii="Arial" w:hAnsi="Arial" w:cs="Arial"/>
                <w:i/>
              </w:rPr>
              <w:t>(</w:t>
            </w:r>
            <w:proofErr w:type="gramEnd"/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323850" cy="142875"/>
                  <wp:effectExtent l="19050" t="0" r="0" b="0"/>
                  <wp:docPr id="23" name="Image 23" descr="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263C9" w:rsidRPr="005263C9">
              <w:rPr>
                <w:rFonts w:ascii="Arial" w:hAnsi="Arial" w:cs="Arial"/>
                <w:i/>
              </w:rPr>
              <w:t>)  +  M</w:t>
            </w:r>
            <w:r w:rsidR="005263C9" w:rsidRPr="005263C9">
              <w:rPr>
                <w:rFonts w:ascii="Arial" w:hAnsi="Arial" w:cs="Arial"/>
                <w:i/>
                <w:vertAlign w:val="subscript"/>
              </w:rPr>
              <w:t>O</w:t>
            </w:r>
            <w:r w:rsidR="005263C9" w:rsidRPr="005263C9">
              <w:rPr>
                <w:rFonts w:ascii="Arial" w:hAnsi="Arial" w:cs="Arial"/>
                <w:i/>
              </w:rPr>
              <w:t>(</w:t>
            </w:r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28625" cy="180975"/>
                  <wp:effectExtent l="19050" t="0" r="9525" b="0"/>
                  <wp:docPr id="24" name="Image 24" descr="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263C9" w:rsidRPr="005263C9">
              <w:rPr>
                <w:rFonts w:ascii="Arial" w:hAnsi="Arial" w:cs="Arial"/>
                <w:i/>
              </w:rPr>
              <w:t xml:space="preserve">)  =  0                         D’où  </w:t>
            </w:r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09575" cy="180975"/>
                  <wp:effectExtent l="19050" t="0" r="9525" b="0"/>
                  <wp:docPr id="25" name="Image 25" descr="T BAR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T BAR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263C9" w:rsidRPr="005263C9">
              <w:rPr>
                <w:rFonts w:ascii="Arial" w:hAnsi="Arial" w:cs="Arial"/>
                <w:i/>
              </w:rPr>
              <w:t>x6.75  -</w:t>
            </w:r>
            <w:r w:rsidR="005263C9">
              <w:rPr>
                <w:rFonts w:ascii="Arial" w:hAnsi="Arial" w:cs="Arial"/>
                <w:i/>
              </w:rPr>
              <w:t xml:space="preserve"> </w:t>
            </w:r>
            <w:r w:rsidR="005263C9" w:rsidRPr="005263C9">
              <w:rPr>
                <w:rFonts w:ascii="Arial" w:hAnsi="Arial" w:cs="Arial"/>
                <w:i/>
              </w:rPr>
              <w:t>61790 = 0</w:t>
            </w:r>
          </w:p>
          <w:p w:rsidR="005263C9" w:rsidRPr="005263C9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5263C9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  <w:r w:rsidRPr="00C672A5">
              <w:rPr>
                <w:rFonts w:ascii="Arial" w:hAnsi="Arial" w:cs="Arial"/>
                <w:i/>
              </w:rPr>
              <w:t xml:space="preserve">Or  </w:t>
            </w:r>
            <w:proofErr w:type="gramStart"/>
            <w:r w:rsidRPr="00C672A5">
              <w:rPr>
                <w:rFonts w:ascii="Arial" w:hAnsi="Arial" w:cs="Arial"/>
                <w:i/>
              </w:rPr>
              <w:t>M</w:t>
            </w:r>
            <w:r w:rsidRPr="00C672A5">
              <w:rPr>
                <w:rFonts w:ascii="Arial" w:hAnsi="Arial" w:cs="Arial"/>
                <w:i/>
                <w:vertAlign w:val="subscript"/>
              </w:rPr>
              <w:t>O</w:t>
            </w:r>
            <w:r w:rsidRPr="00C672A5">
              <w:rPr>
                <w:rFonts w:ascii="Arial" w:hAnsi="Arial" w:cs="Arial"/>
                <w:i/>
              </w:rPr>
              <w:t>(</w:t>
            </w:r>
            <w:proofErr w:type="gramEnd"/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00050" cy="180975"/>
                  <wp:effectExtent l="19050" t="0" r="0" b="0"/>
                  <wp:docPr id="26" name="Image 26" descr="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>)  =</w:t>
            </w:r>
            <w:r>
              <w:rPr>
                <w:rFonts w:ascii="Arial" w:hAnsi="Arial" w:cs="Arial"/>
                <w:i/>
              </w:rPr>
              <w:t xml:space="preserve"> </w:t>
            </w:r>
            <w:r w:rsidRPr="00C672A5">
              <w:rPr>
                <w:rFonts w:ascii="Arial" w:hAnsi="Arial" w:cs="Arial"/>
                <w:i/>
              </w:rPr>
              <w:t xml:space="preserve"> </w:t>
            </w:r>
            <w:r w:rsidR="00C325A6">
              <w:rPr>
                <w:rFonts w:ascii="Arial" w:hAnsi="Arial" w:cs="Arial"/>
                <w:i/>
                <w:noProof/>
              </w:rPr>
              <w:drawing>
                <wp:inline distT="0" distB="0" distL="0" distR="0">
                  <wp:extent cx="409575" cy="180975"/>
                  <wp:effectExtent l="19050" t="0" r="9525" b="0"/>
                  <wp:docPr id="27" name="Image 27" descr="T BAR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T BAR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C672A5">
              <w:rPr>
                <w:rFonts w:ascii="Arial" w:hAnsi="Arial" w:cs="Arial"/>
                <w:i/>
              </w:rPr>
              <w:t>xR</w:t>
            </w:r>
            <w:r w:rsidRPr="00C672A5">
              <w:rPr>
                <w:rFonts w:ascii="Arial" w:hAnsi="Arial" w:cs="Arial"/>
                <w:i/>
                <w:vertAlign w:val="subscript"/>
              </w:rPr>
              <w:t>OB</w:t>
            </w:r>
            <w:proofErr w:type="spellEnd"/>
            <w:r w:rsidRPr="00C672A5">
              <w:rPr>
                <w:rFonts w:ascii="Arial" w:hAnsi="Arial" w:cs="Arial"/>
                <w:i/>
                <w:vertAlign w:val="subscript"/>
              </w:rPr>
              <w:t xml:space="preserve">  </w:t>
            </w:r>
            <w:r w:rsidRPr="00C672A5">
              <w:rPr>
                <w:rFonts w:ascii="Arial" w:hAnsi="Arial" w:cs="Arial"/>
                <w:i/>
              </w:rPr>
              <w:t xml:space="preserve">                        Et   </w:t>
            </w:r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09575" cy="180975"/>
                  <wp:effectExtent l="19050" t="0" r="9525" b="0"/>
                  <wp:docPr id="28" name="Image 28" descr="T BAR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T BAR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 xml:space="preserve"> </w:t>
            </w:r>
            <w:r>
              <w:rPr>
                <w:rFonts w:ascii="Arial" w:hAnsi="Arial" w:cs="Arial"/>
                <w:i/>
              </w:rPr>
              <w:t xml:space="preserve"> </w:t>
            </w:r>
            <w:r w:rsidRPr="00C672A5">
              <w:rPr>
                <w:rFonts w:ascii="Arial" w:hAnsi="Arial" w:cs="Arial"/>
                <w:i/>
              </w:rPr>
              <w:t>=  61790/6.75</w:t>
            </w: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  <w:proofErr w:type="gramStart"/>
            <w:r w:rsidRPr="00C672A5">
              <w:rPr>
                <w:rFonts w:ascii="Arial" w:hAnsi="Arial" w:cs="Arial"/>
                <w:i/>
              </w:rPr>
              <w:t>M</w:t>
            </w:r>
            <w:r w:rsidRPr="00C672A5">
              <w:rPr>
                <w:rFonts w:ascii="Arial" w:hAnsi="Arial" w:cs="Arial"/>
                <w:i/>
                <w:vertAlign w:val="subscript"/>
              </w:rPr>
              <w:t>O</w:t>
            </w:r>
            <w:r w:rsidRPr="00C672A5">
              <w:rPr>
                <w:rFonts w:ascii="Arial" w:hAnsi="Arial" w:cs="Arial"/>
                <w:i/>
              </w:rPr>
              <w:t>(</w:t>
            </w:r>
            <w:proofErr w:type="gramEnd"/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00050" cy="180975"/>
                  <wp:effectExtent l="19050" t="0" r="0" b="0"/>
                  <wp:docPr id="29" name="Image 29" descr="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>)  =</w:t>
            </w:r>
            <w:r>
              <w:rPr>
                <w:rFonts w:ascii="Arial" w:hAnsi="Arial" w:cs="Arial"/>
                <w:i/>
              </w:rPr>
              <w:t xml:space="preserve"> </w:t>
            </w:r>
            <w:r w:rsidRPr="00C672A5">
              <w:rPr>
                <w:rFonts w:ascii="Arial" w:hAnsi="Arial" w:cs="Arial"/>
                <w:i/>
              </w:rPr>
              <w:t xml:space="preserve"> </w:t>
            </w:r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09575" cy="180975"/>
                  <wp:effectExtent l="19050" t="0" r="9525" b="0"/>
                  <wp:docPr id="30" name="Image 30" descr="T BAR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T BAR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 xml:space="preserve">x6.75                              Soit  </w:t>
            </w:r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09575" cy="180975"/>
                  <wp:effectExtent l="19050" t="0" r="9525" b="0"/>
                  <wp:docPr id="31" name="Image 31" descr="T BAR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T BAR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  <w:vertAlign w:val="subscript"/>
              </w:rPr>
              <w:t xml:space="preserve">   </w:t>
            </w:r>
            <w:r w:rsidRPr="00C672A5">
              <w:rPr>
                <w:rFonts w:ascii="Arial" w:hAnsi="Arial" w:cs="Arial"/>
                <w:i/>
              </w:rPr>
              <w:t xml:space="preserve">= </w:t>
            </w:r>
            <w:r>
              <w:rPr>
                <w:rFonts w:ascii="Arial" w:hAnsi="Arial" w:cs="Arial"/>
                <w:i/>
              </w:rPr>
              <w:t xml:space="preserve"> </w:t>
            </w:r>
            <w:r w:rsidRPr="00C672A5">
              <w:rPr>
                <w:rFonts w:ascii="Arial" w:hAnsi="Arial" w:cs="Arial"/>
                <w:i/>
              </w:rPr>
              <w:t>9154 N</w:t>
            </w: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  <w:r w:rsidRPr="00C672A5">
              <w:rPr>
                <w:rFonts w:ascii="Arial" w:hAnsi="Arial" w:cs="Arial"/>
                <w:i/>
              </w:rPr>
              <w:t xml:space="preserve">Et   </w:t>
            </w:r>
            <w:proofErr w:type="gramStart"/>
            <w:r w:rsidRPr="00C672A5">
              <w:rPr>
                <w:rFonts w:ascii="Arial" w:hAnsi="Arial" w:cs="Arial"/>
                <w:i/>
              </w:rPr>
              <w:t>M</w:t>
            </w:r>
            <w:r w:rsidRPr="00C672A5">
              <w:rPr>
                <w:rFonts w:ascii="Arial" w:hAnsi="Arial" w:cs="Arial"/>
                <w:i/>
                <w:vertAlign w:val="subscript"/>
              </w:rPr>
              <w:t>O</w:t>
            </w:r>
            <w:r w:rsidRPr="00C672A5">
              <w:rPr>
                <w:rFonts w:ascii="Arial" w:hAnsi="Arial" w:cs="Arial"/>
                <w:i/>
              </w:rPr>
              <w:t>(</w:t>
            </w:r>
            <w:proofErr w:type="gramEnd"/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38150" cy="180975"/>
                  <wp:effectExtent l="19050" t="0" r="0" b="0"/>
                  <wp:docPr id="32" name="Image 32" descr="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 xml:space="preserve">)  =  - </w:t>
            </w:r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76250" cy="180975"/>
                  <wp:effectExtent l="19050" t="0" r="0" b="0"/>
                  <wp:docPr id="33" name="Image 33" descr="AY BARR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AY BARR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C672A5">
              <w:rPr>
                <w:rFonts w:ascii="Arial" w:hAnsi="Arial" w:cs="Arial"/>
                <w:i/>
              </w:rPr>
              <w:t>xR</w:t>
            </w:r>
            <w:r w:rsidRPr="00C672A5">
              <w:rPr>
                <w:rFonts w:ascii="Arial" w:hAnsi="Arial" w:cs="Arial"/>
                <w:i/>
                <w:vertAlign w:val="subscript"/>
              </w:rPr>
              <w:t>OA</w:t>
            </w:r>
            <w:proofErr w:type="spellEnd"/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  <w:proofErr w:type="gramStart"/>
            <w:r w:rsidRPr="00C672A5">
              <w:rPr>
                <w:rFonts w:ascii="Arial" w:hAnsi="Arial" w:cs="Arial"/>
                <w:i/>
              </w:rPr>
              <w:t>M</w:t>
            </w:r>
            <w:r w:rsidRPr="00C672A5">
              <w:rPr>
                <w:rFonts w:ascii="Arial" w:hAnsi="Arial" w:cs="Arial"/>
                <w:i/>
                <w:vertAlign w:val="subscript"/>
              </w:rPr>
              <w:t>O</w:t>
            </w:r>
            <w:r w:rsidRPr="00C672A5">
              <w:rPr>
                <w:rFonts w:ascii="Arial" w:hAnsi="Arial" w:cs="Arial"/>
                <w:i/>
              </w:rPr>
              <w:t>(</w:t>
            </w:r>
            <w:proofErr w:type="gramEnd"/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38150" cy="180975"/>
                  <wp:effectExtent l="19050" t="0" r="0" b="0"/>
                  <wp:docPr id="34" name="Image 34" descr="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>)  =  - 1670</w:t>
            </w:r>
            <w:r w:rsidRPr="00C672A5">
              <w:rPr>
                <w:rFonts w:ascii="Arial" w:hAnsi="Arial" w:cs="Arial"/>
                <w:i/>
                <w:vertAlign w:val="subscript"/>
              </w:rPr>
              <w:t xml:space="preserve"> </w:t>
            </w:r>
            <w:r w:rsidRPr="00C672A5">
              <w:rPr>
                <w:rFonts w:ascii="Arial" w:hAnsi="Arial" w:cs="Arial"/>
                <w:i/>
              </w:rPr>
              <w:t xml:space="preserve">x 37 </w:t>
            </w: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</w:p>
          <w:p w:rsidR="005263C9" w:rsidRPr="00C672A5" w:rsidRDefault="005263C9" w:rsidP="00411B0D">
            <w:pPr>
              <w:rPr>
                <w:rFonts w:ascii="Arial" w:hAnsi="Arial" w:cs="Arial"/>
                <w:i/>
              </w:rPr>
            </w:pPr>
            <w:proofErr w:type="gramStart"/>
            <w:r w:rsidRPr="00C672A5">
              <w:rPr>
                <w:rFonts w:ascii="Arial" w:hAnsi="Arial" w:cs="Arial"/>
                <w:i/>
              </w:rPr>
              <w:t>M</w:t>
            </w:r>
            <w:r w:rsidRPr="00C672A5">
              <w:rPr>
                <w:rFonts w:ascii="Arial" w:hAnsi="Arial" w:cs="Arial"/>
                <w:i/>
                <w:vertAlign w:val="subscript"/>
              </w:rPr>
              <w:t>O</w:t>
            </w:r>
            <w:r w:rsidRPr="00C672A5">
              <w:rPr>
                <w:rFonts w:ascii="Arial" w:hAnsi="Arial" w:cs="Arial"/>
                <w:i/>
              </w:rPr>
              <w:t>(</w:t>
            </w:r>
            <w:proofErr w:type="gramEnd"/>
            <w:r w:rsidR="00C325A6">
              <w:rPr>
                <w:rFonts w:ascii="Arial" w:hAnsi="Arial" w:cs="Arial"/>
                <w:i/>
                <w:noProof/>
                <w:vertAlign w:val="subscript"/>
              </w:rPr>
              <w:drawing>
                <wp:inline distT="0" distB="0" distL="0" distR="0">
                  <wp:extent cx="438150" cy="180975"/>
                  <wp:effectExtent l="19050" t="0" r="0" b="0"/>
                  <wp:docPr id="35" name="Image 35" descr="A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A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672A5">
              <w:rPr>
                <w:rFonts w:ascii="Arial" w:hAnsi="Arial" w:cs="Arial"/>
                <w:i/>
              </w:rPr>
              <w:t>)  =  - 61790 N.m</w:t>
            </w:r>
          </w:p>
          <w:p w:rsidR="005263C9" w:rsidRPr="007255DB" w:rsidRDefault="005263C9" w:rsidP="00411B0D">
            <w:pPr>
              <w:rPr>
                <w:rFonts w:ascii="Arial" w:hAnsi="Arial" w:cs="Arial"/>
              </w:rPr>
            </w:pPr>
          </w:p>
        </w:tc>
      </w:tr>
    </w:tbl>
    <w:p w:rsidR="005263C9" w:rsidRPr="00D170A5" w:rsidRDefault="005263C9" w:rsidP="005263C9">
      <w:pPr>
        <w:jc w:val="both"/>
        <w:rPr>
          <w:rFonts w:ascii="Arial" w:hAnsi="Arial" w:cs="Arial"/>
        </w:rPr>
      </w:pPr>
    </w:p>
    <w:p w:rsidR="005263C9" w:rsidRPr="00D170A5" w:rsidRDefault="005263C9" w:rsidP="005263C9">
      <w:pPr>
        <w:jc w:val="both"/>
        <w:rPr>
          <w:rFonts w:ascii="Arial" w:hAnsi="Arial" w:cs="Arial"/>
          <w:b/>
        </w:rPr>
      </w:pPr>
    </w:p>
    <w:p w:rsidR="005263C9" w:rsidRPr="00044C8E" w:rsidRDefault="005263C9" w:rsidP="005263C9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13.2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5263C9" w:rsidRPr="007570CC" w:rsidRDefault="005263C9" w:rsidP="005263C9">
      <w:pPr>
        <w:jc w:val="both"/>
        <w:rPr>
          <w:rFonts w:ascii="Arial" w:hAnsi="Arial" w:cs="Arial"/>
          <w:sz w:val="16"/>
          <w:szCs w:val="16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5263C9" w:rsidRPr="00845ADB" w:rsidTr="00411B0D">
        <w:trPr>
          <w:trHeight w:val="882"/>
        </w:trPr>
        <w:tc>
          <w:tcPr>
            <w:tcW w:w="9320" w:type="dxa"/>
          </w:tcPr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  <w:p w:rsidR="005263C9" w:rsidRPr="00B41805" w:rsidRDefault="005263C9" w:rsidP="00411B0D">
            <w:pPr>
              <w:rPr>
                <w:rFonts w:ascii="Arial" w:hAnsi="Arial" w:cs="Arial"/>
                <w:b/>
                <w:i/>
                <w:lang w:val="en-US"/>
              </w:rPr>
            </w:pPr>
            <w:r w:rsidRPr="00B41805">
              <w:rPr>
                <w:rFonts w:ascii="Arial" w:hAnsi="Arial" w:cs="Arial"/>
                <w:b/>
                <w:i/>
                <w:lang w:val="en-US"/>
              </w:rPr>
              <w:t xml:space="preserve">S = </w:t>
            </w:r>
            <w:r w:rsidRPr="00B41805">
              <w:rPr>
                <w:rFonts w:ascii="Arial" w:hAnsi="Arial" w:cs="Arial"/>
                <w:b/>
                <w:i/>
              </w:rPr>
              <w:t>π</w:t>
            </w:r>
            <w:r w:rsidRPr="00B41805">
              <w:rPr>
                <w:rFonts w:ascii="Arial" w:hAnsi="Arial" w:cs="Arial"/>
                <w:b/>
                <w:i/>
                <w:lang w:val="en-US"/>
              </w:rPr>
              <w:t xml:space="preserve"> x d x h          S = 3.14 x 13.5 x 68      </w:t>
            </w:r>
            <w:r>
              <w:rPr>
                <w:rFonts w:ascii="Arial" w:hAnsi="Arial" w:cs="Arial"/>
                <w:b/>
                <w:i/>
                <w:lang w:val="en-US"/>
              </w:rPr>
              <w:t xml:space="preserve">    S = </w:t>
            </w:r>
            <w:r w:rsidR="00C325A6">
              <w:rPr>
                <w:rFonts w:ascii="Arial" w:hAnsi="Arial" w:cs="Arial"/>
                <w:b/>
                <w:i/>
                <w:lang w:val="en-US"/>
              </w:rPr>
              <w:t>2</w:t>
            </w:r>
            <w:r w:rsidRPr="00B41805">
              <w:rPr>
                <w:rFonts w:ascii="Arial" w:hAnsi="Arial" w:cs="Arial"/>
                <w:b/>
                <w:i/>
                <w:lang w:val="en-US"/>
              </w:rPr>
              <w:t>884 mm²</w:t>
            </w:r>
          </w:p>
          <w:p w:rsidR="005263C9" w:rsidRPr="009429DE" w:rsidRDefault="005263C9" w:rsidP="00411B0D">
            <w:pPr>
              <w:rPr>
                <w:rFonts w:ascii="Arial" w:hAnsi="Arial" w:cs="Arial"/>
                <w:lang w:val="en-US"/>
              </w:rPr>
            </w:pPr>
          </w:p>
        </w:tc>
      </w:tr>
    </w:tbl>
    <w:p w:rsidR="005263C9" w:rsidRPr="009429DE" w:rsidRDefault="005263C9" w:rsidP="005263C9">
      <w:pPr>
        <w:jc w:val="both"/>
        <w:rPr>
          <w:rFonts w:ascii="Arial" w:hAnsi="Arial" w:cs="Arial"/>
          <w:lang w:val="en-US"/>
        </w:rPr>
      </w:pPr>
    </w:p>
    <w:p w:rsidR="005263C9" w:rsidRPr="00044C8E" w:rsidRDefault="005263C9" w:rsidP="005263C9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13.3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5263C9" w:rsidRPr="007570CC" w:rsidRDefault="005263C9" w:rsidP="005263C9">
      <w:pPr>
        <w:jc w:val="both"/>
        <w:rPr>
          <w:rFonts w:ascii="Arial" w:hAnsi="Arial" w:cs="Arial"/>
          <w:sz w:val="16"/>
          <w:szCs w:val="16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5263C9" w:rsidRPr="00D170A5" w:rsidTr="00411B0D">
        <w:trPr>
          <w:trHeight w:val="848"/>
        </w:trPr>
        <w:tc>
          <w:tcPr>
            <w:tcW w:w="9320" w:type="dxa"/>
          </w:tcPr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  <w:p w:rsidR="005263C9" w:rsidRPr="00B41805" w:rsidRDefault="005263C9" w:rsidP="00411B0D">
            <w:pPr>
              <w:rPr>
                <w:rFonts w:ascii="Arial" w:hAnsi="Arial" w:cs="Arial"/>
                <w:b/>
                <w:i/>
              </w:rPr>
            </w:pPr>
            <w:r w:rsidRPr="00B41805">
              <w:rPr>
                <w:rFonts w:ascii="Arial" w:hAnsi="Arial" w:cs="Arial"/>
                <w:b/>
                <w:i/>
              </w:rPr>
              <w:t xml:space="preserve">On a </w:t>
            </w:r>
            <w:r w:rsidRPr="00B41805">
              <w:rPr>
                <w:rFonts w:ascii="Arial" w:hAnsi="Arial" w:cs="Arial"/>
                <w:b/>
                <w:i/>
              </w:rPr>
              <w:sym w:font="Symbol" w:char="F074"/>
            </w:r>
            <w:r w:rsidRPr="00B41805">
              <w:rPr>
                <w:rFonts w:ascii="Arial" w:hAnsi="Arial" w:cs="Arial"/>
                <w:b/>
                <w:i/>
              </w:rPr>
              <w:t xml:space="preserve"> = T / S       soit    </w:t>
            </w:r>
            <w:r w:rsidRPr="00B41805">
              <w:rPr>
                <w:rFonts w:ascii="Arial" w:hAnsi="Arial" w:cs="Arial"/>
                <w:b/>
                <w:i/>
              </w:rPr>
              <w:sym w:font="Symbol" w:char="F074"/>
            </w:r>
            <w:r w:rsidRPr="00B41805">
              <w:rPr>
                <w:rFonts w:ascii="Arial" w:hAnsi="Arial" w:cs="Arial"/>
                <w:b/>
                <w:i/>
              </w:rPr>
              <w:t xml:space="preserve"> = 9200/2900        </w:t>
            </w:r>
            <w:r w:rsidRPr="00B41805">
              <w:rPr>
                <w:rFonts w:ascii="Arial" w:hAnsi="Arial" w:cs="Arial"/>
                <w:b/>
                <w:i/>
              </w:rPr>
              <w:sym w:font="Symbol" w:char="F074"/>
            </w:r>
            <w:r>
              <w:rPr>
                <w:rFonts w:ascii="Arial" w:hAnsi="Arial" w:cs="Arial"/>
                <w:b/>
                <w:i/>
              </w:rPr>
              <w:t xml:space="preserve"> = 3.17   </w:t>
            </w:r>
            <w:proofErr w:type="spellStart"/>
            <w:r>
              <w:rPr>
                <w:rFonts w:ascii="Arial" w:hAnsi="Arial" w:cs="Arial"/>
                <w:b/>
                <w:i/>
              </w:rPr>
              <w:t>MPa</w:t>
            </w:r>
            <w:proofErr w:type="spellEnd"/>
          </w:p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</w:tc>
      </w:tr>
    </w:tbl>
    <w:p w:rsidR="005263C9" w:rsidRPr="00D170A5" w:rsidRDefault="005263C9" w:rsidP="005263C9">
      <w:pPr>
        <w:jc w:val="both"/>
        <w:rPr>
          <w:rFonts w:ascii="Arial" w:hAnsi="Arial" w:cs="Arial"/>
          <w:b/>
        </w:rPr>
      </w:pPr>
    </w:p>
    <w:p w:rsidR="005263C9" w:rsidRPr="00044C8E" w:rsidRDefault="005263C9" w:rsidP="005263C9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13.4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5263C9" w:rsidRPr="00D170A5" w:rsidRDefault="005263C9" w:rsidP="005263C9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5263C9" w:rsidRPr="00845ADB" w:rsidTr="00411B0D">
        <w:trPr>
          <w:trHeight w:val="739"/>
        </w:trPr>
        <w:tc>
          <w:tcPr>
            <w:tcW w:w="9320" w:type="dxa"/>
          </w:tcPr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  <w:p w:rsidR="005263C9" w:rsidRPr="00B41805" w:rsidRDefault="005263C9" w:rsidP="00411B0D">
            <w:pPr>
              <w:rPr>
                <w:rFonts w:ascii="Arial" w:hAnsi="Arial" w:cs="Arial"/>
                <w:b/>
                <w:i/>
                <w:lang w:val="en-US"/>
              </w:rPr>
            </w:pPr>
            <w:proofErr w:type="spellStart"/>
            <w:r w:rsidRPr="00B41805">
              <w:rPr>
                <w:rFonts w:ascii="Arial" w:hAnsi="Arial" w:cs="Arial"/>
                <w:b/>
                <w:i/>
                <w:lang w:val="en-US"/>
              </w:rPr>
              <w:t>R</w:t>
            </w:r>
            <w:r w:rsidRPr="00B41805">
              <w:rPr>
                <w:rFonts w:ascii="Arial" w:hAnsi="Arial" w:cs="Arial"/>
                <w:b/>
                <w:i/>
                <w:vertAlign w:val="subscript"/>
                <w:lang w:val="en-US"/>
              </w:rPr>
              <w:t>pg</w:t>
            </w:r>
            <w:proofErr w:type="spellEnd"/>
            <w:r w:rsidRPr="00B41805">
              <w:rPr>
                <w:rFonts w:ascii="Arial" w:hAnsi="Arial" w:cs="Arial"/>
                <w:b/>
                <w:i/>
                <w:lang w:val="en-US"/>
              </w:rPr>
              <w:t xml:space="preserve"> = </w:t>
            </w:r>
            <w:proofErr w:type="spellStart"/>
            <w:r w:rsidRPr="00B41805">
              <w:rPr>
                <w:rFonts w:ascii="Arial" w:hAnsi="Arial" w:cs="Arial"/>
                <w:b/>
                <w:i/>
                <w:lang w:val="en-US"/>
              </w:rPr>
              <w:t>R</w:t>
            </w:r>
            <w:r w:rsidRPr="00B41805">
              <w:rPr>
                <w:rFonts w:ascii="Arial" w:hAnsi="Arial" w:cs="Arial"/>
                <w:b/>
                <w:i/>
                <w:vertAlign w:val="subscript"/>
                <w:lang w:val="en-US"/>
              </w:rPr>
              <w:t>g</w:t>
            </w:r>
            <w:proofErr w:type="spellEnd"/>
            <w:r w:rsidRPr="00B41805">
              <w:rPr>
                <w:rFonts w:ascii="Arial" w:hAnsi="Arial" w:cs="Arial"/>
                <w:b/>
                <w:i/>
                <w:vertAlign w:val="subscript"/>
                <w:lang w:val="en-US"/>
              </w:rPr>
              <w:t xml:space="preserve">  </w:t>
            </w:r>
            <w:r w:rsidRPr="00B41805">
              <w:rPr>
                <w:rFonts w:ascii="Arial" w:hAnsi="Arial" w:cs="Arial"/>
                <w:b/>
                <w:i/>
                <w:lang w:val="en-US"/>
              </w:rPr>
              <w:t xml:space="preserve">/ s        </w:t>
            </w:r>
            <w:proofErr w:type="spellStart"/>
            <w:r w:rsidRPr="00B41805">
              <w:rPr>
                <w:rFonts w:ascii="Arial" w:hAnsi="Arial" w:cs="Arial"/>
                <w:b/>
                <w:i/>
                <w:lang w:val="en-US"/>
              </w:rPr>
              <w:t>R</w:t>
            </w:r>
            <w:r w:rsidRPr="00B41805">
              <w:rPr>
                <w:rFonts w:ascii="Arial" w:hAnsi="Arial" w:cs="Arial"/>
                <w:b/>
                <w:i/>
                <w:vertAlign w:val="subscript"/>
                <w:lang w:val="en-US"/>
              </w:rPr>
              <w:t>pg</w:t>
            </w:r>
            <w:proofErr w:type="spellEnd"/>
            <w:r w:rsidRPr="00B41805">
              <w:rPr>
                <w:rFonts w:ascii="Arial" w:hAnsi="Arial" w:cs="Arial"/>
                <w:b/>
                <w:i/>
                <w:lang w:val="en-US"/>
              </w:rPr>
              <w:t xml:space="preserve"> = 13/4      </w:t>
            </w:r>
            <w:proofErr w:type="spellStart"/>
            <w:r w:rsidRPr="00B41805">
              <w:rPr>
                <w:rFonts w:ascii="Arial" w:hAnsi="Arial" w:cs="Arial"/>
                <w:b/>
                <w:i/>
                <w:lang w:val="en-US"/>
              </w:rPr>
              <w:t>R</w:t>
            </w:r>
            <w:r w:rsidRPr="00B41805">
              <w:rPr>
                <w:rFonts w:ascii="Arial" w:hAnsi="Arial" w:cs="Arial"/>
                <w:b/>
                <w:i/>
                <w:vertAlign w:val="subscript"/>
                <w:lang w:val="en-US"/>
              </w:rPr>
              <w:t>pg</w:t>
            </w:r>
            <w:proofErr w:type="spellEnd"/>
            <w:r w:rsidRPr="00B41805">
              <w:rPr>
                <w:rFonts w:ascii="Arial" w:hAnsi="Arial" w:cs="Arial"/>
                <w:b/>
                <w:i/>
                <w:lang w:val="en-US"/>
              </w:rPr>
              <w:t xml:space="preserve"> = 3.25 </w:t>
            </w:r>
            <w:proofErr w:type="spellStart"/>
            <w:r w:rsidRPr="00B41805">
              <w:rPr>
                <w:rFonts w:ascii="Arial" w:hAnsi="Arial" w:cs="Arial"/>
                <w:b/>
                <w:i/>
                <w:lang w:val="en-US"/>
              </w:rPr>
              <w:t>MPa</w:t>
            </w:r>
            <w:proofErr w:type="spellEnd"/>
          </w:p>
          <w:p w:rsidR="005263C9" w:rsidRPr="007570CC" w:rsidRDefault="005263C9" w:rsidP="00411B0D">
            <w:pPr>
              <w:rPr>
                <w:rFonts w:ascii="Arial" w:hAnsi="Arial" w:cs="Arial"/>
                <w:lang w:val="en-US"/>
              </w:rPr>
            </w:pPr>
          </w:p>
        </w:tc>
      </w:tr>
    </w:tbl>
    <w:p w:rsidR="005263C9" w:rsidRPr="007570CC" w:rsidRDefault="005263C9" w:rsidP="005263C9">
      <w:pPr>
        <w:jc w:val="both"/>
        <w:rPr>
          <w:rFonts w:ascii="Arial" w:hAnsi="Arial" w:cs="Arial"/>
          <w:lang w:val="en-US"/>
        </w:rPr>
      </w:pPr>
    </w:p>
    <w:p w:rsidR="005263C9" w:rsidRPr="00D170A5" w:rsidRDefault="005263C9" w:rsidP="005263C9">
      <w:pPr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Question 13.5 :</w:t>
      </w:r>
    </w:p>
    <w:p w:rsidR="005263C9" w:rsidRPr="00D170A5" w:rsidRDefault="005263C9" w:rsidP="005263C9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5263C9" w:rsidRPr="00D170A5" w:rsidTr="00411B0D">
        <w:trPr>
          <w:trHeight w:val="699"/>
        </w:trPr>
        <w:tc>
          <w:tcPr>
            <w:tcW w:w="9320" w:type="dxa"/>
          </w:tcPr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  <w:p w:rsidR="005263C9" w:rsidRPr="005732C8" w:rsidRDefault="005263C9" w:rsidP="00411B0D">
            <w:pPr>
              <w:rPr>
                <w:rFonts w:ascii="Arial" w:hAnsi="Arial" w:cs="Arial"/>
                <w:b/>
                <w:i/>
              </w:rPr>
            </w:pPr>
            <w:r w:rsidRPr="005732C8">
              <w:rPr>
                <w:rFonts w:ascii="Arial" w:hAnsi="Arial" w:cs="Arial"/>
                <w:b/>
                <w:i/>
              </w:rPr>
              <w:t xml:space="preserve">On doit avoir        </w:t>
            </w:r>
            <w:r w:rsidRPr="005732C8">
              <w:rPr>
                <w:rFonts w:ascii="Arial" w:hAnsi="Arial" w:cs="Arial"/>
                <w:b/>
                <w:i/>
              </w:rPr>
              <w:sym w:font="Symbol" w:char="F074"/>
            </w:r>
            <w:r w:rsidRPr="005732C8">
              <w:rPr>
                <w:rFonts w:ascii="Arial" w:hAnsi="Arial" w:cs="Arial"/>
                <w:b/>
                <w:i/>
              </w:rPr>
              <w:t xml:space="preserve"> &lt; </w:t>
            </w:r>
            <w:proofErr w:type="spellStart"/>
            <w:r w:rsidRPr="005732C8">
              <w:rPr>
                <w:rFonts w:ascii="Arial" w:hAnsi="Arial" w:cs="Arial"/>
                <w:b/>
                <w:i/>
              </w:rPr>
              <w:t>R</w:t>
            </w:r>
            <w:r w:rsidRPr="005732C8">
              <w:rPr>
                <w:rFonts w:ascii="Arial" w:hAnsi="Arial" w:cs="Arial"/>
                <w:b/>
                <w:i/>
                <w:vertAlign w:val="subscript"/>
              </w:rPr>
              <w:t>pg</w:t>
            </w:r>
            <w:proofErr w:type="spellEnd"/>
          </w:p>
          <w:p w:rsidR="005263C9" w:rsidRPr="005732C8" w:rsidRDefault="005263C9" w:rsidP="00411B0D">
            <w:pPr>
              <w:rPr>
                <w:rFonts w:ascii="Arial" w:hAnsi="Arial" w:cs="Arial"/>
                <w:b/>
                <w:i/>
              </w:rPr>
            </w:pPr>
          </w:p>
          <w:p w:rsidR="005263C9" w:rsidRPr="005732C8" w:rsidRDefault="005263C9" w:rsidP="00411B0D">
            <w:pPr>
              <w:rPr>
                <w:rFonts w:ascii="Arial" w:hAnsi="Arial" w:cs="Arial"/>
                <w:b/>
                <w:i/>
              </w:rPr>
            </w:pPr>
            <w:r w:rsidRPr="005732C8">
              <w:rPr>
                <w:rFonts w:ascii="Arial" w:hAnsi="Arial" w:cs="Arial"/>
                <w:b/>
                <w:i/>
              </w:rPr>
              <w:t xml:space="preserve">On a </w:t>
            </w:r>
            <w:r>
              <w:rPr>
                <w:rFonts w:ascii="Arial" w:hAnsi="Arial" w:cs="Arial"/>
                <w:b/>
                <w:i/>
              </w:rPr>
              <w:t xml:space="preserve">bien :     3.17  &lt;  3.25  </w:t>
            </w:r>
            <w:proofErr w:type="spellStart"/>
            <w:r>
              <w:rPr>
                <w:rFonts w:ascii="Arial" w:hAnsi="Arial" w:cs="Arial"/>
                <w:b/>
                <w:i/>
              </w:rPr>
              <w:t>MPa</w:t>
            </w:r>
            <w:proofErr w:type="spellEnd"/>
          </w:p>
          <w:p w:rsidR="005263C9" w:rsidRPr="00D170A5" w:rsidRDefault="005263C9" w:rsidP="00411B0D">
            <w:pPr>
              <w:rPr>
                <w:rFonts w:ascii="Arial" w:hAnsi="Arial" w:cs="Arial"/>
              </w:rPr>
            </w:pPr>
          </w:p>
        </w:tc>
      </w:tr>
    </w:tbl>
    <w:p w:rsidR="005263C9" w:rsidRPr="00D170A5" w:rsidRDefault="005263C9" w:rsidP="005263C9">
      <w:pPr>
        <w:jc w:val="both"/>
        <w:rPr>
          <w:rFonts w:ascii="Arial" w:hAnsi="Arial" w:cs="Arial"/>
        </w:rPr>
      </w:pPr>
    </w:p>
    <w:p w:rsidR="005263C9" w:rsidRDefault="005263C9" w:rsidP="00555D1C">
      <w:pPr>
        <w:rPr>
          <w:rFonts w:ascii="Arial" w:hAnsi="Arial" w:cs="Arial"/>
          <w:bCs/>
        </w:rPr>
        <w:sectPr w:rsidR="005263C9" w:rsidSect="006454C0">
          <w:footerReference w:type="first" r:id="rId52"/>
          <w:pgSz w:w="11906" w:h="16838" w:code="9"/>
          <w:pgMar w:top="1134" w:right="1134" w:bottom="1134" w:left="1134" w:header="851" w:footer="851" w:gutter="0"/>
          <w:pgNumType w:start="1"/>
          <w:cols w:space="708"/>
          <w:titlePg/>
          <w:docGrid w:linePitch="360"/>
        </w:sectPr>
      </w:pPr>
    </w:p>
    <w:p w:rsidR="00D04132" w:rsidRPr="00D170A5" w:rsidRDefault="00D04132" w:rsidP="00D04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</w:rPr>
      </w:pPr>
      <w:r w:rsidRPr="00D170A5">
        <w:rPr>
          <w:rFonts w:ascii="Arial" w:hAnsi="Arial" w:cs="Arial"/>
          <w:b/>
          <w:i/>
        </w:rPr>
        <w:lastRenderedPageBreak/>
        <w:t>D</w:t>
      </w:r>
      <w:r w:rsidRPr="00D170A5">
        <w:rPr>
          <w:rFonts w:ascii="Arial" w:hAnsi="Arial" w:cs="Arial"/>
          <w:b/>
          <w:bCs/>
          <w:i/>
          <w:iCs/>
        </w:rPr>
        <w:t xml:space="preserve">ocument </w:t>
      </w:r>
      <w:r>
        <w:rPr>
          <w:rFonts w:ascii="Arial" w:hAnsi="Arial" w:cs="Arial"/>
          <w:b/>
          <w:bCs/>
          <w:i/>
          <w:iCs/>
        </w:rPr>
        <w:t>r</w:t>
      </w:r>
      <w:r w:rsidRPr="00D170A5">
        <w:rPr>
          <w:rFonts w:ascii="Arial" w:hAnsi="Arial" w:cs="Arial"/>
          <w:b/>
          <w:bCs/>
          <w:i/>
          <w:iCs/>
        </w:rPr>
        <w:t>éponse DR20</w:t>
      </w:r>
    </w:p>
    <w:p w:rsidR="00D04132" w:rsidRPr="00D170A5" w:rsidRDefault="00D04132" w:rsidP="00D04132">
      <w:pPr>
        <w:rPr>
          <w:rFonts w:ascii="Arial" w:hAnsi="Arial" w:cs="Arial"/>
          <w:b/>
        </w:rPr>
      </w:pPr>
    </w:p>
    <w:p w:rsidR="00D04132" w:rsidRPr="00D170A5" w:rsidRDefault="00D04132" w:rsidP="00D04132">
      <w:pPr>
        <w:pStyle w:val="Corpsdetexte"/>
        <w:rPr>
          <w:b/>
          <w:color w:val="auto"/>
        </w:rPr>
      </w:pPr>
    </w:p>
    <w:p w:rsidR="00D04132" w:rsidRPr="00D170A5" w:rsidRDefault="00D04132" w:rsidP="00D04132">
      <w:pPr>
        <w:jc w:val="both"/>
        <w:rPr>
          <w:rFonts w:ascii="Arial" w:hAnsi="Arial" w:cs="Arial"/>
        </w:rPr>
      </w:pPr>
      <w:r w:rsidRPr="00D170A5">
        <w:rPr>
          <w:rFonts w:ascii="Arial" w:hAnsi="Arial" w:cs="Arial"/>
          <w:b/>
        </w:rPr>
        <w:t>Question 13.6 :</w:t>
      </w:r>
    </w:p>
    <w:p w:rsidR="00D04132" w:rsidRPr="00D170A5" w:rsidRDefault="00D04132" w:rsidP="00D04132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Look w:val="04A0"/>
      </w:tblPr>
      <w:tblGrid>
        <w:gridCol w:w="9320"/>
      </w:tblGrid>
      <w:tr w:rsidR="00D04132" w:rsidRPr="00D170A5" w:rsidTr="00411B0D">
        <w:trPr>
          <w:trHeight w:val="4495"/>
        </w:trPr>
        <w:tc>
          <w:tcPr>
            <w:tcW w:w="9320" w:type="dxa"/>
            <w:tcBorders>
              <w:bottom w:val="single" w:sz="4" w:space="0" w:color="auto"/>
            </w:tcBorders>
          </w:tcPr>
          <w:p w:rsidR="00D04132" w:rsidRPr="00D170A5" w:rsidRDefault="00D04132" w:rsidP="00411B0D">
            <w:pPr>
              <w:rPr>
                <w:rFonts w:ascii="Arial" w:hAnsi="Arial" w:cs="Arial"/>
              </w:rPr>
            </w:pPr>
          </w:p>
          <w:p w:rsidR="00D04132" w:rsidRPr="00D170A5" w:rsidRDefault="00D04132" w:rsidP="00411B0D">
            <w:pPr>
              <w:rPr>
                <w:rFonts w:ascii="Arial" w:hAnsi="Arial" w:cs="Arial"/>
              </w:rPr>
            </w:pPr>
          </w:p>
          <w:p w:rsidR="00D04132" w:rsidRPr="00D170A5" w:rsidRDefault="00083ED0" w:rsidP="00411B0D">
            <w:pPr>
              <w:jc w:val="right"/>
              <w:rPr>
                <w:rFonts w:ascii="Arial" w:hAnsi="Arial" w:cs="Arial"/>
              </w:rPr>
            </w:pPr>
            <w:r w:rsidRPr="00083ED0">
              <w:rPr>
                <w:noProof/>
              </w:rPr>
              <w:pict>
                <v:shape id="_x0000_s1360" type="#_x0000_t32" style="position:absolute;left:0;text-align:left;margin-left:84.4pt;margin-top:151.85pt;width:355.6pt;height:0;flip:x;z-index:251773952" o:connectortype="straight" strokeweight="2pt">
                  <v:stroke endarrow="block"/>
                </v:shape>
              </w:pict>
            </w:r>
            <w:r w:rsidR="00C325A6">
              <w:rPr>
                <w:noProof/>
              </w:rPr>
              <w:drawing>
                <wp:inline distT="0" distB="0" distL="0" distR="0">
                  <wp:extent cx="5305425" cy="2428875"/>
                  <wp:effectExtent l="19050" t="0" r="9525" b="0"/>
                  <wp:docPr id="36" name="Image 36" descr="colle diagramme c v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olle diagramme c v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5425" cy="2428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04132" w:rsidRPr="00D170A5" w:rsidRDefault="00D04132" w:rsidP="00411B0D">
            <w:pPr>
              <w:rPr>
                <w:rFonts w:ascii="Arial" w:hAnsi="Arial" w:cs="Arial"/>
              </w:rPr>
            </w:pPr>
          </w:p>
        </w:tc>
      </w:tr>
      <w:tr w:rsidR="00D04132" w:rsidRPr="00D170A5" w:rsidTr="00411B0D">
        <w:trPr>
          <w:trHeight w:val="687"/>
        </w:trPr>
        <w:tc>
          <w:tcPr>
            <w:tcW w:w="9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04132" w:rsidRPr="00B41805" w:rsidRDefault="00D04132" w:rsidP="00411B0D">
            <w:pPr>
              <w:spacing w:before="120" w:after="120"/>
              <w:ind w:left="601"/>
              <w:rPr>
                <w:rFonts w:ascii="Arial" w:hAnsi="Arial" w:cs="Arial"/>
                <w:b/>
                <w:i/>
              </w:rPr>
            </w:pPr>
            <w:r w:rsidRPr="00B41805">
              <w:rPr>
                <w:rFonts w:ascii="Arial" w:hAnsi="Arial" w:cs="Arial"/>
                <w:b/>
                <w:i/>
                <w:sz w:val="40"/>
                <w:szCs w:val="40"/>
              </w:rPr>
              <w:sym w:font="Symbol" w:char="F074"/>
            </w:r>
            <w:r w:rsidRPr="00B41805">
              <w:rPr>
                <w:rFonts w:ascii="Arial" w:hAnsi="Arial" w:cs="Arial"/>
                <w:b/>
                <w:i/>
                <w:sz w:val="40"/>
                <w:szCs w:val="40"/>
                <w:vertAlign w:val="subscript"/>
              </w:rPr>
              <w:t>résiduelle</w:t>
            </w:r>
            <w:r>
              <w:rPr>
                <w:rFonts w:ascii="Arial" w:hAnsi="Arial" w:cs="Arial"/>
                <w:b/>
                <w:i/>
                <w:sz w:val="40"/>
                <w:szCs w:val="40"/>
                <w:vertAlign w:val="subscript"/>
              </w:rPr>
              <w:t xml:space="preserve"> </w:t>
            </w:r>
            <w:r w:rsidRPr="00B41805">
              <w:rPr>
                <w:b/>
                <w:i/>
                <w:vertAlign w:val="subscript"/>
              </w:rPr>
              <w:t xml:space="preserve"> </w:t>
            </w:r>
            <w:r w:rsidRPr="00B41805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=</w:t>
            </w:r>
            <w:r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 xml:space="preserve">  </w:t>
            </w:r>
            <w:r w:rsidRPr="00B41805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 xml:space="preserve">1  </w:t>
            </w:r>
            <w:proofErr w:type="spellStart"/>
            <w:r w:rsidRPr="00B41805">
              <w:rPr>
                <w:rFonts w:ascii="Arial" w:hAnsi="Arial" w:cs="Arial"/>
                <w:b/>
                <w:bCs/>
                <w:i/>
                <w:sz w:val="36"/>
                <w:szCs w:val="36"/>
              </w:rPr>
              <w:t>MPa</w:t>
            </w:r>
            <w:proofErr w:type="spellEnd"/>
          </w:p>
        </w:tc>
      </w:tr>
    </w:tbl>
    <w:p w:rsidR="00D04132" w:rsidRDefault="00D04132" w:rsidP="00D04132">
      <w:pPr>
        <w:jc w:val="both"/>
        <w:rPr>
          <w:rFonts w:ascii="Arial" w:hAnsi="Arial" w:cs="Arial"/>
          <w:b/>
        </w:rPr>
      </w:pPr>
    </w:p>
    <w:p w:rsidR="00D04132" w:rsidRPr="00044C8E" w:rsidRDefault="00D04132" w:rsidP="00D04132">
      <w:pPr>
        <w:jc w:val="both"/>
        <w:rPr>
          <w:rFonts w:ascii="Arial" w:hAnsi="Arial" w:cs="Arial"/>
          <w:i/>
        </w:rPr>
      </w:pPr>
      <w:r w:rsidRPr="00D170A5">
        <w:rPr>
          <w:rFonts w:ascii="Arial" w:hAnsi="Arial" w:cs="Arial"/>
          <w:b/>
        </w:rPr>
        <w:t xml:space="preserve">Question 13.7 : </w:t>
      </w:r>
      <w:r>
        <w:rPr>
          <w:rFonts w:ascii="Arial" w:hAnsi="Arial" w:cs="Arial"/>
          <w:i/>
        </w:rPr>
        <w:t>(formules</w:t>
      </w:r>
      <w:r w:rsidRPr="00044C8E">
        <w:rPr>
          <w:rFonts w:ascii="Arial" w:hAnsi="Arial" w:cs="Arial"/>
          <w:i/>
        </w:rPr>
        <w:t xml:space="preserve"> littérale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et calcul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intermédiaire</w:t>
      </w:r>
      <w:r>
        <w:rPr>
          <w:rFonts w:ascii="Arial" w:hAnsi="Arial" w:cs="Arial"/>
          <w:i/>
        </w:rPr>
        <w:t>s</w:t>
      </w:r>
      <w:r w:rsidRPr="00044C8E">
        <w:rPr>
          <w:rFonts w:ascii="Arial" w:hAnsi="Arial" w:cs="Arial"/>
          <w:i/>
        </w:rPr>
        <w:t xml:space="preserve"> exigés)</w:t>
      </w:r>
    </w:p>
    <w:p w:rsidR="00D04132" w:rsidRPr="00D170A5" w:rsidRDefault="00D04132" w:rsidP="00D04132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D04132" w:rsidRPr="00D170A5" w:rsidTr="00411B0D">
        <w:trPr>
          <w:trHeight w:val="1394"/>
        </w:trPr>
        <w:tc>
          <w:tcPr>
            <w:tcW w:w="9320" w:type="dxa"/>
          </w:tcPr>
          <w:p w:rsidR="00D04132" w:rsidRPr="00D170A5" w:rsidRDefault="00D04132" w:rsidP="00411B0D">
            <w:pPr>
              <w:rPr>
                <w:rFonts w:ascii="Arial" w:hAnsi="Arial" w:cs="Arial"/>
              </w:rPr>
            </w:pP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  <w:r w:rsidRPr="00B41805">
              <w:rPr>
                <w:rFonts w:ascii="Arial" w:hAnsi="Arial" w:cs="Arial"/>
                <w:b/>
                <w:i/>
              </w:rPr>
              <w:t xml:space="preserve">Pression de matage    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p</w:t>
            </w:r>
            <w:r w:rsidRPr="00B41805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B41805">
              <w:rPr>
                <w:rFonts w:ascii="Arial" w:hAnsi="Arial" w:cs="Arial"/>
                <w:b/>
                <w:i/>
              </w:rPr>
              <w:t xml:space="preserve">  =</w:t>
            </w:r>
            <w:r>
              <w:rPr>
                <w:rFonts w:ascii="Arial" w:hAnsi="Arial" w:cs="Arial"/>
                <w:b/>
                <w:i/>
              </w:rPr>
              <w:t xml:space="preserve">  F/S</w:t>
            </w: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  <w:r w:rsidRPr="00B41805">
              <w:rPr>
                <w:rFonts w:ascii="Arial" w:hAnsi="Arial" w:cs="Arial"/>
                <w:b/>
                <w:i/>
              </w:rPr>
              <w:t xml:space="preserve">                    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B41805">
              <w:rPr>
                <w:rFonts w:ascii="Arial" w:hAnsi="Arial" w:cs="Arial"/>
                <w:b/>
                <w:i/>
              </w:rPr>
              <w:t xml:space="preserve">   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B41805">
              <w:rPr>
                <w:rFonts w:ascii="Arial" w:hAnsi="Arial" w:cs="Arial"/>
                <w:b/>
                <w:i/>
              </w:rPr>
              <w:t xml:space="preserve">           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p</w:t>
            </w:r>
            <w:r w:rsidRPr="00B41805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B41805">
              <w:rPr>
                <w:rFonts w:ascii="Arial" w:hAnsi="Arial" w:cs="Arial"/>
                <w:b/>
                <w:i/>
              </w:rPr>
              <w:t xml:space="preserve">  = </w:t>
            </w:r>
            <w:r>
              <w:rPr>
                <w:rFonts w:ascii="Arial" w:hAnsi="Arial" w:cs="Arial"/>
                <w:b/>
                <w:i/>
              </w:rPr>
              <w:t xml:space="preserve"> 3000/29</w:t>
            </w: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  <w:r w:rsidRPr="00B41805">
              <w:rPr>
                <w:rFonts w:ascii="Arial" w:hAnsi="Arial" w:cs="Arial"/>
                <w:b/>
                <w:i/>
              </w:rPr>
              <w:t xml:space="preserve">                     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B41805">
              <w:rPr>
                <w:rFonts w:ascii="Arial" w:hAnsi="Arial" w:cs="Arial"/>
                <w:b/>
                <w:i/>
              </w:rPr>
              <w:t xml:space="preserve">   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B41805">
              <w:rPr>
                <w:rFonts w:ascii="Arial" w:hAnsi="Arial" w:cs="Arial"/>
                <w:b/>
                <w:i/>
              </w:rPr>
              <w:t xml:space="preserve">          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p</w:t>
            </w:r>
            <w:r w:rsidRPr="00B41805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B41805">
              <w:rPr>
                <w:rFonts w:ascii="Arial" w:hAnsi="Arial" w:cs="Arial"/>
                <w:b/>
                <w:i/>
              </w:rPr>
              <w:t xml:space="preserve">  =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r w:rsidRPr="00B41805">
              <w:rPr>
                <w:rFonts w:ascii="Arial" w:hAnsi="Arial" w:cs="Arial"/>
                <w:b/>
                <w:i/>
              </w:rPr>
              <w:t xml:space="preserve">103.4 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MPa</w:t>
            </w:r>
            <w:proofErr w:type="spellEnd"/>
          </w:p>
          <w:p w:rsidR="00D04132" w:rsidRPr="00D170A5" w:rsidRDefault="00D04132" w:rsidP="00411B0D">
            <w:pPr>
              <w:rPr>
                <w:rFonts w:ascii="Arial" w:hAnsi="Arial" w:cs="Arial"/>
              </w:rPr>
            </w:pPr>
          </w:p>
        </w:tc>
      </w:tr>
    </w:tbl>
    <w:p w:rsidR="00D04132" w:rsidRPr="00D170A5" w:rsidRDefault="00D04132" w:rsidP="00D04132">
      <w:pPr>
        <w:jc w:val="both"/>
        <w:rPr>
          <w:rFonts w:ascii="Arial" w:hAnsi="Arial" w:cs="Arial"/>
        </w:rPr>
      </w:pPr>
    </w:p>
    <w:p w:rsidR="00D04132" w:rsidRPr="00D170A5" w:rsidRDefault="00D04132" w:rsidP="00D04132">
      <w:pPr>
        <w:jc w:val="both"/>
        <w:rPr>
          <w:rFonts w:ascii="Arial" w:hAnsi="Arial" w:cs="Arial"/>
          <w:b/>
        </w:rPr>
      </w:pPr>
      <w:r w:rsidRPr="00D170A5">
        <w:rPr>
          <w:rFonts w:ascii="Arial" w:hAnsi="Arial" w:cs="Arial"/>
          <w:b/>
        </w:rPr>
        <w:t>Q</w:t>
      </w:r>
      <w:r>
        <w:rPr>
          <w:rFonts w:ascii="Arial" w:hAnsi="Arial" w:cs="Arial"/>
          <w:b/>
        </w:rPr>
        <w:t>uestion 13.8 :</w:t>
      </w:r>
    </w:p>
    <w:p w:rsidR="00D04132" w:rsidRPr="00D170A5" w:rsidRDefault="00D04132" w:rsidP="00D04132">
      <w:pPr>
        <w:jc w:val="both"/>
        <w:rPr>
          <w:rFonts w:ascii="Arial" w:hAnsi="Arial" w:cs="Arial"/>
        </w:rPr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320"/>
      </w:tblGrid>
      <w:tr w:rsidR="00D04132" w:rsidRPr="00D170A5" w:rsidTr="00411B0D">
        <w:trPr>
          <w:trHeight w:val="848"/>
        </w:trPr>
        <w:tc>
          <w:tcPr>
            <w:tcW w:w="9320" w:type="dxa"/>
          </w:tcPr>
          <w:p w:rsidR="00D04132" w:rsidRPr="004C6764" w:rsidRDefault="00D04132" w:rsidP="00411B0D">
            <w:pPr>
              <w:rPr>
                <w:rFonts w:ascii="Arial" w:hAnsi="Arial" w:cs="Arial"/>
                <w:sz w:val="16"/>
                <w:szCs w:val="16"/>
              </w:rPr>
            </w:pP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  <w:r w:rsidRPr="00B41805">
              <w:rPr>
                <w:rFonts w:ascii="Arial" w:hAnsi="Arial" w:cs="Arial"/>
                <w:b/>
                <w:i/>
              </w:rPr>
              <w:t xml:space="preserve">On doit vérifier 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p</w:t>
            </w:r>
            <w:r w:rsidRPr="00B41805">
              <w:rPr>
                <w:rFonts w:ascii="Arial" w:hAnsi="Arial" w:cs="Arial"/>
                <w:b/>
                <w:i/>
                <w:vertAlign w:val="subscript"/>
              </w:rPr>
              <w:t>mat</w:t>
            </w:r>
            <w:proofErr w:type="spellEnd"/>
            <w:r w:rsidRPr="00B41805">
              <w:rPr>
                <w:rFonts w:ascii="Arial" w:hAnsi="Arial" w:cs="Arial"/>
                <w:b/>
                <w:i/>
              </w:rPr>
              <w:t xml:space="preserve">  &lt; 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σ</w:t>
            </w:r>
            <w:r w:rsidRPr="00B41805">
              <w:rPr>
                <w:rFonts w:ascii="Arial" w:hAnsi="Arial" w:cs="Arial"/>
                <w:b/>
                <w:i/>
                <w:vertAlign w:val="subscript"/>
              </w:rPr>
              <w:t>adm</w:t>
            </w:r>
            <w:proofErr w:type="spellEnd"/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</w:p>
          <w:p w:rsidR="00D04132" w:rsidRPr="00B41805" w:rsidRDefault="00D04132" w:rsidP="00411B0D">
            <w:pPr>
              <w:rPr>
                <w:rFonts w:ascii="Arial" w:hAnsi="Arial" w:cs="Arial"/>
                <w:b/>
                <w:i/>
              </w:rPr>
            </w:pPr>
            <w:r>
              <w:rPr>
                <w:rFonts w:ascii="Arial" w:hAnsi="Arial" w:cs="Arial"/>
                <w:b/>
                <w:i/>
              </w:rPr>
              <w:t xml:space="preserve">On a bien  103.4  </w:t>
            </w:r>
            <w:r w:rsidRPr="00B41805">
              <w:rPr>
                <w:rFonts w:ascii="Arial" w:hAnsi="Arial" w:cs="Arial"/>
                <w:b/>
                <w:i/>
              </w:rPr>
              <w:t xml:space="preserve">&lt;  120  </w:t>
            </w:r>
            <w:proofErr w:type="spellStart"/>
            <w:r w:rsidRPr="00B41805">
              <w:rPr>
                <w:rFonts w:ascii="Arial" w:hAnsi="Arial" w:cs="Arial"/>
                <w:b/>
                <w:i/>
              </w:rPr>
              <w:t>MPa</w:t>
            </w:r>
            <w:proofErr w:type="spellEnd"/>
          </w:p>
          <w:p w:rsidR="00D04132" w:rsidRPr="00D170A5" w:rsidRDefault="00D04132" w:rsidP="00411B0D">
            <w:pPr>
              <w:rPr>
                <w:rFonts w:ascii="Arial" w:hAnsi="Arial" w:cs="Arial"/>
              </w:rPr>
            </w:pPr>
          </w:p>
        </w:tc>
      </w:tr>
    </w:tbl>
    <w:p w:rsidR="00D04132" w:rsidRPr="00D170A5" w:rsidRDefault="00D04132" w:rsidP="00D04132">
      <w:pPr>
        <w:jc w:val="both"/>
        <w:rPr>
          <w:rFonts w:ascii="Arial" w:hAnsi="Arial" w:cs="Arial"/>
          <w:b/>
        </w:rPr>
      </w:pPr>
    </w:p>
    <w:p w:rsidR="00D04132" w:rsidRPr="00D170A5" w:rsidRDefault="00D04132" w:rsidP="00D04132">
      <w:pPr>
        <w:rPr>
          <w:rFonts w:ascii="Arial" w:hAnsi="Arial" w:cs="Arial"/>
        </w:rPr>
      </w:pPr>
    </w:p>
    <w:p w:rsidR="00D04132" w:rsidRPr="00D170A5" w:rsidRDefault="00D04132" w:rsidP="00D04132">
      <w:pPr>
        <w:rPr>
          <w:rFonts w:ascii="Arial" w:hAnsi="Arial" w:cs="Arial"/>
        </w:rPr>
      </w:pPr>
    </w:p>
    <w:p w:rsidR="00D04132" w:rsidRPr="00D170A5" w:rsidRDefault="00D04132" w:rsidP="00D04132">
      <w:pPr>
        <w:rPr>
          <w:rFonts w:ascii="Arial" w:hAnsi="Arial" w:cs="Arial"/>
        </w:rPr>
      </w:pPr>
    </w:p>
    <w:p w:rsidR="00814AAB" w:rsidRPr="0075141E" w:rsidRDefault="00814AAB" w:rsidP="00555D1C">
      <w:pPr>
        <w:rPr>
          <w:rFonts w:ascii="Arial" w:hAnsi="Arial" w:cs="Arial"/>
          <w:bCs/>
        </w:rPr>
      </w:pPr>
    </w:p>
    <w:sectPr w:rsidR="00814AAB" w:rsidRPr="0075141E" w:rsidSect="006454C0">
      <w:footerReference w:type="first" r:id="rId54"/>
      <w:pgSz w:w="11906" w:h="16838" w:code="9"/>
      <w:pgMar w:top="1134" w:right="1134" w:bottom="1134" w:left="1134" w:header="851" w:footer="851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0744" w:rsidRDefault="00990744">
      <w:r>
        <w:separator/>
      </w:r>
    </w:p>
  </w:endnote>
  <w:endnote w:type="continuationSeparator" w:id="0">
    <w:p w:rsidR="00990744" w:rsidRDefault="0099074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083ED0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D048A8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D048A8" w:rsidRDefault="00D048A8">
    <w:pPr>
      <w:pStyle w:val="Pieddepag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083ED0">
    <w:pPr>
      <w:pStyle w:val="Pieddepage"/>
      <w:framePr w:w="286" w:wrap="around" w:vAnchor="text" w:hAnchor="page" w:x="10141" w:y="63"/>
      <w:rPr>
        <w:rStyle w:val="Numrodepage"/>
        <w:rFonts w:ascii="Arial" w:hAnsi="Arial" w:cs="Arial"/>
        <w:sz w:val="20"/>
      </w:rPr>
    </w:pPr>
    <w:r>
      <w:rPr>
        <w:rStyle w:val="Numrodepage"/>
        <w:rFonts w:ascii="Arial" w:hAnsi="Arial" w:cs="Arial"/>
        <w:sz w:val="20"/>
      </w:rPr>
      <w:fldChar w:fldCharType="begin"/>
    </w:r>
    <w:r w:rsidR="00D048A8">
      <w:rPr>
        <w:rStyle w:val="Numrodepage"/>
        <w:rFonts w:ascii="Arial" w:hAnsi="Arial" w:cs="Arial"/>
        <w:sz w:val="20"/>
      </w:rPr>
      <w:instrText xml:space="preserve">PAGE  </w:instrText>
    </w:r>
    <w:r>
      <w:rPr>
        <w:rStyle w:val="Numrodepage"/>
        <w:rFonts w:ascii="Arial" w:hAnsi="Arial" w:cs="Arial"/>
        <w:sz w:val="20"/>
      </w:rPr>
      <w:fldChar w:fldCharType="separate"/>
    </w:r>
    <w:r w:rsidR="00D048A8">
      <w:rPr>
        <w:rStyle w:val="Numrodepage"/>
        <w:rFonts w:ascii="Arial" w:hAnsi="Arial" w:cs="Arial"/>
        <w:noProof/>
        <w:sz w:val="20"/>
      </w:rPr>
      <w:t>2</w:t>
    </w:r>
    <w:r>
      <w:rPr>
        <w:rStyle w:val="Numrodepage"/>
        <w:rFonts w:ascii="Arial" w:hAnsi="Arial" w:cs="Arial"/>
        <w:sz w:val="20"/>
      </w:rPr>
      <w:fldChar w:fldCharType="end"/>
    </w:r>
  </w:p>
  <w:p w:rsidR="00D048A8" w:rsidRDefault="00D048A8">
    <w:pPr>
      <w:pStyle w:val="Pieddepage"/>
      <w:pBdr>
        <w:top w:val="single" w:sz="4" w:space="1" w:color="auto"/>
        <w:bottom w:val="single" w:sz="4" w:space="1" w:color="auto"/>
      </w:pBdr>
      <w:ind w:right="360"/>
    </w:pPr>
    <w:r>
      <w:rPr>
        <w:rFonts w:ascii="Arial" w:hAnsi="Arial" w:cs="Arial"/>
        <w:sz w:val="20"/>
      </w:rPr>
      <w:t>Epreuve E4</w:t>
    </w:r>
    <w:r>
      <w:rPr>
        <w:rFonts w:ascii="Arial" w:hAnsi="Arial" w:cs="Arial"/>
      </w:rPr>
      <w:t xml:space="preserve"> </w:t>
    </w:r>
    <w:r>
      <w:rPr>
        <w:rFonts w:ascii="Arial" w:hAnsi="Arial" w:cs="Arial"/>
        <w:b/>
        <w:bCs/>
      </w:rPr>
      <w:t xml:space="preserve">                                       Dossier sujet </w:t>
    </w:r>
    <w:r>
      <w:rPr>
        <w:rFonts w:ascii="Arial" w:hAnsi="Arial" w:cs="Arial"/>
      </w:rPr>
      <w:t xml:space="preserve">  </w:t>
    </w:r>
    <w:r>
      <w:t xml:space="preserve">                                              </w:t>
    </w:r>
    <w:r>
      <w:rPr>
        <w:rFonts w:ascii="Arial" w:hAnsi="Arial" w:cs="Arial"/>
        <w:sz w:val="20"/>
      </w:rPr>
      <w:t xml:space="preserve">Page     </w:t>
    </w:r>
    <w:r>
      <w:rPr>
        <w:rStyle w:val="Numrodepage"/>
        <w:rFonts w:ascii="Arial" w:hAnsi="Arial" w:cs="Arial"/>
        <w:sz w:val="20"/>
      </w:rPr>
      <w:t>/</w:t>
    </w:r>
    <w:r w:rsidR="00083ED0">
      <w:rPr>
        <w:rStyle w:val="Numrodepage"/>
        <w:rFonts w:ascii="Arial" w:hAnsi="Arial" w:cs="Arial"/>
        <w:sz w:val="20"/>
      </w:rPr>
      <w:fldChar w:fldCharType="begin"/>
    </w:r>
    <w:r>
      <w:rPr>
        <w:rStyle w:val="Numrodepage"/>
        <w:rFonts w:ascii="Arial" w:hAnsi="Arial" w:cs="Arial"/>
        <w:sz w:val="20"/>
      </w:rPr>
      <w:instrText xml:space="preserve"> NUMPAGES </w:instrText>
    </w:r>
    <w:r w:rsidR="00083ED0">
      <w:rPr>
        <w:rStyle w:val="Numrodepage"/>
        <w:rFonts w:ascii="Arial" w:hAnsi="Arial" w:cs="Arial"/>
        <w:sz w:val="20"/>
      </w:rPr>
      <w:fldChar w:fldCharType="separate"/>
    </w:r>
    <w:r w:rsidR="00032D3F">
      <w:rPr>
        <w:rStyle w:val="Numrodepage"/>
        <w:rFonts w:ascii="Arial" w:hAnsi="Arial" w:cs="Arial"/>
        <w:noProof/>
        <w:sz w:val="20"/>
      </w:rPr>
      <w:t>22</w:t>
    </w:r>
    <w:r w:rsidR="00083ED0">
      <w:rPr>
        <w:rStyle w:val="Numrodepage"/>
        <w:rFonts w:ascii="Arial" w:hAnsi="Arial" w:cs="Arial"/>
        <w:sz w:val="20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CF75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4862"/>
        <w:tab w:val="right" w:pos="9537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 w:rsidR="00083ED0" w:rsidRPr="00EC3F36">
      <w:rPr>
        <w:rFonts w:ascii="Arial" w:hAnsi="Arial" w:cs="Arial"/>
        <w:sz w:val="20"/>
        <w:szCs w:val="20"/>
      </w:rPr>
      <w:fldChar w:fldCharType="begin"/>
    </w:r>
    <w:r w:rsidRPr="00EC3F36">
      <w:rPr>
        <w:rFonts w:ascii="Arial" w:hAnsi="Arial" w:cs="Arial"/>
        <w:sz w:val="20"/>
        <w:szCs w:val="20"/>
      </w:rPr>
      <w:instrText xml:space="preserve"> PAGE </w:instrText>
    </w:r>
    <w:r w:rsidR="00083ED0" w:rsidRPr="00EC3F36">
      <w:rPr>
        <w:rFonts w:ascii="Arial" w:hAnsi="Arial" w:cs="Arial"/>
        <w:sz w:val="20"/>
        <w:szCs w:val="20"/>
      </w:rPr>
      <w:fldChar w:fldCharType="separate"/>
    </w:r>
    <w:r w:rsidR="00032D3F">
      <w:rPr>
        <w:rFonts w:ascii="Arial" w:hAnsi="Arial" w:cs="Arial"/>
        <w:noProof/>
        <w:sz w:val="20"/>
        <w:szCs w:val="20"/>
      </w:rPr>
      <w:t>1</w:t>
    </w:r>
    <w:r w:rsidR="00083ED0" w:rsidRPr="00EC3F36">
      <w:rPr>
        <w:rFonts w:ascii="Arial" w:hAnsi="Arial" w:cs="Arial"/>
        <w:sz w:val="20"/>
        <w:szCs w:val="20"/>
      </w:rPr>
      <w:fldChar w:fldCharType="end"/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083ED0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D048A8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D048A8" w:rsidRDefault="00D048A8">
    <w:pPr>
      <w:pStyle w:val="Pieddepage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CF75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4862"/>
        <w:tab w:val="right" w:pos="9537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2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CF75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4862"/>
        <w:tab w:val="right" w:pos="9537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3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CF75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4862"/>
        <w:tab w:val="right" w:pos="9537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4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CF75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4862"/>
        <w:tab w:val="right" w:pos="9537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5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555D1C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7480"/>
        <w:tab w:val="right" w:pos="14586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6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555D1C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586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7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555D1C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586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9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555D1C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586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10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555D1C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586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11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BA017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7854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12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083ED0">
    <w:pPr>
      <w:pStyle w:val="Pieddepage"/>
      <w:framePr w:w="286" w:wrap="around" w:vAnchor="text" w:hAnchor="page" w:x="10141" w:y="63"/>
      <w:rPr>
        <w:rStyle w:val="Numrodepage"/>
        <w:rFonts w:ascii="Arial" w:hAnsi="Arial" w:cs="Arial"/>
        <w:sz w:val="20"/>
      </w:rPr>
    </w:pPr>
    <w:r>
      <w:rPr>
        <w:rStyle w:val="Numrodepage"/>
        <w:rFonts w:ascii="Arial" w:hAnsi="Arial" w:cs="Arial"/>
        <w:sz w:val="20"/>
      </w:rPr>
      <w:fldChar w:fldCharType="begin"/>
    </w:r>
    <w:r w:rsidR="00D048A8">
      <w:rPr>
        <w:rStyle w:val="Numrodepage"/>
        <w:rFonts w:ascii="Arial" w:hAnsi="Arial" w:cs="Arial"/>
        <w:sz w:val="20"/>
      </w:rPr>
      <w:instrText xml:space="preserve">PAGE  </w:instrText>
    </w:r>
    <w:r>
      <w:rPr>
        <w:rStyle w:val="Numrodepage"/>
        <w:rFonts w:ascii="Arial" w:hAnsi="Arial" w:cs="Arial"/>
        <w:sz w:val="20"/>
      </w:rPr>
      <w:fldChar w:fldCharType="separate"/>
    </w:r>
    <w:r w:rsidR="00D048A8">
      <w:rPr>
        <w:rStyle w:val="Numrodepage"/>
        <w:rFonts w:ascii="Arial" w:hAnsi="Arial" w:cs="Arial"/>
        <w:noProof/>
        <w:sz w:val="20"/>
      </w:rPr>
      <w:t>2</w:t>
    </w:r>
    <w:r>
      <w:rPr>
        <w:rStyle w:val="Numrodepage"/>
        <w:rFonts w:ascii="Arial" w:hAnsi="Arial" w:cs="Arial"/>
        <w:sz w:val="20"/>
      </w:rPr>
      <w:fldChar w:fldCharType="end"/>
    </w:r>
  </w:p>
  <w:p w:rsidR="00D048A8" w:rsidRDefault="00D048A8">
    <w:pPr>
      <w:pStyle w:val="Pieddepage"/>
      <w:pBdr>
        <w:top w:val="single" w:sz="4" w:space="1" w:color="auto"/>
        <w:bottom w:val="single" w:sz="4" w:space="1" w:color="auto"/>
      </w:pBdr>
      <w:ind w:right="360"/>
    </w:pPr>
    <w:r>
      <w:rPr>
        <w:rFonts w:ascii="Arial" w:hAnsi="Arial" w:cs="Arial"/>
        <w:sz w:val="20"/>
      </w:rPr>
      <w:t>Epreuve E4</w:t>
    </w:r>
    <w:r>
      <w:rPr>
        <w:rFonts w:ascii="Arial" w:hAnsi="Arial" w:cs="Arial"/>
      </w:rPr>
      <w:t xml:space="preserve"> </w:t>
    </w:r>
    <w:r>
      <w:rPr>
        <w:rFonts w:ascii="Arial" w:hAnsi="Arial" w:cs="Arial"/>
        <w:b/>
        <w:bCs/>
      </w:rPr>
      <w:t xml:space="preserve">                                       Dossier sujet </w:t>
    </w:r>
    <w:r>
      <w:rPr>
        <w:rFonts w:ascii="Arial" w:hAnsi="Arial" w:cs="Arial"/>
      </w:rPr>
      <w:t xml:space="preserve">  </w:t>
    </w:r>
    <w:r>
      <w:t xml:space="preserve">                                              </w:t>
    </w:r>
    <w:r>
      <w:rPr>
        <w:rFonts w:ascii="Arial" w:hAnsi="Arial" w:cs="Arial"/>
        <w:sz w:val="20"/>
      </w:rPr>
      <w:t xml:space="preserve">Page     </w:t>
    </w:r>
    <w:r>
      <w:rPr>
        <w:rStyle w:val="Numrodepage"/>
        <w:rFonts w:ascii="Arial" w:hAnsi="Arial" w:cs="Arial"/>
        <w:sz w:val="20"/>
      </w:rPr>
      <w:t>/</w:t>
    </w:r>
    <w:r w:rsidR="00083ED0">
      <w:rPr>
        <w:rStyle w:val="Numrodepage"/>
        <w:rFonts w:ascii="Arial" w:hAnsi="Arial" w:cs="Arial"/>
        <w:sz w:val="20"/>
      </w:rPr>
      <w:fldChar w:fldCharType="begin"/>
    </w:r>
    <w:r>
      <w:rPr>
        <w:rStyle w:val="Numrodepage"/>
        <w:rFonts w:ascii="Arial" w:hAnsi="Arial" w:cs="Arial"/>
        <w:sz w:val="20"/>
      </w:rPr>
      <w:instrText xml:space="preserve"> NUMPAGES </w:instrText>
    </w:r>
    <w:r w:rsidR="00083ED0">
      <w:rPr>
        <w:rStyle w:val="Numrodepage"/>
        <w:rFonts w:ascii="Arial" w:hAnsi="Arial" w:cs="Arial"/>
        <w:sz w:val="20"/>
      </w:rPr>
      <w:fldChar w:fldCharType="separate"/>
    </w:r>
    <w:r w:rsidR="00032D3F">
      <w:rPr>
        <w:rStyle w:val="Numrodepage"/>
        <w:rFonts w:ascii="Arial" w:hAnsi="Arial" w:cs="Arial"/>
        <w:noProof/>
        <w:sz w:val="20"/>
      </w:rPr>
      <w:t>22</w:t>
    </w:r>
    <w:r w:rsidR="00083ED0">
      <w:rPr>
        <w:rStyle w:val="Numrodepage"/>
        <w:rFonts w:ascii="Arial" w:hAnsi="Arial" w:cs="Arial"/>
        <w:sz w:val="20"/>
      </w:rPr>
      <w:fldChar w:fldCharType="end"/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BA017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7854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13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083ED0">
    <w:pPr>
      <w:pStyle w:val="Pieddepage"/>
      <w:framePr w:w="286" w:wrap="around" w:vAnchor="text" w:hAnchor="page" w:x="10141" w:y="63"/>
      <w:rPr>
        <w:rStyle w:val="Numrodepage"/>
        <w:rFonts w:ascii="Arial" w:hAnsi="Arial" w:cs="Arial"/>
        <w:sz w:val="20"/>
      </w:rPr>
    </w:pPr>
    <w:r>
      <w:rPr>
        <w:rStyle w:val="Numrodepage"/>
        <w:rFonts w:ascii="Arial" w:hAnsi="Arial" w:cs="Arial"/>
        <w:sz w:val="20"/>
      </w:rPr>
      <w:fldChar w:fldCharType="begin"/>
    </w:r>
    <w:r w:rsidR="00D048A8">
      <w:rPr>
        <w:rStyle w:val="Numrodepage"/>
        <w:rFonts w:ascii="Arial" w:hAnsi="Arial" w:cs="Arial"/>
        <w:sz w:val="20"/>
      </w:rPr>
      <w:instrText xml:space="preserve">PAGE  </w:instrText>
    </w:r>
    <w:r>
      <w:rPr>
        <w:rStyle w:val="Numrodepage"/>
        <w:rFonts w:ascii="Arial" w:hAnsi="Arial" w:cs="Arial"/>
        <w:sz w:val="20"/>
      </w:rPr>
      <w:fldChar w:fldCharType="separate"/>
    </w:r>
    <w:r w:rsidR="00D048A8">
      <w:rPr>
        <w:rStyle w:val="Numrodepage"/>
        <w:rFonts w:ascii="Arial" w:hAnsi="Arial" w:cs="Arial"/>
        <w:noProof/>
        <w:sz w:val="20"/>
      </w:rPr>
      <w:t>2</w:t>
    </w:r>
    <w:r>
      <w:rPr>
        <w:rStyle w:val="Numrodepage"/>
        <w:rFonts w:ascii="Arial" w:hAnsi="Arial" w:cs="Arial"/>
        <w:sz w:val="20"/>
      </w:rPr>
      <w:fldChar w:fldCharType="end"/>
    </w:r>
  </w:p>
  <w:p w:rsidR="00D048A8" w:rsidRDefault="00D048A8">
    <w:pPr>
      <w:pStyle w:val="Pieddepage"/>
      <w:pBdr>
        <w:top w:val="single" w:sz="4" w:space="1" w:color="auto"/>
        <w:bottom w:val="single" w:sz="4" w:space="1" w:color="auto"/>
      </w:pBdr>
      <w:ind w:right="360"/>
    </w:pPr>
    <w:r>
      <w:rPr>
        <w:rFonts w:ascii="Arial" w:hAnsi="Arial" w:cs="Arial"/>
        <w:sz w:val="20"/>
      </w:rPr>
      <w:t>Epreuve E4</w:t>
    </w:r>
    <w:r>
      <w:rPr>
        <w:rFonts w:ascii="Arial" w:hAnsi="Arial" w:cs="Arial"/>
      </w:rPr>
      <w:t xml:space="preserve"> </w:t>
    </w:r>
    <w:r>
      <w:rPr>
        <w:rFonts w:ascii="Arial" w:hAnsi="Arial" w:cs="Arial"/>
        <w:b/>
        <w:bCs/>
      </w:rPr>
      <w:t xml:space="preserve">                                       Dossier sujet </w:t>
    </w:r>
    <w:r>
      <w:rPr>
        <w:rFonts w:ascii="Arial" w:hAnsi="Arial" w:cs="Arial"/>
      </w:rPr>
      <w:t xml:space="preserve">  </w:t>
    </w:r>
    <w:r>
      <w:t xml:space="preserve">                                              </w:t>
    </w:r>
    <w:r>
      <w:rPr>
        <w:rFonts w:ascii="Arial" w:hAnsi="Arial" w:cs="Arial"/>
        <w:sz w:val="20"/>
      </w:rPr>
      <w:t xml:space="preserve">Page     </w:t>
    </w:r>
    <w:r>
      <w:rPr>
        <w:rStyle w:val="Numrodepage"/>
        <w:rFonts w:ascii="Arial" w:hAnsi="Arial" w:cs="Arial"/>
        <w:sz w:val="20"/>
      </w:rPr>
      <w:t>/</w:t>
    </w:r>
    <w:r w:rsidR="00083ED0">
      <w:rPr>
        <w:rStyle w:val="Numrodepage"/>
        <w:rFonts w:ascii="Arial" w:hAnsi="Arial" w:cs="Arial"/>
        <w:sz w:val="20"/>
      </w:rPr>
      <w:fldChar w:fldCharType="begin"/>
    </w:r>
    <w:r>
      <w:rPr>
        <w:rStyle w:val="Numrodepage"/>
        <w:rFonts w:ascii="Arial" w:hAnsi="Arial" w:cs="Arial"/>
        <w:sz w:val="20"/>
      </w:rPr>
      <w:instrText xml:space="preserve"> NUMPAGES </w:instrText>
    </w:r>
    <w:r w:rsidR="00083ED0">
      <w:rPr>
        <w:rStyle w:val="Numrodepage"/>
        <w:rFonts w:ascii="Arial" w:hAnsi="Arial" w:cs="Arial"/>
        <w:sz w:val="20"/>
      </w:rPr>
      <w:fldChar w:fldCharType="separate"/>
    </w:r>
    <w:r w:rsidR="00032D3F">
      <w:rPr>
        <w:rStyle w:val="Numrodepage"/>
        <w:rFonts w:ascii="Arial" w:hAnsi="Arial" w:cs="Arial"/>
        <w:noProof/>
        <w:sz w:val="20"/>
      </w:rPr>
      <w:t>22</w:t>
    </w:r>
    <w:r w:rsidR="00083ED0">
      <w:rPr>
        <w:rStyle w:val="Numrodepage"/>
        <w:rFonts w:ascii="Arial" w:hAnsi="Arial" w:cs="Arial"/>
        <w:sz w:val="20"/>
      </w:rPr>
      <w:fldChar w:fldCharType="end"/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BA017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7854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14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BA0174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7854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15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16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18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19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20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21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22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23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27516D" w:rsidRDefault="00D048A8" w:rsidP="009B4D22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4536"/>
        <w:tab w:val="clear" w:pos="9072"/>
        <w:tab w:val="center" w:pos="5049"/>
        <w:tab w:val="right" w:pos="9537"/>
        <w:tab w:val="right" w:pos="14960"/>
      </w:tabs>
      <w:rPr>
        <w:rFonts w:ascii="Arial" w:hAnsi="Arial" w:cs="Arial"/>
        <w:sz w:val="20"/>
        <w:szCs w:val="20"/>
      </w:rPr>
    </w:pPr>
    <w:r w:rsidRPr="0027516D">
      <w:rPr>
        <w:rFonts w:ascii="Arial" w:hAnsi="Arial" w:cs="Arial"/>
        <w:sz w:val="20"/>
        <w:szCs w:val="20"/>
      </w:rPr>
      <w:t>Épreuve E4</w:t>
    </w:r>
    <w:r>
      <w:rPr>
        <w:rFonts w:ascii="Arial" w:hAnsi="Arial" w:cs="Arial"/>
        <w:sz w:val="20"/>
        <w:szCs w:val="20"/>
      </w:rPr>
      <w:t xml:space="preserve"> (IPE4EPR-C)</w:t>
    </w:r>
    <w:r w:rsidRPr="0027516D">
      <w:rPr>
        <w:rFonts w:ascii="Arial" w:hAnsi="Arial" w:cs="Arial"/>
        <w:sz w:val="20"/>
        <w:szCs w:val="20"/>
      </w:rPr>
      <w:tab/>
    </w:r>
    <w:r>
      <w:rPr>
        <w:rFonts w:ascii="Arial" w:hAnsi="Arial" w:cs="Arial"/>
        <w:b/>
        <w:sz w:val="20"/>
        <w:szCs w:val="20"/>
      </w:rPr>
      <w:t>CORRIGÉ</w:t>
    </w:r>
    <w:r>
      <w:rPr>
        <w:rFonts w:ascii="Arial" w:hAnsi="Arial" w:cs="Arial"/>
        <w:b/>
        <w:sz w:val="20"/>
        <w:szCs w:val="20"/>
      </w:rPr>
      <w:tab/>
    </w:r>
    <w:r w:rsidRPr="00EC3F36">
      <w:rPr>
        <w:rFonts w:ascii="Arial" w:hAnsi="Arial" w:cs="Arial"/>
        <w:sz w:val="20"/>
        <w:szCs w:val="20"/>
      </w:rPr>
      <w:t xml:space="preserve">Page </w:t>
    </w:r>
    <w:r>
      <w:rPr>
        <w:rFonts w:ascii="Arial" w:hAnsi="Arial" w:cs="Arial"/>
        <w:sz w:val="20"/>
        <w:szCs w:val="20"/>
      </w:rPr>
      <w:t>24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/</w:t>
    </w:r>
    <w:r w:rsidRPr="00EC3F36">
      <w:rPr>
        <w:rFonts w:ascii="Arial" w:hAnsi="Arial" w:cs="Arial"/>
        <w:sz w:val="20"/>
        <w:szCs w:val="20"/>
      </w:rPr>
      <w:t xml:space="preserve"> </w:t>
    </w:r>
    <w:r>
      <w:rPr>
        <w:rFonts w:ascii="Arial" w:hAnsi="Arial" w:cs="Arial"/>
        <w:sz w:val="20"/>
        <w:szCs w:val="20"/>
      </w:rPr>
      <w:t>24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0744" w:rsidRDefault="00990744">
      <w:r>
        <w:separator/>
      </w:r>
    </w:p>
  </w:footnote>
  <w:footnote w:type="continuationSeparator" w:id="0">
    <w:p w:rsidR="00990744" w:rsidRDefault="0099074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D048A8">
    <w:pPr>
      <w:pStyle w:val="En-tte"/>
      <w:jc w:val="cent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Default="00D048A8">
    <w:pPr>
      <w:pStyle w:val="En-tte"/>
      <w:jc w:val="cent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048A8" w:rsidRPr="00196AED" w:rsidRDefault="00D048A8" w:rsidP="0000354A">
    <w:pPr>
      <w:pStyle w:val="En-tte"/>
      <w:tabs>
        <w:tab w:val="clear" w:pos="9072"/>
        <w:tab w:val="right" w:pos="9639"/>
      </w:tabs>
      <w:rPr>
        <w:rFonts w:ascii="Calibri" w:hAnsi="Calibri"/>
      </w:rPr>
    </w:pPr>
    <w:r w:rsidRPr="00E04F0E">
      <w:rPr>
        <w:rFonts w:ascii="Calibri" w:hAnsi="Calibri"/>
      </w:rPr>
      <w:tab/>
    </w:r>
    <w:r w:rsidRPr="00E04F0E">
      <w:rPr>
        <w:rFonts w:ascii="Calibri" w:hAnsi="Calibri"/>
      </w:rPr>
      <w:tab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E99A390A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6C44B66"/>
    <w:multiLevelType w:val="hybridMultilevel"/>
    <w:tmpl w:val="5B261E42"/>
    <w:lvl w:ilvl="0" w:tplc="B1EC4BBC">
      <w:start w:val="1"/>
      <w:numFmt w:val="bullet"/>
      <w:lvlText w:val=""/>
      <w:lvlJc w:val="left"/>
      <w:pPr>
        <w:ind w:left="644" w:hanging="360"/>
      </w:pPr>
      <w:rPr>
        <w:rFonts w:ascii="Wingdings" w:eastAsia="Times New Roman" w:hAnsi="Wingdings" w:cs="Arial" w:hint="default"/>
        <w:b/>
        <w:i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>
    <w:nsid w:val="0A9778A9"/>
    <w:multiLevelType w:val="hybridMultilevel"/>
    <w:tmpl w:val="643EF5AC"/>
    <w:lvl w:ilvl="0" w:tplc="040C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">
    <w:nsid w:val="0B781B33"/>
    <w:multiLevelType w:val="hybridMultilevel"/>
    <w:tmpl w:val="40EC1C2C"/>
    <w:lvl w:ilvl="0" w:tplc="040C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4">
    <w:nsid w:val="0C721E1A"/>
    <w:multiLevelType w:val="hybridMultilevel"/>
    <w:tmpl w:val="6DC45D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60745F"/>
    <w:multiLevelType w:val="hybridMultilevel"/>
    <w:tmpl w:val="81C4D20C"/>
    <w:lvl w:ilvl="0" w:tplc="040C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>
    <w:nsid w:val="106B151C"/>
    <w:multiLevelType w:val="hybridMultilevel"/>
    <w:tmpl w:val="2BE084C2"/>
    <w:lvl w:ilvl="0" w:tplc="040C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7">
    <w:nsid w:val="1F762A21"/>
    <w:multiLevelType w:val="hybridMultilevel"/>
    <w:tmpl w:val="02B6518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4E3406D"/>
    <w:multiLevelType w:val="hybridMultilevel"/>
    <w:tmpl w:val="B6241C1E"/>
    <w:lvl w:ilvl="0" w:tplc="040C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>
    <w:nsid w:val="25626530"/>
    <w:multiLevelType w:val="hybridMultilevel"/>
    <w:tmpl w:val="07909566"/>
    <w:lvl w:ilvl="0" w:tplc="CF1E60EE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0">
    <w:nsid w:val="2D710E1A"/>
    <w:multiLevelType w:val="hybridMultilevel"/>
    <w:tmpl w:val="AD32DC56"/>
    <w:lvl w:ilvl="0" w:tplc="A584582A"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A70321"/>
    <w:multiLevelType w:val="hybridMultilevel"/>
    <w:tmpl w:val="ECD8CCFA"/>
    <w:lvl w:ilvl="0" w:tplc="B1EC4BBC">
      <w:start w:val="1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  <w:b/>
        <w:i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1FF4739"/>
    <w:multiLevelType w:val="hybridMultilevel"/>
    <w:tmpl w:val="4FC6B032"/>
    <w:lvl w:ilvl="0" w:tplc="040C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6B73C9A"/>
    <w:multiLevelType w:val="hybridMultilevel"/>
    <w:tmpl w:val="2E8E75D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E35FA4"/>
    <w:multiLevelType w:val="hybridMultilevel"/>
    <w:tmpl w:val="C2085A2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F9443EB"/>
    <w:multiLevelType w:val="hybridMultilevel"/>
    <w:tmpl w:val="B25CDF12"/>
    <w:lvl w:ilvl="0" w:tplc="040C000B">
      <w:start w:val="1"/>
      <w:numFmt w:val="bullet"/>
      <w:lvlText w:val=""/>
      <w:lvlJc w:val="left"/>
      <w:pPr>
        <w:tabs>
          <w:tab w:val="num" w:pos="6390"/>
        </w:tabs>
        <w:ind w:left="639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7110"/>
        </w:tabs>
        <w:ind w:left="711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7830"/>
        </w:tabs>
        <w:ind w:left="78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8550"/>
        </w:tabs>
        <w:ind w:left="85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9270"/>
        </w:tabs>
        <w:ind w:left="927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9990"/>
        </w:tabs>
        <w:ind w:left="99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10710"/>
        </w:tabs>
        <w:ind w:left="107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11430"/>
        </w:tabs>
        <w:ind w:left="1143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12150"/>
        </w:tabs>
        <w:ind w:left="12150" w:hanging="360"/>
      </w:pPr>
      <w:rPr>
        <w:rFonts w:ascii="Wingdings" w:hAnsi="Wingdings" w:hint="default"/>
      </w:rPr>
    </w:lvl>
  </w:abstractNum>
  <w:abstractNum w:abstractNumId="16">
    <w:nsid w:val="41AE6D40"/>
    <w:multiLevelType w:val="hybridMultilevel"/>
    <w:tmpl w:val="5D226434"/>
    <w:lvl w:ilvl="0" w:tplc="A240DB7A"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2882A6E"/>
    <w:multiLevelType w:val="hybridMultilevel"/>
    <w:tmpl w:val="0B60D05E"/>
    <w:lvl w:ilvl="0" w:tplc="040C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8">
    <w:nsid w:val="43C77463"/>
    <w:multiLevelType w:val="hybridMultilevel"/>
    <w:tmpl w:val="9E84A606"/>
    <w:lvl w:ilvl="0" w:tplc="51AED4A0">
      <w:start w:val="1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9">
    <w:nsid w:val="45156964"/>
    <w:multiLevelType w:val="hybridMultilevel"/>
    <w:tmpl w:val="E898BCA4"/>
    <w:lvl w:ilvl="0" w:tplc="040C000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06" w:hanging="360"/>
      </w:pPr>
      <w:rPr>
        <w:rFonts w:ascii="Wingdings" w:hAnsi="Wingdings" w:hint="default"/>
      </w:rPr>
    </w:lvl>
  </w:abstractNum>
  <w:abstractNum w:abstractNumId="20">
    <w:nsid w:val="46876C7C"/>
    <w:multiLevelType w:val="multilevel"/>
    <w:tmpl w:val="5508715C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28"/>
        </w:tabs>
        <w:ind w:left="112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1">
    <w:nsid w:val="4E044643"/>
    <w:multiLevelType w:val="hybridMultilevel"/>
    <w:tmpl w:val="2F0C687E"/>
    <w:lvl w:ilvl="0" w:tplc="18E8BB76"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4F90F7B"/>
    <w:multiLevelType w:val="hybridMultilevel"/>
    <w:tmpl w:val="3338549E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79A6F82"/>
    <w:multiLevelType w:val="hybridMultilevel"/>
    <w:tmpl w:val="342033C6"/>
    <w:lvl w:ilvl="0" w:tplc="BF04A70E">
      <w:numFmt w:val="bullet"/>
      <w:lvlText w:val="-"/>
      <w:lvlJc w:val="left"/>
      <w:pPr>
        <w:tabs>
          <w:tab w:val="num" w:pos="690"/>
        </w:tabs>
        <w:ind w:left="69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10"/>
        </w:tabs>
        <w:ind w:left="14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30"/>
        </w:tabs>
        <w:ind w:left="21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50"/>
        </w:tabs>
        <w:ind w:left="28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70"/>
        </w:tabs>
        <w:ind w:left="35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90"/>
        </w:tabs>
        <w:ind w:left="42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10"/>
        </w:tabs>
        <w:ind w:left="50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30"/>
        </w:tabs>
        <w:ind w:left="57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50"/>
        </w:tabs>
        <w:ind w:left="6450" w:hanging="360"/>
      </w:pPr>
      <w:rPr>
        <w:rFonts w:ascii="Wingdings" w:hAnsi="Wingdings" w:hint="default"/>
      </w:rPr>
    </w:lvl>
  </w:abstractNum>
  <w:abstractNum w:abstractNumId="24">
    <w:nsid w:val="5CD766F0"/>
    <w:multiLevelType w:val="hybridMultilevel"/>
    <w:tmpl w:val="B8620ABE"/>
    <w:lvl w:ilvl="0" w:tplc="040C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>
    <w:nsid w:val="60D0506B"/>
    <w:multiLevelType w:val="hybridMultilevel"/>
    <w:tmpl w:val="949EF784"/>
    <w:lvl w:ilvl="0" w:tplc="3AD455B6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6">
    <w:nsid w:val="6BB370B4"/>
    <w:multiLevelType w:val="hybridMultilevel"/>
    <w:tmpl w:val="E4948284"/>
    <w:lvl w:ilvl="0" w:tplc="040C000B">
      <w:start w:val="1"/>
      <w:numFmt w:val="bullet"/>
      <w:lvlText w:val=""/>
      <w:lvlJc w:val="left"/>
      <w:pPr>
        <w:tabs>
          <w:tab w:val="num" w:pos="6390"/>
        </w:tabs>
        <w:ind w:left="639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7110"/>
        </w:tabs>
        <w:ind w:left="711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7830"/>
        </w:tabs>
        <w:ind w:left="78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8550"/>
        </w:tabs>
        <w:ind w:left="85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9270"/>
        </w:tabs>
        <w:ind w:left="927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9990"/>
        </w:tabs>
        <w:ind w:left="99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10710"/>
        </w:tabs>
        <w:ind w:left="107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11430"/>
        </w:tabs>
        <w:ind w:left="1143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12150"/>
        </w:tabs>
        <w:ind w:left="12150" w:hanging="360"/>
      </w:pPr>
      <w:rPr>
        <w:rFonts w:ascii="Wingdings" w:hAnsi="Wingdings" w:hint="default"/>
      </w:rPr>
    </w:lvl>
  </w:abstractNum>
  <w:abstractNum w:abstractNumId="27">
    <w:nsid w:val="6BB96707"/>
    <w:multiLevelType w:val="hybridMultilevel"/>
    <w:tmpl w:val="8662BEB8"/>
    <w:lvl w:ilvl="0" w:tplc="040C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8">
    <w:nsid w:val="6EF75464"/>
    <w:multiLevelType w:val="hybridMultilevel"/>
    <w:tmpl w:val="7A84A4D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FA606E2"/>
    <w:multiLevelType w:val="hybridMultilevel"/>
    <w:tmpl w:val="07628B3C"/>
    <w:lvl w:ilvl="0" w:tplc="B3266452">
      <w:numFmt w:val="bullet"/>
      <w:lvlText w:val="-"/>
      <w:lvlJc w:val="left"/>
      <w:pPr>
        <w:tabs>
          <w:tab w:val="num" w:pos="692"/>
        </w:tabs>
        <w:ind w:left="692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12"/>
        </w:tabs>
        <w:ind w:left="14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32"/>
        </w:tabs>
        <w:ind w:left="21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52"/>
        </w:tabs>
        <w:ind w:left="28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72"/>
        </w:tabs>
        <w:ind w:left="35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92"/>
        </w:tabs>
        <w:ind w:left="42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12"/>
        </w:tabs>
        <w:ind w:left="50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32"/>
        </w:tabs>
        <w:ind w:left="57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52"/>
        </w:tabs>
        <w:ind w:left="6452" w:hanging="360"/>
      </w:pPr>
      <w:rPr>
        <w:rFonts w:ascii="Wingdings" w:hAnsi="Wingdings" w:hint="default"/>
      </w:rPr>
    </w:lvl>
  </w:abstractNum>
  <w:abstractNum w:abstractNumId="30">
    <w:nsid w:val="720C7D50"/>
    <w:multiLevelType w:val="hybridMultilevel"/>
    <w:tmpl w:val="586A77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9A203F9"/>
    <w:multiLevelType w:val="hybridMultilevel"/>
    <w:tmpl w:val="A7E6AC3A"/>
    <w:lvl w:ilvl="0" w:tplc="A6AA752C">
      <w:numFmt w:val="bullet"/>
      <w:lvlText w:val="-"/>
      <w:lvlJc w:val="left"/>
      <w:pPr>
        <w:tabs>
          <w:tab w:val="num" w:pos="692"/>
        </w:tabs>
        <w:ind w:left="692" w:hanging="360"/>
      </w:pPr>
      <w:rPr>
        <w:rFonts w:ascii="Arial" w:eastAsia="Times New Roman" w:hAnsi="Arial" w:cs="Arial" w:hint="default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12"/>
        </w:tabs>
        <w:ind w:left="14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32"/>
        </w:tabs>
        <w:ind w:left="21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52"/>
        </w:tabs>
        <w:ind w:left="28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72"/>
        </w:tabs>
        <w:ind w:left="35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92"/>
        </w:tabs>
        <w:ind w:left="42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12"/>
        </w:tabs>
        <w:ind w:left="50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32"/>
        </w:tabs>
        <w:ind w:left="57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52"/>
        </w:tabs>
        <w:ind w:left="6452" w:hanging="360"/>
      </w:pPr>
      <w:rPr>
        <w:rFonts w:ascii="Wingdings" w:hAnsi="Wingdings" w:hint="default"/>
      </w:rPr>
    </w:lvl>
  </w:abstractNum>
  <w:abstractNum w:abstractNumId="32">
    <w:nsid w:val="7F121972"/>
    <w:multiLevelType w:val="hybridMultilevel"/>
    <w:tmpl w:val="2912E6F4"/>
    <w:lvl w:ilvl="0" w:tplc="27402DA2">
      <w:numFmt w:val="bullet"/>
      <w:lvlText w:val="-"/>
      <w:lvlJc w:val="left"/>
      <w:pPr>
        <w:tabs>
          <w:tab w:val="num" w:pos="692"/>
        </w:tabs>
        <w:ind w:left="692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12"/>
        </w:tabs>
        <w:ind w:left="141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32"/>
        </w:tabs>
        <w:ind w:left="213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52"/>
        </w:tabs>
        <w:ind w:left="285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72"/>
        </w:tabs>
        <w:ind w:left="357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92"/>
        </w:tabs>
        <w:ind w:left="429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12"/>
        </w:tabs>
        <w:ind w:left="501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32"/>
        </w:tabs>
        <w:ind w:left="573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52"/>
        </w:tabs>
        <w:ind w:left="645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0"/>
  </w:num>
  <w:num w:numId="3">
    <w:abstractNumId w:val="25"/>
  </w:num>
  <w:num w:numId="4">
    <w:abstractNumId w:val="26"/>
  </w:num>
  <w:num w:numId="5">
    <w:abstractNumId w:val="15"/>
  </w:num>
  <w:num w:numId="6">
    <w:abstractNumId w:val="28"/>
  </w:num>
  <w:num w:numId="7">
    <w:abstractNumId w:val="7"/>
  </w:num>
  <w:num w:numId="8">
    <w:abstractNumId w:val="14"/>
  </w:num>
  <w:num w:numId="9">
    <w:abstractNumId w:val="22"/>
  </w:num>
  <w:num w:numId="10">
    <w:abstractNumId w:val="24"/>
  </w:num>
  <w:num w:numId="11">
    <w:abstractNumId w:val="18"/>
  </w:num>
  <w:num w:numId="12">
    <w:abstractNumId w:val="27"/>
  </w:num>
  <w:num w:numId="13">
    <w:abstractNumId w:val="6"/>
  </w:num>
  <w:num w:numId="14">
    <w:abstractNumId w:val="2"/>
  </w:num>
  <w:num w:numId="15">
    <w:abstractNumId w:val="17"/>
  </w:num>
  <w:num w:numId="16">
    <w:abstractNumId w:val="8"/>
  </w:num>
  <w:num w:numId="17">
    <w:abstractNumId w:val="3"/>
  </w:num>
  <w:num w:numId="18">
    <w:abstractNumId w:val="5"/>
  </w:num>
  <w:num w:numId="19">
    <w:abstractNumId w:val="9"/>
  </w:num>
  <w:num w:numId="20">
    <w:abstractNumId w:val="12"/>
  </w:num>
  <w:num w:numId="21">
    <w:abstractNumId w:val="31"/>
  </w:num>
  <w:num w:numId="22">
    <w:abstractNumId w:val="29"/>
  </w:num>
  <w:num w:numId="23">
    <w:abstractNumId w:val="32"/>
  </w:num>
  <w:num w:numId="24">
    <w:abstractNumId w:val="23"/>
  </w:num>
  <w:num w:numId="25">
    <w:abstractNumId w:val="11"/>
  </w:num>
  <w:num w:numId="26">
    <w:abstractNumId w:val="1"/>
  </w:num>
  <w:num w:numId="27">
    <w:abstractNumId w:val="13"/>
  </w:num>
  <w:num w:numId="28">
    <w:abstractNumId w:val="16"/>
  </w:num>
  <w:num w:numId="29">
    <w:abstractNumId w:val="10"/>
  </w:num>
  <w:num w:numId="30">
    <w:abstractNumId w:val="19"/>
  </w:num>
  <w:num w:numId="31">
    <w:abstractNumId w:val="21"/>
  </w:num>
  <w:num w:numId="32">
    <w:abstractNumId w:val="4"/>
  </w:num>
  <w:num w:numId="33">
    <w:abstractNumId w:val="3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9"/>
  <w:hyphenationZone w:val="425"/>
  <w:drawingGridHorizontalSpacing w:val="187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54A15"/>
    <w:rsid w:val="000000EF"/>
    <w:rsid w:val="0000354A"/>
    <w:rsid w:val="00032D3F"/>
    <w:rsid w:val="00061CD7"/>
    <w:rsid w:val="00083ED0"/>
    <w:rsid w:val="00085CA2"/>
    <w:rsid w:val="000D249F"/>
    <w:rsid w:val="00133122"/>
    <w:rsid w:val="00133411"/>
    <w:rsid w:val="001642C4"/>
    <w:rsid w:val="001A502F"/>
    <w:rsid w:val="001B6D70"/>
    <w:rsid w:val="002734B3"/>
    <w:rsid w:val="0027516D"/>
    <w:rsid w:val="002B042B"/>
    <w:rsid w:val="002F19D1"/>
    <w:rsid w:val="002F348C"/>
    <w:rsid w:val="00313EBD"/>
    <w:rsid w:val="00344CF6"/>
    <w:rsid w:val="00375C1B"/>
    <w:rsid w:val="003F53DC"/>
    <w:rsid w:val="00411B0D"/>
    <w:rsid w:val="00434701"/>
    <w:rsid w:val="00443ACB"/>
    <w:rsid w:val="004822F5"/>
    <w:rsid w:val="00485D47"/>
    <w:rsid w:val="004E29D7"/>
    <w:rsid w:val="004F41F5"/>
    <w:rsid w:val="005162E6"/>
    <w:rsid w:val="005263C9"/>
    <w:rsid w:val="00553D83"/>
    <w:rsid w:val="00555D1C"/>
    <w:rsid w:val="00581726"/>
    <w:rsid w:val="005C60EE"/>
    <w:rsid w:val="005D4D4E"/>
    <w:rsid w:val="005E41B6"/>
    <w:rsid w:val="005E63A8"/>
    <w:rsid w:val="00626CDD"/>
    <w:rsid w:val="006454C0"/>
    <w:rsid w:val="006C64DF"/>
    <w:rsid w:val="006D78A8"/>
    <w:rsid w:val="00724DB8"/>
    <w:rsid w:val="00724F55"/>
    <w:rsid w:val="0075141E"/>
    <w:rsid w:val="0075596B"/>
    <w:rsid w:val="0076200A"/>
    <w:rsid w:val="007C3B9A"/>
    <w:rsid w:val="007D6E89"/>
    <w:rsid w:val="007F1B1C"/>
    <w:rsid w:val="008125D7"/>
    <w:rsid w:val="00814AAB"/>
    <w:rsid w:val="00830ECB"/>
    <w:rsid w:val="00845ADB"/>
    <w:rsid w:val="0086794F"/>
    <w:rsid w:val="00884779"/>
    <w:rsid w:val="008B559E"/>
    <w:rsid w:val="008F2983"/>
    <w:rsid w:val="00940C1F"/>
    <w:rsid w:val="00954A15"/>
    <w:rsid w:val="00990744"/>
    <w:rsid w:val="009B4D22"/>
    <w:rsid w:val="009D4F14"/>
    <w:rsid w:val="00A15F5D"/>
    <w:rsid w:val="00A23567"/>
    <w:rsid w:val="00A917A3"/>
    <w:rsid w:val="00A93FF1"/>
    <w:rsid w:val="00AB0F94"/>
    <w:rsid w:val="00B006CC"/>
    <w:rsid w:val="00B45FB6"/>
    <w:rsid w:val="00B5650E"/>
    <w:rsid w:val="00BA0174"/>
    <w:rsid w:val="00BC7D95"/>
    <w:rsid w:val="00BE5F5F"/>
    <w:rsid w:val="00BF1627"/>
    <w:rsid w:val="00BF72AA"/>
    <w:rsid w:val="00C05A3E"/>
    <w:rsid w:val="00C325A6"/>
    <w:rsid w:val="00C36356"/>
    <w:rsid w:val="00C94AA8"/>
    <w:rsid w:val="00C962B1"/>
    <w:rsid w:val="00CD0F87"/>
    <w:rsid w:val="00CF5818"/>
    <w:rsid w:val="00CF752E"/>
    <w:rsid w:val="00D04132"/>
    <w:rsid w:val="00D048A8"/>
    <w:rsid w:val="00D61542"/>
    <w:rsid w:val="00D66411"/>
    <w:rsid w:val="00DE4CB3"/>
    <w:rsid w:val="00E0185D"/>
    <w:rsid w:val="00E73C52"/>
    <w:rsid w:val="00EA49EB"/>
    <w:rsid w:val="00EC3F36"/>
    <w:rsid w:val="00ED22F8"/>
    <w:rsid w:val="00EF29A3"/>
    <w:rsid w:val="00F53B71"/>
    <w:rsid w:val="00F62A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3074"/>
    <o:shapelayout v:ext="edit">
      <o:idmap v:ext="edit" data="1"/>
      <o:rules v:ext="edit">
        <o:r id="V:Rule1" type="callout" idref="#_x0000_s1028"/>
        <o:r id="V:Rule36" type="callout" idref="#_x0000_s1084"/>
        <o:r id="V:Rule37" type="callout" idref="#_x0000_s1083"/>
        <o:r id="V:Rule38" type="callout" idref="#_x0000_s1082"/>
        <o:r id="V:Rule42" type="callout" idref="#_x0000_s1090"/>
        <o:r id="V:Rule47" type="callout" idref="#_x0000_s1196"/>
        <o:r id="V:Rule48" type="callout" idref="#_x0000_s1195"/>
        <o:r id="V:Rule58" type="callout" idref="#_x0000_s1239"/>
        <o:r id="V:Rule59" type="callout" idref="#_x0000_s1240"/>
        <o:r id="V:Rule60" type="callout" idref="#_x0000_s1310"/>
        <o:r id="V:Rule61" type="callout" idref="#_x0000_s1309"/>
        <o:r id="V:Rule62" type="callout" idref="#_x0000_s1311"/>
        <o:r id="V:Rule63" type="callout" idref="#_x0000_s1331"/>
        <o:r id="V:Rule66" type="callout" idref="#_x0000_s1330"/>
        <o:r id="V:Rule67" type="callout" idref="#_x0000_s1329"/>
        <o:r id="V:Rule68" type="callout" idref="#_x0000_s1328"/>
        <o:r id="V:Rule76" type="callout" idref="#_x0000_s1327"/>
        <o:r id="V:Rule89" type="callout" idref="#_x0000_s1348"/>
        <o:r id="V:Rule90" type="callout" idref="#_x0000_s1347"/>
        <o:r id="V:Rule97" type="callout" idref="#_x0000_s1357"/>
        <o:r id="V:Rule98" type="callout" idref="#_x0000_s1358"/>
        <o:r id="V:Rule101" type="connector" idref="#_x0000_s1360"/>
        <o:r id="V:Rule102" type="connector" idref="#_x0000_s1078"/>
        <o:r id="V:Rule103" type="connector" idref="#_x0000_s1190"/>
        <o:r id="V:Rule104" type="connector" idref="#_x0000_s1353"/>
        <o:r id="V:Rule105" type="connector" idref="#_x0000_s1191"/>
        <o:r id="V:Rule106" type="connector" idref="#_x0000_s1352"/>
        <o:r id="V:Rule107" type="connector" idref="#_x0000_s1076"/>
        <o:r id="V:Rule108" type="connector" idref="#_x0000_s1193"/>
        <o:r id="V:Rule109" type="connector" idref="#_x0000_s1350"/>
        <o:r id="V:Rule110" type="connector" idref="#_x0000_s1359"/>
        <o:r id="V:Rule111" type="connector" idref="#_x0000_s1344"/>
        <o:r id="V:Rule112" type="connector" idref="#_x0000_s1072"/>
        <o:r id="V:Rule113" type="connector" idref="#_x0000_s1043"/>
        <o:r id="V:Rule114" type="connector" idref="#_x0000_s1338"/>
        <o:r id="V:Rule115" type="connector" idref="#_x0000_s1074"/>
        <o:r id="V:Rule116" type="connector" idref="#_x0000_s1042"/>
        <o:r id="V:Rule117" type="connector" idref="#_x0000_s1192"/>
        <o:r id="V:Rule118" type="connector" idref="#_x0000_s1351"/>
        <o:r id="V:Rule119" type="connector" idref="#_x0000_s1345"/>
        <o:r id="V:Rule120" type="connector" idref="#_x0000_s1071"/>
        <o:r id="V:Rule121" type="connector" idref="#_x0000_s1197"/>
        <o:r id="V:Rule122" type="connector" idref="#_x0000_s1079"/>
        <o:r id="V:Rule123" type="connector" idref="#_x0000_s1031"/>
        <o:r id="V:Rule124" type="connector" idref="#_x0000_s1317"/>
        <o:r id="V:Rule125" type="connector" idref="#_x0000_s1053"/>
        <o:r id="V:Rule126" type="connector" idref="#_x0000_s1080"/>
        <o:r id="V:Rule127" type="connector" idref="#_x0000_s1030"/>
        <o:r id="V:Rule128" type="connector" idref="#_x0000_s1318"/>
        <o:r id="V:Rule129" type="connector" idref="#_x0000_s1054"/>
        <o:r id="V:Rule130" type="connector" idref="#_x0000_s1070"/>
        <o:r id="V:Rule131" type="connector" idref="#_x0000_s1189"/>
        <o:r id="V:Rule132" type="connector" idref="#_x0000_s1044"/>
        <o:r id="V:Rule133" type="connector" idref="#_x0000_s1316"/>
        <o:r id="V:Rule134" type="connector" idref="#_x0000_s1349"/>
        <o:r id="V:Rule135" type="connector" idref="#_x0000_s1194"/>
        <o:r id="V:Rule136" type="connector" idref="#_x0000_s1333"/>
        <o:r id="V:Rule137" type="connector" idref="#_x0000_s1029"/>
        <o:r id="V:Rule138" type="connector" idref="#_x0000_s1145"/>
        <o:r id="V:Rule139" type="connector" idref="#_x0000_s1037"/>
        <o:r id="V:Rule140" type="connector" idref="#_x0000_s1336"/>
        <o:r id="V:Rule141" type="connector" idref="#_x0000_s1326"/>
        <o:r id="V:Rule142" type="connector" idref="#_x0000_s1354"/>
        <o:r id="V:Rule143" type="connector" idref="#_x0000_s1061"/>
        <o:r id="V:Rule144" type="connector" idref="#_x0000_s1325"/>
        <o:r id="V:Rule145" type="connector" idref="#_x0000_s1055"/>
        <o:r id="V:Rule146" type="connector" idref="#_x0000_s1140"/>
        <o:r id="V:Rule147" type="connector" idref="#_x0000_s1046"/>
        <o:r id="V:Rule148" type="connector" idref="#_x0000_s1342"/>
        <o:r id="V:Rule149" type="connector" idref="#_x0000_s1321"/>
        <o:r id="V:Rule150" type="connector" idref="#_x0000_s1062"/>
        <o:r id="V:Rule151" type="connector" idref="#_x0000_s1088"/>
        <o:r id="V:Rule152" type="connector" idref="#_x0000_s1048"/>
        <o:r id="V:Rule153" type="connector" idref="#_x0000_s1343"/>
        <o:r id="V:Rule154" type="connector" idref="#_x0000_s1087"/>
        <o:r id="V:Rule155" type="connector" idref="#_x0000_s1035"/>
        <o:r id="V:Rule156" type="connector" idref="#_x0000_s1337"/>
        <o:r id="V:Rule157" type="connector" idref="#_x0000_s1324"/>
        <o:r id="V:Rule158" type="connector" idref="#_x0000_s1063"/>
        <o:r id="V:Rule159" type="connector" idref="#_x0000_s1067"/>
        <o:r id="V:Rule160" type="connector" idref="#_x0000_s1341"/>
        <o:r id="V:Rule161" type="connector" idref="#_x0000_s1052"/>
        <o:r id="V:Rule162" type="connector" idref="#_x0000_s1320"/>
        <o:r id="V:Rule163" type="connector" idref="#_x0000_s1142"/>
        <o:r id="V:Rule164" type="connector" idref="#_x0000_s1032"/>
        <o:r id="V:Rule165" type="connector" idref="#_x0000_s1335"/>
        <o:r id="V:Rule166" type="connector" idref="#_x0000_s1051"/>
        <o:r id="V:Rule167" type="connector" idref="#_x0000_s1319"/>
        <o:r id="V:Rule168" type="connector" idref="#_x0000_s1033"/>
        <o:r id="V:Rule169" type="connector" idref="#_x0000_s1141"/>
        <o:r id="V:Rule170" type="connector" idref="#_x0000_s1069"/>
        <o:r id="V:Rule171" type="connector" idref="#_x0000_s1334"/>
        <o:r id="V:Rule172" type="connector" idref="#_x0000_s1049"/>
        <o:r id="V:Rule173" type="connector" idref="#_x0000_s1143"/>
        <o:r id="V:Rule174" type="connector" idref="#_x0000_s1066"/>
        <o:r id="V:Rule175" type="connector" idref="#_x0000_s1064"/>
        <o:r id="V:Rule176" type="connector" idref="#_x0000_s1340"/>
        <o:r id="V:Rule177" type="connector" idref="#_x0000_s1050"/>
        <o:r id="V:Rule178" type="connector" idref="#_x0000_s1086"/>
        <o:r id="V:Rule179" type="connector" idref="#_x0000_s114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83ED0"/>
    <w:rPr>
      <w:sz w:val="24"/>
      <w:szCs w:val="24"/>
    </w:rPr>
  </w:style>
  <w:style w:type="paragraph" w:styleId="Titre1">
    <w:name w:val="heading 1"/>
    <w:basedOn w:val="Normal"/>
    <w:next w:val="Normal"/>
    <w:qFormat/>
    <w:rsid w:val="00083ED0"/>
    <w:pPr>
      <w:keepNext/>
      <w:ind w:left="2832" w:firstLine="708"/>
      <w:outlineLvl w:val="0"/>
    </w:pPr>
    <w:rPr>
      <w:rFonts w:ascii="Arial" w:hAnsi="Arial" w:cs="Arial"/>
      <w:b/>
      <w:bCs/>
      <w:sz w:val="28"/>
    </w:rPr>
  </w:style>
  <w:style w:type="paragraph" w:styleId="Titre2">
    <w:name w:val="heading 2"/>
    <w:basedOn w:val="Normal"/>
    <w:next w:val="Normal"/>
    <w:qFormat/>
    <w:rsid w:val="00083ED0"/>
    <w:pPr>
      <w:keepNext/>
      <w:jc w:val="center"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qFormat/>
    <w:rsid w:val="00083ED0"/>
    <w:pPr>
      <w:keepNext/>
      <w:jc w:val="center"/>
      <w:outlineLvl w:val="2"/>
    </w:pPr>
    <w:rPr>
      <w:rFonts w:ascii="Arial" w:hAnsi="Arial" w:cs="Arial"/>
      <w:b/>
      <w:bCs/>
    </w:rPr>
  </w:style>
  <w:style w:type="paragraph" w:styleId="Titre4">
    <w:name w:val="heading 4"/>
    <w:basedOn w:val="Normal"/>
    <w:next w:val="Normal"/>
    <w:qFormat/>
    <w:rsid w:val="00083ED0"/>
    <w:pPr>
      <w:keepNext/>
      <w:outlineLvl w:val="3"/>
    </w:pPr>
    <w:rPr>
      <w:rFonts w:ascii="Arial" w:hAnsi="Arial" w:cs="Arial"/>
      <w:b/>
      <w:bCs/>
    </w:rPr>
  </w:style>
  <w:style w:type="paragraph" w:styleId="Titre5">
    <w:name w:val="heading 5"/>
    <w:basedOn w:val="Normal"/>
    <w:next w:val="Normal"/>
    <w:qFormat/>
    <w:rsid w:val="00083ED0"/>
    <w:pPr>
      <w:keepNext/>
      <w:outlineLvl w:val="4"/>
    </w:pPr>
    <w:rPr>
      <w:b/>
      <w:bCs/>
      <w:sz w:val="20"/>
    </w:rPr>
  </w:style>
  <w:style w:type="paragraph" w:styleId="Titre6">
    <w:name w:val="heading 6"/>
    <w:basedOn w:val="Normal"/>
    <w:next w:val="Normal"/>
    <w:qFormat/>
    <w:rsid w:val="00083ED0"/>
    <w:pPr>
      <w:keepNext/>
      <w:autoSpaceDE w:val="0"/>
      <w:autoSpaceDN w:val="0"/>
      <w:adjustRightInd w:val="0"/>
      <w:outlineLvl w:val="5"/>
    </w:pPr>
    <w:rPr>
      <w:rFonts w:ascii="Arial" w:hAnsi="Arial" w:cs="Arial"/>
      <w:b/>
      <w:bCs/>
      <w:u w:val="single"/>
    </w:rPr>
  </w:style>
  <w:style w:type="paragraph" w:styleId="Titre7">
    <w:name w:val="heading 7"/>
    <w:basedOn w:val="Normal"/>
    <w:next w:val="Normal"/>
    <w:qFormat/>
    <w:rsid w:val="00083ED0"/>
    <w:pPr>
      <w:keepNext/>
      <w:outlineLvl w:val="6"/>
    </w:pPr>
    <w:rPr>
      <w:b/>
      <w:bCs/>
      <w:i/>
      <w:iCs/>
      <w:sz w:val="20"/>
    </w:rPr>
  </w:style>
  <w:style w:type="paragraph" w:styleId="Titre8">
    <w:name w:val="heading 8"/>
    <w:basedOn w:val="Normal"/>
    <w:next w:val="Normal"/>
    <w:qFormat/>
    <w:rsid w:val="00083ED0"/>
    <w:pPr>
      <w:keepNext/>
      <w:jc w:val="center"/>
      <w:outlineLvl w:val="7"/>
    </w:pPr>
    <w:rPr>
      <w:rFonts w:ascii="Arial" w:hAnsi="Arial" w:cs="Arial"/>
      <w:b/>
      <w:bCs/>
      <w:sz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pardfaut">
    <w:name w:val="Texte par défaut"/>
    <w:basedOn w:val="Normal"/>
    <w:rsid w:val="00083ED0"/>
    <w:rPr>
      <w:noProof/>
    </w:rPr>
  </w:style>
  <w:style w:type="paragraph" w:styleId="Listepuces2">
    <w:name w:val="List Bullet 2"/>
    <w:basedOn w:val="Normal"/>
    <w:autoRedefine/>
    <w:rsid w:val="00083ED0"/>
    <w:pPr>
      <w:numPr>
        <w:numId w:val="1"/>
      </w:numPr>
    </w:pPr>
  </w:style>
  <w:style w:type="paragraph" w:styleId="Pieddepage">
    <w:name w:val="footer"/>
    <w:basedOn w:val="Normal"/>
    <w:rsid w:val="00083ED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3ED0"/>
  </w:style>
  <w:style w:type="paragraph" w:styleId="Retraitcorpsdetexte2">
    <w:name w:val="Body Text Indent 2"/>
    <w:basedOn w:val="Normal"/>
    <w:rsid w:val="00083ED0"/>
    <w:pPr>
      <w:ind w:firstLine="708"/>
      <w:jc w:val="both"/>
    </w:pPr>
  </w:style>
  <w:style w:type="paragraph" w:styleId="En-tte">
    <w:name w:val="header"/>
    <w:basedOn w:val="Normal"/>
    <w:link w:val="En-tteCar"/>
    <w:rsid w:val="00083ED0"/>
    <w:pPr>
      <w:tabs>
        <w:tab w:val="center" w:pos="4536"/>
        <w:tab w:val="right" w:pos="9072"/>
      </w:tabs>
    </w:pPr>
  </w:style>
  <w:style w:type="paragraph" w:styleId="Retraitcorpsdetexte">
    <w:name w:val="Body Text Indent"/>
    <w:basedOn w:val="Normal"/>
    <w:rsid w:val="00083ED0"/>
    <w:pPr>
      <w:ind w:firstLine="708"/>
    </w:pPr>
  </w:style>
  <w:style w:type="paragraph" w:styleId="Corpsdetexte">
    <w:name w:val="Body Text"/>
    <w:basedOn w:val="Normal"/>
    <w:rsid w:val="00083ED0"/>
    <w:pPr>
      <w:autoSpaceDE w:val="0"/>
      <w:autoSpaceDN w:val="0"/>
      <w:adjustRightInd w:val="0"/>
    </w:pPr>
    <w:rPr>
      <w:rFonts w:ascii="Arial" w:hAnsi="Arial" w:cs="Arial"/>
      <w:color w:val="FF0000"/>
    </w:rPr>
  </w:style>
  <w:style w:type="paragraph" w:styleId="Corpsdetexte2">
    <w:name w:val="Body Text 2"/>
    <w:basedOn w:val="Normal"/>
    <w:rsid w:val="00083ED0"/>
    <w:pPr>
      <w:jc w:val="both"/>
    </w:pPr>
    <w:rPr>
      <w:rFonts w:ascii="Arial" w:hAnsi="Arial" w:cs="Arial"/>
    </w:rPr>
  </w:style>
  <w:style w:type="table" w:styleId="Grilledutableau">
    <w:name w:val="Table Grid"/>
    <w:basedOn w:val="TableauNormal"/>
    <w:rsid w:val="00CF58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En-tteCar">
    <w:name w:val="En-tête Car"/>
    <w:basedOn w:val="Policepardfaut"/>
    <w:link w:val="En-tte"/>
    <w:rsid w:val="000D249F"/>
    <w:rPr>
      <w:sz w:val="24"/>
      <w:szCs w:val="24"/>
      <w:lang w:val="fr-FR" w:eastAsia="fr-FR" w:bidi="ar-SA"/>
    </w:rPr>
  </w:style>
  <w:style w:type="paragraph" w:styleId="Corpsdetexte3">
    <w:name w:val="Body Text 3"/>
    <w:basedOn w:val="Normal"/>
    <w:link w:val="Corpsdetexte3Car"/>
    <w:semiHidden/>
    <w:unhideWhenUsed/>
    <w:rsid w:val="00AB0F94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semiHidden/>
    <w:rsid w:val="00AB0F94"/>
    <w:rPr>
      <w:sz w:val="16"/>
      <w:szCs w:val="16"/>
      <w:lang w:val="fr-FR" w:eastAsia="fr-FR" w:bidi="ar-SA"/>
    </w:rPr>
  </w:style>
  <w:style w:type="paragraph" w:styleId="Textedebulles">
    <w:name w:val="Balloon Text"/>
    <w:basedOn w:val="Normal"/>
    <w:link w:val="TextedebullesCar"/>
    <w:rsid w:val="00845AD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845A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footer" Target="footer8.xml"/><Relationship Id="rId26" Type="http://schemas.openxmlformats.org/officeDocument/2006/relationships/image" Target="media/image4.png"/><Relationship Id="rId39" Type="http://schemas.openxmlformats.org/officeDocument/2006/relationships/footer" Target="footer22.xml"/><Relationship Id="rId21" Type="http://schemas.openxmlformats.org/officeDocument/2006/relationships/footer" Target="footer10.xml"/><Relationship Id="rId34" Type="http://schemas.openxmlformats.org/officeDocument/2006/relationships/image" Target="media/image7.jpeg"/><Relationship Id="rId42" Type="http://schemas.openxmlformats.org/officeDocument/2006/relationships/footer" Target="footer23.xml"/><Relationship Id="rId47" Type="http://schemas.openxmlformats.org/officeDocument/2006/relationships/footer" Target="footer25.xml"/><Relationship Id="rId50" Type="http://schemas.openxmlformats.org/officeDocument/2006/relationships/image" Target="media/image16.png"/><Relationship Id="rId55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17" Type="http://schemas.openxmlformats.org/officeDocument/2006/relationships/image" Target="media/image1.jpeg"/><Relationship Id="rId25" Type="http://schemas.openxmlformats.org/officeDocument/2006/relationships/image" Target="media/image3.png"/><Relationship Id="rId33" Type="http://schemas.openxmlformats.org/officeDocument/2006/relationships/footer" Target="footer18.xml"/><Relationship Id="rId38" Type="http://schemas.openxmlformats.org/officeDocument/2006/relationships/image" Target="media/image8.jpeg"/><Relationship Id="rId46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0" Type="http://schemas.openxmlformats.org/officeDocument/2006/relationships/footer" Target="footer9.xml"/><Relationship Id="rId29" Type="http://schemas.openxmlformats.org/officeDocument/2006/relationships/image" Target="media/image6.png"/><Relationship Id="rId41" Type="http://schemas.openxmlformats.org/officeDocument/2006/relationships/image" Target="media/image10.png"/><Relationship Id="rId54" Type="http://schemas.openxmlformats.org/officeDocument/2006/relationships/footer" Target="footer2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openxmlformats.org/officeDocument/2006/relationships/footer" Target="footer13.xml"/><Relationship Id="rId32" Type="http://schemas.openxmlformats.org/officeDocument/2006/relationships/footer" Target="footer17.xml"/><Relationship Id="rId37" Type="http://schemas.openxmlformats.org/officeDocument/2006/relationships/footer" Target="footer21.xml"/><Relationship Id="rId40" Type="http://schemas.openxmlformats.org/officeDocument/2006/relationships/image" Target="media/image9.png"/><Relationship Id="rId45" Type="http://schemas.openxmlformats.org/officeDocument/2006/relationships/footer" Target="footer24.xml"/><Relationship Id="rId53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footer" Target="footer6.xml"/><Relationship Id="rId23" Type="http://schemas.openxmlformats.org/officeDocument/2006/relationships/footer" Target="footer12.xml"/><Relationship Id="rId28" Type="http://schemas.openxmlformats.org/officeDocument/2006/relationships/footer" Target="footer14.xml"/><Relationship Id="rId36" Type="http://schemas.openxmlformats.org/officeDocument/2006/relationships/footer" Target="footer20.xml"/><Relationship Id="rId49" Type="http://schemas.openxmlformats.org/officeDocument/2006/relationships/image" Target="media/image15.png"/><Relationship Id="rId10" Type="http://schemas.openxmlformats.org/officeDocument/2006/relationships/footer" Target="footer3.xml"/><Relationship Id="rId19" Type="http://schemas.openxmlformats.org/officeDocument/2006/relationships/image" Target="media/image2.emf"/><Relationship Id="rId31" Type="http://schemas.openxmlformats.org/officeDocument/2006/relationships/footer" Target="footer16.xml"/><Relationship Id="rId44" Type="http://schemas.openxmlformats.org/officeDocument/2006/relationships/image" Target="media/image12.png"/><Relationship Id="rId52" Type="http://schemas.openxmlformats.org/officeDocument/2006/relationships/footer" Target="footer26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5.xml"/><Relationship Id="rId22" Type="http://schemas.openxmlformats.org/officeDocument/2006/relationships/footer" Target="footer11.xml"/><Relationship Id="rId27" Type="http://schemas.openxmlformats.org/officeDocument/2006/relationships/image" Target="media/image5.png"/><Relationship Id="rId30" Type="http://schemas.openxmlformats.org/officeDocument/2006/relationships/footer" Target="footer15.xml"/><Relationship Id="rId35" Type="http://schemas.openxmlformats.org/officeDocument/2006/relationships/footer" Target="footer19.xml"/><Relationship Id="rId43" Type="http://schemas.openxmlformats.org/officeDocument/2006/relationships/image" Target="media/image11.png"/><Relationship Id="rId48" Type="http://schemas.openxmlformats.org/officeDocument/2006/relationships/image" Target="media/image14.png"/><Relationship Id="rId56" Type="http://schemas.openxmlformats.org/officeDocument/2006/relationships/theme" Target="theme/theme1.xml"/><Relationship Id="rId8" Type="http://schemas.openxmlformats.org/officeDocument/2006/relationships/footer" Target="footer1.xml"/><Relationship Id="rId51" Type="http://schemas.openxmlformats.org/officeDocument/2006/relationships/image" Target="media/image17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22</Pages>
  <Words>2571</Words>
  <Characters>14144</Characters>
  <Application>Microsoft Office Word</Application>
  <DocSecurity>0</DocSecurity>
  <Lines>117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Fascicule sujet</vt:lpstr>
    </vt:vector>
  </TitlesOfParts>
  <Company>*</Company>
  <LinksUpToDate>false</LinksUpToDate>
  <CharactersWithSpaces>16682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Fascicule sujet</dc:title>
  <dc:creator>Carles Jean Luc</dc:creator>
  <cp:lastModifiedBy>Jean-François</cp:lastModifiedBy>
  <cp:revision>5</cp:revision>
  <cp:lastPrinted>2014-09-15T19:12:00Z</cp:lastPrinted>
  <dcterms:created xsi:type="dcterms:W3CDTF">2014-09-15T19:01:00Z</dcterms:created>
  <dcterms:modified xsi:type="dcterms:W3CDTF">2014-09-15T19:14:00Z</dcterms:modified>
</cp:coreProperties>
</file>