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8DB" w:rsidRDefault="00D548DB">
      <w:pPr>
        <w:jc w:val="center"/>
        <w:rPr>
          <w:b/>
          <w:sz w:val="28"/>
        </w:rPr>
      </w:pPr>
      <w:r>
        <w:rPr>
          <w:b/>
          <w:sz w:val="28"/>
        </w:rPr>
        <w:t>Brevet de Technicien Supérieur</w:t>
      </w:r>
    </w:p>
    <w:p w:rsidR="00D548DB" w:rsidRDefault="00D548DB">
      <w:pPr>
        <w:jc w:val="center"/>
        <w:rPr>
          <w:sz w:val="28"/>
        </w:rPr>
      </w:pPr>
    </w:p>
    <w:p w:rsidR="00D548DB" w:rsidRDefault="00D548DB">
      <w:pPr>
        <w:jc w:val="center"/>
        <w:rPr>
          <w:b/>
          <w:sz w:val="28"/>
        </w:rPr>
      </w:pPr>
      <w:r>
        <w:rPr>
          <w:b/>
          <w:sz w:val="28"/>
        </w:rPr>
        <w:t>MAINTENANCE INDUSTRIELLE</w:t>
      </w:r>
    </w:p>
    <w:p w:rsidR="00D548DB" w:rsidRDefault="00D548DB" w:rsidP="001E36A2">
      <w:pPr>
        <w:jc w:val="center"/>
        <w:rPr>
          <w:sz w:val="28"/>
        </w:rPr>
      </w:pPr>
    </w:p>
    <w:p w:rsidR="00D548DB" w:rsidRDefault="00D548DB">
      <w:pPr>
        <w:jc w:val="center"/>
        <w:rPr>
          <w:b/>
          <w:sz w:val="28"/>
        </w:rPr>
      </w:pPr>
      <w:r>
        <w:rPr>
          <w:b/>
          <w:sz w:val="28"/>
        </w:rPr>
        <w:t xml:space="preserve">Session </w:t>
      </w:r>
      <w:r w:rsidR="006040D7">
        <w:rPr>
          <w:b/>
          <w:sz w:val="28"/>
        </w:rPr>
        <w:t>201</w:t>
      </w:r>
      <w:r w:rsidR="00A71F8F">
        <w:rPr>
          <w:b/>
          <w:sz w:val="28"/>
        </w:rPr>
        <w:t>1</w:t>
      </w:r>
    </w:p>
    <w:p w:rsidR="00D548DB" w:rsidRPr="00F240D2" w:rsidRDefault="00D548DB">
      <w:pPr>
        <w:jc w:val="center"/>
        <w:rPr>
          <w:sz w:val="28"/>
          <w:szCs w:val="28"/>
        </w:rPr>
      </w:pPr>
    </w:p>
    <w:p w:rsidR="00D548DB" w:rsidRPr="00F240D2" w:rsidRDefault="00D548DB">
      <w:pPr>
        <w:jc w:val="center"/>
        <w:rPr>
          <w:sz w:val="28"/>
          <w:szCs w:val="28"/>
        </w:rPr>
      </w:pPr>
    </w:p>
    <w:p w:rsidR="00F240D2" w:rsidRPr="00C86E96" w:rsidRDefault="00F240D2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jc w:val="center"/>
        <w:rPr>
          <w:sz w:val="28"/>
          <w:szCs w:val="28"/>
        </w:rPr>
      </w:pPr>
    </w:p>
    <w:p w:rsidR="00D548DB" w:rsidRPr="00E0162C" w:rsidRDefault="00D548DB" w:rsidP="00DF15E8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tabs>
          <w:tab w:val="left" w:pos="426"/>
        </w:tabs>
        <w:jc w:val="center"/>
        <w:rPr>
          <w:b/>
          <w:sz w:val="32"/>
          <w:szCs w:val="32"/>
        </w:rPr>
      </w:pPr>
      <w:r w:rsidRPr="00DF15E8">
        <w:rPr>
          <w:b/>
          <w:sz w:val="40"/>
          <w:szCs w:val="40"/>
        </w:rPr>
        <w:t>EPREUVE</w:t>
      </w:r>
      <w:r w:rsidRPr="00E0162C">
        <w:rPr>
          <w:b/>
          <w:sz w:val="32"/>
          <w:szCs w:val="32"/>
        </w:rPr>
        <w:t xml:space="preserve"> </w:t>
      </w:r>
      <w:r w:rsidRPr="001F7437">
        <w:rPr>
          <w:b/>
          <w:sz w:val="48"/>
          <w:szCs w:val="48"/>
        </w:rPr>
        <w:t>E5</w:t>
      </w:r>
    </w:p>
    <w:p w:rsidR="00F240D2" w:rsidRPr="00C86E96" w:rsidRDefault="00F240D2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jc w:val="center"/>
        <w:rPr>
          <w:sz w:val="28"/>
          <w:szCs w:val="28"/>
        </w:rPr>
      </w:pPr>
    </w:p>
    <w:p w:rsidR="00D548DB" w:rsidRDefault="00D548DB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jc w:val="center"/>
        <w:rPr>
          <w:b/>
          <w:sz w:val="40"/>
        </w:rPr>
      </w:pPr>
      <w:r>
        <w:rPr>
          <w:b/>
          <w:sz w:val="40"/>
        </w:rPr>
        <w:t>Automatique et Génie électrique</w:t>
      </w:r>
    </w:p>
    <w:p w:rsidR="00F240D2" w:rsidRPr="00C86E96" w:rsidRDefault="00F240D2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jc w:val="center"/>
        <w:rPr>
          <w:sz w:val="28"/>
          <w:szCs w:val="28"/>
        </w:rPr>
      </w:pPr>
    </w:p>
    <w:p w:rsidR="00D548DB" w:rsidRPr="00F240D2" w:rsidRDefault="00D548DB">
      <w:pPr>
        <w:jc w:val="center"/>
        <w:rPr>
          <w:sz w:val="28"/>
          <w:szCs w:val="28"/>
        </w:rPr>
      </w:pPr>
    </w:p>
    <w:p w:rsidR="00F240D2" w:rsidRPr="00F240D2" w:rsidRDefault="00F240D2">
      <w:pPr>
        <w:jc w:val="center"/>
        <w:rPr>
          <w:sz w:val="28"/>
          <w:szCs w:val="28"/>
        </w:rPr>
      </w:pPr>
    </w:p>
    <w:p w:rsidR="00F240D2" w:rsidRPr="00061FE2" w:rsidRDefault="00F240D2" w:rsidP="008D7A38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left="1134" w:right="1133"/>
        <w:jc w:val="center"/>
        <w:rPr>
          <w:sz w:val="28"/>
          <w:szCs w:val="28"/>
        </w:rPr>
      </w:pPr>
    </w:p>
    <w:p w:rsidR="00D548DB" w:rsidRDefault="00E44601" w:rsidP="008D7A38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left="1134" w:right="1133"/>
        <w:jc w:val="center"/>
        <w:rPr>
          <w:b/>
          <w:sz w:val="40"/>
        </w:rPr>
      </w:pPr>
      <w:r>
        <w:rPr>
          <w:b/>
          <w:sz w:val="40"/>
        </w:rPr>
        <w:t>Génie électrique</w:t>
      </w:r>
    </w:p>
    <w:p w:rsidR="00F240D2" w:rsidRPr="00061FE2" w:rsidRDefault="00F240D2" w:rsidP="008D7A38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left="1134" w:right="1133"/>
        <w:jc w:val="center"/>
        <w:rPr>
          <w:sz w:val="28"/>
          <w:szCs w:val="28"/>
        </w:rPr>
      </w:pPr>
    </w:p>
    <w:p w:rsidR="00D548DB" w:rsidRDefault="00D548DB" w:rsidP="008D7A38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left="1134" w:right="1133"/>
        <w:jc w:val="center"/>
        <w:rPr>
          <w:b/>
          <w:sz w:val="44"/>
        </w:rPr>
      </w:pPr>
      <w:r w:rsidRPr="00DF15E8">
        <w:rPr>
          <w:b/>
          <w:sz w:val="40"/>
          <w:szCs w:val="40"/>
        </w:rPr>
        <w:t>(</w:t>
      </w:r>
      <w:r w:rsidR="00DF15E8" w:rsidRPr="00DF15E8">
        <w:rPr>
          <w:b/>
          <w:sz w:val="40"/>
          <w:szCs w:val="40"/>
        </w:rPr>
        <w:t>Sous épreuve</w:t>
      </w:r>
      <w:r>
        <w:rPr>
          <w:b/>
          <w:sz w:val="44"/>
        </w:rPr>
        <w:t xml:space="preserve"> </w:t>
      </w:r>
      <w:r w:rsidRPr="00DF15E8">
        <w:rPr>
          <w:b/>
          <w:sz w:val="48"/>
          <w:szCs w:val="48"/>
        </w:rPr>
        <w:t>E 5-</w:t>
      </w:r>
      <w:r w:rsidR="00E44601">
        <w:rPr>
          <w:b/>
          <w:sz w:val="48"/>
          <w:szCs w:val="48"/>
        </w:rPr>
        <w:t>2</w:t>
      </w:r>
      <w:r w:rsidRPr="00DF15E8">
        <w:rPr>
          <w:b/>
          <w:sz w:val="40"/>
          <w:szCs w:val="40"/>
        </w:rPr>
        <w:t>)</w:t>
      </w:r>
    </w:p>
    <w:p w:rsidR="00F240D2" w:rsidRPr="00061FE2" w:rsidRDefault="00F240D2" w:rsidP="008D7A38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left="1134" w:right="1133"/>
        <w:jc w:val="center"/>
        <w:rPr>
          <w:sz w:val="28"/>
          <w:szCs w:val="28"/>
        </w:rPr>
      </w:pPr>
    </w:p>
    <w:p w:rsidR="00D548DB" w:rsidRPr="00F240D2" w:rsidRDefault="00D548DB">
      <w:pPr>
        <w:jc w:val="center"/>
        <w:rPr>
          <w:sz w:val="28"/>
          <w:szCs w:val="28"/>
        </w:rPr>
      </w:pPr>
    </w:p>
    <w:p w:rsidR="00D548DB" w:rsidRDefault="00D548DB">
      <w:pPr>
        <w:jc w:val="center"/>
        <w:rPr>
          <w:b/>
          <w:sz w:val="28"/>
        </w:rPr>
      </w:pPr>
      <w:r>
        <w:rPr>
          <w:b/>
          <w:sz w:val="28"/>
        </w:rPr>
        <w:t xml:space="preserve">Durée : </w:t>
      </w:r>
      <w:r w:rsidR="00C55C7C">
        <w:rPr>
          <w:b/>
          <w:sz w:val="28"/>
        </w:rPr>
        <w:t>3</w:t>
      </w:r>
      <w:r>
        <w:rPr>
          <w:b/>
          <w:sz w:val="28"/>
        </w:rPr>
        <w:t xml:space="preserve"> heures</w:t>
      </w:r>
    </w:p>
    <w:p w:rsidR="00D548DB" w:rsidRPr="00061FE2" w:rsidRDefault="00D548DB">
      <w:pPr>
        <w:jc w:val="center"/>
        <w:rPr>
          <w:sz w:val="28"/>
        </w:rPr>
      </w:pPr>
    </w:p>
    <w:p w:rsidR="00D548DB" w:rsidRDefault="00D548DB">
      <w:pPr>
        <w:jc w:val="center"/>
        <w:rPr>
          <w:b/>
          <w:sz w:val="28"/>
        </w:rPr>
      </w:pPr>
      <w:r>
        <w:rPr>
          <w:b/>
          <w:sz w:val="28"/>
        </w:rPr>
        <w:t xml:space="preserve">Coefficient : </w:t>
      </w:r>
      <w:r w:rsidR="007A2555">
        <w:rPr>
          <w:b/>
          <w:sz w:val="28"/>
        </w:rPr>
        <w:t>3</w:t>
      </w:r>
    </w:p>
    <w:p w:rsidR="00DF15E8" w:rsidRPr="007D6E61" w:rsidRDefault="00DF15E8" w:rsidP="001E36A2">
      <w:pPr>
        <w:jc w:val="center"/>
        <w:rPr>
          <w:sz w:val="28"/>
          <w:szCs w:val="28"/>
        </w:rPr>
      </w:pPr>
    </w:p>
    <w:p w:rsidR="00DF15E8" w:rsidRDefault="00DF15E8" w:rsidP="00DF15E8">
      <w:pPr>
        <w:pStyle w:val="Titre2"/>
      </w:pPr>
      <w:r>
        <w:t>Aucun document n'est autorisé</w:t>
      </w:r>
    </w:p>
    <w:p w:rsidR="00DF15E8" w:rsidRPr="006C6ED2" w:rsidRDefault="00DF15E8" w:rsidP="001E36A2">
      <w:pPr>
        <w:jc w:val="center"/>
        <w:rPr>
          <w:sz w:val="28"/>
          <w:szCs w:val="28"/>
        </w:rPr>
      </w:pPr>
    </w:p>
    <w:p w:rsidR="00DF15E8" w:rsidRDefault="00DF15E8" w:rsidP="00DF15E8">
      <w:pPr>
        <w:jc w:val="center"/>
        <w:rPr>
          <w:b/>
          <w:sz w:val="28"/>
        </w:rPr>
      </w:pPr>
      <w:r>
        <w:rPr>
          <w:b/>
          <w:sz w:val="28"/>
        </w:rPr>
        <w:t xml:space="preserve">Ce sujet contient </w:t>
      </w:r>
      <w:r w:rsidR="008C5A10">
        <w:rPr>
          <w:b/>
          <w:sz w:val="28"/>
        </w:rPr>
        <w:t>4</w:t>
      </w:r>
      <w:r>
        <w:rPr>
          <w:b/>
          <w:sz w:val="28"/>
        </w:rPr>
        <w:t xml:space="preserve"> dossiers :</w:t>
      </w:r>
    </w:p>
    <w:p w:rsidR="00DF15E8" w:rsidRPr="003F58E1" w:rsidRDefault="00DF15E8" w:rsidP="00DF15E8">
      <w:pPr>
        <w:jc w:val="center"/>
        <w:rPr>
          <w:sz w:val="28"/>
          <w:szCs w:val="28"/>
        </w:rPr>
      </w:pPr>
    </w:p>
    <w:p w:rsidR="00DF15E8" w:rsidRPr="00A806C8" w:rsidRDefault="00DF15E8" w:rsidP="00DF15E8">
      <w:pPr>
        <w:spacing w:before="120" w:after="120"/>
        <w:ind w:left="3686"/>
        <w:rPr>
          <w:b/>
          <w:sz w:val="28"/>
          <w:szCs w:val="28"/>
        </w:rPr>
      </w:pPr>
      <w:r w:rsidRPr="00A806C8">
        <w:rPr>
          <w:b/>
          <w:sz w:val="28"/>
          <w:szCs w:val="28"/>
        </w:rPr>
        <w:t xml:space="preserve">- </w:t>
      </w:r>
      <w:r w:rsidRPr="00B507FA">
        <w:rPr>
          <w:b/>
          <w:sz w:val="28"/>
          <w:szCs w:val="28"/>
        </w:rPr>
        <w:t>Présentation</w:t>
      </w:r>
    </w:p>
    <w:p w:rsidR="00DF15E8" w:rsidRPr="00A806C8" w:rsidRDefault="00DF15E8" w:rsidP="00DF15E8">
      <w:pPr>
        <w:spacing w:before="120" w:after="120"/>
        <w:ind w:left="3686"/>
        <w:rPr>
          <w:b/>
          <w:sz w:val="28"/>
          <w:szCs w:val="28"/>
        </w:rPr>
      </w:pPr>
      <w:r w:rsidRPr="00A806C8">
        <w:rPr>
          <w:b/>
          <w:sz w:val="28"/>
          <w:szCs w:val="28"/>
        </w:rPr>
        <w:t xml:space="preserve">- </w:t>
      </w:r>
      <w:r w:rsidRPr="00B507FA">
        <w:rPr>
          <w:b/>
          <w:sz w:val="28"/>
          <w:szCs w:val="28"/>
        </w:rPr>
        <w:t>Questionnaire</w:t>
      </w:r>
    </w:p>
    <w:p w:rsidR="00DF15E8" w:rsidRPr="00A806C8" w:rsidRDefault="00DF15E8" w:rsidP="00DF15E8">
      <w:pPr>
        <w:spacing w:before="120" w:after="120"/>
        <w:ind w:left="3686"/>
        <w:rPr>
          <w:sz w:val="28"/>
          <w:szCs w:val="28"/>
        </w:rPr>
      </w:pPr>
      <w:r w:rsidRPr="00A806C8">
        <w:rPr>
          <w:b/>
          <w:sz w:val="28"/>
          <w:szCs w:val="28"/>
        </w:rPr>
        <w:t xml:space="preserve">- </w:t>
      </w:r>
      <w:r w:rsidRPr="00B507FA">
        <w:rPr>
          <w:b/>
          <w:sz w:val="28"/>
          <w:szCs w:val="28"/>
        </w:rPr>
        <w:t>Documents Réponses</w:t>
      </w:r>
    </w:p>
    <w:p w:rsidR="00DF15E8" w:rsidRDefault="00DF15E8" w:rsidP="00DF15E8">
      <w:pPr>
        <w:spacing w:before="120" w:after="120"/>
        <w:ind w:left="3686"/>
        <w:rPr>
          <w:b/>
          <w:sz w:val="28"/>
          <w:szCs w:val="28"/>
        </w:rPr>
      </w:pPr>
      <w:r w:rsidRPr="00A806C8">
        <w:rPr>
          <w:b/>
          <w:sz w:val="28"/>
          <w:szCs w:val="28"/>
        </w:rPr>
        <w:t xml:space="preserve">- </w:t>
      </w:r>
      <w:r w:rsidRPr="00B507FA">
        <w:rPr>
          <w:b/>
          <w:sz w:val="28"/>
          <w:szCs w:val="28"/>
        </w:rPr>
        <w:t>Dossier Technique</w:t>
      </w:r>
    </w:p>
    <w:p w:rsidR="00C55C7C" w:rsidRPr="00A806C8" w:rsidRDefault="00C55C7C" w:rsidP="00C55C7C">
      <w:pPr>
        <w:spacing w:before="120" w:after="120"/>
        <w:ind w:left="3686"/>
        <w:rPr>
          <w:b/>
          <w:sz w:val="28"/>
          <w:szCs w:val="28"/>
        </w:rPr>
      </w:pPr>
    </w:p>
    <w:p w:rsidR="00DF15E8" w:rsidRDefault="00DF15E8" w:rsidP="001E36A2">
      <w:pPr>
        <w:jc w:val="center"/>
        <w:rPr>
          <w:b/>
          <w:sz w:val="28"/>
          <w:szCs w:val="28"/>
        </w:rPr>
      </w:pPr>
    </w:p>
    <w:p w:rsidR="00DF15E8" w:rsidRPr="00A806C8" w:rsidRDefault="00DF15E8" w:rsidP="00DF15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283"/>
        <w:rPr>
          <w:b/>
          <w:sz w:val="16"/>
          <w:szCs w:val="16"/>
        </w:rPr>
      </w:pPr>
    </w:p>
    <w:p w:rsidR="00DF15E8" w:rsidRDefault="00DF15E8" w:rsidP="00DF15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284" w:right="283"/>
        <w:rPr>
          <w:sz w:val="24"/>
        </w:rPr>
      </w:pPr>
      <w:r>
        <w:rPr>
          <w:b/>
          <w:sz w:val="24"/>
        </w:rPr>
        <w:t xml:space="preserve">Matériel autorisé : </w:t>
      </w:r>
      <w:r>
        <w:rPr>
          <w:sz w:val="24"/>
        </w:rPr>
        <w:t xml:space="preserve">Calculatrice de poche </w:t>
      </w:r>
      <w:proofErr w:type="spellStart"/>
      <w:r>
        <w:rPr>
          <w:sz w:val="24"/>
        </w:rPr>
        <w:t>alpha-numérique</w:t>
      </w:r>
      <w:proofErr w:type="spellEnd"/>
      <w:r>
        <w:rPr>
          <w:sz w:val="24"/>
        </w:rPr>
        <w:t xml:space="preserve"> ou à écran graphique à fonctionnement autonome sans imprimante (Circulaire 99-186 du 16-11-99) </w:t>
      </w:r>
    </w:p>
    <w:p w:rsidR="00DF15E8" w:rsidRPr="00F75D62" w:rsidRDefault="00DF15E8" w:rsidP="00DF15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284" w:right="283"/>
        <w:rPr>
          <w:sz w:val="16"/>
          <w:szCs w:val="16"/>
        </w:rPr>
      </w:pPr>
    </w:p>
    <w:sectPr w:rsidR="00DF15E8" w:rsidRPr="00F75D62" w:rsidSect="000E68A9">
      <w:pgSz w:w="11907" w:h="16840" w:code="9"/>
      <w:pgMar w:top="1134" w:right="1134" w:bottom="1134" w:left="1418" w:header="720" w:footer="720" w:gutter="0"/>
      <w:paperSrc w:first="7" w:other="7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5C655277"/>
    <w:multiLevelType w:val="singleLevel"/>
    <w:tmpl w:val="C926533A"/>
    <w:lvl w:ilvl="0">
      <w:start w:val="6"/>
      <w:numFmt w:val="bullet"/>
      <w:lvlText w:val="-"/>
      <w:lvlJc w:val="left"/>
      <w:pPr>
        <w:tabs>
          <w:tab w:val="num" w:pos="3828"/>
        </w:tabs>
        <w:ind w:left="3828" w:hanging="360"/>
      </w:pPr>
      <w:rPr>
        <w:rFonts w:ascii="Times New Roman" w:hAnsi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embedSystemFonts/>
  <w:proofState w:spelling="clean" w:grammar="clean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/>
  <w:rsids>
    <w:rsidRoot w:val="00D548DB"/>
    <w:rsid w:val="00045FFB"/>
    <w:rsid w:val="00061FE2"/>
    <w:rsid w:val="000E68A9"/>
    <w:rsid w:val="001139AA"/>
    <w:rsid w:val="00162350"/>
    <w:rsid w:val="001E36A2"/>
    <w:rsid w:val="001F6E27"/>
    <w:rsid w:val="001F7437"/>
    <w:rsid w:val="002E1615"/>
    <w:rsid w:val="0038768C"/>
    <w:rsid w:val="003C645C"/>
    <w:rsid w:val="003F1B76"/>
    <w:rsid w:val="00410F09"/>
    <w:rsid w:val="004165D8"/>
    <w:rsid w:val="005B0C2C"/>
    <w:rsid w:val="006040D7"/>
    <w:rsid w:val="00711FFF"/>
    <w:rsid w:val="007176EB"/>
    <w:rsid w:val="00763BB6"/>
    <w:rsid w:val="007A2555"/>
    <w:rsid w:val="008141E3"/>
    <w:rsid w:val="00836A6A"/>
    <w:rsid w:val="00851BA2"/>
    <w:rsid w:val="008C5A10"/>
    <w:rsid w:val="008C7670"/>
    <w:rsid w:val="008D6081"/>
    <w:rsid w:val="008D7A38"/>
    <w:rsid w:val="00940CCE"/>
    <w:rsid w:val="00995626"/>
    <w:rsid w:val="009C3747"/>
    <w:rsid w:val="009E51BF"/>
    <w:rsid w:val="00A71F8F"/>
    <w:rsid w:val="00B34EEB"/>
    <w:rsid w:val="00B42BB1"/>
    <w:rsid w:val="00BD4048"/>
    <w:rsid w:val="00C25D89"/>
    <w:rsid w:val="00C55C7C"/>
    <w:rsid w:val="00C75248"/>
    <w:rsid w:val="00C86E96"/>
    <w:rsid w:val="00CA3675"/>
    <w:rsid w:val="00D005D1"/>
    <w:rsid w:val="00D548DB"/>
    <w:rsid w:val="00D577D0"/>
    <w:rsid w:val="00DB1D99"/>
    <w:rsid w:val="00DF15E8"/>
    <w:rsid w:val="00E0162C"/>
    <w:rsid w:val="00E44601"/>
    <w:rsid w:val="00E45BCF"/>
    <w:rsid w:val="00EA551B"/>
    <w:rsid w:val="00F240D2"/>
    <w:rsid w:val="00FF2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68A9"/>
    <w:rPr>
      <w:rFonts w:ascii="Arial" w:hAnsi="Arial"/>
      <w:sz w:val="22"/>
    </w:rPr>
  </w:style>
  <w:style w:type="paragraph" w:styleId="Titre1">
    <w:name w:val="heading 1"/>
    <w:basedOn w:val="Normal"/>
    <w:next w:val="Normal"/>
    <w:qFormat/>
    <w:rsid w:val="000E68A9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jc w:val="center"/>
      <w:outlineLvl w:val="0"/>
    </w:pPr>
    <w:rPr>
      <w:b/>
      <w:sz w:val="56"/>
    </w:rPr>
  </w:style>
  <w:style w:type="paragraph" w:styleId="Titre2">
    <w:name w:val="heading 2"/>
    <w:basedOn w:val="Normal"/>
    <w:next w:val="Normal"/>
    <w:qFormat/>
    <w:rsid w:val="000E68A9"/>
    <w:pPr>
      <w:keepNext/>
      <w:jc w:val="center"/>
      <w:outlineLvl w:val="1"/>
    </w:pPr>
    <w:rPr>
      <w:b/>
      <w:i/>
      <w:sz w:val="36"/>
    </w:rPr>
  </w:style>
  <w:style w:type="paragraph" w:styleId="Titre3">
    <w:name w:val="heading 3"/>
    <w:basedOn w:val="Normal"/>
    <w:next w:val="Normal"/>
    <w:qFormat/>
    <w:rsid w:val="000E68A9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jc w:val="center"/>
      <w:outlineLvl w:val="2"/>
    </w:pPr>
    <w:rPr>
      <w:b/>
      <w:sz w:val="50"/>
    </w:rPr>
  </w:style>
  <w:style w:type="paragraph" w:styleId="Titre4">
    <w:name w:val="heading 4"/>
    <w:basedOn w:val="Normal"/>
    <w:next w:val="Normal"/>
    <w:qFormat/>
    <w:rsid w:val="000E68A9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jc w:val="center"/>
      <w:outlineLvl w:val="3"/>
    </w:pPr>
    <w:rPr>
      <w:b/>
      <w:sz w:val="40"/>
    </w:rPr>
  </w:style>
  <w:style w:type="paragraph" w:styleId="Titre5">
    <w:name w:val="heading 5"/>
    <w:basedOn w:val="Normal"/>
    <w:next w:val="Normal"/>
    <w:qFormat/>
    <w:rsid w:val="000E68A9"/>
    <w:pPr>
      <w:keepNext/>
      <w:jc w:val="center"/>
      <w:outlineLvl w:val="4"/>
    </w:pPr>
    <w:rPr>
      <w:b/>
      <w:sz w:val="28"/>
    </w:rPr>
  </w:style>
  <w:style w:type="paragraph" w:styleId="Titre6">
    <w:name w:val="heading 6"/>
    <w:basedOn w:val="Normal"/>
    <w:next w:val="Normal"/>
    <w:qFormat/>
    <w:rsid w:val="000E68A9"/>
    <w:pPr>
      <w:keepNext/>
      <w:jc w:val="center"/>
      <w:outlineLvl w:val="5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0E68A9"/>
    <w:pPr>
      <w:jc w:val="center"/>
    </w:pPr>
    <w:rPr>
      <w:b/>
      <w:sz w:val="24"/>
    </w:rPr>
  </w:style>
  <w:style w:type="paragraph" w:styleId="En-tte">
    <w:name w:val="header"/>
    <w:basedOn w:val="Normal"/>
    <w:rsid w:val="00D548DB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D548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Brevet de Technicien Supérieur</vt:lpstr>
    </vt:vector>
  </TitlesOfParts>
  <Company> 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Brevet de Technicien Supérieur</dc:title>
  <dc:subject/>
  <dc:creator>RECTORAT DE TOULOUSE</dc:creator>
  <cp:keywords/>
  <cp:lastModifiedBy>perso</cp:lastModifiedBy>
  <cp:revision>6</cp:revision>
  <cp:lastPrinted>2010-04-27T20:29:00Z</cp:lastPrinted>
  <dcterms:created xsi:type="dcterms:W3CDTF">2010-04-28T07:52:00Z</dcterms:created>
  <dcterms:modified xsi:type="dcterms:W3CDTF">2010-05-27T13:10:00Z</dcterms:modified>
</cp:coreProperties>
</file>