
<file path=[Content_Types].xml><?xml version="1.0" encoding="utf-8"?>
<Types xmlns="http://schemas.openxmlformats.org/package/2006/content-types">
  <Default Extension="xml" ContentType="application/xml"/>
  <Default Extension="wmf" ContentType="image/x-wmf"/>
  <Default Extension="jpeg" ContentType="image/jpeg"/>
  <Default Extension="tiff" ContentType="image/tif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ABE75" w14:textId="77777777" w:rsidR="00D756A1" w:rsidRPr="00837E08" w:rsidRDefault="00D756A1" w:rsidP="00D756A1">
      <w:pPr>
        <w:spacing w:after="200"/>
        <w:jc w:val="center"/>
        <w:rPr>
          <w:rFonts w:cs="Arial"/>
          <w:b/>
          <w:sz w:val="40"/>
          <w:szCs w:val="40"/>
        </w:rPr>
      </w:pPr>
      <w:r w:rsidRPr="00837E08">
        <w:rPr>
          <w:rFonts w:cs="Arial"/>
          <w:b/>
          <w:sz w:val="40"/>
          <w:szCs w:val="40"/>
        </w:rPr>
        <w:t>BACCALAURÉAT TECHNOLOGIQUE</w:t>
      </w:r>
    </w:p>
    <w:p w14:paraId="08197ADB" w14:textId="77777777" w:rsidR="00D756A1" w:rsidRPr="0067555A" w:rsidRDefault="00D756A1" w:rsidP="00D756A1">
      <w:pPr>
        <w:spacing w:after="200"/>
        <w:jc w:val="center"/>
        <w:rPr>
          <w:rFonts w:cs="Arial"/>
          <w:b/>
          <w:sz w:val="36"/>
          <w:szCs w:val="32"/>
        </w:rPr>
      </w:pPr>
      <w:r w:rsidRPr="00837E08">
        <w:rPr>
          <w:rFonts w:cs="Arial"/>
          <w:b/>
          <w:sz w:val="40"/>
          <w:szCs w:val="40"/>
        </w:rPr>
        <w:t>Sciences et Technologies de l’Industrie et du Développement Durable</w:t>
      </w:r>
    </w:p>
    <w:p w14:paraId="548AC9B2" w14:textId="77777777" w:rsidR="00D756A1" w:rsidRPr="00837E08" w:rsidRDefault="00D756A1" w:rsidP="006203DA">
      <w:pPr>
        <w:rPr>
          <w:rFonts w:cs="Arial"/>
          <w:b/>
          <w:sz w:val="32"/>
          <w:szCs w:val="32"/>
        </w:rPr>
      </w:pPr>
    </w:p>
    <w:p w14:paraId="6B689CF6" w14:textId="77777777" w:rsidR="00D756A1" w:rsidRPr="00837E08" w:rsidRDefault="00D756A1" w:rsidP="00D756A1">
      <w:pPr>
        <w:spacing w:after="200"/>
        <w:jc w:val="center"/>
        <w:rPr>
          <w:rFonts w:cs="Arial"/>
          <w:b/>
          <w:sz w:val="32"/>
          <w:szCs w:val="32"/>
        </w:rPr>
      </w:pPr>
      <w:r w:rsidRPr="00837E08">
        <w:rPr>
          <w:rFonts w:cs="Arial"/>
          <w:b/>
          <w:sz w:val="32"/>
          <w:szCs w:val="32"/>
        </w:rPr>
        <w:t>ENSEIGNEMENTS TECHNOLOGIQUES TRANSVERSAUX</w:t>
      </w:r>
    </w:p>
    <w:p w14:paraId="275A6767" w14:textId="77777777" w:rsidR="00D756A1" w:rsidRPr="00837E08" w:rsidRDefault="00D756A1" w:rsidP="006203DA">
      <w:pPr>
        <w:rPr>
          <w:rFonts w:cs="Arial"/>
        </w:rPr>
      </w:pPr>
    </w:p>
    <w:p w14:paraId="523DB2C2" w14:textId="77777777" w:rsidR="00D756A1" w:rsidRPr="00837E08" w:rsidRDefault="00D756A1" w:rsidP="00D756A1">
      <w:pPr>
        <w:spacing w:after="200"/>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23FF9C3D" w14:textId="77777777" w:rsidR="00D756A1" w:rsidRDefault="00D756A1" w:rsidP="00D756A1">
      <w:pPr>
        <w:spacing w:after="200"/>
        <w:jc w:val="center"/>
        <w:rPr>
          <w:rFonts w:cs="Arial"/>
        </w:rPr>
      </w:pPr>
      <w:r w:rsidRPr="00506155">
        <w:rPr>
          <w:rFonts w:cs="Arial"/>
        </w:rPr>
        <w:t>Aucun document autorisé</w:t>
      </w:r>
    </w:p>
    <w:p w14:paraId="201988E2" w14:textId="77777777" w:rsidR="00D756A1" w:rsidRDefault="00D756A1" w:rsidP="006203DA">
      <w:pPr>
        <w:spacing w:after="200"/>
        <w:jc w:val="center"/>
        <w:rPr>
          <w:rFonts w:cs="Arial"/>
          <w:b/>
        </w:rPr>
      </w:pPr>
      <w:r>
        <w:rPr>
          <w:rFonts w:cs="Arial"/>
        </w:rPr>
        <w:t>Calculatrice autorisée</w:t>
      </w:r>
    </w:p>
    <w:p w14:paraId="0EA50CD6" w14:textId="77777777" w:rsidR="004440F6" w:rsidRDefault="004440F6" w:rsidP="006203DA">
      <w:pPr>
        <w:jc w:val="center"/>
        <w:rPr>
          <w:rFonts w:cs="Arial"/>
          <w:b/>
        </w:rPr>
        <w:sectPr w:rsidR="004440F6" w:rsidSect="006F6A5F">
          <w:footerReference w:type="default" r:id="rId9"/>
          <w:type w:val="continuous"/>
          <w:pgSz w:w="11906" w:h="16838"/>
          <w:pgMar w:top="1134" w:right="1134" w:bottom="1134" w:left="1134" w:header="709" w:footer="1111" w:gutter="0"/>
          <w:cols w:space="708"/>
          <w:docGrid w:linePitch="360"/>
        </w:sectPr>
      </w:pPr>
      <w:bookmarkStart w:id="0" w:name="OLE_LINK27"/>
      <w:bookmarkStart w:id="1" w:name="OLE_LINK28"/>
    </w:p>
    <w:bookmarkEnd w:id="0"/>
    <w:bookmarkEnd w:id="1"/>
    <w:p w14:paraId="6CEA3333" w14:textId="77777777" w:rsidR="006F6A5F" w:rsidRDefault="006F6A5F" w:rsidP="006203DA">
      <w:pPr>
        <w:jc w:val="center"/>
        <w:rPr>
          <w:b/>
        </w:rPr>
        <w:sectPr w:rsidR="006F6A5F" w:rsidSect="004440F6">
          <w:type w:val="continuous"/>
          <w:pgSz w:w="11906" w:h="16838"/>
          <w:pgMar w:top="1134" w:right="1134" w:bottom="1134" w:left="1134" w:header="709" w:footer="1111" w:gutter="0"/>
          <w:cols w:space="708"/>
          <w:docGrid w:linePitch="360"/>
        </w:sectPr>
      </w:pPr>
    </w:p>
    <w:p w14:paraId="6FBB13FA" w14:textId="77777777" w:rsidR="006203DA" w:rsidRDefault="004440F6" w:rsidP="006203DA">
      <w:pPr>
        <w:jc w:val="center"/>
        <w:rPr>
          <w:b/>
        </w:rPr>
      </w:pPr>
      <w:r>
        <w:rPr>
          <w:b/>
        </w:rPr>
        <w:lastRenderedPageBreak/>
        <w:t>Surfaces vitrées et système d’occultation d</w:t>
      </w:r>
      <w:r w:rsidR="006F6A5F">
        <w:rPr>
          <w:b/>
        </w:rPr>
        <w:t>ans un</w:t>
      </w:r>
      <w:r>
        <w:rPr>
          <w:b/>
        </w:rPr>
        <w:t xml:space="preserve"> bâtiment résidentiel.</w:t>
      </w:r>
    </w:p>
    <w:p w14:paraId="76FA3FC0" w14:textId="77777777" w:rsidR="006F6A5F" w:rsidRDefault="006F6A5F" w:rsidP="006203DA">
      <w:pPr>
        <w:jc w:val="center"/>
        <w:rPr>
          <w:rFonts w:cs="Arial"/>
          <w:b/>
        </w:rPr>
        <w:sectPr w:rsidR="006F6A5F" w:rsidSect="004440F6">
          <w:type w:val="continuous"/>
          <w:pgSz w:w="11906" w:h="16838"/>
          <w:pgMar w:top="1134" w:right="1134" w:bottom="1134" w:left="1134" w:header="709" w:footer="1111" w:gutter="0"/>
          <w:cols w:space="708"/>
          <w:docGrid w:linePitch="360"/>
        </w:sectPr>
      </w:pPr>
    </w:p>
    <w:p w14:paraId="796C922C" w14:textId="77777777" w:rsidR="004440F6" w:rsidRDefault="004440F6" w:rsidP="006203DA">
      <w:pPr>
        <w:jc w:val="center"/>
        <w:rPr>
          <w:rFonts w:cs="Arial"/>
          <w:b/>
        </w:rPr>
      </w:pPr>
      <w:r w:rsidRPr="004440F6">
        <w:rPr>
          <w:rFonts w:cs="Arial"/>
          <w:b/>
          <w:noProof/>
          <w:lang w:eastAsia="fr-FR"/>
        </w:rPr>
        <w:lastRenderedPageBreak/>
        <w:drawing>
          <wp:inline distT="0" distB="0" distL="0" distR="0" wp14:anchorId="2418957F" wp14:editId="5E2BDFC2">
            <wp:extent cx="3474720" cy="2318054"/>
            <wp:effectExtent l="0" t="0" r="0" b="0"/>
            <wp:docPr id="27" name="Image 27" descr="http://www.cotemaison.fr/medias/394/202043_inventer-la-maison-de-d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temaison.fr/medias/394/202043_inventer-la-maison-de-de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574" cy="2324628"/>
                    </a:xfrm>
                    <a:prstGeom prst="rect">
                      <a:avLst/>
                    </a:prstGeom>
                    <a:noFill/>
                    <a:ln>
                      <a:noFill/>
                    </a:ln>
                  </pic:spPr>
                </pic:pic>
              </a:graphicData>
            </a:graphic>
          </wp:inline>
        </w:drawing>
      </w:r>
    </w:p>
    <w:p w14:paraId="553091B4" w14:textId="77777777" w:rsidR="004440F6" w:rsidRDefault="004440F6" w:rsidP="006203DA">
      <w:pPr>
        <w:jc w:val="center"/>
        <w:rPr>
          <w:rFonts w:cs="Arial"/>
          <w:b/>
        </w:rPr>
        <w:sectPr w:rsidR="004440F6" w:rsidSect="006F6A5F">
          <w:type w:val="continuous"/>
          <w:pgSz w:w="11906" w:h="16838"/>
          <w:pgMar w:top="1134" w:right="1134" w:bottom="1134" w:left="1134" w:header="709" w:footer="1111" w:gutter="0"/>
          <w:cols w:space="708"/>
          <w:docGrid w:linePitch="360"/>
        </w:sectPr>
      </w:pPr>
    </w:p>
    <w:p w14:paraId="435279A3" w14:textId="77777777" w:rsidR="00D756A1" w:rsidRPr="00506155" w:rsidRDefault="00D756A1" w:rsidP="0044324C">
      <w:pPr>
        <w:numPr>
          <w:ilvl w:val="0"/>
          <w:numId w:val="16"/>
        </w:numPr>
        <w:tabs>
          <w:tab w:val="left" w:pos="1560"/>
          <w:tab w:val="left" w:leader="dot" w:pos="7371"/>
        </w:tabs>
        <w:spacing w:after="120"/>
        <w:ind w:left="1418" w:hanging="357"/>
        <w:jc w:val="both"/>
        <w:rPr>
          <w:rFonts w:cs="Arial"/>
        </w:rPr>
      </w:pPr>
      <w:r>
        <w:rPr>
          <w:rFonts w:cs="Arial"/>
          <w:b/>
        </w:rPr>
        <w:lastRenderedPageBreak/>
        <w:t xml:space="preserve">sujet </w:t>
      </w:r>
      <w:r w:rsidRPr="00C22873">
        <w:rPr>
          <w:rFonts w:cs="Arial"/>
          <w:i/>
        </w:rPr>
        <w:t>(mise en situation et q</w:t>
      </w:r>
      <w:r w:rsidRPr="00506155">
        <w:rPr>
          <w:rFonts w:cs="Arial"/>
          <w:i/>
        </w:rPr>
        <w:t>uestions à traiter par le candidat)</w:t>
      </w:r>
    </w:p>
    <w:p w14:paraId="4E11347C" w14:textId="77777777" w:rsidR="006F6A5F" w:rsidRPr="009517E4" w:rsidRDefault="00A875A5" w:rsidP="0044324C">
      <w:pPr>
        <w:numPr>
          <w:ilvl w:val="1"/>
          <w:numId w:val="16"/>
        </w:numPr>
        <w:tabs>
          <w:tab w:val="left" w:pos="2127"/>
          <w:tab w:val="left" w:leader="dot" w:pos="7371"/>
        </w:tabs>
        <w:spacing w:after="120"/>
        <w:ind w:left="1985"/>
        <w:jc w:val="both"/>
        <w:rPr>
          <w:rFonts w:cs="Arial"/>
          <w:b/>
        </w:rPr>
      </w:pPr>
      <w:r>
        <w:rPr>
          <w:rFonts w:cs="Arial"/>
          <w:b/>
        </w:rPr>
        <w:t>mi</w:t>
      </w:r>
      <w:r w:rsidR="006F6A5F" w:rsidRPr="009517E4">
        <w:rPr>
          <w:rFonts w:cs="Arial"/>
          <w:b/>
        </w:rPr>
        <w:t>se en situation</w:t>
      </w:r>
      <w:r w:rsidR="006F6A5F" w:rsidRPr="009517E4">
        <w:rPr>
          <w:rFonts w:cs="Arial"/>
        </w:rPr>
        <w:t>…………</w:t>
      </w:r>
      <w:r w:rsidR="006F6A5F" w:rsidRPr="009517E4">
        <w:rPr>
          <w:rFonts w:cs="Arial"/>
        </w:rPr>
        <w:tab/>
        <w:t>page 2</w:t>
      </w:r>
    </w:p>
    <w:p w14:paraId="051763D3" w14:textId="77777777" w:rsidR="00D756A1" w:rsidRPr="009517E4" w:rsidRDefault="00D756A1" w:rsidP="0044324C">
      <w:pPr>
        <w:numPr>
          <w:ilvl w:val="1"/>
          <w:numId w:val="16"/>
        </w:numPr>
        <w:tabs>
          <w:tab w:val="left" w:pos="2127"/>
          <w:tab w:val="left" w:leader="dot" w:pos="7371"/>
        </w:tabs>
        <w:spacing w:after="120"/>
        <w:ind w:left="1985"/>
        <w:jc w:val="both"/>
        <w:rPr>
          <w:rFonts w:cs="Arial"/>
        </w:rPr>
      </w:pPr>
      <w:r w:rsidRPr="009517E4">
        <w:rPr>
          <w:rFonts w:cs="Arial"/>
          <w:b/>
        </w:rPr>
        <w:t xml:space="preserve">partie </w:t>
      </w:r>
      <w:r w:rsidR="00177F77" w:rsidRPr="009517E4">
        <w:rPr>
          <w:rFonts w:cs="Arial"/>
          <w:b/>
        </w:rPr>
        <w:t>1 (1 heure</w:t>
      </w:r>
      <w:r w:rsidRPr="009517E4">
        <w:rPr>
          <w:rFonts w:cs="Arial"/>
          <w:b/>
        </w:rPr>
        <w:t>)</w:t>
      </w:r>
      <w:r w:rsidRPr="009517E4">
        <w:rPr>
          <w:rFonts w:cs="Arial"/>
        </w:rPr>
        <w:tab/>
        <w:t>p</w:t>
      </w:r>
      <w:r w:rsidR="009517E4" w:rsidRPr="009517E4">
        <w:rPr>
          <w:rFonts w:cs="Arial"/>
        </w:rPr>
        <w:t>ages 3</w:t>
      </w:r>
      <w:r w:rsidRPr="009517E4">
        <w:rPr>
          <w:rFonts w:cs="Arial"/>
        </w:rPr>
        <w:t xml:space="preserve"> à </w:t>
      </w:r>
      <w:r w:rsidR="00176D8B" w:rsidRPr="009517E4">
        <w:rPr>
          <w:rFonts w:cs="Arial"/>
        </w:rPr>
        <w:t>5</w:t>
      </w:r>
    </w:p>
    <w:p w14:paraId="6D5D42E8" w14:textId="77777777" w:rsidR="00D756A1" w:rsidRPr="009517E4" w:rsidRDefault="00D756A1" w:rsidP="0044324C">
      <w:pPr>
        <w:numPr>
          <w:ilvl w:val="1"/>
          <w:numId w:val="16"/>
        </w:numPr>
        <w:tabs>
          <w:tab w:val="left" w:pos="2127"/>
          <w:tab w:val="left" w:leader="dot" w:pos="7371"/>
        </w:tabs>
        <w:spacing w:after="120"/>
        <w:ind w:left="1985"/>
        <w:jc w:val="both"/>
        <w:rPr>
          <w:rFonts w:cs="Arial"/>
          <w:b/>
        </w:rPr>
      </w:pPr>
      <w:r w:rsidRPr="009517E4">
        <w:rPr>
          <w:rFonts w:cs="Arial"/>
          <w:b/>
        </w:rPr>
        <w:t xml:space="preserve">partie </w:t>
      </w:r>
      <w:r w:rsidR="00177F77" w:rsidRPr="009517E4">
        <w:rPr>
          <w:rFonts w:cs="Arial"/>
          <w:b/>
        </w:rPr>
        <w:t xml:space="preserve">2 (3 </w:t>
      </w:r>
      <w:r w:rsidRPr="009517E4">
        <w:rPr>
          <w:rFonts w:cs="Arial"/>
          <w:b/>
        </w:rPr>
        <w:t>heures)</w:t>
      </w:r>
      <w:r w:rsidRPr="009517E4">
        <w:rPr>
          <w:rFonts w:cs="Arial"/>
        </w:rPr>
        <w:tab/>
        <w:t xml:space="preserve">pages </w:t>
      </w:r>
      <w:r w:rsidR="00176D8B" w:rsidRPr="009517E4">
        <w:rPr>
          <w:rFonts w:cs="Arial"/>
        </w:rPr>
        <w:t>6</w:t>
      </w:r>
      <w:r w:rsidRPr="009517E4">
        <w:rPr>
          <w:rFonts w:cs="Arial"/>
        </w:rPr>
        <w:t xml:space="preserve"> à </w:t>
      </w:r>
      <w:r w:rsidR="00D97AD0" w:rsidRPr="009517E4">
        <w:rPr>
          <w:rFonts w:cs="Arial"/>
        </w:rPr>
        <w:t>12</w:t>
      </w:r>
    </w:p>
    <w:p w14:paraId="2DDCB365" w14:textId="77777777" w:rsidR="00D756A1" w:rsidRPr="009517E4" w:rsidRDefault="00D756A1" w:rsidP="0044324C">
      <w:pPr>
        <w:numPr>
          <w:ilvl w:val="0"/>
          <w:numId w:val="16"/>
        </w:numPr>
        <w:tabs>
          <w:tab w:val="left" w:pos="1560"/>
          <w:tab w:val="left" w:leader="dot" w:pos="7371"/>
        </w:tabs>
        <w:spacing w:after="120"/>
        <w:ind w:left="1418" w:hanging="357"/>
        <w:jc w:val="both"/>
        <w:rPr>
          <w:rFonts w:cs="Arial"/>
        </w:rPr>
      </w:pPr>
      <w:r w:rsidRPr="009517E4">
        <w:rPr>
          <w:rFonts w:cs="Arial"/>
          <w:b/>
        </w:rPr>
        <w:t>documents techniques</w:t>
      </w:r>
      <w:r w:rsidRPr="009517E4">
        <w:rPr>
          <w:rFonts w:cs="Arial"/>
        </w:rPr>
        <w:tab/>
        <w:t xml:space="preserve">pages </w:t>
      </w:r>
      <w:r w:rsidR="00D97AD0" w:rsidRPr="009517E4">
        <w:rPr>
          <w:rFonts w:cs="Arial"/>
        </w:rPr>
        <w:t>13</w:t>
      </w:r>
      <w:r w:rsidRPr="009517E4">
        <w:rPr>
          <w:rFonts w:cs="Arial"/>
        </w:rPr>
        <w:t xml:space="preserve"> à </w:t>
      </w:r>
      <w:r w:rsidR="00D97AD0" w:rsidRPr="009517E4">
        <w:rPr>
          <w:rFonts w:cs="Arial"/>
        </w:rPr>
        <w:t>2</w:t>
      </w:r>
      <w:r w:rsidR="009517E4" w:rsidRPr="009517E4">
        <w:rPr>
          <w:rFonts w:cs="Arial"/>
        </w:rPr>
        <w:t>5</w:t>
      </w:r>
    </w:p>
    <w:p w14:paraId="06DAFFF0" w14:textId="77777777" w:rsidR="00D756A1" w:rsidRPr="009517E4" w:rsidRDefault="00D756A1" w:rsidP="0044324C">
      <w:pPr>
        <w:numPr>
          <w:ilvl w:val="0"/>
          <w:numId w:val="16"/>
        </w:numPr>
        <w:tabs>
          <w:tab w:val="left" w:pos="1560"/>
          <w:tab w:val="left" w:leader="dot" w:pos="7371"/>
        </w:tabs>
        <w:spacing w:after="120"/>
        <w:ind w:left="1418" w:hanging="357"/>
        <w:jc w:val="both"/>
        <w:rPr>
          <w:rFonts w:cs="Arial"/>
          <w:b/>
        </w:rPr>
      </w:pPr>
      <w:r w:rsidRPr="009517E4">
        <w:rPr>
          <w:rFonts w:cs="Arial"/>
          <w:b/>
        </w:rPr>
        <w:t>documents réponses</w:t>
      </w:r>
      <w:r w:rsidRPr="009517E4">
        <w:rPr>
          <w:rFonts w:cs="Arial"/>
        </w:rPr>
        <w:tab/>
        <w:t xml:space="preserve">page </w:t>
      </w:r>
      <w:r w:rsidR="009517E4" w:rsidRPr="009517E4">
        <w:rPr>
          <w:rFonts w:cs="Arial"/>
        </w:rPr>
        <w:t>26</w:t>
      </w:r>
    </w:p>
    <w:p w14:paraId="1A99504A" w14:textId="77777777" w:rsidR="006F6A5F" w:rsidRDefault="006F6A5F" w:rsidP="00D756A1">
      <w:pPr>
        <w:spacing w:after="200"/>
        <w:ind w:left="426" w:right="685"/>
        <w:jc w:val="center"/>
        <w:rPr>
          <w:rFonts w:cs="Arial"/>
          <w:b/>
          <w:sz w:val="28"/>
          <w:szCs w:val="28"/>
        </w:rPr>
      </w:pPr>
    </w:p>
    <w:p w14:paraId="06A9DFE8" w14:textId="77777777" w:rsidR="00D756A1" w:rsidRDefault="00D756A1" w:rsidP="00D756A1">
      <w:pPr>
        <w:spacing w:after="200"/>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14:paraId="3DFF8386" w14:textId="77777777" w:rsidR="0044324C" w:rsidRDefault="0044324C" w:rsidP="00D756A1">
      <w:pPr>
        <w:spacing w:after="200"/>
        <w:ind w:left="426" w:right="685"/>
        <w:jc w:val="center"/>
        <w:rPr>
          <w:rFonts w:cs="Arial"/>
          <w:b/>
          <w:sz w:val="28"/>
          <w:szCs w:val="28"/>
        </w:rPr>
      </w:pPr>
      <w:r>
        <w:rPr>
          <w:rFonts w:cs="Arial"/>
          <w:b/>
          <w:sz w:val="28"/>
          <w:szCs w:val="28"/>
        </w:rPr>
        <w:t>Tous les calculs devront être détaillés sur  votre copie.</w:t>
      </w:r>
    </w:p>
    <w:p w14:paraId="0E658705" w14:textId="77777777" w:rsidR="0044324C" w:rsidRPr="00123B3A" w:rsidRDefault="0044324C" w:rsidP="00D756A1">
      <w:pPr>
        <w:spacing w:after="200"/>
        <w:ind w:left="426" w:right="685"/>
        <w:jc w:val="center"/>
        <w:rPr>
          <w:rFonts w:cs="Arial"/>
          <w:b/>
          <w:sz w:val="28"/>
          <w:szCs w:val="28"/>
        </w:rPr>
      </w:pPr>
      <w:r>
        <w:rPr>
          <w:rFonts w:cs="Arial"/>
          <w:b/>
          <w:sz w:val="28"/>
          <w:szCs w:val="28"/>
        </w:rPr>
        <w:t xml:space="preserve">Préciser les unités des résultats. </w:t>
      </w:r>
    </w:p>
    <w:p w14:paraId="67F98E66" w14:textId="77777777" w:rsidR="00F3564B" w:rsidRDefault="00D756A1" w:rsidP="000F3E30">
      <w:pPr>
        <w:spacing w:after="200"/>
        <w:jc w:val="center"/>
        <w:rPr>
          <w:rFonts w:cs="Arial"/>
        </w:rPr>
      </w:pPr>
      <w:r w:rsidRPr="0067555A">
        <w:rPr>
          <w:rFonts w:cs="Arial"/>
          <w:b/>
          <w:sz w:val="28"/>
          <w:szCs w:val="28"/>
        </w:rPr>
        <w:t>Les documents réponse</w:t>
      </w:r>
      <w:r>
        <w:rPr>
          <w:rFonts w:cs="Arial"/>
          <w:b/>
          <w:sz w:val="28"/>
          <w:szCs w:val="28"/>
        </w:rPr>
        <w:t>s</w:t>
      </w:r>
      <w:r w:rsidRPr="0067555A">
        <w:rPr>
          <w:rFonts w:cs="Arial"/>
          <w:b/>
          <w:sz w:val="28"/>
          <w:szCs w:val="28"/>
        </w:rPr>
        <w:t xml:space="preserve"> </w:t>
      </w:r>
      <w:r w:rsidR="000E57AC">
        <w:rPr>
          <w:rFonts w:cs="Arial"/>
          <w:b/>
          <w:sz w:val="28"/>
          <w:szCs w:val="28"/>
        </w:rPr>
        <w:t>DR1</w:t>
      </w:r>
      <w:r>
        <w:rPr>
          <w:rFonts w:cs="Arial"/>
          <w:b/>
          <w:sz w:val="28"/>
          <w:szCs w:val="28"/>
        </w:rPr>
        <w:t xml:space="preserve"> à DR</w:t>
      </w:r>
      <w:r w:rsidR="00B84519">
        <w:rPr>
          <w:rFonts w:cs="Arial"/>
          <w:b/>
          <w:sz w:val="28"/>
          <w:szCs w:val="28"/>
        </w:rPr>
        <w:t>2</w:t>
      </w:r>
      <w:r w:rsidR="00272740">
        <w:rPr>
          <w:rFonts w:cs="Arial"/>
          <w:b/>
          <w:sz w:val="28"/>
          <w:szCs w:val="28"/>
        </w:rPr>
        <w:t xml:space="preserve"> (</w:t>
      </w:r>
      <w:r w:rsidR="00272740" w:rsidRPr="009517E4">
        <w:rPr>
          <w:rFonts w:cs="Arial"/>
          <w:b/>
          <w:sz w:val="28"/>
          <w:szCs w:val="28"/>
        </w:rPr>
        <w:t>page</w:t>
      </w:r>
      <w:r w:rsidRPr="009517E4">
        <w:rPr>
          <w:rFonts w:cs="Arial"/>
          <w:b/>
          <w:sz w:val="28"/>
          <w:szCs w:val="28"/>
        </w:rPr>
        <w:t xml:space="preserve"> </w:t>
      </w:r>
      <w:r w:rsidR="00D97AD0" w:rsidRPr="009517E4">
        <w:rPr>
          <w:rFonts w:cs="Arial"/>
          <w:b/>
          <w:sz w:val="28"/>
          <w:szCs w:val="28"/>
        </w:rPr>
        <w:t>2</w:t>
      </w:r>
      <w:r w:rsidR="009517E4" w:rsidRPr="009517E4">
        <w:rPr>
          <w:rFonts w:cs="Arial"/>
          <w:b/>
          <w:sz w:val="28"/>
          <w:szCs w:val="28"/>
        </w:rPr>
        <w:t>6</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bookmarkStart w:id="2" w:name="OLE_LINK29"/>
      <w:bookmarkStart w:id="3" w:name="OLE_LINK30"/>
    </w:p>
    <w:p w14:paraId="6BD8D91C" w14:textId="77777777" w:rsidR="00F3564B" w:rsidRPr="00F3564B" w:rsidRDefault="00F3564B" w:rsidP="00F3564B">
      <w:pPr>
        <w:pBdr>
          <w:top w:val="single" w:sz="4" w:space="1" w:color="auto"/>
          <w:left w:val="single" w:sz="4" w:space="4" w:color="auto"/>
          <w:bottom w:val="single" w:sz="4" w:space="1" w:color="auto"/>
          <w:right w:val="single" w:sz="4" w:space="4" w:color="auto"/>
        </w:pBdr>
        <w:tabs>
          <w:tab w:val="left" w:pos="1418"/>
        </w:tabs>
        <w:spacing w:after="240"/>
        <w:ind w:left="720" w:hanging="720"/>
        <w:contextualSpacing/>
        <w:rPr>
          <w:rFonts w:cs="Arial"/>
          <w:b/>
          <w:sz w:val="28"/>
        </w:rPr>
      </w:pPr>
      <w:r>
        <w:rPr>
          <w:rFonts w:cs="Arial"/>
          <w:b/>
          <w:sz w:val="28"/>
          <w:szCs w:val="28"/>
        </w:rPr>
        <w:lastRenderedPageBreak/>
        <w:t>Mise en situation</w:t>
      </w:r>
    </w:p>
    <w:p w14:paraId="790E0340" w14:textId="77777777" w:rsidR="00F3564B" w:rsidRDefault="00F3564B" w:rsidP="00F3564B">
      <w:pPr>
        <w:spacing w:before="80" w:after="120"/>
        <w:rPr>
          <w:rFonts w:cs="Arial"/>
          <w:b/>
          <w:sz w:val="28"/>
          <w:szCs w:val="28"/>
        </w:rPr>
      </w:pPr>
    </w:p>
    <w:p w14:paraId="299FA6A9" w14:textId="77777777" w:rsidR="00F3564B" w:rsidRPr="00F3564B" w:rsidRDefault="00F3564B" w:rsidP="00F3564B">
      <w:pPr>
        <w:jc w:val="both"/>
      </w:pPr>
      <w:r w:rsidRPr="00F3564B">
        <w:t>Au cours de ces dernières décennies, l’évolution de l’architecture s’est traduite par une augmentation des surfaces vitrées des bâtiments</w:t>
      </w:r>
      <w:r w:rsidR="00E433EA">
        <w:t xml:space="preserve">. En parallèle, des systèmes d’occultation </w:t>
      </w:r>
      <w:r w:rsidR="00D40143">
        <w:t xml:space="preserve"> plus ou moins sophistiqués ont</w:t>
      </w:r>
      <w:r w:rsidR="00C82C0E">
        <w:t xml:space="preserve"> été intégré aux immeubles </w:t>
      </w:r>
      <w:r w:rsidRPr="00F3564B">
        <w:t xml:space="preserve">qu’ils soient commerciaux ou résidentiels. Cette évolution permet aux occupants de profiter de la lumière naturelle et d’avoir un meilleur contact avec l’extérieur tout en </w:t>
      </w:r>
      <w:r w:rsidR="00E95210">
        <w:t>maîtrisant les consommations</w:t>
      </w:r>
      <w:r w:rsidR="00012DBB">
        <w:t xml:space="preserve"> d’énergie et les conditions de confort, été comme hiver.</w:t>
      </w:r>
      <w:r w:rsidRPr="00F3564B">
        <w:t xml:space="preserve"> </w:t>
      </w:r>
    </w:p>
    <w:p w14:paraId="6CC97756" w14:textId="77777777" w:rsidR="001816DD" w:rsidRDefault="001816DD" w:rsidP="00F3564B"/>
    <w:p w14:paraId="07F40533" w14:textId="77777777" w:rsidR="001816DD" w:rsidRDefault="001816DD" w:rsidP="00F3564B"/>
    <w:p w14:paraId="377818D2" w14:textId="77777777" w:rsidR="00C82C0E" w:rsidRDefault="00FE1916" w:rsidP="00FE1916">
      <w:pPr>
        <w:jc w:val="both"/>
      </w:pPr>
      <w:r>
        <w:t>Le sujet est composé de deux études : l’une porte sur les surfaces vitrées d’un bâtiment résidentiel (partie 1 ;  durée conseillée 1 heure) ; l’autre sur un système d’occultation (partie</w:t>
      </w:r>
      <w:r w:rsidR="00012DBB">
        <w:t xml:space="preserve"> </w:t>
      </w:r>
      <w:r>
        <w:t>2 ; durée conseillée 3 heures). Ces deux parties sont indépendantes et peuvent être traitées dans un ordre indifférent.</w:t>
      </w:r>
    </w:p>
    <w:p w14:paraId="155CF8F9" w14:textId="77777777" w:rsidR="00C82C0E" w:rsidRDefault="00C82C0E" w:rsidP="00F3564B"/>
    <w:p w14:paraId="2AC82347" w14:textId="77777777" w:rsidR="001816DD" w:rsidRPr="00F3564B" w:rsidRDefault="001816DD" w:rsidP="00F3564B"/>
    <w:p w14:paraId="5AFE24D2" w14:textId="77777777" w:rsidR="005A48BB" w:rsidRDefault="005A48BB" w:rsidP="005A48BB">
      <w:pPr>
        <w:jc w:val="center"/>
        <w:rPr>
          <w:rFonts w:cs="Arial"/>
          <w:b/>
        </w:rPr>
      </w:pPr>
    </w:p>
    <w:p w14:paraId="62D777CF" w14:textId="77777777" w:rsidR="005A48BB" w:rsidRDefault="005A48BB" w:rsidP="005A48BB">
      <w:pPr>
        <w:jc w:val="center"/>
        <w:rPr>
          <w:rFonts w:cs="Arial"/>
          <w:b/>
        </w:rPr>
        <w:sectPr w:rsidR="005A48BB" w:rsidSect="005A48BB">
          <w:footerReference w:type="default" r:id="rId11"/>
          <w:type w:val="continuous"/>
          <w:pgSz w:w="11906" w:h="16838"/>
          <w:pgMar w:top="1134" w:right="1134" w:bottom="1134" w:left="1134" w:header="709" w:footer="1111" w:gutter="0"/>
          <w:cols w:space="708"/>
          <w:docGrid w:linePitch="360"/>
        </w:sectPr>
      </w:pPr>
    </w:p>
    <w:p w14:paraId="7F1C3323" w14:textId="77777777" w:rsidR="00163669" w:rsidRDefault="001816DD" w:rsidP="005A48BB">
      <w:pPr>
        <w:jc w:val="center"/>
        <w:rPr>
          <w:b/>
        </w:rPr>
      </w:pPr>
      <w:r>
        <w:rPr>
          <w:rFonts w:cs="Arial"/>
          <w:b/>
          <w:noProof/>
          <w:lang w:eastAsia="fr-FR"/>
        </w:rPr>
        <w:lastRenderedPageBreak/>
        <w:drawing>
          <wp:anchor distT="0" distB="0" distL="114300" distR="114300" simplePos="0" relativeHeight="251776000" behindDoc="0" locked="0" layoutInCell="1" allowOverlap="1" wp14:anchorId="5433FF46" wp14:editId="69D50C8D">
            <wp:simplePos x="0" y="0"/>
            <wp:positionH relativeFrom="column">
              <wp:posOffset>551815</wp:posOffset>
            </wp:positionH>
            <wp:positionV relativeFrom="paragraph">
              <wp:posOffset>335280</wp:posOffset>
            </wp:positionV>
            <wp:extent cx="1820545" cy="3022600"/>
            <wp:effectExtent l="0" t="0" r="0" b="0"/>
            <wp:wrapNone/>
            <wp:docPr id="36" name="Image 14" descr="image 1ere pa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ere par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0545" cy="3022600"/>
                    </a:xfrm>
                    <a:prstGeom prst="rect">
                      <a:avLst/>
                    </a:prstGeom>
                  </pic:spPr>
                </pic:pic>
              </a:graphicData>
            </a:graphic>
            <wp14:sizeRelH relativeFrom="page">
              <wp14:pctWidth>0</wp14:pctWidth>
            </wp14:sizeRelH>
            <wp14:sizeRelV relativeFrom="page">
              <wp14:pctHeight>0</wp14:pctHeight>
            </wp14:sizeRelV>
          </wp:anchor>
        </w:drawing>
      </w:r>
      <w:r w:rsidR="005A48BB" w:rsidRPr="006203DA">
        <w:rPr>
          <w:b/>
        </w:rPr>
        <w:t>Partie 1 : Les surfaces vitrées</w:t>
      </w:r>
    </w:p>
    <w:p w14:paraId="77E2B7FA" w14:textId="77777777" w:rsidR="005A48BB" w:rsidRDefault="005A48BB" w:rsidP="005A48BB">
      <w:pPr>
        <w:jc w:val="center"/>
        <w:rPr>
          <w:rFonts w:cs="Arial"/>
          <w:b/>
        </w:rPr>
      </w:pPr>
      <w:r w:rsidRPr="006203DA">
        <w:rPr>
          <w:b/>
        </w:rPr>
        <w:t xml:space="preserve"> </w:t>
      </w:r>
      <w:proofErr w:type="gramStart"/>
      <w:r w:rsidRPr="006203DA">
        <w:rPr>
          <w:b/>
        </w:rPr>
        <w:t>d’un</w:t>
      </w:r>
      <w:proofErr w:type="gramEnd"/>
      <w:r w:rsidRPr="006203DA">
        <w:rPr>
          <w:b/>
        </w:rPr>
        <w:t xml:space="preserve"> bâtiment  résidentiel</w:t>
      </w:r>
    </w:p>
    <w:p w14:paraId="4FB8F22C" w14:textId="77777777" w:rsidR="001816DD" w:rsidRDefault="001816DD" w:rsidP="005A48BB">
      <w:pPr>
        <w:jc w:val="center"/>
        <w:rPr>
          <w:rFonts w:cs="Arial"/>
          <w:b/>
        </w:rPr>
      </w:pPr>
    </w:p>
    <w:p w14:paraId="052F61AC" w14:textId="77777777" w:rsidR="001816DD" w:rsidRDefault="001816DD" w:rsidP="005A48BB">
      <w:pPr>
        <w:jc w:val="center"/>
        <w:rPr>
          <w:rFonts w:cs="Arial"/>
          <w:b/>
        </w:rPr>
      </w:pPr>
    </w:p>
    <w:p w14:paraId="05C2B53E" w14:textId="77777777" w:rsidR="001816DD" w:rsidRDefault="001816DD" w:rsidP="005A48BB">
      <w:pPr>
        <w:jc w:val="center"/>
        <w:rPr>
          <w:rFonts w:cs="Arial"/>
          <w:b/>
        </w:rPr>
      </w:pPr>
    </w:p>
    <w:p w14:paraId="19AFB004" w14:textId="77777777" w:rsidR="001816DD" w:rsidRDefault="001816DD" w:rsidP="005A48BB">
      <w:pPr>
        <w:jc w:val="center"/>
        <w:rPr>
          <w:rFonts w:cs="Arial"/>
          <w:b/>
        </w:rPr>
      </w:pPr>
    </w:p>
    <w:p w14:paraId="04004E8A" w14:textId="77777777" w:rsidR="001816DD" w:rsidRDefault="001816DD" w:rsidP="005A48BB">
      <w:pPr>
        <w:jc w:val="center"/>
        <w:rPr>
          <w:rFonts w:cs="Arial"/>
          <w:b/>
        </w:rPr>
      </w:pPr>
    </w:p>
    <w:p w14:paraId="1AD1C9BE" w14:textId="77777777" w:rsidR="001816DD" w:rsidRDefault="001816DD" w:rsidP="005A48BB">
      <w:pPr>
        <w:jc w:val="center"/>
        <w:rPr>
          <w:rFonts w:cs="Arial"/>
          <w:b/>
        </w:rPr>
      </w:pPr>
    </w:p>
    <w:p w14:paraId="7D354E0B" w14:textId="77777777" w:rsidR="001816DD" w:rsidRDefault="001816DD" w:rsidP="005A48BB">
      <w:pPr>
        <w:jc w:val="center"/>
        <w:rPr>
          <w:rFonts w:cs="Arial"/>
          <w:b/>
        </w:rPr>
      </w:pPr>
    </w:p>
    <w:p w14:paraId="00FFFBE7" w14:textId="77777777" w:rsidR="001816DD" w:rsidRDefault="001816DD" w:rsidP="005A48BB">
      <w:pPr>
        <w:jc w:val="center"/>
        <w:rPr>
          <w:rFonts w:cs="Arial"/>
          <w:b/>
        </w:rPr>
      </w:pPr>
    </w:p>
    <w:p w14:paraId="776F82CA" w14:textId="77777777" w:rsidR="001816DD" w:rsidRDefault="001816DD" w:rsidP="005A48BB">
      <w:pPr>
        <w:jc w:val="center"/>
        <w:rPr>
          <w:rFonts w:cs="Arial"/>
          <w:b/>
        </w:rPr>
      </w:pPr>
    </w:p>
    <w:p w14:paraId="0BF9703B" w14:textId="77777777" w:rsidR="001816DD" w:rsidRDefault="001816DD" w:rsidP="005A48BB">
      <w:pPr>
        <w:jc w:val="center"/>
        <w:rPr>
          <w:rFonts w:cs="Arial"/>
          <w:b/>
        </w:rPr>
      </w:pPr>
    </w:p>
    <w:p w14:paraId="7B533536" w14:textId="77777777" w:rsidR="001816DD" w:rsidRDefault="001816DD" w:rsidP="005A48BB">
      <w:pPr>
        <w:jc w:val="center"/>
        <w:rPr>
          <w:rFonts w:cs="Arial"/>
          <w:b/>
        </w:rPr>
      </w:pPr>
    </w:p>
    <w:p w14:paraId="422D5825" w14:textId="77777777" w:rsidR="001816DD" w:rsidRDefault="001816DD" w:rsidP="005A48BB">
      <w:pPr>
        <w:jc w:val="center"/>
        <w:rPr>
          <w:rFonts w:cs="Arial"/>
          <w:b/>
        </w:rPr>
      </w:pPr>
    </w:p>
    <w:p w14:paraId="609B6346" w14:textId="77777777" w:rsidR="001816DD" w:rsidRDefault="001816DD" w:rsidP="005A48BB">
      <w:pPr>
        <w:jc w:val="center"/>
        <w:rPr>
          <w:rFonts w:cs="Arial"/>
          <w:b/>
        </w:rPr>
      </w:pPr>
    </w:p>
    <w:p w14:paraId="443C5A7B" w14:textId="77777777" w:rsidR="001816DD" w:rsidRDefault="00DD2FF1" w:rsidP="005A48BB">
      <w:pPr>
        <w:jc w:val="center"/>
        <w:rPr>
          <w:rFonts w:cs="Arial"/>
          <w:b/>
        </w:rPr>
      </w:pPr>
      <w:r>
        <w:rPr>
          <w:rFonts w:cs="Arial"/>
          <w:b/>
          <w:noProof/>
          <w:lang w:eastAsia="fr-FR"/>
        </w:rPr>
        <w:drawing>
          <wp:anchor distT="0" distB="0" distL="114300" distR="114300" simplePos="0" relativeHeight="251774976" behindDoc="0" locked="0" layoutInCell="1" allowOverlap="1" wp14:anchorId="2D4F5B2F" wp14:editId="5869EB5F">
            <wp:simplePos x="0" y="0"/>
            <wp:positionH relativeFrom="column">
              <wp:posOffset>2918460</wp:posOffset>
            </wp:positionH>
            <wp:positionV relativeFrom="paragraph">
              <wp:posOffset>124790</wp:posOffset>
            </wp:positionV>
            <wp:extent cx="3671570" cy="2328545"/>
            <wp:effectExtent l="0" t="0" r="0" b="0"/>
            <wp:wrapNone/>
            <wp:docPr id="38" name="Image 10" descr="volet_demi_déroulé_coul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t_demi_déroulé_couleur.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1570" cy="2328545"/>
                    </a:xfrm>
                    <a:prstGeom prst="rect">
                      <a:avLst/>
                    </a:prstGeom>
                  </pic:spPr>
                </pic:pic>
              </a:graphicData>
            </a:graphic>
            <wp14:sizeRelH relativeFrom="page">
              <wp14:pctWidth>0</wp14:pctWidth>
            </wp14:sizeRelH>
            <wp14:sizeRelV relativeFrom="page">
              <wp14:pctHeight>0</wp14:pctHeight>
            </wp14:sizeRelV>
          </wp:anchor>
        </w:drawing>
      </w:r>
    </w:p>
    <w:p w14:paraId="5A6809A8" w14:textId="77777777" w:rsidR="001816DD" w:rsidRDefault="001816DD" w:rsidP="005A48BB">
      <w:pPr>
        <w:jc w:val="center"/>
        <w:rPr>
          <w:rFonts w:cs="Arial"/>
          <w:b/>
        </w:rPr>
      </w:pPr>
    </w:p>
    <w:p w14:paraId="64475E3A" w14:textId="77777777" w:rsidR="001816DD" w:rsidRDefault="001816DD" w:rsidP="005A48BB">
      <w:pPr>
        <w:jc w:val="center"/>
        <w:rPr>
          <w:rFonts w:cs="Arial"/>
          <w:b/>
        </w:rPr>
      </w:pPr>
    </w:p>
    <w:p w14:paraId="20F6BC00" w14:textId="77777777" w:rsidR="001816DD" w:rsidRDefault="001816DD" w:rsidP="005A48BB">
      <w:pPr>
        <w:jc w:val="center"/>
        <w:rPr>
          <w:rFonts w:cs="Arial"/>
          <w:b/>
        </w:rPr>
      </w:pPr>
    </w:p>
    <w:p w14:paraId="3497192D" w14:textId="77777777" w:rsidR="001816DD" w:rsidRPr="001816DD" w:rsidRDefault="001816DD" w:rsidP="005A48BB">
      <w:pPr>
        <w:jc w:val="center"/>
        <w:rPr>
          <w:rFonts w:cs="Arial"/>
        </w:rPr>
      </w:pPr>
      <w:r w:rsidRPr="00163669">
        <w:rPr>
          <w:rFonts w:cs="Arial"/>
        </w:rPr>
        <w:t xml:space="preserve">Pages 3 à </w:t>
      </w:r>
      <w:r w:rsidR="00163669" w:rsidRPr="00163669">
        <w:rPr>
          <w:rFonts w:cs="Arial"/>
        </w:rPr>
        <w:t>5</w:t>
      </w:r>
    </w:p>
    <w:p w14:paraId="23ADB0A3" w14:textId="77777777" w:rsidR="001816DD" w:rsidRDefault="001816DD" w:rsidP="005A48BB">
      <w:pPr>
        <w:jc w:val="center"/>
        <w:rPr>
          <w:rFonts w:cs="Arial"/>
          <w:b/>
        </w:rPr>
      </w:pPr>
    </w:p>
    <w:p w14:paraId="595E1629" w14:textId="77777777" w:rsidR="001816DD" w:rsidRDefault="001816DD" w:rsidP="005A48BB">
      <w:pPr>
        <w:jc w:val="center"/>
        <w:rPr>
          <w:rFonts w:cs="Arial"/>
          <w:b/>
        </w:rPr>
      </w:pPr>
    </w:p>
    <w:p w14:paraId="0984FE89" w14:textId="77777777" w:rsidR="001816DD" w:rsidRDefault="001816DD" w:rsidP="005A48BB">
      <w:pPr>
        <w:jc w:val="center"/>
        <w:rPr>
          <w:rFonts w:cs="Arial"/>
          <w:b/>
        </w:rPr>
      </w:pPr>
    </w:p>
    <w:p w14:paraId="4E2586DD" w14:textId="77777777" w:rsidR="00DD2FF1" w:rsidRDefault="005A48BB" w:rsidP="005A48BB">
      <w:pPr>
        <w:jc w:val="center"/>
        <w:rPr>
          <w:rFonts w:cs="Arial"/>
          <w:b/>
        </w:rPr>
      </w:pPr>
      <w:r>
        <w:rPr>
          <w:rFonts w:cs="Arial"/>
          <w:b/>
        </w:rPr>
        <w:br w:type="column"/>
      </w:r>
    </w:p>
    <w:p w14:paraId="10B3B5DD" w14:textId="77777777" w:rsidR="00DD2FF1" w:rsidRDefault="00DD2FF1" w:rsidP="005A48BB">
      <w:pPr>
        <w:jc w:val="center"/>
        <w:rPr>
          <w:rFonts w:cs="Arial"/>
          <w:b/>
        </w:rPr>
      </w:pPr>
    </w:p>
    <w:p w14:paraId="59549023" w14:textId="77777777" w:rsidR="00DD2FF1" w:rsidRDefault="00DD2FF1" w:rsidP="005A48BB">
      <w:pPr>
        <w:jc w:val="center"/>
        <w:rPr>
          <w:rFonts w:cs="Arial"/>
          <w:b/>
        </w:rPr>
      </w:pPr>
    </w:p>
    <w:p w14:paraId="1C2A790A" w14:textId="77777777" w:rsidR="00DD2FF1" w:rsidRDefault="00DD2FF1" w:rsidP="005A48BB">
      <w:pPr>
        <w:jc w:val="center"/>
        <w:rPr>
          <w:rFonts w:cs="Arial"/>
          <w:b/>
        </w:rPr>
      </w:pPr>
    </w:p>
    <w:p w14:paraId="247244CF" w14:textId="77777777" w:rsidR="00DD2FF1" w:rsidRDefault="00DD2FF1" w:rsidP="005A48BB">
      <w:pPr>
        <w:jc w:val="center"/>
        <w:rPr>
          <w:rFonts w:cs="Arial"/>
          <w:b/>
        </w:rPr>
      </w:pPr>
    </w:p>
    <w:p w14:paraId="4EC67A50" w14:textId="77777777" w:rsidR="00DD2FF1" w:rsidRDefault="00DD2FF1" w:rsidP="005A48BB">
      <w:pPr>
        <w:jc w:val="center"/>
        <w:rPr>
          <w:rFonts w:cs="Arial"/>
          <w:b/>
        </w:rPr>
      </w:pPr>
    </w:p>
    <w:p w14:paraId="2F4F22FC" w14:textId="77777777" w:rsidR="00DD2FF1" w:rsidRDefault="00DD2FF1" w:rsidP="005A48BB">
      <w:pPr>
        <w:jc w:val="center"/>
        <w:rPr>
          <w:rFonts w:cs="Arial"/>
          <w:b/>
        </w:rPr>
      </w:pPr>
    </w:p>
    <w:p w14:paraId="09FDE1CF" w14:textId="77777777" w:rsidR="00DD2FF1" w:rsidRDefault="00DD2FF1" w:rsidP="005A48BB">
      <w:pPr>
        <w:jc w:val="center"/>
        <w:rPr>
          <w:rFonts w:cs="Arial"/>
          <w:b/>
        </w:rPr>
      </w:pPr>
    </w:p>
    <w:p w14:paraId="6BCC87E1" w14:textId="77777777" w:rsidR="00DD2FF1" w:rsidRDefault="00DD2FF1" w:rsidP="005A48BB">
      <w:pPr>
        <w:jc w:val="center"/>
        <w:rPr>
          <w:rFonts w:cs="Arial"/>
          <w:b/>
        </w:rPr>
      </w:pPr>
    </w:p>
    <w:p w14:paraId="2085C018" w14:textId="77777777" w:rsidR="00DD2FF1" w:rsidRDefault="00DD2FF1" w:rsidP="005A48BB">
      <w:pPr>
        <w:jc w:val="center"/>
        <w:rPr>
          <w:rFonts w:cs="Arial"/>
          <w:b/>
        </w:rPr>
      </w:pPr>
    </w:p>
    <w:p w14:paraId="46272E36" w14:textId="77777777" w:rsidR="00DD2FF1" w:rsidRDefault="00DD2FF1" w:rsidP="005A48BB">
      <w:pPr>
        <w:jc w:val="center"/>
        <w:rPr>
          <w:rFonts w:cs="Arial"/>
          <w:b/>
        </w:rPr>
      </w:pPr>
    </w:p>
    <w:p w14:paraId="6824B11F" w14:textId="77777777" w:rsidR="00DD2FF1" w:rsidRDefault="00DD2FF1" w:rsidP="005A48BB">
      <w:pPr>
        <w:jc w:val="center"/>
        <w:rPr>
          <w:rFonts w:cs="Arial"/>
          <w:b/>
        </w:rPr>
      </w:pPr>
    </w:p>
    <w:p w14:paraId="62ABD47E" w14:textId="77777777" w:rsidR="005A48BB" w:rsidRDefault="005A48BB" w:rsidP="005A48BB">
      <w:pPr>
        <w:jc w:val="center"/>
        <w:rPr>
          <w:rFonts w:cs="Arial"/>
          <w:b/>
        </w:rPr>
      </w:pPr>
      <w:r w:rsidRPr="006203DA">
        <w:rPr>
          <w:b/>
        </w:rPr>
        <w:t>Partie 2 :</w:t>
      </w:r>
      <w:r w:rsidR="00163669">
        <w:rPr>
          <w:b/>
        </w:rPr>
        <w:t xml:space="preserve"> </w:t>
      </w:r>
      <w:r w:rsidR="00163669" w:rsidRPr="00163669">
        <w:rPr>
          <w:b/>
        </w:rPr>
        <w:t>Autonomie énergétique et longévité du volet solaire</w:t>
      </w:r>
      <w:r w:rsidR="00012DBB">
        <w:rPr>
          <w:b/>
        </w:rPr>
        <w:t xml:space="preserve"> pour fenêtre de toit</w:t>
      </w:r>
    </w:p>
    <w:p w14:paraId="7503C4A1" w14:textId="77777777" w:rsidR="005A48BB" w:rsidRDefault="005A48BB" w:rsidP="005A48BB">
      <w:pPr>
        <w:jc w:val="center"/>
        <w:rPr>
          <w:rFonts w:cs="Arial"/>
          <w:b/>
        </w:rPr>
      </w:pPr>
    </w:p>
    <w:p w14:paraId="2C9B530B" w14:textId="77777777" w:rsidR="001816DD" w:rsidRDefault="001816DD" w:rsidP="005A48BB">
      <w:pPr>
        <w:jc w:val="center"/>
        <w:rPr>
          <w:rFonts w:cs="Arial"/>
          <w:b/>
        </w:rPr>
      </w:pPr>
    </w:p>
    <w:p w14:paraId="5DCD9EE4" w14:textId="77777777" w:rsidR="001816DD" w:rsidRDefault="001816DD" w:rsidP="005A48BB">
      <w:pPr>
        <w:jc w:val="center"/>
        <w:rPr>
          <w:rFonts w:cs="Arial"/>
          <w:b/>
        </w:rPr>
      </w:pPr>
    </w:p>
    <w:p w14:paraId="34557F20" w14:textId="77777777" w:rsidR="001816DD" w:rsidRDefault="001816DD" w:rsidP="005A48BB">
      <w:pPr>
        <w:jc w:val="center"/>
        <w:rPr>
          <w:rFonts w:cs="Arial"/>
          <w:b/>
        </w:rPr>
      </w:pPr>
    </w:p>
    <w:p w14:paraId="4EFAB07D" w14:textId="77777777" w:rsidR="001816DD" w:rsidRDefault="001816DD" w:rsidP="005A48BB">
      <w:pPr>
        <w:jc w:val="center"/>
        <w:rPr>
          <w:rFonts w:cs="Arial"/>
          <w:b/>
        </w:rPr>
      </w:pPr>
    </w:p>
    <w:p w14:paraId="0251784A" w14:textId="77777777" w:rsidR="001816DD" w:rsidRDefault="001816DD" w:rsidP="005A48BB">
      <w:pPr>
        <w:jc w:val="center"/>
        <w:rPr>
          <w:rFonts w:cs="Arial"/>
          <w:b/>
        </w:rPr>
      </w:pPr>
    </w:p>
    <w:p w14:paraId="0A80704C" w14:textId="77777777" w:rsidR="001816DD" w:rsidRDefault="001816DD" w:rsidP="005A48BB">
      <w:pPr>
        <w:jc w:val="center"/>
        <w:rPr>
          <w:rFonts w:cs="Arial"/>
          <w:b/>
        </w:rPr>
      </w:pPr>
    </w:p>
    <w:p w14:paraId="7C60DD0A" w14:textId="77777777" w:rsidR="001816DD" w:rsidRDefault="001816DD" w:rsidP="005A48BB">
      <w:pPr>
        <w:jc w:val="center"/>
        <w:rPr>
          <w:rFonts w:cs="Arial"/>
          <w:b/>
        </w:rPr>
      </w:pPr>
    </w:p>
    <w:p w14:paraId="2B0CB9C4" w14:textId="77777777" w:rsidR="001816DD" w:rsidRDefault="001816DD" w:rsidP="005A48BB">
      <w:pPr>
        <w:jc w:val="center"/>
        <w:rPr>
          <w:rFonts w:cs="Arial"/>
          <w:b/>
        </w:rPr>
      </w:pPr>
    </w:p>
    <w:p w14:paraId="223F698C" w14:textId="77777777" w:rsidR="001816DD" w:rsidRDefault="001816DD" w:rsidP="005A48BB">
      <w:pPr>
        <w:jc w:val="center"/>
        <w:rPr>
          <w:rFonts w:cs="Arial"/>
          <w:b/>
        </w:rPr>
      </w:pPr>
    </w:p>
    <w:p w14:paraId="75C0F56D" w14:textId="77777777" w:rsidR="001816DD" w:rsidRDefault="001816DD" w:rsidP="005A48BB">
      <w:pPr>
        <w:jc w:val="center"/>
        <w:rPr>
          <w:rFonts w:cs="Arial"/>
          <w:b/>
        </w:rPr>
      </w:pPr>
    </w:p>
    <w:p w14:paraId="06944113" w14:textId="77777777" w:rsidR="001816DD" w:rsidRDefault="001816DD" w:rsidP="005A48BB">
      <w:pPr>
        <w:jc w:val="center"/>
        <w:rPr>
          <w:rFonts w:cs="Arial"/>
          <w:b/>
        </w:rPr>
      </w:pPr>
    </w:p>
    <w:p w14:paraId="00912DBA" w14:textId="77777777" w:rsidR="001816DD" w:rsidRDefault="001816DD" w:rsidP="005A48BB">
      <w:pPr>
        <w:jc w:val="center"/>
        <w:rPr>
          <w:rFonts w:cs="Arial"/>
          <w:b/>
        </w:rPr>
      </w:pPr>
    </w:p>
    <w:p w14:paraId="5C93F868" w14:textId="77777777" w:rsidR="001816DD" w:rsidRDefault="001816DD" w:rsidP="005A48BB">
      <w:pPr>
        <w:jc w:val="center"/>
        <w:rPr>
          <w:rFonts w:cs="Arial"/>
          <w:b/>
        </w:rPr>
      </w:pPr>
    </w:p>
    <w:p w14:paraId="33ADA4B2" w14:textId="77777777" w:rsidR="001816DD" w:rsidRDefault="001816DD" w:rsidP="005A48BB">
      <w:pPr>
        <w:jc w:val="center"/>
        <w:rPr>
          <w:rFonts w:cs="Arial"/>
          <w:b/>
        </w:rPr>
      </w:pPr>
    </w:p>
    <w:p w14:paraId="279409B9" w14:textId="77777777" w:rsidR="001816DD" w:rsidRDefault="001816DD" w:rsidP="005A48BB">
      <w:pPr>
        <w:jc w:val="center"/>
        <w:rPr>
          <w:rFonts w:cs="Arial"/>
          <w:b/>
        </w:rPr>
      </w:pPr>
    </w:p>
    <w:p w14:paraId="7545B580" w14:textId="77777777" w:rsidR="001816DD" w:rsidRPr="001816DD" w:rsidRDefault="001816DD" w:rsidP="005A48BB">
      <w:pPr>
        <w:jc w:val="center"/>
        <w:rPr>
          <w:rFonts w:cs="Arial"/>
        </w:rPr>
      </w:pPr>
    </w:p>
    <w:p w14:paraId="0E50F1A7" w14:textId="77777777" w:rsidR="001816DD" w:rsidRPr="001816DD" w:rsidRDefault="001816DD" w:rsidP="005A48BB">
      <w:pPr>
        <w:jc w:val="center"/>
        <w:rPr>
          <w:rFonts w:cs="Arial"/>
        </w:rPr>
      </w:pPr>
      <w:r w:rsidRPr="00163669">
        <w:rPr>
          <w:rFonts w:cs="Arial"/>
        </w:rPr>
        <w:t xml:space="preserve">Pages </w:t>
      </w:r>
      <w:r w:rsidR="00163669" w:rsidRPr="00163669">
        <w:rPr>
          <w:rFonts w:cs="Arial"/>
        </w:rPr>
        <w:t>6 à 12</w:t>
      </w:r>
    </w:p>
    <w:p w14:paraId="52535AC6" w14:textId="77777777" w:rsidR="005A48BB" w:rsidRDefault="005A48BB" w:rsidP="005A48BB">
      <w:pPr>
        <w:jc w:val="center"/>
        <w:rPr>
          <w:rFonts w:cs="Arial"/>
          <w:b/>
        </w:rPr>
      </w:pPr>
    </w:p>
    <w:p w14:paraId="62CE463A" w14:textId="77777777" w:rsidR="005A48BB" w:rsidRDefault="005A48BB" w:rsidP="00DD2FF1">
      <w:pPr>
        <w:rPr>
          <w:rFonts w:cs="Arial"/>
          <w:b/>
        </w:rPr>
        <w:sectPr w:rsidR="005A48BB" w:rsidSect="00431A46">
          <w:type w:val="continuous"/>
          <w:pgSz w:w="11906" w:h="16838"/>
          <w:pgMar w:top="1134" w:right="1134" w:bottom="1134" w:left="1134" w:header="709" w:footer="1111" w:gutter="0"/>
          <w:cols w:num="2" w:space="708"/>
          <w:docGrid w:linePitch="360"/>
        </w:sectPr>
      </w:pPr>
    </w:p>
    <w:p w14:paraId="1E691948" w14:textId="77777777" w:rsidR="001816DD" w:rsidRDefault="001816DD">
      <w:pPr>
        <w:rPr>
          <w:rFonts w:cs="Arial"/>
          <w:b/>
          <w:sz w:val="28"/>
          <w:szCs w:val="28"/>
        </w:rPr>
      </w:pPr>
    </w:p>
    <w:p w14:paraId="40FB9C73" w14:textId="77777777" w:rsidR="00D756A1" w:rsidRPr="006008E2" w:rsidRDefault="00D756A1" w:rsidP="00163669">
      <w:pPr>
        <w:pStyle w:val="Styletitre1"/>
        <w:ind w:hanging="720"/>
        <w:rPr>
          <w:szCs w:val="22"/>
        </w:rPr>
      </w:pPr>
      <w:r w:rsidRPr="006008E2">
        <w:t xml:space="preserve">Les </w:t>
      </w:r>
      <w:r w:rsidR="00B06885">
        <w:t xml:space="preserve">surfaces vitrées d’un bâtiment </w:t>
      </w:r>
      <w:r w:rsidRPr="006008E2">
        <w:t>résidentiel</w:t>
      </w:r>
      <w:bookmarkEnd w:id="2"/>
      <w:bookmarkEnd w:id="3"/>
    </w:p>
    <w:p w14:paraId="0FADB196" w14:textId="77777777" w:rsidR="00D756A1" w:rsidRPr="00105F76" w:rsidRDefault="00506CE6" w:rsidP="00D756A1">
      <w:pPr>
        <w:spacing w:before="80" w:after="120"/>
        <w:rPr>
          <w:rFonts w:cs="Arial"/>
          <w:b/>
          <w:sz w:val="28"/>
          <w:szCs w:val="28"/>
        </w:rPr>
      </w:pPr>
      <w:r w:rsidRPr="00105F76">
        <w:rPr>
          <w:rFonts w:cs="Arial"/>
          <w:b/>
          <w:sz w:val="28"/>
          <w:szCs w:val="28"/>
        </w:rPr>
        <w:t>Problématique générale</w:t>
      </w:r>
    </w:p>
    <w:p w14:paraId="158277C0" w14:textId="77777777" w:rsidR="00D756A1" w:rsidRDefault="00D756A1" w:rsidP="00012DBB">
      <w:pPr>
        <w:jc w:val="both"/>
      </w:pPr>
      <w:r>
        <w:t xml:space="preserve">Les progrès réalisés par la technologie du verre </w:t>
      </w:r>
      <w:r w:rsidR="00487F82">
        <w:t>ont permis de faire évoluer les surfaces vitrées utilisées dans la construction</w:t>
      </w:r>
      <w:r>
        <w:t xml:space="preserve"> : les simples vitrages d’autrefois ont laissé la place aux doubles </w:t>
      </w:r>
      <w:r w:rsidR="00A875A5">
        <w:t>et</w:t>
      </w:r>
      <w:r>
        <w:t xml:space="preserve"> triples vitrages réalisés avec des verres de plus en plus performants séparés par des couches d’air ou de gaz noble</w:t>
      </w:r>
      <w:r w:rsidR="00487F82">
        <w:t xml:space="preserve"> (document technique </w:t>
      </w:r>
      <w:r w:rsidR="005C4327">
        <w:t>DT1</w:t>
      </w:r>
      <w:r w:rsidR="00487F82">
        <w:t>)</w:t>
      </w:r>
      <w:r>
        <w:t>. Les compositions ainsi créées possèdent des caractéristiques techniques</w:t>
      </w:r>
      <w:r w:rsidR="00084A80">
        <w:t xml:space="preserve"> et économiques </w:t>
      </w:r>
      <w:r>
        <w:t>différent</w:t>
      </w:r>
      <w:r w:rsidR="00084A80">
        <w:t>e</w:t>
      </w:r>
      <w:r>
        <w:t xml:space="preserve">s </w:t>
      </w:r>
      <w:r w:rsidR="00084A80">
        <w:t>qu’il faut adapter</w:t>
      </w:r>
      <w:r>
        <w:t xml:space="preserve"> à une situation donnée.</w:t>
      </w:r>
    </w:p>
    <w:p w14:paraId="4938B354" w14:textId="77777777" w:rsidR="00084A80" w:rsidRDefault="00084A80" w:rsidP="00D756A1">
      <w:pPr>
        <w:jc w:val="both"/>
      </w:pPr>
    </w:p>
    <w:p w14:paraId="1F44684C" w14:textId="77777777" w:rsidR="00D756A1" w:rsidRDefault="00084A80" w:rsidP="00D756A1">
      <w:pPr>
        <w:jc w:val="both"/>
        <w:rPr>
          <w:b/>
          <w:u w:val="single"/>
        </w:rPr>
      </w:pPr>
      <w:r w:rsidRPr="00012DBB">
        <w:rPr>
          <w:b/>
        </w:rPr>
        <w:t>Cette recherche d’optimisation énergétique amène à se poser la question du choix d’un vitrage</w:t>
      </w:r>
      <w:r>
        <w:t xml:space="preserve"> </w:t>
      </w:r>
      <w:r w:rsidR="00D20E7D" w:rsidRPr="00105F76">
        <w:rPr>
          <w:b/>
        </w:rPr>
        <w:t xml:space="preserve">pour </w:t>
      </w:r>
      <w:r w:rsidR="00D756A1" w:rsidRPr="00105F76">
        <w:rPr>
          <w:b/>
        </w:rPr>
        <w:t xml:space="preserve">une habitation </w:t>
      </w:r>
      <w:r w:rsidR="00D20E7D" w:rsidRPr="00105F76">
        <w:rPr>
          <w:b/>
        </w:rPr>
        <w:t xml:space="preserve">donnée </w:t>
      </w:r>
      <w:r w:rsidR="00D756A1" w:rsidRPr="00105F76">
        <w:rPr>
          <w:b/>
        </w:rPr>
        <w:t xml:space="preserve">en tenant compte des impacts </w:t>
      </w:r>
      <w:r w:rsidR="00D20E7D" w:rsidRPr="00105F76">
        <w:rPr>
          <w:b/>
        </w:rPr>
        <w:t xml:space="preserve">énergétiques, </w:t>
      </w:r>
      <w:r w:rsidR="002D550E" w:rsidRPr="00105F76">
        <w:rPr>
          <w:b/>
        </w:rPr>
        <w:t xml:space="preserve">économiques </w:t>
      </w:r>
      <w:r w:rsidR="00D756A1" w:rsidRPr="00105F76">
        <w:rPr>
          <w:b/>
        </w:rPr>
        <w:t xml:space="preserve">et </w:t>
      </w:r>
      <w:r w:rsidR="002D550E" w:rsidRPr="00105F76">
        <w:rPr>
          <w:b/>
        </w:rPr>
        <w:t xml:space="preserve">environnementaux </w:t>
      </w:r>
      <w:r w:rsidR="00D756A1" w:rsidRPr="00105F76">
        <w:rPr>
          <w:b/>
        </w:rPr>
        <w:t>liés à ce choix.</w:t>
      </w:r>
    </w:p>
    <w:p w14:paraId="1E61E9BA" w14:textId="77777777" w:rsidR="00D756A1" w:rsidRPr="00B06885" w:rsidRDefault="00F35614" w:rsidP="009E6766">
      <w:pPr>
        <w:spacing w:before="240" w:after="120"/>
        <w:rPr>
          <w:rFonts w:cs="Arial"/>
          <w:b/>
          <w:sz w:val="28"/>
          <w:szCs w:val="28"/>
        </w:rPr>
      </w:pPr>
      <w:r>
        <w:rPr>
          <w:rFonts w:cs="Arial"/>
          <w:b/>
          <w:sz w:val="28"/>
          <w:szCs w:val="28"/>
        </w:rPr>
        <w:t>Système étudié et c</w:t>
      </w:r>
      <w:r w:rsidR="00506CE6" w:rsidRPr="00B06885">
        <w:rPr>
          <w:rFonts w:cs="Arial"/>
          <w:b/>
          <w:sz w:val="28"/>
          <w:szCs w:val="28"/>
        </w:rPr>
        <w:t>ontexte de l’étude</w:t>
      </w:r>
    </w:p>
    <w:p w14:paraId="2D504E4D" w14:textId="77777777" w:rsidR="00D756A1" w:rsidRDefault="00D756A1" w:rsidP="00D756A1">
      <w:pPr>
        <w:spacing w:after="200"/>
        <w:jc w:val="both"/>
      </w:pPr>
      <w:r>
        <w:t xml:space="preserve">L’étude </w:t>
      </w:r>
      <w:r w:rsidR="00084A80">
        <w:t>proposée</w:t>
      </w:r>
      <w:r>
        <w:t xml:space="preserve"> </w:t>
      </w:r>
      <w:r w:rsidR="00F35614">
        <w:t xml:space="preserve">porte sur les surfaces vitrées de </w:t>
      </w:r>
      <w:r>
        <w:t xml:space="preserve">l’immeuble résidentiel édifié dans l’agglomération Lilloise dont le plan de masse figure sur le document technique </w:t>
      </w:r>
      <w:r w:rsidR="005C4327">
        <w:t>DT2</w:t>
      </w:r>
      <w:r w:rsidR="0069525C">
        <w:t>.</w:t>
      </w:r>
    </w:p>
    <w:p w14:paraId="7CD8AF9E" w14:textId="77777777" w:rsidR="0069525C" w:rsidRDefault="00506CE6" w:rsidP="00506CE6">
      <w:pPr>
        <w:jc w:val="both"/>
      </w:pPr>
      <w:r>
        <w:t>Cette étude se fera en 2 étapes :</w:t>
      </w:r>
    </w:p>
    <w:p w14:paraId="1FD643D3" w14:textId="77777777" w:rsidR="00506CE6" w:rsidRDefault="00012DBB" w:rsidP="00506CE6">
      <w:pPr>
        <w:pStyle w:val="Paragraphedeliste"/>
        <w:numPr>
          <w:ilvl w:val="0"/>
          <w:numId w:val="20"/>
        </w:numPr>
        <w:jc w:val="both"/>
      </w:pPr>
      <w:r>
        <w:t>ét</w:t>
      </w:r>
      <w:r w:rsidR="00506CE6">
        <w:t>ude énergétique et économique ;</w:t>
      </w:r>
    </w:p>
    <w:p w14:paraId="79F4C034" w14:textId="77777777" w:rsidR="00506CE6" w:rsidRDefault="00012DBB" w:rsidP="00506CE6">
      <w:pPr>
        <w:pStyle w:val="Paragraphedeliste"/>
        <w:numPr>
          <w:ilvl w:val="0"/>
          <w:numId w:val="20"/>
        </w:numPr>
        <w:spacing w:after="120"/>
        <w:ind w:left="714" w:hanging="357"/>
        <w:jc w:val="both"/>
      </w:pPr>
      <w:r>
        <w:t>é</w:t>
      </w:r>
      <w:r w:rsidR="00506CE6">
        <w:t>tude des impacts environnementaux.</w:t>
      </w:r>
    </w:p>
    <w:p w14:paraId="3D7E80D4" w14:textId="77777777" w:rsidR="00592854" w:rsidRDefault="00BA67C0" w:rsidP="00D756A1">
      <w:pPr>
        <w:spacing w:after="200"/>
        <w:jc w:val="both"/>
      </w:pPr>
      <w:r>
        <w:t>N</w:t>
      </w:r>
      <w:r w:rsidR="00D756A1">
        <w:t xml:space="preserve">ous nous limiterons </w:t>
      </w:r>
      <w:r>
        <w:t>à une étude en conditions hivernales</w:t>
      </w:r>
      <w:r w:rsidR="00D756A1">
        <w:t xml:space="preserve"> (les aspects concernant le confort d’été ne seront pas étudiés</w:t>
      </w:r>
      <w:r w:rsidR="00F35614">
        <w:t>)</w:t>
      </w:r>
      <w:r w:rsidR="00592854">
        <w:t>.</w:t>
      </w:r>
    </w:p>
    <w:p w14:paraId="39211B42" w14:textId="77777777" w:rsidR="00D756A1" w:rsidRPr="0071148F" w:rsidRDefault="00084A80" w:rsidP="00A20145">
      <w:pPr>
        <w:pStyle w:val="Styletitre2"/>
        <w:spacing w:before="240"/>
      </w:pPr>
      <w:r>
        <w:t>Étude</w:t>
      </w:r>
      <w:r w:rsidRPr="0071148F">
        <w:t xml:space="preserve"> </w:t>
      </w:r>
      <w:r w:rsidR="00D756A1" w:rsidRPr="0071148F">
        <w:t>énergéti</w:t>
      </w:r>
      <w:r w:rsidR="0069525C">
        <w:t>que et économique</w:t>
      </w:r>
    </w:p>
    <w:p w14:paraId="461F8F70" w14:textId="77777777" w:rsidR="00D756A1" w:rsidRDefault="00D756A1" w:rsidP="00012DBB">
      <w:pPr>
        <w:spacing w:after="60"/>
        <w:jc w:val="both"/>
      </w:pPr>
      <w:r>
        <w:t xml:space="preserve">Thermiquement, une surface vitrée se caractérise principalement par sa conductance thermique </w:t>
      </w:r>
      <w:r w:rsidR="00B80D81" w:rsidRPr="00B3587B">
        <w:rPr>
          <w:position w:val="-14"/>
        </w:rPr>
        <w:object w:dxaOrig="320" w:dyaOrig="380" w14:anchorId="72777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8.65pt" o:ole="">
            <v:imagedata r:id="rId14" o:title=""/>
          </v:shape>
          <o:OLEObject Type="Embed" ProgID="Equation.3" ShapeID="_x0000_i1025" DrawAspect="Content" ObjectID="_1293204989" r:id="rId15"/>
        </w:object>
      </w:r>
      <w:r>
        <w:t xml:space="preserve"> (unité : W.m</w:t>
      </w:r>
      <w:r w:rsidRPr="00207EE4">
        <w:rPr>
          <w:vertAlign w:val="superscript"/>
        </w:rPr>
        <w:t>-2</w:t>
      </w:r>
      <w:r>
        <w:t>.K</w:t>
      </w:r>
      <w:r w:rsidRPr="00207EE4">
        <w:rPr>
          <w:vertAlign w:val="superscript"/>
        </w:rPr>
        <w:t>-1</w:t>
      </w:r>
      <w:r>
        <w:t>) et son facteur solaire S (sans unité). Lorsque la température extérieure est inférieure à la température intérieure, le vitrage laisse passer un flux thermique orienté de l’intérieur vers l’extérieur qui se traduit</w:t>
      </w:r>
      <w:r w:rsidR="00084A80">
        <w:t>,</w:t>
      </w:r>
      <w:r>
        <w:t xml:space="preserve"> pour une période donnée</w:t>
      </w:r>
      <w:r w:rsidR="00084A80">
        <w:t>,</w:t>
      </w:r>
      <w:r>
        <w:t xml:space="preserve"> par une perte </w:t>
      </w:r>
      <w:proofErr w:type="gramStart"/>
      <w:r>
        <w:t>d’énergie</w:t>
      </w:r>
      <w:r w:rsidR="00B3587B">
        <w:t xml:space="preserve"> </w:t>
      </w:r>
      <w:proofErr w:type="gramEnd"/>
      <w:r w:rsidR="00B3587B" w:rsidRPr="00B3587B">
        <w:rPr>
          <w:position w:val="-14"/>
        </w:rPr>
        <w:object w:dxaOrig="320" w:dyaOrig="380" w14:anchorId="6C53AA10">
          <v:shape id="_x0000_i1026" type="#_x0000_t75" style="width:14.65pt;height:18.65pt" o:ole="">
            <v:imagedata r:id="rId16" o:title=""/>
          </v:shape>
          <o:OLEObject Type="Embed" ProgID="Equation.3" ShapeID="_x0000_i1026" DrawAspect="Content" ObjectID="_1293204990" r:id="rId17"/>
        </w:object>
      </w:r>
      <w:r>
        <w:t xml:space="preserve">. A l’inverse, lorsque le vitrage est exposé au rayonnement solaire, celui-ci est traversé par un flux thermique de sens inverse qui se traduit par un gain </w:t>
      </w:r>
      <w:proofErr w:type="gramStart"/>
      <w:r w:rsidR="00D20E7D">
        <w:t xml:space="preserve">d’énergie </w:t>
      </w:r>
      <w:proofErr w:type="gramEnd"/>
      <w:r w:rsidR="00B3587B" w:rsidRPr="00B3587B">
        <w:rPr>
          <w:position w:val="-14"/>
        </w:rPr>
        <w:object w:dxaOrig="320" w:dyaOrig="380" w14:anchorId="60B01821">
          <v:shape id="_x0000_i1027" type="#_x0000_t75" style="width:14.65pt;height:18.65pt" o:ole="">
            <v:imagedata r:id="rId18" o:title=""/>
          </v:shape>
          <o:OLEObject Type="Embed" ProgID="Equation.3" ShapeID="_x0000_i1027" DrawAspect="Content" ObjectID="_1293204991" r:id="rId19"/>
        </w:object>
      </w:r>
      <w:r>
        <w:t xml:space="preserve">. En considérant les gains comme des valeurs positives et les pertes par des valeurs négatives, on peut calculer l’énergie </w:t>
      </w:r>
      <w:r w:rsidR="00B3587B" w:rsidRPr="00B3587B">
        <w:rPr>
          <w:position w:val="-12"/>
        </w:rPr>
        <w:object w:dxaOrig="279" w:dyaOrig="360" w14:anchorId="5E9A8E9E">
          <v:shape id="_x0000_i1028" type="#_x0000_t75" style="width:14.65pt;height:18.65pt" o:ole="">
            <v:imagedata r:id="rId20" o:title=""/>
          </v:shape>
          <o:OLEObject Type="Embed" ProgID="Equation.3" ShapeID="_x0000_i1028" DrawAspect="Content" ObjectID="_1293204992" r:id="rId21"/>
        </w:object>
      </w:r>
      <w:r>
        <w:t xml:space="preserve"> mise en jeu par les échanges thermiques : </w:t>
      </w:r>
      <w:r w:rsidR="00B3587B" w:rsidRPr="00B3587B">
        <w:rPr>
          <w:position w:val="-12"/>
        </w:rPr>
        <w:object w:dxaOrig="279" w:dyaOrig="360" w14:anchorId="6A5E1B10">
          <v:shape id="_x0000_i1029" type="#_x0000_t75" style="width:14.65pt;height:18.65pt" o:ole="">
            <v:imagedata r:id="rId22" o:title=""/>
          </v:shape>
          <o:OLEObject Type="Embed" ProgID="Equation.3" ShapeID="_x0000_i1029" DrawAspect="Content" ObjectID="_1293204993" r:id="rId23"/>
        </w:object>
      </w:r>
      <w:r w:rsidR="00CF2E2D">
        <w:rPr>
          <w:vertAlign w:val="subscript"/>
        </w:rPr>
        <w:t xml:space="preserve"> </w:t>
      </w:r>
      <w:r>
        <w:t>=</w:t>
      </w:r>
      <w:r w:rsidR="00B3587B">
        <w:t xml:space="preserve"> </w:t>
      </w:r>
      <w:r w:rsidR="00B3587B" w:rsidRPr="00B3587B">
        <w:rPr>
          <w:position w:val="-14"/>
        </w:rPr>
        <w:object w:dxaOrig="320" w:dyaOrig="380" w14:anchorId="37412295">
          <v:shape id="_x0000_i1030" type="#_x0000_t75" style="width:14.65pt;height:18.65pt" o:ole="">
            <v:imagedata r:id="rId24" o:title=""/>
          </v:shape>
          <o:OLEObject Type="Embed" ProgID="Equation.3" ShapeID="_x0000_i1030" DrawAspect="Content" ObjectID="_1293204994" r:id="rId25"/>
        </w:object>
      </w:r>
      <w:r w:rsidR="00CF2E2D">
        <w:rPr>
          <w:vertAlign w:val="subscript"/>
        </w:rPr>
        <w:t xml:space="preserve"> </w:t>
      </w:r>
      <w:r>
        <w:t>-</w:t>
      </w:r>
      <w:r w:rsidR="00CF2E2D">
        <w:t xml:space="preserve"> </w:t>
      </w:r>
      <w:r w:rsidR="00B3587B" w:rsidRPr="00B3587B">
        <w:rPr>
          <w:position w:val="-14"/>
        </w:rPr>
        <w:object w:dxaOrig="320" w:dyaOrig="380" w14:anchorId="58D88BF0">
          <v:shape id="_x0000_i1031" type="#_x0000_t75" style="width:14.65pt;height:18.65pt" o:ole="">
            <v:imagedata r:id="rId26" o:title=""/>
          </v:shape>
          <o:OLEObject Type="Embed" ProgID="Equation.3" ShapeID="_x0000_i1031" DrawAspect="Content" ObjectID="_1293204995" r:id="rId27"/>
        </w:object>
      </w:r>
      <w:r w:rsidRPr="00695600">
        <w:t>.</w:t>
      </w:r>
      <w:r>
        <w:t xml:space="preserve"> Les expressions suivantes permettent de calculer </w:t>
      </w:r>
      <w:r w:rsidR="00B3587B" w:rsidRPr="00B3587B">
        <w:rPr>
          <w:position w:val="-14"/>
        </w:rPr>
        <w:object w:dxaOrig="320" w:dyaOrig="380" w14:anchorId="067D5FEA">
          <v:shape id="_x0000_i1032" type="#_x0000_t75" style="width:14.65pt;height:18.65pt" o:ole="">
            <v:imagedata r:id="rId28" o:title=""/>
          </v:shape>
          <o:OLEObject Type="Embed" ProgID="Equation.3" ShapeID="_x0000_i1032" DrawAspect="Content" ObjectID="_1293204996" r:id="rId29"/>
        </w:object>
      </w:r>
      <w:r>
        <w:t xml:space="preserve"> et </w:t>
      </w:r>
      <w:r w:rsidR="00B3587B" w:rsidRPr="00B3587B">
        <w:rPr>
          <w:position w:val="-14"/>
        </w:rPr>
        <w:object w:dxaOrig="320" w:dyaOrig="380" w14:anchorId="12D552CD">
          <v:shape id="_x0000_i1033" type="#_x0000_t75" style="width:14.65pt;height:18.65pt" o:ole="">
            <v:imagedata r:id="rId30" o:title=""/>
          </v:shape>
          <o:OLEObject Type="Embed" ProgID="Equation.3" ShapeID="_x0000_i1033" DrawAspect="Content" ObjectID="_1293204997" r:id="rId31"/>
        </w:object>
      </w:r>
      <w:r>
        <w:rPr>
          <w:vertAlign w:val="subscript"/>
        </w:rPr>
        <w:t xml:space="preserve"> </w:t>
      </w:r>
      <w:r>
        <w:t>(en kWh) :</w:t>
      </w:r>
    </w:p>
    <w:p w14:paraId="43CE9B12" w14:textId="77777777" w:rsidR="00167493" w:rsidRPr="00A20145" w:rsidRDefault="00B3587B" w:rsidP="00012DBB">
      <w:pPr>
        <w:jc w:val="center"/>
      </w:pPr>
      <w:r w:rsidRPr="00B3587B">
        <w:rPr>
          <w:position w:val="-14"/>
        </w:rPr>
        <w:object w:dxaOrig="320" w:dyaOrig="380" w14:anchorId="1CD63E31">
          <v:shape id="_x0000_i1034" type="#_x0000_t75" style="width:14.65pt;height:18.65pt" o:ole="">
            <v:imagedata r:id="rId32" o:title=""/>
          </v:shape>
          <o:OLEObject Type="Embed" ProgID="Equation.3" ShapeID="_x0000_i1034" DrawAspect="Content" ObjectID="_1293204998" r:id="rId33"/>
        </w:object>
      </w:r>
      <w:r w:rsidR="00CF2E2D" w:rsidRPr="00140133">
        <w:rPr>
          <w:vertAlign w:val="subscript"/>
        </w:rPr>
        <w:t xml:space="preserve"> </w:t>
      </w:r>
      <w:r w:rsidR="00D756A1" w:rsidRPr="00140133">
        <w:t>=</w:t>
      </w:r>
      <w:r w:rsidR="00CF2E2D" w:rsidRPr="00140133">
        <w:t xml:space="preserve"> (</w:t>
      </w:r>
      <w:r w:rsidR="00D756A1" w:rsidRPr="00140133">
        <w:t>0,024</w:t>
      </w:r>
      <w:r w:rsidR="00CF2E2D" w:rsidRPr="00140133">
        <w:t>) x (</w:t>
      </w:r>
      <w:proofErr w:type="spellStart"/>
      <w:r w:rsidR="00D756A1" w:rsidRPr="00140133">
        <w:t>U</w:t>
      </w:r>
      <w:r w:rsidR="00D756A1" w:rsidRPr="00140133">
        <w:rPr>
          <w:vertAlign w:val="subscript"/>
        </w:rPr>
        <w:t>g</w:t>
      </w:r>
      <w:proofErr w:type="spellEnd"/>
      <w:r w:rsidR="00CF2E2D" w:rsidRPr="00140133">
        <w:t>) x (</w:t>
      </w:r>
      <w:r w:rsidR="00D756A1" w:rsidRPr="00140133">
        <w:t>N</w:t>
      </w:r>
      <w:r w:rsidR="00D756A1" w:rsidRPr="00140133">
        <w:rPr>
          <w:vertAlign w:val="subscript"/>
        </w:rPr>
        <w:t>DJU18</w:t>
      </w:r>
      <w:r w:rsidR="00CF2E2D" w:rsidRPr="00140133">
        <w:t>) x (A)</w:t>
      </w:r>
      <w:r w:rsidR="00D756A1" w:rsidRPr="00140133">
        <w:tab/>
        <w:t xml:space="preserve">et </w:t>
      </w:r>
      <w:r w:rsidR="00D756A1" w:rsidRPr="00140133">
        <w:tab/>
      </w:r>
      <w:r w:rsidRPr="00B3587B">
        <w:rPr>
          <w:position w:val="-14"/>
        </w:rPr>
        <w:object w:dxaOrig="320" w:dyaOrig="380" w14:anchorId="621CAEB9">
          <v:shape id="_x0000_i1035" type="#_x0000_t75" style="width:14.65pt;height:18.65pt" o:ole="">
            <v:imagedata r:id="rId34" o:title=""/>
          </v:shape>
          <o:OLEObject Type="Embed" ProgID="Equation.3" ShapeID="_x0000_i1035" DrawAspect="Content" ObjectID="_1293204999" r:id="rId35"/>
        </w:object>
      </w:r>
      <w:r w:rsidR="00CF2E2D" w:rsidRPr="00140133">
        <w:t>= (S) x (A) x (</w:t>
      </w:r>
      <w:r w:rsidR="00D756A1" w:rsidRPr="00140133">
        <w:t>F</w:t>
      </w:r>
      <w:r w:rsidR="00D756A1" w:rsidRPr="00140133">
        <w:rPr>
          <w:vertAlign w:val="subscript"/>
        </w:rPr>
        <w:t>e</w:t>
      </w:r>
      <w:r w:rsidR="00CF2E2D" w:rsidRPr="00140133">
        <w:t>) x (</w:t>
      </w:r>
      <w:r w:rsidR="00D756A1" w:rsidRPr="00140133">
        <w:t>C</w:t>
      </w:r>
      <w:r w:rsidR="00D756A1" w:rsidRPr="00140133">
        <w:rPr>
          <w:vertAlign w:val="subscript"/>
        </w:rPr>
        <w:t>1</w:t>
      </w:r>
      <w:r w:rsidR="00CF2E2D" w:rsidRPr="00140133">
        <w:t>) x (</w:t>
      </w:r>
      <w:r w:rsidR="00D756A1" w:rsidRPr="00140133">
        <w:t>E</w:t>
      </w:r>
      <w:r w:rsidR="00CF2E2D" w:rsidRPr="00140133">
        <w:t>)</w:t>
      </w:r>
      <w:r w:rsidR="00012DBB">
        <w:t xml:space="preserve">    </w:t>
      </w:r>
      <w:r w:rsidR="00012DBB">
        <w:rPr>
          <w:lang w:val="en-US"/>
        </w:rPr>
        <w:t>a</w:t>
      </w:r>
      <w:r w:rsidR="00167493">
        <w:rPr>
          <w:lang w:val="en-US"/>
        </w:rPr>
        <w:t>vec</w:t>
      </w:r>
      <w:r w:rsidR="00012DBB">
        <w:rPr>
          <w:lang w:val="en-US"/>
        </w:rPr>
        <w:t xml:space="preserve"> </w:t>
      </w:r>
      <w:r w:rsidR="00167493">
        <w:rPr>
          <w:lang w:val="en-US"/>
        </w:rPr>
        <w:t>:</w:t>
      </w:r>
    </w:p>
    <w:p w14:paraId="681FE424" w14:textId="77777777" w:rsidR="00C87631" w:rsidRDefault="00C87631" w:rsidP="00B52610">
      <w:pPr>
        <w:pStyle w:val="Paragraphedeliste"/>
        <w:numPr>
          <w:ilvl w:val="0"/>
          <w:numId w:val="17"/>
        </w:numPr>
        <w:spacing w:after="200" w:line="276" w:lineRule="auto"/>
        <w:ind w:left="357" w:hanging="357"/>
        <w:jc w:val="both"/>
        <w:rPr>
          <w:rFonts w:cs="Arial"/>
        </w:rPr>
      </w:pPr>
      <w:proofErr w:type="spellStart"/>
      <w:r>
        <w:rPr>
          <w:rFonts w:cs="Arial"/>
        </w:rPr>
        <w:t>U</w:t>
      </w:r>
      <w:r w:rsidRPr="00C87631">
        <w:rPr>
          <w:rFonts w:cs="Arial"/>
          <w:vertAlign w:val="subscript"/>
        </w:rPr>
        <w:t>g</w:t>
      </w:r>
      <w:proofErr w:type="spellEnd"/>
      <w:r w:rsidR="00B52610">
        <w:rPr>
          <w:rFonts w:cs="Arial"/>
        </w:rPr>
        <w:t xml:space="preserve"> : </w:t>
      </w:r>
      <w:r w:rsidR="00B52610">
        <w:rPr>
          <w:rFonts w:cs="Arial"/>
        </w:rPr>
        <w:tab/>
      </w:r>
      <w:r w:rsidR="00B52610">
        <w:rPr>
          <w:rFonts w:cs="Arial"/>
        </w:rPr>
        <w:tab/>
      </w:r>
      <w:r>
        <w:rPr>
          <w:rFonts w:cs="Arial"/>
        </w:rPr>
        <w:t xml:space="preserve">conductance thermique du vitrage (en </w:t>
      </w:r>
      <w:r>
        <w:t>W.m</w:t>
      </w:r>
      <w:r w:rsidRPr="00207EE4">
        <w:rPr>
          <w:vertAlign w:val="superscript"/>
        </w:rPr>
        <w:t>-2</w:t>
      </w:r>
      <w:r>
        <w:t>.K</w:t>
      </w:r>
      <w:r w:rsidRPr="00207EE4">
        <w:rPr>
          <w:vertAlign w:val="superscript"/>
        </w:rPr>
        <w:t>-1</w:t>
      </w:r>
      <w:r w:rsidR="00CE4937">
        <w:t>) ;</w:t>
      </w:r>
    </w:p>
    <w:p w14:paraId="2A803AC8" w14:textId="77777777" w:rsidR="00B52610" w:rsidRDefault="00D756A1" w:rsidP="00B52610">
      <w:pPr>
        <w:pStyle w:val="Paragraphedeliste"/>
        <w:numPr>
          <w:ilvl w:val="0"/>
          <w:numId w:val="17"/>
        </w:numPr>
        <w:spacing w:after="200" w:line="276" w:lineRule="auto"/>
        <w:jc w:val="both"/>
        <w:rPr>
          <w:rFonts w:cs="Arial"/>
        </w:rPr>
      </w:pPr>
      <w:r>
        <w:rPr>
          <w:rFonts w:cs="Arial"/>
        </w:rPr>
        <w:t>N</w:t>
      </w:r>
      <w:r w:rsidRPr="003A2B4B">
        <w:rPr>
          <w:rFonts w:cs="Arial"/>
          <w:vertAlign w:val="subscript"/>
        </w:rPr>
        <w:t>DJU</w:t>
      </w:r>
      <w:r w:rsidRPr="00245A45">
        <w:rPr>
          <w:rFonts w:cs="Arial"/>
          <w:vertAlign w:val="subscript"/>
        </w:rPr>
        <w:t>18</w:t>
      </w:r>
      <w:r>
        <w:rPr>
          <w:rFonts w:cs="Arial"/>
          <w:vertAlign w:val="subscript"/>
        </w:rPr>
        <w:t xml:space="preserve"> </w:t>
      </w:r>
      <w:r w:rsidRPr="00245A45">
        <w:rPr>
          <w:rFonts w:cs="Arial"/>
        </w:rPr>
        <w:t xml:space="preserve">: </w:t>
      </w:r>
      <w:r w:rsidR="00B52610">
        <w:rPr>
          <w:rFonts w:cs="Arial"/>
        </w:rPr>
        <w:tab/>
      </w:r>
      <w:r w:rsidRPr="00245A45">
        <w:rPr>
          <w:rFonts w:cs="Arial"/>
        </w:rPr>
        <w:t xml:space="preserve">cumul des degrés jours unifiés </w:t>
      </w:r>
      <w:r w:rsidR="00167493">
        <w:rPr>
          <w:rFonts w:cs="Arial"/>
        </w:rPr>
        <w:t>(facteur caractérisant le cumul de la différence</w:t>
      </w:r>
    </w:p>
    <w:p w14:paraId="145BCE3F" w14:textId="77777777" w:rsidR="00D756A1" w:rsidRPr="00245A45" w:rsidRDefault="00167493" w:rsidP="00B52610">
      <w:pPr>
        <w:pStyle w:val="Paragraphedeliste"/>
        <w:spacing w:after="200" w:line="276" w:lineRule="auto"/>
        <w:ind w:left="1268" w:firstLine="94"/>
        <w:jc w:val="both"/>
        <w:rPr>
          <w:rFonts w:cs="Arial"/>
        </w:rPr>
      </w:pPr>
      <w:proofErr w:type="gramStart"/>
      <w:r>
        <w:rPr>
          <w:rFonts w:cs="Arial"/>
        </w:rPr>
        <w:t>de</w:t>
      </w:r>
      <w:proofErr w:type="gramEnd"/>
      <w:r>
        <w:rPr>
          <w:rFonts w:cs="Arial"/>
        </w:rPr>
        <w:t xml:space="preserve"> la température entre l’intérieur et l’extérieur)</w:t>
      </w:r>
      <w:r w:rsidRPr="00167493">
        <w:rPr>
          <w:rFonts w:cs="Arial"/>
        </w:rPr>
        <w:t>.</w:t>
      </w:r>
      <w:r w:rsidR="00D756A1">
        <w:rPr>
          <w:rFonts w:cs="Arial"/>
        </w:rPr>
        <w:t xml:space="preserve"> </w:t>
      </w:r>
      <w:r w:rsidR="00CE4937">
        <w:rPr>
          <w:rFonts w:cs="Arial"/>
        </w:rPr>
        <w:t>Voir doc</w:t>
      </w:r>
      <w:r w:rsidR="00D756A1">
        <w:rPr>
          <w:rFonts w:cs="Arial"/>
        </w:rPr>
        <w:t xml:space="preserve"> </w:t>
      </w:r>
      <w:r w:rsidR="005C4327">
        <w:rPr>
          <w:rFonts w:cs="Arial"/>
        </w:rPr>
        <w:t>DT3</w:t>
      </w:r>
      <w:r w:rsidR="00CE4937">
        <w:rPr>
          <w:rFonts w:cs="Arial"/>
        </w:rPr>
        <w:t> ;</w:t>
      </w:r>
    </w:p>
    <w:p w14:paraId="2103F438" w14:textId="77777777" w:rsidR="00D756A1" w:rsidRDefault="00D756A1" w:rsidP="00D756A1">
      <w:pPr>
        <w:pStyle w:val="Paragraphedeliste"/>
        <w:numPr>
          <w:ilvl w:val="0"/>
          <w:numId w:val="17"/>
        </w:numPr>
        <w:spacing w:after="200" w:line="276" w:lineRule="auto"/>
        <w:jc w:val="both"/>
        <w:rPr>
          <w:rFonts w:cs="Arial"/>
        </w:rPr>
      </w:pPr>
      <w:r w:rsidRPr="00245A45">
        <w:rPr>
          <w:rFonts w:cs="Arial"/>
        </w:rPr>
        <w:t xml:space="preserve">A : </w:t>
      </w:r>
      <w:r w:rsidR="00B52610">
        <w:rPr>
          <w:rFonts w:cs="Arial"/>
        </w:rPr>
        <w:tab/>
      </w:r>
      <w:r w:rsidR="00B52610">
        <w:rPr>
          <w:rFonts w:cs="Arial"/>
        </w:rPr>
        <w:tab/>
      </w:r>
      <w:r w:rsidRPr="00245A45">
        <w:rPr>
          <w:rFonts w:cs="Arial"/>
        </w:rPr>
        <w:t>ai</w:t>
      </w:r>
      <w:r w:rsidR="00CE4937">
        <w:rPr>
          <w:rFonts w:cs="Arial"/>
        </w:rPr>
        <w:t>re de la surface vitrée (en m²) ;</w:t>
      </w:r>
    </w:p>
    <w:p w14:paraId="2FBCDE10" w14:textId="77777777" w:rsidR="00C87631" w:rsidRPr="00245A45" w:rsidRDefault="00C87631" w:rsidP="00D756A1">
      <w:pPr>
        <w:pStyle w:val="Paragraphedeliste"/>
        <w:numPr>
          <w:ilvl w:val="0"/>
          <w:numId w:val="17"/>
        </w:numPr>
        <w:spacing w:after="200" w:line="276" w:lineRule="auto"/>
        <w:jc w:val="both"/>
        <w:rPr>
          <w:rFonts w:cs="Arial"/>
        </w:rPr>
      </w:pPr>
      <w:r>
        <w:rPr>
          <w:rFonts w:cs="Arial"/>
        </w:rPr>
        <w:t xml:space="preserve">S : </w:t>
      </w:r>
      <w:r w:rsidR="00B52610">
        <w:rPr>
          <w:rFonts w:cs="Arial"/>
        </w:rPr>
        <w:tab/>
      </w:r>
      <w:r w:rsidR="00B52610">
        <w:rPr>
          <w:rFonts w:cs="Arial"/>
        </w:rPr>
        <w:tab/>
      </w:r>
      <w:r>
        <w:rPr>
          <w:rFonts w:cs="Arial"/>
        </w:rPr>
        <w:t xml:space="preserve">facteur </w:t>
      </w:r>
      <w:r w:rsidR="00CE4937">
        <w:rPr>
          <w:rFonts w:cs="Arial"/>
        </w:rPr>
        <w:t>solaire du vitrage (sans unité) ;</w:t>
      </w:r>
    </w:p>
    <w:p w14:paraId="7B9FDDDB" w14:textId="77777777" w:rsidR="00B52610" w:rsidRDefault="00D756A1" w:rsidP="00D756A1">
      <w:pPr>
        <w:pStyle w:val="Paragraphedeliste"/>
        <w:numPr>
          <w:ilvl w:val="0"/>
          <w:numId w:val="17"/>
        </w:numPr>
        <w:spacing w:after="200" w:line="276" w:lineRule="auto"/>
        <w:jc w:val="both"/>
        <w:rPr>
          <w:rFonts w:cs="Arial"/>
        </w:rPr>
      </w:pPr>
      <w:r w:rsidRPr="00245A45">
        <w:rPr>
          <w:rFonts w:cs="Arial"/>
        </w:rPr>
        <w:t>F</w:t>
      </w:r>
      <w:r w:rsidRPr="003A2B4B">
        <w:rPr>
          <w:rFonts w:cs="Arial"/>
          <w:vertAlign w:val="subscript"/>
        </w:rPr>
        <w:t>e</w:t>
      </w:r>
      <w:r w:rsidRPr="00245A45">
        <w:rPr>
          <w:rFonts w:cs="Arial"/>
        </w:rPr>
        <w:t xml:space="preserve"> : </w:t>
      </w:r>
      <w:r w:rsidR="00B52610">
        <w:rPr>
          <w:rFonts w:cs="Arial"/>
        </w:rPr>
        <w:tab/>
      </w:r>
      <w:r w:rsidR="00B52610">
        <w:rPr>
          <w:rFonts w:cs="Arial"/>
        </w:rPr>
        <w:tab/>
      </w:r>
      <w:r w:rsidRPr="00245A45">
        <w:rPr>
          <w:rFonts w:cs="Arial"/>
        </w:rPr>
        <w:t>facteur d’ensoleillement (proportion d’ombrage créé par des obstacles liés au</w:t>
      </w:r>
    </w:p>
    <w:p w14:paraId="3F0F16CA" w14:textId="77777777" w:rsidR="00D756A1" w:rsidRPr="00245A45" w:rsidRDefault="00D756A1" w:rsidP="00B52610">
      <w:pPr>
        <w:pStyle w:val="Paragraphedeliste"/>
        <w:spacing w:after="200" w:line="276" w:lineRule="auto"/>
        <w:ind w:left="1268" w:firstLine="94"/>
        <w:jc w:val="both"/>
        <w:rPr>
          <w:rFonts w:cs="Arial"/>
        </w:rPr>
      </w:pPr>
      <w:proofErr w:type="gramStart"/>
      <w:r w:rsidRPr="00245A45">
        <w:rPr>
          <w:rFonts w:cs="Arial"/>
        </w:rPr>
        <w:t>bâtiment</w:t>
      </w:r>
      <w:proofErr w:type="gramEnd"/>
      <w:r w:rsidRPr="00245A45">
        <w:rPr>
          <w:rFonts w:cs="Arial"/>
        </w:rPr>
        <w:t xml:space="preserve"> et à l’environne</w:t>
      </w:r>
      <w:r w:rsidR="00CE4937">
        <w:rPr>
          <w:rFonts w:cs="Arial"/>
        </w:rPr>
        <w:t>ment) ;</w:t>
      </w:r>
    </w:p>
    <w:p w14:paraId="40EA2384" w14:textId="77777777" w:rsidR="00D756A1" w:rsidRDefault="00D756A1" w:rsidP="00D756A1">
      <w:pPr>
        <w:pStyle w:val="Paragraphedeliste"/>
        <w:numPr>
          <w:ilvl w:val="0"/>
          <w:numId w:val="17"/>
        </w:numPr>
        <w:spacing w:after="200" w:line="276" w:lineRule="auto"/>
        <w:jc w:val="both"/>
        <w:rPr>
          <w:rFonts w:cs="Arial"/>
        </w:rPr>
      </w:pPr>
      <w:r w:rsidRPr="00245A45">
        <w:rPr>
          <w:rFonts w:cs="Arial"/>
        </w:rPr>
        <w:lastRenderedPageBreak/>
        <w:t>C</w:t>
      </w:r>
      <w:r w:rsidRPr="003A2B4B">
        <w:rPr>
          <w:rFonts w:cs="Arial"/>
          <w:vertAlign w:val="subscript"/>
        </w:rPr>
        <w:t>1</w:t>
      </w:r>
      <w:r w:rsidRPr="00245A45">
        <w:rPr>
          <w:rFonts w:cs="Arial"/>
        </w:rPr>
        <w:t xml:space="preserve"> : </w:t>
      </w:r>
      <w:r w:rsidR="00B52610">
        <w:rPr>
          <w:rFonts w:cs="Arial"/>
        </w:rPr>
        <w:tab/>
      </w:r>
      <w:r w:rsidR="00B52610">
        <w:rPr>
          <w:rFonts w:cs="Arial"/>
        </w:rPr>
        <w:tab/>
      </w:r>
      <w:r w:rsidRPr="00245A45">
        <w:rPr>
          <w:rFonts w:cs="Arial"/>
        </w:rPr>
        <w:t>coefficient d’orientation.</w:t>
      </w:r>
      <w:r>
        <w:rPr>
          <w:rFonts w:cs="Arial"/>
        </w:rPr>
        <w:t xml:space="preserve"> Se référer au document </w:t>
      </w:r>
      <w:r w:rsidR="005C4327">
        <w:rPr>
          <w:rFonts w:cs="Arial"/>
        </w:rPr>
        <w:t>DT4</w:t>
      </w:r>
      <w:r w:rsidR="00CE4937">
        <w:rPr>
          <w:rFonts w:cs="Arial"/>
        </w:rPr>
        <w:t> ;</w:t>
      </w:r>
    </w:p>
    <w:p w14:paraId="71615A83" w14:textId="77777777" w:rsidR="00B52610" w:rsidRDefault="00D756A1" w:rsidP="00D756A1">
      <w:pPr>
        <w:pStyle w:val="Paragraphedeliste"/>
        <w:numPr>
          <w:ilvl w:val="0"/>
          <w:numId w:val="17"/>
        </w:numPr>
        <w:spacing w:after="200" w:line="276" w:lineRule="auto"/>
        <w:jc w:val="both"/>
        <w:rPr>
          <w:rFonts w:cs="Arial"/>
        </w:rPr>
      </w:pPr>
      <w:r w:rsidRPr="00485A7C">
        <w:rPr>
          <w:rFonts w:cs="Arial"/>
        </w:rPr>
        <w:t xml:space="preserve">E : </w:t>
      </w:r>
      <w:r w:rsidR="00B52610">
        <w:rPr>
          <w:rFonts w:cs="Arial"/>
        </w:rPr>
        <w:tab/>
      </w:r>
      <w:r w:rsidR="00B52610">
        <w:rPr>
          <w:rFonts w:cs="Arial"/>
        </w:rPr>
        <w:tab/>
      </w:r>
      <w:r w:rsidR="00C87631">
        <w:rPr>
          <w:rFonts w:cs="Arial"/>
        </w:rPr>
        <w:t>cumul de l’</w:t>
      </w:r>
      <w:r w:rsidRPr="00485A7C">
        <w:rPr>
          <w:rFonts w:cs="Arial"/>
        </w:rPr>
        <w:t xml:space="preserve">ensoleillement </w:t>
      </w:r>
      <w:r w:rsidR="00B52610">
        <w:rPr>
          <w:rFonts w:cs="Arial"/>
        </w:rPr>
        <w:t xml:space="preserve">global </w:t>
      </w:r>
      <w:r w:rsidR="00C87631">
        <w:rPr>
          <w:rFonts w:cs="Arial"/>
        </w:rPr>
        <w:t>reçu au point géographique considéré</w:t>
      </w:r>
      <w:r w:rsidRPr="00485A7C">
        <w:rPr>
          <w:rFonts w:cs="Arial"/>
        </w:rPr>
        <w:t xml:space="preserve"> </w:t>
      </w:r>
    </w:p>
    <w:p w14:paraId="3EDA5272" w14:textId="77777777" w:rsidR="005E4736" w:rsidRDefault="00D756A1" w:rsidP="00B52610">
      <w:pPr>
        <w:pStyle w:val="Paragraphedeliste"/>
        <w:spacing w:after="200" w:line="276" w:lineRule="auto"/>
        <w:ind w:left="1268" w:firstLine="94"/>
        <w:jc w:val="both"/>
        <w:rPr>
          <w:rFonts w:cs="Arial"/>
        </w:rPr>
      </w:pPr>
      <w:r w:rsidRPr="00485A7C">
        <w:rPr>
          <w:rFonts w:cs="Arial"/>
        </w:rPr>
        <w:t>(</w:t>
      </w:r>
      <w:proofErr w:type="gramStart"/>
      <w:r w:rsidRPr="00485A7C">
        <w:rPr>
          <w:rFonts w:cs="Arial"/>
        </w:rPr>
        <w:t>en</w:t>
      </w:r>
      <w:proofErr w:type="gramEnd"/>
      <w:r w:rsidRPr="00485A7C">
        <w:rPr>
          <w:rFonts w:cs="Arial"/>
        </w:rPr>
        <w:t xml:space="preserve"> kWh.m</w:t>
      </w:r>
      <w:r w:rsidRPr="00485A7C">
        <w:rPr>
          <w:rFonts w:cs="Arial"/>
          <w:vertAlign w:val="superscript"/>
        </w:rPr>
        <w:t>-2</w:t>
      </w:r>
      <w:r w:rsidRPr="00485A7C">
        <w:rPr>
          <w:rFonts w:cs="Arial"/>
        </w:rPr>
        <w:t>)</w:t>
      </w:r>
      <w:r>
        <w:rPr>
          <w:rFonts w:cs="Arial"/>
        </w:rPr>
        <w:t xml:space="preserve">. Se référer au document </w:t>
      </w:r>
      <w:r w:rsidR="005C4327">
        <w:rPr>
          <w:rFonts w:cs="Arial"/>
        </w:rPr>
        <w:t>DT3</w:t>
      </w:r>
      <w:r w:rsidR="00B52610">
        <w:rPr>
          <w:rFonts w:cs="Arial"/>
        </w:rPr>
        <w:t>.</w:t>
      </w:r>
    </w:p>
    <w:p w14:paraId="5899A6D2" w14:textId="77777777" w:rsidR="00D04956" w:rsidRDefault="00D04956" w:rsidP="0082638D">
      <w:pPr>
        <w:tabs>
          <w:tab w:val="left" w:pos="5245"/>
        </w:tabs>
        <w:spacing w:after="200"/>
        <w:ind w:right="-1"/>
        <w:jc w:val="both"/>
        <w:rPr>
          <w:b/>
          <w:u w:val="single"/>
        </w:rPr>
      </w:pPr>
      <w:r>
        <w:rPr>
          <w:b/>
          <w:u w:val="single"/>
        </w:rPr>
        <w:t>Hypothèses simplificatrices.</w:t>
      </w:r>
    </w:p>
    <w:p w14:paraId="19A1A41A" w14:textId="77777777" w:rsidR="00D756A1" w:rsidRDefault="00D756A1" w:rsidP="0082638D">
      <w:pPr>
        <w:tabs>
          <w:tab w:val="left" w:pos="5245"/>
        </w:tabs>
        <w:spacing w:after="200"/>
        <w:ind w:right="-1"/>
        <w:jc w:val="both"/>
        <w:rPr>
          <w:rFonts w:cs="Arial"/>
        </w:rPr>
      </w:pPr>
      <w:r>
        <w:rPr>
          <w:rFonts w:cs="Arial"/>
        </w:rPr>
        <w:t>Pour la suite de l’étude,</w:t>
      </w:r>
      <w:r w:rsidR="00084A80">
        <w:rPr>
          <w:rFonts w:cs="Arial"/>
        </w:rPr>
        <w:t xml:space="preserve"> et dans le cadre d’une étude simplifiée, </w:t>
      </w:r>
      <w:r>
        <w:rPr>
          <w:rFonts w:cs="Arial"/>
        </w:rPr>
        <w:t xml:space="preserve">on </w:t>
      </w:r>
      <w:r w:rsidR="0082638D">
        <w:rPr>
          <w:rFonts w:cs="Arial"/>
        </w:rPr>
        <w:t>ne tiendra pas compte des déperditions engendrées par l</w:t>
      </w:r>
      <w:r w:rsidR="000B5471">
        <w:rPr>
          <w:rFonts w:cs="Arial"/>
        </w:rPr>
        <w:t>e type de</w:t>
      </w:r>
      <w:r w:rsidR="00D04956">
        <w:rPr>
          <w:rFonts w:cs="Arial"/>
        </w:rPr>
        <w:t xml:space="preserve"> menuiserie (bois ou aluminium)</w:t>
      </w:r>
      <w:r w:rsidR="0082638D">
        <w:rPr>
          <w:rFonts w:cs="Arial"/>
        </w:rPr>
        <w:t xml:space="preserve"> </w:t>
      </w:r>
      <w:r w:rsidR="00D04956">
        <w:rPr>
          <w:rFonts w:cs="Arial"/>
        </w:rPr>
        <w:t xml:space="preserve">ni </w:t>
      </w:r>
      <w:r w:rsidR="0082638D">
        <w:rPr>
          <w:rFonts w:cs="Arial"/>
        </w:rPr>
        <w:t xml:space="preserve">des </w:t>
      </w:r>
      <w:r w:rsidR="000B5471">
        <w:rPr>
          <w:rFonts w:cs="Arial"/>
        </w:rPr>
        <w:t>« </w:t>
      </w:r>
      <w:r w:rsidR="0082638D">
        <w:rPr>
          <w:rFonts w:cs="Arial"/>
        </w:rPr>
        <w:t>effets de bords</w:t>
      </w:r>
      <w:r w:rsidR="000B5471">
        <w:rPr>
          <w:rFonts w:cs="Arial"/>
        </w:rPr>
        <w:t xml:space="preserve"> » </w:t>
      </w:r>
      <w:r w:rsidR="00D04956">
        <w:rPr>
          <w:rFonts w:cs="Arial"/>
        </w:rPr>
        <w:t xml:space="preserve">(échanges thermiques à la périphérie de la surface vitrée). On </w:t>
      </w:r>
      <w:r w:rsidR="00592854">
        <w:rPr>
          <w:rFonts w:cs="Arial"/>
        </w:rPr>
        <w:t>considérera que la</w:t>
      </w:r>
      <w:r>
        <w:rPr>
          <w:rFonts w:cs="Arial"/>
        </w:rPr>
        <w:t xml:space="preserve"> surface vitrée </w:t>
      </w:r>
      <w:r w:rsidR="000B5471">
        <w:rPr>
          <w:rFonts w:cs="Arial"/>
        </w:rPr>
        <w:t>étudiée est</w:t>
      </w:r>
      <w:r w:rsidR="00592854">
        <w:rPr>
          <w:rFonts w:cs="Arial"/>
        </w:rPr>
        <w:t xml:space="preserve"> de 1m² </w:t>
      </w:r>
      <w:r>
        <w:rPr>
          <w:rFonts w:cs="Arial"/>
        </w:rPr>
        <w:t xml:space="preserve">et on se placera dans le cadre d’une situation idéale dans laquelle le vitrage n’est pas masqué et </w:t>
      </w:r>
      <w:r w:rsidR="00E91D8C">
        <w:rPr>
          <w:rFonts w:cs="Arial"/>
        </w:rPr>
        <w:t>est parfaitement propre (F</w:t>
      </w:r>
      <w:r w:rsidR="00E91D8C" w:rsidRPr="00C506E4">
        <w:rPr>
          <w:rFonts w:cs="Arial"/>
          <w:vertAlign w:val="subscript"/>
        </w:rPr>
        <w:t>e</w:t>
      </w:r>
      <w:r w:rsidR="00E91D8C">
        <w:rPr>
          <w:rFonts w:cs="Arial"/>
        </w:rPr>
        <w:t>=1).</w:t>
      </w:r>
    </w:p>
    <w:tbl>
      <w:tblPr>
        <w:tblW w:w="9889" w:type="dxa"/>
        <w:tblLook w:val="04A0" w:firstRow="1" w:lastRow="0" w:firstColumn="1" w:lastColumn="0" w:noHBand="0" w:noVBand="1"/>
      </w:tblPr>
      <w:tblGrid>
        <w:gridCol w:w="1668"/>
        <w:gridCol w:w="8221"/>
      </w:tblGrid>
      <w:tr w:rsidR="00C049B9" w:rsidRPr="00C1394E" w14:paraId="516EBEFE" w14:textId="77777777" w:rsidTr="000E57AC">
        <w:trPr>
          <w:trHeight w:val="404"/>
        </w:trPr>
        <w:tc>
          <w:tcPr>
            <w:tcW w:w="1668" w:type="dxa"/>
          </w:tcPr>
          <w:p w14:paraId="69213CCE" w14:textId="77777777" w:rsidR="00C049B9" w:rsidRPr="003A5692" w:rsidRDefault="00C049B9" w:rsidP="003A5692">
            <w:pPr>
              <w:pStyle w:val="Paragraphedeliste"/>
              <w:numPr>
                <w:ilvl w:val="0"/>
                <w:numId w:val="22"/>
              </w:numPr>
              <w:ind w:hanging="720"/>
              <w:rPr>
                <w:rFonts w:cs="Arial"/>
              </w:rPr>
            </w:pPr>
          </w:p>
        </w:tc>
        <w:tc>
          <w:tcPr>
            <w:tcW w:w="8221" w:type="dxa"/>
            <w:vMerge w:val="restart"/>
          </w:tcPr>
          <w:p w14:paraId="3B268FFD" w14:textId="77777777" w:rsidR="00C049B9" w:rsidRPr="00C1394E" w:rsidRDefault="00657EB8" w:rsidP="000B5471">
            <w:pPr>
              <w:ind w:left="33"/>
              <w:jc w:val="both"/>
              <w:rPr>
                <w:rFonts w:cs="Arial"/>
              </w:rPr>
            </w:pPr>
            <w:r w:rsidRPr="00657EB8">
              <w:t>On donne les paramètres intervenant dans le calcul de E</w:t>
            </w:r>
            <w:r w:rsidRPr="00657EB8">
              <w:rPr>
                <w:vertAlign w:val="subscript"/>
              </w:rPr>
              <w:t>t</w:t>
            </w:r>
            <w:r w:rsidRPr="00657EB8">
              <w:t> :</w:t>
            </w:r>
            <w:r>
              <w:t xml:space="preserve"> conductance thermique ; cumul des degrés jour unifiés ; facteur sola</w:t>
            </w:r>
            <w:r w:rsidR="003270DC">
              <w:t>ire ; facteur d’ensoleillement </w:t>
            </w:r>
            <w:r>
              <w:t xml:space="preserve">; cumul de l’ensoleillement. </w:t>
            </w:r>
            <w:r w:rsidR="000B5471">
              <w:t>Dans les relations présentées ci-dessus et permettant les calculs des énergies échangées, identifier</w:t>
            </w:r>
            <w:r w:rsidR="000B5471">
              <w:rPr>
                <w:b/>
              </w:rPr>
              <w:t xml:space="preserve"> </w:t>
            </w:r>
            <w:r>
              <w:t xml:space="preserve">les </w:t>
            </w:r>
            <w:r w:rsidRPr="00657EB8">
              <w:t xml:space="preserve">paramètres </w:t>
            </w:r>
            <w:r w:rsidR="00C049B9" w:rsidRPr="00C031A0">
              <w:t xml:space="preserve">internes </w:t>
            </w:r>
            <w:r>
              <w:t>des p</w:t>
            </w:r>
            <w:r w:rsidR="00C049B9">
              <w:t>aramètres externes</w:t>
            </w:r>
            <w:r>
              <w:t>.</w:t>
            </w:r>
            <w:r w:rsidRPr="00C1394E">
              <w:rPr>
                <w:rFonts w:cs="Arial"/>
              </w:rPr>
              <w:t xml:space="preserve"> </w:t>
            </w:r>
          </w:p>
        </w:tc>
      </w:tr>
      <w:tr w:rsidR="00C049B9" w:rsidRPr="00C1394E" w14:paraId="772743A7" w14:textId="77777777" w:rsidTr="000E57AC">
        <w:tc>
          <w:tcPr>
            <w:tcW w:w="1668" w:type="dxa"/>
          </w:tcPr>
          <w:p w14:paraId="20A1E733" w14:textId="77777777" w:rsidR="00C049B9" w:rsidRPr="00C1394E" w:rsidRDefault="00C049B9" w:rsidP="000E57AC">
            <w:pPr>
              <w:rPr>
                <w:sz w:val="20"/>
                <w:szCs w:val="20"/>
              </w:rPr>
            </w:pPr>
          </w:p>
        </w:tc>
        <w:tc>
          <w:tcPr>
            <w:tcW w:w="8221" w:type="dxa"/>
            <w:vMerge/>
          </w:tcPr>
          <w:p w14:paraId="7E2F4998" w14:textId="77777777" w:rsidR="00C049B9" w:rsidRPr="00C1394E" w:rsidRDefault="00C049B9" w:rsidP="000E57AC"/>
        </w:tc>
      </w:tr>
    </w:tbl>
    <w:p w14:paraId="385B4C30" w14:textId="77777777" w:rsidR="00C049B9" w:rsidRDefault="00C049B9" w:rsidP="003A5692">
      <w:pPr>
        <w:jc w:val="both"/>
        <w:rPr>
          <w:rFonts w:cs="Arial"/>
        </w:rPr>
      </w:pPr>
    </w:p>
    <w:tbl>
      <w:tblPr>
        <w:tblW w:w="9889" w:type="dxa"/>
        <w:tblLook w:val="04A0" w:firstRow="1" w:lastRow="0" w:firstColumn="1" w:lastColumn="0" w:noHBand="0" w:noVBand="1"/>
      </w:tblPr>
      <w:tblGrid>
        <w:gridCol w:w="1668"/>
        <w:gridCol w:w="8221"/>
      </w:tblGrid>
      <w:tr w:rsidR="003A5692" w:rsidRPr="00C1394E" w14:paraId="0805C2FF" w14:textId="77777777" w:rsidTr="000E57AC">
        <w:trPr>
          <w:trHeight w:val="404"/>
        </w:trPr>
        <w:tc>
          <w:tcPr>
            <w:tcW w:w="1668" w:type="dxa"/>
          </w:tcPr>
          <w:p w14:paraId="2186A448"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455925A3" w14:textId="77777777" w:rsidR="003A5692" w:rsidRPr="00C1394E" w:rsidRDefault="003A5692" w:rsidP="00401541">
            <w:pPr>
              <w:ind w:left="33"/>
              <w:jc w:val="both"/>
              <w:rPr>
                <w:rFonts w:cs="Arial"/>
              </w:rPr>
            </w:pPr>
            <w:r w:rsidRPr="00C1394E">
              <w:rPr>
                <w:rFonts w:cs="Arial"/>
                <w:b/>
              </w:rPr>
              <w:t>Calculer</w:t>
            </w:r>
            <w:r>
              <w:rPr>
                <w:rFonts w:cs="Arial"/>
                <w:b/>
              </w:rPr>
              <w:t>,</w:t>
            </w:r>
            <w:r w:rsidRPr="00B53F33">
              <w:rPr>
                <w:rFonts w:cs="Arial"/>
              </w:rPr>
              <w:t xml:space="preserve"> </w:t>
            </w:r>
            <w:r w:rsidRPr="006A3AFE">
              <w:rPr>
                <w:rFonts w:cs="Arial"/>
              </w:rPr>
              <w:t xml:space="preserve">pour la </w:t>
            </w:r>
            <w:r w:rsidR="00B52610">
              <w:rPr>
                <w:rFonts w:cs="Arial"/>
              </w:rPr>
              <w:t xml:space="preserve">seule </w:t>
            </w:r>
            <w:r w:rsidRPr="006A3AFE">
              <w:rPr>
                <w:rFonts w:cs="Arial"/>
              </w:rPr>
              <w:t>période hivernale</w:t>
            </w:r>
            <w:r w:rsidR="00B52610">
              <w:rPr>
                <w:rFonts w:cs="Arial"/>
              </w:rPr>
              <w:t xml:space="preserve"> et </w:t>
            </w:r>
            <w:r w:rsidRPr="00C1394E">
              <w:rPr>
                <w:rFonts w:cs="Arial"/>
              </w:rPr>
              <w:t xml:space="preserve">pour </w:t>
            </w:r>
            <w:r w:rsidR="00813535" w:rsidRPr="00813535">
              <w:rPr>
                <w:rFonts w:cs="Arial"/>
              </w:rPr>
              <w:t xml:space="preserve">la façade </w:t>
            </w:r>
            <w:r w:rsidR="000B5471">
              <w:rPr>
                <w:rFonts w:cs="Arial"/>
              </w:rPr>
              <w:t>E</w:t>
            </w:r>
            <w:r w:rsidR="00813535" w:rsidRPr="00813535">
              <w:rPr>
                <w:rFonts w:cs="Arial"/>
              </w:rPr>
              <w:t>st</w:t>
            </w:r>
            <w:r>
              <w:rPr>
                <w:rFonts w:cs="Arial"/>
              </w:rPr>
              <w:t>, la valeur</w:t>
            </w:r>
            <w:r w:rsidR="00B87FA7">
              <w:rPr>
                <w:rFonts w:cs="Arial"/>
              </w:rPr>
              <w:t xml:space="preserve"> </w:t>
            </w:r>
            <w:r>
              <w:rPr>
                <w:rFonts w:cs="Arial"/>
              </w:rPr>
              <w:t xml:space="preserve"> de </w:t>
            </w:r>
            <w:r w:rsidRPr="00C1394E">
              <w:rPr>
                <w:rFonts w:cs="Arial"/>
              </w:rPr>
              <w:t>E</w:t>
            </w:r>
            <w:r w:rsidRPr="003A2B4B">
              <w:rPr>
                <w:rFonts w:cs="Arial"/>
                <w:vertAlign w:val="subscript"/>
              </w:rPr>
              <w:t>t</w:t>
            </w:r>
            <w:r>
              <w:rPr>
                <w:rFonts w:cs="Arial"/>
              </w:rPr>
              <w:t xml:space="preserve"> (arrondie au kWh)</w:t>
            </w:r>
            <w:r w:rsidRPr="00C1394E">
              <w:rPr>
                <w:rFonts w:cs="Arial"/>
              </w:rPr>
              <w:t xml:space="preserve"> pour le simple vitrage dont les caractéristiques sont données dans le document </w:t>
            </w:r>
            <w:r w:rsidR="005C4327">
              <w:rPr>
                <w:rFonts w:cs="Arial"/>
              </w:rPr>
              <w:t>DT5</w:t>
            </w:r>
            <w:r w:rsidRPr="00C1394E">
              <w:rPr>
                <w:rFonts w:cs="Arial"/>
              </w:rPr>
              <w:t>.</w:t>
            </w:r>
            <w:r w:rsidR="00B87FA7">
              <w:rPr>
                <w:rFonts w:cs="Arial"/>
              </w:rPr>
              <w:t xml:space="preserve"> </w:t>
            </w:r>
            <w:r w:rsidR="00C95D5D" w:rsidRPr="00C95D5D">
              <w:rPr>
                <w:rFonts w:cs="Arial"/>
                <w:b/>
              </w:rPr>
              <w:t>Préciser</w:t>
            </w:r>
            <w:r w:rsidR="00C95D5D">
              <w:rPr>
                <w:rFonts w:cs="Arial"/>
              </w:rPr>
              <w:t xml:space="preserve"> s’il s’agit d’une valeur positive (gain) ou négative (perte).</w:t>
            </w:r>
          </w:p>
        </w:tc>
      </w:tr>
      <w:tr w:rsidR="003A5692" w:rsidRPr="00C1394E" w14:paraId="6FA7CA4E" w14:textId="77777777" w:rsidTr="000E57AC">
        <w:tc>
          <w:tcPr>
            <w:tcW w:w="1668" w:type="dxa"/>
          </w:tcPr>
          <w:p w14:paraId="60166FE0" w14:textId="77777777" w:rsidR="003A5692" w:rsidRDefault="003A5692" w:rsidP="003A5692">
            <w:pPr>
              <w:rPr>
                <w:sz w:val="18"/>
              </w:rPr>
            </w:pPr>
            <w:r>
              <w:rPr>
                <w:sz w:val="18"/>
              </w:rPr>
              <w:t>Voir :</w:t>
            </w:r>
          </w:p>
          <w:p w14:paraId="57CEC9E7" w14:textId="77777777" w:rsidR="003A5692" w:rsidRDefault="005C4327" w:rsidP="003A5692">
            <w:pPr>
              <w:rPr>
                <w:sz w:val="18"/>
              </w:rPr>
            </w:pPr>
            <w:r>
              <w:rPr>
                <w:sz w:val="18"/>
              </w:rPr>
              <w:t>DT2</w:t>
            </w:r>
            <w:r w:rsidR="003A5692">
              <w:rPr>
                <w:sz w:val="18"/>
              </w:rPr>
              <w:t xml:space="preserve">   </w:t>
            </w:r>
            <w:r>
              <w:rPr>
                <w:sz w:val="18"/>
              </w:rPr>
              <w:t>DT3</w:t>
            </w:r>
          </w:p>
          <w:p w14:paraId="3324817B" w14:textId="77777777" w:rsidR="003A5692" w:rsidRPr="00C1394E" w:rsidRDefault="005C4327" w:rsidP="003A5692">
            <w:pPr>
              <w:rPr>
                <w:sz w:val="20"/>
                <w:szCs w:val="20"/>
              </w:rPr>
            </w:pPr>
            <w:r>
              <w:rPr>
                <w:sz w:val="18"/>
              </w:rPr>
              <w:t>DT4</w:t>
            </w:r>
            <w:r w:rsidR="003A5692">
              <w:rPr>
                <w:sz w:val="18"/>
              </w:rPr>
              <w:t xml:space="preserve">   </w:t>
            </w:r>
            <w:r>
              <w:rPr>
                <w:sz w:val="18"/>
              </w:rPr>
              <w:t>DT5</w:t>
            </w:r>
          </w:p>
        </w:tc>
        <w:tc>
          <w:tcPr>
            <w:tcW w:w="8221" w:type="dxa"/>
            <w:vMerge/>
          </w:tcPr>
          <w:p w14:paraId="1A880801" w14:textId="77777777" w:rsidR="003A5692" w:rsidRPr="00C1394E" w:rsidRDefault="003A5692" w:rsidP="000E57AC"/>
        </w:tc>
      </w:tr>
    </w:tbl>
    <w:p w14:paraId="1308F82B" w14:textId="77777777" w:rsidR="001F4CCE" w:rsidRDefault="001F4CCE" w:rsidP="001F4CCE">
      <w:pPr>
        <w:spacing w:before="120"/>
        <w:jc w:val="both"/>
      </w:pPr>
      <w:r>
        <w:rPr>
          <w:noProof/>
          <w:lang w:eastAsia="fr-FR"/>
        </w:rPr>
        <w:drawing>
          <wp:anchor distT="0" distB="0" distL="114300" distR="114300" simplePos="0" relativeHeight="251757568" behindDoc="0" locked="0" layoutInCell="1" allowOverlap="1" wp14:anchorId="0167CFA5" wp14:editId="069597A8">
            <wp:simplePos x="0" y="0"/>
            <wp:positionH relativeFrom="column">
              <wp:posOffset>3175</wp:posOffset>
            </wp:positionH>
            <wp:positionV relativeFrom="paragraph">
              <wp:posOffset>527685</wp:posOffset>
            </wp:positionV>
            <wp:extent cx="5972810" cy="1683385"/>
            <wp:effectExtent l="0" t="0" r="0" b="0"/>
            <wp:wrapTopAndBottom/>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72810" cy="1683385"/>
                    </a:xfrm>
                    <a:prstGeom prst="rect">
                      <a:avLst/>
                    </a:prstGeom>
                  </pic:spPr>
                </pic:pic>
              </a:graphicData>
            </a:graphic>
            <wp14:sizeRelV relativeFrom="margin">
              <wp14:pctHeight>0</wp14:pctHeight>
            </wp14:sizeRelV>
          </wp:anchor>
        </w:drawing>
      </w:r>
      <w:r w:rsidR="00D756A1">
        <w:t>Le tableau suivant donne le</w:t>
      </w:r>
      <w:r w:rsidR="006F5573">
        <w:t>s cumuls annuels de la période hivernale</w:t>
      </w:r>
      <w:r w:rsidR="00D941B5">
        <w:t xml:space="preserve"> </w:t>
      </w:r>
      <w:proofErr w:type="gramStart"/>
      <w:r w:rsidR="00D756A1">
        <w:t xml:space="preserve">de </w:t>
      </w:r>
      <w:proofErr w:type="gramEnd"/>
      <w:r w:rsidR="00B80D81" w:rsidRPr="00B80D81">
        <w:rPr>
          <w:position w:val="-14"/>
        </w:rPr>
        <w:object w:dxaOrig="320" w:dyaOrig="380" w14:anchorId="33E7A9AD">
          <v:shape id="_x0000_i1036" type="#_x0000_t75" style="width:14.65pt;height:18.65pt" o:ole="">
            <v:imagedata r:id="rId37" o:title=""/>
          </v:shape>
          <o:OLEObject Type="Embed" ProgID="Equation.3" ShapeID="_x0000_i1036" DrawAspect="Content" ObjectID="_1293205000" r:id="rId38"/>
        </w:object>
      </w:r>
      <w:r w:rsidR="00D756A1">
        <w:t xml:space="preserve">, </w:t>
      </w:r>
      <w:r w:rsidR="00B80D81" w:rsidRPr="00B80D81">
        <w:rPr>
          <w:position w:val="-14"/>
        </w:rPr>
        <w:object w:dxaOrig="320" w:dyaOrig="380" w14:anchorId="5965262C">
          <v:shape id="_x0000_i1037" type="#_x0000_t75" style="width:14.65pt;height:18.65pt" o:ole="">
            <v:imagedata r:id="rId39" o:title=""/>
          </v:shape>
          <o:OLEObject Type="Embed" ProgID="Equation.3" ShapeID="_x0000_i1037" DrawAspect="Content" ObjectID="_1293205001" r:id="rId40"/>
        </w:object>
      </w:r>
      <w:r w:rsidR="00D756A1">
        <w:t xml:space="preserve"> et </w:t>
      </w:r>
      <w:r w:rsidR="00B80D81" w:rsidRPr="00B3587B">
        <w:rPr>
          <w:position w:val="-12"/>
        </w:rPr>
        <w:object w:dxaOrig="279" w:dyaOrig="360" w14:anchorId="18765C1D">
          <v:shape id="_x0000_i1038" type="#_x0000_t75" style="width:14.65pt;height:18.65pt" o:ole="">
            <v:imagedata r:id="rId41" o:title=""/>
          </v:shape>
          <o:OLEObject Type="Embed" ProgID="Equation.3" ShapeID="_x0000_i1038" DrawAspect="Content" ObjectID="_1293205002" r:id="rId42"/>
        </w:object>
      </w:r>
      <w:r w:rsidR="00D756A1">
        <w:rPr>
          <w:vertAlign w:val="subscript"/>
        </w:rPr>
        <w:t xml:space="preserve"> </w:t>
      </w:r>
      <w:r w:rsidR="00D756A1">
        <w:t xml:space="preserve">calculées pour les doubles vitrages 1 et 2 ainsi que pour le triple </w:t>
      </w:r>
      <w:r>
        <w:t xml:space="preserve"> </w:t>
      </w:r>
      <w:r w:rsidR="00D756A1">
        <w:t>vitrage :</w:t>
      </w:r>
    </w:p>
    <w:p w14:paraId="5A253767" w14:textId="77777777" w:rsidR="00D756A1" w:rsidRDefault="00D756A1" w:rsidP="001F4CCE">
      <w:pPr>
        <w:spacing w:after="240"/>
        <w:jc w:val="center"/>
      </w:pPr>
      <w:r>
        <w:t xml:space="preserve">- Tableau 1 </w:t>
      </w:r>
      <w:r w:rsidR="006A3AFE">
        <w:t>-</w:t>
      </w:r>
    </w:p>
    <w:tbl>
      <w:tblPr>
        <w:tblW w:w="9889" w:type="dxa"/>
        <w:tblLook w:val="04A0" w:firstRow="1" w:lastRow="0" w:firstColumn="1" w:lastColumn="0" w:noHBand="0" w:noVBand="1"/>
      </w:tblPr>
      <w:tblGrid>
        <w:gridCol w:w="1668"/>
        <w:gridCol w:w="8221"/>
      </w:tblGrid>
      <w:tr w:rsidR="003A5692" w:rsidRPr="00C1394E" w14:paraId="3D9625AE" w14:textId="77777777" w:rsidTr="000E57AC">
        <w:trPr>
          <w:trHeight w:val="404"/>
        </w:trPr>
        <w:tc>
          <w:tcPr>
            <w:tcW w:w="1668" w:type="dxa"/>
          </w:tcPr>
          <w:p w14:paraId="60CB4395"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70EC8ACF" w14:textId="77777777" w:rsidR="003A5692" w:rsidRPr="00C1394E" w:rsidRDefault="003A5692" w:rsidP="00317F94">
            <w:pPr>
              <w:ind w:left="33"/>
              <w:jc w:val="both"/>
              <w:rPr>
                <w:rFonts w:cs="Arial"/>
              </w:rPr>
            </w:pPr>
            <w:r w:rsidRPr="00D54EBF">
              <w:t>En vous aidant du tableau 1,</w:t>
            </w:r>
            <w:r>
              <w:rPr>
                <w:b/>
              </w:rPr>
              <w:t xml:space="preserve"> </w:t>
            </w:r>
            <w:r w:rsidR="00317F94">
              <w:rPr>
                <w:b/>
              </w:rPr>
              <w:t>i</w:t>
            </w:r>
            <w:r w:rsidRPr="00832EBB">
              <w:rPr>
                <w:b/>
              </w:rPr>
              <w:t>ndiquer</w:t>
            </w:r>
            <w:r w:rsidRPr="000E2886">
              <w:t xml:space="preserve"> </w:t>
            </w:r>
            <w:r>
              <w:t>le vitrage le plus performant</w:t>
            </w:r>
            <w:r w:rsidRPr="000E2886">
              <w:t xml:space="preserve"> </w:t>
            </w:r>
            <w:r>
              <w:t xml:space="preserve">d’un point de vue énergétique </w:t>
            </w:r>
            <w:r w:rsidRPr="000E2886">
              <w:t>correspondant à chaque exposition</w:t>
            </w:r>
            <w:r>
              <w:t>.</w:t>
            </w:r>
          </w:p>
        </w:tc>
      </w:tr>
      <w:tr w:rsidR="003A5692" w:rsidRPr="00C1394E" w14:paraId="5AEE43F2" w14:textId="77777777" w:rsidTr="000E57AC">
        <w:tc>
          <w:tcPr>
            <w:tcW w:w="1668" w:type="dxa"/>
          </w:tcPr>
          <w:p w14:paraId="44304F10" w14:textId="77777777" w:rsidR="003A5692" w:rsidRPr="00C1394E" w:rsidRDefault="003A5692" w:rsidP="000E57AC">
            <w:pPr>
              <w:rPr>
                <w:sz w:val="20"/>
                <w:szCs w:val="20"/>
              </w:rPr>
            </w:pPr>
          </w:p>
        </w:tc>
        <w:tc>
          <w:tcPr>
            <w:tcW w:w="8221" w:type="dxa"/>
            <w:vMerge/>
          </w:tcPr>
          <w:p w14:paraId="0C560443" w14:textId="77777777" w:rsidR="003A5692" w:rsidRPr="00C1394E" w:rsidRDefault="003A5692" w:rsidP="000E57AC"/>
        </w:tc>
      </w:tr>
    </w:tbl>
    <w:p w14:paraId="01B1914E" w14:textId="77777777" w:rsidR="00D756A1" w:rsidRPr="007B0681" w:rsidRDefault="00D756A1" w:rsidP="00A20145">
      <w:pPr>
        <w:pStyle w:val="Sansinterligne"/>
        <w:spacing w:before="240"/>
        <w:rPr>
          <w:b/>
          <w:u w:val="single"/>
        </w:rPr>
      </w:pPr>
      <w:r w:rsidRPr="008632B0">
        <w:rPr>
          <w:b/>
          <w:u w:val="single"/>
        </w:rPr>
        <w:t xml:space="preserve">Pour la suite de </w:t>
      </w:r>
      <w:r w:rsidR="000B5471">
        <w:rPr>
          <w:b/>
          <w:u w:val="single"/>
        </w:rPr>
        <w:t>l’</w:t>
      </w:r>
      <w:r w:rsidRPr="008632B0">
        <w:rPr>
          <w:b/>
          <w:u w:val="single"/>
        </w:rPr>
        <w:t xml:space="preserve">étude, </w:t>
      </w:r>
      <w:r w:rsidR="000B5471">
        <w:rPr>
          <w:b/>
          <w:u w:val="single"/>
        </w:rPr>
        <w:t>on se limite</w:t>
      </w:r>
      <w:r w:rsidRPr="008632B0">
        <w:rPr>
          <w:b/>
          <w:u w:val="single"/>
        </w:rPr>
        <w:t xml:space="preserve"> à</w:t>
      </w:r>
      <w:r w:rsidR="00506CE6">
        <w:rPr>
          <w:b/>
          <w:u w:val="single"/>
        </w:rPr>
        <w:t xml:space="preserve"> l’exposition nord</w:t>
      </w:r>
      <w:r w:rsidR="006E0AA5">
        <w:rPr>
          <w:b/>
          <w:u w:val="single"/>
        </w:rPr>
        <w:t>.</w:t>
      </w:r>
    </w:p>
    <w:p w14:paraId="14201084" w14:textId="77777777" w:rsidR="006C0B28" w:rsidRDefault="006C0B28" w:rsidP="006C0B28">
      <w:pPr>
        <w:jc w:val="both"/>
      </w:pPr>
      <w:r>
        <w:t>On souhaite comparer le triple vitrage et le double vitrage N°2</w:t>
      </w:r>
      <w:r w:rsidR="00360C3F">
        <w:t>.</w:t>
      </w:r>
    </w:p>
    <w:p w14:paraId="2D264DC1" w14:textId="77777777" w:rsidR="00360C3F" w:rsidRPr="00CE4937" w:rsidRDefault="00FB3760" w:rsidP="00CE4937">
      <w:pPr>
        <w:jc w:val="both"/>
      </w:pPr>
      <w:r>
        <w:t>L’immeuble est équipé d’une chaudière dont le prix de revient de l’énergie thermique fournie est de 0,10 € / (kWh).</w:t>
      </w:r>
      <w:r w:rsidR="00CE4937">
        <w:t xml:space="preserve"> </w:t>
      </w:r>
      <w:r w:rsidR="00360C3F" w:rsidRPr="006C0B28">
        <w:t>On considère</w:t>
      </w:r>
      <w:r w:rsidR="00360C3F">
        <w:t> </w:t>
      </w:r>
      <w:r w:rsidR="00360C3F">
        <w:rPr>
          <w:b/>
        </w:rPr>
        <w:t>:</w:t>
      </w:r>
    </w:p>
    <w:p w14:paraId="3181BFA1" w14:textId="77777777" w:rsidR="00360C3F" w:rsidRPr="00360C3F" w:rsidRDefault="00360C3F" w:rsidP="006E0AA5">
      <w:pPr>
        <w:pStyle w:val="Paragraphedeliste"/>
        <w:numPr>
          <w:ilvl w:val="0"/>
          <w:numId w:val="25"/>
        </w:numPr>
        <w:jc w:val="both"/>
        <w:rPr>
          <w:rFonts w:cs="Arial"/>
        </w:rPr>
      </w:pPr>
      <w:r w:rsidRPr="009B194F">
        <w:t>la durée d’utilisation moyenne d’un vitrage à 30 ans</w:t>
      </w:r>
      <w:r w:rsidR="00012DBB">
        <w:t xml:space="preserve"> </w:t>
      </w:r>
      <w:r>
        <w:t>;</w:t>
      </w:r>
    </w:p>
    <w:p w14:paraId="59A14726" w14:textId="77777777" w:rsidR="00360C3F" w:rsidRDefault="00360C3F" w:rsidP="006E0AA5">
      <w:pPr>
        <w:pStyle w:val="Paragraphedeliste"/>
        <w:numPr>
          <w:ilvl w:val="0"/>
          <w:numId w:val="25"/>
        </w:numPr>
        <w:jc w:val="both"/>
      </w:pPr>
      <w:r>
        <w:t>le prix de l’énergie stable</w:t>
      </w:r>
      <w:r w:rsidR="00012DBB">
        <w:t>.</w:t>
      </w:r>
    </w:p>
    <w:p w14:paraId="1B335778" w14:textId="77777777" w:rsidR="003A5692" w:rsidRDefault="003A5692" w:rsidP="003A5692">
      <w:pPr>
        <w:jc w:val="both"/>
      </w:pPr>
    </w:p>
    <w:tbl>
      <w:tblPr>
        <w:tblW w:w="9889" w:type="dxa"/>
        <w:tblLook w:val="04A0" w:firstRow="1" w:lastRow="0" w:firstColumn="1" w:lastColumn="0" w:noHBand="0" w:noVBand="1"/>
      </w:tblPr>
      <w:tblGrid>
        <w:gridCol w:w="1668"/>
        <w:gridCol w:w="8221"/>
      </w:tblGrid>
      <w:tr w:rsidR="003A5692" w:rsidRPr="00C1394E" w14:paraId="4425470E" w14:textId="77777777" w:rsidTr="000E57AC">
        <w:trPr>
          <w:trHeight w:val="404"/>
        </w:trPr>
        <w:tc>
          <w:tcPr>
            <w:tcW w:w="1668" w:type="dxa"/>
          </w:tcPr>
          <w:p w14:paraId="1BAF6831"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333CF239" w14:textId="77777777" w:rsidR="001816DD" w:rsidRPr="00D04956" w:rsidRDefault="003A5692" w:rsidP="00D04956">
            <w:pPr>
              <w:ind w:left="33"/>
              <w:jc w:val="both"/>
            </w:pPr>
            <w:r w:rsidRPr="00832EBB">
              <w:rPr>
                <w:b/>
              </w:rPr>
              <w:t>Calculer</w:t>
            </w:r>
            <w:r>
              <w:t xml:space="preserve"> le gain</w:t>
            </w:r>
            <w:r w:rsidR="00EB208E">
              <w:t xml:space="preserve"> énergétique </w:t>
            </w:r>
            <w:r w:rsidR="00544EBA">
              <w:t>annuel engendré par l’utilisation de 1m² de</w:t>
            </w:r>
            <w:r w:rsidR="00FB3760">
              <w:t xml:space="preserve">  triple vitrage comparé au double vitrage N°2</w:t>
            </w:r>
            <w:r w:rsidR="00544EBA">
              <w:t xml:space="preserve">. </w:t>
            </w:r>
            <w:r w:rsidR="00544EBA" w:rsidRPr="00544EBA">
              <w:rPr>
                <w:b/>
              </w:rPr>
              <w:t>En déduire</w:t>
            </w:r>
            <w:r w:rsidR="00544EBA">
              <w:t xml:space="preserve"> le gain économique </w:t>
            </w:r>
            <w:r w:rsidR="00043695">
              <w:t xml:space="preserve">correspondant pour une période de </w:t>
            </w:r>
            <w:r w:rsidR="00D96804">
              <w:t>1an puis</w:t>
            </w:r>
            <w:r w:rsidR="00544EBA">
              <w:t xml:space="preserve"> </w:t>
            </w:r>
            <w:r w:rsidR="00043695">
              <w:t>pour</w:t>
            </w:r>
            <w:r w:rsidR="00544EBA">
              <w:t xml:space="preserve"> une période de 30 ans</w:t>
            </w:r>
            <w:r w:rsidR="00043695">
              <w:t xml:space="preserve">. En tenant compte du </w:t>
            </w:r>
            <w:r w:rsidR="00EF7483">
              <w:t>surcoût lié à l</w:t>
            </w:r>
            <w:r w:rsidR="00043695">
              <w:t>’achat d</w:t>
            </w:r>
            <w:r w:rsidR="00EF7483">
              <w:t>u</w:t>
            </w:r>
            <w:r w:rsidR="00043695">
              <w:t xml:space="preserve"> triple vitrage</w:t>
            </w:r>
            <w:r>
              <w:t xml:space="preserve">, voir </w:t>
            </w:r>
            <w:r w:rsidR="005C4327">
              <w:t>DT5</w:t>
            </w:r>
            <w:r>
              <w:t>,</w:t>
            </w:r>
            <w:r>
              <w:rPr>
                <w:b/>
              </w:rPr>
              <w:t xml:space="preserve"> </w:t>
            </w:r>
            <w:r w:rsidR="00D96804">
              <w:rPr>
                <w:b/>
              </w:rPr>
              <w:t xml:space="preserve">citer </w:t>
            </w:r>
            <w:r w:rsidR="00D96804" w:rsidRPr="00D96804">
              <w:t xml:space="preserve">la solution la </w:t>
            </w:r>
            <w:r w:rsidRPr="00D96804">
              <w:t>plus intéressant</w:t>
            </w:r>
            <w:r w:rsidR="00D96804" w:rsidRPr="00D96804">
              <w:t>e</w:t>
            </w:r>
            <w:r w:rsidRPr="00D96804">
              <w:t xml:space="preserve"> fin</w:t>
            </w:r>
            <w:r>
              <w:t>ancièrement</w:t>
            </w:r>
            <w:r w:rsidR="00EF7483">
              <w:t>.</w:t>
            </w:r>
          </w:p>
        </w:tc>
      </w:tr>
      <w:tr w:rsidR="003A5692" w:rsidRPr="00C1394E" w14:paraId="00CA59F9" w14:textId="77777777" w:rsidTr="000E57AC">
        <w:tc>
          <w:tcPr>
            <w:tcW w:w="1668" w:type="dxa"/>
          </w:tcPr>
          <w:p w14:paraId="6523AF76" w14:textId="77777777" w:rsidR="003A5692" w:rsidRDefault="003A5692" w:rsidP="003A5692">
            <w:pPr>
              <w:rPr>
                <w:sz w:val="18"/>
              </w:rPr>
            </w:pPr>
            <w:r>
              <w:rPr>
                <w:sz w:val="18"/>
              </w:rPr>
              <w:t>Voir :</w:t>
            </w:r>
          </w:p>
          <w:p w14:paraId="250F37BB" w14:textId="77777777" w:rsidR="00490590" w:rsidRDefault="00490590" w:rsidP="00490590">
            <w:pPr>
              <w:rPr>
                <w:sz w:val="18"/>
              </w:rPr>
            </w:pPr>
            <w:r w:rsidRPr="0085754A">
              <w:rPr>
                <w:sz w:val="18"/>
              </w:rPr>
              <w:t>Tableau 1</w:t>
            </w:r>
            <w:r>
              <w:rPr>
                <w:sz w:val="18"/>
              </w:rPr>
              <w:t xml:space="preserve"> page4</w:t>
            </w:r>
          </w:p>
          <w:p w14:paraId="53D9D00F" w14:textId="77777777" w:rsidR="003A5692" w:rsidRPr="00C1394E" w:rsidRDefault="005C4327" w:rsidP="00490590">
            <w:pPr>
              <w:rPr>
                <w:sz w:val="20"/>
                <w:szCs w:val="20"/>
              </w:rPr>
            </w:pPr>
            <w:r>
              <w:rPr>
                <w:sz w:val="18"/>
              </w:rPr>
              <w:t>DT5</w:t>
            </w:r>
            <w:r w:rsidR="003A5692" w:rsidRPr="0085754A">
              <w:rPr>
                <w:sz w:val="18"/>
              </w:rPr>
              <w:br/>
            </w:r>
          </w:p>
        </w:tc>
        <w:tc>
          <w:tcPr>
            <w:tcW w:w="8221" w:type="dxa"/>
            <w:vMerge/>
          </w:tcPr>
          <w:p w14:paraId="660FA218" w14:textId="77777777" w:rsidR="003A5692" w:rsidRPr="00C1394E" w:rsidRDefault="003A5692" w:rsidP="000E57AC"/>
        </w:tc>
      </w:tr>
    </w:tbl>
    <w:p w14:paraId="6DEA6478" w14:textId="77777777" w:rsidR="00D756A1" w:rsidRDefault="00D756A1" w:rsidP="006008E2">
      <w:pPr>
        <w:pStyle w:val="Styletitre2"/>
      </w:pPr>
      <w:bookmarkStart w:id="4" w:name="OLE_LINK21"/>
      <w:bookmarkStart w:id="5" w:name="OLE_LINK22"/>
      <w:r w:rsidRPr="00D503F2">
        <w:lastRenderedPageBreak/>
        <w:t>Valid</w:t>
      </w:r>
      <w:r>
        <w:t>ation d’un point de vue développement durable.</w:t>
      </w:r>
    </w:p>
    <w:bookmarkEnd w:id="4"/>
    <w:bookmarkEnd w:id="5"/>
    <w:p w14:paraId="541D4695" w14:textId="77777777" w:rsidR="00A563C8" w:rsidRDefault="003E50F3" w:rsidP="00A563C8">
      <w:pPr>
        <w:spacing w:after="200"/>
        <w:jc w:val="both"/>
        <w:rPr>
          <w:i/>
        </w:rPr>
      </w:pPr>
      <w:r>
        <w:rPr>
          <w:i/>
        </w:rPr>
        <w:t>L’objectif de cette partie est de quantifier les impacts environnementaux liés au choix du vitrage sur la totalité de son cycle de vie.</w:t>
      </w:r>
    </w:p>
    <w:p w14:paraId="0229923B" w14:textId="77777777" w:rsidR="00D756A1" w:rsidRDefault="00D756A1" w:rsidP="004E2029">
      <w:pPr>
        <w:spacing w:after="200"/>
        <w:jc w:val="both"/>
      </w:pPr>
      <w:r>
        <w:t xml:space="preserve">Afin de pouvoir quantifier les impacts environnementaux liés au choix du vitrage, on recherche le type de matériau utilisé dans la fabrication des différentes feuilles de verre. Une analyse multicritères est présentée sur le document </w:t>
      </w:r>
      <w:r w:rsidR="005C4327">
        <w:t>DT6</w:t>
      </w:r>
      <w:r>
        <w:t>.</w:t>
      </w:r>
    </w:p>
    <w:tbl>
      <w:tblPr>
        <w:tblW w:w="9889" w:type="dxa"/>
        <w:tblLook w:val="04A0" w:firstRow="1" w:lastRow="0" w:firstColumn="1" w:lastColumn="0" w:noHBand="0" w:noVBand="1"/>
      </w:tblPr>
      <w:tblGrid>
        <w:gridCol w:w="1668"/>
        <w:gridCol w:w="8221"/>
      </w:tblGrid>
      <w:tr w:rsidR="003A5692" w:rsidRPr="00C1394E" w14:paraId="637E6416" w14:textId="77777777" w:rsidTr="000E57AC">
        <w:trPr>
          <w:trHeight w:val="404"/>
        </w:trPr>
        <w:tc>
          <w:tcPr>
            <w:tcW w:w="1668" w:type="dxa"/>
          </w:tcPr>
          <w:p w14:paraId="0FDB9B95"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76EC54CE" w14:textId="77777777" w:rsidR="003A5692" w:rsidRPr="00C1394E" w:rsidRDefault="003A5692" w:rsidP="000E57AC">
            <w:pPr>
              <w:ind w:left="33"/>
              <w:jc w:val="both"/>
              <w:rPr>
                <w:rFonts w:cs="Arial"/>
              </w:rPr>
            </w:pPr>
            <w:r w:rsidRPr="00832EBB">
              <w:rPr>
                <w:b/>
              </w:rPr>
              <w:t>Justifier</w:t>
            </w:r>
            <w:r>
              <w:t xml:space="preserve"> l’emploi des critères ‘coulabilité’, ‘prix’ et ‘conductivité thermique’ retenus dans cette analyse et </w:t>
            </w:r>
            <w:r w:rsidRPr="00832EBB">
              <w:rPr>
                <w:b/>
              </w:rPr>
              <w:t>indiquer</w:t>
            </w:r>
            <w:r>
              <w:rPr>
                <w:b/>
              </w:rPr>
              <w:t xml:space="preserve"> </w:t>
            </w:r>
            <w:r>
              <w:t>la raison pour laquelle le critère ‘indice de réfraction’ semble ne pas permettre de faire un choix parmi les matériaux sélectionnés.</w:t>
            </w:r>
          </w:p>
        </w:tc>
      </w:tr>
      <w:tr w:rsidR="003A5692" w:rsidRPr="00C1394E" w14:paraId="6AB45E3B" w14:textId="77777777" w:rsidTr="000E57AC">
        <w:tc>
          <w:tcPr>
            <w:tcW w:w="1668" w:type="dxa"/>
          </w:tcPr>
          <w:p w14:paraId="02D28693" w14:textId="77777777" w:rsidR="00813535" w:rsidRDefault="00813535" w:rsidP="000E57AC">
            <w:pPr>
              <w:rPr>
                <w:sz w:val="18"/>
              </w:rPr>
            </w:pPr>
            <w:r>
              <w:rPr>
                <w:sz w:val="18"/>
              </w:rPr>
              <w:t>Voir DT1</w:t>
            </w:r>
          </w:p>
          <w:p w14:paraId="61815C10" w14:textId="77777777" w:rsidR="003A5692" w:rsidRPr="00C1394E" w:rsidRDefault="003A5692" w:rsidP="000E57AC">
            <w:pPr>
              <w:rPr>
                <w:sz w:val="20"/>
                <w:szCs w:val="20"/>
              </w:rPr>
            </w:pPr>
            <w:r>
              <w:rPr>
                <w:sz w:val="18"/>
              </w:rPr>
              <w:t xml:space="preserve">Voir </w:t>
            </w:r>
            <w:r w:rsidR="005C4327">
              <w:rPr>
                <w:sz w:val="18"/>
              </w:rPr>
              <w:t>DT6</w:t>
            </w:r>
          </w:p>
        </w:tc>
        <w:tc>
          <w:tcPr>
            <w:tcW w:w="8221" w:type="dxa"/>
            <w:vMerge/>
          </w:tcPr>
          <w:p w14:paraId="3AB5C787" w14:textId="77777777" w:rsidR="003A5692" w:rsidRPr="00C1394E" w:rsidRDefault="003A5692" w:rsidP="000E57AC"/>
        </w:tc>
      </w:tr>
    </w:tbl>
    <w:p w14:paraId="248FF59F" w14:textId="77777777" w:rsidR="003A5692" w:rsidRDefault="003A5692" w:rsidP="003A5692">
      <w:pPr>
        <w:jc w:val="both"/>
      </w:pPr>
    </w:p>
    <w:tbl>
      <w:tblPr>
        <w:tblW w:w="9889" w:type="dxa"/>
        <w:tblLook w:val="04A0" w:firstRow="1" w:lastRow="0" w:firstColumn="1" w:lastColumn="0" w:noHBand="0" w:noVBand="1"/>
      </w:tblPr>
      <w:tblGrid>
        <w:gridCol w:w="1668"/>
        <w:gridCol w:w="8221"/>
      </w:tblGrid>
      <w:tr w:rsidR="003A5692" w:rsidRPr="00C1394E" w14:paraId="5B980216" w14:textId="77777777" w:rsidTr="000E57AC">
        <w:trPr>
          <w:trHeight w:val="404"/>
        </w:trPr>
        <w:tc>
          <w:tcPr>
            <w:tcW w:w="1668" w:type="dxa"/>
          </w:tcPr>
          <w:p w14:paraId="41CE95BA"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2D52C68E" w14:textId="77777777" w:rsidR="003A5692" w:rsidRPr="00C1394E" w:rsidRDefault="003A5692" w:rsidP="000E57AC">
            <w:pPr>
              <w:ind w:left="33"/>
              <w:jc w:val="both"/>
              <w:rPr>
                <w:rFonts w:cs="Arial"/>
              </w:rPr>
            </w:pPr>
            <w:r>
              <w:t xml:space="preserve">A partir des diagrammes du document </w:t>
            </w:r>
            <w:r w:rsidR="005C4327">
              <w:t>DT6</w:t>
            </w:r>
            <w:r>
              <w:t>,</w:t>
            </w:r>
            <w:r>
              <w:rPr>
                <w:b/>
              </w:rPr>
              <w:t xml:space="preserve"> i</w:t>
            </w:r>
            <w:r w:rsidRPr="00832EBB">
              <w:rPr>
                <w:b/>
              </w:rPr>
              <w:t>dentifier</w:t>
            </w:r>
            <w:r>
              <w:t xml:space="preserve"> le type de matériau le plus performant pour la fabrication d’un vitrage en justifiant votre choix.</w:t>
            </w:r>
          </w:p>
        </w:tc>
      </w:tr>
      <w:tr w:rsidR="003A5692" w:rsidRPr="00C1394E" w14:paraId="73F9ECB5" w14:textId="77777777" w:rsidTr="000E57AC">
        <w:tc>
          <w:tcPr>
            <w:tcW w:w="1668" w:type="dxa"/>
          </w:tcPr>
          <w:p w14:paraId="7194F149" w14:textId="77777777" w:rsidR="003A5692" w:rsidRPr="00C1394E" w:rsidRDefault="003A5692" w:rsidP="000E57AC">
            <w:pPr>
              <w:rPr>
                <w:sz w:val="20"/>
                <w:szCs w:val="20"/>
              </w:rPr>
            </w:pPr>
            <w:r>
              <w:rPr>
                <w:sz w:val="18"/>
              </w:rPr>
              <w:t xml:space="preserve">Voir </w:t>
            </w:r>
            <w:r w:rsidR="005C4327">
              <w:rPr>
                <w:sz w:val="18"/>
              </w:rPr>
              <w:t>DT6</w:t>
            </w:r>
          </w:p>
        </w:tc>
        <w:tc>
          <w:tcPr>
            <w:tcW w:w="8221" w:type="dxa"/>
            <w:vMerge/>
          </w:tcPr>
          <w:p w14:paraId="79F981EA" w14:textId="77777777" w:rsidR="003A5692" w:rsidRPr="00C1394E" w:rsidRDefault="003A5692" w:rsidP="000E57AC"/>
        </w:tc>
      </w:tr>
    </w:tbl>
    <w:p w14:paraId="55FAE1F3" w14:textId="77777777" w:rsidR="001B5F87" w:rsidRDefault="001B5F87" w:rsidP="00A563C8">
      <w:pPr>
        <w:spacing w:before="240"/>
        <w:jc w:val="both"/>
      </w:pPr>
      <w:r>
        <w:rPr>
          <w:noProof/>
          <w:lang w:eastAsia="fr-FR"/>
        </w:rPr>
        <w:drawing>
          <wp:anchor distT="0" distB="0" distL="114300" distR="114300" simplePos="0" relativeHeight="251751424" behindDoc="0" locked="0" layoutInCell="1" allowOverlap="1" wp14:anchorId="0FB8728B" wp14:editId="320F0634">
            <wp:simplePos x="0" y="0"/>
            <wp:positionH relativeFrom="column">
              <wp:posOffset>-47625</wp:posOffset>
            </wp:positionH>
            <wp:positionV relativeFrom="paragraph">
              <wp:posOffset>504825</wp:posOffset>
            </wp:positionV>
            <wp:extent cx="6268085" cy="2889250"/>
            <wp:effectExtent l="0" t="0" r="0" b="635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37087" t="21768" r="13774" b="42029"/>
                    <a:stretch/>
                  </pic:blipFill>
                  <pic:spPr bwMode="auto">
                    <a:xfrm>
                      <a:off x="0" y="0"/>
                      <a:ext cx="6268085" cy="2889250"/>
                    </a:xfrm>
                    <a:prstGeom prst="rect">
                      <a:avLst/>
                    </a:prstGeom>
                    <a:ln>
                      <a:noFill/>
                    </a:ln>
                    <a:extLst>
                      <a:ext uri="{53640926-AAD7-44d8-BBD7-CCE9431645EC}">
                        <a14:shadowObscured xmlns:a14="http://schemas.microsoft.com/office/drawing/2010/main"/>
                      </a:ext>
                    </a:extLst>
                  </pic:spPr>
                </pic:pic>
              </a:graphicData>
            </a:graphic>
          </wp:anchor>
        </w:drawing>
      </w:r>
      <w:r w:rsidR="007018A7">
        <w:t xml:space="preserve">On donne les </w:t>
      </w:r>
      <w:r w:rsidR="007018A7" w:rsidRPr="007018A7">
        <w:t>impacts environnementaux liés aux cycles de vie du double vitrage N°2 et du triple vitrage</w:t>
      </w:r>
      <w:r w:rsidR="007018A7">
        <w:t> :</w:t>
      </w:r>
    </w:p>
    <w:p w14:paraId="14BB0D68" w14:textId="77777777" w:rsidR="007018A7" w:rsidRDefault="001B5F87" w:rsidP="00A563C8">
      <w:pPr>
        <w:spacing w:after="120"/>
        <w:jc w:val="center"/>
      </w:pPr>
      <w:r>
        <w:t xml:space="preserve">- </w:t>
      </w:r>
      <w:r w:rsidR="007018A7">
        <w:t>Tableau 2 –</w:t>
      </w:r>
    </w:p>
    <w:p w14:paraId="66FE185C" w14:textId="77777777" w:rsidR="00D756A1" w:rsidRDefault="00AD07CD" w:rsidP="00091DDE">
      <w:pPr>
        <w:spacing w:after="120"/>
        <w:jc w:val="both"/>
      </w:pPr>
      <w:r>
        <w:t>Sur une période de</w:t>
      </w:r>
      <w:r w:rsidRPr="00AD07CD">
        <w:t xml:space="preserve"> 30 ans, </w:t>
      </w:r>
      <w:r w:rsidR="006C61A0">
        <w:t xml:space="preserve">choisir le </w:t>
      </w:r>
      <w:r w:rsidRPr="00AD07CD">
        <w:t xml:space="preserve">triple vitrage </w:t>
      </w:r>
      <w:r w:rsidR="006C61A0">
        <w:t xml:space="preserve">plutôt que le double vitrage N°2 </w:t>
      </w:r>
      <w:r w:rsidRPr="00AD07CD">
        <w:t>permet</w:t>
      </w:r>
      <w:r w:rsidR="006C61A0">
        <w:t xml:space="preserve"> d’</w:t>
      </w:r>
      <w:r w:rsidR="006C61A0" w:rsidRPr="00AD07CD">
        <w:t>économi</w:t>
      </w:r>
      <w:r w:rsidR="006C61A0">
        <w:t>ser</w:t>
      </w:r>
      <w:r w:rsidR="006C61A0" w:rsidRPr="00AD07CD">
        <w:t xml:space="preserve"> 480 kWh </w:t>
      </w:r>
      <w:r w:rsidR="006C61A0">
        <w:t xml:space="preserve">sur le poste chauffage du bâtiment </w:t>
      </w:r>
      <w:r w:rsidR="006C61A0" w:rsidRPr="00AD07CD">
        <w:t xml:space="preserve">et ainsi d’éviter le rejet </w:t>
      </w:r>
      <w:r w:rsidR="006C61A0" w:rsidRPr="00813535">
        <w:t>de</w:t>
      </w:r>
      <w:r w:rsidR="00813535">
        <w:t xml:space="preserve"> </w:t>
      </w:r>
      <w:r w:rsidR="006C61A0" w:rsidRPr="00813535">
        <w:t>144</w:t>
      </w:r>
      <w:r w:rsidR="00813535">
        <w:t> </w:t>
      </w:r>
      <w:r w:rsidR="006C61A0" w:rsidRPr="00813535">
        <w:t>kg</w:t>
      </w:r>
      <w:r w:rsidR="006C61A0" w:rsidRPr="00AD07CD">
        <w:t xml:space="preserve"> de CO2</w:t>
      </w:r>
      <w:r w:rsidR="006C61A0">
        <w:t xml:space="preserve">. </w:t>
      </w:r>
    </w:p>
    <w:tbl>
      <w:tblPr>
        <w:tblW w:w="9889" w:type="dxa"/>
        <w:tblLook w:val="04A0" w:firstRow="1" w:lastRow="0" w:firstColumn="1" w:lastColumn="0" w:noHBand="0" w:noVBand="1"/>
      </w:tblPr>
      <w:tblGrid>
        <w:gridCol w:w="1668"/>
        <w:gridCol w:w="8221"/>
      </w:tblGrid>
      <w:tr w:rsidR="003A5692" w:rsidRPr="00C1394E" w14:paraId="0C3D42B5" w14:textId="77777777" w:rsidTr="000E57AC">
        <w:trPr>
          <w:trHeight w:val="404"/>
        </w:trPr>
        <w:tc>
          <w:tcPr>
            <w:tcW w:w="1668" w:type="dxa"/>
          </w:tcPr>
          <w:p w14:paraId="3CF9697F" w14:textId="77777777" w:rsidR="003A5692" w:rsidRPr="003A5692" w:rsidRDefault="003A5692" w:rsidP="000E57AC">
            <w:pPr>
              <w:pStyle w:val="Paragraphedeliste"/>
              <w:numPr>
                <w:ilvl w:val="0"/>
                <w:numId w:val="22"/>
              </w:numPr>
              <w:ind w:hanging="720"/>
              <w:rPr>
                <w:rFonts w:cs="Arial"/>
              </w:rPr>
            </w:pPr>
          </w:p>
        </w:tc>
        <w:tc>
          <w:tcPr>
            <w:tcW w:w="8221" w:type="dxa"/>
            <w:vMerge w:val="restart"/>
          </w:tcPr>
          <w:p w14:paraId="47511271" w14:textId="77777777" w:rsidR="003A5692" w:rsidRPr="00C1394E" w:rsidRDefault="00317F94" w:rsidP="00317F94">
            <w:pPr>
              <w:ind w:left="33"/>
              <w:jc w:val="both"/>
              <w:rPr>
                <w:rFonts w:cs="Arial"/>
              </w:rPr>
            </w:pPr>
            <w:r>
              <w:t>Sur le cycle de vie complet,</w:t>
            </w:r>
            <w:r>
              <w:rPr>
                <w:b/>
              </w:rPr>
              <w:t xml:space="preserve"> c</w:t>
            </w:r>
            <w:r w:rsidR="003A5692" w:rsidRPr="00122F2C">
              <w:rPr>
                <w:b/>
              </w:rPr>
              <w:t>alculer</w:t>
            </w:r>
            <w:r w:rsidR="003A5692">
              <w:t xml:space="preserve"> les écarts</w:t>
            </w:r>
            <w:r>
              <w:t xml:space="preserve"> </w:t>
            </w:r>
            <w:r w:rsidR="003A5692">
              <w:t xml:space="preserve">d’énergie consommée et de </w:t>
            </w:r>
            <w:r>
              <w:t>rejets</w:t>
            </w:r>
            <w:r w:rsidR="003A5692">
              <w:t xml:space="preserve"> de CO</w:t>
            </w:r>
            <w:r w:rsidR="003A5692" w:rsidRPr="004E2029">
              <w:t>2</w:t>
            </w:r>
            <w:r w:rsidR="003A5692">
              <w:t xml:space="preserve"> </w:t>
            </w:r>
            <w:r>
              <w:t>entre l</w:t>
            </w:r>
            <w:r w:rsidR="003A5692">
              <w:t xml:space="preserve">es deux solutions et </w:t>
            </w:r>
            <w:r w:rsidR="003A5692" w:rsidRPr="00122F2C">
              <w:rPr>
                <w:b/>
              </w:rPr>
              <w:t>donner</w:t>
            </w:r>
            <w:r w:rsidR="003A5692">
              <w:t xml:space="preserve"> le nom de la solution la plus effic</w:t>
            </w:r>
            <w:r w:rsidR="003C42A5">
              <w:t>ace</w:t>
            </w:r>
            <w:r w:rsidR="003A5692">
              <w:t xml:space="preserve"> d’un point de vue développement durable.</w:t>
            </w:r>
          </w:p>
        </w:tc>
      </w:tr>
      <w:tr w:rsidR="003A5692" w:rsidRPr="00C1394E" w14:paraId="6188FF22" w14:textId="77777777" w:rsidTr="000E57AC">
        <w:tc>
          <w:tcPr>
            <w:tcW w:w="1668" w:type="dxa"/>
          </w:tcPr>
          <w:p w14:paraId="2534E270" w14:textId="77777777" w:rsidR="003A5692" w:rsidRDefault="003A5692" w:rsidP="003A5692">
            <w:pPr>
              <w:rPr>
                <w:sz w:val="18"/>
              </w:rPr>
            </w:pPr>
            <w:r>
              <w:rPr>
                <w:sz w:val="18"/>
              </w:rPr>
              <w:t>Voir :</w:t>
            </w:r>
          </w:p>
          <w:p w14:paraId="78DF9D81" w14:textId="77777777" w:rsidR="003A5692" w:rsidRPr="00C1394E" w:rsidRDefault="003A5692" w:rsidP="003A5692">
            <w:pPr>
              <w:rPr>
                <w:sz w:val="20"/>
                <w:szCs w:val="20"/>
              </w:rPr>
            </w:pPr>
            <w:r>
              <w:rPr>
                <w:sz w:val="18"/>
              </w:rPr>
              <w:t>Tableau 2 page 5</w:t>
            </w:r>
          </w:p>
        </w:tc>
        <w:tc>
          <w:tcPr>
            <w:tcW w:w="8221" w:type="dxa"/>
            <w:vMerge/>
          </w:tcPr>
          <w:p w14:paraId="35AA4E42" w14:textId="77777777" w:rsidR="003A5692" w:rsidRPr="00C1394E" w:rsidRDefault="003A5692" w:rsidP="000E57AC"/>
        </w:tc>
      </w:tr>
    </w:tbl>
    <w:p w14:paraId="5FB0AE4A" w14:textId="77777777" w:rsidR="001812F3" w:rsidRDefault="001812F3" w:rsidP="001B5F87">
      <w:pPr>
        <w:pStyle w:val="Styletitre2"/>
        <w:spacing w:before="240"/>
      </w:pPr>
      <w:r>
        <w:t>Conclusion.</w:t>
      </w:r>
    </w:p>
    <w:tbl>
      <w:tblPr>
        <w:tblW w:w="9889" w:type="dxa"/>
        <w:tblLook w:val="04A0" w:firstRow="1" w:lastRow="0" w:firstColumn="1" w:lastColumn="0" w:noHBand="0" w:noVBand="1"/>
      </w:tblPr>
      <w:tblGrid>
        <w:gridCol w:w="1668"/>
        <w:gridCol w:w="8221"/>
      </w:tblGrid>
      <w:tr w:rsidR="001812F3" w:rsidRPr="00C1394E" w14:paraId="37859D07" w14:textId="77777777" w:rsidTr="000E57AC">
        <w:trPr>
          <w:trHeight w:val="404"/>
        </w:trPr>
        <w:tc>
          <w:tcPr>
            <w:tcW w:w="1668" w:type="dxa"/>
          </w:tcPr>
          <w:p w14:paraId="181B3F27" w14:textId="77777777" w:rsidR="001812F3" w:rsidRPr="003A5692" w:rsidRDefault="001812F3" w:rsidP="000E57AC">
            <w:pPr>
              <w:pStyle w:val="Paragraphedeliste"/>
              <w:numPr>
                <w:ilvl w:val="0"/>
                <w:numId w:val="22"/>
              </w:numPr>
              <w:ind w:hanging="720"/>
              <w:rPr>
                <w:rFonts w:cs="Arial"/>
              </w:rPr>
            </w:pPr>
          </w:p>
        </w:tc>
        <w:tc>
          <w:tcPr>
            <w:tcW w:w="8221" w:type="dxa"/>
            <w:vMerge w:val="restart"/>
          </w:tcPr>
          <w:p w14:paraId="68526EB7" w14:textId="77777777" w:rsidR="003B566C" w:rsidRDefault="003B566C" w:rsidP="003B566C">
            <w:pPr>
              <w:ind w:left="33"/>
              <w:jc w:val="both"/>
            </w:pPr>
            <w:r>
              <w:t xml:space="preserve">On se propose de comparer, pour le pignon nord, le double vitrage N°2 et le triple vitrage sur les critères </w:t>
            </w:r>
            <w:r w:rsidRPr="00064AC8">
              <w:t>énergétique</w:t>
            </w:r>
            <w:r>
              <w:t xml:space="preserve">, économique et environnemental. </w:t>
            </w:r>
            <w:r w:rsidRPr="003B566C">
              <w:rPr>
                <w:b/>
              </w:rPr>
              <w:t>Indiquer</w:t>
            </w:r>
            <w:r>
              <w:t xml:space="preserve"> pour chaque critère la solution la plus efficace en se </w:t>
            </w:r>
            <w:r w:rsidR="00064AC8">
              <w:t>référ</w:t>
            </w:r>
            <w:r>
              <w:t>ant</w:t>
            </w:r>
            <w:r w:rsidR="00064AC8">
              <w:t xml:space="preserve"> aux résultats </w:t>
            </w:r>
            <w:r>
              <w:t>précédents.</w:t>
            </w:r>
          </w:p>
          <w:p w14:paraId="3D6E617C" w14:textId="77777777" w:rsidR="001812F3" w:rsidRDefault="00A563C8" w:rsidP="00043695">
            <w:pPr>
              <w:ind w:left="33"/>
              <w:jc w:val="both"/>
            </w:pPr>
            <w:r w:rsidRPr="00A563C8">
              <w:rPr>
                <w:b/>
              </w:rPr>
              <w:t>Citer</w:t>
            </w:r>
            <w:r>
              <w:t xml:space="preserve"> </w:t>
            </w:r>
            <w:r w:rsidR="00043695">
              <w:t>trois</w:t>
            </w:r>
            <w:r w:rsidR="001812F3">
              <w:t xml:space="preserve"> aspects de l’étude non pris en compte susceptibles </w:t>
            </w:r>
            <w:r w:rsidR="00904FA5">
              <w:t>d’influer sur le choix final</w:t>
            </w:r>
            <w:r w:rsidR="001812F3">
              <w:t>.</w:t>
            </w:r>
          </w:p>
          <w:p w14:paraId="4E9EA751" w14:textId="77777777" w:rsidR="00ED5656" w:rsidRPr="00C1394E" w:rsidRDefault="00ED5656" w:rsidP="00043695">
            <w:pPr>
              <w:ind w:left="33"/>
              <w:jc w:val="both"/>
              <w:rPr>
                <w:rFonts w:cs="Arial"/>
              </w:rPr>
            </w:pPr>
          </w:p>
        </w:tc>
      </w:tr>
      <w:tr w:rsidR="001812F3" w:rsidRPr="00C1394E" w14:paraId="4893A683" w14:textId="77777777" w:rsidTr="000E57AC">
        <w:tc>
          <w:tcPr>
            <w:tcW w:w="1668" w:type="dxa"/>
          </w:tcPr>
          <w:p w14:paraId="1BE5DDC7" w14:textId="77777777" w:rsidR="001812F3" w:rsidRPr="00C1394E" w:rsidRDefault="001812F3" w:rsidP="000E57AC">
            <w:pPr>
              <w:rPr>
                <w:sz w:val="20"/>
                <w:szCs w:val="20"/>
              </w:rPr>
            </w:pPr>
          </w:p>
        </w:tc>
        <w:tc>
          <w:tcPr>
            <w:tcW w:w="8221" w:type="dxa"/>
            <w:vMerge/>
          </w:tcPr>
          <w:p w14:paraId="5C79D2AA" w14:textId="77777777" w:rsidR="001812F3" w:rsidRPr="00C1394E" w:rsidRDefault="001812F3" w:rsidP="000E57AC"/>
        </w:tc>
      </w:tr>
    </w:tbl>
    <w:p w14:paraId="6367D8DD" w14:textId="77777777" w:rsidR="00D04956" w:rsidRPr="006008E2" w:rsidRDefault="00163669" w:rsidP="00163669">
      <w:pPr>
        <w:pStyle w:val="Styletitre1"/>
        <w:ind w:hanging="720"/>
        <w:rPr>
          <w:szCs w:val="22"/>
        </w:rPr>
      </w:pPr>
      <w:bookmarkStart w:id="6" w:name="OLE_LINK25"/>
      <w:bookmarkStart w:id="7" w:name="OLE_LINK26"/>
      <w:r w:rsidRPr="00163669">
        <w:rPr>
          <w:szCs w:val="22"/>
        </w:rPr>
        <w:lastRenderedPageBreak/>
        <w:t>Autonomie énergétique et longévité du volet solaire "VELUX"</w:t>
      </w:r>
    </w:p>
    <w:bookmarkEnd w:id="6"/>
    <w:bookmarkEnd w:id="7"/>
    <w:p w14:paraId="21F777FE" w14:textId="77777777" w:rsidR="00B06885" w:rsidRDefault="00B06885" w:rsidP="00B06885">
      <w:pPr>
        <w:rPr>
          <w:szCs w:val="24"/>
        </w:rPr>
      </w:pPr>
      <w:r w:rsidRPr="00B06885">
        <w:rPr>
          <w:b/>
          <w:sz w:val="28"/>
          <w:szCs w:val="28"/>
        </w:rPr>
        <w:t>P</w:t>
      </w:r>
      <w:r>
        <w:rPr>
          <w:b/>
          <w:sz w:val="28"/>
          <w:szCs w:val="28"/>
        </w:rPr>
        <w:t>roblématique générale</w:t>
      </w:r>
      <w:r w:rsidRPr="00B06885">
        <w:rPr>
          <w:b/>
          <w:sz w:val="28"/>
          <w:szCs w:val="28"/>
        </w:rPr>
        <w:t> :</w:t>
      </w:r>
    </w:p>
    <w:p w14:paraId="2DC31FB8" w14:textId="77777777" w:rsidR="00B06885" w:rsidRDefault="00B06885" w:rsidP="00BF291B">
      <w:pPr>
        <w:jc w:val="both"/>
        <w:rPr>
          <w:szCs w:val="24"/>
        </w:rPr>
      </w:pPr>
      <w:r>
        <w:rPr>
          <w:szCs w:val="24"/>
        </w:rPr>
        <w:t xml:space="preserve">Actuellement, les combles sont le plus souvent aménagés et équipés de fenêtres de toit. Dans le cadre d’une amélioration du confort de l’habitat, il est intéressant d’équiper ces fenêtres d’un volet roulant qui </w:t>
      </w:r>
      <w:r w:rsidR="00BF291B">
        <w:rPr>
          <w:szCs w:val="24"/>
        </w:rPr>
        <w:t>permet de contrôler la luminosité, d’accro</w:t>
      </w:r>
      <w:r w:rsidR="00786714">
        <w:rPr>
          <w:szCs w:val="24"/>
        </w:rPr>
        <w:t>î</w:t>
      </w:r>
      <w:r w:rsidR="00BF291B">
        <w:rPr>
          <w:szCs w:val="24"/>
        </w:rPr>
        <w:t>tre l’isolation thermique et d’augmenter le confort acoustique.</w:t>
      </w:r>
    </w:p>
    <w:p w14:paraId="31A4A485" w14:textId="77777777" w:rsidR="00B06885" w:rsidRDefault="00BF291B" w:rsidP="00BF291B">
      <w:pPr>
        <w:jc w:val="both"/>
        <w:rPr>
          <w:szCs w:val="24"/>
        </w:rPr>
      </w:pPr>
      <w:r>
        <w:rPr>
          <w:szCs w:val="24"/>
        </w:rPr>
        <w:t>Pour répondre à des exigences de confort d’utilisation, de rénovation et de domotisation, certains modèles sont motorisés</w:t>
      </w:r>
      <w:r w:rsidR="009B07AC">
        <w:rPr>
          <w:szCs w:val="24"/>
        </w:rPr>
        <w:t>, pilotables à distance</w:t>
      </w:r>
      <w:r>
        <w:rPr>
          <w:szCs w:val="24"/>
        </w:rPr>
        <w:t xml:space="preserve"> et autonomes en énergie (</w:t>
      </w:r>
      <w:r w:rsidR="009B07AC">
        <w:rPr>
          <w:szCs w:val="24"/>
        </w:rPr>
        <w:t>pas d</w:t>
      </w:r>
      <w:r>
        <w:rPr>
          <w:szCs w:val="24"/>
        </w:rPr>
        <w:t>e passage de câbles électriques).</w:t>
      </w:r>
    </w:p>
    <w:p w14:paraId="14485185" w14:textId="77777777" w:rsidR="00B06885" w:rsidRDefault="00B06885" w:rsidP="00B06885">
      <w:pPr>
        <w:rPr>
          <w:szCs w:val="24"/>
        </w:rPr>
      </w:pPr>
    </w:p>
    <w:p w14:paraId="356C0E91" w14:textId="77777777" w:rsidR="00251C77" w:rsidRDefault="009B07AC" w:rsidP="00B06885">
      <w:pPr>
        <w:rPr>
          <w:szCs w:val="24"/>
        </w:rPr>
      </w:pPr>
      <w:r>
        <w:rPr>
          <w:szCs w:val="24"/>
        </w:rPr>
        <w:t>Ce</w:t>
      </w:r>
      <w:r w:rsidR="00ED5656">
        <w:rPr>
          <w:szCs w:val="24"/>
        </w:rPr>
        <w:t xml:space="preserve">s évolutions techniques amènent </w:t>
      </w:r>
      <w:r>
        <w:rPr>
          <w:szCs w:val="24"/>
        </w:rPr>
        <w:t>à résoudre le</w:t>
      </w:r>
      <w:r w:rsidR="00251C77">
        <w:rPr>
          <w:szCs w:val="24"/>
        </w:rPr>
        <w:t>s</w:t>
      </w:r>
      <w:r>
        <w:rPr>
          <w:szCs w:val="24"/>
        </w:rPr>
        <w:t xml:space="preserve"> problème</w:t>
      </w:r>
      <w:r w:rsidR="00251C77">
        <w:rPr>
          <w:szCs w:val="24"/>
        </w:rPr>
        <w:t>s</w:t>
      </w:r>
      <w:r>
        <w:rPr>
          <w:szCs w:val="24"/>
        </w:rPr>
        <w:t xml:space="preserve"> suivant</w:t>
      </w:r>
      <w:r w:rsidR="00251C77">
        <w:rPr>
          <w:szCs w:val="24"/>
        </w:rPr>
        <w:t>s</w:t>
      </w:r>
      <w:r>
        <w:rPr>
          <w:szCs w:val="24"/>
        </w:rPr>
        <w:t> :</w:t>
      </w:r>
    </w:p>
    <w:p w14:paraId="0D77B3CF" w14:textId="77777777" w:rsidR="00251C77" w:rsidRDefault="00251C77" w:rsidP="00251C77">
      <w:pPr>
        <w:pStyle w:val="Paragraphedeliste"/>
        <w:numPr>
          <w:ilvl w:val="0"/>
          <w:numId w:val="19"/>
        </w:numPr>
        <w:rPr>
          <w:szCs w:val="24"/>
        </w:rPr>
      </w:pPr>
      <w:r>
        <w:rPr>
          <w:szCs w:val="24"/>
        </w:rPr>
        <w:t>c</w:t>
      </w:r>
      <w:r w:rsidR="009B07AC" w:rsidRPr="00251C77">
        <w:rPr>
          <w:szCs w:val="24"/>
        </w:rPr>
        <w:t xml:space="preserve">omment est assurée l’autonomie énergétique </w:t>
      </w:r>
      <w:r>
        <w:rPr>
          <w:szCs w:val="24"/>
        </w:rPr>
        <w:t>du système ;</w:t>
      </w:r>
    </w:p>
    <w:p w14:paraId="4439CB97" w14:textId="77777777" w:rsidR="009B07AC" w:rsidRPr="00251C77" w:rsidRDefault="00251C77" w:rsidP="00251C77">
      <w:pPr>
        <w:pStyle w:val="Paragraphedeliste"/>
        <w:numPr>
          <w:ilvl w:val="0"/>
          <w:numId w:val="19"/>
        </w:numPr>
        <w:rPr>
          <w:szCs w:val="24"/>
        </w:rPr>
      </w:pPr>
      <w:r>
        <w:rPr>
          <w:szCs w:val="24"/>
        </w:rPr>
        <w:t>comment est assurée</w:t>
      </w:r>
      <w:r w:rsidRPr="00251C77">
        <w:rPr>
          <w:szCs w:val="24"/>
        </w:rPr>
        <w:t xml:space="preserve"> </w:t>
      </w:r>
      <w:r w:rsidR="007F6208">
        <w:rPr>
          <w:szCs w:val="24"/>
        </w:rPr>
        <w:t>la protection</w:t>
      </w:r>
      <w:r w:rsidRPr="00251C77">
        <w:rPr>
          <w:szCs w:val="24"/>
        </w:rPr>
        <w:t xml:space="preserve"> du système</w:t>
      </w:r>
      <w:r>
        <w:rPr>
          <w:szCs w:val="24"/>
        </w:rPr>
        <w:t xml:space="preserve"> en cas de blocage du volet.</w:t>
      </w:r>
    </w:p>
    <w:p w14:paraId="78442CF4" w14:textId="77777777" w:rsidR="004A3A15" w:rsidRDefault="004A3A15" w:rsidP="00B06885">
      <w:pPr>
        <w:rPr>
          <w:szCs w:val="24"/>
        </w:rPr>
      </w:pPr>
    </w:p>
    <w:p w14:paraId="6A7D8952" w14:textId="77777777" w:rsidR="00B06885" w:rsidRPr="00B06885" w:rsidRDefault="00B06885" w:rsidP="00B06885">
      <w:pPr>
        <w:rPr>
          <w:szCs w:val="24"/>
        </w:rPr>
      </w:pPr>
    </w:p>
    <w:p w14:paraId="6D09F237" w14:textId="77777777" w:rsidR="004B1E95" w:rsidRPr="00B06885" w:rsidRDefault="004B1E95" w:rsidP="00B06885">
      <w:pPr>
        <w:spacing w:after="120"/>
        <w:rPr>
          <w:b/>
          <w:sz w:val="28"/>
          <w:szCs w:val="28"/>
        </w:rPr>
      </w:pPr>
      <w:r w:rsidRPr="00B06885">
        <w:rPr>
          <w:b/>
          <w:sz w:val="28"/>
          <w:szCs w:val="28"/>
        </w:rPr>
        <w:t>Présentation du système :</w:t>
      </w:r>
    </w:p>
    <w:p w14:paraId="319E299C" w14:textId="77777777" w:rsidR="0064642E" w:rsidRDefault="006C681F" w:rsidP="006C681F">
      <w:pPr>
        <w:tabs>
          <w:tab w:val="left" w:pos="9498"/>
        </w:tabs>
        <w:ind w:right="-1"/>
      </w:pPr>
      <w:r>
        <w:rPr>
          <w:noProof/>
          <w:lang w:eastAsia="fr-FR"/>
        </w:rPr>
        <w:drawing>
          <wp:anchor distT="0" distB="0" distL="114300" distR="114300" simplePos="0" relativeHeight="251772928" behindDoc="1" locked="0" layoutInCell="1" allowOverlap="1" wp14:anchorId="056DCC37" wp14:editId="60400CDB">
            <wp:simplePos x="0" y="0"/>
            <wp:positionH relativeFrom="column">
              <wp:posOffset>3242310</wp:posOffset>
            </wp:positionH>
            <wp:positionV relativeFrom="paragraph">
              <wp:posOffset>93345</wp:posOffset>
            </wp:positionV>
            <wp:extent cx="3162300" cy="2038350"/>
            <wp:effectExtent l="19050" t="0" r="0" b="0"/>
            <wp:wrapNone/>
            <wp:docPr id="26" name="Image 25" descr="volet_déroulé_iso_filai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t_déroulé_iso_filaire.bmp"/>
                    <pic:cNvPicPr/>
                  </pic:nvPicPr>
                  <pic:blipFill>
                    <a:blip r:embed="rId44" cstate="print"/>
                    <a:stretch>
                      <a:fillRect/>
                    </a:stretch>
                  </pic:blipFill>
                  <pic:spPr>
                    <a:xfrm>
                      <a:off x="0" y="0"/>
                      <a:ext cx="3162300" cy="2038350"/>
                    </a:xfrm>
                    <a:prstGeom prst="rect">
                      <a:avLst/>
                    </a:prstGeom>
                  </pic:spPr>
                </pic:pic>
              </a:graphicData>
            </a:graphic>
          </wp:anchor>
        </w:drawing>
      </w:r>
      <w:r w:rsidR="004B1E95" w:rsidRPr="00D97B4B">
        <w:t xml:space="preserve">L’étude porte sur un volet roulant solaire </w:t>
      </w:r>
      <w:bookmarkStart w:id="8" w:name="OLE_LINK19"/>
      <w:bookmarkStart w:id="9" w:name="OLE_LINK20"/>
      <w:r w:rsidR="00ED5656">
        <w:t xml:space="preserve">de marque </w:t>
      </w:r>
      <w:r w:rsidR="004B1E95" w:rsidRPr="00D97B4B">
        <w:t>"</w:t>
      </w:r>
      <w:bookmarkEnd w:id="8"/>
      <w:bookmarkEnd w:id="9"/>
      <w:r w:rsidR="0064642E">
        <w:t>VELUX".</w:t>
      </w:r>
    </w:p>
    <w:p w14:paraId="1BAF0271" w14:textId="77777777" w:rsidR="006C681F" w:rsidRDefault="006C681F" w:rsidP="00AE3E3B">
      <w:pPr>
        <w:ind w:right="5952"/>
      </w:pPr>
      <w:r>
        <w:rPr>
          <w:noProof/>
          <w:lang w:eastAsia="fr-FR"/>
        </w:rPr>
        <w:drawing>
          <wp:anchor distT="0" distB="0" distL="114300" distR="114300" simplePos="0" relativeHeight="251640832" behindDoc="1" locked="0" layoutInCell="1" allowOverlap="1" wp14:anchorId="143A1437" wp14:editId="13262F9D">
            <wp:simplePos x="0" y="0"/>
            <wp:positionH relativeFrom="column">
              <wp:posOffset>3810</wp:posOffset>
            </wp:positionH>
            <wp:positionV relativeFrom="paragraph">
              <wp:posOffset>22860</wp:posOffset>
            </wp:positionV>
            <wp:extent cx="3117215" cy="2000250"/>
            <wp:effectExtent l="19050" t="0" r="6985" b="0"/>
            <wp:wrapNone/>
            <wp:docPr id="6" name="Image 6" descr="volet_demi_déroulé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et_demi_déroulé_couleur"/>
                    <pic:cNvPicPr>
                      <a:picLocks noChangeAspect="1" noChangeArrowheads="1"/>
                    </pic:cNvPicPr>
                  </pic:nvPicPr>
                  <pic:blipFill>
                    <a:blip r:embed="rId45" cstate="print"/>
                    <a:stretch>
                      <a:fillRect/>
                    </a:stretch>
                  </pic:blipFill>
                  <pic:spPr bwMode="auto">
                    <a:xfrm>
                      <a:off x="0" y="0"/>
                      <a:ext cx="3117215" cy="2000250"/>
                    </a:xfrm>
                    <a:prstGeom prst="rect">
                      <a:avLst/>
                    </a:prstGeom>
                    <a:noFill/>
                    <a:ln w="9525">
                      <a:noFill/>
                      <a:miter lim="800000"/>
                      <a:headEnd/>
                      <a:tailEnd/>
                    </a:ln>
                  </pic:spPr>
                </pic:pic>
              </a:graphicData>
            </a:graphic>
          </wp:anchor>
        </w:drawing>
      </w:r>
    </w:p>
    <w:p w14:paraId="23FD6871" w14:textId="77777777" w:rsidR="006C681F" w:rsidRDefault="006C681F" w:rsidP="00AE3E3B">
      <w:pPr>
        <w:ind w:right="5952"/>
      </w:pPr>
    </w:p>
    <w:p w14:paraId="4B9C8427" w14:textId="77777777" w:rsidR="006C681F" w:rsidRDefault="006C681F" w:rsidP="00AE3E3B">
      <w:pPr>
        <w:ind w:right="5952"/>
      </w:pPr>
    </w:p>
    <w:p w14:paraId="4E86A27C" w14:textId="77777777" w:rsidR="006C681F" w:rsidRDefault="006C681F" w:rsidP="00AE3E3B">
      <w:pPr>
        <w:ind w:right="5952"/>
      </w:pPr>
    </w:p>
    <w:p w14:paraId="1E14527B" w14:textId="77777777" w:rsidR="006C681F" w:rsidRDefault="006C681F" w:rsidP="00AE3E3B">
      <w:pPr>
        <w:ind w:right="5952"/>
      </w:pPr>
    </w:p>
    <w:p w14:paraId="0CACED96" w14:textId="77777777" w:rsidR="006C681F" w:rsidRDefault="006C681F" w:rsidP="00AE3E3B">
      <w:pPr>
        <w:ind w:right="5952"/>
      </w:pPr>
    </w:p>
    <w:p w14:paraId="6123501C" w14:textId="77777777" w:rsidR="006C681F" w:rsidRDefault="006C681F" w:rsidP="00AE3E3B">
      <w:pPr>
        <w:ind w:right="5952"/>
      </w:pPr>
    </w:p>
    <w:p w14:paraId="22C519FD" w14:textId="77777777" w:rsidR="006C681F" w:rsidRDefault="006C681F" w:rsidP="00AE3E3B">
      <w:pPr>
        <w:ind w:right="5952"/>
      </w:pPr>
    </w:p>
    <w:p w14:paraId="7E82D440" w14:textId="77777777" w:rsidR="006C681F" w:rsidRDefault="006C681F" w:rsidP="00AE3E3B">
      <w:pPr>
        <w:ind w:right="5952"/>
      </w:pPr>
    </w:p>
    <w:p w14:paraId="7C15972E" w14:textId="77777777" w:rsidR="006C681F" w:rsidRDefault="006C681F" w:rsidP="00AE3E3B">
      <w:pPr>
        <w:ind w:right="5952"/>
      </w:pPr>
    </w:p>
    <w:p w14:paraId="6355AA55" w14:textId="77777777" w:rsidR="006C681F" w:rsidRDefault="006C681F" w:rsidP="00AE3E3B">
      <w:pPr>
        <w:ind w:right="5952"/>
      </w:pPr>
    </w:p>
    <w:p w14:paraId="68746B00" w14:textId="77777777" w:rsidR="006C681F" w:rsidRDefault="006C681F" w:rsidP="00AE3E3B">
      <w:pPr>
        <w:ind w:right="5952"/>
      </w:pPr>
    </w:p>
    <w:p w14:paraId="5539BCF6" w14:textId="77777777" w:rsidR="0064642E" w:rsidRDefault="006C681F" w:rsidP="006C681F">
      <w:pPr>
        <w:tabs>
          <w:tab w:val="left" w:pos="9638"/>
        </w:tabs>
        <w:ind w:right="-1"/>
      </w:pPr>
      <w:r>
        <w:t>L</w:t>
      </w:r>
      <w:r w:rsidR="00AE3E3B">
        <w:t xml:space="preserve">es documents techniques </w:t>
      </w:r>
      <w:r w:rsidR="0064642E">
        <w:t>présentant le système sont :</w:t>
      </w:r>
    </w:p>
    <w:p w14:paraId="2312FAAB" w14:textId="77777777" w:rsidR="0064642E" w:rsidRDefault="0064642E" w:rsidP="006C681F">
      <w:pPr>
        <w:pStyle w:val="Paragraphedeliste"/>
        <w:numPr>
          <w:ilvl w:val="0"/>
          <w:numId w:val="26"/>
        </w:numPr>
        <w:tabs>
          <w:tab w:val="left" w:pos="7230"/>
        </w:tabs>
        <w:ind w:left="284" w:right="1983" w:hanging="284"/>
      </w:pPr>
      <w:r>
        <w:t>Aspects fonctionnels :</w:t>
      </w:r>
      <w:r w:rsidR="006C681F">
        <w:t xml:space="preserve"> </w:t>
      </w:r>
      <w:r w:rsidR="005C4327">
        <w:t>DT7</w:t>
      </w:r>
      <w:r w:rsidR="00AE3E3B">
        <w:t xml:space="preserve">, </w:t>
      </w:r>
      <w:r w:rsidR="005C4327">
        <w:t>DT8</w:t>
      </w:r>
      <w:r>
        <w:t>.</w:t>
      </w:r>
    </w:p>
    <w:p w14:paraId="2A2728AC" w14:textId="77777777" w:rsidR="00AE3E3B" w:rsidRDefault="0064642E" w:rsidP="006C681F">
      <w:pPr>
        <w:pStyle w:val="Paragraphedeliste"/>
        <w:numPr>
          <w:ilvl w:val="0"/>
          <w:numId w:val="26"/>
        </w:numPr>
        <w:tabs>
          <w:tab w:val="left" w:pos="7230"/>
        </w:tabs>
        <w:ind w:left="284" w:right="1983" w:hanging="284"/>
      </w:pPr>
      <w:r>
        <w:t>Aspects structurels :</w:t>
      </w:r>
      <w:r w:rsidR="006C681F">
        <w:t xml:space="preserve"> </w:t>
      </w:r>
      <w:r w:rsidR="005C4327">
        <w:t>DT9</w:t>
      </w:r>
      <w:r>
        <w:t xml:space="preserve">, </w:t>
      </w:r>
      <w:r w:rsidR="00592854">
        <w:t>DT10</w:t>
      </w:r>
      <w:r>
        <w:t xml:space="preserve">, </w:t>
      </w:r>
      <w:r w:rsidR="00592854">
        <w:t>DT15</w:t>
      </w:r>
      <w:r>
        <w:t>.</w:t>
      </w:r>
    </w:p>
    <w:p w14:paraId="3B500AF4" w14:textId="77777777" w:rsidR="0064642E" w:rsidRPr="00D97B4B" w:rsidRDefault="0064642E" w:rsidP="006C681F">
      <w:pPr>
        <w:pStyle w:val="Paragraphedeliste"/>
        <w:numPr>
          <w:ilvl w:val="0"/>
          <w:numId w:val="26"/>
        </w:numPr>
        <w:tabs>
          <w:tab w:val="left" w:pos="7230"/>
        </w:tabs>
        <w:ind w:left="284" w:right="1983" w:hanging="284"/>
      </w:pPr>
      <w:r>
        <w:t>Aspects comportementaux :</w:t>
      </w:r>
      <w:r w:rsidR="006C681F">
        <w:t xml:space="preserve"> </w:t>
      </w:r>
      <w:r w:rsidR="00592854">
        <w:t>DT14</w:t>
      </w:r>
      <w:r>
        <w:t xml:space="preserve">, </w:t>
      </w:r>
      <w:r w:rsidR="00592854">
        <w:t>DT16</w:t>
      </w:r>
      <w:r>
        <w:t xml:space="preserve">, </w:t>
      </w:r>
      <w:r w:rsidR="00592854">
        <w:t>DT17</w:t>
      </w:r>
      <w:r>
        <w:t>.</w:t>
      </w:r>
    </w:p>
    <w:p w14:paraId="08C0FC86" w14:textId="77777777" w:rsidR="004A3A15" w:rsidRDefault="004A3A15" w:rsidP="004B1E95"/>
    <w:p w14:paraId="6EA457E6" w14:textId="77777777" w:rsidR="00197B71" w:rsidRDefault="00197B71" w:rsidP="004B1E95"/>
    <w:p w14:paraId="31CD0DBD" w14:textId="77777777" w:rsidR="006568C9" w:rsidRPr="006008E2" w:rsidRDefault="00C41C40" w:rsidP="006008E2">
      <w:pPr>
        <w:pStyle w:val="Styletitre2"/>
      </w:pPr>
      <w:r w:rsidRPr="006008E2">
        <w:t xml:space="preserve">Solutions technologiques </w:t>
      </w:r>
      <w:r w:rsidR="00441760" w:rsidRPr="006008E2">
        <w:t>permettant le déplacement du volet</w:t>
      </w:r>
    </w:p>
    <w:p w14:paraId="2294D6D1" w14:textId="77777777" w:rsidR="004A3A15" w:rsidRPr="004A3A15" w:rsidRDefault="00C41C40" w:rsidP="004A3A15">
      <w:pPr>
        <w:jc w:val="both"/>
        <w:rPr>
          <w:i/>
        </w:rPr>
      </w:pPr>
      <w:bookmarkStart w:id="10" w:name="OLE_LINK14"/>
      <w:bookmarkStart w:id="11" w:name="OLE_LINK17"/>
      <w:bookmarkStart w:id="12" w:name="OLE_LINK18"/>
      <w:r w:rsidRPr="004A3A15">
        <w:rPr>
          <w:rFonts w:cs="Arial"/>
          <w:i/>
          <w:szCs w:val="24"/>
        </w:rPr>
        <w:t>L’objectif d</w:t>
      </w:r>
      <w:r w:rsidR="00D57345" w:rsidRPr="004A3A15">
        <w:rPr>
          <w:rFonts w:cs="Arial"/>
          <w:i/>
          <w:szCs w:val="24"/>
        </w:rPr>
        <w:t xml:space="preserve">e cette partie est d’identifier </w:t>
      </w:r>
      <w:r w:rsidRPr="004A3A15">
        <w:rPr>
          <w:rFonts w:cs="Arial"/>
          <w:i/>
          <w:szCs w:val="24"/>
        </w:rPr>
        <w:t xml:space="preserve">les solutions techniques </w:t>
      </w:r>
      <w:r w:rsidR="00D57345" w:rsidRPr="004A3A15">
        <w:rPr>
          <w:rFonts w:cs="Arial"/>
          <w:i/>
          <w:szCs w:val="24"/>
        </w:rPr>
        <w:t>permettant le déplacement du volet.</w:t>
      </w:r>
      <w:r w:rsidR="004A3A15" w:rsidRPr="004A3A15">
        <w:rPr>
          <w:rFonts w:cs="Arial"/>
          <w:i/>
          <w:szCs w:val="24"/>
        </w:rPr>
        <w:t xml:space="preserve"> En effet, </w:t>
      </w:r>
      <w:r w:rsidR="004A3A15" w:rsidRPr="004A3A15">
        <w:rPr>
          <w:i/>
        </w:rPr>
        <w:t>le déroulement et l’enroulement du volet d’une fenêtre de toit, dont la pente minimale par rapport à l’horizontale est de 15°, entrainent des choix technologiques particuliers en comparaison des volets des fenêtres classiques verticales :</w:t>
      </w:r>
    </w:p>
    <w:p w14:paraId="4301CA85" w14:textId="77777777" w:rsidR="004A3A15" w:rsidRPr="004A3A15" w:rsidRDefault="004A3A15" w:rsidP="004A3A15">
      <w:pPr>
        <w:numPr>
          <w:ilvl w:val="0"/>
          <w:numId w:val="4"/>
        </w:numPr>
        <w:jc w:val="both"/>
        <w:rPr>
          <w:i/>
        </w:rPr>
      </w:pPr>
      <w:r w:rsidRPr="004A3A15">
        <w:rPr>
          <w:i/>
        </w:rPr>
        <w:t>Tension permanente du volet au niveau du tambour pour un enroulement correct ;</w:t>
      </w:r>
    </w:p>
    <w:p w14:paraId="36C32BCE" w14:textId="77777777" w:rsidR="004A3A15" w:rsidRPr="004A3A15" w:rsidRDefault="004A3A15" w:rsidP="004A3A15">
      <w:pPr>
        <w:numPr>
          <w:ilvl w:val="0"/>
          <w:numId w:val="4"/>
        </w:numPr>
        <w:jc w:val="both"/>
        <w:rPr>
          <w:i/>
        </w:rPr>
      </w:pPr>
      <w:r w:rsidRPr="004A3A15">
        <w:rPr>
          <w:i/>
        </w:rPr>
        <w:t>Mécanisme d’entrainement permettant le bon coulissement du volet dans les rails de guidage.</w:t>
      </w:r>
    </w:p>
    <w:bookmarkEnd w:id="10"/>
    <w:bookmarkEnd w:id="11"/>
    <w:bookmarkEnd w:id="12"/>
    <w:p w14:paraId="78744F5B" w14:textId="77777777" w:rsidR="004A3A15" w:rsidRDefault="004A3A15" w:rsidP="00E01917">
      <w:pPr>
        <w:rPr>
          <w:rFonts w:cs="Arial"/>
          <w:szCs w:val="24"/>
        </w:rPr>
      </w:pPr>
    </w:p>
    <w:tbl>
      <w:tblPr>
        <w:tblW w:w="9889" w:type="dxa"/>
        <w:tblLook w:val="04A0" w:firstRow="1" w:lastRow="0" w:firstColumn="1" w:lastColumn="0" w:noHBand="0" w:noVBand="1"/>
      </w:tblPr>
      <w:tblGrid>
        <w:gridCol w:w="1668"/>
        <w:gridCol w:w="8221"/>
      </w:tblGrid>
      <w:tr w:rsidR="00DC032B" w:rsidRPr="00931DEA" w14:paraId="06753359" w14:textId="77777777" w:rsidTr="00CB6E9E">
        <w:trPr>
          <w:trHeight w:val="404"/>
        </w:trPr>
        <w:tc>
          <w:tcPr>
            <w:tcW w:w="1668" w:type="dxa"/>
          </w:tcPr>
          <w:p w14:paraId="211547E0" w14:textId="77777777" w:rsidR="00DC032B" w:rsidRPr="00DC032B" w:rsidRDefault="00DC032B" w:rsidP="00931DEA">
            <w:pPr>
              <w:pStyle w:val="Stylequestion"/>
            </w:pPr>
          </w:p>
        </w:tc>
        <w:tc>
          <w:tcPr>
            <w:tcW w:w="8221" w:type="dxa"/>
            <w:vMerge w:val="restart"/>
          </w:tcPr>
          <w:p w14:paraId="487332EB" w14:textId="77777777" w:rsidR="00DC032B" w:rsidRPr="000E57AC" w:rsidRDefault="00DC032B" w:rsidP="000E57AC">
            <w:pPr>
              <w:jc w:val="both"/>
            </w:pPr>
            <w:r>
              <w:t>A l’aide des document</w:t>
            </w:r>
            <w:r w:rsidR="00380582">
              <w:t>s techniques</w:t>
            </w:r>
            <w:r w:rsidR="00D20E7D">
              <w:t xml:space="preserve"> </w:t>
            </w:r>
            <w:r w:rsidR="005C4327">
              <w:t>DT7</w:t>
            </w:r>
            <w:r w:rsidR="00D20E7D">
              <w:t xml:space="preserve">, </w:t>
            </w:r>
            <w:r w:rsidR="005C4327">
              <w:t>DT9</w:t>
            </w:r>
            <w:r>
              <w:t xml:space="preserve"> </w:t>
            </w:r>
            <w:r w:rsidR="00D20E7D">
              <w:t xml:space="preserve">et </w:t>
            </w:r>
            <w:r w:rsidR="00592854">
              <w:t>DT10</w:t>
            </w:r>
            <w:r>
              <w:t xml:space="preserve">, </w:t>
            </w:r>
            <w:r w:rsidRPr="00931DEA">
              <w:rPr>
                <w:b/>
              </w:rPr>
              <w:t>identifier</w:t>
            </w:r>
            <w:r w:rsidR="00EC46A7">
              <w:t xml:space="preserve"> </w:t>
            </w:r>
            <w:r w:rsidRPr="00B42BEF">
              <w:t>les solutions technologi</w:t>
            </w:r>
            <w:r w:rsidR="000E57AC">
              <w:t>ques qui assurent les fonctions décrites sur le document réponse DR1.</w:t>
            </w:r>
          </w:p>
        </w:tc>
      </w:tr>
      <w:tr w:rsidR="00DC032B" w:rsidRPr="00931DEA" w14:paraId="6AA40A1D" w14:textId="77777777" w:rsidTr="00CB6E9E">
        <w:tc>
          <w:tcPr>
            <w:tcW w:w="1668" w:type="dxa"/>
          </w:tcPr>
          <w:p w14:paraId="593F85DE" w14:textId="77777777" w:rsidR="00DC032B" w:rsidRPr="00931DEA" w:rsidRDefault="000E57AC" w:rsidP="000E57AC">
            <w:pPr>
              <w:tabs>
                <w:tab w:val="left" w:pos="426"/>
              </w:tabs>
              <w:rPr>
                <w:sz w:val="18"/>
                <w:szCs w:val="18"/>
              </w:rPr>
            </w:pPr>
            <w:r>
              <w:rPr>
                <w:sz w:val="18"/>
                <w:szCs w:val="18"/>
              </w:rPr>
              <w:t>Voir :</w:t>
            </w:r>
            <w:r>
              <w:rPr>
                <w:sz w:val="18"/>
                <w:szCs w:val="18"/>
              </w:rPr>
              <w:tab/>
            </w:r>
            <w:r w:rsidR="005C4327">
              <w:rPr>
                <w:sz w:val="18"/>
                <w:szCs w:val="18"/>
              </w:rPr>
              <w:t>DT7</w:t>
            </w:r>
            <w:r>
              <w:rPr>
                <w:sz w:val="18"/>
                <w:szCs w:val="18"/>
              </w:rPr>
              <w:t xml:space="preserve">   </w:t>
            </w:r>
            <w:r w:rsidR="005C4327">
              <w:rPr>
                <w:sz w:val="18"/>
                <w:szCs w:val="18"/>
              </w:rPr>
              <w:t>DT9</w:t>
            </w:r>
          </w:p>
          <w:p w14:paraId="74FF79C0" w14:textId="77777777" w:rsidR="00DC032B" w:rsidRPr="000E57AC" w:rsidRDefault="000E57AC" w:rsidP="000E57AC">
            <w:pPr>
              <w:tabs>
                <w:tab w:val="left" w:pos="426"/>
              </w:tabs>
              <w:rPr>
                <w:sz w:val="18"/>
                <w:szCs w:val="18"/>
              </w:rPr>
            </w:pPr>
            <w:r>
              <w:rPr>
                <w:sz w:val="18"/>
                <w:szCs w:val="18"/>
              </w:rPr>
              <w:tab/>
            </w:r>
            <w:r w:rsidR="00592854">
              <w:rPr>
                <w:sz w:val="18"/>
                <w:szCs w:val="18"/>
              </w:rPr>
              <w:t>DT10</w:t>
            </w:r>
            <w:r>
              <w:rPr>
                <w:sz w:val="18"/>
                <w:szCs w:val="18"/>
              </w:rPr>
              <w:t xml:space="preserve">   DR1</w:t>
            </w:r>
          </w:p>
        </w:tc>
        <w:tc>
          <w:tcPr>
            <w:tcW w:w="8221" w:type="dxa"/>
            <w:vMerge/>
          </w:tcPr>
          <w:p w14:paraId="07EEAE5E" w14:textId="77777777" w:rsidR="00DC032B" w:rsidRDefault="00DC032B" w:rsidP="00E01917"/>
        </w:tc>
      </w:tr>
    </w:tbl>
    <w:p w14:paraId="3224DCB1" w14:textId="77777777" w:rsidR="007808B0" w:rsidRPr="00C41C40" w:rsidRDefault="00C41C40" w:rsidP="006008E2">
      <w:pPr>
        <w:pStyle w:val="Styletitre2"/>
        <w:rPr>
          <w:szCs w:val="24"/>
        </w:rPr>
      </w:pPr>
      <w:bookmarkStart w:id="13" w:name="OLE_LINK5"/>
      <w:bookmarkStart w:id="14" w:name="OLE_LINK6"/>
      <w:r w:rsidRPr="00F563DF">
        <w:lastRenderedPageBreak/>
        <w:t xml:space="preserve">Comment réduire mécaniquement </w:t>
      </w:r>
      <w:r w:rsidR="00B42BEF">
        <w:t xml:space="preserve">le couple </w:t>
      </w:r>
      <w:r w:rsidR="00ED5656">
        <w:t>nécessaire</w:t>
      </w:r>
      <w:r w:rsidR="00ED5656" w:rsidRPr="00F563DF">
        <w:t> </w:t>
      </w:r>
    </w:p>
    <w:p w14:paraId="4B334A31" w14:textId="77777777" w:rsidR="007D0746" w:rsidRPr="00B42BEF" w:rsidRDefault="007D0746" w:rsidP="007D7517">
      <w:pPr>
        <w:jc w:val="both"/>
        <w:rPr>
          <w:rFonts w:cs="Arial"/>
          <w:i/>
          <w:szCs w:val="24"/>
        </w:rPr>
      </w:pPr>
      <w:r w:rsidRPr="00B42BEF">
        <w:rPr>
          <w:rFonts w:cs="Arial"/>
          <w:i/>
          <w:szCs w:val="24"/>
        </w:rPr>
        <w:t>L’objectif de cette partie est</w:t>
      </w:r>
      <w:r w:rsidR="00D57345" w:rsidRPr="00B42BEF">
        <w:rPr>
          <w:rFonts w:cs="Arial"/>
          <w:i/>
          <w:szCs w:val="24"/>
        </w:rPr>
        <w:t xml:space="preserve"> </w:t>
      </w:r>
      <w:r w:rsidR="00B42BEF" w:rsidRPr="00B42BEF">
        <w:rPr>
          <w:rFonts w:cs="Arial"/>
          <w:i/>
          <w:szCs w:val="24"/>
        </w:rPr>
        <w:t>de mettre en évidence les bénéfices de la solution choisie pour réaliser l’adaptation du couple demandé</w:t>
      </w:r>
      <w:r w:rsidR="00417AAF">
        <w:rPr>
          <w:rFonts w:cs="Arial"/>
          <w:i/>
          <w:szCs w:val="24"/>
        </w:rPr>
        <w:t xml:space="preserve"> au moteur</w:t>
      </w:r>
      <w:r w:rsidR="00B42BEF" w:rsidRPr="00B42BEF">
        <w:rPr>
          <w:rFonts w:cs="Arial"/>
          <w:i/>
          <w:szCs w:val="24"/>
        </w:rPr>
        <w:t xml:space="preserve"> : </w:t>
      </w:r>
      <w:r w:rsidR="00ED5656">
        <w:rPr>
          <w:rFonts w:cs="Arial"/>
          <w:i/>
          <w:szCs w:val="24"/>
        </w:rPr>
        <w:t>solution avec</w:t>
      </w:r>
      <w:r w:rsidR="00ED5656" w:rsidRPr="00B42BEF">
        <w:rPr>
          <w:rFonts w:cs="Arial"/>
          <w:i/>
          <w:szCs w:val="24"/>
        </w:rPr>
        <w:t xml:space="preserve"> </w:t>
      </w:r>
      <w:r w:rsidR="00B42BEF" w:rsidRPr="00B42BEF">
        <w:rPr>
          <w:rFonts w:cs="Arial"/>
          <w:i/>
          <w:szCs w:val="24"/>
        </w:rPr>
        <w:t>réducteur par comparaison avec une solution sans réducteur.</w:t>
      </w:r>
    </w:p>
    <w:p w14:paraId="09B2161E" w14:textId="77777777" w:rsidR="00155AFD" w:rsidRPr="00155AFD" w:rsidRDefault="00155AFD" w:rsidP="00155AFD">
      <w:pPr>
        <w:rPr>
          <w:rFonts w:cs="Arial"/>
          <w:szCs w:val="24"/>
        </w:rPr>
      </w:pPr>
    </w:p>
    <w:p w14:paraId="100727FC" w14:textId="77777777" w:rsidR="002B7741" w:rsidRPr="00E23BBE" w:rsidRDefault="003B6922" w:rsidP="00AC0D75">
      <w:pPr>
        <w:pStyle w:val="Styletitre3"/>
        <w:numPr>
          <w:ilvl w:val="0"/>
          <w:numId w:val="0"/>
        </w:numPr>
        <w:rPr>
          <w:b/>
        </w:rPr>
      </w:pPr>
      <w:r w:rsidRPr="00E23BBE">
        <w:rPr>
          <w:b/>
        </w:rPr>
        <w:t xml:space="preserve">Caractérisation du fonctionnement du réducteur lors de la phase de </w:t>
      </w:r>
      <w:r w:rsidR="004A3A15" w:rsidRPr="00E23BBE">
        <w:rPr>
          <w:b/>
        </w:rPr>
        <w:t>descente</w:t>
      </w:r>
      <w:r w:rsidRPr="00E23BBE">
        <w:rPr>
          <w:b/>
        </w:rPr>
        <w:t xml:space="preserve"> du volet</w:t>
      </w:r>
    </w:p>
    <w:p w14:paraId="7D95B307" w14:textId="77777777" w:rsidR="00955F05" w:rsidRDefault="00955F05" w:rsidP="00955F05">
      <w:pPr>
        <w:rPr>
          <w:u w:val="single"/>
        </w:rPr>
      </w:pPr>
      <w:r w:rsidRPr="00B52233">
        <w:rPr>
          <w:u w:val="single"/>
        </w:rPr>
        <w:t>Données :</w:t>
      </w:r>
    </w:p>
    <w:p w14:paraId="7302147E" w14:textId="77777777" w:rsidR="00F1170E" w:rsidRDefault="008547B8" w:rsidP="008547B8">
      <w:pPr>
        <w:pStyle w:val="Paragraphedeliste"/>
        <w:numPr>
          <w:ilvl w:val="0"/>
          <w:numId w:val="4"/>
        </w:numPr>
      </w:pPr>
      <w:r>
        <w:t xml:space="preserve">1 tour d’étoile entraine </w:t>
      </w:r>
      <w:r w:rsidR="00D35E1D">
        <w:t>l</w:t>
      </w:r>
      <w:r>
        <w:t>e déplacement de 5 lames de volets ;</w:t>
      </w:r>
    </w:p>
    <w:p w14:paraId="31D916D7" w14:textId="77777777" w:rsidR="008547B8" w:rsidRDefault="008547B8" w:rsidP="008547B8">
      <w:pPr>
        <w:numPr>
          <w:ilvl w:val="0"/>
          <w:numId w:val="4"/>
        </w:numPr>
        <w:rPr>
          <w:rFonts w:cs="Arial"/>
          <w:szCs w:val="24"/>
        </w:rPr>
      </w:pPr>
      <w:r>
        <w:rPr>
          <w:rFonts w:cs="Arial"/>
          <w:szCs w:val="24"/>
        </w:rPr>
        <w:t>La forme de l’étoile empêche tout glissement des lames.</w:t>
      </w:r>
    </w:p>
    <w:p w14:paraId="704E13B0" w14:textId="77777777" w:rsidR="008547B8" w:rsidRPr="00F1170E" w:rsidRDefault="008547B8" w:rsidP="008547B8"/>
    <w:p w14:paraId="7E56421E" w14:textId="77777777" w:rsidR="00955F05" w:rsidRDefault="00955F05" w:rsidP="00955F05">
      <w:pPr>
        <w:rPr>
          <w:rFonts w:cs="Arial"/>
          <w:szCs w:val="24"/>
        </w:rPr>
      </w:pPr>
      <w:r>
        <w:rPr>
          <w:rFonts w:cs="Arial"/>
          <w:szCs w:val="24"/>
        </w:rPr>
        <w:t>Lors d’une phase de descente du volet, on a :</w:t>
      </w:r>
    </w:p>
    <w:p w14:paraId="4E336A6A" w14:textId="77777777" w:rsidR="00955F05" w:rsidRDefault="00955F05" w:rsidP="00955F05">
      <w:pPr>
        <w:numPr>
          <w:ilvl w:val="0"/>
          <w:numId w:val="1"/>
        </w:numPr>
        <w:rPr>
          <w:rFonts w:cs="Arial"/>
          <w:szCs w:val="24"/>
        </w:rPr>
      </w:pPr>
      <w:r>
        <w:rPr>
          <w:rFonts w:cs="Arial"/>
          <w:szCs w:val="24"/>
        </w:rPr>
        <w:t>26 lames de volet à dérouler ;</w:t>
      </w:r>
    </w:p>
    <w:p w14:paraId="2586458B" w14:textId="505BC132" w:rsidR="00955F05" w:rsidRPr="00E23BBE" w:rsidRDefault="00955F05" w:rsidP="00955F05">
      <w:pPr>
        <w:numPr>
          <w:ilvl w:val="0"/>
          <w:numId w:val="1"/>
        </w:numPr>
        <w:rPr>
          <w:rFonts w:cs="Arial"/>
          <w:szCs w:val="24"/>
        </w:rPr>
      </w:pPr>
      <w:r>
        <w:rPr>
          <w:rFonts w:cs="Arial"/>
          <w:szCs w:val="24"/>
        </w:rPr>
        <w:t xml:space="preserve">Le tambour, faisant partie du sous-ensemble repéré </w:t>
      </w:r>
      <w:r w:rsidRPr="00B52233">
        <w:rPr>
          <w:rFonts w:cs="Arial"/>
          <w:b/>
          <w:szCs w:val="24"/>
          <w:u w:val="single"/>
        </w:rPr>
        <w:t>5</w:t>
      </w:r>
      <w:r w:rsidR="00E44C2C">
        <w:rPr>
          <w:rFonts w:cs="Arial"/>
          <w:szCs w:val="24"/>
        </w:rPr>
        <w:t xml:space="preserve"> sur </w:t>
      </w:r>
      <w:r w:rsidR="00592854">
        <w:rPr>
          <w:rFonts w:cs="Arial"/>
          <w:szCs w:val="24"/>
        </w:rPr>
        <w:t>DT10</w:t>
      </w:r>
      <w:r>
        <w:rPr>
          <w:rFonts w:cs="Arial"/>
          <w:szCs w:val="24"/>
        </w:rPr>
        <w:t xml:space="preserve">, qui réalise </w:t>
      </w:r>
      <w:r w:rsidRPr="007B5D4C">
        <w:rPr>
          <w:rFonts w:cs="Arial"/>
          <w:b/>
          <w:szCs w:val="24"/>
        </w:rPr>
        <w:t>5 tours</w:t>
      </w:r>
      <w:r w:rsidR="007A16E9">
        <w:rPr>
          <w:rFonts w:cs="Arial"/>
          <w:b/>
          <w:szCs w:val="24"/>
        </w:rPr>
        <w:t>.</w:t>
      </w:r>
    </w:p>
    <w:p w14:paraId="2B26A197" w14:textId="77777777" w:rsidR="00955F05" w:rsidRDefault="00955F05" w:rsidP="00955F05"/>
    <w:tbl>
      <w:tblPr>
        <w:tblW w:w="9889" w:type="dxa"/>
        <w:tblLook w:val="04A0" w:firstRow="1" w:lastRow="0" w:firstColumn="1" w:lastColumn="0" w:noHBand="0" w:noVBand="1"/>
      </w:tblPr>
      <w:tblGrid>
        <w:gridCol w:w="1668"/>
        <w:gridCol w:w="8221"/>
      </w:tblGrid>
      <w:tr w:rsidR="00DC032B" w:rsidRPr="00931DEA" w14:paraId="11F3C7C9" w14:textId="77777777" w:rsidTr="00CB6E9E">
        <w:trPr>
          <w:trHeight w:val="359"/>
        </w:trPr>
        <w:tc>
          <w:tcPr>
            <w:tcW w:w="1668" w:type="dxa"/>
          </w:tcPr>
          <w:p w14:paraId="0411EB43" w14:textId="77777777" w:rsidR="00DC032B" w:rsidRPr="00DC032B" w:rsidRDefault="00DC032B" w:rsidP="00931DEA">
            <w:pPr>
              <w:pStyle w:val="Stylequestion"/>
            </w:pPr>
          </w:p>
        </w:tc>
        <w:tc>
          <w:tcPr>
            <w:tcW w:w="8221" w:type="dxa"/>
            <w:vMerge w:val="restart"/>
          </w:tcPr>
          <w:p w14:paraId="3E7B0ECE" w14:textId="77777777" w:rsidR="00DC032B" w:rsidRPr="00931DEA" w:rsidRDefault="00380582" w:rsidP="00260ED0">
            <w:pPr>
              <w:jc w:val="both"/>
              <w:rPr>
                <w:rFonts w:cs="Arial"/>
                <w:szCs w:val="24"/>
              </w:rPr>
            </w:pPr>
            <w:r>
              <w:t xml:space="preserve">A l’aide du document technique </w:t>
            </w:r>
            <w:r w:rsidR="00592854">
              <w:t>DT10</w:t>
            </w:r>
            <w:r>
              <w:t xml:space="preserve">, </w:t>
            </w:r>
            <w:r w:rsidR="00DC032B" w:rsidRPr="00931DEA">
              <w:rPr>
                <w:b/>
              </w:rPr>
              <w:t>Préciser</w:t>
            </w:r>
            <w:r w:rsidR="00DC032B">
              <w:t xml:space="preserve">, sur le document réponse </w:t>
            </w:r>
            <w:r w:rsidR="000E57AC">
              <w:t>DR2</w:t>
            </w:r>
            <w:r w:rsidR="00DC032B">
              <w:t>,</w:t>
            </w:r>
            <w:r w:rsidR="00AC0D75">
              <w:t xml:space="preserve"> le sens de rotation</w:t>
            </w:r>
            <w:r w:rsidR="00DC032B">
              <w:t>, positif ou négatif,</w:t>
            </w:r>
            <w:r w:rsidR="00DC032B" w:rsidRPr="00F563DF">
              <w:t xml:space="preserve"> des sous-ensembles cinématiques </w:t>
            </w:r>
            <w:r w:rsidR="00DC032B" w:rsidRPr="00931DEA">
              <w:rPr>
                <w:b/>
                <w:u w:val="single"/>
              </w:rPr>
              <w:t>1</w:t>
            </w:r>
            <w:r w:rsidR="00DC032B" w:rsidRPr="00F563DF">
              <w:t xml:space="preserve"> à </w:t>
            </w:r>
            <w:r w:rsidR="00DC032B" w:rsidRPr="00931DEA">
              <w:rPr>
                <w:b/>
                <w:u w:val="single"/>
              </w:rPr>
              <w:t>5</w:t>
            </w:r>
            <w:r w:rsidR="00DC032B">
              <w:t xml:space="preserve"> lors d’une phase de descente du volet</w:t>
            </w:r>
            <w:r w:rsidR="00DC032B" w:rsidRPr="00F563DF">
              <w:t>.</w:t>
            </w:r>
          </w:p>
        </w:tc>
      </w:tr>
      <w:tr w:rsidR="00DC032B" w:rsidRPr="00931DEA" w14:paraId="62DA3EFD" w14:textId="77777777" w:rsidTr="00CB6E9E">
        <w:tc>
          <w:tcPr>
            <w:tcW w:w="1668" w:type="dxa"/>
          </w:tcPr>
          <w:p w14:paraId="5044206B" w14:textId="77777777" w:rsidR="00380582" w:rsidRPr="00931DEA" w:rsidRDefault="00380582" w:rsidP="00931DEA">
            <w:pPr>
              <w:rPr>
                <w:sz w:val="18"/>
                <w:szCs w:val="18"/>
              </w:rPr>
            </w:pPr>
            <w:r w:rsidRPr="00931DEA">
              <w:rPr>
                <w:sz w:val="18"/>
                <w:szCs w:val="18"/>
              </w:rPr>
              <w:t xml:space="preserve">Voir </w:t>
            </w:r>
            <w:r w:rsidR="00592854">
              <w:rPr>
                <w:sz w:val="18"/>
                <w:szCs w:val="18"/>
              </w:rPr>
              <w:t>DT10</w:t>
            </w:r>
          </w:p>
          <w:p w14:paraId="609C7DC3" w14:textId="77777777" w:rsidR="00DC032B" w:rsidRPr="00931DEA" w:rsidRDefault="00DC032B" w:rsidP="005D2A54">
            <w:pPr>
              <w:rPr>
                <w:sz w:val="18"/>
                <w:szCs w:val="18"/>
              </w:rPr>
            </w:pPr>
            <w:r w:rsidRPr="00931DEA">
              <w:rPr>
                <w:sz w:val="18"/>
                <w:szCs w:val="18"/>
              </w:rPr>
              <w:t xml:space="preserve">Voir </w:t>
            </w:r>
            <w:r w:rsidR="000E57AC">
              <w:rPr>
                <w:sz w:val="18"/>
                <w:szCs w:val="18"/>
              </w:rPr>
              <w:t>DR2</w:t>
            </w:r>
          </w:p>
        </w:tc>
        <w:tc>
          <w:tcPr>
            <w:tcW w:w="8221" w:type="dxa"/>
            <w:vMerge/>
          </w:tcPr>
          <w:p w14:paraId="6E919A52" w14:textId="77777777" w:rsidR="00DC032B" w:rsidRDefault="00DC032B" w:rsidP="00931DEA"/>
        </w:tc>
      </w:tr>
    </w:tbl>
    <w:p w14:paraId="69AF4BD8" w14:textId="77777777" w:rsidR="00DC032B" w:rsidRDefault="00DC032B" w:rsidP="00B42BEF"/>
    <w:tbl>
      <w:tblPr>
        <w:tblW w:w="9889" w:type="dxa"/>
        <w:tblLook w:val="04A0" w:firstRow="1" w:lastRow="0" w:firstColumn="1" w:lastColumn="0" w:noHBand="0" w:noVBand="1"/>
      </w:tblPr>
      <w:tblGrid>
        <w:gridCol w:w="1668"/>
        <w:gridCol w:w="8221"/>
      </w:tblGrid>
      <w:tr w:rsidR="00DC032B" w:rsidRPr="00931DEA" w14:paraId="7DD07206" w14:textId="77777777" w:rsidTr="00CB6E9E">
        <w:trPr>
          <w:trHeight w:val="359"/>
        </w:trPr>
        <w:tc>
          <w:tcPr>
            <w:tcW w:w="1668" w:type="dxa"/>
          </w:tcPr>
          <w:p w14:paraId="04FD98CE" w14:textId="77777777" w:rsidR="00DC032B" w:rsidRPr="00DC032B" w:rsidRDefault="00DC032B" w:rsidP="00931DEA">
            <w:pPr>
              <w:pStyle w:val="Stylequestion"/>
            </w:pPr>
          </w:p>
        </w:tc>
        <w:tc>
          <w:tcPr>
            <w:tcW w:w="8221" w:type="dxa"/>
            <w:vMerge w:val="restart"/>
          </w:tcPr>
          <w:p w14:paraId="0FDBC991" w14:textId="77777777" w:rsidR="00DC032B" w:rsidRPr="00931DEA" w:rsidRDefault="00AC6E56" w:rsidP="005D2A54">
            <w:pPr>
              <w:jc w:val="both"/>
              <w:rPr>
                <w:rFonts w:cs="Arial"/>
                <w:szCs w:val="24"/>
              </w:rPr>
            </w:pPr>
            <w:r>
              <w:t>S</w:t>
            </w:r>
            <w:r w:rsidR="00DC032B">
              <w:t xml:space="preserve">achant que l’on déroule 26 lames lors d’une descente de volet, </w:t>
            </w:r>
            <w:r w:rsidR="00DC032B" w:rsidRPr="00931DEA">
              <w:rPr>
                <w:b/>
              </w:rPr>
              <w:t>déterminer</w:t>
            </w:r>
            <w:r w:rsidR="00DC032B">
              <w:t xml:space="preserve"> le nombre de tours effectués </w:t>
            </w:r>
            <w:r>
              <w:t>par le</w:t>
            </w:r>
            <w:r w:rsidR="00DC032B">
              <w:t xml:space="preserve"> </w:t>
            </w:r>
            <w:bookmarkStart w:id="15" w:name="OLE_LINK35"/>
            <w:bookmarkStart w:id="16" w:name="OLE_LINK36"/>
            <w:r w:rsidR="00DC032B">
              <w:t xml:space="preserve">sous-ensemble cinématique </w:t>
            </w:r>
            <w:r w:rsidR="00DC032B" w:rsidRPr="00931DEA">
              <w:rPr>
                <w:b/>
                <w:u w:val="single"/>
              </w:rPr>
              <w:t>1</w:t>
            </w:r>
            <w:r w:rsidR="00DC032B">
              <w:t xml:space="preserve"> auquel</w:t>
            </w:r>
            <w:r>
              <w:t xml:space="preserve"> fait partie l’étoile</w:t>
            </w:r>
            <w:r w:rsidR="00DC032B">
              <w:t>.</w:t>
            </w:r>
            <w:bookmarkEnd w:id="15"/>
            <w:bookmarkEnd w:id="16"/>
          </w:p>
        </w:tc>
      </w:tr>
      <w:tr w:rsidR="00DC032B" w:rsidRPr="00931DEA" w14:paraId="30E52031" w14:textId="77777777" w:rsidTr="00CB6E9E">
        <w:tc>
          <w:tcPr>
            <w:tcW w:w="1668" w:type="dxa"/>
          </w:tcPr>
          <w:p w14:paraId="40B352C8" w14:textId="77777777" w:rsidR="00DC032B" w:rsidRPr="00931DEA" w:rsidRDefault="00DC032B" w:rsidP="00931DEA">
            <w:pPr>
              <w:rPr>
                <w:sz w:val="18"/>
                <w:szCs w:val="18"/>
              </w:rPr>
            </w:pPr>
          </w:p>
        </w:tc>
        <w:tc>
          <w:tcPr>
            <w:tcW w:w="8221" w:type="dxa"/>
            <w:vMerge/>
          </w:tcPr>
          <w:p w14:paraId="3A7B8D36" w14:textId="77777777" w:rsidR="00DC032B" w:rsidRDefault="00DC032B" w:rsidP="00931DEA"/>
        </w:tc>
      </w:tr>
    </w:tbl>
    <w:p w14:paraId="6110CDE4" w14:textId="77777777" w:rsidR="00ED68E0" w:rsidRDefault="00ED68E0" w:rsidP="00380582">
      <w:pPr>
        <w:pStyle w:val="Stylequestion"/>
        <w:numPr>
          <w:ilvl w:val="0"/>
          <w:numId w:val="0"/>
        </w:numPr>
        <w:ind w:left="1560" w:hanging="1560"/>
      </w:pPr>
    </w:p>
    <w:tbl>
      <w:tblPr>
        <w:tblW w:w="9889" w:type="dxa"/>
        <w:tblLook w:val="04A0" w:firstRow="1" w:lastRow="0" w:firstColumn="1" w:lastColumn="0" w:noHBand="0" w:noVBand="1"/>
      </w:tblPr>
      <w:tblGrid>
        <w:gridCol w:w="1668"/>
        <w:gridCol w:w="8221"/>
      </w:tblGrid>
      <w:tr w:rsidR="00ED68E0" w:rsidRPr="00931DEA" w14:paraId="348DC9AA" w14:textId="77777777" w:rsidTr="00CB6E9E">
        <w:trPr>
          <w:trHeight w:val="359"/>
        </w:trPr>
        <w:tc>
          <w:tcPr>
            <w:tcW w:w="1668" w:type="dxa"/>
          </w:tcPr>
          <w:p w14:paraId="5CB798B7" w14:textId="77777777" w:rsidR="00ED68E0" w:rsidRPr="00DC032B" w:rsidRDefault="00ED68E0" w:rsidP="00931DEA">
            <w:pPr>
              <w:pStyle w:val="Stylequestion"/>
            </w:pPr>
          </w:p>
        </w:tc>
        <w:tc>
          <w:tcPr>
            <w:tcW w:w="8221" w:type="dxa"/>
            <w:vMerge w:val="restart"/>
          </w:tcPr>
          <w:p w14:paraId="0A6A8C1C" w14:textId="77777777" w:rsidR="00ED68E0" w:rsidRPr="00315F20" w:rsidRDefault="00E102EC" w:rsidP="00315F20">
            <w:pPr>
              <w:jc w:val="both"/>
            </w:pPr>
            <w:r>
              <w:t xml:space="preserve">Le sous-ensemble cinématique </w:t>
            </w:r>
            <w:r w:rsidRPr="00E102EC">
              <w:rPr>
                <w:b/>
                <w:u w:val="single"/>
              </w:rPr>
              <w:t>4</w:t>
            </w:r>
            <w:r>
              <w:t xml:space="preserve"> réalise 3,6 tours lors d’une phase de descente. A l’aide du document technique </w:t>
            </w:r>
            <w:r w:rsidR="00592854">
              <w:t>DT10</w:t>
            </w:r>
            <w:r>
              <w:t xml:space="preserve">, </w:t>
            </w:r>
            <w:r w:rsidRPr="00E102EC">
              <w:rPr>
                <w:b/>
              </w:rPr>
              <w:t>donner</w:t>
            </w:r>
            <w:r>
              <w:t xml:space="preserve"> la démarche permettant d’aboutir à ce résultat</w:t>
            </w:r>
            <w:r w:rsidR="00ED68E0">
              <w:t>.</w:t>
            </w:r>
          </w:p>
        </w:tc>
      </w:tr>
      <w:tr w:rsidR="00ED68E0" w:rsidRPr="00931DEA" w14:paraId="6DF335B4" w14:textId="77777777" w:rsidTr="00CB6E9E">
        <w:tc>
          <w:tcPr>
            <w:tcW w:w="1668" w:type="dxa"/>
          </w:tcPr>
          <w:p w14:paraId="3E7E6124" w14:textId="77777777" w:rsidR="00ED68E0" w:rsidRDefault="00ED68E0" w:rsidP="00931DEA">
            <w:pPr>
              <w:rPr>
                <w:sz w:val="18"/>
                <w:szCs w:val="18"/>
              </w:rPr>
            </w:pPr>
            <w:r w:rsidRPr="00931DEA">
              <w:rPr>
                <w:sz w:val="18"/>
                <w:szCs w:val="18"/>
              </w:rPr>
              <w:t xml:space="preserve">Voir </w:t>
            </w:r>
            <w:r w:rsidR="00592854">
              <w:rPr>
                <w:sz w:val="18"/>
                <w:szCs w:val="18"/>
              </w:rPr>
              <w:t>DT10</w:t>
            </w:r>
          </w:p>
          <w:p w14:paraId="11616884" w14:textId="77777777" w:rsidR="00ED68E0" w:rsidRPr="00931DEA" w:rsidRDefault="00ED68E0" w:rsidP="00315F20">
            <w:pPr>
              <w:rPr>
                <w:sz w:val="18"/>
                <w:szCs w:val="18"/>
              </w:rPr>
            </w:pPr>
          </w:p>
        </w:tc>
        <w:tc>
          <w:tcPr>
            <w:tcW w:w="8221" w:type="dxa"/>
            <w:vMerge/>
          </w:tcPr>
          <w:p w14:paraId="60F33989" w14:textId="77777777" w:rsidR="00ED68E0" w:rsidRDefault="00ED68E0" w:rsidP="00931DEA"/>
        </w:tc>
      </w:tr>
    </w:tbl>
    <w:p w14:paraId="26601AAD" w14:textId="77777777" w:rsidR="004A3A15" w:rsidRDefault="004A3A15"/>
    <w:p w14:paraId="4FEC220F" w14:textId="77777777" w:rsidR="00F43BC9" w:rsidRDefault="00F43BC9" w:rsidP="003B6922">
      <w:pPr>
        <w:rPr>
          <w:rFonts w:cs="Arial"/>
          <w:szCs w:val="24"/>
        </w:rPr>
      </w:pPr>
    </w:p>
    <w:p w14:paraId="30E370AB" w14:textId="77777777" w:rsidR="00E76FED" w:rsidRPr="00E23BBE" w:rsidRDefault="00E76FED" w:rsidP="00E23BBE">
      <w:pPr>
        <w:pStyle w:val="Styletitre3"/>
        <w:numPr>
          <w:ilvl w:val="0"/>
          <w:numId w:val="0"/>
        </w:numPr>
        <w:rPr>
          <w:b/>
        </w:rPr>
      </w:pPr>
      <w:r w:rsidRPr="00E23BBE">
        <w:rPr>
          <w:b/>
        </w:rPr>
        <w:t xml:space="preserve">Comparaison du couple demandé au moteur et de son énergie consommée </w:t>
      </w:r>
    </w:p>
    <w:bookmarkEnd w:id="13"/>
    <w:bookmarkEnd w:id="14"/>
    <w:p w14:paraId="20661415" w14:textId="77777777" w:rsidR="00866006" w:rsidRDefault="00866006" w:rsidP="00817DDC">
      <w:pPr>
        <w:jc w:val="both"/>
        <w:rPr>
          <w:rFonts w:cs="Arial"/>
          <w:szCs w:val="24"/>
        </w:rPr>
      </w:pPr>
      <w:r w:rsidRPr="00F504ED">
        <w:t xml:space="preserve">Afin de réaliser </w:t>
      </w:r>
      <w:r>
        <w:t xml:space="preserve">la comparaison des solutions avec et sans réducteur, </w:t>
      </w:r>
      <w:r w:rsidR="0013728E">
        <w:t xml:space="preserve">on </w:t>
      </w:r>
      <w:r>
        <w:t xml:space="preserve">utilise une modélisation comportementale des mécanismes </w:t>
      </w:r>
      <w:r w:rsidR="00DC19A2" w:rsidRPr="00DC19A2">
        <w:rPr>
          <w:rFonts w:cs="Arial"/>
          <w:szCs w:val="24"/>
        </w:rPr>
        <w:t>de déplacement</w:t>
      </w:r>
      <w:r w:rsidR="00F1170E" w:rsidRPr="00F1170E">
        <w:rPr>
          <w:rFonts w:cs="Arial"/>
          <w:szCs w:val="24"/>
        </w:rPr>
        <w:t xml:space="preserve"> </w:t>
      </w:r>
      <w:r>
        <w:t>avec et sans réduct</w:t>
      </w:r>
      <w:r w:rsidR="00055BCF">
        <w:t>eur.</w:t>
      </w:r>
    </w:p>
    <w:p w14:paraId="071D39CE" w14:textId="77777777" w:rsidR="00866006" w:rsidRDefault="002542B3" w:rsidP="002542B3">
      <w:pPr>
        <w:spacing w:after="120"/>
        <w:jc w:val="center"/>
        <w:rPr>
          <w:rFonts w:cs="Arial"/>
          <w:szCs w:val="24"/>
        </w:rPr>
      </w:pPr>
      <w:r>
        <w:rPr>
          <w:rFonts w:cs="Arial"/>
          <w:noProof/>
          <w:szCs w:val="24"/>
          <w:lang w:eastAsia="fr-FR"/>
        </w:rPr>
        <w:drawing>
          <wp:inline distT="0" distB="0" distL="0" distR="0" wp14:anchorId="3AFD6544" wp14:editId="2622A344">
            <wp:extent cx="6081823" cy="3135939"/>
            <wp:effectExtent l="19050" t="0" r="0" b="0"/>
            <wp:docPr id="9" name="Image 8" descr="modèle matl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matlab.bmp"/>
                    <pic:cNvPicPr/>
                  </pic:nvPicPr>
                  <pic:blipFill>
                    <a:blip r:embed="rId46" cstate="print"/>
                    <a:stretch>
                      <a:fillRect/>
                    </a:stretch>
                  </pic:blipFill>
                  <pic:spPr>
                    <a:xfrm>
                      <a:off x="0" y="0"/>
                      <a:ext cx="6087684" cy="3138961"/>
                    </a:xfrm>
                    <a:prstGeom prst="rect">
                      <a:avLst/>
                    </a:prstGeom>
                  </pic:spPr>
                </pic:pic>
              </a:graphicData>
            </a:graphic>
          </wp:inline>
        </w:drawing>
      </w:r>
    </w:p>
    <w:p w14:paraId="073F54F4" w14:textId="77777777" w:rsidR="00F43BC9" w:rsidRDefault="00F43BC9" w:rsidP="00EC46A7">
      <w:pPr>
        <w:jc w:val="center"/>
        <w:rPr>
          <w:rFonts w:cs="Arial"/>
          <w:szCs w:val="24"/>
        </w:rPr>
      </w:pPr>
    </w:p>
    <w:tbl>
      <w:tblPr>
        <w:tblW w:w="9889" w:type="dxa"/>
        <w:tblLook w:val="04A0" w:firstRow="1" w:lastRow="0" w:firstColumn="1" w:lastColumn="0" w:noHBand="0" w:noVBand="1"/>
      </w:tblPr>
      <w:tblGrid>
        <w:gridCol w:w="1668"/>
        <w:gridCol w:w="8221"/>
      </w:tblGrid>
      <w:tr w:rsidR="009035D5" w:rsidRPr="00931DEA" w14:paraId="49512511" w14:textId="77777777" w:rsidTr="00CB6E9E">
        <w:trPr>
          <w:trHeight w:val="359"/>
        </w:trPr>
        <w:tc>
          <w:tcPr>
            <w:tcW w:w="1668" w:type="dxa"/>
          </w:tcPr>
          <w:p w14:paraId="23AAC233" w14:textId="77777777" w:rsidR="009035D5" w:rsidRPr="00DC032B" w:rsidRDefault="009035D5" w:rsidP="00125ECA">
            <w:pPr>
              <w:pStyle w:val="Stylequestion"/>
            </w:pPr>
            <w:bookmarkStart w:id="17" w:name="OLE_LINK45"/>
            <w:bookmarkStart w:id="18" w:name="OLE_LINK46"/>
          </w:p>
        </w:tc>
        <w:tc>
          <w:tcPr>
            <w:tcW w:w="8221" w:type="dxa"/>
            <w:vMerge w:val="restart"/>
          </w:tcPr>
          <w:p w14:paraId="68E8E2C9" w14:textId="77777777" w:rsidR="009035D5" w:rsidRPr="00931DEA" w:rsidRDefault="0083071F" w:rsidP="0054053E">
            <w:pPr>
              <w:jc w:val="both"/>
              <w:rPr>
                <w:rFonts w:cs="Arial"/>
                <w:szCs w:val="24"/>
              </w:rPr>
            </w:pPr>
            <w:r>
              <w:rPr>
                <w:rFonts w:cs="Arial"/>
                <w:szCs w:val="24"/>
              </w:rPr>
              <w:t>A l’aide du</w:t>
            </w:r>
            <w:r w:rsidR="00055BCF">
              <w:rPr>
                <w:rFonts w:cs="Arial"/>
                <w:szCs w:val="24"/>
              </w:rPr>
              <w:t xml:space="preserve"> graphe du document technique </w:t>
            </w:r>
            <w:r w:rsidR="00592854">
              <w:rPr>
                <w:rFonts w:cs="Arial"/>
                <w:szCs w:val="24"/>
              </w:rPr>
              <w:t>DT12</w:t>
            </w:r>
            <w:r w:rsidR="006875F0">
              <w:rPr>
                <w:rFonts w:cs="Arial"/>
                <w:szCs w:val="24"/>
              </w:rPr>
              <w:t xml:space="preserve"> et des explications fournies</w:t>
            </w:r>
            <w:r w:rsidR="00055BCF">
              <w:rPr>
                <w:rFonts w:cs="Arial"/>
                <w:szCs w:val="24"/>
              </w:rPr>
              <w:t xml:space="preserve">, </w:t>
            </w:r>
            <w:r w:rsidR="00D35E1D">
              <w:rPr>
                <w:rFonts w:cs="Arial"/>
                <w:b/>
                <w:szCs w:val="24"/>
              </w:rPr>
              <w:t>e</w:t>
            </w:r>
            <w:r w:rsidR="00286EDF" w:rsidRPr="00286EDF">
              <w:rPr>
                <w:rFonts w:cs="Arial"/>
                <w:b/>
                <w:szCs w:val="24"/>
              </w:rPr>
              <w:t>xpliquer</w:t>
            </w:r>
            <w:r>
              <w:rPr>
                <w:rFonts w:cs="Arial"/>
                <w:szCs w:val="24"/>
              </w:rPr>
              <w:t xml:space="preserve">, </w:t>
            </w:r>
            <w:r w:rsidR="00286EDF">
              <w:rPr>
                <w:rFonts w:cs="Arial"/>
                <w:szCs w:val="24"/>
              </w:rPr>
              <w:t>au vu du signe de la puissance moteur</w:t>
            </w:r>
            <w:r>
              <w:rPr>
                <w:rFonts w:cs="Arial"/>
                <w:szCs w:val="24"/>
              </w:rPr>
              <w:t xml:space="preserve"> pour les 2 solutions, si le couple </w:t>
            </w:r>
            <w:r w:rsidR="00286EDF">
              <w:rPr>
                <w:rFonts w:cs="Arial"/>
                <w:szCs w:val="24"/>
              </w:rPr>
              <w:t>moteur est un couple à fournir ou un couple reçu.</w:t>
            </w:r>
          </w:p>
        </w:tc>
      </w:tr>
      <w:tr w:rsidR="009035D5" w:rsidRPr="00931DEA" w14:paraId="4E47A6F9" w14:textId="77777777" w:rsidTr="00CB6E9E">
        <w:tc>
          <w:tcPr>
            <w:tcW w:w="1668" w:type="dxa"/>
          </w:tcPr>
          <w:p w14:paraId="4907D42B" w14:textId="77777777" w:rsidR="009035D5" w:rsidRPr="00931DEA" w:rsidRDefault="009035D5" w:rsidP="00125ECA">
            <w:pPr>
              <w:rPr>
                <w:sz w:val="18"/>
                <w:szCs w:val="18"/>
              </w:rPr>
            </w:pPr>
            <w:r w:rsidRPr="00931DEA">
              <w:rPr>
                <w:sz w:val="18"/>
                <w:szCs w:val="18"/>
              </w:rPr>
              <w:t xml:space="preserve">Voir </w:t>
            </w:r>
            <w:r w:rsidR="00592854">
              <w:rPr>
                <w:sz w:val="18"/>
                <w:szCs w:val="18"/>
              </w:rPr>
              <w:t>DT12</w:t>
            </w:r>
          </w:p>
          <w:p w14:paraId="4C634B0A" w14:textId="77777777" w:rsidR="009035D5" w:rsidRPr="00931DEA" w:rsidRDefault="009035D5" w:rsidP="00125ECA">
            <w:pPr>
              <w:rPr>
                <w:sz w:val="18"/>
                <w:szCs w:val="18"/>
              </w:rPr>
            </w:pPr>
          </w:p>
        </w:tc>
        <w:tc>
          <w:tcPr>
            <w:tcW w:w="8221" w:type="dxa"/>
            <w:vMerge/>
          </w:tcPr>
          <w:p w14:paraId="18429B2C" w14:textId="77777777" w:rsidR="009035D5" w:rsidRDefault="009035D5" w:rsidP="00125ECA"/>
        </w:tc>
      </w:tr>
      <w:bookmarkEnd w:id="17"/>
      <w:bookmarkEnd w:id="18"/>
    </w:tbl>
    <w:p w14:paraId="2DDD7CF1" w14:textId="77777777" w:rsidR="00F43BC9" w:rsidRPr="004A3A15" w:rsidRDefault="00F43BC9" w:rsidP="003B6922">
      <w:pPr>
        <w:rPr>
          <w:rFonts w:cs="Arial"/>
          <w:sz w:val="28"/>
          <w:szCs w:val="28"/>
        </w:rPr>
      </w:pPr>
    </w:p>
    <w:tbl>
      <w:tblPr>
        <w:tblW w:w="9889" w:type="dxa"/>
        <w:tblLook w:val="04A0" w:firstRow="1" w:lastRow="0" w:firstColumn="1" w:lastColumn="0" w:noHBand="0" w:noVBand="1"/>
      </w:tblPr>
      <w:tblGrid>
        <w:gridCol w:w="1668"/>
        <w:gridCol w:w="8221"/>
      </w:tblGrid>
      <w:tr w:rsidR="00CF129D" w:rsidRPr="00931DEA" w14:paraId="449B61A8" w14:textId="77777777" w:rsidTr="00CB6E9E">
        <w:trPr>
          <w:trHeight w:val="359"/>
        </w:trPr>
        <w:tc>
          <w:tcPr>
            <w:tcW w:w="1668" w:type="dxa"/>
          </w:tcPr>
          <w:p w14:paraId="250F0544" w14:textId="77777777" w:rsidR="00CF129D" w:rsidRPr="00DC032B" w:rsidRDefault="00CF129D" w:rsidP="00F74780">
            <w:pPr>
              <w:pStyle w:val="Stylequestion"/>
            </w:pPr>
          </w:p>
        </w:tc>
        <w:tc>
          <w:tcPr>
            <w:tcW w:w="8221" w:type="dxa"/>
            <w:vMerge w:val="restart"/>
          </w:tcPr>
          <w:p w14:paraId="4C49C1C4" w14:textId="77777777" w:rsidR="00CF129D" w:rsidRPr="00931DEA" w:rsidRDefault="00CF129D" w:rsidP="00CF129D">
            <w:pPr>
              <w:jc w:val="both"/>
              <w:rPr>
                <w:rFonts w:cs="Arial"/>
                <w:szCs w:val="24"/>
              </w:rPr>
            </w:pPr>
            <w:r>
              <w:rPr>
                <w:rFonts w:cs="Arial"/>
                <w:szCs w:val="24"/>
              </w:rPr>
              <w:t xml:space="preserve">A partir du graphe du document technique </w:t>
            </w:r>
            <w:r w:rsidR="00592854">
              <w:rPr>
                <w:rFonts w:cs="Arial"/>
                <w:szCs w:val="24"/>
              </w:rPr>
              <w:t>DT12</w:t>
            </w:r>
            <w:r>
              <w:rPr>
                <w:rFonts w:cs="Arial"/>
                <w:szCs w:val="24"/>
              </w:rPr>
              <w:t xml:space="preserve"> et de la chaine d’énergie du document technique </w:t>
            </w:r>
            <w:r w:rsidR="00592854">
              <w:rPr>
                <w:rFonts w:cs="Arial"/>
                <w:szCs w:val="24"/>
              </w:rPr>
              <w:t>DT10</w:t>
            </w:r>
            <w:r>
              <w:rPr>
                <w:rFonts w:cs="Arial"/>
                <w:szCs w:val="24"/>
              </w:rPr>
              <w:t xml:space="preserve">, </w:t>
            </w:r>
            <w:r w:rsidR="0013728E">
              <w:rPr>
                <w:rFonts w:cs="Arial"/>
                <w:b/>
                <w:szCs w:val="24"/>
              </w:rPr>
              <w:t>e</w:t>
            </w:r>
            <w:r w:rsidRPr="00055BCF">
              <w:rPr>
                <w:rFonts w:cs="Arial"/>
                <w:b/>
                <w:szCs w:val="24"/>
              </w:rPr>
              <w:t>xpliquer</w:t>
            </w:r>
            <w:r>
              <w:rPr>
                <w:rFonts w:cs="Arial"/>
                <w:szCs w:val="24"/>
              </w:rPr>
              <w:t xml:space="preserve"> pourquoi, malgré la présence du ressort et des actions mécaniques qu’il impose dans les 2 solutions, le couple moteur est nul lors de l’arrêt.</w:t>
            </w:r>
          </w:p>
        </w:tc>
      </w:tr>
      <w:tr w:rsidR="00CF129D" w:rsidRPr="00931DEA" w14:paraId="10BF33D7" w14:textId="77777777" w:rsidTr="004A3A15">
        <w:trPr>
          <w:trHeight w:val="768"/>
        </w:trPr>
        <w:tc>
          <w:tcPr>
            <w:tcW w:w="1668" w:type="dxa"/>
          </w:tcPr>
          <w:p w14:paraId="17FE41A0" w14:textId="77777777" w:rsidR="00CF129D" w:rsidRDefault="00CF129D" w:rsidP="00F74780">
            <w:pPr>
              <w:rPr>
                <w:sz w:val="18"/>
                <w:szCs w:val="18"/>
              </w:rPr>
            </w:pPr>
            <w:r w:rsidRPr="00931DEA">
              <w:rPr>
                <w:sz w:val="18"/>
                <w:szCs w:val="18"/>
              </w:rPr>
              <w:t xml:space="preserve">Voir </w:t>
            </w:r>
            <w:r w:rsidR="00592854">
              <w:rPr>
                <w:sz w:val="18"/>
                <w:szCs w:val="18"/>
              </w:rPr>
              <w:t>DT10</w:t>
            </w:r>
          </w:p>
          <w:p w14:paraId="10285791" w14:textId="77777777" w:rsidR="00CF129D" w:rsidRPr="00931DEA" w:rsidRDefault="00CF129D" w:rsidP="00F74780">
            <w:pPr>
              <w:rPr>
                <w:sz w:val="18"/>
                <w:szCs w:val="18"/>
              </w:rPr>
            </w:pPr>
            <w:r>
              <w:rPr>
                <w:sz w:val="18"/>
                <w:szCs w:val="18"/>
              </w:rPr>
              <w:t xml:space="preserve">Voir </w:t>
            </w:r>
            <w:r w:rsidR="00592854">
              <w:rPr>
                <w:sz w:val="18"/>
                <w:szCs w:val="18"/>
              </w:rPr>
              <w:t>DT12</w:t>
            </w:r>
          </w:p>
          <w:p w14:paraId="76B4113E" w14:textId="77777777" w:rsidR="00CF129D" w:rsidRPr="00931DEA" w:rsidRDefault="00CF129D" w:rsidP="00F74780">
            <w:pPr>
              <w:rPr>
                <w:sz w:val="18"/>
                <w:szCs w:val="18"/>
              </w:rPr>
            </w:pPr>
          </w:p>
        </w:tc>
        <w:tc>
          <w:tcPr>
            <w:tcW w:w="8221" w:type="dxa"/>
            <w:vMerge/>
          </w:tcPr>
          <w:p w14:paraId="750660DF" w14:textId="77777777" w:rsidR="00CF129D" w:rsidRDefault="00CF129D" w:rsidP="00F74780"/>
        </w:tc>
      </w:tr>
    </w:tbl>
    <w:p w14:paraId="12347714" w14:textId="77777777" w:rsidR="00F43BC9" w:rsidRPr="004A3A15" w:rsidRDefault="00F43BC9">
      <w:pPr>
        <w:rPr>
          <w:sz w:val="28"/>
          <w:szCs w:val="28"/>
        </w:rPr>
      </w:pPr>
    </w:p>
    <w:tbl>
      <w:tblPr>
        <w:tblW w:w="9889" w:type="dxa"/>
        <w:tblLook w:val="04A0" w:firstRow="1" w:lastRow="0" w:firstColumn="1" w:lastColumn="0" w:noHBand="0" w:noVBand="1"/>
      </w:tblPr>
      <w:tblGrid>
        <w:gridCol w:w="1668"/>
        <w:gridCol w:w="8221"/>
      </w:tblGrid>
      <w:tr w:rsidR="00722EA0" w:rsidRPr="00931DEA" w14:paraId="6DBF9BA1" w14:textId="77777777" w:rsidTr="00260ED0">
        <w:trPr>
          <w:trHeight w:val="359"/>
        </w:trPr>
        <w:tc>
          <w:tcPr>
            <w:tcW w:w="1668" w:type="dxa"/>
          </w:tcPr>
          <w:p w14:paraId="01C9080C" w14:textId="77777777" w:rsidR="00722EA0" w:rsidRPr="00DC032B" w:rsidRDefault="00722EA0" w:rsidP="00260ED0">
            <w:pPr>
              <w:pStyle w:val="Stylequestion"/>
            </w:pPr>
          </w:p>
        </w:tc>
        <w:tc>
          <w:tcPr>
            <w:tcW w:w="8221" w:type="dxa"/>
            <w:vMerge w:val="restart"/>
          </w:tcPr>
          <w:p w14:paraId="1846564E" w14:textId="77777777" w:rsidR="00722EA0" w:rsidRDefault="00722EA0" w:rsidP="00722EA0">
            <w:pPr>
              <w:spacing w:after="120"/>
              <w:jc w:val="both"/>
              <w:rPr>
                <w:rFonts w:cs="Arial"/>
                <w:szCs w:val="24"/>
              </w:rPr>
            </w:pPr>
            <w:r>
              <w:rPr>
                <w:rFonts w:cs="Arial"/>
                <w:szCs w:val="24"/>
              </w:rPr>
              <w:t xml:space="preserve">A partir du graphe du document technique </w:t>
            </w:r>
            <w:r w:rsidR="00592854">
              <w:rPr>
                <w:rFonts w:cs="Arial"/>
                <w:szCs w:val="24"/>
              </w:rPr>
              <w:t>DT12</w:t>
            </w:r>
            <w:r>
              <w:rPr>
                <w:rFonts w:cs="Arial"/>
                <w:szCs w:val="24"/>
              </w:rPr>
              <w:t xml:space="preserve">, </w:t>
            </w:r>
            <w:r w:rsidR="0013728E">
              <w:rPr>
                <w:rFonts w:cs="Arial"/>
                <w:b/>
                <w:szCs w:val="24"/>
              </w:rPr>
              <w:t>d</w:t>
            </w:r>
            <w:r w:rsidR="00E57B4F">
              <w:rPr>
                <w:rFonts w:cs="Arial"/>
                <w:b/>
                <w:szCs w:val="24"/>
              </w:rPr>
              <w:t xml:space="preserve">éterminer </w:t>
            </w:r>
            <w:r w:rsidR="00E57B4F">
              <w:rPr>
                <w:rFonts w:cs="Arial"/>
                <w:szCs w:val="24"/>
              </w:rPr>
              <w:t>le</w:t>
            </w:r>
            <w:r w:rsidR="00A817B4">
              <w:rPr>
                <w:rFonts w:cs="Arial"/>
                <w:szCs w:val="24"/>
              </w:rPr>
              <w:t>s</w:t>
            </w:r>
            <w:r w:rsidR="00E57B4F">
              <w:rPr>
                <w:rFonts w:cs="Arial"/>
                <w:szCs w:val="24"/>
              </w:rPr>
              <w:t xml:space="preserve"> couple</w:t>
            </w:r>
            <w:r w:rsidR="00A817B4">
              <w:rPr>
                <w:rFonts w:cs="Arial"/>
                <w:szCs w:val="24"/>
              </w:rPr>
              <w:t>s</w:t>
            </w:r>
            <w:r w:rsidR="00E57B4F">
              <w:rPr>
                <w:rFonts w:cs="Arial"/>
                <w:szCs w:val="24"/>
              </w:rPr>
              <w:t xml:space="preserve"> maximum</w:t>
            </w:r>
            <w:r w:rsidR="00A817B4">
              <w:rPr>
                <w:rFonts w:cs="Arial"/>
                <w:szCs w:val="24"/>
              </w:rPr>
              <w:t>s,</w:t>
            </w:r>
            <w:r w:rsidR="00E57B4F">
              <w:rPr>
                <w:rFonts w:cs="Arial"/>
                <w:szCs w:val="24"/>
              </w:rPr>
              <w:t xml:space="preserve"> </w:t>
            </w:r>
            <w:r w:rsidR="00E57B4F" w:rsidRPr="00A817B4">
              <w:rPr>
                <w:rFonts w:cs="Arial"/>
                <w:b/>
                <w:szCs w:val="24"/>
              </w:rPr>
              <w:t>en valeur absolue</w:t>
            </w:r>
            <w:r w:rsidR="00A817B4">
              <w:rPr>
                <w:rFonts w:cs="Arial"/>
                <w:szCs w:val="24"/>
              </w:rPr>
              <w:t>,</w:t>
            </w:r>
            <w:r w:rsidR="00E57B4F">
              <w:rPr>
                <w:rFonts w:cs="Arial"/>
                <w:szCs w:val="24"/>
              </w:rPr>
              <w:t xml:space="preserve"> sur le cycle pour les solutions avec et sans réducteur</w:t>
            </w:r>
            <w:r>
              <w:rPr>
                <w:rFonts w:cs="Arial"/>
                <w:szCs w:val="24"/>
              </w:rPr>
              <w:t>.</w:t>
            </w:r>
          </w:p>
          <w:p w14:paraId="5D69ACAD" w14:textId="77777777" w:rsidR="00722EA0" w:rsidRDefault="00722EA0" w:rsidP="00722EA0">
            <w:pPr>
              <w:spacing w:after="120"/>
              <w:jc w:val="both"/>
            </w:pPr>
            <w:r>
              <w:rPr>
                <w:rFonts w:cs="Arial"/>
                <w:b/>
                <w:szCs w:val="24"/>
              </w:rPr>
              <w:t>Evaluer</w:t>
            </w:r>
            <w:r w:rsidR="00F01C52">
              <w:rPr>
                <w:rFonts w:cs="Arial"/>
                <w:b/>
                <w:szCs w:val="24"/>
              </w:rPr>
              <w:t xml:space="preserve"> </w:t>
            </w:r>
            <w:r>
              <w:rPr>
                <w:rFonts w:cs="Arial"/>
                <w:szCs w:val="24"/>
              </w:rPr>
              <w:t xml:space="preserve">en pourcentage la </w:t>
            </w:r>
            <w:r w:rsidR="00A817B4">
              <w:rPr>
                <w:rFonts w:cs="Arial"/>
              </w:rPr>
              <w:t>variation</w:t>
            </w:r>
            <w:r w:rsidR="00A83A21">
              <w:rPr>
                <w:rFonts w:cs="Arial"/>
              </w:rPr>
              <w:t xml:space="preserve"> </w:t>
            </w:r>
            <w:r>
              <w:rPr>
                <w:rFonts w:cs="Arial"/>
                <w:szCs w:val="24"/>
              </w:rPr>
              <w:t xml:space="preserve">du couple de la solution </w:t>
            </w:r>
            <w:r w:rsidRPr="00D97B4B">
              <w:t>"</w:t>
            </w:r>
            <w:r>
              <w:rPr>
                <w:rFonts w:cs="Arial"/>
                <w:szCs w:val="24"/>
              </w:rPr>
              <w:t>avec réducteur</w:t>
            </w:r>
            <w:r w:rsidRPr="00D97B4B">
              <w:t>"</w:t>
            </w:r>
            <w:r>
              <w:rPr>
                <w:rFonts w:cs="Arial"/>
                <w:szCs w:val="24"/>
              </w:rPr>
              <w:t xml:space="preserve"> par rapport à la solution </w:t>
            </w:r>
            <w:r w:rsidRPr="00D97B4B">
              <w:t>"</w:t>
            </w:r>
            <w:r>
              <w:rPr>
                <w:rFonts w:cs="Arial"/>
                <w:szCs w:val="24"/>
              </w:rPr>
              <w:t>sans réducteur</w:t>
            </w:r>
            <w:r w:rsidRPr="00D97B4B">
              <w:t>"</w:t>
            </w:r>
            <w:r>
              <w:t xml:space="preserve"> selon la formule suivante :</w:t>
            </w:r>
          </w:p>
          <w:p w14:paraId="3A125E7C" w14:textId="77777777" w:rsidR="00722EA0" w:rsidRPr="00931DEA" w:rsidRDefault="00676086" w:rsidP="00A817B4">
            <w:pPr>
              <w:spacing w:after="120"/>
              <w:jc w:val="center"/>
              <w:rPr>
                <w:rFonts w:cs="Arial"/>
                <w:szCs w:val="24"/>
              </w:rPr>
            </w:pPr>
            <w:r w:rsidRPr="00E57B4F">
              <w:rPr>
                <w:rFonts w:cs="Arial"/>
                <w:position w:val="-40"/>
                <w:szCs w:val="24"/>
              </w:rPr>
              <w:object w:dxaOrig="6680" w:dyaOrig="980" w14:anchorId="19DE3F12">
                <v:shape id="_x0000_i1040" type="#_x0000_t75" style="width:334pt;height:48.65pt" o:ole="">
                  <v:imagedata r:id="rId47" o:title=""/>
                </v:shape>
                <o:OLEObject Type="Embed" ProgID="Equation.3" ShapeID="_x0000_i1040" DrawAspect="Content" ObjectID="_1293205003" r:id="rId48"/>
              </w:object>
            </w:r>
          </w:p>
        </w:tc>
      </w:tr>
      <w:tr w:rsidR="00722EA0" w:rsidRPr="00931DEA" w14:paraId="790FE83A" w14:textId="77777777" w:rsidTr="00260ED0">
        <w:tc>
          <w:tcPr>
            <w:tcW w:w="1668" w:type="dxa"/>
          </w:tcPr>
          <w:p w14:paraId="6AC24E7F" w14:textId="77777777" w:rsidR="00722EA0" w:rsidRDefault="00722EA0" w:rsidP="00722EA0">
            <w:pPr>
              <w:rPr>
                <w:sz w:val="18"/>
                <w:szCs w:val="18"/>
              </w:rPr>
            </w:pPr>
            <w:r w:rsidRPr="00931DEA">
              <w:rPr>
                <w:sz w:val="18"/>
                <w:szCs w:val="18"/>
              </w:rPr>
              <w:t xml:space="preserve">Voir </w:t>
            </w:r>
            <w:r w:rsidR="00592854">
              <w:rPr>
                <w:sz w:val="18"/>
                <w:szCs w:val="18"/>
              </w:rPr>
              <w:t>DT12</w:t>
            </w:r>
          </w:p>
          <w:p w14:paraId="3B4A4444" w14:textId="77777777" w:rsidR="00722EA0" w:rsidRPr="00931DEA" w:rsidRDefault="00722EA0" w:rsidP="000171DC">
            <w:pPr>
              <w:rPr>
                <w:sz w:val="18"/>
                <w:szCs w:val="18"/>
              </w:rPr>
            </w:pPr>
          </w:p>
        </w:tc>
        <w:tc>
          <w:tcPr>
            <w:tcW w:w="8221" w:type="dxa"/>
            <w:vMerge/>
          </w:tcPr>
          <w:p w14:paraId="2B29AE49" w14:textId="77777777" w:rsidR="00722EA0" w:rsidRDefault="00722EA0" w:rsidP="00260ED0"/>
        </w:tc>
      </w:tr>
    </w:tbl>
    <w:p w14:paraId="724D04BC" w14:textId="77777777" w:rsidR="00D863B6" w:rsidRDefault="00D863B6" w:rsidP="003B6922">
      <w:pPr>
        <w:rPr>
          <w:rFonts w:cs="Arial"/>
          <w:szCs w:val="24"/>
        </w:rPr>
      </w:pPr>
    </w:p>
    <w:tbl>
      <w:tblPr>
        <w:tblW w:w="9889" w:type="dxa"/>
        <w:tblLook w:val="04A0" w:firstRow="1" w:lastRow="0" w:firstColumn="1" w:lastColumn="0" w:noHBand="0" w:noVBand="1"/>
      </w:tblPr>
      <w:tblGrid>
        <w:gridCol w:w="1668"/>
        <w:gridCol w:w="8221"/>
      </w:tblGrid>
      <w:tr w:rsidR="00A817B4" w:rsidRPr="00931DEA" w14:paraId="69BD98DC" w14:textId="77777777" w:rsidTr="00917241">
        <w:trPr>
          <w:trHeight w:val="359"/>
        </w:trPr>
        <w:tc>
          <w:tcPr>
            <w:tcW w:w="1668" w:type="dxa"/>
          </w:tcPr>
          <w:p w14:paraId="0FBB9051" w14:textId="77777777" w:rsidR="00A817B4" w:rsidRPr="00DC032B" w:rsidRDefault="00A817B4" w:rsidP="00917241">
            <w:pPr>
              <w:pStyle w:val="Stylequestion"/>
            </w:pPr>
          </w:p>
        </w:tc>
        <w:tc>
          <w:tcPr>
            <w:tcW w:w="8221" w:type="dxa"/>
            <w:vMerge w:val="restart"/>
          </w:tcPr>
          <w:p w14:paraId="299C3C2F" w14:textId="77777777" w:rsidR="00A817B4" w:rsidRPr="00931DEA" w:rsidRDefault="00A817B4" w:rsidP="00E140C3">
            <w:pPr>
              <w:spacing w:after="120"/>
              <w:jc w:val="both"/>
              <w:rPr>
                <w:rFonts w:cs="Arial"/>
                <w:szCs w:val="24"/>
              </w:rPr>
            </w:pPr>
            <w:r>
              <w:rPr>
                <w:rFonts w:cs="Arial"/>
                <w:szCs w:val="24"/>
              </w:rPr>
              <w:t>Sachant qu</w:t>
            </w:r>
            <w:r w:rsidR="00E140C3">
              <w:rPr>
                <w:rFonts w:cs="Arial"/>
                <w:szCs w:val="24"/>
              </w:rPr>
              <w:t xml:space="preserve">e la </w:t>
            </w:r>
            <w:r>
              <w:rPr>
                <w:rFonts w:cs="Arial"/>
                <w:szCs w:val="24"/>
              </w:rPr>
              <w:t>solution avec réducteur réduit la consommation d’énergie de 5,8% en comparaison d</w:t>
            </w:r>
            <w:r w:rsidR="00E140C3">
              <w:rPr>
                <w:rFonts w:cs="Arial"/>
                <w:szCs w:val="24"/>
              </w:rPr>
              <w:t>e la</w:t>
            </w:r>
            <w:r>
              <w:rPr>
                <w:rFonts w:cs="Arial"/>
                <w:szCs w:val="24"/>
              </w:rPr>
              <w:t xml:space="preserve"> solution sans réducteur</w:t>
            </w:r>
            <w:r w:rsidR="0054053E">
              <w:rPr>
                <w:rFonts w:cs="Arial"/>
                <w:szCs w:val="24"/>
              </w:rPr>
              <w:t xml:space="preserve"> et en fonction des résultats de la question précédente</w:t>
            </w:r>
            <w:r>
              <w:rPr>
                <w:rFonts w:cs="Arial"/>
                <w:szCs w:val="24"/>
              </w:rPr>
              <w:t xml:space="preserve">, </w:t>
            </w:r>
            <w:r w:rsidRPr="00A817B4">
              <w:rPr>
                <w:rFonts w:cs="Arial"/>
                <w:b/>
                <w:szCs w:val="24"/>
              </w:rPr>
              <w:t>c</w:t>
            </w:r>
            <w:r w:rsidRPr="004B2875">
              <w:rPr>
                <w:rFonts w:cs="Arial"/>
                <w:b/>
                <w:szCs w:val="24"/>
              </w:rPr>
              <w:t>onclure</w:t>
            </w:r>
            <w:r w:rsidR="00F1170E">
              <w:rPr>
                <w:rFonts w:cs="Arial"/>
                <w:szCs w:val="24"/>
              </w:rPr>
              <w:t xml:space="preserve"> sur l’intérêt </w:t>
            </w:r>
            <w:r>
              <w:rPr>
                <w:rFonts w:cs="Arial"/>
                <w:szCs w:val="24"/>
              </w:rPr>
              <w:t>de la mise en place d</w:t>
            </w:r>
            <w:r w:rsidR="00E140C3">
              <w:rPr>
                <w:rFonts w:cs="Arial"/>
                <w:szCs w:val="24"/>
              </w:rPr>
              <w:t>e la</w:t>
            </w:r>
            <w:r>
              <w:rPr>
                <w:rFonts w:cs="Arial"/>
                <w:szCs w:val="24"/>
              </w:rPr>
              <w:t xml:space="preserve"> solution </w:t>
            </w:r>
            <w:r w:rsidRPr="00D97B4B">
              <w:t>"</w:t>
            </w:r>
            <w:r>
              <w:rPr>
                <w:rFonts w:cs="Arial"/>
                <w:szCs w:val="24"/>
              </w:rPr>
              <w:t>avec réducteur</w:t>
            </w:r>
            <w:r w:rsidRPr="00D97B4B">
              <w:t>"</w:t>
            </w:r>
            <w:r>
              <w:rPr>
                <w:rFonts w:cs="Arial"/>
                <w:szCs w:val="24"/>
              </w:rPr>
              <w:t xml:space="preserve"> en termes de couple et d’énergie consommée.</w:t>
            </w:r>
          </w:p>
        </w:tc>
      </w:tr>
      <w:tr w:rsidR="00A817B4" w:rsidRPr="00931DEA" w14:paraId="3F45EF15" w14:textId="77777777" w:rsidTr="00917241">
        <w:tc>
          <w:tcPr>
            <w:tcW w:w="1668" w:type="dxa"/>
          </w:tcPr>
          <w:p w14:paraId="299E1C32" w14:textId="77777777" w:rsidR="00A817B4" w:rsidRPr="00931DEA" w:rsidRDefault="00A817B4" w:rsidP="00A817B4">
            <w:pPr>
              <w:rPr>
                <w:sz w:val="18"/>
                <w:szCs w:val="18"/>
              </w:rPr>
            </w:pPr>
          </w:p>
        </w:tc>
        <w:tc>
          <w:tcPr>
            <w:tcW w:w="8221" w:type="dxa"/>
            <w:vMerge/>
          </w:tcPr>
          <w:p w14:paraId="31AC6FB3" w14:textId="77777777" w:rsidR="00A817B4" w:rsidRDefault="00A817B4" w:rsidP="00917241"/>
        </w:tc>
      </w:tr>
    </w:tbl>
    <w:p w14:paraId="78F1D649" w14:textId="77777777" w:rsidR="00A817B4" w:rsidRDefault="00A817B4" w:rsidP="003B6922">
      <w:pPr>
        <w:rPr>
          <w:rFonts w:cs="Arial"/>
          <w:szCs w:val="24"/>
        </w:rPr>
      </w:pPr>
    </w:p>
    <w:p w14:paraId="70B6B0AB" w14:textId="77777777" w:rsidR="003319CD" w:rsidRPr="00A33283" w:rsidRDefault="003319CD" w:rsidP="003B6922">
      <w:pPr>
        <w:rPr>
          <w:rFonts w:cs="Arial"/>
          <w:szCs w:val="24"/>
        </w:rPr>
      </w:pPr>
    </w:p>
    <w:p w14:paraId="2BA47D98" w14:textId="77777777" w:rsidR="00140133" w:rsidRPr="00B84519" w:rsidRDefault="00140133" w:rsidP="00B84519">
      <w:pPr>
        <w:pStyle w:val="Styletitre3"/>
        <w:numPr>
          <w:ilvl w:val="0"/>
          <w:numId w:val="0"/>
        </w:numPr>
        <w:rPr>
          <w:b/>
        </w:rPr>
      </w:pPr>
      <w:r w:rsidRPr="00B84519">
        <w:rPr>
          <w:b/>
        </w:rPr>
        <w:t>Validation du modèle comportemental</w:t>
      </w:r>
    </w:p>
    <w:p w14:paraId="6072F23B" w14:textId="77777777" w:rsidR="002150FF" w:rsidRPr="002150FF" w:rsidRDefault="002150FF" w:rsidP="00DE3D69">
      <w:pPr>
        <w:jc w:val="both"/>
        <w:rPr>
          <w:i/>
        </w:rPr>
      </w:pPr>
      <w:r w:rsidRPr="002150FF">
        <w:rPr>
          <w:i/>
        </w:rPr>
        <w:t xml:space="preserve">L’objectif de cette partie est </w:t>
      </w:r>
      <w:r w:rsidR="00424D26">
        <w:rPr>
          <w:i/>
        </w:rPr>
        <w:t xml:space="preserve">de </w:t>
      </w:r>
      <w:r w:rsidR="00140133">
        <w:rPr>
          <w:i/>
        </w:rPr>
        <w:t xml:space="preserve">valider le modèle comportemental du volet afin de </w:t>
      </w:r>
      <w:r w:rsidR="008E20FF">
        <w:rPr>
          <w:i/>
        </w:rPr>
        <w:t xml:space="preserve">déterminer le couple demandé au moteur </w:t>
      </w:r>
      <w:r w:rsidR="00140133">
        <w:rPr>
          <w:i/>
        </w:rPr>
        <w:t>dans les conditions les plus défavorables.</w:t>
      </w:r>
    </w:p>
    <w:p w14:paraId="34C39C3F" w14:textId="77777777" w:rsidR="002150FF" w:rsidRDefault="002150FF" w:rsidP="002150FF"/>
    <w:p w14:paraId="4F4DFC6B" w14:textId="77777777" w:rsidR="00AF4B00" w:rsidRDefault="00140133" w:rsidP="00C91263">
      <w:pPr>
        <w:jc w:val="both"/>
      </w:pPr>
      <w:r>
        <w:t>Nous limiterons notre étude à</w:t>
      </w:r>
      <w:r w:rsidR="00B72113">
        <w:t xml:space="preserve"> la phase de descente du volet pour laquelle le couple demandé est </w:t>
      </w:r>
      <w:r w:rsidR="00745763">
        <w:t xml:space="preserve">le </w:t>
      </w:r>
      <w:r w:rsidR="00B72113">
        <w:t>plus important.</w:t>
      </w:r>
    </w:p>
    <w:p w14:paraId="7DD98569" w14:textId="77777777" w:rsidR="006A2A0D" w:rsidRDefault="00C91263" w:rsidP="00C91263">
      <w:pPr>
        <w:jc w:val="both"/>
      </w:pPr>
      <w:r>
        <w:t xml:space="preserve">Le </w:t>
      </w:r>
      <w:r w:rsidR="00DE3D69">
        <w:t xml:space="preserve">document technique </w:t>
      </w:r>
      <w:r w:rsidR="00592854">
        <w:t>DT13</w:t>
      </w:r>
      <w:r w:rsidR="00DE3D69">
        <w:t xml:space="preserve"> donne </w:t>
      </w:r>
      <w:r w:rsidR="00B72113">
        <w:t>les graphes du</w:t>
      </w:r>
      <w:r>
        <w:t xml:space="preserve"> couple moteur réel et </w:t>
      </w:r>
      <w:r w:rsidR="00B72113">
        <w:t>du</w:t>
      </w:r>
      <w:r>
        <w:t xml:space="preserve"> couple moteur théorique</w:t>
      </w:r>
      <w:r w:rsidR="00DE3D69">
        <w:t xml:space="preserve"> pour </w:t>
      </w:r>
      <w:r w:rsidR="00B72113">
        <w:t>la phase de descente du volet</w:t>
      </w:r>
      <w:r w:rsidR="00676086">
        <w:t>.</w:t>
      </w:r>
    </w:p>
    <w:p w14:paraId="1CE0069B" w14:textId="77777777" w:rsidR="006A2A0D" w:rsidRDefault="006A2A0D" w:rsidP="006A2A0D"/>
    <w:tbl>
      <w:tblPr>
        <w:tblW w:w="9889" w:type="dxa"/>
        <w:tblLook w:val="04A0" w:firstRow="1" w:lastRow="0" w:firstColumn="1" w:lastColumn="0" w:noHBand="0" w:noVBand="1"/>
      </w:tblPr>
      <w:tblGrid>
        <w:gridCol w:w="1668"/>
        <w:gridCol w:w="8221"/>
      </w:tblGrid>
      <w:tr w:rsidR="006A2A0D" w:rsidRPr="00931DEA" w14:paraId="36FE9C5A" w14:textId="77777777" w:rsidTr="00CB6E9E">
        <w:trPr>
          <w:trHeight w:val="359"/>
        </w:trPr>
        <w:tc>
          <w:tcPr>
            <w:tcW w:w="1668" w:type="dxa"/>
          </w:tcPr>
          <w:p w14:paraId="596A2CB8" w14:textId="77777777" w:rsidR="006A2A0D" w:rsidRPr="00DC032B" w:rsidRDefault="006A2A0D" w:rsidP="00F74780">
            <w:pPr>
              <w:pStyle w:val="Stylequestion"/>
            </w:pPr>
            <w:bookmarkStart w:id="19" w:name="OLE_LINK33"/>
            <w:bookmarkStart w:id="20" w:name="OLE_LINK34"/>
          </w:p>
        </w:tc>
        <w:tc>
          <w:tcPr>
            <w:tcW w:w="8221" w:type="dxa"/>
            <w:vMerge w:val="restart"/>
          </w:tcPr>
          <w:p w14:paraId="59426276" w14:textId="77777777" w:rsidR="008E20FF" w:rsidRDefault="008E20FF" w:rsidP="006A2A0D">
            <w:pPr>
              <w:jc w:val="both"/>
              <w:rPr>
                <w:rFonts w:cs="Arial"/>
                <w:b/>
                <w:szCs w:val="24"/>
              </w:rPr>
            </w:pPr>
            <w:r>
              <w:rPr>
                <w:rFonts w:cs="Arial"/>
                <w:b/>
                <w:szCs w:val="24"/>
              </w:rPr>
              <w:t xml:space="preserve">Analyser </w:t>
            </w:r>
            <w:r w:rsidRPr="008E20FF">
              <w:rPr>
                <w:rFonts w:cs="Arial"/>
                <w:szCs w:val="24"/>
              </w:rPr>
              <w:t>les courbes du</w:t>
            </w:r>
            <w:r>
              <w:rPr>
                <w:rFonts w:cs="Arial"/>
                <w:szCs w:val="24"/>
              </w:rPr>
              <w:t xml:space="preserve"> document </w:t>
            </w:r>
            <w:r w:rsidR="002633EF">
              <w:rPr>
                <w:rFonts w:cs="Arial"/>
                <w:szCs w:val="24"/>
              </w:rPr>
              <w:t xml:space="preserve">technique </w:t>
            </w:r>
            <w:r w:rsidR="00592854">
              <w:rPr>
                <w:rFonts w:cs="Arial"/>
                <w:szCs w:val="24"/>
              </w:rPr>
              <w:t>DT13</w:t>
            </w:r>
            <w:r>
              <w:rPr>
                <w:rFonts w:cs="Arial"/>
                <w:szCs w:val="24"/>
              </w:rPr>
              <w:t xml:space="preserve"> </w:t>
            </w:r>
            <w:r w:rsidR="00140133">
              <w:rPr>
                <w:rFonts w:cs="Arial"/>
                <w:szCs w:val="24"/>
              </w:rPr>
              <w:t xml:space="preserve">(en termes d’amplitude </w:t>
            </w:r>
            <w:r w:rsidR="00676086">
              <w:rPr>
                <w:rFonts w:cs="Arial"/>
                <w:szCs w:val="24"/>
              </w:rPr>
              <w:t xml:space="preserve">des oscillations, </w:t>
            </w:r>
            <w:r w:rsidR="00140133">
              <w:rPr>
                <w:rFonts w:cs="Arial"/>
                <w:szCs w:val="24"/>
              </w:rPr>
              <w:t>de fréquence des oscillations</w:t>
            </w:r>
            <w:r w:rsidR="00676086">
              <w:rPr>
                <w:rFonts w:cs="Arial"/>
                <w:szCs w:val="24"/>
              </w:rPr>
              <w:t xml:space="preserve"> et de valeur moyenne</w:t>
            </w:r>
            <w:r w:rsidR="00140133">
              <w:rPr>
                <w:rFonts w:cs="Arial"/>
                <w:szCs w:val="24"/>
              </w:rPr>
              <w:t>)</w:t>
            </w:r>
            <w:r w:rsidR="00B852BA">
              <w:rPr>
                <w:rFonts w:cs="Arial"/>
                <w:szCs w:val="24"/>
              </w:rPr>
              <w:t xml:space="preserve"> </w:t>
            </w:r>
            <w:r w:rsidRPr="00A817B4">
              <w:rPr>
                <w:rFonts w:cs="Arial"/>
                <w:szCs w:val="24"/>
              </w:rPr>
              <w:t xml:space="preserve">et </w:t>
            </w:r>
            <w:r>
              <w:rPr>
                <w:rFonts w:cs="Arial"/>
                <w:b/>
                <w:szCs w:val="24"/>
              </w:rPr>
              <w:t>conclure</w:t>
            </w:r>
            <w:r>
              <w:rPr>
                <w:rFonts w:cs="Arial"/>
                <w:szCs w:val="24"/>
              </w:rPr>
              <w:t xml:space="preserve"> quant à la validité du modèle théorique.</w:t>
            </w:r>
          </w:p>
          <w:p w14:paraId="62C83DFA" w14:textId="77777777" w:rsidR="00AD3A26" w:rsidRPr="007E5CD1" w:rsidRDefault="00AD3A26" w:rsidP="006A2A0D">
            <w:pPr>
              <w:jc w:val="both"/>
              <w:rPr>
                <w:rFonts w:cs="Arial"/>
                <w:szCs w:val="24"/>
              </w:rPr>
            </w:pPr>
          </w:p>
        </w:tc>
      </w:tr>
      <w:tr w:rsidR="006A2A0D" w:rsidRPr="00931DEA" w14:paraId="478E2484" w14:textId="77777777" w:rsidTr="00CB6E9E">
        <w:tc>
          <w:tcPr>
            <w:tcW w:w="1668" w:type="dxa"/>
          </w:tcPr>
          <w:p w14:paraId="60C0FE30" w14:textId="77777777" w:rsidR="006A2A0D" w:rsidRPr="00931DEA" w:rsidRDefault="006A2A0D" w:rsidP="00F74780">
            <w:pPr>
              <w:rPr>
                <w:sz w:val="18"/>
                <w:szCs w:val="18"/>
              </w:rPr>
            </w:pPr>
            <w:r w:rsidRPr="00931DEA">
              <w:rPr>
                <w:sz w:val="18"/>
                <w:szCs w:val="18"/>
              </w:rPr>
              <w:t xml:space="preserve">Voir </w:t>
            </w:r>
            <w:r w:rsidR="00592854">
              <w:rPr>
                <w:sz w:val="18"/>
                <w:szCs w:val="18"/>
              </w:rPr>
              <w:t>DT13</w:t>
            </w:r>
          </w:p>
          <w:p w14:paraId="66E45AF1" w14:textId="77777777" w:rsidR="006A2A0D" w:rsidRPr="00931DEA" w:rsidRDefault="006A2A0D" w:rsidP="00F74780">
            <w:pPr>
              <w:rPr>
                <w:sz w:val="18"/>
                <w:szCs w:val="18"/>
              </w:rPr>
            </w:pPr>
          </w:p>
        </w:tc>
        <w:tc>
          <w:tcPr>
            <w:tcW w:w="8221" w:type="dxa"/>
            <w:vMerge/>
          </w:tcPr>
          <w:p w14:paraId="6181B1C8" w14:textId="77777777" w:rsidR="006A2A0D" w:rsidRDefault="006A2A0D" w:rsidP="00F74780"/>
        </w:tc>
      </w:tr>
      <w:bookmarkEnd w:id="19"/>
      <w:bookmarkEnd w:id="20"/>
    </w:tbl>
    <w:p w14:paraId="331BB425" w14:textId="77777777" w:rsidR="00AD3A26" w:rsidRDefault="00AD3A26">
      <w:pPr>
        <w:rPr>
          <w:rFonts w:cs="Arial"/>
          <w:szCs w:val="24"/>
        </w:rPr>
      </w:pPr>
    </w:p>
    <w:p w14:paraId="48DAC143" w14:textId="77777777" w:rsidR="00A817B4" w:rsidRDefault="00A817B4">
      <w:pPr>
        <w:rPr>
          <w:rFonts w:cs="Arial"/>
          <w:szCs w:val="24"/>
        </w:rPr>
      </w:pPr>
    </w:p>
    <w:p w14:paraId="0B350EAB" w14:textId="77777777" w:rsidR="00B84519" w:rsidRDefault="00B84519">
      <w:pPr>
        <w:rPr>
          <w:rFonts w:cs="Arial"/>
          <w:b/>
          <w:sz w:val="28"/>
          <w:szCs w:val="28"/>
        </w:rPr>
      </w:pPr>
      <w:r>
        <w:br w:type="page"/>
      </w:r>
    </w:p>
    <w:p w14:paraId="0D807C1C" w14:textId="77777777" w:rsidR="00703F94" w:rsidRPr="00E66471" w:rsidRDefault="00703F94" w:rsidP="00703F94">
      <w:pPr>
        <w:pStyle w:val="Styletitre2"/>
      </w:pPr>
      <w:r w:rsidRPr="00E66471">
        <w:lastRenderedPageBreak/>
        <w:t xml:space="preserve">Comment assurer l’autonomie du système : Dimensionnement de l’ensemble Panneau </w:t>
      </w:r>
      <w:proofErr w:type="spellStart"/>
      <w:r w:rsidRPr="00E66471">
        <w:t>PhotoVoltaïque</w:t>
      </w:r>
      <w:proofErr w:type="spellEnd"/>
      <w:r w:rsidRPr="00E66471">
        <w:t xml:space="preserve"> + Batterie</w:t>
      </w:r>
    </w:p>
    <w:p w14:paraId="1525E450" w14:textId="77777777" w:rsidR="00703F94" w:rsidRPr="00E66471" w:rsidRDefault="00703F94" w:rsidP="00703F94">
      <w:pPr>
        <w:jc w:val="both"/>
        <w:rPr>
          <w:rFonts w:cs="Arial"/>
          <w:i/>
          <w:szCs w:val="24"/>
        </w:rPr>
      </w:pPr>
      <w:r w:rsidRPr="00E66471">
        <w:rPr>
          <w:rFonts w:cs="Arial"/>
          <w:i/>
          <w:szCs w:val="24"/>
        </w:rPr>
        <w:t xml:space="preserve">L’objectif de cette partie est </w:t>
      </w:r>
      <w:r>
        <w:rPr>
          <w:rFonts w:cs="Arial"/>
          <w:i/>
          <w:szCs w:val="24"/>
        </w:rPr>
        <w:t xml:space="preserve">de s’assurer </w:t>
      </w:r>
      <w:r w:rsidRPr="00E66471">
        <w:rPr>
          <w:rFonts w:cs="Arial"/>
          <w:i/>
          <w:szCs w:val="24"/>
        </w:rPr>
        <w:t xml:space="preserve">que l’exigence d’autonomie globale </w:t>
      </w:r>
      <w:r>
        <w:rPr>
          <w:rFonts w:cs="Arial"/>
          <w:i/>
          <w:szCs w:val="24"/>
        </w:rPr>
        <w:t xml:space="preserve">du système </w:t>
      </w:r>
      <w:r w:rsidRPr="00E66471">
        <w:rPr>
          <w:rFonts w:cs="Arial"/>
          <w:i/>
          <w:szCs w:val="24"/>
        </w:rPr>
        <w:t>soit bien satisfaite</w:t>
      </w:r>
      <w:r>
        <w:rPr>
          <w:rFonts w:cs="Arial"/>
          <w:i/>
          <w:szCs w:val="24"/>
        </w:rPr>
        <w:t xml:space="preserve"> </w:t>
      </w:r>
      <w:r w:rsidR="0013728E">
        <w:rPr>
          <w:rFonts w:cs="Arial"/>
          <w:i/>
          <w:szCs w:val="24"/>
        </w:rPr>
        <w:t>et de vérifier que le</w:t>
      </w:r>
      <w:r w:rsidRPr="00E66471">
        <w:rPr>
          <w:rFonts w:cs="Arial"/>
          <w:i/>
          <w:szCs w:val="24"/>
        </w:rPr>
        <w:t xml:space="preserve"> dimensionnement de chaque </w:t>
      </w:r>
      <w:r>
        <w:rPr>
          <w:rFonts w:cs="Arial"/>
          <w:i/>
          <w:szCs w:val="24"/>
        </w:rPr>
        <w:t>élément de la chaine d’énergie</w:t>
      </w:r>
      <w:r w:rsidR="0013728E">
        <w:rPr>
          <w:rFonts w:cs="Arial"/>
          <w:i/>
          <w:szCs w:val="24"/>
        </w:rPr>
        <w:t xml:space="preserve"> est correct</w:t>
      </w:r>
      <w:r w:rsidRPr="00E66471">
        <w:rPr>
          <w:rFonts w:cs="Arial"/>
          <w:i/>
          <w:szCs w:val="24"/>
        </w:rPr>
        <w:t>. L’approche se fera en 2 étapes :</w:t>
      </w:r>
    </w:p>
    <w:p w14:paraId="69B495FF" w14:textId="77777777" w:rsidR="00703F94" w:rsidRPr="00E66471" w:rsidRDefault="00703F94" w:rsidP="00703F94">
      <w:pPr>
        <w:pStyle w:val="Paragraphedeliste"/>
        <w:numPr>
          <w:ilvl w:val="0"/>
          <w:numId w:val="18"/>
        </w:numPr>
        <w:spacing w:after="200" w:line="276" w:lineRule="auto"/>
        <w:jc w:val="both"/>
        <w:rPr>
          <w:rFonts w:cs="Arial"/>
          <w:i/>
          <w:szCs w:val="24"/>
        </w:rPr>
      </w:pPr>
      <w:r>
        <w:rPr>
          <w:rFonts w:cs="Arial"/>
          <w:i/>
          <w:szCs w:val="24"/>
        </w:rPr>
        <w:t>Etude énergétique</w:t>
      </w:r>
      <w:r w:rsidRPr="00E66471">
        <w:rPr>
          <w:rFonts w:cs="Arial"/>
          <w:i/>
          <w:szCs w:val="24"/>
        </w:rPr>
        <w:t xml:space="preserve"> : à partir des données obtenues sur un cycle de descente du volet, la quantité d’électricité nécessaire à un cycle complet montée/descente sera comparée à celle </w:t>
      </w:r>
      <w:r>
        <w:rPr>
          <w:rFonts w:cs="Arial"/>
          <w:i/>
          <w:szCs w:val="24"/>
        </w:rPr>
        <w:t>disponible</w:t>
      </w:r>
      <w:r w:rsidRPr="00E66471">
        <w:rPr>
          <w:rFonts w:cs="Arial"/>
          <w:i/>
          <w:szCs w:val="24"/>
        </w:rPr>
        <w:t xml:space="preserve"> </w:t>
      </w:r>
      <w:r>
        <w:rPr>
          <w:rFonts w:cs="Arial"/>
          <w:i/>
          <w:szCs w:val="24"/>
        </w:rPr>
        <w:t>dans la</w:t>
      </w:r>
      <w:r w:rsidRPr="00E66471">
        <w:rPr>
          <w:rFonts w:cs="Arial"/>
          <w:i/>
          <w:szCs w:val="24"/>
        </w:rPr>
        <w:t xml:space="preserve"> batterie ;</w:t>
      </w:r>
    </w:p>
    <w:p w14:paraId="4FEB35AC" w14:textId="77777777" w:rsidR="00703F94" w:rsidRPr="00AE2830" w:rsidRDefault="00703F94" w:rsidP="00703F94">
      <w:pPr>
        <w:pStyle w:val="Paragraphedeliste"/>
        <w:numPr>
          <w:ilvl w:val="0"/>
          <w:numId w:val="18"/>
        </w:numPr>
        <w:spacing w:after="200" w:line="276" w:lineRule="auto"/>
        <w:jc w:val="both"/>
        <w:rPr>
          <w:rFonts w:cs="Arial"/>
          <w:i/>
          <w:szCs w:val="24"/>
        </w:rPr>
      </w:pPr>
      <w:r w:rsidRPr="00AE2830">
        <w:rPr>
          <w:rFonts w:cs="Arial"/>
          <w:i/>
          <w:szCs w:val="24"/>
        </w:rPr>
        <w:t>Etude de la durée de vie de l’élément de stockage : compte-tenu des exigences requises quant à l’autonomie et la durée de vie minimale du système, la quantité d’électricité moyenne disponible sera comparée à celle nécessaire pour maintenir une batterie en charge permanente.</w:t>
      </w:r>
    </w:p>
    <w:p w14:paraId="0D76DFC1" w14:textId="77777777" w:rsidR="00703F94" w:rsidRPr="00AE2830" w:rsidRDefault="00703F94" w:rsidP="00703F94">
      <w:pPr>
        <w:spacing w:after="200" w:line="276" w:lineRule="auto"/>
        <w:jc w:val="both"/>
        <w:rPr>
          <w:rFonts w:cs="Arial"/>
          <w:szCs w:val="24"/>
        </w:rPr>
      </w:pPr>
      <w:r w:rsidRPr="007A16E9">
        <w:rPr>
          <w:rFonts w:cs="Arial"/>
          <w:b/>
          <w:szCs w:val="24"/>
          <w:u w:val="single"/>
        </w:rPr>
        <w:t>Scénario retenu :</w:t>
      </w:r>
      <w:r w:rsidRPr="00AE2830">
        <w:rPr>
          <w:rFonts w:cs="Arial"/>
          <w:szCs w:val="24"/>
        </w:rPr>
        <w:t xml:space="preserve"> </w:t>
      </w:r>
      <w:r w:rsidR="00D70908">
        <w:rPr>
          <w:rFonts w:cs="Arial"/>
          <w:szCs w:val="24"/>
        </w:rPr>
        <w:t>2 cycles so</w:t>
      </w:r>
      <w:r w:rsidRPr="00AE2830">
        <w:rPr>
          <w:rFonts w:cs="Arial"/>
          <w:szCs w:val="24"/>
        </w:rPr>
        <w:t xml:space="preserve">nt nécessaires dans le cas d’une automatisation du mécanisme, valeur que l’on retiendra comme référence pour l’étude globale. </w:t>
      </w:r>
    </w:p>
    <w:p w14:paraId="2472A18B" w14:textId="77777777" w:rsidR="00703F94" w:rsidRPr="00B84519" w:rsidRDefault="00703F94" w:rsidP="00703F94">
      <w:pPr>
        <w:pStyle w:val="Styletitre3"/>
        <w:numPr>
          <w:ilvl w:val="0"/>
          <w:numId w:val="0"/>
        </w:numPr>
        <w:rPr>
          <w:b/>
          <w:lang w:eastAsia="fr-FR"/>
        </w:rPr>
      </w:pPr>
      <w:r w:rsidRPr="00B84519">
        <w:rPr>
          <w:b/>
          <w:lang w:eastAsia="fr-FR"/>
        </w:rPr>
        <w:t xml:space="preserve">Etude énergétique  </w:t>
      </w:r>
    </w:p>
    <w:p w14:paraId="5CAC0E56" w14:textId="77777777" w:rsidR="00703F94" w:rsidRDefault="00703F94" w:rsidP="00703F94">
      <w:pPr>
        <w:jc w:val="both"/>
        <w:rPr>
          <w:rFonts w:eastAsia="Times New Roman" w:cs="Arial"/>
          <w:color w:val="000000"/>
          <w:szCs w:val="24"/>
          <w:lang w:eastAsia="fr-FR"/>
        </w:rPr>
      </w:pPr>
      <w:r>
        <w:rPr>
          <w:rFonts w:eastAsia="Times New Roman" w:cs="Arial"/>
          <w:color w:val="000000"/>
          <w:szCs w:val="24"/>
          <w:lang w:eastAsia="fr-FR"/>
        </w:rPr>
        <w:t>Le modèle comportemental, dans les conditions les plus défavorables nous donne le cycle nécessitant le plus de couple moteur. Le cycle  de descente est le plus impactant.</w:t>
      </w:r>
    </w:p>
    <w:p w14:paraId="4FAEE5F6" w14:textId="77777777" w:rsidR="00703F94" w:rsidRDefault="00703F94" w:rsidP="00703F94">
      <w:pPr>
        <w:jc w:val="both"/>
        <w:rPr>
          <w:rFonts w:eastAsia="Times New Roman" w:cs="Arial"/>
          <w:color w:val="000000"/>
          <w:szCs w:val="24"/>
          <w:lang w:eastAsia="fr-FR"/>
        </w:rPr>
      </w:pPr>
      <w:r>
        <w:rPr>
          <w:rFonts w:eastAsia="Times New Roman" w:cs="Arial"/>
          <w:color w:val="000000"/>
          <w:szCs w:val="24"/>
          <w:lang w:eastAsia="fr-FR"/>
        </w:rPr>
        <w:t>On limitera alors l’étude à ce cycle de descente et</w:t>
      </w:r>
      <w:r>
        <w:rPr>
          <w:rFonts w:eastAsia="Times New Roman" w:cs="Arial"/>
          <w:noProof/>
          <w:color w:val="000000"/>
          <w:szCs w:val="24"/>
          <w:lang w:eastAsia="fr-FR"/>
        </w:rPr>
        <w:t xml:space="preserve"> </w:t>
      </w:r>
      <w:r>
        <w:rPr>
          <w:rFonts w:eastAsia="Times New Roman" w:cs="Arial"/>
          <w:color w:val="000000"/>
          <w:szCs w:val="24"/>
          <w:lang w:eastAsia="fr-FR"/>
        </w:rPr>
        <w:t>on fera l’hypothèse simplificatrice qu’un cycle de montée/descente est parfaitement symétrique (cas le plus défavorable).</w:t>
      </w:r>
    </w:p>
    <w:p w14:paraId="03B8FDB7" w14:textId="77777777" w:rsidR="00703F94" w:rsidRDefault="006C681F" w:rsidP="00703F94">
      <w:pPr>
        <w:jc w:val="both"/>
        <w:rPr>
          <w:rFonts w:eastAsia="Times New Roman" w:cs="Arial"/>
          <w:color w:val="000000"/>
          <w:szCs w:val="24"/>
          <w:lang w:eastAsia="fr-FR"/>
        </w:rPr>
      </w:pPr>
      <w:r>
        <w:rPr>
          <w:rFonts w:eastAsia="Times New Roman" w:cs="Arial"/>
          <w:noProof/>
          <w:color w:val="000000"/>
          <w:szCs w:val="24"/>
          <w:lang w:eastAsia="fr-FR"/>
        </w:rPr>
        <w:drawing>
          <wp:anchor distT="0" distB="0" distL="114300" distR="114300" simplePos="0" relativeHeight="251761664" behindDoc="1" locked="0" layoutInCell="1" allowOverlap="1" wp14:anchorId="7E26676F" wp14:editId="225AFB9F">
            <wp:simplePos x="0" y="0"/>
            <wp:positionH relativeFrom="column">
              <wp:posOffset>3689985</wp:posOffset>
            </wp:positionH>
            <wp:positionV relativeFrom="paragraph">
              <wp:posOffset>112395</wp:posOffset>
            </wp:positionV>
            <wp:extent cx="2605405" cy="1533525"/>
            <wp:effectExtent l="19050" t="0" r="4445" b="0"/>
            <wp:wrapSquare wrapText="bothSides"/>
            <wp:docPr id="1" name="Image 0" descr="calcul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_Q.JPG"/>
                    <pic:cNvPicPr/>
                  </pic:nvPicPr>
                  <pic:blipFill>
                    <a:blip r:embed="rId49" cstate="print"/>
                    <a:stretch>
                      <a:fillRect/>
                    </a:stretch>
                  </pic:blipFill>
                  <pic:spPr>
                    <a:xfrm>
                      <a:off x="0" y="0"/>
                      <a:ext cx="2605405" cy="1533525"/>
                    </a:xfrm>
                    <a:prstGeom prst="rect">
                      <a:avLst/>
                    </a:prstGeom>
                  </pic:spPr>
                </pic:pic>
              </a:graphicData>
            </a:graphic>
          </wp:anchor>
        </w:drawing>
      </w:r>
    </w:p>
    <w:p w14:paraId="6AEA05CF" w14:textId="77777777" w:rsidR="00D70908" w:rsidRDefault="00703F94" w:rsidP="00703F94">
      <w:pPr>
        <w:jc w:val="both"/>
        <w:rPr>
          <w:rFonts w:eastAsia="Times New Roman" w:cs="Arial"/>
          <w:color w:val="000000"/>
          <w:szCs w:val="24"/>
          <w:lang w:eastAsia="fr-FR"/>
        </w:rPr>
      </w:pPr>
      <w:r>
        <w:rPr>
          <w:rFonts w:eastAsia="Times New Roman" w:cs="Arial"/>
          <w:color w:val="000000"/>
          <w:szCs w:val="24"/>
          <w:lang w:eastAsia="fr-FR"/>
        </w:rPr>
        <w:t xml:space="preserve">Pour cette étude on utilisera le </w:t>
      </w:r>
      <w:r w:rsidR="003319CD">
        <w:rPr>
          <w:rFonts w:eastAsia="Times New Roman" w:cs="Arial"/>
          <w:color w:val="000000"/>
          <w:szCs w:val="24"/>
          <w:lang w:eastAsia="fr-FR"/>
        </w:rPr>
        <w:t>modèle</w:t>
      </w:r>
      <w:r>
        <w:rPr>
          <w:rFonts w:eastAsia="Times New Roman" w:cs="Arial"/>
          <w:color w:val="000000"/>
          <w:szCs w:val="24"/>
          <w:lang w:eastAsia="fr-FR"/>
        </w:rPr>
        <w:t xml:space="preserve"> ci-contre : </w:t>
      </w:r>
    </w:p>
    <w:p w14:paraId="2EEDB61C" w14:textId="77777777" w:rsidR="003319CD" w:rsidRPr="003319CD" w:rsidRDefault="00D70908" w:rsidP="003319CD">
      <w:pPr>
        <w:pStyle w:val="Paragraphedeliste"/>
        <w:numPr>
          <w:ilvl w:val="0"/>
          <w:numId w:val="18"/>
        </w:numPr>
        <w:jc w:val="both"/>
        <w:rPr>
          <w:rFonts w:eastAsia="Times New Roman" w:cs="Arial"/>
          <w:color w:val="000000"/>
          <w:szCs w:val="24"/>
          <w:lang w:eastAsia="fr-FR"/>
        </w:rPr>
      </w:pPr>
      <w:r w:rsidRPr="003319CD">
        <w:rPr>
          <w:rFonts w:eastAsia="Times New Roman" w:cs="Arial"/>
          <w:color w:val="000000"/>
          <w:szCs w:val="24"/>
          <w:lang w:eastAsia="fr-FR"/>
        </w:rPr>
        <w:t>l</w:t>
      </w:r>
      <w:r w:rsidR="00703F94" w:rsidRPr="003319CD">
        <w:rPr>
          <w:rFonts w:eastAsia="Times New Roman" w:cs="Arial"/>
          <w:color w:val="000000"/>
          <w:szCs w:val="24"/>
          <w:lang w:eastAsia="fr-FR"/>
        </w:rPr>
        <w:t xml:space="preserve">e courant I en Ampères correspond au courant d’induit consommé par le moteur lors d’une descente seulement. Pour un moteur à courant continu, le couple étant proportionnel au courant, cette courbe représente une simplification de celles obtenues précédemment. </w:t>
      </w:r>
    </w:p>
    <w:p w14:paraId="6B0F7407" w14:textId="77777777" w:rsidR="007A16E9" w:rsidRDefault="00703F94" w:rsidP="00703F94">
      <w:pPr>
        <w:pStyle w:val="Paragraphedeliste"/>
        <w:numPr>
          <w:ilvl w:val="0"/>
          <w:numId w:val="18"/>
        </w:numPr>
        <w:jc w:val="both"/>
        <w:rPr>
          <w:rFonts w:eastAsia="Times New Roman" w:cs="Arial"/>
          <w:szCs w:val="24"/>
          <w:lang w:eastAsia="fr-FR"/>
        </w:rPr>
      </w:pPr>
      <w:r w:rsidRPr="003319CD">
        <w:rPr>
          <w:rFonts w:eastAsia="Times New Roman" w:cs="Arial"/>
          <w:szCs w:val="24"/>
          <w:lang w:eastAsia="fr-FR"/>
        </w:rPr>
        <w:t>Les valeurs de courant affichées sont les valeurs réelles mesurées.</w:t>
      </w:r>
    </w:p>
    <w:p w14:paraId="096A9079" w14:textId="77777777" w:rsidR="007A16E9" w:rsidRDefault="007A16E9" w:rsidP="007A16E9">
      <w:pPr>
        <w:jc w:val="both"/>
        <w:rPr>
          <w:rFonts w:eastAsia="Times New Roman" w:cs="Arial"/>
          <w:szCs w:val="24"/>
          <w:lang w:eastAsia="fr-FR"/>
        </w:rPr>
      </w:pPr>
    </w:p>
    <w:p w14:paraId="707016D4" w14:textId="4AE31AB7" w:rsidR="00703F94" w:rsidRPr="007A16E9" w:rsidRDefault="00703F94" w:rsidP="007A16E9">
      <w:pPr>
        <w:jc w:val="both"/>
        <w:rPr>
          <w:rFonts w:eastAsia="Times New Roman" w:cs="Arial"/>
          <w:szCs w:val="24"/>
          <w:lang w:eastAsia="fr-FR"/>
        </w:rPr>
      </w:pPr>
      <w:bookmarkStart w:id="21" w:name="_GoBack"/>
      <w:bookmarkEnd w:id="21"/>
      <w:r w:rsidRPr="007A16E9">
        <w:rPr>
          <w:rFonts w:eastAsia="Times New Roman" w:cs="Arial"/>
          <w:szCs w:val="24"/>
          <w:lang w:eastAsia="fr-FR"/>
        </w:rPr>
        <w:t>On considère dans cette partie que la batterie peut être rechargée quelle que soit la consommation journalière du système.</w:t>
      </w:r>
      <w:r w:rsidR="00507EBF" w:rsidRPr="007A16E9">
        <w:rPr>
          <w:rFonts w:eastAsia="Times New Roman" w:cs="Arial"/>
          <w:szCs w:val="24"/>
          <w:lang w:eastAsia="fr-FR"/>
        </w:rPr>
        <w:t xml:space="preserve"> </w:t>
      </w:r>
      <w:r w:rsidR="00507EBF" w:rsidRPr="007A16E9">
        <w:rPr>
          <w:rFonts w:eastAsia="Times New Roman" w:cs="Arial"/>
          <w:color w:val="000000"/>
          <w:szCs w:val="24"/>
          <w:lang w:eastAsia="fr-FR"/>
        </w:rPr>
        <w:t xml:space="preserve">On prendra pour la suite de l’étude une valeur arrondie de </w:t>
      </w:r>
      <w:proofErr w:type="spellStart"/>
      <w:r w:rsidR="00507EBF" w:rsidRPr="007A16E9">
        <w:rPr>
          <w:rFonts w:eastAsia="Times New Roman" w:cs="Arial"/>
          <w:b/>
          <w:color w:val="000000"/>
          <w:szCs w:val="24"/>
          <w:lang w:eastAsia="fr-FR"/>
        </w:rPr>
        <w:t>Q</w:t>
      </w:r>
      <w:r w:rsidR="00507EBF" w:rsidRPr="007A16E9">
        <w:rPr>
          <w:rFonts w:eastAsia="Times New Roman" w:cs="Arial"/>
          <w:b/>
          <w:color w:val="000000"/>
          <w:szCs w:val="24"/>
          <w:vertAlign w:val="subscript"/>
          <w:lang w:eastAsia="fr-FR"/>
        </w:rPr>
        <w:t>tot</w:t>
      </w:r>
      <w:proofErr w:type="spellEnd"/>
      <w:r w:rsidR="00507EBF" w:rsidRPr="007A16E9">
        <w:rPr>
          <w:rFonts w:eastAsia="Times New Roman" w:cs="Arial"/>
          <w:color w:val="000000"/>
          <w:szCs w:val="24"/>
          <w:lang w:eastAsia="fr-FR"/>
        </w:rPr>
        <w:t xml:space="preserve"> de 20 </w:t>
      </w:r>
      <w:proofErr w:type="spellStart"/>
      <w:r w:rsidR="00507EBF" w:rsidRPr="007A16E9">
        <w:rPr>
          <w:rFonts w:eastAsia="Times New Roman" w:cs="Arial"/>
          <w:color w:val="000000"/>
          <w:szCs w:val="24"/>
          <w:lang w:eastAsia="fr-FR"/>
        </w:rPr>
        <w:t>mAh</w:t>
      </w:r>
      <w:proofErr w:type="spellEnd"/>
      <w:r w:rsidR="00507EBF" w:rsidRPr="007A16E9">
        <w:rPr>
          <w:rFonts w:eastAsia="Times New Roman" w:cs="Arial"/>
          <w:color w:val="000000"/>
          <w:szCs w:val="24"/>
          <w:lang w:eastAsia="fr-FR"/>
        </w:rPr>
        <w:t>.</w:t>
      </w:r>
    </w:p>
    <w:p w14:paraId="1728A7DF" w14:textId="77777777" w:rsidR="00703F94" w:rsidRDefault="00703F94" w:rsidP="00703F94">
      <w:pPr>
        <w:jc w:val="both"/>
        <w:rPr>
          <w:rFonts w:eastAsia="Times New Roman" w:cs="Arial"/>
          <w:color w:val="000000"/>
          <w:szCs w:val="24"/>
          <w:lang w:eastAsia="fr-FR"/>
        </w:rPr>
      </w:pPr>
    </w:p>
    <w:tbl>
      <w:tblPr>
        <w:tblW w:w="9889" w:type="dxa"/>
        <w:tblLook w:val="04A0" w:firstRow="1" w:lastRow="0" w:firstColumn="1" w:lastColumn="0" w:noHBand="0" w:noVBand="1"/>
      </w:tblPr>
      <w:tblGrid>
        <w:gridCol w:w="1668"/>
        <w:gridCol w:w="8221"/>
      </w:tblGrid>
      <w:tr w:rsidR="00703F94" w:rsidRPr="00931DEA" w14:paraId="52634577" w14:textId="77777777" w:rsidTr="00272740">
        <w:trPr>
          <w:trHeight w:val="359"/>
        </w:trPr>
        <w:tc>
          <w:tcPr>
            <w:tcW w:w="1668" w:type="dxa"/>
          </w:tcPr>
          <w:p w14:paraId="0DBCDC5F" w14:textId="77777777" w:rsidR="00703F94" w:rsidRPr="00DC032B" w:rsidRDefault="00703F94" w:rsidP="00272740">
            <w:pPr>
              <w:pStyle w:val="Stylequestion"/>
            </w:pPr>
            <w:bookmarkStart w:id="22" w:name="OLE_LINK39"/>
            <w:bookmarkStart w:id="23" w:name="OLE_LINK40"/>
          </w:p>
        </w:tc>
        <w:tc>
          <w:tcPr>
            <w:tcW w:w="8221" w:type="dxa"/>
            <w:vMerge w:val="restart"/>
          </w:tcPr>
          <w:p w14:paraId="215EF17E" w14:textId="77777777" w:rsidR="00703F94" w:rsidRPr="007E5CD1" w:rsidRDefault="00703F94" w:rsidP="00272740">
            <w:pPr>
              <w:jc w:val="both"/>
              <w:rPr>
                <w:rFonts w:cs="Arial"/>
                <w:szCs w:val="24"/>
              </w:rPr>
            </w:pPr>
            <w:r>
              <w:rPr>
                <w:rFonts w:eastAsia="Times New Roman" w:cs="Arial"/>
                <w:color w:val="000000"/>
                <w:szCs w:val="24"/>
                <w:lang w:eastAsia="fr-FR"/>
              </w:rPr>
              <w:t xml:space="preserve">D’après les caractéristiques de la batterie, données dans la chaine d’énergie (document technique </w:t>
            </w:r>
            <w:r w:rsidR="005C4327">
              <w:rPr>
                <w:rFonts w:eastAsia="Times New Roman" w:cs="Arial"/>
                <w:color w:val="000000"/>
                <w:szCs w:val="24"/>
                <w:lang w:eastAsia="fr-FR"/>
              </w:rPr>
              <w:t>DT8</w:t>
            </w:r>
            <w:r>
              <w:rPr>
                <w:rFonts w:eastAsia="Times New Roman" w:cs="Arial"/>
                <w:color w:val="000000"/>
                <w:szCs w:val="24"/>
                <w:lang w:eastAsia="fr-FR"/>
              </w:rPr>
              <w:t xml:space="preserve">), et de la valeur de </w:t>
            </w:r>
            <w:proofErr w:type="spellStart"/>
            <w:r w:rsidRPr="00FF4780">
              <w:rPr>
                <w:rFonts w:eastAsia="Times New Roman" w:cs="Arial"/>
                <w:b/>
                <w:color w:val="000000"/>
                <w:szCs w:val="24"/>
                <w:lang w:eastAsia="fr-FR"/>
              </w:rPr>
              <w:t>Q</w:t>
            </w:r>
            <w:r w:rsidRPr="00FF4780">
              <w:rPr>
                <w:rFonts w:eastAsia="Times New Roman" w:cs="Arial"/>
                <w:b/>
                <w:color w:val="000000"/>
                <w:szCs w:val="24"/>
                <w:vertAlign w:val="subscript"/>
                <w:lang w:eastAsia="fr-FR"/>
              </w:rPr>
              <w:t>tot</w:t>
            </w:r>
            <w:proofErr w:type="spellEnd"/>
            <w:r>
              <w:rPr>
                <w:rFonts w:eastAsia="Times New Roman" w:cs="Arial"/>
                <w:color w:val="000000"/>
                <w:szCs w:val="24"/>
                <w:lang w:eastAsia="fr-FR"/>
              </w:rPr>
              <w:t xml:space="preserve">, </w:t>
            </w:r>
            <w:r w:rsidRPr="00484127">
              <w:rPr>
                <w:rFonts w:eastAsia="Times New Roman" w:cs="Arial"/>
                <w:b/>
                <w:color w:val="000000"/>
                <w:szCs w:val="24"/>
                <w:lang w:eastAsia="fr-FR"/>
              </w:rPr>
              <w:t>Calculer</w:t>
            </w:r>
            <w:r>
              <w:rPr>
                <w:rFonts w:eastAsia="Times New Roman" w:cs="Arial"/>
                <w:color w:val="000000"/>
                <w:szCs w:val="24"/>
                <w:lang w:eastAsia="fr-FR"/>
              </w:rPr>
              <w:t xml:space="preserve"> le nombre de cycle de montée/descente que l’on pourrait effectuer en considérant une décharge totale de celle-ci. </w:t>
            </w:r>
            <w:r w:rsidRPr="00484127">
              <w:rPr>
                <w:rFonts w:eastAsia="Times New Roman" w:cs="Arial"/>
                <w:b/>
                <w:color w:val="000000"/>
                <w:szCs w:val="24"/>
                <w:lang w:eastAsia="fr-FR"/>
              </w:rPr>
              <w:t>Conclure</w:t>
            </w:r>
            <w:r>
              <w:rPr>
                <w:rFonts w:eastAsia="Times New Roman" w:cs="Arial"/>
                <w:color w:val="000000"/>
                <w:szCs w:val="24"/>
                <w:lang w:eastAsia="fr-FR"/>
              </w:rPr>
              <w:t xml:space="preserve"> quant au dimensionnement de la batterie au regard de ce seul critère et du scénario retenu.</w:t>
            </w:r>
          </w:p>
        </w:tc>
      </w:tr>
      <w:tr w:rsidR="00703F94" w:rsidRPr="00931DEA" w14:paraId="59566C86" w14:textId="77777777" w:rsidTr="00272740">
        <w:tc>
          <w:tcPr>
            <w:tcW w:w="1668" w:type="dxa"/>
          </w:tcPr>
          <w:p w14:paraId="456CC624" w14:textId="77777777" w:rsidR="00703F94" w:rsidRPr="00931DEA" w:rsidRDefault="00703F94" w:rsidP="00272740">
            <w:pPr>
              <w:rPr>
                <w:sz w:val="18"/>
                <w:szCs w:val="18"/>
              </w:rPr>
            </w:pPr>
            <w:r>
              <w:rPr>
                <w:sz w:val="18"/>
                <w:szCs w:val="18"/>
              </w:rPr>
              <w:t xml:space="preserve">Voir </w:t>
            </w:r>
            <w:r w:rsidR="005C4327">
              <w:rPr>
                <w:sz w:val="18"/>
                <w:szCs w:val="18"/>
              </w:rPr>
              <w:t>DT8</w:t>
            </w:r>
          </w:p>
          <w:p w14:paraId="78FA19BB" w14:textId="77777777" w:rsidR="00703F94" w:rsidRPr="00931DEA" w:rsidRDefault="00703F94" w:rsidP="00272740">
            <w:pPr>
              <w:rPr>
                <w:sz w:val="18"/>
                <w:szCs w:val="18"/>
              </w:rPr>
            </w:pPr>
          </w:p>
        </w:tc>
        <w:tc>
          <w:tcPr>
            <w:tcW w:w="8221" w:type="dxa"/>
            <w:vMerge/>
          </w:tcPr>
          <w:p w14:paraId="2DBA2627" w14:textId="77777777" w:rsidR="00703F94" w:rsidRDefault="00703F94" w:rsidP="00272740"/>
        </w:tc>
      </w:tr>
      <w:bookmarkEnd w:id="22"/>
      <w:bookmarkEnd w:id="23"/>
    </w:tbl>
    <w:p w14:paraId="638E4005" w14:textId="77777777" w:rsidR="00703F94" w:rsidRDefault="00703F94" w:rsidP="00703F94">
      <w:pPr>
        <w:rPr>
          <w:rFonts w:eastAsia="Times New Roman" w:cs="Arial"/>
          <w:color w:val="000000"/>
          <w:szCs w:val="24"/>
          <w:lang w:eastAsia="fr-FR"/>
        </w:rPr>
      </w:pPr>
    </w:p>
    <w:p w14:paraId="633AFCDF" w14:textId="77777777" w:rsidR="00703F94" w:rsidRPr="00B84519" w:rsidRDefault="00703F94" w:rsidP="00703F94">
      <w:pPr>
        <w:pStyle w:val="Styletitre3"/>
        <w:numPr>
          <w:ilvl w:val="0"/>
          <w:numId w:val="0"/>
        </w:numPr>
        <w:rPr>
          <w:b/>
          <w:lang w:eastAsia="fr-FR"/>
        </w:rPr>
      </w:pPr>
      <w:r w:rsidRPr="00B84519">
        <w:rPr>
          <w:b/>
          <w:lang w:eastAsia="fr-FR"/>
        </w:rPr>
        <w:t>Etude de la charge de la batterie</w:t>
      </w:r>
    </w:p>
    <w:p w14:paraId="6903D6EB" w14:textId="77777777" w:rsidR="00B84519" w:rsidRDefault="00B84519" w:rsidP="00703F94">
      <w:pPr>
        <w:pStyle w:val="Styletitre3"/>
        <w:numPr>
          <w:ilvl w:val="0"/>
          <w:numId w:val="0"/>
        </w:numPr>
        <w:rPr>
          <w:lang w:eastAsia="fr-FR"/>
        </w:rPr>
      </w:pPr>
    </w:p>
    <w:p w14:paraId="5358E264" w14:textId="77777777" w:rsidR="00B84519" w:rsidRPr="00B84519" w:rsidRDefault="00B84519" w:rsidP="00703F94">
      <w:pPr>
        <w:pStyle w:val="Styletitre3"/>
        <w:numPr>
          <w:ilvl w:val="0"/>
          <w:numId w:val="0"/>
        </w:numPr>
        <w:rPr>
          <w:u w:val="none"/>
          <w:lang w:eastAsia="fr-FR"/>
        </w:rPr>
      </w:pPr>
      <w:r w:rsidRPr="00B84519">
        <w:rPr>
          <w:rFonts w:eastAsia="Times New Roman"/>
          <w:color w:val="000000"/>
          <w:u w:val="none"/>
          <w:lang w:eastAsia="fr-FR"/>
        </w:rPr>
        <w:t>Au niveau du panneau photovoltaïque, de technologie amorphe (rendement de 5 à 7%) et de superficie 0.017 m</w:t>
      </w:r>
      <w:r w:rsidRPr="00B84519">
        <w:rPr>
          <w:rFonts w:ascii="Calibri" w:eastAsia="Times New Roman" w:hAnsi="Calibri"/>
          <w:color w:val="000000"/>
          <w:u w:val="none"/>
          <w:lang w:eastAsia="fr-FR"/>
        </w:rPr>
        <w:t>²</w:t>
      </w:r>
      <w:r w:rsidRPr="00B84519">
        <w:rPr>
          <w:rFonts w:eastAsia="Times New Roman"/>
          <w:color w:val="000000"/>
          <w:u w:val="none"/>
          <w:lang w:eastAsia="fr-FR"/>
        </w:rPr>
        <w:t xml:space="preserve">, nous pouvons déduire des données d’irradiations journalières ainsi que des horaires d’ensoleillement sur la région de Lille le tableau </w:t>
      </w:r>
      <w:r>
        <w:rPr>
          <w:rFonts w:eastAsia="Times New Roman"/>
          <w:color w:val="000000"/>
          <w:u w:val="none"/>
          <w:lang w:eastAsia="fr-FR"/>
        </w:rPr>
        <w:t xml:space="preserve">3 </w:t>
      </w:r>
      <w:r w:rsidRPr="00B84519">
        <w:rPr>
          <w:rFonts w:eastAsia="Times New Roman"/>
          <w:color w:val="000000"/>
          <w:u w:val="none"/>
          <w:lang w:eastAsia="fr-FR"/>
        </w:rPr>
        <w:t>suivant</w:t>
      </w:r>
      <w:r>
        <w:rPr>
          <w:rFonts w:eastAsia="Times New Roman"/>
          <w:color w:val="000000"/>
          <w:u w:val="none"/>
          <w:lang w:eastAsia="fr-FR"/>
        </w:rPr>
        <w:t>.</w:t>
      </w:r>
    </w:p>
    <w:p w14:paraId="13F1FB2F" w14:textId="77777777" w:rsidR="00703F94" w:rsidRPr="003408E2" w:rsidRDefault="00703F94" w:rsidP="00703F94">
      <w:pPr>
        <w:jc w:val="both"/>
        <w:rPr>
          <w:rFonts w:eastAsia="Times New Roman" w:cs="Arial"/>
          <w:color w:val="000000"/>
          <w:szCs w:val="24"/>
          <w:lang w:eastAsia="fr-FR"/>
        </w:rPr>
      </w:pPr>
      <w:r>
        <w:rPr>
          <w:rFonts w:eastAsia="Times New Roman" w:cs="Arial"/>
          <w:noProof/>
          <w:color w:val="000000"/>
          <w:szCs w:val="24"/>
          <w:lang w:eastAsia="fr-FR"/>
        </w:rPr>
        <w:lastRenderedPageBreak/>
        <w:drawing>
          <wp:anchor distT="0" distB="0" distL="114300" distR="114300" simplePos="0" relativeHeight="251762688" behindDoc="0" locked="0" layoutInCell="1" allowOverlap="1" wp14:anchorId="1773C4A0" wp14:editId="4F4AFB00">
            <wp:simplePos x="0" y="0"/>
            <wp:positionH relativeFrom="column">
              <wp:posOffset>-41275</wp:posOffset>
            </wp:positionH>
            <wp:positionV relativeFrom="paragraph">
              <wp:posOffset>614680</wp:posOffset>
            </wp:positionV>
            <wp:extent cx="6246495" cy="2829560"/>
            <wp:effectExtent l="19050" t="0" r="1905" b="0"/>
            <wp:wrapTopAndBottom/>
            <wp:docPr id="3" name="Image 2" descr="Irradiation_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adiation_Lille.JPG"/>
                    <pic:cNvPicPr/>
                  </pic:nvPicPr>
                  <pic:blipFill>
                    <a:blip r:embed="rId50" cstate="print"/>
                    <a:stretch>
                      <a:fillRect/>
                    </a:stretch>
                  </pic:blipFill>
                  <pic:spPr>
                    <a:xfrm>
                      <a:off x="0" y="0"/>
                      <a:ext cx="6246495" cy="2829560"/>
                    </a:xfrm>
                    <a:prstGeom prst="rect">
                      <a:avLst/>
                    </a:prstGeom>
                  </pic:spPr>
                </pic:pic>
              </a:graphicData>
            </a:graphic>
          </wp:anchor>
        </w:drawing>
      </w:r>
    </w:p>
    <w:p w14:paraId="453E0048" w14:textId="77777777" w:rsidR="00703F94" w:rsidRDefault="00703F94" w:rsidP="00703F94">
      <w:pPr>
        <w:jc w:val="center"/>
        <w:rPr>
          <w:rFonts w:eastAsia="Times New Roman" w:cs="Arial"/>
          <w:color w:val="000000"/>
          <w:szCs w:val="24"/>
          <w:lang w:eastAsia="fr-FR"/>
        </w:rPr>
      </w:pPr>
      <w:r w:rsidRPr="00842DA4">
        <w:rPr>
          <w:rFonts w:eastAsia="Times New Roman" w:cs="Arial"/>
          <w:color w:val="000000"/>
          <w:szCs w:val="24"/>
          <w:lang w:eastAsia="fr-FR"/>
        </w:rPr>
        <w:t>-</w:t>
      </w:r>
      <w:r>
        <w:rPr>
          <w:rFonts w:eastAsia="Times New Roman" w:cs="Arial"/>
          <w:color w:val="000000"/>
          <w:szCs w:val="24"/>
          <w:lang w:eastAsia="fr-FR"/>
        </w:rPr>
        <w:t xml:space="preserve"> Tableau 3 - </w:t>
      </w:r>
    </w:p>
    <w:p w14:paraId="769DAB8F" w14:textId="77777777" w:rsidR="00703F94" w:rsidRDefault="00703F94" w:rsidP="00703F94">
      <w:pPr>
        <w:rPr>
          <w:rFonts w:eastAsia="Times New Roman" w:cs="Arial"/>
          <w:color w:val="000000"/>
          <w:szCs w:val="24"/>
          <w:lang w:eastAsia="fr-FR"/>
        </w:rPr>
      </w:pPr>
    </w:p>
    <w:tbl>
      <w:tblPr>
        <w:tblW w:w="9889" w:type="dxa"/>
        <w:tblLook w:val="04A0" w:firstRow="1" w:lastRow="0" w:firstColumn="1" w:lastColumn="0" w:noHBand="0" w:noVBand="1"/>
      </w:tblPr>
      <w:tblGrid>
        <w:gridCol w:w="1668"/>
        <w:gridCol w:w="8221"/>
      </w:tblGrid>
      <w:tr w:rsidR="00703F94" w:rsidRPr="00AE2830" w14:paraId="3BAC2BEE" w14:textId="77777777" w:rsidTr="00272740">
        <w:trPr>
          <w:trHeight w:val="359"/>
        </w:trPr>
        <w:tc>
          <w:tcPr>
            <w:tcW w:w="1668" w:type="dxa"/>
          </w:tcPr>
          <w:p w14:paraId="19CB9240" w14:textId="77777777" w:rsidR="00703F94" w:rsidRPr="00AE2830" w:rsidRDefault="00703F94" w:rsidP="00272740">
            <w:pPr>
              <w:pStyle w:val="Stylequestion"/>
            </w:pPr>
            <w:bookmarkStart w:id="24" w:name="OLE_LINK41"/>
            <w:bookmarkStart w:id="25" w:name="OLE_LINK42"/>
          </w:p>
        </w:tc>
        <w:tc>
          <w:tcPr>
            <w:tcW w:w="8221" w:type="dxa"/>
            <w:vMerge w:val="restart"/>
          </w:tcPr>
          <w:p w14:paraId="31B65A1F" w14:textId="77777777" w:rsidR="00703F94" w:rsidRPr="00AE2830" w:rsidRDefault="00703F94" w:rsidP="00272740">
            <w:pPr>
              <w:jc w:val="both"/>
              <w:rPr>
                <w:rFonts w:cs="Arial"/>
                <w:szCs w:val="24"/>
              </w:rPr>
            </w:pPr>
            <w:r>
              <w:rPr>
                <w:rFonts w:eastAsia="Times New Roman" w:cs="Arial"/>
                <w:szCs w:val="24"/>
                <w:lang w:eastAsia="fr-FR"/>
              </w:rPr>
              <w:t>A l’aide du</w:t>
            </w:r>
            <w:r w:rsidRPr="00AE2830">
              <w:rPr>
                <w:rFonts w:eastAsia="Times New Roman" w:cs="Arial"/>
                <w:szCs w:val="24"/>
                <w:lang w:eastAsia="fr-FR"/>
              </w:rPr>
              <w:t xml:space="preserve"> tableau</w:t>
            </w:r>
            <w:r>
              <w:rPr>
                <w:rFonts w:eastAsia="Times New Roman" w:cs="Arial"/>
                <w:szCs w:val="24"/>
                <w:lang w:eastAsia="fr-FR"/>
              </w:rPr>
              <w:t xml:space="preserve"> 3</w:t>
            </w:r>
            <w:r w:rsidR="004C0AE5">
              <w:rPr>
                <w:rFonts w:eastAsia="Times New Roman" w:cs="Arial"/>
                <w:szCs w:val="24"/>
                <w:lang w:eastAsia="fr-FR"/>
              </w:rPr>
              <w:t xml:space="preserve"> page 10</w:t>
            </w:r>
            <w:r w:rsidRPr="00AE2830">
              <w:rPr>
                <w:rFonts w:eastAsia="Times New Roman" w:cs="Arial"/>
                <w:szCs w:val="24"/>
                <w:lang w:eastAsia="fr-FR"/>
              </w:rPr>
              <w:t xml:space="preserve">, </w:t>
            </w:r>
            <w:r w:rsidRPr="00AE2830">
              <w:rPr>
                <w:rFonts w:eastAsia="Times New Roman" w:cs="Arial"/>
                <w:b/>
                <w:szCs w:val="24"/>
                <w:lang w:eastAsia="fr-FR"/>
              </w:rPr>
              <w:t>calculer</w:t>
            </w:r>
            <w:r w:rsidRPr="00AE2830">
              <w:rPr>
                <w:rFonts w:eastAsia="Times New Roman" w:cs="Arial"/>
                <w:szCs w:val="24"/>
                <w:lang w:eastAsia="fr-FR"/>
              </w:rPr>
              <w:t xml:space="preserve"> le nombre de cycles de montée/descente journalier que peut assurer le panneau photovoltaïque dans le cas le plus défavorable (en termes de quantité d’électricité équivalente à ce que devrait fournir la batterie). En comparant ce nombre au scénario retenu, </w:t>
            </w:r>
            <w:r w:rsidRPr="00AE2830">
              <w:rPr>
                <w:rFonts w:eastAsia="Times New Roman" w:cs="Arial"/>
                <w:b/>
                <w:szCs w:val="24"/>
                <w:lang w:eastAsia="fr-FR"/>
              </w:rPr>
              <w:t>conclure</w:t>
            </w:r>
            <w:r w:rsidRPr="00AE2830">
              <w:rPr>
                <w:rFonts w:eastAsia="Times New Roman" w:cs="Arial"/>
                <w:szCs w:val="24"/>
                <w:lang w:eastAsia="fr-FR"/>
              </w:rPr>
              <w:t xml:space="preserve"> quant au dimensionnement du panneau photovoltaïque.</w:t>
            </w:r>
          </w:p>
        </w:tc>
      </w:tr>
      <w:tr w:rsidR="00703F94" w:rsidRPr="00AE2830" w14:paraId="768FCE76" w14:textId="77777777" w:rsidTr="00272740">
        <w:tc>
          <w:tcPr>
            <w:tcW w:w="1668" w:type="dxa"/>
          </w:tcPr>
          <w:p w14:paraId="571E2D0A" w14:textId="77777777" w:rsidR="00703F94" w:rsidRPr="00AE2830" w:rsidRDefault="00703F94" w:rsidP="00272740">
            <w:pPr>
              <w:rPr>
                <w:sz w:val="18"/>
                <w:szCs w:val="18"/>
              </w:rPr>
            </w:pPr>
          </w:p>
          <w:p w14:paraId="3BB2C1D5" w14:textId="77777777" w:rsidR="00703F94" w:rsidRPr="00AE2830" w:rsidRDefault="00703F94" w:rsidP="00272740">
            <w:pPr>
              <w:rPr>
                <w:sz w:val="18"/>
                <w:szCs w:val="18"/>
              </w:rPr>
            </w:pPr>
          </w:p>
        </w:tc>
        <w:tc>
          <w:tcPr>
            <w:tcW w:w="8221" w:type="dxa"/>
            <w:vMerge/>
          </w:tcPr>
          <w:p w14:paraId="53C2E31E" w14:textId="77777777" w:rsidR="00703F94" w:rsidRPr="00AE2830" w:rsidRDefault="00703F94" w:rsidP="00272740"/>
        </w:tc>
      </w:tr>
      <w:bookmarkEnd w:id="24"/>
      <w:bookmarkEnd w:id="25"/>
    </w:tbl>
    <w:p w14:paraId="05F07989" w14:textId="77777777" w:rsidR="00703F94" w:rsidRPr="00AE2830" w:rsidRDefault="00703F94" w:rsidP="00703F94">
      <w:pPr>
        <w:rPr>
          <w:rFonts w:eastAsia="Times New Roman" w:cs="Arial"/>
          <w:szCs w:val="24"/>
          <w:lang w:eastAsia="fr-FR"/>
        </w:rPr>
      </w:pPr>
    </w:p>
    <w:tbl>
      <w:tblPr>
        <w:tblW w:w="9889" w:type="dxa"/>
        <w:tblLook w:val="04A0" w:firstRow="1" w:lastRow="0" w:firstColumn="1" w:lastColumn="0" w:noHBand="0" w:noVBand="1"/>
      </w:tblPr>
      <w:tblGrid>
        <w:gridCol w:w="1668"/>
        <w:gridCol w:w="8221"/>
      </w:tblGrid>
      <w:tr w:rsidR="00703F94" w:rsidRPr="00AE2830" w14:paraId="540A0F9E" w14:textId="77777777" w:rsidTr="00272740">
        <w:trPr>
          <w:trHeight w:val="359"/>
        </w:trPr>
        <w:tc>
          <w:tcPr>
            <w:tcW w:w="1668" w:type="dxa"/>
          </w:tcPr>
          <w:p w14:paraId="75732933" w14:textId="77777777" w:rsidR="00703F94" w:rsidRPr="00AE2830" w:rsidRDefault="00703F94" w:rsidP="00272740">
            <w:pPr>
              <w:pStyle w:val="Stylequestion"/>
            </w:pPr>
            <w:bookmarkStart w:id="26" w:name="OLE_LINK43"/>
            <w:bookmarkStart w:id="27" w:name="OLE_LINK44"/>
          </w:p>
        </w:tc>
        <w:tc>
          <w:tcPr>
            <w:tcW w:w="8221" w:type="dxa"/>
            <w:vMerge w:val="restart"/>
          </w:tcPr>
          <w:p w14:paraId="5E007EB7" w14:textId="77777777" w:rsidR="00703F94" w:rsidRPr="00AE2830" w:rsidRDefault="00703F94" w:rsidP="00272740">
            <w:pPr>
              <w:jc w:val="both"/>
              <w:rPr>
                <w:rFonts w:cs="Arial"/>
                <w:szCs w:val="24"/>
              </w:rPr>
            </w:pPr>
            <w:r w:rsidRPr="00AE2830">
              <w:rPr>
                <w:rFonts w:eastAsia="Times New Roman" w:cs="Arial"/>
                <w:szCs w:val="24"/>
                <w:lang w:eastAsia="fr-FR"/>
              </w:rPr>
              <w:t xml:space="preserve">A l’aide du document </w:t>
            </w:r>
            <w:r w:rsidR="00592854">
              <w:rPr>
                <w:rFonts w:eastAsia="Times New Roman" w:cs="Arial"/>
                <w:szCs w:val="24"/>
                <w:lang w:eastAsia="fr-FR"/>
              </w:rPr>
              <w:t>DT12</w:t>
            </w:r>
            <w:r w:rsidRPr="00AE2830">
              <w:rPr>
                <w:rFonts w:eastAsia="Times New Roman" w:cs="Arial"/>
                <w:szCs w:val="24"/>
                <w:lang w:eastAsia="fr-FR"/>
              </w:rPr>
              <w:t xml:space="preserve"> et de ce tableau, </w:t>
            </w:r>
            <w:r w:rsidRPr="00AE2830">
              <w:rPr>
                <w:rFonts w:eastAsia="Times New Roman" w:cs="Arial"/>
                <w:b/>
                <w:szCs w:val="24"/>
                <w:lang w:eastAsia="fr-FR"/>
              </w:rPr>
              <w:t>Expliquer</w:t>
            </w:r>
            <w:r w:rsidRPr="00AE2830">
              <w:rPr>
                <w:rFonts w:eastAsia="Times New Roman" w:cs="Arial"/>
                <w:szCs w:val="24"/>
                <w:lang w:eastAsia="fr-FR"/>
              </w:rPr>
              <w:t xml:space="preserve"> pourquoi il est nécessaire de coupler le panneau photovoltaïque à un élément de stockage d’énergie (raisonner en termes de puissance).</w:t>
            </w:r>
          </w:p>
        </w:tc>
      </w:tr>
      <w:tr w:rsidR="00703F94" w:rsidRPr="00931DEA" w14:paraId="4E625FE1" w14:textId="77777777" w:rsidTr="00272740">
        <w:tc>
          <w:tcPr>
            <w:tcW w:w="1668" w:type="dxa"/>
          </w:tcPr>
          <w:p w14:paraId="2105F1C6" w14:textId="77777777" w:rsidR="00703F94" w:rsidRPr="00931DEA" w:rsidRDefault="00703F94" w:rsidP="00272740">
            <w:pPr>
              <w:rPr>
                <w:sz w:val="18"/>
                <w:szCs w:val="18"/>
              </w:rPr>
            </w:pPr>
            <w:r>
              <w:rPr>
                <w:sz w:val="18"/>
                <w:szCs w:val="18"/>
              </w:rPr>
              <w:t xml:space="preserve">Voir </w:t>
            </w:r>
            <w:r w:rsidR="00592854">
              <w:rPr>
                <w:sz w:val="18"/>
                <w:szCs w:val="18"/>
              </w:rPr>
              <w:t>DT12</w:t>
            </w:r>
          </w:p>
          <w:p w14:paraId="7C18F671" w14:textId="77777777" w:rsidR="00703F94" w:rsidRPr="00931DEA" w:rsidRDefault="00703F94" w:rsidP="00272740">
            <w:pPr>
              <w:rPr>
                <w:sz w:val="18"/>
                <w:szCs w:val="18"/>
              </w:rPr>
            </w:pPr>
          </w:p>
        </w:tc>
        <w:tc>
          <w:tcPr>
            <w:tcW w:w="8221" w:type="dxa"/>
            <w:vMerge/>
          </w:tcPr>
          <w:p w14:paraId="64B3521F" w14:textId="77777777" w:rsidR="00703F94" w:rsidRDefault="00703F94" w:rsidP="00272740"/>
        </w:tc>
      </w:tr>
      <w:bookmarkEnd w:id="26"/>
      <w:bookmarkEnd w:id="27"/>
    </w:tbl>
    <w:p w14:paraId="2F0514CE" w14:textId="77777777" w:rsidR="00703F94" w:rsidRDefault="00703F94" w:rsidP="00703F94">
      <w:pPr>
        <w:pStyle w:val="Styletitre3"/>
        <w:numPr>
          <w:ilvl w:val="0"/>
          <w:numId w:val="0"/>
        </w:numPr>
        <w:rPr>
          <w:lang w:eastAsia="fr-FR"/>
        </w:rPr>
      </w:pPr>
    </w:p>
    <w:p w14:paraId="70FBE30C" w14:textId="77777777" w:rsidR="00703F94" w:rsidRDefault="00703F94" w:rsidP="00B84519">
      <w:pPr>
        <w:rPr>
          <w:b/>
          <w:u w:val="single"/>
          <w:lang w:eastAsia="fr-FR"/>
        </w:rPr>
      </w:pPr>
      <w:r w:rsidRPr="00B84519">
        <w:rPr>
          <w:b/>
          <w:u w:val="single"/>
          <w:lang w:eastAsia="fr-FR"/>
        </w:rPr>
        <w:t>Etude de la durée de vie de la batterie</w:t>
      </w:r>
    </w:p>
    <w:p w14:paraId="0A4236C1" w14:textId="77777777" w:rsidR="00B84519" w:rsidRPr="00B84519" w:rsidRDefault="00B84519" w:rsidP="00B84519">
      <w:pPr>
        <w:rPr>
          <w:rFonts w:cs="Arial"/>
          <w:b/>
          <w:szCs w:val="24"/>
          <w:u w:val="single"/>
          <w:lang w:eastAsia="fr-FR"/>
        </w:rPr>
      </w:pPr>
    </w:p>
    <w:p w14:paraId="293B331A" w14:textId="77777777" w:rsidR="00703F94" w:rsidRDefault="00703F94" w:rsidP="00703F94">
      <w:pPr>
        <w:jc w:val="both"/>
        <w:rPr>
          <w:rFonts w:eastAsia="Times New Roman" w:cs="Arial"/>
          <w:color w:val="000000"/>
          <w:szCs w:val="24"/>
          <w:lang w:eastAsia="fr-FR"/>
        </w:rPr>
      </w:pPr>
      <w:r>
        <w:rPr>
          <w:rFonts w:eastAsia="Times New Roman" w:cs="Arial"/>
          <w:color w:val="000000"/>
          <w:szCs w:val="24"/>
          <w:lang w:eastAsia="fr-FR"/>
        </w:rPr>
        <w:t>La batterie retenue est une batterie de type Ni-MH, dont le nombre de cycles de charge/décharge est en moyenne de 500 avec une durée de vie maximale dans ces conditions (utilisation en charge/décharge) de 8 ans.</w:t>
      </w:r>
      <w:r w:rsidR="00507EBF">
        <w:rPr>
          <w:rFonts w:eastAsia="Times New Roman" w:cs="Arial"/>
          <w:color w:val="000000"/>
          <w:szCs w:val="24"/>
          <w:lang w:eastAsia="fr-FR"/>
        </w:rPr>
        <w:t xml:space="preserve"> Or on souhaiterait une durée de vie minimale de 15 ans (exigence 1.2.2 du document technique </w:t>
      </w:r>
      <w:r w:rsidR="005C4327">
        <w:rPr>
          <w:rFonts w:eastAsia="Times New Roman" w:cs="Arial"/>
          <w:color w:val="000000"/>
          <w:szCs w:val="24"/>
          <w:lang w:eastAsia="fr-FR"/>
        </w:rPr>
        <w:t>DT7</w:t>
      </w:r>
      <w:r w:rsidR="00507EBF">
        <w:rPr>
          <w:rFonts w:eastAsia="Times New Roman" w:cs="Arial"/>
          <w:color w:val="000000"/>
          <w:szCs w:val="24"/>
          <w:lang w:eastAsia="fr-FR"/>
        </w:rPr>
        <w:t>).</w:t>
      </w:r>
    </w:p>
    <w:p w14:paraId="5F242DA2" w14:textId="77777777" w:rsidR="00703F94" w:rsidRDefault="00703F94" w:rsidP="00703F94">
      <w:pPr>
        <w:jc w:val="both"/>
        <w:rPr>
          <w:rFonts w:eastAsia="Times New Roman" w:cs="Arial"/>
          <w:color w:val="000000"/>
          <w:szCs w:val="24"/>
          <w:lang w:eastAsia="fr-FR"/>
        </w:rPr>
      </w:pPr>
    </w:p>
    <w:p w14:paraId="09F77ABE" w14:textId="77777777" w:rsidR="00703F94" w:rsidRDefault="00703F94" w:rsidP="00703F94">
      <w:pPr>
        <w:jc w:val="both"/>
        <w:rPr>
          <w:rFonts w:eastAsia="Times New Roman" w:cs="Arial"/>
          <w:szCs w:val="24"/>
          <w:lang w:eastAsia="fr-FR"/>
        </w:rPr>
      </w:pPr>
      <w:r w:rsidRPr="00AE2830">
        <w:rPr>
          <w:rFonts w:eastAsia="Times New Roman" w:cs="Arial"/>
          <w:szCs w:val="24"/>
          <w:lang w:eastAsia="fr-FR"/>
        </w:rPr>
        <w:t>Afin d’augmenter la durée de vie de la batterie, une utilisation de celle-ci en charge permanente est envisagée. On peut de cette manière obtenir des durées de vie bien supérieures.</w:t>
      </w:r>
      <w:r>
        <w:rPr>
          <w:rFonts w:eastAsia="Times New Roman" w:cs="Arial"/>
          <w:szCs w:val="24"/>
          <w:lang w:eastAsia="fr-FR"/>
        </w:rPr>
        <w:t xml:space="preserve"> </w:t>
      </w:r>
      <w:r w:rsidRPr="00AE2830">
        <w:rPr>
          <w:rFonts w:eastAsia="Times New Roman" w:cs="Arial"/>
          <w:szCs w:val="24"/>
          <w:lang w:eastAsia="fr-FR"/>
        </w:rPr>
        <w:t>Pour cela, afin de ne pas surcharger et d</w:t>
      </w:r>
      <w:r>
        <w:rPr>
          <w:rFonts w:eastAsia="Times New Roman" w:cs="Arial"/>
          <w:szCs w:val="24"/>
          <w:lang w:eastAsia="fr-FR"/>
        </w:rPr>
        <w:t>e compenser le phénomène d’auto décharge</w:t>
      </w:r>
      <w:r w:rsidRPr="00AE2830">
        <w:rPr>
          <w:rFonts w:eastAsia="Times New Roman" w:cs="Arial"/>
          <w:szCs w:val="24"/>
          <w:lang w:eastAsia="fr-FR"/>
        </w:rPr>
        <w:t>, il est recommandé d</w:t>
      </w:r>
      <w:r>
        <w:rPr>
          <w:rFonts w:eastAsia="Times New Roman" w:cs="Arial"/>
          <w:szCs w:val="24"/>
          <w:lang w:eastAsia="fr-FR"/>
        </w:rPr>
        <w:t>’assurer une quantité d’électricité journalière de C/20</w:t>
      </w:r>
      <w:r w:rsidRPr="00AE2830">
        <w:rPr>
          <w:rFonts w:eastAsia="Times New Roman" w:cs="Arial"/>
          <w:szCs w:val="24"/>
          <w:lang w:eastAsia="fr-FR"/>
        </w:rPr>
        <w:t>, où C</w:t>
      </w:r>
      <w:r w:rsidR="004C0AE5">
        <w:rPr>
          <w:rFonts w:eastAsia="Times New Roman" w:cs="Arial"/>
          <w:szCs w:val="24"/>
          <w:lang w:eastAsia="fr-FR"/>
        </w:rPr>
        <w:t> </w:t>
      </w:r>
      <w:r w:rsidRPr="00AE2830">
        <w:rPr>
          <w:rFonts w:eastAsia="Times New Roman" w:cs="Arial"/>
          <w:szCs w:val="24"/>
          <w:lang w:eastAsia="fr-FR"/>
        </w:rPr>
        <w:t xml:space="preserve">est la capacité nominale de la batterie (en </w:t>
      </w:r>
      <w:proofErr w:type="spellStart"/>
      <w:r w:rsidRPr="00AE2830">
        <w:rPr>
          <w:rFonts w:eastAsia="Times New Roman" w:cs="Arial"/>
          <w:szCs w:val="24"/>
          <w:lang w:eastAsia="fr-FR"/>
        </w:rPr>
        <w:t>mAh</w:t>
      </w:r>
      <w:proofErr w:type="spellEnd"/>
      <w:r w:rsidRPr="00AE2830">
        <w:rPr>
          <w:rFonts w:eastAsia="Times New Roman" w:cs="Arial"/>
          <w:szCs w:val="24"/>
          <w:lang w:eastAsia="fr-FR"/>
        </w:rPr>
        <w:t>).</w:t>
      </w:r>
    </w:p>
    <w:p w14:paraId="762C8B29" w14:textId="77777777" w:rsidR="00703F94" w:rsidRDefault="00703F94" w:rsidP="00703F94">
      <w:pPr>
        <w:jc w:val="both"/>
        <w:rPr>
          <w:rFonts w:eastAsia="Times New Roman" w:cs="Arial"/>
          <w:szCs w:val="24"/>
          <w:lang w:eastAsia="fr-FR"/>
        </w:rPr>
      </w:pPr>
    </w:p>
    <w:tbl>
      <w:tblPr>
        <w:tblW w:w="9889" w:type="dxa"/>
        <w:tblLook w:val="04A0" w:firstRow="1" w:lastRow="0" w:firstColumn="1" w:lastColumn="0" w:noHBand="0" w:noVBand="1"/>
      </w:tblPr>
      <w:tblGrid>
        <w:gridCol w:w="1809"/>
        <w:gridCol w:w="8080"/>
      </w:tblGrid>
      <w:tr w:rsidR="00703F94" w:rsidRPr="00931DEA" w14:paraId="58C3863D" w14:textId="77777777" w:rsidTr="00272740">
        <w:trPr>
          <w:trHeight w:val="359"/>
        </w:trPr>
        <w:tc>
          <w:tcPr>
            <w:tcW w:w="1809" w:type="dxa"/>
          </w:tcPr>
          <w:p w14:paraId="25E39051" w14:textId="77777777" w:rsidR="00703F94" w:rsidRPr="00DC032B" w:rsidRDefault="00703F94" w:rsidP="00272740">
            <w:pPr>
              <w:pStyle w:val="Stylequestion"/>
            </w:pPr>
          </w:p>
        </w:tc>
        <w:tc>
          <w:tcPr>
            <w:tcW w:w="8080" w:type="dxa"/>
            <w:vMerge w:val="restart"/>
          </w:tcPr>
          <w:p w14:paraId="262446F9" w14:textId="77777777" w:rsidR="00703F94" w:rsidRPr="007E5CD1" w:rsidRDefault="00703F94" w:rsidP="00CE3FC9">
            <w:pPr>
              <w:jc w:val="both"/>
              <w:rPr>
                <w:rFonts w:cs="Arial"/>
                <w:szCs w:val="24"/>
              </w:rPr>
            </w:pPr>
            <w:r>
              <w:rPr>
                <w:rFonts w:eastAsia="Times New Roman" w:cs="Arial"/>
                <w:szCs w:val="24"/>
                <w:lang w:eastAsia="fr-FR"/>
              </w:rPr>
              <w:t>A</w:t>
            </w:r>
            <w:r w:rsidRPr="00AE2830">
              <w:rPr>
                <w:rFonts w:eastAsia="Times New Roman" w:cs="Arial"/>
                <w:szCs w:val="24"/>
                <w:lang w:eastAsia="fr-FR"/>
              </w:rPr>
              <w:t xml:space="preserve"> l’aide du tableau </w:t>
            </w:r>
            <w:r>
              <w:rPr>
                <w:rFonts w:eastAsia="Times New Roman" w:cs="Arial"/>
                <w:szCs w:val="24"/>
                <w:lang w:eastAsia="fr-FR"/>
              </w:rPr>
              <w:t>3 page 10 (quantité d’électricité fournie par le panneau PV)</w:t>
            </w:r>
            <w:r w:rsidRPr="00AE2830">
              <w:rPr>
                <w:rFonts w:eastAsia="Times New Roman" w:cs="Arial"/>
                <w:szCs w:val="24"/>
                <w:lang w:eastAsia="fr-FR"/>
              </w:rPr>
              <w:t xml:space="preserve">, </w:t>
            </w:r>
            <w:r w:rsidRPr="00AE2830">
              <w:rPr>
                <w:rFonts w:eastAsia="Times New Roman" w:cs="Arial"/>
                <w:b/>
                <w:szCs w:val="24"/>
                <w:lang w:eastAsia="fr-FR"/>
              </w:rPr>
              <w:t>calculer</w:t>
            </w:r>
            <w:r w:rsidRPr="00AE2830">
              <w:rPr>
                <w:rFonts w:eastAsia="Times New Roman" w:cs="Arial"/>
                <w:szCs w:val="24"/>
                <w:lang w:eastAsia="fr-FR"/>
              </w:rPr>
              <w:t xml:space="preserve"> la valeur C de capacité minimale qu’il est nécessaire pour maintenir la batterie en état de charge permanente. </w:t>
            </w:r>
            <w:r w:rsidRPr="00AE2830">
              <w:rPr>
                <w:rFonts w:eastAsia="Times New Roman" w:cs="Arial"/>
                <w:b/>
                <w:szCs w:val="24"/>
                <w:lang w:eastAsia="fr-FR"/>
              </w:rPr>
              <w:t>Conclure</w:t>
            </w:r>
            <w:r w:rsidRPr="00AE2830">
              <w:rPr>
                <w:rFonts w:eastAsia="Times New Roman" w:cs="Arial"/>
                <w:szCs w:val="24"/>
                <w:lang w:eastAsia="fr-FR"/>
              </w:rPr>
              <w:t xml:space="preserve"> quant au dimensionnement global des éléments de la chaine d’énergie</w:t>
            </w:r>
            <w:r w:rsidR="00507EBF">
              <w:rPr>
                <w:rFonts w:eastAsia="Times New Roman" w:cs="Arial"/>
                <w:szCs w:val="24"/>
                <w:lang w:eastAsia="fr-FR"/>
              </w:rPr>
              <w:t xml:space="preserve"> (</w:t>
            </w:r>
            <w:r w:rsidR="00CE3FC9">
              <w:rPr>
                <w:rFonts w:eastAsia="Times New Roman" w:cs="Arial"/>
                <w:szCs w:val="24"/>
                <w:lang w:eastAsia="fr-FR"/>
              </w:rPr>
              <w:t>d</w:t>
            </w:r>
            <w:r w:rsidR="00507EBF">
              <w:rPr>
                <w:rFonts w:eastAsia="Times New Roman" w:cs="Arial"/>
                <w:szCs w:val="24"/>
                <w:lang w:eastAsia="fr-FR"/>
              </w:rPr>
              <w:t>imensionnement</w:t>
            </w:r>
            <w:r w:rsidR="00CE3FC9">
              <w:rPr>
                <w:rFonts w:eastAsia="Times New Roman" w:cs="Arial"/>
                <w:szCs w:val="24"/>
                <w:lang w:eastAsia="fr-FR"/>
              </w:rPr>
              <w:t>s</w:t>
            </w:r>
            <w:r w:rsidR="00507EBF">
              <w:rPr>
                <w:rFonts w:eastAsia="Times New Roman" w:cs="Arial"/>
                <w:szCs w:val="24"/>
                <w:lang w:eastAsia="fr-FR"/>
              </w:rPr>
              <w:t xml:space="preserve"> de la batterie </w:t>
            </w:r>
            <w:r w:rsidR="00CE3FC9">
              <w:rPr>
                <w:rFonts w:eastAsia="Times New Roman" w:cs="Arial"/>
                <w:szCs w:val="24"/>
                <w:lang w:eastAsia="fr-FR"/>
              </w:rPr>
              <w:t xml:space="preserve">et du </w:t>
            </w:r>
            <w:r w:rsidR="00507EBF">
              <w:rPr>
                <w:rFonts w:eastAsia="Times New Roman" w:cs="Arial"/>
                <w:szCs w:val="24"/>
                <w:lang w:eastAsia="fr-FR"/>
              </w:rPr>
              <w:t xml:space="preserve">panneau </w:t>
            </w:r>
            <w:r w:rsidR="00CE3FC9">
              <w:rPr>
                <w:rFonts w:eastAsia="Times New Roman" w:cs="Arial"/>
                <w:szCs w:val="24"/>
                <w:lang w:eastAsia="fr-FR"/>
              </w:rPr>
              <w:t xml:space="preserve">PV </w:t>
            </w:r>
            <w:r w:rsidR="00507EBF">
              <w:rPr>
                <w:rFonts w:eastAsia="Times New Roman" w:cs="Arial"/>
                <w:szCs w:val="24"/>
                <w:lang w:eastAsia="fr-FR"/>
              </w:rPr>
              <w:t xml:space="preserve">au regard </w:t>
            </w:r>
            <w:r w:rsidR="00CE3FC9">
              <w:rPr>
                <w:rFonts w:eastAsia="Times New Roman" w:cs="Arial"/>
                <w:szCs w:val="24"/>
                <w:lang w:eastAsia="fr-FR"/>
              </w:rPr>
              <w:t xml:space="preserve">de la capacité minimale et </w:t>
            </w:r>
            <w:r w:rsidR="00507EBF">
              <w:rPr>
                <w:rFonts w:eastAsia="Times New Roman" w:cs="Arial"/>
                <w:szCs w:val="24"/>
                <w:lang w:eastAsia="fr-FR"/>
              </w:rPr>
              <w:t>de la quantité d’électricité minimale nécessaire pour le maintien en charge permanente)</w:t>
            </w:r>
            <w:r w:rsidRPr="00AE2830">
              <w:rPr>
                <w:rFonts w:eastAsia="Times New Roman" w:cs="Arial"/>
                <w:szCs w:val="24"/>
                <w:lang w:eastAsia="fr-FR"/>
              </w:rPr>
              <w:t>.</w:t>
            </w:r>
          </w:p>
        </w:tc>
      </w:tr>
      <w:tr w:rsidR="00703F94" w:rsidRPr="00FE2653" w14:paraId="55AAC6E9" w14:textId="77777777" w:rsidTr="00272740">
        <w:tc>
          <w:tcPr>
            <w:tcW w:w="1809" w:type="dxa"/>
          </w:tcPr>
          <w:p w14:paraId="6001AC72" w14:textId="77777777" w:rsidR="00703F94" w:rsidRDefault="00703F94" w:rsidP="00272740">
            <w:pPr>
              <w:rPr>
                <w:sz w:val="18"/>
                <w:szCs w:val="18"/>
              </w:rPr>
            </w:pPr>
            <w:r>
              <w:rPr>
                <w:sz w:val="18"/>
                <w:szCs w:val="18"/>
              </w:rPr>
              <w:t>Voir :</w:t>
            </w:r>
          </w:p>
          <w:p w14:paraId="3B418CE6" w14:textId="77777777" w:rsidR="00703F94" w:rsidRPr="00AE2830" w:rsidRDefault="00703F94" w:rsidP="00272740">
            <w:pPr>
              <w:rPr>
                <w:sz w:val="18"/>
                <w:szCs w:val="18"/>
              </w:rPr>
            </w:pPr>
            <w:r>
              <w:rPr>
                <w:sz w:val="18"/>
                <w:szCs w:val="18"/>
              </w:rPr>
              <w:t>Tableau 3 page 10</w:t>
            </w:r>
          </w:p>
          <w:p w14:paraId="5CC71437" w14:textId="77777777" w:rsidR="00703F94" w:rsidRPr="00AE2830" w:rsidRDefault="00703F94" w:rsidP="00272740">
            <w:pPr>
              <w:rPr>
                <w:sz w:val="18"/>
                <w:szCs w:val="18"/>
              </w:rPr>
            </w:pPr>
          </w:p>
        </w:tc>
        <w:tc>
          <w:tcPr>
            <w:tcW w:w="8080" w:type="dxa"/>
            <w:vMerge/>
          </w:tcPr>
          <w:p w14:paraId="5C5F78D1" w14:textId="77777777" w:rsidR="00703F94" w:rsidRPr="00FE2653" w:rsidRDefault="00703F94" w:rsidP="00272740">
            <w:pPr>
              <w:rPr>
                <w:color w:val="FF0000"/>
              </w:rPr>
            </w:pPr>
          </w:p>
        </w:tc>
      </w:tr>
    </w:tbl>
    <w:p w14:paraId="139DC272" w14:textId="77777777" w:rsidR="00703F94" w:rsidRPr="00B705F3" w:rsidRDefault="00703F94" w:rsidP="00703F94">
      <w:pPr>
        <w:rPr>
          <w:rFonts w:cs="Arial"/>
          <w:szCs w:val="24"/>
        </w:rPr>
      </w:pPr>
    </w:p>
    <w:p w14:paraId="2639552D" w14:textId="77777777" w:rsidR="00703F94" w:rsidRDefault="00703F94" w:rsidP="00703F94">
      <w:pPr>
        <w:pStyle w:val="Styletitre2"/>
        <w:rPr>
          <w:szCs w:val="24"/>
        </w:rPr>
      </w:pPr>
      <w:r w:rsidRPr="00E66471">
        <w:t>Comment assurer l</w:t>
      </w:r>
      <w:r>
        <w:t xml:space="preserve">a protection </w:t>
      </w:r>
      <w:r w:rsidRPr="00E66471">
        <w:t>du système : D</w:t>
      </w:r>
      <w:r>
        <w:t>étection des blocages</w:t>
      </w:r>
    </w:p>
    <w:p w14:paraId="008556F3" w14:textId="77777777" w:rsidR="00703F94" w:rsidRPr="001C4423" w:rsidRDefault="00703F94" w:rsidP="001C4423">
      <w:pPr>
        <w:jc w:val="both"/>
        <w:rPr>
          <w:rFonts w:cs="Arial"/>
          <w:i/>
          <w:szCs w:val="24"/>
        </w:rPr>
      </w:pPr>
      <w:r w:rsidRPr="005571EA">
        <w:rPr>
          <w:rFonts w:cs="Arial"/>
          <w:i/>
          <w:szCs w:val="24"/>
        </w:rPr>
        <w:t>L’objectif de cette partie est d’étudier le comportement du système dans la situation de dysfonctionnement la plus probable et la</w:t>
      </w:r>
      <w:r>
        <w:rPr>
          <w:rFonts w:cs="Arial"/>
          <w:i/>
          <w:szCs w:val="24"/>
        </w:rPr>
        <w:t xml:space="preserve"> plus dégradante</w:t>
      </w:r>
      <w:r w:rsidRPr="005571EA">
        <w:rPr>
          <w:rFonts w:cs="Arial"/>
          <w:i/>
          <w:szCs w:val="24"/>
        </w:rPr>
        <w:t xml:space="preserve"> : un blocage du </w:t>
      </w:r>
      <w:r w:rsidR="000D76EE">
        <w:rPr>
          <w:rFonts w:cs="Arial"/>
          <w:i/>
          <w:szCs w:val="24"/>
        </w:rPr>
        <w:t>volet en pleine course</w:t>
      </w:r>
      <w:r>
        <w:rPr>
          <w:rFonts w:cs="Arial"/>
          <w:i/>
          <w:szCs w:val="24"/>
        </w:rPr>
        <w:t>. A l’aide de la chaine d’information, on vérifiera que le système permet de détecter une telle situation et d’éviter tous risques d’endommagements mécaniques et électriques éventuels</w:t>
      </w:r>
      <w:r w:rsidRPr="005571EA">
        <w:rPr>
          <w:rFonts w:cs="Arial"/>
          <w:i/>
          <w:szCs w:val="24"/>
        </w:rPr>
        <w:t>.</w:t>
      </w:r>
    </w:p>
    <w:p w14:paraId="16655337" w14:textId="77777777" w:rsidR="00703F94" w:rsidRDefault="00703F94" w:rsidP="00703F94">
      <w:pPr>
        <w:jc w:val="both"/>
        <w:rPr>
          <w:rFonts w:cs="Arial"/>
          <w:szCs w:val="24"/>
        </w:rPr>
      </w:pPr>
      <w:r>
        <w:rPr>
          <w:rFonts w:cs="Arial"/>
          <w:noProof/>
          <w:szCs w:val="24"/>
          <w:lang w:eastAsia="fr-FR"/>
        </w:rPr>
        <w:drawing>
          <wp:anchor distT="0" distB="0" distL="114300" distR="114300" simplePos="0" relativeHeight="251763712" behindDoc="1" locked="0" layoutInCell="1" allowOverlap="1" wp14:anchorId="0A8C16C7" wp14:editId="3B5299B9">
            <wp:simplePos x="0" y="0"/>
            <wp:positionH relativeFrom="column">
              <wp:posOffset>3275330</wp:posOffset>
            </wp:positionH>
            <wp:positionV relativeFrom="paragraph">
              <wp:posOffset>337185</wp:posOffset>
            </wp:positionV>
            <wp:extent cx="3126740" cy="1692275"/>
            <wp:effectExtent l="19050" t="0" r="0" b="0"/>
            <wp:wrapNone/>
            <wp:docPr id="8" name="Image 34" descr="Photo cod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deur 2.JPG"/>
                    <pic:cNvPicPr/>
                  </pic:nvPicPr>
                  <pic:blipFill>
                    <a:blip r:embed="rId51" cstate="print"/>
                    <a:srcRect r="5652"/>
                    <a:stretch>
                      <a:fillRect/>
                    </a:stretch>
                  </pic:blipFill>
                  <pic:spPr>
                    <a:xfrm>
                      <a:off x="0" y="0"/>
                      <a:ext cx="3126740" cy="1692275"/>
                    </a:xfrm>
                    <a:prstGeom prst="rect">
                      <a:avLst/>
                    </a:prstGeom>
                  </pic:spPr>
                </pic:pic>
              </a:graphicData>
            </a:graphic>
          </wp:anchor>
        </w:drawing>
      </w:r>
    </w:p>
    <w:p w14:paraId="48361B87" w14:textId="77777777" w:rsidR="00703F94" w:rsidRPr="00B84519" w:rsidRDefault="00703F94" w:rsidP="00703F94">
      <w:pPr>
        <w:rPr>
          <w:rFonts w:cs="Arial"/>
          <w:b/>
          <w:szCs w:val="24"/>
          <w:u w:val="single"/>
        </w:rPr>
      </w:pPr>
      <w:r w:rsidRPr="00B84519">
        <w:rPr>
          <w:rFonts w:cs="Arial"/>
          <w:b/>
          <w:szCs w:val="24"/>
          <w:u w:val="single"/>
        </w:rPr>
        <w:t>Obtention de l’information de position du volet</w:t>
      </w:r>
    </w:p>
    <w:p w14:paraId="5ECAF860" w14:textId="77777777" w:rsidR="00703F94" w:rsidRDefault="00703F94" w:rsidP="00703F94">
      <w:pPr>
        <w:rPr>
          <w:rFonts w:cs="Arial"/>
          <w:szCs w:val="24"/>
          <w:u w:val="single"/>
        </w:rPr>
      </w:pPr>
    </w:p>
    <w:p w14:paraId="2BA75371" w14:textId="77777777" w:rsidR="00703F94" w:rsidRPr="00DE717F" w:rsidRDefault="00703F94" w:rsidP="00703F94">
      <w:pPr>
        <w:ind w:right="5385"/>
        <w:jc w:val="both"/>
        <w:rPr>
          <w:rFonts w:cs="Arial"/>
          <w:szCs w:val="24"/>
        </w:rPr>
      </w:pPr>
      <w:r>
        <w:rPr>
          <w:rFonts w:cs="Arial"/>
          <w:szCs w:val="24"/>
        </w:rPr>
        <w:t>L’élément d’acquisition est un émetteur/récepteur infrarouge (IR) fixé en vis-à-vis d’un élément tournant sur l’axe moteur. Cet élément permet d’alternativement absorber ou réfléchir l’onde IR, permettant d’obtenir un signal binaire variable.</w:t>
      </w:r>
    </w:p>
    <w:p w14:paraId="4D38E45A" w14:textId="77777777" w:rsidR="00703F94" w:rsidRDefault="00703F94" w:rsidP="00703F94">
      <w:pPr>
        <w:rPr>
          <w:rFonts w:cs="Arial"/>
          <w:szCs w:val="24"/>
        </w:rPr>
      </w:pPr>
    </w:p>
    <w:p w14:paraId="1A9D236B" w14:textId="77777777" w:rsidR="001C4423" w:rsidRDefault="001C4423" w:rsidP="001C4423">
      <w:pPr>
        <w:tabs>
          <w:tab w:val="left" w:pos="1701"/>
          <w:tab w:val="left" w:pos="1843"/>
        </w:tabs>
        <w:ind w:right="7511"/>
        <w:rPr>
          <w:rFonts w:cs="Arial"/>
          <w:szCs w:val="24"/>
        </w:rPr>
      </w:pPr>
      <w:r>
        <w:rPr>
          <w:rFonts w:cs="Arial"/>
          <w:noProof/>
          <w:szCs w:val="24"/>
          <w:lang w:eastAsia="fr-FR"/>
        </w:rPr>
        <w:drawing>
          <wp:anchor distT="0" distB="0" distL="114300" distR="114300" simplePos="0" relativeHeight="251764736" behindDoc="1" locked="0" layoutInCell="1" allowOverlap="1" wp14:anchorId="6AE02858" wp14:editId="3478A584">
            <wp:simplePos x="0" y="0"/>
            <wp:positionH relativeFrom="column">
              <wp:posOffset>1637030</wp:posOffset>
            </wp:positionH>
            <wp:positionV relativeFrom="paragraph">
              <wp:posOffset>33020</wp:posOffset>
            </wp:positionV>
            <wp:extent cx="4535170" cy="1626235"/>
            <wp:effectExtent l="0" t="0" r="1143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ure_codeur.JPG"/>
                    <pic:cNvPicPr/>
                  </pic:nvPicPr>
                  <pic:blipFill>
                    <a:blip r:embed="rId52" cstate="print"/>
                    <a:stretch>
                      <a:fillRect/>
                    </a:stretch>
                  </pic:blipFill>
                  <pic:spPr bwMode="auto">
                    <a:xfrm>
                      <a:off x="0" y="0"/>
                      <a:ext cx="4535170"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F94">
        <w:rPr>
          <w:rFonts w:cs="Arial"/>
          <w:szCs w:val="24"/>
        </w:rPr>
        <w:t xml:space="preserve">Le chronogramme </w:t>
      </w:r>
      <w:r>
        <w:rPr>
          <w:rFonts w:cs="Arial"/>
          <w:szCs w:val="24"/>
        </w:rPr>
        <w:t>ci-contre</w:t>
      </w:r>
      <w:r w:rsidR="00703F94">
        <w:rPr>
          <w:rFonts w:cs="Arial"/>
          <w:szCs w:val="24"/>
        </w:rPr>
        <w:t xml:space="preserve"> correspond au signal obtenu en sortie du capteur en conditions normales de </w:t>
      </w:r>
      <w:r w:rsidR="00163669">
        <w:rPr>
          <w:rFonts w:cs="Arial"/>
          <w:szCs w:val="24"/>
        </w:rPr>
        <w:t>d</w:t>
      </w:r>
      <w:r>
        <w:rPr>
          <w:rFonts w:cs="Arial"/>
          <w:szCs w:val="24"/>
        </w:rPr>
        <w:t>éplacement du volet.</w:t>
      </w:r>
    </w:p>
    <w:p w14:paraId="196487BB" w14:textId="77777777" w:rsidR="00B84519" w:rsidRDefault="00B84519" w:rsidP="001C4423">
      <w:pPr>
        <w:tabs>
          <w:tab w:val="left" w:pos="1701"/>
          <w:tab w:val="left" w:pos="1843"/>
        </w:tabs>
        <w:ind w:right="7511"/>
        <w:rPr>
          <w:rFonts w:cs="Arial"/>
          <w:szCs w:val="24"/>
        </w:rPr>
      </w:pPr>
    </w:p>
    <w:p w14:paraId="40B7CBD4" w14:textId="77777777" w:rsidR="001C4423" w:rsidRDefault="001C4423" w:rsidP="00703F94">
      <w:pPr>
        <w:tabs>
          <w:tab w:val="left" w:pos="2127"/>
        </w:tabs>
        <w:ind w:right="7511"/>
        <w:rPr>
          <w:rFonts w:cs="Arial"/>
          <w:szCs w:val="24"/>
        </w:rPr>
      </w:pPr>
    </w:p>
    <w:tbl>
      <w:tblPr>
        <w:tblW w:w="9889" w:type="dxa"/>
        <w:tblLook w:val="04A0" w:firstRow="1" w:lastRow="0" w:firstColumn="1" w:lastColumn="0" w:noHBand="0" w:noVBand="1"/>
      </w:tblPr>
      <w:tblGrid>
        <w:gridCol w:w="1668"/>
        <w:gridCol w:w="8221"/>
      </w:tblGrid>
      <w:tr w:rsidR="00703F94" w:rsidRPr="00931DEA" w14:paraId="40441DBA" w14:textId="77777777" w:rsidTr="00272740">
        <w:trPr>
          <w:trHeight w:val="359"/>
        </w:trPr>
        <w:tc>
          <w:tcPr>
            <w:tcW w:w="1668" w:type="dxa"/>
          </w:tcPr>
          <w:p w14:paraId="66135503" w14:textId="77777777" w:rsidR="00703F94" w:rsidRPr="00DC032B" w:rsidRDefault="00703F94" w:rsidP="00272740">
            <w:pPr>
              <w:pStyle w:val="Stylequestion"/>
            </w:pPr>
          </w:p>
        </w:tc>
        <w:tc>
          <w:tcPr>
            <w:tcW w:w="8221" w:type="dxa"/>
            <w:vMerge w:val="restart"/>
          </w:tcPr>
          <w:p w14:paraId="0EB13B7F" w14:textId="77777777" w:rsidR="00703F94" w:rsidRPr="007E5CD1" w:rsidRDefault="001C4423" w:rsidP="001C4423">
            <w:pPr>
              <w:jc w:val="both"/>
              <w:rPr>
                <w:rFonts w:cs="Arial"/>
                <w:szCs w:val="24"/>
              </w:rPr>
            </w:pPr>
            <w:r>
              <w:rPr>
                <w:rFonts w:eastAsia="Times New Roman" w:cs="Arial"/>
                <w:color w:val="000000"/>
                <w:szCs w:val="24"/>
                <w:lang w:eastAsia="fr-FR"/>
              </w:rPr>
              <w:t>A l’aide de ce</w:t>
            </w:r>
            <w:r w:rsidR="00703F94">
              <w:rPr>
                <w:rFonts w:eastAsia="Times New Roman" w:cs="Arial"/>
                <w:color w:val="000000"/>
                <w:szCs w:val="24"/>
                <w:lang w:eastAsia="fr-FR"/>
              </w:rPr>
              <w:t xml:space="preserve"> chronogramme, </w:t>
            </w:r>
            <w:r w:rsidR="00703F94">
              <w:rPr>
                <w:rFonts w:eastAsia="Times New Roman" w:cs="Arial"/>
                <w:b/>
                <w:color w:val="000000"/>
                <w:szCs w:val="24"/>
                <w:lang w:eastAsia="fr-FR"/>
              </w:rPr>
              <w:t>mesurer</w:t>
            </w:r>
            <w:r w:rsidR="00703F94">
              <w:rPr>
                <w:rFonts w:eastAsia="Times New Roman" w:cs="Arial"/>
                <w:color w:val="000000"/>
                <w:szCs w:val="24"/>
                <w:lang w:eastAsia="fr-FR"/>
              </w:rPr>
              <w:t xml:space="preserve"> la période moyenne du signal obtenu en ms </w:t>
            </w:r>
            <w:r w:rsidR="00703F94">
              <w:t>(être le plus précis possible, arrondir au 1/10</w:t>
            </w:r>
            <w:r w:rsidR="00703F94" w:rsidRPr="00440E68">
              <w:rPr>
                <w:vertAlign w:val="superscript"/>
              </w:rPr>
              <w:t>ème</w:t>
            </w:r>
            <w:r w:rsidR="00703F94">
              <w:rPr>
                <w:rFonts w:eastAsia="Times New Roman" w:cs="Arial"/>
                <w:color w:val="000000"/>
                <w:szCs w:val="24"/>
                <w:lang w:eastAsia="fr-FR"/>
              </w:rPr>
              <w:t xml:space="preserve">). </w:t>
            </w:r>
            <w:r w:rsidR="00703F94" w:rsidRPr="00ED4FC4">
              <w:rPr>
                <w:rFonts w:eastAsia="Times New Roman" w:cs="Arial"/>
                <w:i/>
                <w:color w:val="000000"/>
                <w:szCs w:val="24"/>
                <w:lang w:eastAsia="fr-FR"/>
              </w:rPr>
              <w:t>Remarque : une division temporelle = 1 cm.</w:t>
            </w:r>
          </w:p>
        </w:tc>
      </w:tr>
      <w:tr w:rsidR="00703F94" w:rsidRPr="00FE2653" w14:paraId="6B2F9067" w14:textId="77777777" w:rsidTr="00272740">
        <w:tc>
          <w:tcPr>
            <w:tcW w:w="1668" w:type="dxa"/>
          </w:tcPr>
          <w:p w14:paraId="103530F4" w14:textId="77777777" w:rsidR="00703F94" w:rsidRPr="00AE2830" w:rsidRDefault="00703F94" w:rsidP="00272740">
            <w:pPr>
              <w:rPr>
                <w:sz w:val="18"/>
                <w:szCs w:val="18"/>
              </w:rPr>
            </w:pPr>
          </w:p>
          <w:p w14:paraId="63A3C5F3" w14:textId="77777777" w:rsidR="00703F94" w:rsidRPr="00AE2830" w:rsidRDefault="00703F94" w:rsidP="00272740">
            <w:pPr>
              <w:rPr>
                <w:sz w:val="18"/>
                <w:szCs w:val="18"/>
              </w:rPr>
            </w:pPr>
          </w:p>
        </w:tc>
        <w:tc>
          <w:tcPr>
            <w:tcW w:w="8221" w:type="dxa"/>
            <w:vMerge/>
          </w:tcPr>
          <w:p w14:paraId="1CEDD5CB" w14:textId="77777777" w:rsidR="00703F94" w:rsidRPr="00FE2653" w:rsidRDefault="00703F94" w:rsidP="00272740">
            <w:pPr>
              <w:rPr>
                <w:color w:val="FF0000"/>
              </w:rPr>
            </w:pPr>
          </w:p>
        </w:tc>
      </w:tr>
    </w:tbl>
    <w:p w14:paraId="1AC3C072" w14:textId="77777777" w:rsidR="00703F94" w:rsidRDefault="00703F94" w:rsidP="00703F94"/>
    <w:tbl>
      <w:tblPr>
        <w:tblW w:w="9889" w:type="dxa"/>
        <w:tblLook w:val="04A0" w:firstRow="1" w:lastRow="0" w:firstColumn="1" w:lastColumn="0" w:noHBand="0" w:noVBand="1"/>
      </w:tblPr>
      <w:tblGrid>
        <w:gridCol w:w="1668"/>
        <w:gridCol w:w="8221"/>
      </w:tblGrid>
      <w:tr w:rsidR="00703F94" w:rsidRPr="00931DEA" w14:paraId="371E99F9" w14:textId="77777777" w:rsidTr="00272740">
        <w:trPr>
          <w:trHeight w:val="359"/>
        </w:trPr>
        <w:tc>
          <w:tcPr>
            <w:tcW w:w="1668" w:type="dxa"/>
          </w:tcPr>
          <w:p w14:paraId="62BAA729" w14:textId="77777777" w:rsidR="00703F94" w:rsidRPr="00DC032B" w:rsidRDefault="00703F94" w:rsidP="00272740">
            <w:pPr>
              <w:pStyle w:val="Stylequestion"/>
            </w:pPr>
          </w:p>
        </w:tc>
        <w:tc>
          <w:tcPr>
            <w:tcW w:w="8221" w:type="dxa"/>
            <w:vMerge w:val="restart"/>
          </w:tcPr>
          <w:p w14:paraId="2DABB041" w14:textId="77777777" w:rsidR="00703F94" w:rsidRDefault="00703F94" w:rsidP="00272740">
            <w:pPr>
              <w:jc w:val="both"/>
              <w:rPr>
                <w:rFonts w:eastAsia="Times New Roman" w:cs="Arial"/>
                <w:color w:val="000000"/>
                <w:szCs w:val="24"/>
                <w:lang w:eastAsia="fr-FR"/>
              </w:rPr>
            </w:pPr>
            <w:r>
              <w:rPr>
                <w:rFonts w:eastAsia="Times New Roman" w:cs="Arial"/>
                <w:color w:val="000000"/>
                <w:szCs w:val="24"/>
                <w:lang w:eastAsia="fr-FR"/>
              </w:rPr>
              <w:t xml:space="preserve">Sachant que le moteur tourne à une vitesse moyenne de 5000 tour/min, </w:t>
            </w:r>
            <w:r w:rsidR="00717DE2">
              <w:rPr>
                <w:rFonts w:eastAsia="Times New Roman" w:cs="Arial"/>
                <w:b/>
                <w:color w:val="000000"/>
                <w:szCs w:val="24"/>
                <w:lang w:eastAsia="fr-FR"/>
              </w:rPr>
              <w:t>calculer</w:t>
            </w:r>
            <w:r w:rsidRPr="00424897">
              <w:rPr>
                <w:rFonts w:eastAsia="Times New Roman" w:cs="Arial"/>
                <w:b/>
                <w:color w:val="000000"/>
                <w:szCs w:val="24"/>
                <w:lang w:eastAsia="fr-FR"/>
              </w:rPr>
              <w:t xml:space="preserve"> </w:t>
            </w:r>
            <w:r>
              <w:rPr>
                <w:rFonts w:eastAsia="Times New Roman" w:cs="Arial"/>
                <w:color w:val="000000"/>
                <w:szCs w:val="24"/>
                <w:lang w:eastAsia="fr-FR"/>
              </w:rPr>
              <w:t xml:space="preserve">la durée d’un tour du moteur. </w:t>
            </w:r>
            <w:r w:rsidRPr="00C145EF">
              <w:rPr>
                <w:rFonts w:eastAsia="Times New Roman" w:cs="Arial"/>
                <w:b/>
                <w:color w:val="000000"/>
                <w:szCs w:val="24"/>
                <w:lang w:eastAsia="fr-FR"/>
              </w:rPr>
              <w:t>En déduire</w:t>
            </w:r>
            <w:r>
              <w:rPr>
                <w:rFonts w:eastAsia="Times New Roman" w:cs="Arial"/>
                <w:color w:val="000000"/>
                <w:szCs w:val="24"/>
                <w:lang w:eastAsia="fr-FR"/>
              </w:rPr>
              <w:t xml:space="preserve"> à combien de tour du moteur correspond une période de ce signal (donner une valeur entière). </w:t>
            </w:r>
          </w:p>
          <w:p w14:paraId="2E9577B8" w14:textId="77777777" w:rsidR="00703F94" w:rsidRPr="007E5CD1" w:rsidRDefault="00703F94" w:rsidP="00272740">
            <w:pPr>
              <w:jc w:val="both"/>
              <w:rPr>
                <w:rFonts w:cs="Arial"/>
                <w:szCs w:val="24"/>
              </w:rPr>
            </w:pPr>
          </w:p>
        </w:tc>
      </w:tr>
      <w:tr w:rsidR="00703F94" w:rsidRPr="00FE2653" w14:paraId="6E38A91D" w14:textId="77777777" w:rsidTr="00272740">
        <w:tc>
          <w:tcPr>
            <w:tcW w:w="1668" w:type="dxa"/>
          </w:tcPr>
          <w:p w14:paraId="2C05ADEA" w14:textId="77777777" w:rsidR="00703F94" w:rsidRPr="00AE2830" w:rsidRDefault="00703F94" w:rsidP="00272740">
            <w:pPr>
              <w:rPr>
                <w:sz w:val="18"/>
                <w:szCs w:val="18"/>
              </w:rPr>
            </w:pPr>
            <w:r>
              <w:rPr>
                <w:sz w:val="18"/>
                <w:szCs w:val="18"/>
              </w:rPr>
              <w:t xml:space="preserve">Voir </w:t>
            </w:r>
            <w:r w:rsidR="005C4327">
              <w:rPr>
                <w:sz w:val="18"/>
                <w:szCs w:val="18"/>
              </w:rPr>
              <w:t>DT7</w:t>
            </w:r>
          </w:p>
          <w:p w14:paraId="70EDB648" w14:textId="77777777" w:rsidR="00703F94" w:rsidRPr="00AE2830" w:rsidRDefault="00703F94" w:rsidP="00272740">
            <w:pPr>
              <w:rPr>
                <w:sz w:val="18"/>
                <w:szCs w:val="18"/>
              </w:rPr>
            </w:pPr>
          </w:p>
        </w:tc>
        <w:tc>
          <w:tcPr>
            <w:tcW w:w="8221" w:type="dxa"/>
            <w:vMerge/>
          </w:tcPr>
          <w:p w14:paraId="6A76E4E9" w14:textId="77777777" w:rsidR="00703F94" w:rsidRPr="00FE2653" w:rsidRDefault="00703F94" w:rsidP="00272740">
            <w:pPr>
              <w:rPr>
                <w:color w:val="FF0000"/>
              </w:rPr>
            </w:pPr>
          </w:p>
        </w:tc>
      </w:tr>
    </w:tbl>
    <w:p w14:paraId="0EBCC203" w14:textId="77777777" w:rsidR="00B84519" w:rsidRDefault="00B84519" w:rsidP="00703F94">
      <w:pPr>
        <w:jc w:val="both"/>
        <w:rPr>
          <w:rFonts w:eastAsia="Times New Roman" w:cs="Arial"/>
          <w:color w:val="000000"/>
          <w:szCs w:val="24"/>
          <w:lang w:eastAsia="fr-FR"/>
        </w:rPr>
      </w:pPr>
    </w:p>
    <w:p w14:paraId="7A6BA5F5" w14:textId="77777777" w:rsidR="00703F94" w:rsidRDefault="00703F94" w:rsidP="00703F94">
      <w:pPr>
        <w:jc w:val="both"/>
        <w:rPr>
          <w:rFonts w:eastAsia="Times New Roman" w:cs="Arial"/>
          <w:color w:val="000000"/>
          <w:szCs w:val="24"/>
          <w:lang w:eastAsia="fr-FR"/>
        </w:rPr>
      </w:pPr>
      <w:r>
        <w:rPr>
          <w:rFonts w:eastAsia="Times New Roman" w:cs="Arial"/>
          <w:color w:val="000000"/>
          <w:szCs w:val="24"/>
          <w:lang w:eastAsia="fr-FR"/>
        </w:rPr>
        <w:t xml:space="preserve">L’information de nombre de tours moteur, d’où découle l’information </w:t>
      </w:r>
      <w:r w:rsidRPr="004148DC">
        <w:rPr>
          <w:rFonts w:eastAsia="Times New Roman" w:cs="Arial"/>
          <w:b/>
          <w:color w:val="000000"/>
          <w:szCs w:val="24"/>
          <w:lang w:eastAsia="fr-FR"/>
        </w:rPr>
        <w:t>POS_VOL</w:t>
      </w:r>
      <w:r>
        <w:rPr>
          <w:rFonts w:eastAsia="Times New Roman" w:cs="Arial"/>
          <w:color w:val="000000"/>
          <w:szCs w:val="24"/>
          <w:lang w:eastAsia="fr-FR"/>
        </w:rPr>
        <w:t xml:space="preserve"> (voir document technique </w:t>
      </w:r>
      <w:r w:rsidR="00592854">
        <w:rPr>
          <w:rFonts w:eastAsia="Times New Roman" w:cs="Arial"/>
          <w:color w:val="000000"/>
          <w:szCs w:val="24"/>
          <w:lang w:eastAsia="fr-FR"/>
        </w:rPr>
        <w:t>DT17</w:t>
      </w:r>
      <w:r>
        <w:rPr>
          <w:rFonts w:eastAsia="Times New Roman" w:cs="Arial"/>
          <w:color w:val="000000"/>
          <w:szCs w:val="24"/>
          <w:lang w:eastAsia="fr-FR"/>
        </w:rPr>
        <w:t xml:space="preserve">), est obtenue par comptage/décomptage (respectivement lors d’une descente/montée) du nombre d’impulsions de </w:t>
      </w:r>
      <w:r w:rsidRPr="004148DC">
        <w:rPr>
          <w:rFonts w:eastAsia="Times New Roman" w:cs="Arial"/>
          <w:b/>
          <w:color w:val="000000"/>
          <w:szCs w:val="24"/>
          <w:lang w:eastAsia="fr-FR"/>
        </w:rPr>
        <w:t>CAPT_OPT</w:t>
      </w:r>
      <w:r>
        <w:rPr>
          <w:rFonts w:eastAsia="Times New Roman" w:cs="Arial"/>
          <w:color w:val="000000"/>
          <w:szCs w:val="24"/>
          <w:lang w:eastAsia="fr-FR"/>
        </w:rPr>
        <w:t>. Mais quel que soit le sens de rotation, le signal obtenu est invariablement le même.</w:t>
      </w:r>
    </w:p>
    <w:p w14:paraId="0ECAA30A" w14:textId="77777777" w:rsidR="00703F94" w:rsidRDefault="00703F94" w:rsidP="00703F94"/>
    <w:tbl>
      <w:tblPr>
        <w:tblW w:w="9889" w:type="dxa"/>
        <w:tblLook w:val="04A0" w:firstRow="1" w:lastRow="0" w:firstColumn="1" w:lastColumn="0" w:noHBand="0" w:noVBand="1"/>
      </w:tblPr>
      <w:tblGrid>
        <w:gridCol w:w="1668"/>
        <w:gridCol w:w="8221"/>
      </w:tblGrid>
      <w:tr w:rsidR="00703F94" w:rsidRPr="00931DEA" w14:paraId="0C36226E" w14:textId="77777777" w:rsidTr="00272740">
        <w:trPr>
          <w:trHeight w:val="359"/>
        </w:trPr>
        <w:tc>
          <w:tcPr>
            <w:tcW w:w="1668" w:type="dxa"/>
          </w:tcPr>
          <w:p w14:paraId="0EDD7401" w14:textId="77777777" w:rsidR="00703F94" w:rsidRPr="00DC032B" w:rsidRDefault="00703F94" w:rsidP="00272740">
            <w:pPr>
              <w:pStyle w:val="Stylequestion"/>
            </w:pPr>
          </w:p>
        </w:tc>
        <w:tc>
          <w:tcPr>
            <w:tcW w:w="8221" w:type="dxa"/>
            <w:vMerge w:val="restart"/>
          </w:tcPr>
          <w:p w14:paraId="60B7F4C5" w14:textId="77777777" w:rsidR="00703F94" w:rsidRPr="007E5CD1" w:rsidRDefault="00703F94" w:rsidP="00272740">
            <w:pPr>
              <w:jc w:val="both"/>
              <w:rPr>
                <w:rFonts w:cs="Arial"/>
                <w:szCs w:val="24"/>
              </w:rPr>
            </w:pPr>
            <w:r>
              <w:rPr>
                <w:rFonts w:eastAsia="Times New Roman" w:cs="Arial"/>
                <w:color w:val="000000"/>
                <w:szCs w:val="24"/>
                <w:lang w:eastAsia="fr-FR"/>
              </w:rPr>
              <w:t xml:space="preserve">A l’aide des documents techniques </w:t>
            </w:r>
            <w:r w:rsidR="00592854">
              <w:rPr>
                <w:rFonts w:eastAsia="Times New Roman" w:cs="Arial"/>
                <w:color w:val="000000"/>
                <w:szCs w:val="24"/>
                <w:lang w:eastAsia="fr-FR"/>
              </w:rPr>
              <w:t>DT15</w:t>
            </w:r>
            <w:r>
              <w:rPr>
                <w:rFonts w:eastAsia="Times New Roman" w:cs="Arial"/>
                <w:color w:val="000000"/>
                <w:szCs w:val="24"/>
                <w:lang w:eastAsia="fr-FR"/>
              </w:rPr>
              <w:t xml:space="preserve"> et </w:t>
            </w:r>
            <w:r w:rsidR="00592854">
              <w:rPr>
                <w:rFonts w:eastAsia="Times New Roman" w:cs="Arial"/>
                <w:color w:val="000000"/>
                <w:szCs w:val="24"/>
                <w:lang w:eastAsia="fr-FR"/>
              </w:rPr>
              <w:t>DT16</w:t>
            </w:r>
            <w:r>
              <w:rPr>
                <w:rFonts w:eastAsia="Times New Roman" w:cs="Arial"/>
                <w:color w:val="000000"/>
                <w:szCs w:val="24"/>
                <w:lang w:eastAsia="fr-FR"/>
              </w:rPr>
              <w:t xml:space="preserve">, </w:t>
            </w:r>
            <w:r>
              <w:rPr>
                <w:rFonts w:eastAsia="Times New Roman" w:cs="Arial"/>
                <w:b/>
                <w:color w:val="000000"/>
                <w:szCs w:val="24"/>
                <w:lang w:eastAsia="fr-FR"/>
              </w:rPr>
              <w:t>e</w:t>
            </w:r>
            <w:r w:rsidRPr="00A20F9D">
              <w:rPr>
                <w:rFonts w:eastAsia="Times New Roman" w:cs="Arial"/>
                <w:b/>
                <w:color w:val="000000"/>
                <w:szCs w:val="24"/>
                <w:lang w:eastAsia="fr-FR"/>
              </w:rPr>
              <w:t>xpliquer</w:t>
            </w:r>
            <w:r>
              <w:rPr>
                <w:rFonts w:eastAsia="Times New Roman" w:cs="Arial"/>
                <w:color w:val="000000"/>
                <w:szCs w:val="24"/>
                <w:lang w:eastAsia="fr-FR"/>
              </w:rPr>
              <w:t xml:space="preserve"> comment le microcontrôleur peut distinguer le sens de rotation. </w:t>
            </w:r>
          </w:p>
        </w:tc>
      </w:tr>
      <w:tr w:rsidR="00703F94" w:rsidRPr="00931DEA" w14:paraId="6CE8395E" w14:textId="77777777" w:rsidTr="00272740">
        <w:trPr>
          <w:trHeight w:val="359"/>
        </w:trPr>
        <w:tc>
          <w:tcPr>
            <w:tcW w:w="1668" w:type="dxa"/>
          </w:tcPr>
          <w:p w14:paraId="13D388EA" w14:textId="77777777" w:rsidR="00703F94" w:rsidRDefault="00703F94" w:rsidP="00272740">
            <w:pPr>
              <w:pStyle w:val="Stylequestion"/>
              <w:numPr>
                <w:ilvl w:val="0"/>
                <w:numId w:val="0"/>
              </w:numPr>
              <w:ind w:left="1560" w:hanging="1560"/>
              <w:rPr>
                <w:sz w:val="18"/>
                <w:szCs w:val="18"/>
                <w:u w:val="none"/>
              </w:rPr>
            </w:pPr>
            <w:r w:rsidRPr="00F706BD">
              <w:rPr>
                <w:sz w:val="18"/>
                <w:szCs w:val="18"/>
                <w:u w:val="none"/>
              </w:rPr>
              <w:t xml:space="preserve">Voir </w:t>
            </w:r>
            <w:r w:rsidR="00592854">
              <w:rPr>
                <w:sz w:val="18"/>
                <w:szCs w:val="18"/>
                <w:u w:val="none"/>
              </w:rPr>
              <w:t>DT15</w:t>
            </w:r>
          </w:p>
          <w:p w14:paraId="35384044" w14:textId="77777777" w:rsidR="00703F94" w:rsidRPr="00F706BD" w:rsidRDefault="00703F94" w:rsidP="00272740">
            <w:pPr>
              <w:pStyle w:val="Stylequestion"/>
              <w:numPr>
                <w:ilvl w:val="0"/>
                <w:numId w:val="0"/>
              </w:numPr>
              <w:ind w:left="1560" w:hanging="1560"/>
              <w:rPr>
                <w:sz w:val="18"/>
                <w:szCs w:val="18"/>
                <w:u w:val="none"/>
              </w:rPr>
            </w:pPr>
            <w:r>
              <w:rPr>
                <w:sz w:val="18"/>
                <w:szCs w:val="18"/>
                <w:u w:val="none"/>
              </w:rPr>
              <w:t xml:space="preserve">Voir </w:t>
            </w:r>
            <w:r w:rsidR="00592854">
              <w:rPr>
                <w:sz w:val="18"/>
                <w:szCs w:val="18"/>
                <w:u w:val="none"/>
              </w:rPr>
              <w:t>DT16</w:t>
            </w:r>
          </w:p>
        </w:tc>
        <w:tc>
          <w:tcPr>
            <w:tcW w:w="8221" w:type="dxa"/>
            <w:vMerge/>
          </w:tcPr>
          <w:p w14:paraId="4A064094" w14:textId="77777777" w:rsidR="00703F94" w:rsidRDefault="00703F94" w:rsidP="00272740">
            <w:pPr>
              <w:jc w:val="both"/>
              <w:rPr>
                <w:rFonts w:eastAsia="Times New Roman" w:cs="Arial"/>
                <w:color w:val="000000"/>
                <w:szCs w:val="24"/>
                <w:lang w:eastAsia="fr-FR"/>
              </w:rPr>
            </w:pPr>
          </w:p>
        </w:tc>
      </w:tr>
    </w:tbl>
    <w:p w14:paraId="23EDAF8E" w14:textId="77777777" w:rsidR="00703F94" w:rsidRDefault="00703F94" w:rsidP="00703F94"/>
    <w:p w14:paraId="70749D58" w14:textId="77777777" w:rsidR="00B84519" w:rsidRDefault="00B84519" w:rsidP="00703F94">
      <w:pPr>
        <w:rPr>
          <w:rFonts w:cs="Arial"/>
          <w:szCs w:val="24"/>
          <w:u w:val="single"/>
        </w:rPr>
      </w:pPr>
    </w:p>
    <w:p w14:paraId="44C5331A" w14:textId="77777777" w:rsidR="00B84519" w:rsidRDefault="00B84519" w:rsidP="00703F94">
      <w:pPr>
        <w:rPr>
          <w:rFonts w:cs="Arial"/>
          <w:szCs w:val="24"/>
          <w:u w:val="single"/>
        </w:rPr>
      </w:pPr>
    </w:p>
    <w:p w14:paraId="5C464948" w14:textId="77777777" w:rsidR="00B84519" w:rsidRDefault="00B84519" w:rsidP="00703F94">
      <w:pPr>
        <w:rPr>
          <w:rFonts w:cs="Arial"/>
          <w:szCs w:val="24"/>
          <w:u w:val="single"/>
        </w:rPr>
      </w:pPr>
    </w:p>
    <w:p w14:paraId="0F762B06" w14:textId="77777777" w:rsidR="00B84519" w:rsidRDefault="00B84519" w:rsidP="00703F94">
      <w:pPr>
        <w:rPr>
          <w:rFonts w:cs="Arial"/>
          <w:szCs w:val="24"/>
          <w:u w:val="single"/>
        </w:rPr>
      </w:pPr>
    </w:p>
    <w:p w14:paraId="435D2CD1" w14:textId="77777777" w:rsidR="00703F94" w:rsidRPr="00B84519" w:rsidRDefault="00703F94" w:rsidP="00703F94">
      <w:pPr>
        <w:rPr>
          <w:rFonts w:cs="Arial"/>
          <w:b/>
          <w:szCs w:val="24"/>
          <w:u w:val="single"/>
        </w:rPr>
      </w:pPr>
      <w:r w:rsidRPr="00B84519">
        <w:rPr>
          <w:rFonts w:cs="Arial"/>
          <w:b/>
          <w:szCs w:val="24"/>
          <w:u w:val="single"/>
        </w:rPr>
        <w:lastRenderedPageBreak/>
        <w:t>Etude du comportement du système dans une situation de blocage</w:t>
      </w:r>
    </w:p>
    <w:p w14:paraId="688D2B22" w14:textId="77777777" w:rsidR="00703F94" w:rsidRDefault="00703F94" w:rsidP="00703F94">
      <w:pPr>
        <w:rPr>
          <w:rFonts w:cs="Arial"/>
          <w:szCs w:val="24"/>
          <w:u w:val="single"/>
        </w:rPr>
      </w:pPr>
    </w:p>
    <w:p w14:paraId="0ABCB60F" w14:textId="77777777" w:rsidR="00703F94" w:rsidRDefault="00703F94" w:rsidP="00703F94">
      <w:pPr>
        <w:jc w:val="both"/>
        <w:rPr>
          <w:rFonts w:cs="Arial"/>
          <w:szCs w:val="24"/>
        </w:rPr>
      </w:pPr>
      <w:r>
        <w:rPr>
          <w:rFonts w:cs="Arial"/>
          <w:szCs w:val="24"/>
        </w:rPr>
        <w:t>L</w:t>
      </w:r>
      <w:r w:rsidRPr="006872A3">
        <w:rPr>
          <w:rFonts w:cs="Arial"/>
          <w:szCs w:val="24"/>
        </w:rPr>
        <w:t xml:space="preserve">e document technique </w:t>
      </w:r>
      <w:r w:rsidR="00592854">
        <w:rPr>
          <w:rFonts w:cs="Arial"/>
          <w:szCs w:val="24"/>
        </w:rPr>
        <w:t>DT14</w:t>
      </w:r>
      <w:r>
        <w:rPr>
          <w:rFonts w:cs="Arial"/>
          <w:szCs w:val="24"/>
        </w:rPr>
        <w:t xml:space="preserve"> représente les relevés de mesure du moteur (courant d’induit et tension d’alimentation) ainsi que le signal de sortie du capteur obtenus lors d’un blocage inopiné. Le document technique </w:t>
      </w:r>
      <w:r w:rsidR="00592854">
        <w:rPr>
          <w:rFonts w:cs="Arial"/>
          <w:szCs w:val="24"/>
        </w:rPr>
        <w:t>DT17</w:t>
      </w:r>
      <w:r>
        <w:rPr>
          <w:rFonts w:cs="Arial"/>
          <w:szCs w:val="24"/>
        </w:rPr>
        <w:t xml:space="preserve"> représente les diagrammes d’états/transitions permettant d’obtenir un tel chronogramme. Les documents </w:t>
      </w:r>
      <w:r w:rsidR="00592854">
        <w:rPr>
          <w:rFonts w:cs="Arial"/>
          <w:szCs w:val="24"/>
        </w:rPr>
        <w:t>DT15</w:t>
      </w:r>
      <w:r>
        <w:rPr>
          <w:rFonts w:cs="Arial"/>
          <w:szCs w:val="24"/>
        </w:rPr>
        <w:t xml:space="preserve"> et </w:t>
      </w:r>
      <w:r w:rsidR="00592854">
        <w:rPr>
          <w:rFonts w:cs="Arial"/>
          <w:szCs w:val="24"/>
        </w:rPr>
        <w:t>DT16</w:t>
      </w:r>
      <w:r>
        <w:rPr>
          <w:rFonts w:cs="Arial"/>
          <w:szCs w:val="24"/>
        </w:rPr>
        <w:t xml:space="preserve"> sont utiles à la compréhension globale de l’étude.</w:t>
      </w:r>
    </w:p>
    <w:p w14:paraId="04A116D9" w14:textId="77777777" w:rsidR="00703F94" w:rsidRDefault="00703F94" w:rsidP="00703F94">
      <w:pPr>
        <w:rPr>
          <w:rFonts w:cs="Arial"/>
          <w:szCs w:val="24"/>
        </w:rPr>
      </w:pPr>
    </w:p>
    <w:tbl>
      <w:tblPr>
        <w:tblW w:w="9889" w:type="dxa"/>
        <w:tblLook w:val="04A0" w:firstRow="1" w:lastRow="0" w:firstColumn="1" w:lastColumn="0" w:noHBand="0" w:noVBand="1"/>
      </w:tblPr>
      <w:tblGrid>
        <w:gridCol w:w="1776"/>
        <w:gridCol w:w="8113"/>
      </w:tblGrid>
      <w:tr w:rsidR="00703F94" w:rsidRPr="00931DEA" w14:paraId="566F783F" w14:textId="77777777" w:rsidTr="00272740">
        <w:trPr>
          <w:trHeight w:val="359"/>
        </w:trPr>
        <w:tc>
          <w:tcPr>
            <w:tcW w:w="1668" w:type="dxa"/>
          </w:tcPr>
          <w:p w14:paraId="32F63B8E" w14:textId="77777777" w:rsidR="00703F94" w:rsidRPr="00DC032B" w:rsidRDefault="00703F94" w:rsidP="00272740">
            <w:pPr>
              <w:pStyle w:val="Stylequestion"/>
            </w:pPr>
          </w:p>
        </w:tc>
        <w:tc>
          <w:tcPr>
            <w:tcW w:w="8221" w:type="dxa"/>
            <w:vMerge w:val="restart"/>
          </w:tcPr>
          <w:p w14:paraId="2B577D52" w14:textId="77777777" w:rsidR="00703F94" w:rsidRPr="007E5CD1" w:rsidRDefault="00703F94" w:rsidP="00272740">
            <w:pPr>
              <w:jc w:val="both"/>
              <w:rPr>
                <w:rFonts w:cs="Arial"/>
                <w:szCs w:val="24"/>
              </w:rPr>
            </w:pPr>
            <w:r w:rsidRPr="00684339">
              <w:rPr>
                <w:rFonts w:eastAsia="Times New Roman" w:cs="Arial"/>
                <w:color w:val="000000"/>
                <w:szCs w:val="24"/>
                <w:lang w:eastAsia="fr-FR"/>
              </w:rPr>
              <w:t>D</w:t>
            </w:r>
            <w:r>
              <w:rPr>
                <w:rFonts w:eastAsia="Times New Roman" w:cs="Arial"/>
                <w:color w:val="000000"/>
                <w:szCs w:val="24"/>
                <w:lang w:eastAsia="fr-FR"/>
              </w:rPr>
              <w:t xml:space="preserve">urant la phase 2, </w:t>
            </w:r>
            <w:r w:rsidRPr="0059010E">
              <w:rPr>
                <w:rFonts w:eastAsia="Times New Roman" w:cs="Arial"/>
                <w:b/>
                <w:color w:val="000000"/>
                <w:szCs w:val="24"/>
                <w:lang w:eastAsia="fr-FR"/>
              </w:rPr>
              <w:t>Identifier</w:t>
            </w:r>
            <w:r>
              <w:rPr>
                <w:rFonts w:eastAsia="Times New Roman" w:cs="Arial"/>
                <w:color w:val="000000"/>
                <w:szCs w:val="24"/>
                <w:lang w:eastAsia="fr-FR"/>
              </w:rPr>
              <w:t xml:space="preserve"> à quoi est due l’augmentation de courant d’induit.</w:t>
            </w:r>
          </w:p>
        </w:tc>
      </w:tr>
      <w:tr w:rsidR="00703F94" w:rsidRPr="00FE2653" w14:paraId="04B610C7" w14:textId="77777777" w:rsidTr="00272740">
        <w:tc>
          <w:tcPr>
            <w:tcW w:w="1668" w:type="dxa"/>
          </w:tcPr>
          <w:p w14:paraId="0D64F157" w14:textId="77777777" w:rsidR="00703F94" w:rsidRPr="00AE2830" w:rsidRDefault="00703F94" w:rsidP="00272740">
            <w:pPr>
              <w:rPr>
                <w:sz w:val="18"/>
                <w:szCs w:val="18"/>
              </w:rPr>
            </w:pPr>
            <w:r>
              <w:rPr>
                <w:sz w:val="18"/>
                <w:szCs w:val="18"/>
              </w:rPr>
              <w:t xml:space="preserve">Voir </w:t>
            </w:r>
            <w:r w:rsidR="00592854">
              <w:rPr>
                <w:sz w:val="18"/>
                <w:szCs w:val="18"/>
              </w:rPr>
              <w:t>DT14</w:t>
            </w:r>
          </w:p>
          <w:p w14:paraId="748B5205" w14:textId="77777777" w:rsidR="00703F94" w:rsidRPr="00AE2830" w:rsidRDefault="00703F94" w:rsidP="00272740">
            <w:pPr>
              <w:rPr>
                <w:sz w:val="18"/>
                <w:szCs w:val="18"/>
              </w:rPr>
            </w:pPr>
          </w:p>
        </w:tc>
        <w:tc>
          <w:tcPr>
            <w:tcW w:w="8221" w:type="dxa"/>
            <w:vMerge/>
          </w:tcPr>
          <w:p w14:paraId="1FD68B98" w14:textId="77777777" w:rsidR="00703F94" w:rsidRPr="00FE2653" w:rsidRDefault="00703F94" w:rsidP="00272740">
            <w:pPr>
              <w:rPr>
                <w:color w:val="FF0000"/>
              </w:rPr>
            </w:pPr>
          </w:p>
        </w:tc>
      </w:tr>
      <w:tr w:rsidR="00703F94" w:rsidRPr="00931DEA" w14:paraId="691EE4AB" w14:textId="77777777" w:rsidTr="00272740">
        <w:trPr>
          <w:trHeight w:val="359"/>
        </w:trPr>
        <w:tc>
          <w:tcPr>
            <w:tcW w:w="1668" w:type="dxa"/>
          </w:tcPr>
          <w:p w14:paraId="57AE4B81" w14:textId="77777777" w:rsidR="00703F94" w:rsidRPr="00DC032B" w:rsidRDefault="00703F94" w:rsidP="00272740">
            <w:pPr>
              <w:pStyle w:val="Stylequestion"/>
            </w:pPr>
          </w:p>
        </w:tc>
        <w:tc>
          <w:tcPr>
            <w:tcW w:w="8221" w:type="dxa"/>
            <w:vMerge w:val="restart"/>
          </w:tcPr>
          <w:p w14:paraId="549369F4" w14:textId="77777777" w:rsidR="00703F94" w:rsidRDefault="00703F94" w:rsidP="00272740">
            <w:pPr>
              <w:jc w:val="both"/>
              <w:rPr>
                <w:rFonts w:eastAsia="Times New Roman" w:cs="Arial"/>
                <w:color w:val="000000"/>
                <w:szCs w:val="24"/>
                <w:lang w:eastAsia="fr-FR"/>
              </w:rPr>
            </w:pPr>
            <w:r w:rsidRPr="004B73A1">
              <w:rPr>
                <w:rFonts w:eastAsia="Times New Roman" w:cs="Arial"/>
                <w:color w:val="000000"/>
                <w:szCs w:val="24"/>
                <w:lang w:eastAsia="fr-FR"/>
              </w:rPr>
              <w:t xml:space="preserve">A l’aide des documents techniques </w:t>
            </w:r>
            <w:r w:rsidR="00592854">
              <w:rPr>
                <w:rFonts w:eastAsia="Times New Roman" w:cs="Arial"/>
                <w:color w:val="000000"/>
                <w:szCs w:val="24"/>
                <w:lang w:eastAsia="fr-FR"/>
              </w:rPr>
              <w:t>DT14</w:t>
            </w:r>
            <w:r w:rsidRPr="004B73A1">
              <w:rPr>
                <w:rFonts w:eastAsia="Times New Roman" w:cs="Arial"/>
                <w:color w:val="000000"/>
                <w:szCs w:val="24"/>
                <w:lang w:eastAsia="fr-FR"/>
              </w:rPr>
              <w:t xml:space="preserve"> et </w:t>
            </w:r>
            <w:r w:rsidR="00592854">
              <w:rPr>
                <w:rFonts w:eastAsia="Times New Roman" w:cs="Arial"/>
                <w:color w:val="000000"/>
                <w:szCs w:val="24"/>
                <w:lang w:eastAsia="fr-FR"/>
              </w:rPr>
              <w:t>DT17</w:t>
            </w:r>
            <w:r w:rsidRPr="004B73A1">
              <w:rPr>
                <w:rFonts w:eastAsia="Times New Roman" w:cs="Arial"/>
                <w:color w:val="000000"/>
                <w:szCs w:val="24"/>
                <w:lang w:eastAsia="fr-FR"/>
              </w:rPr>
              <w:t xml:space="preserve">, </w:t>
            </w:r>
            <w:r w:rsidRPr="004B73A1">
              <w:rPr>
                <w:rFonts w:eastAsia="Times New Roman" w:cs="Arial"/>
                <w:b/>
                <w:color w:val="000000"/>
                <w:szCs w:val="24"/>
                <w:lang w:eastAsia="fr-FR"/>
              </w:rPr>
              <w:t>Identifier</w:t>
            </w:r>
            <w:r>
              <w:rPr>
                <w:rFonts w:eastAsia="Times New Roman" w:cs="Arial"/>
                <w:color w:val="000000"/>
                <w:szCs w:val="24"/>
                <w:lang w:eastAsia="fr-FR"/>
              </w:rPr>
              <w:t xml:space="preserve"> à quel état du diagramme d’états/transitions correspond La phase 3. De même, </w:t>
            </w:r>
            <w:r w:rsidRPr="004B73A1">
              <w:rPr>
                <w:rFonts w:eastAsia="Times New Roman" w:cs="Arial"/>
                <w:b/>
                <w:color w:val="000000"/>
                <w:szCs w:val="24"/>
                <w:lang w:eastAsia="fr-FR"/>
              </w:rPr>
              <w:t>Expliquer</w:t>
            </w:r>
            <w:r>
              <w:rPr>
                <w:rFonts w:eastAsia="Times New Roman" w:cs="Arial"/>
                <w:color w:val="000000"/>
                <w:szCs w:val="24"/>
                <w:lang w:eastAsia="fr-FR"/>
              </w:rPr>
              <w:t>, par une phrase, de quelle manière s’effectue la transition entre la phase 4 et la phase 5.</w:t>
            </w:r>
          </w:p>
          <w:p w14:paraId="3654AA88" w14:textId="77777777" w:rsidR="00703F94" w:rsidRPr="004B73A1" w:rsidRDefault="00703F94" w:rsidP="00272740">
            <w:pPr>
              <w:jc w:val="both"/>
              <w:rPr>
                <w:rFonts w:eastAsia="Times New Roman" w:cs="Arial"/>
                <w:color w:val="000000"/>
                <w:szCs w:val="24"/>
                <w:lang w:eastAsia="fr-FR"/>
              </w:rPr>
            </w:pPr>
          </w:p>
        </w:tc>
      </w:tr>
      <w:tr w:rsidR="00703F94" w:rsidRPr="00FE2653" w14:paraId="4DD2F304" w14:textId="77777777" w:rsidTr="00272740">
        <w:tc>
          <w:tcPr>
            <w:tcW w:w="1668" w:type="dxa"/>
          </w:tcPr>
          <w:p w14:paraId="613755FA" w14:textId="77777777" w:rsidR="00703F94" w:rsidRDefault="00703F94" w:rsidP="00272740">
            <w:pPr>
              <w:rPr>
                <w:sz w:val="18"/>
                <w:szCs w:val="18"/>
              </w:rPr>
            </w:pPr>
            <w:r>
              <w:rPr>
                <w:sz w:val="18"/>
                <w:szCs w:val="18"/>
              </w:rPr>
              <w:t xml:space="preserve">Voir </w:t>
            </w:r>
            <w:r w:rsidR="00592854">
              <w:rPr>
                <w:sz w:val="18"/>
                <w:szCs w:val="18"/>
              </w:rPr>
              <w:t>DT14</w:t>
            </w:r>
          </w:p>
          <w:p w14:paraId="22EA3A34" w14:textId="77777777" w:rsidR="00703F94" w:rsidRPr="00AE2830" w:rsidRDefault="00703F94" w:rsidP="00272740">
            <w:pPr>
              <w:rPr>
                <w:sz w:val="18"/>
                <w:szCs w:val="18"/>
              </w:rPr>
            </w:pPr>
            <w:r>
              <w:rPr>
                <w:sz w:val="18"/>
                <w:szCs w:val="18"/>
              </w:rPr>
              <w:t xml:space="preserve">Voir </w:t>
            </w:r>
            <w:r w:rsidR="00592854">
              <w:rPr>
                <w:sz w:val="18"/>
                <w:szCs w:val="18"/>
              </w:rPr>
              <w:t>DT17</w:t>
            </w:r>
          </w:p>
          <w:p w14:paraId="0EC7A354" w14:textId="77777777" w:rsidR="00703F94" w:rsidRPr="00AE2830" w:rsidRDefault="00703F94" w:rsidP="00272740">
            <w:pPr>
              <w:rPr>
                <w:sz w:val="18"/>
                <w:szCs w:val="18"/>
              </w:rPr>
            </w:pPr>
          </w:p>
        </w:tc>
        <w:tc>
          <w:tcPr>
            <w:tcW w:w="8221" w:type="dxa"/>
            <w:vMerge/>
          </w:tcPr>
          <w:p w14:paraId="1BD1771A" w14:textId="77777777" w:rsidR="00703F94" w:rsidRPr="00FE2653" w:rsidRDefault="00703F94" w:rsidP="00272740">
            <w:pPr>
              <w:rPr>
                <w:color w:val="FF0000"/>
              </w:rPr>
            </w:pPr>
          </w:p>
        </w:tc>
      </w:tr>
      <w:tr w:rsidR="00703F94" w:rsidRPr="00931DEA" w14:paraId="0215B1F3" w14:textId="77777777" w:rsidTr="00272740">
        <w:trPr>
          <w:trHeight w:val="359"/>
        </w:trPr>
        <w:tc>
          <w:tcPr>
            <w:tcW w:w="1668" w:type="dxa"/>
          </w:tcPr>
          <w:p w14:paraId="30C1C0BD" w14:textId="77777777" w:rsidR="00AB0F82" w:rsidRDefault="00AB0F82" w:rsidP="00272740">
            <w:pPr>
              <w:pStyle w:val="Stylequestion"/>
            </w:pPr>
          </w:p>
          <w:p w14:paraId="140BD5CD" w14:textId="77777777" w:rsidR="00703F94" w:rsidRPr="00AB0F82" w:rsidRDefault="00AB0F82" w:rsidP="00AB0F82">
            <w:pPr>
              <w:spacing w:before="120"/>
              <w:rPr>
                <w:sz w:val="18"/>
                <w:szCs w:val="18"/>
              </w:rPr>
            </w:pPr>
            <w:r w:rsidRPr="00AB0F82">
              <w:rPr>
                <w:sz w:val="18"/>
                <w:szCs w:val="18"/>
              </w:rPr>
              <w:t>Voir DT14</w:t>
            </w:r>
          </w:p>
        </w:tc>
        <w:tc>
          <w:tcPr>
            <w:tcW w:w="8221" w:type="dxa"/>
          </w:tcPr>
          <w:p w14:paraId="2515C35C" w14:textId="77777777" w:rsidR="00703F94" w:rsidRDefault="00703F94" w:rsidP="00272740">
            <w:pPr>
              <w:jc w:val="both"/>
              <w:rPr>
                <w:rFonts w:eastAsia="Times New Roman" w:cs="Arial"/>
                <w:color w:val="000000"/>
                <w:szCs w:val="24"/>
                <w:lang w:eastAsia="fr-FR"/>
              </w:rPr>
            </w:pPr>
            <w:r>
              <w:rPr>
                <w:rFonts w:eastAsia="Times New Roman" w:cs="Arial"/>
                <w:color w:val="000000"/>
                <w:szCs w:val="24"/>
                <w:lang w:eastAsia="fr-FR"/>
              </w:rPr>
              <w:t xml:space="preserve">Au regard de la courbe de courant asymptotique obtenue en l’absence de dispositif de détection de blocage (moteur restant alimenté par une tension fixe en permanence), </w:t>
            </w:r>
            <w:r w:rsidRPr="004B73A1">
              <w:rPr>
                <w:rFonts w:eastAsia="Times New Roman" w:cs="Arial"/>
                <w:b/>
                <w:color w:val="000000"/>
                <w:szCs w:val="24"/>
                <w:lang w:eastAsia="fr-FR"/>
              </w:rPr>
              <w:t>conclure</w:t>
            </w:r>
            <w:r>
              <w:rPr>
                <w:rFonts w:eastAsia="Times New Roman" w:cs="Arial"/>
                <w:color w:val="000000"/>
                <w:szCs w:val="24"/>
                <w:lang w:eastAsia="fr-FR"/>
              </w:rPr>
              <w:t xml:space="preserve"> quant à l’utilité d’un tel dispositif d’un point de vue (raisonner en termes d’amplitude et de durée du phénomène) :</w:t>
            </w:r>
          </w:p>
          <w:p w14:paraId="4EF46881" w14:textId="77777777" w:rsidR="00703F94" w:rsidRDefault="00703F94" w:rsidP="00272740">
            <w:pPr>
              <w:pStyle w:val="Paragraphedeliste"/>
              <w:numPr>
                <w:ilvl w:val="0"/>
                <w:numId w:val="18"/>
              </w:numPr>
              <w:spacing w:before="240"/>
              <w:jc w:val="both"/>
              <w:rPr>
                <w:rFonts w:eastAsia="Times New Roman" w:cs="Arial"/>
                <w:color w:val="000000"/>
                <w:szCs w:val="24"/>
                <w:lang w:eastAsia="fr-FR"/>
              </w:rPr>
            </w:pPr>
            <w:r>
              <w:rPr>
                <w:rFonts w:eastAsia="Times New Roman" w:cs="Arial"/>
                <w:color w:val="000000"/>
                <w:szCs w:val="24"/>
                <w:lang w:eastAsia="fr-FR"/>
              </w:rPr>
              <w:t>de la durée de vie du moteur électrique ;</w:t>
            </w:r>
          </w:p>
          <w:p w14:paraId="1159ECAA" w14:textId="77777777" w:rsidR="00703F94" w:rsidRDefault="00703F94" w:rsidP="00272740">
            <w:pPr>
              <w:pStyle w:val="Paragraphedeliste"/>
              <w:numPr>
                <w:ilvl w:val="0"/>
                <w:numId w:val="18"/>
              </w:numPr>
              <w:jc w:val="both"/>
              <w:rPr>
                <w:rFonts w:eastAsia="Times New Roman" w:cs="Arial"/>
                <w:color w:val="000000"/>
                <w:szCs w:val="24"/>
                <w:lang w:eastAsia="fr-FR"/>
              </w:rPr>
            </w:pPr>
            <w:r>
              <w:rPr>
                <w:rFonts w:eastAsia="Times New Roman" w:cs="Arial"/>
                <w:color w:val="000000"/>
                <w:szCs w:val="24"/>
                <w:lang w:eastAsia="fr-FR"/>
              </w:rPr>
              <w:t>de celle de la structure mécanique ;</w:t>
            </w:r>
            <w:r w:rsidRPr="00AE2830">
              <w:rPr>
                <w:rFonts w:eastAsia="Times New Roman" w:cs="Arial"/>
                <w:color w:val="000000"/>
                <w:szCs w:val="24"/>
                <w:lang w:eastAsia="fr-FR"/>
              </w:rPr>
              <w:t xml:space="preserve"> </w:t>
            </w:r>
          </w:p>
          <w:p w14:paraId="41D8FA64" w14:textId="77777777" w:rsidR="00703F94" w:rsidRPr="00CE3FC9" w:rsidRDefault="00703F94" w:rsidP="00272740">
            <w:pPr>
              <w:pStyle w:val="Paragraphedeliste"/>
              <w:numPr>
                <w:ilvl w:val="0"/>
                <w:numId w:val="18"/>
              </w:numPr>
              <w:jc w:val="both"/>
              <w:rPr>
                <w:rFonts w:cs="Arial"/>
                <w:szCs w:val="24"/>
              </w:rPr>
            </w:pPr>
            <w:r w:rsidRPr="004A0937">
              <w:rPr>
                <w:rFonts w:eastAsia="Times New Roman" w:cs="Arial"/>
                <w:color w:val="000000"/>
                <w:szCs w:val="24"/>
                <w:lang w:eastAsia="fr-FR"/>
              </w:rPr>
              <w:t>du maintien en charge de la batterie.</w:t>
            </w:r>
          </w:p>
          <w:p w14:paraId="3C0AB6DB" w14:textId="77777777" w:rsidR="00CE3FC9" w:rsidRPr="004B73A1" w:rsidRDefault="00CE3FC9" w:rsidP="00D860D6">
            <w:pPr>
              <w:pStyle w:val="Paragraphedeliste"/>
              <w:ind w:left="0"/>
              <w:jc w:val="both"/>
              <w:rPr>
                <w:rFonts w:cs="Arial"/>
                <w:szCs w:val="24"/>
              </w:rPr>
            </w:pPr>
          </w:p>
        </w:tc>
      </w:tr>
    </w:tbl>
    <w:p w14:paraId="15586835" w14:textId="77777777" w:rsidR="00D860D6" w:rsidRDefault="00D860D6" w:rsidP="00D860D6">
      <w:pPr>
        <w:pStyle w:val="Styletitre2"/>
        <w:spacing w:before="120"/>
      </w:pPr>
      <w:r>
        <w:t>Conclusion</w:t>
      </w:r>
    </w:p>
    <w:tbl>
      <w:tblPr>
        <w:tblW w:w="9889" w:type="dxa"/>
        <w:tblLook w:val="04A0" w:firstRow="1" w:lastRow="0" w:firstColumn="1" w:lastColumn="0" w:noHBand="0" w:noVBand="1"/>
      </w:tblPr>
      <w:tblGrid>
        <w:gridCol w:w="1668"/>
        <w:gridCol w:w="8221"/>
      </w:tblGrid>
      <w:tr w:rsidR="00CB5EE3" w:rsidRPr="00931DEA" w14:paraId="5246A50B" w14:textId="77777777" w:rsidTr="00904EF2">
        <w:trPr>
          <w:trHeight w:val="359"/>
        </w:trPr>
        <w:tc>
          <w:tcPr>
            <w:tcW w:w="1668" w:type="dxa"/>
          </w:tcPr>
          <w:p w14:paraId="7BA2842E" w14:textId="77777777" w:rsidR="00CB5EE3" w:rsidRPr="00DC032B" w:rsidRDefault="00CB5EE3" w:rsidP="00904EF2">
            <w:pPr>
              <w:pStyle w:val="Stylequestion"/>
            </w:pPr>
          </w:p>
        </w:tc>
        <w:tc>
          <w:tcPr>
            <w:tcW w:w="8221" w:type="dxa"/>
            <w:vMerge w:val="restart"/>
          </w:tcPr>
          <w:p w14:paraId="24B5E222" w14:textId="77777777" w:rsidR="00CB5EE3" w:rsidRDefault="00CB5EE3" w:rsidP="00904EF2">
            <w:pPr>
              <w:jc w:val="both"/>
              <w:rPr>
                <w:rFonts w:eastAsia="Times New Roman" w:cs="Arial"/>
                <w:color w:val="000000"/>
                <w:szCs w:val="24"/>
                <w:lang w:eastAsia="fr-FR"/>
              </w:rPr>
            </w:pPr>
            <w:r w:rsidRPr="00F16258">
              <w:rPr>
                <w:rFonts w:eastAsia="Times New Roman" w:cs="Arial"/>
                <w:color w:val="000000"/>
                <w:szCs w:val="24"/>
                <w:lang w:eastAsia="fr-FR"/>
              </w:rPr>
              <w:t>En supposant que la solution avec réducteur réduit le couple maximal de 40 % environ</w:t>
            </w:r>
            <w:r>
              <w:rPr>
                <w:rFonts w:eastAsia="Times New Roman" w:cs="Arial"/>
                <w:color w:val="000000"/>
                <w:szCs w:val="24"/>
                <w:lang w:eastAsia="fr-FR"/>
              </w:rPr>
              <w:t xml:space="preserve"> et rend le couple demandé sensiblement identique lors d’une montée et d’une descente, </w:t>
            </w:r>
            <w:r w:rsidRPr="00F16258">
              <w:rPr>
                <w:rFonts w:eastAsia="Times New Roman" w:cs="Arial"/>
                <w:b/>
                <w:color w:val="000000"/>
                <w:szCs w:val="24"/>
                <w:lang w:eastAsia="fr-FR"/>
              </w:rPr>
              <w:t>conclure</w:t>
            </w:r>
            <w:r w:rsidRPr="00F16258">
              <w:rPr>
                <w:rFonts w:eastAsia="Times New Roman" w:cs="Arial"/>
                <w:color w:val="000000"/>
                <w:szCs w:val="24"/>
                <w:lang w:eastAsia="fr-FR"/>
              </w:rPr>
              <w:t xml:space="preserve"> sur l’intérêt d’une telle solution en termes</w:t>
            </w:r>
            <w:r>
              <w:rPr>
                <w:rFonts w:eastAsia="Times New Roman" w:cs="Arial"/>
                <w:color w:val="000000"/>
                <w:szCs w:val="24"/>
                <w:lang w:eastAsia="fr-FR"/>
              </w:rPr>
              <w:t> :</w:t>
            </w:r>
          </w:p>
          <w:p w14:paraId="70B0EAEB" w14:textId="77777777" w:rsidR="00CB5EE3" w:rsidRDefault="00CB5EE3" w:rsidP="00904EF2">
            <w:pPr>
              <w:pStyle w:val="Paragraphedeliste"/>
              <w:numPr>
                <w:ilvl w:val="0"/>
                <w:numId w:val="18"/>
              </w:numPr>
              <w:jc w:val="both"/>
              <w:rPr>
                <w:rFonts w:eastAsia="Times New Roman" w:cs="Arial"/>
                <w:color w:val="000000"/>
                <w:szCs w:val="24"/>
                <w:lang w:eastAsia="fr-FR"/>
              </w:rPr>
            </w:pPr>
            <w:r w:rsidRPr="000C17FA">
              <w:rPr>
                <w:rFonts w:eastAsia="Times New Roman" w:cs="Arial"/>
                <w:color w:val="000000"/>
                <w:szCs w:val="24"/>
                <w:lang w:eastAsia="fr-FR"/>
              </w:rPr>
              <w:t>de courant maximal consommé</w:t>
            </w:r>
            <w:r>
              <w:rPr>
                <w:rFonts w:eastAsia="Times New Roman" w:cs="Arial"/>
                <w:color w:val="000000"/>
                <w:szCs w:val="24"/>
                <w:lang w:eastAsia="fr-FR"/>
              </w:rPr>
              <w:t> ;</w:t>
            </w:r>
          </w:p>
          <w:p w14:paraId="4E313EE5" w14:textId="77777777" w:rsidR="00CB5EE3" w:rsidRPr="007E5CD1" w:rsidRDefault="00CB5EE3" w:rsidP="00904EF2">
            <w:pPr>
              <w:pStyle w:val="Paragraphedeliste"/>
              <w:numPr>
                <w:ilvl w:val="0"/>
                <w:numId w:val="18"/>
              </w:numPr>
              <w:jc w:val="both"/>
              <w:rPr>
                <w:rFonts w:cs="Arial"/>
                <w:szCs w:val="24"/>
              </w:rPr>
            </w:pPr>
            <w:r>
              <w:rPr>
                <w:rFonts w:eastAsia="Times New Roman" w:cs="Arial"/>
                <w:color w:val="000000"/>
                <w:szCs w:val="24"/>
                <w:lang w:eastAsia="fr-FR"/>
              </w:rPr>
              <w:t>du seuil d’intensité à paramétrer dans l’algorithme permettant la détection d’un blocage (voir DT17).</w:t>
            </w:r>
          </w:p>
        </w:tc>
      </w:tr>
      <w:tr w:rsidR="00CB5EE3" w:rsidRPr="00FE2653" w14:paraId="7DC15322" w14:textId="77777777" w:rsidTr="00904EF2">
        <w:tc>
          <w:tcPr>
            <w:tcW w:w="1668" w:type="dxa"/>
          </w:tcPr>
          <w:p w14:paraId="7B366644" w14:textId="77777777" w:rsidR="00CB5EE3" w:rsidRPr="00AE2830" w:rsidRDefault="00CB5EE3" w:rsidP="00904EF2">
            <w:pPr>
              <w:rPr>
                <w:sz w:val="18"/>
                <w:szCs w:val="18"/>
              </w:rPr>
            </w:pPr>
            <w:r>
              <w:rPr>
                <w:sz w:val="18"/>
                <w:szCs w:val="18"/>
              </w:rPr>
              <w:t>Voir DT17</w:t>
            </w:r>
          </w:p>
          <w:p w14:paraId="70FE45A5" w14:textId="77777777" w:rsidR="00CB5EE3" w:rsidRPr="00AE2830" w:rsidRDefault="00CB5EE3" w:rsidP="00904EF2">
            <w:pPr>
              <w:rPr>
                <w:sz w:val="18"/>
                <w:szCs w:val="18"/>
              </w:rPr>
            </w:pPr>
          </w:p>
        </w:tc>
        <w:tc>
          <w:tcPr>
            <w:tcW w:w="8221" w:type="dxa"/>
            <w:vMerge/>
          </w:tcPr>
          <w:p w14:paraId="65C2D063" w14:textId="77777777" w:rsidR="00CB5EE3" w:rsidRPr="00FE2653" w:rsidRDefault="00CB5EE3" w:rsidP="00904EF2">
            <w:pPr>
              <w:rPr>
                <w:color w:val="FF0000"/>
              </w:rPr>
            </w:pPr>
          </w:p>
        </w:tc>
      </w:tr>
      <w:tr w:rsidR="00CB5EE3" w:rsidRPr="00FE2653" w14:paraId="567F3F03" w14:textId="77777777" w:rsidTr="00904EF2">
        <w:tc>
          <w:tcPr>
            <w:tcW w:w="1668" w:type="dxa"/>
          </w:tcPr>
          <w:p w14:paraId="7C9F3223" w14:textId="77777777" w:rsidR="00CB5EE3" w:rsidRPr="00AE2830" w:rsidRDefault="00CB5EE3" w:rsidP="00904EF2">
            <w:pPr>
              <w:rPr>
                <w:sz w:val="18"/>
                <w:szCs w:val="18"/>
              </w:rPr>
            </w:pPr>
          </w:p>
        </w:tc>
        <w:tc>
          <w:tcPr>
            <w:tcW w:w="8221" w:type="dxa"/>
            <w:vMerge/>
          </w:tcPr>
          <w:p w14:paraId="02537369" w14:textId="77777777" w:rsidR="00CB5EE3" w:rsidRPr="00FE2653" w:rsidRDefault="00CB5EE3" w:rsidP="00904EF2">
            <w:pPr>
              <w:rPr>
                <w:color w:val="FF0000"/>
              </w:rPr>
            </w:pPr>
          </w:p>
        </w:tc>
      </w:tr>
    </w:tbl>
    <w:p w14:paraId="6AA134F3" w14:textId="77777777" w:rsidR="00BB35B7" w:rsidRDefault="00BB35B7" w:rsidP="008C7152">
      <w:pPr>
        <w:jc w:val="center"/>
        <w:rPr>
          <w:b/>
          <w:u w:val="single"/>
        </w:rPr>
      </w:pPr>
    </w:p>
    <w:p w14:paraId="45793D79" w14:textId="77777777" w:rsidR="00BB35B7" w:rsidRDefault="00BB35B7">
      <w:pPr>
        <w:rPr>
          <w:b/>
          <w:u w:val="single"/>
        </w:rPr>
      </w:pPr>
      <w:r>
        <w:rPr>
          <w:b/>
          <w:u w:val="single"/>
        </w:rPr>
        <w:br w:type="page"/>
      </w:r>
    </w:p>
    <w:p w14:paraId="573813B6" w14:textId="77777777" w:rsidR="008C7152" w:rsidRDefault="008C7152" w:rsidP="008C7152">
      <w:pPr>
        <w:jc w:val="center"/>
        <w:rPr>
          <w:u w:val="single"/>
        </w:rPr>
      </w:pPr>
      <w:r w:rsidRPr="0036036B">
        <w:rPr>
          <w:b/>
          <w:u w:val="single"/>
        </w:rPr>
        <w:lastRenderedPageBreak/>
        <w:t xml:space="preserve">DOCUMENT TECHNIQUE </w:t>
      </w:r>
      <w:r w:rsidR="005C4327">
        <w:rPr>
          <w:b/>
          <w:u w:val="single"/>
        </w:rPr>
        <w:t>DT1</w:t>
      </w:r>
      <w:r w:rsidRPr="0036036B">
        <w:rPr>
          <w:b/>
          <w:u w:val="single"/>
        </w:rPr>
        <w:t>.</w:t>
      </w:r>
      <w:r>
        <w:rPr>
          <w:b/>
          <w:u w:val="single"/>
        </w:rPr>
        <w:br/>
      </w:r>
      <w:r w:rsidR="00A875A5">
        <w:rPr>
          <w:u w:val="single"/>
        </w:rPr>
        <w:t>Informations sur les vitrages</w:t>
      </w:r>
    </w:p>
    <w:p w14:paraId="1D591545" w14:textId="77777777" w:rsidR="008C7152" w:rsidRDefault="008C7152" w:rsidP="008C7152">
      <w:pPr>
        <w:jc w:val="center"/>
        <w:rPr>
          <w:u w:val="single"/>
        </w:rPr>
      </w:pPr>
    </w:p>
    <w:p w14:paraId="7D91BDF9" w14:textId="77777777" w:rsidR="008C7152" w:rsidRDefault="008C7152" w:rsidP="008C7152">
      <w:pPr>
        <w:jc w:val="center"/>
        <w:rPr>
          <w:u w:val="single"/>
        </w:rPr>
      </w:pPr>
      <w:r>
        <w:rPr>
          <w:noProof/>
          <w:lang w:eastAsia="fr-FR"/>
        </w:rPr>
        <w:drawing>
          <wp:inline distT="0" distB="0" distL="0" distR="0" wp14:anchorId="13728203" wp14:editId="2AF26463">
            <wp:extent cx="6090699" cy="2300039"/>
            <wp:effectExtent l="19050" t="19050" r="24765" b="2413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092107" cy="2300571"/>
                    </a:xfrm>
                    <a:prstGeom prst="rect">
                      <a:avLst/>
                    </a:prstGeom>
                    <a:ln>
                      <a:solidFill>
                        <a:sysClr val="windowText" lastClr="000000"/>
                      </a:solidFill>
                    </a:ln>
                  </pic:spPr>
                </pic:pic>
              </a:graphicData>
            </a:graphic>
          </wp:inline>
        </w:drawing>
      </w:r>
    </w:p>
    <w:p w14:paraId="5B31E55A" w14:textId="77777777" w:rsidR="0082638D" w:rsidRDefault="00A875A5" w:rsidP="00A875A5">
      <w:pPr>
        <w:jc w:val="center"/>
        <w:sectPr w:rsidR="0082638D" w:rsidSect="006203DA">
          <w:type w:val="continuous"/>
          <w:pgSz w:w="11906" w:h="16838"/>
          <w:pgMar w:top="1134" w:right="1134" w:bottom="1134" w:left="1134" w:header="709" w:footer="1111" w:gutter="0"/>
          <w:cols w:space="708"/>
          <w:docGrid w:linePitch="360"/>
        </w:sectPr>
      </w:pPr>
      <w:r>
        <w:t>-</w:t>
      </w:r>
      <w:r w:rsidRPr="00A875A5">
        <w:t>Coupes transversales d’un double et d’un triple vitrage</w:t>
      </w:r>
      <w:r>
        <w:t>-</w:t>
      </w:r>
    </w:p>
    <w:p w14:paraId="24389D1E" w14:textId="77777777" w:rsidR="00A875A5" w:rsidRDefault="00A875A5" w:rsidP="0082638D">
      <w:pPr>
        <w:jc w:val="both"/>
      </w:pPr>
    </w:p>
    <w:p w14:paraId="2AF03F32" w14:textId="77777777" w:rsidR="0082638D" w:rsidRDefault="0082638D" w:rsidP="0082638D">
      <w:pPr>
        <w:jc w:val="both"/>
      </w:pPr>
      <w:r>
        <w:rPr>
          <w:noProof/>
          <w:lang w:eastAsia="fr-FR"/>
        </w:rPr>
        <w:drawing>
          <wp:anchor distT="0" distB="0" distL="114300" distR="114300" simplePos="0" relativeHeight="251777024" behindDoc="0" locked="0" layoutInCell="1" allowOverlap="1" wp14:anchorId="300205C1" wp14:editId="58A38425">
            <wp:simplePos x="0" y="0"/>
            <wp:positionH relativeFrom="column">
              <wp:posOffset>4442765</wp:posOffset>
            </wp:positionH>
            <wp:positionV relativeFrom="paragraph">
              <wp:posOffset>3175</wp:posOffset>
            </wp:positionV>
            <wp:extent cx="2243455" cy="224345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pic:spPr>
                </pic:pic>
              </a:graphicData>
            </a:graphic>
            <wp14:sizeRelH relativeFrom="page">
              <wp14:pctWidth>0</wp14:pctWidth>
            </wp14:sizeRelH>
            <wp14:sizeRelV relativeFrom="page">
              <wp14:pctHeight>0</wp14:pctHeight>
            </wp14:sizeRelV>
          </wp:anchor>
        </w:drawing>
      </w:r>
      <w:r w:rsidR="005A48BB" w:rsidRPr="005A48BB">
        <w:t xml:space="preserve">Les vitrages mis en œuvre dans </w:t>
      </w:r>
      <w:r w:rsidR="00E433EA">
        <w:t>une construction</w:t>
      </w:r>
      <w:r w:rsidR="005A48BB" w:rsidRPr="005A48BB">
        <w:t xml:space="preserve"> sont principalement des doubles ou triples vitrages constitués de feuilles de verre assemblées en périphérie par un intercalaire étanche (cadre en aluminium collé ou cordon thermoplastique mono-composant). Le gaz contenu entre ces feuilles de verre est généralement de l’air ou de l’argon. Afin d’augmenter la performance thermique de l’ensemble, une couche faiblement émissive, invisible à l’œil nu, peut être déposée sur une des faces interne du vitrage : ceci afin de limiter le </w:t>
      </w:r>
      <w:r>
        <w:t>t</w:t>
      </w:r>
      <w:r w:rsidR="005A48BB" w:rsidRPr="005A48BB">
        <w:t>ransfert de chaleur rayonnante vers l’extérieur. L’assemblage ainsi obtenu peut être placé dans le cadre (composé de bois, pvc, aluminium…) d’une fenêtre, d’une baie vitrée ou constituer un mur à part entière (technique des murs rideaux sur certains immeubles, vérandas….).</w:t>
      </w:r>
    </w:p>
    <w:p w14:paraId="5DB53CF3" w14:textId="77777777" w:rsidR="0082638D" w:rsidRDefault="0082638D" w:rsidP="005A48BB"/>
    <w:p w14:paraId="0CF023AD" w14:textId="77777777" w:rsidR="0082638D" w:rsidRDefault="0082638D" w:rsidP="005A48BB"/>
    <w:p w14:paraId="73955ED0" w14:textId="77777777" w:rsidR="0082638D" w:rsidRDefault="0082638D" w:rsidP="005A48BB"/>
    <w:p w14:paraId="44634FE4" w14:textId="77777777" w:rsidR="0082638D" w:rsidRDefault="0082638D" w:rsidP="005A48BB"/>
    <w:p w14:paraId="30FCC142" w14:textId="77777777" w:rsidR="0082638D" w:rsidRDefault="0082638D" w:rsidP="005A48BB"/>
    <w:p w14:paraId="6B8EDC3D" w14:textId="77777777" w:rsidR="0082638D" w:rsidRDefault="0082638D" w:rsidP="005A48BB">
      <w:pPr>
        <w:sectPr w:rsidR="0082638D" w:rsidSect="0082638D">
          <w:type w:val="continuous"/>
          <w:pgSz w:w="11906" w:h="16838"/>
          <w:pgMar w:top="1134" w:right="1134" w:bottom="1134" w:left="1134" w:header="709" w:footer="1111" w:gutter="0"/>
          <w:cols w:num="2" w:space="710" w:equalWidth="0">
            <w:col w:w="6804" w:space="710"/>
            <w:col w:w="2124"/>
          </w:cols>
          <w:docGrid w:linePitch="360"/>
        </w:sectPr>
      </w:pPr>
    </w:p>
    <w:p w14:paraId="62A3F323" w14:textId="77777777" w:rsidR="00A875A5" w:rsidRDefault="00A875A5" w:rsidP="008C7152">
      <w:pPr>
        <w:jc w:val="center"/>
        <w:rPr>
          <w:u w:val="single"/>
        </w:rPr>
      </w:pPr>
    </w:p>
    <w:p w14:paraId="46B383F8" w14:textId="77777777" w:rsidR="00A875A5" w:rsidRDefault="00A875A5" w:rsidP="008C7152">
      <w:pPr>
        <w:jc w:val="center"/>
        <w:rPr>
          <w:u w:val="single"/>
        </w:rPr>
      </w:pPr>
    </w:p>
    <w:p w14:paraId="6FDA9D67" w14:textId="77777777" w:rsidR="00A875A5" w:rsidRDefault="00A875A5" w:rsidP="008C7152">
      <w:pPr>
        <w:jc w:val="center"/>
        <w:rPr>
          <w:u w:val="single"/>
        </w:rPr>
      </w:pPr>
      <w:r w:rsidRPr="008C7152">
        <w:rPr>
          <w:noProof/>
          <w:lang w:eastAsia="fr-FR"/>
        </w:rPr>
        <w:drawing>
          <wp:anchor distT="0" distB="0" distL="114300" distR="114300" simplePos="0" relativeHeight="251778048" behindDoc="0" locked="0" layoutInCell="1" allowOverlap="1" wp14:anchorId="141160C7" wp14:editId="79BA63E4">
            <wp:simplePos x="0" y="0"/>
            <wp:positionH relativeFrom="column">
              <wp:posOffset>-142875</wp:posOffset>
            </wp:positionH>
            <wp:positionV relativeFrom="paragraph">
              <wp:posOffset>65735</wp:posOffset>
            </wp:positionV>
            <wp:extent cx="6429375" cy="16383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9375" cy="1638300"/>
                    </a:xfrm>
                    <a:prstGeom prst="rect">
                      <a:avLst/>
                    </a:prstGeom>
                    <a:noFill/>
                  </pic:spPr>
                </pic:pic>
              </a:graphicData>
            </a:graphic>
            <wp14:sizeRelH relativeFrom="page">
              <wp14:pctWidth>0</wp14:pctWidth>
            </wp14:sizeRelH>
            <wp14:sizeRelV relativeFrom="page">
              <wp14:pctHeight>0</wp14:pctHeight>
            </wp14:sizeRelV>
          </wp:anchor>
        </w:drawing>
      </w:r>
    </w:p>
    <w:p w14:paraId="30D5703B" w14:textId="77777777" w:rsidR="00A875A5" w:rsidRDefault="00A875A5" w:rsidP="008C7152">
      <w:pPr>
        <w:jc w:val="center"/>
        <w:rPr>
          <w:u w:val="single"/>
        </w:rPr>
      </w:pPr>
    </w:p>
    <w:p w14:paraId="073F4BFF" w14:textId="77777777" w:rsidR="00A875A5" w:rsidRDefault="00A875A5" w:rsidP="008C7152">
      <w:pPr>
        <w:jc w:val="center"/>
        <w:rPr>
          <w:u w:val="single"/>
        </w:rPr>
      </w:pPr>
    </w:p>
    <w:p w14:paraId="225330D5" w14:textId="77777777" w:rsidR="00A875A5" w:rsidRDefault="00A875A5" w:rsidP="008C7152">
      <w:pPr>
        <w:jc w:val="center"/>
        <w:rPr>
          <w:u w:val="single"/>
        </w:rPr>
      </w:pPr>
    </w:p>
    <w:p w14:paraId="6C8521E2" w14:textId="77777777" w:rsidR="00A875A5" w:rsidRDefault="00A875A5" w:rsidP="008C7152">
      <w:pPr>
        <w:jc w:val="center"/>
        <w:rPr>
          <w:u w:val="single"/>
        </w:rPr>
      </w:pPr>
    </w:p>
    <w:p w14:paraId="4A71D862" w14:textId="77777777" w:rsidR="00A875A5" w:rsidRDefault="00A875A5" w:rsidP="008C7152">
      <w:pPr>
        <w:jc w:val="center"/>
        <w:rPr>
          <w:u w:val="single"/>
        </w:rPr>
      </w:pPr>
    </w:p>
    <w:p w14:paraId="0C86F60E" w14:textId="77777777" w:rsidR="00A875A5" w:rsidRDefault="00A875A5" w:rsidP="008C7152">
      <w:pPr>
        <w:jc w:val="center"/>
        <w:rPr>
          <w:u w:val="single"/>
        </w:rPr>
      </w:pPr>
    </w:p>
    <w:p w14:paraId="309A3162" w14:textId="77777777" w:rsidR="008C7152" w:rsidRDefault="008C7152" w:rsidP="008C7152">
      <w:pPr>
        <w:jc w:val="center"/>
        <w:rPr>
          <w:u w:val="single"/>
        </w:rPr>
      </w:pPr>
    </w:p>
    <w:p w14:paraId="26653C38" w14:textId="77777777" w:rsidR="008C7152" w:rsidRDefault="008C7152">
      <w:pPr>
        <w:rPr>
          <w:u w:val="single"/>
        </w:rPr>
      </w:pPr>
    </w:p>
    <w:p w14:paraId="14C3EBFD" w14:textId="77777777" w:rsidR="008C7152" w:rsidRDefault="008C7152">
      <w:pPr>
        <w:rPr>
          <w:b/>
          <w:u w:val="single"/>
        </w:rPr>
      </w:pPr>
    </w:p>
    <w:p w14:paraId="3B4112DD" w14:textId="77777777" w:rsidR="008C7152" w:rsidRDefault="00A875A5" w:rsidP="00A875A5">
      <w:pPr>
        <w:jc w:val="center"/>
      </w:pPr>
      <w:r>
        <w:t>-</w:t>
      </w:r>
      <w:r w:rsidRPr="00A875A5">
        <w:t>Procédé d’obtention d’une feuille de verre</w:t>
      </w:r>
      <w:r>
        <w:t>-</w:t>
      </w:r>
    </w:p>
    <w:p w14:paraId="4A7D8CD7" w14:textId="77777777" w:rsidR="00A875A5" w:rsidRPr="00A875A5" w:rsidRDefault="00A875A5" w:rsidP="008C7152">
      <w:pPr>
        <w:rPr>
          <w:b/>
        </w:rPr>
      </w:pPr>
    </w:p>
    <w:p w14:paraId="4D90E4CE" w14:textId="77777777" w:rsidR="00A875A5" w:rsidRDefault="008C7152" w:rsidP="00490590">
      <w:pPr>
        <w:jc w:val="both"/>
        <w:rPr>
          <w:b/>
          <w:u w:val="single"/>
        </w:rPr>
      </w:pPr>
      <w:r w:rsidRPr="008C7152">
        <w:t xml:space="preserve">Pour obtenir les feuilles de verre, on répand du verre en fusion sur un bain d’étain liquide à 1000°C, dans une enceinte dépourvue d’oxygène. Le verre, plus léger, flotte sur le bain d’étain ce qui permet d’obtenir une face plane et lisse. La face supérieure est polie au feu. Ce procédé de fabrication appelé « </w:t>
      </w:r>
      <w:proofErr w:type="spellStart"/>
      <w:r w:rsidRPr="008C7152">
        <w:t>float</w:t>
      </w:r>
      <w:proofErr w:type="spellEnd"/>
      <w:r w:rsidRPr="008C7152">
        <w:t xml:space="preserve"> » concerne plus de 95 % du verre plat fourni par l’industrie.</w:t>
      </w:r>
      <w:r w:rsidR="00A875A5">
        <w:rPr>
          <w:b/>
          <w:u w:val="single"/>
        </w:rPr>
        <w:br w:type="page"/>
      </w:r>
    </w:p>
    <w:p w14:paraId="4AA67E5D" w14:textId="77777777" w:rsidR="0071148F" w:rsidRDefault="0071148F" w:rsidP="0071148F">
      <w:pPr>
        <w:jc w:val="center"/>
        <w:rPr>
          <w:u w:val="single"/>
        </w:rPr>
      </w:pPr>
      <w:r w:rsidRPr="0036036B">
        <w:rPr>
          <w:b/>
          <w:u w:val="single"/>
        </w:rPr>
        <w:lastRenderedPageBreak/>
        <w:t xml:space="preserve">DOCUMENT TECHNIQUE </w:t>
      </w:r>
      <w:r w:rsidR="005C4327">
        <w:rPr>
          <w:b/>
          <w:u w:val="single"/>
        </w:rPr>
        <w:t>DT2</w:t>
      </w:r>
      <w:r w:rsidRPr="0036036B">
        <w:rPr>
          <w:b/>
          <w:u w:val="single"/>
        </w:rPr>
        <w:t>.</w:t>
      </w:r>
      <w:r>
        <w:rPr>
          <w:b/>
          <w:u w:val="single"/>
        </w:rPr>
        <w:br/>
      </w:r>
      <w:r w:rsidRPr="0036036B">
        <w:rPr>
          <w:u w:val="single"/>
        </w:rPr>
        <w:t>Plan de masse de l’immeuble résidentiel.</w:t>
      </w:r>
    </w:p>
    <w:p w14:paraId="704A9338" w14:textId="77777777" w:rsidR="0071148F" w:rsidRDefault="0071148F" w:rsidP="0071148F">
      <w:pPr>
        <w:spacing w:after="200"/>
        <w:rPr>
          <w:u w:val="single"/>
        </w:rPr>
      </w:pPr>
      <w:r>
        <w:rPr>
          <w:noProof/>
          <w:lang w:eastAsia="fr-FR"/>
        </w:rPr>
        <w:drawing>
          <wp:inline distT="0" distB="0" distL="0" distR="0" wp14:anchorId="7E972B78" wp14:editId="086B8E5D">
            <wp:extent cx="5996763" cy="3637204"/>
            <wp:effectExtent l="19050" t="19050" r="23495" b="2095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6002513" cy="3640691"/>
                    </a:xfrm>
                    <a:prstGeom prst="rect">
                      <a:avLst/>
                    </a:prstGeom>
                    <a:ln>
                      <a:solidFill>
                        <a:schemeClr val="tx1"/>
                      </a:solidFill>
                    </a:ln>
                  </pic:spPr>
                </pic:pic>
              </a:graphicData>
            </a:graphic>
          </wp:inline>
        </w:drawing>
      </w:r>
    </w:p>
    <w:p w14:paraId="77FEB896" w14:textId="77777777" w:rsidR="0071148F" w:rsidRDefault="0071148F" w:rsidP="0071148F">
      <w:pPr>
        <w:jc w:val="center"/>
        <w:rPr>
          <w:b/>
          <w:u w:val="single"/>
        </w:rPr>
      </w:pPr>
    </w:p>
    <w:p w14:paraId="01FC4C68" w14:textId="77777777" w:rsidR="0071148F" w:rsidRDefault="003907D2" w:rsidP="0071148F">
      <w:pPr>
        <w:jc w:val="center"/>
        <w:rPr>
          <w:u w:val="single"/>
        </w:rPr>
      </w:pPr>
      <w:r>
        <w:rPr>
          <w:noProof/>
          <w:lang w:eastAsia="fr-FR"/>
        </w:rPr>
        <w:drawing>
          <wp:anchor distT="0" distB="0" distL="114300" distR="114300" simplePos="0" relativeHeight="251758592" behindDoc="0" locked="0" layoutInCell="1" allowOverlap="1" wp14:anchorId="21412B54" wp14:editId="5C27E911">
            <wp:simplePos x="0" y="0"/>
            <wp:positionH relativeFrom="column">
              <wp:posOffset>-269240</wp:posOffset>
            </wp:positionH>
            <wp:positionV relativeFrom="paragraph">
              <wp:posOffset>473075</wp:posOffset>
            </wp:positionV>
            <wp:extent cx="6301740" cy="4137025"/>
            <wp:effectExtent l="0" t="0" r="3810" b="0"/>
            <wp:wrapTopAndBottom/>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1740" cy="4137025"/>
                    </a:xfrm>
                    <a:prstGeom prst="rect">
                      <a:avLst/>
                    </a:prstGeom>
                  </pic:spPr>
                </pic:pic>
              </a:graphicData>
            </a:graphic>
          </wp:anchor>
        </w:drawing>
      </w:r>
      <w:r w:rsidR="0071148F">
        <w:rPr>
          <w:b/>
          <w:u w:val="single"/>
        </w:rPr>
        <w:t xml:space="preserve">DOCUMENT TECHNIQUE </w:t>
      </w:r>
      <w:r w:rsidR="005C4327">
        <w:rPr>
          <w:b/>
          <w:u w:val="single"/>
        </w:rPr>
        <w:t>DT3</w:t>
      </w:r>
      <w:r w:rsidR="0071148F" w:rsidRPr="0036036B">
        <w:rPr>
          <w:b/>
          <w:u w:val="single"/>
        </w:rPr>
        <w:t>.</w:t>
      </w:r>
      <w:r w:rsidR="0071148F">
        <w:rPr>
          <w:b/>
          <w:u w:val="single"/>
        </w:rPr>
        <w:br/>
      </w:r>
      <w:r w:rsidR="0071148F">
        <w:rPr>
          <w:u w:val="single"/>
        </w:rPr>
        <w:t>Données météorologiques de la ville de Lille</w:t>
      </w:r>
      <w:r w:rsidR="0071148F" w:rsidRPr="0036036B">
        <w:rPr>
          <w:u w:val="single"/>
        </w:rPr>
        <w:t>.</w:t>
      </w:r>
    </w:p>
    <w:p w14:paraId="470BD346" w14:textId="77777777" w:rsidR="0071148F" w:rsidRPr="000D0B38" w:rsidRDefault="003907D2" w:rsidP="0071148F">
      <w:pPr>
        <w:jc w:val="center"/>
        <w:rPr>
          <w:noProof/>
          <w:lang w:eastAsia="fr-FR"/>
        </w:rPr>
      </w:pPr>
      <w:r>
        <w:rPr>
          <w:b/>
          <w:noProof/>
          <w:u w:val="single"/>
          <w:lang w:eastAsia="fr-FR"/>
        </w:rPr>
        <w:lastRenderedPageBreak/>
        <w:t xml:space="preserve"> </w:t>
      </w:r>
      <w:r w:rsidR="0071148F">
        <w:rPr>
          <w:b/>
          <w:u w:val="single"/>
        </w:rPr>
        <w:t xml:space="preserve">DOCUMENT TECHNIQUE </w:t>
      </w:r>
      <w:r w:rsidR="005C4327">
        <w:rPr>
          <w:b/>
          <w:u w:val="single"/>
        </w:rPr>
        <w:t>DT4</w:t>
      </w:r>
      <w:r w:rsidR="0071148F" w:rsidRPr="0036036B">
        <w:rPr>
          <w:b/>
          <w:u w:val="single"/>
        </w:rPr>
        <w:t>.</w:t>
      </w:r>
      <w:r w:rsidR="0071148F">
        <w:rPr>
          <w:b/>
          <w:u w:val="single"/>
        </w:rPr>
        <w:br/>
      </w:r>
      <w:r w:rsidR="0071148F">
        <w:rPr>
          <w:u w:val="single"/>
        </w:rPr>
        <w:t>Valeurs du coefficient C</w:t>
      </w:r>
      <w:r w:rsidR="0071148F" w:rsidRPr="003A2B4B">
        <w:rPr>
          <w:u w:val="single"/>
          <w:vertAlign w:val="subscript"/>
        </w:rPr>
        <w:t>1</w:t>
      </w:r>
      <w:r w:rsidR="0071148F">
        <w:rPr>
          <w:u w:val="single"/>
        </w:rPr>
        <w:t xml:space="preserve"> pour différentes orientations et inclinaisons</w:t>
      </w:r>
      <w:r w:rsidR="0071148F" w:rsidRPr="0036036B">
        <w:rPr>
          <w:u w:val="single"/>
        </w:rPr>
        <w:t>.</w:t>
      </w:r>
      <w:r w:rsidR="0071148F" w:rsidRPr="004B681B">
        <w:rPr>
          <w:noProof/>
          <w:lang w:eastAsia="fr-FR"/>
        </w:rPr>
        <w:t xml:space="preserve"> </w:t>
      </w:r>
    </w:p>
    <w:p w14:paraId="2BB505B1" w14:textId="77777777" w:rsidR="0071148F" w:rsidRDefault="00401541" w:rsidP="0071148F">
      <w:pPr>
        <w:jc w:val="center"/>
        <w:rPr>
          <w:b/>
          <w:u w:val="single"/>
        </w:rPr>
      </w:pPr>
      <w:r>
        <w:rPr>
          <w:noProof/>
          <w:lang w:eastAsia="fr-FR"/>
        </w:rPr>
        <w:drawing>
          <wp:anchor distT="0" distB="0" distL="114300" distR="114300" simplePos="0" relativeHeight="251773952" behindDoc="0" locked="0" layoutInCell="1" allowOverlap="1" wp14:anchorId="022509D2" wp14:editId="61F66C31">
            <wp:simplePos x="0" y="0"/>
            <wp:positionH relativeFrom="column">
              <wp:posOffset>-471170</wp:posOffset>
            </wp:positionH>
            <wp:positionV relativeFrom="paragraph">
              <wp:posOffset>120955</wp:posOffset>
            </wp:positionV>
            <wp:extent cx="7085689" cy="2018995"/>
            <wp:effectExtent l="0" t="0" r="0" b="0"/>
            <wp:wrapNone/>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7085689" cy="20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818F0" w14:textId="77777777" w:rsidR="0071148F" w:rsidRDefault="0071148F" w:rsidP="0071148F">
      <w:pPr>
        <w:jc w:val="center"/>
        <w:rPr>
          <w:b/>
          <w:u w:val="single"/>
        </w:rPr>
      </w:pPr>
    </w:p>
    <w:p w14:paraId="7DD18D85" w14:textId="77777777" w:rsidR="00401541" w:rsidRDefault="00401541" w:rsidP="0071148F">
      <w:pPr>
        <w:jc w:val="center"/>
        <w:rPr>
          <w:b/>
          <w:u w:val="single"/>
        </w:rPr>
      </w:pPr>
    </w:p>
    <w:p w14:paraId="6B2F1B74" w14:textId="77777777" w:rsidR="00401541" w:rsidRDefault="00401541" w:rsidP="0071148F">
      <w:pPr>
        <w:jc w:val="center"/>
        <w:rPr>
          <w:b/>
          <w:u w:val="single"/>
        </w:rPr>
      </w:pPr>
    </w:p>
    <w:p w14:paraId="093D1FF7" w14:textId="77777777" w:rsidR="00401541" w:rsidRDefault="00401541" w:rsidP="0071148F">
      <w:pPr>
        <w:jc w:val="center"/>
        <w:rPr>
          <w:b/>
          <w:u w:val="single"/>
        </w:rPr>
      </w:pPr>
    </w:p>
    <w:p w14:paraId="08FFECB9" w14:textId="77777777" w:rsidR="00401541" w:rsidRDefault="00401541" w:rsidP="0071148F">
      <w:pPr>
        <w:jc w:val="center"/>
        <w:rPr>
          <w:b/>
          <w:u w:val="single"/>
        </w:rPr>
      </w:pPr>
    </w:p>
    <w:p w14:paraId="5D292C34" w14:textId="77777777" w:rsidR="00401541" w:rsidRDefault="00401541" w:rsidP="0071148F">
      <w:pPr>
        <w:jc w:val="center"/>
        <w:rPr>
          <w:b/>
          <w:u w:val="single"/>
        </w:rPr>
      </w:pPr>
    </w:p>
    <w:p w14:paraId="0F91AD2C" w14:textId="77777777" w:rsidR="00401541" w:rsidRDefault="00401541" w:rsidP="0071148F">
      <w:pPr>
        <w:jc w:val="center"/>
        <w:rPr>
          <w:b/>
          <w:u w:val="single"/>
        </w:rPr>
      </w:pPr>
    </w:p>
    <w:p w14:paraId="62AD2223" w14:textId="77777777" w:rsidR="00401541" w:rsidRDefault="00401541" w:rsidP="0071148F">
      <w:pPr>
        <w:jc w:val="center"/>
        <w:rPr>
          <w:b/>
          <w:u w:val="single"/>
        </w:rPr>
      </w:pPr>
    </w:p>
    <w:p w14:paraId="2703788D" w14:textId="77777777" w:rsidR="00401541" w:rsidRDefault="00401541" w:rsidP="0071148F">
      <w:pPr>
        <w:jc w:val="center"/>
        <w:rPr>
          <w:b/>
          <w:u w:val="single"/>
        </w:rPr>
      </w:pPr>
    </w:p>
    <w:p w14:paraId="4B3478E9" w14:textId="77777777" w:rsidR="00401541" w:rsidRDefault="00401541" w:rsidP="0071148F">
      <w:pPr>
        <w:jc w:val="center"/>
        <w:rPr>
          <w:b/>
          <w:u w:val="single"/>
        </w:rPr>
      </w:pPr>
    </w:p>
    <w:p w14:paraId="370F6B9F" w14:textId="77777777" w:rsidR="00401541" w:rsidRDefault="00401541" w:rsidP="0071148F">
      <w:pPr>
        <w:jc w:val="center"/>
        <w:rPr>
          <w:b/>
          <w:u w:val="single"/>
        </w:rPr>
      </w:pPr>
    </w:p>
    <w:p w14:paraId="65A07898" w14:textId="77777777" w:rsidR="00401541" w:rsidRDefault="00401541" w:rsidP="0071148F">
      <w:pPr>
        <w:jc w:val="center"/>
        <w:rPr>
          <w:b/>
          <w:u w:val="single"/>
        </w:rPr>
      </w:pPr>
    </w:p>
    <w:p w14:paraId="583F4425" w14:textId="77777777" w:rsidR="00401541" w:rsidRDefault="00401541" w:rsidP="0071148F">
      <w:pPr>
        <w:jc w:val="center"/>
        <w:rPr>
          <w:b/>
          <w:u w:val="single"/>
        </w:rPr>
      </w:pPr>
    </w:p>
    <w:p w14:paraId="0E2632FC" w14:textId="77777777" w:rsidR="00401541" w:rsidRDefault="00401541" w:rsidP="0071148F">
      <w:pPr>
        <w:jc w:val="center"/>
        <w:rPr>
          <w:b/>
          <w:u w:val="single"/>
        </w:rPr>
      </w:pPr>
    </w:p>
    <w:p w14:paraId="6A7EA478" w14:textId="77777777" w:rsidR="00401541" w:rsidRDefault="00401541" w:rsidP="0071148F">
      <w:pPr>
        <w:jc w:val="center"/>
        <w:rPr>
          <w:b/>
          <w:u w:val="single"/>
        </w:rPr>
      </w:pPr>
    </w:p>
    <w:p w14:paraId="17786EE8" w14:textId="77777777" w:rsidR="0071148F" w:rsidRDefault="0071148F" w:rsidP="0071148F">
      <w:pPr>
        <w:jc w:val="center"/>
        <w:rPr>
          <w:u w:val="single"/>
        </w:rPr>
      </w:pPr>
      <w:r>
        <w:rPr>
          <w:b/>
          <w:u w:val="single"/>
        </w:rPr>
        <w:t xml:space="preserve">DOCUMENT TECHNIQUE </w:t>
      </w:r>
      <w:r w:rsidR="005C4327">
        <w:rPr>
          <w:b/>
          <w:u w:val="single"/>
        </w:rPr>
        <w:t>DT5</w:t>
      </w:r>
      <w:r w:rsidRPr="0036036B">
        <w:rPr>
          <w:b/>
          <w:u w:val="single"/>
        </w:rPr>
        <w:t>.</w:t>
      </w:r>
      <w:r>
        <w:rPr>
          <w:b/>
          <w:u w:val="single"/>
        </w:rPr>
        <w:br/>
      </w:r>
      <w:r>
        <w:rPr>
          <w:u w:val="single"/>
        </w:rPr>
        <w:t>Composition, caractéristiques techniques et prix des vitrages</w:t>
      </w:r>
      <w:r w:rsidRPr="0036036B">
        <w:rPr>
          <w:u w:val="single"/>
        </w:rPr>
        <w:t>.</w:t>
      </w:r>
    </w:p>
    <w:p w14:paraId="02436F8F" w14:textId="77777777" w:rsidR="0071148F" w:rsidRDefault="00717DE2" w:rsidP="0071148F">
      <w:pPr>
        <w:rPr>
          <w:b/>
          <w:u w:val="single"/>
        </w:rPr>
      </w:pPr>
      <w:r>
        <w:rPr>
          <w:noProof/>
          <w:lang w:eastAsia="fr-FR"/>
        </w:rPr>
        <w:drawing>
          <wp:anchor distT="0" distB="0" distL="114300" distR="114300" simplePos="0" relativeHeight="251679744" behindDoc="0" locked="0" layoutInCell="1" allowOverlap="1" wp14:anchorId="45A188C4" wp14:editId="6108A66F">
            <wp:simplePos x="0" y="0"/>
            <wp:positionH relativeFrom="column">
              <wp:posOffset>-412852</wp:posOffset>
            </wp:positionH>
            <wp:positionV relativeFrom="paragraph">
              <wp:posOffset>61417</wp:posOffset>
            </wp:positionV>
            <wp:extent cx="6912864" cy="5237997"/>
            <wp:effectExtent l="0" t="0" r="0" b="0"/>
            <wp:wrapNone/>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6914092" cy="5238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48F">
        <w:rPr>
          <w:b/>
          <w:u w:val="single"/>
        </w:rPr>
        <w:br w:type="page"/>
      </w:r>
    </w:p>
    <w:p w14:paraId="701B7A0B" w14:textId="77777777" w:rsidR="0071148F" w:rsidRDefault="0071148F" w:rsidP="0071148F">
      <w:pPr>
        <w:jc w:val="center"/>
        <w:rPr>
          <w:u w:val="single"/>
        </w:rPr>
      </w:pPr>
      <w:r>
        <w:rPr>
          <w:noProof/>
          <w:lang w:eastAsia="fr-FR"/>
        </w:rPr>
        <w:lastRenderedPageBreak/>
        <w:drawing>
          <wp:anchor distT="0" distB="0" distL="114300" distR="114300" simplePos="0" relativeHeight="251681792" behindDoc="0" locked="0" layoutInCell="1" allowOverlap="1" wp14:anchorId="23E5EB5C" wp14:editId="4682E5A3">
            <wp:simplePos x="0" y="0"/>
            <wp:positionH relativeFrom="column">
              <wp:posOffset>-222027</wp:posOffset>
            </wp:positionH>
            <wp:positionV relativeFrom="paragraph">
              <wp:posOffset>454287</wp:posOffset>
            </wp:positionV>
            <wp:extent cx="6661069" cy="4034118"/>
            <wp:effectExtent l="0" t="0" r="6985" b="5080"/>
            <wp:wrapNone/>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16260" t="16237" r="-44" b="2564"/>
                    <a:stretch/>
                  </pic:blipFill>
                  <pic:spPr bwMode="auto">
                    <a:xfrm>
                      <a:off x="0" y="0"/>
                      <a:ext cx="6662360" cy="4034900"/>
                    </a:xfrm>
                    <a:prstGeom prst="rect">
                      <a:avLst/>
                    </a:prstGeom>
                    <a:ln>
                      <a:noFill/>
                    </a:ln>
                    <a:extLst>
                      <a:ext uri="{53640926-AAD7-44d8-BBD7-CCE9431645EC}">
                        <a14:shadowObscured xmlns:a14="http://schemas.microsoft.com/office/drawing/2010/main"/>
                      </a:ext>
                    </a:extLst>
                  </pic:spPr>
                </pic:pic>
              </a:graphicData>
            </a:graphic>
          </wp:anchor>
        </w:drawing>
      </w:r>
      <w:r>
        <w:rPr>
          <w:b/>
          <w:u w:val="single"/>
        </w:rPr>
        <w:t xml:space="preserve">DOCUMENT TECHNIQUE </w:t>
      </w:r>
      <w:r w:rsidR="005C4327">
        <w:rPr>
          <w:b/>
          <w:u w:val="single"/>
        </w:rPr>
        <w:t>DT6</w:t>
      </w:r>
      <w:r w:rsidRPr="0036036B">
        <w:rPr>
          <w:b/>
          <w:u w:val="single"/>
        </w:rPr>
        <w:t>.</w:t>
      </w:r>
      <w:r>
        <w:rPr>
          <w:b/>
          <w:u w:val="single"/>
        </w:rPr>
        <w:br/>
      </w:r>
      <w:r>
        <w:rPr>
          <w:u w:val="single"/>
        </w:rPr>
        <w:t xml:space="preserve">Diagrammes de comparaison des propriétés des différents verres. </w:t>
      </w:r>
    </w:p>
    <w:p w14:paraId="6925E192" w14:textId="77777777" w:rsidR="0071148F" w:rsidRDefault="0071148F" w:rsidP="0071148F">
      <w:pPr>
        <w:jc w:val="center"/>
        <w:rPr>
          <w:noProof/>
          <w:lang w:eastAsia="fr-FR"/>
        </w:rPr>
      </w:pPr>
    </w:p>
    <w:p w14:paraId="6D4B8C42" w14:textId="77777777" w:rsidR="0071148F" w:rsidRDefault="0071148F" w:rsidP="0071148F"/>
    <w:p w14:paraId="0650A13D" w14:textId="77777777" w:rsidR="0071148F" w:rsidRDefault="0071148F" w:rsidP="0071148F"/>
    <w:p w14:paraId="5E464BF1" w14:textId="77777777" w:rsidR="0071148F" w:rsidRPr="0036036B" w:rsidRDefault="0071148F" w:rsidP="0071148F">
      <w:pPr>
        <w:rPr>
          <w:u w:val="single"/>
        </w:rPr>
      </w:pPr>
    </w:p>
    <w:p w14:paraId="49DC51E3" w14:textId="77777777" w:rsidR="0071148F" w:rsidRPr="00D756A1" w:rsidRDefault="0071148F" w:rsidP="006008E2">
      <w:pPr>
        <w:pStyle w:val="Styletitre1"/>
      </w:pPr>
    </w:p>
    <w:p w14:paraId="243E5C8A" w14:textId="77777777" w:rsidR="0071148F" w:rsidRPr="00D756A1" w:rsidRDefault="0071148F" w:rsidP="006008E2">
      <w:pPr>
        <w:pStyle w:val="Styletitre1"/>
      </w:pPr>
    </w:p>
    <w:p w14:paraId="0770E344" w14:textId="77777777" w:rsidR="0071148F" w:rsidRPr="00D756A1" w:rsidRDefault="0071148F" w:rsidP="006008E2">
      <w:pPr>
        <w:pStyle w:val="Styletitre1"/>
      </w:pPr>
    </w:p>
    <w:p w14:paraId="10CB65F9" w14:textId="77777777" w:rsidR="0071148F" w:rsidRPr="00D756A1" w:rsidRDefault="0071148F" w:rsidP="006008E2">
      <w:pPr>
        <w:pStyle w:val="Styletitre1"/>
      </w:pPr>
    </w:p>
    <w:p w14:paraId="6613B2C2" w14:textId="77777777" w:rsidR="0071148F" w:rsidRPr="00D756A1" w:rsidRDefault="0071148F" w:rsidP="006008E2">
      <w:pPr>
        <w:pStyle w:val="Styletitre1"/>
      </w:pPr>
      <w:r>
        <w:rPr>
          <w:noProof/>
          <w:lang w:eastAsia="fr-FR"/>
        </w:rPr>
        <w:drawing>
          <wp:anchor distT="0" distB="0" distL="114300" distR="114300" simplePos="0" relativeHeight="251680768" behindDoc="0" locked="0" layoutInCell="1" allowOverlap="1" wp14:anchorId="26B0876B" wp14:editId="5D47C83F">
            <wp:simplePos x="0" y="0"/>
            <wp:positionH relativeFrom="column">
              <wp:posOffset>-205740</wp:posOffset>
            </wp:positionH>
            <wp:positionV relativeFrom="paragraph">
              <wp:posOffset>2858770</wp:posOffset>
            </wp:positionV>
            <wp:extent cx="6648450" cy="3990975"/>
            <wp:effectExtent l="19050" t="0" r="0" b="0"/>
            <wp:wrapNone/>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16367" t="16774" r="-64" b="2885"/>
                    <a:stretch/>
                  </pic:blipFill>
                  <pic:spPr bwMode="auto">
                    <a:xfrm>
                      <a:off x="0" y="0"/>
                      <a:ext cx="6648450" cy="3990975"/>
                    </a:xfrm>
                    <a:prstGeom prst="rect">
                      <a:avLst/>
                    </a:prstGeom>
                    <a:ln>
                      <a:noFill/>
                    </a:ln>
                    <a:extLst>
                      <a:ext uri="{53640926-AAD7-44d8-BBD7-CCE9431645EC}">
                        <a14:shadowObscured xmlns:a14="http://schemas.microsoft.com/office/drawing/2010/main"/>
                      </a:ext>
                    </a:extLst>
                  </pic:spPr>
                </pic:pic>
              </a:graphicData>
            </a:graphic>
          </wp:anchor>
        </w:drawing>
      </w:r>
    </w:p>
    <w:p w14:paraId="1CBDAA40" w14:textId="77777777" w:rsidR="0071148F" w:rsidRDefault="0071148F" w:rsidP="006008E2">
      <w:pPr>
        <w:pStyle w:val="Styletitre1"/>
      </w:pPr>
    </w:p>
    <w:p w14:paraId="333910B3" w14:textId="77777777" w:rsidR="0071148F" w:rsidRPr="0071148F" w:rsidRDefault="0071148F" w:rsidP="0071148F"/>
    <w:p w14:paraId="2F426664" w14:textId="77777777" w:rsidR="0071148F" w:rsidRPr="0071148F" w:rsidRDefault="0071148F" w:rsidP="0071148F"/>
    <w:p w14:paraId="215EC91F" w14:textId="77777777" w:rsidR="0071148F" w:rsidRPr="0071148F" w:rsidRDefault="0071148F" w:rsidP="0071148F"/>
    <w:p w14:paraId="4C5665FB" w14:textId="77777777" w:rsidR="0071148F" w:rsidRPr="0071148F" w:rsidRDefault="0071148F" w:rsidP="0071148F"/>
    <w:p w14:paraId="29931F1C" w14:textId="77777777" w:rsidR="0071148F" w:rsidRPr="0071148F" w:rsidRDefault="0071148F" w:rsidP="0071148F"/>
    <w:p w14:paraId="0C1D2F3F" w14:textId="77777777" w:rsidR="0071148F" w:rsidRPr="0071148F" w:rsidRDefault="0071148F" w:rsidP="0071148F"/>
    <w:p w14:paraId="56AA2E98" w14:textId="77777777" w:rsidR="0071148F" w:rsidRPr="0071148F" w:rsidRDefault="0071148F" w:rsidP="0071148F"/>
    <w:p w14:paraId="59CA6B96" w14:textId="77777777" w:rsidR="0071148F" w:rsidRPr="0071148F" w:rsidRDefault="0071148F" w:rsidP="0071148F"/>
    <w:p w14:paraId="458E48B0" w14:textId="77777777" w:rsidR="0071148F" w:rsidRPr="0071148F" w:rsidRDefault="0071148F" w:rsidP="0071148F"/>
    <w:p w14:paraId="7E8750B0" w14:textId="77777777" w:rsidR="0071148F" w:rsidRPr="0071148F" w:rsidRDefault="0071148F" w:rsidP="0071148F"/>
    <w:p w14:paraId="282F7E74" w14:textId="77777777" w:rsidR="0071148F" w:rsidRPr="0071148F" w:rsidRDefault="0071148F" w:rsidP="0071148F"/>
    <w:p w14:paraId="4112EE33" w14:textId="77777777" w:rsidR="0071148F" w:rsidRPr="0071148F" w:rsidRDefault="0071148F" w:rsidP="0071148F"/>
    <w:p w14:paraId="0E48EE00" w14:textId="77777777" w:rsidR="0071148F" w:rsidRPr="0071148F" w:rsidRDefault="0071148F" w:rsidP="0071148F"/>
    <w:p w14:paraId="1EDF36D1" w14:textId="77777777" w:rsidR="0071148F" w:rsidRPr="0071148F" w:rsidRDefault="0071148F" w:rsidP="0071148F"/>
    <w:p w14:paraId="7446A7F8" w14:textId="77777777" w:rsidR="0071148F" w:rsidRPr="0071148F" w:rsidRDefault="0071148F" w:rsidP="0071148F"/>
    <w:p w14:paraId="55A6D033" w14:textId="77777777" w:rsidR="0071148F" w:rsidRPr="0071148F" w:rsidRDefault="0071148F" w:rsidP="0071148F"/>
    <w:p w14:paraId="7B8E1F26" w14:textId="77777777" w:rsidR="0071148F" w:rsidRPr="0071148F" w:rsidRDefault="0071148F" w:rsidP="0071148F"/>
    <w:p w14:paraId="164DE0DB" w14:textId="77777777" w:rsidR="0071148F" w:rsidRPr="0071148F" w:rsidRDefault="0071148F" w:rsidP="0071148F"/>
    <w:p w14:paraId="44B7E256" w14:textId="77777777" w:rsidR="0071148F" w:rsidRPr="0071148F" w:rsidRDefault="0071148F" w:rsidP="0071148F"/>
    <w:p w14:paraId="5D72E098" w14:textId="77777777" w:rsidR="0071148F" w:rsidRPr="0071148F" w:rsidRDefault="0071148F" w:rsidP="0071148F"/>
    <w:p w14:paraId="1B1F21E1" w14:textId="77777777" w:rsidR="0071148F" w:rsidRPr="0071148F" w:rsidRDefault="0071148F" w:rsidP="0071148F"/>
    <w:p w14:paraId="1463757B" w14:textId="77777777" w:rsidR="0071148F" w:rsidRPr="0071148F" w:rsidRDefault="0071148F" w:rsidP="0071148F"/>
    <w:p w14:paraId="469EA0C3" w14:textId="77777777" w:rsidR="0071148F" w:rsidRPr="0071148F" w:rsidRDefault="0071148F" w:rsidP="0071148F"/>
    <w:p w14:paraId="4E8A31B4" w14:textId="77777777" w:rsidR="0071148F" w:rsidRPr="0071148F" w:rsidRDefault="0071148F" w:rsidP="0071148F"/>
    <w:p w14:paraId="26A1B091" w14:textId="77777777" w:rsidR="0071148F" w:rsidRPr="0071148F" w:rsidRDefault="0071148F" w:rsidP="0071148F"/>
    <w:p w14:paraId="23FF6CEA" w14:textId="77777777" w:rsidR="0071148F" w:rsidRPr="0071148F" w:rsidRDefault="0071148F" w:rsidP="0071148F"/>
    <w:p w14:paraId="1902165E" w14:textId="77777777" w:rsidR="0071148F" w:rsidRPr="0071148F" w:rsidRDefault="0071148F" w:rsidP="0071148F"/>
    <w:p w14:paraId="0020C0F6" w14:textId="77777777" w:rsidR="0071148F" w:rsidRPr="0071148F" w:rsidRDefault="0071148F" w:rsidP="0071148F"/>
    <w:p w14:paraId="03974250" w14:textId="77777777" w:rsidR="0071148F" w:rsidRPr="0071148F" w:rsidRDefault="0071148F" w:rsidP="0071148F"/>
    <w:p w14:paraId="5CD7993B" w14:textId="77777777" w:rsidR="0071148F" w:rsidRPr="0071148F" w:rsidRDefault="0071148F" w:rsidP="0071148F"/>
    <w:p w14:paraId="561E4E0D" w14:textId="77777777" w:rsidR="0071148F" w:rsidRPr="0071148F" w:rsidRDefault="0071148F" w:rsidP="0071148F"/>
    <w:p w14:paraId="63A525B5" w14:textId="77777777" w:rsidR="0071148F" w:rsidRPr="0071148F" w:rsidRDefault="0071148F" w:rsidP="0071148F"/>
    <w:p w14:paraId="51A47A8D" w14:textId="77777777" w:rsidR="0071148F" w:rsidRPr="0071148F" w:rsidRDefault="0071148F" w:rsidP="0071148F"/>
    <w:p w14:paraId="2DFE5F58" w14:textId="77777777" w:rsidR="0071148F" w:rsidRPr="0071148F" w:rsidRDefault="0071148F" w:rsidP="0071148F"/>
    <w:p w14:paraId="129C90EF" w14:textId="77777777" w:rsidR="0071148F" w:rsidRDefault="0071148F" w:rsidP="0071148F"/>
    <w:p w14:paraId="1B70CBC3" w14:textId="77777777" w:rsidR="0071148F" w:rsidRPr="0071148F" w:rsidRDefault="0071148F" w:rsidP="0071148F"/>
    <w:p w14:paraId="5145AE63" w14:textId="77777777" w:rsidR="00F041C0" w:rsidRDefault="00F041C0" w:rsidP="00293CCB">
      <w:pPr>
        <w:jc w:val="center"/>
        <w:rPr>
          <w:b/>
          <w:u w:val="single"/>
        </w:rPr>
      </w:pPr>
    </w:p>
    <w:p w14:paraId="793FEECB" w14:textId="77777777" w:rsidR="00F041C0" w:rsidRDefault="00F041C0" w:rsidP="00F041C0">
      <w:pPr>
        <w:rPr>
          <w:b/>
          <w:u w:val="single"/>
        </w:rPr>
        <w:sectPr w:rsidR="00F041C0" w:rsidSect="006203DA">
          <w:type w:val="continuous"/>
          <w:pgSz w:w="11906" w:h="16838"/>
          <w:pgMar w:top="1134" w:right="1134" w:bottom="1134" w:left="1134" w:header="709" w:footer="1111" w:gutter="0"/>
          <w:cols w:space="708"/>
          <w:docGrid w:linePitch="360"/>
        </w:sectPr>
      </w:pPr>
    </w:p>
    <w:p w14:paraId="24B8D1FE" w14:textId="77777777" w:rsidR="00F041C0" w:rsidRDefault="00F041C0" w:rsidP="00F041C0">
      <w:pPr>
        <w:jc w:val="center"/>
        <w:rPr>
          <w:u w:val="single"/>
        </w:rPr>
      </w:pPr>
      <w:r>
        <w:rPr>
          <w:b/>
          <w:u w:val="single"/>
        </w:rPr>
        <w:lastRenderedPageBreak/>
        <w:t xml:space="preserve">DOCUMENT TECHNIQUE </w:t>
      </w:r>
      <w:r w:rsidR="005C4327">
        <w:rPr>
          <w:b/>
          <w:u w:val="single"/>
        </w:rPr>
        <w:t>DT7</w:t>
      </w:r>
      <w:r>
        <w:rPr>
          <w:b/>
          <w:u w:val="single"/>
        </w:rPr>
        <w:br/>
      </w:r>
      <w:r>
        <w:rPr>
          <w:u w:val="single"/>
        </w:rPr>
        <w:t>Diagramme d’exigences</w:t>
      </w:r>
    </w:p>
    <w:p w14:paraId="615CB4A5" w14:textId="77777777" w:rsidR="00703F94" w:rsidRDefault="00703F94" w:rsidP="00F041C0">
      <w:pPr>
        <w:jc w:val="center"/>
        <w:rPr>
          <w:u w:val="single"/>
        </w:rPr>
      </w:pPr>
    </w:p>
    <w:p w14:paraId="3C8B00B3" w14:textId="77777777" w:rsidR="0057472B" w:rsidRPr="009C3843" w:rsidRDefault="00703F94" w:rsidP="00F041C0">
      <w:pPr>
        <w:jc w:val="center"/>
      </w:pPr>
      <w:r w:rsidRPr="009C3843">
        <w:rPr>
          <w:noProof/>
          <w:lang w:eastAsia="fr-FR"/>
        </w:rPr>
        <w:drawing>
          <wp:inline distT="0" distB="0" distL="0" distR="0" wp14:anchorId="25D9F174" wp14:editId="3510BD71">
            <wp:extent cx="6025754" cy="8347020"/>
            <wp:effectExtent l="19050" t="0" r="0" b="0"/>
            <wp:docPr id="12" name="Image 25" descr="Cahier des charges Foncti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er des charges Fonctionnel.jpg"/>
                    <pic:cNvPicPr/>
                  </pic:nvPicPr>
                  <pic:blipFill>
                    <a:blip r:embed="rId62" cstate="print"/>
                    <a:stretch>
                      <a:fillRect/>
                    </a:stretch>
                  </pic:blipFill>
                  <pic:spPr>
                    <a:xfrm>
                      <a:off x="0" y="0"/>
                      <a:ext cx="6025754" cy="8347020"/>
                    </a:xfrm>
                    <a:prstGeom prst="rect">
                      <a:avLst/>
                    </a:prstGeom>
                  </pic:spPr>
                </pic:pic>
              </a:graphicData>
            </a:graphic>
          </wp:inline>
        </w:drawing>
      </w:r>
    </w:p>
    <w:p w14:paraId="3BA695F0" w14:textId="77777777" w:rsidR="009C71B3" w:rsidRDefault="009C71B3" w:rsidP="00F041C0">
      <w:pPr>
        <w:rPr>
          <w:b/>
          <w:u w:val="single"/>
        </w:rPr>
      </w:pPr>
    </w:p>
    <w:p w14:paraId="00D2F9E6" w14:textId="77777777" w:rsidR="009C71B3" w:rsidRDefault="009C71B3" w:rsidP="00F041C0">
      <w:pPr>
        <w:rPr>
          <w:b/>
          <w:u w:val="single"/>
        </w:rPr>
        <w:sectPr w:rsidR="009C71B3" w:rsidSect="00F041C0">
          <w:pgSz w:w="11906" w:h="16838"/>
          <w:pgMar w:top="1134" w:right="1134" w:bottom="1134" w:left="1134" w:header="709" w:footer="1111" w:gutter="0"/>
          <w:cols w:space="708"/>
          <w:docGrid w:linePitch="360"/>
        </w:sectPr>
      </w:pPr>
    </w:p>
    <w:p w14:paraId="38C99AA3" w14:textId="77777777" w:rsidR="009C71B3" w:rsidRDefault="009C71B3" w:rsidP="009C71B3">
      <w:pPr>
        <w:jc w:val="center"/>
        <w:rPr>
          <w:u w:val="single"/>
        </w:rPr>
      </w:pPr>
      <w:r>
        <w:rPr>
          <w:b/>
          <w:u w:val="single"/>
        </w:rPr>
        <w:lastRenderedPageBreak/>
        <w:t xml:space="preserve">DOCUMENT TECHNIQUE </w:t>
      </w:r>
      <w:r w:rsidR="005C4327">
        <w:rPr>
          <w:b/>
          <w:u w:val="single"/>
        </w:rPr>
        <w:t>DT8</w:t>
      </w:r>
      <w:r>
        <w:rPr>
          <w:b/>
          <w:u w:val="single"/>
        </w:rPr>
        <w:br/>
      </w:r>
      <w:r>
        <w:rPr>
          <w:u w:val="single"/>
        </w:rPr>
        <w:t>Chaine fonctionnelle</w:t>
      </w:r>
    </w:p>
    <w:p w14:paraId="293E2DE4" w14:textId="77777777" w:rsidR="009C71B3" w:rsidRDefault="00703F94" w:rsidP="008D5E0E">
      <w:pPr>
        <w:jc w:val="center"/>
        <w:rPr>
          <w:b/>
          <w:u w:val="single"/>
        </w:rPr>
      </w:pPr>
      <w:r w:rsidRPr="00703F94">
        <w:rPr>
          <w:noProof/>
          <w:lang w:eastAsia="fr-FR"/>
        </w:rPr>
        <w:drawing>
          <wp:inline distT="0" distB="0" distL="0" distR="0" wp14:anchorId="5E406AC5" wp14:editId="684CF5C9">
            <wp:extent cx="8393679" cy="5544922"/>
            <wp:effectExtent l="19050" t="0" r="7371" b="0"/>
            <wp:docPr id="14" name="Image 26" descr="Chaine Fonction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Fonctionnelle.jpg"/>
                    <pic:cNvPicPr/>
                  </pic:nvPicPr>
                  <pic:blipFill>
                    <a:blip r:embed="rId63" cstate="print"/>
                    <a:stretch>
                      <a:fillRect/>
                    </a:stretch>
                  </pic:blipFill>
                  <pic:spPr>
                    <a:xfrm>
                      <a:off x="0" y="0"/>
                      <a:ext cx="8393679" cy="5544922"/>
                    </a:xfrm>
                    <a:prstGeom prst="rect">
                      <a:avLst/>
                    </a:prstGeom>
                  </pic:spPr>
                </pic:pic>
              </a:graphicData>
            </a:graphic>
          </wp:inline>
        </w:drawing>
      </w:r>
    </w:p>
    <w:p w14:paraId="51735E7E" w14:textId="77777777" w:rsidR="009C71B3" w:rsidRDefault="009C71B3" w:rsidP="00F041C0">
      <w:pPr>
        <w:rPr>
          <w:b/>
          <w:u w:val="single"/>
        </w:rPr>
        <w:sectPr w:rsidR="009C71B3" w:rsidSect="008D5E0E">
          <w:footerReference w:type="default" r:id="rId64"/>
          <w:pgSz w:w="16838" w:h="11906" w:orient="landscape"/>
          <w:pgMar w:top="1134" w:right="1134" w:bottom="1134" w:left="1134" w:header="709" w:footer="1111" w:gutter="0"/>
          <w:cols w:space="708"/>
          <w:docGrid w:linePitch="360"/>
        </w:sectPr>
      </w:pPr>
    </w:p>
    <w:p w14:paraId="51FCD95F" w14:textId="77777777" w:rsidR="00293CCB" w:rsidRDefault="006C7B76" w:rsidP="00A46E6E">
      <w:pPr>
        <w:rPr>
          <w:u w:val="single"/>
        </w:rPr>
      </w:pPr>
      <w:r>
        <w:rPr>
          <w:noProof/>
          <w:lang w:eastAsia="fr-FR"/>
        </w:rPr>
        <w:lastRenderedPageBreak/>
        <mc:AlternateContent>
          <mc:Choice Requires="wps">
            <w:drawing>
              <wp:anchor distT="0" distB="0" distL="114300" distR="114300" simplePos="0" relativeHeight="251646976" behindDoc="0" locked="0" layoutInCell="1" allowOverlap="1" wp14:anchorId="6B7E0146" wp14:editId="5C03D1CA">
                <wp:simplePos x="0" y="0"/>
                <wp:positionH relativeFrom="column">
                  <wp:posOffset>5142865</wp:posOffset>
                </wp:positionH>
                <wp:positionV relativeFrom="paragraph">
                  <wp:posOffset>269240</wp:posOffset>
                </wp:positionV>
                <wp:extent cx="374015" cy="2446655"/>
                <wp:effectExtent l="0" t="0" r="26035" b="48895"/>
                <wp:wrapNone/>
                <wp:docPr id="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2446655"/>
                        </a:xfrm>
                        <a:custGeom>
                          <a:avLst/>
                          <a:gdLst>
                            <a:gd name="T0" fmla="*/ 589 w 589"/>
                            <a:gd name="T1" fmla="*/ 0 h 2958"/>
                            <a:gd name="T2" fmla="*/ 30 w 589"/>
                            <a:gd name="T3" fmla="*/ 1365 h 2958"/>
                            <a:gd name="T4" fmla="*/ 406 w 589"/>
                            <a:gd name="T5" fmla="*/ 2958 h 2958"/>
                          </a:gdLst>
                          <a:ahLst/>
                          <a:cxnLst>
                            <a:cxn ang="0">
                              <a:pos x="T0" y="T1"/>
                            </a:cxn>
                            <a:cxn ang="0">
                              <a:pos x="T2" y="T3"/>
                            </a:cxn>
                            <a:cxn ang="0">
                              <a:pos x="T4" y="T5"/>
                            </a:cxn>
                          </a:cxnLst>
                          <a:rect l="0" t="0" r="r" b="b"/>
                          <a:pathLst>
                            <a:path w="589" h="2958">
                              <a:moveTo>
                                <a:pt x="589" y="0"/>
                              </a:moveTo>
                              <a:cubicBezTo>
                                <a:pt x="324" y="436"/>
                                <a:pt x="60" y="872"/>
                                <a:pt x="30" y="1365"/>
                              </a:cubicBezTo>
                              <a:cubicBezTo>
                                <a:pt x="0" y="1858"/>
                                <a:pt x="203" y="2408"/>
                                <a:pt x="406" y="2958"/>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404.95pt;margin-top:21.2pt;width:29.45pt;height:19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" path="m589,c324,436,60,872,30,1365,,1858,203,2408,406,2958e" filled="f">
                <v:stroke endarrow="open"/>
                <v:path arrowok="t" o:connecttype="custom" o:connectlocs="374015,0;19050,1129035;257810,2446655" o:connectangles="0,0,0"/>
              </v:shape>
            </w:pict>
          </mc:Fallback>
        </mc:AlternateContent>
      </w:r>
      <w:r>
        <w:rPr>
          <w:noProof/>
          <w:lang w:eastAsia="fr-FR"/>
        </w:rPr>
        <mc:AlternateContent>
          <mc:Choice Requires="wps">
            <w:drawing>
              <wp:anchor distT="0" distB="0" distL="114300" distR="114300" simplePos="0" relativeHeight="251648000" behindDoc="0" locked="0" layoutInCell="1" allowOverlap="1" wp14:anchorId="199419DD" wp14:editId="61B0E0D7">
                <wp:simplePos x="0" y="0"/>
                <wp:positionH relativeFrom="column">
                  <wp:posOffset>4999990</wp:posOffset>
                </wp:positionH>
                <wp:positionV relativeFrom="paragraph">
                  <wp:posOffset>25400</wp:posOffset>
                </wp:positionV>
                <wp:extent cx="600710" cy="205105"/>
                <wp:effectExtent l="0" t="0" r="8890" b="4445"/>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53637" w14:textId="77777777" w:rsidR="00E23BBE" w:rsidRDefault="00E23BBE" w:rsidP="0092365B">
                            <w:pPr>
                              <w:jc w:val="right"/>
                            </w:pPr>
                            <w:r>
                              <w:t>ZOOM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393.7pt;margin-top:2pt;width:47.3pt;height:1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" stroked="f">
                <v:textbox inset=".5mm,.3mm,.5mm,.3mm">
                  <w:txbxContent>
                    <w:p w14:paraId="3C553637" w14:textId="77777777" w:rsidR="00E23BBE" w:rsidRDefault="00E23BBE" w:rsidP="0092365B">
                      <w:pPr>
                        <w:jc w:val="right"/>
                      </w:pPr>
                      <w:r>
                        <w:t>ZOOM</w:t>
                      </w:r>
                    </w:p>
                  </w:txbxContent>
                </v:textbox>
              </v:shape>
            </w:pict>
          </mc:Fallback>
        </mc:AlternateContent>
      </w:r>
      <w:r>
        <w:rPr>
          <w:noProof/>
          <w:lang w:eastAsia="fr-FR"/>
        </w:rPr>
        <mc:AlternateContent>
          <mc:Choice Requires="wps">
            <w:drawing>
              <wp:anchor distT="0" distB="0" distL="114300" distR="114300" simplePos="0" relativeHeight="251643904" behindDoc="0" locked="0" layoutInCell="1" allowOverlap="1" wp14:anchorId="59AE82BA" wp14:editId="16DA059F">
                <wp:simplePos x="0" y="0"/>
                <wp:positionH relativeFrom="column">
                  <wp:posOffset>4279265</wp:posOffset>
                </wp:positionH>
                <wp:positionV relativeFrom="paragraph">
                  <wp:posOffset>67945</wp:posOffset>
                </wp:positionV>
                <wp:extent cx="2095500" cy="991235"/>
                <wp:effectExtent l="38100" t="0" r="19050" b="56515"/>
                <wp:wrapNone/>
                <wp:docPr id="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991235"/>
                        </a:xfrm>
                        <a:custGeom>
                          <a:avLst/>
                          <a:gdLst>
                            <a:gd name="T0" fmla="*/ 3300 w 3300"/>
                            <a:gd name="T1" fmla="*/ 0 h 1561"/>
                            <a:gd name="T2" fmla="*/ 1505 w 3300"/>
                            <a:gd name="T3" fmla="*/ 495 h 1561"/>
                            <a:gd name="T4" fmla="*/ 0 w 3300"/>
                            <a:gd name="T5" fmla="*/ 1561 h 1561"/>
                          </a:gdLst>
                          <a:ahLst/>
                          <a:cxnLst>
                            <a:cxn ang="0">
                              <a:pos x="T0" y="T1"/>
                            </a:cxn>
                            <a:cxn ang="0">
                              <a:pos x="T2" y="T3"/>
                            </a:cxn>
                            <a:cxn ang="0">
                              <a:pos x="T4" y="T5"/>
                            </a:cxn>
                          </a:cxnLst>
                          <a:rect l="0" t="0" r="r" b="b"/>
                          <a:pathLst>
                            <a:path w="3300" h="1561">
                              <a:moveTo>
                                <a:pt x="3300" y="0"/>
                              </a:moveTo>
                              <a:cubicBezTo>
                                <a:pt x="2677" y="117"/>
                                <a:pt x="2055" y="235"/>
                                <a:pt x="1505" y="495"/>
                              </a:cubicBezTo>
                              <a:cubicBezTo>
                                <a:pt x="955" y="755"/>
                                <a:pt x="477" y="1158"/>
                                <a:pt x="0" y="1561"/>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336.95pt;margin-top:5.35pt;width:165pt;height:78.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0,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" path="m3300,c2677,117,2055,235,1505,495,955,755,477,1158,,1561e" filled="f">
                <v:stroke endarrow="open"/>
                <v:path arrowok="t" o:connecttype="custom" o:connectlocs="2095500,0;955675,314325;0,991235" o:connectangles="0,0,0"/>
              </v:shape>
            </w:pict>
          </mc:Fallback>
        </mc:AlternateContent>
      </w:r>
      <w:r>
        <w:rPr>
          <w:noProof/>
          <w:lang w:eastAsia="fr-FR"/>
        </w:rPr>
        <mc:AlternateContent>
          <mc:Choice Requires="wps">
            <w:drawing>
              <wp:anchor distT="0" distB="0" distL="114300" distR="114300" simplePos="0" relativeHeight="251642880" behindDoc="0" locked="0" layoutInCell="1" allowOverlap="1" wp14:anchorId="45165564" wp14:editId="04D6B2C0">
                <wp:simplePos x="0" y="0"/>
                <wp:positionH relativeFrom="column">
                  <wp:posOffset>6374765</wp:posOffset>
                </wp:positionH>
                <wp:positionV relativeFrom="paragraph">
                  <wp:posOffset>-247015</wp:posOffset>
                </wp:positionV>
                <wp:extent cx="1360170" cy="629285"/>
                <wp:effectExtent l="0" t="0" r="11430" b="18415"/>
                <wp:wrapNone/>
                <wp:docPr id="10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292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501.95pt;margin-top:-19.45pt;width:107.1pt;height:4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" filled="f"/>
            </w:pict>
          </mc:Fallback>
        </mc:AlternateContent>
      </w:r>
      <w:r w:rsidR="00E44C2C">
        <w:rPr>
          <w:noProof/>
          <w:lang w:eastAsia="fr-FR"/>
        </w:rPr>
        <w:drawing>
          <wp:anchor distT="0" distB="0" distL="114300" distR="114300" simplePos="0" relativeHeight="251638784" behindDoc="1" locked="0" layoutInCell="1" allowOverlap="1" wp14:anchorId="3B9425EC" wp14:editId="3D7FB516">
            <wp:simplePos x="0" y="0"/>
            <wp:positionH relativeFrom="column">
              <wp:posOffset>5469255</wp:posOffset>
            </wp:positionH>
            <wp:positionV relativeFrom="paragraph">
              <wp:posOffset>-178435</wp:posOffset>
            </wp:positionV>
            <wp:extent cx="3523615" cy="2045335"/>
            <wp:effectExtent l="19050" t="0" r="635" b="0"/>
            <wp:wrapNone/>
            <wp:docPr id="22" name="Image 22" descr="volet_déroulé_fi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et_déroulé_filaire"/>
                    <pic:cNvPicPr>
                      <a:picLocks noChangeAspect="1" noChangeArrowheads="1"/>
                    </pic:cNvPicPr>
                  </pic:nvPicPr>
                  <pic:blipFill>
                    <a:blip r:embed="rId65" cstate="print"/>
                    <a:srcRect/>
                    <a:stretch>
                      <a:fillRect/>
                    </a:stretch>
                  </pic:blipFill>
                  <pic:spPr bwMode="auto">
                    <a:xfrm>
                      <a:off x="0" y="0"/>
                      <a:ext cx="3523615" cy="2045335"/>
                    </a:xfrm>
                    <a:prstGeom prst="rect">
                      <a:avLst/>
                    </a:prstGeom>
                    <a:noFill/>
                    <a:ln w="9525">
                      <a:noFill/>
                      <a:miter lim="800000"/>
                      <a:headEnd/>
                      <a:tailEnd/>
                    </a:ln>
                  </pic:spPr>
                </pic:pic>
              </a:graphicData>
            </a:graphic>
          </wp:anchor>
        </w:drawing>
      </w:r>
      <w:bookmarkStart w:id="28" w:name="OLE_LINK31"/>
      <w:bookmarkStart w:id="29" w:name="OLE_LINK32"/>
      <w:r w:rsidR="00293CCB">
        <w:rPr>
          <w:b/>
          <w:u w:val="single"/>
        </w:rPr>
        <w:t xml:space="preserve">DOCUMENT TECHNIQUE </w:t>
      </w:r>
      <w:r w:rsidR="005C4327">
        <w:rPr>
          <w:b/>
          <w:u w:val="single"/>
        </w:rPr>
        <w:t>DT9</w:t>
      </w:r>
      <w:r w:rsidR="00293CCB">
        <w:rPr>
          <w:b/>
          <w:u w:val="single"/>
        </w:rPr>
        <w:br/>
      </w:r>
      <w:r w:rsidR="00A46E6E">
        <w:rPr>
          <w:u w:val="single"/>
        </w:rPr>
        <w:t xml:space="preserve">Mécanisme </w:t>
      </w:r>
      <w:r w:rsidR="009C3843" w:rsidRPr="009C3843">
        <w:rPr>
          <w:rFonts w:cs="Arial"/>
          <w:szCs w:val="24"/>
          <w:u w:val="single"/>
        </w:rPr>
        <w:t>d</w:t>
      </w:r>
      <w:r w:rsidR="009C3843">
        <w:rPr>
          <w:rFonts w:cs="Arial"/>
          <w:szCs w:val="24"/>
          <w:u w:val="single"/>
        </w:rPr>
        <w:t>e déplacement</w:t>
      </w:r>
      <w:r w:rsidR="009C3843" w:rsidRPr="009C3843">
        <w:rPr>
          <w:rFonts w:cs="Arial"/>
          <w:szCs w:val="24"/>
          <w:u w:val="single"/>
        </w:rPr>
        <w:t xml:space="preserve"> </w:t>
      </w:r>
      <w:r w:rsidR="00A46E6E">
        <w:rPr>
          <w:u w:val="single"/>
        </w:rPr>
        <w:t>du volet Velux</w:t>
      </w:r>
      <w:r w:rsidR="00ED3AEC">
        <w:rPr>
          <w:u w:val="single"/>
        </w:rPr>
        <w:t> : Etoile et ressort</w:t>
      </w:r>
      <w:r w:rsidR="00293CCB">
        <w:rPr>
          <w:u w:val="single"/>
        </w:rPr>
        <w:t xml:space="preserve"> </w:t>
      </w:r>
      <w:bookmarkEnd w:id="28"/>
      <w:bookmarkEnd w:id="29"/>
    </w:p>
    <w:p w14:paraId="6C2BE3EE" w14:textId="77777777" w:rsidR="00293CCB" w:rsidRDefault="00293CCB" w:rsidP="00293CCB">
      <w:pPr>
        <w:jc w:val="center"/>
        <w:rPr>
          <w:rFonts w:cs="Arial"/>
          <w:szCs w:val="24"/>
        </w:rPr>
      </w:pPr>
    </w:p>
    <w:p w14:paraId="6AD41A2B" w14:textId="77777777" w:rsidR="00A46E6E" w:rsidRDefault="00A46E6E" w:rsidP="00293CCB">
      <w:pPr>
        <w:jc w:val="center"/>
        <w:rPr>
          <w:rFonts w:cs="Arial"/>
          <w:szCs w:val="24"/>
        </w:rPr>
      </w:pPr>
    </w:p>
    <w:p w14:paraId="65FCD56F" w14:textId="77777777" w:rsidR="00A46E6E" w:rsidRDefault="006C7B76" w:rsidP="00293CCB">
      <w:pPr>
        <w:jc w:val="center"/>
        <w:rPr>
          <w:rFonts w:cs="Arial"/>
          <w:szCs w:val="24"/>
        </w:rPr>
      </w:pPr>
      <w:r>
        <w:rPr>
          <w:rFonts w:cs="Arial"/>
          <w:noProof/>
          <w:szCs w:val="24"/>
          <w:lang w:eastAsia="fr-FR"/>
        </w:rPr>
        <mc:AlternateContent>
          <mc:Choice Requires="wps">
            <w:drawing>
              <wp:anchor distT="0" distB="0" distL="114300" distR="114300" simplePos="0" relativeHeight="251688960" behindDoc="0" locked="0" layoutInCell="1" allowOverlap="1" wp14:anchorId="6752EB7A" wp14:editId="73208308">
                <wp:simplePos x="0" y="0"/>
                <wp:positionH relativeFrom="column">
                  <wp:posOffset>-4445</wp:posOffset>
                </wp:positionH>
                <wp:positionV relativeFrom="paragraph">
                  <wp:posOffset>6985</wp:posOffset>
                </wp:positionV>
                <wp:extent cx="659765" cy="424815"/>
                <wp:effectExtent l="0" t="0" r="387985" b="89535"/>
                <wp:wrapNone/>
                <wp:docPr id="10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424815"/>
                        </a:xfrm>
                        <a:prstGeom prst="callout1">
                          <a:avLst>
                            <a:gd name="adj1" fmla="val 26907"/>
                            <a:gd name="adj2" fmla="val 111551"/>
                            <a:gd name="adj3" fmla="val 118833"/>
                            <a:gd name="adj4" fmla="val 152069"/>
                          </a:avLst>
                        </a:prstGeom>
                        <a:solidFill>
                          <a:srgbClr val="FFFFFF"/>
                        </a:solidFill>
                        <a:ln w="9525">
                          <a:solidFill>
                            <a:srgbClr val="000000"/>
                          </a:solidFill>
                          <a:miter lim="800000"/>
                          <a:headEnd/>
                          <a:tailEnd/>
                        </a:ln>
                      </wps:spPr>
                      <wps:txbx>
                        <w:txbxContent>
                          <w:p w14:paraId="215BF520" w14:textId="77777777" w:rsidR="00E23BBE" w:rsidRDefault="00E23BBE" w:rsidP="00D53C35">
                            <w:pPr>
                              <w:jc w:val="right"/>
                            </w:pPr>
                            <w:r>
                              <w:t>Carter</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91" o:spid="_x0000_s1027" type="#_x0000_t41" style="position:absolute;left:0;text-align:left;margin-left:-.3pt;margin-top:.55pt;width:51.95pt;height:3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" adj="32847,25668,24095,5812">
                <v:textbox inset=".5mm,,.5mm">
                  <w:txbxContent>
                    <w:p w14:paraId="215BF520" w14:textId="77777777" w:rsidR="00E23BBE" w:rsidRDefault="00E23BBE" w:rsidP="00D53C35">
                      <w:pPr>
                        <w:jc w:val="right"/>
                      </w:pPr>
                      <w:r>
                        <w:t>Carter</w:t>
                      </w:r>
                    </w:p>
                  </w:txbxContent>
                </v:textbox>
                <o:callout v:ext="edit" minusx="t" minusy="t"/>
              </v:shape>
            </w:pict>
          </mc:Fallback>
        </mc:AlternateContent>
      </w:r>
      <w:r w:rsidR="00E44C2C">
        <w:rPr>
          <w:noProof/>
          <w:lang w:eastAsia="fr-FR"/>
        </w:rPr>
        <w:drawing>
          <wp:anchor distT="0" distB="0" distL="114300" distR="114300" simplePos="0" relativeHeight="251667456" behindDoc="1" locked="0" layoutInCell="1" allowOverlap="1" wp14:anchorId="414FB055" wp14:editId="292C9269">
            <wp:simplePos x="0" y="0"/>
            <wp:positionH relativeFrom="column">
              <wp:posOffset>173603</wp:posOffset>
            </wp:positionH>
            <wp:positionV relativeFrom="paragraph">
              <wp:posOffset>26007</wp:posOffset>
            </wp:positionV>
            <wp:extent cx="4425729" cy="1995778"/>
            <wp:effectExtent l="19050" t="0" r="0" b="0"/>
            <wp:wrapNone/>
            <wp:docPr id="16" name="Image 16" descr="étoile et carter_filai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étoile et carter_filaire_2"/>
                    <pic:cNvPicPr>
                      <a:picLocks noChangeAspect="1" noChangeArrowheads="1"/>
                    </pic:cNvPicPr>
                  </pic:nvPicPr>
                  <pic:blipFill>
                    <a:blip r:embed="rId66" cstate="print"/>
                    <a:srcRect/>
                    <a:stretch>
                      <a:fillRect/>
                    </a:stretch>
                  </pic:blipFill>
                  <pic:spPr bwMode="auto">
                    <a:xfrm>
                      <a:off x="0" y="0"/>
                      <a:ext cx="4425729" cy="1995778"/>
                    </a:xfrm>
                    <a:prstGeom prst="rect">
                      <a:avLst/>
                    </a:prstGeom>
                    <a:noFill/>
                    <a:ln w="9525">
                      <a:noFill/>
                      <a:miter lim="800000"/>
                      <a:headEnd/>
                      <a:tailEnd/>
                    </a:ln>
                  </pic:spPr>
                </pic:pic>
              </a:graphicData>
            </a:graphic>
          </wp:anchor>
        </w:drawing>
      </w:r>
    </w:p>
    <w:p w14:paraId="2F95003B" w14:textId="77777777" w:rsidR="00A46E6E" w:rsidRPr="00A46E6E" w:rsidRDefault="00A46E6E" w:rsidP="00A46E6E">
      <w:pPr>
        <w:rPr>
          <w:rFonts w:cs="Arial"/>
          <w:szCs w:val="24"/>
        </w:rPr>
      </w:pPr>
    </w:p>
    <w:p w14:paraId="0236A969" w14:textId="77777777" w:rsidR="00A46E6E" w:rsidRPr="00A46E6E" w:rsidRDefault="00A46E6E" w:rsidP="00A46E6E">
      <w:pPr>
        <w:rPr>
          <w:rFonts w:cs="Arial"/>
          <w:szCs w:val="24"/>
        </w:rPr>
      </w:pPr>
    </w:p>
    <w:p w14:paraId="060DC9AF" w14:textId="77777777" w:rsidR="00A46E6E" w:rsidRPr="00A46E6E" w:rsidRDefault="00A46E6E" w:rsidP="00A46E6E">
      <w:pPr>
        <w:rPr>
          <w:rFonts w:cs="Arial"/>
          <w:szCs w:val="24"/>
        </w:rPr>
      </w:pPr>
    </w:p>
    <w:p w14:paraId="59FEFC51" w14:textId="77777777" w:rsidR="00A46E6E" w:rsidRPr="00A46E6E" w:rsidRDefault="00A46E6E" w:rsidP="00A46E6E">
      <w:pPr>
        <w:rPr>
          <w:rFonts w:cs="Arial"/>
          <w:szCs w:val="24"/>
        </w:rPr>
      </w:pPr>
    </w:p>
    <w:p w14:paraId="262293AC" w14:textId="77777777" w:rsidR="00A46E6E" w:rsidRPr="00A46E6E" w:rsidRDefault="006C7B76" w:rsidP="00A46E6E">
      <w:pPr>
        <w:rPr>
          <w:rFonts w:cs="Arial"/>
          <w:szCs w:val="24"/>
        </w:rPr>
      </w:pPr>
      <w:r>
        <w:rPr>
          <w:rFonts w:cs="Arial"/>
          <w:noProof/>
          <w:szCs w:val="24"/>
          <w:lang w:eastAsia="fr-FR"/>
        </w:rPr>
        <mc:AlternateContent>
          <mc:Choice Requires="wps">
            <w:drawing>
              <wp:anchor distT="0" distB="0" distL="114300" distR="114300" simplePos="0" relativeHeight="251650048" behindDoc="0" locked="0" layoutInCell="1" allowOverlap="1" wp14:anchorId="2DF97E58" wp14:editId="5770B249">
                <wp:simplePos x="0" y="0"/>
                <wp:positionH relativeFrom="column">
                  <wp:posOffset>5294630</wp:posOffset>
                </wp:positionH>
                <wp:positionV relativeFrom="paragraph">
                  <wp:posOffset>142240</wp:posOffset>
                </wp:positionV>
                <wp:extent cx="1288415" cy="591820"/>
                <wp:effectExtent l="0" t="0" r="6985" b="0"/>
                <wp:wrapNone/>
                <wp:docPr id="1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5B699" w14:textId="77777777" w:rsidR="00E23BBE" w:rsidRDefault="00E23BBE" w:rsidP="005520F6">
                            <w:proofErr w:type="gramStart"/>
                            <w:r>
                              <w:t>sans</w:t>
                            </w:r>
                            <w:proofErr w:type="gramEnd"/>
                            <w:r>
                              <w:t xml:space="preserve"> le volet</w:t>
                            </w:r>
                          </w:p>
                          <w:p w14:paraId="7E1AFAD9" w14:textId="77777777" w:rsidR="00E23BBE" w:rsidRDefault="00E23BBE" w:rsidP="005520F6">
                            <w:proofErr w:type="gramStart"/>
                            <w:r>
                              <w:t>sans</w:t>
                            </w:r>
                            <w:proofErr w:type="gramEnd"/>
                            <w:r>
                              <w:t xml:space="preserve"> tambour</w:t>
                            </w:r>
                          </w:p>
                          <w:p w14:paraId="6C164CEB" w14:textId="77777777" w:rsidR="00E23BBE" w:rsidRDefault="00E23BBE" w:rsidP="005520F6">
                            <w:proofErr w:type="gramStart"/>
                            <w:r>
                              <w:t>sans</w:t>
                            </w:r>
                            <w:proofErr w:type="gramEnd"/>
                            <w:r>
                              <w:t xml:space="preserve"> le carter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416.9pt;margin-top:11.2pt;width:101.45pt;height:4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" stroked="f">
                <v:textbox inset=".5mm,.3mm,.5mm,.3mm">
                  <w:txbxContent>
                    <w:p w14:paraId="6965B699" w14:textId="77777777" w:rsidR="00E23BBE" w:rsidRDefault="00E23BBE" w:rsidP="005520F6">
                      <w:proofErr w:type="gramStart"/>
                      <w:r>
                        <w:t>sans</w:t>
                      </w:r>
                      <w:proofErr w:type="gramEnd"/>
                      <w:r>
                        <w:t xml:space="preserve"> le volet</w:t>
                      </w:r>
                    </w:p>
                    <w:p w14:paraId="7E1AFAD9" w14:textId="77777777" w:rsidR="00E23BBE" w:rsidRDefault="00E23BBE" w:rsidP="005520F6">
                      <w:proofErr w:type="gramStart"/>
                      <w:r>
                        <w:t>sans</w:t>
                      </w:r>
                      <w:proofErr w:type="gramEnd"/>
                      <w:r>
                        <w:t xml:space="preserve"> tambour</w:t>
                      </w:r>
                    </w:p>
                    <w:p w14:paraId="6C164CEB" w14:textId="77777777" w:rsidR="00E23BBE" w:rsidRDefault="00E23BBE" w:rsidP="005520F6">
                      <w:proofErr w:type="gramStart"/>
                      <w:r>
                        <w:t>sans</w:t>
                      </w:r>
                      <w:proofErr w:type="gramEnd"/>
                      <w:r>
                        <w:t xml:space="preserve"> le carter</w:t>
                      </w:r>
                    </w:p>
                  </w:txbxContent>
                </v:textbox>
              </v:shape>
            </w:pict>
          </mc:Fallback>
        </mc:AlternateContent>
      </w:r>
    </w:p>
    <w:p w14:paraId="1787F964" w14:textId="77777777" w:rsidR="00A46E6E" w:rsidRPr="00A46E6E" w:rsidRDefault="00A46E6E" w:rsidP="00A46E6E">
      <w:pPr>
        <w:rPr>
          <w:rFonts w:cs="Arial"/>
          <w:szCs w:val="24"/>
        </w:rPr>
      </w:pPr>
    </w:p>
    <w:p w14:paraId="567724E1" w14:textId="77777777" w:rsidR="00A46E6E" w:rsidRPr="00A46E6E" w:rsidRDefault="00A46E6E" w:rsidP="00A46E6E">
      <w:pPr>
        <w:rPr>
          <w:rFonts w:cs="Arial"/>
          <w:szCs w:val="24"/>
        </w:rPr>
      </w:pPr>
    </w:p>
    <w:p w14:paraId="33CEA461" w14:textId="77777777" w:rsidR="00A46E6E" w:rsidRPr="00A46E6E" w:rsidRDefault="006C7B76" w:rsidP="00A46E6E">
      <w:pPr>
        <w:rPr>
          <w:rFonts w:cs="Arial"/>
          <w:szCs w:val="24"/>
        </w:rPr>
      </w:pPr>
      <w:r>
        <w:rPr>
          <w:rFonts w:cs="Arial"/>
          <w:noProof/>
          <w:szCs w:val="24"/>
          <w:lang w:eastAsia="fr-FR"/>
        </w:rPr>
        <mc:AlternateContent>
          <mc:Choice Requires="wps">
            <w:drawing>
              <wp:anchor distT="0" distB="0" distL="114300" distR="114300" simplePos="0" relativeHeight="251668480" behindDoc="0" locked="0" layoutInCell="1" allowOverlap="1" wp14:anchorId="19747CD4" wp14:editId="24E5907B">
                <wp:simplePos x="0" y="0"/>
                <wp:positionH relativeFrom="column">
                  <wp:posOffset>2339975</wp:posOffset>
                </wp:positionH>
                <wp:positionV relativeFrom="paragraph">
                  <wp:posOffset>37465</wp:posOffset>
                </wp:positionV>
                <wp:extent cx="457200" cy="90805"/>
                <wp:effectExtent l="38100" t="38100" r="19050" b="23495"/>
                <wp:wrapNone/>
                <wp:docPr id="10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81025">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 o:spid="_x0000_s1026" type="#_x0000_t93" style="position:absolute;margin-left:184.25pt;margin-top:2.95pt;width:36pt;height:7.15pt;rotation:-1127107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"/>
            </w:pict>
          </mc:Fallback>
        </mc:AlternateContent>
      </w:r>
    </w:p>
    <w:p w14:paraId="1984F282" w14:textId="77777777" w:rsidR="00A46E6E" w:rsidRDefault="006C7B76" w:rsidP="00A46E6E">
      <w:pPr>
        <w:tabs>
          <w:tab w:val="left" w:pos="5291"/>
        </w:tabs>
        <w:rPr>
          <w:rFonts w:cs="Arial"/>
          <w:szCs w:val="24"/>
        </w:rPr>
      </w:pPr>
      <w:r>
        <w:rPr>
          <w:rFonts w:cs="Arial"/>
          <w:noProof/>
          <w:szCs w:val="24"/>
          <w:lang w:eastAsia="fr-FR"/>
        </w:rPr>
        <mc:AlternateContent>
          <mc:Choice Requires="wps">
            <w:drawing>
              <wp:anchor distT="0" distB="0" distL="114300" distR="114300" simplePos="0" relativeHeight="251669504" behindDoc="0" locked="0" layoutInCell="1" allowOverlap="1" wp14:anchorId="15E492C2" wp14:editId="7CDEC84E">
                <wp:simplePos x="0" y="0"/>
                <wp:positionH relativeFrom="column">
                  <wp:posOffset>3543935</wp:posOffset>
                </wp:positionH>
                <wp:positionV relativeFrom="paragraph">
                  <wp:posOffset>0</wp:posOffset>
                </wp:positionV>
                <wp:extent cx="457200" cy="90805"/>
                <wp:effectExtent l="19050" t="38100" r="19050" b="42545"/>
                <wp:wrapNone/>
                <wp:docPr id="10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81025" flipH="1" flipV="1">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93" style="position:absolute;margin-left:279.05pt;margin-top:0;width:36pt;height:7.15pt;rotation:-11271072fd;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">
                <v:shadow offset="4pt"/>
              </v:shape>
            </w:pict>
          </mc:Fallback>
        </mc:AlternateContent>
      </w:r>
      <w:r>
        <w:rPr>
          <w:rFonts w:cs="Arial"/>
          <w:noProof/>
          <w:szCs w:val="24"/>
          <w:lang w:eastAsia="fr-FR"/>
        </w:rPr>
        <mc:AlternateContent>
          <mc:Choice Requires="wps">
            <w:drawing>
              <wp:anchor distT="0" distB="0" distL="114300" distR="114300" simplePos="0" relativeHeight="251670528" behindDoc="0" locked="0" layoutInCell="1" allowOverlap="1" wp14:anchorId="09B76282" wp14:editId="5B4AC69A">
                <wp:simplePos x="0" y="0"/>
                <wp:positionH relativeFrom="column">
                  <wp:posOffset>2233295</wp:posOffset>
                </wp:positionH>
                <wp:positionV relativeFrom="paragraph">
                  <wp:posOffset>30480</wp:posOffset>
                </wp:positionV>
                <wp:extent cx="647700" cy="254635"/>
                <wp:effectExtent l="0" t="0" r="0" b="0"/>
                <wp:wrapNone/>
                <wp:docPr id="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5B0C7" w14:textId="77777777" w:rsidR="00E23BBE" w:rsidRDefault="00E23BBE">
                            <w:r>
                              <w:t>Montée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75.85pt;margin-top:2.4pt;width:51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" stroked="f">
                <v:textbox inset="0,0,0,0">
                  <w:txbxContent>
                    <w:p w14:paraId="2735B0C7" w14:textId="77777777" w:rsidR="00E23BBE" w:rsidRDefault="00E23BBE">
                      <w:r>
                        <w:t>Montée</w:t>
                      </w:r>
                    </w:p>
                  </w:txbxContent>
                </v:textbox>
              </v:shape>
            </w:pict>
          </mc:Fallback>
        </mc:AlternateContent>
      </w:r>
    </w:p>
    <w:p w14:paraId="1C5833D4" w14:textId="77777777" w:rsidR="00A46E6E" w:rsidRDefault="006C7B76" w:rsidP="00A46E6E">
      <w:pPr>
        <w:tabs>
          <w:tab w:val="left" w:pos="5291"/>
        </w:tabs>
        <w:rPr>
          <w:rFonts w:cs="Arial"/>
          <w:szCs w:val="24"/>
        </w:rPr>
      </w:pPr>
      <w:r>
        <w:rPr>
          <w:rFonts w:cs="Arial"/>
          <w:noProof/>
          <w:szCs w:val="24"/>
          <w:lang w:eastAsia="fr-FR"/>
        </w:rPr>
        <mc:AlternateContent>
          <mc:Choice Requires="wps">
            <w:drawing>
              <wp:anchor distT="0" distB="0" distL="114300" distR="114300" simplePos="0" relativeHeight="251729920" behindDoc="0" locked="0" layoutInCell="1" allowOverlap="1" wp14:anchorId="5EB1F6AF" wp14:editId="6C517143">
                <wp:simplePos x="0" y="0"/>
                <wp:positionH relativeFrom="column">
                  <wp:posOffset>3400425</wp:posOffset>
                </wp:positionH>
                <wp:positionV relativeFrom="paragraph">
                  <wp:posOffset>7620</wp:posOffset>
                </wp:positionV>
                <wp:extent cx="784225" cy="254635"/>
                <wp:effectExtent l="0" t="0" r="0" b="0"/>
                <wp:wrapNone/>
                <wp:docPr id="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AD320" w14:textId="77777777" w:rsidR="00E23BBE" w:rsidRDefault="00E23BBE" w:rsidP="00ED3AEC">
                            <w:r>
                              <w:t>Descente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267.75pt;margin-top:.6pt;width:61.75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" stroked="f">
                <v:textbox inset="0,0,0,0">
                  <w:txbxContent>
                    <w:p w14:paraId="08AAD320" w14:textId="77777777" w:rsidR="00E23BBE" w:rsidRDefault="00E23BBE" w:rsidP="00ED3AEC">
                      <w:r>
                        <w:t>Descente</w:t>
                      </w:r>
                    </w:p>
                  </w:txbxContent>
                </v:textbox>
              </v:shape>
            </w:pict>
          </mc:Fallback>
        </mc:AlternateContent>
      </w:r>
      <w:r>
        <w:rPr>
          <w:rFonts w:cs="Arial"/>
          <w:noProof/>
          <w:szCs w:val="24"/>
          <w:lang w:eastAsia="fr-FR"/>
        </w:rPr>
        <mc:AlternateContent>
          <mc:Choice Requires="wpg">
            <w:drawing>
              <wp:anchor distT="0" distB="0" distL="114300" distR="114300" simplePos="0" relativeHeight="251649024" behindDoc="0" locked="0" layoutInCell="1" allowOverlap="1" wp14:anchorId="0B730171" wp14:editId="560B0751">
                <wp:simplePos x="0" y="0"/>
                <wp:positionH relativeFrom="column">
                  <wp:posOffset>4279265</wp:posOffset>
                </wp:positionH>
                <wp:positionV relativeFrom="paragraph">
                  <wp:posOffset>150495</wp:posOffset>
                </wp:positionV>
                <wp:extent cx="5056505" cy="3174365"/>
                <wp:effectExtent l="0" t="0" r="0" b="26035"/>
                <wp:wrapNone/>
                <wp:docPr id="9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3174365"/>
                          <a:chOff x="7873" y="4468"/>
                          <a:chExt cx="7963" cy="4999"/>
                        </a:xfrm>
                      </wpg:grpSpPr>
                      <pic:pic xmlns:pic="http://schemas.openxmlformats.org/drawingml/2006/picture">
                        <pic:nvPicPr>
                          <pic:cNvPr id="93" name="Picture 15" descr="ressort_filaire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873" y="4954"/>
                            <a:ext cx="7963" cy="3118"/>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30"/>
                        <wps:cNvSpPr>
                          <a:spLocks/>
                        </wps:cNvSpPr>
                        <wps:spPr bwMode="auto">
                          <a:xfrm>
                            <a:off x="11428" y="8285"/>
                            <a:ext cx="2652" cy="486"/>
                          </a:xfrm>
                          <a:prstGeom prst="callout1">
                            <a:avLst>
                              <a:gd name="adj1" fmla="val 37037"/>
                              <a:gd name="adj2" fmla="val -4523"/>
                              <a:gd name="adj3" fmla="val -226542"/>
                              <a:gd name="adj4" fmla="val -35708"/>
                            </a:avLst>
                          </a:prstGeom>
                          <a:solidFill>
                            <a:srgbClr val="FFFFFF"/>
                          </a:solidFill>
                          <a:ln w="9525">
                            <a:solidFill>
                              <a:srgbClr val="000000"/>
                            </a:solidFill>
                            <a:miter lim="800000"/>
                            <a:headEnd/>
                            <a:tailEnd/>
                          </a:ln>
                        </wps:spPr>
                        <wps:txbx>
                          <w:txbxContent>
                            <w:p w14:paraId="63155AA4" w14:textId="77777777" w:rsidR="00E23BBE" w:rsidRDefault="00E23BBE" w:rsidP="0092365B">
                              <w:r>
                                <w:t>Tube en forme d’étoile</w:t>
                              </w:r>
                            </w:p>
                          </w:txbxContent>
                        </wps:txbx>
                        <wps:bodyPr rot="0" vert="horz" wrap="square" lIns="18000" tIns="45720" rIns="18000" bIns="45720" anchor="t" anchorCtr="0" upright="1">
                          <a:noAutofit/>
                        </wps:bodyPr>
                      </wps:wsp>
                      <wps:wsp>
                        <wps:cNvPr id="95" name="AutoShape 31"/>
                        <wps:cNvSpPr>
                          <a:spLocks/>
                        </wps:cNvSpPr>
                        <wps:spPr bwMode="auto">
                          <a:xfrm>
                            <a:off x="12762" y="4468"/>
                            <a:ext cx="864" cy="486"/>
                          </a:xfrm>
                          <a:prstGeom prst="callout1">
                            <a:avLst>
                              <a:gd name="adj1" fmla="val 37037"/>
                              <a:gd name="adj2" fmla="val -13889"/>
                              <a:gd name="adj3" fmla="val 183949"/>
                              <a:gd name="adj4" fmla="val -150463"/>
                            </a:avLst>
                          </a:prstGeom>
                          <a:solidFill>
                            <a:srgbClr val="FFFFFF"/>
                          </a:solidFill>
                          <a:ln w="9525">
                            <a:solidFill>
                              <a:srgbClr val="000000"/>
                            </a:solidFill>
                            <a:miter lim="800000"/>
                            <a:headEnd/>
                            <a:tailEnd/>
                          </a:ln>
                        </wps:spPr>
                        <wps:txbx>
                          <w:txbxContent>
                            <w:p w14:paraId="3CBFAA88" w14:textId="77777777" w:rsidR="00E23BBE" w:rsidRDefault="00E23BBE" w:rsidP="0092365B">
                              <w:r>
                                <w:t>Etoile</w:t>
                              </w:r>
                            </w:p>
                          </w:txbxContent>
                        </wps:txbx>
                        <wps:bodyPr rot="0" vert="horz" wrap="square" lIns="18000" tIns="45720" rIns="18000" bIns="45720" anchor="t" anchorCtr="0" upright="1">
                          <a:noAutofit/>
                        </wps:bodyPr>
                      </wps:wsp>
                      <wps:wsp>
                        <wps:cNvPr id="96" name="AutoShape 32"/>
                        <wps:cNvSpPr>
                          <a:spLocks/>
                        </wps:cNvSpPr>
                        <wps:spPr bwMode="auto">
                          <a:xfrm>
                            <a:off x="11971" y="7359"/>
                            <a:ext cx="2291" cy="713"/>
                          </a:xfrm>
                          <a:prstGeom prst="callout1">
                            <a:avLst>
                              <a:gd name="adj1" fmla="val 25245"/>
                              <a:gd name="adj2" fmla="val 105236"/>
                              <a:gd name="adj3" fmla="val -152454"/>
                              <a:gd name="adj4" fmla="val 138630"/>
                            </a:avLst>
                          </a:prstGeom>
                          <a:solidFill>
                            <a:srgbClr val="FFFFFF"/>
                          </a:solidFill>
                          <a:ln w="9525">
                            <a:solidFill>
                              <a:srgbClr val="000000"/>
                            </a:solidFill>
                            <a:miter lim="800000"/>
                            <a:headEnd/>
                            <a:tailEnd/>
                          </a:ln>
                        </wps:spPr>
                        <wps:txbx>
                          <w:txbxContent>
                            <w:p w14:paraId="6F0B7E7E" w14:textId="77777777" w:rsidR="00E23BBE" w:rsidRDefault="00E23BBE" w:rsidP="0092365B">
                              <w:pPr>
                                <w:jc w:val="center"/>
                              </w:pPr>
                              <w:r>
                                <w:t>Rainure de guidage du volet</w:t>
                              </w:r>
                            </w:p>
                          </w:txbxContent>
                        </wps:txbx>
                        <wps:bodyPr rot="0" vert="horz" wrap="square" lIns="18000" tIns="45720" rIns="18000" bIns="45720" anchor="t" anchorCtr="0" upright="1">
                          <a:noAutofit/>
                        </wps:bodyPr>
                      </wps:wsp>
                      <wps:wsp>
                        <wps:cNvPr id="97" name="AutoShape 33"/>
                        <wps:cNvSpPr>
                          <a:spLocks/>
                        </wps:cNvSpPr>
                        <wps:spPr bwMode="auto">
                          <a:xfrm>
                            <a:off x="10413" y="8981"/>
                            <a:ext cx="2652" cy="486"/>
                          </a:xfrm>
                          <a:prstGeom prst="callout1">
                            <a:avLst>
                              <a:gd name="adj1" fmla="val 37037"/>
                              <a:gd name="adj2" fmla="val -4523"/>
                              <a:gd name="adj3" fmla="val -345884"/>
                              <a:gd name="adj4" fmla="val -60824"/>
                            </a:avLst>
                          </a:prstGeom>
                          <a:solidFill>
                            <a:srgbClr val="FFFFFF"/>
                          </a:solidFill>
                          <a:ln w="9525">
                            <a:solidFill>
                              <a:srgbClr val="000000"/>
                            </a:solidFill>
                            <a:miter lim="800000"/>
                            <a:headEnd/>
                            <a:tailEnd/>
                          </a:ln>
                        </wps:spPr>
                        <wps:txbx>
                          <w:txbxContent>
                            <w:p w14:paraId="60050A75" w14:textId="77777777" w:rsidR="00E23BBE" w:rsidRDefault="00E23BBE" w:rsidP="0092365B">
                              <w:r>
                                <w:t>Ressort de torsion</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1" style="position:absolute;margin-left:336.95pt;margin-top:11.85pt;width:398.15pt;height:249.95pt;z-index:251649024" coordorigin="7873,4468" coordsize="7963,49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">
                <v:shape id="Picture 15" o:spid="_x0000_s1032" type="#_x0000_t75" alt="ressort_filaire_2" style="position:absolute;left:7873;top:4954;width:7963;height:31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t&#10;p/jDAAAA2wAAAA8AAABkcnMvZG93bnJldi54bWxEj91qAjEUhO+FvkM4BW+kZltB7dYoRerPrdYH&#10;OG5Od7duTsImuvHtjSB4OczMN8xsEU0jLtT62rKC92EGgriwuuZSweF39TYF4QOyxsYyKbiSh8X8&#10;pTfDXNuOd3TZh1IkCPscFVQhuFxKX1Rk0A+tI07en20NhiTbUuoWuwQ3jfzIsrE0WHNaqNDRsqLi&#10;tD8bBeOr/hlsTv8xm07coV67Y8TuqFT/NX5/gQgUwzP8aG+1gs8R3L+kHyDn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G2n+MMAAADbAAAADwAAAAAAAAAAAAAAAACcAgAA&#10;ZHJzL2Rvd25yZXYueG1sUEsFBgAAAAAEAAQA9wAAAIwDAAAAAA==&#10;">
                  <v:imagedata r:id="rId68" o:title="ressort_filaire_2"/>
                </v:shape>
                <v:shape id="AutoShape 30" o:spid="_x0000_s1033" type="#_x0000_t41" style="position:absolute;left:11428;top:8285;width:2652;height:4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5E/xQAA&#10;ANsAAAAPAAAAZHJzL2Rvd25yZXYueG1sRI/BbsIwEETvlfgHa5G4FYeKBggYVIGq9tJDAwe4LfGS&#10;BOJ1ZLsh/fu6UqUeRzPzRrPa9KYRHTlfW1YwGScgiAuray4VHPavj3MQPiBrbCyTgm/ysFkPHlaY&#10;aXvnT+ryUIoIYZ+hgiqENpPSFxUZ9GPbEkfvYp3BEKUrpXZ4j3DTyKckSaXBmuNChS1tKypu+ZdR&#10;UMzOad70Lv04PtPh1L3tpDdXpUbD/mUJIlAf/sN/7XetYDGF3y/xB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LkT/FAAAA2wAAAA8AAAAAAAAAAAAAAAAAlwIAAGRycy9k&#10;b3ducmV2LnhtbFBLBQYAAAAABAAEAPUAAACJAwAAAAA=&#10;" adj="-7713,-48933,-977,8000">
                  <v:textbox inset=".5mm,,.5mm">
                    <w:txbxContent>
                      <w:p w14:paraId="63155AA4" w14:textId="77777777" w:rsidR="00E23BBE" w:rsidRDefault="00E23BBE" w:rsidP="0092365B">
                        <w:r>
                          <w:t>Tube en forme d’étoile</w:t>
                        </w:r>
                      </w:p>
                    </w:txbxContent>
                  </v:textbox>
                </v:shape>
                <v:shape id="AutoShape 31" o:spid="_x0000_s1034" type="#_x0000_t41" style="position:absolute;left:12762;top:4468;width:864;height:4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QzntwwAA&#10;ANsAAAAPAAAAZHJzL2Rvd25yZXYueG1sRI9BawIxFITvQv9DeIXeNKlQsatRSktLe1G0Ih4fm+dm&#10;afKybFJ3/fdGEDwOM/MNM1/23okTtbEOrOF5pEAQl8HUXGnY/X4OpyBiQjboApOGM0VYLh4GcyxM&#10;6HhDp22qRIZwLFCDTakppIylJY9xFBri7B1D6zFl2VbStNhluHdyrNREeqw5L1hs6N1S+bf99xqm&#10;6+PHWH3Zrqn2bvUzUdEdzlHrp8f+bQYiUZ/u4Vv722h4fYH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QzntwwAAANsAAAAPAAAAAAAAAAAAAAAAAJcCAABkcnMvZG93&#10;bnJldi54bWxQSwUGAAAAAAQABAD1AAAAhwMAAAAA&#10;" adj="-32500,39733,-3000,8000">
                  <v:textbox inset=".5mm,,.5mm">
                    <w:txbxContent>
                      <w:p w14:paraId="3CBFAA88" w14:textId="77777777" w:rsidR="00E23BBE" w:rsidRDefault="00E23BBE" w:rsidP="0092365B">
                        <w:r>
                          <w:t>Etoile</w:t>
                        </w:r>
                      </w:p>
                    </w:txbxContent>
                  </v:textbox>
                  <o:callout v:ext="edit" minusy="t"/>
                </v:shape>
                <v:shape id="AutoShape 32" o:spid="_x0000_s1035" type="#_x0000_t41" style="position:absolute;left:11971;top:7359;width:2291;height:7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RTPxQAA&#10;ANsAAAAPAAAAZHJzL2Rvd25yZXYueG1sRI9Ba8JAFITvBf/D8gRvdaOItKmbUBTFSy01BT0+sq9J&#10;MPs2ZNck9de7QqHHYWa+YVbpYGrRUesqywpm0wgEcW51xYWC72z7/ALCeWSNtWVS8EsO0mT0tMJY&#10;256/qDv6QgQIuxgVlN43sZQuL8mgm9qGOHg/tjXog2wLqVvsA9zUch5FS2mw4rBQYkPrkvLL8WoU&#10;fB52t4/56YTVORou2WZ3zvbbhVKT8fD+BsLT4P/Df+29VvC6hMeX8ANkc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hFM/FAAAA2wAAAA8AAAAAAAAAAAAAAAAAlwIAAGRycy9k&#10;b3ducmV2LnhtbFBLBQYAAAAABAAEAPUAAACJAwAAAAA=&#10;" adj="29944,-32930,22731,5453">
                  <v:textbox inset=".5mm,,.5mm">
                    <w:txbxContent>
                      <w:p w14:paraId="6F0B7E7E" w14:textId="77777777" w:rsidR="00E23BBE" w:rsidRDefault="00E23BBE" w:rsidP="0092365B">
                        <w:pPr>
                          <w:jc w:val="center"/>
                        </w:pPr>
                        <w:r>
                          <w:t>Rainure de guidage du volet</w:t>
                        </w:r>
                      </w:p>
                    </w:txbxContent>
                  </v:textbox>
                  <o:callout v:ext="edit" minusx="t"/>
                </v:shape>
                <v:shape id="AutoShape 33" o:spid="_x0000_s1036" type="#_x0000_t41" style="position:absolute;left:10413;top:8981;width:2652;height:4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HKqwgAA&#10;ANsAAAAPAAAAZHJzL2Rvd25yZXYueG1sRI9Pi8IwFMTvC36H8IS9aarIql2jiOIiePHv/dE827LN&#10;S2hirfvpjSDscZiZ3zCzRWsq0VDtS8sKBv0EBHFmdcm5gvNp05uA8AFZY2WZFDzIw2Le+Zhhqu2d&#10;D9QcQy4ihH2KCooQXCqlzwoy6PvWEUfvamuDIco6l7rGe4SbSg6T5EsaLDkuFOhoVVD2e7wZBfvd&#10;314/cPdzccPl1Z6b0ditt0p9dtvlN4hAbfgPv9tbrWA6hteX+A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AcqrCAAAA2wAAAA8AAAAAAAAAAAAAAAAAlwIAAGRycy9kb3du&#10;cmV2LnhtbFBLBQYAAAAABAAEAPUAAACGAwAAAAA=&#10;" adj="-13138,-74711,-977,8000">
                  <v:textbox inset=".5mm,,.5mm">
                    <w:txbxContent>
                      <w:p w14:paraId="60050A75" w14:textId="77777777" w:rsidR="00E23BBE" w:rsidRDefault="00E23BBE" w:rsidP="0092365B">
                        <w:r>
                          <w:t>Ressort de torsion</w:t>
                        </w:r>
                      </w:p>
                    </w:txbxContent>
                  </v:textbox>
                </v:shape>
              </v:group>
            </w:pict>
          </mc:Fallback>
        </mc:AlternateContent>
      </w:r>
    </w:p>
    <w:p w14:paraId="7EC9143E" w14:textId="77777777" w:rsidR="00A46E6E" w:rsidRDefault="00A46E6E" w:rsidP="00A46E6E">
      <w:pPr>
        <w:tabs>
          <w:tab w:val="left" w:pos="5291"/>
        </w:tabs>
        <w:rPr>
          <w:rFonts w:cs="Arial"/>
          <w:szCs w:val="24"/>
        </w:rPr>
      </w:pPr>
    </w:p>
    <w:p w14:paraId="031A92A0" w14:textId="77777777" w:rsidR="00A46E6E" w:rsidRDefault="006C7B76" w:rsidP="00A46E6E">
      <w:pPr>
        <w:tabs>
          <w:tab w:val="left" w:pos="5291"/>
        </w:tabs>
        <w:rPr>
          <w:rFonts w:cs="Arial"/>
          <w:szCs w:val="24"/>
        </w:rPr>
      </w:pPr>
      <w:r>
        <w:rPr>
          <w:rFonts w:cs="Arial"/>
          <w:noProof/>
          <w:szCs w:val="24"/>
          <w:lang w:eastAsia="fr-FR"/>
        </w:rPr>
        <mc:AlternateContent>
          <mc:Choice Requires="wps">
            <w:drawing>
              <wp:anchor distT="0" distB="0" distL="114300" distR="114300" simplePos="0" relativeHeight="251644928" behindDoc="0" locked="0" layoutInCell="1" allowOverlap="1" wp14:anchorId="0024A245" wp14:editId="1871DD80">
                <wp:simplePos x="0" y="0"/>
                <wp:positionH relativeFrom="column">
                  <wp:posOffset>1666875</wp:posOffset>
                </wp:positionH>
                <wp:positionV relativeFrom="paragraph">
                  <wp:posOffset>76835</wp:posOffset>
                </wp:positionV>
                <wp:extent cx="1829435" cy="424815"/>
                <wp:effectExtent l="381000" t="723900" r="18415" b="13335"/>
                <wp:wrapNone/>
                <wp:docPr id="9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424815"/>
                        </a:xfrm>
                        <a:prstGeom prst="callout1">
                          <a:avLst>
                            <a:gd name="adj1" fmla="val 26907"/>
                            <a:gd name="adj2" fmla="val -4167"/>
                            <a:gd name="adj3" fmla="val -172199"/>
                            <a:gd name="adj4" fmla="val -20514"/>
                          </a:avLst>
                        </a:prstGeom>
                        <a:solidFill>
                          <a:srgbClr val="FFFFFF"/>
                        </a:solidFill>
                        <a:ln w="9525">
                          <a:solidFill>
                            <a:srgbClr val="000000"/>
                          </a:solidFill>
                          <a:miter lim="800000"/>
                          <a:headEnd/>
                          <a:tailEnd/>
                        </a:ln>
                      </wps:spPr>
                      <wps:txbx>
                        <w:txbxContent>
                          <w:p w14:paraId="0E30E5AA" w14:textId="77777777" w:rsidR="00E23BBE" w:rsidRDefault="00E23BBE">
                            <w:r>
                              <w:t>Partie tendue du volet entre le tambour et l’étoile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7" type="#_x0000_t41" style="position:absolute;margin-left:131.25pt;margin-top:6.05pt;width:144.05pt;height:3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" adj="-4431,-37195,-900,5812">
                <v:textbox inset=".5mm,,.5mm">
                  <w:txbxContent>
                    <w:p w14:paraId="0E30E5AA" w14:textId="77777777" w:rsidR="00E23BBE" w:rsidRDefault="00E23BBE">
                      <w:r>
                        <w:t>Partie tendue du volet entre le tambour et l’étoile</w:t>
                      </w:r>
                    </w:p>
                  </w:txbxContent>
                </v:textbox>
              </v:shape>
            </w:pict>
          </mc:Fallback>
        </mc:AlternateContent>
      </w:r>
    </w:p>
    <w:p w14:paraId="2D77C098" w14:textId="77777777" w:rsidR="00A46E6E" w:rsidRDefault="00A46E6E" w:rsidP="00A46E6E">
      <w:pPr>
        <w:tabs>
          <w:tab w:val="left" w:pos="5291"/>
        </w:tabs>
        <w:rPr>
          <w:rFonts w:cs="Arial"/>
          <w:szCs w:val="24"/>
        </w:rPr>
      </w:pPr>
    </w:p>
    <w:p w14:paraId="66245119" w14:textId="77777777" w:rsidR="00A46E6E" w:rsidRDefault="00A46E6E" w:rsidP="00A46E6E">
      <w:pPr>
        <w:tabs>
          <w:tab w:val="left" w:pos="5291"/>
        </w:tabs>
        <w:rPr>
          <w:rFonts w:cs="Arial"/>
          <w:szCs w:val="24"/>
        </w:rPr>
      </w:pPr>
    </w:p>
    <w:p w14:paraId="1A4820AC" w14:textId="77777777" w:rsidR="00A46E6E" w:rsidRDefault="006C7B76" w:rsidP="00A46E6E">
      <w:pPr>
        <w:tabs>
          <w:tab w:val="left" w:pos="5291"/>
        </w:tabs>
        <w:rPr>
          <w:rFonts w:cs="Arial"/>
          <w:szCs w:val="24"/>
        </w:rPr>
      </w:pPr>
      <w:r>
        <w:rPr>
          <w:rFonts w:cs="Arial"/>
          <w:noProof/>
          <w:szCs w:val="24"/>
          <w:lang w:eastAsia="fr-FR"/>
        </w:rPr>
        <mc:AlternateContent>
          <mc:Choice Requires="wps">
            <w:drawing>
              <wp:anchor distT="0" distB="0" distL="114300" distR="114300" simplePos="0" relativeHeight="251645952" behindDoc="0" locked="0" layoutInCell="1" allowOverlap="1" wp14:anchorId="634B4653" wp14:editId="59D5C9A8">
                <wp:simplePos x="0" y="0"/>
                <wp:positionH relativeFrom="column">
                  <wp:posOffset>1259840</wp:posOffset>
                </wp:positionH>
                <wp:positionV relativeFrom="paragraph">
                  <wp:posOffset>92075</wp:posOffset>
                </wp:positionV>
                <wp:extent cx="2023745" cy="424815"/>
                <wp:effectExtent l="419100" t="1143000" r="14605" b="13335"/>
                <wp:wrapNone/>
                <wp:docPr id="9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424815"/>
                        </a:xfrm>
                        <a:prstGeom prst="callout1">
                          <a:avLst>
                            <a:gd name="adj1" fmla="val 26907"/>
                            <a:gd name="adj2" fmla="val -3764"/>
                            <a:gd name="adj3" fmla="val -272199"/>
                            <a:gd name="adj4" fmla="val -20241"/>
                          </a:avLst>
                        </a:prstGeom>
                        <a:solidFill>
                          <a:srgbClr val="FFFFFF"/>
                        </a:solidFill>
                        <a:ln w="9525">
                          <a:solidFill>
                            <a:srgbClr val="000000"/>
                          </a:solidFill>
                          <a:miter lim="800000"/>
                          <a:headEnd/>
                          <a:tailEnd/>
                        </a:ln>
                      </wps:spPr>
                      <wps:txbx>
                        <w:txbxContent>
                          <w:p w14:paraId="3BDD4C8C" w14:textId="77777777" w:rsidR="00E23BBE" w:rsidRDefault="00E23BBE" w:rsidP="001406AA">
                            <w:r>
                              <w:t>« Tambour + volet » dans la position déroulée du volet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8" type="#_x0000_t41" style="position:absolute;margin-left:99.2pt;margin-top:7.25pt;width:159.35pt;height:3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" adj="-4372,-58795,-813,5812">
                <v:textbox inset=".5mm,,.5mm">
                  <w:txbxContent>
                    <w:p w14:paraId="3BDD4C8C" w14:textId="77777777" w:rsidR="00E23BBE" w:rsidRDefault="00E23BBE" w:rsidP="001406AA">
                      <w:r>
                        <w:t>« Tambour + volet » dans la position déroulée du volet</w:t>
                      </w:r>
                    </w:p>
                  </w:txbxContent>
                </v:textbox>
              </v:shape>
            </w:pict>
          </mc:Fallback>
        </mc:AlternateContent>
      </w:r>
    </w:p>
    <w:p w14:paraId="5C1A323C" w14:textId="77777777" w:rsidR="00A46E6E" w:rsidRDefault="00A46E6E" w:rsidP="00A46E6E">
      <w:pPr>
        <w:tabs>
          <w:tab w:val="left" w:pos="5291"/>
        </w:tabs>
        <w:rPr>
          <w:rFonts w:cs="Arial"/>
          <w:szCs w:val="24"/>
        </w:rPr>
      </w:pPr>
    </w:p>
    <w:p w14:paraId="74061A22" w14:textId="77777777" w:rsidR="00A46E6E" w:rsidRDefault="00A46E6E" w:rsidP="00A46E6E">
      <w:pPr>
        <w:tabs>
          <w:tab w:val="left" w:pos="5291"/>
        </w:tabs>
        <w:rPr>
          <w:rFonts w:cs="Arial"/>
          <w:szCs w:val="24"/>
        </w:rPr>
      </w:pPr>
    </w:p>
    <w:p w14:paraId="29259199" w14:textId="77777777" w:rsidR="00A46E6E" w:rsidRDefault="00A46E6E" w:rsidP="00A46E6E">
      <w:pPr>
        <w:tabs>
          <w:tab w:val="left" w:pos="5291"/>
        </w:tabs>
        <w:rPr>
          <w:rFonts w:cs="Arial"/>
          <w:szCs w:val="24"/>
        </w:rPr>
      </w:pPr>
    </w:p>
    <w:p w14:paraId="214F6F2E" w14:textId="77777777" w:rsidR="00A46E6E" w:rsidRDefault="006C7B76" w:rsidP="00A46E6E">
      <w:pPr>
        <w:tabs>
          <w:tab w:val="left" w:pos="5291"/>
        </w:tabs>
        <w:rPr>
          <w:rFonts w:cs="Arial"/>
          <w:szCs w:val="24"/>
        </w:rPr>
      </w:pPr>
      <w:r>
        <w:rPr>
          <w:rFonts w:cs="Arial"/>
          <w:noProof/>
          <w:szCs w:val="24"/>
          <w:lang w:eastAsia="fr-FR"/>
        </w:rPr>
        <mc:AlternateContent>
          <mc:Choice Requires="wps">
            <w:drawing>
              <wp:anchor distT="0" distB="0" distL="114300" distR="114300" simplePos="0" relativeHeight="251641856" behindDoc="0" locked="0" layoutInCell="1" allowOverlap="1" wp14:anchorId="79A60679" wp14:editId="715344FE">
                <wp:simplePos x="0" y="0"/>
                <wp:positionH relativeFrom="column">
                  <wp:posOffset>154305</wp:posOffset>
                </wp:positionH>
                <wp:positionV relativeFrom="paragraph">
                  <wp:posOffset>164465</wp:posOffset>
                </wp:positionV>
                <wp:extent cx="3792855" cy="1718945"/>
                <wp:effectExtent l="0" t="0" r="17145" b="14605"/>
                <wp:wrapNone/>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718945"/>
                        </a:xfrm>
                        <a:prstGeom prst="rect">
                          <a:avLst/>
                        </a:prstGeom>
                        <a:solidFill>
                          <a:srgbClr val="FFFFFF"/>
                        </a:solidFill>
                        <a:ln w="9525">
                          <a:solidFill>
                            <a:srgbClr val="000000"/>
                          </a:solidFill>
                          <a:miter lim="800000"/>
                          <a:headEnd/>
                          <a:tailEnd/>
                        </a:ln>
                      </wps:spPr>
                      <wps:txbx>
                        <w:txbxContent>
                          <w:p w14:paraId="0F5690C4" w14:textId="77777777" w:rsidR="00E23BBE" w:rsidRPr="001406AA" w:rsidRDefault="00E23BBE">
                            <w:pPr>
                              <w:rPr>
                                <w:u w:val="single"/>
                              </w:rPr>
                            </w:pPr>
                            <w:r w:rsidRPr="001406AA">
                              <w:rPr>
                                <w:u w:val="single"/>
                              </w:rPr>
                              <w:t>Fonctionnement :</w:t>
                            </w:r>
                          </w:p>
                          <w:p w14:paraId="06FC6E26" w14:textId="77777777" w:rsidR="00E23BBE" w:rsidRDefault="00E23BBE" w:rsidP="00853B28">
                            <w:pPr>
                              <w:spacing w:after="120"/>
                            </w:pPr>
                            <w:r>
                              <w:t>Le volet est stocké sur un tambour.</w:t>
                            </w:r>
                          </w:p>
                          <w:p w14:paraId="1D1A4B19" w14:textId="77777777" w:rsidR="00E23BBE" w:rsidRDefault="00E23BBE" w:rsidP="00853B28">
                            <w:pPr>
                              <w:spacing w:after="120"/>
                              <w:rPr>
                                <w:rFonts w:cs="Arial"/>
                                <w:szCs w:val="24"/>
                              </w:rPr>
                            </w:pPr>
                            <w:r>
                              <w:rPr>
                                <w:rFonts w:cs="Arial"/>
                                <w:szCs w:val="24"/>
                              </w:rPr>
                              <w:t>Dans la phase de montée du volet, l’étoile tourne et libère le volet qui s’enroule sur le tambour grâce à un ressort de torsion pré-chargé de 15 tours.</w:t>
                            </w:r>
                          </w:p>
                          <w:p w14:paraId="14BFC6C4" w14:textId="77777777" w:rsidR="00E23BBE" w:rsidRDefault="00E23BBE" w:rsidP="00853B28">
                            <w:pPr>
                              <w:spacing w:after="120"/>
                              <w:rPr>
                                <w:rFonts w:cs="Arial"/>
                                <w:szCs w:val="24"/>
                              </w:rPr>
                            </w:pPr>
                            <w:r>
                              <w:rPr>
                                <w:rFonts w:cs="Arial"/>
                                <w:szCs w:val="24"/>
                              </w:rPr>
                              <w:t>Dans la phase de descente du volet, l’étoile tourne, déroule le volet du tambour et pousse le volet dans les rainures de guidage.</w:t>
                            </w:r>
                          </w:p>
                          <w:p w14:paraId="1C390806" w14:textId="77777777" w:rsidR="00E23BBE" w:rsidRDefault="00E23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12.15pt;margin-top:12.95pt;width:298.65pt;height:13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">
                <v:textbox>
                  <w:txbxContent>
                    <w:p w14:paraId="0F5690C4" w14:textId="77777777" w:rsidR="00E23BBE" w:rsidRPr="001406AA" w:rsidRDefault="00E23BBE">
                      <w:pPr>
                        <w:rPr>
                          <w:u w:val="single"/>
                        </w:rPr>
                      </w:pPr>
                      <w:r w:rsidRPr="001406AA">
                        <w:rPr>
                          <w:u w:val="single"/>
                        </w:rPr>
                        <w:t>Fonctionnement :</w:t>
                      </w:r>
                    </w:p>
                    <w:p w14:paraId="06FC6E26" w14:textId="77777777" w:rsidR="00E23BBE" w:rsidRDefault="00E23BBE" w:rsidP="00853B28">
                      <w:pPr>
                        <w:spacing w:after="120"/>
                      </w:pPr>
                      <w:r>
                        <w:t>Le volet est stocké sur un tambour.</w:t>
                      </w:r>
                    </w:p>
                    <w:p w14:paraId="1D1A4B19" w14:textId="77777777" w:rsidR="00E23BBE" w:rsidRDefault="00E23BBE" w:rsidP="00853B28">
                      <w:pPr>
                        <w:spacing w:after="120"/>
                        <w:rPr>
                          <w:rFonts w:cs="Arial"/>
                          <w:szCs w:val="24"/>
                        </w:rPr>
                      </w:pPr>
                      <w:r>
                        <w:rPr>
                          <w:rFonts w:cs="Arial"/>
                          <w:szCs w:val="24"/>
                        </w:rPr>
                        <w:t>Dans la phase de montée du volet, l’étoile tourne et libère le volet qui s’enroule sur le tambour grâce à un ressort de torsion pré-chargé de 15 tours.</w:t>
                      </w:r>
                    </w:p>
                    <w:p w14:paraId="14BFC6C4" w14:textId="77777777" w:rsidR="00E23BBE" w:rsidRDefault="00E23BBE" w:rsidP="00853B28">
                      <w:pPr>
                        <w:spacing w:after="120"/>
                        <w:rPr>
                          <w:rFonts w:cs="Arial"/>
                          <w:szCs w:val="24"/>
                        </w:rPr>
                      </w:pPr>
                      <w:r>
                        <w:rPr>
                          <w:rFonts w:cs="Arial"/>
                          <w:szCs w:val="24"/>
                        </w:rPr>
                        <w:t>Dans la phase de descente du volet, l’étoile tourne, déroule le volet du tambour et pousse le volet dans les rainures de guidage.</w:t>
                      </w:r>
                    </w:p>
                    <w:p w14:paraId="1C390806" w14:textId="77777777" w:rsidR="00E23BBE" w:rsidRDefault="00E23BBE"/>
                  </w:txbxContent>
                </v:textbox>
              </v:shape>
            </w:pict>
          </mc:Fallback>
        </mc:AlternateContent>
      </w:r>
    </w:p>
    <w:p w14:paraId="7F68EDF5" w14:textId="77777777" w:rsidR="00A46E6E" w:rsidRDefault="00A46E6E" w:rsidP="00A46E6E">
      <w:pPr>
        <w:tabs>
          <w:tab w:val="left" w:pos="5291"/>
        </w:tabs>
        <w:rPr>
          <w:rFonts w:cs="Arial"/>
          <w:szCs w:val="24"/>
        </w:rPr>
      </w:pPr>
    </w:p>
    <w:p w14:paraId="777DBD52" w14:textId="77777777" w:rsidR="005520F6" w:rsidRDefault="005520F6" w:rsidP="00A46E6E">
      <w:pPr>
        <w:tabs>
          <w:tab w:val="left" w:pos="5291"/>
        </w:tabs>
        <w:rPr>
          <w:rFonts w:cs="Arial"/>
          <w:szCs w:val="24"/>
        </w:rPr>
      </w:pPr>
    </w:p>
    <w:p w14:paraId="2DD4F398" w14:textId="77777777" w:rsidR="005520F6" w:rsidRPr="005520F6" w:rsidRDefault="005520F6" w:rsidP="005520F6">
      <w:pPr>
        <w:rPr>
          <w:rFonts w:cs="Arial"/>
          <w:szCs w:val="24"/>
        </w:rPr>
      </w:pPr>
    </w:p>
    <w:p w14:paraId="5D91CAFC" w14:textId="77777777" w:rsidR="005520F6" w:rsidRPr="005520F6" w:rsidRDefault="005520F6" w:rsidP="005520F6">
      <w:pPr>
        <w:rPr>
          <w:rFonts w:cs="Arial"/>
          <w:szCs w:val="24"/>
        </w:rPr>
      </w:pPr>
    </w:p>
    <w:p w14:paraId="3D250B4D" w14:textId="77777777" w:rsidR="005520F6" w:rsidRDefault="005520F6" w:rsidP="005520F6">
      <w:pPr>
        <w:rPr>
          <w:rFonts w:cs="Arial"/>
          <w:szCs w:val="24"/>
        </w:rPr>
      </w:pPr>
    </w:p>
    <w:p w14:paraId="512F5613" w14:textId="77777777" w:rsidR="00310384" w:rsidRDefault="00310384" w:rsidP="005520F6">
      <w:pPr>
        <w:rPr>
          <w:rFonts w:cs="Arial"/>
          <w:szCs w:val="24"/>
        </w:rPr>
      </w:pPr>
    </w:p>
    <w:p w14:paraId="2005ED39" w14:textId="77777777" w:rsidR="00310384" w:rsidRDefault="00310384" w:rsidP="005520F6">
      <w:pPr>
        <w:rPr>
          <w:rFonts w:cs="Arial"/>
          <w:szCs w:val="24"/>
        </w:rPr>
      </w:pPr>
    </w:p>
    <w:p w14:paraId="1E6A60C7" w14:textId="77777777" w:rsidR="00310384" w:rsidRDefault="00310384" w:rsidP="005520F6">
      <w:pPr>
        <w:rPr>
          <w:rFonts w:cs="Arial"/>
          <w:szCs w:val="24"/>
        </w:rPr>
      </w:pPr>
    </w:p>
    <w:p w14:paraId="720F6731" w14:textId="77777777" w:rsidR="00310384" w:rsidRDefault="00310384" w:rsidP="005520F6">
      <w:pPr>
        <w:rPr>
          <w:rFonts w:cs="Arial"/>
          <w:szCs w:val="24"/>
        </w:rPr>
      </w:pPr>
    </w:p>
    <w:p w14:paraId="53F6A5C8" w14:textId="77777777" w:rsidR="00310384" w:rsidRDefault="00310384" w:rsidP="005520F6">
      <w:pPr>
        <w:rPr>
          <w:rFonts w:cs="Arial"/>
          <w:szCs w:val="24"/>
        </w:rPr>
        <w:sectPr w:rsidR="00310384" w:rsidSect="00961CB9">
          <w:footerReference w:type="default" r:id="rId69"/>
          <w:pgSz w:w="16838" w:h="11906" w:orient="landscape"/>
          <w:pgMar w:top="1134" w:right="1134" w:bottom="1134" w:left="1134" w:header="709" w:footer="1138" w:gutter="0"/>
          <w:cols w:space="708"/>
          <w:docGrid w:linePitch="360"/>
        </w:sectPr>
      </w:pPr>
    </w:p>
    <w:p w14:paraId="3842C18C" w14:textId="77777777" w:rsidR="00A46E6E" w:rsidRDefault="00E44C2C" w:rsidP="00F504ED">
      <w:pPr>
        <w:jc w:val="center"/>
        <w:rPr>
          <w:rFonts w:cs="Arial"/>
          <w:szCs w:val="24"/>
        </w:rPr>
      </w:pPr>
      <w:bookmarkStart w:id="30" w:name="OLE_LINK8"/>
      <w:bookmarkStart w:id="31" w:name="OLE_LINK9"/>
      <w:r>
        <w:rPr>
          <w:noProof/>
          <w:lang w:eastAsia="fr-FR"/>
        </w:rPr>
        <w:lastRenderedPageBreak/>
        <w:drawing>
          <wp:anchor distT="0" distB="0" distL="114300" distR="114300" simplePos="0" relativeHeight="251635710" behindDoc="1" locked="0" layoutInCell="1" allowOverlap="1" wp14:anchorId="228AB9FD" wp14:editId="3F0DE02C">
            <wp:simplePos x="0" y="0"/>
            <wp:positionH relativeFrom="column">
              <wp:posOffset>-205988</wp:posOffset>
            </wp:positionH>
            <wp:positionV relativeFrom="paragraph">
              <wp:posOffset>204943</wp:posOffset>
            </wp:positionV>
            <wp:extent cx="4039739" cy="3275938"/>
            <wp:effectExtent l="19050" t="0" r="0" b="0"/>
            <wp:wrapNone/>
            <wp:docPr id="39" name="Image 39" descr="réducteur_filai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ducteur_filaire_2"/>
                    <pic:cNvPicPr>
                      <a:picLocks noChangeAspect="1" noChangeArrowheads="1"/>
                    </pic:cNvPicPr>
                  </pic:nvPicPr>
                  <pic:blipFill>
                    <a:blip r:embed="rId70" cstate="print"/>
                    <a:stretch>
                      <a:fillRect/>
                    </a:stretch>
                  </pic:blipFill>
                  <pic:spPr bwMode="auto">
                    <a:xfrm>
                      <a:off x="0" y="0"/>
                      <a:ext cx="4039739" cy="3275938"/>
                    </a:xfrm>
                    <a:prstGeom prst="rect">
                      <a:avLst/>
                    </a:prstGeom>
                    <a:noFill/>
                    <a:ln w="9525">
                      <a:noFill/>
                      <a:miter lim="800000"/>
                      <a:headEnd/>
                      <a:tailEnd/>
                    </a:ln>
                  </pic:spPr>
                </pic:pic>
              </a:graphicData>
            </a:graphic>
          </wp:anchor>
        </w:drawing>
      </w:r>
      <w:r w:rsidR="00B14BF4">
        <w:rPr>
          <w:b/>
          <w:u w:val="single"/>
        </w:rPr>
        <w:t xml:space="preserve">DOCUMENT TECHNIQUE </w:t>
      </w:r>
      <w:r w:rsidR="00592854">
        <w:rPr>
          <w:b/>
          <w:u w:val="single"/>
        </w:rPr>
        <w:t>DT10</w:t>
      </w:r>
      <w:r w:rsidR="00B14BF4">
        <w:rPr>
          <w:b/>
          <w:u w:val="single"/>
        </w:rPr>
        <w:br/>
      </w:r>
      <w:r w:rsidR="00B14BF4">
        <w:rPr>
          <w:u w:val="single"/>
        </w:rPr>
        <w:t xml:space="preserve">Mécanisme </w:t>
      </w:r>
      <w:r w:rsidR="009C3843" w:rsidRPr="009C3843">
        <w:rPr>
          <w:rFonts w:cs="Arial"/>
          <w:szCs w:val="24"/>
          <w:u w:val="single"/>
        </w:rPr>
        <w:t>d</w:t>
      </w:r>
      <w:r w:rsidR="009C3843">
        <w:rPr>
          <w:rFonts w:cs="Arial"/>
          <w:szCs w:val="24"/>
          <w:u w:val="single"/>
        </w:rPr>
        <w:t>e déplacement</w:t>
      </w:r>
      <w:r w:rsidR="009C3843" w:rsidRPr="009C3843">
        <w:rPr>
          <w:rFonts w:cs="Arial"/>
          <w:szCs w:val="24"/>
          <w:u w:val="single"/>
        </w:rPr>
        <w:t xml:space="preserve"> </w:t>
      </w:r>
      <w:r w:rsidR="009C3843">
        <w:rPr>
          <w:u w:val="single"/>
        </w:rPr>
        <w:t>réel du volet Velux avec r</w:t>
      </w:r>
      <w:r w:rsidR="00B14BF4">
        <w:rPr>
          <w:u w:val="single"/>
        </w:rPr>
        <w:t>éducteur</w:t>
      </w:r>
    </w:p>
    <w:bookmarkEnd w:id="30"/>
    <w:bookmarkEnd w:id="31"/>
    <w:p w14:paraId="7407F42B" w14:textId="77777777" w:rsidR="00B14BF4" w:rsidRDefault="00B14BF4" w:rsidP="005520F6">
      <w:pPr>
        <w:rPr>
          <w:rFonts w:cs="Arial"/>
          <w:szCs w:val="24"/>
        </w:rPr>
      </w:pPr>
    </w:p>
    <w:p w14:paraId="702F0D6E" w14:textId="77777777" w:rsidR="00B14BF4" w:rsidRDefault="00E44C2C" w:rsidP="00C304B3">
      <w:pPr>
        <w:jc w:val="center"/>
        <w:rPr>
          <w:rFonts w:cs="Arial"/>
          <w:szCs w:val="24"/>
        </w:rPr>
      </w:pPr>
      <w:r>
        <w:rPr>
          <w:noProof/>
          <w:u w:val="single"/>
          <w:lang w:eastAsia="fr-FR"/>
        </w:rPr>
        <w:drawing>
          <wp:anchor distT="0" distB="0" distL="114300" distR="114300" simplePos="0" relativeHeight="251651072" behindDoc="1" locked="0" layoutInCell="1" allowOverlap="1" wp14:anchorId="125DD9D8" wp14:editId="357AEF7D">
            <wp:simplePos x="0" y="0"/>
            <wp:positionH relativeFrom="column">
              <wp:posOffset>3828429</wp:posOffset>
            </wp:positionH>
            <wp:positionV relativeFrom="paragraph">
              <wp:posOffset>125730</wp:posOffset>
            </wp:positionV>
            <wp:extent cx="2309481" cy="1244009"/>
            <wp:effectExtent l="19050" t="0" r="0" b="0"/>
            <wp:wrapNone/>
            <wp:docPr id="37" name="Image 37" descr="volet_déroulé_por_rédu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et_déroulé_por_réducteur"/>
                    <pic:cNvPicPr>
                      <a:picLocks noChangeAspect="1" noChangeArrowheads="1"/>
                    </pic:cNvPicPr>
                  </pic:nvPicPr>
                  <pic:blipFill>
                    <a:blip r:embed="rId71" cstate="print"/>
                    <a:srcRect/>
                    <a:stretch>
                      <a:fillRect/>
                    </a:stretch>
                  </pic:blipFill>
                  <pic:spPr bwMode="auto">
                    <a:xfrm>
                      <a:off x="0" y="0"/>
                      <a:ext cx="2309481" cy="1244009"/>
                    </a:xfrm>
                    <a:prstGeom prst="rect">
                      <a:avLst/>
                    </a:prstGeom>
                    <a:noFill/>
                    <a:ln w="9525">
                      <a:noFill/>
                      <a:miter lim="800000"/>
                      <a:headEnd/>
                      <a:tailEnd/>
                    </a:ln>
                  </pic:spPr>
                </pic:pic>
              </a:graphicData>
            </a:graphic>
          </wp:anchor>
        </w:drawing>
      </w:r>
    </w:p>
    <w:p w14:paraId="58231FE2" w14:textId="77777777" w:rsidR="00B14BF4" w:rsidRDefault="00B14BF4" w:rsidP="005520F6">
      <w:pPr>
        <w:rPr>
          <w:rFonts w:cs="Arial"/>
          <w:szCs w:val="24"/>
        </w:rPr>
      </w:pPr>
    </w:p>
    <w:p w14:paraId="568B02BB" w14:textId="77777777" w:rsidR="00B14BF4" w:rsidRDefault="00B14BF4" w:rsidP="005520F6">
      <w:pPr>
        <w:rPr>
          <w:rFonts w:cs="Arial"/>
          <w:szCs w:val="24"/>
        </w:rPr>
      </w:pPr>
    </w:p>
    <w:p w14:paraId="2DF4B3C6" w14:textId="77777777" w:rsidR="00B14BF4" w:rsidRDefault="006C7B76" w:rsidP="005520F6">
      <w:pPr>
        <w:rPr>
          <w:rFonts w:cs="Arial"/>
          <w:szCs w:val="24"/>
        </w:rPr>
      </w:pPr>
      <w:r>
        <w:rPr>
          <w:rFonts w:cs="Arial"/>
          <w:noProof/>
          <w:szCs w:val="24"/>
          <w:u w:val="single"/>
          <w:lang w:eastAsia="fr-FR"/>
        </w:rPr>
        <mc:AlternateContent>
          <mc:Choice Requires="wps">
            <w:drawing>
              <wp:anchor distT="0" distB="0" distL="114300" distR="114300" simplePos="0" relativeHeight="251652096" behindDoc="0" locked="0" layoutInCell="1" allowOverlap="1" wp14:anchorId="484254D8" wp14:editId="33BDB26B">
                <wp:simplePos x="0" y="0"/>
                <wp:positionH relativeFrom="column">
                  <wp:posOffset>5485765</wp:posOffset>
                </wp:positionH>
                <wp:positionV relativeFrom="paragraph">
                  <wp:posOffset>51435</wp:posOffset>
                </wp:positionV>
                <wp:extent cx="743585" cy="422275"/>
                <wp:effectExtent l="0" t="0" r="18415" b="15875"/>
                <wp:wrapNone/>
                <wp:docPr id="88"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22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431.95pt;margin-top:4.05pt;width:58.55pt;height:3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" filled="f"/>
            </w:pict>
          </mc:Fallback>
        </mc:AlternateContent>
      </w:r>
    </w:p>
    <w:p w14:paraId="1FA185BA" w14:textId="77777777" w:rsidR="00B14BF4" w:rsidRDefault="00B14BF4" w:rsidP="005520F6">
      <w:pPr>
        <w:rPr>
          <w:rFonts w:cs="Arial"/>
          <w:szCs w:val="24"/>
        </w:rPr>
      </w:pPr>
    </w:p>
    <w:p w14:paraId="1293FF66" w14:textId="77777777" w:rsidR="00B14BF4" w:rsidRDefault="006C7B76" w:rsidP="005520F6">
      <w:pPr>
        <w:rPr>
          <w:rFonts w:cs="Arial"/>
          <w:szCs w:val="24"/>
        </w:rPr>
      </w:pPr>
      <w:r>
        <w:rPr>
          <w:rFonts w:cs="Arial"/>
          <w:noProof/>
          <w:szCs w:val="24"/>
          <w:u w:val="single"/>
          <w:lang w:eastAsia="fr-FR"/>
        </w:rPr>
        <mc:AlternateContent>
          <mc:Choice Requires="wps">
            <w:drawing>
              <wp:anchor distT="0" distB="0" distL="114300" distR="114300" simplePos="0" relativeHeight="251654144" behindDoc="0" locked="0" layoutInCell="1" allowOverlap="1" wp14:anchorId="0F728572" wp14:editId="37762056">
                <wp:simplePos x="0" y="0"/>
                <wp:positionH relativeFrom="column">
                  <wp:posOffset>4020820</wp:posOffset>
                </wp:positionH>
                <wp:positionV relativeFrom="paragraph">
                  <wp:posOffset>114935</wp:posOffset>
                </wp:positionV>
                <wp:extent cx="1691640" cy="758825"/>
                <wp:effectExtent l="38100" t="0" r="22860" b="98425"/>
                <wp:wrapNone/>
                <wp:docPr id="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1640" cy="758825"/>
                        </a:xfrm>
                        <a:custGeom>
                          <a:avLst/>
                          <a:gdLst>
                            <a:gd name="T0" fmla="*/ 3368 w 3368"/>
                            <a:gd name="T1" fmla="*/ 0 h 2151"/>
                            <a:gd name="T2" fmla="*/ 1866 w 3368"/>
                            <a:gd name="T3" fmla="*/ 1638 h 2151"/>
                            <a:gd name="T4" fmla="*/ 0 w 3368"/>
                            <a:gd name="T5" fmla="*/ 2151 h 2151"/>
                          </a:gdLst>
                          <a:ahLst/>
                          <a:cxnLst>
                            <a:cxn ang="0">
                              <a:pos x="T0" y="T1"/>
                            </a:cxn>
                            <a:cxn ang="0">
                              <a:pos x="T2" y="T3"/>
                            </a:cxn>
                            <a:cxn ang="0">
                              <a:pos x="T4" y="T5"/>
                            </a:cxn>
                          </a:cxnLst>
                          <a:rect l="0" t="0" r="r" b="b"/>
                          <a:pathLst>
                            <a:path w="3368" h="2151">
                              <a:moveTo>
                                <a:pt x="3368" y="0"/>
                              </a:moveTo>
                              <a:cubicBezTo>
                                <a:pt x="2897" y="640"/>
                                <a:pt x="2427" y="1280"/>
                                <a:pt x="1866" y="1638"/>
                              </a:cubicBezTo>
                              <a:cubicBezTo>
                                <a:pt x="1305" y="1996"/>
                                <a:pt x="652" y="2073"/>
                                <a:pt x="0" y="2151"/>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316.6pt;margin-top:9.05pt;width:133.2pt;height:5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" path="m3368,c2897,640,2427,1280,1866,1638,1305,1996,652,2073,,2151e" filled="f">
                <v:stroke endarrow="open"/>
                <v:path arrowok="t" o:connecttype="custom" o:connectlocs="1691640,0;937233,577850;0,758825" o:connectangles="0,0,0"/>
              </v:shape>
            </w:pict>
          </mc:Fallback>
        </mc:AlternateContent>
      </w:r>
    </w:p>
    <w:p w14:paraId="52B9A2D4" w14:textId="77777777" w:rsidR="00B14BF4" w:rsidRDefault="00B14BF4" w:rsidP="005520F6">
      <w:pPr>
        <w:rPr>
          <w:rFonts w:cs="Arial"/>
          <w:szCs w:val="24"/>
        </w:rPr>
      </w:pPr>
    </w:p>
    <w:p w14:paraId="36A87063" w14:textId="77777777" w:rsidR="00B14BF4" w:rsidRDefault="006C7B76" w:rsidP="005520F6">
      <w:pPr>
        <w:rPr>
          <w:rFonts w:cs="Arial"/>
          <w:szCs w:val="24"/>
        </w:rPr>
      </w:pPr>
      <w:r>
        <w:rPr>
          <w:rFonts w:cs="Arial"/>
          <w:noProof/>
          <w:szCs w:val="24"/>
          <w:u w:val="single"/>
          <w:lang w:eastAsia="fr-FR"/>
        </w:rPr>
        <mc:AlternateContent>
          <mc:Choice Requires="wps">
            <w:drawing>
              <wp:anchor distT="0" distB="0" distL="114300" distR="114300" simplePos="0" relativeHeight="251653120" behindDoc="0" locked="0" layoutInCell="1" allowOverlap="1" wp14:anchorId="49C34661" wp14:editId="636FC77C">
                <wp:simplePos x="0" y="0"/>
                <wp:positionH relativeFrom="column">
                  <wp:posOffset>5489575</wp:posOffset>
                </wp:positionH>
                <wp:positionV relativeFrom="paragraph">
                  <wp:posOffset>29845</wp:posOffset>
                </wp:positionV>
                <wp:extent cx="600710" cy="205105"/>
                <wp:effectExtent l="0" t="0" r="8890" b="4445"/>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D14C7" w14:textId="77777777" w:rsidR="00E23BBE" w:rsidRDefault="00E23BBE" w:rsidP="00DD5699">
                            <w:r>
                              <w:t>ZOOM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432.25pt;margin-top:2.35pt;width:47.3pt;height:1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" stroked="f">
                <v:textbox inset=".5mm,.3mm,.5mm,.3mm">
                  <w:txbxContent>
                    <w:p w14:paraId="32DD14C7" w14:textId="77777777" w:rsidR="00E23BBE" w:rsidRDefault="00E23BBE" w:rsidP="00DD5699">
                      <w:r>
                        <w:t>ZOOM</w:t>
                      </w:r>
                    </w:p>
                  </w:txbxContent>
                </v:textbox>
              </v:shape>
            </w:pict>
          </mc:Fallback>
        </mc:AlternateContent>
      </w:r>
    </w:p>
    <w:p w14:paraId="76EC69D7" w14:textId="77777777" w:rsidR="00B14BF4" w:rsidRDefault="00B14BF4" w:rsidP="005520F6">
      <w:pPr>
        <w:rPr>
          <w:rFonts w:cs="Arial"/>
          <w:szCs w:val="24"/>
        </w:rPr>
      </w:pPr>
    </w:p>
    <w:p w14:paraId="66A5622D" w14:textId="77777777" w:rsidR="00AE3557" w:rsidRDefault="00AE3557" w:rsidP="005520F6">
      <w:pPr>
        <w:rPr>
          <w:rFonts w:cs="Arial"/>
          <w:szCs w:val="24"/>
        </w:rPr>
      </w:pPr>
    </w:p>
    <w:p w14:paraId="71B448F6" w14:textId="77777777" w:rsidR="00AE3557" w:rsidRDefault="00AE3557" w:rsidP="005520F6">
      <w:pPr>
        <w:rPr>
          <w:rFonts w:cs="Arial"/>
          <w:szCs w:val="24"/>
        </w:rPr>
      </w:pPr>
    </w:p>
    <w:p w14:paraId="2C6005CC" w14:textId="77777777" w:rsidR="009C3843" w:rsidRDefault="009C3843" w:rsidP="005520F6">
      <w:pPr>
        <w:rPr>
          <w:rFonts w:cs="Arial"/>
          <w:szCs w:val="24"/>
        </w:rPr>
      </w:pPr>
    </w:p>
    <w:p w14:paraId="7ACB2378" w14:textId="77777777" w:rsidR="00AE3557" w:rsidRDefault="00AE3557" w:rsidP="005520F6">
      <w:pPr>
        <w:rPr>
          <w:rFonts w:cs="Arial"/>
          <w:szCs w:val="24"/>
        </w:rPr>
      </w:pPr>
    </w:p>
    <w:p w14:paraId="5E1CB3EB" w14:textId="77777777" w:rsidR="00AE3557" w:rsidRDefault="00AE3557" w:rsidP="005520F6">
      <w:pPr>
        <w:rPr>
          <w:rFonts w:cs="Arial"/>
          <w:szCs w:val="24"/>
        </w:rPr>
      </w:pPr>
    </w:p>
    <w:p w14:paraId="0E2F2BFF" w14:textId="77777777" w:rsidR="00AE3557" w:rsidRDefault="00AE3557" w:rsidP="005520F6">
      <w:pPr>
        <w:rPr>
          <w:rFonts w:cs="Arial"/>
          <w:szCs w:val="24"/>
        </w:rPr>
      </w:pPr>
    </w:p>
    <w:p w14:paraId="42B77F26" w14:textId="77777777" w:rsidR="00AE3557" w:rsidRDefault="003D7F62" w:rsidP="005520F6">
      <w:pPr>
        <w:rPr>
          <w:rFonts w:cs="Arial"/>
          <w:szCs w:val="24"/>
        </w:rPr>
      </w:pPr>
      <w:r>
        <w:rPr>
          <w:rFonts w:cs="Arial"/>
          <w:noProof/>
          <w:szCs w:val="24"/>
          <w:lang w:eastAsia="fr-FR"/>
        </w:rPr>
        <w:drawing>
          <wp:anchor distT="0" distB="0" distL="114300" distR="114300" simplePos="0" relativeHeight="251779072" behindDoc="1" locked="0" layoutInCell="1" allowOverlap="1" wp14:anchorId="5244CE7E" wp14:editId="34B28793">
            <wp:simplePos x="0" y="0"/>
            <wp:positionH relativeFrom="column">
              <wp:posOffset>1733816</wp:posOffset>
            </wp:positionH>
            <wp:positionV relativeFrom="paragraph">
              <wp:posOffset>133704</wp:posOffset>
            </wp:positionV>
            <wp:extent cx="4582942" cy="4132083"/>
            <wp:effectExtent l="19050" t="0" r="8108"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bwMode="auto">
                    <a:xfrm>
                      <a:off x="0" y="0"/>
                      <a:ext cx="4582942" cy="4132083"/>
                    </a:xfrm>
                    <a:prstGeom prst="rect">
                      <a:avLst/>
                    </a:prstGeom>
                    <a:ln>
                      <a:noFill/>
                    </a:ln>
                    <a:extLst>
                      <a:ext uri="{53640926-AAD7-44d8-BBD7-CCE9431645EC}">
                        <a14:shadowObscured xmlns:a14="http://schemas.microsoft.com/office/drawing/2010/main"/>
                      </a:ext>
                    </a:extLst>
                  </pic:spPr>
                </pic:pic>
              </a:graphicData>
            </a:graphic>
          </wp:anchor>
        </w:drawing>
      </w:r>
    </w:p>
    <w:p w14:paraId="1495A069" w14:textId="77777777" w:rsidR="00AE3557" w:rsidRDefault="00AE3557" w:rsidP="005520F6">
      <w:pPr>
        <w:rPr>
          <w:rFonts w:cs="Arial"/>
          <w:szCs w:val="24"/>
        </w:rPr>
      </w:pPr>
    </w:p>
    <w:p w14:paraId="4B379A2F" w14:textId="77777777" w:rsidR="00AE3557" w:rsidRDefault="00AE3557" w:rsidP="005520F6">
      <w:pPr>
        <w:rPr>
          <w:rFonts w:cs="Arial"/>
          <w:szCs w:val="24"/>
        </w:rPr>
      </w:pPr>
    </w:p>
    <w:p w14:paraId="2F22E633" w14:textId="77777777" w:rsidR="00D43919" w:rsidRDefault="00D43919" w:rsidP="005520F6">
      <w:pPr>
        <w:rPr>
          <w:rFonts w:cs="Arial"/>
          <w:szCs w:val="24"/>
        </w:rPr>
      </w:pPr>
    </w:p>
    <w:p w14:paraId="68E6064C" w14:textId="77777777" w:rsidR="00D43919" w:rsidRPr="00C304B3" w:rsidRDefault="00D43919" w:rsidP="00D43919">
      <w:pPr>
        <w:ind w:right="6519"/>
        <w:rPr>
          <w:rFonts w:cs="Arial"/>
          <w:szCs w:val="24"/>
          <w:u w:val="single"/>
        </w:rPr>
      </w:pPr>
      <w:r w:rsidRPr="00C304B3">
        <w:rPr>
          <w:rFonts w:cs="Arial"/>
          <w:szCs w:val="24"/>
          <w:u w:val="single"/>
        </w:rPr>
        <w:t xml:space="preserve">Schéma cinématique du mécanisme </w:t>
      </w:r>
      <w:r w:rsidR="009C3843" w:rsidRPr="009C3843">
        <w:rPr>
          <w:rFonts w:cs="Arial"/>
          <w:szCs w:val="24"/>
          <w:u w:val="single"/>
        </w:rPr>
        <w:t>d</w:t>
      </w:r>
      <w:r w:rsidR="009C3843">
        <w:rPr>
          <w:rFonts w:cs="Arial"/>
          <w:szCs w:val="24"/>
          <w:u w:val="single"/>
        </w:rPr>
        <w:t>e déplacement</w:t>
      </w:r>
      <w:r w:rsidR="009C3843" w:rsidRPr="009C3843">
        <w:rPr>
          <w:rFonts w:cs="Arial"/>
          <w:szCs w:val="24"/>
          <w:u w:val="single"/>
        </w:rPr>
        <w:t xml:space="preserve"> </w:t>
      </w:r>
      <w:r w:rsidRPr="00C304B3">
        <w:rPr>
          <w:rFonts w:cs="Arial"/>
          <w:szCs w:val="24"/>
          <w:u w:val="single"/>
        </w:rPr>
        <w:t>réel avec réducteur :</w:t>
      </w:r>
    </w:p>
    <w:p w14:paraId="5B8C6E4B" w14:textId="77777777" w:rsidR="00D43919" w:rsidRDefault="00D43919" w:rsidP="00D43919">
      <w:pPr>
        <w:rPr>
          <w:rFonts w:cs="Arial"/>
          <w:szCs w:val="24"/>
        </w:rPr>
      </w:pPr>
    </w:p>
    <w:p w14:paraId="35702789" w14:textId="77777777" w:rsidR="00D43919" w:rsidRDefault="00D43919" w:rsidP="00D43919">
      <w:pPr>
        <w:rPr>
          <w:rFonts w:cs="Arial"/>
          <w:szCs w:val="24"/>
        </w:rPr>
      </w:pPr>
    </w:p>
    <w:p w14:paraId="2AA98903" w14:textId="77777777" w:rsidR="00D43919" w:rsidRDefault="00D43919" w:rsidP="00D43919">
      <w:pPr>
        <w:rPr>
          <w:rFonts w:cs="Arial"/>
          <w:szCs w:val="24"/>
        </w:rPr>
      </w:pPr>
    </w:p>
    <w:p w14:paraId="44FA148D" w14:textId="77777777" w:rsidR="00D43919" w:rsidRDefault="00D43919" w:rsidP="00D43919">
      <w:pPr>
        <w:rPr>
          <w:rFonts w:cs="Arial"/>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tblGrid>
      <w:tr w:rsidR="00D43919" w:rsidRPr="00A16CA6" w14:paraId="6FAA7C58" w14:textId="77777777" w:rsidTr="00844F24">
        <w:tc>
          <w:tcPr>
            <w:tcW w:w="1242" w:type="dxa"/>
            <w:vAlign w:val="center"/>
          </w:tcPr>
          <w:p w14:paraId="48F3449B" w14:textId="77777777" w:rsidR="00D43919" w:rsidRPr="00A16CA6" w:rsidRDefault="00D43919" w:rsidP="00844F24">
            <w:pPr>
              <w:jc w:val="center"/>
              <w:rPr>
                <w:rFonts w:cs="Arial"/>
                <w:szCs w:val="24"/>
              </w:rPr>
            </w:pPr>
            <w:r w:rsidRPr="00A16CA6">
              <w:rPr>
                <w:rFonts w:cs="Arial"/>
                <w:szCs w:val="24"/>
              </w:rPr>
              <w:t>Repère</w:t>
            </w:r>
          </w:p>
        </w:tc>
        <w:tc>
          <w:tcPr>
            <w:tcW w:w="1418" w:type="dxa"/>
            <w:vAlign w:val="center"/>
          </w:tcPr>
          <w:p w14:paraId="379BD0EA" w14:textId="77777777" w:rsidR="00D43919" w:rsidRPr="00A16CA6" w:rsidRDefault="00D43919" w:rsidP="00844F24">
            <w:pPr>
              <w:jc w:val="center"/>
              <w:rPr>
                <w:rFonts w:cs="Arial"/>
                <w:szCs w:val="24"/>
              </w:rPr>
            </w:pPr>
            <w:r w:rsidRPr="00A16CA6">
              <w:rPr>
                <w:rFonts w:cs="Arial"/>
                <w:szCs w:val="24"/>
              </w:rPr>
              <w:t>Nombre de dents</w:t>
            </w:r>
          </w:p>
        </w:tc>
      </w:tr>
      <w:tr w:rsidR="00D43919" w:rsidRPr="00A16CA6" w14:paraId="63522DB5" w14:textId="77777777" w:rsidTr="00844F24">
        <w:trPr>
          <w:trHeight w:val="397"/>
        </w:trPr>
        <w:tc>
          <w:tcPr>
            <w:tcW w:w="1242" w:type="dxa"/>
            <w:vAlign w:val="center"/>
          </w:tcPr>
          <w:p w14:paraId="7A7125EA" w14:textId="77777777" w:rsidR="00D43919" w:rsidRPr="00A16CA6" w:rsidRDefault="00D43919" w:rsidP="00844F24">
            <w:pPr>
              <w:jc w:val="center"/>
              <w:rPr>
                <w:rFonts w:cs="Arial"/>
                <w:szCs w:val="24"/>
              </w:rPr>
            </w:pPr>
            <w:r w:rsidRPr="00A16CA6">
              <w:rPr>
                <w:rFonts w:cs="Arial"/>
                <w:szCs w:val="24"/>
              </w:rPr>
              <w:t>Etoile</w:t>
            </w:r>
          </w:p>
        </w:tc>
        <w:tc>
          <w:tcPr>
            <w:tcW w:w="1418" w:type="dxa"/>
            <w:vAlign w:val="center"/>
          </w:tcPr>
          <w:p w14:paraId="61C87C37" w14:textId="77777777" w:rsidR="00D43919" w:rsidRPr="00A16CA6" w:rsidRDefault="00D43919" w:rsidP="00844F24">
            <w:pPr>
              <w:jc w:val="center"/>
              <w:rPr>
                <w:rFonts w:cs="Arial"/>
                <w:szCs w:val="24"/>
              </w:rPr>
            </w:pPr>
            <w:proofErr w:type="spellStart"/>
            <w:r>
              <w:rPr>
                <w:rFonts w:cs="Arial"/>
                <w:szCs w:val="24"/>
              </w:rPr>
              <w:t>Z</w:t>
            </w:r>
            <w:r>
              <w:rPr>
                <w:rFonts w:cs="Arial"/>
                <w:szCs w:val="24"/>
                <w:vertAlign w:val="subscript"/>
              </w:rPr>
              <w:t>étoile</w:t>
            </w:r>
            <w:proofErr w:type="spellEnd"/>
            <w:r>
              <w:rPr>
                <w:rFonts w:cs="Arial"/>
                <w:szCs w:val="24"/>
              </w:rPr>
              <w:t xml:space="preserve"> = </w:t>
            </w:r>
            <w:r w:rsidRPr="00A16CA6">
              <w:rPr>
                <w:rFonts w:cs="Arial"/>
                <w:szCs w:val="24"/>
              </w:rPr>
              <w:t>5</w:t>
            </w:r>
          </w:p>
        </w:tc>
      </w:tr>
      <w:tr w:rsidR="00D43919" w:rsidRPr="00A16CA6" w14:paraId="04335979" w14:textId="77777777" w:rsidTr="00844F24">
        <w:trPr>
          <w:trHeight w:val="397"/>
        </w:trPr>
        <w:tc>
          <w:tcPr>
            <w:tcW w:w="1242" w:type="dxa"/>
            <w:vAlign w:val="center"/>
          </w:tcPr>
          <w:p w14:paraId="62B06FE3" w14:textId="77777777" w:rsidR="00D43919" w:rsidRPr="00A16CA6" w:rsidRDefault="00D43919" w:rsidP="00844F24">
            <w:pPr>
              <w:jc w:val="center"/>
              <w:rPr>
                <w:rFonts w:cs="Arial"/>
                <w:b/>
                <w:szCs w:val="24"/>
                <w:u w:val="single"/>
              </w:rPr>
            </w:pPr>
            <w:r w:rsidRPr="00A16CA6">
              <w:rPr>
                <w:rFonts w:cs="Arial"/>
                <w:b/>
                <w:szCs w:val="24"/>
                <w:u w:val="single"/>
              </w:rPr>
              <w:t>1</w:t>
            </w:r>
          </w:p>
        </w:tc>
        <w:tc>
          <w:tcPr>
            <w:tcW w:w="1418" w:type="dxa"/>
            <w:vAlign w:val="center"/>
          </w:tcPr>
          <w:p w14:paraId="25C15053" w14:textId="77777777" w:rsidR="00D43919" w:rsidRPr="00A16CA6" w:rsidRDefault="00D43919" w:rsidP="00844F24">
            <w:pPr>
              <w:jc w:val="center"/>
              <w:rPr>
                <w:rFonts w:cs="Arial"/>
                <w:szCs w:val="24"/>
              </w:rPr>
            </w:pPr>
            <w:r>
              <w:rPr>
                <w:rFonts w:cs="Arial"/>
                <w:szCs w:val="24"/>
              </w:rPr>
              <w:t>Z</w:t>
            </w:r>
            <w:r w:rsidRPr="00801248">
              <w:rPr>
                <w:rFonts w:cs="Arial"/>
                <w:szCs w:val="24"/>
                <w:vertAlign w:val="subscript"/>
              </w:rPr>
              <w:t>1</w:t>
            </w:r>
            <w:r>
              <w:rPr>
                <w:rFonts w:cs="Arial"/>
                <w:szCs w:val="24"/>
              </w:rPr>
              <w:t xml:space="preserve"> = </w:t>
            </w:r>
            <w:r w:rsidRPr="00A16CA6">
              <w:rPr>
                <w:rFonts w:cs="Arial"/>
                <w:szCs w:val="24"/>
              </w:rPr>
              <w:t>30</w:t>
            </w:r>
          </w:p>
        </w:tc>
      </w:tr>
      <w:tr w:rsidR="009D67E0" w:rsidRPr="00A16CA6" w14:paraId="06C03C25" w14:textId="77777777" w:rsidTr="00844F24">
        <w:trPr>
          <w:trHeight w:val="397"/>
        </w:trPr>
        <w:tc>
          <w:tcPr>
            <w:tcW w:w="1242" w:type="dxa"/>
            <w:vAlign w:val="center"/>
          </w:tcPr>
          <w:p w14:paraId="40FC17DA" w14:textId="77777777" w:rsidR="009D67E0" w:rsidRPr="00A16CA6" w:rsidRDefault="009D67E0" w:rsidP="00844F24">
            <w:pPr>
              <w:jc w:val="center"/>
              <w:rPr>
                <w:rFonts w:cs="Arial"/>
                <w:b/>
                <w:szCs w:val="24"/>
                <w:u w:val="single"/>
              </w:rPr>
            </w:pPr>
            <w:r w:rsidRPr="00A16CA6">
              <w:rPr>
                <w:rFonts w:cs="Arial"/>
                <w:b/>
                <w:szCs w:val="24"/>
                <w:u w:val="single"/>
              </w:rPr>
              <w:t>2</w:t>
            </w:r>
          </w:p>
        </w:tc>
        <w:tc>
          <w:tcPr>
            <w:tcW w:w="1418" w:type="dxa"/>
            <w:vAlign w:val="center"/>
          </w:tcPr>
          <w:p w14:paraId="222BD612" w14:textId="77777777" w:rsidR="009D67E0" w:rsidRPr="00A16CA6" w:rsidRDefault="009D67E0" w:rsidP="00844F24">
            <w:pPr>
              <w:jc w:val="center"/>
              <w:rPr>
                <w:rFonts w:cs="Arial"/>
                <w:szCs w:val="24"/>
              </w:rPr>
            </w:pPr>
            <w:r>
              <w:rPr>
                <w:rFonts w:cs="Arial"/>
                <w:szCs w:val="24"/>
              </w:rPr>
              <w:t>Z</w:t>
            </w:r>
            <w:r>
              <w:rPr>
                <w:rFonts w:cs="Arial"/>
                <w:szCs w:val="24"/>
                <w:vertAlign w:val="subscript"/>
              </w:rPr>
              <w:t>2</w:t>
            </w:r>
            <w:r>
              <w:rPr>
                <w:rFonts w:cs="Arial"/>
                <w:szCs w:val="24"/>
              </w:rPr>
              <w:t xml:space="preserve"> = 21</w:t>
            </w:r>
          </w:p>
        </w:tc>
      </w:tr>
      <w:tr w:rsidR="009D67E0" w:rsidRPr="00A16CA6" w14:paraId="1959F0F9" w14:textId="77777777" w:rsidTr="00844F24">
        <w:trPr>
          <w:trHeight w:val="397"/>
        </w:trPr>
        <w:tc>
          <w:tcPr>
            <w:tcW w:w="1242" w:type="dxa"/>
            <w:vAlign w:val="center"/>
          </w:tcPr>
          <w:p w14:paraId="17D0157C" w14:textId="77777777" w:rsidR="009D67E0" w:rsidRPr="00A16CA6" w:rsidRDefault="009D67E0" w:rsidP="00844F24">
            <w:pPr>
              <w:jc w:val="center"/>
              <w:rPr>
                <w:rFonts w:cs="Arial"/>
                <w:b/>
                <w:szCs w:val="24"/>
                <w:u w:val="single"/>
              </w:rPr>
            </w:pPr>
            <w:r w:rsidRPr="00A16CA6">
              <w:rPr>
                <w:rFonts w:cs="Arial"/>
                <w:b/>
                <w:szCs w:val="24"/>
                <w:u w:val="single"/>
              </w:rPr>
              <w:t>3</w:t>
            </w:r>
          </w:p>
        </w:tc>
        <w:tc>
          <w:tcPr>
            <w:tcW w:w="1418" w:type="dxa"/>
            <w:vAlign w:val="center"/>
          </w:tcPr>
          <w:p w14:paraId="24D4F8CF" w14:textId="77777777" w:rsidR="009D67E0" w:rsidRPr="00A16CA6" w:rsidRDefault="009D67E0" w:rsidP="00844F24">
            <w:pPr>
              <w:jc w:val="center"/>
              <w:rPr>
                <w:rFonts w:cs="Arial"/>
                <w:szCs w:val="24"/>
              </w:rPr>
            </w:pPr>
            <w:r>
              <w:rPr>
                <w:rFonts w:cs="Arial"/>
                <w:szCs w:val="24"/>
              </w:rPr>
              <w:t>Z</w:t>
            </w:r>
            <w:r>
              <w:rPr>
                <w:rFonts w:cs="Arial"/>
                <w:szCs w:val="24"/>
                <w:vertAlign w:val="subscript"/>
              </w:rPr>
              <w:t>3</w:t>
            </w:r>
            <w:r>
              <w:rPr>
                <w:rFonts w:cs="Arial"/>
                <w:szCs w:val="24"/>
              </w:rPr>
              <w:t xml:space="preserve"> = </w:t>
            </w:r>
            <w:r w:rsidRPr="00A16CA6">
              <w:rPr>
                <w:rFonts w:cs="Arial"/>
                <w:szCs w:val="24"/>
              </w:rPr>
              <w:t>17</w:t>
            </w:r>
          </w:p>
        </w:tc>
      </w:tr>
      <w:tr w:rsidR="009D67E0" w:rsidRPr="00A16CA6" w14:paraId="28077E60" w14:textId="77777777" w:rsidTr="00844F24">
        <w:trPr>
          <w:trHeight w:val="397"/>
        </w:trPr>
        <w:tc>
          <w:tcPr>
            <w:tcW w:w="1242" w:type="dxa"/>
            <w:vAlign w:val="center"/>
          </w:tcPr>
          <w:p w14:paraId="2A7E36C8" w14:textId="77777777" w:rsidR="009D67E0" w:rsidRPr="00A16CA6" w:rsidRDefault="009D67E0" w:rsidP="00844F24">
            <w:pPr>
              <w:jc w:val="center"/>
              <w:rPr>
                <w:rFonts w:cs="Arial"/>
                <w:b/>
                <w:szCs w:val="24"/>
                <w:u w:val="single"/>
              </w:rPr>
            </w:pPr>
            <w:r w:rsidRPr="00A16CA6">
              <w:rPr>
                <w:rFonts w:cs="Arial"/>
                <w:b/>
                <w:szCs w:val="24"/>
                <w:u w:val="single"/>
              </w:rPr>
              <w:t>4</w:t>
            </w:r>
          </w:p>
        </w:tc>
        <w:tc>
          <w:tcPr>
            <w:tcW w:w="1418" w:type="dxa"/>
            <w:vAlign w:val="center"/>
          </w:tcPr>
          <w:p w14:paraId="47086495" w14:textId="77777777" w:rsidR="009D67E0" w:rsidRPr="00A16CA6" w:rsidRDefault="009D67E0" w:rsidP="00844F24">
            <w:pPr>
              <w:jc w:val="center"/>
              <w:rPr>
                <w:rFonts w:cs="Arial"/>
                <w:szCs w:val="24"/>
              </w:rPr>
            </w:pPr>
            <w:r>
              <w:rPr>
                <w:rFonts w:cs="Arial"/>
                <w:szCs w:val="24"/>
              </w:rPr>
              <w:t>Z</w:t>
            </w:r>
            <w:r>
              <w:rPr>
                <w:rFonts w:cs="Arial"/>
                <w:szCs w:val="24"/>
                <w:vertAlign w:val="subscript"/>
              </w:rPr>
              <w:t>4</w:t>
            </w:r>
            <w:r>
              <w:rPr>
                <w:rFonts w:cs="Arial"/>
                <w:szCs w:val="24"/>
              </w:rPr>
              <w:t xml:space="preserve"> = 43</w:t>
            </w:r>
          </w:p>
        </w:tc>
      </w:tr>
    </w:tbl>
    <w:p w14:paraId="4287DEF9" w14:textId="77777777" w:rsidR="00D43919" w:rsidRDefault="006C7B76" w:rsidP="005520F6">
      <w:pPr>
        <w:rPr>
          <w:rFonts w:cs="Arial"/>
          <w:szCs w:val="24"/>
        </w:rPr>
      </w:pPr>
      <w:r>
        <w:rPr>
          <w:rFonts w:cs="Arial"/>
          <w:noProof/>
          <w:szCs w:val="24"/>
          <w:lang w:eastAsia="fr-FR"/>
        </w:rPr>
        <mc:AlternateContent>
          <mc:Choice Requires="wps">
            <w:drawing>
              <wp:anchor distT="0" distB="0" distL="114300" distR="114300" simplePos="0" relativeHeight="251689984" behindDoc="0" locked="0" layoutInCell="1" allowOverlap="1" wp14:anchorId="4007D709" wp14:editId="07D15CCC">
                <wp:simplePos x="0" y="0"/>
                <wp:positionH relativeFrom="column">
                  <wp:posOffset>368935</wp:posOffset>
                </wp:positionH>
                <wp:positionV relativeFrom="paragraph">
                  <wp:posOffset>1499235</wp:posOffset>
                </wp:positionV>
                <wp:extent cx="457200" cy="90805"/>
                <wp:effectExtent l="0" t="152400" r="0" b="137795"/>
                <wp:wrapNone/>
                <wp:docPr id="8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38357">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93" style="position:absolute;margin-left:29.05pt;margin-top:118.05pt;width:36pt;height:7.15pt;rotation:910770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"/>
            </w:pict>
          </mc:Fallback>
        </mc:AlternateContent>
      </w:r>
      <w:r>
        <w:rPr>
          <w:rFonts w:cs="Arial"/>
          <w:noProof/>
          <w:szCs w:val="24"/>
          <w:lang w:eastAsia="fr-FR"/>
        </w:rPr>
        <mc:AlternateContent>
          <mc:Choice Requires="wps">
            <w:drawing>
              <wp:anchor distT="0" distB="0" distL="114300" distR="114300" simplePos="0" relativeHeight="251693056" behindDoc="0" locked="0" layoutInCell="1" allowOverlap="1" wp14:anchorId="05E1C080" wp14:editId="40A29F6E">
                <wp:simplePos x="0" y="0"/>
                <wp:positionH relativeFrom="column">
                  <wp:posOffset>607060</wp:posOffset>
                </wp:positionH>
                <wp:positionV relativeFrom="paragraph">
                  <wp:posOffset>1606550</wp:posOffset>
                </wp:positionV>
                <wp:extent cx="647700" cy="254635"/>
                <wp:effectExtent l="0" t="0" r="0" b="0"/>
                <wp:wrapNone/>
                <wp:docPr id="8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650EA" w14:textId="77777777" w:rsidR="00E23BBE" w:rsidRPr="0036252E" w:rsidRDefault="00E23BBE" w:rsidP="007D7517">
                            <w:pPr>
                              <w:rPr>
                                <w:sz w:val="20"/>
                                <w:szCs w:val="20"/>
                              </w:rPr>
                            </w:pPr>
                            <w:r w:rsidRPr="0036252E">
                              <w:rPr>
                                <w:sz w:val="20"/>
                                <w:szCs w:val="20"/>
                              </w:rPr>
                              <w:t>Descente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1" type="#_x0000_t202" style="position:absolute;margin-left:47.8pt;margin-top:126.5pt;width:51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" stroked="f">
                <v:textbox inset="0,0,0,0">
                  <w:txbxContent>
                    <w:p w14:paraId="607650EA" w14:textId="77777777" w:rsidR="00E23BBE" w:rsidRPr="0036252E" w:rsidRDefault="00E23BBE" w:rsidP="007D7517">
                      <w:pPr>
                        <w:rPr>
                          <w:sz w:val="20"/>
                          <w:szCs w:val="20"/>
                        </w:rPr>
                      </w:pPr>
                      <w:r w:rsidRPr="0036252E">
                        <w:rPr>
                          <w:sz w:val="20"/>
                          <w:szCs w:val="20"/>
                        </w:rPr>
                        <w:t>Descente</w:t>
                      </w:r>
                    </w:p>
                  </w:txbxContent>
                </v:textbox>
              </v:shape>
            </w:pict>
          </mc:Fallback>
        </mc:AlternateContent>
      </w:r>
      <w:r>
        <w:rPr>
          <w:rFonts w:cs="Arial"/>
          <w:noProof/>
          <w:szCs w:val="24"/>
          <w:lang w:eastAsia="fr-FR"/>
        </w:rPr>
        <mc:AlternateContent>
          <mc:Choice Requires="wps">
            <w:drawing>
              <wp:anchor distT="0" distB="0" distL="114300" distR="114300" simplePos="0" relativeHeight="251692032" behindDoc="0" locked="0" layoutInCell="1" allowOverlap="1" wp14:anchorId="39CB09E4" wp14:editId="3D473BE1">
                <wp:simplePos x="0" y="0"/>
                <wp:positionH relativeFrom="column">
                  <wp:posOffset>1113790</wp:posOffset>
                </wp:positionH>
                <wp:positionV relativeFrom="paragraph">
                  <wp:posOffset>1157605</wp:posOffset>
                </wp:positionV>
                <wp:extent cx="528320" cy="200660"/>
                <wp:effectExtent l="0" t="0" r="5080" b="8890"/>
                <wp:wrapNone/>
                <wp:docPr id="8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085F" w14:textId="77777777" w:rsidR="00E23BBE" w:rsidRPr="0036252E" w:rsidRDefault="00E23BBE" w:rsidP="007D7517">
                            <w:pPr>
                              <w:rPr>
                                <w:sz w:val="20"/>
                                <w:szCs w:val="20"/>
                              </w:rPr>
                            </w:pPr>
                            <w:r w:rsidRPr="0036252E">
                              <w:rPr>
                                <w:sz w:val="20"/>
                                <w:szCs w:val="20"/>
                              </w:rPr>
                              <w:t>Montée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2" type="#_x0000_t202" style="position:absolute;margin-left:87.7pt;margin-top:91.15pt;width:41.6pt;height: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s/X34CAAAJ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" stroked="f">
                <v:textbox inset="0,0,0,0">
                  <w:txbxContent>
                    <w:p w14:paraId="5E49085F" w14:textId="77777777" w:rsidR="00E23BBE" w:rsidRPr="0036252E" w:rsidRDefault="00E23BBE" w:rsidP="007D7517">
                      <w:pPr>
                        <w:rPr>
                          <w:sz w:val="20"/>
                          <w:szCs w:val="20"/>
                        </w:rPr>
                      </w:pPr>
                      <w:r w:rsidRPr="0036252E">
                        <w:rPr>
                          <w:sz w:val="20"/>
                          <w:szCs w:val="20"/>
                        </w:rPr>
                        <w:t>Montée</w:t>
                      </w:r>
                    </w:p>
                  </w:txbxContent>
                </v:textbox>
              </v:shape>
            </w:pict>
          </mc:Fallback>
        </mc:AlternateContent>
      </w:r>
      <w:r>
        <w:rPr>
          <w:rFonts w:cs="Arial"/>
          <w:noProof/>
          <w:szCs w:val="24"/>
          <w:lang w:eastAsia="fr-FR"/>
        </w:rPr>
        <mc:AlternateContent>
          <mc:Choice Requires="wps">
            <w:drawing>
              <wp:anchor distT="0" distB="0" distL="114300" distR="114300" simplePos="0" relativeHeight="251691008" behindDoc="0" locked="0" layoutInCell="1" allowOverlap="1" wp14:anchorId="70D10E96" wp14:editId="1F298742">
                <wp:simplePos x="0" y="0"/>
                <wp:positionH relativeFrom="column">
                  <wp:posOffset>957580</wp:posOffset>
                </wp:positionH>
                <wp:positionV relativeFrom="paragraph">
                  <wp:posOffset>1025525</wp:posOffset>
                </wp:positionV>
                <wp:extent cx="457200" cy="90805"/>
                <wp:effectExtent l="0" t="114300" r="0" b="118745"/>
                <wp:wrapNone/>
                <wp:docPr id="8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3013" flipH="1" flipV="1">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93" style="position:absolute;margin-left:75.4pt;margin-top:80.75pt;width:36pt;height:7.15pt;rotation:9593392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">
                <v:shadow offset="4pt"/>
              </v:shape>
            </w:pict>
          </mc:Fallback>
        </mc:AlternateContent>
      </w:r>
      <w:r w:rsidR="00844F24">
        <w:rPr>
          <w:rFonts w:cs="Arial"/>
          <w:szCs w:val="24"/>
        </w:rPr>
        <w:br w:type="textWrapping" w:clear="all"/>
      </w:r>
    </w:p>
    <w:p w14:paraId="7181D5D7" w14:textId="77777777" w:rsidR="00B54108" w:rsidRDefault="00B54108" w:rsidP="005520F6">
      <w:pPr>
        <w:rPr>
          <w:rFonts w:cs="Arial"/>
          <w:szCs w:val="24"/>
        </w:rPr>
      </w:pPr>
    </w:p>
    <w:p w14:paraId="1CF57BB7" w14:textId="77777777" w:rsidR="00D43919" w:rsidRPr="00C304B3" w:rsidRDefault="00D43919" w:rsidP="00D43919">
      <w:pPr>
        <w:rPr>
          <w:rFonts w:cs="Arial"/>
          <w:szCs w:val="24"/>
          <w:u w:val="single"/>
        </w:rPr>
      </w:pPr>
      <w:r w:rsidRPr="00C304B3">
        <w:rPr>
          <w:rFonts w:cs="Arial"/>
          <w:szCs w:val="24"/>
          <w:u w:val="single"/>
        </w:rPr>
        <w:t>Chaine d’énergie associée :</w:t>
      </w:r>
    </w:p>
    <w:p w14:paraId="1097D075" w14:textId="77777777" w:rsidR="00D43919" w:rsidRDefault="00B54108" w:rsidP="005520F6">
      <w:pPr>
        <w:rPr>
          <w:rFonts w:cs="Arial"/>
          <w:szCs w:val="24"/>
        </w:rPr>
      </w:pPr>
      <w:r>
        <w:rPr>
          <w:noProof/>
          <w:lang w:eastAsia="fr-FR"/>
        </w:rPr>
        <mc:AlternateContent>
          <mc:Choice Requires="wpg">
            <w:drawing>
              <wp:anchor distT="0" distB="0" distL="114300" distR="114300" simplePos="0" relativeHeight="251634685" behindDoc="0" locked="0" layoutInCell="1" allowOverlap="1" wp14:anchorId="17369EB5" wp14:editId="25735448">
                <wp:simplePos x="0" y="0"/>
                <wp:positionH relativeFrom="column">
                  <wp:posOffset>-69342</wp:posOffset>
                </wp:positionH>
                <wp:positionV relativeFrom="paragraph">
                  <wp:posOffset>143332</wp:posOffset>
                </wp:positionV>
                <wp:extent cx="6149975" cy="1689735"/>
                <wp:effectExtent l="0" t="0" r="3175" b="5715"/>
                <wp:wrapNone/>
                <wp:docPr id="7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1689735"/>
                          <a:chOff x="1293" y="8228"/>
                          <a:chExt cx="9685" cy="2661"/>
                        </a:xfrm>
                      </wpg:grpSpPr>
                      <pic:pic xmlns:pic="http://schemas.openxmlformats.org/drawingml/2006/picture">
                        <pic:nvPicPr>
                          <pic:cNvPr id="79" name="Picture 69" descr="Chaines d energie"/>
                          <pic:cNvPicPr>
                            <a:picLocks noChangeAspect="1" noChangeArrowheads="1"/>
                          </pic:cNvPicPr>
                        </pic:nvPicPr>
                        <pic:blipFill>
                          <a:blip r:embed="rId73">
                            <a:extLst>
                              <a:ext uri="{28A0092B-C50C-407E-A947-70E740481C1C}">
                                <a14:useLocalDpi xmlns:a14="http://schemas.microsoft.com/office/drawing/2010/main" val="0"/>
                              </a:ext>
                            </a:extLst>
                          </a:blip>
                          <a:srcRect b="45540"/>
                          <a:stretch>
                            <a:fillRect/>
                          </a:stretch>
                        </pic:blipFill>
                        <pic:spPr bwMode="auto">
                          <a:xfrm>
                            <a:off x="1349" y="8228"/>
                            <a:ext cx="9629" cy="2540"/>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73"/>
                        <wps:cNvSpPr>
                          <a:spLocks noChangeArrowheads="1"/>
                        </wps:cNvSpPr>
                        <wps:spPr bwMode="auto">
                          <a:xfrm>
                            <a:off x="1293" y="9470"/>
                            <a:ext cx="4524" cy="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45pt;margin-top:11.3pt;width:484.25pt;height:133.05pt;z-index:251634685" coordorigin="1293,8228" coordsize="9685,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">
                <v:shape id="Picture 69" o:spid="_x0000_s1027" type="#_x0000_t75" alt="Chaines d energie" style="position:absolute;left:1349;top:8228;width:9629;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q0bGAAAA2wAAAA8AAABkcnMvZG93bnJldi54bWxEj0FrwkAUhO8F/8PyBC9SN3qobcxGbEFt&#10;L6Wxgh6f2WcSzL4N2Y2m/75bEHocZuYbJln2phZXal1lWcF0EoEgzq2uuFCw/14/PoNwHlljbZkU&#10;/JCDZTp4SDDW9sYZXXe+EAHCLkYFpfdNLKXLSzLoJrYhDt7ZtgZ9kG0hdYu3ADe1nEXRkzRYcVgo&#10;saG3kvLLrjMK1odp95XX2X5z/BhvP+en1646ZUqNhv1qAcJT7//D9/a7VjB/gb8v4Qf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8KrRsYAAADbAAAADwAAAAAAAAAAAAAA&#10;AACfAgAAZHJzL2Rvd25yZXYueG1sUEsFBgAAAAAEAAQA9wAAAJIDAAAAAA==&#10;">
                  <v:imagedata r:id="rId77" o:title="Chaines d energie" cropbottom="29845f"/>
                </v:shape>
                <v:rect id="Rectangle 73" o:spid="_x0000_s1028" style="position:absolute;left:1293;top:9470;width:4524;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group>
            </w:pict>
          </mc:Fallback>
        </mc:AlternateContent>
      </w:r>
    </w:p>
    <w:p w14:paraId="2B24DC17" w14:textId="77777777" w:rsidR="00D43919" w:rsidRDefault="00D43919" w:rsidP="005520F6">
      <w:pPr>
        <w:rPr>
          <w:rFonts w:cs="Arial"/>
          <w:szCs w:val="24"/>
        </w:rPr>
      </w:pPr>
    </w:p>
    <w:p w14:paraId="401C320D" w14:textId="77777777" w:rsidR="00D43919" w:rsidRDefault="00D43919" w:rsidP="005520F6">
      <w:pPr>
        <w:rPr>
          <w:rFonts w:cs="Arial"/>
          <w:szCs w:val="24"/>
        </w:rPr>
      </w:pPr>
    </w:p>
    <w:p w14:paraId="14B8F272" w14:textId="77777777" w:rsidR="00D43919" w:rsidRDefault="00D43919" w:rsidP="005520F6">
      <w:pPr>
        <w:rPr>
          <w:rFonts w:cs="Arial"/>
          <w:szCs w:val="24"/>
        </w:rPr>
      </w:pPr>
    </w:p>
    <w:p w14:paraId="1639AB1A" w14:textId="77777777" w:rsidR="00D43919" w:rsidRDefault="00D43919" w:rsidP="005520F6">
      <w:pPr>
        <w:rPr>
          <w:rFonts w:cs="Arial"/>
          <w:szCs w:val="24"/>
        </w:rPr>
      </w:pPr>
    </w:p>
    <w:p w14:paraId="3D65B3F3" w14:textId="77777777" w:rsidR="00D43919" w:rsidRDefault="00D43919" w:rsidP="005520F6">
      <w:pPr>
        <w:rPr>
          <w:rFonts w:cs="Arial"/>
          <w:szCs w:val="24"/>
        </w:rPr>
      </w:pPr>
    </w:p>
    <w:p w14:paraId="01B55144" w14:textId="77777777" w:rsidR="00D43919" w:rsidRDefault="00D43919" w:rsidP="005520F6">
      <w:pPr>
        <w:rPr>
          <w:rFonts w:cs="Arial"/>
          <w:szCs w:val="24"/>
        </w:rPr>
      </w:pPr>
    </w:p>
    <w:p w14:paraId="23FB44F8" w14:textId="77777777" w:rsidR="00D43919" w:rsidRDefault="00D43919" w:rsidP="005520F6">
      <w:pPr>
        <w:rPr>
          <w:rFonts w:cs="Arial"/>
          <w:szCs w:val="24"/>
        </w:rPr>
      </w:pPr>
    </w:p>
    <w:p w14:paraId="79919876" w14:textId="77777777" w:rsidR="004A058F" w:rsidRDefault="004A058F" w:rsidP="005520F6">
      <w:pPr>
        <w:rPr>
          <w:rFonts w:cs="Arial"/>
          <w:szCs w:val="24"/>
        </w:rPr>
        <w:sectPr w:rsidR="004A058F" w:rsidSect="00961CB9">
          <w:footerReference w:type="default" r:id="rId78"/>
          <w:pgSz w:w="11906" w:h="16838"/>
          <w:pgMar w:top="1134" w:right="1134" w:bottom="1134" w:left="1134" w:header="709" w:footer="1252" w:gutter="0"/>
          <w:cols w:space="708"/>
          <w:docGrid w:linePitch="360"/>
        </w:sectPr>
      </w:pPr>
    </w:p>
    <w:p w14:paraId="6192EAD0" w14:textId="77777777" w:rsidR="00AE3557" w:rsidRDefault="0055350E" w:rsidP="0055350E">
      <w:pPr>
        <w:jc w:val="center"/>
        <w:rPr>
          <w:rFonts w:cs="Arial"/>
          <w:szCs w:val="24"/>
        </w:rPr>
      </w:pPr>
      <w:r>
        <w:rPr>
          <w:b/>
          <w:u w:val="single"/>
        </w:rPr>
        <w:lastRenderedPageBreak/>
        <w:t xml:space="preserve">DOCUMENT TECHNIQUE </w:t>
      </w:r>
      <w:r w:rsidR="00592854">
        <w:rPr>
          <w:b/>
          <w:u w:val="single"/>
        </w:rPr>
        <w:t>DT11</w:t>
      </w:r>
      <w:r>
        <w:rPr>
          <w:b/>
          <w:u w:val="single"/>
        </w:rPr>
        <w:br/>
      </w:r>
      <w:r>
        <w:rPr>
          <w:u w:val="single"/>
        </w:rPr>
        <w:t xml:space="preserve">Mécanisme </w:t>
      </w:r>
      <w:r w:rsidR="009C3843" w:rsidRPr="009C3843">
        <w:rPr>
          <w:rFonts w:cs="Arial"/>
          <w:szCs w:val="24"/>
          <w:u w:val="single"/>
        </w:rPr>
        <w:t>d</w:t>
      </w:r>
      <w:r w:rsidR="009C3843">
        <w:rPr>
          <w:rFonts w:cs="Arial"/>
          <w:szCs w:val="24"/>
          <w:u w:val="single"/>
        </w:rPr>
        <w:t>e déplacement</w:t>
      </w:r>
      <w:r>
        <w:rPr>
          <w:u w:val="single"/>
        </w:rPr>
        <w:t xml:space="preserve"> sans réducteur</w:t>
      </w:r>
    </w:p>
    <w:p w14:paraId="5C4728D1" w14:textId="77777777" w:rsidR="00FA7E1D" w:rsidRDefault="00FA7E1D" w:rsidP="005520F6">
      <w:pPr>
        <w:rPr>
          <w:rFonts w:cs="Arial"/>
          <w:szCs w:val="24"/>
        </w:rPr>
      </w:pPr>
    </w:p>
    <w:p w14:paraId="30F5D269" w14:textId="77777777" w:rsidR="0055350E" w:rsidRDefault="0055350E" w:rsidP="0055350E">
      <w:pPr>
        <w:jc w:val="both"/>
        <w:rPr>
          <w:rFonts w:cs="Arial"/>
          <w:szCs w:val="24"/>
        </w:rPr>
      </w:pPr>
      <w:r>
        <w:rPr>
          <w:rFonts w:cs="Arial"/>
          <w:szCs w:val="24"/>
        </w:rPr>
        <w:t>Afin de mettre en évidence les bénéfices de l’intégration d’un réducteur dans le mécanisme réel, nous allons prendre comme base d</w:t>
      </w:r>
      <w:r w:rsidR="009C3843">
        <w:rPr>
          <w:rFonts w:cs="Arial"/>
          <w:szCs w:val="24"/>
        </w:rPr>
        <w:t xml:space="preserve">e comparaison un mécanisme </w:t>
      </w:r>
      <w:r w:rsidR="009C3843" w:rsidRPr="009C3843">
        <w:rPr>
          <w:rFonts w:cs="Arial"/>
          <w:szCs w:val="24"/>
        </w:rPr>
        <w:t xml:space="preserve">de déplacement </w:t>
      </w:r>
      <w:r>
        <w:rPr>
          <w:rFonts w:cs="Arial"/>
          <w:szCs w:val="24"/>
        </w:rPr>
        <w:t>sans réducteur.</w:t>
      </w:r>
    </w:p>
    <w:p w14:paraId="6195E2FB" w14:textId="77777777" w:rsidR="0055350E" w:rsidRDefault="0055350E" w:rsidP="005520F6">
      <w:pPr>
        <w:rPr>
          <w:rFonts w:cs="Arial"/>
          <w:szCs w:val="24"/>
        </w:rPr>
      </w:pPr>
    </w:p>
    <w:p w14:paraId="4E31930C" w14:textId="77777777" w:rsidR="0055350E" w:rsidRPr="009C3843" w:rsidRDefault="0055350E" w:rsidP="005520F6">
      <w:pPr>
        <w:rPr>
          <w:rFonts w:cs="Arial"/>
          <w:szCs w:val="24"/>
          <w:u w:val="single"/>
        </w:rPr>
      </w:pPr>
      <w:r w:rsidRPr="009C3843">
        <w:rPr>
          <w:rFonts w:cs="Arial"/>
          <w:szCs w:val="24"/>
          <w:u w:val="single"/>
        </w:rPr>
        <w:t xml:space="preserve">Schéma cinématique du mécanisme </w:t>
      </w:r>
      <w:r w:rsidR="009C3843" w:rsidRPr="009C3843">
        <w:rPr>
          <w:rFonts w:cs="Arial"/>
          <w:szCs w:val="24"/>
          <w:u w:val="single"/>
        </w:rPr>
        <w:t>d</w:t>
      </w:r>
      <w:r w:rsidR="009C3843">
        <w:rPr>
          <w:rFonts w:cs="Arial"/>
          <w:szCs w:val="24"/>
          <w:u w:val="single"/>
        </w:rPr>
        <w:t>e déplacement</w:t>
      </w:r>
      <w:r w:rsidR="009C3843" w:rsidRPr="009C3843">
        <w:rPr>
          <w:rFonts w:cs="Arial"/>
          <w:szCs w:val="24"/>
          <w:u w:val="single"/>
        </w:rPr>
        <w:t xml:space="preserve"> </w:t>
      </w:r>
      <w:r w:rsidRPr="009C3843">
        <w:rPr>
          <w:rFonts w:cs="Arial"/>
          <w:szCs w:val="24"/>
          <w:u w:val="single"/>
        </w:rPr>
        <w:t>sans réducteur :</w:t>
      </w:r>
    </w:p>
    <w:p w14:paraId="5EE3015C" w14:textId="77777777" w:rsidR="0055350E" w:rsidRDefault="0055350E" w:rsidP="005520F6">
      <w:pPr>
        <w:rPr>
          <w:rFonts w:cs="Arial"/>
          <w:szCs w:val="24"/>
        </w:rPr>
      </w:pPr>
    </w:p>
    <w:tbl>
      <w:tblPr>
        <w:tblpPr w:leftFromText="141" w:rightFromText="141" w:vertAnchor="text" w:horzAnchor="margin"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tblGrid>
      <w:tr w:rsidR="00A8569D" w:rsidRPr="00A16CA6" w14:paraId="4EDBD58F" w14:textId="77777777" w:rsidTr="00A8569D">
        <w:tc>
          <w:tcPr>
            <w:tcW w:w="1242" w:type="dxa"/>
            <w:vAlign w:val="center"/>
          </w:tcPr>
          <w:p w14:paraId="45B803A2" w14:textId="77777777" w:rsidR="00A8569D" w:rsidRPr="00A16CA6" w:rsidRDefault="00A8569D" w:rsidP="00A8569D">
            <w:pPr>
              <w:jc w:val="center"/>
              <w:rPr>
                <w:rFonts w:cs="Arial"/>
                <w:szCs w:val="24"/>
              </w:rPr>
            </w:pPr>
            <w:r w:rsidRPr="00A16CA6">
              <w:rPr>
                <w:rFonts w:cs="Arial"/>
                <w:szCs w:val="24"/>
              </w:rPr>
              <w:t>Repère</w:t>
            </w:r>
          </w:p>
        </w:tc>
        <w:tc>
          <w:tcPr>
            <w:tcW w:w="1418" w:type="dxa"/>
            <w:vAlign w:val="center"/>
          </w:tcPr>
          <w:p w14:paraId="3F703631" w14:textId="77777777" w:rsidR="00A8569D" w:rsidRPr="00A16CA6" w:rsidRDefault="00A8569D" w:rsidP="00A8569D">
            <w:pPr>
              <w:jc w:val="center"/>
              <w:rPr>
                <w:rFonts w:cs="Arial"/>
                <w:szCs w:val="24"/>
              </w:rPr>
            </w:pPr>
            <w:r w:rsidRPr="00A16CA6">
              <w:rPr>
                <w:rFonts w:cs="Arial"/>
                <w:szCs w:val="24"/>
              </w:rPr>
              <w:t>Nombre de dents</w:t>
            </w:r>
          </w:p>
        </w:tc>
      </w:tr>
      <w:tr w:rsidR="00A8569D" w:rsidRPr="00A16CA6" w14:paraId="736929D2" w14:textId="77777777" w:rsidTr="00A8569D">
        <w:trPr>
          <w:trHeight w:val="397"/>
        </w:trPr>
        <w:tc>
          <w:tcPr>
            <w:tcW w:w="1242" w:type="dxa"/>
            <w:vAlign w:val="center"/>
          </w:tcPr>
          <w:p w14:paraId="629CAE08" w14:textId="77777777" w:rsidR="00A8569D" w:rsidRPr="00A16CA6" w:rsidRDefault="00A8569D" w:rsidP="00A8569D">
            <w:pPr>
              <w:jc w:val="center"/>
              <w:rPr>
                <w:rFonts w:cs="Arial"/>
                <w:szCs w:val="24"/>
              </w:rPr>
            </w:pPr>
            <w:r w:rsidRPr="00A16CA6">
              <w:rPr>
                <w:rFonts w:cs="Arial"/>
                <w:szCs w:val="24"/>
              </w:rPr>
              <w:t>Etoile</w:t>
            </w:r>
          </w:p>
        </w:tc>
        <w:tc>
          <w:tcPr>
            <w:tcW w:w="1418" w:type="dxa"/>
            <w:vAlign w:val="center"/>
          </w:tcPr>
          <w:p w14:paraId="2FCD5601" w14:textId="77777777" w:rsidR="00A8569D" w:rsidRPr="00A16CA6" w:rsidRDefault="00A8569D" w:rsidP="00A8569D">
            <w:pPr>
              <w:jc w:val="center"/>
              <w:rPr>
                <w:rFonts w:cs="Arial"/>
                <w:szCs w:val="24"/>
              </w:rPr>
            </w:pPr>
            <w:proofErr w:type="spellStart"/>
            <w:r>
              <w:rPr>
                <w:rFonts w:cs="Arial"/>
                <w:szCs w:val="24"/>
              </w:rPr>
              <w:t>Z</w:t>
            </w:r>
            <w:r>
              <w:rPr>
                <w:rFonts w:cs="Arial"/>
                <w:szCs w:val="24"/>
                <w:vertAlign w:val="subscript"/>
              </w:rPr>
              <w:t>étoile</w:t>
            </w:r>
            <w:proofErr w:type="spellEnd"/>
            <w:r>
              <w:rPr>
                <w:rFonts w:cs="Arial"/>
                <w:szCs w:val="24"/>
              </w:rPr>
              <w:t xml:space="preserve"> = </w:t>
            </w:r>
            <w:r w:rsidRPr="00A16CA6">
              <w:rPr>
                <w:rFonts w:cs="Arial"/>
                <w:szCs w:val="24"/>
              </w:rPr>
              <w:t>5</w:t>
            </w:r>
          </w:p>
        </w:tc>
      </w:tr>
      <w:tr w:rsidR="00A8569D" w:rsidRPr="00A16CA6" w14:paraId="03A09B35" w14:textId="77777777" w:rsidTr="00A8569D">
        <w:trPr>
          <w:trHeight w:val="397"/>
        </w:trPr>
        <w:tc>
          <w:tcPr>
            <w:tcW w:w="1242" w:type="dxa"/>
            <w:vAlign w:val="center"/>
          </w:tcPr>
          <w:p w14:paraId="247645BE" w14:textId="77777777" w:rsidR="00A8569D" w:rsidRPr="00A16CA6" w:rsidRDefault="00A8569D" w:rsidP="00A8569D">
            <w:pPr>
              <w:jc w:val="center"/>
              <w:rPr>
                <w:rFonts w:cs="Arial"/>
                <w:b/>
                <w:szCs w:val="24"/>
                <w:u w:val="single"/>
              </w:rPr>
            </w:pPr>
            <w:r w:rsidRPr="00A16CA6">
              <w:rPr>
                <w:rFonts w:cs="Arial"/>
                <w:b/>
                <w:szCs w:val="24"/>
                <w:u w:val="single"/>
              </w:rPr>
              <w:t>1</w:t>
            </w:r>
          </w:p>
        </w:tc>
        <w:tc>
          <w:tcPr>
            <w:tcW w:w="1418" w:type="dxa"/>
            <w:vAlign w:val="center"/>
          </w:tcPr>
          <w:p w14:paraId="685E4597" w14:textId="77777777" w:rsidR="00A8569D" w:rsidRPr="00A16CA6" w:rsidRDefault="00A8569D" w:rsidP="00A8569D">
            <w:pPr>
              <w:jc w:val="center"/>
              <w:rPr>
                <w:rFonts w:cs="Arial"/>
                <w:szCs w:val="24"/>
              </w:rPr>
            </w:pPr>
            <w:r>
              <w:rPr>
                <w:rFonts w:cs="Arial"/>
                <w:noProof/>
                <w:szCs w:val="24"/>
                <w:lang w:eastAsia="fr-FR"/>
              </w:rPr>
              <w:drawing>
                <wp:anchor distT="0" distB="0" distL="114300" distR="114300" simplePos="0" relativeHeight="251677696" behindDoc="1" locked="0" layoutInCell="1" allowOverlap="1" wp14:anchorId="54750F6B" wp14:editId="29DD5DBB">
                  <wp:simplePos x="0" y="0"/>
                  <wp:positionH relativeFrom="column">
                    <wp:posOffset>202565</wp:posOffset>
                  </wp:positionH>
                  <wp:positionV relativeFrom="paragraph">
                    <wp:posOffset>46990</wp:posOffset>
                  </wp:positionV>
                  <wp:extent cx="5073650" cy="4277995"/>
                  <wp:effectExtent l="1905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 2"/>
                          <pic:cNvPicPr>
                            <a:picLocks noChangeAspect="1" noChangeArrowheads="1"/>
                          </pic:cNvPicPr>
                        </pic:nvPicPr>
                        <pic:blipFill>
                          <a:blip r:embed="rId79" cstate="print"/>
                          <a:stretch>
                            <a:fillRect/>
                          </a:stretch>
                        </pic:blipFill>
                        <pic:spPr bwMode="auto">
                          <a:xfrm>
                            <a:off x="0" y="0"/>
                            <a:ext cx="5073650" cy="4277995"/>
                          </a:xfrm>
                          <a:prstGeom prst="rect">
                            <a:avLst/>
                          </a:prstGeom>
                          <a:noFill/>
                          <a:ln w="9525">
                            <a:noFill/>
                            <a:miter lim="800000"/>
                            <a:headEnd/>
                            <a:tailEnd/>
                          </a:ln>
                        </pic:spPr>
                      </pic:pic>
                    </a:graphicData>
                  </a:graphic>
                </wp:anchor>
              </w:drawing>
            </w:r>
            <w:r>
              <w:rPr>
                <w:rFonts w:cs="Arial"/>
                <w:szCs w:val="24"/>
              </w:rPr>
              <w:t>Z</w:t>
            </w:r>
            <w:r w:rsidRPr="00801248">
              <w:rPr>
                <w:rFonts w:cs="Arial"/>
                <w:szCs w:val="24"/>
                <w:vertAlign w:val="subscript"/>
              </w:rPr>
              <w:t>1</w:t>
            </w:r>
            <w:r>
              <w:rPr>
                <w:rFonts w:cs="Arial"/>
                <w:szCs w:val="24"/>
              </w:rPr>
              <w:t xml:space="preserve"> = </w:t>
            </w:r>
            <w:r w:rsidRPr="00A16CA6">
              <w:rPr>
                <w:rFonts w:cs="Arial"/>
                <w:szCs w:val="24"/>
              </w:rPr>
              <w:t>30</w:t>
            </w:r>
          </w:p>
        </w:tc>
      </w:tr>
    </w:tbl>
    <w:p w14:paraId="436F0291" w14:textId="77777777" w:rsidR="007F15BE" w:rsidRDefault="00A8569D" w:rsidP="005520F6">
      <w:pPr>
        <w:rPr>
          <w:rFonts w:cs="Arial"/>
          <w:szCs w:val="24"/>
        </w:rPr>
      </w:pPr>
      <w:r>
        <w:rPr>
          <w:rFonts w:cs="Arial"/>
          <w:noProof/>
          <w:szCs w:val="24"/>
          <w:lang w:eastAsia="fr-FR"/>
        </w:rPr>
        <w:t xml:space="preserve"> </w:t>
      </w:r>
    </w:p>
    <w:p w14:paraId="14C24500" w14:textId="77777777" w:rsidR="007F15BE" w:rsidRDefault="007F15BE" w:rsidP="005520F6">
      <w:pPr>
        <w:rPr>
          <w:rFonts w:cs="Arial"/>
          <w:szCs w:val="24"/>
        </w:rPr>
      </w:pPr>
    </w:p>
    <w:p w14:paraId="7BDDE00C" w14:textId="77777777" w:rsidR="007F15BE" w:rsidRDefault="007F15BE" w:rsidP="00CB6E9E">
      <w:pPr>
        <w:rPr>
          <w:rFonts w:cs="Arial"/>
          <w:szCs w:val="24"/>
        </w:rPr>
      </w:pPr>
    </w:p>
    <w:p w14:paraId="09E91E67" w14:textId="77777777" w:rsidR="007F15BE" w:rsidRDefault="007F15BE" w:rsidP="005520F6">
      <w:pPr>
        <w:rPr>
          <w:rFonts w:cs="Arial"/>
          <w:szCs w:val="24"/>
        </w:rPr>
      </w:pPr>
    </w:p>
    <w:p w14:paraId="4F401A94" w14:textId="77777777" w:rsidR="0055350E" w:rsidRDefault="0055350E" w:rsidP="005520F6">
      <w:pPr>
        <w:rPr>
          <w:rFonts w:cs="Arial"/>
          <w:szCs w:val="24"/>
        </w:rPr>
      </w:pPr>
    </w:p>
    <w:p w14:paraId="69486C57" w14:textId="77777777" w:rsidR="0055350E" w:rsidRDefault="0055350E" w:rsidP="005520F6">
      <w:pPr>
        <w:rPr>
          <w:rFonts w:cs="Arial"/>
          <w:szCs w:val="24"/>
        </w:rPr>
      </w:pPr>
    </w:p>
    <w:p w14:paraId="1A7137E0" w14:textId="77777777" w:rsidR="0055350E" w:rsidRDefault="0055350E" w:rsidP="005520F6">
      <w:pPr>
        <w:rPr>
          <w:rFonts w:cs="Arial"/>
          <w:szCs w:val="24"/>
        </w:rPr>
      </w:pPr>
    </w:p>
    <w:p w14:paraId="04793FEE" w14:textId="77777777" w:rsidR="00F129EB" w:rsidRDefault="00F129EB" w:rsidP="005520F6">
      <w:pPr>
        <w:rPr>
          <w:rFonts w:cs="Arial"/>
          <w:szCs w:val="24"/>
        </w:rPr>
      </w:pPr>
    </w:p>
    <w:p w14:paraId="3A963FBD" w14:textId="77777777" w:rsidR="00F129EB" w:rsidRDefault="00F129EB" w:rsidP="005520F6">
      <w:pPr>
        <w:rPr>
          <w:rFonts w:cs="Arial"/>
          <w:szCs w:val="24"/>
        </w:rPr>
      </w:pPr>
    </w:p>
    <w:p w14:paraId="31180AEE" w14:textId="77777777" w:rsidR="0055350E" w:rsidRDefault="0055350E" w:rsidP="005520F6">
      <w:pPr>
        <w:rPr>
          <w:rFonts w:cs="Arial"/>
          <w:szCs w:val="24"/>
        </w:rPr>
      </w:pPr>
    </w:p>
    <w:p w14:paraId="02681B11" w14:textId="77777777" w:rsidR="00F129EB" w:rsidRDefault="00F129EB" w:rsidP="005520F6">
      <w:pPr>
        <w:rPr>
          <w:rFonts w:cs="Arial"/>
          <w:szCs w:val="24"/>
        </w:rPr>
      </w:pPr>
    </w:p>
    <w:p w14:paraId="6EE2FD0A" w14:textId="77777777" w:rsidR="00F129EB" w:rsidRDefault="00F129EB" w:rsidP="005520F6">
      <w:pPr>
        <w:rPr>
          <w:rFonts w:cs="Arial"/>
          <w:szCs w:val="24"/>
        </w:rPr>
      </w:pPr>
    </w:p>
    <w:p w14:paraId="15126CBD" w14:textId="77777777" w:rsidR="00F129EB" w:rsidRDefault="00F129EB" w:rsidP="005520F6">
      <w:pPr>
        <w:rPr>
          <w:rFonts w:cs="Arial"/>
          <w:szCs w:val="24"/>
        </w:rPr>
      </w:pPr>
    </w:p>
    <w:p w14:paraId="7EE23BB0" w14:textId="77777777" w:rsidR="00F129EB" w:rsidRDefault="00F129EB" w:rsidP="005520F6">
      <w:pPr>
        <w:rPr>
          <w:rFonts w:cs="Arial"/>
          <w:szCs w:val="24"/>
        </w:rPr>
      </w:pPr>
    </w:p>
    <w:p w14:paraId="4818D582" w14:textId="77777777" w:rsidR="00F129EB" w:rsidRDefault="00F129EB" w:rsidP="005520F6">
      <w:pPr>
        <w:rPr>
          <w:rFonts w:cs="Arial"/>
          <w:szCs w:val="24"/>
        </w:rPr>
      </w:pPr>
    </w:p>
    <w:p w14:paraId="7BC3BEC1" w14:textId="77777777" w:rsidR="00F129EB" w:rsidRDefault="00F129EB" w:rsidP="005520F6">
      <w:pPr>
        <w:rPr>
          <w:rFonts w:cs="Arial"/>
          <w:szCs w:val="24"/>
        </w:rPr>
      </w:pPr>
    </w:p>
    <w:p w14:paraId="1F79ECD9" w14:textId="77777777" w:rsidR="0055350E" w:rsidRDefault="00844F24" w:rsidP="005520F6">
      <w:pPr>
        <w:rPr>
          <w:rFonts w:cs="Arial"/>
          <w:szCs w:val="24"/>
        </w:rPr>
      </w:pPr>
      <w:r>
        <w:rPr>
          <w:rFonts w:cs="Arial"/>
          <w:szCs w:val="24"/>
        </w:rPr>
        <w:br w:type="textWrapping" w:clear="all"/>
      </w:r>
    </w:p>
    <w:p w14:paraId="238008B1" w14:textId="77777777" w:rsidR="0055350E" w:rsidRDefault="0055350E" w:rsidP="005520F6">
      <w:pPr>
        <w:rPr>
          <w:rFonts w:cs="Arial"/>
          <w:szCs w:val="24"/>
        </w:rPr>
      </w:pPr>
    </w:p>
    <w:p w14:paraId="01DA2933" w14:textId="77777777" w:rsidR="0055350E" w:rsidRDefault="0055350E" w:rsidP="005520F6">
      <w:pPr>
        <w:rPr>
          <w:rFonts w:cs="Arial"/>
          <w:szCs w:val="24"/>
        </w:rPr>
      </w:pPr>
    </w:p>
    <w:p w14:paraId="296B342A" w14:textId="77777777" w:rsidR="0055350E" w:rsidRDefault="0055350E" w:rsidP="005520F6">
      <w:pPr>
        <w:rPr>
          <w:rFonts w:cs="Arial"/>
          <w:szCs w:val="24"/>
        </w:rPr>
      </w:pPr>
    </w:p>
    <w:p w14:paraId="10BCF04D" w14:textId="77777777" w:rsidR="0055350E" w:rsidRDefault="0055350E" w:rsidP="005520F6">
      <w:pPr>
        <w:rPr>
          <w:rFonts w:cs="Arial"/>
          <w:szCs w:val="24"/>
        </w:rPr>
      </w:pPr>
    </w:p>
    <w:p w14:paraId="3B5B7790" w14:textId="77777777" w:rsidR="005316B9" w:rsidRDefault="005316B9" w:rsidP="005520F6">
      <w:pPr>
        <w:rPr>
          <w:rFonts w:cs="Arial"/>
          <w:szCs w:val="24"/>
        </w:rPr>
      </w:pPr>
    </w:p>
    <w:p w14:paraId="3F06B4FE" w14:textId="77777777" w:rsidR="00F129EB" w:rsidRDefault="006C7B76" w:rsidP="005520F6">
      <w:pPr>
        <w:rPr>
          <w:rFonts w:cs="Arial"/>
          <w:szCs w:val="24"/>
        </w:rPr>
      </w:pPr>
      <w:r>
        <w:rPr>
          <w:rFonts w:cs="Arial"/>
          <w:noProof/>
          <w:szCs w:val="24"/>
          <w:lang w:eastAsia="fr-FR"/>
        </w:rPr>
        <mc:AlternateContent>
          <mc:Choice Requires="wps">
            <w:drawing>
              <wp:anchor distT="0" distB="0" distL="114300" distR="114300" simplePos="0" relativeHeight="251674624" behindDoc="0" locked="0" layoutInCell="1" allowOverlap="1" wp14:anchorId="2C618AF4" wp14:editId="351C7913">
                <wp:simplePos x="0" y="0"/>
                <wp:positionH relativeFrom="column">
                  <wp:posOffset>2172970</wp:posOffset>
                </wp:positionH>
                <wp:positionV relativeFrom="paragraph">
                  <wp:posOffset>165735</wp:posOffset>
                </wp:positionV>
                <wp:extent cx="457200" cy="90805"/>
                <wp:effectExtent l="0" t="114300" r="0" b="118745"/>
                <wp:wrapNone/>
                <wp:docPr id="7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3013" flipH="1" flipV="1">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93" style="position:absolute;margin-left:171.1pt;margin-top:13.05pt;width:36pt;height:7.15pt;rotation:9593392fd;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">
                <v:shadow offset="4pt"/>
              </v:shape>
            </w:pict>
          </mc:Fallback>
        </mc:AlternateContent>
      </w:r>
      <w:r>
        <w:rPr>
          <w:rFonts w:cs="Arial"/>
          <w:noProof/>
          <w:szCs w:val="24"/>
          <w:lang w:eastAsia="fr-FR"/>
        </w:rPr>
        <mc:AlternateContent>
          <mc:Choice Requires="wps">
            <w:drawing>
              <wp:anchor distT="0" distB="0" distL="114300" distR="114300" simplePos="0" relativeHeight="251675648" behindDoc="0" locked="0" layoutInCell="1" allowOverlap="1" wp14:anchorId="205D9DDA" wp14:editId="427D86C4">
                <wp:simplePos x="0" y="0"/>
                <wp:positionH relativeFrom="column">
                  <wp:posOffset>2247900</wp:posOffset>
                </wp:positionH>
                <wp:positionV relativeFrom="paragraph">
                  <wp:posOffset>408305</wp:posOffset>
                </wp:positionV>
                <wp:extent cx="528320" cy="200660"/>
                <wp:effectExtent l="0" t="0" r="5080" b="8890"/>
                <wp:wrapNone/>
                <wp:docPr id="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4FA0A" w14:textId="77777777" w:rsidR="00E23BBE" w:rsidRPr="0036252E" w:rsidRDefault="00E23BBE" w:rsidP="0036252E">
                            <w:pPr>
                              <w:rPr>
                                <w:sz w:val="20"/>
                                <w:szCs w:val="20"/>
                              </w:rPr>
                            </w:pPr>
                            <w:r w:rsidRPr="0036252E">
                              <w:rPr>
                                <w:sz w:val="20"/>
                                <w:szCs w:val="20"/>
                              </w:rPr>
                              <w:t>Montée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177pt;margin-top:32.15pt;width:41.6pt;height:1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5din4CAAAI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" stroked="f">
                <v:textbox inset="0,0,0,0">
                  <w:txbxContent>
                    <w:p w14:paraId="6884FA0A" w14:textId="77777777" w:rsidR="00E23BBE" w:rsidRPr="0036252E" w:rsidRDefault="00E23BBE" w:rsidP="0036252E">
                      <w:pPr>
                        <w:rPr>
                          <w:sz w:val="20"/>
                          <w:szCs w:val="20"/>
                        </w:rPr>
                      </w:pPr>
                      <w:r w:rsidRPr="0036252E">
                        <w:rPr>
                          <w:sz w:val="20"/>
                          <w:szCs w:val="20"/>
                        </w:rPr>
                        <w:t>Montée</w:t>
                      </w:r>
                    </w:p>
                  </w:txbxContent>
                </v:textbox>
              </v:shape>
            </w:pict>
          </mc:Fallback>
        </mc:AlternateContent>
      </w:r>
      <w:r>
        <w:rPr>
          <w:rFonts w:cs="Arial"/>
          <w:noProof/>
          <w:szCs w:val="24"/>
          <w:lang w:eastAsia="fr-FR"/>
        </w:rPr>
        <mc:AlternateContent>
          <mc:Choice Requires="wps">
            <w:drawing>
              <wp:anchor distT="0" distB="0" distL="114300" distR="114300" simplePos="0" relativeHeight="251676672" behindDoc="0" locked="0" layoutInCell="1" allowOverlap="1" wp14:anchorId="64A7ED7C" wp14:editId="194E978C">
                <wp:simplePos x="0" y="0"/>
                <wp:positionH relativeFrom="column">
                  <wp:posOffset>1752600</wp:posOffset>
                </wp:positionH>
                <wp:positionV relativeFrom="paragraph">
                  <wp:posOffset>760095</wp:posOffset>
                </wp:positionV>
                <wp:extent cx="647700" cy="254635"/>
                <wp:effectExtent l="0" t="0" r="0" b="0"/>
                <wp:wrapNone/>
                <wp:docPr id="7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1CECE" w14:textId="77777777" w:rsidR="00E23BBE" w:rsidRPr="0036252E" w:rsidRDefault="00E23BBE" w:rsidP="0036252E">
                            <w:pPr>
                              <w:rPr>
                                <w:sz w:val="20"/>
                                <w:szCs w:val="20"/>
                              </w:rPr>
                            </w:pPr>
                            <w:r w:rsidRPr="0036252E">
                              <w:rPr>
                                <w:sz w:val="20"/>
                                <w:szCs w:val="20"/>
                              </w:rPr>
                              <w:t>Descente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margin-left:138pt;margin-top:59.85pt;width:51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" stroked="f">
                <v:textbox inset="0,0,0,0">
                  <w:txbxContent>
                    <w:p w14:paraId="56A1CECE" w14:textId="77777777" w:rsidR="00E23BBE" w:rsidRPr="0036252E" w:rsidRDefault="00E23BBE" w:rsidP="0036252E">
                      <w:pPr>
                        <w:rPr>
                          <w:sz w:val="20"/>
                          <w:szCs w:val="20"/>
                        </w:rPr>
                      </w:pPr>
                      <w:r w:rsidRPr="0036252E">
                        <w:rPr>
                          <w:sz w:val="20"/>
                          <w:szCs w:val="20"/>
                        </w:rPr>
                        <w:t>Descente</w:t>
                      </w:r>
                    </w:p>
                  </w:txbxContent>
                </v:textbox>
              </v:shape>
            </w:pict>
          </mc:Fallback>
        </mc:AlternateContent>
      </w:r>
      <w:r>
        <w:rPr>
          <w:rFonts w:cs="Arial"/>
          <w:noProof/>
          <w:szCs w:val="24"/>
          <w:lang w:eastAsia="fr-FR"/>
        </w:rPr>
        <mc:AlternateContent>
          <mc:Choice Requires="wps">
            <w:drawing>
              <wp:anchor distT="0" distB="0" distL="114300" distR="114300" simplePos="0" relativeHeight="251673600" behindDoc="0" locked="0" layoutInCell="1" allowOverlap="1" wp14:anchorId="7718A61B" wp14:editId="07A94842">
                <wp:simplePos x="0" y="0"/>
                <wp:positionH relativeFrom="column">
                  <wp:posOffset>1514475</wp:posOffset>
                </wp:positionH>
                <wp:positionV relativeFrom="paragraph">
                  <wp:posOffset>669290</wp:posOffset>
                </wp:positionV>
                <wp:extent cx="457200" cy="90805"/>
                <wp:effectExtent l="0" t="152400" r="0" b="137795"/>
                <wp:wrapNone/>
                <wp:docPr id="7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38357">
                          <a:off x="0" y="0"/>
                          <a:ext cx="457200" cy="90805"/>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93" style="position:absolute;margin-left:119.25pt;margin-top:52.7pt;width:36pt;height:7.15pt;rotation:910770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"/>
            </w:pict>
          </mc:Fallback>
        </mc:AlternateContent>
      </w:r>
    </w:p>
    <w:p w14:paraId="7F5A3A67" w14:textId="77777777" w:rsidR="00F129EB" w:rsidRDefault="00F129EB" w:rsidP="005520F6">
      <w:pPr>
        <w:rPr>
          <w:rFonts w:cs="Arial"/>
          <w:szCs w:val="24"/>
        </w:rPr>
      </w:pPr>
    </w:p>
    <w:p w14:paraId="437F8238" w14:textId="77777777" w:rsidR="005316B9" w:rsidRDefault="005316B9" w:rsidP="005520F6">
      <w:pPr>
        <w:rPr>
          <w:rFonts w:cs="Arial"/>
          <w:szCs w:val="24"/>
        </w:rPr>
      </w:pPr>
    </w:p>
    <w:p w14:paraId="0DB3817A" w14:textId="77777777" w:rsidR="005316B9" w:rsidRDefault="005316B9" w:rsidP="005520F6">
      <w:pPr>
        <w:rPr>
          <w:rFonts w:cs="Arial"/>
          <w:szCs w:val="24"/>
        </w:rPr>
      </w:pPr>
    </w:p>
    <w:p w14:paraId="3A7AE4B6" w14:textId="77777777" w:rsidR="005316B9" w:rsidRDefault="005316B9" w:rsidP="005520F6">
      <w:pPr>
        <w:rPr>
          <w:rFonts w:cs="Arial"/>
          <w:szCs w:val="24"/>
        </w:rPr>
      </w:pPr>
    </w:p>
    <w:p w14:paraId="17A4E739" w14:textId="77777777" w:rsidR="00A8569D" w:rsidRDefault="00A8569D" w:rsidP="005520F6">
      <w:pPr>
        <w:rPr>
          <w:rFonts w:cs="Arial"/>
          <w:szCs w:val="24"/>
        </w:rPr>
      </w:pPr>
    </w:p>
    <w:p w14:paraId="2C4725AA" w14:textId="77777777" w:rsidR="00A8569D" w:rsidRDefault="00A8569D" w:rsidP="005520F6">
      <w:pPr>
        <w:rPr>
          <w:rFonts w:cs="Arial"/>
          <w:szCs w:val="24"/>
        </w:rPr>
      </w:pPr>
    </w:p>
    <w:p w14:paraId="407CA7D3" w14:textId="77777777" w:rsidR="00A8569D" w:rsidRDefault="00A8569D" w:rsidP="005520F6">
      <w:pPr>
        <w:rPr>
          <w:rFonts w:cs="Arial"/>
          <w:szCs w:val="24"/>
        </w:rPr>
      </w:pPr>
    </w:p>
    <w:p w14:paraId="093F24EB" w14:textId="77777777" w:rsidR="0055350E" w:rsidRDefault="0055350E" w:rsidP="005520F6">
      <w:pPr>
        <w:rPr>
          <w:rFonts w:cs="Arial"/>
          <w:szCs w:val="24"/>
        </w:rPr>
      </w:pPr>
      <w:r w:rsidRPr="00C304B3">
        <w:rPr>
          <w:rFonts w:cs="Arial"/>
          <w:szCs w:val="24"/>
          <w:u w:val="single"/>
        </w:rPr>
        <w:t>Chaine d’énergie associée :</w:t>
      </w:r>
    </w:p>
    <w:p w14:paraId="567807FD" w14:textId="77777777" w:rsidR="0055350E" w:rsidRDefault="006C7B76" w:rsidP="005520F6">
      <w:pPr>
        <w:rPr>
          <w:rFonts w:cs="Arial"/>
          <w:szCs w:val="24"/>
        </w:rPr>
      </w:pPr>
      <w:r>
        <w:rPr>
          <w:rFonts w:cs="Arial"/>
          <w:noProof/>
          <w:szCs w:val="24"/>
          <w:lang w:eastAsia="fr-FR"/>
        </w:rPr>
        <mc:AlternateContent>
          <mc:Choice Requires="wpg">
            <w:drawing>
              <wp:anchor distT="0" distB="0" distL="114300" distR="114300" simplePos="0" relativeHeight="251665408" behindDoc="0" locked="0" layoutInCell="1" allowOverlap="1" wp14:anchorId="0445B591" wp14:editId="015327E3">
                <wp:simplePos x="0" y="0"/>
                <wp:positionH relativeFrom="column">
                  <wp:posOffset>75565</wp:posOffset>
                </wp:positionH>
                <wp:positionV relativeFrom="paragraph">
                  <wp:posOffset>50165</wp:posOffset>
                </wp:positionV>
                <wp:extent cx="6114415" cy="1581150"/>
                <wp:effectExtent l="0" t="0" r="635" b="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1581150"/>
                          <a:chOff x="1541" y="10642"/>
                          <a:chExt cx="9629" cy="2490"/>
                        </a:xfrm>
                      </wpg:grpSpPr>
                      <pic:pic xmlns:pic="http://schemas.openxmlformats.org/drawingml/2006/picture">
                        <pic:nvPicPr>
                          <pic:cNvPr id="72" name="Picture 70" descr="Chaines d energie"/>
                          <pic:cNvPicPr>
                            <a:picLocks noChangeAspect="1" noChangeArrowheads="1"/>
                          </pic:cNvPicPr>
                        </pic:nvPicPr>
                        <pic:blipFill>
                          <a:blip r:embed="rId73">
                            <a:extLst>
                              <a:ext uri="{28A0092B-C50C-407E-A947-70E740481C1C}">
                                <a14:useLocalDpi xmlns:a14="http://schemas.microsoft.com/office/drawing/2010/main" val="0"/>
                              </a:ext>
                            </a:extLst>
                          </a:blip>
                          <a:srcRect t="49078"/>
                          <a:stretch>
                            <a:fillRect/>
                          </a:stretch>
                        </pic:blipFill>
                        <pic:spPr bwMode="auto">
                          <a:xfrm>
                            <a:off x="1541" y="10757"/>
                            <a:ext cx="9629" cy="2375"/>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1"/>
                        <wps:cNvSpPr>
                          <a:spLocks noChangeArrowheads="1"/>
                        </wps:cNvSpPr>
                        <wps:spPr bwMode="auto">
                          <a:xfrm>
                            <a:off x="6985" y="10642"/>
                            <a:ext cx="16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95pt;margin-top:3.95pt;width:481.45pt;height:124.5pt;z-index:251665408" coordorigin="1541,10642" coordsize="9629,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">
                <v:shape id="Picture 70" o:spid="_x0000_s1027" type="#_x0000_t75" alt="Chaines d energie" style="position:absolute;left:1541;top:10757;width:9629;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HfK+AAAA2wAAAA8AAABkcnMvZG93bnJldi54bWxEj0sLwjAQhO+C/yGs4E1TCz6oRhFB8OYT&#10;8bg2a1tsNqWJWv+9EQSPw8x8w8wWjSnFk2pXWFYw6EcgiFOrC84UnI7r3gSE88gaS8uk4E0OFvN2&#10;a4aJti/e0/PgMxEg7BJUkHtfJVK6NCeDrm8r4uDdbG3QB1lnUtf4CnBTyjiKRtJgwWEhx4pWOaX3&#10;w8Mo2F3koyS+x+kIz7dh9d5el1oq1e00yykIT43/h3/tjVYwjuH7Jfw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GHfK+AAAA2wAAAA8AAAAAAAAAAAAAAAAAnwIAAGRy&#10;cy9kb3ducmV2LnhtbFBLBQYAAAAABAAEAPcAAACKAwAAAAA=&#10;">
                  <v:imagedata r:id="rId80" o:title="Chaines d energie" croptop="32164f"/>
                </v:shape>
                <v:rect id="Rectangle 71" o:spid="_x0000_s1028" style="position:absolute;left:6985;top:10642;width:165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group>
            </w:pict>
          </mc:Fallback>
        </mc:AlternateContent>
      </w:r>
    </w:p>
    <w:p w14:paraId="55D74CBA" w14:textId="77777777" w:rsidR="0055350E" w:rsidRDefault="0055350E" w:rsidP="005520F6">
      <w:pPr>
        <w:rPr>
          <w:rFonts w:cs="Arial"/>
          <w:szCs w:val="24"/>
        </w:rPr>
      </w:pPr>
    </w:p>
    <w:p w14:paraId="3FA750EA" w14:textId="77777777" w:rsidR="0055350E" w:rsidRDefault="0055350E" w:rsidP="005520F6">
      <w:pPr>
        <w:rPr>
          <w:rFonts w:cs="Arial"/>
          <w:szCs w:val="24"/>
        </w:rPr>
      </w:pPr>
    </w:p>
    <w:p w14:paraId="10D7F694" w14:textId="77777777" w:rsidR="0055350E" w:rsidRDefault="0055350E" w:rsidP="005520F6">
      <w:pPr>
        <w:rPr>
          <w:rFonts w:cs="Arial"/>
          <w:szCs w:val="24"/>
        </w:rPr>
      </w:pPr>
    </w:p>
    <w:p w14:paraId="481B4FE0" w14:textId="77777777" w:rsidR="0055350E" w:rsidRDefault="0055350E" w:rsidP="005520F6">
      <w:pPr>
        <w:rPr>
          <w:rFonts w:cs="Arial"/>
          <w:szCs w:val="24"/>
        </w:rPr>
      </w:pPr>
    </w:p>
    <w:p w14:paraId="5AD4227C" w14:textId="77777777" w:rsidR="0055350E" w:rsidRDefault="0055350E" w:rsidP="005520F6">
      <w:pPr>
        <w:rPr>
          <w:rFonts w:cs="Arial"/>
          <w:szCs w:val="24"/>
        </w:rPr>
      </w:pPr>
    </w:p>
    <w:p w14:paraId="173BCE49" w14:textId="77777777" w:rsidR="0055350E" w:rsidRDefault="0055350E" w:rsidP="005520F6">
      <w:pPr>
        <w:rPr>
          <w:rFonts w:cs="Arial"/>
          <w:szCs w:val="24"/>
        </w:rPr>
      </w:pPr>
    </w:p>
    <w:p w14:paraId="6C6574D3" w14:textId="77777777" w:rsidR="0055350E" w:rsidRDefault="0055350E" w:rsidP="005520F6">
      <w:pPr>
        <w:rPr>
          <w:rFonts w:cs="Arial"/>
          <w:szCs w:val="24"/>
        </w:rPr>
      </w:pPr>
    </w:p>
    <w:p w14:paraId="0B3FA63C" w14:textId="77777777" w:rsidR="0055350E" w:rsidRDefault="0055350E" w:rsidP="005520F6">
      <w:pPr>
        <w:rPr>
          <w:rFonts w:cs="Arial"/>
          <w:szCs w:val="24"/>
        </w:rPr>
        <w:sectPr w:rsidR="0055350E" w:rsidSect="00961CB9">
          <w:pgSz w:w="11906" w:h="16838"/>
          <w:pgMar w:top="1134" w:right="1134" w:bottom="1134" w:left="1134" w:header="709" w:footer="1111" w:gutter="0"/>
          <w:cols w:space="708"/>
          <w:docGrid w:linePitch="360"/>
        </w:sectPr>
      </w:pPr>
    </w:p>
    <w:p w14:paraId="23D90EB6" w14:textId="77777777" w:rsidR="00796210" w:rsidRDefault="00796210" w:rsidP="00796210">
      <w:pPr>
        <w:jc w:val="center"/>
        <w:rPr>
          <w:rFonts w:cs="Arial"/>
          <w:szCs w:val="24"/>
        </w:rPr>
      </w:pPr>
      <w:r>
        <w:rPr>
          <w:b/>
          <w:u w:val="single"/>
        </w:rPr>
        <w:lastRenderedPageBreak/>
        <w:t xml:space="preserve">DOCUMENT TECHNIQUE </w:t>
      </w:r>
      <w:r w:rsidR="00592854">
        <w:rPr>
          <w:b/>
          <w:u w:val="single"/>
        </w:rPr>
        <w:t>DT12</w:t>
      </w:r>
      <w:r>
        <w:rPr>
          <w:b/>
          <w:u w:val="single"/>
        </w:rPr>
        <w:br/>
      </w:r>
      <w:r>
        <w:rPr>
          <w:u w:val="single"/>
        </w:rPr>
        <w:t>Comparaison du couple</w:t>
      </w:r>
      <w:r w:rsidR="000F7A42">
        <w:rPr>
          <w:u w:val="single"/>
        </w:rPr>
        <w:t xml:space="preserve"> et</w:t>
      </w:r>
      <w:r>
        <w:rPr>
          <w:u w:val="single"/>
        </w:rPr>
        <w:t xml:space="preserve"> de la puissance moteur</w:t>
      </w:r>
    </w:p>
    <w:p w14:paraId="59161776" w14:textId="77777777" w:rsidR="00AE3557" w:rsidRDefault="00AE3557" w:rsidP="005520F6">
      <w:pPr>
        <w:rPr>
          <w:rFonts w:cs="Arial"/>
          <w:szCs w:val="24"/>
        </w:rPr>
      </w:pPr>
    </w:p>
    <w:p w14:paraId="3F8EDE50" w14:textId="77777777" w:rsidR="004A058F" w:rsidRDefault="004A058F" w:rsidP="00683656">
      <w:pPr>
        <w:jc w:val="both"/>
        <w:rPr>
          <w:rFonts w:cs="Arial"/>
          <w:szCs w:val="24"/>
        </w:rPr>
      </w:pPr>
      <w:r>
        <w:rPr>
          <w:rFonts w:cs="Arial"/>
          <w:szCs w:val="24"/>
        </w:rPr>
        <w:t>Le</w:t>
      </w:r>
      <w:r w:rsidR="00096F42">
        <w:rPr>
          <w:rFonts w:cs="Arial"/>
          <w:szCs w:val="24"/>
        </w:rPr>
        <w:t>s</w:t>
      </w:r>
      <w:r>
        <w:rPr>
          <w:rFonts w:cs="Arial"/>
          <w:szCs w:val="24"/>
        </w:rPr>
        <w:t xml:space="preserve"> graphe</w:t>
      </w:r>
      <w:r w:rsidR="00096F42">
        <w:rPr>
          <w:rFonts w:cs="Arial"/>
          <w:szCs w:val="24"/>
        </w:rPr>
        <w:t>s</w:t>
      </w:r>
      <w:r>
        <w:rPr>
          <w:rFonts w:cs="Arial"/>
          <w:szCs w:val="24"/>
        </w:rPr>
        <w:t xml:space="preserve"> suivant</w:t>
      </w:r>
      <w:r w:rsidR="00096F42">
        <w:rPr>
          <w:rFonts w:cs="Arial"/>
          <w:szCs w:val="24"/>
        </w:rPr>
        <w:t>s</w:t>
      </w:r>
      <w:r>
        <w:rPr>
          <w:rFonts w:cs="Arial"/>
          <w:szCs w:val="24"/>
        </w:rPr>
        <w:t xml:space="preserve"> </w:t>
      </w:r>
      <w:r w:rsidR="00096F42">
        <w:rPr>
          <w:rFonts w:cs="Arial"/>
          <w:szCs w:val="24"/>
        </w:rPr>
        <w:t>sont</w:t>
      </w:r>
      <w:r>
        <w:rPr>
          <w:rFonts w:cs="Arial"/>
          <w:szCs w:val="24"/>
        </w:rPr>
        <w:t xml:space="preserve"> un relevé dans une configuration identique du modèle comportemental </w:t>
      </w:r>
      <w:r w:rsidR="00096F42">
        <w:rPr>
          <w:rFonts w:cs="Arial"/>
          <w:szCs w:val="24"/>
        </w:rPr>
        <w:t>des</w:t>
      </w:r>
      <w:r w:rsidR="004722E6">
        <w:rPr>
          <w:rFonts w:cs="Arial"/>
          <w:szCs w:val="24"/>
        </w:rPr>
        <w:t xml:space="preserve"> solutions avec et sans réducteur dont les schémas cinématiques et les chaines d’énergie sont décrits dans les documents techniques </w:t>
      </w:r>
      <w:r w:rsidR="00592854">
        <w:rPr>
          <w:rFonts w:cs="Arial"/>
          <w:szCs w:val="24"/>
        </w:rPr>
        <w:t>DT10</w:t>
      </w:r>
      <w:r w:rsidR="004722E6">
        <w:rPr>
          <w:rFonts w:cs="Arial"/>
          <w:szCs w:val="24"/>
        </w:rPr>
        <w:t xml:space="preserve"> et </w:t>
      </w:r>
      <w:r w:rsidR="00592854">
        <w:rPr>
          <w:rFonts w:cs="Arial"/>
          <w:szCs w:val="24"/>
        </w:rPr>
        <w:t>DT11</w:t>
      </w:r>
      <w:r w:rsidR="004722E6">
        <w:rPr>
          <w:rFonts w:cs="Arial"/>
          <w:szCs w:val="24"/>
        </w:rPr>
        <w:t>.</w:t>
      </w:r>
    </w:p>
    <w:p w14:paraId="66F371BC" w14:textId="77777777" w:rsidR="004722E6" w:rsidRDefault="004722E6" w:rsidP="00683656">
      <w:pPr>
        <w:jc w:val="both"/>
        <w:rPr>
          <w:rFonts w:cs="Arial"/>
          <w:szCs w:val="24"/>
        </w:rPr>
      </w:pPr>
      <w:r>
        <w:rPr>
          <w:rFonts w:cs="Arial"/>
          <w:szCs w:val="24"/>
        </w:rPr>
        <w:t>Il</w:t>
      </w:r>
      <w:r w:rsidR="00096F42">
        <w:rPr>
          <w:rFonts w:cs="Arial"/>
          <w:szCs w:val="24"/>
        </w:rPr>
        <w:t>s</w:t>
      </w:r>
      <w:r>
        <w:rPr>
          <w:rFonts w:cs="Arial"/>
          <w:szCs w:val="24"/>
        </w:rPr>
        <w:t xml:space="preserve"> représente</w:t>
      </w:r>
      <w:r w:rsidR="00096F42">
        <w:rPr>
          <w:rFonts w:cs="Arial"/>
          <w:szCs w:val="24"/>
        </w:rPr>
        <w:t>nt</w:t>
      </w:r>
      <w:r>
        <w:rPr>
          <w:rFonts w:cs="Arial"/>
          <w:szCs w:val="24"/>
        </w:rPr>
        <w:t xml:space="preserve"> un aller-retour du volet :</w:t>
      </w:r>
    </w:p>
    <w:p w14:paraId="245F2EDD" w14:textId="77777777" w:rsidR="004722E6" w:rsidRDefault="004722E6" w:rsidP="00683656">
      <w:pPr>
        <w:numPr>
          <w:ilvl w:val="0"/>
          <w:numId w:val="13"/>
        </w:numPr>
        <w:jc w:val="both"/>
        <w:rPr>
          <w:rFonts w:cs="Arial"/>
          <w:szCs w:val="24"/>
        </w:rPr>
      </w:pPr>
      <w:bookmarkStart w:id="33" w:name="OLE_LINK12"/>
      <w:bookmarkStart w:id="34" w:name="OLE_LINK13"/>
      <w:r>
        <w:rPr>
          <w:rFonts w:cs="Arial"/>
          <w:szCs w:val="24"/>
        </w:rPr>
        <w:t xml:space="preserve">une phase de descente du volet en </w:t>
      </w:r>
      <w:r w:rsidR="00775157">
        <w:rPr>
          <w:rFonts w:cs="Arial"/>
          <w:szCs w:val="24"/>
        </w:rPr>
        <w:t>36</w:t>
      </w:r>
      <w:r>
        <w:rPr>
          <w:rFonts w:cs="Arial"/>
          <w:szCs w:val="24"/>
        </w:rPr>
        <w:t>s </w:t>
      </w:r>
      <w:bookmarkEnd w:id="33"/>
      <w:bookmarkEnd w:id="34"/>
      <w:r>
        <w:rPr>
          <w:rFonts w:cs="Arial"/>
          <w:szCs w:val="24"/>
        </w:rPr>
        <w:t>;</w:t>
      </w:r>
    </w:p>
    <w:p w14:paraId="72958789" w14:textId="77777777" w:rsidR="004722E6" w:rsidRDefault="004722E6" w:rsidP="00683656">
      <w:pPr>
        <w:numPr>
          <w:ilvl w:val="0"/>
          <w:numId w:val="13"/>
        </w:numPr>
        <w:jc w:val="both"/>
        <w:rPr>
          <w:rFonts w:cs="Arial"/>
          <w:szCs w:val="24"/>
        </w:rPr>
      </w:pPr>
      <w:r>
        <w:rPr>
          <w:rFonts w:cs="Arial"/>
          <w:szCs w:val="24"/>
        </w:rPr>
        <w:t xml:space="preserve">un arrêt de </w:t>
      </w:r>
      <w:r w:rsidR="00775157">
        <w:rPr>
          <w:rFonts w:cs="Arial"/>
          <w:szCs w:val="24"/>
        </w:rPr>
        <w:t>8</w:t>
      </w:r>
      <w:r>
        <w:rPr>
          <w:rFonts w:cs="Arial"/>
          <w:szCs w:val="24"/>
        </w:rPr>
        <w:t>s ;</w:t>
      </w:r>
    </w:p>
    <w:p w14:paraId="6D7D75E6" w14:textId="77777777" w:rsidR="004722E6" w:rsidRDefault="004722E6" w:rsidP="00683656">
      <w:pPr>
        <w:numPr>
          <w:ilvl w:val="0"/>
          <w:numId w:val="13"/>
        </w:numPr>
        <w:jc w:val="both"/>
        <w:rPr>
          <w:rFonts w:cs="Arial"/>
          <w:szCs w:val="24"/>
        </w:rPr>
      </w:pPr>
      <w:r>
        <w:rPr>
          <w:rFonts w:cs="Arial"/>
          <w:szCs w:val="24"/>
        </w:rPr>
        <w:t xml:space="preserve">une phase de montée du volet en </w:t>
      </w:r>
      <w:r w:rsidR="00775157">
        <w:rPr>
          <w:rFonts w:cs="Arial"/>
          <w:szCs w:val="24"/>
        </w:rPr>
        <w:t>36</w:t>
      </w:r>
      <w:r>
        <w:rPr>
          <w:rFonts w:cs="Arial"/>
          <w:szCs w:val="24"/>
        </w:rPr>
        <w:t>s.</w:t>
      </w:r>
    </w:p>
    <w:p w14:paraId="0120DE63" w14:textId="77777777" w:rsidR="004A058F" w:rsidRPr="000F7A42" w:rsidRDefault="004A058F" w:rsidP="005520F6">
      <w:pPr>
        <w:rPr>
          <w:rFonts w:cs="Arial"/>
          <w:sz w:val="16"/>
          <w:szCs w:val="16"/>
        </w:rPr>
      </w:pPr>
    </w:p>
    <w:p w14:paraId="650029BE" w14:textId="77777777" w:rsidR="00AE3557" w:rsidRDefault="006C7B76" w:rsidP="00775157">
      <w:pPr>
        <w:jc w:val="center"/>
        <w:rPr>
          <w:rFonts w:cs="Arial"/>
          <w:szCs w:val="24"/>
        </w:rPr>
      </w:pPr>
      <w:r>
        <w:rPr>
          <w:rFonts w:cs="Arial"/>
          <w:noProof/>
          <w:szCs w:val="24"/>
          <w:lang w:eastAsia="fr-FR"/>
        </w:rPr>
        <mc:AlternateContent>
          <mc:Choice Requires="wps">
            <w:drawing>
              <wp:anchor distT="0" distB="0" distL="114299" distR="114299" simplePos="0" relativeHeight="251660288" behindDoc="0" locked="0" layoutInCell="1" allowOverlap="1" wp14:anchorId="6E2DE962" wp14:editId="725F3E19">
                <wp:simplePos x="0" y="0"/>
                <wp:positionH relativeFrom="column">
                  <wp:posOffset>866139</wp:posOffset>
                </wp:positionH>
                <wp:positionV relativeFrom="paragraph">
                  <wp:posOffset>4781550</wp:posOffset>
                </wp:positionV>
                <wp:extent cx="0" cy="636905"/>
                <wp:effectExtent l="0" t="0" r="19050" b="0"/>
                <wp:wrapNone/>
                <wp:docPr id="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68.2pt;margin-top:376.5pt;width:0;height:50.1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">
                <v:stroke dashstyle="dash"/>
              </v:shape>
            </w:pict>
          </mc:Fallback>
        </mc:AlternateContent>
      </w:r>
      <w:r>
        <w:rPr>
          <w:rFonts w:cs="Arial"/>
          <w:noProof/>
          <w:szCs w:val="24"/>
          <w:lang w:eastAsia="fr-FR"/>
        </w:rPr>
        <mc:AlternateContent>
          <mc:Choice Requires="wps">
            <w:drawing>
              <wp:anchor distT="0" distB="0" distL="114299" distR="114299" simplePos="0" relativeHeight="251661312" behindDoc="0" locked="0" layoutInCell="1" allowOverlap="1" wp14:anchorId="4ADE473B" wp14:editId="4C5F8FE7">
                <wp:simplePos x="0" y="0"/>
                <wp:positionH relativeFrom="column">
                  <wp:posOffset>3064509</wp:posOffset>
                </wp:positionH>
                <wp:positionV relativeFrom="paragraph">
                  <wp:posOffset>4643120</wp:posOffset>
                </wp:positionV>
                <wp:extent cx="0" cy="747395"/>
                <wp:effectExtent l="0" t="0" r="19050" b="14605"/>
                <wp:wrapNone/>
                <wp:docPr id="6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73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41.3pt;margin-top:365.6pt;width:0;height:58.8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">
                <v:stroke dashstyle="dash"/>
              </v:shape>
            </w:pict>
          </mc:Fallback>
        </mc:AlternateContent>
      </w:r>
      <w:r>
        <w:rPr>
          <w:rFonts w:ascii="Times New Roman" w:hAnsi="Times New Roman"/>
          <w:noProof/>
          <w:szCs w:val="24"/>
          <w:lang w:eastAsia="fr-FR"/>
        </w:rPr>
        <mc:AlternateContent>
          <mc:Choice Requires="wps">
            <w:drawing>
              <wp:anchor distT="0" distB="0" distL="114300" distR="114300" simplePos="0" relativeHeight="251662336" behindDoc="0" locked="0" layoutInCell="1" allowOverlap="1" wp14:anchorId="09207939" wp14:editId="3DD72D30">
                <wp:simplePos x="0" y="0"/>
                <wp:positionH relativeFrom="column">
                  <wp:posOffset>3564890</wp:posOffset>
                </wp:positionH>
                <wp:positionV relativeFrom="paragraph">
                  <wp:posOffset>4643120</wp:posOffset>
                </wp:positionV>
                <wp:extent cx="635" cy="761365"/>
                <wp:effectExtent l="0" t="0" r="37465" b="19685"/>
                <wp:wrapNone/>
                <wp:docPr id="6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13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80.7pt;margin-top:365.6pt;width:.05pt;height:5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">
                <v:stroke dashstyle="dash"/>
              </v:shape>
            </w:pict>
          </mc:Fallback>
        </mc:AlternateContent>
      </w:r>
      <w:r>
        <w:rPr>
          <w:rFonts w:ascii="Times New Roman" w:hAnsi="Times New Roman"/>
          <w:noProof/>
          <w:szCs w:val="24"/>
          <w:lang w:eastAsia="fr-FR"/>
        </w:rPr>
        <mc:AlternateContent>
          <mc:Choice Requires="wps">
            <w:drawing>
              <wp:anchor distT="0" distB="0" distL="114299" distR="114299" simplePos="0" relativeHeight="251663360" behindDoc="0" locked="0" layoutInCell="1" allowOverlap="1" wp14:anchorId="02ED6E19" wp14:editId="69A55885">
                <wp:simplePos x="0" y="0"/>
                <wp:positionH relativeFrom="column">
                  <wp:posOffset>5766434</wp:posOffset>
                </wp:positionH>
                <wp:positionV relativeFrom="paragraph">
                  <wp:posOffset>4781550</wp:posOffset>
                </wp:positionV>
                <wp:extent cx="0" cy="701040"/>
                <wp:effectExtent l="0" t="0" r="19050" b="22860"/>
                <wp:wrapNone/>
                <wp:docPr id="6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54.05pt;margin-top:376.5pt;width:0;height:55.2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">
                <v:stroke dashstyle="dash"/>
              </v:shape>
            </w:pict>
          </mc:Fallback>
        </mc:AlternateContent>
      </w:r>
      <w:r w:rsidR="00E44C2C">
        <w:rPr>
          <w:rFonts w:cs="Arial"/>
          <w:noProof/>
          <w:szCs w:val="24"/>
          <w:lang w:eastAsia="fr-FR"/>
        </w:rPr>
        <w:drawing>
          <wp:inline distT="0" distB="0" distL="0" distR="0" wp14:anchorId="0741E34E" wp14:editId="05B9CA8E">
            <wp:extent cx="5692140" cy="4962525"/>
            <wp:effectExtent l="19050" t="0" r="3810" b="0"/>
            <wp:docPr id="7" name="Image 7" descr="compar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aison"/>
                    <pic:cNvPicPr>
                      <a:picLocks noChangeAspect="1" noChangeArrowheads="1"/>
                    </pic:cNvPicPr>
                  </pic:nvPicPr>
                  <pic:blipFill>
                    <a:blip r:embed="rId81" cstate="print"/>
                    <a:srcRect l="2848" t="4228" r="7120"/>
                    <a:stretch>
                      <a:fillRect/>
                    </a:stretch>
                  </pic:blipFill>
                  <pic:spPr bwMode="auto">
                    <a:xfrm>
                      <a:off x="0" y="0"/>
                      <a:ext cx="5692140" cy="4962525"/>
                    </a:xfrm>
                    <a:prstGeom prst="rect">
                      <a:avLst/>
                    </a:prstGeom>
                    <a:noFill/>
                    <a:ln w="9525">
                      <a:noFill/>
                      <a:miter lim="800000"/>
                      <a:headEnd/>
                      <a:tailEnd/>
                    </a:ln>
                  </pic:spPr>
                </pic:pic>
              </a:graphicData>
            </a:graphic>
          </wp:inline>
        </w:drawing>
      </w:r>
    </w:p>
    <w:p w14:paraId="524E5D8D" w14:textId="77777777" w:rsidR="003B57D8" w:rsidRDefault="006C7B76" w:rsidP="005520F6">
      <w:pPr>
        <w:rPr>
          <w:rFonts w:cs="Arial"/>
          <w:szCs w:val="24"/>
        </w:rPr>
      </w:pPr>
      <w:r>
        <w:rPr>
          <w:rFonts w:cs="Arial"/>
          <w:noProof/>
          <w:szCs w:val="24"/>
          <w:lang w:eastAsia="fr-FR"/>
        </w:rPr>
        <mc:AlternateContent>
          <mc:Choice Requires="wps">
            <w:drawing>
              <wp:anchor distT="0" distB="0" distL="114300" distR="114300" simplePos="0" relativeHeight="251655168" behindDoc="0" locked="0" layoutInCell="1" allowOverlap="1" wp14:anchorId="439C6B4C" wp14:editId="62CD27E9">
                <wp:simplePos x="0" y="0"/>
                <wp:positionH relativeFrom="column">
                  <wp:posOffset>866140</wp:posOffset>
                </wp:positionH>
                <wp:positionV relativeFrom="paragraph">
                  <wp:posOffset>45720</wp:posOffset>
                </wp:positionV>
                <wp:extent cx="2198370" cy="151130"/>
                <wp:effectExtent l="19050" t="19050" r="11430" b="39370"/>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151130"/>
                        </a:xfrm>
                        <a:prstGeom prst="leftRightArrow">
                          <a:avLst>
                            <a:gd name="adj1" fmla="val 61343"/>
                            <a:gd name="adj2" fmla="val 12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 o:spid="_x0000_s1026" type="#_x0000_t69" style="position:absolute;margin-left:68.2pt;margin-top:3.6pt;width:173.1pt;height:1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" adj="1907,4175"/>
            </w:pict>
          </mc:Fallback>
        </mc:AlternateContent>
      </w:r>
      <w:r>
        <w:rPr>
          <w:rFonts w:cs="Arial"/>
          <w:noProof/>
          <w:szCs w:val="24"/>
          <w:lang w:eastAsia="fr-FR"/>
        </w:rPr>
        <mc:AlternateContent>
          <mc:Choice Requires="wps">
            <w:drawing>
              <wp:anchor distT="0" distB="0" distL="114300" distR="114300" simplePos="0" relativeHeight="251659264" behindDoc="0" locked="0" layoutInCell="1" allowOverlap="1" wp14:anchorId="738105A9" wp14:editId="37C31370">
                <wp:simplePos x="0" y="0"/>
                <wp:positionH relativeFrom="column">
                  <wp:posOffset>3064510</wp:posOffset>
                </wp:positionH>
                <wp:positionV relativeFrom="paragraph">
                  <wp:posOffset>45720</wp:posOffset>
                </wp:positionV>
                <wp:extent cx="501015" cy="151130"/>
                <wp:effectExtent l="19050" t="19050" r="13335" b="3937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51130"/>
                        </a:xfrm>
                        <a:prstGeom prst="leftRightArrow">
                          <a:avLst>
                            <a:gd name="adj1" fmla="val 40333"/>
                            <a:gd name="adj2" fmla="val 70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9" style="position:absolute;margin-left:241.3pt;margin-top:3.6pt;width:39.45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" adj="4624,6444"/>
            </w:pict>
          </mc:Fallback>
        </mc:AlternateContent>
      </w:r>
      <w:r>
        <w:rPr>
          <w:rFonts w:cs="Arial"/>
          <w:noProof/>
          <w:szCs w:val="24"/>
          <w:lang w:eastAsia="fr-FR"/>
        </w:rPr>
        <mc:AlternateContent>
          <mc:Choice Requires="wps">
            <w:drawing>
              <wp:anchor distT="0" distB="0" distL="114300" distR="114300" simplePos="0" relativeHeight="251656192" behindDoc="0" locked="0" layoutInCell="1" allowOverlap="1" wp14:anchorId="51CD9105" wp14:editId="564144C8">
                <wp:simplePos x="0" y="0"/>
                <wp:positionH relativeFrom="column">
                  <wp:posOffset>3565525</wp:posOffset>
                </wp:positionH>
                <wp:positionV relativeFrom="paragraph">
                  <wp:posOffset>45720</wp:posOffset>
                </wp:positionV>
                <wp:extent cx="2200910" cy="151130"/>
                <wp:effectExtent l="19050" t="19050" r="27940" b="39370"/>
                <wp:wrapNone/>
                <wp:docPr id="6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151130"/>
                        </a:xfrm>
                        <a:prstGeom prst="leftRightArrow">
                          <a:avLst>
                            <a:gd name="adj1" fmla="val 61343"/>
                            <a:gd name="adj2" fmla="val 128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9" style="position:absolute;margin-left:280.75pt;margin-top:3.6pt;width:173.3pt;height:1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" adj="1907,4175"/>
            </w:pict>
          </mc:Fallback>
        </mc:AlternateContent>
      </w:r>
    </w:p>
    <w:p w14:paraId="2367D55F" w14:textId="77777777" w:rsidR="00FA7E1D" w:rsidRDefault="006C7B76" w:rsidP="005520F6">
      <w:pPr>
        <w:rPr>
          <w:rFonts w:cs="Arial"/>
          <w:szCs w:val="24"/>
        </w:rPr>
      </w:pPr>
      <w:r>
        <w:rPr>
          <w:rFonts w:cs="Arial"/>
          <w:noProof/>
          <w:szCs w:val="24"/>
          <w:lang w:eastAsia="fr-FR"/>
        </w:rPr>
        <mc:AlternateContent>
          <mc:Choice Requires="wps">
            <w:drawing>
              <wp:anchor distT="0" distB="0" distL="114300" distR="114300" simplePos="0" relativeHeight="251664384" behindDoc="0" locked="0" layoutInCell="1" allowOverlap="1" wp14:anchorId="20F88FF0" wp14:editId="7AB6B783">
                <wp:simplePos x="0" y="0"/>
                <wp:positionH relativeFrom="column">
                  <wp:posOffset>3109595</wp:posOffset>
                </wp:positionH>
                <wp:positionV relativeFrom="paragraph">
                  <wp:posOffset>94615</wp:posOffset>
                </wp:positionV>
                <wp:extent cx="408305" cy="278765"/>
                <wp:effectExtent l="0" t="0" r="10795" b="26035"/>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8765"/>
                        </a:xfrm>
                        <a:prstGeom prst="rect">
                          <a:avLst/>
                        </a:prstGeom>
                        <a:solidFill>
                          <a:srgbClr val="FFFFFF"/>
                        </a:solidFill>
                        <a:ln w="9525">
                          <a:solidFill>
                            <a:srgbClr val="000000"/>
                          </a:solidFill>
                          <a:miter lim="800000"/>
                          <a:headEnd/>
                          <a:tailEnd/>
                        </a:ln>
                      </wps:spPr>
                      <wps:txbx>
                        <w:txbxContent>
                          <w:p w14:paraId="24CF6522" w14:textId="77777777" w:rsidR="00E23BBE" w:rsidRPr="00F86ABB" w:rsidRDefault="00E23BBE" w:rsidP="00F86ABB">
                            <w:pPr>
                              <w:jc w:val="center"/>
                              <w:rPr>
                                <w:sz w:val="20"/>
                                <w:szCs w:val="20"/>
                              </w:rPr>
                            </w:pPr>
                            <w:r w:rsidRPr="00F86ABB">
                              <w:rPr>
                                <w:sz w:val="20"/>
                                <w:szCs w:val="20"/>
                              </w:rPr>
                              <w:t>Arrêt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5" type="#_x0000_t202" style="position:absolute;margin-left:244.85pt;margin-top:7.45pt;width:32.15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">
                <v:textbox inset="0,,0">
                  <w:txbxContent>
                    <w:p w14:paraId="24CF6522" w14:textId="77777777" w:rsidR="00E23BBE" w:rsidRPr="00F86ABB" w:rsidRDefault="00E23BBE" w:rsidP="00F86ABB">
                      <w:pPr>
                        <w:jc w:val="center"/>
                        <w:rPr>
                          <w:sz w:val="20"/>
                          <w:szCs w:val="20"/>
                        </w:rPr>
                      </w:pPr>
                      <w:r w:rsidRPr="00F86ABB">
                        <w:rPr>
                          <w:sz w:val="20"/>
                          <w:szCs w:val="20"/>
                        </w:rPr>
                        <w:t>Arrêt</w:t>
                      </w:r>
                    </w:p>
                  </w:txbxContent>
                </v:textbox>
              </v:shape>
            </w:pict>
          </mc:Fallback>
        </mc:AlternateContent>
      </w:r>
      <w:r>
        <w:rPr>
          <w:rFonts w:cs="Arial"/>
          <w:noProof/>
          <w:szCs w:val="24"/>
          <w:lang w:eastAsia="fr-FR"/>
        </w:rPr>
        <mc:AlternateContent>
          <mc:Choice Requires="wps">
            <w:drawing>
              <wp:anchor distT="0" distB="0" distL="114300" distR="114300" simplePos="0" relativeHeight="251657216" behindDoc="0" locked="0" layoutInCell="1" allowOverlap="1" wp14:anchorId="4EAB07D0" wp14:editId="12578DB5">
                <wp:simplePos x="0" y="0"/>
                <wp:positionH relativeFrom="column">
                  <wp:posOffset>1112520</wp:posOffset>
                </wp:positionH>
                <wp:positionV relativeFrom="paragraph">
                  <wp:posOffset>88265</wp:posOffset>
                </wp:positionV>
                <wp:extent cx="1693545" cy="286385"/>
                <wp:effectExtent l="0" t="0" r="20955" b="18415"/>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86385"/>
                        </a:xfrm>
                        <a:prstGeom prst="rect">
                          <a:avLst/>
                        </a:prstGeom>
                        <a:solidFill>
                          <a:srgbClr val="FFFFFF"/>
                        </a:solidFill>
                        <a:ln w="9525">
                          <a:solidFill>
                            <a:srgbClr val="000000"/>
                          </a:solidFill>
                          <a:miter lim="800000"/>
                          <a:headEnd/>
                          <a:tailEnd/>
                        </a:ln>
                      </wps:spPr>
                      <wps:txbx>
                        <w:txbxContent>
                          <w:p w14:paraId="755A751B" w14:textId="77777777" w:rsidR="00E23BBE" w:rsidRDefault="00E23BBE" w:rsidP="00796210">
                            <w:pPr>
                              <w:jc w:val="center"/>
                            </w:pPr>
                            <w:r>
                              <w:t>Phase de descente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margin-left:87.6pt;margin-top:6.95pt;width:133.35pt;height: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">
                <v:textbox>
                  <w:txbxContent>
                    <w:p w14:paraId="755A751B" w14:textId="77777777" w:rsidR="00E23BBE" w:rsidRDefault="00E23BBE" w:rsidP="00796210">
                      <w:pPr>
                        <w:jc w:val="center"/>
                      </w:pPr>
                      <w:r>
                        <w:t>Phase de descente</w:t>
                      </w:r>
                    </w:p>
                  </w:txbxContent>
                </v:textbox>
              </v:shape>
            </w:pict>
          </mc:Fallback>
        </mc:AlternateContent>
      </w:r>
      <w:r>
        <w:rPr>
          <w:rFonts w:cs="Arial"/>
          <w:noProof/>
          <w:szCs w:val="24"/>
          <w:lang w:eastAsia="fr-FR"/>
        </w:rPr>
        <mc:AlternateContent>
          <mc:Choice Requires="wps">
            <w:drawing>
              <wp:anchor distT="0" distB="0" distL="114300" distR="114300" simplePos="0" relativeHeight="251658240" behindDoc="0" locked="0" layoutInCell="1" allowOverlap="1" wp14:anchorId="43E415BF" wp14:editId="202314AF">
                <wp:simplePos x="0" y="0"/>
                <wp:positionH relativeFrom="column">
                  <wp:posOffset>3826510</wp:posOffset>
                </wp:positionH>
                <wp:positionV relativeFrom="paragraph">
                  <wp:posOffset>87630</wp:posOffset>
                </wp:positionV>
                <wp:extent cx="1693545" cy="286385"/>
                <wp:effectExtent l="0" t="0" r="20955" b="18415"/>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86385"/>
                        </a:xfrm>
                        <a:prstGeom prst="rect">
                          <a:avLst/>
                        </a:prstGeom>
                        <a:solidFill>
                          <a:srgbClr val="FFFFFF"/>
                        </a:solidFill>
                        <a:ln w="9525">
                          <a:solidFill>
                            <a:srgbClr val="000000"/>
                          </a:solidFill>
                          <a:miter lim="800000"/>
                          <a:headEnd/>
                          <a:tailEnd/>
                        </a:ln>
                      </wps:spPr>
                      <wps:txbx>
                        <w:txbxContent>
                          <w:p w14:paraId="2DC1312F" w14:textId="77777777" w:rsidR="00E23BBE" w:rsidRDefault="00E23BBE" w:rsidP="00796210">
                            <w:pPr>
                              <w:jc w:val="center"/>
                            </w:pPr>
                            <w:r>
                              <w:t>Phase de montée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style="position:absolute;margin-left:301.3pt;margin-top:6.9pt;width:133.35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">
                <v:textbox>
                  <w:txbxContent>
                    <w:p w14:paraId="2DC1312F" w14:textId="77777777" w:rsidR="00E23BBE" w:rsidRDefault="00E23BBE" w:rsidP="00796210">
                      <w:pPr>
                        <w:jc w:val="center"/>
                      </w:pPr>
                      <w:r>
                        <w:t>Phase de montée</w:t>
                      </w:r>
                    </w:p>
                  </w:txbxContent>
                </v:textbox>
              </v:shape>
            </w:pict>
          </mc:Fallback>
        </mc:AlternateContent>
      </w:r>
    </w:p>
    <w:p w14:paraId="61716D9C" w14:textId="77777777" w:rsidR="00FA7E1D" w:rsidRDefault="00FA7E1D" w:rsidP="005520F6">
      <w:pPr>
        <w:rPr>
          <w:rFonts w:cs="Arial"/>
          <w:szCs w:val="24"/>
        </w:rPr>
      </w:pPr>
    </w:p>
    <w:p w14:paraId="5786DA2E" w14:textId="77777777" w:rsidR="00FA7E1D" w:rsidRDefault="00FA7E1D" w:rsidP="005520F6">
      <w:pPr>
        <w:rPr>
          <w:rFonts w:cs="Arial"/>
          <w:szCs w:val="24"/>
        </w:rPr>
      </w:pPr>
    </w:p>
    <w:p w14:paraId="6B6CEEC0" w14:textId="77777777" w:rsidR="00FA7E1D" w:rsidRDefault="00FA7E1D" w:rsidP="005520F6">
      <w:pPr>
        <w:rPr>
          <w:rFonts w:cs="Arial"/>
          <w:szCs w:val="24"/>
        </w:rPr>
      </w:pPr>
    </w:p>
    <w:p w14:paraId="4D1025FF" w14:textId="77777777" w:rsidR="00801F0B" w:rsidRPr="00801F0B" w:rsidRDefault="00801F0B" w:rsidP="005520F6">
      <w:pPr>
        <w:rPr>
          <w:rFonts w:cs="Arial"/>
          <w:szCs w:val="24"/>
          <w:u w:val="single"/>
        </w:rPr>
      </w:pPr>
      <w:r w:rsidRPr="00801F0B">
        <w:rPr>
          <w:rFonts w:cs="Arial"/>
          <w:szCs w:val="24"/>
          <w:u w:val="single"/>
        </w:rPr>
        <w:t>Analyse partielle du graphe :</w:t>
      </w:r>
    </w:p>
    <w:p w14:paraId="7F8E975A" w14:textId="77777777" w:rsidR="00FA7E1D" w:rsidRDefault="00BD34DF" w:rsidP="00683656">
      <w:pPr>
        <w:numPr>
          <w:ilvl w:val="0"/>
          <w:numId w:val="12"/>
        </w:numPr>
        <w:jc w:val="both"/>
        <w:rPr>
          <w:rFonts w:cs="Arial"/>
          <w:szCs w:val="24"/>
        </w:rPr>
      </w:pPr>
      <w:bookmarkStart w:id="35" w:name="OLE_LINK10"/>
      <w:bookmarkStart w:id="36" w:name="OLE_LINK11"/>
      <w:r>
        <w:rPr>
          <w:rFonts w:cs="Arial"/>
          <w:szCs w:val="24"/>
        </w:rPr>
        <w:t>En phase de descente, pour les 2 solutions, la fréquence de rotation du moteur est négative ainsi que le couple moteur</w:t>
      </w:r>
      <w:bookmarkEnd w:id="35"/>
      <w:bookmarkEnd w:id="36"/>
      <w:r>
        <w:rPr>
          <w:rFonts w:cs="Arial"/>
          <w:szCs w:val="24"/>
        </w:rPr>
        <w:t>.</w:t>
      </w:r>
    </w:p>
    <w:p w14:paraId="1C51513B" w14:textId="77777777" w:rsidR="00FA7E1D" w:rsidRDefault="006C7B76" w:rsidP="008C6B71">
      <w:pPr>
        <w:numPr>
          <w:ilvl w:val="0"/>
          <w:numId w:val="12"/>
        </w:numPr>
        <w:ind w:left="714" w:hanging="357"/>
        <w:jc w:val="both"/>
        <w:rPr>
          <w:rFonts w:cs="Arial"/>
          <w:szCs w:val="24"/>
        </w:rPr>
      </w:pPr>
      <w:r>
        <w:rPr>
          <w:rFonts w:cs="Arial"/>
          <w:noProof/>
          <w:szCs w:val="24"/>
          <w:lang w:eastAsia="fr-FR"/>
        </w:rPr>
        <mc:AlternateContent>
          <mc:Choice Requires="wps">
            <w:drawing>
              <wp:anchor distT="0" distB="0" distL="114300" distR="114300" simplePos="0" relativeHeight="251687936" behindDoc="0" locked="0" layoutInCell="1" allowOverlap="1" wp14:anchorId="7CDD3E4F" wp14:editId="4EAC5A81">
                <wp:simplePos x="0" y="0"/>
                <wp:positionH relativeFrom="column">
                  <wp:posOffset>248285</wp:posOffset>
                </wp:positionH>
                <wp:positionV relativeFrom="paragraph">
                  <wp:posOffset>362585</wp:posOffset>
                </wp:positionV>
                <wp:extent cx="381635" cy="326390"/>
                <wp:effectExtent l="9525" t="10795" r="16510" b="17145"/>
                <wp:wrapNone/>
                <wp:docPr id="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635" cy="326390"/>
                        </a:xfrm>
                        <a:custGeom>
                          <a:avLst/>
                          <a:gdLst>
                            <a:gd name="T0" fmla="*/ 282481 w 21600"/>
                            <a:gd name="T1" fmla="*/ 0 h 21600"/>
                            <a:gd name="T2" fmla="*/ 183326 w 21600"/>
                            <a:gd name="T3" fmla="*/ 112635 h 21600"/>
                            <a:gd name="T4" fmla="*/ 0 w 21600"/>
                            <a:gd name="T5" fmla="*/ 293706 h 21600"/>
                            <a:gd name="T6" fmla="*/ 156965 w 21600"/>
                            <a:gd name="T7" fmla="*/ 326390 h 21600"/>
                            <a:gd name="T8" fmla="*/ 313912 w 21600"/>
                            <a:gd name="T9" fmla="*/ 231676 h 21600"/>
                            <a:gd name="T10" fmla="*/ 381635 w 21600"/>
                            <a:gd name="T11" fmla="*/ 112635 h 21600"/>
                            <a:gd name="T12" fmla="*/ 17694720 60000 65536"/>
                            <a:gd name="T13" fmla="*/ 11796480 60000 65536"/>
                            <a:gd name="T14" fmla="*/ 11796480 60000 65536"/>
                            <a:gd name="T15" fmla="*/ 5898240 60000 65536"/>
                            <a:gd name="T16" fmla="*/ 0 60000 65536"/>
                            <a:gd name="T17" fmla="*/ 0 60000 65536"/>
                            <a:gd name="T18" fmla="*/ 0 w 21600"/>
                            <a:gd name="T19" fmla="*/ 17274 h 21600"/>
                            <a:gd name="T20" fmla="*/ 17767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988" y="0"/>
                              </a:moveTo>
                              <a:lnTo>
                                <a:pt x="10376" y="7454"/>
                              </a:lnTo>
                              <a:lnTo>
                                <a:pt x="14209" y="7454"/>
                              </a:lnTo>
                              <a:lnTo>
                                <a:pt x="14209" y="17274"/>
                              </a:lnTo>
                              <a:lnTo>
                                <a:pt x="0" y="17274"/>
                              </a:lnTo>
                              <a:lnTo>
                                <a:pt x="0" y="21600"/>
                              </a:lnTo>
                              <a:lnTo>
                                <a:pt x="17767" y="21600"/>
                              </a:lnTo>
                              <a:lnTo>
                                <a:pt x="17767" y="7454"/>
                              </a:lnTo>
                              <a:lnTo>
                                <a:pt x="21600" y="7454"/>
                              </a:lnTo>
                              <a:lnTo>
                                <a:pt x="15988"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style="position:absolute;margin-left:19.55pt;margin-top:28.55pt;width:30.05pt;height:25.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" path="m15988,l10376,7454r3833,l14209,17274,,17274r,4326l17767,21600r,-14146l21600,7454,15988,xe">
                <v:stroke joinstyle="miter"/>
                <v:path o:connecttype="custom" o:connectlocs="4990955,0;3239056,1701988;0,4438088;2773303,4931964;5546287,3500775;6742837,1701988" o:connectangles="270,180,180,90,0,0" textboxrect="0,17274,17767,21600"/>
              </v:shape>
            </w:pict>
          </mc:Fallback>
        </mc:AlternateContent>
      </w:r>
      <w:r w:rsidR="00BD34DF">
        <w:rPr>
          <w:rFonts w:cs="Arial"/>
          <w:szCs w:val="24"/>
        </w:rPr>
        <w:t>En phase de montée, pour les 2 solutions, la fréquence de rotation du moteur est positive ainsi que le couple moteur.</w:t>
      </w:r>
    </w:p>
    <w:p w14:paraId="76A60FE2" w14:textId="77777777" w:rsidR="008C6B71" w:rsidRDefault="008C6B71" w:rsidP="008C6B71">
      <w:pPr>
        <w:ind w:left="714"/>
        <w:jc w:val="both"/>
        <w:rPr>
          <w:rFonts w:cs="Arial"/>
          <w:szCs w:val="24"/>
        </w:rPr>
      </w:pPr>
    </w:p>
    <w:p w14:paraId="5BBC4DEE" w14:textId="77777777" w:rsidR="00866006" w:rsidRDefault="00B77CBF" w:rsidP="007D7517">
      <w:pPr>
        <w:ind w:left="1134"/>
        <w:jc w:val="both"/>
        <w:rPr>
          <w:rFonts w:cs="Arial"/>
          <w:szCs w:val="24"/>
        </w:rPr>
      </w:pPr>
      <w:r>
        <w:rPr>
          <w:rFonts w:cs="Arial"/>
          <w:szCs w:val="24"/>
        </w:rPr>
        <w:t>Il en résulte</w:t>
      </w:r>
      <w:r w:rsidR="008C6B71">
        <w:rPr>
          <w:rFonts w:cs="Arial"/>
          <w:szCs w:val="24"/>
        </w:rPr>
        <w:t xml:space="preserve"> pour les 2 solutions que l</w:t>
      </w:r>
      <w:r w:rsidR="00BD34DF">
        <w:rPr>
          <w:rFonts w:cs="Arial"/>
          <w:szCs w:val="24"/>
        </w:rPr>
        <w:t xml:space="preserve">a </w:t>
      </w:r>
      <w:r w:rsidR="00F10064">
        <w:rPr>
          <w:rFonts w:cs="Arial"/>
          <w:szCs w:val="24"/>
        </w:rPr>
        <w:t>pui</w:t>
      </w:r>
      <w:r>
        <w:rPr>
          <w:rFonts w:cs="Arial"/>
          <w:szCs w:val="24"/>
        </w:rPr>
        <w:t xml:space="preserve">ssance </w:t>
      </w:r>
      <w:proofErr w:type="gramStart"/>
      <w:r>
        <w:rPr>
          <w:rFonts w:cs="Arial"/>
          <w:szCs w:val="24"/>
        </w:rPr>
        <w:t>moteur</w:t>
      </w:r>
      <w:proofErr w:type="gramEnd"/>
      <w:r>
        <w:rPr>
          <w:rFonts w:cs="Arial"/>
          <w:szCs w:val="24"/>
        </w:rPr>
        <w:t xml:space="preserve"> est positive</w:t>
      </w:r>
      <w:r w:rsidR="00892316">
        <w:rPr>
          <w:rFonts w:cs="Arial"/>
          <w:szCs w:val="24"/>
        </w:rPr>
        <w:t>.</w:t>
      </w:r>
    </w:p>
    <w:p w14:paraId="620694FA" w14:textId="77777777" w:rsidR="008C6B71" w:rsidRDefault="008C6B71" w:rsidP="002633EF">
      <w:pPr>
        <w:jc w:val="center"/>
        <w:rPr>
          <w:b/>
          <w:u w:val="single"/>
        </w:rPr>
      </w:pPr>
    </w:p>
    <w:p w14:paraId="318E1BC7" w14:textId="77777777" w:rsidR="002633EF" w:rsidRDefault="002633EF" w:rsidP="002633EF">
      <w:pPr>
        <w:jc w:val="center"/>
        <w:rPr>
          <w:b/>
          <w:u w:val="single"/>
        </w:rPr>
      </w:pPr>
      <w:r>
        <w:rPr>
          <w:b/>
          <w:u w:val="single"/>
        </w:rPr>
        <w:t xml:space="preserve">DOCUMENT TECHNIQUE </w:t>
      </w:r>
      <w:r w:rsidR="00592854">
        <w:rPr>
          <w:b/>
          <w:u w:val="single"/>
        </w:rPr>
        <w:t>DT13</w:t>
      </w:r>
    </w:p>
    <w:p w14:paraId="33CC7CC8" w14:textId="77777777" w:rsidR="002633EF" w:rsidRDefault="00C045C8" w:rsidP="002633EF">
      <w:pPr>
        <w:jc w:val="center"/>
        <w:rPr>
          <w:u w:val="single"/>
        </w:rPr>
      </w:pPr>
      <w:r>
        <w:rPr>
          <w:u w:val="single"/>
        </w:rPr>
        <w:t>Couple moteur réel et théorique lors d’une phase de descente du volet</w:t>
      </w:r>
    </w:p>
    <w:p w14:paraId="46DBD62E" w14:textId="77777777" w:rsidR="00C045C8" w:rsidRPr="007D7517" w:rsidRDefault="00C045C8" w:rsidP="002633EF">
      <w:pPr>
        <w:jc w:val="center"/>
        <w:rPr>
          <w:u w:val="single"/>
        </w:rPr>
      </w:pPr>
    </w:p>
    <w:p w14:paraId="7AB46E29" w14:textId="77777777" w:rsidR="002633EF" w:rsidRDefault="002633EF" w:rsidP="002633EF">
      <w:pPr>
        <w:rPr>
          <w:rFonts w:cs="Arial"/>
          <w:szCs w:val="24"/>
        </w:rPr>
      </w:pPr>
    </w:p>
    <w:p w14:paraId="76F317B9" w14:textId="77777777" w:rsidR="002633EF" w:rsidRDefault="006C7B76" w:rsidP="002633EF">
      <w:pPr>
        <w:rPr>
          <w:rFonts w:cs="Arial"/>
          <w:szCs w:val="24"/>
        </w:rPr>
      </w:pPr>
      <w:r>
        <w:rPr>
          <w:rFonts w:cs="Arial"/>
          <w:noProof/>
          <w:szCs w:val="24"/>
          <w:lang w:eastAsia="fr-FR"/>
        </w:rPr>
        <mc:AlternateContent>
          <mc:Choice Requires="wps">
            <w:drawing>
              <wp:anchor distT="0" distB="0" distL="114300" distR="114300" simplePos="0" relativeHeight="251746304" behindDoc="0" locked="0" layoutInCell="1" allowOverlap="1" wp14:anchorId="4518DFCE" wp14:editId="664EAC9D">
                <wp:simplePos x="0" y="0"/>
                <wp:positionH relativeFrom="column">
                  <wp:posOffset>158115</wp:posOffset>
                </wp:positionH>
                <wp:positionV relativeFrom="paragraph">
                  <wp:posOffset>16510</wp:posOffset>
                </wp:positionV>
                <wp:extent cx="2265045" cy="695960"/>
                <wp:effectExtent l="0" t="0" r="20955" b="27940"/>
                <wp:wrapNone/>
                <wp:docPr id="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6959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6C7A39" w14:textId="77777777" w:rsidR="00E23BBE" w:rsidRPr="002633EF" w:rsidRDefault="00E23BBE" w:rsidP="002633EF">
                            <w:pPr>
                              <w:jc w:val="both"/>
                              <w:rPr>
                                <w:sz w:val="20"/>
                                <w:szCs w:val="20"/>
                              </w:rPr>
                            </w:pPr>
                            <w:r>
                              <w:rPr>
                                <w:sz w:val="20"/>
                                <w:szCs w:val="20"/>
                              </w:rPr>
                              <w:t>Zone non étudiée car elle correspond à un appel de courant du moteur qui n’est pas modélisé dans le modèle de la partie mécanique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8" type="#_x0000_t202" style="position:absolute;margin-left:12.45pt;margin-top:1.3pt;width:178.35pt;height:5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" filled="f" strokecolor="black [3213]">
                <v:textbox inset="1mm,1mm,1mm,1mm">
                  <w:txbxContent>
                    <w:p w14:paraId="7E6C7A39" w14:textId="77777777" w:rsidR="00E23BBE" w:rsidRPr="002633EF" w:rsidRDefault="00E23BBE" w:rsidP="002633EF">
                      <w:pPr>
                        <w:jc w:val="both"/>
                        <w:rPr>
                          <w:sz w:val="20"/>
                          <w:szCs w:val="20"/>
                        </w:rPr>
                      </w:pPr>
                      <w:r>
                        <w:rPr>
                          <w:sz w:val="20"/>
                          <w:szCs w:val="20"/>
                        </w:rPr>
                        <w:t>Zone non étudiée car elle correspond à un appel de courant du moteur qui n’est pas modélisé dans le modèle de la partie mécanique</w:t>
                      </w:r>
                    </w:p>
                  </w:txbxContent>
                </v:textbox>
              </v:shape>
            </w:pict>
          </mc:Fallback>
        </mc:AlternateContent>
      </w:r>
    </w:p>
    <w:p w14:paraId="66E205B9" w14:textId="77777777" w:rsidR="002633EF" w:rsidRDefault="002633EF" w:rsidP="002633EF">
      <w:pPr>
        <w:rPr>
          <w:rFonts w:cs="Arial"/>
          <w:szCs w:val="24"/>
        </w:rPr>
      </w:pPr>
    </w:p>
    <w:p w14:paraId="08026B3E" w14:textId="77777777" w:rsidR="002633EF" w:rsidRDefault="002633EF" w:rsidP="002633EF">
      <w:pPr>
        <w:rPr>
          <w:rFonts w:cs="Arial"/>
          <w:szCs w:val="24"/>
        </w:rPr>
      </w:pPr>
    </w:p>
    <w:p w14:paraId="5FD8E59D" w14:textId="77777777" w:rsidR="002633EF" w:rsidRDefault="002633EF" w:rsidP="002633EF">
      <w:pPr>
        <w:rPr>
          <w:rFonts w:cs="Arial"/>
          <w:szCs w:val="24"/>
        </w:rPr>
      </w:pPr>
      <w:r>
        <w:rPr>
          <w:rFonts w:cs="Arial"/>
          <w:noProof/>
          <w:szCs w:val="24"/>
          <w:lang w:eastAsia="fr-FR"/>
        </w:rPr>
        <w:drawing>
          <wp:anchor distT="0" distB="0" distL="114300" distR="114300" simplePos="0" relativeHeight="251741184" behindDoc="1" locked="0" layoutInCell="1" allowOverlap="1" wp14:anchorId="7340E783" wp14:editId="1BFE7CAF">
            <wp:simplePos x="0" y="0"/>
            <wp:positionH relativeFrom="column">
              <wp:posOffset>56411</wp:posOffset>
            </wp:positionH>
            <wp:positionV relativeFrom="paragraph">
              <wp:posOffset>152684</wp:posOffset>
            </wp:positionV>
            <wp:extent cx="6040556" cy="6284794"/>
            <wp:effectExtent l="19050" t="0" r="0" b="0"/>
            <wp:wrapNone/>
            <wp:docPr id="15" name="Image 33" descr="couple_moteur_comparais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_moteur_comparaison_1.tif"/>
                    <pic:cNvPicPr/>
                  </pic:nvPicPr>
                  <pic:blipFill>
                    <a:blip r:embed="rId82" cstate="print"/>
                    <a:srcRect l="5098" t="3060" r="7891"/>
                    <a:stretch>
                      <a:fillRect/>
                    </a:stretch>
                  </pic:blipFill>
                  <pic:spPr>
                    <a:xfrm>
                      <a:off x="0" y="0"/>
                      <a:ext cx="6040556" cy="6284794"/>
                    </a:xfrm>
                    <a:prstGeom prst="rect">
                      <a:avLst/>
                    </a:prstGeom>
                  </pic:spPr>
                </pic:pic>
              </a:graphicData>
            </a:graphic>
          </wp:anchor>
        </w:drawing>
      </w:r>
    </w:p>
    <w:p w14:paraId="1EEDABCD" w14:textId="77777777" w:rsidR="002633EF" w:rsidRDefault="006C7B76" w:rsidP="002633EF">
      <w:pPr>
        <w:rPr>
          <w:rFonts w:cs="Arial"/>
          <w:szCs w:val="24"/>
        </w:rPr>
      </w:pPr>
      <w:r>
        <w:rPr>
          <w:rFonts w:cs="Arial"/>
          <w:noProof/>
          <w:szCs w:val="24"/>
          <w:lang w:eastAsia="fr-FR"/>
        </w:rPr>
        <mc:AlternateContent>
          <mc:Choice Requires="wps">
            <w:drawing>
              <wp:anchor distT="0" distB="0" distL="114300" distR="114300" simplePos="0" relativeHeight="251747328" behindDoc="0" locked="0" layoutInCell="1" allowOverlap="1" wp14:anchorId="0D02153A" wp14:editId="23F508C5">
                <wp:simplePos x="0" y="0"/>
                <wp:positionH relativeFrom="column">
                  <wp:posOffset>697865</wp:posOffset>
                </wp:positionH>
                <wp:positionV relativeFrom="paragraph">
                  <wp:posOffset>11430</wp:posOffset>
                </wp:positionV>
                <wp:extent cx="610870" cy="934720"/>
                <wp:effectExtent l="0" t="0" r="17780" b="17780"/>
                <wp:wrapNone/>
                <wp:docPr id="5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870" cy="934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54.95pt;margin-top:.9pt;width:48.1pt;height:73.6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VLQIAAEw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"/>
            </w:pict>
          </mc:Fallback>
        </mc:AlternateContent>
      </w:r>
    </w:p>
    <w:p w14:paraId="1EE4A34D" w14:textId="77777777" w:rsidR="002633EF" w:rsidRDefault="002633EF" w:rsidP="002633EF">
      <w:pPr>
        <w:rPr>
          <w:rFonts w:cs="Arial"/>
          <w:szCs w:val="24"/>
        </w:rPr>
      </w:pPr>
    </w:p>
    <w:p w14:paraId="445993EB" w14:textId="77777777" w:rsidR="002633EF" w:rsidRDefault="002633EF" w:rsidP="002633EF">
      <w:pPr>
        <w:rPr>
          <w:rFonts w:cs="Arial"/>
          <w:szCs w:val="24"/>
        </w:rPr>
      </w:pPr>
    </w:p>
    <w:p w14:paraId="3B8C7B22" w14:textId="77777777" w:rsidR="002633EF" w:rsidRDefault="002633EF" w:rsidP="002633EF">
      <w:pPr>
        <w:rPr>
          <w:rFonts w:cs="Arial"/>
          <w:szCs w:val="24"/>
        </w:rPr>
      </w:pPr>
    </w:p>
    <w:p w14:paraId="175C9C40" w14:textId="77777777" w:rsidR="002633EF" w:rsidRDefault="002633EF" w:rsidP="002633EF">
      <w:pPr>
        <w:rPr>
          <w:rFonts w:cs="Arial"/>
          <w:szCs w:val="24"/>
        </w:rPr>
      </w:pPr>
    </w:p>
    <w:p w14:paraId="56E2EF02" w14:textId="77777777" w:rsidR="002633EF" w:rsidRDefault="006C7B76" w:rsidP="002633EF">
      <w:pPr>
        <w:rPr>
          <w:rFonts w:cs="Arial"/>
          <w:szCs w:val="24"/>
        </w:rPr>
      </w:pPr>
      <w:r>
        <w:rPr>
          <w:rFonts w:cs="Arial"/>
          <w:noProof/>
          <w:szCs w:val="24"/>
          <w:lang w:eastAsia="fr-FR"/>
        </w:rPr>
        <mc:AlternateContent>
          <mc:Choice Requires="wps">
            <w:drawing>
              <wp:anchor distT="0" distB="0" distL="114300" distR="114300" simplePos="0" relativeHeight="251745280" behindDoc="0" locked="0" layoutInCell="1" allowOverlap="1" wp14:anchorId="0A5E37F9" wp14:editId="5B960D18">
                <wp:simplePos x="0" y="0"/>
                <wp:positionH relativeFrom="column">
                  <wp:posOffset>610870</wp:posOffset>
                </wp:positionH>
                <wp:positionV relativeFrom="paragraph">
                  <wp:posOffset>69850</wp:posOffset>
                </wp:positionV>
                <wp:extent cx="156845" cy="403225"/>
                <wp:effectExtent l="0" t="0" r="14605" b="15875"/>
                <wp:wrapNone/>
                <wp:docPr id="57"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40322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margin-left:48.1pt;margin-top:5.5pt;width:12.35pt;height:3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" filled="f">
                <v:stroke dashstyle="1 1"/>
              </v:oval>
            </w:pict>
          </mc:Fallback>
        </mc:AlternateContent>
      </w:r>
    </w:p>
    <w:p w14:paraId="5AF7FC90" w14:textId="77777777" w:rsidR="002633EF" w:rsidRDefault="002633EF" w:rsidP="002633EF">
      <w:pPr>
        <w:rPr>
          <w:rFonts w:cs="Arial"/>
          <w:szCs w:val="24"/>
        </w:rPr>
      </w:pPr>
    </w:p>
    <w:p w14:paraId="76A0FC2C" w14:textId="77777777" w:rsidR="002633EF" w:rsidRDefault="002633EF" w:rsidP="002633EF">
      <w:pPr>
        <w:rPr>
          <w:rFonts w:cs="Arial"/>
          <w:szCs w:val="24"/>
        </w:rPr>
      </w:pPr>
    </w:p>
    <w:p w14:paraId="18F7185A" w14:textId="77777777" w:rsidR="002633EF" w:rsidRDefault="002633EF" w:rsidP="002633EF">
      <w:pPr>
        <w:rPr>
          <w:rFonts w:cs="Arial"/>
          <w:szCs w:val="24"/>
        </w:rPr>
      </w:pPr>
    </w:p>
    <w:p w14:paraId="5A6DEB9E" w14:textId="77777777" w:rsidR="002633EF" w:rsidRDefault="002633EF" w:rsidP="002633EF">
      <w:pPr>
        <w:rPr>
          <w:rFonts w:cs="Arial"/>
          <w:szCs w:val="24"/>
        </w:rPr>
      </w:pPr>
    </w:p>
    <w:p w14:paraId="45F4EBB5" w14:textId="77777777" w:rsidR="002633EF" w:rsidRDefault="002633EF" w:rsidP="002633EF">
      <w:pPr>
        <w:rPr>
          <w:rFonts w:cs="Arial"/>
          <w:szCs w:val="24"/>
        </w:rPr>
      </w:pPr>
    </w:p>
    <w:p w14:paraId="60035A64" w14:textId="77777777" w:rsidR="002633EF" w:rsidRDefault="002633EF" w:rsidP="002633EF">
      <w:pPr>
        <w:rPr>
          <w:rFonts w:cs="Arial"/>
          <w:szCs w:val="24"/>
        </w:rPr>
      </w:pPr>
    </w:p>
    <w:p w14:paraId="7BAF8DC9" w14:textId="77777777" w:rsidR="002633EF" w:rsidRDefault="002633EF" w:rsidP="002633EF">
      <w:pPr>
        <w:rPr>
          <w:rFonts w:cs="Arial"/>
          <w:szCs w:val="24"/>
        </w:rPr>
      </w:pPr>
    </w:p>
    <w:p w14:paraId="18DF4199" w14:textId="77777777" w:rsidR="002633EF" w:rsidRDefault="002633EF" w:rsidP="002633EF">
      <w:pPr>
        <w:rPr>
          <w:rFonts w:cs="Arial"/>
          <w:szCs w:val="24"/>
        </w:rPr>
      </w:pPr>
    </w:p>
    <w:p w14:paraId="47E43B83" w14:textId="77777777" w:rsidR="002633EF" w:rsidRDefault="002633EF" w:rsidP="002633EF">
      <w:pPr>
        <w:rPr>
          <w:rFonts w:cs="Arial"/>
          <w:szCs w:val="24"/>
        </w:rPr>
      </w:pPr>
    </w:p>
    <w:p w14:paraId="19CBDB85" w14:textId="77777777" w:rsidR="002633EF" w:rsidRDefault="002633EF" w:rsidP="002633EF">
      <w:pPr>
        <w:rPr>
          <w:rFonts w:cs="Arial"/>
          <w:szCs w:val="24"/>
        </w:rPr>
      </w:pPr>
    </w:p>
    <w:p w14:paraId="3CB1495F" w14:textId="77777777" w:rsidR="002633EF" w:rsidRDefault="002633EF" w:rsidP="002633EF">
      <w:pPr>
        <w:rPr>
          <w:rFonts w:cs="Arial"/>
          <w:szCs w:val="24"/>
        </w:rPr>
      </w:pPr>
    </w:p>
    <w:p w14:paraId="785882FF" w14:textId="77777777" w:rsidR="002633EF" w:rsidRDefault="002633EF" w:rsidP="002633EF">
      <w:pPr>
        <w:rPr>
          <w:rFonts w:cs="Arial"/>
          <w:szCs w:val="24"/>
        </w:rPr>
      </w:pPr>
    </w:p>
    <w:p w14:paraId="76A66765" w14:textId="77777777" w:rsidR="002633EF" w:rsidRDefault="002633EF" w:rsidP="002633EF">
      <w:pPr>
        <w:rPr>
          <w:rFonts w:cs="Arial"/>
          <w:szCs w:val="24"/>
        </w:rPr>
      </w:pPr>
    </w:p>
    <w:p w14:paraId="68D98A25" w14:textId="77777777" w:rsidR="002633EF" w:rsidRDefault="002633EF" w:rsidP="002633EF">
      <w:pPr>
        <w:rPr>
          <w:rFonts w:cs="Arial"/>
          <w:szCs w:val="24"/>
        </w:rPr>
      </w:pPr>
    </w:p>
    <w:p w14:paraId="7C95A267" w14:textId="77777777" w:rsidR="002633EF" w:rsidRDefault="002633EF" w:rsidP="002633EF">
      <w:pPr>
        <w:rPr>
          <w:rFonts w:cs="Arial"/>
          <w:szCs w:val="24"/>
        </w:rPr>
      </w:pPr>
    </w:p>
    <w:p w14:paraId="13843804" w14:textId="77777777" w:rsidR="002633EF" w:rsidRDefault="006C7B76" w:rsidP="002633EF">
      <w:pPr>
        <w:rPr>
          <w:rFonts w:cs="Arial"/>
          <w:szCs w:val="24"/>
        </w:rPr>
      </w:pPr>
      <w:r>
        <w:rPr>
          <w:rFonts w:cs="Arial"/>
          <w:noProof/>
          <w:szCs w:val="24"/>
          <w:lang w:eastAsia="fr-FR"/>
        </w:rPr>
        <mc:AlternateContent>
          <mc:Choice Requires="wpg">
            <w:drawing>
              <wp:anchor distT="0" distB="0" distL="114300" distR="114300" simplePos="0" relativeHeight="251740160" behindDoc="0" locked="0" layoutInCell="1" allowOverlap="1" wp14:anchorId="2681300E" wp14:editId="451D56DD">
                <wp:simplePos x="0" y="0"/>
                <wp:positionH relativeFrom="column">
                  <wp:posOffset>610870</wp:posOffset>
                </wp:positionH>
                <wp:positionV relativeFrom="paragraph">
                  <wp:posOffset>40005</wp:posOffset>
                </wp:positionV>
                <wp:extent cx="5377180" cy="1680210"/>
                <wp:effectExtent l="0" t="0" r="33020" b="15240"/>
                <wp:wrapNone/>
                <wp:docPr id="43" name="Group 2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77180" cy="1680210"/>
                          <a:chOff x="2425" y="11969"/>
                          <a:chExt cx="7459" cy="2331"/>
                        </a:xfrm>
                      </wpg:grpSpPr>
                      <wps:wsp>
                        <wps:cNvPr id="44" name="AutoShape 213"/>
                        <wps:cNvCnPr>
                          <a:cxnSpLocks noChangeAspect="1" noChangeShapeType="1"/>
                        </wps:cNvCnPr>
                        <wps:spPr bwMode="auto">
                          <a:xfrm>
                            <a:off x="2425" y="11969"/>
                            <a:ext cx="121" cy="1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14"/>
                        <wps:cNvCnPr>
                          <a:cxnSpLocks noChangeAspect="1" noChangeShapeType="1"/>
                        </wps:cNvCnPr>
                        <wps:spPr bwMode="auto">
                          <a:xfrm>
                            <a:off x="2477" y="11969"/>
                            <a:ext cx="7407" cy="0"/>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wps:wsp>
                        <wps:cNvPr id="46" name="AutoShape 215"/>
                        <wps:cNvCnPr>
                          <a:cxnSpLocks noChangeAspect="1" noChangeShapeType="1"/>
                        </wps:cNvCnPr>
                        <wps:spPr bwMode="auto">
                          <a:xfrm flipH="1">
                            <a:off x="9747" y="11969"/>
                            <a:ext cx="137" cy="2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216"/>
                        <wps:cNvSpPr>
                          <a:spLocks noChangeAspect="1"/>
                        </wps:cNvSpPr>
                        <wps:spPr bwMode="auto">
                          <a:xfrm>
                            <a:off x="2546" y="13542"/>
                            <a:ext cx="7201" cy="758"/>
                          </a:xfrm>
                          <a:custGeom>
                            <a:avLst/>
                            <a:gdLst>
                              <a:gd name="T0" fmla="*/ 0 w 7201"/>
                              <a:gd name="T1" fmla="*/ 0 h 758"/>
                              <a:gd name="T2" fmla="*/ 1307 w 7201"/>
                              <a:gd name="T3" fmla="*/ 103 h 758"/>
                              <a:gd name="T4" fmla="*/ 1837 w 7201"/>
                              <a:gd name="T5" fmla="*/ 207 h 758"/>
                              <a:gd name="T6" fmla="*/ 2050 w 7201"/>
                              <a:gd name="T7" fmla="*/ 224 h 758"/>
                              <a:gd name="T8" fmla="*/ 3387 w 7201"/>
                              <a:gd name="T9" fmla="*/ 328 h 758"/>
                              <a:gd name="T10" fmla="*/ 3692 w 7201"/>
                              <a:gd name="T11" fmla="*/ 397 h 758"/>
                              <a:gd name="T12" fmla="*/ 3905 w 7201"/>
                              <a:gd name="T13" fmla="*/ 414 h 758"/>
                              <a:gd name="T14" fmla="*/ 4988 w 7201"/>
                              <a:gd name="T15" fmla="*/ 489 h 758"/>
                              <a:gd name="T16" fmla="*/ 5247 w 7201"/>
                              <a:gd name="T17" fmla="*/ 582 h 758"/>
                              <a:gd name="T18" fmla="*/ 5904 w 7201"/>
                              <a:gd name="T19" fmla="*/ 610 h 758"/>
                              <a:gd name="T20" fmla="*/ 6463 w 7201"/>
                              <a:gd name="T21" fmla="*/ 679 h 758"/>
                              <a:gd name="T22" fmla="*/ 6664 w 7201"/>
                              <a:gd name="T23" fmla="*/ 737 h 758"/>
                              <a:gd name="T24" fmla="*/ 7027 w 7201"/>
                              <a:gd name="T25" fmla="*/ 754 h 758"/>
                              <a:gd name="T26" fmla="*/ 7114 w 7201"/>
                              <a:gd name="T27" fmla="*/ 743 h 758"/>
                              <a:gd name="T28" fmla="*/ 7201 w 7201"/>
                              <a:gd name="T29" fmla="*/ 66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01" h="758">
                                <a:moveTo>
                                  <a:pt x="0" y="0"/>
                                </a:moveTo>
                                <a:cubicBezTo>
                                  <a:pt x="500" y="34"/>
                                  <a:pt x="1001" y="69"/>
                                  <a:pt x="1307" y="103"/>
                                </a:cubicBezTo>
                                <a:cubicBezTo>
                                  <a:pt x="1613" y="137"/>
                                  <a:pt x="1713" y="187"/>
                                  <a:pt x="1837" y="207"/>
                                </a:cubicBezTo>
                                <a:cubicBezTo>
                                  <a:pt x="1961" y="227"/>
                                  <a:pt x="1792" y="204"/>
                                  <a:pt x="2050" y="224"/>
                                </a:cubicBezTo>
                                <a:cubicBezTo>
                                  <a:pt x="2308" y="244"/>
                                  <a:pt x="3113" y="299"/>
                                  <a:pt x="3387" y="328"/>
                                </a:cubicBezTo>
                                <a:cubicBezTo>
                                  <a:pt x="3661" y="357"/>
                                  <a:pt x="3606" y="383"/>
                                  <a:pt x="3692" y="397"/>
                                </a:cubicBezTo>
                                <a:cubicBezTo>
                                  <a:pt x="3778" y="411"/>
                                  <a:pt x="3689" y="399"/>
                                  <a:pt x="3905" y="414"/>
                                </a:cubicBezTo>
                                <a:cubicBezTo>
                                  <a:pt x="4121" y="429"/>
                                  <a:pt x="4764" y="461"/>
                                  <a:pt x="4988" y="489"/>
                                </a:cubicBezTo>
                                <a:cubicBezTo>
                                  <a:pt x="5212" y="517"/>
                                  <a:pt x="5094" y="562"/>
                                  <a:pt x="5247" y="582"/>
                                </a:cubicBezTo>
                                <a:cubicBezTo>
                                  <a:pt x="5400" y="602"/>
                                  <a:pt x="5701" y="594"/>
                                  <a:pt x="5904" y="610"/>
                                </a:cubicBezTo>
                                <a:cubicBezTo>
                                  <a:pt x="6107" y="626"/>
                                  <a:pt x="6336" y="658"/>
                                  <a:pt x="6463" y="679"/>
                                </a:cubicBezTo>
                                <a:cubicBezTo>
                                  <a:pt x="6590" y="700"/>
                                  <a:pt x="6570" y="725"/>
                                  <a:pt x="6664" y="737"/>
                                </a:cubicBezTo>
                                <a:cubicBezTo>
                                  <a:pt x="6758" y="749"/>
                                  <a:pt x="6952" y="753"/>
                                  <a:pt x="7027" y="754"/>
                                </a:cubicBezTo>
                                <a:cubicBezTo>
                                  <a:pt x="7102" y="755"/>
                                  <a:pt x="7085" y="758"/>
                                  <a:pt x="7114" y="743"/>
                                </a:cubicBezTo>
                                <a:cubicBezTo>
                                  <a:pt x="7143" y="728"/>
                                  <a:pt x="7172" y="695"/>
                                  <a:pt x="7201" y="6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217"/>
                        <wps:cNvCnPr>
                          <a:cxnSpLocks noChangeAspect="1" noChangeShapeType="1"/>
                        </wps:cNvCnPr>
                        <wps:spPr bwMode="auto">
                          <a:xfrm>
                            <a:off x="2546" y="13542"/>
                            <a:ext cx="1711" cy="15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AutoShape 218"/>
                        <wps:cNvCnPr>
                          <a:cxnSpLocks noChangeAspect="1" noChangeShapeType="1"/>
                        </wps:cNvCnPr>
                        <wps:spPr bwMode="auto">
                          <a:xfrm>
                            <a:off x="4257" y="13692"/>
                            <a:ext cx="242" cy="69"/>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AutoShape 219"/>
                        <wps:cNvCnPr>
                          <a:cxnSpLocks noChangeAspect="1" noChangeShapeType="1"/>
                        </wps:cNvCnPr>
                        <wps:spPr bwMode="auto">
                          <a:xfrm>
                            <a:off x="4499" y="13761"/>
                            <a:ext cx="1612" cy="103"/>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AutoShape 220"/>
                        <wps:cNvCnPr>
                          <a:cxnSpLocks noChangeAspect="1" noChangeShapeType="1"/>
                        </wps:cNvCnPr>
                        <wps:spPr bwMode="auto">
                          <a:xfrm>
                            <a:off x="6111" y="13864"/>
                            <a:ext cx="133" cy="87"/>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AutoShape 221"/>
                        <wps:cNvCnPr>
                          <a:cxnSpLocks noChangeAspect="1" noChangeShapeType="1"/>
                        </wps:cNvCnPr>
                        <wps:spPr bwMode="auto">
                          <a:xfrm>
                            <a:off x="6244" y="13951"/>
                            <a:ext cx="1388" cy="8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AutoShape 222"/>
                        <wps:cNvCnPr>
                          <a:cxnSpLocks noChangeAspect="1" noChangeShapeType="1"/>
                        </wps:cNvCnPr>
                        <wps:spPr bwMode="auto">
                          <a:xfrm>
                            <a:off x="7632" y="14031"/>
                            <a:ext cx="150" cy="8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AutoShape 223"/>
                        <wps:cNvCnPr>
                          <a:cxnSpLocks noChangeAspect="1" noChangeShapeType="1"/>
                        </wps:cNvCnPr>
                        <wps:spPr bwMode="auto">
                          <a:xfrm>
                            <a:off x="7782" y="14112"/>
                            <a:ext cx="1365" cy="104"/>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AutoShape 224"/>
                        <wps:cNvCnPr>
                          <a:cxnSpLocks noChangeAspect="1" noChangeShapeType="1"/>
                        </wps:cNvCnPr>
                        <wps:spPr bwMode="auto">
                          <a:xfrm>
                            <a:off x="9147" y="14216"/>
                            <a:ext cx="109" cy="5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AutoShape 225"/>
                        <wps:cNvCnPr>
                          <a:cxnSpLocks noChangeAspect="1" noChangeShapeType="1"/>
                        </wps:cNvCnPr>
                        <wps:spPr bwMode="auto">
                          <a:xfrm flipV="1">
                            <a:off x="9256" y="14216"/>
                            <a:ext cx="491" cy="5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48.1pt;margin-top:3.15pt;width:423.4pt;height:132.3pt;z-index:251740160" coordorigin="2425,11969" coordsize="7459,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">
                <o:lock v:ext="edit" aspectratio="t"/>
                <v:shape id="AutoShape 213" o:spid="_x0000_s1027" type="#_x0000_t32" style="position:absolute;left:2425;top:11969;width:121;height:1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o:lock v:ext="edit" aspectratio="t"/>
                </v:shape>
                <v:shape id="AutoShape 214" o:spid="_x0000_s1028" type="#_x0000_t32" style="position:absolute;left:2477;top:11969;width:7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4E8MAAADbAAAADwAAAGRycy9kb3ducmV2LnhtbESPS4vCQBCE74L/YWhhL6ITZX1FR5EF&#10;QfAgPsBrm2mTaKYnZGZj9t/vCILHoqq+oharxhSipsrllhUM+hEI4sTqnFMF59OmNwXhPLLGwjIp&#10;+CMHq2W7tcBY2ycfqD76VAQIuxgVZN6XsZQuycig69uSOHg3Wxn0QVap1BU+A9wUchhFY2kw57CQ&#10;YUk/GSWP469RMHLcvdT37XhW7/bXTRHpyWSolfrqNOs5CE+N/4Tf7a1W8D2C1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OBPDAAAA2wAAAA8AAAAAAAAAAAAA&#10;AAAAoQIAAGRycy9kb3ducmV2LnhtbFBLBQYAAAAABAAEAPkAAACRAwAAAAA=&#10;" strokecolor="#bfbfbf [2412]" strokeweight=".5pt">
                  <o:lock v:ext="edit" aspectratio="t"/>
                </v:shape>
                <v:shape id="AutoShape 215" o:spid="_x0000_s1029" type="#_x0000_t32" style="position:absolute;left:9747;top:11969;width:137;height:2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o:lock v:ext="edit" aspectratio="t"/>
                </v:shape>
                <v:shape id="Freeform 216" o:spid="_x0000_s1030" style="position:absolute;left:2546;top:13542;width:7201;height:758;visibility:visible;mso-wrap-style:square;v-text-anchor:top" coordsize="7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7V8MA&#10;AADbAAAADwAAAGRycy9kb3ducmV2LnhtbESPS4vCQBCE7wv+h6EFb+vEByrRSRBFEEFhfRy8NZk2&#10;CWZ6QmbU+O+dhYU9FlX1FbVIW1OJJzWutKxg0I9AEGdWl5wrOJ823zMQziNrrCyTgjc5SJPO1wJj&#10;bV/8Q8+jz0WAsItRQeF9HUvpsoIMur6tiYN3s41BH2STS93gK8BNJYdRNJEGSw4LBda0Kii7Hx9G&#10;AV/XdBlOV7s9H8azjcsfo4slpXrddjkH4an1/+G/9lYrGE/h90v4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I7V8MAAADbAAAADwAAAAAAAAAAAAAAAACYAgAAZHJzL2Rv&#10;d25yZXYueG1sUEsFBgAAAAAEAAQA9QAAAIgDAAAAAA==&#10;" path="m,c500,34,1001,69,1307,103v306,34,406,84,530,104c1961,227,1792,204,2050,224v258,20,1063,75,1337,104c3661,357,3606,383,3692,397v86,14,-3,2,213,17c4121,429,4764,461,4988,489v224,28,106,73,259,93c5400,602,5701,594,5904,610v203,16,432,48,559,69c6590,700,6570,725,6664,737v94,12,288,16,363,17c7102,755,7085,758,7114,743v29,-15,58,-48,87,-81e" filled="f">
                  <v:path arrowok="t" o:connecttype="custom" o:connectlocs="0,0;1307,103;1837,207;2050,224;3387,328;3692,397;3905,414;4988,489;5247,582;5904,610;6463,679;6664,737;7027,754;7114,743;7201,662" o:connectangles="0,0,0,0,0,0,0,0,0,0,0,0,0,0,0"/>
                  <o:lock v:ext="edit" aspectratio="t"/>
                </v:shape>
                <v:shape id="AutoShape 217" o:spid="_x0000_s1031" type="#_x0000_t32" style="position:absolute;left:2546;top:13542;width:1711;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13sAAAADbAAAADwAAAGRycy9kb3ducmV2LnhtbERPz2uDMBS+D/o/hFfYbcaWIcMZxRYK&#10;Y5cyW3Z+mDd1NS+SpNbur18Ogx0/vt9FtZhRzOT8YFnBJklBELdWD9wpOJ8OTy8gfEDWOFomBXfy&#10;UJWrhwJzbW/8QXMTOhFD2OeooA9hyqX0bU8GfWIn4sh9WWcwROg6qR3eYrgZ5TZNM2lw4NjQ40T7&#10;ntpLczUKpnstj/ZzHtxhF7Ll/fj94/RJqcf1Ur+CCLSEf/Gf+00reI5j45f4A2T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r9d7AAAAA2wAAAA8AAAAAAAAAAAAAAAAA&#10;oQIAAGRycy9kb3ducmV2LnhtbFBLBQYAAAAABAAEAPkAAACOAwAAAAA=&#10;" strokeweight="1pt">
                  <v:stroke dashstyle="1 1" endcap="round"/>
                  <o:lock v:ext="edit" aspectratio="t"/>
                </v:shape>
                <v:shape id="AutoShape 218" o:spid="_x0000_s1032" type="#_x0000_t32" style="position:absolute;left:4257;top:13692;width:24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QRcIAAADbAAAADwAAAGRycy9kb3ducmV2LnhtbESPQYvCMBSE74L/ITxhb5q6LKLVKLog&#10;LHsRrXh+NM+22ryUJFvr/nojCB6HmfmGWaw6U4uWnK8sKxiPEhDEudUVFwqO2XY4BeEDssbaMim4&#10;k4fVst9bYKrtjffUHkIhIoR9igrKEJpUSp+XZNCPbEMcvbN1BkOUrpDa4S3CTS0/k2QiDVYcF0ps&#10;6Luk/Hr4Mwqa+1ru7Kmt3HYTJt3v7vLvdKbUx6Bbz0EE6sI7/Gr/aAVf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dQRcIAAADbAAAADwAAAAAAAAAAAAAA&#10;AAChAgAAZHJzL2Rvd25yZXYueG1sUEsFBgAAAAAEAAQA+QAAAJADAAAAAA==&#10;" strokeweight="1pt">
                  <v:stroke dashstyle="1 1" endcap="round"/>
                  <o:lock v:ext="edit" aspectratio="t"/>
                </v:shape>
                <v:shape id="AutoShape 219" o:spid="_x0000_s1033" type="#_x0000_t32" style="position:absolute;left:4499;top:13761;width:1612;height: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vBcAAAADbAAAADwAAAGRycy9kb3ducmV2LnhtbERPz2uDMBS+D/o/hFfYbcYWJsMZxRYK&#10;Y5cyW3Z+mDd1NS+SpNbur18Ogx0/vt9FtZhRzOT8YFnBJklBELdWD9wpOJ8OTy8gfEDWOFomBXfy&#10;UJWrhwJzbW/8QXMTOhFD2OeooA9hyqX0bU8GfWIn4sh9WWcwROg6qR3eYrgZ5TZNM2lw4NjQ40T7&#10;ntpLczUKpnstj/ZzHtxhF7Ll/fj94/RJqcf1Ur+CCLSEf/Gf+00reI7r45f4A2T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EbwXAAAAA2wAAAA8AAAAAAAAAAAAAAAAA&#10;oQIAAGRycy9kb3ducmV2LnhtbFBLBQYAAAAABAAEAPkAAACOAwAAAAA=&#10;" strokeweight="1pt">
                  <v:stroke dashstyle="1 1" endcap="round"/>
                  <o:lock v:ext="edit" aspectratio="t"/>
                </v:shape>
                <v:shape id="AutoShape 220" o:spid="_x0000_s1034" type="#_x0000_t32" style="position:absolute;left:6111;top:13864;width:133;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KnsMAAADbAAAADwAAAGRycy9kb3ducmV2LnhtbESPwWrDMBBE74H+g9hCb4nsQE1xIhs3&#10;ECi9hDoh58Xa2m6tlZFUx+nXV4FAj8PMvGG25WwGMZHzvWUF6SoBQdxY3XOr4HTcL19A+ICscbBM&#10;Cq7koSweFlvMtb3wB011aEWEsM9RQRfCmEvpm44M+pUdiaP3aZ3BEKVrpXZ4iXAzyHWSZNJgz3Gh&#10;w5F2HTXf9Y9RMF4rebDnqXf715DN74evX6ePSj09ztUGRKA5/Ifv7Tet4DmF25f4A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yp7DAAAA2wAAAA8AAAAAAAAAAAAA&#10;AAAAoQIAAGRycy9kb3ducmV2LnhtbFBLBQYAAAAABAAEAPkAAACRAwAAAAA=&#10;" strokeweight="1pt">
                  <v:stroke dashstyle="1 1" endcap="round"/>
                  <o:lock v:ext="edit" aspectratio="t"/>
                </v:shape>
                <v:shape id="AutoShape 221" o:spid="_x0000_s1035" type="#_x0000_t32" style="position:absolute;left:6244;top:13951;width:1388;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U6cMAAADbAAAADwAAAGRycy9kb3ducmV2LnhtbESPwWrDMBBE74H8g9hAb7GcQENxLZs0&#10;YAi9hCah58Xa2m6tlZEU2+nXV4VCj8PMvGHycja9GMn5zrKCTZKCIK6t7rhRcL1U6ycQPiBr7C2T&#10;gjt5KIvlIsdM24nfaDyHRkQI+wwVtCEMmZS+bsmgT+xAHL0P6wyGKF0jtcMpwk0vt2m6kwY7jgst&#10;DnRoqf4634yC4b6XJ/s+dq56Cbv59fT57fRFqYfVvH8GEWgO/+G/9lEreNzC75f4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VOnDAAAA2wAAAA8AAAAAAAAAAAAA&#10;AAAAoQIAAGRycy9kb3ducmV2LnhtbFBLBQYAAAAABAAEAPkAAACRAwAAAAA=&#10;" strokeweight="1pt">
                  <v:stroke dashstyle="1 1" endcap="round"/>
                  <o:lock v:ext="edit" aspectratio="t"/>
                </v:shape>
                <v:shape id="AutoShape 222" o:spid="_x0000_s1036" type="#_x0000_t32" style="position:absolute;left:7632;top:14031;width:150;height: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bxcsIAAADbAAAADwAAAGRycy9kb3ducmV2LnhtbESPQYvCMBSE74L/ITxhb5rqokg1igrC&#10;shfRiudH82yrzUtJsrXurzfCwh6HmfmGWa47U4uWnK8sKxiPEhDEudUVFwrO2X44B+EDssbaMil4&#10;kof1qt9bYqrtg4/UnkIhIoR9igrKEJpUSp+XZNCPbEMcvat1BkOUrpDa4SPCTS0nSTKTBiuOCyU2&#10;tCspv59+jILmuZEHe2krt9+GWfd9uP06nSn1Meg2CxCBuvAf/mt/aQXTT3h/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bxcsIAAADbAAAADwAAAAAAAAAAAAAA&#10;AAChAgAAZHJzL2Rvd25yZXYueG1sUEsFBgAAAAAEAAQA+QAAAJADAAAAAA==&#10;" strokeweight="1pt">
                  <v:stroke dashstyle="1 1" endcap="round"/>
                  <o:lock v:ext="edit" aspectratio="t"/>
                </v:shape>
                <v:shape id="AutoShape 223" o:spid="_x0000_s1037" type="#_x0000_t32" style="position:absolute;left:7782;top:14112;width:1365;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9pBsIAAADbAAAADwAAAGRycy9kb3ducmV2LnhtbESPQYvCMBSE74L/ITxhb5oqq0g1igrC&#10;shfRiudH82yrzUtJsrXurzfCwh6HmfmGWa47U4uWnK8sKxiPEhDEudUVFwrO2X44B+EDssbaMil4&#10;kof1qt9bYqrtg4/UnkIhIoR9igrKEJpUSp+XZNCPbEMcvat1BkOUrpDa4SPCTS0nSTKTBiuOCyU2&#10;tCspv59+jILmuZEHe2krt9+GWfd9uP06nSn1Meg2CxCBuvAf/mt/aQXTT3h/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9pBsIAAADbAAAADwAAAAAAAAAAAAAA&#10;AAChAgAAZHJzL2Rvd25yZXYueG1sUEsFBgAAAAAEAAQA+QAAAJADAAAAAA==&#10;" strokeweight="1pt">
                  <v:stroke dashstyle="1 1" endcap="round"/>
                  <o:lock v:ext="edit" aspectratio="t"/>
                </v:shape>
                <v:shape id="AutoShape 224" o:spid="_x0000_s1038" type="#_x0000_t32" style="position:absolute;left:9147;top:14216;width:109;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MncMAAADbAAAADwAAAGRycy9kb3ducmV2LnhtbESPwWrDMBBE74X+g9hAbo2cQkJwIxu3&#10;YCi9mCah58Xa2m6tlZFUx87XV4FAjsPMvGH2+WR6MZLznWUF61UCgri2uuNGwelYPu1A+ICssbdM&#10;CmbykGePD3tMtT3zJ42H0IgIYZ+igjaEIZXS1y0Z9Cs7EEfv2zqDIUrXSO3wHOGml89JspUGO44L&#10;LQ701lL9e/gzCoa5kJX9GjtXvobt9FH9XJw+KrVcTMULiEBTuIdv7XetYLOB65f4A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zzJ3DAAAA2wAAAA8AAAAAAAAAAAAA&#10;AAAAoQIAAGRycy9kb3ducmV2LnhtbFBLBQYAAAAABAAEAPkAAACRAwAAAAA=&#10;" strokeweight="1pt">
                  <v:stroke dashstyle="1 1" endcap="round"/>
                  <o:lock v:ext="edit" aspectratio="t"/>
                </v:shape>
                <v:shape id="AutoShape 225" o:spid="_x0000_s1039" type="#_x0000_t32" style="position:absolute;left:9256;top:14216;width:491;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kM8IAAADbAAAADwAAAGRycy9kb3ducmV2LnhtbESPS4sCMRCE74L/IbTgRTSj4mNnjbKI&#10;gh597L2Z9M6MTjpDktXx3xtB8FhU1VfUYtWYStzI+dKyguEgAUGcWV1yruB82vbnIHxA1lhZJgUP&#10;8rBatlsLTLW984Fux5CLCGGfooIihDqV0mcFGfQDWxNH7886gyFKl0vt8B7hppKjJJlKgyXHhQJr&#10;WheUXY//RsFl1js7/s0uppr1TDPfb77G241S3U7z8w0iUBM+4Xd7pxVMp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MkM8IAAADbAAAADwAAAAAAAAAAAAAA&#10;AAChAgAAZHJzL2Rvd25yZXYueG1sUEsFBgAAAAAEAAQA+QAAAJADAAAAAA==&#10;" strokeweight="1pt">
                  <v:stroke dashstyle="1 1" endcap="round"/>
                  <o:lock v:ext="edit" aspectratio="t"/>
                </v:shape>
              </v:group>
            </w:pict>
          </mc:Fallback>
        </mc:AlternateContent>
      </w:r>
    </w:p>
    <w:p w14:paraId="5265A8D3" w14:textId="77777777" w:rsidR="002633EF" w:rsidRDefault="006C7B76" w:rsidP="002633EF">
      <w:pPr>
        <w:rPr>
          <w:rFonts w:cs="Arial"/>
          <w:szCs w:val="24"/>
        </w:rPr>
      </w:pPr>
      <w:r>
        <w:rPr>
          <w:rFonts w:cs="Arial"/>
          <w:noProof/>
          <w:szCs w:val="24"/>
          <w:lang w:eastAsia="fr-FR"/>
        </w:rPr>
        <mc:AlternateContent>
          <mc:Choice Requires="wps">
            <w:drawing>
              <wp:anchor distT="4294967295" distB="4294967295" distL="114300" distR="114300" simplePos="0" relativeHeight="251744256" behindDoc="0" locked="0" layoutInCell="1" allowOverlap="1" wp14:anchorId="119A2498" wp14:editId="617A998F">
                <wp:simplePos x="0" y="0"/>
                <wp:positionH relativeFrom="column">
                  <wp:posOffset>2477135</wp:posOffset>
                </wp:positionH>
                <wp:positionV relativeFrom="paragraph">
                  <wp:posOffset>141604</wp:posOffset>
                </wp:positionV>
                <wp:extent cx="373380" cy="0"/>
                <wp:effectExtent l="0" t="0" r="26670" b="19050"/>
                <wp:wrapNone/>
                <wp:docPr id="3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95.05pt;margin-top:11.15pt;width:29.4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" strokeweight="1pt"/>
            </w:pict>
          </mc:Fallback>
        </mc:AlternateContent>
      </w:r>
      <w:r>
        <w:rPr>
          <w:rFonts w:cs="Arial"/>
          <w:noProof/>
          <w:szCs w:val="24"/>
          <w:lang w:eastAsia="fr-FR"/>
        </w:rPr>
        <mc:AlternateContent>
          <mc:Choice Requires="wps">
            <w:drawing>
              <wp:anchor distT="0" distB="0" distL="114300" distR="114300" simplePos="0" relativeHeight="251742208" behindDoc="0" locked="0" layoutInCell="1" allowOverlap="1" wp14:anchorId="3761E196" wp14:editId="4117FAC7">
                <wp:simplePos x="0" y="0"/>
                <wp:positionH relativeFrom="column">
                  <wp:posOffset>2371725</wp:posOffset>
                </wp:positionH>
                <wp:positionV relativeFrom="paragraph">
                  <wp:posOffset>2540</wp:posOffset>
                </wp:positionV>
                <wp:extent cx="1304290" cy="421005"/>
                <wp:effectExtent l="0" t="0" r="10160" b="17145"/>
                <wp:wrapNone/>
                <wp:docPr id="2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21005"/>
                        </a:xfrm>
                        <a:prstGeom prst="rect">
                          <a:avLst/>
                        </a:prstGeom>
                        <a:solidFill>
                          <a:srgbClr val="FFFFFF"/>
                        </a:solidFill>
                        <a:ln w="9525">
                          <a:solidFill>
                            <a:srgbClr val="000000"/>
                          </a:solidFill>
                          <a:miter lim="800000"/>
                          <a:headEnd/>
                          <a:tailEnd/>
                        </a:ln>
                      </wps:spPr>
                      <wps:txbx>
                        <w:txbxContent>
                          <w:p w14:paraId="05A27277" w14:textId="77777777" w:rsidR="00E23BBE" w:rsidRDefault="00E23BBE" w:rsidP="002633EF">
                            <w:pPr>
                              <w:ind w:left="709"/>
                              <w:rPr>
                                <w:sz w:val="20"/>
                                <w:szCs w:val="20"/>
                              </w:rPr>
                            </w:pPr>
                            <w:r>
                              <w:rPr>
                                <w:sz w:val="20"/>
                                <w:szCs w:val="20"/>
                              </w:rPr>
                              <w:t>Réel</w:t>
                            </w:r>
                          </w:p>
                          <w:p w14:paraId="440DEC56" w14:textId="77777777" w:rsidR="00E23BBE" w:rsidRPr="00AD3A26" w:rsidRDefault="00E23BBE" w:rsidP="002633EF">
                            <w:pPr>
                              <w:ind w:left="709"/>
                              <w:rPr>
                                <w:sz w:val="20"/>
                                <w:szCs w:val="20"/>
                              </w:rPr>
                            </w:pPr>
                            <w:r>
                              <w:rPr>
                                <w:sz w:val="20"/>
                                <w:szCs w:val="20"/>
                              </w:rPr>
                              <w:t>Théorique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9" type="#_x0000_t202" style="position:absolute;margin-left:186.75pt;margin-top:.2pt;width:102.7pt;height:3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">
                <v:textbox>
                  <w:txbxContent>
                    <w:p w14:paraId="05A27277" w14:textId="77777777" w:rsidR="00E23BBE" w:rsidRDefault="00E23BBE" w:rsidP="002633EF">
                      <w:pPr>
                        <w:ind w:left="709"/>
                        <w:rPr>
                          <w:sz w:val="20"/>
                          <w:szCs w:val="20"/>
                        </w:rPr>
                      </w:pPr>
                      <w:r>
                        <w:rPr>
                          <w:sz w:val="20"/>
                          <w:szCs w:val="20"/>
                        </w:rPr>
                        <w:t>Réel</w:t>
                      </w:r>
                    </w:p>
                    <w:p w14:paraId="440DEC56" w14:textId="77777777" w:rsidR="00E23BBE" w:rsidRPr="00AD3A26" w:rsidRDefault="00E23BBE" w:rsidP="002633EF">
                      <w:pPr>
                        <w:ind w:left="709"/>
                        <w:rPr>
                          <w:sz w:val="20"/>
                          <w:szCs w:val="20"/>
                        </w:rPr>
                      </w:pPr>
                      <w:r>
                        <w:rPr>
                          <w:sz w:val="20"/>
                          <w:szCs w:val="20"/>
                        </w:rPr>
                        <w:t>Théorique</w:t>
                      </w:r>
                    </w:p>
                  </w:txbxContent>
                </v:textbox>
              </v:shape>
            </w:pict>
          </mc:Fallback>
        </mc:AlternateContent>
      </w:r>
    </w:p>
    <w:p w14:paraId="210A8969" w14:textId="77777777" w:rsidR="002633EF" w:rsidRDefault="006C7B76" w:rsidP="002633EF">
      <w:pPr>
        <w:rPr>
          <w:rFonts w:cs="Arial"/>
          <w:szCs w:val="24"/>
        </w:rPr>
      </w:pPr>
      <w:r>
        <w:rPr>
          <w:rFonts w:cs="Arial"/>
          <w:noProof/>
          <w:szCs w:val="24"/>
          <w:lang w:eastAsia="fr-FR"/>
        </w:rPr>
        <mc:AlternateContent>
          <mc:Choice Requires="wps">
            <w:drawing>
              <wp:anchor distT="0" distB="0" distL="114300" distR="114300" simplePos="0" relativeHeight="251743232" behindDoc="0" locked="0" layoutInCell="1" allowOverlap="1" wp14:anchorId="4FFC827A" wp14:editId="25266886">
                <wp:simplePos x="0" y="0"/>
                <wp:positionH relativeFrom="column">
                  <wp:posOffset>2477135</wp:posOffset>
                </wp:positionH>
                <wp:positionV relativeFrom="paragraph">
                  <wp:posOffset>116840</wp:posOffset>
                </wp:positionV>
                <wp:extent cx="373380" cy="635"/>
                <wp:effectExtent l="0" t="0" r="26670" b="37465"/>
                <wp:wrapNone/>
                <wp:docPr id="24"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195.05pt;margin-top:9.2pt;width:29.4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" strokeweight="1pt">
                <v:stroke dashstyle="1 1" endcap="round"/>
              </v:shape>
            </w:pict>
          </mc:Fallback>
        </mc:AlternateContent>
      </w:r>
    </w:p>
    <w:p w14:paraId="2C46440F" w14:textId="77777777" w:rsidR="002633EF" w:rsidRDefault="002633EF" w:rsidP="002633EF">
      <w:pPr>
        <w:rPr>
          <w:rFonts w:cs="Arial"/>
          <w:szCs w:val="24"/>
        </w:rPr>
      </w:pPr>
    </w:p>
    <w:p w14:paraId="1EADAECB" w14:textId="77777777" w:rsidR="002633EF" w:rsidRDefault="002633EF" w:rsidP="002633EF">
      <w:pPr>
        <w:rPr>
          <w:rFonts w:cs="Arial"/>
          <w:szCs w:val="24"/>
        </w:rPr>
      </w:pPr>
    </w:p>
    <w:p w14:paraId="08177632" w14:textId="77777777" w:rsidR="002633EF" w:rsidRDefault="002633EF" w:rsidP="002633EF">
      <w:pPr>
        <w:rPr>
          <w:rFonts w:cs="Arial"/>
          <w:szCs w:val="24"/>
        </w:rPr>
      </w:pPr>
    </w:p>
    <w:p w14:paraId="071E047B" w14:textId="77777777" w:rsidR="002633EF" w:rsidRDefault="002633EF" w:rsidP="002633EF">
      <w:pPr>
        <w:rPr>
          <w:rFonts w:cs="Arial"/>
          <w:szCs w:val="24"/>
        </w:rPr>
      </w:pPr>
    </w:p>
    <w:p w14:paraId="259E8B85" w14:textId="77777777" w:rsidR="002633EF" w:rsidRDefault="002633EF" w:rsidP="002633EF">
      <w:pPr>
        <w:rPr>
          <w:rFonts w:cs="Arial"/>
          <w:szCs w:val="24"/>
        </w:rPr>
      </w:pPr>
    </w:p>
    <w:p w14:paraId="4E5B46EE" w14:textId="77777777" w:rsidR="002633EF" w:rsidRDefault="002633EF" w:rsidP="002633EF">
      <w:pPr>
        <w:rPr>
          <w:rFonts w:cs="Arial"/>
          <w:szCs w:val="24"/>
        </w:rPr>
      </w:pPr>
    </w:p>
    <w:p w14:paraId="1EBCFB98" w14:textId="77777777" w:rsidR="002633EF" w:rsidRDefault="002633EF" w:rsidP="002633EF">
      <w:pPr>
        <w:rPr>
          <w:rFonts w:cs="Arial"/>
          <w:szCs w:val="24"/>
        </w:rPr>
      </w:pPr>
    </w:p>
    <w:p w14:paraId="530CB59B" w14:textId="77777777" w:rsidR="002633EF" w:rsidRPr="00155AFD" w:rsidRDefault="002633EF" w:rsidP="002633EF">
      <w:pPr>
        <w:rPr>
          <w:rFonts w:cs="Arial"/>
          <w:szCs w:val="24"/>
        </w:rPr>
      </w:pPr>
    </w:p>
    <w:p w14:paraId="299FEEC6" w14:textId="77777777" w:rsidR="002633EF" w:rsidRDefault="002633EF">
      <w:pPr>
        <w:rPr>
          <w:rFonts w:cs="Arial"/>
          <w:szCs w:val="24"/>
        </w:rPr>
      </w:pPr>
    </w:p>
    <w:p w14:paraId="7797F83E" w14:textId="77777777" w:rsidR="002633EF" w:rsidRDefault="002633EF">
      <w:pPr>
        <w:rPr>
          <w:rFonts w:cs="Arial"/>
          <w:szCs w:val="24"/>
        </w:rPr>
      </w:pPr>
    </w:p>
    <w:p w14:paraId="1C1B6C52" w14:textId="77777777" w:rsidR="002633EF" w:rsidRDefault="002633EF">
      <w:pPr>
        <w:rPr>
          <w:rFonts w:cs="Arial"/>
          <w:szCs w:val="24"/>
        </w:rPr>
      </w:pPr>
    </w:p>
    <w:p w14:paraId="63173AC3" w14:textId="77777777" w:rsidR="002633EF" w:rsidRDefault="002633EF">
      <w:pPr>
        <w:rPr>
          <w:rFonts w:cs="Arial"/>
          <w:szCs w:val="24"/>
        </w:rPr>
      </w:pPr>
    </w:p>
    <w:p w14:paraId="0D3634CB" w14:textId="77777777" w:rsidR="00040F29" w:rsidRDefault="00040F29">
      <w:pPr>
        <w:rPr>
          <w:rFonts w:cs="Arial"/>
          <w:szCs w:val="24"/>
        </w:rPr>
      </w:pPr>
      <w:r>
        <w:rPr>
          <w:rFonts w:cs="Arial"/>
          <w:szCs w:val="24"/>
        </w:rPr>
        <w:br w:type="page"/>
      </w:r>
    </w:p>
    <w:p w14:paraId="7393FD13" w14:textId="77777777" w:rsidR="00703F94" w:rsidRDefault="00703F94" w:rsidP="00703F94">
      <w:pPr>
        <w:jc w:val="center"/>
        <w:rPr>
          <w:u w:val="single"/>
        </w:rPr>
      </w:pPr>
      <w:r>
        <w:rPr>
          <w:b/>
          <w:u w:val="single"/>
        </w:rPr>
        <w:lastRenderedPageBreak/>
        <w:t xml:space="preserve">DOCUMENT TECHNIQUE </w:t>
      </w:r>
      <w:r w:rsidR="00592854">
        <w:rPr>
          <w:b/>
          <w:u w:val="single"/>
        </w:rPr>
        <w:t>DT14</w:t>
      </w:r>
      <w:r>
        <w:rPr>
          <w:b/>
          <w:u w:val="single"/>
        </w:rPr>
        <w:br/>
      </w:r>
      <w:r>
        <w:rPr>
          <w:u w:val="single"/>
        </w:rPr>
        <w:t>Comportement du système lors d’un blocage inopiné : relevés moteur + capteur optique</w:t>
      </w:r>
    </w:p>
    <w:p w14:paraId="0F60BDFD" w14:textId="77777777" w:rsidR="00703F94" w:rsidRDefault="00703F94" w:rsidP="00703F94">
      <w:pPr>
        <w:jc w:val="center"/>
        <w:rPr>
          <w:u w:val="single"/>
        </w:rPr>
      </w:pPr>
    </w:p>
    <w:p w14:paraId="0D653E99" w14:textId="77777777" w:rsidR="00703F94" w:rsidRDefault="00703F94" w:rsidP="00703F94">
      <w:pPr>
        <w:jc w:val="both"/>
      </w:pPr>
      <w:r>
        <w:t xml:space="preserve">Les chronogrammes suivant comportent </w:t>
      </w:r>
      <w:r w:rsidRPr="00C75124">
        <w:t>5 phases</w:t>
      </w:r>
      <w:r>
        <w:t> :</w:t>
      </w:r>
    </w:p>
    <w:p w14:paraId="001F2317" w14:textId="77777777" w:rsidR="00703F94" w:rsidRDefault="00703F94" w:rsidP="00703F94">
      <w:pPr>
        <w:pStyle w:val="Paragraphedeliste"/>
        <w:numPr>
          <w:ilvl w:val="0"/>
          <w:numId w:val="13"/>
        </w:numPr>
      </w:pPr>
      <w:r>
        <w:t xml:space="preserve">Phase </w:t>
      </w:r>
      <w:r w:rsidRPr="00A97684">
        <w:rPr>
          <w:b/>
        </w:rPr>
        <w:t>1</w:t>
      </w:r>
      <w:r>
        <w:t xml:space="preserve"> - Fonctionnement normal du système : déplacement du volet ;</w:t>
      </w:r>
    </w:p>
    <w:p w14:paraId="4591E2FA" w14:textId="77777777" w:rsidR="00703F94" w:rsidRDefault="00703F94" w:rsidP="00703F94">
      <w:pPr>
        <w:pStyle w:val="Paragraphedeliste"/>
        <w:numPr>
          <w:ilvl w:val="0"/>
          <w:numId w:val="13"/>
        </w:numPr>
      </w:pPr>
      <w:r>
        <w:t xml:space="preserve">Phase </w:t>
      </w:r>
      <w:r w:rsidRPr="00A97684">
        <w:rPr>
          <w:b/>
        </w:rPr>
        <w:t>2</w:t>
      </w:r>
      <w:r>
        <w:t xml:space="preserve"> - Blocage du volet : la lame bloquée n’avance plus, mais l’étoile continue d’entrainer les lames entrainant une compression progressive de celles-ci ;</w:t>
      </w:r>
    </w:p>
    <w:p w14:paraId="08BD5E74" w14:textId="77777777" w:rsidR="00703F94" w:rsidRDefault="00703F94" w:rsidP="00703F94">
      <w:pPr>
        <w:pStyle w:val="Paragraphedeliste"/>
        <w:numPr>
          <w:ilvl w:val="0"/>
          <w:numId w:val="13"/>
        </w:numPr>
      </w:pPr>
      <w:r>
        <w:t xml:space="preserve">Phase </w:t>
      </w:r>
      <w:r w:rsidRPr="00A97684">
        <w:rPr>
          <w:b/>
        </w:rPr>
        <w:t>3</w:t>
      </w:r>
      <w:r>
        <w:t xml:space="preserve"> - Détection du blocage : une Modulation de Largeur d’Impulsion (MLI) apparait sur la tension, le courant est stabilisé ;</w:t>
      </w:r>
    </w:p>
    <w:p w14:paraId="63DD2A88" w14:textId="77777777" w:rsidR="00703F94" w:rsidRDefault="00703F94" w:rsidP="00703F94">
      <w:pPr>
        <w:pStyle w:val="Paragraphedeliste"/>
        <w:numPr>
          <w:ilvl w:val="0"/>
          <w:numId w:val="13"/>
        </w:numPr>
      </w:pPr>
      <w:r>
        <w:t>Phase</w:t>
      </w:r>
      <w:r w:rsidRPr="00A97684">
        <w:rPr>
          <w:b/>
        </w:rPr>
        <w:t xml:space="preserve"> 4</w:t>
      </w:r>
      <w:r>
        <w:t xml:space="preserve"> - Blocage du moteur en lui-même : les lames sont toutes comprimées et l’étoile s’arrête de tourner ;</w:t>
      </w:r>
    </w:p>
    <w:p w14:paraId="36B58B8F" w14:textId="77777777" w:rsidR="00703F94" w:rsidRDefault="00703F94" w:rsidP="00703F94">
      <w:pPr>
        <w:pStyle w:val="Paragraphedeliste"/>
        <w:numPr>
          <w:ilvl w:val="0"/>
          <w:numId w:val="13"/>
        </w:numPr>
      </w:pPr>
      <w:r>
        <w:rPr>
          <w:noProof/>
          <w:lang w:eastAsia="fr-FR"/>
        </w:rPr>
        <w:drawing>
          <wp:anchor distT="0" distB="0" distL="114300" distR="114300" simplePos="0" relativeHeight="251768832" behindDoc="0" locked="0" layoutInCell="1" allowOverlap="1" wp14:anchorId="4D84AD3A" wp14:editId="75F66E06">
            <wp:simplePos x="0" y="0"/>
            <wp:positionH relativeFrom="column">
              <wp:posOffset>-80645</wp:posOffset>
            </wp:positionH>
            <wp:positionV relativeFrom="paragraph">
              <wp:posOffset>203835</wp:posOffset>
            </wp:positionV>
            <wp:extent cx="6313170" cy="3780155"/>
            <wp:effectExtent l="19050" t="0" r="0" b="0"/>
            <wp:wrapTopAndBottom/>
            <wp:docPr id="17" name="Image 0" descr="Bloc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age2.tif"/>
                    <pic:cNvPicPr/>
                  </pic:nvPicPr>
                  <pic:blipFill>
                    <a:blip r:embed="rId83" cstate="print"/>
                    <a:stretch>
                      <a:fillRect/>
                    </a:stretch>
                  </pic:blipFill>
                  <pic:spPr>
                    <a:xfrm>
                      <a:off x="0" y="0"/>
                      <a:ext cx="6313170" cy="3780155"/>
                    </a:xfrm>
                    <a:prstGeom prst="rect">
                      <a:avLst/>
                    </a:prstGeom>
                  </pic:spPr>
                </pic:pic>
              </a:graphicData>
            </a:graphic>
          </wp:anchor>
        </w:drawing>
      </w:r>
      <w:r>
        <w:t xml:space="preserve">Phase </w:t>
      </w:r>
      <w:r w:rsidRPr="00A97684">
        <w:rPr>
          <w:b/>
        </w:rPr>
        <w:t>5</w:t>
      </w:r>
      <w:r>
        <w:t xml:space="preserve"> - Arrêt de la commande du moteur.</w:t>
      </w:r>
    </w:p>
    <w:p w14:paraId="6DB7B2DB" w14:textId="77777777" w:rsidR="00703F94" w:rsidRDefault="00703F94" w:rsidP="00703F94">
      <w:pPr>
        <w:pStyle w:val="Paragraphedeliste"/>
        <w:ind w:left="0"/>
        <w:jc w:val="both"/>
      </w:pPr>
      <w:r>
        <w:t xml:space="preserve">Il existe une dernière phase qui n’apparait pas ici (elle apparait dans le diagramme d’états/transitions du document technique </w:t>
      </w:r>
      <w:r w:rsidR="00592854">
        <w:t>DT17</w:t>
      </w:r>
      <w:r>
        <w:t>) : après l’arrêt du moteur, l’étoile est entrainée en sens inverse durant un laps de temps très court afin de libérer les lames de la compression occasionnée, permettant ainsi de ne pas les laisser dans un état statique sous contraintes.</w:t>
      </w:r>
    </w:p>
    <w:p w14:paraId="3B556775" w14:textId="77777777" w:rsidR="00703F94" w:rsidRDefault="00703F94" w:rsidP="00703F94">
      <w:pPr>
        <w:pStyle w:val="Paragraphedeliste"/>
        <w:ind w:left="0"/>
        <w:jc w:val="both"/>
      </w:pPr>
    </w:p>
    <w:p w14:paraId="566EBC8F" w14:textId="77777777" w:rsidR="00703F94" w:rsidRDefault="00703F94" w:rsidP="00703F94">
      <w:pPr>
        <w:jc w:val="center"/>
        <w:rPr>
          <w:b/>
          <w:u w:val="single"/>
        </w:rPr>
      </w:pPr>
      <w:r>
        <w:rPr>
          <w:b/>
          <w:u w:val="single"/>
        </w:rPr>
        <w:t xml:space="preserve">DOCUMENT TECHNIQUE </w:t>
      </w:r>
      <w:r w:rsidR="00592854">
        <w:rPr>
          <w:b/>
          <w:u w:val="single"/>
        </w:rPr>
        <w:t>DT15</w:t>
      </w:r>
    </w:p>
    <w:p w14:paraId="7144979B" w14:textId="77777777" w:rsidR="00703F94" w:rsidRPr="004D24C6" w:rsidRDefault="00703F94" w:rsidP="00961CB9">
      <w:pPr>
        <w:jc w:val="center"/>
        <w:rPr>
          <w:u w:val="single"/>
        </w:rPr>
      </w:pPr>
      <w:r w:rsidRPr="004D24C6">
        <w:rPr>
          <w:noProof/>
          <w:u w:val="single"/>
          <w:lang w:eastAsia="fr-FR"/>
        </w:rPr>
        <w:drawing>
          <wp:anchor distT="0" distB="0" distL="114300" distR="114300" simplePos="0" relativeHeight="251769856" behindDoc="0" locked="0" layoutInCell="1" allowOverlap="1" wp14:anchorId="09E7C1DC" wp14:editId="1B04DB22">
            <wp:simplePos x="0" y="0"/>
            <wp:positionH relativeFrom="column">
              <wp:posOffset>179070</wp:posOffset>
            </wp:positionH>
            <wp:positionV relativeFrom="paragraph">
              <wp:posOffset>210820</wp:posOffset>
            </wp:positionV>
            <wp:extent cx="5763895" cy="1782445"/>
            <wp:effectExtent l="0" t="0" r="0" b="0"/>
            <wp:wrapThrough wrapText="bothSides">
              <wp:wrapPolygon edited="0">
                <wp:start x="0" y="0"/>
                <wp:lineTo x="0" y="21469"/>
                <wp:lineTo x="21560" y="21469"/>
                <wp:lineTo x="21560" y="0"/>
                <wp:lineTo x="0" y="0"/>
              </wp:wrapPolygon>
            </wp:wrapThrough>
            <wp:docPr id="40" name="Image 9" descr="ibd - Gestion 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 Gestion moteur.jpg"/>
                    <pic:cNvPicPr/>
                  </pic:nvPicPr>
                  <pic:blipFill>
                    <a:blip r:embed="rId84" cstate="print"/>
                    <a:stretch>
                      <a:fillRect/>
                    </a:stretch>
                  </pic:blipFill>
                  <pic:spPr>
                    <a:xfrm>
                      <a:off x="0" y="0"/>
                      <a:ext cx="5763895" cy="1782445"/>
                    </a:xfrm>
                    <a:prstGeom prst="rect">
                      <a:avLst/>
                    </a:prstGeom>
                  </pic:spPr>
                </pic:pic>
              </a:graphicData>
            </a:graphic>
            <wp14:sizeRelH relativeFrom="margin">
              <wp14:pctWidth>0</wp14:pctWidth>
            </wp14:sizeRelH>
            <wp14:sizeRelV relativeFrom="margin">
              <wp14:pctHeight>0</wp14:pctHeight>
            </wp14:sizeRelV>
          </wp:anchor>
        </w:drawing>
      </w:r>
      <w:r w:rsidRPr="004D24C6">
        <w:rPr>
          <w:u w:val="single"/>
        </w:rPr>
        <w:t>Diagramme de blocs internes du sous-ensemble gestion  Moteur</w:t>
      </w:r>
    </w:p>
    <w:p w14:paraId="6F791775" w14:textId="77777777" w:rsidR="00703F94" w:rsidRDefault="00703F94" w:rsidP="00703F94">
      <w:pPr>
        <w:jc w:val="center"/>
        <w:rPr>
          <w:b/>
          <w:u w:val="single"/>
        </w:rPr>
      </w:pPr>
      <w:r>
        <w:rPr>
          <w:b/>
          <w:u w:val="single"/>
        </w:rPr>
        <w:lastRenderedPageBreak/>
        <w:t xml:space="preserve">DOCUMENT TECHNIQUE </w:t>
      </w:r>
      <w:r w:rsidR="00592854">
        <w:rPr>
          <w:b/>
          <w:u w:val="single"/>
        </w:rPr>
        <w:t>DT16</w:t>
      </w:r>
    </w:p>
    <w:p w14:paraId="1385D0FA" w14:textId="77777777" w:rsidR="00703F94" w:rsidRPr="004D24C6" w:rsidRDefault="00703F94" w:rsidP="00703F94">
      <w:pPr>
        <w:jc w:val="center"/>
        <w:rPr>
          <w:u w:val="single"/>
        </w:rPr>
      </w:pPr>
      <w:r>
        <w:rPr>
          <w:u w:val="single"/>
        </w:rPr>
        <w:t>Commande du moteur</w:t>
      </w:r>
    </w:p>
    <w:p w14:paraId="0FAEC8D6" w14:textId="77777777" w:rsidR="00703F94" w:rsidRDefault="00703F94" w:rsidP="00703F94">
      <w:pPr>
        <w:pStyle w:val="Paragraphedeliste"/>
        <w:ind w:left="0"/>
        <w:jc w:val="both"/>
      </w:pPr>
      <w:r>
        <w:rPr>
          <w:noProof/>
          <w:lang w:eastAsia="fr-FR"/>
        </w:rPr>
        <w:drawing>
          <wp:anchor distT="0" distB="0" distL="114300" distR="114300" simplePos="0" relativeHeight="251770880" behindDoc="1" locked="0" layoutInCell="1" allowOverlap="1" wp14:anchorId="24576266" wp14:editId="47669BA0">
            <wp:simplePos x="0" y="0"/>
            <wp:positionH relativeFrom="column">
              <wp:posOffset>1079993</wp:posOffset>
            </wp:positionH>
            <wp:positionV relativeFrom="paragraph">
              <wp:posOffset>75802</wp:posOffset>
            </wp:positionV>
            <wp:extent cx="4123045" cy="1951630"/>
            <wp:effectExtent l="19050" t="0" r="0" b="0"/>
            <wp:wrapNone/>
            <wp:docPr id="41" name="Image 34" descr="Table_vérité_mo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vérité_moteur.bmp"/>
                    <pic:cNvPicPr/>
                  </pic:nvPicPr>
                  <pic:blipFill>
                    <a:blip r:embed="rId85" cstate="print"/>
                    <a:stretch>
                      <a:fillRect/>
                    </a:stretch>
                  </pic:blipFill>
                  <pic:spPr>
                    <a:xfrm>
                      <a:off x="0" y="0"/>
                      <a:ext cx="4123045" cy="1951630"/>
                    </a:xfrm>
                    <a:prstGeom prst="rect">
                      <a:avLst/>
                    </a:prstGeom>
                  </pic:spPr>
                </pic:pic>
              </a:graphicData>
            </a:graphic>
          </wp:anchor>
        </w:drawing>
      </w:r>
    </w:p>
    <w:p w14:paraId="3F5B6E31" w14:textId="77777777" w:rsidR="00703F94" w:rsidRDefault="00703F94" w:rsidP="00703F94">
      <w:pPr>
        <w:pStyle w:val="Paragraphedeliste"/>
        <w:ind w:left="0"/>
        <w:jc w:val="both"/>
      </w:pPr>
    </w:p>
    <w:p w14:paraId="319F2D56" w14:textId="77777777" w:rsidR="00703F94" w:rsidRDefault="00703F94" w:rsidP="00703F94">
      <w:pPr>
        <w:pStyle w:val="Paragraphedeliste"/>
        <w:ind w:left="0"/>
        <w:jc w:val="both"/>
      </w:pPr>
    </w:p>
    <w:p w14:paraId="429B066C" w14:textId="77777777" w:rsidR="00703F94" w:rsidRDefault="00703F94" w:rsidP="00703F94">
      <w:pPr>
        <w:pStyle w:val="Paragraphedeliste"/>
        <w:ind w:left="0"/>
        <w:jc w:val="both"/>
      </w:pPr>
    </w:p>
    <w:p w14:paraId="50523054" w14:textId="77777777" w:rsidR="00703F94" w:rsidRDefault="00703F94" w:rsidP="00703F94">
      <w:pPr>
        <w:pStyle w:val="Paragraphedeliste"/>
        <w:ind w:left="0"/>
        <w:jc w:val="both"/>
      </w:pPr>
    </w:p>
    <w:p w14:paraId="7C14F136" w14:textId="77777777" w:rsidR="00703F94" w:rsidRDefault="00703F94" w:rsidP="00703F94">
      <w:pPr>
        <w:pStyle w:val="Paragraphedeliste"/>
        <w:ind w:left="0"/>
        <w:jc w:val="both"/>
      </w:pPr>
    </w:p>
    <w:p w14:paraId="4A7697A2" w14:textId="77777777" w:rsidR="00703F94" w:rsidRDefault="00703F94" w:rsidP="00703F94">
      <w:pPr>
        <w:pStyle w:val="Paragraphedeliste"/>
        <w:ind w:left="0"/>
        <w:jc w:val="both"/>
      </w:pPr>
    </w:p>
    <w:p w14:paraId="42A3F4CC" w14:textId="77777777" w:rsidR="00703F94" w:rsidRDefault="00703F94" w:rsidP="00703F94">
      <w:pPr>
        <w:pStyle w:val="Paragraphedeliste"/>
        <w:ind w:left="0"/>
        <w:jc w:val="both"/>
      </w:pPr>
    </w:p>
    <w:p w14:paraId="26F312DF" w14:textId="77777777" w:rsidR="00703F94" w:rsidRDefault="00703F94" w:rsidP="00703F94">
      <w:pPr>
        <w:pStyle w:val="Paragraphedeliste"/>
        <w:ind w:left="0"/>
        <w:jc w:val="both"/>
      </w:pPr>
    </w:p>
    <w:p w14:paraId="5627C9E8" w14:textId="77777777" w:rsidR="00703F94" w:rsidRDefault="00703F94" w:rsidP="00703F94">
      <w:pPr>
        <w:pStyle w:val="Paragraphedeliste"/>
        <w:ind w:left="0"/>
        <w:jc w:val="both"/>
      </w:pPr>
    </w:p>
    <w:p w14:paraId="4F799B67" w14:textId="77777777" w:rsidR="00703F94" w:rsidRDefault="00703F94" w:rsidP="00703F94">
      <w:pPr>
        <w:pStyle w:val="Paragraphedeliste"/>
        <w:ind w:left="0"/>
        <w:jc w:val="both"/>
      </w:pPr>
    </w:p>
    <w:p w14:paraId="074B9B42" w14:textId="77777777" w:rsidR="00703F94" w:rsidRPr="004D24C6" w:rsidRDefault="00703F94" w:rsidP="00703F94">
      <w:pPr>
        <w:rPr>
          <w:u w:val="single"/>
        </w:rPr>
      </w:pPr>
    </w:p>
    <w:p w14:paraId="7A8FE879" w14:textId="77777777" w:rsidR="00703F94" w:rsidRDefault="00703F94" w:rsidP="00703F94">
      <w:pPr>
        <w:jc w:val="center"/>
        <w:rPr>
          <w:b/>
          <w:u w:val="single"/>
        </w:rPr>
      </w:pPr>
      <w:r>
        <w:rPr>
          <w:b/>
          <w:u w:val="single"/>
        </w:rPr>
        <w:t xml:space="preserve">DOCUMENT TECHNIQUE </w:t>
      </w:r>
      <w:r w:rsidR="00592854">
        <w:rPr>
          <w:b/>
          <w:u w:val="single"/>
        </w:rPr>
        <w:t>DT17</w:t>
      </w:r>
    </w:p>
    <w:p w14:paraId="7DD65E51" w14:textId="77777777" w:rsidR="00703F94" w:rsidRDefault="00703F94" w:rsidP="00703F94">
      <w:pPr>
        <w:rPr>
          <w:rFonts w:cs="Arial"/>
          <w:szCs w:val="24"/>
          <w:u w:val="single"/>
        </w:rPr>
      </w:pPr>
      <w:r w:rsidRPr="006B02D6">
        <w:rPr>
          <w:rFonts w:cs="Arial"/>
          <w:szCs w:val="24"/>
          <w:u w:val="single"/>
        </w:rPr>
        <w:t xml:space="preserve">Diagrammes d’états/transitions : déplacement du volet + détection de blocage </w:t>
      </w:r>
    </w:p>
    <w:p w14:paraId="23ED4D14" w14:textId="77777777" w:rsidR="00703F94" w:rsidRDefault="00703F94" w:rsidP="00703F94">
      <w:pPr>
        <w:rPr>
          <w:rFonts w:cs="Arial"/>
          <w:szCs w:val="24"/>
          <w:u w:val="single"/>
        </w:rPr>
      </w:pPr>
    </w:p>
    <w:p w14:paraId="61B2B149" w14:textId="77777777" w:rsidR="00703F94" w:rsidRDefault="00703F94" w:rsidP="00703F94">
      <w:pPr>
        <w:jc w:val="both"/>
        <w:rPr>
          <w:rFonts w:cs="Arial"/>
          <w:szCs w:val="24"/>
          <w:u w:val="single"/>
        </w:rPr>
      </w:pPr>
      <w:r>
        <w:rPr>
          <w:rFonts w:cs="Arial"/>
          <w:szCs w:val="24"/>
        </w:rPr>
        <w:t xml:space="preserve">Le but n’étant pas d’étudier la conversion analogique/numérique, le signal </w:t>
      </w:r>
      <w:r w:rsidRPr="00475E6B">
        <w:rPr>
          <w:rFonts w:cs="Arial"/>
          <w:b/>
          <w:szCs w:val="24"/>
        </w:rPr>
        <w:t>I_MOT</w:t>
      </w:r>
      <w:r>
        <w:rPr>
          <w:rFonts w:cs="Arial"/>
          <w:szCs w:val="24"/>
        </w:rPr>
        <w:t xml:space="preserve">, analogique, est considéré comme une grandeur directement numérique correspondant au courant d’induit du moteur en mA. La commande du moteur n’apparait pas ici. La variable </w:t>
      </w:r>
      <w:r w:rsidRPr="00475E6B">
        <w:rPr>
          <w:rFonts w:cs="Arial"/>
          <w:b/>
          <w:szCs w:val="24"/>
        </w:rPr>
        <w:t>POS_BLOC</w:t>
      </w:r>
      <w:r>
        <w:rPr>
          <w:rFonts w:cs="Arial"/>
          <w:szCs w:val="24"/>
        </w:rPr>
        <w:t xml:space="preserve"> est une variable interne au microcontrôleur.</w:t>
      </w:r>
    </w:p>
    <w:p w14:paraId="1F482021" w14:textId="77777777" w:rsidR="00703F94" w:rsidRPr="006B02D6" w:rsidRDefault="00703F94" w:rsidP="00703F94">
      <w:pPr>
        <w:rPr>
          <w:rFonts w:cs="Arial"/>
          <w:szCs w:val="24"/>
          <w:u w:val="single"/>
        </w:rPr>
      </w:pPr>
    </w:p>
    <w:p w14:paraId="2D0546F7" w14:textId="77777777" w:rsidR="00703F94" w:rsidRDefault="006C7B76" w:rsidP="00703F94">
      <w:pPr>
        <w:rPr>
          <w:rFonts w:cs="Arial"/>
          <w:szCs w:val="24"/>
        </w:rPr>
      </w:pPr>
      <w:r>
        <w:rPr>
          <w:rFonts w:cs="Arial"/>
          <w:noProof/>
          <w:szCs w:val="24"/>
          <w:lang w:eastAsia="fr-FR"/>
        </w:rPr>
        <mc:AlternateContent>
          <mc:Choice Requires="wpg">
            <w:drawing>
              <wp:anchor distT="0" distB="0" distL="114300" distR="114300" simplePos="0" relativeHeight="251771904" behindDoc="0" locked="0" layoutInCell="1" allowOverlap="1" wp14:anchorId="466D2849" wp14:editId="64AF4638">
                <wp:simplePos x="0" y="0"/>
                <wp:positionH relativeFrom="column">
                  <wp:posOffset>-2070735</wp:posOffset>
                </wp:positionH>
                <wp:positionV relativeFrom="paragraph">
                  <wp:posOffset>2785110</wp:posOffset>
                </wp:positionV>
                <wp:extent cx="2252345" cy="638175"/>
                <wp:effectExtent l="24765" t="137160" r="46990" b="24765"/>
                <wp:wrapNone/>
                <wp:docPr id="2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638175"/>
                          <a:chOff x="2358" y="11591"/>
                          <a:chExt cx="3547" cy="1005"/>
                        </a:xfrm>
                      </wpg:grpSpPr>
                      <wps:wsp>
                        <wps:cNvPr id="28" name="Oval 91"/>
                        <wps:cNvSpPr>
                          <a:spLocks noChangeArrowheads="1"/>
                        </wps:cNvSpPr>
                        <wps:spPr bwMode="auto">
                          <a:xfrm>
                            <a:off x="2358" y="11591"/>
                            <a:ext cx="1489" cy="1005"/>
                          </a:xfrm>
                          <a:prstGeom prst="ellipse">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92"/>
                        <wps:cNvSpPr>
                          <a:spLocks noChangeArrowheads="1"/>
                        </wps:cNvSpPr>
                        <wps:spPr bwMode="auto">
                          <a:xfrm rot="-732808">
                            <a:off x="3790" y="11597"/>
                            <a:ext cx="2115" cy="357"/>
                          </a:xfrm>
                          <a:prstGeom prst="rightArrow">
                            <a:avLst>
                              <a:gd name="adj1" fmla="val 41037"/>
                              <a:gd name="adj2" fmla="val 93391"/>
                            </a:avLst>
                          </a:prstGeom>
                          <a:solidFill>
                            <a:schemeClr val="bg1">
                              <a:lumMod val="100000"/>
                              <a:lumOff val="0"/>
                            </a:schemeClr>
                          </a:solidFill>
                          <a:ln w="38100" cmpd="dbl">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63.05pt;margin-top:219.3pt;width:177.35pt;height:50.25pt;z-index:251771904" coordorigin="2358,11591" coordsize="354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">
                <v:oval id="Oval 91" o:spid="_x0000_s1027" style="position:absolute;left:2358;top:11591;width:1489;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ywMQA&#10;AADbAAAADwAAAGRycy9kb3ducmV2LnhtbESPQWvDMAyF74P+B6PCbquTDULJ4oRSGGyjFJbt0N1E&#10;rCSmsRxir03/fV0Y9Cbxnt73VFSzHcSJJm8cK0hXCQjixmnDnYKf77enNQgfkDUOjknBhTxU5eKh&#10;wFy7M3/RqQ6diCHsc1TQhzDmUvqmJ4t+5UbiqLVushjiOnVST3iO4XaQz0mSSYuGI6HHkbY9Ncf6&#10;z0Yu7X8P5tK6l3R3MGQ3+JGFT6Uel/PmFUSgOdzN/9fvOtZP4fZLHE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8sDEAAAA2wAAAA8AAAAAAAAAAAAAAAAAmAIAAGRycy9k&#10;b3ducmV2LnhtbFBLBQYAAAAABAAEAPUAAACJAwAAAAA=&#10;" filled="f" strokeweight="3pt">
                  <v:stroke linestyle="thinThin"/>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028" type="#_x0000_t13" style="position:absolute;left:3790;top:11597;width:2115;height:357;rotation:-8004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W9sAA&#10;AADbAAAADwAAAGRycy9kb3ducmV2LnhtbERP24rCMBB9F/yHMIJvmrrgZbtGkQVBEAUvHzDbjE3d&#10;ZlKbqPXvjSD4Nodznem8saW4Ue0LxwoG/QQEceZ0wbmC42HZm4DwAVlj6ZgUPMjDfNZuTTHV7s47&#10;uu1DLmII+xQVmBCqVEqfGbLo+64ijtzJ1RZDhHUudY33GG5L+ZUkI2mx4NhgsKJfQ9n//moVnJeL&#10;3d+pMo+j8Zc1bc33ZngOSnU7zeIHRKAmfMRv90rH+WN4/R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mW9sAAAADbAAAADwAAAAAAAAAAAAAAAACYAgAAZHJzL2Rvd25y&#10;ZXYueG1sUEsFBgAAAAAEAAQA9QAAAIUDAAAAAA==&#10;" adj="18195,6368" fillcolor="white [3212]" strokeweight="3pt">
                  <v:stroke linestyle="thinThin"/>
                </v:shape>
              </v:group>
            </w:pict>
          </mc:Fallback>
        </mc:AlternateContent>
      </w:r>
      <w:r w:rsidR="00703F94">
        <w:rPr>
          <w:rFonts w:cs="Arial"/>
          <w:noProof/>
          <w:szCs w:val="24"/>
          <w:lang w:eastAsia="fr-FR"/>
        </w:rPr>
        <w:drawing>
          <wp:anchor distT="0" distB="0" distL="114300" distR="114300" simplePos="0" relativeHeight="251767808" behindDoc="1" locked="1" layoutInCell="1" allowOverlap="1" wp14:anchorId="3325BA0C" wp14:editId="495F20D2">
            <wp:simplePos x="0" y="0"/>
            <wp:positionH relativeFrom="column">
              <wp:posOffset>183515</wp:posOffset>
            </wp:positionH>
            <wp:positionV relativeFrom="paragraph">
              <wp:posOffset>-139700</wp:posOffset>
            </wp:positionV>
            <wp:extent cx="3175635" cy="5438140"/>
            <wp:effectExtent l="0" t="0" r="5715" b="0"/>
            <wp:wrapNone/>
            <wp:docPr id="32" name="Image 2" descr="ibd - Détection de blo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 Détection de blocage.jpg"/>
                    <pic:cNvPicPr/>
                  </pic:nvPicPr>
                  <pic:blipFill>
                    <a:blip r:embed="rId86" cstate="print"/>
                    <a:stretch>
                      <a:fillRect/>
                    </a:stretch>
                  </pic:blipFill>
                  <pic:spPr>
                    <a:xfrm>
                      <a:off x="0" y="0"/>
                      <a:ext cx="3175635" cy="5438140"/>
                    </a:xfrm>
                    <a:prstGeom prst="rect">
                      <a:avLst/>
                    </a:prstGeom>
                  </pic:spPr>
                </pic:pic>
              </a:graphicData>
            </a:graphic>
          </wp:anchor>
        </w:drawing>
      </w:r>
      <w:r w:rsidR="00703F94">
        <w:rPr>
          <w:rFonts w:cs="Arial"/>
          <w:noProof/>
          <w:szCs w:val="24"/>
          <w:lang w:eastAsia="fr-FR"/>
        </w:rPr>
        <w:drawing>
          <wp:anchor distT="0" distB="0" distL="114300" distR="114300" simplePos="0" relativeHeight="251766784" behindDoc="0" locked="1" layoutInCell="1" allowOverlap="1" wp14:anchorId="617AF68C" wp14:editId="45514608">
            <wp:simplePos x="0" y="0"/>
            <wp:positionH relativeFrom="column">
              <wp:posOffset>-66675</wp:posOffset>
            </wp:positionH>
            <wp:positionV relativeFrom="paragraph">
              <wp:posOffset>-139700</wp:posOffset>
            </wp:positionV>
            <wp:extent cx="2799080" cy="5441950"/>
            <wp:effectExtent l="0" t="0" r="1270" b="6350"/>
            <wp:wrapThrough wrapText="bothSides">
              <wp:wrapPolygon edited="0">
                <wp:start x="0" y="0"/>
                <wp:lineTo x="0" y="21550"/>
                <wp:lineTo x="21463" y="21550"/>
                <wp:lineTo x="21463" y="0"/>
                <wp:lineTo x="0" y="0"/>
              </wp:wrapPolygon>
            </wp:wrapThrough>
            <wp:docPr id="35" name="Image 0" descr="stm - Déplacement du v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 - Déplacement du volet.jpg"/>
                    <pic:cNvPicPr/>
                  </pic:nvPicPr>
                  <pic:blipFill>
                    <a:blip r:embed="rId87" cstate="print"/>
                    <a:stretch>
                      <a:fillRect/>
                    </a:stretch>
                  </pic:blipFill>
                  <pic:spPr>
                    <a:xfrm>
                      <a:off x="0" y="0"/>
                      <a:ext cx="2799080" cy="5441950"/>
                    </a:xfrm>
                    <a:prstGeom prst="rect">
                      <a:avLst/>
                    </a:prstGeom>
                  </pic:spPr>
                </pic:pic>
              </a:graphicData>
            </a:graphic>
          </wp:anchor>
        </w:drawing>
      </w:r>
      <w:r w:rsidR="00703F94">
        <w:rPr>
          <w:rFonts w:cs="Arial"/>
          <w:szCs w:val="24"/>
        </w:rPr>
        <w:br w:type="page"/>
      </w:r>
    </w:p>
    <w:p w14:paraId="3E803551" w14:textId="77777777" w:rsidR="000E57AC" w:rsidRDefault="000E57AC" w:rsidP="00CD0265">
      <w:pPr>
        <w:jc w:val="center"/>
        <w:rPr>
          <w:b/>
          <w:u w:val="single"/>
        </w:rPr>
      </w:pPr>
      <w:r>
        <w:rPr>
          <w:b/>
          <w:u w:val="single"/>
        </w:rPr>
        <w:lastRenderedPageBreak/>
        <w:t>DOCUMENT REPONSE DR</w:t>
      </w:r>
      <w:r w:rsidR="00A817B4">
        <w:rPr>
          <w:b/>
          <w:u w:val="single"/>
        </w:rPr>
        <w:t>1</w:t>
      </w:r>
    </w:p>
    <w:p w14:paraId="578A381F" w14:textId="77777777" w:rsidR="00B84519" w:rsidRDefault="00B84519" w:rsidP="00CD0265">
      <w:pPr>
        <w:jc w:val="center"/>
        <w:rPr>
          <w:b/>
          <w:u w:val="single"/>
        </w:rPr>
      </w:pPr>
    </w:p>
    <w:p w14:paraId="6C97D2FA" w14:textId="77777777" w:rsidR="00CD0265" w:rsidRDefault="00CD0265" w:rsidP="000E57AC">
      <w:pPr>
        <w:spacing w:after="120"/>
        <w:jc w:val="center"/>
        <w:rPr>
          <w:b/>
          <w:u w:val="single"/>
        </w:rPr>
      </w:pPr>
      <w:r w:rsidRPr="008B04E8">
        <w:rPr>
          <w:sz w:val="22"/>
          <w:u w:val="single"/>
        </w:rPr>
        <w:t>Question 2.</w:t>
      </w:r>
      <w:r>
        <w:rPr>
          <w:sz w:val="22"/>
          <w:u w:val="single"/>
        </w:rPr>
        <w:t>1</w:t>
      </w:r>
      <w:r w:rsidRPr="008B04E8">
        <w:rPr>
          <w:sz w:val="22"/>
          <w:u w:val="single"/>
        </w:rPr>
        <w:t> :</w:t>
      </w:r>
    </w:p>
    <w:tbl>
      <w:tblPr>
        <w:tblStyle w:val="Grille"/>
        <w:tblW w:w="0" w:type="auto"/>
        <w:tblLook w:val="04A0" w:firstRow="1" w:lastRow="0" w:firstColumn="1" w:lastColumn="0" w:noHBand="0" w:noVBand="1"/>
      </w:tblPr>
      <w:tblGrid>
        <w:gridCol w:w="5495"/>
        <w:gridCol w:w="4283"/>
      </w:tblGrid>
      <w:tr w:rsidR="000E57AC" w14:paraId="623C63D3" w14:textId="77777777" w:rsidTr="00CD0265">
        <w:tc>
          <w:tcPr>
            <w:tcW w:w="5495" w:type="dxa"/>
          </w:tcPr>
          <w:p w14:paraId="1785B93C" w14:textId="77777777" w:rsidR="000E57AC" w:rsidRPr="000E57AC" w:rsidRDefault="000E57AC" w:rsidP="000E57AC">
            <w:pPr>
              <w:jc w:val="center"/>
              <w:rPr>
                <w:b/>
              </w:rPr>
            </w:pPr>
            <w:r w:rsidRPr="000E57AC">
              <w:rPr>
                <w:b/>
              </w:rPr>
              <w:t>Fonctions à assurer</w:t>
            </w:r>
          </w:p>
        </w:tc>
        <w:tc>
          <w:tcPr>
            <w:tcW w:w="4283" w:type="dxa"/>
          </w:tcPr>
          <w:p w14:paraId="001FE261" w14:textId="77777777" w:rsidR="000E57AC" w:rsidRPr="000E57AC" w:rsidRDefault="000E57AC" w:rsidP="000E57AC">
            <w:pPr>
              <w:jc w:val="center"/>
              <w:rPr>
                <w:b/>
              </w:rPr>
            </w:pPr>
            <w:r>
              <w:rPr>
                <w:b/>
              </w:rPr>
              <w:t>Solutions technologiques</w:t>
            </w:r>
          </w:p>
        </w:tc>
      </w:tr>
      <w:tr w:rsidR="000E57AC" w14:paraId="35419FD4" w14:textId="77777777" w:rsidTr="00CD0265">
        <w:trPr>
          <w:trHeight w:val="397"/>
        </w:trPr>
        <w:tc>
          <w:tcPr>
            <w:tcW w:w="5495" w:type="dxa"/>
          </w:tcPr>
          <w:p w14:paraId="41CE8586" w14:textId="77777777" w:rsidR="000E57AC" w:rsidRPr="000E57AC" w:rsidRDefault="000E57AC" w:rsidP="000E57AC">
            <w:pPr>
              <w:jc w:val="center"/>
            </w:pPr>
            <w:r w:rsidRPr="00B42BEF">
              <w:t>Stocker le volet</w:t>
            </w:r>
          </w:p>
        </w:tc>
        <w:tc>
          <w:tcPr>
            <w:tcW w:w="4283" w:type="dxa"/>
          </w:tcPr>
          <w:p w14:paraId="2AE52ED0" w14:textId="77777777" w:rsidR="000E57AC" w:rsidRPr="000E57AC" w:rsidRDefault="000E57AC" w:rsidP="000E57AC">
            <w:pPr>
              <w:jc w:val="center"/>
            </w:pPr>
          </w:p>
        </w:tc>
      </w:tr>
      <w:tr w:rsidR="000E57AC" w14:paraId="471011FE" w14:textId="77777777" w:rsidTr="00CD0265">
        <w:trPr>
          <w:trHeight w:val="397"/>
        </w:trPr>
        <w:tc>
          <w:tcPr>
            <w:tcW w:w="5495" w:type="dxa"/>
          </w:tcPr>
          <w:p w14:paraId="319D5FAF" w14:textId="77777777" w:rsidR="000E57AC" w:rsidRPr="000E57AC" w:rsidRDefault="000E57AC" w:rsidP="000E57AC">
            <w:pPr>
              <w:jc w:val="center"/>
            </w:pPr>
            <w:r>
              <w:t>Guider le volet</w:t>
            </w:r>
          </w:p>
        </w:tc>
        <w:tc>
          <w:tcPr>
            <w:tcW w:w="4283" w:type="dxa"/>
          </w:tcPr>
          <w:p w14:paraId="7D6C83FA" w14:textId="77777777" w:rsidR="000E57AC" w:rsidRPr="000E57AC" w:rsidRDefault="000E57AC" w:rsidP="000E57AC">
            <w:pPr>
              <w:jc w:val="center"/>
            </w:pPr>
          </w:p>
        </w:tc>
      </w:tr>
      <w:tr w:rsidR="000E57AC" w14:paraId="4A30CC77" w14:textId="77777777" w:rsidTr="00CD0265">
        <w:trPr>
          <w:trHeight w:val="397"/>
        </w:trPr>
        <w:tc>
          <w:tcPr>
            <w:tcW w:w="5495" w:type="dxa"/>
          </w:tcPr>
          <w:p w14:paraId="4E8F26FF" w14:textId="77777777" w:rsidR="000E57AC" w:rsidRPr="000E57AC" w:rsidRDefault="000E57AC" w:rsidP="000E57AC">
            <w:pPr>
              <w:jc w:val="center"/>
            </w:pPr>
            <w:r>
              <w:t>Déplacer le volet</w:t>
            </w:r>
          </w:p>
        </w:tc>
        <w:tc>
          <w:tcPr>
            <w:tcW w:w="4283" w:type="dxa"/>
          </w:tcPr>
          <w:p w14:paraId="64D7E9CA" w14:textId="77777777" w:rsidR="000E57AC" w:rsidRPr="000E57AC" w:rsidRDefault="000E57AC" w:rsidP="000E57AC">
            <w:pPr>
              <w:jc w:val="center"/>
            </w:pPr>
          </w:p>
        </w:tc>
      </w:tr>
      <w:tr w:rsidR="000E57AC" w14:paraId="34330F05" w14:textId="77777777" w:rsidTr="00CD0265">
        <w:trPr>
          <w:trHeight w:val="397"/>
        </w:trPr>
        <w:tc>
          <w:tcPr>
            <w:tcW w:w="5495" w:type="dxa"/>
          </w:tcPr>
          <w:p w14:paraId="4D20C227" w14:textId="77777777" w:rsidR="000E57AC" w:rsidRPr="000E57AC" w:rsidRDefault="000E57AC" w:rsidP="000E57AC">
            <w:pPr>
              <w:jc w:val="center"/>
            </w:pPr>
            <w:r w:rsidRPr="00B42BEF">
              <w:t>Assurer une tension</w:t>
            </w:r>
            <w:r>
              <w:t xml:space="preserve"> pour un enroulement correct</w:t>
            </w:r>
          </w:p>
        </w:tc>
        <w:tc>
          <w:tcPr>
            <w:tcW w:w="4283" w:type="dxa"/>
          </w:tcPr>
          <w:p w14:paraId="7CC53299" w14:textId="77777777" w:rsidR="000E57AC" w:rsidRPr="000E57AC" w:rsidRDefault="000E57AC" w:rsidP="000E57AC">
            <w:pPr>
              <w:jc w:val="center"/>
            </w:pPr>
          </w:p>
        </w:tc>
      </w:tr>
      <w:tr w:rsidR="000E57AC" w14:paraId="2718E696" w14:textId="77777777" w:rsidTr="00CD0265">
        <w:tc>
          <w:tcPr>
            <w:tcW w:w="5495" w:type="dxa"/>
          </w:tcPr>
          <w:p w14:paraId="25D3FAF9" w14:textId="77777777" w:rsidR="000E57AC" w:rsidRPr="000E57AC" w:rsidRDefault="000E57AC" w:rsidP="000E57AC">
            <w:pPr>
              <w:jc w:val="center"/>
            </w:pPr>
            <w:r w:rsidRPr="00B42BEF">
              <w:t>Maintenir le volet en position lorsque le moteur n’est pas alimenté</w:t>
            </w:r>
          </w:p>
        </w:tc>
        <w:tc>
          <w:tcPr>
            <w:tcW w:w="4283" w:type="dxa"/>
          </w:tcPr>
          <w:p w14:paraId="504FF939" w14:textId="77777777" w:rsidR="000E57AC" w:rsidRPr="000E57AC" w:rsidRDefault="000E57AC" w:rsidP="000E57AC">
            <w:pPr>
              <w:jc w:val="center"/>
            </w:pPr>
          </w:p>
        </w:tc>
      </w:tr>
    </w:tbl>
    <w:p w14:paraId="0152CB08" w14:textId="77777777" w:rsidR="000E57AC" w:rsidRDefault="000E57AC" w:rsidP="000E57AC">
      <w:pPr>
        <w:jc w:val="center"/>
        <w:rPr>
          <w:b/>
          <w:u w:val="single"/>
        </w:rPr>
      </w:pPr>
    </w:p>
    <w:p w14:paraId="6043B0C5" w14:textId="77777777" w:rsidR="00B84519" w:rsidRDefault="00B84519" w:rsidP="000E57AC">
      <w:pPr>
        <w:jc w:val="center"/>
        <w:rPr>
          <w:b/>
          <w:u w:val="single"/>
        </w:rPr>
      </w:pPr>
    </w:p>
    <w:p w14:paraId="1FE15E9F" w14:textId="77777777" w:rsidR="00B84519" w:rsidRDefault="00B84519" w:rsidP="000E57AC">
      <w:pPr>
        <w:jc w:val="center"/>
        <w:rPr>
          <w:b/>
          <w:u w:val="single"/>
        </w:rPr>
      </w:pPr>
    </w:p>
    <w:p w14:paraId="23F7ABAA" w14:textId="77777777" w:rsidR="00B14BF4" w:rsidRDefault="00155AFD" w:rsidP="00A05BB4">
      <w:pPr>
        <w:spacing w:after="120"/>
        <w:jc w:val="center"/>
        <w:rPr>
          <w:b/>
          <w:u w:val="single"/>
        </w:rPr>
      </w:pPr>
      <w:r>
        <w:rPr>
          <w:b/>
          <w:u w:val="single"/>
        </w:rPr>
        <w:t xml:space="preserve">DOCUMENT REPONSE </w:t>
      </w:r>
      <w:r w:rsidR="000E57AC">
        <w:rPr>
          <w:b/>
          <w:u w:val="single"/>
        </w:rPr>
        <w:t>DR2</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275"/>
        <w:gridCol w:w="2552"/>
        <w:gridCol w:w="2658"/>
      </w:tblGrid>
      <w:tr w:rsidR="007A5263" w:rsidRPr="008B04E8" w14:paraId="58F2A571" w14:textId="77777777" w:rsidTr="00CD0265">
        <w:trPr>
          <w:trHeight w:val="387"/>
        </w:trPr>
        <w:tc>
          <w:tcPr>
            <w:tcW w:w="3009" w:type="dxa"/>
            <w:tcBorders>
              <w:top w:val="nil"/>
              <w:left w:val="nil"/>
              <w:right w:val="nil"/>
            </w:tcBorders>
          </w:tcPr>
          <w:p w14:paraId="6F81718C" w14:textId="77777777" w:rsidR="00B84519" w:rsidRPr="00B84519" w:rsidRDefault="00A05BB4" w:rsidP="00A05BB4">
            <w:pPr>
              <w:rPr>
                <w:sz w:val="22"/>
                <w:u w:val="single"/>
              </w:rPr>
            </w:pPr>
            <w:r w:rsidRPr="008B04E8">
              <w:rPr>
                <w:sz w:val="22"/>
                <w:u w:val="single"/>
              </w:rPr>
              <w:t>Question 2.2 :</w:t>
            </w:r>
          </w:p>
        </w:tc>
        <w:tc>
          <w:tcPr>
            <w:tcW w:w="1275" w:type="dxa"/>
            <w:tcBorders>
              <w:top w:val="nil"/>
              <w:left w:val="nil"/>
            </w:tcBorders>
            <w:vAlign w:val="center"/>
          </w:tcPr>
          <w:p w14:paraId="53EDEB10" w14:textId="77777777" w:rsidR="007A5263" w:rsidRPr="008B04E8" w:rsidRDefault="007A5263" w:rsidP="007A5263">
            <w:pPr>
              <w:jc w:val="center"/>
              <w:rPr>
                <w:rFonts w:cs="Arial"/>
                <w:sz w:val="22"/>
              </w:rPr>
            </w:pPr>
          </w:p>
        </w:tc>
        <w:tc>
          <w:tcPr>
            <w:tcW w:w="2552" w:type="dxa"/>
            <w:vAlign w:val="center"/>
          </w:tcPr>
          <w:p w14:paraId="695FB188" w14:textId="77777777" w:rsidR="007A5263" w:rsidRPr="008B04E8" w:rsidRDefault="007A5263" w:rsidP="007A5263">
            <w:pPr>
              <w:jc w:val="center"/>
              <w:rPr>
                <w:rFonts w:cs="Arial"/>
                <w:sz w:val="22"/>
              </w:rPr>
            </w:pPr>
            <w:r w:rsidRPr="008B04E8">
              <w:rPr>
                <w:rFonts w:cs="Arial"/>
                <w:sz w:val="22"/>
              </w:rPr>
              <w:t>Solution avec réducteur</w:t>
            </w:r>
          </w:p>
        </w:tc>
        <w:tc>
          <w:tcPr>
            <w:tcW w:w="2658" w:type="dxa"/>
            <w:vAlign w:val="center"/>
          </w:tcPr>
          <w:p w14:paraId="172A9DC1" w14:textId="77777777" w:rsidR="007A5263" w:rsidRPr="008B04E8" w:rsidRDefault="007A5263" w:rsidP="007A5263">
            <w:pPr>
              <w:jc w:val="center"/>
              <w:rPr>
                <w:rFonts w:cs="Arial"/>
                <w:sz w:val="22"/>
              </w:rPr>
            </w:pPr>
            <w:r w:rsidRPr="008B04E8">
              <w:rPr>
                <w:rFonts w:cs="Arial"/>
                <w:sz w:val="22"/>
              </w:rPr>
              <w:t>Solution sans réducteur</w:t>
            </w:r>
          </w:p>
        </w:tc>
      </w:tr>
      <w:tr w:rsidR="00CD0265" w:rsidRPr="008B04E8" w14:paraId="3BB96398" w14:textId="77777777" w:rsidTr="00CD0265">
        <w:trPr>
          <w:trHeight w:val="340"/>
        </w:trPr>
        <w:tc>
          <w:tcPr>
            <w:tcW w:w="3009" w:type="dxa"/>
            <w:vMerge w:val="restart"/>
            <w:vAlign w:val="center"/>
          </w:tcPr>
          <w:p w14:paraId="6FC1BFF5" w14:textId="77777777" w:rsidR="00CD0265" w:rsidRPr="008B04E8" w:rsidRDefault="00CD0265" w:rsidP="007A5263">
            <w:pPr>
              <w:jc w:val="center"/>
              <w:rPr>
                <w:rFonts w:cs="Arial"/>
                <w:sz w:val="22"/>
              </w:rPr>
            </w:pPr>
            <w:r w:rsidRPr="008B04E8">
              <w:rPr>
                <w:rFonts w:cs="Arial"/>
                <w:sz w:val="22"/>
              </w:rPr>
              <w:t>Sens de rotation des sous-ensembles :</w:t>
            </w:r>
          </w:p>
          <w:p w14:paraId="76EE0706" w14:textId="77777777" w:rsidR="00CD0265" w:rsidRPr="008B04E8" w:rsidRDefault="00CD0265" w:rsidP="007A5263">
            <w:pPr>
              <w:jc w:val="center"/>
              <w:rPr>
                <w:rFonts w:cs="Arial"/>
                <w:sz w:val="22"/>
              </w:rPr>
            </w:pPr>
            <w:r w:rsidRPr="008B04E8">
              <w:rPr>
                <w:rFonts w:cs="Arial"/>
                <w:sz w:val="22"/>
              </w:rPr>
              <w:t>+ ou -</w:t>
            </w:r>
          </w:p>
          <w:p w14:paraId="2490561C" w14:textId="77777777" w:rsidR="00CD0265" w:rsidRPr="008B04E8" w:rsidRDefault="00CD0265" w:rsidP="007A5263">
            <w:pPr>
              <w:jc w:val="center"/>
              <w:rPr>
                <w:rFonts w:cs="Arial"/>
                <w:sz w:val="22"/>
              </w:rPr>
            </w:pPr>
          </w:p>
        </w:tc>
        <w:tc>
          <w:tcPr>
            <w:tcW w:w="1275" w:type="dxa"/>
            <w:vAlign w:val="center"/>
          </w:tcPr>
          <w:p w14:paraId="50443D6C" w14:textId="77777777" w:rsidR="00CD0265" w:rsidRPr="008B04E8" w:rsidRDefault="00CD0265" w:rsidP="007A5263">
            <w:pPr>
              <w:jc w:val="center"/>
              <w:rPr>
                <w:rFonts w:cs="Arial"/>
                <w:sz w:val="22"/>
              </w:rPr>
            </w:pPr>
            <w:r w:rsidRPr="008B04E8">
              <w:rPr>
                <w:rFonts w:cs="Arial"/>
                <w:b/>
                <w:sz w:val="22"/>
                <w:u w:val="single"/>
              </w:rPr>
              <w:t>1</w:t>
            </w:r>
          </w:p>
        </w:tc>
        <w:tc>
          <w:tcPr>
            <w:tcW w:w="2552" w:type="dxa"/>
            <w:vAlign w:val="center"/>
          </w:tcPr>
          <w:p w14:paraId="64F53C7D" w14:textId="77777777" w:rsidR="00CD0265" w:rsidRPr="008B04E8" w:rsidRDefault="00CD0265" w:rsidP="007A5263">
            <w:pPr>
              <w:jc w:val="center"/>
              <w:rPr>
                <w:rFonts w:cs="Arial"/>
                <w:sz w:val="22"/>
              </w:rPr>
            </w:pPr>
          </w:p>
        </w:tc>
        <w:tc>
          <w:tcPr>
            <w:tcW w:w="2658" w:type="dxa"/>
            <w:vAlign w:val="center"/>
          </w:tcPr>
          <w:p w14:paraId="2F1E6299" w14:textId="77777777" w:rsidR="00CD0265" w:rsidRPr="008B04E8" w:rsidRDefault="00CD0265" w:rsidP="007A5263">
            <w:pPr>
              <w:jc w:val="center"/>
              <w:rPr>
                <w:rFonts w:cs="Arial"/>
                <w:sz w:val="22"/>
              </w:rPr>
            </w:pPr>
          </w:p>
        </w:tc>
      </w:tr>
      <w:tr w:rsidR="007A5263" w:rsidRPr="008B04E8" w14:paraId="22840A47" w14:textId="77777777" w:rsidTr="00CD0265">
        <w:trPr>
          <w:trHeight w:val="340"/>
        </w:trPr>
        <w:tc>
          <w:tcPr>
            <w:tcW w:w="3009" w:type="dxa"/>
            <w:vMerge/>
            <w:vAlign w:val="center"/>
          </w:tcPr>
          <w:p w14:paraId="522E9A28" w14:textId="77777777" w:rsidR="007A5263" w:rsidRPr="008B04E8" w:rsidRDefault="007A5263" w:rsidP="007A5263">
            <w:pPr>
              <w:jc w:val="center"/>
              <w:rPr>
                <w:rFonts w:cs="Arial"/>
                <w:sz w:val="22"/>
              </w:rPr>
            </w:pPr>
          </w:p>
        </w:tc>
        <w:tc>
          <w:tcPr>
            <w:tcW w:w="1275" w:type="dxa"/>
            <w:vAlign w:val="center"/>
          </w:tcPr>
          <w:p w14:paraId="60DCC580" w14:textId="77777777" w:rsidR="007A5263" w:rsidRPr="008B04E8" w:rsidRDefault="007A5263" w:rsidP="007A5263">
            <w:pPr>
              <w:jc w:val="center"/>
              <w:rPr>
                <w:rFonts w:cs="Arial"/>
                <w:sz w:val="22"/>
              </w:rPr>
            </w:pPr>
            <w:r w:rsidRPr="008B04E8">
              <w:rPr>
                <w:rFonts w:cs="Arial"/>
                <w:b/>
                <w:sz w:val="22"/>
                <w:u w:val="single"/>
              </w:rPr>
              <w:t>2</w:t>
            </w:r>
          </w:p>
        </w:tc>
        <w:tc>
          <w:tcPr>
            <w:tcW w:w="2552" w:type="dxa"/>
            <w:vAlign w:val="center"/>
          </w:tcPr>
          <w:p w14:paraId="10919898" w14:textId="77777777" w:rsidR="007A5263" w:rsidRPr="008B04E8" w:rsidRDefault="007A5263" w:rsidP="007A5263">
            <w:pPr>
              <w:jc w:val="center"/>
              <w:rPr>
                <w:rFonts w:cs="Arial"/>
                <w:sz w:val="22"/>
              </w:rPr>
            </w:pPr>
          </w:p>
        </w:tc>
        <w:tc>
          <w:tcPr>
            <w:tcW w:w="2658" w:type="dxa"/>
            <w:tcBorders>
              <w:tl2br w:val="single" w:sz="4" w:space="0" w:color="auto"/>
              <w:tr2bl w:val="single" w:sz="4" w:space="0" w:color="auto"/>
            </w:tcBorders>
            <w:vAlign w:val="center"/>
          </w:tcPr>
          <w:p w14:paraId="3C97B192" w14:textId="77777777" w:rsidR="007A5263" w:rsidRPr="008B04E8" w:rsidRDefault="007A5263" w:rsidP="007A5263">
            <w:pPr>
              <w:jc w:val="center"/>
              <w:rPr>
                <w:rFonts w:cs="Arial"/>
                <w:sz w:val="22"/>
              </w:rPr>
            </w:pPr>
          </w:p>
        </w:tc>
      </w:tr>
      <w:tr w:rsidR="007A5263" w:rsidRPr="008B04E8" w14:paraId="5016D950" w14:textId="77777777" w:rsidTr="00CD0265">
        <w:trPr>
          <w:trHeight w:val="340"/>
        </w:trPr>
        <w:tc>
          <w:tcPr>
            <w:tcW w:w="3009" w:type="dxa"/>
            <w:vMerge/>
            <w:vAlign w:val="center"/>
          </w:tcPr>
          <w:p w14:paraId="3E8B1046" w14:textId="77777777" w:rsidR="007A5263" w:rsidRPr="008B04E8" w:rsidRDefault="007A5263" w:rsidP="007A5263">
            <w:pPr>
              <w:jc w:val="center"/>
              <w:rPr>
                <w:rFonts w:cs="Arial"/>
                <w:sz w:val="22"/>
              </w:rPr>
            </w:pPr>
          </w:p>
        </w:tc>
        <w:tc>
          <w:tcPr>
            <w:tcW w:w="1275" w:type="dxa"/>
            <w:vAlign w:val="center"/>
          </w:tcPr>
          <w:p w14:paraId="77FC1608" w14:textId="77777777" w:rsidR="007A5263" w:rsidRPr="008B04E8" w:rsidRDefault="007A5263" w:rsidP="007A5263">
            <w:pPr>
              <w:jc w:val="center"/>
              <w:rPr>
                <w:rFonts w:cs="Arial"/>
                <w:sz w:val="22"/>
              </w:rPr>
            </w:pPr>
            <w:r w:rsidRPr="008B04E8">
              <w:rPr>
                <w:rFonts w:cs="Arial"/>
                <w:b/>
                <w:sz w:val="22"/>
                <w:u w:val="single"/>
              </w:rPr>
              <w:t>3</w:t>
            </w:r>
          </w:p>
        </w:tc>
        <w:tc>
          <w:tcPr>
            <w:tcW w:w="2552" w:type="dxa"/>
            <w:vAlign w:val="center"/>
          </w:tcPr>
          <w:p w14:paraId="1CE6317C" w14:textId="77777777" w:rsidR="007A5263" w:rsidRPr="008B04E8" w:rsidRDefault="007A5263" w:rsidP="007A5263">
            <w:pPr>
              <w:jc w:val="center"/>
              <w:rPr>
                <w:rFonts w:cs="Arial"/>
                <w:sz w:val="22"/>
              </w:rPr>
            </w:pPr>
          </w:p>
        </w:tc>
        <w:tc>
          <w:tcPr>
            <w:tcW w:w="2658" w:type="dxa"/>
            <w:tcBorders>
              <w:tl2br w:val="single" w:sz="4" w:space="0" w:color="auto"/>
              <w:tr2bl w:val="single" w:sz="4" w:space="0" w:color="auto"/>
            </w:tcBorders>
            <w:vAlign w:val="center"/>
          </w:tcPr>
          <w:p w14:paraId="46053032" w14:textId="77777777" w:rsidR="007A5263" w:rsidRPr="008B04E8" w:rsidRDefault="007A5263" w:rsidP="007A5263">
            <w:pPr>
              <w:jc w:val="center"/>
              <w:rPr>
                <w:rFonts w:cs="Arial"/>
                <w:sz w:val="22"/>
              </w:rPr>
            </w:pPr>
          </w:p>
        </w:tc>
      </w:tr>
      <w:tr w:rsidR="007A5263" w:rsidRPr="008B04E8" w14:paraId="43483951" w14:textId="77777777" w:rsidTr="00CD0265">
        <w:trPr>
          <w:trHeight w:val="340"/>
        </w:trPr>
        <w:tc>
          <w:tcPr>
            <w:tcW w:w="3009" w:type="dxa"/>
            <w:vMerge/>
            <w:vAlign w:val="center"/>
          </w:tcPr>
          <w:p w14:paraId="179BA22A" w14:textId="77777777" w:rsidR="007A5263" w:rsidRPr="008B04E8" w:rsidRDefault="007A5263" w:rsidP="007A5263">
            <w:pPr>
              <w:jc w:val="center"/>
              <w:rPr>
                <w:rFonts w:cs="Arial"/>
                <w:sz w:val="22"/>
              </w:rPr>
            </w:pPr>
          </w:p>
        </w:tc>
        <w:tc>
          <w:tcPr>
            <w:tcW w:w="1275" w:type="dxa"/>
            <w:vAlign w:val="center"/>
          </w:tcPr>
          <w:p w14:paraId="48A8DF67" w14:textId="77777777" w:rsidR="007A5263" w:rsidRPr="008B04E8" w:rsidRDefault="007A5263" w:rsidP="007A5263">
            <w:pPr>
              <w:jc w:val="center"/>
              <w:rPr>
                <w:rFonts w:cs="Arial"/>
                <w:sz w:val="22"/>
              </w:rPr>
            </w:pPr>
            <w:r w:rsidRPr="008B04E8">
              <w:rPr>
                <w:rFonts w:cs="Arial"/>
                <w:b/>
                <w:sz w:val="22"/>
                <w:u w:val="single"/>
              </w:rPr>
              <w:t>4</w:t>
            </w:r>
          </w:p>
        </w:tc>
        <w:tc>
          <w:tcPr>
            <w:tcW w:w="2552" w:type="dxa"/>
            <w:vAlign w:val="center"/>
          </w:tcPr>
          <w:p w14:paraId="118F4A76" w14:textId="77777777" w:rsidR="007A5263" w:rsidRPr="008B04E8" w:rsidRDefault="007A5263" w:rsidP="007A5263">
            <w:pPr>
              <w:jc w:val="center"/>
              <w:rPr>
                <w:rFonts w:cs="Arial"/>
                <w:sz w:val="22"/>
              </w:rPr>
            </w:pPr>
          </w:p>
        </w:tc>
        <w:tc>
          <w:tcPr>
            <w:tcW w:w="2658" w:type="dxa"/>
            <w:tcBorders>
              <w:tl2br w:val="single" w:sz="4" w:space="0" w:color="auto"/>
              <w:tr2bl w:val="single" w:sz="4" w:space="0" w:color="auto"/>
            </w:tcBorders>
            <w:vAlign w:val="center"/>
          </w:tcPr>
          <w:p w14:paraId="412854C1" w14:textId="77777777" w:rsidR="007A5263" w:rsidRPr="008B04E8" w:rsidRDefault="007A5263" w:rsidP="007A5263">
            <w:pPr>
              <w:jc w:val="center"/>
              <w:rPr>
                <w:rFonts w:cs="Arial"/>
                <w:sz w:val="22"/>
              </w:rPr>
            </w:pPr>
          </w:p>
        </w:tc>
      </w:tr>
      <w:tr w:rsidR="00CD0265" w:rsidRPr="008B04E8" w14:paraId="2CC196AB" w14:textId="77777777" w:rsidTr="00CD0265">
        <w:trPr>
          <w:trHeight w:val="340"/>
        </w:trPr>
        <w:tc>
          <w:tcPr>
            <w:tcW w:w="3009" w:type="dxa"/>
            <w:vMerge/>
            <w:vAlign w:val="center"/>
          </w:tcPr>
          <w:p w14:paraId="44CBC406" w14:textId="77777777" w:rsidR="00CD0265" w:rsidRPr="008B04E8" w:rsidRDefault="00CD0265" w:rsidP="007A5263">
            <w:pPr>
              <w:jc w:val="center"/>
              <w:rPr>
                <w:rFonts w:cs="Arial"/>
                <w:sz w:val="22"/>
              </w:rPr>
            </w:pPr>
          </w:p>
        </w:tc>
        <w:tc>
          <w:tcPr>
            <w:tcW w:w="1275" w:type="dxa"/>
            <w:vAlign w:val="center"/>
          </w:tcPr>
          <w:p w14:paraId="582BEDB9" w14:textId="77777777" w:rsidR="00CD0265" w:rsidRPr="008B04E8" w:rsidRDefault="00CD0265" w:rsidP="007A5263">
            <w:pPr>
              <w:jc w:val="center"/>
              <w:rPr>
                <w:rFonts w:cs="Arial"/>
                <w:b/>
                <w:sz w:val="22"/>
                <w:u w:val="single"/>
              </w:rPr>
            </w:pPr>
            <w:r w:rsidRPr="008B04E8">
              <w:rPr>
                <w:rFonts w:cs="Arial"/>
                <w:b/>
                <w:sz w:val="22"/>
                <w:u w:val="single"/>
              </w:rPr>
              <w:t>5</w:t>
            </w:r>
          </w:p>
        </w:tc>
        <w:tc>
          <w:tcPr>
            <w:tcW w:w="2552" w:type="dxa"/>
            <w:vAlign w:val="center"/>
          </w:tcPr>
          <w:p w14:paraId="284BC05A" w14:textId="77777777" w:rsidR="00CD0265" w:rsidRPr="008B04E8" w:rsidRDefault="00CD0265" w:rsidP="007A5263">
            <w:pPr>
              <w:jc w:val="center"/>
              <w:rPr>
                <w:rFonts w:cs="Arial"/>
                <w:sz w:val="22"/>
              </w:rPr>
            </w:pPr>
          </w:p>
        </w:tc>
        <w:tc>
          <w:tcPr>
            <w:tcW w:w="2658" w:type="dxa"/>
            <w:vAlign w:val="center"/>
          </w:tcPr>
          <w:p w14:paraId="7D1F16FB" w14:textId="77777777" w:rsidR="00CD0265" w:rsidRPr="008B04E8" w:rsidRDefault="00CD0265" w:rsidP="007A5263">
            <w:pPr>
              <w:jc w:val="center"/>
              <w:rPr>
                <w:rFonts w:cs="Arial"/>
                <w:sz w:val="22"/>
              </w:rPr>
            </w:pPr>
          </w:p>
        </w:tc>
      </w:tr>
    </w:tbl>
    <w:p w14:paraId="19BDDEC9" w14:textId="77777777" w:rsidR="00260ED0" w:rsidRDefault="00260ED0" w:rsidP="008B04E8">
      <w:pPr>
        <w:rPr>
          <w:rFonts w:cs="Arial"/>
          <w:szCs w:val="24"/>
        </w:rPr>
      </w:pPr>
    </w:p>
    <w:sectPr w:rsidR="00260ED0" w:rsidSect="00961CB9">
      <w:pgSz w:w="11906" w:h="16838"/>
      <w:pgMar w:top="1134" w:right="1134" w:bottom="1134" w:left="1134" w:header="709" w:footer="1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B1393" w14:textId="77777777" w:rsidR="00E23BBE" w:rsidRDefault="00E23BBE" w:rsidP="00E83A1B">
      <w:r>
        <w:separator/>
      </w:r>
    </w:p>
  </w:endnote>
  <w:endnote w:type="continuationSeparator" w:id="0">
    <w:p w14:paraId="63BD46FC" w14:textId="77777777" w:rsidR="00E23BBE" w:rsidRDefault="00E23BBE" w:rsidP="00E83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dobe Caslon Pro">
    <w:panose1 w:val="0205050205050A020403"/>
    <w:charset w:val="00"/>
    <w:family w:val="auto"/>
    <w:pitch w:val="variable"/>
    <w:sig w:usb0="800000AF" w:usb1="5000205B" w:usb2="00000000" w:usb3="00000000" w:csb0="0000009B"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E23BBE" w:rsidRPr="004249B0" w14:paraId="7AFAC0C5" w14:textId="77777777" w:rsidTr="002A36F0">
      <w:tc>
        <w:tcPr>
          <w:tcW w:w="8755" w:type="dxa"/>
          <w:gridSpan w:val="2"/>
          <w:vAlign w:val="center"/>
        </w:tcPr>
        <w:p w14:paraId="4BA5869F" w14:textId="77777777" w:rsidR="00E23BBE" w:rsidRPr="004249B0" w:rsidRDefault="00E23BBE" w:rsidP="002A36F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282A548F" w14:textId="77777777" w:rsidR="00E23BBE" w:rsidRPr="004249B0" w:rsidRDefault="00E23BBE" w:rsidP="002A36F0">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13</w:t>
          </w:r>
        </w:p>
      </w:tc>
    </w:tr>
    <w:tr w:rsidR="00E23BBE" w:rsidRPr="008C2863" w14:paraId="5D3DBEB9" w14:textId="77777777" w:rsidTr="002A36F0">
      <w:trPr>
        <w:trHeight w:val="278"/>
      </w:trPr>
      <w:tc>
        <w:tcPr>
          <w:tcW w:w="6629" w:type="dxa"/>
          <w:vAlign w:val="center"/>
        </w:tcPr>
        <w:p w14:paraId="00C24912" w14:textId="77777777" w:rsidR="00E23BBE" w:rsidRPr="004249B0" w:rsidRDefault="00E23BBE" w:rsidP="002A36F0">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3879E2A0" w14:textId="77777777" w:rsidR="00E23BBE" w:rsidRPr="004249B0" w:rsidRDefault="00E23BBE" w:rsidP="00B43A55">
          <w:pPr>
            <w:pStyle w:val="Paragraphedeliste"/>
            <w:widowControl w:val="0"/>
            <w:autoSpaceDE w:val="0"/>
            <w:autoSpaceDN w:val="0"/>
            <w:adjustRightInd w:val="0"/>
            <w:spacing w:before="40" w:after="40"/>
            <w:ind w:left="0"/>
            <w:textAlignment w:val="center"/>
            <w:rPr>
              <w:color w:val="000000"/>
              <w:sz w:val="20"/>
              <w:szCs w:val="20"/>
            </w:rPr>
          </w:pPr>
          <w:r w:rsidRPr="004249B0">
            <w:rPr>
              <w:color w:val="000000"/>
              <w:sz w:val="20"/>
              <w:szCs w:val="20"/>
            </w:rPr>
            <w:t xml:space="preserve">Code : </w:t>
          </w:r>
          <w:r>
            <w:rPr>
              <w:color w:val="000000"/>
              <w:sz w:val="20"/>
              <w:szCs w:val="20"/>
            </w:rPr>
            <w:t>(v16nov12)</w:t>
          </w:r>
        </w:p>
      </w:tc>
      <w:tc>
        <w:tcPr>
          <w:tcW w:w="2126" w:type="dxa"/>
          <w:vAlign w:val="center"/>
        </w:tcPr>
        <w:p w14:paraId="36F7D89D" w14:textId="77777777" w:rsidR="00E23BBE" w:rsidRPr="008C2863" w:rsidRDefault="00E23BBE" w:rsidP="008029F7">
          <w:pPr>
            <w:pStyle w:val="Paragraphedeliste"/>
            <w:widowControl w:val="0"/>
            <w:autoSpaceDE w:val="0"/>
            <w:autoSpaceDN w:val="0"/>
            <w:adjustRightInd w:val="0"/>
            <w:spacing w:before="40" w:after="40"/>
            <w:ind w:left="0"/>
            <w:jc w:val="center"/>
            <w:textAlignment w:val="center"/>
            <w:rPr>
              <w:b/>
              <w:color w:val="000000"/>
              <w:szCs w:val="24"/>
            </w:rPr>
          </w:pPr>
          <w:r w:rsidRPr="008C2863">
            <w:rPr>
              <w:b/>
              <w:color w:val="000000"/>
              <w:szCs w:val="24"/>
            </w:rPr>
            <w:t>Page </w:t>
          </w:r>
          <w:r w:rsidRPr="008C2863">
            <w:rPr>
              <w:rStyle w:val="Numrodepage"/>
              <w:rFonts w:cs="Arial"/>
              <w:b/>
              <w:szCs w:val="24"/>
            </w:rPr>
            <w:fldChar w:fldCharType="begin"/>
          </w:r>
          <w:r>
            <w:rPr>
              <w:rStyle w:val="Numrodepage"/>
              <w:rFonts w:cs="Arial"/>
              <w:b/>
              <w:szCs w:val="24"/>
            </w:rPr>
            <w:instrText>PAGE</w:instrText>
          </w:r>
          <w:r w:rsidRPr="008C2863">
            <w:rPr>
              <w:rStyle w:val="Numrodepage"/>
              <w:rFonts w:cs="Arial"/>
              <w:b/>
              <w:szCs w:val="24"/>
            </w:rPr>
            <w:fldChar w:fldCharType="separate"/>
          </w:r>
          <w:r w:rsidR="007A16E9">
            <w:rPr>
              <w:rStyle w:val="Numrodepage"/>
              <w:rFonts w:cs="Arial"/>
              <w:b/>
              <w:noProof/>
              <w:szCs w:val="24"/>
            </w:rPr>
            <w:t>1</w:t>
          </w:r>
          <w:r w:rsidRPr="008C2863">
            <w:rPr>
              <w:rStyle w:val="Numrodepage"/>
              <w:rFonts w:cs="Arial"/>
              <w:b/>
              <w:szCs w:val="24"/>
            </w:rPr>
            <w:fldChar w:fldCharType="end"/>
          </w:r>
          <w:r>
            <w:rPr>
              <w:rStyle w:val="Numrodepage"/>
              <w:rFonts w:cs="Arial"/>
              <w:b/>
              <w:szCs w:val="24"/>
            </w:rPr>
            <w:t xml:space="preserve"> / </w:t>
          </w:r>
          <w:fldSimple w:instr=" NUMPAGES   \* MERGEFORMAT ">
            <w:r w:rsidR="007A16E9" w:rsidRPr="007A16E9">
              <w:rPr>
                <w:rStyle w:val="Numrodepage"/>
                <w:rFonts w:cs="Arial"/>
                <w:b/>
                <w:noProof/>
                <w:szCs w:val="24"/>
              </w:rPr>
              <w:t>26</w:t>
            </w:r>
          </w:fldSimple>
        </w:p>
      </w:tc>
    </w:tr>
  </w:tbl>
  <w:p w14:paraId="24CAA82F" w14:textId="77777777" w:rsidR="00E23BBE" w:rsidRDefault="00E23BB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E23BBE" w:rsidRPr="004249B0" w14:paraId="2FB90608" w14:textId="77777777" w:rsidTr="002A36F0">
      <w:tc>
        <w:tcPr>
          <w:tcW w:w="8755" w:type="dxa"/>
          <w:gridSpan w:val="2"/>
          <w:vAlign w:val="center"/>
        </w:tcPr>
        <w:p w14:paraId="3B682136" w14:textId="77777777" w:rsidR="00E23BBE" w:rsidRPr="004249B0" w:rsidRDefault="00E23BBE" w:rsidP="002A36F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24CEE1CC" w14:textId="77777777" w:rsidR="00E23BBE" w:rsidRPr="004249B0" w:rsidRDefault="00E23BBE" w:rsidP="002A36F0">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13</w:t>
          </w:r>
        </w:p>
      </w:tc>
    </w:tr>
    <w:tr w:rsidR="00E23BBE" w:rsidRPr="008C2863" w14:paraId="65107821" w14:textId="77777777" w:rsidTr="002A36F0">
      <w:trPr>
        <w:trHeight w:val="278"/>
      </w:trPr>
      <w:tc>
        <w:tcPr>
          <w:tcW w:w="6629" w:type="dxa"/>
          <w:vAlign w:val="center"/>
        </w:tcPr>
        <w:p w14:paraId="68294037" w14:textId="77777777" w:rsidR="00E23BBE" w:rsidRPr="004249B0" w:rsidRDefault="00E23BBE" w:rsidP="002A36F0">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1191599F" w14:textId="77777777" w:rsidR="00E23BBE" w:rsidRPr="004249B0" w:rsidRDefault="00E23BBE" w:rsidP="00B43A55">
          <w:pPr>
            <w:pStyle w:val="Paragraphedeliste"/>
            <w:widowControl w:val="0"/>
            <w:autoSpaceDE w:val="0"/>
            <w:autoSpaceDN w:val="0"/>
            <w:adjustRightInd w:val="0"/>
            <w:spacing w:before="40" w:after="40"/>
            <w:ind w:left="0"/>
            <w:textAlignment w:val="center"/>
            <w:rPr>
              <w:color w:val="000000"/>
              <w:sz w:val="20"/>
              <w:szCs w:val="20"/>
            </w:rPr>
          </w:pPr>
          <w:r w:rsidRPr="004249B0">
            <w:rPr>
              <w:color w:val="000000"/>
              <w:sz w:val="20"/>
              <w:szCs w:val="20"/>
            </w:rPr>
            <w:t xml:space="preserve">Code : </w:t>
          </w:r>
          <w:r>
            <w:rPr>
              <w:color w:val="000000"/>
              <w:sz w:val="20"/>
              <w:szCs w:val="20"/>
            </w:rPr>
            <w:t>(v16nov12)</w:t>
          </w:r>
        </w:p>
      </w:tc>
      <w:tc>
        <w:tcPr>
          <w:tcW w:w="2126" w:type="dxa"/>
          <w:vAlign w:val="center"/>
        </w:tcPr>
        <w:p w14:paraId="1027E1DC" w14:textId="77777777" w:rsidR="00E23BBE" w:rsidRPr="008C2863" w:rsidRDefault="00E23BBE" w:rsidP="008029F7">
          <w:pPr>
            <w:pStyle w:val="Paragraphedeliste"/>
            <w:widowControl w:val="0"/>
            <w:autoSpaceDE w:val="0"/>
            <w:autoSpaceDN w:val="0"/>
            <w:adjustRightInd w:val="0"/>
            <w:spacing w:before="40" w:after="40"/>
            <w:ind w:left="0"/>
            <w:jc w:val="center"/>
            <w:textAlignment w:val="center"/>
            <w:rPr>
              <w:b/>
              <w:color w:val="000000"/>
              <w:szCs w:val="24"/>
            </w:rPr>
          </w:pPr>
          <w:r w:rsidRPr="008C2863">
            <w:rPr>
              <w:b/>
              <w:color w:val="000000"/>
              <w:szCs w:val="24"/>
            </w:rPr>
            <w:t>Page </w:t>
          </w:r>
          <w:r w:rsidRPr="008C2863">
            <w:rPr>
              <w:rStyle w:val="Numrodepage"/>
              <w:rFonts w:cs="Arial"/>
              <w:b/>
              <w:szCs w:val="24"/>
            </w:rPr>
            <w:fldChar w:fldCharType="begin"/>
          </w:r>
          <w:r>
            <w:rPr>
              <w:rStyle w:val="Numrodepage"/>
              <w:rFonts w:cs="Arial"/>
              <w:b/>
              <w:szCs w:val="24"/>
            </w:rPr>
            <w:instrText>PAGE</w:instrText>
          </w:r>
          <w:r w:rsidRPr="008C2863">
            <w:rPr>
              <w:rStyle w:val="Numrodepage"/>
              <w:rFonts w:cs="Arial"/>
              <w:b/>
              <w:szCs w:val="24"/>
            </w:rPr>
            <w:fldChar w:fldCharType="separate"/>
          </w:r>
          <w:r w:rsidR="007A16E9">
            <w:rPr>
              <w:rStyle w:val="Numrodepage"/>
              <w:rFonts w:cs="Arial"/>
              <w:b/>
              <w:noProof/>
              <w:szCs w:val="24"/>
            </w:rPr>
            <w:t>11</w:t>
          </w:r>
          <w:r w:rsidRPr="008C2863">
            <w:rPr>
              <w:rStyle w:val="Numrodepage"/>
              <w:rFonts w:cs="Arial"/>
              <w:b/>
              <w:szCs w:val="24"/>
            </w:rPr>
            <w:fldChar w:fldCharType="end"/>
          </w:r>
          <w:r>
            <w:rPr>
              <w:rStyle w:val="Numrodepage"/>
              <w:rFonts w:cs="Arial"/>
              <w:b/>
              <w:szCs w:val="24"/>
            </w:rPr>
            <w:t xml:space="preserve"> / </w:t>
          </w:r>
          <w:fldSimple w:instr=" NUMPAGES   \* MERGEFORMAT ">
            <w:r w:rsidR="007A16E9" w:rsidRPr="007A16E9">
              <w:rPr>
                <w:rStyle w:val="Numrodepage"/>
                <w:rFonts w:cs="Arial"/>
                <w:b/>
                <w:noProof/>
                <w:szCs w:val="24"/>
              </w:rPr>
              <w:t>26</w:t>
            </w:r>
          </w:fldSimple>
        </w:p>
      </w:tc>
    </w:tr>
  </w:tbl>
  <w:p w14:paraId="43DD8791" w14:textId="77777777" w:rsidR="00E23BBE" w:rsidRDefault="00E23BBE">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7"/>
      <w:gridCol w:w="2126"/>
      <w:gridCol w:w="2410"/>
    </w:tblGrid>
    <w:tr w:rsidR="00E23BBE" w:rsidRPr="004249B0" w14:paraId="396E65CA" w14:textId="77777777" w:rsidTr="008D5E0E">
      <w:tc>
        <w:tcPr>
          <w:tcW w:w="13433" w:type="dxa"/>
          <w:gridSpan w:val="2"/>
          <w:vAlign w:val="center"/>
        </w:tcPr>
        <w:p w14:paraId="29BAC02D" w14:textId="77777777" w:rsidR="00E23BBE" w:rsidRPr="004249B0" w:rsidRDefault="00E23BBE" w:rsidP="002A36F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410" w:type="dxa"/>
          <w:vAlign w:val="center"/>
        </w:tcPr>
        <w:p w14:paraId="7C6B3F75" w14:textId="77777777" w:rsidR="00E23BBE" w:rsidRPr="004249B0" w:rsidRDefault="00E23BBE" w:rsidP="002A36F0">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13</w:t>
          </w:r>
        </w:p>
      </w:tc>
    </w:tr>
    <w:tr w:rsidR="00E23BBE" w:rsidRPr="008C2863" w14:paraId="2E4D9A51" w14:textId="77777777" w:rsidTr="008D5E0E">
      <w:trPr>
        <w:trHeight w:val="278"/>
      </w:trPr>
      <w:tc>
        <w:tcPr>
          <w:tcW w:w="11307" w:type="dxa"/>
          <w:vAlign w:val="center"/>
        </w:tcPr>
        <w:p w14:paraId="5B43BAA4" w14:textId="77777777" w:rsidR="00E23BBE" w:rsidRPr="004249B0" w:rsidRDefault="00E23BBE" w:rsidP="002A36F0">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505C11A0" w14:textId="77777777" w:rsidR="00E23BBE" w:rsidRPr="004249B0" w:rsidRDefault="00E23BBE" w:rsidP="002A36F0">
          <w:pPr>
            <w:pStyle w:val="Paragraphedeliste"/>
            <w:widowControl w:val="0"/>
            <w:autoSpaceDE w:val="0"/>
            <w:autoSpaceDN w:val="0"/>
            <w:adjustRightInd w:val="0"/>
            <w:spacing w:before="40" w:after="40"/>
            <w:ind w:left="0"/>
            <w:textAlignment w:val="center"/>
            <w:rPr>
              <w:color w:val="000000"/>
              <w:sz w:val="20"/>
              <w:szCs w:val="20"/>
            </w:rPr>
          </w:pPr>
          <w:r w:rsidRPr="004249B0">
            <w:rPr>
              <w:color w:val="000000"/>
              <w:sz w:val="20"/>
              <w:szCs w:val="20"/>
            </w:rPr>
            <w:t xml:space="preserve">Code : </w:t>
          </w:r>
          <w:r>
            <w:rPr>
              <w:color w:val="000000"/>
              <w:sz w:val="20"/>
              <w:szCs w:val="20"/>
            </w:rPr>
            <w:t>(v16nov12)</w:t>
          </w:r>
        </w:p>
      </w:tc>
      <w:tc>
        <w:tcPr>
          <w:tcW w:w="2410" w:type="dxa"/>
          <w:vAlign w:val="center"/>
        </w:tcPr>
        <w:p w14:paraId="771CFE1D" w14:textId="77777777" w:rsidR="00E23BBE" w:rsidRPr="008C2863" w:rsidRDefault="00E23BBE" w:rsidP="008029F7">
          <w:pPr>
            <w:pStyle w:val="Paragraphedeliste"/>
            <w:widowControl w:val="0"/>
            <w:autoSpaceDE w:val="0"/>
            <w:autoSpaceDN w:val="0"/>
            <w:adjustRightInd w:val="0"/>
            <w:spacing w:before="40" w:after="40"/>
            <w:ind w:left="0"/>
            <w:jc w:val="center"/>
            <w:textAlignment w:val="center"/>
            <w:rPr>
              <w:b/>
              <w:color w:val="000000"/>
              <w:szCs w:val="24"/>
            </w:rPr>
          </w:pPr>
          <w:r w:rsidRPr="008C2863">
            <w:rPr>
              <w:b/>
              <w:color w:val="000000"/>
              <w:szCs w:val="24"/>
            </w:rPr>
            <w:t>Page </w:t>
          </w:r>
          <w:r w:rsidRPr="008C2863">
            <w:rPr>
              <w:rStyle w:val="Numrodepage"/>
              <w:rFonts w:cs="Arial"/>
              <w:b/>
              <w:szCs w:val="24"/>
            </w:rPr>
            <w:fldChar w:fldCharType="begin"/>
          </w:r>
          <w:r>
            <w:rPr>
              <w:rStyle w:val="Numrodepage"/>
              <w:rFonts w:cs="Arial"/>
              <w:b/>
              <w:szCs w:val="24"/>
            </w:rPr>
            <w:instrText>PAGE</w:instrText>
          </w:r>
          <w:r w:rsidRPr="008C2863">
            <w:rPr>
              <w:rStyle w:val="Numrodepage"/>
              <w:rFonts w:cs="Arial"/>
              <w:b/>
              <w:szCs w:val="24"/>
            </w:rPr>
            <w:fldChar w:fldCharType="separate"/>
          </w:r>
          <w:r w:rsidR="007A16E9">
            <w:rPr>
              <w:rStyle w:val="Numrodepage"/>
              <w:rFonts w:cs="Arial"/>
              <w:b/>
              <w:noProof/>
              <w:szCs w:val="24"/>
            </w:rPr>
            <w:t>18</w:t>
          </w:r>
          <w:r w:rsidRPr="008C2863">
            <w:rPr>
              <w:rStyle w:val="Numrodepage"/>
              <w:rFonts w:cs="Arial"/>
              <w:b/>
              <w:szCs w:val="24"/>
            </w:rPr>
            <w:fldChar w:fldCharType="end"/>
          </w:r>
          <w:r>
            <w:rPr>
              <w:rStyle w:val="Numrodepage"/>
              <w:rFonts w:cs="Arial"/>
              <w:b/>
              <w:szCs w:val="24"/>
            </w:rPr>
            <w:t xml:space="preserve"> / </w:t>
          </w:r>
          <w:fldSimple w:instr=" NUMPAGES   \* MERGEFORMAT ">
            <w:r w:rsidR="007A16E9" w:rsidRPr="007A16E9">
              <w:rPr>
                <w:rStyle w:val="Numrodepage"/>
                <w:rFonts w:cs="Arial"/>
                <w:b/>
                <w:noProof/>
                <w:szCs w:val="24"/>
              </w:rPr>
              <w:t>26</w:t>
            </w:r>
          </w:fldSimple>
        </w:p>
      </w:tc>
    </w:tr>
  </w:tbl>
  <w:p w14:paraId="7225F1F6" w14:textId="77777777" w:rsidR="00E23BBE" w:rsidRDefault="00E23BBE">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7"/>
      <w:gridCol w:w="2126"/>
      <w:gridCol w:w="2410"/>
    </w:tblGrid>
    <w:tr w:rsidR="00E23BBE" w:rsidRPr="004249B0" w14:paraId="4A3C1E47" w14:textId="77777777" w:rsidTr="00291227">
      <w:tc>
        <w:tcPr>
          <w:tcW w:w="13433" w:type="dxa"/>
          <w:gridSpan w:val="2"/>
          <w:vAlign w:val="center"/>
        </w:tcPr>
        <w:p w14:paraId="50E5817A" w14:textId="77777777" w:rsidR="00E23BBE" w:rsidRPr="004249B0" w:rsidRDefault="00E23BBE" w:rsidP="00961CB9">
          <w:pPr>
            <w:widowControl w:val="0"/>
            <w:autoSpaceDE w:val="0"/>
            <w:autoSpaceDN w:val="0"/>
            <w:adjustRightInd w:val="0"/>
            <w:spacing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410" w:type="dxa"/>
          <w:vAlign w:val="center"/>
        </w:tcPr>
        <w:p w14:paraId="0FA50EF9" w14:textId="77777777" w:rsidR="00E23BBE" w:rsidRPr="004249B0" w:rsidRDefault="00E23BBE" w:rsidP="00961CB9">
          <w:pPr>
            <w:pStyle w:val="Paragraphedeliste"/>
            <w:widowControl w:val="0"/>
            <w:autoSpaceDE w:val="0"/>
            <w:autoSpaceDN w:val="0"/>
            <w:adjustRightInd w:val="0"/>
            <w:spacing w:after="40"/>
            <w:ind w:left="0"/>
            <w:jc w:val="center"/>
            <w:textAlignment w:val="center"/>
            <w:rPr>
              <w:color w:val="000000"/>
              <w:sz w:val="20"/>
              <w:szCs w:val="20"/>
            </w:rPr>
          </w:pPr>
          <w:r w:rsidRPr="004249B0">
            <w:rPr>
              <w:color w:val="000000"/>
              <w:sz w:val="20"/>
              <w:szCs w:val="20"/>
            </w:rPr>
            <w:t>Session 20</w:t>
          </w:r>
          <w:r>
            <w:rPr>
              <w:color w:val="000000"/>
              <w:sz w:val="20"/>
              <w:szCs w:val="20"/>
            </w:rPr>
            <w:t>12</w:t>
          </w:r>
        </w:p>
      </w:tc>
    </w:tr>
    <w:tr w:rsidR="00E23BBE" w:rsidRPr="008C2863" w14:paraId="07A84F2C" w14:textId="77777777" w:rsidTr="00291227">
      <w:trPr>
        <w:trHeight w:val="278"/>
      </w:trPr>
      <w:tc>
        <w:tcPr>
          <w:tcW w:w="11307" w:type="dxa"/>
          <w:vAlign w:val="center"/>
        </w:tcPr>
        <w:p w14:paraId="7F626FFE" w14:textId="77777777" w:rsidR="00E23BBE" w:rsidRPr="004249B0" w:rsidRDefault="00E23BBE" w:rsidP="00961CB9">
          <w:pPr>
            <w:pStyle w:val="Paragraphedeliste"/>
            <w:widowControl w:val="0"/>
            <w:autoSpaceDE w:val="0"/>
            <w:autoSpaceDN w:val="0"/>
            <w:adjustRightInd w:val="0"/>
            <w:spacing w:after="40"/>
            <w:ind w:left="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7E6F5A2E" w14:textId="77777777" w:rsidR="00E23BBE" w:rsidRPr="004249B0" w:rsidRDefault="00E23BBE" w:rsidP="00961CB9">
          <w:pPr>
            <w:pStyle w:val="Paragraphedeliste"/>
            <w:widowControl w:val="0"/>
            <w:autoSpaceDE w:val="0"/>
            <w:autoSpaceDN w:val="0"/>
            <w:adjustRightInd w:val="0"/>
            <w:spacing w:after="40"/>
            <w:ind w:left="0"/>
            <w:textAlignment w:val="center"/>
            <w:rPr>
              <w:color w:val="000000"/>
              <w:sz w:val="20"/>
              <w:szCs w:val="20"/>
            </w:rPr>
          </w:pPr>
          <w:r w:rsidRPr="004249B0">
            <w:rPr>
              <w:color w:val="000000"/>
              <w:sz w:val="20"/>
              <w:szCs w:val="20"/>
            </w:rPr>
            <w:t xml:space="preserve">Code : </w:t>
          </w:r>
          <w:r>
            <w:rPr>
              <w:color w:val="000000"/>
              <w:sz w:val="20"/>
              <w:szCs w:val="20"/>
            </w:rPr>
            <w:t>(v16nov12)</w:t>
          </w:r>
        </w:p>
      </w:tc>
      <w:tc>
        <w:tcPr>
          <w:tcW w:w="2410" w:type="dxa"/>
          <w:vAlign w:val="center"/>
        </w:tcPr>
        <w:p w14:paraId="10E3A11B" w14:textId="77777777" w:rsidR="00E23BBE" w:rsidRPr="008C2863" w:rsidRDefault="00E23BBE" w:rsidP="00961CB9">
          <w:pPr>
            <w:pStyle w:val="Paragraphedeliste"/>
            <w:widowControl w:val="0"/>
            <w:autoSpaceDE w:val="0"/>
            <w:autoSpaceDN w:val="0"/>
            <w:adjustRightInd w:val="0"/>
            <w:spacing w:after="40"/>
            <w:ind w:left="0"/>
            <w:jc w:val="center"/>
            <w:textAlignment w:val="center"/>
            <w:rPr>
              <w:b/>
              <w:color w:val="000000"/>
              <w:szCs w:val="24"/>
            </w:rPr>
          </w:pPr>
          <w:r w:rsidRPr="008C2863">
            <w:rPr>
              <w:b/>
              <w:color w:val="000000"/>
              <w:szCs w:val="24"/>
            </w:rPr>
            <w:t>Page </w:t>
          </w:r>
          <w:r w:rsidRPr="008C2863">
            <w:rPr>
              <w:rStyle w:val="Numrodepage"/>
              <w:rFonts w:cs="Arial"/>
              <w:b/>
              <w:szCs w:val="24"/>
            </w:rPr>
            <w:fldChar w:fldCharType="begin"/>
          </w:r>
          <w:r>
            <w:rPr>
              <w:rStyle w:val="Numrodepage"/>
              <w:rFonts w:cs="Arial"/>
              <w:b/>
              <w:szCs w:val="24"/>
            </w:rPr>
            <w:instrText>PAGE</w:instrText>
          </w:r>
          <w:r w:rsidRPr="008C2863">
            <w:rPr>
              <w:rStyle w:val="Numrodepage"/>
              <w:rFonts w:cs="Arial"/>
              <w:b/>
              <w:szCs w:val="24"/>
            </w:rPr>
            <w:fldChar w:fldCharType="separate"/>
          </w:r>
          <w:r w:rsidR="007A16E9">
            <w:rPr>
              <w:rStyle w:val="Numrodepage"/>
              <w:rFonts w:cs="Arial"/>
              <w:b/>
              <w:noProof/>
              <w:szCs w:val="24"/>
            </w:rPr>
            <w:t>19</w:t>
          </w:r>
          <w:r w:rsidRPr="008C2863">
            <w:rPr>
              <w:rStyle w:val="Numrodepage"/>
              <w:rFonts w:cs="Arial"/>
              <w:b/>
              <w:szCs w:val="24"/>
            </w:rPr>
            <w:fldChar w:fldCharType="end"/>
          </w:r>
          <w:r>
            <w:rPr>
              <w:rStyle w:val="Numrodepage"/>
              <w:rFonts w:cs="Arial"/>
              <w:b/>
              <w:szCs w:val="24"/>
            </w:rPr>
            <w:t xml:space="preserve"> / </w:t>
          </w:r>
          <w:fldSimple w:instr=" NUMPAGES   \* MERGEFORMAT ">
            <w:r w:rsidR="007A16E9" w:rsidRPr="007A16E9">
              <w:rPr>
                <w:rStyle w:val="Numrodepage"/>
                <w:rFonts w:cs="Arial"/>
                <w:b/>
                <w:noProof/>
                <w:szCs w:val="24"/>
              </w:rPr>
              <w:t>26</w:t>
            </w:r>
          </w:fldSimple>
        </w:p>
      </w:tc>
    </w:tr>
  </w:tbl>
  <w:p w14:paraId="5EF1ED9A" w14:textId="77777777" w:rsidR="00E23BBE" w:rsidRDefault="00E23BBE">
    <w:pPr>
      <w:pStyle w:val="Pieddepag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E23BBE" w:rsidRPr="004249B0" w14:paraId="47A95403" w14:textId="77777777" w:rsidTr="002A36F0">
      <w:tc>
        <w:tcPr>
          <w:tcW w:w="8755" w:type="dxa"/>
          <w:gridSpan w:val="2"/>
          <w:vAlign w:val="center"/>
        </w:tcPr>
        <w:p w14:paraId="46D9641F" w14:textId="77777777" w:rsidR="00E23BBE" w:rsidRPr="004249B0" w:rsidRDefault="00E23BBE" w:rsidP="002A36F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1CE2E64A" w14:textId="77777777" w:rsidR="00E23BBE" w:rsidRPr="004249B0" w:rsidRDefault="00E23BBE" w:rsidP="002A36F0">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12</w:t>
          </w:r>
        </w:p>
      </w:tc>
    </w:tr>
    <w:tr w:rsidR="00E23BBE" w:rsidRPr="008C2863" w14:paraId="1D31AA68" w14:textId="77777777" w:rsidTr="002A36F0">
      <w:trPr>
        <w:trHeight w:val="278"/>
      </w:trPr>
      <w:tc>
        <w:tcPr>
          <w:tcW w:w="6629" w:type="dxa"/>
          <w:vAlign w:val="center"/>
        </w:tcPr>
        <w:p w14:paraId="4608DA98" w14:textId="77777777" w:rsidR="00E23BBE" w:rsidRPr="004249B0" w:rsidRDefault="00E23BBE" w:rsidP="002A36F0">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5CB6DB73" w14:textId="77777777" w:rsidR="00E23BBE" w:rsidRPr="004249B0" w:rsidRDefault="00E23BBE" w:rsidP="002A36F0">
          <w:pPr>
            <w:pStyle w:val="Paragraphedeliste"/>
            <w:widowControl w:val="0"/>
            <w:autoSpaceDE w:val="0"/>
            <w:autoSpaceDN w:val="0"/>
            <w:adjustRightInd w:val="0"/>
            <w:spacing w:before="40" w:after="40"/>
            <w:ind w:left="0"/>
            <w:textAlignment w:val="center"/>
            <w:rPr>
              <w:color w:val="000000"/>
              <w:sz w:val="20"/>
              <w:szCs w:val="20"/>
            </w:rPr>
          </w:pPr>
          <w:r w:rsidRPr="004249B0">
            <w:rPr>
              <w:color w:val="000000"/>
              <w:sz w:val="20"/>
              <w:szCs w:val="20"/>
            </w:rPr>
            <w:t xml:space="preserve">Code : </w:t>
          </w:r>
          <w:r>
            <w:rPr>
              <w:color w:val="000000"/>
              <w:sz w:val="20"/>
              <w:szCs w:val="20"/>
            </w:rPr>
            <w:t>(v16nov12)</w:t>
          </w:r>
        </w:p>
      </w:tc>
      <w:tc>
        <w:tcPr>
          <w:tcW w:w="2126" w:type="dxa"/>
          <w:vAlign w:val="center"/>
        </w:tcPr>
        <w:p w14:paraId="6E0DA9A2" w14:textId="77777777" w:rsidR="00E23BBE" w:rsidRPr="008C2863" w:rsidRDefault="00E23BBE" w:rsidP="00CF129D">
          <w:pPr>
            <w:pStyle w:val="Paragraphedeliste"/>
            <w:widowControl w:val="0"/>
            <w:autoSpaceDE w:val="0"/>
            <w:autoSpaceDN w:val="0"/>
            <w:adjustRightInd w:val="0"/>
            <w:spacing w:before="40" w:after="40"/>
            <w:ind w:left="0"/>
            <w:jc w:val="center"/>
            <w:textAlignment w:val="center"/>
            <w:rPr>
              <w:b/>
              <w:color w:val="000000"/>
              <w:szCs w:val="24"/>
            </w:rPr>
          </w:pPr>
          <w:r w:rsidRPr="008C2863">
            <w:rPr>
              <w:b/>
              <w:color w:val="000000"/>
              <w:szCs w:val="24"/>
            </w:rPr>
            <w:t>Page </w:t>
          </w:r>
          <w:bookmarkStart w:id="32" w:name="OLE_LINK49"/>
          <w:r w:rsidRPr="008C2863">
            <w:rPr>
              <w:rStyle w:val="Numrodepage"/>
              <w:rFonts w:cs="Arial"/>
              <w:b/>
              <w:szCs w:val="24"/>
            </w:rPr>
            <w:fldChar w:fldCharType="begin"/>
          </w:r>
          <w:r>
            <w:rPr>
              <w:rStyle w:val="Numrodepage"/>
              <w:rFonts w:cs="Arial"/>
              <w:b/>
              <w:szCs w:val="24"/>
            </w:rPr>
            <w:instrText>PAGE</w:instrText>
          </w:r>
          <w:r w:rsidRPr="008C2863">
            <w:rPr>
              <w:rStyle w:val="Numrodepage"/>
              <w:rFonts w:cs="Arial"/>
              <w:b/>
              <w:szCs w:val="24"/>
            </w:rPr>
            <w:fldChar w:fldCharType="separate"/>
          </w:r>
          <w:r w:rsidR="007A16E9">
            <w:rPr>
              <w:rStyle w:val="Numrodepage"/>
              <w:rFonts w:cs="Arial"/>
              <w:b/>
              <w:noProof/>
              <w:szCs w:val="24"/>
            </w:rPr>
            <w:t>26</w:t>
          </w:r>
          <w:r w:rsidRPr="008C2863">
            <w:rPr>
              <w:rStyle w:val="Numrodepage"/>
              <w:rFonts w:cs="Arial"/>
              <w:b/>
              <w:szCs w:val="24"/>
            </w:rPr>
            <w:fldChar w:fldCharType="end"/>
          </w:r>
          <w:bookmarkEnd w:id="32"/>
          <w:r>
            <w:rPr>
              <w:rStyle w:val="Numrodepage"/>
              <w:rFonts w:cs="Arial"/>
              <w:b/>
              <w:szCs w:val="24"/>
            </w:rPr>
            <w:t xml:space="preserve"> / </w:t>
          </w:r>
          <w:r>
            <w:rPr>
              <w:rStyle w:val="Numrodepage"/>
              <w:rFonts w:cs="Arial"/>
              <w:b/>
              <w:szCs w:val="24"/>
            </w:rPr>
            <w:fldChar w:fldCharType="begin"/>
          </w:r>
          <w:r>
            <w:rPr>
              <w:rStyle w:val="Numrodepage"/>
              <w:rFonts w:cs="Arial"/>
              <w:b/>
              <w:szCs w:val="24"/>
            </w:rPr>
            <w:instrText xml:space="preserve"> NUMPAGES  </w:instrText>
          </w:r>
          <w:r>
            <w:rPr>
              <w:rStyle w:val="Numrodepage"/>
              <w:rFonts w:cs="Arial"/>
              <w:b/>
              <w:szCs w:val="24"/>
            </w:rPr>
            <w:fldChar w:fldCharType="separate"/>
          </w:r>
          <w:r w:rsidR="007A16E9">
            <w:rPr>
              <w:rStyle w:val="Numrodepage"/>
              <w:rFonts w:cs="Arial"/>
              <w:b/>
              <w:noProof/>
              <w:szCs w:val="24"/>
            </w:rPr>
            <w:t>26</w:t>
          </w:r>
          <w:r>
            <w:rPr>
              <w:rStyle w:val="Numrodepage"/>
              <w:rFonts w:cs="Arial"/>
              <w:b/>
              <w:szCs w:val="24"/>
            </w:rPr>
            <w:fldChar w:fldCharType="end"/>
          </w:r>
        </w:p>
      </w:tc>
    </w:tr>
  </w:tbl>
  <w:p w14:paraId="156329AE" w14:textId="77777777" w:rsidR="00E23BBE" w:rsidRDefault="00E23BB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73A36" w14:textId="77777777" w:rsidR="00E23BBE" w:rsidRDefault="00E23BBE" w:rsidP="00E83A1B">
      <w:r>
        <w:separator/>
      </w:r>
    </w:p>
  </w:footnote>
  <w:footnote w:type="continuationSeparator" w:id="0">
    <w:p w14:paraId="08FDC50A" w14:textId="77777777" w:rsidR="00E23BBE" w:rsidRDefault="00E23BBE" w:rsidP="00E83A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AA5"/>
    <w:multiLevelType w:val="hybridMultilevel"/>
    <w:tmpl w:val="7D70D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A6BBD"/>
    <w:multiLevelType w:val="hybridMultilevel"/>
    <w:tmpl w:val="8ECEE08E"/>
    <w:lvl w:ilvl="0" w:tplc="56183368">
      <w:start w:val="1"/>
      <w:numFmt w:val="decimal"/>
      <w:lvlText w:val="Question 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B45920"/>
    <w:multiLevelType w:val="hybridMultilevel"/>
    <w:tmpl w:val="D138E5B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B66980"/>
    <w:multiLevelType w:val="hybridMultilevel"/>
    <w:tmpl w:val="476AFB74"/>
    <w:lvl w:ilvl="0" w:tplc="4E94183E">
      <w:numFmt w:val="bullet"/>
      <w:lvlText w:val="-"/>
      <w:lvlJc w:val="left"/>
      <w:pPr>
        <w:ind w:left="1713" w:hanging="360"/>
      </w:pPr>
      <w:rPr>
        <w:rFonts w:ascii="Arial" w:eastAsia="Calibri" w:hAnsi="Arial" w:cs="Aria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
    <w:nsid w:val="11A50F2B"/>
    <w:multiLevelType w:val="multilevel"/>
    <w:tmpl w:val="3E441504"/>
    <w:lvl w:ilvl="0">
      <w:start w:val="1"/>
      <w:numFmt w:val="decimal"/>
      <w:pStyle w:val="Styletitre1"/>
      <w:lvlText w:val="Partie %1 :"/>
      <w:lvlJc w:val="left"/>
      <w:pPr>
        <w:ind w:left="720" w:hanging="360"/>
      </w:pPr>
      <w:rPr>
        <w:rFonts w:ascii="Arial" w:hAnsi="Arial" w:hint="default"/>
        <w:b/>
        <w:i w:val="0"/>
        <w:sz w:val="28"/>
      </w:rPr>
    </w:lvl>
    <w:lvl w:ilvl="1">
      <w:start w:val="1"/>
      <w:numFmt w:val="decimal"/>
      <w:isLgl/>
      <w:lvlText w:val="%1.%2."/>
      <w:lvlJc w:val="left"/>
      <w:pPr>
        <w:ind w:left="1080" w:hanging="720"/>
      </w:pPr>
      <w:rPr>
        <w:rFonts w:hint="default"/>
      </w:rPr>
    </w:lvl>
    <w:lvl w:ilvl="2">
      <w:start w:val="1"/>
      <w:numFmt w:val="decimal"/>
      <w:pStyle w:val="Style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263D3C"/>
    <w:multiLevelType w:val="hybridMultilevel"/>
    <w:tmpl w:val="53CE7B92"/>
    <w:lvl w:ilvl="0" w:tplc="1DD27EC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44783C"/>
    <w:multiLevelType w:val="hybridMultilevel"/>
    <w:tmpl w:val="A3DCB56E"/>
    <w:lvl w:ilvl="0" w:tplc="FCDAFE1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117C9D"/>
    <w:multiLevelType w:val="hybridMultilevel"/>
    <w:tmpl w:val="E736C3EE"/>
    <w:lvl w:ilvl="0" w:tplc="4E9418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893384"/>
    <w:multiLevelType w:val="hybridMultilevel"/>
    <w:tmpl w:val="E1DEC66C"/>
    <w:lvl w:ilvl="0" w:tplc="E4F4202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92361E"/>
    <w:multiLevelType w:val="hybridMultilevel"/>
    <w:tmpl w:val="D2F4748C"/>
    <w:lvl w:ilvl="0" w:tplc="5E0C52FA">
      <w:numFmt w:val="bullet"/>
      <w:lvlText w:val="-"/>
      <w:lvlJc w:val="left"/>
      <w:pPr>
        <w:ind w:left="393" w:hanging="360"/>
      </w:pPr>
      <w:rPr>
        <w:rFonts w:ascii="Arial" w:eastAsia="Calibri" w:hAnsi="Arial" w:cs="Arial" w:hint="default"/>
        <w:b/>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2">
    <w:nsid w:val="354E2CF9"/>
    <w:multiLevelType w:val="hybridMultilevel"/>
    <w:tmpl w:val="903A6A38"/>
    <w:lvl w:ilvl="0" w:tplc="981E3E9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AF3034"/>
    <w:multiLevelType w:val="hybridMultilevel"/>
    <w:tmpl w:val="CA329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58491A"/>
    <w:multiLevelType w:val="hybridMultilevel"/>
    <w:tmpl w:val="19563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3E1C29"/>
    <w:multiLevelType w:val="hybridMultilevel"/>
    <w:tmpl w:val="C080AAE2"/>
    <w:lvl w:ilvl="0" w:tplc="4A3A26CA">
      <w:start w:val="1"/>
      <w:numFmt w:val="bullet"/>
      <w:lvlText w:val="-"/>
      <w:lvlJc w:val="left"/>
      <w:pPr>
        <w:tabs>
          <w:tab w:val="num" w:pos="720"/>
        </w:tabs>
        <w:ind w:left="720" w:hanging="360"/>
      </w:pPr>
      <w:rPr>
        <w:rFonts w:ascii="Times New Roman" w:hAnsi="Times New Roman" w:hint="default"/>
      </w:rPr>
    </w:lvl>
    <w:lvl w:ilvl="1" w:tplc="6FE0428C" w:tentative="1">
      <w:start w:val="1"/>
      <w:numFmt w:val="bullet"/>
      <w:lvlText w:val="-"/>
      <w:lvlJc w:val="left"/>
      <w:pPr>
        <w:tabs>
          <w:tab w:val="num" w:pos="1440"/>
        </w:tabs>
        <w:ind w:left="1440" w:hanging="360"/>
      </w:pPr>
      <w:rPr>
        <w:rFonts w:ascii="Times New Roman" w:hAnsi="Times New Roman" w:hint="default"/>
      </w:rPr>
    </w:lvl>
    <w:lvl w:ilvl="2" w:tplc="5E64A160" w:tentative="1">
      <w:start w:val="1"/>
      <w:numFmt w:val="bullet"/>
      <w:lvlText w:val="-"/>
      <w:lvlJc w:val="left"/>
      <w:pPr>
        <w:tabs>
          <w:tab w:val="num" w:pos="2160"/>
        </w:tabs>
        <w:ind w:left="2160" w:hanging="360"/>
      </w:pPr>
      <w:rPr>
        <w:rFonts w:ascii="Times New Roman" w:hAnsi="Times New Roman" w:hint="default"/>
      </w:rPr>
    </w:lvl>
    <w:lvl w:ilvl="3" w:tplc="6248F2B4" w:tentative="1">
      <w:start w:val="1"/>
      <w:numFmt w:val="bullet"/>
      <w:lvlText w:val="-"/>
      <w:lvlJc w:val="left"/>
      <w:pPr>
        <w:tabs>
          <w:tab w:val="num" w:pos="2880"/>
        </w:tabs>
        <w:ind w:left="2880" w:hanging="360"/>
      </w:pPr>
      <w:rPr>
        <w:rFonts w:ascii="Times New Roman" w:hAnsi="Times New Roman" w:hint="default"/>
      </w:rPr>
    </w:lvl>
    <w:lvl w:ilvl="4" w:tplc="A5A40E76" w:tentative="1">
      <w:start w:val="1"/>
      <w:numFmt w:val="bullet"/>
      <w:lvlText w:val="-"/>
      <w:lvlJc w:val="left"/>
      <w:pPr>
        <w:tabs>
          <w:tab w:val="num" w:pos="3600"/>
        </w:tabs>
        <w:ind w:left="3600" w:hanging="360"/>
      </w:pPr>
      <w:rPr>
        <w:rFonts w:ascii="Times New Roman" w:hAnsi="Times New Roman" w:hint="default"/>
      </w:rPr>
    </w:lvl>
    <w:lvl w:ilvl="5" w:tplc="3C0E5A78" w:tentative="1">
      <w:start w:val="1"/>
      <w:numFmt w:val="bullet"/>
      <w:lvlText w:val="-"/>
      <w:lvlJc w:val="left"/>
      <w:pPr>
        <w:tabs>
          <w:tab w:val="num" w:pos="4320"/>
        </w:tabs>
        <w:ind w:left="4320" w:hanging="360"/>
      </w:pPr>
      <w:rPr>
        <w:rFonts w:ascii="Times New Roman" w:hAnsi="Times New Roman" w:hint="default"/>
      </w:rPr>
    </w:lvl>
    <w:lvl w:ilvl="6" w:tplc="20DC01CC" w:tentative="1">
      <w:start w:val="1"/>
      <w:numFmt w:val="bullet"/>
      <w:lvlText w:val="-"/>
      <w:lvlJc w:val="left"/>
      <w:pPr>
        <w:tabs>
          <w:tab w:val="num" w:pos="5040"/>
        </w:tabs>
        <w:ind w:left="5040" w:hanging="360"/>
      </w:pPr>
      <w:rPr>
        <w:rFonts w:ascii="Times New Roman" w:hAnsi="Times New Roman" w:hint="default"/>
      </w:rPr>
    </w:lvl>
    <w:lvl w:ilvl="7" w:tplc="38D6D968" w:tentative="1">
      <w:start w:val="1"/>
      <w:numFmt w:val="bullet"/>
      <w:lvlText w:val="-"/>
      <w:lvlJc w:val="left"/>
      <w:pPr>
        <w:tabs>
          <w:tab w:val="num" w:pos="5760"/>
        </w:tabs>
        <w:ind w:left="5760" w:hanging="360"/>
      </w:pPr>
      <w:rPr>
        <w:rFonts w:ascii="Times New Roman" w:hAnsi="Times New Roman" w:hint="default"/>
      </w:rPr>
    </w:lvl>
    <w:lvl w:ilvl="8" w:tplc="ED08E69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21F3414"/>
    <w:multiLevelType w:val="hybridMultilevel"/>
    <w:tmpl w:val="3D5E96FA"/>
    <w:lvl w:ilvl="0" w:tplc="6C02006A">
      <w:start w:val="1"/>
      <w:numFmt w:val="decimal"/>
      <w:lvlText w:val="Question 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D316FC8"/>
    <w:multiLevelType w:val="hybridMultilevel"/>
    <w:tmpl w:val="40C8C5E4"/>
    <w:lvl w:ilvl="0" w:tplc="07127846">
      <w:start w:val="1"/>
      <w:numFmt w:val="decimal"/>
      <w:lvlText w:val="Question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A6D13FD"/>
    <w:multiLevelType w:val="hybridMultilevel"/>
    <w:tmpl w:val="24A63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7171AA"/>
    <w:multiLevelType w:val="hybridMultilevel"/>
    <w:tmpl w:val="7E90B802"/>
    <w:lvl w:ilvl="0" w:tplc="4E9418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4510947"/>
    <w:multiLevelType w:val="hybridMultilevel"/>
    <w:tmpl w:val="3B6E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54E7B2E"/>
    <w:multiLevelType w:val="hybridMultilevel"/>
    <w:tmpl w:val="3BC67AFA"/>
    <w:lvl w:ilvl="0" w:tplc="73889A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324DA1"/>
    <w:multiLevelType w:val="hybridMultilevel"/>
    <w:tmpl w:val="B79C87CC"/>
    <w:lvl w:ilvl="0" w:tplc="4E9418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D8E0B81"/>
    <w:multiLevelType w:val="hybridMultilevel"/>
    <w:tmpl w:val="FDAE899E"/>
    <w:lvl w:ilvl="0" w:tplc="9FCA84EE">
      <w:start w:val="1"/>
      <w:numFmt w:val="decimal"/>
      <w:lvlText w:val="Question 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EAC4F97"/>
    <w:multiLevelType w:val="hybridMultilevel"/>
    <w:tmpl w:val="2FBEF622"/>
    <w:lvl w:ilvl="0" w:tplc="04601184">
      <w:start w:val="1"/>
      <w:numFmt w:val="decimal"/>
      <w:pStyle w:val="Stylequestion"/>
      <w:lvlText w:val="Question 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F6D41AD"/>
    <w:multiLevelType w:val="hybridMultilevel"/>
    <w:tmpl w:val="AAD07244"/>
    <w:lvl w:ilvl="0" w:tplc="0E8C8AA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1"/>
  </w:num>
  <w:num w:numId="4">
    <w:abstractNumId w:val="19"/>
  </w:num>
  <w:num w:numId="5">
    <w:abstractNumId w:val="25"/>
  </w:num>
  <w:num w:numId="6">
    <w:abstractNumId w:val="17"/>
  </w:num>
  <w:num w:numId="7">
    <w:abstractNumId w:val="24"/>
  </w:num>
  <w:num w:numId="8">
    <w:abstractNumId w:val="16"/>
  </w:num>
  <w:num w:numId="9">
    <w:abstractNumId w:val="18"/>
  </w:num>
  <w:num w:numId="10">
    <w:abstractNumId w:val="0"/>
  </w:num>
  <w:num w:numId="11">
    <w:abstractNumId w:val="15"/>
  </w:num>
  <w:num w:numId="12">
    <w:abstractNumId w:val="14"/>
  </w:num>
  <w:num w:numId="13">
    <w:abstractNumId w:val="22"/>
  </w:num>
  <w:num w:numId="14">
    <w:abstractNumId w:val="4"/>
  </w:num>
  <w:num w:numId="15">
    <w:abstractNumId w:val="9"/>
  </w:num>
  <w:num w:numId="16">
    <w:abstractNumId w:val="3"/>
  </w:num>
  <w:num w:numId="17">
    <w:abstractNumId w:val="2"/>
  </w:num>
  <w:num w:numId="18">
    <w:abstractNumId w:val="10"/>
  </w:num>
  <w:num w:numId="19">
    <w:abstractNumId w:val="11"/>
  </w:num>
  <w:num w:numId="20">
    <w:abstractNumId w:val="7"/>
  </w:num>
  <w:num w:numId="21">
    <w:abstractNumId w:val="23"/>
  </w:num>
  <w:num w:numId="22">
    <w:abstractNumId w:val="1"/>
  </w:num>
  <w:num w:numId="23">
    <w:abstractNumId w:val="6"/>
  </w:num>
  <w:num w:numId="24">
    <w:abstractNumId w:val="20"/>
  </w:num>
  <w:num w:numId="25">
    <w:abstractNumId w:val="8"/>
  </w:num>
  <w:num w:numId="26">
    <w:abstractNumId w:val="13"/>
  </w:num>
  <w:num w:numId="27">
    <w:abstractNumId w:val="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454"/>
  <w:hyphenationZone w:val="425"/>
  <w:drawingGridHorizontalSpacing w:val="120"/>
  <w:displayHorizontalDrawingGridEvery w:val="2"/>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5B0"/>
    <w:rsid w:val="00006E3A"/>
    <w:rsid w:val="00012DBB"/>
    <w:rsid w:val="000171DC"/>
    <w:rsid w:val="00037947"/>
    <w:rsid w:val="00040509"/>
    <w:rsid w:val="00040F29"/>
    <w:rsid w:val="00043695"/>
    <w:rsid w:val="000460D5"/>
    <w:rsid w:val="00047452"/>
    <w:rsid w:val="000509C6"/>
    <w:rsid w:val="000526DD"/>
    <w:rsid w:val="00055BCF"/>
    <w:rsid w:val="00056B05"/>
    <w:rsid w:val="00061FCF"/>
    <w:rsid w:val="00063CA0"/>
    <w:rsid w:val="00064AC8"/>
    <w:rsid w:val="00067762"/>
    <w:rsid w:val="000677CC"/>
    <w:rsid w:val="000741F1"/>
    <w:rsid w:val="00075200"/>
    <w:rsid w:val="000829A7"/>
    <w:rsid w:val="00084A80"/>
    <w:rsid w:val="00091DDE"/>
    <w:rsid w:val="00096F42"/>
    <w:rsid w:val="000A754C"/>
    <w:rsid w:val="000B12F8"/>
    <w:rsid w:val="000B5471"/>
    <w:rsid w:val="000B631B"/>
    <w:rsid w:val="000B75BF"/>
    <w:rsid w:val="000B7A0E"/>
    <w:rsid w:val="000D76EE"/>
    <w:rsid w:val="000E57AC"/>
    <w:rsid w:val="000F158E"/>
    <w:rsid w:val="000F3E30"/>
    <w:rsid w:val="000F7A42"/>
    <w:rsid w:val="00105031"/>
    <w:rsid w:val="00105F76"/>
    <w:rsid w:val="0010608F"/>
    <w:rsid w:val="001163D3"/>
    <w:rsid w:val="00116FFC"/>
    <w:rsid w:val="00122F2C"/>
    <w:rsid w:val="00125ECA"/>
    <w:rsid w:val="00126795"/>
    <w:rsid w:val="00127198"/>
    <w:rsid w:val="00130F33"/>
    <w:rsid w:val="0013728E"/>
    <w:rsid w:val="00140133"/>
    <w:rsid w:val="001406AA"/>
    <w:rsid w:val="00143D27"/>
    <w:rsid w:val="00146ECD"/>
    <w:rsid w:val="00155AFD"/>
    <w:rsid w:val="001560E0"/>
    <w:rsid w:val="00157C67"/>
    <w:rsid w:val="00163669"/>
    <w:rsid w:val="00167493"/>
    <w:rsid w:val="0017266E"/>
    <w:rsid w:val="0017442B"/>
    <w:rsid w:val="00176D8B"/>
    <w:rsid w:val="00177F77"/>
    <w:rsid w:val="001812F3"/>
    <w:rsid w:val="001816DD"/>
    <w:rsid w:val="0018216F"/>
    <w:rsid w:val="0019241D"/>
    <w:rsid w:val="00196280"/>
    <w:rsid w:val="00197B71"/>
    <w:rsid w:val="001A1425"/>
    <w:rsid w:val="001A595E"/>
    <w:rsid w:val="001B5DBD"/>
    <w:rsid w:val="001B5F87"/>
    <w:rsid w:val="001C0053"/>
    <w:rsid w:val="001C4423"/>
    <w:rsid w:val="001D26E6"/>
    <w:rsid w:val="001E0561"/>
    <w:rsid w:val="001E491F"/>
    <w:rsid w:val="001F4CCE"/>
    <w:rsid w:val="001F6504"/>
    <w:rsid w:val="00207DF7"/>
    <w:rsid w:val="002150CC"/>
    <w:rsid w:val="002150FF"/>
    <w:rsid w:val="002242CB"/>
    <w:rsid w:val="00227719"/>
    <w:rsid w:val="00232A1F"/>
    <w:rsid w:val="00234167"/>
    <w:rsid w:val="00234216"/>
    <w:rsid w:val="00243392"/>
    <w:rsid w:val="0024442A"/>
    <w:rsid w:val="002470A2"/>
    <w:rsid w:val="00251C77"/>
    <w:rsid w:val="002542B3"/>
    <w:rsid w:val="002557B5"/>
    <w:rsid w:val="002576B8"/>
    <w:rsid w:val="00260143"/>
    <w:rsid w:val="00260995"/>
    <w:rsid w:val="00260ED0"/>
    <w:rsid w:val="002633EF"/>
    <w:rsid w:val="00263CB5"/>
    <w:rsid w:val="00272740"/>
    <w:rsid w:val="00275AE6"/>
    <w:rsid w:val="00275E6D"/>
    <w:rsid w:val="002775DB"/>
    <w:rsid w:val="00285C25"/>
    <w:rsid w:val="00285C6F"/>
    <w:rsid w:val="00286B09"/>
    <w:rsid w:val="00286EDF"/>
    <w:rsid w:val="0029049E"/>
    <w:rsid w:val="00291227"/>
    <w:rsid w:val="00293CCB"/>
    <w:rsid w:val="002A36F0"/>
    <w:rsid w:val="002A639B"/>
    <w:rsid w:val="002B7741"/>
    <w:rsid w:val="002D550E"/>
    <w:rsid w:val="002E07A8"/>
    <w:rsid w:val="002E43CC"/>
    <w:rsid w:val="002E45B0"/>
    <w:rsid w:val="002F046C"/>
    <w:rsid w:val="00310384"/>
    <w:rsid w:val="00315F20"/>
    <w:rsid w:val="00317F94"/>
    <w:rsid w:val="0032236F"/>
    <w:rsid w:val="00326078"/>
    <w:rsid w:val="003270DC"/>
    <w:rsid w:val="003319CD"/>
    <w:rsid w:val="00345C80"/>
    <w:rsid w:val="00352073"/>
    <w:rsid w:val="00360C3F"/>
    <w:rsid w:val="0036252E"/>
    <w:rsid w:val="003637BE"/>
    <w:rsid w:val="00375A32"/>
    <w:rsid w:val="0037781A"/>
    <w:rsid w:val="00380582"/>
    <w:rsid w:val="00382FF9"/>
    <w:rsid w:val="003907D2"/>
    <w:rsid w:val="00391589"/>
    <w:rsid w:val="00393A7A"/>
    <w:rsid w:val="003A2E53"/>
    <w:rsid w:val="003A5692"/>
    <w:rsid w:val="003A7820"/>
    <w:rsid w:val="003B4628"/>
    <w:rsid w:val="003B566C"/>
    <w:rsid w:val="003B57D8"/>
    <w:rsid w:val="003B6922"/>
    <w:rsid w:val="003C42A5"/>
    <w:rsid w:val="003C4B10"/>
    <w:rsid w:val="003D1168"/>
    <w:rsid w:val="003D7F62"/>
    <w:rsid w:val="003E50F3"/>
    <w:rsid w:val="00401541"/>
    <w:rsid w:val="00417AAF"/>
    <w:rsid w:val="00421511"/>
    <w:rsid w:val="00424908"/>
    <w:rsid w:val="00424D26"/>
    <w:rsid w:val="00425EED"/>
    <w:rsid w:val="00431A46"/>
    <w:rsid w:val="00440E68"/>
    <w:rsid w:val="00441760"/>
    <w:rsid w:val="00442D81"/>
    <w:rsid w:val="0044324C"/>
    <w:rsid w:val="00443E93"/>
    <w:rsid w:val="004440F6"/>
    <w:rsid w:val="00444E50"/>
    <w:rsid w:val="00452796"/>
    <w:rsid w:val="004619A9"/>
    <w:rsid w:val="0046750E"/>
    <w:rsid w:val="004722E6"/>
    <w:rsid w:val="004809A5"/>
    <w:rsid w:val="00480A3F"/>
    <w:rsid w:val="00487F82"/>
    <w:rsid w:val="00490590"/>
    <w:rsid w:val="00492F0C"/>
    <w:rsid w:val="00497989"/>
    <w:rsid w:val="004A058F"/>
    <w:rsid w:val="004A0937"/>
    <w:rsid w:val="004A3A15"/>
    <w:rsid w:val="004B1E95"/>
    <w:rsid w:val="004B2875"/>
    <w:rsid w:val="004C0AE5"/>
    <w:rsid w:val="004C150F"/>
    <w:rsid w:val="004D33ED"/>
    <w:rsid w:val="004D52E9"/>
    <w:rsid w:val="004D7182"/>
    <w:rsid w:val="004E2029"/>
    <w:rsid w:val="004F1DDF"/>
    <w:rsid w:val="004F51E0"/>
    <w:rsid w:val="00502F49"/>
    <w:rsid w:val="00506CE6"/>
    <w:rsid w:val="00507EBF"/>
    <w:rsid w:val="0051322F"/>
    <w:rsid w:val="00520B84"/>
    <w:rsid w:val="005302EC"/>
    <w:rsid w:val="005316B9"/>
    <w:rsid w:val="005322E3"/>
    <w:rsid w:val="00534ECF"/>
    <w:rsid w:val="0054053E"/>
    <w:rsid w:val="00544EBA"/>
    <w:rsid w:val="005520F6"/>
    <w:rsid w:val="0055350E"/>
    <w:rsid w:val="005555CE"/>
    <w:rsid w:val="0055641B"/>
    <w:rsid w:val="00560C67"/>
    <w:rsid w:val="005626D4"/>
    <w:rsid w:val="0056689E"/>
    <w:rsid w:val="00567124"/>
    <w:rsid w:val="00570157"/>
    <w:rsid w:val="0057472B"/>
    <w:rsid w:val="0057544C"/>
    <w:rsid w:val="00575DDB"/>
    <w:rsid w:val="00581264"/>
    <w:rsid w:val="005878CC"/>
    <w:rsid w:val="00592854"/>
    <w:rsid w:val="00597C37"/>
    <w:rsid w:val="005A48BB"/>
    <w:rsid w:val="005A72D1"/>
    <w:rsid w:val="005C4327"/>
    <w:rsid w:val="005C60D4"/>
    <w:rsid w:val="005C627A"/>
    <w:rsid w:val="005D2A54"/>
    <w:rsid w:val="005E4736"/>
    <w:rsid w:val="005E79CF"/>
    <w:rsid w:val="005F092B"/>
    <w:rsid w:val="005F6FB8"/>
    <w:rsid w:val="006008E2"/>
    <w:rsid w:val="00607438"/>
    <w:rsid w:val="00612289"/>
    <w:rsid w:val="006140FD"/>
    <w:rsid w:val="006203DA"/>
    <w:rsid w:val="0063560E"/>
    <w:rsid w:val="00637B9B"/>
    <w:rsid w:val="00640000"/>
    <w:rsid w:val="0064642E"/>
    <w:rsid w:val="006534EF"/>
    <w:rsid w:val="006568C9"/>
    <w:rsid w:val="00657EB8"/>
    <w:rsid w:val="006703ED"/>
    <w:rsid w:val="00676086"/>
    <w:rsid w:val="00683656"/>
    <w:rsid w:val="00685D6E"/>
    <w:rsid w:val="00686A4D"/>
    <w:rsid w:val="006875F0"/>
    <w:rsid w:val="00690C0C"/>
    <w:rsid w:val="00691FF3"/>
    <w:rsid w:val="0069525C"/>
    <w:rsid w:val="006955EE"/>
    <w:rsid w:val="006A2734"/>
    <w:rsid w:val="006A2A0D"/>
    <w:rsid w:val="006A3AFE"/>
    <w:rsid w:val="006A663B"/>
    <w:rsid w:val="006A7829"/>
    <w:rsid w:val="006B5E75"/>
    <w:rsid w:val="006C0B28"/>
    <w:rsid w:val="006C61A0"/>
    <w:rsid w:val="006C681F"/>
    <w:rsid w:val="006C7B76"/>
    <w:rsid w:val="006C7FC0"/>
    <w:rsid w:val="006D6880"/>
    <w:rsid w:val="006E027D"/>
    <w:rsid w:val="006E0AA5"/>
    <w:rsid w:val="006E2E09"/>
    <w:rsid w:val="006E4EDD"/>
    <w:rsid w:val="006E72BF"/>
    <w:rsid w:val="006F5573"/>
    <w:rsid w:val="006F6A5F"/>
    <w:rsid w:val="007018A7"/>
    <w:rsid w:val="00703F94"/>
    <w:rsid w:val="0071148F"/>
    <w:rsid w:val="0071359F"/>
    <w:rsid w:val="007179B5"/>
    <w:rsid w:val="00717DE2"/>
    <w:rsid w:val="00722EA0"/>
    <w:rsid w:val="007253D1"/>
    <w:rsid w:val="00726E3B"/>
    <w:rsid w:val="00726F1C"/>
    <w:rsid w:val="00730922"/>
    <w:rsid w:val="0074503C"/>
    <w:rsid w:val="00745763"/>
    <w:rsid w:val="0077248E"/>
    <w:rsid w:val="00775157"/>
    <w:rsid w:val="007808B0"/>
    <w:rsid w:val="00781C74"/>
    <w:rsid w:val="00784E65"/>
    <w:rsid w:val="00786714"/>
    <w:rsid w:val="007912BE"/>
    <w:rsid w:val="00796210"/>
    <w:rsid w:val="007A075F"/>
    <w:rsid w:val="007A16E9"/>
    <w:rsid w:val="007A206C"/>
    <w:rsid w:val="007A2800"/>
    <w:rsid w:val="007A5263"/>
    <w:rsid w:val="007A6DCF"/>
    <w:rsid w:val="007A7787"/>
    <w:rsid w:val="007B0681"/>
    <w:rsid w:val="007B20CE"/>
    <w:rsid w:val="007B5D4C"/>
    <w:rsid w:val="007B61C3"/>
    <w:rsid w:val="007C188E"/>
    <w:rsid w:val="007C2276"/>
    <w:rsid w:val="007C754B"/>
    <w:rsid w:val="007D0746"/>
    <w:rsid w:val="007D2FB3"/>
    <w:rsid w:val="007D385E"/>
    <w:rsid w:val="007D4A6D"/>
    <w:rsid w:val="007D7517"/>
    <w:rsid w:val="007E5CD1"/>
    <w:rsid w:val="007F15BE"/>
    <w:rsid w:val="007F6208"/>
    <w:rsid w:val="00801248"/>
    <w:rsid w:val="00801F0B"/>
    <w:rsid w:val="008029F7"/>
    <w:rsid w:val="00813535"/>
    <w:rsid w:val="00817DDC"/>
    <w:rsid w:val="0082638D"/>
    <w:rsid w:val="008305FE"/>
    <w:rsid w:val="0083071F"/>
    <w:rsid w:val="00842DA4"/>
    <w:rsid w:val="00843A2C"/>
    <w:rsid w:val="00844F24"/>
    <w:rsid w:val="00845161"/>
    <w:rsid w:val="00853B28"/>
    <w:rsid w:val="008547B8"/>
    <w:rsid w:val="008658F2"/>
    <w:rsid w:val="00866006"/>
    <w:rsid w:val="008715D4"/>
    <w:rsid w:val="008725B5"/>
    <w:rsid w:val="00880138"/>
    <w:rsid w:val="00885892"/>
    <w:rsid w:val="00892316"/>
    <w:rsid w:val="008960E3"/>
    <w:rsid w:val="008A0B98"/>
    <w:rsid w:val="008B04E8"/>
    <w:rsid w:val="008B4734"/>
    <w:rsid w:val="008C6B71"/>
    <w:rsid w:val="008C7152"/>
    <w:rsid w:val="008D4115"/>
    <w:rsid w:val="008D5E0E"/>
    <w:rsid w:val="008D614B"/>
    <w:rsid w:val="008E20FF"/>
    <w:rsid w:val="008E3034"/>
    <w:rsid w:val="008F05D9"/>
    <w:rsid w:val="008F79AE"/>
    <w:rsid w:val="00902408"/>
    <w:rsid w:val="009035D5"/>
    <w:rsid w:val="00904EF2"/>
    <w:rsid w:val="00904FA5"/>
    <w:rsid w:val="0090671E"/>
    <w:rsid w:val="0091001C"/>
    <w:rsid w:val="00913774"/>
    <w:rsid w:val="00915089"/>
    <w:rsid w:val="00917241"/>
    <w:rsid w:val="0092365B"/>
    <w:rsid w:val="00931DEA"/>
    <w:rsid w:val="00937C56"/>
    <w:rsid w:val="00951335"/>
    <w:rsid w:val="009517E4"/>
    <w:rsid w:val="00952021"/>
    <w:rsid w:val="00955F05"/>
    <w:rsid w:val="00961CB9"/>
    <w:rsid w:val="00961D9B"/>
    <w:rsid w:val="0096330F"/>
    <w:rsid w:val="0097070D"/>
    <w:rsid w:val="00981CC9"/>
    <w:rsid w:val="00984C57"/>
    <w:rsid w:val="00986395"/>
    <w:rsid w:val="0099164F"/>
    <w:rsid w:val="00994359"/>
    <w:rsid w:val="009A3447"/>
    <w:rsid w:val="009B07AC"/>
    <w:rsid w:val="009B6B5E"/>
    <w:rsid w:val="009C3843"/>
    <w:rsid w:val="009C40DB"/>
    <w:rsid w:val="009C71B3"/>
    <w:rsid w:val="009D67E0"/>
    <w:rsid w:val="009E0D0A"/>
    <w:rsid w:val="009E2A96"/>
    <w:rsid w:val="009E6766"/>
    <w:rsid w:val="009F5A28"/>
    <w:rsid w:val="009F662B"/>
    <w:rsid w:val="009F691E"/>
    <w:rsid w:val="00A01F35"/>
    <w:rsid w:val="00A05BB4"/>
    <w:rsid w:val="00A16CA6"/>
    <w:rsid w:val="00A20145"/>
    <w:rsid w:val="00A224CB"/>
    <w:rsid w:val="00A33283"/>
    <w:rsid w:val="00A34374"/>
    <w:rsid w:val="00A37E1B"/>
    <w:rsid w:val="00A40B07"/>
    <w:rsid w:val="00A46E6E"/>
    <w:rsid w:val="00A51893"/>
    <w:rsid w:val="00A51B71"/>
    <w:rsid w:val="00A563C8"/>
    <w:rsid w:val="00A61EC3"/>
    <w:rsid w:val="00A62B73"/>
    <w:rsid w:val="00A817B4"/>
    <w:rsid w:val="00A83A21"/>
    <w:rsid w:val="00A8569D"/>
    <w:rsid w:val="00A875A5"/>
    <w:rsid w:val="00A92D09"/>
    <w:rsid w:val="00A9604D"/>
    <w:rsid w:val="00AA7D13"/>
    <w:rsid w:val="00AB0F82"/>
    <w:rsid w:val="00AB123F"/>
    <w:rsid w:val="00AB3582"/>
    <w:rsid w:val="00AC0D75"/>
    <w:rsid w:val="00AC1ABC"/>
    <w:rsid w:val="00AC3C30"/>
    <w:rsid w:val="00AC44AB"/>
    <w:rsid w:val="00AC47A0"/>
    <w:rsid w:val="00AC4AC2"/>
    <w:rsid w:val="00AC6E56"/>
    <w:rsid w:val="00AD07CD"/>
    <w:rsid w:val="00AD0AFA"/>
    <w:rsid w:val="00AD3A26"/>
    <w:rsid w:val="00AE3557"/>
    <w:rsid w:val="00AE3E3B"/>
    <w:rsid w:val="00AE60F4"/>
    <w:rsid w:val="00AF4B00"/>
    <w:rsid w:val="00B05059"/>
    <w:rsid w:val="00B06885"/>
    <w:rsid w:val="00B11347"/>
    <w:rsid w:val="00B148DA"/>
    <w:rsid w:val="00B14BF4"/>
    <w:rsid w:val="00B2000C"/>
    <w:rsid w:val="00B24A53"/>
    <w:rsid w:val="00B31404"/>
    <w:rsid w:val="00B31C7A"/>
    <w:rsid w:val="00B3587B"/>
    <w:rsid w:val="00B36A8F"/>
    <w:rsid w:val="00B40D0C"/>
    <w:rsid w:val="00B42BEF"/>
    <w:rsid w:val="00B43833"/>
    <w:rsid w:val="00B43A55"/>
    <w:rsid w:val="00B51FF9"/>
    <w:rsid w:val="00B52233"/>
    <w:rsid w:val="00B52610"/>
    <w:rsid w:val="00B53F33"/>
    <w:rsid w:val="00B54108"/>
    <w:rsid w:val="00B631AE"/>
    <w:rsid w:val="00B66621"/>
    <w:rsid w:val="00B72113"/>
    <w:rsid w:val="00B77CBF"/>
    <w:rsid w:val="00B80BC4"/>
    <w:rsid w:val="00B80D81"/>
    <w:rsid w:val="00B82F26"/>
    <w:rsid w:val="00B84519"/>
    <w:rsid w:val="00B852BA"/>
    <w:rsid w:val="00B87FA7"/>
    <w:rsid w:val="00B91628"/>
    <w:rsid w:val="00B97318"/>
    <w:rsid w:val="00B97B79"/>
    <w:rsid w:val="00BA002B"/>
    <w:rsid w:val="00BA1AE0"/>
    <w:rsid w:val="00BA67C0"/>
    <w:rsid w:val="00BB2E14"/>
    <w:rsid w:val="00BB35B7"/>
    <w:rsid w:val="00BB4DC3"/>
    <w:rsid w:val="00BB7676"/>
    <w:rsid w:val="00BD22BE"/>
    <w:rsid w:val="00BD34DF"/>
    <w:rsid w:val="00BD6DCB"/>
    <w:rsid w:val="00BF17D8"/>
    <w:rsid w:val="00BF291B"/>
    <w:rsid w:val="00BF5494"/>
    <w:rsid w:val="00BF698D"/>
    <w:rsid w:val="00C045C8"/>
    <w:rsid w:val="00C049B9"/>
    <w:rsid w:val="00C2246C"/>
    <w:rsid w:val="00C24743"/>
    <w:rsid w:val="00C304B3"/>
    <w:rsid w:val="00C33FE4"/>
    <w:rsid w:val="00C41C40"/>
    <w:rsid w:val="00C505DB"/>
    <w:rsid w:val="00C506E4"/>
    <w:rsid w:val="00C50C59"/>
    <w:rsid w:val="00C53346"/>
    <w:rsid w:val="00C54B64"/>
    <w:rsid w:val="00C82C0E"/>
    <w:rsid w:val="00C87631"/>
    <w:rsid w:val="00C91263"/>
    <w:rsid w:val="00C91A3B"/>
    <w:rsid w:val="00C9488A"/>
    <w:rsid w:val="00C95D5D"/>
    <w:rsid w:val="00CB05A9"/>
    <w:rsid w:val="00CB5EE3"/>
    <w:rsid w:val="00CB6E9E"/>
    <w:rsid w:val="00CD0265"/>
    <w:rsid w:val="00CE0C32"/>
    <w:rsid w:val="00CE3FC9"/>
    <w:rsid w:val="00CE4937"/>
    <w:rsid w:val="00CE5E56"/>
    <w:rsid w:val="00CF0B59"/>
    <w:rsid w:val="00CF129D"/>
    <w:rsid w:val="00CF22E8"/>
    <w:rsid w:val="00CF2E2D"/>
    <w:rsid w:val="00CF2F77"/>
    <w:rsid w:val="00D04956"/>
    <w:rsid w:val="00D07754"/>
    <w:rsid w:val="00D10ECC"/>
    <w:rsid w:val="00D20E7D"/>
    <w:rsid w:val="00D3383D"/>
    <w:rsid w:val="00D35E1D"/>
    <w:rsid w:val="00D40143"/>
    <w:rsid w:val="00D43919"/>
    <w:rsid w:val="00D52ED7"/>
    <w:rsid w:val="00D53C35"/>
    <w:rsid w:val="00D54EBF"/>
    <w:rsid w:val="00D57345"/>
    <w:rsid w:val="00D579A7"/>
    <w:rsid w:val="00D641C5"/>
    <w:rsid w:val="00D67052"/>
    <w:rsid w:val="00D70908"/>
    <w:rsid w:val="00D72971"/>
    <w:rsid w:val="00D73695"/>
    <w:rsid w:val="00D756A1"/>
    <w:rsid w:val="00D860D6"/>
    <w:rsid w:val="00D863B6"/>
    <w:rsid w:val="00D941B5"/>
    <w:rsid w:val="00D96804"/>
    <w:rsid w:val="00D97AD0"/>
    <w:rsid w:val="00D97B4B"/>
    <w:rsid w:val="00DB0EFD"/>
    <w:rsid w:val="00DB68AD"/>
    <w:rsid w:val="00DC032B"/>
    <w:rsid w:val="00DC19A2"/>
    <w:rsid w:val="00DC225E"/>
    <w:rsid w:val="00DC63E1"/>
    <w:rsid w:val="00DC71D1"/>
    <w:rsid w:val="00DC762A"/>
    <w:rsid w:val="00DD2FF1"/>
    <w:rsid w:val="00DD5699"/>
    <w:rsid w:val="00DE3D69"/>
    <w:rsid w:val="00DE6C5F"/>
    <w:rsid w:val="00DE717F"/>
    <w:rsid w:val="00E01917"/>
    <w:rsid w:val="00E102EC"/>
    <w:rsid w:val="00E12203"/>
    <w:rsid w:val="00E12765"/>
    <w:rsid w:val="00E129EE"/>
    <w:rsid w:val="00E140C3"/>
    <w:rsid w:val="00E174D2"/>
    <w:rsid w:val="00E23BBE"/>
    <w:rsid w:val="00E2797A"/>
    <w:rsid w:val="00E33996"/>
    <w:rsid w:val="00E41BA2"/>
    <w:rsid w:val="00E433EA"/>
    <w:rsid w:val="00E44C2C"/>
    <w:rsid w:val="00E57B4F"/>
    <w:rsid w:val="00E67F98"/>
    <w:rsid w:val="00E76FED"/>
    <w:rsid w:val="00E81C84"/>
    <w:rsid w:val="00E83A1B"/>
    <w:rsid w:val="00E84AC4"/>
    <w:rsid w:val="00E85A0D"/>
    <w:rsid w:val="00E91D8C"/>
    <w:rsid w:val="00E95210"/>
    <w:rsid w:val="00EA337C"/>
    <w:rsid w:val="00EA6EA8"/>
    <w:rsid w:val="00EA76AB"/>
    <w:rsid w:val="00EB0D66"/>
    <w:rsid w:val="00EB208E"/>
    <w:rsid w:val="00EC46A7"/>
    <w:rsid w:val="00EC4DE9"/>
    <w:rsid w:val="00ED2655"/>
    <w:rsid w:val="00ED3AEC"/>
    <w:rsid w:val="00ED5656"/>
    <w:rsid w:val="00ED68E0"/>
    <w:rsid w:val="00ED6D93"/>
    <w:rsid w:val="00EF4AC5"/>
    <w:rsid w:val="00EF58B8"/>
    <w:rsid w:val="00EF7483"/>
    <w:rsid w:val="00F01C52"/>
    <w:rsid w:val="00F041C0"/>
    <w:rsid w:val="00F10064"/>
    <w:rsid w:val="00F1170E"/>
    <w:rsid w:val="00F129EB"/>
    <w:rsid w:val="00F172A8"/>
    <w:rsid w:val="00F35614"/>
    <w:rsid w:val="00F3564B"/>
    <w:rsid w:val="00F43BC9"/>
    <w:rsid w:val="00F504ED"/>
    <w:rsid w:val="00F563DF"/>
    <w:rsid w:val="00F56445"/>
    <w:rsid w:val="00F567F4"/>
    <w:rsid w:val="00F654F3"/>
    <w:rsid w:val="00F66E38"/>
    <w:rsid w:val="00F74780"/>
    <w:rsid w:val="00F8109D"/>
    <w:rsid w:val="00F82B98"/>
    <w:rsid w:val="00F86ABB"/>
    <w:rsid w:val="00F9307C"/>
    <w:rsid w:val="00F9797A"/>
    <w:rsid w:val="00FA0E12"/>
    <w:rsid w:val="00FA35CC"/>
    <w:rsid w:val="00FA5D31"/>
    <w:rsid w:val="00FA71CB"/>
    <w:rsid w:val="00FA7E1D"/>
    <w:rsid w:val="00FB0AD5"/>
    <w:rsid w:val="00FB2F71"/>
    <w:rsid w:val="00FB3760"/>
    <w:rsid w:val="00FB3D7F"/>
    <w:rsid w:val="00FC19D6"/>
    <w:rsid w:val="00FD1EC6"/>
    <w:rsid w:val="00FD3297"/>
    <w:rsid w:val="00FD6C08"/>
    <w:rsid w:val="00FE1916"/>
    <w:rsid w:val="00FF0D90"/>
    <w:rsid w:val="00FF303C"/>
    <w:rsid w:val="00FF555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v:fill color="white" on="f"/>
    </o:shapedefaults>
    <o:shapelayout v:ext="edit">
      <o:idmap v:ext="edit" data="1"/>
    </o:shapelayout>
  </w:shapeDefaults>
  <w:decimalSymbol w:val=","/>
  <w:listSeparator w:val=";"/>
  <w14:docId w14:val="4216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152"/>
    <w:rPr>
      <w:rFonts w:ascii="Arial" w:hAnsi="Arial"/>
      <w:sz w:val="24"/>
      <w:szCs w:val="22"/>
      <w:lang w:eastAsia="en-US"/>
    </w:rPr>
  </w:style>
  <w:style w:type="paragraph" w:styleId="Titre1">
    <w:name w:val="heading 1"/>
    <w:basedOn w:val="Normal"/>
    <w:next w:val="Normal"/>
    <w:link w:val="Titre1Car"/>
    <w:uiPriority w:val="9"/>
    <w:qFormat/>
    <w:rsid w:val="00A33283"/>
    <w:pPr>
      <w:keepNext/>
      <w:spacing w:before="240" w:after="60"/>
      <w:outlineLvl w:val="0"/>
    </w:pPr>
    <w:rPr>
      <w:rFonts w:eastAsia="Times New Roman"/>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E45B0"/>
    <w:pPr>
      <w:ind w:left="720"/>
      <w:contextualSpacing/>
    </w:pPr>
  </w:style>
  <w:style w:type="character" w:customStyle="1" w:styleId="Titre1Car">
    <w:name w:val="Titre 1 Car"/>
    <w:basedOn w:val="Policepardfaut"/>
    <w:link w:val="Titre1"/>
    <w:uiPriority w:val="9"/>
    <w:rsid w:val="00A33283"/>
    <w:rPr>
      <w:rFonts w:ascii="Arial" w:eastAsia="Times New Roman" w:hAnsi="Arial" w:cs="Times New Roman"/>
      <w:b/>
      <w:bCs/>
      <w:kern w:val="32"/>
      <w:sz w:val="24"/>
      <w:szCs w:val="32"/>
      <w:lang w:eastAsia="en-US"/>
    </w:rPr>
  </w:style>
  <w:style w:type="paragraph" w:customStyle="1" w:styleId="Styletitre1">
    <w:name w:val="Style titre 1"/>
    <w:basedOn w:val="Paragraphedeliste"/>
    <w:link w:val="Styletitre1Car"/>
    <w:qFormat/>
    <w:rsid w:val="006008E2"/>
    <w:pPr>
      <w:numPr>
        <w:numId w:val="2"/>
      </w:numPr>
      <w:pBdr>
        <w:top w:val="single" w:sz="4" w:space="1" w:color="auto"/>
        <w:left w:val="single" w:sz="4" w:space="4" w:color="auto"/>
        <w:bottom w:val="single" w:sz="4" w:space="1" w:color="auto"/>
        <w:right w:val="single" w:sz="4" w:space="4" w:color="auto"/>
      </w:pBdr>
      <w:tabs>
        <w:tab w:val="left" w:pos="1418"/>
      </w:tabs>
      <w:spacing w:after="240"/>
    </w:pPr>
    <w:rPr>
      <w:rFonts w:cs="Arial"/>
      <w:b/>
      <w:sz w:val="28"/>
      <w:szCs w:val="28"/>
    </w:rPr>
  </w:style>
  <w:style w:type="paragraph" w:customStyle="1" w:styleId="Styletitre2">
    <w:name w:val="Style titre 2"/>
    <w:basedOn w:val="Paragraphedeliste"/>
    <w:link w:val="Styletitre2Car"/>
    <w:qFormat/>
    <w:rsid w:val="006008E2"/>
    <w:pPr>
      <w:pBdr>
        <w:bottom w:val="single" w:sz="4" w:space="1" w:color="auto"/>
      </w:pBdr>
      <w:tabs>
        <w:tab w:val="right" w:pos="1134"/>
        <w:tab w:val="right" w:pos="9072"/>
      </w:tabs>
      <w:spacing w:after="120"/>
      <w:ind w:left="0"/>
    </w:pPr>
    <w:rPr>
      <w:rFonts w:cs="Arial"/>
      <w:b/>
      <w:sz w:val="28"/>
      <w:szCs w:val="28"/>
    </w:rPr>
  </w:style>
  <w:style w:type="character" w:customStyle="1" w:styleId="ParagraphedelisteCar">
    <w:name w:val="Paragraphe de liste Car"/>
    <w:basedOn w:val="Policepardfaut"/>
    <w:link w:val="Paragraphedeliste"/>
    <w:uiPriority w:val="34"/>
    <w:rsid w:val="00A33283"/>
    <w:rPr>
      <w:rFonts w:ascii="Arial" w:hAnsi="Arial"/>
      <w:sz w:val="24"/>
      <w:szCs w:val="22"/>
      <w:lang w:eastAsia="en-US"/>
    </w:rPr>
  </w:style>
  <w:style w:type="character" w:customStyle="1" w:styleId="Styletitre1Car">
    <w:name w:val="Style titre 1 Car"/>
    <w:basedOn w:val="ParagraphedelisteCar"/>
    <w:link w:val="Styletitre1"/>
    <w:rsid w:val="006008E2"/>
    <w:rPr>
      <w:rFonts w:ascii="Arial" w:hAnsi="Arial" w:cs="Arial"/>
      <w:b/>
      <w:sz w:val="28"/>
      <w:szCs w:val="28"/>
      <w:lang w:eastAsia="en-US"/>
    </w:rPr>
  </w:style>
  <w:style w:type="paragraph" w:customStyle="1" w:styleId="Styletitre3">
    <w:name w:val="Style titre 3"/>
    <w:basedOn w:val="Paragraphedeliste"/>
    <w:link w:val="Styletitre3Car"/>
    <w:qFormat/>
    <w:rsid w:val="00380582"/>
    <w:pPr>
      <w:numPr>
        <w:ilvl w:val="2"/>
        <w:numId w:val="2"/>
      </w:numPr>
      <w:tabs>
        <w:tab w:val="left" w:pos="709"/>
      </w:tabs>
      <w:spacing w:after="120"/>
    </w:pPr>
    <w:rPr>
      <w:rFonts w:cs="Arial"/>
      <w:szCs w:val="24"/>
      <w:u w:val="single"/>
    </w:rPr>
  </w:style>
  <w:style w:type="character" w:customStyle="1" w:styleId="Styletitre2Car">
    <w:name w:val="Style titre 2 Car"/>
    <w:basedOn w:val="ParagraphedelisteCar"/>
    <w:link w:val="Styletitre2"/>
    <w:rsid w:val="006008E2"/>
    <w:rPr>
      <w:rFonts w:ascii="Arial" w:hAnsi="Arial" w:cs="Arial"/>
      <w:b/>
      <w:sz w:val="28"/>
      <w:szCs w:val="28"/>
      <w:lang w:eastAsia="en-US"/>
    </w:rPr>
  </w:style>
  <w:style w:type="paragraph" w:customStyle="1" w:styleId="Stylequestion">
    <w:name w:val="Style question"/>
    <w:basedOn w:val="Styletitre3"/>
    <w:link w:val="StylequestionCar"/>
    <w:rsid w:val="00B42BEF"/>
    <w:pPr>
      <w:numPr>
        <w:ilvl w:val="0"/>
        <w:numId w:val="7"/>
      </w:numPr>
      <w:spacing w:after="0"/>
      <w:ind w:left="1560" w:hanging="1560"/>
    </w:pPr>
  </w:style>
  <w:style w:type="character" w:customStyle="1" w:styleId="Styletitre3Car">
    <w:name w:val="Style titre 3 Car"/>
    <w:basedOn w:val="ParagraphedelisteCar"/>
    <w:link w:val="Styletitre3"/>
    <w:rsid w:val="00380582"/>
    <w:rPr>
      <w:rFonts w:ascii="Arial" w:hAnsi="Arial" w:cs="Arial"/>
      <w:sz w:val="24"/>
      <w:szCs w:val="24"/>
      <w:u w:val="single"/>
      <w:lang w:eastAsia="en-US"/>
    </w:rPr>
  </w:style>
  <w:style w:type="table" w:styleId="Grille">
    <w:name w:val="Table Grid"/>
    <w:basedOn w:val="TableauNormal"/>
    <w:uiPriority w:val="59"/>
    <w:rsid w:val="00285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questionCar">
    <w:name w:val="Style question Car"/>
    <w:basedOn w:val="Styletitre3Car"/>
    <w:link w:val="Stylequestion"/>
    <w:rsid w:val="00B42BEF"/>
    <w:rPr>
      <w:rFonts w:ascii="Arial" w:hAnsi="Arial" w:cs="Arial"/>
      <w:sz w:val="24"/>
      <w:szCs w:val="24"/>
      <w:u w:val="single"/>
      <w:lang w:eastAsia="en-US"/>
    </w:rPr>
  </w:style>
  <w:style w:type="paragraph" w:styleId="En-tte">
    <w:name w:val="header"/>
    <w:basedOn w:val="Normal"/>
    <w:link w:val="En-tteCar"/>
    <w:uiPriority w:val="99"/>
    <w:unhideWhenUsed/>
    <w:rsid w:val="00E83A1B"/>
    <w:pPr>
      <w:tabs>
        <w:tab w:val="center" w:pos="4536"/>
        <w:tab w:val="right" w:pos="9072"/>
      </w:tabs>
    </w:pPr>
  </w:style>
  <w:style w:type="character" w:customStyle="1" w:styleId="En-tteCar">
    <w:name w:val="En-tête Car"/>
    <w:basedOn w:val="Policepardfaut"/>
    <w:link w:val="En-tte"/>
    <w:uiPriority w:val="99"/>
    <w:rsid w:val="00E83A1B"/>
    <w:rPr>
      <w:rFonts w:ascii="Arial" w:hAnsi="Arial"/>
      <w:sz w:val="24"/>
      <w:szCs w:val="22"/>
      <w:lang w:eastAsia="en-US"/>
    </w:rPr>
  </w:style>
  <w:style w:type="paragraph" w:styleId="Pieddepage">
    <w:name w:val="footer"/>
    <w:basedOn w:val="Normal"/>
    <w:link w:val="PieddepageCar"/>
    <w:uiPriority w:val="99"/>
    <w:unhideWhenUsed/>
    <w:rsid w:val="00E83A1B"/>
    <w:pPr>
      <w:tabs>
        <w:tab w:val="center" w:pos="4536"/>
        <w:tab w:val="right" w:pos="9072"/>
      </w:tabs>
    </w:pPr>
  </w:style>
  <w:style w:type="character" w:customStyle="1" w:styleId="PieddepageCar">
    <w:name w:val="Pied de page Car"/>
    <w:basedOn w:val="Policepardfaut"/>
    <w:link w:val="Pieddepage"/>
    <w:uiPriority w:val="99"/>
    <w:rsid w:val="00E83A1B"/>
    <w:rPr>
      <w:rFonts w:ascii="Arial" w:hAnsi="Arial"/>
      <w:sz w:val="24"/>
      <w:szCs w:val="22"/>
      <w:lang w:eastAsia="en-US"/>
    </w:rPr>
  </w:style>
  <w:style w:type="character" w:styleId="Numrodepage">
    <w:name w:val="page number"/>
    <w:basedOn w:val="Policepardfaut"/>
    <w:uiPriority w:val="99"/>
    <w:rsid w:val="00F504ED"/>
  </w:style>
  <w:style w:type="paragraph" w:customStyle="1" w:styleId="Paragraphestandard">
    <w:name w:val="[Paragraphe standard]"/>
    <w:basedOn w:val="Normal"/>
    <w:uiPriority w:val="99"/>
    <w:rsid w:val="00D756A1"/>
    <w:pPr>
      <w:widowControl w:val="0"/>
      <w:autoSpaceDE w:val="0"/>
      <w:autoSpaceDN w:val="0"/>
      <w:adjustRightInd w:val="0"/>
      <w:spacing w:line="288" w:lineRule="auto"/>
      <w:jc w:val="both"/>
      <w:textAlignment w:val="center"/>
    </w:pPr>
    <w:rPr>
      <w:rFonts w:ascii="ErasITC-Light" w:eastAsia="Cambria" w:hAnsi="ErasITC-Light" w:cs="ErasITC-Light"/>
      <w:color w:val="000000"/>
      <w:szCs w:val="24"/>
      <w:lang w:eastAsia="fr-FR"/>
    </w:rPr>
  </w:style>
  <w:style w:type="paragraph" w:styleId="Sansinterligne">
    <w:name w:val="No Spacing"/>
    <w:uiPriority w:val="1"/>
    <w:qFormat/>
    <w:rsid w:val="00D756A1"/>
    <w:pPr>
      <w:jc w:val="both"/>
    </w:pPr>
    <w:rPr>
      <w:rFonts w:ascii="Arial" w:eastAsia="Cambria" w:hAnsi="Arial"/>
      <w:sz w:val="24"/>
      <w:szCs w:val="24"/>
      <w:lang w:eastAsia="en-US"/>
    </w:rPr>
  </w:style>
  <w:style w:type="paragraph" w:styleId="Textedebulles">
    <w:name w:val="Balloon Text"/>
    <w:basedOn w:val="Normal"/>
    <w:link w:val="TextedebullesCar"/>
    <w:uiPriority w:val="99"/>
    <w:semiHidden/>
    <w:unhideWhenUsed/>
    <w:rsid w:val="00D756A1"/>
    <w:rPr>
      <w:rFonts w:ascii="Tahoma" w:hAnsi="Tahoma" w:cs="Tahoma"/>
      <w:sz w:val="16"/>
      <w:szCs w:val="16"/>
    </w:rPr>
  </w:style>
  <w:style w:type="character" w:customStyle="1" w:styleId="TextedebullesCar">
    <w:name w:val="Texte de bulles Car"/>
    <w:basedOn w:val="Policepardfaut"/>
    <w:link w:val="Textedebulles"/>
    <w:uiPriority w:val="99"/>
    <w:semiHidden/>
    <w:rsid w:val="00D756A1"/>
    <w:rPr>
      <w:rFonts w:ascii="Tahoma" w:hAnsi="Tahoma" w:cs="Tahoma"/>
      <w:sz w:val="16"/>
      <w:szCs w:val="16"/>
      <w:lang w:eastAsia="en-US"/>
    </w:rPr>
  </w:style>
  <w:style w:type="character" w:styleId="Marquedannotation">
    <w:name w:val="annotation reference"/>
    <w:basedOn w:val="Policepardfaut"/>
    <w:uiPriority w:val="99"/>
    <w:semiHidden/>
    <w:unhideWhenUsed/>
    <w:rsid w:val="003637BE"/>
    <w:rPr>
      <w:sz w:val="16"/>
      <w:szCs w:val="16"/>
    </w:rPr>
  </w:style>
  <w:style w:type="paragraph" w:styleId="Commentaire">
    <w:name w:val="annotation text"/>
    <w:basedOn w:val="Normal"/>
    <w:link w:val="CommentaireCar"/>
    <w:uiPriority w:val="99"/>
    <w:unhideWhenUsed/>
    <w:rsid w:val="003637BE"/>
    <w:rPr>
      <w:sz w:val="20"/>
      <w:szCs w:val="20"/>
    </w:rPr>
  </w:style>
  <w:style w:type="character" w:customStyle="1" w:styleId="CommentaireCar">
    <w:name w:val="Commentaire Car"/>
    <w:basedOn w:val="Policepardfaut"/>
    <w:link w:val="Commentaire"/>
    <w:uiPriority w:val="99"/>
    <w:rsid w:val="003637BE"/>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3637BE"/>
    <w:rPr>
      <w:b/>
      <w:bCs/>
    </w:rPr>
  </w:style>
  <w:style w:type="character" w:customStyle="1" w:styleId="ObjetducommentaireCar">
    <w:name w:val="Objet du commentaire Car"/>
    <w:basedOn w:val="CommentaireCar"/>
    <w:link w:val="Objetducommentaire"/>
    <w:uiPriority w:val="99"/>
    <w:semiHidden/>
    <w:rsid w:val="003637BE"/>
    <w:rPr>
      <w:rFonts w:ascii="Arial" w:hAnsi="Arial"/>
      <w:b/>
      <w:bCs/>
      <w:lang w:eastAsia="en-US"/>
    </w:rPr>
  </w:style>
  <w:style w:type="paragraph" w:styleId="Rvision">
    <w:name w:val="Revision"/>
    <w:hidden/>
    <w:uiPriority w:val="99"/>
    <w:semiHidden/>
    <w:rsid w:val="00917241"/>
    <w:rPr>
      <w:rFonts w:ascii="Arial" w:hAnsi="Arial"/>
      <w:sz w:val="24"/>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152"/>
    <w:rPr>
      <w:rFonts w:ascii="Arial" w:hAnsi="Arial"/>
      <w:sz w:val="24"/>
      <w:szCs w:val="22"/>
      <w:lang w:eastAsia="en-US"/>
    </w:rPr>
  </w:style>
  <w:style w:type="paragraph" w:styleId="Titre1">
    <w:name w:val="heading 1"/>
    <w:basedOn w:val="Normal"/>
    <w:next w:val="Normal"/>
    <w:link w:val="Titre1Car"/>
    <w:uiPriority w:val="9"/>
    <w:qFormat/>
    <w:rsid w:val="00A33283"/>
    <w:pPr>
      <w:keepNext/>
      <w:spacing w:before="240" w:after="60"/>
      <w:outlineLvl w:val="0"/>
    </w:pPr>
    <w:rPr>
      <w:rFonts w:eastAsia="Times New Roman"/>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E45B0"/>
    <w:pPr>
      <w:ind w:left="720"/>
      <w:contextualSpacing/>
    </w:pPr>
  </w:style>
  <w:style w:type="character" w:customStyle="1" w:styleId="Titre1Car">
    <w:name w:val="Titre 1 Car"/>
    <w:basedOn w:val="Policepardfaut"/>
    <w:link w:val="Titre1"/>
    <w:uiPriority w:val="9"/>
    <w:rsid w:val="00A33283"/>
    <w:rPr>
      <w:rFonts w:ascii="Arial" w:eastAsia="Times New Roman" w:hAnsi="Arial" w:cs="Times New Roman"/>
      <w:b/>
      <w:bCs/>
      <w:kern w:val="32"/>
      <w:sz w:val="24"/>
      <w:szCs w:val="32"/>
      <w:lang w:eastAsia="en-US"/>
    </w:rPr>
  </w:style>
  <w:style w:type="paragraph" w:customStyle="1" w:styleId="Styletitre1">
    <w:name w:val="Style titre 1"/>
    <w:basedOn w:val="Paragraphedeliste"/>
    <w:link w:val="Styletitre1Car"/>
    <w:qFormat/>
    <w:rsid w:val="006008E2"/>
    <w:pPr>
      <w:numPr>
        <w:numId w:val="2"/>
      </w:numPr>
      <w:pBdr>
        <w:top w:val="single" w:sz="4" w:space="1" w:color="auto"/>
        <w:left w:val="single" w:sz="4" w:space="4" w:color="auto"/>
        <w:bottom w:val="single" w:sz="4" w:space="1" w:color="auto"/>
        <w:right w:val="single" w:sz="4" w:space="4" w:color="auto"/>
      </w:pBdr>
      <w:tabs>
        <w:tab w:val="left" w:pos="1418"/>
      </w:tabs>
      <w:spacing w:after="240"/>
    </w:pPr>
    <w:rPr>
      <w:rFonts w:cs="Arial"/>
      <w:b/>
      <w:sz w:val="28"/>
      <w:szCs w:val="28"/>
    </w:rPr>
  </w:style>
  <w:style w:type="paragraph" w:customStyle="1" w:styleId="Styletitre2">
    <w:name w:val="Style titre 2"/>
    <w:basedOn w:val="Paragraphedeliste"/>
    <w:link w:val="Styletitre2Car"/>
    <w:qFormat/>
    <w:rsid w:val="006008E2"/>
    <w:pPr>
      <w:pBdr>
        <w:bottom w:val="single" w:sz="4" w:space="1" w:color="auto"/>
      </w:pBdr>
      <w:tabs>
        <w:tab w:val="right" w:pos="1134"/>
        <w:tab w:val="right" w:pos="9072"/>
      </w:tabs>
      <w:spacing w:after="120"/>
      <w:ind w:left="0"/>
    </w:pPr>
    <w:rPr>
      <w:rFonts w:cs="Arial"/>
      <w:b/>
      <w:sz w:val="28"/>
      <w:szCs w:val="28"/>
    </w:rPr>
  </w:style>
  <w:style w:type="character" w:customStyle="1" w:styleId="ParagraphedelisteCar">
    <w:name w:val="Paragraphe de liste Car"/>
    <w:basedOn w:val="Policepardfaut"/>
    <w:link w:val="Paragraphedeliste"/>
    <w:uiPriority w:val="34"/>
    <w:rsid w:val="00A33283"/>
    <w:rPr>
      <w:rFonts w:ascii="Arial" w:hAnsi="Arial"/>
      <w:sz w:val="24"/>
      <w:szCs w:val="22"/>
      <w:lang w:eastAsia="en-US"/>
    </w:rPr>
  </w:style>
  <w:style w:type="character" w:customStyle="1" w:styleId="Styletitre1Car">
    <w:name w:val="Style titre 1 Car"/>
    <w:basedOn w:val="ParagraphedelisteCar"/>
    <w:link w:val="Styletitre1"/>
    <w:rsid w:val="006008E2"/>
    <w:rPr>
      <w:rFonts w:ascii="Arial" w:hAnsi="Arial" w:cs="Arial"/>
      <w:b/>
      <w:sz w:val="28"/>
      <w:szCs w:val="28"/>
      <w:lang w:eastAsia="en-US"/>
    </w:rPr>
  </w:style>
  <w:style w:type="paragraph" w:customStyle="1" w:styleId="Styletitre3">
    <w:name w:val="Style titre 3"/>
    <w:basedOn w:val="Paragraphedeliste"/>
    <w:link w:val="Styletitre3Car"/>
    <w:qFormat/>
    <w:rsid w:val="00380582"/>
    <w:pPr>
      <w:numPr>
        <w:ilvl w:val="2"/>
        <w:numId w:val="2"/>
      </w:numPr>
      <w:tabs>
        <w:tab w:val="left" w:pos="709"/>
      </w:tabs>
      <w:spacing w:after="120"/>
    </w:pPr>
    <w:rPr>
      <w:rFonts w:cs="Arial"/>
      <w:szCs w:val="24"/>
      <w:u w:val="single"/>
    </w:rPr>
  </w:style>
  <w:style w:type="character" w:customStyle="1" w:styleId="Styletitre2Car">
    <w:name w:val="Style titre 2 Car"/>
    <w:basedOn w:val="ParagraphedelisteCar"/>
    <w:link w:val="Styletitre2"/>
    <w:rsid w:val="006008E2"/>
    <w:rPr>
      <w:rFonts w:ascii="Arial" w:hAnsi="Arial" w:cs="Arial"/>
      <w:b/>
      <w:sz w:val="28"/>
      <w:szCs w:val="28"/>
      <w:lang w:eastAsia="en-US"/>
    </w:rPr>
  </w:style>
  <w:style w:type="paragraph" w:customStyle="1" w:styleId="Stylequestion">
    <w:name w:val="Style question"/>
    <w:basedOn w:val="Styletitre3"/>
    <w:link w:val="StylequestionCar"/>
    <w:rsid w:val="00B42BEF"/>
    <w:pPr>
      <w:numPr>
        <w:ilvl w:val="0"/>
        <w:numId w:val="7"/>
      </w:numPr>
      <w:spacing w:after="0"/>
      <w:ind w:left="1560" w:hanging="1560"/>
    </w:pPr>
  </w:style>
  <w:style w:type="character" w:customStyle="1" w:styleId="Styletitre3Car">
    <w:name w:val="Style titre 3 Car"/>
    <w:basedOn w:val="ParagraphedelisteCar"/>
    <w:link w:val="Styletitre3"/>
    <w:rsid w:val="00380582"/>
    <w:rPr>
      <w:rFonts w:ascii="Arial" w:hAnsi="Arial" w:cs="Arial"/>
      <w:sz w:val="24"/>
      <w:szCs w:val="24"/>
      <w:u w:val="single"/>
      <w:lang w:eastAsia="en-US"/>
    </w:rPr>
  </w:style>
  <w:style w:type="table" w:styleId="Grille">
    <w:name w:val="Table Grid"/>
    <w:basedOn w:val="TableauNormal"/>
    <w:uiPriority w:val="59"/>
    <w:rsid w:val="00285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questionCar">
    <w:name w:val="Style question Car"/>
    <w:basedOn w:val="Styletitre3Car"/>
    <w:link w:val="Stylequestion"/>
    <w:rsid w:val="00B42BEF"/>
    <w:rPr>
      <w:rFonts w:ascii="Arial" w:hAnsi="Arial" w:cs="Arial"/>
      <w:sz w:val="24"/>
      <w:szCs w:val="24"/>
      <w:u w:val="single"/>
      <w:lang w:eastAsia="en-US"/>
    </w:rPr>
  </w:style>
  <w:style w:type="paragraph" w:styleId="En-tte">
    <w:name w:val="header"/>
    <w:basedOn w:val="Normal"/>
    <w:link w:val="En-tteCar"/>
    <w:uiPriority w:val="99"/>
    <w:unhideWhenUsed/>
    <w:rsid w:val="00E83A1B"/>
    <w:pPr>
      <w:tabs>
        <w:tab w:val="center" w:pos="4536"/>
        <w:tab w:val="right" w:pos="9072"/>
      </w:tabs>
    </w:pPr>
  </w:style>
  <w:style w:type="character" w:customStyle="1" w:styleId="En-tteCar">
    <w:name w:val="En-tête Car"/>
    <w:basedOn w:val="Policepardfaut"/>
    <w:link w:val="En-tte"/>
    <w:uiPriority w:val="99"/>
    <w:rsid w:val="00E83A1B"/>
    <w:rPr>
      <w:rFonts w:ascii="Arial" w:hAnsi="Arial"/>
      <w:sz w:val="24"/>
      <w:szCs w:val="22"/>
      <w:lang w:eastAsia="en-US"/>
    </w:rPr>
  </w:style>
  <w:style w:type="paragraph" w:styleId="Pieddepage">
    <w:name w:val="footer"/>
    <w:basedOn w:val="Normal"/>
    <w:link w:val="PieddepageCar"/>
    <w:uiPriority w:val="99"/>
    <w:unhideWhenUsed/>
    <w:rsid w:val="00E83A1B"/>
    <w:pPr>
      <w:tabs>
        <w:tab w:val="center" w:pos="4536"/>
        <w:tab w:val="right" w:pos="9072"/>
      </w:tabs>
    </w:pPr>
  </w:style>
  <w:style w:type="character" w:customStyle="1" w:styleId="PieddepageCar">
    <w:name w:val="Pied de page Car"/>
    <w:basedOn w:val="Policepardfaut"/>
    <w:link w:val="Pieddepage"/>
    <w:uiPriority w:val="99"/>
    <w:rsid w:val="00E83A1B"/>
    <w:rPr>
      <w:rFonts w:ascii="Arial" w:hAnsi="Arial"/>
      <w:sz w:val="24"/>
      <w:szCs w:val="22"/>
      <w:lang w:eastAsia="en-US"/>
    </w:rPr>
  </w:style>
  <w:style w:type="character" w:styleId="Numrodepage">
    <w:name w:val="page number"/>
    <w:basedOn w:val="Policepardfaut"/>
    <w:uiPriority w:val="99"/>
    <w:rsid w:val="00F504ED"/>
  </w:style>
  <w:style w:type="paragraph" w:customStyle="1" w:styleId="Paragraphestandard">
    <w:name w:val="[Paragraphe standard]"/>
    <w:basedOn w:val="Normal"/>
    <w:uiPriority w:val="99"/>
    <w:rsid w:val="00D756A1"/>
    <w:pPr>
      <w:widowControl w:val="0"/>
      <w:autoSpaceDE w:val="0"/>
      <w:autoSpaceDN w:val="0"/>
      <w:adjustRightInd w:val="0"/>
      <w:spacing w:line="288" w:lineRule="auto"/>
      <w:jc w:val="both"/>
      <w:textAlignment w:val="center"/>
    </w:pPr>
    <w:rPr>
      <w:rFonts w:ascii="ErasITC-Light" w:eastAsia="Cambria" w:hAnsi="ErasITC-Light" w:cs="ErasITC-Light"/>
      <w:color w:val="000000"/>
      <w:szCs w:val="24"/>
      <w:lang w:eastAsia="fr-FR"/>
    </w:rPr>
  </w:style>
  <w:style w:type="paragraph" w:styleId="Sansinterligne">
    <w:name w:val="No Spacing"/>
    <w:uiPriority w:val="1"/>
    <w:qFormat/>
    <w:rsid w:val="00D756A1"/>
    <w:pPr>
      <w:jc w:val="both"/>
    </w:pPr>
    <w:rPr>
      <w:rFonts w:ascii="Arial" w:eastAsia="Cambria" w:hAnsi="Arial"/>
      <w:sz w:val="24"/>
      <w:szCs w:val="24"/>
      <w:lang w:eastAsia="en-US"/>
    </w:rPr>
  </w:style>
  <w:style w:type="paragraph" w:styleId="Textedebulles">
    <w:name w:val="Balloon Text"/>
    <w:basedOn w:val="Normal"/>
    <w:link w:val="TextedebullesCar"/>
    <w:uiPriority w:val="99"/>
    <w:semiHidden/>
    <w:unhideWhenUsed/>
    <w:rsid w:val="00D756A1"/>
    <w:rPr>
      <w:rFonts w:ascii="Tahoma" w:hAnsi="Tahoma" w:cs="Tahoma"/>
      <w:sz w:val="16"/>
      <w:szCs w:val="16"/>
    </w:rPr>
  </w:style>
  <w:style w:type="character" w:customStyle="1" w:styleId="TextedebullesCar">
    <w:name w:val="Texte de bulles Car"/>
    <w:basedOn w:val="Policepardfaut"/>
    <w:link w:val="Textedebulles"/>
    <w:uiPriority w:val="99"/>
    <w:semiHidden/>
    <w:rsid w:val="00D756A1"/>
    <w:rPr>
      <w:rFonts w:ascii="Tahoma" w:hAnsi="Tahoma" w:cs="Tahoma"/>
      <w:sz w:val="16"/>
      <w:szCs w:val="16"/>
      <w:lang w:eastAsia="en-US"/>
    </w:rPr>
  </w:style>
  <w:style w:type="character" w:styleId="Marquedannotation">
    <w:name w:val="annotation reference"/>
    <w:basedOn w:val="Policepardfaut"/>
    <w:uiPriority w:val="99"/>
    <w:semiHidden/>
    <w:unhideWhenUsed/>
    <w:rsid w:val="003637BE"/>
    <w:rPr>
      <w:sz w:val="16"/>
      <w:szCs w:val="16"/>
    </w:rPr>
  </w:style>
  <w:style w:type="paragraph" w:styleId="Commentaire">
    <w:name w:val="annotation text"/>
    <w:basedOn w:val="Normal"/>
    <w:link w:val="CommentaireCar"/>
    <w:uiPriority w:val="99"/>
    <w:unhideWhenUsed/>
    <w:rsid w:val="003637BE"/>
    <w:rPr>
      <w:sz w:val="20"/>
      <w:szCs w:val="20"/>
    </w:rPr>
  </w:style>
  <w:style w:type="character" w:customStyle="1" w:styleId="CommentaireCar">
    <w:name w:val="Commentaire Car"/>
    <w:basedOn w:val="Policepardfaut"/>
    <w:link w:val="Commentaire"/>
    <w:uiPriority w:val="99"/>
    <w:rsid w:val="003637BE"/>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3637BE"/>
    <w:rPr>
      <w:b/>
      <w:bCs/>
    </w:rPr>
  </w:style>
  <w:style w:type="character" w:customStyle="1" w:styleId="ObjetducommentaireCar">
    <w:name w:val="Objet du commentaire Car"/>
    <w:basedOn w:val="CommentaireCar"/>
    <w:link w:val="Objetducommentaire"/>
    <w:uiPriority w:val="99"/>
    <w:semiHidden/>
    <w:rsid w:val="003637BE"/>
    <w:rPr>
      <w:rFonts w:ascii="Arial" w:hAnsi="Arial"/>
      <w:b/>
      <w:bCs/>
      <w:lang w:eastAsia="en-US"/>
    </w:rPr>
  </w:style>
  <w:style w:type="paragraph" w:styleId="Rvision">
    <w:name w:val="Revision"/>
    <w:hidden/>
    <w:uiPriority w:val="99"/>
    <w:semiHidden/>
    <w:rsid w:val="00917241"/>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eg"/><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wmf"/><Relationship Id="rId15" Type="http://schemas.openxmlformats.org/officeDocument/2006/relationships/oleObject" Target="embeddings/Microsoft_Equation1.bin"/><Relationship Id="rId16" Type="http://schemas.openxmlformats.org/officeDocument/2006/relationships/image" Target="media/image5.wmf"/><Relationship Id="rId17" Type="http://schemas.openxmlformats.org/officeDocument/2006/relationships/oleObject" Target="embeddings/Microsoft_Equation2.bin"/><Relationship Id="rId18" Type="http://schemas.openxmlformats.org/officeDocument/2006/relationships/image" Target="media/image6.wmf"/><Relationship Id="rId19" Type="http://schemas.openxmlformats.org/officeDocument/2006/relationships/oleObject" Target="embeddings/Microsoft_Equation3.bin"/><Relationship Id="rId30" Type="http://schemas.openxmlformats.org/officeDocument/2006/relationships/image" Target="media/image12.wmf"/><Relationship Id="rId31" Type="http://schemas.openxmlformats.org/officeDocument/2006/relationships/oleObject" Target="embeddings/Microsoft_Equation9.bin"/><Relationship Id="rId32" Type="http://schemas.openxmlformats.org/officeDocument/2006/relationships/image" Target="media/image13.wmf"/><Relationship Id="rId33" Type="http://schemas.openxmlformats.org/officeDocument/2006/relationships/oleObject" Target="embeddings/Microsoft_Equation10.bin"/><Relationship Id="rId34" Type="http://schemas.openxmlformats.org/officeDocument/2006/relationships/image" Target="media/image14.wmf"/><Relationship Id="rId35" Type="http://schemas.openxmlformats.org/officeDocument/2006/relationships/oleObject" Target="embeddings/Microsoft_Equation11.bin"/><Relationship Id="rId36" Type="http://schemas.openxmlformats.org/officeDocument/2006/relationships/image" Target="media/image15.png"/><Relationship Id="rId37" Type="http://schemas.openxmlformats.org/officeDocument/2006/relationships/image" Target="media/image16.wmf"/><Relationship Id="rId38" Type="http://schemas.openxmlformats.org/officeDocument/2006/relationships/oleObject" Target="embeddings/Microsoft_Equation12.bin"/><Relationship Id="rId39" Type="http://schemas.openxmlformats.org/officeDocument/2006/relationships/image" Target="media/image17.wmf"/><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png"/><Relationship Id="rId73" Type="http://schemas.openxmlformats.org/officeDocument/2006/relationships/image" Target="media/image46.png"/><Relationship Id="rId77" Type="http://schemas.openxmlformats.org/officeDocument/2006/relationships/image" Target="media/image431.png"/><Relationship Id="rId78" Type="http://schemas.openxmlformats.org/officeDocument/2006/relationships/footer" Target="footer5.xml"/><Relationship Id="rId79" Type="http://schemas.openxmlformats.org/officeDocument/2006/relationships/image" Target="media/image47.png"/><Relationship Id="rId20" Type="http://schemas.openxmlformats.org/officeDocument/2006/relationships/image" Target="media/image7.wmf"/><Relationship Id="rId21" Type="http://schemas.openxmlformats.org/officeDocument/2006/relationships/oleObject" Target="embeddings/Microsoft_Equation4.bin"/><Relationship Id="rId22" Type="http://schemas.openxmlformats.org/officeDocument/2006/relationships/image" Target="media/image8.wmf"/><Relationship Id="rId23" Type="http://schemas.openxmlformats.org/officeDocument/2006/relationships/oleObject" Target="embeddings/Microsoft_Equation5.bin"/><Relationship Id="rId24" Type="http://schemas.openxmlformats.org/officeDocument/2006/relationships/image" Target="media/image9.wmf"/><Relationship Id="rId25" Type="http://schemas.openxmlformats.org/officeDocument/2006/relationships/oleObject" Target="embeddings/Microsoft_Equation6.bin"/><Relationship Id="rId26" Type="http://schemas.openxmlformats.org/officeDocument/2006/relationships/image" Target="media/image10.wmf"/><Relationship Id="rId27" Type="http://schemas.openxmlformats.org/officeDocument/2006/relationships/oleObject" Target="embeddings/Microsoft_Equation7.bin"/><Relationship Id="rId28" Type="http://schemas.openxmlformats.org/officeDocument/2006/relationships/image" Target="media/image11.wmf"/><Relationship Id="rId29" Type="http://schemas.openxmlformats.org/officeDocument/2006/relationships/oleObject" Target="embeddings/Microsoft_Equation8.bin"/><Relationship Id="rId40" Type="http://schemas.openxmlformats.org/officeDocument/2006/relationships/oleObject" Target="embeddings/Microsoft_Equation13.bin"/><Relationship Id="rId41" Type="http://schemas.openxmlformats.org/officeDocument/2006/relationships/image" Target="media/image18.wmf"/><Relationship Id="rId42" Type="http://schemas.openxmlformats.org/officeDocument/2006/relationships/oleObject" Target="embeddings/Microsoft_Equation14.bin"/><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wmf"/><Relationship Id="rId48" Type="http://schemas.openxmlformats.org/officeDocument/2006/relationships/oleObject" Target="embeddings/Microsoft_Equation15.bin"/><Relationship Id="rId49" Type="http://schemas.openxmlformats.org/officeDocument/2006/relationships/image" Target="media/image24.jpe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jpeg"/><Relationship Id="rId63" Type="http://schemas.openxmlformats.org/officeDocument/2006/relationships/image" Target="media/image38.jpeg"/><Relationship Id="rId64" Type="http://schemas.openxmlformats.org/officeDocument/2006/relationships/footer" Target="footer3.xml"/><Relationship Id="rId65" Type="http://schemas.openxmlformats.org/officeDocument/2006/relationships/image" Target="media/image39.png"/><Relationship Id="rId66" Type="http://schemas.openxmlformats.org/officeDocument/2006/relationships/image" Target="media/image40.png"/><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footer" Target="footer4.xml"/><Relationship Id="rId80" Type="http://schemas.openxmlformats.org/officeDocument/2006/relationships/image" Target="media/image430.png"/><Relationship Id="rId81" Type="http://schemas.openxmlformats.org/officeDocument/2006/relationships/image" Target="media/image48.tiff"/><Relationship Id="rId82" Type="http://schemas.openxmlformats.org/officeDocument/2006/relationships/image" Target="media/image49.tiff"/><Relationship Id="rId83" Type="http://schemas.openxmlformats.org/officeDocument/2006/relationships/image" Target="media/image50.tiff"/><Relationship Id="rId84" Type="http://schemas.openxmlformats.org/officeDocument/2006/relationships/image" Target="media/image51.jpeg"/><Relationship Id="rId85" Type="http://schemas.openxmlformats.org/officeDocument/2006/relationships/image" Target="media/image52.png"/><Relationship Id="rId86" Type="http://schemas.openxmlformats.org/officeDocument/2006/relationships/image" Target="media/image53.jpeg"/><Relationship Id="rId87" Type="http://schemas.openxmlformats.org/officeDocument/2006/relationships/image" Target="media/image54.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5ADE0-41BA-0F45-886A-96560E9B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4232</Words>
  <Characters>23281</Characters>
  <Application>Microsoft Macintosh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baggio</dc:creator>
  <cp:lastModifiedBy>Michel Rage</cp:lastModifiedBy>
  <cp:revision>4</cp:revision>
  <cp:lastPrinted>2012-11-09T14:50:00Z</cp:lastPrinted>
  <dcterms:created xsi:type="dcterms:W3CDTF">2013-01-10T17:34:00Z</dcterms:created>
  <dcterms:modified xsi:type="dcterms:W3CDTF">2013-01-10T17:49:00Z</dcterms:modified>
</cp:coreProperties>
</file>