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EA436" w14:textId="77777777" w:rsidR="00C55491" w:rsidRPr="00837E08" w:rsidRDefault="00C55491" w:rsidP="00C55491">
      <w:pPr>
        <w:jc w:val="center"/>
        <w:rPr>
          <w:rFonts w:cs="Arial"/>
          <w:b/>
          <w:sz w:val="40"/>
          <w:szCs w:val="40"/>
        </w:rPr>
      </w:pPr>
      <w:r w:rsidRPr="00837E08">
        <w:rPr>
          <w:rFonts w:cs="Arial"/>
          <w:b/>
          <w:sz w:val="40"/>
          <w:szCs w:val="40"/>
        </w:rPr>
        <w:t xml:space="preserve">BACCALAURÉAT </w:t>
      </w:r>
      <w:r>
        <w:rPr>
          <w:rFonts w:cs="Arial"/>
          <w:b/>
          <w:sz w:val="40"/>
          <w:szCs w:val="40"/>
        </w:rPr>
        <w:t>SCIENTIFIQUE</w:t>
      </w:r>
    </w:p>
    <w:p w14:paraId="662E6011" w14:textId="77777777" w:rsidR="00C55491" w:rsidRDefault="00C55491" w:rsidP="00C55491">
      <w:pPr>
        <w:jc w:val="center"/>
        <w:rPr>
          <w:rFonts w:cs="Arial"/>
          <w:b/>
          <w:sz w:val="40"/>
          <w:szCs w:val="40"/>
        </w:rPr>
      </w:pPr>
      <w:r>
        <w:rPr>
          <w:rFonts w:cs="Arial"/>
          <w:b/>
          <w:sz w:val="40"/>
          <w:szCs w:val="40"/>
        </w:rPr>
        <w:t>Épreuve de sciences de l’ingénieur</w:t>
      </w:r>
    </w:p>
    <w:p w14:paraId="1C284BB6" w14:textId="3EE22A86" w:rsidR="00C55491" w:rsidRDefault="00C55491" w:rsidP="00C55491">
      <w:pPr>
        <w:jc w:val="center"/>
        <w:rPr>
          <w:rFonts w:cs="Arial"/>
          <w:b/>
          <w:sz w:val="40"/>
          <w:szCs w:val="40"/>
        </w:rPr>
      </w:pPr>
      <w:r>
        <w:rPr>
          <w:rFonts w:cs="Arial"/>
          <w:b/>
          <w:sz w:val="40"/>
          <w:szCs w:val="40"/>
        </w:rPr>
        <w:t>Session de septembre 2013</w:t>
      </w:r>
    </w:p>
    <w:p w14:paraId="50ED4F4C" w14:textId="77777777" w:rsidR="00C55491" w:rsidRPr="0067555A" w:rsidRDefault="00C55491" w:rsidP="00C55491">
      <w:pPr>
        <w:jc w:val="center"/>
        <w:rPr>
          <w:rFonts w:cs="Arial"/>
          <w:b/>
          <w:sz w:val="36"/>
          <w:szCs w:val="32"/>
        </w:rPr>
      </w:pPr>
    </w:p>
    <w:p w14:paraId="6C60392A" w14:textId="77777777" w:rsidR="00C55491" w:rsidRPr="00C55491" w:rsidRDefault="00C55491" w:rsidP="00AB45F0">
      <w:pPr>
        <w:jc w:val="center"/>
        <w:rPr>
          <w:rFonts w:cs="Arial"/>
          <w:b/>
          <w:sz w:val="28"/>
          <w:szCs w:val="28"/>
        </w:rPr>
      </w:pPr>
      <w:r w:rsidRPr="00C55491">
        <w:rPr>
          <w:rFonts w:cs="Arial"/>
          <w:b/>
          <w:sz w:val="28"/>
          <w:szCs w:val="28"/>
        </w:rPr>
        <w:t>Robot domestique laveur de sol SCOOBA 385</w:t>
      </w:r>
    </w:p>
    <w:p w14:paraId="399D8917" w14:textId="77777777" w:rsidR="00C55491" w:rsidRPr="00AB45F0" w:rsidRDefault="00C55491" w:rsidP="00AB45F0">
      <w:pPr>
        <w:jc w:val="center"/>
        <w:rPr>
          <w:rFonts w:cs="Arial"/>
          <w:b/>
          <w:sz w:val="36"/>
          <w:szCs w:val="32"/>
        </w:rPr>
      </w:pPr>
    </w:p>
    <w:p w14:paraId="6BA10401" w14:textId="77777777" w:rsidR="00C55491" w:rsidRPr="00AB45F0" w:rsidRDefault="00C55491" w:rsidP="00AB45F0">
      <w:pPr>
        <w:jc w:val="center"/>
        <w:rPr>
          <w:rFonts w:cs="Arial"/>
          <w:b/>
          <w:color w:val="008000"/>
          <w:sz w:val="36"/>
          <w:szCs w:val="36"/>
        </w:rPr>
      </w:pPr>
      <w:r w:rsidRPr="00AB45F0">
        <w:rPr>
          <w:rFonts w:cs="Arial"/>
          <w:b/>
          <w:color w:val="008000"/>
          <w:sz w:val="36"/>
          <w:szCs w:val="36"/>
        </w:rPr>
        <w:t>Éléments de correction</w:t>
      </w:r>
    </w:p>
    <w:p w14:paraId="14F4A3DA" w14:textId="77777777" w:rsidR="00C55491" w:rsidRDefault="00C55491" w:rsidP="000A4B60">
      <w:pPr>
        <w:spacing w:after="120"/>
        <w:ind w:left="360"/>
        <w:jc w:val="both"/>
        <w:rPr>
          <w:b/>
          <w:sz w:val="24"/>
        </w:rPr>
      </w:pPr>
    </w:p>
    <w:p w14:paraId="19974DA8" w14:textId="77777777" w:rsidR="000A4B60" w:rsidRPr="000A4B60" w:rsidRDefault="000A4B60" w:rsidP="000A4B60">
      <w:pPr>
        <w:spacing w:after="120"/>
        <w:ind w:left="360"/>
        <w:jc w:val="both"/>
        <w:rPr>
          <w:b/>
          <w:sz w:val="24"/>
        </w:rPr>
      </w:pPr>
      <w:r w:rsidRPr="000A4B60">
        <w:rPr>
          <w:b/>
          <w:sz w:val="24"/>
        </w:rPr>
        <w:t>Réponse au besoin</w:t>
      </w:r>
    </w:p>
    <w:p w14:paraId="5C8ADE4D" w14:textId="77777777" w:rsidR="000A4B60" w:rsidRDefault="000A4B60" w:rsidP="000A4B60">
      <w:pPr>
        <w:pBdr>
          <w:top w:val="single" w:sz="4" w:space="1" w:color="auto"/>
          <w:bottom w:val="single" w:sz="4" w:space="1" w:color="auto"/>
        </w:pBdr>
        <w:spacing w:after="0"/>
        <w:jc w:val="both"/>
        <w:rPr>
          <w:sz w:val="24"/>
        </w:rPr>
      </w:pPr>
      <w:r w:rsidRPr="003A3A8B">
        <w:rPr>
          <w:i/>
          <w:sz w:val="24"/>
        </w:rPr>
        <w:t>Objectif de cette partie </w:t>
      </w:r>
      <w:r>
        <w:rPr>
          <w:sz w:val="24"/>
        </w:rPr>
        <w:t xml:space="preserve">: </w:t>
      </w:r>
      <w:r w:rsidRPr="003A3A8B">
        <w:rPr>
          <w:b/>
          <w:sz w:val="24"/>
        </w:rPr>
        <w:t>analyser</w:t>
      </w:r>
      <w:r>
        <w:rPr>
          <w:sz w:val="24"/>
        </w:rPr>
        <w:t xml:space="preserve"> le besoin à l’origine de la conception du robot et </w:t>
      </w:r>
      <w:r w:rsidRPr="003A3A8B">
        <w:rPr>
          <w:b/>
          <w:sz w:val="24"/>
        </w:rPr>
        <w:t>comp</w:t>
      </w:r>
      <w:r>
        <w:rPr>
          <w:b/>
          <w:sz w:val="24"/>
        </w:rPr>
        <w:t>rendre</w:t>
      </w:r>
      <w:r>
        <w:rPr>
          <w:sz w:val="24"/>
        </w:rPr>
        <w:t xml:space="preserve"> le fonctionnement général de la solution retenue.</w:t>
      </w:r>
    </w:p>
    <w:p w14:paraId="567F199F" w14:textId="77777777" w:rsidR="000A4B60" w:rsidRDefault="000A4B60" w:rsidP="003E6625">
      <w:pPr>
        <w:pStyle w:val="Paragraphedeliste"/>
        <w:numPr>
          <w:ilvl w:val="0"/>
          <w:numId w:val="1"/>
        </w:numPr>
        <w:spacing w:after="0"/>
        <w:jc w:val="both"/>
        <w:rPr>
          <w:b/>
          <w:sz w:val="24"/>
        </w:rPr>
        <w:sectPr w:rsidR="000A4B60" w:rsidSect="008E7BB4">
          <w:footerReference w:type="even" r:id="rId9"/>
          <w:footerReference w:type="default" r:id="rId10"/>
          <w:footerReference w:type="first" r:id="rId11"/>
          <w:pgSz w:w="11900" w:h="16840"/>
          <w:pgMar w:top="1134" w:right="1134" w:bottom="1134" w:left="1134" w:header="709" w:footer="709" w:gutter="0"/>
          <w:cols w:space="708"/>
          <w:titlePg/>
        </w:sectPr>
      </w:pP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gridCol w:w="737"/>
      </w:tblGrid>
      <w:tr w:rsidR="000A4B60" w14:paraId="54A90772" w14:textId="77777777" w:rsidTr="000A4B60">
        <w:tc>
          <w:tcPr>
            <w:tcW w:w="8719" w:type="dxa"/>
          </w:tcPr>
          <w:p w14:paraId="6506C6F2" w14:textId="77777777" w:rsidR="000A4B60" w:rsidRPr="00FA50A2" w:rsidRDefault="000A4B60" w:rsidP="000A4B60">
            <w:pPr>
              <w:jc w:val="center"/>
              <w:rPr>
                <w:rFonts w:cs="Arial"/>
                <w:b/>
                <w:i/>
                <w:sz w:val="16"/>
                <w:szCs w:val="16"/>
              </w:rPr>
            </w:pPr>
          </w:p>
        </w:tc>
        <w:tc>
          <w:tcPr>
            <w:tcW w:w="737" w:type="dxa"/>
            <w:vAlign w:val="center"/>
          </w:tcPr>
          <w:p w14:paraId="500B181E" w14:textId="77777777" w:rsidR="000A4B60" w:rsidRPr="00FA50A2" w:rsidRDefault="000A4B60" w:rsidP="000A4B60">
            <w:pPr>
              <w:jc w:val="center"/>
              <w:rPr>
                <w:rFonts w:cs="Arial"/>
                <w:b/>
                <w:i/>
                <w:sz w:val="28"/>
                <w:szCs w:val="28"/>
              </w:rPr>
            </w:pPr>
          </w:p>
        </w:tc>
      </w:tr>
    </w:tbl>
    <w:p w14:paraId="738F845E" w14:textId="77777777" w:rsidR="000A4B60" w:rsidRPr="002756C9" w:rsidRDefault="000A4B60" w:rsidP="003E6625">
      <w:pPr>
        <w:pStyle w:val="Paragraphedeliste"/>
        <w:numPr>
          <w:ilvl w:val="0"/>
          <w:numId w:val="2"/>
        </w:numPr>
        <w:shd w:val="clear" w:color="auto" w:fill="E6E6E6"/>
        <w:spacing w:after="0"/>
        <w:jc w:val="both"/>
        <w:rPr>
          <w:sz w:val="24"/>
        </w:rPr>
      </w:pPr>
      <w:r w:rsidRPr="000A4103">
        <w:rPr>
          <w:rFonts w:cs="Arial"/>
          <w:b/>
          <w:sz w:val="24"/>
        </w:rPr>
        <w:t>Déterminer,</w:t>
      </w:r>
      <w:r w:rsidRPr="004F2B69">
        <w:rPr>
          <w:rFonts w:cs="Arial"/>
          <w:sz w:val="24"/>
        </w:rPr>
        <w:t xml:space="preserve"> en fonction de</w:t>
      </w:r>
      <w:r>
        <w:rPr>
          <w:rFonts w:cs="Arial"/>
          <w:sz w:val="24"/>
        </w:rPr>
        <w:t xml:space="preserve"> ces éléments</w:t>
      </w:r>
      <w:r w:rsidRPr="004F2B69">
        <w:rPr>
          <w:rFonts w:cs="Arial"/>
          <w:sz w:val="24"/>
        </w:rPr>
        <w:t xml:space="preserve">, </w:t>
      </w:r>
      <w:r>
        <w:rPr>
          <w:rFonts w:cs="Arial"/>
          <w:sz w:val="24"/>
        </w:rPr>
        <w:t>la durée théorique hebdomadaire nécessaire au nettoyage d’une surface de 80 m</w:t>
      </w:r>
      <w:r w:rsidRPr="00EF32E0">
        <w:rPr>
          <w:rFonts w:cs="Arial"/>
          <w:sz w:val="24"/>
          <w:vertAlign w:val="superscript"/>
        </w:rPr>
        <w:t>2</w:t>
      </w:r>
      <w:r>
        <w:rPr>
          <w:rFonts w:cs="Arial"/>
          <w:sz w:val="24"/>
        </w:rPr>
        <w:t>. Si l’on considère qu’il faut nettoyer le sol au moins 2 fois par semaine.</w:t>
      </w:r>
    </w:p>
    <w:p w14:paraId="63D5EFD3" w14:textId="77777777" w:rsidR="000A4B60" w:rsidRDefault="000A4B60" w:rsidP="000A4B60">
      <w:pPr>
        <w:spacing w:after="0"/>
        <w:jc w:val="both"/>
        <w:rPr>
          <w:sz w:val="24"/>
        </w:rPr>
      </w:pPr>
    </w:p>
    <w:p w14:paraId="41E25025" w14:textId="77777777" w:rsidR="0074244A" w:rsidRPr="00787B4F" w:rsidRDefault="0074244A" w:rsidP="000A4B60">
      <w:pPr>
        <w:spacing w:after="0"/>
        <w:jc w:val="both"/>
        <w:rPr>
          <w:color w:val="008000"/>
          <w:sz w:val="24"/>
        </w:rPr>
      </w:pPr>
      <w:r w:rsidRPr="00787B4F">
        <w:rPr>
          <w:color w:val="008000"/>
          <w:sz w:val="24"/>
        </w:rPr>
        <w:t>Dans le cas d’un</w:t>
      </w:r>
      <w:r w:rsidR="000A4B60" w:rsidRPr="00787B4F">
        <w:rPr>
          <w:color w:val="008000"/>
          <w:sz w:val="24"/>
        </w:rPr>
        <w:t xml:space="preserve"> local fortement encombré, il faut théoriquement 60 </w:t>
      </w:r>
      <w:r w:rsidRPr="00787B4F">
        <w:rPr>
          <w:color w:val="008000"/>
          <w:sz w:val="24"/>
        </w:rPr>
        <w:t>minutes</w:t>
      </w:r>
      <w:r w:rsidR="000A4B60" w:rsidRPr="00787B4F">
        <w:rPr>
          <w:color w:val="008000"/>
          <w:sz w:val="24"/>
        </w:rPr>
        <w:t xml:space="preserve"> pour </w:t>
      </w:r>
      <w:r w:rsidRPr="00787B4F">
        <w:rPr>
          <w:color w:val="008000"/>
          <w:sz w:val="24"/>
        </w:rPr>
        <w:t xml:space="preserve">nettoyer </w:t>
      </w:r>
      <w:r w:rsidR="000A4B60" w:rsidRPr="00787B4F">
        <w:rPr>
          <w:color w:val="008000"/>
          <w:sz w:val="24"/>
        </w:rPr>
        <w:t>230 m</w:t>
      </w:r>
      <w:r w:rsidR="000A4B60" w:rsidRPr="00787B4F">
        <w:rPr>
          <w:color w:val="008000"/>
          <w:sz w:val="24"/>
          <w:vertAlign w:val="superscript"/>
        </w:rPr>
        <w:t>2</w:t>
      </w:r>
      <w:r w:rsidR="000A4B60" w:rsidRPr="00787B4F">
        <w:rPr>
          <w:color w:val="008000"/>
          <w:sz w:val="24"/>
        </w:rPr>
        <w:t>.</w:t>
      </w:r>
      <w:r w:rsidRPr="00787B4F">
        <w:rPr>
          <w:color w:val="008000"/>
          <w:sz w:val="24"/>
        </w:rPr>
        <w:t xml:space="preserve"> Donc, la </w:t>
      </w:r>
      <w:r w:rsidR="000A4B60" w:rsidRPr="00787B4F">
        <w:rPr>
          <w:color w:val="008000"/>
          <w:sz w:val="24"/>
        </w:rPr>
        <w:t>durée théorique</w:t>
      </w:r>
      <w:r w:rsidRPr="00787B4F">
        <w:rPr>
          <w:color w:val="008000"/>
          <w:sz w:val="24"/>
        </w:rPr>
        <w:t xml:space="preserve"> de nettoyage d’une surface de 80</w:t>
      </w:r>
      <w:r w:rsidR="000A4B60" w:rsidRPr="00787B4F">
        <w:rPr>
          <w:color w:val="008000"/>
          <w:sz w:val="24"/>
        </w:rPr>
        <w:t xml:space="preserve"> </w:t>
      </w:r>
      <w:r w:rsidRPr="00787B4F">
        <w:rPr>
          <w:color w:val="008000"/>
          <w:sz w:val="24"/>
        </w:rPr>
        <w:t>m</w:t>
      </w:r>
      <w:r w:rsidRPr="00787B4F">
        <w:rPr>
          <w:color w:val="008000"/>
          <w:sz w:val="24"/>
          <w:vertAlign w:val="superscript"/>
        </w:rPr>
        <w:t xml:space="preserve">2 </w:t>
      </w:r>
      <w:r w:rsidRPr="00787B4F">
        <w:rPr>
          <w:color w:val="008000"/>
          <w:sz w:val="24"/>
        </w:rPr>
        <w:t>est de :</w:t>
      </w:r>
    </w:p>
    <w:p w14:paraId="2885B65D" w14:textId="77777777" w:rsidR="0074244A" w:rsidRPr="00787B4F" w:rsidRDefault="0074244A" w:rsidP="000A4B60">
      <w:pPr>
        <w:spacing w:after="0"/>
        <w:jc w:val="both"/>
        <w:rPr>
          <w:color w:val="008000"/>
          <w:sz w:val="8"/>
          <w:szCs w:val="8"/>
        </w:rPr>
      </w:pPr>
    </w:p>
    <w:p w14:paraId="3C51921D" w14:textId="5A3DA54F" w:rsidR="000A4B60" w:rsidRPr="00787B4F" w:rsidRDefault="0074244A" w:rsidP="0074244A">
      <w:pPr>
        <w:spacing w:after="0"/>
        <w:jc w:val="center"/>
        <w:rPr>
          <w:color w:val="008000"/>
          <w:sz w:val="24"/>
        </w:rPr>
      </w:pPr>
      <w:r w:rsidRPr="00787B4F">
        <w:rPr>
          <w:color w:val="008000"/>
          <w:sz w:val="24"/>
        </w:rPr>
        <w:t>(</w:t>
      </w:r>
      <w:r w:rsidR="000A4B60" w:rsidRPr="00787B4F">
        <w:rPr>
          <w:color w:val="008000"/>
          <w:sz w:val="24"/>
        </w:rPr>
        <w:t>60</w:t>
      </w:r>
      <w:r w:rsidRPr="00787B4F">
        <w:rPr>
          <w:color w:val="008000"/>
          <w:sz w:val="24"/>
        </w:rPr>
        <w:t> </w:t>
      </w:r>
      <w:r w:rsidR="00657618">
        <w:rPr>
          <w:color w:val="008000"/>
          <w:sz w:val="24"/>
        </w:rPr>
        <w:t>×</w:t>
      </w:r>
      <w:r w:rsidRPr="00787B4F">
        <w:rPr>
          <w:color w:val="008000"/>
          <w:sz w:val="24"/>
        </w:rPr>
        <w:t> </w:t>
      </w:r>
      <w:r w:rsidR="000A4B60" w:rsidRPr="00787B4F">
        <w:rPr>
          <w:color w:val="008000"/>
          <w:sz w:val="24"/>
        </w:rPr>
        <w:t>80</w:t>
      </w:r>
      <w:r w:rsidRPr="00787B4F">
        <w:rPr>
          <w:color w:val="008000"/>
          <w:sz w:val="24"/>
        </w:rPr>
        <w:t xml:space="preserve">) </w:t>
      </w:r>
      <w:r w:rsidR="000A4B60" w:rsidRPr="00787B4F">
        <w:rPr>
          <w:color w:val="008000"/>
          <w:sz w:val="24"/>
        </w:rPr>
        <w:t>/</w:t>
      </w:r>
      <w:r w:rsidRPr="00787B4F">
        <w:rPr>
          <w:color w:val="008000"/>
          <w:sz w:val="24"/>
        </w:rPr>
        <w:t xml:space="preserve"> 230 = 21 min</w:t>
      </w:r>
    </w:p>
    <w:p w14:paraId="72C2FE9F" w14:textId="77777777" w:rsidR="0074244A" w:rsidRPr="00787B4F" w:rsidRDefault="0074244A" w:rsidP="000A4B60">
      <w:pPr>
        <w:spacing w:after="0"/>
        <w:jc w:val="both"/>
        <w:rPr>
          <w:color w:val="008000"/>
          <w:sz w:val="24"/>
        </w:rPr>
      </w:pPr>
    </w:p>
    <w:p w14:paraId="205F4179" w14:textId="5D3F2067" w:rsidR="000A4B60" w:rsidRPr="00787B4F" w:rsidRDefault="00981777" w:rsidP="000A4B60">
      <w:pPr>
        <w:spacing w:after="0"/>
        <w:jc w:val="both"/>
        <w:rPr>
          <w:color w:val="008000"/>
          <w:sz w:val="24"/>
        </w:rPr>
      </w:pPr>
      <w:r>
        <w:rPr>
          <w:color w:val="008000"/>
          <w:sz w:val="24"/>
        </w:rPr>
        <w:t>Ce qui</w:t>
      </w:r>
      <w:r w:rsidR="0074244A" w:rsidRPr="00787B4F">
        <w:rPr>
          <w:color w:val="008000"/>
          <w:sz w:val="24"/>
        </w:rPr>
        <w:t>, pour deux nettoyages p</w:t>
      </w:r>
      <w:r w:rsidR="000A4B60" w:rsidRPr="00787B4F">
        <w:rPr>
          <w:color w:val="008000"/>
          <w:sz w:val="24"/>
        </w:rPr>
        <w:t>ar semaine</w:t>
      </w:r>
      <w:r>
        <w:rPr>
          <w:color w:val="008000"/>
          <w:sz w:val="24"/>
        </w:rPr>
        <w:t>, nécessite</w:t>
      </w:r>
      <w:r w:rsidR="000A4B60" w:rsidRPr="00787B4F">
        <w:rPr>
          <w:color w:val="008000"/>
          <w:sz w:val="24"/>
        </w:rPr>
        <w:t> : 2</w:t>
      </w:r>
      <w:r w:rsidR="0074244A" w:rsidRPr="00787B4F">
        <w:rPr>
          <w:color w:val="008000"/>
          <w:sz w:val="24"/>
        </w:rPr>
        <w:t> </w:t>
      </w:r>
      <w:r w:rsidR="00657618">
        <w:rPr>
          <w:color w:val="008000"/>
          <w:sz w:val="24"/>
        </w:rPr>
        <w:t>×</w:t>
      </w:r>
      <w:r w:rsidR="0074244A" w:rsidRPr="00787B4F">
        <w:rPr>
          <w:color w:val="008000"/>
          <w:sz w:val="24"/>
        </w:rPr>
        <w:t> </w:t>
      </w:r>
      <w:r w:rsidR="000A4B60" w:rsidRPr="00787B4F">
        <w:rPr>
          <w:color w:val="008000"/>
          <w:sz w:val="24"/>
        </w:rPr>
        <w:t>durée théorique = 42 min</w:t>
      </w:r>
    </w:p>
    <w:p w14:paraId="015F77C2" w14:textId="77777777" w:rsidR="000A4B60" w:rsidRDefault="000A4B60" w:rsidP="000A4B60">
      <w:pPr>
        <w:spacing w:after="0"/>
        <w:jc w:val="both"/>
        <w:rPr>
          <w:sz w:val="24"/>
        </w:rPr>
      </w:pPr>
    </w:p>
    <w:p w14:paraId="4681F4D0" w14:textId="77777777" w:rsidR="000A4B60" w:rsidRDefault="000A4B60" w:rsidP="003E6625">
      <w:pPr>
        <w:pStyle w:val="Paragraphedeliste"/>
        <w:numPr>
          <w:ilvl w:val="0"/>
          <w:numId w:val="2"/>
        </w:numPr>
        <w:shd w:val="clear" w:color="auto" w:fill="E6E6E6"/>
        <w:spacing w:after="0"/>
        <w:jc w:val="both"/>
        <w:rPr>
          <w:sz w:val="24"/>
        </w:rPr>
      </w:pPr>
      <w:r>
        <w:rPr>
          <w:rFonts w:cs="Arial"/>
          <w:b/>
          <w:sz w:val="24"/>
        </w:rPr>
        <w:t xml:space="preserve">Identifier, </w:t>
      </w:r>
      <w:r>
        <w:rPr>
          <w:rFonts w:cs="Arial"/>
          <w:sz w:val="24"/>
        </w:rPr>
        <w:t xml:space="preserve">après lecture du </w:t>
      </w:r>
      <w:r w:rsidRPr="001D0601">
        <w:rPr>
          <w:rFonts w:cs="Arial"/>
          <w:b/>
          <w:sz w:val="24"/>
        </w:rPr>
        <w:t>DT1</w:t>
      </w:r>
      <w:r>
        <w:rPr>
          <w:rFonts w:cs="Arial"/>
          <w:sz w:val="24"/>
        </w:rPr>
        <w:t>, les solutions techniques associées aux quatre étapes du processus de nettoyage décrites en figure 4 (les fonctions de déplacement et de gestion du processus ne sont pas à prendre en compte).</w:t>
      </w:r>
      <w:r>
        <w:rPr>
          <w:sz w:val="24"/>
        </w:rPr>
        <w:t xml:space="preserve"> </w:t>
      </w:r>
    </w:p>
    <w:p w14:paraId="0299B745" w14:textId="77777777" w:rsidR="000A4B60" w:rsidRDefault="000A4B60" w:rsidP="000A4B60">
      <w:pPr>
        <w:spacing w:after="0"/>
        <w:jc w:val="both"/>
        <w:rPr>
          <w:sz w:val="24"/>
        </w:rPr>
      </w:pPr>
    </w:p>
    <w:tbl>
      <w:tblPr>
        <w:tblStyle w:val="Grilledutableau"/>
        <w:tblW w:w="0" w:type="auto"/>
        <w:tblInd w:w="1526" w:type="dxa"/>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ook w:val="04A0" w:firstRow="1" w:lastRow="0" w:firstColumn="1" w:lastColumn="0" w:noHBand="0" w:noVBand="1"/>
      </w:tblPr>
      <w:tblGrid>
        <w:gridCol w:w="1134"/>
        <w:gridCol w:w="6487"/>
      </w:tblGrid>
      <w:tr w:rsidR="000A4B60" w:rsidRPr="00787B4F" w14:paraId="2DA65866" w14:textId="77777777" w:rsidTr="00787B4F">
        <w:tc>
          <w:tcPr>
            <w:tcW w:w="1134" w:type="dxa"/>
          </w:tcPr>
          <w:p w14:paraId="5E1879A1" w14:textId="0F575FE8" w:rsidR="000A4B60" w:rsidRPr="00787B4F" w:rsidRDefault="00787B4F" w:rsidP="000A4B60">
            <w:pPr>
              <w:jc w:val="center"/>
              <w:rPr>
                <w:color w:val="008000"/>
                <w:sz w:val="24"/>
              </w:rPr>
            </w:pPr>
            <w:r w:rsidRPr="00787B4F">
              <w:rPr>
                <w:color w:val="008000"/>
                <w:sz w:val="24"/>
              </w:rPr>
              <w:t>É</w:t>
            </w:r>
            <w:r w:rsidR="000A4B60" w:rsidRPr="00787B4F">
              <w:rPr>
                <w:color w:val="008000"/>
                <w:sz w:val="24"/>
              </w:rPr>
              <w:t>tape</w:t>
            </w:r>
          </w:p>
        </w:tc>
        <w:tc>
          <w:tcPr>
            <w:tcW w:w="6487" w:type="dxa"/>
          </w:tcPr>
          <w:p w14:paraId="6BFEEBBB" w14:textId="77777777" w:rsidR="000A4B60" w:rsidRPr="00787B4F" w:rsidRDefault="000A4B60" w:rsidP="000A4B60">
            <w:pPr>
              <w:jc w:val="center"/>
              <w:rPr>
                <w:color w:val="008000"/>
                <w:sz w:val="24"/>
              </w:rPr>
            </w:pPr>
            <w:r w:rsidRPr="00787B4F">
              <w:rPr>
                <w:color w:val="008000"/>
                <w:sz w:val="24"/>
              </w:rPr>
              <w:t>Solution technique</w:t>
            </w:r>
          </w:p>
        </w:tc>
      </w:tr>
      <w:tr w:rsidR="000A4B60" w:rsidRPr="00787B4F" w14:paraId="76E2B4B3" w14:textId="77777777" w:rsidTr="00787B4F">
        <w:tc>
          <w:tcPr>
            <w:tcW w:w="1134" w:type="dxa"/>
          </w:tcPr>
          <w:p w14:paraId="619A1772" w14:textId="77777777" w:rsidR="000A4B60" w:rsidRPr="00787B4F" w:rsidRDefault="000A4B60" w:rsidP="000A4B60">
            <w:pPr>
              <w:jc w:val="center"/>
              <w:rPr>
                <w:color w:val="008000"/>
                <w:sz w:val="24"/>
              </w:rPr>
            </w:pPr>
            <w:r w:rsidRPr="00787B4F">
              <w:rPr>
                <w:color w:val="008000"/>
                <w:sz w:val="24"/>
              </w:rPr>
              <w:t>n°1</w:t>
            </w:r>
          </w:p>
        </w:tc>
        <w:tc>
          <w:tcPr>
            <w:tcW w:w="6487" w:type="dxa"/>
          </w:tcPr>
          <w:p w14:paraId="6F825ACF" w14:textId="77777777" w:rsidR="000A4B60" w:rsidRPr="00787B4F" w:rsidRDefault="000A4B60" w:rsidP="000A4B60">
            <w:pPr>
              <w:ind w:left="720"/>
              <w:rPr>
                <w:color w:val="008000"/>
                <w:sz w:val="24"/>
              </w:rPr>
            </w:pPr>
            <w:r w:rsidRPr="00787B4F">
              <w:rPr>
                <w:color w:val="008000"/>
                <w:sz w:val="24"/>
              </w:rPr>
              <w:t>Système d'aspiration et raclette de nettoyage</w:t>
            </w:r>
          </w:p>
        </w:tc>
      </w:tr>
      <w:tr w:rsidR="000A4B60" w:rsidRPr="00787B4F" w14:paraId="3D564B26" w14:textId="77777777" w:rsidTr="00787B4F">
        <w:tc>
          <w:tcPr>
            <w:tcW w:w="1134" w:type="dxa"/>
          </w:tcPr>
          <w:p w14:paraId="723B40D1" w14:textId="77777777" w:rsidR="000A4B60" w:rsidRPr="00787B4F" w:rsidRDefault="000A4B60" w:rsidP="000A4B60">
            <w:pPr>
              <w:jc w:val="center"/>
              <w:rPr>
                <w:color w:val="008000"/>
                <w:sz w:val="24"/>
              </w:rPr>
            </w:pPr>
            <w:r w:rsidRPr="00787B4F">
              <w:rPr>
                <w:color w:val="008000"/>
                <w:sz w:val="24"/>
              </w:rPr>
              <w:t>n°2</w:t>
            </w:r>
          </w:p>
        </w:tc>
        <w:tc>
          <w:tcPr>
            <w:tcW w:w="6487" w:type="dxa"/>
          </w:tcPr>
          <w:p w14:paraId="663293A0" w14:textId="77777777" w:rsidR="000A4B60" w:rsidRPr="00787B4F" w:rsidRDefault="000A4B60" w:rsidP="000A4B60">
            <w:pPr>
              <w:ind w:left="720"/>
              <w:rPr>
                <w:color w:val="008000"/>
                <w:sz w:val="24"/>
              </w:rPr>
            </w:pPr>
            <w:r w:rsidRPr="00787B4F">
              <w:rPr>
                <w:color w:val="008000"/>
                <w:sz w:val="24"/>
              </w:rPr>
              <w:t>Gicleurs</w:t>
            </w:r>
          </w:p>
        </w:tc>
      </w:tr>
      <w:tr w:rsidR="000A4B60" w:rsidRPr="00787B4F" w14:paraId="5CE60638" w14:textId="77777777" w:rsidTr="00787B4F">
        <w:tc>
          <w:tcPr>
            <w:tcW w:w="1134" w:type="dxa"/>
          </w:tcPr>
          <w:p w14:paraId="328DCB78" w14:textId="77777777" w:rsidR="000A4B60" w:rsidRPr="00787B4F" w:rsidRDefault="000A4B60" w:rsidP="000A4B60">
            <w:pPr>
              <w:jc w:val="center"/>
              <w:rPr>
                <w:color w:val="008000"/>
                <w:sz w:val="24"/>
              </w:rPr>
            </w:pPr>
            <w:r w:rsidRPr="00787B4F">
              <w:rPr>
                <w:color w:val="008000"/>
                <w:sz w:val="24"/>
              </w:rPr>
              <w:t>n°3</w:t>
            </w:r>
          </w:p>
        </w:tc>
        <w:tc>
          <w:tcPr>
            <w:tcW w:w="6487" w:type="dxa"/>
          </w:tcPr>
          <w:p w14:paraId="04C38C32" w14:textId="77777777" w:rsidR="000A4B60" w:rsidRPr="00787B4F" w:rsidRDefault="000A4B60" w:rsidP="000A4B60">
            <w:pPr>
              <w:ind w:left="720"/>
              <w:rPr>
                <w:color w:val="008000"/>
                <w:sz w:val="24"/>
              </w:rPr>
            </w:pPr>
            <w:r w:rsidRPr="00787B4F">
              <w:rPr>
                <w:color w:val="008000"/>
                <w:sz w:val="24"/>
              </w:rPr>
              <w:t>Brosse rotative</w:t>
            </w:r>
          </w:p>
        </w:tc>
      </w:tr>
      <w:tr w:rsidR="000A4B60" w:rsidRPr="00787B4F" w14:paraId="08FC9BE2" w14:textId="77777777" w:rsidTr="00787B4F">
        <w:tc>
          <w:tcPr>
            <w:tcW w:w="1134" w:type="dxa"/>
          </w:tcPr>
          <w:p w14:paraId="7F898B0D" w14:textId="77777777" w:rsidR="000A4B60" w:rsidRPr="00787B4F" w:rsidRDefault="000A4B60" w:rsidP="000A4B60">
            <w:pPr>
              <w:jc w:val="center"/>
              <w:rPr>
                <w:color w:val="008000"/>
                <w:sz w:val="24"/>
              </w:rPr>
            </w:pPr>
            <w:r w:rsidRPr="00787B4F">
              <w:rPr>
                <w:color w:val="008000"/>
                <w:sz w:val="24"/>
              </w:rPr>
              <w:t>n°4</w:t>
            </w:r>
          </w:p>
        </w:tc>
        <w:tc>
          <w:tcPr>
            <w:tcW w:w="6487" w:type="dxa"/>
          </w:tcPr>
          <w:p w14:paraId="5AA86376" w14:textId="77777777" w:rsidR="000A4B60" w:rsidRPr="00787B4F" w:rsidRDefault="000A4B60" w:rsidP="000A4B60">
            <w:pPr>
              <w:ind w:left="720"/>
              <w:rPr>
                <w:color w:val="008000"/>
                <w:sz w:val="24"/>
              </w:rPr>
            </w:pPr>
            <w:r w:rsidRPr="00787B4F">
              <w:rPr>
                <w:color w:val="008000"/>
                <w:sz w:val="24"/>
              </w:rPr>
              <w:t>Manche d'aspiration, filtre et réservoir de stockage</w:t>
            </w:r>
          </w:p>
        </w:tc>
      </w:tr>
    </w:tbl>
    <w:p w14:paraId="5DF4E3CC" w14:textId="77777777" w:rsidR="000A4B60" w:rsidRDefault="000A4B60" w:rsidP="000A4B60">
      <w:pPr>
        <w:spacing w:after="0"/>
        <w:jc w:val="both"/>
        <w:rPr>
          <w:sz w:val="24"/>
        </w:rPr>
      </w:pPr>
    </w:p>
    <w:p w14:paraId="16D3F9E1" w14:textId="77777777" w:rsidR="000A4B60" w:rsidRPr="00D82D81" w:rsidRDefault="000A4B60" w:rsidP="003E6625">
      <w:pPr>
        <w:pStyle w:val="Paragraphedeliste"/>
        <w:numPr>
          <w:ilvl w:val="0"/>
          <w:numId w:val="2"/>
        </w:numPr>
        <w:shd w:val="clear" w:color="auto" w:fill="E6E6E6"/>
        <w:spacing w:after="0"/>
        <w:jc w:val="both"/>
        <w:rPr>
          <w:sz w:val="24"/>
        </w:rPr>
      </w:pPr>
      <w:r>
        <w:rPr>
          <w:rFonts w:cs="Arial"/>
          <w:b/>
          <w:sz w:val="24"/>
        </w:rPr>
        <w:t>Relev</w:t>
      </w:r>
      <w:r w:rsidRPr="00D82D81">
        <w:rPr>
          <w:rFonts w:cs="Arial"/>
          <w:b/>
          <w:sz w:val="24"/>
        </w:rPr>
        <w:t>er</w:t>
      </w:r>
      <w:r w:rsidRPr="00D82D81">
        <w:rPr>
          <w:rFonts w:cs="Arial"/>
          <w:sz w:val="24"/>
        </w:rPr>
        <w:t xml:space="preserve"> </w:t>
      </w:r>
      <w:r>
        <w:rPr>
          <w:rFonts w:cs="Arial"/>
          <w:sz w:val="24"/>
        </w:rPr>
        <w:t xml:space="preserve">sur </w:t>
      </w:r>
      <w:r w:rsidRPr="00D82D81">
        <w:rPr>
          <w:rFonts w:cs="Arial"/>
          <w:sz w:val="24"/>
        </w:rPr>
        <w:t xml:space="preserve">le </w:t>
      </w:r>
      <w:r w:rsidRPr="005714C1">
        <w:rPr>
          <w:rFonts w:cs="Arial"/>
          <w:b/>
          <w:sz w:val="24"/>
        </w:rPr>
        <w:t>DT2</w:t>
      </w:r>
      <w:r w:rsidRPr="00D82D81">
        <w:rPr>
          <w:rFonts w:cs="Arial"/>
          <w:sz w:val="24"/>
        </w:rPr>
        <w:t xml:space="preserve"> le temps nécessaire à l’entretien du robot </w:t>
      </w:r>
      <w:proofErr w:type="spellStart"/>
      <w:r w:rsidRPr="00D82D81">
        <w:rPr>
          <w:rFonts w:cs="Arial"/>
          <w:sz w:val="24"/>
        </w:rPr>
        <w:t>Scooba</w:t>
      </w:r>
      <w:proofErr w:type="spellEnd"/>
      <w:r w:rsidRPr="00D82D81">
        <w:rPr>
          <w:rFonts w:cs="Arial"/>
          <w:sz w:val="24"/>
        </w:rPr>
        <w:t xml:space="preserve"> après chaque utilisation et </w:t>
      </w:r>
      <w:r w:rsidRPr="00D82D81">
        <w:rPr>
          <w:rFonts w:cs="Arial"/>
          <w:b/>
          <w:sz w:val="24"/>
        </w:rPr>
        <w:t>en déduire</w:t>
      </w:r>
      <w:r w:rsidRPr="00D82D81">
        <w:rPr>
          <w:rFonts w:cs="Arial"/>
          <w:sz w:val="24"/>
        </w:rPr>
        <w:t xml:space="preserve"> le gain de temps domestique que l’utilisateur peut espérer par semaine. </w:t>
      </w:r>
      <w:r w:rsidRPr="00D82D81">
        <w:rPr>
          <w:rFonts w:cs="Arial"/>
          <w:b/>
          <w:sz w:val="24"/>
        </w:rPr>
        <w:t>Conclure</w:t>
      </w:r>
      <w:r w:rsidRPr="00D82D81">
        <w:rPr>
          <w:rFonts w:cs="Arial"/>
          <w:sz w:val="24"/>
        </w:rPr>
        <w:t xml:space="preserve"> sur la pertinence d’acquérir un tel système pour un particulier.</w:t>
      </w:r>
    </w:p>
    <w:p w14:paraId="1C0D9D7D" w14:textId="77777777" w:rsidR="00981777" w:rsidRPr="00981777" w:rsidRDefault="00981777" w:rsidP="00981777">
      <w:pPr>
        <w:spacing w:after="0"/>
        <w:jc w:val="both"/>
        <w:rPr>
          <w:sz w:val="24"/>
        </w:rPr>
      </w:pPr>
    </w:p>
    <w:p w14:paraId="5D25EE60" w14:textId="151BF4C5" w:rsidR="000A4B60" w:rsidRPr="00981777" w:rsidRDefault="000A4B60" w:rsidP="000A4B60">
      <w:pPr>
        <w:rPr>
          <w:color w:val="008000"/>
          <w:sz w:val="24"/>
        </w:rPr>
      </w:pPr>
      <w:r w:rsidRPr="00981777">
        <w:rPr>
          <w:color w:val="008000"/>
          <w:sz w:val="24"/>
        </w:rPr>
        <w:t>Temps nécessaire à la maintena</w:t>
      </w:r>
      <w:r w:rsidR="00981777">
        <w:rPr>
          <w:color w:val="008000"/>
          <w:sz w:val="24"/>
        </w:rPr>
        <w:t>nce après chaque utilisation : 5</w:t>
      </w:r>
      <w:r w:rsidRPr="00981777">
        <w:rPr>
          <w:color w:val="008000"/>
          <w:sz w:val="24"/>
        </w:rPr>
        <w:t xml:space="preserve"> min</w:t>
      </w:r>
    </w:p>
    <w:p w14:paraId="1336B736" w14:textId="0A533DC6" w:rsidR="000A4B60" w:rsidRPr="00981777" w:rsidRDefault="00981777" w:rsidP="000A4B60">
      <w:pPr>
        <w:rPr>
          <w:color w:val="008000"/>
          <w:sz w:val="24"/>
        </w:rPr>
      </w:pPr>
      <w:r>
        <w:rPr>
          <w:color w:val="008000"/>
          <w:sz w:val="24"/>
        </w:rPr>
        <w:t>Donc, p</w:t>
      </w:r>
      <w:r w:rsidR="000A4B60" w:rsidRPr="00981777">
        <w:rPr>
          <w:color w:val="008000"/>
          <w:sz w:val="24"/>
        </w:rPr>
        <w:t>our 2 utilisations par semaine : 2</w:t>
      </w:r>
      <w:r>
        <w:rPr>
          <w:color w:val="008000"/>
          <w:sz w:val="24"/>
        </w:rPr>
        <w:t> </w:t>
      </w:r>
      <w:r w:rsidR="007F79F9">
        <w:rPr>
          <w:color w:val="008000"/>
          <w:sz w:val="24"/>
        </w:rPr>
        <w:t>×</w:t>
      </w:r>
      <w:r>
        <w:rPr>
          <w:color w:val="008000"/>
          <w:sz w:val="24"/>
        </w:rPr>
        <w:t> 5 = 10</w:t>
      </w:r>
      <w:r w:rsidR="000A4B60" w:rsidRPr="00981777">
        <w:rPr>
          <w:color w:val="008000"/>
          <w:sz w:val="24"/>
        </w:rPr>
        <w:t xml:space="preserve"> min</w:t>
      </w:r>
    </w:p>
    <w:p w14:paraId="351F6065" w14:textId="3854854F" w:rsidR="000A4B60" w:rsidRPr="00981777" w:rsidRDefault="00981777" w:rsidP="000A4B60">
      <w:pPr>
        <w:rPr>
          <w:color w:val="008000"/>
          <w:sz w:val="24"/>
        </w:rPr>
      </w:pPr>
      <w:r>
        <w:rPr>
          <w:color w:val="008000"/>
          <w:sz w:val="24"/>
        </w:rPr>
        <w:t>Le g</w:t>
      </w:r>
      <w:r w:rsidR="000A4B60" w:rsidRPr="00981777">
        <w:rPr>
          <w:color w:val="008000"/>
          <w:sz w:val="24"/>
        </w:rPr>
        <w:t xml:space="preserve">ain de temps </w:t>
      </w:r>
      <w:r>
        <w:rPr>
          <w:color w:val="008000"/>
          <w:sz w:val="24"/>
        </w:rPr>
        <w:t>théori</w:t>
      </w:r>
      <w:r w:rsidR="007F79F9">
        <w:rPr>
          <w:color w:val="008000"/>
          <w:sz w:val="24"/>
        </w:rPr>
        <w:t xml:space="preserve">que hebdomadaire est donc : 42 </w:t>
      </w:r>
      <w:r w:rsidR="00232E97">
        <w:rPr>
          <w:color w:val="008000"/>
          <w:sz w:val="24"/>
        </w:rPr>
        <w:t>–</w:t>
      </w:r>
      <w:r>
        <w:rPr>
          <w:color w:val="008000"/>
          <w:sz w:val="24"/>
        </w:rPr>
        <w:t xml:space="preserve"> 10 = 32</w:t>
      </w:r>
      <w:r w:rsidR="000A4B60" w:rsidRPr="00981777">
        <w:rPr>
          <w:color w:val="008000"/>
          <w:sz w:val="24"/>
        </w:rPr>
        <w:t xml:space="preserve"> min</w:t>
      </w:r>
    </w:p>
    <w:p w14:paraId="0FC1CB00" w14:textId="1D8AFB8C" w:rsidR="000A4B60" w:rsidRPr="00981777" w:rsidRDefault="000A4B60" w:rsidP="000A4B60">
      <w:pPr>
        <w:jc w:val="both"/>
        <w:rPr>
          <w:color w:val="008000"/>
          <w:sz w:val="24"/>
        </w:rPr>
      </w:pPr>
      <w:r w:rsidRPr="00657618">
        <w:rPr>
          <w:b/>
          <w:color w:val="008000"/>
          <w:sz w:val="24"/>
        </w:rPr>
        <w:lastRenderedPageBreak/>
        <w:t>Conclusion :</w:t>
      </w:r>
      <w:r w:rsidRPr="00981777">
        <w:rPr>
          <w:color w:val="008000"/>
          <w:sz w:val="24"/>
        </w:rPr>
        <w:t xml:space="preserve"> En première analyse, cela revi</w:t>
      </w:r>
      <w:r w:rsidR="00657618">
        <w:rPr>
          <w:color w:val="008000"/>
          <w:sz w:val="24"/>
        </w:rPr>
        <w:t>ent à un gain de temps de</w:t>
      </w:r>
      <w:r w:rsidR="00981777">
        <w:rPr>
          <w:color w:val="008000"/>
          <w:sz w:val="24"/>
        </w:rPr>
        <w:t xml:space="preserve"> </w:t>
      </w:r>
      <w:r w:rsidR="00657618">
        <w:rPr>
          <w:color w:val="008000"/>
          <w:sz w:val="24"/>
        </w:rPr>
        <w:t xml:space="preserve">moins de </w:t>
      </w:r>
      <w:r w:rsidRPr="00981777">
        <w:rPr>
          <w:color w:val="008000"/>
          <w:sz w:val="24"/>
        </w:rPr>
        <w:t>5</w:t>
      </w:r>
      <w:r w:rsidR="00505027">
        <w:rPr>
          <w:color w:val="008000"/>
          <w:sz w:val="24"/>
        </w:rPr>
        <w:t> </w:t>
      </w:r>
      <w:r w:rsidRPr="00981777">
        <w:rPr>
          <w:color w:val="008000"/>
          <w:sz w:val="24"/>
        </w:rPr>
        <w:t>min</w:t>
      </w:r>
      <w:r w:rsidR="00981777">
        <w:rPr>
          <w:color w:val="008000"/>
          <w:sz w:val="24"/>
        </w:rPr>
        <w:t>utes</w:t>
      </w:r>
      <w:r w:rsidRPr="00981777">
        <w:rPr>
          <w:color w:val="008000"/>
          <w:sz w:val="24"/>
        </w:rPr>
        <w:t xml:space="preserve"> par jour, ce qui est </w:t>
      </w:r>
      <w:r w:rsidR="00657618">
        <w:rPr>
          <w:color w:val="008000"/>
          <w:sz w:val="24"/>
        </w:rPr>
        <w:t xml:space="preserve">relativement </w:t>
      </w:r>
      <w:r w:rsidRPr="00981777">
        <w:rPr>
          <w:color w:val="008000"/>
          <w:sz w:val="24"/>
        </w:rPr>
        <w:t xml:space="preserve">faible. Néanmoins, le calcul étant basé sur une cadence élevée qu’un particulier aura du mal à tenir, il peut donc espérer un gain de temps </w:t>
      </w:r>
      <w:r w:rsidR="00B64965">
        <w:rPr>
          <w:color w:val="008000"/>
          <w:sz w:val="24"/>
        </w:rPr>
        <w:t xml:space="preserve">bien </w:t>
      </w:r>
      <w:r w:rsidRPr="00981777">
        <w:rPr>
          <w:color w:val="008000"/>
          <w:sz w:val="24"/>
        </w:rPr>
        <w:t>supérieur. D’autres critères seraient aussi à prendre en considération : le coût d’utilisation, le degré de pénibilité des tâches ménagères propre à chaque personne.</w:t>
      </w:r>
    </w:p>
    <w:p w14:paraId="18957D58" w14:textId="77777777" w:rsidR="000A4B60" w:rsidRPr="00D37F44" w:rsidRDefault="000A4B60" w:rsidP="00D37F44">
      <w:pPr>
        <w:spacing w:after="0"/>
        <w:rPr>
          <w:rStyle w:val="Style4"/>
          <w:sz w:val="10"/>
        </w:rPr>
      </w:pPr>
    </w:p>
    <w:p w14:paraId="39F6513E" w14:textId="77777777" w:rsidR="003A3A8B" w:rsidRPr="000A4B60" w:rsidRDefault="00423DB9" w:rsidP="000A4B60">
      <w:pPr>
        <w:spacing w:after="0"/>
        <w:ind w:left="360"/>
        <w:jc w:val="both"/>
        <w:rPr>
          <w:b/>
          <w:sz w:val="24"/>
        </w:rPr>
      </w:pPr>
      <w:r w:rsidRPr="000A4B60">
        <w:rPr>
          <w:b/>
          <w:sz w:val="24"/>
        </w:rPr>
        <w:t xml:space="preserve">Principe </w:t>
      </w:r>
      <w:r w:rsidR="006B7D08" w:rsidRPr="000A4B60">
        <w:rPr>
          <w:b/>
          <w:sz w:val="24"/>
        </w:rPr>
        <w:t>de détection d’obstacle et de vide</w:t>
      </w:r>
      <w:r w:rsidRPr="000A4B60">
        <w:rPr>
          <w:b/>
          <w:sz w:val="24"/>
        </w:rPr>
        <w:t xml:space="preserve"> du robot Scooba</w:t>
      </w:r>
    </w:p>
    <w:p w14:paraId="39977ACF" w14:textId="77777777" w:rsidR="00FC5DE2" w:rsidRPr="00FC5DE2" w:rsidRDefault="00FC5DE2" w:rsidP="000A4103">
      <w:pPr>
        <w:pBdr>
          <w:top w:val="single" w:sz="4" w:space="1" w:color="auto"/>
          <w:bottom w:val="single" w:sz="4" w:space="1" w:color="auto"/>
        </w:pBdr>
        <w:spacing w:after="0"/>
        <w:jc w:val="both"/>
        <w:rPr>
          <w:sz w:val="24"/>
        </w:rPr>
      </w:pPr>
      <w:r w:rsidRPr="00FC5DE2">
        <w:rPr>
          <w:i/>
          <w:sz w:val="24"/>
        </w:rPr>
        <w:t>Objectif de cette par</w:t>
      </w:r>
      <w:r>
        <w:rPr>
          <w:i/>
          <w:sz w:val="24"/>
        </w:rPr>
        <w:t>t</w:t>
      </w:r>
      <w:r w:rsidRPr="00FC5DE2">
        <w:rPr>
          <w:i/>
          <w:sz w:val="24"/>
        </w:rPr>
        <w:t>ie </w:t>
      </w:r>
      <w:r>
        <w:rPr>
          <w:sz w:val="24"/>
        </w:rPr>
        <w:t xml:space="preserve">: </w:t>
      </w:r>
      <w:r w:rsidRPr="00FC5DE2">
        <w:rPr>
          <w:b/>
          <w:sz w:val="24"/>
        </w:rPr>
        <w:t>analyser</w:t>
      </w:r>
      <w:r w:rsidRPr="00FC5DE2">
        <w:rPr>
          <w:sz w:val="24"/>
        </w:rPr>
        <w:t xml:space="preserve"> l</w:t>
      </w:r>
      <w:r w:rsidR="006B7D08">
        <w:rPr>
          <w:sz w:val="24"/>
        </w:rPr>
        <w:t>es</w:t>
      </w:r>
      <w:r w:rsidRPr="00FC5DE2">
        <w:rPr>
          <w:sz w:val="24"/>
        </w:rPr>
        <w:t xml:space="preserve"> solution</w:t>
      </w:r>
      <w:r w:rsidR="006B7D08">
        <w:rPr>
          <w:sz w:val="24"/>
        </w:rPr>
        <w:t>s</w:t>
      </w:r>
      <w:r w:rsidRPr="00FC5DE2">
        <w:rPr>
          <w:sz w:val="24"/>
        </w:rPr>
        <w:t xml:space="preserve"> retenue</w:t>
      </w:r>
      <w:r w:rsidR="006B7D08">
        <w:rPr>
          <w:sz w:val="24"/>
        </w:rPr>
        <w:t>s</w:t>
      </w:r>
      <w:r w:rsidRPr="00FC5DE2">
        <w:rPr>
          <w:sz w:val="24"/>
        </w:rPr>
        <w:t xml:space="preserve"> pour </w:t>
      </w:r>
      <w:r w:rsidR="006B7D08">
        <w:rPr>
          <w:sz w:val="24"/>
        </w:rPr>
        <w:t>les détections de vide et d’obstacles</w:t>
      </w:r>
      <w:r w:rsidR="00423DB9">
        <w:rPr>
          <w:sz w:val="24"/>
        </w:rPr>
        <w:t xml:space="preserve"> du Scooba</w:t>
      </w:r>
      <w:r w:rsidR="006B7D08">
        <w:rPr>
          <w:sz w:val="24"/>
        </w:rPr>
        <w:t>.</w:t>
      </w:r>
      <w:r w:rsidR="00423DB9">
        <w:rPr>
          <w:sz w:val="24"/>
        </w:rPr>
        <w:t xml:space="preserve"> </w:t>
      </w:r>
      <w:r w:rsidR="006B7D08">
        <w:rPr>
          <w:sz w:val="24"/>
        </w:rPr>
        <w:t xml:space="preserve">Puis </w:t>
      </w:r>
      <w:r w:rsidR="00B05EDF" w:rsidRPr="00B05EDF">
        <w:rPr>
          <w:b/>
          <w:sz w:val="24"/>
        </w:rPr>
        <w:t>déterminer</w:t>
      </w:r>
      <w:r w:rsidR="006B7D08">
        <w:rPr>
          <w:sz w:val="24"/>
        </w:rPr>
        <w:t xml:space="preserve"> </w:t>
      </w:r>
      <w:r w:rsidR="00B05EDF">
        <w:rPr>
          <w:sz w:val="24"/>
        </w:rPr>
        <w:t>la</w:t>
      </w:r>
      <w:r w:rsidR="006B7D08">
        <w:rPr>
          <w:sz w:val="24"/>
        </w:rPr>
        <w:t xml:space="preserve"> vitesse de déplacement optimum du robot</w:t>
      </w:r>
      <w:r w:rsidR="007A63A9">
        <w:rPr>
          <w:sz w:val="24"/>
        </w:rPr>
        <w:t>.</w:t>
      </w:r>
    </w:p>
    <w:p w14:paraId="034F3563" w14:textId="77777777" w:rsidR="00355744" w:rsidRDefault="00355744" w:rsidP="003E6625">
      <w:pPr>
        <w:pStyle w:val="Paragraphedeliste"/>
        <w:numPr>
          <w:ilvl w:val="0"/>
          <w:numId w:val="3"/>
        </w:numPr>
        <w:shd w:val="clear" w:color="auto" w:fill="E6E6E6"/>
        <w:spacing w:after="0"/>
        <w:jc w:val="both"/>
        <w:rPr>
          <w:sz w:val="24"/>
        </w:rPr>
      </w:pPr>
      <w:r>
        <w:rPr>
          <w:sz w:val="24"/>
        </w:rPr>
        <w:t>Compléter la pa</w:t>
      </w:r>
      <w:r w:rsidR="00567363">
        <w:rPr>
          <w:sz w:val="24"/>
        </w:rPr>
        <w:t xml:space="preserve">rtie </w:t>
      </w:r>
      <w:r w:rsidR="00B957A8">
        <w:rPr>
          <w:sz w:val="24"/>
        </w:rPr>
        <w:t>A</w:t>
      </w:r>
      <w:r w:rsidR="00567363">
        <w:rPr>
          <w:sz w:val="24"/>
        </w:rPr>
        <w:t xml:space="preserve"> du document réponse DR1</w:t>
      </w:r>
      <w:r>
        <w:rPr>
          <w:sz w:val="24"/>
        </w:rPr>
        <w:t xml:space="preserve"> « chaîne d’énergie et d’information de la motorisation ».</w:t>
      </w:r>
    </w:p>
    <w:p w14:paraId="10BFD6CF" w14:textId="77777777" w:rsidR="002D210B" w:rsidRDefault="002D210B" w:rsidP="002D210B">
      <w:pPr>
        <w:spacing w:after="0"/>
        <w:rPr>
          <w:rStyle w:val="Style4"/>
          <w:sz w:val="10"/>
        </w:rPr>
      </w:pPr>
    </w:p>
    <w:p w14:paraId="2AA06D63" w14:textId="17702375" w:rsidR="000A4B60" w:rsidRPr="001955B9" w:rsidRDefault="001955B9" w:rsidP="001955B9">
      <w:pPr>
        <w:jc w:val="both"/>
        <w:rPr>
          <w:color w:val="008000"/>
          <w:sz w:val="24"/>
        </w:rPr>
      </w:pPr>
      <w:r>
        <w:rPr>
          <w:color w:val="008000"/>
          <w:sz w:val="24"/>
        </w:rPr>
        <w:t>Voir page 11.</w:t>
      </w:r>
    </w:p>
    <w:p w14:paraId="6791438F" w14:textId="77777777" w:rsidR="000A4B60" w:rsidRPr="002D210B" w:rsidRDefault="000A4B60" w:rsidP="002D210B">
      <w:pPr>
        <w:spacing w:after="0"/>
        <w:rPr>
          <w:rStyle w:val="Style4"/>
          <w:sz w:val="10"/>
        </w:rPr>
      </w:pPr>
    </w:p>
    <w:p w14:paraId="53F88FEA" w14:textId="77777777" w:rsidR="00DC37B9" w:rsidRDefault="00DC37B9" w:rsidP="00DC37B9">
      <w:pPr>
        <w:pStyle w:val="Paragraphedeliste"/>
        <w:numPr>
          <w:ilvl w:val="0"/>
          <w:numId w:val="3"/>
        </w:numPr>
        <w:shd w:val="clear" w:color="auto" w:fill="E6E6E6"/>
        <w:spacing w:after="0"/>
        <w:jc w:val="both"/>
        <w:rPr>
          <w:sz w:val="24"/>
        </w:rPr>
      </w:pPr>
      <w:r>
        <w:rPr>
          <w:sz w:val="24"/>
        </w:rPr>
        <w:t xml:space="preserve">À l’aide des informations fournies à la figure 5, </w:t>
      </w:r>
      <w:r w:rsidRPr="003A50F6">
        <w:rPr>
          <w:b/>
          <w:sz w:val="24"/>
        </w:rPr>
        <w:t>déterminer</w:t>
      </w:r>
      <w:r>
        <w:rPr>
          <w:b/>
          <w:sz w:val="24"/>
        </w:rPr>
        <w:t>,</w:t>
      </w:r>
      <w:r>
        <w:rPr>
          <w:sz w:val="24"/>
        </w:rPr>
        <w:t xml:space="preserve"> pour chacune des lignes du tableau de droite, l’état des capteurs ILS des roues ainsi que l’état des capteurs de contact du pare-chocs, et </w:t>
      </w:r>
      <w:r w:rsidRPr="00383CD8">
        <w:rPr>
          <w:b/>
          <w:sz w:val="24"/>
        </w:rPr>
        <w:t>c</w:t>
      </w:r>
      <w:r>
        <w:rPr>
          <w:b/>
          <w:sz w:val="24"/>
        </w:rPr>
        <w:t>ompléter</w:t>
      </w:r>
      <w:r>
        <w:rPr>
          <w:sz w:val="24"/>
        </w:rPr>
        <w:t xml:space="preserve"> le « tableau de valeur de ID7 » sur le document réponse </w:t>
      </w:r>
      <w:r w:rsidRPr="00723CCD">
        <w:rPr>
          <w:b/>
          <w:sz w:val="24"/>
        </w:rPr>
        <w:t>DR2</w:t>
      </w:r>
      <w:r>
        <w:rPr>
          <w:sz w:val="24"/>
        </w:rPr>
        <w:t>.</w:t>
      </w:r>
    </w:p>
    <w:p w14:paraId="1A17D846" w14:textId="77777777" w:rsidR="002D210B" w:rsidRDefault="002D210B" w:rsidP="002D210B">
      <w:pPr>
        <w:spacing w:after="0"/>
        <w:rPr>
          <w:rStyle w:val="Style4"/>
          <w:sz w:val="10"/>
        </w:rPr>
      </w:pPr>
    </w:p>
    <w:p w14:paraId="749F1429" w14:textId="38EC1C1F" w:rsidR="001955B9" w:rsidRPr="00DC37B9" w:rsidRDefault="001955B9" w:rsidP="001955B9">
      <w:pPr>
        <w:jc w:val="both"/>
        <w:rPr>
          <w:color w:val="008000"/>
          <w:sz w:val="24"/>
        </w:rPr>
      </w:pPr>
      <w:r>
        <w:rPr>
          <w:color w:val="008000"/>
          <w:sz w:val="24"/>
        </w:rPr>
        <w:t>Voir page 13.</w:t>
      </w:r>
    </w:p>
    <w:p w14:paraId="0B4DBB1F" w14:textId="77777777" w:rsidR="00DC37B9" w:rsidRPr="00EE0AD8" w:rsidRDefault="00DC37B9" w:rsidP="00DC37B9">
      <w:pPr>
        <w:spacing w:after="0"/>
        <w:jc w:val="both"/>
        <w:rPr>
          <w:sz w:val="12"/>
          <w:szCs w:val="12"/>
        </w:rPr>
      </w:pPr>
    </w:p>
    <w:p w14:paraId="401048A3" w14:textId="77777777" w:rsidR="00DC37B9" w:rsidRDefault="00DC37B9" w:rsidP="00DC37B9">
      <w:pPr>
        <w:pStyle w:val="Paragraphedeliste"/>
        <w:numPr>
          <w:ilvl w:val="0"/>
          <w:numId w:val="3"/>
        </w:numPr>
        <w:shd w:val="clear" w:color="auto" w:fill="E6E6E6"/>
        <w:spacing w:after="0"/>
        <w:jc w:val="both"/>
        <w:rPr>
          <w:sz w:val="24"/>
        </w:rPr>
      </w:pPr>
      <w:r w:rsidRPr="00F16BE1">
        <w:rPr>
          <w:b/>
          <w:sz w:val="24"/>
        </w:rPr>
        <w:t>Proposer</w:t>
      </w:r>
      <w:r>
        <w:rPr>
          <w:sz w:val="24"/>
        </w:rPr>
        <w:t xml:space="preserve"> deux masques binaires permettant, à partir du contenu de la variable </w:t>
      </w:r>
      <w:r w:rsidRPr="00747B19">
        <w:rPr>
          <w:sz w:val="24"/>
        </w:rPr>
        <w:t>ID7</w:t>
      </w:r>
      <w:r>
        <w:rPr>
          <w:sz w:val="24"/>
        </w:rPr>
        <w:t>, d’une part, d’isoler l’information « état des ILS de roues » dans une variable nommée « Wheel » et, d’autre part, l’information « état des contacts du pare-chocs » dans une variable nommée « </w:t>
      </w:r>
      <w:proofErr w:type="spellStart"/>
      <w:r>
        <w:rPr>
          <w:sz w:val="24"/>
        </w:rPr>
        <w:t>Bump</w:t>
      </w:r>
      <w:proofErr w:type="spellEnd"/>
      <w:r>
        <w:rPr>
          <w:sz w:val="24"/>
        </w:rPr>
        <w:t xml:space="preserve"> ». En utilisant un opérateur logique simple (ET, OU </w:t>
      </w:r>
      <w:proofErr w:type="spellStart"/>
      <w:r>
        <w:rPr>
          <w:sz w:val="24"/>
        </w:rPr>
        <w:t>ou</w:t>
      </w:r>
      <w:proofErr w:type="spellEnd"/>
      <w:r>
        <w:rPr>
          <w:sz w:val="24"/>
        </w:rPr>
        <w:t xml:space="preserve"> NON), </w:t>
      </w:r>
      <w:r w:rsidRPr="004760E4">
        <w:rPr>
          <w:b/>
          <w:sz w:val="24"/>
        </w:rPr>
        <w:t>écrire</w:t>
      </w:r>
      <w:r>
        <w:rPr>
          <w:sz w:val="24"/>
        </w:rPr>
        <w:t xml:space="preserve"> les deux équations logiques qui permettront, d’isoler les informations relatives à l’état des ILS et des capteurs de contact.</w:t>
      </w:r>
    </w:p>
    <w:p w14:paraId="4BBF6DC8" w14:textId="77777777" w:rsidR="00DC37B9" w:rsidRPr="00B00EFB" w:rsidRDefault="00DC37B9" w:rsidP="00DC37B9">
      <w:pPr>
        <w:spacing w:after="0"/>
        <w:jc w:val="both"/>
        <w:rPr>
          <w:sz w:val="12"/>
          <w:szCs w:val="12"/>
        </w:rPr>
      </w:pPr>
    </w:p>
    <w:p w14:paraId="5915CB6A" w14:textId="0B25511E" w:rsidR="00B911D6" w:rsidRDefault="006E778F" w:rsidP="002D210B">
      <w:pPr>
        <w:spacing w:after="0"/>
        <w:jc w:val="both"/>
        <w:rPr>
          <w:color w:val="008000"/>
          <w:sz w:val="24"/>
        </w:rPr>
      </w:pPr>
      <w:r>
        <w:rPr>
          <w:color w:val="008000"/>
          <w:sz w:val="24"/>
        </w:rPr>
        <w:t>P</w:t>
      </w:r>
      <w:r w:rsidR="002D210B" w:rsidRPr="00DC37B9">
        <w:rPr>
          <w:color w:val="008000"/>
          <w:sz w:val="24"/>
        </w:rPr>
        <w:t>our</w:t>
      </w:r>
      <w:r>
        <w:rPr>
          <w:color w:val="008000"/>
          <w:sz w:val="24"/>
        </w:rPr>
        <w:t xml:space="preserve"> isoler les deux bits correspondant aux</w:t>
      </w:r>
      <w:r w:rsidR="002D210B" w:rsidRPr="00DC37B9">
        <w:rPr>
          <w:color w:val="008000"/>
          <w:sz w:val="24"/>
        </w:rPr>
        <w:t xml:space="preserve"> ILS, </w:t>
      </w:r>
      <w:r w:rsidR="00B911D6">
        <w:rPr>
          <w:color w:val="008000"/>
          <w:sz w:val="24"/>
        </w:rPr>
        <w:t>le masque binaire sera 0000</w:t>
      </w:r>
      <w:r w:rsidR="007E1BFE">
        <w:rPr>
          <w:color w:val="008000"/>
          <w:sz w:val="24"/>
        </w:rPr>
        <w:t> </w:t>
      </w:r>
      <w:r w:rsidR="00B911D6">
        <w:rPr>
          <w:color w:val="008000"/>
          <w:sz w:val="24"/>
        </w:rPr>
        <w:t>1100. Pour isoler les deux bits correspondant aux contacts du pare-chocs, le masque binaire sera 0000</w:t>
      </w:r>
      <w:r w:rsidR="007E1BFE">
        <w:rPr>
          <w:color w:val="008000"/>
          <w:sz w:val="24"/>
        </w:rPr>
        <w:t> </w:t>
      </w:r>
      <w:r w:rsidR="00B911D6">
        <w:rPr>
          <w:color w:val="008000"/>
          <w:sz w:val="24"/>
        </w:rPr>
        <w:t>0011.</w:t>
      </w:r>
      <w:r w:rsidR="00322169">
        <w:rPr>
          <w:color w:val="008000"/>
          <w:sz w:val="24"/>
        </w:rPr>
        <w:t xml:space="preserve"> </w:t>
      </w:r>
      <w:r w:rsidR="00B911D6">
        <w:rPr>
          <w:color w:val="008000"/>
          <w:sz w:val="24"/>
        </w:rPr>
        <w:t>Pour effectuer un masquage de bit en isolant seulement les deux bits souhaités, il suffit d’effectuer un ET logique entre le contenu de la variable ID7 et un des deux masques définis ci-dessus. Donc :</w:t>
      </w:r>
    </w:p>
    <w:p w14:paraId="7FA21CA2" w14:textId="77777777" w:rsidR="00B911D6" w:rsidRPr="00B911D6" w:rsidRDefault="00B911D6" w:rsidP="002D210B">
      <w:pPr>
        <w:spacing w:after="0"/>
        <w:jc w:val="both"/>
        <w:rPr>
          <w:color w:val="008000"/>
          <w:sz w:val="16"/>
          <w:szCs w:val="16"/>
        </w:rPr>
      </w:pPr>
    </w:p>
    <w:p w14:paraId="3E116801" w14:textId="3B726571" w:rsidR="002D210B" w:rsidRPr="00B911D6" w:rsidRDefault="002E7873" w:rsidP="00B911D6">
      <w:pPr>
        <w:spacing w:after="0"/>
        <w:jc w:val="center"/>
        <w:rPr>
          <w:color w:val="008000"/>
          <w:sz w:val="24"/>
          <w:vertAlign w:val="subscript"/>
        </w:rPr>
      </w:pPr>
      <w:r>
        <w:rPr>
          <w:i/>
          <w:color w:val="008000"/>
          <w:sz w:val="24"/>
        </w:rPr>
        <w:t>W</w:t>
      </w:r>
      <w:r w:rsidRPr="00DC37B9">
        <w:rPr>
          <w:i/>
          <w:color w:val="008000"/>
          <w:sz w:val="24"/>
        </w:rPr>
        <w:t xml:space="preserve">heel </w:t>
      </w:r>
      <w:r w:rsidRPr="00DC37B9">
        <w:rPr>
          <w:color w:val="008000"/>
          <w:sz w:val="24"/>
        </w:rPr>
        <w:t xml:space="preserve">= ID7 </w:t>
      </w:r>
      <w:r w:rsidRPr="0098225C">
        <w:rPr>
          <w:b/>
          <w:color w:val="008000"/>
          <w:sz w:val="24"/>
        </w:rPr>
        <w:t>ET</w:t>
      </w:r>
      <w:r w:rsidRPr="00DC37B9">
        <w:rPr>
          <w:color w:val="008000"/>
          <w:sz w:val="24"/>
        </w:rPr>
        <w:t xml:space="preserve"> 0000</w:t>
      </w:r>
      <w:r w:rsidR="007E1BFE">
        <w:rPr>
          <w:color w:val="008000"/>
          <w:sz w:val="24"/>
        </w:rPr>
        <w:t> </w:t>
      </w:r>
      <w:r w:rsidRPr="00DC37B9">
        <w:rPr>
          <w:color w:val="008000"/>
          <w:sz w:val="24"/>
        </w:rPr>
        <w:t>1100</w:t>
      </w:r>
      <w:r w:rsidRPr="00DC37B9">
        <w:rPr>
          <w:color w:val="008000"/>
          <w:sz w:val="24"/>
          <w:vertAlign w:val="subscript"/>
        </w:rPr>
        <w:t>(2)</w:t>
      </w:r>
      <w:r>
        <w:rPr>
          <w:i/>
          <w:color w:val="008000"/>
          <w:sz w:val="24"/>
        </w:rPr>
        <w:t xml:space="preserve">        et        </w:t>
      </w:r>
      <w:proofErr w:type="spellStart"/>
      <w:r>
        <w:rPr>
          <w:i/>
          <w:color w:val="008000"/>
          <w:sz w:val="24"/>
        </w:rPr>
        <w:t>B</w:t>
      </w:r>
      <w:r w:rsidR="002D210B" w:rsidRPr="00DC37B9">
        <w:rPr>
          <w:i/>
          <w:color w:val="008000"/>
          <w:sz w:val="24"/>
        </w:rPr>
        <w:t>ump</w:t>
      </w:r>
      <w:proofErr w:type="spellEnd"/>
      <w:r w:rsidR="002D210B" w:rsidRPr="00DC37B9">
        <w:rPr>
          <w:color w:val="008000"/>
          <w:sz w:val="24"/>
        </w:rPr>
        <w:t xml:space="preserve"> = </w:t>
      </w:r>
      <w:r w:rsidR="002D210B" w:rsidRPr="00DC37B9">
        <w:rPr>
          <w:i/>
          <w:color w:val="008000"/>
          <w:sz w:val="24"/>
        </w:rPr>
        <w:t>ID7</w:t>
      </w:r>
      <w:r w:rsidR="002D210B" w:rsidRPr="00DC37B9">
        <w:rPr>
          <w:color w:val="008000"/>
          <w:sz w:val="24"/>
        </w:rPr>
        <w:t xml:space="preserve"> </w:t>
      </w:r>
      <w:r w:rsidR="002D210B" w:rsidRPr="00B911D6">
        <w:rPr>
          <w:b/>
          <w:color w:val="008000"/>
          <w:sz w:val="24"/>
        </w:rPr>
        <w:t>ET</w:t>
      </w:r>
      <w:r w:rsidR="002D210B" w:rsidRPr="00DC37B9">
        <w:rPr>
          <w:color w:val="008000"/>
          <w:sz w:val="24"/>
        </w:rPr>
        <w:t xml:space="preserve"> 0000</w:t>
      </w:r>
      <w:r w:rsidR="007E1BFE">
        <w:rPr>
          <w:color w:val="008000"/>
          <w:sz w:val="24"/>
        </w:rPr>
        <w:t> </w:t>
      </w:r>
      <w:r w:rsidR="002D210B" w:rsidRPr="00DC37B9">
        <w:rPr>
          <w:color w:val="008000"/>
          <w:sz w:val="24"/>
        </w:rPr>
        <w:t>0011</w:t>
      </w:r>
      <w:r w:rsidR="002D210B" w:rsidRPr="00DC37B9">
        <w:rPr>
          <w:color w:val="008000"/>
          <w:sz w:val="24"/>
          <w:vertAlign w:val="subscript"/>
        </w:rPr>
        <w:t>(2)</w:t>
      </w:r>
    </w:p>
    <w:p w14:paraId="3684C23F" w14:textId="77777777" w:rsidR="007359BD" w:rsidRPr="00D37F44" w:rsidRDefault="007359BD" w:rsidP="007359BD">
      <w:pPr>
        <w:spacing w:after="0"/>
        <w:jc w:val="both"/>
        <w:rPr>
          <w:color w:val="008000"/>
          <w:sz w:val="16"/>
          <w:szCs w:val="16"/>
        </w:rPr>
      </w:pPr>
    </w:p>
    <w:p w14:paraId="35E09887" w14:textId="77777777" w:rsidR="007359BD" w:rsidRDefault="007359BD" w:rsidP="007359BD">
      <w:pPr>
        <w:pStyle w:val="Paragraphedeliste"/>
        <w:numPr>
          <w:ilvl w:val="0"/>
          <w:numId w:val="3"/>
        </w:numPr>
        <w:shd w:val="clear" w:color="auto" w:fill="E6E6E6"/>
        <w:spacing w:after="0"/>
        <w:jc w:val="both"/>
        <w:rPr>
          <w:sz w:val="24"/>
        </w:rPr>
      </w:pPr>
      <w:r w:rsidRPr="00045F52">
        <w:rPr>
          <w:b/>
          <w:sz w:val="24"/>
        </w:rPr>
        <w:t>Dresser</w:t>
      </w:r>
      <w:r>
        <w:rPr>
          <w:sz w:val="24"/>
        </w:rPr>
        <w:t xml:space="preserve"> un tableau récapitulatif des quatre situations possibles concernant le contenu de la variable « </w:t>
      </w:r>
      <w:proofErr w:type="spellStart"/>
      <w:r>
        <w:rPr>
          <w:sz w:val="24"/>
        </w:rPr>
        <w:t>Bump</w:t>
      </w:r>
      <w:proofErr w:type="spellEnd"/>
      <w:r>
        <w:rPr>
          <w:sz w:val="24"/>
        </w:rPr>
        <w:t xml:space="preserve"> » en indiquant, pour chaque cas, l’existence ou la localisation du choc. </w:t>
      </w:r>
      <w:r w:rsidRPr="00045F52">
        <w:rPr>
          <w:b/>
          <w:sz w:val="24"/>
        </w:rPr>
        <w:t>Conclure</w:t>
      </w:r>
      <w:r>
        <w:rPr>
          <w:sz w:val="24"/>
        </w:rPr>
        <w:t xml:space="preserve"> sur l’intérêt du choix du nombre de capteurs de contact.</w:t>
      </w:r>
    </w:p>
    <w:p w14:paraId="76AB6830" w14:textId="77777777" w:rsidR="002D210B" w:rsidRPr="00322169" w:rsidRDefault="002D210B" w:rsidP="00322169">
      <w:pPr>
        <w:spacing w:after="0"/>
        <w:jc w:val="both"/>
        <w:rPr>
          <w:color w:val="008000"/>
          <w:sz w:val="16"/>
          <w:szCs w:val="16"/>
        </w:rPr>
      </w:pPr>
    </w:p>
    <w:tbl>
      <w:tblPr>
        <w:tblStyle w:val="Grilledutableau"/>
        <w:tblW w:w="7780" w:type="dxa"/>
        <w:jc w:val="center"/>
        <w:tblLook w:val="04A0" w:firstRow="1" w:lastRow="0" w:firstColumn="1" w:lastColumn="0" w:noHBand="0" w:noVBand="1"/>
      </w:tblPr>
      <w:tblGrid>
        <w:gridCol w:w="1330"/>
        <w:gridCol w:w="3879"/>
        <w:gridCol w:w="2571"/>
      </w:tblGrid>
      <w:tr w:rsidR="004C69D0" w14:paraId="482677A4" w14:textId="77777777" w:rsidTr="004C69D0">
        <w:trPr>
          <w:jc w:val="center"/>
        </w:trPr>
        <w:tc>
          <w:tcPr>
            <w:tcW w:w="1330" w:type="dxa"/>
          </w:tcPr>
          <w:p w14:paraId="28C8F931" w14:textId="77777777" w:rsidR="002D210B" w:rsidRPr="004C69D0" w:rsidRDefault="002D210B" w:rsidP="000A4B60">
            <w:pPr>
              <w:spacing w:before="120"/>
              <w:jc w:val="both"/>
              <w:rPr>
                <w:i/>
                <w:sz w:val="24"/>
              </w:rPr>
            </w:pPr>
            <w:r w:rsidRPr="004C69D0">
              <w:rPr>
                <w:i/>
                <w:sz w:val="24"/>
              </w:rPr>
              <w:t>Situation</w:t>
            </w:r>
          </w:p>
        </w:tc>
        <w:tc>
          <w:tcPr>
            <w:tcW w:w="3879" w:type="dxa"/>
          </w:tcPr>
          <w:p w14:paraId="410CA6A4" w14:textId="1F239831" w:rsidR="002D210B" w:rsidRPr="004C69D0" w:rsidRDefault="002D210B" w:rsidP="000A4B60">
            <w:pPr>
              <w:spacing w:before="120"/>
              <w:jc w:val="both"/>
              <w:rPr>
                <w:i/>
                <w:sz w:val="24"/>
              </w:rPr>
            </w:pPr>
            <w:r w:rsidRPr="004C69D0">
              <w:rPr>
                <w:i/>
                <w:sz w:val="24"/>
              </w:rPr>
              <w:t xml:space="preserve">Variable </w:t>
            </w:r>
            <w:proofErr w:type="spellStart"/>
            <w:r w:rsidRPr="004C69D0">
              <w:rPr>
                <w:i/>
                <w:sz w:val="24"/>
              </w:rPr>
              <w:t>Bump</w:t>
            </w:r>
            <w:proofErr w:type="spellEnd"/>
            <w:r w:rsidR="00322169" w:rsidRPr="004C69D0">
              <w:rPr>
                <w:i/>
                <w:sz w:val="24"/>
              </w:rPr>
              <w:t xml:space="preserve"> </w:t>
            </w:r>
            <w:r w:rsidR="004C69D0" w:rsidRPr="004C69D0">
              <w:rPr>
                <w:i/>
                <w:sz w:val="24"/>
              </w:rPr>
              <w:t>(en hexadécimal)</w:t>
            </w:r>
          </w:p>
        </w:tc>
        <w:tc>
          <w:tcPr>
            <w:tcW w:w="2571" w:type="dxa"/>
          </w:tcPr>
          <w:p w14:paraId="1D61B341" w14:textId="77777777" w:rsidR="002D210B" w:rsidRPr="004C69D0" w:rsidRDefault="002D210B" w:rsidP="000A4B60">
            <w:pPr>
              <w:spacing w:before="120"/>
              <w:jc w:val="both"/>
              <w:rPr>
                <w:i/>
                <w:sz w:val="24"/>
              </w:rPr>
            </w:pPr>
            <w:r w:rsidRPr="004C69D0">
              <w:rPr>
                <w:i/>
                <w:sz w:val="24"/>
              </w:rPr>
              <w:t>Localisation du choc</w:t>
            </w:r>
          </w:p>
        </w:tc>
      </w:tr>
      <w:tr w:rsidR="004C69D0" w:rsidRPr="00505027" w14:paraId="10A88E44" w14:textId="77777777" w:rsidTr="004C69D0">
        <w:trPr>
          <w:jc w:val="center"/>
        </w:trPr>
        <w:tc>
          <w:tcPr>
            <w:tcW w:w="1330" w:type="dxa"/>
            <w:vAlign w:val="center"/>
          </w:tcPr>
          <w:p w14:paraId="06C89CCF" w14:textId="77777777" w:rsidR="002D210B" w:rsidRPr="00005FDF" w:rsidRDefault="002D210B" w:rsidP="000A4B60">
            <w:pPr>
              <w:spacing w:before="120" w:after="200"/>
              <w:jc w:val="center"/>
              <w:rPr>
                <w:color w:val="008000"/>
                <w:sz w:val="24"/>
              </w:rPr>
            </w:pPr>
            <w:r w:rsidRPr="00005FDF">
              <w:rPr>
                <w:color w:val="008000"/>
                <w:sz w:val="24"/>
              </w:rPr>
              <w:t>N°1</w:t>
            </w:r>
          </w:p>
        </w:tc>
        <w:tc>
          <w:tcPr>
            <w:tcW w:w="3879" w:type="dxa"/>
            <w:vAlign w:val="center"/>
          </w:tcPr>
          <w:p w14:paraId="59345696" w14:textId="0C5B7764" w:rsidR="002D210B" w:rsidRPr="00005FDF" w:rsidRDefault="00322169" w:rsidP="000A4B60">
            <w:pPr>
              <w:spacing w:before="120" w:after="200"/>
              <w:jc w:val="center"/>
              <w:rPr>
                <w:color w:val="008000"/>
                <w:sz w:val="24"/>
              </w:rPr>
            </w:pPr>
            <w:r w:rsidRPr="00005FDF">
              <w:rPr>
                <w:color w:val="008000"/>
                <w:sz w:val="24"/>
              </w:rPr>
              <w:t>0x</w:t>
            </w:r>
            <w:r w:rsidR="002D210B" w:rsidRPr="00005FDF">
              <w:rPr>
                <w:color w:val="008000"/>
                <w:sz w:val="24"/>
              </w:rPr>
              <w:t>00</w:t>
            </w:r>
          </w:p>
        </w:tc>
        <w:tc>
          <w:tcPr>
            <w:tcW w:w="2571" w:type="dxa"/>
            <w:vAlign w:val="center"/>
          </w:tcPr>
          <w:p w14:paraId="47EAAAD5" w14:textId="77777777" w:rsidR="002D210B" w:rsidRPr="00005FDF" w:rsidRDefault="002D210B" w:rsidP="000A4B60">
            <w:pPr>
              <w:spacing w:before="120" w:after="200"/>
              <w:jc w:val="center"/>
              <w:rPr>
                <w:color w:val="008000"/>
                <w:sz w:val="24"/>
              </w:rPr>
            </w:pPr>
            <w:r w:rsidRPr="00005FDF">
              <w:rPr>
                <w:color w:val="008000"/>
                <w:sz w:val="24"/>
              </w:rPr>
              <w:t>Pas de choc</w:t>
            </w:r>
          </w:p>
        </w:tc>
      </w:tr>
      <w:tr w:rsidR="004C69D0" w:rsidRPr="00505027" w14:paraId="3A61501A" w14:textId="77777777" w:rsidTr="004C69D0">
        <w:trPr>
          <w:jc w:val="center"/>
        </w:trPr>
        <w:tc>
          <w:tcPr>
            <w:tcW w:w="1330" w:type="dxa"/>
            <w:vAlign w:val="center"/>
          </w:tcPr>
          <w:p w14:paraId="2D6674DC" w14:textId="77777777" w:rsidR="002D210B" w:rsidRPr="00005FDF" w:rsidRDefault="002D210B" w:rsidP="000A4B60">
            <w:pPr>
              <w:spacing w:before="120" w:after="200"/>
              <w:jc w:val="center"/>
              <w:rPr>
                <w:color w:val="008000"/>
                <w:sz w:val="24"/>
              </w:rPr>
            </w:pPr>
            <w:r w:rsidRPr="00005FDF">
              <w:rPr>
                <w:color w:val="008000"/>
                <w:sz w:val="24"/>
              </w:rPr>
              <w:t>N°2</w:t>
            </w:r>
          </w:p>
        </w:tc>
        <w:tc>
          <w:tcPr>
            <w:tcW w:w="3879" w:type="dxa"/>
            <w:vAlign w:val="center"/>
          </w:tcPr>
          <w:p w14:paraId="4E9DF190" w14:textId="11C06AF4" w:rsidR="002D210B" w:rsidRPr="00005FDF" w:rsidRDefault="00322169" w:rsidP="000A4B60">
            <w:pPr>
              <w:spacing w:before="120" w:after="200"/>
              <w:jc w:val="center"/>
              <w:rPr>
                <w:color w:val="008000"/>
                <w:sz w:val="24"/>
              </w:rPr>
            </w:pPr>
            <w:r w:rsidRPr="00005FDF">
              <w:rPr>
                <w:color w:val="008000"/>
                <w:sz w:val="24"/>
              </w:rPr>
              <w:t>0x</w:t>
            </w:r>
            <w:r w:rsidR="002D210B" w:rsidRPr="00005FDF">
              <w:rPr>
                <w:color w:val="008000"/>
                <w:sz w:val="24"/>
              </w:rPr>
              <w:t>03</w:t>
            </w:r>
          </w:p>
        </w:tc>
        <w:tc>
          <w:tcPr>
            <w:tcW w:w="2571" w:type="dxa"/>
            <w:vAlign w:val="center"/>
          </w:tcPr>
          <w:p w14:paraId="1C4912C2" w14:textId="77777777" w:rsidR="002D210B" w:rsidRPr="00005FDF" w:rsidRDefault="002D210B" w:rsidP="000A4B60">
            <w:pPr>
              <w:spacing w:before="120" w:after="200"/>
              <w:jc w:val="center"/>
              <w:rPr>
                <w:color w:val="008000"/>
                <w:sz w:val="24"/>
              </w:rPr>
            </w:pPr>
            <w:r w:rsidRPr="00005FDF">
              <w:rPr>
                <w:color w:val="008000"/>
                <w:sz w:val="24"/>
              </w:rPr>
              <w:t>Choc avant</w:t>
            </w:r>
          </w:p>
        </w:tc>
      </w:tr>
      <w:tr w:rsidR="004C69D0" w:rsidRPr="00505027" w14:paraId="56B36FA3" w14:textId="77777777" w:rsidTr="004C69D0">
        <w:trPr>
          <w:jc w:val="center"/>
        </w:trPr>
        <w:tc>
          <w:tcPr>
            <w:tcW w:w="1330" w:type="dxa"/>
            <w:vAlign w:val="center"/>
          </w:tcPr>
          <w:p w14:paraId="424AD50E" w14:textId="77777777" w:rsidR="002D210B" w:rsidRPr="00005FDF" w:rsidRDefault="002D210B" w:rsidP="000A4B60">
            <w:pPr>
              <w:spacing w:before="120" w:after="200"/>
              <w:jc w:val="center"/>
              <w:rPr>
                <w:color w:val="008000"/>
                <w:sz w:val="24"/>
              </w:rPr>
            </w:pPr>
            <w:r w:rsidRPr="00005FDF">
              <w:rPr>
                <w:color w:val="008000"/>
                <w:sz w:val="24"/>
              </w:rPr>
              <w:t>N°3</w:t>
            </w:r>
          </w:p>
        </w:tc>
        <w:tc>
          <w:tcPr>
            <w:tcW w:w="3879" w:type="dxa"/>
            <w:vAlign w:val="center"/>
          </w:tcPr>
          <w:p w14:paraId="4BDC4B3C" w14:textId="62108B4D" w:rsidR="002D210B" w:rsidRPr="00005FDF" w:rsidRDefault="00322169" w:rsidP="000A4B60">
            <w:pPr>
              <w:spacing w:before="120" w:after="200"/>
              <w:jc w:val="center"/>
              <w:rPr>
                <w:color w:val="008000"/>
                <w:sz w:val="24"/>
              </w:rPr>
            </w:pPr>
            <w:r w:rsidRPr="00005FDF">
              <w:rPr>
                <w:color w:val="008000"/>
                <w:sz w:val="24"/>
              </w:rPr>
              <w:t>0x</w:t>
            </w:r>
            <w:r w:rsidR="002D210B" w:rsidRPr="00005FDF">
              <w:rPr>
                <w:color w:val="008000"/>
                <w:sz w:val="24"/>
              </w:rPr>
              <w:t>01</w:t>
            </w:r>
          </w:p>
        </w:tc>
        <w:tc>
          <w:tcPr>
            <w:tcW w:w="2571" w:type="dxa"/>
            <w:vAlign w:val="center"/>
          </w:tcPr>
          <w:p w14:paraId="5D3F0BC5" w14:textId="77777777" w:rsidR="002D210B" w:rsidRPr="00005FDF" w:rsidRDefault="002D210B" w:rsidP="000A4B60">
            <w:pPr>
              <w:spacing w:before="120" w:after="200"/>
              <w:jc w:val="center"/>
              <w:rPr>
                <w:color w:val="008000"/>
                <w:sz w:val="24"/>
              </w:rPr>
            </w:pPr>
            <w:r w:rsidRPr="00005FDF">
              <w:rPr>
                <w:color w:val="008000"/>
                <w:sz w:val="24"/>
              </w:rPr>
              <w:t>Choc droit</w:t>
            </w:r>
          </w:p>
        </w:tc>
      </w:tr>
      <w:tr w:rsidR="004C69D0" w:rsidRPr="00505027" w14:paraId="4941B879" w14:textId="77777777" w:rsidTr="004C69D0">
        <w:trPr>
          <w:jc w:val="center"/>
        </w:trPr>
        <w:tc>
          <w:tcPr>
            <w:tcW w:w="1330" w:type="dxa"/>
            <w:vAlign w:val="center"/>
          </w:tcPr>
          <w:p w14:paraId="3CCEAFB5" w14:textId="77777777" w:rsidR="002D210B" w:rsidRPr="00005FDF" w:rsidRDefault="002D210B" w:rsidP="000A4B60">
            <w:pPr>
              <w:spacing w:before="120" w:after="200"/>
              <w:jc w:val="center"/>
              <w:rPr>
                <w:color w:val="008000"/>
                <w:sz w:val="24"/>
              </w:rPr>
            </w:pPr>
            <w:r w:rsidRPr="00005FDF">
              <w:rPr>
                <w:color w:val="008000"/>
                <w:sz w:val="24"/>
              </w:rPr>
              <w:t>N°4</w:t>
            </w:r>
          </w:p>
        </w:tc>
        <w:tc>
          <w:tcPr>
            <w:tcW w:w="3879" w:type="dxa"/>
            <w:vAlign w:val="center"/>
          </w:tcPr>
          <w:p w14:paraId="60379762" w14:textId="2FBCE223" w:rsidR="002D210B" w:rsidRPr="00005FDF" w:rsidRDefault="00322169" w:rsidP="000A4B60">
            <w:pPr>
              <w:spacing w:before="120" w:after="200"/>
              <w:jc w:val="center"/>
              <w:rPr>
                <w:color w:val="008000"/>
                <w:sz w:val="24"/>
              </w:rPr>
            </w:pPr>
            <w:r w:rsidRPr="00005FDF">
              <w:rPr>
                <w:color w:val="008000"/>
                <w:sz w:val="24"/>
              </w:rPr>
              <w:t>0x</w:t>
            </w:r>
            <w:r w:rsidR="002D210B" w:rsidRPr="00005FDF">
              <w:rPr>
                <w:color w:val="008000"/>
                <w:sz w:val="24"/>
              </w:rPr>
              <w:t>02</w:t>
            </w:r>
          </w:p>
        </w:tc>
        <w:tc>
          <w:tcPr>
            <w:tcW w:w="2571" w:type="dxa"/>
            <w:vAlign w:val="center"/>
          </w:tcPr>
          <w:p w14:paraId="4FB76244" w14:textId="77777777" w:rsidR="002D210B" w:rsidRPr="00005FDF" w:rsidRDefault="002D210B" w:rsidP="000A4B60">
            <w:pPr>
              <w:spacing w:before="120" w:after="200"/>
              <w:jc w:val="center"/>
              <w:rPr>
                <w:color w:val="008000"/>
                <w:sz w:val="24"/>
              </w:rPr>
            </w:pPr>
            <w:r w:rsidRPr="00005FDF">
              <w:rPr>
                <w:color w:val="008000"/>
                <w:sz w:val="24"/>
              </w:rPr>
              <w:t>Choc gauche</w:t>
            </w:r>
          </w:p>
        </w:tc>
      </w:tr>
    </w:tbl>
    <w:p w14:paraId="1C0F36BC" w14:textId="77777777" w:rsidR="00322169" w:rsidRPr="00505027" w:rsidRDefault="00322169" w:rsidP="00322169">
      <w:pPr>
        <w:spacing w:after="0"/>
        <w:jc w:val="both"/>
        <w:rPr>
          <w:color w:val="008000"/>
          <w:sz w:val="16"/>
          <w:szCs w:val="16"/>
        </w:rPr>
      </w:pPr>
    </w:p>
    <w:p w14:paraId="794ED7C4" w14:textId="40A088F9" w:rsidR="002D210B" w:rsidRDefault="00DF0240" w:rsidP="002D210B">
      <w:pPr>
        <w:spacing w:before="120" w:after="0"/>
        <w:jc w:val="both"/>
        <w:rPr>
          <w:color w:val="008000"/>
          <w:sz w:val="24"/>
        </w:rPr>
      </w:pPr>
      <w:r w:rsidRPr="00005FDF">
        <w:rPr>
          <w:color w:val="008000"/>
          <w:sz w:val="24"/>
        </w:rPr>
        <w:lastRenderedPageBreak/>
        <w:t>Avec deux capteurs et l’utilisation d’un masquage de bit</w:t>
      </w:r>
      <w:r w:rsidR="005404F2" w:rsidRPr="00005FDF">
        <w:rPr>
          <w:color w:val="008000"/>
          <w:sz w:val="24"/>
        </w:rPr>
        <w:t>,</w:t>
      </w:r>
      <w:r w:rsidRPr="00005FDF">
        <w:rPr>
          <w:color w:val="008000"/>
          <w:sz w:val="24"/>
        </w:rPr>
        <w:t xml:space="preserve"> il est possible de</w:t>
      </w:r>
      <w:r w:rsidR="002D210B" w:rsidRPr="00005FDF">
        <w:rPr>
          <w:color w:val="008000"/>
          <w:sz w:val="24"/>
        </w:rPr>
        <w:t xml:space="preserve"> détermine</w:t>
      </w:r>
      <w:r w:rsidRPr="00005FDF">
        <w:rPr>
          <w:color w:val="008000"/>
          <w:sz w:val="24"/>
        </w:rPr>
        <w:t xml:space="preserve">r quatre situations. Ce procédé permet </w:t>
      </w:r>
      <w:r w:rsidR="005404F2" w:rsidRPr="00005FDF">
        <w:rPr>
          <w:color w:val="008000"/>
          <w:sz w:val="24"/>
        </w:rPr>
        <w:t xml:space="preserve">ainsi </w:t>
      </w:r>
      <w:r w:rsidRPr="00005FDF">
        <w:rPr>
          <w:color w:val="008000"/>
          <w:sz w:val="24"/>
        </w:rPr>
        <w:t>d’</w:t>
      </w:r>
      <w:r w:rsidR="002D210B" w:rsidRPr="00005FDF">
        <w:rPr>
          <w:color w:val="008000"/>
          <w:sz w:val="24"/>
        </w:rPr>
        <w:t>économise</w:t>
      </w:r>
      <w:r w:rsidRPr="00005FDF">
        <w:rPr>
          <w:color w:val="008000"/>
          <w:sz w:val="24"/>
        </w:rPr>
        <w:t>r</w:t>
      </w:r>
      <w:r w:rsidR="002D210B" w:rsidRPr="00005FDF">
        <w:rPr>
          <w:color w:val="008000"/>
          <w:sz w:val="24"/>
        </w:rPr>
        <w:t xml:space="preserve"> un capteur </w:t>
      </w:r>
      <w:r w:rsidRPr="00005FDF">
        <w:rPr>
          <w:color w:val="008000"/>
          <w:sz w:val="24"/>
        </w:rPr>
        <w:t>de choc au centre de l’aspirateur pour déterminer les chocs avant</w:t>
      </w:r>
      <w:r w:rsidR="00322169" w:rsidRPr="00005FDF">
        <w:rPr>
          <w:color w:val="008000"/>
          <w:sz w:val="24"/>
        </w:rPr>
        <w:t>.</w:t>
      </w:r>
    </w:p>
    <w:p w14:paraId="450525BD" w14:textId="77777777" w:rsidR="00D37F44" w:rsidRPr="00D37F44" w:rsidRDefault="00D37F44" w:rsidP="00D37F44">
      <w:pPr>
        <w:spacing w:after="0"/>
        <w:jc w:val="both"/>
        <w:rPr>
          <w:color w:val="008000"/>
          <w:sz w:val="24"/>
        </w:rPr>
      </w:pPr>
    </w:p>
    <w:p w14:paraId="042EAF2F" w14:textId="77777777" w:rsidR="000F0617" w:rsidRPr="006F40BA" w:rsidRDefault="000F0617" w:rsidP="000F0617">
      <w:pPr>
        <w:pStyle w:val="Paragraphedeliste"/>
        <w:numPr>
          <w:ilvl w:val="0"/>
          <w:numId w:val="3"/>
        </w:numPr>
        <w:shd w:val="clear" w:color="auto" w:fill="E6E6E6"/>
        <w:spacing w:after="0"/>
        <w:jc w:val="both"/>
        <w:rPr>
          <w:sz w:val="24"/>
        </w:rPr>
      </w:pPr>
      <w:r w:rsidRPr="006F40BA">
        <w:rPr>
          <w:sz w:val="24"/>
        </w:rPr>
        <w:t xml:space="preserve">En observant le pare-chocs du </w:t>
      </w:r>
      <w:r>
        <w:rPr>
          <w:sz w:val="24"/>
        </w:rPr>
        <w:t xml:space="preserve">robot </w:t>
      </w:r>
      <w:proofErr w:type="spellStart"/>
      <w:r>
        <w:rPr>
          <w:sz w:val="24"/>
        </w:rPr>
        <w:t>Scooba</w:t>
      </w:r>
      <w:proofErr w:type="spellEnd"/>
      <w:r>
        <w:rPr>
          <w:sz w:val="24"/>
        </w:rPr>
        <w:t xml:space="preserve"> sur les</w:t>
      </w:r>
      <w:r w:rsidRPr="006F40BA">
        <w:rPr>
          <w:sz w:val="24"/>
        </w:rPr>
        <w:t xml:space="preserve"> figure</w:t>
      </w:r>
      <w:r>
        <w:rPr>
          <w:sz w:val="24"/>
        </w:rPr>
        <w:t>s</w:t>
      </w:r>
      <w:r w:rsidRPr="006F40BA">
        <w:rPr>
          <w:sz w:val="24"/>
        </w:rPr>
        <w:t xml:space="preserve"> </w:t>
      </w:r>
      <w:r>
        <w:rPr>
          <w:sz w:val="24"/>
        </w:rPr>
        <w:t>6a et 6b</w:t>
      </w:r>
      <w:r w:rsidRPr="006F40BA">
        <w:rPr>
          <w:sz w:val="24"/>
        </w:rPr>
        <w:t xml:space="preserve"> ci-dessus, </w:t>
      </w:r>
      <w:r>
        <w:rPr>
          <w:sz w:val="24"/>
        </w:rPr>
        <w:t>p</w:t>
      </w:r>
      <w:r w:rsidRPr="006F40BA">
        <w:rPr>
          <w:rStyle w:val="Style4"/>
          <w:b/>
        </w:rPr>
        <w:t>réciser</w:t>
      </w:r>
      <w:r w:rsidRPr="006F40BA">
        <w:rPr>
          <w:rStyle w:val="Style4"/>
        </w:rPr>
        <w:t xml:space="preserve"> le type de choc (choc avant, choc à droite, choc à gauche et pas de</w:t>
      </w:r>
      <w:r>
        <w:rPr>
          <w:rStyle w:val="Style4"/>
        </w:rPr>
        <w:t xml:space="preserve"> choc), et l’état des capteurs de contact</w:t>
      </w:r>
      <w:r w:rsidRPr="006F40BA">
        <w:rPr>
          <w:rStyle w:val="Style4"/>
        </w:rPr>
        <w:t>.</w:t>
      </w:r>
    </w:p>
    <w:p w14:paraId="55384EF4" w14:textId="77777777" w:rsidR="00322169" w:rsidRPr="00D37F44" w:rsidRDefault="00322169" w:rsidP="00D37F44">
      <w:pPr>
        <w:spacing w:after="0"/>
        <w:jc w:val="both"/>
        <w:rPr>
          <w:color w:val="008000"/>
          <w:sz w:val="16"/>
          <w:szCs w:val="16"/>
        </w:rPr>
      </w:pPr>
    </w:p>
    <w:p w14:paraId="1A223934" w14:textId="47E7548B" w:rsidR="006A46E1" w:rsidRPr="00136028" w:rsidRDefault="006A46E1" w:rsidP="0083505F">
      <w:pPr>
        <w:spacing w:after="120"/>
        <w:jc w:val="both"/>
        <w:rPr>
          <w:bCs/>
          <w:iCs/>
          <w:color w:val="008000"/>
          <w:sz w:val="24"/>
        </w:rPr>
      </w:pPr>
      <w:r w:rsidRPr="00005FDF">
        <w:rPr>
          <w:bCs/>
          <w:i/>
          <w:iCs/>
          <w:color w:val="008000"/>
          <w:sz w:val="24"/>
        </w:rPr>
        <w:t xml:space="preserve">Situation </w:t>
      </w:r>
      <w:r w:rsidR="00505027" w:rsidRPr="00005FDF">
        <w:rPr>
          <w:bCs/>
          <w:i/>
          <w:iCs/>
          <w:color w:val="008000"/>
          <w:sz w:val="24"/>
        </w:rPr>
        <w:t>n</w:t>
      </w:r>
      <w:r w:rsidRPr="00005FDF">
        <w:rPr>
          <w:bCs/>
          <w:i/>
          <w:iCs/>
          <w:color w:val="008000"/>
          <w:sz w:val="24"/>
        </w:rPr>
        <w:t>°1 </w:t>
      </w:r>
      <w:r w:rsidRPr="00005FDF">
        <w:rPr>
          <w:bCs/>
          <w:iCs/>
          <w:color w:val="008000"/>
          <w:sz w:val="24"/>
        </w:rPr>
        <w:t>:</w:t>
      </w:r>
      <w:r w:rsidR="00AB313F" w:rsidRPr="00136028">
        <w:rPr>
          <w:bCs/>
          <w:iCs/>
          <w:color w:val="008000"/>
          <w:sz w:val="24"/>
        </w:rPr>
        <w:t xml:space="preserve"> </w:t>
      </w:r>
      <w:r w:rsidR="00C3558C">
        <w:rPr>
          <w:bCs/>
          <w:iCs/>
          <w:color w:val="008000"/>
          <w:sz w:val="24"/>
        </w:rPr>
        <w:t>l</w:t>
      </w:r>
      <w:r w:rsidRPr="00136028">
        <w:rPr>
          <w:bCs/>
          <w:iCs/>
          <w:color w:val="008000"/>
          <w:sz w:val="24"/>
        </w:rPr>
        <w:t xml:space="preserve">e Scooba ne rencontre aucun obstacle, le pare-chocs n’est pas </w:t>
      </w:r>
      <w:r w:rsidR="00136028" w:rsidRPr="00136028">
        <w:rPr>
          <w:bCs/>
          <w:iCs/>
          <w:color w:val="008000"/>
          <w:sz w:val="24"/>
        </w:rPr>
        <w:t>soumis aux chocs. Les capteurs de</w:t>
      </w:r>
      <w:r w:rsidRPr="00136028">
        <w:rPr>
          <w:bCs/>
          <w:iCs/>
          <w:color w:val="008000"/>
          <w:sz w:val="24"/>
        </w:rPr>
        <w:t xml:space="preserve"> contacts </w:t>
      </w:r>
      <w:r w:rsidR="00136028" w:rsidRPr="00136028">
        <w:rPr>
          <w:bCs/>
          <w:iCs/>
          <w:color w:val="008000"/>
          <w:sz w:val="24"/>
        </w:rPr>
        <w:t>ne sont pas actionnés</w:t>
      </w:r>
      <w:r w:rsidRPr="00136028">
        <w:rPr>
          <w:bCs/>
          <w:iCs/>
          <w:color w:val="008000"/>
          <w:sz w:val="24"/>
        </w:rPr>
        <w:t>.</w:t>
      </w:r>
    </w:p>
    <w:p w14:paraId="2DF94CB2" w14:textId="10A33A0E" w:rsidR="006A46E1" w:rsidRPr="00136028" w:rsidRDefault="006A46E1" w:rsidP="0083505F">
      <w:pPr>
        <w:spacing w:after="120"/>
        <w:jc w:val="both"/>
        <w:rPr>
          <w:bCs/>
          <w:iCs/>
          <w:color w:val="008000"/>
          <w:sz w:val="24"/>
        </w:rPr>
      </w:pPr>
      <w:r w:rsidRPr="00005FDF">
        <w:rPr>
          <w:bCs/>
          <w:i/>
          <w:iCs/>
          <w:color w:val="008000"/>
          <w:sz w:val="24"/>
        </w:rPr>
        <w:t xml:space="preserve">Situation </w:t>
      </w:r>
      <w:r w:rsidR="00505027" w:rsidRPr="00005FDF">
        <w:rPr>
          <w:bCs/>
          <w:i/>
          <w:iCs/>
          <w:color w:val="008000"/>
          <w:sz w:val="24"/>
        </w:rPr>
        <w:t>n</w:t>
      </w:r>
      <w:r w:rsidRPr="00005FDF">
        <w:rPr>
          <w:bCs/>
          <w:i/>
          <w:iCs/>
          <w:color w:val="008000"/>
          <w:sz w:val="24"/>
        </w:rPr>
        <w:t>°2 </w:t>
      </w:r>
      <w:r w:rsidRPr="00005FDF">
        <w:rPr>
          <w:bCs/>
          <w:iCs/>
          <w:color w:val="008000"/>
          <w:sz w:val="24"/>
        </w:rPr>
        <w:t>:</w:t>
      </w:r>
      <w:r w:rsidR="00AB313F" w:rsidRPr="00136028">
        <w:rPr>
          <w:bCs/>
          <w:iCs/>
          <w:color w:val="008000"/>
          <w:sz w:val="24"/>
        </w:rPr>
        <w:t xml:space="preserve"> </w:t>
      </w:r>
      <w:r w:rsidR="00C3558C">
        <w:rPr>
          <w:bCs/>
          <w:iCs/>
          <w:color w:val="008000"/>
          <w:sz w:val="24"/>
        </w:rPr>
        <w:t>l</w:t>
      </w:r>
      <w:r w:rsidRPr="00136028">
        <w:rPr>
          <w:bCs/>
          <w:iCs/>
          <w:color w:val="008000"/>
          <w:sz w:val="24"/>
        </w:rPr>
        <w:t>e Scooba rencontre un obstacle sur l’avant, le pare-chocs est soumis à un choc avant</w:t>
      </w:r>
      <w:r w:rsidR="00EA0F4F">
        <w:rPr>
          <w:bCs/>
          <w:iCs/>
          <w:color w:val="008000"/>
          <w:sz w:val="24"/>
        </w:rPr>
        <w:t>. I</w:t>
      </w:r>
      <w:r w:rsidR="006D5577" w:rsidRPr="00136028">
        <w:rPr>
          <w:bCs/>
          <w:iCs/>
          <w:color w:val="008000"/>
          <w:sz w:val="24"/>
        </w:rPr>
        <w:t>l a</w:t>
      </w:r>
      <w:r w:rsidR="008B3876" w:rsidRPr="00136028">
        <w:rPr>
          <w:bCs/>
          <w:iCs/>
          <w:color w:val="008000"/>
          <w:sz w:val="24"/>
        </w:rPr>
        <w:t xml:space="preserve"> un mouvement vers l’arrière</w:t>
      </w:r>
      <w:r w:rsidRPr="00136028">
        <w:rPr>
          <w:bCs/>
          <w:iCs/>
          <w:color w:val="008000"/>
          <w:sz w:val="24"/>
        </w:rPr>
        <w:t>. Les d</w:t>
      </w:r>
      <w:r w:rsidR="0083505F">
        <w:rPr>
          <w:bCs/>
          <w:iCs/>
          <w:color w:val="008000"/>
          <w:sz w:val="24"/>
        </w:rPr>
        <w:t xml:space="preserve">eux capteurs </w:t>
      </w:r>
      <w:r w:rsidR="00EA0F4F">
        <w:rPr>
          <w:bCs/>
          <w:iCs/>
          <w:color w:val="008000"/>
          <w:sz w:val="24"/>
        </w:rPr>
        <w:t>de</w:t>
      </w:r>
      <w:r w:rsidR="0083505F">
        <w:rPr>
          <w:bCs/>
          <w:iCs/>
          <w:color w:val="008000"/>
          <w:sz w:val="24"/>
        </w:rPr>
        <w:t xml:space="preserve"> contacts sont actionnés</w:t>
      </w:r>
      <w:r w:rsidRPr="00136028">
        <w:rPr>
          <w:bCs/>
          <w:iCs/>
          <w:color w:val="008000"/>
          <w:sz w:val="24"/>
        </w:rPr>
        <w:t>.</w:t>
      </w:r>
    </w:p>
    <w:p w14:paraId="5000031C" w14:textId="60F6F197" w:rsidR="006A46E1" w:rsidRPr="00136028" w:rsidRDefault="006A46E1" w:rsidP="0083505F">
      <w:pPr>
        <w:spacing w:after="120"/>
        <w:jc w:val="both"/>
        <w:rPr>
          <w:bCs/>
          <w:iCs/>
          <w:color w:val="008000"/>
          <w:sz w:val="24"/>
        </w:rPr>
      </w:pPr>
      <w:r w:rsidRPr="00005FDF">
        <w:rPr>
          <w:bCs/>
          <w:i/>
          <w:iCs/>
          <w:color w:val="008000"/>
          <w:sz w:val="24"/>
        </w:rPr>
        <w:t xml:space="preserve">Situation </w:t>
      </w:r>
      <w:r w:rsidR="00505027" w:rsidRPr="00005FDF">
        <w:rPr>
          <w:bCs/>
          <w:i/>
          <w:iCs/>
          <w:color w:val="008000"/>
          <w:sz w:val="24"/>
        </w:rPr>
        <w:t>n</w:t>
      </w:r>
      <w:r w:rsidRPr="00005FDF">
        <w:rPr>
          <w:bCs/>
          <w:i/>
          <w:iCs/>
          <w:color w:val="008000"/>
          <w:sz w:val="24"/>
        </w:rPr>
        <w:t>°3 </w:t>
      </w:r>
      <w:r w:rsidRPr="00005FDF">
        <w:rPr>
          <w:bCs/>
          <w:iCs/>
          <w:color w:val="008000"/>
          <w:sz w:val="24"/>
        </w:rPr>
        <w:t>:</w:t>
      </w:r>
      <w:r w:rsidR="00AB313F" w:rsidRPr="00136028">
        <w:rPr>
          <w:bCs/>
          <w:iCs/>
          <w:color w:val="008000"/>
          <w:sz w:val="24"/>
        </w:rPr>
        <w:t xml:space="preserve"> </w:t>
      </w:r>
      <w:r w:rsidR="00C3558C">
        <w:rPr>
          <w:bCs/>
          <w:iCs/>
          <w:color w:val="008000"/>
          <w:sz w:val="24"/>
        </w:rPr>
        <w:t>l</w:t>
      </w:r>
      <w:r w:rsidRPr="00136028">
        <w:rPr>
          <w:bCs/>
          <w:iCs/>
          <w:color w:val="008000"/>
          <w:sz w:val="24"/>
        </w:rPr>
        <w:t>e Scooba rencontre un obstacle à droite, le pare-chocs est soumis à un</w:t>
      </w:r>
      <w:r w:rsidR="00EA0F4F">
        <w:rPr>
          <w:bCs/>
          <w:iCs/>
          <w:color w:val="008000"/>
          <w:sz w:val="24"/>
        </w:rPr>
        <w:t xml:space="preserve"> choc à droite. I</w:t>
      </w:r>
      <w:r w:rsidR="008B3876" w:rsidRPr="00136028">
        <w:rPr>
          <w:bCs/>
          <w:iCs/>
          <w:color w:val="008000"/>
          <w:sz w:val="24"/>
        </w:rPr>
        <w:t xml:space="preserve">l se déplace </w:t>
      </w:r>
      <w:r w:rsidR="00EA0F4F">
        <w:rPr>
          <w:bCs/>
          <w:iCs/>
          <w:color w:val="008000"/>
          <w:sz w:val="24"/>
        </w:rPr>
        <w:t xml:space="preserve">donc </w:t>
      </w:r>
      <w:r w:rsidR="008B3876" w:rsidRPr="00136028">
        <w:rPr>
          <w:bCs/>
          <w:iCs/>
          <w:color w:val="008000"/>
          <w:sz w:val="24"/>
        </w:rPr>
        <w:t>vers la gauche</w:t>
      </w:r>
      <w:r w:rsidRPr="00136028">
        <w:rPr>
          <w:bCs/>
          <w:iCs/>
          <w:color w:val="008000"/>
          <w:sz w:val="24"/>
        </w:rPr>
        <w:t xml:space="preserve">. Le </w:t>
      </w:r>
      <w:r w:rsidR="0083505F">
        <w:rPr>
          <w:bCs/>
          <w:iCs/>
          <w:color w:val="008000"/>
          <w:sz w:val="24"/>
        </w:rPr>
        <w:t xml:space="preserve">capteur </w:t>
      </w:r>
      <w:r w:rsidR="00EA0F4F">
        <w:rPr>
          <w:bCs/>
          <w:iCs/>
          <w:color w:val="008000"/>
          <w:sz w:val="24"/>
        </w:rPr>
        <w:t>de</w:t>
      </w:r>
      <w:r w:rsidR="0083505F">
        <w:rPr>
          <w:bCs/>
          <w:iCs/>
          <w:color w:val="008000"/>
          <w:sz w:val="24"/>
        </w:rPr>
        <w:t xml:space="preserve"> contacts droit est actionné</w:t>
      </w:r>
      <w:r w:rsidR="00EA0F4F">
        <w:rPr>
          <w:bCs/>
          <w:iCs/>
          <w:color w:val="008000"/>
          <w:sz w:val="24"/>
        </w:rPr>
        <w:t xml:space="preserve"> et le capteur de</w:t>
      </w:r>
      <w:r w:rsidRPr="00136028">
        <w:rPr>
          <w:bCs/>
          <w:iCs/>
          <w:color w:val="008000"/>
          <w:sz w:val="24"/>
        </w:rPr>
        <w:t xml:space="preserve"> contacts gauche </w:t>
      </w:r>
      <w:r w:rsidR="0083505F">
        <w:rPr>
          <w:bCs/>
          <w:iCs/>
          <w:color w:val="008000"/>
          <w:sz w:val="24"/>
        </w:rPr>
        <w:t>n’</w:t>
      </w:r>
      <w:r w:rsidRPr="00136028">
        <w:rPr>
          <w:bCs/>
          <w:iCs/>
          <w:color w:val="008000"/>
          <w:sz w:val="24"/>
        </w:rPr>
        <w:t>est</w:t>
      </w:r>
      <w:r w:rsidR="0083505F">
        <w:rPr>
          <w:bCs/>
          <w:iCs/>
          <w:color w:val="008000"/>
          <w:sz w:val="24"/>
        </w:rPr>
        <w:t xml:space="preserve"> pas actionné</w:t>
      </w:r>
      <w:r w:rsidRPr="00136028">
        <w:rPr>
          <w:bCs/>
          <w:iCs/>
          <w:color w:val="008000"/>
          <w:sz w:val="24"/>
        </w:rPr>
        <w:t>.</w:t>
      </w:r>
    </w:p>
    <w:p w14:paraId="2B8416B9" w14:textId="7C9F2B22" w:rsidR="008B3876" w:rsidRPr="00136028" w:rsidRDefault="008B3876" w:rsidP="0083505F">
      <w:pPr>
        <w:spacing w:after="120"/>
        <w:jc w:val="both"/>
        <w:rPr>
          <w:bCs/>
          <w:iCs/>
          <w:color w:val="008000"/>
          <w:sz w:val="24"/>
        </w:rPr>
      </w:pPr>
      <w:r w:rsidRPr="00005FDF">
        <w:rPr>
          <w:bCs/>
          <w:iCs/>
          <w:color w:val="008000"/>
          <w:sz w:val="24"/>
        </w:rPr>
        <w:t xml:space="preserve">Situation </w:t>
      </w:r>
      <w:r w:rsidR="00505027" w:rsidRPr="00005FDF">
        <w:rPr>
          <w:bCs/>
          <w:iCs/>
          <w:color w:val="008000"/>
          <w:sz w:val="24"/>
        </w:rPr>
        <w:t>n</w:t>
      </w:r>
      <w:r w:rsidRPr="00005FDF">
        <w:rPr>
          <w:bCs/>
          <w:iCs/>
          <w:color w:val="008000"/>
          <w:sz w:val="24"/>
        </w:rPr>
        <w:t>°4 :</w:t>
      </w:r>
      <w:r w:rsidR="00AB313F" w:rsidRPr="00136028">
        <w:rPr>
          <w:bCs/>
          <w:iCs/>
          <w:color w:val="008000"/>
          <w:sz w:val="24"/>
        </w:rPr>
        <w:t xml:space="preserve"> </w:t>
      </w:r>
      <w:r w:rsidR="00C3558C">
        <w:rPr>
          <w:bCs/>
          <w:iCs/>
          <w:color w:val="008000"/>
          <w:sz w:val="24"/>
        </w:rPr>
        <w:t>l</w:t>
      </w:r>
      <w:r w:rsidRPr="00136028">
        <w:rPr>
          <w:bCs/>
          <w:iCs/>
          <w:color w:val="008000"/>
          <w:sz w:val="24"/>
        </w:rPr>
        <w:t>e Scooba rencontre un obstacle à gauche, le pare-choc</w:t>
      </w:r>
      <w:r w:rsidR="00EA0F4F">
        <w:rPr>
          <w:bCs/>
          <w:iCs/>
          <w:color w:val="008000"/>
          <w:sz w:val="24"/>
        </w:rPr>
        <w:t>s est soumis à un choc à gauche. Il</w:t>
      </w:r>
      <w:r w:rsidRPr="00136028">
        <w:rPr>
          <w:bCs/>
          <w:iCs/>
          <w:color w:val="008000"/>
          <w:sz w:val="24"/>
        </w:rPr>
        <w:t xml:space="preserve"> se déplace </w:t>
      </w:r>
      <w:r w:rsidR="00EA0F4F">
        <w:rPr>
          <w:bCs/>
          <w:iCs/>
          <w:color w:val="008000"/>
          <w:sz w:val="24"/>
        </w:rPr>
        <w:t>donc vers la droite. Le capteur de</w:t>
      </w:r>
      <w:r w:rsidRPr="00136028">
        <w:rPr>
          <w:bCs/>
          <w:iCs/>
          <w:color w:val="008000"/>
          <w:sz w:val="24"/>
        </w:rPr>
        <w:t xml:space="preserve"> contacts droit </w:t>
      </w:r>
      <w:r w:rsidR="00EA0F4F">
        <w:rPr>
          <w:bCs/>
          <w:iCs/>
          <w:color w:val="008000"/>
          <w:sz w:val="24"/>
        </w:rPr>
        <w:t>n’est pas a</w:t>
      </w:r>
      <w:r w:rsidR="00AB2CA1">
        <w:rPr>
          <w:bCs/>
          <w:iCs/>
          <w:color w:val="008000"/>
          <w:sz w:val="24"/>
        </w:rPr>
        <w:t>ctionné et le capteur de contacts gauche est actionné</w:t>
      </w:r>
      <w:r w:rsidRPr="00136028">
        <w:rPr>
          <w:bCs/>
          <w:iCs/>
          <w:color w:val="008000"/>
          <w:sz w:val="24"/>
        </w:rPr>
        <w:t>.</w:t>
      </w:r>
    </w:p>
    <w:p w14:paraId="178E6B2A" w14:textId="77777777" w:rsidR="003903F7" w:rsidRPr="00D37F44" w:rsidRDefault="003903F7" w:rsidP="00BB7E03">
      <w:pPr>
        <w:spacing w:before="120" w:after="0"/>
        <w:jc w:val="both"/>
        <w:rPr>
          <w:i/>
          <w:sz w:val="16"/>
          <w:szCs w:val="16"/>
        </w:rPr>
      </w:pPr>
    </w:p>
    <w:p w14:paraId="4DB1E168" w14:textId="77777777" w:rsidR="003903F7" w:rsidRPr="00D97CC5" w:rsidRDefault="003903F7" w:rsidP="003E6625">
      <w:pPr>
        <w:pStyle w:val="Paragraphedeliste"/>
        <w:numPr>
          <w:ilvl w:val="0"/>
          <w:numId w:val="3"/>
        </w:numPr>
        <w:shd w:val="clear" w:color="auto" w:fill="E6E6E6"/>
        <w:spacing w:after="0"/>
        <w:ind w:left="924" w:hanging="357"/>
        <w:jc w:val="both"/>
        <w:rPr>
          <w:sz w:val="24"/>
        </w:rPr>
      </w:pPr>
      <w:r>
        <w:rPr>
          <w:sz w:val="24"/>
        </w:rPr>
        <w:t xml:space="preserve">A l’aide d’un schéma et de commentaires, </w:t>
      </w:r>
      <w:r w:rsidRPr="00D97CC5">
        <w:rPr>
          <w:b/>
          <w:sz w:val="24"/>
        </w:rPr>
        <w:t>expliquer</w:t>
      </w:r>
      <w:r>
        <w:rPr>
          <w:sz w:val="24"/>
        </w:rPr>
        <w:t xml:space="preserve"> comment le capteur infrarouge détecte la première marche de l’escalier.</w:t>
      </w:r>
    </w:p>
    <w:p w14:paraId="5DEDB620" w14:textId="77777777" w:rsidR="00BB7E03" w:rsidRDefault="00A71F9A" w:rsidP="00243BD3">
      <w:pPr>
        <w:spacing w:after="0"/>
        <w:jc w:val="both"/>
        <w:rPr>
          <w:sz w:val="24"/>
        </w:rPr>
      </w:pPr>
      <w:r>
        <w:rPr>
          <w:noProof/>
          <w:sz w:val="24"/>
          <w:lang w:eastAsia="fr-FR"/>
        </w:rPr>
        <w:pict w14:anchorId="4260CB20">
          <v:shapetype id="_x0000_t202" coordsize="21600,21600" o:spt="202" path="m,l,21600r21600,l21600,xe">
            <v:stroke joinstyle="miter"/>
            <v:path gradientshapeok="t" o:connecttype="rect"/>
          </v:shapetype>
          <v:shape id="Zone de texte 28" o:spid="_x0000_s1026" type="#_x0000_t202" style="position:absolute;left:0;text-align:left;margin-left:197.2pt;margin-top:9.95pt;width:120.35pt;height:23.35pt;z-index:25226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" filled="f" stroked="f" strokeweight=".5pt">
            <v:path arrowok="t"/>
            <v:textbox style="mso-next-textbox:#Zone de texte 28">
              <w:txbxContent>
                <w:p w14:paraId="383B7D07" w14:textId="77777777" w:rsidR="00232E97" w:rsidRPr="00222906" w:rsidRDefault="00232E97">
                  <w:r w:rsidRPr="00222906">
                    <w:t>Capteur infrarouge</w:t>
                  </w:r>
                </w:p>
              </w:txbxContent>
            </v:textbox>
          </v:shape>
        </w:pict>
      </w:r>
    </w:p>
    <w:p w14:paraId="0370CA36" w14:textId="77777777" w:rsidR="00A6277F" w:rsidRDefault="00A71F9A" w:rsidP="00243BD3">
      <w:pPr>
        <w:spacing w:after="0"/>
        <w:jc w:val="both"/>
        <w:rPr>
          <w:sz w:val="24"/>
        </w:rPr>
      </w:pPr>
      <w:r>
        <w:rPr>
          <w:noProof/>
          <w:sz w:val="24"/>
          <w:lang w:eastAsia="fr-FR"/>
        </w:rPr>
        <w:pict w14:anchorId="165D5196">
          <v:group id="Groupe 36" o:spid="_x0000_s1027" style="position:absolute;left:0;text-align:left;margin-left:309.45pt;margin-top:8.55pt;width:217.55pt;height:82.95pt;z-index:-251606017;mso-width-relative:margin;mso-height-relative:margin" coordsize="16535,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">
            <v:roundrect id="Rectangle à coins arrondis 33" o:spid="_x0000_s1028" style="position:absolute;left:1313;top:4231;width:451;height:20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AxMEA&#10;AADbAAAADwAAAGRycy9kb3ducmV2LnhtbESPQYvCMBSE74L/ITzBi2i6CiLVKCIsFDxVvXh7NM+2&#10;2ryUJpr6783CgsdhZr5hNrveNOJFnastK/iZJSCIC6trLhVczr/TFQjnkTU2lknBmxzstsPBBlNt&#10;A+f0OvlSRAi7FBVU3replK6oyKCb2ZY4ejfbGfRRdqXUHYYIN42cJ8lSGqw5LlTY0qGi4nF6GgXn&#10;GufXkLU+NCY/hskly293q9R41O/XIDz1/hv+b2dawWIBf1/iD5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mwMTBAAAA2wAAAA8AAAAAAAAAAAAAAAAAmAIAAGRycy9kb3du&#10;cmV2LnhtbFBLBQYAAAAABAAEAPUAAACGAwAAAAA=&#10;" fillcolor="#7f7f7f [1612]" strokecolor="#7f7f7f [1612]" strokeweight="2pt"/>
            <v:roundrect id="Rectangle à coins arrondis 34" o:spid="_x0000_s1029" style="position:absolute;left:15126;top:4231;width:451;height:20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9YsMIA&#10;AADbAAAADwAAAGRycy9kb3ducmV2LnhtbESPT4vCMBTE78J+h/AW9iKa+odlqUZZFhYKnqq9eHs0&#10;z7bavJQmmvrtjSB4HGbmN8x6O5hW3Kh3jWUFs2kCgri0uuFKQXH4n/yAcB5ZY2uZFNzJwXbzMVpj&#10;qm3gnG57X4kIYZeigtr7LpXSlTUZdFPbEUfvZHuDPsq+krrHEOGmlfMk+ZYGG44LNXb0V1N52V+N&#10;gkOD82PIOh9ak+/CuMjy09kq9fU5/K5AeBr8O/xqZ1rBYgn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1iwwgAAANsAAAAPAAAAAAAAAAAAAAAAAJgCAABkcnMvZG93&#10;bnJldi54bWxQSwUGAAAAAAQABAD1AAAAhwMAAAAA&#10;" fillcolor="#7f7f7f [1612]" strokecolor="#7f7f7f [1612]" strokeweight="2pt"/>
            <v:roundrect id="_x0000_s1030" style="position:absolute;top:729;width:16535;height:44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5v8cA&#10;AADdAAAADwAAAGRycy9kb3ducmV2LnhtbESPwW7CMBBE75X4B2uReisOlAIKGARVQe0BtaV8wBIv&#10;SUS8DrZLwt/XlZA4jmbmjWa2aE0lLuR8aVlBv5eAIM6sLjlXsP9ZP01A+ICssbJMCq7kYTHvPMww&#10;1bbhb7rsQi4ihH2KCooQ6lRKnxVk0PdsTRy9o3UGQ5Qul9phE+GmkoMkGUmDJceFAmt6LSg77X6N&#10;gnWz+fg6b/TpsHrbribbl9Hw052Veuy2yymIQG24h2/td63geTwewP+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b/HAAAA3QAAAA8AAAAAAAAAAAAAAAAAmAIAAGRy&#10;cy9kb3ducmV2LnhtbFBLBQYAAAAABAAEAPUAAACMAwAAAAA=&#10;" fillcolor="#a5a5a5 [2092]" strokecolor="#a5a5a5 [2092]" strokeweight="2pt"/>
            <v:roundrect id="_x0000_s1031" style="position:absolute;left:7684;width:1162;height:9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F+8UA&#10;AADbAAAADwAAAGRycy9kb3ducmV2LnhtbESPzW7CMBCE75X6DtZW6q04pQWhgEGlKggOiN8HWOIl&#10;iYjXwXZJeHtcCanH0cx8oxlNWlOJKzlfWlbw3klAEGdWl5wrOOxnbwMQPiBrrCyTght5mIyfn0aY&#10;atvwlq67kIsIYZ+igiKEOpXSZwUZ9B1bE0fvZJ3BEKXLpXbYRLipZDdJ+tJgyXGhwJq+C8rOu1+j&#10;YNbMl5vLXJ+P05/VdLDq9T/X7qLU60v7NQQRqA3/4Ud7oRV8dOHvS/w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MX7xQAAANsAAAAPAAAAAAAAAAAAAAAAAJgCAABkcnMv&#10;ZG93bnJldi54bWxQSwUGAAAAAAQABAD1AAAAigMAAAAA&#10;" fillcolor="#a5a5a5 [2092]" strokecolor="#a5a5a5 [2092]" strokeweight="2pt"/>
            <v:shape id="Zone de texte 35" o:spid="_x0000_s1032" type="#_x0000_t202" style="position:absolute;left:2140;top:1848;width:129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style="mso-next-textbox:#Zone de texte 35">
                <w:txbxContent>
                  <w:p w14:paraId="53C31A5A" w14:textId="77777777" w:rsidR="00232E97" w:rsidRPr="00AE7A46" w:rsidRDefault="00232E97" w:rsidP="001502C5">
                    <w:pPr>
                      <w:jc w:val="center"/>
                      <w:rPr>
                        <w:color w:val="FFFFFF" w:themeColor="background1"/>
                        <w:sz w:val="18"/>
                        <w:szCs w:val="18"/>
                      </w:rPr>
                    </w:pPr>
                    <w:proofErr w:type="spellStart"/>
                    <w:r w:rsidRPr="00AE7A46">
                      <w:rPr>
                        <w:color w:val="FFFFFF" w:themeColor="background1"/>
                        <w:sz w:val="18"/>
                        <w:szCs w:val="18"/>
                      </w:rPr>
                      <w:t>Scooba</w:t>
                    </w:r>
                    <w:proofErr w:type="spellEnd"/>
                    <w:r w:rsidRPr="00AE7A46">
                      <w:rPr>
                        <w:color w:val="FFFFFF" w:themeColor="background1"/>
                        <w:sz w:val="18"/>
                        <w:szCs w:val="18"/>
                      </w:rPr>
                      <w:t xml:space="preserve"> vue de face</w:t>
                    </w:r>
                  </w:p>
                </w:txbxContent>
              </v:textbox>
            </v:shape>
          </v:group>
        </w:pict>
      </w:r>
    </w:p>
    <w:p w14:paraId="190A3244" w14:textId="77777777" w:rsidR="00A6277F" w:rsidRDefault="00A71F9A" w:rsidP="00243BD3">
      <w:pPr>
        <w:spacing w:after="0"/>
        <w:jc w:val="both"/>
        <w:rPr>
          <w:sz w:val="24"/>
        </w:rPr>
      </w:pPr>
      <w:r>
        <w:rPr>
          <w:noProof/>
          <w:sz w:val="24"/>
          <w:lang w:eastAsia="fr-FR"/>
        </w:rPr>
        <w:pict w14:anchorId="150F9B7F">
          <v:shapetype id="_x0000_t32" coordsize="21600,21600" o:spt="32" o:oned="t" path="m,l21600,21600e" filled="f">
            <v:path arrowok="t" fillok="f" o:connecttype="none"/>
            <o:lock v:ext="edit" shapetype="t"/>
          </v:shapetype>
          <v:shape id="Connecteur droit avec flèche 305" o:spid="_x0000_s1846" type="#_x0000_t32" style="position:absolute;left:0;text-align:left;margin-left:234.75pt;margin-top:2.4pt;width:149.75pt;height:58.6pt;z-index:25230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" strokecolor="black [3040]">
            <v:stroke endarrow="open"/>
            <o:lock v:ext="edit" shapetype="f"/>
          </v:shape>
        </w:pict>
      </w:r>
      <w:r>
        <w:rPr>
          <w:noProof/>
          <w:sz w:val="24"/>
          <w:lang w:eastAsia="fr-FR"/>
        </w:rPr>
        <w:pict w14:anchorId="12CD0CDD">
          <v:shape id="Connecteur droit avec flèche 27" o:spid="_x0000_s1845" type="#_x0000_t32" style="position:absolute;left:0;text-align:left;margin-left:183pt;margin-top:2.4pt;width:45.55pt;height:61.25pt;flip:x;z-index:25226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" strokecolor="black [3040]">
            <v:stroke endarrow="open"/>
            <o:lock v:ext="edit" shapetype="f"/>
          </v:shape>
        </w:pict>
      </w:r>
      <w:r w:rsidR="00222906">
        <w:rPr>
          <w:noProof/>
          <w:sz w:val="24"/>
          <w:lang w:eastAsia="fr-FR"/>
        </w:rPr>
        <w:drawing>
          <wp:anchor distT="0" distB="0" distL="114300" distR="114300" simplePos="0" relativeHeight="252252160" behindDoc="1" locked="0" layoutInCell="1" allowOverlap="1" wp14:anchorId="5F7336D3" wp14:editId="620B33DD">
            <wp:simplePos x="0" y="0"/>
            <wp:positionH relativeFrom="column">
              <wp:posOffset>-172085</wp:posOffset>
            </wp:positionH>
            <wp:positionV relativeFrom="paragraph">
              <wp:posOffset>113665</wp:posOffset>
            </wp:positionV>
            <wp:extent cx="2551430" cy="897890"/>
            <wp:effectExtent l="0" t="0" r="0" b="0"/>
            <wp:wrapNone/>
            <wp:docPr id="3769" name="Imag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a_Resultante_Dynamique.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51430" cy="897890"/>
                    </a:xfrm>
                    <a:prstGeom prst="rect">
                      <a:avLst/>
                    </a:prstGeom>
                  </pic:spPr>
                </pic:pic>
              </a:graphicData>
            </a:graphic>
          </wp:anchor>
        </w:drawing>
      </w:r>
    </w:p>
    <w:p w14:paraId="37371A78" w14:textId="77777777" w:rsidR="00A6277F" w:rsidRDefault="00A6277F" w:rsidP="00243BD3">
      <w:pPr>
        <w:spacing w:after="0"/>
        <w:jc w:val="both"/>
        <w:rPr>
          <w:sz w:val="24"/>
        </w:rPr>
      </w:pPr>
    </w:p>
    <w:p w14:paraId="57FF372C" w14:textId="77777777" w:rsidR="00A6277F" w:rsidRDefault="00A71F9A" w:rsidP="00243BD3">
      <w:pPr>
        <w:spacing w:after="0"/>
        <w:jc w:val="both"/>
        <w:rPr>
          <w:sz w:val="24"/>
        </w:rPr>
      </w:pPr>
      <w:r>
        <w:rPr>
          <w:noProof/>
          <w:sz w:val="24"/>
          <w:lang w:eastAsia="fr-FR"/>
        </w:rPr>
        <w:pict w14:anchorId="62D17EBF">
          <v:line id="Connecteur droit 296" o:spid="_x0000_s1844" style="position:absolute;left:0;text-align:left;flip:y;z-index:252290048;visibility:visible;mso-width-relative:margin;mso-height-relative:margin" from="443.2pt,5.25pt" to="490.3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" strokecolor="green" strokeweight="1.5pt">
            <v:stroke dashstyle="1 1"/>
            <o:lock v:ext="edit" shapetype="f"/>
          </v:line>
        </w:pict>
      </w:r>
    </w:p>
    <w:p w14:paraId="74F47B0F" w14:textId="77777777" w:rsidR="00A6277F" w:rsidRDefault="00A71F9A" w:rsidP="00243BD3">
      <w:pPr>
        <w:spacing w:after="0"/>
        <w:jc w:val="both"/>
        <w:rPr>
          <w:sz w:val="24"/>
        </w:rPr>
      </w:pPr>
      <w:r>
        <w:rPr>
          <w:noProof/>
          <w:sz w:val="24"/>
          <w:lang w:eastAsia="fr-FR"/>
        </w:rPr>
        <w:pict w14:anchorId="19F860F2">
          <v:line id="Connecteur droit 294" o:spid="_x0000_s1843" style="position:absolute;left:0;text-align:left;flip:x y;z-index:252288000;visibility:visible;mso-width-relative:margin;mso-height-relative:margin" from="405.2pt,7.05pt" to="443.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" strokecolor="green" strokeweight="1.5pt">
            <v:stroke dashstyle="1 1"/>
            <o:lock v:ext="edit" shapetype="f"/>
          </v:line>
        </w:pict>
      </w:r>
      <w:r>
        <w:rPr>
          <w:noProof/>
          <w:sz w:val="24"/>
          <w:lang w:eastAsia="fr-FR"/>
        </w:rPr>
        <w:pict w14:anchorId="68ABEB8B">
          <v:shape id="Zone de texte 297" o:spid="_x0000_s1033" type="#_x0000_t202" style="position:absolute;left:0;text-align:left;margin-left:391.25pt;margin-top:5.3pt;width:21.75pt;height:23.35pt;z-index:25229209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" filled="f" stroked="f" strokeweight=".5pt">
            <v:path arrowok="t"/>
            <v:textbox style="mso-next-textbox:#Zone de texte 297">
              <w:txbxContent>
                <w:p w14:paraId="110E9EFD" w14:textId="77777777" w:rsidR="00232E97" w:rsidRPr="001502C5" w:rsidRDefault="00232E97" w:rsidP="001502C5">
                  <w:pPr>
                    <w:rPr>
                      <w:b/>
                    </w:rPr>
                  </w:pPr>
                  <w:r w:rsidRPr="001502C5">
                    <w:rPr>
                      <w:b/>
                    </w:rPr>
                    <w:t>E</w:t>
                  </w:r>
                </w:p>
              </w:txbxContent>
            </v:textbox>
          </v:shape>
        </w:pict>
      </w:r>
      <w:r>
        <w:rPr>
          <w:noProof/>
          <w:sz w:val="24"/>
          <w:lang w:eastAsia="fr-FR"/>
        </w:rPr>
        <w:pict w14:anchorId="26782637">
          <v:shape id="Zone de texte 298" o:spid="_x0000_s1034" type="#_x0000_t202" style="position:absolute;left:0;text-align:left;margin-left:432.85pt;margin-top:5.3pt;width:22.35pt;height:23.35pt;z-index:25229414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" filled="f" stroked="f" strokeweight=".5pt">
            <v:path arrowok="t"/>
            <v:textbox style="mso-next-textbox:#Zone de texte 298">
              <w:txbxContent>
                <w:p w14:paraId="10A20201" w14:textId="77777777" w:rsidR="00232E97" w:rsidRPr="001502C5" w:rsidRDefault="00232E97" w:rsidP="001502C5">
                  <w:pPr>
                    <w:rPr>
                      <w:b/>
                    </w:rPr>
                  </w:pPr>
                  <w:r>
                    <w:rPr>
                      <w:b/>
                    </w:rPr>
                    <w:t>R</w:t>
                  </w:r>
                </w:p>
              </w:txbxContent>
            </v:textbox>
          </v:shape>
        </w:pict>
      </w:r>
    </w:p>
    <w:p w14:paraId="6221D3C0" w14:textId="77777777" w:rsidR="00A6277F" w:rsidRDefault="00A71F9A" w:rsidP="00243BD3">
      <w:pPr>
        <w:spacing w:after="0"/>
        <w:jc w:val="both"/>
        <w:rPr>
          <w:sz w:val="24"/>
        </w:rPr>
      </w:pPr>
      <w:r>
        <w:rPr>
          <w:noProof/>
          <w:sz w:val="24"/>
          <w:lang w:eastAsia="fr-FR"/>
        </w:rPr>
        <w:pict w14:anchorId="6A5EC2FA">
          <v:line id="Connecteur droit 293" o:spid="_x0000_s1842" style="position:absolute;left:0;text-align:left;z-index:252286976;visibility:visible;mso-wrap-distance-left:3.17492mm;mso-wrap-distance-right:3.17492mm;mso-height-relative:margin" from="443.25pt,7.9pt" to="443.2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" strokecolor="black [3040]">
            <v:stroke dashstyle="dashDot"/>
            <o:lock v:ext="edit" shapetype="f"/>
          </v:line>
        </w:pict>
      </w:r>
      <w:r>
        <w:rPr>
          <w:noProof/>
          <w:sz w:val="24"/>
          <w:lang w:eastAsia="fr-FR"/>
        </w:rPr>
        <w:pict w14:anchorId="506AD719">
          <v:shape id="Zone de texte 309" o:spid="_x0000_s1035" type="#_x0000_t202" style="position:absolute;left:0;text-align:left;margin-left:278.4pt;margin-top:8.85pt;width:35.6pt;height:23.35pt;z-index:25231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" filled="f" stroked="f" strokeweight=".5pt">
            <v:path arrowok="t"/>
            <v:textbox style="mso-next-textbox:#Zone de texte 309">
              <w:txbxContent>
                <w:p w14:paraId="7E797F42" w14:textId="77777777" w:rsidR="00232E97" w:rsidRPr="00B80B9C" w:rsidRDefault="00232E97" w:rsidP="00D97CC5">
                  <w:pPr>
                    <w:rPr>
                      <w:i/>
                      <w:color w:val="008000"/>
                    </w:rPr>
                  </w:pPr>
                  <w:r w:rsidRPr="00B80B9C">
                    <w:rPr>
                      <w:i/>
                      <w:color w:val="008000"/>
                    </w:rPr>
                    <w:t>Sol</w:t>
                  </w:r>
                </w:p>
              </w:txbxContent>
            </v:textbox>
          </v:shape>
        </w:pict>
      </w:r>
      <w:r>
        <w:rPr>
          <w:noProof/>
          <w:sz w:val="24"/>
          <w:lang w:eastAsia="fr-FR"/>
        </w:rPr>
        <w:pict w14:anchorId="2DCAB19A">
          <v:oval id="Ellipse 300" o:spid="_x0000_s1841" style="position:absolute;left:0;text-align:left;margin-left:432.1pt;margin-top:2.3pt;width:8.95pt;height:3.55pt;rotation:-3900498fd;z-index:25229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" fillcolor="#4f81bd [3204]" strokecolor="#4579b8 [3044]">
            <v:fill color2="#a7bfde [1620]" rotate="t" angle="180" focus="100%" type="gradient">
              <o:fill v:ext="view" type="gradientUnscaled"/>
            </v:fill>
            <v:shadow opacity="22937f" origin=",.5" offset="0,.63889mm"/>
            <v:path arrowok="t"/>
          </v:oval>
        </w:pict>
      </w:r>
      <w:r>
        <w:rPr>
          <w:noProof/>
          <w:sz w:val="24"/>
          <w:lang w:eastAsia="fr-FR"/>
        </w:rPr>
        <w:pict w14:anchorId="540C1A6A">
          <v:oval id="Ellipse 299" o:spid="_x0000_s1840" style="position:absolute;left:0;text-align:left;margin-left:408.05pt;margin-top:2.35pt;width:8.95pt;height:3.55pt;rotation:3811750fd;z-index:25229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" fillcolor="#4f81bd [3204]" strokecolor="#4579b8 [3044]">
            <v:fill color2="#a7bfde [1620]" rotate="t" angle="180" focus="100%" type="gradient">
              <o:fill v:ext="view" type="gradientUnscaled"/>
            </v:fill>
            <v:shadow on="t" opacity="22937f" origin=",.5" offset="0,.63889mm"/>
            <v:path arrowok="t"/>
          </v:oval>
        </w:pict>
      </w:r>
      <w:r>
        <w:rPr>
          <w:noProof/>
          <w:sz w:val="24"/>
          <w:lang w:eastAsia="fr-FR"/>
        </w:rPr>
        <w:pict w14:anchorId="6F5E3A8F">
          <v:oval id="Ellipse 26" o:spid="_x0000_s1839" style="position:absolute;left:0;text-align:left;margin-left:168.85pt;margin-top:5.8pt;width:18.75pt;height:23.75pt;z-index:252262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" filled="f" strokecolor="black [3200]" strokeweight="2pt">
            <v:path arrowok="t"/>
          </v:oval>
        </w:pict>
      </w:r>
    </w:p>
    <w:p w14:paraId="46C55CC5" w14:textId="77777777" w:rsidR="00A6277F" w:rsidRDefault="00A71F9A" w:rsidP="00243BD3">
      <w:pPr>
        <w:spacing w:after="0"/>
        <w:jc w:val="both"/>
        <w:rPr>
          <w:sz w:val="24"/>
        </w:rPr>
      </w:pPr>
      <w:r>
        <w:rPr>
          <w:noProof/>
          <w:color w:val="00B050"/>
          <w:position w:val="-6"/>
        </w:rPr>
        <w:pict w14:anchorId="0CF96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0;text-align:left;margin-left:427.55pt;margin-top:.9pt;width:12pt;height:10.7pt;z-index:-251008000">
            <v:imagedata r:id="rId13" o:title=""/>
          </v:shape>
          <o:OLEObject Type="Embed" ProgID="Equation.DSMT4" ShapeID="_x0000_s1340" DrawAspect="Content" ObjectID="_1438843444" r:id="rId14"/>
        </w:pict>
      </w:r>
      <w:r>
        <w:rPr>
          <w:noProof/>
          <w:sz w:val="24"/>
          <w:lang w:eastAsia="fr-FR"/>
        </w:rPr>
        <w:pict w14:anchorId="573B1201">
          <v:shape id="Arc 306" o:spid="_x0000_s1838" style="position:absolute;left:0;text-align:left;margin-left:424.2pt;margin-top:14.2pt;width:28.9pt;height:28.55pt;rotation:-2476737fd;z-index:252306432;visibility:visible;mso-width-relative:margin;mso-height-relative:margin;v-text-anchor:middle" coordsize="367030,362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" adj="0,,0" path="m149843,3078nsc227444,-11231,305612,25089,343943,93263l183515,181293,149843,3078xem149843,3078nfc227444,-11231,305612,25089,343943,93263e" filled="f" strokecolor="green">
            <v:stroke joinstyle="round"/>
            <v:formulas/>
            <v:path arrowok="t" o:connecttype="custom" o:connectlocs="149843,3078;343943,93263" o:connectangles="0,0"/>
          </v:shape>
        </w:pict>
      </w:r>
      <w:r>
        <w:rPr>
          <w:noProof/>
          <w:sz w:val="24"/>
          <w:lang w:eastAsia="fr-FR"/>
        </w:rPr>
        <w:pict w14:anchorId="102E9C43">
          <v:shape id="Connecteur droit avec flèche 302" o:spid="_x0000_s1837" type="#_x0000_t32" style="position:absolute;left:0;text-align:left;margin-left:455.9pt;margin-top:21.05pt;width:1.1pt;height:1.6pt;flip:y;z-index:25229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" strokecolor="#4f81bd [3204]" strokeweight="2pt">
            <v:stroke endarrow="open"/>
            <v:shadow opacity="24903f" origin=",.5" offset="0,.55556mm"/>
            <o:lock v:ext="edit" shapetype="f"/>
          </v:shape>
        </w:pict>
      </w:r>
      <w:r>
        <w:rPr>
          <w:noProof/>
          <w:sz w:val="24"/>
          <w:lang w:eastAsia="fr-FR"/>
        </w:rPr>
        <w:pict w14:anchorId="672D7F65">
          <v:shape id="Zone de texte 310" o:spid="_x0000_s1036" type="#_x0000_t202" style="position:absolute;left:0;text-align:left;margin-left:267.65pt;margin-top:25.65pt;width:112.2pt;height:23.35pt;z-index:25231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" filled="f" stroked="f" strokeweight=".5pt">
            <v:path arrowok="t"/>
            <v:textbox style="mso-next-textbox:#Zone de texte 310">
              <w:txbxContent>
                <w:p w14:paraId="04F028C6" w14:textId="77777777" w:rsidR="00232E97" w:rsidRPr="00B80B9C" w:rsidRDefault="00232E97" w:rsidP="00D97CC5">
                  <w:pPr>
                    <w:rPr>
                      <w:i/>
                      <w:color w:val="008000"/>
                    </w:rPr>
                  </w:pPr>
                  <w:r w:rsidRPr="00B80B9C">
                    <w:rPr>
                      <w:i/>
                      <w:color w:val="008000"/>
                    </w:rPr>
                    <w:t>Première Marche</w:t>
                  </w:r>
                </w:p>
              </w:txbxContent>
            </v:textbox>
          </v:shape>
        </w:pict>
      </w:r>
      <w:r>
        <w:rPr>
          <w:noProof/>
          <w:sz w:val="24"/>
          <w:lang w:eastAsia="fr-FR"/>
        </w:rPr>
        <w:pict w14:anchorId="577D235A">
          <v:line id="Connecteur droit 37" o:spid="_x0000_s1836" style="position:absolute;left:0;text-align:left;z-index:252269568;visibility:visible;mso-wrap-distance-top:-3e-5mm;mso-wrap-distance-bottom:-3e-5mm;mso-width-relative:margin" from="287.95pt,10.75pt" to="526.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" strokecolor="black [3040]">
            <o:lock v:ext="edit" shapetype="f"/>
          </v:line>
        </w:pict>
      </w:r>
      <w:r>
        <w:rPr>
          <w:noProof/>
          <w:sz w:val="24"/>
          <w:lang w:eastAsia="fr-FR"/>
        </w:rPr>
        <w:pict w14:anchorId="76C20F7B">
          <v:rect id="Rectangle 29" o:spid="_x0000_s1835" style="position:absolute;left:0;text-align:left;margin-left:-4.25pt;margin-top:12.65pt;width:201.4pt;height:32.15pt;z-index:25226001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" fillcolor="#a5a5a5 [2092]" strokecolor="#a5a5a5 [2092]" strokeweight="2pt">
            <v:path arrowok="t"/>
          </v:rect>
        </w:pict>
      </w:r>
      <w:r>
        <w:rPr>
          <w:noProof/>
          <w:sz w:val="24"/>
          <w:lang w:eastAsia="fr-FR"/>
        </w:rPr>
        <w:pict w14:anchorId="0DD8CF15">
          <v:shape id="Connecteur droit avec flèche 301" o:spid="_x0000_s1834" type="#_x0000_t32" style="position:absolute;left:0;text-align:left;margin-left:418.05pt;margin-top:.9pt;width:2.1pt;height:3.25pt;z-index:25229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" strokecolor="#4f81bd [3204]" strokeweight="2pt">
            <v:stroke endarrow="open"/>
            <v:shadow opacity="24903f" origin=",.5" offset="0,.55556mm"/>
            <o:lock v:ext="edit" shapetype="f"/>
          </v:shape>
        </w:pict>
      </w:r>
      <w:r w:rsidR="00604A69">
        <w:rPr>
          <w:noProof/>
          <w:sz w:val="24"/>
          <w:lang w:eastAsia="fr-FR"/>
        </w:rPr>
        <w:br/>
      </w:r>
      <m:oMathPara>
        <m:oMath>
          <m:r>
            <w:rPr>
              <w:rFonts w:ascii="Cambria Math" w:hAnsi="Cambria Math"/>
              <w:sz w:val="24"/>
            </w:rPr>
            <m:t>∝∝</m:t>
          </m:r>
          <m:f>
            <m:fPr>
              <m:ctrlPr>
                <w:rPr>
                  <w:rFonts w:ascii="Cambria Math" w:hAnsi="Cambria Math"/>
                  <w:i/>
                  <w:sz w:val="24"/>
                </w:rPr>
              </m:ctrlPr>
            </m:fPr>
            <m:num/>
            <m:den/>
          </m:f>
        </m:oMath>
      </m:oMathPara>
    </w:p>
    <w:p w14:paraId="1C84BA40" w14:textId="77777777" w:rsidR="00A6277F" w:rsidRDefault="00A71F9A" w:rsidP="00243BD3">
      <w:pPr>
        <w:spacing w:after="0"/>
        <w:jc w:val="both"/>
        <w:rPr>
          <w:sz w:val="24"/>
        </w:rPr>
      </w:pPr>
      <w:r>
        <w:rPr>
          <w:noProof/>
          <w:sz w:val="24"/>
          <w:lang w:eastAsia="fr-FR"/>
        </w:rPr>
        <w:pict w14:anchorId="518D1399">
          <v:rect id="Rectangle 30" o:spid="_x0000_s1833" style="position:absolute;left:0;text-align:left;margin-left:-3.85pt;margin-top:2.45pt;width:236.25pt;height:32.15pt;z-index:2522606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" fillcolor="#a5a5a5 [2092]" strokecolor="#a5a5a5 [2092]" strokeweight="2pt">
            <v:path arrowok="t"/>
          </v:rect>
        </w:pict>
      </w:r>
      <w:r>
        <w:rPr>
          <w:noProof/>
          <w:sz w:val="24"/>
          <w:lang w:eastAsia="fr-FR"/>
        </w:rPr>
        <w:pict w14:anchorId="2C35AC8D">
          <v:line id="Connecteur droit 303" o:spid="_x0000_s1832" style="position:absolute;left:0;text-align:left;z-index:252301312;visibility:visible;mso-wrap-distance-top:-3e-5mm;mso-wrap-distance-bottom:-3e-5mm;mso-width-relative:margin" from="309.5pt,1.65pt" to="527.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" strokecolor="black [3040]">
            <o:lock v:ext="edit" shapetype="f"/>
          </v:line>
        </w:pict>
      </w:r>
    </w:p>
    <w:p w14:paraId="164467F7" w14:textId="77777777" w:rsidR="00264E50" w:rsidRDefault="00264E50" w:rsidP="003903F7">
      <w:pPr>
        <w:spacing w:after="0"/>
        <w:ind w:left="5529"/>
        <w:jc w:val="both"/>
        <w:rPr>
          <w:color w:val="FF0000"/>
          <w:sz w:val="24"/>
        </w:rPr>
      </w:pPr>
    </w:p>
    <w:p w14:paraId="595530D1" w14:textId="77777777" w:rsidR="00264E50" w:rsidRDefault="00264E50" w:rsidP="003903F7">
      <w:pPr>
        <w:spacing w:after="0"/>
        <w:ind w:left="5529"/>
        <w:jc w:val="both"/>
        <w:rPr>
          <w:color w:val="FF0000"/>
          <w:sz w:val="24"/>
        </w:rPr>
      </w:pPr>
    </w:p>
    <w:p w14:paraId="2AE9E412" w14:textId="0F47A7FE" w:rsidR="00BB7E03" w:rsidRPr="00264E50" w:rsidRDefault="00355345" w:rsidP="00264E50">
      <w:pPr>
        <w:spacing w:after="120"/>
        <w:jc w:val="both"/>
        <w:rPr>
          <w:bCs/>
          <w:iCs/>
          <w:color w:val="008000"/>
          <w:sz w:val="24"/>
        </w:rPr>
      </w:pPr>
      <w:r>
        <w:rPr>
          <w:bCs/>
          <w:iCs/>
          <w:color w:val="008000"/>
          <w:sz w:val="24"/>
        </w:rPr>
        <w:t>Lorsque</w:t>
      </w:r>
      <w:r w:rsidR="00D9341F">
        <w:rPr>
          <w:bCs/>
          <w:iCs/>
          <w:color w:val="008000"/>
          <w:sz w:val="24"/>
        </w:rPr>
        <w:t xml:space="preserve"> le signal infrarouge </w:t>
      </w:r>
      <w:r w:rsidR="00414EF0">
        <w:rPr>
          <w:bCs/>
          <w:iCs/>
          <w:color w:val="008000"/>
          <w:sz w:val="24"/>
        </w:rPr>
        <w:t xml:space="preserve">émis par E </w:t>
      </w:r>
      <w:r w:rsidR="00D9341F">
        <w:rPr>
          <w:bCs/>
          <w:iCs/>
          <w:color w:val="008000"/>
          <w:sz w:val="24"/>
        </w:rPr>
        <w:t>n’est plus réfléchi par le sol</w:t>
      </w:r>
      <w:r w:rsidR="00414EF0">
        <w:rPr>
          <w:bCs/>
          <w:iCs/>
          <w:color w:val="008000"/>
          <w:sz w:val="24"/>
        </w:rPr>
        <w:t>,</w:t>
      </w:r>
      <w:r w:rsidR="00D9341F">
        <w:rPr>
          <w:bCs/>
          <w:iCs/>
          <w:color w:val="008000"/>
          <w:sz w:val="24"/>
        </w:rPr>
        <w:t xml:space="preserve"> mais </w:t>
      </w:r>
      <w:r w:rsidR="00414EF0">
        <w:rPr>
          <w:bCs/>
          <w:iCs/>
          <w:color w:val="008000"/>
          <w:sz w:val="24"/>
        </w:rPr>
        <w:t xml:space="preserve">par la première marche, l’angle d’incidence </w:t>
      </w:r>
      <w:r w:rsidR="00414EF0" w:rsidRPr="00414EF0">
        <w:rPr>
          <w:rFonts w:ascii="Symbol" w:hAnsi="Symbol"/>
          <w:bCs/>
          <w:iCs/>
          <w:color w:val="008000"/>
          <w:sz w:val="24"/>
        </w:rPr>
        <w:t></w:t>
      </w:r>
      <w:r w:rsidR="00414EF0">
        <w:rPr>
          <w:bCs/>
          <w:iCs/>
          <w:color w:val="008000"/>
          <w:sz w:val="24"/>
        </w:rPr>
        <w:t xml:space="preserve"> augmente substantiellement</w:t>
      </w:r>
      <w:r w:rsidR="003903F7" w:rsidRPr="00264E50">
        <w:rPr>
          <w:bCs/>
          <w:iCs/>
          <w:color w:val="008000"/>
          <w:sz w:val="24"/>
        </w:rPr>
        <w:t>.</w:t>
      </w:r>
      <w:r w:rsidR="00414EF0">
        <w:rPr>
          <w:bCs/>
          <w:iCs/>
          <w:color w:val="008000"/>
          <w:sz w:val="24"/>
        </w:rPr>
        <w:t xml:space="preserve"> De fait, l’angle du rayonnement réfléchi (symétrique de l’angle </w:t>
      </w:r>
      <w:r w:rsidR="00414EF0" w:rsidRPr="00414EF0">
        <w:rPr>
          <w:rFonts w:ascii="Symbol" w:hAnsi="Symbol"/>
          <w:bCs/>
          <w:iCs/>
          <w:color w:val="008000"/>
          <w:sz w:val="24"/>
        </w:rPr>
        <w:t></w:t>
      </w:r>
      <w:r w:rsidR="00414EF0">
        <w:rPr>
          <w:rFonts w:ascii="Symbol" w:hAnsi="Symbol"/>
          <w:bCs/>
          <w:iCs/>
          <w:color w:val="008000"/>
          <w:sz w:val="24"/>
        </w:rPr>
        <w:t></w:t>
      </w:r>
      <w:r w:rsidR="00414EF0">
        <w:rPr>
          <w:rFonts w:cs="Arial"/>
          <w:bCs/>
          <w:iCs/>
          <w:color w:val="008000"/>
          <w:sz w:val="24"/>
        </w:rPr>
        <w:t xml:space="preserve"> par rapport à la normale</w:t>
      </w:r>
      <w:r w:rsidR="00414EF0">
        <w:rPr>
          <w:bCs/>
          <w:iCs/>
          <w:color w:val="008000"/>
          <w:sz w:val="24"/>
        </w:rPr>
        <w:t xml:space="preserve">) n’est plus dirigé vers le récepteur R. </w:t>
      </w:r>
      <w:r w:rsidR="00505027">
        <w:rPr>
          <w:bCs/>
          <w:iCs/>
          <w:color w:val="008000"/>
          <w:sz w:val="24"/>
        </w:rPr>
        <w:t>L’absence de</w:t>
      </w:r>
      <w:r w:rsidR="00414EF0">
        <w:rPr>
          <w:bCs/>
          <w:iCs/>
          <w:color w:val="008000"/>
          <w:sz w:val="24"/>
        </w:rPr>
        <w:t xml:space="preserve"> détection du signal infrarouge par R permet</w:t>
      </w:r>
      <w:r w:rsidR="007E1BFE">
        <w:rPr>
          <w:bCs/>
          <w:iCs/>
          <w:color w:val="008000"/>
          <w:sz w:val="24"/>
        </w:rPr>
        <w:t xml:space="preserve"> ainsi</w:t>
      </w:r>
      <w:r w:rsidR="00414EF0">
        <w:rPr>
          <w:bCs/>
          <w:iCs/>
          <w:color w:val="008000"/>
          <w:sz w:val="24"/>
        </w:rPr>
        <w:t xml:space="preserve"> d’informer la carte de commande électronique de la présence du vide sous le capteur.</w:t>
      </w:r>
    </w:p>
    <w:p w14:paraId="69DF5091" w14:textId="77777777" w:rsidR="001F124B" w:rsidRPr="00D37F44" w:rsidRDefault="001F124B" w:rsidP="00D37F44">
      <w:pPr>
        <w:spacing w:before="120" w:after="0"/>
        <w:jc w:val="both"/>
        <w:rPr>
          <w:i/>
          <w:sz w:val="16"/>
          <w:szCs w:val="16"/>
        </w:rPr>
      </w:pPr>
    </w:p>
    <w:p w14:paraId="3722B633" w14:textId="77777777" w:rsidR="002D210B" w:rsidRPr="00805C8A" w:rsidRDefault="00B957A8" w:rsidP="003E6625">
      <w:pPr>
        <w:pStyle w:val="Paragraphedeliste"/>
        <w:numPr>
          <w:ilvl w:val="0"/>
          <w:numId w:val="3"/>
        </w:numPr>
        <w:shd w:val="clear" w:color="auto" w:fill="E6E6E6"/>
        <w:spacing w:after="0"/>
        <w:jc w:val="both"/>
        <w:rPr>
          <w:sz w:val="24"/>
        </w:rPr>
      </w:pPr>
      <w:r>
        <w:rPr>
          <w:b/>
          <w:sz w:val="24"/>
        </w:rPr>
        <w:t>D</w:t>
      </w:r>
      <w:r w:rsidRPr="00805C8A">
        <w:rPr>
          <w:b/>
          <w:sz w:val="24"/>
        </w:rPr>
        <w:t>onner</w:t>
      </w:r>
      <w:r>
        <w:rPr>
          <w:sz w:val="24"/>
        </w:rPr>
        <w:t xml:space="preserve"> le nom du type de mouvement du robot </w:t>
      </w:r>
      <w:proofErr w:type="spellStart"/>
      <w:r>
        <w:rPr>
          <w:sz w:val="24"/>
        </w:rPr>
        <w:t>Scooba</w:t>
      </w:r>
      <w:proofErr w:type="spellEnd"/>
      <w:r w:rsidRPr="00805C8A">
        <w:rPr>
          <w:sz w:val="24"/>
        </w:rPr>
        <w:t xml:space="preserve"> </w:t>
      </w:r>
      <w:r>
        <w:rPr>
          <w:sz w:val="24"/>
        </w:rPr>
        <w:t>p</w:t>
      </w:r>
      <w:r w:rsidRPr="00805C8A">
        <w:rPr>
          <w:sz w:val="24"/>
        </w:rPr>
        <w:t xml:space="preserve">our chacune des </w:t>
      </w:r>
      <w:r>
        <w:rPr>
          <w:sz w:val="24"/>
        </w:rPr>
        <w:t>quatre</w:t>
      </w:r>
      <w:r w:rsidRPr="00805C8A">
        <w:rPr>
          <w:sz w:val="24"/>
        </w:rPr>
        <w:t xml:space="preserve"> phase</w:t>
      </w:r>
      <w:r>
        <w:rPr>
          <w:sz w:val="24"/>
        </w:rPr>
        <w:t>s</w:t>
      </w:r>
      <w:r w:rsidRPr="00805C8A">
        <w:rPr>
          <w:sz w:val="24"/>
        </w:rPr>
        <w:t>.</w:t>
      </w:r>
    </w:p>
    <w:p w14:paraId="49B48F1B" w14:textId="77777777" w:rsidR="002D210B" w:rsidRPr="00D37F44" w:rsidRDefault="002D210B" w:rsidP="00C3558C">
      <w:pPr>
        <w:spacing w:after="0"/>
        <w:jc w:val="both"/>
        <w:rPr>
          <w:color w:val="008000"/>
          <w:sz w:val="16"/>
          <w:szCs w:val="16"/>
        </w:rPr>
      </w:pPr>
    </w:p>
    <w:p w14:paraId="2EE2CAB6" w14:textId="1E721C6E" w:rsidR="00805C8A" w:rsidRPr="00C3558C" w:rsidRDefault="00C3558C" w:rsidP="00C3558C">
      <w:pPr>
        <w:spacing w:after="0"/>
        <w:jc w:val="both"/>
        <w:rPr>
          <w:color w:val="008000"/>
          <w:sz w:val="24"/>
        </w:rPr>
      </w:pPr>
      <w:r w:rsidRPr="00005FDF">
        <w:rPr>
          <w:i/>
          <w:color w:val="008000"/>
          <w:sz w:val="24"/>
        </w:rPr>
        <w:t>Phase 1 </w:t>
      </w:r>
      <w:r w:rsidRPr="00005FDF">
        <w:rPr>
          <w:color w:val="008000"/>
          <w:sz w:val="24"/>
        </w:rPr>
        <w:t>:</w:t>
      </w:r>
      <w:r w:rsidRPr="00C3558C">
        <w:rPr>
          <w:color w:val="008000"/>
          <w:sz w:val="24"/>
        </w:rPr>
        <w:t xml:space="preserve"> m</w:t>
      </w:r>
      <w:r w:rsidR="003903F7" w:rsidRPr="00C3558C">
        <w:rPr>
          <w:color w:val="008000"/>
          <w:sz w:val="24"/>
        </w:rPr>
        <w:t>ouve</w:t>
      </w:r>
      <w:r w:rsidRPr="00C3558C">
        <w:rPr>
          <w:color w:val="008000"/>
          <w:sz w:val="24"/>
        </w:rPr>
        <w:t>ment de translation uniformément v</w:t>
      </w:r>
      <w:r>
        <w:rPr>
          <w:color w:val="008000"/>
          <w:sz w:val="24"/>
        </w:rPr>
        <w:t>arié. O</w:t>
      </w:r>
      <w:r w:rsidR="003903F7" w:rsidRPr="00C3558C">
        <w:rPr>
          <w:color w:val="008000"/>
          <w:sz w:val="24"/>
        </w:rPr>
        <w:t>n constate une variation non linéaire de la position</w:t>
      </w:r>
      <w:r w:rsidR="00BB6660" w:rsidRPr="00C3558C">
        <w:rPr>
          <w:color w:val="008000"/>
          <w:sz w:val="24"/>
        </w:rPr>
        <w:t xml:space="preserve"> du robot</w:t>
      </w:r>
      <w:r w:rsidR="003903F7" w:rsidRPr="00C3558C">
        <w:rPr>
          <w:color w:val="008000"/>
          <w:sz w:val="24"/>
        </w:rPr>
        <w:t>.</w:t>
      </w:r>
    </w:p>
    <w:p w14:paraId="4D878208" w14:textId="0F70BFA0" w:rsidR="003903F7" w:rsidRPr="00C3558C" w:rsidRDefault="00C3558C" w:rsidP="00C3558C">
      <w:pPr>
        <w:spacing w:after="0"/>
        <w:jc w:val="both"/>
        <w:rPr>
          <w:color w:val="008000"/>
          <w:sz w:val="24"/>
        </w:rPr>
      </w:pPr>
      <w:r w:rsidRPr="00005FDF">
        <w:rPr>
          <w:i/>
          <w:color w:val="008000"/>
          <w:sz w:val="24"/>
        </w:rPr>
        <w:t>Phase 2 </w:t>
      </w:r>
      <w:r w:rsidRPr="00005FDF">
        <w:rPr>
          <w:color w:val="008000"/>
          <w:sz w:val="24"/>
        </w:rPr>
        <w:t>:</w:t>
      </w:r>
      <w:r>
        <w:rPr>
          <w:color w:val="008000"/>
          <w:sz w:val="24"/>
        </w:rPr>
        <w:t xml:space="preserve"> m</w:t>
      </w:r>
      <w:r w:rsidR="00A85AC4">
        <w:rPr>
          <w:color w:val="008000"/>
          <w:sz w:val="24"/>
        </w:rPr>
        <w:t>ouvement de translation uniforme. O</w:t>
      </w:r>
      <w:r w:rsidR="003903F7" w:rsidRPr="00C3558C">
        <w:rPr>
          <w:color w:val="008000"/>
          <w:sz w:val="24"/>
        </w:rPr>
        <w:t>n constate une variation linéaire de la position du robot.</w:t>
      </w:r>
    </w:p>
    <w:p w14:paraId="6294458B" w14:textId="4B9965B9" w:rsidR="003903F7" w:rsidRPr="00C3558C" w:rsidRDefault="00C3558C" w:rsidP="00C3558C">
      <w:pPr>
        <w:spacing w:after="0"/>
        <w:jc w:val="both"/>
        <w:rPr>
          <w:color w:val="008000"/>
          <w:sz w:val="24"/>
        </w:rPr>
      </w:pPr>
      <w:r w:rsidRPr="00005FDF">
        <w:rPr>
          <w:i/>
          <w:color w:val="008000"/>
          <w:sz w:val="24"/>
        </w:rPr>
        <w:t>Phase 3 </w:t>
      </w:r>
      <w:r w:rsidRPr="00005FDF">
        <w:rPr>
          <w:color w:val="008000"/>
          <w:sz w:val="24"/>
        </w:rPr>
        <w:t>:</w:t>
      </w:r>
      <w:r>
        <w:rPr>
          <w:color w:val="008000"/>
          <w:sz w:val="24"/>
        </w:rPr>
        <w:t xml:space="preserve"> m</w:t>
      </w:r>
      <w:r w:rsidR="00A85AC4">
        <w:rPr>
          <w:color w:val="008000"/>
          <w:sz w:val="24"/>
        </w:rPr>
        <w:t>ouvement de translation uniformément varié. O</w:t>
      </w:r>
      <w:r w:rsidR="003903F7" w:rsidRPr="00C3558C">
        <w:rPr>
          <w:color w:val="008000"/>
          <w:sz w:val="24"/>
        </w:rPr>
        <w:t>n constate une variation non linéaire de la position du robot.</w:t>
      </w:r>
    </w:p>
    <w:p w14:paraId="6D3CE120" w14:textId="7606A1DD" w:rsidR="003903F7" w:rsidRPr="00C3558C" w:rsidRDefault="003903F7" w:rsidP="00C3558C">
      <w:pPr>
        <w:spacing w:after="0"/>
        <w:jc w:val="both"/>
        <w:rPr>
          <w:color w:val="008000"/>
          <w:sz w:val="24"/>
        </w:rPr>
      </w:pPr>
      <w:r w:rsidRPr="00005FDF">
        <w:rPr>
          <w:i/>
          <w:color w:val="008000"/>
          <w:sz w:val="24"/>
        </w:rPr>
        <w:t>Phase</w:t>
      </w:r>
      <w:r w:rsidR="00C3558C" w:rsidRPr="00005FDF">
        <w:rPr>
          <w:i/>
          <w:color w:val="008000"/>
          <w:sz w:val="24"/>
        </w:rPr>
        <w:t xml:space="preserve"> 4 </w:t>
      </w:r>
      <w:r w:rsidR="00C3558C" w:rsidRPr="00005FDF">
        <w:rPr>
          <w:color w:val="008000"/>
          <w:sz w:val="24"/>
        </w:rPr>
        <w:t>:</w:t>
      </w:r>
      <w:r w:rsidR="00C3558C">
        <w:rPr>
          <w:color w:val="008000"/>
          <w:sz w:val="24"/>
        </w:rPr>
        <w:t xml:space="preserve"> l</w:t>
      </w:r>
      <w:r w:rsidR="00A85AC4">
        <w:rPr>
          <w:color w:val="008000"/>
          <w:sz w:val="24"/>
        </w:rPr>
        <w:t>e robot est à l’arrêt. O</w:t>
      </w:r>
      <w:r w:rsidRPr="00C3558C">
        <w:rPr>
          <w:color w:val="008000"/>
          <w:sz w:val="24"/>
        </w:rPr>
        <w:t>n constate que la position du robot est constante.</w:t>
      </w:r>
    </w:p>
    <w:p w14:paraId="28FFD22A" w14:textId="77777777" w:rsidR="002D210B" w:rsidRPr="007A63E7" w:rsidRDefault="00B957A8" w:rsidP="003E6625">
      <w:pPr>
        <w:pStyle w:val="Paragraphedeliste"/>
        <w:numPr>
          <w:ilvl w:val="0"/>
          <w:numId w:val="3"/>
        </w:numPr>
        <w:shd w:val="clear" w:color="auto" w:fill="E6E6E6"/>
        <w:spacing w:after="0"/>
        <w:jc w:val="both"/>
        <w:rPr>
          <w:sz w:val="24"/>
        </w:rPr>
      </w:pPr>
      <w:r>
        <w:rPr>
          <w:sz w:val="24"/>
        </w:rPr>
        <w:lastRenderedPageBreak/>
        <w:t>Sur le document réponse</w:t>
      </w:r>
      <w:r w:rsidRPr="006F40BA">
        <w:rPr>
          <w:sz w:val="24"/>
        </w:rPr>
        <w:t xml:space="preserve"> </w:t>
      </w:r>
      <w:r w:rsidRPr="002478E2">
        <w:rPr>
          <w:b/>
          <w:sz w:val="24"/>
        </w:rPr>
        <w:t>DR2</w:t>
      </w:r>
      <w:r w:rsidRPr="006F40BA">
        <w:rPr>
          <w:sz w:val="24"/>
        </w:rPr>
        <w:t xml:space="preserve">, </w:t>
      </w:r>
      <w:r w:rsidRPr="006F40BA">
        <w:rPr>
          <w:b/>
          <w:sz w:val="24"/>
        </w:rPr>
        <w:t>déterminer graphiquement</w:t>
      </w:r>
      <w:r>
        <w:rPr>
          <w:sz w:val="24"/>
        </w:rPr>
        <w:t xml:space="preserve"> (faire apparaître les</w:t>
      </w:r>
      <w:r w:rsidRPr="006F40BA">
        <w:rPr>
          <w:sz w:val="24"/>
        </w:rPr>
        <w:t xml:space="preserve"> constructions) les valeurs de la distance d’arrêt </w:t>
      </w:r>
      <w:r w:rsidRPr="00915E16">
        <w:rPr>
          <w:position w:val="-12"/>
        </w:rPr>
        <w:object w:dxaOrig="1520" w:dyaOrig="360" w14:anchorId="22295A24">
          <v:shape id="_x0000_i1026" type="#_x0000_t75" style="width:77.05pt;height:18.25pt" o:ole="">
            <v:imagedata r:id="rId15" o:title=""/>
          </v:shape>
          <o:OLEObject Type="Embed" ProgID="Equation.DSMT4" ShapeID="_x0000_i1026" DrawAspect="Content" ObjectID="_1438843405" r:id="rId16"/>
        </w:object>
      </w:r>
      <w:r w:rsidRPr="008253ED">
        <w:t xml:space="preserve"> </w:t>
      </w:r>
      <w:r w:rsidRPr="006756AA">
        <w:rPr>
          <w:sz w:val="24"/>
        </w:rPr>
        <w:t>pour les courbes C1 à C7</w:t>
      </w:r>
      <w:r w:rsidRPr="008253ED">
        <w:t>.</w:t>
      </w:r>
      <w:r>
        <w:t xml:space="preserve"> </w:t>
      </w:r>
      <w:r w:rsidRPr="006756AA">
        <w:rPr>
          <w:b/>
          <w:sz w:val="24"/>
        </w:rPr>
        <w:t>Compléter</w:t>
      </w:r>
      <w:r>
        <w:rPr>
          <w:b/>
          <w:sz w:val="24"/>
        </w:rPr>
        <w:t xml:space="preserve">, </w:t>
      </w:r>
      <w:r w:rsidRPr="00CB45EB">
        <w:rPr>
          <w:sz w:val="24"/>
        </w:rPr>
        <w:t>sur le document réponse</w:t>
      </w:r>
      <w:r>
        <w:rPr>
          <w:b/>
          <w:sz w:val="24"/>
        </w:rPr>
        <w:t xml:space="preserve"> DR2,</w:t>
      </w:r>
      <w:r>
        <w:t xml:space="preserve"> </w:t>
      </w:r>
      <w:r w:rsidRPr="006756AA">
        <w:rPr>
          <w:sz w:val="24"/>
        </w:rPr>
        <w:t>le</w:t>
      </w:r>
      <w:r>
        <w:t xml:space="preserve"> </w:t>
      </w:r>
      <w:r>
        <w:rPr>
          <w:sz w:val="24"/>
        </w:rPr>
        <w:t>t</w:t>
      </w:r>
      <w:r w:rsidRPr="00F4572F">
        <w:rPr>
          <w:sz w:val="24"/>
        </w:rPr>
        <w:t xml:space="preserve">ableau de </w:t>
      </w:r>
      <w:r w:rsidRPr="00F4572F">
        <w:rPr>
          <w:position w:val="-12"/>
        </w:rPr>
        <w:object w:dxaOrig="1520" w:dyaOrig="360" w14:anchorId="2773E468">
          <v:shape id="_x0000_i1027" type="#_x0000_t75" style="width:77.05pt;height:18.25pt" o:ole="">
            <v:imagedata r:id="rId17" o:title=""/>
          </v:shape>
          <o:OLEObject Type="Embed" ProgID="Equation.DSMT4" ShapeID="_x0000_i1027" DrawAspect="Content" ObjectID="_1438843406" r:id="rId18"/>
        </w:object>
      </w:r>
      <w:r w:rsidRPr="00F4572F">
        <w:t xml:space="preserve"> </w:t>
      </w:r>
      <w:r w:rsidRPr="006F40BA">
        <w:rPr>
          <w:sz w:val="24"/>
        </w:rPr>
        <w:t xml:space="preserve">en fonction de la </w:t>
      </w:r>
      <w:proofErr w:type="gramStart"/>
      <w:r w:rsidRPr="006F40BA">
        <w:rPr>
          <w:sz w:val="24"/>
        </w:rPr>
        <w:t xml:space="preserve">vitesse </w:t>
      </w:r>
      <w:r w:rsidRPr="00F4572F">
        <w:rPr>
          <w:position w:val="-12"/>
        </w:rPr>
        <w:object w:dxaOrig="300" w:dyaOrig="360" w14:anchorId="240E2EA4">
          <v:shape id="_x0000_i1028" type="#_x0000_t75" style="width:15.2pt;height:18.25pt" o:ole="">
            <v:imagedata r:id="rId19" o:title=""/>
          </v:shape>
          <o:OLEObject Type="Embed" ProgID="Equation.DSMT4" ShapeID="_x0000_i1028" DrawAspect="Content" ObjectID="_1438843407" r:id="rId20"/>
        </w:object>
      </w:r>
      <w:proofErr w:type="gramEnd"/>
      <w:r w:rsidRPr="006F40BA">
        <w:rPr>
          <w:sz w:val="24"/>
        </w:rPr>
        <w:t xml:space="preserve">. </w:t>
      </w:r>
      <w:r>
        <w:rPr>
          <w:b/>
          <w:sz w:val="24"/>
        </w:rPr>
        <w:t>En déduire</w:t>
      </w:r>
      <w:r w:rsidRPr="006F40BA">
        <w:rPr>
          <w:sz w:val="24"/>
        </w:rPr>
        <w:t xml:space="preserve"> la vitesse </w:t>
      </w:r>
      <w:r w:rsidRPr="00915E16">
        <w:rPr>
          <w:position w:val="-12"/>
        </w:rPr>
        <w:object w:dxaOrig="300" w:dyaOrig="360" w14:anchorId="4F2020A5">
          <v:shape id="_x0000_i1029" type="#_x0000_t75" style="width:15.2pt;height:18.25pt" o:ole="">
            <v:imagedata r:id="rId21" o:title=""/>
          </v:shape>
          <o:OLEObject Type="Embed" ProgID="Equation.DSMT4" ShapeID="_x0000_i1029" DrawAspect="Content" ObjectID="_1438843408" r:id="rId22"/>
        </w:object>
      </w:r>
      <w:r w:rsidRPr="008253ED">
        <w:t xml:space="preserve"> </w:t>
      </w:r>
      <w:r>
        <w:rPr>
          <w:sz w:val="24"/>
        </w:rPr>
        <w:t>à ne pas dépasser pour</w:t>
      </w:r>
      <w:r w:rsidRPr="006F40BA">
        <w:rPr>
          <w:sz w:val="24"/>
        </w:rPr>
        <w:t xml:space="preserve"> que le </w:t>
      </w:r>
      <w:r>
        <w:rPr>
          <w:sz w:val="24"/>
        </w:rPr>
        <w:t xml:space="preserve">robot </w:t>
      </w:r>
      <w:proofErr w:type="spellStart"/>
      <w:r w:rsidRPr="006F40BA">
        <w:rPr>
          <w:sz w:val="24"/>
        </w:rPr>
        <w:t>Scooba</w:t>
      </w:r>
      <w:proofErr w:type="spellEnd"/>
      <w:r w:rsidRPr="006F40BA">
        <w:rPr>
          <w:sz w:val="24"/>
        </w:rPr>
        <w:t xml:space="preserve"> ne chute pas dans les escaliers</w:t>
      </w:r>
      <w:r w:rsidRPr="008253ED">
        <w:t>.</w:t>
      </w:r>
    </w:p>
    <w:p w14:paraId="792E5398" w14:textId="77777777" w:rsidR="00FB613F" w:rsidRDefault="00FB613F" w:rsidP="00AD0EAD">
      <w:pPr>
        <w:spacing w:after="0"/>
        <w:rPr>
          <w:sz w:val="24"/>
        </w:rPr>
      </w:pPr>
    </w:p>
    <w:p w14:paraId="0149F338" w14:textId="0BCD6CB2" w:rsidR="00AC5D69" w:rsidRPr="00166EC5" w:rsidRDefault="004064EB" w:rsidP="004064EB">
      <w:pPr>
        <w:spacing w:after="0"/>
        <w:jc w:val="both"/>
        <w:rPr>
          <w:color w:val="008000"/>
          <w:sz w:val="24"/>
        </w:rPr>
      </w:pPr>
      <w:r w:rsidRPr="00166EC5">
        <w:rPr>
          <w:color w:val="008000"/>
          <w:sz w:val="24"/>
        </w:rPr>
        <w:t>La</w:t>
      </w:r>
      <w:r w:rsidR="00792857" w:rsidRPr="00166EC5">
        <w:rPr>
          <w:color w:val="008000"/>
          <w:sz w:val="24"/>
        </w:rPr>
        <w:t xml:space="preserve"> </w:t>
      </w:r>
      <w:r w:rsidRPr="00166EC5">
        <w:rPr>
          <w:color w:val="008000"/>
          <w:sz w:val="24"/>
        </w:rPr>
        <w:t xml:space="preserve">figure 7 indique que la distance entre le capteur infrarouge et la roue folle est de 3 cm. </w:t>
      </w:r>
      <w:r w:rsidR="00AF6433" w:rsidRPr="00166EC5">
        <w:rPr>
          <w:color w:val="008000"/>
          <w:sz w:val="24"/>
        </w:rPr>
        <w:t xml:space="preserve">La distance parcourue par le </w:t>
      </w:r>
      <w:proofErr w:type="spellStart"/>
      <w:r w:rsidR="00AF6433" w:rsidRPr="00166EC5">
        <w:rPr>
          <w:color w:val="008000"/>
          <w:sz w:val="24"/>
        </w:rPr>
        <w:t>Scooba</w:t>
      </w:r>
      <w:proofErr w:type="spellEnd"/>
      <w:r w:rsidR="00AF6433" w:rsidRPr="00166EC5">
        <w:rPr>
          <w:color w:val="008000"/>
          <w:sz w:val="24"/>
        </w:rPr>
        <w:t xml:space="preserve"> après la commande d’arrêt (à </w:t>
      </w:r>
      <w:r w:rsidR="00AF6433" w:rsidRPr="00005FDF">
        <w:rPr>
          <w:i/>
          <w:color w:val="008000"/>
          <w:sz w:val="24"/>
        </w:rPr>
        <w:t>t</w:t>
      </w:r>
      <w:r w:rsidR="0098225C" w:rsidRPr="00166EC5">
        <w:rPr>
          <w:color w:val="008000"/>
          <w:sz w:val="24"/>
        </w:rPr>
        <w:t xml:space="preserve"> </w:t>
      </w:r>
      <w:r w:rsidR="00AF6433" w:rsidRPr="00166EC5">
        <w:rPr>
          <w:color w:val="008000"/>
          <w:sz w:val="24"/>
        </w:rPr>
        <w:t>= 2</w:t>
      </w:r>
      <w:r w:rsidR="00F67E2B">
        <w:rPr>
          <w:color w:val="008000"/>
          <w:sz w:val="24"/>
        </w:rPr>
        <w:t> </w:t>
      </w:r>
      <w:r w:rsidR="00AF6433" w:rsidRPr="00166EC5">
        <w:rPr>
          <w:color w:val="008000"/>
          <w:sz w:val="24"/>
        </w:rPr>
        <w:t>s) ne doit donc pas dépasser 3 cm. Sur la courbe</w:t>
      </w:r>
      <w:r w:rsidR="00792857" w:rsidRPr="00166EC5">
        <w:rPr>
          <w:color w:val="008000"/>
          <w:sz w:val="24"/>
        </w:rPr>
        <w:t xml:space="preserve"> C</w:t>
      </w:r>
      <w:r w:rsidR="00C57222" w:rsidRPr="00166EC5">
        <w:rPr>
          <w:color w:val="008000"/>
          <w:sz w:val="24"/>
        </w:rPr>
        <w:t>5</w:t>
      </w:r>
      <w:r w:rsidR="00AC5D69" w:rsidRPr="00166EC5">
        <w:rPr>
          <w:color w:val="008000"/>
          <w:sz w:val="24"/>
        </w:rPr>
        <w:t xml:space="preserve"> nous </w:t>
      </w:r>
      <w:r w:rsidR="00AF6433" w:rsidRPr="00166EC5">
        <w:rPr>
          <w:color w:val="008000"/>
          <w:sz w:val="24"/>
        </w:rPr>
        <w:t>relevons</w:t>
      </w:r>
      <w:r w:rsidR="00AC5D69" w:rsidRPr="00166EC5">
        <w:rPr>
          <w:color w:val="008000"/>
          <w:sz w:val="24"/>
        </w:rPr>
        <w:t> :</w:t>
      </w:r>
    </w:p>
    <w:p w14:paraId="585CB68B" w14:textId="77777777" w:rsidR="00AF6433" w:rsidRPr="00166EC5" w:rsidRDefault="00AF6433" w:rsidP="004064EB">
      <w:pPr>
        <w:spacing w:after="0"/>
        <w:jc w:val="both"/>
        <w:rPr>
          <w:color w:val="00B050"/>
          <w:sz w:val="8"/>
          <w:szCs w:val="8"/>
        </w:rPr>
      </w:pPr>
    </w:p>
    <w:p w14:paraId="0D046EB5" w14:textId="6F1A2079" w:rsidR="00990C4C" w:rsidRPr="00166EC5" w:rsidRDefault="000D25D5" w:rsidP="00AF6433">
      <w:pPr>
        <w:spacing w:after="0"/>
        <w:ind w:firstLine="708"/>
        <w:jc w:val="center"/>
        <w:rPr>
          <w:color w:val="00B050"/>
        </w:rPr>
      </w:pPr>
      <w:r w:rsidRPr="000D25D5">
        <w:rPr>
          <w:color w:val="00B050"/>
          <w:position w:val="-12"/>
        </w:rPr>
        <w:object w:dxaOrig="3159" w:dyaOrig="360" w14:anchorId="1E913655">
          <v:shape id="_x0000_i1100" type="#_x0000_t75" style="width:160.25pt;height:18.25pt" o:ole="">
            <v:imagedata r:id="rId23" o:title=""/>
          </v:shape>
          <o:OLEObject Type="Embed" ProgID="Equation.DSMT4" ShapeID="_x0000_i1100" DrawAspect="Content" ObjectID="_1438843409" r:id="rId24"/>
        </w:object>
      </w:r>
    </w:p>
    <w:p w14:paraId="4B8ADC0E" w14:textId="77777777" w:rsidR="00AF6433" w:rsidRPr="00166EC5" w:rsidRDefault="00AF6433">
      <w:pPr>
        <w:rPr>
          <w:color w:val="00B050"/>
          <w:sz w:val="8"/>
          <w:szCs w:val="8"/>
        </w:rPr>
      </w:pPr>
    </w:p>
    <w:p w14:paraId="7341C613" w14:textId="0DCFD144" w:rsidR="00C57222" w:rsidRPr="00166EC5" w:rsidRDefault="00AF6433" w:rsidP="00166EC5">
      <w:pPr>
        <w:spacing w:after="0"/>
        <w:jc w:val="both"/>
        <w:rPr>
          <w:color w:val="008000"/>
          <w:sz w:val="24"/>
        </w:rPr>
      </w:pPr>
      <w:r w:rsidRPr="00166EC5">
        <w:rPr>
          <w:color w:val="008000"/>
          <w:sz w:val="24"/>
        </w:rPr>
        <w:t>D’après le tableau de relevés de vitesses, l</w:t>
      </w:r>
      <w:r w:rsidR="00593CB1" w:rsidRPr="00166EC5">
        <w:rPr>
          <w:color w:val="008000"/>
          <w:sz w:val="24"/>
        </w:rPr>
        <w:t xml:space="preserve">a vitesse du Scooba ne doit </w:t>
      </w:r>
      <w:r w:rsidRPr="00166EC5">
        <w:rPr>
          <w:color w:val="008000"/>
          <w:sz w:val="24"/>
        </w:rPr>
        <w:t>donc pas dépasser</w:t>
      </w:r>
      <w:r w:rsidR="00593CB1" w:rsidRPr="00166EC5">
        <w:rPr>
          <w:color w:val="008000"/>
          <w:sz w:val="24"/>
        </w:rPr>
        <w:t xml:space="preserve"> </w:t>
      </w:r>
      <w:r w:rsidR="006E4E9B" w:rsidRPr="00166EC5">
        <w:rPr>
          <w:color w:val="008000"/>
          <w:sz w:val="24"/>
        </w:rPr>
        <w:t>21,67 cm</w:t>
      </w:r>
      <w:r w:rsidR="006E4E9B" w:rsidRPr="00166EC5">
        <w:rPr>
          <w:color w:val="008000"/>
          <w:sz w:val="24"/>
        </w:rPr>
        <w:sym w:font="Symbol" w:char="F0D7"/>
      </w:r>
      <w:r w:rsidR="006E4E9B" w:rsidRPr="00166EC5">
        <w:rPr>
          <w:color w:val="008000"/>
          <w:sz w:val="24"/>
        </w:rPr>
        <w:t>s</w:t>
      </w:r>
      <w:r w:rsidR="006E4E9B" w:rsidRPr="00005FDF">
        <w:rPr>
          <w:color w:val="008000"/>
          <w:sz w:val="24"/>
          <w:vertAlign w:val="superscript"/>
        </w:rPr>
        <w:t>-1</w:t>
      </w:r>
      <w:r w:rsidR="00593CB1" w:rsidRPr="00166EC5">
        <w:rPr>
          <w:color w:val="008000"/>
          <w:sz w:val="24"/>
        </w:rPr>
        <w:t xml:space="preserve"> pour que </w:t>
      </w:r>
      <w:r w:rsidR="00F21511" w:rsidRPr="00166EC5">
        <w:rPr>
          <w:color w:val="008000"/>
          <w:sz w:val="24"/>
        </w:rPr>
        <w:t xml:space="preserve">le </w:t>
      </w:r>
      <w:proofErr w:type="spellStart"/>
      <w:r w:rsidR="00F21511" w:rsidRPr="00166EC5">
        <w:rPr>
          <w:color w:val="008000"/>
          <w:sz w:val="24"/>
        </w:rPr>
        <w:t>Scooba</w:t>
      </w:r>
      <w:proofErr w:type="spellEnd"/>
      <w:r w:rsidR="00F21511" w:rsidRPr="00166EC5">
        <w:rPr>
          <w:color w:val="008000"/>
          <w:sz w:val="24"/>
        </w:rPr>
        <w:t xml:space="preserve"> ne chute pas</w:t>
      </w:r>
      <w:r w:rsidR="00921B1B" w:rsidRPr="00166EC5">
        <w:rPr>
          <w:color w:val="008000"/>
          <w:sz w:val="24"/>
        </w:rPr>
        <w:t xml:space="preserve"> dans les escaliers.</w:t>
      </w:r>
    </w:p>
    <w:p w14:paraId="12BB5E79" w14:textId="40DAAB7F" w:rsidR="000A4B60" w:rsidRPr="00E732B6" w:rsidRDefault="000A4B60" w:rsidP="00E732B6">
      <w:pPr>
        <w:spacing w:after="0"/>
        <w:rPr>
          <w:color w:val="FF0000"/>
          <w:sz w:val="24"/>
        </w:rPr>
      </w:pPr>
    </w:p>
    <w:p w14:paraId="3923F36B" w14:textId="77777777" w:rsidR="000A4B60" w:rsidRPr="000A4B60" w:rsidRDefault="000A4B60" w:rsidP="000A4B60">
      <w:pPr>
        <w:spacing w:after="120"/>
        <w:ind w:left="360"/>
        <w:jc w:val="both"/>
        <w:rPr>
          <w:b/>
          <w:sz w:val="24"/>
        </w:rPr>
      </w:pPr>
      <w:r w:rsidRPr="000A4B60">
        <w:rPr>
          <w:b/>
          <w:sz w:val="24"/>
        </w:rPr>
        <w:t>Modélisation du comportement dynamique du réducteur de motorisation</w:t>
      </w:r>
    </w:p>
    <w:p w14:paraId="3DC69C54" w14:textId="076806C7" w:rsidR="00166EC5" w:rsidRDefault="000A4B60" w:rsidP="000A4B60">
      <w:pPr>
        <w:pBdr>
          <w:top w:val="single" w:sz="4" w:space="1" w:color="auto"/>
          <w:bottom w:val="single" w:sz="4" w:space="1" w:color="auto"/>
        </w:pBdr>
        <w:spacing w:after="0"/>
        <w:jc w:val="both"/>
        <w:rPr>
          <w:sz w:val="24"/>
        </w:rPr>
      </w:pPr>
      <w:r w:rsidRPr="003A3A8B">
        <w:rPr>
          <w:i/>
          <w:sz w:val="24"/>
        </w:rPr>
        <w:t>Objectif de cette partie </w:t>
      </w:r>
      <w:r>
        <w:rPr>
          <w:sz w:val="24"/>
        </w:rPr>
        <w:t xml:space="preserve">: </w:t>
      </w:r>
      <w:r>
        <w:rPr>
          <w:b/>
          <w:sz w:val="24"/>
        </w:rPr>
        <w:t>vérifi</w:t>
      </w:r>
      <w:r w:rsidRPr="0091521F">
        <w:rPr>
          <w:b/>
          <w:sz w:val="24"/>
        </w:rPr>
        <w:t>er</w:t>
      </w:r>
      <w:r>
        <w:rPr>
          <w:sz w:val="24"/>
        </w:rPr>
        <w:t xml:space="preserve"> les performances du réducteur de la nouvelle motorisation du robot </w:t>
      </w:r>
      <w:proofErr w:type="spellStart"/>
      <w:r>
        <w:rPr>
          <w:sz w:val="24"/>
        </w:rPr>
        <w:t>Scooba</w:t>
      </w:r>
      <w:proofErr w:type="spellEnd"/>
      <w:r>
        <w:rPr>
          <w:sz w:val="24"/>
        </w:rPr>
        <w:t xml:space="preserve"> 385 pour </w:t>
      </w:r>
      <w:r>
        <w:rPr>
          <w:b/>
          <w:sz w:val="24"/>
        </w:rPr>
        <w:t>valider</w:t>
      </w:r>
      <w:r>
        <w:rPr>
          <w:sz w:val="24"/>
        </w:rPr>
        <w:t xml:space="preserve"> les dimensions et le matériau des roues dentées qui le composent.</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gridCol w:w="737"/>
      </w:tblGrid>
      <w:tr w:rsidR="000A4B60" w14:paraId="020827A7" w14:textId="77777777" w:rsidTr="000A4B60">
        <w:tc>
          <w:tcPr>
            <w:tcW w:w="8719" w:type="dxa"/>
          </w:tcPr>
          <w:p w14:paraId="6F18A7B9" w14:textId="77777777" w:rsidR="000A4B60" w:rsidRPr="000A4B60" w:rsidRDefault="000A4B60" w:rsidP="000A4B60">
            <w:pPr>
              <w:shd w:val="clear" w:color="auto" w:fill="E6E6E6"/>
              <w:tabs>
                <w:tab w:val="left" w:pos="1134"/>
              </w:tabs>
              <w:ind w:left="567"/>
              <w:jc w:val="both"/>
              <w:rPr>
                <w:sz w:val="24"/>
              </w:rPr>
            </w:pPr>
            <w:r>
              <w:rPr>
                <w:rFonts w:cs="Arial"/>
                <w:b/>
                <w:sz w:val="24"/>
              </w:rPr>
              <w:t xml:space="preserve">Q12. </w:t>
            </w:r>
            <w:r w:rsidRPr="000A4B60">
              <w:rPr>
                <w:rFonts w:cs="Arial"/>
                <w:b/>
                <w:sz w:val="24"/>
              </w:rPr>
              <w:t xml:space="preserve">Compléter </w:t>
            </w:r>
            <w:r w:rsidRPr="000A4B60">
              <w:rPr>
                <w:rFonts w:cs="Arial"/>
                <w:sz w:val="24"/>
              </w:rPr>
              <w:t>le schéma cinématique du train d’engrenages ébauché sur le document réponse</w:t>
            </w:r>
            <w:r w:rsidRPr="000A4B60">
              <w:rPr>
                <w:rFonts w:cs="Arial"/>
                <w:b/>
                <w:sz w:val="24"/>
              </w:rPr>
              <w:t xml:space="preserve"> DR3</w:t>
            </w:r>
            <w:r w:rsidRPr="000A4B60">
              <w:rPr>
                <w:rFonts w:cs="Arial"/>
                <w:sz w:val="24"/>
              </w:rPr>
              <w:t>.</w:t>
            </w:r>
          </w:p>
          <w:p w14:paraId="1FE75713" w14:textId="77777777" w:rsidR="000A4B60" w:rsidRPr="00FA50A2" w:rsidRDefault="000A4B60" w:rsidP="000A4B60">
            <w:pPr>
              <w:jc w:val="center"/>
              <w:rPr>
                <w:rFonts w:cs="Arial"/>
                <w:b/>
                <w:i/>
                <w:sz w:val="16"/>
                <w:szCs w:val="16"/>
              </w:rPr>
            </w:pPr>
          </w:p>
        </w:tc>
        <w:tc>
          <w:tcPr>
            <w:tcW w:w="737" w:type="dxa"/>
            <w:vAlign w:val="center"/>
          </w:tcPr>
          <w:p w14:paraId="090438EA" w14:textId="77777777" w:rsidR="000A4B60" w:rsidRPr="00FA50A2" w:rsidRDefault="000A4B60" w:rsidP="000A4B60">
            <w:pPr>
              <w:jc w:val="center"/>
              <w:rPr>
                <w:rFonts w:cs="Arial"/>
                <w:b/>
                <w:i/>
                <w:sz w:val="28"/>
                <w:szCs w:val="28"/>
              </w:rPr>
            </w:pPr>
          </w:p>
        </w:tc>
      </w:tr>
    </w:tbl>
    <w:p w14:paraId="0DE5DF74" w14:textId="77777777" w:rsidR="000A4B60" w:rsidRPr="00166EC5" w:rsidRDefault="00A71F9A" w:rsidP="000A4B60">
      <w:pPr>
        <w:spacing w:after="0"/>
        <w:jc w:val="both"/>
        <w:rPr>
          <w:color w:val="008000"/>
          <w:sz w:val="24"/>
        </w:rPr>
      </w:pPr>
      <w:r>
        <w:rPr>
          <w:noProof/>
          <w:color w:val="008000"/>
          <w:lang w:eastAsia="fr-FR"/>
        </w:rPr>
        <w:pict w14:anchorId="5D722566">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30" o:spid="_x0000_s1931" type="#_x0000_t62" style="position:absolute;left:0;text-align:left;margin-left:233.35pt;margin-top:8.45pt;width:62.75pt;height:25.9pt;z-index:25256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" adj="19846,31683" fillcolor="white [3201]" strokecolor="green" strokeweight=".5pt">
            <v:textbox style="mso-next-textbox:#Rectangle à coins arrondis 30">
              <w:txbxContent>
                <w:p w14:paraId="2BB86C44" w14:textId="77777777" w:rsidR="00232E97" w:rsidRPr="00166EC5" w:rsidRDefault="00232E97" w:rsidP="000A4B60">
                  <w:pPr>
                    <w:jc w:val="center"/>
                    <w:rPr>
                      <w:i/>
                      <w:color w:val="008000"/>
                    </w:rPr>
                  </w:pPr>
                  <w:r w:rsidRPr="00166EC5">
                    <w:rPr>
                      <w:i/>
                      <w:color w:val="008000"/>
                    </w:rPr>
                    <w:t>Pignon 2</w:t>
                  </w:r>
                </w:p>
              </w:txbxContent>
            </v:textbox>
          </v:shape>
        </w:pict>
      </w:r>
    </w:p>
    <w:p w14:paraId="46BA17F2" w14:textId="77777777" w:rsidR="000A4B60" w:rsidRPr="00166EC5" w:rsidRDefault="00A71F9A" w:rsidP="000A4B60">
      <w:pPr>
        <w:spacing w:after="0"/>
        <w:jc w:val="both"/>
        <w:rPr>
          <w:color w:val="008000"/>
          <w:sz w:val="24"/>
        </w:rPr>
      </w:pPr>
      <w:r>
        <w:rPr>
          <w:noProof/>
          <w:color w:val="008000"/>
          <w:lang w:eastAsia="fr-FR"/>
        </w:rPr>
        <w:pict w14:anchorId="7F11A785">
          <v:shape id="Rectangle à coins arrondis 32" o:spid="_x0000_s1930" type="#_x0000_t62" style="position:absolute;left:0;text-align:left;margin-left:135.55pt;margin-top:8.2pt;width:62.75pt;height:25.9pt;z-index:2525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" adj="27098,31318" fillcolor="white [3201]" strokecolor="green" strokeweight=".5pt">
            <v:textbox style="mso-next-textbox:#Rectangle à coins arrondis 32">
              <w:txbxContent>
                <w:p w14:paraId="685ACFA8" w14:textId="77777777" w:rsidR="00232E97" w:rsidRPr="00166EC5" w:rsidRDefault="00232E97" w:rsidP="000A4B60">
                  <w:pPr>
                    <w:jc w:val="center"/>
                    <w:rPr>
                      <w:i/>
                      <w:color w:val="008000"/>
                    </w:rPr>
                  </w:pPr>
                  <w:r w:rsidRPr="00166EC5">
                    <w:rPr>
                      <w:i/>
                      <w:color w:val="008000"/>
                    </w:rPr>
                    <w:t>Roue 2</w:t>
                  </w:r>
                </w:p>
              </w:txbxContent>
            </v:textbox>
          </v:shape>
        </w:pict>
      </w:r>
      <w:r>
        <w:rPr>
          <w:noProof/>
          <w:color w:val="008000"/>
          <w:lang w:eastAsia="fr-FR"/>
        </w:rPr>
        <w:pict w14:anchorId="6354A7FA">
          <v:line id="Connecteur droit 26" o:spid="_x0000_s1929" style="position:absolute;left:0;text-align:left;z-index:252558336;visibility:visible;mso-wrap-style:square;mso-wrap-distance-left:9pt;mso-wrap-distance-top:0;mso-wrap-distance-right:9pt;mso-wrap-distance-bottom:0;mso-position-horizontal:absolute;mso-position-horizontal-relative:text;mso-position-vertical:absolute;mso-position-vertical-relative:text" from="209.4pt,2.9pt" to="220.35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" strokecolor="green" strokeweight="1.5pt"/>
        </w:pict>
      </w:r>
      <w:r>
        <w:rPr>
          <w:noProof/>
          <w:color w:val="008000"/>
          <w:lang w:eastAsia="fr-FR"/>
        </w:rPr>
        <w:pict w14:anchorId="41BD1C07">
          <v:line id="Connecteur droit 24" o:spid="_x0000_s1928" style="position:absolute;left:0;text-align:left;flip:x;z-index:25255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65pt,2.75pt" to="215.65pt,10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" strokecolor="green" strokeweight="1.5pt"/>
        </w:pict>
      </w:r>
      <w:r>
        <w:rPr>
          <w:noProof/>
          <w:color w:val="008000"/>
          <w:lang w:eastAsia="fr-FR"/>
        </w:rPr>
        <w:pict w14:anchorId="0EE91C33">
          <v:group id="Groupe 28" o:spid="_x0000_s1878" style="position:absolute;left:0;text-align:left;margin-left:30.9pt;margin-top:12.95pt;width:434.45pt;height:171.25pt;z-index:252541952" coordsize="55175,217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">
            <v:group id="Groupe 34" o:spid="_x0000_s1879" style="position:absolute;left:42291;top:2667;width:10553;height:19075" coordsize="10556,19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group id="Groupe 39" o:spid="_x0000_s1880" style="position:absolute;left:3120;top:5850;width:7436;height:13228" coordsize="7435,13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line id="_x0000_s1881" style="position:absolute;flip:x;visibility:visible;mso-wrap-style:square" from="0,679" to="7435,6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PAOMMAAADbAAAADwAAAGRycy9kb3ducmV2LnhtbERPy2rCQBTdC/7DcIXudNLS2hqdBAko&#10;XRRqUwm4u2Ru8zBzJ2Smmv59ZyG4PJz3Jh1NJy40uMaygsdFBIK4tLrhSsHxezd/A+E8ssbOMin4&#10;IwdpMp1sMNb2yl90yX0lQgi7GBXU3vexlK6syaBb2J44cD92MOgDHCqpB7yGcNPJpyhaSoMNh4Ya&#10;e8pqKs/5r1HQfVZtvtrvdx8+e33B5aloi0Oh1MNs3K5BeBr9XXxzv2sFz2F9+BJ+gE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JDwDjDAAAA2wAAAA8AAAAAAAAAAAAA&#10;AAAAoQIAAGRycy9kb3ducmV2LnhtbFBLBQYAAAAABAAEAPkAAACRAwAAAAA=&#10;" strokecolor="green" strokeweight="1.5pt"/>
                <v:rect id="Rectangle 41" o:spid="_x0000_s1882" style="position:absolute;left:2172;width:3106;height:13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GdsmxAAA&#10;ANsAAAAPAAAAZHJzL2Rvd25yZXYueG1sRI9Ba8JAFITvgv9heQVvdZMgTUhdpRZKW+mhjfb+yD6T&#10;YPZtyG6T9N+7guBxmJlvmPV2Mq0YqHeNZQXxMgJBXFrdcKXgeHh7zEA4j6yxtUwK/snBdjOfrTHX&#10;duQfGgpfiQBhl6OC2vsul9KVNRl0S9sRB+9ke4M+yL6SuscxwE0rkyh6kgYbDgs1dvRaU3ku/oyC&#10;b3s+yfY3Sfbp7j1JP002VsOXUouH6eUZhKfJ38O39odWsIrh+iX8ALm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nbJsQAAADbAAAADwAAAAAAAAAAAAAAAACXAgAAZHJzL2Rv&#10;d25yZXYueG1sUEsFBgAAAAAEAAQA9QAAAIgDAAAAAA==&#10;" filled="f" strokecolor="green" strokeweight="1.5pt"/>
                <v:line id="Connecteur droit 45" o:spid="_x0000_s1883" style="position:absolute;visibility:visible;mso-wrap-style:square" from="3711,1357" to="3711,132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pQOcUAAADbAAAADwAAAGRycy9kb3ducmV2LnhtbESP3YrCMBSE7wXfIRzBG1lTRUWqUfxB&#10;XBZUdH2AQ3Nsq81JaaLWffrNwoKXw8x8w0zntSnEgyqXW1bQ60YgiBOrc04VnL83H2MQziNrLCyT&#10;ghc5mM+ajSnG2j75SI+TT0WAsItRQeZ9GUvpkowMuq4tiYN3sZVBH2SVSl3hM8BNIftRNJIGcw4L&#10;GZa0yii5ne5GwQ4P8njtdHrJaLldfPn9un+5/ijVbtWLCQhPtX+H/9ufWsFgCH9fwg+Qs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mpQOcUAAADbAAAADwAAAAAAAAAA&#10;AAAAAAChAgAAZHJzL2Rvd25yZXYueG1sUEsFBgAAAAAEAAQA+QAAAJMDAAAAAA==&#10;" strokecolor="green" strokeweight="1.5pt"/>
                <v:line id="_x0000_s1884" style="position:absolute;visibility:visible;mso-wrap-style:square" from="1720,45" to="1720,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Rr1cYAAADbAAAADwAAAGRycy9kb3ducmV2LnhtbESP0WrCQBRE3wX/YblCX6RulKIldRXb&#10;IhZBS9J+wCV7TWKzd8PuVtN+vSsIPg4zc4aZLzvTiBM5X1tWMB4lIIgLq2suFXx/rR+fQfiArLGx&#10;TAr+yMNy0e/NMdX2zBmd8lCKCGGfooIqhDaV0hcVGfQj2xJH72CdwRClK6V2eI5w08hJkkylwZrj&#10;QoUtvVVU/OS/RsEOP2V2HA7HxfR1s9qG/fvkcPxX6mHQrV5ABOrCPXxrf2gFTzO4fok/QC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0a9XGAAAA2wAAAA8AAAAAAAAA&#10;AAAAAAAAoQIAAGRycy9kb3ducmV2LnhtbFBLBQYAAAAABAAEAPkAAACUAwAAAAA=&#10;" strokecolor="green" strokeweight="1.5pt"/>
                <v:line id="Connecteur droit 51" o:spid="_x0000_s1885" style="position:absolute;visibility:visible;mso-wrap-style:square" from="5748,90" to="5748,12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jA58QAAADbAAAADwAAAGRycy9kb3ducmV2LnhtbESP3YrCMBSE7wXfIRzBG9G0wop0jeIP&#10;ogir6O4DHJpjW7c5KU3Urk9vhAUvh5n5hpnMGlOKG9WusKwgHkQgiFOrC84U/Hyv+2MQziNrLC2T&#10;gj9yMJu2WxNMtL3zkW4nn4kAYZeggtz7KpHSpTkZdANbEQfvbGuDPsg6k7rGe4CbUg6jaCQNFhwW&#10;cqxomVP6e7oaBV94kMdLrxeno8VmvvP71fB8eSjV7TTzTxCeGv8O/7e3WsFHDK8v4QfI6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iMDnxAAAANsAAAAPAAAAAAAAAAAA&#10;AAAAAKECAABkcnMvZG93bnJldi54bWxQSwUGAAAAAAQABAD5AAAAkgMAAAAA&#10;" strokecolor="green" strokeweight="1.5pt"/>
              </v:group>
              <v:group id="Groupe 52" o:spid="_x0000_s1886" style="position:absolute;width:3093;height:13062" coordsize="3093,13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line id="Connecteur droit 53" o:spid="_x0000_s1887" style="position:absolute;flip:y;visibility:visible;mso-wrap-style:square" from="2990,0" to="3034,130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jIksUAAADbAAAADwAAAGRycy9kb3ducmV2LnhtbESPQWvCQBSE7wX/w/KE3szGFm1NXUUE&#10;xYOgTSXQ2yP7TKLZtyG71fjvXUHocZiZb5jpvDO1uFDrKssKhlEMgji3uuJCweFnNfgE4Tyyxtoy&#10;KbiRg/ms9zLFRNsrf9Ml9YUIEHYJKii9bxIpXV6SQRfZhjh4R9sa9EG2hdQtXgPc1PItjsfSYMVh&#10;ocSGliXl5/TPKKh3xSmdrNerrV9+jHD8m52yfabUa79bfIHw1Pn/8LO90QpG7/D4En6AnN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0jIksUAAADbAAAADwAAAAAAAAAA&#10;AAAAAAChAgAAZHJzL2Rvd25yZXYueG1sUEsFBgAAAAAEAAQA+QAAAJMDAAAAAA==&#10;" strokecolor="green" strokeweight="1.5pt"/>
                <v:line id="Connecteur droit 54" o:spid="_x0000_s1888" style="position:absolute;visibility:visible;mso-wrap-style:square" from="693,43" to="3093,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9jf8UAAADbAAAADwAAAGRycy9kb3ducmV2LnhtbESP3YrCMBSE7wXfIRzBG1lTRUWqUfxB&#10;XBZUdH2AQ3Nsq81JaaLWffrNwoKXw8x8w0zntSnEgyqXW1bQ60YgiBOrc04VnL83H2MQziNrLCyT&#10;ghc5mM+ajSnG2j75SI+TT0WAsItRQeZ9GUvpkowMuq4tiYN3sZVBH2SVSl3hM8BNIftRNJIGcw4L&#10;GZa0yii5ne5GwQ4P8njtdHrJaLldfPn9un+5/ijVbtWLCQhPtX+H/9ufWsFwAH9fwg+Qs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P9jf8UAAADbAAAADwAAAAAAAAAA&#10;AAAAAAChAgAAZHJzL2Rvd25yZXYueG1sUEsFBgAAAAAEAAQA+QAAAJMDAAAAAA==&#10;" strokecolor="green" strokeweight="1.5pt"/>
                <v:line id="Connecteur droit 55" o:spid="_x0000_s1889" style="position:absolute;visibility:visible;mso-wrap-style:square" from="606,13044" to="3007,13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7PG5MQAAADbAAAADwAAAGRycy9kb3ducmV2LnhtbESP0YrCMBRE3xf2H8Jd8EU0VVCkGsVV&#10;RFlQqfoBl+ba1m1uShO17tcbQdjHYWbOMJNZY0pxo9oVlhX0uhEI4tTqgjMFp+OqMwLhPLLG0jIp&#10;eJCD2fTzY4KxtndO6HbwmQgQdjEqyL2vYildmpNB17UVcfDOtjbog6wzqWu8B7gpZT+KhtJgwWEh&#10;x4oWOaW/h6tRsMW9TC7tdi8dfq/nP3637J8vf0q1vpr5GISnxv+H3+2NVjAYwOtL+AFy+g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s8bkxAAAANsAAAAPAAAAAAAAAAAA&#10;AAAAAKECAABkcnMvZG93bnJldi54bWxQSwUGAAAAAAQABAD5AAAAkgMAAAAA&#10;" strokecolor="green" strokeweight="1.5pt"/>
                <v:line id="Connecteur droit 56" o:spid="_x0000_s1890" style="position:absolute;visibility:visible;mso-wrap-style:square" from="0,823" to="1403,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FYk8QAAADbAAAADwAAAGRycy9kb3ducmV2LnhtbESP3YrCMBSE7wXfIRzBG9FUYYt0jeIP&#10;ogjuorsPcGiObd3mpDRRuz69EQQvh5n5hpnMGlOKK9WusKxgOIhAEKdWF5wp+P1Z98cgnEfWWFom&#10;Bf/kYDZttyaYaHvjA12PPhMBwi5BBbn3VSKlS3My6Aa2Ig7eydYGfZB1JnWNtwA3pRxFUSwNFhwW&#10;cqxomVP6d7wYBXv8lodzrzdM48VmvvNfq9HpfFeq22nmnyA8Nf4dfrW3WsFHDM8v4QfI6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YViTxAAAANsAAAAPAAAAAAAAAAAA&#10;AAAAAKECAABkcnMvZG93bnJldi54bWxQSwUGAAAAAAQABAD5AAAAkgMAAAAA&#10;" strokecolor="green" strokeweight="1.5pt"/>
                <v:line id="Connecteur droit 57" o:spid="_x0000_s1891" style="position:absolute;visibility:visible;mso-wrap-style:square" from="0,12264" to="1403,122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39CMYAAADbAAAADwAAAGRycy9kb3ducmV2LnhtbESP0WrCQBRE3wX/YblCX6RuFKoldRXb&#10;IhZBS9J+wCV7TWKzd8PuVtN+vSsIPg4zc4aZLzvTiBM5X1tWMB4lIIgLq2suFXx/rR+fQfiArLGx&#10;TAr+yMNy0e/NMdX2zBmd8lCKCGGfooIqhDaV0hcVGfQj2xJH72CdwRClK6V2eI5w08hJkkylwZrj&#10;QoUtvVVU/OS/RsEOP2V2HA7HxfR1s9qG/fvkcPxX6mHQrV5ABOrCPXxrf2gFTzO4fok/QC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Qt/QjGAAAA2wAAAA8AAAAAAAAA&#10;AAAAAAAAoQIAAGRycy9kb3ducmV2LnhtbFBLBQYAAAAABAAEAPkAAACUAwAAAAA=&#10;" strokecolor="green" strokeweight="1.5pt"/>
                <v:line id="Connecteur droit 58" o:spid="_x0000_s1892" style="position:absolute;visibility:visible;mso-wrap-style:square" from="736,0" to="736,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JpesMAAADbAAAADwAAAGRycy9kb3ducmV2LnhtbERP3WrCMBS+H/gO4Qy8kZlWWJFqKnVD&#10;NgZTdD7AoTn9cc1JaTJbffrlYrDLj+9/vRlNK67Uu8aygngegSAurG64UnD+2j0tQTiPrLG1TApu&#10;5GCTTR7WmGo78JGuJ1+JEMIuRQW1910qpStqMujmtiMOXGl7gz7AvpK6xyGEm1YuoiiRBhsODTV2&#10;9FJT8X36MQo+8SCPl9ksLpLtW/7h96+L8nJXavo45isQnkb/L/5zv2sFz2Fs+BJ+gMx+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WyaXrDAAAA2wAAAA8AAAAAAAAAAAAA&#10;AAAAoQIAAGRycy9kb3ducmV2LnhtbFBLBQYAAAAABAAEAPkAAACRAwAAAAA=&#10;" strokecolor="green" strokeweight="1.5pt"/>
                <v:line id="Connecteur droit 59" o:spid="_x0000_s1893" style="position:absolute;visibility:visible;mso-wrap-style:square" from="693,12264" to="693,129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7M4cYAAADbAAAADwAAAGRycy9kb3ducmV2LnhtbESP0WrCQBRE3wX/YblCX6RuFCo2dRXb&#10;IhZBS9J+wCV7TWKzd8PuVtN+vSsIPg4zc4aZLzvTiBM5X1tWMB4lIIgLq2suFXx/rR9nIHxA1thY&#10;JgV/5GG56PfmmGp75oxOeShFhLBPUUEVQptK6YuKDPqRbYmjd7DOYIjSlVI7PEe4aeQkSabSYM1x&#10;ocKW3ioqfvJfo2CHnzI7DofjYvq6WW3D/n1yOP4r9TDoVi8gAnXhHr61P7SCp2e4fok/QC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r+zOHGAAAA2wAAAA8AAAAAAAAA&#10;AAAAAAAAoQIAAGRycy9kb3ducmV2LnhtbFBLBQYAAAAABAAEAPkAAACUAwAAAAA=&#10;" strokecolor="green" strokeweight="1.5pt"/>
              </v:group>
            </v:group>
            <v:group id="Groupe 60" o:spid="_x0000_s1894" style="position:absolute;left:2571;top:5619;width:10719;height:16132" coordsize="10719,16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group id="Groupe 61" o:spid="_x0000_s1895" style="position:absolute;top:356;width:10025;height:15778" coordorigin="-120" coordsize="10025,157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line id="Connecteur droit 64" o:spid="_x0000_s1896" style="position:absolute;flip:x;visibility:visible;mso-wrap-style:square" from="-120,690" to="9905,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2aW8YAAADbAAAADwAAAGRycy9kb3ducmV2LnhtbESPT2vCQBTE70K/w/IKvemmUtOauhER&#10;lB4KaloC3h7Z1/xp9m3IbjV++64geBxm5jfMYjmYVpyod7VlBc+TCARxYXXNpYLvr834DYTzyBpb&#10;y6TgQg6W6cNogYm2Zz7QKfOlCBB2CSqovO8SKV1RkUE3sR1x8H5sb9AH2ZdS93gOcNPKaRTF0mDN&#10;YaHCjtYVFb/Zn1HQ7somm2+3m0+/fp1hfMybfJ8r9fQ4rN5BeBr8PXxrf2gF8Qtcv4QfIN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bNmlvGAAAA2wAAAA8AAAAAAAAA&#10;AAAAAAAAoQIAAGRycy9kb3ducmV2LnhtbFBLBQYAAAAABAAEAPkAAACUAwAAAAA=&#10;" strokecolor="green" strokeweight="1.5pt"/>
                <v:rect id="Rectangle 65" o:spid="_x0000_s1897" style="position:absolute;left:2172;width:3106;height:13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4FFxAAA&#10;ANsAAAAPAAAAZHJzL2Rvd25yZXYueG1sRI/NasMwEITvgbyD2EBviVxD7eBGMW2htA055K/3xdrY&#10;xtbKWKrtvn1UKOQ4zMw3zCafTCsG6l1tWcHjKgJBXFhdc6ngcn5frkE4j6yxtUwKfslBvp3PNphp&#10;O/KRhpMvRYCwy1BB5X2XSemKigy6le2Ig3e1vUEfZF9K3eMY4KaVcRQl0mDNYaHCjt4qKprTj1Fw&#10;sM1Vtt9xvEtfP+L0y6zHctgr9bCYXp5BeJr8Pfzf/tQKkif4+xJ+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eBRcQAAADbAAAADwAAAAAAAAAAAAAAAACXAgAAZHJzL2Rv&#10;d25yZXYueG1sUEsFBgAAAAAEAAQA9QAAAIgDAAAAAA==&#10;" filled="f" strokecolor="green" strokeweight="1.5pt"/>
                <v:line id="Connecteur droit 69" o:spid="_x0000_s1898" style="position:absolute;visibility:visible;mso-wrap-style:square" from="3711,1358" to="3711,15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IGXMUAAADbAAAADwAAAGRycy9kb3ducmV2LnhtbESP3YrCMBSE7wXfIRzBG9FUL4p2jeIP&#10;ogjuorsPcGiObd3mpDRRu/v0RhC8HGbmG2Y6b0wpblS7wrKC4SACQZxaXXCm4Od70x+DcB5ZY2mZ&#10;FPyRg/ms3Zpiou2dj3Q7+UwECLsEFeTeV4mULs3JoBvYijh4Z1sb9EHWmdQ13gPclHIURbE0WHBY&#10;yLGiVU7p7+lqFBzwSx4vvd4wjZfbxd5/rkfny79S3U6z+ADhqfHv8Ku90wriCTy/hB8gZ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JIGXMUAAADbAAAADwAAAAAAAAAA&#10;AAAAAAChAgAAZHJzL2Rvd25yZXYueG1sUEsFBgAAAAAEAAQA+QAAAJMDAAAAAA==&#10;" strokecolor="green" strokeweight="1.5pt"/>
                <v:line id="Connecteur droit 70" o:spid="_x0000_s1899" style="position:absolute;visibility:visible;mso-wrap-style:square" from="1720,45" to="1720,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E5HMIAAADbAAAADwAAAGRycy9kb3ducmV2LnhtbERPy4rCMBTdC/5DuIIb0VQXjlRT8YHM&#10;IIzi4wMuze1Dm5vSZLTj108WAy4P571YtqYSD2pcaVnBeBSBIE6tLjlXcL3shjMQziNrrCyTgl9y&#10;sEy6nQXG2j75RI+zz0UIYRejgsL7OpbSpQUZdCNbEwcus41BH2CTS93gM4SbSk6iaCoNlhwaCqxp&#10;U1B6P/8YBd94lKfbYDBOp+vP1d4ftpPs9lKq32tXcxCeWv8W/7u/tIKPsD58CT9AJ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HE5HMIAAADbAAAADwAAAAAAAAAAAAAA&#10;AAChAgAAZHJzL2Rvd25yZXYueG1sUEsFBgAAAAAEAAQA+QAAAJADAAAAAA==&#10;" strokecolor="green" strokeweight="1.5pt"/>
                <v:line id="Connecteur droit 71" o:spid="_x0000_s1900" style="position:absolute;visibility:visible;mso-wrap-style:square" from="5748,90" to="5748,12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2ch8YAAADbAAAADwAAAGRycy9kb3ducmV2LnhtbESP3WrCQBSE7wu+w3IEb0Q3yYWV1DVE&#10;S1GEtmj7AIfsMT/Nng3ZVdM+vVso9HKYmW+YVTaYVlypd7VlBfE8AkFcWF1zqeDz42W2BOE8ssbW&#10;Min4JgfZevSwwlTbGx/pevKlCBB2KSqovO9SKV1RkUE3tx1x8M62N+iD7Eupe7wFuGllEkULabDm&#10;sFBhR9uKiq/TxSh4xXd5bKbTuFhsdvnBvz0n5+ZHqcl4yJ9AeBr8f/ivvdcKHmP4/RJ+gFz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89nIfGAAAA2wAAAA8AAAAAAAAA&#10;AAAAAAAAoQIAAGRycy9kb3ducmV2LnhtbFBLBQYAAAAABAAEAPkAAACUAwAAAAA=&#10;" strokecolor="green" strokeweight="1.5pt"/>
              </v:group>
              <v:group id="Groupe 72" o:spid="_x0000_s1901" style="position:absolute;left:9322;width:1397;height:2018" coordsize="139700,201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line id="Connecteur droit 73" o:spid="_x0000_s1902" style="position:absolute;visibility:visible;mso-wrap-style:square" from="0,0" to="139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Ona8YAAADbAAAADwAAAGRycy9kb3ducmV2LnhtbESP0WrCQBRE3wX/YblCX6RutKAldRXb&#10;IhZBS9J+wCV7TWKzd8PuVtN+vSsIPg4zc4aZLzvTiBM5X1tWMB4lIIgLq2suFXx/rR+fQfiArLGx&#10;TAr+yMNy0e/NMdX2zBmd8lCKCGGfooIqhDaV0hcVGfQj2xJH72CdwRClK6V2eI5w08hJkkylwZrj&#10;QoUtvVVU/OS/RsEOP2V2HA7HxfR1s9qG/fvkcPxX6mHQrV5ABOrCPXxrf2gFsye4fok/QC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jp2vGAAAA2wAAAA8AAAAAAAAA&#10;AAAAAAAAoQIAAGRycy9kb3ducmV2LnhtbFBLBQYAAAAABAAEAPkAAACUAwAAAAA=&#10;" strokecolor="green" strokeweight="1.5pt"/>
                <v:line id="Connecteur droit 74" o:spid="_x0000_s1903" style="position:absolute;visibility:visible;mso-wrap-style:square" from="0,201880" to="139700,20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0o/H8YAAADbAAAADwAAAGRycy9kb3ducmV2LnhtbESP0WrCQBRE3wX/YblCX6RulKIldRXb&#10;IhZBS9J+wCV7TWKzd8PuVtN+vSsIPg4zc4aZLzvTiBM5X1tWMB4lIIgLq2suFXx/rR+fQfiArLGx&#10;TAr+yMNy0e/NMdX2zBmd8lCKCGGfooIqhDaV0hcVGfQj2xJH72CdwRClK6V2eI5w08hJkkylwZrj&#10;QoUtvVVU/OS/RsEOP2V2HA7HxfR1s9qG/fvkcPxX6mHQrV5ABOrCPXxrf2gFsye4fok/QC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9KPx/GAAAA2wAAAA8AAAAAAAAA&#10;AAAAAAAAoQIAAGRycy9kb3ducmV2LnhtbFBLBQYAAAAABAAEAPkAAACUAwAAAAA=&#10;" strokecolor="green" strokeweight="1.5pt"/>
                <v:line id="Connecteur droit 75" o:spid="_x0000_s1904" style="position:absolute;flip:y;visibility:visible;mso-wrap-style:square" from="71252,0" to="71252,199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pHcYAAADbAAAADwAAAGRycy9kb3ducmV2LnhtbESPQWvCQBSE70L/w/IK3uqmQmIbXaUI&#10;Sg9CNS0Bb4/saxKbfRuy2yT++65Q8DjMzDfMajOaRvTUudqygudZBIK4sLrmUsHX5+7pBYTzyBob&#10;y6TgSg4264fJClNtBz5Rn/lSBAi7FBVU3replK6oyKCb2ZY4eN+2M+iD7EqpOxwC3DRyHkWJNFhz&#10;WKiwpW1FxU/2axQ0H+Ule93vdwe/XcSYnPNLfsyVmj6Ob0sQnkZ/D/+337WCRQy3L+EHyP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xYqR3GAAAA2wAAAA8AAAAAAAAA&#10;AAAAAAAAoQIAAGRycy9kb3ducmV2LnhtbFBLBQYAAAAABAAEAPkAAACUAwAAAAA=&#10;" strokecolor="green" strokeweight="1.5pt"/>
              </v:group>
            </v:group>
            <v:group id="Groupe 76" o:spid="_x0000_s1905" style="position:absolute;left:16954;top:12858;width:3105;height:8736" coordsize="3105,87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rect id="Rectangle 77" o:spid="_x0000_s1906" style="position:absolute;width:3105;height:13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Cx0xAAA&#10;ANsAAAAPAAAAZHJzL2Rvd25yZXYueG1sRI9Ba4NAFITvgf6H5RV6i2s9RLHZhDYQkoYcWtveH+6L&#10;iu5bcTdq/303EOhxmJlvmPV2Np0YaXCNZQXPUQyCuLS64UrB99d+mYFwHlljZ5kU/JKD7eZhscZc&#10;24k/aSx8JQKEXY4Kau/7XEpX1mTQRbYnDt7FDgZ9kEMl9YBTgJtOJnG8kgYbDgs19rSrqWyLq1Hw&#10;YduL7H6S5JS+HZL03WRTNZ6VenqcX19AeJr9f/jePmoFaQq3L+EH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9AsdMQAAADbAAAADwAAAAAAAAAAAAAAAACXAgAAZHJzL2Rv&#10;d25yZXYueG1sUEsFBgAAAAAEAAQA9QAAAIgDAAAAAA==&#10;" filled="f" strokecolor="green" strokeweight="1.5pt"/>
              <v:line id="Connecteur droit 78" o:spid="_x0000_s1907" style="position:absolute;visibility:visible;mso-wrap-style:square" from="1519,1367" to="1519,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c1GsIAAADbAAAADwAAAGRycy9kb3ducmV2LnhtbERPy4rCMBTdC/5DuIIb0VQXjlRT8YHM&#10;IIzi4wMuze1Dm5vSZLTj108WAy4P571YtqYSD2pcaVnBeBSBIE6tLjlXcL3shjMQziNrrCyTgl9y&#10;sEy6nQXG2j75RI+zz0UIYRejgsL7OpbSpQUZdCNbEwcus41BH2CTS93gM4SbSk6iaCoNlhwaCqxp&#10;U1B6P/8YBd94lKfbYDBOp+vP1d4ftpPs9lKq32tXcxCeWv8W/7u/tIKPMDZ8CT9AJ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gc1GsIAAADbAAAADwAAAAAAAAAAAAAA&#10;AAChAgAAZHJzL2Rvd25yZXYueG1sUEsFBgAAAAAEAAQA+QAAAJADAAAAAA==&#10;" strokecolor="green" strokeweight="1.5pt"/>
            </v:group>
            <v:group id="Groupe 79" o:spid="_x0000_s1908" style="position:absolute;left:26574;top:4286;width:3105;height:17367" coordsize="3105,17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rect id="Rectangle 80" o:spid="_x0000_s1909" style="position:absolute;width:3105;height:13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MQnvwAA&#10;ANsAAAAPAAAAZHJzL2Rvd25yZXYueG1sRE/LisIwFN0L/kO4gjtN7UJLxygzwjAqLnzN/tJc22Jz&#10;U5rY1r83C8Hl4byX695UoqXGlZYVzKYRCOLM6pJzBdfL7yQB4TyyxsoyKXiSg/VqOFhiqm3HJ2rP&#10;PhchhF2KCgrv61RKlxVk0E1tTRy4m20M+gCbXOoGuxBuKhlH0VwaLDk0FFjTpqDsfn4YBUd7v8nq&#10;P473i5+/eLEzSZe3B6XGo/77C4Sn3n/Eb/dWK0jC+vAl/AC5e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nsxCe/AAAA2wAAAA8AAAAAAAAAAAAAAAAAlwIAAGRycy9kb3ducmV2&#10;LnhtbFBLBQYAAAAABAAEAPUAAACDAwAAAAA=&#10;" filled="f" strokecolor="green" strokeweight="1.5pt"/>
              <v:line id="Connecteur droit 81" o:spid="_x0000_s1910" style="position:absolute;visibility:visible;mso-wrap-style:square" from="1519,1367" to="1519,17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jsoMQAAADbAAAADwAAAGRycy9kb3ducmV2LnhtbESP0YrCMBRE3wX/IVzBF1nT+iBSjeIq&#10;oiyoqPsBl+ba1m1uShO17tcbQfBxmJkzzGTWmFLcqHaFZQVxPwJBnFpdcKbg97T6GoFwHlljaZkU&#10;PMjBbNpuTTDR9s4Huh19JgKEXYIKcu+rREqX5mTQ9W1FHLyzrQ36IOtM6hrvAW5KOYiioTRYcFjI&#10;saJFTunf8WoUbHEvD5deL06H3+v5j98tB+fLv1LdTjMfg/DU+E/43d5oBaMYXl/CD5DT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6OygxAAAANsAAAAPAAAAAAAAAAAA&#10;AAAAAKECAABkcnMvZG93bnJldi54bWxQSwUGAAAAAAQABAD5AAAAkgMAAAAA&#10;" strokecolor="green" strokeweight="1.5pt"/>
            </v:group>
            <v:group id="Groupe 82" o:spid="_x0000_s1911" style="position:absolute;left:36195;top:12954;width:3105;height:8629" coordsize="3105,8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rect id="Rectangle 83" o:spid="_x0000_s1912" style="position:absolute;width:3105;height:13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lpQwwAA&#10;ANsAAAAPAAAAZHJzL2Rvd25yZXYueG1sRI9Pi8IwFMTvgt8hPGFva2oX1lKNooLsH/agVe+P5tkW&#10;m5fSZNvut98IgsdhZn7DLNeDqUVHrassK5hNIxDEudUVFwrOp/1rAsJ5ZI21ZVLwRw7Wq/Foiam2&#10;PR+py3whAoRdigpK75tUSpeXZNBNbUMcvKttDfog20LqFvsAN7WMo+hdGqw4LJTY0K6k/Jb9GgUH&#10;e7vK+hLH3/PtRzz/MklfdD9KvUyGzQKEp8E/w4/2p1aQvMH9S/gB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PlpQwwAAANsAAAAPAAAAAAAAAAAAAAAAAJcCAABkcnMvZG93&#10;bnJldi54bWxQSwUGAAAAAAQABAD1AAAAhwMAAAAA&#10;" filled="f" strokecolor="green" strokeweight="1.5pt"/>
              <v:line id="Connecteur droit 84" o:spid="_x0000_s1913" style="position:absolute;visibility:visible;mso-wrap-style:square" from="1519,1366" to="1519,8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9POMUAAADbAAAADwAAAGRycy9kb3ducmV2LnhtbESP3WrCQBSE7wXfYTlCb6RulCKSugmx&#10;pbQIKto+wCF7zI/ZsyG71ejTd4WCl8PMfMMs09404kydqywrmE4iEMS51RUXCn6+P54XIJxH1thY&#10;JgVXcpAmw8ESY20vvKfzwRciQNjFqKD0vo2ldHlJBt3EtsTBO9rOoA+yK6Tu8BLgppGzKJpLgxWH&#10;hRJbeispPx1+jYIN7uS+Ho+n+Xz1ma399n12rG9KPY367BWEp94/wv/tL61g8QL3L+EHyOQ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p9POMUAAADbAAAADwAAAAAAAAAA&#10;AAAAAAChAgAAZHJzL2Rvd25yZXYueG1sUEsFBgAAAAAEAAQA+QAAAJMDAAAAAA==&#10;" strokecolor="green" strokeweight="1.5pt"/>
            </v:group>
            <v:shape id="Rectangle à coins arrondis 85" o:spid="_x0000_s1914" type="#_x0000_t62" style="position:absolute;top:190;width:11893;height:3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6e8bxQAA&#10;ANsAAAAPAAAAZHJzL2Rvd25yZXYueG1sRI9Ba8JAFITvBf/D8oTemk0KBolZxVoEKT00UbDHR/Y1&#10;Cc2+jdnVpP++Wyh4HGbmGybfTKYTNxpca1lBEsUgiCurW64VnI77pyUI55E1dpZJwQ852KxnDzlm&#10;2o5c0K30tQgQdhkqaLzvMyld1ZBBF9meOHhfdjDogxxqqQccA9x08jmOU2mw5bDQYE+7hqrv8moU&#10;pMWYuI9u+xrLz/f27XKekqp4UepxPm1XIDxN/h7+bx+0guUC/r6EH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p7xvFAAAA2wAAAA8AAAAAAAAAAAAAAAAAlwIAAGRycy9k&#10;b3ducmV2LnhtbFBLBQYAAAAABAAEAPUAAACJAwAAAAA=&#10;" adj="21350,34208" fillcolor="white [3201]" strokecolor="green" strokeweight=".5pt">
              <v:textbox style="mso-next-textbox:#Rectangle à coins arrondis 85">
                <w:txbxContent>
                  <w:p w14:paraId="0A52170C" w14:textId="77777777" w:rsidR="00232E97" w:rsidRPr="00166EC5" w:rsidRDefault="00232E97" w:rsidP="000A4B60">
                    <w:pPr>
                      <w:jc w:val="center"/>
                      <w:rPr>
                        <w:i/>
                        <w:color w:val="008000"/>
                      </w:rPr>
                    </w:pPr>
                    <w:r w:rsidRPr="00166EC5">
                      <w:rPr>
                        <w:i/>
                        <w:color w:val="008000"/>
                      </w:rPr>
                      <w:t>Pignon moteur</w:t>
                    </w:r>
                  </w:p>
                </w:txbxContent>
              </v:textbox>
            </v:shape>
            <v:shape id="Rectangle à coins arrondis 86" o:spid="_x0000_s1915" type="#_x0000_t62" style="position:absolute;left:46005;top:15621;width:9170;height:48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5fXwgAA&#10;ANsAAAAPAAAAZHJzL2Rvd25yZXYueG1sRI9Pi8IwFMTvgt8hPMGbpoqIdI1Fiu569d/B26N52wab&#10;l9LE2t1Pb4SFPQ4z8xtmnfW2Fh213jhWMJsmIIgLpw2XCi7n/WQFwgdkjbVjUvBDHrLNcLDGVLsn&#10;H6k7hVJECPsUFVQhNKmUvqjIop+6hjh63661GKJsS6lbfEa4reU8SZbSouG4UGFDeUXF/fSwCpw7&#10;y/r6axa3zy/ZF80u7/ZXo9R41G8/QATqw3/4r33QClZLeH+JP0B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Pl9fCAAAA2wAAAA8AAAAAAAAAAAAAAAAAlwIAAGRycy9kb3du&#10;cmV2LnhtbFBLBQYAAAAABAAEAPUAAACGAwAAAAA=&#10;" adj="-6698,1173" fillcolor="white [3201]" strokecolor="green" strokeweight=".5pt">
              <v:textbox style="mso-next-textbox:#Rectangle à coins arrondis 86">
                <w:txbxContent>
                  <w:p w14:paraId="73EB1EB9" w14:textId="77777777" w:rsidR="00232E97" w:rsidRPr="00166EC5" w:rsidRDefault="00232E97" w:rsidP="000A4B60">
                    <w:pPr>
                      <w:jc w:val="center"/>
                      <w:rPr>
                        <w:i/>
                        <w:color w:val="008000"/>
                      </w:rPr>
                    </w:pPr>
                    <w:r w:rsidRPr="00166EC5">
                      <w:rPr>
                        <w:i/>
                        <w:color w:val="008000"/>
                      </w:rPr>
                      <w:t>Couronne dentée</w:t>
                    </w:r>
                  </w:p>
                </w:txbxContent>
              </v:textbox>
            </v:shape>
            <v:shape id="Rectangle à coins arrondis 87" o:spid="_x0000_s1916" type="#_x0000_t62" style="position:absolute;left:476;top:17716;width:7969;height:3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24L1xQAA&#10;ANsAAAAPAAAAZHJzL2Rvd25yZXYueG1sRI9Ba8JAFITvgv9heYI33aRIldRVqtSSgyDa0vb4yL4m&#10;Idm3IbtN0n/vCoLHYWa+YdbbwdSio9aVlhXE8wgEcWZ1ybmCz4/DbAXCeWSNtWVS8E8OtpvxaI2J&#10;tj2fqbv4XAQIuwQVFN43iZQuK8igm9uGOHi/tjXog2xzqVvsA9zU8imKnqXBksNCgQ3tC8qqy59R&#10;UB1T2XR9vYtPX99v6Xu1iOLDj1LTyfD6AsLT4B/hezvVClZLuH0JP0B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bgvXFAAAA2wAAAA8AAAAAAAAAAAAAAAAAlwIAAGRycy9k&#10;b3ducmV2LnhtbFBLBQYAAAAABAAEAPUAAACJAwAAAAA=&#10;" adj="32709,-27595" fillcolor="white [3201]" strokecolor="green" strokeweight=".5pt">
              <v:textbox style="mso-next-textbox:#Rectangle à coins arrondis 87">
                <w:txbxContent>
                  <w:p w14:paraId="7D862341" w14:textId="77777777" w:rsidR="00232E97" w:rsidRPr="00166EC5" w:rsidRDefault="00232E97" w:rsidP="000A4B60">
                    <w:pPr>
                      <w:jc w:val="center"/>
                      <w:rPr>
                        <w:i/>
                        <w:color w:val="008000"/>
                      </w:rPr>
                    </w:pPr>
                    <w:r w:rsidRPr="00166EC5">
                      <w:rPr>
                        <w:i/>
                        <w:color w:val="008000"/>
                      </w:rPr>
                      <w:t>Roue 1</w:t>
                    </w:r>
                  </w:p>
                </w:txbxContent>
              </v:textbox>
            </v:shape>
            <v:group id="Groupe 88" o:spid="_x0000_s1917" style="position:absolute;left:11811;top:7715;width:11652;height:11950" coordorigin="30" coordsize="11656,11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line id="Connecteur droit 89" o:spid="_x0000_s1918" style="position:absolute;visibility:visible;mso-wrap-style:square" from="783,0" to="783,11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7gpsQAAADbAAAADwAAAGRycy9kb3ducmV2LnhtbESP0YrCMBRE3xf2H8Jd8EU01QfRahRX&#10;EWVBpeoHXJprW7e5KU3Uul9vBGEfh5k5w0xmjSnFjWpXWFbQ60YgiFOrC84UnI6rzhCE88gaS8uk&#10;4EEOZtPPjwnG2t45odvBZyJA2MWoIPe+iqV0aU4GXddWxME729qgD7LOpK7xHuCmlP0oGkiDBYeF&#10;HCta5JT+Hq5GwRb3Mrm027108L2e//jdsn++/CnV+mrmYxCeGv8ffrc3WsFwBK8v4QfI6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nuCmxAAAANsAAAAPAAAAAAAAAAAA&#10;AAAAAKECAABkcnMvZG93bnJldi54bWxQSwUGAAAAAAQABAD5AAAAkgMAAAAA&#10;" strokecolor="green" strokeweight="1.5pt"/>
              <v:line id="Connecteur droit 90" o:spid="_x0000_s1919" style="position:absolute;flip:x;visibility:visible;mso-wrap-style:square" from="30,11955" to="1427,11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Psf8MAAADbAAAADwAAAGRycy9kb3ducmV2LnhtbERPTWvCQBC9C/0PyxR6002FqolZRQSl&#10;h0JrlIC3ITsmsdnZkN0m6b/vHgoeH+873Y6mET11rras4HUWgSAurK65VHA5H6YrEM4ja2wsk4Jf&#10;crDdPE1STLQd+ER95ksRQtglqKDyvk2kdEVFBt3MtsSBu9nOoA+wK6XucAjhppHzKFpIgzWHhgpb&#10;2ldUfGc/RkHzWd6z+Hg8fPj98g0X1/yef+VKvTyPuzUIT6N/iP/d71pBHNaHL+EHyM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wj7H/DAAAA2wAAAA8AAAAAAAAAAAAA&#10;AAAAoQIAAGRycy9kb3ducmV2LnhtbFBLBQYAAAAABAAEAPkAAACRAwAAAAA=&#10;" strokecolor="green" strokeweight="1.5pt"/>
              <v:line id="Connecteur droit 91" o:spid="_x0000_s1920" style="position:absolute;flip:x;visibility:visible;mso-wrap-style:square" from="709,5836" to="11686,58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9J5MYAAADbAAAADwAAAGRycy9kb3ducmV2LnhtbESPT2vCQBTE7wW/w/KE3urGQm2NrkEE&#10;pYeCNZWAt0f2mT9m34bsNkm/fVco9DjMzG+YdTKaRvTUucqygvksAkGcW11xoeD8tX96A+E8ssbG&#10;Min4IQfJZvKwxljbgU/Up74QAcIuRgWl920spctLMuhmtiUO3tV2Bn2QXSF1h0OAm0Y+R9FCGqw4&#10;LJTY0q6k/JZ+GwXNsajT5eGw//C71xdcXLI6+8yUepyO2xUIT6P/D/+137WC5RzuX8IPk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vSeTGAAAA2wAAAA8AAAAAAAAA&#10;AAAAAAAAoQIAAGRycy9kb3ducmV2LnhtbFBLBQYAAAAABAAEAPkAAACUAwAAAAA=&#10;" strokecolor="green" strokeweight="1.5pt"/>
            </v:group>
            <v:group id="Groupe 92" o:spid="_x0000_s1921" style="position:absolute;left:32866;top:12573;width:10841;height:2216" coordorigin="-124,-106" coordsize="10843,2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line id="Connecteur droit 93" o:spid="_x0000_s1922" style="position:absolute;flip:x;visibility:visible;mso-wrap-style:square" from="-124,1041" to="10025,1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FyCMUAAADbAAAADwAAAGRycy9kb3ducmV2LnhtbESPT2vCQBTE70K/w/KE3nSjpf6JriKC&#10;0kNBjRLw9sg+k9js25Ddavrtu4LgcZiZ3zDzZWsqcaPGlZYVDPoRCOLM6pJzBafjpjcB4Tyyxsoy&#10;KfgjB8vFW2eOsbZ3PtAt8bkIEHYxKii8r2MpXVaQQde3NXHwLrYx6INscqkbvAe4qeQwikbSYMlh&#10;ocCa1gVlP8mvUVDt8msy3W433349/sTROb2m+1Sp9267moHw1PpX+Nn+0gqmH/D4En6A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PFyCMUAAADbAAAADwAAAAAAAAAA&#10;AAAAAAChAgAAZHJzL2Rvd25yZXYueG1sUEsFBgAAAAAEAAQA+QAAAJMDAAAAAA==&#10;" strokecolor="green" strokeweight="1.5pt"/>
              <v:group id="Groupe 94" o:spid="_x0000_s1923" style="position:absolute;left:9322;top:-106;width:1397;height:2222" coordorigin=",-10601" coordsize="139700,222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line id="Connecteur droit 95" o:spid="_x0000_s1924" style="position:absolute;visibility:visible;mso-wrap-style:square" from="0,0" to="139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p8fsYAAADbAAAADwAAAGRycy9kb3ducmV2LnhtbESP0WrCQBRE3wX/YblCX6RuFCo2dRXb&#10;IhZBS9J+wCV7TWKzd8PuVtN+vSsIPg4zc4aZLzvTiBM5X1tWMB4lIIgLq2suFXx/rR9nIHxA1thY&#10;JgV/5GG56PfmmGp75oxOeShFhLBPUUEVQptK6YuKDPqRbYmjd7DOYIjSlVI7PEe4aeQkSabSYM1x&#10;ocKW3ioqfvJfo2CHnzI7DofjYvq6WW3D/n1yOP4r9TDoVi8gAnXhHr61P7SC5ye4fok/QC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AKfH7GAAAA2wAAAA8AAAAAAAAA&#10;AAAAAAAAoQIAAGRycy9kb3ducmV2LnhtbFBLBQYAAAAABAAEAPkAAACUAwAAAAA=&#10;" strokecolor="green" strokeweight="1.5pt"/>
                <v:line id="Connecteur droit 3746" o:spid="_x0000_s1925" style="position:absolute;flip:y;visibility:visible;mso-wrap-style:square" from="65966,-10601" to="65966,211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X+SccAAADdAAAADwAAAGRycy9kb3ducmV2LnhtbESPQWvCQBSE74L/YXlCb7qprUmNrlIE&#10;pQehbVoCvT2yr0k0+zZktxr/vSsIPQ4z8w2zXPemESfqXG1ZweMkAkFcWF1zqeD7azt+AeE8ssbG&#10;Mim4kIP1ajhYYqrtmT/plPlSBAi7FBVU3replK6oyKCb2JY4eL+2M+iD7EqpOzwHuGnkNIpiabDm&#10;sFBhS5uKimP2ZxQ07+Uhm+92273fJDOMf/JD/pEr9TDqXxcgPPX+P3xvv2kFT8lzDLc34QnI1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7Rf5JxwAAAN0AAAAPAAAAAAAA&#10;AAAAAAAAAKECAABkcnMvZG93bnJldi54bWxQSwUGAAAAAAQABAD5AAAAlQMAAAAA&#10;" strokecolor="green" strokeweight="1.5pt"/>
              </v:group>
            </v:group>
            <v:shape id="Rectangle à coins arrondis 3752" o:spid="_x0000_s1926" type="#_x0000_t62" style="position:absolute;left:34099;width:7969;height:3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6oBxwAA&#10;AN0AAAAPAAAAZHJzL2Rvd25yZXYueG1sRI9Pa8JAFMTvQr/D8gq91U0jtSW6SuufogcPUUG8PbLP&#10;JDT7NuxuTfrtu0LB4zAzv2Gm89404krO15YVvAwTEMSF1TWXCo6H9fM7CB+QNTaWScEveZjPHgZT&#10;zLTtOKfrPpQiQthnqKAKoc2k9EVFBv3QtsTRu1hnMETpSqkddhFuGpkmyVgarDkuVNjSoqLie/9j&#10;FFw+v1y6aqTfuXG/7LbunJ+WZ6WeHvuPCYhAfbiH/9sbrWD09prC7U18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xOqAccAAADdAAAADwAAAAAAAAAAAAAAAACXAgAAZHJz&#10;L2Rvd25yZXYueG1sUEsFBgAAAAAEAAQA9QAAAIsDAAAAAA==&#10;" adj="24055,81532" fillcolor="white [3201]" strokecolor="green" strokeweight=".5pt">
              <v:textbox style="mso-next-textbox:#Rectangle à coins arrondis 3752">
                <w:txbxContent>
                  <w:p w14:paraId="02554DC1" w14:textId="77777777" w:rsidR="00232E97" w:rsidRPr="00166EC5" w:rsidRDefault="00232E97" w:rsidP="000A4B60">
                    <w:pPr>
                      <w:jc w:val="center"/>
                      <w:rPr>
                        <w:i/>
                        <w:color w:val="008000"/>
                      </w:rPr>
                    </w:pPr>
                    <w:r w:rsidRPr="00166EC5">
                      <w:rPr>
                        <w:i/>
                        <w:color w:val="008000"/>
                      </w:rPr>
                      <w:t>Pignon 3</w:t>
                    </w:r>
                  </w:p>
                </w:txbxContent>
              </v:textbox>
            </v:shape>
            <v:line id="Connecteur droit 3753" o:spid="_x0000_s1927" style="position:absolute;flip:x;visibility:visible;mso-wrap-style:square" from="6286,21621" to="49047,21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vLDMcAAADdAAAADwAAAGRycy9kb3ducmV2LnhtbESPQWvCQBSE70L/w/IK3symitqmriKC&#10;4kFQ0xLo7ZF9TaLZtyG7avz33YLgcZiZb5jZojO1uFLrKssK3qIYBHFudcWFgu+v9eAdhPPIGmvL&#10;pOBODhbzl94ME21vfKRr6gsRIOwSVFB63yRSurwkgy6yDXHwfm1r0AfZFlK3eAtwU8thHE+kwYrD&#10;QokNrUrKz+nFKKj3xSn92GzWO7+ajnHyk52yQ6ZU/7VbfoLw1Pln+NHeagWj6XgE/2/CE5Dz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68sMxwAAAN0AAAAPAAAAAAAA&#10;AAAAAAAAAKECAABkcnMvZG93bnJldi54bWxQSwUGAAAAAAQABAD5AAAAlQMAAAAA&#10;" strokecolor="green" strokeweight="1.5pt"/>
          </v:group>
        </w:pict>
      </w:r>
    </w:p>
    <w:p w14:paraId="6C356F3C" w14:textId="77777777" w:rsidR="000A4B60" w:rsidRPr="00166EC5" w:rsidRDefault="000A4B60" w:rsidP="000A4B60">
      <w:pPr>
        <w:spacing w:after="0"/>
        <w:jc w:val="both"/>
        <w:rPr>
          <w:color w:val="008000"/>
          <w:sz w:val="24"/>
        </w:rPr>
      </w:pPr>
    </w:p>
    <w:p w14:paraId="58F94635" w14:textId="77777777" w:rsidR="000A4B60" w:rsidRPr="00166EC5" w:rsidRDefault="00A71F9A" w:rsidP="000A4B60">
      <w:pPr>
        <w:spacing w:after="0"/>
        <w:jc w:val="both"/>
        <w:rPr>
          <w:color w:val="008000"/>
          <w:sz w:val="24"/>
        </w:rPr>
      </w:pPr>
      <w:r>
        <w:rPr>
          <w:noProof/>
          <w:color w:val="008000"/>
          <w:lang w:eastAsia="fr-FR"/>
        </w:rPr>
        <w:pict w14:anchorId="1FEB9A56">
          <v:line id="Connecteur droit 25" o:spid="_x0000_s1877" style="position:absolute;left:0;text-align:left;flip:x;z-index:2525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9.7pt,6pt" to="289.9pt,4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" strokecolor="green" strokeweight="1.5pt"/>
        </w:pict>
      </w:r>
      <w:r>
        <w:rPr>
          <w:noProof/>
          <w:color w:val="008000"/>
          <w:lang w:eastAsia="fr-FR"/>
        </w:rPr>
        <w:pict w14:anchorId="2C8C857F">
          <v:line id="Connecteur droit 21" o:spid="_x0000_s1876" style="position:absolute;left:0;text-align:left;z-index:252554240;visibility:visible;mso-wrap-style:square;mso-wrap-distance-left:9pt;mso-wrap-distance-top:0;mso-wrap-distance-right:9pt;mso-wrap-distance-bottom:0;mso-position-horizontal:absolute;mso-position-horizontal-relative:text;mso-position-vertical:absolute;mso-position-vertical-relative:text" from="285.05pt,6.1pt" to="296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" strokecolor="green" strokeweight="1.5pt"/>
        </w:pict>
      </w:r>
    </w:p>
    <w:p w14:paraId="6E07515E" w14:textId="77777777" w:rsidR="000A4B60" w:rsidRPr="00166EC5" w:rsidRDefault="00A71F9A" w:rsidP="000A4B60">
      <w:pPr>
        <w:spacing w:after="0"/>
        <w:jc w:val="both"/>
        <w:rPr>
          <w:color w:val="008000"/>
          <w:sz w:val="24"/>
        </w:rPr>
      </w:pPr>
      <w:r>
        <w:rPr>
          <w:noProof/>
          <w:color w:val="008000"/>
          <w:lang w:eastAsia="fr-FR"/>
        </w:rPr>
        <w:pict w14:anchorId="25EA3214">
          <v:line id="Connecteur droit 17" o:spid="_x0000_s1875" style="position:absolute;left:0;text-align:left;flip:x;z-index:25255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7pt,10.95pt" to="289.7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" strokecolor="green" strokeweight="1.5pt"/>
        </w:pict>
      </w:r>
      <w:r>
        <w:rPr>
          <w:noProof/>
          <w:color w:val="008000"/>
          <w:lang w:eastAsia="fr-FR"/>
        </w:rPr>
        <w:pict w14:anchorId="248FF40C">
          <v:line id="Connecteur droit 18" o:spid="_x0000_s1874" style="position:absolute;left:0;text-align:left;z-index:252552192;visibility:visible;mso-wrap-style:square;mso-wrap-distance-left:9pt;mso-wrap-distance-top:0;mso-wrap-distance-right:9pt;mso-wrap-distance-bottom:0;mso-position-horizontal:absolute;mso-position-horizontal-relative:text;mso-position-vertical:absolute;mso-position-vertical-relative:text" from="236.3pt,5.75pt" to="236.3pt,1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" strokecolor="green" strokeweight="1.5pt"/>
        </w:pict>
      </w:r>
      <w:r>
        <w:rPr>
          <w:noProof/>
          <w:color w:val="008000"/>
          <w:lang w:eastAsia="fr-FR"/>
        </w:rPr>
        <w:pict w14:anchorId="41922E7A">
          <v:line id="Connecteur droit 19" o:spid="_x0000_s1873" style="position:absolute;left:0;text-align:left;z-index:252553216;visibility:visible;mso-wrap-style:square;mso-wrap-distance-left:9pt;mso-wrap-distance-top:0;mso-wrap-distance-right:9pt;mso-wrap-distance-bottom:0;mso-position-horizontal:absolute;mso-position-horizontal-relative:text;mso-position-vertical:absolute;mso-position-vertical-relative:text" from="268.05pt,6.1pt" to="268.05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" strokecolor="green" strokeweight="1.5pt"/>
        </w:pict>
      </w:r>
    </w:p>
    <w:p w14:paraId="29C9757E" w14:textId="77777777" w:rsidR="000A4B60" w:rsidRPr="00166EC5" w:rsidRDefault="000A4B60" w:rsidP="000A4B60">
      <w:pPr>
        <w:spacing w:after="0"/>
        <w:jc w:val="both"/>
        <w:rPr>
          <w:color w:val="008000"/>
          <w:sz w:val="24"/>
        </w:rPr>
      </w:pPr>
    </w:p>
    <w:p w14:paraId="30AD1D72" w14:textId="77777777" w:rsidR="000A4B60" w:rsidRPr="00166EC5" w:rsidRDefault="00A71F9A" w:rsidP="000A4B60">
      <w:pPr>
        <w:spacing w:after="0"/>
        <w:jc w:val="both"/>
        <w:rPr>
          <w:color w:val="008000"/>
          <w:sz w:val="24"/>
        </w:rPr>
      </w:pPr>
      <w:r>
        <w:rPr>
          <w:noProof/>
          <w:color w:val="008000"/>
          <w:lang w:eastAsia="fr-FR"/>
        </w:rPr>
        <w:pict w14:anchorId="200DC80D">
          <v:line id="Connecteur droit 27" o:spid="_x0000_s1872" style="position:absolute;left:0;text-align:left;z-index:252559360;visibility:visible;mso-wrap-style:square;mso-wrap-distance-left:9pt;mso-wrap-distance-top:0;mso-wrap-distance-right:9pt;mso-wrap-distance-bottom:0;mso-position-horizontal:absolute;mso-position-horizontal-relative:text;mso-position-vertical:absolute;mso-position-vertical-relative:text" from="284.55pt,2.7pt" to="295.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" strokecolor="green" strokeweight="1.5pt"/>
        </w:pict>
      </w:r>
      <w:r>
        <w:rPr>
          <w:noProof/>
          <w:color w:val="008000"/>
          <w:lang w:eastAsia="fr-FR"/>
        </w:rPr>
        <w:pict w14:anchorId="4BC06A5F">
          <v:line id="Connecteur droit 13" o:spid="_x0000_s1871" style="position:absolute;left:0;text-align:left;flip:y;z-index:25254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9.7pt,3.05pt" to="289.7pt,10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" strokecolor="green" strokeweight="1.5pt"/>
        </w:pict>
      </w:r>
    </w:p>
    <w:p w14:paraId="7C4F5A81" w14:textId="77777777" w:rsidR="000A4B60" w:rsidRPr="00166EC5" w:rsidRDefault="000A4B60" w:rsidP="000A4B60">
      <w:pPr>
        <w:spacing w:after="0"/>
        <w:jc w:val="both"/>
        <w:rPr>
          <w:color w:val="008000"/>
          <w:sz w:val="24"/>
        </w:rPr>
      </w:pPr>
    </w:p>
    <w:p w14:paraId="0B4FFAA2" w14:textId="77777777" w:rsidR="000A4B60" w:rsidRPr="00166EC5" w:rsidRDefault="00A71F9A" w:rsidP="000A4B60">
      <w:pPr>
        <w:spacing w:after="0"/>
        <w:jc w:val="both"/>
        <w:rPr>
          <w:color w:val="008000"/>
          <w:sz w:val="24"/>
        </w:rPr>
      </w:pPr>
      <w:r>
        <w:rPr>
          <w:noProof/>
          <w:color w:val="008000"/>
          <w:lang w:eastAsia="fr-FR"/>
        </w:rPr>
        <w:pict w14:anchorId="2FBD9B93">
          <v:line id="Connecteur droit 22" o:spid="_x0000_s1870" style="position:absolute;left:0;text-align:left;z-index:252555264;visibility:visible;mso-wrap-style:square;mso-wrap-distance-left:9pt;mso-wrap-distance-top:0;mso-wrap-distance-right:9pt;mso-wrap-distance-bottom:0;mso-position-horizontal:absolute;mso-position-horizontal-relative:text;mso-position-vertical:absolute;mso-position-vertical-relative:text" from="210.25pt,6.6pt" to="221.2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" strokecolor="green" strokeweight="1.5pt"/>
        </w:pict>
      </w:r>
      <w:r>
        <w:rPr>
          <w:noProof/>
          <w:color w:val="008000"/>
          <w:lang w:eastAsia="fr-FR"/>
        </w:rPr>
        <w:pict w14:anchorId="180620CF">
          <v:line id="Connecteur droit 3" o:spid="_x0000_s1869" style="position:absolute;left:0;text-align:left;z-index:25254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65pt,6.65pt" to="215.65pt,3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" strokecolor="green" strokeweight="1.5pt"/>
        </w:pict>
      </w:r>
    </w:p>
    <w:p w14:paraId="164EBE65" w14:textId="77777777" w:rsidR="000A4B60" w:rsidRPr="00166EC5" w:rsidRDefault="00A71F9A" w:rsidP="000A4B60">
      <w:pPr>
        <w:spacing w:after="0"/>
        <w:jc w:val="both"/>
        <w:rPr>
          <w:color w:val="008000"/>
          <w:sz w:val="24"/>
        </w:rPr>
      </w:pPr>
      <w:r>
        <w:rPr>
          <w:noProof/>
          <w:color w:val="008000"/>
          <w:lang w:eastAsia="fr-FR"/>
        </w:rPr>
        <w:pict w14:anchorId="3E2566D6">
          <v:line id="Connecteur droit 16" o:spid="_x0000_s1868" style="position:absolute;left:0;text-align:left;flip:y;z-index:25255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15pt,3.5pt" to="312.15pt,1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" strokecolor="green" strokeweight="1.5pt"/>
        </w:pict>
      </w:r>
      <w:r>
        <w:rPr>
          <w:noProof/>
          <w:color w:val="008000"/>
          <w:lang w:eastAsia="fr-FR"/>
        </w:rPr>
        <w:pict w14:anchorId="3BE6FE14">
          <v:line id="Connecteur droit 15" o:spid="_x0000_s1867" style="position:absolute;left:0;text-align:left;flip:y;z-index:25254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4pt,4.45pt" to="345.4pt,1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" strokecolor="green" strokeweight="1.5pt"/>
        </w:pict>
      </w:r>
      <w:r>
        <w:rPr>
          <w:noProof/>
          <w:color w:val="008000"/>
          <w:lang w:eastAsia="fr-FR"/>
        </w:rPr>
        <w:pict w14:anchorId="27AE130B">
          <v:line id="Connecteur droit 10" o:spid="_x0000_s1866" style="position:absolute;left:0;text-align:left;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7pt,2.9pt" to="159.7pt,1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" strokecolor="green" strokeweight="1.5pt"/>
        </w:pict>
      </w:r>
      <w:r>
        <w:rPr>
          <w:noProof/>
          <w:color w:val="008000"/>
          <w:lang w:eastAsia="fr-FR"/>
        </w:rPr>
        <w:pict w14:anchorId="5C1D554D">
          <v:line id="Connecteur droit 9" o:spid="_x0000_s1865" style="position:absolute;left:0;text-align:lef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9pt,2.45pt" to="193.9pt,1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" strokecolor="green" strokeweight="1.5pt"/>
        </w:pict>
      </w:r>
    </w:p>
    <w:p w14:paraId="65EADC3D" w14:textId="77777777" w:rsidR="000A4B60" w:rsidRPr="00166EC5" w:rsidRDefault="00A71F9A" w:rsidP="000A4B60">
      <w:pPr>
        <w:spacing w:after="0"/>
        <w:jc w:val="both"/>
        <w:rPr>
          <w:color w:val="008000"/>
          <w:sz w:val="24"/>
        </w:rPr>
      </w:pPr>
      <w:r>
        <w:rPr>
          <w:noProof/>
          <w:color w:val="008000"/>
          <w:lang w:eastAsia="fr-FR"/>
        </w:rPr>
        <w:pict w14:anchorId="6C5E4FAD">
          <v:line id="Connecteur droit 8" o:spid="_x0000_s1864" style="position:absolute;left:0;text-align:left;flip:x;z-index:252544000;visibility:visible;mso-wrap-style:square;mso-wrap-distance-left:9pt;mso-wrap-distance-top:0;mso-wrap-distance-right:9pt;mso-wrap-distance-bottom:0;mso-position-horizontal:absolute;mso-position-horizontal-relative:text;mso-position-vertical:absolute;mso-position-vertical-relative:text" from="209.55pt,11.65pt" to="220.45pt,1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" strokecolor="green" strokeweight="1.5pt"/>
        </w:pict>
      </w:r>
    </w:p>
    <w:p w14:paraId="7E100F29" w14:textId="77777777" w:rsidR="000A4B60" w:rsidRPr="00166EC5" w:rsidRDefault="000A4B60" w:rsidP="000A4B60">
      <w:pPr>
        <w:spacing w:after="0"/>
        <w:jc w:val="both"/>
        <w:rPr>
          <w:color w:val="008000"/>
          <w:sz w:val="24"/>
        </w:rPr>
      </w:pPr>
    </w:p>
    <w:p w14:paraId="49229387" w14:textId="77777777" w:rsidR="000A4B60" w:rsidRPr="00166EC5" w:rsidRDefault="000A4B60" w:rsidP="000A4B60">
      <w:pPr>
        <w:spacing w:after="0"/>
        <w:jc w:val="both"/>
        <w:rPr>
          <w:color w:val="008000"/>
          <w:sz w:val="24"/>
        </w:rPr>
      </w:pPr>
    </w:p>
    <w:p w14:paraId="4E8270CB" w14:textId="77777777" w:rsidR="000A4B60" w:rsidRPr="00166EC5" w:rsidRDefault="00A71F9A" w:rsidP="000A4B60">
      <w:pPr>
        <w:spacing w:after="0"/>
        <w:jc w:val="both"/>
        <w:rPr>
          <w:color w:val="008000"/>
          <w:sz w:val="24"/>
        </w:rPr>
      </w:pPr>
      <w:r>
        <w:rPr>
          <w:noProof/>
          <w:color w:val="008000"/>
          <w:lang w:eastAsia="fr-FR"/>
        </w:rPr>
        <w:pict w14:anchorId="79237E7B">
          <v:line id="Connecteur droit 14" o:spid="_x0000_s1863" style="position:absolute;left:0;text-align:left;z-index:252548096;visibility:visible;mso-wrap-style:square;mso-wrap-distance-left:9pt;mso-wrap-distance-top:0;mso-wrap-distance-right:9pt;mso-wrap-distance-bottom:0;mso-position-horizontal:absolute;mso-position-horizontal-relative:text;mso-position-vertical:absolute;mso-position-vertical-relative:text" from="284.7pt,3.2pt" to="295.6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" strokecolor="green" strokeweight="1.5pt"/>
        </w:pict>
      </w:r>
    </w:p>
    <w:p w14:paraId="7D2DF1E9" w14:textId="77777777" w:rsidR="000A4B60" w:rsidRPr="00166EC5" w:rsidRDefault="000A4B60" w:rsidP="000A4B60">
      <w:pPr>
        <w:spacing w:after="0"/>
        <w:jc w:val="both"/>
        <w:rPr>
          <w:color w:val="008000"/>
          <w:sz w:val="24"/>
        </w:rPr>
      </w:pPr>
    </w:p>
    <w:p w14:paraId="66A67380" w14:textId="77777777" w:rsidR="000A4B60" w:rsidRPr="00536DA6" w:rsidRDefault="00A71F9A" w:rsidP="000A4B60">
      <w:pPr>
        <w:spacing w:after="0"/>
        <w:jc w:val="both"/>
        <w:rPr>
          <w:color w:val="FF0000"/>
          <w:sz w:val="24"/>
        </w:rPr>
      </w:pPr>
      <w:r>
        <w:rPr>
          <w:noProof/>
          <w:color w:val="008000"/>
          <w:lang w:eastAsia="fr-FR"/>
        </w:rPr>
        <w:pict w14:anchorId="61B81E68">
          <v:shape id="Rectangle à coins arrondis 31" o:spid="_x0000_s1862" type="#_x0000_t62" style="position:absolute;left:0;text-align:left;margin-left:252.35pt;margin-top:3.85pt;width:62.75pt;height:25.9pt;z-index:25256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" adj="13537,-23630" fillcolor="white [3201]" strokecolor="green" strokeweight=".5pt">
            <v:textbox style="mso-next-textbox:#Rectangle à coins arrondis 31">
              <w:txbxContent>
                <w:p w14:paraId="66D45FDE" w14:textId="77777777" w:rsidR="00232E97" w:rsidRPr="00166EC5" w:rsidRDefault="00232E97" w:rsidP="000A4B60">
                  <w:pPr>
                    <w:jc w:val="center"/>
                    <w:rPr>
                      <w:i/>
                      <w:color w:val="008000"/>
                    </w:rPr>
                  </w:pPr>
                  <w:r w:rsidRPr="00166EC5">
                    <w:rPr>
                      <w:i/>
                      <w:color w:val="008000"/>
                    </w:rPr>
                    <w:t>Roue 3</w:t>
                  </w:r>
                </w:p>
              </w:txbxContent>
            </v:textbox>
          </v:shape>
        </w:pict>
      </w:r>
      <w:r>
        <w:rPr>
          <w:noProof/>
          <w:color w:val="008000"/>
          <w:lang w:eastAsia="fr-FR"/>
        </w:rPr>
        <w:pict w14:anchorId="6F736102">
          <v:shape id="Rectangle à coins arrondis 29" o:spid="_x0000_s1861" type="#_x0000_t62" style="position:absolute;left:0;text-align:left;margin-left:166.1pt;margin-top:3.85pt;width:62.75pt;height:25.9pt;z-index:2525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" adj="16339,-50456" fillcolor="white [3201]" strokecolor="green" strokeweight=".5pt">
            <v:textbox style="mso-next-textbox:#Rectangle à coins arrondis 29">
              <w:txbxContent>
                <w:p w14:paraId="3D01F564" w14:textId="77777777" w:rsidR="00232E97" w:rsidRPr="00166EC5" w:rsidRDefault="00232E97" w:rsidP="000A4B60">
                  <w:pPr>
                    <w:jc w:val="center"/>
                    <w:rPr>
                      <w:i/>
                      <w:color w:val="008000"/>
                    </w:rPr>
                  </w:pPr>
                  <w:r w:rsidRPr="00166EC5">
                    <w:rPr>
                      <w:i/>
                      <w:color w:val="008000"/>
                    </w:rPr>
                    <w:t>Pignon 1</w:t>
                  </w:r>
                </w:p>
              </w:txbxContent>
            </v:textbox>
          </v:shape>
        </w:pict>
      </w:r>
    </w:p>
    <w:p w14:paraId="1AA9D915" w14:textId="77777777" w:rsidR="000A4B60" w:rsidRPr="00536DA6" w:rsidRDefault="000A4B60" w:rsidP="000A4B60">
      <w:pPr>
        <w:spacing w:after="0"/>
        <w:jc w:val="both"/>
        <w:rPr>
          <w:color w:val="FF0000"/>
          <w:sz w:val="24"/>
        </w:rPr>
      </w:pPr>
    </w:p>
    <w:p w14:paraId="00F9BD78" w14:textId="77777777" w:rsidR="000A4B60" w:rsidRDefault="000A4B60" w:rsidP="000A4B60">
      <w:pPr>
        <w:spacing w:after="0"/>
        <w:jc w:val="both"/>
        <w:rPr>
          <w:color w:val="FF0000"/>
          <w:sz w:val="24"/>
        </w:rPr>
      </w:pPr>
    </w:p>
    <w:p w14:paraId="07E658F9" w14:textId="77777777" w:rsidR="000A4B60" w:rsidRPr="000A4B60" w:rsidRDefault="000A4B60" w:rsidP="000A4B60">
      <w:pPr>
        <w:shd w:val="clear" w:color="auto" w:fill="E6E6E6"/>
        <w:tabs>
          <w:tab w:val="left" w:pos="1134"/>
        </w:tabs>
        <w:spacing w:after="0"/>
        <w:ind w:left="567"/>
        <w:jc w:val="both"/>
        <w:rPr>
          <w:sz w:val="24"/>
        </w:rPr>
      </w:pPr>
      <w:r>
        <w:rPr>
          <w:rFonts w:cs="Arial"/>
          <w:sz w:val="24"/>
        </w:rPr>
        <w:t xml:space="preserve">Q13. </w:t>
      </w:r>
      <w:r w:rsidRPr="000A4B60">
        <w:rPr>
          <w:rFonts w:cs="Arial"/>
          <w:sz w:val="24"/>
        </w:rPr>
        <w:t xml:space="preserve">Après avoir consulté </w:t>
      </w:r>
      <w:r w:rsidRPr="000A4B60">
        <w:rPr>
          <w:sz w:val="24"/>
        </w:rPr>
        <w:t xml:space="preserve">les caractéristiques géométriques des roues et pignons dentés sur le document technique </w:t>
      </w:r>
      <w:r w:rsidRPr="000A4B60">
        <w:rPr>
          <w:b/>
          <w:sz w:val="24"/>
        </w:rPr>
        <w:t>DT3</w:t>
      </w:r>
      <w:r w:rsidRPr="000A4B60">
        <w:rPr>
          <w:sz w:val="24"/>
        </w:rPr>
        <w:t xml:space="preserve">, ainsi que les valeurs du couple et de la vitesse angulaire en sortie de réducteur, </w:t>
      </w:r>
      <w:r w:rsidRPr="000A4B60">
        <w:rPr>
          <w:b/>
          <w:sz w:val="24"/>
        </w:rPr>
        <w:t>c</w:t>
      </w:r>
      <w:r w:rsidRPr="000A4B60">
        <w:rPr>
          <w:rFonts w:cs="Arial"/>
          <w:b/>
          <w:sz w:val="24"/>
        </w:rPr>
        <w:t>alculer</w:t>
      </w:r>
      <w:r w:rsidRPr="000A4B60">
        <w:rPr>
          <w:rFonts w:cs="Arial"/>
          <w:sz w:val="24"/>
        </w:rPr>
        <w:t xml:space="preserve"> les valeurs du couple et de la vitesse angulaire à la sortie du moteur. </w:t>
      </w:r>
      <w:r w:rsidRPr="000A4B60">
        <w:rPr>
          <w:rFonts w:cs="Arial"/>
          <w:b/>
          <w:sz w:val="24"/>
        </w:rPr>
        <w:t>Conclure</w:t>
      </w:r>
      <w:r w:rsidRPr="000A4B60">
        <w:rPr>
          <w:rFonts w:cs="Arial"/>
          <w:sz w:val="24"/>
        </w:rPr>
        <w:t xml:space="preserve"> sur l’intérêt d’intercaler un réducteur entre le moteur et la roue.</w:t>
      </w:r>
    </w:p>
    <w:p w14:paraId="2AEFFAA9" w14:textId="77777777" w:rsidR="000A4B60" w:rsidRPr="00536DA6" w:rsidRDefault="000A4B60" w:rsidP="000A4B60">
      <w:pPr>
        <w:spacing w:after="0"/>
        <w:jc w:val="both"/>
        <w:rPr>
          <w:color w:val="FF0000"/>
          <w:sz w:val="24"/>
        </w:rPr>
      </w:pPr>
    </w:p>
    <w:p w14:paraId="749BC074" w14:textId="10EFB503" w:rsidR="00F60DFD" w:rsidRPr="00166EC5" w:rsidRDefault="00F60DFD" w:rsidP="000A4B60">
      <w:pPr>
        <w:spacing w:after="0"/>
        <w:jc w:val="both"/>
        <w:rPr>
          <w:rFonts w:cs="Arial"/>
          <w:b/>
          <w:color w:val="008000"/>
          <w:sz w:val="24"/>
        </w:rPr>
      </w:pPr>
      <w:r w:rsidRPr="00166EC5">
        <w:rPr>
          <w:rFonts w:cs="Arial"/>
          <w:b/>
          <w:color w:val="008000"/>
          <w:sz w:val="24"/>
        </w:rPr>
        <w:t>Calcul de la vitesse angulaire du moteur</w:t>
      </w:r>
    </w:p>
    <w:p w14:paraId="219E419E" w14:textId="77777777" w:rsidR="00F60DFD" w:rsidRPr="00166EC5" w:rsidRDefault="00F60DFD" w:rsidP="000A4B60">
      <w:pPr>
        <w:spacing w:after="0"/>
        <w:jc w:val="both"/>
        <w:rPr>
          <w:rFonts w:cs="Arial"/>
          <w:color w:val="008000"/>
          <w:sz w:val="8"/>
          <w:szCs w:val="8"/>
        </w:rPr>
      </w:pPr>
    </w:p>
    <w:p w14:paraId="6AD40A00" w14:textId="39392CB6" w:rsidR="000A4B60" w:rsidRPr="00166EC5" w:rsidRDefault="000A4B60" w:rsidP="000A4B60">
      <w:pPr>
        <w:spacing w:after="0"/>
        <w:jc w:val="both"/>
        <w:rPr>
          <w:color w:val="008000"/>
          <w:sz w:val="24"/>
        </w:rPr>
      </w:pPr>
      <w:proofErr w:type="spellStart"/>
      <w:r w:rsidRPr="00166EC5">
        <w:rPr>
          <w:rFonts w:cs="Arial"/>
          <w:color w:val="008000"/>
          <w:sz w:val="24"/>
        </w:rPr>
        <w:t>ω</w:t>
      </w:r>
      <w:r w:rsidRPr="00166EC5">
        <w:rPr>
          <w:color w:val="008000"/>
          <w:sz w:val="24"/>
          <w:vertAlign w:val="subscript"/>
        </w:rPr>
        <w:t>moteur</w:t>
      </w:r>
      <w:proofErr w:type="spellEnd"/>
      <w:r w:rsidRPr="00166EC5">
        <w:rPr>
          <w:color w:val="008000"/>
          <w:sz w:val="24"/>
          <w:vertAlign w:val="subscript"/>
        </w:rPr>
        <w:t>/0</w:t>
      </w:r>
      <w:r w:rsidRPr="00166EC5">
        <w:rPr>
          <w:color w:val="008000"/>
          <w:sz w:val="24"/>
        </w:rPr>
        <w:t xml:space="preserve"> = </w:t>
      </w:r>
      <w:proofErr w:type="spellStart"/>
      <w:r w:rsidRPr="00166EC5">
        <w:rPr>
          <w:rFonts w:cs="Arial"/>
          <w:color w:val="008000"/>
          <w:sz w:val="24"/>
        </w:rPr>
        <w:t>ω</w:t>
      </w:r>
      <w:r w:rsidRPr="00166EC5">
        <w:rPr>
          <w:color w:val="008000"/>
          <w:sz w:val="24"/>
          <w:vertAlign w:val="subscript"/>
        </w:rPr>
        <w:t>S</w:t>
      </w:r>
      <w:proofErr w:type="spellEnd"/>
      <w:r w:rsidRPr="00166EC5">
        <w:rPr>
          <w:color w:val="008000"/>
          <w:sz w:val="24"/>
          <w:vertAlign w:val="subscript"/>
        </w:rPr>
        <w:t>/0</w:t>
      </w:r>
      <w:r w:rsidR="00E606D2" w:rsidRPr="00166EC5">
        <w:rPr>
          <w:color w:val="008000"/>
          <w:sz w:val="24"/>
        </w:rPr>
        <w:t xml:space="preserve"> </w:t>
      </w:r>
      <w:r w:rsidR="00E606D2" w:rsidRPr="00166EC5">
        <w:rPr>
          <w:rFonts w:cs="Arial"/>
          <w:color w:val="008000"/>
          <w:sz w:val="24"/>
        </w:rPr>
        <w:t>×</w:t>
      </w:r>
      <w:r w:rsidR="00E606D2" w:rsidRPr="00166EC5">
        <w:rPr>
          <w:color w:val="008000"/>
          <w:sz w:val="24"/>
        </w:rPr>
        <w:t xml:space="preserve"> (</w:t>
      </w:r>
      <w:proofErr w:type="spellStart"/>
      <w:r w:rsidR="00F60DFD" w:rsidRPr="00166EC5">
        <w:rPr>
          <w:color w:val="008000"/>
          <w:sz w:val="24"/>
        </w:rPr>
        <w:t>Z</w:t>
      </w:r>
      <w:r w:rsidRPr="00166EC5">
        <w:rPr>
          <w:color w:val="008000"/>
          <w:sz w:val="24"/>
          <w:vertAlign w:val="subscript"/>
        </w:rPr>
        <w:t>roue</w:t>
      </w:r>
      <w:proofErr w:type="spellEnd"/>
      <w:r w:rsidRPr="00166EC5">
        <w:rPr>
          <w:color w:val="008000"/>
          <w:sz w:val="24"/>
          <w:vertAlign w:val="subscript"/>
        </w:rPr>
        <w:t xml:space="preserve"> 1</w:t>
      </w:r>
      <w:r w:rsidRPr="00166EC5">
        <w:rPr>
          <w:color w:val="008000"/>
          <w:sz w:val="24"/>
        </w:rPr>
        <w:t xml:space="preserve"> </w:t>
      </w:r>
      <w:r w:rsidR="00E606D2" w:rsidRPr="00166EC5">
        <w:rPr>
          <w:rFonts w:cs="Arial"/>
          <w:color w:val="008000"/>
          <w:sz w:val="24"/>
        </w:rPr>
        <w:t>×</w:t>
      </w:r>
      <w:r w:rsidRPr="00166EC5">
        <w:rPr>
          <w:color w:val="008000"/>
          <w:sz w:val="24"/>
        </w:rPr>
        <w:t xml:space="preserve"> </w:t>
      </w:r>
      <w:proofErr w:type="spellStart"/>
      <w:r w:rsidR="00F60DFD" w:rsidRPr="00166EC5">
        <w:rPr>
          <w:color w:val="008000"/>
          <w:sz w:val="24"/>
        </w:rPr>
        <w:t>Z</w:t>
      </w:r>
      <w:r w:rsidRPr="00166EC5">
        <w:rPr>
          <w:color w:val="008000"/>
          <w:sz w:val="24"/>
          <w:vertAlign w:val="subscript"/>
        </w:rPr>
        <w:t>roue</w:t>
      </w:r>
      <w:proofErr w:type="spellEnd"/>
      <w:r w:rsidRPr="00166EC5">
        <w:rPr>
          <w:color w:val="008000"/>
          <w:sz w:val="24"/>
          <w:vertAlign w:val="subscript"/>
        </w:rPr>
        <w:t xml:space="preserve"> 2</w:t>
      </w:r>
      <w:r w:rsidR="00E606D2" w:rsidRPr="00166EC5">
        <w:rPr>
          <w:color w:val="008000"/>
          <w:sz w:val="24"/>
        </w:rPr>
        <w:t xml:space="preserve"> </w:t>
      </w:r>
      <w:r w:rsidR="00E606D2" w:rsidRPr="00166EC5">
        <w:rPr>
          <w:rFonts w:cs="Arial"/>
          <w:color w:val="008000"/>
          <w:sz w:val="24"/>
        </w:rPr>
        <w:t>×</w:t>
      </w:r>
      <w:r w:rsidR="00E606D2" w:rsidRPr="00166EC5">
        <w:rPr>
          <w:color w:val="008000"/>
          <w:sz w:val="24"/>
        </w:rPr>
        <w:t xml:space="preserve"> </w:t>
      </w:r>
      <w:proofErr w:type="spellStart"/>
      <w:r w:rsidR="00F60DFD" w:rsidRPr="00166EC5">
        <w:rPr>
          <w:color w:val="008000"/>
          <w:sz w:val="24"/>
        </w:rPr>
        <w:t>Z</w:t>
      </w:r>
      <w:r w:rsidRPr="00166EC5">
        <w:rPr>
          <w:color w:val="008000"/>
          <w:sz w:val="24"/>
          <w:vertAlign w:val="subscript"/>
        </w:rPr>
        <w:t>roue</w:t>
      </w:r>
      <w:proofErr w:type="spellEnd"/>
      <w:r w:rsidRPr="00166EC5">
        <w:rPr>
          <w:color w:val="008000"/>
          <w:sz w:val="24"/>
          <w:vertAlign w:val="subscript"/>
        </w:rPr>
        <w:t xml:space="preserve"> 3</w:t>
      </w:r>
      <w:r w:rsidR="00E606D2" w:rsidRPr="00166EC5">
        <w:rPr>
          <w:color w:val="008000"/>
          <w:sz w:val="24"/>
        </w:rPr>
        <w:t xml:space="preserve"> </w:t>
      </w:r>
      <w:r w:rsidR="00E606D2" w:rsidRPr="00166EC5">
        <w:rPr>
          <w:rFonts w:cs="Arial"/>
          <w:color w:val="008000"/>
          <w:sz w:val="24"/>
        </w:rPr>
        <w:t>×</w:t>
      </w:r>
      <w:r w:rsidRPr="00166EC5">
        <w:rPr>
          <w:color w:val="008000"/>
          <w:sz w:val="24"/>
        </w:rPr>
        <w:t xml:space="preserve"> </w:t>
      </w:r>
      <w:proofErr w:type="spellStart"/>
      <w:r w:rsidR="00F60DFD" w:rsidRPr="00166EC5">
        <w:rPr>
          <w:color w:val="008000"/>
          <w:sz w:val="24"/>
        </w:rPr>
        <w:t>Z</w:t>
      </w:r>
      <w:r w:rsidRPr="00166EC5">
        <w:rPr>
          <w:color w:val="008000"/>
          <w:sz w:val="24"/>
          <w:vertAlign w:val="subscript"/>
        </w:rPr>
        <w:t>couronne</w:t>
      </w:r>
      <w:proofErr w:type="spellEnd"/>
      <w:r w:rsidRPr="00166EC5">
        <w:rPr>
          <w:color w:val="008000"/>
          <w:sz w:val="24"/>
        </w:rPr>
        <w:t xml:space="preserve">) / </w:t>
      </w:r>
      <w:r w:rsidR="00E606D2" w:rsidRPr="00166EC5">
        <w:rPr>
          <w:color w:val="008000"/>
          <w:sz w:val="24"/>
        </w:rPr>
        <w:t>(</w:t>
      </w:r>
      <w:proofErr w:type="spellStart"/>
      <w:r w:rsidRPr="00166EC5">
        <w:rPr>
          <w:color w:val="008000"/>
          <w:sz w:val="24"/>
        </w:rPr>
        <w:t>Z</w:t>
      </w:r>
      <w:r w:rsidRPr="00166EC5">
        <w:rPr>
          <w:color w:val="008000"/>
          <w:sz w:val="24"/>
          <w:vertAlign w:val="subscript"/>
        </w:rPr>
        <w:t>pignon</w:t>
      </w:r>
      <w:proofErr w:type="spellEnd"/>
      <w:r w:rsidRPr="00166EC5">
        <w:rPr>
          <w:color w:val="008000"/>
          <w:sz w:val="24"/>
          <w:vertAlign w:val="subscript"/>
        </w:rPr>
        <w:t xml:space="preserve"> moteur</w:t>
      </w:r>
      <w:r w:rsidRPr="00166EC5">
        <w:rPr>
          <w:color w:val="008000"/>
          <w:sz w:val="24"/>
        </w:rPr>
        <w:t xml:space="preserve"> </w:t>
      </w:r>
      <w:r w:rsidR="00E606D2" w:rsidRPr="00166EC5">
        <w:rPr>
          <w:rFonts w:cs="Arial"/>
          <w:color w:val="008000"/>
          <w:sz w:val="24"/>
        </w:rPr>
        <w:t>×</w:t>
      </w:r>
      <w:r w:rsidRPr="00166EC5">
        <w:rPr>
          <w:color w:val="008000"/>
          <w:sz w:val="24"/>
        </w:rPr>
        <w:t xml:space="preserve"> </w:t>
      </w:r>
      <w:proofErr w:type="spellStart"/>
      <w:r w:rsidR="00F60DFD" w:rsidRPr="00166EC5">
        <w:rPr>
          <w:color w:val="008000"/>
          <w:sz w:val="24"/>
        </w:rPr>
        <w:t>Z</w:t>
      </w:r>
      <w:r w:rsidRPr="00166EC5">
        <w:rPr>
          <w:color w:val="008000"/>
          <w:sz w:val="24"/>
          <w:vertAlign w:val="subscript"/>
        </w:rPr>
        <w:t>pignon</w:t>
      </w:r>
      <w:proofErr w:type="spellEnd"/>
      <w:r w:rsidRPr="00166EC5">
        <w:rPr>
          <w:color w:val="008000"/>
          <w:sz w:val="24"/>
          <w:vertAlign w:val="subscript"/>
        </w:rPr>
        <w:t xml:space="preserve"> 1</w:t>
      </w:r>
      <w:r w:rsidR="00E606D2" w:rsidRPr="00166EC5">
        <w:rPr>
          <w:color w:val="008000"/>
          <w:sz w:val="24"/>
        </w:rPr>
        <w:t xml:space="preserve"> </w:t>
      </w:r>
      <w:r w:rsidR="00E606D2" w:rsidRPr="00166EC5">
        <w:rPr>
          <w:rFonts w:cs="Arial"/>
          <w:color w:val="008000"/>
          <w:sz w:val="24"/>
        </w:rPr>
        <w:t>×</w:t>
      </w:r>
      <w:r w:rsidRPr="00166EC5">
        <w:rPr>
          <w:color w:val="008000"/>
          <w:sz w:val="24"/>
        </w:rPr>
        <w:t xml:space="preserve"> </w:t>
      </w:r>
      <w:proofErr w:type="spellStart"/>
      <w:r w:rsidRPr="00166EC5">
        <w:rPr>
          <w:color w:val="008000"/>
          <w:sz w:val="24"/>
        </w:rPr>
        <w:t>Z</w:t>
      </w:r>
      <w:r w:rsidRPr="00166EC5">
        <w:rPr>
          <w:color w:val="008000"/>
          <w:sz w:val="24"/>
          <w:vertAlign w:val="subscript"/>
        </w:rPr>
        <w:t>pignon</w:t>
      </w:r>
      <w:proofErr w:type="spellEnd"/>
      <w:r w:rsidRPr="00166EC5">
        <w:rPr>
          <w:color w:val="008000"/>
          <w:sz w:val="24"/>
          <w:vertAlign w:val="subscript"/>
        </w:rPr>
        <w:t xml:space="preserve"> 2</w:t>
      </w:r>
      <w:r w:rsidR="00E606D2" w:rsidRPr="00166EC5">
        <w:rPr>
          <w:color w:val="008000"/>
          <w:sz w:val="24"/>
        </w:rPr>
        <w:t xml:space="preserve"> </w:t>
      </w:r>
      <w:r w:rsidR="00E606D2" w:rsidRPr="00166EC5">
        <w:rPr>
          <w:rFonts w:cs="Arial"/>
          <w:color w:val="008000"/>
          <w:sz w:val="24"/>
        </w:rPr>
        <w:t>×</w:t>
      </w:r>
      <w:r w:rsidRPr="00166EC5">
        <w:rPr>
          <w:color w:val="008000"/>
          <w:sz w:val="24"/>
        </w:rPr>
        <w:t xml:space="preserve"> </w:t>
      </w:r>
      <w:proofErr w:type="spellStart"/>
      <w:r w:rsidRPr="00166EC5">
        <w:rPr>
          <w:color w:val="008000"/>
          <w:sz w:val="24"/>
        </w:rPr>
        <w:t>Z</w:t>
      </w:r>
      <w:r w:rsidRPr="00166EC5">
        <w:rPr>
          <w:color w:val="008000"/>
          <w:sz w:val="24"/>
          <w:vertAlign w:val="subscript"/>
        </w:rPr>
        <w:t>pignon</w:t>
      </w:r>
      <w:proofErr w:type="spellEnd"/>
      <w:r w:rsidRPr="00166EC5">
        <w:rPr>
          <w:color w:val="008000"/>
          <w:sz w:val="24"/>
          <w:vertAlign w:val="subscript"/>
        </w:rPr>
        <w:t xml:space="preserve"> </w:t>
      </w:r>
      <w:proofErr w:type="gramStart"/>
      <w:r w:rsidRPr="00166EC5">
        <w:rPr>
          <w:color w:val="008000"/>
          <w:sz w:val="24"/>
          <w:vertAlign w:val="subscript"/>
        </w:rPr>
        <w:t>3</w:t>
      </w:r>
      <w:r w:rsidRPr="00166EC5">
        <w:rPr>
          <w:color w:val="008000"/>
          <w:sz w:val="24"/>
        </w:rPr>
        <w:t xml:space="preserve"> )</w:t>
      </w:r>
      <w:proofErr w:type="gramEnd"/>
      <w:r w:rsidRPr="00166EC5">
        <w:rPr>
          <w:color w:val="008000"/>
          <w:sz w:val="24"/>
        </w:rPr>
        <w:t xml:space="preserve"> = </w:t>
      </w:r>
      <w:r w:rsidR="00E606D2" w:rsidRPr="00166EC5">
        <w:rPr>
          <w:color w:val="008000"/>
          <w:sz w:val="24"/>
        </w:rPr>
        <w:t xml:space="preserve">10,7 </w:t>
      </w:r>
      <w:r w:rsidR="00E606D2" w:rsidRPr="00166EC5">
        <w:rPr>
          <w:rFonts w:cs="Arial"/>
          <w:color w:val="008000"/>
          <w:sz w:val="24"/>
        </w:rPr>
        <w:t>×</w:t>
      </w:r>
      <w:r w:rsidR="00E606D2" w:rsidRPr="00166EC5">
        <w:rPr>
          <w:color w:val="008000"/>
          <w:sz w:val="24"/>
        </w:rPr>
        <w:t xml:space="preserve"> </w:t>
      </w:r>
      <w:r w:rsidR="00F60DFD" w:rsidRPr="00166EC5">
        <w:rPr>
          <w:color w:val="008000"/>
          <w:sz w:val="24"/>
        </w:rPr>
        <w:t>(</w:t>
      </w:r>
      <w:r w:rsidR="00E606D2" w:rsidRPr="00166EC5">
        <w:rPr>
          <w:color w:val="008000"/>
          <w:sz w:val="24"/>
        </w:rPr>
        <w:t xml:space="preserve">30 </w:t>
      </w:r>
      <w:r w:rsidR="00E606D2" w:rsidRPr="00166EC5">
        <w:rPr>
          <w:rFonts w:cs="Arial"/>
          <w:color w:val="008000"/>
          <w:sz w:val="24"/>
        </w:rPr>
        <w:t>×</w:t>
      </w:r>
      <w:r w:rsidR="00E606D2" w:rsidRPr="00166EC5">
        <w:rPr>
          <w:color w:val="008000"/>
          <w:sz w:val="24"/>
        </w:rPr>
        <w:t xml:space="preserve"> 44 </w:t>
      </w:r>
      <w:r w:rsidR="00E606D2" w:rsidRPr="00166EC5">
        <w:rPr>
          <w:rFonts w:cs="Arial"/>
          <w:color w:val="008000"/>
          <w:sz w:val="24"/>
        </w:rPr>
        <w:t>×</w:t>
      </w:r>
      <w:r w:rsidR="00E606D2" w:rsidRPr="00166EC5">
        <w:rPr>
          <w:color w:val="008000"/>
          <w:sz w:val="24"/>
        </w:rPr>
        <w:t xml:space="preserve"> 44 </w:t>
      </w:r>
      <w:r w:rsidR="00E606D2" w:rsidRPr="00166EC5">
        <w:rPr>
          <w:rFonts w:cs="Arial"/>
          <w:color w:val="008000"/>
          <w:sz w:val="24"/>
        </w:rPr>
        <w:t>×</w:t>
      </w:r>
      <w:r w:rsidRPr="00166EC5">
        <w:rPr>
          <w:color w:val="008000"/>
          <w:sz w:val="24"/>
        </w:rPr>
        <w:t xml:space="preserve"> 31</w:t>
      </w:r>
      <w:r w:rsidR="00F60DFD" w:rsidRPr="00166EC5">
        <w:rPr>
          <w:color w:val="008000"/>
          <w:sz w:val="24"/>
        </w:rPr>
        <w:t>)</w:t>
      </w:r>
      <w:r w:rsidRPr="00166EC5">
        <w:rPr>
          <w:color w:val="008000"/>
          <w:sz w:val="24"/>
        </w:rPr>
        <w:t xml:space="preserve"> / </w:t>
      </w:r>
      <w:r w:rsidR="00F60DFD" w:rsidRPr="00166EC5">
        <w:rPr>
          <w:color w:val="008000"/>
          <w:sz w:val="24"/>
        </w:rPr>
        <w:t>(</w:t>
      </w:r>
      <w:r w:rsidR="00E606D2" w:rsidRPr="00166EC5">
        <w:rPr>
          <w:color w:val="008000"/>
          <w:sz w:val="24"/>
        </w:rPr>
        <w:t xml:space="preserve">14 </w:t>
      </w:r>
      <w:r w:rsidR="00E606D2" w:rsidRPr="00166EC5">
        <w:rPr>
          <w:rFonts w:cs="Arial"/>
          <w:color w:val="008000"/>
          <w:sz w:val="24"/>
        </w:rPr>
        <w:t>×</w:t>
      </w:r>
      <w:r w:rsidR="00E606D2" w:rsidRPr="00166EC5">
        <w:rPr>
          <w:color w:val="008000"/>
          <w:sz w:val="24"/>
        </w:rPr>
        <w:t xml:space="preserve"> 15 </w:t>
      </w:r>
      <w:r w:rsidR="00E606D2" w:rsidRPr="00166EC5">
        <w:rPr>
          <w:rFonts w:cs="Arial"/>
          <w:color w:val="008000"/>
          <w:sz w:val="24"/>
        </w:rPr>
        <w:t>×</w:t>
      </w:r>
      <w:r w:rsidR="00E606D2" w:rsidRPr="00166EC5">
        <w:rPr>
          <w:color w:val="008000"/>
          <w:sz w:val="24"/>
        </w:rPr>
        <w:t xml:space="preserve"> 15 </w:t>
      </w:r>
      <w:r w:rsidR="00E606D2" w:rsidRPr="00166EC5">
        <w:rPr>
          <w:rFonts w:cs="Arial"/>
          <w:color w:val="008000"/>
          <w:sz w:val="24"/>
        </w:rPr>
        <w:t>×</w:t>
      </w:r>
      <w:r w:rsidRPr="00166EC5">
        <w:rPr>
          <w:color w:val="008000"/>
          <w:sz w:val="24"/>
        </w:rPr>
        <w:t xml:space="preserve"> 10</w:t>
      </w:r>
      <w:r w:rsidR="00F60DFD" w:rsidRPr="00166EC5">
        <w:rPr>
          <w:color w:val="008000"/>
          <w:sz w:val="24"/>
        </w:rPr>
        <w:t>)</w:t>
      </w:r>
      <w:r w:rsidRPr="00166EC5">
        <w:rPr>
          <w:color w:val="008000"/>
          <w:sz w:val="24"/>
        </w:rPr>
        <w:t xml:space="preserve"> = 611,6</w:t>
      </w:r>
      <w:r w:rsidR="00F60DFD" w:rsidRPr="00166EC5">
        <w:rPr>
          <w:color w:val="008000"/>
          <w:sz w:val="24"/>
        </w:rPr>
        <w:t xml:space="preserve"> rad</w:t>
      </w:r>
      <w:r w:rsidR="00F60DFD" w:rsidRPr="00166EC5">
        <w:rPr>
          <w:color w:val="008000"/>
          <w:sz w:val="24"/>
        </w:rPr>
        <w:sym w:font="Symbol" w:char="F0D7"/>
      </w:r>
      <w:r w:rsidRPr="00166EC5">
        <w:rPr>
          <w:color w:val="008000"/>
          <w:sz w:val="24"/>
        </w:rPr>
        <w:t>s</w:t>
      </w:r>
      <w:r w:rsidRPr="00166EC5">
        <w:rPr>
          <w:color w:val="008000"/>
          <w:sz w:val="24"/>
          <w:vertAlign w:val="superscript"/>
        </w:rPr>
        <w:t>-1</w:t>
      </w:r>
    </w:p>
    <w:p w14:paraId="63907FBC" w14:textId="77777777" w:rsidR="000A4B60" w:rsidRPr="00166EC5" w:rsidRDefault="000A4B60" w:rsidP="000A4B60">
      <w:pPr>
        <w:spacing w:after="0"/>
        <w:jc w:val="both"/>
        <w:rPr>
          <w:color w:val="008000"/>
          <w:sz w:val="24"/>
        </w:rPr>
      </w:pPr>
    </w:p>
    <w:p w14:paraId="72253A50" w14:textId="77777777" w:rsidR="00B80B9C" w:rsidRDefault="00B80B9C">
      <w:pPr>
        <w:rPr>
          <w:rFonts w:cs="Arial"/>
          <w:b/>
          <w:color w:val="008000"/>
          <w:sz w:val="24"/>
        </w:rPr>
      </w:pPr>
      <w:r>
        <w:rPr>
          <w:rFonts w:cs="Arial"/>
          <w:b/>
          <w:color w:val="008000"/>
          <w:sz w:val="24"/>
        </w:rPr>
        <w:br w:type="page"/>
      </w:r>
    </w:p>
    <w:p w14:paraId="1D2A4F44" w14:textId="14B801AE" w:rsidR="00F60DFD" w:rsidRPr="00166EC5" w:rsidRDefault="00F60DFD" w:rsidP="000A4B60">
      <w:pPr>
        <w:spacing w:after="0"/>
        <w:jc w:val="both"/>
        <w:rPr>
          <w:rFonts w:cs="Arial"/>
          <w:b/>
          <w:color w:val="008000"/>
          <w:sz w:val="24"/>
        </w:rPr>
      </w:pPr>
      <w:r w:rsidRPr="00166EC5">
        <w:rPr>
          <w:rFonts w:cs="Arial"/>
          <w:b/>
          <w:color w:val="008000"/>
          <w:sz w:val="24"/>
        </w:rPr>
        <w:lastRenderedPageBreak/>
        <w:t>Calcul du couple moteur</w:t>
      </w:r>
    </w:p>
    <w:p w14:paraId="6EA77046" w14:textId="77777777" w:rsidR="00F60DFD" w:rsidRPr="00166EC5" w:rsidRDefault="00F60DFD" w:rsidP="000A4B60">
      <w:pPr>
        <w:spacing w:after="0"/>
        <w:jc w:val="both"/>
        <w:rPr>
          <w:rFonts w:cs="Arial"/>
          <w:color w:val="008000"/>
          <w:sz w:val="8"/>
          <w:szCs w:val="8"/>
        </w:rPr>
      </w:pPr>
    </w:p>
    <w:p w14:paraId="2C6CE5DE" w14:textId="5CC6EDA4" w:rsidR="000A4B60" w:rsidRPr="00166EC5" w:rsidRDefault="000A4B60" w:rsidP="000A4B60">
      <w:pPr>
        <w:spacing w:after="0"/>
        <w:jc w:val="both"/>
        <w:rPr>
          <w:color w:val="008000"/>
          <w:sz w:val="24"/>
        </w:rPr>
      </w:pPr>
      <w:r w:rsidRPr="00166EC5">
        <w:rPr>
          <w:rFonts w:cs="Arial"/>
          <w:color w:val="008000"/>
          <w:sz w:val="24"/>
        </w:rPr>
        <w:t>η</w:t>
      </w:r>
      <w:r w:rsidRPr="00166EC5">
        <w:rPr>
          <w:color w:val="008000"/>
          <w:sz w:val="24"/>
        </w:rPr>
        <w:t xml:space="preserve"> = 1 donc :</w:t>
      </w:r>
      <w:r w:rsidR="00F60DFD" w:rsidRPr="00166EC5">
        <w:rPr>
          <w:color w:val="008000"/>
          <w:sz w:val="24"/>
        </w:rPr>
        <w:t xml:space="preserve"> </w:t>
      </w:r>
      <w:proofErr w:type="spellStart"/>
      <w:r w:rsidRPr="00166EC5">
        <w:rPr>
          <w:color w:val="008000"/>
          <w:sz w:val="24"/>
        </w:rPr>
        <w:t>C</w:t>
      </w:r>
      <w:r w:rsidRPr="00166EC5">
        <w:rPr>
          <w:color w:val="008000"/>
          <w:sz w:val="24"/>
          <w:vertAlign w:val="subscript"/>
        </w:rPr>
        <w:t>moteur</w:t>
      </w:r>
      <w:proofErr w:type="spellEnd"/>
      <w:r w:rsidRPr="00166EC5">
        <w:rPr>
          <w:color w:val="008000"/>
          <w:sz w:val="24"/>
        </w:rPr>
        <w:t xml:space="preserve"> = C</w:t>
      </w:r>
      <w:r w:rsidRPr="00166EC5">
        <w:rPr>
          <w:color w:val="008000"/>
          <w:sz w:val="24"/>
          <w:vertAlign w:val="subscript"/>
        </w:rPr>
        <w:t>1</w:t>
      </w:r>
      <w:r w:rsidR="00F60DFD" w:rsidRPr="00166EC5">
        <w:rPr>
          <w:color w:val="008000"/>
          <w:sz w:val="24"/>
        </w:rPr>
        <w:t xml:space="preserve"> </w:t>
      </w:r>
      <w:r w:rsidR="00F60DFD" w:rsidRPr="00166EC5">
        <w:rPr>
          <w:rFonts w:cs="Arial"/>
          <w:color w:val="008000"/>
          <w:sz w:val="24"/>
        </w:rPr>
        <w:t>×</w:t>
      </w:r>
      <w:r w:rsidRPr="00166EC5">
        <w:rPr>
          <w:color w:val="008000"/>
          <w:sz w:val="24"/>
        </w:rPr>
        <w:t xml:space="preserve"> </w:t>
      </w:r>
      <w:r w:rsidRPr="00166EC5">
        <w:rPr>
          <w:rFonts w:cs="Arial"/>
          <w:color w:val="008000"/>
          <w:sz w:val="24"/>
        </w:rPr>
        <w:t>ω</w:t>
      </w:r>
      <w:r w:rsidRPr="00166EC5">
        <w:rPr>
          <w:color w:val="008000"/>
          <w:sz w:val="24"/>
          <w:vertAlign w:val="subscript"/>
        </w:rPr>
        <w:t>1/0</w:t>
      </w:r>
      <w:r w:rsidRPr="00166EC5">
        <w:rPr>
          <w:color w:val="008000"/>
          <w:sz w:val="24"/>
        </w:rPr>
        <w:t xml:space="preserve"> / </w:t>
      </w:r>
      <w:proofErr w:type="spellStart"/>
      <w:r w:rsidRPr="00166EC5">
        <w:rPr>
          <w:rFonts w:cs="Arial"/>
          <w:color w:val="008000"/>
          <w:sz w:val="24"/>
        </w:rPr>
        <w:t>ω</w:t>
      </w:r>
      <w:r w:rsidRPr="00166EC5">
        <w:rPr>
          <w:color w:val="008000"/>
          <w:sz w:val="24"/>
          <w:vertAlign w:val="subscript"/>
        </w:rPr>
        <w:t>moteur</w:t>
      </w:r>
      <w:proofErr w:type="spellEnd"/>
      <w:r w:rsidR="00F60DFD" w:rsidRPr="00166EC5">
        <w:rPr>
          <w:color w:val="008000"/>
          <w:sz w:val="24"/>
          <w:vertAlign w:val="subscript"/>
        </w:rPr>
        <w:t>/0</w:t>
      </w:r>
    </w:p>
    <w:p w14:paraId="569781FF" w14:textId="77777777" w:rsidR="00F60DFD" w:rsidRPr="00166EC5" w:rsidRDefault="00F60DFD" w:rsidP="000A4B60">
      <w:pPr>
        <w:spacing w:after="0"/>
        <w:jc w:val="both"/>
        <w:rPr>
          <w:color w:val="008000"/>
          <w:sz w:val="16"/>
          <w:szCs w:val="16"/>
        </w:rPr>
      </w:pPr>
    </w:p>
    <w:p w14:paraId="2398ED8E" w14:textId="682CDAC6" w:rsidR="000A4B60" w:rsidRPr="00166EC5" w:rsidRDefault="00F60DFD" w:rsidP="000A4B60">
      <w:pPr>
        <w:spacing w:after="0"/>
        <w:jc w:val="both"/>
        <w:rPr>
          <w:color w:val="008000"/>
          <w:sz w:val="24"/>
        </w:rPr>
      </w:pPr>
      <w:proofErr w:type="gramStart"/>
      <w:r w:rsidRPr="00166EC5">
        <w:rPr>
          <w:color w:val="008000"/>
          <w:sz w:val="24"/>
        </w:rPr>
        <w:t>et</w:t>
      </w:r>
      <w:proofErr w:type="gramEnd"/>
      <w:r w:rsidRPr="00166EC5">
        <w:rPr>
          <w:color w:val="008000"/>
          <w:sz w:val="24"/>
        </w:rPr>
        <w:t xml:space="preserve"> : </w:t>
      </w:r>
      <w:r w:rsidR="000A4B60" w:rsidRPr="00166EC5">
        <w:rPr>
          <w:color w:val="008000"/>
          <w:sz w:val="24"/>
        </w:rPr>
        <w:t>C</w:t>
      </w:r>
      <w:r w:rsidR="000A4B60" w:rsidRPr="00166EC5">
        <w:rPr>
          <w:color w:val="008000"/>
          <w:sz w:val="24"/>
          <w:vertAlign w:val="subscript"/>
        </w:rPr>
        <w:t>1</w:t>
      </w:r>
      <w:r w:rsidR="000A4B60" w:rsidRPr="00166EC5">
        <w:rPr>
          <w:color w:val="008000"/>
          <w:sz w:val="24"/>
        </w:rPr>
        <w:t xml:space="preserve"> = C</w:t>
      </w:r>
      <w:r w:rsidR="000A4B60" w:rsidRPr="00166EC5">
        <w:rPr>
          <w:color w:val="008000"/>
          <w:sz w:val="24"/>
          <w:vertAlign w:val="subscript"/>
        </w:rPr>
        <w:t>2</w:t>
      </w:r>
      <w:r w:rsidRPr="00166EC5">
        <w:rPr>
          <w:color w:val="008000"/>
          <w:sz w:val="24"/>
        </w:rPr>
        <w:t xml:space="preserve"> </w:t>
      </w:r>
      <w:r w:rsidRPr="00166EC5">
        <w:rPr>
          <w:rFonts w:cs="Arial"/>
          <w:color w:val="008000"/>
          <w:sz w:val="24"/>
        </w:rPr>
        <w:t>×</w:t>
      </w:r>
      <w:r w:rsidR="000A4B60" w:rsidRPr="00166EC5">
        <w:rPr>
          <w:color w:val="008000"/>
          <w:sz w:val="24"/>
        </w:rPr>
        <w:t xml:space="preserve"> </w:t>
      </w:r>
      <w:r w:rsidR="000A4B60" w:rsidRPr="00166EC5">
        <w:rPr>
          <w:rFonts w:cs="Arial"/>
          <w:color w:val="008000"/>
          <w:sz w:val="24"/>
        </w:rPr>
        <w:t>ω</w:t>
      </w:r>
      <w:r w:rsidRPr="00166EC5">
        <w:rPr>
          <w:color w:val="008000"/>
          <w:sz w:val="24"/>
          <w:vertAlign w:val="subscript"/>
        </w:rPr>
        <w:t>2/0</w:t>
      </w:r>
      <w:r w:rsidR="000A4B60" w:rsidRPr="00166EC5">
        <w:rPr>
          <w:color w:val="008000"/>
          <w:sz w:val="24"/>
        </w:rPr>
        <w:t xml:space="preserve"> / </w:t>
      </w:r>
      <w:r w:rsidR="000A4B60" w:rsidRPr="00166EC5">
        <w:rPr>
          <w:rFonts w:cs="Arial"/>
          <w:color w:val="008000"/>
          <w:sz w:val="24"/>
        </w:rPr>
        <w:t>ω</w:t>
      </w:r>
      <w:r w:rsidR="000A4B60" w:rsidRPr="00166EC5">
        <w:rPr>
          <w:color w:val="008000"/>
          <w:sz w:val="24"/>
          <w:vertAlign w:val="subscript"/>
        </w:rPr>
        <w:t>1/0</w:t>
      </w:r>
      <w:r w:rsidRPr="00166EC5">
        <w:rPr>
          <w:color w:val="008000"/>
          <w:sz w:val="24"/>
        </w:rPr>
        <w:t xml:space="preserve"> ; </w:t>
      </w:r>
      <w:r w:rsidR="000A4B60" w:rsidRPr="00166EC5">
        <w:rPr>
          <w:color w:val="008000"/>
          <w:sz w:val="24"/>
        </w:rPr>
        <w:t>C</w:t>
      </w:r>
      <w:r w:rsidR="000A4B60" w:rsidRPr="00166EC5">
        <w:rPr>
          <w:color w:val="008000"/>
          <w:sz w:val="24"/>
          <w:vertAlign w:val="subscript"/>
        </w:rPr>
        <w:t>2</w:t>
      </w:r>
      <w:r w:rsidR="000A4B60" w:rsidRPr="00166EC5">
        <w:rPr>
          <w:color w:val="008000"/>
          <w:sz w:val="24"/>
        </w:rPr>
        <w:t xml:space="preserve"> = C</w:t>
      </w:r>
      <w:r w:rsidR="000A4B60" w:rsidRPr="00166EC5">
        <w:rPr>
          <w:color w:val="008000"/>
          <w:sz w:val="24"/>
          <w:vertAlign w:val="subscript"/>
        </w:rPr>
        <w:t>3</w:t>
      </w:r>
      <w:r w:rsidRPr="00166EC5">
        <w:rPr>
          <w:color w:val="008000"/>
          <w:sz w:val="24"/>
        </w:rPr>
        <w:t xml:space="preserve"> </w:t>
      </w:r>
      <w:r w:rsidRPr="00166EC5">
        <w:rPr>
          <w:rFonts w:cs="Arial"/>
          <w:color w:val="008000"/>
          <w:sz w:val="24"/>
        </w:rPr>
        <w:t>×</w:t>
      </w:r>
      <w:r w:rsidR="000A4B60" w:rsidRPr="00166EC5">
        <w:rPr>
          <w:color w:val="008000"/>
          <w:sz w:val="24"/>
        </w:rPr>
        <w:t xml:space="preserve"> </w:t>
      </w:r>
      <w:r w:rsidR="000A4B60" w:rsidRPr="00166EC5">
        <w:rPr>
          <w:rFonts w:cs="Arial"/>
          <w:color w:val="008000"/>
          <w:sz w:val="24"/>
        </w:rPr>
        <w:t>ω</w:t>
      </w:r>
      <w:r w:rsidRPr="00166EC5">
        <w:rPr>
          <w:color w:val="008000"/>
          <w:sz w:val="24"/>
          <w:vertAlign w:val="subscript"/>
        </w:rPr>
        <w:t>3/0</w:t>
      </w:r>
      <w:r w:rsidR="000A4B60" w:rsidRPr="00166EC5">
        <w:rPr>
          <w:color w:val="008000"/>
          <w:sz w:val="24"/>
        </w:rPr>
        <w:t xml:space="preserve"> / </w:t>
      </w:r>
      <w:r w:rsidR="000A4B60" w:rsidRPr="00166EC5">
        <w:rPr>
          <w:rFonts w:cs="Arial"/>
          <w:color w:val="008000"/>
          <w:sz w:val="24"/>
        </w:rPr>
        <w:t>ω</w:t>
      </w:r>
      <w:r w:rsidRPr="00166EC5">
        <w:rPr>
          <w:color w:val="008000"/>
          <w:sz w:val="24"/>
          <w:vertAlign w:val="subscript"/>
        </w:rPr>
        <w:t>2/0</w:t>
      </w:r>
      <w:r w:rsidRPr="00166EC5">
        <w:rPr>
          <w:color w:val="008000"/>
          <w:sz w:val="24"/>
        </w:rPr>
        <w:t xml:space="preserve"> ; </w:t>
      </w:r>
      <w:r w:rsidR="000A4B60" w:rsidRPr="00166EC5">
        <w:rPr>
          <w:color w:val="008000"/>
          <w:sz w:val="24"/>
        </w:rPr>
        <w:t>C</w:t>
      </w:r>
      <w:r w:rsidR="000A4B60" w:rsidRPr="00166EC5">
        <w:rPr>
          <w:color w:val="008000"/>
          <w:sz w:val="24"/>
          <w:vertAlign w:val="subscript"/>
        </w:rPr>
        <w:t>3</w:t>
      </w:r>
      <w:r w:rsidR="000A4B60" w:rsidRPr="00166EC5">
        <w:rPr>
          <w:color w:val="008000"/>
          <w:sz w:val="24"/>
        </w:rPr>
        <w:t xml:space="preserve"> = C</w:t>
      </w:r>
      <w:r w:rsidR="000A4B60" w:rsidRPr="00166EC5">
        <w:rPr>
          <w:color w:val="008000"/>
          <w:sz w:val="24"/>
          <w:vertAlign w:val="subscript"/>
        </w:rPr>
        <w:t>S</w:t>
      </w:r>
      <w:r w:rsidRPr="00166EC5">
        <w:rPr>
          <w:color w:val="008000"/>
          <w:sz w:val="24"/>
        </w:rPr>
        <w:t xml:space="preserve"> </w:t>
      </w:r>
      <w:r w:rsidRPr="00166EC5">
        <w:rPr>
          <w:rFonts w:cs="Arial"/>
          <w:color w:val="008000"/>
          <w:sz w:val="24"/>
        </w:rPr>
        <w:t xml:space="preserve">× </w:t>
      </w:r>
      <w:proofErr w:type="spellStart"/>
      <w:r w:rsidR="000A4B60" w:rsidRPr="00166EC5">
        <w:rPr>
          <w:rFonts w:cs="Arial"/>
          <w:color w:val="008000"/>
          <w:sz w:val="24"/>
        </w:rPr>
        <w:t>ω</w:t>
      </w:r>
      <w:r w:rsidRPr="00166EC5">
        <w:rPr>
          <w:color w:val="008000"/>
          <w:sz w:val="24"/>
          <w:vertAlign w:val="subscript"/>
        </w:rPr>
        <w:t>S</w:t>
      </w:r>
      <w:proofErr w:type="spellEnd"/>
      <w:r w:rsidRPr="00166EC5">
        <w:rPr>
          <w:color w:val="008000"/>
          <w:sz w:val="24"/>
          <w:vertAlign w:val="subscript"/>
        </w:rPr>
        <w:t>/0</w:t>
      </w:r>
      <w:r w:rsidR="000A4B60" w:rsidRPr="00166EC5">
        <w:rPr>
          <w:color w:val="008000"/>
          <w:sz w:val="24"/>
        </w:rPr>
        <w:t xml:space="preserve"> / </w:t>
      </w:r>
      <w:r w:rsidR="000A4B60" w:rsidRPr="00166EC5">
        <w:rPr>
          <w:rFonts w:cs="Arial"/>
          <w:color w:val="008000"/>
          <w:sz w:val="24"/>
        </w:rPr>
        <w:t>ω</w:t>
      </w:r>
      <w:r w:rsidRPr="00166EC5">
        <w:rPr>
          <w:color w:val="008000"/>
          <w:sz w:val="24"/>
          <w:vertAlign w:val="subscript"/>
        </w:rPr>
        <w:t>3/0</w:t>
      </w:r>
    </w:p>
    <w:p w14:paraId="6D3561C6" w14:textId="77777777" w:rsidR="00D81580" w:rsidRPr="00166EC5" w:rsidRDefault="00D81580" w:rsidP="000A4B60">
      <w:pPr>
        <w:spacing w:after="0"/>
        <w:jc w:val="both"/>
        <w:rPr>
          <w:color w:val="008000"/>
          <w:sz w:val="16"/>
          <w:szCs w:val="16"/>
        </w:rPr>
      </w:pPr>
    </w:p>
    <w:p w14:paraId="2FC86F12" w14:textId="6986A358" w:rsidR="000A4B60" w:rsidRPr="00166EC5" w:rsidRDefault="000A4B60" w:rsidP="000A4B60">
      <w:pPr>
        <w:spacing w:after="0"/>
        <w:jc w:val="both"/>
        <w:rPr>
          <w:color w:val="008000"/>
          <w:sz w:val="24"/>
        </w:rPr>
      </w:pPr>
      <w:proofErr w:type="gramStart"/>
      <w:r w:rsidRPr="00166EC5">
        <w:rPr>
          <w:color w:val="008000"/>
          <w:sz w:val="24"/>
        </w:rPr>
        <w:t>d’où</w:t>
      </w:r>
      <w:proofErr w:type="gramEnd"/>
      <w:r w:rsidRPr="00166EC5">
        <w:rPr>
          <w:color w:val="008000"/>
          <w:sz w:val="24"/>
        </w:rPr>
        <w:t> :</w:t>
      </w:r>
      <w:r w:rsidR="00F60DFD" w:rsidRPr="00166EC5">
        <w:rPr>
          <w:color w:val="008000"/>
          <w:sz w:val="24"/>
        </w:rPr>
        <w:t xml:space="preserve"> </w:t>
      </w:r>
      <w:proofErr w:type="spellStart"/>
      <w:r w:rsidRPr="00166EC5">
        <w:rPr>
          <w:color w:val="008000"/>
          <w:sz w:val="24"/>
        </w:rPr>
        <w:t>C</w:t>
      </w:r>
      <w:r w:rsidRPr="00166EC5">
        <w:rPr>
          <w:color w:val="008000"/>
          <w:sz w:val="24"/>
          <w:vertAlign w:val="subscript"/>
        </w:rPr>
        <w:t>moteur</w:t>
      </w:r>
      <w:proofErr w:type="spellEnd"/>
      <w:r w:rsidRPr="00166EC5">
        <w:rPr>
          <w:color w:val="008000"/>
          <w:sz w:val="24"/>
        </w:rPr>
        <w:t xml:space="preserve"> = C</w:t>
      </w:r>
      <w:r w:rsidRPr="00166EC5">
        <w:rPr>
          <w:color w:val="008000"/>
          <w:sz w:val="24"/>
          <w:vertAlign w:val="subscript"/>
        </w:rPr>
        <w:t>S</w:t>
      </w:r>
      <w:r w:rsidR="00F60DFD" w:rsidRPr="00166EC5">
        <w:rPr>
          <w:color w:val="008000"/>
          <w:sz w:val="24"/>
        </w:rPr>
        <w:t xml:space="preserve"> </w:t>
      </w:r>
      <w:r w:rsidR="00F60DFD" w:rsidRPr="00166EC5">
        <w:rPr>
          <w:rFonts w:cs="Arial"/>
          <w:color w:val="008000"/>
          <w:sz w:val="24"/>
        </w:rPr>
        <w:t>×</w:t>
      </w:r>
      <w:r w:rsidRPr="00166EC5">
        <w:rPr>
          <w:color w:val="008000"/>
          <w:sz w:val="24"/>
        </w:rPr>
        <w:t xml:space="preserve"> </w:t>
      </w:r>
      <w:proofErr w:type="spellStart"/>
      <w:r w:rsidRPr="00166EC5">
        <w:rPr>
          <w:rFonts w:cs="Arial"/>
          <w:color w:val="008000"/>
          <w:sz w:val="24"/>
        </w:rPr>
        <w:t>ω</w:t>
      </w:r>
      <w:r w:rsidRPr="00166EC5">
        <w:rPr>
          <w:color w:val="008000"/>
          <w:sz w:val="24"/>
          <w:vertAlign w:val="subscript"/>
        </w:rPr>
        <w:t>S</w:t>
      </w:r>
      <w:proofErr w:type="spellEnd"/>
      <w:r w:rsidR="00F60DFD" w:rsidRPr="00166EC5">
        <w:rPr>
          <w:color w:val="008000"/>
          <w:sz w:val="24"/>
          <w:vertAlign w:val="subscript"/>
        </w:rPr>
        <w:t>/0</w:t>
      </w:r>
      <w:r w:rsidRPr="00166EC5">
        <w:rPr>
          <w:color w:val="008000"/>
          <w:sz w:val="24"/>
        </w:rPr>
        <w:t xml:space="preserve"> / </w:t>
      </w:r>
      <w:proofErr w:type="spellStart"/>
      <w:r w:rsidRPr="00166EC5">
        <w:rPr>
          <w:rFonts w:cs="Arial"/>
          <w:color w:val="008000"/>
          <w:sz w:val="24"/>
        </w:rPr>
        <w:t>ω</w:t>
      </w:r>
      <w:r w:rsidRPr="00166EC5">
        <w:rPr>
          <w:color w:val="008000"/>
          <w:sz w:val="24"/>
          <w:vertAlign w:val="subscript"/>
        </w:rPr>
        <w:t>moteur</w:t>
      </w:r>
      <w:proofErr w:type="spellEnd"/>
      <w:r w:rsidR="00F60DFD" w:rsidRPr="00166EC5">
        <w:rPr>
          <w:color w:val="008000"/>
          <w:sz w:val="24"/>
          <w:vertAlign w:val="subscript"/>
        </w:rPr>
        <w:t>/0</w:t>
      </w:r>
      <w:r w:rsidRPr="00166EC5">
        <w:rPr>
          <w:color w:val="008000"/>
          <w:sz w:val="24"/>
        </w:rPr>
        <w:t xml:space="preserve"> = </w:t>
      </w:r>
      <w:r w:rsidR="00D81580" w:rsidRPr="00166EC5">
        <w:rPr>
          <w:color w:val="008000"/>
          <w:sz w:val="24"/>
        </w:rPr>
        <w:t>1,3</w:t>
      </w:r>
      <w:r w:rsidR="00D81580" w:rsidRPr="00166EC5">
        <w:rPr>
          <w:color w:val="008000"/>
          <w:sz w:val="24"/>
        </w:rPr>
        <w:sym w:font="Symbol" w:char="F0D7"/>
      </w:r>
      <w:r w:rsidRPr="00166EC5">
        <w:rPr>
          <w:color w:val="008000"/>
          <w:sz w:val="24"/>
        </w:rPr>
        <w:t>10</w:t>
      </w:r>
      <w:r w:rsidRPr="00166EC5">
        <w:rPr>
          <w:color w:val="008000"/>
          <w:sz w:val="24"/>
          <w:vertAlign w:val="superscript"/>
        </w:rPr>
        <w:t>-3</w:t>
      </w:r>
      <w:r w:rsidRPr="00166EC5">
        <w:rPr>
          <w:color w:val="008000"/>
          <w:sz w:val="24"/>
        </w:rPr>
        <w:t xml:space="preserve"> N</w:t>
      </w:r>
      <w:r w:rsidR="00D81580" w:rsidRPr="00166EC5">
        <w:rPr>
          <w:color w:val="008000"/>
          <w:sz w:val="24"/>
        </w:rPr>
        <w:sym w:font="Symbol" w:char="F0D7"/>
      </w:r>
      <w:r w:rsidRPr="00166EC5">
        <w:rPr>
          <w:color w:val="008000"/>
          <w:sz w:val="24"/>
        </w:rPr>
        <w:t>m</w:t>
      </w:r>
    </w:p>
    <w:p w14:paraId="3759D2F1" w14:textId="77777777" w:rsidR="000A4B60" w:rsidRPr="00166EC5" w:rsidRDefault="000A4B60" w:rsidP="000A4B60">
      <w:pPr>
        <w:spacing w:after="0"/>
        <w:jc w:val="both"/>
        <w:rPr>
          <w:color w:val="008000"/>
          <w:sz w:val="24"/>
        </w:rPr>
      </w:pPr>
    </w:p>
    <w:p w14:paraId="0BFE3362" w14:textId="5BF4582B" w:rsidR="000A4B60" w:rsidRPr="00166EC5" w:rsidRDefault="000A4B60" w:rsidP="000A4B60">
      <w:pPr>
        <w:spacing w:after="0"/>
        <w:jc w:val="both"/>
        <w:rPr>
          <w:color w:val="008000"/>
          <w:sz w:val="24"/>
        </w:rPr>
      </w:pPr>
      <w:r w:rsidRPr="00166EC5">
        <w:rPr>
          <w:color w:val="008000"/>
          <w:sz w:val="24"/>
        </w:rPr>
        <w:t xml:space="preserve">Le réducteur </w:t>
      </w:r>
      <w:r w:rsidR="001630DE">
        <w:rPr>
          <w:color w:val="008000"/>
          <w:sz w:val="24"/>
        </w:rPr>
        <w:t>augmente</w:t>
      </w:r>
      <w:r w:rsidR="001630DE" w:rsidRPr="00166EC5">
        <w:rPr>
          <w:color w:val="008000"/>
          <w:sz w:val="24"/>
        </w:rPr>
        <w:t xml:space="preserve"> </w:t>
      </w:r>
      <w:r w:rsidR="00240C21">
        <w:rPr>
          <w:color w:val="008000"/>
          <w:sz w:val="24"/>
        </w:rPr>
        <w:t>ainsi</w:t>
      </w:r>
      <w:r w:rsidRPr="00166EC5">
        <w:rPr>
          <w:color w:val="008000"/>
          <w:sz w:val="24"/>
        </w:rPr>
        <w:t xml:space="preserve"> le couple </w:t>
      </w:r>
      <w:r w:rsidR="00240C21">
        <w:rPr>
          <w:color w:val="008000"/>
          <w:sz w:val="24"/>
        </w:rPr>
        <w:t>en réduisant corrélativement la fréquence de rotation à sa sortie.</w:t>
      </w:r>
      <w:r w:rsidR="00232E97">
        <w:rPr>
          <w:color w:val="008000"/>
          <w:sz w:val="24"/>
        </w:rPr>
        <w:t xml:space="preserve"> Le réducteur permet </w:t>
      </w:r>
      <w:r w:rsidR="00CB6A72">
        <w:rPr>
          <w:color w:val="008000"/>
          <w:sz w:val="24"/>
        </w:rPr>
        <w:t>donc</w:t>
      </w:r>
      <w:r w:rsidR="00232E97">
        <w:rPr>
          <w:color w:val="008000"/>
          <w:sz w:val="24"/>
        </w:rPr>
        <w:t xml:space="preserve"> de « transférer » la puissance du moteur sur la variable d’effort (couple, ici) p</w:t>
      </w:r>
      <w:r w:rsidR="00CB6A72">
        <w:rPr>
          <w:color w:val="008000"/>
          <w:sz w:val="24"/>
        </w:rPr>
        <w:t>lutôt que sur la variable de flux (fréquence de rotation).</w:t>
      </w:r>
      <w:r w:rsidR="00240C21">
        <w:rPr>
          <w:color w:val="008000"/>
          <w:sz w:val="24"/>
        </w:rPr>
        <w:t xml:space="preserve"> </w:t>
      </w:r>
      <w:r w:rsidR="00CB6A72">
        <w:rPr>
          <w:color w:val="008000"/>
          <w:sz w:val="24"/>
        </w:rPr>
        <w:t xml:space="preserve">La puissance transmise est globalement faible et le choix d’un </w:t>
      </w:r>
      <w:r w:rsidRPr="00166EC5">
        <w:rPr>
          <w:color w:val="008000"/>
          <w:sz w:val="24"/>
        </w:rPr>
        <w:t xml:space="preserve">moteur électrique </w:t>
      </w:r>
      <w:r w:rsidR="00573E18">
        <w:rPr>
          <w:color w:val="008000"/>
          <w:sz w:val="24"/>
        </w:rPr>
        <w:t>d’</w:t>
      </w:r>
      <w:r w:rsidR="00253AAD" w:rsidRPr="00166EC5">
        <w:rPr>
          <w:color w:val="008000"/>
          <w:sz w:val="24"/>
        </w:rPr>
        <w:t>encombrement</w:t>
      </w:r>
      <w:r w:rsidR="00CB6A72">
        <w:rPr>
          <w:color w:val="008000"/>
          <w:sz w:val="24"/>
        </w:rPr>
        <w:t xml:space="preserve"> </w:t>
      </w:r>
      <w:r w:rsidR="00573E18">
        <w:rPr>
          <w:color w:val="008000"/>
          <w:sz w:val="24"/>
        </w:rPr>
        <w:t xml:space="preserve">minimal </w:t>
      </w:r>
      <w:r w:rsidR="00CB6A72">
        <w:rPr>
          <w:color w:val="008000"/>
          <w:sz w:val="24"/>
        </w:rPr>
        <w:t>est adapté</w:t>
      </w:r>
      <w:r w:rsidR="00253AAD" w:rsidRPr="00166EC5">
        <w:rPr>
          <w:color w:val="008000"/>
          <w:sz w:val="24"/>
        </w:rPr>
        <w:t>.</w:t>
      </w:r>
    </w:p>
    <w:p w14:paraId="3205E32F" w14:textId="77777777" w:rsidR="000A4B60" w:rsidRPr="00166EC5" w:rsidRDefault="000A4B60" w:rsidP="000A4B60">
      <w:pPr>
        <w:rPr>
          <w:color w:val="008000"/>
          <w:sz w:val="24"/>
        </w:rPr>
      </w:pPr>
    </w:p>
    <w:p w14:paraId="26E95ED6" w14:textId="77777777" w:rsidR="000A4B60" w:rsidRPr="000A4B60" w:rsidRDefault="000A4B60" w:rsidP="000A4B60">
      <w:pPr>
        <w:shd w:val="clear" w:color="auto" w:fill="E6E6E6"/>
        <w:tabs>
          <w:tab w:val="left" w:pos="1134"/>
        </w:tabs>
        <w:spacing w:after="0"/>
        <w:ind w:left="567"/>
        <w:jc w:val="both"/>
        <w:rPr>
          <w:sz w:val="24"/>
        </w:rPr>
      </w:pPr>
      <w:r>
        <w:rPr>
          <w:rFonts w:cs="Arial"/>
          <w:b/>
          <w:sz w:val="24"/>
        </w:rPr>
        <w:t xml:space="preserve">Q14. </w:t>
      </w:r>
      <w:r w:rsidRPr="000A4B60">
        <w:rPr>
          <w:rFonts w:cs="Arial"/>
          <w:b/>
          <w:sz w:val="24"/>
        </w:rPr>
        <w:t xml:space="preserve">Déterminer </w:t>
      </w:r>
      <w:r w:rsidRPr="000A4B60">
        <w:rPr>
          <w:sz w:val="24"/>
        </w:rPr>
        <w:t xml:space="preserve">le type de sollicitation (traction ou compression) dans la zone de contrainte maximale. </w:t>
      </w:r>
      <w:r w:rsidRPr="000A4B60">
        <w:rPr>
          <w:b/>
          <w:sz w:val="24"/>
        </w:rPr>
        <w:t>Relever</w:t>
      </w:r>
      <w:r w:rsidRPr="000A4B60">
        <w:rPr>
          <w:sz w:val="24"/>
        </w:rPr>
        <w:t xml:space="preserve"> la valeur de la contrainte maximale en </w:t>
      </w:r>
      <w:r w:rsidRPr="007D731F">
        <w:rPr>
          <w:position w:val="-4"/>
        </w:rPr>
        <w:object w:dxaOrig="700" w:dyaOrig="340" w14:anchorId="385D72C7">
          <v:shape id="_x0000_i1031" type="#_x0000_t75" style="width:36.5pt;height:18.25pt" o:ole="">
            <v:imagedata r:id="rId25" o:title=""/>
          </v:shape>
          <o:OLEObject Type="Embed" ProgID="Equation.DSMT4" ShapeID="_x0000_i1031" DrawAspect="Content" ObjectID="_1438843410" r:id="rId26"/>
        </w:object>
      </w:r>
      <w:r w:rsidRPr="000A4B60">
        <w:rPr>
          <w:sz w:val="24"/>
        </w:rPr>
        <w:t xml:space="preserve"> et la </w:t>
      </w:r>
      <w:r w:rsidRPr="000A4B60">
        <w:rPr>
          <w:b/>
          <w:sz w:val="24"/>
        </w:rPr>
        <w:t>comparer</w:t>
      </w:r>
      <w:r w:rsidRPr="000A4B60">
        <w:rPr>
          <w:sz w:val="24"/>
        </w:rPr>
        <w:t xml:space="preserve"> avec la valeur de limite d’élasticité du matériau. </w:t>
      </w:r>
      <w:r w:rsidRPr="000A4B60">
        <w:rPr>
          <w:b/>
          <w:sz w:val="24"/>
        </w:rPr>
        <w:t xml:space="preserve">Conclure </w:t>
      </w:r>
      <w:r w:rsidRPr="000A4B60">
        <w:rPr>
          <w:sz w:val="24"/>
        </w:rPr>
        <w:t xml:space="preserve">sur la capacité de la dent à résister à la charge. </w:t>
      </w:r>
      <w:r w:rsidRPr="000A4B60">
        <w:rPr>
          <w:rFonts w:cs="Arial"/>
          <w:b/>
          <w:sz w:val="24"/>
        </w:rPr>
        <w:t xml:space="preserve">Expliquer </w:t>
      </w:r>
      <w:r w:rsidRPr="000A4B60">
        <w:rPr>
          <w:sz w:val="24"/>
        </w:rPr>
        <w:t xml:space="preserve">la notion de coefficient de sécurité dans le domaine de la résistance des matériaux. À l’aide des résultats de la simulation, </w:t>
      </w:r>
      <w:r w:rsidRPr="000A4B60">
        <w:rPr>
          <w:b/>
          <w:sz w:val="24"/>
        </w:rPr>
        <w:t xml:space="preserve">valider </w:t>
      </w:r>
      <w:r w:rsidRPr="000A4B60">
        <w:rPr>
          <w:sz w:val="24"/>
        </w:rPr>
        <w:t>la valeur du coefficient de sécurité affiché par le logiciel dans son rapport d’analyse.</w:t>
      </w:r>
    </w:p>
    <w:p w14:paraId="61E80CA2" w14:textId="77777777" w:rsidR="000A4B60" w:rsidRPr="00D37F44" w:rsidRDefault="000A4B60" w:rsidP="000A4B60">
      <w:pPr>
        <w:spacing w:after="0"/>
        <w:jc w:val="both"/>
        <w:rPr>
          <w:sz w:val="16"/>
          <w:szCs w:val="16"/>
        </w:rPr>
      </w:pPr>
    </w:p>
    <w:p w14:paraId="1E399B57" w14:textId="77777777" w:rsidR="000A4B60" w:rsidRPr="00B80B9C" w:rsidRDefault="000A4B60" w:rsidP="000A4B60">
      <w:pPr>
        <w:spacing w:after="0"/>
        <w:jc w:val="both"/>
        <w:rPr>
          <w:color w:val="008000"/>
          <w:sz w:val="24"/>
        </w:rPr>
      </w:pPr>
      <w:r w:rsidRPr="00B80B9C">
        <w:rPr>
          <w:color w:val="008000"/>
          <w:sz w:val="24"/>
        </w:rPr>
        <w:t>La contrainte maximale est située dans une zone où la matière s’étire, il s’agit donc d’une sollicitation en traction.</w:t>
      </w:r>
    </w:p>
    <w:p w14:paraId="23090F15" w14:textId="4B0481DB" w:rsidR="000A4B60" w:rsidRPr="00B80B9C" w:rsidRDefault="000A4B60" w:rsidP="000A4B60">
      <w:pPr>
        <w:spacing w:after="0"/>
        <w:jc w:val="both"/>
        <w:rPr>
          <w:color w:val="008000"/>
          <w:sz w:val="24"/>
        </w:rPr>
      </w:pPr>
      <w:r w:rsidRPr="00B80B9C">
        <w:rPr>
          <w:color w:val="008000"/>
          <w:sz w:val="24"/>
        </w:rPr>
        <w:t>La contraint</w:t>
      </w:r>
      <w:r w:rsidR="009375BF" w:rsidRPr="00B80B9C">
        <w:rPr>
          <w:color w:val="008000"/>
          <w:sz w:val="24"/>
        </w:rPr>
        <w:t>e maximale relevée est de 2,583</w:t>
      </w:r>
      <w:r w:rsidR="009375BF" w:rsidRPr="00B80B9C">
        <w:rPr>
          <w:color w:val="008000"/>
          <w:sz w:val="24"/>
        </w:rPr>
        <w:sym w:font="Symbol" w:char="F0D7"/>
      </w:r>
      <w:r w:rsidRPr="00B80B9C">
        <w:rPr>
          <w:color w:val="008000"/>
          <w:sz w:val="24"/>
        </w:rPr>
        <w:t>10</w:t>
      </w:r>
      <w:r w:rsidRPr="00B80B9C">
        <w:rPr>
          <w:color w:val="008000"/>
          <w:sz w:val="24"/>
          <w:vertAlign w:val="superscript"/>
        </w:rPr>
        <w:t>6</w:t>
      </w:r>
      <w:r w:rsidRPr="00B80B9C">
        <w:rPr>
          <w:color w:val="008000"/>
          <w:sz w:val="24"/>
        </w:rPr>
        <w:t xml:space="preserve"> N</w:t>
      </w:r>
      <w:r w:rsidR="009375BF" w:rsidRPr="00B80B9C">
        <w:rPr>
          <w:color w:val="008000"/>
          <w:sz w:val="24"/>
        </w:rPr>
        <w:sym w:font="Symbol" w:char="F0D7"/>
      </w:r>
      <w:r w:rsidRPr="00B80B9C">
        <w:rPr>
          <w:color w:val="008000"/>
          <w:sz w:val="24"/>
        </w:rPr>
        <w:t>m</w:t>
      </w:r>
      <w:r w:rsidRPr="00B80B9C">
        <w:rPr>
          <w:color w:val="008000"/>
          <w:sz w:val="24"/>
          <w:vertAlign w:val="superscript"/>
        </w:rPr>
        <w:t>-2</w:t>
      </w:r>
      <w:r w:rsidRPr="00B80B9C">
        <w:rPr>
          <w:color w:val="008000"/>
          <w:sz w:val="24"/>
        </w:rPr>
        <w:t>. Elle est très inférieure à la limite d’élasti</w:t>
      </w:r>
      <w:r w:rsidR="009375BF" w:rsidRPr="00B80B9C">
        <w:rPr>
          <w:color w:val="008000"/>
          <w:sz w:val="24"/>
        </w:rPr>
        <w:t>cité du matériau qui vaut 1,036</w:t>
      </w:r>
      <w:r w:rsidR="009375BF" w:rsidRPr="00B80B9C">
        <w:rPr>
          <w:color w:val="008000"/>
          <w:sz w:val="24"/>
        </w:rPr>
        <w:sym w:font="Symbol" w:char="F0D7"/>
      </w:r>
      <w:r w:rsidRPr="00B80B9C">
        <w:rPr>
          <w:color w:val="008000"/>
          <w:sz w:val="24"/>
        </w:rPr>
        <w:t>10</w:t>
      </w:r>
      <w:r w:rsidRPr="00B80B9C">
        <w:rPr>
          <w:color w:val="008000"/>
          <w:sz w:val="24"/>
          <w:vertAlign w:val="superscript"/>
        </w:rPr>
        <w:t>8</w:t>
      </w:r>
      <w:r w:rsidRPr="00B80B9C">
        <w:rPr>
          <w:color w:val="008000"/>
          <w:sz w:val="24"/>
        </w:rPr>
        <w:t xml:space="preserve"> N</w:t>
      </w:r>
      <w:r w:rsidR="00240C21" w:rsidRPr="00B80B9C">
        <w:rPr>
          <w:color w:val="008000"/>
          <w:sz w:val="24"/>
        </w:rPr>
        <w:sym w:font="Symbol" w:char="F0D7"/>
      </w:r>
      <w:r w:rsidRPr="00B80B9C">
        <w:rPr>
          <w:color w:val="008000"/>
          <w:sz w:val="24"/>
        </w:rPr>
        <w:t>m</w:t>
      </w:r>
      <w:r w:rsidRPr="00B80B9C">
        <w:rPr>
          <w:color w:val="008000"/>
          <w:sz w:val="24"/>
          <w:vertAlign w:val="superscript"/>
        </w:rPr>
        <w:t>-2</w:t>
      </w:r>
      <w:r w:rsidRPr="00B80B9C">
        <w:rPr>
          <w:color w:val="008000"/>
          <w:sz w:val="24"/>
        </w:rPr>
        <w:t xml:space="preserve">. La dent résistera donc </w:t>
      </w:r>
      <w:r w:rsidRPr="00005FDF">
        <w:rPr>
          <w:i/>
          <w:color w:val="008000"/>
          <w:sz w:val="24"/>
        </w:rPr>
        <w:t>a priori</w:t>
      </w:r>
      <w:r w:rsidRPr="00B80B9C">
        <w:rPr>
          <w:color w:val="008000"/>
          <w:sz w:val="24"/>
        </w:rPr>
        <w:t xml:space="preserve"> sans problème à la charge.</w:t>
      </w:r>
    </w:p>
    <w:p w14:paraId="2D944E21" w14:textId="77777777" w:rsidR="000A4B60" w:rsidRPr="00B80B9C" w:rsidRDefault="000A4B60" w:rsidP="000A4B60">
      <w:pPr>
        <w:spacing w:after="0"/>
        <w:jc w:val="both"/>
        <w:rPr>
          <w:color w:val="008000"/>
          <w:sz w:val="24"/>
        </w:rPr>
      </w:pPr>
      <w:r w:rsidRPr="00B80B9C">
        <w:rPr>
          <w:color w:val="008000"/>
          <w:sz w:val="24"/>
        </w:rPr>
        <w:t>Le coefficient de sécurité a pour but de prendre une marge de sécurité entre le calcul théorique et la réalité. Il permet de prendre en compte la possibilité d'une utilisation inadaptée du système pouvant entraîner une surcharge.</w:t>
      </w:r>
    </w:p>
    <w:p w14:paraId="2D8615FD" w14:textId="77777777" w:rsidR="000A4B60" w:rsidRPr="00B80B9C" w:rsidRDefault="000A4B60" w:rsidP="000A4B60">
      <w:pPr>
        <w:spacing w:after="0"/>
        <w:jc w:val="both"/>
        <w:rPr>
          <w:color w:val="008000"/>
          <w:sz w:val="24"/>
        </w:rPr>
      </w:pPr>
      <w:r w:rsidRPr="00B80B9C">
        <w:rPr>
          <w:color w:val="008000"/>
          <w:sz w:val="24"/>
        </w:rPr>
        <w:t>D’après le rapport d’analyse, le coefficient de sécurité le plus bas trouvé dans le modèle est de 40,1204. Cela correspond à la zone de contrainte maximale :</w:t>
      </w:r>
    </w:p>
    <w:p w14:paraId="11F39623" w14:textId="77777777" w:rsidR="009375BF" w:rsidRPr="00B80B9C" w:rsidRDefault="009375BF" w:rsidP="000A4B60">
      <w:pPr>
        <w:spacing w:after="0"/>
        <w:jc w:val="both"/>
        <w:rPr>
          <w:color w:val="008000"/>
          <w:sz w:val="24"/>
        </w:rPr>
      </w:pPr>
    </w:p>
    <w:p w14:paraId="0C066820" w14:textId="5C177B10" w:rsidR="000A4B60" w:rsidRPr="00B80B9C" w:rsidRDefault="000A4B60" w:rsidP="000A4B60">
      <w:pPr>
        <w:spacing w:after="0"/>
        <w:jc w:val="both"/>
        <w:rPr>
          <w:color w:val="008000"/>
          <w:sz w:val="24"/>
        </w:rPr>
      </w:pPr>
      <w:r w:rsidRPr="00005FDF">
        <w:rPr>
          <w:i/>
          <w:color w:val="008000"/>
          <w:sz w:val="24"/>
        </w:rPr>
        <w:t>C</w:t>
      </w:r>
      <w:r w:rsidRPr="00005FDF">
        <w:rPr>
          <w:i/>
          <w:color w:val="008000"/>
          <w:sz w:val="24"/>
          <w:vertAlign w:val="subscript"/>
        </w:rPr>
        <w:t>S</w:t>
      </w:r>
      <w:r w:rsidRPr="00B80B9C">
        <w:rPr>
          <w:color w:val="008000"/>
          <w:sz w:val="24"/>
        </w:rPr>
        <w:t xml:space="preserve"> = limite d’élasticité matéria</w:t>
      </w:r>
      <w:r w:rsidR="009375BF" w:rsidRPr="00B80B9C">
        <w:rPr>
          <w:color w:val="008000"/>
          <w:sz w:val="24"/>
        </w:rPr>
        <w:t>u / contrainte maximale = 1,036</w:t>
      </w:r>
      <w:r w:rsidR="009375BF" w:rsidRPr="00B80B9C">
        <w:rPr>
          <w:color w:val="008000"/>
          <w:sz w:val="24"/>
        </w:rPr>
        <w:sym w:font="Symbol" w:char="F0D7"/>
      </w:r>
      <w:r w:rsidRPr="00B80B9C">
        <w:rPr>
          <w:color w:val="008000"/>
          <w:sz w:val="24"/>
        </w:rPr>
        <w:t>10</w:t>
      </w:r>
      <w:r w:rsidRPr="00B80B9C">
        <w:rPr>
          <w:color w:val="008000"/>
          <w:sz w:val="24"/>
          <w:vertAlign w:val="superscript"/>
        </w:rPr>
        <w:t>8</w:t>
      </w:r>
      <w:r w:rsidR="009375BF" w:rsidRPr="00B80B9C">
        <w:rPr>
          <w:color w:val="008000"/>
          <w:sz w:val="24"/>
        </w:rPr>
        <w:t xml:space="preserve"> / 2,583</w:t>
      </w:r>
      <w:r w:rsidR="009375BF" w:rsidRPr="00B80B9C">
        <w:rPr>
          <w:color w:val="008000"/>
          <w:sz w:val="24"/>
        </w:rPr>
        <w:sym w:font="Symbol" w:char="F0D7"/>
      </w:r>
      <w:r w:rsidRPr="00B80B9C">
        <w:rPr>
          <w:color w:val="008000"/>
          <w:sz w:val="24"/>
        </w:rPr>
        <w:t>10</w:t>
      </w:r>
      <w:r w:rsidRPr="00B80B9C">
        <w:rPr>
          <w:color w:val="008000"/>
          <w:sz w:val="24"/>
          <w:vertAlign w:val="superscript"/>
        </w:rPr>
        <w:t>6</w:t>
      </w:r>
      <w:r w:rsidRPr="00B80B9C">
        <w:rPr>
          <w:color w:val="008000"/>
          <w:sz w:val="24"/>
        </w:rPr>
        <w:t xml:space="preserve"> = 40,1</w:t>
      </w:r>
    </w:p>
    <w:p w14:paraId="4CDC04B4" w14:textId="77777777" w:rsidR="000A4B60" w:rsidRPr="00306A19" w:rsidRDefault="000A4B60" w:rsidP="000A4B60">
      <w:pPr>
        <w:spacing w:after="0"/>
        <w:jc w:val="both"/>
        <w:rPr>
          <w:color w:val="00B050"/>
          <w:sz w:val="24"/>
        </w:rPr>
      </w:pPr>
    </w:p>
    <w:p w14:paraId="2FAD4CA0" w14:textId="77777777" w:rsidR="000A4B60" w:rsidRPr="000A4B60" w:rsidRDefault="000A4B60" w:rsidP="000A4B60">
      <w:pPr>
        <w:shd w:val="clear" w:color="auto" w:fill="E6E6E6"/>
        <w:tabs>
          <w:tab w:val="left" w:pos="1134"/>
        </w:tabs>
        <w:spacing w:after="0"/>
        <w:ind w:left="567"/>
        <w:jc w:val="both"/>
        <w:rPr>
          <w:sz w:val="24"/>
        </w:rPr>
      </w:pPr>
      <w:r>
        <w:rPr>
          <w:rFonts w:cs="Arial"/>
          <w:b/>
          <w:sz w:val="24"/>
        </w:rPr>
        <w:t xml:space="preserve">Q15. </w:t>
      </w:r>
      <w:r w:rsidRPr="000A4B60">
        <w:rPr>
          <w:rFonts w:cs="Arial"/>
          <w:b/>
          <w:sz w:val="24"/>
        </w:rPr>
        <w:t xml:space="preserve">Proposer </w:t>
      </w:r>
      <w:r w:rsidRPr="000A4B60">
        <w:rPr>
          <w:rFonts w:cs="Arial"/>
          <w:sz w:val="24"/>
        </w:rPr>
        <w:t xml:space="preserve">une explication à </w:t>
      </w:r>
      <w:r w:rsidRPr="000A4B60">
        <w:rPr>
          <w:sz w:val="24"/>
        </w:rPr>
        <w:t>cet écart, ainsi que les conséquences que l’on peut en tirer sur la conception de ce réducteur.</w:t>
      </w:r>
    </w:p>
    <w:p w14:paraId="26616ACC" w14:textId="77777777" w:rsidR="000A4B60" w:rsidRPr="00D37F44" w:rsidRDefault="000A4B60" w:rsidP="000A4B60">
      <w:pPr>
        <w:jc w:val="both"/>
        <w:rPr>
          <w:color w:val="00B050"/>
          <w:sz w:val="16"/>
          <w:szCs w:val="16"/>
        </w:rPr>
      </w:pPr>
    </w:p>
    <w:p w14:paraId="024AD154" w14:textId="77777777" w:rsidR="000A4B60" w:rsidRPr="00B80B9C" w:rsidRDefault="000A4B60" w:rsidP="00AC37A1">
      <w:pPr>
        <w:jc w:val="both"/>
        <w:rPr>
          <w:color w:val="008000"/>
          <w:sz w:val="24"/>
        </w:rPr>
      </w:pPr>
      <w:r w:rsidRPr="00B80B9C">
        <w:rPr>
          <w:color w:val="008000"/>
          <w:sz w:val="24"/>
        </w:rPr>
        <w:t>L’étude précédente a été menée avec l’hypothèse d’un rendement égal à 1 mais cela n’a qu’une faible incidence sur le résultat puisque le pignon 3 est situé en sortie de réducteur.</w:t>
      </w:r>
    </w:p>
    <w:p w14:paraId="0B4D465B" w14:textId="333577A1" w:rsidR="000A4B60" w:rsidRPr="00B80B9C" w:rsidRDefault="000A4B60" w:rsidP="00AC37A1">
      <w:pPr>
        <w:jc w:val="both"/>
        <w:rPr>
          <w:color w:val="008000"/>
          <w:sz w:val="24"/>
        </w:rPr>
      </w:pPr>
      <w:r w:rsidRPr="00B80B9C">
        <w:rPr>
          <w:color w:val="008000"/>
          <w:sz w:val="24"/>
        </w:rPr>
        <w:t>Par ailleurs, la figure 13</w:t>
      </w:r>
      <w:r w:rsidR="00893402" w:rsidRPr="00B80B9C">
        <w:rPr>
          <w:color w:val="008000"/>
          <w:sz w:val="24"/>
        </w:rPr>
        <w:t>,</w:t>
      </w:r>
      <w:r w:rsidRPr="00B80B9C">
        <w:rPr>
          <w:color w:val="008000"/>
          <w:sz w:val="24"/>
        </w:rPr>
        <w:t xml:space="preserve"> qui présente le modèle d’étude</w:t>
      </w:r>
      <w:r w:rsidR="00893402" w:rsidRPr="00B80B9C">
        <w:rPr>
          <w:color w:val="008000"/>
          <w:sz w:val="24"/>
        </w:rPr>
        <w:t>,</w:t>
      </w:r>
      <w:r w:rsidRPr="00B80B9C">
        <w:rPr>
          <w:color w:val="008000"/>
          <w:sz w:val="24"/>
        </w:rPr>
        <w:t xml:space="preserve"> montre que la charge est appliquée sur la totalité du flanc de denture alors qu’elle devrait plutôt être linéaire.</w:t>
      </w:r>
    </w:p>
    <w:p w14:paraId="2E90C570" w14:textId="77777777" w:rsidR="000A4B60" w:rsidRPr="00B80B9C" w:rsidRDefault="000A4B60" w:rsidP="00AC37A1">
      <w:pPr>
        <w:jc w:val="both"/>
        <w:rPr>
          <w:color w:val="008000"/>
          <w:sz w:val="24"/>
        </w:rPr>
      </w:pPr>
      <w:r w:rsidRPr="00B80B9C">
        <w:rPr>
          <w:color w:val="008000"/>
          <w:sz w:val="24"/>
        </w:rPr>
        <w:t>Néanmoins, cela n’explique pas l’importance de l’écart constaté. Le pignon 3 semble donc surdimensionné.</w:t>
      </w:r>
    </w:p>
    <w:p w14:paraId="448E1473" w14:textId="566CEE30" w:rsidR="000A4B60" w:rsidRPr="00B80B9C" w:rsidRDefault="000A4B60" w:rsidP="00AC37A1">
      <w:pPr>
        <w:jc w:val="both"/>
        <w:rPr>
          <w:color w:val="008000"/>
          <w:sz w:val="24"/>
        </w:rPr>
      </w:pPr>
      <w:r w:rsidRPr="00B80B9C">
        <w:rPr>
          <w:color w:val="008000"/>
          <w:sz w:val="24"/>
        </w:rPr>
        <w:t>Pour optimiser les coûts de réalisation, puisqu’il s’agit d’une production en grande série, réduire la largeur du pignon et donc la quantité de matière utilisée</w:t>
      </w:r>
      <w:r w:rsidR="00893402" w:rsidRPr="00B80B9C">
        <w:rPr>
          <w:color w:val="008000"/>
          <w:sz w:val="24"/>
        </w:rPr>
        <w:t xml:space="preserve"> pourrait donc présenter un intérêt économique.</w:t>
      </w:r>
    </w:p>
    <w:p w14:paraId="47A82B26" w14:textId="77777777" w:rsidR="00893402" w:rsidRDefault="00893402">
      <w:pPr>
        <w:rPr>
          <w:b/>
          <w:sz w:val="24"/>
        </w:rPr>
      </w:pPr>
      <w:r>
        <w:rPr>
          <w:b/>
          <w:sz w:val="24"/>
        </w:rPr>
        <w:br w:type="page"/>
      </w:r>
    </w:p>
    <w:p w14:paraId="19B367E5" w14:textId="2BFA980E" w:rsidR="000A4B60" w:rsidRPr="000A4B60" w:rsidRDefault="000A4B60" w:rsidP="000A4B60">
      <w:pPr>
        <w:spacing w:after="0"/>
        <w:ind w:left="360"/>
        <w:jc w:val="both"/>
        <w:rPr>
          <w:b/>
          <w:sz w:val="24"/>
        </w:rPr>
      </w:pPr>
      <w:r w:rsidRPr="000A4B60">
        <w:rPr>
          <w:b/>
          <w:sz w:val="24"/>
        </w:rPr>
        <w:lastRenderedPageBreak/>
        <w:t xml:space="preserve">Principe de déplacement du robot </w:t>
      </w:r>
      <w:proofErr w:type="spellStart"/>
      <w:r w:rsidRPr="000A4B60">
        <w:rPr>
          <w:b/>
          <w:sz w:val="24"/>
        </w:rPr>
        <w:t>Scooba</w:t>
      </w:r>
      <w:proofErr w:type="spellEnd"/>
      <w:r w:rsidRPr="000A4B60">
        <w:rPr>
          <w:b/>
          <w:sz w:val="24"/>
        </w:rPr>
        <w:t xml:space="preserve"> et choix de la motorisation</w:t>
      </w:r>
    </w:p>
    <w:p w14:paraId="12A58267" w14:textId="77777777" w:rsidR="000A4B60" w:rsidRPr="00FC5DE2" w:rsidRDefault="000A4B60" w:rsidP="000A4B60">
      <w:pPr>
        <w:pBdr>
          <w:top w:val="single" w:sz="4" w:space="1" w:color="auto"/>
          <w:bottom w:val="single" w:sz="4" w:space="1" w:color="auto"/>
        </w:pBdr>
        <w:spacing w:after="0"/>
        <w:jc w:val="both"/>
        <w:rPr>
          <w:sz w:val="24"/>
        </w:rPr>
      </w:pPr>
      <w:r w:rsidRPr="00FC5DE2">
        <w:rPr>
          <w:i/>
          <w:sz w:val="24"/>
        </w:rPr>
        <w:t>Objectif de cette par</w:t>
      </w:r>
      <w:r>
        <w:rPr>
          <w:i/>
          <w:sz w:val="24"/>
        </w:rPr>
        <w:t>t</w:t>
      </w:r>
      <w:r w:rsidRPr="00FC5DE2">
        <w:rPr>
          <w:i/>
          <w:sz w:val="24"/>
        </w:rPr>
        <w:t>ie </w:t>
      </w:r>
      <w:r>
        <w:rPr>
          <w:sz w:val="24"/>
        </w:rPr>
        <w:t xml:space="preserve">: </w:t>
      </w:r>
      <w:r>
        <w:rPr>
          <w:b/>
          <w:sz w:val="24"/>
        </w:rPr>
        <w:t>Valider</w:t>
      </w:r>
      <w:r w:rsidRPr="00FC5DE2">
        <w:rPr>
          <w:sz w:val="24"/>
        </w:rPr>
        <w:t xml:space="preserve"> la solution retenue pour </w:t>
      </w:r>
      <w:r>
        <w:rPr>
          <w:sz w:val="24"/>
        </w:rPr>
        <w:t xml:space="preserve">le déplacement du </w:t>
      </w:r>
      <w:proofErr w:type="spellStart"/>
      <w:r>
        <w:rPr>
          <w:sz w:val="24"/>
        </w:rPr>
        <w:t>Scooba</w:t>
      </w:r>
      <w:proofErr w:type="spellEnd"/>
      <w:r>
        <w:rPr>
          <w:sz w:val="24"/>
        </w:rPr>
        <w:t xml:space="preserve"> tout en respectant la contrainte d’encombrement.</w:t>
      </w:r>
    </w:p>
    <w:p w14:paraId="72886475" w14:textId="77777777" w:rsidR="000A4B60" w:rsidRPr="005A5F1C" w:rsidRDefault="000A4B60" w:rsidP="003E6625">
      <w:pPr>
        <w:pStyle w:val="Paragraphedeliste"/>
        <w:numPr>
          <w:ilvl w:val="0"/>
          <w:numId w:val="5"/>
        </w:numPr>
        <w:shd w:val="clear" w:color="auto" w:fill="E6E6E6"/>
        <w:spacing w:after="0"/>
        <w:jc w:val="both"/>
        <w:rPr>
          <w:rStyle w:val="Style4"/>
        </w:rPr>
      </w:pPr>
      <w:r>
        <w:rPr>
          <w:sz w:val="24"/>
        </w:rPr>
        <w:t xml:space="preserve">Compléter la partie C du document réponse </w:t>
      </w:r>
      <w:r w:rsidRPr="00723CCD">
        <w:rPr>
          <w:b/>
          <w:sz w:val="24"/>
        </w:rPr>
        <w:t>DR1</w:t>
      </w:r>
      <w:r>
        <w:rPr>
          <w:sz w:val="24"/>
        </w:rPr>
        <w:t xml:space="preserve"> « chaînes d’énergie et d’information partielles ».</w:t>
      </w:r>
    </w:p>
    <w:p w14:paraId="7582E1CC" w14:textId="77777777" w:rsidR="000A4B60" w:rsidRPr="00D37F44" w:rsidRDefault="000A4B60" w:rsidP="000A4B60">
      <w:pPr>
        <w:jc w:val="both"/>
        <w:rPr>
          <w:sz w:val="16"/>
          <w:szCs w:val="16"/>
        </w:rPr>
      </w:pPr>
    </w:p>
    <w:p w14:paraId="76512EB5" w14:textId="77777777" w:rsidR="001955B9" w:rsidRPr="00B80B9C" w:rsidRDefault="001955B9" w:rsidP="001955B9">
      <w:pPr>
        <w:jc w:val="both"/>
        <w:rPr>
          <w:color w:val="008000"/>
          <w:sz w:val="24"/>
        </w:rPr>
      </w:pPr>
      <w:r w:rsidRPr="00B80B9C">
        <w:rPr>
          <w:color w:val="008000"/>
          <w:sz w:val="24"/>
        </w:rPr>
        <w:t>Voir page 11.</w:t>
      </w:r>
    </w:p>
    <w:p w14:paraId="6FE66F85" w14:textId="77777777" w:rsidR="001955B9" w:rsidRPr="00D37F44" w:rsidRDefault="001955B9" w:rsidP="000A4B60">
      <w:pPr>
        <w:jc w:val="both"/>
        <w:rPr>
          <w:sz w:val="16"/>
          <w:szCs w:val="16"/>
        </w:rPr>
      </w:pPr>
    </w:p>
    <w:p w14:paraId="391D54B5" w14:textId="77777777" w:rsidR="000A4B60" w:rsidRPr="006D2FA5" w:rsidRDefault="000A4B60" w:rsidP="003E6625">
      <w:pPr>
        <w:pStyle w:val="Paragraphedeliste"/>
        <w:numPr>
          <w:ilvl w:val="0"/>
          <w:numId w:val="5"/>
        </w:numPr>
        <w:shd w:val="clear" w:color="auto" w:fill="E6E6E6"/>
        <w:spacing w:after="0"/>
        <w:jc w:val="both"/>
        <w:rPr>
          <w:rStyle w:val="Style4"/>
        </w:rPr>
      </w:pPr>
      <w:r>
        <w:rPr>
          <w:rStyle w:val="Style4"/>
        </w:rPr>
        <w:t>Sur l</w:t>
      </w:r>
      <w:r w:rsidRPr="006642AC">
        <w:rPr>
          <w:rStyle w:val="Style4"/>
        </w:rPr>
        <w:t>e</w:t>
      </w:r>
      <w:r>
        <w:rPr>
          <w:rStyle w:val="Style4"/>
        </w:rPr>
        <w:t xml:space="preserve"> document réponse</w:t>
      </w:r>
      <w:r w:rsidRPr="006642AC">
        <w:rPr>
          <w:rStyle w:val="Style4"/>
        </w:rPr>
        <w:t xml:space="preserve"> </w:t>
      </w:r>
      <w:r w:rsidRPr="00723CCD">
        <w:rPr>
          <w:rStyle w:val="Style4"/>
          <w:b/>
        </w:rPr>
        <w:t>DR4</w:t>
      </w:r>
      <w:r w:rsidRPr="00451EEA">
        <w:rPr>
          <w:rStyle w:val="Style4"/>
        </w:rPr>
        <w:t xml:space="preserve">, </w:t>
      </w:r>
      <w:r>
        <w:rPr>
          <w:rStyle w:val="Style4"/>
          <w:b/>
        </w:rPr>
        <w:t>t</w:t>
      </w:r>
      <w:r w:rsidRPr="005003A7">
        <w:rPr>
          <w:rStyle w:val="Style4"/>
          <w:b/>
        </w:rPr>
        <w:t>racer</w:t>
      </w:r>
      <w:r>
        <w:rPr>
          <w:rStyle w:val="Style4"/>
        </w:rPr>
        <w:t>, pour</w:t>
      </w:r>
      <w:r w:rsidRPr="005003A7">
        <w:rPr>
          <w:rStyle w:val="Style4"/>
        </w:rPr>
        <w:t xml:space="preserve"> trois cas de figure,</w:t>
      </w:r>
      <w:r w:rsidRPr="003E6F56">
        <w:rPr>
          <w:rStyle w:val="Style4"/>
        </w:rPr>
        <w:t xml:space="preserve"> </w:t>
      </w:r>
      <w:r>
        <w:rPr>
          <w:rStyle w:val="Style4"/>
        </w:rPr>
        <w:t xml:space="preserve">les trajectoires </w:t>
      </w:r>
      <w:r w:rsidRPr="0073012F">
        <w:rPr>
          <w:position w:val="-12"/>
        </w:rPr>
        <w:object w:dxaOrig="680" w:dyaOrig="360" w14:anchorId="7409093E">
          <v:shape id="_x0000_i1032" type="#_x0000_t75" style="width:35pt;height:17.25pt" o:ole="">
            <v:imagedata r:id="rId27" o:title=""/>
          </v:shape>
          <o:OLEObject Type="Embed" ProgID="Equation.DSMT4" ShapeID="_x0000_i1032" DrawAspect="Content" ObjectID="_1438843411" r:id="rId28"/>
        </w:object>
      </w:r>
      <w:r>
        <w:rPr>
          <w:rStyle w:val="Style4"/>
        </w:rPr>
        <w:t xml:space="preserve"> et </w:t>
      </w:r>
      <w:r w:rsidRPr="0073012F">
        <w:rPr>
          <w:position w:val="-12"/>
        </w:rPr>
        <w:object w:dxaOrig="639" w:dyaOrig="360" w14:anchorId="19B47E45">
          <v:shape id="_x0000_i1033" type="#_x0000_t75" style="width:33.45pt;height:17.25pt" o:ole="">
            <v:imagedata r:id="rId29" o:title=""/>
          </v:shape>
          <o:OLEObject Type="Embed" ProgID="Equation.DSMT4" ShapeID="_x0000_i1033" DrawAspect="Content" ObjectID="_1438843412" r:id="rId30"/>
        </w:object>
      </w:r>
      <w:r>
        <w:t xml:space="preserve"> des points K et J du robot par rapport au sol</w:t>
      </w:r>
      <w:r>
        <w:rPr>
          <w:rStyle w:val="Style4"/>
        </w:rPr>
        <w:t xml:space="preserve">, </w:t>
      </w:r>
      <w:r w:rsidRPr="003E6F56">
        <w:rPr>
          <w:rStyle w:val="Style4"/>
        </w:rPr>
        <w:t>puis</w:t>
      </w:r>
      <w:r>
        <w:rPr>
          <w:rStyle w:val="Style4"/>
        </w:rPr>
        <w:t xml:space="preserve"> </w:t>
      </w:r>
      <w:r w:rsidRPr="003E6F56">
        <w:rPr>
          <w:rStyle w:val="Style4"/>
        </w:rPr>
        <w:t>les vecteurs vitesses</w:t>
      </w:r>
      <w:r>
        <w:t xml:space="preserve"> </w:t>
      </w:r>
      <w:r w:rsidRPr="0073012F">
        <w:rPr>
          <w:position w:val="-10"/>
        </w:rPr>
        <w:object w:dxaOrig="999" w:dyaOrig="380" w14:anchorId="3C5CE287">
          <v:shape id="_x0000_i1034" type="#_x0000_t75" style="width:49.2pt;height:18.75pt" o:ole="">
            <v:imagedata r:id="rId31" o:title=""/>
          </v:shape>
          <o:OLEObject Type="Embed" ProgID="Equation.DSMT4" ShapeID="_x0000_i1034" DrawAspect="Content" ObjectID="_1438843413" r:id="rId32"/>
        </w:object>
      </w:r>
      <w:r>
        <w:t xml:space="preserve"> </w:t>
      </w:r>
      <w:r w:rsidRPr="003E6F56">
        <w:rPr>
          <w:rStyle w:val="Style4"/>
        </w:rPr>
        <w:t>et</w:t>
      </w:r>
      <w:r>
        <w:t xml:space="preserve"> </w:t>
      </w:r>
      <w:r w:rsidRPr="0073012F">
        <w:rPr>
          <w:position w:val="-10"/>
        </w:rPr>
        <w:object w:dxaOrig="960" w:dyaOrig="380" w14:anchorId="526B1721">
          <v:shape id="_x0000_i1035" type="#_x0000_t75" style="width:46.15pt;height:18.75pt" o:ole="">
            <v:imagedata r:id="rId33" o:title=""/>
          </v:shape>
          <o:OLEObject Type="Embed" ProgID="Equation.DSMT4" ShapeID="_x0000_i1035" DrawAspect="Content" ObjectID="_1438843414" r:id="rId34"/>
        </w:object>
      </w:r>
      <w:r>
        <w:t xml:space="preserve"> </w:t>
      </w:r>
      <w:proofErr w:type="gramStart"/>
      <w:r>
        <w:t xml:space="preserve">avec </w:t>
      </w:r>
      <w:r w:rsidRPr="00995202">
        <w:rPr>
          <w:position w:val="-18"/>
        </w:rPr>
        <w:object w:dxaOrig="3660" w:dyaOrig="480" w14:anchorId="71632EC4">
          <v:shape id="_x0000_i1036" type="#_x0000_t75" style="width:183.05pt;height:22.8pt" o:ole="">
            <v:imagedata r:id="rId35" o:title=""/>
          </v:shape>
          <o:OLEObject Type="Embed" ProgID="Equation.DSMT4" ShapeID="_x0000_i1036" DrawAspect="Content" ObjectID="_1438843415" r:id="rId36"/>
        </w:object>
      </w:r>
      <w:proofErr w:type="gramEnd"/>
      <w:r>
        <w:t xml:space="preserve">. </w:t>
      </w:r>
      <w:r w:rsidRPr="003E6F56">
        <w:rPr>
          <w:rStyle w:val="Style4"/>
          <w:b/>
        </w:rPr>
        <w:t>En déduire</w:t>
      </w:r>
      <w:r w:rsidRPr="003E6F56">
        <w:rPr>
          <w:rStyle w:val="Style4"/>
        </w:rPr>
        <w:t xml:space="preserve"> </w:t>
      </w:r>
      <w:r>
        <w:rPr>
          <w:rStyle w:val="Style4"/>
        </w:rPr>
        <w:t xml:space="preserve">le sens de rotation (positif ou négatif </w:t>
      </w:r>
      <w:proofErr w:type="gramStart"/>
      <w:r>
        <w:rPr>
          <w:rStyle w:val="Style4"/>
        </w:rPr>
        <w:t xml:space="preserve">selon </w:t>
      </w:r>
      <w:r w:rsidRPr="00451EEA">
        <w:rPr>
          <w:position w:val="-12"/>
        </w:rPr>
        <w:object w:dxaOrig="279" w:dyaOrig="360" w14:anchorId="050616FC">
          <v:shape id="_x0000_i1037" type="#_x0000_t75" style="width:14.2pt;height:18.25pt" o:ole="">
            <v:imagedata r:id="rId37" o:title=""/>
          </v:shape>
          <o:OLEObject Type="Embed" ProgID="Equation.DSMT4" ShapeID="_x0000_i1037" DrawAspect="Content" ObjectID="_1438843416" r:id="rId38"/>
        </w:object>
      </w:r>
      <w:proofErr w:type="gramEnd"/>
      <w:r>
        <w:rPr>
          <w:rStyle w:val="Style4"/>
        </w:rPr>
        <w:t xml:space="preserve">) des deux roues motrices en complétant pour chaque cas le document réponse </w:t>
      </w:r>
      <w:r w:rsidRPr="00723CCD">
        <w:rPr>
          <w:rStyle w:val="Style4"/>
          <w:b/>
        </w:rPr>
        <w:t>DR4</w:t>
      </w:r>
      <w:r w:rsidRPr="003E6F56">
        <w:rPr>
          <w:rStyle w:val="Style4"/>
        </w:rPr>
        <w:t>.</w:t>
      </w:r>
    </w:p>
    <w:p w14:paraId="35477880" w14:textId="77777777" w:rsidR="000A4B60" w:rsidRPr="00925B1B" w:rsidRDefault="000A4B60" w:rsidP="000A4B60">
      <w:pPr>
        <w:jc w:val="center"/>
        <w:rPr>
          <w:sz w:val="8"/>
          <w:szCs w:val="8"/>
        </w:rPr>
      </w:pPr>
    </w:p>
    <w:p w14:paraId="7ABD0530" w14:textId="407CFBF9" w:rsidR="00925B1B" w:rsidRPr="00B80B9C" w:rsidRDefault="00925B1B" w:rsidP="00925B1B">
      <w:pPr>
        <w:jc w:val="both"/>
        <w:rPr>
          <w:color w:val="008000"/>
          <w:sz w:val="24"/>
        </w:rPr>
      </w:pPr>
      <w:r w:rsidRPr="00B80B9C">
        <w:rPr>
          <w:color w:val="008000"/>
          <w:sz w:val="24"/>
        </w:rPr>
        <w:t>Voir tracés page 12.</w:t>
      </w:r>
    </w:p>
    <w:p w14:paraId="11E68AB0" w14:textId="07E88073" w:rsidR="000A4B60" w:rsidRPr="00B80B9C" w:rsidRDefault="00287E2B" w:rsidP="000A4B60">
      <w:pPr>
        <w:jc w:val="center"/>
        <w:rPr>
          <w:color w:val="008000"/>
          <w:position w:val="-10"/>
        </w:rPr>
      </w:pPr>
      <w:r w:rsidRPr="00B80B9C">
        <w:rPr>
          <w:color w:val="008000"/>
          <w:position w:val="-18"/>
        </w:rPr>
        <w:object w:dxaOrig="3660" w:dyaOrig="480" w14:anchorId="55AC65BC">
          <v:shape id="_x0000_i1038" type="#_x0000_t75" style="width:182.55pt;height:22.8pt" o:ole="">
            <v:imagedata r:id="rId39" o:title=""/>
          </v:shape>
          <o:OLEObject Type="Embed" ProgID="Equation.DSMT4" ShapeID="_x0000_i1038" DrawAspect="Content" ObjectID="_1438843417" r:id="rId40"/>
        </w:object>
      </w:r>
    </w:p>
    <w:p w14:paraId="546340A7" w14:textId="08F566C4" w:rsidR="000A4B60" w:rsidRPr="00B80B9C" w:rsidRDefault="00925B1B" w:rsidP="00925B1B">
      <w:pPr>
        <w:rPr>
          <w:color w:val="008000"/>
          <w:sz w:val="24"/>
        </w:rPr>
      </w:pPr>
      <w:r w:rsidRPr="00B80B9C">
        <w:rPr>
          <w:color w:val="008000"/>
          <w:sz w:val="24"/>
        </w:rPr>
        <w:t>A</w:t>
      </w:r>
      <w:r w:rsidR="000A4B60" w:rsidRPr="00B80B9C">
        <w:rPr>
          <w:color w:val="008000"/>
          <w:sz w:val="24"/>
        </w:rPr>
        <w:t xml:space="preserve">vec une échelle </w:t>
      </w:r>
      <w:proofErr w:type="gramStart"/>
      <w:r w:rsidR="000A4B60" w:rsidRPr="00B80B9C">
        <w:rPr>
          <w:color w:val="008000"/>
          <w:sz w:val="24"/>
        </w:rPr>
        <w:t>de</w:t>
      </w:r>
      <w:r w:rsidRPr="00B80B9C">
        <w:rPr>
          <w:color w:val="008000"/>
          <w:sz w:val="24"/>
        </w:rPr>
        <w:t xml:space="preserve"> </w:t>
      </w:r>
      <w:r w:rsidR="00B90E09" w:rsidRPr="00240C21">
        <w:rPr>
          <w:color w:val="008000"/>
          <w:position w:val="-10"/>
          <w:sz w:val="24"/>
        </w:rPr>
        <w:object w:dxaOrig="1900" w:dyaOrig="400" w14:anchorId="0E5DEE80">
          <v:shape id="_x0000_i1039" type="#_x0000_t75" style="width:96.35pt;height:19.75pt" o:ole="">
            <v:imagedata r:id="rId41" o:title=""/>
          </v:shape>
          <o:OLEObject Type="Embed" ProgID="Equation.DSMT4" ShapeID="_x0000_i1039" DrawAspect="Content" ObjectID="_1438843418" r:id="rId42"/>
        </w:object>
      </w:r>
      <w:proofErr w:type="gramEnd"/>
      <w:r w:rsidRPr="00B80B9C">
        <w:rPr>
          <w:color w:val="008000"/>
          <w:sz w:val="24"/>
        </w:rPr>
        <w:t>, les vecteurs représentés doivent mesurer 3 cm.</w:t>
      </w:r>
    </w:p>
    <w:p w14:paraId="7EB421C7" w14:textId="77777777" w:rsidR="000A4B60" w:rsidRDefault="000A4B60" w:rsidP="000A4B60">
      <w:pPr>
        <w:spacing w:after="0"/>
        <w:jc w:val="both"/>
        <w:rPr>
          <w:sz w:val="24"/>
        </w:rPr>
      </w:pPr>
    </w:p>
    <w:p w14:paraId="5F80CAB3" w14:textId="77777777" w:rsidR="000A4B60" w:rsidRPr="005003A7" w:rsidRDefault="000A4B60" w:rsidP="003E6625">
      <w:pPr>
        <w:pStyle w:val="Paragraphedeliste"/>
        <w:numPr>
          <w:ilvl w:val="0"/>
          <w:numId w:val="5"/>
        </w:numPr>
        <w:shd w:val="clear" w:color="auto" w:fill="E6E6E6"/>
        <w:spacing w:after="0"/>
        <w:jc w:val="both"/>
        <w:rPr>
          <w:rStyle w:val="Style4"/>
        </w:rPr>
      </w:pPr>
      <w:r w:rsidRPr="00753211">
        <w:rPr>
          <w:rStyle w:val="Style4"/>
          <w:b/>
        </w:rPr>
        <w:t>Calculer</w:t>
      </w:r>
      <w:r>
        <w:rPr>
          <w:rStyle w:val="Style4"/>
        </w:rPr>
        <w:t xml:space="preserve"> le couple </w:t>
      </w:r>
      <w:proofErr w:type="gramStart"/>
      <w:r>
        <w:rPr>
          <w:rStyle w:val="Style4"/>
        </w:rPr>
        <w:t xml:space="preserve">moteur </w:t>
      </w:r>
      <w:r w:rsidRPr="00C72D44">
        <w:rPr>
          <w:position w:val="-12"/>
        </w:rPr>
        <w:object w:dxaOrig="820" w:dyaOrig="360" w14:anchorId="79FF7AE3">
          <v:shape id="_x0000_i1040" type="#_x0000_t75" style="width:42.6pt;height:18.25pt" o:ole="">
            <v:imagedata r:id="rId43" o:title=""/>
          </v:shape>
          <o:OLEObject Type="Embed" ProgID="Equation.DSMT4" ShapeID="_x0000_i1040" DrawAspect="Content" ObjectID="_1438843419" r:id="rId44"/>
        </w:object>
      </w:r>
      <w:proofErr w:type="gramEnd"/>
      <w:r>
        <w:t>. S</w:t>
      </w:r>
      <w:r>
        <w:rPr>
          <w:rStyle w:val="Style4"/>
        </w:rPr>
        <w:t xml:space="preserve">achant que la vitesse de rotation des roues du </w:t>
      </w:r>
      <w:r>
        <w:rPr>
          <w:sz w:val="24"/>
        </w:rPr>
        <w:t xml:space="preserve">robot </w:t>
      </w:r>
      <w:proofErr w:type="spellStart"/>
      <w:r>
        <w:rPr>
          <w:rStyle w:val="Style4"/>
        </w:rPr>
        <w:t>Scooba</w:t>
      </w:r>
      <w:proofErr w:type="spellEnd"/>
      <w:r>
        <w:rPr>
          <w:rStyle w:val="Style4"/>
        </w:rPr>
        <w:t xml:space="preserve"> est </w:t>
      </w:r>
      <w:proofErr w:type="gramStart"/>
      <w:r>
        <w:rPr>
          <w:rStyle w:val="Style4"/>
        </w:rPr>
        <w:t xml:space="preserve">de </w:t>
      </w:r>
      <w:r w:rsidRPr="00C72D44">
        <w:rPr>
          <w:position w:val="-12"/>
        </w:rPr>
        <w:object w:dxaOrig="2200" w:dyaOrig="420" w14:anchorId="591A4B5A">
          <v:shape id="_x0000_i1041" type="#_x0000_t75" style="width:110.55pt;height:20.3pt" o:ole="">
            <v:imagedata r:id="rId45" o:title=""/>
          </v:shape>
          <o:OLEObject Type="Embed" ProgID="Equation.DSMT4" ShapeID="_x0000_i1041" DrawAspect="Content" ObjectID="_1438843420" r:id="rId46"/>
        </w:object>
      </w:r>
      <w:proofErr w:type="gramEnd"/>
      <w:r>
        <w:rPr>
          <w:rStyle w:val="Style4"/>
        </w:rPr>
        <w:t xml:space="preserve">, </w:t>
      </w:r>
      <w:r w:rsidRPr="00753211">
        <w:rPr>
          <w:rStyle w:val="Style4"/>
          <w:b/>
        </w:rPr>
        <w:t>calculer</w:t>
      </w:r>
      <w:r>
        <w:rPr>
          <w:rStyle w:val="Style4"/>
        </w:rPr>
        <w:t xml:space="preserve"> la vitesse de rotation du moteur </w:t>
      </w:r>
      <w:r w:rsidRPr="00C72D44">
        <w:rPr>
          <w:position w:val="-12"/>
        </w:rPr>
        <w:object w:dxaOrig="1840" w:dyaOrig="420" w14:anchorId="60C9A352">
          <v:shape id="_x0000_i1042" type="#_x0000_t75" style="width:92.8pt;height:20.3pt" o:ole="">
            <v:imagedata r:id="rId47" o:title=""/>
          </v:shape>
          <o:OLEObject Type="Embed" ProgID="Equation.DSMT4" ShapeID="_x0000_i1042" DrawAspect="Content" ObjectID="_1438843421" r:id="rId48"/>
        </w:object>
      </w:r>
      <w:r>
        <w:rPr>
          <w:rStyle w:val="Style4"/>
        </w:rPr>
        <w:t xml:space="preserve">. </w:t>
      </w:r>
      <w:r w:rsidRPr="00D872F4">
        <w:rPr>
          <w:rStyle w:val="Style4"/>
          <w:b/>
        </w:rPr>
        <w:t>En déduire</w:t>
      </w:r>
      <w:r>
        <w:rPr>
          <w:rStyle w:val="Style4"/>
        </w:rPr>
        <w:t xml:space="preserve"> la puissance utile en sortie du moteur. À partir des extraits d’un catalogue constructeur fournis dans le document technique </w:t>
      </w:r>
      <w:r w:rsidRPr="00723CCD">
        <w:rPr>
          <w:rStyle w:val="Style4"/>
          <w:b/>
        </w:rPr>
        <w:t>DT5</w:t>
      </w:r>
      <w:r>
        <w:rPr>
          <w:rStyle w:val="Style4"/>
        </w:rPr>
        <w:t xml:space="preserve">, </w:t>
      </w:r>
      <w:r>
        <w:rPr>
          <w:rStyle w:val="Style4"/>
          <w:b/>
        </w:rPr>
        <w:t>choisir</w:t>
      </w:r>
      <w:r>
        <w:rPr>
          <w:rStyle w:val="Style4"/>
        </w:rPr>
        <w:t xml:space="preserve"> une référence de moteur répondant à toutes les exigences.</w:t>
      </w:r>
    </w:p>
    <w:p w14:paraId="227D725C" w14:textId="77777777" w:rsidR="0092214B" w:rsidRDefault="0092214B" w:rsidP="000A4B60">
      <w:pPr>
        <w:spacing w:after="0"/>
        <w:jc w:val="both"/>
        <w:rPr>
          <w:rStyle w:val="Style4"/>
          <w:color w:val="00B050"/>
        </w:rPr>
      </w:pPr>
    </w:p>
    <w:p w14:paraId="143C4268" w14:textId="67112307" w:rsidR="00DB14F7" w:rsidRPr="00B80B9C" w:rsidRDefault="0092214B" w:rsidP="000A4B60">
      <w:pPr>
        <w:spacing w:after="0"/>
        <w:jc w:val="both"/>
        <w:rPr>
          <w:rStyle w:val="Style4"/>
          <w:color w:val="008000"/>
        </w:rPr>
      </w:pPr>
      <w:r w:rsidRPr="00B80B9C">
        <w:rPr>
          <w:rStyle w:val="Style4"/>
          <w:color w:val="008000"/>
        </w:rPr>
        <w:t>Calcul</w:t>
      </w:r>
      <w:r w:rsidR="00DB14F7" w:rsidRPr="00B80B9C">
        <w:rPr>
          <w:rStyle w:val="Style4"/>
          <w:color w:val="008000"/>
        </w:rPr>
        <w:t xml:space="preserve"> du</w:t>
      </w:r>
      <w:r w:rsidR="000A4B60" w:rsidRPr="00B80B9C">
        <w:rPr>
          <w:rStyle w:val="Style4"/>
          <w:color w:val="008000"/>
        </w:rPr>
        <w:t xml:space="preserve"> couple moteur </w:t>
      </w:r>
      <w:r w:rsidR="00110AE4" w:rsidRPr="00B80B9C">
        <w:rPr>
          <w:rStyle w:val="Style4"/>
          <w:color w:val="008000"/>
        </w:rPr>
        <w:t xml:space="preserve">(pour deux moteurs) </w:t>
      </w:r>
      <w:r w:rsidR="00DB14F7" w:rsidRPr="00B80B9C">
        <w:rPr>
          <w:rStyle w:val="Style4"/>
          <w:color w:val="008000"/>
        </w:rPr>
        <w:t>:</w:t>
      </w:r>
    </w:p>
    <w:p w14:paraId="026BEA00" w14:textId="77777777" w:rsidR="00460D91" w:rsidRPr="00B80B9C" w:rsidRDefault="00460D91" w:rsidP="000A4B60">
      <w:pPr>
        <w:spacing w:after="0"/>
        <w:jc w:val="both"/>
        <w:rPr>
          <w:rStyle w:val="Style4"/>
          <w:color w:val="008000"/>
          <w:sz w:val="8"/>
          <w:szCs w:val="8"/>
        </w:rPr>
      </w:pPr>
    </w:p>
    <w:p w14:paraId="6AED1528" w14:textId="280E09E9" w:rsidR="000A4B60" w:rsidRPr="00B80B9C" w:rsidRDefault="00240C21" w:rsidP="00DB14F7">
      <w:pPr>
        <w:spacing w:after="0"/>
        <w:jc w:val="center"/>
        <w:rPr>
          <w:rStyle w:val="Style4"/>
          <w:color w:val="008000"/>
        </w:rPr>
      </w:pPr>
      <w:r w:rsidRPr="00240C21">
        <w:rPr>
          <w:color w:val="008000"/>
          <w:position w:val="-32"/>
        </w:rPr>
        <w:object w:dxaOrig="5080" w:dyaOrig="760" w14:anchorId="328B62A6">
          <v:shape id="_x0000_i1043" type="#_x0000_t75" style="width:257.05pt;height:38.05pt" o:ole="">
            <v:imagedata r:id="rId49" o:title=""/>
          </v:shape>
          <o:OLEObject Type="Embed" ProgID="Equation.3" ShapeID="_x0000_i1043" DrawAspect="Content" ObjectID="_1438843422" r:id="rId50"/>
        </w:object>
      </w:r>
    </w:p>
    <w:p w14:paraId="7442357A" w14:textId="77777777" w:rsidR="0092214B" w:rsidRPr="00B80B9C" w:rsidRDefault="0092214B" w:rsidP="000A4B60">
      <w:pPr>
        <w:spacing w:after="0"/>
        <w:jc w:val="both"/>
        <w:rPr>
          <w:rStyle w:val="Style4"/>
          <w:color w:val="008000"/>
        </w:rPr>
      </w:pPr>
    </w:p>
    <w:p w14:paraId="21ED3695" w14:textId="2AF4F88F" w:rsidR="0092214B" w:rsidRPr="00B80B9C" w:rsidRDefault="0092214B" w:rsidP="000A4B60">
      <w:pPr>
        <w:spacing w:after="0"/>
        <w:jc w:val="both"/>
        <w:rPr>
          <w:rStyle w:val="Style4"/>
          <w:color w:val="008000"/>
        </w:rPr>
      </w:pPr>
      <w:r w:rsidRPr="00B80B9C">
        <w:rPr>
          <w:rStyle w:val="Style4"/>
          <w:color w:val="008000"/>
        </w:rPr>
        <w:t xml:space="preserve">Calcul de la </w:t>
      </w:r>
      <w:r w:rsidR="008A5D34" w:rsidRPr="00B80B9C">
        <w:rPr>
          <w:rStyle w:val="Style4"/>
          <w:color w:val="008000"/>
        </w:rPr>
        <w:t>vitesse de rotation des</w:t>
      </w:r>
      <w:r w:rsidR="000A4B60" w:rsidRPr="00B80B9C">
        <w:rPr>
          <w:rStyle w:val="Style4"/>
          <w:color w:val="008000"/>
        </w:rPr>
        <w:t xml:space="preserve"> moteur</w:t>
      </w:r>
      <w:r w:rsidR="008A5D34" w:rsidRPr="00B80B9C">
        <w:rPr>
          <w:rStyle w:val="Style4"/>
          <w:color w:val="008000"/>
        </w:rPr>
        <w:t>s</w:t>
      </w:r>
      <w:r w:rsidR="000A4B60" w:rsidRPr="00B80B9C">
        <w:rPr>
          <w:rStyle w:val="Style4"/>
          <w:color w:val="008000"/>
        </w:rPr>
        <w:t xml:space="preserve"> </w:t>
      </w:r>
      <w:r w:rsidRPr="00B80B9C">
        <w:rPr>
          <w:rStyle w:val="Style4"/>
          <w:color w:val="008000"/>
        </w:rPr>
        <w:t>:</w:t>
      </w:r>
    </w:p>
    <w:p w14:paraId="00FCBDB9" w14:textId="77777777" w:rsidR="00460D91" w:rsidRPr="00B80B9C" w:rsidRDefault="00460D91" w:rsidP="000A4B60">
      <w:pPr>
        <w:spacing w:after="0"/>
        <w:jc w:val="both"/>
        <w:rPr>
          <w:rStyle w:val="Style4"/>
          <w:color w:val="008000"/>
          <w:sz w:val="8"/>
          <w:szCs w:val="8"/>
        </w:rPr>
      </w:pPr>
    </w:p>
    <w:p w14:paraId="2451A175" w14:textId="2453B6EA" w:rsidR="000A4B60" w:rsidRPr="00B80B9C" w:rsidRDefault="00B90E09" w:rsidP="0092214B">
      <w:pPr>
        <w:spacing w:after="0"/>
        <w:jc w:val="center"/>
        <w:rPr>
          <w:rStyle w:val="Style4"/>
          <w:color w:val="008000"/>
        </w:rPr>
      </w:pPr>
      <w:r w:rsidRPr="00B90E09">
        <w:rPr>
          <w:color w:val="008000"/>
          <w:position w:val="-30"/>
        </w:rPr>
        <w:object w:dxaOrig="4860" w:dyaOrig="700" w14:anchorId="28543653">
          <v:shape id="_x0000_i1044" type="#_x0000_t75" style="width:245.9pt;height:34.5pt" o:ole="">
            <v:imagedata r:id="rId51" o:title=""/>
          </v:shape>
          <o:OLEObject Type="Embed" ProgID="Equation.DSMT4" ShapeID="_x0000_i1044" DrawAspect="Content" ObjectID="_1438843423" r:id="rId52"/>
        </w:object>
      </w:r>
    </w:p>
    <w:p w14:paraId="2B0A78E4" w14:textId="77777777" w:rsidR="0092214B" w:rsidRPr="00B80B9C" w:rsidRDefault="0092214B" w:rsidP="000A4B60">
      <w:pPr>
        <w:spacing w:after="0"/>
        <w:jc w:val="both"/>
        <w:rPr>
          <w:rStyle w:val="Style4"/>
          <w:color w:val="008000"/>
        </w:rPr>
      </w:pPr>
    </w:p>
    <w:p w14:paraId="6AABDE24" w14:textId="451B1607" w:rsidR="000A4B60" w:rsidRPr="00B80B9C" w:rsidRDefault="0092214B" w:rsidP="000A4B60">
      <w:pPr>
        <w:spacing w:after="0"/>
        <w:jc w:val="both"/>
        <w:rPr>
          <w:rStyle w:val="Style4"/>
          <w:color w:val="008000"/>
        </w:rPr>
      </w:pPr>
      <w:r w:rsidRPr="00B80B9C">
        <w:rPr>
          <w:rStyle w:val="Style4"/>
          <w:color w:val="008000"/>
        </w:rPr>
        <w:t xml:space="preserve">Calcul de </w:t>
      </w:r>
      <w:r w:rsidR="008A5D34" w:rsidRPr="00B80B9C">
        <w:rPr>
          <w:rStyle w:val="Style4"/>
          <w:color w:val="008000"/>
        </w:rPr>
        <w:t xml:space="preserve">la puissance utile en sortie d'un seul </w:t>
      </w:r>
      <w:r w:rsidRPr="00B80B9C">
        <w:rPr>
          <w:rStyle w:val="Style4"/>
          <w:color w:val="008000"/>
        </w:rPr>
        <w:t>moteur :</w:t>
      </w:r>
    </w:p>
    <w:p w14:paraId="3EF61AB8" w14:textId="77777777" w:rsidR="00460D91" w:rsidRPr="00B80B9C" w:rsidRDefault="00460D91" w:rsidP="000A4B60">
      <w:pPr>
        <w:spacing w:after="0"/>
        <w:jc w:val="both"/>
        <w:rPr>
          <w:rStyle w:val="Style4"/>
          <w:color w:val="008000"/>
          <w:sz w:val="8"/>
          <w:szCs w:val="8"/>
        </w:rPr>
      </w:pPr>
    </w:p>
    <w:p w14:paraId="6250AE5A" w14:textId="7364517C" w:rsidR="00460D91" w:rsidRPr="00B80B9C" w:rsidRDefault="00B80B9C" w:rsidP="00460D91">
      <w:pPr>
        <w:spacing w:after="0"/>
        <w:jc w:val="center"/>
        <w:rPr>
          <w:rStyle w:val="Style4"/>
          <w:color w:val="008000"/>
        </w:rPr>
      </w:pPr>
      <w:r w:rsidRPr="00B80B9C">
        <w:rPr>
          <w:color w:val="008000"/>
          <w:position w:val="-12"/>
        </w:rPr>
        <w:object w:dxaOrig="2299" w:dyaOrig="360" w14:anchorId="4C3DA15D">
          <v:shape id="_x0000_i1045" type="#_x0000_t75" style="width:116.1pt;height:18.25pt" o:ole="">
            <v:imagedata r:id="rId53" o:title=""/>
          </v:shape>
          <o:OLEObject Type="Embed" ProgID="Equation.DSMT4" ShapeID="_x0000_i1045" DrawAspect="Content" ObjectID="_1438843424" r:id="rId54"/>
        </w:object>
      </w:r>
    </w:p>
    <w:p w14:paraId="70EC42B7" w14:textId="77777777" w:rsidR="000A4B60" w:rsidRPr="00D37F44" w:rsidRDefault="000A4B60" w:rsidP="00D37F44">
      <w:pPr>
        <w:spacing w:after="0"/>
        <w:jc w:val="both"/>
        <w:rPr>
          <w:rStyle w:val="Style4"/>
          <w:color w:val="008000"/>
          <w:sz w:val="8"/>
          <w:szCs w:val="8"/>
        </w:rPr>
      </w:pPr>
    </w:p>
    <w:p w14:paraId="4A7497A3" w14:textId="296E5E41" w:rsidR="000A4B60" w:rsidRPr="00B80B9C" w:rsidRDefault="005D48D4" w:rsidP="000A4B60">
      <w:pPr>
        <w:spacing w:after="0"/>
        <w:jc w:val="both"/>
        <w:rPr>
          <w:color w:val="008000"/>
        </w:rPr>
      </w:pPr>
      <w:proofErr w:type="gramStart"/>
      <w:r w:rsidRPr="00B80B9C">
        <w:rPr>
          <w:rStyle w:val="Style4"/>
          <w:color w:val="008000"/>
        </w:rPr>
        <w:t>a</w:t>
      </w:r>
      <w:r w:rsidR="00CD2E1C" w:rsidRPr="00B80B9C">
        <w:rPr>
          <w:rStyle w:val="Style4"/>
          <w:color w:val="008000"/>
        </w:rPr>
        <w:t>vec</w:t>
      </w:r>
      <w:proofErr w:type="gramEnd"/>
      <w:r w:rsidR="00AE06DC" w:rsidRPr="00B80B9C">
        <w:rPr>
          <w:rStyle w:val="Style4"/>
          <w:color w:val="008000"/>
        </w:rPr>
        <w:t xml:space="preserve"> </w:t>
      </w:r>
      <w:r w:rsidR="000D25D5" w:rsidRPr="00B80B9C">
        <w:rPr>
          <w:color w:val="008000"/>
          <w:position w:val="-24"/>
        </w:rPr>
        <w:object w:dxaOrig="4080" w:dyaOrig="639" w14:anchorId="0FCAD41C">
          <v:shape id="_x0000_i1106" type="#_x0000_t75" style="width:206.35pt;height:31.45pt" o:ole="">
            <v:imagedata r:id="rId55" o:title=""/>
          </v:shape>
          <o:OLEObject Type="Embed" ProgID="Equation.DSMT4" ShapeID="_x0000_i1106" DrawAspect="Content" ObjectID="_1438843425" r:id="rId56"/>
        </w:object>
      </w:r>
    </w:p>
    <w:p w14:paraId="0A229A77" w14:textId="77777777" w:rsidR="00AE06DC" w:rsidRPr="00B80B9C" w:rsidRDefault="00AE06DC" w:rsidP="000A4B60">
      <w:pPr>
        <w:spacing w:after="0"/>
        <w:jc w:val="both"/>
        <w:rPr>
          <w:rStyle w:val="Style4"/>
          <w:color w:val="008000"/>
        </w:rPr>
      </w:pPr>
      <w:bookmarkStart w:id="0" w:name="_GoBack"/>
      <w:bookmarkEnd w:id="0"/>
    </w:p>
    <w:p w14:paraId="6EA67D2B" w14:textId="06F697F3" w:rsidR="005D48D4" w:rsidRPr="00B80B9C" w:rsidRDefault="005D48D4" w:rsidP="000A4B60">
      <w:pPr>
        <w:spacing w:after="0"/>
        <w:jc w:val="both"/>
        <w:rPr>
          <w:rStyle w:val="Style4"/>
          <w:color w:val="008000"/>
        </w:rPr>
      </w:pPr>
      <w:r w:rsidRPr="00B80B9C">
        <w:rPr>
          <w:rStyle w:val="Style4"/>
          <w:color w:val="008000"/>
        </w:rPr>
        <w:t>D</w:t>
      </w:r>
      <w:r w:rsidR="000A4B60" w:rsidRPr="00B80B9C">
        <w:rPr>
          <w:rStyle w:val="Style4"/>
          <w:color w:val="008000"/>
        </w:rPr>
        <w:t>onc</w:t>
      </w:r>
      <w:r w:rsidR="00784A45">
        <w:rPr>
          <w:rStyle w:val="Style4"/>
          <w:color w:val="008000"/>
        </w:rPr>
        <w:t>,</w:t>
      </w:r>
    </w:p>
    <w:p w14:paraId="6412C603" w14:textId="120784D3" w:rsidR="00AE06DC" w:rsidRPr="00B80B9C" w:rsidRDefault="00925B05" w:rsidP="00AE06DC">
      <w:pPr>
        <w:spacing w:after="0"/>
        <w:jc w:val="center"/>
        <w:rPr>
          <w:rStyle w:val="Style4"/>
          <w:color w:val="008000"/>
        </w:rPr>
      </w:pPr>
      <w:r w:rsidRPr="00B80B9C">
        <w:rPr>
          <w:color w:val="008000"/>
          <w:position w:val="-24"/>
        </w:rPr>
        <w:object w:dxaOrig="3300" w:dyaOrig="660" w14:anchorId="3F434053">
          <v:shape id="_x0000_i1047" type="#_x0000_t75" style="width:166.8pt;height:32.45pt" o:ole="">
            <v:imagedata r:id="rId57" o:title=""/>
          </v:shape>
          <o:OLEObject Type="Embed" ProgID="Equation.3" ShapeID="_x0000_i1047" DrawAspect="Content" ObjectID="_1438843426" r:id="rId58"/>
        </w:object>
      </w:r>
    </w:p>
    <w:p w14:paraId="4666C856" w14:textId="66CA7B75" w:rsidR="005D48D4" w:rsidRPr="00B80B9C" w:rsidRDefault="004F216A" w:rsidP="008A5D34">
      <w:pPr>
        <w:spacing w:after="0"/>
        <w:jc w:val="both"/>
        <w:rPr>
          <w:rStyle w:val="Style4"/>
          <w:color w:val="008000"/>
        </w:rPr>
      </w:pPr>
      <w:r w:rsidRPr="00B80B9C">
        <w:rPr>
          <w:rStyle w:val="Style4"/>
          <w:color w:val="008000"/>
        </w:rPr>
        <w:lastRenderedPageBreak/>
        <w:t>En comparant les</w:t>
      </w:r>
      <w:r w:rsidR="00464F64" w:rsidRPr="00B80B9C">
        <w:rPr>
          <w:rStyle w:val="Style4"/>
          <w:color w:val="008000"/>
        </w:rPr>
        <w:t xml:space="preserve"> résultats de</w:t>
      </w:r>
      <w:r w:rsidRPr="00B80B9C">
        <w:rPr>
          <w:rStyle w:val="Style4"/>
          <w:color w:val="008000"/>
        </w:rPr>
        <w:t>s</w:t>
      </w:r>
      <w:r w:rsidR="00464F64" w:rsidRPr="00B80B9C">
        <w:rPr>
          <w:rStyle w:val="Style4"/>
          <w:color w:val="008000"/>
        </w:rPr>
        <w:t xml:space="preserve"> calculs </w:t>
      </w:r>
      <w:r w:rsidR="005D48D4" w:rsidRPr="00B80B9C">
        <w:rPr>
          <w:rStyle w:val="Style4"/>
          <w:color w:val="008000"/>
        </w:rPr>
        <w:t>avec les données techniques fournies dans</w:t>
      </w:r>
      <w:r w:rsidRPr="00B80B9C">
        <w:rPr>
          <w:rStyle w:val="Style4"/>
          <w:color w:val="008000"/>
        </w:rPr>
        <w:t xml:space="preserve"> le document technique DT5, on conclut que le</w:t>
      </w:r>
      <w:r w:rsidR="005D48D4" w:rsidRPr="00B80B9C">
        <w:rPr>
          <w:rStyle w:val="Style4"/>
          <w:color w:val="008000"/>
        </w:rPr>
        <w:t xml:space="preserve"> moteur de référence FK 280PA 10400 </w:t>
      </w:r>
      <w:r w:rsidRPr="00B80B9C">
        <w:rPr>
          <w:rStyle w:val="Style4"/>
          <w:color w:val="008000"/>
        </w:rPr>
        <w:t>convient pour cette application car :</w:t>
      </w:r>
    </w:p>
    <w:p w14:paraId="27CC918B" w14:textId="77777777" w:rsidR="005D48D4" w:rsidRPr="00B80B9C" w:rsidRDefault="005D48D4" w:rsidP="008A5D34">
      <w:pPr>
        <w:spacing w:after="0"/>
        <w:jc w:val="both"/>
        <w:rPr>
          <w:rStyle w:val="Style4"/>
          <w:color w:val="008000"/>
          <w:sz w:val="16"/>
          <w:szCs w:val="16"/>
        </w:rPr>
      </w:pPr>
    </w:p>
    <w:p w14:paraId="5060FDDF" w14:textId="7ED236F9" w:rsidR="000A4B60" w:rsidRPr="00B80B9C" w:rsidRDefault="00B90E09" w:rsidP="00005FDF">
      <w:pPr>
        <w:pStyle w:val="Paragraphedeliste"/>
        <w:numPr>
          <w:ilvl w:val="0"/>
          <w:numId w:val="20"/>
        </w:numPr>
        <w:spacing w:after="0"/>
        <w:jc w:val="both"/>
        <w:rPr>
          <w:rStyle w:val="Style4"/>
          <w:color w:val="008000"/>
        </w:rPr>
      </w:pPr>
      <w:r w:rsidRPr="00B90E09">
        <w:rPr>
          <w:color w:val="008000"/>
          <w:position w:val="-12"/>
        </w:rPr>
        <w:object w:dxaOrig="3560" w:dyaOrig="360" w14:anchorId="41B4D496">
          <v:shape id="_x0000_i1048" type="#_x0000_t75" style="width:180.5pt;height:18.25pt" o:ole="">
            <v:imagedata r:id="rId59" o:title=""/>
          </v:shape>
          <o:OLEObject Type="Embed" ProgID="Equation.DSMT4" ShapeID="_x0000_i1048" DrawAspect="Content" ObjectID="_1438843427" r:id="rId60"/>
        </w:object>
      </w:r>
      <w:r w:rsidR="00784A45">
        <w:rPr>
          <w:color w:val="008000"/>
          <w:position w:val="-14"/>
        </w:rPr>
        <w:t> ;</w:t>
      </w:r>
    </w:p>
    <w:p w14:paraId="33F844EE" w14:textId="02406644" w:rsidR="000A4B60" w:rsidRPr="00B80B9C" w:rsidRDefault="00B90E09" w:rsidP="00005FDF">
      <w:pPr>
        <w:pStyle w:val="Paragraphedeliste"/>
        <w:numPr>
          <w:ilvl w:val="0"/>
          <w:numId w:val="20"/>
        </w:numPr>
        <w:spacing w:after="0"/>
        <w:jc w:val="both"/>
        <w:rPr>
          <w:color w:val="008000"/>
        </w:rPr>
      </w:pPr>
      <w:r w:rsidRPr="00B90E09">
        <w:rPr>
          <w:color w:val="008000"/>
          <w:position w:val="-12"/>
        </w:rPr>
        <w:object w:dxaOrig="5319" w:dyaOrig="420" w14:anchorId="514C4E71">
          <v:shape id="_x0000_i1049" type="#_x0000_t75" style="width:267.7pt;height:20.8pt" o:ole="">
            <v:imagedata r:id="rId61" o:title=""/>
          </v:shape>
          <o:OLEObject Type="Embed" ProgID="Equation.DSMT4" ShapeID="_x0000_i1049" DrawAspect="Content" ObjectID="_1438843428" r:id="rId62"/>
        </w:object>
      </w:r>
      <w:r w:rsidR="00784A45">
        <w:rPr>
          <w:color w:val="008000"/>
          <w:position w:val="-14"/>
        </w:rPr>
        <w:t> ;</w:t>
      </w:r>
    </w:p>
    <w:p w14:paraId="01E7E55E" w14:textId="74473734" w:rsidR="000A4B60" w:rsidRPr="00B80B9C" w:rsidRDefault="00AA6D10" w:rsidP="00005FDF">
      <w:pPr>
        <w:pStyle w:val="Paragraphedeliste"/>
        <w:numPr>
          <w:ilvl w:val="0"/>
          <w:numId w:val="20"/>
        </w:numPr>
        <w:jc w:val="both"/>
        <w:rPr>
          <w:color w:val="008000"/>
        </w:rPr>
      </w:pPr>
      <w:r>
        <w:rPr>
          <w:color w:val="008000"/>
        </w:rPr>
        <w:t>t</w:t>
      </w:r>
      <w:r w:rsidR="000A4B60" w:rsidRPr="00B80B9C">
        <w:rPr>
          <w:color w:val="008000"/>
        </w:rPr>
        <w:t xml:space="preserve">ension alimentation </w:t>
      </w:r>
      <w:r w:rsidR="005D48D4" w:rsidRPr="00B80B9C">
        <w:rPr>
          <w:color w:val="008000"/>
        </w:rPr>
        <w:t>comprise entre 8</w:t>
      </w:r>
      <w:r w:rsidR="001630DE">
        <w:rPr>
          <w:color w:val="008000"/>
        </w:rPr>
        <w:t> </w:t>
      </w:r>
      <w:r w:rsidR="005D48D4" w:rsidRPr="00B80B9C">
        <w:rPr>
          <w:color w:val="008000"/>
        </w:rPr>
        <w:t xml:space="preserve">V et </w:t>
      </w:r>
      <w:r w:rsidR="000A4B60" w:rsidRPr="00B80B9C">
        <w:rPr>
          <w:color w:val="008000"/>
        </w:rPr>
        <w:t>24</w:t>
      </w:r>
      <w:r w:rsidR="001630DE">
        <w:rPr>
          <w:color w:val="008000"/>
        </w:rPr>
        <w:t> </w:t>
      </w:r>
      <w:r w:rsidR="000A4B60" w:rsidRPr="00B80B9C">
        <w:rPr>
          <w:color w:val="008000"/>
        </w:rPr>
        <w:t>V</w:t>
      </w:r>
      <w:r w:rsidR="005D48D4" w:rsidRPr="00B80B9C">
        <w:rPr>
          <w:color w:val="008000"/>
        </w:rPr>
        <w:t xml:space="preserve"> (compatible avec l'application souhaitée)</w:t>
      </w:r>
      <w:r>
        <w:rPr>
          <w:color w:val="008000"/>
        </w:rPr>
        <w:t> ;</w:t>
      </w:r>
    </w:p>
    <w:p w14:paraId="3856EF50" w14:textId="713F6D49" w:rsidR="000A4B60" w:rsidRPr="00B80B9C" w:rsidRDefault="00AA6D10" w:rsidP="00005FDF">
      <w:pPr>
        <w:pStyle w:val="Paragraphedeliste"/>
        <w:numPr>
          <w:ilvl w:val="0"/>
          <w:numId w:val="20"/>
        </w:numPr>
        <w:jc w:val="both"/>
        <w:rPr>
          <w:color w:val="008000"/>
        </w:rPr>
      </w:pPr>
      <w:r>
        <w:rPr>
          <w:color w:val="008000"/>
        </w:rPr>
        <w:t>e</w:t>
      </w:r>
      <w:r w:rsidR="000A4B60" w:rsidRPr="00B80B9C">
        <w:rPr>
          <w:color w:val="008000"/>
        </w:rPr>
        <w:t>nc</w:t>
      </w:r>
      <w:r w:rsidR="005D48D4" w:rsidRPr="00B80B9C">
        <w:rPr>
          <w:color w:val="008000"/>
        </w:rPr>
        <w:t xml:space="preserve">ombrement du corps du moteur 30,5 mm </w:t>
      </w:r>
      <w:r w:rsidR="005D48D4" w:rsidRPr="00B80B9C">
        <w:rPr>
          <w:rFonts w:cs="Arial"/>
          <w:color w:val="008000"/>
        </w:rPr>
        <w:t>×</w:t>
      </w:r>
      <w:r w:rsidR="005D48D4" w:rsidRPr="00B80B9C">
        <w:rPr>
          <w:color w:val="008000"/>
        </w:rPr>
        <w:t xml:space="preserve"> 24,</w:t>
      </w:r>
      <w:r w:rsidR="000A4B60" w:rsidRPr="00B80B9C">
        <w:rPr>
          <w:color w:val="008000"/>
        </w:rPr>
        <w:t>2</w:t>
      </w:r>
      <w:r w:rsidR="005D48D4" w:rsidRPr="00B80B9C">
        <w:rPr>
          <w:color w:val="008000"/>
        </w:rPr>
        <w:t> </w:t>
      </w:r>
      <w:r w:rsidR="000A4B60" w:rsidRPr="00B80B9C">
        <w:rPr>
          <w:color w:val="008000"/>
        </w:rPr>
        <w:t>mm &lt; 35</w:t>
      </w:r>
      <w:r w:rsidR="005D48D4" w:rsidRPr="00B80B9C">
        <w:rPr>
          <w:color w:val="008000"/>
        </w:rPr>
        <w:t xml:space="preserve"> mm </w:t>
      </w:r>
      <w:r w:rsidR="005D48D4" w:rsidRPr="00B80B9C">
        <w:rPr>
          <w:rFonts w:cs="Arial"/>
          <w:color w:val="008000"/>
        </w:rPr>
        <w:t>×</w:t>
      </w:r>
      <w:r w:rsidR="005D48D4" w:rsidRPr="00B80B9C">
        <w:rPr>
          <w:color w:val="008000"/>
        </w:rPr>
        <w:t xml:space="preserve"> </w:t>
      </w:r>
      <w:r w:rsidR="000A4B60" w:rsidRPr="00B80B9C">
        <w:rPr>
          <w:color w:val="008000"/>
        </w:rPr>
        <w:t>45</w:t>
      </w:r>
      <w:r w:rsidR="005D48D4" w:rsidRPr="00B80B9C">
        <w:rPr>
          <w:color w:val="008000"/>
        </w:rPr>
        <w:t> </w:t>
      </w:r>
      <w:r w:rsidR="000A4B60" w:rsidRPr="00B80B9C">
        <w:rPr>
          <w:color w:val="008000"/>
        </w:rPr>
        <w:t>mm</w:t>
      </w:r>
      <w:r w:rsidR="00464F64" w:rsidRPr="00B80B9C">
        <w:rPr>
          <w:color w:val="008000"/>
        </w:rPr>
        <w:t xml:space="preserve"> (compatible avec le volume disponible dans le </w:t>
      </w:r>
      <w:proofErr w:type="spellStart"/>
      <w:r w:rsidR="00464F64" w:rsidRPr="00B80B9C">
        <w:rPr>
          <w:color w:val="008000"/>
        </w:rPr>
        <w:t>Scooba</w:t>
      </w:r>
      <w:proofErr w:type="spellEnd"/>
      <w:r w:rsidR="00464F64" w:rsidRPr="00B80B9C">
        <w:rPr>
          <w:color w:val="008000"/>
        </w:rPr>
        <w:t>)</w:t>
      </w:r>
      <w:r>
        <w:rPr>
          <w:color w:val="008000"/>
        </w:rPr>
        <w:t> ;</w:t>
      </w:r>
    </w:p>
    <w:p w14:paraId="7A279153" w14:textId="29508A06" w:rsidR="000A4B60" w:rsidRPr="00B80B9C" w:rsidRDefault="00AA6D10" w:rsidP="00005FDF">
      <w:pPr>
        <w:pStyle w:val="Paragraphedeliste"/>
        <w:numPr>
          <w:ilvl w:val="0"/>
          <w:numId w:val="20"/>
        </w:numPr>
        <w:jc w:val="both"/>
        <w:rPr>
          <w:color w:val="008000"/>
        </w:rPr>
      </w:pPr>
      <w:r>
        <w:rPr>
          <w:color w:val="008000"/>
        </w:rPr>
        <w:t>c</w:t>
      </w:r>
      <w:r w:rsidR="000A4B60" w:rsidRPr="00B80B9C">
        <w:rPr>
          <w:color w:val="008000"/>
        </w:rPr>
        <w:t>hoix du moteur sur la consommation de courant de 0,19</w:t>
      </w:r>
      <w:r w:rsidR="00464F64" w:rsidRPr="00B80B9C">
        <w:rPr>
          <w:color w:val="008000"/>
        </w:rPr>
        <w:t> </w:t>
      </w:r>
      <w:r w:rsidR="000A4B60" w:rsidRPr="00B80B9C">
        <w:rPr>
          <w:color w:val="008000"/>
        </w:rPr>
        <w:t xml:space="preserve">A </w:t>
      </w:r>
      <w:r w:rsidR="00464F64" w:rsidRPr="00B80B9C">
        <w:rPr>
          <w:color w:val="008000"/>
        </w:rPr>
        <w:t>(c'est le moteur qui a la plus faible consommation parmi les</w:t>
      </w:r>
      <w:r w:rsidR="000A4B60" w:rsidRPr="00B80B9C">
        <w:rPr>
          <w:color w:val="008000"/>
        </w:rPr>
        <w:t xml:space="preserve"> trois</w:t>
      </w:r>
      <w:r w:rsidR="00464F64" w:rsidRPr="00B80B9C">
        <w:rPr>
          <w:color w:val="008000"/>
        </w:rPr>
        <w:t xml:space="preserve"> présentés dans le document technique DT5).</w:t>
      </w:r>
    </w:p>
    <w:p w14:paraId="5AFF1603" w14:textId="77777777" w:rsidR="000A4B60" w:rsidRPr="00B80B9C" w:rsidRDefault="000A4B60" w:rsidP="008A5D34">
      <w:pPr>
        <w:pStyle w:val="Paragraphedeliste"/>
        <w:jc w:val="both"/>
        <w:rPr>
          <w:color w:val="008000"/>
        </w:rPr>
      </w:pPr>
    </w:p>
    <w:p w14:paraId="2592C448" w14:textId="77777777" w:rsidR="005D48D4" w:rsidRPr="00B80B9C" w:rsidRDefault="005D48D4" w:rsidP="005D48D4">
      <w:pPr>
        <w:pStyle w:val="Paragraphedeliste"/>
        <w:rPr>
          <w:color w:val="008000"/>
        </w:rPr>
      </w:pPr>
    </w:p>
    <w:p w14:paraId="0A80D228" w14:textId="77777777" w:rsidR="005D48D4" w:rsidRPr="00B80B9C" w:rsidRDefault="005D48D4" w:rsidP="005D48D4">
      <w:pPr>
        <w:pStyle w:val="Paragraphedeliste"/>
        <w:rPr>
          <w:color w:val="008000"/>
        </w:rPr>
        <w:sectPr w:rsidR="005D48D4" w:rsidRPr="00B80B9C" w:rsidSect="000A4B60">
          <w:type w:val="continuous"/>
          <w:pgSz w:w="11900" w:h="16840"/>
          <w:pgMar w:top="1134" w:right="1134" w:bottom="1134" w:left="1134" w:header="709" w:footer="709" w:gutter="0"/>
          <w:cols w:space="708"/>
          <w:titlePg/>
        </w:sectPr>
      </w:pPr>
    </w:p>
    <w:p w14:paraId="06FC4A7C" w14:textId="52E1CB8F" w:rsidR="000A4B60" w:rsidRPr="000A4B60" w:rsidRDefault="000A4B60" w:rsidP="000A4B60">
      <w:pPr>
        <w:spacing w:after="120"/>
        <w:ind w:left="360"/>
        <w:jc w:val="both"/>
        <w:rPr>
          <w:b/>
          <w:sz w:val="24"/>
        </w:rPr>
      </w:pPr>
      <w:r w:rsidRPr="000A4B60">
        <w:rPr>
          <w:b/>
          <w:sz w:val="24"/>
        </w:rPr>
        <w:lastRenderedPageBreak/>
        <w:t>Contrôle angulaire des roues motrices</w:t>
      </w:r>
    </w:p>
    <w:p w14:paraId="17C21EE9" w14:textId="77777777" w:rsidR="000A4B60" w:rsidRPr="00FC5DE2" w:rsidRDefault="000A4B60" w:rsidP="000A4B60">
      <w:pPr>
        <w:pBdr>
          <w:top w:val="single" w:sz="4" w:space="1" w:color="auto"/>
          <w:bottom w:val="single" w:sz="4" w:space="1" w:color="auto"/>
        </w:pBdr>
        <w:spacing w:after="0"/>
        <w:jc w:val="both"/>
        <w:rPr>
          <w:sz w:val="24"/>
        </w:rPr>
      </w:pPr>
      <w:r w:rsidRPr="007D325F">
        <w:rPr>
          <w:i/>
          <w:sz w:val="24"/>
        </w:rPr>
        <w:t>Objectif de cette partie</w:t>
      </w:r>
      <w:r>
        <w:rPr>
          <w:sz w:val="24"/>
        </w:rPr>
        <w:t xml:space="preserve"> : </w:t>
      </w:r>
      <w:r>
        <w:rPr>
          <w:b/>
          <w:sz w:val="24"/>
        </w:rPr>
        <w:t>m</w:t>
      </w:r>
      <w:r w:rsidRPr="00402049">
        <w:rPr>
          <w:b/>
          <w:sz w:val="24"/>
        </w:rPr>
        <w:t>ettre au point</w:t>
      </w:r>
      <w:r>
        <w:rPr>
          <w:sz w:val="24"/>
        </w:rPr>
        <w:t xml:space="preserve"> </w:t>
      </w:r>
      <w:r w:rsidRPr="00EF6D44">
        <w:rPr>
          <w:sz w:val="24"/>
        </w:rPr>
        <w:t>un contrôle des positions angulaires des roues motrices afin de corriger un éventuel défaut de trajectoire.</w:t>
      </w:r>
    </w:p>
    <w:p w14:paraId="0D289C67" w14:textId="77777777" w:rsidR="000A4B60" w:rsidRPr="005A5F1C" w:rsidRDefault="000A4B60" w:rsidP="003E6625">
      <w:pPr>
        <w:pStyle w:val="Paragraphedeliste"/>
        <w:numPr>
          <w:ilvl w:val="0"/>
          <w:numId w:val="6"/>
        </w:numPr>
        <w:shd w:val="clear" w:color="auto" w:fill="E6E6E6"/>
        <w:tabs>
          <w:tab w:val="left" w:pos="1134"/>
        </w:tabs>
        <w:spacing w:before="240" w:after="0"/>
        <w:ind w:left="567" w:hanging="283"/>
        <w:jc w:val="both"/>
        <w:rPr>
          <w:rStyle w:val="Style4"/>
        </w:rPr>
      </w:pPr>
      <w:r>
        <w:rPr>
          <w:sz w:val="24"/>
        </w:rPr>
        <w:t xml:space="preserve">Compléter la partie D du document réponse </w:t>
      </w:r>
      <w:r w:rsidRPr="00723CCD">
        <w:rPr>
          <w:b/>
          <w:sz w:val="24"/>
        </w:rPr>
        <w:t>DR1</w:t>
      </w:r>
      <w:r>
        <w:rPr>
          <w:sz w:val="24"/>
        </w:rPr>
        <w:t xml:space="preserve"> « </w:t>
      </w:r>
      <w:r w:rsidRPr="00F4379D">
        <w:rPr>
          <w:i/>
          <w:sz w:val="24"/>
        </w:rPr>
        <w:t>chaîne d’énergie et d’information de la motorisation</w:t>
      </w:r>
      <w:r>
        <w:rPr>
          <w:sz w:val="24"/>
        </w:rPr>
        <w:t> ».</w:t>
      </w:r>
    </w:p>
    <w:p w14:paraId="6A04C108" w14:textId="77777777" w:rsidR="000A4B60" w:rsidRDefault="000A4B60" w:rsidP="000A4B60">
      <w:pPr>
        <w:spacing w:after="0"/>
        <w:rPr>
          <w:sz w:val="12"/>
          <w:szCs w:val="12"/>
        </w:rPr>
      </w:pPr>
    </w:p>
    <w:p w14:paraId="21C2A82D" w14:textId="77777777" w:rsidR="001955B9" w:rsidRPr="00B80B9C" w:rsidRDefault="001955B9" w:rsidP="001955B9">
      <w:pPr>
        <w:jc w:val="both"/>
        <w:rPr>
          <w:color w:val="008000"/>
          <w:sz w:val="24"/>
        </w:rPr>
      </w:pPr>
      <w:r w:rsidRPr="00B80B9C">
        <w:rPr>
          <w:color w:val="008000"/>
          <w:sz w:val="24"/>
        </w:rPr>
        <w:t>Voir page 11.</w:t>
      </w:r>
    </w:p>
    <w:p w14:paraId="15315CD2" w14:textId="77777777" w:rsidR="001955B9" w:rsidRPr="00563BDE" w:rsidRDefault="001955B9" w:rsidP="000A4B60">
      <w:pPr>
        <w:spacing w:after="0"/>
        <w:rPr>
          <w:sz w:val="12"/>
          <w:szCs w:val="12"/>
        </w:rPr>
      </w:pPr>
    </w:p>
    <w:p w14:paraId="536E30CA" w14:textId="77777777" w:rsidR="000A4B60" w:rsidRDefault="000A4B60" w:rsidP="003E6625">
      <w:pPr>
        <w:pStyle w:val="Paragraphedeliste"/>
        <w:numPr>
          <w:ilvl w:val="0"/>
          <w:numId w:val="6"/>
        </w:numPr>
        <w:shd w:val="clear" w:color="auto" w:fill="E6E6E6"/>
        <w:tabs>
          <w:tab w:val="left" w:pos="1134"/>
        </w:tabs>
        <w:spacing w:before="120" w:after="0"/>
        <w:ind w:left="567" w:hanging="283"/>
        <w:jc w:val="both"/>
        <w:rPr>
          <w:rStyle w:val="Style4"/>
        </w:rPr>
      </w:pPr>
      <w:r>
        <w:rPr>
          <w:rStyle w:val="Style4"/>
        </w:rPr>
        <w:t xml:space="preserve">En utilisant les informations fournies à la figure 16, </w:t>
      </w:r>
      <w:r w:rsidRPr="003930F6">
        <w:rPr>
          <w:rStyle w:val="Style4"/>
          <w:b/>
        </w:rPr>
        <w:t>calculer</w:t>
      </w:r>
      <w:r>
        <w:rPr>
          <w:rStyle w:val="Style4"/>
        </w:rPr>
        <w:t xml:space="preserve"> le nombre d’impulsions reçu par la carte électronique du </w:t>
      </w:r>
      <w:r>
        <w:rPr>
          <w:sz w:val="24"/>
        </w:rPr>
        <w:t xml:space="preserve">robot </w:t>
      </w:r>
      <w:proofErr w:type="spellStart"/>
      <w:r>
        <w:rPr>
          <w:rStyle w:val="Style4"/>
        </w:rPr>
        <w:t>Scooba</w:t>
      </w:r>
      <w:proofErr w:type="spellEnd"/>
      <w:r>
        <w:rPr>
          <w:rStyle w:val="Style4"/>
        </w:rPr>
        <w:t xml:space="preserve"> pour un tour de roue. </w:t>
      </w:r>
      <w:r w:rsidRPr="003930F6">
        <w:rPr>
          <w:rStyle w:val="Style4"/>
          <w:b/>
        </w:rPr>
        <w:t>En déduire</w:t>
      </w:r>
      <w:r>
        <w:rPr>
          <w:rStyle w:val="Style4"/>
        </w:rPr>
        <w:t xml:space="preserve"> la précision du contrôle qui est la distance parcourue pour une impulsion du codeur.</w:t>
      </w:r>
    </w:p>
    <w:p w14:paraId="3ABA6963" w14:textId="77777777" w:rsidR="00E53E29" w:rsidRPr="00E53E29" w:rsidRDefault="00E53E29" w:rsidP="00E53E29">
      <w:pPr>
        <w:spacing w:after="0"/>
        <w:rPr>
          <w:sz w:val="12"/>
          <w:szCs w:val="12"/>
        </w:rPr>
      </w:pPr>
    </w:p>
    <w:p w14:paraId="455289E7" w14:textId="6E95C4D1" w:rsidR="000A4B60" w:rsidRPr="00B80B9C" w:rsidRDefault="00E53E29" w:rsidP="00235EC8">
      <w:pPr>
        <w:jc w:val="both"/>
        <w:rPr>
          <w:color w:val="008000"/>
          <w:sz w:val="24"/>
        </w:rPr>
      </w:pPr>
      <w:r w:rsidRPr="00B80B9C">
        <w:rPr>
          <w:color w:val="008000"/>
          <w:sz w:val="24"/>
        </w:rPr>
        <w:t xml:space="preserve">D'après les informations fournies sur la figure 16, un tour de roue </w:t>
      </w:r>
      <w:r w:rsidR="00235EC8" w:rsidRPr="00B80B9C">
        <w:rPr>
          <w:color w:val="008000"/>
          <w:sz w:val="24"/>
        </w:rPr>
        <w:t>permet au codeur de géné</w:t>
      </w:r>
      <w:r w:rsidRPr="00B80B9C">
        <w:rPr>
          <w:color w:val="008000"/>
          <w:sz w:val="24"/>
        </w:rPr>
        <w:t>re</w:t>
      </w:r>
      <w:r w:rsidR="00235EC8" w:rsidRPr="00B80B9C">
        <w:rPr>
          <w:color w:val="008000"/>
          <w:sz w:val="24"/>
        </w:rPr>
        <w:t>r</w:t>
      </w:r>
      <w:r w:rsidRPr="00B80B9C">
        <w:rPr>
          <w:color w:val="008000"/>
          <w:sz w:val="24"/>
        </w:rPr>
        <w:t xml:space="preserve"> 7 </w:t>
      </w:r>
      <w:r w:rsidRPr="00B80B9C">
        <w:rPr>
          <w:rFonts w:cs="Arial"/>
          <w:color w:val="008000"/>
          <w:sz w:val="24"/>
        </w:rPr>
        <w:t>×</w:t>
      </w:r>
      <w:r w:rsidRPr="00B80B9C">
        <w:rPr>
          <w:color w:val="008000"/>
          <w:sz w:val="24"/>
        </w:rPr>
        <w:t xml:space="preserve"> </w:t>
      </w:r>
      <w:r w:rsidR="000A4B60" w:rsidRPr="00B80B9C">
        <w:rPr>
          <w:color w:val="008000"/>
          <w:sz w:val="24"/>
        </w:rPr>
        <w:t>57 = 399 impulsions</w:t>
      </w:r>
      <w:r w:rsidR="00235EC8" w:rsidRPr="00B80B9C">
        <w:rPr>
          <w:color w:val="008000"/>
          <w:sz w:val="24"/>
        </w:rPr>
        <w:t>.</w:t>
      </w:r>
    </w:p>
    <w:p w14:paraId="18B34AB6" w14:textId="77777777" w:rsidR="00E53E29" w:rsidRPr="00B80B9C" w:rsidRDefault="00E53E29" w:rsidP="00E53E29">
      <w:pPr>
        <w:jc w:val="both"/>
        <w:rPr>
          <w:color w:val="008000"/>
          <w:sz w:val="24"/>
        </w:rPr>
      </w:pPr>
      <w:r w:rsidRPr="00B80B9C">
        <w:rPr>
          <w:color w:val="008000"/>
          <w:sz w:val="24"/>
        </w:rPr>
        <w:t>Ce qui correspond à une précision de contrôle du codeur de :</w:t>
      </w:r>
    </w:p>
    <w:p w14:paraId="1299AD00" w14:textId="2C8E87AF" w:rsidR="00116819" w:rsidRPr="00B80B9C" w:rsidRDefault="00AA6D10" w:rsidP="00116819">
      <w:pPr>
        <w:jc w:val="center"/>
        <w:rPr>
          <w:color w:val="008000"/>
          <w:sz w:val="24"/>
        </w:rPr>
      </w:pPr>
      <w:r w:rsidRPr="00B80B9C">
        <w:rPr>
          <w:color w:val="008000"/>
          <w:position w:val="-24"/>
        </w:rPr>
        <w:object w:dxaOrig="5040" w:dyaOrig="680" w14:anchorId="776A179E">
          <v:shape id="_x0000_i1050" type="#_x0000_t75" style="width:255.05pt;height:32.45pt" o:ole="">
            <v:imagedata r:id="rId63" o:title=""/>
          </v:shape>
          <o:OLEObject Type="Embed" ProgID="Equation.3" ShapeID="_x0000_i1050" DrawAspect="Content" ObjectID="_1438843429" r:id="rId64"/>
        </w:object>
      </w:r>
    </w:p>
    <w:p w14:paraId="16B27E55" w14:textId="77777777" w:rsidR="00E53E29" w:rsidRPr="00116819" w:rsidRDefault="00E53E29" w:rsidP="00E53E29">
      <w:pPr>
        <w:spacing w:after="0"/>
        <w:rPr>
          <w:sz w:val="12"/>
          <w:szCs w:val="12"/>
        </w:rPr>
      </w:pPr>
    </w:p>
    <w:p w14:paraId="1A63B765" w14:textId="7DD5EB79" w:rsidR="000A4B60" w:rsidRDefault="000A4B60" w:rsidP="003E6625">
      <w:pPr>
        <w:pStyle w:val="Paragraphedeliste"/>
        <w:numPr>
          <w:ilvl w:val="0"/>
          <w:numId w:val="6"/>
        </w:numPr>
        <w:shd w:val="clear" w:color="auto" w:fill="E6E6E6"/>
        <w:tabs>
          <w:tab w:val="left" w:pos="1134"/>
        </w:tabs>
        <w:spacing w:before="120" w:after="0"/>
        <w:ind w:left="567" w:hanging="283"/>
        <w:jc w:val="both"/>
        <w:rPr>
          <w:rStyle w:val="Style4"/>
        </w:rPr>
      </w:pPr>
      <w:r w:rsidRPr="00563BDE">
        <w:rPr>
          <w:rStyle w:val="Style4"/>
          <w:b/>
        </w:rPr>
        <w:t>Compléter</w:t>
      </w:r>
      <w:r w:rsidRPr="00C80297">
        <w:rPr>
          <w:rStyle w:val="Style4"/>
        </w:rPr>
        <w:t xml:space="preserve">, </w:t>
      </w:r>
      <w:r>
        <w:rPr>
          <w:rStyle w:val="Style4"/>
        </w:rPr>
        <w:t xml:space="preserve">sur le document réponse </w:t>
      </w:r>
      <w:r w:rsidRPr="00A56996">
        <w:rPr>
          <w:rStyle w:val="Style4"/>
          <w:b/>
        </w:rPr>
        <w:t>DR5</w:t>
      </w:r>
      <w:r>
        <w:rPr>
          <w:rStyle w:val="Style4"/>
        </w:rPr>
        <w:t xml:space="preserve">, </w:t>
      </w:r>
      <w:r w:rsidRPr="00C80297">
        <w:rPr>
          <w:rStyle w:val="Style4"/>
        </w:rPr>
        <w:t xml:space="preserve">en </w:t>
      </w:r>
      <w:r>
        <w:rPr>
          <w:rStyle w:val="Style4"/>
        </w:rPr>
        <w:t>s’appuyant sur les données qui y figurent,</w:t>
      </w:r>
      <w:r w:rsidRPr="00C80297">
        <w:rPr>
          <w:rStyle w:val="Style4"/>
        </w:rPr>
        <w:t xml:space="preserve"> l’algorithme</w:t>
      </w:r>
      <w:r>
        <w:rPr>
          <w:rStyle w:val="Style4"/>
        </w:rPr>
        <w:t xml:space="preserve"> qui illustre le principe de contrôle de la trajectoire rectiligne du </w:t>
      </w:r>
      <w:r w:rsidRPr="00563BDE">
        <w:rPr>
          <w:sz w:val="24"/>
        </w:rPr>
        <w:t xml:space="preserve">robot </w:t>
      </w:r>
      <w:proofErr w:type="spellStart"/>
      <w:r>
        <w:rPr>
          <w:rStyle w:val="Style4"/>
        </w:rPr>
        <w:t>Scooba</w:t>
      </w:r>
      <w:proofErr w:type="spellEnd"/>
      <w:r>
        <w:rPr>
          <w:rStyle w:val="Style4"/>
        </w:rPr>
        <w:t>.</w:t>
      </w:r>
    </w:p>
    <w:p w14:paraId="62171E10" w14:textId="77777777" w:rsidR="00116819" w:rsidRPr="00116819" w:rsidRDefault="00116819" w:rsidP="00116819">
      <w:pPr>
        <w:jc w:val="both"/>
        <w:rPr>
          <w:color w:val="FF0000"/>
          <w:sz w:val="8"/>
          <w:szCs w:val="8"/>
        </w:rPr>
      </w:pPr>
    </w:p>
    <w:p w14:paraId="30BA2024" w14:textId="77A1977A" w:rsidR="00116819" w:rsidRPr="00B80B9C" w:rsidRDefault="000A4B60" w:rsidP="00116819">
      <w:pPr>
        <w:jc w:val="both"/>
        <w:rPr>
          <w:color w:val="008000"/>
          <w:sz w:val="24"/>
        </w:rPr>
      </w:pPr>
      <w:r w:rsidRPr="00B80B9C">
        <w:rPr>
          <w:color w:val="008000"/>
          <w:sz w:val="24"/>
        </w:rPr>
        <w:t xml:space="preserve">Consigne </w:t>
      </w:r>
      <w:r w:rsidR="00116819" w:rsidRPr="00B80B9C">
        <w:rPr>
          <w:color w:val="008000"/>
          <w:sz w:val="24"/>
        </w:rPr>
        <w:t>de déplacement en ligne droite sur</w:t>
      </w:r>
      <w:r w:rsidRPr="00B80B9C">
        <w:rPr>
          <w:color w:val="008000"/>
          <w:sz w:val="24"/>
        </w:rPr>
        <w:t xml:space="preserve"> 50</w:t>
      </w:r>
      <w:r w:rsidR="00EA7B65" w:rsidRPr="00B80B9C">
        <w:rPr>
          <w:color w:val="008000"/>
          <w:sz w:val="24"/>
        </w:rPr>
        <w:t> </w:t>
      </w:r>
      <w:r w:rsidR="00116819" w:rsidRPr="00B80B9C">
        <w:rPr>
          <w:color w:val="008000"/>
          <w:sz w:val="24"/>
        </w:rPr>
        <w:t>cm. Ceci permet de calculer le nombre d'impulsions à transmettre au codeur :</w:t>
      </w:r>
    </w:p>
    <w:p w14:paraId="2D3003F0" w14:textId="644BEB21" w:rsidR="00116819" w:rsidRPr="00B80B9C" w:rsidRDefault="00AA6D10" w:rsidP="00116819">
      <w:pPr>
        <w:jc w:val="center"/>
        <w:rPr>
          <w:color w:val="008000"/>
          <w:sz w:val="24"/>
        </w:rPr>
      </w:pPr>
      <w:r w:rsidRPr="00AA6D10">
        <w:rPr>
          <w:color w:val="008000"/>
          <w:position w:val="-26"/>
        </w:rPr>
        <w:object w:dxaOrig="4060" w:dyaOrig="680" w14:anchorId="2613E52E">
          <v:shape id="_x0000_i1051" type="#_x0000_t75" style="width:205.35pt;height:33.45pt" o:ole="">
            <v:imagedata r:id="rId65" o:title=""/>
          </v:shape>
          <o:OLEObject Type="Embed" ProgID="Equation.3" ShapeID="_x0000_i1051" DrawAspect="Content" ObjectID="_1438843430" r:id="rId66"/>
        </w:object>
      </w:r>
    </w:p>
    <w:p w14:paraId="6CF075C9" w14:textId="5CD57844" w:rsidR="00116819" w:rsidRPr="00B80B9C" w:rsidRDefault="00116819" w:rsidP="00116819">
      <w:pPr>
        <w:jc w:val="both"/>
        <w:rPr>
          <w:color w:val="008000"/>
          <w:sz w:val="24"/>
        </w:rPr>
      </w:pPr>
      <w:r w:rsidRPr="00B80B9C">
        <w:rPr>
          <w:color w:val="008000"/>
          <w:sz w:val="24"/>
        </w:rPr>
        <w:t>L'écart d’avance toléré entre les deux roues motrices étant de 5 mm soit, il faut ramener ce chiffre en nombre d'impulsions :</w:t>
      </w:r>
    </w:p>
    <w:p w14:paraId="16E26B53" w14:textId="5232C022" w:rsidR="00B90E09" w:rsidRDefault="00AA6D10" w:rsidP="00567690">
      <w:pPr>
        <w:jc w:val="center"/>
        <w:rPr>
          <w:color w:val="008000"/>
          <w:sz w:val="24"/>
        </w:rPr>
      </w:pPr>
      <w:r w:rsidRPr="00AA6D10">
        <w:rPr>
          <w:color w:val="008000"/>
          <w:position w:val="-26"/>
        </w:rPr>
        <w:object w:dxaOrig="2500" w:dyaOrig="680" w14:anchorId="62916747">
          <v:shape id="_x0000_i1052" type="#_x0000_t75" style="width:125.75pt;height:33.45pt" o:ole="">
            <v:imagedata r:id="rId67" o:title=""/>
          </v:shape>
          <o:OLEObject Type="Embed" ProgID="Equation.3" ShapeID="_x0000_i1052" DrawAspect="Content" ObjectID="_1438843431" r:id="rId68"/>
        </w:object>
      </w:r>
      <w:r w:rsidR="00B90E09">
        <w:rPr>
          <w:color w:val="008000"/>
          <w:sz w:val="24"/>
        </w:rPr>
        <w:br w:type="page"/>
      </w:r>
    </w:p>
    <w:p w14:paraId="6850C574" w14:textId="1BD6B4CA" w:rsidR="00095AAD" w:rsidRPr="00B80B9C" w:rsidRDefault="00095AAD" w:rsidP="00375279">
      <w:pPr>
        <w:jc w:val="both"/>
        <w:rPr>
          <w:color w:val="008000"/>
          <w:sz w:val="24"/>
        </w:rPr>
      </w:pPr>
      <w:r w:rsidRPr="00B80B9C">
        <w:rPr>
          <w:color w:val="008000"/>
          <w:sz w:val="24"/>
        </w:rPr>
        <w:lastRenderedPageBreak/>
        <w:t>A</w:t>
      </w:r>
      <w:r w:rsidR="00375279" w:rsidRPr="00B80B9C">
        <w:rPr>
          <w:color w:val="008000"/>
          <w:sz w:val="24"/>
        </w:rPr>
        <w:t>lgorithme</w:t>
      </w:r>
      <w:r w:rsidR="000A4B60" w:rsidRPr="00B80B9C">
        <w:rPr>
          <w:color w:val="008000"/>
          <w:sz w:val="24"/>
        </w:rPr>
        <w:t xml:space="preserve"> de contrôle des roues motrices </w:t>
      </w:r>
      <w:r w:rsidRPr="00B80B9C">
        <w:rPr>
          <w:color w:val="008000"/>
          <w:sz w:val="24"/>
        </w:rPr>
        <w:t>complété</w:t>
      </w:r>
      <w:r w:rsidR="000A4B60" w:rsidRPr="00B80B9C">
        <w:rPr>
          <w:color w:val="008000"/>
          <w:sz w:val="24"/>
        </w:rPr>
        <w:t xml:space="preserve"> pour </w:t>
      </w:r>
      <w:r w:rsidRPr="00B80B9C">
        <w:rPr>
          <w:color w:val="008000"/>
          <w:sz w:val="24"/>
        </w:rPr>
        <w:t>les données suivantes :</w:t>
      </w:r>
    </w:p>
    <w:p w14:paraId="07257CE4" w14:textId="3CA7D42D" w:rsidR="00095AAD" w:rsidRPr="00B80B9C" w:rsidRDefault="001630DE" w:rsidP="00005FDF">
      <w:pPr>
        <w:pStyle w:val="Paragraphedeliste"/>
        <w:numPr>
          <w:ilvl w:val="0"/>
          <w:numId w:val="19"/>
        </w:numPr>
        <w:jc w:val="both"/>
        <w:rPr>
          <w:color w:val="008000"/>
          <w:sz w:val="24"/>
        </w:rPr>
      </w:pPr>
      <w:proofErr w:type="spellStart"/>
      <w:r>
        <w:rPr>
          <w:color w:val="008000"/>
          <w:sz w:val="24"/>
        </w:rPr>
        <w:t>V</w:t>
      </w:r>
      <w:r w:rsidR="000A4B60" w:rsidRPr="00B80B9C">
        <w:rPr>
          <w:color w:val="008000"/>
          <w:sz w:val="24"/>
        </w:rPr>
        <w:t>aleur_Finale_Codeur</w:t>
      </w:r>
      <w:proofErr w:type="spellEnd"/>
      <w:r w:rsidR="000A4B60" w:rsidRPr="00B80B9C">
        <w:rPr>
          <w:color w:val="008000"/>
          <w:sz w:val="24"/>
        </w:rPr>
        <w:t xml:space="preserve"> = </w:t>
      </w:r>
      <w:r w:rsidR="00EA7B65" w:rsidRPr="00B80B9C">
        <w:rPr>
          <w:color w:val="008000"/>
          <w:sz w:val="24"/>
        </w:rPr>
        <w:t>1477</w:t>
      </w:r>
      <w:r w:rsidR="00095AAD" w:rsidRPr="00B80B9C">
        <w:rPr>
          <w:color w:val="008000"/>
          <w:sz w:val="24"/>
        </w:rPr>
        <w:t xml:space="preserve"> ;</w:t>
      </w:r>
    </w:p>
    <w:p w14:paraId="6959DA6A" w14:textId="5C0BCFCB" w:rsidR="000A4B60" w:rsidRPr="00B80B9C" w:rsidRDefault="00F10FEB" w:rsidP="00005FDF">
      <w:pPr>
        <w:pStyle w:val="Paragraphedeliste"/>
        <w:numPr>
          <w:ilvl w:val="0"/>
          <w:numId w:val="19"/>
        </w:numPr>
        <w:jc w:val="both"/>
        <w:rPr>
          <w:color w:val="008000"/>
          <w:sz w:val="24"/>
        </w:rPr>
      </w:pPr>
      <w:r w:rsidRPr="00B80B9C">
        <w:rPr>
          <w:color w:val="008000"/>
          <w:sz w:val="24"/>
        </w:rPr>
        <w:t>contrôle de l'</w:t>
      </w:r>
      <w:r w:rsidR="00375279" w:rsidRPr="00B80B9C">
        <w:rPr>
          <w:color w:val="008000"/>
          <w:sz w:val="24"/>
        </w:rPr>
        <w:t xml:space="preserve">écart </w:t>
      </w:r>
      <w:r w:rsidRPr="00B80B9C">
        <w:rPr>
          <w:color w:val="008000"/>
          <w:sz w:val="24"/>
        </w:rPr>
        <w:t>entre les deux roues motrices =</w:t>
      </w:r>
      <w:r w:rsidR="00375279" w:rsidRPr="00B80B9C">
        <w:rPr>
          <w:color w:val="008000"/>
          <w:sz w:val="24"/>
        </w:rPr>
        <w:t xml:space="preserve"> 15</w:t>
      </w:r>
      <w:r w:rsidRPr="00B80B9C">
        <w:rPr>
          <w:color w:val="008000"/>
          <w:sz w:val="24"/>
        </w:rPr>
        <w:t xml:space="preserve"> impulsions</w:t>
      </w:r>
      <w:r w:rsidR="00095AAD" w:rsidRPr="00B80B9C">
        <w:rPr>
          <w:color w:val="008000"/>
          <w:sz w:val="24"/>
        </w:rPr>
        <w:t>.</w:t>
      </w:r>
    </w:p>
    <w:p w14:paraId="371D09EC" w14:textId="4236F937" w:rsidR="00116819" w:rsidRDefault="00116819">
      <w:pPr>
        <w:rPr>
          <w:sz w:val="24"/>
        </w:rPr>
      </w:pPr>
    </w:p>
    <w:p w14:paraId="498AF0C2" w14:textId="77777777" w:rsidR="000A4B60" w:rsidRDefault="000A4B60" w:rsidP="000A4B60">
      <w:pPr>
        <w:spacing w:after="0"/>
        <w:rPr>
          <w:sz w:val="24"/>
        </w:rPr>
      </w:pPr>
    </w:p>
    <w:p w14:paraId="70126E69" w14:textId="77777777" w:rsidR="000A4B60" w:rsidRDefault="000A4B60" w:rsidP="000A4B60">
      <w:pPr>
        <w:spacing w:after="0"/>
        <w:rPr>
          <w:sz w:val="24"/>
        </w:rPr>
      </w:pPr>
      <w:proofErr w:type="spellStart"/>
      <w:r>
        <w:rPr>
          <w:sz w:val="24"/>
        </w:rPr>
        <w:t>Codeur_Droit</w:t>
      </w:r>
      <w:proofErr w:type="spellEnd"/>
      <w:r>
        <w:rPr>
          <w:sz w:val="24"/>
        </w:rPr>
        <w:t xml:space="preserve"> = 0 ;</w:t>
      </w:r>
    </w:p>
    <w:p w14:paraId="0E229D85" w14:textId="77777777" w:rsidR="000A4B60" w:rsidRDefault="000A4B60" w:rsidP="000A4B60">
      <w:pPr>
        <w:spacing w:after="0"/>
        <w:rPr>
          <w:sz w:val="24"/>
        </w:rPr>
      </w:pPr>
      <w:proofErr w:type="spellStart"/>
      <w:r>
        <w:rPr>
          <w:sz w:val="24"/>
        </w:rPr>
        <w:t>Codeur_Gauche</w:t>
      </w:r>
      <w:proofErr w:type="spellEnd"/>
      <w:r>
        <w:rPr>
          <w:sz w:val="24"/>
        </w:rPr>
        <w:t xml:space="preserve"> = 0 ;</w:t>
      </w:r>
    </w:p>
    <w:p w14:paraId="6101B608" w14:textId="2AE0A1AA" w:rsidR="000A4B60" w:rsidRDefault="00EA7B65" w:rsidP="000A4B60">
      <w:pPr>
        <w:spacing w:after="0"/>
        <w:rPr>
          <w:sz w:val="24"/>
        </w:rPr>
      </w:pPr>
      <w:proofErr w:type="spellStart"/>
      <w:r>
        <w:rPr>
          <w:sz w:val="24"/>
        </w:rPr>
        <w:t>Valeur_Finale_Codeur</w:t>
      </w:r>
      <w:proofErr w:type="spellEnd"/>
      <w:r>
        <w:rPr>
          <w:sz w:val="24"/>
        </w:rPr>
        <w:t xml:space="preserve"> = 1477</w:t>
      </w:r>
      <w:r w:rsidR="000A4B60">
        <w:rPr>
          <w:sz w:val="24"/>
        </w:rPr>
        <w:t> ;</w:t>
      </w:r>
    </w:p>
    <w:p w14:paraId="19B12C06" w14:textId="77777777" w:rsidR="000A4B60" w:rsidRDefault="000A4B60" w:rsidP="000A4B60">
      <w:pPr>
        <w:spacing w:after="0"/>
        <w:rPr>
          <w:sz w:val="24"/>
        </w:rPr>
      </w:pPr>
    </w:p>
    <w:p w14:paraId="3CF290DC" w14:textId="77777777" w:rsidR="000A4B60" w:rsidRDefault="000A4B60" w:rsidP="000A4B60">
      <w:pPr>
        <w:spacing w:after="0"/>
        <w:rPr>
          <w:sz w:val="24"/>
        </w:rPr>
      </w:pPr>
      <w:r>
        <w:rPr>
          <w:sz w:val="24"/>
        </w:rPr>
        <w:t>Répéter</w:t>
      </w:r>
    </w:p>
    <w:p w14:paraId="40AC27FB" w14:textId="77777777" w:rsidR="000A4B60" w:rsidRDefault="00A71F9A" w:rsidP="000A4B60">
      <w:pPr>
        <w:spacing w:after="0"/>
        <w:rPr>
          <w:sz w:val="24"/>
        </w:rPr>
      </w:pPr>
      <w:r>
        <w:rPr>
          <w:noProof/>
          <w:sz w:val="24"/>
          <w:lang w:eastAsia="fr-FR"/>
        </w:rPr>
        <w:pict w14:anchorId="3C190F0C">
          <v:line id="Connecteur droit 35" o:spid="_x0000_s1983" style="position:absolute;z-index:252615680;visibility:visible;mso-height-relative:margin" from="4.55pt,3.1pt" to="4.55pt,3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" strokecolor="black [3200]" strokeweight="2pt">
            <v:shadow opacity="24903f" origin=",.5" offset="0,.55556mm"/>
          </v:line>
        </w:pict>
      </w:r>
    </w:p>
    <w:p w14:paraId="27869CC8" w14:textId="77777777" w:rsidR="000A4B60" w:rsidRDefault="000A4B60" w:rsidP="000A4B60">
      <w:pPr>
        <w:spacing w:after="0"/>
        <w:rPr>
          <w:sz w:val="24"/>
        </w:rPr>
      </w:pPr>
      <w:r>
        <w:rPr>
          <w:sz w:val="24"/>
        </w:rPr>
        <w:tab/>
        <w:t xml:space="preserve">Lire </w:t>
      </w:r>
      <w:proofErr w:type="spellStart"/>
      <w:r>
        <w:rPr>
          <w:sz w:val="24"/>
        </w:rPr>
        <w:t>Codeur_Droit</w:t>
      </w:r>
      <w:proofErr w:type="spellEnd"/>
      <w:r>
        <w:rPr>
          <w:sz w:val="24"/>
        </w:rPr>
        <w:t> ;</w:t>
      </w:r>
    </w:p>
    <w:p w14:paraId="72395AE7" w14:textId="77777777" w:rsidR="000A4B60" w:rsidRDefault="000A4B60" w:rsidP="000A4B60">
      <w:pPr>
        <w:spacing w:after="0"/>
        <w:rPr>
          <w:sz w:val="24"/>
        </w:rPr>
      </w:pPr>
      <w:r>
        <w:rPr>
          <w:sz w:val="24"/>
        </w:rPr>
        <w:tab/>
        <w:t xml:space="preserve">Lire </w:t>
      </w:r>
      <w:proofErr w:type="spellStart"/>
      <w:r>
        <w:rPr>
          <w:sz w:val="24"/>
        </w:rPr>
        <w:t>Codeur_Gauche</w:t>
      </w:r>
      <w:proofErr w:type="spellEnd"/>
      <w:r>
        <w:rPr>
          <w:sz w:val="24"/>
        </w:rPr>
        <w:t> ;</w:t>
      </w:r>
    </w:p>
    <w:p w14:paraId="1D613D3E" w14:textId="77777777" w:rsidR="000A4B60" w:rsidRDefault="000A4B60" w:rsidP="000A4B60">
      <w:pPr>
        <w:spacing w:after="0"/>
        <w:rPr>
          <w:sz w:val="24"/>
        </w:rPr>
      </w:pPr>
      <w:r>
        <w:rPr>
          <w:sz w:val="24"/>
        </w:rPr>
        <w:tab/>
        <w:t xml:space="preserve">Delta = </w:t>
      </w:r>
      <w:proofErr w:type="spellStart"/>
      <w:r>
        <w:rPr>
          <w:sz w:val="24"/>
        </w:rPr>
        <w:t>Codeur_Droit</w:t>
      </w:r>
      <w:proofErr w:type="spellEnd"/>
      <w:r>
        <w:rPr>
          <w:sz w:val="24"/>
        </w:rPr>
        <w:t xml:space="preserve"> – </w:t>
      </w:r>
      <w:proofErr w:type="spellStart"/>
      <w:r>
        <w:rPr>
          <w:sz w:val="24"/>
        </w:rPr>
        <w:t>Codeur_Gauche</w:t>
      </w:r>
      <w:proofErr w:type="spellEnd"/>
      <w:r>
        <w:rPr>
          <w:sz w:val="24"/>
        </w:rPr>
        <w:t> ;</w:t>
      </w:r>
    </w:p>
    <w:p w14:paraId="36772799" w14:textId="77777777" w:rsidR="000A4B60" w:rsidRDefault="000A4B60" w:rsidP="000A4B60">
      <w:pPr>
        <w:spacing w:after="0"/>
        <w:rPr>
          <w:sz w:val="24"/>
        </w:rPr>
      </w:pPr>
    </w:p>
    <w:p w14:paraId="1436FBA4" w14:textId="77777777" w:rsidR="000A4B60" w:rsidRPr="0033095F" w:rsidRDefault="000A4B60" w:rsidP="000A4B60">
      <w:pPr>
        <w:spacing w:after="0"/>
        <w:rPr>
          <w:i/>
          <w:sz w:val="24"/>
        </w:rPr>
      </w:pPr>
      <w:r w:rsidRPr="0033095F">
        <w:rPr>
          <w:i/>
          <w:sz w:val="24"/>
        </w:rPr>
        <w:t xml:space="preserve">   </w:t>
      </w:r>
      <w:proofErr w:type="spellStart"/>
      <w:r w:rsidRPr="0033095F">
        <w:rPr>
          <w:i/>
          <w:sz w:val="24"/>
        </w:rPr>
        <w:t>Test_Roue_Gauche_en_avance</w:t>
      </w:r>
      <w:proofErr w:type="spellEnd"/>
    </w:p>
    <w:p w14:paraId="1C607B00" w14:textId="77777777" w:rsidR="000A4B60" w:rsidRDefault="000A4B60" w:rsidP="000A4B60">
      <w:pPr>
        <w:spacing w:after="0"/>
        <w:rPr>
          <w:sz w:val="24"/>
        </w:rPr>
      </w:pPr>
      <w:r>
        <w:rPr>
          <w:sz w:val="24"/>
        </w:rPr>
        <w:tab/>
        <w:t xml:space="preserve">Si </w:t>
      </w:r>
      <w:r w:rsidRPr="00B80B9C">
        <w:rPr>
          <w:color w:val="008000"/>
          <w:sz w:val="24"/>
        </w:rPr>
        <w:t>Delta &lt;-15</w:t>
      </w:r>
      <w:r>
        <w:rPr>
          <w:sz w:val="24"/>
        </w:rPr>
        <w:tab/>
        <w:t xml:space="preserve">  Alors</w:t>
      </w:r>
    </w:p>
    <w:p w14:paraId="3C5B8039" w14:textId="77777777" w:rsidR="000A4B60" w:rsidRPr="00B80B9C" w:rsidRDefault="00A71F9A" w:rsidP="000A4B60">
      <w:pPr>
        <w:spacing w:after="0"/>
        <w:rPr>
          <w:color w:val="008000"/>
          <w:sz w:val="24"/>
        </w:rPr>
      </w:pPr>
      <w:r>
        <w:rPr>
          <w:noProof/>
          <w:sz w:val="24"/>
          <w:lang w:eastAsia="fr-FR"/>
        </w:rPr>
        <w:pict w14:anchorId="28630292">
          <v:line id="Connecteur droit 47" o:spid="_x0000_s1984" style="position:absolute;z-index:252616704;visibility:visible;mso-height-relative:margin" from="39.05pt,1.15pt" to="39.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" strokecolor="black [3200]" strokeweight="2pt">
            <v:shadow opacity="24903f" origin=",.5" offset="0,.55556mm"/>
          </v:line>
        </w:pict>
      </w:r>
      <w:r w:rsidR="000A4B60">
        <w:rPr>
          <w:sz w:val="24"/>
        </w:rPr>
        <w:tab/>
      </w:r>
      <w:r w:rsidR="000A4B60">
        <w:rPr>
          <w:sz w:val="24"/>
        </w:rPr>
        <w:tab/>
      </w:r>
      <w:proofErr w:type="spellStart"/>
      <w:r w:rsidR="000A4B60" w:rsidRPr="00B80B9C">
        <w:rPr>
          <w:color w:val="008000"/>
          <w:sz w:val="24"/>
        </w:rPr>
        <w:t>Commander_Roue_Droite</w:t>
      </w:r>
      <w:proofErr w:type="spellEnd"/>
      <w:r w:rsidR="000A4B60" w:rsidRPr="00B80B9C">
        <w:rPr>
          <w:color w:val="008000"/>
          <w:sz w:val="24"/>
        </w:rPr>
        <w:t> ;</w:t>
      </w:r>
    </w:p>
    <w:p w14:paraId="1D52E0A7" w14:textId="77777777" w:rsidR="000A4B60" w:rsidRPr="00F10FEB" w:rsidRDefault="000A4B60" w:rsidP="000A4B60">
      <w:pPr>
        <w:spacing w:after="0"/>
        <w:rPr>
          <w:color w:val="00B050"/>
          <w:sz w:val="24"/>
        </w:rPr>
      </w:pPr>
      <w:r w:rsidRPr="00B80B9C">
        <w:rPr>
          <w:color w:val="008000"/>
          <w:sz w:val="24"/>
        </w:rPr>
        <w:tab/>
      </w:r>
      <w:r w:rsidRPr="00B80B9C">
        <w:rPr>
          <w:color w:val="008000"/>
          <w:sz w:val="24"/>
        </w:rPr>
        <w:tab/>
      </w:r>
      <w:proofErr w:type="spellStart"/>
      <w:r w:rsidRPr="00B80B9C">
        <w:rPr>
          <w:color w:val="008000"/>
          <w:sz w:val="24"/>
        </w:rPr>
        <w:t>Stopper_Roue_Gauche</w:t>
      </w:r>
      <w:proofErr w:type="spellEnd"/>
      <w:r w:rsidRPr="00B80B9C">
        <w:rPr>
          <w:color w:val="008000"/>
          <w:sz w:val="24"/>
        </w:rPr>
        <w:t> ;</w:t>
      </w:r>
    </w:p>
    <w:p w14:paraId="0F812742" w14:textId="77777777" w:rsidR="000A4B60" w:rsidRDefault="000A4B60" w:rsidP="000A4B60">
      <w:pPr>
        <w:spacing w:after="0"/>
        <w:rPr>
          <w:sz w:val="24"/>
        </w:rPr>
      </w:pPr>
      <w:r>
        <w:rPr>
          <w:sz w:val="24"/>
        </w:rPr>
        <w:tab/>
        <w:t>Fin si ;</w:t>
      </w:r>
    </w:p>
    <w:p w14:paraId="68CBD87B" w14:textId="77777777" w:rsidR="000A4B60" w:rsidRDefault="000A4B60" w:rsidP="000A4B60">
      <w:pPr>
        <w:spacing w:after="0"/>
        <w:rPr>
          <w:i/>
          <w:sz w:val="24"/>
        </w:rPr>
      </w:pPr>
    </w:p>
    <w:p w14:paraId="6F3CC7CA" w14:textId="77777777" w:rsidR="000A4B60" w:rsidRPr="0033095F" w:rsidRDefault="000A4B60" w:rsidP="000A4B60">
      <w:pPr>
        <w:spacing w:after="0"/>
        <w:rPr>
          <w:i/>
          <w:sz w:val="24"/>
        </w:rPr>
      </w:pPr>
      <w:r w:rsidRPr="0033095F">
        <w:rPr>
          <w:i/>
          <w:sz w:val="24"/>
        </w:rPr>
        <w:t xml:space="preserve">   </w:t>
      </w:r>
      <w:proofErr w:type="spellStart"/>
      <w:r w:rsidRPr="0033095F">
        <w:rPr>
          <w:i/>
          <w:sz w:val="24"/>
        </w:rPr>
        <w:t>Test_Roue_</w:t>
      </w:r>
      <w:r>
        <w:rPr>
          <w:i/>
          <w:sz w:val="24"/>
        </w:rPr>
        <w:t>Droite</w:t>
      </w:r>
      <w:r w:rsidRPr="0033095F">
        <w:rPr>
          <w:i/>
          <w:sz w:val="24"/>
        </w:rPr>
        <w:t>_en_avance</w:t>
      </w:r>
      <w:proofErr w:type="spellEnd"/>
    </w:p>
    <w:p w14:paraId="09C979D0" w14:textId="77777777" w:rsidR="000A4B60" w:rsidRDefault="00A71F9A" w:rsidP="000A4B60">
      <w:pPr>
        <w:spacing w:after="0"/>
        <w:rPr>
          <w:sz w:val="24"/>
        </w:rPr>
      </w:pPr>
      <w:r>
        <w:rPr>
          <w:noProof/>
          <w:sz w:val="24"/>
          <w:lang w:eastAsia="fr-FR"/>
        </w:rPr>
        <w:pict w14:anchorId="79667241">
          <v:line id="Connecteur droit 63" o:spid="_x0000_s1985" style="position:absolute;z-index:252617728;visibility:visible;mso-height-relative:margin" from="38.65pt,13.35pt" to="38.6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" strokecolor="black [3200]" strokeweight="2pt">
            <v:shadow opacity="24903f" origin=",.5" offset="0,.55556mm"/>
          </v:line>
        </w:pict>
      </w:r>
      <w:r w:rsidR="000A4B60">
        <w:rPr>
          <w:sz w:val="24"/>
        </w:rPr>
        <w:tab/>
        <w:t xml:space="preserve">Si </w:t>
      </w:r>
      <w:r w:rsidR="000A4B60" w:rsidRPr="00B80B9C">
        <w:rPr>
          <w:color w:val="008000"/>
          <w:sz w:val="24"/>
        </w:rPr>
        <w:t>Delta &gt; 15</w:t>
      </w:r>
      <w:r w:rsidR="000A4B60" w:rsidRPr="00F10FEB">
        <w:rPr>
          <w:color w:val="00B050"/>
          <w:sz w:val="24"/>
        </w:rPr>
        <w:tab/>
      </w:r>
      <w:r w:rsidR="000A4B60">
        <w:rPr>
          <w:sz w:val="24"/>
        </w:rPr>
        <w:t xml:space="preserve">  Alors</w:t>
      </w:r>
    </w:p>
    <w:p w14:paraId="1152C38F" w14:textId="77777777" w:rsidR="000A4B60" w:rsidRPr="00B80B9C" w:rsidRDefault="000A4B60" w:rsidP="000A4B60">
      <w:pPr>
        <w:spacing w:after="0"/>
        <w:rPr>
          <w:color w:val="008000"/>
          <w:sz w:val="24"/>
        </w:rPr>
      </w:pPr>
      <w:r>
        <w:rPr>
          <w:sz w:val="24"/>
        </w:rPr>
        <w:tab/>
      </w:r>
      <w:r>
        <w:rPr>
          <w:sz w:val="24"/>
        </w:rPr>
        <w:tab/>
      </w:r>
      <w:proofErr w:type="spellStart"/>
      <w:r w:rsidRPr="00B80B9C">
        <w:rPr>
          <w:color w:val="008000"/>
          <w:sz w:val="24"/>
        </w:rPr>
        <w:t>Commander_Roue_Gauche</w:t>
      </w:r>
      <w:proofErr w:type="spellEnd"/>
      <w:r w:rsidRPr="00B80B9C">
        <w:rPr>
          <w:color w:val="008000"/>
          <w:sz w:val="24"/>
        </w:rPr>
        <w:t> ;</w:t>
      </w:r>
    </w:p>
    <w:p w14:paraId="2F24F1C2" w14:textId="77777777" w:rsidR="000A4B60" w:rsidRPr="00B80B9C" w:rsidRDefault="000A4B60" w:rsidP="000A4B60">
      <w:pPr>
        <w:spacing w:after="0"/>
        <w:rPr>
          <w:color w:val="008000"/>
          <w:sz w:val="24"/>
        </w:rPr>
      </w:pPr>
      <w:r w:rsidRPr="00B80B9C">
        <w:rPr>
          <w:color w:val="008000"/>
          <w:sz w:val="24"/>
        </w:rPr>
        <w:tab/>
      </w:r>
      <w:r w:rsidRPr="00B80B9C">
        <w:rPr>
          <w:color w:val="008000"/>
          <w:sz w:val="24"/>
        </w:rPr>
        <w:tab/>
      </w:r>
      <w:proofErr w:type="spellStart"/>
      <w:r w:rsidRPr="00B80B9C">
        <w:rPr>
          <w:color w:val="008000"/>
          <w:sz w:val="24"/>
        </w:rPr>
        <w:t>Stopper_Roue_Droite</w:t>
      </w:r>
      <w:proofErr w:type="spellEnd"/>
      <w:r w:rsidRPr="00B80B9C">
        <w:rPr>
          <w:color w:val="008000"/>
          <w:sz w:val="24"/>
        </w:rPr>
        <w:t> ;</w:t>
      </w:r>
    </w:p>
    <w:p w14:paraId="375B6AC8" w14:textId="77777777" w:rsidR="000A4B60" w:rsidRDefault="000A4B60" w:rsidP="000A4B60">
      <w:pPr>
        <w:spacing w:after="0"/>
        <w:rPr>
          <w:sz w:val="24"/>
        </w:rPr>
      </w:pPr>
      <w:r>
        <w:rPr>
          <w:sz w:val="24"/>
        </w:rPr>
        <w:tab/>
        <w:t>Fin si ;</w:t>
      </w:r>
    </w:p>
    <w:p w14:paraId="491C4330" w14:textId="77777777" w:rsidR="000A4B60" w:rsidRDefault="000A4B60" w:rsidP="000A4B60">
      <w:pPr>
        <w:spacing w:after="0"/>
        <w:rPr>
          <w:i/>
          <w:sz w:val="24"/>
        </w:rPr>
      </w:pPr>
    </w:p>
    <w:p w14:paraId="5C4A5BAE" w14:textId="77777777" w:rsidR="000A4B60" w:rsidRPr="0033095F" w:rsidRDefault="000A4B60" w:rsidP="000A4B60">
      <w:pPr>
        <w:spacing w:after="0"/>
        <w:rPr>
          <w:i/>
          <w:sz w:val="24"/>
        </w:rPr>
      </w:pPr>
      <w:r w:rsidRPr="0033095F">
        <w:rPr>
          <w:i/>
          <w:sz w:val="24"/>
        </w:rPr>
        <w:t xml:space="preserve">   </w:t>
      </w:r>
      <w:proofErr w:type="spellStart"/>
      <w:r w:rsidRPr="0033095F">
        <w:rPr>
          <w:i/>
          <w:sz w:val="24"/>
        </w:rPr>
        <w:t>Test_</w:t>
      </w:r>
      <w:r>
        <w:rPr>
          <w:i/>
          <w:sz w:val="24"/>
        </w:rPr>
        <w:t>Delta_OK</w:t>
      </w:r>
      <w:proofErr w:type="spellEnd"/>
    </w:p>
    <w:p w14:paraId="2BAC1AD9" w14:textId="77777777" w:rsidR="000A4B60" w:rsidRDefault="00A71F9A" w:rsidP="000A4B60">
      <w:pPr>
        <w:spacing w:after="0"/>
        <w:rPr>
          <w:sz w:val="24"/>
        </w:rPr>
      </w:pPr>
      <w:r>
        <w:rPr>
          <w:noProof/>
          <w:sz w:val="24"/>
          <w:lang w:eastAsia="fr-FR"/>
        </w:rPr>
        <w:pict w14:anchorId="6A3A11EF">
          <v:line id="Connecteur droit 65" o:spid="_x0000_s1986" style="position:absolute;z-index:252618752;visibility:visible;mso-height-relative:margin" from="39.05pt,13.35pt" to="39.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" strokecolor="black [3200]" strokeweight="2pt">
            <v:shadow opacity="24903f" origin=",.5" offset="0,.55556mm"/>
          </v:line>
        </w:pict>
      </w:r>
      <w:r w:rsidR="000A4B60">
        <w:rPr>
          <w:sz w:val="24"/>
        </w:rPr>
        <w:tab/>
        <w:t>Si  -15 &lt; Delta &lt; 15</w:t>
      </w:r>
      <w:r w:rsidR="000A4B60">
        <w:rPr>
          <w:sz w:val="24"/>
        </w:rPr>
        <w:tab/>
        <w:t xml:space="preserve">  Alors</w:t>
      </w:r>
    </w:p>
    <w:p w14:paraId="048EBB3F" w14:textId="77777777" w:rsidR="000A4B60" w:rsidRDefault="000A4B60" w:rsidP="000A4B60">
      <w:pPr>
        <w:spacing w:after="0"/>
        <w:rPr>
          <w:sz w:val="24"/>
        </w:rPr>
      </w:pPr>
      <w:r>
        <w:rPr>
          <w:sz w:val="24"/>
        </w:rPr>
        <w:tab/>
      </w:r>
      <w:r>
        <w:rPr>
          <w:sz w:val="24"/>
        </w:rPr>
        <w:tab/>
      </w:r>
      <w:proofErr w:type="spellStart"/>
      <w:r>
        <w:rPr>
          <w:sz w:val="24"/>
        </w:rPr>
        <w:t>Commander_Roue_Gauche</w:t>
      </w:r>
      <w:proofErr w:type="spellEnd"/>
      <w:r>
        <w:rPr>
          <w:sz w:val="24"/>
        </w:rPr>
        <w:t> ;</w:t>
      </w:r>
    </w:p>
    <w:p w14:paraId="72B20D24" w14:textId="77777777" w:rsidR="000A4B60" w:rsidRDefault="000A4B60" w:rsidP="000A4B60">
      <w:pPr>
        <w:spacing w:after="0"/>
        <w:rPr>
          <w:sz w:val="24"/>
        </w:rPr>
      </w:pPr>
      <w:r>
        <w:rPr>
          <w:sz w:val="24"/>
        </w:rPr>
        <w:tab/>
      </w:r>
      <w:r>
        <w:rPr>
          <w:sz w:val="24"/>
        </w:rPr>
        <w:tab/>
      </w:r>
      <w:proofErr w:type="spellStart"/>
      <w:r>
        <w:rPr>
          <w:sz w:val="24"/>
        </w:rPr>
        <w:t>Commander_Roue_Droite</w:t>
      </w:r>
      <w:proofErr w:type="spellEnd"/>
      <w:r>
        <w:rPr>
          <w:sz w:val="24"/>
        </w:rPr>
        <w:t> ;</w:t>
      </w:r>
    </w:p>
    <w:p w14:paraId="33AF1331" w14:textId="77777777" w:rsidR="000A4B60" w:rsidRDefault="000A4B60" w:rsidP="000A4B60">
      <w:pPr>
        <w:spacing w:after="0"/>
        <w:rPr>
          <w:sz w:val="24"/>
        </w:rPr>
      </w:pPr>
      <w:r>
        <w:rPr>
          <w:sz w:val="24"/>
        </w:rPr>
        <w:tab/>
        <w:t>Fin si ;</w:t>
      </w:r>
    </w:p>
    <w:p w14:paraId="5E80150B" w14:textId="77777777" w:rsidR="000A4B60" w:rsidRDefault="000A4B60" w:rsidP="000A4B60">
      <w:pPr>
        <w:spacing w:after="0"/>
        <w:rPr>
          <w:sz w:val="24"/>
        </w:rPr>
      </w:pPr>
    </w:p>
    <w:p w14:paraId="72B42374" w14:textId="77777777" w:rsidR="000A4B60" w:rsidRDefault="000A4B60" w:rsidP="000A4B60">
      <w:pPr>
        <w:spacing w:after="0"/>
        <w:rPr>
          <w:sz w:val="24"/>
        </w:rPr>
      </w:pPr>
      <w:r>
        <w:rPr>
          <w:sz w:val="24"/>
        </w:rPr>
        <w:tab/>
        <w:t xml:space="preserve">Lire </w:t>
      </w:r>
      <w:proofErr w:type="spellStart"/>
      <w:r>
        <w:rPr>
          <w:sz w:val="24"/>
        </w:rPr>
        <w:t>Codeur_Droit</w:t>
      </w:r>
      <w:proofErr w:type="spellEnd"/>
      <w:r>
        <w:rPr>
          <w:sz w:val="24"/>
        </w:rPr>
        <w:t> ;</w:t>
      </w:r>
    </w:p>
    <w:p w14:paraId="03C11EE4" w14:textId="77777777" w:rsidR="000A4B60" w:rsidRDefault="000A4B60" w:rsidP="000A4B60">
      <w:pPr>
        <w:spacing w:after="0"/>
        <w:rPr>
          <w:sz w:val="24"/>
        </w:rPr>
      </w:pPr>
      <w:r>
        <w:rPr>
          <w:sz w:val="24"/>
        </w:rPr>
        <w:t xml:space="preserve">Jusqu’à </w:t>
      </w:r>
      <w:proofErr w:type="spellStart"/>
      <w:r>
        <w:rPr>
          <w:sz w:val="24"/>
        </w:rPr>
        <w:t>Codeur_Droit</w:t>
      </w:r>
      <w:proofErr w:type="spellEnd"/>
      <w:r>
        <w:rPr>
          <w:sz w:val="24"/>
        </w:rPr>
        <w:t xml:space="preserve"> </w:t>
      </w:r>
      <w:r w:rsidRPr="007F1C77">
        <w:rPr>
          <w:position w:val="-4"/>
        </w:rPr>
        <w:object w:dxaOrig="200" w:dyaOrig="240" w14:anchorId="50CEF46F">
          <v:shape id="_x0000_i1053" type="#_x0000_t75" style="width:10.65pt;height:12.7pt" o:ole="">
            <v:imagedata r:id="rId69" o:title=""/>
          </v:shape>
          <o:OLEObject Type="Embed" ProgID="Equation.DSMT4" ShapeID="_x0000_i1053" DrawAspect="Content" ObjectID="_1438843432" r:id="rId70"/>
        </w:object>
      </w:r>
      <w:r>
        <w:rPr>
          <w:sz w:val="24"/>
        </w:rPr>
        <w:t xml:space="preserve"> </w:t>
      </w:r>
      <w:proofErr w:type="spellStart"/>
      <w:r>
        <w:rPr>
          <w:sz w:val="24"/>
        </w:rPr>
        <w:t>Valeur_Finale_Codeur</w:t>
      </w:r>
      <w:proofErr w:type="spellEnd"/>
      <w:r>
        <w:rPr>
          <w:sz w:val="24"/>
        </w:rPr>
        <w:t> ;</w:t>
      </w:r>
    </w:p>
    <w:p w14:paraId="22CACD26" w14:textId="77777777" w:rsidR="000A4B60" w:rsidRDefault="000A4B60" w:rsidP="000A4B60">
      <w:pPr>
        <w:ind w:firstLine="708"/>
        <w:jc w:val="both"/>
        <w:rPr>
          <w:sz w:val="24"/>
        </w:rPr>
        <w:sectPr w:rsidR="000A4B60" w:rsidSect="000A4B60">
          <w:type w:val="continuous"/>
          <w:pgSz w:w="11900" w:h="16840"/>
          <w:pgMar w:top="1134" w:right="1134" w:bottom="1134" w:left="1134" w:header="709" w:footer="709" w:gutter="0"/>
          <w:cols w:space="708"/>
          <w:titlePg/>
        </w:sectPr>
      </w:pPr>
    </w:p>
    <w:p w14:paraId="4E629EDB" w14:textId="77777777" w:rsidR="00F93D40" w:rsidRDefault="00F93D40" w:rsidP="003E6625">
      <w:pPr>
        <w:spacing w:after="120"/>
        <w:ind w:left="360"/>
        <w:jc w:val="both"/>
        <w:rPr>
          <w:b/>
          <w:sz w:val="24"/>
        </w:rPr>
      </w:pPr>
      <w:r>
        <w:rPr>
          <w:b/>
          <w:sz w:val="24"/>
        </w:rPr>
        <w:lastRenderedPageBreak/>
        <w:br w:type="page"/>
      </w:r>
    </w:p>
    <w:p w14:paraId="592CE6BF" w14:textId="1DC94B83" w:rsidR="000A4B60" w:rsidRPr="003E6625" w:rsidRDefault="000A4B60" w:rsidP="003E6625">
      <w:pPr>
        <w:spacing w:after="120"/>
        <w:ind w:left="360"/>
        <w:jc w:val="both"/>
        <w:rPr>
          <w:b/>
          <w:sz w:val="24"/>
        </w:rPr>
      </w:pPr>
      <w:r w:rsidRPr="003E6625">
        <w:rPr>
          <w:b/>
          <w:sz w:val="24"/>
        </w:rPr>
        <w:lastRenderedPageBreak/>
        <w:t>Conclusion et synthèse</w:t>
      </w:r>
    </w:p>
    <w:p w14:paraId="2A9D1337" w14:textId="77777777" w:rsidR="000A4B60" w:rsidRPr="00220284" w:rsidRDefault="000A4B60" w:rsidP="000A4B60">
      <w:pPr>
        <w:pBdr>
          <w:top w:val="single" w:sz="4" w:space="1" w:color="auto"/>
          <w:bottom w:val="single" w:sz="4" w:space="1" w:color="auto"/>
        </w:pBdr>
        <w:spacing w:after="0"/>
        <w:jc w:val="both"/>
        <w:rPr>
          <w:sz w:val="24"/>
        </w:rPr>
      </w:pPr>
      <w:r w:rsidRPr="00220284">
        <w:rPr>
          <w:i/>
          <w:sz w:val="24"/>
        </w:rPr>
        <w:t>Objectif de cette partie </w:t>
      </w:r>
      <w:r w:rsidRPr="00220284">
        <w:rPr>
          <w:sz w:val="24"/>
        </w:rPr>
        <w:t xml:space="preserve">: </w:t>
      </w:r>
      <w:r w:rsidRPr="00220284">
        <w:rPr>
          <w:b/>
          <w:sz w:val="24"/>
        </w:rPr>
        <w:t>Proposer</w:t>
      </w:r>
      <w:r>
        <w:rPr>
          <w:sz w:val="24"/>
        </w:rPr>
        <w:t xml:space="preserve"> une stratégie d’échappement aux situations de dysfonctionnement du robot </w:t>
      </w:r>
      <w:proofErr w:type="spellStart"/>
      <w:r>
        <w:rPr>
          <w:sz w:val="24"/>
        </w:rPr>
        <w:t>Scooba</w:t>
      </w:r>
      <w:proofErr w:type="spellEnd"/>
      <w:r>
        <w:rPr>
          <w:sz w:val="24"/>
        </w:rPr>
        <w:t>.</w:t>
      </w:r>
    </w:p>
    <w:p w14:paraId="66F6F90C" w14:textId="4BEDDB69" w:rsidR="000A4B60" w:rsidRDefault="000A4B60" w:rsidP="00005FDF">
      <w:pPr>
        <w:spacing w:after="120"/>
        <w:rPr>
          <w:sz w:val="24"/>
        </w:rPr>
      </w:pPr>
    </w:p>
    <w:p w14:paraId="2BBD39EC" w14:textId="77777777" w:rsidR="000A4B60" w:rsidRPr="006B299E" w:rsidRDefault="000A4B60" w:rsidP="003E6625">
      <w:pPr>
        <w:pStyle w:val="Paragraphedeliste"/>
        <w:numPr>
          <w:ilvl w:val="0"/>
          <w:numId w:val="7"/>
        </w:numPr>
        <w:shd w:val="clear" w:color="auto" w:fill="E6E6E6"/>
        <w:tabs>
          <w:tab w:val="left" w:pos="1134"/>
        </w:tabs>
        <w:spacing w:before="240" w:after="0"/>
        <w:ind w:left="567" w:hanging="283"/>
        <w:jc w:val="both"/>
        <w:rPr>
          <w:sz w:val="24"/>
          <w:shd w:val="clear" w:color="auto" w:fill="D9D9D9" w:themeFill="background1" w:themeFillShade="D9"/>
        </w:rPr>
      </w:pPr>
      <w:r w:rsidRPr="006B299E">
        <w:rPr>
          <w:sz w:val="24"/>
          <w:shd w:val="clear" w:color="auto" w:fill="D9D9D9" w:themeFill="background1" w:themeFillShade="D9"/>
        </w:rPr>
        <w:t>Compte tenu des choix de conception qui ont été adoptés</w:t>
      </w:r>
      <w:r>
        <w:rPr>
          <w:sz w:val="24"/>
          <w:shd w:val="clear" w:color="auto" w:fill="D9D9D9" w:themeFill="background1" w:themeFillShade="D9"/>
        </w:rPr>
        <w:t xml:space="preserve"> et décrits dans les différentes parties du sujet</w:t>
      </w:r>
      <w:r w:rsidRPr="006B299E">
        <w:rPr>
          <w:sz w:val="24"/>
          <w:shd w:val="clear" w:color="auto" w:fill="D9D9D9" w:themeFill="background1" w:themeFillShade="D9"/>
        </w:rPr>
        <w:t xml:space="preserve">, </w:t>
      </w:r>
      <w:r>
        <w:rPr>
          <w:b/>
          <w:sz w:val="24"/>
          <w:shd w:val="clear" w:color="auto" w:fill="D9D9D9" w:themeFill="background1" w:themeFillShade="D9"/>
        </w:rPr>
        <w:t>décrire</w:t>
      </w:r>
      <w:r w:rsidRPr="006B299E">
        <w:rPr>
          <w:sz w:val="24"/>
          <w:shd w:val="clear" w:color="auto" w:fill="D9D9D9" w:themeFill="background1" w:themeFillShade="D9"/>
        </w:rPr>
        <w:t xml:space="preserve"> les situations qui peuvent conduire à un dysfonctionnement du robot </w:t>
      </w:r>
      <w:proofErr w:type="spellStart"/>
      <w:r w:rsidRPr="006B299E">
        <w:rPr>
          <w:sz w:val="24"/>
          <w:shd w:val="clear" w:color="auto" w:fill="D9D9D9" w:themeFill="background1" w:themeFillShade="D9"/>
        </w:rPr>
        <w:t>Scooba</w:t>
      </w:r>
      <w:proofErr w:type="spellEnd"/>
      <w:r>
        <w:rPr>
          <w:sz w:val="24"/>
          <w:shd w:val="clear" w:color="auto" w:fill="D9D9D9" w:themeFill="background1" w:themeFillShade="D9"/>
        </w:rPr>
        <w:t>.</w:t>
      </w:r>
      <w:r w:rsidRPr="006B299E">
        <w:rPr>
          <w:sz w:val="24"/>
          <w:shd w:val="clear" w:color="auto" w:fill="D9D9D9" w:themeFill="background1" w:themeFillShade="D9"/>
        </w:rPr>
        <w:t xml:space="preserve"> </w:t>
      </w:r>
      <w:r w:rsidRPr="006B299E">
        <w:rPr>
          <w:b/>
          <w:sz w:val="24"/>
          <w:shd w:val="clear" w:color="auto" w:fill="D9D9D9" w:themeFill="background1" w:themeFillShade="D9"/>
        </w:rPr>
        <w:t>Proposer</w:t>
      </w:r>
      <w:r w:rsidRPr="006B299E">
        <w:rPr>
          <w:sz w:val="24"/>
          <w:shd w:val="clear" w:color="auto" w:fill="D9D9D9" w:themeFill="background1" w:themeFillShade="D9"/>
        </w:rPr>
        <w:t xml:space="preserve"> </w:t>
      </w:r>
      <w:r>
        <w:rPr>
          <w:sz w:val="24"/>
          <w:shd w:val="clear" w:color="auto" w:fill="D9D9D9" w:themeFill="background1" w:themeFillShade="D9"/>
        </w:rPr>
        <w:t xml:space="preserve">alors </w:t>
      </w:r>
      <w:r w:rsidRPr="006B299E">
        <w:rPr>
          <w:sz w:val="24"/>
          <w:shd w:val="clear" w:color="auto" w:fill="D9D9D9" w:themeFill="background1" w:themeFillShade="D9"/>
        </w:rPr>
        <w:t>des stratégie</w:t>
      </w:r>
      <w:r>
        <w:rPr>
          <w:sz w:val="24"/>
          <w:shd w:val="clear" w:color="auto" w:fill="D9D9D9" w:themeFill="background1" w:themeFillShade="D9"/>
        </w:rPr>
        <w:t>s d’</w:t>
      </w:r>
      <w:r w:rsidRPr="006B299E">
        <w:rPr>
          <w:sz w:val="24"/>
          <w:shd w:val="clear" w:color="auto" w:fill="D9D9D9" w:themeFill="background1" w:themeFillShade="D9"/>
        </w:rPr>
        <w:t>échappement aux situations identifiées.</w:t>
      </w:r>
    </w:p>
    <w:p w14:paraId="1563D02E" w14:textId="77777777" w:rsidR="000A4B60" w:rsidRDefault="000A4B60" w:rsidP="000A4B60">
      <w:pPr>
        <w:spacing w:after="0"/>
        <w:jc w:val="both"/>
        <w:rPr>
          <w:sz w:val="24"/>
        </w:rPr>
      </w:pPr>
    </w:p>
    <w:p w14:paraId="44FCA9D3" w14:textId="028492FF" w:rsidR="00F93D40" w:rsidRPr="00B80B9C" w:rsidRDefault="00577C84" w:rsidP="00577C84">
      <w:pPr>
        <w:widowControl w:val="0"/>
        <w:autoSpaceDE w:val="0"/>
        <w:autoSpaceDN w:val="0"/>
        <w:adjustRightInd w:val="0"/>
        <w:spacing w:after="0"/>
        <w:jc w:val="both"/>
        <w:rPr>
          <w:rFonts w:eastAsiaTheme="minorEastAsia" w:cs="Arial"/>
          <w:b/>
          <w:color w:val="008000"/>
          <w:sz w:val="24"/>
          <w:lang w:eastAsia="ja-JP"/>
        </w:rPr>
      </w:pPr>
      <w:r w:rsidRPr="00B80B9C">
        <w:rPr>
          <w:rFonts w:eastAsiaTheme="minorEastAsia" w:cs="Arial"/>
          <w:b/>
          <w:color w:val="008000"/>
          <w:sz w:val="24"/>
          <w:lang w:eastAsia="ja-JP"/>
        </w:rPr>
        <w:t>Partie 2</w:t>
      </w:r>
    </w:p>
    <w:p w14:paraId="2C0BDAB8" w14:textId="526D0ED6" w:rsidR="00F93D40" w:rsidRPr="00B80B9C" w:rsidRDefault="00577C84" w:rsidP="00577C84">
      <w:pPr>
        <w:widowControl w:val="0"/>
        <w:autoSpaceDE w:val="0"/>
        <w:autoSpaceDN w:val="0"/>
        <w:adjustRightInd w:val="0"/>
        <w:spacing w:after="0"/>
        <w:jc w:val="both"/>
        <w:rPr>
          <w:rFonts w:eastAsiaTheme="minorEastAsia" w:cs="Arial"/>
          <w:color w:val="008000"/>
          <w:sz w:val="24"/>
          <w:lang w:eastAsia="ja-JP"/>
        </w:rPr>
      </w:pPr>
      <w:r w:rsidRPr="00B80B9C">
        <w:rPr>
          <w:rFonts w:eastAsiaTheme="minorEastAsia" w:cs="Arial"/>
          <w:color w:val="008000"/>
          <w:sz w:val="24"/>
          <w:lang w:eastAsia="ja-JP"/>
        </w:rPr>
        <w:t>La</w:t>
      </w:r>
      <w:r w:rsidR="00F93D40" w:rsidRPr="00B80B9C">
        <w:rPr>
          <w:rFonts w:eastAsiaTheme="minorEastAsia" w:cs="Arial"/>
          <w:color w:val="008000"/>
          <w:sz w:val="24"/>
          <w:lang w:eastAsia="ja-JP"/>
        </w:rPr>
        <w:t xml:space="preserve"> détection d'obstacle ne précise pas la stratégie d'évitement pour le robot (en dehors de cet angle de </w:t>
      </w:r>
      <w:r w:rsidR="00AA6D10">
        <w:rPr>
          <w:rFonts w:eastAsiaTheme="minorEastAsia" w:cs="Arial"/>
          <w:color w:val="008000"/>
          <w:sz w:val="24"/>
          <w:lang w:eastAsia="ja-JP"/>
        </w:rPr>
        <w:t>« </w:t>
      </w:r>
      <w:r w:rsidR="00F93D40" w:rsidRPr="00B80B9C">
        <w:rPr>
          <w:rFonts w:eastAsiaTheme="minorEastAsia" w:cs="Arial"/>
          <w:color w:val="008000"/>
          <w:sz w:val="24"/>
          <w:lang w:eastAsia="ja-JP"/>
        </w:rPr>
        <w:t>rebond</w:t>
      </w:r>
      <w:r w:rsidR="00AA6D10">
        <w:rPr>
          <w:rFonts w:eastAsiaTheme="minorEastAsia" w:cs="Arial"/>
          <w:color w:val="008000"/>
          <w:sz w:val="24"/>
          <w:lang w:eastAsia="ja-JP"/>
        </w:rPr>
        <w:t> »</w:t>
      </w:r>
      <w:r w:rsidR="00F93D40" w:rsidRPr="00B80B9C">
        <w:rPr>
          <w:rFonts w:eastAsiaTheme="minorEastAsia" w:cs="Arial"/>
          <w:color w:val="008000"/>
          <w:sz w:val="24"/>
          <w:lang w:eastAsia="ja-JP"/>
        </w:rPr>
        <w:t xml:space="preserve"> de 40°). Que se passe-t-il par exemple si le robot arrive dans un coin de la pièce, en tapant alternativement à gauche et à droite. Va-t-il s'enfermer ou son algorithme </w:t>
      </w:r>
      <w:proofErr w:type="spellStart"/>
      <w:r w:rsidR="00F93D40" w:rsidRPr="00B80B9C">
        <w:rPr>
          <w:rFonts w:eastAsiaTheme="minorEastAsia" w:cs="Arial"/>
          <w:color w:val="008000"/>
          <w:sz w:val="24"/>
          <w:lang w:eastAsia="ja-JP"/>
        </w:rPr>
        <w:t>prévoit-il</w:t>
      </w:r>
      <w:proofErr w:type="spellEnd"/>
      <w:r w:rsidR="00F93D40" w:rsidRPr="00B80B9C">
        <w:rPr>
          <w:rFonts w:eastAsiaTheme="minorEastAsia" w:cs="Arial"/>
          <w:color w:val="008000"/>
          <w:sz w:val="24"/>
          <w:lang w:eastAsia="ja-JP"/>
        </w:rPr>
        <w:t xml:space="preserve"> une marche arrière ?</w:t>
      </w:r>
    </w:p>
    <w:p w14:paraId="5DD2A13B" w14:textId="50A176E1" w:rsidR="00F93D40" w:rsidRPr="00B80B9C" w:rsidRDefault="00577C84" w:rsidP="00577C84">
      <w:pPr>
        <w:widowControl w:val="0"/>
        <w:autoSpaceDE w:val="0"/>
        <w:autoSpaceDN w:val="0"/>
        <w:adjustRightInd w:val="0"/>
        <w:spacing w:after="0"/>
        <w:jc w:val="both"/>
        <w:rPr>
          <w:rFonts w:eastAsiaTheme="minorEastAsia" w:cs="Arial"/>
          <w:color w:val="008000"/>
          <w:sz w:val="24"/>
          <w:lang w:eastAsia="ja-JP"/>
        </w:rPr>
      </w:pPr>
      <w:r w:rsidRPr="00B80B9C">
        <w:rPr>
          <w:rFonts w:eastAsiaTheme="minorEastAsia" w:cs="Arial"/>
          <w:color w:val="008000"/>
          <w:sz w:val="24"/>
          <w:lang w:eastAsia="ja-JP"/>
        </w:rPr>
        <w:t>L</w:t>
      </w:r>
      <w:r w:rsidR="00F93D40" w:rsidRPr="00B80B9C">
        <w:rPr>
          <w:rFonts w:eastAsiaTheme="minorEastAsia" w:cs="Arial"/>
          <w:color w:val="008000"/>
          <w:sz w:val="24"/>
          <w:lang w:eastAsia="ja-JP"/>
        </w:rPr>
        <w:t>a détection de vide est frontale. Si le robot arrive sur une marche avec un angle incident important, c'est une roue motrice qui risque de rencontrer le vide.</w:t>
      </w:r>
    </w:p>
    <w:p w14:paraId="74802CD9" w14:textId="77777777" w:rsidR="00F93D40" w:rsidRPr="00B80B9C" w:rsidRDefault="00F93D40" w:rsidP="00577C84">
      <w:pPr>
        <w:widowControl w:val="0"/>
        <w:autoSpaceDE w:val="0"/>
        <w:autoSpaceDN w:val="0"/>
        <w:adjustRightInd w:val="0"/>
        <w:spacing w:after="0"/>
        <w:jc w:val="both"/>
        <w:rPr>
          <w:rFonts w:eastAsiaTheme="minorEastAsia" w:cs="Arial"/>
          <w:color w:val="008000"/>
          <w:sz w:val="24"/>
          <w:lang w:eastAsia="ja-JP"/>
        </w:rPr>
      </w:pPr>
    </w:p>
    <w:p w14:paraId="7445678E" w14:textId="71E48D85" w:rsidR="00F93D40" w:rsidRPr="00B80B9C" w:rsidRDefault="00577C84" w:rsidP="00577C84">
      <w:pPr>
        <w:widowControl w:val="0"/>
        <w:autoSpaceDE w:val="0"/>
        <w:autoSpaceDN w:val="0"/>
        <w:adjustRightInd w:val="0"/>
        <w:spacing w:after="0"/>
        <w:jc w:val="both"/>
        <w:rPr>
          <w:rFonts w:eastAsiaTheme="minorEastAsia" w:cs="Arial"/>
          <w:b/>
          <w:color w:val="008000"/>
          <w:sz w:val="24"/>
          <w:lang w:eastAsia="ja-JP"/>
        </w:rPr>
      </w:pPr>
      <w:r w:rsidRPr="00B80B9C">
        <w:rPr>
          <w:rFonts w:eastAsiaTheme="minorEastAsia" w:cs="Arial"/>
          <w:b/>
          <w:color w:val="008000"/>
          <w:sz w:val="24"/>
          <w:lang w:eastAsia="ja-JP"/>
        </w:rPr>
        <w:t>P</w:t>
      </w:r>
      <w:r w:rsidR="00F93D40" w:rsidRPr="00B80B9C">
        <w:rPr>
          <w:rFonts w:eastAsiaTheme="minorEastAsia" w:cs="Arial"/>
          <w:b/>
          <w:color w:val="008000"/>
          <w:sz w:val="24"/>
          <w:lang w:eastAsia="ja-JP"/>
        </w:rPr>
        <w:t>artie 3</w:t>
      </w:r>
    </w:p>
    <w:p w14:paraId="25A2B3FD" w14:textId="346CF146" w:rsidR="00F93D40" w:rsidRPr="00B80B9C" w:rsidRDefault="00577C84" w:rsidP="00577C84">
      <w:pPr>
        <w:widowControl w:val="0"/>
        <w:autoSpaceDE w:val="0"/>
        <w:autoSpaceDN w:val="0"/>
        <w:adjustRightInd w:val="0"/>
        <w:spacing w:after="0"/>
        <w:jc w:val="both"/>
        <w:rPr>
          <w:rFonts w:eastAsiaTheme="minorEastAsia" w:cs="Arial"/>
          <w:color w:val="008000"/>
          <w:sz w:val="24"/>
          <w:lang w:eastAsia="ja-JP"/>
        </w:rPr>
      </w:pPr>
      <w:r w:rsidRPr="00B80B9C">
        <w:rPr>
          <w:rFonts w:eastAsiaTheme="minorEastAsia" w:cs="Arial"/>
          <w:color w:val="008000"/>
          <w:sz w:val="24"/>
          <w:lang w:eastAsia="ja-JP"/>
        </w:rPr>
        <w:t>L</w:t>
      </w:r>
      <w:r w:rsidR="00F93D40" w:rsidRPr="00B80B9C">
        <w:rPr>
          <w:rFonts w:eastAsiaTheme="minorEastAsia" w:cs="Arial"/>
          <w:color w:val="008000"/>
          <w:sz w:val="24"/>
          <w:lang w:eastAsia="ja-JP"/>
        </w:rPr>
        <w:t>e changement de transmission pour une transmission directe n'assure plus de fonction limiteur de couple. Si la roue se bloque, ou lorsque le robot s'arrête sur un obstacle, les engrenages ne vont pas glisser comme pouvait le faire la courroie sur la poulie, il faut donc prévoir une solution pour protéger le moteur dans cette situation.</w:t>
      </w:r>
    </w:p>
    <w:p w14:paraId="6DDFBF0F" w14:textId="77777777" w:rsidR="00F93D40" w:rsidRPr="00B80B9C" w:rsidRDefault="00F93D40" w:rsidP="00577C84">
      <w:pPr>
        <w:widowControl w:val="0"/>
        <w:autoSpaceDE w:val="0"/>
        <w:autoSpaceDN w:val="0"/>
        <w:adjustRightInd w:val="0"/>
        <w:spacing w:after="0"/>
        <w:jc w:val="both"/>
        <w:rPr>
          <w:rFonts w:eastAsiaTheme="minorEastAsia" w:cs="Arial"/>
          <w:color w:val="008000"/>
          <w:sz w:val="24"/>
          <w:lang w:eastAsia="ja-JP"/>
        </w:rPr>
      </w:pPr>
    </w:p>
    <w:p w14:paraId="3BB18D99" w14:textId="4C12495B" w:rsidR="00F93D40" w:rsidRPr="00B80B9C" w:rsidRDefault="00577C84" w:rsidP="00577C84">
      <w:pPr>
        <w:widowControl w:val="0"/>
        <w:autoSpaceDE w:val="0"/>
        <w:autoSpaceDN w:val="0"/>
        <w:adjustRightInd w:val="0"/>
        <w:spacing w:after="0"/>
        <w:jc w:val="both"/>
        <w:rPr>
          <w:rFonts w:eastAsiaTheme="minorEastAsia" w:cs="Arial"/>
          <w:b/>
          <w:color w:val="008000"/>
          <w:sz w:val="24"/>
          <w:lang w:eastAsia="ja-JP"/>
        </w:rPr>
      </w:pPr>
      <w:r w:rsidRPr="00B80B9C">
        <w:rPr>
          <w:rFonts w:eastAsiaTheme="minorEastAsia" w:cs="Arial"/>
          <w:b/>
          <w:color w:val="008000"/>
          <w:sz w:val="24"/>
          <w:lang w:eastAsia="ja-JP"/>
        </w:rPr>
        <w:t>Partie 5</w:t>
      </w:r>
    </w:p>
    <w:p w14:paraId="2591F6D5" w14:textId="749503C5" w:rsidR="00F93D40" w:rsidRPr="00B80B9C" w:rsidRDefault="00F93D40" w:rsidP="00577C84">
      <w:pPr>
        <w:widowControl w:val="0"/>
        <w:autoSpaceDE w:val="0"/>
        <w:autoSpaceDN w:val="0"/>
        <w:adjustRightInd w:val="0"/>
        <w:spacing w:after="0"/>
        <w:jc w:val="both"/>
        <w:rPr>
          <w:rFonts w:eastAsiaTheme="minorEastAsia" w:cs="Arial"/>
          <w:color w:val="008000"/>
          <w:sz w:val="24"/>
          <w:lang w:eastAsia="ja-JP"/>
        </w:rPr>
      </w:pPr>
      <w:r w:rsidRPr="00B80B9C">
        <w:rPr>
          <w:rFonts w:eastAsiaTheme="minorEastAsia" w:cs="Arial"/>
          <w:color w:val="008000"/>
          <w:sz w:val="24"/>
          <w:lang w:eastAsia="ja-JP"/>
        </w:rPr>
        <w:t>Si on souhaite contrôler le déplacement en mesurant le déplacement angulaire du moteur, comment sera géré</w:t>
      </w:r>
      <w:r w:rsidR="00577C84" w:rsidRPr="00B80B9C">
        <w:rPr>
          <w:rFonts w:eastAsiaTheme="minorEastAsia" w:cs="Arial"/>
          <w:color w:val="008000"/>
          <w:sz w:val="24"/>
          <w:lang w:eastAsia="ja-JP"/>
        </w:rPr>
        <w:t>e</w:t>
      </w:r>
      <w:r w:rsidRPr="00B80B9C">
        <w:rPr>
          <w:rFonts w:eastAsiaTheme="minorEastAsia" w:cs="Arial"/>
          <w:color w:val="008000"/>
          <w:sz w:val="24"/>
          <w:lang w:eastAsia="ja-JP"/>
        </w:rPr>
        <w:t xml:space="preserve"> la perte d'adhérence d'une roue motrice sur une tâche d'huile ou de graisse dans la cuisine ?</w:t>
      </w:r>
    </w:p>
    <w:p w14:paraId="6BB71175" w14:textId="77777777" w:rsidR="00F93D40" w:rsidRPr="00B80B9C" w:rsidRDefault="00F93D40" w:rsidP="00577C84">
      <w:pPr>
        <w:widowControl w:val="0"/>
        <w:autoSpaceDE w:val="0"/>
        <w:autoSpaceDN w:val="0"/>
        <w:adjustRightInd w:val="0"/>
        <w:spacing w:after="0"/>
        <w:jc w:val="both"/>
        <w:rPr>
          <w:rFonts w:eastAsiaTheme="minorEastAsia" w:cs="Arial"/>
          <w:color w:val="008000"/>
          <w:sz w:val="24"/>
          <w:lang w:eastAsia="ja-JP"/>
        </w:rPr>
      </w:pPr>
    </w:p>
    <w:p w14:paraId="0EB42FCE" w14:textId="3388C0C3" w:rsidR="00577C84" w:rsidRDefault="00577C84">
      <w:pPr>
        <w:rPr>
          <w:rFonts w:eastAsiaTheme="minorEastAsia" w:cs="Arial"/>
          <w:color w:val="00B050"/>
          <w:sz w:val="24"/>
          <w:lang w:eastAsia="ja-JP"/>
        </w:rPr>
      </w:pPr>
      <w:r>
        <w:rPr>
          <w:rFonts w:eastAsiaTheme="minorEastAsia" w:cs="Arial"/>
          <w:color w:val="00B050"/>
          <w:sz w:val="24"/>
          <w:lang w:eastAsia="ja-JP"/>
        </w:rPr>
        <w:br w:type="page"/>
      </w:r>
    </w:p>
    <w:p w14:paraId="2057C5B8" w14:textId="77777777" w:rsidR="00577C84" w:rsidRDefault="00577C84" w:rsidP="00577C84">
      <w:pPr>
        <w:spacing w:after="0"/>
        <w:jc w:val="both"/>
        <w:rPr>
          <w:rFonts w:eastAsiaTheme="minorEastAsia" w:cs="Arial"/>
          <w:color w:val="00B050"/>
          <w:sz w:val="24"/>
          <w:lang w:eastAsia="ja-JP"/>
        </w:rPr>
      </w:pPr>
    </w:p>
    <w:p w14:paraId="47731810" w14:textId="77777777" w:rsidR="000A4B60" w:rsidRDefault="000A4B60" w:rsidP="000A4B60">
      <w:pPr>
        <w:shd w:val="clear" w:color="auto" w:fill="E6E6E6"/>
        <w:spacing w:after="0"/>
        <w:jc w:val="both"/>
        <w:rPr>
          <w:b/>
          <w:sz w:val="24"/>
        </w:rPr>
      </w:pPr>
      <w:r w:rsidRPr="003E5A43">
        <w:rPr>
          <w:b/>
          <w:sz w:val="24"/>
          <w:shd w:val="clear" w:color="auto" w:fill="D9D9D9" w:themeFill="background1" w:themeFillShade="D9"/>
        </w:rPr>
        <w:t xml:space="preserve">Document technique DT1 : </w:t>
      </w:r>
      <w:r>
        <w:rPr>
          <w:b/>
          <w:sz w:val="24"/>
          <w:shd w:val="clear" w:color="auto" w:fill="D9D9D9" w:themeFill="background1" w:themeFillShade="D9"/>
        </w:rPr>
        <w:t xml:space="preserve">documentation </w:t>
      </w:r>
      <w:proofErr w:type="spellStart"/>
      <w:r>
        <w:rPr>
          <w:b/>
          <w:sz w:val="24"/>
          <w:shd w:val="clear" w:color="auto" w:fill="D9D9D9" w:themeFill="background1" w:themeFillShade="D9"/>
        </w:rPr>
        <w:t>MabuchiMotor</w:t>
      </w:r>
      <w:proofErr w:type="spellEnd"/>
    </w:p>
    <w:p w14:paraId="256EF0C3" w14:textId="77777777" w:rsidR="000A4B60" w:rsidRDefault="000A4B60" w:rsidP="000A4B60">
      <w:pPr>
        <w:spacing w:after="0"/>
        <w:jc w:val="both"/>
        <w:rPr>
          <w:sz w:val="24"/>
        </w:rPr>
      </w:pPr>
      <w:r>
        <w:rPr>
          <w:noProof/>
          <w:sz w:val="24"/>
          <w:lang w:eastAsia="fr-FR"/>
        </w:rPr>
        <w:drawing>
          <wp:anchor distT="0" distB="0" distL="114300" distR="114300" simplePos="0" relativeHeight="252572672" behindDoc="1" locked="0" layoutInCell="1" allowOverlap="1" wp14:anchorId="2E8434C5" wp14:editId="20E9395E">
            <wp:simplePos x="0" y="0"/>
            <wp:positionH relativeFrom="column">
              <wp:posOffset>492760</wp:posOffset>
            </wp:positionH>
            <wp:positionV relativeFrom="paragraph">
              <wp:posOffset>0</wp:posOffset>
            </wp:positionV>
            <wp:extent cx="5039995" cy="1135380"/>
            <wp:effectExtent l="19050" t="0" r="8255" b="0"/>
            <wp:wrapNone/>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1er_partie1.jpg"/>
                    <pic:cNvPicPr/>
                  </pic:nvPicPr>
                  <pic:blipFill rotWithShape="1">
                    <a:blip r:embed="rId71">
                      <a:extLst>
                        <a:ext uri="{28A0092B-C50C-407E-A947-70E740481C1C}">
                          <a14:useLocalDpi xmlns:a14="http://schemas.microsoft.com/office/drawing/2010/main" val="0"/>
                        </a:ext>
                      </a:extLst>
                    </a:blip>
                    <a:srcRect b="44181"/>
                    <a:stretch/>
                  </pic:blipFill>
                  <pic:spPr bwMode="auto">
                    <a:xfrm>
                      <a:off x="0" y="0"/>
                      <a:ext cx="5039995" cy="1135380"/>
                    </a:xfrm>
                    <a:prstGeom prst="rect">
                      <a:avLst/>
                    </a:prstGeom>
                    <a:ln>
                      <a:noFill/>
                    </a:ln>
                    <a:extLst>
                      <a:ext uri="{53640926-AAD7-44D8-BBD7-CCE9431645EC}">
                        <a14:shadowObscured xmlns:a14="http://schemas.microsoft.com/office/drawing/2010/main"/>
                      </a:ext>
                    </a:extLst>
                  </pic:spPr>
                </pic:pic>
              </a:graphicData>
            </a:graphic>
          </wp:anchor>
        </w:drawing>
      </w:r>
    </w:p>
    <w:p w14:paraId="2C171F3D" w14:textId="77777777" w:rsidR="000A4B60" w:rsidRDefault="000A4B60" w:rsidP="000A4B60">
      <w:pPr>
        <w:spacing w:after="0"/>
        <w:jc w:val="both"/>
        <w:rPr>
          <w:sz w:val="24"/>
        </w:rPr>
      </w:pPr>
    </w:p>
    <w:p w14:paraId="0E163C0F" w14:textId="77777777" w:rsidR="000A4B60" w:rsidRDefault="00A71F9A" w:rsidP="000A4B60">
      <w:pPr>
        <w:spacing w:after="0"/>
        <w:jc w:val="both"/>
        <w:rPr>
          <w:noProof/>
          <w:sz w:val="24"/>
          <w:lang w:eastAsia="fr-FR"/>
        </w:rPr>
      </w:pPr>
      <w:r>
        <w:rPr>
          <w:noProof/>
          <w:sz w:val="24"/>
          <w:lang w:eastAsia="fr-FR"/>
        </w:rPr>
        <w:pict w14:anchorId="2E4A8FC9">
          <v:shape id="Zone de texte 3305" o:spid="_x0000_s1934" type="#_x0000_t202" style="position:absolute;left:0;text-align:left;margin-left:74.75pt;margin-top:251.35pt;width:32.95pt;height:25.75pt;rotation:-90;z-index:2525675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" filled="f" stroked="f">
            <v:path arrowok="t"/>
            <v:textbox style="mso-next-textbox:#Zone de texte 3305">
              <w:txbxContent>
                <w:p w14:paraId="383EEB3A" w14:textId="77777777" w:rsidR="00232E97" w:rsidRPr="001E27CF" w:rsidRDefault="00232E97" w:rsidP="000A4B60">
                  <w:pPr>
                    <w:jc w:val="center"/>
                    <w:rPr>
                      <w:color w:val="FFFFFF" w:themeColor="background1"/>
                      <w:sz w:val="18"/>
                    </w:rPr>
                  </w:pPr>
                  <w:r>
                    <w:rPr>
                      <w:color w:val="FFFFFF" w:themeColor="background1"/>
                      <w:sz w:val="18"/>
                    </w:rPr>
                    <w:t>Bras</w:t>
                  </w:r>
                </w:p>
              </w:txbxContent>
            </v:textbox>
            <w10:wrap type="square"/>
          </v:shape>
        </w:pict>
      </w:r>
      <w:r>
        <w:rPr>
          <w:noProof/>
          <w:sz w:val="24"/>
          <w:lang w:eastAsia="fr-FR"/>
        </w:rPr>
        <w:pict w14:anchorId="7D7AD42E">
          <v:shape id="Zone de texte 319" o:spid="_x0000_s1933" type="#_x0000_t202" style="position:absolute;left:0;text-align:left;margin-left:151.5pt;margin-top:244.4pt;width:29.45pt;height:22.25pt;rotation:-90;z-index:25256652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" filled="f" stroked="f">
            <v:path arrowok="t"/>
            <v:textbox style="mso-next-textbox:#Zone de texte 319">
              <w:txbxContent>
                <w:p w14:paraId="14D7B32B" w14:textId="77777777" w:rsidR="00232E97" w:rsidRPr="001E27CF" w:rsidRDefault="00232E97" w:rsidP="000A4B60">
                  <w:pPr>
                    <w:jc w:val="center"/>
                    <w:rPr>
                      <w:color w:val="FFFFFF" w:themeColor="background1"/>
                      <w:sz w:val="18"/>
                    </w:rPr>
                  </w:pPr>
                  <w:r>
                    <w:rPr>
                      <w:color w:val="FFFFFF" w:themeColor="background1"/>
                      <w:sz w:val="18"/>
                    </w:rPr>
                    <w:t>Pile</w:t>
                  </w:r>
                </w:p>
              </w:txbxContent>
            </v:textbox>
            <w10:wrap type="square"/>
          </v:shape>
        </w:pict>
      </w:r>
      <w:r>
        <w:rPr>
          <w:noProof/>
          <w:sz w:val="24"/>
          <w:lang w:eastAsia="fr-FR"/>
        </w:rPr>
        <w:pict w14:anchorId="6C2AD175">
          <v:shape id="Zone de texte 318" o:spid="_x0000_s1932" type="#_x0000_t202" style="position:absolute;left:0;text-align:left;margin-left:66.15pt;margin-top:179.55pt;width:72.95pt;height:65.75pt;rotation:-90;z-index:25256550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" filled="f" stroked="f">
            <v:path arrowok="t"/>
            <v:textbox style="mso-next-textbox:#Zone de texte 318">
              <w:txbxContent>
                <w:p w14:paraId="70F1992B" w14:textId="77777777" w:rsidR="00232E97" w:rsidRPr="001E27CF" w:rsidRDefault="00232E97" w:rsidP="000A4B60">
                  <w:pPr>
                    <w:jc w:val="center"/>
                    <w:rPr>
                      <w:color w:val="FFFFFF" w:themeColor="background1"/>
                      <w:sz w:val="18"/>
                    </w:rPr>
                  </w:pPr>
                  <w:r w:rsidRPr="001E27CF">
                    <w:rPr>
                      <w:color w:val="FFFFFF" w:themeColor="background1"/>
                      <w:sz w:val="18"/>
                    </w:rPr>
                    <w:t>Vanne-secteur</w:t>
                  </w:r>
                </w:p>
              </w:txbxContent>
            </v:textbox>
            <w10:wrap type="square"/>
          </v:shape>
        </w:pict>
      </w:r>
    </w:p>
    <w:p w14:paraId="060AB736" w14:textId="77777777" w:rsidR="000A4B60" w:rsidRDefault="000A4B60" w:rsidP="000A4B60">
      <w:pPr>
        <w:spacing w:after="0"/>
        <w:jc w:val="both"/>
        <w:rPr>
          <w:noProof/>
          <w:sz w:val="24"/>
          <w:lang w:eastAsia="fr-FR"/>
        </w:rPr>
      </w:pPr>
    </w:p>
    <w:p w14:paraId="64234917" w14:textId="77777777" w:rsidR="000A4B60" w:rsidRDefault="000A4B60" w:rsidP="000A4B60">
      <w:pPr>
        <w:spacing w:after="0"/>
        <w:jc w:val="both"/>
        <w:rPr>
          <w:noProof/>
          <w:sz w:val="24"/>
          <w:lang w:eastAsia="fr-FR"/>
        </w:rPr>
      </w:pPr>
    </w:p>
    <w:p w14:paraId="38B7D338" w14:textId="77777777" w:rsidR="000A4B60" w:rsidRDefault="000A4B60" w:rsidP="000A4B60">
      <w:pPr>
        <w:spacing w:after="0"/>
        <w:jc w:val="both"/>
        <w:rPr>
          <w:noProof/>
          <w:sz w:val="24"/>
          <w:lang w:eastAsia="fr-FR"/>
        </w:rPr>
      </w:pPr>
    </w:p>
    <w:p w14:paraId="7F2ED957" w14:textId="77777777" w:rsidR="000A4B60" w:rsidRDefault="000A4B60" w:rsidP="000A4B60">
      <w:pPr>
        <w:spacing w:after="0"/>
        <w:jc w:val="both"/>
        <w:rPr>
          <w:noProof/>
          <w:sz w:val="24"/>
          <w:lang w:eastAsia="fr-FR"/>
        </w:rPr>
      </w:pPr>
    </w:p>
    <w:p w14:paraId="2A75D70E" w14:textId="77777777" w:rsidR="000A4B60" w:rsidRDefault="000A4B60" w:rsidP="000A4B60">
      <w:pPr>
        <w:spacing w:after="0"/>
        <w:jc w:val="both"/>
        <w:rPr>
          <w:noProof/>
          <w:sz w:val="24"/>
          <w:lang w:eastAsia="fr-FR"/>
        </w:rPr>
      </w:pPr>
    </w:p>
    <w:p w14:paraId="3795D33A" w14:textId="77777777" w:rsidR="000A4B60" w:rsidRDefault="000A4B60" w:rsidP="000A4B60">
      <w:pPr>
        <w:spacing w:after="0"/>
        <w:jc w:val="both"/>
        <w:rPr>
          <w:noProof/>
          <w:sz w:val="24"/>
          <w:lang w:eastAsia="fr-FR"/>
        </w:rPr>
      </w:pPr>
      <w:r>
        <w:rPr>
          <w:noProof/>
          <w:sz w:val="24"/>
          <w:lang w:eastAsia="fr-FR"/>
        </w:rPr>
        <w:drawing>
          <wp:anchor distT="0" distB="0" distL="114300" distR="114300" simplePos="0" relativeHeight="252568576" behindDoc="1" locked="0" layoutInCell="1" allowOverlap="1" wp14:anchorId="41B2734F" wp14:editId="75FE76A3">
            <wp:simplePos x="0" y="0"/>
            <wp:positionH relativeFrom="column">
              <wp:posOffset>513715</wp:posOffset>
            </wp:positionH>
            <wp:positionV relativeFrom="paragraph">
              <wp:posOffset>53975</wp:posOffset>
            </wp:positionV>
            <wp:extent cx="4998720" cy="728980"/>
            <wp:effectExtent l="0" t="0" r="0" b="0"/>
            <wp:wrapNone/>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2eme_partie1.jpg"/>
                    <pic:cNvPicPr/>
                  </pic:nvPicPr>
                  <pic:blipFill rotWithShape="1">
                    <a:blip r:embed="rId72">
                      <a:extLst>
                        <a:ext uri="{28A0092B-C50C-407E-A947-70E740481C1C}">
                          <a14:useLocalDpi xmlns:a14="http://schemas.microsoft.com/office/drawing/2010/main" val="0"/>
                        </a:ext>
                      </a:extLst>
                    </a:blip>
                    <a:srcRect t="63145"/>
                    <a:stretch/>
                  </pic:blipFill>
                  <pic:spPr bwMode="auto">
                    <a:xfrm>
                      <a:off x="0" y="0"/>
                      <a:ext cx="4998720" cy="728980"/>
                    </a:xfrm>
                    <a:prstGeom prst="rect">
                      <a:avLst/>
                    </a:prstGeom>
                    <a:ln>
                      <a:noFill/>
                    </a:ln>
                    <a:extLst>
                      <a:ext uri="{53640926-AAD7-44D8-BBD7-CCE9431645EC}">
                        <a14:shadowObscured xmlns:a14="http://schemas.microsoft.com/office/drawing/2010/main"/>
                      </a:ext>
                    </a:extLst>
                  </pic:spPr>
                </pic:pic>
              </a:graphicData>
            </a:graphic>
          </wp:anchor>
        </w:drawing>
      </w:r>
    </w:p>
    <w:p w14:paraId="09D539EF" w14:textId="77777777" w:rsidR="000A4B60" w:rsidRDefault="000A4B60" w:rsidP="000A4B60">
      <w:pPr>
        <w:spacing w:after="0"/>
        <w:jc w:val="both"/>
        <w:rPr>
          <w:noProof/>
          <w:sz w:val="24"/>
          <w:lang w:eastAsia="fr-FR"/>
        </w:rPr>
      </w:pPr>
    </w:p>
    <w:p w14:paraId="541C327B" w14:textId="77777777" w:rsidR="000A4B60" w:rsidRDefault="00A71F9A" w:rsidP="000A4B60">
      <w:pPr>
        <w:spacing w:after="0"/>
        <w:jc w:val="both"/>
        <w:rPr>
          <w:noProof/>
          <w:sz w:val="24"/>
          <w:lang w:eastAsia="fr-FR"/>
        </w:rPr>
      </w:pPr>
      <w:r>
        <w:rPr>
          <w:noProof/>
          <w:sz w:val="24"/>
          <w:lang w:eastAsia="fr-FR"/>
        </w:rPr>
        <w:pict w14:anchorId="3E1A3C5B">
          <v:roundrect id="Rectangle à coins arrondis 28" o:spid="_x0000_s1947" style="position:absolute;left:0;text-align:left;margin-left:257.65pt;margin-top:12.3pt;width:65.4pt;height:8.6pt;z-index:2525890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" filled="f" strokecolor="#00b050" strokeweight="1.5pt">
            <v:shadow on="t" opacity="22937f" origin=",.5" offset="0,.63889mm"/>
          </v:roundrect>
        </w:pict>
      </w:r>
      <w:r>
        <w:rPr>
          <w:noProof/>
          <w:sz w:val="24"/>
          <w:lang w:eastAsia="fr-FR"/>
        </w:rPr>
        <w:pict w14:anchorId="0F8A53B1">
          <v:roundrect id="Rectangle à coins arrondis 27" o:spid="_x0000_s1946" style="position:absolute;left:0;text-align:left;margin-left:126.35pt;margin-top:12.3pt;width:34.5pt;height:8.6pt;z-index:252588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" filled="f" strokecolor="#00b050" strokeweight="1.5pt">
            <v:shadow on="t" opacity="22937f" origin=",.5" offset="0,.63889mm"/>
          </v:roundrect>
        </w:pict>
      </w:r>
    </w:p>
    <w:p w14:paraId="58C97C69" w14:textId="77777777" w:rsidR="000A4B60" w:rsidRDefault="000A4B60" w:rsidP="000A4B60">
      <w:pPr>
        <w:spacing w:after="0"/>
        <w:jc w:val="both"/>
        <w:rPr>
          <w:noProof/>
          <w:sz w:val="24"/>
          <w:lang w:eastAsia="fr-FR"/>
        </w:rPr>
      </w:pPr>
    </w:p>
    <w:p w14:paraId="44B6BF48" w14:textId="77777777" w:rsidR="000A4B60" w:rsidRDefault="000A4B60" w:rsidP="000A4B60">
      <w:pPr>
        <w:spacing w:after="0"/>
        <w:jc w:val="both"/>
        <w:rPr>
          <w:noProof/>
          <w:sz w:val="24"/>
          <w:lang w:eastAsia="fr-FR"/>
        </w:rPr>
      </w:pPr>
      <w:r>
        <w:rPr>
          <w:noProof/>
          <w:sz w:val="24"/>
          <w:lang w:eastAsia="fr-FR"/>
        </w:rPr>
        <w:drawing>
          <wp:anchor distT="0" distB="0" distL="114300" distR="114300" simplePos="0" relativeHeight="252569600" behindDoc="1" locked="0" layoutInCell="1" allowOverlap="1" wp14:anchorId="48B95E9A" wp14:editId="0A6F27B8">
            <wp:simplePos x="0" y="0"/>
            <wp:positionH relativeFrom="column">
              <wp:posOffset>840105</wp:posOffset>
            </wp:positionH>
            <wp:positionV relativeFrom="paragraph">
              <wp:posOffset>83185</wp:posOffset>
            </wp:positionV>
            <wp:extent cx="4345940" cy="1770380"/>
            <wp:effectExtent l="0" t="0" r="0" b="1270"/>
            <wp:wrapNone/>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2eme_partie2.jpg"/>
                    <pic:cNvPicPr/>
                  </pic:nvPicPr>
                  <pic:blipFill rotWithShape="1">
                    <a:blip r:embed="rId73">
                      <a:extLst>
                        <a:ext uri="{28A0092B-C50C-407E-A947-70E740481C1C}">
                          <a14:useLocalDpi xmlns:a14="http://schemas.microsoft.com/office/drawing/2010/main" val="0"/>
                        </a:ext>
                      </a:extLst>
                    </a:blip>
                    <a:srcRect t="10565"/>
                    <a:stretch/>
                  </pic:blipFill>
                  <pic:spPr bwMode="auto">
                    <a:xfrm>
                      <a:off x="0" y="0"/>
                      <a:ext cx="4345940" cy="1770380"/>
                    </a:xfrm>
                    <a:prstGeom prst="rect">
                      <a:avLst/>
                    </a:prstGeom>
                    <a:ln>
                      <a:noFill/>
                    </a:ln>
                    <a:extLst>
                      <a:ext uri="{53640926-AAD7-44D8-BBD7-CCE9431645EC}">
                        <a14:shadowObscured xmlns:a14="http://schemas.microsoft.com/office/drawing/2010/main"/>
                      </a:ext>
                    </a:extLst>
                  </pic:spPr>
                </pic:pic>
              </a:graphicData>
            </a:graphic>
          </wp:anchor>
        </w:drawing>
      </w:r>
    </w:p>
    <w:p w14:paraId="31D4FFA7" w14:textId="77777777" w:rsidR="000A4B60" w:rsidRDefault="00A71F9A" w:rsidP="000A4B60">
      <w:pPr>
        <w:spacing w:after="0"/>
        <w:jc w:val="both"/>
        <w:rPr>
          <w:sz w:val="24"/>
        </w:rPr>
      </w:pPr>
      <w:r>
        <w:rPr>
          <w:noProof/>
          <w:sz w:val="24"/>
          <w:lang w:eastAsia="fr-FR"/>
        </w:rPr>
        <w:pict w14:anchorId="6553754A">
          <v:roundrect id="_x0000_s1948" style="position:absolute;left:0;text-align:left;margin-left:211.3pt;margin-top:11.8pt;width:34.45pt;height:8.6pt;z-index:25259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" filled="f" strokecolor="#00b050" strokeweight="1.5pt">
            <v:shadow on="t" opacity="22937f" origin=",.5" offset="0,.63889mm"/>
          </v:roundrect>
        </w:pict>
      </w:r>
    </w:p>
    <w:p w14:paraId="536082FB" w14:textId="77777777" w:rsidR="000A4B60" w:rsidRDefault="000A4B60" w:rsidP="000A4B60">
      <w:pPr>
        <w:spacing w:after="0"/>
        <w:jc w:val="both"/>
        <w:rPr>
          <w:sz w:val="24"/>
        </w:rPr>
      </w:pPr>
    </w:p>
    <w:p w14:paraId="388DC4CE" w14:textId="77777777" w:rsidR="000A4B60" w:rsidRDefault="000A4B60" w:rsidP="000A4B60">
      <w:pPr>
        <w:spacing w:after="0"/>
        <w:jc w:val="both"/>
        <w:rPr>
          <w:sz w:val="24"/>
        </w:rPr>
      </w:pPr>
    </w:p>
    <w:p w14:paraId="31C3E2B6" w14:textId="77777777" w:rsidR="000A4B60" w:rsidRDefault="000A4B60" w:rsidP="000A4B60">
      <w:pPr>
        <w:spacing w:after="0"/>
        <w:jc w:val="both"/>
        <w:rPr>
          <w:sz w:val="24"/>
        </w:rPr>
      </w:pPr>
    </w:p>
    <w:p w14:paraId="42DD2BB8" w14:textId="77777777" w:rsidR="000A4B60" w:rsidRDefault="000A4B60" w:rsidP="000A4B60">
      <w:pPr>
        <w:spacing w:after="0"/>
        <w:jc w:val="both"/>
        <w:rPr>
          <w:sz w:val="24"/>
        </w:rPr>
      </w:pPr>
    </w:p>
    <w:p w14:paraId="39E31640" w14:textId="77777777" w:rsidR="000A4B60" w:rsidRDefault="000A4B60" w:rsidP="000A4B60">
      <w:pPr>
        <w:spacing w:after="0"/>
        <w:jc w:val="both"/>
        <w:rPr>
          <w:sz w:val="24"/>
        </w:rPr>
      </w:pPr>
    </w:p>
    <w:p w14:paraId="57D95803" w14:textId="77777777" w:rsidR="000A4B60" w:rsidRDefault="00A71F9A" w:rsidP="000A4B60">
      <w:pPr>
        <w:spacing w:after="0"/>
        <w:jc w:val="both"/>
        <w:rPr>
          <w:sz w:val="24"/>
        </w:rPr>
      </w:pPr>
      <w:r>
        <w:rPr>
          <w:noProof/>
          <w:sz w:val="24"/>
          <w:lang w:eastAsia="fr-FR"/>
        </w:rPr>
        <w:pict w14:anchorId="4DC7819B">
          <v:roundrect id="_x0000_s1949" style="position:absolute;left:0;text-align:left;margin-left:342.45pt;margin-top:1.8pt;width:34.45pt;height:8.6pt;z-index:25259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" filled="f" strokecolor="#00b050" strokeweight="1.5pt">
            <v:shadow on="t" opacity="22937f" origin=",.5" offset="0,.63889mm"/>
          </v:roundrect>
        </w:pict>
      </w:r>
    </w:p>
    <w:p w14:paraId="48123EDC" w14:textId="77777777" w:rsidR="000A4B60" w:rsidRDefault="000A4B60" w:rsidP="000A4B60">
      <w:pPr>
        <w:spacing w:after="0"/>
        <w:jc w:val="both"/>
        <w:rPr>
          <w:sz w:val="24"/>
        </w:rPr>
      </w:pPr>
    </w:p>
    <w:p w14:paraId="7F025A9B" w14:textId="77777777" w:rsidR="000A4B60" w:rsidRDefault="000A4B60" w:rsidP="000A4B60">
      <w:pPr>
        <w:spacing w:after="0"/>
        <w:jc w:val="both"/>
        <w:rPr>
          <w:sz w:val="24"/>
        </w:rPr>
      </w:pPr>
    </w:p>
    <w:p w14:paraId="185AE09A" w14:textId="77777777" w:rsidR="000A4B60" w:rsidRDefault="000A4B60" w:rsidP="000A4B60">
      <w:pPr>
        <w:spacing w:after="0"/>
        <w:jc w:val="both"/>
        <w:rPr>
          <w:sz w:val="24"/>
        </w:rPr>
      </w:pPr>
      <w:r>
        <w:rPr>
          <w:noProof/>
          <w:sz w:val="24"/>
          <w:lang w:eastAsia="fr-FR"/>
        </w:rPr>
        <w:drawing>
          <wp:anchor distT="0" distB="0" distL="114300" distR="114300" simplePos="0" relativeHeight="252570624" behindDoc="1" locked="0" layoutInCell="1" allowOverlap="1" wp14:anchorId="79C3FC75" wp14:editId="6EB91CF2">
            <wp:simplePos x="0" y="0"/>
            <wp:positionH relativeFrom="column">
              <wp:posOffset>511175</wp:posOffset>
            </wp:positionH>
            <wp:positionV relativeFrom="paragraph">
              <wp:posOffset>101600</wp:posOffset>
            </wp:positionV>
            <wp:extent cx="5003800" cy="833755"/>
            <wp:effectExtent l="0" t="0" r="6350" b="4445"/>
            <wp:wrapNone/>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3eme_partie1.jpg"/>
                    <pic:cNvPicPr/>
                  </pic:nvPicPr>
                  <pic:blipFill rotWithShape="1">
                    <a:blip r:embed="rId74">
                      <a:extLst>
                        <a:ext uri="{28A0092B-C50C-407E-A947-70E740481C1C}">
                          <a14:useLocalDpi xmlns:a14="http://schemas.microsoft.com/office/drawing/2010/main" val="0"/>
                        </a:ext>
                      </a:extLst>
                    </a:blip>
                    <a:srcRect t="60253"/>
                    <a:stretch/>
                  </pic:blipFill>
                  <pic:spPr bwMode="auto">
                    <a:xfrm>
                      <a:off x="0" y="0"/>
                      <a:ext cx="5003800" cy="833755"/>
                    </a:xfrm>
                    <a:prstGeom prst="rect">
                      <a:avLst/>
                    </a:prstGeom>
                    <a:ln>
                      <a:noFill/>
                    </a:ln>
                    <a:extLst>
                      <a:ext uri="{53640926-AAD7-44D8-BBD7-CCE9431645EC}">
                        <a14:shadowObscured xmlns:a14="http://schemas.microsoft.com/office/drawing/2010/main"/>
                      </a:ext>
                    </a:extLst>
                  </pic:spPr>
                </pic:pic>
              </a:graphicData>
            </a:graphic>
          </wp:anchor>
        </w:drawing>
      </w:r>
    </w:p>
    <w:p w14:paraId="716723D2" w14:textId="77777777" w:rsidR="000A4B60" w:rsidRDefault="000A4B60" w:rsidP="000A4B60">
      <w:pPr>
        <w:spacing w:after="0"/>
        <w:jc w:val="both"/>
        <w:rPr>
          <w:sz w:val="24"/>
        </w:rPr>
      </w:pPr>
    </w:p>
    <w:p w14:paraId="1CD6321E" w14:textId="77777777" w:rsidR="000A4B60" w:rsidRDefault="000A4B60" w:rsidP="000A4B60">
      <w:pPr>
        <w:spacing w:after="0"/>
        <w:jc w:val="both"/>
        <w:rPr>
          <w:sz w:val="24"/>
        </w:rPr>
      </w:pPr>
    </w:p>
    <w:p w14:paraId="604D6211" w14:textId="77777777" w:rsidR="000A4B60" w:rsidRDefault="000A4B60" w:rsidP="000A4B60">
      <w:pPr>
        <w:spacing w:after="0"/>
        <w:jc w:val="both"/>
        <w:rPr>
          <w:sz w:val="24"/>
        </w:rPr>
      </w:pPr>
    </w:p>
    <w:p w14:paraId="13B816B9" w14:textId="77777777" w:rsidR="000A4B60" w:rsidRDefault="000A4B60" w:rsidP="000A4B60">
      <w:pPr>
        <w:spacing w:after="0"/>
        <w:jc w:val="both"/>
        <w:rPr>
          <w:sz w:val="24"/>
        </w:rPr>
      </w:pPr>
    </w:p>
    <w:p w14:paraId="184C63F1" w14:textId="77777777" w:rsidR="000A4B60" w:rsidRDefault="000A4B60" w:rsidP="000A4B60">
      <w:pPr>
        <w:spacing w:after="0"/>
        <w:jc w:val="both"/>
        <w:rPr>
          <w:sz w:val="24"/>
        </w:rPr>
      </w:pPr>
      <w:r>
        <w:rPr>
          <w:noProof/>
          <w:sz w:val="24"/>
          <w:lang w:eastAsia="fr-FR"/>
        </w:rPr>
        <w:drawing>
          <wp:anchor distT="0" distB="0" distL="114300" distR="114300" simplePos="0" relativeHeight="252571648" behindDoc="1" locked="0" layoutInCell="1" allowOverlap="1" wp14:anchorId="4E986746" wp14:editId="47BECFE8">
            <wp:simplePos x="0" y="0"/>
            <wp:positionH relativeFrom="column">
              <wp:posOffset>833755</wp:posOffset>
            </wp:positionH>
            <wp:positionV relativeFrom="paragraph">
              <wp:posOffset>56515</wp:posOffset>
            </wp:positionV>
            <wp:extent cx="4359275" cy="1765300"/>
            <wp:effectExtent l="0" t="0" r="3175" b="6350"/>
            <wp:wrapNone/>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_3eme_partie2.jpg"/>
                    <pic:cNvPicPr/>
                  </pic:nvPicPr>
                  <pic:blipFill rotWithShape="1">
                    <a:blip r:embed="rId75">
                      <a:extLst>
                        <a:ext uri="{28A0092B-C50C-407E-A947-70E740481C1C}">
                          <a14:useLocalDpi xmlns:a14="http://schemas.microsoft.com/office/drawing/2010/main" val="0"/>
                        </a:ext>
                      </a:extLst>
                    </a:blip>
                    <a:srcRect t="10811"/>
                    <a:stretch/>
                  </pic:blipFill>
                  <pic:spPr bwMode="auto">
                    <a:xfrm>
                      <a:off x="0" y="0"/>
                      <a:ext cx="4359275" cy="1765300"/>
                    </a:xfrm>
                    <a:prstGeom prst="rect">
                      <a:avLst/>
                    </a:prstGeom>
                    <a:ln>
                      <a:noFill/>
                    </a:ln>
                    <a:extLst>
                      <a:ext uri="{53640926-AAD7-44D8-BBD7-CCE9431645EC}">
                        <a14:shadowObscured xmlns:a14="http://schemas.microsoft.com/office/drawing/2010/main"/>
                      </a:ext>
                    </a:extLst>
                  </pic:spPr>
                </pic:pic>
              </a:graphicData>
            </a:graphic>
          </wp:anchor>
        </w:drawing>
      </w:r>
    </w:p>
    <w:p w14:paraId="45A2D8E3" w14:textId="77777777" w:rsidR="000A4B60" w:rsidRDefault="00A71F9A" w:rsidP="000A4B60">
      <w:pPr>
        <w:spacing w:after="0"/>
        <w:jc w:val="both"/>
        <w:rPr>
          <w:sz w:val="24"/>
        </w:rPr>
      </w:pPr>
      <w:r>
        <w:rPr>
          <w:noProof/>
          <w:sz w:val="24"/>
          <w:lang w:eastAsia="fr-FR"/>
        </w:rPr>
        <w:pict w14:anchorId="7E3ACB33">
          <v:oval id="Ellipse 7" o:spid="_x0000_s1952" style="position:absolute;left:0;text-align:left;margin-left:219.65pt;margin-top:.7pt;width:19.75pt;height:13.7pt;z-index:25259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" filled="f" strokecolor="#00b050" strokeweight="2.25pt">
            <v:shadow on="t" opacity="22937f" origin=",.5" offset="0,.63889mm"/>
          </v:oval>
        </w:pict>
      </w:r>
      <w:r>
        <w:rPr>
          <w:noProof/>
          <w:sz w:val="24"/>
          <w:lang w:eastAsia="fr-FR"/>
        </w:rPr>
        <w:pict w14:anchorId="30924E27">
          <v:line id="Connecteur droit 40" o:spid="_x0000_s1950" style="position:absolute;left:0;text-align:left;flip:y;z-index:252592128;visibility:visible" from="211.25pt,10pt" to="245.7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" strokecolor="#00b050" strokeweight="2pt">
            <v:shadow on="t" opacity="24903f" origin=",.5" offset="0,.55556mm"/>
          </v:line>
        </w:pict>
      </w:r>
      <w:r>
        <w:rPr>
          <w:noProof/>
          <w:sz w:val="24"/>
          <w:lang w:eastAsia="fr-FR"/>
        </w:rPr>
        <w:pict w14:anchorId="77CCF3EC">
          <v:line id="Connecteur droit 44" o:spid="_x0000_s1951" style="position:absolute;left:0;text-align:left;flip:x y;z-index:252593152;visibility:visible" from="211.55pt,9.85pt" to="246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" strokecolor="#00b050" strokeweight="2pt">
            <v:shadow on="t" opacity="24903f" origin=",.5" offset="0,.55556mm"/>
          </v:line>
        </w:pict>
      </w:r>
    </w:p>
    <w:p w14:paraId="1367491F" w14:textId="77777777" w:rsidR="000A4B60" w:rsidRDefault="000A4B60" w:rsidP="000A4B60">
      <w:pPr>
        <w:spacing w:after="0"/>
        <w:jc w:val="both"/>
        <w:rPr>
          <w:sz w:val="24"/>
        </w:rPr>
      </w:pPr>
    </w:p>
    <w:p w14:paraId="7C6CD6C4" w14:textId="77777777" w:rsidR="000A4B60" w:rsidRDefault="000A4B60" w:rsidP="000A4B60">
      <w:pPr>
        <w:spacing w:after="0"/>
        <w:jc w:val="both"/>
        <w:rPr>
          <w:sz w:val="24"/>
        </w:rPr>
      </w:pPr>
    </w:p>
    <w:p w14:paraId="7678195B" w14:textId="77777777" w:rsidR="000A4B60" w:rsidRDefault="000A4B60" w:rsidP="000A4B60">
      <w:pPr>
        <w:spacing w:after="0"/>
        <w:jc w:val="both"/>
        <w:rPr>
          <w:sz w:val="24"/>
        </w:rPr>
      </w:pPr>
    </w:p>
    <w:p w14:paraId="7871B782" w14:textId="77777777" w:rsidR="000A4B60" w:rsidRDefault="000A4B60" w:rsidP="000A4B60">
      <w:pPr>
        <w:spacing w:after="0"/>
        <w:jc w:val="both"/>
        <w:rPr>
          <w:sz w:val="24"/>
        </w:rPr>
      </w:pPr>
    </w:p>
    <w:p w14:paraId="3D99F561" w14:textId="77777777" w:rsidR="000A4B60" w:rsidRDefault="000A4B60" w:rsidP="000A4B60">
      <w:pPr>
        <w:spacing w:after="0"/>
        <w:jc w:val="both"/>
        <w:rPr>
          <w:sz w:val="24"/>
        </w:rPr>
      </w:pPr>
    </w:p>
    <w:p w14:paraId="56676D84" w14:textId="77777777" w:rsidR="000A4B60" w:rsidRDefault="000A4B60" w:rsidP="000A4B60">
      <w:pPr>
        <w:spacing w:after="0"/>
        <w:jc w:val="both"/>
        <w:rPr>
          <w:sz w:val="24"/>
        </w:rPr>
      </w:pPr>
    </w:p>
    <w:p w14:paraId="58E154A4" w14:textId="77777777" w:rsidR="000A4B60" w:rsidRDefault="000A4B60" w:rsidP="000A4B60">
      <w:pPr>
        <w:spacing w:after="0"/>
        <w:jc w:val="both"/>
        <w:rPr>
          <w:sz w:val="24"/>
        </w:rPr>
      </w:pPr>
    </w:p>
    <w:p w14:paraId="577902CD" w14:textId="77777777" w:rsidR="000A4B60" w:rsidRDefault="000A4B60" w:rsidP="000A4B60">
      <w:pPr>
        <w:spacing w:after="0"/>
        <w:jc w:val="both"/>
        <w:rPr>
          <w:sz w:val="24"/>
        </w:rPr>
      </w:pPr>
    </w:p>
    <w:p w14:paraId="586D498A" w14:textId="77777777" w:rsidR="000A4B60" w:rsidRDefault="000A4B60" w:rsidP="000A4B60">
      <w:pPr>
        <w:rPr>
          <w:sz w:val="24"/>
        </w:rPr>
      </w:pPr>
      <w:r>
        <w:rPr>
          <w:sz w:val="24"/>
        </w:rPr>
        <w:br w:type="page"/>
      </w:r>
    </w:p>
    <w:p w14:paraId="73AB0F84" w14:textId="77777777" w:rsidR="003E6625" w:rsidRDefault="003E6625" w:rsidP="003E6625">
      <w:pPr>
        <w:shd w:val="clear" w:color="auto" w:fill="E6E6E6"/>
        <w:spacing w:after="0"/>
        <w:rPr>
          <w:b/>
          <w:sz w:val="24"/>
        </w:rPr>
      </w:pPr>
      <w:r>
        <w:rPr>
          <w:b/>
          <w:sz w:val="24"/>
        </w:rPr>
        <w:lastRenderedPageBreak/>
        <w:t>Document réponse DR1 : chaînes d’énergie et d’information partielles</w:t>
      </w:r>
    </w:p>
    <w:p w14:paraId="1FD6A1AA" w14:textId="77777777" w:rsidR="003E6625" w:rsidRPr="003E6625" w:rsidRDefault="003E6625" w:rsidP="003E6625"/>
    <w:p w14:paraId="0804AB5C" w14:textId="77777777" w:rsidR="003E6625" w:rsidRPr="00287E2B" w:rsidRDefault="003E6625" w:rsidP="00287E2B">
      <w:pPr>
        <w:pStyle w:val="Paragraphedeliste"/>
        <w:numPr>
          <w:ilvl w:val="0"/>
          <w:numId w:val="21"/>
        </w:numPr>
        <w:shd w:val="clear" w:color="auto" w:fill="E6E6E6"/>
        <w:tabs>
          <w:tab w:val="left" w:pos="1134"/>
        </w:tabs>
        <w:spacing w:after="120"/>
        <w:jc w:val="both"/>
      </w:pPr>
      <w:r w:rsidRPr="00287E2B">
        <w:rPr>
          <w:sz w:val="24"/>
        </w:rPr>
        <w:t>Compléter</w:t>
      </w:r>
      <w:r>
        <w:rPr>
          <w:sz w:val="24"/>
        </w:rPr>
        <w:t xml:space="preserve"> la partie A du document réponse </w:t>
      </w:r>
      <w:r w:rsidRPr="00287E2B">
        <w:rPr>
          <w:sz w:val="24"/>
        </w:rPr>
        <w:t>DR1</w:t>
      </w:r>
      <w:r>
        <w:rPr>
          <w:sz w:val="24"/>
        </w:rPr>
        <w:t xml:space="preserve"> « chaînes d’énergie et d’information de la motorisation ».</w:t>
      </w:r>
    </w:p>
    <w:p w14:paraId="362EAF88" w14:textId="77777777" w:rsidR="003E6625" w:rsidRDefault="003E6625" w:rsidP="003E6625"/>
    <w:p w14:paraId="3810B658" w14:textId="77777777" w:rsidR="003E6625" w:rsidRPr="005A5F1C" w:rsidRDefault="003E6625" w:rsidP="00287E2B">
      <w:pPr>
        <w:pStyle w:val="Paragraphedeliste"/>
        <w:numPr>
          <w:ilvl w:val="0"/>
          <w:numId w:val="22"/>
        </w:numPr>
        <w:shd w:val="clear" w:color="auto" w:fill="E6E6E6"/>
        <w:tabs>
          <w:tab w:val="left" w:pos="1134"/>
        </w:tabs>
        <w:spacing w:after="120"/>
        <w:jc w:val="both"/>
        <w:rPr>
          <w:rStyle w:val="Style4"/>
        </w:rPr>
      </w:pPr>
      <w:r>
        <w:rPr>
          <w:sz w:val="24"/>
        </w:rPr>
        <w:t xml:space="preserve">Compléter la partie C du document réponse </w:t>
      </w:r>
      <w:r w:rsidRPr="00723CCD">
        <w:rPr>
          <w:b/>
          <w:sz w:val="24"/>
        </w:rPr>
        <w:t>DR1</w:t>
      </w:r>
      <w:r>
        <w:rPr>
          <w:sz w:val="24"/>
        </w:rPr>
        <w:t xml:space="preserve"> « chaînes d’énergie et d’information partielles ».</w:t>
      </w:r>
    </w:p>
    <w:p w14:paraId="743021D0" w14:textId="77777777" w:rsidR="003E6625" w:rsidRDefault="00A71F9A" w:rsidP="003E6625">
      <w:r>
        <w:rPr>
          <w:noProof/>
          <w:lang w:eastAsia="fr-FR"/>
        </w:rPr>
        <w:pict w14:anchorId="0CB6A910">
          <v:shape id="_x0000_s1994" type="#_x0000_t202" style="position:absolute;margin-left:528.15pt;margin-top:282.5pt;width:512.65pt;height:25.3pt;rotation:90;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" filled="f" stroked="f">
            <v:textbox>
              <w:txbxContent>
                <w:p w14:paraId="36849821" w14:textId="77777777" w:rsidR="00232E97" w:rsidRDefault="00232E97" w:rsidP="003E6625">
                  <w:pPr>
                    <w:shd w:val="clear" w:color="auto" w:fill="E6E6E6"/>
                    <w:spacing w:after="0"/>
                    <w:rPr>
                      <w:b/>
                      <w:sz w:val="24"/>
                    </w:rPr>
                  </w:pPr>
                  <w:r>
                    <w:rPr>
                      <w:b/>
                      <w:sz w:val="24"/>
                    </w:rPr>
                    <w:t>Document réponse DR1 : chaînes d’énergie et d’information partielles</w:t>
                  </w:r>
                </w:p>
              </w:txbxContent>
            </v:textbox>
          </v:shape>
        </w:pict>
      </w:r>
    </w:p>
    <w:p w14:paraId="758E0C37" w14:textId="77777777" w:rsidR="003E6625" w:rsidRPr="005A5F1C" w:rsidRDefault="003E6625" w:rsidP="003E6625">
      <w:pPr>
        <w:pStyle w:val="Paragraphedeliste"/>
        <w:numPr>
          <w:ilvl w:val="0"/>
          <w:numId w:val="9"/>
        </w:numPr>
        <w:shd w:val="clear" w:color="auto" w:fill="E6E6E6"/>
        <w:tabs>
          <w:tab w:val="left" w:pos="1134"/>
        </w:tabs>
        <w:spacing w:before="240" w:after="0"/>
        <w:jc w:val="both"/>
        <w:rPr>
          <w:rStyle w:val="Style4"/>
        </w:rPr>
      </w:pPr>
      <w:r>
        <w:rPr>
          <w:sz w:val="24"/>
        </w:rPr>
        <w:t xml:space="preserve">Compléter la partie D du document réponse </w:t>
      </w:r>
      <w:r w:rsidRPr="00723CCD">
        <w:rPr>
          <w:b/>
          <w:sz w:val="24"/>
        </w:rPr>
        <w:t>DR1</w:t>
      </w:r>
      <w:r>
        <w:rPr>
          <w:sz w:val="24"/>
        </w:rPr>
        <w:t xml:space="preserve"> « </w:t>
      </w:r>
      <w:r w:rsidRPr="00F4379D">
        <w:rPr>
          <w:i/>
          <w:sz w:val="24"/>
        </w:rPr>
        <w:t>chaîne d’énergie et d’information de la motorisation</w:t>
      </w:r>
      <w:r>
        <w:rPr>
          <w:sz w:val="24"/>
        </w:rPr>
        <w:t> ».</w:t>
      </w:r>
    </w:p>
    <w:p w14:paraId="65778A4C" w14:textId="77777777" w:rsidR="003E6625" w:rsidRDefault="00A71F9A" w:rsidP="003E6625">
      <w:r>
        <w:rPr>
          <w:noProof/>
          <w:lang w:eastAsia="fr-FR"/>
        </w:rPr>
        <w:pict w14:anchorId="568075E5">
          <v:shape id="Zone de texte 2" o:spid="_x0000_s1993" type="#_x0000_t202" style="position:absolute;margin-left:528.15pt;margin-top:282.5pt;width:512.65pt;height:25.3pt;rotation:90;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" filled="f" stroked="f">
            <v:textbox>
              <w:txbxContent>
                <w:p w14:paraId="21A190BE" w14:textId="77777777" w:rsidR="00232E97" w:rsidRDefault="00232E97" w:rsidP="003E6625">
                  <w:pPr>
                    <w:shd w:val="clear" w:color="auto" w:fill="E6E6E6"/>
                    <w:spacing w:after="0"/>
                    <w:rPr>
                      <w:b/>
                      <w:sz w:val="24"/>
                    </w:rPr>
                  </w:pPr>
                  <w:r>
                    <w:rPr>
                      <w:b/>
                      <w:sz w:val="24"/>
                    </w:rPr>
                    <w:t>Document réponse DR1 : chaînes d’énergie et d’information partielles</w:t>
                  </w:r>
                </w:p>
              </w:txbxContent>
            </v:textbox>
          </v:shape>
        </w:pict>
      </w:r>
    </w:p>
    <w:p w14:paraId="36016A3D" w14:textId="4942589D" w:rsidR="003E6625" w:rsidRDefault="00A71F9A" w:rsidP="003E6625">
      <w:r>
        <w:rPr>
          <w:noProof/>
          <w:lang w:eastAsia="fr-FR"/>
        </w:rPr>
        <w:pict w14:anchorId="1937BD0B">
          <v:group id="Groupe 6" o:spid="_x0000_s1987" style="position:absolute;margin-left:79.8pt;margin-top:4.45pt;width:204.3pt;height:290.5pt;z-index:252620800" coordsize="25943,368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">
            <v:shape id="_x0000_s1988" type="#_x0000_t202" style="position:absolute;left:744;width:8394;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style="mso-next-textbox:#_x0000_s1988">
                <w:txbxContent>
                  <w:p w14:paraId="64BCF391" w14:textId="3EA57B85" w:rsidR="00232E97" w:rsidRPr="005F6159" w:rsidRDefault="00232E97" w:rsidP="003E6625">
                    <w:pPr>
                      <w:rPr>
                        <w:color w:val="008000"/>
                        <w:sz w:val="20"/>
                        <w:szCs w:val="20"/>
                      </w:rPr>
                    </w:pPr>
                    <w:r>
                      <w:rPr>
                        <w:color w:val="008000"/>
                        <w:sz w:val="20"/>
                        <w:szCs w:val="20"/>
                      </w:rPr>
                      <w:t>Capteurs de contact</w:t>
                    </w:r>
                  </w:p>
                </w:txbxContent>
              </v:textbox>
            </v:shape>
            <v:shape id="_x0000_s1989" type="#_x0000_t202" style="position:absolute;top:7974;width:10207;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style="mso-next-textbox:#_x0000_s1989">
                <w:txbxContent>
                  <w:p w14:paraId="001EE976" w14:textId="77777777" w:rsidR="00232E97" w:rsidRPr="005F6159" w:rsidRDefault="00232E97" w:rsidP="003E6625">
                    <w:pPr>
                      <w:rPr>
                        <w:color w:val="008000"/>
                        <w:sz w:val="20"/>
                        <w:szCs w:val="20"/>
                      </w:rPr>
                    </w:pPr>
                    <w:r w:rsidRPr="005F6159">
                      <w:rPr>
                        <w:color w:val="008000"/>
                        <w:sz w:val="20"/>
                        <w:szCs w:val="20"/>
                      </w:rPr>
                      <w:t>Codeur roue gauche</w:t>
                    </w:r>
                  </w:p>
                </w:txbxContent>
              </v:textbox>
            </v:shape>
            <v:shape id="Zone de texte 3" o:spid="_x0000_s1990" type="#_x0000_t202" style="position:absolute;left:318;top:12121;width:10205;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style="mso-next-textbox:#Zone de texte 3">
                <w:txbxContent>
                  <w:p w14:paraId="398C260C" w14:textId="77777777" w:rsidR="00232E97" w:rsidRPr="005F6159" w:rsidRDefault="00232E97" w:rsidP="003E6625">
                    <w:pPr>
                      <w:rPr>
                        <w:color w:val="008000"/>
                        <w:sz w:val="20"/>
                        <w:szCs w:val="20"/>
                      </w:rPr>
                    </w:pPr>
                    <w:r w:rsidRPr="005F6159">
                      <w:rPr>
                        <w:color w:val="008000"/>
                        <w:sz w:val="20"/>
                        <w:szCs w:val="20"/>
                      </w:rPr>
                      <w:t>Codeur roue droite</w:t>
                    </w:r>
                  </w:p>
                </w:txbxContent>
              </v:textbox>
            </v:shape>
            <v:shape id="_x0000_s1991" type="#_x0000_t202" style="position:absolute;left:14034;top:24986;width:11909;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style="mso-next-textbox:#_x0000_s1991">
                <w:txbxContent>
                  <w:p w14:paraId="1C7901D5" w14:textId="3C07BC36" w:rsidR="00232E97" w:rsidRPr="005F6159" w:rsidRDefault="00232E97" w:rsidP="003E6625">
                    <w:pPr>
                      <w:rPr>
                        <w:color w:val="008000"/>
                        <w:sz w:val="20"/>
                        <w:szCs w:val="20"/>
                      </w:rPr>
                    </w:pPr>
                    <w:r>
                      <w:rPr>
                        <w:color w:val="008000"/>
                        <w:sz w:val="20"/>
                        <w:szCs w:val="20"/>
                      </w:rPr>
                      <w:t xml:space="preserve">    Moteur à                                   </w:t>
                    </w:r>
                    <w:r w:rsidRPr="005F6159">
                      <w:rPr>
                        <w:color w:val="008000"/>
                        <w:sz w:val="20"/>
                        <w:szCs w:val="20"/>
                      </w:rPr>
                      <w:t>courant continu</w:t>
                    </w:r>
                  </w:p>
                </w:txbxContent>
              </v:textbox>
            </v:shape>
            <v:shape id="Zone de texte 5" o:spid="_x0000_s1992" type="#_x0000_t202" style="position:absolute;left:14034;top:32322;width:11907;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style="mso-next-textbox:#Zone de texte 5">
                <w:txbxContent>
                  <w:p w14:paraId="0B75DCA3" w14:textId="5D34D47A" w:rsidR="00232E97" w:rsidRPr="00306971" w:rsidRDefault="00232E97" w:rsidP="003E6625">
                    <w:pPr>
                      <w:rPr>
                        <w:color w:val="008000"/>
                        <w:sz w:val="20"/>
                        <w:szCs w:val="20"/>
                      </w:rPr>
                    </w:pPr>
                    <w:r>
                      <w:rPr>
                        <w:color w:val="008000"/>
                        <w:sz w:val="20"/>
                        <w:szCs w:val="20"/>
                      </w:rPr>
                      <w:t xml:space="preserve">    </w:t>
                    </w:r>
                    <w:r w:rsidRPr="00306971">
                      <w:rPr>
                        <w:color w:val="008000"/>
                        <w:sz w:val="20"/>
                        <w:szCs w:val="20"/>
                      </w:rPr>
                      <w:t>Moteur à</w:t>
                    </w:r>
                    <w:r>
                      <w:rPr>
                        <w:color w:val="008000"/>
                        <w:sz w:val="20"/>
                        <w:szCs w:val="20"/>
                      </w:rPr>
                      <w:t xml:space="preserve">  </w:t>
                    </w:r>
                    <w:r w:rsidRPr="00306971">
                      <w:rPr>
                        <w:color w:val="008000"/>
                        <w:sz w:val="20"/>
                        <w:szCs w:val="20"/>
                      </w:rPr>
                      <w:t xml:space="preserve"> courant continu</w:t>
                    </w:r>
                  </w:p>
                </w:txbxContent>
              </v:textbox>
            </v:shape>
          </v:group>
        </w:pict>
      </w:r>
      <w:r w:rsidR="005F6159">
        <w:rPr>
          <w:noProof/>
          <w:lang w:eastAsia="fr-FR"/>
        </w:rPr>
        <w:drawing>
          <wp:inline distT="0" distB="0" distL="0" distR="0" wp14:anchorId="5CD58C5E" wp14:editId="0776D030">
            <wp:extent cx="5972810" cy="466979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72810" cy="4669790"/>
                    </a:xfrm>
                    <a:prstGeom prst="rect">
                      <a:avLst/>
                    </a:prstGeom>
                  </pic:spPr>
                </pic:pic>
              </a:graphicData>
            </a:graphic>
          </wp:inline>
        </w:drawing>
      </w:r>
    </w:p>
    <w:p w14:paraId="6F557DD3" w14:textId="77777777" w:rsidR="003E6625" w:rsidRDefault="003E6625" w:rsidP="003E6625"/>
    <w:p w14:paraId="3DC8F56C" w14:textId="77777777" w:rsidR="003E6625" w:rsidRPr="00E20C8F" w:rsidRDefault="003E6625" w:rsidP="003E6625"/>
    <w:p w14:paraId="617C0E1E" w14:textId="77777777" w:rsidR="003E6625" w:rsidRDefault="003E6625" w:rsidP="000A4B60">
      <w:pPr>
        <w:shd w:val="clear" w:color="auto" w:fill="E6E6E6"/>
        <w:spacing w:after="0"/>
        <w:jc w:val="both"/>
        <w:rPr>
          <w:b/>
          <w:sz w:val="24"/>
        </w:rPr>
      </w:pPr>
      <w:r>
        <w:rPr>
          <w:b/>
          <w:sz w:val="24"/>
        </w:rPr>
        <w:br w:type="page"/>
      </w:r>
    </w:p>
    <w:p w14:paraId="6F368597" w14:textId="77777777" w:rsidR="003E6625" w:rsidRDefault="003E6625" w:rsidP="000A4B60">
      <w:pPr>
        <w:shd w:val="clear" w:color="auto" w:fill="E6E6E6"/>
        <w:spacing w:after="0"/>
        <w:jc w:val="both"/>
        <w:rPr>
          <w:b/>
          <w:sz w:val="24"/>
        </w:rPr>
        <w:sectPr w:rsidR="003E6625" w:rsidSect="000A4B60">
          <w:type w:val="continuous"/>
          <w:pgSz w:w="11900" w:h="16840"/>
          <w:pgMar w:top="1134" w:right="1134" w:bottom="1134" w:left="1134" w:header="709" w:footer="709" w:gutter="0"/>
          <w:cols w:space="708"/>
          <w:titlePg/>
        </w:sectPr>
      </w:pPr>
    </w:p>
    <w:p w14:paraId="19AFD2E4" w14:textId="77777777" w:rsidR="000A4B60" w:rsidRDefault="000A4B60" w:rsidP="000A4B60">
      <w:pPr>
        <w:shd w:val="clear" w:color="auto" w:fill="E6E6E6"/>
        <w:spacing w:after="0"/>
        <w:jc w:val="both"/>
        <w:rPr>
          <w:b/>
          <w:sz w:val="24"/>
        </w:rPr>
      </w:pPr>
      <w:r>
        <w:rPr>
          <w:b/>
          <w:sz w:val="24"/>
        </w:rPr>
        <w:lastRenderedPageBreak/>
        <w:t>Document réponse DR4 : principe de déplacement</w:t>
      </w:r>
      <w:r w:rsidRPr="007438E8">
        <w:rPr>
          <w:b/>
          <w:sz w:val="24"/>
        </w:rPr>
        <w:t> </w:t>
      </w:r>
    </w:p>
    <w:p w14:paraId="093A3100" w14:textId="241A064B" w:rsidR="000A4B60" w:rsidRDefault="00A71F9A" w:rsidP="000A4B60">
      <w:pPr>
        <w:spacing w:after="0"/>
        <w:jc w:val="both"/>
        <w:rPr>
          <w:b/>
          <w:sz w:val="24"/>
        </w:rPr>
      </w:pPr>
      <w:r>
        <w:rPr>
          <w:noProof/>
          <w:sz w:val="24"/>
          <w:lang w:eastAsia="fr-FR"/>
        </w:rPr>
        <w:pict w14:anchorId="26AEDC83">
          <v:group id="_x0000_s5165" style="position:absolute;left:0;text-align:left;margin-left:407.6pt;margin-top:10.15pt;width:110.25pt;height:109.3pt;z-index:252613120" coordorigin="9299,1743" coordsize="2205,2186">
            <v:group id="Groupe 340" o:spid="_x0000_s1965" style="position:absolute;left:9649;top:2038;width:1490;height:1220;flip:y" coordsize="9466,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">
              <v:shape id="Connecteur droit avec flèche 341" o:spid="_x0000_s1966" type="#_x0000_t32" style="position:absolute;left:924;top:875;width:85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OsQAAADcAAAADwAAAGRycy9kb3ducmV2LnhtbESPT2vCQBTE7wW/w/IKvekmaf2XuooU&#10;hOpJoxdvj+wzG8y+Ddmtxm/fLQg9DjPzG2ax6m0jbtT52rGCdJSAIC6drrlScDpuhjMQPiBrbByT&#10;ggd5WC0HLwvMtbvzgW5FqESEsM9RgQmhzaX0pSGLfuRa4uhdXGcxRNlVUnd4j3DbyCxJJtJizXHB&#10;YEtfhspr8WMV7MbXMN9W2XZD032qjSzOs+yh1Ntrv/4EEagP/+Fn+1sreP9I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tw6xAAAANwAAAAPAAAAAAAAAAAA&#10;AAAAAKECAABkcnMvZG93bnJldi54bWxQSwUGAAAAAAQABAD5AAAAkgMAAAAA&#10;" filled="t" fillcolor="white [3201]" strokecolor="black [3200]" strokeweight="2pt">
                <v:stroke endarrow="open"/>
              </v:shape>
              <v:shape id="Connecteur droit avec flèche 342" o:spid="_x0000_s1967" type="#_x0000_t32" style="position:absolute;left:875;top:875;width:0;height:68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CTcQAAADcAAAADwAAAGRycy9kb3ducmV2LnhtbESPQWvCQBSE74L/YXlCb7oxrVWjq4gg&#10;1J5s9OLtkX1mg9m3Ibtq/PfdQsHjMDPfMMt1Z2txp9ZXjhWMRwkI4sLpiksFp+NuOAPhA7LG2jEp&#10;eJKH9arfW2Km3YN/6J6HUkQI+wwVmBCaTEpfGLLoR64hjt7FtRZDlG0pdYuPCLe1TJPkU1qsOC4Y&#10;bGhrqLjmN6vge3IN832Z7nc0PYy1kfl5lj6Veht0mwWIQF14hf/bX1rB+0cK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EJNxAAAANwAAAAPAAAAAAAAAAAA&#10;AAAAAKECAABkcnMvZG93bnJldi54bWxQSwUGAAAAAAQABAD5AAAAkgMAAAAA&#10;" filled="t" fillcolor="white [3201]" strokecolor="black [3200]" strokeweight="2pt">
                <v:stroke endarrow="open"/>
              </v:shape>
              <v:oval id="Ellipse 343" o:spid="_x0000_s1968" style="position:absolute;width:1663;height:1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a5sUA&#10;AADcAAAADwAAAGRycy9kb3ducmV2LnhtbESPT2vCQBTE74V+h+UJ3pqNf7BNdJUiCCq9mBR6fWZf&#10;k9Ts25BdNX57tyB4HGbmN8xi1ZtGXKhztWUFoygGQVxYXXOp4DvfvH2AcB5ZY2OZFNzIwWr5+rLA&#10;VNsrH+iS+VIECLsUFVTet6mUrqjIoItsSxy8X9sZ9EF2pdQdXgPcNHIcxzNpsOawUGFL64qKU3Y2&#10;CsrDye3HmBR/x+Q92zV1/pX85EoNB/3nHISn3j/Dj/ZWK5hMJ/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ZrmxQAAANwAAAAPAAAAAAAAAAAAAAAAAJgCAABkcnMv&#10;ZG93bnJldi54bWxQSwUGAAAAAAQABAD1AAAAigMAAAAA&#10;" fillcolor="white [3201]" strokecolor="black [3200]" strokeweight="2pt"/>
              <v:oval id="Ellipse 344" o:spid="_x0000_s1969" style="position:absolute;left:486;top:486;width:660;height:66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I6MMA&#10;AADcAAAADwAAAGRycy9kb3ducmV2LnhtbESPS4vCMBSF98L8h3CF2Wmq1TJ0GkUGBHfig4HZXZpr&#10;U2xuSpNq/fcTQXB5OI+PU6wH24gbdb52rGA2TUAQl07XXCk4n7aTLxA+IGtsHJOCB3lYrz5GBeba&#10;3flAt2OoRBxhn6MCE0KbS+lLQxb91LXE0bu4zmKIsquk7vAex20j50mSSYs1R4LBln4MlddjbyOk&#10;/7MmWV42+2aeZenwsLN9+qvU53jYfIMINIR3+NXeaQXpYgH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4I6MMAAADcAAAADwAAAAAAAAAAAAAAAACYAgAAZHJzL2Rv&#10;d25yZXYueG1sUEsFBgAAAAAEAAQA9QAAAIgDAAAAAA==&#10;" fillcolor="black [3213]" strokecolor="black [3200]" strokeweight="2pt"/>
            </v:group>
            <v:shape id="Zone de texte 3831" o:spid="_x0000_s1980" type="#_x0000_t202" style="position:absolute;left:9299;top:3182;width:571;height:747;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" filled="f" stroked="f" strokeweight=".5pt">
              <v:textbox style="mso-fit-shape-to-text:t">
                <w:txbxContent/>
              </v:textbox>
            </v:shape>
            <v:shape id="Zone de texte 3825" o:spid="_x0000_s1981" type="#_x0000_t202" style="position:absolute;left:9829;top:1743;width:590;height:747;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" filled="f" stroked="f" strokeweight=".5pt">
              <v:textbox style="mso-fit-shape-to-text:t">
                <w:txbxContent/>
              </v:textbox>
            </v:shape>
            <v:shape id="Zone de texte 3832" o:spid="_x0000_s1982" type="#_x0000_t202" style="position:absolute;left:10914;top:3182;width:590;height:49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" filled="f" stroked="f" strokeweight=".5pt">
              <v:textbox>
                <w:txbxContent/>
              </v:textbox>
            </v:shape>
          </v:group>
        </w:pict>
      </w:r>
      <w:r w:rsidR="000A4B60">
        <w:rPr>
          <w:b/>
          <w:sz w:val="24"/>
        </w:rPr>
        <w:t>Premier cas :</w:t>
      </w:r>
      <w:r w:rsidR="000A4B60">
        <w:rPr>
          <w:b/>
          <w:sz w:val="24"/>
        </w:rPr>
        <w:tab/>
      </w:r>
      <w:r w:rsidR="000A4B60">
        <w:rPr>
          <w:b/>
          <w:sz w:val="24"/>
        </w:rPr>
        <w:tab/>
      </w:r>
      <w:r w:rsidR="000A4B60">
        <w:rPr>
          <w:b/>
          <w:sz w:val="24"/>
        </w:rPr>
        <w:tab/>
      </w:r>
      <w:r w:rsidR="000A4B60">
        <w:rPr>
          <w:b/>
          <w:sz w:val="24"/>
        </w:rPr>
        <w:tab/>
      </w:r>
      <w:r w:rsidR="000A4B60">
        <w:rPr>
          <w:b/>
          <w:sz w:val="24"/>
        </w:rPr>
        <w:tab/>
      </w:r>
      <w:r w:rsidR="000A4B60">
        <w:rPr>
          <w:b/>
          <w:sz w:val="24"/>
        </w:rPr>
        <w:tab/>
      </w:r>
      <w:r w:rsidR="000A4B60">
        <w:rPr>
          <w:b/>
          <w:sz w:val="24"/>
        </w:rPr>
        <w:tab/>
      </w:r>
      <w:r w:rsidR="00BC06C3">
        <w:rPr>
          <w:b/>
          <w:sz w:val="24"/>
        </w:rPr>
        <w:t>é</w:t>
      </w:r>
      <w:r w:rsidR="000A4B60">
        <w:rPr>
          <w:b/>
          <w:sz w:val="24"/>
        </w:rPr>
        <w:t xml:space="preserve">chelle : </w:t>
      </w:r>
      <w:r w:rsidR="0000546E" w:rsidRPr="00C85561">
        <w:rPr>
          <w:position w:val="-6"/>
        </w:rPr>
        <w:object w:dxaOrig="1920" w:dyaOrig="360" w14:anchorId="429DF1FE">
          <v:shape id="_x0000_i1054" type="#_x0000_t75" style="width:96.85pt;height:17.75pt" o:ole="">
            <v:imagedata r:id="rId77" o:title=""/>
          </v:shape>
          <o:OLEObject Type="Embed" ProgID="Equation.DSMT4" ShapeID="_x0000_i1054" DrawAspect="Content" ObjectID="_1438843433" r:id="rId78"/>
        </w:object>
      </w:r>
    </w:p>
    <w:p w14:paraId="18767B02" w14:textId="7167D8BD" w:rsidR="000A4B60" w:rsidRDefault="00A71F9A" w:rsidP="000A4B60">
      <w:pPr>
        <w:spacing w:after="0"/>
        <w:jc w:val="both"/>
        <w:rPr>
          <w:b/>
          <w:sz w:val="24"/>
        </w:rPr>
      </w:pPr>
      <w:r>
        <w:rPr>
          <w:noProof/>
          <w:sz w:val="24"/>
          <w:lang w:eastAsia="fr-FR"/>
        </w:rPr>
        <w:pict w14:anchorId="0A869DB2">
          <v:shape id="_x0000_s5164" type="#_x0000_t75" style="position:absolute;left:0;text-align:left;margin-left:276.85pt;margin-top:4.15pt;width:49.95pt;height:19pt;z-index:252626944">
            <v:imagedata r:id="rId79" o:title=""/>
          </v:shape>
          <o:OLEObject Type="Embed" ProgID="Equation.DSMT4" ShapeID="_x0000_s5164" DrawAspect="Content" ObjectID="_1438843445" r:id="rId80"/>
        </w:pict>
      </w:r>
      <w:proofErr w:type="gramStart"/>
      <w:r w:rsidR="000A4B60">
        <w:rPr>
          <w:sz w:val="24"/>
        </w:rPr>
        <w:t>translation</w:t>
      </w:r>
      <w:proofErr w:type="gramEnd"/>
      <w:r w:rsidR="000A4B60">
        <w:rPr>
          <w:sz w:val="24"/>
        </w:rPr>
        <w:t xml:space="preserve"> de direction </w:t>
      </w:r>
      <w:r w:rsidR="000A4B60" w:rsidRPr="00A20635">
        <w:rPr>
          <w:position w:val="-12"/>
        </w:rPr>
        <w:object w:dxaOrig="279" w:dyaOrig="360" w14:anchorId="4197B817">
          <v:shape id="_x0000_i1056" type="#_x0000_t75" style="width:13.7pt;height:17.25pt" o:ole="">
            <v:imagedata r:id="rId81" o:title=""/>
          </v:shape>
          <o:OLEObject Type="Embed" ProgID="Equation.DSMT4" ShapeID="_x0000_i1056" DrawAspect="Content" ObjectID="_1438843434" r:id="rId82"/>
        </w:object>
      </w:r>
      <w:r w:rsidR="000A4B60">
        <w:t xml:space="preserve"> vers l’avant</w:t>
      </w:r>
      <w:r w:rsidR="000A4B60">
        <w:rPr>
          <w:b/>
          <w:noProof/>
          <w:sz w:val="24"/>
          <w:lang w:eastAsia="fr-FR"/>
        </w:rPr>
        <w:drawing>
          <wp:anchor distT="0" distB="0" distL="114300" distR="114300" simplePos="0" relativeHeight="252625920" behindDoc="1" locked="0" layoutInCell="1" allowOverlap="1" wp14:anchorId="747E179B" wp14:editId="618445EB">
            <wp:simplePos x="0" y="0"/>
            <wp:positionH relativeFrom="column">
              <wp:posOffset>2249805</wp:posOffset>
            </wp:positionH>
            <wp:positionV relativeFrom="paragraph">
              <wp:posOffset>150495</wp:posOffset>
            </wp:positionV>
            <wp:extent cx="1885950" cy="1818640"/>
            <wp:effectExtent l="0" t="4445" r="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a_points_DGC.jpg"/>
                    <pic:cNvPicPr/>
                  </pic:nvPicPr>
                  <pic:blipFill>
                    <a:blip r:embed="rId83">
                      <a:extLst>
                        <a:ext uri="{BEBA8EAE-BF5A-486C-A8C5-ECC9F3942E4B}">
                          <a14:imgProps xmlns:a14="http://schemas.microsoft.com/office/drawing/2010/main">
                            <a14:imgLayer r:embed="rId84">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885950" cy="1818640"/>
                    </a:xfrm>
                    <a:prstGeom prst="rect">
                      <a:avLst/>
                    </a:prstGeom>
                  </pic:spPr>
                </pic:pic>
              </a:graphicData>
            </a:graphic>
          </wp:anchor>
        </w:drawing>
      </w:r>
      <w:r w:rsidR="000A4B60">
        <w:t>.</w:t>
      </w:r>
      <w:r w:rsidR="000A4B60">
        <w:rPr>
          <w:b/>
          <w:noProof/>
          <w:sz w:val="24"/>
          <w:lang w:eastAsia="fr-FR"/>
        </w:rPr>
        <w:drawing>
          <wp:anchor distT="0" distB="0" distL="114300" distR="114300" simplePos="0" relativeHeight="252573696" behindDoc="1" locked="0" layoutInCell="1" allowOverlap="1" wp14:anchorId="4E1F774F" wp14:editId="2830E76B">
            <wp:simplePos x="0" y="0"/>
            <wp:positionH relativeFrom="column">
              <wp:posOffset>2249805</wp:posOffset>
            </wp:positionH>
            <wp:positionV relativeFrom="paragraph">
              <wp:posOffset>150495</wp:posOffset>
            </wp:positionV>
            <wp:extent cx="1885950" cy="1818640"/>
            <wp:effectExtent l="0" t="4445"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a_points_DGC.jpg"/>
                    <pic:cNvPicPr/>
                  </pic:nvPicPr>
                  <pic:blipFill>
                    <a:blip r:embed="rId85">
                      <a:extLst>
                        <a:ext uri="{28A0092B-C50C-407E-A947-70E740481C1C}">
                          <a14:useLocalDpi xmlns:a14="http://schemas.microsoft.com/office/drawing/2010/main" val="0"/>
                        </a:ext>
                      </a:extLst>
                    </a:blip>
                    <a:stretch>
                      <a:fillRect/>
                    </a:stretch>
                  </pic:blipFill>
                  <pic:spPr>
                    <a:xfrm rot="5400000">
                      <a:off x="0" y="0"/>
                      <a:ext cx="1885950" cy="1818640"/>
                    </a:xfrm>
                    <a:prstGeom prst="rect">
                      <a:avLst/>
                    </a:prstGeom>
                  </pic:spPr>
                </pic:pic>
              </a:graphicData>
            </a:graphic>
          </wp:anchor>
        </w:drawing>
      </w:r>
    </w:p>
    <w:p w14:paraId="1459C370" w14:textId="1B34833B" w:rsidR="000A4B60" w:rsidRPr="007438E8" w:rsidRDefault="00A71F9A" w:rsidP="000A4B60">
      <w:pPr>
        <w:spacing w:after="0"/>
        <w:jc w:val="both"/>
        <w:rPr>
          <w:b/>
          <w:sz w:val="24"/>
        </w:rPr>
      </w:pPr>
      <w:r>
        <w:rPr>
          <w:noProof/>
          <w:sz w:val="24"/>
          <w:lang w:eastAsia="fr-FR"/>
        </w:rPr>
        <w:pict w14:anchorId="3EF79E3D">
          <v:shape id="Connecteur droit avec flèche 22" o:spid="_x0000_s1936" type="#_x0000_t32" style="position:absolute;left:0;text-align:left;margin-left:246.8pt;margin-top:8.95pt;width:95.3pt;height:0;z-index:2525813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" strokecolor="green" strokeweight="2pt">
            <v:stroke endarrow="open"/>
            <v:shadow on="t" opacity="24903f" origin=",.5" offset="0,.55556mm"/>
          </v:shape>
        </w:pict>
      </w:r>
    </w:p>
    <w:p w14:paraId="52AB4CA5" w14:textId="37F2C817" w:rsidR="000A4B60" w:rsidRDefault="00A71F9A" w:rsidP="000A4B60">
      <w:pPr>
        <w:spacing w:after="0"/>
        <w:rPr>
          <w:sz w:val="24"/>
        </w:rPr>
      </w:pPr>
      <w:r>
        <w:rPr>
          <w:noProof/>
          <w:color w:val="00B050"/>
          <w:sz w:val="24"/>
          <w:lang w:eastAsia="fr-FR"/>
        </w:rPr>
        <w:pict w14:anchorId="0AB064A7">
          <v:shape id="_x0000_s1959" type="#_x0000_t75" style="position:absolute;margin-left:319.5pt;margin-top:5.6pt;width:51pt;height:16pt;z-index:-250715136;mso-position-horizontal-relative:text;mso-position-vertical-relative:text">
            <v:imagedata r:id="rId86" o:title=""/>
          </v:shape>
          <o:OLEObject Type="Embed" ProgID="Equation.DSMT4" ShapeID="_x0000_s1959" DrawAspect="Content" ObjectID="_1438843446" r:id="rId87"/>
        </w:pict>
      </w:r>
    </w:p>
    <w:p w14:paraId="10A82F2F" w14:textId="26415A8C" w:rsidR="000A4B60" w:rsidRDefault="000A4B60" w:rsidP="000A4B60">
      <w:pPr>
        <w:spacing w:after="0"/>
        <w:rPr>
          <w:sz w:val="24"/>
        </w:rPr>
      </w:pPr>
    </w:p>
    <w:p w14:paraId="1F26DE5D" w14:textId="15702A30" w:rsidR="000A4B60" w:rsidRDefault="000A4B60" w:rsidP="000A4B60">
      <w:pPr>
        <w:spacing w:after="0"/>
        <w:rPr>
          <w:sz w:val="24"/>
        </w:rPr>
      </w:pPr>
    </w:p>
    <w:p w14:paraId="312D69C8" w14:textId="77777777" w:rsidR="000A4B60" w:rsidRDefault="000A4B60" w:rsidP="000A4B60">
      <w:pPr>
        <w:spacing w:after="0"/>
        <w:rPr>
          <w:sz w:val="24"/>
        </w:rPr>
      </w:pPr>
    </w:p>
    <w:p w14:paraId="363FE8E3" w14:textId="5D4BFFF3" w:rsidR="000A4B60" w:rsidRDefault="000A4B60" w:rsidP="000A4B60">
      <w:pPr>
        <w:spacing w:after="0"/>
        <w:rPr>
          <w:sz w:val="24"/>
        </w:rPr>
      </w:pPr>
    </w:p>
    <w:p w14:paraId="4CD60E07" w14:textId="77777777" w:rsidR="000A4B60" w:rsidRDefault="000A4B60" w:rsidP="000A4B60">
      <w:pPr>
        <w:spacing w:after="0"/>
        <w:rPr>
          <w:sz w:val="24"/>
        </w:rPr>
      </w:pPr>
    </w:p>
    <w:p w14:paraId="4AE4F9E9" w14:textId="4E3163E4" w:rsidR="000A4B60" w:rsidRDefault="00A71F9A" w:rsidP="000A4B60">
      <w:pPr>
        <w:spacing w:after="0"/>
        <w:rPr>
          <w:sz w:val="24"/>
        </w:rPr>
      </w:pPr>
      <w:r>
        <w:rPr>
          <w:noProof/>
          <w:sz w:val="24"/>
          <w:lang w:eastAsia="fr-FR"/>
        </w:rPr>
        <w:pict w14:anchorId="2C121E41">
          <v:shape id="_x0000_s1960" type="#_x0000_t75" style="position:absolute;margin-left:321.5pt;margin-top:1.25pt;width:49pt;height:16pt;z-index:-250714112;mso-position-horizontal-relative:text;mso-position-vertical-relative:text">
            <v:imagedata r:id="rId88" o:title=""/>
          </v:shape>
          <o:OLEObject Type="Embed" ProgID="Equation.DSMT4" ShapeID="_x0000_s1960" DrawAspect="Content" ObjectID="_1438843447" r:id="rId89"/>
        </w:pict>
      </w:r>
    </w:p>
    <w:p w14:paraId="4D54318A" w14:textId="489B244F" w:rsidR="000A4B60" w:rsidRDefault="00A71F9A" w:rsidP="000A4B60">
      <w:pPr>
        <w:spacing w:after="0"/>
        <w:rPr>
          <w:sz w:val="24"/>
        </w:rPr>
      </w:pPr>
      <w:r>
        <w:rPr>
          <w:noProof/>
          <w:sz w:val="24"/>
          <w:lang w:eastAsia="fr-FR"/>
        </w:rPr>
        <w:pict w14:anchorId="43CF80A2">
          <v:shape id="Connecteur droit avec flèche 12" o:spid="_x0000_s1935" type="#_x0000_t32" style="position:absolute;margin-left:247pt;margin-top:13.45pt;width:95.3pt;height:0;z-index:25257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" strokecolor="green" strokeweight="2pt">
            <v:stroke endarrow="open"/>
            <v:shadow on="t" opacity="24903f" origin=",.5" offset="0,.55556mm"/>
          </v:shape>
        </w:pict>
      </w:r>
    </w:p>
    <w:p w14:paraId="1ECE8883" w14:textId="2230ADB9" w:rsidR="00BC06C3" w:rsidRDefault="00A71F9A" w:rsidP="000A4B60">
      <w:pPr>
        <w:spacing w:after="0"/>
        <w:rPr>
          <w:sz w:val="24"/>
        </w:rPr>
      </w:pPr>
      <w:r>
        <w:rPr>
          <w:noProof/>
          <w:position w:val="-12"/>
          <w:lang w:eastAsia="fr-FR"/>
        </w:rPr>
        <w:pict w14:anchorId="0A869DB2">
          <v:shape id="_x0000_s1937" type="#_x0000_t75" style="position:absolute;margin-left:278.8pt;margin-top:4.3pt;width:48pt;height:19pt;z-index:252578816">
            <v:imagedata r:id="rId90" o:title=""/>
          </v:shape>
          <o:OLEObject Type="Embed" ProgID="Equation.DSMT4" ShapeID="_x0000_s1937" DrawAspect="Content" ObjectID="_1438843448" r:id="rId91"/>
        </w:pict>
      </w:r>
    </w:p>
    <w:p w14:paraId="31FD696E" w14:textId="7D0D7923" w:rsidR="000A4B60" w:rsidRDefault="000A4B60" w:rsidP="000A4B60">
      <w:pPr>
        <w:spacing w:after="0"/>
        <w:rPr>
          <w:sz w:val="24"/>
        </w:rPr>
      </w:pPr>
    </w:p>
    <w:p w14:paraId="61C262D2" w14:textId="5697954D" w:rsidR="000A4B60" w:rsidRPr="00B80B9C" w:rsidRDefault="000A4B60" w:rsidP="000A4B60">
      <w:pPr>
        <w:spacing w:after="0"/>
        <w:rPr>
          <w:color w:val="008000"/>
          <w:sz w:val="24"/>
        </w:rPr>
      </w:pPr>
      <w:r>
        <w:rPr>
          <w:sz w:val="24"/>
        </w:rPr>
        <w:t>Sens de rotation de la roue droite :</w:t>
      </w:r>
      <w:r w:rsidR="00BC06C3">
        <w:rPr>
          <w:sz w:val="24"/>
        </w:rPr>
        <w:t xml:space="preserve"> </w:t>
      </w:r>
      <w:r w:rsidRPr="00B80B9C">
        <w:rPr>
          <w:color w:val="008000"/>
          <w:sz w:val="24"/>
        </w:rPr>
        <w:t xml:space="preserve">rotation </w:t>
      </w:r>
      <w:r w:rsidR="00BC06C3" w:rsidRPr="00B80B9C">
        <w:rPr>
          <w:color w:val="008000"/>
          <w:sz w:val="24"/>
        </w:rPr>
        <w:t xml:space="preserve">dans le </w:t>
      </w:r>
      <w:r w:rsidRPr="00B80B9C">
        <w:rPr>
          <w:color w:val="008000"/>
          <w:sz w:val="24"/>
        </w:rPr>
        <w:t>sens positif</w:t>
      </w:r>
      <w:r w:rsidR="00BC06C3" w:rsidRPr="00B80B9C">
        <w:rPr>
          <w:color w:val="008000"/>
          <w:sz w:val="24"/>
        </w:rPr>
        <w:t>.</w:t>
      </w:r>
    </w:p>
    <w:p w14:paraId="79560587" w14:textId="77777777" w:rsidR="000A4B60" w:rsidRPr="00925B1B" w:rsidRDefault="000A4B60" w:rsidP="000A4B60">
      <w:pPr>
        <w:spacing w:after="0"/>
        <w:rPr>
          <w:sz w:val="8"/>
          <w:szCs w:val="8"/>
        </w:rPr>
      </w:pPr>
    </w:p>
    <w:p w14:paraId="741EF3D1" w14:textId="7CABCDAF" w:rsidR="000A4B60" w:rsidRDefault="000A4B60" w:rsidP="000A4B60">
      <w:pPr>
        <w:spacing w:after="0"/>
        <w:rPr>
          <w:sz w:val="24"/>
        </w:rPr>
      </w:pPr>
      <w:r>
        <w:rPr>
          <w:sz w:val="24"/>
        </w:rPr>
        <w:t xml:space="preserve">Sens de rotation de la roue gauche : </w:t>
      </w:r>
      <w:r w:rsidRPr="00B80B9C">
        <w:rPr>
          <w:color w:val="008000"/>
          <w:sz w:val="24"/>
        </w:rPr>
        <w:t xml:space="preserve">rotation </w:t>
      </w:r>
      <w:r w:rsidR="00BC06C3" w:rsidRPr="00B80B9C">
        <w:rPr>
          <w:color w:val="008000"/>
          <w:sz w:val="24"/>
        </w:rPr>
        <w:t xml:space="preserve">dans le </w:t>
      </w:r>
      <w:r w:rsidRPr="00B80B9C">
        <w:rPr>
          <w:color w:val="008000"/>
          <w:sz w:val="24"/>
        </w:rPr>
        <w:t>sens positif.</w:t>
      </w:r>
    </w:p>
    <w:p w14:paraId="627C88CB" w14:textId="3DC63DBA" w:rsidR="000A4B60" w:rsidRDefault="000A4B60" w:rsidP="000A4B60">
      <w:pPr>
        <w:spacing w:after="0"/>
        <w:rPr>
          <w:sz w:val="24"/>
        </w:rPr>
      </w:pPr>
    </w:p>
    <w:p w14:paraId="5E98B4ED" w14:textId="3CDF0494" w:rsidR="000A4B60" w:rsidRDefault="000A4B60" w:rsidP="000A4B60">
      <w:pPr>
        <w:spacing w:after="0"/>
        <w:jc w:val="both"/>
        <w:rPr>
          <w:b/>
          <w:sz w:val="24"/>
        </w:rPr>
      </w:pPr>
      <w:r>
        <w:rPr>
          <w:b/>
          <w:sz w:val="24"/>
        </w:rPr>
        <w:t>Deuxième cas :</w:t>
      </w:r>
      <w:r>
        <w:rPr>
          <w:b/>
          <w:sz w:val="24"/>
        </w:rPr>
        <w:tab/>
      </w:r>
      <w:r>
        <w:rPr>
          <w:b/>
          <w:sz w:val="24"/>
        </w:rPr>
        <w:tab/>
      </w:r>
      <w:r>
        <w:rPr>
          <w:b/>
          <w:sz w:val="24"/>
        </w:rPr>
        <w:tab/>
      </w:r>
      <w:r>
        <w:rPr>
          <w:b/>
          <w:sz w:val="24"/>
        </w:rPr>
        <w:tab/>
      </w:r>
      <w:r>
        <w:rPr>
          <w:b/>
          <w:sz w:val="24"/>
        </w:rPr>
        <w:tab/>
      </w:r>
      <w:r>
        <w:rPr>
          <w:b/>
          <w:sz w:val="24"/>
        </w:rPr>
        <w:tab/>
      </w:r>
      <w:r>
        <w:rPr>
          <w:b/>
          <w:sz w:val="24"/>
        </w:rPr>
        <w:tab/>
      </w:r>
      <w:r w:rsidR="00BC06C3">
        <w:rPr>
          <w:b/>
          <w:sz w:val="24"/>
        </w:rPr>
        <w:t>É</w:t>
      </w:r>
      <w:r>
        <w:rPr>
          <w:b/>
          <w:sz w:val="24"/>
        </w:rPr>
        <w:t xml:space="preserve">chelle : </w:t>
      </w:r>
      <w:r w:rsidR="0000546E" w:rsidRPr="00C85561">
        <w:rPr>
          <w:position w:val="-6"/>
        </w:rPr>
        <w:object w:dxaOrig="1920" w:dyaOrig="360" w14:anchorId="4E8A1170">
          <v:shape id="_x0000_i1060" type="#_x0000_t75" style="width:96.85pt;height:17.75pt" o:ole="">
            <v:imagedata r:id="rId92" o:title=""/>
          </v:shape>
          <o:OLEObject Type="Embed" ProgID="Equation.DSMT4" ShapeID="_x0000_i1060" DrawAspect="Content" ObjectID="_1438843435" r:id="rId93"/>
        </w:object>
      </w:r>
    </w:p>
    <w:p w14:paraId="2361D87E" w14:textId="6540007A" w:rsidR="000A4B60" w:rsidRDefault="00A71F9A" w:rsidP="000A4B60">
      <w:pPr>
        <w:spacing w:after="0"/>
        <w:jc w:val="both"/>
        <w:rPr>
          <w:position w:val="-12"/>
        </w:rPr>
      </w:pPr>
      <w:r>
        <w:rPr>
          <w:b/>
          <w:noProof/>
          <w:sz w:val="24"/>
          <w:lang w:eastAsia="fr-FR"/>
        </w:rPr>
        <w:pict w14:anchorId="26AEDC83">
          <v:group id="_x0000_s5166" style="position:absolute;left:0;text-align:left;margin-left:407.6pt;margin-top:12.5pt;width:110.25pt;height:109.3pt;z-index:252627968" coordorigin="9299,1743" coordsize="2205,2186">
            <v:group id="Groupe 340" o:spid="_x0000_s5167" style="position:absolute;left:9649;top:2038;width:1490;height:1220;flip:y" coordsize="9466,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">
              <v:shape id="Connecteur droit avec flèche 341" o:spid="_x0000_s5168" type="#_x0000_t32" style="position:absolute;left:924;top:875;width:85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OsQAAADcAAAADwAAAGRycy9kb3ducmV2LnhtbESPT2vCQBTE7wW/w/IKvekmaf2XuooU&#10;hOpJoxdvj+wzG8y+Ddmtxm/fLQg9DjPzG2ax6m0jbtT52rGCdJSAIC6drrlScDpuhjMQPiBrbByT&#10;ggd5WC0HLwvMtbvzgW5FqESEsM9RgQmhzaX0pSGLfuRa4uhdXGcxRNlVUnd4j3DbyCxJJtJizXHB&#10;YEtfhspr8WMV7MbXMN9W2XZD032qjSzOs+yh1Ntrv/4EEagP/+Fn+1sreP9I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tw6xAAAANwAAAAPAAAAAAAAAAAA&#10;AAAAAKECAABkcnMvZG93bnJldi54bWxQSwUGAAAAAAQABAD5AAAAkgMAAAAA&#10;" filled="t" fillcolor="white [3201]" strokecolor="black [3200]" strokeweight="2pt">
                <v:stroke endarrow="open"/>
              </v:shape>
              <v:shape id="Connecteur droit avec flèche 342" o:spid="_x0000_s5169" type="#_x0000_t32" style="position:absolute;left:875;top:875;width:0;height:68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CTcQAAADcAAAADwAAAGRycy9kb3ducmV2LnhtbESPQWvCQBSE74L/YXlCb7oxrVWjq4gg&#10;1J5s9OLtkX1mg9m3Ibtq/PfdQsHjMDPfMMt1Z2txp9ZXjhWMRwkI4sLpiksFp+NuOAPhA7LG2jEp&#10;eJKH9arfW2Km3YN/6J6HUkQI+wwVmBCaTEpfGLLoR64hjt7FtRZDlG0pdYuPCLe1TJPkU1qsOC4Y&#10;bGhrqLjmN6vge3IN832Z7nc0PYy1kfl5lj6Veht0mwWIQF14hf/bX1rB+0cK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EJNxAAAANwAAAAPAAAAAAAAAAAA&#10;AAAAAKECAABkcnMvZG93bnJldi54bWxQSwUGAAAAAAQABAD5AAAAkgMAAAAA&#10;" filled="t" fillcolor="white [3201]" strokecolor="black [3200]" strokeweight="2pt">
                <v:stroke endarrow="open"/>
              </v:shape>
              <v:oval id="Ellipse 343" o:spid="_x0000_s5170" style="position:absolute;width:1663;height:1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a5sUA&#10;AADcAAAADwAAAGRycy9kb3ducmV2LnhtbESPT2vCQBTE74V+h+UJ3pqNf7BNdJUiCCq9mBR6fWZf&#10;k9Ts25BdNX57tyB4HGbmN8xi1ZtGXKhztWUFoygGQVxYXXOp4DvfvH2AcB5ZY2OZFNzIwWr5+rLA&#10;VNsrH+iS+VIECLsUFVTet6mUrqjIoItsSxy8X9sZ9EF2pdQdXgPcNHIcxzNpsOawUGFL64qKU3Y2&#10;CsrDye3HmBR/x+Q92zV1/pX85EoNB/3nHISn3j/Dj/ZWK5hMJ/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ZrmxQAAANwAAAAPAAAAAAAAAAAAAAAAAJgCAABkcnMv&#10;ZG93bnJldi54bWxQSwUGAAAAAAQABAD1AAAAigMAAAAA&#10;" fillcolor="white [3201]" strokecolor="black [3200]" strokeweight="2pt"/>
              <v:oval id="Ellipse 344" o:spid="_x0000_s5171" style="position:absolute;left:486;top:486;width:660;height:66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I6MMA&#10;AADcAAAADwAAAGRycy9kb3ducmV2LnhtbESPS4vCMBSF98L8h3CF2Wmq1TJ0GkUGBHfig4HZXZpr&#10;U2xuSpNq/fcTQXB5OI+PU6wH24gbdb52rGA2TUAQl07XXCk4n7aTLxA+IGtsHJOCB3lYrz5GBeba&#10;3flAt2OoRBxhn6MCE0KbS+lLQxb91LXE0bu4zmKIsquk7vAex20j50mSSYs1R4LBln4MlddjbyOk&#10;/7MmWV42+2aeZenwsLN9+qvU53jYfIMINIR3+NXeaQXpYgH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4I6MMAAADcAAAADwAAAAAAAAAAAAAAAACYAgAAZHJzL2Rv&#10;d25yZXYueG1sUEsFBgAAAAAEAAQA9QAAAIgDAAAAAA==&#10;" fillcolor="black [3213]" strokecolor="black [3200]" strokeweight="2pt"/>
            </v:group>
            <v:shape id="Zone de texte 3831" o:spid="_x0000_s5172" type="#_x0000_t202" style="position:absolute;left:9299;top:3182;width:571;height:747;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" filled="f" stroked="f" strokeweight=".5pt">
              <v:textbox style="mso-next-textbox:#Zone de texte 3831;mso-fit-shape-to-text:t">
                <w:txbxContent>
                  <w:p w14:paraId="0FA630B6" w14:textId="77777777" w:rsidR="00232E97" w:rsidRDefault="00232E97" w:rsidP="000A4B60">
                    <w:r w:rsidRPr="00A20635">
                      <w:rPr>
                        <w:position w:val="-12"/>
                      </w:rPr>
                      <w:object w:dxaOrig="260" w:dyaOrig="360" w14:anchorId="0477E960">
                        <v:shape id="_x0000_i1062" type="#_x0000_t75" style="width:14.2pt;height:20.3pt" o:ole="">
                          <v:imagedata r:id="rId94" o:title=""/>
                        </v:shape>
                        <o:OLEObject Type="Embed" ProgID="Equation.DSMT4" ShapeID="_x0000_i1062" DrawAspect="Content" ObjectID="_1438843449" r:id="rId95"/>
                      </w:object>
                    </w:r>
                    <w:r w:rsidRPr="00A20635">
                      <w:rPr>
                        <w:position w:val="-12"/>
                      </w:rPr>
                      <w:object w:dxaOrig="260" w:dyaOrig="360" w14:anchorId="2FD0F995">
                        <v:shape id="_x0000_i1064" type="#_x0000_t75" style="width:14.2pt;height:20.3pt" o:ole="">
                          <v:imagedata r:id="rId94" o:title=""/>
                        </v:shape>
                        <o:OLEObject Type="Embed" ProgID="Equation.DSMT4" ShapeID="_x0000_i1064" DrawAspect="Content" ObjectID="_1438843450" r:id="rId96"/>
                      </w:object>
                    </w:r>
                  </w:p>
                </w:txbxContent>
              </v:textbox>
            </v:shape>
            <v:shape id="Zone de texte 3825" o:spid="_x0000_s5173" type="#_x0000_t202" style="position:absolute;left:9829;top:1743;width:590;height:747;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" filled="f" stroked="f" strokeweight=".5pt">
              <v:textbox style="mso-next-textbox:#Zone de texte 3825;mso-fit-shape-to-text:t">
                <w:txbxContent>
                  <w:p w14:paraId="34CF7AC5" w14:textId="77777777" w:rsidR="00232E97" w:rsidRDefault="00232E97" w:rsidP="000A4B60">
                    <w:r w:rsidRPr="00A20635">
                      <w:rPr>
                        <w:position w:val="-12"/>
                      </w:rPr>
                      <w:object w:dxaOrig="279" w:dyaOrig="360" w14:anchorId="59773C55">
                        <v:shape id="_x0000_i1066" type="#_x0000_t75" style="width:15.2pt;height:20.3pt" o:ole="">
                          <v:imagedata r:id="rId97" o:title=""/>
                        </v:shape>
                        <o:OLEObject Type="Embed" ProgID="Equation.DSMT4" ShapeID="_x0000_i1066" DrawAspect="Content" ObjectID="_1438843451" r:id="rId98"/>
                      </w:object>
                    </w:r>
                    <w:r w:rsidRPr="00A20635">
                      <w:rPr>
                        <w:position w:val="-12"/>
                      </w:rPr>
                      <w:object w:dxaOrig="279" w:dyaOrig="360" w14:anchorId="0A2DECDE">
                        <v:shape id="_x0000_i1068" type="#_x0000_t75" style="width:15.2pt;height:20.3pt" o:ole="">
                          <v:imagedata r:id="rId97" o:title=""/>
                        </v:shape>
                        <o:OLEObject Type="Embed" ProgID="Equation.DSMT4" ShapeID="_x0000_i1068" DrawAspect="Content" ObjectID="_1438843452" r:id="rId99"/>
                      </w:object>
                    </w:r>
                  </w:p>
                </w:txbxContent>
              </v:textbox>
            </v:shape>
            <v:shape id="Zone de texte 3832" o:spid="_x0000_s5174" type="#_x0000_t202" style="position:absolute;left:10914;top:3182;width:590;height:49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" filled="f" stroked="f" strokeweight=".5pt">
              <v:textbox style="mso-next-textbox:#Zone de texte 3832">
                <w:txbxContent>
                  <w:p w14:paraId="5095118F" w14:textId="77777777" w:rsidR="00232E97" w:rsidRDefault="00232E97" w:rsidP="000A4B60">
                    <w:r w:rsidRPr="00A20635">
                      <w:rPr>
                        <w:position w:val="-12"/>
                      </w:rPr>
                      <w:object w:dxaOrig="279" w:dyaOrig="360" w14:anchorId="4A5FB5FB">
                        <v:shape id="_x0000_i1070" type="#_x0000_t75" style="width:15.2pt;height:20.3pt" o:ole="">
                          <v:imagedata r:id="rId81" o:title=""/>
                        </v:shape>
                        <o:OLEObject Type="Embed" ProgID="Equation.DSMT4" ShapeID="_x0000_i1070" DrawAspect="Content" ObjectID="_1438843453" r:id="rId100"/>
                      </w:object>
                    </w:r>
                    <w:r w:rsidRPr="00A20635">
                      <w:rPr>
                        <w:position w:val="-12"/>
                      </w:rPr>
                      <w:object w:dxaOrig="279" w:dyaOrig="360" w14:anchorId="26AF5808">
                        <v:shape id="_x0000_i1072" type="#_x0000_t75" style="width:15.2pt;height:20.3pt" o:ole="">
                          <v:imagedata r:id="rId81" o:title=""/>
                        </v:shape>
                        <o:OLEObject Type="Embed" ProgID="Equation.DSMT4" ShapeID="_x0000_i1072" DrawAspect="Content" ObjectID="_1438843454" r:id="rId101"/>
                      </w:object>
                    </w:r>
                  </w:p>
                </w:txbxContent>
              </v:textbox>
            </v:shape>
          </v:group>
        </w:pict>
      </w:r>
      <w:r>
        <w:rPr>
          <w:noProof/>
          <w:color w:val="00B050"/>
          <w:position w:val="-12"/>
          <w:lang w:eastAsia="fr-FR"/>
        </w:rPr>
        <w:pict w14:anchorId="259C9408">
          <v:shape id="_x0000_s1941" type="#_x0000_t75" style="position:absolute;left:0;text-align:left;margin-left:162.35pt;margin-top:15.1pt;width:49.95pt;height:19pt;z-index:-250733568">
            <v:imagedata r:id="rId102" o:title=""/>
          </v:shape>
          <o:OLEObject Type="Embed" ProgID="Equation.DSMT4" ShapeID="_x0000_s1941" DrawAspect="Content" ObjectID="_1438843455" r:id="rId103"/>
        </w:pict>
      </w:r>
      <w:proofErr w:type="gramStart"/>
      <w:r w:rsidR="000A4B60" w:rsidRPr="00A55163">
        <w:rPr>
          <w:sz w:val="24"/>
        </w:rPr>
        <w:t>rotation</w:t>
      </w:r>
      <w:proofErr w:type="gramEnd"/>
      <w:r w:rsidR="000A4B60" w:rsidRPr="00A55163">
        <w:rPr>
          <w:sz w:val="24"/>
        </w:rPr>
        <w:t xml:space="preserve"> d’axe</w:t>
      </w:r>
      <w:r w:rsidR="000A4B60">
        <w:rPr>
          <w:b/>
          <w:sz w:val="24"/>
        </w:rPr>
        <w:t xml:space="preserve"> </w:t>
      </w:r>
      <w:r w:rsidR="000A4B60" w:rsidRPr="00A20635">
        <w:rPr>
          <w:position w:val="-12"/>
        </w:rPr>
        <w:object w:dxaOrig="580" w:dyaOrig="360" w14:anchorId="60630F71">
          <v:shape id="_x0000_i1074" type="#_x0000_t75" style="width:29.9pt;height:18.25pt" o:ole="">
            <v:imagedata r:id="rId104" o:title=""/>
          </v:shape>
          <o:OLEObject Type="Embed" ProgID="Equation.DSMT4" ShapeID="_x0000_i1074" DrawAspect="Content" ObjectID="_1438843436" r:id="rId105"/>
        </w:object>
      </w:r>
      <w:r w:rsidR="000A4B60">
        <w:t xml:space="preserve"> permettant de tourner à gauche.</w:t>
      </w:r>
      <w:r w:rsidR="000A4B60">
        <w:rPr>
          <w:b/>
          <w:noProof/>
          <w:sz w:val="24"/>
          <w:lang w:eastAsia="fr-FR"/>
        </w:rPr>
        <w:drawing>
          <wp:anchor distT="0" distB="0" distL="114300" distR="114300" simplePos="0" relativeHeight="252574720" behindDoc="1" locked="0" layoutInCell="1" allowOverlap="1" wp14:anchorId="535440AF" wp14:editId="62426339">
            <wp:simplePos x="0" y="0"/>
            <wp:positionH relativeFrom="column">
              <wp:posOffset>2249805</wp:posOffset>
            </wp:positionH>
            <wp:positionV relativeFrom="paragraph">
              <wp:posOffset>213995</wp:posOffset>
            </wp:positionV>
            <wp:extent cx="1885950" cy="1818640"/>
            <wp:effectExtent l="0" t="4445"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a_points_DGC.jpg"/>
                    <pic:cNvPicPr/>
                  </pic:nvPicPr>
                  <pic:blipFill>
                    <a:blip r:embed="rId85">
                      <a:extLst>
                        <a:ext uri="{28A0092B-C50C-407E-A947-70E740481C1C}">
                          <a14:useLocalDpi xmlns:a14="http://schemas.microsoft.com/office/drawing/2010/main" val="0"/>
                        </a:ext>
                      </a:extLst>
                    </a:blip>
                    <a:stretch>
                      <a:fillRect/>
                    </a:stretch>
                  </pic:blipFill>
                  <pic:spPr>
                    <a:xfrm rot="5400000">
                      <a:off x="0" y="0"/>
                      <a:ext cx="1885950" cy="1818640"/>
                    </a:xfrm>
                    <a:prstGeom prst="rect">
                      <a:avLst/>
                    </a:prstGeom>
                  </pic:spPr>
                </pic:pic>
              </a:graphicData>
            </a:graphic>
          </wp:anchor>
        </w:drawing>
      </w:r>
    </w:p>
    <w:p w14:paraId="7BBB1EEE" w14:textId="6550BBC2" w:rsidR="000A4B60" w:rsidRDefault="00BC06C3" w:rsidP="00BC06C3">
      <w:pPr>
        <w:tabs>
          <w:tab w:val="left" w:pos="3387"/>
        </w:tabs>
        <w:spacing w:after="0"/>
        <w:jc w:val="both"/>
        <w:rPr>
          <w:b/>
          <w:sz w:val="24"/>
        </w:rPr>
      </w:pPr>
      <w:r>
        <w:rPr>
          <w:b/>
          <w:sz w:val="24"/>
        </w:rPr>
        <w:tab/>
      </w:r>
    </w:p>
    <w:p w14:paraId="549E8366" w14:textId="77777777" w:rsidR="000A4B60" w:rsidRPr="007438E8" w:rsidRDefault="00A71F9A" w:rsidP="000A4B60">
      <w:pPr>
        <w:spacing w:after="0"/>
        <w:jc w:val="both"/>
        <w:rPr>
          <w:b/>
          <w:sz w:val="24"/>
        </w:rPr>
      </w:pPr>
      <w:r>
        <w:rPr>
          <w:noProof/>
          <w:sz w:val="24"/>
          <w:lang w:eastAsia="fr-FR"/>
        </w:rPr>
        <w:pict w14:anchorId="02E7C775">
          <v:shape id="Arc 16" o:spid="_x0000_s1964" style="position:absolute;left:0;text-align:left;margin-left:187.65pt;margin-top:2.05pt;width:118.85pt;height:108.95pt;z-index:252607488;visibility:visible;mso-width-relative:margin;mso-height-relative:margin;v-text-anchor:middle" coordsize="1509395,1383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" adj="0,,0" path="m1378259,302110nsc1540948,520854,1553192,805528,1409797,1035336v-128740,206322,-364005,337614,-623060,347705l754698,691833,1378259,302110xem1378259,302110nfc1540948,520854,1553192,805528,1409797,1035336v-128740,206322,-364005,337614,-623060,347705e" filled="f" strokecolor="#ffc000" strokeweight="1.5pt">
            <v:stroke joinstyle="round"/>
            <v:formulas/>
            <v:path arrowok="t" o:connecttype="custom" o:connectlocs="1378259,302110;1409797,1035336;786737,1383041" o:connectangles="0,0,0"/>
          </v:shape>
        </w:pict>
      </w:r>
      <w:r>
        <w:rPr>
          <w:noProof/>
          <w:sz w:val="24"/>
          <w:lang w:eastAsia="fr-FR"/>
        </w:rPr>
        <w:pict w14:anchorId="10DB9119">
          <v:shape id="Arc 1" o:spid="_x0000_s1963" style="position:absolute;left:0;text-align:left;margin-left:191.85pt;margin-top:2.05pt;width:118.85pt;height:111.2pt;rotation:180;z-index:252606464;visibility:visible;mso-width-relative:margin;mso-height-relative:margin;v-text-anchor:middle" coordsize="1509395,1412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" adj="0,,0" path="m1426088,383628nsc1545184,600680,1536083,859879,1402016,1069149v-123382,192593,-337310,318801,-576231,339952l754698,706120,1426088,383628xem1426088,383628nfc1545184,600680,1536083,859879,1402016,1069149v-123382,192593,-337310,318801,-576231,339952e" filled="f" strokecolor="#ffc000" strokeweight="1.5pt">
            <v:stroke joinstyle="round"/>
            <v:formulas/>
            <v:path arrowok="t" o:connecttype="custom" o:connectlocs="1426088,383628;1402016,1069149;825785,1409101" o:connectangles="0,0,0"/>
          </v:shape>
        </w:pict>
      </w:r>
      <w:r>
        <w:rPr>
          <w:noProof/>
          <w:sz w:val="24"/>
          <w:lang w:eastAsia="fr-FR"/>
        </w:rPr>
        <w:pict w14:anchorId="525A2B66">
          <v:shape id="Connecteur droit avec flèche 24" o:spid="_x0000_s1939" type="#_x0000_t32" style="position:absolute;left:0;text-align:left;margin-left:151.3pt;margin-top:2pt;width:95.3pt;height:0;flip:x;z-index:25258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" strokecolor="green" strokeweight="2pt">
            <v:stroke endarrow="open"/>
            <v:shadow on="t" opacity="24903f" origin=",.5" offset="0,.55556mm"/>
          </v:shape>
        </w:pict>
      </w:r>
    </w:p>
    <w:p w14:paraId="6023D278" w14:textId="33160E37" w:rsidR="000A4B60" w:rsidRDefault="00A71F9A" w:rsidP="000A4B60">
      <w:pPr>
        <w:spacing w:after="0"/>
        <w:rPr>
          <w:sz w:val="24"/>
        </w:rPr>
      </w:pPr>
      <w:r>
        <w:rPr>
          <w:noProof/>
          <w:color w:val="00B050"/>
          <w:sz w:val="24"/>
          <w:lang w:eastAsia="fr-FR"/>
        </w:rPr>
        <w:pict w14:anchorId="683FC530">
          <v:shape id="_x0000_s1957" type="#_x0000_t75" style="position:absolute;margin-left:135.8pt;margin-top:2.15pt;width:51pt;height:16pt;z-index:-250717184">
            <v:imagedata r:id="rId106" o:title=""/>
          </v:shape>
          <o:OLEObject Type="Embed" ProgID="Equation.DSMT4" ShapeID="_x0000_s1957" DrawAspect="Content" ObjectID="_1438843456" r:id="rId107"/>
        </w:pict>
      </w:r>
    </w:p>
    <w:p w14:paraId="594E2D71" w14:textId="77777777" w:rsidR="000A4B60" w:rsidRDefault="000A4B60" w:rsidP="000A4B60">
      <w:pPr>
        <w:spacing w:after="0"/>
        <w:rPr>
          <w:sz w:val="24"/>
        </w:rPr>
      </w:pPr>
    </w:p>
    <w:p w14:paraId="27323ED0" w14:textId="77777777" w:rsidR="000A4B60" w:rsidRDefault="000A4B60" w:rsidP="000A4B60">
      <w:pPr>
        <w:spacing w:after="0"/>
        <w:rPr>
          <w:sz w:val="24"/>
        </w:rPr>
      </w:pPr>
    </w:p>
    <w:p w14:paraId="4DA08794" w14:textId="77777777" w:rsidR="000A4B60" w:rsidRDefault="000A4B60" w:rsidP="000A4B60">
      <w:pPr>
        <w:spacing w:after="0"/>
        <w:rPr>
          <w:sz w:val="24"/>
        </w:rPr>
      </w:pPr>
    </w:p>
    <w:p w14:paraId="227E26B0" w14:textId="6D612E51" w:rsidR="000A4B60" w:rsidRDefault="000A4B60" w:rsidP="000A4B60">
      <w:pPr>
        <w:spacing w:after="0"/>
        <w:rPr>
          <w:sz w:val="24"/>
        </w:rPr>
      </w:pPr>
    </w:p>
    <w:p w14:paraId="5C9EF352" w14:textId="443AD881" w:rsidR="000A4B60" w:rsidRDefault="00A71F9A" w:rsidP="000A4B60">
      <w:pPr>
        <w:spacing w:after="0"/>
        <w:rPr>
          <w:sz w:val="24"/>
        </w:rPr>
      </w:pPr>
      <w:r>
        <w:rPr>
          <w:noProof/>
          <w:sz w:val="24"/>
          <w:lang w:eastAsia="fr-FR"/>
        </w:rPr>
        <w:pict w14:anchorId="717CBA2C">
          <v:shape id="_x0000_s1958" type="#_x0000_t75" style="position:absolute;margin-left:304.35pt;margin-top:7.6pt;width:49pt;height:16pt;z-index:-250716160">
            <v:imagedata r:id="rId108" o:title=""/>
          </v:shape>
          <o:OLEObject Type="Embed" ProgID="Equation.DSMT4" ShapeID="_x0000_s1958" DrawAspect="Content" ObjectID="_1438843457" r:id="rId109"/>
        </w:pict>
      </w:r>
    </w:p>
    <w:p w14:paraId="58E97245" w14:textId="25DCB94B" w:rsidR="000A4B60" w:rsidRDefault="000A4B60" w:rsidP="000A4B60">
      <w:pPr>
        <w:spacing w:after="0"/>
        <w:rPr>
          <w:sz w:val="24"/>
        </w:rPr>
      </w:pPr>
    </w:p>
    <w:p w14:paraId="0ED1A6F9" w14:textId="25599F4E" w:rsidR="000A4B60" w:rsidRDefault="00A71F9A" w:rsidP="000A4B60">
      <w:pPr>
        <w:spacing w:after="0"/>
        <w:rPr>
          <w:sz w:val="24"/>
        </w:rPr>
      </w:pPr>
      <w:r>
        <w:rPr>
          <w:noProof/>
          <w:position w:val="-12"/>
          <w:lang w:eastAsia="fr-FR"/>
        </w:rPr>
        <w:pict w14:anchorId="4BC3B612">
          <v:shape id="_x0000_s1940" type="#_x0000_t75" style="position:absolute;margin-left:273.5pt;margin-top:5.45pt;width:48pt;height:19pt;z-index:-250734592">
            <v:imagedata r:id="rId110" o:title=""/>
          </v:shape>
          <o:OLEObject Type="Embed" ProgID="Equation.DSMT4" ShapeID="_x0000_s1940" DrawAspect="Content" ObjectID="_1438843458" r:id="rId111"/>
        </w:pict>
      </w:r>
      <w:r>
        <w:rPr>
          <w:noProof/>
          <w:sz w:val="24"/>
          <w:lang w:eastAsia="fr-FR"/>
        </w:rPr>
        <w:pict w14:anchorId="58FF0DDD">
          <v:shape id="Connecteur droit avec flèche 23" o:spid="_x0000_s1938" type="#_x0000_t32" style="position:absolute;margin-left:247.15pt;margin-top:.65pt;width:95.3pt;height:0;z-index:25257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" strokecolor="green" strokeweight="2pt">
            <v:stroke endarrow="open"/>
            <v:shadow on="t" opacity="24903f" origin=",.5" offset="0,.55556mm"/>
          </v:shape>
        </w:pict>
      </w:r>
    </w:p>
    <w:p w14:paraId="7B344F82" w14:textId="77777777" w:rsidR="00F466B8" w:rsidRDefault="00F466B8" w:rsidP="000A4B60">
      <w:pPr>
        <w:spacing w:after="0"/>
        <w:rPr>
          <w:sz w:val="24"/>
        </w:rPr>
      </w:pPr>
    </w:p>
    <w:p w14:paraId="2D250D6E" w14:textId="611A41E7" w:rsidR="000A4B60" w:rsidRPr="00BC06C3" w:rsidRDefault="000A4B60" w:rsidP="000A4B60">
      <w:pPr>
        <w:spacing w:after="0"/>
        <w:rPr>
          <w:color w:val="00B050"/>
          <w:sz w:val="24"/>
        </w:rPr>
      </w:pPr>
      <w:r>
        <w:rPr>
          <w:sz w:val="24"/>
        </w:rPr>
        <w:t xml:space="preserve">Sens de rotation de la roue droite : </w:t>
      </w:r>
      <w:r w:rsidRPr="00B80B9C">
        <w:rPr>
          <w:color w:val="008000"/>
          <w:sz w:val="24"/>
        </w:rPr>
        <w:t xml:space="preserve">rotation </w:t>
      </w:r>
      <w:r w:rsidR="00BC06C3" w:rsidRPr="00B80B9C">
        <w:rPr>
          <w:color w:val="008000"/>
          <w:sz w:val="24"/>
        </w:rPr>
        <w:t xml:space="preserve">dans le </w:t>
      </w:r>
      <w:r w:rsidRPr="00B80B9C">
        <w:rPr>
          <w:color w:val="008000"/>
          <w:sz w:val="24"/>
        </w:rPr>
        <w:t>sens positif.</w:t>
      </w:r>
    </w:p>
    <w:p w14:paraId="306701CE" w14:textId="77777777" w:rsidR="00925B1B" w:rsidRPr="00925B1B" w:rsidRDefault="00925B1B" w:rsidP="000A4B60">
      <w:pPr>
        <w:spacing w:after="0"/>
        <w:rPr>
          <w:sz w:val="8"/>
          <w:szCs w:val="8"/>
        </w:rPr>
      </w:pPr>
    </w:p>
    <w:p w14:paraId="4AEE9083" w14:textId="46AC1C84" w:rsidR="000A4B60" w:rsidRPr="00BC06C3" w:rsidRDefault="000A4B60" w:rsidP="000A4B60">
      <w:pPr>
        <w:spacing w:after="0"/>
        <w:rPr>
          <w:color w:val="00B050"/>
          <w:sz w:val="24"/>
        </w:rPr>
      </w:pPr>
      <w:r>
        <w:rPr>
          <w:sz w:val="24"/>
        </w:rPr>
        <w:t>Sens de rotation de la roue gauche </w:t>
      </w:r>
      <w:r w:rsidRPr="00BC06C3">
        <w:rPr>
          <w:color w:val="00B050"/>
          <w:sz w:val="24"/>
        </w:rPr>
        <w:t xml:space="preserve">: </w:t>
      </w:r>
      <w:r w:rsidRPr="00B80B9C">
        <w:rPr>
          <w:color w:val="008000"/>
          <w:sz w:val="24"/>
        </w:rPr>
        <w:t xml:space="preserve">rotation </w:t>
      </w:r>
      <w:r w:rsidR="00BC06C3" w:rsidRPr="00B80B9C">
        <w:rPr>
          <w:color w:val="008000"/>
          <w:sz w:val="24"/>
        </w:rPr>
        <w:t xml:space="preserve">dans le </w:t>
      </w:r>
      <w:r w:rsidRPr="00B80B9C">
        <w:rPr>
          <w:color w:val="008000"/>
          <w:sz w:val="24"/>
        </w:rPr>
        <w:t>sens négatif.</w:t>
      </w:r>
    </w:p>
    <w:p w14:paraId="3D2AD1B9" w14:textId="77777777" w:rsidR="000A4B60" w:rsidRDefault="000A4B60" w:rsidP="000A4B60">
      <w:pPr>
        <w:spacing w:after="0"/>
        <w:rPr>
          <w:sz w:val="24"/>
        </w:rPr>
      </w:pPr>
    </w:p>
    <w:p w14:paraId="2EBC8D3C" w14:textId="52BF7DA0" w:rsidR="000A4B60" w:rsidRDefault="000A4B60" w:rsidP="000A4B60">
      <w:pPr>
        <w:spacing w:after="0"/>
        <w:jc w:val="both"/>
        <w:rPr>
          <w:b/>
          <w:sz w:val="24"/>
        </w:rPr>
      </w:pPr>
      <w:r>
        <w:rPr>
          <w:b/>
          <w:sz w:val="24"/>
        </w:rPr>
        <w:t>Troisième cas :</w:t>
      </w:r>
      <w:r>
        <w:rPr>
          <w:b/>
          <w:sz w:val="24"/>
        </w:rPr>
        <w:tab/>
      </w:r>
      <w:r>
        <w:rPr>
          <w:b/>
          <w:sz w:val="24"/>
        </w:rPr>
        <w:tab/>
      </w:r>
      <w:r>
        <w:rPr>
          <w:b/>
          <w:sz w:val="24"/>
        </w:rPr>
        <w:tab/>
      </w:r>
      <w:r>
        <w:rPr>
          <w:b/>
          <w:sz w:val="24"/>
        </w:rPr>
        <w:tab/>
      </w:r>
      <w:r>
        <w:rPr>
          <w:b/>
          <w:sz w:val="24"/>
        </w:rPr>
        <w:tab/>
      </w:r>
      <w:r>
        <w:rPr>
          <w:b/>
          <w:sz w:val="24"/>
        </w:rPr>
        <w:tab/>
      </w:r>
      <w:r>
        <w:rPr>
          <w:b/>
          <w:sz w:val="24"/>
        </w:rPr>
        <w:tab/>
      </w:r>
      <w:r w:rsidR="00F466B8">
        <w:rPr>
          <w:b/>
          <w:sz w:val="24"/>
        </w:rPr>
        <w:t>É</w:t>
      </w:r>
      <w:r>
        <w:rPr>
          <w:b/>
          <w:sz w:val="24"/>
        </w:rPr>
        <w:t xml:space="preserve">chelle : </w:t>
      </w:r>
      <w:r w:rsidR="0000546E" w:rsidRPr="00C85561">
        <w:rPr>
          <w:position w:val="-6"/>
        </w:rPr>
        <w:object w:dxaOrig="1920" w:dyaOrig="360" w14:anchorId="37D70F9E">
          <v:shape id="_x0000_i1078" type="#_x0000_t75" style="width:96.85pt;height:17.75pt" o:ole="">
            <v:imagedata r:id="rId112" o:title=""/>
          </v:shape>
          <o:OLEObject Type="Embed" ProgID="Equation.DSMT4" ShapeID="_x0000_i1078" DrawAspect="Content" ObjectID="_1438843437" r:id="rId113"/>
        </w:object>
      </w:r>
    </w:p>
    <w:p w14:paraId="12830746" w14:textId="2E253251" w:rsidR="000A4B60" w:rsidRDefault="00A71F9A" w:rsidP="000A4B60">
      <w:pPr>
        <w:spacing w:after="0"/>
        <w:jc w:val="both"/>
        <w:rPr>
          <w:b/>
          <w:sz w:val="24"/>
        </w:rPr>
      </w:pPr>
      <w:r>
        <w:rPr>
          <w:noProof/>
          <w:position w:val="-12"/>
          <w:lang w:eastAsia="fr-FR"/>
        </w:rPr>
        <w:pict w14:anchorId="0A6D5E9C">
          <v:shape id="_x0000_s1945" type="#_x0000_t75" style="position:absolute;left:0;text-align:left;margin-left:285.6pt;margin-top:12.2pt;width:49.95pt;height:19pt;z-index:-250729472;mso-position-horizontal-relative:text;mso-position-vertical-relative:text">
            <v:imagedata r:id="rId114" o:title=""/>
          </v:shape>
          <o:OLEObject Type="Embed" ProgID="Equation.DSMT4" ShapeID="_x0000_s1945" DrawAspect="Content" ObjectID="_1438843459" r:id="rId115"/>
        </w:pict>
      </w:r>
      <w:proofErr w:type="gramStart"/>
      <w:r w:rsidR="000A4B60" w:rsidRPr="00A55163">
        <w:rPr>
          <w:sz w:val="24"/>
        </w:rPr>
        <w:t>rotation</w:t>
      </w:r>
      <w:proofErr w:type="gramEnd"/>
      <w:r w:rsidR="000A4B60" w:rsidRPr="00A55163">
        <w:rPr>
          <w:sz w:val="24"/>
        </w:rPr>
        <w:t xml:space="preserve"> d’axe</w:t>
      </w:r>
      <w:r w:rsidR="000A4B60">
        <w:rPr>
          <w:b/>
          <w:sz w:val="24"/>
        </w:rPr>
        <w:t xml:space="preserve"> </w:t>
      </w:r>
      <w:r w:rsidR="000A4B60" w:rsidRPr="00A20635">
        <w:rPr>
          <w:position w:val="-12"/>
        </w:rPr>
        <w:object w:dxaOrig="580" w:dyaOrig="360" w14:anchorId="01468BC9">
          <v:shape id="_x0000_i1080" type="#_x0000_t75" style="width:29.9pt;height:18.25pt" o:ole="">
            <v:imagedata r:id="rId104" o:title=""/>
          </v:shape>
          <o:OLEObject Type="Embed" ProgID="Equation.DSMT4" ShapeID="_x0000_i1080" DrawAspect="Content" ObjectID="_1438843438" r:id="rId116"/>
        </w:object>
      </w:r>
      <w:r w:rsidR="000A4B60">
        <w:t xml:space="preserve"> permettant de tourner à droite.</w:t>
      </w:r>
    </w:p>
    <w:p w14:paraId="47BABF0D" w14:textId="0AD8885D" w:rsidR="000A4B60" w:rsidRPr="007438E8" w:rsidRDefault="000A4B60" w:rsidP="000A4B60">
      <w:pPr>
        <w:spacing w:after="0"/>
        <w:jc w:val="both"/>
        <w:rPr>
          <w:b/>
          <w:sz w:val="24"/>
        </w:rPr>
      </w:pPr>
      <w:r>
        <w:rPr>
          <w:b/>
          <w:noProof/>
          <w:sz w:val="24"/>
          <w:lang w:eastAsia="fr-FR"/>
        </w:rPr>
        <w:drawing>
          <wp:anchor distT="0" distB="0" distL="114300" distR="114300" simplePos="0" relativeHeight="252575744" behindDoc="1" locked="0" layoutInCell="1" allowOverlap="1" wp14:anchorId="65B7BAF4" wp14:editId="548C1AB6">
            <wp:simplePos x="0" y="0"/>
            <wp:positionH relativeFrom="column">
              <wp:posOffset>2244090</wp:posOffset>
            </wp:positionH>
            <wp:positionV relativeFrom="paragraph">
              <wp:posOffset>23495</wp:posOffset>
            </wp:positionV>
            <wp:extent cx="1885950" cy="1818640"/>
            <wp:effectExtent l="0" t="4445"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ba_points_DGC.jpg"/>
                    <pic:cNvPicPr/>
                  </pic:nvPicPr>
                  <pic:blipFill>
                    <a:blip r:embed="rId85">
                      <a:extLst>
                        <a:ext uri="{28A0092B-C50C-407E-A947-70E740481C1C}">
                          <a14:useLocalDpi xmlns:a14="http://schemas.microsoft.com/office/drawing/2010/main" val="0"/>
                        </a:ext>
                      </a:extLst>
                    </a:blip>
                    <a:stretch>
                      <a:fillRect/>
                    </a:stretch>
                  </pic:blipFill>
                  <pic:spPr>
                    <a:xfrm rot="5400000">
                      <a:off x="0" y="0"/>
                      <a:ext cx="1885950" cy="1818640"/>
                    </a:xfrm>
                    <a:prstGeom prst="rect">
                      <a:avLst/>
                    </a:prstGeom>
                  </pic:spPr>
                </pic:pic>
              </a:graphicData>
            </a:graphic>
          </wp:anchor>
        </w:drawing>
      </w:r>
    </w:p>
    <w:p w14:paraId="62403F85" w14:textId="3EFC627B" w:rsidR="000A4B60" w:rsidRDefault="00A71F9A" w:rsidP="000A4B60">
      <w:pPr>
        <w:spacing w:after="0"/>
        <w:rPr>
          <w:sz w:val="24"/>
        </w:rPr>
      </w:pPr>
      <w:r>
        <w:rPr>
          <w:b/>
          <w:noProof/>
          <w:sz w:val="24"/>
          <w:lang w:eastAsia="fr-FR"/>
        </w:rPr>
        <w:pict w14:anchorId="023C899C">
          <v:shape id="_x0000_s1961" type="#_x0000_t75" style="position:absolute;margin-left:304.35pt;margin-top:7.35pt;width:51pt;height:16pt;z-index:-250713088">
            <v:imagedata r:id="rId117" o:title=""/>
          </v:shape>
          <o:OLEObject Type="Embed" ProgID="Equation.DSMT4" ShapeID="_x0000_s1961" DrawAspect="Content" ObjectID="_1438843460" r:id="rId118"/>
        </w:pict>
      </w:r>
      <w:r>
        <w:rPr>
          <w:noProof/>
          <w:sz w:val="24"/>
          <w:lang w:eastAsia="fr-FR"/>
        </w:rPr>
        <w:pict w14:anchorId="1DE9A836">
          <v:shape id="Arc 15" o:spid="_x0000_s1956" style="position:absolute;margin-left:187.45pt;margin-top:6.55pt;width:118.85pt;height:108.95pt;rotation:180;z-index:252598272;visibility:visible;mso-width-relative:margin;mso-height-relative:margin;v-text-anchor:middle" coordsize="1509395,1383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" adj="0,,0" path="m768072,109nsc1029539,4357,1269972,132384,1403535,338483v149150,230151,140073,518525,-23306,740409l754698,691833,768072,109xem768072,109nfc1029539,4357,1269972,132384,1403535,338483v149150,230151,140073,518525,-23306,740409e" filled="f" strokecolor="#ffc000" strokeweight="1.5pt">
            <v:stroke joinstyle="round"/>
            <v:formulas/>
            <v:path arrowok="t" o:connecttype="custom" o:connectlocs="768072,109;1403535,338483;1380229,1078892" o:connectangles="0,0,0"/>
          </v:shape>
        </w:pict>
      </w:r>
      <w:r>
        <w:rPr>
          <w:noProof/>
          <w:sz w:val="24"/>
          <w:lang w:eastAsia="fr-FR"/>
        </w:rPr>
        <w:pict w14:anchorId="27E6EF45">
          <v:shape id="Arc 14" o:spid="_x0000_s1955" style="position:absolute;margin-left:185.5pt;margin-top:6.75pt;width:118.85pt;height:108.95pt;z-index:252597248;visibility:visible;mso-width-relative:margin;mso-height-relative:margin;v-text-anchor:middle" coordsize="1509395,1383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" adj="0,,0" path="m768072,109nsc1029539,4357,1269972,132384,1403535,338483v149150,230151,140073,518525,-23306,740409l754698,691833,768072,109xem768072,109nfc1029539,4357,1269972,132384,1403535,338483v149150,230151,140073,518525,-23306,740409e" filled="f" strokecolor="#ffc000" strokeweight="1.5pt">
            <v:stroke joinstyle="round"/>
            <v:formulas/>
            <v:path arrowok="t" o:connecttype="custom" o:connectlocs="768072,109;1403535,338483;1380229,1078892" o:connectangles="0,0,0"/>
          </v:shape>
        </w:pict>
      </w:r>
      <w:r>
        <w:rPr>
          <w:noProof/>
          <w:sz w:val="24"/>
          <w:lang w:eastAsia="fr-FR"/>
        </w:rPr>
        <w:pict w14:anchorId="6175E0C3">
          <v:shape id="Connecteur droit avec flèche 26" o:spid="_x0000_s1943" type="#_x0000_t32" style="position:absolute;margin-left:246.95pt;margin-top:-.2pt;width:95.3pt;height:0;z-index:2525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" strokecolor="green" strokeweight="2pt">
            <v:stroke endarrow="open"/>
            <v:shadow on="t" opacity="24903f" origin=",.5" offset="0,.55556mm"/>
          </v:shape>
        </w:pict>
      </w:r>
    </w:p>
    <w:p w14:paraId="55D1BD70" w14:textId="1CA3478B" w:rsidR="000A4B60" w:rsidRDefault="00A71F9A" w:rsidP="000A4B60">
      <w:pPr>
        <w:spacing w:after="0"/>
        <w:rPr>
          <w:sz w:val="24"/>
        </w:rPr>
      </w:pPr>
      <w:r>
        <w:rPr>
          <w:b/>
          <w:noProof/>
          <w:sz w:val="24"/>
          <w:lang w:eastAsia="fr-FR"/>
        </w:rPr>
        <w:pict w14:anchorId="26AEDC83">
          <v:group id="_x0000_s5175" style="position:absolute;margin-left:407.6pt;margin-top:9.55pt;width:110.25pt;height:109.3pt;z-index:252628992" coordorigin="9299,1743" coordsize="2205,2186">
            <v:group id="Groupe 340" o:spid="_x0000_s5176" style="position:absolute;left:9649;top:2038;width:1490;height:1220;flip:y" coordsize="9466,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">
              <v:shape id="Connecteur droit avec flèche 341" o:spid="_x0000_s5177" type="#_x0000_t32" style="position:absolute;left:924;top:875;width:85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OsQAAADcAAAADwAAAGRycy9kb3ducmV2LnhtbESPT2vCQBTE7wW/w/IKvekmaf2XuooU&#10;hOpJoxdvj+wzG8y+Ddmtxm/fLQg9DjPzG2ax6m0jbtT52rGCdJSAIC6drrlScDpuhjMQPiBrbByT&#10;ggd5WC0HLwvMtbvzgW5FqESEsM9RgQmhzaX0pSGLfuRa4uhdXGcxRNlVUnd4j3DbyCxJJtJizXHB&#10;YEtfhspr8WMV7MbXMN9W2XZD032qjSzOs+yh1Ntrv/4EEagP/+Fn+1sreP9I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tw6xAAAANwAAAAPAAAAAAAAAAAA&#10;AAAAAKECAABkcnMvZG93bnJldi54bWxQSwUGAAAAAAQABAD5AAAAkgMAAAAA&#10;" filled="t" fillcolor="white [3201]" strokecolor="black [3200]" strokeweight="2pt">
                <v:stroke endarrow="open"/>
              </v:shape>
              <v:shape id="Connecteur droit avec flèche 342" o:spid="_x0000_s5178" type="#_x0000_t32" style="position:absolute;left:875;top:875;width:0;height:68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CTcQAAADcAAAADwAAAGRycy9kb3ducmV2LnhtbESPQWvCQBSE74L/YXlCb7oxrVWjq4gg&#10;1J5s9OLtkX1mg9m3Ibtq/PfdQsHjMDPfMMt1Z2txp9ZXjhWMRwkI4sLpiksFp+NuOAPhA7LG2jEp&#10;eJKH9arfW2Km3YN/6J6HUkQI+wwVmBCaTEpfGLLoR64hjt7FtRZDlG0pdYuPCLe1TJPkU1qsOC4Y&#10;bGhrqLjmN6vge3IN832Z7nc0PYy1kfl5lj6Veht0mwWIQF14hf/bX1rB+0cK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EJNxAAAANwAAAAPAAAAAAAAAAAA&#10;AAAAAKECAABkcnMvZG93bnJldi54bWxQSwUGAAAAAAQABAD5AAAAkgMAAAAA&#10;" filled="t" fillcolor="white [3201]" strokecolor="black [3200]" strokeweight="2pt">
                <v:stroke endarrow="open"/>
              </v:shape>
              <v:oval id="Ellipse 343" o:spid="_x0000_s5179" style="position:absolute;width:1663;height:1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a5sUA&#10;AADcAAAADwAAAGRycy9kb3ducmV2LnhtbESPT2vCQBTE74V+h+UJ3pqNf7BNdJUiCCq9mBR6fWZf&#10;k9Ts25BdNX57tyB4HGbmN8xi1ZtGXKhztWUFoygGQVxYXXOp4DvfvH2AcB5ZY2OZFNzIwWr5+rLA&#10;VNsrH+iS+VIECLsUFVTet6mUrqjIoItsSxy8X9sZ9EF2pdQdXgPcNHIcxzNpsOawUGFL64qKU3Y2&#10;CsrDye3HmBR/x+Q92zV1/pX85EoNB/3nHISn3j/Dj/ZWK5hMJ/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ZrmxQAAANwAAAAPAAAAAAAAAAAAAAAAAJgCAABkcnMv&#10;ZG93bnJldi54bWxQSwUGAAAAAAQABAD1AAAAigMAAAAA&#10;" fillcolor="white [3201]" strokecolor="black [3200]" strokeweight="2pt"/>
              <v:oval id="Ellipse 344" o:spid="_x0000_s5180" style="position:absolute;left:486;top:486;width:660;height:66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I6MMA&#10;AADcAAAADwAAAGRycy9kb3ducmV2LnhtbESPS4vCMBSF98L8h3CF2Wmq1TJ0GkUGBHfig4HZXZpr&#10;U2xuSpNq/fcTQXB5OI+PU6wH24gbdb52rGA2TUAQl07XXCk4n7aTLxA+IGtsHJOCB3lYrz5GBeba&#10;3flAt2OoRBxhn6MCE0KbS+lLQxb91LXE0bu4zmKIsquk7vAex20j50mSSYs1R4LBln4MlddjbyOk&#10;/7MmWV42+2aeZenwsLN9+qvU53jYfIMINIR3+NXeaQXpYgH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4I6MMAAADcAAAADwAAAAAAAAAAAAAAAACYAgAAZHJzL2Rv&#10;d25yZXYueG1sUEsFBgAAAAAEAAQA9QAAAIgDAAAAAA==&#10;" fillcolor="black [3213]" strokecolor="black [3200]" strokeweight="2pt"/>
            </v:group>
            <v:shape id="Zone de texte 3831" o:spid="_x0000_s5181" type="#_x0000_t202" style="position:absolute;left:9299;top:3182;width:571;height:747;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" filled="f" stroked="f" strokeweight=".5pt">
              <v:textbox style="mso-fit-shape-to-text:t">
                <w:txbxContent>
                  <w:p w14:paraId="7F2AD7F6" w14:textId="77777777" w:rsidR="00232E97" w:rsidRDefault="00232E97" w:rsidP="00386C34">
                    <w:r w:rsidRPr="00A20635">
                      <w:rPr>
                        <w:position w:val="-12"/>
                      </w:rPr>
                      <w:object w:dxaOrig="260" w:dyaOrig="360" w14:anchorId="09C900A8">
                        <v:shape id="_x0000_i1083" type="#_x0000_t75" style="width:14.2pt;height:20.3pt" o:ole="">
                          <v:imagedata r:id="rId94" o:title=""/>
                        </v:shape>
                        <o:OLEObject Type="Embed" ProgID="Equation.DSMT4" ShapeID="_x0000_i1083" DrawAspect="Content" ObjectID="_1438843461" r:id="rId119"/>
                      </w:object>
                    </w:r>
                  </w:p>
                </w:txbxContent>
              </v:textbox>
            </v:shape>
            <v:shape id="Zone de texte 3825" o:spid="_x0000_s5182" type="#_x0000_t202" style="position:absolute;left:9829;top:1743;width:590;height:747;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" filled="f" stroked="f" strokeweight=".5pt">
              <v:textbox style="mso-fit-shape-to-text:t">
                <w:txbxContent>
                  <w:p w14:paraId="45E1A569" w14:textId="77777777" w:rsidR="00232E97" w:rsidRDefault="00232E97" w:rsidP="00386C34">
                    <w:r w:rsidRPr="00A20635">
                      <w:rPr>
                        <w:position w:val="-12"/>
                      </w:rPr>
                      <w:object w:dxaOrig="279" w:dyaOrig="360" w14:anchorId="29ABFBA5">
                        <v:shape id="_x0000_i1085" type="#_x0000_t75" style="width:15.2pt;height:20.3pt" o:ole="">
                          <v:imagedata r:id="rId97" o:title=""/>
                        </v:shape>
                        <o:OLEObject Type="Embed" ProgID="Equation.DSMT4" ShapeID="_x0000_i1085" DrawAspect="Content" ObjectID="_1438843462" r:id="rId120"/>
                      </w:object>
                    </w:r>
                  </w:p>
                </w:txbxContent>
              </v:textbox>
            </v:shape>
            <v:shape id="Zone de texte 3832" o:spid="_x0000_s5183" type="#_x0000_t202" style="position:absolute;left:10914;top:3182;width:590;height:49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" filled="f" stroked="f" strokeweight=".5pt">
              <v:textbox>
                <w:txbxContent>
                  <w:p w14:paraId="4049FEC4" w14:textId="77777777" w:rsidR="00232E97" w:rsidRDefault="00232E97" w:rsidP="00386C34">
                    <w:r w:rsidRPr="00A20635">
                      <w:rPr>
                        <w:position w:val="-12"/>
                      </w:rPr>
                      <w:object w:dxaOrig="279" w:dyaOrig="360" w14:anchorId="7C937705">
                        <v:shape id="_x0000_i1087" type="#_x0000_t75" style="width:15.2pt;height:20.3pt" o:ole="">
                          <v:imagedata r:id="rId81" o:title=""/>
                        </v:shape>
                        <o:OLEObject Type="Embed" ProgID="Equation.DSMT4" ShapeID="_x0000_i1087" DrawAspect="Content" ObjectID="_1438843463" r:id="rId121"/>
                      </w:object>
                    </w:r>
                  </w:p>
                </w:txbxContent>
              </v:textbox>
            </v:shape>
          </v:group>
        </w:pict>
      </w:r>
    </w:p>
    <w:p w14:paraId="6A5D4FA5" w14:textId="22D1D23D" w:rsidR="000A4B60" w:rsidRDefault="000A4B60" w:rsidP="000A4B60">
      <w:pPr>
        <w:spacing w:after="0"/>
        <w:rPr>
          <w:sz w:val="24"/>
        </w:rPr>
      </w:pPr>
    </w:p>
    <w:p w14:paraId="18C5649B" w14:textId="77777777" w:rsidR="000A4B60" w:rsidRDefault="000A4B60" w:rsidP="000A4B60">
      <w:pPr>
        <w:spacing w:after="0"/>
        <w:rPr>
          <w:sz w:val="24"/>
        </w:rPr>
      </w:pPr>
    </w:p>
    <w:p w14:paraId="67B144DB" w14:textId="667B2AB3" w:rsidR="000A4B60" w:rsidRDefault="00A71F9A" w:rsidP="000A4B60">
      <w:pPr>
        <w:spacing w:after="0"/>
        <w:rPr>
          <w:sz w:val="24"/>
        </w:rPr>
      </w:pPr>
      <w:r>
        <w:rPr>
          <w:b/>
          <w:noProof/>
          <w:sz w:val="24"/>
          <w:lang w:eastAsia="fr-FR"/>
        </w:rPr>
        <w:pict w14:anchorId="6777E74F">
          <v:shape id="_x0000_s1962" type="#_x0000_t75" style="position:absolute;margin-left:127.7pt;margin-top:12.2pt;width:49pt;height:16pt;z-index:-250712064">
            <v:imagedata r:id="rId122" o:title=""/>
          </v:shape>
          <o:OLEObject Type="Embed" ProgID="Equation.DSMT4" ShapeID="_x0000_s1962" DrawAspect="Content" ObjectID="_1438843464" r:id="rId123"/>
        </w:pict>
      </w:r>
    </w:p>
    <w:p w14:paraId="16AB6864" w14:textId="77777777" w:rsidR="000A4B60" w:rsidRDefault="000A4B60" w:rsidP="000A4B60">
      <w:pPr>
        <w:spacing w:after="0"/>
        <w:rPr>
          <w:sz w:val="24"/>
        </w:rPr>
      </w:pPr>
    </w:p>
    <w:p w14:paraId="48D08E35" w14:textId="77777777" w:rsidR="000A4B60" w:rsidRDefault="00A71F9A" w:rsidP="000A4B60">
      <w:pPr>
        <w:spacing w:after="0"/>
        <w:rPr>
          <w:sz w:val="24"/>
        </w:rPr>
      </w:pPr>
      <w:r>
        <w:rPr>
          <w:noProof/>
          <w:position w:val="-12"/>
          <w:lang w:eastAsia="fr-FR"/>
        </w:rPr>
        <w:pict w14:anchorId="7DF1A008">
          <v:shape id="_x0000_s1944" type="#_x0000_t75" style="position:absolute;margin-left:142.4pt;margin-top:9.4pt;width:48pt;height:19pt;z-index:-250730496">
            <v:imagedata r:id="rId124" o:title=""/>
          </v:shape>
          <o:OLEObject Type="Embed" ProgID="Equation.DSMT4" ShapeID="_x0000_s1944" DrawAspect="Content" ObjectID="_1438843465" r:id="rId125"/>
        </w:pict>
      </w:r>
    </w:p>
    <w:p w14:paraId="03EC64D8" w14:textId="77777777" w:rsidR="000A4B60" w:rsidRDefault="000A4B60" w:rsidP="000A4B60">
      <w:pPr>
        <w:spacing w:after="0"/>
        <w:rPr>
          <w:sz w:val="24"/>
        </w:rPr>
      </w:pPr>
    </w:p>
    <w:p w14:paraId="222D6C97" w14:textId="3E5B2ECA" w:rsidR="002A1F83" w:rsidRDefault="00A71F9A" w:rsidP="000A4B60">
      <w:pPr>
        <w:spacing w:after="0"/>
        <w:rPr>
          <w:sz w:val="24"/>
        </w:rPr>
      </w:pPr>
      <w:r>
        <w:rPr>
          <w:noProof/>
          <w:sz w:val="24"/>
          <w:lang w:eastAsia="fr-FR"/>
        </w:rPr>
        <w:pict w14:anchorId="39955E0C">
          <v:shape id="Connecteur droit avec flèche 25" o:spid="_x0000_s1942" type="#_x0000_t32" style="position:absolute;margin-left:151.3pt;margin-top:5.3pt;width:95.3pt;height:0;flip:x;z-index:25258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" strokecolor="green" strokeweight="2pt">
            <v:stroke endarrow="open"/>
            <v:shadow on="t" opacity="24903f" origin=",.5" offset="0,.55556mm"/>
          </v:shape>
        </w:pict>
      </w:r>
    </w:p>
    <w:p w14:paraId="1EE560ED" w14:textId="38701179" w:rsidR="000A4B60" w:rsidRDefault="000A4B60" w:rsidP="000A4B60">
      <w:pPr>
        <w:spacing w:after="0"/>
        <w:rPr>
          <w:sz w:val="24"/>
        </w:rPr>
      </w:pPr>
    </w:p>
    <w:p w14:paraId="60C42F40" w14:textId="30537275" w:rsidR="000A4B60" w:rsidRDefault="000A4B60" w:rsidP="000A4B60">
      <w:pPr>
        <w:spacing w:after="0"/>
        <w:rPr>
          <w:sz w:val="24"/>
        </w:rPr>
      </w:pPr>
      <w:r>
        <w:rPr>
          <w:sz w:val="24"/>
        </w:rPr>
        <w:t xml:space="preserve">Sens de rotation de la roue droite : </w:t>
      </w:r>
      <w:r w:rsidRPr="00B80B9C">
        <w:rPr>
          <w:color w:val="008000"/>
          <w:sz w:val="24"/>
        </w:rPr>
        <w:t xml:space="preserve">rotation </w:t>
      </w:r>
      <w:r w:rsidR="002A1F83" w:rsidRPr="00B80B9C">
        <w:rPr>
          <w:color w:val="008000"/>
          <w:sz w:val="24"/>
        </w:rPr>
        <w:t xml:space="preserve">dans le </w:t>
      </w:r>
      <w:r w:rsidRPr="00B80B9C">
        <w:rPr>
          <w:color w:val="008000"/>
          <w:sz w:val="24"/>
        </w:rPr>
        <w:t>sens négatif.</w:t>
      </w:r>
    </w:p>
    <w:p w14:paraId="61558B35" w14:textId="77777777" w:rsidR="000A4B60" w:rsidRPr="00925B1B" w:rsidRDefault="000A4B60" w:rsidP="000A4B60">
      <w:pPr>
        <w:spacing w:after="0"/>
        <w:rPr>
          <w:sz w:val="8"/>
          <w:szCs w:val="8"/>
        </w:rPr>
      </w:pPr>
    </w:p>
    <w:p w14:paraId="50C8898B" w14:textId="3EF66F2E" w:rsidR="00B25C05" w:rsidRDefault="000A4B60" w:rsidP="002A1F83">
      <w:pPr>
        <w:spacing w:after="0"/>
        <w:rPr>
          <w:sz w:val="24"/>
        </w:rPr>
      </w:pPr>
      <w:r>
        <w:rPr>
          <w:sz w:val="24"/>
        </w:rPr>
        <w:t xml:space="preserve">Sens de rotation de la roue gauche : </w:t>
      </w:r>
      <w:r w:rsidRPr="00B80B9C">
        <w:rPr>
          <w:color w:val="008000"/>
          <w:sz w:val="24"/>
        </w:rPr>
        <w:t>rotation</w:t>
      </w:r>
      <w:r w:rsidR="002A1F83" w:rsidRPr="00B80B9C">
        <w:rPr>
          <w:color w:val="008000"/>
          <w:sz w:val="24"/>
        </w:rPr>
        <w:t xml:space="preserve"> dans le</w:t>
      </w:r>
      <w:r w:rsidRPr="00B80B9C">
        <w:rPr>
          <w:color w:val="008000"/>
          <w:sz w:val="24"/>
        </w:rPr>
        <w:t xml:space="preserve"> sens positif.</w:t>
      </w:r>
      <w:r w:rsidR="00B25C05">
        <w:rPr>
          <w:sz w:val="24"/>
        </w:rPr>
        <w:br w:type="page"/>
      </w:r>
    </w:p>
    <w:p w14:paraId="38518B50" w14:textId="77777777" w:rsidR="00BB6660" w:rsidRDefault="00BB6660" w:rsidP="00BB6660">
      <w:pPr>
        <w:shd w:val="clear" w:color="auto" w:fill="E6E6E6"/>
        <w:spacing w:after="0"/>
        <w:jc w:val="both"/>
        <w:rPr>
          <w:b/>
          <w:sz w:val="24"/>
        </w:rPr>
      </w:pPr>
      <w:r>
        <w:rPr>
          <w:b/>
          <w:sz w:val="24"/>
        </w:rPr>
        <w:lastRenderedPageBreak/>
        <w:t>D</w:t>
      </w:r>
      <w:r w:rsidRPr="007438E8">
        <w:rPr>
          <w:b/>
          <w:sz w:val="24"/>
        </w:rPr>
        <w:t>ocument réponse DR</w:t>
      </w:r>
      <w:r w:rsidR="00567363">
        <w:rPr>
          <w:b/>
          <w:sz w:val="24"/>
        </w:rPr>
        <w:t>2</w:t>
      </w:r>
      <w:r w:rsidRPr="003E5A43">
        <w:rPr>
          <w:b/>
          <w:sz w:val="24"/>
          <w:shd w:val="clear" w:color="auto" w:fill="D9D9D9" w:themeFill="background1" w:themeFillShade="D9"/>
        </w:rPr>
        <w:t xml:space="preserve"> : </w:t>
      </w:r>
    </w:p>
    <w:p w14:paraId="2B5A5288" w14:textId="77777777" w:rsidR="004E3971" w:rsidRDefault="004E3971" w:rsidP="004E3971">
      <w:pPr>
        <w:spacing w:after="0"/>
        <w:jc w:val="both"/>
        <w:rPr>
          <w:sz w:val="24"/>
        </w:rPr>
      </w:pPr>
      <w:r>
        <w:rPr>
          <w:sz w:val="24"/>
        </w:rPr>
        <w:t>Tableau de valeur de ID7</w:t>
      </w:r>
    </w:p>
    <w:tbl>
      <w:tblPr>
        <w:tblStyle w:val="Grilledutableau"/>
        <w:tblW w:w="0" w:type="auto"/>
        <w:tblLayout w:type="fixed"/>
        <w:tblLook w:val="04A0" w:firstRow="1" w:lastRow="0" w:firstColumn="1" w:lastColumn="0" w:noHBand="0" w:noVBand="1"/>
      </w:tblPr>
      <w:tblGrid>
        <w:gridCol w:w="1628"/>
        <w:gridCol w:w="1741"/>
        <w:gridCol w:w="1516"/>
        <w:gridCol w:w="1629"/>
        <w:gridCol w:w="1629"/>
        <w:gridCol w:w="1629"/>
      </w:tblGrid>
      <w:tr w:rsidR="004E3971" w14:paraId="3BC57D13" w14:textId="77777777" w:rsidTr="000A4B60">
        <w:tc>
          <w:tcPr>
            <w:tcW w:w="3369" w:type="dxa"/>
            <w:gridSpan w:val="2"/>
            <w:vAlign w:val="center"/>
          </w:tcPr>
          <w:p w14:paraId="431CF669" w14:textId="77777777" w:rsidR="004E3971" w:rsidRDefault="004E3971" w:rsidP="000A4B60">
            <w:pPr>
              <w:jc w:val="center"/>
              <w:rPr>
                <w:sz w:val="24"/>
              </w:rPr>
            </w:pPr>
            <w:r>
              <w:rPr>
                <w:sz w:val="24"/>
              </w:rPr>
              <w:t>Octet reçu</w:t>
            </w:r>
          </w:p>
        </w:tc>
        <w:tc>
          <w:tcPr>
            <w:tcW w:w="1516" w:type="dxa"/>
            <w:vAlign w:val="center"/>
          </w:tcPr>
          <w:p w14:paraId="4925ED2A" w14:textId="77777777" w:rsidR="004E3971" w:rsidRDefault="004E3971" w:rsidP="000A4B60">
            <w:pPr>
              <w:jc w:val="center"/>
              <w:rPr>
                <w:sz w:val="24"/>
              </w:rPr>
            </w:pPr>
            <w:r>
              <w:rPr>
                <w:sz w:val="24"/>
              </w:rPr>
              <w:t>Roue</w:t>
            </w:r>
          </w:p>
          <w:p w14:paraId="4F0847FD" w14:textId="77777777" w:rsidR="004E3971" w:rsidRDefault="004E3971" w:rsidP="000A4B60">
            <w:pPr>
              <w:jc w:val="center"/>
              <w:rPr>
                <w:sz w:val="24"/>
              </w:rPr>
            </w:pPr>
            <w:r>
              <w:rPr>
                <w:sz w:val="24"/>
              </w:rPr>
              <w:t>gauche</w:t>
            </w:r>
          </w:p>
        </w:tc>
        <w:tc>
          <w:tcPr>
            <w:tcW w:w="1629" w:type="dxa"/>
            <w:vAlign w:val="center"/>
          </w:tcPr>
          <w:p w14:paraId="0BBE85B0" w14:textId="77777777" w:rsidR="004E3971" w:rsidRDefault="004E3971" w:rsidP="000A4B60">
            <w:pPr>
              <w:jc w:val="center"/>
              <w:rPr>
                <w:sz w:val="24"/>
              </w:rPr>
            </w:pPr>
            <w:r>
              <w:rPr>
                <w:sz w:val="24"/>
              </w:rPr>
              <w:t>Roue</w:t>
            </w:r>
          </w:p>
          <w:p w14:paraId="271B5D12" w14:textId="77777777" w:rsidR="004E3971" w:rsidRDefault="004E3971" w:rsidP="000A4B60">
            <w:pPr>
              <w:jc w:val="center"/>
              <w:rPr>
                <w:sz w:val="24"/>
              </w:rPr>
            </w:pPr>
            <w:r>
              <w:rPr>
                <w:sz w:val="24"/>
              </w:rPr>
              <w:t>droite</w:t>
            </w:r>
          </w:p>
        </w:tc>
        <w:tc>
          <w:tcPr>
            <w:tcW w:w="1629" w:type="dxa"/>
            <w:vAlign w:val="center"/>
          </w:tcPr>
          <w:p w14:paraId="5FCE54DA" w14:textId="77777777" w:rsidR="004E3971" w:rsidRDefault="004E3971" w:rsidP="000A4B60">
            <w:pPr>
              <w:jc w:val="center"/>
              <w:rPr>
                <w:sz w:val="24"/>
              </w:rPr>
            </w:pPr>
            <w:r>
              <w:rPr>
                <w:sz w:val="24"/>
              </w:rPr>
              <w:t>Contact gauche</w:t>
            </w:r>
          </w:p>
        </w:tc>
        <w:tc>
          <w:tcPr>
            <w:tcW w:w="1629" w:type="dxa"/>
            <w:vAlign w:val="center"/>
          </w:tcPr>
          <w:p w14:paraId="099A1CD2" w14:textId="77777777" w:rsidR="004E3971" w:rsidRDefault="004E3971" w:rsidP="000A4B60">
            <w:pPr>
              <w:jc w:val="center"/>
              <w:rPr>
                <w:sz w:val="24"/>
              </w:rPr>
            </w:pPr>
            <w:r>
              <w:rPr>
                <w:sz w:val="24"/>
              </w:rPr>
              <w:t>Contact</w:t>
            </w:r>
          </w:p>
          <w:p w14:paraId="78504DCC" w14:textId="77777777" w:rsidR="004E3971" w:rsidRDefault="004E3971" w:rsidP="000A4B60">
            <w:pPr>
              <w:jc w:val="center"/>
              <w:rPr>
                <w:sz w:val="24"/>
              </w:rPr>
            </w:pPr>
            <w:r>
              <w:rPr>
                <w:sz w:val="24"/>
              </w:rPr>
              <w:t>droit</w:t>
            </w:r>
          </w:p>
        </w:tc>
      </w:tr>
      <w:tr w:rsidR="004E3971" w14:paraId="7494B3BB" w14:textId="77777777" w:rsidTr="000A4B60">
        <w:tc>
          <w:tcPr>
            <w:tcW w:w="1628" w:type="dxa"/>
            <w:vAlign w:val="center"/>
          </w:tcPr>
          <w:p w14:paraId="225C2662" w14:textId="77777777" w:rsidR="004E3971" w:rsidRDefault="004E3971" w:rsidP="000A4B60">
            <w:pPr>
              <w:jc w:val="center"/>
              <w:rPr>
                <w:sz w:val="24"/>
              </w:rPr>
            </w:pPr>
            <w:r>
              <w:rPr>
                <w:sz w:val="24"/>
              </w:rPr>
              <w:t>Hexa</w:t>
            </w:r>
          </w:p>
        </w:tc>
        <w:tc>
          <w:tcPr>
            <w:tcW w:w="1741" w:type="dxa"/>
            <w:vAlign w:val="center"/>
          </w:tcPr>
          <w:p w14:paraId="44394755" w14:textId="77777777" w:rsidR="004E3971" w:rsidRDefault="004E3971" w:rsidP="000A4B60">
            <w:pPr>
              <w:jc w:val="center"/>
              <w:rPr>
                <w:sz w:val="24"/>
              </w:rPr>
            </w:pPr>
            <w:r>
              <w:rPr>
                <w:sz w:val="24"/>
              </w:rPr>
              <w:t>Binaire</w:t>
            </w:r>
          </w:p>
        </w:tc>
        <w:tc>
          <w:tcPr>
            <w:tcW w:w="1516" w:type="dxa"/>
            <w:vAlign w:val="center"/>
          </w:tcPr>
          <w:p w14:paraId="64725787" w14:textId="6183F91C" w:rsidR="004E3971" w:rsidRPr="005163F7" w:rsidRDefault="004E3971" w:rsidP="000A4B60">
            <w:pPr>
              <w:jc w:val="center"/>
              <w:rPr>
                <w:i/>
                <w:sz w:val="20"/>
                <w:szCs w:val="20"/>
              </w:rPr>
            </w:pPr>
            <w:r w:rsidRPr="005163F7">
              <w:rPr>
                <w:i/>
                <w:sz w:val="20"/>
                <w:szCs w:val="20"/>
              </w:rPr>
              <w:t>Soulevé</w:t>
            </w:r>
            <w:r w:rsidR="0023641C">
              <w:rPr>
                <w:i/>
                <w:sz w:val="20"/>
                <w:szCs w:val="20"/>
              </w:rPr>
              <w:t>e</w:t>
            </w:r>
            <w:r>
              <w:rPr>
                <w:i/>
                <w:sz w:val="20"/>
                <w:szCs w:val="20"/>
              </w:rPr>
              <w:t xml:space="preserve"> </w:t>
            </w:r>
            <w:r w:rsidRPr="005163F7">
              <w:rPr>
                <w:i/>
                <w:sz w:val="20"/>
                <w:szCs w:val="20"/>
              </w:rPr>
              <w:t>/</w:t>
            </w:r>
            <w:r>
              <w:rPr>
                <w:i/>
                <w:sz w:val="20"/>
                <w:szCs w:val="20"/>
              </w:rPr>
              <w:t xml:space="preserve"> </w:t>
            </w:r>
            <w:r w:rsidRPr="005163F7">
              <w:rPr>
                <w:i/>
                <w:sz w:val="20"/>
                <w:szCs w:val="20"/>
              </w:rPr>
              <w:t>Non soulevé</w:t>
            </w:r>
            <w:r w:rsidR="0023641C">
              <w:rPr>
                <w:i/>
                <w:sz w:val="20"/>
                <w:szCs w:val="20"/>
              </w:rPr>
              <w:t>e</w:t>
            </w:r>
          </w:p>
        </w:tc>
        <w:tc>
          <w:tcPr>
            <w:tcW w:w="1629" w:type="dxa"/>
            <w:vAlign w:val="center"/>
          </w:tcPr>
          <w:p w14:paraId="1194B31B" w14:textId="42DE0F32" w:rsidR="004E3971" w:rsidRPr="005163F7" w:rsidRDefault="004E3971" w:rsidP="000A4B60">
            <w:pPr>
              <w:jc w:val="center"/>
              <w:rPr>
                <w:i/>
                <w:sz w:val="20"/>
                <w:szCs w:val="20"/>
              </w:rPr>
            </w:pPr>
            <w:r w:rsidRPr="005163F7">
              <w:rPr>
                <w:i/>
                <w:sz w:val="20"/>
                <w:szCs w:val="20"/>
              </w:rPr>
              <w:t>Soulevé</w:t>
            </w:r>
            <w:r w:rsidR="0023641C">
              <w:rPr>
                <w:i/>
                <w:sz w:val="20"/>
                <w:szCs w:val="20"/>
              </w:rPr>
              <w:t>e</w:t>
            </w:r>
            <w:r>
              <w:rPr>
                <w:i/>
                <w:sz w:val="20"/>
                <w:szCs w:val="20"/>
              </w:rPr>
              <w:t xml:space="preserve"> </w:t>
            </w:r>
            <w:r w:rsidRPr="005163F7">
              <w:rPr>
                <w:i/>
                <w:sz w:val="20"/>
                <w:szCs w:val="20"/>
              </w:rPr>
              <w:t>/</w:t>
            </w:r>
            <w:r>
              <w:rPr>
                <w:i/>
                <w:sz w:val="20"/>
                <w:szCs w:val="20"/>
              </w:rPr>
              <w:t xml:space="preserve"> </w:t>
            </w:r>
            <w:r w:rsidRPr="005163F7">
              <w:rPr>
                <w:i/>
                <w:sz w:val="20"/>
                <w:szCs w:val="20"/>
              </w:rPr>
              <w:t>Non soulevé</w:t>
            </w:r>
            <w:r w:rsidR="0023641C">
              <w:rPr>
                <w:i/>
                <w:sz w:val="20"/>
                <w:szCs w:val="20"/>
              </w:rPr>
              <w:t>e</w:t>
            </w:r>
          </w:p>
        </w:tc>
        <w:tc>
          <w:tcPr>
            <w:tcW w:w="1629" w:type="dxa"/>
            <w:vAlign w:val="center"/>
          </w:tcPr>
          <w:p w14:paraId="10A7DD37" w14:textId="77777777" w:rsidR="004E3971" w:rsidRPr="005163F7" w:rsidRDefault="004E3971" w:rsidP="000A4B60">
            <w:pPr>
              <w:jc w:val="center"/>
              <w:rPr>
                <w:i/>
                <w:sz w:val="20"/>
                <w:szCs w:val="20"/>
              </w:rPr>
            </w:pPr>
            <w:r w:rsidRPr="005163F7">
              <w:rPr>
                <w:i/>
                <w:sz w:val="20"/>
                <w:szCs w:val="20"/>
              </w:rPr>
              <w:t>Activé</w:t>
            </w:r>
            <w:r>
              <w:rPr>
                <w:i/>
                <w:sz w:val="20"/>
                <w:szCs w:val="20"/>
              </w:rPr>
              <w:t xml:space="preserve"> </w:t>
            </w:r>
            <w:r w:rsidRPr="005163F7">
              <w:rPr>
                <w:i/>
                <w:sz w:val="20"/>
                <w:szCs w:val="20"/>
              </w:rPr>
              <w:t>/</w:t>
            </w:r>
            <w:r>
              <w:rPr>
                <w:i/>
                <w:sz w:val="20"/>
                <w:szCs w:val="20"/>
              </w:rPr>
              <w:t xml:space="preserve"> </w:t>
            </w:r>
            <w:r w:rsidRPr="005163F7">
              <w:rPr>
                <w:i/>
                <w:sz w:val="20"/>
                <w:szCs w:val="20"/>
              </w:rPr>
              <w:t>Non activé</w:t>
            </w:r>
          </w:p>
        </w:tc>
        <w:tc>
          <w:tcPr>
            <w:tcW w:w="1629" w:type="dxa"/>
            <w:vAlign w:val="center"/>
          </w:tcPr>
          <w:p w14:paraId="12DE489F" w14:textId="77777777" w:rsidR="004E3971" w:rsidRPr="005163F7" w:rsidRDefault="004E3971" w:rsidP="000A4B60">
            <w:pPr>
              <w:jc w:val="center"/>
              <w:rPr>
                <w:i/>
                <w:sz w:val="20"/>
                <w:szCs w:val="20"/>
              </w:rPr>
            </w:pPr>
            <w:r w:rsidRPr="005163F7">
              <w:rPr>
                <w:i/>
                <w:sz w:val="20"/>
                <w:szCs w:val="20"/>
              </w:rPr>
              <w:t>Activé</w:t>
            </w:r>
            <w:r>
              <w:rPr>
                <w:i/>
                <w:sz w:val="20"/>
                <w:szCs w:val="20"/>
              </w:rPr>
              <w:t xml:space="preserve"> </w:t>
            </w:r>
            <w:r w:rsidRPr="005163F7">
              <w:rPr>
                <w:i/>
                <w:sz w:val="20"/>
                <w:szCs w:val="20"/>
              </w:rPr>
              <w:t>/</w:t>
            </w:r>
            <w:r>
              <w:rPr>
                <w:i/>
                <w:sz w:val="20"/>
                <w:szCs w:val="20"/>
              </w:rPr>
              <w:t xml:space="preserve"> </w:t>
            </w:r>
            <w:r w:rsidRPr="005163F7">
              <w:rPr>
                <w:i/>
                <w:sz w:val="20"/>
                <w:szCs w:val="20"/>
              </w:rPr>
              <w:t>Non activé</w:t>
            </w:r>
          </w:p>
        </w:tc>
      </w:tr>
      <w:tr w:rsidR="004E3971" w14:paraId="5EC80E03" w14:textId="77777777" w:rsidTr="000A4B60">
        <w:tc>
          <w:tcPr>
            <w:tcW w:w="1628" w:type="dxa"/>
            <w:vAlign w:val="center"/>
          </w:tcPr>
          <w:p w14:paraId="07C00114" w14:textId="77777777" w:rsidR="004E3971" w:rsidRDefault="004E3971" w:rsidP="000A4B60">
            <w:pPr>
              <w:jc w:val="center"/>
              <w:rPr>
                <w:noProof/>
                <w:sz w:val="24"/>
                <w:lang w:eastAsia="fr-FR"/>
              </w:rPr>
            </w:pPr>
            <w:r>
              <w:rPr>
                <w:noProof/>
                <w:sz w:val="24"/>
                <w:lang w:eastAsia="fr-FR"/>
              </w:rPr>
              <w:t>0x00</w:t>
            </w:r>
          </w:p>
        </w:tc>
        <w:tc>
          <w:tcPr>
            <w:tcW w:w="1741" w:type="dxa"/>
            <w:vAlign w:val="center"/>
          </w:tcPr>
          <w:p w14:paraId="6BF5FE5B" w14:textId="77777777" w:rsidR="004E3971" w:rsidRPr="00256CC9" w:rsidRDefault="004E3971" w:rsidP="000A4B60">
            <w:pPr>
              <w:jc w:val="center"/>
              <w:rPr>
                <w:color w:val="008000"/>
                <w:sz w:val="24"/>
              </w:rPr>
            </w:pPr>
            <w:r w:rsidRPr="00256CC9">
              <w:rPr>
                <w:color w:val="008000"/>
                <w:sz w:val="24"/>
              </w:rPr>
              <w:t>00000000</w:t>
            </w:r>
          </w:p>
        </w:tc>
        <w:tc>
          <w:tcPr>
            <w:tcW w:w="1516" w:type="dxa"/>
            <w:vAlign w:val="center"/>
          </w:tcPr>
          <w:p w14:paraId="572BDBB3" w14:textId="5BF9CA7A" w:rsidR="004E3971" w:rsidRPr="00256CC9" w:rsidRDefault="004E3971" w:rsidP="000A4B60">
            <w:pPr>
              <w:jc w:val="center"/>
              <w:rPr>
                <w:color w:val="008000"/>
                <w:sz w:val="24"/>
              </w:rPr>
            </w:pPr>
            <w:r w:rsidRPr="00256CC9">
              <w:rPr>
                <w:i/>
                <w:color w:val="008000"/>
                <w:sz w:val="20"/>
                <w:szCs w:val="20"/>
              </w:rPr>
              <w:t>Non soulevé</w:t>
            </w:r>
            <w:r w:rsidR="0023641C">
              <w:rPr>
                <w:i/>
                <w:color w:val="008000"/>
                <w:sz w:val="20"/>
                <w:szCs w:val="20"/>
              </w:rPr>
              <w:t>e</w:t>
            </w:r>
          </w:p>
        </w:tc>
        <w:tc>
          <w:tcPr>
            <w:tcW w:w="1629" w:type="dxa"/>
            <w:vAlign w:val="center"/>
          </w:tcPr>
          <w:p w14:paraId="48983892" w14:textId="18D997F1" w:rsidR="004E3971" w:rsidRPr="00256CC9" w:rsidRDefault="004E3971" w:rsidP="000A4B60">
            <w:pPr>
              <w:jc w:val="center"/>
              <w:rPr>
                <w:color w:val="008000"/>
                <w:sz w:val="24"/>
              </w:rPr>
            </w:pPr>
            <w:r w:rsidRPr="00256CC9">
              <w:rPr>
                <w:i/>
                <w:color w:val="008000"/>
                <w:sz w:val="20"/>
                <w:szCs w:val="20"/>
              </w:rPr>
              <w:t>Non soulevé</w:t>
            </w:r>
            <w:r w:rsidR="0023641C">
              <w:rPr>
                <w:i/>
                <w:color w:val="008000"/>
                <w:sz w:val="20"/>
                <w:szCs w:val="20"/>
              </w:rPr>
              <w:t>e</w:t>
            </w:r>
          </w:p>
        </w:tc>
        <w:tc>
          <w:tcPr>
            <w:tcW w:w="1629" w:type="dxa"/>
            <w:vAlign w:val="center"/>
          </w:tcPr>
          <w:p w14:paraId="12BF0B04" w14:textId="77777777" w:rsidR="004E3971" w:rsidRPr="00256CC9" w:rsidRDefault="004E3971" w:rsidP="000A4B60">
            <w:pPr>
              <w:jc w:val="center"/>
              <w:rPr>
                <w:color w:val="008000"/>
                <w:sz w:val="24"/>
              </w:rPr>
            </w:pPr>
            <w:r w:rsidRPr="00256CC9">
              <w:rPr>
                <w:i/>
                <w:color w:val="008000"/>
                <w:sz w:val="20"/>
                <w:szCs w:val="20"/>
              </w:rPr>
              <w:t>Non activé</w:t>
            </w:r>
          </w:p>
        </w:tc>
        <w:tc>
          <w:tcPr>
            <w:tcW w:w="1629" w:type="dxa"/>
            <w:vAlign w:val="center"/>
          </w:tcPr>
          <w:p w14:paraId="461640FD" w14:textId="77777777" w:rsidR="004E3971" w:rsidRPr="00256CC9" w:rsidRDefault="004E3971" w:rsidP="000A4B60">
            <w:pPr>
              <w:jc w:val="center"/>
              <w:rPr>
                <w:color w:val="008000"/>
                <w:sz w:val="24"/>
              </w:rPr>
            </w:pPr>
            <w:r w:rsidRPr="00256CC9">
              <w:rPr>
                <w:i/>
                <w:color w:val="008000"/>
                <w:sz w:val="20"/>
                <w:szCs w:val="20"/>
              </w:rPr>
              <w:t>Non activé</w:t>
            </w:r>
          </w:p>
        </w:tc>
      </w:tr>
      <w:tr w:rsidR="004E3971" w14:paraId="283096D3" w14:textId="77777777" w:rsidTr="000A4B60">
        <w:tc>
          <w:tcPr>
            <w:tcW w:w="1628" w:type="dxa"/>
            <w:vAlign w:val="center"/>
          </w:tcPr>
          <w:p w14:paraId="3BCE7CB4" w14:textId="77777777" w:rsidR="004E3971" w:rsidRDefault="004E3971" w:rsidP="000A4B60">
            <w:pPr>
              <w:jc w:val="center"/>
              <w:rPr>
                <w:noProof/>
                <w:sz w:val="24"/>
                <w:lang w:eastAsia="fr-FR"/>
              </w:rPr>
            </w:pPr>
            <w:r>
              <w:rPr>
                <w:noProof/>
                <w:sz w:val="24"/>
                <w:lang w:eastAsia="fr-FR"/>
              </w:rPr>
              <w:t>0x0C</w:t>
            </w:r>
          </w:p>
        </w:tc>
        <w:tc>
          <w:tcPr>
            <w:tcW w:w="1741" w:type="dxa"/>
            <w:vAlign w:val="center"/>
          </w:tcPr>
          <w:p w14:paraId="7B92E9A4" w14:textId="77777777" w:rsidR="004E3971" w:rsidRPr="00256CC9" w:rsidRDefault="004E3971" w:rsidP="000A4B60">
            <w:pPr>
              <w:jc w:val="center"/>
              <w:rPr>
                <w:color w:val="008000"/>
                <w:sz w:val="24"/>
              </w:rPr>
            </w:pPr>
            <w:r w:rsidRPr="00256CC9">
              <w:rPr>
                <w:color w:val="008000"/>
                <w:sz w:val="24"/>
              </w:rPr>
              <w:t>00001100</w:t>
            </w:r>
          </w:p>
        </w:tc>
        <w:tc>
          <w:tcPr>
            <w:tcW w:w="1516" w:type="dxa"/>
            <w:vAlign w:val="center"/>
          </w:tcPr>
          <w:p w14:paraId="4E1A3A21" w14:textId="6EA6C86C" w:rsidR="004E3971" w:rsidRPr="00256CC9" w:rsidRDefault="004E3971" w:rsidP="000A4B60">
            <w:pPr>
              <w:jc w:val="center"/>
              <w:rPr>
                <w:color w:val="008000"/>
                <w:sz w:val="24"/>
              </w:rPr>
            </w:pPr>
            <w:r w:rsidRPr="00256CC9">
              <w:rPr>
                <w:i/>
                <w:color w:val="008000"/>
                <w:sz w:val="20"/>
                <w:szCs w:val="20"/>
              </w:rPr>
              <w:t>Soulevé</w:t>
            </w:r>
            <w:r w:rsidR="0023641C">
              <w:rPr>
                <w:i/>
                <w:color w:val="008000"/>
                <w:sz w:val="20"/>
                <w:szCs w:val="20"/>
              </w:rPr>
              <w:t>e</w:t>
            </w:r>
          </w:p>
        </w:tc>
        <w:tc>
          <w:tcPr>
            <w:tcW w:w="1629" w:type="dxa"/>
            <w:vAlign w:val="center"/>
          </w:tcPr>
          <w:p w14:paraId="5F34E013" w14:textId="0F63C934" w:rsidR="004E3971" w:rsidRPr="00256CC9" w:rsidRDefault="004E3971" w:rsidP="000A4B60">
            <w:pPr>
              <w:jc w:val="center"/>
              <w:rPr>
                <w:color w:val="008000"/>
                <w:sz w:val="24"/>
              </w:rPr>
            </w:pPr>
            <w:r w:rsidRPr="00256CC9">
              <w:rPr>
                <w:i/>
                <w:color w:val="008000"/>
                <w:sz w:val="20"/>
                <w:szCs w:val="20"/>
              </w:rPr>
              <w:t>Soulevé</w:t>
            </w:r>
            <w:r w:rsidR="0023641C">
              <w:rPr>
                <w:i/>
                <w:color w:val="008000"/>
                <w:sz w:val="20"/>
                <w:szCs w:val="20"/>
              </w:rPr>
              <w:t>e</w:t>
            </w:r>
          </w:p>
        </w:tc>
        <w:tc>
          <w:tcPr>
            <w:tcW w:w="1629" w:type="dxa"/>
            <w:vAlign w:val="center"/>
          </w:tcPr>
          <w:p w14:paraId="0A851BD0" w14:textId="77777777" w:rsidR="004E3971" w:rsidRPr="00256CC9" w:rsidRDefault="004E3971" w:rsidP="000A4B60">
            <w:pPr>
              <w:jc w:val="center"/>
              <w:rPr>
                <w:color w:val="008000"/>
                <w:sz w:val="24"/>
              </w:rPr>
            </w:pPr>
            <w:r w:rsidRPr="00256CC9">
              <w:rPr>
                <w:i/>
                <w:color w:val="008000"/>
                <w:sz w:val="20"/>
                <w:szCs w:val="20"/>
              </w:rPr>
              <w:t>Non activé</w:t>
            </w:r>
          </w:p>
        </w:tc>
        <w:tc>
          <w:tcPr>
            <w:tcW w:w="1629" w:type="dxa"/>
            <w:vAlign w:val="center"/>
          </w:tcPr>
          <w:p w14:paraId="2F88A50C" w14:textId="77777777" w:rsidR="004E3971" w:rsidRPr="00256CC9" w:rsidRDefault="004E3971" w:rsidP="000A4B60">
            <w:pPr>
              <w:jc w:val="center"/>
              <w:rPr>
                <w:color w:val="008000"/>
                <w:sz w:val="24"/>
              </w:rPr>
            </w:pPr>
            <w:r w:rsidRPr="00256CC9">
              <w:rPr>
                <w:i/>
                <w:color w:val="008000"/>
                <w:sz w:val="20"/>
                <w:szCs w:val="20"/>
              </w:rPr>
              <w:t>Non activé</w:t>
            </w:r>
          </w:p>
        </w:tc>
      </w:tr>
      <w:tr w:rsidR="004E3971" w14:paraId="71C6F0F9" w14:textId="77777777" w:rsidTr="000A4B60">
        <w:tc>
          <w:tcPr>
            <w:tcW w:w="1628" w:type="dxa"/>
            <w:vAlign w:val="center"/>
          </w:tcPr>
          <w:p w14:paraId="6B16F1D8" w14:textId="77777777" w:rsidR="004E3971" w:rsidRDefault="004E3971" w:rsidP="000A4B60">
            <w:pPr>
              <w:jc w:val="center"/>
              <w:rPr>
                <w:noProof/>
                <w:sz w:val="24"/>
                <w:lang w:eastAsia="fr-FR"/>
              </w:rPr>
            </w:pPr>
            <w:r>
              <w:rPr>
                <w:noProof/>
                <w:sz w:val="24"/>
                <w:lang w:eastAsia="fr-FR"/>
              </w:rPr>
              <w:t>0x0B</w:t>
            </w:r>
          </w:p>
        </w:tc>
        <w:tc>
          <w:tcPr>
            <w:tcW w:w="1741" w:type="dxa"/>
            <w:vAlign w:val="center"/>
          </w:tcPr>
          <w:p w14:paraId="6A48D976" w14:textId="77777777" w:rsidR="004E3971" w:rsidRPr="00256CC9" w:rsidRDefault="004E3971" w:rsidP="000A4B60">
            <w:pPr>
              <w:jc w:val="center"/>
              <w:rPr>
                <w:color w:val="008000"/>
                <w:sz w:val="24"/>
              </w:rPr>
            </w:pPr>
            <w:r w:rsidRPr="00256CC9">
              <w:rPr>
                <w:color w:val="008000"/>
                <w:sz w:val="24"/>
              </w:rPr>
              <w:t>00001011</w:t>
            </w:r>
          </w:p>
        </w:tc>
        <w:tc>
          <w:tcPr>
            <w:tcW w:w="1516" w:type="dxa"/>
            <w:vAlign w:val="center"/>
          </w:tcPr>
          <w:p w14:paraId="07CB7696" w14:textId="022A8E03" w:rsidR="004E3971" w:rsidRPr="00256CC9" w:rsidRDefault="004E3971" w:rsidP="000A4B60">
            <w:pPr>
              <w:jc w:val="center"/>
              <w:rPr>
                <w:color w:val="008000"/>
                <w:sz w:val="24"/>
              </w:rPr>
            </w:pPr>
            <w:r w:rsidRPr="00256CC9">
              <w:rPr>
                <w:i/>
                <w:color w:val="008000"/>
                <w:sz w:val="20"/>
                <w:szCs w:val="20"/>
              </w:rPr>
              <w:t>Soulevé</w:t>
            </w:r>
            <w:r w:rsidR="0023641C">
              <w:rPr>
                <w:i/>
                <w:color w:val="008000"/>
                <w:sz w:val="20"/>
                <w:szCs w:val="20"/>
              </w:rPr>
              <w:t>e</w:t>
            </w:r>
          </w:p>
        </w:tc>
        <w:tc>
          <w:tcPr>
            <w:tcW w:w="1629" w:type="dxa"/>
            <w:vAlign w:val="center"/>
          </w:tcPr>
          <w:p w14:paraId="23910F7E" w14:textId="77777777" w:rsidR="004E3971" w:rsidRPr="00256CC9" w:rsidRDefault="004E3971" w:rsidP="000A4B60">
            <w:pPr>
              <w:jc w:val="center"/>
              <w:rPr>
                <w:color w:val="008000"/>
                <w:sz w:val="24"/>
              </w:rPr>
            </w:pPr>
            <w:r w:rsidRPr="00256CC9">
              <w:rPr>
                <w:i/>
                <w:color w:val="008000"/>
                <w:sz w:val="20"/>
                <w:szCs w:val="20"/>
              </w:rPr>
              <w:t>Non soulevé</w:t>
            </w:r>
          </w:p>
        </w:tc>
        <w:tc>
          <w:tcPr>
            <w:tcW w:w="1629" w:type="dxa"/>
            <w:vAlign w:val="center"/>
          </w:tcPr>
          <w:p w14:paraId="0F0C14B1" w14:textId="77777777" w:rsidR="004E3971" w:rsidRPr="00256CC9" w:rsidRDefault="004E3971" w:rsidP="000A4B60">
            <w:pPr>
              <w:jc w:val="center"/>
              <w:rPr>
                <w:color w:val="008000"/>
                <w:sz w:val="24"/>
              </w:rPr>
            </w:pPr>
            <w:r w:rsidRPr="00256CC9">
              <w:rPr>
                <w:i/>
                <w:color w:val="008000"/>
                <w:sz w:val="20"/>
                <w:szCs w:val="20"/>
              </w:rPr>
              <w:t>Activé</w:t>
            </w:r>
          </w:p>
        </w:tc>
        <w:tc>
          <w:tcPr>
            <w:tcW w:w="1629" w:type="dxa"/>
            <w:vAlign w:val="center"/>
          </w:tcPr>
          <w:p w14:paraId="5D827B74" w14:textId="77777777" w:rsidR="004E3971" w:rsidRPr="00256CC9" w:rsidRDefault="004E3971" w:rsidP="000A4B60">
            <w:pPr>
              <w:jc w:val="center"/>
              <w:rPr>
                <w:color w:val="008000"/>
                <w:sz w:val="24"/>
              </w:rPr>
            </w:pPr>
            <w:r w:rsidRPr="00256CC9">
              <w:rPr>
                <w:i/>
                <w:color w:val="008000"/>
                <w:sz w:val="20"/>
                <w:szCs w:val="20"/>
              </w:rPr>
              <w:t>Activé</w:t>
            </w:r>
          </w:p>
        </w:tc>
      </w:tr>
      <w:tr w:rsidR="004E3971" w14:paraId="2B2523CF" w14:textId="77777777" w:rsidTr="000A4B60">
        <w:tc>
          <w:tcPr>
            <w:tcW w:w="1628" w:type="dxa"/>
            <w:vAlign w:val="center"/>
          </w:tcPr>
          <w:p w14:paraId="78176682" w14:textId="77777777" w:rsidR="004E3971" w:rsidRDefault="004E3971" w:rsidP="000A4B60">
            <w:pPr>
              <w:jc w:val="center"/>
              <w:rPr>
                <w:noProof/>
                <w:sz w:val="24"/>
                <w:lang w:eastAsia="fr-FR"/>
              </w:rPr>
            </w:pPr>
            <w:r>
              <w:rPr>
                <w:noProof/>
                <w:sz w:val="24"/>
                <w:lang w:eastAsia="fr-FR"/>
              </w:rPr>
              <w:t>0x04</w:t>
            </w:r>
          </w:p>
        </w:tc>
        <w:tc>
          <w:tcPr>
            <w:tcW w:w="1741" w:type="dxa"/>
            <w:vAlign w:val="center"/>
          </w:tcPr>
          <w:p w14:paraId="34C4725A" w14:textId="77777777" w:rsidR="004E3971" w:rsidRPr="00256CC9" w:rsidRDefault="004E3971" w:rsidP="000A4B60">
            <w:pPr>
              <w:jc w:val="center"/>
              <w:rPr>
                <w:color w:val="008000"/>
                <w:sz w:val="24"/>
              </w:rPr>
            </w:pPr>
            <w:r w:rsidRPr="00256CC9">
              <w:rPr>
                <w:color w:val="008000"/>
                <w:sz w:val="24"/>
              </w:rPr>
              <w:t>00000100</w:t>
            </w:r>
          </w:p>
        </w:tc>
        <w:tc>
          <w:tcPr>
            <w:tcW w:w="1516" w:type="dxa"/>
            <w:vAlign w:val="center"/>
          </w:tcPr>
          <w:p w14:paraId="6F63BA8A" w14:textId="3596AC75" w:rsidR="004E3971" w:rsidRPr="00256CC9" w:rsidRDefault="004E3971" w:rsidP="000A4B60">
            <w:pPr>
              <w:jc w:val="center"/>
              <w:rPr>
                <w:color w:val="008000"/>
                <w:sz w:val="24"/>
              </w:rPr>
            </w:pPr>
            <w:r w:rsidRPr="00256CC9">
              <w:rPr>
                <w:i/>
                <w:color w:val="008000"/>
                <w:sz w:val="20"/>
                <w:szCs w:val="20"/>
              </w:rPr>
              <w:t>Non soulevé</w:t>
            </w:r>
            <w:r w:rsidR="0023641C">
              <w:rPr>
                <w:i/>
                <w:color w:val="008000"/>
                <w:sz w:val="20"/>
                <w:szCs w:val="20"/>
              </w:rPr>
              <w:t>e</w:t>
            </w:r>
          </w:p>
        </w:tc>
        <w:tc>
          <w:tcPr>
            <w:tcW w:w="1629" w:type="dxa"/>
            <w:vAlign w:val="center"/>
          </w:tcPr>
          <w:p w14:paraId="5FF823C9" w14:textId="7062D427" w:rsidR="004E3971" w:rsidRPr="00256CC9" w:rsidRDefault="004E3971" w:rsidP="000A4B60">
            <w:pPr>
              <w:jc w:val="center"/>
              <w:rPr>
                <w:color w:val="008000"/>
                <w:sz w:val="24"/>
              </w:rPr>
            </w:pPr>
            <w:r w:rsidRPr="00256CC9">
              <w:rPr>
                <w:i/>
                <w:color w:val="008000"/>
                <w:sz w:val="20"/>
                <w:szCs w:val="20"/>
              </w:rPr>
              <w:t>Soulevé</w:t>
            </w:r>
            <w:r w:rsidR="0023641C">
              <w:rPr>
                <w:i/>
                <w:color w:val="008000"/>
                <w:sz w:val="20"/>
                <w:szCs w:val="20"/>
              </w:rPr>
              <w:t>e</w:t>
            </w:r>
          </w:p>
        </w:tc>
        <w:tc>
          <w:tcPr>
            <w:tcW w:w="1629" w:type="dxa"/>
            <w:vAlign w:val="center"/>
          </w:tcPr>
          <w:p w14:paraId="4D81C656" w14:textId="77777777" w:rsidR="004E3971" w:rsidRPr="00256CC9" w:rsidRDefault="004E3971" w:rsidP="000A4B60">
            <w:pPr>
              <w:jc w:val="center"/>
              <w:rPr>
                <w:color w:val="008000"/>
                <w:sz w:val="24"/>
              </w:rPr>
            </w:pPr>
            <w:r w:rsidRPr="00256CC9">
              <w:rPr>
                <w:i/>
                <w:color w:val="008000"/>
                <w:sz w:val="20"/>
                <w:szCs w:val="20"/>
              </w:rPr>
              <w:t>Non activé</w:t>
            </w:r>
          </w:p>
        </w:tc>
        <w:tc>
          <w:tcPr>
            <w:tcW w:w="1629" w:type="dxa"/>
            <w:vAlign w:val="center"/>
          </w:tcPr>
          <w:p w14:paraId="06A2B5CD" w14:textId="77777777" w:rsidR="004E3971" w:rsidRPr="00256CC9" w:rsidRDefault="004E3971" w:rsidP="000A4B60">
            <w:pPr>
              <w:jc w:val="center"/>
              <w:rPr>
                <w:color w:val="008000"/>
                <w:sz w:val="24"/>
              </w:rPr>
            </w:pPr>
            <w:r w:rsidRPr="00256CC9">
              <w:rPr>
                <w:i/>
                <w:color w:val="008000"/>
                <w:sz w:val="20"/>
                <w:szCs w:val="20"/>
              </w:rPr>
              <w:t>Non activé</w:t>
            </w:r>
          </w:p>
        </w:tc>
      </w:tr>
    </w:tbl>
    <w:p w14:paraId="4ADB87BA" w14:textId="77777777" w:rsidR="00BB6660" w:rsidRDefault="00BB6660" w:rsidP="00BB6660"/>
    <w:p w14:paraId="62F2C801" w14:textId="0D8033A0" w:rsidR="00BB6660" w:rsidRPr="004E3971" w:rsidRDefault="00BB6660" w:rsidP="00BB6660">
      <w:pPr>
        <w:spacing w:after="0"/>
        <w:rPr>
          <w:b/>
          <w:sz w:val="24"/>
        </w:rPr>
      </w:pPr>
      <w:r w:rsidRPr="004E3971">
        <w:rPr>
          <w:b/>
          <w:sz w:val="24"/>
        </w:rPr>
        <w:t xml:space="preserve">« Zoom » sur la mesure de position en fonction de la vitesse </w:t>
      </w:r>
      <w:r w:rsidR="00AA6D10" w:rsidRPr="00005FDF">
        <w:rPr>
          <w:b/>
          <w:i/>
          <w:sz w:val="24"/>
        </w:rPr>
        <w:t>V</w:t>
      </w:r>
      <w:r w:rsidR="00AA6D10" w:rsidRPr="00005FDF">
        <w:rPr>
          <w:b/>
          <w:sz w:val="24"/>
          <w:vertAlign w:val="subscript"/>
        </w:rPr>
        <w:t>0</w:t>
      </w:r>
      <w:r w:rsidR="00AA6D10" w:rsidRPr="004E3971">
        <w:rPr>
          <w:b/>
          <w:sz w:val="24"/>
        </w:rPr>
        <w:t> </w:t>
      </w:r>
      <w:r w:rsidRPr="004E3971">
        <w:rPr>
          <w:b/>
          <w:sz w:val="24"/>
        </w:rPr>
        <w:t>:</w:t>
      </w:r>
    </w:p>
    <w:p w14:paraId="16EFBB9D" w14:textId="77777777" w:rsidR="00BB6660" w:rsidRDefault="00BB6660" w:rsidP="00BB6660">
      <w:pPr>
        <w:spacing w:after="0"/>
        <w:rPr>
          <w:b/>
          <w:sz w:val="24"/>
        </w:rPr>
      </w:pPr>
      <w:r>
        <w:rPr>
          <w:b/>
          <w:noProof/>
          <w:sz w:val="24"/>
          <w:lang w:eastAsia="fr-FR"/>
        </w:rPr>
        <w:drawing>
          <wp:anchor distT="0" distB="0" distL="114300" distR="114300" simplePos="0" relativeHeight="252483584" behindDoc="1" locked="0" layoutInCell="1" allowOverlap="1" wp14:anchorId="3245D80A" wp14:editId="6E0B6040">
            <wp:simplePos x="0" y="0"/>
            <wp:positionH relativeFrom="column">
              <wp:posOffset>-180340</wp:posOffset>
            </wp:positionH>
            <wp:positionV relativeFrom="paragraph">
              <wp:posOffset>168910</wp:posOffset>
            </wp:positionV>
            <wp:extent cx="6483350" cy="3735070"/>
            <wp:effectExtent l="0" t="0" r="0" b="0"/>
            <wp:wrapNone/>
            <wp:docPr id="3988" name="Graphique 3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anchor>
        </w:drawing>
      </w:r>
    </w:p>
    <w:p w14:paraId="05FD2312" w14:textId="49002960" w:rsidR="00BB6660" w:rsidRDefault="00A71F9A" w:rsidP="00BB6660">
      <w:pPr>
        <w:spacing w:after="0"/>
        <w:rPr>
          <w:b/>
          <w:sz w:val="24"/>
        </w:rPr>
      </w:pPr>
      <w:r>
        <w:rPr>
          <w:noProof/>
          <w:lang w:eastAsia="fr-FR"/>
        </w:rPr>
        <w:pict w14:anchorId="3F9D75A3">
          <v:shape id="_x0000_s1793" type="#_x0000_t75" style="position:absolute;margin-left:19.1pt;margin-top:13.6pt;width:34.2pt;height:15.9pt;z-index:-250829824">
            <v:imagedata r:id="rId127" o:title=""/>
          </v:shape>
          <o:OLEObject Type="Embed" ProgID="Equation.3" ShapeID="_x0000_s1793" DrawAspect="Content" ObjectID="_1438843466" r:id="rId128"/>
        </w:pict>
      </w:r>
      <w:r>
        <w:rPr>
          <w:b/>
          <w:noProof/>
          <w:sz w:val="24"/>
          <w:lang w:eastAsia="fr-FR"/>
        </w:rPr>
        <w:pict w14:anchorId="3EE5E2A4">
          <v:shape id="_x0000_s1794" type="#_x0000_t75" style="position:absolute;margin-left:84.95pt;margin-top:9.75pt;width:12.05pt;height:17.9pt;z-index:-250828800">
            <v:imagedata r:id="rId129" o:title=""/>
          </v:shape>
          <o:OLEObject Type="Embed" ProgID="Equation.DSMT4" ShapeID="_x0000_s1794" DrawAspect="Content" ObjectID="_1438843467" r:id="rId130"/>
        </w:pict>
      </w:r>
      <w:r>
        <w:rPr>
          <w:noProof/>
          <w:sz w:val="24"/>
          <w:lang w:eastAsia="fr-FR"/>
        </w:rPr>
        <w:pict w14:anchorId="143490A3">
          <v:shape id="AutoShape 768" o:spid="_x0000_s1822" type="#_x0000_t32" style="position:absolute;margin-left:-117.4pt;margin-top:139.05pt;width:259.2pt;height:0;rotation:270;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" adj="-5742,-1,-5742">
            <v:stroke endarrow="block"/>
          </v:shape>
        </w:pict>
      </w:r>
    </w:p>
    <w:p w14:paraId="5B372362" w14:textId="68A625AC" w:rsidR="00BB6660" w:rsidRPr="00AA6D10" w:rsidRDefault="00BB6660" w:rsidP="00005FDF">
      <w:pPr>
        <w:spacing w:after="0"/>
        <w:ind w:firstLine="708"/>
        <w:rPr>
          <w:b/>
          <w:sz w:val="24"/>
        </w:rPr>
      </w:pPr>
    </w:p>
    <w:p w14:paraId="6D554921" w14:textId="77777777" w:rsidR="00BB6660" w:rsidRDefault="00BB6660" w:rsidP="00BB6660">
      <w:pPr>
        <w:spacing w:after="0"/>
        <w:rPr>
          <w:b/>
          <w:sz w:val="24"/>
        </w:rPr>
      </w:pPr>
    </w:p>
    <w:p w14:paraId="7BE371B8" w14:textId="1003AAA6" w:rsidR="00BB6660" w:rsidRDefault="00A71F9A" w:rsidP="00BB6660">
      <w:pPr>
        <w:spacing w:after="0"/>
        <w:rPr>
          <w:b/>
          <w:sz w:val="24"/>
        </w:rPr>
      </w:pPr>
      <w:r>
        <w:rPr>
          <w:noProof/>
          <w:lang w:eastAsia="fr-FR"/>
        </w:rPr>
        <w:pict w14:anchorId="7BDB01A0">
          <v:shape id="Zone de texte 4" o:spid="_x0000_s1037" type="#_x0000_t202" style="position:absolute;margin-left:17.1pt;margin-top:8pt;width:38.25pt;height:21.8pt;z-index:252494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" filled="f" stroked="f">
            <v:textbox style="mso-next-textbox:#Zone de texte 4">
              <w:txbxContent>
                <w:p w14:paraId="13B8E031" w14:textId="77777777" w:rsidR="00232E97" w:rsidRPr="00DB7F99" w:rsidRDefault="00232E97" w:rsidP="00BB6660">
                  <w:pPr>
                    <w:pStyle w:val="NormalWeb"/>
                    <w:spacing w:before="0" w:beforeAutospacing="0" w:after="0" w:afterAutospacing="0"/>
                    <w:rPr>
                      <w:rFonts w:ascii="Arial" w:hAnsi="Arial" w:cs="Arial"/>
                      <w:color w:val="008000"/>
                    </w:rPr>
                  </w:pPr>
                  <w:r w:rsidRPr="00DB7F99">
                    <w:rPr>
                      <w:rFonts w:ascii="Arial" w:hAnsi="Arial" w:cs="Arial"/>
                      <w:color w:val="008000"/>
                      <w:sz w:val="22"/>
                      <w:szCs w:val="22"/>
                    </w:rPr>
                    <w:t>4 cm</w:t>
                  </w:r>
                </w:p>
              </w:txbxContent>
            </v:textbox>
          </v:shape>
        </w:pict>
      </w:r>
      <w:r>
        <w:rPr>
          <w:noProof/>
          <w:lang w:eastAsia="fr-FR"/>
        </w:rPr>
        <w:pict w14:anchorId="16B6BF71">
          <v:line id="Connecteur droit 1" o:spid="_x0000_s1821" style="position:absolute;flip:x;z-index:252491776;visibility:visible" from="50.95pt,5.6pt" to="294.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" strokecolor="black [3040]" strokeweight="1.5pt"/>
        </w:pict>
      </w:r>
    </w:p>
    <w:p w14:paraId="5F8E8E10" w14:textId="5D996224" w:rsidR="00BB6660" w:rsidRDefault="00BB6660" w:rsidP="00BB6660">
      <w:pPr>
        <w:spacing w:after="0"/>
        <w:rPr>
          <w:b/>
          <w:sz w:val="24"/>
        </w:rPr>
      </w:pPr>
    </w:p>
    <w:p w14:paraId="7AECDD24" w14:textId="139E504B" w:rsidR="00BB6660" w:rsidRDefault="00A71F9A" w:rsidP="00BB6660">
      <w:pPr>
        <w:spacing w:after="0"/>
        <w:rPr>
          <w:b/>
          <w:sz w:val="24"/>
        </w:rPr>
      </w:pPr>
      <w:r>
        <w:rPr>
          <w:noProof/>
          <w:lang w:eastAsia="fr-FR"/>
        </w:rPr>
        <w:pict w14:anchorId="244C0CB5">
          <v:shape id="_x0000_s1038" type="#_x0000_t202" style="position:absolute;margin-left:17.1pt;margin-top:3.2pt;width:50.25pt;height:21.8pt;z-index:2525030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" filled="f" stroked="f" strokecolor="green">
            <v:textbox style="mso-next-textbox:#_x0000_s1038">
              <w:txbxContent>
                <w:p w14:paraId="0660BF42" w14:textId="78C92B86" w:rsidR="00232E97" w:rsidRPr="00DB7F99" w:rsidRDefault="00232E97" w:rsidP="00BB6660">
                  <w:pPr>
                    <w:pStyle w:val="NormalWeb"/>
                    <w:spacing w:before="0" w:beforeAutospacing="0" w:after="0" w:afterAutospacing="0"/>
                    <w:rPr>
                      <w:rFonts w:ascii="Arial" w:hAnsi="Arial" w:cs="Arial"/>
                      <w:color w:val="008000"/>
                    </w:rPr>
                  </w:pPr>
                  <w:r w:rsidRPr="00DB7F99">
                    <w:rPr>
                      <w:rFonts w:ascii="Arial" w:hAnsi="Arial" w:cs="Arial"/>
                      <w:color w:val="008000"/>
                      <w:sz w:val="22"/>
                      <w:szCs w:val="22"/>
                    </w:rPr>
                    <w:t>3</w:t>
                  </w:r>
                  <w:r>
                    <w:rPr>
                      <w:rFonts w:ascii="Arial" w:hAnsi="Arial" w:cs="Arial"/>
                      <w:color w:val="008000"/>
                      <w:sz w:val="22"/>
                      <w:szCs w:val="22"/>
                    </w:rPr>
                    <w:t>,</w:t>
                  </w:r>
                  <w:r w:rsidRPr="00DB7F99">
                    <w:rPr>
                      <w:rFonts w:ascii="Arial" w:hAnsi="Arial" w:cs="Arial"/>
                      <w:color w:val="008000"/>
                      <w:sz w:val="22"/>
                      <w:szCs w:val="22"/>
                    </w:rPr>
                    <w:t>5 cm</w:t>
                  </w:r>
                </w:p>
              </w:txbxContent>
            </v:textbox>
          </v:shape>
        </w:pict>
      </w:r>
      <w:r>
        <w:rPr>
          <w:noProof/>
          <w:lang w:eastAsia="fr-FR"/>
        </w:rPr>
        <w:pict w14:anchorId="7D9E3781">
          <v:line id="_x0000_s1818" style="position:absolute;flip:x;z-index:252496896;visibility:visible;mso-width-relative:margin" from="34.2pt,3.2pt" to="3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" strokecolor="black [3040]" strokeweight="1.5pt">
            <v:stroke dashstyle="3 1"/>
          </v:line>
        </w:pict>
      </w:r>
      <w:r>
        <w:rPr>
          <w:noProof/>
          <w:lang w:eastAsia="fr-FR"/>
        </w:rPr>
        <w:pict w14:anchorId="39C44042">
          <v:line id="Connecteur droit 2" o:spid="_x0000_s1817" style="position:absolute;flip:x;z-index:252492800;visibility:visible;mso-width-relative:margin;mso-height-relative:margin" from="50.8pt,4pt" to="97.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" strokecolor="black [3040]" strokeweight="1.5pt"/>
        </w:pict>
      </w:r>
    </w:p>
    <w:p w14:paraId="6BECAC68" w14:textId="34DB6EF4" w:rsidR="00BB6660" w:rsidRDefault="00A71F9A" w:rsidP="00BB6660">
      <w:pPr>
        <w:spacing w:after="0"/>
        <w:rPr>
          <w:b/>
          <w:sz w:val="24"/>
        </w:rPr>
      </w:pPr>
      <w:r>
        <w:rPr>
          <w:noProof/>
          <w:lang w:eastAsia="fr-FR"/>
        </w:rPr>
        <w:pict w14:anchorId="38E1E923">
          <v:line id="_x0000_s1816" style="position:absolute;flip:x;z-index:252498944;visibility:visible;mso-width-relative:margin;mso-height-relative:margin" from="36.65pt,8.1pt" to="9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" strokecolor="black [3040]" strokeweight="1.5pt">
            <v:stroke dashstyle="3 1"/>
          </v:line>
        </w:pict>
      </w:r>
    </w:p>
    <w:p w14:paraId="719EF535" w14:textId="3A8771B5" w:rsidR="00BB6660" w:rsidRDefault="00A71F9A" w:rsidP="00BB6660">
      <w:pPr>
        <w:spacing w:after="0"/>
        <w:rPr>
          <w:b/>
          <w:sz w:val="24"/>
        </w:rPr>
      </w:pPr>
      <w:r>
        <w:rPr>
          <w:noProof/>
          <w:lang w:eastAsia="fr-FR"/>
        </w:rPr>
        <w:pict w14:anchorId="4DB9B04B">
          <v:shape id="_x0000_s1039" type="#_x0000_t202" style="position:absolute;margin-left:48.45pt;margin-top:6.95pt;width:48.5pt;height:21.8pt;z-index:252511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" filled="f" stroked="f">
            <v:textbox style="mso-next-textbox:#_x0000_s1039">
              <w:txbxContent>
                <w:p w14:paraId="3ED82D3E" w14:textId="77777777" w:rsidR="00232E97" w:rsidRPr="004064EB" w:rsidRDefault="00232E97" w:rsidP="00BB6660">
                  <w:pPr>
                    <w:pStyle w:val="NormalWeb"/>
                    <w:spacing w:before="0" w:beforeAutospacing="0" w:after="0" w:afterAutospacing="0"/>
                    <w:rPr>
                      <w:rFonts w:ascii="Arial" w:hAnsi="Arial" w:cs="Arial"/>
                      <w:b/>
                      <w:color w:val="008000"/>
                    </w:rPr>
                  </w:pPr>
                  <w:r w:rsidRPr="00BC06C3">
                    <w:rPr>
                      <w:rFonts w:ascii="Arial" w:hAnsi="Arial" w:cs="Arial"/>
                      <w:b/>
                      <w:color w:val="008000"/>
                      <w:sz w:val="22"/>
                      <w:szCs w:val="22"/>
                      <w:highlight w:val="green"/>
                    </w:rPr>
                    <w:t>3 cm</w:t>
                  </w:r>
                </w:p>
              </w:txbxContent>
            </v:textbox>
          </v:shape>
        </w:pict>
      </w:r>
      <w:r>
        <w:rPr>
          <w:noProof/>
          <w:lang w:eastAsia="fr-FR"/>
        </w:rPr>
        <w:pict w14:anchorId="71DF00B7">
          <v:line id="_x0000_s1814" style="position:absolute;flip:x;z-index:252505088;visibility:visible" from="62.95pt,6.7pt" to="306.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" strokecolor="black [3040]" strokeweight="1.5pt"/>
        </w:pict>
      </w:r>
    </w:p>
    <w:p w14:paraId="7A31F3F4" w14:textId="34CA1AE9" w:rsidR="00BB6660" w:rsidRDefault="00A71F9A" w:rsidP="00BB6660">
      <w:pPr>
        <w:spacing w:after="0"/>
        <w:rPr>
          <w:b/>
          <w:sz w:val="24"/>
        </w:rPr>
      </w:pPr>
      <w:r>
        <w:rPr>
          <w:noProof/>
          <w:lang w:eastAsia="fr-FR"/>
        </w:rPr>
        <w:pict w14:anchorId="03C74965">
          <v:line id="_x0000_s1813" style="position:absolute;flip:x;z-index:252507136;visibility:visible;mso-width-relative:margin;mso-height-relative:margin" from="62.75pt,12.9pt" to="109.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" strokecolor="black [3040]" strokeweight="1.5pt"/>
        </w:pict>
      </w:r>
    </w:p>
    <w:p w14:paraId="6968C1A9" w14:textId="09B7B83D" w:rsidR="00BB6660" w:rsidRDefault="00A71F9A" w:rsidP="00BB6660">
      <w:pPr>
        <w:spacing w:after="0"/>
        <w:rPr>
          <w:b/>
          <w:sz w:val="24"/>
        </w:rPr>
      </w:pPr>
      <w:r>
        <w:rPr>
          <w:noProof/>
          <w:lang w:eastAsia="fr-FR"/>
        </w:rPr>
        <w:pict w14:anchorId="132B6B7D">
          <v:shape id="_x0000_s1040" type="#_x0000_t202" style="position:absolute;margin-left:39.9pt;margin-top:2.2pt;width:55.25pt;height:21.8pt;z-index:2525194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" filled="f" stroked="f">
            <v:textbox style="mso-next-textbox:#_x0000_s1040">
              <w:txbxContent>
                <w:p w14:paraId="3D054664" w14:textId="6C506A45" w:rsidR="00232E97" w:rsidRPr="00DB7F99" w:rsidRDefault="00232E97" w:rsidP="00BB6660">
                  <w:pPr>
                    <w:pStyle w:val="NormalWeb"/>
                    <w:spacing w:before="0" w:beforeAutospacing="0" w:after="0" w:afterAutospacing="0"/>
                    <w:rPr>
                      <w:rFonts w:ascii="Arial" w:hAnsi="Arial" w:cs="Arial"/>
                      <w:color w:val="008000"/>
                    </w:rPr>
                  </w:pPr>
                  <w:r w:rsidRPr="00DB7F99">
                    <w:rPr>
                      <w:rFonts w:ascii="Arial" w:hAnsi="Arial" w:cs="Arial"/>
                      <w:color w:val="008000"/>
                      <w:sz w:val="22"/>
                      <w:szCs w:val="22"/>
                    </w:rPr>
                    <w:t>2</w:t>
                  </w:r>
                  <w:r>
                    <w:rPr>
                      <w:rFonts w:ascii="Arial" w:hAnsi="Arial" w:cs="Arial"/>
                      <w:color w:val="008000"/>
                      <w:sz w:val="22"/>
                      <w:szCs w:val="22"/>
                    </w:rPr>
                    <w:t>,</w:t>
                  </w:r>
                  <w:r w:rsidRPr="00DB7F99">
                    <w:rPr>
                      <w:rFonts w:ascii="Arial" w:hAnsi="Arial" w:cs="Arial"/>
                      <w:color w:val="008000"/>
                      <w:sz w:val="22"/>
                      <w:szCs w:val="22"/>
                    </w:rPr>
                    <w:t>5 cm</w:t>
                  </w:r>
                </w:p>
              </w:txbxContent>
            </v:textbox>
          </v:shape>
        </w:pict>
      </w:r>
      <w:r>
        <w:rPr>
          <w:noProof/>
          <w:lang w:eastAsia="fr-FR"/>
        </w:rPr>
        <w:pict w14:anchorId="24AD79AB">
          <v:line id="_x0000_s1811" style="position:absolute;flip:x;z-index:252513280;visibility:visible;mso-width-relative:margin" from="51pt,2pt" to="34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" strokecolor="black [3040]" strokeweight="1.5pt">
            <v:stroke dashstyle="3 1"/>
          </v:line>
        </w:pict>
      </w:r>
    </w:p>
    <w:p w14:paraId="72DA717E" w14:textId="6B9CAE7F" w:rsidR="00BB6660" w:rsidRDefault="00A71F9A" w:rsidP="00BB6660">
      <w:pPr>
        <w:spacing w:after="0"/>
        <w:rPr>
          <w:b/>
          <w:sz w:val="24"/>
        </w:rPr>
      </w:pPr>
      <w:r>
        <w:rPr>
          <w:noProof/>
          <w:lang w:eastAsia="fr-FR"/>
        </w:rPr>
        <w:pict w14:anchorId="2E214CDF">
          <v:line id="_x0000_s1810" style="position:absolute;flip:x;z-index:252515328;visibility:visible;mso-width-relative:margin;mso-height-relative:margin" from="51pt,7.15pt" to="104.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" strokecolor="black [3040]" strokeweight="1.5pt">
            <v:stroke dashstyle="3 1"/>
          </v:line>
        </w:pict>
      </w:r>
    </w:p>
    <w:p w14:paraId="4140EDB4" w14:textId="320E70DF" w:rsidR="00BB6660" w:rsidRDefault="00A71F9A" w:rsidP="00BB6660">
      <w:pPr>
        <w:spacing w:after="0"/>
        <w:rPr>
          <w:b/>
          <w:sz w:val="24"/>
        </w:rPr>
      </w:pPr>
      <w:r>
        <w:rPr>
          <w:noProof/>
          <w:lang w:eastAsia="fr-FR"/>
        </w:rPr>
        <w:pict w14:anchorId="4E8EBFE2">
          <v:shape id="_x0000_s1041" type="#_x0000_t202" style="position:absolute;margin-left:25.65pt;margin-top:5.95pt;width:54.95pt;height:21.8pt;z-index:2525276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" filled="f" stroked="f">
            <v:textbox style="mso-next-textbox:#_x0000_s1041">
              <w:txbxContent>
                <w:p w14:paraId="1EDFAA9F" w14:textId="598D7149" w:rsidR="00232E97" w:rsidRPr="00DB7F99" w:rsidRDefault="00232E97" w:rsidP="00BB6660">
                  <w:pPr>
                    <w:pStyle w:val="NormalWeb"/>
                    <w:spacing w:before="0" w:beforeAutospacing="0" w:after="0" w:afterAutospacing="0"/>
                    <w:rPr>
                      <w:rFonts w:ascii="Arial" w:hAnsi="Arial" w:cs="Arial"/>
                      <w:color w:val="008000"/>
                    </w:rPr>
                  </w:pPr>
                  <w:r w:rsidRPr="00DB7F99">
                    <w:rPr>
                      <w:rFonts w:ascii="Arial" w:hAnsi="Arial" w:cs="Arial"/>
                      <w:color w:val="008000"/>
                      <w:sz w:val="22"/>
                      <w:szCs w:val="22"/>
                    </w:rPr>
                    <w:t>1</w:t>
                  </w:r>
                  <w:r>
                    <w:rPr>
                      <w:rFonts w:ascii="Arial" w:hAnsi="Arial" w:cs="Arial"/>
                      <w:color w:val="008000"/>
                      <w:sz w:val="22"/>
                      <w:szCs w:val="22"/>
                    </w:rPr>
                    <w:t>,</w:t>
                  </w:r>
                  <w:r w:rsidRPr="00DB7F99">
                    <w:rPr>
                      <w:rFonts w:ascii="Arial" w:hAnsi="Arial" w:cs="Arial"/>
                      <w:color w:val="008000"/>
                      <w:sz w:val="22"/>
                      <w:szCs w:val="22"/>
                    </w:rPr>
                    <w:t>75 cm</w:t>
                  </w:r>
                </w:p>
              </w:txbxContent>
            </v:textbox>
          </v:shape>
        </w:pict>
      </w:r>
      <w:r>
        <w:rPr>
          <w:noProof/>
          <w:lang w:eastAsia="fr-FR"/>
        </w:rPr>
        <w:pict w14:anchorId="7BA40A25">
          <v:line id="_x0000_s1808" style="position:absolute;flip:x;z-index:252521472;visibility:visible" from="39.3pt,8.55pt" to="282.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" strokecolor="black [3040]" strokeweight="1.5pt"/>
        </w:pict>
      </w:r>
    </w:p>
    <w:p w14:paraId="72EBE0D6" w14:textId="77777777" w:rsidR="00BB6660" w:rsidRDefault="00A71F9A" w:rsidP="00BB6660">
      <w:pPr>
        <w:spacing w:after="0"/>
        <w:rPr>
          <w:b/>
          <w:sz w:val="24"/>
        </w:rPr>
      </w:pPr>
      <w:r>
        <w:rPr>
          <w:noProof/>
          <w:lang w:eastAsia="fr-FR"/>
        </w:rPr>
        <w:pict w14:anchorId="5F2616A4">
          <v:line id="_x0000_s1807" style="position:absolute;flip:x;z-index:252523520;visibility:visible;mso-width-relative:margin;mso-height-relative:margin" from="43.3pt,7.55pt" to="89.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" strokecolor="black [3040]" strokeweight="1.5pt"/>
        </w:pict>
      </w:r>
    </w:p>
    <w:p w14:paraId="5E1D78C3" w14:textId="46336CA1" w:rsidR="00BB6660" w:rsidRDefault="00A71F9A" w:rsidP="00BB6660">
      <w:pPr>
        <w:spacing w:after="0"/>
        <w:rPr>
          <w:b/>
          <w:sz w:val="24"/>
        </w:rPr>
      </w:pPr>
      <w:r>
        <w:rPr>
          <w:noProof/>
          <w:lang w:eastAsia="fr-FR"/>
        </w:rPr>
        <w:pict w14:anchorId="533F6C51">
          <v:shape id="_x0000_s1042" type="#_x0000_t202" style="position:absolute;margin-left:25.65pt;margin-top:12.55pt;width:54.95pt;height:21.8pt;z-index:2525337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" filled="f" stroked="f">
            <v:textbox style="mso-next-textbox:#_x0000_s1042">
              <w:txbxContent>
                <w:p w14:paraId="1A29DC50" w14:textId="205AE830" w:rsidR="00232E97" w:rsidRPr="00DB7F99" w:rsidRDefault="00232E97" w:rsidP="00BB6660">
                  <w:pPr>
                    <w:pStyle w:val="NormalWeb"/>
                    <w:spacing w:before="0" w:beforeAutospacing="0" w:after="0" w:afterAutospacing="0"/>
                    <w:rPr>
                      <w:rFonts w:ascii="Arial" w:hAnsi="Arial" w:cs="Arial"/>
                      <w:color w:val="008000"/>
                    </w:rPr>
                  </w:pPr>
                  <w:r w:rsidRPr="00DB7F99">
                    <w:rPr>
                      <w:rFonts w:ascii="Arial" w:hAnsi="Arial" w:cs="Arial"/>
                      <w:color w:val="008000"/>
                      <w:sz w:val="22"/>
                      <w:szCs w:val="22"/>
                    </w:rPr>
                    <w:t>1</w:t>
                  </w:r>
                  <w:r>
                    <w:rPr>
                      <w:rFonts w:ascii="Arial" w:hAnsi="Arial" w:cs="Arial"/>
                      <w:color w:val="008000"/>
                      <w:sz w:val="22"/>
                      <w:szCs w:val="22"/>
                    </w:rPr>
                    <w:t>,</w:t>
                  </w:r>
                  <w:r w:rsidRPr="00DB7F99">
                    <w:rPr>
                      <w:rFonts w:ascii="Arial" w:hAnsi="Arial" w:cs="Arial"/>
                      <w:color w:val="008000"/>
                      <w:sz w:val="22"/>
                      <w:szCs w:val="22"/>
                    </w:rPr>
                    <w:t xml:space="preserve"> 6 cm</w:t>
                  </w:r>
                </w:p>
              </w:txbxContent>
            </v:textbox>
          </v:shape>
        </w:pict>
      </w:r>
    </w:p>
    <w:p w14:paraId="2BAEB6F8" w14:textId="710ACBA5" w:rsidR="00BB6660" w:rsidRDefault="00A71F9A" w:rsidP="00BB6660">
      <w:pPr>
        <w:spacing w:after="0"/>
        <w:rPr>
          <w:b/>
          <w:sz w:val="24"/>
        </w:rPr>
      </w:pPr>
      <w:r>
        <w:rPr>
          <w:noProof/>
          <w:lang w:eastAsia="fr-FR"/>
        </w:rPr>
        <w:pict w14:anchorId="432B37FE">
          <v:line id="_x0000_s1806" style="position:absolute;flip:x;z-index:252529664;visibility:visible;mso-width-relative:margin" from="32.5pt,3.15pt" to="323.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" strokecolor="black [3040]" strokeweight="1.5pt">
            <v:stroke dashstyle="3 1"/>
          </v:line>
        </w:pict>
      </w:r>
    </w:p>
    <w:p w14:paraId="68AE11AC" w14:textId="77777777" w:rsidR="00BB6660" w:rsidRDefault="00A71F9A" w:rsidP="00BB6660">
      <w:pPr>
        <w:spacing w:after="0"/>
        <w:rPr>
          <w:b/>
          <w:sz w:val="24"/>
        </w:rPr>
      </w:pPr>
      <w:r>
        <w:rPr>
          <w:noProof/>
          <w:lang w:eastAsia="fr-FR"/>
        </w:rPr>
        <w:pict w14:anchorId="6C0FD992">
          <v:shape id="_x0000_s1043" type="#_x0000_t202" style="position:absolute;margin-left:17.1pt;margin-top:4.9pt;width:54.95pt;height:21.8pt;z-index:252539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" filled="f" stroked="f">
            <v:textbox style="mso-next-textbox:#_x0000_s1043">
              <w:txbxContent>
                <w:p w14:paraId="372C41A5" w14:textId="024B9A49" w:rsidR="00232E97" w:rsidRPr="00DB7F99" w:rsidRDefault="00232E97" w:rsidP="00BB6660">
                  <w:pPr>
                    <w:pStyle w:val="NormalWeb"/>
                    <w:spacing w:before="0" w:beforeAutospacing="0" w:after="0" w:afterAutospacing="0"/>
                    <w:rPr>
                      <w:rFonts w:ascii="Arial" w:hAnsi="Arial" w:cs="Arial"/>
                      <w:color w:val="008000"/>
                    </w:rPr>
                  </w:pPr>
                  <w:r w:rsidRPr="00DB7F99">
                    <w:rPr>
                      <w:rFonts w:ascii="Arial" w:hAnsi="Arial" w:cs="Arial"/>
                      <w:color w:val="008000"/>
                      <w:sz w:val="22"/>
                      <w:szCs w:val="22"/>
                    </w:rPr>
                    <w:t>1</w:t>
                  </w:r>
                  <w:r>
                    <w:rPr>
                      <w:rFonts w:ascii="Arial" w:hAnsi="Arial" w:cs="Arial"/>
                      <w:color w:val="008000"/>
                      <w:sz w:val="22"/>
                      <w:szCs w:val="22"/>
                    </w:rPr>
                    <w:t>,</w:t>
                  </w:r>
                  <w:r w:rsidRPr="00DB7F99">
                    <w:rPr>
                      <w:rFonts w:ascii="Arial" w:hAnsi="Arial" w:cs="Arial"/>
                      <w:color w:val="008000"/>
                      <w:sz w:val="22"/>
                      <w:szCs w:val="22"/>
                    </w:rPr>
                    <w:t>5 cm</w:t>
                  </w:r>
                </w:p>
              </w:txbxContent>
            </v:textbox>
          </v:shape>
        </w:pict>
      </w:r>
      <w:r>
        <w:rPr>
          <w:noProof/>
          <w:lang w:eastAsia="fr-FR"/>
        </w:rPr>
        <w:pict w14:anchorId="371AAF20">
          <v:line id="_x0000_s1805" style="position:absolute;flip:x;z-index:252535808;visibility:visible" from="60.35pt,9.65pt" to="303.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" strokecolor="black [3040]" strokeweight="1.5pt"/>
        </w:pict>
      </w:r>
      <w:r>
        <w:rPr>
          <w:noProof/>
          <w:lang w:eastAsia="fr-FR"/>
        </w:rPr>
        <w:pict w14:anchorId="15BD267C">
          <v:line id="_x0000_s1804" style="position:absolute;flip:x;z-index:252531712;visibility:visible;mso-width-relative:margin;mso-height-relative:margin" from="36.45pt,1.95pt" to="89.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" strokecolor="black [3040]" strokeweight="1.5pt">
            <v:stroke dashstyle="3 1"/>
          </v:line>
        </w:pict>
      </w:r>
    </w:p>
    <w:p w14:paraId="78E8DB8E" w14:textId="77777777" w:rsidR="00BB6660" w:rsidRDefault="00A71F9A" w:rsidP="00BB6660">
      <w:pPr>
        <w:spacing w:after="0"/>
        <w:rPr>
          <w:sz w:val="24"/>
        </w:rPr>
      </w:pPr>
      <w:r>
        <w:rPr>
          <w:noProof/>
          <w:lang w:eastAsia="fr-FR"/>
        </w:rPr>
        <w:pict w14:anchorId="147A1DF2">
          <v:line id="_x0000_s1803" style="position:absolute;flip:x;z-index:252537856;visibility:visible;mso-width-relative:margin;mso-height-relative:margin" from="60.4pt,5.85pt" to="10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" strokecolor="black [3040]" strokeweight="1.5pt"/>
        </w:pict>
      </w:r>
    </w:p>
    <w:p w14:paraId="183BE241" w14:textId="77777777" w:rsidR="00BB6660" w:rsidRDefault="00A71F9A" w:rsidP="00BB6660">
      <w:pPr>
        <w:spacing w:after="0"/>
        <w:rPr>
          <w:sz w:val="24"/>
        </w:rPr>
      </w:pPr>
      <w:r>
        <w:rPr>
          <w:b/>
          <w:noProof/>
          <w:sz w:val="24"/>
          <w:lang w:eastAsia="fr-FR"/>
        </w:rPr>
        <w:pict w14:anchorId="2BDB778D">
          <v:shape id="_x0000_s1796" type="#_x0000_t75" style="position:absolute;margin-left:470.7pt;margin-top:10.65pt;width:21.15pt;height:15.9pt;z-index:-250826752">
            <v:imagedata r:id="rId131" o:title=""/>
          </v:shape>
          <o:OLEObject Type="Embed" ProgID="Equation.DSMT4" ShapeID="_x0000_s1796" DrawAspect="Content" ObjectID="_1438843468" r:id="rId132"/>
        </w:pict>
      </w:r>
      <w:r>
        <w:rPr>
          <w:b/>
          <w:noProof/>
          <w:sz w:val="24"/>
          <w:lang w:eastAsia="fr-FR"/>
        </w:rPr>
        <w:pict w14:anchorId="1D861D43">
          <v:shape id="_x0000_s1795" type="#_x0000_t75" style="position:absolute;margin-left:29.9pt;margin-top:10.65pt;width:44.2pt;height:13.85pt;z-index:-250827776">
            <v:imagedata r:id="rId133" o:title=""/>
          </v:shape>
          <o:OLEObject Type="Embed" ProgID="Equation.DSMT4" ShapeID="_x0000_s1795" DrawAspect="Content" ObjectID="_1438843469" r:id="rId134"/>
        </w:pict>
      </w:r>
    </w:p>
    <w:p w14:paraId="4C63A144" w14:textId="77777777" w:rsidR="00BB6660" w:rsidRDefault="00BB6660" w:rsidP="00BB6660">
      <w:pPr>
        <w:spacing w:after="0"/>
        <w:rPr>
          <w:sz w:val="24"/>
        </w:rPr>
      </w:pPr>
    </w:p>
    <w:p w14:paraId="252E9CC0" w14:textId="77777777" w:rsidR="00BB6660" w:rsidRDefault="00A71F9A" w:rsidP="00BB6660">
      <w:pPr>
        <w:spacing w:after="0"/>
        <w:rPr>
          <w:sz w:val="24"/>
        </w:rPr>
      </w:pPr>
      <w:r>
        <w:rPr>
          <w:noProof/>
          <w:sz w:val="24"/>
          <w:lang w:eastAsia="fr-FR"/>
        </w:rPr>
        <w:pict w14:anchorId="3D1D604B">
          <v:shape id="AutoShape 767" o:spid="_x0000_s1802" type="#_x0000_t32" style="position:absolute;margin-left:12.2pt;margin-top:6.6pt;width:473.75pt;height:0;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" adj="-3141,-1,-3141">
            <v:stroke endarrow="block"/>
          </v:shape>
        </w:pict>
      </w:r>
    </w:p>
    <w:p w14:paraId="08402C93" w14:textId="77777777" w:rsidR="00BB6660" w:rsidRDefault="00BB6660" w:rsidP="00BB6660">
      <w:pPr>
        <w:spacing w:after="0"/>
        <w:rPr>
          <w:sz w:val="24"/>
        </w:rPr>
      </w:pPr>
    </w:p>
    <w:p w14:paraId="20FAA712" w14:textId="77777777" w:rsidR="00BB6660" w:rsidRDefault="00BB6660" w:rsidP="00BB6660">
      <w:pPr>
        <w:spacing w:after="0"/>
        <w:rPr>
          <w:sz w:val="24"/>
        </w:rPr>
      </w:pPr>
    </w:p>
    <w:tbl>
      <w:tblPr>
        <w:tblStyle w:val="Grilledutableau"/>
        <w:tblW w:w="0" w:type="auto"/>
        <w:tblLook w:val="04A0" w:firstRow="1" w:lastRow="0" w:firstColumn="1" w:lastColumn="0" w:noHBand="0" w:noVBand="1"/>
      </w:tblPr>
      <w:tblGrid>
        <w:gridCol w:w="1495"/>
        <w:gridCol w:w="1192"/>
        <w:gridCol w:w="1192"/>
        <w:gridCol w:w="1193"/>
        <w:gridCol w:w="1194"/>
        <w:gridCol w:w="1194"/>
        <w:gridCol w:w="1194"/>
        <w:gridCol w:w="1194"/>
      </w:tblGrid>
      <w:tr w:rsidR="00BB6660" w14:paraId="34639019" w14:textId="77777777" w:rsidTr="000A4B60">
        <w:tc>
          <w:tcPr>
            <w:tcW w:w="1465" w:type="dxa"/>
            <w:vAlign w:val="center"/>
          </w:tcPr>
          <w:p w14:paraId="4AE822B3" w14:textId="77777777" w:rsidR="00BB6660" w:rsidRPr="00915E16" w:rsidRDefault="00BB6660" w:rsidP="000A4B60">
            <w:pPr>
              <w:jc w:val="center"/>
              <w:rPr>
                <w:position w:val="-12"/>
              </w:rPr>
            </w:pPr>
            <w:r>
              <w:rPr>
                <w:position w:val="-12"/>
              </w:rPr>
              <w:t>Courbes</w:t>
            </w:r>
          </w:p>
        </w:tc>
        <w:tc>
          <w:tcPr>
            <w:tcW w:w="1197" w:type="dxa"/>
            <w:vAlign w:val="center"/>
          </w:tcPr>
          <w:p w14:paraId="4687F99B" w14:textId="77777777" w:rsidR="00BB6660" w:rsidRDefault="00BB6660" w:rsidP="000A4B60">
            <w:pPr>
              <w:jc w:val="center"/>
              <w:rPr>
                <w:sz w:val="24"/>
              </w:rPr>
            </w:pPr>
            <w:r>
              <w:rPr>
                <w:sz w:val="24"/>
              </w:rPr>
              <w:t>C1</w:t>
            </w:r>
          </w:p>
        </w:tc>
        <w:tc>
          <w:tcPr>
            <w:tcW w:w="1197" w:type="dxa"/>
            <w:vAlign w:val="center"/>
          </w:tcPr>
          <w:p w14:paraId="697F7B35" w14:textId="77777777" w:rsidR="00BB6660" w:rsidRDefault="00BB6660" w:rsidP="000A4B60">
            <w:pPr>
              <w:jc w:val="center"/>
              <w:rPr>
                <w:sz w:val="24"/>
              </w:rPr>
            </w:pPr>
            <w:r>
              <w:rPr>
                <w:sz w:val="24"/>
              </w:rPr>
              <w:t>C2</w:t>
            </w:r>
          </w:p>
        </w:tc>
        <w:tc>
          <w:tcPr>
            <w:tcW w:w="1197" w:type="dxa"/>
            <w:vAlign w:val="center"/>
          </w:tcPr>
          <w:p w14:paraId="5AA6A088" w14:textId="77777777" w:rsidR="00BB6660" w:rsidRDefault="00BB6660" w:rsidP="000A4B60">
            <w:pPr>
              <w:jc w:val="center"/>
              <w:rPr>
                <w:sz w:val="24"/>
              </w:rPr>
            </w:pPr>
            <w:r>
              <w:rPr>
                <w:sz w:val="24"/>
              </w:rPr>
              <w:t>C3</w:t>
            </w:r>
          </w:p>
        </w:tc>
        <w:tc>
          <w:tcPr>
            <w:tcW w:w="1198" w:type="dxa"/>
            <w:vAlign w:val="center"/>
          </w:tcPr>
          <w:p w14:paraId="45695A0C" w14:textId="77777777" w:rsidR="00BB6660" w:rsidRDefault="00BB6660" w:rsidP="000A4B60">
            <w:pPr>
              <w:jc w:val="center"/>
              <w:rPr>
                <w:sz w:val="24"/>
              </w:rPr>
            </w:pPr>
            <w:r>
              <w:rPr>
                <w:sz w:val="24"/>
              </w:rPr>
              <w:t>C4</w:t>
            </w:r>
          </w:p>
        </w:tc>
        <w:tc>
          <w:tcPr>
            <w:tcW w:w="1198" w:type="dxa"/>
            <w:vAlign w:val="center"/>
          </w:tcPr>
          <w:p w14:paraId="75B053A0" w14:textId="77777777" w:rsidR="00BB6660" w:rsidRDefault="00BB6660" w:rsidP="000A4B60">
            <w:pPr>
              <w:jc w:val="center"/>
              <w:rPr>
                <w:sz w:val="24"/>
              </w:rPr>
            </w:pPr>
            <w:r>
              <w:rPr>
                <w:sz w:val="24"/>
              </w:rPr>
              <w:t>C5</w:t>
            </w:r>
          </w:p>
        </w:tc>
        <w:tc>
          <w:tcPr>
            <w:tcW w:w="1198" w:type="dxa"/>
            <w:vAlign w:val="center"/>
          </w:tcPr>
          <w:p w14:paraId="08851617" w14:textId="77777777" w:rsidR="00BB6660" w:rsidRDefault="00BB6660" w:rsidP="000A4B60">
            <w:pPr>
              <w:jc w:val="center"/>
              <w:rPr>
                <w:sz w:val="24"/>
              </w:rPr>
            </w:pPr>
            <w:r>
              <w:rPr>
                <w:sz w:val="24"/>
              </w:rPr>
              <w:t>C6</w:t>
            </w:r>
          </w:p>
        </w:tc>
        <w:tc>
          <w:tcPr>
            <w:tcW w:w="1198" w:type="dxa"/>
            <w:vAlign w:val="center"/>
          </w:tcPr>
          <w:p w14:paraId="74AD38A9" w14:textId="77777777" w:rsidR="00BB6660" w:rsidRDefault="00BB6660" w:rsidP="000A4B60">
            <w:pPr>
              <w:jc w:val="center"/>
              <w:rPr>
                <w:sz w:val="24"/>
              </w:rPr>
            </w:pPr>
            <w:r>
              <w:rPr>
                <w:sz w:val="24"/>
              </w:rPr>
              <w:t>C7</w:t>
            </w:r>
          </w:p>
        </w:tc>
      </w:tr>
      <w:tr w:rsidR="00BB6660" w14:paraId="744B16D0" w14:textId="77777777" w:rsidTr="000A4B60">
        <w:tc>
          <w:tcPr>
            <w:tcW w:w="1465" w:type="dxa"/>
            <w:vAlign w:val="center"/>
          </w:tcPr>
          <w:p w14:paraId="6A9BEDB7" w14:textId="77777777" w:rsidR="00BB6660" w:rsidRDefault="0000546E" w:rsidP="000A4B60">
            <w:pPr>
              <w:jc w:val="center"/>
              <w:rPr>
                <w:sz w:val="24"/>
              </w:rPr>
            </w:pPr>
            <w:r w:rsidRPr="0000546E">
              <w:rPr>
                <w:position w:val="-12"/>
              </w:rPr>
              <w:object w:dxaOrig="1240" w:dyaOrig="420" w14:anchorId="2B03E5A1">
                <v:shape id="_x0000_i1094" type="#_x0000_t75" style="width:63.9pt;height:20.8pt" o:ole="">
                  <v:imagedata r:id="rId135" o:title=""/>
                </v:shape>
                <o:OLEObject Type="Embed" ProgID="Equation.DSMT4" ShapeID="_x0000_i1094" DrawAspect="Content" ObjectID="_1438843439" r:id="rId136"/>
              </w:object>
            </w:r>
          </w:p>
        </w:tc>
        <w:tc>
          <w:tcPr>
            <w:tcW w:w="1197" w:type="dxa"/>
            <w:vAlign w:val="center"/>
          </w:tcPr>
          <w:p w14:paraId="7AFB6F20" w14:textId="05E81997" w:rsidR="00BB6660" w:rsidRDefault="00DB7F99" w:rsidP="000A4B60">
            <w:pPr>
              <w:jc w:val="center"/>
              <w:rPr>
                <w:sz w:val="24"/>
              </w:rPr>
            </w:pPr>
            <w:r>
              <w:rPr>
                <w:sz w:val="24"/>
              </w:rPr>
              <w:t>13,</w:t>
            </w:r>
            <w:r w:rsidR="00BB6660">
              <w:rPr>
                <w:sz w:val="24"/>
              </w:rPr>
              <w:t>84</w:t>
            </w:r>
          </w:p>
        </w:tc>
        <w:tc>
          <w:tcPr>
            <w:tcW w:w="1197" w:type="dxa"/>
            <w:vAlign w:val="center"/>
          </w:tcPr>
          <w:p w14:paraId="1AE3232D" w14:textId="5973DAEC" w:rsidR="00BB6660" w:rsidRDefault="00DB7F99" w:rsidP="000A4B60">
            <w:pPr>
              <w:jc w:val="center"/>
              <w:rPr>
                <w:sz w:val="24"/>
              </w:rPr>
            </w:pPr>
            <w:r>
              <w:rPr>
                <w:sz w:val="24"/>
              </w:rPr>
              <w:t>15,</w:t>
            </w:r>
            <w:r w:rsidR="00BB6660">
              <w:rPr>
                <w:sz w:val="24"/>
              </w:rPr>
              <w:t>12</w:t>
            </w:r>
          </w:p>
        </w:tc>
        <w:tc>
          <w:tcPr>
            <w:tcW w:w="1197" w:type="dxa"/>
            <w:vAlign w:val="center"/>
          </w:tcPr>
          <w:p w14:paraId="16C93544" w14:textId="0E5CD6B5" w:rsidR="00BB6660" w:rsidRDefault="00DB7F99" w:rsidP="000A4B60">
            <w:pPr>
              <w:jc w:val="center"/>
              <w:rPr>
                <w:sz w:val="24"/>
              </w:rPr>
            </w:pPr>
            <w:r>
              <w:rPr>
                <w:sz w:val="24"/>
              </w:rPr>
              <w:t>17,</w:t>
            </w:r>
            <w:r w:rsidR="00BB6660">
              <w:rPr>
                <w:sz w:val="24"/>
              </w:rPr>
              <w:t>87</w:t>
            </w:r>
          </w:p>
        </w:tc>
        <w:tc>
          <w:tcPr>
            <w:tcW w:w="1198" w:type="dxa"/>
            <w:vAlign w:val="center"/>
          </w:tcPr>
          <w:p w14:paraId="400D22DB" w14:textId="5BFAFF07" w:rsidR="00BB6660" w:rsidRDefault="00DB7F99" w:rsidP="000A4B60">
            <w:pPr>
              <w:jc w:val="center"/>
              <w:rPr>
                <w:sz w:val="24"/>
              </w:rPr>
            </w:pPr>
            <w:r>
              <w:rPr>
                <w:sz w:val="24"/>
              </w:rPr>
              <w:t>20,</w:t>
            </w:r>
            <w:r w:rsidR="00BB6660">
              <w:rPr>
                <w:sz w:val="24"/>
              </w:rPr>
              <w:t>18</w:t>
            </w:r>
          </w:p>
        </w:tc>
        <w:tc>
          <w:tcPr>
            <w:tcW w:w="1198" w:type="dxa"/>
            <w:vAlign w:val="center"/>
          </w:tcPr>
          <w:p w14:paraId="52FF0B64" w14:textId="48EE8BC3" w:rsidR="00BB6660" w:rsidRDefault="00DB7F99" w:rsidP="000A4B60">
            <w:pPr>
              <w:jc w:val="center"/>
              <w:rPr>
                <w:sz w:val="24"/>
              </w:rPr>
            </w:pPr>
            <w:r>
              <w:rPr>
                <w:sz w:val="24"/>
              </w:rPr>
              <w:t>21,</w:t>
            </w:r>
            <w:r w:rsidR="00BB6660">
              <w:rPr>
                <w:sz w:val="24"/>
              </w:rPr>
              <w:t>67</w:t>
            </w:r>
          </w:p>
        </w:tc>
        <w:tc>
          <w:tcPr>
            <w:tcW w:w="1198" w:type="dxa"/>
            <w:vAlign w:val="center"/>
          </w:tcPr>
          <w:p w14:paraId="1D64E162" w14:textId="4CD4B415" w:rsidR="00BB6660" w:rsidRDefault="00DB7F99" w:rsidP="000A4B60">
            <w:pPr>
              <w:jc w:val="center"/>
              <w:rPr>
                <w:sz w:val="24"/>
              </w:rPr>
            </w:pPr>
            <w:r>
              <w:rPr>
                <w:sz w:val="24"/>
              </w:rPr>
              <w:t>24,</w:t>
            </w:r>
            <w:r w:rsidR="00BB6660">
              <w:rPr>
                <w:sz w:val="24"/>
              </w:rPr>
              <w:t>25</w:t>
            </w:r>
          </w:p>
        </w:tc>
        <w:tc>
          <w:tcPr>
            <w:tcW w:w="1198" w:type="dxa"/>
            <w:vAlign w:val="center"/>
          </w:tcPr>
          <w:p w14:paraId="42272F37" w14:textId="769CC78D" w:rsidR="00BB6660" w:rsidRDefault="00DB7F99" w:rsidP="000A4B60">
            <w:pPr>
              <w:jc w:val="center"/>
              <w:rPr>
                <w:sz w:val="24"/>
              </w:rPr>
            </w:pPr>
            <w:r>
              <w:rPr>
                <w:sz w:val="24"/>
              </w:rPr>
              <w:t>25,</w:t>
            </w:r>
            <w:r w:rsidR="00BB6660">
              <w:rPr>
                <w:sz w:val="24"/>
              </w:rPr>
              <w:t>96</w:t>
            </w:r>
          </w:p>
        </w:tc>
      </w:tr>
    </w:tbl>
    <w:p w14:paraId="75B0F66F" w14:textId="77777777" w:rsidR="00921B1B" w:rsidRDefault="00921B1B" w:rsidP="00BB6660">
      <w:pPr>
        <w:spacing w:after="0"/>
        <w:jc w:val="both"/>
        <w:rPr>
          <w:b/>
          <w:sz w:val="24"/>
        </w:rPr>
      </w:pPr>
    </w:p>
    <w:p w14:paraId="7FB70E7D" w14:textId="648E9F7D" w:rsidR="00BB6660" w:rsidRPr="00C07C6D" w:rsidRDefault="00BB6660" w:rsidP="00BB6660">
      <w:pPr>
        <w:spacing w:after="0"/>
        <w:jc w:val="both"/>
        <w:rPr>
          <w:b/>
          <w:sz w:val="24"/>
          <w:u w:val="single"/>
        </w:rPr>
      </w:pPr>
      <w:r w:rsidRPr="004E3971">
        <w:rPr>
          <w:b/>
          <w:sz w:val="24"/>
        </w:rPr>
        <w:t xml:space="preserve">Tableau de </w:t>
      </w:r>
      <w:r w:rsidRPr="004E3971">
        <w:rPr>
          <w:b/>
          <w:position w:val="-12"/>
        </w:rPr>
        <w:object w:dxaOrig="1520" w:dyaOrig="360" w14:anchorId="4F8D16CC">
          <v:shape id="_x0000_i1095" type="#_x0000_t75" style="width:77.05pt;height:18.25pt" o:ole="">
            <v:imagedata r:id="rId17" o:title=""/>
          </v:shape>
          <o:OLEObject Type="Embed" ProgID="Equation.DSMT4" ShapeID="_x0000_i1095" DrawAspect="Content" ObjectID="_1438843440" r:id="rId137"/>
        </w:object>
      </w:r>
      <w:r w:rsidRPr="004E3971">
        <w:rPr>
          <w:b/>
        </w:rPr>
        <w:t xml:space="preserve"> en fonction de la vitesse </w:t>
      </w:r>
      <w:r w:rsidRPr="004E3971">
        <w:rPr>
          <w:b/>
          <w:position w:val="-12"/>
        </w:rPr>
        <w:object w:dxaOrig="300" w:dyaOrig="360" w14:anchorId="72B06A9F">
          <v:shape id="_x0000_i1096" type="#_x0000_t75" style="width:15.7pt;height:18.25pt" o:ole="">
            <v:imagedata r:id="rId19" o:title=""/>
          </v:shape>
          <o:OLEObject Type="Embed" ProgID="Equation.DSMT4" ShapeID="_x0000_i1096" DrawAspect="Content" ObjectID="_1438843441" r:id="rId138"/>
        </w:object>
      </w:r>
      <w:r w:rsidRPr="00C07C6D">
        <w:t>:</w:t>
      </w:r>
    </w:p>
    <w:tbl>
      <w:tblPr>
        <w:tblStyle w:val="Grilledutableau"/>
        <w:tblpPr w:leftFromText="141" w:rightFromText="141" w:vertAnchor="text" w:horzAnchor="margin" w:tblpXSpec="center" w:tblpY="133"/>
        <w:tblW w:w="0" w:type="auto"/>
        <w:tblLook w:val="04A0" w:firstRow="1" w:lastRow="0" w:firstColumn="1" w:lastColumn="0" w:noHBand="0" w:noVBand="1"/>
      </w:tblPr>
      <w:tblGrid>
        <w:gridCol w:w="1495"/>
        <w:gridCol w:w="2254"/>
      </w:tblGrid>
      <w:tr w:rsidR="004E3971" w14:paraId="47B56C62" w14:textId="77777777" w:rsidTr="004E3971">
        <w:tc>
          <w:tcPr>
            <w:tcW w:w="1420" w:type="dxa"/>
            <w:vAlign w:val="center"/>
          </w:tcPr>
          <w:p w14:paraId="2CB3C507" w14:textId="77777777" w:rsidR="004E3971" w:rsidRDefault="0000546E" w:rsidP="004E3971">
            <w:pPr>
              <w:jc w:val="center"/>
              <w:rPr>
                <w:sz w:val="24"/>
              </w:rPr>
            </w:pPr>
            <w:r w:rsidRPr="0000546E">
              <w:rPr>
                <w:position w:val="-12"/>
              </w:rPr>
              <w:object w:dxaOrig="1240" w:dyaOrig="420" w14:anchorId="74F73FC8">
                <v:shape id="_x0000_i1097" type="#_x0000_t75" style="width:63.9pt;height:20.8pt" o:ole="">
                  <v:imagedata r:id="rId139" o:title=""/>
                </v:shape>
                <o:OLEObject Type="Embed" ProgID="Equation.DSMT4" ShapeID="_x0000_i1097" DrawAspect="Content" ObjectID="_1438843442" r:id="rId140"/>
              </w:object>
            </w:r>
          </w:p>
        </w:tc>
        <w:tc>
          <w:tcPr>
            <w:tcW w:w="2254" w:type="dxa"/>
            <w:vAlign w:val="center"/>
          </w:tcPr>
          <w:p w14:paraId="079A5B83" w14:textId="77777777" w:rsidR="004E3971" w:rsidRDefault="00925B05" w:rsidP="004E3971">
            <w:pPr>
              <w:jc w:val="center"/>
              <w:rPr>
                <w:sz w:val="24"/>
              </w:rPr>
            </w:pPr>
            <w:r w:rsidRPr="00AA6D10">
              <w:rPr>
                <w:position w:val="-14"/>
              </w:rPr>
              <w:object w:dxaOrig="1900" w:dyaOrig="400" w14:anchorId="4C56DCC2">
                <v:shape id="_x0000_i1098" type="#_x0000_t75" style="width:97.85pt;height:20.3pt" o:ole="">
                  <v:imagedata r:id="rId141" o:title=""/>
                </v:shape>
                <o:OLEObject Type="Embed" ProgID="Equation.3" ShapeID="_x0000_i1098" DrawAspect="Content" ObjectID="_1438843443" r:id="rId142"/>
              </w:object>
            </w:r>
          </w:p>
        </w:tc>
      </w:tr>
      <w:tr w:rsidR="004E3971" w14:paraId="26FF3E71" w14:textId="77777777" w:rsidTr="004E3971">
        <w:tc>
          <w:tcPr>
            <w:tcW w:w="1420" w:type="dxa"/>
            <w:vAlign w:val="center"/>
          </w:tcPr>
          <w:p w14:paraId="160BC37F" w14:textId="602D2630" w:rsidR="004E3971" w:rsidRPr="00DB7F99" w:rsidRDefault="00DB7F99" w:rsidP="004E3971">
            <w:pPr>
              <w:jc w:val="center"/>
              <w:rPr>
                <w:sz w:val="24"/>
              </w:rPr>
            </w:pPr>
            <w:r>
              <w:rPr>
                <w:sz w:val="24"/>
              </w:rPr>
              <w:t>13,</w:t>
            </w:r>
            <w:r w:rsidR="004E3971" w:rsidRPr="00DB7F99">
              <w:rPr>
                <w:sz w:val="24"/>
              </w:rPr>
              <w:t>84</w:t>
            </w:r>
          </w:p>
        </w:tc>
        <w:tc>
          <w:tcPr>
            <w:tcW w:w="2254" w:type="dxa"/>
            <w:vAlign w:val="center"/>
          </w:tcPr>
          <w:p w14:paraId="5C579515" w14:textId="493257F0" w:rsidR="004E3971" w:rsidRPr="00DB7F99" w:rsidRDefault="00DB7F99" w:rsidP="004E3971">
            <w:pPr>
              <w:jc w:val="center"/>
              <w:rPr>
                <w:color w:val="008000"/>
                <w:sz w:val="24"/>
              </w:rPr>
            </w:pPr>
            <w:r>
              <w:rPr>
                <w:color w:val="008000"/>
                <w:sz w:val="24"/>
              </w:rPr>
              <w:t>1,</w:t>
            </w:r>
            <w:r w:rsidR="004E3971" w:rsidRPr="00DB7F99">
              <w:rPr>
                <w:color w:val="008000"/>
                <w:sz w:val="24"/>
              </w:rPr>
              <w:t>5</w:t>
            </w:r>
          </w:p>
        </w:tc>
      </w:tr>
      <w:tr w:rsidR="004E3971" w14:paraId="74ABEF0C" w14:textId="77777777" w:rsidTr="004E3971">
        <w:tc>
          <w:tcPr>
            <w:tcW w:w="1420" w:type="dxa"/>
            <w:vAlign w:val="center"/>
          </w:tcPr>
          <w:p w14:paraId="290B3989" w14:textId="2095E708" w:rsidR="004E3971" w:rsidRPr="00DB7F99" w:rsidRDefault="00DB7F99" w:rsidP="004E3971">
            <w:pPr>
              <w:jc w:val="center"/>
              <w:rPr>
                <w:sz w:val="24"/>
              </w:rPr>
            </w:pPr>
            <w:r>
              <w:rPr>
                <w:sz w:val="24"/>
              </w:rPr>
              <w:t>15,</w:t>
            </w:r>
            <w:r w:rsidR="004E3971" w:rsidRPr="00DB7F99">
              <w:rPr>
                <w:sz w:val="24"/>
              </w:rPr>
              <w:t>12</w:t>
            </w:r>
          </w:p>
        </w:tc>
        <w:tc>
          <w:tcPr>
            <w:tcW w:w="2254" w:type="dxa"/>
          </w:tcPr>
          <w:p w14:paraId="2EAB175C" w14:textId="477C22A9" w:rsidR="004E3971" w:rsidRPr="00DB7F99" w:rsidRDefault="00DB7F99" w:rsidP="004E3971">
            <w:pPr>
              <w:jc w:val="center"/>
              <w:rPr>
                <w:color w:val="008000"/>
                <w:sz w:val="24"/>
              </w:rPr>
            </w:pPr>
            <w:r>
              <w:rPr>
                <w:color w:val="008000"/>
                <w:sz w:val="24"/>
              </w:rPr>
              <w:t>1,</w:t>
            </w:r>
            <w:r w:rsidR="004E3971" w:rsidRPr="00DB7F99">
              <w:rPr>
                <w:color w:val="008000"/>
                <w:sz w:val="24"/>
              </w:rPr>
              <w:t>6</w:t>
            </w:r>
          </w:p>
        </w:tc>
      </w:tr>
      <w:tr w:rsidR="004E3971" w14:paraId="13E5D1A0" w14:textId="77777777" w:rsidTr="004E3971">
        <w:tc>
          <w:tcPr>
            <w:tcW w:w="1420" w:type="dxa"/>
            <w:vAlign w:val="center"/>
          </w:tcPr>
          <w:p w14:paraId="02FE9C45" w14:textId="1CB9C98C" w:rsidR="004E3971" w:rsidRPr="00DB7F99" w:rsidRDefault="00DB7F99" w:rsidP="004E3971">
            <w:pPr>
              <w:jc w:val="center"/>
              <w:rPr>
                <w:sz w:val="24"/>
              </w:rPr>
            </w:pPr>
            <w:r>
              <w:rPr>
                <w:sz w:val="24"/>
              </w:rPr>
              <w:t>17,</w:t>
            </w:r>
            <w:r w:rsidR="004E3971" w:rsidRPr="00DB7F99">
              <w:rPr>
                <w:sz w:val="24"/>
              </w:rPr>
              <w:t>87</w:t>
            </w:r>
          </w:p>
        </w:tc>
        <w:tc>
          <w:tcPr>
            <w:tcW w:w="2254" w:type="dxa"/>
          </w:tcPr>
          <w:p w14:paraId="7CBDAEBF" w14:textId="5FD048E8" w:rsidR="004E3971" w:rsidRPr="00DB7F99" w:rsidRDefault="00DB7F99" w:rsidP="004E3971">
            <w:pPr>
              <w:jc w:val="center"/>
              <w:rPr>
                <w:color w:val="008000"/>
                <w:sz w:val="24"/>
              </w:rPr>
            </w:pPr>
            <w:r>
              <w:rPr>
                <w:color w:val="008000"/>
                <w:sz w:val="24"/>
              </w:rPr>
              <w:t>1,</w:t>
            </w:r>
            <w:r w:rsidR="004E3971" w:rsidRPr="00DB7F99">
              <w:rPr>
                <w:color w:val="008000"/>
                <w:sz w:val="24"/>
              </w:rPr>
              <w:t>75</w:t>
            </w:r>
          </w:p>
        </w:tc>
      </w:tr>
      <w:tr w:rsidR="004E3971" w14:paraId="65E82B20" w14:textId="77777777" w:rsidTr="00BC06C3">
        <w:tc>
          <w:tcPr>
            <w:tcW w:w="1420" w:type="dxa"/>
            <w:tcBorders>
              <w:bottom w:val="single" w:sz="4" w:space="0" w:color="auto"/>
            </w:tcBorders>
            <w:vAlign w:val="center"/>
          </w:tcPr>
          <w:p w14:paraId="72A79175" w14:textId="2730DC1A" w:rsidR="004E3971" w:rsidRPr="00DB7F99" w:rsidRDefault="00DB7F99" w:rsidP="004E3971">
            <w:pPr>
              <w:jc w:val="center"/>
              <w:rPr>
                <w:sz w:val="24"/>
              </w:rPr>
            </w:pPr>
            <w:r>
              <w:rPr>
                <w:sz w:val="24"/>
              </w:rPr>
              <w:t>20,</w:t>
            </w:r>
            <w:r w:rsidR="004E3971" w:rsidRPr="00DB7F99">
              <w:rPr>
                <w:sz w:val="24"/>
              </w:rPr>
              <w:t>18</w:t>
            </w:r>
          </w:p>
        </w:tc>
        <w:tc>
          <w:tcPr>
            <w:tcW w:w="2254" w:type="dxa"/>
            <w:tcBorders>
              <w:bottom w:val="single" w:sz="4" w:space="0" w:color="auto"/>
            </w:tcBorders>
          </w:tcPr>
          <w:p w14:paraId="21842766" w14:textId="7A4D64D3" w:rsidR="004E3971" w:rsidRPr="00DB7F99" w:rsidRDefault="00DB7F99" w:rsidP="004E3971">
            <w:pPr>
              <w:jc w:val="center"/>
              <w:rPr>
                <w:color w:val="008000"/>
                <w:sz w:val="24"/>
              </w:rPr>
            </w:pPr>
            <w:r>
              <w:rPr>
                <w:color w:val="008000"/>
                <w:sz w:val="24"/>
              </w:rPr>
              <w:t>2,</w:t>
            </w:r>
            <w:r w:rsidR="004E3971" w:rsidRPr="00DB7F99">
              <w:rPr>
                <w:color w:val="008000"/>
                <w:sz w:val="24"/>
              </w:rPr>
              <w:t>5</w:t>
            </w:r>
          </w:p>
        </w:tc>
      </w:tr>
      <w:tr w:rsidR="004E3971" w14:paraId="45FF4AFD" w14:textId="77777777" w:rsidTr="00BC06C3">
        <w:tc>
          <w:tcPr>
            <w:tcW w:w="1420" w:type="dxa"/>
            <w:shd w:val="clear" w:color="auto" w:fill="00FF00"/>
            <w:vAlign w:val="center"/>
          </w:tcPr>
          <w:p w14:paraId="16CB57E0" w14:textId="65CBFE29" w:rsidR="004E3971" w:rsidRPr="00925B1B" w:rsidRDefault="00DB7F99" w:rsidP="004E3971">
            <w:pPr>
              <w:jc w:val="center"/>
              <w:rPr>
                <w:b/>
                <w:sz w:val="24"/>
              </w:rPr>
            </w:pPr>
            <w:r w:rsidRPr="00925B1B">
              <w:rPr>
                <w:b/>
                <w:sz w:val="24"/>
              </w:rPr>
              <w:t>21,</w:t>
            </w:r>
            <w:r w:rsidR="004E3971" w:rsidRPr="00925B1B">
              <w:rPr>
                <w:b/>
                <w:sz w:val="24"/>
              </w:rPr>
              <w:t>67</w:t>
            </w:r>
          </w:p>
        </w:tc>
        <w:tc>
          <w:tcPr>
            <w:tcW w:w="2254" w:type="dxa"/>
            <w:shd w:val="clear" w:color="auto" w:fill="00FF00"/>
          </w:tcPr>
          <w:p w14:paraId="11F6D969" w14:textId="77777777" w:rsidR="004E3971" w:rsidRPr="00925B1B" w:rsidRDefault="004E3971" w:rsidP="004E3971">
            <w:pPr>
              <w:jc w:val="center"/>
              <w:rPr>
                <w:b/>
                <w:color w:val="008000"/>
                <w:sz w:val="24"/>
              </w:rPr>
            </w:pPr>
            <w:r w:rsidRPr="00925B1B">
              <w:rPr>
                <w:b/>
                <w:color w:val="008000"/>
                <w:sz w:val="24"/>
              </w:rPr>
              <w:t>3</w:t>
            </w:r>
          </w:p>
        </w:tc>
      </w:tr>
      <w:tr w:rsidR="004E3971" w14:paraId="3D296C17" w14:textId="77777777" w:rsidTr="004E3971">
        <w:tc>
          <w:tcPr>
            <w:tcW w:w="1420" w:type="dxa"/>
            <w:vAlign w:val="center"/>
          </w:tcPr>
          <w:p w14:paraId="6DECAE70" w14:textId="4CBE6E9B" w:rsidR="004E3971" w:rsidRPr="00DB7F99" w:rsidRDefault="00DB7F99" w:rsidP="004E3971">
            <w:pPr>
              <w:jc w:val="center"/>
              <w:rPr>
                <w:sz w:val="24"/>
              </w:rPr>
            </w:pPr>
            <w:r>
              <w:rPr>
                <w:sz w:val="24"/>
              </w:rPr>
              <w:t>24,</w:t>
            </w:r>
            <w:r w:rsidR="004E3971" w:rsidRPr="00DB7F99">
              <w:rPr>
                <w:sz w:val="24"/>
              </w:rPr>
              <w:t>25</w:t>
            </w:r>
          </w:p>
        </w:tc>
        <w:tc>
          <w:tcPr>
            <w:tcW w:w="2254" w:type="dxa"/>
          </w:tcPr>
          <w:p w14:paraId="2BECF96C" w14:textId="407A729F" w:rsidR="004E3971" w:rsidRPr="00DB7F99" w:rsidRDefault="00DB7F99" w:rsidP="004E3971">
            <w:pPr>
              <w:jc w:val="center"/>
              <w:rPr>
                <w:color w:val="008000"/>
                <w:sz w:val="24"/>
              </w:rPr>
            </w:pPr>
            <w:r>
              <w:rPr>
                <w:color w:val="008000"/>
                <w:sz w:val="24"/>
              </w:rPr>
              <w:t>3,</w:t>
            </w:r>
            <w:r w:rsidR="004E3971" w:rsidRPr="00DB7F99">
              <w:rPr>
                <w:color w:val="008000"/>
                <w:sz w:val="24"/>
              </w:rPr>
              <w:t>5</w:t>
            </w:r>
          </w:p>
        </w:tc>
      </w:tr>
      <w:tr w:rsidR="004E3971" w14:paraId="28995962" w14:textId="77777777" w:rsidTr="004E3971">
        <w:tc>
          <w:tcPr>
            <w:tcW w:w="1420" w:type="dxa"/>
            <w:vAlign w:val="center"/>
          </w:tcPr>
          <w:p w14:paraId="79248F9C" w14:textId="3DFF988B" w:rsidR="004E3971" w:rsidRPr="00DB7F99" w:rsidRDefault="00DB7F99" w:rsidP="004E3971">
            <w:pPr>
              <w:jc w:val="center"/>
              <w:rPr>
                <w:sz w:val="24"/>
              </w:rPr>
            </w:pPr>
            <w:r>
              <w:rPr>
                <w:sz w:val="24"/>
              </w:rPr>
              <w:t>25,</w:t>
            </w:r>
            <w:r w:rsidR="004E3971" w:rsidRPr="00DB7F99">
              <w:rPr>
                <w:sz w:val="24"/>
              </w:rPr>
              <w:t>96</w:t>
            </w:r>
          </w:p>
        </w:tc>
        <w:tc>
          <w:tcPr>
            <w:tcW w:w="2254" w:type="dxa"/>
          </w:tcPr>
          <w:p w14:paraId="0AA64B09" w14:textId="77777777" w:rsidR="004E3971" w:rsidRPr="00DB7F99" w:rsidRDefault="004E3971" w:rsidP="004E3971">
            <w:pPr>
              <w:jc w:val="center"/>
              <w:rPr>
                <w:color w:val="008000"/>
                <w:sz w:val="24"/>
              </w:rPr>
            </w:pPr>
            <w:r w:rsidRPr="00DB7F99">
              <w:rPr>
                <w:color w:val="008000"/>
                <w:sz w:val="24"/>
              </w:rPr>
              <w:t>4</w:t>
            </w:r>
          </w:p>
        </w:tc>
      </w:tr>
    </w:tbl>
    <w:p w14:paraId="1E06D886" w14:textId="77777777" w:rsidR="00BB6660" w:rsidRDefault="00BB6660" w:rsidP="00BB6660">
      <w:pPr>
        <w:spacing w:after="0"/>
        <w:jc w:val="both"/>
        <w:rPr>
          <w:sz w:val="24"/>
        </w:rPr>
      </w:pPr>
    </w:p>
    <w:p w14:paraId="07AD50F1" w14:textId="77777777" w:rsidR="00BB6660" w:rsidRDefault="00BB6660" w:rsidP="00BB6660">
      <w:pPr>
        <w:spacing w:after="0"/>
        <w:jc w:val="both"/>
        <w:rPr>
          <w:sz w:val="24"/>
        </w:rPr>
      </w:pPr>
    </w:p>
    <w:p w14:paraId="1F06F33D" w14:textId="77777777" w:rsidR="00BB6660" w:rsidRDefault="00BB6660" w:rsidP="00BB6660">
      <w:pPr>
        <w:spacing w:after="0"/>
        <w:jc w:val="both"/>
        <w:rPr>
          <w:sz w:val="24"/>
        </w:rPr>
      </w:pPr>
    </w:p>
    <w:p w14:paraId="68AE1BC9" w14:textId="77777777" w:rsidR="00BB6660" w:rsidRDefault="00BB6660" w:rsidP="00BB6660">
      <w:pPr>
        <w:spacing w:after="0"/>
        <w:jc w:val="both"/>
        <w:rPr>
          <w:sz w:val="24"/>
        </w:rPr>
      </w:pPr>
    </w:p>
    <w:p w14:paraId="7A6CE9CC" w14:textId="77777777" w:rsidR="00BB6660" w:rsidRDefault="00BB6660" w:rsidP="00BB6660">
      <w:pPr>
        <w:spacing w:after="0"/>
        <w:jc w:val="both"/>
        <w:rPr>
          <w:sz w:val="24"/>
        </w:rPr>
      </w:pPr>
    </w:p>
    <w:p w14:paraId="3F523A02" w14:textId="77777777" w:rsidR="00BB6660" w:rsidRDefault="00BB6660" w:rsidP="00BB6660">
      <w:pPr>
        <w:spacing w:after="0"/>
        <w:jc w:val="both"/>
        <w:rPr>
          <w:sz w:val="24"/>
        </w:rPr>
      </w:pPr>
    </w:p>
    <w:p w14:paraId="50884527" w14:textId="77777777" w:rsidR="00BB6660" w:rsidRDefault="00BB6660" w:rsidP="00BB6660">
      <w:pPr>
        <w:spacing w:after="0"/>
        <w:jc w:val="both"/>
        <w:rPr>
          <w:sz w:val="24"/>
        </w:rPr>
      </w:pPr>
    </w:p>
    <w:p w14:paraId="16D1CEA0" w14:textId="77777777" w:rsidR="00BB6660" w:rsidRDefault="00BB6660" w:rsidP="00BB6660">
      <w:pPr>
        <w:spacing w:after="0"/>
        <w:jc w:val="both"/>
        <w:rPr>
          <w:sz w:val="24"/>
        </w:rPr>
      </w:pPr>
    </w:p>
    <w:p w14:paraId="09F0815B" w14:textId="77777777" w:rsidR="00BB6660" w:rsidRDefault="00BB6660" w:rsidP="00BB6660">
      <w:pPr>
        <w:spacing w:after="0"/>
        <w:jc w:val="both"/>
        <w:rPr>
          <w:sz w:val="24"/>
        </w:rPr>
      </w:pPr>
    </w:p>
    <w:p w14:paraId="6A9F407F" w14:textId="77777777" w:rsidR="00BB6660" w:rsidRDefault="00BB6660" w:rsidP="00BB6660">
      <w:pPr>
        <w:spacing w:after="0"/>
        <w:jc w:val="both"/>
        <w:rPr>
          <w:sz w:val="24"/>
        </w:rPr>
      </w:pPr>
    </w:p>
    <w:p w14:paraId="3BACB787" w14:textId="77777777" w:rsidR="00BB6660" w:rsidRPr="004C469D" w:rsidRDefault="00BB6660" w:rsidP="00BB6660">
      <w:pPr>
        <w:spacing w:after="0"/>
        <w:jc w:val="both"/>
        <w:rPr>
          <w:sz w:val="24"/>
        </w:rPr>
      </w:pPr>
    </w:p>
    <w:p w14:paraId="6C097881" w14:textId="77777777" w:rsidR="00BB6660" w:rsidRDefault="00BB6660" w:rsidP="00BB6660"/>
    <w:sectPr w:rsidR="00BB6660" w:rsidSect="000A4B60">
      <w:type w:val="continuous"/>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F09ED" w14:textId="77777777" w:rsidR="00232E97" w:rsidRDefault="00232E97" w:rsidP="008E7BB4">
      <w:pPr>
        <w:spacing w:after="0"/>
      </w:pPr>
      <w:r>
        <w:separator/>
      </w:r>
    </w:p>
  </w:endnote>
  <w:endnote w:type="continuationSeparator" w:id="0">
    <w:p w14:paraId="14B9F5B0" w14:textId="77777777" w:rsidR="00232E97" w:rsidRDefault="00232E97" w:rsidP="008E7B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CA9A" w14:textId="77777777" w:rsidR="00232E97" w:rsidRDefault="00232E97" w:rsidP="005179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7D9449E" w14:textId="77777777" w:rsidR="00232E97" w:rsidRDefault="00232E97" w:rsidP="008E7BB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6F4FC" w14:textId="77777777" w:rsidR="00232E97" w:rsidRPr="008E7BB4" w:rsidRDefault="00232E97" w:rsidP="008E7BB4">
    <w:pPr>
      <w:pStyle w:val="Pieddepage"/>
      <w:ind w:right="360"/>
      <w:jc w:val="right"/>
      <w:rPr>
        <w:rFonts w:cs="Arial"/>
        <w:sz w:val="18"/>
      </w:rPr>
    </w:pPr>
    <w:r w:rsidRPr="008E7BB4">
      <w:rPr>
        <w:rStyle w:val="Numrodepage"/>
        <w:rFonts w:cs="Arial"/>
        <w:sz w:val="20"/>
      </w:rPr>
      <w:fldChar w:fldCharType="begin"/>
    </w:r>
    <w:r w:rsidRPr="008E7BB4">
      <w:rPr>
        <w:rStyle w:val="Numrodepage"/>
        <w:rFonts w:cs="Arial"/>
        <w:sz w:val="20"/>
      </w:rPr>
      <w:instrText xml:space="preserve"> PAGE </w:instrText>
    </w:r>
    <w:r w:rsidRPr="008E7BB4">
      <w:rPr>
        <w:rStyle w:val="Numrodepage"/>
        <w:rFonts w:cs="Arial"/>
        <w:sz w:val="20"/>
      </w:rPr>
      <w:fldChar w:fldCharType="separate"/>
    </w:r>
    <w:r w:rsidR="00A71F9A">
      <w:rPr>
        <w:rStyle w:val="Numrodepage"/>
        <w:rFonts w:cs="Arial"/>
        <w:noProof/>
        <w:sz w:val="20"/>
      </w:rPr>
      <w:t>8</w:t>
    </w:r>
    <w:r w:rsidRPr="008E7BB4">
      <w:rPr>
        <w:rStyle w:val="Numrodepage"/>
        <w:rFonts w:cs="Arial"/>
        <w:sz w:val="20"/>
      </w:rPr>
      <w:fldChar w:fldCharType="end"/>
    </w:r>
    <w:r w:rsidRPr="008E7BB4">
      <w:rPr>
        <w:rStyle w:val="Numrodepage"/>
        <w:rFonts w:cs="Arial"/>
        <w:sz w:val="20"/>
      </w:rPr>
      <w:t xml:space="preserve"> sur </w:t>
    </w:r>
    <w:r w:rsidRPr="008E7BB4">
      <w:rPr>
        <w:rStyle w:val="Numrodepage"/>
        <w:rFonts w:cs="Arial"/>
        <w:sz w:val="20"/>
      </w:rPr>
      <w:fldChar w:fldCharType="begin"/>
    </w:r>
    <w:r w:rsidRPr="008E7BB4">
      <w:rPr>
        <w:rStyle w:val="Numrodepage"/>
        <w:rFonts w:cs="Arial"/>
        <w:sz w:val="20"/>
      </w:rPr>
      <w:instrText xml:space="preserve"> NUMPAGES </w:instrText>
    </w:r>
    <w:r w:rsidRPr="008E7BB4">
      <w:rPr>
        <w:rStyle w:val="Numrodepage"/>
        <w:rFonts w:cs="Arial"/>
        <w:sz w:val="20"/>
      </w:rPr>
      <w:fldChar w:fldCharType="separate"/>
    </w:r>
    <w:r w:rsidR="00A71F9A">
      <w:rPr>
        <w:rStyle w:val="Numrodepage"/>
        <w:rFonts w:cs="Arial"/>
        <w:noProof/>
        <w:sz w:val="20"/>
      </w:rPr>
      <w:t>13</w:t>
    </w:r>
    <w:r w:rsidRPr="008E7BB4">
      <w:rPr>
        <w:rStyle w:val="Numrodepage"/>
        <w:rFonts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20E6" w14:textId="77777777" w:rsidR="00232E97" w:rsidRPr="008E7BB4" w:rsidRDefault="00232E97" w:rsidP="00925B1B">
    <w:pPr>
      <w:pStyle w:val="Pieddepage"/>
      <w:ind w:right="360"/>
      <w:jc w:val="right"/>
      <w:rPr>
        <w:rFonts w:cs="Arial"/>
        <w:sz w:val="18"/>
      </w:rPr>
    </w:pPr>
    <w:r w:rsidRPr="008E7BB4">
      <w:rPr>
        <w:rStyle w:val="Numrodepage"/>
        <w:rFonts w:cs="Arial"/>
        <w:sz w:val="20"/>
      </w:rPr>
      <w:fldChar w:fldCharType="begin"/>
    </w:r>
    <w:r w:rsidRPr="008E7BB4">
      <w:rPr>
        <w:rStyle w:val="Numrodepage"/>
        <w:rFonts w:cs="Arial"/>
        <w:sz w:val="20"/>
      </w:rPr>
      <w:instrText xml:space="preserve"> PAGE </w:instrText>
    </w:r>
    <w:r w:rsidRPr="008E7BB4">
      <w:rPr>
        <w:rStyle w:val="Numrodepage"/>
        <w:rFonts w:cs="Arial"/>
        <w:sz w:val="20"/>
      </w:rPr>
      <w:fldChar w:fldCharType="separate"/>
    </w:r>
    <w:r w:rsidR="00A71F9A">
      <w:rPr>
        <w:rStyle w:val="Numrodepage"/>
        <w:rFonts w:cs="Arial"/>
        <w:noProof/>
        <w:sz w:val="20"/>
      </w:rPr>
      <w:t>12</w:t>
    </w:r>
    <w:r w:rsidRPr="008E7BB4">
      <w:rPr>
        <w:rStyle w:val="Numrodepage"/>
        <w:rFonts w:cs="Arial"/>
        <w:sz w:val="20"/>
      </w:rPr>
      <w:fldChar w:fldCharType="end"/>
    </w:r>
    <w:r w:rsidRPr="008E7BB4">
      <w:rPr>
        <w:rStyle w:val="Numrodepage"/>
        <w:rFonts w:cs="Arial"/>
        <w:sz w:val="20"/>
      </w:rPr>
      <w:t xml:space="preserve"> sur </w:t>
    </w:r>
    <w:r w:rsidRPr="008E7BB4">
      <w:rPr>
        <w:rStyle w:val="Numrodepage"/>
        <w:rFonts w:cs="Arial"/>
        <w:sz w:val="20"/>
      </w:rPr>
      <w:fldChar w:fldCharType="begin"/>
    </w:r>
    <w:r w:rsidRPr="008E7BB4">
      <w:rPr>
        <w:rStyle w:val="Numrodepage"/>
        <w:rFonts w:cs="Arial"/>
        <w:sz w:val="20"/>
      </w:rPr>
      <w:instrText xml:space="preserve"> NUMPAGES </w:instrText>
    </w:r>
    <w:r w:rsidRPr="008E7BB4">
      <w:rPr>
        <w:rStyle w:val="Numrodepage"/>
        <w:rFonts w:cs="Arial"/>
        <w:sz w:val="20"/>
      </w:rPr>
      <w:fldChar w:fldCharType="separate"/>
    </w:r>
    <w:r w:rsidR="00A71F9A">
      <w:rPr>
        <w:rStyle w:val="Numrodepage"/>
        <w:rFonts w:cs="Arial"/>
        <w:noProof/>
        <w:sz w:val="20"/>
      </w:rPr>
      <w:t>13</w:t>
    </w:r>
    <w:r w:rsidRPr="008E7BB4">
      <w:rPr>
        <w:rStyle w:val="Numrodepage"/>
        <w:rFonts w:cs="Arial"/>
        <w:sz w:val="20"/>
      </w:rPr>
      <w:fldChar w:fldCharType="end"/>
    </w:r>
  </w:p>
  <w:p w14:paraId="58B22736" w14:textId="77777777" w:rsidR="00232E97" w:rsidRDefault="00232E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FD71E" w14:textId="77777777" w:rsidR="00232E97" w:rsidRDefault="00232E97" w:rsidP="008E7BB4">
      <w:pPr>
        <w:spacing w:after="0"/>
      </w:pPr>
      <w:r>
        <w:separator/>
      </w:r>
    </w:p>
  </w:footnote>
  <w:footnote w:type="continuationSeparator" w:id="0">
    <w:p w14:paraId="4BD19338" w14:textId="77777777" w:rsidR="00232E97" w:rsidRDefault="00232E97" w:rsidP="008E7BB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9A4"/>
    <w:multiLevelType w:val="hybridMultilevel"/>
    <w:tmpl w:val="73D08434"/>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8D79CB"/>
    <w:multiLevelType w:val="hybridMultilevel"/>
    <w:tmpl w:val="4CA6DB6A"/>
    <w:lvl w:ilvl="0" w:tplc="FB5810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972837"/>
    <w:multiLevelType w:val="hybridMultilevel"/>
    <w:tmpl w:val="1978733E"/>
    <w:lvl w:ilvl="0" w:tplc="DA72CD8C">
      <w:start w:val="19"/>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E372E4"/>
    <w:multiLevelType w:val="hybridMultilevel"/>
    <w:tmpl w:val="09E01F3E"/>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830EAF"/>
    <w:multiLevelType w:val="hybridMultilevel"/>
    <w:tmpl w:val="F0E291B2"/>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032F14"/>
    <w:multiLevelType w:val="hybridMultilevel"/>
    <w:tmpl w:val="09E01F3E"/>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DF0D6B"/>
    <w:multiLevelType w:val="hybridMultilevel"/>
    <w:tmpl w:val="D6B0B07E"/>
    <w:lvl w:ilvl="0" w:tplc="146EFD32">
      <w:start w:val="16"/>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FC03862"/>
    <w:multiLevelType w:val="hybridMultilevel"/>
    <w:tmpl w:val="AC245F0A"/>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18E7840"/>
    <w:multiLevelType w:val="hybridMultilevel"/>
    <w:tmpl w:val="DF7642AC"/>
    <w:lvl w:ilvl="0" w:tplc="2154DC02">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321530"/>
    <w:multiLevelType w:val="hybridMultilevel"/>
    <w:tmpl w:val="2CB699D4"/>
    <w:lvl w:ilvl="0" w:tplc="6D887F48">
      <w:start w:val="22"/>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E90B88"/>
    <w:multiLevelType w:val="hybridMultilevel"/>
    <w:tmpl w:val="2C0AE6EE"/>
    <w:lvl w:ilvl="0" w:tplc="CA42DBFE">
      <w:start w:val="19"/>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F2D06E1"/>
    <w:multiLevelType w:val="multilevel"/>
    <w:tmpl w:val="A06E3C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88D381F"/>
    <w:multiLevelType w:val="hybridMultilevel"/>
    <w:tmpl w:val="DBC843A6"/>
    <w:lvl w:ilvl="0" w:tplc="8D5EE594">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D62104D"/>
    <w:multiLevelType w:val="multilevel"/>
    <w:tmpl w:val="1ABAD41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A8770AB"/>
    <w:multiLevelType w:val="hybridMultilevel"/>
    <w:tmpl w:val="2244C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3896AB8"/>
    <w:multiLevelType w:val="hybridMultilevel"/>
    <w:tmpl w:val="D7823C7E"/>
    <w:name w:val="WW8Num322222"/>
    <w:lvl w:ilvl="0" w:tplc="6CEAD47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4D254D2"/>
    <w:multiLevelType w:val="hybridMultilevel"/>
    <w:tmpl w:val="AB0214F4"/>
    <w:lvl w:ilvl="0" w:tplc="CCDA5D52">
      <w:start w:val="4"/>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FA16986"/>
    <w:multiLevelType w:val="hybridMultilevel"/>
    <w:tmpl w:val="18A61920"/>
    <w:lvl w:ilvl="0" w:tplc="68D40636">
      <w:start w:val="16"/>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2691D50"/>
    <w:multiLevelType w:val="hybridMultilevel"/>
    <w:tmpl w:val="09E01F3E"/>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79C07AE"/>
    <w:multiLevelType w:val="hybridMultilevel"/>
    <w:tmpl w:val="A32C388E"/>
    <w:lvl w:ilvl="0" w:tplc="393C26E6">
      <w:start w:val="4"/>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E877E18"/>
    <w:multiLevelType w:val="hybridMultilevel"/>
    <w:tmpl w:val="590A7182"/>
    <w:lvl w:ilvl="0" w:tplc="D2C2FCB8">
      <w:start w:val="16"/>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EA33D47"/>
    <w:multiLevelType w:val="hybridMultilevel"/>
    <w:tmpl w:val="02C826BE"/>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2142974"/>
    <w:multiLevelType w:val="hybridMultilevel"/>
    <w:tmpl w:val="FEACC052"/>
    <w:lvl w:ilvl="0" w:tplc="2154DC02">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6"/>
  </w:num>
  <w:num w:numId="4">
    <w:abstractNumId w:val="11"/>
  </w:num>
  <w:num w:numId="5">
    <w:abstractNumId w:val="20"/>
  </w:num>
  <w:num w:numId="6">
    <w:abstractNumId w:val="2"/>
  </w:num>
  <w:num w:numId="7">
    <w:abstractNumId w:val="9"/>
  </w:num>
  <w:num w:numId="8">
    <w:abstractNumId w:val="6"/>
  </w:num>
  <w:num w:numId="9">
    <w:abstractNumId w:val="10"/>
  </w:num>
  <w:num w:numId="10">
    <w:abstractNumId w:val="1"/>
  </w:num>
  <w:num w:numId="11">
    <w:abstractNumId w:val="0"/>
  </w:num>
  <w:num w:numId="12">
    <w:abstractNumId w:val="7"/>
  </w:num>
  <w:num w:numId="13">
    <w:abstractNumId w:val="3"/>
  </w:num>
  <w:num w:numId="14">
    <w:abstractNumId w:val="18"/>
  </w:num>
  <w:num w:numId="15">
    <w:abstractNumId w:val="5"/>
  </w:num>
  <w:num w:numId="16">
    <w:abstractNumId w:val="14"/>
  </w:num>
  <w:num w:numId="17">
    <w:abstractNumId w:val="22"/>
  </w:num>
  <w:num w:numId="18">
    <w:abstractNumId w:val="8"/>
  </w:num>
  <w:num w:numId="19">
    <w:abstractNumId w:val="4"/>
  </w:num>
  <w:num w:numId="20">
    <w:abstractNumId w:val="21"/>
  </w:num>
  <w:num w:numId="21">
    <w:abstractNumId w:val="19"/>
  </w:num>
  <w:num w:numId="2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15361">
      <o:colormru v:ext="edit" colors="green"/>
      <o:colormenu v:ext="edit" fillcolor="none [3212]" strokecolor="green"/>
    </o:shapedefaults>
  </w:hdrShapeDefaults>
  <w:footnotePr>
    <w:footnote w:id="-1"/>
    <w:footnote w:id="0"/>
  </w:footnotePr>
  <w:endnotePr>
    <w:endnote w:id="-1"/>
    <w:endnote w:id="0"/>
  </w:endnotePr>
  <w:compat>
    <w:useFELayout/>
    <w:compatSetting w:name="compatibilityMode" w:uri="http://schemas.microsoft.com/office/word" w:val="12"/>
  </w:compat>
  <w:rsids>
    <w:rsidRoot w:val="002812F4"/>
    <w:rsid w:val="00000B40"/>
    <w:rsid w:val="000021EB"/>
    <w:rsid w:val="00002753"/>
    <w:rsid w:val="00003903"/>
    <w:rsid w:val="0000546E"/>
    <w:rsid w:val="00005FDF"/>
    <w:rsid w:val="00007A37"/>
    <w:rsid w:val="00015D49"/>
    <w:rsid w:val="00020EFF"/>
    <w:rsid w:val="00021F43"/>
    <w:rsid w:val="00024B1B"/>
    <w:rsid w:val="0002578F"/>
    <w:rsid w:val="00025CB2"/>
    <w:rsid w:val="00032980"/>
    <w:rsid w:val="000359DD"/>
    <w:rsid w:val="00035E3F"/>
    <w:rsid w:val="00042C31"/>
    <w:rsid w:val="00045C0B"/>
    <w:rsid w:val="00045E1C"/>
    <w:rsid w:val="00045F52"/>
    <w:rsid w:val="00051FEB"/>
    <w:rsid w:val="00055DCE"/>
    <w:rsid w:val="00056C62"/>
    <w:rsid w:val="00057B42"/>
    <w:rsid w:val="00057CB3"/>
    <w:rsid w:val="000607A3"/>
    <w:rsid w:val="00060D38"/>
    <w:rsid w:val="0006391D"/>
    <w:rsid w:val="000653C3"/>
    <w:rsid w:val="00071776"/>
    <w:rsid w:val="000779EF"/>
    <w:rsid w:val="00077FA2"/>
    <w:rsid w:val="00082422"/>
    <w:rsid w:val="000850DD"/>
    <w:rsid w:val="00086CEF"/>
    <w:rsid w:val="000901FE"/>
    <w:rsid w:val="00093E1B"/>
    <w:rsid w:val="00094556"/>
    <w:rsid w:val="0009475B"/>
    <w:rsid w:val="00095AAD"/>
    <w:rsid w:val="00096B43"/>
    <w:rsid w:val="000A1082"/>
    <w:rsid w:val="000A3C54"/>
    <w:rsid w:val="000A4103"/>
    <w:rsid w:val="000A4B60"/>
    <w:rsid w:val="000A5AA8"/>
    <w:rsid w:val="000A7A84"/>
    <w:rsid w:val="000B0391"/>
    <w:rsid w:val="000B321E"/>
    <w:rsid w:val="000B5EA8"/>
    <w:rsid w:val="000D0139"/>
    <w:rsid w:val="000D25D5"/>
    <w:rsid w:val="000D270E"/>
    <w:rsid w:val="000D7232"/>
    <w:rsid w:val="000E4067"/>
    <w:rsid w:val="000E4837"/>
    <w:rsid w:val="000E4AFB"/>
    <w:rsid w:val="000E6D94"/>
    <w:rsid w:val="000F0617"/>
    <w:rsid w:val="000F16A6"/>
    <w:rsid w:val="000F201D"/>
    <w:rsid w:val="000F22F5"/>
    <w:rsid w:val="000F386F"/>
    <w:rsid w:val="000F7CA9"/>
    <w:rsid w:val="00103076"/>
    <w:rsid w:val="00105E37"/>
    <w:rsid w:val="001064B4"/>
    <w:rsid w:val="00110AE4"/>
    <w:rsid w:val="00113B87"/>
    <w:rsid w:val="00113EE0"/>
    <w:rsid w:val="00115C1A"/>
    <w:rsid w:val="00115E6B"/>
    <w:rsid w:val="00116819"/>
    <w:rsid w:val="00121552"/>
    <w:rsid w:val="00121825"/>
    <w:rsid w:val="00133465"/>
    <w:rsid w:val="00134CBE"/>
    <w:rsid w:val="00136028"/>
    <w:rsid w:val="001377D7"/>
    <w:rsid w:val="00137FB9"/>
    <w:rsid w:val="001417D6"/>
    <w:rsid w:val="00141AEA"/>
    <w:rsid w:val="00143E06"/>
    <w:rsid w:val="001449F3"/>
    <w:rsid w:val="001502C5"/>
    <w:rsid w:val="00150D2F"/>
    <w:rsid w:val="001516DE"/>
    <w:rsid w:val="00151AE4"/>
    <w:rsid w:val="0015394D"/>
    <w:rsid w:val="001554F9"/>
    <w:rsid w:val="00156F0E"/>
    <w:rsid w:val="001630DE"/>
    <w:rsid w:val="00164295"/>
    <w:rsid w:val="00164D5F"/>
    <w:rsid w:val="00165094"/>
    <w:rsid w:val="00166EC5"/>
    <w:rsid w:val="00167240"/>
    <w:rsid w:val="00170479"/>
    <w:rsid w:val="00171C78"/>
    <w:rsid w:val="0018463C"/>
    <w:rsid w:val="00187AA7"/>
    <w:rsid w:val="0019203F"/>
    <w:rsid w:val="0019414A"/>
    <w:rsid w:val="001955B9"/>
    <w:rsid w:val="00196FBD"/>
    <w:rsid w:val="001A32FB"/>
    <w:rsid w:val="001A336B"/>
    <w:rsid w:val="001A3A57"/>
    <w:rsid w:val="001A401D"/>
    <w:rsid w:val="001A6BCD"/>
    <w:rsid w:val="001A7FA0"/>
    <w:rsid w:val="001B00B6"/>
    <w:rsid w:val="001B0E3F"/>
    <w:rsid w:val="001B179E"/>
    <w:rsid w:val="001B1D1A"/>
    <w:rsid w:val="001B7E54"/>
    <w:rsid w:val="001C1586"/>
    <w:rsid w:val="001C2571"/>
    <w:rsid w:val="001C3D5D"/>
    <w:rsid w:val="001C459C"/>
    <w:rsid w:val="001C45F0"/>
    <w:rsid w:val="001C60E1"/>
    <w:rsid w:val="001C6A9D"/>
    <w:rsid w:val="001C7E50"/>
    <w:rsid w:val="001D12C0"/>
    <w:rsid w:val="001D3293"/>
    <w:rsid w:val="001D4CEA"/>
    <w:rsid w:val="001D611B"/>
    <w:rsid w:val="001E0F46"/>
    <w:rsid w:val="001E13DC"/>
    <w:rsid w:val="001E27CF"/>
    <w:rsid w:val="001F124B"/>
    <w:rsid w:val="001F1D32"/>
    <w:rsid w:val="001F2682"/>
    <w:rsid w:val="001F4C3D"/>
    <w:rsid w:val="002048F3"/>
    <w:rsid w:val="002052DC"/>
    <w:rsid w:val="00207489"/>
    <w:rsid w:val="00213B4D"/>
    <w:rsid w:val="002173F2"/>
    <w:rsid w:val="00220561"/>
    <w:rsid w:val="00222906"/>
    <w:rsid w:val="00223118"/>
    <w:rsid w:val="00223EA0"/>
    <w:rsid w:val="00225A72"/>
    <w:rsid w:val="002308E9"/>
    <w:rsid w:val="00232E97"/>
    <w:rsid w:val="0023365A"/>
    <w:rsid w:val="002348D8"/>
    <w:rsid w:val="00235EC8"/>
    <w:rsid w:val="0023641C"/>
    <w:rsid w:val="00236DD9"/>
    <w:rsid w:val="00240C21"/>
    <w:rsid w:val="00242DE4"/>
    <w:rsid w:val="00243BD3"/>
    <w:rsid w:val="00243CA4"/>
    <w:rsid w:val="00251817"/>
    <w:rsid w:val="00253AAD"/>
    <w:rsid w:val="00253B13"/>
    <w:rsid w:val="00256CC9"/>
    <w:rsid w:val="00264E50"/>
    <w:rsid w:val="00265393"/>
    <w:rsid w:val="0027117A"/>
    <w:rsid w:val="00271AE9"/>
    <w:rsid w:val="00273076"/>
    <w:rsid w:val="002756C9"/>
    <w:rsid w:val="002812F4"/>
    <w:rsid w:val="00284D78"/>
    <w:rsid w:val="00287D7E"/>
    <w:rsid w:val="00287E2B"/>
    <w:rsid w:val="00294510"/>
    <w:rsid w:val="00294C62"/>
    <w:rsid w:val="002A1F83"/>
    <w:rsid w:val="002A2A16"/>
    <w:rsid w:val="002A35E9"/>
    <w:rsid w:val="002B15D9"/>
    <w:rsid w:val="002B39C9"/>
    <w:rsid w:val="002B648C"/>
    <w:rsid w:val="002C1FC9"/>
    <w:rsid w:val="002C45D0"/>
    <w:rsid w:val="002C563F"/>
    <w:rsid w:val="002C661B"/>
    <w:rsid w:val="002D0224"/>
    <w:rsid w:val="002D0972"/>
    <w:rsid w:val="002D210B"/>
    <w:rsid w:val="002D50ED"/>
    <w:rsid w:val="002D6CBD"/>
    <w:rsid w:val="002D77BF"/>
    <w:rsid w:val="002E5B6B"/>
    <w:rsid w:val="002E63C3"/>
    <w:rsid w:val="002E6967"/>
    <w:rsid w:val="002E7873"/>
    <w:rsid w:val="002F33E2"/>
    <w:rsid w:val="00306144"/>
    <w:rsid w:val="00306971"/>
    <w:rsid w:val="00306A19"/>
    <w:rsid w:val="003129DA"/>
    <w:rsid w:val="00312AFC"/>
    <w:rsid w:val="003145FE"/>
    <w:rsid w:val="00317F84"/>
    <w:rsid w:val="00322169"/>
    <w:rsid w:val="00322F38"/>
    <w:rsid w:val="003232E2"/>
    <w:rsid w:val="00325420"/>
    <w:rsid w:val="003258CF"/>
    <w:rsid w:val="0033036C"/>
    <w:rsid w:val="00335991"/>
    <w:rsid w:val="00337F82"/>
    <w:rsid w:val="00340774"/>
    <w:rsid w:val="00340D15"/>
    <w:rsid w:val="00342A8A"/>
    <w:rsid w:val="00343FE1"/>
    <w:rsid w:val="00347F77"/>
    <w:rsid w:val="003539F4"/>
    <w:rsid w:val="00354B0D"/>
    <w:rsid w:val="00355345"/>
    <w:rsid w:val="00355744"/>
    <w:rsid w:val="003561EC"/>
    <w:rsid w:val="00357155"/>
    <w:rsid w:val="00357246"/>
    <w:rsid w:val="00360E18"/>
    <w:rsid w:val="003614CB"/>
    <w:rsid w:val="003621A9"/>
    <w:rsid w:val="0036267E"/>
    <w:rsid w:val="00371568"/>
    <w:rsid w:val="00373DEB"/>
    <w:rsid w:val="00375279"/>
    <w:rsid w:val="00375C18"/>
    <w:rsid w:val="00375F7B"/>
    <w:rsid w:val="00376B2E"/>
    <w:rsid w:val="00382460"/>
    <w:rsid w:val="00382933"/>
    <w:rsid w:val="00383CD8"/>
    <w:rsid w:val="003847FC"/>
    <w:rsid w:val="00386C34"/>
    <w:rsid w:val="00387339"/>
    <w:rsid w:val="00387CCB"/>
    <w:rsid w:val="003903F7"/>
    <w:rsid w:val="00393C4B"/>
    <w:rsid w:val="00393DF5"/>
    <w:rsid w:val="0039420B"/>
    <w:rsid w:val="00395071"/>
    <w:rsid w:val="00396AB1"/>
    <w:rsid w:val="003A1744"/>
    <w:rsid w:val="003A3561"/>
    <w:rsid w:val="003A3A8B"/>
    <w:rsid w:val="003A50F6"/>
    <w:rsid w:val="003B3ADB"/>
    <w:rsid w:val="003B4325"/>
    <w:rsid w:val="003B4A09"/>
    <w:rsid w:val="003C3508"/>
    <w:rsid w:val="003C7B59"/>
    <w:rsid w:val="003E4427"/>
    <w:rsid w:val="003E5A43"/>
    <w:rsid w:val="003E6625"/>
    <w:rsid w:val="003E74DA"/>
    <w:rsid w:val="003E74E7"/>
    <w:rsid w:val="003F1B20"/>
    <w:rsid w:val="003F2C8F"/>
    <w:rsid w:val="003F5F79"/>
    <w:rsid w:val="003F774E"/>
    <w:rsid w:val="00403181"/>
    <w:rsid w:val="00405104"/>
    <w:rsid w:val="004064EB"/>
    <w:rsid w:val="00407848"/>
    <w:rsid w:val="004137CF"/>
    <w:rsid w:val="00413CD8"/>
    <w:rsid w:val="00413D4A"/>
    <w:rsid w:val="00414D39"/>
    <w:rsid w:val="00414EF0"/>
    <w:rsid w:val="00417C21"/>
    <w:rsid w:val="0042050A"/>
    <w:rsid w:val="00420AB7"/>
    <w:rsid w:val="00420EE8"/>
    <w:rsid w:val="00423DB9"/>
    <w:rsid w:val="0042674C"/>
    <w:rsid w:val="00430BBC"/>
    <w:rsid w:val="004407A1"/>
    <w:rsid w:val="00440CEF"/>
    <w:rsid w:val="0044188F"/>
    <w:rsid w:val="0044505B"/>
    <w:rsid w:val="00445CA5"/>
    <w:rsid w:val="00447A5D"/>
    <w:rsid w:val="00455418"/>
    <w:rsid w:val="00460D91"/>
    <w:rsid w:val="004647F1"/>
    <w:rsid w:val="00464F64"/>
    <w:rsid w:val="00465A91"/>
    <w:rsid w:val="00466AA0"/>
    <w:rsid w:val="00466C8A"/>
    <w:rsid w:val="00467D8D"/>
    <w:rsid w:val="00470684"/>
    <w:rsid w:val="004716A7"/>
    <w:rsid w:val="004733D9"/>
    <w:rsid w:val="00473CE7"/>
    <w:rsid w:val="004825AF"/>
    <w:rsid w:val="004839D6"/>
    <w:rsid w:val="00483FE0"/>
    <w:rsid w:val="00484EEB"/>
    <w:rsid w:val="00497721"/>
    <w:rsid w:val="004A5687"/>
    <w:rsid w:val="004A7364"/>
    <w:rsid w:val="004B1D19"/>
    <w:rsid w:val="004C198E"/>
    <w:rsid w:val="004C469D"/>
    <w:rsid w:val="004C69D0"/>
    <w:rsid w:val="004C7958"/>
    <w:rsid w:val="004D06AC"/>
    <w:rsid w:val="004D2957"/>
    <w:rsid w:val="004D47BF"/>
    <w:rsid w:val="004D5694"/>
    <w:rsid w:val="004D5989"/>
    <w:rsid w:val="004D616A"/>
    <w:rsid w:val="004D6406"/>
    <w:rsid w:val="004E0077"/>
    <w:rsid w:val="004E3971"/>
    <w:rsid w:val="004E6FE9"/>
    <w:rsid w:val="004E719E"/>
    <w:rsid w:val="004F216A"/>
    <w:rsid w:val="004F577A"/>
    <w:rsid w:val="004F7518"/>
    <w:rsid w:val="005003A7"/>
    <w:rsid w:val="00504AF0"/>
    <w:rsid w:val="00505027"/>
    <w:rsid w:val="00507D32"/>
    <w:rsid w:val="0051106B"/>
    <w:rsid w:val="00511446"/>
    <w:rsid w:val="0051175F"/>
    <w:rsid w:val="00512AD1"/>
    <w:rsid w:val="00513236"/>
    <w:rsid w:val="00514FAB"/>
    <w:rsid w:val="005152F5"/>
    <w:rsid w:val="005163F7"/>
    <w:rsid w:val="00516735"/>
    <w:rsid w:val="00517541"/>
    <w:rsid w:val="00517948"/>
    <w:rsid w:val="00521F2B"/>
    <w:rsid w:val="00522A98"/>
    <w:rsid w:val="00524D7C"/>
    <w:rsid w:val="00527801"/>
    <w:rsid w:val="00534738"/>
    <w:rsid w:val="0053532B"/>
    <w:rsid w:val="005354B4"/>
    <w:rsid w:val="005379F3"/>
    <w:rsid w:val="005404F2"/>
    <w:rsid w:val="0054136E"/>
    <w:rsid w:val="0054287B"/>
    <w:rsid w:val="00543270"/>
    <w:rsid w:val="00546241"/>
    <w:rsid w:val="00546E54"/>
    <w:rsid w:val="0055263D"/>
    <w:rsid w:val="00553347"/>
    <w:rsid w:val="00567363"/>
    <w:rsid w:val="00567690"/>
    <w:rsid w:val="00570779"/>
    <w:rsid w:val="00571EAF"/>
    <w:rsid w:val="00573E18"/>
    <w:rsid w:val="0057796F"/>
    <w:rsid w:val="00577C84"/>
    <w:rsid w:val="00581887"/>
    <w:rsid w:val="00583DEA"/>
    <w:rsid w:val="00592795"/>
    <w:rsid w:val="00593CB1"/>
    <w:rsid w:val="005A1D3F"/>
    <w:rsid w:val="005A3544"/>
    <w:rsid w:val="005A3C7D"/>
    <w:rsid w:val="005A4DF2"/>
    <w:rsid w:val="005B025D"/>
    <w:rsid w:val="005B02C8"/>
    <w:rsid w:val="005C2C27"/>
    <w:rsid w:val="005C359C"/>
    <w:rsid w:val="005C6099"/>
    <w:rsid w:val="005C6D8A"/>
    <w:rsid w:val="005D1049"/>
    <w:rsid w:val="005D26C2"/>
    <w:rsid w:val="005D3256"/>
    <w:rsid w:val="005D3D10"/>
    <w:rsid w:val="005D48D4"/>
    <w:rsid w:val="005D4B66"/>
    <w:rsid w:val="005D7A08"/>
    <w:rsid w:val="005E09CB"/>
    <w:rsid w:val="005E5909"/>
    <w:rsid w:val="005F0D4A"/>
    <w:rsid w:val="005F2050"/>
    <w:rsid w:val="005F2B01"/>
    <w:rsid w:val="005F3B27"/>
    <w:rsid w:val="005F6159"/>
    <w:rsid w:val="005F715C"/>
    <w:rsid w:val="006001E9"/>
    <w:rsid w:val="00604A69"/>
    <w:rsid w:val="00605BB8"/>
    <w:rsid w:val="006076A1"/>
    <w:rsid w:val="00610A58"/>
    <w:rsid w:val="00610C8F"/>
    <w:rsid w:val="0061395F"/>
    <w:rsid w:val="006163DE"/>
    <w:rsid w:val="00622704"/>
    <w:rsid w:val="00625840"/>
    <w:rsid w:val="00631013"/>
    <w:rsid w:val="006321D6"/>
    <w:rsid w:val="006346DD"/>
    <w:rsid w:val="006349D7"/>
    <w:rsid w:val="006412D0"/>
    <w:rsid w:val="00643D09"/>
    <w:rsid w:val="0064583C"/>
    <w:rsid w:val="0064617C"/>
    <w:rsid w:val="00646DEE"/>
    <w:rsid w:val="00647237"/>
    <w:rsid w:val="006473AC"/>
    <w:rsid w:val="006545AE"/>
    <w:rsid w:val="00654695"/>
    <w:rsid w:val="00655A2A"/>
    <w:rsid w:val="00656F93"/>
    <w:rsid w:val="0065749E"/>
    <w:rsid w:val="00657618"/>
    <w:rsid w:val="0066033B"/>
    <w:rsid w:val="00671FAD"/>
    <w:rsid w:val="006801A5"/>
    <w:rsid w:val="0068144E"/>
    <w:rsid w:val="006821B6"/>
    <w:rsid w:val="006873A0"/>
    <w:rsid w:val="00690063"/>
    <w:rsid w:val="006928AF"/>
    <w:rsid w:val="00693A93"/>
    <w:rsid w:val="006A00DB"/>
    <w:rsid w:val="006A46E1"/>
    <w:rsid w:val="006A7E47"/>
    <w:rsid w:val="006B0E87"/>
    <w:rsid w:val="006B100D"/>
    <w:rsid w:val="006B107D"/>
    <w:rsid w:val="006B1FC7"/>
    <w:rsid w:val="006B30C8"/>
    <w:rsid w:val="006B7D08"/>
    <w:rsid w:val="006C2F0A"/>
    <w:rsid w:val="006C365C"/>
    <w:rsid w:val="006C641C"/>
    <w:rsid w:val="006D1F28"/>
    <w:rsid w:val="006D2DEA"/>
    <w:rsid w:val="006D2FA5"/>
    <w:rsid w:val="006D5577"/>
    <w:rsid w:val="006D6E0A"/>
    <w:rsid w:val="006D79D2"/>
    <w:rsid w:val="006E11ED"/>
    <w:rsid w:val="006E3761"/>
    <w:rsid w:val="006E4E9B"/>
    <w:rsid w:val="006E4EB8"/>
    <w:rsid w:val="006E6F43"/>
    <w:rsid w:val="006E778F"/>
    <w:rsid w:val="006E7AAC"/>
    <w:rsid w:val="006F41A2"/>
    <w:rsid w:val="006F72B9"/>
    <w:rsid w:val="006F7CA6"/>
    <w:rsid w:val="00701FBB"/>
    <w:rsid w:val="00703387"/>
    <w:rsid w:val="007073FB"/>
    <w:rsid w:val="0071175D"/>
    <w:rsid w:val="007147B6"/>
    <w:rsid w:val="00716EDA"/>
    <w:rsid w:val="00722B29"/>
    <w:rsid w:val="00723A95"/>
    <w:rsid w:val="0073009B"/>
    <w:rsid w:val="00732A36"/>
    <w:rsid w:val="00732C8F"/>
    <w:rsid w:val="007359BD"/>
    <w:rsid w:val="007403DD"/>
    <w:rsid w:val="0074244A"/>
    <w:rsid w:val="007438E8"/>
    <w:rsid w:val="007460F0"/>
    <w:rsid w:val="00747FC6"/>
    <w:rsid w:val="00751009"/>
    <w:rsid w:val="007527A1"/>
    <w:rsid w:val="00752910"/>
    <w:rsid w:val="00752A29"/>
    <w:rsid w:val="007547AD"/>
    <w:rsid w:val="007553EE"/>
    <w:rsid w:val="00757269"/>
    <w:rsid w:val="00762693"/>
    <w:rsid w:val="00763869"/>
    <w:rsid w:val="00764FC2"/>
    <w:rsid w:val="00766E06"/>
    <w:rsid w:val="00770771"/>
    <w:rsid w:val="00770954"/>
    <w:rsid w:val="00771A39"/>
    <w:rsid w:val="007829F6"/>
    <w:rsid w:val="00782A3E"/>
    <w:rsid w:val="00783CB9"/>
    <w:rsid w:val="00784A45"/>
    <w:rsid w:val="00785DA6"/>
    <w:rsid w:val="00787B4F"/>
    <w:rsid w:val="00792857"/>
    <w:rsid w:val="00796504"/>
    <w:rsid w:val="007A077C"/>
    <w:rsid w:val="007A172B"/>
    <w:rsid w:val="007A2E7F"/>
    <w:rsid w:val="007A4505"/>
    <w:rsid w:val="007A4F72"/>
    <w:rsid w:val="007A63A9"/>
    <w:rsid w:val="007B0220"/>
    <w:rsid w:val="007B093D"/>
    <w:rsid w:val="007B33F4"/>
    <w:rsid w:val="007B59D0"/>
    <w:rsid w:val="007D0305"/>
    <w:rsid w:val="007D0EC4"/>
    <w:rsid w:val="007D204D"/>
    <w:rsid w:val="007D2C81"/>
    <w:rsid w:val="007D36B5"/>
    <w:rsid w:val="007D52D8"/>
    <w:rsid w:val="007E16D0"/>
    <w:rsid w:val="007E1BFE"/>
    <w:rsid w:val="007E25BF"/>
    <w:rsid w:val="007E4FDA"/>
    <w:rsid w:val="007E5544"/>
    <w:rsid w:val="007F1415"/>
    <w:rsid w:val="007F4DDC"/>
    <w:rsid w:val="007F79F9"/>
    <w:rsid w:val="008007D8"/>
    <w:rsid w:val="00802397"/>
    <w:rsid w:val="0080436A"/>
    <w:rsid w:val="008043DF"/>
    <w:rsid w:val="00804C45"/>
    <w:rsid w:val="00805C8A"/>
    <w:rsid w:val="00805FDD"/>
    <w:rsid w:val="008077AB"/>
    <w:rsid w:val="008100CB"/>
    <w:rsid w:val="0081168A"/>
    <w:rsid w:val="00811C64"/>
    <w:rsid w:val="0081580E"/>
    <w:rsid w:val="00821B10"/>
    <w:rsid w:val="008221A7"/>
    <w:rsid w:val="0082498D"/>
    <w:rsid w:val="00832464"/>
    <w:rsid w:val="0083505F"/>
    <w:rsid w:val="008355D6"/>
    <w:rsid w:val="00835708"/>
    <w:rsid w:val="00845535"/>
    <w:rsid w:val="0086319C"/>
    <w:rsid w:val="00863A96"/>
    <w:rsid w:val="00863E3F"/>
    <w:rsid w:val="00867561"/>
    <w:rsid w:val="00867918"/>
    <w:rsid w:val="00874D6C"/>
    <w:rsid w:val="008856A5"/>
    <w:rsid w:val="00885F11"/>
    <w:rsid w:val="00886418"/>
    <w:rsid w:val="00890ABD"/>
    <w:rsid w:val="00890D02"/>
    <w:rsid w:val="00891B55"/>
    <w:rsid w:val="008926FA"/>
    <w:rsid w:val="0089320E"/>
    <w:rsid w:val="00893402"/>
    <w:rsid w:val="00894D31"/>
    <w:rsid w:val="008A027C"/>
    <w:rsid w:val="008A31A8"/>
    <w:rsid w:val="008A5C30"/>
    <w:rsid w:val="008A5D34"/>
    <w:rsid w:val="008A716F"/>
    <w:rsid w:val="008B11CD"/>
    <w:rsid w:val="008B3876"/>
    <w:rsid w:val="008B4029"/>
    <w:rsid w:val="008C35F6"/>
    <w:rsid w:val="008C36A4"/>
    <w:rsid w:val="008C3E5B"/>
    <w:rsid w:val="008C6CE4"/>
    <w:rsid w:val="008D1641"/>
    <w:rsid w:val="008D2720"/>
    <w:rsid w:val="008D44EF"/>
    <w:rsid w:val="008D75FF"/>
    <w:rsid w:val="008E0DC3"/>
    <w:rsid w:val="008E1B39"/>
    <w:rsid w:val="008E6D94"/>
    <w:rsid w:val="008E7BB4"/>
    <w:rsid w:val="008F1F55"/>
    <w:rsid w:val="008F34E1"/>
    <w:rsid w:val="008F43C9"/>
    <w:rsid w:val="008F6B50"/>
    <w:rsid w:val="008F7812"/>
    <w:rsid w:val="009045DB"/>
    <w:rsid w:val="0090548F"/>
    <w:rsid w:val="009144DB"/>
    <w:rsid w:val="00915E16"/>
    <w:rsid w:val="00915FD8"/>
    <w:rsid w:val="00921B1B"/>
    <w:rsid w:val="00921C21"/>
    <w:rsid w:val="00921D8D"/>
    <w:rsid w:val="0092214B"/>
    <w:rsid w:val="00922BDD"/>
    <w:rsid w:val="00924348"/>
    <w:rsid w:val="0092458C"/>
    <w:rsid w:val="0092472E"/>
    <w:rsid w:val="00925B05"/>
    <w:rsid w:val="00925B1B"/>
    <w:rsid w:val="0092719A"/>
    <w:rsid w:val="00930D83"/>
    <w:rsid w:val="0093146F"/>
    <w:rsid w:val="00934789"/>
    <w:rsid w:val="009375BF"/>
    <w:rsid w:val="00937ADD"/>
    <w:rsid w:val="00941BB9"/>
    <w:rsid w:val="00945B95"/>
    <w:rsid w:val="00952D36"/>
    <w:rsid w:val="009541F3"/>
    <w:rsid w:val="00954AE3"/>
    <w:rsid w:val="009642F0"/>
    <w:rsid w:val="009658A3"/>
    <w:rsid w:val="009732F6"/>
    <w:rsid w:val="00973B9C"/>
    <w:rsid w:val="00973E53"/>
    <w:rsid w:val="00974185"/>
    <w:rsid w:val="0097487C"/>
    <w:rsid w:val="00980492"/>
    <w:rsid w:val="00981777"/>
    <w:rsid w:val="00982130"/>
    <w:rsid w:val="0098225C"/>
    <w:rsid w:val="00983129"/>
    <w:rsid w:val="009848D0"/>
    <w:rsid w:val="00990094"/>
    <w:rsid w:val="00990C4C"/>
    <w:rsid w:val="00992B1D"/>
    <w:rsid w:val="00992C43"/>
    <w:rsid w:val="0099311E"/>
    <w:rsid w:val="00993A55"/>
    <w:rsid w:val="0099401E"/>
    <w:rsid w:val="009955CA"/>
    <w:rsid w:val="009A0B23"/>
    <w:rsid w:val="009A0C50"/>
    <w:rsid w:val="009A2C17"/>
    <w:rsid w:val="009A3C0C"/>
    <w:rsid w:val="009A4E52"/>
    <w:rsid w:val="009A7F2A"/>
    <w:rsid w:val="009B0384"/>
    <w:rsid w:val="009B17D6"/>
    <w:rsid w:val="009B3CC7"/>
    <w:rsid w:val="009B457D"/>
    <w:rsid w:val="009B62E5"/>
    <w:rsid w:val="009B6CCF"/>
    <w:rsid w:val="009C37A6"/>
    <w:rsid w:val="009C5097"/>
    <w:rsid w:val="009D07A5"/>
    <w:rsid w:val="009D09FF"/>
    <w:rsid w:val="009D4945"/>
    <w:rsid w:val="009D58CF"/>
    <w:rsid w:val="009E0FDD"/>
    <w:rsid w:val="009E41D2"/>
    <w:rsid w:val="009E4AC1"/>
    <w:rsid w:val="009E5119"/>
    <w:rsid w:val="009F02CD"/>
    <w:rsid w:val="009F3AF1"/>
    <w:rsid w:val="009F50BF"/>
    <w:rsid w:val="009F63FB"/>
    <w:rsid w:val="00A002F5"/>
    <w:rsid w:val="00A055B7"/>
    <w:rsid w:val="00A05CF4"/>
    <w:rsid w:val="00A071F8"/>
    <w:rsid w:val="00A104D3"/>
    <w:rsid w:val="00A12D71"/>
    <w:rsid w:val="00A13684"/>
    <w:rsid w:val="00A209D4"/>
    <w:rsid w:val="00A22856"/>
    <w:rsid w:val="00A228F1"/>
    <w:rsid w:val="00A24ABE"/>
    <w:rsid w:val="00A27734"/>
    <w:rsid w:val="00A3151C"/>
    <w:rsid w:val="00A31CAE"/>
    <w:rsid w:val="00A323DE"/>
    <w:rsid w:val="00A343AB"/>
    <w:rsid w:val="00A3460D"/>
    <w:rsid w:val="00A42AEB"/>
    <w:rsid w:val="00A43B45"/>
    <w:rsid w:val="00A45EEE"/>
    <w:rsid w:val="00A538E1"/>
    <w:rsid w:val="00A549D9"/>
    <w:rsid w:val="00A55394"/>
    <w:rsid w:val="00A56DE3"/>
    <w:rsid w:val="00A56EB0"/>
    <w:rsid w:val="00A5756C"/>
    <w:rsid w:val="00A578FA"/>
    <w:rsid w:val="00A6104B"/>
    <w:rsid w:val="00A612C2"/>
    <w:rsid w:val="00A6277F"/>
    <w:rsid w:val="00A652E1"/>
    <w:rsid w:val="00A66DBB"/>
    <w:rsid w:val="00A6766F"/>
    <w:rsid w:val="00A71651"/>
    <w:rsid w:val="00A71D9B"/>
    <w:rsid w:val="00A71F9A"/>
    <w:rsid w:val="00A76EB6"/>
    <w:rsid w:val="00A77ACE"/>
    <w:rsid w:val="00A8128B"/>
    <w:rsid w:val="00A82407"/>
    <w:rsid w:val="00A8280C"/>
    <w:rsid w:val="00A82EF9"/>
    <w:rsid w:val="00A83C9D"/>
    <w:rsid w:val="00A8417F"/>
    <w:rsid w:val="00A84567"/>
    <w:rsid w:val="00A85AC4"/>
    <w:rsid w:val="00A86B06"/>
    <w:rsid w:val="00A93790"/>
    <w:rsid w:val="00AA15D5"/>
    <w:rsid w:val="00AA1BDF"/>
    <w:rsid w:val="00AA51D6"/>
    <w:rsid w:val="00AA561B"/>
    <w:rsid w:val="00AA6D10"/>
    <w:rsid w:val="00AB2CA1"/>
    <w:rsid w:val="00AB313F"/>
    <w:rsid w:val="00AB3EB0"/>
    <w:rsid w:val="00AB45F0"/>
    <w:rsid w:val="00AB65BF"/>
    <w:rsid w:val="00AC04E5"/>
    <w:rsid w:val="00AC15AA"/>
    <w:rsid w:val="00AC1ECF"/>
    <w:rsid w:val="00AC2ED3"/>
    <w:rsid w:val="00AC37A1"/>
    <w:rsid w:val="00AC502A"/>
    <w:rsid w:val="00AC5C70"/>
    <w:rsid w:val="00AC5D69"/>
    <w:rsid w:val="00AD041B"/>
    <w:rsid w:val="00AD0EAD"/>
    <w:rsid w:val="00AD1776"/>
    <w:rsid w:val="00AD4255"/>
    <w:rsid w:val="00AD57DA"/>
    <w:rsid w:val="00AD5930"/>
    <w:rsid w:val="00AD6744"/>
    <w:rsid w:val="00AE06DC"/>
    <w:rsid w:val="00AE1436"/>
    <w:rsid w:val="00AE5FC5"/>
    <w:rsid w:val="00AE7147"/>
    <w:rsid w:val="00AE7532"/>
    <w:rsid w:val="00AE7A46"/>
    <w:rsid w:val="00AF224B"/>
    <w:rsid w:val="00AF454C"/>
    <w:rsid w:val="00AF5F56"/>
    <w:rsid w:val="00AF6433"/>
    <w:rsid w:val="00B00EE8"/>
    <w:rsid w:val="00B0228F"/>
    <w:rsid w:val="00B027DE"/>
    <w:rsid w:val="00B03413"/>
    <w:rsid w:val="00B0566F"/>
    <w:rsid w:val="00B05EDF"/>
    <w:rsid w:val="00B05FC7"/>
    <w:rsid w:val="00B106F2"/>
    <w:rsid w:val="00B1235F"/>
    <w:rsid w:val="00B13F34"/>
    <w:rsid w:val="00B166D6"/>
    <w:rsid w:val="00B2042D"/>
    <w:rsid w:val="00B211A3"/>
    <w:rsid w:val="00B219CA"/>
    <w:rsid w:val="00B25C05"/>
    <w:rsid w:val="00B30C86"/>
    <w:rsid w:val="00B30D39"/>
    <w:rsid w:val="00B32E82"/>
    <w:rsid w:val="00B333E8"/>
    <w:rsid w:val="00B3673D"/>
    <w:rsid w:val="00B36A50"/>
    <w:rsid w:val="00B36A65"/>
    <w:rsid w:val="00B375FA"/>
    <w:rsid w:val="00B40E20"/>
    <w:rsid w:val="00B43F0E"/>
    <w:rsid w:val="00B4678F"/>
    <w:rsid w:val="00B47B55"/>
    <w:rsid w:val="00B509AC"/>
    <w:rsid w:val="00B530AC"/>
    <w:rsid w:val="00B550C9"/>
    <w:rsid w:val="00B55222"/>
    <w:rsid w:val="00B55863"/>
    <w:rsid w:val="00B64965"/>
    <w:rsid w:val="00B77808"/>
    <w:rsid w:val="00B80B9C"/>
    <w:rsid w:val="00B812FC"/>
    <w:rsid w:val="00B82572"/>
    <w:rsid w:val="00B84EBE"/>
    <w:rsid w:val="00B87379"/>
    <w:rsid w:val="00B875A4"/>
    <w:rsid w:val="00B90E09"/>
    <w:rsid w:val="00B911D6"/>
    <w:rsid w:val="00B9182A"/>
    <w:rsid w:val="00B92CCC"/>
    <w:rsid w:val="00B957A8"/>
    <w:rsid w:val="00B9686E"/>
    <w:rsid w:val="00BA0B2E"/>
    <w:rsid w:val="00BA0FAB"/>
    <w:rsid w:val="00BA2507"/>
    <w:rsid w:val="00BA3572"/>
    <w:rsid w:val="00BA4D4F"/>
    <w:rsid w:val="00BA6236"/>
    <w:rsid w:val="00BB2DE6"/>
    <w:rsid w:val="00BB4E05"/>
    <w:rsid w:val="00BB5067"/>
    <w:rsid w:val="00BB6660"/>
    <w:rsid w:val="00BB7E03"/>
    <w:rsid w:val="00BC06C3"/>
    <w:rsid w:val="00BC2955"/>
    <w:rsid w:val="00BC2EF7"/>
    <w:rsid w:val="00BC49D0"/>
    <w:rsid w:val="00BC5B52"/>
    <w:rsid w:val="00BD0E71"/>
    <w:rsid w:val="00BD12BC"/>
    <w:rsid w:val="00BE23ED"/>
    <w:rsid w:val="00BE3F92"/>
    <w:rsid w:val="00BE423A"/>
    <w:rsid w:val="00BE6953"/>
    <w:rsid w:val="00BF1BE6"/>
    <w:rsid w:val="00BF36C2"/>
    <w:rsid w:val="00BF4030"/>
    <w:rsid w:val="00C00041"/>
    <w:rsid w:val="00C01110"/>
    <w:rsid w:val="00C10E9A"/>
    <w:rsid w:val="00C11026"/>
    <w:rsid w:val="00C17AA9"/>
    <w:rsid w:val="00C24822"/>
    <w:rsid w:val="00C25784"/>
    <w:rsid w:val="00C3116A"/>
    <w:rsid w:val="00C339E3"/>
    <w:rsid w:val="00C33B17"/>
    <w:rsid w:val="00C33E97"/>
    <w:rsid w:val="00C3558C"/>
    <w:rsid w:val="00C37A4C"/>
    <w:rsid w:val="00C41023"/>
    <w:rsid w:val="00C451DF"/>
    <w:rsid w:val="00C508A0"/>
    <w:rsid w:val="00C510F5"/>
    <w:rsid w:val="00C539BE"/>
    <w:rsid w:val="00C545D5"/>
    <w:rsid w:val="00C55491"/>
    <w:rsid w:val="00C56D47"/>
    <w:rsid w:val="00C57222"/>
    <w:rsid w:val="00C57AC4"/>
    <w:rsid w:val="00C604DA"/>
    <w:rsid w:val="00C614F5"/>
    <w:rsid w:val="00C72D44"/>
    <w:rsid w:val="00C733EE"/>
    <w:rsid w:val="00C779B5"/>
    <w:rsid w:val="00C80874"/>
    <w:rsid w:val="00C80918"/>
    <w:rsid w:val="00C838DD"/>
    <w:rsid w:val="00C83B43"/>
    <w:rsid w:val="00C848EA"/>
    <w:rsid w:val="00C84B0E"/>
    <w:rsid w:val="00C85561"/>
    <w:rsid w:val="00C879E9"/>
    <w:rsid w:val="00C9006B"/>
    <w:rsid w:val="00C929A2"/>
    <w:rsid w:val="00C946ED"/>
    <w:rsid w:val="00C965AF"/>
    <w:rsid w:val="00C97D34"/>
    <w:rsid w:val="00CA07E5"/>
    <w:rsid w:val="00CA167C"/>
    <w:rsid w:val="00CA2E48"/>
    <w:rsid w:val="00CA7DB1"/>
    <w:rsid w:val="00CB026A"/>
    <w:rsid w:val="00CB2B57"/>
    <w:rsid w:val="00CB54D8"/>
    <w:rsid w:val="00CB6A72"/>
    <w:rsid w:val="00CB721C"/>
    <w:rsid w:val="00CC160E"/>
    <w:rsid w:val="00CC1D51"/>
    <w:rsid w:val="00CC2A0A"/>
    <w:rsid w:val="00CC4946"/>
    <w:rsid w:val="00CD2E1C"/>
    <w:rsid w:val="00CD359A"/>
    <w:rsid w:val="00CD6771"/>
    <w:rsid w:val="00CD76BB"/>
    <w:rsid w:val="00CD79B9"/>
    <w:rsid w:val="00CD7B6F"/>
    <w:rsid w:val="00CE0E2B"/>
    <w:rsid w:val="00CE3FB7"/>
    <w:rsid w:val="00CE44BE"/>
    <w:rsid w:val="00CE48E2"/>
    <w:rsid w:val="00CE7864"/>
    <w:rsid w:val="00CF1F40"/>
    <w:rsid w:val="00CF546C"/>
    <w:rsid w:val="00CF7590"/>
    <w:rsid w:val="00CF7969"/>
    <w:rsid w:val="00CF7F42"/>
    <w:rsid w:val="00CF7F53"/>
    <w:rsid w:val="00D004E8"/>
    <w:rsid w:val="00D01139"/>
    <w:rsid w:val="00D0166E"/>
    <w:rsid w:val="00D0422E"/>
    <w:rsid w:val="00D04521"/>
    <w:rsid w:val="00D110D5"/>
    <w:rsid w:val="00D13948"/>
    <w:rsid w:val="00D22DC5"/>
    <w:rsid w:val="00D22EAC"/>
    <w:rsid w:val="00D22F70"/>
    <w:rsid w:val="00D232AD"/>
    <w:rsid w:val="00D23F6D"/>
    <w:rsid w:val="00D24876"/>
    <w:rsid w:val="00D25059"/>
    <w:rsid w:val="00D32F86"/>
    <w:rsid w:val="00D34CAB"/>
    <w:rsid w:val="00D3627F"/>
    <w:rsid w:val="00D36C3F"/>
    <w:rsid w:val="00D37F44"/>
    <w:rsid w:val="00D41122"/>
    <w:rsid w:val="00D42C0C"/>
    <w:rsid w:val="00D454D1"/>
    <w:rsid w:val="00D45854"/>
    <w:rsid w:val="00D5042C"/>
    <w:rsid w:val="00D504D4"/>
    <w:rsid w:val="00D60865"/>
    <w:rsid w:val="00D608A2"/>
    <w:rsid w:val="00D61027"/>
    <w:rsid w:val="00D70A0B"/>
    <w:rsid w:val="00D71DAD"/>
    <w:rsid w:val="00D71E26"/>
    <w:rsid w:val="00D73551"/>
    <w:rsid w:val="00D74CAB"/>
    <w:rsid w:val="00D81580"/>
    <w:rsid w:val="00D861DB"/>
    <w:rsid w:val="00D868D6"/>
    <w:rsid w:val="00D9300A"/>
    <w:rsid w:val="00D9341F"/>
    <w:rsid w:val="00D942CF"/>
    <w:rsid w:val="00D95414"/>
    <w:rsid w:val="00D9687E"/>
    <w:rsid w:val="00D97CC5"/>
    <w:rsid w:val="00DA1281"/>
    <w:rsid w:val="00DA1978"/>
    <w:rsid w:val="00DA3D34"/>
    <w:rsid w:val="00DA667B"/>
    <w:rsid w:val="00DB14F7"/>
    <w:rsid w:val="00DB3E63"/>
    <w:rsid w:val="00DB459D"/>
    <w:rsid w:val="00DB4745"/>
    <w:rsid w:val="00DB7F99"/>
    <w:rsid w:val="00DC1FF1"/>
    <w:rsid w:val="00DC35B8"/>
    <w:rsid w:val="00DC37B9"/>
    <w:rsid w:val="00DC38C0"/>
    <w:rsid w:val="00DC51A7"/>
    <w:rsid w:val="00DC72B9"/>
    <w:rsid w:val="00DD06F4"/>
    <w:rsid w:val="00DD0E37"/>
    <w:rsid w:val="00DD3D94"/>
    <w:rsid w:val="00DD4242"/>
    <w:rsid w:val="00DE1FFA"/>
    <w:rsid w:val="00DE2B3D"/>
    <w:rsid w:val="00DE3492"/>
    <w:rsid w:val="00DE61EE"/>
    <w:rsid w:val="00DE671C"/>
    <w:rsid w:val="00DF0240"/>
    <w:rsid w:val="00DF0AFC"/>
    <w:rsid w:val="00DF6E75"/>
    <w:rsid w:val="00E008EA"/>
    <w:rsid w:val="00E06CB8"/>
    <w:rsid w:val="00E11407"/>
    <w:rsid w:val="00E11626"/>
    <w:rsid w:val="00E14200"/>
    <w:rsid w:val="00E144D3"/>
    <w:rsid w:val="00E157A4"/>
    <w:rsid w:val="00E2136E"/>
    <w:rsid w:val="00E30517"/>
    <w:rsid w:val="00E33420"/>
    <w:rsid w:val="00E40747"/>
    <w:rsid w:val="00E43FB4"/>
    <w:rsid w:val="00E4409E"/>
    <w:rsid w:val="00E466A1"/>
    <w:rsid w:val="00E47C16"/>
    <w:rsid w:val="00E5276E"/>
    <w:rsid w:val="00E53E29"/>
    <w:rsid w:val="00E563F8"/>
    <w:rsid w:val="00E604C2"/>
    <w:rsid w:val="00E606D2"/>
    <w:rsid w:val="00E612E2"/>
    <w:rsid w:val="00E64A7A"/>
    <w:rsid w:val="00E732B6"/>
    <w:rsid w:val="00E77BEF"/>
    <w:rsid w:val="00E8449C"/>
    <w:rsid w:val="00E85258"/>
    <w:rsid w:val="00E9166A"/>
    <w:rsid w:val="00E919D1"/>
    <w:rsid w:val="00E91DD9"/>
    <w:rsid w:val="00E92D95"/>
    <w:rsid w:val="00E93CC0"/>
    <w:rsid w:val="00E97A20"/>
    <w:rsid w:val="00EA0F4F"/>
    <w:rsid w:val="00EA2A9B"/>
    <w:rsid w:val="00EA3147"/>
    <w:rsid w:val="00EA3604"/>
    <w:rsid w:val="00EA5188"/>
    <w:rsid w:val="00EA7B65"/>
    <w:rsid w:val="00EB1A15"/>
    <w:rsid w:val="00EB63F1"/>
    <w:rsid w:val="00EC0844"/>
    <w:rsid w:val="00EC107E"/>
    <w:rsid w:val="00EC2658"/>
    <w:rsid w:val="00EC30A0"/>
    <w:rsid w:val="00EC3B59"/>
    <w:rsid w:val="00EC5F56"/>
    <w:rsid w:val="00EC75FE"/>
    <w:rsid w:val="00EE1F93"/>
    <w:rsid w:val="00EE23D0"/>
    <w:rsid w:val="00EF5AE4"/>
    <w:rsid w:val="00F0040F"/>
    <w:rsid w:val="00F0276B"/>
    <w:rsid w:val="00F032B6"/>
    <w:rsid w:val="00F0522B"/>
    <w:rsid w:val="00F10FEB"/>
    <w:rsid w:val="00F1299E"/>
    <w:rsid w:val="00F12A00"/>
    <w:rsid w:val="00F14809"/>
    <w:rsid w:val="00F155B1"/>
    <w:rsid w:val="00F16BE1"/>
    <w:rsid w:val="00F16CF0"/>
    <w:rsid w:val="00F16E78"/>
    <w:rsid w:val="00F21511"/>
    <w:rsid w:val="00F21523"/>
    <w:rsid w:val="00F25CC2"/>
    <w:rsid w:val="00F26373"/>
    <w:rsid w:val="00F26C70"/>
    <w:rsid w:val="00F275A4"/>
    <w:rsid w:val="00F30C87"/>
    <w:rsid w:val="00F3480F"/>
    <w:rsid w:val="00F35D1B"/>
    <w:rsid w:val="00F3687D"/>
    <w:rsid w:val="00F40C13"/>
    <w:rsid w:val="00F466B8"/>
    <w:rsid w:val="00F51BE5"/>
    <w:rsid w:val="00F52FEB"/>
    <w:rsid w:val="00F53F5B"/>
    <w:rsid w:val="00F60DFD"/>
    <w:rsid w:val="00F6137A"/>
    <w:rsid w:val="00F64E14"/>
    <w:rsid w:val="00F67E2B"/>
    <w:rsid w:val="00F7283E"/>
    <w:rsid w:val="00F75DBB"/>
    <w:rsid w:val="00F7600E"/>
    <w:rsid w:val="00F76E87"/>
    <w:rsid w:val="00F778BE"/>
    <w:rsid w:val="00F81567"/>
    <w:rsid w:val="00F81696"/>
    <w:rsid w:val="00F909AD"/>
    <w:rsid w:val="00F9125B"/>
    <w:rsid w:val="00F91490"/>
    <w:rsid w:val="00F91CB8"/>
    <w:rsid w:val="00F93D40"/>
    <w:rsid w:val="00FA64F2"/>
    <w:rsid w:val="00FB0345"/>
    <w:rsid w:val="00FB613F"/>
    <w:rsid w:val="00FC12DA"/>
    <w:rsid w:val="00FC28EE"/>
    <w:rsid w:val="00FC39FD"/>
    <w:rsid w:val="00FC539A"/>
    <w:rsid w:val="00FC5DE2"/>
    <w:rsid w:val="00FD32AF"/>
    <w:rsid w:val="00FD33B2"/>
    <w:rsid w:val="00FD5583"/>
    <w:rsid w:val="00FD6769"/>
    <w:rsid w:val="00FD6C3D"/>
    <w:rsid w:val="00FE423D"/>
    <w:rsid w:val="00FE5BB7"/>
    <w:rsid w:val="00FE6F5F"/>
    <w:rsid w:val="00FE7752"/>
    <w:rsid w:val="00FF012B"/>
    <w:rsid w:val="00FF0D59"/>
    <w:rsid w:val="00FF1434"/>
    <w:rsid w:val="00FF1EC3"/>
    <w:rsid w:val="00FF2F8A"/>
    <w:rsid w:val="00FF3D7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colormru v:ext="edit" colors="green"/>
      <o:colormenu v:ext="edit" fillcolor="none [3212]" strokecolor="green"/>
    </o:shapedefaults>
    <o:shapelayout v:ext="edit">
      <o:idmap v:ext="edit" data="1,5"/>
      <o:rules v:ext="edit">
        <o:r id="V:Rule5" type="callout" idref="#Rectangle à coins arrondis 30"/>
        <o:r id="V:Rule6" type="callout" idref="#Rectangle à coins arrondis 32"/>
        <o:r id="V:Rule7" type="callout" idref="#Rectangle à coins arrondis 85"/>
        <o:r id="V:Rule8" type="callout" idref="#Rectangle à coins arrondis 86"/>
        <o:r id="V:Rule9" type="callout" idref="#Rectangle à coins arrondis 87"/>
        <o:r id="V:Rule10" type="callout" idref="#Rectangle à coins arrondis 3752"/>
        <o:r id="V:Rule11" type="callout" idref="#Rectangle à coins arrondis 31"/>
        <o:r id="V:Rule12" type="callout" idref="#Rectangle à coins arrondis 29"/>
        <o:r id="V:Rule17" type="connector" idref="#Connecteur droit avec flèche 341"/>
        <o:r id="V:Rule18" type="connector" idref="#Connecteur droit avec flèche 342"/>
        <o:r id="V:Rule22" type="connector" idref="#Connecteur droit avec flèche 341"/>
        <o:r id="V:Rule23" type="connector" idref="#Connecteur droit avec flèche 342"/>
        <o:r id="V:Rule27" type="connector" idref="#Connecteur droit 64"/>
        <o:r id="V:Rule28" type="connector" idref="#Connecteur droit 91"/>
        <o:r id="V:Rule29" type="connector" idref="#Connecteur droit 90"/>
        <o:r id="V:Rule30" type="connector" idref="#Connecteur droit 93"/>
        <o:r id="V:Rule31" type="connector" idref="#Connecteur droit avec flèche 305"/>
        <o:r id="V:Rule32" type="connector" idref="#Connecteur droit avec flèche 26"/>
        <o:r id="V:Rule33" type="connector" idref="#Connecteur droit 53"/>
        <o:r id="V:Rule35" type="connector" idref="#Connecteur droit 51"/>
        <o:r id="V:Rule37" type="connector" idref="#_x0000_s1881"/>
        <o:r id="V:Rule38" type="connector" idref="#Connecteur droit 56"/>
        <o:r id="V:Rule39" type="connector" idref="#Connecteur droit 71"/>
        <o:r id="V:Rule40" type="connector" idref="#Connecteur droit 58"/>
        <o:r id="V:Rule41" type="connector" idref="#Connecteur droit 3746"/>
        <o:r id="V:Rule42" type="connector" idref="#Connecteur droit avec flèche 23"/>
        <o:r id="V:Rule44" type="connector" idref="#AutoShape 768"/>
        <o:r id="V:Rule45" type="connector" idref="#Connecteur droit 74"/>
        <o:r id="V:Rule46" type="connector" idref="#Connecteur droit 55"/>
        <o:r id="V:Rule47" type="connector" idref="#Connecteur droit 69"/>
        <o:r id="V:Rule48" type="connector" idref="#Connecteur droit avec flèche 22"/>
        <o:r id="V:Rule49" type="connector" idref="#Connecteur droit 75"/>
        <o:r id="V:Rule50" type="connector" idref="#Connecteur droit avec flèche 302"/>
        <o:r id="V:Rule51" type="connector" idref="#Connecteur droit 78"/>
        <o:r id="V:Rule52" type="connector" idref="#Connecteur droit 73"/>
        <o:r id="V:Rule53" type="connector" idref="#AutoShape 767"/>
        <o:r id="V:Rule54" type="connector" idref="#Connecteur droit avec flèche 25"/>
        <o:r id="V:Rule55" type="connector" idref="#Connecteur droit 70"/>
        <o:r id="V:Rule56" type="connector" idref="#Connecteur droit 54"/>
        <o:r id="V:Rule57" type="connector" idref="#Connecteur droit 84"/>
        <o:r id="V:Rule59" type="connector" idref="#Connecteur droit avec flèche 24"/>
        <o:r id="V:Rule60" type="connector" idref="#Connecteur droit 89"/>
        <o:r id="V:Rule61" type="connector" idref="#Connecteur droit avec flèche 27"/>
        <o:r id="V:Rule62" type="connector" idref="#Connecteur droit avec flèche 342"/>
        <o:r id="V:Rule63" type="connector" idref="#Connecteur droit avec flèche 301"/>
        <o:r id="V:Rule64" type="connector" idref="#Connecteur droit avec flèche 341"/>
        <o:r id="V:Rule65" type="connector" idref="#Connecteur droit 59"/>
        <o:r id="V:Rule66" type="connector" idref="#Connecteur droit avec flèche 12"/>
        <o:r id="V:Rule67" type="connector" idref="#Connecteur droit 57"/>
        <o:r id="V:Rule68" type="connector" idref="#Connecteur droit 3753"/>
        <o:r id="V:Rule69" type="connector" idref="#_x0000_s1884"/>
        <o:r id="V:Rule70" type="connector" idref="#Connecteur droit 81"/>
        <o:r id="V:Rule71" type="connector" idref="#Connecteur droit 95"/>
        <o:r id="V:Rule72" type="connector" idref="#Connecteur droit 45"/>
      </o:rules>
    </o:shapelayout>
  </w:shapeDefaults>
  <w:decimalSymbol w:val=","/>
  <w:listSeparator w:val=";"/>
  <w14:docId w14:val="6D4D4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C54"/>
    <w:rPr>
      <w:rFonts w:ascii="Arial" w:eastAsia="Cambria" w:hAnsi="Arial" w:cs="Times New Roman"/>
      <w:sz w:val="22"/>
      <w:lang w:eastAsia="en-US"/>
    </w:rPr>
  </w:style>
  <w:style w:type="paragraph" w:styleId="Titre2">
    <w:name w:val="heading 2"/>
    <w:basedOn w:val="Normal"/>
    <w:next w:val="Normal"/>
    <w:link w:val="Titre2Car"/>
    <w:qFormat/>
    <w:rsid w:val="00646DEE"/>
    <w:pPr>
      <w:keepNext/>
      <w:spacing w:before="240" w:after="60"/>
      <w:outlineLvl w:val="1"/>
    </w:pPr>
    <w:rPr>
      <w:rFonts w:eastAsia="Times New Roman" w:cs="Arial"/>
      <w:b/>
      <w:bCs/>
      <w:i/>
      <w:iCs/>
      <w:sz w:val="28"/>
      <w:szCs w:val="28"/>
      <w:lang w:eastAsia="fr-FR"/>
    </w:rPr>
  </w:style>
  <w:style w:type="paragraph" w:styleId="Titre3">
    <w:name w:val="heading 3"/>
    <w:basedOn w:val="Normal"/>
    <w:next w:val="Normal"/>
    <w:link w:val="Titre3Car"/>
    <w:uiPriority w:val="9"/>
    <w:semiHidden/>
    <w:unhideWhenUsed/>
    <w:qFormat/>
    <w:rsid w:val="005167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A3C5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D58C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58CF"/>
    <w:rPr>
      <w:rFonts w:ascii="Lucida Grande" w:eastAsia="Cambria" w:hAnsi="Lucida Grande" w:cs="Lucida Grande"/>
      <w:sz w:val="18"/>
      <w:szCs w:val="18"/>
      <w:lang w:eastAsia="en-US"/>
    </w:rPr>
  </w:style>
  <w:style w:type="paragraph" w:styleId="En-tte">
    <w:name w:val="header"/>
    <w:basedOn w:val="Normal"/>
    <w:link w:val="En-tteCar"/>
    <w:uiPriority w:val="99"/>
    <w:unhideWhenUsed/>
    <w:rsid w:val="008E7BB4"/>
    <w:pPr>
      <w:tabs>
        <w:tab w:val="center" w:pos="4536"/>
        <w:tab w:val="right" w:pos="9072"/>
      </w:tabs>
      <w:spacing w:after="0"/>
    </w:pPr>
  </w:style>
  <w:style w:type="character" w:customStyle="1" w:styleId="En-tteCar">
    <w:name w:val="En-tête Car"/>
    <w:basedOn w:val="Policepardfaut"/>
    <w:link w:val="En-tte"/>
    <w:uiPriority w:val="99"/>
    <w:rsid w:val="008E7BB4"/>
    <w:rPr>
      <w:rFonts w:ascii="Arial" w:eastAsia="Cambria" w:hAnsi="Arial" w:cs="Times New Roman"/>
      <w:sz w:val="22"/>
      <w:lang w:eastAsia="en-US"/>
    </w:rPr>
  </w:style>
  <w:style w:type="paragraph" w:styleId="Pieddepage">
    <w:name w:val="footer"/>
    <w:basedOn w:val="Normal"/>
    <w:link w:val="PieddepageCar"/>
    <w:uiPriority w:val="99"/>
    <w:unhideWhenUsed/>
    <w:rsid w:val="008E7BB4"/>
    <w:pPr>
      <w:tabs>
        <w:tab w:val="center" w:pos="4536"/>
        <w:tab w:val="right" w:pos="9072"/>
      </w:tabs>
      <w:spacing w:after="0"/>
    </w:pPr>
  </w:style>
  <w:style w:type="character" w:customStyle="1" w:styleId="PieddepageCar">
    <w:name w:val="Pied de page Car"/>
    <w:basedOn w:val="Policepardfaut"/>
    <w:link w:val="Pieddepage"/>
    <w:uiPriority w:val="99"/>
    <w:rsid w:val="008E7BB4"/>
    <w:rPr>
      <w:rFonts w:ascii="Arial" w:eastAsia="Cambria" w:hAnsi="Arial" w:cs="Times New Roman"/>
      <w:sz w:val="22"/>
      <w:lang w:eastAsia="en-US"/>
    </w:rPr>
  </w:style>
  <w:style w:type="character" w:styleId="Numrodepage">
    <w:name w:val="page number"/>
    <w:basedOn w:val="Policepardfaut"/>
    <w:uiPriority w:val="99"/>
    <w:semiHidden/>
    <w:unhideWhenUsed/>
    <w:rsid w:val="008E7BB4"/>
  </w:style>
  <w:style w:type="paragraph" w:styleId="Notedebasdepage">
    <w:name w:val="footnote text"/>
    <w:basedOn w:val="Normal"/>
    <w:link w:val="NotedebasdepageCar"/>
    <w:uiPriority w:val="99"/>
    <w:unhideWhenUsed/>
    <w:rsid w:val="00EC30A0"/>
    <w:pPr>
      <w:spacing w:after="0"/>
    </w:pPr>
    <w:rPr>
      <w:sz w:val="24"/>
    </w:rPr>
  </w:style>
  <w:style w:type="character" w:customStyle="1" w:styleId="NotedebasdepageCar">
    <w:name w:val="Note de bas de page Car"/>
    <w:basedOn w:val="Policepardfaut"/>
    <w:link w:val="Notedebasdepage"/>
    <w:uiPriority w:val="99"/>
    <w:rsid w:val="00EC30A0"/>
    <w:rPr>
      <w:rFonts w:ascii="Arial" w:eastAsia="Cambria" w:hAnsi="Arial" w:cs="Times New Roman"/>
      <w:lang w:eastAsia="en-US"/>
    </w:rPr>
  </w:style>
  <w:style w:type="character" w:styleId="Appelnotedebasdep">
    <w:name w:val="footnote reference"/>
    <w:basedOn w:val="Policepardfaut"/>
    <w:uiPriority w:val="99"/>
    <w:unhideWhenUsed/>
    <w:rsid w:val="00EC30A0"/>
    <w:rPr>
      <w:vertAlign w:val="superscript"/>
    </w:rPr>
  </w:style>
  <w:style w:type="paragraph" w:styleId="Paragraphedeliste">
    <w:name w:val="List Paragraph"/>
    <w:basedOn w:val="Normal"/>
    <w:link w:val="ParagraphedelisteCar"/>
    <w:uiPriority w:val="34"/>
    <w:qFormat/>
    <w:rsid w:val="003A3A8B"/>
    <w:pPr>
      <w:ind w:left="720"/>
      <w:contextualSpacing/>
    </w:pPr>
  </w:style>
  <w:style w:type="character" w:customStyle="1" w:styleId="Style4">
    <w:name w:val="Style4"/>
    <w:basedOn w:val="Policepardfaut"/>
    <w:rsid w:val="001F2682"/>
    <w:rPr>
      <w:rFonts w:ascii="Arial" w:hAnsi="Arial"/>
      <w:sz w:val="24"/>
      <w:szCs w:val="24"/>
    </w:rPr>
  </w:style>
  <w:style w:type="character" w:customStyle="1" w:styleId="Titre2Car">
    <w:name w:val="Titre 2 Car"/>
    <w:basedOn w:val="Policepardfaut"/>
    <w:link w:val="Titre2"/>
    <w:rsid w:val="00646DEE"/>
    <w:rPr>
      <w:rFonts w:ascii="Arial" w:eastAsia="Times New Roman" w:hAnsi="Arial" w:cs="Arial"/>
      <w:b/>
      <w:bCs/>
      <w:i/>
      <w:iCs/>
      <w:sz w:val="28"/>
      <w:szCs w:val="28"/>
      <w:lang w:eastAsia="fr-FR"/>
    </w:rPr>
  </w:style>
  <w:style w:type="paragraph" w:styleId="NormalWeb">
    <w:name w:val="Normal (Web)"/>
    <w:basedOn w:val="Normal"/>
    <w:uiPriority w:val="99"/>
    <w:unhideWhenUsed/>
    <w:rsid w:val="004C7958"/>
    <w:pPr>
      <w:spacing w:before="100" w:beforeAutospacing="1" w:after="100" w:afterAutospacing="1"/>
    </w:pPr>
    <w:rPr>
      <w:rFonts w:ascii="Times New Roman" w:eastAsia="Times New Roman" w:hAnsi="Times New Roman"/>
      <w:sz w:val="24"/>
      <w:lang w:eastAsia="fr-FR"/>
    </w:rPr>
  </w:style>
  <w:style w:type="character" w:customStyle="1" w:styleId="Titre3Car">
    <w:name w:val="Titre 3 Car"/>
    <w:basedOn w:val="Policepardfaut"/>
    <w:link w:val="Titre3"/>
    <w:uiPriority w:val="9"/>
    <w:semiHidden/>
    <w:rsid w:val="00516735"/>
    <w:rPr>
      <w:rFonts w:asciiTheme="majorHAnsi" w:eastAsiaTheme="majorEastAsia" w:hAnsiTheme="majorHAnsi" w:cstheme="majorBidi"/>
      <w:b/>
      <w:bCs/>
      <w:color w:val="4F81BD" w:themeColor="accent1"/>
      <w:sz w:val="22"/>
      <w:lang w:eastAsia="en-US"/>
    </w:rPr>
  </w:style>
  <w:style w:type="paragraph" w:customStyle="1" w:styleId="MTDisplayEquation">
    <w:name w:val="MTDisplayEquation"/>
    <w:basedOn w:val="Normal"/>
    <w:next w:val="Normal"/>
    <w:link w:val="MTDisplayEquationCar"/>
    <w:rsid w:val="00A93790"/>
    <w:pPr>
      <w:tabs>
        <w:tab w:val="center" w:pos="4820"/>
        <w:tab w:val="right" w:pos="9640"/>
      </w:tabs>
      <w:ind w:right="3827"/>
      <w:jc w:val="both"/>
    </w:pPr>
    <w:rPr>
      <w:sz w:val="24"/>
    </w:rPr>
  </w:style>
  <w:style w:type="character" w:customStyle="1" w:styleId="MTDisplayEquationCar">
    <w:name w:val="MTDisplayEquation Car"/>
    <w:basedOn w:val="Policepardfaut"/>
    <w:link w:val="MTDisplayEquation"/>
    <w:rsid w:val="00A93790"/>
    <w:rPr>
      <w:rFonts w:ascii="Arial" w:eastAsia="Cambria" w:hAnsi="Arial" w:cs="Times New Roman"/>
      <w:lang w:eastAsia="en-US"/>
    </w:rPr>
  </w:style>
  <w:style w:type="character" w:customStyle="1" w:styleId="apple-converted-space">
    <w:name w:val="apple-converted-space"/>
    <w:basedOn w:val="Policepardfaut"/>
    <w:rsid w:val="00DC51A7"/>
  </w:style>
  <w:style w:type="paragraph" w:styleId="PrformatHTML">
    <w:name w:val="HTML Preformatted"/>
    <w:basedOn w:val="Normal"/>
    <w:link w:val="PrformatHTMLCar"/>
    <w:uiPriority w:val="99"/>
    <w:unhideWhenUsed/>
    <w:rsid w:val="00DC5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C51A7"/>
    <w:rPr>
      <w:rFonts w:ascii="Courier New" w:eastAsia="Times New Roman" w:hAnsi="Courier New" w:cs="Courier New"/>
      <w:sz w:val="20"/>
      <w:szCs w:val="20"/>
      <w:lang w:eastAsia="fr-FR"/>
    </w:rPr>
  </w:style>
  <w:style w:type="paragraph" w:styleId="Lgende">
    <w:name w:val="caption"/>
    <w:basedOn w:val="Normal"/>
    <w:next w:val="Normal"/>
    <w:uiPriority w:val="35"/>
    <w:unhideWhenUsed/>
    <w:qFormat/>
    <w:rsid w:val="007B33F4"/>
    <w:rPr>
      <w:b/>
      <w:bCs/>
      <w:color w:val="4F81BD" w:themeColor="accent1"/>
      <w:sz w:val="18"/>
      <w:szCs w:val="18"/>
    </w:rPr>
  </w:style>
  <w:style w:type="paragraph" w:styleId="Rvision">
    <w:name w:val="Revision"/>
    <w:hidden/>
    <w:uiPriority w:val="99"/>
    <w:semiHidden/>
    <w:rsid w:val="004D616A"/>
    <w:pPr>
      <w:spacing w:after="0"/>
    </w:pPr>
    <w:rPr>
      <w:rFonts w:ascii="Arial" w:eastAsia="Cambria" w:hAnsi="Arial" w:cs="Times New Roman"/>
      <w:sz w:val="22"/>
      <w:lang w:eastAsia="en-US"/>
    </w:rPr>
  </w:style>
  <w:style w:type="character" w:styleId="Marquedecommentaire">
    <w:name w:val="annotation reference"/>
    <w:basedOn w:val="Policepardfaut"/>
    <w:uiPriority w:val="99"/>
    <w:semiHidden/>
    <w:unhideWhenUsed/>
    <w:rsid w:val="0033036C"/>
    <w:rPr>
      <w:sz w:val="16"/>
      <w:szCs w:val="16"/>
    </w:rPr>
  </w:style>
  <w:style w:type="paragraph" w:styleId="Commentaire">
    <w:name w:val="annotation text"/>
    <w:basedOn w:val="Normal"/>
    <w:link w:val="CommentaireCar"/>
    <w:uiPriority w:val="99"/>
    <w:semiHidden/>
    <w:unhideWhenUsed/>
    <w:rsid w:val="0033036C"/>
    <w:rPr>
      <w:sz w:val="20"/>
      <w:szCs w:val="20"/>
    </w:rPr>
  </w:style>
  <w:style w:type="character" w:customStyle="1" w:styleId="CommentaireCar">
    <w:name w:val="Commentaire Car"/>
    <w:basedOn w:val="Policepardfaut"/>
    <w:link w:val="Commentaire"/>
    <w:uiPriority w:val="99"/>
    <w:semiHidden/>
    <w:rsid w:val="0033036C"/>
    <w:rPr>
      <w:rFonts w:ascii="Arial" w:eastAsia="Cambria" w:hAnsi="Arial"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C83B43"/>
    <w:rPr>
      <w:b/>
      <w:bCs/>
    </w:rPr>
  </w:style>
  <w:style w:type="character" w:customStyle="1" w:styleId="ObjetducommentaireCar">
    <w:name w:val="Objet du commentaire Car"/>
    <w:basedOn w:val="CommentaireCar"/>
    <w:link w:val="Objetducommentaire"/>
    <w:uiPriority w:val="99"/>
    <w:semiHidden/>
    <w:rsid w:val="00C83B43"/>
    <w:rPr>
      <w:rFonts w:ascii="Arial" w:eastAsia="Cambria" w:hAnsi="Arial" w:cs="Times New Roman"/>
      <w:b/>
      <w:bCs/>
      <w:sz w:val="20"/>
      <w:szCs w:val="20"/>
      <w:lang w:eastAsia="en-US"/>
    </w:rPr>
  </w:style>
  <w:style w:type="character" w:styleId="Textedelespacerserv">
    <w:name w:val="Placeholder Text"/>
    <w:basedOn w:val="Policepardfaut"/>
    <w:uiPriority w:val="99"/>
    <w:semiHidden/>
    <w:rsid w:val="00604A69"/>
    <w:rPr>
      <w:color w:val="808080"/>
    </w:rPr>
  </w:style>
  <w:style w:type="paragraph" w:styleId="Sansinterligne">
    <w:name w:val="No Spacing"/>
    <w:link w:val="SansinterligneCar"/>
    <w:uiPriority w:val="1"/>
    <w:qFormat/>
    <w:rsid w:val="00BB6660"/>
    <w:pPr>
      <w:spacing w:after="0"/>
    </w:pPr>
    <w:rPr>
      <w:rFonts w:eastAsiaTheme="minorHAnsi"/>
      <w:sz w:val="22"/>
      <w:szCs w:val="22"/>
      <w:lang w:eastAsia="en-US"/>
    </w:rPr>
  </w:style>
  <w:style w:type="character" w:customStyle="1" w:styleId="SansinterligneCar">
    <w:name w:val="Sans interligne Car"/>
    <w:basedOn w:val="Policepardfaut"/>
    <w:link w:val="Sansinterligne"/>
    <w:uiPriority w:val="1"/>
    <w:rsid w:val="00BB6660"/>
    <w:rPr>
      <w:rFonts w:eastAsiaTheme="minorHAnsi"/>
      <w:sz w:val="22"/>
      <w:szCs w:val="22"/>
      <w:lang w:eastAsia="en-US"/>
    </w:rPr>
  </w:style>
  <w:style w:type="paragraph" w:styleId="Notedefin">
    <w:name w:val="endnote text"/>
    <w:basedOn w:val="Normal"/>
    <w:link w:val="NotedefinCar"/>
    <w:uiPriority w:val="99"/>
    <w:semiHidden/>
    <w:unhideWhenUsed/>
    <w:rsid w:val="00567363"/>
    <w:pPr>
      <w:spacing w:after="0"/>
    </w:pPr>
    <w:rPr>
      <w:sz w:val="20"/>
      <w:szCs w:val="20"/>
    </w:rPr>
  </w:style>
  <w:style w:type="character" w:customStyle="1" w:styleId="NotedefinCar">
    <w:name w:val="Note de fin Car"/>
    <w:basedOn w:val="Policepardfaut"/>
    <w:link w:val="Notedefin"/>
    <w:uiPriority w:val="99"/>
    <w:semiHidden/>
    <w:rsid w:val="00567363"/>
    <w:rPr>
      <w:rFonts w:ascii="Arial" w:eastAsia="Cambria" w:hAnsi="Arial" w:cs="Times New Roman"/>
      <w:sz w:val="20"/>
      <w:szCs w:val="20"/>
      <w:lang w:eastAsia="en-US"/>
    </w:rPr>
  </w:style>
  <w:style w:type="character" w:styleId="Appeldenotedefin">
    <w:name w:val="endnote reference"/>
    <w:basedOn w:val="Policepardfaut"/>
    <w:uiPriority w:val="99"/>
    <w:semiHidden/>
    <w:unhideWhenUsed/>
    <w:rsid w:val="00567363"/>
    <w:rPr>
      <w:vertAlign w:val="superscript"/>
    </w:rPr>
  </w:style>
  <w:style w:type="character" w:customStyle="1" w:styleId="ParagraphedelisteCar">
    <w:name w:val="Paragraphe de liste Car"/>
    <w:basedOn w:val="Policepardfaut"/>
    <w:link w:val="Paragraphedeliste"/>
    <w:uiPriority w:val="34"/>
    <w:rsid w:val="000A4B60"/>
    <w:rPr>
      <w:rFonts w:ascii="Arial" w:eastAsia="Cambria" w:hAnsi="Arial" w:cs="Times New Roman"/>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C54"/>
    <w:rPr>
      <w:rFonts w:ascii="Arial" w:eastAsia="Cambria" w:hAnsi="Arial" w:cs="Times New Roman"/>
      <w:sz w:val="22"/>
      <w:lang w:eastAsia="en-US"/>
    </w:rPr>
  </w:style>
  <w:style w:type="paragraph" w:styleId="Titre2">
    <w:name w:val="heading 2"/>
    <w:basedOn w:val="Normal"/>
    <w:next w:val="Normal"/>
    <w:link w:val="Titre2Car"/>
    <w:qFormat/>
    <w:rsid w:val="00646DEE"/>
    <w:pPr>
      <w:keepNext/>
      <w:spacing w:before="240" w:after="60"/>
      <w:outlineLvl w:val="1"/>
    </w:pPr>
    <w:rPr>
      <w:rFonts w:eastAsia="Times New Roman" w:cs="Arial"/>
      <w:b/>
      <w:bCs/>
      <w:i/>
      <w:iCs/>
      <w:sz w:val="28"/>
      <w:szCs w:val="28"/>
      <w:lang w:eastAsia="fr-FR"/>
    </w:rPr>
  </w:style>
  <w:style w:type="paragraph" w:styleId="Titre3">
    <w:name w:val="heading 3"/>
    <w:basedOn w:val="Normal"/>
    <w:next w:val="Normal"/>
    <w:link w:val="Titre3Car"/>
    <w:uiPriority w:val="9"/>
    <w:semiHidden/>
    <w:unhideWhenUsed/>
    <w:qFormat/>
    <w:rsid w:val="005167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A3C5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D58C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58CF"/>
    <w:rPr>
      <w:rFonts w:ascii="Lucida Grande" w:eastAsia="Cambria" w:hAnsi="Lucida Grande" w:cs="Lucida Grande"/>
      <w:sz w:val="18"/>
      <w:szCs w:val="18"/>
      <w:lang w:eastAsia="en-US"/>
    </w:rPr>
  </w:style>
  <w:style w:type="paragraph" w:styleId="En-tte">
    <w:name w:val="header"/>
    <w:basedOn w:val="Normal"/>
    <w:link w:val="En-tteCar"/>
    <w:uiPriority w:val="99"/>
    <w:unhideWhenUsed/>
    <w:rsid w:val="008E7BB4"/>
    <w:pPr>
      <w:tabs>
        <w:tab w:val="center" w:pos="4536"/>
        <w:tab w:val="right" w:pos="9072"/>
      </w:tabs>
      <w:spacing w:after="0"/>
    </w:pPr>
  </w:style>
  <w:style w:type="character" w:customStyle="1" w:styleId="En-tteCar">
    <w:name w:val="En-tête Car"/>
    <w:basedOn w:val="Policepardfaut"/>
    <w:link w:val="En-tte"/>
    <w:uiPriority w:val="99"/>
    <w:rsid w:val="008E7BB4"/>
    <w:rPr>
      <w:rFonts w:ascii="Arial" w:eastAsia="Cambria" w:hAnsi="Arial" w:cs="Times New Roman"/>
      <w:sz w:val="22"/>
      <w:lang w:eastAsia="en-US"/>
    </w:rPr>
  </w:style>
  <w:style w:type="paragraph" w:styleId="Pieddepage">
    <w:name w:val="footer"/>
    <w:basedOn w:val="Normal"/>
    <w:link w:val="PieddepageCar"/>
    <w:uiPriority w:val="99"/>
    <w:unhideWhenUsed/>
    <w:rsid w:val="008E7BB4"/>
    <w:pPr>
      <w:tabs>
        <w:tab w:val="center" w:pos="4536"/>
        <w:tab w:val="right" w:pos="9072"/>
      </w:tabs>
      <w:spacing w:after="0"/>
    </w:pPr>
  </w:style>
  <w:style w:type="character" w:customStyle="1" w:styleId="PieddepageCar">
    <w:name w:val="Pied de page Car"/>
    <w:basedOn w:val="Policepardfaut"/>
    <w:link w:val="Pieddepage"/>
    <w:uiPriority w:val="99"/>
    <w:rsid w:val="008E7BB4"/>
    <w:rPr>
      <w:rFonts w:ascii="Arial" w:eastAsia="Cambria" w:hAnsi="Arial" w:cs="Times New Roman"/>
      <w:sz w:val="22"/>
      <w:lang w:eastAsia="en-US"/>
    </w:rPr>
  </w:style>
  <w:style w:type="character" w:styleId="Numrodepage">
    <w:name w:val="page number"/>
    <w:basedOn w:val="Policepardfaut"/>
    <w:uiPriority w:val="99"/>
    <w:semiHidden/>
    <w:unhideWhenUsed/>
    <w:rsid w:val="008E7BB4"/>
  </w:style>
  <w:style w:type="paragraph" w:styleId="Notedebasdepage">
    <w:name w:val="footnote text"/>
    <w:basedOn w:val="Normal"/>
    <w:link w:val="NotedebasdepageCar"/>
    <w:uiPriority w:val="99"/>
    <w:unhideWhenUsed/>
    <w:rsid w:val="00EC30A0"/>
    <w:pPr>
      <w:spacing w:after="0"/>
    </w:pPr>
    <w:rPr>
      <w:sz w:val="24"/>
    </w:rPr>
  </w:style>
  <w:style w:type="character" w:customStyle="1" w:styleId="NotedebasdepageCar">
    <w:name w:val="Note de bas de page Car"/>
    <w:basedOn w:val="Policepardfaut"/>
    <w:link w:val="Notedebasdepage"/>
    <w:uiPriority w:val="99"/>
    <w:rsid w:val="00EC30A0"/>
    <w:rPr>
      <w:rFonts w:ascii="Arial" w:eastAsia="Cambria" w:hAnsi="Arial" w:cs="Times New Roman"/>
      <w:lang w:eastAsia="en-US"/>
    </w:rPr>
  </w:style>
  <w:style w:type="character" w:styleId="Appelnotedebasdep">
    <w:name w:val="footnote reference"/>
    <w:basedOn w:val="Policepardfaut"/>
    <w:uiPriority w:val="99"/>
    <w:unhideWhenUsed/>
    <w:rsid w:val="00EC30A0"/>
    <w:rPr>
      <w:vertAlign w:val="superscript"/>
    </w:rPr>
  </w:style>
  <w:style w:type="paragraph" w:styleId="Paragraphedeliste">
    <w:name w:val="List Paragraph"/>
    <w:basedOn w:val="Normal"/>
    <w:uiPriority w:val="34"/>
    <w:qFormat/>
    <w:rsid w:val="003A3A8B"/>
    <w:pPr>
      <w:ind w:left="720"/>
      <w:contextualSpacing/>
    </w:pPr>
  </w:style>
  <w:style w:type="character" w:customStyle="1" w:styleId="Style4">
    <w:name w:val="Style4"/>
    <w:basedOn w:val="Policepardfaut"/>
    <w:rsid w:val="001F2682"/>
    <w:rPr>
      <w:rFonts w:ascii="Arial" w:hAnsi="Arial"/>
      <w:sz w:val="24"/>
      <w:szCs w:val="24"/>
    </w:rPr>
  </w:style>
  <w:style w:type="character" w:customStyle="1" w:styleId="Titre2Car">
    <w:name w:val="Titre 2 Car"/>
    <w:basedOn w:val="Policepardfaut"/>
    <w:link w:val="Titre2"/>
    <w:rsid w:val="00646DEE"/>
    <w:rPr>
      <w:rFonts w:ascii="Arial" w:eastAsia="Times New Roman" w:hAnsi="Arial" w:cs="Arial"/>
      <w:b/>
      <w:bCs/>
      <w:i/>
      <w:iCs/>
      <w:sz w:val="28"/>
      <w:szCs w:val="28"/>
      <w:lang w:eastAsia="fr-FR"/>
    </w:rPr>
  </w:style>
  <w:style w:type="paragraph" w:styleId="NormalWeb">
    <w:name w:val="Normal (Web)"/>
    <w:basedOn w:val="Normal"/>
    <w:uiPriority w:val="99"/>
    <w:unhideWhenUsed/>
    <w:rsid w:val="004C7958"/>
    <w:pPr>
      <w:spacing w:before="100" w:beforeAutospacing="1" w:after="100" w:afterAutospacing="1"/>
    </w:pPr>
    <w:rPr>
      <w:rFonts w:ascii="Times New Roman" w:eastAsia="Times New Roman" w:hAnsi="Times New Roman"/>
      <w:sz w:val="24"/>
      <w:lang w:eastAsia="fr-FR"/>
    </w:rPr>
  </w:style>
  <w:style w:type="character" w:customStyle="1" w:styleId="Titre3Car">
    <w:name w:val="Titre 3 Car"/>
    <w:basedOn w:val="Policepardfaut"/>
    <w:link w:val="Titre3"/>
    <w:uiPriority w:val="9"/>
    <w:semiHidden/>
    <w:rsid w:val="00516735"/>
    <w:rPr>
      <w:rFonts w:asciiTheme="majorHAnsi" w:eastAsiaTheme="majorEastAsia" w:hAnsiTheme="majorHAnsi" w:cstheme="majorBidi"/>
      <w:b/>
      <w:bCs/>
      <w:color w:val="4F81BD" w:themeColor="accent1"/>
      <w:sz w:val="22"/>
      <w:lang w:eastAsia="en-US"/>
    </w:rPr>
  </w:style>
  <w:style w:type="paragraph" w:customStyle="1" w:styleId="MTDisplayEquation">
    <w:name w:val="MTDisplayEquation"/>
    <w:basedOn w:val="Normal"/>
    <w:next w:val="Normal"/>
    <w:link w:val="MTDisplayEquationCar"/>
    <w:rsid w:val="00A93790"/>
    <w:pPr>
      <w:tabs>
        <w:tab w:val="center" w:pos="4820"/>
        <w:tab w:val="right" w:pos="9640"/>
      </w:tabs>
      <w:ind w:right="3827"/>
      <w:jc w:val="both"/>
    </w:pPr>
    <w:rPr>
      <w:sz w:val="24"/>
    </w:rPr>
  </w:style>
  <w:style w:type="character" w:customStyle="1" w:styleId="MTDisplayEquationCar">
    <w:name w:val="MTDisplayEquation Car"/>
    <w:basedOn w:val="Policepardfaut"/>
    <w:link w:val="MTDisplayEquation"/>
    <w:rsid w:val="00A93790"/>
    <w:rPr>
      <w:rFonts w:ascii="Arial" w:eastAsia="Cambria" w:hAnsi="Arial" w:cs="Times New Roman"/>
      <w:lang w:eastAsia="en-US"/>
    </w:rPr>
  </w:style>
  <w:style w:type="character" w:customStyle="1" w:styleId="apple-converted-space">
    <w:name w:val="apple-converted-space"/>
    <w:basedOn w:val="Policepardfaut"/>
    <w:rsid w:val="00DC51A7"/>
  </w:style>
  <w:style w:type="paragraph" w:styleId="PrformatHTML">
    <w:name w:val="HTML Preformatted"/>
    <w:basedOn w:val="Normal"/>
    <w:link w:val="PrformatHTMLCar"/>
    <w:uiPriority w:val="99"/>
    <w:unhideWhenUsed/>
    <w:rsid w:val="00DC5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C51A7"/>
    <w:rPr>
      <w:rFonts w:ascii="Courier New" w:eastAsia="Times New Roman" w:hAnsi="Courier New" w:cs="Courier New"/>
      <w:sz w:val="20"/>
      <w:szCs w:val="20"/>
      <w:lang w:eastAsia="fr-FR"/>
    </w:rPr>
  </w:style>
  <w:style w:type="paragraph" w:styleId="Lgende">
    <w:name w:val="caption"/>
    <w:basedOn w:val="Normal"/>
    <w:next w:val="Normal"/>
    <w:uiPriority w:val="35"/>
    <w:unhideWhenUsed/>
    <w:qFormat/>
    <w:rsid w:val="007B33F4"/>
    <w:rPr>
      <w:b/>
      <w:bCs/>
      <w:color w:val="4F81BD" w:themeColor="accent1"/>
      <w:sz w:val="18"/>
      <w:szCs w:val="18"/>
    </w:rPr>
  </w:style>
  <w:style w:type="paragraph" w:styleId="Rvision">
    <w:name w:val="Revision"/>
    <w:hidden/>
    <w:uiPriority w:val="99"/>
    <w:semiHidden/>
    <w:rsid w:val="004D616A"/>
    <w:pPr>
      <w:spacing w:after="0"/>
    </w:pPr>
    <w:rPr>
      <w:rFonts w:ascii="Arial" w:eastAsia="Cambria" w:hAnsi="Arial" w:cs="Times New Roman"/>
      <w:sz w:val="22"/>
      <w:lang w:eastAsia="en-US"/>
    </w:rPr>
  </w:style>
  <w:style w:type="character" w:styleId="Marquedecommentaire">
    <w:name w:val="annotation reference"/>
    <w:basedOn w:val="Policepardfaut"/>
    <w:uiPriority w:val="99"/>
    <w:semiHidden/>
    <w:unhideWhenUsed/>
    <w:rsid w:val="0033036C"/>
    <w:rPr>
      <w:sz w:val="16"/>
      <w:szCs w:val="16"/>
    </w:rPr>
  </w:style>
  <w:style w:type="paragraph" w:styleId="Commentaire">
    <w:name w:val="annotation text"/>
    <w:basedOn w:val="Normal"/>
    <w:link w:val="CommentaireCar"/>
    <w:uiPriority w:val="99"/>
    <w:semiHidden/>
    <w:unhideWhenUsed/>
    <w:rsid w:val="0033036C"/>
    <w:rPr>
      <w:sz w:val="20"/>
      <w:szCs w:val="20"/>
    </w:rPr>
  </w:style>
  <w:style w:type="character" w:customStyle="1" w:styleId="CommentaireCar">
    <w:name w:val="Commentaire Car"/>
    <w:basedOn w:val="Policepardfaut"/>
    <w:link w:val="Commentaire"/>
    <w:uiPriority w:val="99"/>
    <w:semiHidden/>
    <w:rsid w:val="0033036C"/>
    <w:rPr>
      <w:rFonts w:ascii="Arial" w:eastAsia="Cambria" w:hAnsi="Arial"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C83B43"/>
    <w:rPr>
      <w:b/>
      <w:bCs/>
    </w:rPr>
  </w:style>
  <w:style w:type="character" w:customStyle="1" w:styleId="ObjetducommentaireCar">
    <w:name w:val="Objet du commentaire Car"/>
    <w:basedOn w:val="CommentaireCar"/>
    <w:link w:val="Objetducommentaire"/>
    <w:uiPriority w:val="99"/>
    <w:semiHidden/>
    <w:rsid w:val="00C83B43"/>
    <w:rPr>
      <w:rFonts w:ascii="Arial" w:eastAsia="Cambria" w:hAnsi="Arial" w:cs="Times New Roman"/>
      <w:b/>
      <w:bCs/>
      <w:sz w:val="20"/>
      <w:szCs w:val="20"/>
      <w:lang w:eastAsia="en-US"/>
    </w:rPr>
  </w:style>
  <w:style w:type="character" w:styleId="Textedelespacerserv">
    <w:name w:val="Placeholder Text"/>
    <w:basedOn w:val="Policepardfaut"/>
    <w:uiPriority w:val="99"/>
    <w:semiHidden/>
    <w:rsid w:val="00604A69"/>
    <w:rPr>
      <w:color w:val="808080"/>
    </w:rPr>
  </w:style>
  <w:style w:type="paragraph" w:styleId="Sansinterligne">
    <w:name w:val="No Spacing"/>
    <w:link w:val="SansinterligneCar"/>
    <w:uiPriority w:val="1"/>
    <w:qFormat/>
    <w:rsid w:val="00BB6660"/>
    <w:pPr>
      <w:spacing w:after="0"/>
    </w:pPr>
    <w:rPr>
      <w:rFonts w:eastAsiaTheme="minorHAnsi"/>
      <w:sz w:val="22"/>
      <w:szCs w:val="22"/>
      <w:lang w:eastAsia="en-US"/>
    </w:rPr>
  </w:style>
  <w:style w:type="character" w:customStyle="1" w:styleId="SansinterligneCar">
    <w:name w:val="Sans interligne Car"/>
    <w:basedOn w:val="Policepardfaut"/>
    <w:link w:val="Sansinterligne"/>
    <w:uiPriority w:val="1"/>
    <w:rsid w:val="00BB6660"/>
    <w:rPr>
      <w:rFonts w:eastAsiaTheme="minorHAnsi"/>
      <w:sz w:val="22"/>
      <w:szCs w:val="22"/>
      <w:lang w:eastAsia="en-US"/>
    </w:rPr>
  </w:style>
  <w:style w:type="paragraph" w:styleId="Notedefin">
    <w:name w:val="endnote text"/>
    <w:basedOn w:val="Normal"/>
    <w:link w:val="NotedefinCar"/>
    <w:uiPriority w:val="99"/>
    <w:semiHidden/>
    <w:unhideWhenUsed/>
    <w:rsid w:val="00567363"/>
    <w:pPr>
      <w:spacing w:after="0"/>
    </w:pPr>
    <w:rPr>
      <w:sz w:val="20"/>
      <w:szCs w:val="20"/>
    </w:rPr>
  </w:style>
  <w:style w:type="character" w:customStyle="1" w:styleId="NotedefinCar">
    <w:name w:val="Note de fin Car"/>
    <w:basedOn w:val="Policepardfaut"/>
    <w:link w:val="Notedefin"/>
    <w:uiPriority w:val="99"/>
    <w:semiHidden/>
    <w:rsid w:val="00567363"/>
    <w:rPr>
      <w:rFonts w:ascii="Arial" w:eastAsia="Cambria" w:hAnsi="Arial" w:cs="Times New Roman"/>
      <w:sz w:val="20"/>
      <w:szCs w:val="20"/>
      <w:lang w:eastAsia="en-US"/>
    </w:rPr>
  </w:style>
  <w:style w:type="character" w:styleId="Appeldenotedefin">
    <w:name w:val="endnote reference"/>
    <w:basedOn w:val="Policepardfaut"/>
    <w:uiPriority w:val="99"/>
    <w:semiHidden/>
    <w:unhideWhenUsed/>
    <w:rsid w:val="005673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150299">
      <w:bodyDiv w:val="1"/>
      <w:marLeft w:val="0"/>
      <w:marRight w:val="0"/>
      <w:marTop w:val="0"/>
      <w:marBottom w:val="0"/>
      <w:divBdr>
        <w:top w:val="none" w:sz="0" w:space="0" w:color="auto"/>
        <w:left w:val="none" w:sz="0" w:space="0" w:color="auto"/>
        <w:bottom w:val="none" w:sz="0" w:space="0" w:color="auto"/>
        <w:right w:val="none" w:sz="0" w:space="0" w:color="auto"/>
      </w:divBdr>
    </w:div>
    <w:div w:id="1606767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emf"/><Relationship Id="rId84" Type="http://schemas.microsoft.com/office/2007/relationships/hdphoto" Target="media/hdphoto1.wdp"/><Relationship Id="rId138" Type="http://schemas.openxmlformats.org/officeDocument/2006/relationships/oleObject" Target="embeddings/oleObject63.bin"/><Relationship Id="rId107" Type="http://schemas.openxmlformats.org/officeDocument/2006/relationships/oleObject" Target="embeddings/oleObject45.bin"/><Relationship Id="rId11" Type="http://schemas.openxmlformats.org/officeDocument/2006/relationships/footer" Target="foot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image" Target="media/image34.jpeg"/><Relationship Id="rId79" Type="http://schemas.openxmlformats.org/officeDocument/2006/relationships/image" Target="media/image38.wmf"/><Relationship Id="rId102" Type="http://schemas.openxmlformats.org/officeDocument/2006/relationships/image" Target="media/image48.wmf"/><Relationship Id="rId123" Type="http://schemas.openxmlformats.org/officeDocument/2006/relationships/oleObject" Target="embeddings/oleObject55.bin"/><Relationship Id="rId128" Type="http://schemas.openxmlformats.org/officeDocument/2006/relationships/oleObject" Target="embeddings/oleObject57.bin"/><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4.wmf"/><Relationship Id="rId95" Type="http://schemas.openxmlformats.org/officeDocument/2006/relationships/oleObject" Target="embeddings/oleObject37.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oleObject" Target="embeddings/oleObject48.bin"/><Relationship Id="rId118" Type="http://schemas.openxmlformats.org/officeDocument/2006/relationships/oleObject" Target="embeddings/oleObject51.bin"/><Relationship Id="rId134" Type="http://schemas.openxmlformats.org/officeDocument/2006/relationships/oleObject" Target="embeddings/oleObject60.bin"/><Relationship Id="rId139" Type="http://schemas.openxmlformats.org/officeDocument/2006/relationships/image" Target="media/image63.wmf"/><Relationship Id="rId80" Type="http://schemas.openxmlformats.org/officeDocument/2006/relationships/oleObject" Target="embeddings/oleObject31.bin"/><Relationship Id="rId85" Type="http://schemas.openxmlformats.org/officeDocument/2006/relationships/image" Target="media/image41.jpeg"/><Relationship Id="rId12" Type="http://schemas.openxmlformats.org/officeDocument/2006/relationships/image" Target="media/image1.jpeg"/><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3.bin"/><Relationship Id="rId108" Type="http://schemas.openxmlformats.org/officeDocument/2006/relationships/image" Target="media/image51.wmf"/><Relationship Id="rId124" Type="http://schemas.openxmlformats.org/officeDocument/2006/relationships/image" Target="media/image57.wmf"/><Relationship Id="rId129" Type="http://schemas.openxmlformats.org/officeDocument/2006/relationships/image" Target="media/image59.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5.jpeg"/><Relationship Id="rId91" Type="http://schemas.openxmlformats.org/officeDocument/2006/relationships/oleObject" Target="embeddings/oleObject35.bin"/><Relationship Id="rId96" Type="http://schemas.openxmlformats.org/officeDocument/2006/relationships/oleObject" Target="embeddings/oleObject38.bin"/><Relationship Id="rId140" Type="http://schemas.openxmlformats.org/officeDocument/2006/relationships/oleObject" Target="embeddings/oleObject64.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emf"/><Relationship Id="rId114" Type="http://schemas.openxmlformats.org/officeDocument/2006/relationships/image" Target="media/image54.wmf"/><Relationship Id="rId119" Type="http://schemas.openxmlformats.org/officeDocument/2006/relationships/oleObject" Target="embeddings/oleObject52.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emf"/><Relationship Id="rId81" Type="http://schemas.openxmlformats.org/officeDocument/2006/relationships/image" Target="media/image39.wmf"/><Relationship Id="rId86" Type="http://schemas.openxmlformats.org/officeDocument/2006/relationships/image" Target="media/image42.wmf"/><Relationship Id="rId130" Type="http://schemas.openxmlformats.org/officeDocument/2006/relationships/oleObject" Target="embeddings/oleObject58.bin"/><Relationship Id="rId135" Type="http://schemas.openxmlformats.org/officeDocument/2006/relationships/image" Target="media/image62.wmf"/><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6.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6.png"/><Relationship Id="rId97" Type="http://schemas.openxmlformats.org/officeDocument/2006/relationships/image" Target="media/image47.wmf"/><Relationship Id="rId104" Type="http://schemas.openxmlformats.org/officeDocument/2006/relationships/image" Target="media/image49.wmf"/><Relationship Id="rId120" Type="http://schemas.openxmlformats.org/officeDocument/2006/relationships/oleObject" Target="embeddings/oleObject53.bin"/><Relationship Id="rId125" Type="http://schemas.openxmlformats.org/officeDocument/2006/relationships/oleObject" Target="embeddings/oleObject56.bin"/><Relationship Id="rId141" Type="http://schemas.openxmlformats.org/officeDocument/2006/relationships/image" Target="media/image64.emf"/><Relationship Id="rId7" Type="http://schemas.openxmlformats.org/officeDocument/2006/relationships/footnotes" Target="footnotes.xml"/><Relationship Id="rId71" Type="http://schemas.openxmlformats.org/officeDocument/2006/relationships/image" Target="media/image31.jpeg"/><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oleObject" Target="embeddings/oleObject33.bin"/><Relationship Id="rId110" Type="http://schemas.openxmlformats.org/officeDocument/2006/relationships/image" Target="media/image52.wmf"/><Relationship Id="rId115" Type="http://schemas.openxmlformats.org/officeDocument/2006/relationships/oleObject" Target="embeddings/oleObject49.bin"/><Relationship Id="rId131" Type="http://schemas.openxmlformats.org/officeDocument/2006/relationships/image" Target="media/image60.wmf"/><Relationship Id="rId136" Type="http://schemas.openxmlformats.org/officeDocument/2006/relationships/oleObject" Target="embeddings/oleObject61.bin"/><Relationship Id="rId61" Type="http://schemas.openxmlformats.org/officeDocument/2006/relationships/image" Target="media/image26.wmf"/><Relationship Id="rId82" Type="http://schemas.openxmlformats.org/officeDocument/2006/relationships/oleObject" Target="embeddings/oleObject32.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7.wmf"/><Relationship Id="rId100" Type="http://schemas.openxmlformats.org/officeDocument/2006/relationships/oleObject" Target="embeddings/oleObject41.bin"/><Relationship Id="rId105" Type="http://schemas.openxmlformats.org/officeDocument/2006/relationships/oleObject" Target="embeddings/oleObject44.bin"/><Relationship Id="rId126"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2.jpeg"/><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oleObject" Target="embeddings/oleObject54.bin"/><Relationship Id="rId142" Type="http://schemas.openxmlformats.org/officeDocument/2006/relationships/oleObject" Target="embeddings/oleObject65.bin"/><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emf"/><Relationship Id="rId116" Type="http://schemas.openxmlformats.org/officeDocument/2006/relationships/oleObject" Target="embeddings/oleObject50.bin"/><Relationship Id="rId137" Type="http://schemas.openxmlformats.org/officeDocument/2006/relationships/oleObject" Target="embeddings/oleObject62.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40.jpeg"/><Relationship Id="rId88" Type="http://schemas.openxmlformats.org/officeDocument/2006/relationships/image" Target="media/image43.wmf"/><Relationship Id="rId111" Type="http://schemas.openxmlformats.org/officeDocument/2006/relationships/oleObject" Target="embeddings/oleObject47.bin"/><Relationship Id="rId132" Type="http://schemas.openxmlformats.org/officeDocument/2006/relationships/oleObject" Target="embeddings/oleObject59.bin"/><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emf"/><Relationship Id="rId106" Type="http://schemas.openxmlformats.org/officeDocument/2006/relationships/image" Target="media/image50.wmf"/><Relationship Id="rId127" Type="http://schemas.openxmlformats.org/officeDocument/2006/relationships/image" Target="media/image58.emf"/><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3.jpeg"/><Relationship Id="rId78" Type="http://schemas.openxmlformats.org/officeDocument/2006/relationships/oleObject" Target="embeddings/oleObject30.bin"/><Relationship Id="rId94" Type="http://schemas.openxmlformats.org/officeDocument/2006/relationships/image" Target="media/image46.wmf"/><Relationship Id="rId99" Type="http://schemas.openxmlformats.org/officeDocument/2006/relationships/oleObject" Target="embeddings/oleObject40.bin"/><Relationship Id="rId101" Type="http://schemas.openxmlformats.org/officeDocument/2006/relationships/oleObject" Target="embeddings/oleObject42.bin"/><Relationship Id="rId122" Type="http://schemas.openxmlformats.org/officeDocument/2006/relationships/image" Target="media/image56.wmf"/><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oleObject" Target="embeddings/oleObject7.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oleObject" Target="embeddings/oleObject34.bin"/><Relationship Id="rId112" Type="http://schemas.openxmlformats.org/officeDocument/2006/relationships/image" Target="media/image53.wmf"/><Relationship Id="rId133" Type="http://schemas.openxmlformats.org/officeDocument/2006/relationships/image" Target="media/image61.wmf"/><Relationship Id="rId16"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0_Nettoyeur_Auto\2_Redaction\Fichiers_partie3\Courbe_pratiques_Scoob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Feuil8!$C$1</c:f>
              <c:strCache>
                <c:ptCount val="1"/>
                <c:pt idx="0">
                  <c:v>V80</c:v>
                </c:pt>
              </c:strCache>
            </c:strRef>
          </c:tx>
          <c:spPr>
            <a:ln w="12700">
              <a:solidFill>
                <a:schemeClr val="tx1"/>
              </a:solidFill>
              <a:prstDash val="solid"/>
            </a:ln>
          </c:spPr>
          <c:marker>
            <c:symbol val="diamond"/>
            <c:size val="2"/>
          </c:marker>
          <c:xVal>
            <c:numRef>
              <c:f>Feuil8!$B$2:$B$606</c:f>
              <c:numCache>
                <c:formatCode>General</c:formatCode>
                <c:ptCount val="605"/>
                <c:pt idx="0">
                  <c:v>0</c:v>
                </c:pt>
                <c:pt idx="1">
                  <c:v>1.4999999999999999E-2</c:v>
                </c:pt>
                <c:pt idx="2">
                  <c:v>3.1E-2</c:v>
                </c:pt>
                <c:pt idx="3">
                  <c:v>4.7E-2</c:v>
                </c:pt>
                <c:pt idx="4">
                  <c:v>6.2E-2</c:v>
                </c:pt>
                <c:pt idx="5">
                  <c:v>7.8E-2</c:v>
                </c:pt>
                <c:pt idx="6">
                  <c:v>9.3000000000000194E-2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0.312000000000001</c:v>
                </c:pt>
                <c:pt idx="21">
                  <c:v>0.32700000000000101</c:v>
                </c:pt>
                <c:pt idx="22">
                  <c:v>0.34300000000000003</c:v>
                </c:pt>
                <c:pt idx="23">
                  <c:v>0.35899999999999999</c:v>
                </c:pt>
                <c:pt idx="24">
                  <c:v>0.374000000000001</c:v>
                </c:pt>
                <c:pt idx="25">
                  <c:v>0.39000000000000101</c:v>
                </c:pt>
                <c:pt idx="26">
                  <c:v>0.40500000000000003</c:v>
                </c:pt>
                <c:pt idx="27">
                  <c:v>0.42099999999999999</c:v>
                </c:pt>
                <c:pt idx="28">
                  <c:v>0.437000000000001</c:v>
                </c:pt>
                <c:pt idx="29">
                  <c:v>0.45200000000000001</c:v>
                </c:pt>
                <c:pt idx="30">
                  <c:v>0.46800000000000003</c:v>
                </c:pt>
                <c:pt idx="31">
                  <c:v>0.48299999999999998</c:v>
                </c:pt>
                <c:pt idx="32">
                  <c:v>0.499000000000001</c:v>
                </c:pt>
                <c:pt idx="33">
                  <c:v>0.51500000000000001</c:v>
                </c:pt>
                <c:pt idx="34">
                  <c:v>0.53</c:v>
                </c:pt>
                <c:pt idx="35">
                  <c:v>0.54600000000000004</c:v>
                </c:pt>
                <c:pt idx="36">
                  <c:v>0.56100000000000005</c:v>
                </c:pt>
                <c:pt idx="37">
                  <c:v>0.57700000000000096</c:v>
                </c:pt>
                <c:pt idx="38">
                  <c:v>0.59299999999999997</c:v>
                </c:pt>
                <c:pt idx="39">
                  <c:v>0.60800000000000098</c:v>
                </c:pt>
                <c:pt idx="40">
                  <c:v>0.624000000000001</c:v>
                </c:pt>
                <c:pt idx="41">
                  <c:v>0.63900000000000101</c:v>
                </c:pt>
                <c:pt idx="42">
                  <c:v>0.65500000000000103</c:v>
                </c:pt>
                <c:pt idx="43">
                  <c:v>0.67100000000000204</c:v>
                </c:pt>
                <c:pt idx="44">
                  <c:v>0.68600000000000005</c:v>
                </c:pt>
                <c:pt idx="45">
                  <c:v>0.70200000000000096</c:v>
                </c:pt>
                <c:pt idx="46">
                  <c:v>0.71700000000000097</c:v>
                </c:pt>
                <c:pt idx="47">
                  <c:v>0.73300000000000098</c:v>
                </c:pt>
                <c:pt idx="48">
                  <c:v>0.749000000000001</c:v>
                </c:pt>
                <c:pt idx="49">
                  <c:v>0.76400000000000101</c:v>
                </c:pt>
                <c:pt idx="50">
                  <c:v>0.78</c:v>
                </c:pt>
                <c:pt idx="51">
                  <c:v>0.79500000000000004</c:v>
                </c:pt>
                <c:pt idx="52">
                  <c:v>0.81100000000000005</c:v>
                </c:pt>
                <c:pt idx="53">
                  <c:v>0.82700000000000096</c:v>
                </c:pt>
                <c:pt idx="54">
                  <c:v>0.84200000000000097</c:v>
                </c:pt>
                <c:pt idx="55">
                  <c:v>0.85800000000000098</c:v>
                </c:pt>
                <c:pt idx="56">
                  <c:v>0.873000000000001</c:v>
                </c:pt>
                <c:pt idx="57">
                  <c:v>0.88900000000000001</c:v>
                </c:pt>
                <c:pt idx="58">
                  <c:v>0.90500000000000003</c:v>
                </c:pt>
                <c:pt idx="59">
                  <c:v>0.92</c:v>
                </c:pt>
                <c:pt idx="60">
                  <c:v>0.93600000000000005</c:v>
                </c:pt>
                <c:pt idx="61">
                  <c:v>0.95100000000000096</c:v>
                </c:pt>
                <c:pt idx="62">
                  <c:v>0.96700000000000097</c:v>
                </c:pt>
                <c:pt idx="63">
                  <c:v>0.98299999999999998</c:v>
                </c:pt>
                <c:pt idx="64">
                  <c:v>0.998</c:v>
                </c:pt>
                <c:pt idx="65">
                  <c:v>1.014</c:v>
                </c:pt>
                <c:pt idx="66">
                  <c:v>1.028999999999997</c:v>
                </c:pt>
                <c:pt idx="67">
                  <c:v>1.044999999999997</c:v>
                </c:pt>
                <c:pt idx="68">
                  <c:v>1.0609999999999971</c:v>
                </c:pt>
                <c:pt idx="69">
                  <c:v>1.0760000000000001</c:v>
                </c:pt>
                <c:pt idx="70">
                  <c:v>1.0920000000000001</c:v>
                </c:pt>
                <c:pt idx="71">
                  <c:v>1.107</c:v>
                </c:pt>
                <c:pt idx="72">
                  <c:v>1.123</c:v>
                </c:pt>
                <c:pt idx="73">
                  <c:v>1.139</c:v>
                </c:pt>
                <c:pt idx="74">
                  <c:v>1.153999999999997</c:v>
                </c:pt>
                <c:pt idx="75">
                  <c:v>1.1700000000000019</c:v>
                </c:pt>
                <c:pt idx="76">
                  <c:v>1.1850000000000001</c:v>
                </c:pt>
                <c:pt idx="77">
                  <c:v>1.200999999999997</c:v>
                </c:pt>
                <c:pt idx="78">
                  <c:v>1.216999999999997</c:v>
                </c:pt>
                <c:pt idx="79">
                  <c:v>1.232</c:v>
                </c:pt>
                <c:pt idx="80">
                  <c:v>1.248</c:v>
                </c:pt>
                <c:pt idx="81">
                  <c:v>1.262999999999997</c:v>
                </c:pt>
                <c:pt idx="82">
                  <c:v>1.278999999999997</c:v>
                </c:pt>
                <c:pt idx="83">
                  <c:v>1.294999999999997</c:v>
                </c:pt>
                <c:pt idx="84">
                  <c:v>1.31</c:v>
                </c:pt>
                <c:pt idx="85">
                  <c:v>1.3260000000000001</c:v>
                </c:pt>
                <c:pt idx="86">
                  <c:v>1.341</c:v>
                </c:pt>
                <c:pt idx="87">
                  <c:v>1.357</c:v>
                </c:pt>
                <c:pt idx="88">
                  <c:v>1.373</c:v>
                </c:pt>
                <c:pt idx="89">
                  <c:v>1.387999999999997</c:v>
                </c:pt>
                <c:pt idx="90">
                  <c:v>1.403999999999995</c:v>
                </c:pt>
                <c:pt idx="91">
                  <c:v>1.418999999999996</c:v>
                </c:pt>
                <c:pt idx="92">
                  <c:v>1.4349999999999961</c:v>
                </c:pt>
                <c:pt idx="93">
                  <c:v>1.450999999999997</c:v>
                </c:pt>
                <c:pt idx="94">
                  <c:v>1.466</c:v>
                </c:pt>
                <c:pt idx="95">
                  <c:v>1.482</c:v>
                </c:pt>
                <c:pt idx="96">
                  <c:v>1.496999999999997</c:v>
                </c:pt>
                <c:pt idx="97">
                  <c:v>1.512999999999997</c:v>
                </c:pt>
                <c:pt idx="98">
                  <c:v>1.528999999999997</c:v>
                </c:pt>
                <c:pt idx="99">
                  <c:v>1.544</c:v>
                </c:pt>
                <c:pt idx="100">
                  <c:v>1.56</c:v>
                </c:pt>
                <c:pt idx="101">
                  <c:v>1.575</c:v>
                </c:pt>
                <c:pt idx="102">
                  <c:v>1.591</c:v>
                </c:pt>
                <c:pt idx="103">
                  <c:v>1.607</c:v>
                </c:pt>
                <c:pt idx="104">
                  <c:v>1.6220000000000001</c:v>
                </c:pt>
                <c:pt idx="105">
                  <c:v>1.637999999999997</c:v>
                </c:pt>
                <c:pt idx="106">
                  <c:v>1.653</c:v>
                </c:pt>
                <c:pt idx="107">
                  <c:v>1.669</c:v>
                </c:pt>
                <c:pt idx="108">
                  <c:v>1.6850000000000001</c:v>
                </c:pt>
                <c:pt idx="109">
                  <c:v>1.7</c:v>
                </c:pt>
                <c:pt idx="110">
                  <c:v>1.716</c:v>
                </c:pt>
                <c:pt idx="111">
                  <c:v>1.730999999999997</c:v>
                </c:pt>
                <c:pt idx="112">
                  <c:v>1.7469999999999981</c:v>
                </c:pt>
                <c:pt idx="113">
                  <c:v>1.762999999999997</c:v>
                </c:pt>
                <c:pt idx="114">
                  <c:v>1.778</c:v>
                </c:pt>
                <c:pt idx="115">
                  <c:v>1.794</c:v>
                </c:pt>
                <c:pt idx="116">
                  <c:v>1.8089999999999971</c:v>
                </c:pt>
                <c:pt idx="117">
                  <c:v>1.825</c:v>
                </c:pt>
                <c:pt idx="118">
                  <c:v>1.841</c:v>
                </c:pt>
                <c:pt idx="119">
                  <c:v>1.8560000000000001</c:v>
                </c:pt>
                <c:pt idx="120">
                  <c:v>1.8720000000000001</c:v>
                </c:pt>
                <c:pt idx="121">
                  <c:v>1.887</c:v>
                </c:pt>
                <c:pt idx="122">
                  <c:v>1.903</c:v>
                </c:pt>
                <c:pt idx="123">
                  <c:v>1.919</c:v>
                </c:pt>
                <c:pt idx="124">
                  <c:v>1.9339999999999971</c:v>
                </c:pt>
                <c:pt idx="125">
                  <c:v>1.950000000000002</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Feuil8!$C$2:$C$606</c:f>
              <c:numCache>
                <c:formatCode>General</c:formatCode>
                <c:ptCount val="605"/>
                <c:pt idx="0">
                  <c:v>0</c:v>
                </c:pt>
                <c:pt idx="1">
                  <c:v>0</c:v>
                </c:pt>
                <c:pt idx="2">
                  <c:v>0</c:v>
                </c:pt>
                <c:pt idx="3">
                  <c:v>8.8800000000000198E-2</c:v>
                </c:pt>
                <c:pt idx="4">
                  <c:v>0.222</c:v>
                </c:pt>
                <c:pt idx="5">
                  <c:v>0.31080000000000102</c:v>
                </c:pt>
                <c:pt idx="6">
                  <c:v>0.39960000000000101</c:v>
                </c:pt>
                <c:pt idx="7">
                  <c:v>0.53280000000000005</c:v>
                </c:pt>
                <c:pt idx="8">
                  <c:v>0.71040000000000003</c:v>
                </c:pt>
                <c:pt idx="9">
                  <c:v>0.88800000000000001</c:v>
                </c:pt>
                <c:pt idx="10">
                  <c:v>1.065599999999997</c:v>
                </c:pt>
                <c:pt idx="11">
                  <c:v>1.287599999999997</c:v>
                </c:pt>
                <c:pt idx="12">
                  <c:v>1.4651999999999961</c:v>
                </c:pt>
                <c:pt idx="13">
                  <c:v>1.6428</c:v>
                </c:pt>
                <c:pt idx="14">
                  <c:v>1.8648</c:v>
                </c:pt>
                <c:pt idx="15">
                  <c:v>2.0868000000000002</c:v>
                </c:pt>
                <c:pt idx="16">
                  <c:v>2.2644000000000002</c:v>
                </c:pt>
                <c:pt idx="17">
                  <c:v>2.4864000000000002</c:v>
                </c:pt>
                <c:pt idx="18">
                  <c:v>2.7084000000000001</c:v>
                </c:pt>
                <c:pt idx="19">
                  <c:v>2.9304000000000001</c:v>
                </c:pt>
                <c:pt idx="20">
                  <c:v>3.1523999999999992</c:v>
                </c:pt>
                <c:pt idx="21">
                  <c:v>3.3743999999999992</c:v>
                </c:pt>
                <c:pt idx="22">
                  <c:v>3.5963999999999992</c:v>
                </c:pt>
                <c:pt idx="23">
                  <c:v>3.8183999999999991</c:v>
                </c:pt>
                <c:pt idx="24">
                  <c:v>4.0404</c:v>
                </c:pt>
                <c:pt idx="25">
                  <c:v>4.2623999999999986</c:v>
                </c:pt>
                <c:pt idx="26">
                  <c:v>4.4843999999999999</c:v>
                </c:pt>
                <c:pt idx="27">
                  <c:v>4.7064000000000004</c:v>
                </c:pt>
                <c:pt idx="28">
                  <c:v>4.9283999999999999</c:v>
                </c:pt>
                <c:pt idx="29">
                  <c:v>5.1503999999999994</c:v>
                </c:pt>
                <c:pt idx="30">
                  <c:v>5.3723999999999998</c:v>
                </c:pt>
                <c:pt idx="31">
                  <c:v>5.5943999999999976</c:v>
                </c:pt>
                <c:pt idx="32">
                  <c:v>5.8164000000000007</c:v>
                </c:pt>
                <c:pt idx="33">
                  <c:v>5.9940000000000007</c:v>
                </c:pt>
                <c:pt idx="34">
                  <c:v>6.2604000000000006</c:v>
                </c:pt>
                <c:pt idx="35">
                  <c:v>6.4380000000000024</c:v>
                </c:pt>
                <c:pt idx="36">
                  <c:v>6.6599999999999957</c:v>
                </c:pt>
                <c:pt idx="37">
                  <c:v>6.9264000000000001</c:v>
                </c:pt>
                <c:pt idx="38">
                  <c:v>7.1484000000000014</c:v>
                </c:pt>
                <c:pt idx="39">
                  <c:v>7.3704000000000001</c:v>
                </c:pt>
                <c:pt idx="40">
                  <c:v>7.5923999999999996</c:v>
                </c:pt>
                <c:pt idx="41">
                  <c:v>7.8143999999999956</c:v>
                </c:pt>
                <c:pt idx="42">
                  <c:v>8.0364000000000004</c:v>
                </c:pt>
                <c:pt idx="43">
                  <c:v>8.2584</c:v>
                </c:pt>
                <c:pt idx="44">
                  <c:v>8.4804000000000048</c:v>
                </c:pt>
                <c:pt idx="45">
                  <c:v>8.7024000000000008</c:v>
                </c:pt>
                <c:pt idx="46">
                  <c:v>8.9244000000000003</c:v>
                </c:pt>
                <c:pt idx="47">
                  <c:v>9.1464000000000016</c:v>
                </c:pt>
                <c:pt idx="48">
                  <c:v>9.3684000000000047</c:v>
                </c:pt>
                <c:pt idx="49">
                  <c:v>9.5904000000000007</c:v>
                </c:pt>
                <c:pt idx="50">
                  <c:v>9.8124000000000304</c:v>
                </c:pt>
                <c:pt idx="51">
                  <c:v>10.0344</c:v>
                </c:pt>
                <c:pt idx="52">
                  <c:v>10.25640000000001</c:v>
                </c:pt>
                <c:pt idx="53">
                  <c:v>10.5228</c:v>
                </c:pt>
                <c:pt idx="54">
                  <c:v>10.7448</c:v>
                </c:pt>
                <c:pt idx="55">
                  <c:v>10.96680000000001</c:v>
                </c:pt>
                <c:pt idx="56">
                  <c:v>11.188800000000001</c:v>
                </c:pt>
                <c:pt idx="57">
                  <c:v>11.366400000000031</c:v>
                </c:pt>
                <c:pt idx="58">
                  <c:v>11.5884</c:v>
                </c:pt>
                <c:pt idx="59">
                  <c:v>11.810400000000021</c:v>
                </c:pt>
                <c:pt idx="60">
                  <c:v>12.032400000000001</c:v>
                </c:pt>
                <c:pt idx="61">
                  <c:v>12.2544</c:v>
                </c:pt>
                <c:pt idx="62">
                  <c:v>12.476400000000019</c:v>
                </c:pt>
                <c:pt idx="63">
                  <c:v>12.698399999999999</c:v>
                </c:pt>
                <c:pt idx="64">
                  <c:v>12.920400000000001</c:v>
                </c:pt>
                <c:pt idx="65">
                  <c:v>13.1424</c:v>
                </c:pt>
                <c:pt idx="66">
                  <c:v>13.32</c:v>
                </c:pt>
                <c:pt idx="67">
                  <c:v>13.542</c:v>
                </c:pt>
                <c:pt idx="68">
                  <c:v>13.763999999999999</c:v>
                </c:pt>
                <c:pt idx="69">
                  <c:v>13.986000000000001</c:v>
                </c:pt>
                <c:pt idx="70">
                  <c:v>14.163600000000001</c:v>
                </c:pt>
                <c:pt idx="71">
                  <c:v>14.38560000000002</c:v>
                </c:pt>
                <c:pt idx="72">
                  <c:v>14.6076</c:v>
                </c:pt>
                <c:pt idx="73">
                  <c:v>14.82960000000001</c:v>
                </c:pt>
                <c:pt idx="74">
                  <c:v>15.007199999999999</c:v>
                </c:pt>
                <c:pt idx="75">
                  <c:v>15.229200000000001</c:v>
                </c:pt>
                <c:pt idx="76">
                  <c:v>15.4512</c:v>
                </c:pt>
                <c:pt idx="77">
                  <c:v>15.6732</c:v>
                </c:pt>
                <c:pt idx="78">
                  <c:v>15.850800000000021</c:v>
                </c:pt>
                <c:pt idx="79">
                  <c:v>16.072800000000001</c:v>
                </c:pt>
                <c:pt idx="80">
                  <c:v>16.294800000000031</c:v>
                </c:pt>
                <c:pt idx="81">
                  <c:v>16.472399999999919</c:v>
                </c:pt>
                <c:pt idx="82">
                  <c:v>16.694400000000009</c:v>
                </c:pt>
                <c:pt idx="83">
                  <c:v>16.916399999999989</c:v>
                </c:pt>
                <c:pt idx="84">
                  <c:v>17.138400000000001</c:v>
                </c:pt>
                <c:pt idx="85">
                  <c:v>17.316000000000031</c:v>
                </c:pt>
                <c:pt idx="86">
                  <c:v>17.538</c:v>
                </c:pt>
                <c:pt idx="87">
                  <c:v>17.760000000000002</c:v>
                </c:pt>
                <c:pt idx="88">
                  <c:v>17.981999999999989</c:v>
                </c:pt>
                <c:pt idx="89">
                  <c:v>18.204000000000001</c:v>
                </c:pt>
                <c:pt idx="90">
                  <c:v>18.425999999999981</c:v>
                </c:pt>
                <c:pt idx="91">
                  <c:v>18.6036</c:v>
                </c:pt>
                <c:pt idx="92">
                  <c:v>18.825599999999959</c:v>
                </c:pt>
                <c:pt idx="93">
                  <c:v>19.047599999999981</c:v>
                </c:pt>
                <c:pt idx="94">
                  <c:v>19.269599999999919</c:v>
                </c:pt>
                <c:pt idx="95">
                  <c:v>19.447199999999999</c:v>
                </c:pt>
                <c:pt idx="96">
                  <c:v>19.6692</c:v>
                </c:pt>
                <c:pt idx="97">
                  <c:v>19.891200000000001</c:v>
                </c:pt>
                <c:pt idx="98">
                  <c:v>20.0688</c:v>
                </c:pt>
                <c:pt idx="99">
                  <c:v>20.290800000000001</c:v>
                </c:pt>
                <c:pt idx="100">
                  <c:v>20.512800000000031</c:v>
                </c:pt>
                <c:pt idx="101">
                  <c:v>20.734800000000039</c:v>
                </c:pt>
                <c:pt idx="102">
                  <c:v>20.956800000000001</c:v>
                </c:pt>
                <c:pt idx="103">
                  <c:v>21.134399999999999</c:v>
                </c:pt>
                <c:pt idx="104">
                  <c:v>21.356400000000001</c:v>
                </c:pt>
                <c:pt idx="105">
                  <c:v>21.578399999999981</c:v>
                </c:pt>
                <c:pt idx="106">
                  <c:v>21.8004</c:v>
                </c:pt>
                <c:pt idx="107">
                  <c:v>22.022399999999919</c:v>
                </c:pt>
                <c:pt idx="108">
                  <c:v>22.244399999999999</c:v>
                </c:pt>
                <c:pt idx="109">
                  <c:v>22.42199999999999</c:v>
                </c:pt>
                <c:pt idx="110">
                  <c:v>22.644000000000009</c:v>
                </c:pt>
                <c:pt idx="111">
                  <c:v>22.866</c:v>
                </c:pt>
                <c:pt idx="112">
                  <c:v>23.08799999999999</c:v>
                </c:pt>
                <c:pt idx="113">
                  <c:v>23.310000000000031</c:v>
                </c:pt>
                <c:pt idx="114">
                  <c:v>23.532</c:v>
                </c:pt>
                <c:pt idx="115">
                  <c:v>23.754000000000001</c:v>
                </c:pt>
                <c:pt idx="116">
                  <c:v>23.975999999999999</c:v>
                </c:pt>
                <c:pt idx="117">
                  <c:v>24.153600000000001</c:v>
                </c:pt>
                <c:pt idx="118">
                  <c:v>24.375599999999981</c:v>
                </c:pt>
                <c:pt idx="119">
                  <c:v>24.5976</c:v>
                </c:pt>
                <c:pt idx="120">
                  <c:v>24.819600000000001</c:v>
                </c:pt>
                <c:pt idx="121">
                  <c:v>25.041599999999999</c:v>
                </c:pt>
                <c:pt idx="122">
                  <c:v>25.263599999999879</c:v>
                </c:pt>
                <c:pt idx="123">
                  <c:v>25.485599999999859</c:v>
                </c:pt>
                <c:pt idx="124">
                  <c:v>25.707599999999999</c:v>
                </c:pt>
                <c:pt idx="125">
                  <c:v>25.885199999999919</c:v>
                </c:pt>
                <c:pt idx="126">
                  <c:v>26.15160000000003</c:v>
                </c:pt>
                <c:pt idx="127">
                  <c:v>26.3292</c:v>
                </c:pt>
                <c:pt idx="128">
                  <c:v>26.551200000000001</c:v>
                </c:pt>
                <c:pt idx="129">
                  <c:v>26.773199999999999</c:v>
                </c:pt>
                <c:pt idx="130">
                  <c:v>26.995199999999919</c:v>
                </c:pt>
                <c:pt idx="131">
                  <c:v>27.217200000000009</c:v>
                </c:pt>
                <c:pt idx="132">
                  <c:v>27.394800000000039</c:v>
                </c:pt>
                <c:pt idx="133">
                  <c:v>27.527999999999999</c:v>
                </c:pt>
                <c:pt idx="134">
                  <c:v>27.661200000000001</c:v>
                </c:pt>
                <c:pt idx="135">
                  <c:v>27.7944</c:v>
                </c:pt>
                <c:pt idx="136">
                  <c:v>27.927600000000002</c:v>
                </c:pt>
                <c:pt idx="137">
                  <c:v>28.016400000000001</c:v>
                </c:pt>
                <c:pt idx="138">
                  <c:v>28.0608</c:v>
                </c:pt>
                <c:pt idx="139">
                  <c:v>28.1496</c:v>
                </c:pt>
                <c:pt idx="140">
                  <c:v>28.194000000000031</c:v>
                </c:pt>
                <c:pt idx="141">
                  <c:v>28.194000000000031</c:v>
                </c:pt>
                <c:pt idx="142">
                  <c:v>28.194000000000031</c:v>
                </c:pt>
                <c:pt idx="143">
                  <c:v>28.194000000000031</c:v>
                </c:pt>
                <c:pt idx="144">
                  <c:v>28.194000000000031</c:v>
                </c:pt>
                <c:pt idx="145">
                  <c:v>28.194000000000031</c:v>
                </c:pt>
                <c:pt idx="146">
                  <c:v>28.194000000000031</c:v>
                </c:pt>
                <c:pt idx="147">
                  <c:v>28.194000000000031</c:v>
                </c:pt>
                <c:pt idx="148">
                  <c:v>28.194000000000031</c:v>
                </c:pt>
                <c:pt idx="149">
                  <c:v>28.194000000000031</c:v>
                </c:pt>
                <c:pt idx="150">
                  <c:v>28.194000000000031</c:v>
                </c:pt>
                <c:pt idx="151">
                  <c:v>28.194000000000031</c:v>
                </c:pt>
                <c:pt idx="152">
                  <c:v>28.194000000000031</c:v>
                </c:pt>
              </c:numCache>
            </c:numRef>
          </c:yVal>
          <c:smooth val="0"/>
        </c:ser>
        <c:ser>
          <c:idx val="1"/>
          <c:order val="1"/>
          <c:tx>
            <c:strRef>
              <c:f>Feuil8!$D$1</c:f>
              <c:strCache>
                <c:ptCount val="1"/>
                <c:pt idx="0">
                  <c:v>V90</c:v>
                </c:pt>
              </c:strCache>
            </c:strRef>
          </c:tx>
          <c:spPr>
            <a:ln w="12700">
              <a:solidFill>
                <a:schemeClr val="tx1"/>
              </a:solidFill>
              <a:prstDash val="solid"/>
            </a:ln>
          </c:spPr>
          <c:marker>
            <c:symbol val="square"/>
            <c:size val="2"/>
          </c:marker>
          <c:xVal>
            <c:numRef>
              <c:f>Feuil8!$B$2:$B$606</c:f>
              <c:numCache>
                <c:formatCode>General</c:formatCode>
                <c:ptCount val="605"/>
                <c:pt idx="0">
                  <c:v>0</c:v>
                </c:pt>
                <c:pt idx="1">
                  <c:v>1.4999999999999999E-2</c:v>
                </c:pt>
                <c:pt idx="2">
                  <c:v>3.1E-2</c:v>
                </c:pt>
                <c:pt idx="3">
                  <c:v>4.7E-2</c:v>
                </c:pt>
                <c:pt idx="4">
                  <c:v>6.2E-2</c:v>
                </c:pt>
                <c:pt idx="5">
                  <c:v>7.8E-2</c:v>
                </c:pt>
                <c:pt idx="6">
                  <c:v>9.3000000000000194E-2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0.312000000000001</c:v>
                </c:pt>
                <c:pt idx="21">
                  <c:v>0.32700000000000101</c:v>
                </c:pt>
                <c:pt idx="22">
                  <c:v>0.34300000000000003</c:v>
                </c:pt>
                <c:pt idx="23">
                  <c:v>0.35899999999999999</c:v>
                </c:pt>
                <c:pt idx="24">
                  <c:v>0.374000000000001</c:v>
                </c:pt>
                <c:pt idx="25">
                  <c:v>0.39000000000000101</c:v>
                </c:pt>
                <c:pt idx="26">
                  <c:v>0.40500000000000003</c:v>
                </c:pt>
                <c:pt idx="27">
                  <c:v>0.42099999999999999</c:v>
                </c:pt>
                <c:pt idx="28">
                  <c:v>0.437000000000001</c:v>
                </c:pt>
                <c:pt idx="29">
                  <c:v>0.45200000000000001</c:v>
                </c:pt>
                <c:pt idx="30">
                  <c:v>0.46800000000000003</c:v>
                </c:pt>
                <c:pt idx="31">
                  <c:v>0.48299999999999998</c:v>
                </c:pt>
                <c:pt idx="32">
                  <c:v>0.499000000000001</c:v>
                </c:pt>
                <c:pt idx="33">
                  <c:v>0.51500000000000001</c:v>
                </c:pt>
                <c:pt idx="34">
                  <c:v>0.53</c:v>
                </c:pt>
                <c:pt idx="35">
                  <c:v>0.54600000000000004</c:v>
                </c:pt>
                <c:pt idx="36">
                  <c:v>0.56100000000000005</c:v>
                </c:pt>
                <c:pt idx="37">
                  <c:v>0.57700000000000096</c:v>
                </c:pt>
                <c:pt idx="38">
                  <c:v>0.59299999999999997</c:v>
                </c:pt>
                <c:pt idx="39">
                  <c:v>0.60800000000000098</c:v>
                </c:pt>
                <c:pt idx="40">
                  <c:v>0.624000000000001</c:v>
                </c:pt>
                <c:pt idx="41">
                  <c:v>0.63900000000000101</c:v>
                </c:pt>
                <c:pt idx="42">
                  <c:v>0.65500000000000103</c:v>
                </c:pt>
                <c:pt idx="43">
                  <c:v>0.67100000000000204</c:v>
                </c:pt>
                <c:pt idx="44">
                  <c:v>0.68600000000000005</c:v>
                </c:pt>
                <c:pt idx="45">
                  <c:v>0.70200000000000096</c:v>
                </c:pt>
                <c:pt idx="46">
                  <c:v>0.71700000000000097</c:v>
                </c:pt>
                <c:pt idx="47">
                  <c:v>0.73300000000000098</c:v>
                </c:pt>
                <c:pt idx="48">
                  <c:v>0.749000000000001</c:v>
                </c:pt>
                <c:pt idx="49">
                  <c:v>0.76400000000000101</c:v>
                </c:pt>
                <c:pt idx="50">
                  <c:v>0.78</c:v>
                </c:pt>
                <c:pt idx="51">
                  <c:v>0.79500000000000004</c:v>
                </c:pt>
                <c:pt idx="52">
                  <c:v>0.81100000000000005</c:v>
                </c:pt>
                <c:pt idx="53">
                  <c:v>0.82700000000000096</c:v>
                </c:pt>
                <c:pt idx="54">
                  <c:v>0.84200000000000097</c:v>
                </c:pt>
                <c:pt idx="55">
                  <c:v>0.85800000000000098</c:v>
                </c:pt>
                <c:pt idx="56">
                  <c:v>0.873000000000001</c:v>
                </c:pt>
                <c:pt idx="57">
                  <c:v>0.88900000000000001</c:v>
                </c:pt>
                <c:pt idx="58">
                  <c:v>0.90500000000000003</c:v>
                </c:pt>
                <c:pt idx="59">
                  <c:v>0.92</c:v>
                </c:pt>
                <c:pt idx="60">
                  <c:v>0.93600000000000005</c:v>
                </c:pt>
                <c:pt idx="61">
                  <c:v>0.95100000000000096</c:v>
                </c:pt>
                <c:pt idx="62">
                  <c:v>0.96700000000000097</c:v>
                </c:pt>
                <c:pt idx="63">
                  <c:v>0.98299999999999998</c:v>
                </c:pt>
                <c:pt idx="64">
                  <c:v>0.998</c:v>
                </c:pt>
                <c:pt idx="65">
                  <c:v>1.014</c:v>
                </c:pt>
                <c:pt idx="66">
                  <c:v>1.028999999999997</c:v>
                </c:pt>
                <c:pt idx="67">
                  <c:v>1.044999999999997</c:v>
                </c:pt>
                <c:pt idx="68">
                  <c:v>1.0609999999999971</c:v>
                </c:pt>
                <c:pt idx="69">
                  <c:v>1.0760000000000001</c:v>
                </c:pt>
                <c:pt idx="70">
                  <c:v>1.0920000000000001</c:v>
                </c:pt>
                <c:pt idx="71">
                  <c:v>1.107</c:v>
                </c:pt>
                <c:pt idx="72">
                  <c:v>1.123</c:v>
                </c:pt>
                <c:pt idx="73">
                  <c:v>1.139</c:v>
                </c:pt>
                <c:pt idx="74">
                  <c:v>1.153999999999997</c:v>
                </c:pt>
                <c:pt idx="75">
                  <c:v>1.1700000000000019</c:v>
                </c:pt>
                <c:pt idx="76">
                  <c:v>1.1850000000000001</c:v>
                </c:pt>
                <c:pt idx="77">
                  <c:v>1.200999999999997</c:v>
                </c:pt>
                <c:pt idx="78">
                  <c:v>1.216999999999997</c:v>
                </c:pt>
                <c:pt idx="79">
                  <c:v>1.232</c:v>
                </c:pt>
                <c:pt idx="80">
                  <c:v>1.248</c:v>
                </c:pt>
                <c:pt idx="81">
                  <c:v>1.262999999999997</c:v>
                </c:pt>
                <c:pt idx="82">
                  <c:v>1.278999999999997</c:v>
                </c:pt>
                <c:pt idx="83">
                  <c:v>1.294999999999997</c:v>
                </c:pt>
                <c:pt idx="84">
                  <c:v>1.31</c:v>
                </c:pt>
                <c:pt idx="85">
                  <c:v>1.3260000000000001</c:v>
                </c:pt>
                <c:pt idx="86">
                  <c:v>1.341</c:v>
                </c:pt>
                <c:pt idx="87">
                  <c:v>1.357</c:v>
                </c:pt>
                <c:pt idx="88">
                  <c:v>1.373</c:v>
                </c:pt>
                <c:pt idx="89">
                  <c:v>1.387999999999997</c:v>
                </c:pt>
                <c:pt idx="90">
                  <c:v>1.403999999999995</c:v>
                </c:pt>
                <c:pt idx="91">
                  <c:v>1.418999999999996</c:v>
                </c:pt>
                <c:pt idx="92">
                  <c:v>1.4349999999999961</c:v>
                </c:pt>
                <c:pt idx="93">
                  <c:v>1.450999999999997</c:v>
                </c:pt>
                <c:pt idx="94">
                  <c:v>1.466</c:v>
                </c:pt>
                <c:pt idx="95">
                  <c:v>1.482</c:v>
                </c:pt>
                <c:pt idx="96">
                  <c:v>1.496999999999997</c:v>
                </c:pt>
                <c:pt idx="97">
                  <c:v>1.512999999999997</c:v>
                </c:pt>
                <c:pt idx="98">
                  <c:v>1.528999999999997</c:v>
                </c:pt>
                <c:pt idx="99">
                  <c:v>1.544</c:v>
                </c:pt>
                <c:pt idx="100">
                  <c:v>1.56</c:v>
                </c:pt>
                <c:pt idx="101">
                  <c:v>1.575</c:v>
                </c:pt>
                <c:pt idx="102">
                  <c:v>1.591</c:v>
                </c:pt>
                <c:pt idx="103">
                  <c:v>1.607</c:v>
                </c:pt>
                <c:pt idx="104">
                  <c:v>1.6220000000000001</c:v>
                </c:pt>
                <c:pt idx="105">
                  <c:v>1.637999999999997</c:v>
                </c:pt>
                <c:pt idx="106">
                  <c:v>1.653</c:v>
                </c:pt>
                <c:pt idx="107">
                  <c:v>1.669</c:v>
                </c:pt>
                <c:pt idx="108">
                  <c:v>1.6850000000000001</c:v>
                </c:pt>
                <c:pt idx="109">
                  <c:v>1.7</c:v>
                </c:pt>
                <c:pt idx="110">
                  <c:v>1.716</c:v>
                </c:pt>
                <c:pt idx="111">
                  <c:v>1.730999999999997</c:v>
                </c:pt>
                <c:pt idx="112">
                  <c:v>1.7469999999999981</c:v>
                </c:pt>
                <c:pt idx="113">
                  <c:v>1.762999999999997</c:v>
                </c:pt>
                <c:pt idx="114">
                  <c:v>1.778</c:v>
                </c:pt>
                <c:pt idx="115">
                  <c:v>1.794</c:v>
                </c:pt>
                <c:pt idx="116">
                  <c:v>1.8089999999999971</c:v>
                </c:pt>
                <c:pt idx="117">
                  <c:v>1.825</c:v>
                </c:pt>
                <c:pt idx="118">
                  <c:v>1.841</c:v>
                </c:pt>
                <c:pt idx="119">
                  <c:v>1.8560000000000001</c:v>
                </c:pt>
                <c:pt idx="120">
                  <c:v>1.8720000000000001</c:v>
                </c:pt>
                <c:pt idx="121">
                  <c:v>1.887</c:v>
                </c:pt>
                <c:pt idx="122">
                  <c:v>1.903</c:v>
                </c:pt>
                <c:pt idx="123">
                  <c:v>1.919</c:v>
                </c:pt>
                <c:pt idx="124">
                  <c:v>1.9339999999999971</c:v>
                </c:pt>
                <c:pt idx="125">
                  <c:v>1.950000000000002</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Feuil8!$D$2:$D$606</c:f>
              <c:numCache>
                <c:formatCode>General</c:formatCode>
                <c:ptCount val="605"/>
                <c:pt idx="0">
                  <c:v>0</c:v>
                </c:pt>
                <c:pt idx="1">
                  <c:v>0</c:v>
                </c:pt>
                <c:pt idx="2">
                  <c:v>4.4400000000000099E-2</c:v>
                </c:pt>
                <c:pt idx="3">
                  <c:v>0.222</c:v>
                </c:pt>
                <c:pt idx="4">
                  <c:v>0.35520000000000002</c:v>
                </c:pt>
                <c:pt idx="5">
                  <c:v>0.488400000000001</c:v>
                </c:pt>
                <c:pt idx="6">
                  <c:v>0.62160000000000204</c:v>
                </c:pt>
                <c:pt idx="7">
                  <c:v>0.79920000000000002</c:v>
                </c:pt>
                <c:pt idx="8">
                  <c:v>1.021199999999997</c:v>
                </c:pt>
                <c:pt idx="9">
                  <c:v>1.243199999999997</c:v>
                </c:pt>
                <c:pt idx="10">
                  <c:v>1.4651999999999961</c:v>
                </c:pt>
                <c:pt idx="11">
                  <c:v>1.7315999999999969</c:v>
                </c:pt>
                <c:pt idx="12">
                  <c:v>1.9536</c:v>
                </c:pt>
                <c:pt idx="13">
                  <c:v>2.1756000000000002</c:v>
                </c:pt>
                <c:pt idx="14">
                  <c:v>2.4420000000000002</c:v>
                </c:pt>
                <c:pt idx="15">
                  <c:v>2.6640000000000001</c:v>
                </c:pt>
                <c:pt idx="16">
                  <c:v>2.8860000000000001</c:v>
                </c:pt>
                <c:pt idx="17">
                  <c:v>3.1523999999999992</c:v>
                </c:pt>
                <c:pt idx="18">
                  <c:v>3.3743999999999992</c:v>
                </c:pt>
                <c:pt idx="19">
                  <c:v>3.6408</c:v>
                </c:pt>
                <c:pt idx="20">
                  <c:v>3.8627999999999991</c:v>
                </c:pt>
                <c:pt idx="21">
                  <c:v>4.1292</c:v>
                </c:pt>
                <c:pt idx="22">
                  <c:v>4.3512000000000004</c:v>
                </c:pt>
                <c:pt idx="23">
                  <c:v>4.5731999999999999</c:v>
                </c:pt>
                <c:pt idx="24">
                  <c:v>4.8395999999999999</c:v>
                </c:pt>
                <c:pt idx="25">
                  <c:v>5.0616000000000003</c:v>
                </c:pt>
                <c:pt idx="26">
                  <c:v>5.2835999999999999</c:v>
                </c:pt>
                <c:pt idx="27">
                  <c:v>5.5056000000000003</c:v>
                </c:pt>
                <c:pt idx="28">
                  <c:v>5.7720000000000002</c:v>
                </c:pt>
                <c:pt idx="29">
                  <c:v>5.9940000000000007</c:v>
                </c:pt>
                <c:pt idx="30">
                  <c:v>6.2160000000000002</c:v>
                </c:pt>
                <c:pt idx="31">
                  <c:v>6.4380000000000024</c:v>
                </c:pt>
                <c:pt idx="32">
                  <c:v>6.7044000000000006</c:v>
                </c:pt>
                <c:pt idx="33">
                  <c:v>6.9264000000000001</c:v>
                </c:pt>
                <c:pt idx="34">
                  <c:v>7.1484000000000014</c:v>
                </c:pt>
                <c:pt idx="35">
                  <c:v>7.3704000000000001</c:v>
                </c:pt>
                <c:pt idx="36">
                  <c:v>7.5923999999999996</c:v>
                </c:pt>
                <c:pt idx="37">
                  <c:v>7.8143999999999956</c:v>
                </c:pt>
                <c:pt idx="38">
                  <c:v>8.0808</c:v>
                </c:pt>
                <c:pt idx="39">
                  <c:v>8.3028000000000048</c:v>
                </c:pt>
                <c:pt idx="40">
                  <c:v>8.5248000000000008</c:v>
                </c:pt>
                <c:pt idx="41">
                  <c:v>8.7467999999999986</c:v>
                </c:pt>
                <c:pt idx="42">
                  <c:v>9.0132000000000012</c:v>
                </c:pt>
                <c:pt idx="43">
                  <c:v>9.2352000000000007</c:v>
                </c:pt>
                <c:pt idx="44">
                  <c:v>9.4572000000000003</c:v>
                </c:pt>
                <c:pt idx="45">
                  <c:v>9.6792000000000016</c:v>
                </c:pt>
                <c:pt idx="46">
                  <c:v>9.9456000000000007</c:v>
                </c:pt>
                <c:pt idx="47">
                  <c:v>10.1676</c:v>
                </c:pt>
                <c:pt idx="48">
                  <c:v>10.389600000000019</c:v>
                </c:pt>
                <c:pt idx="49">
                  <c:v>10.656000000000001</c:v>
                </c:pt>
                <c:pt idx="50">
                  <c:v>10.878</c:v>
                </c:pt>
                <c:pt idx="51">
                  <c:v>11.1</c:v>
                </c:pt>
                <c:pt idx="52">
                  <c:v>11.366400000000031</c:v>
                </c:pt>
                <c:pt idx="53">
                  <c:v>11.5884</c:v>
                </c:pt>
                <c:pt idx="54">
                  <c:v>11.810400000000021</c:v>
                </c:pt>
                <c:pt idx="55">
                  <c:v>12.032400000000001</c:v>
                </c:pt>
                <c:pt idx="56">
                  <c:v>12.2988</c:v>
                </c:pt>
                <c:pt idx="57">
                  <c:v>12.520799999999999</c:v>
                </c:pt>
                <c:pt idx="58">
                  <c:v>12.7872</c:v>
                </c:pt>
                <c:pt idx="59">
                  <c:v>13.0092</c:v>
                </c:pt>
                <c:pt idx="60">
                  <c:v>13.275600000000001</c:v>
                </c:pt>
                <c:pt idx="61">
                  <c:v>13.4976</c:v>
                </c:pt>
                <c:pt idx="62">
                  <c:v>13.763999999999999</c:v>
                </c:pt>
                <c:pt idx="63">
                  <c:v>13.986000000000001</c:v>
                </c:pt>
                <c:pt idx="64">
                  <c:v>14.208</c:v>
                </c:pt>
                <c:pt idx="65">
                  <c:v>14.47440000000001</c:v>
                </c:pt>
                <c:pt idx="66">
                  <c:v>14.696400000000001</c:v>
                </c:pt>
                <c:pt idx="67">
                  <c:v>14.962800000000019</c:v>
                </c:pt>
                <c:pt idx="68">
                  <c:v>15.184799999999999</c:v>
                </c:pt>
                <c:pt idx="69">
                  <c:v>15.4068</c:v>
                </c:pt>
                <c:pt idx="70">
                  <c:v>15.6732</c:v>
                </c:pt>
                <c:pt idx="71">
                  <c:v>15.895200000000001</c:v>
                </c:pt>
                <c:pt idx="72">
                  <c:v>16.11720000000005</c:v>
                </c:pt>
                <c:pt idx="73">
                  <c:v>16.383599999999959</c:v>
                </c:pt>
                <c:pt idx="74">
                  <c:v>16.60559999999996</c:v>
                </c:pt>
                <c:pt idx="75">
                  <c:v>16.872</c:v>
                </c:pt>
                <c:pt idx="76">
                  <c:v>17.094000000000001</c:v>
                </c:pt>
                <c:pt idx="77">
                  <c:v>17.360399999999981</c:v>
                </c:pt>
                <c:pt idx="78">
                  <c:v>17.582399999999879</c:v>
                </c:pt>
                <c:pt idx="79">
                  <c:v>17.804400000000001</c:v>
                </c:pt>
                <c:pt idx="80">
                  <c:v>18.07080000000003</c:v>
                </c:pt>
                <c:pt idx="81">
                  <c:v>18.2928</c:v>
                </c:pt>
                <c:pt idx="82">
                  <c:v>18.559200000000001</c:v>
                </c:pt>
                <c:pt idx="83">
                  <c:v>18.781199999999981</c:v>
                </c:pt>
                <c:pt idx="84">
                  <c:v>19.047599999999981</c:v>
                </c:pt>
                <c:pt idx="85">
                  <c:v>19.269599999999919</c:v>
                </c:pt>
                <c:pt idx="86">
                  <c:v>19.536000000000001</c:v>
                </c:pt>
                <c:pt idx="87">
                  <c:v>19.757999999999999</c:v>
                </c:pt>
                <c:pt idx="88">
                  <c:v>20.0244</c:v>
                </c:pt>
                <c:pt idx="89">
                  <c:v>20.246399999999959</c:v>
                </c:pt>
                <c:pt idx="90">
                  <c:v>20.512800000000031</c:v>
                </c:pt>
                <c:pt idx="91">
                  <c:v>20.734800000000039</c:v>
                </c:pt>
                <c:pt idx="92">
                  <c:v>21.001200000000001</c:v>
                </c:pt>
                <c:pt idx="93">
                  <c:v>21.223199999999981</c:v>
                </c:pt>
                <c:pt idx="94">
                  <c:v>21.489599999999871</c:v>
                </c:pt>
                <c:pt idx="95">
                  <c:v>21.711600000000001</c:v>
                </c:pt>
                <c:pt idx="96">
                  <c:v>21.978000000000002</c:v>
                </c:pt>
                <c:pt idx="97">
                  <c:v>22.2</c:v>
                </c:pt>
                <c:pt idx="98">
                  <c:v>22.42199999999999</c:v>
                </c:pt>
                <c:pt idx="99">
                  <c:v>22.644000000000009</c:v>
                </c:pt>
                <c:pt idx="100">
                  <c:v>22.910399999999999</c:v>
                </c:pt>
                <c:pt idx="101">
                  <c:v>23.132400000000001</c:v>
                </c:pt>
                <c:pt idx="102">
                  <c:v>23.354400000000009</c:v>
                </c:pt>
                <c:pt idx="103">
                  <c:v>23.620800000000031</c:v>
                </c:pt>
                <c:pt idx="104">
                  <c:v>23.8428</c:v>
                </c:pt>
                <c:pt idx="105">
                  <c:v>24.064800000000009</c:v>
                </c:pt>
                <c:pt idx="106">
                  <c:v>24.286799999999879</c:v>
                </c:pt>
                <c:pt idx="107">
                  <c:v>24.508800000000001</c:v>
                </c:pt>
                <c:pt idx="108">
                  <c:v>24.730800000000031</c:v>
                </c:pt>
                <c:pt idx="109">
                  <c:v>24.997199999999989</c:v>
                </c:pt>
                <c:pt idx="110">
                  <c:v>25.219200000000001</c:v>
                </c:pt>
                <c:pt idx="111">
                  <c:v>25.441199999999981</c:v>
                </c:pt>
                <c:pt idx="112">
                  <c:v>25.6632</c:v>
                </c:pt>
                <c:pt idx="113">
                  <c:v>25.885199999999919</c:v>
                </c:pt>
                <c:pt idx="114">
                  <c:v>26.107200000000031</c:v>
                </c:pt>
                <c:pt idx="115">
                  <c:v>26.3292</c:v>
                </c:pt>
                <c:pt idx="116">
                  <c:v>26.595599999999919</c:v>
                </c:pt>
                <c:pt idx="117">
                  <c:v>26.817600000000031</c:v>
                </c:pt>
                <c:pt idx="118">
                  <c:v>27.0396</c:v>
                </c:pt>
                <c:pt idx="119">
                  <c:v>27.261599999999959</c:v>
                </c:pt>
                <c:pt idx="120">
                  <c:v>27.483599999999871</c:v>
                </c:pt>
                <c:pt idx="121">
                  <c:v>27.705599999999919</c:v>
                </c:pt>
                <c:pt idx="122">
                  <c:v>27.971999999999991</c:v>
                </c:pt>
                <c:pt idx="123">
                  <c:v>28.194000000000031</c:v>
                </c:pt>
                <c:pt idx="124">
                  <c:v>28.416</c:v>
                </c:pt>
                <c:pt idx="125">
                  <c:v>28.638000000000009</c:v>
                </c:pt>
                <c:pt idx="126">
                  <c:v>28.904399999999999</c:v>
                </c:pt>
                <c:pt idx="127">
                  <c:v>29.1264</c:v>
                </c:pt>
                <c:pt idx="128">
                  <c:v>29.348400000000002</c:v>
                </c:pt>
                <c:pt idx="129">
                  <c:v>29.61480000000007</c:v>
                </c:pt>
                <c:pt idx="130">
                  <c:v>29.83680000000005</c:v>
                </c:pt>
                <c:pt idx="131">
                  <c:v>30.058800000000009</c:v>
                </c:pt>
                <c:pt idx="132">
                  <c:v>30.2364</c:v>
                </c:pt>
                <c:pt idx="133">
                  <c:v>30.414000000000001</c:v>
                </c:pt>
                <c:pt idx="134">
                  <c:v>30.5916</c:v>
                </c:pt>
                <c:pt idx="135">
                  <c:v>30.724800000000009</c:v>
                </c:pt>
                <c:pt idx="136">
                  <c:v>30.858000000000001</c:v>
                </c:pt>
                <c:pt idx="137">
                  <c:v>30.991199999999999</c:v>
                </c:pt>
                <c:pt idx="138">
                  <c:v>31.08</c:v>
                </c:pt>
                <c:pt idx="139">
                  <c:v>31.124400000000001</c:v>
                </c:pt>
                <c:pt idx="140">
                  <c:v>31.168800000000001</c:v>
                </c:pt>
                <c:pt idx="141">
                  <c:v>31.213200000000001</c:v>
                </c:pt>
                <c:pt idx="142">
                  <c:v>31.213200000000001</c:v>
                </c:pt>
                <c:pt idx="143">
                  <c:v>31.213200000000001</c:v>
                </c:pt>
                <c:pt idx="144">
                  <c:v>31.213200000000001</c:v>
                </c:pt>
                <c:pt idx="145">
                  <c:v>31.213200000000001</c:v>
                </c:pt>
                <c:pt idx="146">
                  <c:v>31.213200000000001</c:v>
                </c:pt>
                <c:pt idx="147">
                  <c:v>31.213200000000001</c:v>
                </c:pt>
                <c:pt idx="148">
                  <c:v>31.213200000000001</c:v>
                </c:pt>
                <c:pt idx="149">
                  <c:v>31.213200000000001</c:v>
                </c:pt>
                <c:pt idx="150">
                  <c:v>31.213200000000001</c:v>
                </c:pt>
                <c:pt idx="151">
                  <c:v>31.213200000000001</c:v>
                </c:pt>
                <c:pt idx="152">
                  <c:v>31.213200000000001</c:v>
                </c:pt>
              </c:numCache>
            </c:numRef>
          </c:yVal>
          <c:smooth val="0"/>
        </c:ser>
        <c:ser>
          <c:idx val="2"/>
          <c:order val="2"/>
          <c:tx>
            <c:strRef>
              <c:f>Feuil8!$E$1</c:f>
              <c:strCache>
                <c:ptCount val="1"/>
                <c:pt idx="0">
                  <c:v>V100</c:v>
                </c:pt>
              </c:strCache>
            </c:strRef>
          </c:tx>
          <c:spPr>
            <a:ln w="12700">
              <a:solidFill>
                <a:schemeClr val="tx1"/>
              </a:solidFill>
              <a:prstDash val="solid"/>
            </a:ln>
          </c:spPr>
          <c:marker>
            <c:symbol val="triangle"/>
            <c:size val="2"/>
          </c:marker>
          <c:xVal>
            <c:numRef>
              <c:f>Feuil8!$B$2:$B$606</c:f>
              <c:numCache>
                <c:formatCode>General</c:formatCode>
                <c:ptCount val="605"/>
                <c:pt idx="0">
                  <c:v>0</c:v>
                </c:pt>
                <c:pt idx="1">
                  <c:v>1.4999999999999999E-2</c:v>
                </c:pt>
                <c:pt idx="2">
                  <c:v>3.1E-2</c:v>
                </c:pt>
                <c:pt idx="3">
                  <c:v>4.7E-2</c:v>
                </c:pt>
                <c:pt idx="4">
                  <c:v>6.2E-2</c:v>
                </c:pt>
                <c:pt idx="5">
                  <c:v>7.8E-2</c:v>
                </c:pt>
                <c:pt idx="6">
                  <c:v>9.3000000000000194E-2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0.312000000000001</c:v>
                </c:pt>
                <c:pt idx="21">
                  <c:v>0.32700000000000101</c:v>
                </c:pt>
                <c:pt idx="22">
                  <c:v>0.34300000000000003</c:v>
                </c:pt>
                <c:pt idx="23">
                  <c:v>0.35899999999999999</c:v>
                </c:pt>
                <c:pt idx="24">
                  <c:v>0.374000000000001</c:v>
                </c:pt>
                <c:pt idx="25">
                  <c:v>0.39000000000000101</c:v>
                </c:pt>
                <c:pt idx="26">
                  <c:v>0.40500000000000003</c:v>
                </c:pt>
                <c:pt idx="27">
                  <c:v>0.42099999999999999</c:v>
                </c:pt>
                <c:pt idx="28">
                  <c:v>0.437000000000001</c:v>
                </c:pt>
                <c:pt idx="29">
                  <c:v>0.45200000000000001</c:v>
                </c:pt>
                <c:pt idx="30">
                  <c:v>0.46800000000000003</c:v>
                </c:pt>
                <c:pt idx="31">
                  <c:v>0.48299999999999998</c:v>
                </c:pt>
                <c:pt idx="32">
                  <c:v>0.499000000000001</c:v>
                </c:pt>
                <c:pt idx="33">
                  <c:v>0.51500000000000001</c:v>
                </c:pt>
                <c:pt idx="34">
                  <c:v>0.53</c:v>
                </c:pt>
                <c:pt idx="35">
                  <c:v>0.54600000000000004</c:v>
                </c:pt>
                <c:pt idx="36">
                  <c:v>0.56100000000000005</c:v>
                </c:pt>
                <c:pt idx="37">
                  <c:v>0.57700000000000096</c:v>
                </c:pt>
                <c:pt idx="38">
                  <c:v>0.59299999999999997</c:v>
                </c:pt>
                <c:pt idx="39">
                  <c:v>0.60800000000000098</c:v>
                </c:pt>
                <c:pt idx="40">
                  <c:v>0.624000000000001</c:v>
                </c:pt>
                <c:pt idx="41">
                  <c:v>0.63900000000000101</c:v>
                </c:pt>
                <c:pt idx="42">
                  <c:v>0.65500000000000103</c:v>
                </c:pt>
                <c:pt idx="43">
                  <c:v>0.67100000000000204</c:v>
                </c:pt>
                <c:pt idx="44">
                  <c:v>0.68600000000000005</c:v>
                </c:pt>
                <c:pt idx="45">
                  <c:v>0.70200000000000096</c:v>
                </c:pt>
                <c:pt idx="46">
                  <c:v>0.71700000000000097</c:v>
                </c:pt>
                <c:pt idx="47">
                  <c:v>0.73300000000000098</c:v>
                </c:pt>
                <c:pt idx="48">
                  <c:v>0.749000000000001</c:v>
                </c:pt>
                <c:pt idx="49">
                  <c:v>0.76400000000000101</c:v>
                </c:pt>
                <c:pt idx="50">
                  <c:v>0.78</c:v>
                </c:pt>
                <c:pt idx="51">
                  <c:v>0.79500000000000004</c:v>
                </c:pt>
                <c:pt idx="52">
                  <c:v>0.81100000000000005</c:v>
                </c:pt>
                <c:pt idx="53">
                  <c:v>0.82700000000000096</c:v>
                </c:pt>
                <c:pt idx="54">
                  <c:v>0.84200000000000097</c:v>
                </c:pt>
                <c:pt idx="55">
                  <c:v>0.85800000000000098</c:v>
                </c:pt>
                <c:pt idx="56">
                  <c:v>0.873000000000001</c:v>
                </c:pt>
                <c:pt idx="57">
                  <c:v>0.88900000000000001</c:v>
                </c:pt>
                <c:pt idx="58">
                  <c:v>0.90500000000000003</c:v>
                </c:pt>
                <c:pt idx="59">
                  <c:v>0.92</c:v>
                </c:pt>
                <c:pt idx="60">
                  <c:v>0.93600000000000005</c:v>
                </c:pt>
                <c:pt idx="61">
                  <c:v>0.95100000000000096</c:v>
                </c:pt>
                <c:pt idx="62">
                  <c:v>0.96700000000000097</c:v>
                </c:pt>
                <c:pt idx="63">
                  <c:v>0.98299999999999998</c:v>
                </c:pt>
                <c:pt idx="64">
                  <c:v>0.998</c:v>
                </c:pt>
                <c:pt idx="65">
                  <c:v>1.014</c:v>
                </c:pt>
                <c:pt idx="66">
                  <c:v>1.028999999999997</c:v>
                </c:pt>
                <c:pt idx="67">
                  <c:v>1.044999999999997</c:v>
                </c:pt>
                <c:pt idx="68">
                  <c:v>1.0609999999999971</c:v>
                </c:pt>
                <c:pt idx="69">
                  <c:v>1.0760000000000001</c:v>
                </c:pt>
                <c:pt idx="70">
                  <c:v>1.0920000000000001</c:v>
                </c:pt>
                <c:pt idx="71">
                  <c:v>1.107</c:v>
                </c:pt>
                <c:pt idx="72">
                  <c:v>1.123</c:v>
                </c:pt>
                <c:pt idx="73">
                  <c:v>1.139</c:v>
                </c:pt>
                <c:pt idx="74">
                  <c:v>1.153999999999997</c:v>
                </c:pt>
                <c:pt idx="75">
                  <c:v>1.1700000000000019</c:v>
                </c:pt>
                <c:pt idx="76">
                  <c:v>1.1850000000000001</c:v>
                </c:pt>
                <c:pt idx="77">
                  <c:v>1.200999999999997</c:v>
                </c:pt>
                <c:pt idx="78">
                  <c:v>1.216999999999997</c:v>
                </c:pt>
                <c:pt idx="79">
                  <c:v>1.232</c:v>
                </c:pt>
                <c:pt idx="80">
                  <c:v>1.248</c:v>
                </c:pt>
                <c:pt idx="81">
                  <c:v>1.262999999999997</c:v>
                </c:pt>
                <c:pt idx="82">
                  <c:v>1.278999999999997</c:v>
                </c:pt>
                <c:pt idx="83">
                  <c:v>1.294999999999997</c:v>
                </c:pt>
                <c:pt idx="84">
                  <c:v>1.31</c:v>
                </c:pt>
                <c:pt idx="85">
                  <c:v>1.3260000000000001</c:v>
                </c:pt>
                <c:pt idx="86">
                  <c:v>1.341</c:v>
                </c:pt>
                <c:pt idx="87">
                  <c:v>1.357</c:v>
                </c:pt>
                <c:pt idx="88">
                  <c:v>1.373</c:v>
                </c:pt>
                <c:pt idx="89">
                  <c:v>1.387999999999997</c:v>
                </c:pt>
                <c:pt idx="90">
                  <c:v>1.403999999999995</c:v>
                </c:pt>
                <c:pt idx="91">
                  <c:v>1.418999999999996</c:v>
                </c:pt>
                <c:pt idx="92">
                  <c:v>1.4349999999999961</c:v>
                </c:pt>
                <c:pt idx="93">
                  <c:v>1.450999999999997</c:v>
                </c:pt>
                <c:pt idx="94">
                  <c:v>1.466</c:v>
                </c:pt>
                <c:pt idx="95">
                  <c:v>1.482</c:v>
                </c:pt>
                <c:pt idx="96">
                  <c:v>1.496999999999997</c:v>
                </c:pt>
                <c:pt idx="97">
                  <c:v>1.512999999999997</c:v>
                </c:pt>
                <c:pt idx="98">
                  <c:v>1.528999999999997</c:v>
                </c:pt>
                <c:pt idx="99">
                  <c:v>1.544</c:v>
                </c:pt>
                <c:pt idx="100">
                  <c:v>1.56</c:v>
                </c:pt>
                <c:pt idx="101">
                  <c:v>1.575</c:v>
                </c:pt>
                <c:pt idx="102">
                  <c:v>1.591</c:v>
                </c:pt>
                <c:pt idx="103">
                  <c:v>1.607</c:v>
                </c:pt>
                <c:pt idx="104">
                  <c:v>1.6220000000000001</c:v>
                </c:pt>
                <c:pt idx="105">
                  <c:v>1.637999999999997</c:v>
                </c:pt>
                <c:pt idx="106">
                  <c:v>1.653</c:v>
                </c:pt>
                <c:pt idx="107">
                  <c:v>1.669</c:v>
                </c:pt>
                <c:pt idx="108">
                  <c:v>1.6850000000000001</c:v>
                </c:pt>
                <c:pt idx="109">
                  <c:v>1.7</c:v>
                </c:pt>
                <c:pt idx="110">
                  <c:v>1.716</c:v>
                </c:pt>
                <c:pt idx="111">
                  <c:v>1.730999999999997</c:v>
                </c:pt>
                <c:pt idx="112">
                  <c:v>1.7469999999999981</c:v>
                </c:pt>
                <c:pt idx="113">
                  <c:v>1.762999999999997</c:v>
                </c:pt>
                <c:pt idx="114">
                  <c:v>1.778</c:v>
                </c:pt>
                <c:pt idx="115">
                  <c:v>1.794</c:v>
                </c:pt>
                <c:pt idx="116">
                  <c:v>1.8089999999999971</c:v>
                </c:pt>
                <c:pt idx="117">
                  <c:v>1.825</c:v>
                </c:pt>
                <c:pt idx="118">
                  <c:v>1.841</c:v>
                </c:pt>
                <c:pt idx="119">
                  <c:v>1.8560000000000001</c:v>
                </c:pt>
                <c:pt idx="120">
                  <c:v>1.8720000000000001</c:v>
                </c:pt>
                <c:pt idx="121">
                  <c:v>1.887</c:v>
                </c:pt>
                <c:pt idx="122">
                  <c:v>1.903</c:v>
                </c:pt>
                <c:pt idx="123">
                  <c:v>1.919</c:v>
                </c:pt>
                <c:pt idx="124">
                  <c:v>1.9339999999999971</c:v>
                </c:pt>
                <c:pt idx="125">
                  <c:v>1.950000000000002</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Feuil8!$E$2:$E$606</c:f>
              <c:numCache>
                <c:formatCode>General</c:formatCode>
                <c:ptCount val="605"/>
                <c:pt idx="0">
                  <c:v>0</c:v>
                </c:pt>
                <c:pt idx="1">
                  <c:v>8.8800000000000198E-2</c:v>
                </c:pt>
                <c:pt idx="2">
                  <c:v>0.26640000000000003</c:v>
                </c:pt>
                <c:pt idx="3">
                  <c:v>0.39960000000000101</c:v>
                </c:pt>
                <c:pt idx="4">
                  <c:v>0.57720000000000005</c:v>
                </c:pt>
                <c:pt idx="5">
                  <c:v>0.75480000000000202</c:v>
                </c:pt>
                <c:pt idx="6">
                  <c:v>0.976800000000001</c:v>
                </c:pt>
                <c:pt idx="7">
                  <c:v>1.1988000000000001</c:v>
                </c:pt>
                <c:pt idx="8">
                  <c:v>1.420799999999997</c:v>
                </c:pt>
                <c:pt idx="9">
                  <c:v>1.6872</c:v>
                </c:pt>
                <c:pt idx="10">
                  <c:v>1.9536</c:v>
                </c:pt>
                <c:pt idx="11">
                  <c:v>2.2200000000000002</c:v>
                </c:pt>
                <c:pt idx="12">
                  <c:v>2.4864000000000002</c:v>
                </c:pt>
                <c:pt idx="13">
                  <c:v>2.7528000000000001</c:v>
                </c:pt>
                <c:pt idx="14">
                  <c:v>3.0192000000000001</c:v>
                </c:pt>
                <c:pt idx="15">
                  <c:v>3.2856000000000001</c:v>
                </c:pt>
                <c:pt idx="16">
                  <c:v>3.5519999999999992</c:v>
                </c:pt>
                <c:pt idx="17">
                  <c:v>3.8627999999999991</c:v>
                </c:pt>
                <c:pt idx="18">
                  <c:v>4.1292</c:v>
                </c:pt>
                <c:pt idx="19">
                  <c:v>4.3956</c:v>
                </c:pt>
                <c:pt idx="20">
                  <c:v>4.661999999999991</c:v>
                </c:pt>
                <c:pt idx="21">
                  <c:v>4.9728000000000003</c:v>
                </c:pt>
                <c:pt idx="22">
                  <c:v>5.239200000000011</c:v>
                </c:pt>
                <c:pt idx="23">
                  <c:v>5.5056000000000003</c:v>
                </c:pt>
                <c:pt idx="24">
                  <c:v>5.8164000000000007</c:v>
                </c:pt>
                <c:pt idx="25">
                  <c:v>6.0828000000000007</c:v>
                </c:pt>
                <c:pt idx="26">
                  <c:v>6.3492000000000024</c:v>
                </c:pt>
                <c:pt idx="27">
                  <c:v>6.6599999999999957</c:v>
                </c:pt>
                <c:pt idx="28">
                  <c:v>6.9264000000000001</c:v>
                </c:pt>
                <c:pt idx="29">
                  <c:v>7.1927999999999956</c:v>
                </c:pt>
                <c:pt idx="30">
                  <c:v>7.5036000000000014</c:v>
                </c:pt>
                <c:pt idx="31">
                  <c:v>7.7700000000000014</c:v>
                </c:pt>
                <c:pt idx="32">
                  <c:v>8.0364000000000004</c:v>
                </c:pt>
                <c:pt idx="33">
                  <c:v>8.3472000000000008</c:v>
                </c:pt>
                <c:pt idx="34">
                  <c:v>8.6136000000000035</c:v>
                </c:pt>
                <c:pt idx="35">
                  <c:v>8.9244000000000003</c:v>
                </c:pt>
                <c:pt idx="36">
                  <c:v>9.1908000000000012</c:v>
                </c:pt>
                <c:pt idx="37">
                  <c:v>9.4572000000000003</c:v>
                </c:pt>
                <c:pt idx="38">
                  <c:v>9.7236000000000011</c:v>
                </c:pt>
                <c:pt idx="39">
                  <c:v>10.0344</c:v>
                </c:pt>
                <c:pt idx="40">
                  <c:v>10.300800000000001</c:v>
                </c:pt>
                <c:pt idx="41">
                  <c:v>10.5672</c:v>
                </c:pt>
                <c:pt idx="42">
                  <c:v>10.833600000000001</c:v>
                </c:pt>
                <c:pt idx="43">
                  <c:v>11.144399999999999</c:v>
                </c:pt>
                <c:pt idx="44">
                  <c:v>11.4108</c:v>
                </c:pt>
                <c:pt idx="45">
                  <c:v>11.677199999999999</c:v>
                </c:pt>
                <c:pt idx="46">
                  <c:v>11.9436</c:v>
                </c:pt>
                <c:pt idx="47">
                  <c:v>12.21</c:v>
                </c:pt>
                <c:pt idx="48">
                  <c:v>12.476400000000019</c:v>
                </c:pt>
                <c:pt idx="49">
                  <c:v>12.742800000000001</c:v>
                </c:pt>
                <c:pt idx="50">
                  <c:v>13.053600000000021</c:v>
                </c:pt>
                <c:pt idx="51">
                  <c:v>13.32</c:v>
                </c:pt>
                <c:pt idx="52">
                  <c:v>13.58640000000001</c:v>
                </c:pt>
                <c:pt idx="53">
                  <c:v>13.85280000000002</c:v>
                </c:pt>
                <c:pt idx="54">
                  <c:v>14.119199999999999</c:v>
                </c:pt>
                <c:pt idx="55">
                  <c:v>14.341200000000001</c:v>
                </c:pt>
                <c:pt idx="56">
                  <c:v>14.6076</c:v>
                </c:pt>
                <c:pt idx="57">
                  <c:v>14.874000000000001</c:v>
                </c:pt>
                <c:pt idx="58">
                  <c:v>15.184799999999999</c:v>
                </c:pt>
                <c:pt idx="59">
                  <c:v>15.4512</c:v>
                </c:pt>
                <c:pt idx="60">
                  <c:v>15.717599999999999</c:v>
                </c:pt>
                <c:pt idx="61">
                  <c:v>15.984</c:v>
                </c:pt>
                <c:pt idx="62">
                  <c:v>16.25039999999996</c:v>
                </c:pt>
                <c:pt idx="63">
                  <c:v>16.516800000000039</c:v>
                </c:pt>
                <c:pt idx="64">
                  <c:v>16.783199999999919</c:v>
                </c:pt>
                <c:pt idx="65">
                  <c:v>17.049600000000002</c:v>
                </c:pt>
                <c:pt idx="66">
                  <c:v>17.360399999999981</c:v>
                </c:pt>
                <c:pt idx="67">
                  <c:v>17.626799999999989</c:v>
                </c:pt>
                <c:pt idx="68">
                  <c:v>17.8932</c:v>
                </c:pt>
                <c:pt idx="69">
                  <c:v>18.159600000000001</c:v>
                </c:pt>
                <c:pt idx="70">
                  <c:v>18.425999999999981</c:v>
                </c:pt>
                <c:pt idx="71">
                  <c:v>18.692399999999981</c:v>
                </c:pt>
                <c:pt idx="72">
                  <c:v>18.9588</c:v>
                </c:pt>
                <c:pt idx="73">
                  <c:v>19.225199999999919</c:v>
                </c:pt>
                <c:pt idx="74">
                  <c:v>19.536000000000001</c:v>
                </c:pt>
                <c:pt idx="75">
                  <c:v>19.802399999999999</c:v>
                </c:pt>
                <c:pt idx="76">
                  <c:v>20.0688</c:v>
                </c:pt>
                <c:pt idx="77">
                  <c:v>20.3352</c:v>
                </c:pt>
                <c:pt idx="78">
                  <c:v>20.646000000000001</c:v>
                </c:pt>
                <c:pt idx="79">
                  <c:v>20.912400000000002</c:v>
                </c:pt>
                <c:pt idx="80">
                  <c:v>21.178800000000031</c:v>
                </c:pt>
                <c:pt idx="81">
                  <c:v>21.489599999999871</c:v>
                </c:pt>
                <c:pt idx="82">
                  <c:v>21.756</c:v>
                </c:pt>
                <c:pt idx="83">
                  <c:v>22.022399999999919</c:v>
                </c:pt>
                <c:pt idx="84">
                  <c:v>22.28879999999997</c:v>
                </c:pt>
                <c:pt idx="85">
                  <c:v>22.599599999999999</c:v>
                </c:pt>
                <c:pt idx="86">
                  <c:v>22.866</c:v>
                </c:pt>
                <c:pt idx="87">
                  <c:v>23.132400000000001</c:v>
                </c:pt>
                <c:pt idx="88">
                  <c:v>23.443199999999919</c:v>
                </c:pt>
                <c:pt idx="89">
                  <c:v>23.70959999999998</c:v>
                </c:pt>
                <c:pt idx="90">
                  <c:v>24.020399999999999</c:v>
                </c:pt>
                <c:pt idx="91">
                  <c:v>24.286799999999879</c:v>
                </c:pt>
                <c:pt idx="92">
                  <c:v>24.5532</c:v>
                </c:pt>
                <c:pt idx="93">
                  <c:v>24.864000000000001</c:v>
                </c:pt>
                <c:pt idx="94">
                  <c:v>25.130400000000009</c:v>
                </c:pt>
                <c:pt idx="95">
                  <c:v>25.396800000000031</c:v>
                </c:pt>
                <c:pt idx="96">
                  <c:v>25.707599999999999</c:v>
                </c:pt>
                <c:pt idx="97">
                  <c:v>25.974</c:v>
                </c:pt>
                <c:pt idx="98">
                  <c:v>26.284800000000001</c:v>
                </c:pt>
                <c:pt idx="99">
                  <c:v>26.551200000000001</c:v>
                </c:pt>
                <c:pt idx="100">
                  <c:v>26.817600000000031</c:v>
                </c:pt>
                <c:pt idx="101">
                  <c:v>27.128399999999999</c:v>
                </c:pt>
                <c:pt idx="102">
                  <c:v>27.394800000000039</c:v>
                </c:pt>
                <c:pt idx="103">
                  <c:v>27.705599999999919</c:v>
                </c:pt>
                <c:pt idx="104">
                  <c:v>28.016400000000001</c:v>
                </c:pt>
                <c:pt idx="105">
                  <c:v>28.282800000000002</c:v>
                </c:pt>
                <c:pt idx="106">
                  <c:v>28.593599999999981</c:v>
                </c:pt>
                <c:pt idx="107">
                  <c:v>28.86</c:v>
                </c:pt>
                <c:pt idx="108">
                  <c:v>29.1264</c:v>
                </c:pt>
                <c:pt idx="109">
                  <c:v>29.437200000000001</c:v>
                </c:pt>
                <c:pt idx="110">
                  <c:v>29.74799999999999</c:v>
                </c:pt>
                <c:pt idx="111">
                  <c:v>30.01440000000003</c:v>
                </c:pt>
                <c:pt idx="112">
                  <c:v>30.280799999999971</c:v>
                </c:pt>
                <c:pt idx="113">
                  <c:v>30.5916</c:v>
                </c:pt>
                <c:pt idx="114">
                  <c:v>30.858000000000001</c:v>
                </c:pt>
                <c:pt idx="115">
                  <c:v>31.168800000000001</c:v>
                </c:pt>
                <c:pt idx="116">
                  <c:v>31.43519999999998</c:v>
                </c:pt>
                <c:pt idx="117">
                  <c:v>31.745999999999999</c:v>
                </c:pt>
                <c:pt idx="118">
                  <c:v>32.0124</c:v>
                </c:pt>
                <c:pt idx="119">
                  <c:v>32.3232</c:v>
                </c:pt>
                <c:pt idx="120">
                  <c:v>32.589599999999997</c:v>
                </c:pt>
                <c:pt idx="121">
                  <c:v>32.856000000000002</c:v>
                </c:pt>
                <c:pt idx="122">
                  <c:v>33.166800000000002</c:v>
                </c:pt>
                <c:pt idx="123">
                  <c:v>33.433200000000006</c:v>
                </c:pt>
                <c:pt idx="124">
                  <c:v>33.699600000000011</c:v>
                </c:pt>
                <c:pt idx="125">
                  <c:v>33.966000000000001</c:v>
                </c:pt>
                <c:pt idx="126">
                  <c:v>34.232400000000013</c:v>
                </c:pt>
                <c:pt idx="127">
                  <c:v>34.543200000000013</c:v>
                </c:pt>
                <c:pt idx="128">
                  <c:v>34.809600000000003</c:v>
                </c:pt>
                <c:pt idx="129">
                  <c:v>35.076000000000001</c:v>
                </c:pt>
                <c:pt idx="130">
                  <c:v>35.29800000000008</c:v>
                </c:pt>
                <c:pt idx="131">
                  <c:v>35.520000000000003</c:v>
                </c:pt>
                <c:pt idx="132">
                  <c:v>35.742000000000012</c:v>
                </c:pt>
                <c:pt idx="133">
                  <c:v>35.919600000000003</c:v>
                </c:pt>
                <c:pt idx="134">
                  <c:v>36.097200000000001</c:v>
                </c:pt>
                <c:pt idx="135">
                  <c:v>36.274800000000013</c:v>
                </c:pt>
                <c:pt idx="136">
                  <c:v>36.408000000000001</c:v>
                </c:pt>
                <c:pt idx="137">
                  <c:v>36.4968</c:v>
                </c:pt>
                <c:pt idx="138">
                  <c:v>36.585600000000007</c:v>
                </c:pt>
                <c:pt idx="139">
                  <c:v>36.674400000000013</c:v>
                </c:pt>
                <c:pt idx="140">
                  <c:v>36.718800000000002</c:v>
                </c:pt>
                <c:pt idx="141">
                  <c:v>36.763200000000012</c:v>
                </c:pt>
                <c:pt idx="142">
                  <c:v>36.763200000000012</c:v>
                </c:pt>
                <c:pt idx="143">
                  <c:v>36.763200000000012</c:v>
                </c:pt>
                <c:pt idx="144">
                  <c:v>36.763200000000012</c:v>
                </c:pt>
                <c:pt idx="145">
                  <c:v>36.763200000000012</c:v>
                </c:pt>
                <c:pt idx="146">
                  <c:v>36.763200000000012</c:v>
                </c:pt>
                <c:pt idx="147">
                  <c:v>36.763200000000012</c:v>
                </c:pt>
                <c:pt idx="148">
                  <c:v>36.763200000000012</c:v>
                </c:pt>
                <c:pt idx="149">
                  <c:v>36.763200000000012</c:v>
                </c:pt>
                <c:pt idx="150">
                  <c:v>36.763200000000012</c:v>
                </c:pt>
                <c:pt idx="151">
                  <c:v>36.763200000000012</c:v>
                </c:pt>
                <c:pt idx="152">
                  <c:v>36.763200000000012</c:v>
                </c:pt>
              </c:numCache>
            </c:numRef>
          </c:yVal>
          <c:smooth val="0"/>
        </c:ser>
        <c:ser>
          <c:idx val="3"/>
          <c:order val="3"/>
          <c:tx>
            <c:strRef>
              <c:f>Feuil8!$F$1</c:f>
              <c:strCache>
                <c:ptCount val="1"/>
                <c:pt idx="0">
                  <c:v>V110</c:v>
                </c:pt>
              </c:strCache>
            </c:strRef>
          </c:tx>
          <c:spPr>
            <a:ln w="12700">
              <a:solidFill>
                <a:schemeClr val="tx1"/>
              </a:solidFill>
              <a:prstDash val="solid"/>
            </a:ln>
          </c:spPr>
          <c:marker>
            <c:symbol val="x"/>
            <c:size val="2"/>
          </c:marker>
          <c:xVal>
            <c:numRef>
              <c:f>Feuil8!$B$2:$B$606</c:f>
              <c:numCache>
                <c:formatCode>General</c:formatCode>
                <c:ptCount val="605"/>
                <c:pt idx="0">
                  <c:v>0</c:v>
                </c:pt>
                <c:pt idx="1">
                  <c:v>1.4999999999999999E-2</c:v>
                </c:pt>
                <c:pt idx="2">
                  <c:v>3.1E-2</c:v>
                </c:pt>
                <c:pt idx="3">
                  <c:v>4.7E-2</c:v>
                </c:pt>
                <c:pt idx="4">
                  <c:v>6.2E-2</c:v>
                </c:pt>
                <c:pt idx="5">
                  <c:v>7.8E-2</c:v>
                </c:pt>
                <c:pt idx="6">
                  <c:v>9.3000000000000194E-2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0.312000000000001</c:v>
                </c:pt>
                <c:pt idx="21">
                  <c:v>0.32700000000000101</c:v>
                </c:pt>
                <c:pt idx="22">
                  <c:v>0.34300000000000003</c:v>
                </c:pt>
                <c:pt idx="23">
                  <c:v>0.35899999999999999</c:v>
                </c:pt>
                <c:pt idx="24">
                  <c:v>0.374000000000001</c:v>
                </c:pt>
                <c:pt idx="25">
                  <c:v>0.39000000000000101</c:v>
                </c:pt>
                <c:pt idx="26">
                  <c:v>0.40500000000000003</c:v>
                </c:pt>
                <c:pt idx="27">
                  <c:v>0.42099999999999999</c:v>
                </c:pt>
                <c:pt idx="28">
                  <c:v>0.437000000000001</c:v>
                </c:pt>
                <c:pt idx="29">
                  <c:v>0.45200000000000001</c:v>
                </c:pt>
                <c:pt idx="30">
                  <c:v>0.46800000000000003</c:v>
                </c:pt>
                <c:pt idx="31">
                  <c:v>0.48299999999999998</c:v>
                </c:pt>
                <c:pt idx="32">
                  <c:v>0.499000000000001</c:v>
                </c:pt>
                <c:pt idx="33">
                  <c:v>0.51500000000000001</c:v>
                </c:pt>
                <c:pt idx="34">
                  <c:v>0.53</c:v>
                </c:pt>
                <c:pt idx="35">
                  <c:v>0.54600000000000004</c:v>
                </c:pt>
                <c:pt idx="36">
                  <c:v>0.56100000000000005</c:v>
                </c:pt>
                <c:pt idx="37">
                  <c:v>0.57700000000000096</c:v>
                </c:pt>
                <c:pt idx="38">
                  <c:v>0.59299999999999997</c:v>
                </c:pt>
                <c:pt idx="39">
                  <c:v>0.60800000000000098</c:v>
                </c:pt>
                <c:pt idx="40">
                  <c:v>0.624000000000001</c:v>
                </c:pt>
                <c:pt idx="41">
                  <c:v>0.63900000000000101</c:v>
                </c:pt>
                <c:pt idx="42">
                  <c:v>0.65500000000000103</c:v>
                </c:pt>
                <c:pt idx="43">
                  <c:v>0.67100000000000204</c:v>
                </c:pt>
                <c:pt idx="44">
                  <c:v>0.68600000000000005</c:v>
                </c:pt>
                <c:pt idx="45">
                  <c:v>0.70200000000000096</c:v>
                </c:pt>
                <c:pt idx="46">
                  <c:v>0.71700000000000097</c:v>
                </c:pt>
                <c:pt idx="47">
                  <c:v>0.73300000000000098</c:v>
                </c:pt>
                <c:pt idx="48">
                  <c:v>0.749000000000001</c:v>
                </c:pt>
                <c:pt idx="49">
                  <c:v>0.76400000000000101</c:v>
                </c:pt>
                <c:pt idx="50">
                  <c:v>0.78</c:v>
                </c:pt>
                <c:pt idx="51">
                  <c:v>0.79500000000000004</c:v>
                </c:pt>
                <c:pt idx="52">
                  <c:v>0.81100000000000005</c:v>
                </c:pt>
                <c:pt idx="53">
                  <c:v>0.82700000000000096</c:v>
                </c:pt>
                <c:pt idx="54">
                  <c:v>0.84200000000000097</c:v>
                </c:pt>
                <c:pt idx="55">
                  <c:v>0.85800000000000098</c:v>
                </c:pt>
                <c:pt idx="56">
                  <c:v>0.873000000000001</c:v>
                </c:pt>
                <c:pt idx="57">
                  <c:v>0.88900000000000001</c:v>
                </c:pt>
                <c:pt idx="58">
                  <c:v>0.90500000000000003</c:v>
                </c:pt>
                <c:pt idx="59">
                  <c:v>0.92</c:v>
                </c:pt>
                <c:pt idx="60">
                  <c:v>0.93600000000000005</c:v>
                </c:pt>
                <c:pt idx="61">
                  <c:v>0.95100000000000096</c:v>
                </c:pt>
                <c:pt idx="62">
                  <c:v>0.96700000000000097</c:v>
                </c:pt>
                <c:pt idx="63">
                  <c:v>0.98299999999999998</c:v>
                </c:pt>
                <c:pt idx="64">
                  <c:v>0.998</c:v>
                </c:pt>
                <c:pt idx="65">
                  <c:v>1.014</c:v>
                </c:pt>
                <c:pt idx="66">
                  <c:v>1.028999999999997</c:v>
                </c:pt>
                <c:pt idx="67">
                  <c:v>1.044999999999997</c:v>
                </c:pt>
                <c:pt idx="68">
                  <c:v>1.0609999999999971</c:v>
                </c:pt>
                <c:pt idx="69">
                  <c:v>1.0760000000000001</c:v>
                </c:pt>
                <c:pt idx="70">
                  <c:v>1.0920000000000001</c:v>
                </c:pt>
                <c:pt idx="71">
                  <c:v>1.107</c:v>
                </c:pt>
                <c:pt idx="72">
                  <c:v>1.123</c:v>
                </c:pt>
                <c:pt idx="73">
                  <c:v>1.139</c:v>
                </c:pt>
                <c:pt idx="74">
                  <c:v>1.153999999999997</c:v>
                </c:pt>
                <c:pt idx="75">
                  <c:v>1.1700000000000019</c:v>
                </c:pt>
                <c:pt idx="76">
                  <c:v>1.1850000000000001</c:v>
                </c:pt>
                <c:pt idx="77">
                  <c:v>1.200999999999997</c:v>
                </c:pt>
                <c:pt idx="78">
                  <c:v>1.216999999999997</c:v>
                </c:pt>
                <c:pt idx="79">
                  <c:v>1.232</c:v>
                </c:pt>
                <c:pt idx="80">
                  <c:v>1.248</c:v>
                </c:pt>
                <c:pt idx="81">
                  <c:v>1.262999999999997</c:v>
                </c:pt>
                <c:pt idx="82">
                  <c:v>1.278999999999997</c:v>
                </c:pt>
                <c:pt idx="83">
                  <c:v>1.294999999999997</c:v>
                </c:pt>
                <c:pt idx="84">
                  <c:v>1.31</c:v>
                </c:pt>
                <c:pt idx="85">
                  <c:v>1.3260000000000001</c:v>
                </c:pt>
                <c:pt idx="86">
                  <c:v>1.341</c:v>
                </c:pt>
                <c:pt idx="87">
                  <c:v>1.357</c:v>
                </c:pt>
                <c:pt idx="88">
                  <c:v>1.373</c:v>
                </c:pt>
                <c:pt idx="89">
                  <c:v>1.387999999999997</c:v>
                </c:pt>
                <c:pt idx="90">
                  <c:v>1.403999999999995</c:v>
                </c:pt>
                <c:pt idx="91">
                  <c:v>1.418999999999996</c:v>
                </c:pt>
                <c:pt idx="92">
                  <c:v>1.4349999999999961</c:v>
                </c:pt>
                <c:pt idx="93">
                  <c:v>1.450999999999997</c:v>
                </c:pt>
                <c:pt idx="94">
                  <c:v>1.466</c:v>
                </c:pt>
                <c:pt idx="95">
                  <c:v>1.482</c:v>
                </c:pt>
                <c:pt idx="96">
                  <c:v>1.496999999999997</c:v>
                </c:pt>
                <c:pt idx="97">
                  <c:v>1.512999999999997</c:v>
                </c:pt>
                <c:pt idx="98">
                  <c:v>1.528999999999997</c:v>
                </c:pt>
                <c:pt idx="99">
                  <c:v>1.544</c:v>
                </c:pt>
                <c:pt idx="100">
                  <c:v>1.56</c:v>
                </c:pt>
                <c:pt idx="101">
                  <c:v>1.575</c:v>
                </c:pt>
                <c:pt idx="102">
                  <c:v>1.591</c:v>
                </c:pt>
                <c:pt idx="103">
                  <c:v>1.607</c:v>
                </c:pt>
                <c:pt idx="104">
                  <c:v>1.6220000000000001</c:v>
                </c:pt>
                <c:pt idx="105">
                  <c:v>1.637999999999997</c:v>
                </c:pt>
                <c:pt idx="106">
                  <c:v>1.653</c:v>
                </c:pt>
                <c:pt idx="107">
                  <c:v>1.669</c:v>
                </c:pt>
                <c:pt idx="108">
                  <c:v>1.6850000000000001</c:v>
                </c:pt>
                <c:pt idx="109">
                  <c:v>1.7</c:v>
                </c:pt>
                <c:pt idx="110">
                  <c:v>1.716</c:v>
                </c:pt>
                <c:pt idx="111">
                  <c:v>1.730999999999997</c:v>
                </c:pt>
                <c:pt idx="112">
                  <c:v>1.7469999999999981</c:v>
                </c:pt>
                <c:pt idx="113">
                  <c:v>1.762999999999997</c:v>
                </c:pt>
                <c:pt idx="114">
                  <c:v>1.778</c:v>
                </c:pt>
                <c:pt idx="115">
                  <c:v>1.794</c:v>
                </c:pt>
                <c:pt idx="116">
                  <c:v>1.8089999999999971</c:v>
                </c:pt>
                <c:pt idx="117">
                  <c:v>1.825</c:v>
                </c:pt>
                <c:pt idx="118">
                  <c:v>1.841</c:v>
                </c:pt>
                <c:pt idx="119">
                  <c:v>1.8560000000000001</c:v>
                </c:pt>
                <c:pt idx="120">
                  <c:v>1.8720000000000001</c:v>
                </c:pt>
                <c:pt idx="121">
                  <c:v>1.887</c:v>
                </c:pt>
                <c:pt idx="122">
                  <c:v>1.903</c:v>
                </c:pt>
                <c:pt idx="123">
                  <c:v>1.919</c:v>
                </c:pt>
                <c:pt idx="124">
                  <c:v>1.9339999999999971</c:v>
                </c:pt>
                <c:pt idx="125">
                  <c:v>1.950000000000002</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Feuil8!$F$2:$F$606</c:f>
              <c:numCache>
                <c:formatCode>General</c:formatCode>
                <c:ptCount val="605"/>
                <c:pt idx="0">
                  <c:v>0</c:v>
                </c:pt>
                <c:pt idx="1">
                  <c:v>8.8800000000000198E-2</c:v>
                </c:pt>
                <c:pt idx="2">
                  <c:v>0.31080000000000102</c:v>
                </c:pt>
                <c:pt idx="3">
                  <c:v>0.488400000000001</c:v>
                </c:pt>
                <c:pt idx="4">
                  <c:v>0.71040000000000003</c:v>
                </c:pt>
                <c:pt idx="5">
                  <c:v>0.93240000000000001</c:v>
                </c:pt>
                <c:pt idx="6">
                  <c:v>1.1544000000000001</c:v>
                </c:pt>
                <c:pt idx="7">
                  <c:v>1.420799999999997</c:v>
                </c:pt>
                <c:pt idx="8">
                  <c:v>1.6872</c:v>
                </c:pt>
                <c:pt idx="9">
                  <c:v>1.998000000000002</c:v>
                </c:pt>
                <c:pt idx="10">
                  <c:v>2.2644000000000002</c:v>
                </c:pt>
                <c:pt idx="11">
                  <c:v>2.5752000000000002</c:v>
                </c:pt>
                <c:pt idx="12">
                  <c:v>2.8860000000000001</c:v>
                </c:pt>
                <c:pt idx="13">
                  <c:v>3.1523999999999992</c:v>
                </c:pt>
                <c:pt idx="14">
                  <c:v>3.4632000000000001</c:v>
                </c:pt>
                <c:pt idx="15">
                  <c:v>3.774</c:v>
                </c:pt>
                <c:pt idx="16">
                  <c:v>4.0848000000000004</c:v>
                </c:pt>
                <c:pt idx="17">
                  <c:v>4.3956</c:v>
                </c:pt>
                <c:pt idx="18">
                  <c:v>4.7064000000000004</c:v>
                </c:pt>
                <c:pt idx="19">
                  <c:v>5.0171999999999954</c:v>
                </c:pt>
                <c:pt idx="20">
                  <c:v>5.3279999999999816</c:v>
                </c:pt>
                <c:pt idx="21">
                  <c:v>5.6387999999999998</c:v>
                </c:pt>
                <c:pt idx="22">
                  <c:v>5.94960000000001</c:v>
                </c:pt>
                <c:pt idx="23">
                  <c:v>6.2160000000000002</c:v>
                </c:pt>
                <c:pt idx="24">
                  <c:v>6.5268000000000006</c:v>
                </c:pt>
                <c:pt idx="25">
                  <c:v>6.8376000000000001</c:v>
                </c:pt>
                <c:pt idx="26">
                  <c:v>7.1484000000000014</c:v>
                </c:pt>
                <c:pt idx="27">
                  <c:v>7.4592000000000098</c:v>
                </c:pt>
                <c:pt idx="28">
                  <c:v>7.7256</c:v>
                </c:pt>
                <c:pt idx="29">
                  <c:v>8.0364000000000004</c:v>
                </c:pt>
                <c:pt idx="30">
                  <c:v>8.3472000000000008</c:v>
                </c:pt>
                <c:pt idx="31">
                  <c:v>8.6580000000000013</c:v>
                </c:pt>
                <c:pt idx="32">
                  <c:v>8.9688000000000034</c:v>
                </c:pt>
                <c:pt idx="33">
                  <c:v>9.2352000000000007</c:v>
                </c:pt>
                <c:pt idx="34">
                  <c:v>9.5460000000000012</c:v>
                </c:pt>
                <c:pt idx="35">
                  <c:v>9.8568000000000193</c:v>
                </c:pt>
                <c:pt idx="36">
                  <c:v>10.1676</c:v>
                </c:pt>
                <c:pt idx="37">
                  <c:v>10.478400000000001</c:v>
                </c:pt>
                <c:pt idx="38">
                  <c:v>10.789199999999999</c:v>
                </c:pt>
                <c:pt idx="39">
                  <c:v>11.1</c:v>
                </c:pt>
                <c:pt idx="40">
                  <c:v>11.4108</c:v>
                </c:pt>
                <c:pt idx="41">
                  <c:v>11.7216</c:v>
                </c:pt>
                <c:pt idx="42">
                  <c:v>12.032400000000001</c:v>
                </c:pt>
                <c:pt idx="43">
                  <c:v>12.3432</c:v>
                </c:pt>
                <c:pt idx="44">
                  <c:v>12.654</c:v>
                </c:pt>
                <c:pt idx="45">
                  <c:v>12.9648</c:v>
                </c:pt>
                <c:pt idx="46">
                  <c:v>13.32</c:v>
                </c:pt>
                <c:pt idx="47">
                  <c:v>13.630800000000001</c:v>
                </c:pt>
                <c:pt idx="48">
                  <c:v>13.941599999999999</c:v>
                </c:pt>
                <c:pt idx="49">
                  <c:v>14.252400000000019</c:v>
                </c:pt>
                <c:pt idx="50">
                  <c:v>14.5632</c:v>
                </c:pt>
                <c:pt idx="51">
                  <c:v>14.874000000000001</c:v>
                </c:pt>
                <c:pt idx="52">
                  <c:v>15.184799999999999</c:v>
                </c:pt>
                <c:pt idx="53">
                  <c:v>15.495600000000019</c:v>
                </c:pt>
                <c:pt idx="54">
                  <c:v>15.850800000000021</c:v>
                </c:pt>
                <c:pt idx="55">
                  <c:v>16.1616</c:v>
                </c:pt>
                <c:pt idx="56">
                  <c:v>16.472399999999919</c:v>
                </c:pt>
                <c:pt idx="57">
                  <c:v>16.783199999999919</c:v>
                </c:pt>
                <c:pt idx="58">
                  <c:v>17.094000000000001</c:v>
                </c:pt>
                <c:pt idx="59">
                  <c:v>17.404800000000009</c:v>
                </c:pt>
                <c:pt idx="60">
                  <c:v>17.760000000000002</c:v>
                </c:pt>
                <c:pt idx="61">
                  <c:v>18.07080000000003</c:v>
                </c:pt>
                <c:pt idx="62">
                  <c:v>18.381599999999999</c:v>
                </c:pt>
                <c:pt idx="63">
                  <c:v>18.692399999999981</c:v>
                </c:pt>
                <c:pt idx="64">
                  <c:v>19.0032</c:v>
                </c:pt>
                <c:pt idx="65">
                  <c:v>19.314000000000039</c:v>
                </c:pt>
                <c:pt idx="66">
                  <c:v>19.62480000000005</c:v>
                </c:pt>
                <c:pt idx="67">
                  <c:v>19.97999999999999</c:v>
                </c:pt>
                <c:pt idx="68">
                  <c:v>20.290800000000001</c:v>
                </c:pt>
                <c:pt idx="69">
                  <c:v>20.601600000000001</c:v>
                </c:pt>
                <c:pt idx="70">
                  <c:v>20.912400000000002</c:v>
                </c:pt>
                <c:pt idx="71">
                  <c:v>21.267600000000002</c:v>
                </c:pt>
                <c:pt idx="72">
                  <c:v>21.578399999999981</c:v>
                </c:pt>
                <c:pt idx="73">
                  <c:v>21.889199999999999</c:v>
                </c:pt>
                <c:pt idx="74">
                  <c:v>22.2</c:v>
                </c:pt>
                <c:pt idx="75">
                  <c:v>22.555199999999989</c:v>
                </c:pt>
                <c:pt idx="76">
                  <c:v>22.866</c:v>
                </c:pt>
                <c:pt idx="77">
                  <c:v>23.176800000000039</c:v>
                </c:pt>
                <c:pt idx="78">
                  <c:v>23.487599999999919</c:v>
                </c:pt>
                <c:pt idx="79">
                  <c:v>23.798399999999919</c:v>
                </c:pt>
                <c:pt idx="80">
                  <c:v>24.109200000000001</c:v>
                </c:pt>
                <c:pt idx="81">
                  <c:v>24.419999999999991</c:v>
                </c:pt>
                <c:pt idx="82">
                  <c:v>24.730800000000031</c:v>
                </c:pt>
                <c:pt idx="83">
                  <c:v>25.041599999999999</c:v>
                </c:pt>
                <c:pt idx="84">
                  <c:v>25.352399999999989</c:v>
                </c:pt>
                <c:pt idx="85">
                  <c:v>25.6632</c:v>
                </c:pt>
                <c:pt idx="86">
                  <c:v>25.929599999999919</c:v>
                </c:pt>
                <c:pt idx="87">
                  <c:v>26.240399999999919</c:v>
                </c:pt>
                <c:pt idx="88">
                  <c:v>26.551200000000001</c:v>
                </c:pt>
                <c:pt idx="89">
                  <c:v>26.861999999999991</c:v>
                </c:pt>
                <c:pt idx="90">
                  <c:v>27.172800000000031</c:v>
                </c:pt>
                <c:pt idx="91">
                  <c:v>27.483599999999871</c:v>
                </c:pt>
                <c:pt idx="92">
                  <c:v>27.75</c:v>
                </c:pt>
                <c:pt idx="93">
                  <c:v>28.0608</c:v>
                </c:pt>
                <c:pt idx="94">
                  <c:v>28.371600000000001</c:v>
                </c:pt>
                <c:pt idx="95">
                  <c:v>28.68239999999992</c:v>
                </c:pt>
                <c:pt idx="96">
                  <c:v>28.993200000000002</c:v>
                </c:pt>
                <c:pt idx="97">
                  <c:v>29.30400000000003</c:v>
                </c:pt>
                <c:pt idx="98">
                  <c:v>29.61480000000007</c:v>
                </c:pt>
                <c:pt idx="99">
                  <c:v>29.925599999999871</c:v>
                </c:pt>
                <c:pt idx="100">
                  <c:v>30.2364</c:v>
                </c:pt>
                <c:pt idx="101">
                  <c:v>30.5472</c:v>
                </c:pt>
                <c:pt idx="102">
                  <c:v>30.858000000000001</c:v>
                </c:pt>
                <c:pt idx="103">
                  <c:v>31.168800000000001</c:v>
                </c:pt>
                <c:pt idx="104">
                  <c:v>31.479599999999959</c:v>
                </c:pt>
                <c:pt idx="105">
                  <c:v>31.790400000000002</c:v>
                </c:pt>
                <c:pt idx="106">
                  <c:v>32.145600000000002</c:v>
                </c:pt>
                <c:pt idx="107">
                  <c:v>32.456400000000002</c:v>
                </c:pt>
                <c:pt idx="108">
                  <c:v>32.767200000000003</c:v>
                </c:pt>
                <c:pt idx="109">
                  <c:v>33.078000000000003</c:v>
                </c:pt>
                <c:pt idx="110">
                  <c:v>33.433200000000006</c:v>
                </c:pt>
                <c:pt idx="111">
                  <c:v>33.744</c:v>
                </c:pt>
                <c:pt idx="112">
                  <c:v>34.0548</c:v>
                </c:pt>
                <c:pt idx="113">
                  <c:v>34.365600000000001</c:v>
                </c:pt>
                <c:pt idx="114">
                  <c:v>34.676400000000001</c:v>
                </c:pt>
                <c:pt idx="115">
                  <c:v>35.031599999999997</c:v>
                </c:pt>
                <c:pt idx="116">
                  <c:v>35.342399999999998</c:v>
                </c:pt>
                <c:pt idx="117">
                  <c:v>35.653200000000012</c:v>
                </c:pt>
                <c:pt idx="118">
                  <c:v>36.008400000000002</c:v>
                </c:pt>
                <c:pt idx="119">
                  <c:v>36.319200000000002</c:v>
                </c:pt>
                <c:pt idx="120">
                  <c:v>36.630000000000003</c:v>
                </c:pt>
                <c:pt idx="121">
                  <c:v>36.940800000000003</c:v>
                </c:pt>
                <c:pt idx="122">
                  <c:v>37.251600000000003</c:v>
                </c:pt>
                <c:pt idx="123">
                  <c:v>37.6068</c:v>
                </c:pt>
                <c:pt idx="124">
                  <c:v>37.9176</c:v>
                </c:pt>
                <c:pt idx="125">
                  <c:v>38.228400000000072</c:v>
                </c:pt>
                <c:pt idx="126">
                  <c:v>38.539200000000001</c:v>
                </c:pt>
                <c:pt idx="127">
                  <c:v>38.894399999999997</c:v>
                </c:pt>
                <c:pt idx="128">
                  <c:v>39.205200000000012</c:v>
                </c:pt>
                <c:pt idx="129">
                  <c:v>39.560400000000001</c:v>
                </c:pt>
                <c:pt idx="130">
                  <c:v>39.871200000000002</c:v>
                </c:pt>
                <c:pt idx="131">
                  <c:v>40.182000000000002</c:v>
                </c:pt>
                <c:pt idx="132">
                  <c:v>40.448400000000007</c:v>
                </c:pt>
                <c:pt idx="133">
                  <c:v>40.714799999999997</c:v>
                </c:pt>
                <c:pt idx="134">
                  <c:v>40.981200000000001</c:v>
                </c:pt>
                <c:pt idx="135">
                  <c:v>41.247600000000013</c:v>
                </c:pt>
                <c:pt idx="136">
                  <c:v>41.4696</c:v>
                </c:pt>
                <c:pt idx="137">
                  <c:v>41.691600000000001</c:v>
                </c:pt>
                <c:pt idx="138">
                  <c:v>41.869200000000014</c:v>
                </c:pt>
                <c:pt idx="139">
                  <c:v>42.046799999999998</c:v>
                </c:pt>
                <c:pt idx="140">
                  <c:v>42.08</c:v>
                </c:pt>
                <c:pt idx="141">
                  <c:v>42.1</c:v>
                </c:pt>
                <c:pt idx="142">
                  <c:v>42.14</c:v>
                </c:pt>
                <c:pt idx="143">
                  <c:v>42.18</c:v>
                </c:pt>
                <c:pt idx="144">
                  <c:v>42.18</c:v>
                </c:pt>
                <c:pt idx="145">
                  <c:v>42.18</c:v>
                </c:pt>
                <c:pt idx="146">
                  <c:v>42.18</c:v>
                </c:pt>
                <c:pt idx="147">
                  <c:v>42.18</c:v>
                </c:pt>
                <c:pt idx="148">
                  <c:v>42.18</c:v>
                </c:pt>
                <c:pt idx="149">
                  <c:v>42.18</c:v>
                </c:pt>
                <c:pt idx="150">
                  <c:v>42.18</c:v>
                </c:pt>
                <c:pt idx="151">
                  <c:v>42.18</c:v>
                </c:pt>
                <c:pt idx="152">
                  <c:v>42.18</c:v>
                </c:pt>
              </c:numCache>
            </c:numRef>
          </c:yVal>
          <c:smooth val="0"/>
        </c:ser>
        <c:ser>
          <c:idx val="4"/>
          <c:order val="4"/>
          <c:tx>
            <c:strRef>
              <c:f>Feuil8!$G$1</c:f>
              <c:strCache>
                <c:ptCount val="1"/>
                <c:pt idx="0">
                  <c:v>V120</c:v>
                </c:pt>
              </c:strCache>
            </c:strRef>
          </c:tx>
          <c:spPr>
            <a:ln w="12700">
              <a:solidFill>
                <a:schemeClr val="tx1"/>
              </a:solidFill>
              <a:prstDash val="solid"/>
            </a:ln>
          </c:spPr>
          <c:marker>
            <c:symbol val="star"/>
            <c:size val="2"/>
          </c:marker>
          <c:xVal>
            <c:numRef>
              <c:f>Feuil8!$B$2:$B$606</c:f>
              <c:numCache>
                <c:formatCode>General</c:formatCode>
                <c:ptCount val="605"/>
                <c:pt idx="0">
                  <c:v>0</c:v>
                </c:pt>
                <c:pt idx="1">
                  <c:v>1.4999999999999999E-2</c:v>
                </c:pt>
                <c:pt idx="2">
                  <c:v>3.1E-2</c:v>
                </c:pt>
                <c:pt idx="3">
                  <c:v>4.7E-2</c:v>
                </c:pt>
                <c:pt idx="4">
                  <c:v>6.2E-2</c:v>
                </c:pt>
                <c:pt idx="5">
                  <c:v>7.8E-2</c:v>
                </c:pt>
                <c:pt idx="6">
                  <c:v>9.3000000000000194E-2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0.312000000000001</c:v>
                </c:pt>
                <c:pt idx="21">
                  <c:v>0.32700000000000101</c:v>
                </c:pt>
                <c:pt idx="22">
                  <c:v>0.34300000000000003</c:v>
                </c:pt>
                <c:pt idx="23">
                  <c:v>0.35899999999999999</c:v>
                </c:pt>
                <c:pt idx="24">
                  <c:v>0.374000000000001</c:v>
                </c:pt>
                <c:pt idx="25">
                  <c:v>0.39000000000000101</c:v>
                </c:pt>
                <c:pt idx="26">
                  <c:v>0.40500000000000003</c:v>
                </c:pt>
                <c:pt idx="27">
                  <c:v>0.42099999999999999</c:v>
                </c:pt>
                <c:pt idx="28">
                  <c:v>0.437000000000001</c:v>
                </c:pt>
                <c:pt idx="29">
                  <c:v>0.45200000000000001</c:v>
                </c:pt>
                <c:pt idx="30">
                  <c:v>0.46800000000000003</c:v>
                </c:pt>
                <c:pt idx="31">
                  <c:v>0.48299999999999998</c:v>
                </c:pt>
                <c:pt idx="32">
                  <c:v>0.499000000000001</c:v>
                </c:pt>
                <c:pt idx="33">
                  <c:v>0.51500000000000001</c:v>
                </c:pt>
                <c:pt idx="34">
                  <c:v>0.53</c:v>
                </c:pt>
                <c:pt idx="35">
                  <c:v>0.54600000000000004</c:v>
                </c:pt>
                <c:pt idx="36">
                  <c:v>0.56100000000000005</c:v>
                </c:pt>
                <c:pt idx="37">
                  <c:v>0.57700000000000096</c:v>
                </c:pt>
                <c:pt idx="38">
                  <c:v>0.59299999999999997</c:v>
                </c:pt>
                <c:pt idx="39">
                  <c:v>0.60800000000000098</c:v>
                </c:pt>
                <c:pt idx="40">
                  <c:v>0.624000000000001</c:v>
                </c:pt>
                <c:pt idx="41">
                  <c:v>0.63900000000000101</c:v>
                </c:pt>
                <c:pt idx="42">
                  <c:v>0.65500000000000103</c:v>
                </c:pt>
                <c:pt idx="43">
                  <c:v>0.67100000000000204</c:v>
                </c:pt>
                <c:pt idx="44">
                  <c:v>0.68600000000000005</c:v>
                </c:pt>
                <c:pt idx="45">
                  <c:v>0.70200000000000096</c:v>
                </c:pt>
                <c:pt idx="46">
                  <c:v>0.71700000000000097</c:v>
                </c:pt>
                <c:pt idx="47">
                  <c:v>0.73300000000000098</c:v>
                </c:pt>
                <c:pt idx="48">
                  <c:v>0.749000000000001</c:v>
                </c:pt>
                <c:pt idx="49">
                  <c:v>0.76400000000000101</c:v>
                </c:pt>
                <c:pt idx="50">
                  <c:v>0.78</c:v>
                </c:pt>
                <c:pt idx="51">
                  <c:v>0.79500000000000004</c:v>
                </c:pt>
                <c:pt idx="52">
                  <c:v>0.81100000000000005</c:v>
                </c:pt>
                <c:pt idx="53">
                  <c:v>0.82700000000000096</c:v>
                </c:pt>
                <c:pt idx="54">
                  <c:v>0.84200000000000097</c:v>
                </c:pt>
                <c:pt idx="55">
                  <c:v>0.85800000000000098</c:v>
                </c:pt>
                <c:pt idx="56">
                  <c:v>0.873000000000001</c:v>
                </c:pt>
                <c:pt idx="57">
                  <c:v>0.88900000000000001</c:v>
                </c:pt>
                <c:pt idx="58">
                  <c:v>0.90500000000000003</c:v>
                </c:pt>
                <c:pt idx="59">
                  <c:v>0.92</c:v>
                </c:pt>
                <c:pt idx="60">
                  <c:v>0.93600000000000005</c:v>
                </c:pt>
                <c:pt idx="61">
                  <c:v>0.95100000000000096</c:v>
                </c:pt>
                <c:pt idx="62">
                  <c:v>0.96700000000000097</c:v>
                </c:pt>
                <c:pt idx="63">
                  <c:v>0.98299999999999998</c:v>
                </c:pt>
                <c:pt idx="64">
                  <c:v>0.998</c:v>
                </c:pt>
                <c:pt idx="65">
                  <c:v>1.014</c:v>
                </c:pt>
                <c:pt idx="66">
                  <c:v>1.028999999999997</c:v>
                </c:pt>
                <c:pt idx="67">
                  <c:v>1.044999999999997</c:v>
                </c:pt>
                <c:pt idx="68">
                  <c:v>1.0609999999999971</c:v>
                </c:pt>
                <c:pt idx="69">
                  <c:v>1.0760000000000001</c:v>
                </c:pt>
                <c:pt idx="70">
                  <c:v>1.0920000000000001</c:v>
                </c:pt>
                <c:pt idx="71">
                  <c:v>1.107</c:v>
                </c:pt>
                <c:pt idx="72">
                  <c:v>1.123</c:v>
                </c:pt>
                <c:pt idx="73">
                  <c:v>1.139</c:v>
                </c:pt>
                <c:pt idx="74">
                  <c:v>1.153999999999997</c:v>
                </c:pt>
                <c:pt idx="75">
                  <c:v>1.1700000000000019</c:v>
                </c:pt>
                <c:pt idx="76">
                  <c:v>1.1850000000000001</c:v>
                </c:pt>
                <c:pt idx="77">
                  <c:v>1.200999999999997</c:v>
                </c:pt>
                <c:pt idx="78">
                  <c:v>1.216999999999997</c:v>
                </c:pt>
                <c:pt idx="79">
                  <c:v>1.232</c:v>
                </c:pt>
                <c:pt idx="80">
                  <c:v>1.248</c:v>
                </c:pt>
                <c:pt idx="81">
                  <c:v>1.262999999999997</c:v>
                </c:pt>
                <c:pt idx="82">
                  <c:v>1.278999999999997</c:v>
                </c:pt>
                <c:pt idx="83">
                  <c:v>1.294999999999997</c:v>
                </c:pt>
                <c:pt idx="84">
                  <c:v>1.31</c:v>
                </c:pt>
                <c:pt idx="85">
                  <c:v>1.3260000000000001</c:v>
                </c:pt>
                <c:pt idx="86">
                  <c:v>1.341</c:v>
                </c:pt>
                <c:pt idx="87">
                  <c:v>1.357</c:v>
                </c:pt>
                <c:pt idx="88">
                  <c:v>1.373</c:v>
                </c:pt>
                <c:pt idx="89">
                  <c:v>1.387999999999997</c:v>
                </c:pt>
                <c:pt idx="90">
                  <c:v>1.403999999999995</c:v>
                </c:pt>
                <c:pt idx="91">
                  <c:v>1.418999999999996</c:v>
                </c:pt>
                <c:pt idx="92">
                  <c:v>1.4349999999999961</c:v>
                </c:pt>
                <c:pt idx="93">
                  <c:v>1.450999999999997</c:v>
                </c:pt>
                <c:pt idx="94">
                  <c:v>1.466</c:v>
                </c:pt>
                <c:pt idx="95">
                  <c:v>1.482</c:v>
                </c:pt>
                <c:pt idx="96">
                  <c:v>1.496999999999997</c:v>
                </c:pt>
                <c:pt idx="97">
                  <c:v>1.512999999999997</c:v>
                </c:pt>
                <c:pt idx="98">
                  <c:v>1.528999999999997</c:v>
                </c:pt>
                <c:pt idx="99">
                  <c:v>1.544</c:v>
                </c:pt>
                <c:pt idx="100">
                  <c:v>1.56</c:v>
                </c:pt>
                <c:pt idx="101">
                  <c:v>1.575</c:v>
                </c:pt>
                <c:pt idx="102">
                  <c:v>1.591</c:v>
                </c:pt>
                <c:pt idx="103">
                  <c:v>1.607</c:v>
                </c:pt>
                <c:pt idx="104">
                  <c:v>1.6220000000000001</c:v>
                </c:pt>
                <c:pt idx="105">
                  <c:v>1.637999999999997</c:v>
                </c:pt>
                <c:pt idx="106">
                  <c:v>1.653</c:v>
                </c:pt>
                <c:pt idx="107">
                  <c:v>1.669</c:v>
                </c:pt>
                <c:pt idx="108">
                  <c:v>1.6850000000000001</c:v>
                </c:pt>
                <c:pt idx="109">
                  <c:v>1.7</c:v>
                </c:pt>
                <c:pt idx="110">
                  <c:v>1.716</c:v>
                </c:pt>
                <c:pt idx="111">
                  <c:v>1.730999999999997</c:v>
                </c:pt>
                <c:pt idx="112">
                  <c:v>1.7469999999999981</c:v>
                </c:pt>
                <c:pt idx="113">
                  <c:v>1.762999999999997</c:v>
                </c:pt>
                <c:pt idx="114">
                  <c:v>1.778</c:v>
                </c:pt>
                <c:pt idx="115">
                  <c:v>1.794</c:v>
                </c:pt>
                <c:pt idx="116">
                  <c:v>1.8089999999999971</c:v>
                </c:pt>
                <c:pt idx="117">
                  <c:v>1.825</c:v>
                </c:pt>
                <c:pt idx="118">
                  <c:v>1.841</c:v>
                </c:pt>
                <c:pt idx="119">
                  <c:v>1.8560000000000001</c:v>
                </c:pt>
                <c:pt idx="120">
                  <c:v>1.8720000000000001</c:v>
                </c:pt>
                <c:pt idx="121">
                  <c:v>1.887</c:v>
                </c:pt>
                <c:pt idx="122">
                  <c:v>1.903</c:v>
                </c:pt>
                <c:pt idx="123">
                  <c:v>1.919</c:v>
                </c:pt>
                <c:pt idx="124">
                  <c:v>1.9339999999999971</c:v>
                </c:pt>
                <c:pt idx="125">
                  <c:v>1.950000000000002</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Feuil8!$G$2:$G$606</c:f>
              <c:numCache>
                <c:formatCode>General</c:formatCode>
                <c:ptCount val="605"/>
                <c:pt idx="0">
                  <c:v>0</c:v>
                </c:pt>
                <c:pt idx="1">
                  <c:v>8.8800000000000198E-2</c:v>
                </c:pt>
                <c:pt idx="2">
                  <c:v>0.31080000000000102</c:v>
                </c:pt>
                <c:pt idx="3">
                  <c:v>0.53280000000000005</c:v>
                </c:pt>
                <c:pt idx="4">
                  <c:v>0.75480000000000202</c:v>
                </c:pt>
                <c:pt idx="5">
                  <c:v>1.021199999999997</c:v>
                </c:pt>
                <c:pt idx="6">
                  <c:v>1.243199999999997</c:v>
                </c:pt>
                <c:pt idx="7">
                  <c:v>1.5095999999999961</c:v>
                </c:pt>
                <c:pt idx="8">
                  <c:v>1.776</c:v>
                </c:pt>
                <c:pt idx="9">
                  <c:v>2.1312000000000002</c:v>
                </c:pt>
                <c:pt idx="10">
                  <c:v>2.4420000000000002</c:v>
                </c:pt>
                <c:pt idx="11">
                  <c:v>2.7528000000000001</c:v>
                </c:pt>
                <c:pt idx="12">
                  <c:v>3.0636000000000001</c:v>
                </c:pt>
                <c:pt idx="13">
                  <c:v>3.3743999999999992</c:v>
                </c:pt>
                <c:pt idx="14">
                  <c:v>3.7296</c:v>
                </c:pt>
                <c:pt idx="15">
                  <c:v>4.0848000000000004</c:v>
                </c:pt>
                <c:pt idx="16">
                  <c:v>4.4400000000000004</c:v>
                </c:pt>
                <c:pt idx="17">
                  <c:v>4.7952000000000004</c:v>
                </c:pt>
                <c:pt idx="18">
                  <c:v>5.1059999999999954</c:v>
                </c:pt>
                <c:pt idx="19">
                  <c:v>5.4611999999999998</c:v>
                </c:pt>
                <c:pt idx="20">
                  <c:v>5.8164000000000007</c:v>
                </c:pt>
                <c:pt idx="21">
                  <c:v>6.1716000000000024</c:v>
                </c:pt>
                <c:pt idx="22">
                  <c:v>6.5268000000000006</c:v>
                </c:pt>
                <c:pt idx="23">
                  <c:v>6.8820000000000006</c:v>
                </c:pt>
                <c:pt idx="24">
                  <c:v>7.2372000000000014</c:v>
                </c:pt>
                <c:pt idx="25">
                  <c:v>7.548</c:v>
                </c:pt>
                <c:pt idx="26">
                  <c:v>7.9032000000000098</c:v>
                </c:pt>
                <c:pt idx="27">
                  <c:v>8.2584</c:v>
                </c:pt>
                <c:pt idx="28">
                  <c:v>8.6136000000000035</c:v>
                </c:pt>
                <c:pt idx="29">
                  <c:v>8.9688000000000034</c:v>
                </c:pt>
                <c:pt idx="30">
                  <c:v>9.3240000000000016</c:v>
                </c:pt>
                <c:pt idx="31">
                  <c:v>9.6792000000000016</c:v>
                </c:pt>
                <c:pt idx="32">
                  <c:v>10.0344</c:v>
                </c:pt>
                <c:pt idx="33">
                  <c:v>10.389600000000019</c:v>
                </c:pt>
                <c:pt idx="34">
                  <c:v>10.7004</c:v>
                </c:pt>
                <c:pt idx="35">
                  <c:v>11.05560000000002</c:v>
                </c:pt>
                <c:pt idx="36">
                  <c:v>11.4108</c:v>
                </c:pt>
                <c:pt idx="37">
                  <c:v>11.766</c:v>
                </c:pt>
                <c:pt idx="38">
                  <c:v>12.1212</c:v>
                </c:pt>
                <c:pt idx="39">
                  <c:v>12.432</c:v>
                </c:pt>
                <c:pt idx="40">
                  <c:v>12.7872</c:v>
                </c:pt>
                <c:pt idx="41">
                  <c:v>13.1424</c:v>
                </c:pt>
                <c:pt idx="42">
                  <c:v>13.453200000000001</c:v>
                </c:pt>
                <c:pt idx="43">
                  <c:v>13.808400000000001</c:v>
                </c:pt>
                <c:pt idx="44">
                  <c:v>14.163600000000001</c:v>
                </c:pt>
                <c:pt idx="45">
                  <c:v>14.47440000000001</c:v>
                </c:pt>
                <c:pt idx="46">
                  <c:v>14.82960000000001</c:v>
                </c:pt>
                <c:pt idx="47">
                  <c:v>15.1404</c:v>
                </c:pt>
                <c:pt idx="48">
                  <c:v>15.495600000000019</c:v>
                </c:pt>
                <c:pt idx="49">
                  <c:v>15.80640000000002</c:v>
                </c:pt>
                <c:pt idx="50">
                  <c:v>16.1616</c:v>
                </c:pt>
                <c:pt idx="51">
                  <c:v>16.472399999999919</c:v>
                </c:pt>
                <c:pt idx="52">
                  <c:v>16.783199999999919</c:v>
                </c:pt>
                <c:pt idx="53">
                  <c:v>17.138400000000001</c:v>
                </c:pt>
                <c:pt idx="54">
                  <c:v>17.449199999999919</c:v>
                </c:pt>
                <c:pt idx="55">
                  <c:v>17.804400000000001</c:v>
                </c:pt>
                <c:pt idx="56">
                  <c:v>18.115200000000009</c:v>
                </c:pt>
                <c:pt idx="57">
                  <c:v>18.470399999999959</c:v>
                </c:pt>
                <c:pt idx="58">
                  <c:v>18.781199999999981</c:v>
                </c:pt>
                <c:pt idx="59">
                  <c:v>19.136400000000009</c:v>
                </c:pt>
                <c:pt idx="60">
                  <c:v>19.447199999999999</c:v>
                </c:pt>
                <c:pt idx="61">
                  <c:v>19.757999999999999</c:v>
                </c:pt>
                <c:pt idx="62">
                  <c:v>20.113200000000031</c:v>
                </c:pt>
                <c:pt idx="63">
                  <c:v>20.423999999999989</c:v>
                </c:pt>
                <c:pt idx="64">
                  <c:v>20.779199999999989</c:v>
                </c:pt>
                <c:pt idx="65">
                  <c:v>21.09</c:v>
                </c:pt>
                <c:pt idx="66">
                  <c:v>21.4008</c:v>
                </c:pt>
                <c:pt idx="67">
                  <c:v>21.756</c:v>
                </c:pt>
                <c:pt idx="68">
                  <c:v>22.066800000000001</c:v>
                </c:pt>
                <c:pt idx="69">
                  <c:v>22.42199999999999</c:v>
                </c:pt>
                <c:pt idx="70">
                  <c:v>22.732800000000001</c:v>
                </c:pt>
                <c:pt idx="71">
                  <c:v>23.08799999999999</c:v>
                </c:pt>
                <c:pt idx="72">
                  <c:v>23.443199999999919</c:v>
                </c:pt>
                <c:pt idx="73">
                  <c:v>23.798399999999919</c:v>
                </c:pt>
                <c:pt idx="74">
                  <c:v>24.109200000000001</c:v>
                </c:pt>
                <c:pt idx="75">
                  <c:v>24.464399999999959</c:v>
                </c:pt>
                <c:pt idx="76">
                  <c:v>24.819600000000001</c:v>
                </c:pt>
                <c:pt idx="77">
                  <c:v>25.174800000000051</c:v>
                </c:pt>
                <c:pt idx="78">
                  <c:v>25.53</c:v>
                </c:pt>
                <c:pt idx="79">
                  <c:v>25.840800000000009</c:v>
                </c:pt>
                <c:pt idx="80">
                  <c:v>26.196000000000009</c:v>
                </c:pt>
                <c:pt idx="81">
                  <c:v>26.551200000000001</c:v>
                </c:pt>
                <c:pt idx="82">
                  <c:v>26.861999999999991</c:v>
                </c:pt>
                <c:pt idx="83">
                  <c:v>27.217200000000009</c:v>
                </c:pt>
                <c:pt idx="84">
                  <c:v>27.57239999999998</c:v>
                </c:pt>
                <c:pt idx="85">
                  <c:v>27.927600000000002</c:v>
                </c:pt>
                <c:pt idx="86">
                  <c:v>28.282800000000002</c:v>
                </c:pt>
                <c:pt idx="87">
                  <c:v>28.593599999999981</c:v>
                </c:pt>
                <c:pt idx="88">
                  <c:v>28.94879999999997</c:v>
                </c:pt>
                <c:pt idx="89">
                  <c:v>29.30400000000003</c:v>
                </c:pt>
                <c:pt idx="90">
                  <c:v>29.65920000000003</c:v>
                </c:pt>
                <c:pt idx="91">
                  <c:v>30.01440000000003</c:v>
                </c:pt>
                <c:pt idx="92">
                  <c:v>30.369599999999981</c:v>
                </c:pt>
                <c:pt idx="93">
                  <c:v>30.680399999999999</c:v>
                </c:pt>
                <c:pt idx="94">
                  <c:v>31.035599999999999</c:v>
                </c:pt>
                <c:pt idx="95">
                  <c:v>31.390800000000031</c:v>
                </c:pt>
                <c:pt idx="96">
                  <c:v>31.745999999999999</c:v>
                </c:pt>
                <c:pt idx="97">
                  <c:v>32.101200000000013</c:v>
                </c:pt>
                <c:pt idx="98">
                  <c:v>32.411999999999999</c:v>
                </c:pt>
                <c:pt idx="99">
                  <c:v>32.767200000000003</c:v>
                </c:pt>
                <c:pt idx="100">
                  <c:v>33.122400000000013</c:v>
                </c:pt>
                <c:pt idx="101">
                  <c:v>33.433200000000006</c:v>
                </c:pt>
                <c:pt idx="102">
                  <c:v>33.788400000000003</c:v>
                </c:pt>
                <c:pt idx="103">
                  <c:v>34.099200000000003</c:v>
                </c:pt>
                <c:pt idx="104">
                  <c:v>34.4544</c:v>
                </c:pt>
                <c:pt idx="105">
                  <c:v>34.765200000000071</c:v>
                </c:pt>
                <c:pt idx="106">
                  <c:v>35.120400000000011</c:v>
                </c:pt>
                <c:pt idx="107">
                  <c:v>35.431199999999997</c:v>
                </c:pt>
                <c:pt idx="108">
                  <c:v>35.742000000000012</c:v>
                </c:pt>
                <c:pt idx="109">
                  <c:v>36.097200000000001</c:v>
                </c:pt>
                <c:pt idx="110">
                  <c:v>36.408000000000001</c:v>
                </c:pt>
                <c:pt idx="111">
                  <c:v>36.718800000000002</c:v>
                </c:pt>
                <c:pt idx="112">
                  <c:v>37.029600000000002</c:v>
                </c:pt>
                <c:pt idx="113">
                  <c:v>37.384799999999998</c:v>
                </c:pt>
                <c:pt idx="114">
                  <c:v>37.695600000000013</c:v>
                </c:pt>
                <c:pt idx="115">
                  <c:v>38.050800000000002</c:v>
                </c:pt>
                <c:pt idx="116">
                  <c:v>38.361600000000003</c:v>
                </c:pt>
                <c:pt idx="117">
                  <c:v>38.716800000000013</c:v>
                </c:pt>
                <c:pt idx="118">
                  <c:v>39.0276</c:v>
                </c:pt>
                <c:pt idx="119">
                  <c:v>39.382800000000003</c:v>
                </c:pt>
                <c:pt idx="120">
                  <c:v>39.738000000000063</c:v>
                </c:pt>
                <c:pt idx="121">
                  <c:v>40.093200000000003</c:v>
                </c:pt>
                <c:pt idx="122">
                  <c:v>40.404000000000003</c:v>
                </c:pt>
                <c:pt idx="123">
                  <c:v>40.7592</c:v>
                </c:pt>
                <c:pt idx="124">
                  <c:v>41.114400000000003</c:v>
                </c:pt>
                <c:pt idx="125">
                  <c:v>41.4696</c:v>
                </c:pt>
                <c:pt idx="126">
                  <c:v>41.7804</c:v>
                </c:pt>
                <c:pt idx="127">
                  <c:v>42.135600000000011</c:v>
                </c:pt>
                <c:pt idx="128">
                  <c:v>42.4908</c:v>
                </c:pt>
                <c:pt idx="129">
                  <c:v>42.801600000000001</c:v>
                </c:pt>
                <c:pt idx="130">
                  <c:v>43.156799999999997</c:v>
                </c:pt>
                <c:pt idx="131">
                  <c:v>43.423200000000001</c:v>
                </c:pt>
                <c:pt idx="132">
                  <c:v>43.689600000000013</c:v>
                </c:pt>
                <c:pt idx="133">
                  <c:v>43.956000000000003</c:v>
                </c:pt>
                <c:pt idx="134">
                  <c:v>44.222400000000071</c:v>
                </c:pt>
                <c:pt idx="135">
                  <c:v>44.488799999999998</c:v>
                </c:pt>
                <c:pt idx="136">
                  <c:v>44.710800000000013</c:v>
                </c:pt>
                <c:pt idx="137">
                  <c:v>44.888399999999997</c:v>
                </c:pt>
                <c:pt idx="138">
                  <c:v>45.021600000000007</c:v>
                </c:pt>
                <c:pt idx="139">
                  <c:v>45.154800000000002</c:v>
                </c:pt>
                <c:pt idx="140">
                  <c:v>45.288000000000011</c:v>
                </c:pt>
                <c:pt idx="141">
                  <c:v>45.421200000000013</c:v>
                </c:pt>
                <c:pt idx="142">
                  <c:v>45.510000000000012</c:v>
                </c:pt>
                <c:pt idx="143">
                  <c:v>45.598800000000011</c:v>
                </c:pt>
                <c:pt idx="144">
                  <c:v>45.6432</c:v>
                </c:pt>
                <c:pt idx="145">
                  <c:v>45.6432</c:v>
                </c:pt>
                <c:pt idx="146">
                  <c:v>45.687600000000003</c:v>
                </c:pt>
                <c:pt idx="147">
                  <c:v>45.687600000000003</c:v>
                </c:pt>
                <c:pt idx="148">
                  <c:v>45.687600000000003</c:v>
                </c:pt>
                <c:pt idx="149">
                  <c:v>45.687600000000003</c:v>
                </c:pt>
                <c:pt idx="150">
                  <c:v>45.687600000000003</c:v>
                </c:pt>
                <c:pt idx="151">
                  <c:v>45.687600000000003</c:v>
                </c:pt>
                <c:pt idx="152">
                  <c:v>45.687600000000003</c:v>
                </c:pt>
              </c:numCache>
            </c:numRef>
          </c:yVal>
          <c:smooth val="0"/>
        </c:ser>
        <c:ser>
          <c:idx val="5"/>
          <c:order val="5"/>
          <c:tx>
            <c:strRef>
              <c:f>Feuil8!$H$1</c:f>
              <c:strCache>
                <c:ptCount val="1"/>
                <c:pt idx="0">
                  <c:v>V130</c:v>
                </c:pt>
              </c:strCache>
            </c:strRef>
          </c:tx>
          <c:spPr>
            <a:ln w="12700">
              <a:solidFill>
                <a:schemeClr val="tx1"/>
              </a:solidFill>
              <a:prstDash val="solid"/>
            </a:ln>
          </c:spPr>
          <c:marker>
            <c:symbol val="circle"/>
            <c:size val="2"/>
          </c:marker>
          <c:xVal>
            <c:numRef>
              <c:f>Feuil8!$B$2:$B$606</c:f>
              <c:numCache>
                <c:formatCode>General</c:formatCode>
                <c:ptCount val="605"/>
                <c:pt idx="0">
                  <c:v>0</c:v>
                </c:pt>
                <c:pt idx="1">
                  <c:v>1.4999999999999999E-2</c:v>
                </c:pt>
                <c:pt idx="2">
                  <c:v>3.1E-2</c:v>
                </c:pt>
                <c:pt idx="3">
                  <c:v>4.7E-2</c:v>
                </c:pt>
                <c:pt idx="4">
                  <c:v>6.2E-2</c:v>
                </c:pt>
                <c:pt idx="5">
                  <c:v>7.8E-2</c:v>
                </c:pt>
                <c:pt idx="6">
                  <c:v>9.3000000000000194E-2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0.312000000000001</c:v>
                </c:pt>
                <c:pt idx="21">
                  <c:v>0.32700000000000101</c:v>
                </c:pt>
                <c:pt idx="22">
                  <c:v>0.34300000000000003</c:v>
                </c:pt>
                <c:pt idx="23">
                  <c:v>0.35899999999999999</c:v>
                </c:pt>
                <c:pt idx="24">
                  <c:v>0.374000000000001</c:v>
                </c:pt>
                <c:pt idx="25">
                  <c:v>0.39000000000000101</c:v>
                </c:pt>
                <c:pt idx="26">
                  <c:v>0.40500000000000003</c:v>
                </c:pt>
                <c:pt idx="27">
                  <c:v>0.42099999999999999</c:v>
                </c:pt>
                <c:pt idx="28">
                  <c:v>0.437000000000001</c:v>
                </c:pt>
                <c:pt idx="29">
                  <c:v>0.45200000000000001</c:v>
                </c:pt>
                <c:pt idx="30">
                  <c:v>0.46800000000000003</c:v>
                </c:pt>
                <c:pt idx="31">
                  <c:v>0.48299999999999998</c:v>
                </c:pt>
                <c:pt idx="32">
                  <c:v>0.499000000000001</c:v>
                </c:pt>
                <c:pt idx="33">
                  <c:v>0.51500000000000001</c:v>
                </c:pt>
                <c:pt idx="34">
                  <c:v>0.53</c:v>
                </c:pt>
                <c:pt idx="35">
                  <c:v>0.54600000000000004</c:v>
                </c:pt>
                <c:pt idx="36">
                  <c:v>0.56100000000000005</c:v>
                </c:pt>
                <c:pt idx="37">
                  <c:v>0.57700000000000096</c:v>
                </c:pt>
                <c:pt idx="38">
                  <c:v>0.59299999999999997</c:v>
                </c:pt>
                <c:pt idx="39">
                  <c:v>0.60800000000000098</c:v>
                </c:pt>
                <c:pt idx="40">
                  <c:v>0.624000000000001</c:v>
                </c:pt>
                <c:pt idx="41">
                  <c:v>0.63900000000000101</c:v>
                </c:pt>
                <c:pt idx="42">
                  <c:v>0.65500000000000103</c:v>
                </c:pt>
                <c:pt idx="43">
                  <c:v>0.67100000000000204</c:v>
                </c:pt>
                <c:pt idx="44">
                  <c:v>0.68600000000000005</c:v>
                </c:pt>
                <c:pt idx="45">
                  <c:v>0.70200000000000096</c:v>
                </c:pt>
                <c:pt idx="46">
                  <c:v>0.71700000000000097</c:v>
                </c:pt>
                <c:pt idx="47">
                  <c:v>0.73300000000000098</c:v>
                </c:pt>
                <c:pt idx="48">
                  <c:v>0.749000000000001</c:v>
                </c:pt>
                <c:pt idx="49">
                  <c:v>0.76400000000000101</c:v>
                </c:pt>
                <c:pt idx="50">
                  <c:v>0.78</c:v>
                </c:pt>
                <c:pt idx="51">
                  <c:v>0.79500000000000004</c:v>
                </c:pt>
                <c:pt idx="52">
                  <c:v>0.81100000000000005</c:v>
                </c:pt>
                <c:pt idx="53">
                  <c:v>0.82700000000000096</c:v>
                </c:pt>
                <c:pt idx="54">
                  <c:v>0.84200000000000097</c:v>
                </c:pt>
                <c:pt idx="55">
                  <c:v>0.85800000000000098</c:v>
                </c:pt>
                <c:pt idx="56">
                  <c:v>0.873000000000001</c:v>
                </c:pt>
                <c:pt idx="57">
                  <c:v>0.88900000000000001</c:v>
                </c:pt>
                <c:pt idx="58">
                  <c:v>0.90500000000000003</c:v>
                </c:pt>
                <c:pt idx="59">
                  <c:v>0.92</c:v>
                </c:pt>
                <c:pt idx="60">
                  <c:v>0.93600000000000005</c:v>
                </c:pt>
                <c:pt idx="61">
                  <c:v>0.95100000000000096</c:v>
                </c:pt>
                <c:pt idx="62">
                  <c:v>0.96700000000000097</c:v>
                </c:pt>
                <c:pt idx="63">
                  <c:v>0.98299999999999998</c:v>
                </c:pt>
                <c:pt idx="64">
                  <c:v>0.998</c:v>
                </c:pt>
                <c:pt idx="65">
                  <c:v>1.014</c:v>
                </c:pt>
                <c:pt idx="66">
                  <c:v>1.028999999999997</c:v>
                </c:pt>
                <c:pt idx="67">
                  <c:v>1.044999999999997</c:v>
                </c:pt>
                <c:pt idx="68">
                  <c:v>1.0609999999999971</c:v>
                </c:pt>
                <c:pt idx="69">
                  <c:v>1.0760000000000001</c:v>
                </c:pt>
                <c:pt idx="70">
                  <c:v>1.0920000000000001</c:v>
                </c:pt>
                <c:pt idx="71">
                  <c:v>1.107</c:v>
                </c:pt>
                <c:pt idx="72">
                  <c:v>1.123</c:v>
                </c:pt>
                <c:pt idx="73">
                  <c:v>1.139</c:v>
                </c:pt>
                <c:pt idx="74">
                  <c:v>1.153999999999997</c:v>
                </c:pt>
                <c:pt idx="75">
                  <c:v>1.1700000000000019</c:v>
                </c:pt>
                <c:pt idx="76">
                  <c:v>1.1850000000000001</c:v>
                </c:pt>
                <c:pt idx="77">
                  <c:v>1.200999999999997</c:v>
                </c:pt>
                <c:pt idx="78">
                  <c:v>1.216999999999997</c:v>
                </c:pt>
                <c:pt idx="79">
                  <c:v>1.232</c:v>
                </c:pt>
                <c:pt idx="80">
                  <c:v>1.248</c:v>
                </c:pt>
                <c:pt idx="81">
                  <c:v>1.262999999999997</c:v>
                </c:pt>
                <c:pt idx="82">
                  <c:v>1.278999999999997</c:v>
                </c:pt>
                <c:pt idx="83">
                  <c:v>1.294999999999997</c:v>
                </c:pt>
                <c:pt idx="84">
                  <c:v>1.31</c:v>
                </c:pt>
                <c:pt idx="85">
                  <c:v>1.3260000000000001</c:v>
                </c:pt>
                <c:pt idx="86">
                  <c:v>1.341</c:v>
                </c:pt>
                <c:pt idx="87">
                  <c:v>1.357</c:v>
                </c:pt>
                <c:pt idx="88">
                  <c:v>1.373</c:v>
                </c:pt>
                <c:pt idx="89">
                  <c:v>1.387999999999997</c:v>
                </c:pt>
                <c:pt idx="90">
                  <c:v>1.403999999999995</c:v>
                </c:pt>
                <c:pt idx="91">
                  <c:v>1.418999999999996</c:v>
                </c:pt>
                <c:pt idx="92">
                  <c:v>1.4349999999999961</c:v>
                </c:pt>
                <c:pt idx="93">
                  <c:v>1.450999999999997</c:v>
                </c:pt>
                <c:pt idx="94">
                  <c:v>1.466</c:v>
                </c:pt>
                <c:pt idx="95">
                  <c:v>1.482</c:v>
                </c:pt>
                <c:pt idx="96">
                  <c:v>1.496999999999997</c:v>
                </c:pt>
                <c:pt idx="97">
                  <c:v>1.512999999999997</c:v>
                </c:pt>
                <c:pt idx="98">
                  <c:v>1.528999999999997</c:v>
                </c:pt>
                <c:pt idx="99">
                  <c:v>1.544</c:v>
                </c:pt>
                <c:pt idx="100">
                  <c:v>1.56</c:v>
                </c:pt>
                <c:pt idx="101">
                  <c:v>1.575</c:v>
                </c:pt>
                <c:pt idx="102">
                  <c:v>1.591</c:v>
                </c:pt>
                <c:pt idx="103">
                  <c:v>1.607</c:v>
                </c:pt>
                <c:pt idx="104">
                  <c:v>1.6220000000000001</c:v>
                </c:pt>
                <c:pt idx="105">
                  <c:v>1.637999999999997</c:v>
                </c:pt>
                <c:pt idx="106">
                  <c:v>1.653</c:v>
                </c:pt>
                <c:pt idx="107">
                  <c:v>1.669</c:v>
                </c:pt>
                <c:pt idx="108">
                  <c:v>1.6850000000000001</c:v>
                </c:pt>
                <c:pt idx="109">
                  <c:v>1.7</c:v>
                </c:pt>
                <c:pt idx="110">
                  <c:v>1.716</c:v>
                </c:pt>
                <c:pt idx="111">
                  <c:v>1.730999999999997</c:v>
                </c:pt>
                <c:pt idx="112">
                  <c:v>1.7469999999999981</c:v>
                </c:pt>
                <c:pt idx="113">
                  <c:v>1.762999999999997</c:v>
                </c:pt>
                <c:pt idx="114">
                  <c:v>1.778</c:v>
                </c:pt>
                <c:pt idx="115">
                  <c:v>1.794</c:v>
                </c:pt>
                <c:pt idx="116">
                  <c:v>1.8089999999999971</c:v>
                </c:pt>
                <c:pt idx="117">
                  <c:v>1.825</c:v>
                </c:pt>
                <c:pt idx="118">
                  <c:v>1.841</c:v>
                </c:pt>
                <c:pt idx="119">
                  <c:v>1.8560000000000001</c:v>
                </c:pt>
                <c:pt idx="120">
                  <c:v>1.8720000000000001</c:v>
                </c:pt>
                <c:pt idx="121">
                  <c:v>1.887</c:v>
                </c:pt>
                <c:pt idx="122">
                  <c:v>1.903</c:v>
                </c:pt>
                <c:pt idx="123">
                  <c:v>1.919</c:v>
                </c:pt>
                <c:pt idx="124">
                  <c:v>1.9339999999999971</c:v>
                </c:pt>
                <c:pt idx="125">
                  <c:v>1.950000000000002</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Feuil8!$H$2:$H$606</c:f>
              <c:numCache>
                <c:formatCode>General</c:formatCode>
                <c:ptCount val="605"/>
                <c:pt idx="0">
                  <c:v>0</c:v>
                </c:pt>
                <c:pt idx="1">
                  <c:v>0.13320000000000001</c:v>
                </c:pt>
                <c:pt idx="2">
                  <c:v>0.35520000000000002</c:v>
                </c:pt>
                <c:pt idx="3">
                  <c:v>0.57720000000000005</c:v>
                </c:pt>
                <c:pt idx="4">
                  <c:v>0.84360000000000102</c:v>
                </c:pt>
                <c:pt idx="5">
                  <c:v>1.1100000000000001</c:v>
                </c:pt>
                <c:pt idx="6">
                  <c:v>1.3764000000000001</c:v>
                </c:pt>
                <c:pt idx="7">
                  <c:v>1.6872</c:v>
                </c:pt>
                <c:pt idx="8">
                  <c:v>1.998000000000002</c:v>
                </c:pt>
                <c:pt idx="9">
                  <c:v>2.3532000000000002</c:v>
                </c:pt>
                <c:pt idx="10">
                  <c:v>2.7084000000000001</c:v>
                </c:pt>
                <c:pt idx="11">
                  <c:v>3.1080000000000001</c:v>
                </c:pt>
                <c:pt idx="12">
                  <c:v>3.4632000000000001</c:v>
                </c:pt>
                <c:pt idx="13">
                  <c:v>3.8183999999999991</c:v>
                </c:pt>
                <c:pt idx="14">
                  <c:v>4.218</c:v>
                </c:pt>
                <c:pt idx="15">
                  <c:v>4.5731999999999999</c:v>
                </c:pt>
                <c:pt idx="16">
                  <c:v>4.9283999999999999</c:v>
                </c:pt>
                <c:pt idx="17">
                  <c:v>5.3279999999999816</c:v>
                </c:pt>
                <c:pt idx="18">
                  <c:v>5.7276000000000007</c:v>
                </c:pt>
                <c:pt idx="19">
                  <c:v>6.0828000000000007</c:v>
                </c:pt>
                <c:pt idx="20">
                  <c:v>6.4824000000000002</c:v>
                </c:pt>
                <c:pt idx="21">
                  <c:v>6.8376000000000001</c:v>
                </c:pt>
                <c:pt idx="22">
                  <c:v>7.2372000000000014</c:v>
                </c:pt>
                <c:pt idx="23">
                  <c:v>7.6368</c:v>
                </c:pt>
                <c:pt idx="24">
                  <c:v>7.992</c:v>
                </c:pt>
                <c:pt idx="25">
                  <c:v>8.3916000000000004</c:v>
                </c:pt>
                <c:pt idx="26">
                  <c:v>8.7911999999999981</c:v>
                </c:pt>
                <c:pt idx="27">
                  <c:v>9.1908000000000012</c:v>
                </c:pt>
                <c:pt idx="28">
                  <c:v>9.5904000000000007</c:v>
                </c:pt>
                <c:pt idx="29">
                  <c:v>9.9456000000000007</c:v>
                </c:pt>
                <c:pt idx="30">
                  <c:v>10.3452</c:v>
                </c:pt>
                <c:pt idx="31">
                  <c:v>10.7448</c:v>
                </c:pt>
                <c:pt idx="32">
                  <c:v>11.144399999999999</c:v>
                </c:pt>
                <c:pt idx="33">
                  <c:v>11.544</c:v>
                </c:pt>
                <c:pt idx="34">
                  <c:v>11.8992</c:v>
                </c:pt>
                <c:pt idx="35">
                  <c:v>12.2988</c:v>
                </c:pt>
                <c:pt idx="36">
                  <c:v>12.698399999999999</c:v>
                </c:pt>
                <c:pt idx="37">
                  <c:v>13.053600000000021</c:v>
                </c:pt>
                <c:pt idx="38">
                  <c:v>13.453200000000001</c:v>
                </c:pt>
                <c:pt idx="39">
                  <c:v>13.808400000000001</c:v>
                </c:pt>
                <c:pt idx="40">
                  <c:v>14.208</c:v>
                </c:pt>
                <c:pt idx="41">
                  <c:v>14.6076</c:v>
                </c:pt>
                <c:pt idx="42">
                  <c:v>14.962800000000019</c:v>
                </c:pt>
                <c:pt idx="43">
                  <c:v>15.362400000000029</c:v>
                </c:pt>
                <c:pt idx="44">
                  <c:v>15.717599999999999</c:v>
                </c:pt>
                <c:pt idx="45">
                  <c:v>16.072800000000001</c:v>
                </c:pt>
                <c:pt idx="46">
                  <c:v>16.472399999999919</c:v>
                </c:pt>
                <c:pt idx="47">
                  <c:v>16.8276</c:v>
                </c:pt>
                <c:pt idx="48">
                  <c:v>17.2272</c:v>
                </c:pt>
                <c:pt idx="49">
                  <c:v>17.582399999999879</c:v>
                </c:pt>
                <c:pt idx="50">
                  <c:v>17.981999999999989</c:v>
                </c:pt>
                <c:pt idx="51">
                  <c:v>18.337199999999999</c:v>
                </c:pt>
                <c:pt idx="52">
                  <c:v>18.736800000000031</c:v>
                </c:pt>
                <c:pt idx="53">
                  <c:v>19.091999999999999</c:v>
                </c:pt>
                <c:pt idx="54">
                  <c:v>19.49159999999998</c:v>
                </c:pt>
                <c:pt idx="55">
                  <c:v>19.891200000000001</c:v>
                </c:pt>
                <c:pt idx="56">
                  <c:v>20.246399999999959</c:v>
                </c:pt>
                <c:pt idx="57">
                  <c:v>20.601600000000001</c:v>
                </c:pt>
                <c:pt idx="58">
                  <c:v>21.001200000000001</c:v>
                </c:pt>
                <c:pt idx="59">
                  <c:v>21.4008</c:v>
                </c:pt>
                <c:pt idx="60">
                  <c:v>21.756</c:v>
                </c:pt>
                <c:pt idx="61">
                  <c:v>22.1556</c:v>
                </c:pt>
                <c:pt idx="62">
                  <c:v>22.510800000000039</c:v>
                </c:pt>
                <c:pt idx="63">
                  <c:v>22.910399999999999</c:v>
                </c:pt>
                <c:pt idx="64">
                  <c:v>23.265599999999871</c:v>
                </c:pt>
                <c:pt idx="65">
                  <c:v>23.665199999999999</c:v>
                </c:pt>
                <c:pt idx="66">
                  <c:v>24.020399999999999</c:v>
                </c:pt>
                <c:pt idx="67">
                  <c:v>24.419999999999991</c:v>
                </c:pt>
                <c:pt idx="68">
                  <c:v>24.775200000000002</c:v>
                </c:pt>
                <c:pt idx="69">
                  <c:v>25.174800000000051</c:v>
                </c:pt>
                <c:pt idx="70">
                  <c:v>25.53</c:v>
                </c:pt>
                <c:pt idx="71">
                  <c:v>25.929599999999919</c:v>
                </c:pt>
                <c:pt idx="72">
                  <c:v>26.284800000000001</c:v>
                </c:pt>
                <c:pt idx="73">
                  <c:v>26.6844</c:v>
                </c:pt>
                <c:pt idx="74">
                  <c:v>27.0396</c:v>
                </c:pt>
                <c:pt idx="75">
                  <c:v>27.4392</c:v>
                </c:pt>
                <c:pt idx="76">
                  <c:v>27.7944</c:v>
                </c:pt>
                <c:pt idx="77">
                  <c:v>28.194000000000031</c:v>
                </c:pt>
                <c:pt idx="78">
                  <c:v>28.593599999999981</c:v>
                </c:pt>
                <c:pt idx="79">
                  <c:v>28.94879999999997</c:v>
                </c:pt>
                <c:pt idx="80">
                  <c:v>29.348400000000002</c:v>
                </c:pt>
                <c:pt idx="81">
                  <c:v>29.74799999999999</c:v>
                </c:pt>
                <c:pt idx="82">
                  <c:v>30.103200000000001</c:v>
                </c:pt>
                <c:pt idx="83">
                  <c:v>30.502800000000001</c:v>
                </c:pt>
                <c:pt idx="84">
                  <c:v>30.858000000000001</c:v>
                </c:pt>
                <c:pt idx="85">
                  <c:v>31.2576</c:v>
                </c:pt>
                <c:pt idx="86">
                  <c:v>31.612800000000039</c:v>
                </c:pt>
                <c:pt idx="87">
                  <c:v>32.0124</c:v>
                </c:pt>
                <c:pt idx="88">
                  <c:v>32.367600000000003</c:v>
                </c:pt>
                <c:pt idx="89">
                  <c:v>32.767200000000003</c:v>
                </c:pt>
                <c:pt idx="90">
                  <c:v>33.122400000000013</c:v>
                </c:pt>
                <c:pt idx="91">
                  <c:v>33.522000000000013</c:v>
                </c:pt>
                <c:pt idx="92">
                  <c:v>33.877200000000002</c:v>
                </c:pt>
                <c:pt idx="93">
                  <c:v>34.276800000000001</c:v>
                </c:pt>
                <c:pt idx="94">
                  <c:v>34.632000000000012</c:v>
                </c:pt>
                <c:pt idx="95">
                  <c:v>34.987200000000001</c:v>
                </c:pt>
                <c:pt idx="96">
                  <c:v>35.342399999999998</c:v>
                </c:pt>
                <c:pt idx="97">
                  <c:v>35.742000000000012</c:v>
                </c:pt>
                <c:pt idx="98">
                  <c:v>36.097200000000001</c:v>
                </c:pt>
                <c:pt idx="99">
                  <c:v>36.4968</c:v>
                </c:pt>
                <c:pt idx="100">
                  <c:v>36.8964</c:v>
                </c:pt>
                <c:pt idx="101">
                  <c:v>37.251600000000003</c:v>
                </c:pt>
                <c:pt idx="102">
                  <c:v>37.651200000000003</c:v>
                </c:pt>
                <c:pt idx="103">
                  <c:v>38.006400000000014</c:v>
                </c:pt>
                <c:pt idx="104">
                  <c:v>38.361600000000003</c:v>
                </c:pt>
                <c:pt idx="105">
                  <c:v>38.761200000000002</c:v>
                </c:pt>
                <c:pt idx="106">
                  <c:v>39.116400000000013</c:v>
                </c:pt>
                <c:pt idx="107">
                  <c:v>39.516000000000012</c:v>
                </c:pt>
                <c:pt idx="108">
                  <c:v>39.871200000000002</c:v>
                </c:pt>
                <c:pt idx="109">
                  <c:v>40.270800000000001</c:v>
                </c:pt>
                <c:pt idx="110">
                  <c:v>40.626000000000012</c:v>
                </c:pt>
                <c:pt idx="111">
                  <c:v>41.025600000000011</c:v>
                </c:pt>
                <c:pt idx="112">
                  <c:v>41.380800000000001</c:v>
                </c:pt>
                <c:pt idx="113">
                  <c:v>41.7804</c:v>
                </c:pt>
                <c:pt idx="114">
                  <c:v>42.135600000000011</c:v>
                </c:pt>
                <c:pt idx="115">
                  <c:v>42.535200000000003</c:v>
                </c:pt>
                <c:pt idx="116">
                  <c:v>42.8904</c:v>
                </c:pt>
                <c:pt idx="117">
                  <c:v>43.290000000000013</c:v>
                </c:pt>
                <c:pt idx="118">
                  <c:v>43.645200000000003</c:v>
                </c:pt>
                <c:pt idx="119">
                  <c:v>44.044800000000002</c:v>
                </c:pt>
                <c:pt idx="120">
                  <c:v>44.444400000000002</c:v>
                </c:pt>
                <c:pt idx="121">
                  <c:v>44.844000000000001</c:v>
                </c:pt>
                <c:pt idx="122">
                  <c:v>45.199200000000012</c:v>
                </c:pt>
                <c:pt idx="123">
                  <c:v>45.598800000000011</c:v>
                </c:pt>
                <c:pt idx="124">
                  <c:v>45.954000000000001</c:v>
                </c:pt>
                <c:pt idx="125">
                  <c:v>46.3536</c:v>
                </c:pt>
                <c:pt idx="126">
                  <c:v>46.708800000000011</c:v>
                </c:pt>
                <c:pt idx="127">
                  <c:v>47.108400000000003</c:v>
                </c:pt>
                <c:pt idx="128">
                  <c:v>47.4636</c:v>
                </c:pt>
                <c:pt idx="129">
                  <c:v>47.818800000000003</c:v>
                </c:pt>
                <c:pt idx="130">
                  <c:v>48.174000000000007</c:v>
                </c:pt>
                <c:pt idx="131">
                  <c:v>48.4848</c:v>
                </c:pt>
                <c:pt idx="132">
                  <c:v>48.751199999999997</c:v>
                </c:pt>
                <c:pt idx="133">
                  <c:v>49.062000000000012</c:v>
                </c:pt>
                <c:pt idx="134">
                  <c:v>49.328400000000002</c:v>
                </c:pt>
                <c:pt idx="135">
                  <c:v>49.550400000000003</c:v>
                </c:pt>
                <c:pt idx="136">
                  <c:v>49.772400000000012</c:v>
                </c:pt>
                <c:pt idx="137">
                  <c:v>49.9056</c:v>
                </c:pt>
                <c:pt idx="138">
                  <c:v>50.083200000000012</c:v>
                </c:pt>
                <c:pt idx="139">
                  <c:v>50.2164</c:v>
                </c:pt>
                <c:pt idx="140">
                  <c:v>50.349600000000002</c:v>
                </c:pt>
                <c:pt idx="141">
                  <c:v>50.482799999999997</c:v>
                </c:pt>
                <c:pt idx="142">
                  <c:v>50.571599999999997</c:v>
                </c:pt>
                <c:pt idx="143">
                  <c:v>50.616</c:v>
                </c:pt>
                <c:pt idx="144">
                  <c:v>50.660400000000003</c:v>
                </c:pt>
                <c:pt idx="145">
                  <c:v>50.660400000000003</c:v>
                </c:pt>
                <c:pt idx="146">
                  <c:v>50.660400000000003</c:v>
                </c:pt>
                <c:pt idx="147">
                  <c:v>50.660400000000003</c:v>
                </c:pt>
                <c:pt idx="148">
                  <c:v>50.660400000000003</c:v>
                </c:pt>
                <c:pt idx="149">
                  <c:v>50.660400000000003</c:v>
                </c:pt>
                <c:pt idx="150">
                  <c:v>50.660400000000003</c:v>
                </c:pt>
                <c:pt idx="151">
                  <c:v>50.660400000000003</c:v>
                </c:pt>
                <c:pt idx="152">
                  <c:v>50.660400000000003</c:v>
                </c:pt>
              </c:numCache>
            </c:numRef>
          </c:yVal>
          <c:smooth val="0"/>
        </c:ser>
        <c:ser>
          <c:idx val="6"/>
          <c:order val="6"/>
          <c:tx>
            <c:strRef>
              <c:f>Feuil8!$I$1</c:f>
              <c:strCache>
                <c:ptCount val="1"/>
                <c:pt idx="0">
                  <c:v>V140</c:v>
                </c:pt>
              </c:strCache>
            </c:strRef>
          </c:tx>
          <c:spPr>
            <a:ln w="12700">
              <a:solidFill>
                <a:schemeClr val="tx1"/>
              </a:solidFill>
              <a:prstDash val="solid"/>
            </a:ln>
          </c:spPr>
          <c:marker>
            <c:symbol val="plus"/>
            <c:size val="3"/>
          </c:marker>
          <c:xVal>
            <c:numRef>
              <c:f>Feuil8!$B$2:$B$606</c:f>
              <c:numCache>
                <c:formatCode>General</c:formatCode>
                <c:ptCount val="605"/>
                <c:pt idx="0">
                  <c:v>0</c:v>
                </c:pt>
                <c:pt idx="1">
                  <c:v>1.4999999999999999E-2</c:v>
                </c:pt>
                <c:pt idx="2">
                  <c:v>3.1E-2</c:v>
                </c:pt>
                <c:pt idx="3">
                  <c:v>4.7E-2</c:v>
                </c:pt>
                <c:pt idx="4">
                  <c:v>6.2E-2</c:v>
                </c:pt>
                <c:pt idx="5">
                  <c:v>7.8E-2</c:v>
                </c:pt>
                <c:pt idx="6">
                  <c:v>9.3000000000000194E-2</c:v>
                </c:pt>
                <c:pt idx="7">
                  <c:v>0.109</c:v>
                </c:pt>
                <c:pt idx="8">
                  <c:v>0.125</c:v>
                </c:pt>
                <c:pt idx="9">
                  <c:v>0.14000000000000001</c:v>
                </c:pt>
                <c:pt idx="10">
                  <c:v>0.156</c:v>
                </c:pt>
                <c:pt idx="11">
                  <c:v>0.17100000000000001</c:v>
                </c:pt>
                <c:pt idx="12">
                  <c:v>0.187</c:v>
                </c:pt>
                <c:pt idx="13">
                  <c:v>0.20300000000000001</c:v>
                </c:pt>
                <c:pt idx="14">
                  <c:v>0.218</c:v>
                </c:pt>
                <c:pt idx="15">
                  <c:v>0.23400000000000001</c:v>
                </c:pt>
                <c:pt idx="16">
                  <c:v>0.249</c:v>
                </c:pt>
                <c:pt idx="17">
                  <c:v>0.26500000000000001</c:v>
                </c:pt>
                <c:pt idx="18">
                  <c:v>0.28100000000000003</c:v>
                </c:pt>
                <c:pt idx="19">
                  <c:v>0.29599999999999999</c:v>
                </c:pt>
                <c:pt idx="20">
                  <c:v>0.312000000000001</c:v>
                </c:pt>
                <c:pt idx="21">
                  <c:v>0.32700000000000101</c:v>
                </c:pt>
                <c:pt idx="22">
                  <c:v>0.34300000000000003</c:v>
                </c:pt>
                <c:pt idx="23">
                  <c:v>0.35899999999999999</c:v>
                </c:pt>
                <c:pt idx="24">
                  <c:v>0.374000000000001</c:v>
                </c:pt>
                <c:pt idx="25">
                  <c:v>0.39000000000000101</c:v>
                </c:pt>
                <c:pt idx="26">
                  <c:v>0.40500000000000003</c:v>
                </c:pt>
                <c:pt idx="27">
                  <c:v>0.42099999999999999</c:v>
                </c:pt>
                <c:pt idx="28">
                  <c:v>0.437000000000001</c:v>
                </c:pt>
                <c:pt idx="29">
                  <c:v>0.45200000000000001</c:v>
                </c:pt>
                <c:pt idx="30">
                  <c:v>0.46800000000000003</c:v>
                </c:pt>
                <c:pt idx="31">
                  <c:v>0.48299999999999998</c:v>
                </c:pt>
                <c:pt idx="32">
                  <c:v>0.499000000000001</c:v>
                </c:pt>
                <c:pt idx="33">
                  <c:v>0.51500000000000001</c:v>
                </c:pt>
                <c:pt idx="34">
                  <c:v>0.53</c:v>
                </c:pt>
                <c:pt idx="35">
                  <c:v>0.54600000000000004</c:v>
                </c:pt>
                <c:pt idx="36">
                  <c:v>0.56100000000000005</c:v>
                </c:pt>
                <c:pt idx="37">
                  <c:v>0.57700000000000096</c:v>
                </c:pt>
                <c:pt idx="38">
                  <c:v>0.59299999999999997</c:v>
                </c:pt>
                <c:pt idx="39">
                  <c:v>0.60800000000000098</c:v>
                </c:pt>
                <c:pt idx="40">
                  <c:v>0.624000000000001</c:v>
                </c:pt>
                <c:pt idx="41">
                  <c:v>0.63900000000000101</c:v>
                </c:pt>
                <c:pt idx="42">
                  <c:v>0.65500000000000103</c:v>
                </c:pt>
                <c:pt idx="43">
                  <c:v>0.67100000000000204</c:v>
                </c:pt>
                <c:pt idx="44">
                  <c:v>0.68600000000000005</c:v>
                </c:pt>
                <c:pt idx="45">
                  <c:v>0.70200000000000096</c:v>
                </c:pt>
                <c:pt idx="46">
                  <c:v>0.71700000000000097</c:v>
                </c:pt>
                <c:pt idx="47">
                  <c:v>0.73300000000000098</c:v>
                </c:pt>
                <c:pt idx="48">
                  <c:v>0.749000000000001</c:v>
                </c:pt>
                <c:pt idx="49">
                  <c:v>0.76400000000000101</c:v>
                </c:pt>
                <c:pt idx="50">
                  <c:v>0.78</c:v>
                </c:pt>
                <c:pt idx="51">
                  <c:v>0.79500000000000004</c:v>
                </c:pt>
                <c:pt idx="52">
                  <c:v>0.81100000000000005</c:v>
                </c:pt>
                <c:pt idx="53">
                  <c:v>0.82700000000000096</c:v>
                </c:pt>
                <c:pt idx="54">
                  <c:v>0.84200000000000097</c:v>
                </c:pt>
                <c:pt idx="55">
                  <c:v>0.85800000000000098</c:v>
                </c:pt>
                <c:pt idx="56">
                  <c:v>0.873000000000001</c:v>
                </c:pt>
                <c:pt idx="57">
                  <c:v>0.88900000000000001</c:v>
                </c:pt>
                <c:pt idx="58">
                  <c:v>0.90500000000000003</c:v>
                </c:pt>
                <c:pt idx="59">
                  <c:v>0.92</c:v>
                </c:pt>
                <c:pt idx="60">
                  <c:v>0.93600000000000005</c:v>
                </c:pt>
                <c:pt idx="61">
                  <c:v>0.95100000000000096</c:v>
                </c:pt>
                <c:pt idx="62">
                  <c:v>0.96700000000000097</c:v>
                </c:pt>
                <c:pt idx="63">
                  <c:v>0.98299999999999998</c:v>
                </c:pt>
                <c:pt idx="64">
                  <c:v>0.998</c:v>
                </c:pt>
                <c:pt idx="65">
                  <c:v>1.014</c:v>
                </c:pt>
                <c:pt idx="66">
                  <c:v>1.028999999999997</c:v>
                </c:pt>
                <c:pt idx="67">
                  <c:v>1.044999999999997</c:v>
                </c:pt>
                <c:pt idx="68">
                  <c:v>1.0609999999999971</c:v>
                </c:pt>
                <c:pt idx="69">
                  <c:v>1.0760000000000001</c:v>
                </c:pt>
                <c:pt idx="70">
                  <c:v>1.0920000000000001</c:v>
                </c:pt>
                <c:pt idx="71">
                  <c:v>1.107</c:v>
                </c:pt>
                <c:pt idx="72">
                  <c:v>1.123</c:v>
                </c:pt>
                <c:pt idx="73">
                  <c:v>1.139</c:v>
                </c:pt>
                <c:pt idx="74">
                  <c:v>1.153999999999997</c:v>
                </c:pt>
                <c:pt idx="75">
                  <c:v>1.1700000000000019</c:v>
                </c:pt>
                <c:pt idx="76">
                  <c:v>1.1850000000000001</c:v>
                </c:pt>
                <c:pt idx="77">
                  <c:v>1.200999999999997</c:v>
                </c:pt>
                <c:pt idx="78">
                  <c:v>1.216999999999997</c:v>
                </c:pt>
                <c:pt idx="79">
                  <c:v>1.232</c:v>
                </c:pt>
                <c:pt idx="80">
                  <c:v>1.248</c:v>
                </c:pt>
                <c:pt idx="81">
                  <c:v>1.262999999999997</c:v>
                </c:pt>
                <c:pt idx="82">
                  <c:v>1.278999999999997</c:v>
                </c:pt>
                <c:pt idx="83">
                  <c:v>1.294999999999997</c:v>
                </c:pt>
                <c:pt idx="84">
                  <c:v>1.31</c:v>
                </c:pt>
                <c:pt idx="85">
                  <c:v>1.3260000000000001</c:v>
                </c:pt>
                <c:pt idx="86">
                  <c:v>1.341</c:v>
                </c:pt>
                <c:pt idx="87">
                  <c:v>1.357</c:v>
                </c:pt>
                <c:pt idx="88">
                  <c:v>1.373</c:v>
                </c:pt>
                <c:pt idx="89">
                  <c:v>1.387999999999997</c:v>
                </c:pt>
                <c:pt idx="90">
                  <c:v>1.403999999999995</c:v>
                </c:pt>
                <c:pt idx="91">
                  <c:v>1.418999999999996</c:v>
                </c:pt>
                <c:pt idx="92">
                  <c:v>1.4349999999999961</c:v>
                </c:pt>
                <c:pt idx="93">
                  <c:v>1.450999999999997</c:v>
                </c:pt>
                <c:pt idx="94">
                  <c:v>1.466</c:v>
                </c:pt>
                <c:pt idx="95">
                  <c:v>1.482</c:v>
                </c:pt>
                <c:pt idx="96">
                  <c:v>1.496999999999997</c:v>
                </c:pt>
                <c:pt idx="97">
                  <c:v>1.512999999999997</c:v>
                </c:pt>
                <c:pt idx="98">
                  <c:v>1.528999999999997</c:v>
                </c:pt>
                <c:pt idx="99">
                  <c:v>1.544</c:v>
                </c:pt>
                <c:pt idx="100">
                  <c:v>1.56</c:v>
                </c:pt>
                <c:pt idx="101">
                  <c:v>1.575</c:v>
                </c:pt>
                <c:pt idx="102">
                  <c:v>1.591</c:v>
                </c:pt>
                <c:pt idx="103">
                  <c:v>1.607</c:v>
                </c:pt>
                <c:pt idx="104">
                  <c:v>1.6220000000000001</c:v>
                </c:pt>
                <c:pt idx="105">
                  <c:v>1.637999999999997</c:v>
                </c:pt>
                <c:pt idx="106">
                  <c:v>1.653</c:v>
                </c:pt>
                <c:pt idx="107">
                  <c:v>1.669</c:v>
                </c:pt>
                <c:pt idx="108">
                  <c:v>1.6850000000000001</c:v>
                </c:pt>
                <c:pt idx="109">
                  <c:v>1.7</c:v>
                </c:pt>
                <c:pt idx="110">
                  <c:v>1.716</c:v>
                </c:pt>
                <c:pt idx="111">
                  <c:v>1.730999999999997</c:v>
                </c:pt>
                <c:pt idx="112">
                  <c:v>1.7469999999999981</c:v>
                </c:pt>
                <c:pt idx="113">
                  <c:v>1.762999999999997</c:v>
                </c:pt>
                <c:pt idx="114">
                  <c:v>1.778</c:v>
                </c:pt>
                <c:pt idx="115">
                  <c:v>1.794</c:v>
                </c:pt>
                <c:pt idx="116">
                  <c:v>1.8089999999999971</c:v>
                </c:pt>
                <c:pt idx="117">
                  <c:v>1.825</c:v>
                </c:pt>
                <c:pt idx="118">
                  <c:v>1.841</c:v>
                </c:pt>
                <c:pt idx="119">
                  <c:v>1.8560000000000001</c:v>
                </c:pt>
                <c:pt idx="120">
                  <c:v>1.8720000000000001</c:v>
                </c:pt>
                <c:pt idx="121">
                  <c:v>1.887</c:v>
                </c:pt>
                <c:pt idx="122">
                  <c:v>1.903</c:v>
                </c:pt>
                <c:pt idx="123">
                  <c:v>1.919</c:v>
                </c:pt>
                <c:pt idx="124">
                  <c:v>1.9339999999999971</c:v>
                </c:pt>
                <c:pt idx="125">
                  <c:v>1.950000000000002</c:v>
                </c:pt>
                <c:pt idx="126">
                  <c:v>1.9650000000000001</c:v>
                </c:pt>
                <c:pt idx="127">
                  <c:v>1.9810000000000001</c:v>
                </c:pt>
                <c:pt idx="128">
                  <c:v>1.9970000000000001</c:v>
                </c:pt>
                <c:pt idx="129">
                  <c:v>2.0119999999999991</c:v>
                </c:pt>
                <c:pt idx="130">
                  <c:v>2.028</c:v>
                </c:pt>
                <c:pt idx="131">
                  <c:v>2.0430000000000001</c:v>
                </c:pt>
                <c:pt idx="132">
                  <c:v>2.0590000000000002</c:v>
                </c:pt>
                <c:pt idx="133">
                  <c:v>2.0750000000000002</c:v>
                </c:pt>
                <c:pt idx="134">
                  <c:v>2.09</c:v>
                </c:pt>
                <c:pt idx="135">
                  <c:v>2.1059999999999999</c:v>
                </c:pt>
                <c:pt idx="136">
                  <c:v>2.121</c:v>
                </c:pt>
                <c:pt idx="137">
                  <c:v>2.137</c:v>
                </c:pt>
                <c:pt idx="138">
                  <c:v>2.153</c:v>
                </c:pt>
                <c:pt idx="139">
                  <c:v>2.1680000000000001</c:v>
                </c:pt>
                <c:pt idx="140">
                  <c:v>2.1840000000000002</c:v>
                </c:pt>
                <c:pt idx="141">
                  <c:v>2.1989999999999998</c:v>
                </c:pt>
                <c:pt idx="142">
                  <c:v>2.2149999999999999</c:v>
                </c:pt>
                <c:pt idx="143">
                  <c:v>2.2309999999999999</c:v>
                </c:pt>
                <c:pt idx="144">
                  <c:v>2.246</c:v>
                </c:pt>
                <c:pt idx="145">
                  <c:v>2.262</c:v>
                </c:pt>
                <c:pt idx="146">
                  <c:v>2.2770000000000001</c:v>
                </c:pt>
                <c:pt idx="147">
                  <c:v>2.2930000000000001</c:v>
                </c:pt>
                <c:pt idx="148">
                  <c:v>2.3090000000000002</c:v>
                </c:pt>
                <c:pt idx="149">
                  <c:v>2.3239999999999998</c:v>
                </c:pt>
                <c:pt idx="150">
                  <c:v>2.34</c:v>
                </c:pt>
                <c:pt idx="151">
                  <c:v>2.3549999999999982</c:v>
                </c:pt>
                <c:pt idx="152">
                  <c:v>2.3709999999999991</c:v>
                </c:pt>
              </c:numCache>
            </c:numRef>
          </c:xVal>
          <c:yVal>
            <c:numRef>
              <c:f>Feuil8!$I$2:$I$606</c:f>
              <c:numCache>
                <c:formatCode>General</c:formatCode>
                <c:ptCount val="605"/>
                <c:pt idx="0">
                  <c:v>0</c:v>
                </c:pt>
                <c:pt idx="1">
                  <c:v>8.8800000000000198E-2</c:v>
                </c:pt>
                <c:pt idx="2">
                  <c:v>0.35520000000000002</c:v>
                </c:pt>
                <c:pt idx="3">
                  <c:v>0.62160000000000204</c:v>
                </c:pt>
                <c:pt idx="4">
                  <c:v>0.93240000000000001</c:v>
                </c:pt>
                <c:pt idx="5">
                  <c:v>1.243199999999997</c:v>
                </c:pt>
                <c:pt idx="6">
                  <c:v>1.554</c:v>
                </c:pt>
                <c:pt idx="7">
                  <c:v>1.8648</c:v>
                </c:pt>
                <c:pt idx="8">
                  <c:v>2.2200000000000002</c:v>
                </c:pt>
                <c:pt idx="9">
                  <c:v>2.5308000000000002</c:v>
                </c:pt>
                <c:pt idx="10">
                  <c:v>2.8860000000000001</c:v>
                </c:pt>
                <c:pt idx="11">
                  <c:v>3.2412000000000001</c:v>
                </c:pt>
                <c:pt idx="12">
                  <c:v>3.6408</c:v>
                </c:pt>
                <c:pt idx="13">
                  <c:v>3.9959999999999991</c:v>
                </c:pt>
                <c:pt idx="14">
                  <c:v>4.3956</c:v>
                </c:pt>
                <c:pt idx="15">
                  <c:v>4.7507999999999999</c:v>
                </c:pt>
                <c:pt idx="16">
                  <c:v>5.1503999999999994</c:v>
                </c:pt>
                <c:pt idx="17">
                  <c:v>5.55</c:v>
                </c:pt>
                <c:pt idx="18">
                  <c:v>5.9052000000000016</c:v>
                </c:pt>
                <c:pt idx="19">
                  <c:v>6.3047999999999966</c:v>
                </c:pt>
                <c:pt idx="20">
                  <c:v>6.7044000000000006</c:v>
                </c:pt>
                <c:pt idx="21">
                  <c:v>7.1039999999999974</c:v>
                </c:pt>
                <c:pt idx="22">
                  <c:v>7.5036000000000014</c:v>
                </c:pt>
                <c:pt idx="23">
                  <c:v>7.9032000000000098</c:v>
                </c:pt>
                <c:pt idx="24">
                  <c:v>8.3028000000000048</c:v>
                </c:pt>
                <c:pt idx="25">
                  <c:v>8.7024000000000008</c:v>
                </c:pt>
                <c:pt idx="26">
                  <c:v>9.0576000000000008</c:v>
                </c:pt>
                <c:pt idx="27">
                  <c:v>9.4572000000000003</c:v>
                </c:pt>
                <c:pt idx="28">
                  <c:v>9.8568000000000193</c:v>
                </c:pt>
                <c:pt idx="29">
                  <c:v>10.25640000000001</c:v>
                </c:pt>
                <c:pt idx="30">
                  <c:v>10.611599999999999</c:v>
                </c:pt>
                <c:pt idx="31">
                  <c:v>11.011200000000001</c:v>
                </c:pt>
                <c:pt idx="32">
                  <c:v>11.4108</c:v>
                </c:pt>
                <c:pt idx="33">
                  <c:v>11.766</c:v>
                </c:pt>
                <c:pt idx="34">
                  <c:v>12.165600000000021</c:v>
                </c:pt>
                <c:pt idx="35">
                  <c:v>12.565200000000001</c:v>
                </c:pt>
                <c:pt idx="36">
                  <c:v>12.9648</c:v>
                </c:pt>
                <c:pt idx="37">
                  <c:v>13.32</c:v>
                </c:pt>
                <c:pt idx="38">
                  <c:v>13.7196</c:v>
                </c:pt>
                <c:pt idx="39">
                  <c:v>14.119199999999999</c:v>
                </c:pt>
                <c:pt idx="40">
                  <c:v>14.518800000000001</c:v>
                </c:pt>
                <c:pt idx="41">
                  <c:v>14.874000000000001</c:v>
                </c:pt>
                <c:pt idx="42">
                  <c:v>15.2736</c:v>
                </c:pt>
                <c:pt idx="43">
                  <c:v>15.6732</c:v>
                </c:pt>
                <c:pt idx="44">
                  <c:v>16.072800000000001</c:v>
                </c:pt>
                <c:pt idx="45">
                  <c:v>16.472399999999919</c:v>
                </c:pt>
                <c:pt idx="46">
                  <c:v>16.872</c:v>
                </c:pt>
                <c:pt idx="47">
                  <c:v>17.271599999999989</c:v>
                </c:pt>
                <c:pt idx="48">
                  <c:v>17.715599999999981</c:v>
                </c:pt>
                <c:pt idx="49">
                  <c:v>18.115200000000009</c:v>
                </c:pt>
                <c:pt idx="50">
                  <c:v>18.514800000000051</c:v>
                </c:pt>
                <c:pt idx="51">
                  <c:v>18.87</c:v>
                </c:pt>
                <c:pt idx="52">
                  <c:v>19.269599999999919</c:v>
                </c:pt>
                <c:pt idx="53">
                  <c:v>19.6692</c:v>
                </c:pt>
                <c:pt idx="54">
                  <c:v>20.113200000000031</c:v>
                </c:pt>
                <c:pt idx="55">
                  <c:v>20.512800000000031</c:v>
                </c:pt>
                <c:pt idx="56">
                  <c:v>20.912400000000002</c:v>
                </c:pt>
                <c:pt idx="57">
                  <c:v>21.312000000000001</c:v>
                </c:pt>
                <c:pt idx="58">
                  <c:v>21.711600000000001</c:v>
                </c:pt>
                <c:pt idx="59">
                  <c:v>22.11120000000005</c:v>
                </c:pt>
                <c:pt idx="60">
                  <c:v>22.510800000000039</c:v>
                </c:pt>
                <c:pt idx="61">
                  <c:v>22.910399999999999</c:v>
                </c:pt>
                <c:pt idx="62">
                  <c:v>23.310000000000031</c:v>
                </c:pt>
                <c:pt idx="63">
                  <c:v>23.70959999999998</c:v>
                </c:pt>
                <c:pt idx="64">
                  <c:v>24.153600000000001</c:v>
                </c:pt>
                <c:pt idx="65">
                  <c:v>24.5532</c:v>
                </c:pt>
                <c:pt idx="66">
                  <c:v>24.9528</c:v>
                </c:pt>
                <c:pt idx="67">
                  <c:v>25.396800000000031</c:v>
                </c:pt>
                <c:pt idx="68">
                  <c:v>25.796399999999981</c:v>
                </c:pt>
                <c:pt idx="69">
                  <c:v>26.196000000000009</c:v>
                </c:pt>
                <c:pt idx="70">
                  <c:v>26.595599999999919</c:v>
                </c:pt>
                <c:pt idx="71">
                  <c:v>26.995199999999919</c:v>
                </c:pt>
                <c:pt idx="72">
                  <c:v>27.4392</c:v>
                </c:pt>
                <c:pt idx="73">
                  <c:v>27.838800000000031</c:v>
                </c:pt>
                <c:pt idx="74">
                  <c:v>28.238399999999999</c:v>
                </c:pt>
                <c:pt idx="75">
                  <c:v>28.638000000000009</c:v>
                </c:pt>
                <c:pt idx="76">
                  <c:v>29.037600000000001</c:v>
                </c:pt>
                <c:pt idx="77">
                  <c:v>29.437200000000001</c:v>
                </c:pt>
                <c:pt idx="78">
                  <c:v>29.83680000000005</c:v>
                </c:pt>
                <c:pt idx="79">
                  <c:v>30.2364</c:v>
                </c:pt>
                <c:pt idx="80">
                  <c:v>30.636000000000031</c:v>
                </c:pt>
                <c:pt idx="81">
                  <c:v>31.035599999999999</c:v>
                </c:pt>
                <c:pt idx="82">
                  <c:v>31.390800000000031</c:v>
                </c:pt>
                <c:pt idx="83">
                  <c:v>31.790400000000002</c:v>
                </c:pt>
                <c:pt idx="84">
                  <c:v>32.190000000000012</c:v>
                </c:pt>
                <c:pt idx="85">
                  <c:v>32.589599999999997</c:v>
                </c:pt>
                <c:pt idx="86">
                  <c:v>32.989199999999997</c:v>
                </c:pt>
                <c:pt idx="87">
                  <c:v>33.388800000000003</c:v>
                </c:pt>
                <c:pt idx="88">
                  <c:v>33.788400000000003</c:v>
                </c:pt>
                <c:pt idx="89">
                  <c:v>34.188000000000002</c:v>
                </c:pt>
                <c:pt idx="90">
                  <c:v>34.587600000000002</c:v>
                </c:pt>
                <c:pt idx="91">
                  <c:v>34.987200000000001</c:v>
                </c:pt>
                <c:pt idx="92">
                  <c:v>35.386800000000001</c:v>
                </c:pt>
                <c:pt idx="93">
                  <c:v>35.7864</c:v>
                </c:pt>
                <c:pt idx="94">
                  <c:v>36.186</c:v>
                </c:pt>
                <c:pt idx="95">
                  <c:v>36.630000000000003</c:v>
                </c:pt>
                <c:pt idx="96">
                  <c:v>37.029600000000002</c:v>
                </c:pt>
                <c:pt idx="97">
                  <c:v>37.429200000000002</c:v>
                </c:pt>
                <c:pt idx="98">
                  <c:v>37.828800000000001</c:v>
                </c:pt>
                <c:pt idx="99">
                  <c:v>38.228400000000072</c:v>
                </c:pt>
                <c:pt idx="100">
                  <c:v>38.672400000000003</c:v>
                </c:pt>
                <c:pt idx="101">
                  <c:v>39.072000000000003</c:v>
                </c:pt>
                <c:pt idx="102">
                  <c:v>39.516000000000012</c:v>
                </c:pt>
                <c:pt idx="103">
                  <c:v>39.915599999999998</c:v>
                </c:pt>
                <c:pt idx="104">
                  <c:v>40.315199999999997</c:v>
                </c:pt>
                <c:pt idx="105">
                  <c:v>40.7592</c:v>
                </c:pt>
                <c:pt idx="106">
                  <c:v>41.158800000000006</c:v>
                </c:pt>
                <c:pt idx="107">
                  <c:v>41.558400000000013</c:v>
                </c:pt>
                <c:pt idx="108">
                  <c:v>42.002400000000002</c:v>
                </c:pt>
                <c:pt idx="109">
                  <c:v>42.402000000000001</c:v>
                </c:pt>
                <c:pt idx="110">
                  <c:v>42.845999999999997</c:v>
                </c:pt>
                <c:pt idx="111">
                  <c:v>43.245600000000003</c:v>
                </c:pt>
                <c:pt idx="112">
                  <c:v>43.645200000000003</c:v>
                </c:pt>
                <c:pt idx="113">
                  <c:v>44.089200000000012</c:v>
                </c:pt>
                <c:pt idx="114">
                  <c:v>44.488799999999998</c:v>
                </c:pt>
                <c:pt idx="115">
                  <c:v>44.9328</c:v>
                </c:pt>
                <c:pt idx="116">
                  <c:v>45.3324</c:v>
                </c:pt>
                <c:pt idx="117">
                  <c:v>45.732000000000063</c:v>
                </c:pt>
                <c:pt idx="118">
                  <c:v>46.176000000000002</c:v>
                </c:pt>
                <c:pt idx="119">
                  <c:v>46.575600000000001</c:v>
                </c:pt>
                <c:pt idx="120">
                  <c:v>47.019599999999997</c:v>
                </c:pt>
                <c:pt idx="121">
                  <c:v>47.419199999999996</c:v>
                </c:pt>
                <c:pt idx="122">
                  <c:v>47.863200000000013</c:v>
                </c:pt>
                <c:pt idx="123">
                  <c:v>48.262800000000013</c:v>
                </c:pt>
                <c:pt idx="124">
                  <c:v>48.662400000000012</c:v>
                </c:pt>
                <c:pt idx="125">
                  <c:v>49.106400000000001</c:v>
                </c:pt>
                <c:pt idx="126">
                  <c:v>49.506</c:v>
                </c:pt>
                <c:pt idx="127">
                  <c:v>49.9056</c:v>
                </c:pt>
                <c:pt idx="128">
                  <c:v>50.305200000000013</c:v>
                </c:pt>
                <c:pt idx="129">
                  <c:v>50.749200000000002</c:v>
                </c:pt>
                <c:pt idx="130">
                  <c:v>51.104400000000012</c:v>
                </c:pt>
                <c:pt idx="131">
                  <c:v>51.459600000000002</c:v>
                </c:pt>
                <c:pt idx="132">
                  <c:v>51.770400000000002</c:v>
                </c:pt>
                <c:pt idx="133">
                  <c:v>52.081200000000003</c:v>
                </c:pt>
                <c:pt idx="134">
                  <c:v>52.3476</c:v>
                </c:pt>
                <c:pt idx="135">
                  <c:v>52.6584</c:v>
                </c:pt>
                <c:pt idx="136">
                  <c:v>52.880400000000002</c:v>
                </c:pt>
                <c:pt idx="137">
                  <c:v>53.146800000000013</c:v>
                </c:pt>
                <c:pt idx="138">
                  <c:v>53.324399999999997</c:v>
                </c:pt>
                <c:pt idx="139">
                  <c:v>53.502000000000002</c:v>
                </c:pt>
                <c:pt idx="140">
                  <c:v>53.679600000000001</c:v>
                </c:pt>
                <c:pt idx="141">
                  <c:v>53.812800000000003</c:v>
                </c:pt>
                <c:pt idx="142">
                  <c:v>53.946000000000012</c:v>
                </c:pt>
                <c:pt idx="143">
                  <c:v>54.0792</c:v>
                </c:pt>
                <c:pt idx="144">
                  <c:v>54.168000000000013</c:v>
                </c:pt>
                <c:pt idx="145">
                  <c:v>54.256800000000013</c:v>
                </c:pt>
                <c:pt idx="146">
                  <c:v>54.301200000000001</c:v>
                </c:pt>
                <c:pt idx="147">
                  <c:v>54.301200000000001</c:v>
                </c:pt>
                <c:pt idx="148">
                  <c:v>54.301200000000001</c:v>
                </c:pt>
                <c:pt idx="149">
                  <c:v>54.301200000000001</c:v>
                </c:pt>
                <c:pt idx="150">
                  <c:v>54.301200000000001</c:v>
                </c:pt>
                <c:pt idx="151">
                  <c:v>54.301200000000001</c:v>
                </c:pt>
                <c:pt idx="152">
                  <c:v>54.301200000000001</c:v>
                </c:pt>
              </c:numCache>
            </c:numRef>
          </c:yVal>
          <c:smooth val="0"/>
        </c:ser>
        <c:dLbls>
          <c:showLegendKey val="0"/>
          <c:showVal val="0"/>
          <c:showCatName val="0"/>
          <c:showSerName val="0"/>
          <c:showPercent val="0"/>
          <c:showBubbleSize val="0"/>
        </c:dLbls>
        <c:axId val="42043648"/>
        <c:axId val="135959040"/>
      </c:scatterChart>
      <c:valAx>
        <c:axId val="42043648"/>
        <c:scaling>
          <c:orientation val="minMax"/>
          <c:max val="2.5"/>
          <c:min val="1.9"/>
        </c:scaling>
        <c:delete val="0"/>
        <c:axPos val="b"/>
        <c:majorGridlines/>
        <c:minorGridlines/>
        <c:numFmt formatCode="General" sourceLinked="1"/>
        <c:majorTickMark val="out"/>
        <c:minorTickMark val="none"/>
        <c:tickLblPos val="nextTo"/>
        <c:txPr>
          <a:bodyPr/>
          <a:lstStyle/>
          <a:p>
            <a:pPr>
              <a:defRPr>
                <a:latin typeface="Arial"/>
                <a:cs typeface="Arial"/>
              </a:defRPr>
            </a:pPr>
            <a:endParaRPr lang="fr-FR"/>
          </a:p>
        </c:txPr>
        <c:crossAx val="135959040"/>
        <c:crosses val="autoZero"/>
        <c:crossBetween val="midCat"/>
      </c:valAx>
      <c:valAx>
        <c:axId val="135959040"/>
        <c:scaling>
          <c:orientation val="minMax"/>
          <c:min val="20"/>
        </c:scaling>
        <c:delete val="0"/>
        <c:axPos val="l"/>
        <c:majorGridlines/>
        <c:minorGridlines/>
        <c:numFmt formatCode="General" sourceLinked="1"/>
        <c:majorTickMark val="out"/>
        <c:minorTickMark val="none"/>
        <c:tickLblPos val="nextTo"/>
        <c:txPr>
          <a:bodyPr/>
          <a:lstStyle/>
          <a:p>
            <a:pPr>
              <a:defRPr>
                <a:latin typeface="Arial"/>
                <a:cs typeface="Arial"/>
              </a:defRPr>
            </a:pPr>
            <a:endParaRPr lang="fr-FR"/>
          </a:p>
        </c:txPr>
        <c:crossAx val="42043648"/>
        <c:crosses val="autoZero"/>
        <c:crossBetween val="midCat"/>
        <c:minorUnit val="0.5"/>
      </c:valAx>
    </c:plotArea>
    <c:plotVisOnly val="1"/>
    <c:dispBlanksAs val="gap"/>
    <c:showDLblsOverMax val="0"/>
  </c:chart>
  <c:spPr>
    <a:no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0.78319</cdr:x>
      <cdr:y>0.12856</cdr:y>
    </cdr:from>
    <cdr:to>
      <cdr:x>0.84173</cdr:x>
      <cdr:y>0.79174</cdr:y>
    </cdr:to>
    <cdr:sp macro="" textlink="">
      <cdr:nvSpPr>
        <cdr:cNvPr id="2" name="Zone de texte 1"/>
        <cdr:cNvSpPr txBox="1"/>
      </cdr:nvSpPr>
      <cdr:spPr>
        <a:xfrm xmlns:a="http://schemas.openxmlformats.org/drawingml/2006/main">
          <a:off x="5077710" y="480195"/>
          <a:ext cx="379508" cy="24770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latin typeface="Arial"/>
              <a:cs typeface="Arial"/>
            </a:rPr>
            <a:t>C7</a:t>
          </a:r>
        </a:p>
        <a:p xmlns:a="http://schemas.openxmlformats.org/drawingml/2006/main">
          <a:endParaRPr lang="fr-FR" sz="1100">
            <a:latin typeface="Arial"/>
            <a:cs typeface="Arial"/>
          </a:endParaRPr>
        </a:p>
        <a:p xmlns:a="http://schemas.openxmlformats.org/drawingml/2006/main">
          <a:r>
            <a:rPr lang="fr-FR" sz="1100">
              <a:latin typeface="Arial"/>
              <a:cs typeface="Arial"/>
            </a:rPr>
            <a:t>C6</a:t>
          </a:r>
        </a:p>
        <a:p xmlns:a="http://schemas.openxmlformats.org/drawingml/2006/main">
          <a:endParaRPr lang="fr-FR" sz="1100">
            <a:latin typeface="Arial"/>
            <a:cs typeface="Arial"/>
          </a:endParaRPr>
        </a:p>
        <a:p xmlns:a="http://schemas.openxmlformats.org/drawingml/2006/main">
          <a:r>
            <a:rPr lang="fr-FR" sz="1100">
              <a:latin typeface="Arial"/>
              <a:cs typeface="Arial"/>
            </a:rPr>
            <a:t>C5</a:t>
          </a:r>
        </a:p>
        <a:p xmlns:a="http://schemas.openxmlformats.org/drawingml/2006/main">
          <a:endParaRPr lang="fr-FR" sz="1100">
            <a:latin typeface="Arial"/>
            <a:cs typeface="Arial"/>
          </a:endParaRPr>
        </a:p>
        <a:p xmlns:a="http://schemas.openxmlformats.org/drawingml/2006/main">
          <a:r>
            <a:rPr lang="fr-FR" sz="1100">
              <a:latin typeface="Arial"/>
              <a:cs typeface="Arial"/>
            </a:rPr>
            <a:t>C4</a:t>
          </a:r>
        </a:p>
        <a:p xmlns:a="http://schemas.openxmlformats.org/drawingml/2006/main">
          <a:endParaRPr lang="fr-FR" sz="1100">
            <a:latin typeface="Arial"/>
            <a:cs typeface="Arial"/>
          </a:endParaRPr>
        </a:p>
        <a:p xmlns:a="http://schemas.openxmlformats.org/drawingml/2006/main">
          <a:endParaRPr lang="fr-FR" sz="1100">
            <a:latin typeface="Arial"/>
            <a:cs typeface="Arial"/>
          </a:endParaRPr>
        </a:p>
        <a:p xmlns:a="http://schemas.openxmlformats.org/drawingml/2006/main">
          <a:r>
            <a:rPr lang="fr-FR" sz="1100">
              <a:latin typeface="Arial"/>
              <a:cs typeface="Arial"/>
            </a:rPr>
            <a:t>C3</a:t>
          </a:r>
        </a:p>
        <a:p xmlns:a="http://schemas.openxmlformats.org/drawingml/2006/main">
          <a:endParaRPr lang="fr-FR" sz="1100">
            <a:latin typeface="Arial"/>
            <a:cs typeface="Arial"/>
          </a:endParaRPr>
        </a:p>
        <a:p xmlns:a="http://schemas.openxmlformats.org/drawingml/2006/main">
          <a:r>
            <a:rPr lang="fr-FR" sz="1100">
              <a:latin typeface="Arial"/>
              <a:cs typeface="Arial"/>
            </a:rPr>
            <a:t>C2</a:t>
          </a:r>
        </a:p>
        <a:p xmlns:a="http://schemas.openxmlformats.org/drawingml/2006/main">
          <a:endParaRPr lang="fr-FR" sz="1100">
            <a:latin typeface="Arial"/>
            <a:cs typeface="Arial"/>
          </a:endParaRPr>
        </a:p>
        <a:p xmlns:a="http://schemas.openxmlformats.org/drawingml/2006/main">
          <a:r>
            <a:rPr lang="fr-FR" sz="1100">
              <a:latin typeface="Arial"/>
              <a:cs typeface="Arial"/>
            </a:rPr>
            <a:t>C1</a:t>
          </a:r>
        </a:p>
      </cdr:txBody>
    </cdr:sp>
  </cdr:relSizeAnchor>
  <cdr:relSizeAnchor xmlns:cdr="http://schemas.openxmlformats.org/drawingml/2006/chartDrawing">
    <cdr:from>
      <cdr:x>0.20364</cdr:x>
      <cdr:y>0.10136</cdr:y>
    </cdr:from>
    <cdr:to>
      <cdr:x>0.20364</cdr:x>
      <cdr:y>0.91654</cdr:y>
    </cdr:to>
    <cdr:cxnSp macro="">
      <cdr:nvCxnSpPr>
        <cdr:cNvPr id="3" name="Connecteur droit 2"/>
        <cdr:cNvCxnSpPr/>
      </cdr:nvCxnSpPr>
      <cdr:spPr>
        <a:xfrm xmlns:a="http://schemas.openxmlformats.org/drawingml/2006/main">
          <a:off x="1320298" y="378577"/>
          <a:ext cx="0" cy="3044755"/>
        </a:xfrm>
        <a:prstGeom xmlns:a="http://schemas.openxmlformats.org/drawingml/2006/main" prst="line">
          <a:avLst/>
        </a:prstGeom>
        <a:ln xmlns:a="http://schemas.openxmlformats.org/drawingml/2006/main">
          <a:prstDash val="dashDot"/>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0.14505</cdr:x>
      <cdr:y>0.15998</cdr:y>
    </cdr:from>
    <cdr:to>
      <cdr:x>0.14505</cdr:x>
      <cdr:y>0.24719</cdr:y>
    </cdr:to>
    <cdr:cxnSp macro="">
      <cdr:nvCxnSpPr>
        <cdr:cNvPr id="7" name="Connecteur droit avec flèche 6"/>
        <cdr:cNvCxnSpPr/>
      </cdr:nvCxnSpPr>
      <cdr:spPr>
        <a:xfrm xmlns:a="http://schemas.openxmlformats.org/drawingml/2006/main" flipV="1">
          <a:off x="940435" y="597535"/>
          <a:ext cx="0" cy="325755"/>
        </a:xfrm>
        <a:prstGeom xmlns:a="http://schemas.openxmlformats.org/drawingml/2006/main" prst="straightConnector1">
          <a:avLst/>
        </a:prstGeom>
        <a:ln xmlns:a="http://schemas.openxmlformats.org/drawingml/2006/main">
          <a:solidFill>
            <a:srgbClr val="008000"/>
          </a:solidFill>
          <a:headEnd type="arrow"/>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0.14505</cdr:x>
      <cdr:y>0.2375</cdr:y>
    </cdr:from>
    <cdr:to>
      <cdr:x>0.14505</cdr:x>
      <cdr:y>0.31503</cdr:y>
    </cdr:to>
    <cdr:cxnSp macro="">
      <cdr:nvCxnSpPr>
        <cdr:cNvPr id="8" name="Connecteur droit avec flèche 7"/>
        <cdr:cNvCxnSpPr/>
      </cdr:nvCxnSpPr>
      <cdr:spPr>
        <a:xfrm xmlns:a="http://schemas.openxmlformats.org/drawingml/2006/main" flipV="1">
          <a:off x="940435" y="887096"/>
          <a:ext cx="0" cy="289559"/>
        </a:xfrm>
        <a:prstGeom xmlns:a="http://schemas.openxmlformats.org/drawingml/2006/main" prst="straightConnector1">
          <a:avLst/>
        </a:prstGeom>
        <a:ln xmlns:a="http://schemas.openxmlformats.org/drawingml/2006/main">
          <a:solidFill>
            <a:srgbClr val="008000"/>
          </a:solidFill>
          <a:headEnd type="arrow"/>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4587D-3D8E-458C-8A36-84C17115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13</Pages>
  <Words>2924</Words>
  <Characters>16087</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18974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Eric GARNIER</cp:lastModifiedBy>
  <cp:revision>102</cp:revision>
  <cp:lastPrinted>2013-08-24T07:54:00Z</cp:lastPrinted>
  <dcterms:created xsi:type="dcterms:W3CDTF">2013-01-31T18:50:00Z</dcterms:created>
  <dcterms:modified xsi:type="dcterms:W3CDTF">2013-08-24T07:55:00Z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