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8557" w14:textId="77777777" w:rsidR="00C830E5" w:rsidRPr="00C830E5" w:rsidRDefault="00C830E5" w:rsidP="00A051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15FDD137" w14:textId="2F45C1DA" w:rsidR="00547D01" w:rsidRPr="001364E1" w:rsidRDefault="002E7574" w:rsidP="00A051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 w:rsidRPr="001364E1">
        <w:rPr>
          <w:rFonts w:ascii="Arial" w:hAnsi="Arial" w:cs="Arial"/>
          <w:b/>
          <w:sz w:val="36"/>
        </w:rPr>
        <w:t>BREVET DE TECHNICIEN SUP</w:t>
      </w:r>
      <w:r w:rsidR="009417F9" w:rsidRPr="001364E1">
        <w:rPr>
          <w:rFonts w:ascii="Arial" w:hAnsi="Arial" w:cs="Arial"/>
          <w:b/>
          <w:sz w:val="36"/>
        </w:rPr>
        <w:t>É</w:t>
      </w:r>
      <w:r w:rsidRPr="001364E1">
        <w:rPr>
          <w:rFonts w:ascii="Arial" w:hAnsi="Arial" w:cs="Arial"/>
          <w:b/>
          <w:sz w:val="36"/>
        </w:rPr>
        <w:t>RIEUR</w:t>
      </w:r>
    </w:p>
    <w:p w14:paraId="454FE55A" w14:textId="77777777" w:rsidR="00547D01" w:rsidRPr="00C830E5" w:rsidRDefault="00547D01" w:rsidP="00A051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251E7FC8" w14:textId="77777777" w:rsidR="00547D01" w:rsidRPr="001364E1" w:rsidRDefault="00B7039C" w:rsidP="00A051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 w:rsidRPr="001364E1">
        <w:rPr>
          <w:rFonts w:ascii="Arial" w:hAnsi="Arial" w:cs="Arial"/>
          <w:b/>
          <w:sz w:val="36"/>
        </w:rPr>
        <w:t>TRAITEMENTS DES MAT</w:t>
      </w:r>
      <w:r w:rsidR="00056EE8" w:rsidRPr="001364E1">
        <w:rPr>
          <w:rFonts w:ascii="Arial" w:hAnsi="Arial" w:cs="Arial"/>
          <w:b/>
          <w:sz w:val="36"/>
        </w:rPr>
        <w:t>É</w:t>
      </w:r>
      <w:r w:rsidRPr="001364E1">
        <w:rPr>
          <w:rFonts w:ascii="Arial" w:hAnsi="Arial" w:cs="Arial"/>
          <w:b/>
          <w:sz w:val="36"/>
        </w:rPr>
        <w:t>RIAUX</w:t>
      </w:r>
    </w:p>
    <w:p w14:paraId="1E18E1CB" w14:textId="77777777" w:rsidR="00547D01" w:rsidRPr="00C830E5" w:rsidRDefault="00547D01" w:rsidP="00A051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</w:rPr>
      </w:pPr>
    </w:p>
    <w:p w14:paraId="45C2A700" w14:textId="77777777" w:rsidR="00C830E5" w:rsidRDefault="00C830E5" w:rsidP="00A0515F">
      <w:pPr>
        <w:jc w:val="center"/>
        <w:rPr>
          <w:rFonts w:ascii="Arial" w:hAnsi="Arial" w:cs="Arial"/>
          <w:b/>
        </w:rPr>
      </w:pPr>
    </w:p>
    <w:p w14:paraId="578D93E7" w14:textId="77777777" w:rsidR="00C830E5" w:rsidRDefault="00C830E5" w:rsidP="00A0515F">
      <w:pPr>
        <w:jc w:val="center"/>
        <w:rPr>
          <w:rFonts w:ascii="Arial" w:hAnsi="Arial" w:cs="Arial"/>
          <w:b/>
        </w:rPr>
      </w:pPr>
    </w:p>
    <w:p w14:paraId="6D6FDAC9" w14:textId="77777777" w:rsidR="00C830E5" w:rsidRPr="00295263" w:rsidRDefault="00C830E5" w:rsidP="00A0515F">
      <w:pPr>
        <w:jc w:val="center"/>
        <w:rPr>
          <w:rFonts w:ascii="Arial" w:hAnsi="Arial" w:cs="Arial"/>
          <w:b/>
        </w:rPr>
      </w:pPr>
    </w:p>
    <w:p w14:paraId="3F164758" w14:textId="77777777" w:rsidR="00547D01" w:rsidRPr="001364E1" w:rsidRDefault="002E7574" w:rsidP="00A0515F">
      <w:pPr>
        <w:pStyle w:val="Titre1"/>
        <w:ind w:left="-284" w:right="-286"/>
        <w:jc w:val="center"/>
        <w:rPr>
          <w:rFonts w:ascii="Arial" w:hAnsi="Arial" w:cs="Arial"/>
          <w:b/>
          <w:caps/>
        </w:rPr>
      </w:pPr>
      <w:r w:rsidRPr="001364E1">
        <w:rPr>
          <w:rFonts w:ascii="Arial" w:hAnsi="Arial" w:cs="Arial"/>
          <w:b/>
          <w:caps/>
        </w:rPr>
        <w:t>SCIENCES ET Techniques Industrielles</w:t>
      </w:r>
    </w:p>
    <w:p w14:paraId="62806A96" w14:textId="1E1EDE1D" w:rsidR="00C830E5" w:rsidRDefault="00C830E5" w:rsidP="00A0515F">
      <w:pPr>
        <w:jc w:val="center"/>
        <w:rPr>
          <w:rFonts w:ascii="Arial" w:hAnsi="Arial" w:cs="Arial"/>
          <w:b/>
        </w:rPr>
      </w:pPr>
    </w:p>
    <w:p w14:paraId="73C69DA9" w14:textId="77777777" w:rsidR="00C830E5" w:rsidRPr="00295263" w:rsidRDefault="00C830E5" w:rsidP="00A0515F">
      <w:pPr>
        <w:jc w:val="center"/>
        <w:rPr>
          <w:rFonts w:ascii="Arial" w:hAnsi="Arial" w:cs="Arial"/>
          <w:b/>
        </w:rPr>
      </w:pPr>
    </w:p>
    <w:p w14:paraId="0A232F06" w14:textId="5821D287" w:rsidR="00C830E5" w:rsidRDefault="002E7574" w:rsidP="00A0515F">
      <w:pPr>
        <w:pStyle w:val="Titre1"/>
        <w:ind w:firstLine="708"/>
        <w:rPr>
          <w:rFonts w:ascii="Arial" w:hAnsi="Arial" w:cs="Arial"/>
          <w:b/>
        </w:rPr>
      </w:pPr>
      <w:r w:rsidRPr="001364E1">
        <w:rPr>
          <w:rFonts w:ascii="Arial" w:hAnsi="Arial" w:cs="Arial"/>
          <w:b/>
        </w:rPr>
        <w:t>Sous-épreuve spécifique à chaque option</w:t>
      </w:r>
    </w:p>
    <w:p w14:paraId="02CFB474" w14:textId="77777777" w:rsidR="00C830E5" w:rsidRDefault="00C830E5" w:rsidP="00A0515F">
      <w:pPr>
        <w:jc w:val="center"/>
        <w:rPr>
          <w:rFonts w:ascii="Arial" w:hAnsi="Arial" w:cs="Arial"/>
          <w:b/>
        </w:rPr>
      </w:pPr>
    </w:p>
    <w:p w14:paraId="754A6D40" w14:textId="77777777" w:rsidR="00C830E5" w:rsidRPr="00295263" w:rsidRDefault="00C830E5" w:rsidP="00A0515F">
      <w:pPr>
        <w:jc w:val="center"/>
        <w:rPr>
          <w:rFonts w:ascii="Arial" w:hAnsi="Arial" w:cs="Arial"/>
          <w:b/>
        </w:rPr>
      </w:pPr>
    </w:p>
    <w:p w14:paraId="2496573E" w14:textId="311D1BC7" w:rsidR="00C830E5" w:rsidRPr="00C830E5" w:rsidRDefault="002E7574" w:rsidP="00A0515F">
      <w:pPr>
        <w:jc w:val="center"/>
        <w:rPr>
          <w:rFonts w:ascii="Arial" w:hAnsi="Arial" w:cs="Arial"/>
          <w:b/>
          <w:sz w:val="36"/>
        </w:rPr>
      </w:pPr>
      <w:r w:rsidRPr="001364E1">
        <w:rPr>
          <w:rFonts w:ascii="Arial" w:hAnsi="Arial" w:cs="Arial"/>
          <w:b/>
          <w:sz w:val="36"/>
        </w:rPr>
        <w:t>Option B – Traitements de surface</w:t>
      </w:r>
    </w:p>
    <w:p w14:paraId="369DA2F7" w14:textId="77777777" w:rsidR="00C830E5" w:rsidRDefault="00C830E5" w:rsidP="00A0515F">
      <w:pPr>
        <w:jc w:val="center"/>
        <w:rPr>
          <w:rFonts w:ascii="Arial" w:hAnsi="Arial" w:cs="Arial"/>
          <w:b/>
        </w:rPr>
      </w:pPr>
    </w:p>
    <w:p w14:paraId="5881B578" w14:textId="77777777" w:rsidR="00C830E5" w:rsidRPr="00295263" w:rsidRDefault="00C830E5" w:rsidP="00A0515F">
      <w:pPr>
        <w:jc w:val="center"/>
        <w:rPr>
          <w:rFonts w:ascii="Arial" w:hAnsi="Arial" w:cs="Arial"/>
          <w:b/>
        </w:rPr>
      </w:pPr>
    </w:p>
    <w:p w14:paraId="1D973C78" w14:textId="77777777" w:rsidR="00547D01" w:rsidRPr="001364E1" w:rsidRDefault="002E7574" w:rsidP="00A0515F">
      <w:pPr>
        <w:pStyle w:val="Titre1"/>
        <w:jc w:val="center"/>
        <w:rPr>
          <w:rFonts w:ascii="Arial" w:hAnsi="Arial" w:cs="Arial"/>
          <w:b/>
        </w:rPr>
      </w:pPr>
      <w:r w:rsidRPr="001364E1">
        <w:rPr>
          <w:rFonts w:ascii="Arial" w:hAnsi="Arial" w:cs="Arial"/>
          <w:b/>
        </w:rPr>
        <w:t>- U4.4B -</w:t>
      </w:r>
    </w:p>
    <w:p w14:paraId="4DF78AA7" w14:textId="77777777" w:rsidR="00547D01" w:rsidRPr="001364E1" w:rsidRDefault="00547D01" w:rsidP="00A0515F">
      <w:pPr>
        <w:jc w:val="center"/>
        <w:rPr>
          <w:rFonts w:ascii="Arial" w:hAnsi="Arial" w:cs="Arial"/>
          <w:b/>
        </w:rPr>
      </w:pPr>
    </w:p>
    <w:p w14:paraId="2C8F1850" w14:textId="77777777" w:rsidR="00547D01" w:rsidRPr="001364E1" w:rsidRDefault="00547D01" w:rsidP="00A0515F">
      <w:pPr>
        <w:jc w:val="center"/>
        <w:rPr>
          <w:rFonts w:ascii="Arial" w:hAnsi="Arial" w:cs="Arial"/>
          <w:b/>
        </w:rPr>
      </w:pPr>
    </w:p>
    <w:p w14:paraId="08A48145" w14:textId="43F4CA4A" w:rsidR="00DD30F4" w:rsidRPr="001364E1" w:rsidRDefault="009417F9" w:rsidP="00A0515F">
      <w:pPr>
        <w:keepNext/>
        <w:jc w:val="center"/>
        <w:outlineLvl w:val="6"/>
        <w:rPr>
          <w:rFonts w:ascii="Arial" w:hAnsi="Arial" w:cs="Arial"/>
          <w:iCs/>
          <w:sz w:val="28"/>
          <w:szCs w:val="28"/>
        </w:rPr>
      </w:pPr>
      <w:r w:rsidRPr="001364E1">
        <w:rPr>
          <w:rFonts w:ascii="Arial" w:hAnsi="Arial" w:cs="Arial"/>
          <w:iCs/>
          <w:sz w:val="28"/>
          <w:szCs w:val="28"/>
        </w:rPr>
        <w:t>SESSION 202</w:t>
      </w:r>
      <w:r w:rsidR="00EA3DE5" w:rsidRPr="001364E1">
        <w:rPr>
          <w:rFonts w:ascii="Arial" w:hAnsi="Arial" w:cs="Arial"/>
          <w:iCs/>
          <w:sz w:val="28"/>
          <w:szCs w:val="28"/>
        </w:rPr>
        <w:t>4</w:t>
      </w:r>
    </w:p>
    <w:p w14:paraId="29FFDD21" w14:textId="77777777" w:rsidR="00DD30F4" w:rsidRPr="001364E1" w:rsidRDefault="00DD30F4" w:rsidP="00A0515F">
      <w:pPr>
        <w:jc w:val="center"/>
        <w:rPr>
          <w:rFonts w:ascii="Arial" w:hAnsi="Arial" w:cs="Arial"/>
          <w:bCs/>
          <w:sz w:val="28"/>
          <w:szCs w:val="28"/>
        </w:rPr>
      </w:pPr>
      <w:r w:rsidRPr="001364E1">
        <w:rPr>
          <w:rFonts w:ascii="Arial" w:hAnsi="Arial" w:cs="Arial"/>
          <w:bCs/>
          <w:sz w:val="28"/>
          <w:szCs w:val="28"/>
        </w:rPr>
        <w:t>_____</w:t>
      </w:r>
    </w:p>
    <w:p w14:paraId="57D30325" w14:textId="77777777" w:rsidR="00DD30F4" w:rsidRPr="001364E1" w:rsidRDefault="00DD30F4" w:rsidP="00A0515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52C7935" w14:textId="77777777" w:rsidR="00DD30F4" w:rsidRPr="001364E1" w:rsidRDefault="00DD30F4" w:rsidP="00A0515F">
      <w:pPr>
        <w:jc w:val="center"/>
        <w:rPr>
          <w:rFonts w:ascii="Arial" w:hAnsi="Arial" w:cs="Arial"/>
          <w:bCs/>
          <w:sz w:val="28"/>
          <w:szCs w:val="28"/>
        </w:rPr>
      </w:pPr>
      <w:r w:rsidRPr="001364E1">
        <w:rPr>
          <w:rFonts w:ascii="Arial" w:hAnsi="Arial" w:cs="Arial"/>
          <w:bCs/>
          <w:sz w:val="28"/>
          <w:szCs w:val="28"/>
        </w:rPr>
        <w:t>Durée : 2 heures</w:t>
      </w:r>
    </w:p>
    <w:p w14:paraId="2632CD22" w14:textId="77777777" w:rsidR="00DD30F4" w:rsidRPr="001364E1" w:rsidRDefault="00DD30F4" w:rsidP="00A0515F">
      <w:pPr>
        <w:jc w:val="center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  <w:sz w:val="28"/>
          <w:szCs w:val="28"/>
        </w:rPr>
        <w:t>Coefficient : 2</w:t>
      </w:r>
    </w:p>
    <w:p w14:paraId="05F453E4" w14:textId="77777777" w:rsidR="00DD30F4" w:rsidRPr="001364E1" w:rsidRDefault="00DD30F4" w:rsidP="00A0515F">
      <w:pPr>
        <w:jc w:val="center"/>
        <w:rPr>
          <w:rFonts w:ascii="Arial" w:hAnsi="Arial" w:cs="Arial"/>
          <w:b/>
          <w:bCs/>
        </w:rPr>
      </w:pPr>
      <w:r w:rsidRPr="001364E1">
        <w:rPr>
          <w:rFonts w:ascii="Arial" w:hAnsi="Arial" w:cs="Arial"/>
          <w:b/>
          <w:bCs/>
        </w:rPr>
        <w:t>_____</w:t>
      </w:r>
    </w:p>
    <w:p w14:paraId="094310B2" w14:textId="77777777" w:rsidR="00547D01" w:rsidRPr="001364E1" w:rsidRDefault="00547D01" w:rsidP="00A0515F">
      <w:pPr>
        <w:jc w:val="center"/>
        <w:rPr>
          <w:rFonts w:ascii="Arial" w:hAnsi="Arial" w:cs="Arial"/>
          <w:bCs/>
          <w:sz w:val="28"/>
        </w:rPr>
      </w:pPr>
    </w:p>
    <w:p w14:paraId="6CE43F59" w14:textId="77777777" w:rsidR="00547D01" w:rsidRPr="001364E1" w:rsidRDefault="00547D01" w:rsidP="00A0515F">
      <w:pPr>
        <w:jc w:val="center"/>
        <w:rPr>
          <w:rFonts w:ascii="Arial" w:hAnsi="Arial" w:cs="Arial"/>
          <w:bCs/>
        </w:rPr>
      </w:pPr>
    </w:p>
    <w:p w14:paraId="0B5F2C80" w14:textId="77777777" w:rsidR="00547D01" w:rsidRPr="001364E1" w:rsidRDefault="00547D01" w:rsidP="00A0515F">
      <w:pPr>
        <w:jc w:val="center"/>
        <w:rPr>
          <w:rFonts w:ascii="Arial" w:hAnsi="Arial" w:cs="Arial"/>
          <w:bCs/>
        </w:rPr>
      </w:pPr>
    </w:p>
    <w:p w14:paraId="5D3AE504" w14:textId="77777777" w:rsidR="00547D01" w:rsidRPr="001364E1" w:rsidRDefault="00547D01" w:rsidP="00A0515F">
      <w:pPr>
        <w:jc w:val="center"/>
        <w:rPr>
          <w:rFonts w:ascii="Arial" w:hAnsi="Arial" w:cs="Arial"/>
          <w:bCs/>
          <w:sz w:val="22"/>
        </w:rPr>
      </w:pPr>
    </w:p>
    <w:p w14:paraId="3770C556" w14:textId="77777777" w:rsidR="00826649" w:rsidRPr="001364E1" w:rsidRDefault="00826649" w:rsidP="00A0515F">
      <w:pPr>
        <w:pStyle w:val="Retraitcorpsdetexte"/>
        <w:tabs>
          <w:tab w:val="left" w:pos="0"/>
        </w:tabs>
        <w:ind w:left="709" w:hanging="709"/>
        <w:rPr>
          <w:rFonts w:ascii="Arial" w:hAnsi="Arial" w:cs="Arial"/>
          <w:b/>
        </w:rPr>
      </w:pPr>
      <w:r w:rsidRPr="001364E1">
        <w:rPr>
          <w:rFonts w:ascii="Arial" w:hAnsi="Arial" w:cs="Arial"/>
          <w:b/>
          <w:u w:val="single"/>
        </w:rPr>
        <w:t>Matériel autorisé</w:t>
      </w:r>
      <w:r w:rsidRPr="001364E1">
        <w:rPr>
          <w:rFonts w:ascii="Arial" w:hAnsi="Arial" w:cs="Arial"/>
          <w:b/>
        </w:rPr>
        <w:t> :</w:t>
      </w:r>
    </w:p>
    <w:p w14:paraId="7C4F49E2" w14:textId="77777777" w:rsidR="00056EE8" w:rsidRPr="001364E1" w:rsidRDefault="00056EE8" w:rsidP="00A0515F">
      <w:pPr>
        <w:rPr>
          <w:rFonts w:ascii="Arial" w:eastAsia="Calibri" w:hAnsi="Arial" w:cs="Arial"/>
          <w:bCs/>
          <w:lang w:eastAsia="en-US"/>
        </w:rPr>
      </w:pPr>
      <w:r w:rsidRPr="001364E1">
        <w:rPr>
          <w:rFonts w:ascii="Arial" w:hAnsi="Arial" w:cs="Arial"/>
        </w:rPr>
        <w:t xml:space="preserve">- </w:t>
      </w:r>
      <w:r w:rsidRPr="001364E1">
        <w:rPr>
          <w:rFonts w:ascii="Arial" w:eastAsia="Calibri" w:hAnsi="Arial" w:cs="Arial"/>
          <w:bCs/>
          <w:lang w:eastAsia="en-US"/>
        </w:rPr>
        <w:t>L’usage de la calculatrice avec mode examen actif est autorisé.</w:t>
      </w:r>
    </w:p>
    <w:p w14:paraId="08D2548C" w14:textId="77777777" w:rsidR="00056EE8" w:rsidRPr="001364E1" w:rsidRDefault="00056EE8" w:rsidP="00A0515F">
      <w:pPr>
        <w:suppressAutoHyphens/>
        <w:rPr>
          <w:rFonts w:ascii="Arial" w:hAnsi="Arial" w:cs="Arial"/>
          <w:bCs/>
          <w:szCs w:val="26"/>
          <w:lang w:eastAsia="zh-CN"/>
        </w:rPr>
      </w:pPr>
      <w:r w:rsidRPr="001364E1">
        <w:rPr>
          <w:rFonts w:ascii="Arial" w:eastAsia="Calibri" w:hAnsi="Arial" w:cs="Arial"/>
          <w:bCs/>
          <w:lang w:eastAsia="en-US"/>
        </w:rPr>
        <w:t>- L’usage de la calculatrice sans mémoire, « type collège », est autorisé.</w:t>
      </w:r>
    </w:p>
    <w:p w14:paraId="080232A3" w14:textId="77777777" w:rsidR="00826649" w:rsidRPr="001364E1" w:rsidRDefault="00826649" w:rsidP="00A0515F">
      <w:pPr>
        <w:jc w:val="center"/>
        <w:rPr>
          <w:rFonts w:ascii="Arial" w:hAnsi="Arial" w:cs="Arial"/>
          <w:bCs/>
          <w:sz w:val="22"/>
        </w:rPr>
      </w:pPr>
    </w:p>
    <w:p w14:paraId="575D5E65" w14:textId="77777777" w:rsidR="00826649" w:rsidRPr="001364E1" w:rsidRDefault="00826649" w:rsidP="00A0515F">
      <w:pPr>
        <w:jc w:val="center"/>
        <w:rPr>
          <w:rFonts w:ascii="Arial" w:hAnsi="Arial" w:cs="Arial"/>
          <w:bCs/>
          <w:sz w:val="22"/>
        </w:rPr>
      </w:pPr>
    </w:p>
    <w:p w14:paraId="33FB37F6" w14:textId="77777777" w:rsidR="00826649" w:rsidRPr="001364E1" w:rsidRDefault="00826649" w:rsidP="00A0515F">
      <w:pPr>
        <w:jc w:val="center"/>
        <w:rPr>
          <w:rFonts w:ascii="Arial" w:hAnsi="Arial" w:cs="Arial"/>
          <w:bCs/>
          <w:sz w:val="22"/>
        </w:rPr>
      </w:pPr>
    </w:p>
    <w:p w14:paraId="479EA817" w14:textId="77777777" w:rsidR="00826649" w:rsidRPr="001364E1" w:rsidRDefault="00826649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CA35E63" w14:textId="77777777" w:rsidR="00826649" w:rsidRPr="001364E1" w:rsidRDefault="00826649" w:rsidP="00A0515F">
      <w:pPr>
        <w:jc w:val="center"/>
        <w:rPr>
          <w:rFonts w:ascii="Arial" w:hAnsi="Arial" w:cs="Arial"/>
          <w:bCs/>
        </w:rPr>
      </w:pPr>
    </w:p>
    <w:p w14:paraId="1268C240" w14:textId="77777777" w:rsidR="00826649" w:rsidRPr="001364E1" w:rsidRDefault="00826649" w:rsidP="00A0515F">
      <w:pPr>
        <w:jc w:val="center"/>
        <w:rPr>
          <w:rFonts w:ascii="Arial" w:hAnsi="Arial" w:cs="Arial"/>
          <w:bCs/>
        </w:rPr>
      </w:pPr>
    </w:p>
    <w:p w14:paraId="57F0D343" w14:textId="77777777" w:rsidR="00826649" w:rsidRPr="001364E1" w:rsidRDefault="00826649" w:rsidP="00A0515F">
      <w:pPr>
        <w:jc w:val="center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Dès que le sujet vous e</w:t>
      </w:r>
      <w:r w:rsidR="002F0181" w:rsidRPr="001364E1">
        <w:rPr>
          <w:rFonts w:ascii="Arial" w:hAnsi="Arial" w:cs="Arial"/>
          <w:bCs/>
        </w:rPr>
        <w:t>st remis, assurez-vous qu’il</w:t>
      </w:r>
      <w:r w:rsidR="000D443C" w:rsidRPr="001364E1">
        <w:rPr>
          <w:rFonts w:ascii="Arial" w:hAnsi="Arial" w:cs="Arial"/>
          <w:bCs/>
        </w:rPr>
        <w:t xml:space="preserve"> soit</w:t>
      </w:r>
      <w:r w:rsidRPr="001364E1">
        <w:rPr>
          <w:rFonts w:ascii="Arial" w:hAnsi="Arial" w:cs="Arial"/>
          <w:bCs/>
        </w:rPr>
        <w:t xml:space="preserve"> complet.</w:t>
      </w:r>
    </w:p>
    <w:p w14:paraId="4CE58C27" w14:textId="1B0380DF" w:rsidR="00826649" w:rsidRPr="001364E1" w:rsidRDefault="00826649" w:rsidP="00A0515F">
      <w:pPr>
        <w:jc w:val="center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 xml:space="preserve">Le sujet comporte </w:t>
      </w:r>
      <w:r w:rsidR="006A09D0" w:rsidRPr="001364E1">
        <w:rPr>
          <w:rFonts w:ascii="Arial" w:hAnsi="Arial" w:cs="Arial"/>
          <w:bCs/>
        </w:rPr>
        <w:t>1</w:t>
      </w:r>
      <w:r w:rsidR="004B5679" w:rsidRPr="001364E1">
        <w:rPr>
          <w:rFonts w:ascii="Arial" w:hAnsi="Arial" w:cs="Arial"/>
          <w:bCs/>
        </w:rPr>
        <w:t>1</w:t>
      </w:r>
      <w:r w:rsidRPr="001364E1">
        <w:rPr>
          <w:rFonts w:ascii="Arial" w:hAnsi="Arial" w:cs="Arial"/>
          <w:bCs/>
        </w:rPr>
        <w:t xml:space="preserve"> pages, numérotées </w:t>
      </w:r>
      <w:r w:rsidR="00B7039C" w:rsidRPr="001364E1">
        <w:rPr>
          <w:rFonts w:ascii="Arial" w:hAnsi="Arial" w:cs="Arial"/>
          <w:bCs/>
        </w:rPr>
        <w:t>de 1</w:t>
      </w:r>
      <w:r w:rsidRPr="001364E1">
        <w:rPr>
          <w:rFonts w:ascii="Arial" w:hAnsi="Arial" w:cs="Arial"/>
          <w:bCs/>
        </w:rPr>
        <w:t>/</w:t>
      </w:r>
      <w:r w:rsidR="006A09D0" w:rsidRPr="001364E1">
        <w:rPr>
          <w:rFonts w:ascii="Arial" w:hAnsi="Arial" w:cs="Arial"/>
          <w:bCs/>
        </w:rPr>
        <w:t>1</w:t>
      </w:r>
      <w:r w:rsidR="004B5679" w:rsidRPr="001364E1">
        <w:rPr>
          <w:rFonts w:ascii="Arial" w:hAnsi="Arial" w:cs="Arial"/>
          <w:bCs/>
        </w:rPr>
        <w:t>1</w:t>
      </w:r>
      <w:r w:rsidRPr="001364E1">
        <w:rPr>
          <w:rFonts w:ascii="Arial" w:hAnsi="Arial" w:cs="Arial"/>
          <w:bCs/>
        </w:rPr>
        <w:t xml:space="preserve"> </w:t>
      </w:r>
      <w:r w:rsidR="00B7039C" w:rsidRPr="001364E1">
        <w:rPr>
          <w:rFonts w:ascii="Arial" w:hAnsi="Arial" w:cs="Arial"/>
          <w:bCs/>
        </w:rPr>
        <w:t xml:space="preserve">à </w:t>
      </w:r>
      <w:r w:rsidR="006A09D0" w:rsidRPr="001364E1">
        <w:rPr>
          <w:rFonts w:ascii="Arial" w:hAnsi="Arial" w:cs="Arial"/>
          <w:bCs/>
        </w:rPr>
        <w:t>1</w:t>
      </w:r>
      <w:r w:rsidR="004B5679" w:rsidRPr="001364E1">
        <w:rPr>
          <w:rFonts w:ascii="Arial" w:hAnsi="Arial" w:cs="Arial"/>
          <w:bCs/>
        </w:rPr>
        <w:t>1</w:t>
      </w:r>
      <w:r w:rsidRPr="001364E1">
        <w:rPr>
          <w:rFonts w:ascii="Arial" w:hAnsi="Arial" w:cs="Arial"/>
          <w:bCs/>
        </w:rPr>
        <w:t>/</w:t>
      </w:r>
      <w:r w:rsidR="006A09D0" w:rsidRPr="001364E1">
        <w:rPr>
          <w:rFonts w:ascii="Arial" w:hAnsi="Arial" w:cs="Arial"/>
          <w:bCs/>
        </w:rPr>
        <w:t>1</w:t>
      </w:r>
      <w:r w:rsidR="004B5679" w:rsidRPr="001364E1">
        <w:rPr>
          <w:rFonts w:ascii="Arial" w:hAnsi="Arial" w:cs="Arial"/>
          <w:bCs/>
        </w:rPr>
        <w:t>1</w:t>
      </w:r>
      <w:r w:rsidRPr="001364E1">
        <w:rPr>
          <w:rFonts w:ascii="Arial" w:hAnsi="Arial" w:cs="Arial"/>
          <w:bCs/>
        </w:rPr>
        <w:t>.</w:t>
      </w:r>
    </w:p>
    <w:p w14:paraId="1D3E93B4" w14:textId="77777777" w:rsidR="00547D01" w:rsidRPr="001364E1" w:rsidRDefault="00547D01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4B52A93" w14:textId="77777777" w:rsidR="00547D01" w:rsidRPr="001364E1" w:rsidRDefault="00547D01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52EF623" w14:textId="77777777" w:rsidR="00547D01" w:rsidRPr="001364E1" w:rsidRDefault="00547D01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5A5610C" w14:textId="77777777" w:rsidR="000D443C" w:rsidRPr="001364E1" w:rsidRDefault="000D443C" w:rsidP="00A0515F">
      <w:pPr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br w:type="page"/>
      </w:r>
    </w:p>
    <w:p w14:paraId="1488FC61" w14:textId="030CC5EC" w:rsidR="00BF6E5D" w:rsidRDefault="00BF6E5D" w:rsidP="00A0515F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1364E1">
        <w:rPr>
          <w:rFonts w:ascii="Arial" w:hAnsi="Arial" w:cs="Arial"/>
          <w:b/>
          <w:sz w:val="28"/>
          <w:szCs w:val="28"/>
        </w:rPr>
        <w:lastRenderedPageBreak/>
        <w:t>Argentage sur alliage d’aluminium avec reprise sur un traitement de conversion chimique</w:t>
      </w:r>
    </w:p>
    <w:p w14:paraId="1C11B206" w14:textId="77777777" w:rsidR="00A0515F" w:rsidRPr="001364E1" w:rsidRDefault="00A0515F" w:rsidP="00A0515F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</w:p>
    <w:p w14:paraId="6646C1BE" w14:textId="7C6E9897" w:rsidR="005A6A57" w:rsidRPr="001364E1" w:rsidRDefault="00BF6E5D" w:rsidP="00A0515F">
      <w:pPr>
        <w:pStyle w:val="Default"/>
        <w:jc w:val="both"/>
      </w:pPr>
      <w:r w:rsidRPr="001364E1">
        <w:t xml:space="preserve">Une entreprise </w:t>
      </w:r>
      <w:r w:rsidR="00E427CE" w:rsidRPr="001364E1">
        <w:t xml:space="preserve">de sous-traitance spécialisée dans l’argentage technique traite </w:t>
      </w:r>
      <w:r w:rsidRPr="001364E1">
        <w:t xml:space="preserve">des petites pièces en </w:t>
      </w:r>
      <w:r w:rsidR="000D443C" w:rsidRPr="001364E1">
        <w:t>alliage d’</w:t>
      </w:r>
      <w:r w:rsidRPr="001364E1">
        <w:t>aluminium (</w:t>
      </w:r>
      <w:r w:rsidRPr="001364E1">
        <w:rPr>
          <w:b/>
          <w:i/>
        </w:rPr>
        <w:t>photo</w:t>
      </w:r>
      <w:r w:rsidR="000D443C" w:rsidRPr="001364E1">
        <w:rPr>
          <w:b/>
          <w:i/>
        </w:rPr>
        <w:t>graphie</w:t>
      </w:r>
      <w:r w:rsidRPr="001364E1">
        <w:rPr>
          <w:b/>
          <w:i/>
        </w:rPr>
        <w:t xml:space="preserve"> n°1</w:t>
      </w:r>
      <w:r w:rsidRPr="001364E1">
        <w:t xml:space="preserve">) pour l’assemblage de système d’équipement d’antennes et de stations dévolues à la </w:t>
      </w:r>
      <w:r w:rsidR="00A70D3A" w:rsidRPr="001364E1">
        <w:t>réception</w:t>
      </w:r>
      <w:r w:rsidR="00917312" w:rsidRPr="001364E1">
        <w:t xml:space="preserve"> de données satellite</w:t>
      </w:r>
      <w:r w:rsidRPr="001364E1">
        <w:t>.</w:t>
      </w:r>
    </w:p>
    <w:p w14:paraId="4383922E" w14:textId="65F809F2" w:rsidR="00056B07" w:rsidRPr="001364E1" w:rsidRDefault="003A2921" w:rsidP="00A0515F">
      <w:pPr>
        <w:pStyle w:val="Default"/>
        <w:jc w:val="both"/>
        <w:rPr>
          <w:bCs/>
        </w:rPr>
      </w:pPr>
      <w:r w:rsidRPr="001364E1">
        <w:t xml:space="preserve">Suite à une erreur, un lot de 250 pièces est </w:t>
      </w:r>
      <w:r w:rsidR="000D443C" w:rsidRPr="001364E1">
        <w:t>livré avec u</w:t>
      </w:r>
      <w:r w:rsidR="00BF6E5D" w:rsidRPr="001364E1">
        <w:t>n traitement de conversion chimique de ty</w:t>
      </w:r>
      <w:r w:rsidR="002B4F5E" w:rsidRPr="001364E1">
        <w:t>pe « SurT</w:t>
      </w:r>
      <w:r w:rsidR="00BF6E5D" w:rsidRPr="001364E1">
        <w:t>ec 650 »</w:t>
      </w:r>
      <w:r w:rsidR="000D443C" w:rsidRPr="001364E1">
        <w:t xml:space="preserve"> (</w:t>
      </w:r>
      <w:r w:rsidR="00BF6E5D" w:rsidRPr="001364E1">
        <w:rPr>
          <w:b/>
          <w:i/>
        </w:rPr>
        <w:t>annexe 1</w:t>
      </w:r>
      <w:r w:rsidR="00A27BF5" w:rsidRPr="001364E1">
        <w:rPr>
          <w:b/>
          <w:i/>
        </w:rPr>
        <w:t xml:space="preserve"> page </w:t>
      </w:r>
      <w:r w:rsidR="004B5679" w:rsidRPr="001364E1">
        <w:rPr>
          <w:b/>
          <w:i/>
        </w:rPr>
        <w:t>8</w:t>
      </w:r>
      <w:r w:rsidR="00BF6E5D" w:rsidRPr="001364E1">
        <w:t>)</w:t>
      </w:r>
      <w:r w:rsidR="004C4BAB" w:rsidRPr="001364E1">
        <w:rPr>
          <w:bCs/>
        </w:rPr>
        <w:t>.</w:t>
      </w:r>
      <w:r w:rsidR="005A6A57" w:rsidRPr="001364E1">
        <w:rPr>
          <w:bCs/>
        </w:rPr>
        <w:t xml:space="preserve"> La société adapte sa gamme usuelle en intégrant une étape de détraitement.</w:t>
      </w:r>
    </w:p>
    <w:p w14:paraId="298BC7BA" w14:textId="77777777" w:rsidR="00BB75E8" w:rsidRPr="001364E1" w:rsidRDefault="00BB75E8" w:rsidP="00A0515F">
      <w:pPr>
        <w:widowControl w:val="0"/>
        <w:jc w:val="both"/>
        <w:rPr>
          <w:rFonts w:ascii="Arial" w:eastAsia="MS Mincho" w:hAnsi="Arial" w:cs="Arial"/>
        </w:rPr>
      </w:pPr>
    </w:p>
    <w:p w14:paraId="7279FC50" w14:textId="61228651" w:rsidR="00BF6E5D" w:rsidRDefault="00BF6E5D" w:rsidP="00A0515F">
      <w:pPr>
        <w:widowControl w:val="0"/>
        <w:jc w:val="both"/>
        <w:rPr>
          <w:rFonts w:ascii="Arial" w:eastAsia="MS Mincho" w:hAnsi="Arial" w:cs="Arial"/>
        </w:rPr>
      </w:pPr>
      <w:r w:rsidRPr="001364E1">
        <w:rPr>
          <w:rFonts w:ascii="Arial" w:eastAsia="MS Mincho" w:hAnsi="Arial" w:cs="Arial"/>
        </w:rPr>
        <w:t xml:space="preserve">Le cahier des charges </w:t>
      </w:r>
      <w:r w:rsidR="00BB75E8" w:rsidRPr="001364E1">
        <w:rPr>
          <w:rFonts w:ascii="Arial" w:eastAsia="MS Mincho" w:hAnsi="Arial" w:cs="Arial"/>
        </w:rPr>
        <w:t xml:space="preserve">du client </w:t>
      </w:r>
      <w:r w:rsidRPr="001364E1">
        <w:rPr>
          <w:rFonts w:ascii="Arial" w:eastAsia="MS Mincho" w:hAnsi="Arial" w:cs="Arial"/>
        </w:rPr>
        <w:t>est le suivant :</w:t>
      </w:r>
    </w:p>
    <w:p w14:paraId="0487C39F" w14:textId="77777777" w:rsidR="008F0D4B" w:rsidRPr="001364E1" w:rsidRDefault="008F0D4B" w:rsidP="00A0515F">
      <w:pPr>
        <w:widowControl w:val="0"/>
        <w:jc w:val="both"/>
        <w:rPr>
          <w:rFonts w:ascii="Arial" w:eastAsia="MS Mincho" w:hAnsi="Arial" w:cs="Arial"/>
        </w:rPr>
      </w:pPr>
    </w:p>
    <w:p w14:paraId="4CD18FC8" w14:textId="77777777" w:rsidR="00BF6E5D" w:rsidRPr="001364E1" w:rsidRDefault="00BF6E5D" w:rsidP="00A0515F">
      <w:pPr>
        <w:widowControl w:val="0"/>
        <w:ind w:firstLine="708"/>
        <w:jc w:val="both"/>
        <w:rPr>
          <w:rFonts w:ascii="Arial" w:eastAsia="MS Mincho" w:hAnsi="Arial" w:cs="Arial"/>
        </w:rPr>
      </w:pPr>
      <w:r w:rsidRPr="001364E1">
        <w:rPr>
          <w:rFonts w:ascii="Arial" w:eastAsia="MS Mincho" w:hAnsi="Arial" w:cs="Arial"/>
          <w:b/>
          <w:u w:val="single"/>
        </w:rPr>
        <w:t>Pièce </w:t>
      </w:r>
      <w:r w:rsidRPr="001364E1">
        <w:rPr>
          <w:rFonts w:ascii="Arial" w:eastAsia="MS Mincho" w:hAnsi="Arial" w:cs="Arial"/>
        </w:rPr>
        <w:t>: broche de connecteur électrique</w:t>
      </w:r>
    </w:p>
    <w:p w14:paraId="1E85DC47" w14:textId="77777777" w:rsidR="00BF6E5D" w:rsidRPr="001364E1" w:rsidRDefault="00BF6E5D" w:rsidP="00A0515F">
      <w:pPr>
        <w:widowControl w:val="0"/>
        <w:ind w:firstLine="708"/>
        <w:jc w:val="both"/>
        <w:rPr>
          <w:rFonts w:ascii="Arial" w:eastAsia="MS Mincho" w:hAnsi="Arial" w:cs="Arial"/>
        </w:rPr>
      </w:pPr>
      <w:r w:rsidRPr="001364E1">
        <w:rPr>
          <w:rFonts w:ascii="Arial" w:eastAsia="MS Mincho" w:hAnsi="Arial" w:cs="Arial"/>
          <w:b/>
          <w:u w:val="single"/>
        </w:rPr>
        <w:t>Matière</w:t>
      </w:r>
      <w:r w:rsidRPr="001364E1">
        <w:rPr>
          <w:rFonts w:ascii="Arial" w:eastAsia="MS Mincho" w:hAnsi="Arial" w:cs="Arial"/>
        </w:rPr>
        <w:t xml:space="preserve"> : alliage d’aluminium </w:t>
      </w:r>
      <w:r w:rsidR="00E427CE" w:rsidRPr="001364E1">
        <w:rPr>
          <w:rFonts w:ascii="Arial" w:eastAsia="MS Mincho" w:hAnsi="Arial" w:cs="Arial"/>
        </w:rPr>
        <w:t xml:space="preserve">au magnésium </w:t>
      </w:r>
    </w:p>
    <w:p w14:paraId="1060437F" w14:textId="5EB37356" w:rsidR="00BF6E5D" w:rsidRPr="001364E1" w:rsidRDefault="00BF6E5D" w:rsidP="00A0515F">
      <w:pPr>
        <w:widowControl w:val="0"/>
        <w:ind w:firstLine="708"/>
        <w:jc w:val="both"/>
        <w:rPr>
          <w:rFonts w:ascii="Arial" w:hAnsi="Arial" w:cs="Arial"/>
        </w:rPr>
      </w:pPr>
      <w:r w:rsidRPr="001364E1">
        <w:rPr>
          <w:rFonts w:ascii="Arial" w:hAnsi="Arial" w:cs="Arial"/>
          <w:b/>
          <w:u w:val="single"/>
        </w:rPr>
        <w:t>Traitement demandé</w:t>
      </w:r>
      <w:r w:rsidRPr="001364E1">
        <w:rPr>
          <w:rFonts w:ascii="Arial" w:hAnsi="Arial" w:cs="Arial"/>
        </w:rPr>
        <w:t xml:space="preserve"> :  Ag 8 </w:t>
      </w:r>
      <w:r w:rsidR="00E31A19" w:rsidRPr="001364E1">
        <w:rPr>
          <w:rFonts w:ascii="Arial" w:hAnsi="Arial" w:cs="Arial"/>
        </w:rPr>
        <w:t xml:space="preserve">(I) + </w:t>
      </w:r>
      <w:r w:rsidRPr="001364E1">
        <w:rPr>
          <w:rFonts w:ascii="Arial" w:hAnsi="Arial" w:cs="Arial"/>
        </w:rPr>
        <w:t xml:space="preserve">Ni 5 (II) / </w:t>
      </w:r>
      <w:r w:rsidR="00501CDC" w:rsidRPr="001364E1">
        <w:rPr>
          <w:rFonts w:ascii="Arial" w:hAnsi="Arial" w:cs="Arial"/>
        </w:rPr>
        <w:t>EN AW-5083</w:t>
      </w:r>
    </w:p>
    <w:p w14:paraId="580A1F59" w14:textId="738E85D3" w:rsidR="00BF6E5D" w:rsidRDefault="00E16606" w:rsidP="00A0515F">
      <w:pPr>
        <w:widowControl w:val="0"/>
        <w:ind w:firstLine="708"/>
        <w:jc w:val="both"/>
        <w:rPr>
          <w:rFonts w:ascii="Arial" w:hAnsi="Arial" w:cs="Arial"/>
        </w:rPr>
      </w:pPr>
      <w:r w:rsidRPr="001364E1">
        <w:rPr>
          <w:rFonts w:ascii="Arial" w:hAnsi="Arial" w:cs="Arial"/>
          <w:b/>
          <w:u w:val="single"/>
        </w:rPr>
        <w:t>C</w:t>
      </w:r>
      <w:r w:rsidR="00BF6E5D" w:rsidRPr="001364E1">
        <w:rPr>
          <w:rFonts w:ascii="Arial" w:hAnsi="Arial" w:cs="Arial"/>
          <w:b/>
          <w:u w:val="single"/>
        </w:rPr>
        <w:t xml:space="preserve">aractérisation </w:t>
      </w:r>
      <w:r w:rsidRPr="001364E1">
        <w:rPr>
          <w:rFonts w:ascii="Arial" w:hAnsi="Arial" w:cs="Arial"/>
          <w:b/>
          <w:u w:val="single"/>
        </w:rPr>
        <w:t>du dépôt</w:t>
      </w:r>
      <w:r w:rsidRPr="001364E1">
        <w:rPr>
          <w:rFonts w:ascii="Arial" w:hAnsi="Arial" w:cs="Arial"/>
        </w:rPr>
        <w:t xml:space="preserve"> : très bonne </w:t>
      </w:r>
      <w:r w:rsidR="00157F5A" w:rsidRPr="001364E1">
        <w:rPr>
          <w:rFonts w:ascii="Arial" w:hAnsi="Arial" w:cs="Arial"/>
        </w:rPr>
        <w:t>adhérence</w:t>
      </w:r>
      <w:r w:rsidR="00BF6E5D" w:rsidRPr="001364E1">
        <w:rPr>
          <w:rFonts w:ascii="Arial" w:hAnsi="Arial" w:cs="Arial"/>
        </w:rPr>
        <w:t>.</w:t>
      </w:r>
    </w:p>
    <w:p w14:paraId="3DB0E823" w14:textId="46C6638D" w:rsidR="008F0D4B" w:rsidRDefault="008F0D4B" w:rsidP="00A0515F">
      <w:pPr>
        <w:widowControl w:val="0"/>
        <w:ind w:firstLine="708"/>
        <w:jc w:val="both"/>
        <w:rPr>
          <w:rFonts w:ascii="Arial" w:hAnsi="Arial" w:cs="Arial"/>
        </w:rPr>
      </w:pPr>
    </w:p>
    <w:p w14:paraId="43E5F416" w14:textId="77777777" w:rsidR="008F0D4B" w:rsidRPr="001364E1" w:rsidRDefault="008F0D4B" w:rsidP="00A0515F">
      <w:pPr>
        <w:widowControl w:val="0"/>
        <w:ind w:firstLine="708"/>
        <w:jc w:val="both"/>
        <w:rPr>
          <w:rFonts w:ascii="Arial" w:hAnsi="Arial" w:cs="Arial"/>
        </w:rPr>
      </w:pPr>
    </w:p>
    <w:p w14:paraId="17618CB9" w14:textId="77777777" w:rsidR="00E16606" w:rsidRPr="001364E1" w:rsidRDefault="00E16606" w:rsidP="00A0515F">
      <w:pPr>
        <w:widowControl w:val="0"/>
        <w:jc w:val="both"/>
        <w:rPr>
          <w:rFonts w:ascii="Arial" w:eastAsia="MS Mincho" w:hAnsi="Arial" w:cs="Arial"/>
        </w:rPr>
      </w:pPr>
    </w:p>
    <w:p w14:paraId="1460648F" w14:textId="4DD5F4EB" w:rsidR="00BF6E5D" w:rsidRPr="001364E1" w:rsidRDefault="00BE5E41" w:rsidP="00A0515F">
      <w:pPr>
        <w:widowControl w:val="0"/>
        <w:jc w:val="both"/>
        <w:rPr>
          <w:rFonts w:ascii="Arial" w:eastAsia="MS Mincho" w:hAnsi="Arial" w:cs="Arial"/>
          <w:noProof/>
        </w:rPr>
      </w:pPr>
      <w:r w:rsidRPr="001364E1">
        <w:rPr>
          <w:rFonts w:ascii="Arial" w:eastAsia="MS Mincho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F0CB46" wp14:editId="20C55837">
                <wp:simplePos x="0" y="0"/>
                <wp:positionH relativeFrom="column">
                  <wp:posOffset>2634615</wp:posOffset>
                </wp:positionH>
                <wp:positionV relativeFrom="paragraph">
                  <wp:posOffset>146050</wp:posOffset>
                </wp:positionV>
                <wp:extent cx="3349625" cy="287020"/>
                <wp:effectExtent l="1270" t="6350" r="1905" b="1905"/>
                <wp:wrapNone/>
                <wp:docPr id="5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643EA" w14:textId="77777777" w:rsidR="00164855" w:rsidRPr="00A70D3A" w:rsidRDefault="00164855" w:rsidP="00440B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Trous borgnes </w:t>
                            </w:r>
                            <w:r w:rsidRPr="00A70D3A">
                              <w:rPr>
                                <w:rFonts w:ascii="Arial" w:hAnsi="Arial" w:cs="Arial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A70D3A">
                              <w:rPr>
                                <w:rFonts w:ascii="Arial" w:hAnsi="Arial" w:cs="Arial"/>
                              </w:rPr>
                              <w:t>accrochage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du montage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0CB46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207.45pt;margin-top:11.5pt;width:263.75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">
                <v:textbox>
                  <w:txbxContent>
                    <w:p w14:paraId="62F643EA" w14:textId="77777777" w:rsidR="00164855" w:rsidRPr="00A70D3A" w:rsidRDefault="00164855" w:rsidP="00440B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Trous borgnes </w:t>
                      </w:r>
                      <w:r w:rsidRPr="00A70D3A">
                        <w:rPr>
                          <w:rFonts w:ascii="Arial" w:hAnsi="Arial" w:cs="Arial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</w:rPr>
                        <w:t>l’</w:t>
                      </w:r>
                      <w:r w:rsidRPr="00A70D3A">
                        <w:rPr>
                          <w:rFonts w:ascii="Arial" w:hAnsi="Arial" w:cs="Arial"/>
                        </w:rPr>
                        <w:t>accrochage</w:t>
                      </w:r>
                      <w:r>
                        <w:rPr>
                          <w:rFonts w:ascii="Arial" w:hAnsi="Arial" w:cs="Arial"/>
                        </w:rPr>
                        <w:t xml:space="preserve"> du montage</w:t>
                      </w:r>
                    </w:p>
                  </w:txbxContent>
                </v:textbox>
              </v:shape>
            </w:pict>
          </mc:Fallback>
        </mc:AlternateContent>
      </w:r>
      <w:r w:rsidRPr="001364E1">
        <w:rPr>
          <w:rFonts w:ascii="Arial" w:eastAsia="MS Mincho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B2FAFF" wp14:editId="58EF6F16">
                <wp:simplePos x="0" y="0"/>
                <wp:positionH relativeFrom="column">
                  <wp:posOffset>3810635</wp:posOffset>
                </wp:positionH>
                <wp:positionV relativeFrom="paragraph">
                  <wp:posOffset>497205</wp:posOffset>
                </wp:positionV>
                <wp:extent cx="134620" cy="466725"/>
                <wp:effectExtent l="15240" t="14605" r="88265" b="42545"/>
                <wp:wrapNone/>
                <wp:docPr id="56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620" cy="4667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E8CCB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5" o:spid="_x0000_s1026" type="#_x0000_t32" style="position:absolute;margin-left:300.05pt;margin-top:39.15pt;width:10.6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" strokecolor="black [3213]" strokeweight="3pt">
                <v:stroke endarrow="block"/>
                <v:shadow color="#7f7f7f [1601]" opacity=".5" offset="1pt"/>
              </v:shape>
            </w:pict>
          </mc:Fallback>
        </mc:AlternateContent>
      </w:r>
      <w:r w:rsidRPr="001364E1">
        <w:rPr>
          <w:rFonts w:ascii="Arial" w:eastAsia="MS Mincho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53D5CF" wp14:editId="71217C61">
                <wp:simplePos x="0" y="0"/>
                <wp:positionH relativeFrom="column">
                  <wp:posOffset>3898265</wp:posOffset>
                </wp:positionH>
                <wp:positionV relativeFrom="paragraph">
                  <wp:posOffset>476250</wp:posOffset>
                </wp:positionV>
                <wp:extent cx="329565" cy="233680"/>
                <wp:effectExtent l="17145" t="22225" r="62865" b="77470"/>
                <wp:wrapNone/>
                <wp:docPr id="5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2336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1C604E" id="AutoShape 66" o:spid="_x0000_s1026" type="#_x0000_t32" style="position:absolute;margin-left:306.95pt;margin-top:37.5pt;width:25.95pt;height:1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" strokecolor="black [3213]" strokeweight="3pt">
                <v:stroke endarrow="block"/>
                <v:shadow color="#7f7f7f [1601]" opacity=".5" offset="1pt"/>
              </v:shape>
            </w:pict>
          </mc:Fallback>
        </mc:AlternateContent>
      </w:r>
      <w:r w:rsidR="00BF6E5D" w:rsidRPr="001364E1">
        <w:rPr>
          <w:rFonts w:ascii="Arial" w:eastAsia="MS Mincho" w:hAnsi="Arial" w:cs="Arial"/>
          <w:noProof/>
        </w:rPr>
        <w:drawing>
          <wp:inline distT="0" distB="0" distL="0" distR="0" wp14:anchorId="4E3E69D9" wp14:editId="4B6F8937">
            <wp:extent cx="2118095" cy="1807535"/>
            <wp:effectExtent l="19050" t="0" r="0" b="0"/>
            <wp:docPr id="1" name="Image 1" descr="IMG_20211206_175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211206_17595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326" b="22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832" cy="1807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E5D" w:rsidRPr="001364E1">
        <w:rPr>
          <w:rFonts w:ascii="Arial" w:eastAsia="MS Mincho" w:hAnsi="Arial" w:cs="Arial"/>
          <w:noProof/>
        </w:rPr>
        <w:t xml:space="preserve"> </w:t>
      </w:r>
      <w:r w:rsidR="009D397D" w:rsidRPr="001364E1">
        <w:rPr>
          <w:rFonts w:ascii="Arial" w:eastAsia="MS Mincho" w:hAnsi="Arial" w:cs="Arial"/>
          <w:noProof/>
        </w:rPr>
        <w:t xml:space="preserve">                        </w:t>
      </w:r>
      <w:r w:rsidR="00BF6E5D" w:rsidRPr="001364E1">
        <w:rPr>
          <w:rFonts w:ascii="Arial" w:eastAsia="MS Mincho" w:hAnsi="Arial" w:cs="Arial"/>
          <w:noProof/>
        </w:rPr>
        <w:drawing>
          <wp:inline distT="0" distB="0" distL="0" distR="0" wp14:anchorId="10EFE597" wp14:editId="5E4786D4">
            <wp:extent cx="1746559" cy="1402735"/>
            <wp:effectExtent l="19050" t="0" r="6041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185" cy="1412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FE8323" w14:textId="3EFC71FE" w:rsidR="00BF6E5D" w:rsidRDefault="008F0D4B" w:rsidP="00A0515F">
      <w:pPr>
        <w:widowControl w:val="0"/>
        <w:jc w:val="both"/>
        <w:rPr>
          <w:rFonts w:ascii="Arial" w:eastAsia="MS Mincho" w:hAnsi="Arial" w:cs="Arial"/>
          <w:noProof/>
        </w:rPr>
      </w:pPr>
      <w:r w:rsidRPr="001364E1">
        <w:rPr>
          <w:rFonts w:ascii="Arial" w:eastAsia="MS Mincho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C5CF6" wp14:editId="6C388AB4">
                <wp:simplePos x="0" y="0"/>
                <wp:positionH relativeFrom="column">
                  <wp:posOffset>15240</wp:posOffset>
                </wp:positionH>
                <wp:positionV relativeFrom="paragraph">
                  <wp:posOffset>181610</wp:posOffset>
                </wp:positionV>
                <wp:extent cx="3085465" cy="313690"/>
                <wp:effectExtent l="1905" t="7620" r="8255" b="254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546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AA4C3" w14:textId="77777777" w:rsidR="00164855" w:rsidRPr="00E427CE" w:rsidRDefault="00164855" w:rsidP="00BF6E5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427CE">
                              <w:rPr>
                                <w:rFonts w:ascii="Arial" w:hAnsi="Arial" w:cs="Arial"/>
                                <w:u w:val="single"/>
                              </w:rPr>
                              <w:t>Photographie n°1</w:t>
                            </w:r>
                            <w:r w:rsidRPr="00E427CE">
                              <w:rPr>
                                <w:rFonts w:ascii="Arial" w:hAnsi="Arial" w:cs="Arial"/>
                              </w:rPr>
                              <w:t> : broche de connecteur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C5CF6" id="Text Box 2" o:spid="_x0000_s1027" type="#_x0000_t202" style="position:absolute;left:0;text-align:left;margin-left:1.2pt;margin-top:14.3pt;width:242.95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">
                <v:textbox>
                  <w:txbxContent>
                    <w:p w14:paraId="196AA4C3" w14:textId="77777777" w:rsidR="00164855" w:rsidRPr="00E427CE" w:rsidRDefault="00164855" w:rsidP="00BF6E5D">
                      <w:pPr>
                        <w:rPr>
                          <w:rFonts w:ascii="Arial" w:hAnsi="Arial" w:cs="Arial"/>
                        </w:rPr>
                      </w:pPr>
                      <w:r w:rsidRPr="00E427CE">
                        <w:rPr>
                          <w:rFonts w:ascii="Arial" w:hAnsi="Arial" w:cs="Arial"/>
                          <w:u w:val="single"/>
                        </w:rPr>
                        <w:t>Photographie n°1</w:t>
                      </w:r>
                      <w:r w:rsidRPr="00E427CE">
                        <w:rPr>
                          <w:rFonts w:ascii="Arial" w:hAnsi="Arial" w:cs="Arial"/>
                        </w:rPr>
                        <w:t> : broche de connecteur</w:t>
                      </w:r>
                    </w:p>
                  </w:txbxContent>
                </v:textbox>
              </v:shape>
            </w:pict>
          </mc:Fallback>
        </mc:AlternateContent>
      </w:r>
    </w:p>
    <w:p w14:paraId="1CABB219" w14:textId="1D49B9AF" w:rsidR="008F0D4B" w:rsidRDefault="008F0D4B" w:rsidP="00A0515F">
      <w:pPr>
        <w:widowControl w:val="0"/>
        <w:jc w:val="both"/>
        <w:rPr>
          <w:rFonts w:ascii="Arial" w:eastAsia="MS Mincho" w:hAnsi="Arial" w:cs="Arial"/>
          <w:noProof/>
        </w:rPr>
      </w:pPr>
    </w:p>
    <w:p w14:paraId="7828BE9D" w14:textId="00AFE4AE" w:rsidR="008F0D4B" w:rsidRDefault="008F0D4B" w:rsidP="00A0515F">
      <w:pPr>
        <w:widowControl w:val="0"/>
        <w:jc w:val="both"/>
        <w:rPr>
          <w:rFonts w:ascii="Arial" w:eastAsia="MS Mincho" w:hAnsi="Arial" w:cs="Arial"/>
          <w:noProof/>
        </w:rPr>
      </w:pPr>
    </w:p>
    <w:p w14:paraId="0F639FF6" w14:textId="64639707" w:rsidR="008F0D4B" w:rsidRPr="001364E1" w:rsidRDefault="008F0D4B" w:rsidP="00A0515F">
      <w:pPr>
        <w:widowControl w:val="0"/>
        <w:jc w:val="both"/>
        <w:rPr>
          <w:rFonts w:ascii="Arial" w:eastAsia="MS Mincho" w:hAnsi="Arial" w:cs="Arial"/>
          <w:noProof/>
        </w:rPr>
      </w:pPr>
    </w:p>
    <w:p w14:paraId="4EF9B09A" w14:textId="189248B8" w:rsidR="00BF6E5D" w:rsidRPr="001364E1" w:rsidRDefault="00BF6E5D" w:rsidP="00A0515F">
      <w:pPr>
        <w:widowControl w:val="0"/>
        <w:jc w:val="both"/>
        <w:rPr>
          <w:rFonts w:ascii="Arial" w:eastAsia="MS Mincho" w:hAnsi="Arial" w:cs="Arial"/>
        </w:rPr>
      </w:pPr>
    </w:p>
    <w:p w14:paraId="7A6AFC36" w14:textId="77777777" w:rsidR="00BB75E8" w:rsidRPr="001364E1" w:rsidRDefault="00BB75E8" w:rsidP="00A0515F">
      <w:pPr>
        <w:widowControl w:val="0"/>
        <w:jc w:val="both"/>
        <w:rPr>
          <w:rFonts w:ascii="Arial" w:eastAsia="MS Mincho" w:hAnsi="Arial" w:cs="Arial"/>
        </w:rPr>
      </w:pPr>
      <w:r w:rsidRPr="001364E1">
        <w:rPr>
          <w:rFonts w:ascii="Arial" w:eastAsia="MS Mincho" w:hAnsi="Arial" w:cs="Arial"/>
        </w:rPr>
        <w:t>Le</w:t>
      </w:r>
      <w:r w:rsidR="00BF6E5D" w:rsidRPr="001364E1">
        <w:rPr>
          <w:rFonts w:ascii="Arial" w:eastAsia="MS Mincho" w:hAnsi="Arial" w:cs="Arial"/>
        </w:rPr>
        <w:t xml:space="preserve"> revêtement de nickel chimique permet </w:t>
      </w:r>
      <w:r w:rsidR="009D397D" w:rsidRPr="001364E1">
        <w:rPr>
          <w:rFonts w:ascii="Arial" w:eastAsia="MS Mincho" w:hAnsi="Arial" w:cs="Arial"/>
        </w:rPr>
        <w:t>l’o</w:t>
      </w:r>
      <w:r w:rsidR="00BF6E5D" w:rsidRPr="001364E1">
        <w:rPr>
          <w:rFonts w:ascii="Arial" w:eastAsia="MS Mincho" w:hAnsi="Arial" w:cs="Arial"/>
        </w:rPr>
        <w:t>bten</w:t>
      </w:r>
      <w:r w:rsidR="009D397D" w:rsidRPr="001364E1">
        <w:rPr>
          <w:rFonts w:ascii="Arial" w:eastAsia="MS Mincho" w:hAnsi="Arial" w:cs="Arial"/>
        </w:rPr>
        <w:t>tion</w:t>
      </w:r>
      <w:r w:rsidR="00BF6E5D" w:rsidRPr="001364E1">
        <w:rPr>
          <w:rFonts w:ascii="Arial" w:eastAsia="MS Mincho" w:hAnsi="Arial" w:cs="Arial"/>
        </w:rPr>
        <w:t xml:space="preserve"> </w:t>
      </w:r>
      <w:r w:rsidR="009D397D" w:rsidRPr="001364E1">
        <w:rPr>
          <w:rFonts w:ascii="Arial" w:eastAsia="MS Mincho" w:hAnsi="Arial" w:cs="Arial"/>
        </w:rPr>
        <w:t>d’</w:t>
      </w:r>
      <w:r w:rsidR="00BF6E5D" w:rsidRPr="001364E1">
        <w:rPr>
          <w:rFonts w:ascii="Arial" w:eastAsia="MS Mincho" w:hAnsi="Arial" w:cs="Arial"/>
        </w:rPr>
        <w:t xml:space="preserve">une surface conductrice sur </w:t>
      </w:r>
      <w:r w:rsidR="009D397D" w:rsidRPr="001364E1">
        <w:rPr>
          <w:rFonts w:ascii="Arial" w:eastAsia="MS Mincho" w:hAnsi="Arial" w:cs="Arial"/>
        </w:rPr>
        <w:t>alliage d’</w:t>
      </w:r>
      <w:r w:rsidR="00BF6E5D" w:rsidRPr="001364E1">
        <w:rPr>
          <w:rFonts w:ascii="Arial" w:eastAsia="MS Mincho" w:hAnsi="Arial" w:cs="Arial"/>
        </w:rPr>
        <w:t xml:space="preserve">aluminium. </w:t>
      </w:r>
      <w:r w:rsidRPr="001364E1">
        <w:rPr>
          <w:rFonts w:ascii="Arial" w:eastAsia="MS Mincho" w:hAnsi="Arial" w:cs="Arial"/>
        </w:rPr>
        <w:t xml:space="preserve">Il </w:t>
      </w:r>
      <w:r w:rsidR="00BF6E5D" w:rsidRPr="001364E1">
        <w:rPr>
          <w:rFonts w:ascii="Arial" w:eastAsia="MS Mincho" w:hAnsi="Arial" w:cs="Arial"/>
        </w:rPr>
        <w:t>améliore</w:t>
      </w:r>
      <w:r w:rsidRPr="001364E1">
        <w:rPr>
          <w:rFonts w:ascii="Arial" w:eastAsia="MS Mincho" w:hAnsi="Arial" w:cs="Arial"/>
        </w:rPr>
        <w:t xml:space="preserve"> également</w:t>
      </w:r>
      <w:r w:rsidR="00BF6E5D" w:rsidRPr="001364E1">
        <w:rPr>
          <w:rFonts w:ascii="Arial" w:eastAsia="MS Mincho" w:hAnsi="Arial" w:cs="Arial"/>
        </w:rPr>
        <w:t xml:space="preserve"> les propriétés mécanique</w:t>
      </w:r>
      <w:r w:rsidR="00157F5A" w:rsidRPr="001364E1">
        <w:rPr>
          <w:rFonts w:ascii="Arial" w:eastAsia="MS Mincho" w:hAnsi="Arial" w:cs="Arial"/>
        </w:rPr>
        <w:t>s</w:t>
      </w:r>
      <w:r w:rsidR="00BF6E5D" w:rsidRPr="001364E1">
        <w:rPr>
          <w:rFonts w:ascii="Arial" w:eastAsia="MS Mincho" w:hAnsi="Arial" w:cs="Arial"/>
        </w:rPr>
        <w:t xml:space="preserve"> et anticorrosion de la pièce.</w:t>
      </w:r>
      <w:r w:rsidRPr="001364E1">
        <w:rPr>
          <w:rFonts w:ascii="Arial" w:eastAsia="MS Mincho" w:hAnsi="Arial" w:cs="Arial"/>
        </w:rPr>
        <w:t xml:space="preserve"> </w:t>
      </w:r>
    </w:p>
    <w:p w14:paraId="2D912BF9" w14:textId="7743045D" w:rsidR="0046397B" w:rsidRPr="001364E1" w:rsidRDefault="00BB75E8" w:rsidP="00A0515F">
      <w:pPr>
        <w:widowControl w:val="0"/>
        <w:jc w:val="both"/>
        <w:rPr>
          <w:rFonts w:ascii="Arial" w:eastAsia="MS Mincho" w:hAnsi="Arial" w:cs="Arial"/>
        </w:rPr>
      </w:pPr>
      <w:r w:rsidRPr="001364E1">
        <w:rPr>
          <w:rFonts w:ascii="Arial" w:hAnsi="Arial" w:cs="Arial"/>
        </w:rPr>
        <w:t xml:space="preserve">Le dépôt d’argent </w:t>
      </w:r>
      <w:r w:rsidR="00056B07" w:rsidRPr="001364E1">
        <w:rPr>
          <w:rFonts w:ascii="Arial" w:hAnsi="Arial" w:cs="Arial"/>
        </w:rPr>
        <w:t>répond à des exigences de contact électrique et de soudabilité.</w:t>
      </w:r>
      <w:r w:rsidRPr="001364E1">
        <w:rPr>
          <w:rFonts w:ascii="Arial" w:hAnsi="Arial" w:cs="Arial"/>
        </w:rPr>
        <w:t xml:space="preserve"> Une épaisseur </w:t>
      </w:r>
      <w:r w:rsidR="00E14345" w:rsidRPr="001364E1">
        <w:rPr>
          <w:rFonts w:ascii="Arial" w:hAnsi="Arial" w:cs="Arial"/>
        </w:rPr>
        <w:t xml:space="preserve">de </w:t>
      </w:r>
      <w:r w:rsidR="00BF6E5D" w:rsidRPr="001364E1">
        <w:rPr>
          <w:rFonts w:ascii="Arial" w:eastAsia="MS Mincho" w:hAnsi="Arial" w:cs="Arial"/>
        </w:rPr>
        <w:t xml:space="preserve">8 </w:t>
      </w:r>
      <w:r w:rsidR="009D397D" w:rsidRPr="001364E1">
        <w:rPr>
          <w:rFonts w:ascii="Arial" w:eastAsia="MS Mincho" w:hAnsi="Arial" w:cs="Arial"/>
        </w:rPr>
        <w:t>µm</w:t>
      </w:r>
      <w:r w:rsidR="00BF6E5D" w:rsidRPr="001364E1">
        <w:rPr>
          <w:rFonts w:ascii="Arial" w:eastAsia="MS Mincho" w:hAnsi="Arial" w:cs="Arial"/>
        </w:rPr>
        <w:t xml:space="preserve"> minimum</w:t>
      </w:r>
      <w:r w:rsidR="009D397D" w:rsidRPr="001364E1">
        <w:rPr>
          <w:rFonts w:ascii="Arial" w:eastAsia="MS Mincho" w:hAnsi="Arial" w:cs="Arial"/>
        </w:rPr>
        <w:t xml:space="preserve"> </w:t>
      </w:r>
      <w:r w:rsidR="00BF6E5D" w:rsidRPr="001364E1">
        <w:rPr>
          <w:rFonts w:ascii="Arial" w:eastAsia="MS Mincho" w:hAnsi="Arial" w:cs="Arial"/>
        </w:rPr>
        <w:t>assur</w:t>
      </w:r>
      <w:r w:rsidR="00157F5A" w:rsidRPr="001364E1">
        <w:rPr>
          <w:rFonts w:ascii="Arial" w:eastAsia="MS Mincho" w:hAnsi="Arial" w:cs="Arial"/>
        </w:rPr>
        <w:t>e un</w:t>
      </w:r>
      <w:r w:rsidR="00BF6E5D" w:rsidRPr="001364E1">
        <w:rPr>
          <w:rFonts w:ascii="Arial" w:eastAsia="MS Mincho" w:hAnsi="Arial" w:cs="Arial"/>
        </w:rPr>
        <w:t xml:space="preserve"> bon contact électrique (amélioration de la conductivité d</w:t>
      </w:r>
      <w:r w:rsidR="00BB2D0A" w:rsidRPr="001364E1">
        <w:rPr>
          <w:rFonts w:ascii="Arial" w:eastAsia="MS Mincho" w:hAnsi="Arial" w:cs="Arial"/>
        </w:rPr>
        <w:t>e surface aux hautes fréquences</w:t>
      </w:r>
      <w:r w:rsidR="00917312" w:rsidRPr="001364E1">
        <w:rPr>
          <w:rFonts w:ascii="Arial" w:eastAsia="MS Mincho" w:hAnsi="Arial" w:cs="Arial"/>
        </w:rPr>
        <w:t xml:space="preserve"> et de</w:t>
      </w:r>
      <w:r w:rsidR="00BF6E5D" w:rsidRPr="001364E1">
        <w:rPr>
          <w:rFonts w:ascii="Arial" w:eastAsia="MS Mincho" w:hAnsi="Arial" w:cs="Arial"/>
        </w:rPr>
        <w:t xml:space="preserve"> la résistance aux frottements</w:t>
      </w:r>
      <w:r w:rsidR="00917312" w:rsidRPr="001364E1">
        <w:rPr>
          <w:rFonts w:ascii="Arial" w:eastAsia="MS Mincho" w:hAnsi="Arial" w:cs="Arial"/>
        </w:rPr>
        <w:t>)</w:t>
      </w:r>
      <w:r w:rsidR="00BF6E5D" w:rsidRPr="001364E1">
        <w:rPr>
          <w:rFonts w:ascii="Arial" w:eastAsia="MS Mincho" w:hAnsi="Arial" w:cs="Arial"/>
        </w:rPr>
        <w:t>.</w:t>
      </w:r>
    </w:p>
    <w:p w14:paraId="610B6602" w14:textId="3CB8507C" w:rsidR="005F53C9" w:rsidRDefault="005F53C9">
      <w:pPr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br w:type="page"/>
      </w:r>
    </w:p>
    <w:p w14:paraId="05F467E3" w14:textId="77777777" w:rsidR="00917312" w:rsidRPr="001364E1" w:rsidRDefault="00917312" w:rsidP="00A0515F">
      <w:pPr>
        <w:widowControl w:val="0"/>
        <w:jc w:val="both"/>
        <w:rPr>
          <w:rFonts w:ascii="Arial" w:eastAsia="MS Mincho" w:hAnsi="Arial" w:cs="Arial"/>
        </w:rPr>
      </w:pPr>
    </w:p>
    <w:p w14:paraId="7655C524" w14:textId="50ACBC3C" w:rsidR="00350175" w:rsidRDefault="00350175" w:rsidP="00A0515F">
      <w:pPr>
        <w:widowControl w:val="0"/>
        <w:jc w:val="both"/>
        <w:rPr>
          <w:rFonts w:ascii="Arial" w:eastAsia="MS Mincho" w:hAnsi="Arial" w:cs="Arial"/>
        </w:rPr>
      </w:pPr>
      <w:r w:rsidRPr="001364E1">
        <w:rPr>
          <w:rFonts w:ascii="Arial" w:eastAsia="MS Mincho" w:hAnsi="Arial" w:cs="Arial"/>
        </w:rPr>
        <w:t xml:space="preserve">La gamme </w:t>
      </w:r>
      <w:r w:rsidR="00BB75E8" w:rsidRPr="001364E1">
        <w:rPr>
          <w:rFonts w:ascii="Arial" w:eastAsia="MS Mincho" w:hAnsi="Arial" w:cs="Arial"/>
        </w:rPr>
        <w:t xml:space="preserve">modifiée </w:t>
      </w:r>
      <w:r w:rsidRPr="001364E1">
        <w:rPr>
          <w:rFonts w:ascii="Arial" w:eastAsia="MS Mincho" w:hAnsi="Arial" w:cs="Arial"/>
        </w:rPr>
        <w:t xml:space="preserve">pour </w:t>
      </w:r>
      <w:r w:rsidR="00BB75E8" w:rsidRPr="001364E1">
        <w:rPr>
          <w:rFonts w:ascii="Arial" w:eastAsia="MS Mincho" w:hAnsi="Arial" w:cs="Arial"/>
        </w:rPr>
        <w:t>le traitement</w:t>
      </w:r>
      <w:r w:rsidRPr="001364E1">
        <w:rPr>
          <w:rFonts w:ascii="Arial" w:eastAsia="MS Mincho" w:hAnsi="Arial" w:cs="Arial"/>
        </w:rPr>
        <w:t xml:space="preserve"> des pièces en </w:t>
      </w:r>
      <w:r w:rsidR="009D397D" w:rsidRPr="001364E1">
        <w:rPr>
          <w:rFonts w:ascii="Arial" w:eastAsia="MS Mincho" w:hAnsi="Arial" w:cs="Arial"/>
        </w:rPr>
        <w:t>alliage d’</w:t>
      </w:r>
      <w:r w:rsidRPr="001364E1">
        <w:rPr>
          <w:rFonts w:ascii="Arial" w:eastAsia="MS Mincho" w:hAnsi="Arial" w:cs="Arial"/>
        </w:rPr>
        <w:t xml:space="preserve">aluminium </w:t>
      </w:r>
      <w:r w:rsidR="009D397D" w:rsidRPr="001364E1">
        <w:rPr>
          <w:rFonts w:ascii="Arial" w:eastAsia="MS Mincho" w:hAnsi="Arial" w:cs="Arial"/>
        </w:rPr>
        <w:t xml:space="preserve">et qui respecte le règlement REACH comprend les étapes </w:t>
      </w:r>
      <w:r w:rsidRPr="001364E1">
        <w:rPr>
          <w:rFonts w:ascii="Arial" w:eastAsia="MS Mincho" w:hAnsi="Arial" w:cs="Arial"/>
        </w:rPr>
        <w:t>suivante</w:t>
      </w:r>
      <w:r w:rsidR="009D397D" w:rsidRPr="001364E1">
        <w:rPr>
          <w:rFonts w:ascii="Arial" w:eastAsia="MS Mincho" w:hAnsi="Arial" w:cs="Arial"/>
        </w:rPr>
        <w:t>s</w:t>
      </w:r>
      <w:r w:rsidRPr="001364E1">
        <w:rPr>
          <w:rFonts w:ascii="Arial" w:eastAsia="MS Mincho" w:hAnsi="Arial" w:cs="Arial"/>
        </w:rPr>
        <w:t> :</w:t>
      </w:r>
    </w:p>
    <w:p w14:paraId="0DBE39BE" w14:textId="77777777" w:rsidR="008F0D4B" w:rsidRPr="001364E1" w:rsidRDefault="008F0D4B" w:rsidP="00A0515F">
      <w:pPr>
        <w:widowControl w:val="0"/>
        <w:jc w:val="both"/>
        <w:rPr>
          <w:rFonts w:ascii="Arial" w:eastAsia="MS Mincho" w:hAnsi="Arial" w:cs="Arial"/>
        </w:rPr>
      </w:pPr>
    </w:p>
    <w:p w14:paraId="5378F6BB" w14:textId="77777777" w:rsidR="009D397D" w:rsidRPr="001364E1" w:rsidRDefault="009D397D" w:rsidP="00A0515F">
      <w:pPr>
        <w:widowControl w:val="0"/>
        <w:jc w:val="both"/>
        <w:rPr>
          <w:rFonts w:ascii="Arial" w:eastAsia="MS Mincho" w:hAnsi="Arial" w:cs="Arial"/>
        </w:rPr>
      </w:pPr>
    </w:p>
    <w:tbl>
      <w:tblPr>
        <w:tblStyle w:val="Grilledutableau"/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237"/>
      </w:tblGrid>
      <w:tr w:rsidR="009D397D" w:rsidRPr="001364E1" w14:paraId="575A961D" w14:textId="77777777" w:rsidTr="00996D4C">
        <w:tc>
          <w:tcPr>
            <w:tcW w:w="1417" w:type="dxa"/>
          </w:tcPr>
          <w:p w14:paraId="629E3920" w14:textId="77777777" w:rsidR="009D397D" w:rsidRPr="001364E1" w:rsidRDefault="009D397D" w:rsidP="00A0515F">
            <w:pPr>
              <w:widowControl w:val="0"/>
              <w:jc w:val="center"/>
              <w:rPr>
                <w:rFonts w:ascii="Arial" w:eastAsia="MS Mincho" w:hAnsi="Arial" w:cs="Arial"/>
                <w:b/>
              </w:rPr>
            </w:pPr>
            <w:r w:rsidRPr="001364E1">
              <w:rPr>
                <w:rFonts w:ascii="Arial" w:eastAsia="MS Mincho" w:hAnsi="Arial" w:cs="Arial"/>
                <w:b/>
              </w:rPr>
              <w:t>N° étape</w:t>
            </w:r>
          </w:p>
        </w:tc>
        <w:tc>
          <w:tcPr>
            <w:tcW w:w="6237" w:type="dxa"/>
          </w:tcPr>
          <w:p w14:paraId="6B026E9E" w14:textId="77777777" w:rsidR="009D397D" w:rsidRPr="001364E1" w:rsidRDefault="009D397D" w:rsidP="00A0515F">
            <w:pPr>
              <w:widowControl w:val="0"/>
              <w:jc w:val="center"/>
              <w:rPr>
                <w:rFonts w:ascii="Arial" w:eastAsia="MS Mincho" w:hAnsi="Arial" w:cs="Arial"/>
                <w:b/>
              </w:rPr>
            </w:pPr>
            <w:r w:rsidRPr="001364E1">
              <w:rPr>
                <w:rFonts w:ascii="Arial" w:eastAsia="MS Mincho" w:hAnsi="Arial" w:cs="Arial"/>
                <w:b/>
              </w:rPr>
              <w:t>Opérations</w:t>
            </w:r>
          </w:p>
        </w:tc>
      </w:tr>
      <w:tr w:rsidR="009D397D" w:rsidRPr="001364E1" w14:paraId="074EC301" w14:textId="77777777" w:rsidTr="00996D4C">
        <w:tc>
          <w:tcPr>
            <w:tcW w:w="1417" w:type="dxa"/>
          </w:tcPr>
          <w:p w14:paraId="493DB3F8" w14:textId="77777777" w:rsidR="00137797" w:rsidRPr="001364E1" w:rsidRDefault="009D397D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00</w:t>
            </w:r>
          </w:p>
        </w:tc>
        <w:tc>
          <w:tcPr>
            <w:tcW w:w="6237" w:type="dxa"/>
          </w:tcPr>
          <w:p w14:paraId="5F2E1E56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 xml:space="preserve">Montage / </w:t>
            </w:r>
            <w:r w:rsidRPr="001364E1">
              <w:rPr>
                <w:rFonts w:ascii="Arial" w:eastAsia="MS Mincho" w:hAnsi="Arial" w:cs="Arial"/>
                <w:b/>
                <w:bCs/>
              </w:rPr>
              <w:t>8 pièces</w:t>
            </w:r>
          </w:p>
        </w:tc>
      </w:tr>
      <w:tr w:rsidR="009D397D" w:rsidRPr="001364E1" w14:paraId="4D6B4977" w14:textId="77777777" w:rsidTr="00996D4C">
        <w:tc>
          <w:tcPr>
            <w:tcW w:w="1417" w:type="dxa"/>
          </w:tcPr>
          <w:p w14:paraId="739BB735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01</w:t>
            </w:r>
          </w:p>
        </w:tc>
        <w:tc>
          <w:tcPr>
            <w:tcW w:w="6237" w:type="dxa"/>
          </w:tcPr>
          <w:p w14:paraId="37D04EC9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Dégraissage chimique / 30 °C - 10 min - immersion</w:t>
            </w:r>
          </w:p>
        </w:tc>
      </w:tr>
      <w:tr w:rsidR="009D397D" w:rsidRPr="001364E1" w14:paraId="10BF174D" w14:textId="77777777" w:rsidTr="00996D4C">
        <w:tc>
          <w:tcPr>
            <w:tcW w:w="1417" w:type="dxa"/>
          </w:tcPr>
          <w:p w14:paraId="27EE28E8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02</w:t>
            </w:r>
          </w:p>
        </w:tc>
        <w:tc>
          <w:tcPr>
            <w:tcW w:w="6237" w:type="dxa"/>
          </w:tcPr>
          <w:p w14:paraId="76A41B7A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Élimination couche de conversion chimique SurTec 650</w:t>
            </w:r>
          </w:p>
        </w:tc>
      </w:tr>
      <w:tr w:rsidR="009D397D" w:rsidRPr="001364E1" w14:paraId="15D6709D" w14:textId="77777777" w:rsidTr="00996D4C">
        <w:tc>
          <w:tcPr>
            <w:tcW w:w="1417" w:type="dxa"/>
          </w:tcPr>
          <w:p w14:paraId="0DEDA1BE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03</w:t>
            </w:r>
          </w:p>
        </w:tc>
        <w:tc>
          <w:tcPr>
            <w:tcW w:w="6237" w:type="dxa"/>
          </w:tcPr>
          <w:p w14:paraId="7062B569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Décapage chimique acide / 2,5 min</w:t>
            </w:r>
          </w:p>
        </w:tc>
      </w:tr>
      <w:tr w:rsidR="009D397D" w:rsidRPr="001364E1" w14:paraId="0F3F5DC3" w14:textId="77777777" w:rsidTr="00996D4C">
        <w:tc>
          <w:tcPr>
            <w:tcW w:w="1417" w:type="dxa"/>
          </w:tcPr>
          <w:p w14:paraId="5EAAE710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04</w:t>
            </w:r>
          </w:p>
        </w:tc>
        <w:tc>
          <w:tcPr>
            <w:tcW w:w="6237" w:type="dxa"/>
          </w:tcPr>
          <w:p w14:paraId="5D6F3B36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Blanchiment acide nitrique 50 % / 23 °C – 5 min</w:t>
            </w:r>
          </w:p>
        </w:tc>
      </w:tr>
      <w:tr w:rsidR="009D397D" w:rsidRPr="001364E1" w14:paraId="2B793E96" w14:textId="77777777" w:rsidTr="00996D4C">
        <w:tc>
          <w:tcPr>
            <w:tcW w:w="1417" w:type="dxa"/>
          </w:tcPr>
          <w:p w14:paraId="0CFCBED6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05</w:t>
            </w:r>
          </w:p>
        </w:tc>
        <w:tc>
          <w:tcPr>
            <w:tcW w:w="6237" w:type="dxa"/>
          </w:tcPr>
          <w:p w14:paraId="5731C5AC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Double zingage chimique (double zincate)</w:t>
            </w:r>
          </w:p>
        </w:tc>
      </w:tr>
      <w:tr w:rsidR="009D397D" w:rsidRPr="001364E1" w14:paraId="31407E1D" w14:textId="77777777" w:rsidTr="00996D4C">
        <w:tc>
          <w:tcPr>
            <w:tcW w:w="1417" w:type="dxa"/>
          </w:tcPr>
          <w:p w14:paraId="6562D7EE" w14:textId="77777777" w:rsidR="009D397D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06</w:t>
            </w:r>
          </w:p>
        </w:tc>
        <w:tc>
          <w:tcPr>
            <w:tcW w:w="6237" w:type="dxa"/>
          </w:tcPr>
          <w:p w14:paraId="1C02C4B1" w14:textId="77777777" w:rsidR="009D397D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Dépôt nickel chimique bain n°1 / 89 °C – 7,5 min</w:t>
            </w:r>
          </w:p>
        </w:tc>
      </w:tr>
      <w:tr w:rsidR="00137797" w:rsidRPr="001364E1" w14:paraId="403424B1" w14:textId="77777777" w:rsidTr="00996D4C">
        <w:tc>
          <w:tcPr>
            <w:tcW w:w="1417" w:type="dxa"/>
          </w:tcPr>
          <w:p w14:paraId="1232E0C6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07</w:t>
            </w:r>
          </w:p>
        </w:tc>
        <w:tc>
          <w:tcPr>
            <w:tcW w:w="6237" w:type="dxa"/>
          </w:tcPr>
          <w:p w14:paraId="44E5D549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Dépôt nickel chimique bain n°2</w:t>
            </w:r>
          </w:p>
        </w:tc>
      </w:tr>
      <w:tr w:rsidR="00137797" w:rsidRPr="001364E1" w14:paraId="405E125A" w14:textId="77777777" w:rsidTr="00996D4C">
        <w:tc>
          <w:tcPr>
            <w:tcW w:w="1417" w:type="dxa"/>
          </w:tcPr>
          <w:p w14:paraId="2B70659B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08</w:t>
            </w:r>
          </w:p>
        </w:tc>
        <w:tc>
          <w:tcPr>
            <w:tcW w:w="6237" w:type="dxa"/>
          </w:tcPr>
          <w:p w14:paraId="11F6B3D8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Pré-argentage cyanuré</w:t>
            </w:r>
          </w:p>
        </w:tc>
      </w:tr>
      <w:tr w:rsidR="00137797" w:rsidRPr="001364E1" w14:paraId="60BB368E" w14:textId="77777777" w:rsidTr="00996D4C">
        <w:tc>
          <w:tcPr>
            <w:tcW w:w="1417" w:type="dxa"/>
          </w:tcPr>
          <w:p w14:paraId="73F2D8F7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09</w:t>
            </w:r>
          </w:p>
        </w:tc>
        <w:tc>
          <w:tcPr>
            <w:tcW w:w="6237" w:type="dxa"/>
          </w:tcPr>
          <w:p w14:paraId="467A6681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Argentage cyanuré</w:t>
            </w:r>
          </w:p>
        </w:tc>
      </w:tr>
      <w:tr w:rsidR="00137797" w:rsidRPr="001364E1" w14:paraId="6B2C5A7D" w14:textId="77777777" w:rsidTr="00996D4C">
        <w:tc>
          <w:tcPr>
            <w:tcW w:w="1417" w:type="dxa"/>
          </w:tcPr>
          <w:p w14:paraId="0928E1AC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6237" w:type="dxa"/>
          </w:tcPr>
          <w:p w14:paraId="00662F2C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Séchage</w:t>
            </w:r>
          </w:p>
        </w:tc>
      </w:tr>
      <w:tr w:rsidR="00137797" w:rsidRPr="001364E1" w14:paraId="4E777033" w14:textId="77777777" w:rsidTr="00996D4C">
        <w:tc>
          <w:tcPr>
            <w:tcW w:w="1417" w:type="dxa"/>
          </w:tcPr>
          <w:p w14:paraId="1F984D66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6237" w:type="dxa"/>
          </w:tcPr>
          <w:p w14:paraId="30DDF7C8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Démontage</w:t>
            </w:r>
          </w:p>
        </w:tc>
      </w:tr>
      <w:tr w:rsidR="00137797" w:rsidRPr="001364E1" w14:paraId="4F2CB7CC" w14:textId="77777777" w:rsidTr="00996D4C">
        <w:tc>
          <w:tcPr>
            <w:tcW w:w="1417" w:type="dxa"/>
          </w:tcPr>
          <w:p w14:paraId="57182560" w14:textId="77777777" w:rsidR="00137797" w:rsidRPr="001364E1" w:rsidRDefault="00137797" w:rsidP="00A0515F">
            <w:pPr>
              <w:widowControl w:val="0"/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6237" w:type="dxa"/>
          </w:tcPr>
          <w:p w14:paraId="545EAD57" w14:textId="77777777" w:rsidR="00137797" w:rsidRPr="001364E1" w:rsidRDefault="00137797" w:rsidP="00A0515F">
            <w:pPr>
              <w:widowControl w:val="0"/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Contrôle</w:t>
            </w:r>
          </w:p>
        </w:tc>
      </w:tr>
    </w:tbl>
    <w:p w14:paraId="0193FB1C" w14:textId="77777777" w:rsidR="009D397D" w:rsidRPr="001364E1" w:rsidRDefault="009D397D" w:rsidP="00A0515F">
      <w:pPr>
        <w:widowControl w:val="0"/>
        <w:jc w:val="both"/>
        <w:rPr>
          <w:rFonts w:ascii="Arial" w:eastAsia="MS Mincho" w:hAnsi="Arial" w:cs="Arial"/>
        </w:rPr>
      </w:pPr>
    </w:p>
    <w:p w14:paraId="2515072A" w14:textId="77777777" w:rsidR="00996D4C" w:rsidRPr="001364E1" w:rsidRDefault="00996D4C" w:rsidP="00A0515F">
      <w:pPr>
        <w:widowControl w:val="0"/>
        <w:jc w:val="both"/>
        <w:rPr>
          <w:rFonts w:ascii="Arial" w:eastAsia="MS Mincho" w:hAnsi="Arial" w:cs="Arial"/>
        </w:rPr>
      </w:pPr>
    </w:p>
    <w:p w14:paraId="32C08D42" w14:textId="77777777" w:rsidR="00626868" w:rsidRPr="001364E1" w:rsidRDefault="00405637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Une fonction de rinçage est ajoutée entre les étapes 01 à 10.</w:t>
      </w:r>
    </w:p>
    <w:p w14:paraId="1FF7E865" w14:textId="77777777" w:rsidR="00626868" w:rsidRPr="001364E1" w:rsidRDefault="00626868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049B2A7F" w14:textId="77777777" w:rsidR="00626868" w:rsidRPr="001364E1" w:rsidRDefault="00626868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4FBA0405" w14:textId="77777777" w:rsidR="00A70D3A" w:rsidRPr="001364E1" w:rsidRDefault="00A70D3A" w:rsidP="00A0515F">
      <w:pPr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br w:type="page"/>
      </w:r>
    </w:p>
    <w:p w14:paraId="2E3906A7" w14:textId="77777777" w:rsidR="00A70D3A" w:rsidRPr="001364E1" w:rsidRDefault="00C101DB" w:rsidP="00A0515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1364E1">
        <w:rPr>
          <w:rFonts w:ascii="Arial" w:hAnsi="Arial" w:cs="Arial"/>
          <w:b/>
          <w:bCs/>
          <w:sz w:val="28"/>
          <w:szCs w:val="28"/>
        </w:rPr>
        <w:lastRenderedPageBreak/>
        <w:t>Partie I : préparation des pièces</w:t>
      </w:r>
    </w:p>
    <w:p w14:paraId="5CC0F3C2" w14:textId="77777777" w:rsidR="00C101DB" w:rsidRPr="001364E1" w:rsidRDefault="00C101DB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1543111" w14:textId="7704B199" w:rsidR="00996D4C" w:rsidRDefault="003342CC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6"/>
          <w:szCs w:val="26"/>
        </w:rPr>
      </w:pPr>
      <w:r w:rsidRPr="001364E1">
        <w:rPr>
          <w:rFonts w:ascii="Arial" w:hAnsi="Arial" w:cs="Arial"/>
          <w:b/>
          <w:bCs/>
          <w:sz w:val="26"/>
          <w:szCs w:val="26"/>
        </w:rPr>
        <w:t>É</w:t>
      </w:r>
      <w:r w:rsidR="00996D4C" w:rsidRPr="001364E1">
        <w:rPr>
          <w:rFonts w:ascii="Arial" w:hAnsi="Arial" w:cs="Arial"/>
          <w:b/>
          <w:bCs/>
          <w:sz w:val="26"/>
          <w:szCs w:val="26"/>
        </w:rPr>
        <w:t>tape 01 : dégraissage chimique</w:t>
      </w:r>
    </w:p>
    <w:p w14:paraId="0A1E29A1" w14:textId="77777777" w:rsidR="008F0D4B" w:rsidRPr="001364E1" w:rsidRDefault="008F0D4B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6"/>
          <w:szCs w:val="26"/>
          <w:u w:val="single"/>
        </w:rPr>
      </w:pPr>
    </w:p>
    <w:p w14:paraId="45EB3FFA" w14:textId="55B9EFBC" w:rsidR="00BB75E8" w:rsidRDefault="00996D4C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eastAsia="MS Mincho" w:hAnsi="Arial" w:cs="Arial"/>
        </w:rPr>
      </w:pPr>
      <w:r w:rsidRPr="001364E1">
        <w:rPr>
          <w:rFonts w:ascii="Arial" w:hAnsi="Arial" w:cs="Arial"/>
          <w:bCs/>
        </w:rPr>
        <w:t xml:space="preserve">Ce </w:t>
      </w:r>
      <w:r w:rsidR="00C101DB" w:rsidRPr="001364E1">
        <w:rPr>
          <w:rFonts w:ascii="Arial" w:hAnsi="Arial" w:cs="Arial"/>
          <w:bCs/>
        </w:rPr>
        <w:t xml:space="preserve">dégraissage est utilisé </w:t>
      </w:r>
      <w:r w:rsidR="00C101DB" w:rsidRPr="001364E1">
        <w:rPr>
          <w:rFonts w:ascii="Arial" w:eastAsia="MS Mincho" w:hAnsi="Arial" w:cs="Arial"/>
        </w:rPr>
        <w:t xml:space="preserve">pour l’élimination des corps gras de mise en forme et de manipulation. La composition </w:t>
      </w:r>
      <w:r w:rsidR="00F9284C" w:rsidRPr="001364E1">
        <w:rPr>
          <w:rFonts w:ascii="Arial" w:eastAsia="MS Mincho" w:hAnsi="Arial" w:cs="Arial"/>
        </w:rPr>
        <w:t xml:space="preserve">ainsi que les paramètres d’utilisation sont présentés </w:t>
      </w:r>
      <w:r w:rsidR="00C101DB" w:rsidRPr="001364E1">
        <w:rPr>
          <w:rFonts w:ascii="Arial" w:eastAsia="MS Mincho" w:hAnsi="Arial" w:cs="Arial"/>
        </w:rPr>
        <w:t>ci-dessous :</w:t>
      </w:r>
    </w:p>
    <w:p w14:paraId="592EE499" w14:textId="77777777" w:rsidR="008F0D4B" w:rsidRPr="001364E1" w:rsidRDefault="008F0D4B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eastAsia="MS Mincho" w:hAnsi="Arial" w:cs="Arial"/>
        </w:rPr>
      </w:pPr>
    </w:p>
    <w:tbl>
      <w:tblPr>
        <w:tblStyle w:val="Grilledutableau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9"/>
        <w:gridCol w:w="1173"/>
      </w:tblGrid>
      <w:tr w:rsidR="00BB75E8" w:rsidRPr="001364E1" w14:paraId="6A7E8DE8" w14:textId="77777777" w:rsidTr="00BB75E8">
        <w:tc>
          <w:tcPr>
            <w:tcW w:w="3079" w:type="dxa"/>
          </w:tcPr>
          <w:p w14:paraId="6D023BC0" w14:textId="77777777" w:rsidR="00BB75E8" w:rsidRPr="001364E1" w:rsidRDefault="00BB75E8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bookmarkStart w:id="0" w:name="_Hlk118810834"/>
            <w:r w:rsidRPr="001364E1">
              <w:rPr>
                <w:rFonts w:ascii="Arial" w:eastAsia="MS Mincho" w:hAnsi="Arial" w:cs="Arial"/>
              </w:rPr>
              <w:t xml:space="preserve">Carbonate de sodium </w:t>
            </w:r>
          </w:p>
        </w:tc>
        <w:tc>
          <w:tcPr>
            <w:tcW w:w="1173" w:type="dxa"/>
          </w:tcPr>
          <w:p w14:paraId="09BB1E1A" w14:textId="77777777" w:rsidR="00BB75E8" w:rsidRPr="001364E1" w:rsidRDefault="00BB75E8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10 g·L</w:t>
            </w:r>
            <w:r w:rsidRPr="001364E1">
              <w:rPr>
                <w:rFonts w:ascii="Arial" w:eastAsia="MS Mincho" w:hAnsi="Arial" w:cs="Arial"/>
                <w:vertAlign w:val="superscript"/>
              </w:rPr>
              <w:t>-1</w:t>
            </w:r>
          </w:p>
        </w:tc>
      </w:tr>
      <w:tr w:rsidR="00BB75E8" w:rsidRPr="001364E1" w14:paraId="7DF0BEC2" w14:textId="77777777" w:rsidTr="00BB75E8">
        <w:tc>
          <w:tcPr>
            <w:tcW w:w="3079" w:type="dxa"/>
          </w:tcPr>
          <w:p w14:paraId="1416DB8B" w14:textId="77777777" w:rsidR="00BB75E8" w:rsidRPr="001364E1" w:rsidRDefault="00BB75E8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Phosphate trisodique</w:t>
            </w:r>
          </w:p>
        </w:tc>
        <w:tc>
          <w:tcPr>
            <w:tcW w:w="1173" w:type="dxa"/>
          </w:tcPr>
          <w:p w14:paraId="4BF12A4E" w14:textId="77777777" w:rsidR="00BB75E8" w:rsidRPr="001364E1" w:rsidRDefault="00BB75E8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20 g·L</w:t>
            </w:r>
            <w:r w:rsidRPr="001364E1">
              <w:rPr>
                <w:rFonts w:ascii="Arial" w:eastAsia="MS Mincho" w:hAnsi="Arial" w:cs="Arial"/>
                <w:vertAlign w:val="superscript"/>
              </w:rPr>
              <w:t>-1</w:t>
            </w:r>
          </w:p>
        </w:tc>
      </w:tr>
      <w:tr w:rsidR="00996D4C" w:rsidRPr="001364E1" w14:paraId="02222C0F" w14:textId="77777777" w:rsidTr="00BB75E8">
        <w:tc>
          <w:tcPr>
            <w:tcW w:w="3079" w:type="dxa"/>
          </w:tcPr>
          <w:p w14:paraId="17D3232C" w14:textId="77777777" w:rsidR="00996D4C" w:rsidRPr="001364E1" w:rsidRDefault="00A41353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hAnsi="Arial" w:cs="Arial"/>
                <w:bCs/>
              </w:rPr>
              <w:t xml:space="preserve">Gluconate de sodium </w:t>
            </w:r>
          </w:p>
        </w:tc>
        <w:tc>
          <w:tcPr>
            <w:tcW w:w="1173" w:type="dxa"/>
          </w:tcPr>
          <w:p w14:paraId="19F90ADB" w14:textId="77777777" w:rsidR="00996D4C" w:rsidRPr="001364E1" w:rsidRDefault="00A41353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hAnsi="Arial" w:cs="Arial"/>
                <w:bCs/>
              </w:rPr>
              <w:t>30</w:t>
            </w:r>
            <w:r w:rsidRPr="001364E1">
              <w:rPr>
                <w:rFonts w:ascii="Arial" w:eastAsia="MS Mincho" w:hAnsi="Arial" w:cs="Arial"/>
              </w:rPr>
              <w:t xml:space="preserve"> g·L</w:t>
            </w:r>
            <w:r w:rsidRPr="001364E1">
              <w:rPr>
                <w:rFonts w:ascii="Arial" w:eastAsia="MS Mincho" w:hAnsi="Arial" w:cs="Arial"/>
                <w:vertAlign w:val="superscript"/>
              </w:rPr>
              <w:t>-1</w:t>
            </w:r>
          </w:p>
        </w:tc>
      </w:tr>
      <w:tr w:rsidR="00996D4C" w:rsidRPr="001364E1" w14:paraId="04BB1B71" w14:textId="77777777" w:rsidTr="00BB75E8">
        <w:tc>
          <w:tcPr>
            <w:tcW w:w="3079" w:type="dxa"/>
          </w:tcPr>
          <w:p w14:paraId="7400ED46" w14:textId="77777777" w:rsidR="00996D4C" w:rsidRPr="001364E1" w:rsidRDefault="00A41353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Tensioactif et inhibiteurs</w:t>
            </w:r>
          </w:p>
        </w:tc>
        <w:tc>
          <w:tcPr>
            <w:tcW w:w="1173" w:type="dxa"/>
          </w:tcPr>
          <w:p w14:paraId="629B8E9D" w14:textId="77777777" w:rsidR="00996D4C" w:rsidRPr="001364E1" w:rsidRDefault="00996D4C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</w:p>
        </w:tc>
      </w:tr>
      <w:tr w:rsidR="00F9284C" w:rsidRPr="001364E1" w14:paraId="42CBF0ED" w14:textId="77777777" w:rsidTr="00BB75E8">
        <w:tc>
          <w:tcPr>
            <w:tcW w:w="3079" w:type="dxa"/>
          </w:tcPr>
          <w:p w14:paraId="191881F0" w14:textId="77777777" w:rsidR="00F9284C" w:rsidRPr="001364E1" w:rsidRDefault="00F9284C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30 °C - 10 min - immersion</w:t>
            </w:r>
          </w:p>
        </w:tc>
        <w:tc>
          <w:tcPr>
            <w:tcW w:w="1173" w:type="dxa"/>
          </w:tcPr>
          <w:p w14:paraId="5C3D9D64" w14:textId="77777777" w:rsidR="00F9284C" w:rsidRPr="001364E1" w:rsidRDefault="00F9284C" w:rsidP="00A0515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eastAsia="MS Mincho" w:hAnsi="Arial" w:cs="Arial"/>
              </w:rPr>
            </w:pPr>
          </w:p>
        </w:tc>
      </w:tr>
      <w:bookmarkEnd w:id="0"/>
    </w:tbl>
    <w:p w14:paraId="24E687A5" w14:textId="77777777" w:rsidR="00C101DB" w:rsidRPr="001364E1" w:rsidRDefault="00C101DB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3AEE8CB9" w14:textId="7F6A3F21" w:rsidR="00C101DB" w:rsidRPr="001364E1" w:rsidRDefault="00A41353" w:rsidP="00A0515F">
      <w:pPr>
        <w:pStyle w:val="En-tte"/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I.1</w:t>
      </w:r>
      <w:r w:rsidR="00556996" w:rsidRPr="001364E1">
        <w:rPr>
          <w:rFonts w:ascii="Arial" w:hAnsi="Arial" w:cs="Arial"/>
          <w:bCs/>
        </w:rPr>
        <w:tab/>
      </w:r>
      <w:r w:rsidRPr="008F0D4B">
        <w:rPr>
          <w:rFonts w:ascii="Arial" w:hAnsi="Arial" w:cs="Arial"/>
          <w:b/>
        </w:rPr>
        <w:t>Justifier</w:t>
      </w:r>
      <w:r w:rsidRPr="001364E1">
        <w:rPr>
          <w:rFonts w:ascii="Arial" w:hAnsi="Arial" w:cs="Arial"/>
          <w:bCs/>
        </w:rPr>
        <w:t xml:space="preserve"> l’utilisation d’une telle formulation de bain de dégraissage </w:t>
      </w:r>
      <w:r w:rsidR="00C101DB" w:rsidRPr="001364E1">
        <w:rPr>
          <w:rFonts w:ascii="Arial" w:hAnsi="Arial" w:cs="Arial"/>
          <w:bCs/>
        </w:rPr>
        <w:t xml:space="preserve">pour le traitement des </w:t>
      </w:r>
      <w:r w:rsidR="00C01E3A" w:rsidRPr="001364E1">
        <w:rPr>
          <w:rFonts w:ascii="Arial" w:hAnsi="Arial" w:cs="Arial"/>
          <w:bCs/>
        </w:rPr>
        <w:t>alliages d’aluminium</w:t>
      </w:r>
      <w:r w:rsidRPr="001364E1">
        <w:rPr>
          <w:rFonts w:ascii="Arial" w:hAnsi="Arial" w:cs="Arial"/>
          <w:bCs/>
        </w:rPr>
        <w:t>.</w:t>
      </w:r>
    </w:p>
    <w:p w14:paraId="44FF4F8C" w14:textId="77777777" w:rsidR="004B77DD" w:rsidRPr="001364E1" w:rsidRDefault="004B77DD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55573041" w14:textId="40B7D6C3" w:rsidR="00C101DB" w:rsidRPr="001364E1" w:rsidRDefault="00A41353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I.2</w:t>
      </w:r>
      <w:r w:rsidR="00556996" w:rsidRPr="001364E1">
        <w:rPr>
          <w:rFonts w:ascii="Arial" w:hAnsi="Arial" w:cs="Arial"/>
          <w:bCs/>
        </w:rPr>
        <w:tab/>
      </w:r>
      <w:r w:rsidRPr="008F0D4B">
        <w:rPr>
          <w:rFonts w:ascii="Arial" w:hAnsi="Arial" w:cs="Arial"/>
          <w:b/>
        </w:rPr>
        <w:t>P</w:t>
      </w:r>
      <w:r w:rsidR="00767177" w:rsidRPr="008F0D4B">
        <w:rPr>
          <w:rFonts w:ascii="Arial" w:hAnsi="Arial" w:cs="Arial"/>
          <w:b/>
        </w:rPr>
        <w:t>ropos</w:t>
      </w:r>
      <w:r w:rsidR="00157F5A" w:rsidRPr="008F0D4B">
        <w:rPr>
          <w:rFonts w:ascii="Arial" w:hAnsi="Arial" w:cs="Arial"/>
          <w:b/>
        </w:rPr>
        <w:t>er</w:t>
      </w:r>
      <w:r w:rsidR="00767177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une</w:t>
      </w:r>
      <w:r w:rsidR="00767177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action</w:t>
      </w:r>
      <w:r w:rsidR="00767177" w:rsidRPr="001364E1">
        <w:rPr>
          <w:rFonts w:ascii="Arial" w:hAnsi="Arial" w:cs="Arial"/>
          <w:bCs/>
        </w:rPr>
        <w:t xml:space="preserve"> pour</w:t>
      </w:r>
      <w:r w:rsidR="00C101DB" w:rsidRPr="001364E1">
        <w:rPr>
          <w:rFonts w:ascii="Arial" w:hAnsi="Arial" w:cs="Arial"/>
          <w:bCs/>
        </w:rPr>
        <w:t xml:space="preserve"> amélior</w:t>
      </w:r>
      <w:r w:rsidR="006B31F1" w:rsidRPr="001364E1">
        <w:rPr>
          <w:rFonts w:ascii="Arial" w:hAnsi="Arial" w:cs="Arial"/>
          <w:bCs/>
        </w:rPr>
        <w:t>er</w:t>
      </w:r>
      <w:r w:rsidR="00C101DB" w:rsidRPr="001364E1">
        <w:rPr>
          <w:rFonts w:ascii="Arial" w:hAnsi="Arial" w:cs="Arial"/>
          <w:bCs/>
        </w:rPr>
        <w:t xml:space="preserve"> l’</w:t>
      </w:r>
      <w:r w:rsidR="006B31F1" w:rsidRPr="001364E1">
        <w:rPr>
          <w:rFonts w:ascii="Arial" w:hAnsi="Arial" w:cs="Arial"/>
          <w:bCs/>
        </w:rPr>
        <w:t>efficacité</w:t>
      </w:r>
      <w:r w:rsidR="00C101DB" w:rsidRPr="001364E1">
        <w:rPr>
          <w:rFonts w:ascii="Arial" w:hAnsi="Arial" w:cs="Arial"/>
          <w:bCs/>
        </w:rPr>
        <w:t xml:space="preserve"> </w:t>
      </w:r>
      <w:r w:rsidR="00767177" w:rsidRPr="001364E1">
        <w:rPr>
          <w:rFonts w:ascii="Arial" w:hAnsi="Arial" w:cs="Arial"/>
          <w:bCs/>
        </w:rPr>
        <w:t>du</w:t>
      </w:r>
      <w:r w:rsidR="00C101DB" w:rsidRPr="001364E1">
        <w:rPr>
          <w:rFonts w:ascii="Arial" w:hAnsi="Arial" w:cs="Arial"/>
          <w:bCs/>
        </w:rPr>
        <w:t xml:space="preserve"> bain</w:t>
      </w:r>
      <w:r w:rsidR="00440BE9" w:rsidRPr="001364E1">
        <w:rPr>
          <w:rFonts w:ascii="Arial" w:hAnsi="Arial" w:cs="Arial"/>
          <w:bCs/>
        </w:rPr>
        <w:t xml:space="preserve"> de dégraissage chimique</w:t>
      </w:r>
      <w:r w:rsidRPr="001364E1">
        <w:rPr>
          <w:rFonts w:ascii="Arial" w:hAnsi="Arial" w:cs="Arial"/>
          <w:bCs/>
        </w:rPr>
        <w:t xml:space="preserve"> sans modifier la composition du bain.</w:t>
      </w:r>
    </w:p>
    <w:p w14:paraId="0D2CDC58" w14:textId="77777777" w:rsidR="004B77DD" w:rsidRPr="001364E1" w:rsidRDefault="004B77DD" w:rsidP="00A0515F">
      <w:pPr>
        <w:pStyle w:val="En-tte"/>
        <w:tabs>
          <w:tab w:val="clear" w:pos="4536"/>
          <w:tab w:val="clear" w:pos="9072"/>
        </w:tabs>
        <w:ind w:left="390"/>
        <w:jc w:val="both"/>
        <w:rPr>
          <w:rFonts w:ascii="Arial" w:hAnsi="Arial" w:cs="Arial"/>
          <w:bCs/>
        </w:rPr>
      </w:pPr>
    </w:p>
    <w:p w14:paraId="7E9BA80C" w14:textId="7F7F23AC" w:rsidR="00F9284C" w:rsidRPr="001364E1" w:rsidRDefault="003342CC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6"/>
          <w:szCs w:val="26"/>
        </w:rPr>
      </w:pPr>
      <w:r w:rsidRPr="001364E1">
        <w:rPr>
          <w:rFonts w:ascii="Arial" w:hAnsi="Arial" w:cs="Arial"/>
          <w:b/>
          <w:bCs/>
          <w:sz w:val="26"/>
          <w:szCs w:val="26"/>
        </w:rPr>
        <w:t>É</w:t>
      </w:r>
      <w:r w:rsidR="00F9284C" w:rsidRPr="001364E1">
        <w:rPr>
          <w:rFonts w:ascii="Arial" w:hAnsi="Arial" w:cs="Arial"/>
          <w:b/>
          <w:bCs/>
          <w:sz w:val="26"/>
          <w:szCs w:val="26"/>
        </w:rPr>
        <w:t xml:space="preserve">tape 02 : élimination </w:t>
      </w:r>
      <w:r w:rsidR="00BB2D0A" w:rsidRPr="001364E1">
        <w:rPr>
          <w:rFonts w:ascii="Arial" w:hAnsi="Arial" w:cs="Arial"/>
          <w:b/>
          <w:bCs/>
          <w:sz w:val="26"/>
          <w:szCs w:val="26"/>
        </w:rPr>
        <w:t xml:space="preserve">de la </w:t>
      </w:r>
      <w:r w:rsidR="00F9284C" w:rsidRPr="001364E1">
        <w:rPr>
          <w:rFonts w:ascii="Arial" w:hAnsi="Arial" w:cs="Arial"/>
          <w:b/>
          <w:bCs/>
          <w:sz w:val="26"/>
          <w:szCs w:val="26"/>
        </w:rPr>
        <w:t>couche de conversion</w:t>
      </w:r>
    </w:p>
    <w:p w14:paraId="4B886EB3" w14:textId="77777777" w:rsidR="004B77DD" w:rsidRPr="001364E1" w:rsidRDefault="004B77DD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6"/>
          <w:szCs w:val="26"/>
          <w:u w:val="single"/>
        </w:rPr>
      </w:pPr>
    </w:p>
    <w:p w14:paraId="348AD7B6" w14:textId="77777777" w:rsidR="00A70D3A" w:rsidRPr="001364E1" w:rsidRDefault="00F9284C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</w:t>
      </w:r>
      <w:r w:rsidR="0054573A" w:rsidRPr="001364E1">
        <w:rPr>
          <w:rFonts w:ascii="Arial" w:hAnsi="Arial" w:cs="Arial"/>
          <w:bCs/>
        </w:rPr>
        <w:t>a couche de conversion réalisé</w:t>
      </w:r>
      <w:r w:rsidR="006B31F1" w:rsidRPr="001364E1">
        <w:rPr>
          <w:rFonts w:ascii="Arial" w:hAnsi="Arial" w:cs="Arial"/>
          <w:bCs/>
        </w:rPr>
        <w:t>e</w:t>
      </w:r>
      <w:r w:rsidR="0054573A" w:rsidRPr="001364E1">
        <w:rPr>
          <w:rFonts w:ascii="Arial" w:hAnsi="Arial" w:cs="Arial"/>
          <w:bCs/>
        </w:rPr>
        <w:t xml:space="preserve"> par erreur</w:t>
      </w:r>
      <w:r w:rsidRPr="001364E1">
        <w:rPr>
          <w:rFonts w:ascii="Arial" w:hAnsi="Arial" w:cs="Arial"/>
          <w:bCs/>
        </w:rPr>
        <w:t xml:space="preserve"> chez l’usineur</w:t>
      </w:r>
      <w:r w:rsidR="00332D8E" w:rsidRPr="001364E1">
        <w:rPr>
          <w:rFonts w:ascii="Arial" w:hAnsi="Arial" w:cs="Arial"/>
          <w:bCs/>
        </w:rPr>
        <w:t xml:space="preserve"> doit être éliminée.</w:t>
      </w:r>
    </w:p>
    <w:p w14:paraId="4D8224A1" w14:textId="77777777" w:rsidR="006F14A8" w:rsidRPr="001364E1" w:rsidRDefault="006F14A8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14C40138" w14:textId="1EBDF530" w:rsidR="0054573A" w:rsidRPr="001364E1" w:rsidRDefault="00F9284C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I.3</w:t>
      </w:r>
      <w:r w:rsidR="00556996" w:rsidRPr="001364E1">
        <w:rPr>
          <w:rFonts w:ascii="Arial" w:hAnsi="Arial" w:cs="Arial"/>
          <w:b/>
          <w:bCs/>
        </w:rPr>
        <w:tab/>
      </w:r>
      <w:r w:rsidR="0054573A" w:rsidRPr="001364E1">
        <w:rPr>
          <w:rFonts w:ascii="Arial" w:hAnsi="Arial" w:cs="Arial"/>
          <w:bCs/>
        </w:rPr>
        <w:t xml:space="preserve">En vous aidant de la fiche technique du </w:t>
      </w:r>
      <w:r w:rsidR="006F14A8" w:rsidRPr="001364E1">
        <w:rPr>
          <w:rFonts w:ascii="Arial" w:hAnsi="Arial" w:cs="Arial"/>
          <w:bCs/>
        </w:rPr>
        <w:t xml:space="preserve">bain de conversion </w:t>
      </w:r>
      <w:r w:rsidR="0054573A" w:rsidRPr="001364E1">
        <w:rPr>
          <w:rFonts w:ascii="Arial" w:hAnsi="Arial" w:cs="Arial"/>
          <w:bCs/>
        </w:rPr>
        <w:t>SurTec 650</w:t>
      </w:r>
      <w:r w:rsidR="00095736" w:rsidRPr="001364E1">
        <w:rPr>
          <w:rFonts w:ascii="Arial" w:hAnsi="Arial" w:cs="Arial"/>
          <w:bCs/>
        </w:rPr>
        <w:t xml:space="preserve"> (</w:t>
      </w:r>
      <w:r w:rsidR="00095736" w:rsidRPr="00345C4E">
        <w:rPr>
          <w:rFonts w:ascii="Arial" w:hAnsi="Arial" w:cs="Arial"/>
          <w:b/>
          <w:i/>
          <w:iCs/>
        </w:rPr>
        <w:t>annexe 1, page</w:t>
      </w:r>
      <w:r w:rsidR="00345C4E" w:rsidRPr="00345C4E">
        <w:rPr>
          <w:rFonts w:ascii="Arial" w:hAnsi="Arial" w:cs="Arial"/>
          <w:b/>
          <w:i/>
          <w:iCs/>
        </w:rPr>
        <w:t xml:space="preserve"> </w:t>
      </w:r>
      <w:r w:rsidR="00095736" w:rsidRPr="00345C4E">
        <w:rPr>
          <w:rFonts w:ascii="Arial" w:hAnsi="Arial" w:cs="Arial"/>
          <w:b/>
          <w:i/>
          <w:iCs/>
        </w:rPr>
        <w:t>8</w:t>
      </w:r>
      <w:r w:rsidR="00095736" w:rsidRPr="001364E1">
        <w:rPr>
          <w:rFonts w:ascii="Arial" w:hAnsi="Arial" w:cs="Arial"/>
          <w:bCs/>
        </w:rPr>
        <w:t>)</w:t>
      </w:r>
      <w:r w:rsidR="0054573A" w:rsidRPr="001364E1">
        <w:rPr>
          <w:rFonts w:ascii="Arial" w:hAnsi="Arial" w:cs="Arial"/>
          <w:bCs/>
        </w:rPr>
        <w:t xml:space="preserve">, </w:t>
      </w:r>
      <w:r w:rsidR="0054573A" w:rsidRPr="008F0D4B">
        <w:rPr>
          <w:rFonts w:ascii="Arial" w:hAnsi="Arial" w:cs="Arial"/>
          <w:b/>
        </w:rPr>
        <w:t>propos</w:t>
      </w:r>
      <w:r w:rsidR="006B31F1" w:rsidRPr="008F0D4B">
        <w:rPr>
          <w:rFonts w:ascii="Arial" w:hAnsi="Arial" w:cs="Arial"/>
          <w:b/>
        </w:rPr>
        <w:t>er</w:t>
      </w:r>
      <w:r w:rsidR="006B31F1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 xml:space="preserve">une solution </w:t>
      </w:r>
      <w:r w:rsidR="006B31F1" w:rsidRPr="001364E1">
        <w:rPr>
          <w:rFonts w:ascii="Arial" w:hAnsi="Arial" w:cs="Arial"/>
          <w:bCs/>
        </w:rPr>
        <w:t>pour éliminer</w:t>
      </w:r>
      <w:r w:rsidR="0054573A" w:rsidRPr="001364E1">
        <w:rPr>
          <w:rFonts w:ascii="Arial" w:hAnsi="Arial" w:cs="Arial"/>
          <w:bCs/>
        </w:rPr>
        <w:t xml:space="preserve"> le traitement</w:t>
      </w:r>
      <w:r w:rsidRPr="001364E1">
        <w:rPr>
          <w:rFonts w:ascii="Arial" w:hAnsi="Arial" w:cs="Arial"/>
          <w:bCs/>
        </w:rPr>
        <w:t> : bain</w:t>
      </w:r>
      <w:r w:rsidR="0054573A" w:rsidRPr="001364E1">
        <w:rPr>
          <w:rFonts w:ascii="Arial" w:hAnsi="Arial" w:cs="Arial"/>
          <w:bCs/>
        </w:rPr>
        <w:t>, temps</w:t>
      </w:r>
      <w:r w:rsidR="006F14A8" w:rsidRPr="001364E1">
        <w:rPr>
          <w:rFonts w:ascii="Arial" w:hAnsi="Arial" w:cs="Arial"/>
          <w:bCs/>
        </w:rPr>
        <w:t xml:space="preserve"> et </w:t>
      </w:r>
      <w:r w:rsidR="0054573A" w:rsidRPr="001364E1">
        <w:rPr>
          <w:rFonts w:ascii="Arial" w:hAnsi="Arial" w:cs="Arial"/>
          <w:bCs/>
        </w:rPr>
        <w:t>température</w:t>
      </w:r>
      <w:r w:rsidRPr="001364E1">
        <w:rPr>
          <w:rFonts w:ascii="Arial" w:hAnsi="Arial" w:cs="Arial"/>
          <w:bCs/>
        </w:rPr>
        <w:t>.</w:t>
      </w:r>
    </w:p>
    <w:p w14:paraId="18F8C9DE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ind w:left="390"/>
        <w:jc w:val="both"/>
        <w:rPr>
          <w:rFonts w:ascii="Arial" w:hAnsi="Arial" w:cs="Arial"/>
          <w:bCs/>
        </w:rPr>
      </w:pPr>
    </w:p>
    <w:p w14:paraId="54E16DF6" w14:textId="4C0BB48D" w:rsidR="00F9284C" w:rsidRPr="001364E1" w:rsidRDefault="003342CC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/>
          <w:bCs/>
          <w:sz w:val="26"/>
          <w:szCs w:val="26"/>
        </w:rPr>
      </w:pPr>
      <w:r w:rsidRPr="001364E1">
        <w:rPr>
          <w:rFonts w:ascii="Arial" w:hAnsi="Arial" w:cs="Arial"/>
          <w:b/>
          <w:bCs/>
          <w:sz w:val="26"/>
          <w:szCs w:val="26"/>
        </w:rPr>
        <w:t>É</w:t>
      </w:r>
      <w:r w:rsidR="00F9284C" w:rsidRPr="001364E1">
        <w:rPr>
          <w:rFonts w:ascii="Arial" w:hAnsi="Arial" w:cs="Arial"/>
          <w:b/>
          <w:bCs/>
          <w:sz w:val="26"/>
          <w:szCs w:val="26"/>
        </w:rPr>
        <w:t>tape 03 : décapage chimique acide</w:t>
      </w:r>
    </w:p>
    <w:p w14:paraId="781A51CC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/>
          <w:bCs/>
          <w:sz w:val="26"/>
          <w:szCs w:val="26"/>
          <w:u w:val="single"/>
        </w:rPr>
      </w:pPr>
    </w:p>
    <w:p w14:paraId="67444FC1" w14:textId="77777777" w:rsidR="0054573A" w:rsidRPr="001364E1" w:rsidRDefault="0054573A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 xml:space="preserve">Deux bains de décapage sont </w:t>
      </w:r>
      <w:r w:rsidR="007D31EE" w:rsidRPr="001364E1">
        <w:rPr>
          <w:rFonts w:ascii="Arial" w:hAnsi="Arial" w:cs="Arial"/>
          <w:bCs/>
        </w:rPr>
        <w:t>présents</w:t>
      </w:r>
      <w:r w:rsidRPr="001364E1">
        <w:rPr>
          <w:rFonts w:ascii="Arial" w:hAnsi="Arial" w:cs="Arial"/>
          <w:bCs/>
        </w:rPr>
        <w:t xml:space="preserve"> dans l’entreprise :</w:t>
      </w:r>
    </w:p>
    <w:p w14:paraId="42B493B4" w14:textId="1D9F43AB" w:rsidR="00663782" w:rsidRPr="001364E1" w:rsidRDefault="008716B1" w:rsidP="00A0515F">
      <w:pPr>
        <w:pStyle w:val="En-tte"/>
        <w:numPr>
          <w:ilvl w:val="0"/>
          <w:numId w:val="24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Bain</w:t>
      </w:r>
      <w:r w:rsidR="0054573A" w:rsidRPr="001364E1">
        <w:rPr>
          <w:rFonts w:ascii="Arial" w:hAnsi="Arial" w:cs="Arial"/>
          <w:bCs/>
        </w:rPr>
        <w:t xml:space="preserve"> à l’acide phosphorique</w:t>
      </w:r>
      <w:r w:rsidR="00663782" w:rsidRPr="001364E1">
        <w:rPr>
          <w:rFonts w:ascii="Arial" w:hAnsi="Arial" w:cs="Arial"/>
          <w:bCs/>
        </w:rPr>
        <w:t xml:space="preserve"> : </w:t>
      </w:r>
      <w:r w:rsidR="0054573A" w:rsidRPr="001364E1">
        <w:rPr>
          <w:rFonts w:ascii="Arial" w:hAnsi="Arial" w:cs="Arial"/>
          <w:bCs/>
        </w:rPr>
        <w:t>H</w:t>
      </w:r>
      <w:r w:rsidR="0054573A" w:rsidRPr="001364E1">
        <w:rPr>
          <w:rFonts w:ascii="Arial" w:hAnsi="Arial" w:cs="Arial"/>
          <w:bCs/>
          <w:vertAlign w:val="subscript"/>
        </w:rPr>
        <w:t>3</w:t>
      </w:r>
      <w:r w:rsidR="0054573A" w:rsidRPr="001364E1">
        <w:rPr>
          <w:rFonts w:ascii="Arial" w:hAnsi="Arial" w:cs="Arial"/>
          <w:bCs/>
        </w:rPr>
        <w:t>PO</w:t>
      </w:r>
      <w:r w:rsidR="0054573A" w:rsidRPr="001364E1">
        <w:rPr>
          <w:rFonts w:ascii="Arial" w:hAnsi="Arial" w:cs="Arial"/>
          <w:bCs/>
          <w:vertAlign w:val="subscript"/>
        </w:rPr>
        <w:t>4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>250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>m</w:t>
      </w:r>
      <w:r w:rsidR="00663782" w:rsidRPr="001364E1">
        <w:rPr>
          <w:rFonts w:ascii="Arial" w:hAnsi="Arial" w:cs="Arial"/>
          <w:bCs/>
        </w:rPr>
        <w:t>L</w:t>
      </w:r>
      <w:r w:rsidR="00663782" w:rsidRPr="001364E1">
        <w:rPr>
          <w:rFonts w:ascii="Arial" w:eastAsia="MS Mincho" w:hAnsi="Arial" w:cs="Arial"/>
        </w:rPr>
        <w:t>·L</w:t>
      </w:r>
      <w:r w:rsidR="00663782" w:rsidRPr="001364E1">
        <w:rPr>
          <w:rFonts w:ascii="Arial" w:eastAsia="MS Mincho" w:hAnsi="Arial" w:cs="Arial"/>
          <w:vertAlign w:val="superscript"/>
        </w:rPr>
        <w:t>-1</w:t>
      </w:r>
      <w:r w:rsidR="0054573A" w:rsidRPr="001364E1">
        <w:rPr>
          <w:rFonts w:ascii="Arial" w:hAnsi="Arial" w:cs="Arial"/>
          <w:bCs/>
        </w:rPr>
        <w:t xml:space="preserve"> à 90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 xml:space="preserve">°C </w:t>
      </w:r>
    </w:p>
    <w:p w14:paraId="24932C25" w14:textId="7E4305F6" w:rsidR="0054573A" w:rsidRPr="001364E1" w:rsidRDefault="008716B1" w:rsidP="00A0515F">
      <w:pPr>
        <w:pStyle w:val="En-tte"/>
        <w:numPr>
          <w:ilvl w:val="0"/>
          <w:numId w:val="24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Bain</w:t>
      </w:r>
      <w:r w:rsidR="0054573A" w:rsidRPr="001364E1">
        <w:rPr>
          <w:rFonts w:ascii="Arial" w:hAnsi="Arial" w:cs="Arial"/>
          <w:bCs/>
        </w:rPr>
        <w:t xml:space="preserve"> su</w:t>
      </w:r>
      <w:r w:rsidR="00157F5A" w:rsidRPr="001364E1">
        <w:rPr>
          <w:rFonts w:ascii="Arial" w:hAnsi="Arial" w:cs="Arial"/>
          <w:bCs/>
        </w:rPr>
        <w:t>l</w:t>
      </w:r>
      <w:r w:rsidR="0054573A" w:rsidRPr="001364E1">
        <w:rPr>
          <w:rFonts w:ascii="Arial" w:hAnsi="Arial" w:cs="Arial"/>
          <w:bCs/>
        </w:rPr>
        <w:t>fochromique</w:t>
      </w:r>
      <w:r w:rsidR="00663782" w:rsidRPr="001364E1">
        <w:rPr>
          <w:rFonts w:ascii="Arial" w:hAnsi="Arial" w:cs="Arial"/>
          <w:bCs/>
        </w:rPr>
        <w:t> :</w:t>
      </w:r>
      <w:r w:rsidR="0054573A" w:rsidRPr="001364E1">
        <w:rPr>
          <w:rFonts w:ascii="Arial" w:hAnsi="Arial" w:cs="Arial"/>
          <w:bCs/>
        </w:rPr>
        <w:t xml:space="preserve"> CrO</w:t>
      </w:r>
      <w:r w:rsidR="0054573A" w:rsidRPr="001364E1">
        <w:rPr>
          <w:rFonts w:ascii="Arial" w:hAnsi="Arial" w:cs="Arial"/>
          <w:bCs/>
          <w:vertAlign w:val="subscript"/>
        </w:rPr>
        <w:t>3</w:t>
      </w:r>
      <w:r w:rsidR="0054573A" w:rsidRPr="001364E1">
        <w:rPr>
          <w:rFonts w:ascii="Arial" w:hAnsi="Arial" w:cs="Arial"/>
          <w:bCs/>
        </w:rPr>
        <w:t xml:space="preserve"> 50 </w:t>
      </w:r>
      <w:r w:rsidR="00663782" w:rsidRPr="001364E1">
        <w:rPr>
          <w:rFonts w:ascii="Arial" w:eastAsia="MS Mincho" w:hAnsi="Arial" w:cs="Arial"/>
        </w:rPr>
        <w:t>g·L</w:t>
      </w:r>
      <w:r w:rsidR="00663782" w:rsidRPr="001364E1">
        <w:rPr>
          <w:rFonts w:ascii="Arial" w:eastAsia="MS Mincho" w:hAnsi="Arial" w:cs="Arial"/>
          <w:vertAlign w:val="superscript"/>
        </w:rPr>
        <w:t>-1</w:t>
      </w:r>
      <w:r w:rsidR="00663782" w:rsidRPr="001364E1">
        <w:rPr>
          <w:rFonts w:ascii="Arial" w:eastAsia="MS Mincho" w:hAnsi="Arial" w:cs="Arial"/>
        </w:rPr>
        <w:t xml:space="preserve"> </w:t>
      </w:r>
      <w:r w:rsidR="0054573A" w:rsidRPr="001364E1">
        <w:rPr>
          <w:rFonts w:ascii="Arial" w:hAnsi="Arial" w:cs="Arial"/>
          <w:bCs/>
        </w:rPr>
        <w:t>et H</w:t>
      </w:r>
      <w:r w:rsidR="0054573A" w:rsidRPr="001364E1">
        <w:rPr>
          <w:rFonts w:ascii="Arial" w:hAnsi="Arial" w:cs="Arial"/>
          <w:bCs/>
          <w:vertAlign w:val="subscript"/>
        </w:rPr>
        <w:t>2</w:t>
      </w:r>
      <w:r w:rsidR="0054573A" w:rsidRPr="001364E1">
        <w:rPr>
          <w:rFonts w:ascii="Arial" w:hAnsi="Arial" w:cs="Arial"/>
          <w:bCs/>
        </w:rPr>
        <w:t>SO</w:t>
      </w:r>
      <w:r w:rsidR="0054573A" w:rsidRPr="001364E1">
        <w:rPr>
          <w:rFonts w:ascii="Arial" w:hAnsi="Arial" w:cs="Arial"/>
          <w:bCs/>
          <w:vertAlign w:val="subscript"/>
        </w:rPr>
        <w:t>4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>150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>m</w:t>
      </w:r>
      <w:r w:rsidR="00663782" w:rsidRPr="001364E1">
        <w:rPr>
          <w:rFonts w:ascii="Arial" w:hAnsi="Arial" w:cs="Arial"/>
          <w:bCs/>
        </w:rPr>
        <w:t>L</w:t>
      </w:r>
      <w:r w:rsidR="00663782" w:rsidRPr="001364E1">
        <w:rPr>
          <w:rFonts w:ascii="Arial" w:eastAsia="MS Mincho" w:hAnsi="Arial" w:cs="Arial"/>
        </w:rPr>
        <w:t>·L</w:t>
      </w:r>
      <w:r w:rsidR="00663782" w:rsidRPr="001364E1">
        <w:rPr>
          <w:rFonts w:ascii="Arial" w:eastAsia="MS Mincho" w:hAnsi="Arial" w:cs="Arial"/>
          <w:vertAlign w:val="superscript"/>
        </w:rPr>
        <w:t>-1</w:t>
      </w:r>
      <w:r w:rsidR="0054573A" w:rsidRPr="001364E1">
        <w:rPr>
          <w:rFonts w:ascii="Arial" w:hAnsi="Arial" w:cs="Arial"/>
          <w:bCs/>
        </w:rPr>
        <w:t xml:space="preserve"> à 70</w:t>
      </w:r>
      <w:r w:rsidR="00663782" w:rsidRPr="001364E1">
        <w:rPr>
          <w:rFonts w:ascii="Arial" w:hAnsi="Arial" w:cs="Arial"/>
          <w:bCs/>
        </w:rPr>
        <w:t xml:space="preserve"> </w:t>
      </w:r>
      <w:r w:rsidR="0054573A" w:rsidRPr="001364E1">
        <w:rPr>
          <w:rFonts w:ascii="Arial" w:hAnsi="Arial" w:cs="Arial"/>
          <w:bCs/>
        </w:rPr>
        <w:t>°C</w:t>
      </w:r>
    </w:p>
    <w:p w14:paraId="3D11536B" w14:textId="77777777" w:rsidR="00663782" w:rsidRPr="001364E1" w:rsidRDefault="00663782" w:rsidP="00A0515F">
      <w:pPr>
        <w:pStyle w:val="En-tte"/>
        <w:tabs>
          <w:tab w:val="clear" w:pos="4536"/>
          <w:tab w:val="clear" w:pos="9072"/>
          <w:tab w:val="left" w:pos="567"/>
        </w:tabs>
        <w:ind w:left="720"/>
        <w:jc w:val="both"/>
        <w:rPr>
          <w:rFonts w:ascii="Arial" w:hAnsi="Arial" w:cs="Arial"/>
          <w:bCs/>
        </w:rPr>
      </w:pPr>
    </w:p>
    <w:p w14:paraId="5CBA10C0" w14:textId="1D3D879C" w:rsidR="0054573A" w:rsidRPr="001364E1" w:rsidRDefault="006C6094" w:rsidP="00A0515F">
      <w:pPr>
        <w:pStyle w:val="En-tte"/>
        <w:tabs>
          <w:tab w:val="clear" w:pos="4536"/>
          <w:tab w:val="clear" w:pos="9072"/>
          <w:tab w:val="left" w:pos="426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I.</w:t>
      </w:r>
      <w:r w:rsidR="00663782" w:rsidRPr="001364E1">
        <w:rPr>
          <w:rFonts w:ascii="Arial" w:hAnsi="Arial" w:cs="Arial"/>
          <w:b/>
          <w:bCs/>
        </w:rPr>
        <w:t>4</w:t>
      </w:r>
      <w:r w:rsidR="00556996" w:rsidRPr="001364E1">
        <w:rPr>
          <w:rFonts w:ascii="Arial" w:hAnsi="Arial" w:cs="Arial"/>
          <w:bCs/>
        </w:rPr>
        <w:tab/>
      </w:r>
      <w:r w:rsidR="00663782" w:rsidRPr="008F0D4B">
        <w:rPr>
          <w:rFonts w:ascii="Arial" w:hAnsi="Arial" w:cs="Arial"/>
          <w:b/>
        </w:rPr>
        <w:t>Choisir</w:t>
      </w:r>
      <w:r w:rsidR="00663782" w:rsidRPr="001364E1">
        <w:rPr>
          <w:rFonts w:ascii="Arial" w:hAnsi="Arial" w:cs="Arial"/>
          <w:bCs/>
        </w:rPr>
        <w:t xml:space="preserve"> le bain </w:t>
      </w:r>
      <w:r w:rsidR="0054573A" w:rsidRPr="001364E1">
        <w:rPr>
          <w:rFonts w:ascii="Arial" w:hAnsi="Arial" w:cs="Arial"/>
          <w:bCs/>
        </w:rPr>
        <w:t>l</w:t>
      </w:r>
      <w:r w:rsidR="00663782" w:rsidRPr="001364E1">
        <w:rPr>
          <w:rFonts w:ascii="Arial" w:hAnsi="Arial" w:cs="Arial"/>
          <w:bCs/>
        </w:rPr>
        <w:t>e</w:t>
      </w:r>
      <w:r w:rsidR="0054573A" w:rsidRPr="001364E1">
        <w:rPr>
          <w:rFonts w:ascii="Arial" w:hAnsi="Arial" w:cs="Arial"/>
          <w:bCs/>
        </w:rPr>
        <w:t xml:space="preserve"> plus adapté au décapage de cette pièce</w:t>
      </w:r>
      <w:r w:rsidR="00663782" w:rsidRPr="001364E1">
        <w:rPr>
          <w:rFonts w:ascii="Arial" w:hAnsi="Arial" w:cs="Arial"/>
          <w:bCs/>
        </w:rPr>
        <w:t>.</w:t>
      </w:r>
      <w:r w:rsidR="0054573A" w:rsidRPr="001364E1">
        <w:rPr>
          <w:rFonts w:ascii="Arial" w:hAnsi="Arial" w:cs="Arial"/>
          <w:bCs/>
        </w:rPr>
        <w:t xml:space="preserve"> </w:t>
      </w:r>
      <w:r w:rsidR="00157F5A" w:rsidRPr="008F0D4B">
        <w:rPr>
          <w:rFonts w:ascii="Arial" w:hAnsi="Arial" w:cs="Arial"/>
          <w:b/>
        </w:rPr>
        <w:t>Justifie</w:t>
      </w:r>
      <w:r w:rsidR="00663782" w:rsidRPr="008F0D4B">
        <w:rPr>
          <w:rFonts w:ascii="Arial" w:hAnsi="Arial" w:cs="Arial"/>
          <w:b/>
        </w:rPr>
        <w:t>r</w:t>
      </w:r>
      <w:r w:rsidR="0054573A" w:rsidRPr="008F0D4B">
        <w:rPr>
          <w:rFonts w:ascii="Arial" w:hAnsi="Arial" w:cs="Arial"/>
          <w:b/>
        </w:rPr>
        <w:t xml:space="preserve"> </w:t>
      </w:r>
      <w:r w:rsidR="0054573A" w:rsidRPr="001364E1">
        <w:rPr>
          <w:rFonts w:ascii="Arial" w:hAnsi="Arial" w:cs="Arial"/>
          <w:bCs/>
        </w:rPr>
        <w:t>votre réponse.</w:t>
      </w:r>
    </w:p>
    <w:p w14:paraId="4BA890E1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3C6D0F37" w14:textId="422FC075" w:rsidR="00663782" w:rsidRDefault="003342CC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/>
          <w:bCs/>
          <w:sz w:val="26"/>
          <w:szCs w:val="26"/>
        </w:rPr>
      </w:pPr>
      <w:r w:rsidRPr="001364E1">
        <w:rPr>
          <w:rFonts w:ascii="Arial" w:hAnsi="Arial" w:cs="Arial"/>
          <w:b/>
          <w:bCs/>
          <w:sz w:val="26"/>
          <w:szCs w:val="26"/>
        </w:rPr>
        <w:t>É</w:t>
      </w:r>
      <w:r w:rsidR="00663782" w:rsidRPr="001364E1">
        <w:rPr>
          <w:rFonts w:ascii="Arial" w:hAnsi="Arial" w:cs="Arial"/>
          <w:b/>
          <w:bCs/>
          <w:sz w:val="26"/>
          <w:szCs w:val="26"/>
        </w:rPr>
        <w:t xml:space="preserve">tape 05 : </w:t>
      </w:r>
      <w:r w:rsidR="00E41B67" w:rsidRPr="001364E1">
        <w:rPr>
          <w:rFonts w:ascii="Arial" w:hAnsi="Arial" w:cs="Arial"/>
          <w:b/>
          <w:bCs/>
          <w:sz w:val="26"/>
          <w:szCs w:val="26"/>
        </w:rPr>
        <w:t xml:space="preserve">Double </w:t>
      </w:r>
      <w:r w:rsidR="00663782" w:rsidRPr="001364E1">
        <w:rPr>
          <w:rFonts w:ascii="Arial" w:hAnsi="Arial" w:cs="Arial"/>
          <w:b/>
          <w:bCs/>
          <w:sz w:val="26"/>
          <w:szCs w:val="26"/>
        </w:rPr>
        <w:t>zingage chimique</w:t>
      </w:r>
    </w:p>
    <w:p w14:paraId="3CF72078" w14:textId="77777777" w:rsidR="008F0D4B" w:rsidRPr="001364E1" w:rsidRDefault="008F0D4B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/>
          <w:bCs/>
          <w:sz w:val="26"/>
          <w:szCs w:val="26"/>
        </w:rPr>
      </w:pPr>
    </w:p>
    <w:p w14:paraId="3EED8AF8" w14:textId="3B73E16B" w:rsidR="00E41B67" w:rsidRPr="001364E1" w:rsidRDefault="00E41B67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 xml:space="preserve">Le traitement de double zingage chimique assure l’adhérence des dépôts sur alliage d’aluminium. </w:t>
      </w:r>
    </w:p>
    <w:p w14:paraId="39F92BB4" w14:textId="77777777" w:rsidR="0054573A" w:rsidRPr="001364E1" w:rsidRDefault="00663782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bain de zingage chimique a la composition suivante :</w:t>
      </w:r>
    </w:p>
    <w:p w14:paraId="270E698A" w14:textId="77777777" w:rsidR="00951BF1" w:rsidRPr="001364E1" w:rsidRDefault="00951BF1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tbl>
      <w:tblPr>
        <w:tblStyle w:val="Grilledutableau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742"/>
      </w:tblGrid>
      <w:tr w:rsidR="00663782" w:rsidRPr="001364E1" w14:paraId="4EC0374E" w14:textId="77777777" w:rsidTr="00E41B67">
        <w:tc>
          <w:tcPr>
            <w:tcW w:w="3544" w:type="dxa"/>
          </w:tcPr>
          <w:p w14:paraId="6EF3A21B" w14:textId="77777777" w:rsidR="00663782" w:rsidRPr="001364E1" w:rsidRDefault="00663782" w:rsidP="00A0515F">
            <w:pPr>
              <w:pStyle w:val="En-tte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eastAsia="MS Mincho" w:hAnsi="Arial" w:cs="Arial"/>
              </w:rPr>
            </w:pPr>
            <w:bookmarkStart w:id="1" w:name="_Hlk118811356"/>
            <w:r w:rsidRPr="001364E1">
              <w:rPr>
                <w:rFonts w:ascii="Arial" w:eastAsia="MS Mincho" w:hAnsi="Arial" w:cs="Arial"/>
              </w:rPr>
              <w:t>Oxyde de zinc (ZnO)</w:t>
            </w:r>
          </w:p>
        </w:tc>
        <w:tc>
          <w:tcPr>
            <w:tcW w:w="1742" w:type="dxa"/>
          </w:tcPr>
          <w:p w14:paraId="139ED0E2" w14:textId="77777777" w:rsidR="00663782" w:rsidRPr="001364E1" w:rsidRDefault="00663782" w:rsidP="00A0515F">
            <w:pPr>
              <w:pStyle w:val="En-tte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90 g·L</w:t>
            </w:r>
            <w:r w:rsidRPr="001364E1">
              <w:rPr>
                <w:rFonts w:ascii="Arial" w:eastAsia="MS Mincho" w:hAnsi="Arial" w:cs="Arial"/>
                <w:vertAlign w:val="superscript"/>
              </w:rPr>
              <w:t>-1</w:t>
            </w:r>
          </w:p>
        </w:tc>
      </w:tr>
      <w:tr w:rsidR="00E41B67" w:rsidRPr="001364E1" w14:paraId="53985E4B" w14:textId="77777777" w:rsidTr="00E41B67">
        <w:tc>
          <w:tcPr>
            <w:tcW w:w="3544" w:type="dxa"/>
          </w:tcPr>
          <w:p w14:paraId="3F1696EF" w14:textId="77777777" w:rsidR="00E41B67" w:rsidRPr="001364E1" w:rsidRDefault="00E41B67" w:rsidP="00A0515F">
            <w:pPr>
              <w:pStyle w:val="En-tte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Hydroxyde de sodium (NaOH)</w:t>
            </w:r>
          </w:p>
        </w:tc>
        <w:tc>
          <w:tcPr>
            <w:tcW w:w="1742" w:type="dxa"/>
          </w:tcPr>
          <w:p w14:paraId="60A9225E" w14:textId="77777777" w:rsidR="00E41B67" w:rsidRPr="001364E1" w:rsidRDefault="00E41B67" w:rsidP="00A0515F">
            <w:pPr>
              <w:pStyle w:val="En-tte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="MS Mincho" w:hAnsi="Arial" w:cs="Arial"/>
              </w:rPr>
            </w:pPr>
            <w:r w:rsidRPr="001364E1">
              <w:rPr>
                <w:rFonts w:ascii="Arial" w:eastAsia="MS Mincho" w:hAnsi="Arial" w:cs="Arial"/>
              </w:rPr>
              <w:t>400 g·L</w:t>
            </w:r>
            <w:r w:rsidRPr="001364E1">
              <w:rPr>
                <w:rFonts w:ascii="Arial" w:eastAsia="MS Mincho" w:hAnsi="Arial" w:cs="Arial"/>
                <w:vertAlign w:val="superscript"/>
              </w:rPr>
              <w:t>-1</w:t>
            </w:r>
          </w:p>
        </w:tc>
      </w:tr>
      <w:bookmarkEnd w:id="1"/>
    </w:tbl>
    <w:p w14:paraId="17663D8A" w14:textId="77777777" w:rsidR="00663782" w:rsidRPr="001364E1" w:rsidRDefault="00663782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485385E3" w14:textId="52514F30" w:rsidR="0054573A" w:rsidRPr="001364E1" w:rsidRDefault="00E41B67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I.5</w:t>
      </w:r>
      <w:r w:rsidR="00556996" w:rsidRPr="001364E1">
        <w:rPr>
          <w:rFonts w:ascii="Arial" w:hAnsi="Arial" w:cs="Arial"/>
          <w:bCs/>
        </w:rPr>
        <w:tab/>
      </w:r>
      <w:r w:rsidR="00951BF1" w:rsidRPr="008F0D4B">
        <w:rPr>
          <w:rFonts w:ascii="Arial" w:hAnsi="Arial" w:cs="Arial"/>
          <w:b/>
        </w:rPr>
        <w:t>Donner</w:t>
      </w:r>
      <w:r w:rsidR="00951BF1" w:rsidRPr="001364E1">
        <w:rPr>
          <w:rFonts w:ascii="Arial" w:hAnsi="Arial" w:cs="Arial"/>
          <w:bCs/>
        </w:rPr>
        <w:t xml:space="preserve"> le principe de fonctionnement de ce bain de zingage chimique</w:t>
      </w:r>
      <w:r w:rsidR="00B837DE" w:rsidRPr="001364E1">
        <w:rPr>
          <w:rFonts w:ascii="Arial" w:hAnsi="Arial" w:cs="Arial"/>
          <w:bCs/>
        </w:rPr>
        <w:t>.</w:t>
      </w:r>
      <w:r w:rsidR="00EF7E6D" w:rsidRPr="001364E1">
        <w:rPr>
          <w:rFonts w:ascii="Arial" w:hAnsi="Arial" w:cs="Arial"/>
          <w:bCs/>
        </w:rPr>
        <w:t xml:space="preserve"> </w:t>
      </w:r>
      <w:r w:rsidR="00EF7E6D" w:rsidRPr="001364E1">
        <w:rPr>
          <w:rFonts w:ascii="Arial" w:hAnsi="Arial" w:cs="Arial"/>
          <w:bCs/>
          <w:i/>
        </w:rPr>
        <w:t>Il est possible d’utiliser un schéma correctement annoté.</w:t>
      </w:r>
    </w:p>
    <w:p w14:paraId="47443C7E" w14:textId="0C4223D8" w:rsidR="005F53C9" w:rsidRDefault="005F53C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1FD17E40" w14:textId="77777777" w:rsidR="009A0792" w:rsidRPr="001364E1" w:rsidRDefault="009A0792" w:rsidP="00A0515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1364E1">
        <w:rPr>
          <w:rFonts w:ascii="Arial" w:hAnsi="Arial" w:cs="Arial"/>
          <w:b/>
          <w:bCs/>
          <w:sz w:val="28"/>
          <w:szCs w:val="28"/>
        </w:rPr>
        <w:lastRenderedPageBreak/>
        <w:t>Partie II : nickel chimique</w:t>
      </w:r>
    </w:p>
    <w:p w14:paraId="42E513DF" w14:textId="77777777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69383BCF" w14:textId="2C8DCDF5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bain de nickel chimique est livré sous forme de 3 composés : Niklad 8910 A, Niklad 8910 B et Niklad 8910 H (</w:t>
      </w:r>
      <w:r w:rsidRPr="001364E1">
        <w:rPr>
          <w:rFonts w:ascii="Arial" w:hAnsi="Arial" w:cs="Arial"/>
          <w:b/>
          <w:bCs/>
          <w:i/>
        </w:rPr>
        <w:t>annexe 2</w:t>
      </w:r>
      <w:r w:rsidR="00A27BF5" w:rsidRPr="001364E1">
        <w:rPr>
          <w:rFonts w:ascii="Arial" w:hAnsi="Arial" w:cs="Arial"/>
          <w:b/>
          <w:bCs/>
          <w:i/>
        </w:rPr>
        <w:t xml:space="preserve"> page1</w:t>
      </w:r>
      <w:r w:rsidR="00251BD2" w:rsidRPr="001364E1">
        <w:rPr>
          <w:rFonts w:ascii="Arial" w:hAnsi="Arial" w:cs="Arial"/>
          <w:b/>
          <w:bCs/>
          <w:i/>
        </w:rPr>
        <w:t>0</w:t>
      </w:r>
      <w:r w:rsidRPr="001364E1">
        <w:rPr>
          <w:rFonts w:ascii="Arial" w:hAnsi="Arial" w:cs="Arial"/>
          <w:bCs/>
        </w:rPr>
        <w:t>).</w:t>
      </w:r>
    </w:p>
    <w:p w14:paraId="2D5B6052" w14:textId="77777777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258B07C0" w14:textId="20058C1A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volume d</w:t>
      </w:r>
      <w:r w:rsidR="00037D72" w:rsidRPr="001364E1">
        <w:rPr>
          <w:rFonts w:ascii="Arial" w:hAnsi="Arial" w:cs="Arial"/>
          <w:bCs/>
        </w:rPr>
        <w:t>es</w:t>
      </w:r>
      <w:r w:rsidRPr="001364E1">
        <w:rPr>
          <w:rFonts w:ascii="Arial" w:hAnsi="Arial" w:cs="Arial"/>
          <w:bCs/>
        </w:rPr>
        <w:t xml:space="preserve"> bain</w:t>
      </w:r>
      <w:r w:rsidR="00037D72" w:rsidRPr="001364E1">
        <w:rPr>
          <w:rFonts w:ascii="Arial" w:hAnsi="Arial" w:cs="Arial"/>
          <w:bCs/>
        </w:rPr>
        <w:t>s</w:t>
      </w:r>
      <w:r w:rsidRPr="001364E1">
        <w:rPr>
          <w:rFonts w:ascii="Arial" w:hAnsi="Arial" w:cs="Arial"/>
          <w:bCs/>
        </w:rPr>
        <w:t xml:space="preserve"> de traitement de l’entreprise est de 200 litres.</w:t>
      </w:r>
    </w:p>
    <w:p w14:paraId="61B5220C" w14:textId="77777777" w:rsidR="009A0792" w:rsidRPr="001364E1" w:rsidRDefault="009A0792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Cs/>
        </w:rPr>
      </w:pPr>
    </w:p>
    <w:p w14:paraId="7CE80344" w14:textId="2B3DAF03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La société procède en deux étapes (étape</w:t>
      </w:r>
      <w:r w:rsidR="00D23990" w:rsidRPr="001364E1">
        <w:rPr>
          <w:rFonts w:ascii="Arial" w:hAnsi="Arial" w:cs="Arial"/>
          <w:bCs/>
        </w:rPr>
        <w:t>s</w:t>
      </w:r>
      <w:r w:rsidRPr="001364E1">
        <w:rPr>
          <w:rFonts w:ascii="Arial" w:hAnsi="Arial" w:cs="Arial"/>
          <w:bCs/>
        </w:rPr>
        <w:t xml:space="preserve"> 06 et 07) pour le revêtement de nickel chimique. Un premier bain où les pièces restent 7,5 minutes et un deuxième bain</w:t>
      </w:r>
      <w:r w:rsidR="00D23990" w:rsidRPr="001364E1">
        <w:rPr>
          <w:rFonts w:ascii="Arial" w:hAnsi="Arial" w:cs="Arial"/>
          <w:bCs/>
        </w:rPr>
        <w:t>,</w:t>
      </w:r>
      <w:r w:rsidRPr="001364E1">
        <w:rPr>
          <w:rFonts w:ascii="Arial" w:hAnsi="Arial" w:cs="Arial"/>
          <w:bCs/>
        </w:rPr>
        <w:t xml:space="preserve"> appelé bain de charge</w:t>
      </w:r>
      <w:r w:rsidR="00D23990" w:rsidRPr="001364E1">
        <w:rPr>
          <w:rFonts w:ascii="Arial" w:hAnsi="Arial" w:cs="Arial"/>
          <w:bCs/>
        </w:rPr>
        <w:t>,</w:t>
      </w:r>
      <w:r w:rsidRPr="001364E1">
        <w:rPr>
          <w:rFonts w:ascii="Arial" w:hAnsi="Arial" w:cs="Arial"/>
          <w:bCs/>
        </w:rPr>
        <w:t xml:space="preserve"> où le reste de l’épaisseur en nickel chimique est déposé.</w:t>
      </w:r>
    </w:p>
    <w:p w14:paraId="786FBE95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7E765181" w14:textId="260163C3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II.1</w:t>
      </w:r>
      <w:r w:rsidRPr="001364E1">
        <w:rPr>
          <w:rFonts w:ascii="Arial" w:hAnsi="Arial" w:cs="Arial"/>
          <w:bCs/>
        </w:rPr>
        <w:t xml:space="preserve"> </w:t>
      </w:r>
      <w:r w:rsidRPr="00907D27">
        <w:rPr>
          <w:rFonts w:ascii="Arial" w:hAnsi="Arial" w:cs="Arial"/>
          <w:b/>
        </w:rPr>
        <w:t>Justifier</w:t>
      </w:r>
      <w:r w:rsidRPr="001364E1">
        <w:rPr>
          <w:rFonts w:ascii="Arial" w:hAnsi="Arial" w:cs="Arial"/>
          <w:bCs/>
        </w:rPr>
        <w:t xml:space="preserve"> l’utilisation du bain de nickel chimique n°1 avant le bain de charge</w:t>
      </w:r>
      <w:r w:rsidR="00DE1A80" w:rsidRPr="001364E1">
        <w:rPr>
          <w:rFonts w:ascii="Arial" w:hAnsi="Arial" w:cs="Arial"/>
          <w:bCs/>
        </w:rPr>
        <w:t>.</w:t>
      </w:r>
    </w:p>
    <w:p w14:paraId="4447FD79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1C21CCDC" w14:textId="18D3E9BE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 xml:space="preserve">II.2 </w:t>
      </w:r>
      <w:r w:rsidR="000B19FE" w:rsidRPr="00907D27">
        <w:rPr>
          <w:rFonts w:ascii="Arial" w:hAnsi="Arial" w:cs="Arial"/>
          <w:b/>
        </w:rPr>
        <w:t>Calculer</w:t>
      </w:r>
      <w:r w:rsidR="000B19FE" w:rsidRPr="001364E1">
        <w:rPr>
          <w:rFonts w:ascii="Arial" w:hAnsi="Arial" w:cs="Arial"/>
          <w:bCs/>
        </w:rPr>
        <w:t xml:space="preserve"> le temps de </w:t>
      </w:r>
      <w:r w:rsidRPr="001364E1">
        <w:rPr>
          <w:rFonts w:ascii="Arial" w:hAnsi="Arial" w:cs="Arial"/>
          <w:bCs/>
        </w:rPr>
        <w:t>traitement</w:t>
      </w:r>
      <w:r w:rsidR="000B19FE" w:rsidRPr="001364E1">
        <w:rPr>
          <w:rFonts w:ascii="Arial" w:hAnsi="Arial" w:cs="Arial"/>
          <w:bCs/>
        </w:rPr>
        <w:t xml:space="preserve"> à la minute supérieure pour le deuxième bain de nickel chimique (étape 07).</w:t>
      </w:r>
    </w:p>
    <w:p w14:paraId="14BAEF40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57BCC54C" w14:textId="2AA64FEA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 xml:space="preserve">II.3 </w:t>
      </w:r>
      <w:r w:rsidRPr="00907D27">
        <w:rPr>
          <w:rFonts w:ascii="Arial" w:hAnsi="Arial" w:cs="Arial"/>
          <w:b/>
        </w:rPr>
        <w:t>Proposer</w:t>
      </w:r>
      <w:r w:rsidRPr="001364E1">
        <w:rPr>
          <w:rFonts w:ascii="Arial" w:hAnsi="Arial" w:cs="Arial"/>
          <w:bCs/>
        </w:rPr>
        <w:t xml:space="preserve"> une méthode de contrôle de </w:t>
      </w:r>
      <w:r w:rsidR="000B19FE" w:rsidRPr="001364E1">
        <w:rPr>
          <w:rFonts w:ascii="Arial" w:hAnsi="Arial" w:cs="Arial"/>
          <w:bCs/>
        </w:rPr>
        <w:t>l’épaisseur du revêtement de nickel chimique</w:t>
      </w:r>
      <w:r w:rsidRPr="001364E1">
        <w:rPr>
          <w:rFonts w:ascii="Arial" w:hAnsi="Arial" w:cs="Arial"/>
          <w:bCs/>
        </w:rPr>
        <w:t>.</w:t>
      </w:r>
    </w:p>
    <w:p w14:paraId="7FE9E958" w14:textId="77777777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4BA9D505" w14:textId="71EF58AE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284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L’</w:t>
      </w:r>
      <w:r w:rsidR="000B19FE" w:rsidRPr="001364E1">
        <w:rPr>
          <w:rFonts w:ascii="Arial" w:hAnsi="Arial" w:cs="Arial"/>
          <w:bCs/>
        </w:rPr>
        <w:t xml:space="preserve">analyse </w:t>
      </w:r>
      <w:r w:rsidRPr="001364E1">
        <w:rPr>
          <w:rFonts w:ascii="Arial" w:hAnsi="Arial" w:cs="Arial"/>
          <w:bCs/>
        </w:rPr>
        <w:t xml:space="preserve">du bain </w:t>
      </w:r>
      <w:r w:rsidR="000820E4" w:rsidRPr="001364E1">
        <w:rPr>
          <w:rFonts w:ascii="Arial" w:hAnsi="Arial" w:cs="Arial"/>
          <w:bCs/>
        </w:rPr>
        <w:t xml:space="preserve">n°1 </w:t>
      </w:r>
      <w:r w:rsidRPr="001364E1">
        <w:rPr>
          <w:rFonts w:ascii="Arial" w:hAnsi="Arial" w:cs="Arial"/>
          <w:bCs/>
        </w:rPr>
        <w:t xml:space="preserve">donne une </w:t>
      </w:r>
      <w:r w:rsidR="000B19FE" w:rsidRPr="001364E1">
        <w:rPr>
          <w:rFonts w:ascii="Arial" w:hAnsi="Arial" w:cs="Arial"/>
          <w:bCs/>
        </w:rPr>
        <w:t xml:space="preserve">concentration en nickel métal </w:t>
      </w:r>
      <w:r w:rsidRPr="001364E1">
        <w:rPr>
          <w:rFonts w:ascii="Arial" w:hAnsi="Arial" w:cs="Arial"/>
          <w:bCs/>
        </w:rPr>
        <w:t>d</w:t>
      </w:r>
      <w:r w:rsidR="000B19FE" w:rsidRPr="001364E1">
        <w:rPr>
          <w:rFonts w:ascii="Arial" w:hAnsi="Arial" w:cs="Arial"/>
          <w:bCs/>
        </w:rPr>
        <w:t xml:space="preserve">e 5 </w:t>
      </w:r>
      <w:r w:rsidRPr="001364E1">
        <w:rPr>
          <w:rFonts w:ascii="Arial" w:eastAsia="MS Mincho" w:hAnsi="Arial" w:cs="Arial"/>
        </w:rPr>
        <w:t>g·L</w:t>
      </w:r>
      <w:r w:rsidRPr="001364E1">
        <w:rPr>
          <w:rFonts w:ascii="Arial" w:eastAsia="MS Mincho" w:hAnsi="Arial" w:cs="Arial"/>
          <w:vertAlign w:val="superscript"/>
        </w:rPr>
        <w:t>-1</w:t>
      </w:r>
      <w:r w:rsidR="000B19FE" w:rsidRPr="001364E1">
        <w:rPr>
          <w:rFonts w:ascii="Arial" w:hAnsi="Arial" w:cs="Arial"/>
          <w:bCs/>
        </w:rPr>
        <w:t xml:space="preserve">. </w:t>
      </w:r>
      <w:r w:rsidRPr="001364E1">
        <w:rPr>
          <w:rFonts w:ascii="Arial" w:hAnsi="Arial" w:cs="Arial"/>
          <w:bCs/>
        </w:rPr>
        <w:t>La concentration de la solution</w:t>
      </w:r>
      <w:r w:rsidR="000B19FE" w:rsidRPr="001364E1">
        <w:rPr>
          <w:rFonts w:ascii="Arial" w:hAnsi="Arial" w:cs="Arial"/>
          <w:bCs/>
        </w:rPr>
        <w:t xml:space="preserve"> Niklad 8910 A est de </w:t>
      </w:r>
      <w:r w:rsidRPr="001364E1">
        <w:rPr>
          <w:rFonts w:ascii="Arial" w:hAnsi="Arial" w:cs="Arial"/>
          <w:bCs/>
        </w:rPr>
        <w:t xml:space="preserve">40 </w:t>
      </w:r>
      <w:r w:rsidRPr="001364E1">
        <w:rPr>
          <w:rFonts w:ascii="Arial" w:eastAsia="MS Mincho" w:hAnsi="Arial" w:cs="Arial"/>
        </w:rPr>
        <w:t>g·L</w:t>
      </w:r>
      <w:r w:rsidRPr="001364E1">
        <w:rPr>
          <w:rFonts w:ascii="Arial" w:eastAsia="MS Mincho" w:hAnsi="Arial" w:cs="Arial"/>
          <w:vertAlign w:val="superscript"/>
        </w:rPr>
        <w:t>-1</w:t>
      </w:r>
      <w:r w:rsidR="000B19FE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 xml:space="preserve">en </w:t>
      </w:r>
      <w:r w:rsidR="000B19FE" w:rsidRPr="001364E1">
        <w:rPr>
          <w:rFonts w:ascii="Arial" w:hAnsi="Arial" w:cs="Arial"/>
          <w:bCs/>
        </w:rPr>
        <w:t>nickel métal.</w:t>
      </w:r>
    </w:p>
    <w:p w14:paraId="062A037A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2BD87483" w14:textId="77777777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II.4</w:t>
      </w:r>
      <w:r w:rsidRPr="001364E1">
        <w:rPr>
          <w:rFonts w:ascii="Arial" w:hAnsi="Arial" w:cs="Arial"/>
          <w:bCs/>
        </w:rPr>
        <w:t xml:space="preserve"> </w:t>
      </w:r>
      <w:r w:rsidRPr="00907D27">
        <w:rPr>
          <w:rFonts w:ascii="Arial" w:hAnsi="Arial" w:cs="Arial"/>
          <w:b/>
        </w:rPr>
        <w:t>Calculer</w:t>
      </w:r>
      <w:r w:rsidRPr="001364E1">
        <w:rPr>
          <w:rFonts w:ascii="Arial" w:hAnsi="Arial" w:cs="Arial"/>
          <w:bCs/>
        </w:rPr>
        <w:t xml:space="preserve"> le volume en litre </w:t>
      </w:r>
      <w:r w:rsidR="000B19FE" w:rsidRPr="001364E1">
        <w:rPr>
          <w:rFonts w:ascii="Arial" w:hAnsi="Arial" w:cs="Arial"/>
          <w:bCs/>
        </w:rPr>
        <w:t>de Niklad 8910 A</w:t>
      </w:r>
      <w:r w:rsidRPr="001364E1">
        <w:rPr>
          <w:rFonts w:ascii="Arial" w:hAnsi="Arial" w:cs="Arial"/>
          <w:bCs/>
        </w:rPr>
        <w:t xml:space="preserve"> à</w:t>
      </w:r>
      <w:r w:rsidR="000B19FE" w:rsidRPr="001364E1">
        <w:rPr>
          <w:rFonts w:ascii="Arial" w:hAnsi="Arial" w:cs="Arial"/>
          <w:bCs/>
        </w:rPr>
        <w:t xml:space="preserve"> ajouter au bain pour revenir à la valeur optimal</w:t>
      </w:r>
      <w:r w:rsidRPr="001364E1">
        <w:rPr>
          <w:rFonts w:ascii="Arial" w:hAnsi="Arial" w:cs="Arial"/>
          <w:bCs/>
        </w:rPr>
        <w:t>e.</w:t>
      </w:r>
    </w:p>
    <w:p w14:paraId="29FA8EF2" w14:textId="77777777" w:rsidR="000B19FE" w:rsidRPr="001364E1" w:rsidRDefault="000B19FE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0C4AAD17" w14:textId="167AACD9" w:rsidR="000B19FE" w:rsidRPr="001364E1" w:rsidRDefault="000820E4" w:rsidP="00A0515F">
      <w:pPr>
        <w:pStyle w:val="En-tte"/>
        <w:tabs>
          <w:tab w:val="clear" w:pos="4536"/>
          <w:tab w:val="clear" w:pos="9072"/>
          <w:tab w:val="left" w:pos="284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bain n° 2 (bain de charge) est utilisé depuis plusieurs semaines. Un te</w:t>
      </w:r>
      <w:r w:rsidR="00E31A19" w:rsidRPr="001364E1">
        <w:rPr>
          <w:rFonts w:ascii="Arial" w:hAnsi="Arial" w:cs="Arial"/>
          <w:bCs/>
        </w:rPr>
        <w:t>chnicien</w:t>
      </w:r>
      <w:r w:rsidRPr="001364E1">
        <w:rPr>
          <w:rFonts w:ascii="Arial" w:hAnsi="Arial" w:cs="Arial"/>
          <w:bCs/>
        </w:rPr>
        <w:t xml:space="preserve"> procède à son réglage et </w:t>
      </w:r>
      <w:r w:rsidR="00DE1A80" w:rsidRPr="001364E1">
        <w:rPr>
          <w:rFonts w:ascii="Arial" w:hAnsi="Arial" w:cs="Arial"/>
          <w:bCs/>
        </w:rPr>
        <w:t>utilis</w:t>
      </w:r>
      <w:r w:rsidRPr="001364E1">
        <w:rPr>
          <w:rFonts w:ascii="Arial" w:hAnsi="Arial" w:cs="Arial"/>
          <w:bCs/>
        </w:rPr>
        <w:t>e</w:t>
      </w:r>
      <w:r w:rsidR="00DE1A80" w:rsidRPr="001364E1">
        <w:rPr>
          <w:rFonts w:ascii="Arial" w:hAnsi="Arial" w:cs="Arial"/>
          <w:bCs/>
        </w:rPr>
        <w:t xml:space="preserve"> </w:t>
      </w:r>
      <w:r w:rsidR="000B19FE" w:rsidRPr="001364E1">
        <w:rPr>
          <w:rFonts w:ascii="Arial" w:hAnsi="Arial" w:cs="Arial"/>
          <w:bCs/>
        </w:rPr>
        <w:t xml:space="preserve">7 bidons </w:t>
      </w:r>
      <w:r w:rsidR="00DE1A80" w:rsidRPr="001364E1">
        <w:rPr>
          <w:rFonts w:ascii="Arial" w:hAnsi="Arial" w:cs="Arial"/>
          <w:bCs/>
        </w:rPr>
        <w:t xml:space="preserve">de 20 litres de </w:t>
      </w:r>
      <w:r w:rsidR="000B19FE" w:rsidRPr="001364E1">
        <w:rPr>
          <w:rFonts w:ascii="Arial" w:hAnsi="Arial" w:cs="Arial"/>
          <w:bCs/>
        </w:rPr>
        <w:t>Niklad 8910 A.</w:t>
      </w:r>
    </w:p>
    <w:p w14:paraId="27DEF04C" w14:textId="77777777" w:rsidR="00AA4ECE" w:rsidRPr="001364E1" w:rsidRDefault="00AA4ECE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2EB55C24" w14:textId="6BBFAA5C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II.5</w:t>
      </w:r>
      <w:r w:rsidR="00C1664A" w:rsidRPr="001364E1">
        <w:rPr>
          <w:rFonts w:ascii="Arial" w:hAnsi="Arial" w:cs="Arial"/>
          <w:bCs/>
        </w:rPr>
        <w:t xml:space="preserve"> </w:t>
      </w:r>
      <w:r w:rsidR="000B19FE" w:rsidRPr="00907D27">
        <w:rPr>
          <w:rFonts w:ascii="Arial" w:hAnsi="Arial" w:cs="Arial"/>
          <w:b/>
        </w:rPr>
        <w:t>Calculer</w:t>
      </w:r>
      <w:r w:rsidR="000B19FE" w:rsidRPr="001364E1">
        <w:rPr>
          <w:rFonts w:ascii="Arial" w:hAnsi="Arial" w:cs="Arial"/>
          <w:bCs/>
        </w:rPr>
        <w:t xml:space="preserve"> le nombre de « turn-over » (MTO) du bain</w:t>
      </w:r>
      <w:r w:rsidRPr="001364E1">
        <w:rPr>
          <w:rFonts w:ascii="Arial" w:hAnsi="Arial" w:cs="Arial"/>
          <w:bCs/>
        </w:rPr>
        <w:t>.</w:t>
      </w:r>
    </w:p>
    <w:p w14:paraId="32F77B24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7E9CA452" w14:textId="75408085" w:rsidR="000B19FE" w:rsidRPr="001364E1" w:rsidRDefault="00DE1A80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II.6</w:t>
      </w:r>
      <w:r w:rsidR="00C1664A" w:rsidRPr="001364E1">
        <w:rPr>
          <w:rFonts w:ascii="Arial" w:hAnsi="Arial" w:cs="Arial"/>
          <w:b/>
          <w:bCs/>
        </w:rPr>
        <w:t xml:space="preserve"> </w:t>
      </w:r>
      <w:r w:rsidRPr="00907D27">
        <w:rPr>
          <w:rFonts w:ascii="Arial" w:hAnsi="Arial" w:cs="Arial"/>
          <w:b/>
        </w:rPr>
        <w:t>Relever</w:t>
      </w:r>
      <w:r w:rsidRPr="001364E1">
        <w:rPr>
          <w:rFonts w:ascii="Arial" w:hAnsi="Arial" w:cs="Arial"/>
          <w:bCs/>
        </w:rPr>
        <w:t xml:space="preserve"> à partir du diagramme (</w:t>
      </w:r>
      <w:r w:rsidRPr="001364E1">
        <w:rPr>
          <w:rFonts w:ascii="Arial" w:hAnsi="Arial" w:cs="Arial"/>
          <w:b/>
          <w:bCs/>
          <w:i/>
        </w:rPr>
        <w:t>annexe 2</w:t>
      </w:r>
      <w:r w:rsidR="00A44FAA" w:rsidRPr="001364E1">
        <w:rPr>
          <w:rFonts w:ascii="Arial" w:hAnsi="Arial" w:cs="Arial"/>
          <w:b/>
          <w:bCs/>
          <w:i/>
        </w:rPr>
        <w:t xml:space="preserve"> page 1</w:t>
      </w:r>
      <w:r w:rsidR="00251BD2" w:rsidRPr="001364E1">
        <w:rPr>
          <w:rFonts w:ascii="Arial" w:hAnsi="Arial" w:cs="Arial"/>
          <w:b/>
          <w:bCs/>
          <w:i/>
        </w:rPr>
        <w:t>1</w:t>
      </w:r>
      <w:r w:rsidRPr="001364E1">
        <w:rPr>
          <w:rFonts w:ascii="Arial" w:hAnsi="Arial" w:cs="Arial"/>
          <w:bCs/>
        </w:rPr>
        <w:t>)</w:t>
      </w:r>
      <w:r w:rsidR="00C1664A" w:rsidRPr="001364E1">
        <w:rPr>
          <w:rFonts w:ascii="Arial" w:hAnsi="Arial" w:cs="Arial"/>
          <w:bCs/>
        </w:rPr>
        <w:t xml:space="preserve"> l</w:t>
      </w:r>
      <w:r w:rsidR="000B19FE" w:rsidRPr="001364E1">
        <w:rPr>
          <w:rFonts w:ascii="Arial" w:hAnsi="Arial" w:cs="Arial"/>
          <w:bCs/>
        </w:rPr>
        <w:t>es nouveaux paramètres d’utilisation</w:t>
      </w:r>
      <w:r w:rsidR="00C1664A" w:rsidRPr="001364E1">
        <w:rPr>
          <w:rFonts w:ascii="Arial" w:hAnsi="Arial" w:cs="Arial"/>
          <w:bCs/>
        </w:rPr>
        <w:t>.</w:t>
      </w:r>
    </w:p>
    <w:p w14:paraId="6B31D1CA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1D26D829" w14:textId="7E645C31" w:rsidR="00E92167" w:rsidRPr="001364E1" w:rsidRDefault="00E92167" w:rsidP="00A0515F">
      <w:pPr>
        <w:pStyle w:val="En-tte"/>
        <w:tabs>
          <w:tab w:val="clear" w:pos="4536"/>
          <w:tab w:val="clear" w:pos="9072"/>
          <w:tab w:val="left" w:pos="0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</w:t>
      </w:r>
      <w:r w:rsidR="001D7E10" w:rsidRPr="001364E1">
        <w:rPr>
          <w:rFonts w:ascii="Arial" w:hAnsi="Arial" w:cs="Arial"/>
          <w:bCs/>
        </w:rPr>
        <w:t>’installation de nickel chimique</w:t>
      </w:r>
      <w:r w:rsidRPr="001364E1">
        <w:rPr>
          <w:rFonts w:ascii="Arial" w:hAnsi="Arial" w:cs="Arial"/>
          <w:bCs/>
        </w:rPr>
        <w:t xml:space="preserve"> du bain n°2</w:t>
      </w:r>
      <w:r w:rsidR="001D7E10" w:rsidRPr="001364E1">
        <w:rPr>
          <w:rFonts w:ascii="Arial" w:hAnsi="Arial" w:cs="Arial"/>
          <w:bCs/>
        </w:rPr>
        <w:t xml:space="preserve"> de l’entreprise</w:t>
      </w:r>
      <w:r w:rsidR="00554CAB" w:rsidRPr="001364E1">
        <w:rPr>
          <w:rFonts w:ascii="Arial" w:hAnsi="Arial" w:cs="Arial"/>
          <w:bCs/>
        </w:rPr>
        <w:t xml:space="preserve"> présent</w:t>
      </w:r>
      <w:r w:rsidRPr="001364E1">
        <w:rPr>
          <w:rFonts w:ascii="Arial" w:hAnsi="Arial" w:cs="Arial"/>
          <w:bCs/>
        </w:rPr>
        <w:t>e</w:t>
      </w:r>
      <w:r w:rsidR="00554CAB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3 cuves</w:t>
      </w:r>
      <w:r w:rsidR="00D23990" w:rsidRPr="001364E1">
        <w:rPr>
          <w:rFonts w:ascii="Arial" w:hAnsi="Arial" w:cs="Arial"/>
          <w:bCs/>
        </w:rPr>
        <w:t> :</w:t>
      </w:r>
      <w:r w:rsidR="00C1664A" w:rsidRPr="001364E1">
        <w:rPr>
          <w:rFonts w:ascii="Arial" w:hAnsi="Arial" w:cs="Arial"/>
          <w:bCs/>
        </w:rPr>
        <w:t xml:space="preserve"> </w:t>
      </w:r>
      <w:r w:rsidR="00D23990" w:rsidRPr="001364E1">
        <w:rPr>
          <w:rFonts w:ascii="Arial" w:hAnsi="Arial" w:cs="Arial"/>
          <w:bCs/>
        </w:rPr>
        <w:t>u</w:t>
      </w:r>
      <w:r w:rsidRPr="001364E1">
        <w:rPr>
          <w:rFonts w:ascii="Arial" w:hAnsi="Arial" w:cs="Arial"/>
          <w:bCs/>
        </w:rPr>
        <w:t xml:space="preserve">ne </w:t>
      </w:r>
      <w:r w:rsidR="00C1664A" w:rsidRPr="001364E1">
        <w:rPr>
          <w:rFonts w:ascii="Arial" w:hAnsi="Arial" w:cs="Arial"/>
          <w:bCs/>
        </w:rPr>
        <w:t xml:space="preserve">contenant </w:t>
      </w:r>
      <w:r w:rsidRPr="001364E1">
        <w:rPr>
          <w:rFonts w:ascii="Arial" w:hAnsi="Arial" w:cs="Arial"/>
          <w:bCs/>
        </w:rPr>
        <w:t>le bain de nickel chimique (cuve A)</w:t>
      </w:r>
      <w:r w:rsidR="007D344E" w:rsidRPr="001364E1">
        <w:rPr>
          <w:rFonts w:ascii="Arial" w:hAnsi="Arial" w:cs="Arial"/>
          <w:bCs/>
        </w:rPr>
        <w:t>, u</w:t>
      </w:r>
      <w:r w:rsidRPr="001364E1">
        <w:rPr>
          <w:rFonts w:ascii="Arial" w:hAnsi="Arial" w:cs="Arial"/>
          <w:bCs/>
        </w:rPr>
        <w:t xml:space="preserve">ne </w:t>
      </w:r>
      <w:r w:rsidR="00C1664A" w:rsidRPr="001364E1">
        <w:rPr>
          <w:rFonts w:ascii="Arial" w:hAnsi="Arial" w:cs="Arial"/>
          <w:bCs/>
        </w:rPr>
        <w:t xml:space="preserve">autre </w:t>
      </w:r>
      <w:r w:rsidRPr="001364E1">
        <w:rPr>
          <w:rFonts w:ascii="Arial" w:hAnsi="Arial" w:cs="Arial"/>
          <w:bCs/>
        </w:rPr>
        <w:t>de l’acide nitrique (cuve B)</w:t>
      </w:r>
      <w:r w:rsidR="007D344E" w:rsidRPr="001364E1">
        <w:rPr>
          <w:rFonts w:ascii="Arial" w:hAnsi="Arial" w:cs="Arial"/>
          <w:bCs/>
        </w:rPr>
        <w:t xml:space="preserve"> et </w:t>
      </w:r>
      <w:r w:rsidR="00C1664A" w:rsidRPr="001364E1">
        <w:rPr>
          <w:rFonts w:ascii="Arial" w:hAnsi="Arial" w:cs="Arial"/>
          <w:bCs/>
        </w:rPr>
        <w:t>un</w:t>
      </w:r>
      <w:r w:rsidR="00D23990" w:rsidRPr="001364E1">
        <w:rPr>
          <w:rFonts w:ascii="Arial" w:hAnsi="Arial" w:cs="Arial"/>
          <w:bCs/>
        </w:rPr>
        <w:t>e</w:t>
      </w:r>
      <w:r w:rsidR="00C1664A" w:rsidRPr="001364E1">
        <w:rPr>
          <w:rFonts w:ascii="Arial" w:hAnsi="Arial" w:cs="Arial"/>
          <w:bCs/>
        </w:rPr>
        <w:t xml:space="preserve"> troisième vide</w:t>
      </w:r>
      <w:r w:rsidRPr="001364E1">
        <w:rPr>
          <w:rFonts w:ascii="Arial" w:hAnsi="Arial" w:cs="Arial"/>
          <w:bCs/>
        </w:rPr>
        <w:t xml:space="preserve"> (cuve C)</w:t>
      </w:r>
      <w:r w:rsidR="007D344E" w:rsidRPr="001364E1">
        <w:rPr>
          <w:rFonts w:ascii="Arial" w:hAnsi="Arial" w:cs="Arial"/>
          <w:bCs/>
        </w:rPr>
        <w:t>.</w:t>
      </w:r>
    </w:p>
    <w:p w14:paraId="763F5816" w14:textId="77777777" w:rsidR="00AA4ECE" w:rsidRPr="001364E1" w:rsidRDefault="00AA4ECE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</w:rPr>
      </w:pPr>
    </w:p>
    <w:p w14:paraId="772330DC" w14:textId="77777777" w:rsidR="00E92167" w:rsidRPr="001364E1" w:rsidRDefault="00C1664A" w:rsidP="00A0515F">
      <w:pPr>
        <w:pStyle w:val="En-tte"/>
        <w:tabs>
          <w:tab w:val="clear" w:pos="4536"/>
          <w:tab w:val="clear" w:pos="9072"/>
          <w:tab w:val="left" w:pos="426"/>
        </w:tabs>
        <w:ind w:left="426" w:hanging="426"/>
        <w:jc w:val="both"/>
        <w:rPr>
          <w:rFonts w:ascii="Arial" w:hAnsi="Arial" w:cs="Arial"/>
          <w:bCs/>
          <w:i/>
        </w:rPr>
      </w:pPr>
      <w:r w:rsidRPr="001364E1">
        <w:rPr>
          <w:rFonts w:ascii="Arial" w:hAnsi="Arial" w:cs="Arial"/>
          <w:b/>
          <w:bCs/>
        </w:rPr>
        <w:t>II.7</w:t>
      </w:r>
      <w:r w:rsidR="00E92167" w:rsidRPr="001364E1">
        <w:rPr>
          <w:rFonts w:ascii="Arial" w:hAnsi="Arial" w:cs="Arial"/>
          <w:bCs/>
        </w:rPr>
        <w:t xml:space="preserve"> </w:t>
      </w:r>
      <w:r w:rsidRPr="00907D27">
        <w:rPr>
          <w:rFonts w:ascii="Arial" w:hAnsi="Arial" w:cs="Arial"/>
          <w:b/>
        </w:rPr>
        <w:t xml:space="preserve">Donner </w:t>
      </w:r>
      <w:r w:rsidR="00E92167" w:rsidRPr="001364E1">
        <w:rPr>
          <w:rFonts w:ascii="Arial" w:hAnsi="Arial" w:cs="Arial"/>
          <w:bCs/>
        </w:rPr>
        <w:t xml:space="preserve">le rôle de </w:t>
      </w:r>
      <w:r w:rsidR="00157F5A" w:rsidRPr="001364E1">
        <w:rPr>
          <w:rFonts w:ascii="Arial" w:hAnsi="Arial" w:cs="Arial"/>
          <w:bCs/>
        </w:rPr>
        <w:t>c</w:t>
      </w:r>
      <w:r w:rsidR="00E92167" w:rsidRPr="001364E1">
        <w:rPr>
          <w:rFonts w:ascii="Arial" w:hAnsi="Arial" w:cs="Arial"/>
          <w:bCs/>
        </w:rPr>
        <w:t xml:space="preserve">es trois cuves. </w:t>
      </w:r>
      <w:r w:rsidRPr="001364E1">
        <w:rPr>
          <w:rFonts w:ascii="Arial" w:hAnsi="Arial" w:cs="Arial"/>
          <w:bCs/>
          <w:i/>
        </w:rPr>
        <w:t xml:space="preserve">Il est possible d’utiliser </w:t>
      </w:r>
      <w:r w:rsidR="00E92167" w:rsidRPr="001364E1">
        <w:rPr>
          <w:rFonts w:ascii="Arial" w:hAnsi="Arial" w:cs="Arial"/>
          <w:bCs/>
          <w:i/>
        </w:rPr>
        <w:t>un schéma</w:t>
      </w:r>
      <w:r w:rsidRPr="001364E1">
        <w:rPr>
          <w:rFonts w:ascii="Arial" w:hAnsi="Arial" w:cs="Arial"/>
          <w:bCs/>
          <w:i/>
        </w:rPr>
        <w:t xml:space="preserve"> correctement annoté</w:t>
      </w:r>
      <w:r w:rsidR="00E92167" w:rsidRPr="001364E1">
        <w:rPr>
          <w:rFonts w:ascii="Arial" w:hAnsi="Arial" w:cs="Arial"/>
          <w:bCs/>
          <w:i/>
        </w:rPr>
        <w:t>.</w:t>
      </w:r>
    </w:p>
    <w:p w14:paraId="6A326953" w14:textId="2AFF816D" w:rsidR="001D7E10" w:rsidRPr="001364E1" w:rsidRDefault="004B77DD" w:rsidP="00A0515F">
      <w:pPr>
        <w:tabs>
          <w:tab w:val="left" w:pos="567"/>
        </w:tabs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br w:type="page"/>
      </w:r>
    </w:p>
    <w:p w14:paraId="22382A4A" w14:textId="77777777" w:rsidR="00FD3C4F" w:rsidRPr="001364E1" w:rsidRDefault="00FD3C4F" w:rsidP="00A0515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1364E1">
        <w:rPr>
          <w:rFonts w:ascii="Arial" w:hAnsi="Arial" w:cs="Arial"/>
          <w:b/>
          <w:bCs/>
          <w:sz w:val="28"/>
          <w:szCs w:val="28"/>
        </w:rPr>
        <w:lastRenderedPageBreak/>
        <w:t>Partie III : argentage cyanuré</w:t>
      </w:r>
    </w:p>
    <w:p w14:paraId="5FBB1606" w14:textId="77777777" w:rsidR="00FD3C4F" w:rsidRPr="001364E1" w:rsidRDefault="00FD3C4F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Cs/>
        </w:rPr>
      </w:pPr>
    </w:p>
    <w:p w14:paraId="2748C66A" w14:textId="77777777" w:rsidR="00961090" w:rsidRPr="001364E1" w:rsidRDefault="00961090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</w:t>
      </w:r>
      <w:r w:rsidR="00FD3C4F" w:rsidRPr="001364E1">
        <w:rPr>
          <w:rFonts w:ascii="Arial" w:hAnsi="Arial" w:cs="Arial"/>
          <w:bCs/>
        </w:rPr>
        <w:t>’entreprise travail</w:t>
      </w:r>
      <w:r w:rsidR="00157F5A" w:rsidRPr="001364E1">
        <w:rPr>
          <w:rFonts w:ascii="Arial" w:hAnsi="Arial" w:cs="Arial"/>
          <w:bCs/>
        </w:rPr>
        <w:t>le</w:t>
      </w:r>
      <w:r w:rsidR="00FD3C4F" w:rsidRPr="001364E1">
        <w:rPr>
          <w:rFonts w:ascii="Arial" w:hAnsi="Arial" w:cs="Arial"/>
          <w:bCs/>
        </w:rPr>
        <w:t xml:space="preserve"> avec un</w:t>
      </w:r>
      <w:r w:rsidR="002979D2" w:rsidRPr="001364E1">
        <w:rPr>
          <w:rFonts w:ascii="Arial" w:hAnsi="Arial" w:cs="Arial"/>
          <w:bCs/>
        </w:rPr>
        <w:t xml:space="preserve"> </w:t>
      </w:r>
      <w:r w:rsidR="00FD3C4F" w:rsidRPr="001364E1">
        <w:rPr>
          <w:rFonts w:ascii="Arial" w:hAnsi="Arial" w:cs="Arial"/>
          <w:bCs/>
        </w:rPr>
        <w:t xml:space="preserve">bain de la </w:t>
      </w:r>
      <w:r w:rsidR="002979D2" w:rsidRPr="001364E1">
        <w:rPr>
          <w:rFonts w:ascii="Arial" w:hAnsi="Arial" w:cs="Arial"/>
          <w:bCs/>
        </w:rPr>
        <w:t>société Enthone « Silvrex R107 »</w:t>
      </w:r>
      <w:r w:rsidR="00FD3C4F" w:rsidRPr="001364E1">
        <w:rPr>
          <w:rFonts w:ascii="Arial" w:hAnsi="Arial" w:cs="Arial"/>
          <w:bCs/>
        </w:rPr>
        <w:t>.</w:t>
      </w:r>
      <w:r w:rsidR="002979D2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Elle souhaite utiliser une formulation plus récente de ce bain tout en conservant la même concentration en sels.</w:t>
      </w:r>
    </w:p>
    <w:p w14:paraId="18A725BB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7FC4C38D" w14:textId="02F36FDD" w:rsidR="00FD3C4F" w:rsidRPr="001364E1" w:rsidRDefault="00961090" w:rsidP="00A0515F">
      <w:pPr>
        <w:pStyle w:val="En-tte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III.1</w:t>
      </w:r>
      <w:r w:rsidR="00556996" w:rsidRPr="001364E1">
        <w:rPr>
          <w:rFonts w:ascii="Arial" w:hAnsi="Arial" w:cs="Arial"/>
          <w:bCs/>
        </w:rPr>
        <w:tab/>
      </w:r>
      <w:r w:rsidRPr="00907D27">
        <w:rPr>
          <w:rFonts w:ascii="Arial" w:hAnsi="Arial" w:cs="Arial"/>
          <w:b/>
        </w:rPr>
        <w:t xml:space="preserve">Proposer </w:t>
      </w:r>
      <w:r w:rsidRPr="001364E1">
        <w:rPr>
          <w:rFonts w:ascii="Arial" w:hAnsi="Arial" w:cs="Arial"/>
          <w:bCs/>
        </w:rPr>
        <w:t>une méthode d’élimination d</w:t>
      </w:r>
      <w:r w:rsidR="0099504E" w:rsidRPr="001364E1">
        <w:rPr>
          <w:rFonts w:ascii="Arial" w:hAnsi="Arial" w:cs="Arial"/>
          <w:bCs/>
        </w:rPr>
        <w:t xml:space="preserve">es deux additifs </w:t>
      </w:r>
      <w:r w:rsidRPr="001364E1">
        <w:rPr>
          <w:rFonts w:ascii="Arial" w:hAnsi="Arial" w:cs="Arial"/>
          <w:bCs/>
        </w:rPr>
        <w:t xml:space="preserve">organiques </w:t>
      </w:r>
      <w:r w:rsidR="0099504E" w:rsidRPr="001364E1">
        <w:rPr>
          <w:rFonts w:ascii="Arial" w:hAnsi="Arial" w:cs="Arial"/>
          <w:bCs/>
        </w:rPr>
        <w:t>base et brillanteur</w:t>
      </w:r>
      <w:r w:rsidRPr="001364E1">
        <w:rPr>
          <w:rFonts w:ascii="Arial" w:hAnsi="Arial" w:cs="Arial"/>
          <w:bCs/>
        </w:rPr>
        <w:t>.</w:t>
      </w:r>
    </w:p>
    <w:p w14:paraId="6382D1F1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18A9AD1C" w14:textId="201B4373" w:rsidR="0099504E" w:rsidRPr="001364E1" w:rsidRDefault="0099504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 xml:space="preserve">Avant </w:t>
      </w:r>
      <w:r w:rsidR="004B0A83" w:rsidRPr="001364E1">
        <w:rPr>
          <w:rFonts w:ascii="Arial" w:hAnsi="Arial" w:cs="Arial"/>
          <w:bCs/>
        </w:rPr>
        <w:t>l’</w:t>
      </w:r>
      <w:r w:rsidRPr="001364E1">
        <w:rPr>
          <w:rFonts w:ascii="Arial" w:hAnsi="Arial" w:cs="Arial"/>
          <w:bCs/>
        </w:rPr>
        <w:t xml:space="preserve">analyse </w:t>
      </w:r>
      <w:r w:rsidR="004B0A83" w:rsidRPr="001364E1">
        <w:rPr>
          <w:rFonts w:ascii="Arial" w:hAnsi="Arial" w:cs="Arial"/>
          <w:bCs/>
        </w:rPr>
        <w:t xml:space="preserve">chimique </w:t>
      </w:r>
      <w:r w:rsidRPr="001364E1">
        <w:rPr>
          <w:rFonts w:ascii="Arial" w:hAnsi="Arial" w:cs="Arial"/>
          <w:bCs/>
        </w:rPr>
        <w:t xml:space="preserve">du bain, </w:t>
      </w:r>
      <w:r w:rsidR="004B0A83" w:rsidRPr="001364E1">
        <w:rPr>
          <w:rFonts w:ascii="Arial" w:hAnsi="Arial" w:cs="Arial"/>
          <w:bCs/>
        </w:rPr>
        <w:t>le technicien vérifie l’aspect des anodes</w:t>
      </w:r>
      <w:r w:rsidR="005D2B4C" w:rsidRPr="001364E1">
        <w:rPr>
          <w:rFonts w:ascii="Arial" w:hAnsi="Arial" w:cs="Arial"/>
          <w:bCs/>
        </w:rPr>
        <w:t xml:space="preserve"> et</w:t>
      </w:r>
      <w:r w:rsidR="004B0A83" w:rsidRPr="001364E1">
        <w:rPr>
          <w:rFonts w:ascii="Arial" w:hAnsi="Arial" w:cs="Arial"/>
          <w:bCs/>
        </w:rPr>
        <w:t xml:space="preserve"> il constate qu’elles sont très </w:t>
      </w:r>
      <w:r w:rsidR="00554CAB" w:rsidRPr="001364E1">
        <w:rPr>
          <w:rFonts w:ascii="Arial" w:hAnsi="Arial" w:cs="Arial"/>
          <w:bCs/>
        </w:rPr>
        <w:t>sombres</w:t>
      </w:r>
      <w:r w:rsidRPr="001364E1">
        <w:rPr>
          <w:rFonts w:ascii="Arial" w:hAnsi="Arial" w:cs="Arial"/>
          <w:bCs/>
        </w:rPr>
        <w:t>.</w:t>
      </w:r>
    </w:p>
    <w:p w14:paraId="4062D128" w14:textId="77777777" w:rsidR="007B7A46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29FEB809" w14:textId="5F24C06D" w:rsidR="0099504E" w:rsidRPr="001364E1" w:rsidRDefault="00A44FAA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III.</w:t>
      </w:r>
      <w:r w:rsidR="007B7A46" w:rsidRPr="001364E1">
        <w:rPr>
          <w:rFonts w:ascii="Arial" w:hAnsi="Arial" w:cs="Arial"/>
          <w:b/>
          <w:bCs/>
        </w:rPr>
        <w:t>2</w:t>
      </w:r>
      <w:r w:rsidR="00554CAB"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="007B7A46" w:rsidRPr="00907D27">
        <w:rPr>
          <w:rFonts w:ascii="Arial" w:hAnsi="Arial" w:cs="Arial"/>
          <w:b/>
        </w:rPr>
        <w:t xml:space="preserve">Donner </w:t>
      </w:r>
      <w:r w:rsidR="007B7A46" w:rsidRPr="001364E1">
        <w:rPr>
          <w:rFonts w:ascii="Arial" w:hAnsi="Arial" w:cs="Arial"/>
          <w:bCs/>
        </w:rPr>
        <w:t xml:space="preserve">une explication à ce constat et une action corrective pour y remédier. </w:t>
      </w:r>
    </w:p>
    <w:p w14:paraId="6692767D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568006ED" w14:textId="77777777" w:rsidR="00C573A7" w:rsidRPr="001364E1" w:rsidRDefault="00C573A7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bain n’est pas encore équipé de système d’agitation, il n’y a qu’un système de filtration sur cartouche.</w:t>
      </w:r>
    </w:p>
    <w:p w14:paraId="08968A5E" w14:textId="77777777" w:rsidR="00AA4ECE" w:rsidRPr="001364E1" w:rsidRDefault="00AA4EC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1246EA94" w14:textId="1FF70551" w:rsidR="00C573A7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III.3</w:t>
      </w:r>
      <w:r w:rsidR="00C573A7"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Pr="00907D27">
        <w:rPr>
          <w:rFonts w:ascii="Arial" w:hAnsi="Arial" w:cs="Arial"/>
          <w:b/>
        </w:rPr>
        <w:t>Proposer</w:t>
      </w:r>
      <w:r w:rsidRPr="001364E1">
        <w:rPr>
          <w:rFonts w:ascii="Arial" w:hAnsi="Arial" w:cs="Arial"/>
          <w:bCs/>
        </w:rPr>
        <w:t xml:space="preserve"> un </w:t>
      </w:r>
      <w:r w:rsidR="00C573A7" w:rsidRPr="001364E1">
        <w:rPr>
          <w:rFonts w:ascii="Arial" w:hAnsi="Arial" w:cs="Arial"/>
          <w:bCs/>
        </w:rPr>
        <w:t>système d’agitation</w:t>
      </w:r>
      <w:r w:rsidR="00C71892" w:rsidRPr="001364E1">
        <w:rPr>
          <w:rFonts w:ascii="Arial" w:hAnsi="Arial" w:cs="Arial"/>
          <w:bCs/>
        </w:rPr>
        <w:t xml:space="preserve"> en plus de la filtration</w:t>
      </w:r>
      <w:r w:rsidR="00157F5A" w:rsidRPr="001364E1">
        <w:rPr>
          <w:rFonts w:ascii="Arial" w:hAnsi="Arial" w:cs="Arial"/>
          <w:bCs/>
        </w:rPr>
        <w:t>. Justifie</w:t>
      </w:r>
      <w:r w:rsidRPr="001364E1">
        <w:rPr>
          <w:rFonts w:ascii="Arial" w:hAnsi="Arial" w:cs="Arial"/>
          <w:bCs/>
        </w:rPr>
        <w:t>r</w:t>
      </w:r>
      <w:r w:rsidR="00C573A7" w:rsidRPr="001364E1">
        <w:rPr>
          <w:rFonts w:ascii="Arial" w:hAnsi="Arial" w:cs="Arial"/>
          <w:bCs/>
        </w:rPr>
        <w:t xml:space="preserve"> votre choix.</w:t>
      </w:r>
    </w:p>
    <w:p w14:paraId="5C3FB399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ind w:left="720"/>
        <w:jc w:val="both"/>
        <w:rPr>
          <w:rFonts w:ascii="Arial" w:hAnsi="Arial" w:cs="Arial"/>
          <w:bCs/>
        </w:rPr>
      </w:pPr>
    </w:p>
    <w:p w14:paraId="6FFEE307" w14:textId="77777777" w:rsidR="007B7A46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Avant de lancer la production, il est nécessaire de connaître l’intensité à appliquer et la durée du traitement d’argentage.</w:t>
      </w:r>
    </w:p>
    <w:p w14:paraId="205872E4" w14:textId="77777777" w:rsidR="007B7A46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7C3C454E" w14:textId="5A5D03E2" w:rsidR="0099504E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III.4</w:t>
      </w:r>
      <w:r w:rsidR="00556996" w:rsidRPr="001364E1">
        <w:rPr>
          <w:rFonts w:ascii="Arial" w:hAnsi="Arial" w:cs="Arial"/>
          <w:b/>
          <w:bCs/>
        </w:rPr>
        <w:tab/>
      </w:r>
      <w:r w:rsidR="0099504E" w:rsidRPr="00907D27">
        <w:rPr>
          <w:rFonts w:ascii="Arial" w:hAnsi="Arial" w:cs="Arial"/>
          <w:b/>
        </w:rPr>
        <w:t xml:space="preserve">Calculer </w:t>
      </w:r>
      <w:r w:rsidR="0099504E" w:rsidRPr="001364E1">
        <w:rPr>
          <w:rFonts w:ascii="Arial" w:hAnsi="Arial" w:cs="Arial"/>
          <w:bCs/>
        </w:rPr>
        <w:t>l</w:t>
      </w:r>
      <w:r w:rsidR="00F87727" w:rsidRPr="001364E1">
        <w:rPr>
          <w:rFonts w:ascii="Arial" w:hAnsi="Arial" w:cs="Arial"/>
          <w:bCs/>
        </w:rPr>
        <w:t xml:space="preserve">’intensité </w:t>
      </w:r>
      <w:r w:rsidR="00127FFA" w:rsidRPr="001364E1">
        <w:rPr>
          <w:rFonts w:ascii="Arial" w:hAnsi="Arial" w:cs="Arial"/>
          <w:bCs/>
        </w:rPr>
        <w:t>lors d</w:t>
      </w:r>
      <w:r w:rsidRPr="001364E1">
        <w:rPr>
          <w:rFonts w:ascii="Arial" w:hAnsi="Arial" w:cs="Arial"/>
          <w:bCs/>
        </w:rPr>
        <w:t>u</w:t>
      </w:r>
      <w:r w:rsidR="0099504E" w:rsidRPr="001364E1">
        <w:rPr>
          <w:rFonts w:ascii="Arial" w:hAnsi="Arial" w:cs="Arial"/>
          <w:bCs/>
        </w:rPr>
        <w:t xml:space="preserve"> traitement d’argentage.</w:t>
      </w:r>
    </w:p>
    <w:p w14:paraId="4B7A1841" w14:textId="77777777" w:rsidR="004B77DD" w:rsidRPr="001364E1" w:rsidRDefault="004B77DD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2F3BAF2F" w14:textId="3D6AE3FF" w:rsidR="00676601" w:rsidRPr="001364E1" w:rsidRDefault="007B7A46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III.5</w:t>
      </w:r>
      <w:r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Pr="00907D27">
        <w:rPr>
          <w:rFonts w:ascii="Arial" w:hAnsi="Arial" w:cs="Arial"/>
          <w:b/>
        </w:rPr>
        <w:t xml:space="preserve">Déterminer </w:t>
      </w:r>
      <w:r w:rsidR="00F87727" w:rsidRPr="001364E1">
        <w:rPr>
          <w:rFonts w:ascii="Arial" w:hAnsi="Arial" w:cs="Arial"/>
          <w:bCs/>
        </w:rPr>
        <w:t>la durée en minute du traitement d’argentage</w:t>
      </w:r>
      <w:r w:rsidRPr="001364E1">
        <w:rPr>
          <w:rFonts w:ascii="Arial" w:hAnsi="Arial" w:cs="Arial"/>
          <w:bCs/>
        </w:rPr>
        <w:t>.</w:t>
      </w:r>
    </w:p>
    <w:p w14:paraId="1FBC5CA4" w14:textId="77777777" w:rsidR="00C573A7" w:rsidRPr="001364E1" w:rsidRDefault="00C573A7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183ACCC2" w14:textId="06FD6AE4" w:rsidR="00455C88" w:rsidRDefault="00455C88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/>
          <w:bCs/>
          <w:u w:val="single"/>
        </w:rPr>
      </w:pPr>
      <w:r w:rsidRPr="001364E1">
        <w:rPr>
          <w:rFonts w:ascii="Arial" w:hAnsi="Arial" w:cs="Arial"/>
          <w:b/>
          <w:bCs/>
          <w:u w:val="single"/>
        </w:rPr>
        <w:t>Données :</w:t>
      </w:r>
    </w:p>
    <w:p w14:paraId="42FA5836" w14:textId="77777777" w:rsidR="00907D27" w:rsidRPr="001364E1" w:rsidRDefault="00907D27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/>
          <w:bCs/>
          <w:u w:val="single"/>
        </w:rPr>
      </w:pPr>
    </w:p>
    <w:p w14:paraId="22CDE567" w14:textId="77777777" w:rsidR="00996D4C" w:rsidRPr="001364E1" w:rsidRDefault="00996D4C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 bain d’argentage ne peut recevoir que deux montages</w:t>
      </w:r>
      <w:r w:rsidR="00455C88" w:rsidRPr="001364E1">
        <w:rPr>
          <w:rFonts w:ascii="Arial" w:hAnsi="Arial" w:cs="Arial"/>
          <w:bCs/>
        </w:rPr>
        <w:t xml:space="preserve"> à la fois.</w:t>
      </w:r>
    </w:p>
    <w:p w14:paraId="4FE6595D" w14:textId="77777777" w:rsidR="00996D4C" w:rsidRPr="001364E1" w:rsidRDefault="00455C88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S</w:t>
      </w:r>
      <w:r w:rsidR="00996D4C" w:rsidRPr="001364E1">
        <w:rPr>
          <w:rFonts w:ascii="Arial" w:hAnsi="Arial" w:cs="Arial"/>
          <w:bCs/>
        </w:rPr>
        <w:t xml:space="preserve">urface électrolysable </w:t>
      </w:r>
      <w:r w:rsidRPr="001364E1">
        <w:rPr>
          <w:rFonts w:ascii="Arial" w:hAnsi="Arial" w:cs="Arial"/>
          <w:bCs/>
        </w:rPr>
        <w:t xml:space="preserve">d’une pièce : </w:t>
      </w:r>
      <w:r w:rsidR="00996D4C" w:rsidRPr="001364E1">
        <w:rPr>
          <w:rFonts w:ascii="Arial" w:hAnsi="Arial" w:cs="Arial"/>
          <w:bCs/>
        </w:rPr>
        <w:t>12 cm²</w:t>
      </w:r>
      <w:r w:rsidRPr="001364E1">
        <w:rPr>
          <w:rFonts w:ascii="Arial" w:hAnsi="Arial" w:cs="Arial"/>
          <w:bCs/>
        </w:rPr>
        <w:t>.</w:t>
      </w:r>
    </w:p>
    <w:p w14:paraId="52FF206C" w14:textId="77777777" w:rsidR="00455C88" w:rsidRPr="001364E1" w:rsidRDefault="00455C88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Densité de courant cathodique : 0,7 A</w:t>
      </w:r>
      <w:r w:rsidRPr="001364E1">
        <w:rPr>
          <w:rFonts w:ascii="Arial" w:eastAsia="MS Mincho" w:hAnsi="Arial" w:cs="Arial"/>
        </w:rPr>
        <w:t>·dm</w:t>
      </w:r>
      <w:r w:rsidRPr="001364E1">
        <w:rPr>
          <w:rFonts w:ascii="Arial" w:eastAsia="MS Mincho" w:hAnsi="Arial" w:cs="Arial"/>
          <w:vertAlign w:val="superscript"/>
        </w:rPr>
        <w:t>-2</w:t>
      </w:r>
      <w:r w:rsidRPr="001364E1">
        <w:rPr>
          <w:rFonts w:ascii="Arial" w:hAnsi="Arial" w:cs="Arial"/>
          <w:bCs/>
        </w:rPr>
        <w:t>.</w:t>
      </w:r>
    </w:p>
    <w:p w14:paraId="208BAEB2" w14:textId="77777777" w:rsidR="00455C88" w:rsidRPr="001364E1" w:rsidRDefault="00455C88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Rendement cathodique : 100</w:t>
      </w:r>
      <w:r w:rsidR="00AA4ECE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%.</w:t>
      </w:r>
    </w:p>
    <w:p w14:paraId="29B9A5E0" w14:textId="77777777" w:rsidR="00455C88" w:rsidRPr="001364E1" w:rsidRDefault="00455C88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M</w:t>
      </w:r>
      <w:r w:rsidR="007B7A46" w:rsidRPr="001364E1">
        <w:rPr>
          <w:rFonts w:ascii="Arial" w:hAnsi="Arial" w:cs="Arial"/>
          <w:bCs/>
        </w:rPr>
        <w:t>asse molaire de l’argent</w:t>
      </w:r>
      <w:r w:rsidRPr="001364E1">
        <w:rPr>
          <w:rFonts w:ascii="Arial" w:hAnsi="Arial" w:cs="Arial"/>
          <w:bCs/>
        </w:rPr>
        <w:t xml:space="preserve"> : </w:t>
      </w:r>
      <w:r w:rsidR="007B7A46" w:rsidRPr="001364E1">
        <w:rPr>
          <w:rFonts w:ascii="Arial" w:hAnsi="Arial" w:cs="Arial"/>
          <w:bCs/>
        </w:rPr>
        <w:t xml:space="preserve">107,9 </w:t>
      </w:r>
      <w:r w:rsidRPr="001364E1">
        <w:rPr>
          <w:rFonts w:ascii="Arial" w:eastAsia="MS Mincho" w:hAnsi="Arial" w:cs="Arial"/>
        </w:rPr>
        <w:t>g·mol</w:t>
      </w:r>
      <w:r w:rsidRPr="001364E1">
        <w:rPr>
          <w:rFonts w:ascii="Arial" w:eastAsia="MS Mincho" w:hAnsi="Arial" w:cs="Arial"/>
          <w:vertAlign w:val="superscript"/>
        </w:rPr>
        <w:t>-1</w:t>
      </w:r>
      <w:r w:rsidRPr="001364E1">
        <w:rPr>
          <w:rFonts w:ascii="Arial" w:eastAsia="MS Mincho" w:hAnsi="Arial" w:cs="Arial"/>
        </w:rPr>
        <w:t>.</w:t>
      </w:r>
    </w:p>
    <w:p w14:paraId="521D5997" w14:textId="77777777" w:rsidR="00455C88" w:rsidRPr="001364E1" w:rsidRDefault="00455C88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M</w:t>
      </w:r>
      <w:r w:rsidR="007B7A46" w:rsidRPr="001364E1">
        <w:rPr>
          <w:rFonts w:ascii="Arial" w:hAnsi="Arial" w:cs="Arial"/>
          <w:bCs/>
        </w:rPr>
        <w:t>asse volumique de l’argent</w:t>
      </w:r>
      <w:r w:rsidRPr="001364E1">
        <w:rPr>
          <w:rFonts w:ascii="Arial" w:hAnsi="Arial" w:cs="Arial"/>
          <w:bCs/>
        </w:rPr>
        <w:t> :</w:t>
      </w:r>
      <w:r w:rsidR="007B7A46" w:rsidRPr="001364E1">
        <w:rPr>
          <w:rFonts w:ascii="Arial" w:hAnsi="Arial" w:cs="Arial"/>
          <w:bCs/>
        </w:rPr>
        <w:t xml:space="preserve"> 10,5 </w:t>
      </w:r>
      <w:r w:rsidRPr="001364E1">
        <w:rPr>
          <w:rFonts w:ascii="Arial" w:eastAsia="MS Mincho" w:hAnsi="Arial" w:cs="Arial"/>
        </w:rPr>
        <w:t>g·cm</w:t>
      </w:r>
      <w:r w:rsidRPr="001364E1">
        <w:rPr>
          <w:rFonts w:ascii="Arial" w:eastAsia="MS Mincho" w:hAnsi="Arial" w:cs="Arial"/>
          <w:vertAlign w:val="superscript"/>
        </w:rPr>
        <w:t>-3</w:t>
      </w:r>
      <w:r w:rsidRPr="001364E1">
        <w:rPr>
          <w:rFonts w:ascii="Arial" w:hAnsi="Arial" w:cs="Arial"/>
          <w:bCs/>
        </w:rPr>
        <w:t>.</w:t>
      </w:r>
    </w:p>
    <w:p w14:paraId="7AEB1F91" w14:textId="21607B07" w:rsidR="00C77B89" w:rsidRPr="001364E1" w:rsidRDefault="00C77B89" w:rsidP="00A0515F">
      <w:pPr>
        <w:pStyle w:val="En-tte"/>
        <w:numPr>
          <w:ilvl w:val="0"/>
          <w:numId w:val="28"/>
        </w:numPr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Constante de Faraday : 96500 C</w:t>
      </w:r>
      <w:r w:rsidRPr="001364E1">
        <w:rPr>
          <w:rFonts w:ascii="Arial" w:eastAsia="MS Mincho" w:hAnsi="Arial" w:cs="Arial"/>
        </w:rPr>
        <w:t>·mol</w:t>
      </w:r>
      <w:r w:rsidRPr="001364E1">
        <w:rPr>
          <w:rFonts w:ascii="Arial" w:eastAsia="MS Mincho" w:hAnsi="Arial" w:cs="Arial"/>
          <w:vertAlign w:val="superscript"/>
        </w:rPr>
        <w:t>-1</w:t>
      </w:r>
      <w:r w:rsidRPr="001364E1">
        <w:rPr>
          <w:rFonts w:ascii="Arial" w:eastAsia="MS Mincho" w:hAnsi="Arial" w:cs="Arial"/>
        </w:rPr>
        <w:t>.</w:t>
      </w:r>
    </w:p>
    <w:p w14:paraId="08DDE9BA" w14:textId="445C3FFD" w:rsidR="00913850" w:rsidRPr="001364E1" w:rsidRDefault="004B77DD" w:rsidP="00A0515F">
      <w:pPr>
        <w:tabs>
          <w:tab w:val="left" w:pos="567"/>
        </w:tabs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br w:type="page"/>
      </w:r>
    </w:p>
    <w:p w14:paraId="485F14E2" w14:textId="77777777" w:rsidR="00913850" w:rsidRPr="001364E1" w:rsidRDefault="00913850" w:rsidP="00A0515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1364E1">
        <w:rPr>
          <w:rFonts w:ascii="Arial" w:hAnsi="Arial" w:cs="Arial"/>
          <w:b/>
          <w:bCs/>
          <w:sz w:val="28"/>
          <w:szCs w:val="28"/>
        </w:rPr>
        <w:lastRenderedPageBreak/>
        <w:t xml:space="preserve">Partie IV : </w:t>
      </w:r>
      <w:r w:rsidR="002C0686" w:rsidRPr="001364E1">
        <w:rPr>
          <w:rFonts w:ascii="Arial" w:hAnsi="Arial" w:cs="Arial"/>
          <w:b/>
          <w:bCs/>
          <w:sz w:val="28"/>
          <w:szCs w:val="28"/>
        </w:rPr>
        <w:t xml:space="preserve">Traitement </w:t>
      </w:r>
      <w:r w:rsidRPr="001364E1">
        <w:rPr>
          <w:rFonts w:ascii="Arial" w:hAnsi="Arial" w:cs="Arial"/>
          <w:b/>
          <w:bCs/>
          <w:sz w:val="28"/>
          <w:szCs w:val="28"/>
        </w:rPr>
        <w:t xml:space="preserve">des </w:t>
      </w:r>
      <w:r w:rsidR="006665BE" w:rsidRPr="001364E1">
        <w:rPr>
          <w:rFonts w:ascii="Arial" w:hAnsi="Arial" w:cs="Arial"/>
          <w:b/>
          <w:bCs/>
          <w:sz w:val="28"/>
          <w:szCs w:val="28"/>
        </w:rPr>
        <w:t>effluents</w:t>
      </w:r>
      <w:r w:rsidRPr="001364E1">
        <w:rPr>
          <w:rFonts w:ascii="Arial" w:hAnsi="Arial" w:cs="Arial"/>
          <w:b/>
          <w:bCs/>
          <w:sz w:val="28"/>
          <w:szCs w:val="28"/>
        </w:rPr>
        <w:t xml:space="preserve"> </w:t>
      </w:r>
      <w:r w:rsidR="002C0686" w:rsidRPr="001364E1">
        <w:rPr>
          <w:rFonts w:ascii="Arial" w:hAnsi="Arial" w:cs="Arial"/>
          <w:b/>
          <w:bCs/>
          <w:sz w:val="28"/>
          <w:szCs w:val="28"/>
        </w:rPr>
        <w:t>-</w:t>
      </w:r>
      <w:r w:rsidRPr="001364E1">
        <w:rPr>
          <w:rFonts w:ascii="Arial" w:hAnsi="Arial" w:cs="Arial"/>
          <w:b/>
          <w:bCs/>
          <w:sz w:val="28"/>
          <w:szCs w:val="28"/>
        </w:rPr>
        <w:t xml:space="preserve"> </w:t>
      </w:r>
      <w:r w:rsidR="002C0686" w:rsidRPr="001364E1">
        <w:rPr>
          <w:rFonts w:ascii="Arial" w:hAnsi="Arial" w:cs="Arial"/>
          <w:b/>
          <w:bCs/>
          <w:sz w:val="28"/>
          <w:szCs w:val="28"/>
        </w:rPr>
        <w:t>C</w:t>
      </w:r>
      <w:r w:rsidR="006665BE" w:rsidRPr="001364E1">
        <w:rPr>
          <w:rFonts w:ascii="Arial" w:hAnsi="Arial" w:cs="Arial"/>
          <w:b/>
          <w:bCs/>
          <w:sz w:val="28"/>
          <w:szCs w:val="28"/>
        </w:rPr>
        <w:t>ontrôle du revêtement</w:t>
      </w:r>
    </w:p>
    <w:p w14:paraId="02B10995" w14:textId="77777777" w:rsidR="00913850" w:rsidRPr="001364E1" w:rsidRDefault="00913850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Cs/>
        </w:rPr>
      </w:pPr>
    </w:p>
    <w:p w14:paraId="5CC946AF" w14:textId="77777777" w:rsidR="004F2610" w:rsidRPr="001364E1" w:rsidRDefault="004F2610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L’entreprise utilise plusieurs types de rinçage après chaque bain de préparation et de traitement.</w:t>
      </w:r>
    </w:p>
    <w:p w14:paraId="30A99233" w14:textId="77777777" w:rsidR="004F2610" w:rsidRPr="001364E1" w:rsidRDefault="004F2610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745A8B36" w14:textId="77777777" w:rsidR="00913850" w:rsidRPr="001364E1" w:rsidRDefault="004F2610" w:rsidP="00A0515F">
      <w:pPr>
        <w:pStyle w:val="En-tte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IV</w:t>
      </w:r>
      <w:r w:rsidR="00C573A7" w:rsidRPr="001364E1">
        <w:rPr>
          <w:rFonts w:ascii="Arial" w:hAnsi="Arial" w:cs="Arial"/>
          <w:b/>
          <w:bCs/>
        </w:rPr>
        <w:t>.1</w:t>
      </w:r>
      <w:r w:rsidR="00C573A7" w:rsidRPr="001364E1">
        <w:rPr>
          <w:rFonts w:ascii="Arial" w:hAnsi="Arial" w:cs="Arial"/>
          <w:bCs/>
        </w:rPr>
        <w:t xml:space="preserve"> </w:t>
      </w:r>
      <w:r w:rsidRPr="00907D27">
        <w:rPr>
          <w:rFonts w:ascii="Arial" w:hAnsi="Arial" w:cs="Arial"/>
          <w:b/>
        </w:rPr>
        <w:t>Donner</w:t>
      </w:r>
      <w:r w:rsidRPr="001364E1">
        <w:rPr>
          <w:rFonts w:ascii="Arial" w:hAnsi="Arial" w:cs="Arial"/>
          <w:bCs/>
        </w:rPr>
        <w:t xml:space="preserve"> </w:t>
      </w:r>
      <w:r w:rsidR="00EC50A7" w:rsidRPr="001364E1">
        <w:rPr>
          <w:rFonts w:ascii="Arial" w:hAnsi="Arial" w:cs="Arial"/>
          <w:bCs/>
        </w:rPr>
        <w:t xml:space="preserve">la </w:t>
      </w:r>
      <w:r w:rsidRPr="001364E1">
        <w:rPr>
          <w:rFonts w:ascii="Arial" w:hAnsi="Arial" w:cs="Arial"/>
          <w:bCs/>
        </w:rPr>
        <w:t>caractéristique indispensable au rinçage qui précède le bain de nickelage chimique.</w:t>
      </w:r>
    </w:p>
    <w:p w14:paraId="68092D7D" w14:textId="77777777" w:rsidR="00251BD2" w:rsidRPr="001364E1" w:rsidRDefault="00251BD2" w:rsidP="00A0515F">
      <w:pPr>
        <w:pStyle w:val="En-tte"/>
        <w:tabs>
          <w:tab w:val="clear" w:pos="4536"/>
          <w:tab w:val="clear" w:pos="9072"/>
          <w:tab w:val="left" w:pos="567"/>
        </w:tabs>
        <w:ind w:left="360"/>
        <w:jc w:val="both"/>
        <w:rPr>
          <w:rFonts w:ascii="Arial" w:hAnsi="Arial" w:cs="Arial"/>
          <w:bCs/>
        </w:rPr>
      </w:pPr>
    </w:p>
    <w:p w14:paraId="7A2CBC85" w14:textId="77777777" w:rsidR="00395928" w:rsidRPr="001364E1" w:rsidRDefault="00E8617C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L’entreprise</w:t>
      </w:r>
      <w:r w:rsidR="00913850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souhaite</w:t>
      </w:r>
      <w:r w:rsidR="00913850" w:rsidRPr="001364E1">
        <w:rPr>
          <w:rFonts w:ascii="Arial" w:hAnsi="Arial" w:cs="Arial"/>
          <w:bCs/>
        </w:rPr>
        <w:t xml:space="preserve"> </w:t>
      </w:r>
      <w:r w:rsidRPr="001364E1">
        <w:rPr>
          <w:rFonts w:ascii="Arial" w:hAnsi="Arial" w:cs="Arial"/>
          <w:bCs/>
        </w:rPr>
        <w:t>récupérer l’argent</w:t>
      </w:r>
      <w:r w:rsidR="00395928" w:rsidRPr="001364E1">
        <w:rPr>
          <w:rFonts w:ascii="Arial" w:hAnsi="Arial" w:cs="Arial"/>
          <w:bCs/>
        </w:rPr>
        <w:t xml:space="preserve"> entraîné par les pièces directement sur la chaîne de production.</w:t>
      </w:r>
    </w:p>
    <w:p w14:paraId="21493D25" w14:textId="77777777" w:rsidR="00AA4ECE" w:rsidRPr="001364E1" w:rsidRDefault="00AA4EC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11BB6D9D" w14:textId="2603D8AB" w:rsidR="00913850" w:rsidRPr="001364E1" w:rsidRDefault="00A44FAA" w:rsidP="00A0515F">
      <w:pPr>
        <w:pStyle w:val="En-tte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IV.</w:t>
      </w:r>
      <w:r w:rsidR="00395928" w:rsidRPr="001364E1">
        <w:rPr>
          <w:rFonts w:ascii="Arial" w:hAnsi="Arial" w:cs="Arial"/>
          <w:b/>
          <w:bCs/>
        </w:rPr>
        <w:t>2</w:t>
      </w:r>
      <w:r w:rsidR="00395928"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="00AA4ECE" w:rsidRPr="00907D27">
        <w:rPr>
          <w:rFonts w:ascii="Arial" w:hAnsi="Arial" w:cs="Arial"/>
          <w:b/>
        </w:rPr>
        <w:t>Indiquer</w:t>
      </w:r>
      <w:r w:rsidR="00AA4ECE" w:rsidRPr="001364E1">
        <w:rPr>
          <w:rFonts w:ascii="Arial" w:hAnsi="Arial" w:cs="Arial"/>
          <w:bCs/>
        </w:rPr>
        <w:t xml:space="preserve"> le matériel nécessaire à cette opération et son positionnement au niveau de la chaîne.</w:t>
      </w:r>
    </w:p>
    <w:p w14:paraId="31457A74" w14:textId="77777777" w:rsidR="00251BD2" w:rsidRPr="001364E1" w:rsidRDefault="00251BD2" w:rsidP="00A0515F">
      <w:pPr>
        <w:pStyle w:val="En-tte"/>
        <w:tabs>
          <w:tab w:val="clear" w:pos="4536"/>
          <w:tab w:val="clear" w:pos="9072"/>
          <w:tab w:val="left" w:pos="567"/>
        </w:tabs>
        <w:ind w:left="360"/>
        <w:jc w:val="both"/>
        <w:rPr>
          <w:rFonts w:ascii="Arial" w:hAnsi="Arial" w:cs="Arial"/>
          <w:bCs/>
        </w:rPr>
      </w:pPr>
    </w:p>
    <w:p w14:paraId="79EE1313" w14:textId="333CE35D" w:rsidR="006665BE" w:rsidRPr="001364E1" w:rsidRDefault="006665B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>Le</w:t>
      </w:r>
      <w:r w:rsidR="00C73B20" w:rsidRPr="001364E1">
        <w:rPr>
          <w:rFonts w:ascii="Arial" w:hAnsi="Arial" w:cs="Arial"/>
          <w:bCs/>
        </w:rPr>
        <w:t>s effluents de l’atelier</w:t>
      </w:r>
      <w:r w:rsidR="00917312" w:rsidRPr="001364E1">
        <w:rPr>
          <w:rFonts w:ascii="Arial" w:hAnsi="Arial" w:cs="Arial"/>
          <w:bCs/>
        </w:rPr>
        <w:t>,</w:t>
      </w:r>
      <w:r w:rsidR="00C73B20" w:rsidRPr="001364E1">
        <w:rPr>
          <w:rFonts w:ascii="Arial" w:hAnsi="Arial" w:cs="Arial"/>
          <w:bCs/>
        </w:rPr>
        <w:t xml:space="preserve"> </w:t>
      </w:r>
      <w:r w:rsidR="00B1367A" w:rsidRPr="001364E1">
        <w:rPr>
          <w:rFonts w:ascii="Arial" w:hAnsi="Arial" w:cs="Arial"/>
          <w:bCs/>
        </w:rPr>
        <w:t xml:space="preserve">hormis ceux du nickelage chimique, </w:t>
      </w:r>
      <w:r w:rsidR="00C73B20" w:rsidRPr="001364E1">
        <w:rPr>
          <w:rFonts w:ascii="Arial" w:hAnsi="Arial" w:cs="Arial"/>
          <w:bCs/>
        </w:rPr>
        <w:t xml:space="preserve">sont </w:t>
      </w:r>
      <w:r w:rsidRPr="001364E1">
        <w:rPr>
          <w:rFonts w:ascii="Arial" w:hAnsi="Arial" w:cs="Arial"/>
          <w:bCs/>
        </w:rPr>
        <w:t>traité</w:t>
      </w:r>
      <w:r w:rsidR="00C73B20" w:rsidRPr="001364E1">
        <w:rPr>
          <w:rFonts w:ascii="Arial" w:hAnsi="Arial" w:cs="Arial"/>
          <w:bCs/>
        </w:rPr>
        <w:t>s</w:t>
      </w:r>
      <w:r w:rsidRPr="001364E1">
        <w:rPr>
          <w:rFonts w:ascii="Arial" w:hAnsi="Arial" w:cs="Arial"/>
          <w:bCs/>
        </w:rPr>
        <w:t xml:space="preserve"> en station physico-chimique</w:t>
      </w:r>
      <w:r w:rsidR="00AA2496" w:rsidRPr="001364E1">
        <w:rPr>
          <w:rFonts w:ascii="Arial" w:hAnsi="Arial" w:cs="Arial"/>
          <w:bCs/>
        </w:rPr>
        <w:t xml:space="preserve"> au fil de l’eau</w:t>
      </w:r>
      <w:r w:rsidRPr="001364E1">
        <w:rPr>
          <w:rFonts w:ascii="Arial" w:hAnsi="Arial" w:cs="Arial"/>
          <w:bCs/>
        </w:rPr>
        <w:t>.</w:t>
      </w:r>
    </w:p>
    <w:p w14:paraId="3D5EAA9A" w14:textId="77777777" w:rsidR="00BE3E33" w:rsidRPr="001364E1" w:rsidRDefault="00BE3E33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73C3A298" w14:textId="39D0E0C3" w:rsidR="00913850" w:rsidRPr="001364E1" w:rsidRDefault="00C73B20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IV.3</w:t>
      </w:r>
      <w:r w:rsidR="009A7F8C"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Pr="00907D27">
        <w:rPr>
          <w:rFonts w:ascii="Arial" w:hAnsi="Arial" w:cs="Arial"/>
          <w:b/>
        </w:rPr>
        <w:t>Lister</w:t>
      </w:r>
      <w:r w:rsidRPr="001364E1">
        <w:rPr>
          <w:rFonts w:ascii="Arial" w:hAnsi="Arial" w:cs="Arial"/>
          <w:bCs/>
        </w:rPr>
        <w:t xml:space="preserve"> les opérations utilisées pour les dépolluer</w:t>
      </w:r>
      <w:r w:rsidR="00AA2496" w:rsidRPr="001364E1">
        <w:rPr>
          <w:rFonts w:ascii="Arial" w:hAnsi="Arial" w:cs="Arial"/>
          <w:bCs/>
        </w:rPr>
        <w:t xml:space="preserve"> jusqu’au rejet final</w:t>
      </w:r>
      <w:r w:rsidRPr="001364E1">
        <w:rPr>
          <w:rFonts w:ascii="Arial" w:hAnsi="Arial" w:cs="Arial"/>
          <w:bCs/>
        </w:rPr>
        <w:t>.</w:t>
      </w:r>
    </w:p>
    <w:p w14:paraId="33419A74" w14:textId="5177824A" w:rsidR="00BE3E33" w:rsidRPr="001364E1" w:rsidRDefault="00BE3E33" w:rsidP="00A0515F">
      <w:pPr>
        <w:pStyle w:val="En-tte"/>
        <w:tabs>
          <w:tab w:val="clear" w:pos="4536"/>
          <w:tab w:val="clear" w:pos="9072"/>
          <w:tab w:val="left" w:pos="567"/>
        </w:tabs>
        <w:rPr>
          <w:rFonts w:ascii="Arial" w:hAnsi="Arial" w:cs="Arial"/>
          <w:bCs/>
        </w:rPr>
      </w:pPr>
    </w:p>
    <w:p w14:paraId="048E4E96" w14:textId="77777777" w:rsidR="006665BE" w:rsidRPr="001364E1" w:rsidRDefault="006665BE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t xml:space="preserve">Le </w:t>
      </w:r>
      <w:r w:rsidR="00E74FEE" w:rsidRPr="001364E1">
        <w:rPr>
          <w:rFonts w:ascii="Arial" w:hAnsi="Arial" w:cs="Arial"/>
          <w:bCs/>
        </w:rPr>
        <w:t xml:space="preserve">contrôle d’adhérence doit être </w:t>
      </w:r>
      <w:r w:rsidR="00972D54" w:rsidRPr="001364E1">
        <w:rPr>
          <w:rFonts w:ascii="Arial" w:hAnsi="Arial" w:cs="Arial"/>
          <w:bCs/>
        </w:rPr>
        <w:t xml:space="preserve">réalisé </w:t>
      </w:r>
      <w:r w:rsidR="00E74FEE" w:rsidRPr="001364E1">
        <w:rPr>
          <w:rFonts w:ascii="Arial" w:hAnsi="Arial" w:cs="Arial"/>
          <w:bCs/>
        </w:rPr>
        <w:t>sur toutes les pièces.</w:t>
      </w:r>
    </w:p>
    <w:p w14:paraId="626973C8" w14:textId="77777777" w:rsidR="00BE3E33" w:rsidRPr="001364E1" w:rsidRDefault="00BE3E33" w:rsidP="00A0515F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</w:p>
    <w:p w14:paraId="028BAEB4" w14:textId="1D4B6EDC" w:rsidR="00FD3C4F" w:rsidRPr="001364E1" w:rsidRDefault="00C73B20" w:rsidP="00A0515F">
      <w:pPr>
        <w:pStyle w:val="En-tte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bCs/>
        </w:rPr>
      </w:pPr>
      <w:r w:rsidRPr="001364E1">
        <w:rPr>
          <w:rFonts w:ascii="Arial" w:hAnsi="Arial" w:cs="Arial"/>
          <w:b/>
          <w:bCs/>
        </w:rPr>
        <w:t>IV.4</w:t>
      </w:r>
      <w:r w:rsidR="006665BE" w:rsidRPr="001364E1">
        <w:rPr>
          <w:rFonts w:ascii="Arial" w:hAnsi="Arial" w:cs="Arial"/>
          <w:bCs/>
        </w:rPr>
        <w:t xml:space="preserve"> </w:t>
      </w:r>
      <w:r w:rsidR="00556996" w:rsidRPr="001364E1">
        <w:rPr>
          <w:rFonts w:ascii="Arial" w:hAnsi="Arial" w:cs="Arial"/>
          <w:bCs/>
        </w:rPr>
        <w:tab/>
      </w:r>
      <w:r w:rsidR="00972D54" w:rsidRPr="00907D27">
        <w:rPr>
          <w:rFonts w:ascii="Arial" w:hAnsi="Arial" w:cs="Arial"/>
          <w:b/>
        </w:rPr>
        <w:t>Proposer</w:t>
      </w:r>
      <w:r w:rsidR="00972D54" w:rsidRPr="001364E1">
        <w:rPr>
          <w:rFonts w:ascii="Arial" w:hAnsi="Arial" w:cs="Arial"/>
          <w:bCs/>
        </w:rPr>
        <w:t xml:space="preserve"> une méthode compatible avec ce contrôle systématique et en </w:t>
      </w:r>
      <w:r w:rsidR="00972D54" w:rsidRPr="00907D27">
        <w:rPr>
          <w:rFonts w:ascii="Arial" w:hAnsi="Arial" w:cs="Arial"/>
          <w:b/>
        </w:rPr>
        <w:t>détailler</w:t>
      </w:r>
      <w:r w:rsidR="00972D54" w:rsidRPr="001364E1">
        <w:rPr>
          <w:rFonts w:ascii="Arial" w:hAnsi="Arial" w:cs="Arial"/>
          <w:bCs/>
        </w:rPr>
        <w:t xml:space="preserve"> le principe.</w:t>
      </w:r>
    </w:p>
    <w:p w14:paraId="672D57F6" w14:textId="77777777" w:rsidR="00251BD2" w:rsidRPr="001364E1" w:rsidRDefault="00251BD2" w:rsidP="00A0515F">
      <w:pPr>
        <w:tabs>
          <w:tab w:val="left" w:pos="567"/>
        </w:tabs>
        <w:rPr>
          <w:rFonts w:ascii="Arial" w:hAnsi="Arial" w:cs="Arial"/>
          <w:bCs/>
        </w:rPr>
      </w:pPr>
    </w:p>
    <w:p w14:paraId="470AB469" w14:textId="77777777" w:rsidR="00251BD2" w:rsidRPr="001364E1" w:rsidRDefault="00251BD2" w:rsidP="00A0515F">
      <w:pPr>
        <w:tabs>
          <w:tab w:val="left" w:pos="567"/>
        </w:tabs>
        <w:rPr>
          <w:rFonts w:ascii="Arial" w:hAnsi="Arial" w:cs="Arial"/>
          <w:bCs/>
        </w:rPr>
      </w:pPr>
    </w:p>
    <w:p w14:paraId="377188DC" w14:textId="151D7F8F" w:rsidR="00F033EB" w:rsidRDefault="00913850" w:rsidP="00A0515F">
      <w:pPr>
        <w:rPr>
          <w:rFonts w:ascii="Arial" w:hAnsi="Arial" w:cs="Arial"/>
          <w:b/>
        </w:rPr>
      </w:pPr>
      <w:r w:rsidRPr="00F033EB">
        <w:rPr>
          <w:rFonts w:ascii="Arial" w:hAnsi="Arial" w:cs="Arial"/>
          <w:b/>
        </w:rPr>
        <w:t>Barème</w:t>
      </w:r>
    </w:p>
    <w:p w14:paraId="27B35D9A" w14:textId="1916EFFA" w:rsidR="00F033EB" w:rsidRDefault="00F033EB" w:rsidP="00A0515F">
      <w:pPr>
        <w:rPr>
          <w:rFonts w:ascii="Arial" w:hAnsi="Arial" w:cs="Arial"/>
          <w:bCs/>
        </w:rPr>
      </w:pPr>
    </w:p>
    <w:p w14:paraId="200113ED" w14:textId="77777777" w:rsidR="00907D27" w:rsidRPr="00F033EB" w:rsidRDefault="00907D27" w:rsidP="00A0515F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1061"/>
        <w:gridCol w:w="1134"/>
        <w:gridCol w:w="1134"/>
        <w:gridCol w:w="1134"/>
        <w:gridCol w:w="1134"/>
        <w:gridCol w:w="1021"/>
        <w:gridCol w:w="16"/>
        <w:gridCol w:w="18"/>
        <w:gridCol w:w="17"/>
        <w:gridCol w:w="1226"/>
      </w:tblGrid>
      <w:tr w:rsidR="00913850" w:rsidRPr="001364E1" w14:paraId="27786558" w14:textId="77777777" w:rsidTr="00C82165">
        <w:trPr>
          <w:jc w:val="center"/>
        </w:trPr>
        <w:tc>
          <w:tcPr>
            <w:tcW w:w="9210" w:type="dxa"/>
            <w:gridSpan w:val="11"/>
            <w:vAlign w:val="center"/>
          </w:tcPr>
          <w:p w14:paraId="4F9BCF9C" w14:textId="1E6E7BAA" w:rsidR="00913850" w:rsidRPr="001364E1" w:rsidRDefault="00913850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bookmarkStart w:id="2" w:name="_Hlk150949617"/>
            <w:r w:rsidRPr="001364E1">
              <w:rPr>
                <w:rFonts w:ascii="Arial" w:hAnsi="Arial" w:cs="Arial"/>
                <w:b/>
                <w:bCs/>
              </w:rPr>
              <w:t>Partie I</w:t>
            </w:r>
            <w:r w:rsidR="00EE48BA" w:rsidRPr="001364E1">
              <w:rPr>
                <w:rFonts w:ascii="Arial" w:hAnsi="Arial" w:cs="Arial"/>
                <w:b/>
                <w:bCs/>
              </w:rPr>
              <w:t xml:space="preserve"> (3,5 pts)</w:t>
            </w:r>
          </w:p>
        </w:tc>
      </w:tr>
      <w:tr w:rsidR="003D2653" w:rsidRPr="001364E1" w14:paraId="323C85D2" w14:textId="77777777" w:rsidTr="00C82165">
        <w:trPr>
          <w:jc w:val="center"/>
        </w:trPr>
        <w:tc>
          <w:tcPr>
            <w:tcW w:w="1315" w:type="dxa"/>
          </w:tcPr>
          <w:p w14:paraId="50D4BA5C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0BFE29A7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</w:t>
            </w:r>
            <w:r w:rsidR="003D2653" w:rsidRPr="001364E1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134" w:type="dxa"/>
            <w:vAlign w:val="center"/>
          </w:tcPr>
          <w:p w14:paraId="3090910F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</w:t>
            </w:r>
            <w:r w:rsidR="003D2653" w:rsidRPr="001364E1">
              <w:rPr>
                <w:rFonts w:ascii="Arial" w:hAnsi="Arial" w:cs="Arial"/>
                <w:bCs/>
              </w:rPr>
              <w:t>.2</w:t>
            </w:r>
          </w:p>
        </w:tc>
        <w:tc>
          <w:tcPr>
            <w:tcW w:w="1134" w:type="dxa"/>
            <w:vAlign w:val="center"/>
          </w:tcPr>
          <w:p w14:paraId="3519B86D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</w:t>
            </w:r>
            <w:r w:rsidR="003D2653" w:rsidRPr="001364E1">
              <w:rPr>
                <w:rFonts w:ascii="Arial" w:hAnsi="Arial" w:cs="Arial"/>
                <w:bCs/>
              </w:rPr>
              <w:t>.3</w:t>
            </w:r>
          </w:p>
        </w:tc>
        <w:tc>
          <w:tcPr>
            <w:tcW w:w="1134" w:type="dxa"/>
            <w:vAlign w:val="center"/>
          </w:tcPr>
          <w:p w14:paraId="36C50E7B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</w:t>
            </w:r>
            <w:r w:rsidR="003D2653" w:rsidRPr="001364E1">
              <w:rPr>
                <w:rFonts w:ascii="Arial" w:hAnsi="Arial" w:cs="Arial"/>
                <w:bCs/>
              </w:rPr>
              <w:t>.4</w:t>
            </w:r>
          </w:p>
        </w:tc>
        <w:tc>
          <w:tcPr>
            <w:tcW w:w="1134" w:type="dxa"/>
            <w:vAlign w:val="center"/>
          </w:tcPr>
          <w:p w14:paraId="40C95934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</w:t>
            </w:r>
            <w:r w:rsidR="003D2653" w:rsidRPr="001364E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  <w:vAlign w:val="center"/>
          </w:tcPr>
          <w:p w14:paraId="076FF58A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261" w:type="dxa"/>
            <w:gridSpan w:val="3"/>
            <w:tcBorders>
              <w:left w:val="single" w:sz="4" w:space="0" w:color="auto"/>
            </w:tcBorders>
            <w:vAlign w:val="center"/>
          </w:tcPr>
          <w:p w14:paraId="6D2B53D8" w14:textId="77777777" w:rsidR="003D2653" w:rsidRPr="001364E1" w:rsidRDefault="003D2653" w:rsidP="00A0515F">
            <w:pPr>
              <w:pStyle w:val="En-tte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D2653" w:rsidRPr="001364E1" w14:paraId="508243E9" w14:textId="77777777" w:rsidTr="00C82165">
        <w:trPr>
          <w:jc w:val="center"/>
        </w:trPr>
        <w:tc>
          <w:tcPr>
            <w:tcW w:w="1315" w:type="dxa"/>
          </w:tcPr>
          <w:p w14:paraId="56E6A8F9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69ED3092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4B6D4241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3993A310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6FE3626B" w14:textId="306DF3B7" w:rsidR="003D2653" w:rsidRPr="001364E1" w:rsidRDefault="007B2FDF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</w:t>
            </w:r>
            <w:r w:rsidR="00442517" w:rsidRPr="001364E1">
              <w:rPr>
                <w:rFonts w:ascii="Arial" w:hAnsi="Arial" w:cs="Arial"/>
                <w:b/>
                <w:bCs/>
              </w:rPr>
              <w:t>,</w:t>
            </w:r>
            <w:r w:rsidRPr="001364E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14:paraId="01439943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  <w:vAlign w:val="center"/>
          </w:tcPr>
          <w:p w14:paraId="195B5285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1" w:type="dxa"/>
            <w:gridSpan w:val="3"/>
            <w:tcBorders>
              <w:left w:val="single" w:sz="4" w:space="0" w:color="auto"/>
            </w:tcBorders>
            <w:vAlign w:val="center"/>
          </w:tcPr>
          <w:p w14:paraId="5F796E1D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13850" w:rsidRPr="001364E1" w14:paraId="718B9300" w14:textId="77777777" w:rsidTr="00C82165">
        <w:trPr>
          <w:jc w:val="center"/>
        </w:trPr>
        <w:tc>
          <w:tcPr>
            <w:tcW w:w="9210" w:type="dxa"/>
            <w:gridSpan w:val="11"/>
            <w:vAlign w:val="center"/>
          </w:tcPr>
          <w:p w14:paraId="30741D0F" w14:textId="12A68889" w:rsidR="00913850" w:rsidRPr="001364E1" w:rsidRDefault="00913850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Partie II</w:t>
            </w:r>
            <w:r w:rsidR="00EE48BA" w:rsidRPr="001364E1">
              <w:rPr>
                <w:rFonts w:ascii="Arial" w:hAnsi="Arial" w:cs="Arial"/>
                <w:b/>
                <w:bCs/>
              </w:rPr>
              <w:t xml:space="preserve"> (8 pts)</w:t>
            </w:r>
          </w:p>
        </w:tc>
      </w:tr>
      <w:tr w:rsidR="003D2653" w:rsidRPr="001364E1" w14:paraId="23983570" w14:textId="77777777" w:rsidTr="00C82165">
        <w:trPr>
          <w:jc w:val="center"/>
        </w:trPr>
        <w:tc>
          <w:tcPr>
            <w:tcW w:w="1315" w:type="dxa"/>
          </w:tcPr>
          <w:p w14:paraId="12935CF1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3A61396E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3D2653" w:rsidRPr="001364E1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134" w:type="dxa"/>
            <w:vAlign w:val="center"/>
          </w:tcPr>
          <w:p w14:paraId="3EE50D6C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3D2653" w:rsidRPr="001364E1">
              <w:rPr>
                <w:rFonts w:ascii="Arial" w:hAnsi="Arial" w:cs="Arial"/>
                <w:bCs/>
              </w:rPr>
              <w:t>.2</w:t>
            </w:r>
          </w:p>
        </w:tc>
        <w:tc>
          <w:tcPr>
            <w:tcW w:w="1134" w:type="dxa"/>
            <w:vAlign w:val="center"/>
          </w:tcPr>
          <w:p w14:paraId="7440C79D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3D2653" w:rsidRPr="001364E1">
              <w:rPr>
                <w:rFonts w:ascii="Arial" w:hAnsi="Arial" w:cs="Arial"/>
                <w:bCs/>
              </w:rPr>
              <w:t>.3</w:t>
            </w:r>
          </w:p>
        </w:tc>
        <w:tc>
          <w:tcPr>
            <w:tcW w:w="1134" w:type="dxa"/>
            <w:vAlign w:val="center"/>
          </w:tcPr>
          <w:p w14:paraId="7436DB00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3D2653" w:rsidRPr="001364E1">
              <w:rPr>
                <w:rFonts w:ascii="Arial" w:hAnsi="Arial" w:cs="Arial"/>
                <w:bCs/>
              </w:rPr>
              <w:t>.4</w:t>
            </w:r>
          </w:p>
        </w:tc>
        <w:tc>
          <w:tcPr>
            <w:tcW w:w="1134" w:type="dxa"/>
            <w:vAlign w:val="center"/>
          </w:tcPr>
          <w:p w14:paraId="777C90B3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3D2653" w:rsidRPr="001364E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14:paraId="00C80D0E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D345BC" w:rsidRPr="001364E1">
              <w:rPr>
                <w:rFonts w:ascii="Arial" w:hAnsi="Arial" w:cs="Arial"/>
                <w:bCs/>
              </w:rPr>
              <w:t>.6</w:t>
            </w:r>
          </w:p>
        </w:tc>
        <w:tc>
          <w:tcPr>
            <w:tcW w:w="1277" w:type="dxa"/>
            <w:gridSpan w:val="4"/>
            <w:tcBorders>
              <w:left w:val="single" w:sz="4" w:space="0" w:color="auto"/>
            </w:tcBorders>
            <w:vAlign w:val="center"/>
          </w:tcPr>
          <w:p w14:paraId="15A98677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</w:t>
            </w:r>
            <w:r w:rsidR="00D345BC" w:rsidRPr="001364E1">
              <w:rPr>
                <w:rFonts w:ascii="Arial" w:hAnsi="Arial" w:cs="Arial"/>
                <w:bCs/>
              </w:rPr>
              <w:t>.7</w:t>
            </w:r>
          </w:p>
        </w:tc>
      </w:tr>
      <w:tr w:rsidR="003D2653" w:rsidRPr="001364E1" w14:paraId="5BDF249F" w14:textId="77777777" w:rsidTr="00C82165">
        <w:trPr>
          <w:jc w:val="center"/>
        </w:trPr>
        <w:tc>
          <w:tcPr>
            <w:tcW w:w="1315" w:type="dxa"/>
          </w:tcPr>
          <w:p w14:paraId="2146BD21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31D255FF" w14:textId="708EEED7" w:rsidR="003D2653" w:rsidRPr="001364E1" w:rsidRDefault="007B2FDF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  <w:r w:rsidR="00442517" w:rsidRPr="001364E1">
              <w:rPr>
                <w:rFonts w:ascii="Arial" w:hAnsi="Arial" w:cs="Arial"/>
                <w:b/>
                <w:bCs/>
              </w:rPr>
              <w:t>,</w:t>
            </w:r>
            <w:r w:rsidRPr="001364E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14:paraId="6D39DFE7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604F9551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68203856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371E3B5F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14:paraId="1DD87638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77" w:type="dxa"/>
            <w:gridSpan w:val="4"/>
            <w:tcBorders>
              <w:left w:val="single" w:sz="4" w:space="0" w:color="auto"/>
            </w:tcBorders>
            <w:vAlign w:val="center"/>
          </w:tcPr>
          <w:p w14:paraId="143BF97E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13850" w:rsidRPr="001364E1" w14:paraId="291672A4" w14:textId="77777777" w:rsidTr="00C82165">
        <w:trPr>
          <w:jc w:val="center"/>
        </w:trPr>
        <w:tc>
          <w:tcPr>
            <w:tcW w:w="9210" w:type="dxa"/>
            <w:gridSpan w:val="11"/>
            <w:vAlign w:val="center"/>
          </w:tcPr>
          <w:p w14:paraId="1A8CDD67" w14:textId="3F9D4D1C" w:rsidR="00913850" w:rsidRPr="001364E1" w:rsidRDefault="00913850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Partie III</w:t>
            </w:r>
            <w:r w:rsidR="00EE48BA" w:rsidRPr="001364E1">
              <w:rPr>
                <w:rFonts w:ascii="Arial" w:hAnsi="Arial" w:cs="Arial"/>
                <w:b/>
                <w:bCs/>
              </w:rPr>
              <w:t xml:space="preserve"> (4,5 pts)</w:t>
            </w:r>
          </w:p>
        </w:tc>
      </w:tr>
      <w:tr w:rsidR="003D2653" w:rsidRPr="001364E1" w14:paraId="3EEB05DA" w14:textId="77777777" w:rsidTr="00C82165">
        <w:trPr>
          <w:jc w:val="center"/>
        </w:trPr>
        <w:tc>
          <w:tcPr>
            <w:tcW w:w="1315" w:type="dxa"/>
          </w:tcPr>
          <w:p w14:paraId="5D38B639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63B38ED5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III</w:t>
            </w:r>
            <w:r w:rsidR="003D2653" w:rsidRPr="001364E1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134" w:type="dxa"/>
            <w:vAlign w:val="center"/>
          </w:tcPr>
          <w:p w14:paraId="7A7B7152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III</w:t>
            </w:r>
            <w:r w:rsidR="003D2653" w:rsidRPr="001364E1">
              <w:rPr>
                <w:rFonts w:ascii="Arial" w:hAnsi="Arial" w:cs="Arial"/>
                <w:bCs/>
              </w:rPr>
              <w:t>.2</w:t>
            </w:r>
          </w:p>
        </w:tc>
        <w:tc>
          <w:tcPr>
            <w:tcW w:w="1134" w:type="dxa"/>
            <w:vAlign w:val="center"/>
          </w:tcPr>
          <w:p w14:paraId="6CB73EDD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III</w:t>
            </w:r>
            <w:r w:rsidR="003D2653" w:rsidRPr="001364E1">
              <w:rPr>
                <w:rFonts w:ascii="Arial" w:hAnsi="Arial" w:cs="Arial"/>
                <w:bCs/>
              </w:rPr>
              <w:t>.3</w:t>
            </w:r>
          </w:p>
        </w:tc>
        <w:tc>
          <w:tcPr>
            <w:tcW w:w="1134" w:type="dxa"/>
            <w:vAlign w:val="center"/>
          </w:tcPr>
          <w:p w14:paraId="4CF389AA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III</w:t>
            </w:r>
            <w:r w:rsidR="003D2653" w:rsidRPr="001364E1">
              <w:rPr>
                <w:rFonts w:ascii="Arial" w:hAnsi="Arial" w:cs="Arial"/>
                <w:bCs/>
              </w:rPr>
              <w:t>.4</w:t>
            </w:r>
          </w:p>
        </w:tc>
        <w:tc>
          <w:tcPr>
            <w:tcW w:w="1134" w:type="dxa"/>
            <w:vAlign w:val="center"/>
          </w:tcPr>
          <w:p w14:paraId="35F50F75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III</w:t>
            </w:r>
            <w:r w:rsidR="00676601" w:rsidRPr="001364E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055" w:type="dxa"/>
            <w:gridSpan w:val="3"/>
            <w:tcBorders>
              <w:right w:val="single" w:sz="4" w:space="0" w:color="auto"/>
            </w:tcBorders>
            <w:vAlign w:val="center"/>
          </w:tcPr>
          <w:p w14:paraId="155EC709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  <w:vAlign w:val="center"/>
          </w:tcPr>
          <w:p w14:paraId="70065B57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3D2653" w:rsidRPr="001364E1" w14:paraId="04966146" w14:textId="77777777" w:rsidTr="00C82165">
        <w:trPr>
          <w:jc w:val="center"/>
        </w:trPr>
        <w:tc>
          <w:tcPr>
            <w:tcW w:w="1315" w:type="dxa"/>
          </w:tcPr>
          <w:p w14:paraId="594C4FBD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5F9BF3CE" w14:textId="283524EA" w:rsidR="003D2653" w:rsidRPr="001364E1" w:rsidRDefault="007B2FDF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</w:t>
            </w:r>
            <w:r w:rsidR="00442517" w:rsidRPr="001364E1">
              <w:rPr>
                <w:rFonts w:ascii="Arial" w:hAnsi="Arial" w:cs="Arial"/>
                <w:b/>
                <w:bCs/>
              </w:rPr>
              <w:t>,</w:t>
            </w:r>
            <w:r w:rsidRPr="001364E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14:paraId="7CE5001F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7842A0BE" w14:textId="77777777" w:rsidR="003D2653" w:rsidRPr="001364E1" w:rsidRDefault="00FC74E8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2F1D800D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19C64346" w14:textId="77777777" w:rsidR="003D2653" w:rsidRPr="001364E1" w:rsidRDefault="00164855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55" w:type="dxa"/>
            <w:gridSpan w:val="3"/>
            <w:tcBorders>
              <w:right w:val="single" w:sz="4" w:space="0" w:color="auto"/>
            </w:tcBorders>
            <w:vAlign w:val="center"/>
          </w:tcPr>
          <w:p w14:paraId="660F9205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  <w:vAlign w:val="center"/>
          </w:tcPr>
          <w:p w14:paraId="7E61AF7E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913850" w:rsidRPr="001364E1" w14:paraId="62822DEB" w14:textId="77777777" w:rsidTr="00C82165">
        <w:trPr>
          <w:jc w:val="center"/>
        </w:trPr>
        <w:tc>
          <w:tcPr>
            <w:tcW w:w="9210" w:type="dxa"/>
            <w:gridSpan w:val="11"/>
            <w:vAlign w:val="center"/>
          </w:tcPr>
          <w:p w14:paraId="181E6E82" w14:textId="107397EF" w:rsidR="00913850" w:rsidRPr="001364E1" w:rsidRDefault="00913850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Partie IV</w:t>
            </w:r>
            <w:r w:rsidR="00EE48BA" w:rsidRPr="001364E1">
              <w:rPr>
                <w:rFonts w:ascii="Arial" w:hAnsi="Arial" w:cs="Arial"/>
                <w:b/>
                <w:bCs/>
              </w:rPr>
              <w:t xml:space="preserve"> (4 pts)</w:t>
            </w:r>
          </w:p>
        </w:tc>
      </w:tr>
      <w:tr w:rsidR="003D2653" w:rsidRPr="001364E1" w14:paraId="76CC5F0A" w14:textId="77777777" w:rsidTr="00C82165">
        <w:trPr>
          <w:jc w:val="center"/>
        </w:trPr>
        <w:tc>
          <w:tcPr>
            <w:tcW w:w="1315" w:type="dxa"/>
          </w:tcPr>
          <w:p w14:paraId="37286F28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253D22C1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IV</w:t>
            </w:r>
            <w:r w:rsidR="003D2653" w:rsidRPr="001364E1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134" w:type="dxa"/>
            <w:vAlign w:val="center"/>
          </w:tcPr>
          <w:p w14:paraId="356B1C0F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IV</w:t>
            </w:r>
            <w:r w:rsidR="003D2653" w:rsidRPr="001364E1">
              <w:rPr>
                <w:rFonts w:ascii="Arial" w:hAnsi="Arial" w:cs="Arial"/>
                <w:bCs/>
              </w:rPr>
              <w:t>.2</w:t>
            </w:r>
          </w:p>
        </w:tc>
        <w:tc>
          <w:tcPr>
            <w:tcW w:w="1134" w:type="dxa"/>
            <w:vAlign w:val="center"/>
          </w:tcPr>
          <w:p w14:paraId="69202C09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IV</w:t>
            </w:r>
            <w:r w:rsidR="003D2653" w:rsidRPr="001364E1">
              <w:rPr>
                <w:rFonts w:ascii="Arial" w:hAnsi="Arial" w:cs="Arial"/>
                <w:bCs/>
              </w:rPr>
              <w:t>.3</w:t>
            </w:r>
          </w:p>
        </w:tc>
        <w:tc>
          <w:tcPr>
            <w:tcW w:w="1134" w:type="dxa"/>
            <w:vAlign w:val="center"/>
          </w:tcPr>
          <w:p w14:paraId="12464524" w14:textId="77777777" w:rsidR="003D2653" w:rsidRPr="001364E1" w:rsidRDefault="00CA56B9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IV</w:t>
            </w:r>
            <w:r w:rsidR="003D2653" w:rsidRPr="001364E1">
              <w:rPr>
                <w:rFonts w:ascii="Arial" w:hAnsi="Arial" w:cs="Arial"/>
                <w:bCs/>
              </w:rPr>
              <w:t>.4</w:t>
            </w:r>
          </w:p>
        </w:tc>
        <w:tc>
          <w:tcPr>
            <w:tcW w:w="1134" w:type="dxa"/>
            <w:vAlign w:val="center"/>
          </w:tcPr>
          <w:p w14:paraId="2CD730D3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2" w:type="dxa"/>
            <w:gridSpan w:val="4"/>
            <w:tcBorders>
              <w:right w:val="single" w:sz="4" w:space="0" w:color="auto"/>
            </w:tcBorders>
            <w:vAlign w:val="center"/>
          </w:tcPr>
          <w:p w14:paraId="5678D1B6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741222C2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3D2653" w:rsidRPr="001364E1" w14:paraId="6199E9D5" w14:textId="77777777" w:rsidTr="00C82165">
        <w:trPr>
          <w:jc w:val="center"/>
        </w:trPr>
        <w:tc>
          <w:tcPr>
            <w:tcW w:w="1315" w:type="dxa"/>
          </w:tcPr>
          <w:p w14:paraId="1966F87F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1364E1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1E57EF57" w14:textId="3EFB1AE5" w:rsidR="003D2653" w:rsidRPr="001364E1" w:rsidRDefault="00AF781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0</w:t>
            </w:r>
            <w:r w:rsidR="00442517" w:rsidRPr="001364E1">
              <w:rPr>
                <w:rFonts w:ascii="Arial" w:hAnsi="Arial" w:cs="Arial"/>
                <w:b/>
                <w:bCs/>
              </w:rPr>
              <w:t>,</w:t>
            </w:r>
            <w:r w:rsidRPr="001364E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14:paraId="2E858FDC" w14:textId="77777777" w:rsidR="003D2653" w:rsidRPr="001364E1" w:rsidRDefault="00D7491C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54ECA7B0" w14:textId="77777777" w:rsidR="003D2653" w:rsidRPr="001364E1" w:rsidRDefault="00D7491C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  <w:r w:rsidR="00164855" w:rsidRPr="001364E1">
              <w:rPr>
                <w:rFonts w:ascii="Arial" w:hAnsi="Arial" w:cs="Arial"/>
                <w:b/>
                <w:bCs/>
              </w:rPr>
              <w:t>,5</w:t>
            </w:r>
          </w:p>
        </w:tc>
        <w:tc>
          <w:tcPr>
            <w:tcW w:w="1134" w:type="dxa"/>
            <w:vAlign w:val="center"/>
          </w:tcPr>
          <w:p w14:paraId="15E9F0B1" w14:textId="77777777" w:rsidR="003D2653" w:rsidRPr="001364E1" w:rsidRDefault="00D7491C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64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4AC38367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2" w:type="dxa"/>
            <w:gridSpan w:val="4"/>
            <w:tcBorders>
              <w:right w:val="single" w:sz="4" w:space="0" w:color="auto"/>
            </w:tcBorders>
            <w:vAlign w:val="center"/>
          </w:tcPr>
          <w:p w14:paraId="4994DCBC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6EE4FBB9" w14:textId="77777777" w:rsidR="003D2653" w:rsidRPr="001364E1" w:rsidRDefault="003D2653" w:rsidP="00A051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bookmarkEnd w:id="2"/>
    </w:tbl>
    <w:p w14:paraId="3AD827FB" w14:textId="77777777" w:rsidR="00350175" w:rsidRPr="001364E1" w:rsidRDefault="00350175" w:rsidP="00A0515F">
      <w:pPr>
        <w:rPr>
          <w:rFonts w:ascii="Arial" w:hAnsi="Arial" w:cs="Arial"/>
          <w:bCs/>
        </w:rPr>
      </w:pPr>
      <w:r w:rsidRPr="001364E1">
        <w:rPr>
          <w:rFonts w:ascii="Arial" w:hAnsi="Arial" w:cs="Arial"/>
          <w:bCs/>
        </w:rPr>
        <w:br w:type="page"/>
      </w:r>
    </w:p>
    <w:p w14:paraId="1182954A" w14:textId="77777777" w:rsidR="00350175" w:rsidRPr="001F7BE2" w:rsidRDefault="00350175" w:rsidP="00907D2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F7BE2">
        <w:rPr>
          <w:rFonts w:ascii="Arial" w:hAnsi="Arial" w:cs="Arial"/>
          <w:b/>
          <w:sz w:val="28"/>
          <w:szCs w:val="28"/>
          <w:u w:val="single"/>
        </w:rPr>
        <w:lastRenderedPageBreak/>
        <w:t>Annexe 1</w:t>
      </w:r>
      <w:r w:rsidR="00FD1F51" w:rsidRPr="001F7BE2">
        <w:rPr>
          <w:rFonts w:ascii="Arial" w:hAnsi="Arial" w:cs="Arial"/>
          <w:b/>
          <w:sz w:val="28"/>
          <w:szCs w:val="28"/>
        </w:rPr>
        <w:t> :</w:t>
      </w:r>
      <w:r w:rsidRPr="001F7BE2">
        <w:rPr>
          <w:rFonts w:ascii="Arial" w:hAnsi="Arial" w:cs="Arial"/>
          <w:b/>
          <w:sz w:val="28"/>
          <w:szCs w:val="28"/>
        </w:rPr>
        <w:t xml:space="preserve"> </w:t>
      </w:r>
      <w:r w:rsidR="00051D04" w:rsidRPr="001F7BE2">
        <w:rPr>
          <w:rFonts w:ascii="Arial" w:hAnsi="Arial" w:cs="Arial"/>
          <w:b/>
          <w:sz w:val="28"/>
          <w:szCs w:val="28"/>
        </w:rPr>
        <w:t>Extrait f</w:t>
      </w:r>
      <w:r w:rsidRPr="001F7BE2">
        <w:rPr>
          <w:rFonts w:ascii="Arial" w:hAnsi="Arial" w:cs="Arial"/>
          <w:b/>
          <w:sz w:val="28"/>
          <w:szCs w:val="28"/>
        </w:rPr>
        <w:t>iche technique SURTEC 650</w:t>
      </w:r>
    </w:p>
    <w:p w14:paraId="59A5E7D6" w14:textId="77777777" w:rsidR="00350175" w:rsidRPr="001364E1" w:rsidRDefault="00350175" w:rsidP="00A0515F">
      <w:pPr>
        <w:widowControl w:val="0"/>
        <w:rPr>
          <w:rFonts w:ascii="Arial" w:hAnsi="Arial" w:cs="Arial"/>
        </w:rPr>
      </w:pPr>
      <w:r w:rsidRPr="001364E1">
        <w:rPr>
          <w:rFonts w:ascii="Arial" w:hAnsi="Arial" w:cs="Arial"/>
          <w:noProof/>
        </w:rPr>
        <w:drawing>
          <wp:inline distT="0" distB="0" distL="0" distR="0" wp14:anchorId="6A57436C" wp14:editId="30C28264">
            <wp:extent cx="5796960" cy="1945758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888" cy="1945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BBE02C" w14:textId="77777777" w:rsidR="0098524D" w:rsidRPr="001364E1" w:rsidRDefault="0098524D" w:rsidP="00A0515F">
      <w:pPr>
        <w:pStyle w:val="Default"/>
        <w:jc w:val="both"/>
        <w:rPr>
          <w:b/>
        </w:rPr>
      </w:pPr>
    </w:p>
    <w:p w14:paraId="5E93D33F" w14:textId="05F4529D" w:rsidR="004C4BAB" w:rsidRDefault="00D75231" w:rsidP="00A0515F">
      <w:pPr>
        <w:pStyle w:val="Default"/>
        <w:jc w:val="both"/>
        <w:rPr>
          <w:b/>
        </w:rPr>
      </w:pPr>
      <w:r w:rsidRPr="001364E1">
        <w:rPr>
          <w:b/>
        </w:rPr>
        <w:t xml:space="preserve">SurTec 650 </w:t>
      </w:r>
      <w:r w:rsidR="001F7BE2">
        <w:rPr>
          <w:b/>
        </w:rPr>
        <w:t>–</w:t>
      </w:r>
      <w:r w:rsidRPr="001364E1">
        <w:rPr>
          <w:b/>
        </w:rPr>
        <w:t xml:space="preserve"> </w:t>
      </w:r>
      <w:r w:rsidR="004C4BAB" w:rsidRPr="001364E1">
        <w:rPr>
          <w:b/>
        </w:rPr>
        <w:t>Propriétés</w:t>
      </w:r>
    </w:p>
    <w:p w14:paraId="68100798" w14:textId="77777777" w:rsidR="001F7BE2" w:rsidRPr="001364E1" w:rsidRDefault="001F7BE2" w:rsidP="00A0515F">
      <w:pPr>
        <w:pStyle w:val="Default"/>
        <w:jc w:val="both"/>
        <w:rPr>
          <w:b/>
        </w:rPr>
      </w:pPr>
    </w:p>
    <w:p w14:paraId="681BFADD" w14:textId="77777777" w:rsidR="004C4BAB" w:rsidRPr="001364E1" w:rsidRDefault="004C4BAB" w:rsidP="00A0515F">
      <w:pPr>
        <w:pStyle w:val="Default"/>
        <w:jc w:val="both"/>
      </w:pPr>
      <w:r w:rsidRPr="001364E1">
        <w:t xml:space="preserve">- Passivation sans chrome VI pour aluminium à base de chrome III </w:t>
      </w:r>
    </w:p>
    <w:p w14:paraId="1473EE78" w14:textId="77777777" w:rsidR="004C4BAB" w:rsidRPr="001364E1" w:rsidRDefault="004C4BAB" w:rsidP="00A0515F">
      <w:pPr>
        <w:pStyle w:val="Default"/>
        <w:jc w:val="both"/>
      </w:pPr>
      <w:r w:rsidRPr="001364E1">
        <w:t xml:space="preserve">- Adapté comme prétraitement avant laquage, poudrage et collage </w:t>
      </w:r>
    </w:p>
    <w:p w14:paraId="3E902093" w14:textId="77777777" w:rsidR="004C4BAB" w:rsidRPr="001364E1" w:rsidRDefault="004C4BAB" w:rsidP="00A0515F">
      <w:pPr>
        <w:pStyle w:val="Default"/>
        <w:jc w:val="both"/>
      </w:pPr>
      <w:r w:rsidRPr="001364E1">
        <w:t xml:space="preserve">- Très bonne protection anticorrosion sur pièces non peintes comparable à celle du chrome VI </w:t>
      </w:r>
    </w:p>
    <w:p w14:paraId="3A3E7CF9" w14:textId="77777777" w:rsidR="004C4BAB" w:rsidRPr="001364E1" w:rsidRDefault="004C4BAB" w:rsidP="00A0515F">
      <w:pPr>
        <w:pStyle w:val="Default"/>
        <w:jc w:val="both"/>
      </w:pPr>
      <w:r w:rsidRPr="001364E1">
        <w:t xml:space="preserve">- Fonctionne également sur les alliages d’aluminium et l’aluminium de fonderie </w:t>
      </w:r>
    </w:p>
    <w:p w14:paraId="0A4D2092" w14:textId="77777777" w:rsidR="004C4BAB" w:rsidRPr="001364E1" w:rsidRDefault="004C4BAB" w:rsidP="00A0515F">
      <w:pPr>
        <w:pStyle w:val="Default"/>
        <w:jc w:val="both"/>
      </w:pPr>
      <w:r w:rsidRPr="001364E1">
        <w:t xml:space="preserve">- Facile à appliquer en immersion, en aspersion ou au chiffon </w:t>
      </w:r>
    </w:p>
    <w:p w14:paraId="4BE738C9" w14:textId="77777777" w:rsidR="004C4BAB" w:rsidRPr="001364E1" w:rsidRDefault="004C4BAB" w:rsidP="00A0515F">
      <w:pPr>
        <w:pStyle w:val="Default"/>
        <w:jc w:val="both"/>
      </w:pPr>
      <w:r w:rsidRPr="001364E1">
        <w:t xml:space="preserve">- Produit une couche irisée légèrement bleutée </w:t>
      </w:r>
    </w:p>
    <w:p w14:paraId="007A5642" w14:textId="77777777" w:rsidR="004C4BAB" w:rsidRPr="001364E1" w:rsidRDefault="004C4BAB" w:rsidP="00A0515F">
      <w:pPr>
        <w:pStyle w:val="Default"/>
        <w:jc w:val="both"/>
      </w:pPr>
      <w:r w:rsidRPr="001364E1">
        <w:t xml:space="preserve">- Le revêtement répond aux exigences ELV, RoHS et WEEE si on suit les gammes recommandées </w:t>
      </w:r>
    </w:p>
    <w:p w14:paraId="704BD048" w14:textId="77777777" w:rsidR="004C4BAB" w:rsidRPr="001364E1" w:rsidRDefault="004C4BAB" w:rsidP="00A0515F">
      <w:pPr>
        <w:pStyle w:val="Default"/>
        <w:jc w:val="both"/>
      </w:pPr>
      <w:r w:rsidRPr="001364E1">
        <w:t xml:space="preserve">- Faible résistivité de contact, &lt; 32,25 mOhm pour 1cm² (&lt; 5000 μOhm per square inch) </w:t>
      </w:r>
    </w:p>
    <w:p w14:paraId="27823DBD" w14:textId="77777777" w:rsidR="004C4BAB" w:rsidRPr="001364E1" w:rsidRDefault="004C4BAB" w:rsidP="00A0515F">
      <w:pPr>
        <w:pStyle w:val="Default"/>
        <w:jc w:val="both"/>
      </w:pPr>
      <w:r w:rsidRPr="001364E1">
        <w:t xml:space="preserve">- Résistant à la température jusqu’à 100°C avec une perte minimale de résistance à la corrosion </w:t>
      </w:r>
    </w:p>
    <w:p w14:paraId="4A874A1C" w14:textId="77777777" w:rsidR="004C4BAB" w:rsidRPr="001364E1" w:rsidRDefault="004C4BAB" w:rsidP="00A0515F">
      <w:pPr>
        <w:pStyle w:val="Default"/>
        <w:jc w:val="both"/>
      </w:pPr>
    </w:p>
    <w:p w14:paraId="4332F4D4" w14:textId="64663739" w:rsidR="004C4BAB" w:rsidRDefault="00D75231" w:rsidP="00A0515F">
      <w:pPr>
        <w:pStyle w:val="Default"/>
        <w:jc w:val="both"/>
        <w:rPr>
          <w:b/>
        </w:rPr>
      </w:pPr>
      <w:r w:rsidRPr="001364E1">
        <w:rPr>
          <w:b/>
        </w:rPr>
        <w:t xml:space="preserve">SurTec 650 - </w:t>
      </w:r>
      <w:r w:rsidR="004C4BAB" w:rsidRPr="001364E1">
        <w:rPr>
          <w:b/>
        </w:rPr>
        <w:t>Spécifications techniques</w:t>
      </w:r>
    </w:p>
    <w:p w14:paraId="40617487" w14:textId="77777777" w:rsidR="00907D27" w:rsidRPr="001364E1" w:rsidRDefault="00907D27" w:rsidP="00A0515F">
      <w:pPr>
        <w:pStyle w:val="Default"/>
        <w:jc w:val="both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2"/>
        <w:gridCol w:w="4303"/>
        <w:gridCol w:w="1957"/>
        <w:gridCol w:w="1288"/>
      </w:tblGrid>
      <w:tr w:rsidR="004C4BAB" w:rsidRPr="001364E1" w14:paraId="3FB04A6B" w14:textId="77777777" w:rsidTr="004C4BAB">
        <w:tc>
          <w:tcPr>
            <w:tcW w:w="1526" w:type="dxa"/>
          </w:tcPr>
          <w:p w14:paraId="14E74EFF" w14:textId="77777777" w:rsidR="004C4BAB" w:rsidRPr="001364E1" w:rsidRDefault="004C4BAB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A 20</w:t>
            </w:r>
            <w:r w:rsidR="00713B69" w:rsidRPr="001364E1">
              <w:rPr>
                <w:b/>
              </w:rPr>
              <w:t xml:space="preserve"> </w:t>
            </w:r>
            <w:r w:rsidRPr="001364E1">
              <w:rPr>
                <w:b/>
              </w:rPr>
              <w:t>°C</w:t>
            </w:r>
          </w:p>
        </w:tc>
        <w:tc>
          <w:tcPr>
            <w:tcW w:w="4394" w:type="dxa"/>
          </w:tcPr>
          <w:p w14:paraId="08CE4849" w14:textId="77777777" w:rsidR="004C4BAB" w:rsidRPr="001364E1" w:rsidRDefault="004C4BAB" w:rsidP="00A0515F">
            <w:pPr>
              <w:pStyle w:val="Default"/>
              <w:jc w:val="both"/>
            </w:pPr>
            <w:r w:rsidRPr="001364E1">
              <w:t>Aspect</w:t>
            </w:r>
          </w:p>
        </w:tc>
        <w:tc>
          <w:tcPr>
            <w:tcW w:w="1985" w:type="dxa"/>
          </w:tcPr>
          <w:p w14:paraId="6CB7BC1C" w14:textId="77777777" w:rsidR="004C4BAB" w:rsidRPr="001364E1" w:rsidRDefault="004C4BAB" w:rsidP="00A0515F">
            <w:pPr>
              <w:pStyle w:val="Default"/>
              <w:jc w:val="both"/>
            </w:pPr>
            <w:r w:rsidRPr="001364E1">
              <w:t>Densité (g/ml)</w:t>
            </w:r>
          </w:p>
        </w:tc>
        <w:tc>
          <w:tcPr>
            <w:tcW w:w="1305" w:type="dxa"/>
          </w:tcPr>
          <w:p w14:paraId="5FB862B9" w14:textId="77777777" w:rsidR="004C4BAB" w:rsidRPr="001364E1" w:rsidRDefault="004C4BAB" w:rsidP="00A0515F">
            <w:pPr>
              <w:pStyle w:val="Default"/>
              <w:jc w:val="both"/>
            </w:pPr>
            <w:r w:rsidRPr="001364E1">
              <w:t>pH (pur)</w:t>
            </w:r>
          </w:p>
        </w:tc>
      </w:tr>
      <w:tr w:rsidR="004C4BAB" w:rsidRPr="001364E1" w14:paraId="77A64AE8" w14:textId="77777777" w:rsidTr="004C4BAB">
        <w:tc>
          <w:tcPr>
            <w:tcW w:w="1526" w:type="dxa"/>
            <w:vAlign w:val="center"/>
          </w:tcPr>
          <w:p w14:paraId="6923C455" w14:textId="77777777" w:rsidR="004C4BAB" w:rsidRPr="001364E1" w:rsidRDefault="004C4BAB" w:rsidP="00A0515F">
            <w:pPr>
              <w:pStyle w:val="Default"/>
              <w:jc w:val="center"/>
              <w:rPr>
                <w:b/>
              </w:rPr>
            </w:pPr>
            <w:r w:rsidRPr="001364E1">
              <w:rPr>
                <w:b/>
              </w:rPr>
              <w:t>Sur</w:t>
            </w:r>
            <w:r w:rsidR="002B4F5E" w:rsidRPr="001364E1">
              <w:rPr>
                <w:b/>
              </w:rPr>
              <w:t>T</w:t>
            </w:r>
            <w:r w:rsidRPr="001364E1">
              <w:rPr>
                <w:b/>
              </w:rPr>
              <w:t>ec 650</w:t>
            </w:r>
          </w:p>
        </w:tc>
        <w:tc>
          <w:tcPr>
            <w:tcW w:w="4394" w:type="dxa"/>
          </w:tcPr>
          <w:p w14:paraId="1C2FEC70" w14:textId="77777777" w:rsidR="004C4BAB" w:rsidRPr="001364E1" w:rsidRDefault="004C4BAB" w:rsidP="00A0515F">
            <w:pPr>
              <w:pStyle w:val="Default"/>
              <w:jc w:val="both"/>
            </w:pPr>
            <w:r w:rsidRPr="001364E1">
              <w:t xml:space="preserve">Liquide vert pouvant contenir quelques </w:t>
            </w:r>
            <w:r w:rsidR="002B4F5E" w:rsidRPr="001364E1">
              <w:t>précipités</w:t>
            </w:r>
          </w:p>
        </w:tc>
        <w:tc>
          <w:tcPr>
            <w:tcW w:w="1985" w:type="dxa"/>
            <w:vAlign w:val="center"/>
          </w:tcPr>
          <w:p w14:paraId="758E4C51" w14:textId="77777777" w:rsidR="004C4BAB" w:rsidRPr="001364E1" w:rsidRDefault="004C4BAB" w:rsidP="00A0515F">
            <w:pPr>
              <w:pStyle w:val="Default"/>
              <w:jc w:val="center"/>
            </w:pPr>
            <w:r w:rsidRPr="001364E1">
              <w:t>1,005</w:t>
            </w:r>
          </w:p>
          <w:p w14:paraId="6F12B223" w14:textId="77777777" w:rsidR="004C4BAB" w:rsidRPr="001364E1" w:rsidRDefault="004C4BAB" w:rsidP="00A0515F">
            <w:pPr>
              <w:pStyle w:val="Default"/>
              <w:jc w:val="center"/>
            </w:pPr>
            <w:r w:rsidRPr="001364E1">
              <w:t>(1,000 – 1,010)</w:t>
            </w:r>
          </w:p>
        </w:tc>
        <w:tc>
          <w:tcPr>
            <w:tcW w:w="1305" w:type="dxa"/>
            <w:vAlign w:val="center"/>
          </w:tcPr>
          <w:p w14:paraId="3B48EC84" w14:textId="77777777" w:rsidR="004C4BAB" w:rsidRPr="001364E1" w:rsidRDefault="004C4BAB" w:rsidP="00A0515F">
            <w:pPr>
              <w:pStyle w:val="Default"/>
              <w:jc w:val="center"/>
            </w:pPr>
            <w:r w:rsidRPr="001364E1">
              <w:t>2,9 – 4,0</w:t>
            </w:r>
          </w:p>
        </w:tc>
      </w:tr>
    </w:tbl>
    <w:p w14:paraId="3DED8F3D" w14:textId="77777777" w:rsidR="001F7BE2" w:rsidRDefault="001F7BE2" w:rsidP="00A0515F">
      <w:pPr>
        <w:pStyle w:val="Default"/>
        <w:jc w:val="both"/>
        <w:rPr>
          <w:u w:val="single"/>
        </w:rPr>
      </w:pPr>
    </w:p>
    <w:p w14:paraId="4194A702" w14:textId="5CDA4DF5" w:rsidR="004C4BAB" w:rsidRPr="001364E1" w:rsidRDefault="004C4BAB" w:rsidP="00A0515F">
      <w:pPr>
        <w:pStyle w:val="Default"/>
        <w:jc w:val="both"/>
      </w:pPr>
      <w:r w:rsidRPr="001364E1">
        <w:rPr>
          <w:u w:val="single"/>
        </w:rPr>
        <w:t>Remarque</w:t>
      </w:r>
      <w:r w:rsidRPr="001364E1">
        <w:t> : Pendant les premiers jours de stockage, la valeur du pH monte significativement.</w:t>
      </w:r>
    </w:p>
    <w:p w14:paraId="7ED7D3F6" w14:textId="041BCF9C" w:rsidR="00E5462E" w:rsidRDefault="00E5462E">
      <w:pPr>
        <w:rPr>
          <w:rFonts w:ascii="Arial" w:hAnsi="Arial" w:cs="Arial"/>
          <w:color w:val="000000"/>
        </w:rPr>
      </w:pPr>
      <w:r>
        <w:br w:type="page"/>
      </w:r>
    </w:p>
    <w:p w14:paraId="39F84520" w14:textId="77777777" w:rsidR="0098524D" w:rsidRPr="001364E1" w:rsidRDefault="0098524D" w:rsidP="00A0515F">
      <w:pPr>
        <w:pStyle w:val="Default"/>
        <w:jc w:val="both"/>
      </w:pPr>
    </w:p>
    <w:p w14:paraId="38EB7536" w14:textId="0912033E" w:rsidR="0098524D" w:rsidRDefault="00D75231" w:rsidP="00A0515F">
      <w:pPr>
        <w:pStyle w:val="Default"/>
        <w:jc w:val="both"/>
        <w:rPr>
          <w:b/>
        </w:rPr>
      </w:pPr>
      <w:r w:rsidRPr="001364E1">
        <w:rPr>
          <w:b/>
        </w:rPr>
        <w:t xml:space="preserve">SurTec 650 - </w:t>
      </w:r>
      <w:r w:rsidR="0098524D" w:rsidRPr="001364E1">
        <w:rPr>
          <w:b/>
        </w:rPr>
        <w:t xml:space="preserve">Mise en </w:t>
      </w:r>
      <w:r w:rsidR="00EC7B79" w:rsidRPr="001364E1">
        <w:rPr>
          <w:b/>
        </w:rPr>
        <w:t>œuvre</w:t>
      </w:r>
    </w:p>
    <w:p w14:paraId="13130977" w14:textId="77777777" w:rsidR="001F7BE2" w:rsidRPr="001364E1" w:rsidRDefault="001F7BE2" w:rsidP="00A0515F">
      <w:pPr>
        <w:pStyle w:val="Default"/>
        <w:jc w:val="both"/>
        <w:rPr>
          <w:b/>
        </w:rPr>
      </w:pP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2673"/>
        <w:gridCol w:w="6563"/>
      </w:tblGrid>
      <w:tr w:rsidR="0098524D" w:rsidRPr="001364E1" w14:paraId="1DFE71A8" w14:textId="77777777" w:rsidTr="00FD1F51">
        <w:tc>
          <w:tcPr>
            <w:tcW w:w="2694" w:type="dxa"/>
          </w:tcPr>
          <w:p w14:paraId="3BFC6160" w14:textId="77777777" w:rsidR="0098524D" w:rsidRPr="001364E1" w:rsidRDefault="0098524D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Concentration</w:t>
            </w:r>
          </w:p>
        </w:tc>
        <w:tc>
          <w:tcPr>
            <w:tcW w:w="6692" w:type="dxa"/>
          </w:tcPr>
          <w:p w14:paraId="5C3061A9" w14:textId="77777777" w:rsidR="0098524D" w:rsidRPr="001364E1" w:rsidRDefault="0098524D" w:rsidP="00A0515F">
            <w:pPr>
              <w:pStyle w:val="Default"/>
              <w:jc w:val="both"/>
            </w:pPr>
            <w:r w:rsidRPr="001364E1">
              <w:t>Trempé : 20</w:t>
            </w:r>
            <w:r w:rsidR="00E74FEE" w:rsidRPr="001364E1">
              <w:t xml:space="preserve"> </w:t>
            </w:r>
            <w:r w:rsidRPr="001364E1">
              <w:t xml:space="preserve">% (10 </w:t>
            </w:r>
            <w:r w:rsidR="00E74FEE" w:rsidRPr="001364E1">
              <w:t>-</w:t>
            </w:r>
            <w:r w:rsidRPr="001364E1">
              <w:t xml:space="preserve"> 25 %)</w:t>
            </w:r>
          </w:p>
          <w:p w14:paraId="471F7CAA" w14:textId="77777777" w:rsidR="0098524D" w:rsidRPr="001364E1" w:rsidRDefault="0098524D" w:rsidP="00A0515F">
            <w:pPr>
              <w:pStyle w:val="Default"/>
              <w:jc w:val="both"/>
            </w:pPr>
            <w:r w:rsidRPr="001364E1">
              <w:t>Aspersion : 25</w:t>
            </w:r>
            <w:r w:rsidR="00E74FEE" w:rsidRPr="001364E1">
              <w:t xml:space="preserve"> </w:t>
            </w:r>
            <w:r w:rsidRPr="001364E1">
              <w:t xml:space="preserve">% (10 </w:t>
            </w:r>
            <w:r w:rsidR="00E74FEE" w:rsidRPr="001364E1">
              <w:t>-</w:t>
            </w:r>
            <w:r w:rsidRPr="001364E1">
              <w:t xml:space="preserve"> 50 %)</w:t>
            </w:r>
          </w:p>
        </w:tc>
      </w:tr>
      <w:tr w:rsidR="0098524D" w:rsidRPr="001364E1" w14:paraId="38C72275" w14:textId="77777777" w:rsidTr="00FD1F51">
        <w:tc>
          <w:tcPr>
            <w:tcW w:w="2694" w:type="dxa"/>
          </w:tcPr>
          <w:p w14:paraId="455B0316" w14:textId="77777777" w:rsidR="0098524D" w:rsidRPr="001364E1" w:rsidRDefault="0098524D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Température</w:t>
            </w:r>
          </w:p>
        </w:tc>
        <w:tc>
          <w:tcPr>
            <w:tcW w:w="6692" w:type="dxa"/>
          </w:tcPr>
          <w:p w14:paraId="4F9240A7" w14:textId="77777777" w:rsidR="0098524D" w:rsidRPr="001364E1" w:rsidRDefault="0098524D" w:rsidP="00A0515F">
            <w:pPr>
              <w:pStyle w:val="Default"/>
              <w:jc w:val="both"/>
            </w:pPr>
            <w:r w:rsidRPr="001364E1">
              <w:t>40</w:t>
            </w:r>
            <w:r w:rsidR="00E74FEE" w:rsidRPr="001364E1">
              <w:t xml:space="preserve"> </w:t>
            </w:r>
            <w:r w:rsidRPr="001364E1">
              <w:t xml:space="preserve">°C (30 </w:t>
            </w:r>
            <w:r w:rsidR="00E74FEE" w:rsidRPr="001364E1">
              <w:t>–</w:t>
            </w:r>
            <w:r w:rsidRPr="001364E1">
              <w:t xml:space="preserve"> 40</w:t>
            </w:r>
            <w:r w:rsidR="00E74FEE" w:rsidRPr="001364E1">
              <w:t xml:space="preserve"> </w:t>
            </w:r>
            <w:r w:rsidRPr="001364E1">
              <w:t>°C)</w:t>
            </w:r>
          </w:p>
        </w:tc>
      </w:tr>
      <w:tr w:rsidR="0098524D" w:rsidRPr="001364E1" w14:paraId="46900693" w14:textId="77777777" w:rsidTr="00FD1F51">
        <w:tc>
          <w:tcPr>
            <w:tcW w:w="2694" w:type="dxa"/>
          </w:tcPr>
          <w:p w14:paraId="4A81A989" w14:textId="77777777" w:rsidR="0098524D" w:rsidRPr="001364E1" w:rsidRDefault="0098524D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pH</w:t>
            </w:r>
          </w:p>
        </w:tc>
        <w:tc>
          <w:tcPr>
            <w:tcW w:w="6692" w:type="dxa"/>
          </w:tcPr>
          <w:p w14:paraId="6B51CE19" w14:textId="77777777" w:rsidR="0098524D" w:rsidRPr="001364E1" w:rsidRDefault="0098524D" w:rsidP="00A0515F">
            <w:pPr>
              <w:pStyle w:val="Default"/>
              <w:jc w:val="both"/>
            </w:pPr>
            <w:r w:rsidRPr="001364E1">
              <w:t xml:space="preserve">3,9 (3,7 </w:t>
            </w:r>
            <w:r w:rsidR="00E74FEE" w:rsidRPr="001364E1">
              <w:t>-</w:t>
            </w:r>
            <w:r w:rsidRPr="001364E1">
              <w:t xml:space="preserve"> 4,0)</w:t>
            </w:r>
          </w:p>
          <w:p w14:paraId="3C5C9369" w14:textId="77777777" w:rsidR="0098524D" w:rsidRPr="001364E1" w:rsidRDefault="0098524D" w:rsidP="00A0515F">
            <w:pPr>
              <w:pStyle w:val="Default"/>
              <w:jc w:val="both"/>
            </w:pPr>
            <w:r w:rsidRPr="001364E1">
              <w:t>Ajuster avec une solution d’acide sulfurique à 5</w:t>
            </w:r>
            <w:r w:rsidR="00E74FEE" w:rsidRPr="001364E1">
              <w:t xml:space="preserve"> </w:t>
            </w:r>
            <w:r w:rsidRPr="001364E1">
              <w:t>% ou d’hydroxyde de sodium à 1</w:t>
            </w:r>
            <w:r w:rsidR="00E74FEE" w:rsidRPr="001364E1">
              <w:t xml:space="preserve"> </w:t>
            </w:r>
            <w:r w:rsidRPr="001364E1">
              <w:t>% si nécessaire.</w:t>
            </w:r>
          </w:p>
        </w:tc>
      </w:tr>
      <w:tr w:rsidR="0098524D" w:rsidRPr="001364E1" w14:paraId="3896EBAA" w14:textId="77777777" w:rsidTr="00FD1F51">
        <w:tc>
          <w:tcPr>
            <w:tcW w:w="2694" w:type="dxa"/>
          </w:tcPr>
          <w:p w14:paraId="1E5910AB" w14:textId="77777777" w:rsidR="0098524D" w:rsidRPr="001364E1" w:rsidRDefault="0098524D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Temps de traitement</w:t>
            </w:r>
          </w:p>
        </w:tc>
        <w:tc>
          <w:tcPr>
            <w:tcW w:w="6692" w:type="dxa"/>
          </w:tcPr>
          <w:p w14:paraId="59E12CBD" w14:textId="77777777" w:rsidR="00D75231" w:rsidRPr="001364E1" w:rsidRDefault="00D75231" w:rsidP="00A0515F">
            <w:pPr>
              <w:pStyle w:val="Default"/>
              <w:jc w:val="both"/>
            </w:pPr>
            <w:r w:rsidRPr="001364E1">
              <w:t>Trempé : 4 m</w:t>
            </w:r>
            <w:r w:rsidR="00E74FEE" w:rsidRPr="001364E1">
              <w:t>i</w:t>
            </w:r>
            <w:r w:rsidRPr="001364E1">
              <w:t>n (1 à 6 m</w:t>
            </w:r>
            <w:r w:rsidR="00E74FEE" w:rsidRPr="001364E1">
              <w:t>i</w:t>
            </w:r>
            <w:r w:rsidRPr="001364E1">
              <w:t>n)</w:t>
            </w:r>
          </w:p>
          <w:p w14:paraId="2E7E267A" w14:textId="77777777" w:rsidR="0098524D" w:rsidRPr="001364E1" w:rsidRDefault="00D75231" w:rsidP="00A0515F">
            <w:pPr>
              <w:pStyle w:val="Default"/>
              <w:jc w:val="both"/>
            </w:pPr>
            <w:r w:rsidRPr="001364E1">
              <w:t>Aspersion : 2 m</w:t>
            </w:r>
            <w:r w:rsidR="00E74FEE" w:rsidRPr="001364E1">
              <w:t>i</w:t>
            </w:r>
            <w:r w:rsidRPr="001364E1">
              <w:t>n (1 à 6 m</w:t>
            </w:r>
            <w:r w:rsidR="00E74FEE" w:rsidRPr="001364E1">
              <w:t>i</w:t>
            </w:r>
            <w:r w:rsidRPr="001364E1">
              <w:t>n)</w:t>
            </w:r>
          </w:p>
        </w:tc>
      </w:tr>
    </w:tbl>
    <w:p w14:paraId="10DBAE54" w14:textId="77777777" w:rsidR="004C4BAB" w:rsidRPr="001364E1" w:rsidRDefault="004C4BAB" w:rsidP="00A0515F">
      <w:pPr>
        <w:pStyle w:val="Default"/>
        <w:jc w:val="both"/>
      </w:pPr>
    </w:p>
    <w:p w14:paraId="56BB90A0" w14:textId="5C5EC696" w:rsidR="00D573AA" w:rsidRDefault="00D573AA" w:rsidP="00A0515F">
      <w:pPr>
        <w:pStyle w:val="Default"/>
        <w:jc w:val="both"/>
        <w:rPr>
          <w:b/>
        </w:rPr>
      </w:pPr>
      <w:r w:rsidRPr="001364E1">
        <w:rPr>
          <w:b/>
        </w:rPr>
        <w:t>SurTec 650 – Détermination du poids de couche</w:t>
      </w:r>
    </w:p>
    <w:p w14:paraId="3AF556B6" w14:textId="77777777" w:rsidR="001F7BE2" w:rsidRPr="001364E1" w:rsidRDefault="001F7BE2" w:rsidP="00A0515F">
      <w:pPr>
        <w:pStyle w:val="Default"/>
        <w:jc w:val="both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90"/>
        <w:gridCol w:w="7470"/>
      </w:tblGrid>
      <w:tr w:rsidR="00D573AA" w:rsidRPr="001364E1" w14:paraId="465CB8A6" w14:textId="77777777" w:rsidTr="00A67B7E">
        <w:tc>
          <w:tcPr>
            <w:tcW w:w="1526" w:type="dxa"/>
          </w:tcPr>
          <w:p w14:paraId="74A8283B" w14:textId="1167DA80" w:rsidR="00D573AA" w:rsidRPr="001364E1" w:rsidRDefault="001364E1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É</w:t>
            </w:r>
            <w:r w:rsidR="00D573AA" w:rsidRPr="001364E1">
              <w:rPr>
                <w:b/>
              </w:rPr>
              <w:t>quipement</w:t>
            </w:r>
          </w:p>
        </w:tc>
        <w:tc>
          <w:tcPr>
            <w:tcW w:w="7684" w:type="dxa"/>
          </w:tcPr>
          <w:p w14:paraId="721C6507" w14:textId="77777777" w:rsidR="00D573AA" w:rsidRPr="001364E1" w:rsidRDefault="00D573AA" w:rsidP="00A0515F">
            <w:pPr>
              <w:pStyle w:val="Default"/>
              <w:jc w:val="both"/>
            </w:pPr>
            <w:r w:rsidRPr="001364E1">
              <w:t>Balance de précision (affichage au dixième de milligramme)</w:t>
            </w:r>
          </w:p>
        </w:tc>
      </w:tr>
      <w:tr w:rsidR="00D573AA" w:rsidRPr="001364E1" w14:paraId="10A84496" w14:textId="77777777" w:rsidTr="00A67B7E">
        <w:tc>
          <w:tcPr>
            <w:tcW w:w="1526" w:type="dxa"/>
          </w:tcPr>
          <w:p w14:paraId="6E24A2ED" w14:textId="77777777" w:rsidR="00D573AA" w:rsidRPr="001364E1" w:rsidRDefault="00D573AA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Réactif</w:t>
            </w:r>
          </w:p>
        </w:tc>
        <w:tc>
          <w:tcPr>
            <w:tcW w:w="7684" w:type="dxa"/>
          </w:tcPr>
          <w:p w14:paraId="0E8B4A26" w14:textId="77777777" w:rsidR="00D573AA" w:rsidRPr="001364E1" w:rsidRDefault="00D573AA" w:rsidP="00A0515F">
            <w:pPr>
              <w:pStyle w:val="Default"/>
              <w:jc w:val="both"/>
            </w:pPr>
            <w:r w:rsidRPr="001364E1">
              <w:t>Solution d’acide nitrique à 50% vol. (à partir d’acide nitrique concentré à 65%)</w:t>
            </w:r>
          </w:p>
        </w:tc>
      </w:tr>
      <w:tr w:rsidR="00D573AA" w:rsidRPr="001364E1" w14:paraId="3DCB21B8" w14:textId="77777777" w:rsidTr="00A67B7E">
        <w:tc>
          <w:tcPr>
            <w:tcW w:w="1526" w:type="dxa"/>
          </w:tcPr>
          <w:p w14:paraId="225BEB7C" w14:textId="77777777" w:rsidR="00D573AA" w:rsidRPr="001364E1" w:rsidRDefault="00D573AA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Protocole</w:t>
            </w:r>
          </w:p>
        </w:tc>
        <w:tc>
          <w:tcPr>
            <w:tcW w:w="7684" w:type="dxa"/>
          </w:tcPr>
          <w:p w14:paraId="3B65C858" w14:textId="77777777" w:rsidR="00D573AA" w:rsidRPr="001364E1" w:rsidRDefault="00D573AA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>Traiter une pièce test de surface S connue avec SurTec 650</w:t>
            </w:r>
            <w:r w:rsidR="005D7FDD" w:rsidRPr="001364E1">
              <w:t>.</w:t>
            </w:r>
          </w:p>
          <w:p w14:paraId="4AC398B5" w14:textId="77777777" w:rsidR="005D7FDD" w:rsidRPr="001364E1" w:rsidRDefault="005D7FDD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>Rincer à l’eau déminéralisée et sécher rigoureusement à l’air comprimé à température ambiante.</w:t>
            </w:r>
          </w:p>
          <w:p w14:paraId="4CC62F32" w14:textId="77777777" w:rsidR="005D7FDD" w:rsidRPr="001364E1" w:rsidRDefault="005D7FDD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>Peser la pièce sur la balance de précision, soit M1 (ne pas excéder 3h d’attente après le traitement).</w:t>
            </w:r>
          </w:p>
          <w:p w14:paraId="6A0D6A07" w14:textId="77777777" w:rsidR="005D7FDD" w:rsidRPr="001364E1" w:rsidRDefault="005D7FDD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 xml:space="preserve">Dissoudre la couche par immersion dans la solution d’acide nitrique (4 min à 20-25°C). Une solution d’acide nitrique de 1 litre pourra </w:t>
            </w:r>
            <w:r w:rsidR="00EC7B79" w:rsidRPr="001364E1">
              <w:t>être</w:t>
            </w:r>
            <w:r w:rsidRPr="001364E1">
              <w:t xml:space="preserve"> utilisée pour une surface totale de 1 m². </w:t>
            </w:r>
            <w:r w:rsidR="00EC7B79" w:rsidRPr="001364E1">
              <w:t>Au-delà</w:t>
            </w:r>
            <w:r w:rsidRPr="001364E1">
              <w:t>, il faud</w:t>
            </w:r>
            <w:r w:rsidR="00A67B7E" w:rsidRPr="001364E1">
              <w:t>ra renouveler la solution.</w:t>
            </w:r>
          </w:p>
          <w:p w14:paraId="1FA978B8" w14:textId="77777777" w:rsidR="00A67B7E" w:rsidRPr="001364E1" w:rsidRDefault="00A67B7E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 xml:space="preserve">Rincer à l’eau déminéralisée et </w:t>
            </w:r>
            <w:r w:rsidR="00EC7B79" w:rsidRPr="001364E1">
              <w:t>sécher</w:t>
            </w:r>
            <w:r w:rsidRPr="001364E1">
              <w:t xml:space="preserve"> rigoureusement à l’air comprimé à température ambiante.</w:t>
            </w:r>
          </w:p>
          <w:p w14:paraId="4388ED15" w14:textId="77777777" w:rsidR="00A67B7E" w:rsidRPr="001364E1" w:rsidRDefault="00A67B7E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>Peser à nouveau la pièce sur la balance de précision, soit M2.</w:t>
            </w:r>
          </w:p>
          <w:p w14:paraId="76FC07FB" w14:textId="77777777" w:rsidR="00A67B7E" w:rsidRPr="001364E1" w:rsidRDefault="00A67B7E" w:rsidP="00A0515F">
            <w:pPr>
              <w:pStyle w:val="Default"/>
              <w:numPr>
                <w:ilvl w:val="0"/>
                <w:numId w:val="30"/>
              </w:numPr>
              <w:jc w:val="both"/>
            </w:pPr>
            <w:r w:rsidRPr="001364E1">
              <w:t>Répéter cette analyse sur une pièce dégraissée et désoxydée mais non passivée (soit M3 et M4).</w:t>
            </w:r>
          </w:p>
        </w:tc>
      </w:tr>
      <w:tr w:rsidR="00D573AA" w:rsidRPr="001364E1" w14:paraId="3C1778B9" w14:textId="77777777" w:rsidTr="00A67B7E">
        <w:tc>
          <w:tcPr>
            <w:tcW w:w="1526" w:type="dxa"/>
          </w:tcPr>
          <w:p w14:paraId="34D95B4C" w14:textId="77777777" w:rsidR="00D573AA" w:rsidRPr="001364E1" w:rsidRDefault="005D7FDD" w:rsidP="00A0515F">
            <w:pPr>
              <w:pStyle w:val="Default"/>
              <w:jc w:val="both"/>
              <w:rPr>
                <w:b/>
              </w:rPr>
            </w:pPr>
            <w:r w:rsidRPr="001364E1">
              <w:rPr>
                <w:b/>
              </w:rPr>
              <w:t>Résultat</w:t>
            </w:r>
          </w:p>
        </w:tc>
        <w:tc>
          <w:tcPr>
            <w:tcW w:w="7684" w:type="dxa"/>
          </w:tcPr>
          <w:p w14:paraId="11904914" w14:textId="77777777" w:rsidR="00D573AA" w:rsidRPr="001364E1" w:rsidRDefault="00A67B7E" w:rsidP="00A0515F">
            <w:pPr>
              <w:pStyle w:val="Default"/>
              <w:jc w:val="both"/>
            </w:pPr>
            <w:r w:rsidRPr="001364E1">
              <w:t>(M1 - M2) / S = A</w:t>
            </w:r>
          </w:p>
          <w:p w14:paraId="67504F44" w14:textId="77777777" w:rsidR="00A67B7E" w:rsidRPr="001364E1" w:rsidRDefault="00A67B7E" w:rsidP="00A0515F">
            <w:pPr>
              <w:pStyle w:val="Default"/>
              <w:jc w:val="both"/>
            </w:pPr>
            <w:r w:rsidRPr="001364E1">
              <w:t>(M3 - M4) / S = B</w:t>
            </w:r>
          </w:p>
          <w:p w14:paraId="0EFDDD17" w14:textId="77777777" w:rsidR="00A67B7E" w:rsidRPr="001364E1" w:rsidRDefault="00A67B7E" w:rsidP="00A0515F">
            <w:pPr>
              <w:pStyle w:val="Default"/>
              <w:jc w:val="both"/>
            </w:pPr>
            <w:r w:rsidRPr="001364E1">
              <w:t>A - B = poids de couche en g/m²</w:t>
            </w:r>
          </w:p>
        </w:tc>
      </w:tr>
    </w:tbl>
    <w:p w14:paraId="0399E4E0" w14:textId="77777777" w:rsidR="001F7BE2" w:rsidRDefault="001F7BE2" w:rsidP="00A0515F">
      <w:pPr>
        <w:pStyle w:val="Default"/>
        <w:jc w:val="both"/>
      </w:pPr>
    </w:p>
    <w:p w14:paraId="6B7F21FA" w14:textId="710C655F" w:rsidR="00D573AA" w:rsidRPr="001364E1" w:rsidRDefault="00EC7B79" w:rsidP="00A0515F">
      <w:pPr>
        <w:pStyle w:val="Default"/>
        <w:jc w:val="both"/>
      </w:pPr>
      <w:r w:rsidRPr="001364E1">
        <w:t>Pour un bain de SurTec 650 à 20% vol., une température de 40°C et un temps d’immersion de 2 à 4 min, le poids de couche varie de 0,2 à 0,5 g/m².</w:t>
      </w:r>
    </w:p>
    <w:p w14:paraId="07476CAF" w14:textId="77777777" w:rsidR="006B2847" w:rsidRPr="001364E1" w:rsidRDefault="00EC7B79" w:rsidP="00A0515F">
      <w:pPr>
        <w:pStyle w:val="Default"/>
        <w:jc w:val="both"/>
      </w:pPr>
      <w:r w:rsidRPr="001364E1">
        <w:t>Cette détermination est applicable pour les matériaux extrudés. Pour la fonderie d’aluminium contenant beaucoup de silicium et étant parfois poreuse, cette méthode n’est pas adaptée.</w:t>
      </w:r>
    </w:p>
    <w:p w14:paraId="5A212899" w14:textId="77777777" w:rsidR="00D85DCE" w:rsidRPr="001364E1" w:rsidRDefault="00D85DCE" w:rsidP="00A0515F">
      <w:pPr>
        <w:pStyle w:val="Default"/>
        <w:jc w:val="both"/>
        <w:rPr>
          <w:bCs/>
        </w:rPr>
      </w:pPr>
      <w:r w:rsidRPr="001364E1">
        <w:rPr>
          <w:bCs/>
        </w:rPr>
        <w:br w:type="page"/>
      </w:r>
    </w:p>
    <w:p w14:paraId="451F6A2C" w14:textId="324731A6" w:rsidR="00D85DCE" w:rsidRDefault="00D85DCE" w:rsidP="001F7BE2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F7BE2">
        <w:rPr>
          <w:rFonts w:ascii="Arial" w:hAnsi="Arial" w:cs="Arial"/>
          <w:b/>
          <w:sz w:val="28"/>
          <w:szCs w:val="28"/>
          <w:u w:val="single"/>
        </w:rPr>
        <w:lastRenderedPageBreak/>
        <w:t>Annexe 2</w:t>
      </w:r>
      <w:r w:rsidR="00051D04" w:rsidRPr="001F7BE2">
        <w:rPr>
          <w:rFonts w:ascii="Arial" w:hAnsi="Arial" w:cs="Arial"/>
          <w:b/>
          <w:sz w:val="28"/>
          <w:szCs w:val="28"/>
        </w:rPr>
        <w:t> :</w:t>
      </w:r>
      <w:r w:rsidRPr="001F7BE2">
        <w:rPr>
          <w:rFonts w:ascii="Arial" w:hAnsi="Arial" w:cs="Arial"/>
          <w:b/>
          <w:sz w:val="28"/>
          <w:szCs w:val="28"/>
        </w:rPr>
        <w:t xml:space="preserve"> </w:t>
      </w:r>
      <w:r w:rsidR="006A09D0" w:rsidRPr="001F7BE2">
        <w:rPr>
          <w:rFonts w:ascii="Arial" w:hAnsi="Arial" w:cs="Arial"/>
          <w:b/>
          <w:sz w:val="28"/>
          <w:szCs w:val="28"/>
        </w:rPr>
        <w:t>Extrait</w:t>
      </w:r>
      <w:r w:rsidRPr="001F7BE2">
        <w:rPr>
          <w:rFonts w:ascii="Arial" w:hAnsi="Arial" w:cs="Arial"/>
          <w:b/>
          <w:sz w:val="28"/>
          <w:szCs w:val="28"/>
        </w:rPr>
        <w:t xml:space="preserve"> fiche technique NIKLAD 8910</w:t>
      </w:r>
    </w:p>
    <w:p w14:paraId="70486D5E" w14:textId="77777777" w:rsidR="001F7BE2" w:rsidRPr="001F7BE2" w:rsidRDefault="001F7BE2" w:rsidP="001F7BE2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138E5BC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ED24FA3" w14:textId="77777777" w:rsidR="00350175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1364E1">
        <w:rPr>
          <w:rFonts w:ascii="Arial" w:hAnsi="Arial" w:cs="Arial"/>
          <w:noProof/>
          <w:sz w:val="20"/>
        </w:rPr>
        <w:drawing>
          <wp:inline distT="0" distB="0" distL="0" distR="0" wp14:anchorId="31110F58" wp14:editId="768674B6">
            <wp:extent cx="2987675" cy="467995"/>
            <wp:effectExtent l="19050" t="0" r="3175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64E1">
        <w:rPr>
          <w:rFonts w:ascii="Arial" w:hAnsi="Arial" w:cs="Arial"/>
          <w:color w:val="000080"/>
        </w:rPr>
        <w:t xml:space="preserve">                 </w:t>
      </w:r>
      <w:r w:rsidRPr="001364E1">
        <w:rPr>
          <w:rFonts w:ascii="Arial" w:hAnsi="Arial" w:cs="Arial"/>
          <w:color w:val="000080"/>
          <w:sz w:val="36"/>
          <w:szCs w:val="36"/>
          <w:u w:val="thick" w:color="000080"/>
        </w:rPr>
        <w:t>NIKLAD</w:t>
      </w:r>
      <w:r w:rsidRPr="001364E1">
        <w:rPr>
          <w:rFonts w:ascii="Arial" w:hAnsi="Arial" w:cs="Arial"/>
          <w:color w:val="000080"/>
          <w:spacing w:val="40"/>
          <w:sz w:val="36"/>
          <w:szCs w:val="36"/>
          <w:u w:val="thick" w:color="000080"/>
        </w:rPr>
        <w:t xml:space="preserve"> </w:t>
      </w:r>
      <w:r w:rsidRPr="001364E1">
        <w:rPr>
          <w:rFonts w:ascii="Arial" w:hAnsi="Arial" w:cs="Arial"/>
          <w:color w:val="000080"/>
          <w:sz w:val="36"/>
          <w:szCs w:val="36"/>
          <w:u w:val="thick" w:color="000080"/>
        </w:rPr>
        <w:t xml:space="preserve">8910    </w:t>
      </w:r>
    </w:p>
    <w:p w14:paraId="45460119" w14:textId="77777777" w:rsidR="001B02A7" w:rsidRPr="001F7BE2" w:rsidRDefault="001B02A7" w:rsidP="00A0515F">
      <w:pPr>
        <w:jc w:val="right"/>
        <w:rPr>
          <w:rFonts w:ascii="Arial" w:hAnsi="Arial" w:cs="Arial"/>
          <w:b/>
          <w:i/>
        </w:rPr>
      </w:pPr>
      <w:r w:rsidRPr="001F7BE2">
        <w:rPr>
          <w:rFonts w:ascii="Arial" w:hAnsi="Arial" w:cs="Arial"/>
          <w:b/>
          <w:i/>
          <w:color w:val="000080"/>
        </w:rPr>
        <w:t>Nickel chimique haut phosphore longue durée de vie</w:t>
      </w:r>
    </w:p>
    <w:p w14:paraId="6989AFAF" w14:textId="77777777" w:rsidR="001F7BE2" w:rsidRDefault="001F7BE2" w:rsidP="00A0515F">
      <w:pPr>
        <w:pStyle w:val="Corpsdetexte"/>
        <w:ind w:right="615"/>
        <w:jc w:val="both"/>
        <w:rPr>
          <w:rFonts w:ascii="Arial" w:hAnsi="Arial" w:cs="Arial"/>
          <w:w w:val="105"/>
          <w:sz w:val="24"/>
        </w:rPr>
      </w:pPr>
    </w:p>
    <w:p w14:paraId="29A4F09A" w14:textId="2598949A" w:rsidR="001B02A7" w:rsidRPr="001364E1" w:rsidRDefault="001B02A7" w:rsidP="00A0515F">
      <w:pPr>
        <w:pStyle w:val="Corpsdetexte"/>
        <w:ind w:right="615"/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w w:val="105"/>
          <w:sz w:val="24"/>
        </w:rPr>
        <w:t>Le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procédé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b/>
          <w:w w:val="105"/>
          <w:sz w:val="24"/>
        </w:rPr>
        <w:t>NIKLAD</w:t>
      </w:r>
      <w:r w:rsidRPr="001364E1">
        <w:rPr>
          <w:rFonts w:ascii="Arial" w:hAnsi="Arial" w:cs="Arial"/>
          <w:b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b/>
          <w:w w:val="105"/>
          <w:sz w:val="24"/>
        </w:rPr>
        <w:t>8910</w:t>
      </w:r>
      <w:r w:rsidRPr="001364E1">
        <w:rPr>
          <w:rFonts w:ascii="Arial" w:hAnsi="Arial" w:cs="Arial"/>
          <w:b/>
          <w:spacing w:val="-2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est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un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procédé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nickelage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chimique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à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très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="001364E1">
        <w:rPr>
          <w:rFonts w:ascii="Arial" w:hAnsi="Arial" w:cs="Arial"/>
          <w:spacing w:val="-14"/>
          <w:w w:val="105"/>
          <w:sz w:val="24"/>
        </w:rPr>
        <w:t>l</w:t>
      </w:r>
      <w:r w:rsidRPr="001364E1">
        <w:rPr>
          <w:rFonts w:ascii="Arial" w:hAnsi="Arial" w:cs="Arial"/>
          <w:w w:val="105"/>
          <w:sz w:val="24"/>
        </w:rPr>
        <w:t>ongue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durée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vie,</w:t>
      </w:r>
      <w:r w:rsidRPr="001364E1">
        <w:rPr>
          <w:rFonts w:ascii="Arial" w:hAnsi="Arial" w:cs="Arial"/>
          <w:spacing w:val="3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haute teneur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en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spacing w:val="-6"/>
          <w:w w:val="105"/>
          <w:sz w:val="24"/>
        </w:rPr>
        <w:t>phosphore</w:t>
      </w:r>
      <w:r w:rsidRPr="001364E1">
        <w:rPr>
          <w:rFonts w:ascii="Arial" w:hAnsi="Arial" w:cs="Arial"/>
          <w:spacing w:val="-2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et</w:t>
      </w:r>
      <w:r w:rsidRPr="001364E1">
        <w:rPr>
          <w:rFonts w:ascii="Arial" w:hAnsi="Arial" w:cs="Arial"/>
          <w:spacing w:val="-1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semi</w:t>
      </w:r>
      <w:r w:rsidRPr="001364E1">
        <w:rPr>
          <w:rFonts w:ascii="Arial" w:hAnsi="Arial" w:cs="Arial"/>
          <w:spacing w:val="-1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brillant.</w:t>
      </w:r>
      <w:r w:rsidRPr="001364E1">
        <w:rPr>
          <w:rFonts w:ascii="Arial" w:hAnsi="Arial" w:cs="Arial"/>
          <w:spacing w:val="-1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Il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est</w:t>
      </w:r>
      <w:r w:rsidRPr="001364E1">
        <w:rPr>
          <w:rFonts w:ascii="Arial" w:hAnsi="Arial" w:cs="Arial"/>
          <w:spacing w:val="-17"/>
          <w:w w:val="105"/>
          <w:sz w:val="24"/>
        </w:rPr>
        <w:t xml:space="preserve"> </w:t>
      </w:r>
      <w:r w:rsidR="001364E1">
        <w:rPr>
          <w:rFonts w:ascii="Arial" w:hAnsi="Arial" w:cs="Arial"/>
          <w:spacing w:val="-17"/>
          <w:w w:val="105"/>
          <w:sz w:val="24"/>
        </w:rPr>
        <w:t>p</w:t>
      </w:r>
      <w:r w:rsidRPr="001364E1">
        <w:rPr>
          <w:rFonts w:ascii="Arial" w:hAnsi="Arial" w:cs="Arial"/>
          <w:w w:val="105"/>
          <w:sz w:val="24"/>
        </w:rPr>
        <w:t>articulièrement</w:t>
      </w:r>
      <w:r w:rsidRPr="001364E1">
        <w:rPr>
          <w:rFonts w:ascii="Arial" w:hAnsi="Arial" w:cs="Arial"/>
          <w:spacing w:val="-1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destiné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aux</w:t>
      </w:r>
      <w:r w:rsidRPr="001364E1">
        <w:rPr>
          <w:rFonts w:ascii="Arial" w:hAnsi="Arial" w:cs="Arial"/>
          <w:spacing w:val="-1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applications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techniques.</w:t>
      </w:r>
    </w:p>
    <w:p w14:paraId="37AF1997" w14:textId="77777777" w:rsidR="001B02A7" w:rsidRPr="001364E1" w:rsidRDefault="001B02A7" w:rsidP="00A0515F">
      <w:pPr>
        <w:pStyle w:val="Corpsdetexte"/>
        <w:ind w:right="615"/>
        <w:jc w:val="both"/>
        <w:rPr>
          <w:rFonts w:ascii="Arial" w:hAnsi="Arial" w:cs="Arial"/>
          <w:w w:val="105"/>
          <w:sz w:val="24"/>
        </w:rPr>
      </w:pPr>
      <w:r w:rsidRPr="001364E1">
        <w:rPr>
          <w:rFonts w:ascii="Arial" w:hAnsi="Arial" w:cs="Arial"/>
          <w:w w:val="105"/>
          <w:sz w:val="24"/>
        </w:rPr>
        <w:t>Le</w:t>
      </w:r>
      <w:r w:rsidRPr="001364E1">
        <w:rPr>
          <w:rFonts w:ascii="Arial" w:hAnsi="Arial" w:cs="Arial"/>
          <w:spacing w:val="-2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procédé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b/>
          <w:w w:val="105"/>
          <w:sz w:val="24"/>
        </w:rPr>
        <w:t>NIKLAD</w:t>
      </w:r>
      <w:r w:rsidRPr="001364E1">
        <w:rPr>
          <w:rFonts w:ascii="Arial" w:hAnsi="Arial" w:cs="Arial"/>
          <w:b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b/>
          <w:w w:val="105"/>
          <w:sz w:val="24"/>
        </w:rPr>
        <w:t>8910</w:t>
      </w:r>
      <w:r w:rsidRPr="001364E1">
        <w:rPr>
          <w:rFonts w:ascii="Arial" w:hAnsi="Arial" w:cs="Arial"/>
          <w:b/>
          <w:spacing w:val="-31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permet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d’obtenir</w:t>
      </w:r>
      <w:r w:rsidRPr="001364E1">
        <w:rPr>
          <w:rFonts w:ascii="Arial" w:hAnsi="Arial" w:cs="Arial"/>
          <w:spacing w:val="-19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un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alliage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d’épaisseur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uniforme</w:t>
      </w:r>
      <w:r w:rsidRPr="001364E1">
        <w:rPr>
          <w:rFonts w:ascii="Arial" w:hAnsi="Arial" w:cs="Arial"/>
          <w:spacing w:val="-19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et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dur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sur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des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substrats tels que :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acier, acier inoxydable, cuivreux </w:t>
      </w:r>
      <w:r w:rsidRPr="001364E1">
        <w:rPr>
          <w:rFonts w:ascii="Arial" w:hAnsi="Arial" w:cs="Arial"/>
          <w:w w:val="105"/>
          <w:sz w:val="24"/>
        </w:rPr>
        <w:t xml:space="preserve">et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alliages, aluminium </w:t>
      </w:r>
      <w:r w:rsidRPr="001364E1">
        <w:rPr>
          <w:rFonts w:ascii="Arial" w:hAnsi="Arial" w:cs="Arial"/>
          <w:w w:val="105"/>
          <w:sz w:val="24"/>
        </w:rPr>
        <w:t xml:space="preserve">et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alliages, </w:t>
      </w:r>
      <w:r w:rsidRPr="001364E1">
        <w:rPr>
          <w:rFonts w:ascii="Arial" w:hAnsi="Arial" w:cs="Arial"/>
          <w:w w:val="105"/>
          <w:sz w:val="24"/>
        </w:rPr>
        <w:t>certains non- conducteurs,</w:t>
      </w:r>
      <w:r w:rsidRPr="001364E1">
        <w:rPr>
          <w:rFonts w:ascii="Arial" w:hAnsi="Arial" w:cs="Arial"/>
          <w:spacing w:val="-3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autres.</w:t>
      </w:r>
    </w:p>
    <w:p w14:paraId="537580EF" w14:textId="77777777" w:rsidR="001B02A7" w:rsidRPr="001364E1" w:rsidRDefault="001B02A7" w:rsidP="00A0515F">
      <w:pPr>
        <w:pStyle w:val="Corpsdetexte"/>
        <w:ind w:right="615"/>
        <w:rPr>
          <w:rFonts w:ascii="Arial" w:hAnsi="Arial" w:cs="Arial"/>
          <w:sz w:val="24"/>
        </w:rPr>
      </w:pPr>
    </w:p>
    <w:p w14:paraId="5DE02AD0" w14:textId="6225C150" w:rsidR="001B02A7" w:rsidRPr="001F7BE2" w:rsidRDefault="001B02A7" w:rsidP="00A0515F">
      <w:pPr>
        <w:pStyle w:val="Titre11"/>
        <w:rPr>
          <w:sz w:val="28"/>
          <w:szCs w:val="28"/>
        </w:rPr>
      </w:pPr>
      <w:r w:rsidRPr="001F7BE2">
        <w:rPr>
          <w:sz w:val="28"/>
          <w:szCs w:val="28"/>
        </w:rPr>
        <w:t>Caractéristiques</w:t>
      </w:r>
    </w:p>
    <w:p w14:paraId="6C4EC476" w14:textId="77777777" w:rsidR="001F7BE2" w:rsidRPr="001364E1" w:rsidRDefault="001F7BE2" w:rsidP="001F7BE2">
      <w:pPr>
        <w:pStyle w:val="Corpsdetexte"/>
        <w:ind w:right="615"/>
        <w:rPr>
          <w:rFonts w:ascii="Arial" w:hAnsi="Arial" w:cs="Arial"/>
          <w:sz w:val="24"/>
        </w:rPr>
      </w:pPr>
    </w:p>
    <w:p w14:paraId="7BD74D2B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spacing w:val="-3"/>
          <w:w w:val="105"/>
        </w:rPr>
        <w:t xml:space="preserve">Haute résistance </w:t>
      </w:r>
      <w:r w:rsidRPr="001F7BE2">
        <w:rPr>
          <w:rFonts w:ascii="Arial" w:hAnsi="Arial" w:cs="Arial"/>
          <w:w w:val="105"/>
        </w:rPr>
        <w:t>à la</w:t>
      </w:r>
      <w:r w:rsidRPr="001F7BE2">
        <w:rPr>
          <w:rFonts w:ascii="Arial" w:hAnsi="Arial" w:cs="Arial"/>
          <w:spacing w:val="-27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corrosion</w:t>
      </w:r>
    </w:p>
    <w:p w14:paraId="0DB86223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spacing w:val="-4"/>
          <w:w w:val="105"/>
        </w:rPr>
        <w:t xml:space="preserve">Adapté </w:t>
      </w:r>
      <w:r w:rsidRPr="001F7BE2">
        <w:rPr>
          <w:rFonts w:ascii="Arial" w:hAnsi="Arial" w:cs="Arial"/>
          <w:w w:val="105"/>
        </w:rPr>
        <w:t>aux dépôts à forte</w:t>
      </w:r>
      <w:r w:rsidRPr="001F7BE2">
        <w:rPr>
          <w:rFonts w:ascii="Arial" w:hAnsi="Arial" w:cs="Arial"/>
          <w:spacing w:val="-29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épaisseur.</w:t>
      </w:r>
    </w:p>
    <w:p w14:paraId="75998166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w w:val="105"/>
        </w:rPr>
        <w:t>Excellente</w:t>
      </w:r>
      <w:r w:rsidRPr="001F7BE2">
        <w:rPr>
          <w:rFonts w:ascii="Arial" w:hAnsi="Arial" w:cs="Arial"/>
          <w:spacing w:val="-3"/>
          <w:w w:val="105"/>
        </w:rPr>
        <w:t xml:space="preserve"> </w:t>
      </w:r>
      <w:r w:rsidRPr="001F7BE2">
        <w:rPr>
          <w:rFonts w:ascii="Arial" w:hAnsi="Arial" w:cs="Arial"/>
          <w:spacing w:val="-4"/>
          <w:w w:val="105"/>
        </w:rPr>
        <w:t>stabilité.</w:t>
      </w:r>
    </w:p>
    <w:p w14:paraId="1D061819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w w:val="105"/>
        </w:rPr>
        <w:t xml:space="preserve">Non </w:t>
      </w:r>
      <w:r w:rsidRPr="001F7BE2">
        <w:rPr>
          <w:rFonts w:ascii="Arial" w:hAnsi="Arial" w:cs="Arial"/>
          <w:spacing w:val="-3"/>
          <w:w w:val="105"/>
        </w:rPr>
        <w:t xml:space="preserve">magnétique </w:t>
      </w:r>
      <w:r w:rsidRPr="001F7BE2">
        <w:rPr>
          <w:rFonts w:ascii="Arial" w:hAnsi="Arial" w:cs="Arial"/>
          <w:w w:val="105"/>
        </w:rPr>
        <w:t xml:space="preserve">en </w:t>
      </w:r>
      <w:r w:rsidRPr="001F7BE2">
        <w:rPr>
          <w:rFonts w:ascii="Arial" w:hAnsi="Arial" w:cs="Arial"/>
          <w:spacing w:val="-3"/>
          <w:w w:val="105"/>
        </w:rPr>
        <w:t xml:space="preserve">sortie </w:t>
      </w:r>
      <w:r w:rsidRPr="001F7BE2">
        <w:rPr>
          <w:rFonts w:ascii="Arial" w:hAnsi="Arial" w:cs="Arial"/>
          <w:w w:val="105"/>
        </w:rPr>
        <w:t>de</w:t>
      </w:r>
      <w:r w:rsidRPr="001F7BE2">
        <w:rPr>
          <w:rFonts w:ascii="Arial" w:hAnsi="Arial" w:cs="Arial"/>
          <w:spacing w:val="-31"/>
          <w:w w:val="105"/>
        </w:rPr>
        <w:t xml:space="preserve"> </w:t>
      </w:r>
      <w:r w:rsidRPr="001F7BE2">
        <w:rPr>
          <w:rFonts w:ascii="Arial" w:hAnsi="Arial" w:cs="Arial"/>
          <w:spacing w:val="-6"/>
          <w:w w:val="105"/>
        </w:rPr>
        <w:t>bain.</w:t>
      </w:r>
    </w:p>
    <w:p w14:paraId="0DD73C3F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w w:val="105"/>
        </w:rPr>
        <w:t>Remarquable propriété</w:t>
      </w:r>
      <w:r w:rsidRPr="001F7BE2">
        <w:rPr>
          <w:rFonts w:ascii="Arial" w:hAnsi="Arial" w:cs="Arial"/>
          <w:spacing w:val="-24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d’allongement.</w:t>
      </w:r>
    </w:p>
    <w:p w14:paraId="152EE31A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w w:val="105"/>
        </w:rPr>
        <w:t xml:space="preserve">Système à pH </w:t>
      </w:r>
      <w:r w:rsidRPr="001F7BE2">
        <w:rPr>
          <w:rFonts w:ascii="Arial" w:hAnsi="Arial" w:cs="Arial"/>
          <w:spacing w:val="-4"/>
          <w:w w:val="105"/>
        </w:rPr>
        <w:t xml:space="preserve">auto-régulé </w:t>
      </w:r>
      <w:r w:rsidRPr="001F7BE2">
        <w:rPr>
          <w:rFonts w:ascii="Arial" w:hAnsi="Arial" w:cs="Arial"/>
          <w:spacing w:val="-6"/>
          <w:w w:val="105"/>
        </w:rPr>
        <w:t xml:space="preserve">avec </w:t>
      </w:r>
      <w:r w:rsidRPr="001F7BE2">
        <w:rPr>
          <w:rFonts w:ascii="Arial" w:hAnsi="Arial" w:cs="Arial"/>
          <w:w w:val="105"/>
        </w:rPr>
        <w:t>ou sans</w:t>
      </w:r>
      <w:r w:rsidRPr="001F7BE2">
        <w:rPr>
          <w:rFonts w:ascii="Arial" w:hAnsi="Arial" w:cs="Arial"/>
          <w:spacing w:val="-36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ammoniaque</w:t>
      </w:r>
    </w:p>
    <w:p w14:paraId="42CB2859" w14:textId="77777777" w:rsidR="001B02A7" w:rsidRPr="001F7BE2" w:rsidRDefault="001B02A7" w:rsidP="00A0515F">
      <w:pPr>
        <w:tabs>
          <w:tab w:val="left" w:pos="1120"/>
        </w:tabs>
        <w:rPr>
          <w:rFonts w:ascii="Arial" w:hAnsi="Arial" w:cs="Arial"/>
        </w:rPr>
      </w:pPr>
      <w:r w:rsidRPr="001F7BE2">
        <w:rPr>
          <w:rFonts w:ascii="Arial" w:hAnsi="Arial" w:cs="Arial"/>
          <w:w w:val="105"/>
        </w:rPr>
        <w:t xml:space="preserve">Aspect </w:t>
      </w:r>
      <w:r w:rsidRPr="001F7BE2">
        <w:rPr>
          <w:rFonts w:ascii="Arial" w:hAnsi="Arial" w:cs="Arial"/>
          <w:spacing w:val="-6"/>
          <w:w w:val="105"/>
        </w:rPr>
        <w:t>semi-brillant</w:t>
      </w:r>
    </w:p>
    <w:p w14:paraId="06D7B840" w14:textId="77777777" w:rsidR="001B02A7" w:rsidRPr="001F7BE2" w:rsidRDefault="001B02A7" w:rsidP="00A0515F">
      <w:pPr>
        <w:tabs>
          <w:tab w:val="left" w:pos="1150"/>
        </w:tabs>
        <w:rPr>
          <w:rFonts w:ascii="Arial" w:hAnsi="Arial" w:cs="Arial"/>
        </w:rPr>
      </w:pPr>
      <w:r w:rsidRPr="001F7BE2">
        <w:rPr>
          <w:rFonts w:ascii="Arial" w:hAnsi="Arial" w:cs="Arial"/>
          <w:spacing w:val="-3"/>
          <w:w w:val="105"/>
        </w:rPr>
        <w:t>Conforme</w:t>
      </w:r>
      <w:r w:rsidRPr="001F7BE2">
        <w:rPr>
          <w:rFonts w:ascii="Arial" w:hAnsi="Arial" w:cs="Arial"/>
          <w:spacing w:val="-10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aux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directives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2000/53/EC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(ELV/VHU),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2002/95/EC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(RoHS)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et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spacing w:val="-3"/>
          <w:w w:val="105"/>
        </w:rPr>
        <w:t>2002/96/EC</w:t>
      </w:r>
      <w:r w:rsidRPr="001F7BE2">
        <w:rPr>
          <w:rFonts w:ascii="Arial" w:hAnsi="Arial" w:cs="Arial"/>
          <w:spacing w:val="-9"/>
          <w:w w:val="105"/>
        </w:rPr>
        <w:t xml:space="preserve"> </w:t>
      </w:r>
      <w:r w:rsidRPr="001F7BE2">
        <w:rPr>
          <w:rFonts w:ascii="Arial" w:hAnsi="Arial" w:cs="Arial"/>
          <w:w w:val="105"/>
        </w:rPr>
        <w:t>(WEEE).</w:t>
      </w:r>
    </w:p>
    <w:p w14:paraId="1CC42188" w14:textId="77777777" w:rsidR="001B02A7" w:rsidRPr="001F7BE2" w:rsidRDefault="001B02A7" w:rsidP="00A0515F">
      <w:pPr>
        <w:pStyle w:val="Corpsdetexte"/>
        <w:rPr>
          <w:rFonts w:ascii="Arial" w:hAnsi="Arial" w:cs="Arial"/>
          <w:sz w:val="24"/>
        </w:rPr>
      </w:pPr>
    </w:p>
    <w:p w14:paraId="2B470D50" w14:textId="77777777" w:rsidR="001B02A7" w:rsidRPr="001F7BE2" w:rsidRDefault="001B02A7" w:rsidP="00A0515F">
      <w:pPr>
        <w:pStyle w:val="Paragraphedeliste"/>
        <w:numPr>
          <w:ilvl w:val="0"/>
          <w:numId w:val="21"/>
        </w:numPr>
        <w:tabs>
          <w:tab w:val="left" w:pos="1120"/>
        </w:tabs>
        <w:rPr>
          <w:sz w:val="24"/>
          <w:szCs w:val="24"/>
        </w:rPr>
      </w:pPr>
      <w:r w:rsidRPr="001F7BE2">
        <w:rPr>
          <w:w w:val="105"/>
          <w:sz w:val="24"/>
          <w:szCs w:val="24"/>
        </w:rPr>
        <w:t xml:space="preserve">Le </w:t>
      </w:r>
      <w:r w:rsidRPr="001F7BE2">
        <w:rPr>
          <w:b/>
          <w:w w:val="105"/>
          <w:sz w:val="24"/>
          <w:szCs w:val="24"/>
        </w:rPr>
        <w:t xml:space="preserve">NIKLAD 8910 </w:t>
      </w:r>
      <w:r w:rsidRPr="001F7BE2">
        <w:rPr>
          <w:w w:val="105"/>
          <w:sz w:val="24"/>
          <w:szCs w:val="24"/>
        </w:rPr>
        <w:t xml:space="preserve">est livré </w:t>
      </w:r>
      <w:r w:rsidR="00051D04" w:rsidRPr="001F7BE2">
        <w:rPr>
          <w:w w:val="105"/>
          <w:sz w:val="24"/>
          <w:szCs w:val="24"/>
        </w:rPr>
        <w:t>en</w:t>
      </w:r>
      <w:r w:rsidR="00051D04" w:rsidRPr="001F7BE2">
        <w:rPr>
          <w:spacing w:val="-49"/>
          <w:w w:val="105"/>
          <w:sz w:val="24"/>
          <w:szCs w:val="24"/>
        </w:rPr>
        <w:t xml:space="preserve"> 3</w:t>
      </w:r>
      <w:r w:rsidRPr="001F7BE2">
        <w:rPr>
          <w:w w:val="105"/>
          <w:sz w:val="24"/>
          <w:szCs w:val="24"/>
        </w:rPr>
        <w:t xml:space="preserve"> composés :</w:t>
      </w:r>
    </w:p>
    <w:p w14:paraId="43AC35FD" w14:textId="204CEAB4" w:rsidR="001B02A7" w:rsidRPr="001F7BE2" w:rsidRDefault="001B02A7" w:rsidP="00A0515F">
      <w:pPr>
        <w:pStyle w:val="Paragraphedeliste"/>
        <w:numPr>
          <w:ilvl w:val="1"/>
          <w:numId w:val="21"/>
        </w:numPr>
        <w:tabs>
          <w:tab w:val="left" w:pos="1974"/>
          <w:tab w:val="left" w:pos="1975"/>
        </w:tabs>
        <w:rPr>
          <w:sz w:val="24"/>
          <w:szCs w:val="24"/>
        </w:rPr>
      </w:pPr>
      <w:r w:rsidRPr="001F7BE2">
        <w:rPr>
          <w:b/>
          <w:spacing w:val="-5"/>
          <w:w w:val="105"/>
          <w:sz w:val="24"/>
          <w:szCs w:val="24"/>
        </w:rPr>
        <w:t xml:space="preserve">NIKLAD </w:t>
      </w:r>
      <w:r w:rsidRPr="001F7BE2">
        <w:rPr>
          <w:b/>
          <w:spacing w:val="-4"/>
          <w:w w:val="105"/>
          <w:sz w:val="24"/>
          <w:szCs w:val="24"/>
        </w:rPr>
        <w:t xml:space="preserve">8910 </w:t>
      </w:r>
      <w:r w:rsidRPr="001F7BE2">
        <w:rPr>
          <w:b/>
          <w:w w:val="105"/>
          <w:sz w:val="24"/>
          <w:szCs w:val="24"/>
        </w:rPr>
        <w:t xml:space="preserve">A </w:t>
      </w:r>
      <w:r w:rsidRPr="001F7BE2">
        <w:rPr>
          <w:spacing w:val="-4"/>
          <w:w w:val="105"/>
          <w:sz w:val="24"/>
          <w:szCs w:val="24"/>
        </w:rPr>
        <w:t xml:space="preserve">utilisé </w:t>
      </w:r>
      <w:r w:rsidRPr="001F7BE2">
        <w:rPr>
          <w:w w:val="105"/>
          <w:sz w:val="24"/>
          <w:szCs w:val="24"/>
        </w:rPr>
        <w:t xml:space="preserve">au </w:t>
      </w:r>
      <w:r w:rsidRPr="001F7BE2">
        <w:rPr>
          <w:spacing w:val="-4"/>
          <w:w w:val="105"/>
          <w:sz w:val="24"/>
          <w:szCs w:val="24"/>
        </w:rPr>
        <w:t xml:space="preserve">montage </w:t>
      </w:r>
      <w:r w:rsidRPr="001F7BE2">
        <w:rPr>
          <w:w w:val="105"/>
          <w:sz w:val="24"/>
          <w:szCs w:val="24"/>
        </w:rPr>
        <w:t>et à la</w:t>
      </w:r>
      <w:r w:rsidRPr="001F7BE2">
        <w:rPr>
          <w:spacing w:val="-29"/>
          <w:w w:val="105"/>
          <w:sz w:val="24"/>
          <w:szCs w:val="24"/>
        </w:rPr>
        <w:t xml:space="preserve"> </w:t>
      </w:r>
      <w:r w:rsidRPr="001F7BE2">
        <w:rPr>
          <w:spacing w:val="-4"/>
          <w:w w:val="105"/>
          <w:sz w:val="24"/>
          <w:szCs w:val="24"/>
        </w:rPr>
        <w:t>recharge</w:t>
      </w:r>
      <w:r w:rsidR="000820E4" w:rsidRPr="001F7BE2">
        <w:rPr>
          <w:spacing w:val="-4"/>
          <w:w w:val="105"/>
          <w:sz w:val="24"/>
          <w:szCs w:val="24"/>
        </w:rPr>
        <w:t xml:space="preserve"> en Ni métal</w:t>
      </w:r>
    </w:p>
    <w:p w14:paraId="567884B2" w14:textId="77777777" w:rsidR="001B02A7" w:rsidRPr="001F7BE2" w:rsidRDefault="001B02A7" w:rsidP="00A0515F">
      <w:pPr>
        <w:pStyle w:val="Paragraphedeliste"/>
        <w:numPr>
          <w:ilvl w:val="1"/>
          <w:numId w:val="21"/>
        </w:numPr>
        <w:tabs>
          <w:tab w:val="left" w:pos="1974"/>
          <w:tab w:val="left" w:pos="1975"/>
        </w:tabs>
        <w:rPr>
          <w:sz w:val="24"/>
          <w:szCs w:val="24"/>
        </w:rPr>
      </w:pPr>
      <w:r w:rsidRPr="001F7BE2">
        <w:rPr>
          <w:b/>
          <w:spacing w:val="-5"/>
          <w:w w:val="105"/>
          <w:sz w:val="24"/>
          <w:szCs w:val="24"/>
        </w:rPr>
        <w:t xml:space="preserve">NIKLAD </w:t>
      </w:r>
      <w:r w:rsidRPr="001F7BE2">
        <w:rPr>
          <w:b/>
          <w:spacing w:val="-4"/>
          <w:w w:val="105"/>
          <w:sz w:val="24"/>
          <w:szCs w:val="24"/>
        </w:rPr>
        <w:t xml:space="preserve">8910 </w:t>
      </w:r>
      <w:r w:rsidRPr="001F7BE2">
        <w:rPr>
          <w:b/>
          <w:w w:val="105"/>
          <w:sz w:val="24"/>
          <w:szCs w:val="24"/>
        </w:rPr>
        <w:t xml:space="preserve">B </w:t>
      </w:r>
      <w:r w:rsidRPr="001F7BE2">
        <w:rPr>
          <w:w w:val="105"/>
          <w:sz w:val="24"/>
          <w:szCs w:val="24"/>
        </w:rPr>
        <w:t>utilisé au montage</w:t>
      </w:r>
      <w:r w:rsidRPr="001F7BE2">
        <w:rPr>
          <w:spacing w:val="-32"/>
          <w:w w:val="105"/>
          <w:sz w:val="24"/>
          <w:szCs w:val="24"/>
        </w:rPr>
        <w:t xml:space="preserve"> </w:t>
      </w:r>
      <w:r w:rsidRPr="001F7BE2">
        <w:rPr>
          <w:spacing w:val="-3"/>
          <w:w w:val="105"/>
          <w:sz w:val="24"/>
          <w:szCs w:val="24"/>
        </w:rPr>
        <w:t>uniquement</w:t>
      </w:r>
    </w:p>
    <w:p w14:paraId="32C39DE5" w14:textId="24D3D6B5" w:rsidR="001B02A7" w:rsidRPr="001F7BE2" w:rsidRDefault="001B02A7" w:rsidP="00A0515F">
      <w:pPr>
        <w:pStyle w:val="Paragraphedeliste"/>
        <w:numPr>
          <w:ilvl w:val="1"/>
          <w:numId w:val="21"/>
        </w:numPr>
        <w:tabs>
          <w:tab w:val="left" w:pos="1974"/>
          <w:tab w:val="left" w:pos="1975"/>
        </w:tabs>
        <w:rPr>
          <w:sz w:val="24"/>
          <w:szCs w:val="24"/>
        </w:rPr>
      </w:pPr>
      <w:r w:rsidRPr="001F7BE2">
        <w:rPr>
          <w:b/>
          <w:spacing w:val="-5"/>
          <w:w w:val="105"/>
          <w:sz w:val="24"/>
          <w:szCs w:val="24"/>
        </w:rPr>
        <w:t xml:space="preserve">NIKLAD </w:t>
      </w:r>
      <w:r w:rsidRPr="001F7BE2">
        <w:rPr>
          <w:b/>
          <w:spacing w:val="-4"/>
          <w:w w:val="105"/>
          <w:sz w:val="24"/>
          <w:szCs w:val="24"/>
        </w:rPr>
        <w:t xml:space="preserve">8910 </w:t>
      </w:r>
      <w:r w:rsidRPr="001F7BE2">
        <w:rPr>
          <w:b/>
          <w:w w:val="105"/>
          <w:sz w:val="24"/>
          <w:szCs w:val="24"/>
        </w:rPr>
        <w:t xml:space="preserve">H </w:t>
      </w:r>
      <w:r w:rsidRPr="001F7BE2">
        <w:rPr>
          <w:w w:val="105"/>
          <w:sz w:val="24"/>
          <w:szCs w:val="24"/>
        </w:rPr>
        <w:t xml:space="preserve">utilisé à la </w:t>
      </w:r>
      <w:r w:rsidRPr="001F7BE2">
        <w:rPr>
          <w:spacing w:val="-4"/>
          <w:w w:val="105"/>
          <w:sz w:val="24"/>
          <w:szCs w:val="24"/>
        </w:rPr>
        <w:t>recharge</w:t>
      </w:r>
      <w:r w:rsidRPr="001F7BE2">
        <w:rPr>
          <w:spacing w:val="-39"/>
          <w:w w:val="105"/>
          <w:sz w:val="24"/>
          <w:szCs w:val="24"/>
        </w:rPr>
        <w:t xml:space="preserve"> </w:t>
      </w:r>
      <w:r w:rsidRPr="001F7BE2">
        <w:rPr>
          <w:w w:val="105"/>
          <w:sz w:val="24"/>
          <w:szCs w:val="24"/>
        </w:rPr>
        <w:t>uniquement.</w:t>
      </w:r>
    </w:p>
    <w:p w14:paraId="6DE0B0B2" w14:textId="77777777" w:rsidR="001F7BE2" w:rsidRPr="001F7BE2" w:rsidRDefault="001F7BE2" w:rsidP="001F7BE2">
      <w:pPr>
        <w:tabs>
          <w:tab w:val="left" w:pos="1974"/>
          <w:tab w:val="left" w:pos="1975"/>
        </w:tabs>
        <w:rPr>
          <w:rFonts w:ascii="Arial" w:hAnsi="Arial" w:cs="Arial"/>
        </w:rPr>
      </w:pPr>
    </w:p>
    <w:p w14:paraId="158D2EA3" w14:textId="77777777" w:rsidR="001B02A7" w:rsidRPr="001F7BE2" w:rsidRDefault="001B02A7" w:rsidP="00A0515F">
      <w:pPr>
        <w:pStyle w:val="Titre11"/>
        <w:rPr>
          <w:sz w:val="28"/>
          <w:szCs w:val="28"/>
        </w:rPr>
      </w:pPr>
      <w:r w:rsidRPr="001F7BE2">
        <w:rPr>
          <w:sz w:val="28"/>
          <w:szCs w:val="28"/>
        </w:rPr>
        <w:t>Conditions d’utilisation</w:t>
      </w:r>
    </w:p>
    <w:p w14:paraId="0B2291F1" w14:textId="77777777" w:rsidR="001F7BE2" w:rsidRPr="001F7BE2" w:rsidRDefault="001F7BE2" w:rsidP="00A0515F">
      <w:pPr>
        <w:tabs>
          <w:tab w:val="left" w:pos="5454"/>
        </w:tabs>
        <w:ind w:left="1270"/>
        <w:rPr>
          <w:rFonts w:ascii="Arial" w:hAnsi="Arial" w:cs="Arial"/>
          <w:b/>
          <w:spacing w:val="-6"/>
          <w:w w:val="105"/>
        </w:rPr>
      </w:pPr>
    </w:p>
    <w:p w14:paraId="6442F1E3" w14:textId="7B83D22A" w:rsidR="001B02A7" w:rsidRPr="001364E1" w:rsidRDefault="001B02A7" w:rsidP="00A0515F">
      <w:pPr>
        <w:tabs>
          <w:tab w:val="left" w:pos="5454"/>
        </w:tabs>
        <w:ind w:left="1270"/>
        <w:rPr>
          <w:rFonts w:ascii="Arial" w:hAnsi="Arial" w:cs="Arial"/>
          <w:sz w:val="21"/>
        </w:rPr>
      </w:pPr>
      <w:r w:rsidRPr="001364E1">
        <w:rPr>
          <w:rFonts w:ascii="Arial" w:hAnsi="Arial" w:cs="Arial"/>
          <w:b/>
          <w:spacing w:val="-6"/>
          <w:w w:val="105"/>
          <w:sz w:val="21"/>
        </w:rPr>
        <w:t>NIKLAD</w:t>
      </w:r>
      <w:r w:rsidRPr="001364E1">
        <w:rPr>
          <w:rFonts w:ascii="Arial" w:hAnsi="Arial" w:cs="Arial"/>
          <w:b/>
          <w:spacing w:val="-11"/>
          <w:w w:val="105"/>
          <w:sz w:val="21"/>
        </w:rPr>
        <w:t xml:space="preserve"> </w:t>
      </w:r>
      <w:r w:rsidRPr="001364E1">
        <w:rPr>
          <w:rFonts w:ascii="Arial" w:hAnsi="Arial" w:cs="Arial"/>
          <w:b/>
          <w:spacing w:val="-6"/>
          <w:w w:val="105"/>
          <w:sz w:val="21"/>
        </w:rPr>
        <w:t>8910</w:t>
      </w:r>
      <w:r w:rsidRPr="001364E1">
        <w:rPr>
          <w:rFonts w:ascii="Arial" w:hAnsi="Arial" w:cs="Arial"/>
          <w:b/>
          <w:spacing w:val="3"/>
          <w:w w:val="105"/>
          <w:sz w:val="21"/>
        </w:rPr>
        <w:t xml:space="preserve"> </w:t>
      </w:r>
      <w:r w:rsidRPr="001364E1">
        <w:rPr>
          <w:rFonts w:ascii="Arial" w:hAnsi="Arial" w:cs="Arial"/>
          <w:b/>
          <w:w w:val="105"/>
          <w:sz w:val="21"/>
        </w:rPr>
        <w:t>A</w:t>
      </w:r>
      <w:r w:rsidRPr="001364E1">
        <w:rPr>
          <w:rFonts w:ascii="Arial" w:hAnsi="Arial" w:cs="Arial"/>
          <w:b/>
          <w:w w:val="105"/>
          <w:sz w:val="21"/>
        </w:rPr>
        <w:tab/>
      </w:r>
      <w:r w:rsidRPr="001364E1">
        <w:rPr>
          <w:rFonts w:ascii="Arial" w:hAnsi="Arial" w:cs="Arial"/>
          <w:w w:val="105"/>
          <w:sz w:val="21"/>
        </w:rPr>
        <w:t xml:space="preserve">150 </w:t>
      </w:r>
      <w:r w:rsidRPr="001364E1">
        <w:rPr>
          <w:rFonts w:ascii="Arial" w:hAnsi="Arial" w:cs="Arial"/>
          <w:spacing w:val="2"/>
          <w:w w:val="105"/>
          <w:sz w:val="21"/>
        </w:rPr>
        <w:t>ml/L</w:t>
      </w:r>
      <w:r w:rsidRPr="001364E1">
        <w:rPr>
          <w:rFonts w:ascii="Arial" w:hAnsi="Arial" w:cs="Arial"/>
          <w:spacing w:val="-48"/>
          <w:w w:val="105"/>
          <w:sz w:val="21"/>
        </w:rPr>
        <w:t xml:space="preserve"> </w:t>
      </w:r>
      <w:r w:rsidRPr="001364E1">
        <w:rPr>
          <w:rFonts w:ascii="Arial" w:hAnsi="Arial" w:cs="Arial"/>
          <w:spacing w:val="-6"/>
          <w:w w:val="105"/>
          <w:sz w:val="21"/>
        </w:rPr>
        <w:t xml:space="preserve">(145 </w:t>
      </w:r>
      <w:r w:rsidRPr="001364E1">
        <w:rPr>
          <w:rFonts w:ascii="Arial" w:hAnsi="Arial" w:cs="Arial"/>
          <w:w w:val="105"/>
          <w:sz w:val="21"/>
        </w:rPr>
        <w:t xml:space="preserve">- </w:t>
      </w:r>
      <w:r w:rsidRPr="001364E1">
        <w:rPr>
          <w:rFonts w:ascii="Arial" w:hAnsi="Arial" w:cs="Arial"/>
          <w:spacing w:val="-9"/>
          <w:w w:val="105"/>
          <w:sz w:val="21"/>
        </w:rPr>
        <w:t>155)</w:t>
      </w:r>
    </w:p>
    <w:p w14:paraId="77468706" w14:textId="77777777" w:rsidR="001B02A7" w:rsidRPr="001364E1" w:rsidRDefault="001B02A7" w:rsidP="00A0515F">
      <w:pPr>
        <w:tabs>
          <w:tab w:val="left" w:pos="5454"/>
        </w:tabs>
        <w:ind w:left="1270"/>
        <w:rPr>
          <w:rFonts w:ascii="Arial" w:hAnsi="Arial" w:cs="Arial"/>
          <w:sz w:val="21"/>
        </w:rPr>
      </w:pPr>
      <w:r w:rsidRPr="001364E1">
        <w:rPr>
          <w:rFonts w:ascii="Arial" w:hAnsi="Arial" w:cs="Arial"/>
          <w:b/>
          <w:spacing w:val="-6"/>
          <w:w w:val="105"/>
          <w:sz w:val="21"/>
        </w:rPr>
        <w:t>NIKLAD</w:t>
      </w:r>
      <w:r w:rsidRPr="001364E1">
        <w:rPr>
          <w:rFonts w:ascii="Arial" w:hAnsi="Arial" w:cs="Arial"/>
          <w:b/>
          <w:spacing w:val="-11"/>
          <w:w w:val="105"/>
          <w:sz w:val="21"/>
        </w:rPr>
        <w:t xml:space="preserve"> </w:t>
      </w:r>
      <w:r w:rsidRPr="001364E1">
        <w:rPr>
          <w:rFonts w:ascii="Arial" w:hAnsi="Arial" w:cs="Arial"/>
          <w:b/>
          <w:spacing w:val="-6"/>
          <w:w w:val="105"/>
          <w:sz w:val="21"/>
        </w:rPr>
        <w:t>8910</w:t>
      </w:r>
      <w:r w:rsidRPr="001364E1">
        <w:rPr>
          <w:rFonts w:ascii="Arial" w:hAnsi="Arial" w:cs="Arial"/>
          <w:b/>
          <w:spacing w:val="3"/>
          <w:w w:val="105"/>
          <w:sz w:val="21"/>
        </w:rPr>
        <w:t xml:space="preserve"> </w:t>
      </w:r>
      <w:r w:rsidRPr="001364E1">
        <w:rPr>
          <w:rFonts w:ascii="Arial" w:hAnsi="Arial" w:cs="Arial"/>
          <w:b/>
          <w:w w:val="105"/>
          <w:sz w:val="21"/>
        </w:rPr>
        <w:t>B</w:t>
      </w:r>
      <w:r w:rsidRPr="001364E1">
        <w:rPr>
          <w:rFonts w:ascii="Arial" w:hAnsi="Arial" w:cs="Arial"/>
          <w:b/>
          <w:w w:val="105"/>
          <w:sz w:val="21"/>
        </w:rPr>
        <w:tab/>
      </w:r>
      <w:r w:rsidRPr="001364E1">
        <w:rPr>
          <w:rFonts w:ascii="Arial" w:hAnsi="Arial" w:cs="Arial"/>
          <w:w w:val="105"/>
          <w:sz w:val="21"/>
        </w:rPr>
        <w:t>150 ml/L</w:t>
      </w:r>
      <w:r w:rsidRPr="001364E1">
        <w:rPr>
          <w:rFonts w:ascii="Arial" w:hAnsi="Arial" w:cs="Arial"/>
          <w:spacing w:val="-45"/>
          <w:w w:val="105"/>
          <w:sz w:val="21"/>
        </w:rPr>
        <w:t xml:space="preserve"> </w:t>
      </w:r>
      <w:r w:rsidRPr="001364E1">
        <w:rPr>
          <w:rFonts w:ascii="Arial" w:hAnsi="Arial" w:cs="Arial"/>
          <w:spacing w:val="-5"/>
          <w:w w:val="105"/>
          <w:sz w:val="21"/>
        </w:rPr>
        <w:t xml:space="preserve">(145 </w:t>
      </w:r>
      <w:r w:rsidRPr="001364E1">
        <w:rPr>
          <w:rFonts w:ascii="Arial" w:hAnsi="Arial" w:cs="Arial"/>
          <w:w w:val="105"/>
          <w:sz w:val="21"/>
        </w:rPr>
        <w:t xml:space="preserve">- </w:t>
      </w:r>
      <w:r w:rsidRPr="001364E1">
        <w:rPr>
          <w:rFonts w:ascii="Arial" w:hAnsi="Arial" w:cs="Arial"/>
          <w:spacing w:val="-9"/>
          <w:w w:val="105"/>
          <w:sz w:val="21"/>
        </w:rPr>
        <w:t>155)</w:t>
      </w:r>
    </w:p>
    <w:p w14:paraId="67B6F128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Eau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déminéralisée</w:t>
      </w:r>
      <w:r w:rsidRPr="001364E1">
        <w:rPr>
          <w:rFonts w:ascii="Arial" w:hAnsi="Arial" w:cs="Arial"/>
          <w:spacing w:val="-3"/>
          <w:w w:val="105"/>
          <w:sz w:val="24"/>
        </w:rPr>
        <w:tab/>
      </w:r>
      <w:r w:rsidRPr="001364E1">
        <w:rPr>
          <w:rFonts w:ascii="Arial" w:hAnsi="Arial" w:cs="Arial"/>
          <w:w w:val="105"/>
          <w:sz w:val="24"/>
        </w:rPr>
        <w:t xml:space="preserve">700 ml/L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(710 </w:t>
      </w:r>
      <w:r w:rsidRPr="001364E1">
        <w:rPr>
          <w:rFonts w:ascii="Arial" w:hAnsi="Arial" w:cs="Arial"/>
          <w:w w:val="105"/>
          <w:sz w:val="24"/>
        </w:rPr>
        <w:t>–</w:t>
      </w:r>
      <w:r w:rsidRPr="001364E1">
        <w:rPr>
          <w:rFonts w:ascii="Arial" w:hAnsi="Arial" w:cs="Arial"/>
          <w:spacing w:val="-23"/>
          <w:w w:val="105"/>
          <w:sz w:val="24"/>
        </w:rPr>
        <w:t xml:space="preserve"> </w:t>
      </w:r>
      <w:r w:rsidRPr="001364E1">
        <w:rPr>
          <w:rFonts w:ascii="Arial" w:hAnsi="Arial" w:cs="Arial"/>
          <w:spacing w:val="-6"/>
          <w:w w:val="105"/>
          <w:sz w:val="24"/>
        </w:rPr>
        <w:t>690)</w:t>
      </w:r>
    </w:p>
    <w:p w14:paraId="0BF82F27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Nickel</w:t>
      </w:r>
      <w:r w:rsidRPr="001364E1">
        <w:rPr>
          <w:rFonts w:ascii="Arial" w:hAnsi="Arial" w:cs="Arial"/>
          <w:spacing w:val="-4"/>
          <w:w w:val="105"/>
          <w:sz w:val="24"/>
        </w:rPr>
        <w:tab/>
      </w:r>
      <w:r w:rsidRPr="001364E1">
        <w:rPr>
          <w:rFonts w:ascii="Arial" w:hAnsi="Arial" w:cs="Arial"/>
          <w:w w:val="105"/>
          <w:sz w:val="24"/>
        </w:rPr>
        <w:t xml:space="preserve">6,0 </w:t>
      </w:r>
      <w:r w:rsidR="00A41353" w:rsidRPr="001364E1">
        <w:rPr>
          <w:rFonts w:ascii="Arial" w:hAnsi="Arial" w:cs="Arial"/>
          <w:w w:val="105"/>
          <w:sz w:val="24"/>
        </w:rPr>
        <w:t>g</w:t>
      </w:r>
      <w:r w:rsidR="00051D04" w:rsidRPr="001364E1">
        <w:rPr>
          <w:rFonts w:ascii="Arial" w:hAnsi="Arial" w:cs="Arial"/>
          <w:w w:val="105"/>
          <w:sz w:val="24"/>
        </w:rPr>
        <w:t>/l</w:t>
      </w:r>
      <w:r w:rsidRPr="001364E1">
        <w:rPr>
          <w:rFonts w:ascii="Arial" w:hAnsi="Arial" w:cs="Arial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(5,5 </w:t>
      </w:r>
      <w:r w:rsidRPr="001364E1">
        <w:rPr>
          <w:rFonts w:ascii="Arial" w:hAnsi="Arial" w:cs="Arial"/>
          <w:w w:val="105"/>
          <w:sz w:val="24"/>
        </w:rPr>
        <w:t>–</w:t>
      </w:r>
      <w:r w:rsidRPr="001364E1">
        <w:rPr>
          <w:rFonts w:ascii="Arial" w:hAnsi="Arial" w:cs="Arial"/>
          <w:spacing w:val="-44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6,5)</w:t>
      </w:r>
    </w:p>
    <w:p w14:paraId="4B35920E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5"/>
          <w:w w:val="105"/>
          <w:sz w:val="24"/>
        </w:rPr>
        <w:t>Hypophosphite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sodium</w:t>
      </w:r>
      <w:r w:rsidRPr="001364E1">
        <w:rPr>
          <w:rFonts w:ascii="Arial" w:hAnsi="Arial" w:cs="Arial"/>
          <w:spacing w:val="-3"/>
          <w:w w:val="105"/>
          <w:sz w:val="24"/>
        </w:rPr>
        <w:tab/>
      </w:r>
      <w:r w:rsidRPr="001364E1">
        <w:rPr>
          <w:rFonts w:ascii="Arial" w:hAnsi="Arial" w:cs="Arial"/>
          <w:w w:val="105"/>
          <w:sz w:val="24"/>
        </w:rPr>
        <w:t xml:space="preserve">35 </w:t>
      </w:r>
      <w:r w:rsidR="00051D04" w:rsidRPr="001364E1">
        <w:rPr>
          <w:rFonts w:ascii="Arial" w:hAnsi="Arial" w:cs="Arial"/>
          <w:w w:val="105"/>
          <w:sz w:val="24"/>
        </w:rPr>
        <w:t xml:space="preserve">g/l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(33 </w:t>
      </w:r>
      <w:r w:rsidRPr="001364E1">
        <w:rPr>
          <w:rFonts w:ascii="Arial" w:hAnsi="Arial" w:cs="Arial"/>
          <w:w w:val="105"/>
          <w:sz w:val="24"/>
        </w:rPr>
        <w:t>–</w:t>
      </w:r>
      <w:r w:rsidRPr="001364E1">
        <w:rPr>
          <w:rFonts w:ascii="Arial" w:hAnsi="Arial" w:cs="Arial"/>
          <w:spacing w:val="-2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7"/>
          <w:w w:val="105"/>
          <w:sz w:val="24"/>
        </w:rPr>
        <w:t>37)</w:t>
      </w:r>
    </w:p>
    <w:p w14:paraId="61310757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5"/>
          <w:w w:val="105"/>
          <w:sz w:val="24"/>
        </w:rPr>
        <w:t>Orthophosphite</w:t>
      </w:r>
      <w:r w:rsidRPr="001364E1">
        <w:rPr>
          <w:rFonts w:ascii="Arial" w:hAnsi="Arial" w:cs="Arial"/>
          <w:spacing w:val="-1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de</w:t>
      </w:r>
      <w:r w:rsidRPr="001364E1">
        <w:rPr>
          <w:rFonts w:ascii="Arial" w:hAnsi="Arial" w:cs="Arial"/>
          <w:spacing w:val="-10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sodium</w:t>
      </w:r>
      <w:r w:rsidRPr="001364E1">
        <w:rPr>
          <w:rFonts w:ascii="Arial" w:hAnsi="Arial" w:cs="Arial"/>
          <w:spacing w:val="-5"/>
          <w:w w:val="105"/>
          <w:sz w:val="24"/>
        </w:rPr>
        <w:tab/>
      </w:r>
      <w:r w:rsidRPr="001364E1">
        <w:rPr>
          <w:rFonts w:ascii="Arial" w:hAnsi="Arial" w:cs="Arial"/>
          <w:w w:val="105"/>
          <w:sz w:val="24"/>
        </w:rPr>
        <w:t xml:space="preserve">0 – 300 </w:t>
      </w:r>
      <w:r w:rsidR="00051D04" w:rsidRPr="001364E1">
        <w:rPr>
          <w:rFonts w:ascii="Arial" w:hAnsi="Arial" w:cs="Arial"/>
          <w:w w:val="105"/>
          <w:sz w:val="24"/>
        </w:rPr>
        <w:t xml:space="preserve">g/l </w:t>
      </w:r>
      <w:r w:rsidRPr="001364E1">
        <w:rPr>
          <w:rFonts w:ascii="Arial" w:hAnsi="Arial" w:cs="Arial"/>
          <w:w w:val="105"/>
          <w:sz w:val="24"/>
        </w:rPr>
        <w:t>*</w:t>
      </w:r>
    </w:p>
    <w:p w14:paraId="06149AC3" w14:textId="6E36D572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w w:val="105"/>
          <w:sz w:val="24"/>
        </w:rPr>
        <w:t>Température</w:t>
      </w:r>
      <w:r w:rsidRPr="001364E1">
        <w:rPr>
          <w:rFonts w:ascii="Arial" w:hAnsi="Arial" w:cs="Arial"/>
          <w:w w:val="105"/>
          <w:sz w:val="24"/>
        </w:rPr>
        <w:tab/>
        <w:t>88</w:t>
      </w:r>
      <w:r w:rsidRPr="001364E1">
        <w:rPr>
          <w:rFonts w:ascii="Arial" w:hAnsi="Arial" w:cs="Arial"/>
          <w:spacing w:val="-4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– </w:t>
      </w:r>
      <w:r w:rsidRPr="001364E1">
        <w:rPr>
          <w:rFonts w:ascii="Arial" w:hAnsi="Arial" w:cs="Arial"/>
          <w:spacing w:val="-5"/>
          <w:w w:val="105"/>
          <w:sz w:val="24"/>
        </w:rPr>
        <w:t>94</w:t>
      </w:r>
      <w:r w:rsidR="000820E4" w:rsidRPr="001364E1">
        <w:rPr>
          <w:rFonts w:ascii="Arial" w:hAnsi="Arial" w:cs="Arial"/>
          <w:spacing w:val="-5"/>
          <w:w w:val="105"/>
          <w:sz w:val="24"/>
        </w:rPr>
        <w:t>°</w:t>
      </w:r>
      <w:r w:rsidRPr="001364E1">
        <w:rPr>
          <w:rFonts w:ascii="Arial" w:hAnsi="Arial" w:cs="Arial"/>
          <w:spacing w:val="-5"/>
          <w:w w:val="105"/>
          <w:sz w:val="24"/>
        </w:rPr>
        <w:t xml:space="preserve">C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(selon l’âge </w:t>
      </w:r>
      <w:r w:rsidRPr="001364E1">
        <w:rPr>
          <w:rFonts w:ascii="Arial" w:hAnsi="Arial" w:cs="Arial"/>
          <w:w w:val="105"/>
          <w:sz w:val="24"/>
        </w:rPr>
        <w:t xml:space="preserve">du </w:t>
      </w:r>
      <w:r w:rsidR="00051D04" w:rsidRPr="001364E1">
        <w:rPr>
          <w:rFonts w:ascii="Arial" w:hAnsi="Arial" w:cs="Arial"/>
          <w:w w:val="105"/>
          <w:sz w:val="24"/>
        </w:rPr>
        <w:t>bain) *</w:t>
      </w:r>
      <w:r w:rsidRPr="001364E1">
        <w:rPr>
          <w:rFonts w:ascii="Arial" w:hAnsi="Arial" w:cs="Arial"/>
          <w:w w:val="105"/>
          <w:sz w:val="24"/>
        </w:rPr>
        <w:t>*</w:t>
      </w:r>
    </w:p>
    <w:p w14:paraId="5F81E069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3"/>
          <w:w w:val="105"/>
          <w:sz w:val="24"/>
        </w:rPr>
        <w:t xml:space="preserve">pH </w:t>
      </w:r>
      <w:r w:rsidRPr="001364E1">
        <w:rPr>
          <w:rFonts w:ascii="Arial" w:hAnsi="Arial" w:cs="Arial"/>
          <w:w w:val="105"/>
          <w:sz w:val="24"/>
        </w:rPr>
        <w:t>(pH mètre</w:t>
      </w:r>
      <w:r w:rsidRPr="001364E1">
        <w:rPr>
          <w:rFonts w:ascii="Arial" w:hAnsi="Arial" w:cs="Arial"/>
          <w:spacing w:val="-4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à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25°C)</w:t>
      </w:r>
      <w:r w:rsidRPr="001364E1">
        <w:rPr>
          <w:rFonts w:ascii="Arial" w:hAnsi="Arial" w:cs="Arial"/>
          <w:spacing w:val="-5"/>
          <w:w w:val="105"/>
          <w:sz w:val="24"/>
        </w:rPr>
        <w:tab/>
        <w:t xml:space="preserve">4,25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(4,25 </w:t>
      </w:r>
      <w:r w:rsidRPr="001364E1">
        <w:rPr>
          <w:rFonts w:ascii="Arial" w:hAnsi="Arial" w:cs="Arial"/>
          <w:w w:val="105"/>
          <w:sz w:val="24"/>
        </w:rPr>
        <w:t>-</w:t>
      </w:r>
      <w:r w:rsidRPr="001364E1">
        <w:rPr>
          <w:rFonts w:ascii="Arial" w:hAnsi="Arial" w:cs="Arial"/>
          <w:spacing w:val="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7"/>
          <w:w w:val="105"/>
          <w:sz w:val="24"/>
        </w:rPr>
        <w:t>5,0)**</w:t>
      </w:r>
    </w:p>
    <w:p w14:paraId="148B177B" w14:textId="4AADA360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3"/>
          <w:w w:val="105"/>
          <w:sz w:val="24"/>
        </w:rPr>
        <w:t>Vitesse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dépôt</w:t>
      </w:r>
      <w:r w:rsidRPr="001364E1">
        <w:rPr>
          <w:rFonts w:ascii="Arial" w:hAnsi="Arial" w:cs="Arial"/>
          <w:spacing w:val="-3"/>
          <w:w w:val="105"/>
          <w:sz w:val="24"/>
        </w:rPr>
        <w:tab/>
      </w:r>
      <w:r w:rsidRPr="001364E1">
        <w:rPr>
          <w:rFonts w:ascii="Arial" w:hAnsi="Arial" w:cs="Arial"/>
          <w:w w:val="105"/>
          <w:sz w:val="24"/>
        </w:rPr>
        <w:t>8 – 12</w:t>
      </w:r>
      <w:r w:rsidRPr="001364E1">
        <w:rPr>
          <w:rFonts w:ascii="Arial" w:hAnsi="Arial" w:cs="Arial"/>
          <w:spacing w:val="-2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µm/heure</w:t>
      </w:r>
      <w:r w:rsidR="000820E4" w:rsidRPr="001364E1">
        <w:rPr>
          <w:rFonts w:ascii="Arial" w:hAnsi="Arial" w:cs="Arial"/>
          <w:spacing w:val="-4"/>
          <w:w w:val="105"/>
          <w:sz w:val="24"/>
        </w:rPr>
        <w:t>,</w:t>
      </w:r>
    </w:p>
    <w:p w14:paraId="37107C69" w14:textId="77777777" w:rsidR="001B02A7" w:rsidRPr="001364E1" w:rsidRDefault="001B02A7" w:rsidP="00A0515F">
      <w:pPr>
        <w:pStyle w:val="Corpsdetexte"/>
        <w:tabs>
          <w:tab w:val="left" w:pos="5454"/>
        </w:tabs>
        <w:ind w:left="1270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5"/>
          <w:w w:val="105"/>
          <w:sz w:val="24"/>
        </w:rPr>
        <w:t>Surface traitée</w:t>
      </w:r>
      <w:r w:rsidRPr="001364E1">
        <w:rPr>
          <w:rFonts w:ascii="Arial" w:hAnsi="Arial" w:cs="Arial"/>
          <w:spacing w:val="-2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au</w:t>
      </w:r>
      <w:r w:rsidRPr="001364E1">
        <w:rPr>
          <w:rFonts w:ascii="Arial" w:hAnsi="Arial" w:cs="Arial"/>
          <w:spacing w:val="-1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litre</w:t>
      </w:r>
      <w:r w:rsidRPr="001364E1">
        <w:rPr>
          <w:rFonts w:ascii="Arial" w:hAnsi="Arial" w:cs="Arial"/>
          <w:w w:val="105"/>
          <w:sz w:val="24"/>
        </w:rPr>
        <w:tab/>
        <w:t xml:space="preserve">1,3 dm²/l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(0,25 </w:t>
      </w:r>
      <w:r w:rsidRPr="001364E1">
        <w:rPr>
          <w:rFonts w:ascii="Arial" w:hAnsi="Arial" w:cs="Arial"/>
          <w:w w:val="105"/>
          <w:sz w:val="24"/>
        </w:rPr>
        <w:t>–</w:t>
      </w:r>
      <w:r w:rsidRPr="001364E1">
        <w:rPr>
          <w:rFonts w:ascii="Arial" w:hAnsi="Arial" w:cs="Arial"/>
          <w:spacing w:val="-10"/>
          <w:w w:val="105"/>
          <w:sz w:val="24"/>
        </w:rPr>
        <w:t xml:space="preserve"> </w:t>
      </w:r>
      <w:r w:rsidRPr="001364E1">
        <w:rPr>
          <w:rFonts w:ascii="Arial" w:hAnsi="Arial" w:cs="Arial"/>
          <w:spacing w:val="-8"/>
          <w:w w:val="105"/>
          <w:sz w:val="24"/>
        </w:rPr>
        <w:t>2,5)</w:t>
      </w:r>
    </w:p>
    <w:p w14:paraId="0E81A0DD" w14:textId="77777777" w:rsidR="001B02A7" w:rsidRPr="001F7BE2" w:rsidRDefault="001B02A7" w:rsidP="00A0515F">
      <w:pPr>
        <w:pStyle w:val="Corpsdetexte"/>
        <w:rPr>
          <w:rFonts w:ascii="Arial" w:hAnsi="Arial" w:cs="Arial"/>
          <w:sz w:val="24"/>
        </w:rPr>
      </w:pPr>
    </w:p>
    <w:p w14:paraId="1E04F429" w14:textId="5409F6C9" w:rsidR="001B02A7" w:rsidRPr="001F7BE2" w:rsidRDefault="001364E1" w:rsidP="00A0515F">
      <w:pPr>
        <w:tabs>
          <w:tab w:val="left" w:pos="1215"/>
          <w:tab w:val="left" w:pos="1216"/>
        </w:tabs>
        <w:jc w:val="both"/>
        <w:rPr>
          <w:rFonts w:ascii="Arial" w:hAnsi="Arial" w:cs="Arial"/>
          <w:bCs/>
        </w:rPr>
      </w:pPr>
      <w:r w:rsidRPr="001F7BE2">
        <w:rPr>
          <w:rFonts w:ascii="Arial" w:hAnsi="Arial" w:cs="Arial"/>
          <w:bCs/>
        </w:rPr>
        <w:t xml:space="preserve">* </w:t>
      </w:r>
      <w:r w:rsidR="001B02A7" w:rsidRPr="001F7BE2">
        <w:rPr>
          <w:rFonts w:ascii="Arial" w:hAnsi="Arial" w:cs="Arial"/>
          <w:bCs/>
        </w:rPr>
        <w:t xml:space="preserve">Afin </w:t>
      </w:r>
      <w:r w:rsidR="001B02A7" w:rsidRPr="001F7BE2">
        <w:rPr>
          <w:rFonts w:ascii="Arial" w:hAnsi="Arial" w:cs="Arial"/>
          <w:bCs/>
          <w:spacing w:val="2"/>
        </w:rPr>
        <w:t xml:space="preserve">d’avoir </w:t>
      </w:r>
      <w:r w:rsidR="001B02A7" w:rsidRPr="001F7BE2">
        <w:rPr>
          <w:rFonts w:ascii="Arial" w:hAnsi="Arial" w:cs="Arial"/>
          <w:bCs/>
        </w:rPr>
        <w:t xml:space="preserve">les meilleures performances anticorrosion sur tout substrat, ne pas dépasser 180 </w:t>
      </w:r>
      <w:r w:rsidR="00051D04" w:rsidRPr="001F7BE2">
        <w:rPr>
          <w:rFonts w:ascii="Arial" w:hAnsi="Arial" w:cs="Arial"/>
          <w:bCs/>
          <w:w w:val="105"/>
        </w:rPr>
        <w:t xml:space="preserve">g/l </w:t>
      </w:r>
      <w:r w:rsidR="001B02A7" w:rsidRPr="001F7BE2">
        <w:rPr>
          <w:rFonts w:ascii="Arial" w:hAnsi="Arial" w:cs="Arial"/>
          <w:bCs/>
        </w:rPr>
        <w:t>en orthophosphite de</w:t>
      </w:r>
      <w:r w:rsidR="001B02A7" w:rsidRPr="001F7BE2">
        <w:rPr>
          <w:rFonts w:ascii="Arial" w:hAnsi="Arial" w:cs="Arial"/>
          <w:bCs/>
          <w:spacing w:val="18"/>
        </w:rPr>
        <w:t xml:space="preserve"> </w:t>
      </w:r>
      <w:r w:rsidR="001B02A7" w:rsidRPr="001F7BE2">
        <w:rPr>
          <w:rFonts w:ascii="Arial" w:hAnsi="Arial" w:cs="Arial"/>
          <w:bCs/>
        </w:rPr>
        <w:t>sodium.</w:t>
      </w:r>
    </w:p>
    <w:p w14:paraId="5A2A611C" w14:textId="77777777" w:rsidR="001364E1" w:rsidRPr="001F7BE2" w:rsidRDefault="001364E1" w:rsidP="00A0515F">
      <w:pPr>
        <w:pStyle w:val="Paragraphedeliste"/>
        <w:tabs>
          <w:tab w:val="left" w:pos="1215"/>
          <w:tab w:val="left" w:pos="1216"/>
        </w:tabs>
        <w:ind w:left="0" w:firstLine="0"/>
        <w:jc w:val="both"/>
        <w:rPr>
          <w:bCs/>
          <w:sz w:val="24"/>
          <w:szCs w:val="24"/>
        </w:rPr>
      </w:pPr>
    </w:p>
    <w:p w14:paraId="3F179360" w14:textId="0A709EB1" w:rsidR="001B02A7" w:rsidRPr="001F7BE2" w:rsidRDefault="001B02A7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 w:rsidRPr="001F7BE2">
        <w:rPr>
          <w:rFonts w:ascii="Arial" w:hAnsi="Arial" w:cs="Arial"/>
          <w:bCs/>
        </w:rPr>
        <w:t xml:space="preserve">** De façon à maintenir une vitesse de déposition constante, la température et le pH doivent être ajustés selon </w:t>
      </w:r>
      <w:r w:rsidR="00051D04" w:rsidRPr="001F7BE2">
        <w:rPr>
          <w:rFonts w:ascii="Arial" w:hAnsi="Arial" w:cs="Arial"/>
          <w:bCs/>
        </w:rPr>
        <w:t>l’âge</w:t>
      </w:r>
      <w:r w:rsidRPr="001F7BE2">
        <w:rPr>
          <w:rFonts w:ascii="Arial" w:hAnsi="Arial" w:cs="Arial"/>
          <w:bCs/>
        </w:rPr>
        <w:t xml:space="preserve"> du bain (cf graphe </w:t>
      </w:r>
      <w:r w:rsidR="001F7BE2">
        <w:rPr>
          <w:rFonts w:ascii="Arial" w:hAnsi="Arial" w:cs="Arial"/>
          <w:bCs/>
        </w:rPr>
        <w:t>page 11</w:t>
      </w:r>
      <w:r w:rsidRPr="001F7BE2">
        <w:rPr>
          <w:rFonts w:ascii="Arial" w:hAnsi="Arial" w:cs="Arial"/>
          <w:bCs/>
        </w:rPr>
        <w:t>)</w:t>
      </w:r>
      <w:r w:rsidR="001F7BE2">
        <w:rPr>
          <w:rFonts w:ascii="Arial" w:hAnsi="Arial" w:cs="Arial"/>
          <w:bCs/>
        </w:rPr>
        <w:t>.</w:t>
      </w:r>
    </w:p>
    <w:p w14:paraId="58384CA9" w14:textId="02E1D9DF" w:rsidR="00E5462E" w:rsidRPr="001F7BE2" w:rsidRDefault="00E5462E">
      <w:pPr>
        <w:rPr>
          <w:rFonts w:ascii="Arial" w:hAnsi="Arial" w:cs="Arial"/>
          <w:b/>
        </w:rPr>
      </w:pPr>
      <w:r w:rsidRPr="001F7BE2">
        <w:rPr>
          <w:rFonts w:ascii="Arial" w:hAnsi="Arial" w:cs="Arial"/>
          <w:b/>
        </w:rPr>
        <w:br w:type="page"/>
      </w:r>
    </w:p>
    <w:p w14:paraId="2D6FF7C3" w14:textId="77777777" w:rsidR="00E5462E" w:rsidRPr="001364E1" w:rsidRDefault="00E5462E" w:rsidP="00A051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67D927C" w14:textId="18DE8009" w:rsidR="006D0DAC" w:rsidRPr="001364E1" w:rsidRDefault="00BE5E41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1364E1">
        <w:rPr>
          <w:rFonts w:ascii="Arial" w:hAnsi="Arial" w:cs="Arial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3870D7" wp14:editId="5463EF41">
                <wp:simplePos x="0" y="0"/>
                <wp:positionH relativeFrom="page">
                  <wp:posOffset>1153160</wp:posOffset>
                </wp:positionH>
                <wp:positionV relativeFrom="paragraph">
                  <wp:posOffset>80645</wp:posOffset>
                </wp:positionV>
                <wp:extent cx="5610225" cy="3276600"/>
                <wp:effectExtent l="635" t="635" r="0" b="0"/>
                <wp:wrapNone/>
                <wp:docPr id="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0225" cy="3276600"/>
                          <a:chOff x="1868" y="981"/>
                          <a:chExt cx="8835" cy="5160"/>
                        </a:xfrm>
                      </wpg:grpSpPr>
                      <wps:wsp>
                        <wps:cNvPr id="5" name="AutoShape 15"/>
                        <wps:cNvSpPr>
                          <a:spLocks/>
                        </wps:cNvSpPr>
                        <wps:spPr bwMode="auto">
                          <a:xfrm>
                            <a:off x="1875" y="988"/>
                            <a:ext cx="8820" cy="5145"/>
                          </a:xfrm>
                          <a:custGeom>
                            <a:avLst/>
                            <a:gdLst>
                              <a:gd name="T0" fmla="+- 0 1875 1875"/>
                              <a:gd name="T1" fmla="*/ T0 w 8820"/>
                              <a:gd name="T2" fmla="+- 0 6133 988"/>
                              <a:gd name="T3" fmla="*/ 6133 h 5145"/>
                              <a:gd name="T4" fmla="+- 0 10695 1875"/>
                              <a:gd name="T5" fmla="*/ T4 w 8820"/>
                              <a:gd name="T6" fmla="+- 0 6133 988"/>
                              <a:gd name="T7" fmla="*/ 6133 h 5145"/>
                              <a:gd name="T8" fmla="+- 0 10695 1875"/>
                              <a:gd name="T9" fmla="*/ T8 w 8820"/>
                              <a:gd name="T10" fmla="+- 0 988 988"/>
                              <a:gd name="T11" fmla="*/ 988 h 5145"/>
                              <a:gd name="T12" fmla="+- 0 1875 1875"/>
                              <a:gd name="T13" fmla="*/ T12 w 8820"/>
                              <a:gd name="T14" fmla="+- 0 988 988"/>
                              <a:gd name="T15" fmla="*/ 988 h 5145"/>
                              <a:gd name="T16" fmla="+- 0 1875 1875"/>
                              <a:gd name="T17" fmla="*/ T16 w 8820"/>
                              <a:gd name="T18" fmla="+- 0 6133 988"/>
                              <a:gd name="T19" fmla="*/ 6133 h 5145"/>
                              <a:gd name="T20" fmla="+- 0 2790 1875"/>
                              <a:gd name="T21" fmla="*/ T20 w 8820"/>
                              <a:gd name="T22" fmla="+- 0 1813 988"/>
                              <a:gd name="T23" fmla="*/ 1813 h 5145"/>
                              <a:gd name="T24" fmla="+- 0 2790 1875"/>
                              <a:gd name="T25" fmla="*/ T24 w 8820"/>
                              <a:gd name="T26" fmla="+- 0 5203 988"/>
                              <a:gd name="T27" fmla="*/ 5203 h 5145"/>
                              <a:gd name="T28" fmla="+- 0 2850 1875"/>
                              <a:gd name="T29" fmla="*/ T28 w 8820"/>
                              <a:gd name="T30" fmla="+- 0 5203 988"/>
                              <a:gd name="T31" fmla="*/ 5203 h 5145"/>
                              <a:gd name="T32" fmla="+- 0 2790 1875"/>
                              <a:gd name="T33" fmla="*/ T32 w 8820"/>
                              <a:gd name="T34" fmla="+- 0 4828 988"/>
                              <a:gd name="T35" fmla="*/ 4828 h 5145"/>
                              <a:gd name="T36" fmla="+- 0 2850 1875"/>
                              <a:gd name="T37" fmla="*/ T36 w 8820"/>
                              <a:gd name="T38" fmla="+- 0 4828 988"/>
                              <a:gd name="T39" fmla="*/ 4828 h 5145"/>
                              <a:gd name="T40" fmla="+- 0 2790 1875"/>
                              <a:gd name="T41" fmla="*/ T40 w 8820"/>
                              <a:gd name="T42" fmla="+- 0 4453 988"/>
                              <a:gd name="T43" fmla="*/ 4453 h 5145"/>
                              <a:gd name="T44" fmla="+- 0 2850 1875"/>
                              <a:gd name="T45" fmla="*/ T44 w 8820"/>
                              <a:gd name="T46" fmla="+- 0 4453 988"/>
                              <a:gd name="T47" fmla="*/ 4453 h 5145"/>
                              <a:gd name="T48" fmla="+- 0 2790 1875"/>
                              <a:gd name="T49" fmla="*/ T48 w 8820"/>
                              <a:gd name="T50" fmla="+- 0 4078 988"/>
                              <a:gd name="T51" fmla="*/ 4078 h 5145"/>
                              <a:gd name="T52" fmla="+- 0 2850 1875"/>
                              <a:gd name="T53" fmla="*/ T52 w 8820"/>
                              <a:gd name="T54" fmla="+- 0 4078 988"/>
                              <a:gd name="T55" fmla="*/ 4078 h 5145"/>
                              <a:gd name="T56" fmla="+- 0 2790 1875"/>
                              <a:gd name="T57" fmla="*/ T56 w 8820"/>
                              <a:gd name="T58" fmla="+- 0 3703 988"/>
                              <a:gd name="T59" fmla="*/ 3703 h 5145"/>
                              <a:gd name="T60" fmla="+- 0 2850 1875"/>
                              <a:gd name="T61" fmla="*/ T60 w 8820"/>
                              <a:gd name="T62" fmla="+- 0 3703 988"/>
                              <a:gd name="T63" fmla="*/ 3703 h 5145"/>
                              <a:gd name="T64" fmla="+- 0 2790 1875"/>
                              <a:gd name="T65" fmla="*/ T64 w 8820"/>
                              <a:gd name="T66" fmla="+- 0 3313 988"/>
                              <a:gd name="T67" fmla="*/ 3313 h 5145"/>
                              <a:gd name="T68" fmla="+- 0 2850 1875"/>
                              <a:gd name="T69" fmla="*/ T68 w 8820"/>
                              <a:gd name="T70" fmla="+- 0 3313 988"/>
                              <a:gd name="T71" fmla="*/ 3313 h 5145"/>
                              <a:gd name="T72" fmla="+- 0 2790 1875"/>
                              <a:gd name="T73" fmla="*/ T72 w 8820"/>
                              <a:gd name="T74" fmla="+- 0 2938 988"/>
                              <a:gd name="T75" fmla="*/ 2938 h 5145"/>
                              <a:gd name="T76" fmla="+- 0 2850 1875"/>
                              <a:gd name="T77" fmla="*/ T76 w 8820"/>
                              <a:gd name="T78" fmla="+- 0 2938 988"/>
                              <a:gd name="T79" fmla="*/ 2938 h 5145"/>
                              <a:gd name="T80" fmla="+- 0 2790 1875"/>
                              <a:gd name="T81" fmla="*/ T80 w 8820"/>
                              <a:gd name="T82" fmla="+- 0 2563 988"/>
                              <a:gd name="T83" fmla="*/ 2563 h 5145"/>
                              <a:gd name="T84" fmla="+- 0 2850 1875"/>
                              <a:gd name="T85" fmla="*/ T84 w 8820"/>
                              <a:gd name="T86" fmla="+- 0 2563 988"/>
                              <a:gd name="T87" fmla="*/ 2563 h 5145"/>
                              <a:gd name="T88" fmla="+- 0 2790 1875"/>
                              <a:gd name="T89" fmla="*/ T88 w 8820"/>
                              <a:gd name="T90" fmla="+- 0 2188 988"/>
                              <a:gd name="T91" fmla="*/ 2188 h 5145"/>
                              <a:gd name="T92" fmla="+- 0 2850 1875"/>
                              <a:gd name="T93" fmla="*/ T92 w 8820"/>
                              <a:gd name="T94" fmla="+- 0 2188 988"/>
                              <a:gd name="T95" fmla="*/ 2188 h 5145"/>
                              <a:gd name="T96" fmla="+- 0 2790 1875"/>
                              <a:gd name="T97" fmla="*/ T96 w 8820"/>
                              <a:gd name="T98" fmla="+- 0 1813 988"/>
                              <a:gd name="T99" fmla="*/ 1813 h 5145"/>
                              <a:gd name="T100" fmla="+- 0 2850 1875"/>
                              <a:gd name="T101" fmla="*/ T100 w 8820"/>
                              <a:gd name="T102" fmla="+- 0 1813 988"/>
                              <a:gd name="T103" fmla="*/ 1813 h 5145"/>
                              <a:gd name="T104" fmla="+- 0 2790 1875"/>
                              <a:gd name="T105" fmla="*/ T104 w 8820"/>
                              <a:gd name="T106" fmla="+- 0 5203 988"/>
                              <a:gd name="T107" fmla="*/ 5203 h 5145"/>
                              <a:gd name="T108" fmla="+- 0 7815 1875"/>
                              <a:gd name="T109" fmla="*/ T108 w 8820"/>
                              <a:gd name="T110" fmla="+- 0 5203 988"/>
                              <a:gd name="T111" fmla="*/ 5203 h 5145"/>
                              <a:gd name="T112" fmla="+- 0 2790 1875"/>
                              <a:gd name="T113" fmla="*/ T112 w 8820"/>
                              <a:gd name="T114" fmla="+- 0 5263 988"/>
                              <a:gd name="T115" fmla="*/ 5263 h 5145"/>
                              <a:gd name="T116" fmla="+- 0 2790 1875"/>
                              <a:gd name="T117" fmla="*/ T116 w 8820"/>
                              <a:gd name="T118" fmla="+- 0 5158 988"/>
                              <a:gd name="T119" fmla="*/ 5158 h 5145"/>
                              <a:gd name="T120" fmla="+- 0 3180 1875"/>
                              <a:gd name="T121" fmla="*/ T120 w 8820"/>
                              <a:gd name="T122" fmla="+- 0 5263 988"/>
                              <a:gd name="T123" fmla="*/ 5263 h 5145"/>
                              <a:gd name="T124" fmla="+- 0 3180 1875"/>
                              <a:gd name="T125" fmla="*/ T124 w 8820"/>
                              <a:gd name="T126" fmla="+- 0 5158 988"/>
                              <a:gd name="T127" fmla="*/ 5158 h 5145"/>
                              <a:gd name="T128" fmla="+- 0 3555 1875"/>
                              <a:gd name="T129" fmla="*/ T128 w 8820"/>
                              <a:gd name="T130" fmla="+- 0 5263 988"/>
                              <a:gd name="T131" fmla="*/ 5263 h 5145"/>
                              <a:gd name="T132" fmla="+- 0 3555 1875"/>
                              <a:gd name="T133" fmla="*/ T132 w 8820"/>
                              <a:gd name="T134" fmla="+- 0 5158 988"/>
                              <a:gd name="T135" fmla="*/ 5158 h 5145"/>
                              <a:gd name="T136" fmla="+- 0 3945 1875"/>
                              <a:gd name="T137" fmla="*/ T136 w 8820"/>
                              <a:gd name="T138" fmla="+- 0 5263 988"/>
                              <a:gd name="T139" fmla="*/ 5263 h 5145"/>
                              <a:gd name="T140" fmla="+- 0 3945 1875"/>
                              <a:gd name="T141" fmla="*/ T140 w 8820"/>
                              <a:gd name="T142" fmla="+- 0 5158 988"/>
                              <a:gd name="T143" fmla="*/ 5158 h 5145"/>
                              <a:gd name="T144" fmla="+- 0 4320 1875"/>
                              <a:gd name="T145" fmla="*/ T144 w 8820"/>
                              <a:gd name="T146" fmla="+- 0 5263 988"/>
                              <a:gd name="T147" fmla="*/ 5263 h 5145"/>
                              <a:gd name="T148" fmla="+- 0 4320 1875"/>
                              <a:gd name="T149" fmla="*/ T148 w 8820"/>
                              <a:gd name="T150" fmla="+- 0 5158 988"/>
                              <a:gd name="T151" fmla="*/ 5158 h 5145"/>
                              <a:gd name="T152" fmla="+- 0 4725 1875"/>
                              <a:gd name="T153" fmla="*/ T152 w 8820"/>
                              <a:gd name="T154" fmla="+- 0 5263 988"/>
                              <a:gd name="T155" fmla="*/ 5263 h 5145"/>
                              <a:gd name="T156" fmla="+- 0 4725 1875"/>
                              <a:gd name="T157" fmla="*/ T156 w 8820"/>
                              <a:gd name="T158" fmla="+- 0 5158 988"/>
                              <a:gd name="T159" fmla="*/ 5158 h 5145"/>
                              <a:gd name="T160" fmla="+- 0 5115 1875"/>
                              <a:gd name="T161" fmla="*/ T160 w 8820"/>
                              <a:gd name="T162" fmla="+- 0 5263 988"/>
                              <a:gd name="T163" fmla="*/ 5263 h 5145"/>
                              <a:gd name="T164" fmla="+- 0 5115 1875"/>
                              <a:gd name="T165" fmla="*/ T164 w 8820"/>
                              <a:gd name="T166" fmla="+- 0 5158 988"/>
                              <a:gd name="T167" fmla="*/ 5158 h 5145"/>
                              <a:gd name="T168" fmla="+- 0 5490 1875"/>
                              <a:gd name="T169" fmla="*/ T168 w 8820"/>
                              <a:gd name="T170" fmla="+- 0 5263 988"/>
                              <a:gd name="T171" fmla="*/ 5263 h 5145"/>
                              <a:gd name="T172" fmla="+- 0 5490 1875"/>
                              <a:gd name="T173" fmla="*/ T172 w 8820"/>
                              <a:gd name="T174" fmla="+- 0 5158 988"/>
                              <a:gd name="T175" fmla="*/ 5158 h 5145"/>
                              <a:gd name="T176" fmla="+- 0 5880 1875"/>
                              <a:gd name="T177" fmla="*/ T176 w 8820"/>
                              <a:gd name="T178" fmla="+- 0 5263 988"/>
                              <a:gd name="T179" fmla="*/ 5263 h 5145"/>
                              <a:gd name="T180" fmla="+- 0 5880 1875"/>
                              <a:gd name="T181" fmla="*/ T180 w 8820"/>
                              <a:gd name="T182" fmla="+- 0 5158 988"/>
                              <a:gd name="T183" fmla="*/ 5158 h 5145"/>
                              <a:gd name="T184" fmla="+- 0 6270 1875"/>
                              <a:gd name="T185" fmla="*/ T184 w 8820"/>
                              <a:gd name="T186" fmla="+- 0 5263 988"/>
                              <a:gd name="T187" fmla="*/ 5263 h 5145"/>
                              <a:gd name="T188" fmla="+- 0 6270 1875"/>
                              <a:gd name="T189" fmla="*/ T188 w 8820"/>
                              <a:gd name="T190" fmla="+- 0 5158 988"/>
                              <a:gd name="T191" fmla="*/ 5158 h 5145"/>
                              <a:gd name="T192" fmla="+- 0 6645 1875"/>
                              <a:gd name="T193" fmla="*/ T192 w 8820"/>
                              <a:gd name="T194" fmla="+- 0 5263 988"/>
                              <a:gd name="T195" fmla="*/ 5263 h 5145"/>
                              <a:gd name="T196" fmla="+- 0 6645 1875"/>
                              <a:gd name="T197" fmla="*/ T196 w 8820"/>
                              <a:gd name="T198" fmla="+- 0 5158 988"/>
                              <a:gd name="T199" fmla="*/ 5158 h 5145"/>
                              <a:gd name="T200" fmla="+- 0 7035 1875"/>
                              <a:gd name="T201" fmla="*/ T200 w 8820"/>
                              <a:gd name="T202" fmla="+- 0 5263 988"/>
                              <a:gd name="T203" fmla="*/ 5263 h 5145"/>
                              <a:gd name="T204" fmla="+- 0 7035 1875"/>
                              <a:gd name="T205" fmla="*/ T204 w 8820"/>
                              <a:gd name="T206" fmla="+- 0 5158 988"/>
                              <a:gd name="T207" fmla="*/ 5158 h 5145"/>
                              <a:gd name="T208" fmla="+- 0 7425 1875"/>
                              <a:gd name="T209" fmla="*/ T208 w 8820"/>
                              <a:gd name="T210" fmla="+- 0 5263 988"/>
                              <a:gd name="T211" fmla="*/ 5263 h 5145"/>
                              <a:gd name="T212" fmla="+- 0 7425 1875"/>
                              <a:gd name="T213" fmla="*/ T212 w 8820"/>
                              <a:gd name="T214" fmla="+- 0 5158 988"/>
                              <a:gd name="T215" fmla="*/ 5158 h 5145"/>
                              <a:gd name="T216" fmla="+- 0 7815 1875"/>
                              <a:gd name="T217" fmla="*/ T216 w 8820"/>
                              <a:gd name="T218" fmla="+- 0 5263 988"/>
                              <a:gd name="T219" fmla="*/ 5263 h 5145"/>
                              <a:gd name="T220" fmla="+- 0 7815 1875"/>
                              <a:gd name="T221" fmla="*/ T220 w 8820"/>
                              <a:gd name="T222" fmla="+- 0 5158 988"/>
                              <a:gd name="T223" fmla="*/ 5158 h 5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8820" h="5145">
                                <a:moveTo>
                                  <a:pt x="0" y="5145"/>
                                </a:moveTo>
                                <a:lnTo>
                                  <a:pt x="8820" y="5145"/>
                                </a:lnTo>
                                <a:lnTo>
                                  <a:pt x="88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145"/>
                                </a:lnTo>
                                <a:close/>
                                <a:moveTo>
                                  <a:pt x="915" y="825"/>
                                </a:moveTo>
                                <a:lnTo>
                                  <a:pt x="915" y="4215"/>
                                </a:lnTo>
                                <a:lnTo>
                                  <a:pt x="975" y="4215"/>
                                </a:lnTo>
                                <a:moveTo>
                                  <a:pt x="915" y="3840"/>
                                </a:moveTo>
                                <a:lnTo>
                                  <a:pt x="975" y="3840"/>
                                </a:lnTo>
                                <a:moveTo>
                                  <a:pt x="915" y="3465"/>
                                </a:moveTo>
                                <a:lnTo>
                                  <a:pt x="975" y="3465"/>
                                </a:lnTo>
                                <a:moveTo>
                                  <a:pt x="915" y="3090"/>
                                </a:moveTo>
                                <a:lnTo>
                                  <a:pt x="975" y="3090"/>
                                </a:lnTo>
                                <a:moveTo>
                                  <a:pt x="915" y="2715"/>
                                </a:moveTo>
                                <a:lnTo>
                                  <a:pt x="975" y="2715"/>
                                </a:lnTo>
                                <a:moveTo>
                                  <a:pt x="915" y="2325"/>
                                </a:moveTo>
                                <a:lnTo>
                                  <a:pt x="975" y="2325"/>
                                </a:lnTo>
                                <a:moveTo>
                                  <a:pt x="915" y="1950"/>
                                </a:moveTo>
                                <a:lnTo>
                                  <a:pt x="975" y="1950"/>
                                </a:lnTo>
                                <a:moveTo>
                                  <a:pt x="915" y="1575"/>
                                </a:moveTo>
                                <a:lnTo>
                                  <a:pt x="975" y="1575"/>
                                </a:lnTo>
                                <a:moveTo>
                                  <a:pt x="915" y="1200"/>
                                </a:moveTo>
                                <a:lnTo>
                                  <a:pt x="975" y="1200"/>
                                </a:lnTo>
                                <a:moveTo>
                                  <a:pt x="915" y="825"/>
                                </a:moveTo>
                                <a:lnTo>
                                  <a:pt x="975" y="825"/>
                                </a:lnTo>
                                <a:moveTo>
                                  <a:pt x="915" y="4215"/>
                                </a:moveTo>
                                <a:lnTo>
                                  <a:pt x="5940" y="4215"/>
                                </a:lnTo>
                                <a:moveTo>
                                  <a:pt x="915" y="4275"/>
                                </a:moveTo>
                                <a:lnTo>
                                  <a:pt x="915" y="4170"/>
                                </a:lnTo>
                                <a:moveTo>
                                  <a:pt x="1305" y="4275"/>
                                </a:moveTo>
                                <a:lnTo>
                                  <a:pt x="1305" y="4170"/>
                                </a:lnTo>
                                <a:moveTo>
                                  <a:pt x="1680" y="4275"/>
                                </a:moveTo>
                                <a:lnTo>
                                  <a:pt x="1680" y="4170"/>
                                </a:lnTo>
                                <a:moveTo>
                                  <a:pt x="2070" y="4275"/>
                                </a:moveTo>
                                <a:lnTo>
                                  <a:pt x="2070" y="4170"/>
                                </a:lnTo>
                                <a:moveTo>
                                  <a:pt x="2445" y="4275"/>
                                </a:moveTo>
                                <a:lnTo>
                                  <a:pt x="2445" y="4170"/>
                                </a:lnTo>
                                <a:moveTo>
                                  <a:pt x="2850" y="4275"/>
                                </a:moveTo>
                                <a:lnTo>
                                  <a:pt x="2850" y="4170"/>
                                </a:lnTo>
                                <a:moveTo>
                                  <a:pt x="3240" y="4275"/>
                                </a:moveTo>
                                <a:lnTo>
                                  <a:pt x="3240" y="4170"/>
                                </a:lnTo>
                                <a:moveTo>
                                  <a:pt x="3615" y="4275"/>
                                </a:moveTo>
                                <a:lnTo>
                                  <a:pt x="3615" y="4170"/>
                                </a:lnTo>
                                <a:moveTo>
                                  <a:pt x="4005" y="4275"/>
                                </a:moveTo>
                                <a:lnTo>
                                  <a:pt x="4005" y="4170"/>
                                </a:lnTo>
                                <a:moveTo>
                                  <a:pt x="4395" y="4275"/>
                                </a:moveTo>
                                <a:lnTo>
                                  <a:pt x="4395" y="4170"/>
                                </a:lnTo>
                                <a:moveTo>
                                  <a:pt x="4770" y="4275"/>
                                </a:moveTo>
                                <a:lnTo>
                                  <a:pt x="4770" y="4170"/>
                                </a:lnTo>
                                <a:moveTo>
                                  <a:pt x="5160" y="4275"/>
                                </a:moveTo>
                                <a:lnTo>
                                  <a:pt x="5160" y="4170"/>
                                </a:lnTo>
                                <a:moveTo>
                                  <a:pt x="5550" y="4275"/>
                                </a:moveTo>
                                <a:lnTo>
                                  <a:pt x="5550" y="4170"/>
                                </a:lnTo>
                                <a:moveTo>
                                  <a:pt x="5940" y="4275"/>
                                </a:moveTo>
                                <a:lnTo>
                                  <a:pt x="5940" y="41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/>
                        </wps:cNvSpPr>
                        <wps:spPr bwMode="auto">
                          <a:xfrm>
                            <a:off x="2970" y="1813"/>
                            <a:ext cx="4650" cy="2640"/>
                          </a:xfrm>
                          <a:custGeom>
                            <a:avLst/>
                            <a:gdLst>
                              <a:gd name="T0" fmla="+- 0 2970 2970"/>
                              <a:gd name="T1" fmla="*/ T0 w 4650"/>
                              <a:gd name="T2" fmla="+- 0 4453 1813"/>
                              <a:gd name="T3" fmla="*/ 4453 h 2640"/>
                              <a:gd name="T4" fmla="+- 0 3375 2970"/>
                              <a:gd name="T5" fmla="*/ T4 w 4650"/>
                              <a:gd name="T6" fmla="+- 0 4078 1813"/>
                              <a:gd name="T7" fmla="*/ 4078 h 2640"/>
                              <a:gd name="T8" fmla="+- 0 3765 2970"/>
                              <a:gd name="T9" fmla="*/ T8 w 4650"/>
                              <a:gd name="T10" fmla="+- 0 3703 1813"/>
                              <a:gd name="T11" fmla="*/ 3703 h 2640"/>
                              <a:gd name="T12" fmla="+- 0 4140 2970"/>
                              <a:gd name="T13" fmla="*/ T12 w 4650"/>
                              <a:gd name="T14" fmla="+- 0 3508 1813"/>
                              <a:gd name="T15" fmla="*/ 3508 h 2640"/>
                              <a:gd name="T16" fmla="+- 0 4530 2970"/>
                              <a:gd name="T17" fmla="*/ T16 w 4650"/>
                              <a:gd name="T18" fmla="+- 0 3133 1813"/>
                              <a:gd name="T19" fmla="*/ 3133 h 2640"/>
                              <a:gd name="T20" fmla="+- 0 4905 2970"/>
                              <a:gd name="T21" fmla="*/ T20 w 4650"/>
                              <a:gd name="T22" fmla="+- 0 2938 1813"/>
                              <a:gd name="T23" fmla="*/ 2938 h 2640"/>
                              <a:gd name="T24" fmla="+- 0 5295 2970"/>
                              <a:gd name="T25" fmla="*/ T24 w 4650"/>
                              <a:gd name="T26" fmla="+- 0 2758 1813"/>
                              <a:gd name="T27" fmla="*/ 2758 h 2640"/>
                              <a:gd name="T28" fmla="+- 0 5685 2970"/>
                              <a:gd name="T29" fmla="*/ T28 w 4650"/>
                              <a:gd name="T30" fmla="+- 0 2563 1813"/>
                              <a:gd name="T31" fmla="*/ 2563 h 2640"/>
                              <a:gd name="T32" fmla="+- 0 6075 2970"/>
                              <a:gd name="T33" fmla="*/ T32 w 4650"/>
                              <a:gd name="T34" fmla="+- 0 2368 1813"/>
                              <a:gd name="T35" fmla="*/ 2368 h 2640"/>
                              <a:gd name="T36" fmla="+- 0 6465 2970"/>
                              <a:gd name="T37" fmla="*/ T36 w 4650"/>
                              <a:gd name="T38" fmla="+- 0 2188 1813"/>
                              <a:gd name="T39" fmla="*/ 2188 h 2640"/>
                              <a:gd name="T40" fmla="+- 0 6840 2970"/>
                              <a:gd name="T41" fmla="*/ T40 w 4650"/>
                              <a:gd name="T42" fmla="+- 0 1993 1813"/>
                              <a:gd name="T43" fmla="*/ 1993 h 2640"/>
                              <a:gd name="T44" fmla="+- 0 7230 2970"/>
                              <a:gd name="T45" fmla="*/ T44 w 4650"/>
                              <a:gd name="T46" fmla="+- 0 1813 1813"/>
                              <a:gd name="T47" fmla="*/ 1813 h 2640"/>
                              <a:gd name="T48" fmla="+- 0 7620 2970"/>
                              <a:gd name="T49" fmla="*/ T48 w 4650"/>
                              <a:gd name="T50" fmla="+- 0 1813 1813"/>
                              <a:gd name="T51" fmla="*/ 1813 h 26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650" h="2640">
                                <a:moveTo>
                                  <a:pt x="0" y="2640"/>
                                </a:moveTo>
                                <a:lnTo>
                                  <a:pt x="405" y="2265"/>
                                </a:lnTo>
                                <a:lnTo>
                                  <a:pt x="795" y="1890"/>
                                </a:lnTo>
                                <a:lnTo>
                                  <a:pt x="1170" y="1695"/>
                                </a:lnTo>
                                <a:lnTo>
                                  <a:pt x="1560" y="1320"/>
                                </a:lnTo>
                                <a:lnTo>
                                  <a:pt x="1935" y="1125"/>
                                </a:lnTo>
                                <a:lnTo>
                                  <a:pt x="2325" y="945"/>
                                </a:lnTo>
                                <a:lnTo>
                                  <a:pt x="2715" y="750"/>
                                </a:lnTo>
                                <a:lnTo>
                                  <a:pt x="3105" y="555"/>
                                </a:lnTo>
                                <a:lnTo>
                                  <a:pt x="3495" y="375"/>
                                </a:lnTo>
                                <a:lnTo>
                                  <a:pt x="3870" y="180"/>
                                </a:lnTo>
                                <a:lnTo>
                                  <a:pt x="4260" y="0"/>
                                </a:lnTo>
                                <a:lnTo>
                                  <a:pt x="465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7"/>
                        <wps:cNvSpPr>
                          <a:spLocks/>
                        </wps:cNvSpPr>
                        <wps:spPr bwMode="auto">
                          <a:xfrm>
                            <a:off x="2940" y="1768"/>
                            <a:ext cx="4710" cy="2715"/>
                          </a:xfrm>
                          <a:custGeom>
                            <a:avLst/>
                            <a:gdLst>
                              <a:gd name="T0" fmla="+- 0 2940 2940"/>
                              <a:gd name="T1" fmla="*/ T0 w 4710"/>
                              <a:gd name="T2" fmla="+- 0 4408 1768"/>
                              <a:gd name="T3" fmla="*/ 4408 h 2715"/>
                              <a:gd name="T4" fmla="+- 0 3000 2940"/>
                              <a:gd name="T5" fmla="*/ T4 w 4710"/>
                              <a:gd name="T6" fmla="+- 0 4483 1768"/>
                              <a:gd name="T7" fmla="*/ 4483 h 2715"/>
                              <a:gd name="T8" fmla="+- 0 3390 2940"/>
                              <a:gd name="T9" fmla="*/ T8 w 4710"/>
                              <a:gd name="T10" fmla="+- 0 4033 1768"/>
                              <a:gd name="T11" fmla="*/ 4033 h 2715"/>
                              <a:gd name="T12" fmla="+- 0 3330 2940"/>
                              <a:gd name="T13" fmla="*/ T12 w 4710"/>
                              <a:gd name="T14" fmla="+- 0 4108 1768"/>
                              <a:gd name="T15" fmla="*/ 4108 h 2715"/>
                              <a:gd name="T16" fmla="+- 0 3390 2940"/>
                              <a:gd name="T17" fmla="*/ T16 w 4710"/>
                              <a:gd name="T18" fmla="+- 0 4033 1768"/>
                              <a:gd name="T19" fmla="*/ 4033 h 2715"/>
                              <a:gd name="T20" fmla="+- 0 3720 2940"/>
                              <a:gd name="T21" fmla="*/ T20 w 4710"/>
                              <a:gd name="T22" fmla="+- 0 3658 1768"/>
                              <a:gd name="T23" fmla="*/ 3658 h 2715"/>
                              <a:gd name="T24" fmla="+- 0 3795 2940"/>
                              <a:gd name="T25" fmla="*/ T24 w 4710"/>
                              <a:gd name="T26" fmla="+- 0 3733 1768"/>
                              <a:gd name="T27" fmla="*/ 3733 h 2715"/>
                              <a:gd name="T28" fmla="+- 0 4170 2940"/>
                              <a:gd name="T29" fmla="*/ T28 w 4710"/>
                              <a:gd name="T30" fmla="+- 0 3463 1768"/>
                              <a:gd name="T31" fmla="*/ 3463 h 2715"/>
                              <a:gd name="T32" fmla="+- 0 4095 2940"/>
                              <a:gd name="T33" fmla="*/ T32 w 4710"/>
                              <a:gd name="T34" fmla="+- 0 3538 1768"/>
                              <a:gd name="T35" fmla="*/ 3538 h 2715"/>
                              <a:gd name="T36" fmla="+- 0 4170 2940"/>
                              <a:gd name="T37" fmla="*/ T36 w 4710"/>
                              <a:gd name="T38" fmla="+- 0 3463 1768"/>
                              <a:gd name="T39" fmla="*/ 3463 h 2715"/>
                              <a:gd name="T40" fmla="+- 0 4485 2940"/>
                              <a:gd name="T41" fmla="*/ T40 w 4710"/>
                              <a:gd name="T42" fmla="+- 0 3088 1768"/>
                              <a:gd name="T43" fmla="*/ 3088 h 2715"/>
                              <a:gd name="T44" fmla="+- 0 4560 2940"/>
                              <a:gd name="T45" fmla="*/ T44 w 4710"/>
                              <a:gd name="T46" fmla="+- 0 3163 1768"/>
                              <a:gd name="T47" fmla="*/ 3163 h 2715"/>
                              <a:gd name="T48" fmla="+- 0 4935 2940"/>
                              <a:gd name="T49" fmla="*/ T48 w 4710"/>
                              <a:gd name="T50" fmla="+- 0 2893 1768"/>
                              <a:gd name="T51" fmla="*/ 2893 h 2715"/>
                              <a:gd name="T52" fmla="+- 0 4860 2940"/>
                              <a:gd name="T53" fmla="*/ T52 w 4710"/>
                              <a:gd name="T54" fmla="+- 0 2968 1768"/>
                              <a:gd name="T55" fmla="*/ 2968 h 2715"/>
                              <a:gd name="T56" fmla="+- 0 4935 2940"/>
                              <a:gd name="T57" fmla="*/ T56 w 4710"/>
                              <a:gd name="T58" fmla="+- 0 2893 1768"/>
                              <a:gd name="T59" fmla="*/ 2893 h 2715"/>
                              <a:gd name="T60" fmla="+- 0 5250 2940"/>
                              <a:gd name="T61" fmla="*/ T60 w 4710"/>
                              <a:gd name="T62" fmla="+- 0 2713 1768"/>
                              <a:gd name="T63" fmla="*/ 2713 h 2715"/>
                              <a:gd name="T64" fmla="+- 0 5325 2940"/>
                              <a:gd name="T65" fmla="*/ T64 w 4710"/>
                              <a:gd name="T66" fmla="+- 0 2773 1768"/>
                              <a:gd name="T67" fmla="*/ 2773 h 2715"/>
                              <a:gd name="T68" fmla="+- 0 5715 2940"/>
                              <a:gd name="T69" fmla="*/ T68 w 4710"/>
                              <a:gd name="T70" fmla="+- 0 2518 1768"/>
                              <a:gd name="T71" fmla="*/ 2518 h 2715"/>
                              <a:gd name="T72" fmla="+- 0 5640 2940"/>
                              <a:gd name="T73" fmla="*/ T72 w 4710"/>
                              <a:gd name="T74" fmla="+- 0 2593 1768"/>
                              <a:gd name="T75" fmla="*/ 2593 h 2715"/>
                              <a:gd name="T76" fmla="+- 0 5715 2940"/>
                              <a:gd name="T77" fmla="*/ T76 w 4710"/>
                              <a:gd name="T78" fmla="+- 0 2518 1768"/>
                              <a:gd name="T79" fmla="*/ 2518 h 2715"/>
                              <a:gd name="T80" fmla="+- 0 6030 2940"/>
                              <a:gd name="T81" fmla="*/ T80 w 4710"/>
                              <a:gd name="T82" fmla="+- 0 2338 1768"/>
                              <a:gd name="T83" fmla="*/ 2338 h 2715"/>
                              <a:gd name="T84" fmla="+- 0 6090 2940"/>
                              <a:gd name="T85" fmla="*/ T84 w 4710"/>
                              <a:gd name="T86" fmla="+- 0 2398 1768"/>
                              <a:gd name="T87" fmla="*/ 2398 h 2715"/>
                              <a:gd name="T88" fmla="+- 0 6495 2940"/>
                              <a:gd name="T89" fmla="*/ T88 w 4710"/>
                              <a:gd name="T90" fmla="+- 0 2143 1768"/>
                              <a:gd name="T91" fmla="*/ 2143 h 2715"/>
                              <a:gd name="T92" fmla="+- 0 6420 2940"/>
                              <a:gd name="T93" fmla="*/ T92 w 4710"/>
                              <a:gd name="T94" fmla="+- 0 2218 1768"/>
                              <a:gd name="T95" fmla="*/ 2218 h 2715"/>
                              <a:gd name="T96" fmla="+- 0 6495 2940"/>
                              <a:gd name="T97" fmla="*/ T96 w 4710"/>
                              <a:gd name="T98" fmla="+- 0 2143 1768"/>
                              <a:gd name="T99" fmla="*/ 2143 h 2715"/>
                              <a:gd name="T100" fmla="+- 0 6795 2940"/>
                              <a:gd name="T101" fmla="*/ T100 w 4710"/>
                              <a:gd name="T102" fmla="+- 0 1948 1768"/>
                              <a:gd name="T103" fmla="*/ 1948 h 2715"/>
                              <a:gd name="T104" fmla="+- 0 6870 2940"/>
                              <a:gd name="T105" fmla="*/ T104 w 4710"/>
                              <a:gd name="T106" fmla="+- 0 2023 1768"/>
                              <a:gd name="T107" fmla="*/ 2023 h 2715"/>
                              <a:gd name="T108" fmla="+- 0 7260 2940"/>
                              <a:gd name="T109" fmla="*/ T108 w 4710"/>
                              <a:gd name="T110" fmla="+- 0 1768 1768"/>
                              <a:gd name="T111" fmla="*/ 1768 h 2715"/>
                              <a:gd name="T112" fmla="+- 0 7185 2940"/>
                              <a:gd name="T113" fmla="*/ T112 w 4710"/>
                              <a:gd name="T114" fmla="+- 0 1843 1768"/>
                              <a:gd name="T115" fmla="*/ 1843 h 2715"/>
                              <a:gd name="T116" fmla="+- 0 7260 2940"/>
                              <a:gd name="T117" fmla="*/ T116 w 4710"/>
                              <a:gd name="T118" fmla="+- 0 1768 1768"/>
                              <a:gd name="T119" fmla="*/ 1768 h 2715"/>
                              <a:gd name="T120" fmla="+- 0 7575 2940"/>
                              <a:gd name="T121" fmla="*/ T120 w 4710"/>
                              <a:gd name="T122" fmla="+- 0 1768 1768"/>
                              <a:gd name="T123" fmla="*/ 1768 h 2715"/>
                              <a:gd name="T124" fmla="+- 0 7650 2940"/>
                              <a:gd name="T125" fmla="*/ T124 w 4710"/>
                              <a:gd name="T126" fmla="+- 0 1843 1768"/>
                              <a:gd name="T127" fmla="*/ 1843 h 27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710" h="2715">
                                <a:moveTo>
                                  <a:pt x="60" y="2640"/>
                                </a:moveTo>
                                <a:lnTo>
                                  <a:pt x="0" y="2640"/>
                                </a:lnTo>
                                <a:lnTo>
                                  <a:pt x="0" y="2715"/>
                                </a:lnTo>
                                <a:lnTo>
                                  <a:pt x="60" y="2715"/>
                                </a:lnTo>
                                <a:lnTo>
                                  <a:pt x="60" y="2640"/>
                                </a:lnTo>
                                <a:close/>
                                <a:moveTo>
                                  <a:pt x="450" y="2265"/>
                                </a:moveTo>
                                <a:lnTo>
                                  <a:pt x="390" y="2265"/>
                                </a:lnTo>
                                <a:lnTo>
                                  <a:pt x="390" y="2340"/>
                                </a:lnTo>
                                <a:lnTo>
                                  <a:pt x="450" y="2340"/>
                                </a:lnTo>
                                <a:lnTo>
                                  <a:pt x="450" y="2265"/>
                                </a:lnTo>
                                <a:close/>
                                <a:moveTo>
                                  <a:pt x="855" y="1890"/>
                                </a:moveTo>
                                <a:lnTo>
                                  <a:pt x="780" y="1890"/>
                                </a:lnTo>
                                <a:lnTo>
                                  <a:pt x="780" y="1965"/>
                                </a:lnTo>
                                <a:lnTo>
                                  <a:pt x="855" y="1965"/>
                                </a:lnTo>
                                <a:lnTo>
                                  <a:pt x="855" y="1890"/>
                                </a:lnTo>
                                <a:close/>
                                <a:moveTo>
                                  <a:pt x="1230" y="1695"/>
                                </a:moveTo>
                                <a:lnTo>
                                  <a:pt x="1155" y="1695"/>
                                </a:lnTo>
                                <a:lnTo>
                                  <a:pt x="1155" y="1770"/>
                                </a:lnTo>
                                <a:lnTo>
                                  <a:pt x="1230" y="1770"/>
                                </a:lnTo>
                                <a:lnTo>
                                  <a:pt x="1230" y="1695"/>
                                </a:lnTo>
                                <a:close/>
                                <a:moveTo>
                                  <a:pt x="1620" y="1320"/>
                                </a:moveTo>
                                <a:lnTo>
                                  <a:pt x="1545" y="1320"/>
                                </a:lnTo>
                                <a:lnTo>
                                  <a:pt x="1545" y="1395"/>
                                </a:lnTo>
                                <a:lnTo>
                                  <a:pt x="1620" y="1395"/>
                                </a:lnTo>
                                <a:lnTo>
                                  <a:pt x="1620" y="1320"/>
                                </a:lnTo>
                                <a:close/>
                                <a:moveTo>
                                  <a:pt x="1995" y="1125"/>
                                </a:moveTo>
                                <a:lnTo>
                                  <a:pt x="1920" y="1125"/>
                                </a:lnTo>
                                <a:lnTo>
                                  <a:pt x="1920" y="1200"/>
                                </a:lnTo>
                                <a:lnTo>
                                  <a:pt x="1995" y="1200"/>
                                </a:lnTo>
                                <a:lnTo>
                                  <a:pt x="1995" y="1125"/>
                                </a:lnTo>
                                <a:close/>
                                <a:moveTo>
                                  <a:pt x="2385" y="945"/>
                                </a:moveTo>
                                <a:lnTo>
                                  <a:pt x="2310" y="945"/>
                                </a:lnTo>
                                <a:lnTo>
                                  <a:pt x="2310" y="1005"/>
                                </a:lnTo>
                                <a:lnTo>
                                  <a:pt x="2385" y="1005"/>
                                </a:lnTo>
                                <a:lnTo>
                                  <a:pt x="2385" y="945"/>
                                </a:lnTo>
                                <a:close/>
                                <a:moveTo>
                                  <a:pt x="2775" y="750"/>
                                </a:moveTo>
                                <a:lnTo>
                                  <a:pt x="2700" y="750"/>
                                </a:lnTo>
                                <a:lnTo>
                                  <a:pt x="2700" y="825"/>
                                </a:lnTo>
                                <a:lnTo>
                                  <a:pt x="2775" y="825"/>
                                </a:lnTo>
                                <a:lnTo>
                                  <a:pt x="2775" y="750"/>
                                </a:lnTo>
                                <a:close/>
                                <a:moveTo>
                                  <a:pt x="3150" y="570"/>
                                </a:moveTo>
                                <a:lnTo>
                                  <a:pt x="3090" y="570"/>
                                </a:lnTo>
                                <a:lnTo>
                                  <a:pt x="3090" y="630"/>
                                </a:lnTo>
                                <a:lnTo>
                                  <a:pt x="3150" y="630"/>
                                </a:lnTo>
                                <a:lnTo>
                                  <a:pt x="3150" y="570"/>
                                </a:lnTo>
                                <a:close/>
                                <a:moveTo>
                                  <a:pt x="3555" y="375"/>
                                </a:moveTo>
                                <a:lnTo>
                                  <a:pt x="3480" y="375"/>
                                </a:lnTo>
                                <a:lnTo>
                                  <a:pt x="3480" y="450"/>
                                </a:lnTo>
                                <a:lnTo>
                                  <a:pt x="3555" y="450"/>
                                </a:lnTo>
                                <a:lnTo>
                                  <a:pt x="3555" y="375"/>
                                </a:lnTo>
                                <a:close/>
                                <a:moveTo>
                                  <a:pt x="3930" y="180"/>
                                </a:moveTo>
                                <a:lnTo>
                                  <a:pt x="3855" y="180"/>
                                </a:lnTo>
                                <a:lnTo>
                                  <a:pt x="3855" y="255"/>
                                </a:lnTo>
                                <a:lnTo>
                                  <a:pt x="3930" y="255"/>
                                </a:lnTo>
                                <a:lnTo>
                                  <a:pt x="3930" y="180"/>
                                </a:lnTo>
                                <a:close/>
                                <a:moveTo>
                                  <a:pt x="4320" y="0"/>
                                </a:moveTo>
                                <a:lnTo>
                                  <a:pt x="4245" y="0"/>
                                </a:lnTo>
                                <a:lnTo>
                                  <a:pt x="4245" y="75"/>
                                </a:lnTo>
                                <a:lnTo>
                                  <a:pt x="4320" y="75"/>
                                </a:lnTo>
                                <a:lnTo>
                                  <a:pt x="4320" y="0"/>
                                </a:lnTo>
                                <a:close/>
                                <a:moveTo>
                                  <a:pt x="4710" y="0"/>
                                </a:moveTo>
                                <a:lnTo>
                                  <a:pt x="4635" y="0"/>
                                </a:lnTo>
                                <a:lnTo>
                                  <a:pt x="4635" y="75"/>
                                </a:lnTo>
                                <a:lnTo>
                                  <a:pt x="4710" y="75"/>
                                </a:lnTo>
                                <a:lnTo>
                                  <a:pt x="4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8"/>
                        <wps:cNvSpPr>
                          <a:spLocks/>
                        </wps:cNvSpPr>
                        <wps:spPr bwMode="auto">
                          <a:xfrm>
                            <a:off x="7755" y="1813"/>
                            <a:ext cx="60" cy="3390"/>
                          </a:xfrm>
                          <a:custGeom>
                            <a:avLst/>
                            <a:gdLst>
                              <a:gd name="T0" fmla="+- 0 7815 7755"/>
                              <a:gd name="T1" fmla="*/ T0 w 60"/>
                              <a:gd name="T2" fmla="+- 0 1813 1813"/>
                              <a:gd name="T3" fmla="*/ 1813 h 3390"/>
                              <a:gd name="T4" fmla="+- 0 7815 7755"/>
                              <a:gd name="T5" fmla="*/ T4 w 60"/>
                              <a:gd name="T6" fmla="+- 0 5203 1813"/>
                              <a:gd name="T7" fmla="*/ 5203 h 3390"/>
                              <a:gd name="T8" fmla="+- 0 7755 7755"/>
                              <a:gd name="T9" fmla="*/ T8 w 60"/>
                              <a:gd name="T10" fmla="+- 0 5203 1813"/>
                              <a:gd name="T11" fmla="*/ 5203 h 3390"/>
                              <a:gd name="T12" fmla="+- 0 7815 7755"/>
                              <a:gd name="T13" fmla="*/ T12 w 60"/>
                              <a:gd name="T14" fmla="+- 0 5203 1813"/>
                              <a:gd name="T15" fmla="*/ 5203 h 3390"/>
                              <a:gd name="T16" fmla="+- 0 7755 7755"/>
                              <a:gd name="T17" fmla="*/ T16 w 60"/>
                              <a:gd name="T18" fmla="+- 0 4798 1813"/>
                              <a:gd name="T19" fmla="*/ 4798 h 3390"/>
                              <a:gd name="T20" fmla="+- 0 7815 7755"/>
                              <a:gd name="T21" fmla="*/ T20 w 60"/>
                              <a:gd name="T22" fmla="+- 0 4798 1813"/>
                              <a:gd name="T23" fmla="*/ 4798 h 3390"/>
                              <a:gd name="T24" fmla="+- 0 7755 7755"/>
                              <a:gd name="T25" fmla="*/ T24 w 60"/>
                              <a:gd name="T26" fmla="+- 0 4363 1813"/>
                              <a:gd name="T27" fmla="*/ 4363 h 3390"/>
                              <a:gd name="T28" fmla="+- 0 7815 7755"/>
                              <a:gd name="T29" fmla="*/ T28 w 60"/>
                              <a:gd name="T30" fmla="+- 0 4363 1813"/>
                              <a:gd name="T31" fmla="*/ 4363 h 3390"/>
                              <a:gd name="T32" fmla="+- 0 7755 7755"/>
                              <a:gd name="T33" fmla="*/ T32 w 60"/>
                              <a:gd name="T34" fmla="+- 0 3943 1813"/>
                              <a:gd name="T35" fmla="*/ 3943 h 3390"/>
                              <a:gd name="T36" fmla="+- 0 7815 7755"/>
                              <a:gd name="T37" fmla="*/ T36 w 60"/>
                              <a:gd name="T38" fmla="+- 0 3943 1813"/>
                              <a:gd name="T39" fmla="*/ 3943 h 3390"/>
                              <a:gd name="T40" fmla="+- 0 7755 7755"/>
                              <a:gd name="T41" fmla="*/ T40 w 60"/>
                              <a:gd name="T42" fmla="+- 0 3523 1813"/>
                              <a:gd name="T43" fmla="*/ 3523 h 3390"/>
                              <a:gd name="T44" fmla="+- 0 7815 7755"/>
                              <a:gd name="T45" fmla="*/ T44 w 60"/>
                              <a:gd name="T46" fmla="+- 0 3523 1813"/>
                              <a:gd name="T47" fmla="*/ 3523 h 3390"/>
                              <a:gd name="T48" fmla="+- 0 7755 7755"/>
                              <a:gd name="T49" fmla="*/ T48 w 60"/>
                              <a:gd name="T50" fmla="+- 0 3088 1813"/>
                              <a:gd name="T51" fmla="*/ 3088 h 3390"/>
                              <a:gd name="T52" fmla="+- 0 7815 7755"/>
                              <a:gd name="T53" fmla="*/ T52 w 60"/>
                              <a:gd name="T54" fmla="+- 0 3088 1813"/>
                              <a:gd name="T55" fmla="*/ 3088 h 3390"/>
                              <a:gd name="T56" fmla="+- 0 7755 7755"/>
                              <a:gd name="T57" fmla="*/ T56 w 60"/>
                              <a:gd name="T58" fmla="+- 0 2668 1813"/>
                              <a:gd name="T59" fmla="*/ 2668 h 3390"/>
                              <a:gd name="T60" fmla="+- 0 7815 7755"/>
                              <a:gd name="T61" fmla="*/ T60 w 60"/>
                              <a:gd name="T62" fmla="+- 0 2668 1813"/>
                              <a:gd name="T63" fmla="*/ 2668 h 3390"/>
                              <a:gd name="T64" fmla="+- 0 7755 7755"/>
                              <a:gd name="T65" fmla="*/ T64 w 60"/>
                              <a:gd name="T66" fmla="+- 0 2233 1813"/>
                              <a:gd name="T67" fmla="*/ 2233 h 3390"/>
                              <a:gd name="T68" fmla="+- 0 7815 7755"/>
                              <a:gd name="T69" fmla="*/ T68 w 60"/>
                              <a:gd name="T70" fmla="+- 0 2233 1813"/>
                              <a:gd name="T71" fmla="*/ 2233 h 3390"/>
                              <a:gd name="T72" fmla="+- 0 7755 7755"/>
                              <a:gd name="T73" fmla="*/ T72 w 60"/>
                              <a:gd name="T74" fmla="+- 0 1813 1813"/>
                              <a:gd name="T75" fmla="*/ 1813 h 3390"/>
                              <a:gd name="T76" fmla="+- 0 7815 7755"/>
                              <a:gd name="T77" fmla="*/ T76 w 60"/>
                              <a:gd name="T78" fmla="+- 0 1813 1813"/>
                              <a:gd name="T79" fmla="*/ 1813 h 3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60" h="3390">
                                <a:moveTo>
                                  <a:pt x="60" y="0"/>
                                </a:moveTo>
                                <a:lnTo>
                                  <a:pt x="60" y="3390"/>
                                </a:lnTo>
                                <a:moveTo>
                                  <a:pt x="0" y="3390"/>
                                </a:moveTo>
                                <a:lnTo>
                                  <a:pt x="60" y="3390"/>
                                </a:lnTo>
                                <a:moveTo>
                                  <a:pt x="0" y="2985"/>
                                </a:moveTo>
                                <a:lnTo>
                                  <a:pt x="60" y="2985"/>
                                </a:lnTo>
                                <a:moveTo>
                                  <a:pt x="0" y="2550"/>
                                </a:moveTo>
                                <a:lnTo>
                                  <a:pt x="60" y="2550"/>
                                </a:lnTo>
                                <a:moveTo>
                                  <a:pt x="0" y="2130"/>
                                </a:moveTo>
                                <a:lnTo>
                                  <a:pt x="60" y="2130"/>
                                </a:lnTo>
                                <a:moveTo>
                                  <a:pt x="0" y="1710"/>
                                </a:moveTo>
                                <a:lnTo>
                                  <a:pt x="60" y="1710"/>
                                </a:lnTo>
                                <a:moveTo>
                                  <a:pt x="0" y="1275"/>
                                </a:moveTo>
                                <a:lnTo>
                                  <a:pt x="60" y="1275"/>
                                </a:lnTo>
                                <a:moveTo>
                                  <a:pt x="0" y="855"/>
                                </a:moveTo>
                                <a:lnTo>
                                  <a:pt x="60" y="855"/>
                                </a:lnTo>
                                <a:moveTo>
                                  <a:pt x="0" y="420"/>
                                </a:moveTo>
                                <a:lnTo>
                                  <a:pt x="60" y="420"/>
                                </a:lnTo>
                                <a:moveTo>
                                  <a:pt x="0" y="0"/>
                                </a:move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9"/>
                        <wps:cNvSpPr>
                          <a:spLocks/>
                        </wps:cNvSpPr>
                        <wps:spPr bwMode="auto">
                          <a:xfrm>
                            <a:off x="2970" y="2233"/>
                            <a:ext cx="4650" cy="2565"/>
                          </a:xfrm>
                          <a:custGeom>
                            <a:avLst/>
                            <a:gdLst>
                              <a:gd name="T0" fmla="+- 0 2970 2970"/>
                              <a:gd name="T1" fmla="*/ T0 w 4650"/>
                              <a:gd name="T2" fmla="+- 0 4798 2233"/>
                              <a:gd name="T3" fmla="*/ 4798 h 2565"/>
                              <a:gd name="T4" fmla="+- 0 3375 2970"/>
                              <a:gd name="T5" fmla="*/ T4 w 4650"/>
                              <a:gd name="T6" fmla="+- 0 4528 2233"/>
                              <a:gd name="T7" fmla="*/ 4528 h 2565"/>
                              <a:gd name="T8" fmla="+- 0 3765 2970"/>
                              <a:gd name="T9" fmla="*/ T8 w 4650"/>
                              <a:gd name="T10" fmla="+- 0 4273 2233"/>
                              <a:gd name="T11" fmla="*/ 4273 h 2565"/>
                              <a:gd name="T12" fmla="+- 0 4140 2970"/>
                              <a:gd name="T13" fmla="*/ T12 w 4650"/>
                              <a:gd name="T14" fmla="+- 0 4018 2233"/>
                              <a:gd name="T15" fmla="*/ 4018 h 2565"/>
                              <a:gd name="T16" fmla="+- 0 4530 2970"/>
                              <a:gd name="T17" fmla="*/ T16 w 4650"/>
                              <a:gd name="T18" fmla="+- 0 3763 2233"/>
                              <a:gd name="T19" fmla="*/ 3763 h 2565"/>
                              <a:gd name="T20" fmla="+- 0 4905 2970"/>
                              <a:gd name="T21" fmla="*/ T20 w 4650"/>
                              <a:gd name="T22" fmla="+- 0 3523 2233"/>
                              <a:gd name="T23" fmla="*/ 3523 h 2565"/>
                              <a:gd name="T24" fmla="+- 0 5295 2970"/>
                              <a:gd name="T25" fmla="*/ T24 w 4650"/>
                              <a:gd name="T26" fmla="+- 0 3253 2233"/>
                              <a:gd name="T27" fmla="*/ 3253 h 2565"/>
                              <a:gd name="T28" fmla="+- 0 5685 2970"/>
                              <a:gd name="T29" fmla="*/ T28 w 4650"/>
                              <a:gd name="T30" fmla="+- 0 2998 2233"/>
                              <a:gd name="T31" fmla="*/ 2998 h 2565"/>
                              <a:gd name="T32" fmla="+- 0 6075 2970"/>
                              <a:gd name="T33" fmla="*/ T32 w 4650"/>
                              <a:gd name="T34" fmla="+- 0 2758 2233"/>
                              <a:gd name="T35" fmla="*/ 2758 h 2565"/>
                              <a:gd name="T36" fmla="+- 0 6465 2970"/>
                              <a:gd name="T37" fmla="*/ T36 w 4650"/>
                              <a:gd name="T38" fmla="+- 0 2488 2233"/>
                              <a:gd name="T39" fmla="*/ 2488 h 2565"/>
                              <a:gd name="T40" fmla="+- 0 6840 2970"/>
                              <a:gd name="T41" fmla="*/ T40 w 4650"/>
                              <a:gd name="T42" fmla="+- 0 2353 2233"/>
                              <a:gd name="T43" fmla="*/ 2353 h 2565"/>
                              <a:gd name="T44" fmla="+- 0 7230 2970"/>
                              <a:gd name="T45" fmla="*/ T44 w 4650"/>
                              <a:gd name="T46" fmla="+- 0 2233 2233"/>
                              <a:gd name="T47" fmla="*/ 2233 h 2565"/>
                              <a:gd name="T48" fmla="+- 0 7620 2970"/>
                              <a:gd name="T49" fmla="*/ T48 w 4650"/>
                              <a:gd name="T50" fmla="+- 0 2233 2233"/>
                              <a:gd name="T51" fmla="*/ 2233 h 25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650" h="2565">
                                <a:moveTo>
                                  <a:pt x="0" y="2565"/>
                                </a:moveTo>
                                <a:lnTo>
                                  <a:pt x="405" y="2295"/>
                                </a:lnTo>
                                <a:lnTo>
                                  <a:pt x="795" y="2040"/>
                                </a:lnTo>
                                <a:lnTo>
                                  <a:pt x="1170" y="1785"/>
                                </a:lnTo>
                                <a:lnTo>
                                  <a:pt x="1560" y="1530"/>
                                </a:lnTo>
                                <a:lnTo>
                                  <a:pt x="1935" y="1290"/>
                                </a:lnTo>
                                <a:lnTo>
                                  <a:pt x="2325" y="1020"/>
                                </a:lnTo>
                                <a:lnTo>
                                  <a:pt x="2715" y="765"/>
                                </a:lnTo>
                                <a:lnTo>
                                  <a:pt x="3105" y="525"/>
                                </a:lnTo>
                                <a:lnTo>
                                  <a:pt x="3495" y="255"/>
                                </a:lnTo>
                                <a:lnTo>
                                  <a:pt x="3870" y="120"/>
                                </a:lnTo>
                                <a:lnTo>
                                  <a:pt x="4260" y="0"/>
                                </a:lnTo>
                                <a:lnTo>
                                  <a:pt x="465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0"/>
                        <wps:cNvSpPr>
                          <a:spLocks/>
                        </wps:cNvSpPr>
                        <wps:spPr bwMode="auto">
                          <a:xfrm>
                            <a:off x="2940" y="4753"/>
                            <a:ext cx="75" cy="75"/>
                          </a:xfrm>
                          <a:custGeom>
                            <a:avLst/>
                            <a:gdLst>
                              <a:gd name="T0" fmla="+- 0 2970 2940"/>
                              <a:gd name="T1" fmla="*/ T0 w 75"/>
                              <a:gd name="T2" fmla="+- 0 4753 4753"/>
                              <a:gd name="T3" fmla="*/ 4753 h 75"/>
                              <a:gd name="T4" fmla="+- 0 2940 2940"/>
                              <a:gd name="T5" fmla="*/ T4 w 75"/>
                              <a:gd name="T6" fmla="+- 0 4798 4753"/>
                              <a:gd name="T7" fmla="*/ 4798 h 75"/>
                              <a:gd name="T8" fmla="+- 0 2970 2940"/>
                              <a:gd name="T9" fmla="*/ T8 w 75"/>
                              <a:gd name="T10" fmla="+- 0 4828 4753"/>
                              <a:gd name="T11" fmla="*/ 4828 h 75"/>
                              <a:gd name="T12" fmla="+- 0 3015 2940"/>
                              <a:gd name="T13" fmla="*/ T12 w 75"/>
                              <a:gd name="T14" fmla="+- 0 4798 4753"/>
                              <a:gd name="T15" fmla="*/ 4798 h 75"/>
                              <a:gd name="T16" fmla="+- 0 2970 2940"/>
                              <a:gd name="T17" fmla="*/ T16 w 75"/>
                              <a:gd name="T18" fmla="+- 0 4753 4753"/>
                              <a:gd name="T19" fmla="*/ 475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30" y="0"/>
                                </a:moveTo>
                                <a:lnTo>
                                  <a:pt x="0" y="45"/>
                                </a:lnTo>
                                <a:lnTo>
                                  <a:pt x="30" y="75"/>
                                </a:lnTo>
                                <a:lnTo>
                                  <a:pt x="75" y="45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1"/>
                        <wps:cNvSpPr>
                          <a:spLocks/>
                        </wps:cNvSpPr>
                        <wps:spPr bwMode="auto">
                          <a:xfrm>
                            <a:off x="2940" y="4753"/>
                            <a:ext cx="75" cy="75"/>
                          </a:xfrm>
                          <a:custGeom>
                            <a:avLst/>
                            <a:gdLst>
                              <a:gd name="T0" fmla="+- 0 2970 2940"/>
                              <a:gd name="T1" fmla="*/ T0 w 75"/>
                              <a:gd name="T2" fmla="+- 0 4753 4753"/>
                              <a:gd name="T3" fmla="*/ 4753 h 75"/>
                              <a:gd name="T4" fmla="+- 0 3015 2940"/>
                              <a:gd name="T5" fmla="*/ T4 w 75"/>
                              <a:gd name="T6" fmla="+- 0 4798 4753"/>
                              <a:gd name="T7" fmla="*/ 4798 h 75"/>
                              <a:gd name="T8" fmla="+- 0 2970 2940"/>
                              <a:gd name="T9" fmla="*/ T8 w 75"/>
                              <a:gd name="T10" fmla="+- 0 4828 4753"/>
                              <a:gd name="T11" fmla="*/ 4828 h 75"/>
                              <a:gd name="T12" fmla="+- 0 2940 2940"/>
                              <a:gd name="T13" fmla="*/ T12 w 75"/>
                              <a:gd name="T14" fmla="+- 0 4798 4753"/>
                              <a:gd name="T15" fmla="*/ 4798 h 75"/>
                              <a:gd name="T16" fmla="+- 0 2970 2940"/>
                              <a:gd name="T17" fmla="*/ T16 w 75"/>
                              <a:gd name="T18" fmla="+- 0 4753 4753"/>
                              <a:gd name="T19" fmla="*/ 475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30" y="0"/>
                                </a:moveTo>
                                <a:lnTo>
                                  <a:pt x="75" y="45"/>
                                </a:lnTo>
                                <a:lnTo>
                                  <a:pt x="30" y="75"/>
                                </a:lnTo>
                                <a:lnTo>
                                  <a:pt x="0" y="45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2"/>
                        <wps:cNvSpPr>
                          <a:spLocks/>
                        </wps:cNvSpPr>
                        <wps:spPr bwMode="auto">
                          <a:xfrm>
                            <a:off x="3330" y="4483"/>
                            <a:ext cx="75" cy="90"/>
                          </a:xfrm>
                          <a:custGeom>
                            <a:avLst/>
                            <a:gdLst>
                              <a:gd name="T0" fmla="+- 0 3375 3330"/>
                              <a:gd name="T1" fmla="*/ T0 w 75"/>
                              <a:gd name="T2" fmla="+- 0 4483 4483"/>
                              <a:gd name="T3" fmla="*/ 4483 h 90"/>
                              <a:gd name="T4" fmla="+- 0 3330 3330"/>
                              <a:gd name="T5" fmla="*/ T4 w 75"/>
                              <a:gd name="T6" fmla="+- 0 4528 4483"/>
                              <a:gd name="T7" fmla="*/ 4528 h 90"/>
                              <a:gd name="T8" fmla="+- 0 3375 3330"/>
                              <a:gd name="T9" fmla="*/ T8 w 75"/>
                              <a:gd name="T10" fmla="+- 0 4573 4483"/>
                              <a:gd name="T11" fmla="*/ 4573 h 90"/>
                              <a:gd name="T12" fmla="+- 0 3405 3330"/>
                              <a:gd name="T13" fmla="*/ T12 w 75"/>
                              <a:gd name="T14" fmla="+- 0 4528 4483"/>
                              <a:gd name="T15" fmla="*/ 4528 h 90"/>
                              <a:gd name="T16" fmla="+- 0 3375 3330"/>
                              <a:gd name="T17" fmla="*/ T16 w 75"/>
                              <a:gd name="T18" fmla="+- 0 4483 4483"/>
                              <a:gd name="T19" fmla="*/ 4483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90">
                                <a:moveTo>
                                  <a:pt x="45" y="0"/>
                                </a:moveTo>
                                <a:lnTo>
                                  <a:pt x="0" y="45"/>
                                </a:lnTo>
                                <a:lnTo>
                                  <a:pt x="45" y="90"/>
                                </a:lnTo>
                                <a:lnTo>
                                  <a:pt x="75" y="4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3"/>
                        <wps:cNvSpPr>
                          <a:spLocks/>
                        </wps:cNvSpPr>
                        <wps:spPr bwMode="auto">
                          <a:xfrm>
                            <a:off x="3330" y="4483"/>
                            <a:ext cx="75" cy="90"/>
                          </a:xfrm>
                          <a:custGeom>
                            <a:avLst/>
                            <a:gdLst>
                              <a:gd name="T0" fmla="+- 0 3375 3330"/>
                              <a:gd name="T1" fmla="*/ T0 w 75"/>
                              <a:gd name="T2" fmla="+- 0 4483 4483"/>
                              <a:gd name="T3" fmla="*/ 4483 h 90"/>
                              <a:gd name="T4" fmla="+- 0 3405 3330"/>
                              <a:gd name="T5" fmla="*/ T4 w 75"/>
                              <a:gd name="T6" fmla="+- 0 4528 4483"/>
                              <a:gd name="T7" fmla="*/ 4528 h 90"/>
                              <a:gd name="T8" fmla="+- 0 3375 3330"/>
                              <a:gd name="T9" fmla="*/ T8 w 75"/>
                              <a:gd name="T10" fmla="+- 0 4573 4483"/>
                              <a:gd name="T11" fmla="*/ 4573 h 90"/>
                              <a:gd name="T12" fmla="+- 0 3330 3330"/>
                              <a:gd name="T13" fmla="*/ T12 w 75"/>
                              <a:gd name="T14" fmla="+- 0 4528 4483"/>
                              <a:gd name="T15" fmla="*/ 4528 h 90"/>
                              <a:gd name="T16" fmla="+- 0 3375 3330"/>
                              <a:gd name="T17" fmla="*/ T16 w 75"/>
                              <a:gd name="T18" fmla="+- 0 4483 4483"/>
                              <a:gd name="T19" fmla="*/ 4483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90">
                                <a:moveTo>
                                  <a:pt x="45" y="0"/>
                                </a:moveTo>
                                <a:lnTo>
                                  <a:pt x="75" y="45"/>
                                </a:lnTo>
                                <a:lnTo>
                                  <a:pt x="45" y="90"/>
                                </a:lnTo>
                                <a:lnTo>
                                  <a:pt x="0" y="4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2" y="422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Freeform 25"/>
                        <wps:cNvSpPr>
                          <a:spLocks/>
                        </wps:cNvSpPr>
                        <wps:spPr bwMode="auto">
                          <a:xfrm>
                            <a:off x="4095" y="3988"/>
                            <a:ext cx="90" cy="75"/>
                          </a:xfrm>
                          <a:custGeom>
                            <a:avLst/>
                            <a:gdLst>
                              <a:gd name="T0" fmla="+- 0 4140 4095"/>
                              <a:gd name="T1" fmla="*/ T0 w 90"/>
                              <a:gd name="T2" fmla="+- 0 3988 3988"/>
                              <a:gd name="T3" fmla="*/ 3988 h 75"/>
                              <a:gd name="T4" fmla="+- 0 4095 4095"/>
                              <a:gd name="T5" fmla="*/ T4 w 90"/>
                              <a:gd name="T6" fmla="+- 0 4018 3988"/>
                              <a:gd name="T7" fmla="*/ 4018 h 75"/>
                              <a:gd name="T8" fmla="+- 0 4140 4095"/>
                              <a:gd name="T9" fmla="*/ T8 w 90"/>
                              <a:gd name="T10" fmla="+- 0 4063 3988"/>
                              <a:gd name="T11" fmla="*/ 4063 h 75"/>
                              <a:gd name="T12" fmla="+- 0 4185 4095"/>
                              <a:gd name="T13" fmla="*/ T12 w 90"/>
                              <a:gd name="T14" fmla="+- 0 4018 3988"/>
                              <a:gd name="T15" fmla="*/ 4018 h 75"/>
                              <a:gd name="T16" fmla="+- 0 4140 4095"/>
                              <a:gd name="T17" fmla="*/ T16 w 90"/>
                              <a:gd name="T18" fmla="+- 0 3988 3988"/>
                              <a:gd name="T19" fmla="*/ 3988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75">
                                <a:moveTo>
                                  <a:pt x="45" y="0"/>
                                </a:moveTo>
                                <a:lnTo>
                                  <a:pt x="0" y="30"/>
                                </a:lnTo>
                                <a:lnTo>
                                  <a:pt x="45" y="75"/>
                                </a:lnTo>
                                <a:lnTo>
                                  <a:pt x="90" y="3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6"/>
                        <wps:cNvSpPr>
                          <a:spLocks/>
                        </wps:cNvSpPr>
                        <wps:spPr bwMode="auto">
                          <a:xfrm>
                            <a:off x="4095" y="3988"/>
                            <a:ext cx="90" cy="75"/>
                          </a:xfrm>
                          <a:custGeom>
                            <a:avLst/>
                            <a:gdLst>
                              <a:gd name="T0" fmla="+- 0 4140 4095"/>
                              <a:gd name="T1" fmla="*/ T0 w 90"/>
                              <a:gd name="T2" fmla="+- 0 3988 3988"/>
                              <a:gd name="T3" fmla="*/ 3988 h 75"/>
                              <a:gd name="T4" fmla="+- 0 4185 4095"/>
                              <a:gd name="T5" fmla="*/ T4 w 90"/>
                              <a:gd name="T6" fmla="+- 0 4018 3988"/>
                              <a:gd name="T7" fmla="*/ 4018 h 75"/>
                              <a:gd name="T8" fmla="+- 0 4140 4095"/>
                              <a:gd name="T9" fmla="*/ T8 w 90"/>
                              <a:gd name="T10" fmla="+- 0 4063 3988"/>
                              <a:gd name="T11" fmla="*/ 4063 h 75"/>
                              <a:gd name="T12" fmla="+- 0 4095 4095"/>
                              <a:gd name="T13" fmla="*/ T12 w 90"/>
                              <a:gd name="T14" fmla="+- 0 4018 3988"/>
                              <a:gd name="T15" fmla="*/ 4018 h 75"/>
                              <a:gd name="T16" fmla="+- 0 4140 4095"/>
                              <a:gd name="T17" fmla="*/ T16 w 90"/>
                              <a:gd name="T18" fmla="+- 0 3988 3988"/>
                              <a:gd name="T19" fmla="*/ 3988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75">
                                <a:moveTo>
                                  <a:pt x="45" y="0"/>
                                </a:moveTo>
                                <a:lnTo>
                                  <a:pt x="90" y="30"/>
                                </a:lnTo>
                                <a:lnTo>
                                  <a:pt x="45" y="75"/>
                                </a:lnTo>
                                <a:lnTo>
                                  <a:pt x="0" y="3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7" y="371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2" y="347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42" y="320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2" y="2945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Freeform 31"/>
                        <wps:cNvSpPr>
                          <a:spLocks/>
                        </wps:cNvSpPr>
                        <wps:spPr bwMode="auto">
                          <a:xfrm>
                            <a:off x="6030" y="2713"/>
                            <a:ext cx="75" cy="75"/>
                          </a:xfrm>
                          <a:custGeom>
                            <a:avLst/>
                            <a:gdLst>
                              <a:gd name="T0" fmla="+- 0 6075 6030"/>
                              <a:gd name="T1" fmla="*/ T0 w 75"/>
                              <a:gd name="T2" fmla="+- 0 2713 2713"/>
                              <a:gd name="T3" fmla="*/ 2713 h 75"/>
                              <a:gd name="T4" fmla="+- 0 6030 6030"/>
                              <a:gd name="T5" fmla="*/ T4 w 75"/>
                              <a:gd name="T6" fmla="+- 0 2758 2713"/>
                              <a:gd name="T7" fmla="*/ 2758 h 75"/>
                              <a:gd name="T8" fmla="+- 0 6075 6030"/>
                              <a:gd name="T9" fmla="*/ T8 w 75"/>
                              <a:gd name="T10" fmla="+- 0 2788 2713"/>
                              <a:gd name="T11" fmla="*/ 2788 h 75"/>
                              <a:gd name="T12" fmla="+- 0 6105 6030"/>
                              <a:gd name="T13" fmla="*/ T12 w 75"/>
                              <a:gd name="T14" fmla="+- 0 2758 2713"/>
                              <a:gd name="T15" fmla="*/ 2758 h 75"/>
                              <a:gd name="T16" fmla="+- 0 6075 6030"/>
                              <a:gd name="T17" fmla="*/ T16 w 75"/>
                              <a:gd name="T18" fmla="+- 0 2713 2713"/>
                              <a:gd name="T19" fmla="*/ 271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45" y="0"/>
                                </a:moveTo>
                                <a:lnTo>
                                  <a:pt x="0" y="45"/>
                                </a:lnTo>
                                <a:lnTo>
                                  <a:pt x="45" y="75"/>
                                </a:lnTo>
                                <a:lnTo>
                                  <a:pt x="75" y="4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2"/>
                        <wps:cNvSpPr>
                          <a:spLocks/>
                        </wps:cNvSpPr>
                        <wps:spPr bwMode="auto">
                          <a:xfrm>
                            <a:off x="6030" y="2713"/>
                            <a:ext cx="75" cy="75"/>
                          </a:xfrm>
                          <a:custGeom>
                            <a:avLst/>
                            <a:gdLst>
                              <a:gd name="T0" fmla="+- 0 6075 6030"/>
                              <a:gd name="T1" fmla="*/ T0 w 75"/>
                              <a:gd name="T2" fmla="+- 0 2713 2713"/>
                              <a:gd name="T3" fmla="*/ 2713 h 75"/>
                              <a:gd name="T4" fmla="+- 0 6105 6030"/>
                              <a:gd name="T5" fmla="*/ T4 w 75"/>
                              <a:gd name="T6" fmla="+- 0 2758 2713"/>
                              <a:gd name="T7" fmla="*/ 2758 h 75"/>
                              <a:gd name="T8" fmla="+- 0 6075 6030"/>
                              <a:gd name="T9" fmla="*/ T8 w 75"/>
                              <a:gd name="T10" fmla="+- 0 2788 2713"/>
                              <a:gd name="T11" fmla="*/ 2788 h 75"/>
                              <a:gd name="T12" fmla="+- 0 6030 6030"/>
                              <a:gd name="T13" fmla="*/ T12 w 75"/>
                              <a:gd name="T14" fmla="+- 0 2758 2713"/>
                              <a:gd name="T15" fmla="*/ 2758 h 75"/>
                              <a:gd name="T16" fmla="+- 0 6075 6030"/>
                              <a:gd name="T17" fmla="*/ T16 w 75"/>
                              <a:gd name="T18" fmla="+- 0 2713 2713"/>
                              <a:gd name="T19" fmla="*/ 271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45" y="0"/>
                                </a:moveTo>
                                <a:lnTo>
                                  <a:pt x="75" y="45"/>
                                </a:lnTo>
                                <a:lnTo>
                                  <a:pt x="45" y="75"/>
                                </a:lnTo>
                                <a:lnTo>
                                  <a:pt x="0" y="4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2" y="2435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Freeform 34"/>
                        <wps:cNvSpPr>
                          <a:spLocks/>
                        </wps:cNvSpPr>
                        <wps:spPr bwMode="auto">
                          <a:xfrm>
                            <a:off x="6795" y="2323"/>
                            <a:ext cx="90" cy="75"/>
                          </a:xfrm>
                          <a:custGeom>
                            <a:avLst/>
                            <a:gdLst>
                              <a:gd name="T0" fmla="+- 0 6840 6795"/>
                              <a:gd name="T1" fmla="*/ T0 w 90"/>
                              <a:gd name="T2" fmla="+- 0 2323 2323"/>
                              <a:gd name="T3" fmla="*/ 2323 h 75"/>
                              <a:gd name="T4" fmla="+- 0 6795 6795"/>
                              <a:gd name="T5" fmla="*/ T4 w 90"/>
                              <a:gd name="T6" fmla="+- 0 2353 2323"/>
                              <a:gd name="T7" fmla="*/ 2353 h 75"/>
                              <a:gd name="T8" fmla="+- 0 6840 6795"/>
                              <a:gd name="T9" fmla="*/ T8 w 90"/>
                              <a:gd name="T10" fmla="+- 0 2398 2323"/>
                              <a:gd name="T11" fmla="*/ 2398 h 75"/>
                              <a:gd name="T12" fmla="+- 0 6885 6795"/>
                              <a:gd name="T13" fmla="*/ T12 w 90"/>
                              <a:gd name="T14" fmla="+- 0 2353 2323"/>
                              <a:gd name="T15" fmla="*/ 2353 h 75"/>
                              <a:gd name="T16" fmla="+- 0 6840 6795"/>
                              <a:gd name="T17" fmla="*/ T16 w 90"/>
                              <a:gd name="T18" fmla="+- 0 2323 2323"/>
                              <a:gd name="T19" fmla="*/ 232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75">
                                <a:moveTo>
                                  <a:pt x="45" y="0"/>
                                </a:moveTo>
                                <a:lnTo>
                                  <a:pt x="0" y="30"/>
                                </a:lnTo>
                                <a:lnTo>
                                  <a:pt x="45" y="75"/>
                                </a:lnTo>
                                <a:lnTo>
                                  <a:pt x="90" y="3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5"/>
                        <wps:cNvSpPr>
                          <a:spLocks/>
                        </wps:cNvSpPr>
                        <wps:spPr bwMode="auto">
                          <a:xfrm>
                            <a:off x="6795" y="2323"/>
                            <a:ext cx="90" cy="75"/>
                          </a:xfrm>
                          <a:custGeom>
                            <a:avLst/>
                            <a:gdLst>
                              <a:gd name="T0" fmla="+- 0 6840 6795"/>
                              <a:gd name="T1" fmla="*/ T0 w 90"/>
                              <a:gd name="T2" fmla="+- 0 2323 2323"/>
                              <a:gd name="T3" fmla="*/ 2323 h 75"/>
                              <a:gd name="T4" fmla="+- 0 6885 6795"/>
                              <a:gd name="T5" fmla="*/ T4 w 90"/>
                              <a:gd name="T6" fmla="+- 0 2353 2323"/>
                              <a:gd name="T7" fmla="*/ 2353 h 75"/>
                              <a:gd name="T8" fmla="+- 0 6840 6795"/>
                              <a:gd name="T9" fmla="*/ T8 w 90"/>
                              <a:gd name="T10" fmla="+- 0 2398 2323"/>
                              <a:gd name="T11" fmla="*/ 2398 h 75"/>
                              <a:gd name="T12" fmla="+- 0 6795 6795"/>
                              <a:gd name="T13" fmla="*/ T12 w 90"/>
                              <a:gd name="T14" fmla="+- 0 2353 2323"/>
                              <a:gd name="T15" fmla="*/ 2353 h 75"/>
                              <a:gd name="T16" fmla="+- 0 6840 6795"/>
                              <a:gd name="T17" fmla="*/ T16 w 90"/>
                              <a:gd name="T18" fmla="+- 0 2323 2323"/>
                              <a:gd name="T19" fmla="*/ 232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75">
                                <a:moveTo>
                                  <a:pt x="45" y="0"/>
                                </a:moveTo>
                                <a:lnTo>
                                  <a:pt x="90" y="30"/>
                                </a:lnTo>
                                <a:lnTo>
                                  <a:pt x="45" y="75"/>
                                </a:lnTo>
                                <a:lnTo>
                                  <a:pt x="0" y="3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77" y="218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67" y="2180"/>
                            <a:ext cx="105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8745" y="3358"/>
                            <a:ext cx="3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880" y="3313"/>
                            <a:ext cx="75" cy="75"/>
                          </a:xfrm>
                          <a:prstGeom prst="rect">
                            <a:avLst/>
                          </a:prstGeom>
                          <a:solidFill>
                            <a:srgbClr val="FF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45" y="3605"/>
                            <a:ext cx="390" cy="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875" y="988"/>
                            <a:ext cx="8820" cy="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1190"/>
                            <a:ext cx="5045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EC3F4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Courbes de température et de pH en fonction de l'âge du bain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535" y="1715"/>
                            <a:ext cx="117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4123C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102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1715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A8C71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2090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361D5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2135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E98E3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2465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F069E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2570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D8C6B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2840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7304D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2990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143CB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3215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36D30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3425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90766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3605"/>
                            <a:ext cx="24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1EC3B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6"/>
                                  <w:sz w:val="17"/>
                                </w:rPr>
                                <w:t>4,5</w:t>
                              </w:r>
                            </w:p>
                            <w:p w14:paraId="6FB07390" w14:textId="77777777" w:rsidR="00164855" w:rsidRDefault="00164855" w:rsidP="001B02A7">
                              <w:pPr>
                                <w:spacing w:before="10"/>
                                <w:rPr>
                                  <w:sz w:val="16"/>
                                </w:rPr>
                              </w:pPr>
                            </w:p>
                            <w:p w14:paraId="5F4E5D3D" w14:textId="77777777" w:rsidR="00164855" w:rsidRDefault="00164855" w:rsidP="001B02A7">
                              <w:pPr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6"/>
                                  <w:sz w:val="17"/>
                                </w:rPr>
                                <w:t>4,4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3845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01EBE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4370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B1B5C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4265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0181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4745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5B1A4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4700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AA046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5120"/>
                            <a:ext cx="246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42695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4,1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5120"/>
                            <a:ext cx="230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C937C" w14:textId="77777777" w:rsidR="00164855" w:rsidRDefault="00164855" w:rsidP="001B02A7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5390"/>
                            <a:ext cx="4805" cy="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44C04" w14:textId="77777777" w:rsidR="00164855" w:rsidRDefault="00164855" w:rsidP="001B02A7">
                              <w:pPr>
                                <w:tabs>
                                  <w:tab w:val="left" w:pos="389"/>
                                  <w:tab w:val="left" w:pos="779"/>
                                  <w:tab w:val="left" w:pos="1154"/>
                                  <w:tab w:val="left" w:pos="1544"/>
                                  <w:tab w:val="left" w:pos="1919"/>
                                  <w:tab w:val="left" w:pos="2309"/>
                                  <w:tab w:val="left" w:pos="2699"/>
                                  <w:tab w:val="left" w:pos="3089"/>
                                  <w:tab w:val="left" w:pos="3479"/>
                                  <w:tab w:val="left" w:pos="3794"/>
                                </w:tabs>
                                <w:spacing w:line="193" w:lineRule="exact"/>
                                <w:ind w:left="-1" w:right="18"/>
                                <w:jc w:val="center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0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3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4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6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7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8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  <w:t>9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spacing w:val="4"/>
                                  <w:sz w:val="17"/>
                                </w:rPr>
                                <w:t>10 11</w:t>
                              </w:r>
                              <w:r>
                                <w:rPr>
                                  <w:spacing w:val="34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12</w:t>
                              </w:r>
                            </w:p>
                            <w:p w14:paraId="05351A76" w14:textId="77777777" w:rsidR="00164855" w:rsidRDefault="00164855" w:rsidP="001B02A7">
                              <w:pPr>
                                <w:spacing w:before="119"/>
                                <w:ind w:left="1596" w:right="1658"/>
                                <w:jc w:val="center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Age du bain (MTO)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670" y="3193"/>
                            <a:ext cx="1905" cy="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B88F79" w14:textId="77777777" w:rsidR="00164855" w:rsidRDefault="00164855" w:rsidP="001B02A7">
                              <w:pPr>
                                <w:spacing w:before="58"/>
                                <w:ind w:left="502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pH</w:t>
                              </w:r>
                            </w:p>
                            <w:p w14:paraId="6E64CE46" w14:textId="77777777" w:rsidR="00164855" w:rsidRDefault="00164855" w:rsidP="001B02A7">
                              <w:pPr>
                                <w:spacing w:before="119"/>
                                <w:ind w:left="502" w:right="-15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Température</w:t>
                              </w:r>
                              <w:r>
                                <w:rPr>
                                  <w:spacing w:val="4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(°C)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870D7" id="Group 14" o:spid="_x0000_s1028" style="position:absolute;margin-left:90.8pt;margin-top:6.35pt;width:441.75pt;height:258pt;z-index:251671552;mso-position-horizontal-relative:page" coordorigin="1868,981" coordsize="8835,5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">
                <v:shape id="AutoShape 15" o:spid="_x0000_s1029" style="position:absolute;left:1875;top:988;width:8820;height:5145;visibility:visible;mso-wrap-style:square;v-text-anchor:top" coordsize="8820,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" path="m,5145r8820,l8820,,,,,5145xm915,825r,3390l975,4215m915,3840r60,m915,3465r60,m915,3090r60,m915,2715r60,m915,2325r60,m915,1950r60,m915,1575r60,m915,1200r60,m915,825r60,m915,4215r5025,m915,4275r,-105m1305,4275r,-105m1680,4275r,-105m2070,4275r,-105m2445,4275r,-105m2850,4275r,-105m3240,4275r,-105m3615,4275r,-105m4005,4275r,-105m4395,4275r,-105m4770,4275r,-105m5160,4275r,-105m5550,4275r,-105m5940,4275r,-105e" filled="f">
                  <v:path arrowok="t" o:connecttype="custom" o:connectlocs="0,6133;8820,6133;8820,988;0,988;0,6133;915,1813;915,5203;975,5203;915,4828;975,4828;915,4453;975,4453;915,4078;975,4078;915,3703;975,3703;915,3313;975,3313;915,2938;975,2938;915,2563;975,2563;915,2188;975,2188;915,1813;975,1813;915,5203;5940,5203;915,5263;915,5158;1305,5263;1305,5158;1680,5263;1680,5158;2070,5263;2070,5158;2445,5263;2445,5158;2850,5263;2850,5158;3240,5263;3240,5158;3615,5263;3615,5158;4005,5263;4005,5158;4395,5263;4395,5158;4770,5263;4770,5158;5160,5263;5160,5158;5550,5263;5550,5158;5940,5263;5940,5158" o:connectangles="0,0,0,0,0,0,0,0,0,0,0,0,0,0,0,0,0,0,0,0,0,0,0,0,0,0,0,0,0,0,0,0,0,0,0,0,0,0,0,0,0,0,0,0,0,0,0,0,0,0,0,0,0,0,0,0"/>
                </v:shape>
                <v:shape id="Freeform 16" o:spid="_x0000_s1030" style="position:absolute;left:2970;top:1813;width:4650;height:2640;visibility:visible;mso-wrap-style:square;v-text-anchor:top" coordsize="4650,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" path="m,2640l405,2265,795,1890r375,-195l1560,1320r375,-195l2325,945,2715,750,3105,555,3495,375,3870,180,4260,r390,e" filled="f" strokecolor="fuchsia">
                  <v:path arrowok="t" o:connecttype="custom" o:connectlocs="0,4453;405,4078;795,3703;1170,3508;1560,3133;1935,2938;2325,2758;2715,2563;3105,2368;3495,2188;3870,1993;4260,1813;4650,1813" o:connectangles="0,0,0,0,0,0,0,0,0,0,0,0,0"/>
                </v:shape>
                <v:shape id="AutoShape 17" o:spid="_x0000_s1031" style="position:absolute;left:2940;top:1768;width:4710;height:2715;visibility:visible;mso-wrap-style:square;v-text-anchor:top" coordsize="4710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" path="m60,2640r-60,l,2715r60,l60,2640xm450,2265r-60,l390,2340r60,l450,2265xm855,1890r-75,l780,1965r75,l855,1890xm1230,1695r-75,l1155,1770r75,l1230,1695xm1620,1320r-75,l1545,1395r75,l1620,1320xm1995,1125r-75,l1920,1200r75,l1995,1125xm2385,945r-75,l2310,1005r75,l2385,945xm2775,750r-75,l2700,825r75,l2775,750xm3150,570r-60,l3090,630r60,l3150,570xm3555,375r-75,l3480,450r75,l3555,375xm3930,180r-75,l3855,255r75,l3930,180xm4320,r-75,l4245,75r75,l4320,xm4710,r-75,l4635,75r75,l4710,xe" fillcolor="fuchsia" stroked="f">
                  <v:path arrowok="t" o:connecttype="custom" o:connectlocs="0,4408;60,4483;450,4033;390,4108;450,4033;780,3658;855,3733;1230,3463;1155,3538;1230,3463;1545,3088;1620,3163;1995,2893;1920,2968;1995,2893;2310,2713;2385,2773;2775,2518;2700,2593;2775,2518;3090,2338;3150,2398;3555,2143;3480,2218;3555,2143;3855,1948;3930,2023;4320,1768;4245,1843;4320,1768;4635,1768;4710,1843" o:connectangles="0,0,0,0,0,0,0,0,0,0,0,0,0,0,0,0,0,0,0,0,0,0,0,0,0,0,0,0,0,0,0,0"/>
                </v:shape>
                <v:shape id="AutoShape 18" o:spid="_x0000_s1032" style="position:absolute;left:7755;top:1813;width:60;height:3390;visibility:visible;mso-wrap-style:square;v-text-anchor:top" coordsize="60,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" path="m60,r,3390m,3390r60,m,2985r60,m,2550r60,m,2130r60,m,1710r60,m,1275r60,m,855r60,m,420r60,m,l60,e" filled="f">
                  <v:path arrowok="t" o:connecttype="custom" o:connectlocs="60,1813;60,5203;0,5203;60,5203;0,4798;60,4798;0,4363;60,4363;0,3943;60,3943;0,3523;60,3523;0,3088;60,3088;0,2668;60,2668;0,2233;60,2233;0,1813;60,1813" o:connectangles="0,0,0,0,0,0,0,0,0,0,0,0,0,0,0,0,0,0,0,0"/>
                </v:shape>
                <v:shape id="Freeform 19" o:spid="_x0000_s1033" style="position:absolute;left:2970;top:2233;width:4650;height:2565;visibility:visible;mso-wrap-style:square;v-text-anchor:top" coordsize="4650,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" path="m,2565l405,2295,795,2040r375,-255l1560,1530r375,-240l2325,1020,2715,765,3105,525,3495,255,3870,120,4260,r390,e" filled="f" strokecolor="navy">
                  <v:path arrowok="t" o:connecttype="custom" o:connectlocs="0,4798;405,4528;795,4273;1170,4018;1560,3763;1935,3523;2325,3253;2715,2998;3105,2758;3495,2488;3870,2353;4260,2233;4650,2233" o:connectangles="0,0,0,0,0,0,0,0,0,0,0,0,0"/>
                </v:shape>
                <v:shape id="Freeform 20" o:spid="_x0000_s1034" style="position:absolute;left:2940;top:475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" path="m30,l,45,30,75,75,45,30,xe" fillcolor="navy" stroked="f">
                  <v:path arrowok="t" o:connecttype="custom" o:connectlocs="30,4753;0,4798;30,4828;75,4798;30,4753" o:connectangles="0,0,0,0,0"/>
                </v:shape>
                <v:shape id="Freeform 21" o:spid="_x0000_s1035" style="position:absolute;left:2940;top:475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" path="m30,l75,45,30,75,,45,30,xe" filled="f" strokecolor="navy">
                  <v:path arrowok="t" o:connecttype="custom" o:connectlocs="30,4753;75,4798;30,4828;0,4798;30,4753" o:connectangles="0,0,0,0,0"/>
                </v:shape>
                <v:shape id="Freeform 22" o:spid="_x0000_s1036" style="position:absolute;left:3330;top:4483;width:75;height:90;visibility:visible;mso-wrap-style:square;v-text-anchor:top" coordsize="75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" path="m45,l,45,45,90,75,45,45,xe" fillcolor="navy" stroked="f">
                  <v:path arrowok="t" o:connecttype="custom" o:connectlocs="45,4483;0,4528;45,4573;75,4528;45,4483" o:connectangles="0,0,0,0,0"/>
                </v:shape>
                <v:shape id="Freeform 23" o:spid="_x0000_s1037" style="position:absolute;left:3330;top:4483;width:75;height:90;visibility:visible;mso-wrap-style:square;v-text-anchor:top" coordsize="75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" path="m45,l75,45,45,90,,45,45,xe" filled="f" strokecolor="navy">
                  <v:path arrowok="t" o:connecttype="custom" o:connectlocs="45,4483;75,4528;45,4573;0,4528;45,4483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8" type="#_x0000_t75" style="position:absolute;left:3712;top:422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">
                  <v:imagedata r:id="rId14" o:title=""/>
                </v:shape>
                <v:shape id="Freeform 25" o:spid="_x0000_s1039" style="position:absolute;left:4095;top:3988;width:90;height:75;visibility:visible;mso-wrap-style:square;v-text-anchor:top" coordsize="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" path="m45,l,30,45,75,90,30,45,xe" fillcolor="navy" stroked="f">
                  <v:path arrowok="t" o:connecttype="custom" o:connectlocs="45,3988;0,4018;45,4063;90,4018;45,3988" o:connectangles="0,0,0,0,0"/>
                </v:shape>
                <v:shape id="Freeform 26" o:spid="_x0000_s1040" style="position:absolute;left:4095;top:3988;width:90;height:75;visibility:visible;mso-wrap-style:square;v-text-anchor:top" coordsize="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" path="m45,l90,30,45,75,,30,45,xe" filled="f" strokecolor="navy">
                  <v:path arrowok="t" o:connecttype="custom" o:connectlocs="45,3988;90,4018;45,4063;0,4018;45,3988" o:connectangles="0,0,0,0,0"/>
                </v:shape>
                <v:shape id="Picture 27" o:spid="_x0000_s1041" type="#_x0000_t75" style="position:absolute;left:4477;top:371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">
                  <v:imagedata r:id="rId14" o:title=""/>
                </v:shape>
                <v:shape id="Picture 28" o:spid="_x0000_s1042" type="#_x0000_t75" style="position:absolute;left:4852;top:347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">
                  <v:imagedata r:id="rId14" o:title=""/>
                </v:shape>
                <v:shape id="Picture 29" o:spid="_x0000_s1043" type="#_x0000_t75" style="position:absolute;left:5242;top:320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">
                  <v:imagedata r:id="rId14" o:title=""/>
                </v:shape>
                <v:shape id="Picture 30" o:spid="_x0000_s1044" type="#_x0000_t75" style="position:absolute;left:5632;top:2945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">
                  <v:imagedata r:id="rId14" o:title=""/>
                </v:shape>
                <v:shape id="Freeform 31" o:spid="_x0000_s1045" style="position:absolute;left:6030;top:271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" path="m45,l,45,45,75,75,45,45,xe" fillcolor="navy" stroked="f">
                  <v:path arrowok="t" o:connecttype="custom" o:connectlocs="45,2713;0,2758;45,2788;75,2758;45,2713" o:connectangles="0,0,0,0,0"/>
                </v:shape>
                <v:shape id="Freeform 32" o:spid="_x0000_s1046" style="position:absolute;left:6030;top:271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" path="m45,l75,45,45,75,,45,45,xe" filled="f" strokecolor="navy">
                  <v:path arrowok="t" o:connecttype="custom" o:connectlocs="45,2713;75,2758;45,2788;0,2758;45,2713" o:connectangles="0,0,0,0,0"/>
                </v:shape>
                <v:shape id="Picture 33" o:spid="_x0000_s1047" type="#_x0000_t75" style="position:absolute;left:6412;top:2435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">
                  <v:imagedata r:id="rId14" o:title=""/>
                </v:shape>
                <v:shape id="Freeform 34" o:spid="_x0000_s1048" style="position:absolute;left:6795;top:2323;width:90;height:75;visibility:visible;mso-wrap-style:square;v-text-anchor:top" coordsize="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" path="m45,l,30,45,75,90,30,45,xe" fillcolor="navy" stroked="f">
                  <v:path arrowok="t" o:connecttype="custom" o:connectlocs="45,2323;0,2353;45,2398;90,2353;45,2323" o:connectangles="0,0,0,0,0"/>
                </v:shape>
                <v:shape id="Freeform 35" o:spid="_x0000_s1049" style="position:absolute;left:6795;top:2323;width:90;height:75;visibility:visible;mso-wrap-style:square;v-text-anchor:top" coordsize="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" path="m45,l90,30,45,75,,30,45,xe" filled="f" strokecolor="navy">
                  <v:path arrowok="t" o:connecttype="custom" o:connectlocs="45,2323;90,2353;45,2398;0,2353;45,2323" o:connectangles="0,0,0,0,0"/>
                </v:shape>
                <v:shape id="Picture 36" o:spid="_x0000_s1050" type="#_x0000_t75" style="position:absolute;left:7177;top:218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">
                  <v:imagedata r:id="rId14" o:title=""/>
                </v:shape>
                <v:shape id="Picture 37" o:spid="_x0000_s1051" type="#_x0000_t75" style="position:absolute;left:7567;top:2180;width:105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">
                  <v:imagedata r:id="rId14" o:title=""/>
                </v:shape>
                <v:line id="Line 38" o:spid="_x0000_s1052" style="position:absolute;visibility:visible;mso-wrap-style:square" from="8745,3358" to="9135,3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" strokecolor="fuchsia"/>
                <v:rect id="Rectangle 39" o:spid="_x0000_s1053" style="position:absolute;left:8880;top:3313;width:75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" fillcolor="fuchsia" stroked="f"/>
                <v:shape id="Picture 40" o:spid="_x0000_s1054" type="#_x0000_t75" style="position:absolute;left:8745;top:3605;width:390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">
                  <v:imagedata r:id="rId15" o:title=""/>
                </v:shape>
                <v:rect id="Rectangle 41" o:spid="_x0000_s1055" style="position:absolute;left:1875;top:988;width:8820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h7c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xPYe3MMAAADbAAAADwAA&#10;AAAAAAAAAAAAAAAHAgAAZHJzL2Rvd25yZXYueG1sUEsFBgAAAAADAAMAtwAAAPcCAAAAAA==&#10;" filled="f"/>
                <v:shape id="Text Box 42" o:spid="_x0000_s1056" type="#_x0000_t202" style="position:absolute;left:2940;top:1190;width:5045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426EC3F4" w14:textId="77777777" w:rsidR="00164855" w:rsidRDefault="00164855" w:rsidP="001B02A7">
                        <w:pPr>
                          <w:spacing w:line="193" w:lineRule="exac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Courbes de température et de pH en fonction de l'âge du bain</w:t>
                        </w:r>
                      </w:p>
                    </w:txbxContent>
                  </v:textbox>
                </v:shape>
                <v:shape id="Text Box 43" o:spid="_x0000_s1057" type="#_x0000_t202" style="position:absolute;left:2535;top:1715;width:117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EB4123C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5</w:t>
                        </w:r>
                      </w:p>
                    </w:txbxContent>
                  </v:textbox>
                </v:shape>
                <v:shape id="Text Box 44" o:spid="_x0000_s1058" type="#_x0000_t202" style="position:absolute;left:7950;top:1715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493A8C71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</w:t>
                        </w:r>
                      </w:p>
                    </w:txbxContent>
                  </v:textbox>
                </v:shape>
                <v:shape id="Text Box 45" o:spid="_x0000_s1059" type="#_x0000_t202" style="position:absolute;left:2400;top:2090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0B8361D5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4,9</w:t>
                        </w:r>
                      </w:p>
                    </w:txbxContent>
                  </v:textbox>
                </v:shape>
                <v:shape id="Text Box 46" o:spid="_x0000_s1060" type="#_x0000_t202" style="position:absolute;left:7950;top:2135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03CE98E3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94</w:t>
                        </w:r>
                      </w:p>
                    </w:txbxContent>
                  </v:textbox>
                </v:shape>
                <v:shape id="Text Box 47" o:spid="_x0000_s1061" type="#_x0000_t202" style="position:absolute;left:2400;top:2465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555F069E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4,8</w:t>
                        </w:r>
                      </w:p>
                    </w:txbxContent>
                  </v:textbox>
                </v:shape>
                <v:shape id="Text Box 48" o:spid="_x0000_s1062" type="#_x0000_t202" style="position:absolute;left:7950;top:2570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101D8C6B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93</w:t>
                        </w:r>
                      </w:p>
                    </w:txbxContent>
                  </v:textbox>
                </v:shape>
                <v:shape id="Text Box 49" o:spid="_x0000_s1063" type="#_x0000_t202" style="position:absolute;left:2400;top:2840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297304D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4,7</w:t>
                        </w:r>
                      </w:p>
                    </w:txbxContent>
                  </v:textbox>
                </v:shape>
                <v:shape id="Text Box 50" o:spid="_x0000_s1064" type="#_x0000_t202" style="position:absolute;left:7950;top:2990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62143CB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92</w:t>
                        </w:r>
                      </w:p>
                    </w:txbxContent>
                  </v:textbox>
                </v:shape>
                <v:shape id="Text Box 51" o:spid="_x0000_s1065" type="#_x0000_t202" style="position:absolute;left:2400;top:3215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5D136D30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4,6</w:t>
                        </w:r>
                      </w:p>
                    </w:txbxContent>
                  </v:textbox>
                </v:shape>
                <v:shape id="Text Box 52" o:spid="_x0000_s1066" type="#_x0000_t202" style="position:absolute;left:7950;top:3425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29E90766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91</w:t>
                        </w:r>
                      </w:p>
                    </w:txbxContent>
                  </v:textbox>
                </v:shape>
                <v:shape id="Text Box 53" o:spid="_x0000_s1067" type="#_x0000_t202" style="position:absolute;left:2400;top:3605;width:24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861EC3B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sz w:val="17"/>
                          </w:rPr>
                          <w:t>4,5</w:t>
                        </w:r>
                      </w:p>
                      <w:p w14:paraId="6FB07390" w14:textId="77777777" w:rsidR="00164855" w:rsidRDefault="00164855" w:rsidP="001B02A7">
                        <w:pPr>
                          <w:spacing w:before="10"/>
                          <w:rPr>
                            <w:sz w:val="16"/>
                          </w:rPr>
                        </w:pPr>
                      </w:p>
                      <w:p w14:paraId="5F4E5D3D" w14:textId="77777777" w:rsidR="00164855" w:rsidRDefault="00164855" w:rsidP="001B02A7">
                        <w:pPr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sz w:val="17"/>
                          </w:rPr>
                          <w:t>4,4</w:t>
                        </w:r>
                      </w:p>
                    </w:txbxContent>
                  </v:textbox>
                </v:shape>
                <v:shape id="Text Box 54" o:spid="_x0000_s1068" type="#_x0000_t202" style="position:absolute;left:7950;top:3845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7C01EBE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90</w:t>
                        </w:r>
                      </w:p>
                    </w:txbxContent>
                  </v:textbox>
                </v:shape>
                <v:shape id="Text Box 55" o:spid="_x0000_s1069" type="#_x0000_t202" style="position:absolute;left:2400;top:4370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27AB1B5C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</w:t>
                        </w:r>
                      </w:p>
                    </w:txbxContent>
                  </v:textbox>
                </v:shape>
                <v:shape id="Text Box 56" o:spid="_x0000_s1070" type="#_x0000_t202" style="position:absolute;left:7950;top:4265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0130181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89</w:t>
                        </w:r>
                      </w:p>
                    </w:txbxContent>
                  </v:textbox>
                </v:shape>
                <v:shape id="Text Box 57" o:spid="_x0000_s1071" type="#_x0000_t202" style="position:absolute;left:2400;top:4745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0EE5B1A4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</w:t>
                        </w:r>
                      </w:p>
                    </w:txbxContent>
                  </v:textbox>
                </v:shape>
                <v:shape id="Text Box 58" o:spid="_x0000_s1072" type="#_x0000_t202" style="position:absolute;left:7950;top:4700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66AA046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88</w:t>
                        </w:r>
                      </w:p>
                    </w:txbxContent>
                  </v:textbox>
                </v:shape>
                <v:shape id="Text Box 59" o:spid="_x0000_s1073" type="#_x0000_t202" style="position:absolute;left:2400;top:5120;width:24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5B142695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</w:t>
                        </w:r>
                      </w:p>
                    </w:txbxContent>
                  </v:textbox>
                </v:shape>
                <v:shape id="Text Box 60" o:spid="_x0000_s1074" type="#_x0000_t202" style="position:absolute;left:7950;top:5120;width:230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E8C937C" w14:textId="77777777" w:rsidR="00164855" w:rsidRDefault="00164855" w:rsidP="001B02A7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</w:txbxContent>
                  </v:textbox>
                </v:shape>
                <v:shape id="Text Box 61" o:spid="_x0000_s1075" type="#_x0000_t202" style="position:absolute;left:2940;top:5390;width:4805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5944C04" w14:textId="77777777" w:rsidR="00164855" w:rsidRDefault="00164855" w:rsidP="001B02A7">
                        <w:pPr>
                          <w:tabs>
                            <w:tab w:val="left" w:pos="389"/>
                            <w:tab w:val="left" w:pos="779"/>
                            <w:tab w:val="left" w:pos="1154"/>
                            <w:tab w:val="left" w:pos="1544"/>
                            <w:tab w:val="left" w:pos="1919"/>
                            <w:tab w:val="left" w:pos="2309"/>
                            <w:tab w:val="left" w:pos="2699"/>
                            <w:tab w:val="left" w:pos="3089"/>
                            <w:tab w:val="left" w:pos="3479"/>
                            <w:tab w:val="left" w:pos="3794"/>
                          </w:tabs>
                          <w:spacing w:line="193" w:lineRule="exact"/>
                          <w:ind w:left="-1" w:right="1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</w:t>
                        </w:r>
                        <w:r>
                          <w:rPr>
                            <w:sz w:val="17"/>
                          </w:rPr>
                          <w:tab/>
                          <w:t>1</w:t>
                        </w:r>
                        <w:r>
                          <w:rPr>
                            <w:sz w:val="17"/>
                          </w:rPr>
                          <w:tab/>
                          <w:t>2</w:t>
                        </w:r>
                        <w:r>
                          <w:rPr>
                            <w:sz w:val="17"/>
                          </w:rPr>
                          <w:tab/>
                          <w:t>3</w:t>
                        </w:r>
                        <w:r>
                          <w:rPr>
                            <w:sz w:val="17"/>
                          </w:rPr>
                          <w:tab/>
                          <w:t>4</w:t>
                        </w:r>
                        <w:r>
                          <w:rPr>
                            <w:sz w:val="17"/>
                          </w:rPr>
                          <w:tab/>
                          <w:t>5</w:t>
                        </w:r>
                        <w:r>
                          <w:rPr>
                            <w:sz w:val="17"/>
                          </w:rPr>
                          <w:tab/>
                          <w:t>6</w:t>
                        </w:r>
                        <w:r>
                          <w:rPr>
                            <w:sz w:val="17"/>
                          </w:rPr>
                          <w:tab/>
                          <w:t>7</w:t>
                        </w:r>
                        <w:r>
                          <w:rPr>
                            <w:sz w:val="17"/>
                          </w:rPr>
                          <w:tab/>
                          <w:t>8</w:t>
                        </w:r>
                        <w:r>
                          <w:rPr>
                            <w:sz w:val="17"/>
                          </w:rPr>
                          <w:tab/>
                          <w:t>9</w:t>
                        </w:r>
                        <w:r>
                          <w:rPr>
                            <w:sz w:val="17"/>
                          </w:rPr>
                          <w:tab/>
                        </w:r>
                        <w:r>
                          <w:rPr>
                            <w:spacing w:val="4"/>
                            <w:sz w:val="17"/>
                          </w:rPr>
                          <w:t>10 11</w:t>
                        </w:r>
                        <w:r>
                          <w:rPr>
                            <w:spacing w:val="34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12</w:t>
                        </w:r>
                      </w:p>
                      <w:p w14:paraId="05351A76" w14:textId="77777777" w:rsidR="00164855" w:rsidRDefault="00164855" w:rsidP="001B02A7">
                        <w:pPr>
                          <w:spacing w:before="119"/>
                          <w:ind w:left="1596" w:right="1658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Age du bain (MTO)</w:t>
                        </w:r>
                      </w:p>
                    </w:txbxContent>
                  </v:textbox>
                </v:shape>
                <v:shape id="Text Box 62" o:spid="_x0000_s1076" type="#_x0000_t202" style="position:absolute;left:8670;top:3193;width:190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ia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Uvc/j7En+AzG8AAAD//wMAUEsBAi0AFAAGAAgAAAAhANvh9svuAAAAhQEAABMAAAAAAAAA&#10;AAAAAAAAAAAAAFtDb250ZW50X1R5cGVzXS54bWxQSwECLQAUAAYACAAAACEAWvQsW78AAAAVAQAA&#10;CwAAAAAAAAAAAAAAAAAfAQAAX3JlbHMvLnJlbHNQSwECLQAUAAYACAAAACEAo2Q4msYAAADbAAAA&#10;DwAAAAAAAAAAAAAAAAAHAgAAZHJzL2Rvd25yZXYueG1sUEsFBgAAAAADAAMAtwAAAPoCAAAAAA==&#10;" filled="f">
                  <v:textbox inset="0,0,0,0">
                    <w:txbxContent>
                      <w:p w14:paraId="27B88F79" w14:textId="77777777" w:rsidR="00164855" w:rsidRDefault="00164855" w:rsidP="001B02A7">
                        <w:pPr>
                          <w:spacing w:before="58"/>
                          <w:ind w:left="502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pH</w:t>
                        </w:r>
                      </w:p>
                      <w:p w14:paraId="6E64CE46" w14:textId="77777777" w:rsidR="00164855" w:rsidRDefault="00164855" w:rsidP="001B02A7">
                        <w:pPr>
                          <w:spacing w:before="119"/>
                          <w:ind w:left="502" w:right="-1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Température</w:t>
                        </w:r>
                        <w:r>
                          <w:rPr>
                            <w:spacing w:val="4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(°C)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A6952E6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59E0FB4" w14:textId="77777777" w:rsidR="00CC38F7" w:rsidRPr="001364E1" w:rsidRDefault="00CC38F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BCD578A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FA4193A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568CCF1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08B1198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22EB81A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559AD04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C4F37B0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6182E7C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8BC12D4" w14:textId="77777777" w:rsidR="001B02A7" w:rsidRPr="001364E1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22B294E" w14:textId="3B80ACB7" w:rsidR="001B02A7" w:rsidRDefault="001B02A7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26EADCA" w14:textId="7B0DF8E5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2125337" w14:textId="740F3FB7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80C4E6A" w14:textId="5B28E098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A3D07E0" w14:textId="2264025B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1BB18B3" w14:textId="31AF7B59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41BC399" w14:textId="282B9C40" w:rsidR="00E5462E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C160AA9" w14:textId="77777777" w:rsidR="00E5462E" w:rsidRPr="001364E1" w:rsidRDefault="00E5462E" w:rsidP="00A0515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CDC6A74" w14:textId="77777777" w:rsidR="001B02A7" w:rsidRPr="001364E1" w:rsidRDefault="001B02A7" w:rsidP="00A0515F">
      <w:pPr>
        <w:pStyle w:val="Titre11"/>
      </w:pPr>
      <w:r w:rsidRPr="001364E1">
        <w:t>Caractéristiques du dépôt</w:t>
      </w:r>
      <w:r w:rsidRPr="001364E1">
        <w:rPr>
          <w:spacing w:val="65"/>
        </w:rPr>
        <w:t xml:space="preserve"> </w:t>
      </w:r>
      <w:r w:rsidRPr="001364E1">
        <w:t>obtenu</w:t>
      </w:r>
    </w:p>
    <w:p w14:paraId="5EECCB2A" w14:textId="77777777" w:rsidR="001B02A7" w:rsidRPr="001364E1" w:rsidRDefault="001B02A7" w:rsidP="00A0515F">
      <w:pPr>
        <w:pStyle w:val="Corpsdetexte"/>
        <w:rPr>
          <w:rFonts w:ascii="Arial" w:hAnsi="Arial" w:cs="Arial"/>
          <w:b/>
          <w:sz w:val="20"/>
        </w:rPr>
      </w:pPr>
    </w:p>
    <w:p w14:paraId="3D3B012B" w14:textId="77777777" w:rsidR="00A344F9" w:rsidRPr="001364E1" w:rsidRDefault="00A344F9" w:rsidP="00A0515F">
      <w:pPr>
        <w:pStyle w:val="TableParagraph"/>
        <w:rPr>
          <w:w w:val="105"/>
          <w:sz w:val="24"/>
          <w:szCs w:val="24"/>
        </w:rPr>
      </w:pPr>
      <w:r w:rsidRPr="001364E1">
        <w:rPr>
          <w:w w:val="105"/>
          <w:sz w:val="24"/>
          <w:szCs w:val="24"/>
        </w:rPr>
        <w:t>Teneur en phosphore  10 - 12 %                Densité du dépôt  7,7 à 7,9</w:t>
      </w:r>
    </w:p>
    <w:p w14:paraId="1BA8B294" w14:textId="67AA44FB" w:rsidR="00A344F9" w:rsidRPr="001364E1" w:rsidRDefault="00A344F9" w:rsidP="00A0515F">
      <w:pPr>
        <w:pStyle w:val="TableParagraph"/>
        <w:rPr>
          <w:w w:val="105"/>
          <w:sz w:val="24"/>
          <w:szCs w:val="24"/>
        </w:rPr>
      </w:pPr>
      <w:r w:rsidRPr="001364E1">
        <w:rPr>
          <w:w w:val="105"/>
          <w:sz w:val="24"/>
          <w:szCs w:val="24"/>
        </w:rPr>
        <w:t>1 µ</w:t>
      </w:r>
      <w:r w:rsidR="00051D04" w:rsidRPr="001364E1">
        <w:rPr>
          <w:w w:val="105"/>
          <w:sz w:val="24"/>
          <w:szCs w:val="24"/>
        </w:rPr>
        <w:t>m</w:t>
      </w:r>
      <w:r w:rsidRPr="001364E1">
        <w:rPr>
          <w:w w:val="105"/>
          <w:sz w:val="24"/>
          <w:szCs w:val="24"/>
        </w:rPr>
        <w:t>/dm</w:t>
      </w:r>
      <w:r w:rsidRPr="001364E1">
        <w:rPr>
          <w:w w:val="105"/>
          <w:sz w:val="24"/>
          <w:szCs w:val="24"/>
          <w:vertAlign w:val="superscript"/>
        </w:rPr>
        <w:t>2</w:t>
      </w:r>
      <w:r w:rsidRPr="001364E1">
        <w:rPr>
          <w:w w:val="105"/>
          <w:sz w:val="24"/>
          <w:szCs w:val="24"/>
        </w:rPr>
        <w:t xml:space="preserve"> pèse 0,076 à 0,078                   Température de fusion 880° à 960°C</w:t>
      </w:r>
    </w:p>
    <w:p w14:paraId="31D79715" w14:textId="77777777" w:rsidR="00A344F9" w:rsidRPr="001364E1" w:rsidRDefault="00A344F9" w:rsidP="00A0515F">
      <w:pPr>
        <w:pStyle w:val="TableParagraph"/>
        <w:rPr>
          <w:spacing w:val="-4"/>
          <w:w w:val="105"/>
          <w:sz w:val="24"/>
          <w:szCs w:val="24"/>
        </w:rPr>
      </w:pPr>
      <w:r w:rsidRPr="001364E1">
        <w:rPr>
          <w:w w:val="105"/>
          <w:sz w:val="24"/>
          <w:szCs w:val="24"/>
        </w:rPr>
        <w:t xml:space="preserve">Dureté du dépôt </w:t>
      </w:r>
      <w:r w:rsidRPr="001364E1">
        <w:rPr>
          <w:spacing w:val="-112"/>
          <w:w w:val="105"/>
          <w:sz w:val="24"/>
          <w:szCs w:val="24"/>
        </w:rPr>
        <w:t xml:space="preserve"> </w:t>
      </w:r>
      <w:r w:rsidRPr="001364E1">
        <w:rPr>
          <w:w w:val="105"/>
          <w:sz w:val="24"/>
          <w:szCs w:val="24"/>
        </w:rPr>
        <w:t xml:space="preserve">en </w:t>
      </w:r>
      <w:r w:rsidRPr="001364E1">
        <w:rPr>
          <w:spacing w:val="-4"/>
          <w:w w:val="105"/>
          <w:sz w:val="24"/>
          <w:szCs w:val="24"/>
        </w:rPr>
        <w:t xml:space="preserve">sortie </w:t>
      </w:r>
      <w:r w:rsidRPr="001364E1">
        <w:rPr>
          <w:w w:val="105"/>
          <w:sz w:val="24"/>
          <w:szCs w:val="24"/>
        </w:rPr>
        <w:t xml:space="preserve">de </w:t>
      </w:r>
      <w:r w:rsidRPr="001364E1">
        <w:rPr>
          <w:spacing w:val="-4"/>
          <w:w w:val="105"/>
          <w:sz w:val="24"/>
          <w:szCs w:val="24"/>
        </w:rPr>
        <w:t xml:space="preserve">bain  </w:t>
      </w:r>
      <w:r w:rsidRPr="001364E1">
        <w:rPr>
          <w:w w:val="105"/>
          <w:sz w:val="24"/>
          <w:szCs w:val="24"/>
        </w:rPr>
        <w:t xml:space="preserve">500 à </w:t>
      </w:r>
      <w:r w:rsidRPr="001364E1">
        <w:rPr>
          <w:spacing w:val="-8"/>
          <w:w w:val="105"/>
          <w:sz w:val="24"/>
          <w:szCs w:val="24"/>
        </w:rPr>
        <w:t xml:space="preserve">600 </w:t>
      </w:r>
      <w:r w:rsidRPr="001364E1">
        <w:rPr>
          <w:spacing w:val="-4"/>
          <w:w w:val="105"/>
          <w:sz w:val="24"/>
          <w:szCs w:val="24"/>
        </w:rPr>
        <w:t>Vickers</w:t>
      </w:r>
    </w:p>
    <w:p w14:paraId="36CBC6C3" w14:textId="77777777" w:rsidR="00A344F9" w:rsidRPr="001364E1" w:rsidRDefault="00A344F9" w:rsidP="00A0515F">
      <w:pPr>
        <w:pStyle w:val="TableParagraph"/>
        <w:rPr>
          <w:w w:val="105"/>
          <w:sz w:val="24"/>
          <w:szCs w:val="24"/>
        </w:rPr>
      </w:pPr>
      <w:r w:rsidRPr="001364E1">
        <w:rPr>
          <w:w w:val="105"/>
          <w:sz w:val="24"/>
          <w:szCs w:val="24"/>
        </w:rPr>
        <w:t xml:space="preserve">Dureté du dépôt </w:t>
      </w:r>
      <w:r w:rsidRPr="001364E1">
        <w:rPr>
          <w:spacing w:val="-112"/>
          <w:w w:val="105"/>
          <w:sz w:val="24"/>
          <w:szCs w:val="24"/>
        </w:rPr>
        <w:t xml:space="preserve"> </w:t>
      </w:r>
      <w:r w:rsidRPr="001364E1">
        <w:rPr>
          <w:spacing w:val="-4"/>
          <w:w w:val="105"/>
          <w:sz w:val="24"/>
          <w:szCs w:val="24"/>
        </w:rPr>
        <w:t>traité</w:t>
      </w:r>
      <w:r w:rsidRPr="001364E1">
        <w:rPr>
          <w:spacing w:val="-7"/>
          <w:w w:val="105"/>
          <w:sz w:val="24"/>
          <w:szCs w:val="24"/>
        </w:rPr>
        <w:t xml:space="preserve"> </w:t>
      </w:r>
      <w:r w:rsidRPr="001364E1">
        <w:rPr>
          <w:w w:val="105"/>
          <w:sz w:val="24"/>
          <w:szCs w:val="24"/>
        </w:rPr>
        <w:t>4</w:t>
      </w:r>
      <w:r w:rsidRPr="001364E1">
        <w:rPr>
          <w:spacing w:val="-12"/>
          <w:w w:val="105"/>
          <w:sz w:val="24"/>
          <w:szCs w:val="24"/>
        </w:rPr>
        <w:t xml:space="preserve"> </w:t>
      </w:r>
      <w:r w:rsidRPr="001364E1">
        <w:rPr>
          <w:w w:val="105"/>
          <w:sz w:val="24"/>
          <w:szCs w:val="24"/>
        </w:rPr>
        <w:t>h</w:t>
      </w:r>
      <w:r w:rsidRPr="001364E1">
        <w:rPr>
          <w:spacing w:val="-13"/>
          <w:w w:val="105"/>
          <w:sz w:val="24"/>
          <w:szCs w:val="24"/>
        </w:rPr>
        <w:t xml:space="preserve"> </w:t>
      </w:r>
      <w:r w:rsidRPr="001364E1">
        <w:rPr>
          <w:w w:val="105"/>
          <w:sz w:val="24"/>
          <w:szCs w:val="24"/>
        </w:rPr>
        <w:t>à</w:t>
      </w:r>
      <w:r w:rsidRPr="001364E1">
        <w:rPr>
          <w:spacing w:val="-13"/>
          <w:w w:val="105"/>
          <w:sz w:val="24"/>
          <w:szCs w:val="24"/>
        </w:rPr>
        <w:t xml:space="preserve"> </w:t>
      </w:r>
      <w:r w:rsidRPr="001364E1">
        <w:rPr>
          <w:spacing w:val="-3"/>
          <w:w w:val="105"/>
          <w:sz w:val="24"/>
          <w:szCs w:val="24"/>
        </w:rPr>
        <w:t>290°</w:t>
      </w:r>
      <w:r w:rsidRPr="001364E1">
        <w:rPr>
          <w:w w:val="105"/>
          <w:sz w:val="24"/>
          <w:szCs w:val="24"/>
        </w:rPr>
        <w:t xml:space="preserve">C  </w:t>
      </w:r>
      <w:r w:rsidRPr="001364E1">
        <w:rPr>
          <w:spacing w:val="-4"/>
          <w:w w:val="105"/>
          <w:sz w:val="24"/>
          <w:szCs w:val="24"/>
        </w:rPr>
        <w:t xml:space="preserve">850 </w:t>
      </w:r>
      <w:r w:rsidRPr="001364E1">
        <w:rPr>
          <w:w w:val="105"/>
          <w:sz w:val="24"/>
          <w:szCs w:val="24"/>
        </w:rPr>
        <w:t xml:space="preserve">à </w:t>
      </w:r>
      <w:r w:rsidRPr="001364E1">
        <w:rPr>
          <w:spacing w:val="-4"/>
          <w:w w:val="105"/>
          <w:sz w:val="24"/>
          <w:szCs w:val="24"/>
        </w:rPr>
        <w:t>950</w:t>
      </w:r>
      <w:r w:rsidRPr="001364E1">
        <w:rPr>
          <w:spacing w:val="-15"/>
          <w:w w:val="105"/>
          <w:sz w:val="24"/>
          <w:szCs w:val="24"/>
        </w:rPr>
        <w:t xml:space="preserve"> </w:t>
      </w:r>
      <w:r w:rsidRPr="001364E1">
        <w:rPr>
          <w:spacing w:val="-5"/>
          <w:w w:val="105"/>
          <w:sz w:val="24"/>
          <w:szCs w:val="24"/>
        </w:rPr>
        <w:t>Vickers</w:t>
      </w:r>
    </w:p>
    <w:p w14:paraId="42950147" w14:textId="77777777" w:rsidR="00A344F9" w:rsidRPr="001364E1" w:rsidRDefault="00A344F9" w:rsidP="00A0515F">
      <w:pPr>
        <w:pStyle w:val="Corpsdetexte"/>
        <w:tabs>
          <w:tab w:val="left" w:pos="5454"/>
        </w:tabs>
        <w:rPr>
          <w:rFonts w:ascii="Arial" w:hAnsi="Arial" w:cs="Arial"/>
          <w:spacing w:val="-4"/>
          <w:w w:val="105"/>
          <w:sz w:val="24"/>
        </w:rPr>
      </w:pPr>
      <w:r w:rsidRPr="001364E1">
        <w:rPr>
          <w:rFonts w:ascii="Arial" w:hAnsi="Arial" w:cs="Arial"/>
          <w:w w:val="105"/>
          <w:sz w:val="24"/>
        </w:rPr>
        <w:t xml:space="preserve">Dureté du dépôt </w:t>
      </w:r>
      <w:r w:rsidRPr="001364E1">
        <w:rPr>
          <w:rFonts w:ascii="Arial" w:hAnsi="Arial" w:cs="Arial"/>
          <w:spacing w:val="-1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traite</w:t>
      </w:r>
      <w:r w:rsidRPr="001364E1">
        <w:rPr>
          <w:rFonts w:ascii="Arial" w:hAnsi="Arial" w:cs="Arial"/>
          <w:spacing w:val="-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1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h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à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400°</w:t>
      </w:r>
      <w:r w:rsidRPr="001364E1">
        <w:rPr>
          <w:rFonts w:ascii="Arial" w:hAnsi="Arial" w:cs="Arial"/>
          <w:w w:val="105"/>
          <w:sz w:val="24"/>
        </w:rPr>
        <w:t>C</w:t>
      </w:r>
      <w:r w:rsidRPr="001364E1">
        <w:rPr>
          <w:rFonts w:ascii="Arial" w:hAnsi="Arial" w:cs="Arial"/>
          <w:spacing w:val="-4"/>
          <w:w w:val="105"/>
          <w:sz w:val="24"/>
        </w:rPr>
        <w:t xml:space="preserve"> 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900 </w:t>
      </w:r>
      <w:r w:rsidRPr="001364E1">
        <w:rPr>
          <w:rFonts w:ascii="Arial" w:hAnsi="Arial" w:cs="Arial"/>
          <w:w w:val="105"/>
          <w:sz w:val="24"/>
        </w:rPr>
        <w:t xml:space="preserve">à </w:t>
      </w:r>
      <w:r w:rsidRPr="001364E1">
        <w:rPr>
          <w:rFonts w:ascii="Arial" w:hAnsi="Arial" w:cs="Arial"/>
          <w:spacing w:val="-6"/>
          <w:w w:val="105"/>
          <w:sz w:val="24"/>
        </w:rPr>
        <w:t>1000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spacing w:val="-7"/>
          <w:w w:val="105"/>
          <w:sz w:val="24"/>
        </w:rPr>
        <w:t>Vickers</w:t>
      </w:r>
    </w:p>
    <w:p w14:paraId="695EE3D9" w14:textId="67BC9FE8" w:rsidR="001B02A7" w:rsidRPr="001364E1" w:rsidRDefault="001B02A7" w:rsidP="00A0515F">
      <w:pPr>
        <w:pStyle w:val="Corpsdetexte"/>
        <w:tabs>
          <w:tab w:val="left" w:pos="5454"/>
        </w:tabs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Coefficient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dilatation </w:t>
      </w:r>
      <w:r w:rsidRPr="001364E1">
        <w:rPr>
          <w:rFonts w:ascii="Arial" w:hAnsi="Arial" w:cs="Arial"/>
          <w:w w:val="105"/>
          <w:sz w:val="24"/>
        </w:rPr>
        <w:t>13 à 15</w:t>
      </w:r>
      <w:r w:rsidRPr="001364E1">
        <w:rPr>
          <w:rFonts w:ascii="Arial" w:hAnsi="Arial" w:cs="Arial"/>
          <w:spacing w:val="-4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m/m/</w:t>
      </w:r>
      <w:r w:rsidR="000820E4" w:rsidRPr="001364E1">
        <w:rPr>
          <w:rFonts w:ascii="Arial" w:hAnsi="Arial" w:cs="Arial"/>
          <w:spacing w:val="-3"/>
          <w:w w:val="105"/>
          <w:sz w:val="24"/>
        </w:rPr>
        <w:t>°</w:t>
      </w:r>
      <w:r w:rsidRPr="001364E1">
        <w:rPr>
          <w:rFonts w:ascii="Arial" w:hAnsi="Arial" w:cs="Arial"/>
          <w:w w:val="105"/>
          <w:sz w:val="24"/>
        </w:rPr>
        <w:t>C</w:t>
      </w:r>
    </w:p>
    <w:p w14:paraId="7857DA9D" w14:textId="4A4F6564" w:rsidR="001B02A7" w:rsidRPr="001364E1" w:rsidRDefault="001B02A7" w:rsidP="00A0515F">
      <w:pPr>
        <w:pStyle w:val="Corpsdetexte"/>
        <w:tabs>
          <w:tab w:val="left" w:pos="5454"/>
        </w:tabs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3"/>
          <w:w w:val="105"/>
          <w:sz w:val="24"/>
        </w:rPr>
        <w:t>Conductivité</w:t>
      </w:r>
      <w:r w:rsidRPr="001364E1">
        <w:rPr>
          <w:rFonts w:ascii="Arial" w:hAnsi="Arial" w:cs="Arial"/>
          <w:spacing w:val="-2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thermique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0,0105 </w:t>
      </w:r>
      <w:r w:rsidRPr="001364E1">
        <w:rPr>
          <w:rFonts w:ascii="Arial" w:hAnsi="Arial" w:cs="Arial"/>
          <w:w w:val="105"/>
          <w:sz w:val="24"/>
        </w:rPr>
        <w:t xml:space="preserve">à </w:t>
      </w:r>
      <w:r w:rsidRPr="001364E1">
        <w:rPr>
          <w:rFonts w:ascii="Arial" w:hAnsi="Arial" w:cs="Arial"/>
          <w:spacing w:val="-5"/>
          <w:w w:val="105"/>
          <w:sz w:val="24"/>
        </w:rPr>
        <w:t>0,0135 Cal/cm/sec/</w:t>
      </w:r>
      <w:r w:rsidR="000820E4" w:rsidRPr="001364E1">
        <w:rPr>
          <w:rFonts w:ascii="Arial" w:hAnsi="Arial" w:cs="Arial"/>
          <w:spacing w:val="-5"/>
          <w:w w:val="105"/>
          <w:sz w:val="24"/>
        </w:rPr>
        <w:t>°</w:t>
      </w:r>
      <w:r w:rsidRPr="001364E1">
        <w:rPr>
          <w:rFonts w:ascii="Arial" w:hAnsi="Arial" w:cs="Arial"/>
          <w:w w:val="105"/>
          <w:sz w:val="24"/>
        </w:rPr>
        <w:t>C</w:t>
      </w:r>
    </w:p>
    <w:p w14:paraId="5D6AB09F" w14:textId="64A3ACD7" w:rsidR="001B02A7" w:rsidRDefault="001B02A7" w:rsidP="00A0515F">
      <w:pPr>
        <w:pStyle w:val="Corpsdetexte"/>
        <w:tabs>
          <w:tab w:val="left" w:pos="5454"/>
        </w:tabs>
        <w:rPr>
          <w:rFonts w:ascii="Arial" w:hAnsi="Arial" w:cs="Arial"/>
          <w:spacing w:val="-5"/>
          <w:w w:val="105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Propriétés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magnétiques  non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magnétique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en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sortie </w:t>
      </w:r>
      <w:r w:rsidRPr="001364E1">
        <w:rPr>
          <w:rFonts w:ascii="Arial" w:hAnsi="Arial" w:cs="Arial"/>
          <w:spacing w:val="-3"/>
          <w:w w:val="105"/>
          <w:sz w:val="24"/>
        </w:rPr>
        <w:t>de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bain</w:t>
      </w:r>
    </w:p>
    <w:p w14:paraId="762A9DD4" w14:textId="77777777" w:rsidR="00E5462E" w:rsidRPr="001364E1" w:rsidRDefault="00E5462E" w:rsidP="00A0515F">
      <w:pPr>
        <w:pStyle w:val="Corpsdetexte"/>
        <w:tabs>
          <w:tab w:val="left" w:pos="5454"/>
        </w:tabs>
        <w:rPr>
          <w:rFonts w:ascii="Arial" w:hAnsi="Arial" w:cs="Arial"/>
          <w:sz w:val="24"/>
        </w:rPr>
      </w:pPr>
    </w:p>
    <w:p w14:paraId="610699B4" w14:textId="731AE949" w:rsidR="00A344F9" w:rsidRPr="001364E1" w:rsidRDefault="00F12D97" w:rsidP="00A0515F">
      <w:pPr>
        <w:pStyle w:val="Titre11"/>
      </w:pPr>
      <w:r w:rsidRPr="001364E1">
        <w:t>É</w:t>
      </w:r>
      <w:r w:rsidR="00A344F9" w:rsidRPr="001364E1">
        <w:t>quipement</w:t>
      </w:r>
    </w:p>
    <w:p w14:paraId="55437557" w14:textId="77777777" w:rsidR="00A344F9" w:rsidRPr="001364E1" w:rsidRDefault="00A344F9" w:rsidP="00A0515F">
      <w:pPr>
        <w:pStyle w:val="Corpsdetexte"/>
        <w:tabs>
          <w:tab w:val="left" w:pos="2799"/>
        </w:tabs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w w:val="105"/>
          <w:sz w:val="24"/>
        </w:rPr>
        <w:t>Cuve</w:t>
      </w:r>
      <w:r w:rsidRPr="001364E1">
        <w:rPr>
          <w:rFonts w:ascii="Arial" w:hAnsi="Arial" w:cs="Arial"/>
          <w:spacing w:val="-11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: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Polypropylène </w:t>
      </w:r>
      <w:r w:rsidRPr="001364E1">
        <w:rPr>
          <w:rFonts w:ascii="Arial" w:hAnsi="Arial" w:cs="Arial"/>
          <w:w w:val="105"/>
          <w:sz w:val="24"/>
        </w:rPr>
        <w:t xml:space="preserve">ou </w:t>
      </w:r>
      <w:r w:rsidRPr="001364E1">
        <w:rPr>
          <w:rFonts w:ascii="Arial" w:hAnsi="Arial" w:cs="Arial"/>
          <w:spacing w:val="-4"/>
          <w:w w:val="105"/>
          <w:sz w:val="24"/>
        </w:rPr>
        <w:t>acier inoxydable</w:t>
      </w:r>
      <w:r w:rsidRPr="001364E1">
        <w:rPr>
          <w:rFonts w:ascii="Arial" w:hAnsi="Arial" w:cs="Arial"/>
          <w:spacing w:val="-27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polarisé.</w:t>
      </w:r>
    </w:p>
    <w:p w14:paraId="17F97A7A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16"/>
          <w:szCs w:val="16"/>
        </w:rPr>
      </w:pPr>
    </w:p>
    <w:p w14:paraId="58DC5510" w14:textId="77777777" w:rsidR="00A344F9" w:rsidRPr="001364E1" w:rsidRDefault="00A344F9" w:rsidP="00A0515F">
      <w:pPr>
        <w:pStyle w:val="Corpsdetexte"/>
        <w:tabs>
          <w:tab w:val="left" w:pos="2769"/>
        </w:tabs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Chauffage</w:t>
      </w:r>
      <w:r w:rsidRPr="001364E1">
        <w:rPr>
          <w:rFonts w:ascii="Arial" w:hAnsi="Arial" w:cs="Arial"/>
          <w:spacing w:val="-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: </w:t>
      </w:r>
      <w:r w:rsidRPr="001364E1">
        <w:rPr>
          <w:rFonts w:ascii="Arial" w:hAnsi="Arial" w:cs="Arial"/>
          <w:spacing w:val="-3"/>
          <w:w w:val="105"/>
          <w:sz w:val="24"/>
        </w:rPr>
        <w:t>Tout</w:t>
      </w:r>
      <w:r w:rsidRPr="001364E1">
        <w:rPr>
          <w:rFonts w:ascii="Arial" w:hAnsi="Arial" w:cs="Arial"/>
          <w:spacing w:val="-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système</w:t>
      </w:r>
      <w:r w:rsidRPr="001364E1">
        <w:rPr>
          <w:rFonts w:ascii="Arial" w:hAnsi="Arial" w:cs="Arial"/>
          <w:spacing w:val="-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capable</w:t>
      </w:r>
      <w:r w:rsidRPr="001364E1">
        <w:rPr>
          <w:rFonts w:ascii="Arial" w:hAnsi="Arial" w:cs="Arial"/>
          <w:spacing w:val="-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7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réguler</w:t>
      </w:r>
      <w:r w:rsidRPr="001364E1">
        <w:rPr>
          <w:rFonts w:ascii="Arial" w:hAnsi="Arial" w:cs="Arial"/>
          <w:spacing w:val="-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la</w:t>
      </w:r>
      <w:r w:rsidRPr="001364E1">
        <w:rPr>
          <w:rFonts w:ascii="Arial" w:hAnsi="Arial" w:cs="Arial"/>
          <w:spacing w:val="-7"/>
          <w:w w:val="105"/>
          <w:sz w:val="24"/>
        </w:rPr>
        <w:t xml:space="preserve"> </w:t>
      </w:r>
      <w:r w:rsidRPr="001364E1">
        <w:rPr>
          <w:rFonts w:ascii="Arial" w:hAnsi="Arial" w:cs="Arial"/>
          <w:spacing w:val="-6"/>
          <w:w w:val="105"/>
          <w:sz w:val="24"/>
        </w:rPr>
        <w:t>température</w:t>
      </w:r>
      <w:r w:rsidRPr="001364E1">
        <w:rPr>
          <w:rFonts w:ascii="Arial" w:hAnsi="Arial" w:cs="Arial"/>
          <w:spacing w:val="-11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au</w:t>
      </w:r>
      <w:r w:rsidRPr="001364E1">
        <w:rPr>
          <w:rFonts w:ascii="Arial" w:hAnsi="Arial" w:cs="Arial"/>
          <w:spacing w:val="-1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degré</w:t>
      </w:r>
      <w:r w:rsidRPr="001364E1">
        <w:rPr>
          <w:rFonts w:ascii="Arial" w:hAnsi="Arial" w:cs="Arial"/>
          <w:spacing w:val="-1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près. </w:t>
      </w:r>
      <w:r w:rsidRPr="001364E1">
        <w:rPr>
          <w:rFonts w:ascii="Arial" w:hAnsi="Arial" w:cs="Arial"/>
          <w:spacing w:val="-4"/>
          <w:w w:val="105"/>
          <w:sz w:val="24"/>
        </w:rPr>
        <w:t>Thermoplongeurs</w:t>
      </w:r>
      <w:r w:rsidRPr="001364E1">
        <w:rPr>
          <w:rFonts w:ascii="Arial" w:hAnsi="Arial" w:cs="Arial"/>
          <w:spacing w:val="-1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en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verre,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porcelaine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ou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acier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inoxydable,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échangeur</w:t>
      </w:r>
      <w:r w:rsidRPr="001364E1">
        <w:rPr>
          <w:rFonts w:ascii="Arial" w:hAnsi="Arial" w:cs="Arial"/>
          <w:spacing w:val="-1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en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téflon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ou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chauffage </w:t>
      </w:r>
      <w:r w:rsidRPr="001364E1">
        <w:rPr>
          <w:rFonts w:ascii="Arial" w:hAnsi="Arial" w:cs="Arial"/>
          <w:spacing w:val="-3"/>
          <w:w w:val="105"/>
          <w:sz w:val="24"/>
        </w:rPr>
        <w:t>par bain</w:t>
      </w:r>
      <w:r w:rsidRPr="001364E1">
        <w:rPr>
          <w:rFonts w:ascii="Arial" w:hAnsi="Arial" w:cs="Arial"/>
          <w:spacing w:val="-2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marie.</w:t>
      </w:r>
    </w:p>
    <w:p w14:paraId="17B8303D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16"/>
          <w:szCs w:val="16"/>
        </w:rPr>
      </w:pPr>
    </w:p>
    <w:p w14:paraId="101F5D71" w14:textId="77777777" w:rsidR="00A344F9" w:rsidRPr="001364E1" w:rsidRDefault="00A344F9" w:rsidP="00A0515F">
      <w:pPr>
        <w:pStyle w:val="Corpsdetexte"/>
        <w:tabs>
          <w:tab w:val="left" w:pos="2769"/>
        </w:tabs>
        <w:ind w:right="-2"/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6"/>
          <w:w w:val="105"/>
          <w:sz w:val="24"/>
        </w:rPr>
        <w:t>Agitation</w:t>
      </w:r>
      <w:r w:rsidRPr="001364E1">
        <w:rPr>
          <w:rFonts w:ascii="Arial" w:hAnsi="Arial" w:cs="Arial"/>
          <w:spacing w:val="-9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: </w:t>
      </w:r>
      <w:r w:rsidRPr="001364E1">
        <w:rPr>
          <w:rFonts w:ascii="Arial" w:hAnsi="Arial" w:cs="Arial"/>
          <w:spacing w:val="-4"/>
          <w:w w:val="105"/>
          <w:sz w:val="24"/>
        </w:rPr>
        <w:t>Doit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être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étudiée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pour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éviter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toute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surchauffe</w:t>
      </w:r>
      <w:r w:rsidRPr="001364E1">
        <w:rPr>
          <w:rFonts w:ascii="Arial" w:hAnsi="Arial" w:cs="Arial"/>
          <w:spacing w:val="-1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>locale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ou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"points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froids"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et</w:t>
      </w:r>
      <w:r w:rsidRPr="001364E1">
        <w:rPr>
          <w:rFonts w:ascii="Arial" w:hAnsi="Arial" w:cs="Arial"/>
          <w:spacing w:val="-18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permettre </w:t>
      </w:r>
      <w:r w:rsidRPr="001364E1">
        <w:rPr>
          <w:rFonts w:ascii="Arial" w:hAnsi="Arial" w:cs="Arial"/>
          <w:spacing w:val="-3"/>
          <w:w w:val="105"/>
          <w:sz w:val="24"/>
        </w:rPr>
        <w:t>une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homogénéité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constante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du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bain.</w:t>
      </w:r>
      <w:r w:rsidRPr="001364E1">
        <w:rPr>
          <w:rFonts w:ascii="Arial" w:hAnsi="Arial" w:cs="Arial"/>
          <w:spacing w:val="2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>Mécanique</w:t>
      </w:r>
      <w:r w:rsidRPr="001364E1">
        <w:rPr>
          <w:rFonts w:ascii="Arial" w:hAnsi="Arial" w:cs="Arial"/>
          <w:spacing w:val="-7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ou</w:t>
      </w:r>
      <w:r w:rsidRPr="001364E1">
        <w:rPr>
          <w:rFonts w:ascii="Arial" w:hAnsi="Arial" w:cs="Arial"/>
          <w:spacing w:val="-13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par</w:t>
      </w:r>
      <w:r w:rsidRPr="001364E1">
        <w:rPr>
          <w:rFonts w:ascii="Arial" w:hAnsi="Arial" w:cs="Arial"/>
          <w:spacing w:val="-14"/>
          <w:w w:val="105"/>
          <w:sz w:val="24"/>
        </w:rPr>
        <w:t xml:space="preserve">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air. </w:t>
      </w:r>
      <w:r w:rsidRPr="001364E1">
        <w:rPr>
          <w:rFonts w:ascii="Arial" w:hAnsi="Arial" w:cs="Arial"/>
          <w:w w:val="105"/>
          <w:sz w:val="24"/>
        </w:rPr>
        <w:t>Les pièces au bain-mort peuvent être également agitées mécaniquement.</w:t>
      </w:r>
    </w:p>
    <w:p w14:paraId="1E508441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16"/>
          <w:szCs w:val="16"/>
        </w:rPr>
      </w:pPr>
    </w:p>
    <w:p w14:paraId="11EE810A" w14:textId="77777777" w:rsidR="00A344F9" w:rsidRPr="001364E1" w:rsidRDefault="00A344F9" w:rsidP="00A0515F">
      <w:pPr>
        <w:pStyle w:val="Corpsdetexte"/>
        <w:tabs>
          <w:tab w:val="left" w:pos="2724"/>
        </w:tabs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4"/>
          <w:w w:val="105"/>
          <w:sz w:val="24"/>
        </w:rPr>
        <w:t>Filtration</w:t>
      </w:r>
      <w:r w:rsidRPr="001364E1">
        <w:rPr>
          <w:rFonts w:ascii="Arial" w:hAnsi="Arial" w:cs="Arial"/>
          <w:spacing w:val="-8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 xml:space="preserve">: </w:t>
      </w:r>
      <w:r w:rsidRPr="001364E1">
        <w:rPr>
          <w:rFonts w:ascii="Arial" w:hAnsi="Arial" w:cs="Arial"/>
          <w:spacing w:val="-3"/>
          <w:w w:val="105"/>
          <w:sz w:val="24"/>
        </w:rPr>
        <w:t>En</w:t>
      </w:r>
      <w:r w:rsidRPr="001364E1">
        <w:rPr>
          <w:rFonts w:ascii="Arial" w:hAnsi="Arial" w:cs="Arial"/>
          <w:spacing w:val="-9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continu.</w:t>
      </w:r>
      <w:r w:rsidRPr="001364E1">
        <w:rPr>
          <w:rFonts w:ascii="Arial" w:hAnsi="Arial" w:cs="Arial"/>
          <w:spacing w:val="-5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Taille</w:t>
      </w:r>
      <w:r w:rsidRPr="001364E1">
        <w:rPr>
          <w:rFonts w:ascii="Arial" w:hAnsi="Arial" w:cs="Arial"/>
          <w:spacing w:val="-5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de</w:t>
      </w:r>
      <w:r w:rsidRPr="001364E1">
        <w:rPr>
          <w:rFonts w:ascii="Arial" w:hAnsi="Arial" w:cs="Arial"/>
          <w:spacing w:val="-6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>filtration</w:t>
      </w:r>
      <w:r w:rsidRPr="001364E1">
        <w:rPr>
          <w:rFonts w:ascii="Arial" w:hAnsi="Arial" w:cs="Arial"/>
          <w:spacing w:val="-5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:</w:t>
      </w:r>
      <w:r w:rsidRPr="001364E1">
        <w:rPr>
          <w:rFonts w:ascii="Arial" w:hAnsi="Arial" w:cs="Arial"/>
          <w:spacing w:val="-6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5</w:t>
      </w:r>
      <w:r w:rsidRPr="001364E1">
        <w:rPr>
          <w:rFonts w:ascii="Arial" w:hAnsi="Arial" w:cs="Arial"/>
          <w:spacing w:val="-20"/>
          <w:w w:val="105"/>
          <w:sz w:val="24"/>
        </w:rPr>
        <w:t xml:space="preserve"> </w:t>
      </w:r>
      <w:r w:rsidRPr="001364E1">
        <w:rPr>
          <w:rFonts w:ascii="Arial" w:hAnsi="Arial" w:cs="Arial"/>
          <w:spacing w:val="-11"/>
          <w:w w:val="105"/>
          <w:sz w:val="24"/>
        </w:rPr>
        <w:t>µm</w:t>
      </w:r>
      <w:r w:rsidRPr="001364E1">
        <w:rPr>
          <w:rFonts w:ascii="Arial" w:hAnsi="Arial" w:cs="Arial"/>
          <w:spacing w:val="-21"/>
          <w:w w:val="105"/>
          <w:sz w:val="24"/>
        </w:rPr>
        <w:t xml:space="preserve">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maximum </w:t>
      </w:r>
      <w:r w:rsidR="00F658DF" w:rsidRPr="001364E1">
        <w:rPr>
          <w:rFonts w:ascii="Arial" w:hAnsi="Arial" w:cs="Arial"/>
          <w:w w:val="105"/>
          <w:sz w:val="24"/>
        </w:rPr>
        <w:t>Débit</w:t>
      </w:r>
      <w:r w:rsidRPr="001364E1">
        <w:rPr>
          <w:rFonts w:ascii="Arial" w:hAnsi="Arial" w:cs="Arial"/>
          <w:w w:val="105"/>
          <w:sz w:val="24"/>
        </w:rPr>
        <w:t xml:space="preserve"> de filtration : 10 fois le volume du bain par heure.</w:t>
      </w:r>
    </w:p>
    <w:p w14:paraId="05D924CB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16"/>
          <w:szCs w:val="16"/>
        </w:rPr>
      </w:pPr>
    </w:p>
    <w:p w14:paraId="76653026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3"/>
          <w:w w:val="105"/>
          <w:sz w:val="24"/>
        </w:rPr>
        <w:t xml:space="preserve">Refroidisseur </w:t>
      </w:r>
      <w:r w:rsidRPr="001364E1">
        <w:rPr>
          <w:rFonts w:ascii="Arial" w:hAnsi="Arial" w:cs="Arial"/>
          <w:w w:val="105"/>
          <w:sz w:val="24"/>
        </w:rPr>
        <w:t xml:space="preserve">: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Système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de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refroidissement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souhaitable afin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de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pouvoir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stopper immédiatement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tout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"amorçage" éventuel </w:t>
      </w:r>
      <w:r w:rsidRPr="001364E1">
        <w:rPr>
          <w:rFonts w:ascii="Arial" w:hAnsi="Arial" w:cs="Arial"/>
          <w:w w:val="105"/>
          <w:sz w:val="24"/>
        </w:rPr>
        <w:t xml:space="preserve">et de ne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pas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maintenir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le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bain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en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température inutilement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(métallisation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de </w:t>
      </w:r>
      <w:r w:rsidRPr="001364E1">
        <w:rPr>
          <w:rFonts w:ascii="Arial" w:hAnsi="Arial" w:cs="Arial"/>
          <w:spacing w:val="-4"/>
          <w:w w:val="105"/>
          <w:sz w:val="24"/>
        </w:rPr>
        <w:t>l’installation).</w:t>
      </w:r>
    </w:p>
    <w:p w14:paraId="22F508AF" w14:textId="77777777" w:rsidR="00A344F9" w:rsidRPr="001364E1" w:rsidRDefault="00A344F9" w:rsidP="00A0515F">
      <w:pPr>
        <w:pStyle w:val="Corpsdetexte"/>
        <w:jc w:val="both"/>
        <w:rPr>
          <w:rFonts w:ascii="Arial" w:hAnsi="Arial" w:cs="Arial"/>
          <w:sz w:val="16"/>
          <w:szCs w:val="16"/>
        </w:rPr>
      </w:pPr>
    </w:p>
    <w:p w14:paraId="2D5AE430" w14:textId="77777777" w:rsidR="00571B73" w:rsidRPr="001364E1" w:rsidRDefault="00A344F9" w:rsidP="00A0515F">
      <w:pPr>
        <w:pStyle w:val="Corpsdetexte"/>
        <w:tabs>
          <w:tab w:val="left" w:pos="2709"/>
        </w:tabs>
        <w:ind w:right="-2"/>
        <w:jc w:val="both"/>
        <w:rPr>
          <w:rFonts w:ascii="Arial" w:hAnsi="Arial" w:cs="Arial"/>
          <w:sz w:val="24"/>
        </w:rPr>
      </w:pPr>
      <w:r w:rsidRPr="001364E1">
        <w:rPr>
          <w:rFonts w:ascii="Arial" w:hAnsi="Arial" w:cs="Arial"/>
          <w:spacing w:val="-6"/>
          <w:w w:val="105"/>
          <w:sz w:val="24"/>
        </w:rPr>
        <w:t>Aspiration</w:t>
      </w:r>
      <w:r w:rsidRPr="001364E1">
        <w:rPr>
          <w:rFonts w:ascii="Arial" w:hAnsi="Arial" w:cs="Arial"/>
          <w:spacing w:val="5"/>
          <w:w w:val="105"/>
          <w:sz w:val="24"/>
        </w:rPr>
        <w:t xml:space="preserve"> </w:t>
      </w:r>
      <w:r w:rsidRPr="001364E1">
        <w:rPr>
          <w:rFonts w:ascii="Arial" w:hAnsi="Arial" w:cs="Arial"/>
          <w:w w:val="105"/>
          <w:sz w:val="24"/>
        </w:rPr>
        <w:t>:</w:t>
      </w:r>
      <w:r w:rsidR="006D0DAC" w:rsidRPr="001364E1">
        <w:rPr>
          <w:rFonts w:ascii="Arial" w:hAnsi="Arial" w:cs="Arial"/>
          <w:w w:val="105"/>
          <w:sz w:val="24"/>
        </w:rPr>
        <w:t xml:space="preserve">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Indispensable pour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éliminer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les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vapeurs lorsque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le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bain </w:t>
      </w:r>
      <w:r w:rsidRPr="001364E1">
        <w:rPr>
          <w:rFonts w:ascii="Arial" w:hAnsi="Arial" w:cs="Arial"/>
          <w:spacing w:val="-3"/>
          <w:w w:val="105"/>
          <w:sz w:val="24"/>
        </w:rPr>
        <w:t xml:space="preserve">de </w:t>
      </w:r>
      <w:r w:rsidRPr="001364E1">
        <w:rPr>
          <w:rFonts w:ascii="Arial" w:hAnsi="Arial" w:cs="Arial"/>
          <w:spacing w:val="-5"/>
          <w:w w:val="105"/>
          <w:sz w:val="24"/>
        </w:rPr>
        <w:t xml:space="preserve">nickel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chimique </w:t>
      </w:r>
      <w:r w:rsidRPr="001364E1">
        <w:rPr>
          <w:rFonts w:ascii="Arial" w:hAnsi="Arial" w:cs="Arial"/>
          <w:spacing w:val="-4"/>
          <w:w w:val="105"/>
          <w:sz w:val="24"/>
        </w:rPr>
        <w:t xml:space="preserve">est </w:t>
      </w:r>
      <w:r w:rsidRPr="001364E1">
        <w:rPr>
          <w:rFonts w:ascii="Arial" w:hAnsi="Arial" w:cs="Arial"/>
          <w:spacing w:val="-6"/>
          <w:w w:val="105"/>
          <w:sz w:val="24"/>
        </w:rPr>
        <w:t xml:space="preserve">en </w:t>
      </w:r>
      <w:r w:rsidRPr="001364E1">
        <w:rPr>
          <w:rFonts w:ascii="Arial" w:hAnsi="Arial" w:cs="Arial"/>
          <w:w w:val="105"/>
          <w:sz w:val="24"/>
        </w:rPr>
        <w:t>chauffe.</w:t>
      </w:r>
    </w:p>
    <w:sectPr w:rsidR="00571B73" w:rsidRPr="001364E1" w:rsidSect="003F3809">
      <w:footerReference w:type="default" r:id="rId16"/>
      <w:footerReference w:type="first" r:id="rId17"/>
      <w:pgSz w:w="11906" w:h="16838" w:code="9"/>
      <w:pgMar w:top="1134" w:right="1418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6F46B" w14:textId="77777777" w:rsidR="001A66C3" w:rsidRDefault="001A66C3">
      <w:r>
        <w:separator/>
      </w:r>
    </w:p>
  </w:endnote>
  <w:endnote w:type="continuationSeparator" w:id="0">
    <w:p w14:paraId="5BD49B50" w14:textId="77777777" w:rsidR="001A66C3" w:rsidRDefault="001A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91"/>
      <w:gridCol w:w="2182"/>
      <w:gridCol w:w="1387"/>
    </w:tblGrid>
    <w:tr w:rsidR="00164855" w14:paraId="2FDCCA6D" w14:textId="77777777">
      <w:trPr>
        <w:cantSplit/>
      </w:trPr>
      <w:tc>
        <w:tcPr>
          <w:tcW w:w="7810" w:type="dxa"/>
          <w:gridSpan w:val="2"/>
          <w:vAlign w:val="center"/>
        </w:tcPr>
        <w:p w14:paraId="39CA0B74" w14:textId="3948246A" w:rsidR="00164855" w:rsidRPr="002F0181" w:rsidRDefault="00164855" w:rsidP="00056EE8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BTS TRAITEMENTS DES MAT</w:t>
          </w:r>
          <w:r>
            <w:rPr>
              <w:rFonts w:ascii="Arial" w:hAnsi="Arial" w:cs="Arial"/>
              <w:bCs/>
              <w:sz w:val="20"/>
              <w:szCs w:val="20"/>
            </w:rPr>
            <w:t>É</w:t>
          </w:r>
          <w:r w:rsidRPr="002F0181">
            <w:rPr>
              <w:rFonts w:ascii="Arial" w:hAnsi="Arial" w:cs="Arial"/>
              <w:bCs/>
              <w:sz w:val="20"/>
              <w:szCs w:val="20"/>
            </w:rPr>
            <w:t>RIAUX Sciences et Techniques Industrielles</w:t>
          </w:r>
        </w:p>
      </w:tc>
      <w:tc>
        <w:tcPr>
          <w:tcW w:w="1400" w:type="dxa"/>
          <w:vAlign w:val="center"/>
        </w:tcPr>
        <w:p w14:paraId="17263570" w14:textId="4A6548CA" w:rsidR="00164855" w:rsidRPr="002F0181" w:rsidRDefault="00164855" w:rsidP="009417F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Session 20</w:t>
          </w:r>
          <w:r>
            <w:rPr>
              <w:rFonts w:ascii="Arial" w:hAnsi="Arial" w:cs="Arial"/>
              <w:bCs/>
              <w:sz w:val="20"/>
              <w:szCs w:val="20"/>
            </w:rPr>
            <w:t>2</w:t>
          </w:r>
          <w:r w:rsidR="00EA3DE5">
            <w:rPr>
              <w:rFonts w:ascii="Arial" w:hAnsi="Arial" w:cs="Arial"/>
              <w:bCs/>
              <w:sz w:val="20"/>
              <w:szCs w:val="20"/>
            </w:rPr>
            <w:t>4</w:t>
          </w:r>
        </w:p>
      </w:tc>
    </w:tr>
    <w:tr w:rsidR="00164855" w14:paraId="12E22F55" w14:textId="77777777" w:rsidTr="002F0181">
      <w:trPr>
        <w:cantSplit/>
      </w:trPr>
      <w:tc>
        <w:tcPr>
          <w:tcW w:w="5599" w:type="dxa"/>
          <w:vAlign w:val="center"/>
        </w:tcPr>
        <w:p w14:paraId="444E8F0A" w14:textId="77777777" w:rsidR="00164855" w:rsidRPr="002F0181" w:rsidRDefault="00164855" w:rsidP="002F018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Sous-épreuve spécifique à chaque option – U4.4B</w:t>
          </w:r>
        </w:p>
        <w:p w14:paraId="14D24B80" w14:textId="77777777" w:rsidR="00164855" w:rsidRPr="002F0181" w:rsidRDefault="00164855" w:rsidP="002F018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Option B : Traitements de Surfaces</w:t>
          </w:r>
        </w:p>
      </w:tc>
      <w:tc>
        <w:tcPr>
          <w:tcW w:w="2211" w:type="dxa"/>
          <w:vAlign w:val="center"/>
        </w:tcPr>
        <w:p w14:paraId="62A7314F" w14:textId="1722B070" w:rsidR="00164855" w:rsidRPr="002F0181" w:rsidRDefault="00164855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Code : </w:t>
          </w:r>
          <w:r w:rsidR="006C6094">
            <w:rPr>
              <w:rFonts w:ascii="Arial" w:hAnsi="Arial" w:cs="Arial"/>
              <w:bCs/>
              <w:sz w:val="20"/>
              <w:szCs w:val="20"/>
            </w:rPr>
            <w:t>2</w:t>
          </w:r>
          <w:r w:rsidR="0061346E">
            <w:rPr>
              <w:rFonts w:ascii="Arial" w:hAnsi="Arial" w:cs="Arial"/>
              <w:bCs/>
              <w:sz w:val="20"/>
              <w:szCs w:val="20"/>
            </w:rPr>
            <w:t>4</w:t>
          </w:r>
          <w:r>
            <w:rPr>
              <w:rFonts w:ascii="Arial" w:hAnsi="Arial" w:cs="Arial"/>
              <w:bCs/>
              <w:sz w:val="20"/>
              <w:szCs w:val="20"/>
            </w:rPr>
            <w:t>TM44B</w:t>
          </w:r>
        </w:p>
      </w:tc>
      <w:tc>
        <w:tcPr>
          <w:tcW w:w="1400" w:type="dxa"/>
          <w:vAlign w:val="center"/>
        </w:tcPr>
        <w:p w14:paraId="431B8C4D" w14:textId="47323FFD" w:rsidR="00164855" w:rsidRPr="002F0181" w:rsidRDefault="00164855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917312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8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2F0181">
            <w:rPr>
              <w:rFonts w:ascii="Arial" w:hAnsi="Arial" w:cs="Arial"/>
              <w:bCs/>
              <w:sz w:val="20"/>
              <w:szCs w:val="20"/>
            </w:rPr>
            <w:t>/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917312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12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0A3E7CB1" w14:textId="77777777" w:rsidR="00164855" w:rsidRDefault="001648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0E0D" w14:textId="77777777" w:rsidR="00164855" w:rsidRDefault="0016485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64"/>
      <w:gridCol w:w="1608"/>
      <w:gridCol w:w="4406"/>
      <w:gridCol w:w="1382"/>
    </w:tblGrid>
    <w:tr w:rsidR="00164855" w14:paraId="772C4939" w14:textId="77777777">
      <w:trPr>
        <w:cantSplit/>
      </w:trPr>
      <w:tc>
        <w:tcPr>
          <w:tcW w:w="9210" w:type="dxa"/>
          <w:gridSpan w:val="4"/>
          <w:vAlign w:val="center"/>
        </w:tcPr>
        <w:p w14:paraId="427E0255" w14:textId="77777777" w:rsidR="00164855" w:rsidRDefault="00164855">
          <w:pPr>
            <w:pStyle w:val="Pieddepage"/>
            <w:ind w:right="360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BREVET DE TECHNICIEN SUPERIEUR – TRAITEMENTS DES MATERIAUX</w:t>
          </w:r>
        </w:p>
      </w:tc>
    </w:tr>
    <w:tr w:rsidR="00164855" w14:paraId="7EA6B6FF" w14:textId="77777777">
      <w:tc>
        <w:tcPr>
          <w:tcW w:w="1690" w:type="dxa"/>
          <w:vAlign w:val="center"/>
        </w:tcPr>
        <w:p w14:paraId="79020172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Durée : 2 heures</w:t>
          </w:r>
        </w:p>
      </w:tc>
      <w:tc>
        <w:tcPr>
          <w:tcW w:w="1620" w:type="dxa"/>
          <w:vAlign w:val="center"/>
        </w:tcPr>
        <w:p w14:paraId="5CFE686D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Coefficient : 2</w:t>
          </w:r>
        </w:p>
      </w:tc>
      <w:tc>
        <w:tcPr>
          <w:tcW w:w="4500" w:type="dxa"/>
          <w:vAlign w:val="center"/>
        </w:tcPr>
        <w:p w14:paraId="26F8FABC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Sciences et Techniques Industrielles</w:t>
          </w:r>
        </w:p>
      </w:tc>
      <w:tc>
        <w:tcPr>
          <w:tcW w:w="1400" w:type="dxa"/>
          <w:vAlign w:val="center"/>
        </w:tcPr>
        <w:p w14:paraId="38B7CFAB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Session 2007</w:t>
          </w:r>
        </w:p>
      </w:tc>
    </w:tr>
    <w:tr w:rsidR="00164855" w14:paraId="37EF38FB" w14:textId="77777777">
      <w:trPr>
        <w:cantSplit/>
      </w:trPr>
      <w:tc>
        <w:tcPr>
          <w:tcW w:w="3310" w:type="dxa"/>
          <w:gridSpan w:val="2"/>
          <w:vAlign w:val="center"/>
        </w:tcPr>
        <w:p w14:paraId="5CC759B5" w14:textId="77777777" w:rsidR="00164855" w:rsidRDefault="00164855">
          <w:pPr>
            <w:pStyle w:val="Pieddepage"/>
            <w:jc w:val="center"/>
            <w:rPr>
              <w:b/>
              <w:bCs/>
              <w:sz w:val="20"/>
              <w:lang w:val="de-DE"/>
            </w:rPr>
          </w:pPr>
          <w:r>
            <w:rPr>
              <w:b/>
              <w:bCs/>
              <w:sz w:val="20"/>
              <w:lang w:val="de-DE"/>
            </w:rPr>
            <w:t>Code : TMSTI AB</w:t>
          </w:r>
        </w:p>
      </w:tc>
      <w:tc>
        <w:tcPr>
          <w:tcW w:w="4500" w:type="dxa"/>
          <w:vAlign w:val="center"/>
        </w:tcPr>
        <w:p w14:paraId="66C9655E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Sous-épreuve commune aux deux options – U4.2</w:t>
          </w:r>
        </w:p>
      </w:tc>
      <w:tc>
        <w:tcPr>
          <w:tcW w:w="1400" w:type="dxa"/>
          <w:vAlign w:val="center"/>
        </w:tcPr>
        <w:p w14:paraId="5742C793" w14:textId="77777777" w:rsidR="00164855" w:rsidRDefault="00164855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Page </w:t>
          </w:r>
          <w:r>
            <w:t>/</w:t>
          </w:r>
          <w:r>
            <w:rPr>
              <w:b/>
              <w:bCs/>
              <w:sz w:val="20"/>
            </w:rPr>
            <w:t>9</w:t>
          </w:r>
        </w:p>
      </w:tc>
    </w:tr>
  </w:tbl>
  <w:p w14:paraId="6F69C235" w14:textId="77777777" w:rsidR="00164855" w:rsidRDefault="001648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A967" w14:textId="77777777" w:rsidR="001A66C3" w:rsidRDefault="001A66C3">
      <w:r>
        <w:separator/>
      </w:r>
    </w:p>
  </w:footnote>
  <w:footnote w:type="continuationSeparator" w:id="0">
    <w:p w14:paraId="354B7DB3" w14:textId="77777777" w:rsidR="001A66C3" w:rsidRDefault="001A6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F42"/>
    <w:multiLevelType w:val="multilevel"/>
    <w:tmpl w:val="0D3291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D00DBC"/>
    <w:multiLevelType w:val="hybridMultilevel"/>
    <w:tmpl w:val="445277AC"/>
    <w:lvl w:ilvl="0" w:tplc="4C6C5B5C">
      <w:start w:val="1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4F13065"/>
    <w:multiLevelType w:val="hybridMultilevel"/>
    <w:tmpl w:val="8116A802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D035806"/>
    <w:multiLevelType w:val="hybridMultilevel"/>
    <w:tmpl w:val="588A4118"/>
    <w:lvl w:ilvl="0" w:tplc="AE1CECAC">
      <w:numFmt w:val="bullet"/>
      <w:lvlText w:val="o"/>
      <w:lvlJc w:val="left"/>
      <w:pPr>
        <w:ind w:left="2200" w:hanging="345"/>
      </w:pPr>
      <w:rPr>
        <w:rFonts w:ascii="Courier New" w:eastAsia="Courier New" w:hAnsi="Courier New" w:cs="Courier New" w:hint="default"/>
        <w:w w:val="103"/>
        <w:sz w:val="21"/>
        <w:szCs w:val="21"/>
        <w:lang w:val="fr-FR" w:eastAsia="en-US" w:bidi="ar-SA"/>
      </w:rPr>
    </w:lvl>
    <w:lvl w:ilvl="1" w:tplc="4AA408D4">
      <w:numFmt w:val="bullet"/>
      <w:lvlText w:val="•"/>
      <w:lvlJc w:val="left"/>
      <w:pPr>
        <w:ind w:left="3096" w:hanging="345"/>
      </w:pPr>
      <w:rPr>
        <w:rFonts w:hint="default"/>
        <w:lang w:val="fr-FR" w:eastAsia="en-US" w:bidi="ar-SA"/>
      </w:rPr>
    </w:lvl>
    <w:lvl w:ilvl="2" w:tplc="28EC6894">
      <w:numFmt w:val="bullet"/>
      <w:lvlText w:val="•"/>
      <w:lvlJc w:val="left"/>
      <w:pPr>
        <w:ind w:left="3992" w:hanging="345"/>
      </w:pPr>
      <w:rPr>
        <w:rFonts w:hint="default"/>
        <w:lang w:val="fr-FR" w:eastAsia="en-US" w:bidi="ar-SA"/>
      </w:rPr>
    </w:lvl>
    <w:lvl w:ilvl="3" w:tplc="64E4E51A">
      <w:numFmt w:val="bullet"/>
      <w:lvlText w:val="•"/>
      <w:lvlJc w:val="left"/>
      <w:pPr>
        <w:ind w:left="4888" w:hanging="345"/>
      </w:pPr>
      <w:rPr>
        <w:rFonts w:hint="default"/>
        <w:lang w:val="fr-FR" w:eastAsia="en-US" w:bidi="ar-SA"/>
      </w:rPr>
    </w:lvl>
    <w:lvl w:ilvl="4" w:tplc="DB90C576">
      <w:numFmt w:val="bullet"/>
      <w:lvlText w:val="•"/>
      <w:lvlJc w:val="left"/>
      <w:pPr>
        <w:ind w:left="5784" w:hanging="345"/>
      </w:pPr>
      <w:rPr>
        <w:rFonts w:hint="default"/>
        <w:lang w:val="fr-FR" w:eastAsia="en-US" w:bidi="ar-SA"/>
      </w:rPr>
    </w:lvl>
    <w:lvl w:ilvl="5" w:tplc="D4E84832">
      <w:numFmt w:val="bullet"/>
      <w:lvlText w:val="•"/>
      <w:lvlJc w:val="left"/>
      <w:pPr>
        <w:ind w:left="6680" w:hanging="345"/>
      </w:pPr>
      <w:rPr>
        <w:rFonts w:hint="default"/>
        <w:lang w:val="fr-FR" w:eastAsia="en-US" w:bidi="ar-SA"/>
      </w:rPr>
    </w:lvl>
    <w:lvl w:ilvl="6" w:tplc="350C6CA6">
      <w:numFmt w:val="bullet"/>
      <w:lvlText w:val="•"/>
      <w:lvlJc w:val="left"/>
      <w:pPr>
        <w:ind w:left="7576" w:hanging="345"/>
      </w:pPr>
      <w:rPr>
        <w:rFonts w:hint="default"/>
        <w:lang w:val="fr-FR" w:eastAsia="en-US" w:bidi="ar-SA"/>
      </w:rPr>
    </w:lvl>
    <w:lvl w:ilvl="7" w:tplc="8A10FA66">
      <w:numFmt w:val="bullet"/>
      <w:lvlText w:val="•"/>
      <w:lvlJc w:val="left"/>
      <w:pPr>
        <w:ind w:left="8472" w:hanging="345"/>
      </w:pPr>
      <w:rPr>
        <w:rFonts w:hint="default"/>
        <w:lang w:val="fr-FR" w:eastAsia="en-US" w:bidi="ar-SA"/>
      </w:rPr>
    </w:lvl>
    <w:lvl w:ilvl="8" w:tplc="B1EE995A">
      <w:numFmt w:val="bullet"/>
      <w:lvlText w:val="•"/>
      <w:lvlJc w:val="left"/>
      <w:pPr>
        <w:ind w:left="9368" w:hanging="345"/>
      </w:pPr>
      <w:rPr>
        <w:rFonts w:hint="default"/>
        <w:lang w:val="fr-FR" w:eastAsia="en-US" w:bidi="ar-SA"/>
      </w:rPr>
    </w:lvl>
  </w:abstractNum>
  <w:abstractNum w:abstractNumId="4" w15:restartNumberingAfterBreak="0">
    <w:nsid w:val="0E5F106A"/>
    <w:multiLevelType w:val="hybridMultilevel"/>
    <w:tmpl w:val="F1BC395E"/>
    <w:lvl w:ilvl="0" w:tplc="12CC8294">
      <w:start w:val="4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2109E"/>
    <w:multiLevelType w:val="hybridMultilevel"/>
    <w:tmpl w:val="595A25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17B2"/>
    <w:multiLevelType w:val="multilevel"/>
    <w:tmpl w:val="1B944A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 w15:restartNumberingAfterBreak="0">
    <w:nsid w:val="1B780630"/>
    <w:multiLevelType w:val="multilevel"/>
    <w:tmpl w:val="45261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9CD5100"/>
    <w:multiLevelType w:val="hybridMultilevel"/>
    <w:tmpl w:val="13C83DE0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C8D5A2A"/>
    <w:multiLevelType w:val="hybridMultilevel"/>
    <w:tmpl w:val="7D489CA2"/>
    <w:lvl w:ilvl="0" w:tplc="34727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D0608"/>
    <w:multiLevelType w:val="hybridMultilevel"/>
    <w:tmpl w:val="08E22506"/>
    <w:lvl w:ilvl="0" w:tplc="EB28F3A0">
      <w:start w:val="4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D0C10"/>
    <w:multiLevelType w:val="hybridMultilevel"/>
    <w:tmpl w:val="D4E6FA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E1D5D"/>
    <w:multiLevelType w:val="multilevel"/>
    <w:tmpl w:val="461CFE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4441988"/>
    <w:multiLevelType w:val="multilevel"/>
    <w:tmpl w:val="DEB8DD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74D0E84"/>
    <w:multiLevelType w:val="hybridMultilevel"/>
    <w:tmpl w:val="746CBD34"/>
    <w:lvl w:ilvl="0" w:tplc="312E07B2">
      <w:start w:val="2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A462966"/>
    <w:multiLevelType w:val="multilevel"/>
    <w:tmpl w:val="88CA1BE2"/>
    <w:lvl w:ilvl="0">
      <w:start w:val="1"/>
      <w:numFmt w:val="decimal"/>
      <w:lvlText w:val="%1.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27569"/>
    <w:multiLevelType w:val="hybridMultilevel"/>
    <w:tmpl w:val="2F6476F8"/>
    <w:lvl w:ilvl="0" w:tplc="A54E37DE">
      <w:numFmt w:val="bullet"/>
      <w:lvlText w:val="*"/>
      <w:lvlJc w:val="left"/>
      <w:pPr>
        <w:ind w:left="1270" w:hanging="291"/>
      </w:pPr>
      <w:rPr>
        <w:rFonts w:ascii="Arial" w:eastAsia="Arial" w:hAnsi="Arial" w:cs="Arial" w:hint="default"/>
        <w:b/>
        <w:bCs/>
        <w:w w:val="99"/>
        <w:sz w:val="19"/>
        <w:szCs w:val="19"/>
        <w:lang w:val="fr-FR" w:eastAsia="en-US" w:bidi="ar-SA"/>
      </w:rPr>
    </w:lvl>
    <w:lvl w:ilvl="1" w:tplc="B9709DA6">
      <w:numFmt w:val="bullet"/>
      <w:lvlText w:val="o"/>
      <w:lvlJc w:val="left"/>
      <w:pPr>
        <w:ind w:left="2215" w:hanging="195"/>
      </w:pPr>
      <w:rPr>
        <w:rFonts w:ascii="Courier New" w:eastAsia="Courier New" w:hAnsi="Courier New" w:cs="Courier New" w:hint="default"/>
        <w:w w:val="103"/>
        <w:sz w:val="21"/>
        <w:szCs w:val="21"/>
        <w:lang w:val="fr-FR" w:eastAsia="en-US" w:bidi="ar-SA"/>
      </w:rPr>
    </w:lvl>
    <w:lvl w:ilvl="2" w:tplc="727EA8C8">
      <w:numFmt w:val="bullet"/>
      <w:lvlText w:val="•"/>
      <w:lvlJc w:val="left"/>
      <w:pPr>
        <w:ind w:left="3213" w:hanging="195"/>
      </w:pPr>
      <w:rPr>
        <w:rFonts w:hint="default"/>
        <w:lang w:val="fr-FR" w:eastAsia="en-US" w:bidi="ar-SA"/>
      </w:rPr>
    </w:lvl>
    <w:lvl w:ilvl="3" w:tplc="A256655A">
      <w:numFmt w:val="bullet"/>
      <w:lvlText w:val="•"/>
      <w:lvlJc w:val="left"/>
      <w:pPr>
        <w:ind w:left="4206" w:hanging="195"/>
      </w:pPr>
      <w:rPr>
        <w:rFonts w:hint="default"/>
        <w:lang w:val="fr-FR" w:eastAsia="en-US" w:bidi="ar-SA"/>
      </w:rPr>
    </w:lvl>
    <w:lvl w:ilvl="4" w:tplc="87AC4944">
      <w:numFmt w:val="bullet"/>
      <w:lvlText w:val="•"/>
      <w:lvlJc w:val="left"/>
      <w:pPr>
        <w:ind w:left="5200" w:hanging="195"/>
      </w:pPr>
      <w:rPr>
        <w:rFonts w:hint="default"/>
        <w:lang w:val="fr-FR" w:eastAsia="en-US" w:bidi="ar-SA"/>
      </w:rPr>
    </w:lvl>
    <w:lvl w:ilvl="5" w:tplc="11623ECE">
      <w:numFmt w:val="bullet"/>
      <w:lvlText w:val="•"/>
      <w:lvlJc w:val="left"/>
      <w:pPr>
        <w:ind w:left="6193" w:hanging="195"/>
      </w:pPr>
      <w:rPr>
        <w:rFonts w:hint="default"/>
        <w:lang w:val="fr-FR" w:eastAsia="en-US" w:bidi="ar-SA"/>
      </w:rPr>
    </w:lvl>
    <w:lvl w:ilvl="6" w:tplc="BE160132">
      <w:numFmt w:val="bullet"/>
      <w:lvlText w:val="•"/>
      <w:lvlJc w:val="left"/>
      <w:pPr>
        <w:ind w:left="7186" w:hanging="195"/>
      </w:pPr>
      <w:rPr>
        <w:rFonts w:hint="default"/>
        <w:lang w:val="fr-FR" w:eastAsia="en-US" w:bidi="ar-SA"/>
      </w:rPr>
    </w:lvl>
    <w:lvl w:ilvl="7" w:tplc="2544EBB6">
      <w:numFmt w:val="bullet"/>
      <w:lvlText w:val="•"/>
      <w:lvlJc w:val="left"/>
      <w:pPr>
        <w:ind w:left="8180" w:hanging="195"/>
      </w:pPr>
      <w:rPr>
        <w:rFonts w:hint="default"/>
        <w:lang w:val="fr-FR" w:eastAsia="en-US" w:bidi="ar-SA"/>
      </w:rPr>
    </w:lvl>
    <w:lvl w:ilvl="8" w:tplc="2752D9AA">
      <w:numFmt w:val="bullet"/>
      <w:lvlText w:val="•"/>
      <w:lvlJc w:val="left"/>
      <w:pPr>
        <w:ind w:left="9173" w:hanging="195"/>
      </w:pPr>
      <w:rPr>
        <w:rFonts w:hint="default"/>
        <w:lang w:val="fr-FR" w:eastAsia="en-US" w:bidi="ar-SA"/>
      </w:rPr>
    </w:lvl>
  </w:abstractNum>
  <w:abstractNum w:abstractNumId="17" w15:restartNumberingAfterBreak="0">
    <w:nsid w:val="52223553"/>
    <w:multiLevelType w:val="hybridMultilevel"/>
    <w:tmpl w:val="DC8ED1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D3964"/>
    <w:multiLevelType w:val="hybridMultilevel"/>
    <w:tmpl w:val="E13C7232"/>
    <w:lvl w:ilvl="0" w:tplc="8AD0E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46307"/>
    <w:multiLevelType w:val="hybridMultilevel"/>
    <w:tmpl w:val="B03EB2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A1BED"/>
    <w:multiLevelType w:val="hybridMultilevel"/>
    <w:tmpl w:val="1CDCA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FF9"/>
    <w:multiLevelType w:val="multilevel"/>
    <w:tmpl w:val="A92A42F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BC64B23"/>
    <w:multiLevelType w:val="hybridMultilevel"/>
    <w:tmpl w:val="9B86EB32"/>
    <w:lvl w:ilvl="0" w:tplc="6F8CAF48">
      <w:numFmt w:val="bullet"/>
      <w:lvlText w:val=""/>
      <w:lvlJc w:val="left"/>
      <w:pPr>
        <w:ind w:left="1120" w:hanging="195"/>
      </w:pPr>
      <w:rPr>
        <w:rFonts w:ascii="Symbol" w:eastAsia="Symbol" w:hAnsi="Symbol" w:cs="Symbol" w:hint="default"/>
        <w:w w:val="103"/>
        <w:sz w:val="21"/>
        <w:szCs w:val="21"/>
        <w:lang w:val="fr-FR" w:eastAsia="en-US" w:bidi="ar-SA"/>
      </w:rPr>
    </w:lvl>
    <w:lvl w:ilvl="1" w:tplc="DABE5CB0">
      <w:numFmt w:val="bullet"/>
      <w:lvlText w:val="o"/>
      <w:lvlJc w:val="left"/>
      <w:pPr>
        <w:ind w:left="1975" w:hanging="360"/>
      </w:pPr>
      <w:rPr>
        <w:rFonts w:ascii="Courier New" w:eastAsia="Courier New" w:hAnsi="Courier New" w:cs="Courier New" w:hint="default"/>
        <w:w w:val="103"/>
        <w:sz w:val="21"/>
        <w:szCs w:val="21"/>
        <w:lang w:val="fr-FR" w:eastAsia="en-US" w:bidi="ar-SA"/>
      </w:rPr>
    </w:lvl>
    <w:lvl w:ilvl="2" w:tplc="4354612E">
      <w:numFmt w:val="bullet"/>
      <w:lvlText w:val="•"/>
      <w:lvlJc w:val="left"/>
      <w:pPr>
        <w:ind w:left="3000" w:hanging="360"/>
      </w:pPr>
      <w:rPr>
        <w:rFonts w:hint="default"/>
        <w:lang w:val="fr-FR" w:eastAsia="en-US" w:bidi="ar-SA"/>
      </w:rPr>
    </w:lvl>
    <w:lvl w:ilvl="3" w:tplc="84B21AAA">
      <w:numFmt w:val="bullet"/>
      <w:lvlText w:val="•"/>
      <w:lvlJc w:val="left"/>
      <w:pPr>
        <w:ind w:left="4020" w:hanging="360"/>
      </w:pPr>
      <w:rPr>
        <w:rFonts w:hint="default"/>
        <w:lang w:val="fr-FR" w:eastAsia="en-US" w:bidi="ar-SA"/>
      </w:rPr>
    </w:lvl>
    <w:lvl w:ilvl="4" w:tplc="47A048F0">
      <w:numFmt w:val="bullet"/>
      <w:lvlText w:val="•"/>
      <w:lvlJc w:val="left"/>
      <w:pPr>
        <w:ind w:left="5040" w:hanging="360"/>
      </w:pPr>
      <w:rPr>
        <w:rFonts w:hint="default"/>
        <w:lang w:val="fr-FR" w:eastAsia="en-US" w:bidi="ar-SA"/>
      </w:rPr>
    </w:lvl>
    <w:lvl w:ilvl="5" w:tplc="743A5CFC">
      <w:numFmt w:val="bullet"/>
      <w:lvlText w:val="•"/>
      <w:lvlJc w:val="left"/>
      <w:pPr>
        <w:ind w:left="6060" w:hanging="360"/>
      </w:pPr>
      <w:rPr>
        <w:rFonts w:hint="default"/>
        <w:lang w:val="fr-FR" w:eastAsia="en-US" w:bidi="ar-SA"/>
      </w:rPr>
    </w:lvl>
    <w:lvl w:ilvl="6" w:tplc="9236C03A">
      <w:numFmt w:val="bullet"/>
      <w:lvlText w:val="•"/>
      <w:lvlJc w:val="left"/>
      <w:pPr>
        <w:ind w:left="7080" w:hanging="360"/>
      </w:pPr>
      <w:rPr>
        <w:rFonts w:hint="default"/>
        <w:lang w:val="fr-FR" w:eastAsia="en-US" w:bidi="ar-SA"/>
      </w:rPr>
    </w:lvl>
    <w:lvl w:ilvl="7" w:tplc="2868628E">
      <w:numFmt w:val="bullet"/>
      <w:lvlText w:val="•"/>
      <w:lvlJc w:val="left"/>
      <w:pPr>
        <w:ind w:left="8100" w:hanging="360"/>
      </w:pPr>
      <w:rPr>
        <w:rFonts w:hint="default"/>
        <w:lang w:val="fr-FR" w:eastAsia="en-US" w:bidi="ar-SA"/>
      </w:rPr>
    </w:lvl>
    <w:lvl w:ilvl="8" w:tplc="6D782212">
      <w:numFmt w:val="bullet"/>
      <w:lvlText w:val="•"/>
      <w:lvlJc w:val="left"/>
      <w:pPr>
        <w:ind w:left="9120" w:hanging="360"/>
      </w:pPr>
      <w:rPr>
        <w:rFonts w:hint="default"/>
        <w:lang w:val="fr-FR" w:eastAsia="en-US" w:bidi="ar-SA"/>
      </w:rPr>
    </w:lvl>
  </w:abstractNum>
  <w:abstractNum w:abstractNumId="23" w15:restartNumberingAfterBreak="0">
    <w:nsid w:val="6C0B24C5"/>
    <w:multiLevelType w:val="hybridMultilevel"/>
    <w:tmpl w:val="8C5E65C0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D0A720B"/>
    <w:multiLevelType w:val="hybridMultilevel"/>
    <w:tmpl w:val="CBB0CBDE"/>
    <w:lvl w:ilvl="0" w:tplc="B7663F0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EAE678B"/>
    <w:multiLevelType w:val="multilevel"/>
    <w:tmpl w:val="28E8B30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F76572C"/>
    <w:multiLevelType w:val="hybridMultilevel"/>
    <w:tmpl w:val="1C4E3CBC"/>
    <w:lvl w:ilvl="0" w:tplc="14F4267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FFB415B"/>
    <w:multiLevelType w:val="multilevel"/>
    <w:tmpl w:val="ABBCD3C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5E443C"/>
    <w:multiLevelType w:val="multilevel"/>
    <w:tmpl w:val="ABBCD3C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47A4AE6"/>
    <w:multiLevelType w:val="hybridMultilevel"/>
    <w:tmpl w:val="7944AD6A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8"/>
  </w:num>
  <w:num w:numId="4">
    <w:abstractNumId w:val="29"/>
  </w:num>
  <w:num w:numId="5">
    <w:abstractNumId w:val="21"/>
  </w:num>
  <w:num w:numId="6">
    <w:abstractNumId w:val="2"/>
  </w:num>
  <w:num w:numId="7">
    <w:abstractNumId w:val="23"/>
  </w:num>
  <w:num w:numId="8">
    <w:abstractNumId w:val="26"/>
  </w:num>
  <w:num w:numId="9">
    <w:abstractNumId w:val="1"/>
  </w:num>
  <w:num w:numId="10">
    <w:abstractNumId w:val="14"/>
  </w:num>
  <w:num w:numId="11">
    <w:abstractNumId w:val="24"/>
  </w:num>
  <w:num w:numId="12">
    <w:abstractNumId w:val="15"/>
  </w:num>
  <w:num w:numId="13">
    <w:abstractNumId w:val="19"/>
  </w:num>
  <w:num w:numId="14">
    <w:abstractNumId w:val="17"/>
  </w:num>
  <w:num w:numId="15">
    <w:abstractNumId w:val="27"/>
  </w:num>
  <w:num w:numId="16">
    <w:abstractNumId w:val="28"/>
  </w:num>
  <w:num w:numId="17">
    <w:abstractNumId w:val="6"/>
  </w:num>
  <w:num w:numId="18">
    <w:abstractNumId w:val="7"/>
  </w:num>
  <w:num w:numId="19">
    <w:abstractNumId w:val="12"/>
  </w:num>
  <w:num w:numId="20">
    <w:abstractNumId w:val="13"/>
  </w:num>
  <w:num w:numId="21">
    <w:abstractNumId w:val="22"/>
  </w:num>
  <w:num w:numId="22">
    <w:abstractNumId w:val="16"/>
  </w:num>
  <w:num w:numId="23">
    <w:abstractNumId w:val="3"/>
  </w:num>
  <w:num w:numId="24">
    <w:abstractNumId w:val="5"/>
  </w:num>
  <w:num w:numId="25">
    <w:abstractNumId w:val="4"/>
  </w:num>
  <w:num w:numId="26">
    <w:abstractNumId w:val="10"/>
  </w:num>
  <w:num w:numId="27">
    <w:abstractNumId w:val="20"/>
  </w:num>
  <w:num w:numId="28">
    <w:abstractNumId w:val="11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0F4"/>
    <w:rsid w:val="00015BD8"/>
    <w:rsid w:val="00037D72"/>
    <w:rsid w:val="00051D04"/>
    <w:rsid w:val="00056B07"/>
    <w:rsid w:val="00056EE8"/>
    <w:rsid w:val="00064F2D"/>
    <w:rsid w:val="000820E4"/>
    <w:rsid w:val="00095736"/>
    <w:rsid w:val="00097DAC"/>
    <w:rsid w:val="000B19FE"/>
    <w:rsid w:val="000B3E2F"/>
    <w:rsid w:val="000C3933"/>
    <w:rsid w:val="000D443C"/>
    <w:rsid w:val="000E05FD"/>
    <w:rsid w:val="00107FE2"/>
    <w:rsid w:val="001262DE"/>
    <w:rsid w:val="00127FFA"/>
    <w:rsid w:val="001364E1"/>
    <w:rsid w:val="00137797"/>
    <w:rsid w:val="001421D0"/>
    <w:rsid w:val="001532DD"/>
    <w:rsid w:val="00157F5A"/>
    <w:rsid w:val="00164855"/>
    <w:rsid w:val="001A4B53"/>
    <w:rsid w:val="001A66C3"/>
    <w:rsid w:val="001B02A7"/>
    <w:rsid w:val="001B02D8"/>
    <w:rsid w:val="001B764E"/>
    <w:rsid w:val="001D7E10"/>
    <w:rsid w:val="001F7BE2"/>
    <w:rsid w:val="00203E3E"/>
    <w:rsid w:val="00230947"/>
    <w:rsid w:val="002474D8"/>
    <w:rsid w:val="00251BD2"/>
    <w:rsid w:val="00266EDE"/>
    <w:rsid w:val="0028741E"/>
    <w:rsid w:val="002979D2"/>
    <w:rsid w:val="002A3181"/>
    <w:rsid w:val="002B4F5E"/>
    <w:rsid w:val="002C0686"/>
    <w:rsid w:val="002E7574"/>
    <w:rsid w:val="002F0181"/>
    <w:rsid w:val="002F707A"/>
    <w:rsid w:val="00310024"/>
    <w:rsid w:val="00332D8E"/>
    <w:rsid w:val="003342CC"/>
    <w:rsid w:val="00345C4E"/>
    <w:rsid w:val="00350175"/>
    <w:rsid w:val="00357473"/>
    <w:rsid w:val="00364026"/>
    <w:rsid w:val="00395928"/>
    <w:rsid w:val="003A2921"/>
    <w:rsid w:val="003D2653"/>
    <w:rsid w:val="003F08BE"/>
    <w:rsid w:val="003F3809"/>
    <w:rsid w:val="00405637"/>
    <w:rsid w:val="00412FFD"/>
    <w:rsid w:val="004145B7"/>
    <w:rsid w:val="0041697F"/>
    <w:rsid w:val="00417238"/>
    <w:rsid w:val="00440BE9"/>
    <w:rsid w:val="00442517"/>
    <w:rsid w:val="004440A4"/>
    <w:rsid w:val="00452006"/>
    <w:rsid w:val="00455C88"/>
    <w:rsid w:val="00461AEA"/>
    <w:rsid w:val="0046397B"/>
    <w:rsid w:val="004665A0"/>
    <w:rsid w:val="00485021"/>
    <w:rsid w:val="00485521"/>
    <w:rsid w:val="004869C1"/>
    <w:rsid w:val="004A78CF"/>
    <w:rsid w:val="004B0A83"/>
    <w:rsid w:val="004B34B9"/>
    <w:rsid w:val="004B5679"/>
    <w:rsid w:val="004B77DD"/>
    <w:rsid w:val="004C4BAB"/>
    <w:rsid w:val="004E6A96"/>
    <w:rsid w:val="004F2610"/>
    <w:rsid w:val="004F53CF"/>
    <w:rsid w:val="00501CDC"/>
    <w:rsid w:val="00515E20"/>
    <w:rsid w:val="005179FE"/>
    <w:rsid w:val="0054573A"/>
    <w:rsid w:val="00547D01"/>
    <w:rsid w:val="00554CAB"/>
    <w:rsid w:val="00556996"/>
    <w:rsid w:val="00571B73"/>
    <w:rsid w:val="00571DA6"/>
    <w:rsid w:val="00572A04"/>
    <w:rsid w:val="00573466"/>
    <w:rsid w:val="00594EA0"/>
    <w:rsid w:val="005A6A57"/>
    <w:rsid w:val="005D2B4C"/>
    <w:rsid w:val="005D7FDD"/>
    <w:rsid w:val="005F53C9"/>
    <w:rsid w:val="006055D2"/>
    <w:rsid w:val="0061346E"/>
    <w:rsid w:val="0062107C"/>
    <w:rsid w:val="00626868"/>
    <w:rsid w:val="00631398"/>
    <w:rsid w:val="0064545D"/>
    <w:rsid w:val="00663782"/>
    <w:rsid w:val="006665BE"/>
    <w:rsid w:val="00676601"/>
    <w:rsid w:val="006A09D0"/>
    <w:rsid w:val="006A4E8D"/>
    <w:rsid w:val="006B2847"/>
    <w:rsid w:val="006B31F1"/>
    <w:rsid w:val="006B515C"/>
    <w:rsid w:val="006C6094"/>
    <w:rsid w:val="006D0DAC"/>
    <w:rsid w:val="006D560E"/>
    <w:rsid w:val="006F14A8"/>
    <w:rsid w:val="00713B69"/>
    <w:rsid w:val="00733F51"/>
    <w:rsid w:val="0075167E"/>
    <w:rsid w:val="007570C2"/>
    <w:rsid w:val="00767177"/>
    <w:rsid w:val="0076787B"/>
    <w:rsid w:val="00774689"/>
    <w:rsid w:val="007B02AD"/>
    <w:rsid w:val="007B1916"/>
    <w:rsid w:val="007B2FDF"/>
    <w:rsid w:val="007B7A46"/>
    <w:rsid w:val="007D31EE"/>
    <w:rsid w:val="007D344E"/>
    <w:rsid w:val="007D7D38"/>
    <w:rsid w:val="00812ECC"/>
    <w:rsid w:val="008258EE"/>
    <w:rsid w:val="00826649"/>
    <w:rsid w:val="0085308B"/>
    <w:rsid w:val="008716B1"/>
    <w:rsid w:val="00894C6C"/>
    <w:rsid w:val="008F0D4B"/>
    <w:rsid w:val="00902935"/>
    <w:rsid w:val="00907D27"/>
    <w:rsid w:val="00913850"/>
    <w:rsid w:val="00917312"/>
    <w:rsid w:val="00933667"/>
    <w:rsid w:val="009417F9"/>
    <w:rsid w:val="009503D1"/>
    <w:rsid w:val="00951BF1"/>
    <w:rsid w:val="00961090"/>
    <w:rsid w:val="00961610"/>
    <w:rsid w:val="00967654"/>
    <w:rsid w:val="00972D54"/>
    <w:rsid w:val="00976C55"/>
    <w:rsid w:val="0098524D"/>
    <w:rsid w:val="0099504E"/>
    <w:rsid w:val="00996D4C"/>
    <w:rsid w:val="009A0792"/>
    <w:rsid w:val="009A775F"/>
    <w:rsid w:val="009A7F8C"/>
    <w:rsid w:val="009B385A"/>
    <w:rsid w:val="009B6173"/>
    <w:rsid w:val="009D397D"/>
    <w:rsid w:val="009E22A9"/>
    <w:rsid w:val="009E28F9"/>
    <w:rsid w:val="00A02778"/>
    <w:rsid w:val="00A03297"/>
    <w:rsid w:val="00A0515F"/>
    <w:rsid w:val="00A11FD1"/>
    <w:rsid w:val="00A27BF5"/>
    <w:rsid w:val="00A336EB"/>
    <w:rsid w:val="00A344F9"/>
    <w:rsid w:val="00A37B6E"/>
    <w:rsid w:val="00A41353"/>
    <w:rsid w:val="00A44FAA"/>
    <w:rsid w:val="00A51E7C"/>
    <w:rsid w:val="00A577AF"/>
    <w:rsid w:val="00A57DEA"/>
    <w:rsid w:val="00A67B7E"/>
    <w:rsid w:val="00A70D3A"/>
    <w:rsid w:val="00A73CAA"/>
    <w:rsid w:val="00A90CFD"/>
    <w:rsid w:val="00A95210"/>
    <w:rsid w:val="00AA2496"/>
    <w:rsid w:val="00AA3B7F"/>
    <w:rsid w:val="00AA4ECE"/>
    <w:rsid w:val="00AB4130"/>
    <w:rsid w:val="00AD29A9"/>
    <w:rsid w:val="00AE1ABB"/>
    <w:rsid w:val="00AF7813"/>
    <w:rsid w:val="00B11284"/>
    <w:rsid w:val="00B11D85"/>
    <w:rsid w:val="00B1367A"/>
    <w:rsid w:val="00B15753"/>
    <w:rsid w:val="00B7039C"/>
    <w:rsid w:val="00B837DE"/>
    <w:rsid w:val="00BA05C6"/>
    <w:rsid w:val="00BB2D0A"/>
    <w:rsid w:val="00BB75E8"/>
    <w:rsid w:val="00BE04E2"/>
    <w:rsid w:val="00BE3E33"/>
    <w:rsid w:val="00BE5E41"/>
    <w:rsid w:val="00BF6E5D"/>
    <w:rsid w:val="00C01736"/>
    <w:rsid w:val="00C01E3A"/>
    <w:rsid w:val="00C101DB"/>
    <w:rsid w:val="00C15772"/>
    <w:rsid w:val="00C15B6C"/>
    <w:rsid w:val="00C1664A"/>
    <w:rsid w:val="00C573A7"/>
    <w:rsid w:val="00C678DE"/>
    <w:rsid w:val="00C71892"/>
    <w:rsid w:val="00C73B20"/>
    <w:rsid w:val="00C773F7"/>
    <w:rsid w:val="00C77B89"/>
    <w:rsid w:val="00C82165"/>
    <w:rsid w:val="00C830E5"/>
    <w:rsid w:val="00CA086E"/>
    <w:rsid w:val="00CA56B9"/>
    <w:rsid w:val="00CC38F7"/>
    <w:rsid w:val="00CD648A"/>
    <w:rsid w:val="00D10CDC"/>
    <w:rsid w:val="00D23990"/>
    <w:rsid w:val="00D339D0"/>
    <w:rsid w:val="00D345BC"/>
    <w:rsid w:val="00D56E3A"/>
    <w:rsid w:val="00D573AA"/>
    <w:rsid w:val="00D73982"/>
    <w:rsid w:val="00D7491C"/>
    <w:rsid w:val="00D75231"/>
    <w:rsid w:val="00D7722E"/>
    <w:rsid w:val="00D849E5"/>
    <w:rsid w:val="00D85DCE"/>
    <w:rsid w:val="00D9350E"/>
    <w:rsid w:val="00DC0506"/>
    <w:rsid w:val="00DC3D87"/>
    <w:rsid w:val="00DC577C"/>
    <w:rsid w:val="00DD27AF"/>
    <w:rsid w:val="00DD30F4"/>
    <w:rsid w:val="00DD7FBB"/>
    <w:rsid w:val="00DE1A80"/>
    <w:rsid w:val="00DF15CB"/>
    <w:rsid w:val="00DF4405"/>
    <w:rsid w:val="00E14345"/>
    <w:rsid w:val="00E16606"/>
    <w:rsid w:val="00E31A19"/>
    <w:rsid w:val="00E41B67"/>
    <w:rsid w:val="00E427CE"/>
    <w:rsid w:val="00E5462E"/>
    <w:rsid w:val="00E74FEE"/>
    <w:rsid w:val="00E82BA3"/>
    <w:rsid w:val="00E8617C"/>
    <w:rsid w:val="00E92167"/>
    <w:rsid w:val="00EA3DE5"/>
    <w:rsid w:val="00EB231D"/>
    <w:rsid w:val="00EB5BB0"/>
    <w:rsid w:val="00EC50A7"/>
    <w:rsid w:val="00EC6DEA"/>
    <w:rsid w:val="00EC7B79"/>
    <w:rsid w:val="00EE48BA"/>
    <w:rsid w:val="00EF7E6D"/>
    <w:rsid w:val="00F033EB"/>
    <w:rsid w:val="00F05632"/>
    <w:rsid w:val="00F12D97"/>
    <w:rsid w:val="00F33DB3"/>
    <w:rsid w:val="00F658DF"/>
    <w:rsid w:val="00F65BF9"/>
    <w:rsid w:val="00F87727"/>
    <w:rsid w:val="00F9284C"/>
    <w:rsid w:val="00FA2593"/>
    <w:rsid w:val="00FC74E8"/>
    <w:rsid w:val="00FD1F51"/>
    <w:rsid w:val="00FD3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A23919"/>
  <w15:docId w15:val="{1116E9F3-9E53-465A-9D31-4FB71FD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809"/>
    <w:rPr>
      <w:sz w:val="24"/>
      <w:szCs w:val="24"/>
    </w:rPr>
  </w:style>
  <w:style w:type="paragraph" w:styleId="Titre1">
    <w:name w:val="heading 1"/>
    <w:basedOn w:val="Normal"/>
    <w:next w:val="Normal"/>
    <w:qFormat/>
    <w:rsid w:val="003F3809"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3F3809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3F3809"/>
    <w:pPr>
      <w:keepNext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rsid w:val="003F3809"/>
    <w:pPr>
      <w:keepNext/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qFormat/>
    <w:rsid w:val="003F3809"/>
    <w:pPr>
      <w:keepNext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3F3809"/>
    <w:pPr>
      <w:keepNext/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qFormat/>
    <w:rsid w:val="003F3809"/>
    <w:pPr>
      <w:keepNext/>
      <w:ind w:left="-360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3F380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qFormat/>
    <w:rsid w:val="003F3809"/>
    <w:pPr>
      <w:keepNext/>
      <w:outlineLvl w:val="8"/>
    </w:pPr>
    <w:rPr>
      <w:b/>
      <w:b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semiHidden/>
    <w:rsid w:val="003F3809"/>
    <w:pPr>
      <w:ind w:firstLine="708"/>
      <w:jc w:val="both"/>
    </w:pPr>
  </w:style>
  <w:style w:type="paragraph" w:styleId="Corpsdetexte2">
    <w:name w:val="Body Text 2"/>
    <w:basedOn w:val="Normal"/>
    <w:semiHidden/>
    <w:rsid w:val="003F3809"/>
    <w:pPr>
      <w:jc w:val="both"/>
    </w:pPr>
  </w:style>
  <w:style w:type="paragraph" w:styleId="Corpsdetexte">
    <w:name w:val="Body Text"/>
    <w:basedOn w:val="Normal"/>
    <w:link w:val="CorpsdetexteCar"/>
    <w:semiHidden/>
    <w:rsid w:val="003F3809"/>
    <w:rPr>
      <w:sz w:val="28"/>
    </w:rPr>
  </w:style>
  <w:style w:type="paragraph" w:styleId="En-tte">
    <w:name w:val="header"/>
    <w:basedOn w:val="Normal"/>
    <w:semiHidden/>
    <w:rsid w:val="003F380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F38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F3809"/>
  </w:style>
  <w:style w:type="paragraph" w:styleId="Retraitcorpsdetexte2">
    <w:name w:val="Body Text Indent 2"/>
    <w:basedOn w:val="Normal"/>
    <w:semiHidden/>
    <w:rsid w:val="003F3809"/>
    <w:pPr>
      <w:ind w:left="-360"/>
      <w:jc w:val="both"/>
    </w:pPr>
    <w:rPr>
      <w:szCs w:val="28"/>
    </w:rPr>
  </w:style>
  <w:style w:type="paragraph" w:styleId="Retraitcorpsdetexte3">
    <w:name w:val="Body Text Indent 3"/>
    <w:basedOn w:val="Normal"/>
    <w:semiHidden/>
    <w:rsid w:val="003F3809"/>
    <w:pPr>
      <w:ind w:left="540"/>
      <w:jc w:val="both"/>
    </w:pPr>
    <w:rPr>
      <w:szCs w:val="28"/>
    </w:rPr>
  </w:style>
  <w:style w:type="paragraph" w:styleId="NormalWeb">
    <w:name w:val="Normal (Web)"/>
    <w:basedOn w:val="Normal"/>
    <w:uiPriority w:val="99"/>
    <w:rsid w:val="003F3809"/>
    <w:pPr>
      <w:spacing w:before="100" w:beforeAutospacing="1" w:after="119"/>
    </w:pPr>
  </w:style>
  <w:style w:type="paragraph" w:styleId="Corpsdetexte3">
    <w:name w:val="Body Text 3"/>
    <w:basedOn w:val="Normal"/>
    <w:semiHidden/>
    <w:rsid w:val="003F3809"/>
    <w:pPr>
      <w:jc w:val="both"/>
    </w:pPr>
    <w:rPr>
      <w:rFonts w:ascii="Arial" w:hAnsi="Arial" w:cs="Arial"/>
      <w:sz w:val="22"/>
    </w:rPr>
  </w:style>
  <w:style w:type="character" w:customStyle="1" w:styleId="RetraitcorpsdetexteCar">
    <w:name w:val="Retrait corps de texte Car"/>
    <w:link w:val="Retraitcorpsdetexte"/>
    <w:semiHidden/>
    <w:rsid w:val="00594EA0"/>
    <w:rPr>
      <w:sz w:val="24"/>
      <w:szCs w:val="24"/>
    </w:rPr>
  </w:style>
  <w:style w:type="paragraph" w:customStyle="1" w:styleId="Default">
    <w:name w:val="Default"/>
    <w:rsid w:val="00BF6E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5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C4B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re21">
    <w:name w:val="Titre 21"/>
    <w:basedOn w:val="Normal"/>
    <w:uiPriority w:val="1"/>
    <w:qFormat/>
    <w:rsid w:val="001B02A7"/>
    <w:pPr>
      <w:widowControl w:val="0"/>
      <w:autoSpaceDE w:val="0"/>
      <w:autoSpaceDN w:val="0"/>
      <w:spacing w:before="13"/>
      <w:ind w:left="580"/>
      <w:outlineLvl w:val="2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styleId="Titre">
    <w:name w:val="Title"/>
    <w:basedOn w:val="Normal"/>
    <w:link w:val="TitreCar"/>
    <w:uiPriority w:val="1"/>
    <w:qFormat/>
    <w:rsid w:val="001B02A7"/>
    <w:pPr>
      <w:widowControl w:val="0"/>
      <w:autoSpaceDE w:val="0"/>
      <w:autoSpaceDN w:val="0"/>
      <w:spacing w:before="263"/>
      <w:ind w:left="5110"/>
    </w:pPr>
    <w:rPr>
      <w:rFonts w:ascii="Arial" w:eastAsia="Arial" w:hAnsi="Arial" w:cs="Arial"/>
      <w:b/>
      <w:bCs/>
      <w:sz w:val="46"/>
      <w:szCs w:val="46"/>
      <w:u w:val="single" w:color="000000"/>
      <w:lang w:eastAsia="en-US"/>
    </w:rPr>
  </w:style>
  <w:style w:type="character" w:customStyle="1" w:styleId="TitreCar">
    <w:name w:val="Titre Car"/>
    <w:basedOn w:val="Policepardfaut"/>
    <w:link w:val="Titre"/>
    <w:uiPriority w:val="1"/>
    <w:rsid w:val="001B02A7"/>
    <w:rPr>
      <w:rFonts w:ascii="Arial" w:eastAsia="Arial" w:hAnsi="Arial" w:cs="Arial"/>
      <w:b/>
      <w:bCs/>
      <w:sz w:val="46"/>
      <w:szCs w:val="46"/>
      <w:u w:val="single" w:color="000000"/>
      <w:lang w:eastAsia="en-US"/>
    </w:rPr>
  </w:style>
  <w:style w:type="paragraph" w:customStyle="1" w:styleId="Titre11">
    <w:name w:val="Titre 11"/>
    <w:basedOn w:val="Normal"/>
    <w:uiPriority w:val="1"/>
    <w:qFormat/>
    <w:rsid w:val="001B02A7"/>
    <w:pPr>
      <w:widowControl w:val="0"/>
      <w:autoSpaceDE w:val="0"/>
      <w:autoSpaceDN w:val="0"/>
      <w:ind w:left="580"/>
      <w:outlineLvl w:val="1"/>
    </w:pPr>
    <w:rPr>
      <w:rFonts w:ascii="Arial" w:eastAsia="Arial" w:hAnsi="Arial" w:cs="Arial"/>
      <w:b/>
      <w:bCs/>
      <w:sz w:val="30"/>
      <w:szCs w:val="30"/>
      <w:lang w:eastAsia="en-US"/>
    </w:rPr>
  </w:style>
  <w:style w:type="paragraph" w:styleId="Paragraphedeliste">
    <w:name w:val="List Paragraph"/>
    <w:basedOn w:val="Normal"/>
    <w:uiPriority w:val="1"/>
    <w:qFormat/>
    <w:rsid w:val="001B02A7"/>
    <w:pPr>
      <w:widowControl w:val="0"/>
      <w:autoSpaceDE w:val="0"/>
      <w:autoSpaceDN w:val="0"/>
      <w:ind w:left="1120" w:hanging="195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1B02A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semiHidden/>
    <w:rsid w:val="001F7BE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6E8D4-C369-498E-BFFD-08536E15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2303</Words>
  <Characters>11865</Characters>
  <DocSecurity>0</DocSecurity>
  <Lines>98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épreuve commune 2007</vt:lpstr>
    </vt:vector>
  </TitlesOfParts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2024-01-12T13:53:00Z</cp:lastPrinted>
  <dcterms:created xsi:type="dcterms:W3CDTF">2024-01-12T13:53:00Z</dcterms:created>
  <dcterms:modified xsi:type="dcterms:W3CDTF">2024-01-12T13:57:00Z</dcterms:modified>
</cp:coreProperties>
</file>