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8F969" w14:textId="77777777" w:rsidR="00230E64" w:rsidRDefault="00000000">
      <w:pPr>
        <w:spacing w:before="69"/>
        <w:ind w:left="1257" w:right="1251"/>
        <w:jc w:val="center"/>
        <w:rPr>
          <w:b/>
          <w:sz w:val="40"/>
        </w:rPr>
      </w:pPr>
      <w:r>
        <w:rPr>
          <w:b/>
          <w:sz w:val="40"/>
        </w:rPr>
        <w:t>DOCUMENTATION</w:t>
      </w:r>
    </w:p>
    <w:p w14:paraId="5B3515D9" w14:textId="77777777" w:rsidR="00230E64" w:rsidRDefault="00230E64">
      <w:pPr>
        <w:pStyle w:val="Corpsdetexte"/>
        <w:rPr>
          <w:b/>
          <w:sz w:val="44"/>
        </w:rPr>
      </w:pPr>
    </w:p>
    <w:p w14:paraId="1E940478" w14:textId="77777777" w:rsidR="00230E64" w:rsidRDefault="00230E64">
      <w:pPr>
        <w:pStyle w:val="Corpsdetexte"/>
        <w:rPr>
          <w:b/>
          <w:sz w:val="44"/>
        </w:rPr>
      </w:pPr>
    </w:p>
    <w:p w14:paraId="2F7C32E1" w14:textId="77777777" w:rsidR="00230E64" w:rsidRDefault="00230E64">
      <w:pPr>
        <w:pStyle w:val="Corpsdetexte"/>
        <w:spacing w:before="2"/>
        <w:rPr>
          <w:b/>
          <w:sz w:val="40"/>
        </w:rPr>
      </w:pPr>
    </w:p>
    <w:sdt>
      <w:sdtPr>
        <w:id w:val="1150789771"/>
        <w:docPartObj>
          <w:docPartGallery w:val="Table of Contents"/>
          <w:docPartUnique/>
        </w:docPartObj>
      </w:sdtPr>
      <w:sdtContent>
        <w:p w14:paraId="4AB8BFEC" w14:textId="77777777" w:rsidR="00230E64" w:rsidRDefault="00000000">
          <w:pPr>
            <w:pStyle w:val="TM1"/>
            <w:tabs>
              <w:tab w:val="left" w:pos="3321"/>
              <w:tab w:val="right" w:leader="dot" w:pos="10605"/>
            </w:tabs>
            <w:spacing w:before="0"/>
          </w:pPr>
          <w:hyperlink w:anchor="_bookmark0" w:history="1">
            <w:r>
              <w:t>DOCUMENTATION</w:t>
            </w:r>
            <w:r>
              <w:rPr>
                <w:spacing w:val="-1"/>
              </w:rPr>
              <w:t xml:space="preserve"> </w:t>
            </w:r>
            <w:r>
              <w:t>PP1</w:t>
            </w:r>
            <w:r>
              <w:tab/>
              <w:t>Diagramme de définition</w:t>
            </w:r>
            <w:r>
              <w:rPr>
                <w:spacing w:val="-2"/>
              </w:rPr>
              <w:t xml:space="preserve"> </w:t>
            </w:r>
            <w:r>
              <w:t>de</w:t>
            </w:r>
            <w:r>
              <w:rPr>
                <w:spacing w:val="-2"/>
              </w:rPr>
              <w:t xml:space="preserve"> </w:t>
            </w:r>
            <w:r>
              <w:t>blocs</w:t>
            </w:r>
            <w:r>
              <w:tab/>
              <w:t>2</w:t>
            </w:r>
          </w:hyperlink>
        </w:p>
        <w:p w14:paraId="2CA7A6F0" w14:textId="77777777" w:rsidR="00230E64" w:rsidRDefault="00000000">
          <w:pPr>
            <w:pStyle w:val="TM1"/>
            <w:tabs>
              <w:tab w:val="left" w:pos="3321"/>
              <w:tab w:val="right" w:leader="dot" w:pos="10605"/>
            </w:tabs>
            <w:spacing w:before="120"/>
          </w:pPr>
          <w:hyperlink w:anchor="_bookmark1" w:history="1">
            <w:r>
              <w:t>DOCUMENTATION</w:t>
            </w:r>
            <w:r>
              <w:rPr>
                <w:spacing w:val="-1"/>
              </w:rPr>
              <w:t xml:space="preserve"> </w:t>
            </w:r>
            <w:r>
              <w:t>PP2</w:t>
            </w:r>
            <w:r>
              <w:tab/>
              <w:t>Protocole MQTT (Message Queuing</w:t>
            </w:r>
            <w:r>
              <w:rPr>
                <w:spacing w:val="-6"/>
              </w:rPr>
              <w:t xml:space="preserve"> </w:t>
            </w:r>
            <w:proofErr w:type="spellStart"/>
            <w:r>
              <w:t>Telemetry</w:t>
            </w:r>
            <w:proofErr w:type="spellEnd"/>
            <w:r>
              <w:rPr>
                <w:spacing w:val="-1"/>
              </w:rPr>
              <w:t xml:space="preserve"> </w:t>
            </w:r>
            <w:r>
              <w:t>Transport)</w:t>
            </w:r>
            <w:r>
              <w:tab/>
              <w:t>3</w:t>
            </w:r>
          </w:hyperlink>
        </w:p>
        <w:p w14:paraId="36BC15BC" w14:textId="77777777" w:rsidR="00230E64" w:rsidRDefault="00000000">
          <w:pPr>
            <w:pStyle w:val="TM1"/>
            <w:tabs>
              <w:tab w:val="left" w:pos="3321"/>
              <w:tab w:val="right" w:leader="dot" w:pos="10605"/>
            </w:tabs>
            <w:spacing w:before="123"/>
          </w:pPr>
          <w:hyperlink w:anchor="_bookmark2" w:history="1">
            <w:r>
              <w:t>DOCUMENTATION</w:t>
            </w:r>
            <w:r>
              <w:rPr>
                <w:spacing w:val="-1"/>
              </w:rPr>
              <w:t xml:space="preserve"> </w:t>
            </w:r>
            <w:r>
              <w:t>PP3</w:t>
            </w:r>
            <w:r>
              <w:tab/>
              <w:t>Schéma général</w:t>
            </w:r>
            <w:r>
              <w:rPr>
                <w:spacing w:val="-1"/>
              </w:rPr>
              <w:t xml:space="preserve"> </w:t>
            </w:r>
            <w:r>
              <w:t>régie</w:t>
            </w:r>
            <w:r>
              <w:rPr>
                <w:spacing w:val="-2"/>
              </w:rPr>
              <w:t xml:space="preserve"> </w:t>
            </w:r>
            <w:r>
              <w:t>1</w:t>
            </w:r>
            <w:r>
              <w:tab/>
              <w:t>5</w:t>
            </w:r>
          </w:hyperlink>
        </w:p>
        <w:p w14:paraId="689AB140" w14:textId="77777777" w:rsidR="00230E64" w:rsidRDefault="00000000">
          <w:pPr>
            <w:pStyle w:val="TM1"/>
            <w:tabs>
              <w:tab w:val="left" w:pos="3321"/>
              <w:tab w:val="right" w:leader="dot" w:pos="10605"/>
            </w:tabs>
          </w:pPr>
          <w:hyperlink w:anchor="_bookmark3" w:history="1">
            <w:r>
              <w:t>DOCUMENTATION</w:t>
            </w:r>
            <w:r>
              <w:rPr>
                <w:spacing w:val="-1"/>
              </w:rPr>
              <w:t xml:space="preserve"> </w:t>
            </w:r>
            <w:r>
              <w:t>PP4</w:t>
            </w:r>
            <w:r>
              <w:tab/>
              <w:t>Schéma général régie</w:t>
            </w:r>
            <w:r>
              <w:rPr>
                <w:spacing w:val="-2"/>
              </w:rPr>
              <w:t xml:space="preserve"> </w:t>
            </w:r>
            <w:r>
              <w:t>2</w:t>
            </w:r>
            <w:r>
              <w:tab/>
              <w:t>6</w:t>
            </w:r>
          </w:hyperlink>
        </w:p>
        <w:p w14:paraId="118EC9EE" w14:textId="77777777" w:rsidR="00230E64" w:rsidRDefault="00000000">
          <w:pPr>
            <w:pStyle w:val="TM1"/>
            <w:tabs>
              <w:tab w:val="left" w:pos="3321"/>
              <w:tab w:val="right" w:leader="dot" w:pos="10605"/>
            </w:tabs>
          </w:pPr>
          <w:hyperlink w:anchor="_bookmark4" w:history="1">
            <w:r>
              <w:t>DOCUMENTATION</w:t>
            </w:r>
            <w:r>
              <w:rPr>
                <w:spacing w:val="-1"/>
              </w:rPr>
              <w:t xml:space="preserve"> </w:t>
            </w:r>
            <w:r>
              <w:t>PP5</w:t>
            </w:r>
            <w:r>
              <w:tab/>
              <w:t>Diagramme</w:t>
            </w:r>
            <w:r>
              <w:rPr>
                <w:spacing w:val="-1"/>
              </w:rPr>
              <w:t xml:space="preserve"> </w:t>
            </w:r>
            <w:r>
              <w:t>d’exigences</w:t>
            </w:r>
            <w:r>
              <w:tab/>
              <w:t>7</w:t>
            </w:r>
          </w:hyperlink>
        </w:p>
        <w:p w14:paraId="2DE57598" w14:textId="77777777" w:rsidR="00230E64" w:rsidRDefault="00000000">
          <w:pPr>
            <w:pStyle w:val="TM1"/>
            <w:tabs>
              <w:tab w:val="left" w:pos="3321"/>
              <w:tab w:val="right" w:leader="dot" w:pos="10605"/>
            </w:tabs>
            <w:spacing w:before="120"/>
          </w:pPr>
          <w:hyperlink w:anchor="_bookmark5" w:history="1">
            <w:r>
              <w:t>DOCUMENTATION</w:t>
            </w:r>
            <w:r>
              <w:rPr>
                <w:spacing w:val="-1"/>
              </w:rPr>
              <w:t xml:space="preserve"> </w:t>
            </w:r>
            <w:r>
              <w:t>PP6</w:t>
            </w:r>
            <w:r>
              <w:tab/>
              <w:t>Temps</w:t>
            </w:r>
            <w:r>
              <w:rPr>
                <w:spacing w:val="-1"/>
              </w:rPr>
              <w:t xml:space="preserve"> </w:t>
            </w:r>
            <w:r>
              <w:t>de transfert</w:t>
            </w:r>
            <w:r>
              <w:tab/>
              <w:t>8</w:t>
            </w:r>
          </w:hyperlink>
        </w:p>
        <w:p w14:paraId="56DD22A8" w14:textId="77777777" w:rsidR="00230E64" w:rsidRDefault="00000000">
          <w:pPr>
            <w:pStyle w:val="TM1"/>
            <w:tabs>
              <w:tab w:val="left" w:pos="3321"/>
              <w:tab w:val="right" w:leader="dot" w:pos="10605"/>
            </w:tabs>
            <w:spacing w:before="123"/>
          </w:pPr>
          <w:hyperlink w:anchor="_bookmark6" w:history="1">
            <w:r>
              <w:t>DOCUMENTATION</w:t>
            </w:r>
            <w:r>
              <w:rPr>
                <w:spacing w:val="-1"/>
              </w:rPr>
              <w:t xml:space="preserve"> </w:t>
            </w:r>
            <w:r>
              <w:t>PP7</w:t>
            </w:r>
            <w:r>
              <w:tab/>
              <w:t>Protocole F40</w:t>
            </w:r>
            <w:r>
              <w:rPr>
                <w:spacing w:val="-1"/>
              </w:rPr>
              <w:t xml:space="preserve"> </w:t>
            </w:r>
            <w:r>
              <w:t>Barco 1/4</w:t>
            </w:r>
            <w:r>
              <w:tab/>
              <w:t>9</w:t>
            </w:r>
          </w:hyperlink>
        </w:p>
        <w:p w14:paraId="7C876A15" w14:textId="77777777" w:rsidR="00230E64" w:rsidRDefault="00000000">
          <w:pPr>
            <w:pStyle w:val="TM1"/>
            <w:tabs>
              <w:tab w:val="left" w:pos="3321"/>
              <w:tab w:val="right" w:leader="dot" w:pos="10609"/>
            </w:tabs>
            <w:spacing w:before="123"/>
          </w:pPr>
          <w:hyperlink w:anchor="_bookmark7" w:history="1">
            <w:r>
              <w:t>DOCUMENTATION</w:t>
            </w:r>
            <w:r>
              <w:rPr>
                <w:spacing w:val="-1"/>
              </w:rPr>
              <w:t xml:space="preserve"> </w:t>
            </w:r>
            <w:r>
              <w:t>PP7</w:t>
            </w:r>
            <w:r>
              <w:tab/>
              <w:t>Protocole F40</w:t>
            </w:r>
            <w:r>
              <w:rPr>
                <w:spacing w:val="-1"/>
              </w:rPr>
              <w:t xml:space="preserve"> </w:t>
            </w:r>
            <w:r>
              <w:t>Barco 2/4</w:t>
            </w:r>
            <w:r>
              <w:tab/>
              <w:t>10</w:t>
            </w:r>
          </w:hyperlink>
        </w:p>
        <w:p w14:paraId="71FDACC6" w14:textId="77777777" w:rsidR="00230E64" w:rsidRDefault="00000000">
          <w:pPr>
            <w:pStyle w:val="TM1"/>
            <w:tabs>
              <w:tab w:val="left" w:pos="3321"/>
              <w:tab w:val="right" w:leader="dot" w:pos="10609"/>
            </w:tabs>
          </w:pPr>
          <w:hyperlink w:anchor="_bookmark8" w:history="1">
            <w:r>
              <w:t>DOCUMENTATION</w:t>
            </w:r>
            <w:r>
              <w:rPr>
                <w:spacing w:val="-1"/>
              </w:rPr>
              <w:t xml:space="preserve"> </w:t>
            </w:r>
            <w:r>
              <w:t>PP7</w:t>
            </w:r>
            <w:r>
              <w:tab/>
              <w:t>Protocole F40</w:t>
            </w:r>
            <w:r>
              <w:rPr>
                <w:spacing w:val="-1"/>
              </w:rPr>
              <w:t xml:space="preserve"> </w:t>
            </w:r>
            <w:r>
              <w:t>Barco 3/4</w:t>
            </w:r>
            <w:r>
              <w:tab/>
              <w:t>11</w:t>
            </w:r>
          </w:hyperlink>
        </w:p>
        <w:p w14:paraId="2BDA1F97" w14:textId="77777777" w:rsidR="00230E64" w:rsidRDefault="00000000">
          <w:pPr>
            <w:pStyle w:val="TM1"/>
            <w:tabs>
              <w:tab w:val="left" w:pos="3321"/>
              <w:tab w:val="right" w:leader="dot" w:pos="10609"/>
            </w:tabs>
            <w:spacing w:before="120"/>
          </w:pPr>
          <w:hyperlink w:anchor="_bookmark9" w:history="1">
            <w:r>
              <w:t>DOCUMENTATION</w:t>
            </w:r>
            <w:r>
              <w:rPr>
                <w:spacing w:val="-1"/>
              </w:rPr>
              <w:t xml:space="preserve"> </w:t>
            </w:r>
            <w:r>
              <w:t>PP7</w:t>
            </w:r>
            <w:r>
              <w:tab/>
              <w:t>Protocole F40</w:t>
            </w:r>
            <w:r>
              <w:rPr>
                <w:spacing w:val="-1"/>
              </w:rPr>
              <w:t xml:space="preserve"> </w:t>
            </w:r>
            <w:r>
              <w:t>Barco 4/4</w:t>
            </w:r>
            <w:r>
              <w:tab/>
              <w:t>12</w:t>
            </w:r>
          </w:hyperlink>
        </w:p>
        <w:p w14:paraId="69FAC0D7" w14:textId="77777777" w:rsidR="00230E64" w:rsidRDefault="00000000">
          <w:pPr>
            <w:pStyle w:val="TM1"/>
            <w:tabs>
              <w:tab w:val="left" w:pos="3321"/>
              <w:tab w:val="right" w:leader="dot" w:pos="10609"/>
            </w:tabs>
            <w:spacing w:before="123"/>
          </w:pPr>
          <w:hyperlink w:anchor="_bookmark10" w:history="1">
            <w:r>
              <w:t>DOCUMENTATION</w:t>
            </w:r>
            <w:r>
              <w:rPr>
                <w:spacing w:val="-1"/>
              </w:rPr>
              <w:t xml:space="preserve"> </w:t>
            </w:r>
            <w:r>
              <w:t>PP8</w:t>
            </w:r>
            <w:r>
              <w:tab/>
              <w:t>Format</w:t>
            </w:r>
            <w:r>
              <w:rPr>
                <w:spacing w:val="-1"/>
              </w:rPr>
              <w:t xml:space="preserve"> </w:t>
            </w:r>
            <w:r>
              <w:t>JSON</w:t>
            </w:r>
            <w:r>
              <w:tab/>
              <w:t>13</w:t>
            </w:r>
          </w:hyperlink>
        </w:p>
        <w:p w14:paraId="53C4E1E7" w14:textId="77777777" w:rsidR="00230E64" w:rsidRDefault="00000000">
          <w:pPr>
            <w:pStyle w:val="TM1"/>
            <w:tabs>
              <w:tab w:val="left" w:pos="3321"/>
              <w:tab w:val="right" w:leader="dot" w:pos="10609"/>
            </w:tabs>
          </w:pPr>
          <w:hyperlink w:anchor="_bookmark11" w:history="1">
            <w:r>
              <w:t>DOCUMENTATION</w:t>
            </w:r>
            <w:r>
              <w:rPr>
                <w:spacing w:val="-1"/>
              </w:rPr>
              <w:t xml:space="preserve"> </w:t>
            </w:r>
            <w:r>
              <w:t>PP9</w:t>
            </w:r>
            <w:r>
              <w:tab/>
              <w:t>Extrait diagramme</w:t>
            </w:r>
            <w:r>
              <w:rPr>
                <w:spacing w:val="-3"/>
              </w:rPr>
              <w:t xml:space="preserve"> </w:t>
            </w:r>
            <w:r>
              <w:t>de</w:t>
            </w:r>
            <w:r>
              <w:rPr>
                <w:spacing w:val="-2"/>
              </w:rPr>
              <w:t xml:space="preserve"> </w:t>
            </w:r>
            <w:r>
              <w:t>classes</w:t>
            </w:r>
            <w:r>
              <w:tab/>
              <w:t>14</w:t>
            </w:r>
          </w:hyperlink>
        </w:p>
        <w:p w14:paraId="431B470A" w14:textId="77777777" w:rsidR="00230E64" w:rsidRDefault="00000000">
          <w:pPr>
            <w:pStyle w:val="TM1"/>
            <w:tabs>
              <w:tab w:val="left" w:pos="3388"/>
              <w:tab w:val="right" w:leader="dot" w:pos="10609"/>
            </w:tabs>
            <w:spacing w:before="123"/>
          </w:pPr>
          <w:hyperlink w:anchor="_bookmark12" w:history="1">
            <w:r>
              <w:t>DOCUMENTATION</w:t>
            </w:r>
            <w:r>
              <w:rPr>
                <w:spacing w:val="-1"/>
              </w:rPr>
              <w:t xml:space="preserve"> </w:t>
            </w:r>
            <w:r>
              <w:t>PP10</w:t>
            </w:r>
            <w:r>
              <w:tab/>
              <w:t>Documentation</w:t>
            </w:r>
            <w:r>
              <w:rPr>
                <w:spacing w:val="-1"/>
              </w:rPr>
              <w:t xml:space="preserve"> </w:t>
            </w:r>
            <w:proofErr w:type="spellStart"/>
            <w:r>
              <w:t>to_string</w:t>
            </w:r>
            <w:proofErr w:type="spellEnd"/>
            <w:r>
              <w:t xml:space="preserve"> C++</w:t>
            </w:r>
            <w:r>
              <w:tab/>
              <w:t>15</w:t>
            </w:r>
          </w:hyperlink>
        </w:p>
        <w:p w14:paraId="08812899" w14:textId="77777777" w:rsidR="00230E64" w:rsidRDefault="00000000">
          <w:pPr>
            <w:pStyle w:val="TM1"/>
            <w:tabs>
              <w:tab w:val="left" w:pos="3388"/>
              <w:tab w:val="right" w:leader="dot" w:pos="10609"/>
            </w:tabs>
            <w:spacing w:before="120"/>
          </w:pPr>
          <w:hyperlink w:anchor="_bookmark13" w:history="1">
            <w:r>
              <w:t>DOCUMENTATION</w:t>
            </w:r>
            <w:r>
              <w:rPr>
                <w:spacing w:val="-1"/>
              </w:rPr>
              <w:t xml:space="preserve"> </w:t>
            </w:r>
            <w:r>
              <w:t>PP11</w:t>
            </w:r>
            <w:r>
              <w:tab/>
              <w:t>Fiche</w:t>
            </w:r>
            <w:r>
              <w:rPr>
                <w:spacing w:val="-2"/>
              </w:rPr>
              <w:t xml:space="preserve"> </w:t>
            </w:r>
            <w:r>
              <w:t>de</w:t>
            </w:r>
            <w:r>
              <w:rPr>
                <w:spacing w:val="-2"/>
              </w:rPr>
              <w:t xml:space="preserve"> </w:t>
            </w:r>
            <w:r>
              <w:t>test</w:t>
            </w:r>
            <w:r>
              <w:tab/>
              <w:t>16</w:t>
            </w:r>
          </w:hyperlink>
        </w:p>
        <w:p w14:paraId="5DFF2084" w14:textId="77777777" w:rsidR="00230E64" w:rsidRDefault="00000000">
          <w:pPr>
            <w:pStyle w:val="TM1"/>
            <w:tabs>
              <w:tab w:val="left" w:pos="3388"/>
              <w:tab w:val="right" w:leader="dot" w:pos="10609"/>
            </w:tabs>
          </w:pPr>
          <w:hyperlink w:anchor="_bookmark14" w:history="1">
            <w:r>
              <w:t>DOCUMENTATION</w:t>
            </w:r>
            <w:r>
              <w:rPr>
                <w:spacing w:val="-1"/>
              </w:rPr>
              <w:t xml:space="preserve"> </w:t>
            </w:r>
            <w:r>
              <w:t>PP12</w:t>
            </w:r>
            <w:r>
              <w:tab/>
              <w:t>Documentation</w:t>
            </w:r>
            <w:r>
              <w:rPr>
                <w:spacing w:val="-3"/>
              </w:rPr>
              <w:t xml:space="preserve"> </w:t>
            </w:r>
            <w:r>
              <w:t>HTML</w:t>
            </w:r>
            <w:r>
              <w:tab/>
              <w:t>17</w:t>
            </w:r>
          </w:hyperlink>
        </w:p>
        <w:p w14:paraId="1F8F44DE" w14:textId="77777777" w:rsidR="00230E64" w:rsidRDefault="00000000">
          <w:pPr>
            <w:pStyle w:val="TM1"/>
            <w:tabs>
              <w:tab w:val="left" w:pos="3388"/>
              <w:tab w:val="right" w:leader="dot" w:pos="10609"/>
            </w:tabs>
          </w:pPr>
          <w:hyperlink w:anchor="_bookmark15" w:history="1">
            <w:r>
              <w:t>DOCUMENTATION</w:t>
            </w:r>
            <w:r>
              <w:rPr>
                <w:spacing w:val="-1"/>
              </w:rPr>
              <w:t xml:space="preserve"> </w:t>
            </w:r>
            <w:r>
              <w:t>PP13</w:t>
            </w:r>
            <w:r>
              <w:tab/>
              <w:t>Base</w:t>
            </w:r>
            <w:r>
              <w:rPr>
                <w:spacing w:val="-1"/>
              </w:rPr>
              <w:t xml:space="preserve"> </w:t>
            </w:r>
            <w:r>
              <w:t>de données</w:t>
            </w:r>
            <w:r>
              <w:tab/>
              <w:t>18</w:t>
            </w:r>
          </w:hyperlink>
        </w:p>
        <w:p w14:paraId="5651B51D" w14:textId="77777777" w:rsidR="00230E64" w:rsidRDefault="00000000">
          <w:pPr>
            <w:pStyle w:val="TM1"/>
            <w:tabs>
              <w:tab w:val="left" w:pos="3388"/>
              <w:tab w:val="right" w:leader="dot" w:pos="10609"/>
            </w:tabs>
            <w:spacing w:before="123"/>
          </w:pPr>
          <w:hyperlink w:anchor="_bookmark16" w:history="1">
            <w:r>
              <w:t>DOCUMENTATION</w:t>
            </w:r>
            <w:r>
              <w:rPr>
                <w:spacing w:val="-1"/>
              </w:rPr>
              <w:t xml:space="preserve"> </w:t>
            </w:r>
            <w:r>
              <w:t>PP14</w:t>
            </w:r>
            <w:r>
              <w:tab/>
              <w:t>Rappel des syntaxes SQL</w:t>
            </w:r>
            <w:r>
              <w:rPr>
                <w:spacing w:val="-1"/>
              </w:rPr>
              <w:t xml:space="preserve"> </w:t>
            </w:r>
            <w:r>
              <w:t xml:space="preserve">de </w:t>
            </w:r>
            <w:proofErr w:type="spellStart"/>
            <w:r>
              <w:t>Mysql</w:t>
            </w:r>
            <w:proofErr w:type="spellEnd"/>
            <w:r>
              <w:tab/>
              <w:t>19</w:t>
            </w:r>
          </w:hyperlink>
        </w:p>
        <w:p w14:paraId="179E09C8" w14:textId="77777777" w:rsidR="00230E64" w:rsidRDefault="00000000">
          <w:pPr>
            <w:pStyle w:val="TM1"/>
            <w:tabs>
              <w:tab w:val="left" w:pos="3388"/>
              <w:tab w:val="right" w:leader="dot" w:pos="10609"/>
            </w:tabs>
            <w:spacing w:before="123"/>
          </w:pPr>
          <w:hyperlink w:anchor="_bookmark17" w:history="1">
            <w:r>
              <w:t>DOCUMENTATION</w:t>
            </w:r>
            <w:r>
              <w:rPr>
                <w:spacing w:val="-1"/>
              </w:rPr>
              <w:t xml:space="preserve"> </w:t>
            </w:r>
            <w:r>
              <w:t>PP15</w:t>
            </w:r>
            <w:r>
              <w:tab/>
              <w:t>Firewall</w:t>
            </w:r>
            <w:r>
              <w:rPr>
                <w:spacing w:val="-1"/>
              </w:rPr>
              <w:t xml:space="preserve"> </w:t>
            </w:r>
            <w:proofErr w:type="spellStart"/>
            <w:r>
              <w:t>Pfsense</w:t>
            </w:r>
            <w:proofErr w:type="spellEnd"/>
            <w:r>
              <w:rPr>
                <w:spacing w:val="-2"/>
              </w:rPr>
              <w:t xml:space="preserve"> </w:t>
            </w:r>
            <w:r>
              <w:t>1/2</w:t>
            </w:r>
            <w:r>
              <w:tab/>
              <w:t>20</w:t>
            </w:r>
          </w:hyperlink>
        </w:p>
        <w:p w14:paraId="24E9F4E1" w14:textId="77777777" w:rsidR="00230E64" w:rsidRDefault="00000000">
          <w:pPr>
            <w:pStyle w:val="TM1"/>
            <w:tabs>
              <w:tab w:val="left" w:pos="3388"/>
              <w:tab w:val="right" w:leader="dot" w:pos="10609"/>
            </w:tabs>
            <w:spacing w:before="120"/>
          </w:pPr>
          <w:hyperlink w:anchor="_bookmark18" w:history="1">
            <w:r>
              <w:t>DOCUMENTATION</w:t>
            </w:r>
            <w:r>
              <w:rPr>
                <w:spacing w:val="-1"/>
              </w:rPr>
              <w:t xml:space="preserve"> </w:t>
            </w:r>
            <w:r>
              <w:t>PP15</w:t>
            </w:r>
            <w:r>
              <w:tab/>
              <w:t>Firewall</w:t>
            </w:r>
            <w:r>
              <w:rPr>
                <w:spacing w:val="-1"/>
              </w:rPr>
              <w:t xml:space="preserve"> </w:t>
            </w:r>
            <w:proofErr w:type="spellStart"/>
            <w:r>
              <w:t>Pfsense</w:t>
            </w:r>
            <w:proofErr w:type="spellEnd"/>
            <w:r>
              <w:rPr>
                <w:spacing w:val="-2"/>
              </w:rPr>
              <w:t xml:space="preserve"> </w:t>
            </w:r>
            <w:r>
              <w:t>2/2</w:t>
            </w:r>
            <w:r>
              <w:tab/>
              <w:t>21</w:t>
            </w:r>
          </w:hyperlink>
        </w:p>
        <w:p w14:paraId="3E64308F" w14:textId="77777777" w:rsidR="00230E64" w:rsidRDefault="00000000">
          <w:pPr>
            <w:pStyle w:val="TM1"/>
            <w:tabs>
              <w:tab w:val="left" w:pos="3388"/>
              <w:tab w:val="right" w:leader="dot" w:pos="10609"/>
            </w:tabs>
          </w:pPr>
          <w:hyperlink w:anchor="_bookmark19" w:history="1">
            <w:r>
              <w:t>DOCUMENTATION</w:t>
            </w:r>
            <w:r>
              <w:rPr>
                <w:spacing w:val="-1"/>
              </w:rPr>
              <w:t xml:space="preserve"> </w:t>
            </w:r>
            <w:r>
              <w:t>PP16</w:t>
            </w:r>
            <w:r>
              <w:tab/>
              <w:t>DMZ</w:t>
            </w:r>
            <w:r>
              <w:rPr>
                <w:spacing w:val="-1"/>
              </w:rPr>
              <w:t xml:space="preserve"> </w:t>
            </w:r>
            <w:r>
              <w:t>(</w:t>
            </w:r>
            <w:proofErr w:type="spellStart"/>
            <w:r>
              <w:t>DeMilitarized</w:t>
            </w:r>
            <w:proofErr w:type="spellEnd"/>
            <w:r>
              <w:t xml:space="preserve"> Zone)</w:t>
            </w:r>
            <w:r>
              <w:tab/>
              <w:t>22</w:t>
            </w:r>
          </w:hyperlink>
        </w:p>
        <w:p w14:paraId="24A7A91B" w14:textId="77777777" w:rsidR="00230E64" w:rsidRDefault="00000000">
          <w:pPr>
            <w:pStyle w:val="TM1"/>
            <w:tabs>
              <w:tab w:val="left" w:pos="3388"/>
              <w:tab w:val="right" w:leader="dot" w:pos="10609"/>
            </w:tabs>
            <w:spacing w:before="123"/>
          </w:pPr>
          <w:hyperlink w:anchor="_bookmark20" w:history="1">
            <w:r>
              <w:t>DOCUMENTATION</w:t>
            </w:r>
            <w:r>
              <w:rPr>
                <w:spacing w:val="-1"/>
              </w:rPr>
              <w:t xml:space="preserve"> </w:t>
            </w:r>
            <w:r>
              <w:t>SP1</w:t>
            </w:r>
            <w:r>
              <w:rPr>
                <w:spacing w:val="2"/>
              </w:rPr>
              <w:t xml:space="preserve"> </w:t>
            </w:r>
            <w:r>
              <w:t>:</w:t>
            </w:r>
            <w:r>
              <w:tab/>
              <w:t>Atténuation linéique d’une</w:t>
            </w:r>
            <w:r>
              <w:rPr>
                <w:spacing w:val="-3"/>
              </w:rPr>
              <w:t xml:space="preserve"> </w:t>
            </w:r>
            <w:r>
              <w:t>fibre</w:t>
            </w:r>
            <w:r>
              <w:rPr>
                <w:spacing w:val="-2"/>
              </w:rPr>
              <w:t xml:space="preserve"> </w:t>
            </w:r>
            <w:r>
              <w:t>optique</w:t>
            </w:r>
            <w:r>
              <w:tab/>
              <w:t>23</w:t>
            </w:r>
          </w:hyperlink>
        </w:p>
        <w:p w14:paraId="4F0F2B67" w14:textId="77777777" w:rsidR="00230E64" w:rsidRDefault="00000000">
          <w:pPr>
            <w:pStyle w:val="TM1"/>
            <w:tabs>
              <w:tab w:val="left" w:pos="3388"/>
              <w:tab w:val="right" w:leader="dot" w:pos="10609"/>
            </w:tabs>
          </w:pPr>
          <w:hyperlink w:anchor="_bookmark21" w:history="1">
            <w:r>
              <w:t>DOCUMENTATION</w:t>
            </w:r>
            <w:r>
              <w:rPr>
                <w:spacing w:val="-1"/>
              </w:rPr>
              <w:t xml:space="preserve"> </w:t>
            </w:r>
            <w:r>
              <w:t>SP2</w:t>
            </w:r>
            <w:r>
              <w:rPr>
                <w:spacing w:val="2"/>
              </w:rPr>
              <w:t xml:space="preserve"> </w:t>
            </w:r>
            <w:r>
              <w:t>:</w:t>
            </w:r>
            <w:r>
              <w:tab/>
              <w:t>Fiche technique</w:t>
            </w:r>
            <w:r>
              <w:rPr>
                <w:spacing w:val="-4"/>
              </w:rPr>
              <w:t xml:space="preserve"> </w:t>
            </w:r>
            <w:r>
              <w:t>du vidéoprojecteur</w:t>
            </w:r>
            <w:r>
              <w:tab/>
              <w:t>24</w:t>
            </w:r>
          </w:hyperlink>
        </w:p>
        <w:p w14:paraId="1400E9E9" w14:textId="77777777" w:rsidR="00230E64" w:rsidRDefault="00000000">
          <w:pPr>
            <w:pStyle w:val="TM1"/>
            <w:tabs>
              <w:tab w:val="left" w:pos="3388"/>
              <w:tab w:val="right" w:leader="dot" w:pos="10609"/>
            </w:tabs>
            <w:spacing w:before="120"/>
          </w:pPr>
          <w:hyperlink w:anchor="_bookmark22" w:history="1">
            <w:r>
              <w:t>DOCUMENTATION SP3 :</w:t>
            </w:r>
            <w:r>
              <w:tab/>
              <w:t>Plan des projections</w:t>
            </w:r>
            <w:r>
              <w:tab/>
              <w:t>25</w:t>
            </w:r>
          </w:hyperlink>
        </w:p>
        <w:p w14:paraId="021A3ACF" w14:textId="77777777" w:rsidR="00230E64" w:rsidRDefault="00000000">
          <w:pPr>
            <w:pStyle w:val="TM1"/>
            <w:tabs>
              <w:tab w:val="left" w:pos="3388"/>
              <w:tab w:val="right" w:leader="dot" w:pos="10609"/>
            </w:tabs>
          </w:pPr>
          <w:hyperlink w:anchor="_bookmark23" w:history="1">
            <w:r>
              <w:t>DOCUMENTATION</w:t>
            </w:r>
            <w:r>
              <w:rPr>
                <w:spacing w:val="-1"/>
              </w:rPr>
              <w:t xml:space="preserve"> </w:t>
            </w:r>
            <w:r>
              <w:t>SP4</w:t>
            </w:r>
            <w:r>
              <w:rPr>
                <w:spacing w:val="2"/>
              </w:rPr>
              <w:t xml:space="preserve"> </w:t>
            </w:r>
            <w:r>
              <w:t>:</w:t>
            </w:r>
            <w:r>
              <w:tab/>
              <w:t>Fiche technique de</w:t>
            </w:r>
            <w:r>
              <w:rPr>
                <w:spacing w:val="-5"/>
              </w:rPr>
              <w:t xml:space="preserve"> </w:t>
            </w:r>
            <w:r>
              <w:t>l’antenne wifi</w:t>
            </w:r>
            <w:r>
              <w:tab/>
              <w:t>26</w:t>
            </w:r>
          </w:hyperlink>
        </w:p>
      </w:sdtContent>
    </w:sdt>
    <w:p w14:paraId="434EBC4A" w14:textId="77777777" w:rsidR="00230E64" w:rsidRDefault="00230E64">
      <w:pPr>
        <w:sectPr w:rsidR="00230E64">
          <w:footerReference w:type="default" r:id="rId7"/>
          <w:pgSz w:w="11910" w:h="16840"/>
          <w:pgMar w:top="960" w:right="440" w:bottom="1800" w:left="440" w:header="0" w:footer="1605" w:gutter="0"/>
          <w:pgNumType w:start="1"/>
          <w:cols w:space="720"/>
        </w:sectPr>
      </w:pPr>
    </w:p>
    <w:p w14:paraId="3E9A395A" w14:textId="77777777" w:rsidR="00230E64" w:rsidRDefault="00000000">
      <w:pPr>
        <w:tabs>
          <w:tab w:val="left" w:pos="4665"/>
        </w:tabs>
        <w:spacing w:before="93"/>
        <w:ind w:left="412"/>
        <w:rPr>
          <w:rFonts w:ascii="Georgia"/>
          <w:sz w:val="40"/>
        </w:rPr>
      </w:pPr>
      <w:r>
        <w:lastRenderedPageBreak/>
        <w:pict w14:anchorId="4677652D">
          <v:rect id="_x0000_s2113" style="position:absolute;left:0;text-align:left;margin-left:41.15pt;margin-top:31.4pt;width:513.2pt;height:.95pt;z-index:-15681536;mso-wrap-distance-left:0;mso-wrap-distance-right:0;mso-position-horizontal-relative:page" fillcolor="#4f81bc" stroked="f">
            <w10:wrap type="topAndBottom" anchorx="page"/>
          </v:rect>
        </w:pict>
      </w:r>
      <w:r>
        <w:rPr>
          <w:noProof/>
        </w:rPr>
        <w:drawing>
          <wp:anchor distT="0" distB="0" distL="0" distR="0" simplePos="0" relativeHeight="93" behindDoc="0" locked="0" layoutInCell="1" allowOverlap="1" wp14:anchorId="6D71431D" wp14:editId="2D28B296">
            <wp:simplePos x="0" y="0"/>
            <wp:positionH relativeFrom="page">
              <wp:posOffset>1256309</wp:posOffset>
            </wp:positionH>
            <wp:positionV relativeFrom="paragraph">
              <wp:posOffset>603502</wp:posOffset>
            </wp:positionV>
            <wp:extent cx="5010767" cy="8307324"/>
            <wp:effectExtent l="0" t="0" r="0" b="0"/>
            <wp:wrapTopAndBottom/>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8" cstate="print"/>
                    <a:stretch>
                      <a:fillRect/>
                    </a:stretch>
                  </pic:blipFill>
                  <pic:spPr>
                    <a:xfrm>
                      <a:off x="0" y="0"/>
                      <a:ext cx="5010767" cy="8307324"/>
                    </a:xfrm>
                    <a:prstGeom prst="rect">
                      <a:avLst/>
                    </a:prstGeom>
                  </pic:spPr>
                </pic:pic>
              </a:graphicData>
            </a:graphic>
          </wp:anchor>
        </w:drawing>
      </w:r>
      <w:bookmarkStart w:id="0" w:name="_bookmark0"/>
      <w:bookmarkEnd w:id="0"/>
      <w:r>
        <w:rPr>
          <w:rFonts w:ascii="Georgia"/>
          <w:w w:val="95"/>
          <w:sz w:val="40"/>
        </w:rPr>
        <w:t>DOCUMENTATION</w:t>
      </w:r>
      <w:r>
        <w:rPr>
          <w:rFonts w:ascii="Georgia"/>
          <w:spacing w:val="-43"/>
          <w:w w:val="95"/>
          <w:sz w:val="40"/>
        </w:rPr>
        <w:t xml:space="preserve"> </w:t>
      </w:r>
      <w:r>
        <w:rPr>
          <w:rFonts w:ascii="Georgia"/>
          <w:spacing w:val="4"/>
          <w:w w:val="95"/>
          <w:sz w:val="40"/>
        </w:rPr>
        <w:t>PP1</w:t>
      </w:r>
      <w:r>
        <w:rPr>
          <w:rFonts w:ascii="Georgia"/>
          <w:spacing w:val="4"/>
          <w:w w:val="95"/>
          <w:sz w:val="40"/>
        </w:rPr>
        <w:tab/>
      </w:r>
      <w:r>
        <w:rPr>
          <w:rFonts w:ascii="Georgia"/>
          <w:spacing w:val="2"/>
          <w:sz w:val="40"/>
        </w:rPr>
        <w:t xml:space="preserve">Diagramme </w:t>
      </w:r>
      <w:r>
        <w:rPr>
          <w:rFonts w:ascii="Georgia"/>
          <w:sz w:val="40"/>
        </w:rPr>
        <w:t xml:space="preserve">de </w:t>
      </w:r>
      <w:r>
        <w:rPr>
          <w:rFonts w:ascii="Georgia"/>
          <w:spacing w:val="-14"/>
          <w:sz w:val="40"/>
        </w:rPr>
        <w:t xml:space="preserve">de </w:t>
      </w:r>
      <w:r>
        <w:rPr>
          <w:rFonts w:ascii="Georgia"/>
          <w:spacing w:val="3"/>
          <w:sz w:val="40"/>
        </w:rPr>
        <w:t xml:space="preserve">finition </w:t>
      </w:r>
      <w:r>
        <w:rPr>
          <w:rFonts w:ascii="Georgia"/>
          <w:sz w:val="40"/>
        </w:rPr>
        <w:t>de</w:t>
      </w:r>
      <w:r>
        <w:rPr>
          <w:rFonts w:ascii="Georgia"/>
          <w:spacing w:val="-35"/>
          <w:sz w:val="40"/>
        </w:rPr>
        <w:t xml:space="preserve"> </w:t>
      </w:r>
      <w:r>
        <w:rPr>
          <w:rFonts w:ascii="Georgia"/>
          <w:spacing w:val="3"/>
          <w:sz w:val="40"/>
        </w:rPr>
        <w:t>blocs</w:t>
      </w:r>
    </w:p>
    <w:p w14:paraId="3D9713B4" w14:textId="77777777" w:rsidR="00230E64" w:rsidRDefault="00230E64">
      <w:pPr>
        <w:pStyle w:val="Corpsdetexte"/>
        <w:spacing w:before="8"/>
        <w:rPr>
          <w:rFonts w:ascii="Georgia"/>
          <w:sz w:val="20"/>
        </w:rPr>
      </w:pPr>
    </w:p>
    <w:p w14:paraId="67DBAA58" w14:textId="77777777" w:rsidR="00230E64" w:rsidRDefault="00230E64">
      <w:pPr>
        <w:rPr>
          <w:rFonts w:ascii="Georgia"/>
          <w:sz w:val="20"/>
        </w:rPr>
        <w:sectPr w:rsidR="00230E64">
          <w:pgSz w:w="11910" w:h="16840"/>
          <w:pgMar w:top="580" w:right="440" w:bottom="1800" w:left="440" w:header="0" w:footer="1605" w:gutter="0"/>
          <w:cols w:space="720"/>
        </w:sectPr>
      </w:pPr>
    </w:p>
    <w:p w14:paraId="7122D685" w14:textId="77777777" w:rsidR="00230E64" w:rsidRDefault="00000000">
      <w:pPr>
        <w:pStyle w:val="Titre1"/>
        <w:tabs>
          <w:tab w:val="left" w:pos="4665"/>
        </w:tabs>
        <w:spacing w:line="249" w:lineRule="auto"/>
        <w:ind w:left="412" w:right="1778"/>
      </w:pPr>
      <w:r>
        <w:lastRenderedPageBreak/>
        <w:pict w14:anchorId="0D57F27F">
          <v:rect id="_x0000_s2112" style="position:absolute;left:0;text-align:left;margin-left:41.15pt;margin-top:54.9pt;width:513.2pt;height:.95pt;z-index:-15680512;mso-wrap-distance-left:0;mso-wrap-distance-right:0;mso-position-horizontal-relative:page" fillcolor="#4f81bc" stroked="f">
            <w10:wrap type="topAndBottom" anchorx="page"/>
          </v:rect>
        </w:pict>
      </w:r>
      <w:bookmarkStart w:id="1" w:name="_bookmark1"/>
      <w:bookmarkEnd w:id="1"/>
      <w:r>
        <w:rPr>
          <w:w w:val="95"/>
        </w:rPr>
        <w:t>DOCUMENTATION</w:t>
      </w:r>
      <w:r>
        <w:rPr>
          <w:spacing w:val="-55"/>
          <w:w w:val="95"/>
        </w:rPr>
        <w:t xml:space="preserve"> </w:t>
      </w:r>
      <w:r>
        <w:rPr>
          <w:spacing w:val="3"/>
          <w:w w:val="95"/>
        </w:rPr>
        <w:t>PP2</w:t>
      </w:r>
      <w:r>
        <w:rPr>
          <w:spacing w:val="3"/>
          <w:w w:val="95"/>
        </w:rPr>
        <w:tab/>
      </w:r>
      <w:r>
        <w:rPr>
          <w:spacing w:val="2"/>
          <w:w w:val="95"/>
        </w:rPr>
        <w:t xml:space="preserve">Protocole </w:t>
      </w:r>
      <w:r>
        <w:rPr>
          <w:w w:val="95"/>
        </w:rPr>
        <w:t xml:space="preserve">MQTT </w:t>
      </w:r>
      <w:r>
        <w:rPr>
          <w:spacing w:val="3"/>
          <w:w w:val="95"/>
        </w:rPr>
        <w:t xml:space="preserve">(Message </w:t>
      </w:r>
      <w:r>
        <w:rPr>
          <w:spacing w:val="2"/>
        </w:rPr>
        <w:t xml:space="preserve">Queuing </w:t>
      </w:r>
      <w:proofErr w:type="spellStart"/>
      <w:r>
        <w:t>Telemetry</w:t>
      </w:r>
      <w:proofErr w:type="spellEnd"/>
      <w:r>
        <w:rPr>
          <w:spacing w:val="-6"/>
        </w:rPr>
        <w:t xml:space="preserve"> </w:t>
      </w:r>
      <w:r>
        <w:t>Transport)</w:t>
      </w:r>
    </w:p>
    <w:p w14:paraId="608CA360" w14:textId="77777777" w:rsidR="00230E64" w:rsidRDefault="00230E64">
      <w:pPr>
        <w:pStyle w:val="Corpsdetexte"/>
        <w:rPr>
          <w:rFonts w:ascii="Georgia"/>
          <w:sz w:val="16"/>
        </w:rPr>
      </w:pPr>
    </w:p>
    <w:p w14:paraId="0E648BD8" w14:textId="77777777" w:rsidR="00230E64" w:rsidRDefault="00000000">
      <w:pPr>
        <w:pStyle w:val="Corpsdetexte"/>
        <w:spacing w:before="92"/>
        <w:ind w:left="412" w:right="404"/>
        <w:jc w:val="both"/>
      </w:pPr>
      <w:r>
        <w:rPr>
          <w:b/>
        </w:rPr>
        <w:t xml:space="preserve">MQTT </w:t>
      </w:r>
      <w:r>
        <w:t>(</w:t>
      </w:r>
      <w:r>
        <w:rPr>
          <w:b/>
        </w:rPr>
        <w:t>M</w:t>
      </w:r>
      <w:r>
        <w:t xml:space="preserve">essage </w:t>
      </w:r>
      <w:r>
        <w:rPr>
          <w:b/>
        </w:rPr>
        <w:t>Q</w:t>
      </w:r>
      <w:r>
        <w:t xml:space="preserve">ueuing </w:t>
      </w:r>
      <w:proofErr w:type="spellStart"/>
      <w:r>
        <w:rPr>
          <w:b/>
        </w:rPr>
        <w:t>T</w:t>
      </w:r>
      <w:r>
        <w:t>elemetry</w:t>
      </w:r>
      <w:proofErr w:type="spellEnd"/>
      <w:r>
        <w:t xml:space="preserve"> </w:t>
      </w:r>
      <w:r>
        <w:rPr>
          <w:b/>
        </w:rPr>
        <w:t>T</w:t>
      </w:r>
      <w:r>
        <w:t xml:space="preserve">ransport) est un protocole binaire très léger de messagerie entre machines qui fonctionne sur le principe de </w:t>
      </w:r>
      <w:r>
        <w:rPr>
          <w:b/>
        </w:rPr>
        <w:t xml:space="preserve">souscription </w:t>
      </w:r>
      <w:r>
        <w:t xml:space="preserve">/ </w:t>
      </w:r>
      <w:r>
        <w:rPr>
          <w:b/>
        </w:rPr>
        <w:t>publication</w:t>
      </w:r>
      <w:r>
        <w:t>. Il est très facile à implémenter sur les clients et est parfaitement adapté aux périphériques disposant de faibles ressources.</w:t>
      </w:r>
    </w:p>
    <w:p w14:paraId="42559B82" w14:textId="77777777" w:rsidR="00230E64" w:rsidRDefault="00000000">
      <w:pPr>
        <w:pStyle w:val="Corpsdetexte"/>
        <w:spacing w:before="60"/>
        <w:ind w:left="412" w:right="403"/>
        <w:jc w:val="both"/>
      </w:pPr>
      <w:r>
        <w:rPr>
          <w:b/>
        </w:rPr>
        <w:t xml:space="preserve">MQTT </w:t>
      </w:r>
      <w:r>
        <w:t xml:space="preserve">est un protocole de la couche application, reposant sur une pile </w:t>
      </w:r>
      <w:r>
        <w:rPr>
          <w:b/>
        </w:rPr>
        <w:t>TCP/IP</w:t>
      </w:r>
      <w:r>
        <w:t xml:space="preserve">. Depuis novembre 2014, la version 3.1.1 de </w:t>
      </w:r>
      <w:r>
        <w:rPr>
          <w:b/>
        </w:rPr>
        <w:t xml:space="preserve">MQTT </w:t>
      </w:r>
      <w:r>
        <w:t>est devenue un standard international pour la communication entre machines (</w:t>
      </w:r>
      <w:r>
        <w:rPr>
          <w:b/>
        </w:rPr>
        <w:t>M2M</w:t>
      </w:r>
      <w:r>
        <w:t>) et les objets (</w:t>
      </w:r>
      <w:r>
        <w:rPr>
          <w:b/>
        </w:rPr>
        <w:t>IoT</w:t>
      </w:r>
      <w:r>
        <w:t>).</w:t>
      </w:r>
    </w:p>
    <w:p w14:paraId="693BB359" w14:textId="77777777" w:rsidR="00230E64" w:rsidRDefault="00230E64">
      <w:pPr>
        <w:pStyle w:val="Corpsdetexte"/>
        <w:spacing w:before="5"/>
        <w:rPr>
          <w:sz w:val="34"/>
        </w:rPr>
      </w:pPr>
    </w:p>
    <w:p w14:paraId="325C5777" w14:textId="77777777" w:rsidR="00230E64" w:rsidRDefault="00000000">
      <w:pPr>
        <w:pStyle w:val="Corpsdetexte"/>
        <w:ind w:left="412"/>
        <w:rPr>
          <w:b/>
        </w:rPr>
      </w:pPr>
      <w:r>
        <w:t xml:space="preserve">Pour fonctionner, il faut installer un serveur, qui est désigné par </w:t>
      </w:r>
      <w:r>
        <w:rPr>
          <w:b/>
        </w:rPr>
        <w:t>broker</w:t>
      </w:r>
      <w:r>
        <w:t xml:space="preserve">. Le protocole </w:t>
      </w:r>
      <w:r>
        <w:rPr>
          <w:b/>
        </w:rPr>
        <w:t>MQTT</w:t>
      </w:r>
    </w:p>
    <w:p w14:paraId="1B944CEB" w14:textId="77777777" w:rsidR="00230E64" w:rsidRDefault="00000000">
      <w:pPr>
        <w:pStyle w:val="Corpsdetexte"/>
        <w:ind w:left="412"/>
      </w:pPr>
      <w:proofErr w:type="gramStart"/>
      <w:r>
        <w:t>repose</w:t>
      </w:r>
      <w:proofErr w:type="gramEnd"/>
      <w:r>
        <w:t xml:space="preserve"> sur quatre notions importantes :</w:t>
      </w:r>
    </w:p>
    <w:p w14:paraId="2357A14C" w14:textId="77777777" w:rsidR="00230E64" w:rsidRDefault="00000000">
      <w:pPr>
        <w:pStyle w:val="Paragraphedeliste"/>
        <w:numPr>
          <w:ilvl w:val="0"/>
          <w:numId w:val="5"/>
        </w:numPr>
        <w:tabs>
          <w:tab w:val="left" w:pos="1132"/>
          <w:tab w:val="left" w:pos="1133"/>
        </w:tabs>
        <w:ind w:hanging="361"/>
        <w:rPr>
          <w:sz w:val="24"/>
        </w:rPr>
      </w:pPr>
      <w:r>
        <w:rPr>
          <w:sz w:val="24"/>
        </w:rPr>
        <w:t xml:space="preserve">Les </w:t>
      </w:r>
      <w:proofErr w:type="spellStart"/>
      <w:r>
        <w:rPr>
          <w:b/>
          <w:sz w:val="24"/>
        </w:rPr>
        <w:t>publishers</w:t>
      </w:r>
      <w:proofErr w:type="spellEnd"/>
      <w:r>
        <w:rPr>
          <w:b/>
          <w:sz w:val="24"/>
        </w:rPr>
        <w:t xml:space="preserve"> </w:t>
      </w:r>
      <w:r>
        <w:rPr>
          <w:sz w:val="24"/>
        </w:rPr>
        <w:t>(éditeurs) : Clients qui vont être à l'origine des messages</w:t>
      </w:r>
      <w:r>
        <w:rPr>
          <w:spacing w:val="-2"/>
          <w:sz w:val="24"/>
        </w:rPr>
        <w:t xml:space="preserve"> </w:t>
      </w:r>
      <w:r>
        <w:rPr>
          <w:sz w:val="24"/>
        </w:rPr>
        <w:t>;</w:t>
      </w:r>
    </w:p>
    <w:p w14:paraId="73D3B6D9" w14:textId="77777777" w:rsidR="00230E64" w:rsidRDefault="00000000">
      <w:pPr>
        <w:pStyle w:val="Paragraphedeliste"/>
        <w:numPr>
          <w:ilvl w:val="0"/>
          <w:numId w:val="5"/>
        </w:numPr>
        <w:tabs>
          <w:tab w:val="left" w:pos="1132"/>
          <w:tab w:val="left" w:pos="1133"/>
        </w:tabs>
        <w:spacing w:before="61"/>
        <w:ind w:hanging="361"/>
        <w:rPr>
          <w:sz w:val="24"/>
        </w:rPr>
      </w:pPr>
      <w:r>
        <w:rPr>
          <w:sz w:val="24"/>
        </w:rPr>
        <w:t xml:space="preserve">Les </w:t>
      </w:r>
      <w:r>
        <w:rPr>
          <w:b/>
          <w:sz w:val="24"/>
        </w:rPr>
        <w:t xml:space="preserve">topics </w:t>
      </w:r>
      <w:r>
        <w:rPr>
          <w:sz w:val="24"/>
        </w:rPr>
        <w:t>(sujets) : Sujet désignant l'information transmise</w:t>
      </w:r>
      <w:r>
        <w:rPr>
          <w:spacing w:val="-8"/>
          <w:sz w:val="24"/>
        </w:rPr>
        <w:t xml:space="preserve"> </w:t>
      </w:r>
      <w:r>
        <w:rPr>
          <w:sz w:val="24"/>
        </w:rPr>
        <w:t>comme</w:t>
      </w:r>
    </w:p>
    <w:p w14:paraId="1C1AA5A9" w14:textId="77777777" w:rsidR="00230E64" w:rsidRDefault="00000000">
      <w:pPr>
        <w:pStyle w:val="Corpsdetexte"/>
        <w:ind w:left="1132"/>
      </w:pPr>
      <w:r>
        <w:t xml:space="preserve">« </w:t>
      </w:r>
      <w:proofErr w:type="spellStart"/>
      <w:proofErr w:type="gramStart"/>
      <w:r>
        <w:t>temperature</w:t>
      </w:r>
      <w:proofErr w:type="spellEnd"/>
      <w:proofErr w:type="gramEnd"/>
      <w:r>
        <w:t xml:space="preserve">/chambre » ou « </w:t>
      </w:r>
      <w:proofErr w:type="spellStart"/>
      <w:r>
        <w:t>etat</w:t>
      </w:r>
      <w:proofErr w:type="spellEnd"/>
      <w:r>
        <w:t>/chauffage» ;</w:t>
      </w:r>
    </w:p>
    <w:p w14:paraId="4551FD91" w14:textId="77777777" w:rsidR="00230E64" w:rsidRDefault="00000000">
      <w:pPr>
        <w:pStyle w:val="Paragraphedeliste"/>
        <w:numPr>
          <w:ilvl w:val="0"/>
          <w:numId w:val="5"/>
        </w:numPr>
        <w:tabs>
          <w:tab w:val="left" w:pos="1132"/>
          <w:tab w:val="left" w:pos="1133"/>
        </w:tabs>
        <w:ind w:right="410"/>
        <w:rPr>
          <w:sz w:val="24"/>
        </w:rPr>
      </w:pPr>
      <w:r>
        <w:rPr>
          <w:sz w:val="24"/>
        </w:rPr>
        <w:t xml:space="preserve">Les </w:t>
      </w:r>
      <w:proofErr w:type="spellStart"/>
      <w:r>
        <w:rPr>
          <w:b/>
          <w:sz w:val="24"/>
        </w:rPr>
        <w:t>subscribers</w:t>
      </w:r>
      <w:proofErr w:type="spellEnd"/>
      <w:r>
        <w:rPr>
          <w:b/>
          <w:sz w:val="24"/>
        </w:rPr>
        <w:t xml:space="preserve"> </w:t>
      </w:r>
      <w:r>
        <w:rPr>
          <w:sz w:val="24"/>
        </w:rPr>
        <w:t>(abonnés) : Clients abonnés à un ou plusieurs topics, qui seront la destination des</w:t>
      </w:r>
      <w:r>
        <w:rPr>
          <w:spacing w:val="-5"/>
          <w:sz w:val="24"/>
        </w:rPr>
        <w:t xml:space="preserve"> </w:t>
      </w:r>
      <w:r>
        <w:rPr>
          <w:sz w:val="24"/>
        </w:rPr>
        <w:t>messages.</w:t>
      </w:r>
    </w:p>
    <w:p w14:paraId="75796DDA" w14:textId="77777777" w:rsidR="00230E64" w:rsidRDefault="00230E64">
      <w:pPr>
        <w:pStyle w:val="Corpsdetexte"/>
        <w:rPr>
          <w:sz w:val="20"/>
        </w:rPr>
      </w:pPr>
    </w:p>
    <w:p w14:paraId="4E783DA7" w14:textId="77777777" w:rsidR="00230E64" w:rsidRDefault="00000000">
      <w:pPr>
        <w:pStyle w:val="Corpsdetexte"/>
        <w:spacing w:before="7"/>
        <w:rPr>
          <w:sz w:val="13"/>
        </w:rPr>
      </w:pPr>
      <w:r>
        <w:rPr>
          <w:noProof/>
        </w:rPr>
        <w:drawing>
          <wp:anchor distT="0" distB="0" distL="0" distR="0" simplePos="0" relativeHeight="95" behindDoc="0" locked="0" layoutInCell="1" allowOverlap="1" wp14:anchorId="01FEA8FD" wp14:editId="21A5A3E4">
            <wp:simplePos x="0" y="0"/>
            <wp:positionH relativeFrom="page">
              <wp:posOffset>929292</wp:posOffset>
            </wp:positionH>
            <wp:positionV relativeFrom="paragraph">
              <wp:posOffset>124678</wp:posOffset>
            </wp:positionV>
            <wp:extent cx="5811220" cy="3184017"/>
            <wp:effectExtent l="0" t="0" r="0" b="0"/>
            <wp:wrapTopAndBottom/>
            <wp:docPr id="2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jpeg"/>
                    <pic:cNvPicPr/>
                  </pic:nvPicPr>
                  <pic:blipFill>
                    <a:blip r:embed="rId9" cstate="print"/>
                    <a:stretch>
                      <a:fillRect/>
                    </a:stretch>
                  </pic:blipFill>
                  <pic:spPr>
                    <a:xfrm>
                      <a:off x="0" y="0"/>
                      <a:ext cx="5811220" cy="3184017"/>
                    </a:xfrm>
                    <a:prstGeom prst="rect">
                      <a:avLst/>
                    </a:prstGeom>
                  </pic:spPr>
                </pic:pic>
              </a:graphicData>
            </a:graphic>
          </wp:anchor>
        </w:drawing>
      </w:r>
    </w:p>
    <w:p w14:paraId="75E21A70" w14:textId="77777777" w:rsidR="00230E64" w:rsidRDefault="00000000">
      <w:pPr>
        <w:pStyle w:val="Corpsdetexte"/>
        <w:spacing w:before="51"/>
        <w:ind w:left="412" w:right="403"/>
        <w:jc w:val="both"/>
      </w:pPr>
      <w:r>
        <w:t xml:space="preserve">Une fois qu'un client est connecté au </w:t>
      </w:r>
      <w:r>
        <w:rPr>
          <w:b/>
        </w:rPr>
        <w:t>broker</w:t>
      </w:r>
      <w:r>
        <w:t xml:space="preserve">, il peut publier un message. Le traitement des messages par le broker repose sur </w:t>
      </w:r>
      <w:proofErr w:type="gramStart"/>
      <w:r>
        <w:t xml:space="preserve">les </w:t>
      </w:r>
      <w:r>
        <w:rPr>
          <w:b/>
        </w:rPr>
        <w:t>topic</w:t>
      </w:r>
      <w:proofErr w:type="gramEnd"/>
      <w:r>
        <w:rPr>
          <w:b/>
        </w:rPr>
        <w:t xml:space="preserve"> </w:t>
      </w:r>
      <w:r>
        <w:t xml:space="preserve">(sujets). Chaque message doit contenir un </w:t>
      </w:r>
      <w:r>
        <w:rPr>
          <w:b/>
        </w:rPr>
        <w:t xml:space="preserve">topic </w:t>
      </w:r>
      <w:r>
        <w:t xml:space="preserve">qui va permettre au </w:t>
      </w:r>
      <w:r>
        <w:rPr>
          <w:b/>
        </w:rPr>
        <w:t xml:space="preserve">broker </w:t>
      </w:r>
      <w:r>
        <w:t xml:space="preserve">de le transférer aux clients abonnés. Un client doit s'inscrire auprès du </w:t>
      </w:r>
      <w:r>
        <w:rPr>
          <w:b/>
        </w:rPr>
        <w:t xml:space="preserve">broker </w:t>
      </w:r>
      <w:r>
        <w:t xml:space="preserve">à un </w:t>
      </w:r>
      <w:r>
        <w:rPr>
          <w:b/>
        </w:rPr>
        <w:t xml:space="preserve">topic </w:t>
      </w:r>
      <w:r>
        <w:t xml:space="preserve">afin de recevoir les données (un </w:t>
      </w:r>
      <w:r>
        <w:rPr>
          <w:b/>
        </w:rPr>
        <w:t xml:space="preserve">topic </w:t>
      </w:r>
      <w:r>
        <w:t xml:space="preserve">est une chaîne de caractères). Il peut y avoir plusieurs niveaux de </w:t>
      </w:r>
      <w:r>
        <w:rPr>
          <w:b/>
        </w:rPr>
        <w:t xml:space="preserve">topic </w:t>
      </w:r>
      <w:r>
        <w:t xml:space="preserve">séparés par un « </w:t>
      </w:r>
      <w:r>
        <w:rPr>
          <w:b/>
        </w:rPr>
        <w:t xml:space="preserve">/ </w:t>
      </w:r>
      <w:r>
        <w:t xml:space="preserve">». Par exemple : </w:t>
      </w:r>
      <w:proofErr w:type="spellStart"/>
      <w:r>
        <w:rPr>
          <w:b/>
        </w:rPr>
        <w:t>sensor</w:t>
      </w:r>
      <w:proofErr w:type="spellEnd"/>
      <w:r>
        <w:rPr>
          <w:b/>
        </w:rPr>
        <w:t>/</w:t>
      </w:r>
      <w:proofErr w:type="spellStart"/>
      <w:r>
        <w:rPr>
          <w:b/>
        </w:rPr>
        <w:t>temperature</w:t>
      </w:r>
      <w:proofErr w:type="spellEnd"/>
      <w:r>
        <w:rPr>
          <w:b/>
        </w:rPr>
        <w:t>/salon</w:t>
      </w:r>
      <w:r>
        <w:t>.</w:t>
      </w:r>
    </w:p>
    <w:p w14:paraId="7E1D34AB" w14:textId="77777777" w:rsidR="00230E64" w:rsidRDefault="00230E64">
      <w:pPr>
        <w:jc w:val="both"/>
        <w:sectPr w:rsidR="00230E64">
          <w:pgSz w:w="11910" w:h="16840"/>
          <w:pgMar w:top="580" w:right="440" w:bottom="1800" w:left="440" w:header="0" w:footer="1605" w:gutter="0"/>
          <w:cols w:space="720"/>
        </w:sectPr>
      </w:pPr>
    </w:p>
    <w:p w14:paraId="417A793C" w14:textId="77777777" w:rsidR="00230E64" w:rsidRDefault="00000000">
      <w:pPr>
        <w:pStyle w:val="Corpsdetexte"/>
        <w:spacing w:before="81"/>
        <w:ind w:left="412"/>
        <w:jc w:val="both"/>
      </w:pPr>
      <w:r>
        <w:lastRenderedPageBreak/>
        <w:t xml:space="preserve">Le dialogue du protocole </w:t>
      </w:r>
      <w:r>
        <w:rPr>
          <w:b/>
        </w:rPr>
        <w:t xml:space="preserve">MQTT </w:t>
      </w:r>
      <w:r>
        <w:t>est illustré par le diagramme de séquences suivant :</w:t>
      </w:r>
    </w:p>
    <w:p w14:paraId="1289C90B" w14:textId="77777777" w:rsidR="00230E64" w:rsidRDefault="00000000">
      <w:pPr>
        <w:pStyle w:val="Corpsdetexte"/>
        <w:spacing w:before="2"/>
        <w:rPr>
          <w:sz w:val="16"/>
        </w:rPr>
      </w:pPr>
      <w:r>
        <w:pict w14:anchorId="6A8D1B39">
          <v:group id="_x0000_s2105" style="position:absolute;margin-left:46.8pt;margin-top:11.25pt;width:512.45pt;height:276.5pt;z-index:-15678976;mso-wrap-distance-left:0;mso-wrap-distance-right:0;mso-position-horizontal-relative:page" coordorigin="936,225" coordsize="10249,5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1" type="#_x0000_t75" style="position:absolute;left:935;top:225;width:10249;height:5134">
              <v:imagedata r:id="rId10" o:title=""/>
            </v:shape>
            <v:rect id="_x0000_s2110" style="position:absolute;left:964;top:254;width:10050;height:4960" stroked="f"/>
            <v:rect id="_x0000_s2109" style="position:absolute;left:964;top:254;width:10050;height:4960" filled="f" strokecolor="#7e7e7e" strokeweight="1.5pt"/>
            <v:shape id="_x0000_s2108" type="#_x0000_t75" style="position:absolute;left:1408;top:703;width:8612;height:4066">
              <v:imagedata r:id="rId11" o:title=""/>
            </v:shape>
            <v:rect id="_x0000_s2107" style="position:absolute;left:964;top:5301;width:10050;height:453" stroked="f"/>
            <v:shapetype id="_x0000_t202" coordsize="21600,21600" o:spt="202" path="m,l,21600r21600,l21600,xe">
              <v:stroke joinstyle="miter"/>
              <v:path gradientshapeok="t" o:connecttype="rect"/>
            </v:shapetype>
            <v:shape id="_x0000_s2106" type="#_x0000_t202" style="position:absolute;left:3728;top:5311;width:4546;height:247" filled="f" stroked="f">
              <v:textbox inset="0,0,0,0">
                <w:txbxContent>
                  <w:p w14:paraId="274E1989" w14:textId="77777777" w:rsidR="00230E64" w:rsidRDefault="00000000">
                    <w:pPr>
                      <w:spacing w:line="247" w:lineRule="exact"/>
                    </w:pPr>
                    <w:r>
                      <w:rPr>
                        <w:u w:val="single"/>
                      </w:rPr>
                      <w:t>Diagramme de séquences du protocole MQTT</w:t>
                    </w:r>
                  </w:p>
                </w:txbxContent>
              </v:textbox>
            </v:shape>
            <w10:wrap type="topAndBottom" anchorx="page"/>
          </v:group>
        </w:pict>
      </w:r>
    </w:p>
    <w:p w14:paraId="4AF26118" w14:textId="77777777" w:rsidR="00230E64" w:rsidRDefault="00230E64">
      <w:pPr>
        <w:pStyle w:val="Corpsdetexte"/>
        <w:spacing w:before="9"/>
        <w:rPr>
          <w:sz w:val="26"/>
        </w:rPr>
      </w:pPr>
    </w:p>
    <w:p w14:paraId="4F83B51A" w14:textId="77777777" w:rsidR="00230E64" w:rsidRDefault="00000000">
      <w:pPr>
        <w:pStyle w:val="Corpsdetexte"/>
        <w:spacing w:before="1"/>
        <w:ind w:left="412" w:right="408"/>
        <w:jc w:val="both"/>
      </w:pPr>
      <w:r>
        <w:t xml:space="preserve">Pour développer une application utilisant le protocole </w:t>
      </w:r>
      <w:r>
        <w:rPr>
          <w:b/>
        </w:rPr>
        <w:t>MQTT</w:t>
      </w:r>
      <w:r>
        <w:t xml:space="preserve">, il faut ajouter une bibliothèque cliente </w:t>
      </w:r>
      <w:r>
        <w:rPr>
          <w:b/>
        </w:rPr>
        <w:t>MQTT</w:t>
      </w:r>
      <w:r>
        <w:t xml:space="preserve">. La bibliothèque cliente </w:t>
      </w:r>
      <w:r>
        <w:rPr>
          <w:b/>
        </w:rPr>
        <w:t xml:space="preserve">MQTT </w:t>
      </w:r>
      <w:r>
        <w:t xml:space="preserve">existe dans tous les environnements et sous presque tous les langages de programmation (C, C++, Python, Javascript, </w:t>
      </w:r>
      <w:proofErr w:type="gramStart"/>
      <w:r>
        <w:t>Java….</w:t>
      </w:r>
      <w:proofErr w:type="gramEnd"/>
      <w:r>
        <w:t>).</w:t>
      </w:r>
    </w:p>
    <w:p w14:paraId="0AC7890E" w14:textId="77777777" w:rsidR="00230E64" w:rsidRDefault="00230E64">
      <w:pPr>
        <w:pStyle w:val="Corpsdetexte"/>
        <w:spacing w:before="5"/>
        <w:rPr>
          <w:sz w:val="34"/>
        </w:rPr>
      </w:pPr>
    </w:p>
    <w:p w14:paraId="23E19310" w14:textId="77777777" w:rsidR="00230E64" w:rsidRDefault="00000000">
      <w:pPr>
        <w:ind w:left="412" w:right="412"/>
        <w:jc w:val="both"/>
        <w:rPr>
          <w:sz w:val="24"/>
        </w:rPr>
      </w:pPr>
      <w:r>
        <w:rPr>
          <w:sz w:val="24"/>
        </w:rPr>
        <w:t xml:space="preserve">Le </w:t>
      </w:r>
      <w:r>
        <w:rPr>
          <w:b/>
          <w:sz w:val="24"/>
        </w:rPr>
        <w:t xml:space="preserve">broker </w:t>
      </w:r>
      <w:r>
        <w:rPr>
          <w:sz w:val="24"/>
        </w:rPr>
        <w:t xml:space="preserve">le plus utilisé se nomme </w:t>
      </w:r>
      <w:proofErr w:type="spellStart"/>
      <w:r>
        <w:rPr>
          <w:b/>
          <w:sz w:val="24"/>
        </w:rPr>
        <w:t>Mosquitto</w:t>
      </w:r>
      <w:proofErr w:type="spellEnd"/>
      <w:r>
        <w:rPr>
          <w:sz w:val="24"/>
        </w:rPr>
        <w:t xml:space="preserve">. Pour dialoguer avec ce broker en ligne de commande, il faut utiliser les outils </w:t>
      </w:r>
      <w:proofErr w:type="spellStart"/>
      <w:r>
        <w:rPr>
          <w:b/>
          <w:sz w:val="24"/>
        </w:rPr>
        <w:t>mosquitto_sub</w:t>
      </w:r>
      <w:proofErr w:type="spellEnd"/>
      <w:r>
        <w:rPr>
          <w:b/>
          <w:sz w:val="24"/>
        </w:rPr>
        <w:t xml:space="preserve"> </w:t>
      </w:r>
      <w:r>
        <w:rPr>
          <w:sz w:val="24"/>
        </w:rPr>
        <w:t>et</w:t>
      </w:r>
      <w:r>
        <w:rPr>
          <w:spacing w:val="64"/>
          <w:sz w:val="24"/>
        </w:rPr>
        <w:t xml:space="preserve"> </w:t>
      </w:r>
      <w:proofErr w:type="spellStart"/>
      <w:r>
        <w:rPr>
          <w:b/>
          <w:sz w:val="24"/>
        </w:rPr>
        <w:t>mosquitto_pub</w:t>
      </w:r>
      <w:proofErr w:type="spellEnd"/>
      <w:r>
        <w:rPr>
          <w:sz w:val="24"/>
        </w:rPr>
        <w:t>.</w:t>
      </w:r>
    </w:p>
    <w:p w14:paraId="1FD39066" w14:textId="77777777" w:rsidR="00230E64" w:rsidRDefault="00230E64">
      <w:pPr>
        <w:pStyle w:val="Corpsdetexte"/>
        <w:spacing w:before="5"/>
        <w:rPr>
          <w:sz w:val="34"/>
        </w:rPr>
      </w:pPr>
    </w:p>
    <w:p w14:paraId="12576CC1" w14:textId="77777777" w:rsidR="00230E64" w:rsidRDefault="00000000">
      <w:pPr>
        <w:ind w:left="412"/>
        <w:jc w:val="both"/>
        <w:rPr>
          <w:sz w:val="24"/>
        </w:rPr>
      </w:pPr>
      <w:r>
        <w:rPr>
          <w:sz w:val="24"/>
        </w:rPr>
        <w:t>Par exemple pour souscrire à tous les topics "</w:t>
      </w:r>
      <w:proofErr w:type="spellStart"/>
      <w:r>
        <w:rPr>
          <w:b/>
          <w:sz w:val="24"/>
        </w:rPr>
        <w:t>sensor</w:t>
      </w:r>
      <w:proofErr w:type="spellEnd"/>
      <w:r>
        <w:rPr>
          <w:b/>
          <w:sz w:val="24"/>
        </w:rPr>
        <w:t>/</w:t>
      </w:r>
      <w:proofErr w:type="spellStart"/>
      <w:r>
        <w:rPr>
          <w:b/>
          <w:sz w:val="24"/>
        </w:rPr>
        <w:t>temperature</w:t>
      </w:r>
      <w:proofErr w:type="spellEnd"/>
      <w:r>
        <w:rPr>
          <w:b/>
          <w:sz w:val="24"/>
        </w:rPr>
        <w:t>/</w:t>
      </w:r>
      <w:r>
        <w:rPr>
          <w:sz w:val="24"/>
        </w:rPr>
        <w:t>" :</w:t>
      </w:r>
    </w:p>
    <w:p w14:paraId="3EF3D778" w14:textId="77777777" w:rsidR="00230E64" w:rsidRDefault="00000000">
      <w:pPr>
        <w:pStyle w:val="Titre6"/>
        <w:spacing w:before="60"/>
        <w:ind w:left="1120"/>
      </w:pPr>
      <w:proofErr w:type="spellStart"/>
      <w:proofErr w:type="gramStart"/>
      <w:r>
        <w:t>mosquitto</w:t>
      </w:r>
      <w:proofErr w:type="gramEnd"/>
      <w:r>
        <w:t>_sub</w:t>
      </w:r>
      <w:proofErr w:type="spellEnd"/>
      <w:r>
        <w:t xml:space="preserve"> -h localhost -t "</w:t>
      </w:r>
      <w:proofErr w:type="spellStart"/>
      <w:r>
        <w:t>sensor</w:t>
      </w:r>
      <w:proofErr w:type="spellEnd"/>
      <w:r>
        <w:t>/</w:t>
      </w:r>
      <w:proofErr w:type="spellStart"/>
      <w:r>
        <w:t>temperature</w:t>
      </w:r>
      <w:proofErr w:type="spellEnd"/>
      <w:r>
        <w:t>/#" -v</w:t>
      </w:r>
    </w:p>
    <w:p w14:paraId="2B9DE8A4" w14:textId="77777777" w:rsidR="00230E64" w:rsidRDefault="00230E64">
      <w:pPr>
        <w:pStyle w:val="Corpsdetexte"/>
        <w:spacing w:before="5"/>
        <w:rPr>
          <w:b/>
          <w:sz w:val="34"/>
        </w:rPr>
      </w:pPr>
    </w:p>
    <w:p w14:paraId="63F2B172" w14:textId="77777777" w:rsidR="00230E64" w:rsidRDefault="00000000">
      <w:pPr>
        <w:pStyle w:val="Corpsdetexte"/>
        <w:ind w:left="412"/>
        <w:jc w:val="both"/>
      </w:pPr>
      <w:r>
        <w:t>Par exemple pour publier la valeur 25.3 sur le topic "</w:t>
      </w:r>
      <w:proofErr w:type="spellStart"/>
      <w:r>
        <w:t>sensor</w:t>
      </w:r>
      <w:proofErr w:type="spellEnd"/>
      <w:r>
        <w:t>/</w:t>
      </w:r>
      <w:proofErr w:type="spellStart"/>
      <w:r>
        <w:t>temperature</w:t>
      </w:r>
      <w:proofErr w:type="spellEnd"/>
      <w:r>
        <w:t>/salon" :</w:t>
      </w:r>
    </w:p>
    <w:p w14:paraId="708E4265" w14:textId="77777777" w:rsidR="00230E64" w:rsidRDefault="00000000">
      <w:pPr>
        <w:pStyle w:val="Titre6"/>
        <w:spacing w:before="60"/>
        <w:ind w:left="1120"/>
      </w:pPr>
      <w:proofErr w:type="spellStart"/>
      <w:proofErr w:type="gramStart"/>
      <w:r>
        <w:t>mosquitto</w:t>
      </w:r>
      <w:proofErr w:type="gramEnd"/>
      <w:r>
        <w:t>_pub</w:t>
      </w:r>
      <w:proofErr w:type="spellEnd"/>
      <w:r>
        <w:t xml:space="preserve"> -h localhost -t "</w:t>
      </w:r>
      <w:proofErr w:type="spellStart"/>
      <w:r>
        <w:t>sensor</w:t>
      </w:r>
      <w:proofErr w:type="spellEnd"/>
      <w:r>
        <w:t>/</w:t>
      </w:r>
      <w:proofErr w:type="spellStart"/>
      <w:r>
        <w:t>temperature</w:t>
      </w:r>
      <w:proofErr w:type="spellEnd"/>
      <w:r>
        <w:t>/salon" -m 25.3</w:t>
      </w:r>
    </w:p>
    <w:p w14:paraId="1C9610AF" w14:textId="77777777" w:rsidR="00230E64" w:rsidRDefault="00230E64">
      <w:pPr>
        <w:sectPr w:rsidR="00230E64">
          <w:pgSz w:w="11910" w:h="16840"/>
          <w:pgMar w:top="580" w:right="440" w:bottom="1800" w:left="440" w:header="0" w:footer="1605" w:gutter="0"/>
          <w:cols w:space="720"/>
        </w:sectPr>
      </w:pPr>
    </w:p>
    <w:p w14:paraId="440AC3F2" w14:textId="35CF9CE8" w:rsidR="00230E64" w:rsidRDefault="00000000">
      <w:pPr>
        <w:tabs>
          <w:tab w:val="left" w:pos="4672"/>
        </w:tabs>
        <w:spacing w:before="93"/>
        <w:ind w:left="132"/>
        <w:rPr>
          <w:rFonts w:ascii="Georgia"/>
          <w:sz w:val="40"/>
        </w:rPr>
      </w:pPr>
      <w:r>
        <w:lastRenderedPageBreak/>
        <w:pict w14:anchorId="425A4FCB">
          <v:rect id="_x0000_s2104" style="position:absolute;left:0;text-align:left;margin-left:55.2pt;margin-top:31.4pt;width:470.35pt;height:.95pt;z-index:-15677952;mso-wrap-distance-left:0;mso-wrap-distance-right:0;mso-position-horizontal-relative:page" fillcolor="#4f81bc" stroked="f">
            <w10:wrap type="topAndBottom" anchorx="page"/>
          </v:rect>
        </w:pict>
      </w:r>
      <w:r>
        <w:rPr>
          <w:rFonts w:ascii="Georgia"/>
          <w:w w:val="95"/>
          <w:sz w:val="40"/>
        </w:rPr>
        <w:t>DOCUMENTATION</w:t>
      </w:r>
      <w:r>
        <w:rPr>
          <w:rFonts w:ascii="Georgia"/>
          <w:spacing w:val="-55"/>
          <w:w w:val="95"/>
          <w:sz w:val="40"/>
        </w:rPr>
        <w:t xml:space="preserve"> </w:t>
      </w:r>
      <w:r>
        <w:rPr>
          <w:rFonts w:ascii="Georgia"/>
          <w:spacing w:val="3"/>
          <w:w w:val="95"/>
          <w:sz w:val="40"/>
        </w:rPr>
        <w:t>PP3</w:t>
      </w:r>
      <w:r>
        <w:rPr>
          <w:rFonts w:ascii="Georgia"/>
          <w:spacing w:val="3"/>
          <w:w w:val="95"/>
          <w:sz w:val="40"/>
        </w:rPr>
        <w:tab/>
      </w:r>
      <w:r w:rsidR="00715604" w:rsidRPr="00715604">
        <w:rPr>
          <w:rFonts w:ascii="Georgia" w:hAnsi="Georgia"/>
          <w:spacing w:val="-5"/>
          <w:sz w:val="40"/>
        </w:rPr>
        <w:t>Sché</w:t>
      </w:r>
      <w:r w:rsidR="00715604" w:rsidRPr="00715604">
        <w:rPr>
          <w:rFonts w:ascii="Georgia" w:hAnsi="Georgia"/>
          <w:sz w:val="40"/>
        </w:rPr>
        <w:t>ma</w:t>
      </w:r>
      <w:r w:rsidRPr="00715604">
        <w:rPr>
          <w:rFonts w:ascii="Georgia" w:hAnsi="Georgia"/>
          <w:sz w:val="40"/>
        </w:rPr>
        <w:t xml:space="preserve"> </w:t>
      </w:r>
      <w:r w:rsidR="00715604" w:rsidRPr="00715604">
        <w:rPr>
          <w:rFonts w:ascii="Georgia" w:hAnsi="Georgia"/>
          <w:spacing w:val="-14"/>
          <w:sz w:val="40"/>
        </w:rPr>
        <w:t>gé</w:t>
      </w:r>
      <w:r w:rsidR="00715604" w:rsidRPr="00715604">
        <w:rPr>
          <w:rFonts w:ascii="Georgia" w:hAnsi="Georgia"/>
          <w:spacing w:val="-15"/>
          <w:sz w:val="40"/>
        </w:rPr>
        <w:t>né</w:t>
      </w:r>
      <w:r w:rsidR="00715604" w:rsidRPr="00715604">
        <w:rPr>
          <w:rFonts w:ascii="Georgia" w:hAnsi="Georgia"/>
          <w:sz w:val="40"/>
        </w:rPr>
        <w:t>ral</w:t>
      </w:r>
      <w:r w:rsidRPr="00715604">
        <w:rPr>
          <w:rFonts w:ascii="Georgia" w:hAnsi="Georgia"/>
          <w:sz w:val="40"/>
        </w:rPr>
        <w:t xml:space="preserve"> </w:t>
      </w:r>
      <w:r w:rsidR="00715604" w:rsidRPr="00715604">
        <w:rPr>
          <w:rFonts w:ascii="Georgia" w:hAnsi="Georgia"/>
          <w:spacing w:val="-17"/>
          <w:sz w:val="40"/>
        </w:rPr>
        <w:t>ré</w:t>
      </w:r>
      <w:r w:rsidR="00715604" w:rsidRPr="00715604">
        <w:rPr>
          <w:rFonts w:ascii="Georgia" w:hAnsi="Georgia"/>
          <w:spacing w:val="2"/>
          <w:sz w:val="40"/>
        </w:rPr>
        <w:t>gie</w:t>
      </w:r>
      <w:r>
        <w:rPr>
          <w:rFonts w:ascii="Georgia"/>
          <w:spacing w:val="-29"/>
          <w:sz w:val="40"/>
        </w:rPr>
        <w:t xml:space="preserve"> </w:t>
      </w:r>
      <w:r>
        <w:rPr>
          <w:rFonts w:ascii="Georgia"/>
          <w:sz w:val="40"/>
        </w:rPr>
        <w:t>1</w:t>
      </w:r>
    </w:p>
    <w:p w14:paraId="6C0BE17F" w14:textId="77777777" w:rsidR="00230E64" w:rsidRDefault="00230E64">
      <w:pPr>
        <w:pStyle w:val="Corpsdetexte"/>
        <w:rPr>
          <w:rFonts w:ascii="Georgia"/>
          <w:sz w:val="20"/>
        </w:rPr>
      </w:pPr>
    </w:p>
    <w:p w14:paraId="1ED6A306" w14:textId="77777777" w:rsidR="00230E64" w:rsidRDefault="00230E64">
      <w:pPr>
        <w:pStyle w:val="Corpsdetexte"/>
        <w:rPr>
          <w:rFonts w:ascii="Georgia"/>
          <w:sz w:val="20"/>
        </w:rPr>
      </w:pPr>
    </w:p>
    <w:p w14:paraId="2B38E796" w14:textId="77777777" w:rsidR="00230E64" w:rsidRDefault="00000000">
      <w:pPr>
        <w:pStyle w:val="Corpsdetexte"/>
        <w:spacing w:before="9"/>
        <w:rPr>
          <w:rFonts w:ascii="Georgia"/>
          <w:sz w:val="27"/>
        </w:rPr>
      </w:pPr>
      <w:r>
        <w:rPr>
          <w:noProof/>
        </w:rPr>
        <w:drawing>
          <wp:anchor distT="0" distB="0" distL="0" distR="0" simplePos="0" relativeHeight="100" behindDoc="0" locked="0" layoutInCell="1" allowOverlap="1" wp14:anchorId="1DB402C7" wp14:editId="1DDB5294">
            <wp:simplePos x="0" y="0"/>
            <wp:positionH relativeFrom="page">
              <wp:posOffset>840838</wp:posOffset>
            </wp:positionH>
            <wp:positionV relativeFrom="paragraph">
              <wp:posOffset>225300</wp:posOffset>
            </wp:positionV>
            <wp:extent cx="8702771" cy="4704588"/>
            <wp:effectExtent l="0" t="0" r="0" b="0"/>
            <wp:wrapTopAndBottom/>
            <wp:docPr id="2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jpeg"/>
                    <pic:cNvPicPr/>
                  </pic:nvPicPr>
                  <pic:blipFill>
                    <a:blip r:embed="rId12" cstate="print"/>
                    <a:stretch>
                      <a:fillRect/>
                    </a:stretch>
                  </pic:blipFill>
                  <pic:spPr>
                    <a:xfrm>
                      <a:off x="0" y="0"/>
                      <a:ext cx="8702771" cy="4704588"/>
                    </a:xfrm>
                    <a:prstGeom prst="rect">
                      <a:avLst/>
                    </a:prstGeom>
                  </pic:spPr>
                </pic:pic>
              </a:graphicData>
            </a:graphic>
          </wp:anchor>
        </w:drawing>
      </w:r>
    </w:p>
    <w:p w14:paraId="41192721" w14:textId="77777777" w:rsidR="00230E64" w:rsidRDefault="00230E64">
      <w:pPr>
        <w:rPr>
          <w:rFonts w:ascii="Georgia"/>
          <w:sz w:val="27"/>
        </w:rPr>
        <w:sectPr w:rsidR="00230E64">
          <w:pgSz w:w="16840" w:h="11900" w:orient="landscape"/>
          <w:pgMar w:top="620" w:right="1520" w:bottom="1800" w:left="1000" w:header="0" w:footer="1603" w:gutter="0"/>
          <w:pgNumType w:start="5"/>
          <w:cols w:space="720"/>
        </w:sectPr>
      </w:pPr>
    </w:p>
    <w:p w14:paraId="7CFEFB52" w14:textId="18C78F6D" w:rsidR="00230E64" w:rsidRDefault="00000000">
      <w:pPr>
        <w:tabs>
          <w:tab w:val="left" w:pos="4672"/>
        </w:tabs>
        <w:spacing w:before="93"/>
        <w:ind w:left="132"/>
        <w:rPr>
          <w:rFonts w:ascii="Georgia"/>
          <w:sz w:val="40"/>
        </w:rPr>
      </w:pPr>
      <w:r>
        <w:rPr>
          <w:noProof/>
        </w:rPr>
        <w:lastRenderedPageBreak/>
        <w:drawing>
          <wp:anchor distT="0" distB="0" distL="0" distR="0" simplePos="0" relativeHeight="101" behindDoc="0" locked="0" layoutInCell="1" allowOverlap="1" wp14:anchorId="01FBB9C8" wp14:editId="3112E21B">
            <wp:simplePos x="0" y="0"/>
            <wp:positionH relativeFrom="page">
              <wp:posOffset>1038546</wp:posOffset>
            </wp:positionH>
            <wp:positionV relativeFrom="paragraph">
              <wp:posOffset>428605</wp:posOffset>
            </wp:positionV>
            <wp:extent cx="8280339" cy="5428488"/>
            <wp:effectExtent l="0" t="0" r="0" b="0"/>
            <wp:wrapTopAndBottom/>
            <wp:docPr id="2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jpeg"/>
                    <pic:cNvPicPr/>
                  </pic:nvPicPr>
                  <pic:blipFill>
                    <a:blip r:embed="rId13" cstate="print"/>
                    <a:stretch>
                      <a:fillRect/>
                    </a:stretch>
                  </pic:blipFill>
                  <pic:spPr>
                    <a:xfrm>
                      <a:off x="0" y="0"/>
                      <a:ext cx="8280339" cy="5428488"/>
                    </a:xfrm>
                    <a:prstGeom prst="rect">
                      <a:avLst/>
                    </a:prstGeom>
                  </pic:spPr>
                </pic:pic>
              </a:graphicData>
            </a:graphic>
          </wp:anchor>
        </w:drawing>
      </w:r>
      <w:bookmarkStart w:id="2" w:name="_bookmark3"/>
      <w:bookmarkEnd w:id="2"/>
      <w:r>
        <w:rPr>
          <w:rFonts w:ascii="Georgia"/>
          <w:w w:val="95"/>
          <w:sz w:val="40"/>
        </w:rPr>
        <w:t>DOCUMENTATION</w:t>
      </w:r>
      <w:r>
        <w:rPr>
          <w:rFonts w:ascii="Georgia"/>
          <w:spacing w:val="-59"/>
          <w:w w:val="95"/>
          <w:sz w:val="40"/>
        </w:rPr>
        <w:t xml:space="preserve"> </w:t>
      </w:r>
      <w:r>
        <w:rPr>
          <w:rFonts w:ascii="Georgia"/>
          <w:spacing w:val="4"/>
          <w:w w:val="95"/>
          <w:sz w:val="40"/>
        </w:rPr>
        <w:t>PP4</w:t>
      </w:r>
      <w:r>
        <w:rPr>
          <w:rFonts w:ascii="Georgia"/>
          <w:spacing w:val="4"/>
          <w:w w:val="95"/>
          <w:sz w:val="40"/>
        </w:rPr>
        <w:tab/>
      </w:r>
      <w:r w:rsidR="00715604" w:rsidRPr="00715604">
        <w:rPr>
          <w:rFonts w:ascii="Georgia" w:hAnsi="Georgia"/>
          <w:spacing w:val="-5"/>
          <w:sz w:val="40"/>
        </w:rPr>
        <w:t>Sché</w:t>
      </w:r>
      <w:r w:rsidR="00715604" w:rsidRPr="00715604">
        <w:rPr>
          <w:rFonts w:ascii="Georgia" w:hAnsi="Georgia"/>
          <w:sz w:val="40"/>
        </w:rPr>
        <w:t xml:space="preserve">ma </w:t>
      </w:r>
      <w:r w:rsidR="00715604" w:rsidRPr="00715604">
        <w:rPr>
          <w:rFonts w:ascii="Georgia" w:hAnsi="Georgia"/>
          <w:spacing w:val="-14"/>
          <w:sz w:val="40"/>
        </w:rPr>
        <w:t>gé</w:t>
      </w:r>
      <w:r w:rsidR="00715604" w:rsidRPr="00715604">
        <w:rPr>
          <w:rFonts w:ascii="Georgia" w:hAnsi="Georgia"/>
          <w:spacing w:val="-15"/>
          <w:sz w:val="40"/>
        </w:rPr>
        <w:t>né</w:t>
      </w:r>
      <w:r w:rsidR="00715604" w:rsidRPr="00715604">
        <w:rPr>
          <w:rFonts w:ascii="Georgia" w:hAnsi="Georgia"/>
          <w:sz w:val="40"/>
        </w:rPr>
        <w:t xml:space="preserve">ral </w:t>
      </w:r>
      <w:r w:rsidR="00715604" w:rsidRPr="00715604">
        <w:rPr>
          <w:rFonts w:ascii="Georgia" w:hAnsi="Georgia"/>
          <w:spacing w:val="-17"/>
          <w:sz w:val="40"/>
        </w:rPr>
        <w:t>ré</w:t>
      </w:r>
      <w:r w:rsidR="00715604" w:rsidRPr="00715604">
        <w:rPr>
          <w:rFonts w:ascii="Georgia" w:hAnsi="Georgia"/>
          <w:spacing w:val="2"/>
          <w:sz w:val="40"/>
        </w:rPr>
        <w:t>gie</w:t>
      </w:r>
      <w:r w:rsidR="00715604">
        <w:rPr>
          <w:rFonts w:ascii="Georgia"/>
          <w:spacing w:val="-29"/>
          <w:sz w:val="40"/>
        </w:rPr>
        <w:t xml:space="preserve"> </w:t>
      </w:r>
      <w:r>
        <w:rPr>
          <w:rFonts w:ascii="Georgia"/>
          <w:sz w:val="40"/>
        </w:rPr>
        <w:t>2</w:t>
      </w:r>
    </w:p>
    <w:p w14:paraId="5CFC6CED" w14:textId="77777777" w:rsidR="00230E64" w:rsidRDefault="00230E64">
      <w:pPr>
        <w:pStyle w:val="Corpsdetexte"/>
        <w:rPr>
          <w:rFonts w:ascii="Georgia"/>
          <w:sz w:val="8"/>
        </w:rPr>
      </w:pPr>
    </w:p>
    <w:p w14:paraId="5AEBAEEA" w14:textId="77777777" w:rsidR="00230E64" w:rsidRDefault="00000000">
      <w:pPr>
        <w:pStyle w:val="Corpsdetexte"/>
        <w:spacing w:line="20" w:lineRule="exact"/>
        <w:ind w:left="104"/>
        <w:rPr>
          <w:rFonts w:ascii="Georgia"/>
          <w:sz w:val="2"/>
        </w:rPr>
      </w:pPr>
      <w:r>
        <w:rPr>
          <w:rFonts w:ascii="Georgia"/>
          <w:sz w:val="2"/>
        </w:rPr>
      </w:r>
      <w:r>
        <w:rPr>
          <w:rFonts w:ascii="Georgia"/>
          <w:sz w:val="2"/>
        </w:rPr>
        <w:pict w14:anchorId="09CEE228">
          <v:group id="_x0000_s2102" style="width:470.35pt;height:1pt;mso-position-horizontal-relative:char;mso-position-vertical-relative:line" coordsize="9407,20">
            <v:rect id="_x0000_s2103" style="position:absolute;width:9407;height:20" fillcolor="#4f81bc" stroked="f"/>
            <w10:anchorlock/>
          </v:group>
        </w:pict>
      </w:r>
    </w:p>
    <w:p w14:paraId="1EA239A7" w14:textId="77777777" w:rsidR="00230E64" w:rsidRDefault="00230E64">
      <w:pPr>
        <w:spacing w:line="20" w:lineRule="exact"/>
        <w:rPr>
          <w:rFonts w:ascii="Georgia"/>
          <w:sz w:val="2"/>
        </w:rPr>
        <w:sectPr w:rsidR="00230E64">
          <w:pgSz w:w="16840" w:h="11900" w:orient="landscape"/>
          <w:pgMar w:top="620" w:right="1520" w:bottom="1800" w:left="1000" w:header="0" w:footer="1603" w:gutter="0"/>
          <w:cols w:space="720"/>
        </w:sectPr>
      </w:pPr>
    </w:p>
    <w:p w14:paraId="508A6BB2" w14:textId="77777777" w:rsidR="00230E64" w:rsidRDefault="00000000">
      <w:pPr>
        <w:pStyle w:val="Titre1"/>
        <w:tabs>
          <w:tab w:val="left" w:pos="4473"/>
        </w:tabs>
        <w:spacing w:before="87"/>
        <w:ind w:left="220"/>
      </w:pPr>
      <w:r>
        <w:lastRenderedPageBreak/>
        <w:pict w14:anchorId="60C6BC32">
          <v:rect id="_x0000_s2101" style="position:absolute;left:0;text-align:left;margin-left:34.55pt;margin-top:31.1pt;width:527.05pt;height:.95pt;z-index:-15675392;mso-wrap-distance-left:0;mso-wrap-distance-right:0;mso-position-horizontal-relative:page" fillcolor="#4f81bc" stroked="f">
            <w10:wrap type="topAndBottom" anchorx="page"/>
          </v:rect>
        </w:pict>
      </w:r>
      <w:r>
        <w:rPr>
          <w:noProof/>
        </w:rPr>
        <w:drawing>
          <wp:anchor distT="0" distB="0" distL="0" distR="0" simplePos="0" relativeHeight="105" behindDoc="0" locked="0" layoutInCell="1" allowOverlap="1" wp14:anchorId="432EB5B0" wp14:editId="71FCED83">
            <wp:simplePos x="0" y="0"/>
            <wp:positionH relativeFrom="page">
              <wp:posOffset>1014856</wp:posOffset>
            </wp:positionH>
            <wp:positionV relativeFrom="paragraph">
              <wp:posOffset>599184</wp:posOffset>
            </wp:positionV>
            <wp:extent cx="5472081" cy="8375046"/>
            <wp:effectExtent l="0" t="0" r="0" b="0"/>
            <wp:wrapTopAndBottom/>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14" cstate="print"/>
                    <a:stretch>
                      <a:fillRect/>
                    </a:stretch>
                  </pic:blipFill>
                  <pic:spPr>
                    <a:xfrm>
                      <a:off x="0" y="0"/>
                      <a:ext cx="5472081" cy="8375046"/>
                    </a:xfrm>
                    <a:prstGeom prst="rect">
                      <a:avLst/>
                    </a:prstGeom>
                  </pic:spPr>
                </pic:pic>
              </a:graphicData>
            </a:graphic>
          </wp:anchor>
        </w:drawing>
      </w:r>
      <w:r>
        <w:rPr>
          <w:w w:val="95"/>
        </w:rPr>
        <w:t>DOCUMENTATION</w:t>
      </w:r>
      <w:r>
        <w:rPr>
          <w:spacing w:val="-52"/>
          <w:w w:val="95"/>
        </w:rPr>
        <w:t xml:space="preserve"> </w:t>
      </w:r>
      <w:r>
        <w:rPr>
          <w:spacing w:val="3"/>
          <w:w w:val="95"/>
        </w:rPr>
        <w:t>PP5</w:t>
      </w:r>
      <w:r>
        <w:rPr>
          <w:spacing w:val="3"/>
          <w:w w:val="95"/>
        </w:rPr>
        <w:tab/>
      </w:r>
      <w:r>
        <w:rPr>
          <w:spacing w:val="2"/>
        </w:rPr>
        <w:t>Diagramme</w:t>
      </w:r>
      <w:r>
        <w:rPr>
          <w:spacing w:val="-5"/>
        </w:rPr>
        <w:t xml:space="preserve"> </w:t>
      </w:r>
      <w:r>
        <w:rPr>
          <w:spacing w:val="3"/>
        </w:rPr>
        <w:t>d’exigences</w:t>
      </w:r>
    </w:p>
    <w:p w14:paraId="6952760F" w14:textId="77777777" w:rsidR="00230E64" w:rsidRDefault="00230E64">
      <w:pPr>
        <w:pStyle w:val="Corpsdetexte"/>
        <w:spacing w:before="7"/>
        <w:rPr>
          <w:rFonts w:ascii="Georgia"/>
          <w:sz w:val="20"/>
        </w:rPr>
      </w:pPr>
    </w:p>
    <w:p w14:paraId="1B881AF5" w14:textId="77777777" w:rsidR="00230E64" w:rsidRDefault="00230E64">
      <w:pPr>
        <w:rPr>
          <w:rFonts w:ascii="Georgia"/>
          <w:sz w:val="20"/>
        </w:rPr>
        <w:sectPr w:rsidR="00230E64">
          <w:pgSz w:w="11900" w:h="16840"/>
          <w:pgMar w:top="560" w:right="540" w:bottom="1800" w:left="500" w:header="0" w:footer="1605" w:gutter="0"/>
          <w:pgNumType w:start="7"/>
          <w:cols w:space="720"/>
        </w:sectPr>
      </w:pPr>
    </w:p>
    <w:p w14:paraId="4F7EE5FF" w14:textId="77777777" w:rsidR="00230E64" w:rsidRDefault="00000000">
      <w:pPr>
        <w:pStyle w:val="Titre1"/>
        <w:tabs>
          <w:tab w:val="left" w:pos="4473"/>
        </w:tabs>
        <w:spacing w:before="87"/>
        <w:ind w:left="220"/>
      </w:pPr>
      <w:r>
        <w:lastRenderedPageBreak/>
        <w:pict w14:anchorId="0F30ACDC">
          <v:rect id="_x0000_s2100" style="position:absolute;left:0;text-align:left;margin-left:34.55pt;margin-top:31.1pt;width:527.05pt;height:.95pt;z-index:-15674368;mso-wrap-distance-left:0;mso-wrap-distance-right:0;mso-position-horizontal-relative:page" fillcolor="#4f81bc" stroked="f">
            <w10:wrap type="topAndBottom" anchorx="page"/>
          </v:rect>
        </w:pict>
      </w:r>
      <w:bookmarkStart w:id="3" w:name="_bookmark5"/>
      <w:bookmarkEnd w:id="3"/>
      <w:r>
        <w:rPr>
          <w:w w:val="95"/>
        </w:rPr>
        <w:t>DOCUMENTATION</w:t>
      </w:r>
      <w:r>
        <w:rPr>
          <w:spacing w:val="-59"/>
          <w:w w:val="95"/>
        </w:rPr>
        <w:t xml:space="preserve"> </w:t>
      </w:r>
      <w:r>
        <w:rPr>
          <w:spacing w:val="4"/>
          <w:w w:val="95"/>
        </w:rPr>
        <w:t>PP6</w:t>
      </w:r>
      <w:r>
        <w:rPr>
          <w:spacing w:val="4"/>
          <w:w w:val="95"/>
        </w:rPr>
        <w:tab/>
      </w:r>
      <w:r>
        <w:rPr>
          <w:spacing w:val="-4"/>
        </w:rPr>
        <w:t xml:space="preserve">Temps </w:t>
      </w:r>
      <w:r>
        <w:rPr>
          <w:spacing w:val="2"/>
        </w:rPr>
        <w:t>de transfert</w:t>
      </w:r>
    </w:p>
    <w:p w14:paraId="524A3BEE" w14:textId="77777777" w:rsidR="00230E64" w:rsidRDefault="00230E64">
      <w:pPr>
        <w:pStyle w:val="Corpsdetexte"/>
        <w:rPr>
          <w:rFonts w:ascii="Georgia"/>
          <w:sz w:val="16"/>
        </w:rPr>
      </w:pPr>
    </w:p>
    <w:p w14:paraId="04EA0091" w14:textId="77777777" w:rsidR="00230E64" w:rsidRDefault="00000000">
      <w:pPr>
        <w:spacing w:before="94"/>
        <w:ind w:left="4064" w:right="4003"/>
        <w:jc w:val="center"/>
      </w:pPr>
      <w:r>
        <w:t>Calcul du temps de transfert</w:t>
      </w:r>
    </w:p>
    <w:p w14:paraId="20246BC2" w14:textId="77777777" w:rsidR="00230E64" w:rsidRDefault="00000000">
      <w:pPr>
        <w:pStyle w:val="Corpsdetexte"/>
        <w:spacing w:before="5"/>
        <w:rPr>
          <w:sz w:val="9"/>
        </w:rPr>
      </w:pPr>
      <w:r>
        <w:rPr>
          <w:noProof/>
        </w:rPr>
        <w:drawing>
          <wp:anchor distT="0" distB="0" distL="0" distR="0" simplePos="0" relativeHeight="107" behindDoc="0" locked="0" layoutInCell="1" allowOverlap="1" wp14:anchorId="5964278C" wp14:editId="724E0577">
            <wp:simplePos x="0" y="0"/>
            <wp:positionH relativeFrom="page">
              <wp:posOffset>1254897</wp:posOffset>
            </wp:positionH>
            <wp:positionV relativeFrom="paragraph">
              <wp:posOffset>93679</wp:posOffset>
            </wp:positionV>
            <wp:extent cx="4854555" cy="4338828"/>
            <wp:effectExtent l="0" t="0" r="0" b="0"/>
            <wp:wrapTopAndBottom/>
            <wp:docPr id="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png"/>
                    <pic:cNvPicPr/>
                  </pic:nvPicPr>
                  <pic:blipFill>
                    <a:blip r:embed="rId15" cstate="print"/>
                    <a:stretch>
                      <a:fillRect/>
                    </a:stretch>
                  </pic:blipFill>
                  <pic:spPr>
                    <a:xfrm>
                      <a:off x="0" y="0"/>
                      <a:ext cx="4854555" cy="4338828"/>
                    </a:xfrm>
                    <a:prstGeom prst="rect">
                      <a:avLst/>
                    </a:prstGeom>
                  </pic:spPr>
                </pic:pic>
              </a:graphicData>
            </a:graphic>
          </wp:anchor>
        </w:drawing>
      </w:r>
    </w:p>
    <w:p w14:paraId="3046A3FB" w14:textId="77777777" w:rsidR="00230E64" w:rsidRDefault="00230E64">
      <w:pPr>
        <w:pStyle w:val="Corpsdetexte"/>
      </w:pPr>
    </w:p>
    <w:p w14:paraId="210D97FF" w14:textId="77777777" w:rsidR="00230E64" w:rsidRDefault="00000000">
      <w:pPr>
        <w:spacing w:before="145"/>
        <w:ind w:left="3019"/>
      </w:pPr>
      <w:r>
        <w:t>Les points sur la courbe correspondent aux débits : 0,1 – 1 – 10 - 20 - 40 Gb/s</w:t>
      </w:r>
    </w:p>
    <w:p w14:paraId="218CD3E0" w14:textId="77777777" w:rsidR="00230E64" w:rsidRDefault="00230E64">
      <w:pPr>
        <w:pStyle w:val="Corpsdetexte"/>
      </w:pPr>
    </w:p>
    <w:p w14:paraId="32A901BB" w14:textId="77777777" w:rsidR="00230E64" w:rsidRDefault="00230E64">
      <w:pPr>
        <w:pStyle w:val="Corpsdetexte"/>
        <w:spacing w:before="5"/>
        <w:rPr>
          <w:sz w:val="31"/>
        </w:rPr>
      </w:pPr>
    </w:p>
    <w:p w14:paraId="18B4361B" w14:textId="77777777" w:rsidR="00230E64" w:rsidRDefault="00000000">
      <w:pPr>
        <w:pStyle w:val="Titre6"/>
        <w:spacing w:before="1"/>
        <w:ind w:left="220"/>
      </w:pPr>
      <w:r>
        <w:t>Extrait documentation Vidéoprojecteur PGW</w:t>
      </w:r>
    </w:p>
    <w:p w14:paraId="548C751C" w14:textId="77777777" w:rsidR="00230E64" w:rsidRDefault="00230E64">
      <w:pPr>
        <w:pStyle w:val="Corpsdetexte"/>
        <w:spacing w:before="9"/>
        <w:rPr>
          <w:b/>
          <w:sz w:val="15"/>
        </w:rPr>
      </w:pP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0"/>
        <w:gridCol w:w="7259"/>
      </w:tblGrid>
      <w:tr w:rsidR="00230E64" w14:paraId="0DC2B682" w14:textId="77777777">
        <w:trPr>
          <w:trHeight w:val="448"/>
        </w:trPr>
        <w:tc>
          <w:tcPr>
            <w:tcW w:w="2720" w:type="dxa"/>
            <w:shd w:val="clear" w:color="auto" w:fill="BEBEBE"/>
          </w:tcPr>
          <w:p w14:paraId="2B75A211" w14:textId="77777777" w:rsidR="00230E64" w:rsidRDefault="00000000">
            <w:pPr>
              <w:pStyle w:val="TableParagraph"/>
              <w:spacing w:before="2"/>
              <w:ind w:left="107"/>
            </w:pPr>
            <w:proofErr w:type="gramStart"/>
            <w:r>
              <w:t>spécifications</w:t>
            </w:r>
            <w:proofErr w:type="gramEnd"/>
          </w:p>
        </w:tc>
        <w:tc>
          <w:tcPr>
            <w:tcW w:w="7259" w:type="dxa"/>
            <w:shd w:val="clear" w:color="auto" w:fill="BEBEBE"/>
          </w:tcPr>
          <w:p w14:paraId="5AD7396B" w14:textId="77777777" w:rsidR="00230E64" w:rsidRDefault="00000000">
            <w:pPr>
              <w:pStyle w:val="TableParagraph"/>
              <w:spacing w:before="2"/>
              <w:ind w:left="107"/>
            </w:pPr>
            <w:r>
              <w:rPr>
                <w:w w:val="105"/>
              </w:rPr>
              <w:t>Projecteur PGU-****</w:t>
            </w:r>
          </w:p>
        </w:tc>
      </w:tr>
      <w:tr w:rsidR="00230E64" w14:paraId="00072580" w14:textId="77777777">
        <w:trPr>
          <w:trHeight w:val="450"/>
        </w:trPr>
        <w:tc>
          <w:tcPr>
            <w:tcW w:w="2720" w:type="dxa"/>
          </w:tcPr>
          <w:p w14:paraId="01E05DA4" w14:textId="77777777" w:rsidR="00230E64" w:rsidRDefault="00000000">
            <w:pPr>
              <w:pStyle w:val="TableParagraph"/>
              <w:spacing w:before="4"/>
              <w:ind w:left="107"/>
            </w:pPr>
            <w:r>
              <w:t>Résolution</w:t>
            </w:r>
          </w:p>
        </w:tc>
        <w:tc>
          <w:tcPr>
            <w:tcW w:w="7259" w:type="dxa"/>
          </w:tcPr>
          <w:p w14:paraId="177509D6" w14:textId="77777777" w:rsidR="00230E64" w:rsidRDefault="00000000">
            <w:pPr>
              <w:pStyle w:val="TableParagraph"/>
              <w:spacing w:before="4"/>
              <w:ind w:left="107"/>
            </w:pPr>
            <w:r>
              <w:t>1920 * 1200 WUXGA</w:t>
            </w:r>
          </w:p>
        </w:tc>
      </w:tr>
      <w:tr w:rsidR="00230E64" w14:paraId="51674292" w14:textId="77777777">
        <w:trPr>
          <w:trHeight w:val="450"/>
        </w:trPr>
        <w:tc>
          <w:tcPr>
            <w:tcW w:w="2720" w:type="dxa"/>
          </w:tcPr>
          <w:p w14:paraId="2D363FF2" w14:textId="77777777" w:rsidR="00230E64" w:rsidRDefault="00000000">
            <w:pPr>
              <w:pStyle w:val="TableParagraph"/>
              <w:spacing w:before="2"/>
              <w:ind w:left="107"/>
            </w:pPr>
            <w:r>
              <w:t>Luminosité</w:t>
            </w:r>
          </w:p>
        </w:tc>
        <w:tc>
          <w:tcPr>
            <w:tcW w:w="7259" w:type="dxa"/>
          </w:tcPr>
          <w:p w14:paraId="153FF358" w14:textId="77777777" w:rsidR="00230E64" w:rsidRDefault="00000000">
            <w:pPr>
              <w:pStyle w:val="TableParagraph"/>
              <w:spacing w:before="2"/>
              <w:ind w:left="107"/>
            </w:pPr>
            <w:r>
              <w:t>6000 ANSI Lumens</w:t>
            </w:r>
          </w:p>
        </w:tc>
      </w:tr>
      <w:tr w:rsidR="00230E64" w14:paraId="004D011F" w14:textId="77777777">
        <w:trPr>
          <w:trHeight w:val="448"/>
        </w:trPr>
        <w:tc>
          <w:tcPr>
            <w:tcW w:w="2720" w:type="dxa"/>
          </w:tcPr>
          <w:p w14:paraId="0171BF72" w14:textId="77777777" w:rsidR="00230E64" w:rsidRDefault="00000000">
            <w:pPr>
              <w:pStyle w:val="TableParagraph"/>
              <w:spacing w:before="2"/>
              <w:ind w:left="107"/>
            </w:pPr>
            <w:r>
              <w:t>Rapport de contraste</w:t>
            </w:r>
          </w:p>
        </w:tc>
        <w:tc>
          <w:tcPr>
            <w:tcW w:w="7259" w:type="dxa"/>
          </w:tcPr>
          <w:p w14:paraId="03CA3B2E" w14:textId="77777777" w:rsidR="00230E64" w:rsidRDefault="00000000">
            <w:pPr>
              <w:pStyle w:val="TableParagraph"/>
              <w:spacing w:before="2"/>
              <w:ind w:left="107"/>
            </w:pPr>
            <w:r>
              <w:t>11 000 :1</w:t>
            </w:r>
          </w:p>
        </w:tc>
      </w:tr>
      <w:tr w:rsidR="00230E64" w14:paraId="3F0AA51A" w14:textId="77777777">
        <w:trPr>
          <w:trHeight w:val="450"/>
        </w:trPr>
        <w:tc>
          <w:tcPr>
            <w:tcW w:w="2720" w:type="dxa"/>
          </w:tcPr>
          <w:p w14:paraId="2530C415" w14:textId="77777777" w:rsidR="00230E64" w:rsidRDefault="00000000">
            <w:pPr>
              <w:pStyle w:val="TableParagraph"/>
              <w:spacing w:before="2"/>
              <w:ind w:left="107"/>
            </w:pPr>
            <w:r>
              <w:t>Objectifs</w:t>
            </w:r>
          </w:p>
        </w:tc>
        <w:tc>
          <w:tcPr>
            <w:tcW w:w="7259" w:type="dxa"/>
          </w:tcPr>
          <w:p w14:paraId="5ADF2E93" w14:textId="77777777" w:rsidR="00230E64" w:rsidRDefault="00000000">
            <w:pPr>
              <w:pStyle w:val="TableParagraph"/>
              <w:spacing w:before="2"/>
              <w:ind w:left="107"/>
            </w:pPr>
            <w:r>
              <w:t>1 :221.53 :1, 0.951.22 :1, 1.522.92 :1,2,90-5,50</w:t>
            </w:r>
          </w:p>
        </w:tc>
      </w:tr>
      <w:tr w:rsidR="00230E64" w14:paraId="49CA9553" w14:textId="77777777">
        <w:trPr>
          <w:trHeight w:val="449"/>
        </w:trPr>
        <w:tc>
          <w:tcPr>
            <w:tcW w:w="2720" w:type="dxa"/>
          </w:tcPr>
          <w:p w14:paraId="166CBF46" w14:textId="77777777" w:rsidR="00230E64" w:rsidRDefault="00000000">
            <w:pPr>
              <w:pStyle w:val="TableParagraph"/>
              <w:spacing w:before="2"/>
              <w:ind w:left="107"/>
            </w:pPr>
            <w:r>
              <w:t>Format</w:t>
            </w:r>
          </w:p>
        </w:tc>
        <w:tc>
          <w:tcPr>
            <w:tcW w:w="7259" w:type="dxa"/>
          </w:tcPr>
          <w:p w14:paraId="64F29853" w14:textId="77777777" w:rsidR="00230E64" w:rsidRDefault="00000000">
            <w:pPr>
              <w:pStyle w:val="TableParagraph"/>
              <w:spacing w:before="2"/>
              <w:ind w:left="107"/>
            </w:pPr>
            <w:r>
              <w:t>16 :10</w:t>
            </w:r>
          </w:p>
        </w:tc>
      </w:tr>
      <w:tr w:rsidR="00230E64" w14:paraId="5BF309F3" w14:textId="77777777">
        <w:trPr>
          <w:trHeight w:val="450"/>
        </w:trPr>
        <w:tc>
          <w:tcPr>
            <w:tcW w:w="2720" w:type="dxa"/>
          </w:tcPr>
          <w:p w14:paraId="7BCF5D93" w14:textId="77777777" w:rsidR="00230E64" w:rsidRDefault="00000000">
            <w:pPr>
              <w:pStyle w:val="TableParagraph"/>
              <w:spacing w:before="4"/>
              <w:ind w:left="107"/>
            </w:pPr>
            <w:r>
              <w:t>Source lumineuse</w:t>
            </w:r>
          </w:p>
        </w:tc>
        <w:tc>
          <w:tcPr>
            <w:tcW w:w="7259" w:type="dxa"/>
          </w:tcPr>
          <w:p w14:paraId="5D45DB18" w14:textId="77777777" w:rsidR="00230E64" w:rsidRDefault="00000000">
            <w:pPr>
              <w:pStyle w:val="TableParagraph"/>
              <w:spacing w:before="4"/>
              <w:ind w:left="107"/>
            </w:pPr>
            <w:r>
              <w:t>Diode Laser</w:t>
            </w:r>
          </w:p>
        </w:tc>
      </w:tr>
      <w:tr w:rsidR="00230E64" w14:paraId="6964121A" w14:textId="77777777">
        <w:trPr>
          <w:trHeight w:val="741"/>
        </w:trPr>
        <w:tc>
          <w:tcPr>
            <w:tcW w:w="2720" w:type="dxa"/>
          </w:tcPr>
          <w:p w14:paraId="15D18E24" w14:textId="77777777" w:rsidR="00230E64" w:rsidRDefault="00000000">
            <w:pPr>
              <w:pStyle w:val="TableParagraph"/>
              <w:spacing w:before="2" w:line="276" w:lineRule="auto"/>
              <w:ind w:left="107" w:right="327"/>
            </w:pPr>
            <w:r>
              <w:rPr>
                <w:w w:val="95"/>
              </w:rPr>
              <w:t>Durée</w:t>
            </w:r>
            <w:r>
              <w:rPr>
                <w:spacing w:val="-26"/>
                <w:w w:val="95"/>
              </w:rPr>
              <w:t xml:space="preserve"> </w:t>
            </w:r>
            <w:r>
              <w:rPr>
                <w:w w:val="95"/>
              </w:rPr>
              <w:t>de</w:t>
            </w:r>
            <w:r>
              <w:rPr>
                <w:spacing w:val="-26"/>
                <w:w w:val="95"/>
              </w:rPr>
              <w:t xml:space="preserve"> </w:t>
            </w:r>
            <w:r>
              <w:rPr>
                <w:w w:val="95"/>
              </w:rPr>
              <w:t>vie</w:t>
            </w:r>
            <w:r>
              <w:rPr>
                <w:spacing w:val="-24"/>
                <w:w w:val="95"/>
              </w:rPr>
              <w:t xml:space="preserve"> </w:t>
            </w:r>
            <w:r>
              <w:rPr>
                <w:w w:val="95"/>
              </w:rPr>
              <w:t>de</w:t>
            </w:r>
            <w:r>
              <w:rPr>
                <w:spacing w:val="-26"/>
                <w:w w:val="95"/>
              </w:rPr>
              <w:t xml:space="preserve"> </w:t>
            </w:r>
            <w:r>
              <w:rPr>
                <w:w w:val="95"/>
              </w:rPr>
              <w:t>la</w:t>
            </w:r>
            <w:r>
              <w:rPr>
                <w:spacing w:val="-24"/>
                <w:w w:val="95"/>
              </w:rPr>
              <w:t xml:space="preserve"> </w:t>
            </w:r>
            <w:r>
              <w:rPr>
                <w:w w:val="95"/>
              </w:rPr>
              <w:t xml:space="preserve">source </w:t>
            </w:r>
            <w:r>
              <w:t>lumineuse</w:t>
            </w:r>
          </w:p>
        </w:tc>
        <w:tc>
          <w:tcPr>
            <w:tcW w:w="7259" w:type="dxa"/>
          </w:tcPr>
          <w:p w14:paraId="2346ACE8" w14:textId="77777777" w:rsidR="00230E64" w:rsidRDefault="00000000">
            <w:pPr>
              <w:pStyle w:val="TableParagraph"/>
              <w:spacing w:before="148"/>
              <w:ind w:left="107"/>
            </w:pPr>
            <w:r>
              <w:t>20.000 heures (mode clair)</w:t>
            </w:r>
          </w:p>
        </w:tc>
      </w:tr>
    </w:tbl>
    <w:p w14:paraId="3F1756C6" w14:textId="77777777" w:rsidR="00230E64" w:rsidRDefault="00230E64">
      <w:pPr>
        <w:sectPr w:rsidR="00230E64">
          <w:pgSz w:w="11900" w:h="16840"/>
          <w:pgMar w:top="560" w:right="540" w:bottom="1800" w:left="500" w:header="0" w:footer="1605" w:gutter="0"/>
          <w:cols w:space="720"/>
        </w:sectPr>
      </w:pPr>
    </w:p>
    <w:p w14:paraId="7D68AFE9" w14:textId="77777777" w:rsidR="00230E64" w:rsidRDefault="00000000">
      <w:pPr>
        <w:pStyle w:val="Titre1"/>
        <w:tabs>
          <w:tab w:val="left" w:pos="4473"/>
        </w:tabs>
        <w:spacing w:before="87"/>
        <w:ind w:left="220"/>
      </w:pPr>
      <w:r>
        <w:lastRenderedPageBreak/>
        <w:pict w14:anchorId="36349DBE">
          <v:rect id="_x0000_s2099" style="position:absolute;left:0;text-align:left;margin-left:34.55pt;margin-top:31.1pt;width:527.05pt;height:.95pt;z-index:-15673344;mso-wrap-distance-left:0;mso-wrap-distance-right:0;mso-position-horizontal-relative:page" fillcolor="#4f81bc" stroked="f">
            <w10:wrap type="topAndBottom" anchorx="page"/>
          </v:rect>
        </w:pict>
      </w:r>
      <w:bookmarkStart w:id="4" w:name="_bookmark6"/>
      <w:bookmarkEnd w:id="4"/>
      <w:r>
        <w:rPr>
          <w:w w:val="95"/>
        </w:rPr>
        <w:t>DOCUMENTATION</w:t>
      </w:r>
      <w:r>
        <w:rPr>
          <w:spacing w:val="-51"/>
          <w:w w:val="95"/>
        </w:rPr>
        <w:t xml:space="preserve"> </w:t>
      </w:r>
      <w:r>
        <w:rPr>
          <w:spacing w:val="4"/>
          <w:w w:val="95"/>
        </w:rPr>
        <w:t>PP7</w:t>
      </w:r>
      <w:r>
        <w:rPr>
          <w:spacing w:val="4"/>
          <w:w w:val="95"/>
        </w:rPr>
        <w:tab/>
      </w:r>
      <w:r>
        <w:rPr>
          <w:spacing w:val="2"/>
        </w:rPr>
        <w:t>Protocole F40 Barco</w:t>
      </w:r>
      <w:r>
        <w:rPr>
          <w:spacing w:val="-4"/>
        </w:rPr>
        <w:t xml:space="preserve"> </w:t>
      </w:r>
      <w:r>
        <w:rPr>
          <w:spacing w:val="2"/>
        </w:rPr>
        <w:t>1/4</w:t>
      </w:r>
    </w:p>
    <w:p w14:paraId="34317083" w14:textId="77777777" w:rsidR="00230E64" w:rsidRDefault="00230E64">
      <w:pPr>
        <w:pStyle w:val="Corpsdetexte"/>
        <w:spacing w:before="9"/>
        <w:rPr>
          <w:rFonts w:ascii="Georgia"/>
          <w:sz w:val="15"/>
        </w:rPr>
      </w:pPr>
    </w:p>
    <w:p w14:paraId="67B61699" w14:textId="77777777" w:rsidR="00230E64" w:rsidRDefault="00000000">
      <w:pPr>
        <w:spacing w:before="94"/>
        <w:ind w:left="220"/>
      </w:pPr>
      <w:r>
        <w:t>Communication Protocol</w:t>
      </w:r>
    </w:p>
    <w:p w14:paraId="4F8DD096" w14:textId="77777777" w:rsidR="00230E64" w:rsidRDefault="00000000">
      <w:pPr>
        <w:spacing w:before="47"/>
        <w:ind w:left="220"/>
      </w:pPr>
      <w:r>
        <w:t xml:space="preserve">This section </w:t>
      </w:r>
      <w:proofErr w:type="spellStart"/>
      <w:r>
        <w:t>describes</w:t>
      </w:r>
      <w:proofErr w:type="spellEnd"/>
      <w:r>
        <w:t xml:space="preserve"> how to use the communication </w:t>
      </w:r>
      <w:proofErr w:type="spellStart"/>
      <w:r>
        <w:t>protocol</w:t>
      </w:r>
      <w:proofErr w:type="spellEnd"/>
      <w:r>
        <w:t xml:space="preserve"> to control </w:t>
      </w:r>
      <w:proofErr w:type="spellStart"/>
      <w:r>
        <w:t>projectors</w:t>
      </w:r>
      <w:proofErr w:type="spellEnd"/>
      <w:r>
        <w:t xml:space="preserve"> </w:t>
      </w:r>
      <w:proofErr w:type="spellStart"/>
      <w:r>
        <w:t>remotely</w:t>
      </w:r>
      <w:proofErr w:type="spellEnd"/>
      <w:r>
        <w:t>.</w:t>
      </w:r>
    </w:p>
    <w:p w14:paraId="0E87DEA4" w14:textId="77777777" w:rsidR="00230E64" w:rsidRDefault="00000000">
      <w:pPr>
        <w:spacing w:before="9"/>
        <w:ind w:left="220" w:right="262"/>
      </w:pPr>
      <w:proofErr w:type="spellStart"/>
      <w:r>
        <w:t>When</w:t>
      </w:r>
      <w:proofErr w:type="spellEnd"/>
      <w:r>
        <w:t xml:space="preserve"> the </w:t>
      </w:r>
      <w:proofErr w:type="spellStart"/>
      <w:r>
        <w:t>projects</w:t>
      </w:r>
      <w:proofErr w:type="spellEnd"/>
      <w:r>
        <w:t xml:space="preserve"> are </w:t>
      </w:r>
      <w:proofErr w:type="spellStart"/>
      <w:r>
        <w:t>connected</w:t>
      </w:r>
      <w:proofErr w:type="spellEnd"/>
      <w:r>
        <w:t xml:space="preserve"> to </w:t>
      </w:r>
      <w:proofErr w:type="spellStart"/>
      <w:r>
        <w:t>either</w:t>
      </w:r>
      <w:proofErr w:type="spellEnd"/>
      <w:r>
        <w:t xml:space="preserve"> RS232 or LAN </w:t>
      </w:r>
      <w:proofErr w:type="spellStart"/>
      <w:r>
        <w:t>you</w:t>
      </w:r>
      <w:proofErr w:type="spellEnd"/>
      <w:r>
        <w:t xml:space="preserve"> can control the </w:t>
      </w:r>
      <w:proofErr w:type="spellStart"/>
      <w:r>
        <w:t>projectors</w:t>
      </w:r>
      <w:proofErr w:type="spellEnd"/>
      <w:r>
        <w:t xml:space="preserve"> </w:t>
      </w:r>
      <w:proofErr w:type="spellStart"/>
      <w:r>
        <w:t>through</w:t>
      </w:r>
      <w:proofErr w:type="spellEnd"/>
      <w:r>
        <w:t xml:space="preserve"> </w:t>
      </w:r>
      <w:proofErr w:type="spellStart"/>
      <w:r>
        <w:t>this</w:t>
      </w:r>
      <w:proofErr w:type="spellEnd"/>
      <w:r>
        <w:t xml:space="preserve"> ASCII </w:t>
      </w:r>
      <w:proofErr w:type="spellStart"/>
      <w:r>
        <w:t>based</w:t>
      </w:r>
      <w:proofErr w:type="spellEnd"/>
      <w:r>
        <w:t xml:space="preserve"> </w:t>
      </w:r>
      <w:proofErr w:type="spellStart"/>
      <w:r>
        <w:t>protocol</w:t>
      </w:r>
      <w:proofErr w:type="spellEnd"/>
      <w:r>
        <w:t>.</w:t>
      </w:r>
    </w:p>
    <w:p w14:paraId="0D74EC62" w14:textId="77777777" w:rsidR="00230E64" w:rsidRDefault="00230E64">
      <w:pPr>
        <w:pStyle w:val="Corpsdetexte"/>
        <w:spacing w:before="5"/>
        <w:rPr>
          <w:sz w:val="20"/>
        </w:rPr>
      </w:pPr>
    </w:p>
    <w:p w14:paraId="599D24EC" w14:textId="77777777" w:rsidR="00230E64" w:rsidRDefault="00000000">
      <w:pPr>
        <w:ind w:left="220"/>
      </w:pPr>
      <w:proofErr w:type="gramStart"/>
      <w:r>
        <w:t>Timing</w:t>
      </w:r>
      <w:proofErr w:type="gramEnd"/>
    </w:p>
    <w:p w14:paraId="7C9E49D9" w14:textId="77777777" w:rsidR="00230E64" w:rsidRDefault="00000000">
      <w:pPr>
        <w:spacing w:before="119"/>
        <w:ind w:left="320"/>
      </w:pPr>
      <w:r>
        <w:t xml:space="preserve">General timing </w:t>
      </w:r>
      <w:proofErr w:type="spellStart"/>
      <w:proofErr w:type="gramStart"/>
      <w:r>
        <w:t>constraints</w:t>
      </w:r>
      <w:proofErr w:type="spellEnd"/>
      <w:r>
        <w:t>:</w:t>
      </w:r>
      <w:proofErr w:type="gramEnd"/>
    </w:p>
    <w:p w14:paraId="5F83FB0C" w14:textId="77777777" w:rsidR="00230E64" w:rsidRDefault="00000000">
      <w:pPr>
        <w:pStyle w:val="Paragraphedeliste"/>
        <w:numPr>
          <w:ilvl w:val="0"/>
          <w:numId w:val="1"/>
        </w:numPr>
        <w:tabs>
          <w:tab w:val="left" w:pos="520"/>
        </w:tabs>
        <w:spacing w:before="11"/>
      </w:pPr>
      <w:proofErr w:type="spellStart"/>
      <w:r>
        <w:t>Wait</w:t>
      </w:r>
      <w:proofErr w:type="spellEnd"/>
      <w:r>
        <w:t xml:space="preserve"> 30 seconds </w:t>
      </w:r>
      <w:proofErr w:type="spellStart"/>
      <w:r>
        <w:t>after</w:t>
      </w:r>
      <w:proofErr w:type="spellEnd"/>
      <w:r>
        <w:t xml:space="preserve"> power on </w:t>
      </w:r>
      <w:proofErr w:type="spellStart"/>
      <w:r>
        <w:t>before</w:t>
      </w:r>
      <w:proofErr w:type="spellEnd"/>
      <w:r>
        <w:t xml:space="preserve"> </w:t>
      </w:r>
      <w:proofErr w:type="spellStart"/>
      <w:r>
        <w:t>sending</w:t>
      </w:r>
      <w:proofErr w:type="spellEnd"/>
      <w:r>
        <w:t xml:space="preserve"> </w:t>
      </w:r>
      <w:proofErr w:type="spellStart"/>
      <w:r>
        <w:t>next</w:t>
      </w:r>
      <w:proofErr w:type="spellEnd"/>
      <w:r>
        <w:rPr>
          <w:spacing w:val="-4"/>
        </w:rPr>
        <w:t xml:space="preserve"> </w:t>
      </w:r>
      <w:r>
        <w:t>command.</w:t>
      </w:r>
    </w:p>
    <w:p w14:paraId="6542E6E1" w14:textId="77777777" w:rsidR="00230E64" w:rsidRDefault="00000000">
      <w:pPr>
        <w:pStyle w:val="Paragraphedeliste"/>
        <w:numPr>
          <w:ilvl w:val="0"/>
          <w:numId w:val="1"/>
        </w:numPr>
        <w:tabs>
          <w:tab w:val="left" w:pos="520"/>
        </w:tabs>
        <w:spacing w:before="9"/>
      </w:pPr>
      <w:proofErr w:type="spellStart"/>
      <w:r>
        <w:t>Wait</w:t>
      </w:r>
      <w:proofErr w:type="spellEnd"/>
      <w:r>
        <w:t xml:space="preserve"> for </w:t>
      </w:r>
      <w:proofErr w:type="spellStart"/>
      <w:r>
        <w:t>response</w:t>
      </w:r>
      <w:proofErr w:type="spellEnd"/>
      <w:r>
        <w:t xml:space="preserve"> </w:t>
      </w:r>
      <w:proofErr w:type="spellStart"/>
      <w:r>
        <w:t>before</w:t>
      </w:r>
      <w:proofErr w:type="spellEnd"/>
      <w:r>
        <w:t xml:space="preserve"> </w:t>
      </w:r>
      <w:proofErr w:type="spellStart"/>
      <w:r>
        <w:t>sending</w:t>
      </w:r>
      <w:proofErr w:type="spellEnd"/>
      <w:r>
        <w:t xml:space="preserve"> </w:t>
      </w:r>
      <w:proofErr w:type="spellStart"/>
      <w:r>
        <w:t>next</w:t>
      </w:r>
      <w:proofErr w:type="spellEnd"/>
      <w:r>
        <w:rPr>
          <w:spacing w:val="-3"/>
        </w:rPr>
        <w:t xml:space="preserve"> </w:t>
      </w:r>
      <w:r>
        <w:t>command.</w:t>
      </w:r>
    </w:p>
    <w:p w14:paraId="52A038AD" w14:textId="77777777" w:rsidR="00230E64" w:rsidRDefault="00000000">
      <w:pPr>
        <w:pStyle w:val="Paragraphedeliste"/>
        <w:numPr>
          <w:ilvl w:val="0"/>
          <w:numId w:val="1"/>
        </w:numPr>
        <w:tabs>
          <w:tab w:val="left" w:pos="520"/>
        </w:tabs>
        <w:spacing w:before="9"/>
      </w:pPr>
      <w:r>
        <w:t xml:space="preserve">Minimum 2 seconds </w:t>
      </w:r>
      <w:proofErr w:type="spellStart"/>
      <w:r>
        <w:t>delay</w:t>
      </w:r>
      <w:proofErr w:type="spellEnd"/>
      <w:r>
        <w:t xml:space="preserve"> </w:t>
      </w:r>
      <w:proofErr w:type="spellStart"/>
      <w:r>
        <w:t>before</w:t>
      </w:r>
      <w:proofErr w:type="spellEnd"/>
      <w:r>
        <w:t xml:space="preserve"> </w:t>
      </w:r>
      <w:proofErr w:type="spellStart"/>
      <w:r>
        <w:t>resending</w:t>
      </w:r>
      <w:proofErr w:type="spellEnd"/>
      <w:r>
        <w:t xml:space="preserve"> if no </w:t>
      </w:r>
      <w:proofErr w:type="spellStart"/>
      <w:r>
        <w:t>response</w:t>
      </w:r>
      <w:proofErr w:type="spellEnd"/>
      <w:r>
        <w:rPr>
          <w:spacing w:val="-7"/>
        </w:rPr>
        <w:t xml:space="preserve"> </w:t>
      </w:r>
      <w:proofErr w:type="spellStart"/>
      <w:r>
        <w:t>received</w:t>
      </w:r>
      <w:proofErr w:type="spellEnd"/>
      <w:r>
        <w:t>.</w:t>
      </w:r>
    </w:p>
    <w:p w14:paraId="67AB371C" w14:textId="77777777" w:rsidR="00230E64" w:rsidRDefault="00000000">
      <w:pPr>
        <w:pStyle w:val="Paragraphedeliste"/>
        <w:numPr>
          <w:ilvl w:val="0"/>
          <w:numId w:val="1"/>
        </w:numPr>
        <w:tabs>
          <w:tab w:val="left" w:pos="520"/>
        </w:tabs>
        <w:spacing w:before="8"/>
      </w:pPr>
      <w:r>
        <w:t xml:space="preserve">Minimum 500ms </w:t>
      </w:r>
      <w:proofErr w:type="spellStart"/>
      <w:r>
        <w:t>delay</w:t>
      </w:r>
      <w:proofErr w:type="spellEnd"/>
      <w:r>
        <w:t xml:space="preserve"> </w:t>
      </w:r>
      <w:proofErr w:type="spellStart"/>
      <w:r>
        <w:t>between</w:t>
      </w:r>
      <w:proofErr w:type="spellEnd"/>
      <w:r>
        <w:rPr>
          <w:spacing w:val="-1"/>
        </w:rPr>
        <w:t xml:space="preserve"> </w:t>
      </w:r>
      <w:proofErr w:type="spellStart"/>
      <w:r>
        <w:t>commands</w:t>
      </w:r>
      <w:proofErr w:type="spellEnd"/>
      <w:r>
        <w:t>.</w:t>
      </w:r>
    </w:p>
    <w:p w14:paraId="2E6E2D73" w14:textId="77777777" w:rsidR="00230E64" w:rsidRDefault="00000000">
      <w:pPr>
        <w:pStyle w:val="Paragraphedeliste"/>
        <w:numPr>
          <w:ilvl w:val="0"/>
          <w:numId w:val="1"/>
        </w:numPr>
        <w:tabs>
          <w:tab w:val="left" w:pos="520"/>
        </w:tabs>
        <w:spacing w:before="9"/>
      </w:pPr>
      <w:r>
        <w:t xml:space="preserve">Minimum 5 seconds </w:t>
      </w:r>
      <w:proofErr w:type="spellStart"/>
      <w:r>
        <w:t>delay</w:t>
      </w:r>
      <w:proofErr w:type="spellEnd"/>
      <w:r>
        <w:t xml:space="preserve"> </w:t>
      </w:r>
      <w:proofErr w:type="spellStart"/>
      <w:r>
        <w:t>after</w:t>
      </w:r>
      <w:proofErr w:type="spellEnd"/>
      <w:r>
        <w:t xml:space="preserve"> </w:t>
      </w:r>
      <w:proofErr w:type="spellStart"/>
      <w:r>
        <w:t>sending</w:t>
      </w:r>
      <w:proofErr w:type="spellEnd"/>
      <w:r>
        <w:t xml:space="preserve"> 20</w:t>
      </w:r>
      <w:r>
        <w:rPr>
          <w:spacing w:val="-2"/>
        </w:rPr>
        <w:t xml:space="preserve"> </w:t>
      </w:r>
      <w:proofErr w:type="spellStart"/>
      <w:r>
        <w:t>commands</w:t>
      </w:r>
      <w:proofErr w:type="spellEnd"/>
    </w:p>
    <w:p w14:paraId="53D26D6B" w14:textId="77777777" w:rsidR="00230E64" w:rsidRDefault="00000000">
      <w:pPr>
        <w:spacing w:before="201"/>
        <w:ind w:left="220"/>
        <w:rPr>
          <w:b/>
        </w:rPr>
      </w:pPr>
      <w:proofErr w:type="spellStart"/>
      <w:r>
        <w:rPr>
          <w:b/>
        </w:rPr>
        <w:t>Overview</w:t>
      </w:r>
      <w:proofErr w:type="spellEnd"/>
    </w:p>
    <w:p w14:paraId="4ABC7724" w14:textId="77777777" w:rsidR="00230E64" w:rsidRDefault="00000000">
      <w:pPr>
        <w:spacing w:before="122"/>
        <w:ind w:left="220"/>
      </w:pPr>
      <w:r>
        <w:t xml:space="preserve">The frame structure </w:t>
      </w:r>
      <w:proofErr w:type="spellStart"/>
      <w:r>
        <w:t>is</w:t>
      </w:r>
      <w:proofErr w:type="spellEnd"/>
      <w:r>
        <w:t xml:space="preserve"> as </w:t>
      </w:r>
      <w:proofErr w:type="spellStart"/>
      <w:r>
        <w:t>follows</w:t>
      </w:r>
      <w:proofErr w:type="spellEnd"/>
      <w:r>
        <w:t xml:space="preserve"> :</w:t>
      </w:r>
    </w:p>
    <w:p w14:paraId="3B336EAE" w14:textId="77777777" w:rsidR="00230E64" w:rsidRDefault="00230E64">
      <w:pPr>
        <w:pStyle w:val="Corpsdetexte"/>
        <w:rPr>
          <w:sz w:val="22"/>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552"/>
        <w:gridCol w:w="3884"/>
        <w:gridCol w:w="2655"/>
      </w:tblGrid>
      <w:tr w:rsidR="00230E64" w14:paraId="165B339A" w14:textId="77777777">
        <w:trPr>
          <w:trHeight w:val="251"/>
        </w:trPr>
        <w:tc>
          <w:tcPr>
            <w:tcW w:w="1527" w:type="dxa"/>
          </w:tcPr>
          <w:p w14:paraId="3F29D171" w14:textId="77777777" w:rsidR="00230E64" w:rsidRDefault="00230E64">
            <w:pPr>
              <w:pStyle w:val="TableParagraph"/>
              <w:rPr>
                <w:rFonts w:ascii="Times New Roman"/>
                <w:sz w:val="18"/>
              </w:rPr>
            </w:pPr>
          </w:p>
        </w:tc>
        <w:tc>
          <w:tcPr>
            <w:tcW w:w="2552" w:type="dxa"/>
          </w:tcPr>
          <w:p w14:paraId="4254B9C9" w14:textId="77777777" w:rsidR="00230E64" w:rsidRDefault="00000000">
            <w:pPr>
              <w:pStyle w:val="TableParagraph"/>
              <w:spacing w:line="232" w:lineRule="exact"/>
              <w:ind w:left="107"/>
            </w:pPr>
            <w:r>
              <w:t>HEADER</w:t>
            </w:r>
          </w:p>
        </w:tc>
        <w:tc>
          <w:tcPr>
            <w:tcW w:w="3884" w:type="dxa"/>
          </w:tcPr>
          <w:p w14:paraId="476836C6" w14:textId="77777777" w:rsidR="00230E64" w:rsidRDefault="00000000">
            <w:pPr>
              <w:pStyle w:val="TableParagraph"/>
              <w:spacing w:line="232" w:lineRule="exact"/>
              <w:ind w:left="107"/>
            </w:pPr>
            <w:r>
              <w:t>Message body</w:t>
            </w:r>
          </w:p>
        </w:tc>
        <w:tc>
          <w:tcPr>
            <w:tcW w:w="2655" w:type="dxa"/>
          </w:tcPr>
          <w:p w14:paraId="040A3335" w14:textId="77777777" w:rsidR="00230E64" w:rsidRDefault="00000000">
            <w:pPr>
              <w:pStyle w:val="TableParagraph"/>
              <w:spacing w:line="232" w:lineRule="exact"/>
              <w:ind w:left="107"/>
            </w:pPr>
            <w:r>
              <w:t>Terminator</w:t>
            </w:r>
          </w:p>
        </w:tc>
      </w:tr>
      <w:tr w:rsidR="00230E64" w14:paraId="69EC364D" w14:textId="77777777">
        <w:trPr>
          <w:trHeight w:val="253"/>
        </w:trPr>
        <w:tc>
          <w:tcPr>
            <w:tcW w:w="1527" w:type="dxa"/>
          </w:tcPr>
          <w:p w14:paraId="43D74907" w14:textId="77777777" w:rsidR="00230E64" w:rsidRDefault="00000000">
            <w:pPr>
              <w:pStyle w:val="TableParagraph"/>
              <w:spacing w:line="234" w:lineRule="exact"/>
              <w:ind w:left="107"/>
            </w:pPr>
            <w:r>
              <w:t>Size</w:t>
            </w:r>
          </w:p>
        </w:tc>
        <w:tc>
          <w:tcPr>
            <w:tcW w:w="2552" w:type="dxa"/>
          </w:tcPr>
          <w:p w14:paraId="35196038" w14:textId="77777777" w:rsidR="00230E64" w:rsidRDefault="00000000">
            <w:pPr>
              <w:pStyle w:val="TableParagraph"/>
              <w:spacing w:line="234" w:lineRule="exact"/>
              <w:ind w:left="107"/>
            </w:pPr>
            <w:r>
              <w:t>1 byte</w:t>
            </w:r>
          </w:p>
        </w:tc>
        <w:tc>
          <w:tcPr>
            <w:tcW w:w="3884" w:type="dxa"/>
          </w:tcPr>
          <w:p w14:paraId="298D138B" w14:textId="77777777" w:rsidR="00230E64" w:rsidRDefault="00000000">
            <w:pPr>
              <w:pStyle w:val="TableParagraph"/>
              <w:spacing w:line="234" w:lineRule="exact"/>
              <w:ind w:left="107"/>
            </w:pPr>
            <w:r>
              <w:t>N bytes</w:t>
            </w:r>
          </w:p>
        </w:tc>
        <w:tc>
          <w:tcPr>
            <w:tcW w:w="2655" w:type="dxa"/>
          </w:tcPr>
          <w:p w14:paraId="2433951D" w14:textId="77777777" w:rsidR="00230E64" w:rsidRDefault="00000000">
            <w:pPr>
              <w:pStyle w:val="TableParagraph"/>
              <w:spacing w:line="234" w:lineRule="exact"/>
              <w:ind w:left="107"/>
            </w:pPr>
            <w:r>
              <w:t>1 byte</w:t>
            </w:r>
          </w:p>
        </w:tc>
      </w:tr>
      <w:tr w:rsidR="00230E64" w14:paraId="4AA23D2E" w14:textId="77777777">
        <w:trPr>
          <w:trHeight w:val="251"/>
        </w:trPr>
        <w:tc>
          <w:tcPr>
            <w:tcW w:w="1527" w:type="dxa"/>
          </w:tcPr>
          <w:p w14:paraId="25EC0DBA" w14:textId="77777777" w:rsidR="00230E64" w:rsidRDefault="00000000">
            <w:pPr>
              <w:pStyle w:val="TableParagraph"/>
              <w:spacing w:line="232" w:lineRule="exact"/>
              <w:ind w:left="107"/>
            </w:pPr>
            <w:proofErr w:type="spellStart"/>
            <w:r>
              <w:t>Definition</w:t>
            </w:r>
            <w:proofErr w:type="spellEnd"/>
          </w:p>
        </w:tc>
        <w:tc>
          <w:tcPr>
            <w:tcW w:w="2552" w:type="dxa"/>
          </w:tcPr>
          <w:p w14:paraId="6BD765AB" w14:textId="77777777" w:rsidR="00230E64" w:rsidRDefault="00000000">
            <w:pPr>
              <w:pStyle w:val="TableParagraph"/>
              <w:spacing w:line="232" w:lineRule="exact"/>
              <w:ind w:left="107"/>
            </w:pPr>
            <w:r>
              <w:t>ASCII colon :</w:t>
            </w:r>
          </w:p>
        </w:tc>
        <w:tc>
          <w:tcPr>
            <w:tcW w:w="3884" w:type="dxa"/>
          </w:tcPr>
          <w:p w14:paraId="41644DCD" w14:textId="77777777" w:rsidR="00230E64" w:rsidRDefault="00000000">
            <w:pPr>
              <w:pStyle w:val="TableParagraph"/>
              <w:spacing w:line="232" w:lineRule="exact"/>
              <w:ind w:left="107"/>
            </w:pPr>
            <w:proofErr w:type="spellStart"/>
            <w:r>
              <w:t>Mnemonic</w:t>
            </w:r>
            <w:proofErr w:type="spellEnd"/>
            <w:r>
              <w:t xml:space="preserve"> Modifier Value Target</w:t>
            </w:r>
          </w:p>
        </w:tc>
        <w:tc>
          <w:tcPr>
            <w:tcW w:w="2655" w:type="dxa"/>
          </w:tcPr>
          <w:p w14:paraId="400994E7" w14:textId="77777777" w:rsidR="00230E64" w:rsidRDefault="00000000">
            <w:pPr>
              <w:pStyle w:val="TableParagraph"/>
              <w:spacing w:line="232" w:lineRule="exact"/>
              <w:ind w:left="107"/>
            </w:pPr>
            <w:proofErr w:type="spellStart"/>
            <w:r>
              <w:t>Carriage</w:t>
            </w:r>
            <w:proofErr w:type="spellEnd"/>
            <w:r>
              <w:t xml:space="preserve"> Return (0x0D)</w:t>
            </w:r>
          </w:p>
        </w:tc>
      </w:tr>
      <w:tr w:rsidR="00230E64" w14:paraId="58E2B6D4" w14:textId="77777777">
        <w:trPr>
          <w:trHeight w:val="253"/>
        </w:trPr>
        <w:tc>
          <w:tcPr>
            <w:tcW w:w="1527" w:type="dxa"/>
          </w:tcPr>
          <w:p w14:paraId="4D11F0B1" w14:textId="77777777" w:rsidR="00230E64" w:rsidRDefault="00000000">
            <w:pPr>
              <w:pStyle w:val="TableParagraph"/>
              <w:spacing w:line="234" w:lineRule="exact"/>
              <w:ind w:left="107"/>
            </w:pPr>
            <w:r>
              <w:t>Example</w:t>
            </w:r>
          </w:p>
        </w:tc>
        <w:tc>
          <w:tcPr>
            <w:tcW w:w="2552" w:type="dxa"/>
          </w:tcPr>
          <w:p w14:paraId="444B8E1E" w14:textId="77777777" w:rsidR="00230E64" w:rsidRDefault="00000000">
            <w:pPr>
              <w:pStyle w:val="TableParagraph"/>
              <w:spacing w:line="234" w:lineRule="exact"/>
              <w:ind w:left="107"/>
            </w:pPr>
            <w:r>
              <w:t>:</w:t>
            </w:r>
          </w:p>
        </w:tc>
        <w:tc>
          <w:tcPr>
            <w:tcW w:w="3884" w:type="dxa"/>
          </w:tcPr>
          <w:p w14:paraId="2197EA3E" w14:textId="77777777" w:rsidR="00230E64" w:rsidRDefault="00000000">
            <w:pPr>
              <w:pStyle w:val="TableParagraph"/>
              <w:spacing w:line="234" w:lineRule="exact"/>
              <w:ind w:left="107"/>
            </w:pPr>
            <w:r>
              <w:t>POWR1</w:t>
            </w:r>
          </w:p>
        </w:tc>
        <w:tc>
          <w:tcPr>
            <w:tcW w:w="2655" w:type="dxa"/>
          </w:tcPr>
          <w:p w14:paraId="5C022217" w14:textId="77777777" w:rsidR="00230E64" w:rsidRDefault="00000000">
            <w:pPr>
              <w:pStyle w:val="TableParagraph"/>
              <w:spacing w:line="234" w:lineRule="exact"/>
              <w:ind w:left="107"/>
            </w:pPr>
            <w:r>
              <w:t>CR</w:t>
            </w:r>
          </w:p>
        </w:tc>
      </w:tr>
    </w:tbl>
    <w:p w14:paraId="0C8CC121" w14:textId="77777777" w:rsidR="00230E64" w:rsidRDefault="00230E64">
      <w:pPr>
        <w:pStyle w:val="Corpsdetexte"/>
        <w:spacing w:before="10"/>
        <w:rPr>
          <w:sz w:val="21"/>
        </w:rPr>
      </w:pPr>
    </w:p>
    <w:p w14:paraId="0ED9C7DD" w14:textId="77777777" w:rsidR="00230E64" w:rsidRDefault="00000000">
      <w:pPr>
        <w:ind w:left="220"/>
      </w:pPr>
      <w:r>
        <w:t xml:space="preserve">Use of a </w:t>
      </w:r>
      <w:proofErr w:type="spellStart"/>
      <w:r>
        <w:t>separator</w:t>
      </w:r>
      <w:proofErr w:type="spellEnd"/>
      <w:r>
        <w:t xml:space="preserve"> </w:t>
      </w:r>
      <w:proofErr w:type="spellStart"/>
      <w:r>
        <w:t>is</w:t>
      </w:r>
      <w:proofErr w:type="spellEnd"/>
      <w:r>
        <w:t xml:space="preserve"> </w:t>
      </w:r>
      <w:proofErr w:type="spellStart"/>
      <w:r>
        <w:t>optional</w:t>
      </w:r>
      <w:proofErr w:type="spellEnd"/>
      <w:r>
        <w:t xml:space="preserve">. The </w:t>
      </w:r>
      <w:proofErr w:type="spellStart"/>
      <w:r>
        <w:t>protocol</w:t>
      </w:r>
      <w:proofErr w:type="spellEnd"/>
      <w:r>
        <w:t xml:space="preserve"> </w:t>
      </w:r>
      <w:proofErr w:type="spellStart"/>
      <w:r>
        <w:t>accepts</w:t>
      </w:r>
      <w:proofErr w:type="spellEnd"/>
      <w:r>
        <w:t xml:space="preserve"> </w:t>
      </w:r>
      <w:proofErr w:type="spellStart"/>
      <w:r>
        <w:t>zero</w:t>
      </w:r>
      <w:proofErr w:type="spellEnd"/>
      <w:r>
        <w:t xml:space="preserve"> or one ASCII SPACE </w:t>
      </w:r>
      <w:proofErr w:type="spellStart"/>
      <w:r>
        <w:t>between</w:t>
      </w:r>
      <w:proofErr w:type="spellEnd"/>
      <w:r>
        <w:t xml:space="preserve"> </w:t>
      </w:r>
      <w:proofErr w:type="spellStart"/>
      <w:r>
        <w:t>fields</w:t>
      </w:r>
      <w:proofErr w:type="spellEnd"/>
      <w:r>
        <w:t>.</w:t>
      </w:r>
    </w:p>
    <w:p w14:paraId="53D51797" w14:textId="77777777" w:rsidR="00230E64" w:rsidRDefault="00230E64">
      <w:pPr>
        <w:pStyle w:val="Corpsdetexte"/>
        <w:spacing w:before="1"/>
        <w:rPr>
          <w:sz w:val="22"/>
        </w:rPr>
      </w:pPr>
    </w:p>
    <w:p w14:paraId="30F6DF70" w14:textId="77777777" w:rsidR="00230E64" w:rsidRDefault="00000000">
      <w:pPr>
        <w:ind w:left="220"/>
        <w:rPr>
          <w:b/>
        </w:rPr>
      </w:pPr>
      <w:r>
        <w:rPr>
          <w:b/>
        </w:rPr>
        <w:t>Message body</w:t>
      </w:r>
    </w:p>
    <w:p w14:paraId="09E68E87" w14:textId="77777777" w:rsidR="00230E64" w:rsidRDefault="00000000">
      <w:pPr>
        <w:spacing w:before="121"/>
        <w:ind w:left="220"/>
      </w:pPr>
      <w:r>
        <w:t xml:space="preserve">The message body structure </w:t>
      </w:r>
      <w:proofErr w:type="spellStart"/>
      <w:r>
        <w:t>is</w:t>
      </w:r>
      <w:proofErr w:type="spellEnd"/>
      <w:r>
        <w:t xml:space="preserve"> as </w:t>
      </w:r>
      <w:proofErr w:type="spellStart"/>
      <w:proofErr w:type="gramStart"/>
      <w:r>
        <w:t>follows</w:t>
      </w:r>
      <w:proofErr w:type="spellEnd"/>
      <w:r>
        <w:t>:</w:t>
      </w:r>
      <w:proofErr w:type="gramEnd"/>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125"/>
        <w:gridCol w:w="2122"/>
        <w:gridCol w:w="2125"/>
        <w:gridCol w:w="2125"/>
      </w:tblGrid>
      <w:tr w:rsidR="00230E64" w14:paraId="09B0136C" w14:textId="77777777">
        <w:trPr>
          <w:trHeight w:val="251"/>
        </w:trPr>
        <w:tc>
          <w:tcPr>
            <w:tcW w:w="2122" w:type="dxa"/>
          </w:tcPr>
          <w:p w14:paraId="6CF6856A" w14:textId="77777777" w:rsidR="00230E64" w:rsidRDefault="00230E64">
            <w:pPr>
              <w:pStyle w:val="TableParagraph"/>
              <w:rPr>
                <w:rFonts w:ascii="Times New Roman"/>
                <w:sz w:val="18"/>
              </w:rPr>
            </w:pPr>
          </w:p>
        </w:tc>
        <w:tc>
          <w:tcPr>
            <w:tcW w:w="2125" w:type="dxa"/>
          </w:tcPr>
          <w:p w14:paraId="48693270" w14:textId="77777777" w:rsidR="00230E64" w:rsidRDefault="00000000">
            <w:pPr>
              <w:pStyle w:val="TableParagraph"/>
              <w:spacing w:line="232" w:lineRule="exact"/>
              <w:ind w:left="107"/>
            </w:pPr>
            <w:proofErr w:type="spellStart"/>
            <w:r>
              <w:t>Mnemonic</w:t>
            </w:r>
            <w:proofErr w:type="spellEnd"/>
          </w:p>
        </w:tc>
        <w:tc>
          <w:tcPr>
            <w:tcW w:w="2122" w:type="dxa"/>
          </w:tcPr>
          <w:p w14:paraId="06C0C124" w14:textId="77777777" w:rsidR="00230E64" w:rsidRDefault="00000000">
            <w:pPr>
              <w:pStyle w:val="TableParagraph"/>
              <w:spacing w:line="232" w:lineRule="exact"/>
              <w:ind w:left="107"/>
            </w:pPr>
            <w:r>
              <w:t>Modifier</w:t>
            </w:r>
          </w:p>
        </w:tc>
        <w:tc>
          <w:tcPr>
            <w:tcW w:w="2125" w:type="dxa"/>
          </w:tcPr>
          <w:p w14:paraId="2BBE3C60" w14:textId="77777777" w:rsidR="00230E64" w:rsidRDefault="00000000">
            <w:pPr>
              <w:pStyle w:val="TableParagraph"/>
              <w:spacing w:line="232" w:lineRule="exact"/>
              <w:ind w:left="107"/>
            </w:pPr>
            <w:r>
              <w:t>Value</w:t>
            </w:r>
          </w:p>
        </w:tc>
        <w:tc>
          <w:tcPr>
            <w:tcW w:w="2125" w:type="dxa"/>
          </w:tcPr>
          <w:p w14:paraId="3C1EEE7D" w14:textId="77777777" w:rsidR="00230E64" w:rsidRDefault="00000000">
            <w:pPr>
              <w:pStyle w:val="TableParagraph"/>
              <w:spacing w:line="232" w:lineRule="exact"/>
              <w:ind w:left="107"/>
            </w:pPr>
            <w:r>
              <w:t>Target</w:t>
            </w:r>
          </w:p>
        </w:tc>
      </w:tr>
      <w:tr w:rsidR="00230E64" w14:paraId="6AB06AA0" w14:textId="77777777">
        <w:trPr>
          <w:trHeight w:val="254"/>
        </w:trPr>
        <w:tc>
          <w:tcPr>
            <w:tcW w:w="2122" w:type="dxa"/>
          </w:tcPr>
          <w:p w14:paraId="42E5B9D3" w14:textId="77777777" w:rsidR="00230E64" w:rsidRDefault="00000000">
            <w:pPr>
              <w:pStyle w:val="TableParagraph"/>
              <w:spacing w:line="234" w:lineRule="exact"/>
              <w:ind w:left="107"/>
            </w:pPr>
            <w:r>
              <w:t>Size</w:t>
            </w:r>
          </w:p>
        </w:tc>
        <w:tc>
          <w:tcPr>
            <w:tcW w:w="2125" w:type="dxa"/>
          </w:tcPr>
          <w:p w14:paraId="0216B836" w14:textId="77777777" w:rsidR="00230E64" w:rsidRDefault="00000000">
            <w:pPr>
              <w:pStyle w:val="TableParagraph"/>
              <w:spacing w:line="234" w:lineRule="exact"/>
              <w:ind w:left="107"/>
            </w:pPr>
            <w:r>
              <w:t>4 bytes</w:t>
            </w:r>
          </w:p>
        </w:tc>
        <w:tc>
          <w:tcPr>
            <w:tcW w:w="2122" w:type="dxa"/>
          </w:tcPr>
          <w:p w14:paraId="3CA599F4" w14:textId="77777777" w:rsidR="00230E64" w:rsidRDefault="00000000">
            <w:pPr>
              <w:pStyle w:val="TableParagraph"/>
              <w:spacing w:line="234" w:lineRule="exact"/>
              <w:ind w:left="107"/>
            </w:pPr>
            <w:r>
              <w:t>1-2 bytes</w:t>
            </w:r>
          </w:p>
        </w:tc>
        <w:tc>
          <w:tcPr>
            <w:tcW w:w="2125" w:type="dxa"/>
          </w:tcPr>
          <w:p w14:paraId="380FF12C" w14:textId="77777777" w:rsidR="00230E64" w:rsidRDefault="00000000">
            <w:pPr>
              <w:pStyle w:val="TableParagraph"/>
              <w:spacing w:line="234" w:lineRule="exact"/>
              <w:ind w:left="107"/>
            </w:pPr>
            <w:r>
              <w:t>N bytes, max 6</w:t>
            </w:r>
          </w:p>
        </w:tc>
        <w:tc>
          <w:tcPr>
            <w:tcW w:w="2125" w:type="dxa"/>
          </w:tcPr>
          <w:p w14:paraId="56A3F30F" w14:textId="77777777" w:rsidR="00230E64" w:rsidRDefault="00000000">
            <w:pPr>
              <w:pStyle w:val="TableParagraph"/>
              <w:spacing w:line="234" w:lineRule="exact"/>
              <w:ind w:left="107"/>
            </w:pPr>
            <w:r>
              <w:t>N bytes, max 4</w:t>
            </w:r>
          </w:p>
        </w:tc>
      </w:tr>
      <w:tr w:rsidR="00230E64" w14:paraId="3CEA24CA" w14:textId="77777777">
        <w:trPr>
          <w:trHeight w:val="251"/>
        </w:trPr>
        <w:tc>
          <w:tcPr>
            <w:tcW w:w="2122" w:type="dxa"/>
          </w:tcPr>
          <w:p w14:paraId="0CF776B6" w14:textId="77777777" w:rsidR="00230E64" w:rsidRDefault="00000000">
            <w:pPr>
              <w:pStyle w:val="TableParagraph"/>
              <w:spacing w:line="232" w:lineRule="exact"/>
              <w:ind w:left="107"/>
            </w:pPr>
            <w:r>
              <w:t>Inclusion</w:t>
            </w:r>
          </w:p>
        </w:tc>
        <w:tc>
          <w:tcPr>
            <w:tcW w:w="2125" w:type="dxa"/>
          </w:tcPr>
          <w:p w14:paraId="0C91DDE4" w14:textId="77777777" w:rsidR="00230E64" w:rsidRDefault="00000000">
            <w:pPr>
              <w:pStyle w:val="TableParagraph"/>
              <w:spacing w:line="232" w:lineRule="exact"/>
              <w:ind w:left="107"/>
            </w:pPr>
            <w:proofErr w:type="spellStart"/>
            <w:r>
              <w:t>Required</w:t>
            </w:r>
            <w:proofErr w:type="spellEnd"/>
          </w:p>
        </w:tc>
        <w:tc>
          <w:tcPr>
            <w:tcW w:w="2122" w:type="dxa"/>
          </w:tcPr>
          <w:p w14:paraId="52FA2907" w14:textId="77777777" w:rsidR="00230E64" w:rsidRDefault="00000000">
            <w:pPr>
              <w:pStyle w:val="TableParagraph"/>
              <w:spacing w:line="232" w:lineRule="exact"/>
              <w:ind w:left="107"/>
            </w:pPr>
            <w:proofErr w:type="spellStart"/>
            <w:r>
              <w:t>Optional</w:t>
            </w:r>
            <w:proofErr w:type="spellEnd"/>
          </w:p>
        </w:tc>
        <w:tc>
          <w:tcPr>
            <w:tcW w:w="2125" w:type="dxa"/>
          </w:tcPr>
          <w:p w14:paraId="6204CA08" w14:textId="77777777" w:rsidR="00230E64" w:rsidRDefault="00000000">
            <w:pPr>
              <w:pStyle w:val="TableParagraph"/>
              <w:spacing w:line="232" w:lineRule="exact"/>
              <w:ind w:left="107"/>
            </w:pPr>
            <w:proofErr w:type="spellStart"/>
            <w:r>
              <w:t>Optional</w:t>
            </w:r>
            <w:proofErr w:type="spellEnd"/>
          </w:p>
        </w:tc>
        <w:tc>
          <w:tcPr>
            <w:tcW w:w="2125" w:type="dxa"/>
          </w:tcPr>
          <w:p w14:paraId="6CC78299" w14:textId="77777777" w:rsidR="00230E64" w:rsidRDefault="00000000">
            <w:pPr>
              <w:pStyle w:val="TableParagraph"/>
              <w:spacing w:line="232" w:lineRule="exact"/>
              <w:ind w:left="107"/>
            </w:pPr>
            <w:proofErr w:type="spellStart"/>
            <w:r>
              <w:t>Optional</w:t>
            </w:r>
            <w:proofErr w:type="spellEnd"/>
          </w:p>
        </w:tc>
      </w:tr>
      <w:tr w:rsidR="00230E64" w14:paraId="4A321802" w14:textId="77777777">
        <w:trPr>
          <w:trHeight w:val="254"/>
        </w:trPr>
        <w:tc>
          <w:tcPr>
            <w:tcW w:w="2122" w:type="dxa"/>
          </w:tcPr>
          <w:p w14:paraId="7D9220F0" w14:textId="77777777" w:rsidR="00230E64" w:rsidRDefault="00000000">
            <w:pPr>
              <w:pStyle w:val="TableParagraph"/>
              <w:spacing w:line="234" w:lineRule="exact"/>
              <w:ind w:left="107"/>
            </w:pPr>
            <w:r>
              <w:t>Example</w:t>
            </w:r>
          </w:p>
        </w:tc>
        <w:tc>
          <w:tcPr>
            <w:tcW w:w="2125" w:type="dxa"/>
          </w:tcPr>
          <w:p w14:paraId="6A0682EF" w14:textId="77777777" w:rsidR="00230E64" w:rsidRDefault="00000000">
            <w:pPr>
              <w:pStyle w:val="TableParagraph"/>
              <w:spacing w:line="234" w:lineRule="exact"/>
              <w:ind w:left="107"/>
            </w:pPr>
            <w:r>
              <w:t>POWR</w:t>
            </w:r>
          </w:p>
        </w:tc>
        <w:tc>
          <w:tcPr>
            <w:tcW w:w="2122" w:type="dxa"/>
          </w:tcPr>
          <w:p w14:paraId="16D9EC75" w14:textId="77777777" w:rsidR="00230E64" w:rsidRDefault="00000000">
            <w:pPr>
              <w:pStyle w:val="TableParagraph"/>
              <w:spacing w:line="234" w:lineRule="exact"/>
              <w:ind w:left="107"/>
            </w:pPr>
            <w:r>
              <w:t>A</w:t>
            </w:r>
          </w:p>
        </w:tc>
        <w:tc>
          <w:tcPr>
            <w:tcW w:w="2125" w:type="dxa"/>
          </w:tcPr>
          <w:p w14:paraId="415111FB" w14:textId="77777777" w:rsidR="00230E64" w:rsidRDefault="00000000">
            <w:pPr>
              <w:pStyle w:val="TableParagraph"/>
              <w:spacing w:line="234" w:lineRule="exact"/>
              <w:ind w:left="107"/>
            </w:pPr>
            <w:r>
              <w:t>1</w:t>
            </w:r>
          </w:p>
        </w:tc>
        <w:tc>
          <w:tcPr>
            <w:tcW w:w="2125" w:type="dxa"/>
          </w:tcPr>
          <w:p w14:paraId="5E2B9CFA" w14:textId="77777777" w:rsidR="00230E64" w:rsidRDefault="00000000">
            <w:pPr>
              <w:pStyle w:val="TableParagraph"/>
              <w:spacing w:line="234" w:lineRule="exact"/>
              <w:ind w:left="107"/>
            </w:pPr>
            <w:r>
              <w:t>CR</w:t>
            </w:r>
          </w:p>
        </w:tc>
      </w:tr>
    </w:tbl>
    <w:p w14:paraId="7ECFE1DC" w14:textId="77777777" w:rsidR="00230E64" w:rsidRDefault="00230E64">
      <w:pPr>
        <w:pStyle w:val="Corpsdetexte"/>
      </w:pPr>
    </w:p>
    <w:p w14:paraId="0818ACA9" w14:textId="77777777" w:rsidR="00230E64" w:rsidRDefault="00000000">
      <w:pPr>
        <w:spacing w:before="149"/>
        <w:ind w:left="220"/>
        <w:rPr>
          <w:b/>
        </w:rPr>
      </w:pPr>
      <w:proofErr w:type="spellStart"/>
      <w:r>
        <w:rPr>
          <w:b/>
        </w:rPr>
        <w:t>Mnemonic</w:t>
      </w:r>
      <w:proofErr w:type="spellEnd"/>
    </w:p>
    <w:p w14:paraId="35A48D10" w14:textId="77777777" w:rsidR="00230E64" w:rsidRDefault="00000000">
      <w:pPr>
        <w:spacing w:before="119" w:line="249" w:lineRule="auto"/>
        <w:ind w:left="220" w:right="4824"/>
      </w:pPr>
      <w:r>
        <w:t xml:space="preserve">The </w:t>
      </w:r>
      <w:proofErr w:type="spellStart"/>
      <w:r>
        <w:t>Mnemonic</w:t>
      </w:r>
      <w:proofErr w:type="spellEnd"/>
      <w:r>
        <w:t xml:space="preserve"> </w:t>
      </w:r>
      <w:proofErr w:type="spellStart"/>
      <w:r>
        <w:t>is</w:t>
      </w:r>
      <w:proofErr w:type="spellEnd"/>
      <w:r>
        <w:t xml:space="preserve"> a 4 bytes ASCII command (key identifier). </w:t>
      </w:r>
      <w:proofErr w:type="gramStart"/>
      <w:r>
        <w:t>Example:</w:t>
      </w:r>
      <w:proofErr w:type="gramEnd"/>
      <w:r>
        <w:t xml:space="preserve"> POWR, SABS, IDVI</w:t>
      </w:r>
    </w:p>
    <w:p w14:paraId="04C46519" w14:textId="77777777" w:rsidR="00230E64" w:rsidRDefault="00230E64">
      <w:pPr>
        <w:pStyle w:val="Corpsdetexte"/>
        <w:spacing w:before="8"/>
        <w:rPr>
          <w:sz w:val="19"/>
        </w:rPr>
      </w:pPr>
    </w:p>
    <w:p w14:paraId="7D673217" w14:textId="77777777" w:rsidR="00230E64" w:rsidRDefault="00000000">
      <w:pPr>
        <w:spacing w:before="1"/>
        <w:ind w:left="220"/>
        <w:rPr>
          <w:b/>
        </w:rPr>
      </w:pPr>
      <w:proofErr w:type="spellStart"/>
      <w:r>
        <w:rPr>
          <w:b/>
        </w:rPr>
        <w:t>Modifiers</w:t>
      </w:r>
      <w:proofErr w:type="spellEnd"/>
    </w:p>
    <w:p w14:paraId="7AF99D87" w14:textId="77777777" w:rsidR="00230E64" w:rsidRDefault="00230E64">
      <w:pPr>
        <w:pStyle w:val="Corpsdetexte"/>
        <w:spacing w:before="2"/>
        <w:rPr>
          <w:b/>
          <w:sz w:val="12"/>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9"/>
        <w:gridCol w:w="7503"/>
      </w:tblGrid>
      <w:tr w:rsidR="00230E64" w14:paraId="281CF4E7" w14:textId="77777777">
        <w:trPr>
          <w:trHeight w:val="505"/>
        </w:trPr>
        <w:tc>
          <w:tcPr>
            <w:tcW w:w="2979" w:type="dxa"/>
          </w:tcPr>
          <w:p w14:paraId="551D49F0" w14:textId="77777777" w:rsidR="00230E64" w:rsidRDefault="00000000">
            <w:pPr>
              <w:pStyle w:val="TableParagraph"/>
              <w:spacing w:before="124"/>
              <w:ind w:left="83"/>
            </w:pPr>
            <w:r>
              <w:t>R</w:t>
            </w:r>
          </w:p>
        </w:tc>
        <w:tc>
          <w:tcPr>
            <w:tcW w:w="7503" w:type="dxa"/>
          </w:tcPr>
          <w:p w14:paraId="5FAA6CCE" w14:textId="77777777" w:rsidR="00230E64" w:rsidRDefault="00000000">
            <w:pPr>
              <w:pStyle w:val="TableParagraph"/>
              <w:spacing w:before="4" w:line="252" w:lineRule="exact"/>
              <w:ind w:left="65" w:right="1048"/>
            </w:pPr>
            <w:r>
              <w:t xml:space="preserve">Relative change. Value </w:t>
            </w:r>
            <w:proofErr w:type="spellStart"/>
            <w:r>
              <w:t>given</w:t>
            </w:r>
            <w:proofErr w:type="spellEnd"/>
            <w:r>
              <w:t xml:space="preserve"> </w:t>
            </w:r>
            <w:proofErr w:type="spellStart"/>
            <w:r>
              <w:t>will</w:t>
            </w:r>
            <w:proofErr w:type="spellEnd"/>
            <w:r>
              <w:t xml:space="preserve"> </w:t>
            </w:r>
            <w:proofErr w:type="spellStart"/>
            <w:r>
              <w:t>be</w:t>
            </w:r>
            <w:proofErr w:type="spellEnd"/>
            <w:r>
              <w:t xml:space="preserve"> relative to the </w:t>
            </w:r>
            <w:proofErr w:type="spellStart"/>
            <w:r>
              <w:t>existing</w:t>
            </w:r>
            <w:proofErr w:type="spellEnd"/>
            <w:r>
              <w:t xml:space="preserve"> value. </w:t>
            </w:r>
            <w:proofErr w:type="gramStart"/>
            <w:r>
              <w:t>Example:</w:t>
            </w:r>
            <w:proofErr w:type="gramEnd"/>
            <w:r>
              <w:t xml:space="preserve"> :BRIG R10 </w:t>
            </w:r>
            <w:proofErr w:type="spellStart"/>
            <w:r>
              <w:t>will</w:t>
            </w:r>
            <w:proofErr w:type="spellEnd"/>
            <w:r>
              <w:t xml:space="preserve"> </w:t>
            </w:r>
            <w:proofErr w:type="spellStart"/>
            <w:r>
              <w:t>increase</w:t>
            </w:r>
            <w:proofErr w:type="spellEnd"/>
            <w:r>
              <w:t xml:space="preserve"> </w:t>
            </w:r>
            <w:proofErr w:type="spellStart"/>
            <w:r>
              <w:t>brightness</w:t>
            </w:r>
            <w:proofErr w:type="spellEnd"/>
            <w:r>
              <w:t xml:space="preserve"> </w:t>
            </w:r>
            <w:proofErr w:type="spellStart"/>
            <w:r>
              <w:t>with</w:t>
            </w:r>
            <w:proofErr w:type="spellEnd"/>
            <w:r>
              <w:t xml:space="preserve"> 10 </w:t>
            </w:r>
            <w:proofErr w:type="spellStart"/>
            <w:r>
              <w:t>steps</w:t>
            </w:r>
            <w:proofErr w:type="spellEnd"/>
          </w:p>
        </w:tc>
      </w:tr>
      <w:tr w:rsidR="00230E64" w14:paraId="0E611B97" w14:textId="77777777">
        <w:trPr>
          <w:trHeight w:val="501"/>
        </w:trPr>
        <w:tc>
          <w:tcPr>
            <w:tcW w:w="2979" w:type="dxa"/>
          </w:tcPr>
          <w:p w14:paraId="79EC0221" w14:textId="77777777" w:rsidR="00230E64" w:rsidRDefault="00000000">
            <w:pPr>
              <w:pStyle w:val="TableParagraph"/>
              <w:spacing w:before="122"/>
              <w:ind w:left="83"/>
            </w:pPr>
            <w:r>
              <w:t>A</w:t>
            </w:r>
          </w:p>
        </w:tc>
        <w:tc>
          <w:tcPr>
            <w:tcW w:w="7503" w:type="dxa"/>
          </w:tcPr>
          <w:p w14:paraId="6E1A9F60" w14:textId="77777777" w:rsidR="00230E64" w:rsidRDefault="00000000">
            <w:pPr>
              <w:pStyle w:val="TableParagraph"/>
              <w:spacing w:before="2" w:line="252" w:lineRule="exact"/>
              <w:ind w:left="65" w:right="254"/>
            </w:pPr>
            <w:r>
              <w:t xml:space="preserve">Not </w:t>
            </w:r>
            <w:proofErr w:type="spellStart"/>
            <w:r>
              <w:t>normally</w:t>
            </w:r>
            <w:proofErr w:type="spellEnd"/>
            <w:r>
              <w:t xml:space="preserve"> </w:t>
            </w:r>
            <w:proofErr w:type="spellStart"/>
            <w:r>
              <w:t>used</w:t>
            </w:r>
            <w:proofErr w:type="spellEnd"/>
            <w:r>
              <w:t xml:space="preserve">. </w:t>
            </w:r>
            <w:proofErr w:type="spellStart"/>
            <w:r>
              <w:t>Request</w:t>
            </w:r>
            <w:proofErr w:type="spellEnd"/>
            <w:r>
              <w:t xml:space="preserve"> </w:t>
            </w:r>
            <w:proofErr w:type="spellStart"/>
            <w:r>
              <w:t>acknowledgement</w:t>
            </w:r>
            <w:proofErr w:type="spellEnd"/>
            <w:r>
              <w:t>/</w:t>
            </w:r>
            <w:proofErr w:type="spellStart"/>
            <w:r>
              <w:t>read</w:t>
            </w:r>
            <w:proofErr w:type="spellEnd"/>
            <w:r>
              <w:t xml:space="preserve"> back the </w:t>
            </w:r>
            <w:proofErr w:type="spellStart"/>
            <w:r>
              <w:t>result</w:t>
            </w:r>
            <w:proofErr w:type="spellEnd"/>
            <w:r>
              <w:t xml:space="preserve"> of the command.</w:t>
            </w:r>
          </w:p>
        </w:tc>
      </w:tr>
      <w:tr w:rsidR="00230E64" w14:paraId="76D9277E" w14:textId="77777777">
        <w:trPr>
          <w:trHeight w:val="249"/>
        </w:trPr>
        <w:tc>
          <w:tcPr>
            <w:tcW w:w="2979" w:type="dxa"/>
          </w:tcPr>
          <w:p w14:paraId="3E6C311E" w14:textId="77777777" w:rsidR="00230E64" w:rsidRDefault="00000000">
            <w:pPr>
              <w:pStyle w:val="TableParagraph"/>
              <w:spacing w:line="230" w:lineRule="exact"/>
              <w:ind w:left="83"/>
            </w:pPr>
            <w:r>
              <w:t>?</w:t>
            </w:r>
          </w:p>
        </w:tc>
        <w:tc>
          <w:tcPr>
            <w:tcW w:w="7503" w:type="dxa"/>
          </w:tcPr>
          <w:p w14:paraId="57A52DC1" w14:textId="77777777" w:rsidR="00230E64" w:rsidRDefault="00000000">
            <w:pPr>
              <w:pStyle w:val="TableParagraph"/>
              <w:spacing w:line="230" w:lineRule="exact"/>
              <w:ind w:left="65"/>
            </w:pPr>
            <w:proofErr w:type="spellStart"/>
            <w:r>
              <w:t>Get</w:t>
            </w:r>
            <w:proofErr w:type="spellEnd"/>
            <w:r>
              <w:t xml:space="preserve"> </w:t>
            </w:r>
            <w:proofErr w:type="spellStart"/>
            <w:r>
              <w:t>current</w:t>
            </w:r>
            <w:proofErr w:type="spellEnd"/>
            <w:r>
              <w:t xml:space="preserve"> value</w:t>
            </w:r>
          </w:p>
        </w:tc>
      </w:tr>
      <w:tr w:rsidR="00230E64" w14:paraId="33B12D7B" w14:textId="77777777">
        <w:trPr>
          <w:trHeight w:val="254"/>
        </w:trPr>
        <w:tc>
          <w:tcPr>
            <w:tcW w:w="2979" w:type="dxa"/>
          </w:tcPr>
          <w:p w14:paraId="03CCF993" w14:textId="77777777" w:rsidR="00230E64" w:rsidRDefault="00000000">
            <w:pPr>
              <w:pStyle w:val="TableParagraph"/>
              <w:spacing w:line="234" w:lineRule="exact"/>
              <w:ind w:left="83"/>
            </w:pPr>
            <w:proofErr w:type="gramStart"/>
            <w:r>
              <w:t>?M</w:t>
            </w:r>
            <w:proofErr w:type="gramEnd"/>
          </w:p>
        </w:tc>
        <w:tc>
          <w:tcPr>
            <w:tcW w:w="7503" w:type="dxa"/>
          </w:tcPr>
          <w:p w14:paraId="698F25FC" w14:textId="77777777" w:rsidR="00230E64" w:rsidRDefault="00000000">
            <w:pPr>
              <w:pStyle w:val="TableParagraph"/>
              <w:spacing w:line="234" w:lineRule="exact"/>
              <w:ind w:left="65"/>
            </w:pPr>
            <w:proofErr w:type="spellStart"/>
            <w:r>
              <w:t>Get</w:t>
            </w:r>
            <w:proofErr w:type="spellEnd"/>
            <w:r>
              <w:t xml:space="preserve"> maximum value</w:t>
            </w:r>
          </w:p>
        </w:tc>
      </w:tr>
      <w:tr w:rsidR="00230E64" w14:paraId="042EDFB0" w14:textId="77777777">
        <w:trPr>
          <w:trHeight w:val="252"/>
        </w:trPr>
        <w:tc>
          <w:tcPr>
            <w:tcW w:w="2979" w:type="dxa"/>
          </w:tcPr>
          <w:p w14:paraId="2F2AA7F8" w14:textId="77777777" w:rsidR="00230E64" w:rsidRDefault="00000000">
            <w:pPr>
              <w:pStyle w:val="TableParagraph"/>
              <w:spacing w:line="232" w:lineRule="exact"/>
              <w:ind w:left="83"/>
            </w:pPr>
            <w:proofErr w:type="gramStart"/>
            <w:r>
              <w:t>?N</w:t>
            </w:r>
            <w:proofErr w:type="gramEnd"/>
          </w:p>
        </w:tc>
        <w:tc>
          <w:tcPr>
            <w:tcW w:w="7503" w:type="dxa"/>
          </w:tcPr>
          <w:p w14:paraId="127A983C" w14:textId="77777777" w:rsidR="00230E64" w:rsidRDefault="00000000">
            <w:pPr>
              <w:pStyle w:val="TableParagraph"/>
              <w:spacing w:line="232" w:lineRule="exact"/>
              <w:ind w:left="65"/>
            </w:pPr>
            <w:proofErr w:type="spellStart"/>
            <w:r>
              <w:t>Get</w:t>
            </w:r>
            <w:proofErr w:type="spellEnd"/>
            <w:r>
              <w:t xml:space="preserve"> minimum value</w:t>
            </w:r>
          </w:p>
        </w:tc>
      </w:tr>
      <w:tr w:rsidR="00230E64" w14:paraId="77E06003" w14:textId="77777777">
        <w:trPr>
          <w:trHeight w:val="253"/>
        </w:trPr>
        <w:tc>
          <w:tcPr>
            <w:tcW w:w="2979" w:type="dxa"/>
          </w:tcPr>
          <w:p w14:paraId="154804A8" w14:textId="77777777" w:rsidR="00230E64" w:rsidRDefault="00000000">
            <w:pPr>
              <w:pStyle w:val="TableParagraph"/>
              <w:spacing w:line="234" w:lineRule="exact"/>
              <w:ind w:left="83"/>
            </w:pPr>
            <w:proofErr w:type="gramStart"/>
            <w:r>
              <w:t>?D</w:t>
            </w:r>
            <w:proofErr w:type="gramEnd"/>
          </w:p>
        </w:tc>
        <w:tc>
          <w:tcPr>
            <w:tcW w:w="7503" w:type="dxa"/>
          </w:tcPr>
          <w:p w14:paraId="06E770D5" w14:textId="77777777" w:rsidR="00230E64" w:rsidRDefault="00000000">
            <w:pPr>
              <w:pStyle w:val="TableParagraph"/>
              <w:spacing w:line="234" w:lineRule="exact"/>
              <w:ind w:left="65"/>
            </w:pPr>
            <w:proofErr w:type="spellStart"/>
            <w:r>
              <w:t>Get</w:t>
            </w:r>
            <w:proofErr w:type="spellEnd"/>
            <w:r>
              <w:t xml:space="preserve"> default value</w:t>
            </w:r>
          </w:p>
        </w:tc>
      </w:tr>
      <w:tr w:rsidR="00230E64" w14:paraId="20F17C42" w14:textId="77777777">
        <w:trPr>
          <w:trHeight w:val="254"/>
        </w:trPr>
        <w:tc>
          <w:tcPr>
            <w:tcW w:w="2979" w:type="dxa"/>
          </w:tcPr>
          <w:p w14:paraId="75D03B9D" w14:textId="77777777" w:rsidR="00230E64" w:rsidRDefault="00000000">
            <w:pPr>
              <w:pStyle w:val="TableParagraph"/>
              <w:spacing w:line="234" w:lineRule="exact"/>
              <w:ind w:left="83"/>
            </w:pPr>
            <w:proofErr w:type="gramStart"/>
            <w:r>
              <w:t>?S</w:t>
            </w:r>
            <w:proofErr w:type="gramEnd"/>
          </w:p>
        </w:tc>
        <w:tc>
          <w:tcPr>
            <w:tcW w:w="7503" w:type="dxa"/>
          </w:tcPr>
          <w:p w14:paraId="508BDEDC" w14:textId="77777777" w:rsidR="00230E64" w:rsidRDefault="00000000">
            <w:pPr>
              <w:pStyle w:val="TableParagraph"/>
              <w:spacing w:line="234" w:lineRule="exact"/>
              <w:ind w:left="65"/>
            </w:pPr>
            <w:proofErr w:type="spellStart"/>
            <w:r>
              <w:t>Get</w:t>
            </w:r>
            <w:proofErr w:type="spellEnd"/>
            <w:r>
              <w:t xml:space="preserve"> default </w:t>
            </w:r>
            <w:proofErr w:type="spellStart"/>
            <w:r>
              <w:t>step</w:t>
            </w:r>
            <w:proofErr w:type="spellEnd"/>
            <w:r>
              <w:t xml:space="preserve"> value</w:t>
            </w:r>
          </w:p>
        </w:tc>
      </w:tr>
    </w:tbl>
    <w:p w14:paraId="6B38BDC0" w14:textId="77777777" w:rsidR="00230E64" w:rsidRDefault="00230E64">
      <w:pPr>
        <w:spacing w:line="234" w:lineRule="exact"/>
        <w:sectPr w:rsidR="00230E64">
          <w:pgSz w:w="11900" w:h="16840"/>
          <w:pgMar w:top="560" w:right="540" w:bottom="1800" w:left="500" w:header="0" w:footer="1605" w:gutter="0"/>
          <w:cols w:space="720"/>
        </w:sectPr>
      </w:pPr>
    </w:p>
    <w:p w14:paraId="7AD45D6A" w14:textId="77777777" w:rsidR="00230E64" w:rsidRDefault="00000000">
      <w:pPr>
        <w:pStyle w:val="Titre1"/>
        <w:tabs>
          <w:tab w:val="left" w:pos="4485"/>
          <w:tab w:val="left" w:pos="10467"/>
        </w:tabs>
        <w:spacing w:before="95"/>
        <w:ind w:left="203"/>
      </w:pPr>
      <w:bookmarkStart w:id="5" w:name="_bookmark7"/>
      <w:bookmarkEnd w:id="5"/>
      <w:r>
        <w:rPr>
          <w:rFonts w:ascii="Times New Roman"/>
          <w:spacing w:val="-72"/>
          <w:u w:val="single" w:color="4F81BC"/>
        </w:rPr>
        <w:lastRenderedPageBreak/>
        <w:t xml:space="preserve"> </w:t>
      </w:r>
      <w:r>
        <w:rPr>
          <w:w w:val="95"/>
          <w:u w:val="single" w:color="4F81BC"/>
        </w:rPr>
        <w:t>DOCUMENTATION</w:t>
      </w:r>
      <w:r>
        <w:rPr>
          <w:spacing w:val="-50"/>
          <w:w w:val="95"/>
          <w:u w:val="single" w:color="4F81BC"/>
        </w:rPr>
        <w:t xml:space="preserve"> </w:t>
      </w:r>
      <w:r>
        <w:rPr>
          <w:spacing w:val="4"/>
          <w:w w:val="95"/>
          <w:u w:val="single" w:color="4F81BC"/>
        </w:rPr>
        <w:t>PP7</w:t>
      </w:r>
      <w:r>
        <w:rPr>
          <w:spacing w:val="4"/>
          <w:w w:val="95"/>
          <w:u w:val="single" w:color="4F81BC"/>
        </w:rPr>
        <w:tab/>
      </w:r>
      <w:r>
        <w:rPr>
          <w:spacing w:val="2"/>
          <w:u w:val="single" w:color="4F81BC"/>
        </w:rPr>
        <w:t>Protocole</w:t>
      </w:r>
      <w:r>
        <w:rPr>
          <w:spacing w:val="-34"/>
          <w:u w:val="single" w:color="4F81BC"/>
        </w:rPr>
        <w:t xml:space="preserve"> </w:t>
      </w:r>
      <w:r>
        <w:rPr>
          <w:spacing w:val="2"/>
          <w:u w:val="single" w:color="4F81BC"/>
        </w:rPr>
        <w:t>F40</w:t>
      </w:r>
      <w:r>
        <w:rPr>
          <w:spacing w:val="-36"/>
          <w:u w:val="single" w:color="4F81BC"/>
        </w:rPr>
        <w:t xml:space="preserve"> </w:t>
      </w:r>
      <w:r>
        <w:rPr>
          <w:spacing w:val="2"/>
          <w:u w:val="single" w:color="4F81BC"/>
        </w:rPr>
        <w:t>Barco</w:t>
      </w:r>
      <w:r>
        <w:rPr>
          <w:spacing w:val="-33"/>
          <w:u w:val="single" w:color="4F81BC"/>
        </w:rPr>
        <w:t xml:space="preserve"> </w:t>
      </w:r>
      <w:r>
        <w:rPr>
          <w:spacing w:val="2"/>
          <w:u w:val="single" w:color="4F81BC"/>
        </w:rPr>
        <w:t>2/4</w:t>
      </w:r>
      <w:r>
        <w:rPr>
          <w:spacing w:val="2"/>
          <w:u w:val="single" w:color="4F81BC"/>
        </w:rPr>
        <w:tab/>
      </w:r>
    </w:p>
    <w:p w14:paraId="4010B6A6" w14:textId="77777777" w:rsidR="00230E64" w:rsidRDefault="00230E64">
      <w:pPr>
        <w:pStyle w:val="Corpsdetexte"/>
        <w:spacing w:before="2"/>
        <w:rPr>
          <w:rFonts w:ascii="Georgia"/>
        </w:rPr>
      </w:pPr>
    </w:p>
    <w:p w14:paraId="5C3BE3FB" w14:textId="77777777" w:rsidR="00230E64" w:rsidRDefault="00000000">
      <w:pPr>
        <w:spacing w:before="94"/>
        <w:ind w:left="232"/>
        <w:rPr>
          <w:b/>
        </w:rPr>
      </w:pPr>
      <w:proofErr w:type="spellStart"/>
      <w:r>
        <w:rPr>
          <w:b/>
        </w:rPr>
        <w:t>Acknowledge</w:t>
      </w:r>
      <w:proofErr w:type="spellEnd"/>
      <w:r>
        <w:rPr>
          <w:b/>
        </w:rPr>
        <w:t>/</w:t>
      </w:r>
      <w:proofErr w:type="spellStart"/>
      <w:r>
        <w:rPr>
          <w:b/>
        </w:rPr>
        <w:t>Response</w:t>
      </w:r>
      <w:proofErr w:type="spellEnd"/>
    </w:p>
    <w:p w14:paraId="00A600AF" w14:textId="77777777" w:rsidR="00230E64" w:rsidRDefault="00000000">
      <w:pPr>
        <w:spacing w:before="16" w:line="256" w:lineRule="auto"/>
        <w:ind w:left="232" w:right="1353"/>
      </w:pPr>
      <w:r>
        <w:t xml:space="preserve">If the command </w:t>
      </w:r>
      <w:proofErr w:type="spellStart"/>
      <w:r>
        <w:t>is</w:t>
      </w:r>
      <w:proofErr w:type="spellEnd"/>
      <w:r>
        <w:t xml:space="preserve"> </w:t>
      </w:r>
      <w:proofErr w:type="spellStart"/>
      <w:r>
        <w:t>understood</w:t>
      </w:r>
      <w:proofErr w:type="spellEnd"/>
      <w:r>
        <w:t xml:space="preserve"> by the </w:t>
      </w:r>
      <w:proofErr w:type="spellStart"/>
      <w:r>
        <w:t>projector</w:t>
      </w:r>
      <w:proofErr w:type="spellEnd"/>
      <w:r>
        <w:t xml:space="preserve"> </w:t>
      </w:r>
      <w:proofErr w:type="spellStart"/>
      <w:r>
        <w:t>then</w:t>
      </w:r>
      <w:proofErr w:type="spellEnd"/>
      <w:r>
        <w:t xml:space="preserve"> an ‘ACK’ command </w:t>
      </w:r>
      <w:proofErr w:type="spellStart"/>
      <w:r>
        <w:t>is</w:t>
      </w:r>
      <w:proofErr w:type="spellEnd"/>
      <w:r>
        <w:t xml:space="preserve"> sent back. The ‘ACK’ command uses the </w:t>
      </w:r>
      <w:proofErr w:type="spellStart"/>
      <w:r>
        <w:t>following</w:t>
      </w:r>
      <w:proofErr w:type="spellEnd"/>
      <w:r>
        <w:t xml:space="preserve"> </w:t>
      </w:r>
      <w:proofErr w:type="spellStart"/>
      <w:r>
        <w:t>protocol</w:t>
      </w:r>
      <w:proofErr w:type="spellEnd"/>
      <w:r>
        <w:t xml:space="preserve"> :</w:t>
      </w:r>
    </w:p>
    <w:p w14:paraId="7B74EDA5" w14:textId="77777777" w:rsidR="00230E64" w:rsidRDefault="00230E64">
      <w:pPr>
        <w:pStyle w:val="Corpsdetexte"/>
        <w:rPr>
          <w:sz w:val="20"/>
        </w:rPr>
      </w:pPr>
    </w:p>
    <w:p w14:paraId="4FCDDC5C" w14:textId="77777777" w:rsidR="00230E64" w:rsidRDefault="00230E64">
      <w:pPr>
        <w:pStyle w:val="Corpsdetexte"/>
        <w:spacing w:before="10"/>
        <w:rPr>
          <w:sz w:val="26"/>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1176"/>
        <w:gridCol w:w="1263"/>
        <w:gridCol w:w="1325"/>
        <w:gridCol w:w="1371"/>
        <w:gridCol w:w="1325"/>
        <w:gridCol w:w="1244"/>
        <w:gridCol w:w="1447"/>
      </w:tblGrid>
      <w:tr w:rsidR="00230E64" w14:paraId="68D0E115" w14:textId="77777777">
        <w:trPr>
          <w:trHeight w:val="268"/>
        </w:trPr>
        <w:tc>
          <w:tcPr>
            <w:tcW w:w="1272" w:type="dxa"/>
          </w:tcPr>
          <w:p w14:paraId="278B9FBF" w14:textId="77777777" w:rsidR="00230E64" w:rsidRDefault="00230E64">
            <w:pPr>
              <w:pStyle w:val="TableParagraph"/>
              <w:rPr>
                <w:rFonts w:ascii="Times New Roman"/>
                <w:sz w:val="18"/>
              </w:rPr>
            </w:pPr>
          </w:p>
        </w:tc>
        <w:tc>
          <w:tcPr>
            <w:tcW w:w="1176" w:type="dxa"/>
          </w:tcPr>
          <w:p w14:paraId="327C3290" w14:textId="77777777" w:rsidR="00230E64" w:rsidRDefault="00000000">
            <w:pPr>
              <w:pStyle w:val="TableParagraph"/>
              <w:spacing w:line="248" w:lineRule="exact"/>
              <w:ind w:left="108"/>
              <w:rPr>
                <w:b/>
              </w:rPr>
            </w:pPr>
            <w:proofErr w:type="spellStart"/>
            <w:r>
              <w:rPr>
                <w:b/>
              </w:rPr>
              <w:t>Ack</w:t>
            </w:r>
            <w:proofErr w:type="spellEnd"/>
          </w:p>
        </w:tc>
        <w:tc>
          <w:tcPr>
            <w:tcW w:w="1263" w:type="dxa"/>
          </w:tcPr>
          <w:p w14:paraId="61AC7F6C" w14:textId="77777777" w:rsidR="00230E64" w:rsidRDefault="00000000">
            <w:pPr>
              <w:pStyle w:val="TableParagraph"/>
              <w:spacing w:line="248" w:lineRule="exact"/>
              <w:ind w:left="108"/>
              <w:rPr>
                <w:b/>
              </w:rPr>
            </w:pPr>
            <w:proofErr w:type="spellStart"/>
            <w:r>
              <w:rPr>
                <w:b/>
              </w:rPr>
              <w:t>Address</w:t>
            </w:r>
            <w:proofErr w:type="spellEnd"/>
          </w:p>
        </w:tc>
        <w:tc>
          <w:tcPr>
            <w:tcW w:w="1325" w:type="dxa"/>
          </w:tcPr>
          <w:p w14:paraId="31A14C85" w14:textId="77777777" w:rsidR="00230E64" w:rsidRDefault="00000000">
            <w:pPr>
              <w:pStyle w:val="TableParagraph"/>
              <w:spacing w:line="248" w:lineRule="exact"/>
              <w:ind w:left="105"/>
              <w:rPr>
                <w:b/>
              </w:rPr>
            </w:pPr>
            <w:proofErr w:type="spellStart"/>
            <w:r>
              <w:rPr>
                <w:b/>
              </w:rPr>
              <w:t>Separator</w:t>
            </w:r>
            <w:proofErr w:type="spellEnd"/>
          </w:p>
        </w:tc>
        <w:tc>
          <w:tcPr>
            <w:tcW w:w="1371" w:type="dxa"/>
          </w:tcPr>
          <w:p w14:paraId="14014E94" w14:textId="77777777" w:rsidR="00230E64" w:rsidRDefault="00000000">
            <w:pPr>
              <w:pStyle w:val="TableParagraph"/>
              <w:spacing w:line="248" w:lineRule="exact"/>
              <w:ind w:left="105"/>
              <w:rPr>
                <w:b/>
              </w:rPr>
            </w:pPr>
            <w:r>
              <w:rPr>
                <w:b/>
              </w:rPr>
              <w:t>Command</w:t>
            </w:r>
          </w:p>
        </w:tc>
        <w:tc>
          <w:tcPr>
            <w:tcW w:w="1325" w:type="dxa"/>
          </w:tcPr>
          <w:p w14:paraId="11304974" w14:textId="77777777" w:rsidR="00230E64" w:rsidRDefault="00000000">
            <w:pPr>
              <w:pStyle w:val="TableParagraph"/>
              <w:spacing w:line="248" w:lineRule="exact"/>
              <w:ind w:left="107"/>
              <w:rPr>
                <w:b/>
              </w:rPr>
            </w:pPr>
            <w:proofErr w:type="spellStart"/>
            <w:r>
              <w:rPr>
                <w:b/>
              </w:rPr>
              <w:t>Separator</w:t>
            </w:r>
            <w:proofErr w:type="spellEnd"/>
          </w:p>
        </w:tc>
        <w:tc>
          <w:tcPr>
            <w:tcW w:w="1244" w:type="dxa"/>
          </w:tcPr>
          <w:p w14:paraId="047E97C6" w14:textId="77777777" w:rsidR="00230E64" w:rsidRDefault="00000000">
            <w:pPr>
              <w:pStyle w:val="TableParagraph"/>
              <w:spacing w:line="248" w:lineRule="exact"/>
              <w:ind w:left="105"/>
              <w:rPr>
                <w:b/>
              </w:rPr>
            </w:pPr>
            <w:r>
              <w:rPr>
                <w:b/>
              </w:rPr>
              <w:t>Value</w:t>
            </w:r>
          </w:p>
        </w:tc>
        <w:tc>
          <w:tcPr>
            <w:tcW w:w="1447" w:type="dxa"/>
          </w:tcPr>
          <w:p w14:paraId="079135FD" w14:textId="77777777" w:rsidR="00230E64" w:rsidRDefault="00000000">
            <w:pPr>
              <w:pStyle w:val="TableParagraph"/>
              <w:spacing w:line="248" w:lineRule="exact"/>
              <w:ind w:left="107"/>
              <w:rPr>
                <w:b/>
              </w:rPr>
            </w:pPr>
            <w:r>
              <w:rPr>
                <w:b/>
              </w:rPr>
              <w:t>Terminator</w:t>
            </w:r>
          </w:p>
        </w:tc>
      </w:tr>
      <w:tr w:rsidR="00230E64" w14:paraId="587C9BC7" w14:textId="77777777">
        <w:trPr>
          <w:trHeight w:val="270"/>
        </w:trPr>
        <w:tc>
          <w:tcPr>
            <w:tcW w:w="1272" w:type="dxa"/>
          </w:tcPr>
          <w:p w14:paraId="3057C8FB" w14:textId="77777777" w:rsidR="00230E64" w:rsidRDefault="00000000">
            <w:pPr>
              <w:pStyle w:val="TableParagraph"/>
              <w:spacing w:before="2" w:line="249" w:lineRule="exact"/>
              <w:ind w:left="107"/>
            </w:pPr>
            <w:r>
              <w:t>Size</w:t>
            </w:r>
          </w:p>
        </w:tc>
        <w:tc>
          <w:tcPr>
            <w:tcW w:w="1176" w:type="dxa"/>
          </w:tcPr>
          <w:p w14:paraId="32C623AB" w14:textId="77777777" w:rsidR="00230E64" w:rsidRDefault="00000000">
            <w:pPr>
              <w:pStyle w:val="TableParagraph"/>
              <w:spacing w:before="2" w:line="249" w:lineRule="exact"/>
              <w:ind w:left="108"/>
            </w:pPr>
            <w:r>
              <w:t>1 byte</w:t>
            </w:r>
          </w:p>
        </w:tc>
        <w:tc>
          <w:tcPr>
            <w:tcW w:w="1263" w:type="dxa"/>
          </w:tcPr>
          <w:p w14:paraId="765332D5" w14:textId="77777777" w:rsidR="00230E64" w:rsidRDefault="00000000">
            <w:pPr>
              <w:pStyle w:val="TableParagraph"/>
              <w:spacing w:before="2" w:line="249" w:lineRule="exact"/>
              <w:ind w:left="108"/>
            </w:pPr>
            <w:r>
              <w:t>1-3 bytes</w:t>
            </w:r>
          </w:p>
        </w:tc>
        <w:tc>
          <w:tcPr>
            <w:tcW w:w="1325" w:type="dxa"/>
          </w:tcPr>
          <w:p w14:paraId="70D1FBCE" w14:textId="77777777" w:rsidR="00230E64" w:rsidRDefault="00000000">
            <w:pPr>
              <w:pStyle w:val="TableParagraph"/>
              <w:spacing w:before="2" w:line="249" w:lineRule="exact"/>
              <w:ind w:left="105"/>
            </w:pPr>
            <w:r>
              <w:t>1 byte</w:t>
            </w:r>
          </w:p>
        </w:tc>
        <w:tc>
          <w:tcPr>
            <w:tcW w:w="1371" w:type="dxa"/>
          </w:tcPr>
          <w:p w14:paraId="42B5F35D" w14:textId="77777777" w:rsidR="00230E64" w:rsidRDefault="00000000">
            <w:pPr>
              <w:pStyle w:val="TableParagraph"/>
              <w:spacing w:before="2" w:line="249" w:lineRule="exact"/>
              <w:ind w:left="105"/>
            </w:pPr>
            <w:r>
              <w:t>4 bytes</w:t>
            </w:r>
          </w:p>
        </w:tc>
        <w:tc>
          <w:tcPr>
            <w:tcW w:w="1325" w:type="dxa"/>
          </w:tcPr>
          <w:p w14:paraId="5946156B" w14:textId="77777777" w:rsidR="00230E64" w:rsidRDefault="00000000">
            <w:pPr>
              <w:pStyle w:val="TableParagraph"/>
              <w:spacing w:before="2" w:line="249" w:lineRule="exact"/>
              <w:ind w:left="107"/>
            </w:pPr>
            <w:r>
              <w:t>1 byte</w:t>
            </w:r>
          </w:p>
        </w:tc>
        <w:tc>
          <w:tcPr>
            <w:tcW w:w="1244" w:type="dxa"/>
          </w:tcPr>
          <w:p w14:paraId="70B09384" w14:textId="77777777" w:rsidR="00230E64" w:rsidRDefault="00000000">
            <w:pPr>
              <w:pStyle w:val="TableParagraph"/>
              <w:spacing w:before="2" w:line="249" w:lineRule="exact"/>
              <w:ind w:left="105"/>
            </w:pPr>
            <w:r>
              <w:t>6 bytes</w:t>
            </w:r>
          </w:p>
        </w:tc>
        <w:tc>
          <w:tcPr>
            <w:tcW w:w="1447" w:type="dxa"/>
          </w:tcPr>
          <w:p w14:paraId="41183380" w14:textId="77777777" w:rsidR="00230E64" w:rsidRDefault="00000000">
            <w:pPr>
              <w:pStyle w:val="TableParagraph"/>
              <w:spacing w:before="2" w:line="249" w:lineRule="exact"/>
              <w:ind w:left="107"/>
            </w:pPr>
            <w:r>
              <w:t>1 byte</w:t>
            </w:r>
          </w:p>
        </w:tc>
      </w:tr>
      <w:tr w:rsidR="00230E64" w14:paraId="11E6E1DA" w14:textId="77777777">
        <w:trPr>
          <w:trHeight w:val="808"/>
        </w:trPr>
        <w:tc>
          <w:tcPr>
            <w:tcW w:w="1272" w:type="dxa"/>
          </w:tcPr>
          <w:p w14:paraId="3F70F8CF" w14:textId="77777777" w:rsidR="00230E64" w:rsidRDefault="00000000">
            <w:pPr>
              <w:pStyle w:val="TableParagraph"/>
              <w:ind w:left="107"/>
            </w:pPr>
            <w:proofErr w:type="spellStart"/>
            <w:r>
              <w:t>Definition</w:t>
            </w:r>
            <w:proofErr w:type="spellEnd"/>
          </w:p>
        </w:tc>
        <w:tc>
          <w:tcPr>
            <w:tcW w:w="1176" w:type="dxa"/>
          </w:tcPr>
          <w:p w14:paraId="6C05FD08" w14:textId="77777777" w:rsidR="00230E64" w:rsidRDefault="00000000">
            <w:pPr>
              <w:pStyle w:val="TableParagraph"/>
              <w:ind w:left="108"/>
            </w:pPr>
            <w:r>
              <w:t>ASCII %</w:t>
            </w:r>
          </w:p>
        </w:tc>
        <w:tc>
          <w:tcPr>
            <w:tcW w:w="1263" w:type="dxa"/>
          </w:tcPr>
          <w:p w14:paraId="3CC901F6" w14:textId="77777777" w:rsidR="00230E64" w:rsidRDefault="00000000">
            <w:pPr>
              <w:pStyle w:val="TableParagraph"/>
              <w:spacing w:line="256" w:lineRule="auto"/>
              <w:ind w:left="108" w:right="244"/>
            </w:pPr>
            <w:proofErr w:type="spellStart"/>
            <w:r>
              <w:t>Projector</w:t>
            </w:r>
            <w:proofErr w:type="spellEnd"/>
            <w:r>
              <w:t xml:space="preserve"> </w:t>
            </w:r>
            <w:proofErr w:type="spellStart"/>
            <w:r>
              <w:t>Address</w:t>
            </w:r>
            <w:proofErr w:type="spellEnd"/>
          </w:p>
        </w:tc>
        <w:tc>
          <w:tcPr>
            <w:tcW w:w="1325" w:type="dxa"/>
          </w:tcPr>
          <w:p w14:paraId="065CFD22" w14:textId="77777777" w:rsidR="00230E64" w:rsidRDefault="00000000">
            <w:pPr>
              <w:pStyle w:val="TableParagraph"/>
              <w:spacing w:line="256" w:lineRule="auto"/>
              <w:ind w:left="105" w:right="444"/>
            </w:pPr>
            <w:r>
              <w:t>ASCII SPACE</w:t>
            </w:r>
          </w:p>
        </w:tc>
        <w:tc>
          <w:tcPr>
            <w:tcW w:w="1371" w:type="dxa"/>
          </w:tcPr>
          <w:p w14:paraId="3867AEC2" w14:textId="77777777" w:rsidR="00230E64" w:rsidRDefault="00000000">
            <w:pPr>
              <w:pStyle w:val="TableParagraph"/>
              <w:ind w:left="105"/>
            </w:pPr>
            <w:proofErr w:type="spellStart"/>
            <w:r>
              <w:t>Mnemonic</w:t>
            </w:r>
            <w:proofErr w:type="spellEnd"/>
          </w:p>
        </w:tc>
        <w:tc>
          <w:tcPr>
            <w:tcW w:w="1325" w:type="dxa"/>
          </w:tcPr>
          <w:p w14:paraId="7CA82529" w14:textId="77777777" w:rsidR="00230E64" w:rsidRDefault="00000000">
            <w:pPr>
              <w:pStyle w:val="TableParagraph"/>
              <w:spacing w:line="256" w:lineRule="auto"/>
              <w:ind w:left="107" w:right="442"/>
            </w:pPr>
            <w:r>
              <w:t>ASCII SPACE</w:t>
            </w:r>
          </w:p>
        </w:tc>
        <w:tc>
          <w:tcPr>
            <w:tcW w:w="1244" w:type="dxa"/>
          </w:tcPr>
          <w:p w14:paraId="59A68A2F" w14:textId="77777777" w:rsidR="00230E64" w:rsidRDefault="00000000">
            <w:pPr>
              <w:pStyle w:val="TableParagraph"/>
              <w:spacing w:line="256" w:lineRule="auto"/>
              <w:ind w:left="105" w:right="290"/>
            </w:pPr>
            <w:proofErr w:type="spellStart"/>
            <w:r>
              <w:t>Numeric</w:t>
            </w:r>
            <w:proofErr w:type="spellEnd"/>
            <w:r>
              <w:t xml:space="preserve"> value</w:t>
            </w:r>
          </w:p>
        </w:tc>
        <w:tc>
          <w:tcPr>
            <w:tcW w:w="1447" w:type="dxa"/>
          </w:tcPr>
          <w:p w14:paraId="65100351" w14:textId="77777777" w:rsidR="00230E64" w:rsidRDefault="00000000">
            <w:pPr>
              <w:pStyle w:val="TableParagraph"/>
              <w:ind w:left="107"/>
            </w:pPr>
            <w:proofErr w:type="spellStart"/>
            <w:r>
              <w:t>Carriage</w:t>
            </w:r>
            <w:proofErr w:type="spellEnd"/>
          </w:p>
          <w:p w14:paraId="325C16E3" w14:textId="77777777" w:rsidR="00230E64" w:rsidRDefault="00000000">
            <w:pPr>
              <w:pStyle w:val="TableParagraph"/>
              <w:spacing w:before="1" w:line="270" w:lineRule="atLeast"/>
              <w:ind w:left="107" w:right="649"/>
            </w:pPr>
            <w:r>
              <w:t>Return (0x0D)</w:t>
            </w:r>
          </w:p>
        </w:tc>
      </w:tr>
      <w:tr w:rsidR="00230E64" w14:paraId="5A4FBBD5" w14:textId="77777777">
        <w:trPr>
          <w:trHeight w:val="270"/>
        </w:trPr>
        <w:tc>
          <w:tcPr>
            <w:tcW w:w="1272" w:type="dxa"/>
          </w:tcPr>
          <w:p w14:paraId="61732470" w14:textId="77777777" w:rsidR="00230E64" w:rsidRDefault="00000000">
            <w:pPr>
              <w:pStyle w:val="TableParagraph"/>
              <w:spacing w:before="2" w:line="249" w:lineRule="exact"/>
              <w:ind w:left="107"/>
            </w:pPr>
            <w:r>
              <w:t>Example</w:t>
            </w:r>
          </w:p>
        </w:tc>
        <w:tc>
          <w:tcPr>
            <w:tcW w:w="1176" w:type="dxa"/>
          </w:tcPr>
          <w:p w14:paraId="1949B807" w14:textId="77777777" w:rsidR="00230E64" w:rsidRDefault="00000000">
            <w:pPr>
              <w:pStyle w:val="TableParagraph"/>
              <w:spacing w:before="2" w:line="249" w:lineRule="exact"/>
              <w:ind w:left="108"/>
            </w:pPr>
            <w:r>
              <w:t>%</w:t>
            </w:r>
          </w:p>
        </w:tc>
        <w:tc>
          <w:tcPr>
            <w:tcW w:w="1263" w:type="dxa"/>
          </w:tcPr>
          <w:p w14:paraId="3C25A821" w14:textId="77777777" w:rsidR="00230E64" w:rsidRDefault="00000000">
            <w:pPr>
              <w:pStyle w:val="TableParagraph"/>
              <w:spacing w:before="2" w:line="249" w:lineRule="exact"/>
              <w:ind w:left="108"/>
            </w:pPr>
            <w:r>
              <w:t>001</w:t>
            </w:r>
          </w:p>
        </w:tc>
        <w:tc>
          <w:tcPr>
            <w:tcW w:w="1325" w:type="dxa"/>
          </w:tcPr>
          <w:p w14:paraId="0BAFCDB0" w14:textId="77777777" w:rsidR="00230E64" w:rsidRDefault="00000000">
            <w:pPr>
              <w:pStyle w:val="TableParagraph"/>
              <w:spacing w:before="2" w:line="249" w:lineRule="exact"/>
              <w:ind w:left="105"/>
            </w:pPr>
            <w:proofErr w:type="spellStart"/>
            <w:r>
              <w:t>Space</w:t>
            </w:r>
            <w:proofErr w:type="spellEnd"/>
          </w:p>
        </w:tc>
        <w:tc>
          <w:tcPr>
            <w:tcW w:w="1371" w:type="dxa"/>
          </w:tcPr>
          <w:p w14:paraId="7272884A" w14:textId="77777777" w:rsidR="00230E64" w:rsidRDefault="00000000">
            <w:pPr>
              <w:pStyle w:val="TableParagraph"/>
              <w:spacing w:before="2" w:line="249" w:lineRule="exact"/>
              <w:ind w:left="105"/>
            </w:pPr>
            <w:r>
              <w:t>POWR</w:t>
            </w:r>
          </w:p>
        </w:tc>
        <w:tc>
          <w:tcPr>
            <w:tcW w:w="1325" w:type="dxa"/>
          </w:tcPr>
          <w:p w14:paraId="2EE3774B" w14:textId="77777777" w:rsidR="00230E64" w:rsidRDefault="00000000">
            <w:pPr>
              <w:pStyle w:val="TableParagraph"/>
              <w:spacing w:before="2" w:line="249" w:lineRule="exact"/>
              <w:ind w:left="107"/>
            </w:pPr>
            <w:proofErr w:type="spellStart"/>
            <w:r>
              <w:t>Space</w:t>
            </w:r>
            <w:proofErr w:type="spellEnd"/>
          </w:p>
        </w:tc>
        <w:tc>
          <w:tcPr>
            <w:tcW w:w="1244" w:type="dxa"/>
          </w:tcPr>
          <w:p w14:paraId="67644E30" w14:textId="77777777" w:rsidR="00230E64" w:rsidRDefault="00000000">
            <w:pPr>
              <w:pStyle w:val="TableParagraph"/>
              <w:spacing w:before="2" w:line="249" w:lineRule="exact"/>
              <w:ind w:left="105"/>
            </w:pPr>
            <w:r>
              <w:t>000001</w:t>
            </w:r>
          </w:p>
        </w:tc>
        <w:tc>
          <w:tcPr>
            <w:tcW w:w="1447" w:type="dxa"/>
          </w:tcPr>
          <w:p w14:paraId="0E186E64" w14:textId="77777777" w:rsidR="00230E64" w:rsidRDefault="00000000">
            <w:pPr>
              <w:pStyle w:val="TableParagraph"/>
              <w:spacing w:before="2" w:line="249" w:lineRule="exact"/>
              <w:ind w:left="107"/>
            </w:pPr>
            <w:r>
              <w:t>CR</w:t>
            </w:r>
          </w:p>
        </w:tc>
      </w:tr>
    </w:tbl>
    <w:p w14:paraId="3FE5BB7C" w14:textId="77777777" w:rsidR="00230E64" w:rsidRDefault="00230E64">
      <w:pPr>
        <w:pStyle w:val="Corpsdetexte"/>
        <w:spacing w:before="2"/>
        <w:rPr>
          <w:sz w:val="29"/>
        </w:rPr>
      </w:pPr>
    </w:p>
    <w:p w14:paraId="6B566D78" w14:textId="77777777" w:rsidR="00230E64" w:rsidRDefault="00000000">
      <w:pPr>
        <w:spacing w:before="94"/>
        <w:ind w:left="232"/>
      </w:pPr>
      <w:r>
        <w:rPr>
          <w:noProof/>
        </w:rPr>
        <w:drawing>
          <wp:anchor distT="0" distB="0" distL="0" distR="0" simplePos="0" relativeHeight="485307904" behindDoc="1" locked="0" layoutInCell="1" allowOverlap="1" wp14:anchorId="1B945113" wp14:editId="23F71195">
            <wp:simplePos x="0" y="0"/>
            <wp:positionH relativeFrom="page">
              <wp:posOffset>545780</wp:posOffset>
            </wp:positionH>
            <wp:positionV relativeFrom="paragraph">
              <wp:posOffset>389755</wp:posOffset>
            </wp:positionV>
            <wp:extent cx="6667706" cy="185737"/>
            <wp:effectExtent l="0" t="0" r="0" b="0"/>
            <wp:wrapNone/>
            <wp:docPr id="3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png"/>
                    <pic:cNvPicPr/>
                  </pic:nvPicPr>
                  <pic:blipFill>
                    <a:blip r:embed="rId16" cstate="print"/>
                    <a:stretch>
                      <a:fillRect/>
                    </a:stretch>
                  </pic:blipFill>
                  <pic:spPr>
                    <a:xfrm>
                      <a:off x="0" y="0"/>
                      <a:ext cx="6667706" cy="185737"/>
                    </a:xfrm>
                    <a:prstGeom prst="rect">
                      <a:avLst/>
                    </a:prstGeom>
                  </pic:spPr>
                </pic:pic>
              </a:graphicData>
            </a:graphic>
          </wp:anchor>
        </w:drawing>
      </w:r>
      <w:r>
        <w:t xml:space="preserve">If the </w:t>
      </w:r>
      <w:proofErr w:type="spellStart"/>
      <w:r>
        <w:t>requested</w:t>
      </w:r>
      <w:proofErr w:type="spellEnd"/>
      <w:r>
        <w:t xml:space="preserve"> command </w:t>
      </w:r>
      <w:proofErr w:type="spellStart"/>
      <w:r>
        <w:t>is</w:t>
      </w:r>
      <w:proofErr w:type="spellEnd"/>
      <w:r>
        <w:t xml:space="preserve"> not </w:t>
      </w:r>
      <w:proofErr w:type="spellStart"/>
      <w:r>
        <w:t>valid</w:t>
      </w:r>
      <w:proofErr w:type="spellEnd"/>
      <w:r>
        <w:t xml:space="preserve"> the </w:t>
      </w:r>
      <w:proofErr w:type="spellStart"/>
      <w:r>
        <w:t>response</w:t>
      </w:r>
      <w:proofErr w:type="spellEnd"/>
      <w:r>
        <w:t xml:space="preserve"> </w:t>
      </w:r>
      <w:proofErr w:type="spellStart"/>
      <w:r>
        <w:t>may</w:t>
      </w:r>
      <w:proofErr w:type="spellEnd"/>
      <w:r>
        <w:t xml:space="preserve"> </w:t>
      </w:r>
      <w:proofErr w:type="spellStart"/>
      <w:r>
        <w:t>include</w:t>
      </w:r>
      <w:proofErr w:type="spellEnd"/>
      <w:r>
        <w:t xml:space="preserve"> an </w:t>
      </w:r>
      <w:proofErr w:type="spellStart"/>
      <w:r>
        <w:t>error</w:t>
      </w:r>
      <w:proofErr w:type="spellEnd"/>
      <w:r>
        <w:t xml:space="preserve"> message in the value </w:t>
      </w:r>
      <w:proofErr w:type="spellStart"/>
      <w:r>
        <w:t>field</w:t>
      </w:r>
      <w:proofErr w:type="spellEnd"/>
      <w:r>
        <w:t>.</w:t>
      </w:r>
    </w:p>
    <w:p w14:paraId="6DB2843C" w14:textId="77777777" w:rsidR="00230E64" w:rsidRDefault="00230E64">
      <w:pPr>
        <w:pStyle w:val="Corpsdetexte"/>
        <w:spacing w:before="9"/>
        <w:rPr>
          <w:sz w:val="20"/>
        </w:rPr>
      </w:pPr>
    </w:p>
    <w:tbl>
      <w:tblPr>
        <w:tblStyle w:val="TableNormal"/>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00"/>
        <w:gridCol w:w="3502"/>
        <w:gridCol w:w="3481"/>
      </w:tblGrid>
      <w:tr w:rsidR="00230E64" w14:paraId="6485DADD" w14:textId="77777777">
        <w:trPr>
          <w:trHeight w:val="506"/>
        </w:trPr>
        <w:tc>
          <w:tcPr>
            <w:tcW w:w="3500" w:type="dxa"/>
          </w:tcPr>
          <w:p w14:paraId="7487E482" w14:textId="77777777" w:rsidR="00230E64" w:rsidRDefault="00000000">
            <w:pPr>
              <w:pStyle w:val="TableParagraph"/>
              <w:spacing w:before="2"/>
              <w:ind w:left="88"/>
            </w:pPr>
            <w:proofErr w:type="spellStart"/>
            <w:r>
              <w:t>Error</w:t>
            </w:r>
            <w:proofErr w:type="spellEnd"/>
            <w:r>
              <w:t xml:space="preserve"> Code</w:t>
            </w:r>
          </w:p>
        </w:tc>
        <w:tc>
          <w:tcPr>
            <w:tcW w:w="3502" w:type="dxa"/>
          </w:tcPr>
          <w:p w14:paraId="1C565307" w14:textId="77777777" w:rsidR="00230E64" w:rsidRDefault="00000000">
            <w:pPr>
              <w:pStyle w:val="TableParagraph"/>
              <w:spacing w:before="2"/>
              <w:ind w:left="78"/>
            </w:pPr>
            <w:proofErr w:type="spellStart"/>
            <w:r>
              <w:t>Error</w:t>
            </w:r>
            <w:proofErr w:type="spellEnd"/>
            <w:r>
              <w:t xml:space="preserve"> message</w:t>
            </w:r>
          </w:p>
        </w:tc>
        <w:tc>
          <w:tcPr>
            <w:tcW w:w="3481" w:type="dxa"/>
          </w:tcPr>
          <w:p w14:paraId="36BBFA80" w14:textId="77777777" w:rsidR="00230E64" w:rsidRDefault="00000000">
            <w:pPr>
              <w:pStyle w:val="TableParagraph"/>
              <w:spacing w:before="2"/>
              <w:ind w:left="57"/>
            </w:pPr>
            <w:r>
              <w:t>Description</w:t>
            </w:r>
          </w:p>
        </w:tc>
      </w:tr>
      <w:tr w:rsidR="00230E64" w14:paraId="593A744F" w14:textId="77777777">
        <w:trPr>
          <w:trHeight w:val="508"/>
        </w:trPr>
        <w:tc>
          <w:tcPr>
            <w:tcW w:w="3500" w:type="dxa"/>
          </w:tcPr>
          <w:p w14:paraId="7E2A2C5E" w14:textId="77777777" w:rsidR="00230E64" w:rsidRDefault="00000000">
            <w:pPr>
              <w:pStyle w:val="TableParagraph"/>
              <w:spacing w:before="2"/>
              <w:ind w:left="88"/>
            </w:pPr>
            <w:r>
              <w:t>!00001</w:t>
            </w:r>
          </w:p>
        </w:tc>
        <w:tc>
          <w:tcPr>
            <w:tcW w:w="3502" w:type="dxa"/>
          </w:tcPr>
          <w:p w14:paraId="32F51B6B" w14:textId="77777777" w:rsidR="00230E64" w:rsidRDefault="00000000">
            <w:pPr>
              <w:pStyle w:val="TableParagraph"/>
              <w:spacing w:before="2"/>
              <w:ind w:left="78"/>
            </w:pPr>
            <w:r>
              <w:t xml:space="preserve">Access </w:t>
            </w:r>
            <w:proofErr w:type="spellStart"/>
            <w:r>
              <w:t>denied</w:t>
            </w:r>
            <w:proofErr w:type="spellEnd"/>
          </w:p>
        </w:tc>
        <w:tc>
          <w:tcPr>
            <w:tcW w:w="3481" w:type="dxa"/>
          </w:tcPr>
          <w:p w14:paraId="0029A8B9" w14:textId="77777777" w:rsidR="00230E64" w:rsidRDefault="00000000">
            <w:pPr>
              <w:pStyle w:val="TableParagraph"/>
              <w:spacing w:before="2"/>
              <w:ind w:left="57"/>
            </w:pPr>
            <w:proofErr w:type="spellStart"/>
            <w:r>
              <w:t>Current</w:t>
            </w:r>
            <w:proofErr w:type="spellEnd"/>
            <w:r>
              <w:t xml:space="preserve"> </w:t>
            </w:r>
            <w:proofErr w:type="spellStart"/>
            <w:r>
              <w:t>access</w:t>
            </w:r>
            <w:proofErr w:type="spellEnd"/>
            <w:r>
              <w:t xml:space="preserve"> </w:t>
            </w:r>
            <w:proofErr w:type="spellStart"/>
            <w:r>
              <w:t>level</w:t>
            </w:r>
            <w:proofErr w:type="spellEnd"/>
            <w:r>
              <w:t xml:space="preserve"> </w:t>
            </w:r>
            <w:proofErr w:type="spellStart"/>
            <w:r>
              <w:t>is</w:t>
            </w:r>
            <w:proofErr w:type="spellEnd"/>
            <w:r>
              <w:t xml:space="preserve"> </w:t>
            </w:r>
            <w:proofErr w:type="spellStart"/>
            <w:r>
              <w:t>too</w:t>
            </w:r>
            <w:proofErr w:type="spellEnd"/>
            <w:r>
              <w:t xml:space="preserve"> </w:t>
            </w:r>
            <w:proofErr w:type="spellStart"/>
            <w:r>
              <w:t>low</w:t>
            </w:r>
            <w:proofErr w:type="spellEnd"/>
          </w:p>
        </w:tc>
      </w:tr>
      <w:tr w:rsidR="00230E64" w14:paraId="670B30BB" w14:textId="77777777">
        <w:trPr>
          <w:trHeight w:val="505"/>
        </w:trPr>
        <w:tc>
          <w:tcPr>
            <w:tcW w:w="3500" w:type="dxa"/>
          </w:tcPr>
          <w:p w14:paraId="328CCFE5" w14:textId="77777777" w:rsidR="00230E64" w:rsidRDefault="00000000">
            <w:pPr>
              <w:pStyle w:val="TableParagraph"/>
              <w:spacing w:line="253" w:lineRule="exact"/>
              <w:ind w:left="88"/>
            </w:pPr>
            <w:r>
              <w:t>!00002</w:t>
            </w:r>
          </w:p>
        </w:tc>
        <w:tc>
          <w:tcPr>
            <w:tcW w:w="3502" w:type="dxa"/>
          </w:tcPr>
          <w:p w14:paraId="5F105A35" w14:textId="77777777" w:rsidR="00230E64" w:rsidRDefault="00000000">
            <w:pPr>
              <w:pStyle w:val="TableParagraph"/>
              <w:spacing w:line="253" w:lineRule="exact"/>
              <w:ind w:left="78"/>
            </w:pPr>
            <w:r>
              <w:t xml:space="preserve">Not </w:t>
            </w:r>
            <w:proofErr w:type="spellStart"/>
            <w:r>
              <w:t>available</w:t>
            </w:r>
            <w:proofErr w:type="spellEnd"/>
          </w:p>
        </w:tc>
        <w:tc>
          <w:tcPr>
            <w:tcW w:w="3481" w:type="dxa"/>
          </w:tcPr>
          <w:p w14:paraId="1161912D" w14:textId="77777777" w:rsidR="00230E64" w:rsidRDefault="00000000">
            <w:pPr>
              <w:pStyle w:val="TableParagraph"/>
              <w:spacing w:line="253" w:lineRule="exact"/>
              <w:ind w:left="57"/>
            </w:pPr>
            <w:r>
              <w:t xml:space="preserve">Command </w:t>
            </w:r>
            <w:proofErr w:type="spellStart"/>
            <w:r>
              <w:t>currently</w:t>
            </w:r>
            <w:proofErr w:type="spellEnd"/>
            <w:r>
              <w:t xml:space="preserve"> not </w:t>
            </w:r>
            <w:proofErr w:type="spellStart"/>
            <w:r>
              <w:t>available</w:t>
            </w:r>
            <w:proofErr w:type="spellEnd"/>
          </w:p>
        </w:tc>
      </w:tr>
      <w:tr w:rsidR="00230E64" w14:paraId="75D86F26" w14:textId="77777777">
        <w:trPr>
          <w:trHeight w:val="505"/>
        </w:trPr>
        <w:tc>
          <w:tcPr>
            <w:tcW w:w="3500" w:type="dxa"/>
          </w:tcPr>
          <w:p w14:paraId="3359576B" w14:textId="77777777" w:rsidR="00230E64" w:rsidRDefault="00000000">
            <w:pPr>
              <w:pStyle w:val="TableParagraph"/>
              <w:spacing w:line="253" w:lineRule="exact"/>
              <w:ind w:left="88"/>
            </w:pPr>
            <w:r>
              <w:t>!00003</w:t>
            </w:r>
          </w:p>
        </w:tc>
        <w:tc>
          <w:tcPr>
            <w:tcW w:w="3502" w:type="dxa"/>
          </w:tcPr>
          <w:p w14:paraId="057B636A" w14:textId="77777777" w:rsidR="00230E64" w:rsidRDefault="00000000">
            <w:pPr>
              <w:pStyle w:val="TableParagraph"/>
              <w:spacing w:line="253" w:lineRule="exact"/>
              <w:ind w:left="78"/>
            </w:pPr>
            <w:r>
              <w:t xml:space="preserve">Not </w:t>
            </w:r>
            <w:proofErr w:type="spellStart"/>
            <w:r>
              <w:t>implemented</w:t>
            </w:r>
            <w:proofErr w:type="spellEnd"/>
          </w:p>
        </w:tc>
        <w:tc>
          <w:tcPr>
            <w:tcW w:w="3481" w:type="dxa"/>
          </w:tcPr>
          <w:p w14:paraId="69A18E2E" w14:textId="77777777" w:rsidR="00230E64" w:rsidRDefault="00000000">
            <w:pPr>
              <w:pStyle w:val="TableParagraph"/>
              <w:spacing w:line="253" w:lineRule="exact"/>
              <w:ind w:left="57"/>
            </w:pPr>
            <w:r>
              <w:t xml:space="preserve">Command to </w:t>
            </w:r>
            <w:proofErr w:type="spellStart"/>
            <w:r>
              <w:t>implemented</w:t>
            </w:r>
            <w:proofErr w:type="spellEnd"/>
          </w:p>
        </w:tc>
      </w:tr>
      <w:tr w:rsidR="00230E64" w14:paraId="0F6722B3" w14:textId="77777777">
        <w:trPr>
          <w:trHeight w:val="505"/>
        </w:trPr>
        <w:tc>
          <w:tcPr>
            <w:tcW w:w="3500" w:type="dxa"/>
          </w:tcPr>
          <w:p w14:paraId="0B2CE8FD" w14:textId="77777777" w:rsidR="00230E64" w:rsidRDefault="00000000">
            <w:pPr>
              <w:pStyle w:val="TableParagraph"/>
              <w:spacing w:line="253" w:lineRule="exact"/>
              <w:ind w:left="88"/>
            </w:pPr>
            <w:r>
              <w:t>!00004</w:t>
            </w:r>
          </w:p>
        </w:tc>
        <w:tc>
          <w:tcPr>
            <w:tcW w:w="3502" w:type="dxa"/>
          </w:tcPr>
          <w:p w14:paraId="54F2DFD7" w14:textId="77777777" w:rsidR="00230E64" w:rsidRDefault="00000000">
            <w:pPr>
              <w:pStyle w:val="TableParagraph"/>
              <w:spacing w:line="253" w:lineRule="exact"/>
              <w:ind w:left="78"/>
            </w:pPr>
            <w:r>
              <w:t>Value out of range</w:t>
            </w:r>
          </w:p>
        </w:tc>
        <w:tc>
          <w:tcPr>
            <w:tcW w:w="3481" w:type="dxa"/>
          </w:tcPr>
          <w:p w14:paraId="04822236" w14:textId="77777777" w:rsidR="00230E64" w:rsidRDefault="00000000">
            <w:pPr>
              <w:pStyle w:val="TableParagraph"/>
              <w:spacing w:line="253" w:lineRule="exact"/>
              <w:ind w:left="57"/>
            </w:pPr>
            <w:r>
              <w:t>Value out of range</w:t>
            </w:r>
          </w:p>
        </w:tc>
      </w:tr>
    </w:tbl>
    <w:p w14:paraId="02AADF88" w14:textId="77777777" w:rsidR="00230E64" w:rsidRDefault="00230E64">
      <w:pPr>
        <w:spacing w:line="253" w:lineRule="exact"/>
        <w:sectPr w:rsidR="00230E64">
          <w:pgSz w:w="11910" w:h="16840"/>
          <w:pgMar w:top="580" w:right="440" w:bottom="1800" w:left="620" w:header="0" w:footer="1605" w:gutter="0"/>
          <w:cols w:space="720"/>
        </w:sectPr>
      </w:pPr>
    </w:p>
    <w:p w14:paraId="704E2837" w14:textId="77777777" w:rsidR="00230E64" w:rsidRDefault="00000000">
      <w:pPr>
        <w:pStyle w:val="Titre1"/>
        <w:tabs>
          <w:tab w:val="left" w:pos="4485"/>
          <w:tab w:val="left" w:pos="10467"/>
        </w:tabs>
        <w:spacing w:before="95"/>
        <w:ind w:left="203"/>
      </w:pPr>
      <w:bookmarkStart w:id="6" w:name="_bookmark8"/>
      <w:bookmarkEnd w:id="6"/>
      <w:r>
        <w:rPr>
          <w:rFonts w:ascii="Times New Roman"/>
          <w:spacing w:val="-72"/>
          <w:u w:val="single" w:color="4F81BC"/>
        </w:rPr>
        <w:lastRenderedPageBreak/>
        <w:t xml:space="preserve"> </w:t>
      </w:r>
      <w:r>
        <w:rPr>
          <w:w w:val="95"/>
          <w:u w:val="single" w:color="4F81BC"/>
        </w:rPr>
        <w:t>DOCUMENTATION</w:t>
      </w:r>
      <w:r>
        <w:rPr>
          <w:spacing w:val="-50"/>
          <w:w w:val="95"/>
          <w:u w:val="single" w:color="4F81BC"/>
        </w:rPr>
        <w:t xml:space="preserve"> </w:t>
      </w:r>
      <w:r>
        <w:rPr>
          <w:spacing w:val="2"/>
          <w:w w:val="95"/>
          <w:u w:val="single" w:color="4F81BC"/>
        </w:rPr>
        <w:t>PP7</w:t>
      </w:r>
      <w:r>
        <w:rPr>
          <w:spacing w:val="2"/>
          <w:w w:val="95"/>
          <w:u w:val="single" w:color="4F81BC"/>
        </w:rPr>
        <w:tab/>
      </w:r>
      <w:r>
        <w:rPr>
          <w:spacing w:val="2"/>
          <w:u w:val="single" w:color="4F81BC"/>
        </w:rPr>
        <w:t>Protocole</w:t>
      </w:r>
      <w:r>
        <w:rPr>
          <w:spacing w:val="-33"/>
          <w:u w:val="single" w:color="4F81BC"/>
        </w:rPr>
        <w:t xml:space="preserve"> </w:t>
      </w:r>
      <w:r>
        <w:rPr>
          <w:spacing w:val="2"/>
          <w:u w:val="single" w:color="4F81BC"/>
        </w:rPr>
        <w:t>F40</w:t>
      </w:r>
      <w:r>
        <w:rPr>
          <w:spacing w:val="-35"/>
          <w:u w:val="single" w:color="4F81BC"/>
        </w:rPr>
        <w:t xml:space="preserve"> </w:t>
      </w:r>
      <w:r>
        <w:rPr>
          <w:spacing w:val="2"/>
          <w:u w:val="single" w:color="4F81BC"/>
        </w:rPr>
        <w:t>Barco</w:t>
      </w:r>
      <w:r>
        <w:rPr>
          <w:spacing w:val="-32"/>
          <w:u w:val="single" w:color="4F81BC"/>
        </w:rPr>
        <w:t xml:space="preserve"> </w:t>
      </w:r>
      <w:r>
        <w:rPr>
          <w:spacing w:val="2"/>
          <w:u w:val="single" w:color="4F81BC"/>
        </w:rPr>
        <w:t>3/4</w:t>
      </w:r>
      <w:r>
        <w:rPr>
          <w:spacing w:val="2"/>
          <w:u w:val="single" w:color="4F81BC"/>
        </w:rPr>
        <w:tab/>
      </w:r>
    </w:p>
    <w:p w14:paraId="0169AE96" w14:textId="77777777" w:rsidR="00230E64" w:rsidRDefault="00230E64">
      <w:pPr>
        <w:pStyle w:val="Corpsdetexte"/>
        <w:rPr>
          <w:rFonts w:ascii="Georgia"/>
          <w:sz w:val="20"/>
        </w:rPr>
      </w:pPr>
    </w:p>
    <w:p w14:paraId="4E5B6A90" w14:textId="77777777" w:rsidR="00230E64" w:rsidRDefault="00230E64">
      <w:pPr>
        <w:pStyle w:val="Corpsdetexte"/>
        <w:spacing w:before="5"/>
        <w:rPr>
          <w:rFonts w:ascii="Georgia"/>
          <w:sz w:val="19"/>
        </w:rPr>
      </w:pPr>
    </w:p>
    <w:p w14:paraId="2413E763" w14:textId="77777777" w:rsidR="00230E64" w:rsidRDefault="00000000">
      <w:pPr>
        <w:spacing w:before="93"/>
        <w:ind w:left="232"/>
        <w:rPr>
          <w:b/>
          <w:sz w:val="20"/>
        </w:rPr>
      </w:pPr>
      <w:proofErr w:type="spellStart"/>
      <w:r>
        <w:rPr>
          <w:b/>
          <w:sz w:val="20"/>
        </w:rPr>
        <w:t>Examples</w:t>
      </w:r>
      <w:proofErr w:type="spellEnd"/>
    </w:p>
    <w:p w14:paraId="2AA09470" w14:textId="77777777" w:rsidR="00230E64" w:rsidRDefault="00000000">
      <w:pPr>
        <w:pStyle w:val="Corpsdetexte"/>
        <w:spacing w:before="10"/>
        <w:rPr>
          <w:b/>
          <w:sz w:val="22"/>
        </w:rPr>
      </w:pPr>
      <w:r>
        <w:rPr>
          <w:noProof/>
        </w:rPr>
        <w:drawing>
          <wp:anchor distT="0" distB="0" distL="0" distR="0" simplePos="0" relativeHeight="110" behindDoc="0" locked="0" layoutInCell="1" allowOverlap="1" wp14:anchorId="586A4623" wp14:editId="001191B9">
            <wp:simplePos x="0" y="0"/>
            <wp:positionH relativeFrom="page">
              <wp:posOffset>672620</wp:posOffset>
            </wp:positionH>
            <wp:positionV relativeFrom="paragraph">
              <wp:posOffset>192123</wp:posOffset>
            </wp:positionV>
            <wp:extent cx="6272049" cy="6647306"/>
            <wp:effectExtent l="0" t="0" r="0" b="0"/>
            <wp:wrapTopAndBottom/>
            <wp:docPr id="3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png"/>
                    <pic:cNvPicPr/>
                  </pic:nvPicPr>
                  <pic:blipFill>
                    <a:blip r:embed="rId17" cstate="print"/>
                    <a:stretch>
                      <a:fillRect/>
                    </a:stretch>
                  </pic:blipFill>
                  <pic:spPr>
                    <a:xfrm>
                      <a:off x="0" y="0"/>
                      <a:ext cx="6272049" cy="6647306"/>
                    </a:xfrm>
                    <a:prstGeom prst="rect">
                      <a:avLst/>
                    </a:prstGeom>
                  </pic:spPr>
                </pic:pic>
              </a:graphicData>
            </a:graphic>
          </wp:anchor>
        </w:drawing>
      </w:r>
    </w:p>
    <w:p w14:paraId="6D6B4D7F" w14:textId="77777777" w:rsidR="00230E64" w:rsidRDefault="00230E64">
      <w:pPr>
        <w:sectPr w:rsidR="00230E64">
          <w:pgSz w:w="11910" w:h="16840"/>
          <w:pgMar w:top="580" w:right="440" w:bottom="1800" w:left="620" w:header="0" w:footer="1605" w:gutter="0"/>
          <w:cols w:space="720"/>
        </w:sectPr>
      </w:pPr>
    </w:p>
    <w:p w14:paraId="488905E9" w14:textId="77777777" w:rsidR="00230E64" w:rsidRDefault="00000000">
      <w:pPr>
        <w:pStyle w:val="Titre1"/>
        <w:tabs>
          <w:tab w:val="left" w:pos="4485"/>
        </w:tabs>
      </w:pPr>
      <w:r>
        <w:lastRenderedPageBreak/>
        <w:pict w14:anchorId="3D1013FD">
          <v:rect id="_x0000_s2098" style="position:absolute;left:0;text-align:left;margin-left:41.15pt;margin-top:31.4pt;width:513.2pt;height:.95pt;z-index:-15671808;mso-wrap-distance-left:0;mso-wrap-distance-right:0;mso-position-horizontal-relative:page" fillcolor="#4f81bc" stroked="f">
            <w10:wrap type="topAndBottom" anchorx="page"/>
          </v:rect>
        </w:pict>
      </w:r>
      <w:bookmarkStart w:id="7" w:name="_bookmark9"/>
      <w:bookmarkEnd w:id="7"/>
      <w:r>
        <w:rPr>
          <w:w w:val="95"/>
        </w:rPr>
        <w:t>DOCUMENTATION</w:t>
      </w:r>
      <w:r>
        <w:rPr>
          <w:spacing w:val="-51"/>
          <w:w w:val="95"/>
        </w:rPr>
        <w:t xml:space="preserve"> </w:t>
      </w:r>
      <w:r>
        <w:rPr>
          <w:spacing w:val="2"/>
          <w:w w:val="95"/>
        </w:rPr>
        <w:t>PP7</w:t>
      </w:r>
      <w:r>
        <w:rPr>
          <w:spacing w:val="2"/>
          <w:w w:val="95"/>
        </w:rPr>
        <w:tab/>
      </w:r>
      <w:r>
        <w:rPr>
          <w:spacing w:val="2"/>
        </w:rPr>
        <w:t>Protocole F40 Barco</w:t>
      </w:r>
      <w:r>
        <w:rPr>
          <w:spacing w:val="-18"/>
        </w:rPr>
        <w:t xml:space="preserve"> </w:t>
      </w:r>
      <w:r>
        <w:rPr>
          <w:spacing w:val="2"/>
        </w:rPr>
        <w:t>4/4</w:t>
      </w:r>
    </w:p>
    <w:p w14:paraId="4BB49063" w14:textId="77777777" w:rsidR="00230E64" w:rsidRDefault="00230E64">
      <w:pPr>
        <w:pStyle w:val="Corpsdetexte"/>
        <w:spacing w:before="10"/>
        <w:rPr>
          <w:rFonts w:ascii="Georgia"/>
          <w:sz w:val="15"/>
        </w:rPr>
      </w:pPr>
    </w:p>
    <w:p w14:paraId="69141083" w14:textId="77777777" w:rsidR="00230E64" w:rsidRDefault="00000000">
      <w:pPr>
        <w:pStyle w:val="Titre5"/>
      </w:pPr>
      <w:r>
        <w:t xml:space="preserve">ASCII </w:t>
      </w:r>
      <w:proofErr w:type="spellStart"/>
      <w:r>
        <w:t>commands</w:t>
      </w:r>
      <w:proofErr w:type="spellEnd"/>
      <w:r>
        <w:t xml:space="preserve"> (</w:t>
      </w:r>
      <w:proofErr w:type="spellStart"/>
      <w:r>
        <w:t>mnemonics</w:t>
      </w:r>
      <w:proofErr w:type="spellEnd"/>
      <w:r>
        <w:t>)</w:t>
      </w:r>
    </w:p>
    <w:p w14:paraId="41CA56AB" w14:textId="77777777" w:rsidR="00230E64" w:rsidRDefault="00000000">
      <w:pPr>
        <w:spacing w:before="67"/>
        <w:ind w:left="311"/>
        <w:rPr>
          <w:sz w:val="16"/>
        </w:rPr>
      </w:pPr>
      <w:r>
        <w:rPr>
          <w:noProof/>
        </w:rPr>
        <w:drawing>
          <wp:anchor distT="0" distB="0" distL="0" distR="0" simplePos="0" relativeHeight="485309440" behindDoc="1" locked="0" layoutInCell="1" allowOverlap="1" wp14:anchorId="2CDBAA14" wp14:editId="0218883A">
            <wp:simplePos x="0" y="0"/>
            <wp:positionH relativeFrom="page">
              <wp:posOffset>545781</wp:posOffset>
            </wp:positionH>
            <wp:positionV relativeFrom="paragraph">
              <wp:posOffset>315075</wp:posOffset>
            </wp:positionV>
            <wp:extent cx="6564312" cy="300037"/>
            <wp:effectExtent l="0" t="0" r="0" b="0"/>
            <wp:wrapNone/>
            <wp:docPr id="3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png"/>
                    <pic:cNvPicPr/>
                  </pic:nvPicPr>
                  <pic:blipFill>
                    <a:blip r:embed="rId18" cstate="print"/>
                    <a:stretch>
                      <a:fillRect/>
                    </a:stretch>
                  </pic:blipFill>
                  <pic:spPr>
                    <a:xfrm>
                      <a:off x="0" y="0"/>
                      <a:ext cx="6564312" cy="300037"/>
                    </a:xfrm>
                    <a:prstGeom prst="rect">
                      <a:avLst/>
                    </a:prstGeom>
                  </pic:spPr>
                </pic:pic>
              </a:graphicData>
            </a:graphic>
          </wp:anchor>
        </w:drawing>
      </w:r>
      <w:proofErr w:type="spellStart"/>
      <w:r>
        <w:rPr>
          <w:sz w:val="16"/>
        </w:rPr>
        <w:t>Showing</w:t>
      </w:r>
      <w:proofErr w:type="spellEnd"/>
      <w:r>
        <w:rPr>
          <w:sz w:val="16"/>
        </w:rPr>
        <w:t xml:space="preserve"> all </w:t>
      </w:r>
      <w:proofErr w:type="spellStart"/>
      <w:r>
        <w:rPr>
          <w:sz w:val="16"/>
        </w:rPr>
        <w:t>properties</w:t>
      </w:r>
      <w:proofErr w:type="spellEnd"/>
      <w:r>
        <w:rPr>
          <w:sz w:val="16"/>
        </w:rPr>
        <w:t xml:space="preserve"> for </w:t>
      </w:r>
      <w:proofErr w:type="spellStart"/>
      <w:r>
        <w:rPr>
          <w:sz w:val="16"/>
        </w:rPr>
        <w:t>available</w:t>
      </w:r>
      <w:proofErr w:type="spellEnd"/>
      <w:r>
        <w:rPr>
          <w:sz w:val="16"/>
        </w:rPr>
        <w:t xml:space="preserve"> </w:t>
      </w:r>
      <w:proofErr w:type="spellStart"/>
      <w:r>
        <w:rPr>
          <w:sz w:val="16"/>
        </w:rPr>
        <w:t>commands</w:t>
      </w:r>
      <w:proofErr w:type="spellEnd"/>
      <w:r>
        <w:rPr>
          <w:sz w:val="16"/>
        </w:rPr>
        <w:t>.</w:t>
      </w:r>
    </w:p>
    <w:p w14:paraId="0A6BB93D" w14:textId="77777777" w:rsidR="00230E64" w:rsidRDefault="00230E64">
      <w:pPr>
        <w:pStyle w:val="Corpsdetexte"/>
        <w:spacing w:before="9"/>
        <w:rPr>
          <w:sz w:val="20"/>
        </w:rPr>
      </w:pPr>
    </w:p>
    <w:tbl>
      <w:tblPr>
        <w:tblStyle w:val="TableNormal"/>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61"/>
        <w:gridCol w:w="2660"/>
        <w:gridCol w:w="2281"/>
        <w:gridCol w:w="941"/>
        <w:gridCol w:w="2881"/>
      </w:tblGrid>
      <w:tr w:rsidR="00230E64" w14:paraId="6B450BC8" w14:textId="77777777">
        <w:trPr>
          <w:trHeight w:val="462"/>
        </w:trPr>
        <w:tc>
          <w:tcPr>
            <w:tcW w:w="1661" w:type="dxa"/>
            <w:tcBorders>
              <w:top w:val="nil"/>
              <w:right w:val="nil"/>
            </w:tcBorders>
          </w:tcPr>
          <w:p w14:paraId="61AE07D7" w14:textId="77777777" w:rsidR="00230E64" w:rsidRDefault="00000000">
            <w:pPr>
              <w:pStyle w:val="TableParagraph"/>
              <w:spacing w:before="106"/>
              <w:ind w:left="88"/>
              <w:rPr>
                <w:sz w:val="16"/>
              </w:rPr>
            </w:pPr>
            <w:r>
              <w:rPr>
                <w:sz w:val="16"/>
              </w:rPr>
              <w:t>Command</w:t>
            </w:r>
          </w:p>
        </w:tc>
        <w:tc>
          <w:tcPr>
            <w:tcW w:w="2660" w:type="dxa"/>
            <w:tcBorders>
              <w:top w:val="nil"/>
              <w:left w:val="nil"/>
              <w:right w:val="nil"/>
            </w:tcBorders>
          </w:tcPr>
          <w:p w14:paraId="6C6FA329" w14:textId="77777777" w:rsidR="00230E64" w:rsidRDefault="00000000">
            <w:pPr>
              <w:pStyle w:val="TableParagraph"/>
              <w:spacing w:before="106"/>
              <w:ind w:left="67"/>
              <w:rPr>
                <w:sz w:val="16"/>
              </w:rPr>
            </w:pPr>
            <w:r>
              <w:rPr>
                <w:sz w:val="16"/>
              </w:rPr>
              <w:t>Description</w:t>
            </w:r>
          </w:p>
        </w:tc>
        <w:tc>
          <w:tcPr>
            <w:tcW w:w="2281" w:type="dxa"/>
            <w:tcBorders>
              <w:top w:val="nil"/>
              <w:left w:val="nil"/>
              <w:right w:val="nil"/>
            </w:tcBorders>
          </w:tcPr>
          <w:p w14:paraId="11D356DB" w14:textId="77777777" w:rsidR="00230E64" w:rsidRDefault="00000000">
            <w:pPr>
              <w:pStyle w:val="TableParagraph"/>
              <w:spacing w:before="106"/>
              <w:ind w:left="69"/>
              <w:rPr>
                <w:sz w:val="16"/>
              </w:rPr>
            </w:pPr>
            <w:r>
              <w:rPr>
                <w:sz w:val="16"/>
              </w:rPr>
              <w:t>Platforms</w:t>
            </w:r>
          </w:p>
        </w:tc>
        <w:tc>
          <w:tcPr>
            <w:tcW w:w="941" w:type="dxa"/>
            <w:tcBorders>
              <w:top w:val="nil"/>
              <w:left w:val="nil"/>
              <w:right w:val="nil"/>
            </w:tcBorders>
          </w:tcPr>
          <w:p w14:paraId="73B7C5E1" w14:textId="77777777" w:rsidR="00230E64" w:rsidRDefault="00000000">
            <w:pPr>
              <w:pStyle w:val="TableParagraph"/>
              <w:spacing w:before="121" w:line="170" w:lineRule="exact"/>
              <w:ind w:left="69" w:right="69"/>
              <w:rPr>
                <w:sz w:val="16"/>
              </w:rPr>
            </w:pPr>
            <w:r>
              <w:rPr>
                <w:sz w:val="16"/>
              </w:rPr>
              <w:t xml:space="preserve">Operations </w:t>
            </w:r>
            <w:proofErr w:type="spellStart"/>
            <w:r>
              <w:rPr>
                <w:sz w:val="16"/>
              </w:rPr>
              <w:t>supported</w:t>
            </w:r>
            <w:proofErr w:type="spellEnd"/>
          </w:p>
        </w:tc>
        <w:tc>
          <w:tcPr>
            <w:tcW w:w="2881" w:type="dxa"/>
            <w:tcBorders>
              <w:top w:val="nil"/>
              <w:left w:val="nil"/>
            </w:tcBorders>
          </w:tcPr>
          <w:p w14:paraId="6C2F3D06" w14:textId="77777777" w:rsidR="00230E64" w:rsidRDefault="00000000">
            <w:pPr>
              <w:pStyle w:val="TableParagraph"/>
              <w:spacing w:before="106"/>
              <w:ind w:left="85"/>
              <w:rPr>
                <w:sz w:val="16"/>
              </w:rPr>
            </w:pPr>
            <w:proofErr w:type="spellStart"/>
            <w:r>
              <w:rPr>
                <w:sz w:val="16"/>
              </w:rPr>
              <w:t>Comments</w:t>
            </w:r>
            <w:proofErr w:type="spellEnd"/>
          </w:p>
        </w:tc>
      </w:tr>
      <w:tr w:rsidR="00230E64" w14:paraId="13211BA0" w14:textId="77777777">
        <w:trPr>
          <w:trHeight w:val="368"/>
        </w:trPr>
        <w:tc>
          <w:tcPr>
            <w:tcW w:w="1661" w:type="dxa"/>
          </w:tcPr>
          <w:p w14:paraId="52E1FA8E" w14:textId="77777777" w:rsidR="00230E64" w:rsidRDefault="00000000">
            <w:pPr>
              <w:pStyle w:val="TableParagraph"/>
              <w:spacing w:before="29"/>
              <w:ind w:left="88"/>
              <w:rPr>
                <w:sz w:val="16"/>
              </w:rPr>
            </w:pPr>
            <w:r>
              <w:rPr>
                <w:sz w:val="16"/>
              </w:rPr>
              <w:t>POWR</w:t>
            </w:r>
          </w:p>
        </w:tc>
        <w:tc>
          <w:tcPr>
            <w:tcW w:w="2660" w:type="dxa"/>
          </w:tcPr>
          <w:p w14:paraId="42560003" w14:textId="77777777" w:rsidR="00230E64" w:rsidRDefault="00000000">
            <w:pPr>
              <w:pStyle w:val="TableParagraph"/>
              <w:spacing w:before="29"/>
              <w:ind w:left="57"/>
              <w:rPr>
                <w:sz w:val="16"/>
              </w:rPr>
            </w:pPr>
            <w:r>
              <w:rPr>
                <w:sz w:val="16"/>
              </w:rPr>
              <w:t>Power</w:t>
            </w:r>
          </w:p>
        </w:tc>
        <w:tc>
          <w:tcPr>
            <w:tcW w:w="2281" w:type="dxa"/>
          </w:tcPr>
          <w:p w14:paraId="784B588A" w14:textId="77777777" w:rsidR="00230E64" w:rsidRDefault="00000000">
            <w:pPr>
              <w:pStyle w:val="TableParagraph"/>
              <w:spacing w:before="53"/>
              <w:ind w:left="59"/>
              <w:rPr>
                <w:sz w:val="14"/>
              </w:rPr>
            </w:pPr>
            <w:r>
              <w:rPr>
                <w:sz w:val="14"/>
              </w:rPr>
              <w:t>GP9</w:t>
            </w:r>
          </w:p>
        </w:tc>
        <w:tc>
          <w:tcPr>
            <w:tcW w:w="941" w:type="dxa"/>
          </w:tcPr>
          <w:p w14:paraId="7D90A415" w14:textId="77777777" w:rsidR="00230E64" w:rsidRDefault="00000000">
            <w:pPr>
              <w:pStyle w:val="TableParagraph"/>
              <w:spacing w:before="29"/>
              <w:ind w:left="59"/>
              <w:rPr>
                <w:sz w:val="16"/>
              </w:rPr>
            </w:pPr>
            <w:proofErr w:type="spellStart"/>
            <w:r>
              <w:rPr>
                <w:sz w:val="16"/>
              </w:rPr>
              <w:t>Get</w:t>
            </w:r>
            <w:proofErr w:type="spellEnd"/>
            <w:r>
              <w:rPr>
                <w:sz w:val="16"/>
              </w:rPr>
              <w:t>, Set</w:t>
            </w:r>
          </w:p>
        </w:tc>
        <w:tc>
          <w:tcPr>
            <w:tcW w:w="2881" w:type="dxa"/>
          </w:tcPr>
          <w:p w14:paraId="30F3C6DF" w14:textId="77777777" w:rsidR="00230E64" w:rsidRDefault="00000000">
            <w:pPr>
              <w:pStyle w:val="TableParagraph"/>
              <w:spacing w:before="29"/>
              <w:ind w:left="75"/>
              <w:rPr>
                <w:sz w:val="16"/>
              </w:rPr>
            </w:pPr>
            <w:r>
              <w:rPr>
                <w:sz w:val="16"/>
              </w:rPr>
              <w:t>0 - power off, 1 - power on</w:t>
            </w:r>
          </w:p>
        </w:tc>
      </w:tr>
      <w:tr w:rsidR="00230E64" w14:paraId="1ECFBFDC" w14:textId="77777777">
        <w:trPr>
          <w:trHeight w:val="323"/>
        </w:trPr>
        <w:tc>
          <w:tcPr>
            <w:tcW w:w="1661" w:type="dxa"/>
          </w:tcPr>
          <w:p w14:paraId="782D8EF4" w14:textId="77777777" w:rsidR="00230E64" w:rsidRDefault="00000000">
            <w:pPr>
              <w:pStyle w:val="TableParagraph"/>
              <w:spacing w:before="32"/>
              <w:ind w:left="88"/>
              <w:rPr>
                <w:sz w:val="16"/>
              </w:rPr>
            </w:pPr>
            <w:r>
              <w:rPr>
                <w:sz w:val="16"/>
              </w:rPr>
              <w:t>POST</w:t>
            </w:r>
          </w:p>
        </w:tc>
        <w:tc>
          <w:tcPr>
            <w:tcW w:w="2660" w:type="dxa"/>
          </w:tcPr>
          <w:p w14:paraId="06D231F0" w14:textId="77777777" w:rsidR="00230E64" w:rsidRDefault="00000000">
            <w:pPr>
              <w:pStyle w:val="TableParagraph"/>
              <w:spacing w:before="32"/>
              <w:ind w:left="57"/>
              <w:rPr>
                <w:sz w:val="16"/>
              </w:rPr>
            </w:pPr>
            <w:r>
              <w:rPr>
                <w:sz w:val="16"/>
              </w:rPr>
              <w:t>Power state</w:t>
            </w:r>
          </w:p>
        </w:tc>
        <w:tc>
          <w:tcPr>
            <w:tcW w:w="2281" w:type="dxa"/>
          </w:tcPr>
          <w:p w14:paraId="48D26B13" w14:textId="77777777" w:rsidR="00230E64" w:rsidRDefault="00000000">
            <w:pPr>
              <w:pStyle w:val="TableParagraph"/>
              <w:spacing w:before="53"/>
              <w:ind w:left="59"/>
              <w:rPr>
                <w:sz w:val="14"/>
              </w:rPr>
            </w:pPr>
            <w:r>
              <w:rPr>
                <w:sz w:val="14"/>
              </w:rPr>
              <w:t>GP9</w:t>
            </w:r>
          </w:p>
        </w:tc>
        <w:tc>
          <w:tcPr>
            <w:tcW w:w="941" w:type="dxa"/>
          </w:tcPr>
          <w:p w14:paraId="4B629C28" w14:textId="77777777" w:rsidR="00230E64" w:rsidRDefault="00000000">
            <w:pPr>
              <w:pStyle w:val="TableParagraph"/>
              <w:spacing w:before="32"/>
              <w:ind w:left="59"/>
              <w:rPr>
                <w:sz w:val="16"/>
              </w:rPr>
            </w:pPr>
            <w:proofErr w:type="spellStart"/>
            <w:r>
              <w:rPr>
                <w:sz w:val="16"/>
              </w:rPr>
              <w:t>Get</w:t>
            </w:r>
            <w:proofErr w:type="spellEnd"/>
          </w:p>
        </w:tc>
        <w:tc>
          <w:tcPr>
            <w:tcW w:w="2881" w:type="dxa"/>
          </w:tcPr>
          <w:p w14:paraId="210D85B9" w14:textId="77777777" w:rsidR="00230E64" w:rsidRDefault="00000000">
            <w:pPr>
              <w:pStyle w:val="TableParagraph"/>
              <w:spacing w:before="32"/>
              <w:ind w:left="75"/>
              <w:rPr>
                <w:sz w:val="16"/>
              </w:rPr>
            </w:pPr>
            <w:proofErr w:type="spellStart"/>
            <w:r>
              <w:rPr>
                <w:sz w:val="16"/>
              </w:rPr>
              <w:t>See</w:t>
            </w:r>
            <w:proofErr w:type="spellEnd"/>
            <w:r>
              <w:rPr>
                <w:sz w:val="16"/>
              </w:rPr>
              <w:t xml:space="preserve"> value table POST</w:t>
            </w:r>
          </w:p>
        </w:tc>
      </w:tr>
    </w:tbl>
    <w:p w14:paraId="2300107F" w14:textId="77777777" w:rsidR="00230E64" w:rsidRDefault="00230E64">
      <w:pPr>
        <w:pStyle w:val="Corpsdetexte"/>
        <w:spacing w:before="3"/>
        <w:rPr>
          <w:sz w:val="17"/>
        </w:rPr>
      </w:pPr>
    </w:p>
    <w:tbl>
      <w:tblPr>
        <w:tblStyle w:val="TableNormal"/>
        <w:tblW w:w="0" w:type="auto"/>
        <w:tblInd w:w="242"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Look w:val="01E0" w:firstRow="1" w:lastRow="1" w:firstColumn="1" w:lastColumn="1" w:noHBand="0" w:noVBand="0"/>
      </w:tblPr>
      <w:tblGrid>
        <w:gridCol w:w="1661"/>
        <w:gridCol w:w="2660"/>
        <w:gridCol w:w="2281"/>
        <w:gridCol w:w="941"/>
        <w:gridCol w:w="2881"/>
      </w:tblGrid>
      <w:tr w:rsidR="00230E64" w14:paraId="274EBDE6" w14:textId="77777777">
        <w:trPr>
          <w:trHeight w:val="195"/>
        </w:trPr>
        <w:tc>
          <w:tcPr>
            <w:tcW w:w="10424" w:type="dxa"/>
            <w:gridSpan w:val="5"/>
            <w:tcBorders>
              <w:left w:val="single" w:sz="8" w:space="0" w:color="000000"/>
              <w:bottom w:val="single" w:sz="8" w:space="0" w:color="000000"/>
              <w:right w:val="single" w:sz="8" w:space="0" w:color="000000"/>
            </w:tcBorders>
          </w:tcPr>
          <w:p w14:paraId="5485AD1B" w14:textId="77777777" w:rsidR="00230E64" w:rsidRDefault="00230E64">
            <w:pPr>
              <w:pStyle w:val="TableParagraph"/>
              <w:rPr>
                <w:rFonts w:ascii="Times New Roman"/>
                <w:sz w:val="12"/>
              </w:rPr>
            </w:pPr>
          </w:p>
        </w:tc>
      </w:tr>
      <w:tr w:rsidR="00230E64" w14:paraId="0282A84F" w14:textId="77777777">
        <w:trPr>
          <w:trHeight w:val="253"/>
        </w:trPr>
        <w:tc>
          <w:tcPr>
            <w:tcW w:w="10424" w:type="dxa"/>
            <w:gridSpan w:val="5"/>
            <w:tcBorders>
              <w:top w:val="single" w:sz="8" w:space="0" w:color="000000"/>
              <w:left w:val="single" w:sz="8" w:space="0" w:color="000000"/>
              <w:bottom w:val="single" w:sz="8" w:space="0" w:color="000000"/>
              <w:right w:val="single" w:sz="8" w:space="0" w:color="000000"/>
            </w:tcBorders>
          </w:tcPr>
          <w:p w14:paraId="12D7F946" w14:textId="77777777" w:rsidR="00230E64" w:rsidRDefault="00000000">
            <w:pPr>
              <w:pStyle w:val="TableParagraph"/>
              <w:spacing w:before="29"/>
              <w:ind w:left="88"/>
              <w:rPr>
                <w:sz w:val="16"/>
              </w:rPr>
            </w:pPr>
            <w:r>
              <w:rPr>
                <w:sz w:val="16"/>
              </w:rPr>
              <w:t xml:space="preserve">3D-&gt;dual </w:t>
            </w:r>
            <w:proofErr w:type="spellStart"/>
            <w:r>
              <w:rPr>
                <w:sz w:val="16"/>
              </w:rPr>
              <w:t>head</w:t>
            </w:r>
            <w:proofErr w:type="spellEnd"/>
            <w:r>
              <w:rPr>
                <w:sz w:val="16"/>
              </w:rPr>
              <w:t xml:space="preserve"> setup</w:t>
            </w:r>
          </w:p>
        </w:tc>
      </w:tr>
      <w:tr w:rsidR="00230E64" w14:paraId="7A0BAED5" w14:textId="77777777">
        <w:trPr>
          <w:trHeight w:val="306"/>
        </w:trPr>
        <w:tc>
          <w:tcPr>
            <w:tcW w:w="1661" w:type="dxa"/>
            <w:tcBorders>
              <w:top w:val="single" w:sz="8" w:space="0" w:color="000000"/>
              <w:left w:val="single" w:sz="8" w:space="0" w:color="000000"/>
              <w:bottom w:val="single" w:sz="8" w:space="0" w:color="000000"/>
              <w:right w:val="single" w:sz="8" w:space="0" w:color="000000"/>
            </w:tcBorders>
          </w:tcPr>
          <w:p w14:paraId="697F82D0" w14:textId="77777777" w:rsidR="00230E64" w:rsidRDefault="00000000">
            <w:pPr>
              <w:pStyle w:val="TableParagraph"/>
              <w:spacing w:before="29"/>
              <w:ind w:left="88"/>
              <w:rPr>
                <w:sz w:val="16"/>
              </w:rPr>
            </w:pPr>
            <w:r>
              <w:rPr>
                <w:sz w:val="16"/>
              </w:rPr>
              <w:t>IABS</w:t>
            </w:r>
          </w:p>
        </w:tc>
        <w:tc>
          <w:tcPr>
            <w:tcW w:w="2660" w:type="dxa"/>
            <w:tcBorders>
              <w:top w:val="single" w:sz="8" w:space="0" w:color="000000"/>
              <w:left w:val="single" w:sz="8" w:space="0" w:color="000000"/>
              <w:bottom w:val="single" w:sz="8" w:space="0" w:color="000000"/>
              <w:right w:val="single" w:sz="8" w:space="0" w:color="000000"/>
            </w:tcBorders>
          </w:tcPr>
          <w:p w14:paraId="5BCA5488" w14:textId="77777777" w:rsidR="00230E64" w:rsidRDefault="00000000">
            <w:pPr>
              <w:pStyle w:val="TableParagraph"/>
              <w:spacing w:before="29"/>
              <w:ind w:left="57"/>
              <w:rPr>
                <w:sz w:val="16"/>
              </w:rPr>
            </w:pPr>
            <w:proofErr w:type="spellStart"/>
            <w:r>
              <w:rPr>
                <w:sz w:val="16"/>
              </w:rPr>
              <w:t>Set</w:t>
            </w:r>
            <w:proofErr w:type="spellEnd"/>
            <w:r>
              <w:rPr>
                <w:sz w:val="16"/>
              </w:rPr>
              <w:t xml:space="preserve"> source abs value for </w:t>
            </w:r>
            <w:proofErr w:type="spellStart"/>
            <w:r>
              <w:rPr>
                <w:sz w:val="16"/>
              </w:rPr>
              <w:t>left</w:t>
            </w:r>
            <w:proofErr w:type="spellEnd"/>
            <w:r>
              <w:rPr>
                <w:sz w:val="16"/>
              </w:rPr>
              <w:t xml:space="preserve"> </w:t>
            </w:r>
            <w:proofErr w:type="spellStart"/>
            <w:r>
              <w:rPr>
                <w:sz w:val="16"/>
              </w:rPr>
              <w:t>eye</w:t>
            </w:r>
            <w:proofErr w:type="spellEnd"/>
          </w:p>
        </w:tc>
        <w:tc>
          <w:tcPr>
            <w:tcW w:w="2281" w:type="dxa"/>
            <w:tcBorders>
              <w:top w:val="single" w:sz="8" w:space="0" w:color="000000"/>
              <w:left w:val="single" w:sz="8" w:space="0" w:color="000000"/>
              <w:bottom w:val="single" w:sz="8" w:space="0" w:color="000000"/>
              <w:right w:val="single" w:sz="8" w:space="0" w:color="000000"/>
            </w:tcBorders>
          </w:tcPr>
          <w:p w14:paraId="7C19D69F" w14:textId="77777777" w:rsidR="00230E64" w:rsidRDefault="00230E64">
            <w:pPr>
              <w:pStyle w:val="TableParagraph"/>
              <w:rPr>
                <w:rFonts w:ascii="Times New Roman"/>
                <w:sz w:val="16"/>
              </w:rPr>
            </w:pPr>
          </w:p>
        </w:tc>
        <w:tc>
          <w:tcPr>
            <w:tcW w:w="941" w:type="dxa"/>
            <w:tcBorders>
              <w:top w:val="single" w:sz="8" w:space="0" w:color="000000"/>
              <w:left w:val="single" w:sz="8" w:space="0" w:color="000000"/>
              <w:bottom w:val="single" w:sz="8" w:space="0" w:color="000000"/>
              <w:right w:val="single" w:sz="8" w:space="0" w:color="000000"/>
            </w:tcBorders>
          </w:tcPr>
          <w:p w14:paraId="064B7D36" w14:textId="77777777" w:rsidR="00230E64" w:rsidRDefault="00230E64">
            <w:pPr>
              <w:pStyle w:val="TableParagraph"/>
              <w:rPr>
                <w:rFonts w:ascii="Times New Roman"/>
                <w:sz w:val="16"/>
              </w:rPr>
            </w:pPr>
          </w:p>
        </w:tc>
        <w:tc>
          <w:tcPr>
            <w:tcW w:w="2881" w:type="dxa"/>
            <w:tcBorders>
              <w:top w:val="single" w:sz="8" w:space="0" w:color="000000"/>
              <w:left w:val="single" w:sz="8" w:space="0" w:color="000000"/>
              <w:bottom w:val="single" w:sz="8" w:space="0" w:color="000000"/>
              <w:right w:val="single" w:sz="8" w:space="0" w:color="000000"/>
            </w:tcBorders>
          </w:tcPr>
          <w:p w14:paraId="190F4661" w14:textId="77777777" w:rsidR="00230E64" w:rsidRDefault="00000000">
            <w:pPr>
              <w:pStyle w:val="TableParagraph"/>
              <w:spacing w:before="29"/>
              <w:ind w:left="75"/>
              <w:rPr>
                <w:sz w:val="16"/>
              </w:rPr>
            </w:pPr>
            <w:proofErr w:type="spellStart"/>
            <w:r>
              <w:rPr>
                <w:sz w:val="16"/>
              </w:rPr>
              <w:t>See</w:t>
            </w:r>
            <w:proofErr w:type="spellEnd"/>
            <w:r>
              <w:rPr>
                <w:sz w:val="16"/>
              </w:rPr>
              <w:t xml:space="preserve"> value table IABS</w:t>
            </w:r>
          </w:p>
        </w:tc>
      </w:tr>
      <w:tr w:rsidR="00230E64" w14:paraId="0ED483FC" w14:textId="77777777">
        <w:trPr>
          <w:trHeight w:val="304"/>
        </w:trPr>
        <w:tc>
          <w:tcPr>
            <w:tcW w:w="1661" w:type="dxa"/>
            <w:tcBorders>
              <w:top w:val="single" w:sz="8" w:space="0" w:color="000000"/>
              <w:left w:val="single" w:sz="8" w:space="0" w:color="000000"/>
              <w:bottom w:val="single" w:sz="8" w:space="0" w:color="000000"/>
              <w:right w:val="single" w:sz="8" w:space="0" w:color="000000"/>
            </w:tcBorders>
          </w:tcPr>
          <w:p w14:paraId="2D3F190A" w14:textId="77777777" w:rsidR="00230E64" w:rsidRDefault="00000000">
            <w:pPr>
              <w:pStyle w:val="TableParagraph"/>
              <w:spacing w:before="29"/>
              <w:ind w:left="88"/>
              <w:rPr>
                <w:sz w:val="16"/>
              </w:rPr>
            </w:pPr>
            <w:r>
              <w:rPr>
                <w:sz w:val="16"/>
              </w:rPr>
              <w:t>IABS</w:t>
            </w:r>
          </w:p>
        </w:tc>
        <w:tc>
          <w:tcPr>
            <w:tcW w:w="2660" w:type="dxa"/>
            <w:tcBorders>
              <w:top w:val="single" w:sz="8" w:space="0" w:color="000000"/>
              <w:left w:val="single" w:sz="8" w:space="0" w:color="000000"/>
              <w:bottom w:val="single" w:sz="8" w:space="0" w:color="000000"/>
              <w:right w:val="single" w:sz="8" w:space="0" w:color="000000"/>
            </w:tcBorders>
          </w:tcPr>
          <w:p w14:paraId="68B0719E" w14:textId="77777777" w:rsidR="00230E64" w:rsidRDefault="00000000">
            <w:pPr>
              <w:pStyle w:val="TableParagraph"/>
              <w:spacing w:before="29"/>
              <w:ind w:left="57"/>
              <w:rPr>
                <w:sz w:val="16"/>
              </w:rPr>
            </w:pPr>
            <w:proofErr w:type="spellStart"/>
            <w:r>
              <w:rPr>
                <w:sz w:val="16"/>
              </w:rPr>
              <w:t>Set</w:t>
            </w:r>
            <w:proofErr w:type="spellEnd"/>
            <w:r>
              <w:rPr>
                <w:sz w:val="16"/>
              </w:rPr>
              <w:t xml:space="preserve"> source abs value for right </w:t>
            </w:r>
            <w:proofErr w:type="spellStart"/>
            <w:r>
              <w:rPr>
                <w:sz w:val="16"/>
              </w:rPr>
              <w:t>eye</w:t>
            </w:r>
            <w:proofErr w:type="spellEnd"/>
          </w:p>
        </w:tc>
        <w:tc>
          <w:tcPr>
            <w:tcW w:w="2281" w:type="dxa"/>
            <w:tcBorders>
              <w:top w:val="single" w:sz="8" w:space="0" w:color="000000"/>
              <w:left w:val="single" w:sz="8" w:space="0" w:color="000000"/>
              <w:bottom w:val="single" w:sz="8" w:space="0" w:color="000000"/>
              <w:right w:val="single" w:sz="8" w:space="0" w:color="000000"/>
            </w:tcBorders>
          </w:tcPr>
          <w:p w14:paraId="5403A432" w14:textId="77777777" w:rsidR="00230E64" w:rsidRDefault="00230E64">
            <w:pPr>
              <w:pStyle w:val="TableParagraph"/>
              <w:rPr>
                <w:rFonts w:ascii="Times New Roman"/>
                <w:sz w:val="16"/>
              </w:rPr>
            </w:pPr>
          </w:p>
        </w:tc>
        <w:tc>
          <w:tcPr>
            <w:tcW w:w="941" w:type="dxa"/>
            <w:tcBorders>
              <w:top w:val="single" w:sz="8" w:space="0" w:color="000000"/>
              <w:left w:val="single" w:sz="8" w:space="0" w:color="000000"/>
              <w:bottom w:val="single" w:sz="8" w:space="0" w:color="000000"/>
              <w:right w:val="single" w:sz="8" w:space="0" w:color="000000"/>
            </w:tcBorders>
          </w:tcPr>
          <w:p w14:paraId="2ABEFE4A" w14:textId="77777777" w:rsidR="00230E64" w:rsidRDefault="00230E64">
            <w:pPr>
              <w:pStyle w:val="TableParagraph"/>
              <w:rPr>
                <w:rFonts w:ascii="Times New Roman"/>
                <w:sz w:val="16"/>
              </w:rPr>
            </w:pPr>
          </w:p>
        </w:tc>
        <w:tc>
          <w:tcPr>
            <w:tcW w:w="2881" w:type="dxa"/>
            <w:tcBorders>
              <w:top w:val="single" w:sz="8" w:space="0" w:color="000000"/>
              <w:left w:val="single" w:sz="8" w:space="0" w:color="000000"/>
              <w:bottom w:val="single" w:sz="8" w:space="0" w:color="000000"/>
              <w:right w:val="single" w:sz="8" w:space="0" w:color="000000"/>
            </w:tcBorders>
          </w:tcPr>
          <w:p w14:paraId="7C2E147A" w14:textId="77777777" w:rsidR="00230E64" w:rsidRDefault="00000000">
            <w:pPr>
              <w:pStyle w:val="TableParagraph"/>
              <w:spacing w:before="29"/>
              <w:ind w:left="75"/>
              <w:rPr>
                <w:sz w:val="16"/>
              </w:rPr>
            </w:pPr>
            <w:proofErr w:type="spellStart"/>
            <w:r>
              <w:rPr>
                <w:sz w:val="16"/>
              </w:rPr>
              <w:t>See</w:t>
            </w:r>
            <w:proofErr w:type="spellEnd"/>
            <w:r>
              <w:rPr>
                <w:sz w:val="16"/>
              </w:rPr>
              <w:t xml:space="preserve"> value table IABS</w:t>
            </w:r>
          </w:p>
        </w:tc>
      </w:tr>
      <w:tr w:rsidR="00230E64" w14:paraId="4117886C" w14:textId="77777777">
        <w:trPr>
          <w:trHeight w:val="198"/>
        </w:trPr>
        <w:tc>
          <w:tcPr>
            <w:tcW w:w="10424" w:type="dxa"/>
            <w:gridSpan w:val="5"/>
            <w:tcBorders>
              <w:top w:val="single" w:sz="8" w:space="0" w:color="000000"/>
              <w:left w:val="single" w:sz="8" w:space="0" w:color="000000"/>
              <w:bottom w:val="single" w:sz="8" w:space="0" w:color="000000"/>
              <w:right w:val="single" w:sz="8" w:space="0" w:color="000000"/>
            </w:tcBorders>
          </w:tcPr>
          <w:p w14:paraId="09D8112C" w14:textId="77777777" w:rsidR="00230E64" w:rsidRDefault="00230E64">
            <w:pPr>
              <w:pStyle w:val="TableParagraph"/>
              <w:rPr>
                <w:rFonts w:ascii="Times New Roman"/>
                <w:sz w:val="12"/>
              </w:rPr>
            </w:pPr>
          </w:p>
        </w:tc>
      </w:tr>
      <w:tr w:rsidR="00230E64" w14:paraId="33D15A3C" w14:textId="77777777">
        <w:trPr>
          <w:trHeight w:val="253"/>
        </w:trPr>
        <w:tc>
          <w:tcPr>
            <w:tcW w:w="10424" w:type="dxa"/>
            <w:gridSpan w:val="5"/>
            <w:tcBorders>
              <w:top w:val="single" w:sz="8" w:space="0" w:color="000000"/>
              <w:left w:val="single" w:sz="8" w:space="0" w:color="000000"/>
              <w:bottom w:val="single" w:sz="8" w:space="0" w:color="000000"/>
              <w:right w:val="single" w:sz="8" w:space="0" w:color="000000"/>
            </w:tcBorders>
          </w:tcPr>
          <w:p w14:paraId="3ED95CFE" w14:textId="77777777" w:rsidR="00230E64" w:rsidRDefault="00000000">
            <w:pPr>
              <w:pStyle w:val="TableParagraph"/>
              <w:spacing w:before="29"/>
              <w:ind w:left="88"/>
              <w:rPr>
                <w:sz w:val="16"/>
              </w:rPr>
            </w:pPr>
            <w:r>
              <w:rPr>
                <w:sz w:val="16"/>
              </w:rPr>
              <w:t>Picture</w:t>
            </w:r>
          </w:p>
        </w:tc>
      </w:tr>
      <w:tr w:rsidR="00230E64" w14:paraId="3AFC37BA" w14:textId="77777777">
        <w:trPr>
          <w:trHeight w:val="290"/>
        </w:trPr>
        <w:tc>
          <w:tcPr>
            <w:tcW w:w="1661" w:type="dxa"/>
            <w:tcBorders>
              <w:top w:val="single" w:sz="8" w:space="0" w:color="000000"/>
              <w:left w:val="single" w:sz="8" w:space="0" w:color="000000"/>
              <w:bottom w:val="single" w:sz="8" w:space="0" w:color="000000"/>
              <w:right w:val="single" w:sz="8" w:space="0" w:color="000000"/>
            </w:tcBorders>
          </w:tcPr>
          <w:p w14:paraId="017F8119" w14:textId="77777777" w:rsidR="00230E64" w:rsidRDefault="00000000">
            <w:pPr>
              <w:pStyle w:val="TableParagraph"/>
              <w:spacing w:before="30"/>
              <w:ind w:left="88"/>
              <w:rPr>
                <w:sz w:val="16"/>
              </w:rPr>
            </w:pPr>
            <w:r>
              <w:rPr>
                <w:sz w:val="16"/>
              </w:rPr>
              <w:t>PRES</w:t>
            </w:r>
          </w:p>
        </w:tc>
        <w:tc>
          <w:tcPr>
            <w:tcW w:w="2660" w:type="dxa"/>
            <w:tcBorders>
              <w:top w:val="single" w:sz="8" w:space="0" w:color="000000"/>
              <w:left w:val="single" w:sz="8" w:space="0" w:color="000000"/>
              <w:bottom w:val="single" w:sz="8" w:space="0" w:color="000000"/>
              <w:right w:val="single" w:sz="8" w:space="0" w:color="000000"/>
            </w:tcBorders>
          </w:tcPr>
          <w:p w14:paraId="138852A2" w14:textId="77777777" w:rsidR="00230E64" w:rsidRDefault="00000000">
            <w:pPr>
              <w:pStyle w:val="TableParagraph"/>
              <w:spacing w:before="30"/>
              <w:ind w:left="57"/>
              <w:rPr>
                <w:sz w:val="16"/>
              </w:rPr>
            </w:pPr>
            <w:r>
              <w:rPr>
                <w:sz w:val="16"/>
              </w:rPr>
              <w:t>Select profile</w:t>
            </w:r>
          </w:p>
        </w:tc>
        <w:tc>
          <w:tcPr>
            <w:tcW w:w="2281" w:type="dxa"/>
            <w:tcBorders>
              <w:top w:val="single" w:sz="8" w:space="0" w:color="000000"/>
              <w:left w:val="single" w:sz="8" w:space="0" w:color="000000"/>
              <w:bottom w:val="single" w:sz="8" w:space="0" w:color="000000"/>
              <w:right w:val="single" w:sz="8" w:space="0" w:color="000000"/>
            </w:tcBorders>
          </w:tcPr>
          <w:p w14:paraId="6FD6CD51" w14:textId="77777777" w:rsidR="00230E64" w:rsidRDefault="00000000">
            <w:pPr>
              <w:pStyle w:val="TableParagraph"/>
              <w:spacing w:before="53"/>
              <w:ind w:left="59"/>
              <w:rPr>
                <w:sz w:val="14"/>
              </w:rPr>
            </w:pPr>
            <w:r>
              <w:rPr>
                <w:sz w:val="14"/>
              </w:rPr>
              <w:t>GP9</w:t>
            </w:r>
          </w:p>
        </w:tc>
        <w:tc>
          <w:tcPr>
            <w:tcW w:w="941" w:type="dxa"/>
            <w:tcBorders>
              <w:top w:val="single" w:sz="8" w:space="0" w:color="000000"/>
              <w:left w:val="single" w:sz="8" w:space="0" w:color="000000"/>
              <w:bottom w:val="single" w:sz="8" w:space="0" w:color="000000"/>
              <w:right w:val="single" w:sz="8" w:space="0" w:color="000000"/>
            </w:tcBorders>
          </w:tcPr>
          <w:p w14:paraId="1E8F982C" w14:textId="77777777" w:rsidR="00230E64" w:rsidRDefault="00000000">
            <w:pPr>
              <w:pStyle w:val="TableParagraph"/>
              <w:spacing w:before="30"/>
              <w:ind w:left="59"/>
              <w:rPr>
                <w:sz w:val="16"/>
              </w:rPr>
            </w:pPr>
            <w:proofErr w:type="spellStart"/>
            <w:r>
              <w:rPr>
                <w:sz w:val="16"/>
              </w:rPr>
              <w:t>Get</w:t>
            </w:r>
            <w:proofErr w:type="spellEnd"/>
            <w:r>
              <w:rPr>
                <w:sz w:val="16"/>
              </w:rPr>
              <w:t>, Set</w:t>
            </w:r>
          </w:p>
        </w:tc>
        <w:tc>
          <w:tcPr>
            <w:tcW w:w="2881" w:type="dxa"/>
            <w:tcBorders>
              <w:top w:val="single" w:sz="8" w:space="0" w:color="000000"/>
              <w:left w:val="single" w:sz="8" w:space="0" w:color="000000"/>
              <w:bottom w:val="single" w:sz="8" w:space="0" w:color="000000"/>
              <w:right w:val="single" w:sz="8" w:space="0" w:color="000000"/>
            </w:tcBorders>
          </w:tcPr>
          <w:p w14:paraId="05CD95E5" w14:textId="77777777" w:rsidR="00230E64" w:rsidRDefault="00000000">
            <w:pPr>
              <w:pStyle w:val="TableParagraph"/>
              <w:spacing w:before="30"/>
              <w:ind w:left="75"/>
              <w:rPr>
                <w:sz w:val="16"/>
              </w:rPr>
            </w:pPr>
            <w:proofErr w:type="spellStart"/>
            <w:r>
              <w:rPr>
                <w:sz w:val="16"/>
              </w:rPr>
              <w:t>See</w:t>
            </w:r>
            <w:proofErr w:type="spellEnd"/>
            <w:r>
              <w:rPr>
                <w:sz w:val="16"/>
              </w:rPr>
              <w:t xml:space="preserve"> value table PRES</w:t>
            </w:r>
          </w:p>
        </w:tc>
      </w:tr>
      <w:tr w:rsidR="00230E64" w14:paraId="08062B94" w14:textId="77777777">
        <w:trPr>
          <w:trHeight w:val="253"/>
        </w:trPr>
        <w:tc>
          <w:tcPr>
            <w:tcW w:w="1661" w:type="dxa"/>
            <w:tcBorders>
              <w:top w:val="single" w:sz="8" w:space="0" w:color="000000"/>
              <w:left w:val="single" w:sz="8" w:space="0" w:color="000000"/>
              <w:bottom w:val="single" w:sz="8" w:space="0" w:color="000000"/>
              <w:right w:val="single" w:sz="8" w:space="0" w:color="000000"/>
            </w:tcBorders>
          </w:tcPr>
          <w:p w14:paraId="78F2A39F" w14:textId="77777777" w:rsidR="00230E64" w:rsidRDefault="00000000">
            <w:pPr>
              <w:pStyle w:val="TableParagraph"/>
              <w:spacing w:before="29"/>
              <w:ind w:left="88"/>
              <w:rPr>
                <w:sz w:val="16"/>
              </w:rPr>
            </w:pPr>
            <w:r>
              <w:rPr>
                <w:sz w:val="16"/>
              </w:rPr>
              <w:t>GABS</w:t>
            </w:r>
          </w:p>
        </w:tc>
        <w:tc>
          <w:tcPr>
            <w:tcW w:w="2660" w:type="dxa"/>
            <w:tcBorders>
              <w:top w:val="single" w:sz="8" w:space="0" w:color="000000"/>
              <w:left w:val="single" w:sz="8" w:space="0" w:color="000000"/>
              <w:bottom w:val="single" w:sz="8" w:space="0" w:color="000000"/>
              <w:right w:val="single" w:sz="8" w:space="0" w:color="000000"/>
            </w:tcBorders>
          </w:tcPr>
          <w:p w14:paraId="0F7C0ECA" w14:textId="77777777" w:rsidR="00230E64" w:rsidRDefault="00000000">
            <w:pPr>
              <w:pStyle w:val="TableParagraph"/>
              <w:spacing w:before="29"/>
              <w:ind w:left="57"/>
              <w:rPr>
                <w:sz w:val="16"/>
              </w:rPr>
            </w:pPr>
            <w:r>
              <w:rPr>
                <w:sz w:val="16"/>
              </w:rPr>
              <w:t>Set Gamma abs value</w:t>
            </w:r>
          </w:p>
        </w:tc>
        <w:tc>
          <w:tcPr>
            <w:tcW w:w="2281" w:type="dxa"/>
            <w:tcBorders>
              <w:top w:val="single" w:sz="8" w:space="0" w:color="000000"/>
              <w:left w:val="single" w:sz="8" w:space="0" w:color="000000"/>
              <w:bottom w:val="single" w:sz="8" w:space="0" w:color="000000"/>
              <w:right w:val="single" w:sz="8" w:space="0" w:color="000000"/>
            </w:tcBorders>
          </w:tcPr>
          <w:p w14:paraId="255010F5" w14:textId="77777777" w:rsidR="00230E64" w:rsidRDefault="00000000">
            <w:pPr>
              <w:pStyle w:val="TableParagraph"/>
              <w:spacing w:before="53"/>
              <w:ind w:left="59"/>
              <w:rPr>
                <w:sz w:val="14"/>
              </w:rPr>
            </w:pPr>
            <w:r>
              <w:rPr>
                <w:sz w:val="14"/>
              </w:rPr>
              <w:t>GP9</w:t>
            </w:r>
          </w:p>
        </w:tc>
        <w:tc>
          <w:tcPr>
            <w:tcW w:w="941" w:type="dxa"/>
            <w:tcBorders>
              <w:top w:val="single" w:sz="8" w:space="0" w:color="000000"/>
              <w:left w:val="single" w:sz="8" w:space="0" w:color="000000"/>
              <w:bottom w:val="single" w:sz="8" w:space="0" w:color="000000"/>
              <w:right w:val="single" w:sz="8" w:space="0" w:color="000000"/>
            </w:tcBorders>
          </w:tcPr>
          <w:p w14:paraId="0BA75BFA" w14:textId="77777777" w:rsidR="00230E64" w:rsidRDefault="00000000">
            <w:pPr>
              <w:pStyle w:val="TableParagraph"/>
              <w:spacing w:before="29"/>
              <w:ind w:left="59"/>
              <w:rPr>
                <w:sz w:val="16"/>
              </w:rPr>
            </w:pPr>
            <w:proofErr w:type="spellStart"/>
            <w:r>
              <w:rPr>
                <w:sz w:val="16"/>
              </w:rPr>
              <w:t>Get</w:t>
            </w:r>
            <w:proofErr w:type="spellEnd"/>
            <w:r>
              <w:rPr>
                <w:sz w:val="16"/>
              </w:rPr>
              <w:t>, Set</w:t>
            </w:r>
          </w:p>
        </w:tc>
        <w:tc>
          <w:tcPr>
            <w:tcW w:w="2881" w:type="dxa"/>
            <w:tcBorders>
              <w:top w:val="single" w:sz="8" w:space="0" w:color="000000"/>
              <w:left w:val="single" w:sz="8" w:space="0" w:color="000000"/>
              <w:bottom w:val="single" w:sz="8" w:space="0" w:color="000000"/>
              <w:right w:val="single" w:sz="8" w:space="0" w:color="000000"/>
            </w:tcBorders>
          </w:tcPr>
          <w:p w14:paraId="2E80388C" w14:textId="77777777" w:rsidR="00230E64" w:rsidRDefault="00000000">
            <w:pPr>
              <w:pStyle w:val="TableParagraph"/>
              <w:spacing w:before="29"/>
              <w:ind w:left="75"/>
              <w:rPr>
                <w:sz w:val="16"/>
              </w:rPr>
            </w:pPr>
            <w:proofErr w:type="spellStart"/>
            <w:r>
              <w:rPr>
                <w:sz w:val="16"/>
              </w:rPr>
              <w:t>See</w:t>
            </w:r>
            <w:proofErr w:type="spellEnd"/>
            <w:r>
              <w:rPr>
                <w:sz w:val="16"/>
              </w:rPr>
              <w:t xml:space="preserve"> value table GABS</w:t>
            </w:r>
          </w:p>
        </w:tc>
      </w:tr>
      <w:tr w:rsidR="00230E64" w14:paraId="161681DB" w14:textId="77777777">
        <w:trPr>
          <w:trHeight w:val="452"/>
        </w:trPr>
        <w:tc>
          <w:tcPr>
            <w:tcW w:w="1661" w:type="dxa"/>
            <w:tcBorders>
              <w:top w:val="single" w:sz="8" w:space="0" w:color="000000"/>
              <w:left w:val="single" w:sz="8" w:space="0" w:color="000000"/>
              <w:bottom w:val="single" w:sz="8" w:space="0" w:color="000000"/>
              <w:right w:val="single" w:sz="8" w:space="0" w:color="000000"/>
            </w:tcBorders>
          </w:tcPr>
          <w:p w14:paraId="6FC282A3" w14:textId="77777777" w:rsidR="00230E64" w:rsidRDefault="00000000">
            <w:pPr>
              <w:pStyle w:val="TableParagraph"/>
              <w:spacing w:before="29"/>
              <w:ind w:left="88"/>
              <w:rPr>
                <w:sz w:val="16"/>
              </w:rPr>
            </w:pPr>
            <w:r>
              <w:rPr>
                <w:sz w:val="16"/>
              </w:rPr>
              <w:t>GAFI</w:t>
            </w:r>
          </w:p>
        </w:tc>
        <w:tc>
          <w:tcPr>
            <w:tcW w:w="2660" w:type="dxa"/>
            <w:tcBorders>
              <w:top w:val="single" w:sz="8" w:space="0" w:color="000000"/>
              <w:left w:val="single" w:sz="8" w:space="0" w:color="000000"/>
              <w:bottom w:val="single" w:sz="8" w:space="0" w:color="000000"/>
              <w:right w:val="single" w:sz="8" w:space="0" w:color="000000"/>
            </w:tcBorders>
          </w:tcPr>
          <w:p w14:paraId="141A980F" w14:textId="77777777" w:rsidR="00230E64" w:rsidRDefault="00000000">
            <w:pPr>
              <w:pStyle w:val="TableParagraph"/>
              <w:spacing w:before="29"/>
              <w:ind w:left="57"/>
              <w:rPr>
                <w:sz w:val="16"/>
              </w:rPr>
            </w:pPr>
            <w:r>
              <w:rPr>
                <w:sz w:val="16"/>
              </w:rPr>
              <w:t>Select Gamma Film</w:t>
            </w:r>
          </w:p>
        </w:tc>
        <w:tc>
          <w:tcPr>
            <w:tcW w:w="2281" w:type="dxa"/>
            <w:tcBorders>
              <w:top w:val="single" w:sz="8" w:space="0" w:color="000000"/>
              <w:left w:val="single" w:sz="8" w:space="0" w:color="000000"/>
              <w:bottom w:val="single" w:sz="8" w:space="0" w:color="000000"/>
              <w:right w:val="single" w:sz="8" w:space="0" w:color="000000"/>
            </w:tcBorders>
          </w:tcPr>
          <w:p w14:paraId="5B484034" w14:textId="77777777" w:rsidR="00230E64" w:rsidRDefault="00000000">
            <w:pPr>
              <w:pStyle w:val="TableParagraph"/>
              <w:spacing w:before="53"/>
              <w:ind w:left="59"/>
              <w:rPr>
                <w:sz w:val="14"/>
              </w:rPr>
            </w:pPr>
            <w:r>
              <w:rPr>
                <w:sz w:val="14"/>
              </w:rPr>
              <w:t>GP9</w:t>
            </w:r>
          </w:p>
        </w:tc>
        <w:tc>
          <w:tcPr>
            <w:tcW w:w="941" w:type="dxa"/>
            <w:tcBorders>
              <w:top w:val="single" w:sz="8" w:space="0" w:color="000000"/>
              <w:left w:val="single" w:sz="8" w:space="0" w:color="000000"/>
              <w:bottom w:val="single" w:sz="8" w:space="0" w:color="000000"/>
              <w:right w:val="single" w:sz="8" w:space="0" w:color="000000"/>
            </w:tcBorders>
          </w:tcPr>
          <w:p w14:paraId="7DD3F30A" w14:textId="77777777" w:rsidR="00230E64" w:rsidRDefault="00000000">
            <w:pPr>
              <w:pStyle w:val="TableParagraph"/>
              <w:spacing w:before="29"/>
              <w:ind w:left="59"/>
              <w:rPr>
                <w:sz w:val="16"/>
              </w:rPr>
            </w:pPr>
            <w:proofErr w:type="spellStart"/>
            <w:r>
              <w:rPr>
                <w:sz w:val="16"/>
              </w:rPr>
              <w:t>Get</w:t>
            </w:r>
            <w:proofErr w:type="spellEnd"/>
            <w:r>
              <w:rPr>
                <w:sz w:val="16"/>
              </w:rPr>
              <w:t>, Set</w:t>
            </w:r>
          </w:p>
        </w:tc>
        <w:tc>
          <w:tcPr>
            <w:tcW w:w="2881" w:type="dxa"/>
            <w:tcBorders>
              <w:top w:val="single" w:sz="8" w:space="0" w:color="000000"/>
              <w:left w:val="single" w:sz="8" w:space="0" w:color="000000"/>
              <w:bottom w:val="single" w:sz="8" w:space="0" w:color="000000"/>
              <w:right w:val="single" w:sz="8" w:space="0" w:color="000000"/>
            </w:tcBorders>
          </w:tcPr>
          <w:p w14:paraId="471FB2E7" w14:textId="77777777" w:rsidR="00230E64" w:rsidRDefault="00000000">
            <w:pPr>
              <w:pStyle w:val="TableParagraph"/>
              <w:spacing w:before="29"/>
              <w:ind w:left="75"/>
              <w:rPr>
                <w:sz w:val="16"/>
              </w:rPr>
            </w:pPr>
            <w:r>
              <w:rPr>
                <w:sz w:val="16"/>
              </w:rPr>
              <w:t>1 - Film 2.2, 2 - Film 2.6, 3 - Film 2.4,</w:t>
            </w:r>
          </w:p>
          <w:p w14:paraId="261F33E4" w14:textId="77777777" w:rsidR="00230E64" w:rsidRDefault="00000000">
            <w:pPr>
              <w:pStyle w:val="TableParagraph"/>
              <w:spacing w:before="15"/>
              <w:ind w:left="75"/>
              <w:rPr>
                <w:sz w:val="16"/>
              </w:rPr>
            </w:pPr>
            <w:r>
              <w:rPr>
                <w:sz w:val="16"/>
              </w:rPr>
              <w:t>4 - Film 2.8</w:t>
            </w:r>
          </w:p>
        </w:tc>
      </w:tr>
      <w:tr w:rsidR="00230E64" w14:paraId="72995201" w14:textId="77777777">
        <w:trPr>
          <w:trHeight w:val="256"/>
        </w:trPr>
        <w:tc>
          <w:tcPr>
            <w:tcW w:w="1661" w:type="dxa"/>
            <w:tcBorders>
              <w:top w:val="single" w:sz="8" w:space="0" w:color="000000"/>
              <w:left w:val="single" w:sz="8" w:space="0" w:color="000000"/>
              <w:bottom w:val="single" w:sz="8" w:space="0" w:color="000000"/>
              <w:right w:val="single" w:sz="8" w:space="0" w:color="000000"/>
            </w:tcBorders>
          </w:tcPr>
          <w:p w14:paraId="788061BB" w14:textId="77777777" w:rsidR="00230E64" w:rsidRDefault="00000000">
            <w:pPr>
              <w:pStyle w:val="TableParagraph"/>
              <w:spacing w:before="32"/>
              <w:ind w:left="88"/>
              <w:rPr>
                <w:sz w:val="16"/>
              </w:rPr>
            </w:pPr>
            <w:r>
              <w:rPr>
                <w:sz w:val="16"/>
              </w:rPr>
              <w:t>GAVI</w:t>
            </w:r>
          </w:p>
        </w:tc>
        <w:tc>
          <w:tcPr>
            <w:tcW w:w="2660" w:type="dxa"/>
            <w:tcBorders>
              <w:top w:val="single" w:sz="8" w:space="0" w:color="000000"/>
              <w:left w:val="single" w:sz="8" w:space="0" w:color="000000"/>
              <w:bottom w:val="single" w:sz="8" w:space="0" w:color="000000"/>
              <w:right w:val="single" w:sz="8" w:space="0" w:color="000000"/>
            </w:tcBorders>
          </w:tcPr>
          <w:p w14:paraId="70324575" w14:textId="77777777" w:rsidR="00230E64" w:rsidRDefault="00000000">
            <w:pPr>
              <w:pStyle w:val="TableParagraph"/>
              <w:spacing w:before="32"/>
              <w:ind w:left="57"/>
              <w:rPr>
                <w:sz w:val="16"/>
              </w:rPr>
            </w:pPr>
            <w:r>
              <w:rPr>
                <w:sz w:val="16"/>
              </w:rPr>
              <w:t xml:space="preserve">Select Gamma </w:t>
            </w:r>
            <w:proofErr w:type="spellStart"/>
            <w:r>
              <w:rPr>
                <w:sz w:val="16"/>
              </w:rPr>
              <w:t>Video</w:t>
            </w:r>
            <w:proofErr w:type="spellEnd"/>
          </w:p>
        </w:tc>
        <w:tc>
          <w:tcPr>
            <w:tcW w:w="2281" w:type="dxa"/>
            <w:tcBorders>
              <w:top w:val="single" w:sz="8" w:space="0" w:color="000000"/>
              <w:left w:val="single" w:sz="8" w:space="0" w:color="000000"/>
              <w:bottom w:val="single" w:sz="8" w:space="0" w:color="000000"/>
              <w:right w:val="single" w:sz="8" w:space="0" w:color="000000"/>
            </w:tcBorders>
          </w:tcPr>
          <w:p w14:paraId="539F8387" w14:textId="77777777" w:rsidR="00230E64" w:rsidRDefault="00000000">
            <w:pPr>
              <w:pStyle w:val="TableParagraph"/>
              <w:spacing w:before="53"/>
              <w:ind w:left="59"/>
              <w:rPr>
                <w:sz w:val="14"/>
              </w:rPr>
            </w:pPr>
            <w:r>
              <w:rPr>
                <w:sz w:val="14"/>
              </w:rPr>
              <w:t>GP9</w:t>
            </w:r>
          </w:p>
        </w:tc>
        <w:tc>
          <w:tcPr>
            <w:tcW w:w="941" w:type="dxa"/>
            <w:tcBorders>
              <w:top w:val="single" w:sz="8" w:space="0" w:color="000000"/>
              <w:left w:val="single" w:sz="8" w:space="0" w:color="000000"/>
              <w:bottom w:val="single" w:sz="8" w:space="0" w:color="000000"/>
              <w:right w:val="single" w:sz="8" w:space="0" w:color="000000"/>
            </w:tcBorders>
          </w:tcPr>
          <w:p w14:paraId="2985ACC8" w14:textId="77777777" w:rsidR="00230E64" w:rsidRDefault="00000000">
            <w:pPr>
              <w:pStyle w:val="TableParagraph"/>
              <w:spacing w:before="32"/>
              <w:ind w:left="59"/>
              <w:rPr>
                <w:sz w:val="16"/>
              </w:rPr>
            </w:pPr>
            <w:proofErr w:type="spellStart"/>
            <w:r>
              <w:rPr>
                <w:sz w:val="16"/>
              </w:rPr>
              <w:t>Get</w:t>
            </w:r>
            <w:proofErr w:type="spellEnd"/>
            <w:r>
              <w:rPr>
                <w:sz w:val="16"/>
              </w:rPr>
              <w:t>, Set</w:t>
            </w:r>
          </w:p>
        </w:tc>
        <w:tc>
          <w:tcPr>
            <w:tcW w:w="2881" w:type="dxa"/>
            <w:tcBorders>
              <w:top w:val="single" w:sz="8" w:space="0" w:color="000000"/>
              <w:left w:val="single" w:sz="8" w:space="0" w:color="000000"/>
              <w:bottom w:val="single" w:sz="8" w:space="0" w:color="000000"/>
              <w:right w:val="single" w:sz="8" w:space="0" w:color="000000"/>
            </w:tcBorders>
          </w:tcPr>
          <w:p w14:paraId="08424D3A" w14:textId="77777777" w:rsidR="00230E64" w:rsidRDefault="00000000">
            <w:pPr>
              <w:pStyle w:val="TableParagraph"/>
              <w:spacing w:before="32"/>
              <w:ind w:left="75"/>
              <w:rPr>
                <w:sz w:val="16"/>
              </w:rPr>
            </w:pPr>
            <w:r>
              <w:rPr>
                <w:sz w:val="16"/>
              </w:rPr>
              <w:t xml:space="preserve">1 - </w:t>
            </w:r>
            <w:proofErr w:type="spellStart"/>
            <w:r>
              <w:rPr>
                <w:sz w:val="16"/>
              </w:rPr>
              <w:t>Video</w:t>
            </w:r>
            <w:proofErr w:type="spellEnd"/>
            <w:r>
              <w:rPr>
                <w:sz w:val="16"/>
              </w:rPr>
              <w:t xml:space="preserve"> 1, 2 - Video2</w:t>
            </w:r>
          </w:p>
        </w:tc>
      </w:tr>
      <w:tr w:rsidR="00230E64" w14:paraId="1B5BA369" w14:textId="77777777">
        <w:trPr>
          <w:trHeight w:val="253"/>
        </w:trPr>
        <w:tc>
          <w:tcPr>
            <w:tcW w:w="1661" w:type="dxa"/>
            <w:tcBorders>
              <w:top w:val="single" w:sz="8" w:space="0" w:color="000000"/>
              <w:left w:val="single" w:sz="8" w:space="0" w:color="000000"/>
              <w:bottom w:val="single" w:sz="8" w:space="0" w:color="000000"/>
              <w:right w:val="single" w:sz="8" w:space="0" w:color="000000"/>
            </w:tcBorders>
          </w:tcPr>
          <w:p w14:paraId="7EEBE972" w14:textId="77777777" w:rsidR="00230E64" w:rsidRDefault="00000000">
            <w:pPr>
              <w:pStyle w:val="TableParagraph"/>
              <w:spacing w:before="29"/>
              <w:ind w:left="88"/>
              <w:rPr>
                <w:sz w:val="16"/>
              </w:rPr>
            </w:pPr>
            <w:r>
              <w:rPr>
                <w:sz w:val="16"/>
              </w:rPr>
              <w:t>GACO</w:t>
            </w:r>
          </w:p>
        </w:tc>
        <w:tc>
          <w:tcPr>
            <w:tcW w:w="2660" w:type="dxa"/>
            <w:tcBorders>
              <w:top w:val="single" w:sz="8" w:space="0" w:color="000000"/>
              <w:left w:val="single" w:sz="8" w:space="0" w:color="000000"/>
              <w:bottom w:val="single" w:sz="8" w:space="0" w:color="000000"/>
              <w:right w:val="single" w:sz="8" w:space="0" w:color="000000"/>
            </w:tcBorders>
          </w:tcPr>
          <w:p w14:paraId="3B67A8A2" w14:textId="77777777" w:rsidR="00230E64" w:rsidRDefault="00000000">
            <w:pPr>
              <w:pStyle w:val="TableParagraph"/>
              <w:spacing w:before="29"/>
              <w:ind w:left="57"/>
              <w:rPr>
                <w:sz w:val="16"/>
              </w:rPr>
            </w:pPr>
            <w:r>
              <w:rPr>
                <w:sz w:val="16"/>
              </w:rPr>
              <w:t>Select Gamma Computer</w:t>
            </w:r>
          </w:p>
        </w:tc>
        <w:tc>
          <w:tcPr>
            <w:tcW w:w="2281" w:type="dxa"/>
            <w:tcBorders>
              <w:top w:val="single" w:sz="8" w:space="0" w:color="000000"/>
              <w:left w:val="single" w:sz="8" w:space="0" w:color="000000"/>
              <w:bottom w:val="single" w:sz="8" w:space="0" w:color="000000"/>
              <w:right w:val="single" w:sz="8" w:space="0" w:color="000000"/>
            </w:tcBorders>
          </w:tcPr>
          <w:p w14:paraId="12BD3030" w14:textId="77777777" w:rsidR="00230E64" w:rsidRDefault="00000000">
            <w:pPr>
              <w:pStyle w:val="TableParagraph"/>
              <w:spacing w:before="53"/>
              <w:ind w:left="59"/>
              <w:rPr>
                <w:sz w:val="14"/>
              </w:rPr>
            </w:pPr>
            <w:r>
              <w:rPr>
                <w:sz w:val="14"/>
              </w:rPr>
              <w:t>GP9</w:t>
            </w:r>
          </w:p>
        </w:tc>
        <w:tc>
          <w:tcPr>
            <w:tcW w:w="941" w:type="dxa"/>
            <w:tcBorders>
              <w:top w:val="single" w:sz="8" w:space="0" w:color="000000"/>
              <w:left w:val="single" w:sz="8" w:space="0" w:color="000000"/>
              <w:bottom w:val="single" w:sz="8" w:space="0" w:color="000000"/>
              <w:right w:val="single" w:sz="8" w:space="0" w:color="000000"/>
            </w:tcBorders>
          </w:tcPr>
          <w:p w14:paraId="7EEE5309" w14:textId="77777777" w:rsidR="00230E64" w:rsidRDefault="00000000">
            <w:pPr>
              <w:pStyle w:val="TableParagraph"/>
              <w:spacing w:before="29"/>
              <w:ind w:left="59"/>
              <w:rPr>
                <w:sz w:val="16"/>
              </w:rPr>
            </w:pPr>
            <w:proofErr w:type="spellStart"/>
            <w:r>
              <w:rPr>
                <w:sz w:val="16"/>
              </w:rPr>
              <w:t>Get</w:t>
            </w:r>
            <w:proofErr w:type="spellEnd"/>
            <w:r>
              <w:rPr>
                <w:sz w:val="16"/>
              </w:rPr>
              <w:t>, Set</w:t>
            </w:r>
          </w:p>
        </w:tc>
        <w:tc>
          <w:tcPr>
            <w:tcW w:w="2881" w:type="dxa"/>
            <w:tcBorders>
              <w:top w:val="single" w:sz="8" w:space="0" w:color="000000"/>
              <w:left w:val="single" w:sz="8" w:space="0" w:color="000000"/>
              <w:bottom w:val="single" w:sz="8" w:space="0" w:color="000000"/>
              <w:right w:val="single" w:sz="8" w:space="0" w:color="000000"/>
            </w:tcBorders>
          </w:tcPr>
          <w:p w14:paraId="17F489EA" w14:textId="77777777" w:rsidR="00230E64" w:rsidRDefault="00000000">
            <w:pPr>
              <w:pStyle w:val="TableParagraph"/>
              <w:spacing w:before="29"/>
              <w:ind w:left="75"/>
              <w:rPr>
                <w:sz w:val="16"/>
              </w:rPr>
            </w:pPr>
            <w:r>
              <w:rPr>
                <w:sz w:val="16"/>
              </w:rPr>
              <w:t>1 - Computer 1, 2 - Computer 2</w:t>
            </w:r>
          </w:p>
        </w:tc>
      </w:tr>
      <w:tr w:rsidR="00230E64" w14:paraId="2B7F9E73" w14:textId="77777777">
        <w:trPr>
          <w:trHeight w:val="253"/>
        </w:trPr>
        <w:tc>
          <w:tcPr>
            <w:tcW w:w="1661" w:type="dxa"/>
            <w:tcBorders>
              <w:top w:val="single" w:sz="8" w:space="0" w:color="000000"/>
              <w:left w:val="single" w:sz="8" w:space="0" w:color="000000"/>
              <w:bottom w:val="single" w:sz="8" w:space="0" w:color="000000"/>
              <w:right w:val="single" w:sz="8" w:space="0" w:color="000000"/>
            </w:tcBorders>
          </w:tcPr>
          <w:p w14:paraId="2598BEF9" w14:textId="77777777" w:rsidR="00230E64" w:rsidRDefault="00000000">
            <w:pPr>
              <w:pStyle w:val="TableParagraph"/>
              <w:spacing w:before="29"/>
              <w:ind w:left="88"/>
              <w:rPr>
                <w:sz w:val="16"/>
              </w:rPr>
            </w:pPr>
            <w:r>
              <w:rPr>
                <w:sz w:val="16"/>
              </w:rPr>
              <w:t>LPW1</w:t>
            </w:r>
          </w:p>
        </w:tc>
        <w:tc>
          <w:tcPr>
            <w:tcW w:w="2660" w:type="dxa"/>
            <w:tcBorders>
              <w:top w:val="single" w:sz="8" w:space="0" w:color="000000"/>
              <w:left w:val="single" w:sz="8" w:space="0" w:color="000000"/>
              <w:bottom w:val="single" w:sz="8" w:space="0" w:color="000000"/>
              <w:right w:val="single" w:sz="8" w:space="0" w:color="000000"/>
            </w:tcBorders>
          </w:tcPr>
          <w:p w14:paraId="6FE32966" w14:textId="77777777" w:rsidR="00230E64" w:rsidRDefault="00000000">
            <w:pPr>
              <w:pStyle w:val="TableParagraph"/>
              <w:spacing w:before="29"/>
              <w:ind w:left="57"/>
              <w:rPr>
                <w:sz w:val="16"/>
              </w:rPr>
            </w:pPr>
            <w:proofErr w:type="spellStart"/>
            <w:r>
              <w:rPr>
                <w:sz w:val="16"/>
              </w:rPr>
              <w:t>Lamp</w:t>
            </w:r>
            <w:proofErr w:type="spellEnd"/>
            <w:r>
              <w:rPr>
                <w:sz w:val="16"/>
              </w:rPr>
              <w:t xml:space="preserve"> Power</w:t>
            </w:r>
          </w:p>
        </w:tc>
        <w:tc>
          <w:tcPr>
            <w:tcW w:w="2281" w:type="dxa"/>
            <w:tcBorders>
              <w:top w:val="single" w:sz="8" w:space="0" w:color="000000"/>
              <w:left w:val="single" w:sz="8" w:space="0" w:color="000000"/>
              <w:bottom w:val="single" w:sz="8" w:space="0" w:color="000000"/>
              <w:right w:val="single" w:sz="8" w:space="0" w:color="000000"/>
            </w:tcBorders>
          </w:tcPr>
          <w:p w14:paraId="78B8312D" w14:textId="77777777" w:rsidR="00230E64" w:rsidRDefault="00000000">
            <w:pPr>
              <w:pStyle w:val="TableParagraph"/>
              <w:spacing w:before="53"/>
              <w:ind w:left="59"/>
              <w:rPr>
                <w:sz w:val="14"/>
              </w:rPr>
            </w:pPr>
            <w:r>
              <w:rPr>
                <w:sz w:val="14"/>
              </w:rPr>
              <w:t>GP9</w:t>
            </w:r>
          </w:p>
        </w:tc>
        <w:tc>
          <w:tcPr>
            <w:tcW w:w="941" w:type="dxa"/>
            <w:tcBorders>
              <w:top w:val="single" w:sz="8" w:space="0" w:color="000000"/>
              <w:left w:val="single" w:sz="8" w:space="0" w:color="000000"/>
              <w:bottom w:val="single" w:sz="8" w:space="0" w:color="000000"/>
              <w:right w:val="single" w:sz="8" w:space="0" w:color="000000"/>
            </w:tcBorders>
          </w:tcPr>
          <w:p w14:paraId="4D4386C1" w14:textId="77777777" w:rsidR="00230E64" w:rsidRDefault="00000000">
            <w:pPr>
              <w:pStyle w:val="TableParagraph"/>
              <w:spacing w:before="29"/>
              <w:ind w:left="59"/>
              <w:rPr>
                <w:sz w:val="16"/>
              </w:rPr>
            </w:pPr>
            <w:proofErr w:type="spellStart"/>
            <w:r>
              <w:rPr>
                <w:sz w:val="16"/>
              </w:rPr>
              <w:t>Get</w:t>
            </w:r>
            <w:proofErr w:type="spellEnd"/>
            <w:r>
              <w:rPr>
                <w:sz w:val="16"/>
              </w:rPr>
              <w:t>, Set</w:t>
            </w:r>
          </w:p>
        </w:tc>
        <w:tc>
          <w:tcPr>
            <w:tcW w:w="2881" w:type="dxa"/>
            <w:tcBorders>
              <w:top w:val="single" w:sz="8" w:space="0" w:color="000000"/>
              <w:left w:val="single" w:sz="8" w:space="0" w:color="000000"/>
              <w:bottom w:val="single" w:sz="8" w:space="0" w:color="000000"/>
              <w:right w:val="single" w:sz="8" w:space="0" w:color="000000"/>
            </w:tcBorders>
          </w:tcPr>
          <w:p w14:paraId="32957A3F" w14:textId="77777777" w:rsidR="00230E64" w:rsidRDefault="00230E64">
            <w:pPr>
              <w:pStyle w:val="TableParagraph"/>
              <w:rPr>
                <w:rFonts w:ascii="Times New Roman"/>
                <w:sz w:val="16"/>
              </w:rPr>
            </w:pPr>
          </w:p>
        </w:tc>
      </w:tr>
      <w:tr w:rsidR="00230E64" w14:paraId="4E1FBA09" w14:textId="77777777">
        <w:trPr>
          <w:trHeight w:val="253"/>
        </w:trPr>
        <w:tc>
          <w:tcPr>
            <w:tcW w:w="1661" w:type="dxa"/>
            <w:tcBorders>
              <w:top w:val="single" w:sz="8" w:space="0" w:color="000000"/>
              <w:left w:val="single" w:sz="8" w:space="0" w:color="000000"/>
              <w:bottom w:val="single" w:sz="8" w:space="0" w:color="000000"/>
              <w:right w:val="single" w:sz="8" w:space="0" w:color="000000"/>
            </w:tcBorders>
          </w:tcPr>
          <w:p w14:paraId="59EE7A44" w14:textId="77777777" w:rsidR="00230E64" w:rsidRDefault="00000000">
            <w:pPr>
              <w:pStyle w:val="TableParagraph"/>
              <w:spacing w:before="29"/>
              <w:ind w:left="88"/>
              <w:rPr>
                <w:sz w:val="16"/>
              </w:rPr>
            </w:pPr>
            <w:r>
              <w:rPr>
                <w:sz w:val="16"/>
              </w:rPr>
              <w:t>RESP</w:t>
            </w:r>
          </w:p>
        </w:tc>
        <w:tc>
          <w:tcPr>
            <w:tcW w:w="2660" w:type="dxa"/>
            <w:tcBorders>
              <w:top w:val="single" w:sz="8" w:space="0" w:color="000000"/>
              <w:left w:val="single" w:sz="8" w:space="0" w:color="000000"/>
              <w:bottom w:val="single" w:sz="8" w:space="0" w:color="000000"/>
              <w:right w:val="single" w:sz="8" w:space="0" w:color="000000"/>
            </w:tcBorders>
          </w:tcPr>
          <w:p w14:paraId="2CD57066" w14:textId="77777777" w:rsidR="00230E64" w:rsidRDefault="00000000">
            <w:pPr>
              <w:pStyle w:val="TableParagraph"/>
              <w:spacing w:before="29"/>
              <w:ind w:left="57"/>
              <w:rPr>
                <w:sz w:val="16"/>
              </w:rPr>
            </w:pPr>
            <w:r>
              <w:rPr>
                <w:sz w:val="16"/>
              </w:rPr>
              <w:t>Select profile to reset</w:t>
            </w:r>
          </w:p>
        </w:tc>
        <w:tc>
          <w:tcPr>
            <w:tcW w:w="2281" w:type="dxa"/>
            <w:tcBorders>
              <w:top w:val="single" w:sz="8" w:space="0" w:color="000000"/>
              <w:left w:val="single" w:sz="8" w:space="0" w:color="000000"/>
              <w:bottom w:val="single" w:sz="8" w:space="0" w:color="000000"/>
              <w:right w:val="single" w:sz="8" w:space="0" w:color="000000"/>
            </w:tcBorders>
          </w:tcPr>
          <w:p w14:paraId="1345CFE6" w14:textId="77777777" w:rsidR="00230E64" w:rsidRDefault="00000000">
            <w:pPr>
              <w:pStyle w:val="TableParagraph"/>
              <w:spacing w:before="53"/>
              <w:ind w:left="59"/>
              <w:rPr>
                <w:sz w:val="14"/>
              </w:rPr>
            </w:pPr>
            <w:r>
              <w:rPr>
                <w:sz w:val="14"/>
              </w:rPr>
              <w:t>GP9</w:t>
            </w:r>
          </w:p>
        </w:tc>
        <w:tc>
          <w:tcPr>
            <w:tcW w:w="941" w:type="dxa"/>
            <w:tcBorders>
              <w:top w:val="single" w:sz="8" w:space="0" w:color="000000"/>
              <w:left w:val="single" w:sz="8" w:space="0" w:color="000000"/>
              <w:bottom w:val="single" w:sz="8" w:space="0" w:color="000000"/>
              <w:right w:val="single" w:sz="8" w:space="0" w:color="000000"/>
            </w:tcBorders>
          </w:tcPr>
          <w:p w14:paraId="78457208" w14:textId="77777777" w:rsidR="00230E64" w:rsidRDefault="00000000">
            <w:pPr>
              <w:pStyle w:val="TableParagraph"/>
              <w:spacing w:before="29"/>
              <w:ind w:left="59"/>
              <w:rPr>
                <w:sz w:val="16"/>
              </w:rPr>
            </w:pPr>
            <w:proofErr w:type="spellStart"/>
            <w:r>
              <w:rPr>
                <w:sz w:val="16"/>
              </w:rPr>
              <w:t>Get</w:t>
            </w:r>
            <w:proofErr w:type="spellEnd"/>
            <w:r>
              <w:rPr>
                <w:sz w:val="16"/>
              </w:rPr>
              <w:t>, Set</w:t>
            </w:r>
          </w:p>
        </w:tc>
        <w:tc>
          <w:tcPr>
            <w:tcW w:w="2881" w:type="dxa"/>
            <w:tcBorders>
              <w:top w:val="single" w:sz="8" w:space="0" w:color="000000"/>
              <w:left w:val="single" w:sz="8" w:space="0" w:color="000000"/>
              <w:bottom w:val="single" w:sz="8" w:space="0" w:color="000000"/>
              <w:right w:val="single" w:sz="8" w:space="0" w:color="000000"/>
            </w:tcBorders>
          </w:tcPr>
          <w:p w14:paraId="1B34A80D" w14:textId="77777777" w:rsidR="00230E64" w:rsidRDefault="00000000">
            <w:pPr>
              <w:pStyle w:val="TableParagraph"/>
              <w:spacing w:before="29"/>
              <w:ind w:left="75"/>
              <w:rPr>
                <w:sz w:val="16"/>
              </w:rPr>
            </w:pPr>
            <w:r>
              <w:rPr>
                <w:sz w:val="16"/>
              </w:rPr>
              <w:t xml:space="preserve">0 - </w:t>
            </w:r>
            <w:proofErr w:type="spellStart"/>
            <w:r>
              <w:rPr>
                <w:sz w:val="16"/>
              </w:rPr>
              <w:t>current</w:t>
            </w:r>
            <w:proofErr w:type="spellEnd"/>
            <w:r>
              <w:rPr>
                <w:sz w:val="16"/>
              </w:rPr>
              <w:t xml:space="preserve"> profile, 1 - all profiles</w:t>
            </w:r>
          </w:p>
        </w:tc>
      </w:tr>
      <w:tr w:rsidR="00230E64" w14:paraId="25C213A2" w14:textId="77777777">
        <w:trPr>
          <w:trHeight w:val="253"/>
        </w:trPr>
        <w:tc>
          <w:tcPr>
            <w:tcW w:w="1661" w:type="dxa"/>
            <w:tcBorders>
              <w:top w:val="single" w:sz="8" w:space="0" w:color="000000"/>
              <w:left w:val="single" w:sz="8" w:space="0" w:color="000000"/>
              <w:bottom w:val="single" w:sz="8" w:space="0" w:color="000000"/>
              <w:right w:val="single" w:sz="8" w:space="0" w:color="000000"/>
            </w:tcBorders>
          </w:tcPr>
          <w:p w14:paraId="3230D7C4" w14:textId="77777777" w:rsidR="00230E64" w:rsidRDefault="00000000">
            <w:pPr>
              <w:pStyle w:val="TableParagraph"/>
              <w:spacing w:before="29"/>
              <w:ind w:left="88"/>
              <w:rPr>
                <w:sz w:val="16"/>
              </w:rPr>
            </w:pPr>
            <w:r>
              <w:rPr>
                <w:sz w:val="16"/>
              </w:rPr>
              <w:t>RESP</w:t>
            </w:r>
          </w:p>
        </w:tc>
        <w:tc>
          <w:tcPr>
            <w:tcW w:w="2660" w:type="dxa"/>
            <w:tcBorders>
              <w:top w:val="single" w:sz="8" w:space="0" w:color="000000"/>
              <w:left w:val="single" w:sz="8" w:space="0" w:color="000000"/>
              <w:bottom w:val="single" w:sz="8" w:space="0" w:color="000000"/>
              <w:right w:val="single" w:sz="8" w:space="0" w:color="000000"/>
            </w:tcBorders>
          </w:tcPr>
          <w:p w14:paraId="16D254A5" w14:textId="77777777" w:rsidR="00230E64" w:rsidRDefault="00000000">
            <w:pPr>
              <w:pStyle w:val="TableParagraph"/>
              <w:spacing w:before="29"/>
              <w:ind w:left="57"/>
              <w:rPr>
                <w:sz w:val="16"/>
              </w:rPr>
            </w:pPr>
            <w:r>
              <w:rPr>
                <w:sz w:val="16"/>
              </w:rPr>
              <w:t xml:space="preserve">Reset </w:t>
            </w:r>
            <w:proofErr w:type="spellStart"/>
            <w:r>
              <w:rPr>
                <w:sz w:val="16"/>
              </w:rPr>
              <w:t>selected</w:t>
            </w:r>
            <w:proofErr w:type="spellEnd"/>
            <w:r>
              <w:rPr>
                <w:sz w:val="16"/>
              </w:rPr>
              <w:t xml:space="preserve"> profile</w:t>
            </w:r>
          </w:p>
        </w:tc>
        <w:tc>
          <w:tcPr>
            <w:tcW w:w="2281" w:type="dxa"/>
            <w:tcBorders>
              <w:top w:val="single" w:sz="8" w:space="0" w:color="000000"/>
              <w:left w:val="single" w:sz="8" w:space="0" w:color="000000"/>
              <w:bottom w:val="single" w:sz="8" w:space="0" w:color="000000"/>
              <w:right w:val="single" w:sz="8" w:space="0" w:color="000000"/>
            </w:tcBorders>
          </w:tcPr>
          <w:p w14:paraId="1E05FAA3" w14:textId="77777777" w:rsidR="00230E64" w:rsidRDefault="00000000">
            <w:pPr>
              <w:pStyle w:val="TableParagraph"/>
              <w:spacing w:before="53"/>
              <w:ind w:left="59"/>
              <w:rPr>
                <w:sz w:val="14"/>
              </w:rPr>
            </w:pPr>
            <w:r>
              <w:rPr>
                <w:sz w:val="14"/>
              </w:rPr>
              <w:t>GP9</w:t>
            </w:r>
          </w:p>
        </w:tc>
        <w:tc>
          <w:tcPr>
            <w:tcW w:w="941" w:type="dxa"/>
            <w:tcBorders>
              <w:top w:val="single" w:sz="8" w:space="0" w:color="000000"/>
              <w:left w:val="single" w:sz="8" w:space="0" w:color="000000"/>
              <w:bottom w:val="single" w:sz="8" w:space="0" w:color="000000"/>
              <w:right w:val="single" w:sz="8" w:space="0" w:color="000000"/>
            </w:tcBorders>
          </w:tcPr>
          <w:p w14:paraId="666CF7A2" w14:textId="77777777" w:rsidR="00230E64" w:rsidRDefault="00000000">
            <w:pPr>
              <w:pStyle w:val="TableParagraph"/>
              <w:spacing w:before="29"/>
              <w:ind w:left="59"/>
              <w:rPr>
                <w:sz w:val="16"/>
              </w:rPr>
            </w:pPr>
            <w:proofErr w:type="spellStart"/>
            <w:r>
              <w:rPr>
                <w:sz w:val="16"/>
              </w:rPr>
              <w:t>Get</w:t>
            </w:r>
            <w:proofErr w:type="spellEnd"/>
            <w:r>
              <w:rPr>
                <w:sz w:val="16"/>
              </w:rPr>
              <w:t>, Set</w:t>
            </w:r>
          </w:p>
        </w:tc>
        <w:tc>
          <w:tcPr>
            <w:tcW w:w="2881" w:type="dxa"/>
            <w:tcBorders>
              <w:top w:val="single" w:sz="8" w:space="0" w:color="000000"/>
              <w:left w:val="single" w:sz="8" w:space="0" w:color="000000"/>
              <w:bottom w:val="single" w:sz="8" w:space="0" w:color="000000"/>
              <w:right w:val="single" w:sz="8" w:space="0" w:color="000000"/>
            </w:tcBorders>
          </w:tcPr>
          <w:p w14:paraId="7D64F96F" w14:textId="77777777" w:rsidR="00230E64" w:rsidRDefault="00230E64">
            <w:pPr>
              <w:pStyle w:val="TableParagraph"/>
              <w:rPr>
                <w:rFonts w:ascii="Times New Roman"/>
                <w:sz w:val="16"/>
              </w:rPr>
            </w:pPr>
          </w:p>
        </w:tc>
      </w:tr>
      <w:tr w:rsidR="00230E64" w14:paraId="24373F4E" w14:textId="77777777">
        <w:trPr>
          <w:trHeight w:val="253"/>
        </w:trPr>
        <w:tc>
          <w:tcPr>
            <w:tcW w:w="1661" w:type="dxa"/>
            <w:tcBorders>
              <w:top w:val="single" w:sz="8" w:space="0" w:color="000000"/>
              <w:left w:val="single" w:sz="8" w:space="0" w:color="000000"/>
              <w:bottom w:val="single" w:sz="8" w:space="0" w:color="000000"/>
              <w:right w:val="single" w:sz="8" w:space="0" w:color="000000"/>
            </w:tcBorders>
          </w:tcPr>
          <w:p w14:paraId="2177EE84" w14:textId="77777777" w:rsidR="00230E64" w:rsidRDefault="00000000">
            <w:pPr>
              <w:pStyle w:val="TableParagraph"/>
              <w:spacing w:before="29"/>
              <w:ind w:left="88"/>
              <w:rPr>
                <w:sz w:val="16"/>
              </w:rPr>
            </w:pPr>
            <w:r>
              <w:rPr>
                <w:sz w:val="16"/>
              </w:rPr>
              <w:t>ENAP</w:t>
            </w:r>
          </w:p>
        </w:tc>
        <w:tc>
          <w:tcPr>
            <w:tcW w:w="2660" w:type="dxa"/>
            <w:tcBorders>
              <w:top w:val="single" w:sz="8" w:space="0" w:color="000000"/>
              <w:left w:val="single" w:sz="8" w:space="0" w:color="000000"/>
              <w:bottom w:val="single" w:sz="8" w:space="0" w:color="000000"/>
              <w:right w:val="single" w:sz="8" w:space="0" w:color="000000"/>
            </w:tcBorders>
          </w:tcPr>
          <w:p w14:paraId="11060E6E" w14:textId="77777777" w:rsidR="00230E64" w:rsidRDefault="00000000">
            <w:pPr>
              <w:pStyle w:val="TableParagraph"/>
              <w:spacing w:before="29"/>
              <w:ind w:left="57"/>
              <w:rPr>
                <w:sz w:val="16"/>
              </w:rPr>
            </w:pPr>
            <w:r>
              <w:rPr>
                <w:sz w:val="16"/>
              </w:rPr>
              <w:t>Enable power user profiles</w:t>
            </w:r>
          </w:p>
        </w:tc>
        <w:tc>
          <w:tcPr>
            <w:tcW w:w="2281" w:type="dxa"/>
            <w:tcBorders>
              <w:top w:val="single" w:sz="8" w:space="0" w:color="000000"/>
              <w:left w:val="single" w:sz="8" w:space="0" w:color="000000"/>
              <w:bottom w:val="single" w:sz="8" w:space="0" w:color="000000"/>
              <w:right w:val="single" w:sz="8" w:space="0" w:color="000000"/>
            </w:tcBorders>
          </w:tcPr>
          <w:p w14:paraId="30644896" w14:textId="77777777" w:rsidR="00230E64" w:rsidRDefault="00000000">
            <w:pPr>
              <w:pStyle w:val="TableParagraph"/>
              <w:spacing w:before="53"/>
              <w:ind w:left="59"/>
              <w:rPr>
                <w:sz w:val="14"/>
              </w:rPr>
            </w:pPr>
            <w:r>
              <w:rPr>
                <w:sz w:val="14"/>
              </w:rPr>
              <w:t>GP9</w:t>
            </w:r>
          </w:p>
        </w:tc>
        <w:tc>
          <w:tcPr>
            <w:tcW w:w="941" w:type="dxa"/>
            <w:tcBorders>
              <w:top w:val="single" w:sz="8" w:space="0" w:color="000000"/>
              <w:left w:val="single" w:sz="8" w:space="0" w:color="000000"/>
              <w:bottom w:val="single" w:sz="8" w:space="0" w:color="000000"/>
              <w:right w:val="single" w:sz="8" w:space="0" w:color="000000"/>
            </w:tcBorders>
          </w:tcPr>
          <w:p w14:paraId="124165EE" w14:textId="77777777" w:rsidR="00230E64" w:rsidRDefault="00000000">
            <w:pPr>
              <w:pStyle w:val="TableParagraph"/>
              <w:spacing w:before="29"/>
              <w:ind w:left="59"/>
              <w:rPr>
                <w:sz w:val="16"/>
              </w:rPr>
            </w:pPr>
            <w:proofErr w:type="spellStart"/>
            <w:r>
              <w:rPr>
                <w:sz w:val="16"/>
              </w:rPr>
              <w:t>Get</w:t>
            </w:r>
            <w:proofErr w:type="spellEnd"/>
            <w:r>
              <w:rPr>
                <w:sz w:val="16"/>
              </w:rPr>
              <w:t>, Set</w:t>
            </w:r>
          </w:p>
        </w:tc>
        <w:tc>
          <w:tcPr>
            <w:tcW w:w="2881" w:type="dxa"/>
            <w:tcBorders>
              <w:top w:val="single" w:sz="8" w:space="0" w:color="000000"/>
              <w:left w:val="single" w:sz="8" w:space="0" w:color="000000"/>
              <w:bottom w:val="single" w:sz="8" w:space="0" w:color="000000"/>
              <w:right w:val="single" w:sz="8" w:space="0" w:color="000000"/>
            </w:tcBorders>
          </w:tcPr>
          <w:p w14:paraId="71F02137" w14:textId="77777777" w:rsidR="00230E64" w:rsidRDefault="00000000">
            <w:pPr>
              <w:pStyle w:val="TableParagraph"/>
              <w:spacing w:before="29"/>
              <w:ind w:left="75"/>
              <w:rPr>
                <w:sz w:val="16"/>
              </w:rPr>
            </w:pPr>
            <w:r>
              <w:rPr>
                <w:sz w:val="16"/>
              </w:rPr>
              <w:t xml:space="preserve">0 - </w:t>
            </w:r>
            <w:proofErr w:type="spellStart"/>
            <w:r>
              <w:rPr>
                <w:sz w:val="16"/>
              </w:rPr>
              <w:t>disable</w:t>
            </w:r>
            <w:proofErr w:type="spellEnd"/>
            <w:r>
              <w:rPr>
                <w:sz w:val="16"/>
              </w:rPr>
              <w:t>, 1 - enable</w:t>
            </w:r>
          </w:p>
        </w:tc>
      </w:tr>
      <w:tr w:rsidR="00230E64" w14:paraId="51936E8C" w14:textId="77777777">
        <w:trPr>
          <w:trHeight w:val="255"/>
        </w:trPr>
        <w:tc>
          <w:tcPr>
            <w:tcW w:w="1661" w:type="dxa"/>
            <w:tcBorders>
              <w:top w:val="single" w:sz="8" w:space="0" w:color="000000"/>
              <w:left w:val="single" w:sz="8" w:space="0" w:color="000000"/>
              <w:bottom w:val="single" w:sz="8" w:space="0" w:color="000000"/>
              <w:right w:val="single" w:sz="8" w:space="0" w:color="000000"/>
            </w:tcBorders>
          </w:tcPr>
          <w:p w14:paraId="768464C8" w14:textId="77777777" w:rsidR="00230E64" w:rsidRDefault="00000000">
            <w:pPr>
              <w:pStyle w:val="TableParagraph"/>
              <w:spacing w:before="32"/>
              <w:ind w:left="88"/>
              <w:rPr>
                <w:sz w:val="16"/>
              </w:rPr>
            </w:pPr>
            <w:r>
              <w:rPr>
                <w:sz w:val="16"/>
              </w:rPr>
              <w:t>BRIG</w:t>
            </w:r>
          </w:p>
        </w:tc>
        <w:tc>
          <w:tcPr>
            <w:tcW w:w="2660" w:type="dxa"/>
            <w:tcBorders>
              <w:top w:val="single" w:sz="8" w:space="0" w:color="000000"/>
              <w:left w:val="single" w:sz="8" w:space="0" w:color="000000"/>
              <w:bottom w:val="single" w:sz="8" w:space="0" w:color="000000"/>
              <w:right w:val="single" w:sz="8" w:space="0" w:color="000000"/>
            </w:tcBorders>
          </w:tcPr>
          <w:p w14:paraId="501B3781" w14:textId="77777777" w:rsidR="00230E64" w:rsidRDefault="00000000">
            <w:pPr>
              <w:pStyle w:val="TableParagraph"/>
              <w:spacing w:before="32"/>
              <w:ind w:left="57"/>
              <w:rPr>
                <w:sz w:val="16"/>
              </w:rPr>
            </w:pPr>
            <w:proofErr w:type="spellStart"/>
            <w:r>
              <w:rPr>
                <w:sz w:val="16"/>
              </w:rPr>
              <w:t>Brightness</w:t>
            </w:r>
            <w:proofErr w:type="spellEnd"/>
          </w:p>
        </w:tc>
        <w:tc>
          <w:tcPr>
            <w:tcW w:w="2281" w:type="dxa"/>
            <w:tcBorders>
              <w:top w:val="single" w:sz="8" w:space="0" w:color="000000"/>
              <w:left w:val="single" w:sz="8" w:space="0" w:color="000000"/>
              <w:bottom w:val="single" w:sz="8" w:space="0" w:color="000000"/>
              <w:right w:val="single" w:sz="8" w:space="0" w:color="000000"/>
            </w:tcBorders>
          </w:tcPr>
          <w:p w14:paraId="3F2D2A9A" w14:textId="77777777" w:rsidR="00230E64" w:rsidRDefault="00000000">
            <w:pPr>
              <w:pStyle w:val="TableParagraph"/>
              <w:spacing w:before="53"/>
              <w:ind w:left="59"/>
              <w:rPr>
                <w:sz w:val="14"/>
              </w:rPr>
            </w:pPr>
            <w:r>
              <w:rPr>
                <w:sz w:val="14"/>
              </w:rPr>
              <w:t>GP9</w:t>
            </w:r>
          </w:p>
        </w:tc>
        <w:tc>
          <w:tcPr>
            <w:tcW w:w="941" w:type="dxa"/>
            <w:tcBorders>
              <w:top w:val="single" w:sz="8" w:space="0" w:color="000000"/>
              <w:left w:val="single" w:sz="8" w:space="0" w:color="000000"/>
              <w:bottom w:val="single" w:sz="8" w:space="0" w:color="000000"/>
              <w:right w:val="single" w:sz="8" w:space="0" w:color="000000"/>
            </w:tcBorders>
          </w:tcPr>
          <w:p w14:paraId="42C82E83" w14:textId="77777777" w:rsidR="00230E64" w:rsidRDefault="00000000">
            <w:pPr>
              <w:pStyle w:val="TableParagraph"/>
              <w:spacing w:before="32"/>
              <w:ind w:left="59"/>
              <w:rPr>
                <w:sz w:val="16"/>
              </w:rPr>
            </w:pPr>
            <w:proofErr w:type="spellStart"/>
            <w:r>
              <w:rPr>
                <w:sz w:val="16"/>
              </w:rPr>
              <w:t>Get</w:t>
            </w:r>
            <w:proofErr w:type="spellEnd"/>
            <w:r>
              <w:rPr>
                <w:sz w:val="16"/>
              </w:rPr>
              <w:t>, Set</w:t>
            </w:r>
          </w:p>
        </w:tc>
        <w:tc>
          <w:tcPr>
            <w:tcW w:w="2881" w:type="dxa"/>
            <w:tcBorders>
              <w:top w:val="single" w:sz="8" w:space="0" w:color="000000"/>
              <w:left w:val="single" w:sz="8" w:space="0" w:color="000000"/>
              <w:bottom w:val="single" w:sz="8" w:space="0" w:color="000000"/>
              <w:right w:val="single" w:sz="8" w:space="0" w:color="000000"/>
            </w:tcBorders>
          </w:tcPr>
          <w:p w14:paraId="14AD25E5" w14:textId="77777777" w:rsidR="00230E64" w:rsidRDefault="00230E64">
            <w:pPr>
              <w:pStyle w:val="TableParagraph"/>
              <w:rPr>
                <w:rFonts w:ascii="Times New Roman"/>
                <w:sz w:val="16"/>
              </w:rPr>
            </w:pPr>
          </w:p>
        </w:tc>
      </w:tr>
      <w:tr w:rsidR="00230E64" w14:paraId="1A3E912A" w14:textId="77777777">
        <w:trPr>
          <w:trHeight w:val="311"/>
        </w:trPr>
        <w:tc>
          <w:tcPr>
            <w:tcW w:w="1661" w:type="dxa"/>
            <w:tcBorders>
              <w:top w:val="single" w:sz="8" w:space="0" w:color="000000"/>
              <w:left w:val="single" w:sz="8" w:space="0" w:color="000000"/>
              <w:bottom w:val="single" w:sz="8" w:space="0" w:color="000000"/>
              <w:right w:val="single" w:sz="8" w:space="0" w:color="000000"/>
            </w:tcBorders>
          </w:tcPr>
          <w:p w14:paraId="2004DF15" w14:textId="77777777" w:rsidR="00230E64" w:rsidRDefault="00000000">
            <w:pPr>
              <w:pStyle w:val="TableParagraph"/>
              <w:spacing w:before="29"/>
              <w:ind w:left="88"/>
              <w:rPr>
                <w:sz w:val="16"/>
              </w:rPr>
            </w:pPr>
            <w:r>
              <w:rPr>
                <w:sz w:val="16"/>
              </w:rPr>
              <w:t>CNTR</w:t>
            </w:r>
          </w:p>
        </w:tc>
        <w:tc>
          <w:tcPr>
            <w:tcW w:w="2660" w:type="dxa"/>
            <w:tcBorders>
              <w:top w:val="single" w:sz="8" w:space="0" w:color="000000"/>
              <w:left w:val="single" w:sz="8" w:space="0" w:color="000000"/>
              <w:bottom w:val="single" w:sz="8" w:space="0" w:color="000000"/>
              <w:right w:val="single" w:sz="8" w:space="0" w:color="000000"/>
            </w:tcBorders>
          </w:tcPr>
          <w:p w14:paraId="75EEE385" w14:textId="77777777" w:rsidR="00230E64" w:rsidRDefault="00000000">
            <w:pPr>
              <w:pStyle w:val="TableParagraph"/>
              <w:spacing w:before="29"/>
              <w:ind w:left="57"/>
              <w:rPr>
                <w:sz w:val="16"/>
              </w:rPr>
            </w:pPr>
            <w:proofErr w:type="spellStart"/>
            <w:r>
              <w:rPr>
                <w:sz w:val="16"/>
              </w:rPr>
              <w:t>Contrast</w:t>
            </w:r>
            <w:proofErr w:type="spellEnd"/>
          </w:p>
        </w:tc>
        <w:tc>
          <w:tcPr>
            <w:tcW w:w="2281" w:type="dxa"/>
            <w:tcBorders>
              <w:top w:val="single" w:sz="8" w:space="0" w:color="000000"/>
              <w:left w:val="single" w:sz="8" w:space="0" w:color="000000"/>
              <w:bottom w:val="single" w:sz="8" w:space="0" w:color="000000"/>
              <w:right w:val="single" w:sz="8" w:space="0" w:color="000000"/>
            </w:tcBorders>
          </w:tcPr>
          <w:p w14:paraId="689B5CAD" w14:textId="77777777" w:rsidR="00230E64" w:rsidRDefault="00000000">
            <w:pPr>
              <w:pStyle w:val="TableParagraph"/>
              <w:spacing w:before="53"/>
              <w:ind w:left="59"/>
              <w:rPr>
                <w:sz w:val="14"/>
              </w:rPr>
            </w:pPr>
            <w:r>
              <w:rPr>
                <w:sz w:val="14"/>
              </w:rPr>
              <w:t>GP9</w:t>
            </w:r>
          </w:p>
        </w:tc>
        <w:tc>
          <w:tcPr>
            <w:tcW w:w="941" w:type="dxa"/>
            <w:tcBorders>
              <w:top w:val="single" w:sz="8" w:space="0" w:color="000000"/>
              <w:left w:val="single" w:sz="8" w:space="0" w:color="000000"/>
              <w:bottom w:val="single" w:sz="8" w:space="0" w:color="000000"/>
              <w:right w:val="single" w:sz="8" w:space="0" w:color="000000"/>
            </w:tcBorders>
          </w:tcPr>
          <w:p w14:paraId="2B3F4053" w14:textId="77777777" w:rsidR="00230E64" w:rsidRDefault="00000000">
            <w:pPr>
              <w:pStyle w:val="TableParagraph"/>
              <w:spacing w:before="29"/>
              <w:ind w:left="59"/>
              <w:rPr>
                <w:sz w:val="16"/>
              </w:rPr>
            </w:pPr>
            <w:proofErr w:type="spellStart"/>
            <w:r>
              <w:rPr>
                <w:sz w:val="16"/>
              </w:rPr>
              <w:t>Get</w:t>
            </w:r>
            <w:proofErr w:type="spellEnd"/>
            <w:r>
              <w:rPr>
                <w:sz w:val="16"/>
              </w:rPr>
              <w:t>, Set</w:t>
            </w:r>
          </w:p>
        </w:tc>
        <w:tc>
          <w:tcPr>
            <w:tcW w:w="2881" w:type="dxa"/>
            <w:tcBorders>
              <w:top w:val="single" w:sz="8" w:space="0" w:color="000000"/>
              <w:left w:val="single" w:sz="8" w:space="0" w:color="000000"/>
              <w:bottom w:val="single" w:sz="8" w:space="0" w:color="000000"/>
              <w:right w:val="single" w:sz="8" w:space="0" w:color="000000"/>
            </w:tcBorders>
          </w:tcPr>
          <w:p w14:paraId="34938413" w14:textId="77777777" w:rsidR="00230E64" w:rsidRDefault="00230E64">
            <w:pPr>
              <w:pStyle w:val="TableParagraph"/>
              <w:rPr>
                <w:rFonts w:ascii="Times New Roman"/>
                <w:sz w:val="16"/>
              </w:rPr>
            </w:pPr>
          </w:p>
        </w:tc>
      </w:tr>
      <w:tr w:rsidR="00230E64" w14:paraId="3815D485" w14:textId="77777777">
        <w:trPr>
          <w:trHeight w:val="308"/>
        </w:trPr>
        <w:tc>
          <w:tcPr>
            <w:tcW w:w="1661" w:type="dxa"/>
            <w:tcBorders>
              <w:top w:val="single" w:sz="8" w:space="0" w:color="000000"/>
              <w:left w:val="single" w:sz="8" w:space="0" w:color="000000"/>
              <w:bottom w:val="single" w:sz="8" w:space="0" w:color="000000"/>
              <w:right w:val="single" w:sz="8" w:space="0" w:color="000000"/>
            </w:tcBorders>
          </w:tcPr>
          <w:p w14:paraId="6D53BDF0" w14:textId="77777777" w:rsidR="00230E64" w:rsidRDefault="00000000">
            <w:pPr>
              <w:pStyle w:val="TableParagraph"/>
              <w:spacing w:before="29"/>
              <w:ind w:left="88"/>
              <w:rPr>
                <w:sz w:val="16"/>
              </w:rPr>
            </w:pPr>
            <w:r>
              <w:rPr>
                <w:sz w:val="16"/>
              </w:rPr>
              <w:t>CSAT</w:t>
            </w:r>
          </w:p>
        </w:tc>
        <w:tc>
          <w:tcPr>
            <w:tcW w:w="2660" w:type="dxa"/>
            <w:tcBorders>
              <w:top w:val="single" w:sz="8" w:space="0" w:color="000000"/>
              <w:left w:val="single" w:sz="8" w:space="0" w:color="000000"/>
              <w:bottom w:val="single" w:sz="8" w:space="0" w:color="000000"/>
              <w:right w:val="single" w:sz="8" w:space="0" w:color="000000"/>
            </w:tcBorders>
          </w:tcPr>
          <w:p w14:paraId="40AA9D8B" w14:textId="77777777" w:rsidR="00230E64" w:rsidRDefault="00000000">
            <w:pPr>
              <w:pStyle w:val="TableParagraph"/>
              <w:spacing w:before="29"/>
              <w:ind w:left="57"/>
              <w:rPr>
                <w:sz w:val="16"/>
              </w:rPr>
            </w:pPr>
            <w:r>
              <w:rPr>
                <w:sz w:val="16"/>
              </w:rPr>
              <w:t>Saturation</w:t>
            </w:r>
          </w:p>
        </w:tc>
        <w:tc>
          <w:tcPr>
            <w:tcW w:w="2281" w:type="dxa"/>
            <w:tcBorders>
              <w:top w:val="single" w:sz="8" w:space="0" w:color="000000"/>
              <w:left w:val="single" w:sz="8" w:space="0" w:color="000000"/>
              <w:bottom w:val="single" w:sz="8" w:space="0" w:color="000000"/>
              <w:right w:val="single" w:sz="8" w:space="0" w:color="000000"/>
            </w:tcBorders>
          </w:tcPr>
          <w:p w14:paraId="6C6AB2FD" w14:textId="77777777" w:rsidR="00230E64" w:rsidRDefault="00000000">
            <w:pPr>
              <w:pStyle w:val="TableParagraph"/>
              <w:spacing w:before="53"/>
              <w:ind w:left="59"/>
              <w:rPr>
                <w:sz w:val="14"/>
              </w:rPr>
            </w:pPr>
            <w:r>
              <w:rPr>
                <w:sz w:val="14"/>
              </w:rPr>
              <w:t>GP9</w:t>
            </w:r>
          </w:p>
        </w:tc>
        <w:tc>
          <w:tcPr>
            <w:tcW w:w="941" w:type="dxa"/>
            <w:tcBorders>
              <w:top w:val="single" w:sz="8" w:space="0" w:color="000000"/>
              <w:left w:val="single" w:sz="8" w:space="0" w:color="000000"/>
              <w:bottom w:val="single" w:sz="8" w:space="0" w:color="000000"/>
              <w:right w:val="single" w:sz="8" w:space="0" w:color="000000"/>
            </w:tcBorders>
          </w:tcPr>
          <w:p w14:paraId="5461776A" w14:textId="77777777" w:rsidR="00230E64" w:rsidRDefault="00000000">
            <w:pPr>
              <w:pStyle w:val="TableParagraph"/>
              <w:spacing w:before="29"/>
              <w:ind w:left="59"/>
              <w:rPr>
                <w:sz w:val="16"/>
              </w:rPr>
            </w:pPr>
            <w:proofErr w:type="spellStart"/>
            <w:r>
              <w:rPr>
                <w:sz w:val="16"/>
              </w:rPr>
              <w:t>Get</w:t>
            </w:r>
            <w:proofErr w:type="spellEnd"/>
            <w:r>
              <w:rPr>
                <w:sz w:val="16"/>
              </w:rPr>
              <w:t>, Set</w:t>
            </w:r>
          </w:p>
        </w:tc>
        <w:tc>
          <w:tcPr>
            <w:tcW w:w="2881" w:type="dxa"/>
            <w:tcBorders>
              <w:top w:val="single" w:sz="8" w:space="0" w:color="000000"/>
              <w:left w:val="single" w:sz="8" w:space="0" w:color="000000"/>
              <w:bottom w:val="single" w:sz="8" w:space="0" w:color="000000"/>
              <w:right w:val="single" w:sz="8" w:space="0" w:color="000000"/>
            </w:tcBorders>
          </w:tcPr>
          <w:p w14:paraId="3A2EFFBD" w14:textId="77777777" w:rsidR="00230E64" w:rsidRDefault="00230E64">
            <w:pPr>
              <w:pStyle w:val="TableParagraph"/>
              <w:rPr>
                <w:rFonts w:ascii="Times New Roman"/>
                <w:sz w:val="16"/>
              </w:rPr>
            </w:pPr>
          </w:p>
        </w:tc>
      </w:tr>
      <w:tr w:rsidR="00230E64" w14:paraId="627A9618" w14:textId="77777777">
        <w:trPr>
          <w:trHeight w:val="256"/>
        </w:trPr>
        <w:tc>
          <w:tcPr>
            <w:tcW w:w="1661" w:type="dxa"/>
            <w:tcBorders>
              <w:top w:val="single" w:sz="8" w:space="0" w:color="000000"/>
              <w:left w:val="single" w:sz="8" w:space="0" w:color="000000"/>
              <w:bottom w:val="single" w:sz="8" w:space="0" w:color="000000"/>
              <w:right w:val="single" w:sz="8" w:space="0" w:color="000000"/>
            </w:tcBorders>
          </w:tcPr>
          <w:p w14:paraId="3886CA82" w14:textId="77777777" w:rsidR="00230E64" w:rsidRDefault="00000000">
            <w:pPr>
              <w:pStyle w:val="TableParagraph"/>
              <w:spacing w:before="32"/>
              <w:ind w:left="88"/>
              <w:rPr>
                <w:sz w:val="16"/>
              </w:rPr>
            </w:pPr>
            <w:r>
              <w:rPr>
                <w:sz w:val="16"/>
              </w:rPr>
              <w:t>SABS</w:t>
            </w:r>
          </w:p>
        </w:tc>
        <w:tc>
          <w:tcPr>
            <w:tcW w:w="2660" w:type="dxa"/>
            <w:tcBorders>
              <w:top w:val="single" w:sz="8" w:space="0" w:color="000000"/>
              <w:left w:val="single" w:sz="8" w:space="0" w:color="000000"/>
              <w:bottom w:val="single" w:sz="8" w:space="0" w:color="000000"/>
              <w:right w:val="single" w:sz="8" w:space="0" w:color="000000"/>
            </w:tcBorders>
          </w:tcPr>
          <w:p w14:paraId="2613AF0D" w14:textId="77777777" w:rsidR="00230E64" w:rsidRDefault="00000000">
            <w:pPr>
              <w:pStyle w:val="TableParagraph"/>
              <w:spacing w:before="32"/>
              <w:ind w:left="57"/>
              <w:rPr>
                <w:sz w:val="16"/>
              </w:rPr>
            </w:pPr>
            <w:r>
              <w:rPr>
                <w:sz w:val="16"/>
              </w:rPr>
              <w:t xml:space="preserve">Set </w:t>
            </w:r>
            <w:proofErr w:type="spellStart"/>
            <w:r>
              <w:rPr>
                <w:sz w:val="16"/>
              </w:rPr>
              <w:t>Scaling</w:t>
            </w:r>
            <w:proofErr w:type="spellEnd"/>
            <w:r>
              <w:rPr>
                <w:sz w:val="16"/>
              </w:rPr>
              <w:t xml:space="preserve"> abs value</w:t>
            </w:r>
          </w:p>
        </w:tc>
        <w:tc>
          <w:tcPr>
            <w:tcW w:w="2281" w:type="dxa"/>
            <w:tcBorders>
              <w:top w:val="single" w:sz="8" w:space="0" w:color="000000"/>
              <w:left w:val="single" w:sz="8" w:space="0" w:color="000000"/>
              <w:bottom w:val="single" w:sz="8" w:space="0" w:color="000000"/>
              <w:right w:val="single" w:sz="8" w:space="0" w:color="000000"/>
            </w:tcBorders>
          </w:tcPr>
          <w:p w14:paraId="5C2F46AF" w14:textId="77777777" w:rsidR="00230E64" w:rsidRDefault="00000000">
            <w:pPr>
              <w:pStyle w:val="TableParagraph"/>
              <w:spacing w:before="53"/>
              <w:ind w:left="59"/>
              <w:rPr>
                <w:sz w:val="14"/>
              </w:rPr>
            </w:pPr>
            <w:r>
              <w:rPr>
                <w:sz w:val="14"/>
              </w:rPr>
              <w:t>GP9</w:t>
            </w:r>
          </w:p>
        </w:tc>
        <w:tc>
          <w:tcPr>
            <w:tcW w:w="941" w:type="dxa"/>
            <w:tcBorders>
              <w:top w:val="single" w:sz="8" w:space="0" w:color="000000"/>
              <w:left w:val="single" w:sz="8" w:space="0" w:color="000000"/>
              <w:bottom w:val="single" w:sz="8" w:space="0" w:color="000000"/>
              <w:right w:val="single" w:sz="8" w:space="0" w:color="000000"/>
            </w:tcBorders>
          </w:tcPr>
          <w:p w14:paraId="1CB793EC" w14:textId="77777777" w:rsidR="00230E64" w:rsidRDefault="00000000">
            <w:pPr>
              <w:pStyle w:val="TableParagraph"/>
              <w:spacing w:before="32"/>
              <w:ind w:left="59"/>
              <w:rPr>
                <w:sz w:val="16"/>
              </w:rPr>
            </w:pPr>
            <w:proofErr w:type="spellStart"/>
            <w:r>
              <w:rPr>
                <w:sz w:val="16"/>
              </w:rPr>
              <w:t>Get</w:t>
            </w:r>
            <w:proofErr w:type="spellEnd"/>
            <w:r>
              <w:rPr>
                <w:sz w:val="16"/>
              </w:rPr>
              <w:t>, Set</w:t>
            </w:r>
          </w:p>
        </w:tc>
        <w:tc>
          <w:tcPr>
            <w:tcW w:w="2881" w:type="dxa"/>
            <w:tcBorders>
              <w:top w:val="single" w:sz="8" w:space="0" w:color="000000"/>
              <w:left w:val="single" w:sz="8" w:space="0" w:color="000000"/>
              <w:bottom w:val="single" w:sz="8" w:space="0" w:color="000000"/>
              <w:right w:val="single" w:sz="8" w:space="0" w:color="000000"/>
            </w:tcBorders>
          </w:tcPr>
          <w:p w14:paraId="49B2913C" w14:textId="77777777" w:rsidR="00230E64" w:rsidRDefault="00000000">
            <w:pPr>
              <w:pStyle w:val="TableParagraph"/>
              <w:spacing w:before="32"/>
              <w:ind w:left="75"/>
              <w:rPr>
                <w:sz w:val="16"/>
              </w:rPr>
            </w:pPr>
            <w:proofErr w:type="spellStart"/>
            <w:r>
              <w:rPr>
                <w:sz w:val="16"/>
              </w:rPr>
              <w:t>See</w:t>
            </w:r>
            <w:proofErr w:type="spellEnd"/>
            <w:r>
              <w:rPr>
                <w:sz w:val="16"/>
              </w:rPr>
              <w:t xml:space="preserve"> value table SABS</w:t>
            </w:r>
          </w:p>
        </w:tc>
      </w:tr>
      <w:tr w:rsidR="00230E64" w14:paraId="28205027" w14:textId="77777777">
        <w:trPr>
          <w:trHeight w:val="311"/>
        </w:trPr>
        <w:tc>
          <w:tcPr>
            <w:tcW w:w="1661" w:type="dxa"/>
            <w:tcBorders>
              <w:top w:val="single" w:sz="8" w:space="0" w:color="000000"/>
              <w:left w:val="single" w:sz="8" w:space="0" w:color="000000"/>
              <w:bottom w:val="single" w:sz="8" w:space="0" w:color="000000"/>
              <w:right w:val="single" w:sz="8" w:space="0" w:color="000000"/>
            </w:tcBorders>
          </w:tcPr>
          <w:p w14:paraId="13DCF4C2" w14:textId="77777777" w:rsidR="00230E64" w:rsidRDefault="00000000">
            <w:pPr>
              <w:pStyle w:val="TableParagraph"/>
              <w:spacing w:before="29"/>
              <w:ind w:left="88"/>
              <w:rPr>
                <w:sz w:val="16"/>
              </w:rPr>
            </w:pPr>
            <w:r>
              <w:rPr>
                <w:sz w:val="16"/>
              </w:rPr>
              <w:t>S1T1</w:t>
            </w:r>
          </w:p>
        </w:tc>
        <w:tc>
          <w:tcPr>
            <w:tcW w:w="2660" w:type="dxa"/>
            <w:tcBorders>
              <w:top w:val="single" w:sz="8" w:space="0" w:color="000000"/>
              <w:left w:val="single" w:sz="8" w:space="0" w:color="000000"/>
              <w:bottom w:val="single" w:sz="8" w:space="0" w:color="000000"/>
              <w:right w:val="single" w:sz="8" w:space="0" w:color="000000"/>
            </w:tcBorders>
          </w:tcPr>
          <w:p w14:paraId="1EA66862" w14:textId="77777777" w:rsidR="00230E64" w:rsidRDefault="00000000">
            <w:pPr>
              <w:pStyle w:val="TableParagraph"/>
              <w:spacing w:before="29"/>
              <w:ind w:left="57"/>
              <w:rPr>
                <w:sz w:val="16"/>
              </w:rPr>
            </w:pPr>
            <w:r>
              <w:rPr>
                <w:sz w:val="16"/>
              </w:rPr>
              <w:t xml:space="preserve">Select </w:t>
            </w:r>
            <w:proofErr w:type="spellStart"/>
            <w:r>
              <w:rPr>
                <w:sz w:val="16"/>
              </w:rPr>
              <w:t>Scaling</w:t>
            </w:r>
            <w:proofErr w:type="spellEnd"/>
            <w:r>
              <w:rPr>
                <w:sz w:val="16"/>
              </w:rPr>
              <w:t xml:space="preserve"> </w:t>
            </w:r>
            <w:proofErr w:type="gramStart"/>
            <w:r>
              <w:rPr>
                <w:sz w:val="16"/>
              </w:rPr>
              <w:t>1:</w:t>
            </w:r>
            <w:proofErr w:type="gramEnd"/>
            <w:r>
              <w:rPr>
                <w:sz w:val="16"/>
              </w:rPr>
              <w:t>1</w:t>
            </w:r>
          </w:p>
        </w:tc>
        <w:tc>
          <w:tcPr>
            <w:tcW w:w="2281" w:type="dxa"/>
            <w:tcBorders>
              <w:top w:val="single" w:sz="8" w:space="0" w:color="000000"/>
              <w:left w:val="single" w:sz="8" w:space="0" w:color="000000"/>
              <w:bottom w:val="single" w:sz="8" w:space="0" w:color="000000"/>
              <w:right w:val="single" w:sz="8" w:space="0" w:color="000000"/>
            </w:tcBorders>
          </w:tcPr>
          <w:p w14:paraId="70FF2A07" w14:textId="77777777" w:rsidR="00230E64" w:rsidRDefault="00000000">
            <w:pPr>
              <w:pStyle w:val="TableParagraph"/>
              <w:spacing w:before="53"/>
              <w:ind w:left="59"/>
              <w:rPr>
                <w:sz w:val="14"/>
              </w:rPr>
            </w:pPr>
            <w:r>
              <w:rPr>
                <w:sz w:val="14"/>
              </w:rPr>
              <w:t>GP9</w:t>
            </w:r>
          </w:p>
        </w:tc>
        <w:tc>
          <w:tcPr>
            <w:tcW w:w="941" w:type="dxa"/>
            <w:tcBorders>
              <w:top w:val="single" w:sz="8" w:space="0" w:color="000000"/>
              <w:left w:val="single" w:sz="8" w:space="0" w:color="000000"/>
              <w:bottom w:val="single" w:sz="8" w:space="0" w:color="000000"/>
              <w:right w:val="single" w:sz="8" w:space="0" w:color="000000"/>
            </w:tcBorders>
          </w:tcPr>
          <w:p w14:paraId="07FC31C0" w14:textId="77777777" w:rsidR="00230E64" w:rsidRDefault="00000000">
            <w:pPr>
              <w:pStyle w:val="TableParagraph"/>
              <w:spacing w:before="29"/>
              <w:ind w:left="59"/>
              <w:rPr>
                <w:sz w:val="16"/>
              </w:rPr>
            </w:pPr>
            <w:proofErr w:type="spellStart"/>
            <w:r>
              <w:rPr>
                <w:sz w:val="16"/>
              </w:rPr>
              <w:t>Get</w:t>
            </w:r>
            <w:proofErr w:type="spellEnd"/>
            <w:r>
              <w:rPr>
                <w:sz w:val="16"/>
              </w:rPr>
              <w:t>, Set</w:t>
            </w:r>
          </w:p>
        </w:tc>
        <w:tc>
          <w:tcPr>
            <w:tcW w:w="2881" w:type="dxa"/>
            <w:tcBorders>
              <w:top w:val="single" w:sz="8" w:space="0" w:color="000000"/>
              <w:left w:val="single" w:sz="8" w:space="0" w:color="000000"/>
              <w:bottom w:val="single" w:sz="8" w:space="0" w:color="000000"/>
              <w:right w:val="single" w:sz="8" w:space="0" w:color="000000"/>
            </w:tcBorders>
          </w:tcPr>
          <w:p w14:paraId="710D591B" w14:textId="77777777" w:rsidR="00230E64" w:rsidRDefault="00230E64">
            <w:pPr>
              <w:pStyle w:val="TableParagraph"/>
              <w:rPr>
                <w:rFonts w:ascii="Times New Roman"/>
                <w:sz w:val="16"/>
              </w:rPr>
            </w:pPr>
          </w:p>
        </w:tc>
      </w:tr>
      <w:tr w:rsidR="00230E64" w14:paraId="1A8BF4C0" w14:textId="77777777">
        <w:trPr>
          <w:trHeight w:val="308"/>
        </w:trPr>
        <w:tc>
          <w:tcPr>
            <w:tcW w:w="1661" w:type="dxa"/>
            <w:tcBorders>
              <w:top w:val="single" w:sz="8" w:space="0" w:color="000000"/>
              <w:left w:val="single" w:sz="8" w:space="0" w:color="000000"/>
              <w:bottom w:val="single" w:sz="8" w:space="0" w:color="000000"/>
              <w:right w:val="single" w:sz="8" w:space="0" w:color="000000"/>
            </w:tcBorders>
          </w:tcPr>
          <w:p w14:paraId="7AAFBF02" w14:textId="77777777" w:rsidR="00230E64" w:rsidRDefault="00000000">
            <w:pPr>
              <w:pStyle w:val="TableParagraph"/>
              <w:spacing w:before="29"/>
              <w:ind w:left="88"/>
              <w:rPr>
                <w:sz w:val="16"/>
              </w:rPr>
            </w:pPr>
            <w:r>
              <w:rPr>
                <w:sz w:val="16"/>
              </w:rPr>
              <w:t>S169</w:t>
            </w:r>
          </w:p>
        </w:tc>
        <w:tc>
          <w:tcPr>
            <w:tcW w:w="2660" w:type="dxa"/>
            <w:tcBorders>
              <w:top w:val="single" w:sz="8" w:space="0" w:color="000000"/>
              <w:left w:val="single" w:sz="8" w:space="0" w:color="000000"/>
              <w:bottom w:val="single" w:sz="8" w:space="0" w:color="000000"/>
              <w:right w:val="single" w:sz="8" w:space="0" w:color="000000"/>
            </w:tcBorders>
          </w:tcPr>
          <w:p w14:paraId="433F9D92" w14:textId="77777777" w:rsidR="00230E64" w:rsidRDefault="00000000">
            <w:pPr>
              <w:pStyle w:val="TableParagraph"/>
              <w:spacing w:before="29"/>
              <w:ind w:left="57"/>
              <w:rPr>
                <w:sz w:val="16"/>
              </w:rPr>
            </w:pPr>
            <w:r>
              <w:rPr>
                <w:sz w:val="16"/>
              </w:rPr>
              <w:t xml:space="preserve">Select </w:t>
            </w:r>
            <w:proofErr w:type="spellStart"/>
            <w:r>
              <w:rPr>
                <w:sz w:val="16"/>
              </w:rPr>
              <w:t>Scaling</w:t>
            </w:r>
            <w:proofErr w:type="spellEnd"/>
            <w:r>
              <w:rPr>
                <w:sz w:val="16"/>
              </w:rPr>
              <w:t xml:space="preserve"> </w:t>
            </w:r>
            <w:proofErr w:type="gramStart"/>
            <w:r>
              <w:rPr>
                <w:sz w:val="16"/>
              </w:rPr>
              <w:t>16:</w:t>
            </w:r>
            <w:proofErr w:type="gramEnd"/>
            <w:r>
              <w:rPr>
                <w:sz w:val="16"/>
              </w:rPr>
              <w:t>9</w:t>
            </w:r>
          </w:p>
        </w:tc>
        <w:tc>
          <w:tcPr>
            <w:tcW w:w="2281" w:type="dxa"/>
            <w:tcBorders>
              <w:top w:val="single" w:sz="8" w:space="0" w:color="000000"/>
              <w:left w:val="single" w:sz="8" w:space="0" w:color="000000"/>
              <w:bottom w:val="single" w:sz="8" w:space="0" w:color="000000"/>
              <w:right w:val="single" w:sz="8" w:space="0" w:color="000000"/>
            </w:tcBorders>
          </w:tcPr>
          <w:p w14:paraId="7A8CCEF7" w14:textId="77777777" w:rsidR="00230E64" w:rsidRDefault="00000000">
            <w:pPr>
              <w:pStyle w:val="TableParagraph"/>
              <w:spacing w:before="53"/>
              <w:ind w:left="59"/>
              <w:rPr>
                <w:sz w:val="14"/>
              </w:rPr>
            </w:pPr>
            <w:r>
              <w:rPr>
                <w:sz w:val="14"/>
              </w:rPr>
              <w:t>GP9</w:t>
            </w:r>
          </w:p>
        </w:tc>
        <w:tc>
          <w:tcPr>
            <w:tcW w:w="941" w:type="dxa"/>
            <w:tcBorders>
              <w:top w:val="single" w:sz="8" w:space="0" w:color="000000"/>
              <w:left w:val="single" w:sz="8" w:space="0" w:color="000000"/>
              <w:bottom w:val="single" w:sz="8" w:space="0" w:color="000000"/>
              <w:right w:val="single" w:sz="8" w:space="0" w:color="000000"/>
            </w:tcBorders>
          </w:tcPr>
          <w:p w14:paraId="06ECCD46" w14:textId="77777777" w:rsidR="00230E64" w:rsidRDefault="00000000">
            <w:pPr>
              <w:pStyle w:val="TableParagraph"/>
              <w:spacing w:before="29"/>
              <w:ind w:left="59"/>
              <w:rPr>
                <w:sz w:val="16"/>
              </w:rPr>
            </w:pPr>
            <w:proofErr w:type="spellStart"/>
            <w:r>
              <w:rPr>
                <w:sz w:val="16"/>
              </w:rPr>
              <w:t>Get</w:t>
            </w:r>
            <w:proofErr w:type="spellEnd"/>
            <w:r>
              <w:rPr>
                <w:sz w:val="16"/>
              </w:rPr>
              <w:t>, Set</w:t>
            </w:r>
          </w:p>
        </w:tc>
        <w:tc>
          <w:tcPr>
            <w:tcW w:w="2881" w:type="dxa"/>
            <w:tcBorders>
              <w:top w:val="single" w:sz="8" w:space="0" w:color="000000"/>
              <w:left w:val="single" w:sz="8" w:space="0" w:color="000000"/>
              <w:bottom w:val="single" w:sz="8" w:space="0" w:color="000000"/>
              <w:right w:val="single" w:sz="8" w:space="0" w:color="000000"/>
            </w:tcBorders>
          </w:tcPr>
          <w:p w14:paraId="458BAD81" w14:textId="77777777" w:rsidR="00230E64" w:rsidRDefault="00230E64">
            <w:pPr>
              <w:pStyle w:val="TableParagraph"/>
              <w:rPr>
                <w:rFonts w:ascii="Times New Roman"/>
                <w:sz w:val="16"/>
              </w:rPr>
            </w:pPr>
          </w:p>
        </w:tc>
      </w:tr>
      <w:tr w:rsidR="00230E64" w14:paraId="56C421BF" w14:textId="77777777">
        <w:trPr>
          <w:trHeight w:val="311"/>
        </w:trPr>
        <w:tc>
          <w:tcPr>
            <w:tcW w:w="1661" w:type="dxa"/>
            <w:tcBorders>
              <w:top w:val="single" w:sz="8" w:space="0" w:color="000000"/>
              <w:left w:val="single" w:sz="8" w:space="0" w:color="000000"/>
              <w:bottom w:val="single" w:sz="8" w:space="0" w:color="000000"/>
              <w:right w:val="single" w:sz="8" w:space="0" w:color="000000"/>
            </w:tcBorders>
          </w:tcPr>
          <w:p w14:paraId="063916C9" w14:textId="77777777" w:rsidR="00230E64" w:rsidRDefault="00000000">
            <w:pPr>
              <w:pStyle w:val="TableParagraph"/>
              <w:spacing w:before="32"/>
              <w:ind w:left="88"/>
              <w:rPr>
                <w:sz w:val="16"/>
              </w:rPr>
            </w:pPr>
            <w:r>
              <w:rPr>
                <w:sz w:val="16"/>
              </w:rPr>
              <w:t>SS43</w:t>
            </w:r>
          </w:p>
        </w:tc>
        <w:tc>
          <w:tcPr>
            <w:tcW w:w="2660" w:type="dxa"/>
            <w:tcBorders>
              <w:top w:val="single" w:sz="8" w:space="0" w:color="000000"/>
              <w:left w:val="single" w:sz="8" w:space="0" w:color="000000"/>
              <w:bottom w:val="single" w:sz="8" w:space="0" w:color="000000"/>
              <w:right w:val="single" w:sz="8" w:space="0" w:color="000000"/>
            </w:tcBorders>
          </w:tcPr>
          <w:p w14:paraId="572BD6DD" w14:textId="77777777" w:rsidR="00230E64" w:rsidRDefault="00000000">
            <w:pPr>
              <w:pStyle w:val="TableParagraph"/>
              <w:spacing w:before="32"/>
              <w:ind w:left="57"/>
              <w:rPr>
                <w:sz w:val="16"/>
              </w:rPr>
            </w:pPr>
            <w:r>
              <w:rPr>
                <w:sz w:val="16"/>
              </w:rPr>
              <w:t xml:space="preserve">Select </w:t>
            </w:r>
            <w:proofErr w:type="spellStart"/>
            <w:r>
              <w:rPr>
                <w:sz w:val="16"/>
              </w:rPr>
              <w:t>Scaling</w:t>
            </w:r>
            <w:proofErr w:type="spellEnd"/>
            <w:r>
              <w:rPr>
                <w:sz w:val="16"/>
              </w:rPr>
              <w:t xml:space="preserve"> </w:t>
            </w:r>
            <w:proofErr w:type="gramStart"/>
            <w:r>
              <w:rPr>
                <w:sz w:val="16"/>
              </w:rPr>
              <w:t>4:</w:t>
            </w:r>
            <w:proofErr w:type="gramEnd"/>
            <w:r>
              <w:rPr>
                <w:sz w:val="16"/>
              </w:rPr>
              <w:t>3</w:t>
            </w:r>
          </w:p>
        </w:tc>
        <w:tc>
          <w:tcPr>
            <w:tcW w:w="2281" w:type="dxa"/>
            <w:tcBorders>
              <w:top w:val="single" w:sz="8" w:space="0" w:color="000000"/>
              <w:left w:val="single" w:sz="8" w:space="0" w:color="000000"/>
              <w:bottom w:val="single" w:sz="8" w:space="0" w:color="000000"/>
              <w:right w:val="single" w:sz="8" w:space="0" w:color="000000"/>
            </w:tcBorders>
          </w:tcPr>
          <w:p w14:paraId="47DEBED1" w14:textId="77777777" w:rsidR="00230E64" w:rsidRDefault="00000000">
            <w:pPr>
              <w:pStyle w:val="TableParagraph"/>
              <w:spacing w:before="32"/>
              <w:ind w:left="59"/>
              <w:rPr>
                <w:sz w:val="16"/>
              </w:rPr>
            </w:pPr>
            <w:r>
              <w:rPr>
                <w:sz w:val="16"/>
              </w:rPr>
              <w:t>GP9</w:t>
            </w:r>
          </w:p>
        </w:tc>
        <w:tc>
          <w:tcPr>
            <w:tcW w:w="941" w:type="dxa"/>
            <w:tcBorders>
              <w:top w:val="single" w:sz="8" w:space="0" w:color="000000"/>
              <w:left w:val="single" w:sz="8" w:space="0" w:color="000000"/>
              <w:bottom w:val="single" w:sz="8" w:space="0" w:color="000000"/>
              <w:right w:val="single" w:sz="8" w:space="0" w:color="000000"/>
            </w:tcBorders>
          </w:tcPr>
          <w:p w14:paraId="474B2C4B" w14:textId="77777777" w:rsidR="00230E64" w:rsidRDefault="00000000">
            <w:pPr>
              <w:pStyle w:val="TableParagraph"/>
              <w:spacing w:before="32"/>
              <w:ind w:left="59"/>
              <w:rPr>
                <w:sz w:val="16"/>
              </w:rPr>
            </w:pPr>
            <w:proofErr w:type="spellStart"/>
            <w:r>
              <w:rPr>
                <w:sz w:val="16"/>
              </w:rPr>
              <w:t>Get</w:t>
            </w:r>
            <w:proofErr w:type="spellEnd"/>
            <w:r>
              <w:rPr>
                <w:sz w:val="16"/>
              </w:rPr>
              <w:t>, Set</w:t>
            </w:r>
          </w:p>
        </w:tc>
        <w:tc>
          <w:tcPr>
            <w:tcW w:w="2881" w:type="dxa"/>
            <w:tcBorders>
              <w:top w:val="single" w:sz="8" w:space="0" w:color="000000"/>
              <w:left w:val="single" w:sz="8" w:space="0" w:color="000000"/>
              <w:bottom w:val="single" w:sz="8" w:space="0" w:color="000000"/>
              <w:right w:val="single" w:sz="8" w:space="0" w:color="000000"/>
            </w:tcBorders>
          </w:tcPr>
          <w:p w14:paraId="29EF2751" w14:textId="77777777" w:rsidR="00230E64" w:rsidRDefault="00230E64">
            <w:pPr>
              <w:pStyle w:val="TableParagraph"/>
              <w:rPr>
                <w:rFonts w:ascii="Times New Roman"/>
                <w:sz w:val="16"/>
              </w:rPr>
            </w:pPr>
          </w:p>
        </w:tc>
      </w:tr>
      <w:tr w:rsidR="00230E64" w14:paraId="4CF8E973" w14:textId="77777777">
        <w:trPr>
          <w:trHeight w:val="311"/>
        </w:trPr>
        <w:tc>
          <w:tcPr>
            <w:tcW w:w="1661" w:type="dxa"/>
            <w:tcBorders>
              <w:top w:val="single" w:sz="8" w:space="0" w:color="000000"/>
              <w:left w:val="single" w:sz="8" w:space="0" w:color="000000"/>
              <w:bottom w:val="single" w:sz="8" w:space="0" w:color="000000"/>
              <w:right w:val="single" w:sz="8" w:space="0" w:color="000000"/>
            </w:tcBorders>
          </w:tcPr>
          <w:p w14:paraId="3D4F75A0" w14:textId="77777777" w:rsidR="00230E64" w:rsidRDefault="00000000">
            <w:pPr>
              <w:pStyle w:val="TableParagraph"/>
              <w:spacing w:before="29"/>
              <w:ind w:left="88"/>
              <w:rPr>
                <w:sz w:val="16"/>
              </w:rPr>
            </w:pPr>
            <w:r>
              <w:rPr>
                <w:sz w:val="16"/>
              </w:rPr>
              <w:t>SFLA</w:t>
            </w:r>
          </w:p>
        </w:tc>
        <w:tc>
          <w:tcPr>
            <w:tcW w:w="2660" w:type="dxa"/>
            <w:tcBorders>
              <w:top w:val="single" w:sz="8" w:space="0" w:color="000000"/>
              <w:left w:val="single" w:sz="8" w:space="0" w:color="000000"/>
              <w:bottom w:val="single" w:sz="8" w:space="0" w:color="000000"/>
              <w:right w:val="single" w:sz="8" w:space="0" w:color="000000"/>
            </w:tcBorders>
          </w:tcPr>
          <w:p w14:paraId="2C6061C7" w14:textId="77777777" w:rsidR="00230E64" w:rsidRDefault="00000000">
            <w:pPr>
              <w:pStyle w:val="TableParagraph"/>
              <w:spacing w:before="29"/>
              <w:ind w:left="57"/>
              <w:rPr>
                <w:sz w:val="16"/>
              </w:rPr>
            </w:pPr>
            <w:r>
              <w:rPr>
                <w:sz w:val="16"/>
              </w:rPr>
              <w:t xml:space="preserve">Select </w:t>
            </w:r>
            <w:proofErr w:type="spellStart"/>
            <w:r>
              <w:rPr>
                <w:sz w:val="16"/>
              </w:rPr>
              <w:t>Scaling</w:t>
            </w:r>
            <w:proofErr w:type="spellEnd"/>
            <w:r>
              <w:rPr>
                <w:sz w:val="16"/>
              </w:rPr>
              <w:t xml:space="preserve"> </w:t>
            </w:r>
            <w:proofErr w:type="spellStart"/>
            <w:r>
              <w:rPr>
                <w:sz w:val="16"/>
              </w:rPr>
              <w:t>FillAll</w:t>
            </w:r>
            <w:proofErr w:type="spellEnd"/>
          </w:p>
        </w:tc>
        <w:tc>
          <w:tcPr>
            <w:tcW w:w="2281" w:type="dxa"/>
            <w:tcBorders>
              <w:top w:val="single" w:sz="8" w:space="0" w:color="000000"/>
              <w:left w:val="single" w:sz="8" w:space="0" w:color="000000"/>
              <w:bottom w:val="single" w:sz="8" w:space="0" w:color="000000"/>
              <w:right w:val="single" w:sz="8" w:space="0" w:color="000000"/>
            </w:tcBorders>
          </w:tcPr>
          <w:p w14:paraId="0893E34B" w14:textId="77777777" w:rsidR="00230E64" w:rsidRDefault="00000000">
            <w:pPr>
              <w:pStyle w:val="TableParagraph"/>
              <w:spacing w:before="53"/>
              <w:ind w:left="59"/>
              <w:rPr>
                <w:sz w:val="14"/>
              </w:rPr>
            </w:pPr>
            <w:r>
              <w:rPr>
                <w:sz w:val="14"/>
              </w:rPr>
              <w:t>GP9</w:t>
            </w:r>
          </w:p>
        </w:tc>
        <w:tc>
          <w:tcPr>
            <w:tcW w:w="941" w:type="dxa"/>
            <w:tcBorders>
              <w:top w:val="single" w:sz="8" w:space="0" w:color="000000"/>
              <w:left w:val="single" w:sz="8" w:space="0" w:color="000000"/>
              <w:bottom w:val="single" w:sz="8" w:space="0" w:color="000000"/>
              <w:right w:val="single" w:sz="8" w:space="0" w:color="000000"/>
            </w:tcBorders>
          </w:tcPr>
          <w:p w14:paraId="2C83591D" w14:textId="77777777" w:rsidR="00230E64" w:rsidRDefault="00000000">
            <w:pPr>
              <w:pStyle w:val="TableParagraph"/>
              <w:spacing w:before="29"/>
              <w:ind w:left="59"/>
              <w:rPr>
                <w:sz w:val="16"/>
              </w:rPr>
            </w:pPr>
            <w:proofErr w:type="spellStart"/>
            <w:r>
              <w:rPr>
                <w:sz w:val="16"/>
              </w:rPr>
              <w:t>Get</w:t>
            </w:r>
            <w:proofErr w:type="spellEnd"/>
            <w:r>
              <w:rPr>
                <w:sz w:val="16"/>
              </w:rPr>
              <w:t>, Set</w:t>
            </w:r>
          </w:p>
        </w:tc>
        <w:tc>
          <w:tcPr>
            <w:tcW w:w="2881" w:type="dxa"/>
            <w:tcBorders>
              <w:top w:val="single" w:sz="8" w:space="0" w:color="000000"/>
              <w:left w:val="single" w:sz="8" w:space="0" w:color="000000"/>
              <w:bottom w:val="single" w:sz="8" w:space="0" w:color="000000"/>
              <w:right w:val="single" w:sz="8" w:space="0" w:color="000000"/>
            </w:tcBorders>
          </w:tcPr>
          <w:p w14:paraId="45FE6F19" w14:textId="77777777" w:rsidR="00230E64" w:rsidRDefault="00230E64">
            <w:pPr>
              <w:pStyle w:val="TableParagraph"/>
              <w:rPr>
                <w:rFonts w:ascii="Times New Roman"/>
                <w:sz w:val="16"/>
              </w:rPr>
            </w:pPr>
          </w:p>
        </w:tc>
      </w:tr>
      <w:tr w:rsidR="00230E64" w14:paraId="22077717" w14:textId="77777777">
        <w:trPr>
          <w:trHeight w:val="311"/>
        </w:trPr>
        <w:tc>
          <w:tcPr>
            <w:tcW w:w="1661" w:type="dxa"/>
            <w:tcBorders>
              <w:top w:val="single" w:sz="8" w:space="0" w:color="000000"/>
              <w:left w:val="single" w:sz="8" w:space="0" w:color="000000"/>
              <w:bottom w:val="single" w:sz="8" w:space="0" w:color="000000"/>
              <w:right w:val="single" w:sz="8" w:space="0" w:color="000000"/>
            </w:tcBorders>
          </w:tcPr>
          <w:p w14:paraId="0420B2AE" w14:textId="77777777" w:rsidR="00230E64" w:rsidRDefault="00000000">
            <w:pPr>
              <w:pStyle w:val="TableParagraph"/>
              <w:spacing w:before="29"/>
              <w:ind w:left="88"/>
              <w:rPr>
                <w:sz w:val="16"/>
              </w:rPr>
            </w:pPr>
            <w:r>
              <w:rPr>
                <w:sz w:val="16"/>
              </w:rPr>
              <w:t>SFAR</w:t>
            </w:r>
          </w:p>
        </w:tc>
        <w:tc>
          <w:tcPr>
            <w:tcW w:w="2660" w:type="dxa"/>
            <w:tcBorders>
              <w:top w:val="single" w:sz="8" w:space="0" w:color="000000"/>
              <w:left w:val="single" w:sz="8" w:space="0" w:color="000000"/>
              <w:bottom w:val="single" w:sz="8" w:space="0" w:color="000000"/>
              <w:right w:val="single" w:sz="8" w:space="0" w:color="000000"/>
            </w:tcBorders>
          </w:tcPr>
          <w:p w14:paraId="75735EC7" w14:textId="77777777" w:rsidR="00230E64" w:rsidRDefault="00000000">
            <w:pPr>
              <w:pStyle w:val="TableParagraph"/>
              <w:spacing w:before="29"/>
              <w:ind w:left="57"/>
              <w:rPr>
                <w:sz w:val="16"/>
              </w:rPr>
            </w:pPr>
            <w:r>
              <w:rPr>
                <w:sz w:val="16"/>
              </w:rPr>
              <w:t xml:space="preserve">Select </w:t>
            </w:r>
            <w:proofErr w:type="spellStart"/>
            <w:r>
              <w:rPr>
                <w:sz w:val="16"/>
              </w:rPr>
              <w:t>Scaling</w:t>
            </w:r>
            <w:proofErr w:type="spellEnd"/>
            <w:r>
              <w:rPr>
                <w:sz w:val="16"/>
              </w:rPr>
              <w:t xml:space="preserve"> </w:t>
            </w:r>
            <w:proofErr w:type="spellStart"/>
            <w:r>
              <w:rPr>
                <w:sz w:val="16"/>
              </w:rPr>
              <w:t>FillAspectRatio</w:t>
            </w:r>
            <w:proofErr w:type="spellEnd"/>
          </w:p>
        </w:tc>
        <w:tc>
          <w:tcPr>
            <w:tcW w:w="2281" w:type="dxa"/>
            <w:tcBorders>
              <w:top w:val="single" w:sz="8" w:space="0" w:color="000000"/>
              <w:left w:val="single" w:sz="8" w:space="0" w:color="000000"/>
              <w:bottom w:val="single" w:sz="8" w:space="0" w:color="000000"/>
              <w:right w:val="single" w:sz="8" w:space="0" w:color="000000"/>
            </w:tcBorders>
          </w:tcPr>
          <w:p w14:paraId="6607E084" w14:textId="77777777" w:rsidR="00230E64" w:rsidRDefault="00000000">
            <w:pPr>
              <w:pStyle w:val="TableParagraph"/>
              <w:spacing w:before="53"/>
              <w:ind w:left="59"/>
              <w:rPr>
                <w:sz w:val="14"/>
              </w:rPr>
            </w:pPr>
            <w:r>
              <w:rPr>
                <w:sz w:val="14"/>
              </w:rPr>
              <w:t>GP9</w:t>
            </w:r>
          </w:p>
        </w:tc>
        <w:tc>
          <w:tcPr>
            <w:tcW w:w="941" w:type="dxa"/>
            <w:tcBorders>
              <w:top w:val="single" w:sz="8" w:space="0" w:color="000000"/>
              <w:left w:val="single" w:sz="8" w:space="0" w:color="000000"/>
              <w:bottom w:val="single" w:sz="8" w:space="0" w:color="000000"/>
              <w:right w:val="single" w:sz="8" w:space="0" w:color="000000"/>
            </w:tcBorders>
          </w:tcPr>
          <w:p w14:paraId="573D1B44" w14:textId="77777777" w:rsidR="00230E64" w:rsidRDefault="00000000">
            <w:pPr>
              <w:pStyle w:val="TableParagraph"/>
              <w:spacing w:before="29"/>
              <w:ind w:left="59"/>
              <w:rPr>
                <w:sz w:val="16"/>
              </w:rPr>
            </w:pPr>
            <w:proofErr w:type="spellStart"/>
            <w:r>
              <w:rPr>
                <w:sz w:val="16"/>
              </w:rPr>
              <w:t>Get</w:t>
            </w:r>
            <w:proofErr w:type="spellEnd"/>
            <w:r>
              <w:rPr>
                <w:sz w:val="16"/>
              </w:rPr>
              <w:t>, Set</w:t>
            </w:r>
          </w:p>
        </w:tc>
        <w:tc>
          <w:tcPr>
            <w:tcW w:w="2881" w:type="dxa"/>
            <w:tcBorders>
              <w:top w:val="single" w:sz="8" w:space="0" w:color="000000"/>
              <w:left w:val="single" w:sz="8" w:space="0" w:color="000000"/>
              <w:bottom w:val="single" w:sz="8" w:space="0" w:color="000000"/>
              <w:right w:val="single" w:sz="8" w:space="0" w:color="000000"/>
            </w:tcBorders>
          </w:tcPr>
          <w:p w14:paraId="5E4BEE72" w14:textId="77777777" w:rsidR="00230E64" w:rsidRDefault="00230E64">
            <w:pPr>
              <w:pStyle w:val="TableParagraph"/>
              <w:rPr>
                <w:rFonts w:ascii="Times New Roman"/>
                <w:sz w:val="16"/>
              </w:rPr>
            </w:pPr>
          </w:p>
        </w:tc>
      </w:tr>
      <w:tr w:rsidR="00230E64" w14:paraId="54E0605A" w14:textId="77777777">
        <w:trPr>
          <w:trHeight w:val="253"/>
        </w:trPr>
        <w:tc>
          <w:tcPr>
            <w:tcW w:w="1661" w:type="dxa"/>
            <w:tcBorders>
              <w:top w:val="single" w:sz="8" w:space="0" w:color="000000"/>
              <w:left w:val="single" w:sz="8" w:space="0" w:color="000000"/>
              <w:bottom w:val="single" w:sz="8" w:space="0" w:color="000000"/>
              <w:right w:val="single" w:sz="8" w:space="0" w:color="000000"/>
            </w:tcBorders>
          </w:tcPr>
          <w:p w14:paraId="13706182" w14:textId="77777777" w:rsidR="00230E64" w:rsidRDefault="00000000">
            <w:pPr>
              <w:pStyle w:val="TableParagraph"/>
              <w:spacing w:before="29"/>
              <w:ind w:left="88"/>
              <w:rPr>
                <w:sz w:val="16"/>
              </w:rPr>
            </w:pPr>
            <w:r>
              <w:rPr>
                <w:sz w:val="16"/>
              </w:rPr>
              <w:t>S235</w:t>
            </w:r>
          </w:p>
        </w:tc>
        <w:tc>
          <w:tcPr>
            <w:tcW w:w="2660" w:type="dxa"/>
            <w:tcBorders>
              <w:top w:val="single" w:sz="8" w:space="0" w:color="000000"/>
              <w:left w:val="single" w:sz="8" w:space="0" w:color="000000"/>
              <w:bottom w:val="single" w:sz="8" w:space="0" w:color="000000"/>
              <w:right w:val="single" w:sz="8" w:space="0" w:color="000000"/>
            </w:tcBorders>
          </w:tcPr>
          <w:p w14:paraId="59597BE3" w14:textId="77777777" w:rsidR="00230E64" w:rsidRDefault="00000000">
            <w:pPr>
              <w:pStyle w:val="TableParagraph"/>
              <w:spacing w:before="29"/>
              <w:ind w:left="57"/>
              <w:rPr>
                <w:sz w:val="16"/>
              </w:rPr>
            </w:pPr>
            <w:r>
              <w:rPr>
                <w:sz w:val="16"/>
              </w:rPr>
              <w:t xml:space="preserve">Select </w:t>
            </w:r>
            <w:proofErr w:type="spellStart"/>
            <w:r>
              <w:rPr>
                <w:sz w:val="16"/>
              </w:rPr>
              <w:t>Scaling</w:t>
            </w:r>
            <w:proofErr w:type="spellEnd"/>
            <w:r>
              <w:rPr>
                <w:sz w:val="16"/>
              </w:rPr>
              <w:t xml:space="preserve"> Fill 2.35:1</w:t>
            </w:r>
          </w:p>
        </w:tc>
        <w:tc>
          <w:tcPr>
            <w:tcW w:w="2281" w:type="dxa"/>
            <w:tcBorders>
              <w:top w:val="single" w:sz="8" w:space="0" w:color="000000"/>
              <w:left w:val="single" w:sz="8" w:space="0" w:color="000000"/>
              <w:bottom w:val="single" w:sz="8" w:space="0" w:color="000000"/>
              <w:right w:val="single" w:sz="8" w:space="0" w:color="000000"/>
            </w:tcBorders>
          </w:tcPr>
          <w:p w14:paraId="58F28E20" w14:textId="77777777" w:rsidR="00230E64" w:rsidRDefault="00000000">
            <w:pPr>
              <w:pStyle w:val="TableParagraph"/>
              <w:spacing w:before="53"/>
              <w:ind w:left="59"/>
              <w:rPr>
                <w:sz w:val="14"/>
              </w:rPr>
            </w:pPr>
            <w:r>
              <w:rPr>
                <w:sz w:val="14"/>
              </w:rPr>
              <w:t>GP9</w:t>
            </w:r>
          </w:p>
        </w:tc>
        <w:tc>
          <w:tcPr>
            <w:tcW w:w="941" w:type="dxa"/>
            <w:tcBorders>
              <w:top w:val="single" w:sz="8" w:space="0" w:color="000000"/>
              <w:left w:val="single" w:sz="8" w:space="0" w:color="000000"/>
              <w:bottom w:val="single" w:sz="8" w:space="0" w:color="000000"/>
              <w:right w:val="single" w:sz="8" w:space="0" w:color="000000"/>
            </w:tcBorders>
          </w:tcPr>
          <w:p w14:paraId="6C435995" w14:textId="77777777" w:rsidR="00230E64" w:rsidRDefault="00000000">
            <w:pPr>
              <w:pStyle w:val="TableParagraph"/>
              <w:spacing w:before="29"/>
              <w:ind w:left="59"/>
              <w:rPr>
                <w:sz w:val="16"/>
              </w:rPr>
            </w:pPr>
            <w:proofErr w:type="spellStart"/>
            <w:r>
              <w:rPr>
                <w:sz w:val="16"/>
              </w:rPr>
              <w:t>Get</w:t>
            </w:r>
            <w:proofErr w:type="spellEnd"/>
            <w:r>
              <w:rPr>
                <w:sz w:val="16"/>
              </w:rPr>
              <w:t>, Set</w:t>
            </w:r>
          </w:p>
        </w:tc>
        <w:tc>
          <w:tcPr>
            <w:tcW w:w="2881" w:type="dxa"/>
            <w:tcBorders>
              <w:top w:val="single" w:sz="8" w:space="0" w:color="000000"/>
              <w:left w:val="single" w:sz="8" w:space="0" w:color="000000"/>
              <w:bottom w:val="single" w:sz="8" w:space="0" w:color="000000"/>
              <w:right w:val="single" w:sz="8" w:space="0" w:color="000000"/>
            </w:tcBorders>
          </w:tcPr>
          <w:p w14:paraId="6ED0A1E9" w14:textId="77777777" w:rsidR="00230E64" w:rsidRDefault="00230E64">
            <w:pPr>
              <w:pStyle w:val="TableParagraph"/>
              <w:rPr>
                <w:rFonts w:ascii="Times New Roman"/>
                <w:sz w:val="16"/>
              </w:rPr>
            </w:pPr>
          </w:p>
        </w:tc>
      </w:tr>
      <w:tr w:rsidR="00230E64" w14:paraId="5E25AFE5" w14:textId="77777777">
        <w:trPr>
          <w:trHeight w:val="255"/>
        </w:trPr>
        <w:tc>
          <w:tcPr>
            <w:tcW w:w="1661" w:type="dxa"/>
            <w:tcBorders>
              <w:top w:val="single" w:sz="8" w:space="0" w:color="000000"/>
              <w:left w:val="single" w:sz="8" w:space="0" w:color="000000"/>
              <w:bottom w:val="single" w:sz="8" w:space="0" w:color="000000"/>
              <w:right w:val="single" w:sz="8" w:space="0" w:color="000000"/>
            </w:tcBorders>
          </w:tcPr>
          <w:p w14:paraId="3EDD4E83" w14:textId="77777777" w:rsidR="00230E64" w:rsidRDefault="00000000">
            <w:pPr>
              <w:pStyle w:val="TableParagraph"/>
              <w:spacing w:before="29"/>
              <w:ind w:left="88"/>
              <w:rPr>
                <w:sz w:val="16"/>
              </w:rPr>
            </w:pPr>
            <w:r>
              <w:rPr>
                <w:sz w:val="16"/>
              </w:rPr>
              <w:t>PRST</w:t>
            </w:r>
          </w:p>
        </w:tc>
        <w:tc>
          <w:tcPr>
            <w:tcW w:w="2660" w:type="dxa"/>
            <w:tcBorders>
              <w:top w:val="single" w:sz="8" w:space="0" w:color="000000"/>
              <w:left w:val="single" w:sz="8" w:space="0" w:color="000000"/>
              <w:bottom w:val="single" w:sz="8" w:space="0" w:color="000000"/>
              <w:right w:val="single" w:sz="8" w:space="0" w:color="000000"/>
            </w:tcBorders>
          </w:tcPr>
          <w:p w14:paraId="4B19CE0F" w14:textId="77777777" w:rsidR="00230E64" w:rsidRDefault="00000000">
            <w:pPr>
              <w:pStyle w:val="TableParagraph"/>
              <w:spacing w:before="29"/>
              <w:ind w:left="57"/>
              <w:rPr>
                <w:sz w:val="16"/>
              </w:rPr>
            </w:pPr>
            <w:r>
              <w:rPr>
                <w:sz w:val="16"/>
              </w:rPr>
              <w:t>Picture Reset</w:t>
            </w:r>
          </w:p>
        </w:tc>
        <w:tc>
          <w:tcPr>
            <w:tcW w:w="2281" w:type="dxa"/>
            <w:tcBorders>
              <w:top w:val="single" w:sz="8" w:space="0" w:color="000000"/>
              <w:left w:val="single" w:sz="8" w:space="0" w:color="000000"/>
              <w:bottom w:val="single" w:sz="8" w:space="0" w:color="000000"/>
              <w:right w:val="single" w:sz="8" w:space="0" w:color="000000"/>
            </w:tcBorders>
          </w:tcPr>
          <w:p w14:paraId="3802E074" w14:textId="77777777" w:rsidR="00230E64" w:rsidRDefault="00000000">
            <w:pPr>
              <w:pStyle w:val="TableParagraph"/>
              <w:spacing w:before="53"/>
              <w:ind w:left="59"/>
              <w:rPr>
                <w:sz w:val="14"/>
              </w:rPr>
            </w:pPr>
            <w:r>
              <w:rPr>
                <w:sz w:val="14"/>
              </w:rPr>
              <w:t>GP9</w:t>
            </w:r>
          </w:p>
        </w:tc>
        <w:tc>
          <w:tcPr>
            <w:tcW w:w="941" w:type="dxa"/>
            <w:tcBorders>
              <w:top w:val="single" w:sz="8" w:space="0" w:color="000000"/>
              <w:left w:val="single" w:sz="8" w:space="0" w:color="000000"/>
              <w:bottom w:val="single" w:sz="8" w:space="0" w:color="000000"/>
              <w:right w:val="single" w:sz="8" w:space="0" w:color="000000"/>
            </w:tcBorders>
          </w:tcPr>
          <w:p w14:paraId="61699529" w14:textId="77777777" w:rsidR="00230E64" w:rsidRDefault="00000000">
            <w:pPr>
              <w:pStyle w:val="TableParagraph"/>
              <w:spacing w:before="29"/>
              <w:ind w:left="59"/>
              <w:rPr>
                <w:sz w:val="16"/>
              </w:rPr>
            </w:pPr>
            <w:proofErr w:type="spellStart"/>
            <w:r>
              <w:rPr>
                <w:sz w:val="16"/>
              </w:rPr>
              <w:t>Get</w:t>
            </w:r>
            <w:proofErr w:type="spellEnd"/>
            <w:r>
              <w:rPr>
                <w:sz w:val="16"/>
              </w:rPr>
              <w:t>, Set</w:t>
            </w:r>
          </w:p>
        </w:tc>
        <w:tc>
          <w:tcPr>
            <w:tcW w:w="2881" w:type="dxa"/>
            <w:tcBorders>
              <w:top w:val="single" w:sz="8" w:space="0" w:color="000000"/>
              <w:left w:val="single" w:sz="8" w:space="0" w:color="000000"/>
              <w:bottom w:val="single" w:sz="8" w:space="0" w:color="000000"/>
              <w:right w:val="single" w:sz="8" w:space="0" w:color="000000"/>
            </w:tcBorders>
          </w:tcPr>
          <w:p w14:paraId="2A8C29A0" w14:textId="77777777" w:rsidR="00230E64" w:rsidRDefault="00230E64">
            <w:pPr>
              <w:pStyle w:val="TableParagraph"/>
              <w:rPr>
                <w:rFonts w:ascii="Times New Roman"/>
                <w:sz w:val="16"/>
              </w:rPr>
            </w:pPr>
          </w:p>
        </w:tc>
      </w:tr>
      <w:tr w:rsidR="00230E64" w14:paraId="434EF5AD" w14:textId="77777777">
        <w:trPr>
          <w:trHeight w:val="253"/>
        </w:trPr>
        <w:tc>
          <w:tcPr>
            <w:tcW w:w="1661" w:type="dxa"/>
            <w:tcBorders>
              <w:top w:val="single" w:sz="8" w:space="0" w:color="000000"/>
              <w:left w:val="single" w:sz="8" w:space="0" w:color="000000"/>
              <w:bottom w:val="single" w:sz="8" w:space="0" w:color="000000"/>
              <w:right w:val="single" w:sz="8" w:space="0" w:color="000000"/>
            </w:tcBorders>
          </w:tcPr>
          <w:p w14:paraId="66D9DD0C" w14:textId="77777777" w:rsidR="00230E64" w:rsidRDefault="00000000">
            <w:pPr>
              <w:pStyle w:val="TableParagraph"/>
              <w:spacing w:before="29"/>
              <w:ind w:left="88"/>
              <w:rPr>
                <w:sz w:val="16"/>
              </w:rPr>
            </w:pPr>
            <w:r>
              <w:rPr>
                <w:sz w:val="16"/>
              </w:rPr>
              <w:t>PMUT</w:t>
            </w:r>
          </w:p>
        </w:tc>
        <w:tc>
          <w:tcPr>
            <w:tcW w:w="2660" w:type="dxa"/>
            <w:tcBorders>
              <w:top w:val="single" w:sz="8" w:space="0" w:color="000000"/>
              <w:left w:val="single" w:sz="8" w:space="0" w:color="000000"/>
              <w:bottom w:val="single" w:sz="8" w:space="0" w:color="000000"/>
              <w:right w:val="single" w:sz="8" w:space="0" w:color="000000"/>
            </w:tcBorders>
          </w:tcPr>
          <w:p w14:paraId="4F021509" w14:textId="77777777" w:rsidR="00230E64" w:rsidRDefault="00000000">
            <w:pPr>
              <w:pStyle w:val="TableParagraph"/>
              <w:spacing w:before="29"/>
              <w:ind w:left="57"/>
              <w:rPr>
                <w:sz w:val="16"/>
              </w:rPr>
            </w:pPr>
            <w:r>
              <w:rPr>
                <w:sz w:val="16"/>
              </w:rPr>
              <w:t>Picture Mute</w:t>
            </w:r>
          </w:p>
        </w:tc>
        <w:tc>
          <w:tcPr>
            <w:tcW w:w="2281" w:type="dxa"/>
            <w:tcBorders>
              <w:top w:val="single" w:sz="8" w:space="0" w:color="000000"/>
              <w:left w:val="single" w:sz="8" w:space="0" w:color="000000"/>
              <w:bottom w:val="single" w:sz="8" w:space="0" w:color="000000"/>
              <w:right w:val="single" w:sz="8" w:space="0" w:color="000000"/>
            </w:tcBorders>
          </w:tcPr>
          <w:p w14:paraId="1DEDE7E4" w14:textId="77777777" w:rsidR="00230E64" w:rsidRDefault="00000000">
            <w:pPr>
              <w:pStyle w:val="TableParagraph"/>
              <w:spacing w:before="29"/>
              <w:ind w:left="59"/>
              <w:rPr>
                <w:sz w:val="16"/>
              </w:rPr>
            </w:pPr>
            <w:r>
              <w:rPr>
                <w:sz w:val="16"/>
              </w:rPr>
              <w:t>GP9</w:t>
            </w:r>
          </w:p>
        </w:tc>
        <w:tc>
          <w:tcPr>
            <w:tcW w:w="941" w:type="dxa"/>
            <w:tcBorders>
              <w:top w:val="single" w:sz="8" w:space="0" w:color="000000"/>
              <w:left w:val="single" w:sz="8" w:space="0" w:color="000000"/>
              <w:bottom w:val="single" w:sz="8" w:space="0" w:color="000000"/>
              <w:right w:val="single" w:sz="8" w:space="0" w:color="000000"/>
            </w:tcBorders>
          </w:tcPr>
          <w:p w14:paraId="4AE5E5B4" w14:textId="77777777" w:rsidR="00230E64" w:rsidRDefault="00000000">
            <w:pPr>
              <w:pStyle w:val="TableParagraph"/>
              <w:spacing w:before="29"/>
              <w:ind w:left="59"/>
              <w:rPr>
                <w:sz w:val="16"/>
              </w:rPr>
            </w:pPr>
            <w:proofErr w:type="spellStart"/>
            <w:r>
              <w:rPr>
                <w:sz w:val="16"/>
              </w:rPr>
              <w:t>Get</w:t>
            </w:r>
            <w:proofErr w:type="spellEnd"/>
            <w:r>
              <w:rPr>
                <w:sz w:val="16"/>
              </w:rPr>
              <w:t>, Set</w:t>
            </w:r>
          </w:p>
        </w:tc>
        <w:tc>
          <w:tcPr>
            <w:tcW w:w="2881" w:type="dxa"/>
            <w:tcBorders>
              <w:top w:val="single" w:sz="8" w:space="0" w:color="000000"/>
              <w:left w:val="single" w:sz="8" w:space="0" w:color="000000"/>
              <w:bottom w:val="single" w:sz="8" w:space="0" w:color="000000"/>
              <w:right w:val="single" w:sz="8" w:space="0" w:color="000000"/>
            </w:tcBorders>
          </w:tcPr>
          <w:p w14:paraId="70A9F5FE" w14:textId="77777777" w:rsidR="00230E64" w:rsidRDefault="00000000">
            <w:pPr>
              <w:pStyle w:val="TableParagraph"/>
              <w:spacing w:before="29"/>
              <w:ind w:left="75"/>
              <w:rPr>
                <w:sz w:val="16"/>
              </w:rPr>
            </w:pPr>
            <w:r>
              <w:rPr>
                <w:sz w:val="16"/>
              </w:rPr>
              <w:t xml:space="preserve">0 - </w:t>
            </w:r>
            <w:proofErr w:type="spellStart"/>
            <w:r>
              <w:rPr>
                <w:sz w:val="16"/>
              </w:rPr>
              <w:t>disable</w:t>
            </w:r>
            <w:proofErr w:type="spellEnd"/>
            <w:r>
              <w:rPr>
                <w:sz w:val="16"/>
              </w:rPr>
              <w:t>, 1 - enable</w:t>
            </w:r>
          </w:p>
        </w:tc>
      </w:tr>
      <w:tr w:rsidR="00230E64" w14:paraId="6A0E63DB" w14:textId="77777777">
        <w:trPr>
          <w:trHeight w:val="253"/>
        </w:trPr>
        <w:tc>
          <w:tcPr>
            <w:tcW w:w="1661" w:type="dxa"/>
            <w:tcBorders>
              <w:top w:val="single" w:sz="8" w:space="0" w:color="000000"/>
              <w:left w:val="single" w:sz="8" w:space="0" w:color="000000"/>
              <w:bottom w:val="single" w:sz="8" w:space="0" w:color="000000"/>
              <w:right w:val="single" w:sz="8" w:space="0" w:color="000000"/>
            </w:tcBorders>
          </w:tcPr>
          <w:p w14:paraId="4733D6F9" w14:textId="77777777" w:rsidR="00230E64" w:rsidRDefault="00000000">
            <w:pPr>
              <w:pStyle w:val="TableParagraph"/>
              <w:spacing w:before="29"/>
              <w:ind w:left="88"/>
              <w:rPr>
                <w:sz w:val="16"/>
              </w:rPr>
            </w:pPr>
            <w:r>
              <w:rPr>
                <w:sz w:val="16"/>
              </w:rPr>
              <w:t>AUTO</w:t>
            </w:r>
          </w:p>
        </w:tc>
        <w:tc>
          <w:tcPr>
            <w:tcW w:w="2660" w:type="dxa"/>
            <w:tcBorders>
              <w:top w:val="single" w:sz="8" w:space="0" w:color="000000"/>
              <w:left w:val="single" w:sz="8" w:space="0" w:color="000000"/>
              <w:bottom w:val="single" w:sz="8" w:space="0" w:color="000000"/>
              <w:right w:val="single" w:sz="8" w:space="0" w:color="000000"/>
            </w:tcBorders>
          </w:tcPr>
          <w:p w14:paraId="2ACAE23A" w14:textId="77777777" w:rsidR="00230E64" w:rsidRDefault="00000000">
            <w:pPr>
              <w:pStyle w:val="TableParagraph"/>
              <w:spacing w:before="29"/>
              <w:ind w:left="57"/>
              <w:rPr>
                <w:sz w:val="16"/>
              </w:rPr>
            </w:pPr>
            <w:r>
              <w:rPr>
                <w:sz w:val="16"/>
              </w:rPr>
              <w:t xml:space="preserve">Auto </w:t>
            </w:r>
            <w:proofErr w:type="spellStart"/>
            <w:r>
              <w:rPr>
                <w:sz w:val="16"/>
              </w:rPr>
              <w:t>adjust</w:t>
            </w:r>
            <w:proofErr w:type="spellEnd"/>
            <w:r>
              <w:rPr>
                <w:sz w:val="16"/>
              </w:rPr>
              <w:t xml:space="preserve"> </w:t>
            </w:r>
            <w:proofErr w:type="spellStart"/>
            <w:r>
              <w:rPr>
                <w:sz w:val="16"/>
              </w:rPr>
              <w:t>current</w:t>
            </w:r>
            <w:proofErr w:type="spellEnd"/>
            <w:r>
              <w:rPr>
                <w:sz w:val="16"/>
              </w:rPr>
              <w:t xml:space="preserve"> source</w:t>
            </w:r>
          </w:p>
        </w:tc>
        <w:tc>
          <w:tcPr>
            <w:tcW w:w="2281" w:type="dxa"/>
            <w:tcBorders>
              <w:top w:val="single" w:sz="8" w:space="0" w:color="000000"/>
              <w:left w:val="single" w:sz="8" w:space="0" w:color="000000"/>
              <w:bottom w:val="single" w:sz="8" w:space="0" w:color="000000"/>
              <w:right w:val="single" w:sz="8" w:space="0" w:color="000000"/>
            </w:tcBorders>
          </w:tcPr>
          <w:p w14:paraId="4455A7C2" w14:textId="77777777" w:rsidR="00230E64" w:rsidRDefault="00000000">
            <w:pPr>
              <w:pStyle w:val="TableParagraph"/>
              <w:spacing w:before="29"/>
              <w:ind w:left="59"/>
              <w:rPr>
                <w:sz w:val="16"/>
              </w:rPr>
            </w:pPr>
            <w:r>
              <w:rPr>
                <w:sz w:val="16"/>
              </w:rPr>
              <w:t>GP9</w:t>
            </w:r>
          </w:p>
        </w:tc>
        <w:tc>
          <w:tcPr>
            <w:tcW w:w="941" w:type="dxa"/>
            <w:tcBorders>
              <w:top w:val="single" w:sz="8" w:space="0" w:color="000000"/>
              <w:left w:val="single" w:sz="8" w:space="0" w:color="000000"/>
              <w:bottom w:val="single" w:sz="8" w:space="0" w:color="000000"/>
              <w:right w:val="single" w:sz="8" w:space="0" w:color="000000"/>
            </w:tcBorders>
          </w:tcPr>
          <w:p w14:paraId="25118B67" w14:textId="77777777" w:rsidR="00230E64" w:rsidRDefault="00000000">
            <w:pPr>
              <w:pStyle w:val="TableParagraph"/>
              <w:spacing w:before="29"/>
              <w:ind w:left="59"/>
              <w:rPr>
                <w:sz w:val="16"/>
              </w:rPr>
            </w:pPr>
            <w:r>
              <w:rPr>
                <w:sz w:val="16"/>
              </w:rPr>
              <w:t>Set</w:t>
            </w:r>
          </w:p>
        </w:tc>
        <w:tc>
          <w:tcPr>
            <w:tcW w:w="2881" w:type="dxa"/>
            <w:tcBorders>
              <w:top w:val="single" w:sz="8" w:space="0" w:color="000000"/>
              <w:left w:val="single" w:sz="8" w:space="0" w:color="000000"/>
              <w:bottom w:val="single" w:sz="8" w:space="0" w:color="000000"/>
              <w:right w:val="single" w:sz="8" w:space="0" w:color="000000"/>
            </w:tcBorders>
          </w:tcPr>
          <w:p w14:paraId="2D1DC4A9" w14:textId="77777777" w:rsidR="00230E64" w:rsidRDefault="00230E64">
            <w:pPr>
              <w:pStyle w:val="TableParagraph"/>
              <w:rPr>
                <w:rFonts w:ascii="Times New Roman"/>
                <w:sz w:val="16"/>
              </w:rPr>
            </w:pPr>
          </w:p>
        </w:tc>
      </w:tr>
      <w:tr w:rsidR="00230E64" w14:paraId="5E3D8C82" w14:textId="77777777">
        <w:trPr>
          <w:trHeight w:val="253"/>
        </w:trPr>
        <w:tc>
          <w:tcPr>
            <w:tcW w:w="1661" w:type="dxa"/>
            <w:tcBorders>
              <w:top w:val="single" w:sz="8" w:space="0" w:color="000000"/>
              <w:left w:val="single" w:sz="8" w:space="0" w:color="000000"/>
              <w:bottom w:val="single" w:sz="8" w:space="0" w:color="000000"/>
              <w:right w:val="single" w:sz="8" w:space="0" w:color="000000"/>
            </w:tcBorders>
          </w:tcPr>
          <w:p w14:paraId="4519A7F1" w14:textId="77777777" w:rsidR="00230E64" w:rsidRDefault="00000000">
            <w:pPr>
              <w:pStyle w:val="TableParagraph"/>
              <w:spacing w:before="29"/>
              <w:ind w:left="88"/>
              <w:rPr>
                <w:sz w:val="16"/>
              </w:rPr>
            </w:pPr>
            <w:r>
              <w:rPr>
                <w:sz w:val="16"/>
              </w:rPr>
              <w:t>FRZE</w:t>
            </w:r>
          </w:p>
        </w:tc>
        <w:tc>
          <w:tcPr>
            <w:tcW w:w="2660" w:type="dxa"/>
            <w:tcBorders>
              <w:top w:val="single" w:sz="8" w:space="0" w:color="000000"/>
              <w:left w:val="single" w:sz="8" w:space="0" w:color="000000"/>
              <w:bottom w:val="single" w:sz="8" w:space="0" w:color="000000"/>
              <w:right w:val="single" w:sz="8" w:space="0" w:color="000000"/>
            </w:tcBorders>
          </w:tcPr>
          <w:p w14:paraId="044CAB29" w14:textId="77777777" w:rsidR="00230E64" w:rsidRDefault="00000000">
            <w:pPr>
              <w:pStyle w:val="TableParagraph"/>
              <w:spacing w:before="29"/>
              <w:ind w:left="57"/>
              <w:rPr>
                <w:sz w:val="16"/>
              </w:rPr>
            </w:pPr>
            <w:r>
              <w:rPr>
                <w:sz w:val="16"/>
              </w:rPr>
              <w:t>Freeze Image</w:t>
            </w:r>
          </w:p>
        </w:tc>
        <w:tc>
          <w:tcPr>
            <w:tcW w:w="2281" w:type="dxa"/>
            <w:tcBorders>
              <w:top w:val="single" w:sz="8" w:space="0" w:color="000000"/>
              <w:left w:val="single" w:sz="8" w:space="0" w:color="000000"/>
              <w:bottom w:val="single" w:sz="8" w:space="0" w:color="000000"/>
              <w:right w:val="single" w:sz="8" w:space="0" w:color="000000"/>
            </w:tcBorders>
          </w:tcPr>
          <w:p w14:paraId="0C4EF8DF" w14:textId="77777777" w:rsidR="00230E64" w:rsidRDefault="00000000">
            <w:pPr>
              <w:pStyle w:val="TableParagraph"/>
              <w:spacing w:before="29"/>
              <w:ind w:left="59"/>
              <w:rPr>
                <w:sz w:val="16"/>
              </w:rPr>
            </w:pPr>
            <w:r>
              <w:rPr>
                <w:sz w:val="16"/>
              </w:rPr>
              <w:t>GP9</w:t>
            </w:r>
          </w:p>
        </w:tc>
        <w:tc>
          <w:tcPr>
            <w:tcW w:w="941" w:type="dxa"/>
            <w:tcBorders>
              <w:top w:val="single" w:sz="8" w:space="0" w:color="000000"/>
              <w:left w:val="single" w:sz="8" w:space="0" w:color="000000"/>
              <w:bottom w:val="single" w:sz="8" w:space="0" w:color="000000"/>
              <w:right w:val="single" w:sz="8" w:space="0" w:color="000000"/>
            </w:tcBorders>
          </w:tcPr>
          <w:p w14:paraId="4CAE4699" w14:textId="77777777" w:rsidR="00230E64" w:rsidRDefault="00000000">
            <w:pPr>
              <w:pStyle w:val="TableParagraph"/>
              <w:spacing w:before="29"/>
              <w:ind w:left="59"/>
              <w:rPr>
                <w:sz w:val="16"/>
              </w:rPr>
            </w:pPr>
            <w:proofErr w:type="spellStart"/>
            <w:r>
              <w:rPr>
                <w:sz w:val="16"/>
              </w:rPr>
              <w:t>Get</w:t>
            </w:r>
            <w:proofErr w:type="spellEnd"/>
            <w:r>
              <w:rPr>
                <w:sz w:val="16"/>
              </w:rPr>
              <w:t>, Set</w:t>
            </w:r>
          </w:p>
        </w:tc>
        <w:tc>
          <w:tcPr>
            <w:tcW w:w="2881" w:type="dxa"/>
            <w:tcBorders>
              <w:top w:val="single" w:sz="8" w:space="0" w:color="000000"/>
              <w:left w:val="single" w:sz="8" w:space="0" w:color="000000"/>
              <w:bottom w:val="single" w:sz="8" w:space="0" w:color="000000"/>
              <w:right w:val="single" w:sz="8" w:space="0" w:color="000000"/>
            </w:tcBorders>
          </w:tcPr>
          <w:p w14:paraId="54D72F47" w14:textId="77777777" w:rsidR="00230E64" w:rsidRDefault="00000000">
            <w:pPr>
              <w:pStyle w:val="TableParagraph"/>
              <w:spacing w:before="29"/>
              <w:ind w:left="75"/>
              <w:rPr>
                <w:sz w:val="16"/>
              </w:rPr>
            </w:pPr>
            <w:r>
              <w:rPr>
                <w:sz w:val="16"/>
              </w:rPr>
              <w:t xml:space="preserve">0 - </w:t>
            </w:r>
            <w:proofErr w:type="spellStart"/>
            <w:r>
              <w:rPr>
                <w:sz w:val="16"/>
              </w:rPr>
              <w:t>disable</w:t>
            </w:r>
            <w:proofErr w:type="spellEnd"/>
            <w:r>
              <w:rPr>
                <w:sz w:val="16"/>
              </w:rPr>
              <w:t>, 1 - enable</w:t>
            </w:r>
          </w:p>
        </w:tc>
      </w:tr>
    </w:tbl>
    <w:p w14:paraId="7A444FA2" w14:textId="77777777" w:rsidR="00230E64" w:rsidRDefault="00230E64">
      <w:pPr>
        <w:rPr>
          <w:sz w:val="16"/>
        </w:rPr>
        <w:sectPr w:rsidR="00230E64">
          <w:pgSz w:w="11910" w:h="16840"/>
          <w:pgMar w:top="580" w:right="440" w:bottom="1800" w:left="620" w:header="0" w:footer="1605" w:gutter="0"/>
          <w:cols w:space="720"/>
        </w:sectPr>
      </w:pPr>
    </w:p>
    <w:p w14:paraId="29AFF616" w14:textId="77777777" w:rsidR="00230E64" w:rsidRDefault="00000000">
      <w:pPr>
        <w:pStyle w:val="Titre1"/>
        <w:tabs>
          <w:tab w:val="left" w:pos="4485"/>
        </w:tabs>
      </w:pPr>
      <w:r>
        <w:lastRenderedPageBreak/>
        <w:pict w14:anchorId="022ECD13">
          <v:rect id="_x0000_s2097" style="position:absolute;left:0;text-align:left;margin-left:41.15pt;margin-top:31.4pt;width:513.2pt;height:.95pt;z-index:-15670784;mso-wrap-distance-left:0;mso-wrap-distance-right:0;mso-position-horizontal-relative:page" fillcolor="#4f81bc" stroked="f">
            <w10:wrap type="topAndBottom" anchorx="page"/>
          </v:rect>
        </w:pict>
      </w:r>
      <w:bookmarkStart w:id="8" w:name="_bookmark10"/>
      <w:bookmarkEnd w:id="8"/>
      <w:r>
        <w:rPr>
          <w:w w:val="90"/>
        </w:rPr>
        <w:t>DOCUMENTATION</w:t>
      </w:r>
      <w:r>
        <w:rPr>
          <w:spacing w:val="8"/>
          <w:w w:val="90"/>
        </w:rPr>
        <w:t xml:space="preserve"> </w:t>
      </w:r>
      <w:r>
        <w:rPr>
          <w:spacing w:val="4"/>
          <w:w w:val="90"/>
        </w:rPr>
        <w:t>PP8</w:t>
      </w:r>
      <w:r>
        <w:rPr>
          <w:spacing w:val="4"/>
          <w:w w:val="90"/>
        </w:rPr>
        <w:tab/>
      </w:r>
      <w:r>
        <w:t>Format</w:t>
      </w:r>
      <w:r>
        <w:rPr>
          <w:spacing w:val="-3"/>
        </w:rPr>
        <w:t xml:space="preserve"> </w:t>
      </w:r>
      <w:r>
        <w:rPr>
          <w:spacing w:val="2"/>
        </w:rPr>
        <w:t>JSON</w:t>
      </w:r>
    </w:p>
    <w:p w14:paraId="5E8063C3" w14:textId="77777777" w:rsidR="00230E64" w:rsidRDefault="00230E64">
      <w:pPr>
        <w:pStyle w:val="Corpsdetexte"/>
        <w:rPr>
          <w:rFonts w:ascii="Georgia"/>
          <w:sz w:val="16"/>
        </w:rPr>
      </w:pPr>
    </w:p>
    <w:p w14:paraId="7E800B66" w14:textId="77777777" w:rsidR="00230E64" w:rsidRDefault="00000000">
      <w:pPr>
        <w:pStyle w:val="Corpsdetexte"/>
        <w:spacing w:before="92" w:line="259" w:lineRule="auto"/>
        <w:ind w:left="232" w:right="405"/>
        <w:jc w:val="both"/>
      </w:pPr>
      <w:r>
        <w:t xml:space="preserve">JavaScript Object Notation (JSON) est un format standard utilisé pour représenter des données structurées. Un document JSON est essentiellement un ensemble de paires constituées d'une étiquette et d'une valeur ou d'une liste de valeurs. Les paires sont placées entres accolades et séparées par des virgules </w:t>
      </w:r>
      <w:proofErr w:type="gramStart"/>
      <w:r>
        <w:t>{ «</w:t>
      </w:r>
      <w:proofErr w:type="gramEnd"/>
      <w:r>
        <w:t xml:space="preserve"> key » : »values, « key » : »value »}.</w:t>
      </w:r>
    </w:p>
    <w:p w14:paraId="114246E9" w14:textId="77777777" w:rsidR="00230E64" w:rsidRDefault="00000000">
      <w:pPr>
        <w:pStyle w:val="Corpsdetexte"/>
        <w:tabs>
          <w:tab w:val="left" w:pos="838"/>
          <w:tab w:val="left" w:pos="1833"/>
          <w:tab w:val="left" w:pos="2437"/>
          <w:tab w:val="left" w:pos="3202"/>
          <w:tab w:val="left" w:pos="3873"/>
          <w:tab w:val="left" w:pos="4919"/>
          <w:tab w:val="left" w:pos="5684"/>
          <w:tab w:val="left" w:pos="6809"/>
          <w:tab w:val="left" w:pos="7228"/>
          <w:tab w:val="left" w:pos="8435"/>
          <w:tab w:val="left" w:pos="8998"/>
          <w:tab w:val="left" w:pos="9605"/>
        </w:tabs>
        <w:spacing w:before="159"/>
        <w:ind w:left="232"/>
      </w:pPr>
      <w:r>
        <w:t>Les</w:t>
      </w:r>
      <w:r>
        <w:tab/>
        <w:t>valeurs</w:t>
      </w:r>
      <w:r>
        <w:tab/>
        <w:t>des</w:t>
      </w:r>
      <w:r>
        <w:tab/>
        <w:t>listes</w:t>
      </w:r>
      <w:r>
        <w:tab/>
        <w:t>sont</w:t>
      </w:r>
      <w:r>
        <w:tab/>
        <w:t>placées</w:t>
      </w:r>
      <w:r>
        <w:tab/>
        <w:t>entre</w:t>
      </w:r>
      <w:r>
        <w:tab/>
        <w:t>crochets</w:t>
      </w:r>
      <w:r>
        <w:tab/>
        <w:t>et</w:t>
      </w:r>
      <w:r>
        <w:tab/>
        <w:t>séparées</w:t>
      </w:r>
      <w:r>
        <w:tab/>
        <w:t>par</w:t>
      </w:r>
      <w:r>
        <w:tab/>
        <w:t>des</w:t>
      </w:r>
      <w:r>
        <w:tab/>
        <w:t>virgules</w:t>
      </w:r>
    </w:p>
    <w:p w14:paraId="36A7200D" w14:textId="77777777" w:rsidR="00230E64" w:rsidRDefault="00000000">
      <w:pPr>
        <w:pStyle w:val="Corpsdetexte"/>
        <w:spacing w:before="24" w:line="396" w:lineRule="auto"/>
        <w:ind w:left="232" w:right="7142"/>
      </w:pPr>
      <w:r>
        <w:t xml:space="preserve">{« key </w:t>
      </w:r>
      <w:proofErr w:type="gramStart"/>
      <w:r>
        <w:t>»:[</w:t>
      </w:r>
      <w:proofErr w:type="gramEnd"/>
      <w:r>
        <w:t>value1,value2,value3]}. Un exemple simple</w:t>
      </w:r>
    </w:p>
    <w:p w14:paraId="44857088" w14:textId="77777777" w:rsidR="00230E64" w:rsidRDefault="00000000">
      <w:pPr>
        <w:spacing w:before="3"/>
        <w:ind w:left="232"/>
        <w:rPr>
          <w:rFonts w:ascii="Carlito"/>
          <w:i/>
        </w:rPr>
      </w:pPr>
      <w:r>
        <w:rPr>
          <w:rFonts w:ascii="Carlito"/>
          <w:i/>
        </w:rPr>
        <w:t>{</w:t>
      </w:r>
    </w:p>
    <w:p w14:paraId="4E3AFB21" w14:textId="77777777" w:rsidR="00230E64" w:rsidRDefault="00000000">
      <w:pPr>
        <w:ind w:left="433"/>
        <w:rPr>
          <w:rFonts w:ascii="Carlito"/>
          <w:i/>
        </w:rPr>
      </w:pPr>
      <w:r>
        <w:rPr>
          <w:rFonts w:ascii="Carlito"/>
          <w:i/>
        </w:rPr>
        <w:t>"</w:t>
      </w:r>
      <w:proofErr w:type="spellStart"/>
      <w:r>
        <w:rPr>
          <w:rFonts w:ascii="Carlito"/>
          <w:i/>
        </w:rPr>
        <w:t>nom</w:t>
      </w:r>
      <w:proofErr w:type="gramStart"/>
      <w:r>
        <w:rPr>
          <w:rFonts w:ascii="Carlito"/>
          <w:i/>
        </w:rPr>
        <w:t>":</w:t>
      </w:r>
      <w:proofErr w:type="gramEnd"/>
      <w:r>
        <w:rPr>
          <w:rFonts w:ascii="Carlito"/>
          <w:i/>
        </w:rPr>
        <w:t>"Genesis</w:t>
      </w:r>
      <w:proofErr w:type="spellEnd"/>
      <w:r>
        <w:rPr>
          <w:rFonts w:ascii="Carlito"/>
          <w:i/>
        </w:rPr>
        <w:t>",</w:t>
      </w:r>
    </w:p>
    <w:p w14:paraId="47C10624" w14:textId="77777777" w:rsidR="00230E64" w:rsidRDefault="00000000">
      <w:pPr>
        <w:ind w:left="433" w:right="8847"/>
        <w:rPr>
          <w:rFonts w:ascii="Carlito"/>
          <w:i/>
        </w:rPr>
      </w:pPr>
      <w:r>
        <w:rPr>
          <w:rFonts w:ascii="Carlito"/>
          <w:i/>
        </w:rPr>
        <w:t>"</w:t>
      </w:r>
      <w:proofErr w:type="spellStart"/>
      <w:r>
        <w:rPr>
          <w:rFonts w:ascii="Carlito"/>
          <w:i/>
        </w:rPr>
        <w:t>prenom</w:t>
      </w:r>
      <w:proofErr w:type="spellEnd"/>
      <w:proofErr w:type="gramStart"/>
      <w:r>
        <w:rPr>
          <w:rFonts w:ascii="Carlito"/>
          <w:i/>
        </w:rPr>
        <w:t>":</w:t>
      </w:r>
      <w:proofErr w:type="gramEnd"/>
      <w:r>
        <w:rPr>
          <w:rFonts w:ascii="Carlito"/>
          <w:i/>
        </w:rPr>
        <w:t>"</w:t>
      </w:r>
      <w:proofErr w:type="spellStart"/>
      <w:r>
        <w:rPr>
          <w:rFonts w:ascii="Carlito"/>
          <w:i/>
        </w:rPr>
        <w:t>paul</w:t>
      </w:r>
      <w:proofErr w:type="spellEnd"/>
      <w:r>
        <w:rPr>
          <w:rFonts w:ascii="Carlito"/>
          <w:i/>
        </w:rPr>
        <w:t>", "age":81</w:t>
      </w:r>
    </w:p>
    <w:p w14:paraId="53157529" w14:textId="77777777" w:rsidR="00230E64" w:rsidRDefault="00000000">
      <w:pPr>
        <w:spacing w:before="1" w:line="268" w:lineRule="exact"/>
        <w:ind w:left="232"/>
        <w:rPr>
          <w:rFonts w:ascii="Carlito"/>
          <w:i/>
        </w:rPr>
      </w:pPr>
      <w:r>
        <w:rPr>
          <w:rFonts w:ascii="Carlito"/>
          <w:i/>
        </w:rPr>
        <w:t>}</w:t>
      </w:r>
    </w:p>
    <w:p w14:paraId="793C76D0" w14:textId="77777777" w:rsidR="00230E64" w:rsidRDefault="00000000">
      <w:pPr>
        <w:spacing w:line="268" w:lineRule="exact"/>
        <w:ind w:left="232"/>
        <w:rPr>
          <w:rFonts w:ascii="Carlito"/>
          <w:i/>
        </w:rPr>
      </w:pPr>
      <w:r>
        <w:rPr>
          <w:rFonts w:ascii="Carlito"/>
          <w:i/>
        </w:rPr>
        <w:t>{</w:t>
      </w:r>
    </w:p>
    <w:p w14:paraId="1FA7105C" w14:textId="77777777" w:rsidR="00230E64" w:rsidRDefault="00000000">
      <w:pPr>
        <w:ind w:left="383"/>
        <w:rPr>
          <w:rFonts w:ascii="Carlito"/>
          <w:i/>
        </w:rPr>
      </w:pPr>
      <w:r>
        <w:rPr>
          <w:rFonts w:ascii="Carlito"/>
          <w:i/>
        </w:rPr>
        <w:t>"viandes</w:t>
      </w:r>
      <w:proofErr w:type="gramStart"/>
      <w:r>
        <w:rPr>
          <w:rFonts w:ascii="Carlito"/>
          <w:i/>
        </w:rPr>
        <w:t>":</w:t>
      </w:r>
      <w:proofErr w:type="gramEnd"/>
      <w:r>
        <w:rPr>
          <w:rFonts w:ascii="Carlito"/>
          <w:i/>
        </w:rPr>
        <w:t xml:space="preserve"> ["poisson","poulet","</w:t>
      </w:r>
      <w:proofErr w:type="spellStart"/>
      <w:r>
        <w:rPr>
          <w:rFonts w:ascii="Carlito"/>
          <w:i/>
        </w:rPr>
        <w:t>boeuf</w:t>
      </w:r>
      <w:proofErr w:type="spellEnd"/>
      <w:r>
        <w:rPr>
          <w:rFonts w:ascii="Carlito"/>
          <w:i/>
        </w:rPr>
        <w:t>"]</w:t>
      </w:r>
    </w:p>
    <w:p w14:paraId="672B6A91" w14:textId="77777777" w:rsidR="00230E64" w:rsidRDefault="00000000">
      <w:pPr>
        <w:ind w:left="232"/>
        <w:rPr>
          <w:rFonts w:ascii="Carlito"/>
          <w:i/>
        </w:rPr>
      </w:pPr>
      <w:r>
        <w:rPr>
          <w:rFonts w:ascii="Carlito"/>
          <w:i/>
        </w:rPr>
        <w:t>}</w:t>
      </w:r>
    </w:p>
    <w:p w14:paraId="07A43204" w14:textId="77777777" w:rsidR="00230E64" w:rsidRDefault="00000000">
      <w:pPr>
        <w:pStyle w:val="Corpsdetexte"/>
        <w:spacing w:before="2"/>
        <w:ind w:left="232"/>
      </w:pPr>
      <w:r>
        <w:t>Un objet JSON peut contenir d’autres objets JSON.</w:t>
      </w:r>
    </w:p>
    <w:p w14:paraId="411F882A" w14:textId="77777777" w:rsidR="00230E64" w:rsidRDefault="00000000">
      <w:pPr>
        <w:pStyle w:val="Corpsdetexte"/>
        <w:spacing w:before="182"/>
        <w:ind w:left="232"/>
      </w:pPr>
      <w:r>
        <w:t xml:space="preserve">JSON définit 6 types de données : </w:t>
      </w:r>
      <w:proofErr w:type="spellStart"/>
      <w:proofErr w:type="gramStart"/>
      <w:r>
        <w:t>string,nombre</w:t>
      </w:r>
      <w:proofErr w:type="spellEnd"/>
      <w:proofErr w:type="gramEnd"/>
      <w:r>
        <w:t xml:space="preserve">, objet, tableau, </w:t>
      </w:r>
      <w:proofErr w:type="spellStart"/>
      <w:r>
        <w:t>true</w:t>
      </w:r>
      <w:proofErr w:type="spellEnd"/>
      <w:r>
        <w:t xml:space="preserve">, false, </w:t>
      </w:r>
      <w:proofErr w:type="spellStart"/>
      <w:r>
        <w:t>null</w:t>
      </w:r>
      <w:proofErr w:type="spellEnd"/>
    </w:p>
    <w:p w14:paraId="71B77C63" w14:textId="77777777" w:rsidR="00230E64" w:rsidRDefault="00000000">
      <w:pPr>
        <w:spacing w:before="181" w:line="247" w:lineRule="exact"/>
        <w:ind w:left="232"/>
        <w:rPr>
          <w:rFonts w:ascii="Courier New"/>
        </w:rPr>
      </w:pPr>
      <w:r>
        <w:rPr>
          <w:rFonts w:ascii="Courier New"/>
        </w:rPr>
        <w:t>{</w:t>
      </w:r>
    </w:p>
    <w:p w14:paraId="272BC698" w14:textId="77777777" w:rsidR="00230E64" w:rsidRDefault="00000000">
      <w:pPr>
        <w:spacing w:before="1"/>
        <w:ind w:left="760"/>
        <w:rPr>
          <w:rFonts w:ascii="Courier New"/>
        </w:rPr>
      </w:pPr>
      <w:r>
        <w:rPr>
          <w:rFonts w:ascii="Courier New"/>
        </w:rPr>
        <w:t>"</w:t>
      </w:r>
      <w:proofErr w:type="spellStart"/>
      <w:r>
        <w:rPr>
          <w:rFonts w:ascii="Courier New"/>
        </w:rPr>
        <w:t>nom</w:t>
      </w:r>
      <w:proofErr w:type="gramStart"/>
      <w:r>
        <w:rPr>
          <w:rFonts w:ascii="Courier New"/>
        </w:rPr>
        <w:t>":</w:t>
      </w:r>
      <w:proofErr w:type="gramEnd"/>
      <w:r>
        <w:rPr>
          <w:rFonts w:ascii="Courier New"/>
        </w:rPr>
        <w:t>"Genesis</w:t>
      </w:r>
      <w:proofErr w:type="spellEnd"/>
      <w:r>
        <w:rPr>
          <w:rFonts w:ascii="Courier New"/>
        </w:rPr>
        <w:t>",</w:t>
      </w:r>
    </w:p>
    <w:p w14:paraId="556E8CF5" w14:textId="77777777" w:rsidR="00230E64" w:rsidRDefault="00000000">
      <w:pPr>
        <w:ind w:left="760" w:right="7957"/>
        <w:rPr>
          <w:rFonts w:ascii="Courier New"/>
        </w:rPr>
      </w:pPr>
      <w:r>
        <w:rPr>
          <w:rFonts w:ascii="Courier New"/>
        </w:rPr>
        <w:t>"</w:t>
      </w:r>
      <w:proofErr w:type="spellStart"/>
      <w:r>
        <w:rPr>
          <w:rFonts w:ascii="Courier New"/>
        </w:rPr>
        <w:t>prenom</w:t>
      </w:r>
      <w:proofErr w:type="spellEnd"/>
      <w:proofErr w:type="gramStart"/>
      <w:r>
        <w:rPr>
          <w:rFonts w:ascii="Courier New"/>
        </w:rPr>
        <w:t>":</w:t>
      </w:r>
      <w:proofErr w:type="gramEnd"/>
      <w:r>
        <w:rPr>
          <w:rFonts w:ascii="Courier New"/>
        </w:rPr>
        <w:t>"</w:t>
      </w:r>
      <w:proofErr w:type="spellStart"/>
      <w:r>
        <w:rPr>
          <w:rFonts w:ascii="Courier New"/>
        </w:rPr>
        <w:t>paul</w:t>
      </w:r>
      <w:proofErr w:type="spellEnd"/>
      <w:r>
        <w:rPr>
          <w:rFonts w:ascii="Courier New"/>
        </w:rPr>
        <w:t>", "age":81,</w:t>
      </w:r>
    </w:p>
    <w:p w14:paraId="0D2287BF" w14:textId="77777777" w:rsidR="00230E64" w:rsidRDefault="00000000">
      <w:pPr>
        <w:spacing w:before="1"/>
        <w:ind w:left="760" w:right="2148"/>
        <w:rPr>
          <w:rFonts w:ascii="Courier New"/>
        </w:rPr>
      </w:pPr>
      <w:r>
        <w:rPr>
          <w:rFonts w:ascii="Courier New"/>
        </w:rPr>
        <w:t>"</w:t>
      </w:r>
      <w:proofErr w:type="spellStart"/>
      <w:r>
        <w:rPr>
          <w:rFonts w:ascii="Courier New"/>
        </w:rPr>
        <w:t>authorisation</w:t>
      </w:r>
      <w:proofErr w:type="spellEnd"/>
      <w:proofErr w:type="gramStart"/>
      <w:r>
        <w:rPr>
          <w:rFonts w:ascii="Courier New"/>
        </w:rPr>
        <w:t>":</w:t>
      </w:r>
      <w:proofErr w:type="gramEnd"/>
      <w:r>
        <w:rPr>
          <w:rFonts w:ascii="Courier New"/>
        </w:rPr>
        <w:t xml:space="preserve"> {"zone 1":true,"zone 2":false], "</w:t>
      </w:r>
      <w:proofErr w:type="spellStart"/>
      <w:r>
        <w:rPr>
          <w:rFonts w:ascii="Courier New"/>
        </w:rPr>
        <w:t>telephone</w:t>
      </w:r>
      <w:proofErr w:type="spellEnd"/>
      <w:r>
        <w:rPr>
          <w:rFonts w:ascii="Courier New"/>
        </w:rPr>
        <w:t>":[{"mobile":"0612345678","travail":"0912345678"}]</w:t>
      </w:r>
    </w:p>
    <w:p w14:paraId="00BE5DB7" w14:textId="77777777" w:rsidR="00230E64" w:rsidRDefault="00000000">
      <w:pPr>
        <w:spacing w:before="1"/>
        <w:ind w:left="232"/>
        <w:rPr>
          <w:rFonts w:ascii="Courier New"/>
        </w:rPr>
      </w:pPr>
      <w:r>
        <w:rPr>
          <w:rFonts w:ascii="Courier New"/>
        </w:rPr>
        <w:t>}</w:t>
      </w:r>
    </w:p>
    <w:p w14:paraId="221DF938" w14:textId="77777777" w:rsidR="00230E64" w:rsidRDefault="00000000">
      <w:pPr>
        <w:pStyle w:val="Corpsdetexte"/>
        <w:spacing w:before="1" w:line="396" w:lineRule="auto"/>
        <w:ind w:left="232" w:right="7649"/>
      </w:pPr>
      <w:r>
        <w:t xml:space="preserve">Manipuler JSON en C++ Soit le fichier </w:t>
      </w:r>
      <w:proofErr w:type="spellStart"/>
      <w:proofErr w:type="gramStart"/>
      <w:r>
        <w:t>personne.json</w:t>
      </w:r>
      <w:proofErr w:type="spellEnd"/>
      <w:proofErr w:type="gramEnd"/>
    </w:p>
    <w:p w14:paraId="72EE949C" w14:textId="77777777" w:rsidR="00230E64" w:rsidRDefault="00000000">
      <w:pPr>
        <w:spacing w:before="3"/>
        <w:ind w:left="232"/>
        <w:rPr>
          <w:rFonts w:ascii="Courier New"/>
        </w:rPr>
      </w:pPr>
      <w:r>
        <w:rPr>
          <w:rFonts w:ascii="Courier New"/>
        </w:rPr>
        <w:t>{"Anne" : {</w:t>
      </w:r>
    </w:p>
    <w:p w14:paraId="45C82403" w14:textId="77777777" w:rsidR="00230E64" w:rsidRDefault="00000000">
      <w:pPr>
        <w:spacing w:before="1"/>
        <w:ind w:left="892"/>
        <w:rPr>
          <w:rFonts w:ascii="Courier New"/>
        </w:rPr>
      </w:pPr>
      <w:r>
        <w:rPr>
          <w:rFonts w:ascii="Courier New"/>
        </w:rPr>
        <w:t>"</w:t>
      </w:r>
      <w:proofErr w:type="spellStart"/>
      <w:r>
        <w:rPr>
          <w:rFonts w:ascii="Courier New"/>
        </w:rPr>
        <w:t>age</w:t>
      </w:r>
      <w:proofErr w:type="spellEnd"/>
      <w:proofErr w:type="gramStart"/>
      <w:r>
        <w:rPr>
          <w:rFonts w:ascii="Courier New"/>
        </w:rPr>
        <w:t>":</w:t>
      </w:r>
      <w:proofErr w:type="gramEnd"/>
      <w:r>
        <w:rPr>
          <w:rFonts w:ascii="Courier New"/>
        </w:rPr>
        <w:t xml:space="preserve"> 18,</w:t>
      </w:r>
    </w:p>
    <w:p w14:paraId="2A1A6893" w14:textId="77777777" w:rsidR="00230E64" w:rsidRDefault="00000000">
      <w:pPr>
        <w:ind w:left="364" w:right="6241" w:firstLine="660"/>
        <w:rPr>
          <w:rFonts w:ascii="Courier New"/>
        </w:rPr>
      </w:pPr>
      <w:r>
        <w:rPr>
          <w:rFonts w:ascii="Courier New"/>
        </w:rPr>
        <w:t>"profession</w:t>
      </w:r>
      <w:proofErr w:type="gramStart"/>
      <w:r>
        <w:rPr>
          <w:rFonts w:ascii="Courier New"/>
        </w:rPr>
        <w:t>":</w:t>
      </w:r>
      <w:proofErr w:type="gramEnd"/>
      <w:r>
        <w:rPr>
          <w:rFonts w:ascii="Courier New"/>
        </w:rPr>
        <w:t xml:space="preserve"> "</w:t>
      </w:r>
      <w:proofErr w:type="spellStart"/>
      <w:r>
        <w:rPr>
          <w:rFonts w:ascii="Courier New"/>
        </w:rPr>
        <w:t>etudiante</w:t>
      </w:r>
      <w:proofErr w:type="spellEnd"/>
      <w:r>
        <w:rPr>
          <w:rFonts w:ascii="Courier New"/>
        </w:rPr>
        <w:t>"}, "Ben" : {</w:t>
      </w:r>
    </w:p>
    <w:p w14:paraId="522A8EF1" w14:textId="77777777" w:rsidR="00230E64" w:rsidRDefault="00000000">
      <w:pPr>
        <w:ind w:left="1024" w:right="6373"/>
        <w:rPr>
          <w:rFonts w:ascii="Courier New"/>
        </w:rPr>
      </w:pPr>
      <w:r>
        <w:rPr>
          <w:rFonts w:ascii="Courier New"/>
        </w:rPr>
        <w:t>"</w:t>
      </w:r>
      <w:proofErr w:type="spellStart"/>
      <w:r>
        <w:rPr>
          <w:rFonts w:ascii="Courier New"/>
        </w:rPr>
        <w:t>age</w:t>
      </w:r>
      <w:proofErr w:type="spellEnd"/>
      <w:r>
        <w:rPr>
          <w:rFonts w:ascii="Courier New"/>
        </w:rPr>
        <w:t>" : "vingt", "profession</w:t>
      </w:r>
      <w:proofErr w:type="gramStart"/>
      <w:r>
        <w:rPr>
          <w:rFonts w:ascii="Courier New"/>
        </w:rPr>
        <w:t>":</w:t>
      </w:r>
      <w:proofErr w:type="gramEnd"/>
      <w:r>
        <w:rPr>
          <w:rFonts w:ascii="Courier New"/>
        </w:rPr>
        <w:t xml:space="preserve"> "</w:t>
      </w:r>
      <w:proofErr w:type="spellStart"/>
      <w:r>
        <w:rPr>
          <w:rFonts w:ascii="Courier New"/>
        </w:rPr>
        <w:t>Ingenieur</w:t>
      </w:r>
      <w:proofErr w:type="spellEnd"/>
      <w:r>
        <w:rPr>
          <w:rFonts w:ascii="Courier New"/>
        </w:rPr>
        <w:t>"}</w:t>
      </w:r>
    </w:p>
    <w:p w14:paraId="45BA8E97" w14:textId="77777777" w:rsidR="00230E64" w:rsidRDefault="00000000">
      <w:pPr>
        <w:spacing w:line="249" w:lineRule="exact"/>
        <w:ind w:left="364"/>
        <w:rPr>
          <w:rFonts w:ascii="Courier New"/>
        </w:rPr>
      </w:pPr>
      <w:r>
        <w:rPr>
          <w:rFonts w:ascii="Courier New"/>
        </w:rPr>
        <w:t>}</w:t>
      </w:r>
    </w:p>
    <w:p w14:paraId="20FD04EF" w14:textId="77777777" w:rsidR="00230E64" w:rsidRDefault="00000000">
      <w:pPr>
        <w:spacing w:before="3" w:line="254" w:lineRule="auto"/>
        <w:ind w:left="232" w:right="7957"/>
      </w:pPr>
      <w:r>
        <w:rPr>
          <w:w w:val="90"/>
        </w:rPr>
        <w:t>#include &lt;</w:t>
      </w:r>
      <w:proofErr w:type="spellStart"/>
      <w:r>
        <w:rPr>
          <w:w w:val="90"/>
        </w:rPr>
        <w:t>json</w:t>
      </w:r>
      <w:proofErr w:type="spellEnd"/>
      <w:r>
        <w:rPr>
          <w:w w:val="90"/>
        </w:rPr>
        <w:t>/</w:t>
      </w:r>
      <w:proofErr w:type="spellStart"/>
      <w:r>
        <w:rPr>
          <w:w w:val="90"/>
        </w:rPr>
        <w:t>value.h</w:t>
      </w:r>
      <w:proofErr w:type="spellEnd"/>
      <w:r>
        <w:rPr>
          <w:w w:val="90"/>
        </w:rPr>
        <w:t xml:space="preserve">&gt; </w:t>
      </w:r>
      <w:r>
        <w:t>#include &lt;</w:t>
      </w:r>
      <w:proofErr w:type="spellStart"/>
      <w:r>
        <w:t>fstream</w:t>
      </w:r>
      <w:proofErr w:type="spellEnd"/>
      <w:r>
        <w:t>&gt;</w:t>
      </w:r>
    </w:p>
    <w:p w14:paraId="25B302A4" w14:textId="77777777" w:rsidR="00230E64" w:rsidRDefault="00000000">
      <w:pPr>
        <w:spacing w:before="2" w:line="254" w:lineRule="auto"/>
        <w:ind w:left="232" w:right="4792"/>
      </w:pPr>
      <w:proofErr w:type="spellStart"/>
      <w:proofErr w:type="gramStart"/>
      <w:r>
        <w:t>json</w:t>
      </w:r>
      <w:proofErr w:type="spellEnd"/>
      <w:r>
        <w:t>::</w:t>
      </w:r>
      <w:proofErr w:type="gramEnd"/>
      <w:r>
        <w:t xml:space="preserve">value personne </w:t>
      </w:r>
      <w:r>
        <w:rPr>
          <w:w w:val="110"/>
        </w:rPr>
        <w:t xml:space="preserve">// </w:t>
      </w:r>
      <w:r>
        <w:t xml:space="preserve">personne est un objet </w:t>
      </w:r>
      <w:proofErr w:type="spellStart"/>
      <w:r>
        <w:t>json</w:t>
      </w:r>
      <w:proofErr w:type="spellEnd"/>
      <w:r>
        <w:t xml:space="preserve"> </w:t>
      </w:r>
      <w:r>
        <w:rPr>
          <w:w w:val="95"/>
        </w:rPr>
        <w:t>std::</w:t>
      </w:r>
      <w:proofErr w:type="spellStart"/>
      <w:r>
        <w:rPr>
          <w:w w:val="95"/>
        </w:rPr>
        <w:t>ifstream</w:t>
      </w:r>
      <w:proofErr w:type="spellEnd"/>
      <w:r>
        <w:rPr>
          <w:w w:val="95"/>
        </w:rPr>
        <w:t xml:space="preserve"> </w:t>
      </w:r>
      <w:proofErr w:type="spellStart"/>
      <w:r>
        <w:rPr>
          <w:w w:val="95"/>
        </w:rPr>
        <w:t>people_file</w:t>
      </w:r>
      <w:proofErr w:type="spellEnd"/>
      <w:r>
        <w:rPr>
          <w:w w:val="95"/>
        </w:rPr>
        <w:t>("</w:t>
      </w:r>
      <w:proofErr w:type="spellStart"/>
      <w:r>
        <w:rPr>
          <w:w w:val="95"/>
        </w:rPr>
        <w:t>personne.json</w:t>
      </w:r>
      <w:proofErr w:type="spellEnd"/>
      <w:r>
        <w:rPr>
          <w:w w:val="95"/>
        </w:rPr>
        <w:t>", std::</w:t>
      </w:r>
      <w:proofErr w:type="spellStart"/>
      <w:r>
        <w:rPr>
          <w:w w:val="95"/>
        </w:rPr>
        <w:t>ifstream</w:t>
      </w:r>
      <w:proofErr w:type="spellEnd"/>
      <w:r>
        <w:rPr>
          <w:w w:val="95"/>
        </w:rPr>
        <w:t>::</w:t>
      </w:r>
      <w:proofErr w:type="spellStart"/>
      <w:r>
        <w:rPr>
          <w:w w:val="95"/>
        </w:rPr>
        <w:t>binary</w:t>
      </w:r>
      <w:proofErr w:type="spellEnd"/>
      <w:r>
        <w:rPr>
          <w:w w:val="95"/>
        </w:rPr>
        <w:t xml:space="preserve">); </w:t>
      </w:r>
      <w:proofErr w:type="spellStart"/>
      <w:r>
        <w:t>people_file</w:t>
      </w:r>
      <w:proofErr w:type="spellEnd"/>
      <w:r>
        <w:t xml:space="preserve"> &gt;&gt; personne;</w:t>
      </w:r>
    </w:p>
    <w:p w14:paraId="5F7921CC" w14:textId="77777777" w:rsidR="00230E64" w:rsidRDefault="00230E64">
      <w:pPr>
        <w:pStyle w:val="Corpsdetexte"/>
        <w:spacing w:before="4"/>
        <w:rPr>
          <w:sz w:val="23"/>
        </w:rPr>
      </w:pPr>
    </w:p>
    <w:p w14:paraId="45126F3E" w14:textId="77777777" w:rsidR="00230E64" w:rsidRDefault="00000000">
      <w:pPr>
        <w:ind w:left="232"/>
      </w:pPr>
      <w:proofErr w:type="gramStart"/>
      <w:r>
        <w:t>cout</w:t>
      </w:r>
      <w:proofErr w:type="gramEnd"/>
      <w:r>
        <w:t>&lt;&lt;personne["Ben"]["profession"].</w:t>
      </w:r>
      <w:proofErr w:type="spellStart"/>
      <w:r>
        <w:t>asString</w:t>
      </w:r>
      <w:proofErr w:type="spellEnd"/>
      <w:r>
        <w:t xml:space="preserve">(); //Affiche : </w:t>
      </w:r>
      <w:proofErr w:type="spellStart"/>
      <w:r>
        <w:t>Ingenieur</w:t>
      </w:r>
      <w:proofErr w:type="spellEnd"/>
    </w:p>
    <w:p w14:paraId="6F427915" w14:textId="77777777" w:rsidR="00230E64" w:rsidRDefault="00000000">
      <w:pPr>
        <w:spacing w:before="16"/>
        <w:ind w:left="232"/>
      </w:pPr>
      <w:proofErr w:type="gramStart"/>
      <w:r>
        <w:t>cout</w:t>
      </w:r>
      <w:proofErr w:type="gramEnd"/>
      <w:r>
        <w:t>&lt;&lt;personne["profession"]; //NULL! Il n’y a pas de clé profession accessible directement depuis personne</w:t>
      </w:r>
    </w:p>
    <w:p w14:paraId="642C197B" w14:textId="77777777" w:rsidR="00230E64" w:rsidRDefault="00230E64">
      <w:pPr>
        <w:sectPr w:rsidR="00230E64">
          <w:pgSz w:w="11910" w:h="16840"/>
          <w:pgMar w:top="580" w:right="440" w:bottom="1800" w:left="620" w:header="0" w:footer="1605" w:gutter="0"/>
          <w:cols w:space="720"/>
        </w:sectPr>
      </w:pPr>
    </w:p>
    <w:p w14:paraId="0ADA7175" w14:textId="77777777" w:rsidR="00230E64" w:rsidRDefault="00000000">
      <w:pPr>
        <w:pStyle w:val="Titre1"/>
        <w:tabs>
          <w:tab w:val="left" w:pos="4485"/>
        </w:tabs>
      </w:pPr>
      <w:r>
        <w:lastRenderedPageBreak/>
        <w:pict w14:anchorId="587E07A1">
          <v:rect id="_x0000_s2096" style="position:absolute;left:0;text-align:left;margin-left:41.15pt;margin-top:31.4pt;width:513.2pt;height:.95pt;z-index:-15670272;mso-wrap-distance-left:0;mso-wrap-distance-right:0;mso-position-horizontal-relative:page" fillcolor="#4f81bc" stroked="f">
            <w10:wrap type="topAndBottom" anchorx="page"/>
          </v:rect>
        </w:pict>
      </w:r>
      <w:bookmarkStart w:id="9" w:name="_bookmark11"/>
      <w:bookmarkEnd w:id="9"/>
      <w:r>
        <w:rPr>
          <w:w w:val="95"/>
        </w:rPr>
        <w:t>DOCUMENTATION</w:t>
      </w:r>
      <w:r>
        <w:rPr>
          <w:spacing w:val="-59"/>
          <w:w w:val="95"/>
        </w:rPr>
        <w:t xml:space="preserve"> </w:t>
      </w:r>
      <w:r>
        <w:rPr>
          <w:spacing w:val="4"/>
          <w:w w:val="95"/>
        </w:rPr>
        <w:t>PP9</w:t>
      </w:r>
      <w:r>
        <w:rPr>
          <w:spacing w:val="4"/>
          <w:w w:val="95"/>
        </w:rPr>
        <w:tab/>
      </w:r>
      <w:r>
        <w:rPr>
          <w:spacing w:val="2"/>
        </w:rPr>
        <w:t>Extrait diagramme de</w:t>
      </w:r>
      <w:r>
        <w:rPr>
          <w:spacing w:val="-27"/>
        </w:rPr>
        <w:t xml:space="preserve"> </w:t>
      </w:r>
      <w:r>
        <w:rPr>
          <w:spacing w:val="2"/>
        </w:rPr>
        <w:t>classes</w:t>
      </w:r>
    </w:p>
    <w:p w14:paraId="793F4CF3" w14:textId="77777777" w:rsidR="00230E64" w:rsidRDefault="00230E64">
      <w:pPr>
        <w:pStyle w:val="Corpsdetexte"/>
        <w:rPr>
          <w:rFonts w:ascii="Georgia"/>
          <w:sz w:val="20"/>
        </w:rPr>
      </w:pPr>
    </w:p>
    <w:p w14:paraId="0C77F001" w14:textId="77777777" w:rsidR="00230E64" w:rsidRDefault="00230E64">
      <w:pPr>
        <w:pStyle w:val="Corpsdetexte"/>
        <w:rPr>
          <w:rFonts w:ascii="Georgia"/>
          <w:sz w:val="20"/>
        </w:rPr>
      </w:pPr>
    </w:p>
    <w:p w14:paraId="703F153A" w14:textId="77777777" w:rsidR="00230E64" w:rsidRDefault="00230E64">
      <w:pPr>
        <w:pStyle w:val="Corpsdetexte"/>
        <w:rPr>
          <w:rFonts w:ascii="Georgia"/>
          <w:sz w:val="20"/>
        </w:rPr>
      </w:pPr>
    </w:p>
    <w:p w14:paraId="3F1E3B1F" w14:textId="77777777" w:rsidR="00230E64" w:rsidRDefault="00230E64">
      <w:pPr>
        <w:pStyle w:val="Corpsdetexte"/>
        <w:rPr>
          <w:rFonts w:ascii="Georgia"/>
          <w:sz w:val="20"/>
        </w:rPr>
      </w:pPr>
    </w:p>
    <w:p w14:paraId="05CEE138" w14:textId="77777777" w:rsidR="00230E64" w:rsidRDefault="00230E64">
      <w:pPr>
        <w:pStyle w:val="Corpsdetexte"/>
        <w:rPr>
          <w:rFonts w:ascii="Georgia"/>
          <w:sz w:val="20"/>
        </w:rPr>
      </w:pPr>
    </w:p>
    <w:p w14:paraId="6CA2C35C" w14:textId="77777777" w:rsidR="00230E64" w:rsidRDefault="00000000">
      <w:pPr>
        <w:pStyle w:val="Corpsdetexte"/>
        <w:spacing w:before="2"/>
        <w:rPr>
          <w:rFonts w:ascii="Georgia"/>
          <w:sz w:val="15"/>
        </w:rPr>
      </w:pPr>
      <w:r>
        <w:rPr>
          <w:noProof/>
        </w:rPr>
        <w:drawing>
          <wp:anchor distT="0" distB="0" distL="0" distR="0" simplePos="0" relativeHeight="115" behindDoc="0" locked="0" layoutInCell="1" allowOverlap="1" wp14:anchorId="75F77F07" wp14:editId="32D1160C">
            <wp:simplePos x="0" y="0"/>
            <wp:positionH relativeFrom="page">
              <wp:posOffset>540384</wp:posOffset>
            </wp:positionH>
            <wp:positionV relativeFrom="paragraph">
              <wp:posOffset>134854</wp:posOffset>
            </wp:positionV>
            <wp:extent cx="6459424" cy="4120800"/>
            <wp:effectExtent l="0" t="0" r="0" b="0"/>
            <wp:wrapTopAndBottom/>
            <wp:docPr id="3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jpeg"/>
                    <pic:cNvPicPr/>
                  </pic:nvPicPr>
                  <pic:blipFill>
                    <a:blip r:embed="rId19" cstate="print"/>
                    <a:stretch>
                      <a:fillRect/>
                    </a:stretch>
                  </pic:blipFill>
                  <pic:spPr>
                    <a:xfrm>
                      <a:off x="0" y="0"/>
                      <a:ext cx="6459424" cy="4120800"/>
                    </a:xfrm>
                    <a:prstGeom prst="rect">
                      <a:avLst/>
                    </a:prstGeom>
                  </pic:spPr>
                </pic:pic>
              </a:graphicData>
            </a:graphic>
          </wp:anchor>
        </w:drawing>
      </w:r>
    </w:p>
    <w:p w14:paraId="3B2D8C18" w14:textId="77777777" w:rsidR="00230E64" w:rsidRDefault="00230E64">
      <w:pPr>
        <w:rPr>
          <w:rFonts w:ascii="Georgia"/>
          <w:sz w:val="15"/>
        </w:rPr>
        <w:sectPr w:rsidR="00230E64">
          <w:pgSz w:w="11910" w:h="16840"/>
          <w:pgMar w:top="580" w:right="440" w:bottom="1800" w:left="620" w:header="0" w:footer="1605" w:gutter="0"/>
          <w:cols w:space="720"/>
        </w:sectPr>
      </w:pPr>
    </w:p>
    <w:p w14:paraId="5D644F4E" w14:textId="77777777" w:rsidR="00230E64" w:rsidRDefault="00000000">
      <w:pPr>
        <w:pStyle w:val="Titre1"/>
      </w:pPr>
      <w:r>
        <w:lastRenderedPageBreak/>
        <w:pict w14:anchorId="1A47906C">
          <v:rect id="_x0000_s2095" style="position:absolute;left:0;text-align:left;margin-left:41.15pt;margin-top:31.4pt;width:513.2pt;height:.95pt;z-index:-15669248;mso-wrap-distance-left:0;mso-wrap-distance-right:0;mso-position-horizontal-relative:page" fillcolor="#4f81bc" stroked="f">
            <w10:wrap type="topAndBottom" anchorx="page"/>
          </v:rect>
        </w:pict>
      </w:r>
      <w:bookmarkStart w:id="10" w:name="_bookmark12"/>
      <w:bookmarkEnd w:id="10"/>
      <w:r>
        <w:t xml:space="preserve">DOCUMENTATION PP10 Documentation </w:t>
      </w:r>
      <w:proofErr w:type="spellStart"/>
      <w:r>
        <w:t>to_string</w:t>
      </w:r>
      <w:proofErr w:type="spellEnd"/>
      <w:r>
        <w:t xml:space="preserve"> C++</w:t>
      </w:r>
    </w:p>
    <w:p w14:paraId="6C435453" w14:textId="77777777" w:rsidR="00230E64" w:rsidRDefault="00230E64">
      <w:pPr>
        <w:pStyle w:val="Corpsdetexte"/>
        <w:rPr>
          <w:rFonts w:ascii="Georgia"/>
          <w:sz w:val="20"/>
        </w:rPr>
      </w:pPr>
    </w:p>
    <w:p w14:paraId="6E06F10E" w14:textId="77777777" w:rsidR="00230E64" w:rsidRDefault="00230E64">
      <w:pPr>
        <w:pStyle w:val="Corpsdetexte"/>
        <w:rPr>
          <w:rFonts w:ascii="Georgia"/>
          <w:sz w:val="20"/>
        </w:rPr>
      </w:pPr>
    </w:p>
    <w:p w14:paraId="1B5A9E80" w14:textId="77777777" w:rsidR="00230E64" w:rsidRDefault="00230E64">
      <w:pPr>
        <w:pStyle w:val="Corpsdetexte"/>
        <w:rPr>
          <w:rFonts w:ascii="Georgia"/>
          <w:sz w:val="20"/>
        </w:rPr>
      </w:pPr>
    </w:p>
    <w:p w14:paraId="7E7F4413" w14:textId="77777777" w:rsidR="00230E64" w:rsidRDefault="00230E64">
      <w:pPr>
        <w:pStyle w:val="Corpsdetexte"/>
        <w:rPr>
          <w:rFonts w:ascii="Georgia"/>
          <w:sz w:val="20"/>
        </w:rPr>
      </w:pPr>
    </w:p>
    <w:p w14:paraId="73639A37" w14:textId="77777777" w:rsidR="00230E64" w:rsidRDefault="00000000">
      <w:pPr>
        <w:pStyle w:val="Corpsdetexte"/>
        <w:spacing w:before="2"/>
        <w:rPr>
          <w:rFonts w:ascii="Georgia"/>
          <w:sz w:val="17"/>
        </w:rPr>
      </w:pPr>
      <w:r>
        <w:rPr>
          <w:noProof/>
        </w:rPr>
        <w:drawing>
          <wp:anchor distT="0" distB="0" distL="0" distR="0" simplePos="0" relativeHeight="117" behindDoc="0" locked="0" layoutInCell="1" allowOverlap="1" wp14:anchorId="467C2C57" wp14:editId="24BDECC9">
            <wp:simplePos x="0" y="0"/>
            <wp:positionH relativeFrom="page">
              <wp:posOffset>540384</wp:posOffset>
            </wp:positionH>
            <wp:positionV relativeFrom="paragraph">
              <wp:posOffset>148950</wp:posOffset>
            </wp:positionV>
            <wp:extent cx="6396224" cy="5920740"/>
            <wp:effectExtent l="0" t="0" r="0" b="0"/>
            <wp:wrapTopAndBottom/>
            <wp:docPr id="4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png"/>
                    <pic:cNvPicPr/>
                  </pic:nvPicPr>
                  <pic:blipFill>
                    <a:blip r:embed="rId20" cstate="print"/>
                    <a:stretch>
                      <a:fillRect/>
                    </a:stretch>
                  </pic:blipFill>
                  <pic:spPr>
                    <a:xfrm>
                      <a:off x="0" y="0"/>
                      <a:ext cx="6396224" cy="5920740"/>
                    </a:xfrm>
                    <a:prstGeom prst="rect">
                      <a:avLst/>
                    </a:prstGeom>
                  </pic:spPr>
                </pic:pic>
              </a:graphicData>
            </a:graphic>
          </wp:anchor>
        </w:drawing>
      </w:r>
    </w:p>
    <w:p w14:paraId="4F201FFF" w14:textId="77777777" w:rsidR="00230E64" w:rsidRDefault="00230E64">
      <w:pPr>
        <w:rPr>
          <w:rFonts w:ascii="Georgia"/>
          <w:sz w:val="17"/>
        </w:rPr>
        <w:sectPr w:rsidR="00230E64">
          <w:pgSz w:w="11910" w:h="16840"/>
          <w:pgMar w:top="580" w:right="440" w:bottom="1800" w:left="620" w:header="0" w:footer="1605" w:gutter="0"/>
          <w:cols w:space="720"/>
        </w:sectPr>
      </w:pPr>
    </w:p>
    <w:p w14:paraId="1E7868C2" w14:textId="77777777" w:rsidR="00230E64" w:rsidRDefault="00000000">
      <w:pPr>
        <w:pStyle w:val="Titre1"/>
      </w:pPr>
      <w:r>
        <w:lastRenderedPageBreak/>
        <w:pict w14:anchorId="25319311">
          <v:rect id="_x0000_s2094" style="position:absolute;left:0;text-align:left;margin-left:41.15pt;margin-top:31.4pt;width:513.2pt;height:.95pt;z-index:-15668224;mso-wrap-distance-left:0;mso-wrap-distance-right:0;mso-position-horizontal-relative:page" fillcolor="#4f81bc" stroked="f">
            <w10:wrap type="topAndBottom" anchorx="page"/>
          </v:rect>
        </w:pict>
      </w:r>
      <w:bookmarkStart w:id="11" w:name="_bookmark13"/>
      <w:bookmarkEnd w:id="11"/>
      <w:r>
        <w:t>DOCUMENTATION PP11Fiche de test</w:t>
      </w:r>
    </w:p>
    <w:p w14:paraId="0C579C44" w14:textId="77777777" w:rsidR="00230E64" w:rsidRDefault="00230E64">
      <w:pPr>
        <w:pStyle w:val="Corpsdetexte"/>
        <w:rPr>
          <w:rFonts w:ascii="Georgia"/>
        </w:rPr>
      </w:pPr>
    </w:p>
    <w:tbl>
      <w:tblPr>
        <w:tblStyle w:val="TableNormal"/>
        <w:tblW w:w="0" w:type="auto"/>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0"/>
        <w:gridCol w:w="2866"/>
        <w:gridCol w:w="396"/>
        <w:gridCol w:w="4280"/>
        <w:gridCol w:w="542"/>
        <w:gridCol w:w="1471"/>
      </w:tblGrid>
      <w:tr w:rsidR="00230E64" w14:paraId="1DF52692" w14:textId="77777777">
        <w:trPr>
          <w:trHeight w:val="566"/>
        </w:trPr>
        <w:tc>
          <w:tcPr>
            <w:tcW w:w="10335" w:type="dxa"/>
            <w:gridSpan w:val="6"/>
            <w:shd w:val="clear" w:color="auto" w:fill="CCCCCC"/>
          </w:tcPr>
          <w:p w14:paraId="1812A29D" w14:textId="77777777" w:rsidR="00230E64" w:rsidRDefault="00000000">
            <w:pPr>
              <w:pStyle w:val="TableParagraph"/>
              <w:spacing w:before="60"/>
              <w:ind w:left="4315" w:right="4314"/>
              <w:jc w:val="center"/>
            </w:pPr>
            <w:r>
              <w:t>FICHE DE TEST</w:t>
            </w:r>
          </w:p>
        </w:tc>
      </w:tr>
      <w:tr w:rsidR="00230E64" w14:paraId="07F582A7" w14:textId="77777777">
        <w:trPr>
          <w:trHeight w:val="508"/>
        </w:trPr>
        <w:tc>
          <w:tcPr>
            <w:tcW w:w="3646" w:type="dxa"/>
            <w:gridSpan w:val="2"/>
          </w:tcPr>
          <w:p w14:paraId="60D57818" w14:textId="77777777" w:rsidR="00230E64" w:rsidRDefault="00000000">
            <w:pPr>
              <w:pStyle w:val="TableParagraph"/>
              <w:spacing w:before="2"/>
              <w:ind w:left="57"/>
            </w:pPr>
            <w:r>
              <w:t>Identifiant test : Videop_Reg_Lum01</w:t>
            </w:r>
          </w:p>
        </w:tc>
        <w:tc>
          <w:tcPr>
            <w:tcW w:w="4676" w:type="dxa"/>
            <w:gridSpan w:val="2"/>
          </w:tcPr>
          <w:p w14:paraId="786D0E60" w14:textId="77777777" w:rsidR="00230E64" w:rsidRDefault="00000000">
            <w:pPr>
              <w:pStyle w:val="TableParagraph"/>
              <w:spacing w:before="2"/>
              <w:ind w:left="55"/>
            </w:pPr>
            <w:r>
              <w:t>Opérateur</w:t>
            </w:r>
          </w:p>
        </w:tc>
        <w:tc>
          <w:tcPr>
            <w:tcW w:w="2013" w:type="dxa"/>
            <w:gridSpan w:val="2"/>
          </w:tcPr>
          <w:p w14:paraId="0ACD7B07" w14:textId="77777777" w:rsidR="00230E64" w:rsidRDefault="00000000">
            <w:pPr>
              <w:pStyle w:val="TableParagraph"/>
              <w:spacing w:before="2"/>
              <w:ind w:left="55"/>
            </w:pPr>
            <w:r>
              <w:t>Date test :02/19</w:t>
            </w:r>
          </w:p>
        </w:tc>
      </w:tr>
      <w:tr w:rsidR="00230E64" w14:paraId="59ED63E5" w14:textId="77777777">
        <w:trPr>
          <w:trHeight w:val="798"/>
        </w:trPr>
        <w:tc>
          <w:tcPr>
            <w:tcW w:w="8322" w:type="dxa"/>
            <w:gridSpan w:val="4"/>
          </w:tcPr>
          <w:p w14:paraId="70A2029A" w14:textId="77777777" w:rsidR="00230E64" w:rsidRDefault="00000000">
            <w:pPr>
              <w:pStyle w:val="TableParagraph"/>
              <w:spacing w:before="2"/>
              <w:ind w:left="57"/>
            </w:pPr>
            <w:r>
              <w:rPr>
                <w:b/>
              </w:rPr>
              <w:t xml:space="preserve">Titre </w:t>
            </w:r>
            <w:r>
              <w:t>: Test des valeurs de réglages du contraste</w:t>
            </w:r>
          </w:p>
        </w:tc>
        <w:tc>
          <w:tcPr>
            <w:tcW w:w="2013" w:type="dxa"/>
            <w:gridSpan w:val="2"/>
          </w:tcPr>
          <w:p w14:paraId="124AC828" w14:textId="77777777" w:rsidR="00230E64" w:rsidRDefault="00000000">
            <w:pPr>
              <w:pStyle w:val="TableParagraph"/>
              <w:spacing w:line="278" w:lineRule="auto"/>
              <w:ind w:left="55" w:right="700"/>
            </w:pPr>
            <w:r>
              <w:t xml:space="preserve">Niveau test : </w:t>
            </w:r>
            <w:r>
              <w:rPr>
                <w:strike/>
              </w:rPr>
              <w:t>U/I/NR/</w:t>
            </w:r>
            <w:r>
              <w:t>V</w:t>
            </w:r>
          </w:p>
        </w:tc>
      </w:tr>
      <w:tr w:rsidR="00230E64" w14:paraId="0120E869" w14:textId="77777777">
        <w:trPr>
          <w:trHeight w:val="1091"/>
        </w:trPr>
        <w:tc>
          <w:tcPr>
            <w:tcW w:w="4042" w:type="dxa"/>
            <w:gridSpan w:val="3"/>
          </w:tcPr>
          <w:p w14:paraId="031E3F55" w14:textId="77777777" w:rsidR="00230E64" w:rsidRDefault="00000000">
            <w:pPr>
              <w:pStyle w:val="TableParagraph"/>
              <w:spacing w:line="278" w:lineRule="auto"/>
              <w:ind w:left="57" w:right="219"/>
            </w:pPr>
            <w:r>
              <w:rPr>
                <w:b/>
              </w:rPr>
              <w:t xml:space="preserve">Objectif du test </w:t>
            </w:r>
            <w:r>
              <w:t>: Vérifier les valeurs des réglages envoyés par l’application web et reçus par le broker</w:t>
            </w:r>
          </w:p>
        </w:tc>
        <w:tc>
          <w:tcPr>
            <w:tcW w:w="6293" w:type="dxa"/>
            <w:gridSpan w:val="3"/>
          </w:tcPr>
          <w:p w14:paraId="3A704C03" w14:textId="77777777" w:rsidR="00230E64" w:rsidRDefault="00000000">
            <w:pPr>
              <w:pStyle w:val="TableParagraph"/>
              <w:spacing w:line="278" w:lineRule="auto"/>
              <w:ind w:left="57" w:right="763"/>
            </w:pPr>
            <w:r>
              <w:rPr>
                <w:b/>
              </w:rPr>
              <w:t xml:space="preserve">Critères d'acceptation </w:t>
            </w:r>
            <w:r>
              <w:t>: Pas d'erreurs dans les valeurs transmises avec variation par pas de 1.</w:t>
            </w:r>
          </w:p>
        </w:tc>
      </w:tr>
      <w:tr w:rsidR="00230E64" w14:paraId="73BAB8CD" w14:textId="77777777">
        <w:trPr>
          <w:trHeight w:val="505"/>
        </w:trPr>
        <w:tc>
          <w:tcPr>
            <w:tcW w:w="10335" w:type="dxa"/>
            <w:gridSpan w:val="6"/>
            <w:shd w:val="clear" w:color="auto" w:fill="CCCCCC"/>
          </w:tcPr>
          <w:p w14:paraId="6680BC0A" w14:textId="77777777" w:rsidR="00230E64" w:rsidRDefault="00000000">
            <w:pPr>
              <w:pStyle w:val="TableParagraph"/>
              <w:spacing w:before="2"/>
              <w:ind w:left="57"/>
            </w:pPr>
            <w:r>
              <w:t>Scénario de test</w:t>
            </w:r>
          </w:p>
        </w:tc>
      </w:tr>
      <w:tr w:rsidR="00230E64" w14:paraId="3466778C" w14:textId="77777777">
        <w:trPr>
          <w:trHeight w:val="640"/>
        </w:trPr>
        <w:tc>
          <w:tcPr>
            <w:tcW w:w="780" w:type="dxa"/>
          </w:tcPr>
          <w:p w14:paraId="5D508EBA" w14:textId="77777777" w:rsidR="00230E64" w:rsidRDefault="00000000">
            <w:pPr>
              <w:pStyle w:val="TableParagraph"/>
              <w:spacing w:line="253" w:lineRule="exact"/>
              <w:ind w:left="57"/>
            </w:pPr>
            <w:proofErr w:type="spellStart"/>
            <w:r>
              <w:t>Etape</w:t>
            </w:r>
            <w:proofErr w:type="spellEnd"/>
          </w:p>
        </w:tc>
        <w:tc>
          <w:tcPr>
            <w:tcW w:w="3262" w:type="dxa"/>
            <w:gridSpan w:val="2"/>
          </w:tcPr>
          <w:p w14:paraId="768051F4" w14:textId="77777777" w:rsidR="00230E64" w:rsidRDefault="00000000">
            <w:pPr>
              <w:pStyle w:val="TableParagraph"/>
              <w:spacing w:line="253" w:lineRule="exact"/>
              <w:ind w:left="57"/>
            </w:pPr>
            <w:r>
              <w:t>Description</w:t>
            </w:r>
          </w:p>
        </w:tc>
        <w:tc>
          <w:tcPr>
            <w:tcW w:w="4822" w:type="dxa"/>
            <w:gridSpan w:val="2"/>
          </w:tcPr>
          <w:p w14:paraId="33D4FC6C" w14:textId="77777777" w:rsidR="00230E64" w:rsidRDefault="00000000">
            <w:pPr>
              <w:pStyle w:val="TableParagraph"/>
              <w:spacing w:line="253" w:lineRule="exact"/>
              <w:ind w:left="57"/>
            </w:pPr>
            <w:r>
              <w:t>Résultat attendu</w:t>
            </w:r>
          </w:p>
        </w:tc>
        <w:tc>
          <w:tcPr>
            <w:tcW w:w="1471" w:type="dxa"/>
          </w:tcPr>
          <w:p w14:paraId="0CE47B9A" w14:textId="77777777" w:rsidR="00230E64" w:rsidRDefault="00000000">
            <w:pPr>
              <w:pStyle w:val="TableParagraph"/>
              <w:spacing w:line="278" w:lineRule="auto"/>
              <w:ind w:left="56" w:right="572"/>
            </w:pPr>
            <w:r>
              <w:t>Résultat obtenu</w:t>
            </w:r>
          </w:p>
        </w:tc>
      </w:tr>
      <w:tr w:rsidR="00230E64" w14:paraId="2CCE5A1D" w14:textId="77777777">
        <w:trPr>
          <w:trHeight w:val="2689"/>
        </w:trPr>
        <w:tc>
          <w:tcPr>
            <w:tcW w:w="780" w:type="dxa"/>
          </w:tcPr>
          <w:p w14:paraId="5A04FCF7" w14:textId="77777777" w:rsidR="00230E64" w:rsidRDefault="00000000">
            <w:pPr>
              <w:pStyle w:val="TableParagraph"/>
              <w:spacing w:line="253" w:lineRule="exact"/>
              <w:ind w:left="57"/>
            </w:pPr>
            <w:r>
              <w:t>1</w:t>
            </w:r>
          </w:p>
        </w:tc>
        <w:tc>
          <w:tcPr>
            <w:tcW w:w="3262" w:type="dxa"/>
            <w:gridSpan w:val="2"/>
          </w:tcPr>
          <w:p w14:paraId="0C697809" w14:textId="77777777" w:rsidR="00230E64" w:rsidRDefault="00000000">
            <w:pPr>
              <w:pStyle w:val="TableParagraph"/>
              <w:spacing w:line="276" w:lineRule="auto"/>
              <w:ind w:left="57" w:right="137"/>
            </w:pPr>
            <w:r>
              <w:t>Démarrer la tablette/téléphone, lancer l’application, choisir un vidéoprojecteur et sélectionner le mode réglage contraste.</w:t>
            </w:r>
          </w:p>
          <w:p w14:paraId="452E9EC0" w14:textId="77777777" w:rsidR="00230E64" w:rsidRDefault="00000000">
            <w:pPr>
              <w:pStyle w:val="TableParagraph"/>
              <w:spacing w:line="276" w:lineRule="auto"/>
              <w:ind w:left="57" w:right="304"/>
            </w:pPr>
            <w:r>
              <w:t xml:space="preserve">Sur le broker utiliser la commande </w:t>
            </w:r>
            <w:proofErr w:type="spellStart"/>
            <w:r>
              <w:rPr>
                <w:rFonts w:ascii="Courier New" w:hAnsi="Courier New"/>
              </w:rPr>
              <w:t>mosquitto_sub</w:t>
            </w:r>
            <w:proofErr w:type="spellEnd"/>
            <w:r>
              <w:rPr>
                <w:rFonts w:ascii="Courier New" w:hAnsi="Courier New"/>
              </w:rPr>
              <w:t xml:space="preserve"> </w:t>
            </w:r>
            <w:r>
              <w:t>pour visualiser les messages postés dans le topic :</w:t>
            </w:r>
          </w:p>
          <w:p w14:paraId="288D0F68" w14:textId="77777777" w:rsidR="00230E64" w:rsidRDefault="00000000">
            <w:pPr>
              <w:pStyle w:val="TableParagraph"/>
              <w:spacing w:line="248" w:lineRule="exact"/>
              <w:ind w:left="57"/>
              <w:rPr>
                <w:rFonts w:ascii="Courier New"/>
              </w:rPr>
            </w:pPr>
            <w:r>
              <w:rPr>
                <w:rFonts w:ascii="Courier New"/>
              </w:rPr>
              <w:t>/home/</w:t>
            </w:r>
            <w:proofErr w:type="spellStart"/>
            <w:r>
              <w:rPr>
                <w:rFonts w:ascii="Courier New"/>
              </w:rPr>
              <w:t>videoproj</w:t>
            </w:r>
            <w:proofErr w:type="spellEnd"/>
            <w:r>
              <w:rPr>
                <w:rFonts w:ascii="Courier New"/>
              </w:rPr>
              <w:t>/</w:t>
            </w:r>
            <w:proofErr w:type="spellStart"/>
            <w:r>
              <w:rPr>
                <w:rFonts w:ascii="Courier New"/>
              </w:rPr>
              <w:t>reglages</w:t>
            </w:r>
            <w:proofErr w:type="spellEnd"/>
          </w:p>
        </w:tc>
        <w:tc>
          <w:tcPr>
            <w:tcW w:w="4822" w:type="dxa"/>
            <w:gridSpan w:val="2"/>
          </w:tcPr>
          <w:p w14:paraId="4694D296" w14:textId="77777777" w:rsidR="00230E64" w:rsidRDefault="00000000">
            <w:pPr>
              <w:pStyle w:val="TableParagraph"/>
              <w:spacing w:line="276" w:lineRule="auto"/>
              <w:ind w:left="57" w:right="975"/>
            </w:pPr>
            <w:r>
              <w:t>La connexion avec le broker s’effectue correctement.</w:t>
            </w:r>
          </w:p>
        </w:tc>
        <w:tc>
          <w:tcPr>
            <w:tcW w:w="1471" w:type="dxa"/>
          </w:tcPr>
          <w:p w14:paraId="565F9B1C" w14:textId="77777777" w:rsidR="00230E64" w:rsidRDefault="00000000">
            <w:pPr>
              <w:pStyle w:val="TableParagraph"/>
              <w:spacing w:line="253" w:lineRule="exact"/>
              <w:ind w:left="56"/>
            </w:pPr>
            <w:r>
              <w:t>OK</w:t>
            </w:r>
          </w:p>
        </w:tc>
      </w:tr>
      <w:tr w:rsidR="00230E64" w14:paraId="1AFDE078" w14:textId="77777777">
        <w:trPr>
          <w:trHeight w:val="1235"/>
        </w:trPr>
        <w:tc>
          <w:tcPr>
            <w:tcW w:w="780" w:type="dxa"/>
          </w:tcPr>
          <w:p w14:paraId="0363D551" w14:textId="77777777" w:rsidR="00230E64" w:rsidRDefault="00000000">
            <w:pPr>
              <w:pStyle w:val="TableParagraph"/>
              <w:spacing w:line="253" w:lineRule="exact"/>
              <w:ind w:left="57"/>
            </w:pPr>
            <w:r>
              <w:t>2</w:t>
            </w:r>
          </w:p>
        </w:tc>
        <w:tc>
          <w:tcPr>
            <w:tcW w:w="3262" w:type="dxa"/>
            <w:gridSpan w:val="2"/>
          </w:tcPr>
          <w:p w14:paraId="27FB428B" w14:textId="77777777" w:rsidR="00230E64" w:rsidRDefault="00000000">
            <w:pPr>
              <w:pStyle w:val="TableParagraph"/>
              <w:spacing w:line="276" w:lineRule="auto"/>
              <w:ind w:left="57" w:right="124"/>
            </w:pPr>
            <w:r>
              <w:t>Déplacer le curseur d’une unité pour augmenter le contraste, visualiser le message publié.</w:t>
            </w:r>
          </w:p>
        </w:tc>
        <w:tc>
          <w:tcPr>
            <w:tcW w:w="4822" w:type="dxa"/>
            <w:gridSpan w:val="2"/>
          </w:tcPr>
          <w:p w14:paraId="6D349839" w14:textId="77777777" w:rsidR="00230E64" w:rsidRDefault="00000000">
            <w:pPr>
              <w:pStyle w:val="TableParagraph"/>
              <w:spacing w:line="253" w:lineRule="exact"/>
              <w:ind w:left="57"/>
            </w:pPr>
            <w:r>
              <w:t>Un message de type</w:t>
            </w:r>
          </w:p>
          <w:p w14:paraId="15C0B8B9" w14:textId="77777777" w:rsidR="00230E64" w:rsidRDefault="00000000">
            <w:pPr>
              <w:pStyle w:val="TableParagraph"/>
              <w:spacing w:before="36"/>
              <w:ind w:left="120"/>
              <w:rPr>
                <w:rFonts w:ascii="Courier New" w:hAnsi="Courier New"/>
              </w:rPr>
            </w:pPr>
            <w:proofErr w:type="gramStart"/>
            <w:r>
              <w:rPr>
                <w:rFonts w:ascii="Courier New" w:hAnsi="Courier New"/>
              </w:rPr>
              <w:t>{ “</w:t>
            </w:r>
            <w:proofErr w:type="gramEnd"/>
            <w:r>
              <w:rPr>
                <w:rFonts w:ascii="Courier New" w:hAnsi="Courier New"/>
              </w:rPr>
              <w:t xml:space="preserve">vp“:“VP7“, “cmd“:“ </w:t>
            </w:r>
            <w:proofErr w:type="spellStart"/>
            <w:r>
              <w:rPr>
                <w:rFonts w:ascii="Courier New" w:hAnsi="Courier New"/>
              </w:rPr>
              <w:t>contrast</w:t>
            </w:r>
            <w:proofErr w:type="spellEnd"/>
          </w:p>
          <w:p w14:paraId="1D7B47FB" w14:textId="77777777" w:rsidR="00230E64" w:rsidRDefault="00000000">
            <w:pPr>
              <w:pStyle w:val="TableParagraph"/>
              <w:spacing w:before="40" w:line="273" w:lineRule="auto"/>
              <w:ind w:left="57" w:right="558"/>
            </w:pPr>
            <w:proofErr w:type="gramStart"/>
            <w:r>
              <w:rPr>
                <w:rFonts w:ascii="Courier New" w:hAnsi="Courier New"/>
              </w:rPr>
              <w:t>“,“</w:t>
            </w:r>
            <w:proofErr w:type="spellStart"/>
            <w:proofErr w:type="gramEnd"/>
            <w:r>
              <w:rPr>
                <w:rFonts w:ascii="Courier New" w:hAnsi="Courier New"/>
              </w:rPr>
              <w:t>modifier“:“R</w:t>
            </w:r>
            <w:proofErr w:type="spellEnd"/>
            <w:r>
              <w:rPr>
                <w:rFonts w:ascii="Courier New" w:hAnsi="Courier New"/>
              </w:rPr>
              <w:t>“, “value“: 1}</w:t>
            </w:r>
            <w:r>
              <w:rPr>
                <w:rFonts w:ascii="Courier New" w:hAnsi="Courier New"/>
                <w:spacing w:val="-83"/>
              </w:rPr>
              <w:t xml:space="preserve"> </w:t>
            </w:r>
            <w:r>
              <w:t>est posté</w:t>
            </w:r>
          </w:p>
        </w:tc>
        <w:tc>
          <w:tcPr>
            <w:tcW w:w="1471" w:type="dxa"/>
          </w:tcPr>
          <w:p w14:paraId="1D85398F" w14:textId="77777777" w:rsidR="00230E64" w:rsidRDefault="00000000">
            <w:pPr>
              <w:pStyle w:val="TableParagraph"/>
              <w:spacing w:line="253" w:lineRule="exact"/>
              <w:ind w:left="56"/>
            </w:pPr>
            <w:proofErr w:type="gramStart"/>
            <w:r>
              <w:t>voir</w:t>
            </w:r>
            <w:proofErr w:type="gramEnd"/>
            <w:r>
              <w:t xml:space="preserve"> figure 13</w:t>
            </w:r>
          </w:p>
        </w:tc>
      </w:tr>
      <w:tr w:rsidR="00230E64" w14:paraId="5BA2EB0B" w14:textId="77777777">
        <w:trPr>
          <w:trHeight w:val="1237"/>
        </w:trPr>
        <w:tc>
          <w:tcPr>
            <w:tcW w:w="780" w:type="dxa"/>
          </w:tcPr>
          <w:p w14:paraId="189913F1" w14:textId="77777777" w:rsidR="00230E64" w:rsidRDefault="00000000">
            <w:pPr>
              <w:pStyle w:val="TableParagraph"/>
              <w:spacing w:line="253" w:lineRule="exact"/>
              <w:ind w:left="57"/>
            </w:pPr>
            <w:r>
              <w:t>3</w:t>
            </w:r>
          </w:p>
        </w:tc>
        <w:tc>
          <w:tcPr>
            <w:tcW w:w="3262" w:type="dxa"/>
            <w:gridSpan w:val="2"/>
          </w:tcPr>
          <w:p w14:paraId="439ECECE" w14:textId="77777777" w:rsidR="00230E64" w:rsidRDefault="00000000">
            <w:pPr>
              <w:pStyle w:val="TableParagraph"/>
              <w:spacing w:line="276" w:lineRule="auto"/>
              <w:ind w:left="57" w:right="55"/>
              <w:jc w:val="both"/>
            </w:pPr>
            <w:r>
              <w:t>Déplacer le curseur d’une unité vers la gauche pour diminuer le contraste, visualiser le message publié dans le topic.</w:t>
            </w:r>
          </w:p>
        </w:tc>
        <w:tc>
          <w:tcPr>
            <w:tcW w:w="4822" w:type="dxa"/>
            <w:gridSpan w:val="2"/>
          </w:tcPr>
          <w:p w14:paraId="3E708EE6" w14:textId="77777777" w:rsidR="00230E64" w:rsidRDefault="00000000">
            <w:pPr>
              <w:pStyle w:val="TableParagraph"/>
              <w:spacing w:line="253" w:lineRule="exact"/>
              <w:ind w:left="120"/>
            </w:pPr>
            <w:r>
              <w:t>Un message de type</w:t>
            </w:r>
          </w:p>
          <w:p w14:paraId="7F26F421" w14:textId="77777777" w:rsidR="00230E64" w:rsidRDefault="00000000">
            <w:pPr>
              <w:pStyle w:val="TableParagraph"/>
              <w:spacing w:before="39"/>
              <w:ind w:left="57"/>
              <w:rPr>
                <w:rFonts w:ascii="Courier New" w:hAnsi="Courier New"/>
              </w:rPr>
            </w:pPr>
            <w:proofErr w:type="gramStart"/>
            <w:r>
              <w:rPr>
                <w:rFonts w:ascii="Courier New" w:hAnsi="Courier New"/>
              </w:rPr>
              <w:t>{ “</w:t>
            </w:r>
            <w:proofErr w:type="gramEnd"/>
            <w:r>
              <w:rPr>
                <w:rFonts w:ascii="Courier New" w:hAnsi="Courier New"/>
              </w:rPr>
              <w:t>vp“:“VP7“, “cmd “:“</w:t>
            </w:r>
            <w:proofErr w:type="spellStart"/>
            <w:r>
              <w:rPr>
                <w:rFonts w:ascii="Courier New" w:hAnsi="Courier New"/>
              </w:rPr>
              <w:t>contrast</w:t>
            </w:r>
            <w:proofErr w:type="spellEnd"/>
            <w:r>
              <w:rPr>
                <w:rFonts w:ascii="Courier New" w:hAnsi="Courier New"/>
              </w:rPr>
              <w:t>“,“</w:t>
            </w:r>
          </w:p>
          <w:p w14:paraId="14708961" w14:textId="77777777" w:rsidR="00230E64" w:rsidRDefault="00000000">
            <w:pPr>
              <w:pStyle w:val="TableParagraph"/>
              <w:spacing w:before="37" w:line="273" w:lineRule="auto"/>
              <w:ind w:left="57" w:right="556"/>
            </w:pPr>
            <w:proofErr w:type="gramStart"/>
            <w:r>
              <w:rPr>
                <w:rFonts w:ascii="Courier New" w:hAnsi="Courier New"/>
              </w:rPr>
              <w:t>modifier</w:t>
            </w:r>
            <w:proofErr w:type="gramEnd"/>
            <w:r>
              <w:rPr>
                <w:rFonts w:ascii="Courier New" w:hAnsi="Courier New"/>
              </w:rPr>
              <w:t xml:space="preserve"> “:“R“, “value“ : -1}</w:t>
            </w:r>
            <w:r>
              <w:rPr>
                <w:rFonts w:ascii="Courier New" w:hAnsi="Courier New"/>
                <w:spacing w:val="-81"/>
              </w:rPr>
              <w:t xml:space="preserve"> </w:t>
            </w:r>
            <w:r>
              <w:t>est posté</w:t>
            </w:r>
          </w:p>
        </w:tc>
        <w:tc>
          <w:tcPr>
            <w:tcW w:w="1471" w:type="dxa"/>
          </w:tcPr>
          <w:p w14:paraId="3C531D97" w14:textId="77777777" w:rsidR="00230E64" w:rsidRDefault="00000000">
            <w:pPr>
              <w:pStyle w:val="TableParagraph"/>
              <w:spacing w:line="253" w:lineRule="exact"/>
              <w:ind w:left="56"/>
            </w:pPr>
            <w:proofErr w:type="gramStart"/>
            <w:r>
              <w:t>voir</w:t>
            </w:r>
            <w:proofErr w:type="gramEnd"/>
            <w:r>
              <w:t xml:space="preserve"> figure 13</w:t>
            </w:r>
          </w:p>
        </w:tc>
      </w:tr>
      <w:tr w:rsidR="00230E64" w14:paraId="104E38D0" w14:textId="77777777">
        <w:trPr>
          <w:trHeight w:val="1235"/>
        </w:trPr>
        <w:tc>
          <w:tcPr>
            <w:tcW w:w="780" w:type="dxa"/>
          </w:tcPr>
          <w:p w14:paraId="141FDFE3" w14:textId="77777777" w:rsidR="00230E64" w:rsidRDefault="00000000">
            <w:pPr>
              <w:pStyle w:val="TableParagraph"/>
              <w:spacing w:line="253" w:lineRule="exact"/>
              <w:ind w:left="57"/>
            </w:pPr>
            <w:r>
              <w:t>4</w:t>
            </w:r>
          </w:p>
        </w:tc>
        <w:tc>
          <w:tcPr>
            <w:tcW w:w="3262" w:type="dxa"/>
            <w:gridSpan w:val="2"/>
          </w:tcPr>
          <w:p w14:paraId="25DCC79B" w14:textId="77777777" w:rsidR="00230E64" w:rsidRDefault="00000000">
            <w:pPr>
              <w:pStyle w:val="TableParagraph"/>
              <w:spacing w:line="276" w:lineRule="auto"/>
              <w:ind w:left="57" w:right="39"/>
            </w:pPr>
            <w:r>
              <w:t>Déplacer le curseur de deux unités pour diminuer le contraste, visualiser le message publié dans le topic.</w:t>
            </w:r>
          </w:p>
        </w:tc>
        <w:tc>
          <w:tcPr>
            <w:tcW w:w="4822" w:type="dxa"/>
            <w:gridSpan w:val="2"/>
          </w:tcPr>
          <w:p w14:paraId="21E24B5E" w14:textId="77777777" w:rsidR="00230E64" w:rsidRDefault="00000000">
            <w:pPr>
              <w:pStyle w:val="TableParagraph"/>
              <w:spacing w:line="253" w:lineRule="exact"/>
              <w:ind w:left="57"/>
            </w:pPr>
            <w:r>
              <w:t>Un message de type</w:t>
            </w:r>
          </w:p>
          <w:p w14:paraId="0172289F" w14:textId="77777777" w:rsidR="00230E64" w:rsidRDefault="00000000">
            <w:pPr>
              <w:pStyle w:val="TableParagraph"/>
              <w:spacing w:before="36"/>
              <w:ind w:left="57"/>
              <w:rPr>
                <w:rFonts w:ascii="Courier New" w:hAnsi="Courier New"/>
              </w:rPr>
            </w:pPr>
            <w:proofErr w:type="gramStart"/>
            <w:r>
              <w:rPr>
                <w:rFonts w:ascii="Courier New" w:hAnsi="Courier New"/>
              </w:rPr>
              <w:t>{ “</w:t>
            </w:r>
            <w:proofErr w:type="gramEnd"/>
            <w:r>
              <w:rPr>
                <w:rFonts w:ascii="Courier New" w:hAnsi="Courier New"/>
              </w:rPr>
              <w:t>vp“:“VP7“,“cmd “:“</w:t>
            </w:r>
            <w:proofErr w:type="spellStart"/>
            <w:r>
              <w:rPr>
                <w:rFonts w:ascii="Courier New" w:hAnsi="Courier New"/>
              </w:rPr>
              <w:t>contrast</w:t>
            </w:r>
            <w:proofErr w:type="spellEnd"/>
            <w:r>
              <w:rPr>
                <w:rFonts w:ascii="Courier New" w:hAnsi="Courier New"/>
              </w:rPr>
              <w:t>“,“</w:t>
            </w:r>
          </w:p>
          <w:p w14:paraId="138D1C94" w14:textId="77777777" w:rsidR="00230E64" w:rsidRDefault="00000000">
            <w:pPr>
              <w:pStyle w:val="TableParagraph"/>
              <w:spacing w:before="38" w:line="276" w:lineRule="auto"/>
              <w:ind w:left="57" w:right="556"/>
            </w:pPr>
            <w:proofErr w:type="gramStart"/>
            <w:r>
              <w:rPr>
                <w:rFonts w:ascii="Courier New" w:hAnsi="Courier New"/>
              </w:rPr>
              <w:t>modifier</w:t>
            </w:r>
            <w:proofErr w:type="gramEnd"/>
            <w:r>
              <w:rPr>
                <w:rFonts w:ascii="Courier New" w:hAnsi="Courier New"/>
              </w:rPr>
              <w:t xml:space="preserve"> “:“R“, “value“ : -2}</w:t>
            </w:r>
            <w:r>
              <w:rPr>
                <w:rFonts w:ascii="Courier New" w:hAnsi="Courier New"/>
                <w:spacing w:val="-81"/>
              </w:rPr>
              <w:t xml:space="preserve"> </w:t>
            </w:r>
            <w:r>
              <w:t>est posté</w:t>
            </w:r>
          </w:p>
        </w:tc>
        <w:tc>
          <w:tcPr>
            <w:tcW w:w="1471" w:type="dxa"/>
          </w:tcPr>
          <w:p w14:paraId="278E11D1" w14:textId="77777777" w:rsidR="00230E64" w:rsidRDefault="00000000">
            <w:pPr>
              <w:pStyle w:val="TableParagraph"/>
              <w:spacing w:line="253" w:lineRule="exact"/>
              <w:ind w:left="56"/>
            </w:pPr>
            <w:proofErr w:type="gramStart"/>
            <w:r>
              <w:t>voir</w:t>
            </w:r>
            <w:proofErr w:type="gramEnd"/>
            <w:r>
              <w:t xml:space="preserve"> figure 13</w:t>
            </w:r>
          </w:p>
        </w:tc>
      </w:tr>
      <w:tr w:rsidR="00230E64" w14:paraId="147E31D5" w14:textId="77777777">
        <w:trPr>
          <w:trHeight w:val="945"/>
        </w:trPr>
        <w:tc>
          <w:tcPr>
            <w:tcW w:w="780" w:type="dxa"/>
          </w:tcPr>
          <w:p w14:paraId="23E63009" w14:textId="77777777" w:rsidR="00230E64" w:rsidRDefault="00000000">
            <w:pPr>
              <w:pStyle w:val="TableParagraph"/>
              <w:spacing w:line="253" w:lineRule="exact"/>
              <w:ind w:left="57"/>
            </w:pPr>
            <w:r>
              <w:t>5</w:t>
            </w:r>
          </w:p>
        </w:tc>
        <w:tc>
          <w:tcPr>
            <w:tcW w:w="3262" w:type="dxa"/>
            <w:gridSpan w:val="2"/>
          </w:tcPr>
          <w:p w14:paraId="50CD8865" w14:textId="77777777" w:rsidR="00230E64" w:rsidRDefault="00000000">
            <w:pPr>
              <w:pStyle w:val="TableParagraph"/>
              <w:spacing w:line="253" w:lineRule="exact"/>
              <w:ind w:left="57"/>
            </w:pPr>
            <w:r>
              <w:t>Remettre le curseur à 0</w:t>
            </w:r>
          </w:p>
        </w:tc>
        <w:tc>
          <w:tcPr>
            <w:tcW w:w="4822" w:type="dxa"/>
            <w:gridSpan w:val="2"/>
          </w:tcPr>
          <w:p w14:paraId="77F678F2" w14:textId="77777777" w:rsidR="00230E64" w:rsidRDefault="00000000">
            <w:pPr>
              <w:pStyle w:val="TableParagraph"/>
              <w:spacing w:line="253" w:lineRule="exact"/>
              <w:ind w:left="57"/>
            </w:pPr>
            <w:r>
              <w:t>Un message de type</w:t>
            </w:r>
          </w:p>
          <w:p w14:paraId="458AD3CD" w14:textId="77777777" w:rsidR="00230E64" w:rsidRDefault="00000000">
            <w:pPr>
              <w:pStyle w:val="TableParagraph"/>
              <w:spacing w:before="36"/>
              <w:ind w:left="57"/>
              <w:rPr>
                <w:rFonts w:ascii="Courier New" w:hAnsi="Courier New"/>
              </w:rPr>
            </w:pPr>
            <w:r>
              <w:rPr>
                <w:rFonts w:ascii="Courier New" w:hAnsi="Courier New"/>
              </w:rPr>
              <w:t>{“vp</w:t>
            </w:r>
            <w:proofErr w:type="gramStart"/>
            <w:r>
              <w:rPr>
                <w:rFonts w:ascii="Courier New" w:hAnsi="Courier New"/>
              </w:rPr>
              <w:t>“:“</w:t>
            </w:r>
            <w:proofErr w:type="gramEnd"/>
            <w:r>
              <w:rPr>
                <w:rFonts w:ascii="Courier New" w:hAnsi="Courier New"/>
              </w:rPr>
              <w:t>VP7“,“cmd “:“</w:t>
            </w:r>
            <w:proofErr w:type="spellStart"/>
            <w:r>
              <w:rPr>
                <w:rFonts w:ascii="Courier New" w:hAnsi="Courier New"/>
              </w:rPr>
              <w:t>contrast</w:t>
            </w:r>
            <w:proofErr w:type="spellEnd"/>
            <w:r>
              <w:rPr>
                <w:rFonts w:ascii="Courier New" w:hAnsi="Courier New"/>
              </w:rPr>
              <w:t>“,“</w:t>
            </w:r>
          </w:p>
          <w:p w14:paraId="79EC2AEC" w14:textId="77777777" w:rsidR="00230E64" w:rsidRDefault="00000000">
            <w:pPr>
              <w:pStyle w:val="TableParagraph"/>
              <w:spacing w:before="38"/>
              <w:ind w:left="57"/>
            </w:pPr>
            <w:proofErr w:type="gramStart"/>
            <w:r>
              <w:rPr>
                <w:rFonts w:ascii="Courier New" w:hAnsi="Courier New"/>
              </w:rPr>
              <w:t>modifier</w:t>
            </w:r>
            <w:proofErr w:type="gramEnd"/>
            <w:r>
              <w:rPr>
                <w:rFonts w:ascii="Courier New" w:hAnsi="Courier New"/>
              </w:rPr>
              <w:t xml:space="preserve"> “:“R“, “value“ : 2}</w:t>
            </w:r>
            <w:r>
              <w:rPr>
                <w:rFonts w:ascii="Courier New" w:hAnsi="Courier New"/>
                <w:spacing w:val="-80"/>
              </w:rPr>
              <w:t xml:space="preserve"> </w:t>
            </w:r>
            <w:r>
              <w:t>est posté</w:t>
            </w:r>
          </w:p>
        </w:tc>
        <w:tc>
          <w:tcPr>
            <w:tcW w:w="1471" w:type="dxa"/>
          </w:tcPr>
          <w:p w14:paraId="74379C90" w14:textId="77777777" w:rsidR="00230E64" w:rsidRDefault="00000000">
            <w:pPr>
              <w:pStyle w:val="TableParagraph"/>
              <w:spacing w:line="253" w:lineRule="exact"/>
              <w:ind w:left="56"/>
            </w:pPr>
            <w:proofErr w:type="gramStart"/>
            <w:r>
              <w:t>voir</w:t>
            </w:r>
            <w:proofErr w:type="gramEnd"/>
            <w:r>
              <w:t xml:space="preserve"> figure 13</w:t>
            </w:r>
          </w:p>
        </w:tc>
      </w:tr>
      <w:tr w:rsidR="00230E64" w14:paraId="6B2C75D0" w14:textId="77777777">
        <w:trPr>
          <w:trHeight w:val="347"/>
        </w:trPr>
        <w:tc>
          <w:tcPr>
            <w:tcW w:w="10335" w:type="dxa"/>
            <w:gridSpan w:val="6"/>
          </w:tcPr>
          <w:p w14:paraId="484A730C" w14:textId="77777777" w:rsidR="00230E64" w:rsidRDefault="00000000">
            <w:pPr>
              <w:pStyle w:val="TableParagraph"/>
              <w:spacing w:line="253" w:lineRule="exact"/>
              <w:ind w:left="57"/>
            </w:pPr>
            <w:r>
              <w:t xml:space="preserve">Conclusions /Observations </w:t>
            </w:r>
            <w:r>
              <w:rPr>
                <w:b/>
              </w:rPr>
              <w:t xml:space="preserve">: Les résultats ne correspondent pas à l’attendu. </w:t>
            </w:r>
            <w:r>
              <w:t>Voir copie écran</w:t>
            </w:r>
          </w:p>
        </w:tc>
      </w:tr>
      <w:tr w:rsidR="00230E64" w14:paraId="6FF023A8" w14:textId="77777777">
        <w:trPr>
          <w:trHeight w:val="445"/>
        </w:trPr>
        <w:tc>
          <w:tcPr>
            <w:tcW w:w="3646" w:type="dxa"/>
            <w:gridSpan w:val="2"/>
          </w:tcPr>
          <w:p w14:paraId="23B0A054" w14:textId="77777777" w:rsidR="00230E64" w:rsidRDefault="00000000">
            <w:pPr>
              <w:pStyle w:val="TableParagraph"/>
              <w:spacing w:line="253" w:lineRule="exact"/>
              <w:ind w:left="57"/>
            </w:pPr>
            <w:r>
              <w:t>Test réussi</w:t>
            </w:r>
          </w:p>
        </w:tc>
        <w:tc>
          <w:tcPr>
            <w:tcW w:w="4676" w:type="dxa"/>
            <w:gridSpan w:val="2"/>
          </w:tcPr>
          <w:p w14:paraId="4A03826B" w14:textId="77777777" w:rsidR="00230E64" w:rsidRDefault="00000000">
            <w:pPr>
              <w:pStyle w:val="TableParagraph"/>
              <w:spacing w:line="253" w:lineRule="exact"/>
              <w:ind w:left="55"/>
            </w:pPr>
            <w:proofErr w:type="gramStart"/>
            <w:r>
              <w:rPr>
                <w:dstrike/>
              </w:rPr>
              <w:t>oui</w:t>
            </w:r>
            <w:proofErr w:type="gramEnd"/>
          </w:p>
        </w:tc>
        <w:tc>
          <w:tcPr>
            <w:tcW w:w="2013" w:type="dxa"/>
            <w:gridSpan w:val="2"/>
          </w:tcPr>
          <w:p w14:paraId="03AF1CCA" w14:textId="77777777" w:rsidR="00230E64" w:rsidRDefault="00000000">
            <w:pPr>
              <w:pStyle w:val="TableParagraph"/>
              <w:spacing w:line="253" w:lineRule="exact"/>
              <w:ind w:left="55"/>
              <w:rPr>
                <w:b/>
              </w:rPr>
            </w:pPr>
            <w:proofErr w:type="gramStart"/>
            <w:r>
              <w:rPr>
                <w:b/>
              </w:rPr>
              <w:t>non</w:t>
            </w:r>
            <w:proofErr w:type="gramEnd"/>
          </w:p>
        </w:tc>
      </w:tr>
      <w:tr w:rsidR="00230E64" w14:paraId="1F3E9065" w14:textId="77777777">
        <w:trPr>
          <w:trHeight w:val="640"/>
        </w:trPr>
        <w:tc>
          <w:tcPr>
            <w:tcW w:w="8322" w:type="dxa"/>
            <w:gridSpan w:val="4"/>
          </w:tcPr>
          <w:p w14:paraId="6A94DFA9" w14:textId="77777777" w:rsidR="00230E64" w:rsidRDefault="00000000">
            <w:pPr>
              <w:pStyle w:val="TableParagraph"/>
              <w:spacing w:line="253" w:lineRule="exact"/>
              <w:ind w:left="57"/>
            </w:pPr>
            <w:r>
              <w:t>Commentaires : Revoir au niveau de l’application le code</w:t>
            </w:r>
          </w:p>
        </w:tc>
        <w:tc>
          <w:tcPr>
            <w:tcW w:w="2013" w:type="dxa"/>
            <w:gridSpan w:val="2"/>
          </w:tcPr>
          <w:p w14:paraId="6C554B81" w14:textId="77777777" w:rsidR="00230E64" w:rsidRDefault="00000000">
            <w:pPr>
              <w:pStyle w:val="TableParagraph"/>
              <w:spacing w:line="278" w:lineRule="auto"/>
              <w:ind w:left="55" w:right="88"/>
            </w:pPr>
            <w:r>
              <w:t xml:space="preserve">Fiche </w:t>
            </w:r>
            <w:proofErr w:type="gramStart"/>
            <w:r>
              <w:t>modification:</w:t>
            </w:r>
            <w:proofErr w:type="gramEnd"/>
            <w:r>
              <w:t xml:space="preserve"> DFM 0012</w:t>
            </w:r>
          </w:p>
        </w:tc>
      </w:tr>
    </w:tbl>
    <w:p w14:paraId="3E364856" w14:textId="77777777" w:rsidR="00230E64" w:rsidRDefault="00230E64">
      <w:pPr>
        <w:spacing w:line="278" w:lineRule="auto"/>
        <w:sectPr w:rsidR="00230E64">
          <w:pgSz w:w="11910" w:h="16840"/>
          <w:pgMar w:top="580" w:right="440" w:bottom="1800" w:left="620" w:header="0" w:footer="1605" w:gutter="0"/>
          <w:cols w:space="720"/>
        </w:sectPr>
      </w:pPr>
    </w:p>
    <w:p w14:paraId="4381D652" w14:textId="77777777" w:rsidR="00230E64" w:rsidRDefault="00000000">
      <w:pPr>
        <w:pStyle w:val="Titre1"/>
      </w:pPr>
      <w:r>
        <w:lastRenderedPageBreak/>
        <w:pict w14:anchorId="79E3C7EB">
          <v:rect id="_x0000_s2093" style="position:absolute;left:0;text-align:left;margin-left:41.15pt;margin-top:31.4pt;width:513.2pt;height:.95pt;z-index:-15667712;mso-wrap-distance-left:0;mso-wrap-distance-right:0;mso-position-horizontal-relative:page" fillcolor="#4f81bc" stroked="f">
            <w10:wrap type="topAndBottom" anchorx="page"/>
          </v:rect>
        </w:pict>
      </w:r>
      <w:bookmarkStart w:id="12" w:name="_bookmark14"/>
      <w:bookmarkEnd w:id="12"/>
      <w:r>
        <w:t>DOCUMENTATION PP12Documentation HTML</w:t>
      </w:r>
    </w:p>
    <w:p w14:paraId="6707E1C7" w14:textId="77777777" w:rsidR="00230E64" w:rsidRDefault="00230E64">
      <w:pPr>
        <w:pStyle w:val="Corpsdetexte"/>
        <w:rPr>
          <w:rFonts w:ascii="Georgia"/>
          <w:sz w:val="16"/>
        </w:rPr>
      </w:pPr>
    </w:p>
    <w:p w14:paraId="346D6EE7" w14:textId="77777777" w:rsidR="00230E64" w:rsidRDefault="00000000">
      <w:pPr>
        <w:pStyle w:val="Titre6"/>
        <w:spacing w:before="92"/>
        <w:ind w:left="232"/>
      </w:pPr>
      <w:r>
        <w:t>Balise HTML5 Input type range.</w:t>
      </w:r>
    </w:p>
    <w:p w14:paraId="65446510" w14:textId="77777777" w:rsidR="00230E64" w:rsidRDefault="00230E64">
      <w:pPr>
        <w:pStyle w:val="Corpsdetexte"/>
        <w:rPr>
          <w:b/>
        </w:rPr>
      </w:pPr>
    </w:p>
    <w:p w14:paraId="0BE60C27" w14:textId="77777777" w:rsidR="00230E64" w:rsidRDefault="00000000">
      <w:pPr>
        <w:pStyle w:val="Corpsdetexte"/>
        <w:ind w:left="232" w:right="626"/>
      </w:pPr>
      <w:r>
        <w:t xml:space="preserve">Les éléments </w:t>
      </w:r>
      <w:r>
        <w:rPr>
          <w:b/>
        </w:rPr>
        <w:t xml:space="preserve">&lt;input&gt; </w:t>
      </w:r>
      <w:r>
        <w:t xml:space="preserve">dont l'attribut type vaut </w:t>
      </w:r>
      <w:r>
        <w:rPr>
          <w:b/>
        </w:rPr>
        <w:t xml:space="preserve">range </w:t>
      </w:r>
      <w:r>
        <w:t>permettent à l'utilisateur d'indiquer une valeur numérique comprise entre deux bornes. La valeur précise n'est pas considérée comme importante. Ces éléments sont généralement représentés avec un curseur sur une ligne ou comme un bouton de potentiel.</w:t>
      </w:r>
    </w:p>
    <w:p w14:paraId="136CF8E1" w14:textId="77777777" w:rsidR="00230E64" w:rsidRDefault="00230E64">
      <w:pPr>
        <w:pStyle w:val="Corpsdetexte"/>
      </w:pPr>
    </w:p>
    <w:p w14:paraId="569498DE" w14:textId="77777777" w:rsidR="00230E64" w:rsidRDefault="00000000">
      <w:pPr>
        <w:pStyle w:val="Titre6"/>
        <w:ind w:left="232"/>
      </w:pPr>
      <w:r>
        <w:t>Valeur</w:t>
      </w:r>
    </w:p>
    <w:p w14:paraId="1DB96148" w14:textId="77777777" w:rsidR="00230E64" w:rsidRDefault="00000000">
      <w:pPr>
        <w:pStyle w:val="Corpsdetexte"/>
        <w:ind w:left="232" w:right="440"/>
      </w:pPr>
      <w:r>
        <w:t xml:space="preserve">L'attribut </w:t>
      </w:r>
      <w:r>
        <w:rPr>
          <w:b/>
        </w:rPr>
        <w:t xml:space="preserve">value </w:t>
      </w:r>
      <w:r>
        <w:t xml:space="preserve">contient une chaîne de caractères </w:t>
      </w:r>
      <w:proofErr w:type="spellStart"/>
      <w:r>
        <w:t>DOMString</w:t>
      </w:r>
      <w:proofErr w:type="spellEnd"/>
      <w:r>
        <w:t xml:space="preserve"> qui correspond à la représentation textuelle du nombre sélectionné. La valeur n'est jamais une chaîne vide (""). La valeur par défaut est celle médiane entre le minimum et le maximum (sauf si la valeur</w:t>
      </w:r>
      <w:r>
        <w:rPr>
          <w:spacing w:val="-32"/>
        </w:rPr>
        <w:t xml:space="preserve"> </w:t>
      </w:r>
      <w:r>
        <w:t>maximale indiquée est inférieure à la valeur minimale, auquel cas la valeur par défaut est celle de l'attribut min).</w:t>
      </w:r>
    </w:p>
    <w:p w14:paraId="6BD5B875" w14:textId="77777777" w:rsidR="00230E64" w:rsidRDefault="00000000">
      <w:pPr>
        <w:pStyle w:val="Titre4"/>
        <w:spacing w:before="0" w:line="341" w:lineRule="exact"/>
        <w:rPr>
          <w:rFonts w:ascii="Carlito" w:hAnsi="Carlito"/>
        </w:rPr>
      </w:pPr>
      <w:r>
        <w:rPr>
          <w:rFonts w:ascii="Carlito" w:hAnsi="Carlito"/>
        </w:rPr>
        <w:t>Attributs supplémentaires</w:t>
      </w:r>
    </w:p>
    <w:p w14:paraId="01124E47" w14:textId="77777777" w:rsidR="00230E64" w:rsidRDefault="00000000">
      <w:pPr>
        <w:pStyle w:val="Corpsdetexte"/>
        <w:spacing w:before="3"/>
        <w:ind w:left="232" w:right="626"/>
      </w:pPr>
      <w:r>
        <w:t xml:space="preserve">En complément des attributs communs à l'ensemble des éléments </w:t>
      </w:r>
      <w:r>
        <w:rPr>
          <w:b/>
        </w:rPr>
        <w:t xml:space="preserve">&lt;input&gt;, </w:t>
      </w:r>
      <w:r>
        <w:t>les champs pour les intervalles peuvent utiliser les attributs suivants</w:t>
      </w:r>
      <w:r>
        <w:rPr>
          <w:spacing w:val="-8"/>
        </w:rPr>
        <w:t xml:space="preserve"> </w:t>
      </w:r>
      <w:r>
        <w:t>:</w:t>
      </w:r>
    </w:p>
    <w:p w14:paraId="3651B151" w14:textId="77777777" w:rsidR="00230E64" w:rsidRDefault="00000000">
      <w:pPr>
        <w:pStyle w:val="Titre6"/>
        <w:tabs>
          <w:tab w:val="left" w:pos="4855"/>
        </w:tabs>
        <w:spacing w:before="60"/>
        <w:ind w:left="263"/>
      </w:pPr>
      <w:r>
        <w:t>Attribut</w:t>
      </w:r>
      <w:r>
        <w:tab/>
        <w:t>Description</w:t>
      </w:r>
    </w:p>
    <w:p w14:paraId="770C3AC1" w14:textId="77777777" w:rsidR="00230E64" w:rsidRDefault="00000000">
      <w:pPr>
        <w:pStyle w:val="Corpsdetexte"/>
        <w:tabs>
          <w:tab w:val="left" w:pos="1163"/>
        </w:tabs>
        <w:spacing w:before="214" w:line="427" w:lineRule="auto"/>
        <w:ind w:left="232" w:right="6479"/>
      </w:pPr>
      <w:hyperlink r:id="rId21" w:anchor="max">
        <w:proofErr w:type="gramStart"/>
        <w:r>
          <w:rPr>
            <w:u w:val="single"/>
          </w:rPr>
          <w:t>max</w:t>
        </w:r>
        <w:proofErr w:type="gramEnd"/>
      </w:hyperlink>
      <w:r>
        <w:tab/>
        <w:t xml:space="preserve">La valeur maximale autorisée. </w:t>
      </w:r>
      <w:hyperlink r:id="rId22" w:anchor="min">
        <w:proofErr w:type="gramStart"/>
        <w:r>
          <w:rPr>
            <w:u w:val="single"/>
          </w:rPr>
          <w:t>min</w:t>
        </w:r>
        <w:proofErr w:type="gramEnd"/>
      </w:hyperlink>
      <w:r>
        <w:tab/>
        <w:t>La valeur minimale</w:t>
      </w:r>
      <w:r>
        <w:rPr>
          <w:spacing w:val="-9"/>
        </w:rPr>
        <w:t xml:space="preserve"> </w:t>
      </w:r>
      <w:r>
        <w:t>autorisée.</w:t>
      </w:r>
    </w:p>
    <w:p w14:paraId="2B36EA9C" w14:textId="77777777" w:rsidR="00230E64" w:rsidRDefault="00000000">
      <w:pPr>
        <w:pStyle w:val="Corpsdetexte"/>
        <w:tabs>
          <w:tab w:val="left" w:pos="1163"/>
        </w:tabs>
        <w:spacing w:before="16" w:line="177" w:lineRule="auto"/>
        <w:ind w:left="1163" w:right="1133" w:hanging="932"/>
      </w:pPr>
      <w:hyperlink r:id="rId23" w:anchor="step">
        <w:proofErr w:type="spellStart"/>
        <w:r>
          <w:rPr>
            <w:position w:val="-16"/>
            <w:u w:val="single"/>
          </w:rPr>
          <w:t>step</w:t>
        </w:r>
        <w:proofErr w:type="spellEnd"/>
      </w:hyperlink>
      <w:r>
        <w:rPr>
          <w:position w:val="-16"/>
        </w:rPr>
        <w:tab/>
      </w:r>
      <w:r>
        <w:t>Le pas utilisé pour incrémenter la valeur du champ. Cette valeur est utilisée pour l'interface utilisateur du contrôle et pour la validation de la</w:t>
      </w:r>
      <w:r>
        <w:rPr>
          <w:spacing w:val="-14"/>
        </w:rPr>
        <w:t xml:space="preserve"> </w:t>
      </w:r>
      <w:r>
        <w:t>valeur.</w:t>
      </w:r>
    </w:p>
    <w:p w14:paraId="74D33D1C" w14:textId="77777777" w:rsidR="00230E64" w:rsidRDefault="00230E64">
      <w:pPr>
        <w:pStyle w:val="Corpsdetexte"/>
        <w:spacing w:before="9"/>
        <w:rPr>
          <w:sz w:val="11"/>
        </w:rPr>
      </w:pPr>
    </w:p>
    <w:p w14:paraId="66DC3E3A" w14:textId="77777777" w:rsidR="00230E64" w:rsidRDefault="00000000">
      <w:pPr>
        <w:pStyle w:val="Titre6"/>
        <w:spacing w:before="92"/>
        <w:ind w:left="232"/>
      </w:pPr>
      <w:proofErr w:type="gramStart"/>
      <w:r>
        <w:t>max</w:t>
      </w:r>
      <w:proofErr w:type="gramEnd"/>
    </w:p>
    <w:p w14:paraId="2A4C1602" w14:textId="77777777" w:rsidR="00230E64" w:rsidRDefault="00000000">
      <w:pPr>
        <w:pStyle w:val="Corpsdetexte"/>
        <w:spacing w:before="60"/>
        <w:ind w:left="232" w:right="416"/>
        <w:jc w:val="both"/>
      </w:pPr>
      <w:r>
        <w:t>La plus grande valeur autorisée sur l'intervalle. Si la valeur saisie dans le champ (représentée par l'attribut value) dépasse ce seuil, la validation échouera. Si la valeur fournie n'est pas un nombre, aucun maximum ne sera fixé pour la valeur du contrôle.</w:t>
      </w:r>
    </w:p>
    <w:p w14:paraId="43F50386" w14:textId="77777777" w:rsidR="00230E64" w:rsidRDefault="00000000">
      <w:pPr>
        <w:pStyle w:val="Corpsdetexte"/>
        <w:spacing w:before="61"/>
        <w:ind w:left="232"/>
        <w:jc w:val="both"/>
      </w:pPr>
      <w:r>
        <w:t>Cette valeur doit être supérieure ou égale à celle indiquée par l'attribut min.</w:t>
      </w:r>
    </w:p>
    <w:p w14:paraId="2994F962" w14:textId="77777777" w:rsidR="00230E64" w:rsidRDefault="00000000">
      <w:pPr>
        <w:pStyle w:val="Titre6"/>
        <w:spacing w:before="60"/>
        <w:ind w:left="232"/>
      </w:pPr>
      <w:proofErr w:type="gramStart"/>
      <w:r>
        <w:t>min</w:t>
      </w:r>
      <w:proofErr w:type="gramEnd"/>
    </w:p>
    <w:p w14:paraId="532FE5F0" w14:textId="77777777" w:rsidR="00230E64" w:rsidRDefault="00000000">
      <w:pPr>
        <w:pStyle w:val="Corpsdetexte"/>
        <w:spacing w:before="60"/>
        <w:ind w:left="232" w:right="408"/>
        <w:jc w:val="both"/>
      </w:pPr>
      <w:r>
        <w:t>La plus petite valeur autorisée sur l'intervalle. Si la valeur saisie dans le champ (représentée par l'attribut value) est inférieure à ce seuil, la validation échouera. Si la valeur fournie n'est pas un nombre, aucun minimum ne sera fixé pour la valeur du contrôle.</w:t>
      </w:r>
    </w:p>
    <w:p w14:paraId="6F951102" w14:textId="77777777" w:rsidR="00230E64" w:rsidRDefault="00000000">
      <w:pPr>
        <w:pStyle w:val="Corpsdetexte"/>
        <w:spacing w:before="60"/>
        <w:ind w:left="232"/>
        <w:jc w:val="both"/>
      </w:pPr>
      <w:r>
        <w:t>Cette valeur doit être inférieure ou égale à celle indiquée par l'attribut max.</w:t>
      </w:r>
    </w:p>
    <w:p w14:paraId="44BA7E5A" w14:textId="77777777" w:rsidR="00230E64" w:rsidRDefault="00000000">
      <w:pPr>
        <w:pStyle w:val="Titre6"/>
        <w:spacing w:before="60"/>
        <w:ind w:left="232"/>
      </w:pPr>
      <w:proofErr w:type="spellStart"/>
      <w:proofErr w:type="gramStart"/>
      <w:r>
        <w:t>step</w:t>
      </w:r>
      <w:proofErr w:type="spellEnd"/>
      <w:proofErr w:type="gramEnd"/>
    </w:p>
    <w:p w14:paraId="418E09A7" w14:textId="77777777" w:rsidR="00230E64" w:rsidRDefault="00000000">
      <w:pPr>
        <w:pStyle w:val="Corpsdetexte"/>
        <w:spacing w:before="60"/>
        <w:ind w:left="232"/>
      </w:pPr>
      <w:r>
        <w:t xml:space="preserve">L'attribut </w:t>
      </w:r>
      <w:proofErr w:type="spellStart"/>
      <w:r>
        <w:rPr>
          <w:b/>
        </w:rPr>
        <w:t>step</w:t>
      </w:r>
      <w:proofErr w:type="spellEnd"/>
      <w:r>
        <w:rPr>
          <w:b/>
        </w:rPr>
        <w:t xml:space="preserve"> </w:t>
      </w:r>
      <w:r>
        <w:t xml:space="preserve">est un nombre qui définit la granularité de la valeur ou le mot-clé </w:t>
      </w:r>
      <w:proofErr w:type="spellStart"/>
      <w:r>
        <w:rPr>
          <w:b/>
        </w:rPr>
        <w:t>any</w:t>
      </w:r>
      <w:proofErr w:type="spellEnd"/>
      <w:r>
        <w:t>. Seules les valeurs qui sont des multiples de cet attribut depuis le seuil min sont valides.</w:t>
      </w:r>
    </w:p>
    <w:p w14:paraId="01152609" w14:textId="77777777" w:rsidR="00230E64" w:rsidRDefault="00000000">
      <w:pPr>
        <w:pStyle w:val="Corpsdetexte"/>
        <w:spacing w:before="60"/>
        <w:ind w:left="232" w:right="626"/>
      </w:pPr>
      <w:r>
        <w:t xml:space="preserve">Lorsque la chaîne de caractères </w:t>
      </w:r>
      <w:proofErr w:type="spellStart"/>
      <w:r>
        <w:t>any</w:t>
      </w:r>
      <w:proofErr w:type="spellEnd"/>
      <w:r>
        <w:t xml:space="preserve"> est utilisée, cela indique qu'aucun incrément spécifique n'est défini et que toute valeur (comprise entre min et max) est valide.</w:t>
      </w:r>
    </w:p>
    <w:p w14:paraId="2360DCFF" w14:textId="77777777" w:rsidR="00230E64" w:rsidRDefault="00230E64">
      <w:pPr>
        <w:sectPr w:rsidR="00230E64">
          <w:pgSz w:w="11910" w:h="16840"/>
          <w:pgMar w:top="580" w:right="440" w:bottom="1800" w:left="620" w:header="0" w:footer="1605" w:gutter="0"/>
          <w:cols w:space="720"/>
        </w:sectPr>
      </w:pPr>
    </w:p>
    <w:p w14:paraId="560ADF2E" w14:textId="77777777" w:rsidR="00230E64" w:rsidRDefault="00000000">
      <w:pPr>
        <w:spacing w:before="93"/>
        <w:ind w:left="232"/>
        <w:rPr>
          <w:rFonts w:ascii="Georgia"/>
          <w:sz w:val="40"/>
        </w:rPr>
      </w:pPr>
      <w:r>
        <w:lastRenderedPageBreak/>
        <w:pict w14:anchorId="32796CEC">
          <v:rect id="_x0000_s2092" style="position:absolute;left:0;text-align:left;margin-left:41.15pt;margin-top:31.4pt;width:513.2pt;height:.95pt;z-index:-15667200;mso-wrap-distance-left:0;mso-wrap-distance-right:0;mso-position-horizontal-relative:page" fillcolor="#4f81bc" stroked="f">
            <w10:wrap type="topAndBottom" anchorx="page"/>
          </v:rect>
        </w:pict>
      </w:r>
      <w:r>
        <w:pict w14:anchorId="77545899">
          <v:shape id="_x0000_s2091" type="#_x0000_t202" style="position:absolute;left:0;text-align:left;margin-left:99.45pt;margin-top:50.2pt;width:114.9pt;height:22.6pt;z-index:-15666688;mso-wrap-distance-left:0;mso-wrap-distance-right:0;mso-position-horizontal-relative:page" filled="f">
            <v:textbox inset="0,0,0,0">
              <w:txbxContent>
                <w:p w14:paraId="10E7FB9B" w14:textId="77777777" w:rsidR="00230E64" w:rsidRDefault="00000000">
                  <w:pPr>
                    <w:spacing w:before="74"/>
                    <w:ind w:left="144"/>
                  </w:pPr>
                  <w:r>
                    <w:t>Modèle du domaine</w:t>
                  </w:r>
                </w:p>
              </w:txbxContent>
            </v:textbox>
            <w10:wrap type="topAndBottom" anchorx="page"/>
          </v:shape>
        </w:pict>
      </w:r>
      <w:bookmarkStart w:id="13" w:name="_bookmark15"/>
      <w:bookmarkEnd w:id="13"/>
      <w:r>
        <w:rPr>
          <w:rFonts w:ascii="Georgia"/>
          <w:sz w:val="40"/>
        </w:rPr>
        <w:t>DOCUMENTATION PP13Base de donne es</w:t>
      </w:r>
    </w:p>
    <w:p w14:paraId="7A20C40F" w14:textId="77777777" w:rsidR="00230E64" w:rsidRDefault="00230E64">
      <w:pPr>
        <w:pStyle w:val="Corpsdetexte"/>
        <w:spacing w:before="8"/>
        <w:rPr>
          <w:rFonts w:ascii="Georgia"/>
        </w:rPr>
      </w:pPr>
    </w:p>
    <w:p w14:paraId="560E5B99" w14:textId="77777777" w:rsidR="00230E64" w:rsidRDefault="00230E64">
      <w:pPr>
        <w:pStyle w:val="Corpsdetexte"/>
        <w:rPr>
          <w:rFonts w:ascii="Georgia"/>
          <w:sz w:val="20"/>
        </w:rPr>
      </w:pPr>
    </w:p>
    <w:p w14:paraId="7FDCE900" w14:textId="77777777" w:rsidR="00230E64" w:rsidRDefault="00230E64">
      <w:pPr>
        <w:pStyle w:val="Corpsdetexte"/>
        <w:rPr>
          <w:rFonts w:ascii="Georgia"/>
          <w:sz w:val="20"/>
        </w:rPr>
      </w:pPr>
    </w:p>
    <w:p w14:paraId="58E39ED5" w14:textId="77777777" w:rsidR="00230E64" w:rsidRDefault="00230E64">
      <w:pPr>
        <w:pStyle w:val="Corpsdetexte"/>
        <w:rPr>
          <w:rFonts w:ascii="Georgia"/>
          <w:sz w:val="20"/>
        </w:rPr>
      </w:pPr>
    </w:p>
    <w:p w14:paraId="2F5138B5" w14:textId="77777777" w:rsidR="00230E64" w:rsidRDefault="00000000">
      <w:pPr>
        <w:pStyle w:val="Corpsdetexte"/>
        <w:spacing w:before="7"/>
        <w:rPr>
          <w:rFonts w:ascii="Georgia"/>
        </w:rPr>
      </w:pPr>
      <w:r>
        <w:pict w14:anchorId="79D7CEA1">
          <v:group id="_x0000_s2088" style="position:absolute;margin-left:99.15pt;margin-top:16pt;width:419.8pt;height:246.7pt;z-index:-15665664;mso-wrap-distance-left:0;mso-wrap-distance-right:0;mso-position-horizontal-relative:page" coordorigin="1983,320" coordsize="8396,4934">
            <v:shape id="_x0000_s2090" type="#_x0000_t75" style="position:absolute;left:2375;top:319;width:8002;height:4432">
              <v:imagedata r:id="rId24" o:title=""/>
            </v:shape>
            <v:shape id="_x0000_s2089" type="#_x0000_t202" style="position:absolute;left:1990;top:4717;width:2128;height:528" filled="f">
              <v:textbox inset="0,0,0,0">
                <w:txbxContent>
                  <w:p w14:paraId="1DC1C6B5" w14:textId="77777777" w:rsidR="00230E64" w:rsidRDefault="00000000">
                    <w:pPr>
                      <w:spacing w:before="74"/>
                      <w:ind w:left="143"/>
                    </w:pPr>
                    <w:r>
                      <w:t>Modèle relationnel</w:t>
                    </w:r>
                  </w:p>
                </w:txbxContent>
              </v:textbox>
            </v:shape>
            <w10:wrap type="topAndBottom" anchorx="page"/>
          </v:group>
        </w:pict>
      </w:r>
      <w:r>
        <w:rPr>
          <w:noProof/>
        </w:rPr>
        <w:drawing>
          <wp:anchor distT="0" distB="0" distL="0" distR="0" simplePos="0" relativeHeight="124" behindDoc="0" locked="0" layoutInCell="1" allowOverlap="1" wp14:anchorId="671EE9CD" wp14:editId="27FC4C4B">
            <wp:simplePos x="0" y="0"/>
            <wp:positionH relativeFrom="page">
              <wp:posOffset>1391987</wp:posOffset>
            </wp:positionH>
            <wp:positionV relativeFrom="paragraph">
              <wp:posOffset>3475800</wp:posOffset>
            </wp:positionV>
            <wp:extent cx="5027693" cy="2427732"/>
            <wp:effectExtent l="0" t="0" r="0" b="0"/>
            <wp:wrapTopAndBottom/>
            <wp:docPr id="4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4.jpeg"/>
                    <pic:cNvPicPr/>
                  </pic:nvPicPr>
                  <pic:blipFill>
                    <a:blip r:embed="rId25" cstate="print"/>
                    <a:stretch>
                      <a:fillRect/>
                    </a:stretch>
                  </pic:blipFill>
                  <pic:spPr>
                    <a:xfrm>
                      <a:off x="0" y="0"/>
                      <a:ext cx="5027693" cy="2427732"/>
                    </a:xfrm>
                    <a:prstGeom prst="rect">
                      <a:avLst/>
                    </a:prstGeom>
                  </pic:spPr>
                </pic:pic>
              </a:graphicData>
            </a:graphic>
          </wp:anchor>
        </w:drawing>
      </w:r>
    </w:p>
    <w:p w14:paraId="59F93DBC" w14:textId="77777777" w:rsidR="00230E64" w:rsidRDefault="00230E64">
      <w:pPr>
        <w:pStyle w:val="Corpsdetexte"/>
        <w:spacing w:before="4"/>
        <w:rPr>
          <w:rFonts w:ascii="Georgia"/>
          <w:sz w:val="13"/>
        </w:rPr>
      </w:pPr>
    </w:p>
    <w:p w14:paraId="49C24829" w14:textId="77777777" w:rsidR="00230E64" w:rsidRDefault="00230E64">
      <w:pPr>
        <w:pStyle w:val="Corpsdetexte"/>
        <w:rPr>
          <w:rFonts w:ascii="Georgia"/>
          <w:sz w:val="20"/>
        </w:rPr>
      </w:pPr>
    </w:p>
    <w:p w14:paraId="3D573831" w14:textId="77777777" w:rsidR="00230E64" w:rsidRDefault="00000000">
      <w:pPr>
        <w:pStyle w:val="Corpsdetexte"/>
        <w:spacing w:before="6"/>
        <w:rPr>
          <w:rFonts w:ascii="Georgia"/>
          <w:sz w:val="26"/>
        </w:rPr>
      </w:pPr>
      <w:r>
        <w:pict w14:anchorId="1507A587">
          <v:group id="_x0000_s2085" style="position:absolute;margin-left:40.55pt;margin-top:17.2pt;width:244.6pt;height:100.75pt;z-index:-15664128;mso-wrap-distance-left:0;mso-wrap-distance-right:0;mso-position-horizontal-relative:page" coordorigin="811,344" coordsize="4892,2015">
            <v:shape id="_x0000_s2087" type="#_x0000_t75" style="position:absolute;left:969;top:657;width:2073;height:1615">
              <v:imagedata r:id="rId26" o:title=""/>
            </v:shape>
            <v:shape id="_x0000_s2086" type="#_x0000_t202" style="position:absolute;left:818;top:351;width:4877;height:2000" filled="f">
              <v:textbox inset="0,0,0,0">
                <w:txbxContent>
                  <w:p w14:paraId="0C5F1600" w14:textId="77777777" w:rsidR="00230E64" w:rsidRDefault="00000000">
                    <w:pPr>
                      <w:spacing w:before="72"/>
                      <w:ind w:left="144"/>
                      <w:rPr>
                        <w:rFonts w:ascii="Courier New" w:hAnsi="Courier New"/>
                        <w:sz w:val="20"/>
                      </w:rPr>
                    </w:pPr>
                    <w:r>
                      <w:rPr>
                        <w:rFonts w:ascii="Courier New" w:hAnsi="Courier New"/>
                        <w:sz w:val="20"/>
                      </w:rPr>
                      <w:t>Légende cardinalités (</w:t>
                    </w:r>
                    <w:proofErr w:type="spellStart"/>
                    <w:r>
                      <w:rPr>
                        <w:rFonts w:ascii="Courier New" w:hAnsi="Courier New"/>
                        <w:sz w:val="20"/>
                      </w:rPr>
                      <w:t>Crow’s</w:t>
                    </w:r>
                    <w:proofErr w:type="spellEnd"/>
                    <w:r>
                      <w:rPr>
                        <w:rFonts w:ascii="Courier New" w:hAnsi="Courier New"/>
                        <w:sz w:val="20"/>
                      </w:rPr>
                      <w:t xml:space="preserve"> foot) :</w:t>
                    </w:r>
                  </w:p>
                </w:txbxContent>
              </v:textbox>
            </v:shape>
            <w10:wrap type="topAndBottom" anchorx="page"/>
          </v:group>
        </w:pict>
      </w:r>
      <w:r>
        <w:pict w14:anchorId="6165DC12">
          <v:shape id="_x0000_s2084" type="#_x0000_t202" style="position:absolute;margin-left:302.9pt;margin-top:17.45pt;width:256.9pt;height:100.15pt;z-index:-15663616;mso-wrap-distance-left:0;mso-wrap-distance-right:0;mso-position-horizontal-relative:page" filled="f">
            <v:textbox inset="0,0,0,0">
              <w:txbxContent>
                <w:p w14:paraId="255CA52F" w14:textId="77777777" w:rsidR="00230E64" w:rsidRDefault="00000000">
                  <w:pPr>
                    <w:spacing w:before="73"/>
                    <w:ind w:left="144"/>
                    <w:rPr>
                      <w:rFonts w:ascii="Courier New"/>
                      <w:sz w:val="20"/>
                    </w:rPr>
                  </w:pPr>
                  <w:r>
                    <w:rPr>
                      <w:rFonts w:ascii="Courier New"/>
                      <w:sz w:val="20"/>
                    </w:rPr>
                    <w:t>-- Structure de la table `</w:t>
                  </w:r>
                  <w:proofErr w:type="spellStart"/>
                  <w:r>
                    <w:rPr>
                      <w:rFonts w:ascii="Courier New"/>
                      <w:sz w:val="20"/>
                    </w:rPr>
                    <w:t>TmpFonction</w:t>
                  </w:r>
                  <w:proofErr w:type="spellEnd"/>
                  <w:r>
                    <w:rPr>
                      <w:rFonts w:ascii="Courier New"/>
                      <w:sz w:val="20"/>
                    </w:rPr>
                    <w:t>`</w:t>
                  </w:r>
                </w:p>
                <w:p w14:paraId="6E39C221" w14:textId="77777777" w:rsidR="00230E64" w:rsidRDefault="00230E64">
                  <w:pPr>
                    <w:pStyle w:val="Corpsdetexte"/>
                    <w:spacing w:before="10"/>
                    <w:rPr>
                      <w:rFonts w:ascii="Courier New"/>
                      <w:sz w:val="19"/>
                    </w:rPr>
                  </w:pPr>
                </w:p>
                <w:p w14:paraId="38D965D3" w14:textId="77777777" w:rsidR="00230E64" w:rsidRDefault="00000000">
                  <w:pPr>
                    <w:ind w:left="144"/>
                    <w:rPr>
                      <w:rFonts w:ascii="Courier New"/>
                      <w:sz w:val="20"/>
                    </w:rPr>
                  </w:pPr>
                  <w:r>
                    <w:rPr>
                      <w:rFonts w:ascii="Courier New"/>
                      <w:sz w:val="20"/>
                    </w:rPr>
                    <w:t>CREATE TABLE `</w:t>
                  </w:r>
                  <w:proofErr w:type="spellStart"/>
                  <w:r>
                    <w:rPr>
                      <w:rFonts w:ascii="Courier New"/>
                      <w:sz w:val="20"/>
                    </w:rPr>
                    <w:t>TmpFonction</w:t>
                  </w:r>
                  <w:proofErr w:type="spellEnd"/>
                  <w:r>
                    <w:rPr>
                      <w:rFonts w:ascii="Courier New"/>
                      <w:sz w:val="20"/>
                    </w:rPr>
                    <w:t>` (</w:t>
                  </w:r>
                </w:p>
                <w:p w14:paraId="0724109E" w14:textId="77777777" w:rsidR="00230E64" w:rsidRDefault="00000000">
                  <w:pPr>
                    <w:spacing w:before="2" w:line="226" w:lineRule="exact"/>
                    <w:ind w:left="384"/>
                    <w:rPr>
                      <w:rFonts w:ascii="Courier New"/>
                      <w:sz w:val="20"/>
                    </w:rPr>
                  </w:pPr>
                  <w:r>
                    <w:rPr>
                      <w:rFonts w:ascii="Courier New"/>
                      <w:sz w:val="20"/>
                    </w:rPr>
                    <w:t>`</w:t>
                  </w:r>
                  <w:proofErr w:type="spellStart"/>
                  <w:r>
                    <w:rPr>
                      <w:rFonts w:ascii="Courier New"/>
                      <w:sz w:val="20"/>
                    </w:rPr>
                    <w:t>IdTime</w:t>
                  </w:r>
                  <w:proofErr w:type="spellEnd"/>
                  <w:r>
                    <w:rPr>
                      <w:rFonts w:ascii="Courier New"/>
                      <w:sz w:val="20"/>
                    </w:rPr>
                    <w:t xml:space="preserve">` </w:t>
                  </w:r>
                  <w:proofErr w:type="spellStart"/>
                  <w:proofErr w:type="gramStart"/>
                  <w:r>
                    <w:rPr>
                      <w:rFonts w:ascii="Courier New"/>
                      <w:sz w:val="20"/>
                    </w:rPr>
                    <w:t>int</w:t>
                  </w:r>
                  <w:proofErr w:type="spellEnd"/>
                  <w:r>
                    <w:rPr>
                      <w:rFonts w:ascii="Courier New"/>
                      <w:sz w:val="20"/>
                    </w:rPr>
                    <w:t>(</w:t>
                  </w:r>
                  <w:proofErr w:type="gramEnd"/>
                  <w:r>
                    <w:rPr>
                      <w:rFonts w:ascii="Courier New"/>
                      <w:sz w:val="20"/>
                    </w:rPr>
                    <w:t>3) NOT NULL,</w:t>
                  </w:r>
                </w:p>
                <w:p w14:paraId="0D9E4363" w14:textId="77777777" w:rsidR="00230E64" w:rsidRDefault="00000000">
                  <w:pPr>
                    <w:spacing w:line="226" w:lineRule="exact"/>
                    <w:ind w:left="384"/>
                    <w:rPr>
                      <w:rFonts w:ascii="Courier New"/>
                      <w:sz w:val="20"/>
                    </w:rPr>
                  </w:pPr>
                  <w:r>
                    <w:rPr>
                      <w:rFonts w:ascii="Courier New"/>
                      <w:sz w:val="20"/>
                    </w:rPr>
                    <w:t>`</w:t>
                  </w:r>
                  <w:proofErr w:type="spellStart"/>
                  <w:r>
                    <w:rPr>
                      <w:rFonts w:ascii="Courier New"/>
                      <w:sz w:val="20"/>
                    </w:rPr>
                    <w:t>DateTimeDebut</w:t>
                  </w:r>
                  <w:proofErr w:type="spellEnd"/>
                  <w:r>
                    <w:rPr>
                      <w:rFonts w:ascii="Courier New"/>
                      <w:sz w:val="20"/>
                    </w:rPr>
                    <w:t xml:space="preserve">` </w:t>
                  </w:r>
                  <w:proofErr w:type="spellStart"/>
                  <w:r>
                    <w:rPr>
                      <w:rFonts w:ascii="Courier New"/>
                      <w:sz w:val="20"/>
                    </w:rPr>
                    <w:t>datetime</w:t>
                  </w:r>
                  <w:proofErr w:type="spellEnd"/>
                  <w:r>
                    <w:rPr>
                      <w:rFonts w:ascii="Courier New"/>
                      <w:sz w:val="20"/>
                    </w:rPr>
                    <w:t xml:space="preserve"> NOT NULL,</w:t>
                  </w:r>
                </w:p>
                <w:p w14:paraId="0B8BD31B" w14:textId="77777777" w:rsidR="00230E64" w:rsidRDefault="00000000">
                  <w:pPr>
                    <w:spacing w:before="1" w:line="226" w:lineRule="exact"/>
                    <w:ind w:left="384"/>
                    <w:rPr>
                      <w:rFonts w:ascii="Courier New"/>
                      <w:sz w:val="20"/>
                    </w:rPr>
                  </w:pPr>
                  <w:r>
                    <w:rPr>
                      <w:rFonts w:ascii="Courier New"/>
                      <w:sz w:val="20"/>
                    </w:rPr>
                    <w:t>`</w:t>
                  </w:r>
                  <w:proofErr w:type="spellStart"/>
                  <w:r>
                    <w:rPr>
                      <w:rFonts w:ascii="Courier New"/>
                      <w:sz w:val="20"/>
                    </w:rPr>
                    <w:t>DateTimeFin</w:t>
                  </w:r>
                  <w:proofErr w:type="spellEnd"/>
                  <w:r>
                    <w:rPr>
                      <w:rFonts w:ascii="Courier New"/>
                      <w:sz w:val="20"/>
                    </w:rPr>
                    <w:t xml:space="preserve">` </w:t>
                  </w:r>
                  <w:proofErr w:type="spellStart"/>
                  <w:r>
                    <w:rPr>
                      <w:rFonts w:ascii="Courier New"/>
                      <w:sz w:val="20"/>
                    </w:rPr>
                    <w:t>datetime</w:t>
                  </w:r>
                  <w:proofErr w:type="spellEnd"/>
                  <w:r>
                    <w:rPr>
                      <w:rFonts w:ascii="Courier New"/>
                      <w:sz w:val="20"/>
                    </w:rPr>
                    <w:t xml:space="preserve"> NOT NULL,</w:t>
                  </w:r>
                </w:p>
                <w:p w14:paraId="0E2E77BF" w14:textId="77777777" w:rsidR="00230E64" w:rsidRDefault="00000000">
                  <w:pPr>
                    <w:spacing w:line="226" w:lineRule="exact"/>
                    <w:ind w:left="384"/>
                    <w:rPr>
                      <w:rFonts w:ascii="Courier New"/>
                      <w:sz w:val="20"/>
                    </w:rPr>
                  </w:pPr>
                  <w:r>
                    <w:rPr>
                      <w:rFonts w:ascii="Courier New"/>
                      <w:sz w:val="20"/>
                    </w:rPr>
                    <w:t>`</w:t>
                  </w:r>
                  <w:proofErr w:type="spellStart"/>
                  <w:r>
                    <w:rPr>
                      <w:rFonts w:ascii="Courier New"/>
                      <w:sz w:val="20"/>
                    </w:rPr>
                    <w:t>IdVideoprojecteur</w:t>
                  </w:r>
                  <w:proofErr w:type="spellEnd"/>
                  <w:r>
                    <w:rPr>
                      <w:rFonts w:ascii="Courier New"/>
                      <w:sz w:val="20"/>
                    </w:rPr>
                    <w:t xml:space="preserve">` </w:t>
                  </w:r>
                  <w:proofErr w:type="spellStart"/>
                  <w:proofErr w:type="gramStart"/>
                  <w:r>
                    <w:rPr>
                      <w:rFonts w:ascii="Courier New"/>
                      <w:sz w:val="20"/>
                    </w:rPr>
                    <w:t>int</w:t>
                  </w:r>
                  <w:proofErr w:type="spellEnd"/>
                  <w:r>
                    <w:rPr>
                      <w:rFonts w:ascii="Courier New"/>
                      <w:sz w:val="20"/>
                    </w:rPr>
                    <w:t>(</w:t>
                  </w:r>
                  <w:proofErr w:type="gramEnd"/>
                  <w:r>
                    <w:rPr>
                      <w:rFonts w:ascii="Courier New"/>
                      <w:sz w:val="20"/>
                    </w:rPr>
                    <w:t>3) NOT NULL</w:t>
                  </w:r>
                </w:p>
                <w:p w14:paraId="27B4920F" w14:textId="77777777" w:rsidR="00230E64" w:rsidRDefault="00000000">
                  <w:pPr>
                    <w:spacing w:before="1"/>
                    <w:ind w:left="144"/>
                    <w:rPr>
                      <w:rFonts w:ascii="Courier New"/>
                      <w:sz w:val="20"/>
                    </w:rPr>
                  </w:pPr>
                  <w:r>
                    <w:rPr>
                      <w:rFonts w:ascii="Courier New"/>
                      <w:sz w:val="20"/>
                    </w:rPr>
                    <w:t>) ENGINE=</w:t>
                  </w:r>
                  <w:proofErr w:type="spellStart"/>
                  <w:r>
                    <w:rPr>
                      <w:rFonts w:ascii="Courier New"/>
                      <w:sz w:val="20"/>
                    </w:rPr>
                    <w:t>InnoDB</w:t>
                  </w:r>
                  <w:proofErr w:type="spellEnd"/>
                  <w:r>
                    <w:rPr>
                      <w:rFonts w:ascii="Courier New"/>
                      <w:sz w:val="20"/>
                    </w:rPr>
                    <w:t xml:space="preserve"> DEFAULT CHARSET=latin</w:t>
                  </w:r>
                  <w:proofErr w:type="gramStart"/>
                  <w:r>
                    <w:rPr>
                      <w:rFonts w:ascii="Courier New"/>
                      <w:sz w:val="20"/>
                    </w:rPr>
                    <w:t>1;</w:t>
                  </w:r>
                  <w:proofErr w:type="gramEnd"/>
                </w:p>
              </w:txbxContent>
            </v:textbox>
            <w10:wrap type="topAndBottom" anchorx="page"/>
          </v:shape>
        </w:pict>
      </w:r>
    </w:p>
    <w:p w14:paraId="56138DD6" w14:textId="77777777" w:rsidR="00230E64" w:rsidRDefault="00230E64">
      <w:pPr>
        <w:rPr>
          <w:rFonts w:ascii="Georgia"/>
          <w:sz w:val="26"/>
        </w:rPr>
        <w:sectPr w:rsidR="00230E64">
          <w:pgSz w:w="11910" w:h="16840"/>
          <w:pgMar w:top="580" w:right="440" w:bottom="1800" w:left="620" w:header="0" w:footer="1605" w:gutter="0"/>
          <w:cols w:space="720"/>
        </w:sectPr>
      </w:pPr>
    </w:p>
    <w:p w14:paraId="47352302" w14:textId="77777777" w:rsidR="00230E64" w:rsidRDefault="00000000">
      <w:pPr>
        <w:pStyle w:val="Titre1"/>
        <w:spacing w:line="249" w:lineRule="auto"/>
        <w:ind w:right="1353"/>
      </w:pPr>
      <w:r>
        <w:lastRenderedPageBreak/>
        <w:pict w14:anchorId="1BB888F1">
          <v:rect id="_x0000_s2083" style="position:absolute;left:0;text-align:left;margin-left:41.15pt;margin-top:54.9pt;width:513.2pt;height:.95pt;z-index:-15663104;mso-wrap-distance-left:0;mso-wrap-distance-right:0;mso-position-horizontal-relative:page" fillcolor="#4f81bc" stroked="f">
            <w10:wrap type="topAndBottom" anchorx="page"/>
          </v:rect>
        </w:pict>
      </w:r>
      <w:bookmarkStart w:id="14" w:name="_bookmark16"/>
      <w:bookmarkEnd w:id="14"/>
      <w:r>
        <w:rPr>
          <w:w w:val="95"/>
        </w:rPr>
        <w:t xml:space="preserve">DOCUMENTATION </w:t>
      </w:r>
      <w:r>
        <w:rPr>
          <w:spacing w:val="4"/>
          <w:w w:val="95"/>
        </w:rPr>
        <w:t xml:space="preserve">PP14Rappel </w:t>
      </w:r>
      <w:r>
        <w:rPr>
          <w:spacing w:val="2"/>
          <w:w w:val="95"/>
        </w:rPr>
        <w:t xml:space="preserve">des </w:t>
      </w:r>
      <w:r>
        <w:rPr>
          <w:w w:val="95"/>
        </w:rPr>
        <w:t>syntaxes SQL</w:t>
      </w:r>
      <w:r>
        <w:rPr>
          <w:spacing w:val="-54"/>
          <w:w w:val="95"/>
        </w:rPr>
        <w:t xml:space="preserve"> </w:t>
      </w:r>
      <w:r>
        <w:rPr>
          <w:spacing w:val="2"/>
          <w:w w:val="95"/>
        </w:rPr>
        <w:t xml:space="preserve">de </w:t>
      </w:r>
      <w:proofErr w:type="spellStart"/>
      <w:r>
        <w:t>Mysql</w:t>
      </w:r>
      <w:proofErr w:type="spellEnd"/>
    </w:p>
    <w:p w14:paraId="5C8CDC84" w14:textId="77777777" w:rsidR="00230E64" w:rsidRDefault="00230E64">
      <w:pPr>
        <w:pStyle w:val="Corpsdetexte"/>
        <w:spacing w:before="1"/>
        <w:rPr>
          <w:rFonts w:ascii="Georgia"/>
        </w:rPr>
      </w:pPr>
    </w:p>
    <w:tbl>
      <w:tblPr>
        <w:tblStyle w:val="TableNormal"/>
        <w:tblW w:w="0" w:type="auto"/>
        <w:tblInd w:w="2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820"/>
        <w:gridCol w:w="4820"/>
      </w:tblGrid>
      <w:tr w:rsidR="00230E64" w14:paraId="6E5D7497" w14:textId="77777777">
        <w:trPr>
          <w:trHeight w:val="674"/>
        </w:trPr>
        <w:tc>
          <w:tcPr>
            <w:tcW w:w="4820" w:type="dxa"/>
          </w:tcPr>
          <w:p w14:paraId="22F49729" w14:textId="77777777" w:rsidR="00230E64" w:rsidRDefault="00000000">
            <w:pPr>
              <w:pStyle w:val="TableParagraph"/>
              <w:spacing w:before="84"/>
              <w:ind w:left="55" w:firstLine="124"/>
            </w:pPr>
            <w:r>
              <w:rPr>
                <w:b/>
              </w:rPr>
              <w:t xml:space="preserve">Utiliser </w:t>
            </w:r>
            <w:r>
              <w:t>(rendre active) une base de données existante :</w:t>
            </w:r>
          </w:p>
        </w:tc>
        <w:tc>
          <w:tcPr>
            <w:tcW w:w="4820" w:type="dxa"/>
          </w:tcPr>
          <w:p w14:paraId="1C57C641" w14:textId="77777777" w:rsidR="00230E64" w:rsidRDefault="00000000">
            <w:pPr>
              <w:pStyle w:val="TableParagraph"/>
              <w:spacing w:before="83"/>
              <w:ind w:left="52"/>
              <w:rPr>
                <w:rFonts w:ascii="Courier New"/>
              </w:rPr>
            </w:pPr>
            <w:r>
              <w:rPr>
                <w:rFonts w:ascii="Courier New"/>
              </w:rPr>
              <w:t xml:space="preserve">USE </w:t>
            </w:r>
            <w:proofErr w:type="spellStart"/>
            <w:r>
              <w:rPr>
                <w:rFonts w:ascii="Courier New"/>
              </w:rPr>
              <w:t>nom_de_la_</w:t>
            </w:r>
            <w:proofErr w:type="gramStart"/>
            <w:r>
              <w:rPr>
                <w:rFonts w:ascii="Courier New"/>
              </w:rPr>
              <w:t>base</w:t>
            </w:r>
            <w:proofErr w:type="spellEnd"/>
            <w:r>
              <w:rPr>
                <w:rFonts w:ascii="Courier New"/>
              </w:rPr>
              <w:t>;</w:t>
            </w:r>
            <w:proofErr w:type="gramEnd"/>
          </w:p>
        </w:tc>
      </w:tr>
      <w:tr w:rsidR="00230E64" w14:paraId="16CFD91E" w14:textId="77777777">
        <w:trPr>
          <w:trHeight w:val="419"/>
        </w:trPr>
        <w:tc>
          <w:tcPr>
            <w:tcW w:w="4820" w:type="dxa"/>
          </w:tcPr>
          <w:p w14:paraId="124EC1EA" w14:textId="77777777" w:rsidR="00230E64" w:rsidRDefault="00000000">
            <w:pPr>
              <w:pStyle w:val="TableParagraph"/>
              <w:spacing w:before="86"/>
              <w:ind w:left="55"/>
            </w:pPr>
            <w:r>
              <w:rPr>
                <w:b/>
              </w:rPr>
              <w:t xml:space="preserve">Créer </w:t>
            </w:r>
            <w:r>
              <w:t>une base de données :</w:t>
            </w:r>
          </w:p>
        </w:tc>
        <w:tc>
          <w:tcPr>
            <w:tcW w:w="4820" w:type="dxa"/>
          </w:tcPr>
          <w:p w14:paraId="7271E7A0" w14:textId="77777777" w:rsidR="00230E64" w:rsidRDefault="00000000">
            <w:pPr>
              <w:pStyle w:val="TableParagraph"/>
              <w:spacing w:before="83"/>
              <w:ind w:left="52"/>
              <w:rPr>
                <w:rFonts w:ascii="Courier New"/>
              </w:rPr>
            </w:pPr>
            <w:r>
              <w:rPr>
                <w:rFonts w:ascii="Courier New"/>
              </w:rPr>
              <w:t xml:space="preserve">CREATE DATABASE </w:t>
            </w:r>
            <w:proofErr w:type="spellStart"/>
            <w:r>
              <w:rPr>
                <w:rFonts w:ascii="Courier New"/>
              </w:rPr>
              <w:t>nom_de_la_</w:t>
            </w:r>
            <w:proofErr w:type="gramStart"/>
            <w:r>
              <w:rPr>
                <w:rFonts w:ascii="Courier New"/>
              </w:rPr>
              <w:t>base</w:t>
            </w:r>
            <w:proofErr w:type="spellEnd"/>
            <w:r>
              <w:rPr>
                <w:rFonts w:ascii="Courier New"/>
              </w:rPr>
              <w:t>;</w:t>
            </w:r>
            <w:proofErr w:type="gramEnd"/>
          </w:p>
        </w:tc>
      </w:tr>
      <w:tr w:rsidR="00230E64" w14:paraId="0E0B4531" w14:textId="77777777">
        <w:trPr>
          <w:trHeight w:val="422"/>
        </w:trPr>
        <w:tc>
          <w:tcPr>
            <w:tcW w:w="4820" w:type="dxa"/>
          </w:tcPr>
          <w:p w14:paraId="3EC90E45" w14:textId="77777777" w:rsidR="00230E64" w:rsidRDefault="00000000">
            <w:pPr>
              <w:pStyle w:val="TableParagraph"/>
              <w:spacing w:before="86"/>
              <w:ind w:left="55"/>
            </w:pPr>
            <w:r>
              <w:rPr>
                <w:b/>
              </w:rPr>
              <w:t xml:space="preserve">Supprimer </w:t>
            </w:r>
            <w:r>
              <w:t>une base de données</w:t>
            </w:r>
          </w:p>
        </w:tc>
        <w:tc>
          <w:tcPr>
            <w:tcW w:w="4820" w:type="dxa"/>
          </w:tcPr>
          <w:p w14:paraId="423533A6" w14:textId="77777777" w:rsidR="00230E64" w:rsidRDefault="00000000">
            <w:pPr>
              <w:pStyle w:val="TableParagraph"/>
              <w:spacing w:before="83"/>
              <w:ind w:left="52"/>
              <w:rPr>
                <w:rFonts w:ascii="Courier New"/>
              </w:rPr>
            </w:pPr>
            <w:r>
              <w:rPr>
                <w:rFonts w:ascii="Courier New"/>
              </w:rPr>
              <w:t xml:space="preserve">DROP DATABASE </w:t>
            </w:r>
            <w:proofErr w:type="spellStart"/>
            <w:r>
              <w:rPr>
                <w:rFonts w:ascii="Courier New"/>
              </w:rPr>
              <w:t>nom_de_la_</w:t>
            </w:r>
            <w:proofErr w:type="gramStart"/>
            <w:r>
              <w:rPr>
                <w:rFonts w:ascii="Courier New"/>
              </w:rPr>
              <w:t>base</w:t>
            </w:r>
            <w:proofErr w:type="spellEnd"/>
            <w:r>
              <w:rPr>
                <w:rFonts w:ascii="Courier New"/>
              </w:rPr>
              <w:t>;</w:t>
            </w:r>
            <w:proofErr w:type="gramEnd"/>
          </w:p>
        </w:tc>
      </w:tr>
      <w:tr w:rsidR="00230E64" w14:paraId="13568D36" w14:textId="77777777">
        <w:trPr>
          <w:trHeight w:val="1163"/>
        </w:trPr>
        <w:tc>
          <w:tcPr>
            <w:tcW w:w="4820" w:type="dxa"/>
          </w:tcPr>
          <w:p w14:paraId="616A3321" w14:textId="77777777" w:rsidR="00230E64" w:rsidRDefault="00000000">
            <w:pPr>
              <w:pStyle w:val="TableParagraph"/>
              <w:spacing w:before="84"/>
              <w:ind w:left="55" w:right="122"/>
            </w:pPr>
            <w:r>
              <w:rPr>
                <w:b/>
              </w:rPr>
              <w:t xml:space="preserve">Créer </w:t>
            </w:r>
            <w:r>
              <w:t xml:space="preserve">une table dans la base de données </w:t>
            </w:r>
            <w:proofErr w:type="gramStart"/>
            <w:r>
              <w:t>active:</w:t>
            </w:r>
            <w:proofErr w:type="gramEnd"/>
          </w:p>
        </w:tc>
        <w:tc>
          <w:tcPr>
            <w:tcW w:w="4820" w:type="dxa"/>
          </w:tcPr>
          <w:p w14:paraId="42385A05" w14:textId="77777777" w:rsidR="00230E64" w:rsidRDefault="00000000">
            <w:pPr>
              <w:pStyle w:val="TableParagraph"/>
              <w:spacing w:before="85" w:line="237" w:lineRule="auto"/>
              <w:ind w:left="52" w:right="122"/>
              <w:rPr>
                <w:rFonts w:ascii="Courier New"/>
              </w:rPr>
            </w:pPr>
            <w:r>
              <w:rPr>
                <w:rFonts w:ascii="Courier New"/>
              </w:rPr>
              <w:t xml:space="preserve">CREATE TABLE </w:t>
            </w:r>
            <w:proofErr w:type="spellStart"/>
            <w:r>
              <w:rPr>
                <w:rFonts w:ascii="Courier New"/>
              </w:rPr>
              <w:t>nomTable</w:t>
            </w:r>
            <w:proofErr w:type="spellEnd"/>
            <w:r>
              <w:rPr>
                <w:rFonts w:ascii="Courier New"/>
              </w:rPr>
              <w:t xml:space="preserve"> (id INT NOT NULL AUTO_INCREMENT, champ1 DOUBLE,</w:t>
            </w:r>
          </w:p>
          <w:p w14:paraId="06E25447" w14:textId="77777777" w:rsidR="00230E64" w:rsidRDefault="00000000">
            <w:pPr>
              <w:pStyle w:val="TableParagraph"/>
              <w:spacing w:before="1"/>
              <w:ind w:left="52"/>
              <w:rPr>
                <w:rFonts w:ascii="Courier New"/>
              </w:rPr>
            </w:pPr>
            <w:proofErr w:type="gramStart"/>
            <w:r>
              <w:rPr>
                <w:rFonts w:ascii="Courier New"/>
              </w:rPr>
              <w:t>champ</w:t>
            </w:r>
            <w:proofErr w:type="gramEnd"/>
            <w:r>
              <w:rPr>
                <w:rFonts w:ascii="Courier New"/>
              </w:rPr>
              <w:t>2 VARCHAR, champ3 TIMESTAMP</w:t>
            </w:r>
          </w:p>
          <w:p w14:paraId="33C7CED5" w14:textId="77777777" w:rsidR="00230E64" w:rsidRDefault="00000000">
            <w:pPr>
              <w:pStyle w:val="TableParagraph"/>
              <w:spacing w:before="1"/>
              <w:ind w:left="52"/>
              <w:rPr>
                <w:rFonts w:ascii="Courier New" w:hAnsi="Courier New"/>
              </w:rPr>
            </w:pPr>
            <w:r>
              <w:rPr>
                <w:rFonts w:ascii="Courier New" w:hAnsi="Courier New"/>
              </w:rPr>
              <w:t xml:space="preserve">NOT NULL, …, PRIMARY </w:t>
            </w:r>
            <w:proofErr w:type="gramStart"/>
            <w:r>
              <w:rPr>
                <w:rFonts w:ascii="Courier New" w:hAnsi="Courier New"/>
              </w:rPr>
              <w:t>KEY(</w:t>
            </w:r>
            <w:proofErr w:type="gramEnd"/>
            <w:r>
              <w:rPr>
                <w:rFonts w:ascii="Courier New" w:hAnsi="Courier New"/>
              </w:rPr>
              <w:t>id)) ;</w:t>
            </w:r>
          </w:p>
        </w:tc>
      </w:tr>
      <w:tr w:rsidR="00230E64" w14:paraId="068B6DEE" w14:textId="77777777">
        <w:trPr>
          <w:trHeight w:val="422"/>
        </w:trPr>
        <w:tc>
          <w:tcPr>
            <w:tcW w:w="4820" w:type="dxa"/>
          </w:tcPr>
          <w:p w14:paraId="7A73FD32" w14:textId="77777777" w:rsidR="00230E64" w:rsidRDefault="00000000">
            <w:pPr>
              <w:pStyle w:val="TableParagraph"/>
              <w:spacing w:before="86"/>
              <w:ind w:left="55"/>
            </w:pPr>
            <w:r>
              <w:rPr>
                <w:b/>
              </w:rPr>
              <w:t xml:space="preserve">Lister </w:t>
            </w:r>
            <w:r>
              <w:t>la structure d'une table :</w:t>
            </w:r>
          </w:p>
        </w:tc>
        <w:tc>
          <w:tcPr>
            <w:tcW w:w="4820" w:type="dxa"/>
          </w:tcPr>
          <w:p w14:paraId="4EC56A4A" w14:textId="77777777" w:rsidR="00230E64" w:rsidRDefault="00000000">
            <w:pPr>
              <w:pStyle w:val="TableParagraph"/>
              <w:spacing w:before="83"/>
              <w:ind w:left="52"/>
              <w:rPr>
                <w:rFonts w:ascii="Courier New"/>
              </w:rPr>
            </w:pPr>
            <w:r>
              <w:rPr>
                <w:rFonts w:ascii="Courier New"/>
              </w:rPr>
              <w:t xml:space="preserve">DESCRIBE </w:t>
            </w:r>
            <w:proofErr w:type="spellStart"/>
            <w:proofErr w:type="gramStart"/>
            <w:r>
              <w:rPr>
                <w:rFonts w:ascii="Courier New"/>
              </w:rPr>
              <w:t>nomTable</w:t>
            </w:r>
            <w:proofErr w:type="spellEnd"/>
            <w:r>
              <w:rPr>
                <w:rFonts w:ascii="Courier New"/>
              </w:rPr>
              <w:t>;</w:t>
            </w:r>
            <w:proofErr w:type="gramEnd"/>
          </w:p>
        </w:tc>
      </w:tr>
      <w:tr w:rsidR="00230E64" w14:paraId="4FEDF43C" w14:textId="77777777">
        <w:trPr>
          <w:trHeight w:val="674"/>
        </w:trPr>
        <w:tc>
          <w:tcPr>
            <w:tcW w:w="4820" w:type="dxa"/>
          </w:tcPr>
          <w:p w14:paraId="2E04FD28" w14:textId="77777777" w:rsidR="00230E64" w:rsidRDefault="00000000">
            <w:pPr>
              <w:pStyle w:val="TableParagraph"/>
              <w:spacing w:before="84"/>
              <w:ind w:left="55" w:right="515"/>
            </w:pPr>
            <w:r>
              <w:rPr>
                <w:b/>
              </w:rPr>
              <w:t xml:space="preserve">Sélectionner </w:t>
            </w:r>
            <w:r>
              <w:t xml:space="preserve">toutes les informations de </w:t>
            </w:r>
            <w:proofErr w:type="gramStart"/>
            <w:r>
              <w:t>la  table</w:t>
            </w:r>
            <w:proofErr w:type="gramEnd"/>
            <w:r>
              <w:t xml:space="preserve"> :</w:t>
            </w:r>
          </w:p>
        </w:tc>
        <w:tc>
          <w:tcPr>
            <w:tcW w:w="4820" w:type="dxa"/>
          </w:tcPr>
          <w:p w14:paraId="1070BC21" w14:textId="77777777" w:rsidR="00230E64" w:rsidRDefault="00000000">
            <w:pPr>
              <w:pStyle w:val="TableParagraph"/>
              <w:spacing w:before="83"/>
              <w:ind w:left="52"/>
              <w:rPr>
                <w:rFonts w:ascii="Courier New"/>
              </w:rPr>
            </w:pPr>
            <w:r>
              <w:rPr>
                <w:rFonts w:ascii="Courier New"/>
              </w:rPr>
              <w:t xml:space="preserve">SELECT * FROM </w:t>
            </w:r>
            <w:proofErr w:type="spellStart"/>
            <w:r>
              <w:rPr>
                <w:rFonts w:ascii="Courier New"/>
              </w:rPr>
              <w:t>nomTable</w:t>
            </w:r>
            <w:proofErr w:type="spellEnd"/>
            <w:r>
              <w:rPr>
                <w:rFonts w:ascii="Courier New"/>
              </w:rPr>
              <w:t xml:space="preserve"> ;</w:t>
            </w:r>
          </w:p>
        </w:tc>
      </w:tr>
      <w:tr w:rsidR="00230E64" w14:paraId="5D948293" w14:textId="77777777">
        <w:trPr>
          <w:trHeight w:val="671"/>
        </w:trPr>
        <w:tc>
          <w:tcPr>
            <w:tcW w:w="4820" w:type="dxa"/>
          </w:tcPr>
          <w:p w14:paraId="76BF8F1D" w14:textId="77777777" w:rsidR="00230E64" w:rsidRDefault="00000000">
            <w:pPr>
              <w:pStyle w:val="TableParagraph"/>
              <w:spacing w:before="84"/>
              <w:ind w:left="55"/>
            </w:pPr>
            <w:r>
              <w:rPr>
                <w:b/>
              </w:rPr>
              <w:t xml:space="preserve">Sélectionner </w:t>
            </w:r>
            <w:r>
              <w:t>seulement les informations d'un champ :</w:t>
            </w:r>
          </w:p>
        </w:tc>
        <w:tc>
          <w:tcPr>
            <w:tcW w:w="4820" w:type="dxa"/>
          </w:tcPr>
          <w:p w14:paraId="2DE24C43" w14:textId="77777777" w:rsidR="00230E64" w:rsidRDefault="00000000">
            <w:pPr>
              <w:pStyle w:val="TableParagraph"/>
              <w:spacing w:before="83"/>
              <w:ind w:left="52"/>
              <w:rPr>
                <w:rFonts w:ascii="Courier New"/>
              </w:rPr>
            </w:pPr>
            <w:r>
              <w:rPr>
                <w:rFonts w:ascii="Courier New"/>
              </w:rPr>
              <w:t xml:space="preserve">SELECT </w:t>
            </w:r>
            <w:proofErr w:type="spellStart"/>
            <w:r>
              <w:rPr>
                <w:rFonts w:ascii="Courier New"/>
              </w:rPr>
              <w:t>nomChamp</w:t>
            </w:r>
            <w:proofErr w:type="spellEnd"/>
            <w:r>
              <w:rPr>
                <w:rFonts w:ascii="Courier New"/>
              </w:rPr>
              <w:t xml:space="preserve"> FROM </w:t>
            </w:r>
            <w:proofErr w:type="spellStart"/>
            <w:r>
              <w:rPr>
                <w:rFonts w:ascii="Courier New"/>
              </w:rPr>
              <w:t>nomTable</w:t>
            </w:r>
            <w:proofErr w:type="spellEnd"/>
            <w:r>
              <w:rPr>
                <w:rFonts w:ascii="Courier New"/>
              </w:rPr>
              <w:t xml:space="preserve"> ;</w:t>
            </w:r>
          </w:p>
        </w:tc>
      </w:tr>
      <w:tr w:rsidR="00230E64" w14:paraId="65ABB2FC" w14:textId="77777777">
        <w:trPr>
          <w:trHeight w:val="916"/>
        </w:trPr>
        <w:tc>
          <w:tcPr>
            <w:tcW w:w="4820" w:type="dxa"/>
          </w:tcPr>
          <w:p w14:paraId="2562323F" w14:textId="77777777" w:rsidR="00230E64" w:rsidRDefault="00000000">
            <w:pPr>
              <w:pStyle w:val="TableParagraph"/>
              <w:spacing w:before="84"/>
              <w:ind w:left="55" w:right="692"/>
            </w:pPr>
            <w:r>
              <w:rPr>
                <w:b/>
              </w:rPr>
              <w:t xml:space="preserve">Sélectionner </w:t>
            </w:r>
            <w:r>
              <w:t xml:space="preserve">tous les champs de la table </w:t>
            </w:r>
            <w:proofErr w:type="spellStart"/>
            <w:r>
              <w:t>nomTable</w:t>
            </w:r>
            <w:proofErr w:type="spellEnd"/>
            <w:r>
              <w:t xml:space="preserve"> correspondant à deux critères.</w:t>
            </w:r>
          </w:p>
        </w:tc>
        <w:tc>
          <w:tcPr>
            <w:tcW w:w="4820" w:type="dxa"/>
          </w:tcPr>
          <w:p w14:paraId="432E637E" w14:textId="77777777" w:rsidR="00230E64" w:rsidRDefault="00000000">
            <w:pPr>
              <w:pStyle w:val="TableParagraph"/>
              <w:spacing w:before="83"/>
              <w:ind w:left="52" w:right="122"/>
              <w:rPr>
                <w:rFonts w:ascii="Courier New" w:hAnsi="Courier New"/>
              </w:rPr>
            </w:pPr>
            <w:r>
              <w:rPr>
                <w:rFonts w:ascii="Courier New" w:hAnsi="Courier New"/>
              </w:rPr>
              <w:t xml:space="preserve">SELECT * FROM </w:t>
            </w:r>
            <w:proofErr w:type="spellStart"/>
            <w:r>
              <w:rPr>
                <w:rFonts w:ascii="Courier New" w:hAnsi="Courier New"/>
              </w:rPr>
              <w:t>nomTable</w:t>
            </w:r>
            <w:proofErr w:type="spellEnd"/>
            <w:r>
              <w:rPr>
                <w:rFonts w:ascii="Courier New" w:hAnsi="Courier New"/>
              </w:rPr>
              <w:t xml:space="preserve"> WHERE nomChamp1 = ‘poste’ AND nomChamp3 &lt; 12 ;</w:t>
            </w:r>
          </w:p>
        </w:tc>
      </w:tr>
      <w:tr w:rsidR="00230E64" w14:paraId="69AFCA59" w14:textId="77777777">
        <w:trPr>
          <w:trHeight w:val="1749"/>
        </w:trPr>
        <w:tc>
          <w:tcPr>
            <w:tcW w:w="4820" w:type="dxa"/>
          </w:tcPr>
          <w:p w14:paraId="06FE6210" w14:textId="77777777" w:rsidR="00230E64" w:rsidRDefault="00000000">
            <w:pPr>
              <w:pStyle w:val="TableParagraph"/>
              <w:spacing w:before="86"/>
              <w:ind w:left="55"/>
            </w:pPr>
            <w:r>
              <w:rPr>
                <w:b/>
              </w:rPr>
              <w:t xml:space="preserve">Sélectionner </w:t>
            </w:r>
            <w:r>
              <w:t>sur plusieurs tables</w:t>
            </w:r>
          </w:p>
          <w:p w14:paraId="6804C498" w14:textId="77777777" w:rsidR="00230E64" w:rsidRDefault="00000000">
            <w:pPr>
              <w:pStyle w:val="TableParagraph"/>
              <w:spacing w:before="25"/>
              <w:ind w:left="55" w:right="1043" w:firstLine="132"/>
              <w:rPr>
                <w:rFonts w:ascii="Courier New" w:hAnsi="Courier New"/>
              </w:rPr>
            </w:pPr>
            <w:r>
              <w:rPr>
                <w:rFonts w:ascii="Courier New" w:hAnsi="Courier New"/>
              </w:rPr>
              <w:t>nomTable1.nomChamp1 est clé primaire.</w:t>
            </w:r>
          </w:p>
          <w:p w14:paraId="19F6F1AF" w14:textId="77777777" w:rsidR="00230E64" w:rsidRDefault="00000000">
            <w:pPr>
              <w:pStyle w:val="TableParagraph"/>
              <w:spacing w:before="29"/>
              <w:ind w:left="55" w:right="515" w:firstLine="132"/>
              <w:rPr>
                <w:rFonts w:ascii="Courier New" w:hAnsi="Courier New"/>
              </w:rPr>
            </w:pPr>
            <w:r>
              <w:rPr>
                <w:rFonts w:ascii="Courier New" w:hAnsi="Courier New"/>
              </w:rPr>
              <w:t>nomTable2.nomChamp4 est une clé étrangère vers nomTable1.</w:t>
            </w:r>
          </w:p>
        </w:tc>
        <w:tc>
          <w:tcPr>
            <w:tcW w:w="4820" w:type="dxa"/>
          </w:tcPr>
          <w:p w14:paraId="31A280B8" w14:textId="77777777" w:rsidR="00230E64" w:rsidRDefault="00000000">
            <w:pPr>
              <w:pStyle w:val="TableParagraph"/>
              <w:spacing w:before="83" w:line="254" w:lineRule="auto"/>
              <w:ind w:left="52" w:right="254"/>
              <w:rPr>
                <w:rFonts w:ascii="Courier New"/>
              </w:rPr>
            </w:pPr>
            <w:r>
              <w:rPr>
                <w:rFonts w:ascii="Courier New"/>
              </w:rPr>
              <w:t>SELECT * FROM nomTable1, nomTable2 WHERE nom_table1.nomChamp1 = nom_table2.nomChamp4</w:t>
            </w:r>
            <w:proofErr w:type="gramStart"/>
            <w:r>
              <w:rPr>
                <w:rFonts w:ascii="Courier New"/>
              </w:rPr>
              <w:t xml:space="preserve"> ;ou</w:t>
            </w:r>
            <w:proofErr w:type="gramEnd"/>
            <w:r>
              <w:rPr>
                <w:rFonts w:ascii="Courier New"/>
              </w:rPr>
              <w:t xml:space="preserve"> bien SELECT * FROM nomTable1 T1, nomTable2 T2</w:t>
            </w:r>
          </w:p>
          <w:p w14:paraId="4230EAE2" w14:textId="77777777" w:rsidR="00230E64" w:rsidRDefault="00000000">
            <w:pPr>
              <w:pStyle w:val="TableParagraph"/>
              <w:spacing w:before="13"/>
              <w:ind w:left="52"/>
              <w:rPr>
                <w:rFonts w:ascii="Courier New"/>
              </w:rPr>
            </w:pPr>
            <w:r>
              <w:rPr>
                <w:rFonts w:ascii="Courier New"/>
              </w:rPr>
              <w:t>WHERE T</w:t>
            </w:r>
            <w:proofErr w:type="gramStart"/>
            <w:r>
              <w:rPr>
                <w:rFonts w:ascii="Courier New"/>
              </w:rPr>
              <w:t>1.nomChamp</w:t>
            </w:r>
            <w:proofErr w:type="gramEnd"/>
            <w:r>
              <w:rPr>
                <w:rFonts w:ascii="Courier New"/>
              </w:rPr>
              <w:t>1 = T2.nomChamp4 ;</w:t>
            </w:r>
          </w:p>
        </w:tc>
      </w:tr>
      <w:tr w:rsidR="00230E64" w14:paraId="0FCBC1B7" w14:textId="77777777">
        <w:trPr>
          <w:trHeight w:val="917"/>
        </w:trPr>
        <w:tc>
          <w:tcPr>
            <w:tcW w:w="4820" w:type="dxa"/>
          </w:tcPr>
          <w:p w14:paraId="17F2A7E7" w14:textId="77777777" w:rsidR="00230E64" w:rsidRDefault="00000000">
            <w:pPr>
              <w:pStyle w:val="TableParagraph"/>
              <w:spacing w:before="84"/>
              <w:ind w:left="55"/>
            </w:pPr>
            <w:r>
              <w:rPr>
                <w:b/>
              </w:rPr>
              <w:t xml:space="preserve">Écrire </w:t>
            </w:r>
            <w:r>
              <w:t>une nouvelle entrée dans une table de BDD :</w:t>
            </w:r>
          </w:p>
        </w:tc>
        <w:tc>
          <w:tcPr>
            <w:tcW w:w="4820" w:type="dxa"/>
          </w:tcPr>
          <w:p w14:paraId="53200E27" w14:textId="77777777" w:rsidR="00230E64" w:rsidRDefault="00000000">
            <w:pPr>
              <w:pStyle w:val="TableParagraph"/>
              <w:spacing w:before="83"/>
              <w:ind w:left="52" w:right="914"/>
              <w:rPr>
                <w:rFonts w:ascii="Courier New"/>
              </w:rPr>
            </w:pPr>
            <w:r>
              <w:rPr>
                <w:rFonts w:ascii="Courier New"/>
              </w:rPr>
              <w:t xml:space="preserve">INSERT INTO </w:t>
            </w:r>
            <w:proofErr w:type="spellStart"/>
            <w:proofErr w:type="gramStart"/>
            <w:r>
              <w:rPr>
                <w:rFonts w:ascii="Courier New"/>
              </w:rPr>
              <w:t>nomTable</w:t>
            </w:r>
            <w:proofErr w:type="spellEnd"/>
            <w:r>
              <w:rPr>
                <w:rFonts w:ascii="Courier New"/>
              </w:rPr>
              <w:t>( champ</w:t>
            </w:r>
            <w:proofErr w:type="gramEnd"/>
            <w:r>
              <w:rPr>
                <w:rFonts w:ascii="Courier New"/>
              </w:rPr>
              <w:t>1, champ2) VALUES( 'valeur1', 'valeur2') ;</w:t>
            </w:r>
          </w:p>
        </w:tc>
      </w:tr>
      <w:tr w:rsidR="00230E64" w14:paraId="3605629C" w14:textId="77777777">
        <w:trPr>
          <w:trHeight w:val="674"/>
        </w:trPr>
        <w:tc>
          <w:tcPr>
            <w:tcW w:w="4820" w:type="dxa"/>
          </w:tcPr>
          <w:p w14:paraId="16D35144" w14:textId="77777777" w:rsidR="00230E64" w:rsidRDefault="00000000">
            <w:pPr>
              <w:pStyle w:val="TableParagraph"/>
              <w:spacing w:before="84"/>
              <w:ind w:left="55"/>
            </w:pPr>
            <w:r>
              <w:rPr>
                <w:b/>
              </w:rPr>
              <w:t xml:space="preserve">Modifier </w:t>
            </w:r>
            <w:r>
              <w:t>les informations de l'entrée dont le champ id = 51 :</w:t>
            </w:r>
          </w:p>
        </w:tc>
        <w:tc>
          <w:tcPr>
            <w:tcW w:w="4820" w:type="dxa"/>
          </w:tcPr>
          <w:p w14:paraId="43E151A1" w14:textId="77777777" w:rsidR="00230E64" w:rsidRDefault="00000000">
            <w:pPr>
              <w:pStyle w:val="TableParagraph"/>
              <w:spacing w:before="83"/>
              <w:ind w:left="52" w:right="386"/>
              <w:rPr>
                <w:rFonts w:ascii="Courier New"/>
              </w:rPr>
            </w:pPr>
            <w:r>
              <w:rPr>
                <w:rFonts w:ascii="Courier New"/>
              </w:rPr>
              <w:t xml:space="preserve">UPDATE </w:t>
            </w:r>
            <w:proofErr w:type="spellStart"/>
            <w:r>
              <w:rPr>
                <w:rFonts w:ascii="Courier New"/>
              </w:rPr>
              <w:t>nomTable</w:t>
            </w:r>
            <w:proofErr w:type="spellEnd"/>
            <w:r>
              <w:rPr>
                <w:rFonts w:ascii="Courier New"/>
              </w:rPr>
              <w:t xml:space="preserve"> SET nomChamp1=10, valeur2=32 WHERE id=51 ;</w:t>
            </w:r>
          </w:p>
        </w:tc>
      </w:tr>
      <w:tr w:rsidR="00230E64" w14:paraId="67762377" w14:textId="77777777">
        <w:trPr>
          <w:trHeight w:val="419"/>
        </w:trPr>
        <w:tc>
          <w:tcPr>
            <w:tcW w:w="4820" w:type="dxa"/>
          </w:tcPr>
          <w:p w14:paraId="07A4BB57" w14:textId="77777777" w:rsidR="00230E64" w:rsidRDefault="00000000">
            <w:pPr>
              <w:pStyle w:val="TableParagraph"/>
              <w:spacing w:before="86"/>
              <w:ind w:left="55"/>
            </w:pPr>
            <w:r>
              <w:rPr>
                <w:b/>
              </w:rPr>
              <w:t xml:space="preserve">Supprimer </w:t>
            </w:r>
            <w:r>
              <w:t>les éléments d’une table.</w:t>
            </w:r>
          </w:p>
        </w:tc>
        <w:tc>
          <w:tcPr>
            <w:tcW w:w="4820" w:type="dxa"/>
          </w:tcPr>
          <w:p w14:paraId="55B3A2B7" w14:textId="77777777" w:rsidR="00230E64" w:rsidRDefault="00000000">
            <w:pPr>
              <w:pStyle w:val="TableParagraph"/>
              <w:spacing w:before="83"/>
              <w:ind w:left="52"/>
              <w:rPr>
                <w:rFonts w:ascii="Courier New"/>
              </w:rPr>
            </w:pPr>
            <w:r>
              <w:rPr>
                <w:rFonts w:ascii="Courier New"/>
              </w:rPr>
              <w:t xml:space="preserve">DELETE FROM </w:t>
            </w:r>
            <w:proofErr w:type="spellStart"/>
            <w:r>
              <w:rPr>
                <w:rFonts w:ascii="Courier New"/>
              </w:rPr>
              <w:t>nomTable</w:t>
            </w:r>
            <w:proofErr w:type="spellEnd"/>
            <w:r>
              <w:rPr>
                <w:rFonts w:ascii="Courier New"/>
              </w:rPr>
              <w:t xml:space="preserve"> ;</w:t>
            </w:r>
          </w:p>
        </w:tc>
      </w:tr>
      <w:tr w:rsidR="00230E64" w14:paraId="2AD715B8" w14:textId="77777777">
        <w:trPr>
          <w:trHeight w:val="422"/>
        </w:trPr>
        <w:tc>
          <w:tcPr>
            <w:tcW w:w="4820" w:type="dxa"/>
          </w:tcPr>
          <w:p w14:paraId="3A3B7608" w14:textId="77777777" w:rsidR="00230E64" w:rsidRDefault="00000000">
            <w:pPr>
              <w:pStyle w:val="TableParagraph"/>
              <w:spacing w:before="86"/>
              <w:ind w:left="55"/>
            </w:pPr>
            <w:r>
              <w:rPr>
                <w:b/>
              </w:rPr>
              <w:t xml:space="preserve">Supprimer </w:t>
            </w:r>
            <w:r>
              <w:t>une table.</w:t>
            </w:r>
          </w:p>
        </w:tc>
        <w:tc>
          <w:tcPr>
            <w:tcW w:w="4820" w:type="dxa"/>
          </w:tcPr>
          <w:p w14:paraId="162BD6AB" w14:textId="77777777" w:rsidR="00230E64" w:rsidRDefault="00000000">
            <w:pPr>
              <w:pStyle w:val="TableParagraph"/>
              <w:spacing w:before="83"/>
              <w:ind w:left="52"/>
              <w:rPr>
                <w:rFonts w:ascii="Courier New"/>
              </w:rPr>
            </w:pPr>
            <w:r>
              <w:rPr>
                <w:rFonts w:ascii="Courier New"/>
              </w:rPr>
              <w:t xml:space="preserve">DROP TABLE </w:t>
            </w:r>
            <w:proofErr w:type="spellStart"/>
            <w:r>
              <w:rPr>
                <w:rFonts w:ascii="Courier New"/>
              </w:rPr>
              <w:t>nomTable</w:t>
            </w:r>
            <w:proofErr w:type="spellEnd"/>
            <w:r>
              <w:rPr>
                <w:rFonts w:ascii="Courier New"/>
              </w:rPr>
              <w:t xml:space="preserve"> ;</w:t>
            </w:r>
          </w:p>
        </w:tc>
      </w:tr>
      <w:tr w:rsidR="00230E64" w14:paraId="14A056BE" w14:textId="77777777">
        <w:trPr>
          <w:trHeight w:val="914"/>
        </w:trPr>
        <w:tc>
          <w:tcPr>
            <w:tcW w:w="4820" w:type="dxa"/>
          </w:tcPr>
          <w:p w14:paraId="18690525" w14:textId="77777777" w:rsidR="00230E64" w:rsidRDefault="00000000">
            <w:pPr>
              <w:pStyle w:val="TableParagraph"/>
              <w:spacing w:before="86"/>
              <w:ind w:left="55"/>
              <w:rPr>
                <w:b/>
              </w:rPr>
            </w:pPr>
            <w:r>
              <w:rPr>
                <w:b/>
              </w:rPr>
              <w:t>Calculer durée entre 2 dates</w:t>
            </w:r>
          </w:p>
        </w:tc>
        <w:tc>
          <w:tcPr>
            <w:tcW w:w="4820" w:type="dxa"/>
          </w:tcPr>
          <w:p w14:paraId="0FF712FE" w14:textId="77777777" w:rsidR="00230E64" w:rsidRDefault="00000000">
            <w:pPr>
              <w:pStyle w:val="TableParagraph"/>
              <w:spacing w:before="83"/>
              <w:ind w:left="52" w:right="122"/>
              <w:rPr>
                <w:rFonts w:ascii="Courier New" w:hAnsi="Courier New"/>
              </w:rPr>
            </w:pPr>
            <w:proofErr w:type="gramStart"/>
            <w:r>
              <w:rPr>
                <w:rFonts w:ascii="Courier New" w:hAnsi="Courier New"/>
              </w:rPr>
              <w:t>TIMESTAMPDIFF(</w:t>
            </w:r>
            <w:proofErr w:type="gramEnd"/>
            <w:r>
              <w:rPr>
                <w:rFonts w:ascii="Courier New" w:hAnsi="Courier New"/>
              </w:rPr>
              <w:t xml:space="preserve">unité, </w:t>
            </w:r>
            <w:proofErr w:type="spellStart"/>
            <w:r>
              <w:rPr>
                <w:rFonts w:ascii="Courier New" w:hAnsi="Courier New"/>
              </w:rPr>
              <w:t>datedebut</w:t>
            </w:r>
            <w:proofErr w:type="spellEnd"/>
            <w:r>
              <w:rPr>
                <w:rFonts w:ascii="Courier New" w:hAnsi="Courier New"/>
              </w:rPr>
              <w:t xml:space="preserve">, </w:t>
            </w:r>
            <w:proofErr w:type="spellStart"/>
            <w:r>
              <w:rPr>
                <w:rFonts w:ascii="Courier New" w:hAnsi="Courier New"/>
              </w:rPr>
              <w:t>datefin</w:t>
            </w:r>
            <w:proofErr w:type="spellEnd"/>
            <w:r>
              <w:rPr>
                <w:rFonts w:ascii="Courier New" w:hAnsi="Courier New"/>
              </w:rPr>
              <w:t xml:space="preserve">) ; unité peut prendre la valeur : second, minute, </w:t>
            </w:r>
            <w:proofErr w:type="spellStart"/>
            <w:r>
              <w:rPr>
                <w:rFonts w:ascii="Courier New" w:hAnsi="Courier New"/>
              </w:rPr>
              <w:t>hour</w:t>
            </w:r>
            <w:proofErr w:type="spellEnd"/>
            <w:r>
              <w:rPr>
                <w:rFonts w:ascii="Courier New" w:hAnsi="Courier New"/>
              </w:rPr>
              <w:t xml:space="preserve">, </w:t>
            </w:r>
            <w:proofErr w:type="spellStart"/>
            <w:r>
              <w:rPr>
                <w:rFonts w:ascii="Courier New" w:hAnsi="Courier New"/>
              </w:rPr>
              <w:t>day</w:t>
            </w:r>
            <w:proofErr w:type="spellEnd"/>
            <w:r>
              <w:rPr>
                <w:rFonts w:ascii="Courier New" w:hAnsi="Courier New"/>
              </w:rPr>
              <w:t>…</w:t>
            </w:r>
          </w:p>
        </w:tc>
      </w:tr>
      <w:tr w:rsidR="00230E64" w14:paraId="1B1258AF" w14:textId="77777777">
        <w:trPr>
          <w:trHeight w:val="674"/>
        </w:trPr>
        <w:tc>
          <w:tcPr>
            <w:tcW w:w="4820" w:type="dxa"/>
          </w:tcPr>
          <w:p w14:paraId="662C80E7" w14:textId="77777777" w:rsidR="00230E64" w:rsidRDefault="00000000">
            <w:pPr>
              <w:pStyle w:val="TableParagraph"/>
              <w:spacing w:before="84" w:line="242" w:lineRule="auto"/>
              <w:ind w:left="55"/>
              <w:rPr>
                <w:b/>
              </w:rPr>
            </w:pPr>
            <w:r>
              <w:rPr>
                <w:b/>
              </w:rPr>
              <w:t xml:space="preserve">Faire la somme de toutes les valeurs du champ </w:t>
            </w:r>
            <w:proofErr w:type="spellStart"/>
            <w:r>
              <w:rPr>
                <w:b/>
              </w:rPr>
              <w:t>Qtt</w:t>
            </w:r>
            <w:proofErr w:type="spellEnd"/>
            <w:r>
              <w:rPr>
                <w:b/>
              </w:rPr>
              <w:t xml:space="preserve"> de la table </w:t>
            </w:r>
            <w:proofErr w:type="spellStart"/>
            <w:r>
              <w:rPr>
                <w:b/>
              </w:rPr>
              <w:t>Table</w:t>
            </w:r>
            <w:proofErr w:type="spellEnd"/>
          </w:p>
        </w:tc>
        <w:tc>
          <w:tcPr>
            <w:tcW w:w="4820" w:type="dxa"/>
          </w:tcPr>
          <w:p w14:paraId="5459FB81" w14:textId="77777777" w:rsidR="00230E64" w:rsidRDefault="00000000">
            <w:pPr>
              <w:pStyle w:val="TableParagraph"/>
              <w:spacing w:before="83"/>
              <w:ind w:left="52"/>
              <w:rPr>
                <w:rFonts w:ascii="Courier New"/>
              </w:rPr>
            </w:pPr>
            <w:r>
              <w:rPr>
                <w:rFonts w:ascii="Courier New"/>
              </w:rPr>
              <w:t>SELECT SUM(</w:t>
            </w:r>
            <w:proofErr w:type="spellStart"/>
            <w:r>
              <w:rPr>
                <w:rFonts w:ascii="Courier New"/>
              </w:rPr>
              <w:t>Qtt</w:t>
            </w:r>
            <w:proofErr w:type="spellEnd"/>
            <w:r>
              <w:rPr>
                <w:rFonts w:ascii="Courier New"/>
              </w:rPr>
              <w:t>) FROM Table ;</w:t>
            </w:r>
          </w:p>
        </w:tc>
      </w:tr>
      <w:tr w:rsidR="00230E64" w14:paraId="0520B289" w14:textId="77777777">
        <w:trPr>
          <w:trHeight w:val="674"/>
        </w:trPr>
        <w:tc>
          <w:tcPr>
            <w:tcW w:w="4820" w:type="dxa"/>
          </w:tcPr>
          <w:p w14:paraId="29E0FCBB" w14:textId="77777777" w:rsidR="00230E64" w:rsidRDefault="00000000">
            <w:pPr>
              <w:pStyle w:val="TableParagraph"/>
              <w:spacing w:before="84"/>
              <w:ind w:left="55"/>
              <w:rPr>
                <w:b/>
              </w:rPr>
            </w:pPr>
            <w:r>
              <w:rPr>
                <w:b/>
              </w:rPr>
              <w:t xml:space="preserve">Compter le nombre d’enregistrements de la table </w:t>
            </w:r>
            <w:proofErr w:type="spellStart"/>
            <w:r>
              <w:rPr>
                <w:b/>
              </w:rPr>
              <w:t>Table</w:t>
            </w:r>
            <w:proofErr w:type="spellEnd"/>
          </w:p>
        </w:tc>
        <w:tc>
          <w:tcPr>
            <w:tcW w:w="4820" w:type="dxa"/>
          </w:tcPr>
          <w:p w14:paraId="374C4C87" w14:textId="77777777" w:rsidR="00230E64" w:rsidRDefault="00000000">
            <w:pPr>
              <w:pStyle w:val="TableParagraph"/>
              <w:spacing w:before="83"/>
              <w:ind w:left="52"/>
              <w:rPr>
                <w:rFonts w:ascii="Courier New"/>
              </w:rPr>
            </w:pPr>
            <w:r>
              <w:rPr>
                <w:rFonts w:ascii="Courier New"/>
              </w:rPr>
              <w:t xml:space="preserve">SELECT </w:t>
            </w:r>
            <w:proofErr w:type="gramStart"/>
            <w:r>
              <w:rPr>
                <w:rFonts w:ascii="Courier New"/>
              </w:rPr>
              <w:t>COUNT(</w:t>
            </w:r>
            <w:proofErr w:type="gramEnd"/>
            <w:r>
              <w:rPr>
                <w:rFonts w:ascii="Courier New"/>
              </w:rPr>
              <w:t xml:space="preserve">champ1) </w:t>
            </w:r>
            <w:proofErr w:type="spellStart"/>
            <w:r>
              <w:rPr>
                <w:rFonts w:ascii="Courier New"/>
              </w:rPr>
              <w:t>From</w:t>
            </w:r>
            <w:proofErr w:type="spellEnd"/>
            <w:r>
              <w:rPr>
                <w:rFonts w:ascii="Courier New"/>
              </w:rPr>
              <w:t xml:space="preserve"> Table ;</w:t>
            </w:r>
          </w:p>
        </w:tc>
      </w:tr>
    </w:tbl>
    <w:p w14:paraId="526DDCED" w14:textId="77777777" w:rsidR="00230E64" w:rsidRDefault="00230E64">
      <w:pPr>
        <w:rPr>
          <w:rFonts w:ascii="Courier New"/>
        </w:rPr>
        <w:sectPr w:rsidR="00230E64">
          <w:pgSz w:w="11910" w:h="16840"/>
          <w:pgMar w:top="580" w:right="440" w:bottom="1800" w:left="620" w:header="0" w:footer="1605" w:gutter="0"/>
          <w:cols w:space="720"/>
        </w:sectPr>
      </w:pPr>
    </w:p>
    <w:p w14:paraId="5BC161EA" w14:textId="3AD60F8E" w:rsidR="00230E64" w:rsidRDefault="00000000">
      <w:pPr>
        <w:pStyle w:val="Titre1"/>
        <w:tabs>
          <w:tab w:val="left" w:pos="8033"/>
        </w:tabs>
      </w:pPr>
      <w:r>
        <w:lastRenderedPageBreak/>
        <w:pict w14:anchorId="116A3655">
          <v:rect id="_x0000_s2082" style="position:absolute;left:0;text-align:left;margin-left:41.15pt;margin-top:31.4pt;width:513.2pt;height:.95pt;z-index:-15662592;mso-wrap-distance-left:0;mso-wrap-distance-right:0;mso-position-horizontal-relative:page" fillcolor="#4f81bc" stroked="f">
            <w10:wrap type="topAndBottom" anchorx="page"/>
          </v:rect>
        </w:pict>
      </w:r>
      <w:bookmarkStart w:id="15" w:name="_bookmark17"/>
      <w:bookmarkEnd w:id="15"/>
      <w:r>
        <w:rPr>
          <w:w w:val="95"/>
        </w:rPr>
        <w:t>DOCUMENTATION</w:t>
      </w:r>
      <w:r>
        <w:rPr>
          <w:spacing w:val="-7"/>
          <w:w w:val="95"/>
        </w:rPr>
        <w:t xml:space="preserve"> </w:t>
      </w:r>
      <w:r>
        <w:rPr>
          <w:spacing w:val="3"/>
          <w:w w:val="95"/>
        </w:rPr>
        <w:t>PP15</w:t>
      </w:r>
      <w:r w:rsidR="00715604">
        <w:rPr>
          <w:spacing w:val="3"/>
          <w:w w:val="95"/>
        </w:rPr>
        <w:t xml:space="preserve"> </w:t>
      </w:r>
      <w:r>
        <w:rPr>
          <w:spacing w:val="3"/>
          <w:w w:val="95"/>
        </w:rPr>
        <w:t>Firewall</w:t>
      </w:r>
      <w:r>
        <w:rPr>
          <w:spacing w:val="-6"/>
          <w:w w:val="95"/>
        </w:rPr>
        <w:t xml:space="preserve"> </w:t>
      </w:r>
      <w:proofErr w:type="spellStart"/>
      <w:r>
        <w:rPr>
          <w:spacing w:val="2"/>
          <w:w w:val="95"/>
        </w:rPr>
        <w:t>Pfsense</w:t>
      </w:r>
      <w:proofErr w:type="spellEnd"/>
      <w:r>
        <w:rPr>
          <w:spacing w:val="2"/>
          <w:w w:val="95"/>
        </w:rPr>
        <w:tab/>
      </w:r>
      <w:r>
        <w:rPr>
          <w:spacing w:val="2"/>
        </w:rPr>
        <w:t>1/2</w:t>
      </w:r>
    </w:p>
    <w:p w14:paraId="24D6247A" w14:textId="77777777" w:rsidR="00230E64" w:rsidRDefault="00230E64">
      <w:pPr>
        <w:pStyle w:val="Corpsdetexte"/>
        <w:spacing w:before="10"/>
        <w:rPr>
          <w:rFonts w:ascii="Georgia"/>
          <w:sz w:val="15"/>
        </w:rPr>
      </w:pPr>
    </w:p>
    <w:p w14:paraId="46422753" w14:textId="77777777" w:rsidR="00230E64" w:rsidRDefault="00230E64">
      <w:pPr>
        <w:rPr>
          <w:rFonts w:ascii="Georgia"/>
          <w:sz w:val="15"/>
        </w:rPr>
        <w:sectPr w:rsidR="00230E64">
          <w:pgSz w:w="11910" w:h="16840"/>
          <w:pgMar w:top="580" w:right="440" w:bottom="1800" w:left="620" w:header="0" w:footer="1605" w:gutter="0"/>
          <w:cols w:space="720"/>
        </w:sectPr>
      </w:pPr>
    </w:p>
    <w:p w14:paraId="72EB6E2C" w14:textId="77777777" w:rsidR="00230E64" w:rsidRDefault="00230E64">
      <w:pPr>
        <w:pStyle w:val="Corpsdetexte"/>
        <w:rPr>
          <w:rFonts w:ascii="Georgia"/>
          <w:sz w:val="26"/>
        </w:rPr>
      </w:pPr>
    </w:p>
    <w:p w14:paraId="4CEE71B7" w14:textId="77777777" w:rsidR="00230E64" w:rsidRDefault="00000000">
      <w:pPr>
        <w:pStyle w:val="Titre6"/>
        <w:spacing w:before="182"/>
        <w:ind w:left="232"/>
      </w:pPr>
      <w:r>
        <w:t xml:space="preserve">Rules </w:t>
      </w:r>
      <w:proofErr w:type="spellStart"/>
      <w:r>
        <w:t>evaluation</w:t>
      </w:r>
      <w:proofErr w:type="spellEnd"/>
      <w:r>
        <w:t xml:space="preserve"> </w:t>
      </w:r>
      <w:proofErr w:type="spellStart"/>
      <w:r>
        <w:t>order</w:t>
      </w:r>
      <w:proofErr w:type="spellEnd"/>
    </w:p>
    <w:p w14:paraId="728D4A53" w14:textId="77777777" w:rsidR="00230E64" w:rsidRDefault="00000000">
      <w:pPr>
        <w:pStyle w:val="Titre4"/>
        <w:ind w:left="231"/>
      </w:pPr>
      <w:r>
        <w:rPr>
          <w:b w:val="0"/>
        </w:rPr>
        <w:br w:type="column"/>
      </w:r>
      <w:proofErr w:type="spellStart"/>
      <w:r>
        <w:t>Pfsense</w:t>
      </w:r>
      <w:proofErr w:type="spellEnd"/>
      <w:r>
        <w:t xml:space="preserve"> Firewall Rules</w:t>
      </w:r>
    </w:p>
    <w:p w14:paraId="316951FB" w14:textId="77777777" w:rsidR="00230E64" w:rsidRDefault="00230E64">
      <w:pPr>
        <w:sectPr w:rsidR="00230E64">
          <w:type w:val="continuous"/>
          <w:pgSz w:w="11910" w:h="16840"/>
          <w:pgMar w:top="840" w:right="440" w:bottom="280" w:left="620" w:header="720" w:footer="720" w:gutter="0"/>
          <w:cols w:num="2" w:space="720" w:equalWidth="0">
            <w:col w:w="2860" w:space="724"/>
            <w:col w:w="7266"/>
          </w:cols>
        </w:sectPr>
      </w:pPr>
    </w:p>
    <w:p w14:paraId="307ADF87" w14:textId="77777777" w:rsidR="00230E64" w:rsidRDefault="00000000">
      <w:pPr>
        <w:spacing w:before="60"/>
        <w:ind w:left="232"/>
        <w:rPr>
          <w:sz w:val="24"/>
        </w:rPr>
      </w:pPr>
      <w:r>
        <w:rPr>
          <w:sz w:val="24"/>
        </w:rPr>
        <w:t xml:space="preserve">Rules </w:t>
      </w:r>
      <w:proofErr w:type="spellStart"/>
      <w:r>
        <w:rPr>
          <w:sz w:val="24"/>
        </w:rPr>
        <w:t>applying</w:t>
      </w:r>
      <w:proofErr w:type="spellEnd"/>
      <w:r>
        <w:rPr>
          <w:sz w:val="24"/>
        </w:rPr>
        <w:t xml:space="preserve"> on one </w:t>
      </w:r>
      <w:r>
        <w:rPr>
          <w:b/>
          <w:sz w:val="24"/>
        </w:rPr>
        <w:t xml:space="preserve">Interface </w:t>
      </w:r>
      <w:r>
        <w:rPr>
          <w:sz w:val="24"/>
        </w:rPr>
        <w:t xml:space="preserve">are </w:t>
      </w:r>
      <w:proofErr w:type="spellStart"/>
      <w:r>
        <w:rPr>
          <w:sz w:val="24"/>
        </w:rPr>
        <w:t>evaluated</w:t>
      </w:r>
      <w:proofErr w:type="spellEnd"/>
      <w:r>
        <w:rPr>
          <w:sz w:val="24"/>
        </w:rPr>
        <w:t xml:space="preserve"> on a </w:t>
      </w:r>
      <w:r>
        <w:rPr>
          <w:b/>
          <w:sz w:val="24"/>
        </w:rPr>
        <w:t xml:space="preserve">first match </w:t>
      </w:r>
      <w:r>
        <w:rPr>
          <w:sz w:val="24"/>
        </w:rPr>
        <w:t xml:space="preserve">basis by </w:t>
      </w:r>
      <w:proofErr w:type="spellStart"/>
      <w:r>
        <w:rPr>
          <w:sz w:val="24"/>
        </w:rPr>
        <w:t>pfSense</w:t>
      </w:r>
      <w:proofErr w:type="spellEnd"/>
      <w:r>
        <w:rPr>
          <w:sz w:val="24"/>
        </w:rPr>
        <w:t>.</w:t>
      </w:r>
    </w:p>
    <w:p w14:paraId="74DE139C" w14:textId="77777777" w:rsidR="00230E64" w:rsidRDefault="00000000">
      <w:pPr>
        <w:pStyle w:val="Corpsdetexte"/>
        <w:spacing w:before="60"/>
        <w:ind w:left="232" w:right="626"/>
      </w:pPr>
      <w:r>
        <w:t xml:space="preserve">This </w:t>
      </w:r>
      <w:proofErr w:type="spellStart"/>
      <w:r>
        <w:t>means</w:t>
      </w:r>
      <w:proofErr w:type="spellEnd"/>
      <w:r>
        <w:t xml:space="preserve"> </w:t>
      </w:r>
      <w:proofErr w:type="spellStart"/>
      <w:r>
        <w:t>that</w:t>
      </w:r>
      <w:proofErr w:type="spellEnd"/>
      <w:r>
        <w:t xml:space="preserve"> </w:t>
      </w:r>
      <w:proofErr w:type="spellStart"/>
      <w:r>
        <w:t>reading</w:t>
      </w:r>
      <w:proofErr w:type="spellEnd"/>
      <w:r>
        <w:t xml:space="preserve"> the </w:t>
      </w:r>
      <w:proofErr w:type="spellStart"/>
      <w:r>
        <w:t>ruleset</w:t>
      </w:r>
      <w:proofErr w:type="spellEnd"/>
      <w:r>
        <w:t xml:space="preserve"> for an interface </w:t>
      </w:r>
      <w:proofErr w:type="spellStart"/>
      <w:r>
        <w:t>from</w:t>
      </w:r>
      <w:proofErr w:type="spellEnd"/>
      <w:r>
        <w:t xml:space="preserve"> top to </w:t>
      </w:r>
      <w:proofErr w:type="spellStart"/>
      <w:r>
        <w:t>bottom</w:t>
      </w:r>
      <w:proofErr w:type="spellEnd"/>
      <w:r>
        <w:t xml:space="preserve">, the first </w:t>
      </w:r>
      <w:proofErr w:type="spellStart"/>
      <w:r>
        <w:t>rule</w:t>
      </w:r>
      <w:proofErr w:type="spellEnd"/>
      <w:r>
        <w:t xml:space="preserve"> </w:t>
      </w:r>
      <w:proofErr w:type="spellStart"/>
      <w:r>
        <w:t>that</w:t>
      </w:r>
      <w:proofErr w:type="spellEnd"/>
      <w:r>
        <w:t xml:space="preserve"> matches </w:t>
      </w:r>
      <w:proofErr w:type="spellStart"/>
      <w:r>
        <w:t>will</w:t>
      </w:r>
      <w:proofErr w:type="spellEnd"/>
      <w:r>
        <w:t xml:space="preserve"> </w:t>
      </w:r>
      <w:proofErr w:type="spellStart"/>
      <w:r>
        <w:t>be</w:t>
      </w:r>
      <w:proofErr w:type="spellEnd"/>
      <w:r>
        <w:t xml:space="preserve"> the one </w:t>
      </w:r>
      <w:proofErr w:type="spellStart"/>
      <w:r>
        <w:t>used</w:t>
      </w:r>
      <w:proofErr w:type="spellEnd"/>
      <w:r>
        <w:t xml:space="preserve"> by the firewall.</w:t>
      </w:r>
    </w:p>
    <w:p w14:paraId="06A33226" w14:textId="77777777" w:rsidR="00230E64" w:rsidRDefault="00230E64">
      <w:pPr>
        <w:pStyle w:val="Corpsdetexte"/>
        <w:spacing w:before="5"/>
        <w:rPr>
          <w:sz w:val="34"/>
        </w:rPr>
      </w:pPr>
    </w:p>
    <w:p w14:paraId="3DC793A0" w14:textId="77777777" w:rsidR="00230E64" w:rsidRDefault="00000000">
      <w:pPr>
        <w:pStyle w:val="Titre6"/>
        <w:ind w:left="232"/>
      </w:pPr>
      <w:proofErr w:type="spellStart"/>
      <w:r>
        <w:t>Stateful</w:t>
      </w:r>
      <w:proofErr w:type="spellEnd"/>
      <w:r>
        <w:t xml:space="preserve"> </w:t>
      </w:r>
      <w:proofErr w:type="spellStart"/>
      <w:r>
        <w:t>Filtering</w:t>
      </w:r>
      <w:proofErr w:type="spellEnd"/>
    </w:p>
    <w:p w14:paraId="2C774754" w14:textId="77777777" w:rsidR="00230E64" w:rsidRDefault="00000000">
      <w:pPr>
        <w:pStyle w:val="Corpsdetexte"/>
        <w:spacing w:before="58"/>
        <w:ind w:left="232"/>
      </w:pPr>
      <w:proofErr w:type="spellStart"/>
      <w:proofErr w:type="gramStart"/>
      <w:r>
        <w:t>pfSense</w:t>
      </w:r>
      <w:proofErr w:type="spellEnd"/>
      <w:proofErr w:type="gramEnd"/>
      <w:r>
        <w:t xml:space="preserve"> </w:t>
      </w:r>
      <w:proofErr w:type="spellStart"/>
      <w:r>
        <w:t>is</w:t>
      </w:r>
      <w:proofErr w:type="spellEnd"/>
      <w:r>
        <w:t xml:space="preserve"> a </w:t>
      </w:r>
      <w:proofErr w:type="spellStart"/>
      <w:r>
        <w:t>stateful</w:t>
      </w:r>
      <w:proofErr w:type="spellEnd"/>
      <w:r>
        <w:t xml:space="preserve"> firewall, </w:t>
      </w:r>
      <w:proofErr w:type="spellStart"/>
      <w:r>
        <w:t>which</w:t>
      </w:r>
      <w:proofErr w:type="spellEnd"/>
      <w:r>
        <w:t xml:space="preserve"> </w:t>
      </w:r>
      <w:proofErr w:type="spellStart"/>
      <w:r>
        <w:t>means</w:t>
      </w:r>
      <w:proofErr w:type="spellEnd"/>
      <w:r>
        <w:t xml:space="preserve"> </w:t>
      </w:r>
      <w:proofErr w:type="spellStart"/>
      <w:r>
        <w:t>it</w:t>
      </w:r>
      <w:proofErr w:type="spellEnd"/>
      <w:r>
        <w:t xml:space="preserve"> </w:t>
      </w:r>
      <w:proofErr w:type="spellStart"/>
      <w:r>
        <w:t>remembers</w:t>
      </w:r>
      <w:proofErr w:type="spellEnd"/>
      <w:r>
        <w:t xml:space="preserve"> information about connections </w:t>
      </w:r>
      <w:proofErr w:type="spellStart"/>
      <w:r>
        <w:t>flowing</w:t>
      </w:r>
      <w:proofErr w:type="spellEnd"/>
      <w:r>
        <w:t xml:space="preserve"> </w:t>
      </w:r>
      <w:proofErr w:type="spellStart"/>
      <w:r>
        <w:t>through</w:t>
      </w:r>
      <w:proofErr w:type="spellEnd"/>
      <w:r>
        <w:t xml:space="preserve"> the firewall </w:t>
      </w:r>
      <w:proofErr w:type="spellStart"/>
      <w:r>
        <w:t>so</w:t>
      </w:r>
      <w:proofErr w:type="spellEnd"/>
      <w:r>
        <w:t xml:space="preserve"> </w:t>
      </w:r>
      <w:proofErr w:type="spellStart"/>
      <w:r>
        <w:t>that</w:t>
      </w:r>
      <w:proofErr w:type="spellEnd"/>
      <w:r>
        <w:t xml:space="preserve"> </w:t>
      </w:r>
      <w:proofErr w:type="spellStart"/>
      <w:r>
        <w:t>reply</w:t>
      </w:r>
      <w:proofErr w:type="spellEnd"/>
      <w:r>
        <w:t xml:space="preserve"> </w:t>
      </w:r>
      <w:proofErr w:type="spellStart"/>
      <w:r>
        <w:t>traffic</w:t>
      </w:r>
      <w:proofErr w:type="spellEnd"/>
      <w:r>
        <w:t xml:space="preserve"> can </w:t>
      </w:r>
      <w:proofErr w:type="spellStart"/>
      <w:r>
        <w:t>be</w:t>
      </w:r>
      <w:proofErr w:type="spellEnd"/>
      <w:r>
        <w:t xml:space="preserve"> </w:t>
      </w:r>
      <w:proofErr w:type="spellStart"/>
      <w:r>
        <w:t>allowed</w:t>
      </w:r>
      <w:proofErr w:type="spellEnd"/>
      <w:r>
        <w:t xml:space="preserve"> </w:t>
      </w:r>
      <w:proofErr w:type="spellStart"/>
      <w:r>
        <w:t>automatically</w:t>
      </w:r>
      <w:proofErr w:type="spellEnd"/>
      <w:r>
        <w:t>.</w:t>
      </w:r>
    </w:p>
    <w:p w14:paraId="76F8320F" w14:textId="77777777" w:rsidR="00230E64" w:rsidRDefault="00000000">
      <w:pPr>
        <w:pStyle w:val="Corpsdetexte"/>
        <w:spacing w:before="60"/>
        <w:ind w:left="232" w:right="626"/>
      </w:pPr>
      <w:proofErr w:type="spellStart"/>
      <w:r>
        <w:t>Using</w:t>
      </w:r>
      <w:proofErr w:type="spellEnd"/>
      <w:r>
        <w:t xml:space="preserve"> </w:t>
      </w:r>
      <w:proofErr w:type="spellStart"/>
      <w:r>
        <w:t>this</w:t>
      </w:r>
      <w:proofErr w:type="spellEnd"/>
      <w:r>
        <w:t xml:space="preserve"> </w:t>
      </w:r>
      <w:proofErr w:type="spellStart"/>
      <w:r>
        <w:t>mechanism</w:t>
      </w:r>
      <w:proofErr w:type="spellEnd"/>
      <w:r>
        <w:t xml:space="preserve">, </w:t>
      </w:r>
      <w:proofErr w:type="spellStart"/>
      <w:r>
        <w:t>traffic</w:t>
      </w:r>
      <w:proofErr w:type="spellEnd"/>
      <w:r>
        <w:t xml:space="preserve"> </w:t>
      </w:r>
      <w:proofErr w:type="spellStart"/>
      <w:r>
        <w:t>need</w:t>
      </w:r>
      <w:proofErr w:type="spellEnd"/>
      <w:r>
        <w:t xml:space="preserve"> </w:t>
      </w:r>
      <w:proofErr w:type="spellStart"/>
      <w:r>
        <w:t>only</w:t>
      </w:r>
      <w:proofErr w:type="spellEnd"/>
      <w:r>
        <w:t xml:space="preserve"> </w:t>
      </w:r>
      <w:proofErr w:type="spellStart"/>
      <w:r>
        <w:t>be</w:t>
      </w:r>
      <w:proofErr w:type="spellEnd"/>
      <w:r>
        <w:t xml:space="preserve"> </w:t>
      </w:r>
      <w:proofErr w:type="spellStart"/>
      <w:r>
        <w:t>permitted</w:t>
      </w:r>
      <w:proofErr w:type="spellEnd"/>
      <w:r>
        <w:t xml:space="preserve"> on the interface </w:t>
      </w:r>
      <w:proofErr w:type="spellStart"/>
      <w:r>
        <w:t>where</w:t>
      </w:r>
      <w:proofErr w:type="spellEnd"/>
      <w:r>
        <w:t xml:space="preserve"> </w:t>
      </w:r>
      <w:proofErr w:type="spellStart"/>
      <w:r>
        <w:t>it</w:t>
      </w:r>
      <w:proofErr w:type="spellEnd"/>
      <w:r>
        <w:t xml:space="preserve"> </w:t>
      </w:r>
      <w:proofErr w:type="spellStart"/>
      <w:r>
        <w:rPr>
          <w:b/>
        </w:rPr>
        <w:t>enters</w:t>
      </w:r>
      <w:proofErr w:type="spellEnd"/>
      <w:r>
        <w:rPr>
          <w:b/>
        </w:rPr>
        <w:t xml:space="preserve"> </w:t>
      </w:r>
      <w:r>
        <w:t>the firewall.</w:t>
      </w:r>
    </w:p>
    <w:p w14:paraId="2AA573C5" w14:textId="77777777" w:rsidR="00230E64" w:rsidRDefault="00000000">
      <w:pPr>
        <w:pStyle w:val="Corpsdetexte"/>
        <w:spacing w:before="60"/>
        <w:ind w:left="232" w:right="626"/>
      </w:pPr>
      <w:proofErr w:type="spellStart"/>
      <w:r>
        <w:t>When</w:t>
      </w:r>
      <w:proofErr w:type="spellEnd"/>
      <w:r>
        <w:t xml:space="preserve"> a </w:t>
      </w:r>
      <w:proofErr w:type="spellStart"/>
      <w:r>
        <w:t>connection</w:t>
      </w:r>
      <w:proofErr w:type="spellEnd"/>
      <w:r>
        <w:t xml:space="preserve"> matches </w:t>
      </w:r>
      <w:proofErr w:type="gramStart"/>
      <w:r>
        <w:t>a</w:t>
      </w:r>
      <w:proofErr w:type="gramEnd"/>
      <w:r>
        <w:t xml:space="preserve"> </w:t>
      </w:r>
      <w:proofErr w:type="spellStart"/>
      <w:r>
        <w:t>pass</w:t>
      </w:r>
      <w:proofErr w:type="spellEnd"/>
      <w:r>
        <w:t xml:space="preserve"> </w:t>
      </w:r>
      <w:proofErr w:type="spellStart"/>
      <w:r>
        <w:t>rule</w:t>
      </w:r>
      <w:proofErr w:type="spellEnd"/>
      <w:r>
        <w:t xml:space="preserve">, </w:t>
      </w:r>
      <w:proofErr w:type="spellStart"/>
      <w:r>
        <w:t>reply</w:t>
      </w:r>
      <w:proofErr w:type="spellEnd"/>
      <w:r>
        <w:t xml:space="preserve"> </w:t>
      </w:r>
      <w:proofErr w:type="spellStart"/>
      <w:r>
        <w:t>traffic</w:t>
      </w:r>
      <w:proofErr w:type="spellEnd"/>
      <w:r>
        <w:t xml:space="preserve"> to </w:t>
      </w:r>
      <w:proofErr w:type="spellStart"/>
      <w:r>
        <w:t>connection</w:t>
      </w:r>
      <w:proofErr w:type="spellEnd"/>
      <w:r>
        <w:t xml:space="preserve"> </w:t>
      </w:r>
      <w:proofErr w:type="spellStart"/>
      <w:r>
        <w:t>is</w:t>
      </w:r>
      <w:proofErr w:type="spellEnd"/>
      <w:r>
        <w:t xml:space="preserve"> </w:t>
      </w:r>
      <w:proofErr w:type="spellStart"/>
      <w:r>
        <w:t>automatically</w:t>
      </w:r>
      <w:proofErr w:type="spellEnd"/>
      <w:r>
        <w:t xml:space="preserve"> </w:t>
      </w:r>
      <w:proofErr w:type="spellStart"/>
      <w:r>
        <w:t>allowed</w:t>
      </w:r>
      <w:proofErr w:type="spellEnd"/>
      <w:r>
        <w:t xml:space="preserve"> back </w:t>
      </w:r>
      <w:proofErr w:type="spellStart"/>
      <w:r>
        <w:t>through</w:t>
      </w:r>
      <w:proofErr w:type="spellEnd"/>
      <w:r>
        <w:t xml:space="preserve"> the</w:t>
      </w:r>
      <w:r>
        <w:rPr>
          <w:spacing w:val="-1"/>
        </w:rPr>
        <w:t xml:space="preserve"> </w:t>
      </w:r>
      <w:r>
        <w:t>firewall.</w:t>
      </w:r>
    </w:p>
    <w:p w14:paraId="28570C08" w14:textId="77777777" w:rsidR="00230E64" w:rsidRDefault="00000000">
      <w:pPr>
        <w:pStyle w:val="Titre6"/>
        <w:spacing w:before="3" w:line="670" w:lineRule="atLeast"/>
        <w:ind w:left="232" w:right="7704"/>
      </w:pPr>
      <w:proofErr w:type="spellStart"/>
      <w:r>
        <w:t>Configuring</w:t>
      </w:r>
      <w:proofErr w:type="spellEnd"/>
      <w:r>
        <w:t xml:space="preserve"> firewall </w:t>
      </w:r>
      <w:proofErr w:type="spellStart"/>
      <w:r>
        <w:t>rules</w:t>
      </w:r>
      <w:proofErr w:type="spellEnd"/>
      <w:r>
        <w:t xml:space="preserve"> Interface</w:t>
      </w:r>
    </w:p>
    <w:p w14:paraId="2E7562FA" w14:textId="77777777" w:rsidR="00230E64" w:rsidRDefault="00000000">
      <w:pPr>
        <w:pStyle w:val="Paragraphedeliste"/>
        <w:numPr>
          <w:ilvl w:val="1"/>
          <w:numId w:val="1"/>
        </w:numPr>
        <w:tabs>
          <w:tab w:val="left" w:pos="952"/>
          <w:tab w:val="left" w:pos="953"/>
        </w:tabs>
        <w:spacing w:before="62"/>
        <w:ind w:hanging="361"/>
        <w:rPr>
          <w:sz w:val="24"/>
        </w:rPr>
      </w:pPr>
      <w:proofErr w:type="spellStart"/>
      <w:proofErr w:type="gramStart"/>
      <w:r>
        <w:rPr>
          <w:b/>
          <w:i/>
          <w:sz w:val="24"/>
        </w:rPr>
        <w:t>name</w:t>
      </w:r>
      <w:proofErr w:type="spellEnd"/>
      <w:proofErr w:type="gramEnd"/>
      <w:r>
        <w:rPr>
          <w:b/>
          <w:i/>
          <w:sz w:val="24"/>
        </w:rPr>
        <w:t xml:space="preserve"> </w:t>
      </w:r>
      <w:r>
        <w:rPr>
          <w:sz w:val="24"/>
        </w:rPr>
        <w:t xml:space="preserve">: </w:t>
      </w:r>
      <w:proofErr w:type="spellStart"/>
      <w:r>
        <w:rPr>
          <w:sz w:val="24"/>
        </w:rPr>
        <w:t>specifies</w:t>
      </w:r>
      <w:proofErr w:type="spellEnd"/>
      <w:r>
        <w:rPr>
          <w:sz w:val="24"/>
        </w:rPr>
        <w:t xml:space="preserve"> the </w:t>
      </w:r>
      <w:proofErr w:type="spellStart"/>
      <w:r>
        <w:rPr>
          <w:sz w:val="24"/>
        </w:rPr>
        <w:t>name</w:t>
      </w:r>
      <w:proofErr w:type="spellEnd"/>
      <w:r>
        <w:rPr>
          <w:sz w:val="24"/>
        </w:rPr>
        <w:t xml:space="preserve"> of interface </w:t>
      </w:r>
      <w:proofErr w:type="spellStart"/>
      <w:r>
        <w:rPr>
          <w:b/>
          <w:sz w:val="24"/>
        </w:rPr>
        <w:t>receiving</w:t>
      </w:r>
      <w:proofErr w:type="spellEnd"/>
      <w:r>
        <w:rPr>
          <w:b/>
          <w:sz w:val="24"/>
        </w:rPr>
        <w:t xml:space="preserve"> </w:t>
      </w:r>
      <w:proofErr w:type="spellStart"/>
      <w:r>
        <w:rPr>
          <w:sz w:val="24"/>
        </w:rPr>
        <w:t>traffic</w:t>
      </w:r>
      <w:proofErr w:type="spellEnd"/>
      <w:r>
        <w:rPr>
          <w:sz w:val="24"/>
        </w:rPr>
        <w:t xml:space="preserve"> to </w:t>
      </w:r>
      <w:proofErr w:type="spellStart"/>
      <w:r>
        <w:rPr>
          <w:sz w:val="24"/>
        </w:rPr>
        <w:t>be</w:t>
      </w:r>
      <w:proofErr w:type="spellEnd"/>
      <w:r>
        <w:rPr>
          <w:sz w:val="24"/>
        </w:rPr>
        <w:t xml:space="preserve"> </w:t>
      </w:r>
      <w:proofErr w:type="spellStart"/>
      <w:r>
        <w:rPr>
          <w:sz w:val="24"/>
        </w:rPr>
        <w:t>controlled</w:t>
      </w:r>
      <w:proofErr w:type="spellEnd"/>
      <w:r>
        <w:rPr>
          <w:sz w:val="24"/>
        </w:rPr>
        <w:t xml:space="preserve"> by </w:t>
      </w:r>
      <w:proofErr w:type="spellStart"/>
      <w:r>
        <w:rPr>
          <w:sz w:val="24"/>
        </w:rPr>
        <w:t>this</w:t>
      </w:r>
      <w:proofErr w:type="spellEnd"/>
      <w:r>
        <w:rPr>
          <w:spacing w:val="-18"/>
          <w:sz w:val="24"/>
        </w:rPr>
        <w:t xml:space="preserve"> </w:t>
      </w:r>
      <w:proofErr w:type="spellStart"/>
      <w:r>
        <w:rPr>
          <w:sz w:val="24"/>
        </w:rPr>
        <w:t>rule</w:t>
      </w:r>
      <w:proofErr w:type="spellEnd"/>
      <w:r>
        <w:rPr>
          <w:sz w:val="24"/>
        </w:rPr>
        <w:t>.</w:t>
      </w:r>
    </w:p>
    <w:p w14:paraId="6862E304" w14:textId="77777777" w:rsidR="00230E64" w:rsidRDefault="00230E64">
      <w:pPr>
        <w:pStyle w:val="Corpsdetexte"/>
        <w:spacing w:before="4"/>
        <w:rPr>
          <w:sz w:val="34"/>
        </w:rPr>
      </w:pPr>
    </w:p>
    <w:p w14:paraId="34ABF442" w14:textId="77777777" w:rsidR="00230E64" w:rsidRDefault="00000000">
      <w:pPr>
        <w:pStyle w:val="Titre6"/>
        <w:spacing w:before="1"/>
        <w:ind w:left="232"/>
      </w:pPr>
      <w:r>
        <w:t>Action</w:t>
      </w:r>
    </w:p>
    <w:p w14:paraId="43C65FB8" w14:textId="77777777" w:rsidR="00230E64" w:rsidRDefault="00000000">
      <w:pPr>
        <w:spacing w:before="60"/>
        <w:ind w:left="232"/>
        <w:rPr>
          <w:sz w:val="24"/>
        </w:rPr>
      </w:pPr>
      <w:r>
        <w:rPr>
          <w:sz w:val="24"/>
        </w:rPr>
        <w:t xml:space="preserve">This option </w:t>
      </w:r>
      <w:proofErr w:type="spellStart"/>
      <w:r>
        <w:rPr>
          <w:sz w:val="24"/>
        </w:rPr>
        <w:t>specifies</w:t>
      </w:r>
      <w:proofErr w:type="spellEnd"/>
      <w:r>
        <w:rPr>
          <w:sz w:val="24"/>
        </w:rPr>
        <w:t xml:space="preserve"> </w:t>
      </w:r>
      <w:proofErr w:type="spellStart"/>
      <w:r>
        <w:rPr>
          <w:sz w:val="24"/>
        </w:rPr>
        <w:t>whether</w:t>
      </w:r>
      <w:proofErr w:type="spellEnd"/>
      <w:r>
        <w:rPr>
          <w:sz w:val="24"/>
        </w:rPr>
        <w:t xml:space="preserve"> the </w:t>
      </w:r>
      <w:proofErr w:type="spellStart"/>
      <w:r>
        <w:rPr>
          <w:sz w:val="24"/>
        </w:rPr>
        <w:t>rule</w:t>
      </w:r>
      <w:proofErr w:type="spellEnd"/>
      <w:r>
        <w:rPr>
          <w:sz w:val="24"/>
        </w:rPr>
        <w:t xml:space="preserve"> </w:t>
      </w:r>
      <w:proofErr w:type="spellStart"/>
      <w:r>
        <w:rPr>
          <w:sz w:val="24"/>
        </w:rPr>
        <w:t>will</w:t>
      </w:r>
      <w:proofErr w:type="spellEnd"/>
      <w:r>
        <w:rPr>
          <w:sz w:val="24"/>
        </w:rPr>
        <w:t xml:space="preserve"> </w:t>
      </w:r>
      <w:proofErr w:type="spellStart"/>
      <w:r>
        <w:rPr>
          <w:i/>
          <w:sz w:val="24"/>
        </w:rPr>
        <w:t>pass</w:t>
      </w:r>
      <w:proofErr w:type="spellEnd"/>
      <w:r>
        <w:rPr>
          <w:sz w:val="24"/>
        </w:rPr>
        <w:t xml:space="preserve">, </w:t>
      </w:r>
      <w:r>
        <w:rPr>
          <w:i/>
          <w:sz w:val="24"/>
        </w:rPr>
        <w:t>block</w:t>
      </w:r>
      <w:r>
        <w:rPr>
          <w:sz w:val="24"/>
        </w:rPr>
        <w:t xml:space="preserve">, or </w:t>
      </w:r>
      <w:proofErr w:type="spellStart"/>
      <w:r>
        <w:rPr>
          <w:i/>
          <w:sz w:val="24"/>
        </w:rPr>
        <w:t>reject</w:t>
      </w:r>
      <w:proofErr w:type="spellEnd"/>
      <w:r>
        <w:rPr>
          <w:i/>
          <w:sz w:val="24"/>
        </w:rPr>
        <w:t xml:space="preserve"> </w:t>
      </w:r>
      <w:proofErr w:type="spellStart"/>
      <w:r>
        <w:rPr>
          <w:sz w:val="24"/>
        </w:rPr>
        <w:t>traffic</w:t>
      </w:r>
      <w:proofErr w:type="spellEnd"/>
      <w:r>
        <w:rPr>
          <w:sz w:val="24"/>
        </w:rPr>
        <w:t>.</w:t>
      </w:r>
    </w:p>
    <w:p w14:paraId="2C52E438" w14:textId="77777777" w:rsidR="00230E64" w:rsidRDefault="00000000">
      <w:pPr>
        <w:pStyle w:val="Paragraphedeliste"/>
        <w:numPr>
          <w:ilvl w:val="1"/>
          <w:numId w:val="1"/>
        </w:numPr>
        <w:tabs>
          <w:tab w:val="left" w:pos="952"/>
          <w:tab w:val="left" w:pos="953"/>
        </w:tabs>
        <w:ind w:right="416"/>
        <w:rPr>
          <w:sz w:val="24"/>
        </w:rPr>
      </w:pPr>
      <w:proofErr w:type="spellStart"/>
      <w:r>
        <w:rPr>
          <w:b/>
          <w:sz w:val="24"/>
        </w:rPr>
        <w:t>Pass</w:t>
      </w:r>
      <w:proofErr w:type="spellEnd"/>
      <w:r>
        <w:rPr>
          <w:b/>
          <w:sz w:val="24"/>
        </w:rPr>
        <w:t xml:space="preserve"> </w:t>
      </w:r>
      <w:r>
        <w:rPr>
          <w:sz w:val="24"/>
        </w:rPr>
        <w:t xml:space="preserve">: A </w:t>
      </w:r>
      <w:proofErr w:type="spellStart"/>
      <w:r>
        <w:rPr>
          <w:sz w:val="24"/>
        </w:rPr>
        <w:t>packet</w:t>
      </w:r>
      <w:proofErr w:type="spellEnd"/>
      <w:r>
        <w:rPr>
          <w:sz w:val="24"/>
        </w:rPr>
        <w:t xml:space="preserve"> </w:t>
      </w:r>
      <w:proofErr w:type="spellStart"/>
      <w:r>
        <w:rPr>
          <w:sz w:val="24"/>
        </w:rPr>
        <w:t>matching</w:t>
      </w:r>
      <w:proofErr w:type="spellEnd"/>
      <w:r>
        <w:rPr>
          <w:sz w:val="24"/>
        </w:rPr>
        <w:t xml:space="preserve"> </w:t>
      </w:r>
      <w:proofErr w:type="spellStart"/>
      <w:r>
        <w:rPr>
          <w:sz w:val="24"/>
        </w:rPr>
        <w:t>this</w:t>
      </w:r>
      <w:proofErr w:type="spellEnd"/>
      <w:r>
        <w:rPr>
          <w:sz w:val="24"/>
        </w:rPr>
        <w:t xml:space="preserve"> </w:t>
      </w:r>
      <w:proofErr w:type="spellStart"/>
      <w:r>
        <w:rPr>
          <w:sz w:val="24"/>
        </w:rPr>
        <w:t>rule</w:t>
      </w:r>
      <w:proofErr w:type="spellEnd"/>
      <w:r>
        <w:rPr>
          <w:sz w:val="24"/>
        </w:rPr>
        <w:t xml:space="preserve"> </w:t>
      </w:r>
      <w:proofErr w:type="spellStart"/>
      <w:r>
        <w:rPr>
          <w:sz w:val="24"/>
        </w:rPr>
        <w:t>will</w:t>
      </w:r>
      <w:proofErr w:type="spellEnd"/>
      <w:r>
        <w:rPr>
          <w:sz w:val="24"/>
        </w:rPr>
        <w:t xml:space="preserve"> </w:t>
      </w:r>
      <w:proofErr w:type="spellStart"/>
      <w:r>
        <w:rPr>
          <w:sz w:val="24"/>
        </w:rPr>
        <w:t>be</w:t>
      </w:r>
      <w:proofErr w:type="spellEnd"/>
      <w:r>
        <w:rPr>
          <w:sz w:val="24"/>
        </w:rPr>
        <w:t xml:space="preserve"> </w:t>
      </w:r>
      <w:proofErr w:type="spellStart"/>
      <w:r>
        <w:rPr>
          <w:sz w:val="24"/>
        </w:rPr>
        <w:t>allowed</w:t>
      </w:r>
      <w:proofErr w:type="spellEnd"/>
      <w:r>
        <w:rPr>
          <w:sz w:val="24"/>
        </w:rPr>
        <w:t xml:space="preserve"> to </w:t>
      </w:r>
      <w:proofErr w:type="spellStart"/>
      <w:r>
        <w:rPr>
          <w:sz w:val="24"/>
        </w:rPr>
        <w:t>pass</w:t>
      </w:r>
      <w:proofErr w:type="spellEnd"/>
      <w:r>
        <w:rPr>
          <w:sz w:val="24"/>
        </w:rPr>
        <w:t xml:space="preserve"> </w:t>
      </w:r>
      <w:proofErr w:type="spellStart"/>
      <w:r>
        <w:rPr>
          <w:sz w:val="24"/>
        </w:rPr>
        <w:t>through</w:t>
      </w:r>
      <w:proofErr w:type="spellEnd"/>
      <w:r>
        <w:rPr>
          <w:sz w:val="24"/>
        </w:rPr>
        <w:t xml:space="preserve"> the firewall. As state </w:t>
      </w:r>
      <w:proofErr w:type="spellStart"/>
      <w:r>
        <w:rPr>
          <w:sz w:val="24"/>
        </w:rPr>
        <w:t>tracking</w:t>
      </w:r>
      <w:proofErr w:type="spellEnd"/>
      <w:r>
        <w:rPr>
          <w:sz w:val="24"/>
        </w:rPr>
        <w:t xml:space="preserve"> </w:t>
      </w:r>
      <w:proofErr w:type="spellStart"/>
      <w:r>
        <w:rPr>
          <w:sz w:val="24"/>
        </w:rPr>
        <w:t>is</w:t>
      </w:r>
      <w:proofErr w:type="spellEnd"/>
      <w:r>
        <w:rPr>
          <w:sz w:val="24"/>
        </w:rPr>
        <w:t xml:space="preserve"> </w:t>
      </w:r>
      <w:proofErr w:type="spellStart"/>
      <w:r>
        <w:rPr>
          <w:sz w:val="24"/>
        </w:rPr>
        <w:t>enabled</w:t>
      </w:r>
      <w:proofErr w:type="spellEnd"/>
      <w:r>
        <w:rPr>
          <w:sz w:val="24"/>
        </w:rPr>
        <w:t xml:space="preserve">, the </w:t>
      </w:r>
      <w:proofErr w:type="spellStart"/>
      <w:r>
        <w:rPr>
          <w:sz w:val="24"/>
        </w:rPr>
        <w:t>related</w:t>
      </w:r>
      <w:proofErr w:type="spellEnd"/>
      <w:r>
        <w:rPr>
          <w:sz w:val="24"/>
        </w:rPr>
        <w:t xml:space="preserve"> return </w:t>
      </w:r>
      <w:proofErr w:type="spellStart"/>
      <w:r>
        <w:rPr>
          <w:sz w:val="24"/>
        </w:rPr>
        <w:t>traffic</w:t>
      </w:r>
      <w:proofErr w:type="spellEnd"/>
      <w:r>
        <w:rPr>
          <w:sz w:val="24"/>
        </w:rPr>
        <w:t xml:space="preserve"> </w:t>
      </w:r>
      <w:proofErr w:type="spellStart"/>
      <w:r>
        <w:rPr>
          <w:sz w:val="24"/>
        </w:rPr>
        <w:t>is</w:t>
      </w:r>
      <w:proofErr w:type="spellEnd"/>
      <w:r>
        <w:rPr>
          <w:sz w:val="24"/>
        </w:rPr>
        <w:t xml:space="preserve"> </w:t>
      </w:r>
      <w:proofErr w:type="spellStart"/>
      <w:r>
        <w:rPr>
          <w:sz w:val="24"/>
        </w:rPr>
        <w:t>allowed</w:t>
      </w:r>
      <w:proofErr w:type="spellEnd"/>
      <w:r>
        <w:rPr>
          <w:sz w:val="24"/>
        </w:rPr>
        <w:t xml:space="preserve"> to </w:t>
      </w:r>
      <w:proofErr w:type="spellStart"/>
      <w:r>
        <w:rPr>
          <w:sz w:val="24"/>
        </w:rPr>
        <w:t>pass</w:t>
      </w:r>
      <w:proofErr w:type="spellEnd"/>
      <w:r>
        <w:rPr>
          <w:sz w:val="24"/>
        </w:rPr>
        <w:t xml:space="preserve"> back</w:t>
      </w:r>
      <w:r>
        <w:rPr>
          <w:spacing w:val="-9"/>
          <w:sz w:val="24"/>
        </w:rPr>
        <w:t xml:space="preserve"> </w:t>
      </w:r>
      <w:proofErr w:type="spellStart"/>
      <w:r>
        <w:rPr>
          <w:sz w:val="24"/>
        </w:rPr>
        <w:t>through</w:t>
      </w:r>
      <w:proofErr w:type="spellEnd"/>
      <w:r>
        <w:rPr>
          <w:sz w:val="24"/>
        </w:rPr>
        <w:t>.</w:t>
      </w:r>
    </w:p>
    <w:p w14:paraId="030A1209" w14:textId="77777777" w:rsidR="00230E64" w:rsidRDefault="00000000">
      <w:pPr>
        <w:pStyle w:val="Paragraphedeliste"/>
        <w:numPr>
          <w:ilvl w:val="1"/>
          <w:numId w:val="1"/>
        </w:numPr>
        <w:tabs>
          <w:tab w:val="left" w:pos="952"/>
          <w:tab w:val="left" w:pos="953"/>
        </w:tabs>
        <w:ind w:hanging="361"/>
        <w:rPr>
          <w:sz w:val="24"/>
        </w:rPr>
      </w:pPr>
      <w:r>
        <w:rPr>
          <w:b/>
          <w:sz w:val="24"/>
        </w:rPr>
        <w:t xml:space="preserve">Block </w:t>
      </w:r>
      <w:r>
        <w:rPr>
          <w:sz w:val="24"/>
        </w:rPr>
        <w:t xml:space="preserve">: A </w:t>
      </w:r>
      <w:proofErr w:type="spellStart"/>
      <w:r>
        <w:rPr>
          <w:sz w:val="24"/>
        </w:rPr>
        <w:t>packet</w:t>
      </w:r>
      <w:proofErr w:type="spellEnd"/>
      <w:r>
        <w:rPr>
          <w:sz w:val="24"/>
        </w:rPr>
        <w:t xml:space="preserve"> </w:t>
      </w:r>
      <w:proofErr w:type="spellStart"/>
      <w:r>
        <w:rPr>
          <w:sz w:val="24"/>
        </w:rPr>
        <w:t>matching</w:t>
      </w:r>
      <w:proofErr w:type="spellEnd"/>
      <w:r>
        <w:rPr>
          <w:sz w:val="24"/>
        </w:rPr>
        <w:t xml:space="preserve"> </w:t>
      </w:r>
      <w:proofErr w:type="spellStart"/>
      <w:r>
        <w:rPr>
          <w:sz w:val="24"/>
        </w:rPr>
        <w:t>this</w:t>
      </w:r>
      <w:proofErr w:type="spellEnd"/>
      <w:r>
        <w:rPr>
          <w:sz w:val="24"/>
        </w:rPr>
        <w:t xml:space="preserve"> </w:t>
      </w:r>
      <w:proofErr w:type="spellStart"/>
      <w:r>
        <w:rPr>
          <w:sz w:val="24"/>
        </w:rPr>
        <w:t>rule</w:t>
      </w:r>
      <w:proofErr w:type="spellEnd"/>
      <w:r>
        <w:rPr>
          <w:sz w:val="24"/>
        </w:rPr>
        <w:t xml:space="preserve"> </w:t>
      </w:r>
      <w:proofErr w:type="spellStart"/>
      <w:r>
        <w:rPr>
          <w:sz w:val="24"/>
        </w:rPr>
        <w:t>will</w:t>
      </w:r>
      <w:proofErr w:type="spellEnd"/>
      <w:r>
        <w:rPr>
          <w:sz w:val="24"/>
        </w:rPr>
        <w:t xml:space="preserve"> </w:t>
      </w:r>
      <w:proofErr w:type="spellStart"/>
      <w:r>
        <w:rPr>
          <w:sz w:val="24"/>
        </w:rPr>
        <w:t>be</w:t>
      </w:r>
      <w:proofErr w:type="spellEnd"/>
      <w:r>
        <w:rPr>
          <w:spacing w:val="-6"/>
          <w:sz w:val="24"/>
        </w:rPr>
        <w:t xml:space="preserve"> </w:t>
      </w:r>
      <w:proofErr w:type="spellStart"/>
      <w:r>
        <w:rPr>
          <w:sz w:val="24"/>
        </w:rPr>
        <w:t>discarded</w:t>
      </w:r>
      <w:proofErr w:type="spellEnd"/>
      <w:r>
        <w:rPr>
          <w:sz w:val="24"/>
        </w:rPr>
        <w:t>.</w:t>
      </w:r>
    </w:p>
    <w:p w14:paraId="3462A701" w14:textId="77777777" w:rsidR="00230E64" w:rsidRDefault="00000000">
      <w:pPr>
        <w:pStyle w:val="Paragraphedeliste"/>
        <w:numPr>
          <w:ilvl w:val="1"/>
          <w:numId w:val="1"/>
        </w:numPr>
        <w:tabs>
          <w:tab w:val="left" w:pos="952"/>
          <w:tab w:val="left" w:pos="953"/>
        </w:tabs>
        <w:ind w:right="414"/>
        <w:rPr>
          <w:sz w:val="24"/>
        </w:rPr>
      </w:pPr>
      <w:proofErr w:type="spellStart"/>
      <w:r>
        <w:rPr>
          <w:b/>
          <w:sz w:val="24"/>
        </w:rPr>
        <w:t>Reject</w:t>
      </w:r>
      <w:proofErr w:type="spellEnd"/>
      <w:r>
        <w:rPr>
          <w:b/>
          <w:sz w:val="24"/>
        </w:rPr>
        <w:t xml:space="preserve"> </w:t>
      </w:r>
      <w:r>
        <w:rPr>
          <w:sz w:val="24"/>
        </w:rPr>
        <w:t xml:space="preserve">: A </w:t>
      </w:r>
      <w:proofErr w:type="spellStart"/>
      <w:r>
        <w:rPr>
          <w:sz w:val="24"/>
        </w:rPr>
        <w:t>packet</w:t>
      </w:r>
      <w:proofErr w:type="spellEnd"/>
      <w:r>
        <w:rPr>
          <w:sz w:val="24"/>
        </w:rPr>
        <w:t xml:space="preserve"> </w:t>
      </w:r>
      <w:proofErr w:type="spellStart"/>
      <w:r>
        <w:rPr>
          <w:sz w:val="24"/>
        </w:rPr>
        <w:t>matching</w:t>
      </w:r>
      <w:proofErr w:type="spellEnd"/>
      <w:r>
        <w:rPr>
          <w:sz w:val="24"/>
        </w:rPr>
        <w:t xml:space="preserve"> </w:t>
      </w:r>
      <w:proofErr w:type="spellStart"/>
      <w:r>
        <w:rPr>
          <w:sz w:val="24"/>
        </w:rPr>
        <w:t>this</w:t>
      </w:r>
      <w:proofErr w:type="spellEnd"/>
      <w:r>
        <w:rPr>
          <w:sz w:val="24"/>
        </w:rPr>
        <w:t xml:space="preserve"> </w:t>
      </w:r>
      <w:proofErr w:type="spellStart"/>
      <w:r>
        <w:rPr>
          <w:sz w:val="24"/>
        </w:rPr>
        <w:t>rule</w:t>
      </w:r>
      <w:proofErr w:type="spellEnd"/>
      <w:r>
        <w:rPr>
          <w:sz w:val="24"/>
        </w:rPr>
        <w:t xml:space="preserve"> </w:t>
      </w:r>
      <w:proofErr w:type="spellStart"/>
      <w:r>
        <w:rPr>
          <w:sz w:val="24"/>
        </w:rPr>
        <w:t>will</w:t>
      </w:r>
      <w:proofErr w:type="spellEnd"/>
      <w:r>
        <w:rPr>
          <w:sz w:val="24"/>
        </w:rPr>
        <w:t xml:space="preserve"> </w:t>
      </w:r>
      <w:proofErr w:type="spellStart"/>
      <w:r>
        <w:rPr>
          <w:sz w:val="24"/>
        </w:rPr>
        <w:t>be</w:t>
      </w:r>
      <w:proofErr w:type="spellEnd"/>
      <w:r>
        <w:rPr>
          <w:sz w:val="24"/>
        </w:rPr>
        <w:t xml:space="preserve"> </w:t>
      </w:r>
      <w:proofErr w:type="spellStart"/>
      <w:r>
        <w:rPr>
          <w:sz w:val="24"/>
        </w:rPr>
        <w:t>discarded</w:t>
      </w:r>
      <w:proofErr w:type="spellEnd"/>
      <w:r>
        <w:rPr>
          <w:sz w:val="24"/>
        </w:rPr>
        <w:t xml:space="preserve"> and a message </w:t>
      </w:r>
      <w:proofErr w:type="spellStart"/>
      <w:r>
        <w:rPr>
          <w:sz w:val="24"/>
        </w:rPr>
        <w:t>will</w:t>
      </w:r>
      <w:proofErr w:type="spellEnd"/>
      <w:r>
        <w:rPr>
          <w:sz w:val="24"/>
        </w:rPr>
        <w:t xml:space="preserve"> </w:t>
      </w:r>
      <w:proofErr w:type="spellStart"/>
      <w:r>
        <w:rPr>
          <w:sz w:val="24"/>
        </w:rPr>
        <w:t>be</w:t>
      </w:r>
      <w:proofErr w:type="spellEnd"/>
      <w:r>
        <w:rPr>
          <w:sz w:val="24"/>
        </w:rPr>
        <w:t xml:space="preserve"> sent back to the </w:t>
      </w:r>
      <w:proofErr w:type="spellStart"/>
      <w:r>
        <w:rPr>
          <w:sz w:val="24"/>
        </w:rPr>
        <w:t>originator</w:t>
      </w:r>
      <w:proofErr w:type="spellEnd"/>
      <w:r>
        <w:rPr>
          <w:sz w:val="24"/>
        </w:rPr>
        <w:t xml:space="preserve"> </w:t>
      </w:r>
      <w:proofErr w:type="spellStart"/>
      <w:r>
        <w:rPr>
          <w:sz w:val="24"/>
        </w:rPr>
        <w:t>indicating</w:t>
      </w:r>
      <w:proofErr w:type="spellEnd"/>
      <w:r>
        <w:rPr>
          <w:sz w:val="24"/>
        </w:rPr>
        <w:t xml:space="preserve"> </w:t>
      </w:r>
      <w:proofErr w:type="spellStart"/>
      <w:r>
        <w:rPr>
          <w:sz w:val="24"/>
        </w:rPr>
        <w:t>that</w:t>
      </w:r>
      <w:proofErr w:type="spellEnd"/>
      <w:r>
        <w:rPr>
          <w:sz w:val="24"/>
        </w:rPr>
        <w:t xml:space="preserve"> the </w:t>
      </w:r>
      <w:proofErr w:type="spellStart"/>
      <w:r>
        <w:rPr>
          <w:sz w:val="24"/>
        </w:rPr>
        <w:t>connection</w:t>
      </w:r>
      <w:proofErr w:type="spellEnd"/>
      <w:r>
        <w:rPr>
          <w:sz w:val="24"/>
        </w:rPr>
        <w:t xml:space="preserve"> </w:t>
      </w:r>
      <w:proofErr w:type="spellStart"/>
      <w:r>
        <w:rPr>
          <w:sz w:val="24"/>
        </w:rPr>
        <w:t>was</w:t>
      </w:r>
      <w:proofErr w:type="spellEnd"/>
      <w:r>
        <w:rPr>
          <w:spacing w:val="-9"/>
          <w:sz w:val="24"/>
        </w:rPr>
        <w:t xml:space="preserve"> </w:t>
      </w:r>
      <w:proofErr w:type="spellStart"/>
      <w:r>
        <w:rPr>
          <w:sz w:val="24"/>
        </w:rPr>
        <w:t>refused</w:t>
      </w:r>
      <w:proofErr w:type="spellEnd"/>
      <w:r>
        <w:rPr>
          <w:sz w:val="24"/>
        </w:rPr>
        <w:t>.</w:t>
      </w:r>
    </w:p>
    <w:p w14:paraId="47ADB2FF" w14:textId="77777777" w:rsidR="00230E64" w:rsidRDefault="00000000">
      <w:pPr>
        <w:pStyle w:val="Corpsdetexte"/>
        <w:spacing w:before="60"/>
        <w:ind w:left="232" w:right="412"/>
        <w:jc w:val="both"/>
      </w:pPr>
      <w:r>
        <w:t xml:space="preserve">There has been </w:t>
      </w:r>
      <w:proofErr w:type="spellStart"/>
      <w:r>
        <w:t>much</w:t>
      </w:r>
      <w:proofErr w:type="spellEnd"/>
      <w:r>
        <w:t xml:space="preserve"> </w:t>
      </w:r>
      <w:proofErr w:type="spellStart"/>
      <w:r>
        <w:t>debate</w:t>
      </w:r>
      <w:proofErr w:type="spellEnd"/>
      <w:r>
        <w:t xml:space="preserve"> </w:t>
      </w:r>
      <w:proofErr w:type="spellStart"/>
      <w:r>
        <w:t>amongst</w:t>
      </w:r>
      <w:proofErr w:type="spellEnd"/>
      <w:r>
        <w:t xml:space="preserve"> </w:t>
      </w:r>
      <w:proofErr w:type="spellStart"/>
      <w:r>
        <w:t>security</w:t>
      </w:r>
      <w:proofErr w:type="spellEnd"/>
      <w:r>
        <w:t xml:space="preserve"> </w:t>
      </w:r>
      <w:proofErr w:type="spellStart"/>
      <w:r>
        <w:t>professionals</w:t>
      </w:r>
      <w:proofErr w:type="spellEnd"/>
      <w:r>
        <w:t xml:space="preserve"> over the </w:t>
      </w:r>
      <w:proofErr w:type="spellStart"/>
      <w:r>
        <w:t>years</w:t>
      </w:r>
      <w:proofErr w:type="spellEnd"/>
      <w:r>
        <w:t xml:space="preserve"> as to the value of block vs. </w:t>
      </w:r>
      <w:proofErr w:type="spellStart"/>
      <w:proofErr w:type="gramStart"/>
      <w:r>
        <w:t>reject</w:t>
      </w:r>
      <w:proofErr w:type="spellEnd"/>
      <w:proofErr w:type="gramEnd"/>
      <w:r>
        <w:t xml:space="preserve">. </w:t>
      </w:r>
      <w:proofErr w:type="spellStart"/>
      <w:r>
        <w:t>While</w:t>
      </w:r>
      <w:proofErr w:type="spellEnd"/>
      <w:r>
        <w:t xml:space="preserve"> </w:t>
      </w:r>
      <w:proofErr w:type="spellStart"/>
      <w:r>
        <w:t>there</w:t>
      </w:r>
      <w:proofErr w:type="spellEnd"/>
      <w:r>
        <w:t xml:space="preserve"> </w:t>
      </w:r>
      <w:proofErr w:type="spellStart"/>
      <w:r>
        <w:t>isn’t</w:t>
      </w:r>
      <w:proofErr w:type="spellEnd"/>
      <w:r>
        <w:t xml:space="preserve"> </w:t>
      </w:r>
      <w:proofErr w:type="spellStart"/>
      <w:r>
        <w:t>significant</w:t>
      </w:r>
      <w:proofErr w:type="spellEnd"/>
      <w:r>
        <w:t xml:space="preserve"> value in block over </w:t>
      </w:r>
      <w:proofErr w:type="spellStart"/>
      <w:r>
        <w:t>reject</w:t>
      </w:r>
      <w:proofErr w:type="spellEnd"/>
      <w:r>
        <w:t xml:space="preserve">, </w:t>
      </w:r>
      <w:proofErr w:type="spellStart"/>
      <w:r>
        <w:t>we</w:t>
      </w:r>
      <w:proofErr w:type="spellEnd"/>
      <w:r>
        <w:t xml:space="preserve"> </w:t>
      </w:r>
      <w:proofErr w:type="spellStart"/>
      <w:r>
        <w:t>still</w:t>
      </w:r>
      <w:proofErr w:type="spellEnd"/>
      <w:r>
        <w:t xml:space="preserve"> </w:t>
      </w:r>
      <w:proofErr w:type="spellStart"/>
      <w:r>
        <w:t>recommend</w:t>
      </w:r>
      <w:proofErr w:type="spellEnd"/>
      <w:r>
        <w:t xml:space="preserve"> </w:t>
      </w:r>
      <w:proofErr w:type="spellStart"/>
      <w:r>
        <w:t>using</w:t>
      </w:r>
      <w:proofErr w:type="spellEnd"/>
      <w:r>
        <w:t xml:space="preserve"> block on WAN </w:t>
      </w:r>
      <w:proofErr w:type="spellStart"/>
      <w:r>
        <w:t>rules</w:t>
      </w:r>
      <w:proofErr w:type="spellEnd"/>
      <w:r>
        <w:t>.</w:t>
      </w:r>
    </w:p>
    <w:p w14:paraId="6DB8C51D" w14:textId="77777777" w:rsidR="00230E64" w:rsidRDefault="00000000">
      <w:pPr>
        <w:pStyle w:val="Corpsdetexte"/>
        <w:spacing w:before="60"/>
        <w:ind w:left="232"/>
        <w:jc w:val="both"/>
      </w:pPr>
      <w:r>
        <w:t xml:space="preserve">For </w:t>
      </w:r>
      <w:proofErr w:type="spellStart"/>
      <w:r>
        <w:t>rules</w:t>
      </w:r>
      <w:proofErr w:type="spellEnd"/>
      <w:r>
        <w:t xml:space="preserve"> on </w:t>
      </w:r>
      <w:proofErr w:type="spellStart"/>
      <w:r>
        <w:t>internal</w:t>
      </w:r>
      <w:proofErr w:type="spellEnd"/>
      <w:r>
        <w:t xml:space="preserve"> interfaces </w:t>
      </w:r>
      <w:proofErr w:type="spellStart"/>
      <w:r>
        <w:t>we</w:t>
      </w:r>
      <w:proofErr w:type="spellEnd"/>
      <w:r>
        <w:t xml:space="preserve"> </w:t>
      </w:r>
      <w:proofErr w:type="spellStart"/>
      <w:r>
        <w:t>recommend</w:t>
      </w:r>
      <w:proofErr w:type="spellEnd"/>
      <w:r>
        <w:t xml:space="preserve"> </w:t>
      </w:r>
      <w:proofErr w:type="spellStart"/>
      <w:r>
        <w:t>using</w:t>
      </w:r>
      <w:proofErr w:type="spellEnd"/>
      <w:r>
        <w:t xml:space="preserve"> </w:t>
      </w:r>
      <w:proofErr w:type="spellStart"/>
      <w:r>
        <w:t>reject</w:t>
      </w:r>
      <w:proofErr w:type="spellEnd"/>
      <w:r>
        <w:t xml:space="preserve"> in </w:t>
      </w:r>
      <w:proofErr w:type="spellStart"/>
      <w:r>
        <w:t>most</w:t>
      </w:r>
      <w:proofErr w:type="spellEnd"/>
      <w:r>
        <w:t xml:space="preserve"> situations.</w:t>
      </w:r>
    </w:p>
    <w:p w14:paraId="646ED9A0" w14:textId="77777777" w:rsidR="00230E64" w:rsidRDefault="00230E64">
      <w:pPr>
        <w:pStyle w:val="Corpsdetexte"/>
        <w:spacing w:before="5"/>
        <w:rPr>
          <w:sz w:val="34"/>
        </w:rPr>
      </w:pPr>
    </w:p>
    <w:p w14:paraId="0B9FC524" w14:textId="77777777" w:rsidR="00230E64" w:rsidRDefault="00000000">
      <w:pPr>
        <w:pStyle w:val="Titre6"/>
        <w:ind w:left="232"/>
      </w:pPr>
      <w:r>
        <w:t>Protocol</w:t>
      </w:r>
    </w:p>
    <w:p w14:paraId="0B5AACC8" w14:textId="77777777" w:rsidR="00230E64" w:rsidRDefault="00000000">
      <w:pPr>
        <w:pStyle w:val="Corpsdetexte"/>
        <w:spacing w:before="60"/>
        <w:ind w:left="232"/>
      </w:pPr>
      <w:r>
        <w:t xml:space="preserve">The </w:t>
      </w:r>
      <w:proofErr w:type="spellStart"/>
      <w:r>
        <w:t>protocol</w:t>
      </w:r>
      <w:proofErr w:type="spellEnd"/>
      <w:r>
        <w:t xml:space="preserve"> </w:t>
      </w:r>
      <w:proofErr w:type="spellStart"/>
      <w:r>
        <w:t>this</w:t>
      </w:r>
      <w:proofErr w:type="spellEnd"/>
      <w:r>
        <w:t xml:space="preserve"> </w:t>
      </w:r>
      <w:proofErr w:type="spellStart"/>
      <w:r>
        <w:t>rule</w:t>
      </w:r>
      <w:proofErr w:type="spellEnd"/>
      <w:r>
        <w:t xml:space="preserve"> </w:t>
      </w:r>
      <w:proofErr w:type="spellStart"/>
      <w:r>
        <w:t>will</w:t>
      </w:r>
      <w:proofErr w:type="spellEnd"/>
      <w:r>
        <w:t xml:space="preserve"> match. Can </w:t>
      </w:r>
      <w:proofErr w:type="spellStart"/>
      <w:r>
        <w:t>be</w:t>
      </w:r>
      <w:proofErr w:type="spellEnd"/>
      <w:r>
        <w:t xml:space="preserve"> </w:t>
      </w:r>
      <w:proofErr w:type="spellStart"/>
      <w:r>
        <w:t>either</w:t>
      </w:r>
      <w:proofErr w:type="spellEnd"/>
      <w:r>
        <w:t xml:space="preserve"> :</w:t>
      </w:r>
    </w:p>
    <w:p w14:paraId="30A318B3" w14:textId="77777777" w:rsidR="00230E64" w:rsidRDefault="00000000">
      <w:pPr>
        <w:pStyle w:val="Paragraphedeliste"/>
        <w:numPr>
          <w:ilvl w:val="1"/>
          <w:numId w:val="1"/>
        </w:numPr>
        <w:tabs>
          <w:tab w:val="left" w:pos="952"/>
          <w:tab w:val="left" w:pos="953"/>
        </w:tabs>
        <w:ind w:hanging="361"/>
        <w:rPr>
          <w:sz w:val="24"/>
        </w:rPr>
      </w:pPr>
      <w:r>
        <w:rPr>
          <w:b/>
          <w:sz w:val="24"/>
        </w:rPr>
        <w:t xml:space="preserve">* </w:t>
      </w:r>
      <w:r>
        <w:rPr>
          <w:sz w:val="24"/>
        </w:rPr>
        <w:t xml:space="preserve">: </w:t>
      </w:r>
      <w:proofErr w:type="spellStart"/>
      <w:r>
        <w:rPr>
          <w:sz w:val="24"/>
        </w:rPr>
        <w:t>any</w:t>
      </w:r>
      <w:proofErr w:type="spellEnd"/>
      <w:r>
        <w:rPr>
          <w:spacing w:val="-4"/>
          <w:sz w:val="24"/>
        </w:rPr>
        <w:t xml:space="preserve"> </w:t>
      </w:r>
      <w:proofErr w:type="spellStart"/>
      <w:r>
        <w:rPr>
          <w:sz w:val="24"/>
        </w:rPr>
        <w:t>protocol</w:t>
      </w:r>
      <w:proofErr w:type="spellEnd"/>
    </w:p>
    <w:p w14:paraId="7BF74CA9" w14:textId="77777777" w:rsidR="00230E64" w:rsidRDefault="00000000">
      <w:pPr>
        <w:pStyle w:val="Titre6"/>
        <w:numPr>
          <w:ilvl w:val="1"/>
          <w:numId w:val="1"/>
        </w:numPr>
        <w:tabs>
          <w:tab w:val="left" w:pos="952"/>
          <w:tab w:val="left" w:pos="953"/>
        </w:tabs>
        <w:spacing w:before="60"/>
        <w:ind w:hanging="361"/>
      </w:pPr>
      <w:r>
        <w:t>TCP</w:t>
      </w:r>
    </w:p>
    <w:p w14:paraId="5944F417" w14:textId="77777777" w:rsidR="00230E64" w:rsidRDefault="00000000">
      <w:pPr>
        <w:pStyle w:val="Titre6"/>
        <w:numPr>
          <w:ilvl w:val="1"/>
          <w:numId w:val="1"/>
        </w:numPr>
        <w:tabs>
          <w:tab w:val="left" w:pos="952"/>
          <w:tab w:val="left" w:pos="953"/>
        </w:tabs>
        <w:spacing w:before="61"/>
        <w:ind w:hanging="361"/>
      </w:pPr>
      <w:r>
        <w:t>UDP</w:t>
      </w:r>
    </w:p>
    <w:p w14:paraId="45550A92" w14:textId="77777777" w:rsidR="00230E64" w:rsidRDefault="00000000">
      <w:pPr>
        <w:pStyle w:val="Paragraphedeliste"/>
        <w:numPr>
          <w:ilvl w:val="1"/>
          <w:numId w:val="1"/>
        </w:numPr>
        <w:tabs>
          <w:tab w:val="left" w:pos="952"/>
          <w:tab w:val="left" w:pos="953"/>
        </w:tabs>
        <w:ind w:hanging="361"/>
        <w:rPr>
          <w:sz w:val="24"/>
        </w:rPr>
      </w:pPr>
      <w:r>
        <w:rPr>
          <w:b/>
          <w:sz w:val="24"/>
        </w:rPr>
        <w:t xml:space="preserve">TCP/UDP </w:t>
      </w:r>
      <w:proofErr w:type="spellStart"/>
      <w:r>
        <w:rPr>
          <w:sz w:val="24"/>
        </w:rPr>
        <w:t>will</w:t>
      </w:r>
      <w:proofErr w:type="spellEnd"/>
      <w:r>
        <w:rPr>
          <w:sz w:val="24"/>
        </w:rPr>
        <w:t xml:space="preserve"> match </w:t>
      </w:r>
      <w:proofErr w:type="spellStart"/>
      <w:r>
        <w:rPr>
          <w:sz w:val="24"/>
        </w:rPr>
        <w:t>both</w:t>
      </w:r>
      <w:proofErr w:type="spellEnd"/>
      <w:r>
        <w:rPr>
          <w:sz w:val="24"/>
        </w:rPr>
        <w:t xml:space="preserve"> TCP and UDP</w:t>
      </w:r>
      <w:r>
        <w:rPr>
          <w:spacing w:val="-3"/>
          <w:sz w:val="24"/>
        </w:rPr>
        <w:t xml:space="preserve"> </w:t>
      </w:r>
      <w:proofErr w:type="spellStart"/>
      <w:r>
        <w:rPr>
          <w:sz w:val="24"/>
        </w:rPr>
        <w:t>traffic</w:t>
      </w:r>
      <w:proofErr w:type="spellEnd"/>
    </w:p>
    <w:p w14:paraId="6A835250" w14:textId="77777777" w:rsidR="00230E64" w:rsidRDefault="00000000">
      <w:pPr>
        <w:pStyle w:val="Titre6"/>
        <w:numPr>
          <w:ilvl w:val="1"/>
          <w:numId w:val="1"/>
        </w:numPr>
        <w:tabs>
          <w:tab w:val="left" w:pos="952"/>
          <w:tab w:val="left" w:pos="953"/>
        </w:tabs>
        <w:spacing w:before="60"/>
        <w:ind w:hanging="361"/>
      </w:pPr>
      <w:r>
        <w:t>ICMP</w:t>
      </w:r>
    </w:p>
    <w:p w14:paraId="4AF9A7A5" w14:textId="77777777" w:rsidR="00230E64" w:rsidRDefault="00230E64">
      <w:pPr>
        <w:sectPr w:rsidR="00230E64">
          <w:type w:val="continuous"/>
          <w:pgSz w:w="11910" w:h="16840"/>
          <w:pgMar w:top="840" w:right="440" w:bottom="280" w:left="620" w:header="720" w:footer="720" w:gutter="0"/>
          <w:cols w:space="720"/>
        </w:sectPr>
      </w:pPr>
    </w:p>
    <w:p w14:paraId="66A143F3" w14:textId="77777777" w:rsidR="00230E64" w:rsidRDefault="00000000">
      <w:pPr>
        <w:pStyle w:val="Titre1"/>
        <w:tabs>
          <w:tab w:val="left" w:pos="8033"/>
        </w:tabs>
      </w:pPr>
      <w:r>
        <w:lastRenderedPageBreak/>
        <w:pict w14:anchorId="32B317DF">
          <v:rect id="_x0000_s2081" style="position:absolute;left:0;text-align:left;margin-left:41.15pt;margin-top:31.4pt;width:513.2pt;height:.95pt;z-index:-15662080;mso-wrap-distance-left:0;mso-wrap-distance-right:0;mso-position-horizontal-relative:page" fillcolor="#4f81bc" stroked="f">
            <w10:wrap type="topAndBottom" anchorx="page"/>
          </v:rect>
        </w:pict>
      </w:r>
      <w:bookmarkStart w:id="16" w:name="_bookmark18"/>
      <w:bookmarkEnd w:id="16"/>
      <w:r>
        <w:rPr>
          <w:w w:val="95"/>
        </w:rPr>
        <w:t>DOCUMENTATION</w:t>
      </w:r>
      <w:r>
        <w:rPr>
          <w:spacing w:val="-7"/>
          <w:w w:val="95"/>
        </w:rPr>
        <w:t xml:space="preserve"> </w:t>
      </w:r>
      <w:r>
        <w:rPr>
          <w:spacing w:val="3"/>
          <w:w w:val="95"/>
        </w:rPr>
        <w:t>PP15Firewall</w:t>
      </w:r>
      <w:r>
        <w:rPr>
          <w:spacing w:val="-9"/>
          <w:w w:val="95"/>
        </w:rPr>
        <w:t xml:space="preserve"> </w:t>
      </w:r>
      <w:proofErr w:type="spellStart"/>
      <w:r>
        <w:rPr>
          <w:spacing w:val="2"/>
          <w:w w:val="95"/>
        </w:rPr>
        <w:t>Pfsense</w:t>
      </w:r>
      <w:proofErr w:type="spellEnd"/>
      <w:r>
        <w:rPr>
          <w:spacing w:val="2"/>
          <w:w w:val="95"/>
        </w:rPr>
        <w:tab/>
      </w:r>
      <w:r>
        <w:rPr>
          <w:spacing w:val="2"/>
        </w:rPr>
        <w:t>2/2</w:t>
      </w:r>
    </w:p>
    <w:p w14:paraId="53B8A767" w14:textId="77777777" w:rsidR="00230E64" w:rsidRDefault="00230E64">
      <w:pPr>
        <w:pStyle w:val="Corpsdetexte"/>
        <w:rPr>
          <w:rFonts w:ascii="Georgia"/>
          <w:sz w:val="20"/>
        </w:rPr>
      </w:pPr>
    </w:p>
    <w:p w14:paraId="6DFB0A5C" w14:textId="77777777" w:rsidR="00230E64" w:rsidRDefault="00230E64">
      <w:pPr>
        <w:pStyle w:val="Corpsdetexte"/>
        <w:spacing w:before="6"/>
        <w:rPr>
          <w:rFonts w:ascii="Georgia"/>
          <w:sz w:val="25"/>
        </w:rPr>
      </w:pPr>
    </w:p>
    <w:p w14:paraId="52C9537F" w14:textId="77777777" w:rsidR="00230E64" w:rsidRDefault="00000000">
      <w:pPr>
        <w:pStyle w:val="Titre6"/>
        <w:spacing w:before="93"/>
        <w:ind w:left="232"/>
      </w:pPr>
      <w:r>
        <w:t>Source</w:t>
      </w:r>
    </w:p>
    <w:p w14:paraId="10951485" w14:textId="77777777" w:rsidR="00230E64" w:rsidRDefault="00000000">
      <w:pPr>
        <w:spacing w:before="60"/>
        <w:ind w:left="232"/>
        <w:rPr>
          <w:sz w:val="24"/>
        </w:rPr>
      </w:pPr>
      <w:r>
        <w:rPr>
          <w:sz w:val="24"/>
        </w:rPr>
        <w:t xml:space="preserve">This </w:t>
      </w:r>
      <w:proofErr w:type="spellStart"/>
      <w:r>
        <w:rPr>
          <w:sz w:val="24"/>
        </w:rPr>
        <w:t>field</w:t>
      </w:r>
      <w:proofErr w:type="spellEnd"/>
      <w:r>
        <w:rPr>
          <w:sz w:val="24"/>
        </w:rPr>
        <w:t xml:space="preserve"> </w:t>
      </w:r>
      <w:proofErr w:type="spellStart"/>
      <w:r>
        <w:rPr>
          <w:sz w:val="24"/>
        </w:rPr>
        <w:t>specifies</w:t>
      </w:r>
      <w:proofErr w:type="spellEnd"/>
      <w:r>
        <w:rPr>
          <w:sz w:val="24"/>
        </w:rPr>
        <w:t xml:space="preserve"> the </w:t>
      </w:r>
      <w:r>
        <w:rPr>
          <w:b/>
          <w:sz w:val="24"/>
        </w:rPr>
        <w:t xml:space="preserve">source IP </w:t>
      </w:r>
      <w:proofErr w:type="spellStart"/>
      <w:r>
        <w:rPr>
          <w:b/>
          <w:sz w:val="24"/>
        </w:rPr>
        <w:t>address</w:t>
      </w:r>
      <w:proofErr w:type="spellEnd"/>
      <w:r>
        <w:rPr>
          <w:b/>
          <w:sz w:val="24"/>
        </w:rPr>
        <w:t xml:space="preserve"> or </w:t>
      </w:r>
      <w:proofErr w:type="spellStart"/>
      <w:r>
        <w:rPr>
          <w:b/>
          <w:sz w:val="24"/>
        </w:rPr>
        <w:t>subnet</w:t>
      </w:r>
      <w:proofErr w:type="spellEnd"/>
      <w:r>
        <w:rPr>
          <w:b/>
          <w:sz w:val="24"/>
        </w:rPr>
        <w:t xml:space="preserve"> </w:t>
      </w:r>
      <w:proofErr w:type="spellStart"/>
      <w:r>
        <w:rPr>
          <w:sz w:val="24"/>
        </w:rPr>
        <w:t>that</w:t>
      </w:r>
      <w:proofErr w:type="spellEnd"/>
      <w:r>
        <w:rPr>
          <w:sz w:val="24"/>
        </w:rPr>
        <w:t xml:space="preserve"> </w:t>
      </w:r>
      <w:proofErr w:type="spellStart"/>
      <w:r>
        <w:rPr>
          <w:sz w:val="24"/>
        </w:rPr>
        <w:t>will</w:t>
      </w:r>
      <w:proofErr w:type="spellEnd"/>
      <w:r>
        <w:rPr>
          <w:sz w:val="24"/>
        </w:rPr>
        <w:t xml:space="preserve"> match </w:t>
      </w:r>
      <w:proofErr w:type="spellStart"/>
      <w:r>
        <w:rPr>
          <w:sz w:val="24"/>
        </w:rPr>
        <w:t>this</w:t>
      </w:r>
      <w:proofErr w:type="spellEnd"/>
      <w:r>
        <w:rPr>
          <w:sz w:val="24"/>
        </w:rPr>
        <w:t xml:space="preserve"> </w:t>
      </w:r>
      <w:proofErr w:type="spellStart"/>
      <w:r>
        <w:rPr>
          <w:sz w:val="24"/>
        </w:rPr>
        <w:t>rule</w:t>
      </w:r>
      <w:proofErr w:type="spellEnd"/>
      <w:r>
        <w:rPr>
          <w:sz w:val="24"/>
        </w:rPr>
        <w:t>.</w:t>
      </w:r>
    </w:p>
    <w:p w14:paraId="4240DC93" w14:textId="77777777" w:rsidR="00230E64" w:rsidRDefault="00000000">
      <w:pPr>
        <w:pStyle w:val="Paragraphedeliste"/>
        <w:numPr>
          <w:ilvl w:val="1"/>
          <w:numId w:val="1"/>
        </w:numPr>
        <w:tabs>
          <w:tab w:val="left" w:pos="952"/>
          <w:tab w:val="left" w:pos="953"/>
        </w:tabs>
        <w:ind w:hanging="361"/>
        <w:rPr>
          <w:sz w:val="24"/>
        </w:rPr>
      </w:pPr>
      <w:proofErr w:type="spellStart"/>
      <w:r>
        <w:rPr>
          <w:b/>
          <w:sz w:val="24"/>
        </w:rPr>
        <w:t>Any</w:t>
      </w:r>
      <w:proofErr w:type="spellEnd"/>
      <w:r>
        <w:rPr>
          <w:b/>
          <w:sz w:val="24"/>
        </w:rPr>
        <w:t xml:space="preserve"> </w:t>
      </w:r>
      <w:r>
        <w:rPr>
          <w:sz w:val="24"/>
        </w:rPr>
        <w:t xml:space="preserve">: Matches </w:t>
      </w:r>
      <w:proofErr w:type="spellStart"/>
      <w:r>
        <w:rPr>
          <w:sz w:val="24"/>
        </w:rPr>
        <w:t>any</w:t>
      </w:r>
      <w:proofErr w:type="spellEnd"/>
      <w:r>
        <w:rPr>
          <w:sz w:val="24"/>
        </w:rPr>
        <w:t xml:space="preserve"> </w:t>
      </w:r>
      <w:proofErr w:type="spellStart"/>
      <w:r>
        <w:rPr>
          <w:sz w:val="24"/>
        </w:rPr>
        <w:t>address</w:t>
      </w:r>
      <w:proofErr w:type="spellEnd"/>
      <w:r>
        <w:rPr>
          <w:sz w:val="24"/>
        </w:rPr>
        <w:t>.</w:t>
      </w:r>
    </w:p>
    <w:p w14:paraId="4D5ADE53" w14:textId="77777777" w:rsidR="00230E64" w:rsidRDefault="00000000">
      <w:pPr>
        <w:pStyle w:val="Paragraphedeliste"/>
        <w:numPr>
          <w:ilvl w:val="1"/>
          <w:numId w:val="1"/>
        </w:numPr>
        <w:tabs>
          <w:tab w:val="left" w:pos="952"/>
          <w:tab w:val="left" w:pos="953"/>
        </w:tabs>
        <w:ind w:hanging="361"/>
        <w:rPr>
          <w:sz w:val="24"/>
        </w:rPr>
      </w:pPr>
      <w:r>
        <w:rPr>
          <w:b/>
          <w:sz w:val="24"/>
        </w:rPr>
        <w:t xml:space="preserve">Single host </w:t>
      </w:r>
      <w:proofErr w:type="spellStart"/>
      <w:r>
        <w:rPr>
          <w:b/>
          <w:i/>
          <w:sz w:val="24"/>
        </w:rPr>
        <w:t>address</w:t>
      </w:r>
      <w:proofErr w:type="spellEnd"/>
      <w:r>
        <w:rPr>
          <w:b/>
          <w:i/>
          <w:sz w:val="24"/>
        </w:rPr>
        <w:t xml:space="preserve"> </w:t>
      </w:r>
      <w:r>
        <w:rPr>
          <w:sz w:val="24"/>
        </w:rPr>
        <w:t>: Matches a single IP</w:t>
      </w:r>
      <w:r>
        <w:rPr>
          <w:spacing w:val="-6"/>
          <w:sz w:val="24"/>
        </w:rPr>
        <w:t xml:space="preserve"> </w:t>
      </w:r>
      <w:proofErr w:type="spellStart"/>
      <w:r>
        <w:rPr>
          <w:sz w:val="24"/>
        </w:rPr>
        <w:t>address</w:t>
      </w:r>
      <w:proofErr w:type="spellEnd"/>
    </w:p>
    <w:p w14:paraId="320FF7B6" w14:textId="77777777" w:rsidR="00230E64" w:rsidRDefault="00000000">
      <w:pPr>
        <w:pStyle w:val="Paragraphedeliste"/>
        <w:numPr>
          <w:ilvl w:val="1"/>
          <w:numId w:val="1"/>
        </w:numPr>
        <w:tabs>
          <w:tab w:val="left" w:pos="952"/>
          <w:tab w:val="left" w:pos="953"/>
        </w:tabs>
        <w:ind w:right="411"/>
        <w:rPr>
          <w:sz w:val="24"/>
        </w:rPr>
      </w:pPr>
      <w:r>
        <w:rPr>
          <w:b/>
          <w:sz w:val="24"/>
        </w:rPr>
        <w:t xml:space="preserve">Network </w:t>
      </w:r>
      <w:proofErr w:type="spellStart"/>
      <w:r>
        <w:rPr>
          <w:b/>
          <w:i/>
          <w:sz w:val="24"/>
        </w:rPr>
        <w:t>address</w:t>
      </w:r>
      <w:proofErr w:type="spellEnd"/>
      <w:r>
        <w:rPr>
          <w:b/>
          <w:i/>
          <w:sz w:val="24"/>
        </w:rPr>
        <w:t xml:space="preserve"> / </w:t>
      </w:r>
      <w:proofErr w:type="spellStart"/>
      <w:r>
        <w:rPr>
          <w:b/>
          <w:i/>
          <w:sz w:val="24"/>
        </w:rPr>
        <w:t>mask</w:t>
      </w:r>
      <w:proofErr w:type="spellEnd"/>
      <w:r>
        <w:rPr>
          <w:b/>
          <w:i/>
          <w:sz w:val="24"/>
        </w:rPr>
        <w:t xml:space="preserve"> </w:t>
      </w:r>
      <w:r>
        <w:rPr>
          <w:sz w:val="24"/>
        </w:rPr>
        <w:t xml:space="preserve">: Uses </w:t>
      </w:r>
      <w:proofErr w:type="spellStart"/>
      <w:r>
        <w:rPr>
          <w:sz w:val="24"/>
        </w:rPr>
        <w:t>both</w:t>
      </w:r>
      <w:proofErr w:type="spellEnd"/>
      <w:r>
        <w:rPr>
          <w:sz w:val="24"/>
        </w:rPr>
        <w:t xml:space="preserve"> an IP </w:t>
      </w:r>
      <w:proofErr w:type="spellStart"/>
      <w:r>
        <w:rPr>
          <w:sz w:val="24"/>
        </w:rPr>
        <w:t>address</w:t>
      </w:r>
      <w:proofErr w:type="spellEnd"/>
      <w:r>
        <w:rPr>
          <w:sz w:val="24"/>
        </w:rPr>
        <w:t xml:space="preserve"> and </w:t>
      </w:r>
      <w:proofErr w:type="spellStart"/>
      <w:r>
        <w:rPr>
          <w:sz w:val="24"/>
        </w:rPr>
        <w:t>subnet</w:t>
      </w:r>
      <w:proofErr w:type="spellEnd"/>
      <w:r>
        <w:rPr>
          <w:sz w:val="24"/>
        </w:rPr>
        <w:t xml:space="preserve"> </w:t>
      </w:r>
      <w:proofErr w:type="spellStart"/>
      <w:r>
        <w:rPr>
          <w:sz w:val="24"/>
        </w:rPr>
        <w:t>mask</w:t>
      </w:r>
      <w:proofErr w:type="spellEnd"/>
      <w:r>
        <w:rPr>
          <w:sz w:val="24"/>
        </w:rPr>
        <w:t xml:space="preserve"> to match a range of</w:t>
      </w:r>
      <w:r>
        <w:rPr>
          <w:spacing w:val="-1"/>
          <w:sz w:val="24"/>
        </w:rPr>
        <w:t xml:space="preserve"> </w:t>
      </w:r>
      <w:proofErr w:type="spellStart"/>
      <w:r>
        <w:rPr>
          <w:sz w:val="24"/>
        </w:rPr>
        <w:t>addresses</w:t>
      </w:r>
      <w:proofErr w:type="spellEnd"/>
      <w:r>
        <w:rPr>
          <w:sz w:val="24"/>
        </w:rPr>
        <w:t>.</w:t>
      </w:r>
    </w:p>
    <w:p w14:paraId="299EC7A0" w14:textId="77777777" w:rsidR="00230E64" w:rsidRDefault="00230E64">
      <w:pPr>
        <w:pStyle w:val="Corpsdetexte"/>
        <w:spacing w:before="5"/>
        <w:rPr>
          <w:sz w:val="34"/>
        </w:rPr>
      </w:pPr>
    </w:p>
    <w:p w14:paraId="4B5D1C0B" w14:textId="77777777" w:rsidR="00230E64" w:rsidRDefault="00000000">
      <w:pPr>
        <w:pStyle w:val="Titre6"/>
        <w:ind w:left="232"/>
      </w:pPr>
      <w:r>
        <w:t>Source Port or range</w:t>
      </w:r>
    </w:p>
    <w:p w14:paraId="4E09A072" w14:textId="77777777" w:rsidR="00230E64" w:rsidRDefault="00000000">
      <w:pPr>
        <w:pStyle w:val="Corpsdetexte"/>
        <w:spacing w:before="60"/>
        <w:ind w:left="232"/>
      </w:pPr>
      <w:r>
        <w:t xml:space="preserve">If TCP and/or UDP </w:t>
      </w:r>
      <w:proofErr w:type="spellStart"/>
      <w:r>
        <w:t>protocol</w:t>
      </w:r>
      <w:proofErr w:type="spellEnd"/>
      <w:r>
        <w:t xml:space="preserve"> </w:t>
      </w:r>
      <w:proofErr w:type="spellStart"/>
      <w:r>
        <w:t>is</w:t>
      </w:r>
      <w:proofErr w:type="spellEnd"/>
      <w:r>
        <w:t xml:space="preserve"> </w:t>
      </w:r>
      <w:proofErr w:type="spellStart"/>
      <w:r>
        <w:t>specified</w:t>
      </w:r>
      <w:proofErr w:type="spellEnd"/>
      <w:r>
        <w:t xml:space="preserve">, one can </w:t>
      </w:r>
      <w:proofErr w:type="spellStart"/>
      <w:r>
        <w:t>specify</w:t>
      </w:r>
      <w:proofErr w:type="spellEnd"/>
      <w:r>
        <w:t xml:space="preserve"> a source port </w:t>
      </w:r>
      <w:proofErr w:type="spellStart"/>
      <w:r>
        <w:t>number</w:t>
      </w:r>
      <w:proofErr w:type="spellEnd"/>
      <w:r>
        <w:t>, or a source port range</w:t>
      </w:r>
    </w:p>
    <w:p w14:paraId="625D1612" w14:textId="77777777" w:rsidR="00230E64" w:rsidRDefault="00000000">
      <w:pPr>
        <w:pStyle w:val="Paragraphedeliste"/>
        <w:numPr>
          <w:ilvl w:val="1"/>
          <w:numId w:val="1"/>
        </w:numPr>
        <w:tabs>
          <w:tab w:val="left" w:pos="952"/>
          <w:tab w:val="left" w:pos="953"/>
        </w:tabs>
        <w:ind w:hanging="361"/>
        <w:rPr>
          <w:sz w:val="24"/>
        </w:rPr>
      </w:pPr>
      <w:r>
        <w:rPr>
          <w:b/>
          <w:i/>
          <w:sz w:val="24"/>
        </w:rPr>
        <w:t xml:space="preserve">* </w:t>
      </w:r>
      <w:r>
        <w:rPr>
          <w:sz w:val="24"/>
        </w:rPr>
        <w:t xml:space="preserve">: </w:t>
      </w:r>
      <w:proofErr w:type="spellStart"/>
      <w:r>
        <w:rPr>
          <w:sz w:val="24"/>
        </w:rPr>
        <w:t>any</w:t>
      </w:r>
      <w:proofErr w:type="spellEnd"/>
      <w:r>
        <w:rPr>
          <w:spacing w:val="-3"/>
          <w:sz w:val="24"/>
        </w:rPr>
        <w:t xml:space="preserve"> </w:t>
      </w:r>
      <w:r>
        <w:rPr>
          <w:sz w:val="24"/>
        </w:rPr>
        <w:t>port</w:t>
      </w:r>
    </w:p>
    <w:p w14:paraId="28249685" w14:textId="77777777" w:rsidR="00230E64" w:rsidRDefault="00000000">
      <w:pPr>
        <w:pStyle w:val="Paragraphedeliste"/>
        <w:numPr>
          <w:ilvl w:val="1"/>
          <w:numId w:val="1"/>
        </w:numPr>
        <w:tabs>
          <w:tab w:val="left" w:pos="952"/>
          <w:tab w:val="left" w:pos="953"/>
        </w:tabs>
        <w:spacing w:before="61"/>
        <w:ind w:hanging="361"/>
        <w:rPr>
          <w:sz w:val="24"/>
        </w:rPr>
      </w:pPr>
      <w:proofErr w:type="spellStart"/>
      <w:proofErr w:type="gramStart"/>
      <w:r>
        <w:rPr>
          <w:b/>
          <w:i/>
          <w:sz w:val="24"/>
        </w:rPr>
        <w:t>port</w:t>
      </w:r>
      <w:proofErr w:type="gramEnd"/>
      <w:r>
        <w:rPr>
          <w:b/>
          <w:i/>
          <w:sz w:val="24"/>
        </w:rPr>
        <w:t>_number</w:t>
      </w:r>
      <w:proofErr w:type="spellEnd"/>
      <w:r>
        <w:rPr>
          <w:b/>
          <w:i/>
          <w:sz w:val="24"/>
        </w:rPr>
        <w:t xml:space="preserve"> </w:t>
      </w:r>
      <w:r>
        <w:rPr>
          <w:sz w:val="24"/>
        </w:rPr>
        <w:t xml:space="preserve">: </w:t>
      </w:r>
      <w:proofErr w:type="spellStart"/>
      <w:r>
        <w:rPr>
          <w:sz w:val="24"/>
        </w:rPr>
        <w:t>specify</w:t>
      </w:r>
      <w:proofErr w:type="spellEnd"/>
      <w:r>
        <w:rPr>
          <w:sz w:val="24"/>
        </w:rPr>
        <w:t xml:space="preserve"> the port</w:t>
      </w:r>
      <w:r>
        <w:rPr>
          <w:spacing w:val="-8"/>
          <w:sz w:val="24"/>
        </w:rPr>
        <w:t xml:space="preserve"> </w:t>
      </w:r>
      <w:proofErr w:type="spellStart"/>
      <w:r>
        <w:rPr>
          <w:sz w:val="24"/>
        </w:rPr>
        <w:t>number</w:t>
      </w:r>
      <w:proofErr w:type="spellEnd"/>
    </w:p>
    <w:p w14:paraId="1EAF27F6" w14:textId="77777777" w:rsidR="00230E64" w:rsidRDefault="00000000">
      <w:pPr>
        <w:pStyle w:val="Paragraphedeliste"/>
        <w:numPr>
          <w:ilvl w:val="1"/>
          <w:numId w:val="1"/>
        </w:numPr>
        <w:tabs>
          <w:tab w:val="left" w:pos="952"/>
          <w:tab w:val="left" w:pos="953"/>
        </w:tabs>
        <w:ind w:hanging="361"/>
        <w:rPr>
          <w:sz w:val="24"/>
        </w:rPr>
      </w:pPr>
      <w:proofErr w:type="spellStart"/>
      <w:proofErr w:type="gramStart"/>
      <w:r>
        <w:rPr>
          <w:b/>
          <w:i/>
          <w:sz w:val="24"/>
        </w:rPr>
        <w:t>from</w:t>
      </w:r>
      <w:proofErr w:type="gramEnd"/>
      <w:r>
        <w:rPr>
          <w:b/>
          <w:i/>
          <w:sz w:val="24"/>
        </w:rPr>
        <w:t>_port</w:t>
      </w:r>
      <w:proofErr w:type="spellEnd"/>
      <w:r>
        <w:rPr>
          <w:b/>
          <w:i/>
          <w:sz w:val="24"/>
        </w:rPr>
        <w:t xml:space="preserve"> </w:t>
      </w:r>
      <w:proofErr w:type="spellStart"/>
      <w:r>
        <w:rPr>
          <w:b/>
          <w:i/>
          <w:sz w:val="24"/>
        </w:rPr>
        <w:t>to_port</w:t>
      </w:r>
      <w:proofErr w:type="spellEnd"/>
      <w:r>
        <w:rPr>
          <w:b/>
          <w:i/>
          <w:sz w:val="24"/>
        </w:rPr>
        <w:t xml:space="preserve"> </w:t>
      </w:r>
      <w:r>
        <w:rPr>
          <w:sz w:val="24"/>
        </w:rPr>
        <w:t xml:space="preserve">: </w:t>
      </w:r>
      <w:proofErr w:type="spellStart"/>
      <w:r>
        <w:rPr>
          <w:sz w:val="24"/>
        </w:rPr>
        <w:t>specify</w:t>
      </w:r>
      <w:proofErr w:type="spellEnd"/>
      <w:r>
        <w:rPr>
          <w:sz w:val="24"/>
        </w:rPr>
        <w:t xml:space="preserve"> the port</w:t>
      </w:r>
      <w:r>
        <w:rPr>
          <w:spacing w:val="-4"/>
          <w:sz w:val="24"/>
        </w:rPr>
        <w:t xml:space="preserve"> </w:t>
      </w:r>
      <w:r>
        <w:rPr>
          <w:sz w:val="24"/>
        </w:rPr>
        <w:t>range</w:t>
      </w:r>
    </w:p>
    <w:p w14:paraId="409CD252" w14:textId="77777777" w:rsidR="00230E64" w:rsidRDefault="00230E64">
      <w:pPr>
        <w:pStyle w:val="Corpsdetexte"/>
        <w:spacing w:before="4"/>
        <w:rPr>
          <w:sz w:val="34"/>
        </w:rPr>
      </w:pPr>
    </w:p>
    <w:p w14:paraId="5B3D7857" w14:textId="77777777" w:rsidR="00230E64" w:rsidRDefault="00000000">
      <w:pPr>
        <w:pStyle w:val="Titre6"/>
        <w:spacing w:before="1"/>
        <w:ind w:left="232"/>
      </w:pPr>
      <w:r>
        <w:t>Destination</w:t>
      </w:r>
    </w:p>
    <w:p w14:paraId="603E98AA" w14:textId="77777777" w:rsidR="00230E64" w:rsidRDefault="00000000">
      <w:pPr>
        <w:spacing w:before="60"/>
        <w:ind w:left="232" w:right="626"/>
        <w:rPr>
          <w:sz w:val="24"/>
        </w:rPr>
      </w:pPr>
      <w:proofErr w:type="gramStart"/>
      <w:r>
        <w:rPr>
          <w:sz w:val="24"/>
        </w:rPr>
        <w:t xml:space="preserve">This  </w:t>
      </w:r>
      <w:proofErr w:type="spellStart"/>
      <w:r>
        <w:rPr>
          <w:sz w:val="24"/>
        </w:rPr>
        <w:t>field</w:t>
      </w:r>
      <w:proofErr w:type="spellEnd"/>
      <w:proofErr w:type="gramEnd"/>
      <w:r>
        <w:rPr>
          <w:sz w:val="24"/>
        </w:rPr>
        <w:t xml:space="preserve">  </w:t>
      </w:r>
      <w:proofErr w:type="spellStart"/>
      <w:r>
        <w:rPr>
          <w:sz w:val="24"/>
        </w:rPr>
        <w:t>specifies</w:t>
      </w:r>
      <w:proofErr w:type="spellEnd"/>
      <w:r>
        <w:rPr>
          <w:sz w:val="24"/>
        </w:rPr>
        <w:t xml:space="preserve">  the  </w:t>
      </w:r>
      <w:r>
        <w:rPr>
          <w:b/>
          <w:sz w:val="24"/>
        </w:rPr>
        <w:t xml:space="preserve">destination  IP  </w:t>
      </w:r>
      <w:proofErr w:type="spellStart"/>
      <w:r>
        <w:rPr>
          <w:b/>
          <w:sz w:val="24"/>
        </w:rPr>
        <w:t>address</w:t>
      </w:r>
      <w:proofErr w:type="spellEnd"/>
      <w:r>
        <w:rPr>
          <w:b/>
          <w:sz w:val="24"/>
        </w:rPr>
        <w:t xml:space="preserve">  or  </w:t>
      </w:r>
      <w:proofErr w:type="spellStart"/>
      <w:r>
        <w:rPr>
          <w:b/>
          <w:sz w:val="24"/>
        </w:rPr>
        <w:t>subnet</w:t>
      </w:r>
      <w:proofErr w:type="spellEnd"/>
      <w:r>
        <w:rPr>
          <w:b/>
          <w:sz w:val="24"/>
        </w:rPr>
        <w:t xml:space="preserve">  </w:t>
      </w:r>
      <w:proofErr w:type="spellStart"/>
      <w:r>
        <w:rPr>
          <w:sz w:val="24"/>
        </w:rPr>
        <w:t>that</w:t>
      </w:r>
      <w:proofErr w:type="spellEnd"/>
      <w:r>
        <w:rPr>
          <w:sz w:val="24"/>
        </w:rPr>
        <w:t xml:space="preserve">   </w:t>
      </w:r>
      <w:proofErr w:type="spellStart"/>
      <w:r>
        <w:rPr>
          <w:sz w:val="24"/>
        </w:rPr>
        <w:t>will</w:t>
      </w:r>
      <w:proofErr w:type="spellEnd"/>
      <w:r>
        <w:rPr>
          <w:sz w:val="24"/>
        </w:rPr>
        <w:t xml:space="preserve">   match   </w:t>
      </w:r>
      <w:proofErr w:type="spellStart"/>
      <w:r>
        <w:rPr>
          <w:sz w:val="24"/>
        </w:rPr>
        <w:t>this</w:t>
      </w:r>
      <w:proofErr w:type="spellEnd"/>
      <w:r>
        <w:rPr>
          <w:sz w:val="24"/>
        </w:rPr>
        <w:t xml:space="preserve">  </w:t>
      </w:r>
      <w:proofErr w:type="spellStart"/>
      <w:r>
        <w:rPr>
          <w:sz w:val="24"/>
        </w:rPr>
        <w:t>rule</w:t>
      </w:r>
      <w:proofErr w:type="spellEnd"/>
      <w:r>
        <w:rPr>
          <w:sz w:val="24"/>
        </w:rPr>
        <w:t xml:space="preserve">. </w:t>
      </w:r>
      <w:proofErr w:type="spellStart"/>
      <w:r>
        <w:rPr>
          <w:sz w:val="24"/>
        </w:rPr>
        <w:t>See</w:t>
      </w:r>
      <w:proofErr w:type="spellEnd"/>
      <w:r>
        <w:rPr>
          <w:sz w:val="24"/>
        </w:rPr>
        <w:t xml:space="preserve"> the description of the </w:t>
      </w:r>
      <w:r>
        <w:rPr>
          <w:b/>
          <w:sz w:val="24"/>
        </w:rPr>
        <w:t>Source</w:t>
      </w:r>
      <w:r>
        <w:rPr>
          <w:b/>
          <w:spacing w:val="1"/>
          <w:sz w:val="24"/>
        </w:rPr>
        <w:t xml:space="preserve"> </w:t>
      </w:r>
      <w:r>
        <w:rPr>
          <w:sz w:val="24"/>
        </w:rPr>
        <w:t>option.</w:t>
      </w:r>
    </w:p>
    <w:p w14:paraId="5C73A3A6" w14:textId="77777777" w:rsidR="00230E64" w:rsidRDefault="00230E64">
      <w:pPr>
        <w:pStyle w:val="Corpsdetexte"/>
        <w:spacing w:before="5"/>
        <w:rPr>
          <w:sz w:val="34"/>
        </w:rPr>
      </w:pPr>
    </w:p>
    <w:p w14:paraId="5B59F4BD" w14:textId="77777777" w:rsidR="00230E64" w:rsidRDefault="00000000">
      <w:pPr>
        <w:pStyle w:val="Titre6"/>
        <w:ind w:left="232"/>
      </w:pPr>
      <w:r>
        <w:t>Destination Port or range</w:t>
      </w:r>
    </w:p>
    <w:p w14:paraId="250EE3E8" w14:textId="77777777" w:rsidR="00230E64" w:rsidRDefault="00000000">
      <w:pPr>
        <w:spacing w:before="60"/>
        <w:ind w:left="232"/>
        <w:rPr>
          <w:sz w:val="24"/>
        </w:rPr>
      </w:pPr>
      <w:r>
        <w:rPr>
          <w:sz w:val="24"/>
        </w:rPr>
        <w:t xml:space="preserve">If TCP and/or UDP </w:t>
      </w:r>
      <w:proofErr w:type="spellStart"/>
      <w:r>
        <w:rPr>
          <w:sz w:val="24"/>
        </w:rPr>
        <w:t>protocol</w:t>
      </w:r>
      <w:proofErr w:type="spellEnd"/>
      <w:r>
        <w:rPr>
          <w:sz w:val="24"/>
        </w:rPr>
        <w:t xml:space="preserve"> is </w:t>
      </w:r>
      <w:proofErr w:type="spellStart"/>
      <w:r>
        <w:rPr>
          <w:sz w:val="24"/>
        </w:rPr>
        <w:t>specified</w:t>
      </w:r>
      <w:proofErr w:type="spellEnd"/>
      <w:r>
        <w:rPr>
          <w:sz w:val="24"/>
        </w:rPr>
        <w:t xml:space="preserve">, one can </w:t>
      </w:r>
      <w:proofErr w:type="spellStart"/>
      <w:r>
        <w:rPr>
          <w:sz w:val="24"/>
        </w:rPr>
        <w:t>specify</w:t>
      </w:r>
      <w:proofErr w:type="spellEnd"/>
      <w:r>
        <w:rPr>
          <w:sz w:val="24"/>
        </w:rPr>
        <w:t xml:space="preserve"> a</w:t>
      </w:r>
      <w:r>
        <w:rPr>
          <w:spacing w:val="51"/>
          <w:sz w:val="24"/>
        </w:rPr>
        <w:t xml:space="preserve"> </w:t>
      </w:r>
      <w:r>
        <w:rPr>
          <w:b/>
          <w:sz w:val="24"/>
        </w:rPr>
        <w:t xml:space="preserve">destination port </w:t>
      </w:r>
      <w:proofErr w:type="spellStart"/>
      <w:r>
        <w:rPr>
          <w:b/>
          <w:sz w:val="24"/>
        </w:rPr>
        <w:t>number</w:t>
      </w:r>
      <w:proofErr w:type="spellEnd"/>
      <w:r>
        <w:rPr>
          <w:sz w:val="24"/>
        </w:rPr>
        <w:t>, or a</w:t>
      </w:r>
    </w:p>
    <w:p w14:paraId="474A0EAD" w14:textId="77777777" w:rsidR="00230E64" w:rsidRDefault="00000000">
      <w:pPr>
        <w:ind w:left="232"/>
        <w:rPr>
          <w:sz w:val="24"/>
        </w:rPr>
      </w:pPr>
      <w:proofErr w:type="gramStart"/>
      <w:r>
        <w:rPr>
          <w:b/>
          <w:sz w:val="24"/>
        </w:rPr>
        <w:t>destination</w:t>
      </w:r>
      <w:proofErr w:type="gramEnd"/>
      <w:r>
        <w:rPr>
          <w:b/>
          <w:sz w:val="24"/>
        </w:rPr>
        <w:t xml:space="preserve"> port range</w:t>
      </w:r>
      <w:r>
        <w:rPr>
          <w:sz w:val="24"/>
        </w:rPr>
        <w:t xml:space="preserve">. </w:t>
      </w:r>
      <w:proofErr w:type="spellStart"/>
      <w:r>
        <w:rPr>
          <w:sz w:val="24"/>
        </w:rPr>
        <w:t>See</w:t>
      </w:r>
      <w:proofErr w:type="spellEnd"/>
      <w:r>
        <w:rPr>
          <w:sz w:val="24"/>
        </w:rPr>
        <w:t xml:space="preserve"> the description of the </w:t>
      </w:r>
      <w:r>
        <w:rPr>
          <w:b/>
          <w:sz w:val="24"/>
        </w:rPr>
        <w:t xml:space="preserve">Source </w:t>
      </w:r>
      <w:r>
        <w:rPr>
          <w:sz w:val="24"/>
        </w:rPr>
        <w:t>option.</w:t>
      </w:r>
    </w:p>
    <w:p w14:paraId="7F21E30D" w14:textId="77777777" w:rsidR="00230E64" w:rsidRDefault="00230E64">
      <w:pPr>
        <w:pStyle w:val="Corpsdetexte"/>
        <w:spacing w:before="5"/>
        <w:rPr>
          <w:sz w:val="34"/>
        </w:rPr>
      </w:pPr>
    </w:p>
    <w:p w14:paraId="5210729E" w14:textId="77777777" w:rsidR="00230E64" w:rsidRDefault="00000000">
      <w:pPr>
        <w:pStyle w:val="Titre6"/>
        <w:ind w:left="232"/>
      </w:pPr>
      <w:proofErr w:type="spellStart"/>
      <w:r>
        <w:t>Examples</w:t>
      </w:r>
      <w:proofErr w:type="spellEnd"/>
    </w:p>
    <w:p w14:paraId="5C09EBD7" w14:textId="77777777" w:rsidR="00230E64" w:rsidRDefault="00230E64">
      <w:pPr>
        <w:pStyle w:val="Corpsdetexte"/>
        <w:spacing w:before="2"/>
        <w:rPr>
          <w:b/>
          <w:sz w:val="5"/>
        </w:rPr>
      </w:pPr>
    </w:p>
    <w:tbl>
      <w:tblPr>
        <w:tblStyle w:val="TableNormal"/>
        <w:tblW w:w="0" w:type="auto"/>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91"/>
        <w:gridCol w:w="1138"/>
        <w:gridCol w:w="1037"/>
        <w:gridCol w:w="1035"/>
        <w:gridCol w:w="1553"/>
        <w:gridCol w:w="723"/>
        <w:gridCol w:w="1450"/>
        <w:gridCol w:w="711"/>
      </w:tblGrid>
      <w:tr w:rsidR="00230E64" w14:paraId="3F093F1F" w14:textId="77777777">
        <w:trPr>
          <w:trHeight w:val="726"/>
        </w:trPr>
        <w:tc>
          <w:tcPr>
            <w:tcW w:w="2691" w:type="dxa"/>
          </w:tcPr>
          <w:p w14:paraId="03A98C26" w14:textId="77777777" w:rsidR="00230E64" w:rsidRDefault="00000000">
            <w:pPr>
              <w:pStyle w:val="TableParagraph"/>
              <w:spacing w:before="57"/>
              <w:ind w:left="57"/>
              <w:rPr>
                <w:sz w:val="24"/>
              </w:rPr>
            </w:pPr>
            <w:proofErr w:type="spellStart"/>
            <w:r>
              <w:rPr>
                <w:sz w:val="24"/>
              </w:rPr>
              <w:t>Purpose</w:t>
            </w:r>
            <w:proofErr w:type="spellEnd"/>
          </w:p>
        </w:tc>
        <w:tc>
          <w:tcPr>
            <w:tcW w:w="1138" w:type="dxa"/>
          </w:tcPr>
          <w:p w14:paraId="1A7236A5" w14:textId="77777777" w:rsidR="00230E64" w:rsidRDefault="00000000">
            <w:pPr>
              <w:pStyle w:val="TableParagraph"/>
              <w:spacing w:before="57"/>
              <w:ind w:left="57"/>
              <w:rPr>
                <w:sz w:val="24"/>
              </w:rPr>
            </w:pPr>
            <w:r>
              <w:rPr>
                <w:sz w:val="24"/>
              </w:rPr>
              <w:t>Interface</w:t>
            </w:r>
          </w:p>
        </w:tc>
        <w:tc>
          <w:tcPr>
            <w:tcW w:w="1037" w:type="dxa"/>
          </w:tcPr>
          <w:p w14:paraId="2AA70B32" w14:textId="77777777" w:rsidR="00230E64" w:rsidRDefault="00000000">
            <w:pPr>
              <w:pStyle w:val="TableParagraph"/>
              <w:spacing w:before="57"/>
              <w:ind w:left="57"/>
              <w:rPr>
                <w:sz w:val="24"/>
              </w:rPr>
            </w:pPr>
            <w:r>
              <w:rPr>
                <w:sz w:val="24"/>
              </w:rPr>
              <w:t>Action</w:t>
            </w:r>
          </w:p>
        </w:tc>
        <w:tc>
          <w:tcPr>
            <w:tcW w:w="1035" w:type="dxa"/>
          </w:tcPr>
          <w:p w14:paraId="656539EE" w14:textId="77777777" w:rsidR="00230E64" w:rsidRDefault="00000000">
            <w:pPr>
              <w:pStyle w:val="TableParagraph"/>
              <w:spacing w:before="57"/>
              <w:ind w:left="54"/>
              <w:rPr>
                <w:sz w:val="24"/>
              </w:rPr>
            </w:pPr>
            <w:r>
              <w:rPr>
                <w:sz w:val="24"/>
              </w:rPr>
              <w:t>Protocol</w:t>
            </w:r>
          </w:p>
        </w:tc>
        <w:tc>
          <w:tcPr>
            <w:tcW w:w="1553" w:type="dxa"/>
          </w:tcPr>
          <w:p w14:paraId="776C4536" w14:textId="77777777" w:rsidR="00230E64" w:rsidRDefault="00000000">
            <w:pPr>
              <w:pStyle w:val="TableParagraph"/>
              <w:spacing w:before="57"/>
              <w:ind w:left="56"/>
              <w:rPr>
                <w:sz w:val="24"/>
              </w:rPr>
            </w:pPr>
            <w:r>
              <w:rPr>
                <w:sz w:val="24"/>
              </w:rPr>
              <w:t>Source</w:t>
            </w:r>
          </w:p>
        </w:tc>
        <w:tc>
          <w:tcPr>
            <w:tcW w:w="723" w:type="dxa"/>
          </w:tcPr>
          <w:p w14:paraId="0FA81C16" w14:textId="77777777" w:rsidR="00230E64" w:rsidRDefault="00000000">
            <w:pPr>
              <w:pStyle w:val="TableParagraph"/>
              <w:spacing w:before="57"/>
              <w:ind w:left="54" w:right="193"/>
              <w:rPr>
                <w:sz w:val="24"/>
              </w:rPr>
            </w:pPr>
            <w:r>
              <w:rPr>
                <w:sz w:val="24"/>
              </w:rPr>
              <w:t>Src. Port</w:t>
            </w:r>
          </w:p>
        </w:tc>
        <w:tc>
          <w:tcPr>
            <w:tcW w:w="1450" w:type="dxa"/>
          </w:tcPr>
          <w:p w14:paraId="3F4A2806" w14:textId="77777777" w:rsidR="00230E64" w:rsidRDefault="00000000">
            <w:pPr>
              <w:pStyle w:val="TableParagraph"/>
              <w:spacing w:before="57"/>
              <w:ind w:left="56"/>
              <w:rPr>
                <w:sz w:val="24"/>
              </w:rPr>
            </w:pPr>
            <w:r>
              <w:rPr>
                <w:sz w:val="24"/>
              </w:rPr>
              <w:t>Destination</w:t>
            </w:r>
          </w:p>
        </w:tc>
        <w:tc>
          <w:tcPr>
            <w:tcW w:w="711" w:type="dxa"/>
          </w:tcPr>
          <w:p w14:paraId="1AEE3238" w14:textId="77777777" w:rsidR="00230E64" w:rsidRDefault="00000000">
            <w:pPr>
              <w:pStyle w:val="TableParagraph"/>
              <w:spacing w:before="57"/>
              <w:ind w:left="56" w:right="59"/>
              <w:rPr>
                <w:sz w:val="24"/>
              </w:rPr>
            </w:pPr>
            <w:r>
              <w:rPr>
                <w:sz w:val="24"/>
              </w:rPr>
              <w:t>Dest. Port</w:t>
            </w:r>
          </w:p>
        </w:tc>
      </w:tr>
      <w:tr w:rsidR="00230E64" w14:paraId="63F63E78" w14:textId="77777777">
        <w:trPr>
          <w:trHeight w:val="945"/>
        </w:trPr>
        <w:tc>
          <w:tcPr>
            <w:tcW w:w="2691" w:type="dxa"/>
          </w:tcPr>
          <w:p w14:paraId="60C76B9D" w14:textId="77777777" w:rsidR="00230E64" w:rsidRDefault="00000000">
            <w:pPr>
              <w:pStyle w:val="TableParagraph"/>
              <w:ind w:left="57" w:right="1"/>
              <w:jc w:val="both"/>
              <w:rPr>
                <w:sz w:val="24"/>
              </w:rPr>
            </w:pPr>
            <w:proofErr w:type="spellStart"/>
            <w:r>
              <w:rPr>
                <w:sz w:val="24"/>
              </w:rPr>
              <w:t>Allowing</w:t>
            </w:r>
            <w:proofErr w:type="spellEnd"/>
            <w:r>
              <w:rPr>
                <w:sz w:val="24"/>
              </w:rPr>
              <w:t xml:space="preserve"> one LAN </w:t>
            </w:r>
            <w:r>
              <w:rPr>
                <w:spacing w:val="-5"/>
                <w:sz w:val="24"/>
              </w:rPr>
              <w:t xml:space="preserve">host </w:t>
            </w:r>
            <w:r>
              <w:rPr>
                <w:sz w:val="24"/>
              </w:rPr>
              <w:t xml:space="preserve">to </w:t>
            </w:r>
            <w:proofErr w:type="spellStart"/>
            <w:r>
              <w:rPr>
                <w:sz w:val="24"/>
              </w:rPr>
              <w:t>connect</w:t>
            </w:r>
            <w:proofErr w:type="spellEnd"/>
            <w:r>
              <w:rPr>
                <w:sz w:val="24"/>
              </w:rPr>
              <w:t xml:space="preserve"> to a </w:t>
            </w:r>
            <w:proofErr w:type="spellStart"/>
            <w:r>
              <w:rPr>
                <w:spacing w:val="-3"/>
                <w:sz w:val="24"/>
              </w:rPr>
              <w:t>specific</w:t>
            </w:r>
            <w:proofErr w:type="spellEnd"/>
            <w:r>
              <w:rPr>
                <w:spacing w:val="-3"/>
                <w:sz w:val="24"/>
              </w:rPr>
              <w:t xml:space="preserve"> </w:t>
            </w:r>
            <w:r>
              <w:rPr>
                <w:sz w:val="24"/>
              </w:rPr>
              <w:t>HTTP</w:t>
            </w:r>
            <w:r>
              <w:rPr>
                <w:spacing w:val="-1"/>
                <w:sz w:val="24"/>
              </w:rPr>
              <w:t xml:space="preserve"> </w:t>
            </w:r>
            <w:r>
              <w:rPr>
                <w:sz w:val="24"/>
              </w:rPr>
              <w:t>server</w:t>
            </w:r>
          </w:p>
        </w:tc>
        <w:tc>
          <w:tcPr>
            <w:tcW w:w="1138" w:type="dxa"/>
          </w:tcPr>
          <w:p w14:paraId="5D7860B1" w14:textId="77777777" w:rsidR="00230E64" w:rsidRDefault="00000000">
            <w:pPr>
              <w:pStyle w:val="TableParagraph"/>
              <w:ind w:left="57"/>
              <w:rPr>
                <w:sz w:val="24"/>
              </w:rPr>
            </w:pPr>
            <w:r>
              <w:rPr>
                <w:sz w:val="24"/>
              </w:rPr>
              <w:t>LAN</w:t>
            </w:r>
          </w:p>
        </w:tc>
        <w:tc>
          <w:tcPr>
            <w:tcW w:w="1037" w:type="dxa"/>
          </w:tcPr>
          <w:p w14:paraId="6E224D66" w14:textId="77777777" w:rsidR="00230E64" w:rsidRDefault="00000000">
            <w:pPr>
              <w:pStyle w:val="TableParagraph"/>
              <w:ind w:left="57"/>
              <w:rPr>
                <w:sz w:val="24"/>
              </w:rPr>
            </w:pPr>
            <w:r>
              <w:rPr>
                <w:sz w:val="24"/>
              </w:rPr>
              <w:t>PASS</w:t>
            </w:r>
          </w:p>
        </w:tc>
        <w:tc>
          <w:tcPr>
            <w:tcW w:w="1035" w:type="dxa"/>
          </w:tcPr>
          <w:p w14:paraId="35003FDC" w14:textId="77777777" w:rsidR="00230E64" w:rsidRDefault="00000000">
            <w:pPr>
              <w:pStyle w:val="TableParagraph"/>
              <w:ind w:left="54"/>
              <w:rPr>
                <w:sz w:val="24"/>
              </w:rPr>
            </w:pPr>
            <w:r>
              <w:rPr>
                <w:sz w:val="24"/>
              </w:rPr>
              <w:t>TCP</w:t>
            </w:r>
          </w:p>
        </w:tc>
        <w:tc>
          <w:tcPr>
            <w:tcW w:w="1553" w:type="dxa"/>
          </w:tcPr>
          <w:p w14:paraId="659EB3DC" w14:textId="77777777" w:rsidR="00230E64" w:rsidRDefault="00000000">
            <w:pPr>
              <w:pStyle w:val="TableParagraph"/>
              <w:ind w:left="56"/>
              <w:rPr>
                <w:sz w:val="24"/>
              </w:rPr>
            </w:pPr>
            <w:r>
              <w:rPr>
                <w:sz w:val="24"/>
              </w:rPr>
              <w:t>192.168.1.12</w:t>
            </w:r>
          </w:p>
        </w:tc>
        <w:tc>
          <w:tcPr>
            <w:tcW w:w="723" w:type="dxa"/>
          </w:tcPr>
          <w:p w14:paraId="1466F011" w14:textId="77777777" w:rsidR="00230E64" w:rsidRDefault="00000000">
            <w:pPr>
              <w:pStyle w:val="TableParagraph"/>
              <w:ind w:left="54"/>
              <w:rPr>
                <w:sz w:val="24"/>
              </w:rPr>
            </w:pPr>
            <w:r>
              <w:rPr>
                <w:w w:val="99"/>
                <w:sz w:val="24"/>
              </w:rPr>
              <w:t>*</w:t>
            </w:r>
          </w:p>
        </w:tc>
        <w:tc>
          <w:tcPr>
            <w:tcW w:w="1450" w:type="dxa"/>
          </w:tcPr>
          <w:p w14:paraId="4C147A4A" w14:textId="77777777" w:rsidR="00230E64" w:rsidRDefault="00000000">
            <w:pPr>
              <w:pStyle w:val="TableParagraph"/>
              <w:ind w:left="56"/>
              <w:rPr>
                <w:sz w:val="24"/>
              </w:rPr>
            </w:pPr>
            <w:r>
              <w:rPr>
                <w:sz w:val="24"/>
              </w:rPr>
              <w:t>212.13.4.36</w:t>
            </w:r>
          </w:p>
        </w:tc>
        <w:tc>
          <w:tcPr>
            <w:tcW w:w="711" w:type="dxa"/>
          </w:tcPr>
          <w:p w14:paraId="48A458FA" w14:textId="77777777" w:rsidR="00230E64" w:rsidRDefault="00000000">
            <w:pPr>
              <w:pStyle w:val="TableParagraph"/>
              <w:ind w:left="56"/>
              <w:rPr>
                <w:sz w:val="24"/>
              </w:rPr>
            </w:pPr>
            <w:r>
              <w:rPr>
                <w:sz w:val="24"/>
              </w:rPr>
              <w:t>80</w:t>
            </w:r>
          </w:p>
        </w:tc>
      </w:tr>
      <w:tr w:rsidR="00230E64" w14:paraId="65D746B1" w14:textId="77777777">
        <w:trPr>
          <w:trHeight w:val="668"/>
        </w:trPr>
        <w:tc>
          <w:tcPr>
            <w:tcW w:w="2691" w:type="dxa"/>
          </w:tcPr>
          <w:p w14:paraId="78C75EA7" w14:textId="77777777" w:rsidR="00230E64" w:rsidRDefault="00000000">
            <w:pPr>
              <w:pStyle w:val="TableParagraph"/>
              <w:ind w:left="57"/>
              <w:rPr>
                <w:sz w:val="24"/>
              </w:rPr>
            </w:pPr>
            <w:r>
              <w:rPr>
                <w:sz w:val="24"/>
              </w:rPr>
              <w:t xml:space="preserve">Block </w:t>
            </w:r>
            <w:proofErr w:type="spellStart"/>
            <w:r>
              <w:rPr>
                <w:sz w:val="24"/>
              </w:rPr>
              <w:t>any</w:t>
            </w:r>
            <w:proofErr w:type="spellEnd"/>
            <w:r>
              <w:rPr>
                <w:sz w:val="24"/>
              </w:rPr>
              <w:t xml:space="preserve"> ICMP </w:t>
            </w:r>
            <w:proofErr w:type="spellStart"/>
            <w:r>
              <w:rPr>
                <w:sz w:val="24"/>
              </w:rPr>
              <w:t>arriving</w:t>
            </w:r>
            <w:proofErr w:type="spellEnd"/>
            <w:r>
              <w:rPr>
                <w:sz w:val="24"/>
              </w:rPr>
              <w:t xml:space="preserve"> on the WAN</w:t>
            </w:r>
            <w:r>
              <w:rPr>
                <w:spacing w:val="-4"/>
                <w:sz w:val="24"/>
              </w:rPr>
              <w:t xml:space="preserve"> </w:t>
            </w:r>
            <w:r>
              <w:rPr>
                <w:sz w:val="24"/>
              </w:rPr>
              <w:t>interface</w:t>
            </w:r>
          </w:p>
        </w:tc>
        <w:tc>
          <w:tcPr>
            <w:tcW w:w="1138" w:type="dxa"/>
          </w:tcPr>
          <w:p w14:paraId="13871D70" w14:textId="77777777" w:rsidR="00230E64" w:rsidRDefault="00000000">
            <w:pPr>
              <w:pStyle w:val="TableParagraph"/>
              <w:ind w:left="57"/>
              <w:rPr>
                <w:sz w:val="24"/>
              </w:rPr>
            </w:pPr>
            <w:r>
              <w:rPr>
                <w:sz w:val="24"/>
              </w:rPr>
              <w:t>WAN</w:t>
            </w:r>
          </w:p>
        </w:tc>
        <w:tc>
          <w:tcPr>
            <w:tcW w:w="1037" w:type="dxa"/>
          </w:tcPr>
          <w:p w14:paraId="41811366" w14:textId="77777777" w:rsidR="00230E64" w:rsidRDefault="00000000">
            <w:pPr>
              <w:pStyle w:val="TableParagraph"/>
              <w:ind w:left="57"/>
              <w:rPr>
                <w:sz w:val="24"/>
              </w:rPr>
            </w:pPr>
            <w:r>
              <w:rPr>
                <w:sz w:val="24"/>
              </w:rPr>
              <w:t>BLOCK</w:t>
            </w:r>
          </w:p>
        </w:tc>
        <w:tc>
          <w:tcPr>
            <w:tcW w:w="1035" w:type="dxa"/>
          </w:tcPr>
          <w:p w14:paraId="0FD2155C" w14:textId="77777777" w:rsidR="00230E64" w:rsidRDefault="00000000">
            <w:pPr>
              <w:pStyle w:val="TableParagraph"/>
              <w:ind w:left="54"/>
              <w:rPr>
                <w:sz w:val="24"/>
              </w:rPr>
            </w:pPr>
            <w:r>
              <w:rPr>
                <w:sz w:val="24"/>
              </w:rPr>
              <w:t>ICMP</w:t>
            </w:r>
          </w:p>
        </w:tc>
        <w:tc>
          <w:tcPr>
            <w:tcW w:w="1553" w:type="dxa"/>
          </w:tcPr>
          <w:p w14:paraId="098A3414" w14:textId="77777777" w:rsidR="00230E64" w:rsidRDefault="00000000">
            <w:pPr>
              <w:pStyle w:val="TableParagraph"/>
              <w:ind w:left="56"/>
              <w:rPr>
                <w:sz w:val="24"/>
              </w:rPr>
            </w:pPr>
            <w:proofErr w:type="spellStart"/>
            <w:proofErr w:type="gramStart"/>
            <w:r>
              <w:rPr>
                <w:sz w:val="24"/>
              </w:rPr>
              <w:t>any</w:t>
            </w:r>
            <w:proofErr w:type="spellEnd"/>
            <w:proofErr w:type="gramEnd"/>
          </w:p>
        </w:tc>
        <w:tc>
          <w:tcPr>
            <w:tcW w:w="723" w:type="dxa"/>
          </w:tcPr>
          <w:p w14:paraId="15FCABF3" w14:textId="77777777" w:rsidR="00230E64" w:rsidRDefault="00230E64">
            <w:pPr>
              <w:pStyle w:val="TableParagraph"/>
              <w:rPr>
                <w:rFonts w:ascii="Times New Roman"/>
                <w:sz w:val="24"/>
              </w:rPr>
            </w:pPr>
          </w:p>
        </w:tc>
        <w:tc>
          <w:tcPr>
            <w:tcW w:w="1450" w:type="dxa"/>
          </w:tcPr>
          <w:p w14:paraId="195D4419" w14:textId="77777777" w:rsidR="00230E64" w:rsidRDefault="00000000">
            <w:pPr>
              <w:pStyle w:val="TableParagraph"/>
              <w:ind w:left="56"/>
              <w:rPr>
                <w:sz w:val="24"/>
              </w:rPr>
            </w:pPr>
            <w:proofErr w:type="spellStart"/>
            <w:proofErr w:type="gramStart"/>
            <w:r>
              <w:rPr>
                <w:sz w:val="24"/>
              </w:rPr>
              <w:t>any</w:t>
            </w:r>
            <w:proofErr w:type="spellEnd"/>
            <w:proofErr w:type="gramEnd"/>
          </w:p>
        </w:tc>
        <w:tc>
          <w:tcPr>
            <w:tcW w:w="711" w:type="dxa"/>
          </w:tcPr>
          <w:p w14:paraId="2A0A3D1D" w14:textId="77777777" w:rsidR="00230E64" w:rsidRDefault="00230E64">
            <w:pPr>
              <w:pStyle w:val="TableParagraph"/>
              <w:rPr>
                <w:rFonts w:ascii="Times New Roman"/>
                <w:sz w:val="24"/>
              </w:rPr>
            </w:pPr>
          </w:p>
        </w:tc>
      </w:tr>
      <w:tr w:rsidR="00230E64" w14:paraId="72AE7F56" w14:textId="77777777">
        <w:trPr>
          <w:trHeight w:val="1221"/>
        </w:trPr>
        <w:tc>
          <w:tcPr>
            <w:tcW w:w="2691" w:type="dxa"/>
          </w:tcPr>
          <w:p w14:paraId="0EBFE73E" w14:textId="77777777" w:rsidR="00230E64" w:rsidRDefault="00000000">
            <w:pPr>
              <w:pStyle w:val="TableParagraph"/>
              <w:ind w:left="57" w:right="424"/>
              <w:rPr>
                <w:sz w:val="24"/>
              </w:rPr>
            </w:pPr>
            <w:proofErr w:type="spellStart"/>
            <w:r>
              <w:rPr>
                <w:sz w:val="24"/>
              </w:rPr>
              <w:t>Allowing</w:t>
            </w:r>
            <w:proofErr w:type="spellEnd"/>
            <w:r>
              <w:rPr>
                <w:sz w:val="24"/>
              </w:rPr>
              <w:t xml:space="preserve"> all DNS </w:t>
            </w:r>
            <w:proofErr w:type="spellStart"/>
            <w:r>
              <w:rPr>
                <w:sz w:val="24"/>
              </w:rPr>
              <w:t>request</w:t>
            </w:r>
            <w:proofErr w:type="spellEnd"/>
            <w:r>
              <w:rPr>
                <w:sz w:val="24"/>
              </w:rPr>
              <w:t xml:space="preserve"> </w:t>
            </w:r>
            <w:proofErr w:type="spellStart"/>
            <w:r>
              <w:rPr>
                <w:sz w:val="24"/>
              </w:rPr>
              <w:t>from</w:t>
            </w:r>
            <w:proofErr w:type="spellEnd"/>
            <w:r>
              <w:rPr>
                <w:sz w:val="24"/>
              </w:rPr>
              <w:t xml:space="preserve"> VLAN1 interface, to </w:t>
            </w:r>
            <w:proofErr w:type="spellStart"/>
            <w:r>
              <w:rPr>
                <w:sz w:val="24"/>
              </w:rPr>
              <w:t>any</w:t>
            </w:r>
            <w:proofErr w:type="spellEnd"/>
            <w:r>
              <w:rPr>
                <w:sz w:val="24"/>
              </w:rPr>
              <w:t xml:space="preserve"> destination</w:t>
            </w:r>
          </w:p>
        </w:tc>
        <w:tc>
          <w:tcPr>
            <w:tcW w:w="1138" w:type="dxa"/>
          </w:tcPr>
          <w:p w14:paraId="7317016C" w14:textId="77777777" w:rsidR="00230E64" w:rsidRDefault="00000000">
            <w:pPr>
              <w:pStyle w:val="TableParagraph"/>
              <w:ind w:left="57"/>
              <w:rPr>
                <w:sz w:val="24"/>
              </w:rPr>
            </w:pPr>
            <w:r>
              <w:rPr>
                <w:sz w:val="24"/>
              </w:rPr>
              <w:t>VLAN1</w:t>
            </w:r>
          </w:p>
        </w:tc>
        <w:tc>
          <w:tcPr>
            <w:tcW w:w="1037" w:type="dxa"/>
          </w:tcPr>
          <w:p w14:paraId="549E8C83" w14:textId="77777777" w:rsidR="00230E64" w:rsidRDefault="00000000">
            <w:pPr>
              <w:pStyle w:val="TableParagraph"/>
              <w:ind w:left="57"/>
              <w:rPr>
                <w:sz w:val="24"/>
              </w:rPr>
            </w:pPr>
            <w:r>
              <w:rPr>
                <w:sz w:val="24"/>
              </w:rPr>
              <w:t>PASS</w:t>
            </w:r>
          </w:p>
        </w:tc>
        <w:tc>
          <w:tcPr>
            <w:tcW w:w="1035" w:type="dxa"/>
          </w:tcPr>
          <w:p w14:paraId="6181563A" w14:textId="77777777" w:rsidR="00230E64" w:rsidRDefault="00000000">
            <w:pPr>
              <w:pStyle w:val="TableParagraph"/>
              <w:ind w:left="54"/>
              <w:rPr>
                <w:sz w:val="24"/>
              </w:rPr>
            </w:pPr>
            <w:r>
              <w:rPr>
                <w:sz w:val="24"/>
              </w:rPr>
              <w:t>UDP</w:t>
            </w:r>
          </w:p>
        </w:tc>
        <w:tc>
          <w:tcPr>
            <w:tcW w:w="1553" w:type="dxa"/>
          </w:tcPr>
          <w:p w14:paraId="39D5EAB4" w14:textId="77777777" w:rsidR="00230E64" w:rsidRDefault="00000000">
            <w:pPr>
              <w:pStyle w:val="TableParagraph"/>
              <w:ind w:left="56"/>
              <w:rPr>
                <w:sz w:val="24"/>
              </w:rPr>
            </w:pPr>
            <w:proofErr w:type="spellStart"/>
            <w:proofErr w:type="gramStart"/>
            <w:r>
              <w:rPr>
                <w:sz w:val="24"/>
              </w:rPr>
              <w:t>any</w:t>
            </w:r>
            <w:proofErr w:type="spellEnd"/>
            <w:proofErr w:type="gramEnd"/>
          </w:p>
        </w:tc>
        <w:tc>
          <w:tcPr>
            <w:tcW w:w="723" w:type="dxa"/>
          </w:tcPr>
          <w:p w14:paraId="5E99C9FD" w14:textId="77777777" w:rsidR="00230E64" w:rsidRDefault="00000000">
            <w:pPr>
              <w:pStyle w:val="TableParagraph"/>
              <w:ind w:left="54"/>
              <w:rPr>
                <w:sz w:val="24"/>
              </w:rPr>
            </w:pPr>
            <w:r>
              <w:rPr>
                <w:w w:val="99"/>
                <w:sz w:val="24"/>
              </w:rPr>
              <w:t>*</w:t>
            </w:r>
          </w:p>
        </w:tc>
        <w:tc>
          <w:tcPr>
            <w:tcW w:w="1450" w:type="dxa"/>
          </w:tcPr>
          <w:p w14:paraId="4CE6DD81" w14:textId="77777777" w:rsidR="00230E64" w:rsidRDefault="00000000">
            <w:pPr>
              <w:pStyle w:val="TableParagraph"/>
              <w:ind w:left="56"/>
              <w:rPr>
                <w:sz w:val="24"/>
              </w:rPr>
            </w:pPr>
            <w:proofErr w:type="spellStart"/>
            <w:proofErr w:type="gramStart"/>
            <w:r>
              <w:rPr>
                <w:sz w:val="24"/>
              </w:rPr>
              <w:t>any</w:t>
            </w:r>
            <w:proofErr w:type="spellEnd"/>
            <w:proofErr w:type="gramEnd"/>
          </w:p>
        </w:tc>
        <w:tc>
          <w:tcPr>
            <w:tcW w:w="711" w:type="dxa"/>
          </w:tcPr>
          <w:p w14:paraId="4FCC7B99" w14:textId="77777777" w:rsidR="00230E64" w:rsidRDefault="00000000">
            <w:pPr>
              <w:pStyle w:val="TableParagraph"/>
              <w:ind w:left="56"/>
              <w:rPr>
                <w:sz w:val="24"/>
              </w:rPr>
            </w:pPr>
            <w:r>
              <w:rPr>
                <w:sz w:val="24"/>
              </w:rPr>
              <w:t>53</w:t>
            </w:r>
          </w:p>
        </w:tc>
      </w:tr>
    </w:tbl>
    <w:p w14:paraId="2B57EF85" w14:textId="77777777" w:rsidR="00230E64" w:rsidRDefault="00230E64">
      <w:pPr>
        <w:rPr>
          <w:sz w:val="24"/>
        </w:rPr>
        <w:sectPr w:rsidR="00230E64">
          <w:pgSz w:w="11910" w:h="16840"/>
          <w:pgMar w:top="580" w:right="440" w:bottom="1800" w:left="620" w:header="0" w:footer="1605" w:gutter="0"/>
          <w:cols w:space="720"/>
        </w:sectPr>
      </w:pPr>
    </w:p>
    <w:p w14:paraId="678C7CBC" w14:textId="77777777" w:rsidR="00230E64" w:rsidRDefault="00000000">
      <w:pPr>
        <w:pStyle w:val="Titre1"/>
      </w:pPr>
      <w:r>
        <w:lastRenderedPageBreak/>
        <w:pict w14:anchorId="1BA79A4F">
          <v:rect id="_x0000_s2080" style="position:absolute;left:0;text-align:left;margin-left:41.15pt;margin-top:31.4pt;width:513.2pt;height:.95pt;z-index:-15661568;mso-wrap-distance-left:0;mso-wrap-distance-right:0;mso-position-horizontal-relative:page" fillcolor="#4f81bc" stroked="f">
            <w10:wrap type="topAndBottom" anchorx="page"/>
          </v:rect>
        </w:pict>
      </w:r>
      <w:bookmarkStart w:id="17" w:name="_bookmark19"/>
      <w:bookmarkEnd w:id="17"/>
      <w:r>
        <w:t>DOCUMENTATION PP16DMZ (</w:t>
      </w:r>
      <w:proofErr w:type="spellStart"/>
      <w:r>
        <w:t>DeMilitarized</w:t>
      </w:r>
      <w:proofErr w:type="spellEnd"/>
      <w:r>
        <w:t xml:space="preserve"> Zone)</w:t>
      </w:r>
    </w:p>
    <w:p w14:paraId="139A13B6" w14:textId="77777777" w:rsidR="00230E64" w:rsidRDefault="00230E64">
      <w:pPr>
        <w:pStyle w:val="Corpsdetexte"/>
        <w:rPr>
          <w:rFonts w:ascii="Georgia"/>
          <w:sz w:val="20"/>
        </w:rPr>
      </w:pPr>
    </w:p>
    <w:p w14:paraId="18F2F7AC" w14:textId="77777777" w:rsidR="00230E64" w:rsidRDefault="00230E64">
      <w:pPr>
        <w:pStyle w:val="Corpsdetexte"/>
        <w:spacing w:before="8"/>
        <w:rPr>
          <w:rFonts w:ascii="Georgia"/>
          <w:sz w:val="29"/>
        </w:rPr>
      </w:pPr>
    </w:p>
    <w:p w14:paraId="3C14510F" w14:textId="77777777" w:rsidR="00230E64" w:rsidRDefault="00000000">
      <w:pPr>
        <w:pStyle w:val="Titre4"/>
        <w:jc w:val="both"/>
      </w:pPr>
      <w:r>
        <w:t>DMZ source iono.fr</w:t>
      </w:r>
    </w:p>
    <w:p w14:paraId="7276828A" w14:textId="77777777" w:rsidR="00230E64" w:rsidRDefault="00230E64">
      <w:pPr>
        <w:pStyle w:val="Corpsdetexte"/>
        <w:spacing w:before="5"/>
        <w:rPr>
          <w:b/>
          <w:sz w:val="38"/>
        </w:rPr>
      </w:pPr>
    </w:p>
    <w:p w14:paraId="477ADD05" w14:textId="77777777" w:rsidR="00230E64" w:rsidRDefault="00000000">
      <w:pPr>
        <w:pStyle w:val="Titre6"/>
        <w:ind w:left="232"/>
        <w:jc w:val="both"/>
      </w:pPr>
      <w:r>
        <w:t>Qu’est-ce qu’une zone démilitarisée ?</w:t>
      </w:r>
    </w:p>
    <w:p w14:paraId="4F7DF071" w14:textId="77777777" w:rsidR="00230E64" w:rsidRDefault="00000000">
      <w:pPr>
        <w:pStyle w:val="Corpsdetexte"/>
        <w:spacing w:before="61"/>
        <w:ind w:left="232" w:right="407"/>
        <w:jc w:val="both"/>
      </w:pPr>
      <w:r>
        <w:t>On entend par une zone démilitarisée un réseau d’ordinateurs qui sert de zone tampon entre deux réseaux et qui dispose de sa propre adresse IP. Leurs règles d’accès sont clairement délimitées. Les serveurs qui se trouvent à l’intérieur d’une DMZ sont encore physiquement dans l’entreprise mais ne sont pas directement liés aux machines connectées au réseau local.</w:t>
      </w:r>
    </w:p>
    <w:p w14:paraId="2D7E00E9" w14:textId="77777777" w:rsidR="00230E64" w:rsidRDefault="00000000">
      <w:pPr>
        <w:pStyle w:val="Corpsdetexte"/>
        <w:spacing w:before="60"/>
        <w:ind w:left="232"/>
        <w:jc w:val="both"/>
      </w:pPr>
      <w:r>
        <w:t>Il existe principalement deux architectures :</w:t>
      </w:r>
    </w:p>
    <w:p w14:paraId="55F5A6A9" w14:textId="77777777" w:rsidR="00230E64" w:rsidRDefault="00230E64">
      <w:pPr>
        <w:pStyle w:val="Corpsdetexte"/>
        <w:spacing w:before="4"/>
        <w:rPr>
          <w:sz w:val="34"/>
        </w:rPr>
      </w:pPr>
    </w:p>
    <w:p w14:paraId="4C078E31" w14:textId="77777777" w:rsidR="00230E64" w:rsidRDefault="00000000">
      <w:pPr>
        <w:pStyle w:val="Titre6"/>
        <w:spacing w:before="1"/>
        <w:ind w:left="232"/>
        <w:jc w:val="both"/>
      </w:pPr>
      <w:r>
        <w:t xml:space="preserve">DMZ avec </w:t>
      </w:r>
      <w:proofErr w:type="gramStart"/>
      <w:r>
        <w:t>deux pare-feu</w:t>
      </w:r>
      <w:proofErr w:type="gramEnd"/>
      <w:r>
        <w:t>.</w:t>
      </w:r>
    </w:p>
    <w:p w14:paraId="58E6BDC0" w14:textId="77777777" w:rsidR="00230E64" w:rsidRDefault="00000000">
      <w:pPr>
        <w:pStyle w:val="Corpsdetexte"/>
        <w:spacing w:before="60"/>
        <w:ind w:left="232" w:right="4204"/>
        <w:jc w:val="both"/>
      </w:pPr>
      <w:r>
        <w:pict w14:anchorId="07D78971">
          <v:group id="_x0000_s2077" style="position:absolute;left:0;text-align:left;margin-left:371.25pt;margin-top:6.65pt;width:179.3pt;height:123.75pt;z-index:15796224;mso-position-horizontal-relative:page" coordorigin="7425,133" coordsize="3586,2475">
            <v:rect id="_x0000_s2079" style="position:absolute;left:7432;top:140;width:3571;height:2460" filled="f"/>
            <v:shape id="_x0000_s2078" type="#_x0000_t75" style="position:absolute;left:7598;top:227;width:2986;height:2023">
              <v:imagedata r:id="rId27" o:title=""/>
            </v:shape>
            <w10:wrap anchorx="page"/>
          </v:group>
        </w:pict>
      </w:r>
      <w:r>
        <w:t>Pour prévenir les réseaux d’entreprises contre les accès provenant du réseau public (WAN, Wide Area Network soit le réseau "dispersé"), il convient de mettre en œuvre les concepts de zones démilitarisées en utilisant deux pare- feux. Il peut s’agir de composants matériels indépendants ou d’un logiciel pare-feu sur un routeur. Le pare-feu externe protège la zone démilitarisée du réseau public, le pare-feu interne est quant à lui connecté entre la DMZ et le réseau de l’entreprise. Ce type d’architecture offre une meilleure protection du réseau LAN puisqu’il faut franchir deux protections.</w:t>
      </w:r>
    </w:p>
    <w:p w14:paraId="270A4153" w14:textId="77777777" w:rsidR="00230E64" w:rsidRDefault="00230E64">
      <w:pPr>
        <w:pStyle w:val="Corpsdetexte"/>
        <w:spacing w:before="5"/>
        <w:rPr>
          <w:sz w:val="34"/>
        </w:rPr>
      </w:pPr>
    </w:p>
    <w:p w14:paraId="4F78C712" w14:textId="77777777" w:rsidR="00230E64" w:rsidRDefault="00000000">
      <w:pPr>
        <w:pStyle w:val="Titre6"/>
        <w:spacing w:before="1"/>
        <w:ind w:left="232"/>
        <w:jc w:val="both"/>
      </w:pPr>
      <w:r>
        <w:t>DMZ avec un pare-feu.</w:t>
      </w:r>
    </w:p>
    <w:p w14:paraId="6779E709" w14:textId="77777777" w:rsidR="00230E64" w:rsidRDefault="00000000">
      <w:pPr>
        <w:pStyle w:val="Corpsdetexte"/>
        <w:spacing w:before="60"/>
        <w:ind w:left="232" w:right="4209"/>
        <w:jc w:val="both"/>
      </w:pPr>
      <w:r>
        <w:pict w14:anchorId="72C06520">
          <v:group id="_x0000_s2074" style="position:absolute;left:0;text-align:left;margin-left:371.15pt;margin-top:6.55pt;width:179.3pt;height:123.75pt;z-index:15796736;mso-position-horizontal-relative:page" coordorigin="7423,131" coordsize="3586,2475">
            <v:rect id="_x0000_s2076" style="position:absolute;left:7431;top:138;width:3571;height:2460" filled="f"/>
            <v:shape id="_x0000_s2075" type="#_x0000_t75" style="position:absolute;left:7596;top:275;width:3254;height:2136">
              <v:imagedata r:id="rId28" o:title=""/>
            </v:shape>
            <w10:wrap anchorx="page"/>
          </v:group>
        </w:pict>
      </w:r>
      <w:r>
        <w:t xml:space="preserve">Il est plus rentable de réaliser une DMZ via un seul pare-feu performant (par exemple un routeur incluant un pare-feu) avec trois connections </w:t>
      </w:r>
      <w:proofErr w:type="gramStart"/>
      <w:r>
        <w:t>réseaux séparées</w:t>
      </w:r>
      <w:proofErr w:type="gramEnd"/>
      <w:r>
        <w:t xml:space="preserve"> : une pour Internet, une pour le réseau local et une troisième pour la zone démilitarisée. En ce qui concerne les DMZ protégées, toutes les connexions sont surveillées par le même pare-feu indépendamment les unes des autres, ce qui peut entraîner un point unique de défaillance dans le réseau (de l’anglais Single point of Failure). Par ailleurs, le pare-feu doit, dans une</w:t>
      </w:r>
      <w:r>
        <w:rPr>
          <w:spacing w:val="28"/>
        </w:rPr>
        <w:t xml:space="preserve"> </w:t>
      </w:r>
      <w:r>
        <w:t>telle</w:t>
      </w:r>
      <w:r>
        <w:rPr>
          <w:spacing w:val="29"/>
        </w:rPr>
        <w:t xml:space="preserve"> </w:t>
      </w:r>
      <w:r>
        <w:t>architecture,</w:t>
      </w:r>
      <w:r>
        <w:rPr>
          <w:spacing w:val="31"/>
        </w:rPr>
        <w:t xml:space="preserve"> </w:t>
      </w:r>
      <w:r>
        <w:t>être</w:t>
      </w:r>
      <w:r>
        <w:rPr>
          <w:spacing w:val="28"/>
        </w:rPr>
        <w:t xml:space="preserve"> </w:t>
      </w:r>
      <w:r>
        <w:t>capable</w:t>
      </w:r>
      <w:r>
        <w:rPr>
          <w:spacing w:val="29"/>
        </w:rPr>
        <w:t xml:space="preserve"> </w:t>
      </w:r>
      <w:r>
        <w:t>gérer</w:t>
      </w:r>
      <w:r>
        <w:rPr>
          <w:spacing w:val="30"/>
        </w:rPr>
        <w:t xml:space="preserve"> </w:t>
      </w:r>
      <w:r>
        <w:t>tant</w:t>
      </w:r>
      <w:r>
        <w:rPr>
          <w:spacing w:val="30"/>
        </w:rPr>
        <w:t xml:space="preserve"> </w:t>
      </w:r>
      <w:r>
        <w:t>le</w:t>
      </w:r>
      <w:r>
        <w:rPr>
          <w:spacing w:val="29"/>
        </w:rPr>
        <w:t xml:space="preserve"> </w:t>
      </w:r>
      <w:r>
        <w:t>trafic</w:t>
      </w:r>
    </w:p>
    <w:p w14:paraId="4AA13AE1" w14:textId="77777777" w:rsidR="00230E64" w:rsidRDefault="00000000">
      <w:pPr>
        <w:pStyle w:val="Corpsdetexte"/>
        <w:ind w:left="232"/>
        <w:jc w:val="both"/>
      </w:pPr>
      <w:proofErr w:type="gramStart"/>
      <w:r>
        <w:t>provenant</w:t>
      </w:r>
      <w:proofErr w:type="gramEnd"/>
      <w:r>
        <w:t xml:space="preserve"> d’Internet que les accès qui viennent du réseau local.</w:t>
      </w:r>
    </w:p>
    <w:p w14:paraId="265CB82F" w14:textId="77777777" w:rsidR="00230E64" w:rsidRDefault="00000000">
      <w:pPr>
        <w:pStyle w:val="Corpsdetexte"/>
        <w:spacing w:before="60"/>
        <w:ind w:left="232" w:right="404"/>
        <w:jc w:val="both"/>
      </w:pPr>
      <w:r>
        <w:t>Avec une zone démilitarisée protégée, un seul pare-feu surveille les connexions réseau et contrôle ainsi le trafic Internet et l’accès au réseau local.</w:t>
      </w:r>
    </w:p>
    <w:p w14:paraId="4E12B2DF" w14:textId="77777777" w:rsidR="00230E64" w:rsidRDefault="00230E64">
      <w:pPr>
        <w:pStyle w:val="Corpsdetexte"/>
        <w:spacing w:before="6"/>
        <w:rPr>
          <w:sz w:val="34"/>
        </w:rPr>
      </w:pPr>
    </w:p>
    <w:p w14:paraId="3E650002" w14:textId="77777777" w:rsidR="00230E64" w:rsidRDefault="00000000">
      <w:pPr>
        <w:pStyle w:val="Titre6"/>
        <w:ind w:left="232"/>
        <w:jc w:val="both"/>
      </w:pPr>
      <w:r>
        <w:t>Conclusion DMZ :</w:t>
      </w:r>
    </w:p>
    <w:p w14:paraId="43BE3540" w14:textId="77777777" w:rsidR="00230E64" w:rsidRDefault="00000000">
      <w:pPr>
        <w:pStyle w:val="Corpsdetexte"/>
        <w:spacing w:before="58"/>
        <w:ind w:left="232" w:right="409"/>
        <w:jc w:val="both"/>
      </w:pPr>
      <w:r>
        <w:t xml:space="preserve">Les avantages sont : maîtrise complète des serveurs, </w:t>
      </w:r>
      <w:proofErr w:type="gramStart"/>
      <w:r>
        <w:t>isolation physiques</w:t>
      </w:r>
      <w:proofErr w:type="gramEnd"/>
      <w:r>
        <w:t xml:space="preserve"> des zones internet/DMZ, Intranet, choix des règles de filtrage. Les inconvénients viennent du coût élevé et de la complexité de l’infrastructure.</w:t>
      </w:r>
    </w:p>
    <w:p w14:paraId="730DC0FF" w14:textId="77777777" w:rsidR="00230E64" w:rsidRDefault="00230E64">
      <w:pPr>
        <w:jc w:val="both"/>
        <w:sectPr w:rsidR="00230E64">
          <w:pgSz w:w="11910" w:h="16840"/>
          <w:pgMar w:top="580" w:right="440" w:bottom="1800" w:left="620" w:header="0" w:footer="1605" w:gutter="0"/>
          <w:cols w:space="720"/>
        </w:sectPr>
      </w:pPr>
    </w:p>
    <w:p w14:paraId="71B1F44A" w14:textId="77777777" w:rsidR="00230E64" w:rsidRDefault="00000000">
      <w:pPr>
        <w:spacing w:before="93" w:line="249" w:lineRule="auto"/>
        <w:ind w:left="232" w:right="650"/>
        <w:rPr>
          <w:rFonts w:ascii="Georgia" w:hAnsi="Georgia"/>
          <w:sz w:val="40"/>
        </w:rPr>
      </w:pPr>
      <w:r>
        <w:lastRenderedPageBreak/>
        <w:pict w14:anchorId="59F47BDA">
          <v:rect id="_x0000_s2073" style="position:absolute;left:0;text-align:left;margin-left:41.15pt;margin-top:54.9pt;width:513.2pt;height:.95pt;z-index:-15660032;mso-wrap-distance-left:0;mso-wrap-distance-right:0;mso-position-horizontal-relative:page" fillcolor="#4f81bc" stroked="f">
            <w10:wrap type="topAndBottom" anchorx="page"/>
          </v:rect>
        </w:pict>
      </w:r>
      <w:r>
        <w:pict w14:anchorId="13404486">
          <v:shape id="_x0000_s2072" type="#_x0000_t202" style="position:absolute;left:0;text-align:left;margin-left:48.75pt;margin-top:138.6pt;width:23.25pt;height:269.35pt;z-index:15799808;mso-position-horizontal-relative:page" filled="f" stroked="f">
            <v:textbox style="layout-flow:vertical;mso-layout-flow-alt:bottom-to-top" inset="0,0,0,0">
              <w:txbxContent>
                <w:p w14:paraId="179E4246" w14:textId="77777777" w:rsidR="00230E64" w:rsidRDefault="00000000">
                  <w:pPr>
                    <w:spacing w:line="429" w:lineRule="exact"/>
                    <w:ind w:left="20"/>
                    <w:rPr>
                      <w:sz w:val="40"/>
                    </w:rPr>
                  </w:pPr>
                  <w:r>
                    <w:rPr>
                      <w:w w:val="95"/>
                      <w:sz w:val="40"/>
                    </w:rPr>
                    <w:t>Atténuation</w:t>
                  </w:r>
                  <w:r>
                    <w:rPr>
                      <w:spacing w:val="-29"/>
                      <w:w w:val="95"/>
                      <w:sz w:val="40"/>
                    </w:rPr>
                    <w:t xml:space="preserve"> </w:t>
                  </w:r>
                  <w:r>
                    <w:rPr>
                      <w:w w:val="95"/>
                      <w:sz w:val="40"/>
                    </w:rPr>
                    <w:t>linéique</w:t>
                  </w:r>
                  <w:r>
                    <w:rPr>
                      <w:spacing w:val="-26"/>
                      <w:w w:val="95"/>
                      <w:sz w:val="40"/>
                    </w:rPr>
                    <w:t xml:space="preserve"> </w:t>
                  </w:r>
                  <w:r>
                    <w:rPr>
                      <w:w w:val="95"/>
                      <w:sz w:val="40"/>
                    </w:rPr>
                    <w:t>en</w:t>
                  </w:r>
                  <w:r>
                    <w:rPr>
                      <w:spacing w:val="-26"/>
                      <w:w w:val="95"/>
                      <w:sz w:val="40"/>
                    </w:rPr>
                    <w:t xml:space="preserve"> </w:t>
                  </w:r>
                  <w:r>
                    <w:rPr>
                      <w:w w:val="95"/>
                      <w:sz w:val="40"/>
                    </w:rPr>
                    <w:t>dB.km</w:t>
                  </w:r>
                  <w:r>
                    <w:rPr>
                      <w:spacing w:val="-57"/>
                      <w:w w:val="95"/>
                      <w:sz w:val="40"/>
                    </w:rPr>
                    <w:t xml:space="preserve"> </w:t>
                  </w:r>
                  <w:r>
                    <w:rPr>
                      <w:w w:val="95"/>
                      <w:sz w:val="40"/>
                      <w:vertAlign w:val="superscript"/>
                    </w:rPr>
                    <w:t>–</w:t>
                  </w:r>
                  <w:r>
                    <w:rPr>
                      <w:spacing w:val="-55"/>
                      <w:w w:val="95"/>
                      <w:sz w:val="40"/>
                    </w:rPr>
                    <w:t xml:space="preserve"> </w:t>
                  </w:r>
                  <w:r>
                    <w:rPr>
                      <w:w w:val="95"/>
                      <w:sz w:val="40"/>
                      <w:vertAlign w:val="superscript"/>
                    </w:rPr>
                    <w:t>1</w:t>
                  </w:r>
                </w:p>
              </w:txbxContent>
            </v:textbox>
            <w10:wrap anchorx="page"/>
          </v:shape>
        </w:pict>
      </w:r>
      <w:bookmarkStart w:id="18" w:name="_bookmark20"/>
      <w:bookmarkEnd w:id="18"/>
      <w:r>
        <w:rPr>
          <w:rFonts w:ascii="Georgia" w:hAnsi="Georgia"/>
          <w:sz w:val="40"/>
        </w:rPr>
        <w:t>DOCUMENTATION</w:t>
      </w:r>
      <w:r>
        <w:rPr>
          <w:rFonts w:ascii="Georgia" w:hAnsi="Georgia"/>
          <w:spacing w:val="-58"/>
          <w:sz w:val="40"/>
        </w:rPr>
        <w:t xml:space="preserve"> </w:t>
      </w:r>
      <w:r>
        <w:rPr>
          <w:rFonts w:ascii="Georgia" w:hAnsi="Georgia"/>
          <w:spacing w:val="3"/>
          <w:sz w:val="40"/>
        </w:rPr>
        <w:t>SP1</w:t>
      </w:r>
      <w:r>
        <w:rPr>
          <w:rFonts w:ascii="Georgia" w:hAnsi="Georgia"/>
          <w:spacing w:val="-60"/>
          <w:sz w:val="40"/>
        </w:rPr>
        <w:t xml:space="preserve"> </w:t>
      </w:r>
      <w:r>
        <w:rPr>
          <w:rFonts w:ascii="Georgia" w:hAnsi="Georgia"/>
          <w:sz w:val="40"/>
        </w:rPr>
        <w:t>:</w:t>
      </w:r>
      <w:r>
        <w:rPr>
          <w:rFonts w:ascii="Georgia" w:hAnsi="Georgia"/>
          <w:spacing w:val="-61"/>
          <w:sz w:val="40"/>
        </w:rPr>
        <w:t xml:space="preserve"> </w:t>
      </w:r>
      <w:r>
        <w:rPr>
          <w:rFonts w:ascii="Georgia" w:hAnsi="Georgia"/>
          <w:spacing w:val="-8"/>
          <w:sz w:val="40"/>
        </w:rPr>
        <w:t xml:space="preserve">Atte </w:t>
      </w:r>
      <w:proofErr w:type="spellStart"/>
      <w:r>
        <w:rPr>
          <w:rFonts w:ascii="Georgia" w:hAnsi="Georgia"/>
          <w:spacing w:val="3"/>
          <w:sz w:val="40"/>
        </w:rPr>
        <w:t>nuation</w:t>
      </w:r>
      <w:proofErr w:type="spellEnd"/>
      <w:r>
        <w:rPr>
          <w:rFonts w:ascii="Georgia" w:hAnsi="Georgia"/>
          <w:spacing w:val="-60"/>
          <w:sz w:val="40"/>
        </w:rPr>
        <w:t xml:space="preserve"> </w:t>
      </w:r>
      <w:r>
        <w:rPr>
          <w:rFonts w:ascii="Georgia" w:hAnsi="Georgia"/>
          <w:spacing w:val="-6"/>
          <w:sz w:val="40"/>
        </w:rPr>
        <w:t xml:space="preserve">line </w:t>
      </w:r>
      <w:proofErr w:type="spellStart"/>
      <w:r>
        <w:rPr>
          <w:rFonts w:ascii="Georgia" w:hAnsi="Georgia"/>
          <w:spacing w:val="2"/>
          <w:sz w:val="40"/>
        </w:rPr>
        <w:t>ique</w:t>
      </w:r>
      <w:proofErr w:type="spellEnd"/>
      <w:r>
        <w:rPr>
          <w:rFonts w:ascii="Georgia" w:hAnsi="Georgia"/>
          <w:spacing w:val="-60"/>
          <w:sz w:val="40"/>
        </w:rPr>
        <w:t xml:space="preserve"> </w:t>
      </w:r>
      <w:r>
        <w:rPr>
          <w:rFonts w:ascii="Georgia" w:hAnsi="Georgia"/>
          <w:spacing w:val="3"/>
          <w:sz w:val="40"/>
        </w:rPr>
        <w:t>d’une</w:t>
      </w:r>
      <w:r>
        <w:rPr>
          <w:rFonts w:ascii="Georgia" w:hAnsi="Georgia"/>
          <w:spacing w:val="-60"/>
          <w:sz w:val="40"/>
        </w:rPr>
        <w:t xml:space="preserve"> </w:t>
      </w:r>
      <w:r>
        <w:rPr>
          <w:rFonts w:ascii="Georgia" w:hAnsi="Georgia"/>
          <w:spacing w:val="-36"/>
          <w:sz w:val="40"/>
        </w:rPr>
        <w:t xml:space="preserve">fibre </w:t>
      </w:r>
      <w:r>
        <w:rPr>
          <w:rFonts w:ascii="Georgia" w:hAnsi="Georgia"/>
          <w:spacing w:val="3"/>
          <w:sz w:val="40"/>
        </w:rPr>
        <w:t>optique</w:t>
      </w:r>
    </w:p>
    <w:p w14:paraId="52F5AC40" w14:textId="77777777" w:rsidR="00230E64" w:rsidRDefault="00230E64">
      <w:pPr>
        <w:pStyle w:val="Corpsdetexte"/>
        <w:rPr>
          <w:rFonts w:ascii="Georgia"/>
          <w:sz w:val="20"/>
        </w:rPr>
      </w:pPr>
    </w:p>
    <w:p w14:paraId="35DDE659" w14:textId="77777777" w:rsidR="00230E64" w:rsidRDefault="00230E64">
      <w:pPr>
        <w:pStyle w:val="Corpsdetexte"/>
        <w:rPr>
          <w:rFonts w:ascii="Georgia"/>
          <w:sz w:val="20"/>
        </w:rPr>
      </w:pPr>
    </w:p>
    <w:p w14:paraId="1CDAA8AB" w14:textId="77777777" w:rsidR="00230E64" w:rsidRDefault="00230E64">
      <w:pPr>
        <w:pStyle w:val="Corpsdetexte"/>
        <w:rPr>
          <w:rFonts w:ascii="Georgia"/>
          <w:sz w:val="20"/>
        </w:rPr>
      </w:pPr>
    </w:p>
    <w:p w14:paraId="0B8574C7" w14:textId="77777777" w:rsidR="00230E64" w:rsidRDefault="00230E64">
      <w:pPr>
        <w:pStyle w:val="Corpsdetexte"/>
        <w:rPr>
          <w:rFonts w:ascii="Georgia"/>
          <w:sz w:val="20"/>
        </w:rPr>
      </w:pPr>
    </w:p>
    <w:p w14:paraId="19DDA2CE" w14:textId="77777777" w:rsidR="00230E64" w:rsidRDefault="00230E64">
      <w:pPr>
        <w:pStyle w:val="Corpsdetexte"/>
        <w:rPr>
          <w:rFonts w:ascii="Georgia"/>
          <w:sz w:val="20"/>
        </w:rPr>
      </w:pPr>
    </w:p>
    <w:p w14:paraId="66BB6843" w14:textId="77777777" w:rsidR="00230E64" w:rsidRDefault="00230E64">
      <w:pPr>
        <w:pStyle w:val="Corpsdetexte"/>
        <w:rPr>
          <w:rFonts w:ascii="Georgia"/>
          <w:sz w:val="20"/>
        </w:rPr>
      </w:pPr>
    </w:p>
    <w:p w14:paraId="3E9BD1B8" w14:textId="77777777" w:rsidR="00230E64" w:rsidRDefault="00230E64">
      <w:pPr>
        <w:pStyle w:val="Corpsdetexte"/>
        <w:rPr>
          <w:rFonts w:ascii="Georgia"/>
          <w:sz w:val="20"/>
        </w:rPr>
      </w:pPr>
    </w:p>
    <w:p w14:paraId="7AC95196" w14:textId="77777777" w:rsidR="00230E64" w:rsidRDefault="00230E64">
      <w:pPr>
        <w:pStyle w:val="Corpsdetexte"/>
        <w:rPr>
          <w:rFonts w:ascii="Georgia"/>
          <w:sz w:val="20"/>
        </w:rPr>
      </w:pPr>
    </w:p>
    <w:p w14:paraId="184BEE37" w14:textId="77777777" w:rsidR="00230E64" w:rsidRDefault="00230E64">
      <w:pPr>
        <w:pStyle w:val="Corpsdetexte"/>
        <w:rPr>
          <w:rFonts w:ascii="Georgia"/>
          <w:sz w:val="20"/>
        </w:rPr>
      </w:pPr>
    </w:p>
    <w:p w14:paraId="33FE7E3C" w14:textId="77777777" w:rsidR="00230E64" w:rsidRDefault="00230E64">
      <w:pPr>
        <w:pStyle w:val="Corpsdetexte"/>
        <w:rPr>
          <w:rFonts w:ascii="Georgia"/>
          <w:sz w:val="20"/>
        </w:rPr>
      </w:pPr>
    </w:p>
    <w:p w14:paraId="453D9DDC" w14:textId="77777777" w:rsidR="00230E64" w:rsidRDefault="00230E64">
      <w:pPr>
        <w:pStyle w:val="Corpsdetexte"/>
        <w:rPr>
          <w:rFonts w:ascii="Georgia"/>
          <w:sz w:val="20"/>
        </w:rPr>
      </w:pPr>
    </w:p>
    <w:p w14:paraId="67DDE77F" w14:textId="77777777" w:rsidR="00230E64" w:rsidRDefault="00230E64">
      <w:pPr>
        <w:pStyle w:val="Corpsdetexte"/>
        <w:rPr>
          <w:rFonts w:ascii="Georgia"/>
          <w:sz w:val="20"/>
        </w:rPr>
      </w:pPr>
    </w:p>
    <w:p w14:paraId="4706E687" w14:textId="77777777" w:rsidR="00230E64" w:rsidRDefault="00230E64">
      <w:pPr>
        <w:pStyle w:val="Corpsdetexte"/>
        <w:rPr>
          <w:rFonts w:ascii="Georgia"/>
          <w:sz w:val="20"/>
        </w:rPr>
      </w:pPr>
    </w:p>
    <w:p w14:paraId="6EC69864" w14:textId="77777777" w:rsidR="00230E64" w:rsidRDefault="00230E64">
      <w:pPr>
        <w:pStyle w:val="Corpsdetexte"/>
        <w:rPr>
          <w:rFonts w:ascii="Georgia"/>
          <w:sz w:val="20"/>
        </w:rPr>
      </w:pPr>
    </w:p>
    <w:p w14:paraId="53D11BE1" w14:textId="77777777" w:rsidR="00230E64" w:rsidRDefault="00230E64">
      <w:pPr>
        <w:pStyle w:val="Corpsdetexte"/>
        <w:rPr>
          <w:rFonts w:ascii="Georgia"/>
          <w:sz w:val="20"/>
        </w:rPr>
      </w:pPr>
    </w:p>
    <w:p w14:paraId="182761C7" w14:textId="77777777" w:rsidR="00230E64" w:rsidRDefault="00230E64">
      <w:pPr>
        <w:pStyle w:val="Corpsdetexte"/>
        <w:rPr>
          <w:rFonts w:ascii="Georgia"/>
          <w:sz w:val="20"/>
        </w:rPr>
      </w:pPr>
    </w:p>
    <w:p w14:paraId="39DEDD5E" w14:textId="77777777" w:rsidR="00230E64" w:rsidRDefault="00230E64">
      <w:pPr>
        <w:pStyle w:val="Corpsdetexte"/>
        <w:rPr>
          <w:rFonts w:ascii="Georgia"/>
          <w:sz w:val="20"/>
        </w:rPr>
      </w:pPr>
    </w:p>
    <w:p w14:paraId="35DF4354" w14:textId="77777777" w:rsidR="00230E64" w:rsidRDefault="00230E64">
      <w:pPr>
        <w:pStyle w:val="Corpsdetexte"/>
        <w:rPr>
          <w:rFonts w:ascii="Georgia"/>
          <w:sz w:val="20"/>
        </w:rPr>
      </w:pPr>
    </w:p>
    <w:p w14:paraId="5126C1BC" w14:textId="77777777" w:rsidR="00230E64" w:rsidRDefault="00230E64">
      <w:pPr>
        <w:pStyle w:val="Corpsdetexte"/>
        <w:rPr>
          <w:rFonts w:ascii="Georgia"/>
          <w:sz w:val="20"/>
        </w:rPr>
      </w:pPr>
    </w:p>
    <w:p w14:paraId="56E3296E" w14:textId="77777777" w:rsidR="00230E64" w:rsidRDefault="00230E64">
      <w:pPr>
        <w:pStyle w:val="Corpsdetexte"/>
        <w:rPr>
          <w:rFonts w:ascii="Georgia"/>
          <w:sz w:val="20"/>
        </w:rPr>
      </w:pPr>
    </w:p>
    <w:p w14:paraId="63B93C85" w14:textId="77777777" w:rsidR="00230E64" w:rsidRDefault="00230E64">
      <w:pPr>
        <w:pStyle w:val="Corpsdetexte"/>
        <w:rPr>
          <w:rFonts w:ascii="Georgia"/>
          <w:sz w:val="20"/>
        </w:rPr>
      </w:pPr>
    </w:p>
    <w:p w14:paraId="5453B92B" w14:textId="77777777" w:rsidR="00230E64" w:rsidRDefault="00230E64">
      <w:pPr>
        <w:pStyle w:val="Corpsdetexte"/>
        <w:rPr>
          <w:rFonts w:ascii="Georgia"/>
          <w:sz w:val="20"/>
        </w:rPr>
      </w:pPr>
    </w:p>
    <w:p w14:paraId="2AF39451" w14:textId="77777777" w:rsidR="00230E64" w:rsidRDefault="00230E64">
      <w:pPr>
        <w:pStyle w:val="Corpsdetexte"/>
        <w:rPr>
          <w:rFonts w:ascii="Georgia"/>
          <w:sz w:val="20"/>
        </w:rPr>
      </w:pPr>
    </w:p>
    <w:p w14:paraId="5D8DBE44" w14:textId="77777777" w:rsidR="00230E64" w:rsidRDefault="00230E64">
      <w:pPr>
        <w:pStyle w:val="Corpsdetexte"/>
        <w:rPr>
          <w:rFonts w:ascii="Georgia"/>
          <w:sz w:val="20"/>
        </w:rPr>
      </w:pPr>
    </w:p>
    <w:p w14:paraId="21C9248D" w14:textId="77777777" w:rsidR="00230E64" w:rsidRDefault="00230E64">
      <w:pPr>
        <w:pStyle w:val="Corpsdetexte"/>
        <w:rPr>
          <w:rFonts w:ascii="Georgia"/>
          <w:sz w:val="20"/>
        </w:rPr>
      </w:pPr>
    </w:p>
    <w:p w14:paraId="3C8BF3A3" w14:textId="77777777" w:rsidR="00230E64" w:rsidRDefault="00230E64">
      <w:pPr>
        <w:pStyle w:val="Corpsdetexte"/>
        <w:rPr>
          <w:rFonts w:ascii="Georgia"/>
          <w:sz w:val="20"/>
        </w:rPr>
      </w:pPr>
    </w:p>
    <w:p w14:paraId="600E99D1" w14:textId="77777777" w:rsidR="00230E64" w:rsidRDefault="00230E64">
      <w:pPr>
        <w:pStyle w:val="Corpsdetexte"/>
        <w:rPr>
          <w:rFonts w:ascii="Georgia"/>
          <w:sz w:val="20"/>
        </w:rPr>
      </w:pPr>
    </w:p>
    <w:p w14:paraId="2B2FCC75" w14:textId="77777777" w:rsidR="00230E64" w:rsidRDefault="00230E64">
      <w:pPr>
        <w:pStyle w:val="Corpsdetexte"/>
        <w:rPr>
          <w:rFonts w:ascii="Georgia"/>
          <w:sz w:val="20"/>
        </w:rPr>
      </w:pPr>
    </w:p>
    <w:p w14:paraId="63C35CB3" w14:textId="77777777" w:rsidR="00230E64" w:rsidRDefault="00230E64">
      <w:pPr>
        <w:pStyle w:val="Corpsdetexte"/>
        <w:rPr>
          <w:rFonts w:ascii="Georgia"/>
          <w:sz w:val="20"/>
        </w:rPr>
      </w:pPr>
    </w:p>
    <w:p w14:paraId="58C821B5" w14:textId="77777777" w:rsidR="00230E64" w:rsidRDefault="00230E64">
      <w:pPr>
        <w:pStyle w:val="Corpsdetexte"/>
        <w:rPr>
          <w:rFonts w:ascii="Georgia"/>
          <w:sz w:val="20"/>
        </w:rPr>
      </w:pPr>
    </w:p>
    <w:p w14:paraId="10C1FF10" w14:textId="77777777" w:rsidR="00230E64" w:rsidRDefault="00230E64">
      <w:pPr>
        <w:pStyle w:val="Corpsdetexte"/>
        <w:rPr>
          <w:rFonts w:ascii="Georgia"/>
          <w:sz w:val="20"/>
        </w:rPr>
      </w:pPr>
    </w:p>
    <w:p w14:paraId="7D62C846" w14:textId="77777777" w:rsidR="00230E64" w:rsidRDefault="00230E64">
      <w:pPr>
        <w:pStyle w:val="Corpsdetexte"/>
        <w:rPr>
          <w:rFonts w:ascii="Georgia"/>
          <w:sz w:val="20"/>
        </w:rPr>
      </w:pPr>
    </w:p>
    <w:p w14:paraId="51AA1FDD" w14:textId="77777777" w:rsidR="00230E64" w:rsidRDefault="00230E64">
      <w:pPr>
        <w:pStyle w:val="Corpsdetexte"/>
        <w:rPr>
          <w:rFonts w:ascii="Georgia"/>
          <w:sz w:val="20"/>
        </w:rPr>
      </w:pPr>
    </w:p>
    <w:p w14:paraId="069533A3" w14:textId="77777777" w:rsidR="00230E64" w:rsidRDefault="00230E64">
      <w:pPr>
        <w:pStyle w:val="Corpsdetexte"/>
        <w:rPr>
          <w:rFonts w:ascii="Georgia"/>
          <w:sz w:val="20"/>
        </w:rPr>
      </w:pPr>
    </w:p>
    <w:p w14:paraId="24EA993B" w14:textId="77777777" w:rsidR="00230E64" w:rsidRDefault="00230E64">
      <w:pPr>
        <w:pStyle w:val="Corpsdetexte"/>
        <w:rPr>
          <w:rFonts w:ascii="Georgia"/>
          <w:sz w:val="20"/>
        </w:rPr>
      </w:pPr>
    </w:p>
    <w:p w14:paraId="57053BEE" w14:textId="77777777" w:rsidR="00230E64" w:rsidRDefault="00230E64">
      <w:pPr>
        <w:pStyle w:val="Corpsdetexte"/>
        <w:rPr>
          <w:rFonts w:ascii="Georgia"/>
          <w:sz w:val="20"/>
        </w:rPr>
      </w:pPr>
    </w:p>
    <w:p w14:paraId="7ED90EF2" w14:textId="77777777" w:rsidR="00230E64" w:rsidRDefault="00230E64">
      <w:pPr>
        <w:pStyle w:val="Corpsdetexte"/>
        <w:rPr>
          <w:rFonts w:ascii="Georgia"/>
          <w:sz w:val="20"/>
        </w:rPr>
      </w:pPr>
    </w:p>
    <w:p w14:paraId="681F52EC" w14:textId="77777777" w:rsidR="00230E64" w:rsidRDefault="00230E64">
      <w:pPr>
        <w:pStyle w:val="Corpsdetexte"/>
        <w:rPr>
          <w:rFonts w:ascii="Georgia"/>
          <w:sz w:val="20"/>
        </w:rPr>
      </w:pPr>
    </w:p>
    <w:p w14:paraId="14BD0F10" w14:textId="77777777" w:rsidR="00230E64" w:rsidRDefault="00000000">
      <w:pPr>
        <w:spacing w:before="232"/>
        <w:ind w:left="3792" w:right="2868"/>
        <w:jc w:val="center"/>
        <w:rPr>
          <w:sz w:val="40"/>
        </w:rPr>
      </w:pPr>
      <w:r>
        <w:pict w14:anchorId="2391727E">
          <v:group id="_x0000_s2063" style="position:absolute;left:0;text-align:left;margin-left:42.75pt;margin-top:-394.35pt;width:450pt;height:388pt;z-index:15799296;mso-position-horizontal-relative:page" coordorigin="855,-7887" coordsize="9000,7760">
            <v:shape id="_x0000_s2071" type="#_x0000_t75" style="position:absolute;left:926;top:-7778;width:8929;height:7650">
              <v:imagedata r:id="rId29" o:title=""/>
            </v:shape>
            <v:shape id="_x0000_s2070" style="position:absolute;left:854;top:-7888;width:1088;height:6478" coordorigin="855,-7887" coordsize="1088,6478" o:spt="100" adj="0,,0" path="m1560,-7230r-705,l855,-1410r705,l1560,-7230xm1942,-7887r-854,l1088,-7482r854,l1942,-7887xe" stroked="f">
              <v:stroke joinstyle="round"/>
              <v:formulas/>
              <v:path arrowok="t" o:connecttype="segments"/>
            </v:shape>
            <v:shape id="_x0000_s2069" style="position:absolute;left:2151;top:-7686;width:7454;height:6067" coordorigin="2151,-7686" coordsize="7454,6067" o:spt="100" adj="0,,0" path="m2224,-1619r7375,m2217,-2249r7375,m2191,-2708r7375,m2165,-3044r7375,m2188,-3343r7375,m2199,-3576r7375,m2217,-3772r7375,m2204,-5176r7375,m2217,-5787r7375,m2217,-6242r7375,m2230,-6594r7375,m2190,-6891r7375,m2217,-7140r7375,m2230,-7322r7375,m2191,-7502r7375,m2151,-7686r7375,e" filled="f" strokeweight="1pt">
              <v:stroke dashstyle="3 1" joinstyle="round"/>
              <v:formulas/>
              <v:path arrowok="t" o:connecttype="segments"/>
            </v:shape>
            <v:line id="_x0000_s2068" style="position:absolute" from="2166,-7505" to="2166,-7887" strokeweight="3pt"/>
            <v:line id="_x0000_s2067" style="position:absolute" from="2170,-7680" to="2035,-7680" strokeweight="2.25pt"/>
            <v:shape id="_x0000_s2066" type="#_x0000_t202" style="position:absolute;left:1651;top:-7824;width:304;height:281" filled="f" stroked="f">
              <v:textbox inset="0,0,0,0">
                <w:txbxContent>
                  <w:p w14:paraId="051F27CB" w14:textId="77777777" w:rsidR="00230E64" w:rsidRDefault="00000000">
                    <w:pPr>
                      <w:spacing w:line="270" w:lineRule="exact"/>
                      <w:rPr>
                        <w:sz w:val="28"/>
                      </w:rPr>
                    </w:pPr>
                    <w:r>
                      <w:rPr>
                        <w:w w:val="95"/>
                        <w:sz w:val="28"/>
                      </w:rPr>
                      <w:t>10</w:t>
                    </w:r>
                  </w:p>
                </w:txbxContent>
              </v:textbox>
            </v:shape>
            <v:shape id="_x0000_s2065" type="#_x0000_t202" style="position:absolute;left:1567;top:-4262;width:8051;height:281" filled="f" stroked="f">
              <v:textbox inset="0,0,0,0">
                <w:txbxContent>
                  <w:p w14:paraId="7C137B79" w14:textId="77777777" w:rsidR="00230E64" w:rsidRDefault="00000000">
                    <w:pPr>
                      <w:tabs>
                        <w:tab w:val="left" w:pos="596"/>
                        <w:tab w:val="left" w:pos="8030"/>
                      </w:tabs>
                      <w:spacing w:line="270" w:lineRule="exact"/>
                      <w:rPr>
                        <w:sz w:val="28"/>
                      </w:rPr>
                    </w:pPr>
                    <w:r>
                      <w:rPr>
                        <w:sz w:val="28"/>
                        <w:shd w:val="clear" w:color="auto" w:fill="FFFFFF"/>
                      </w:rPr>
                      <w:t>1,0</w:t>
                    </w:r>
                    <w:r>
                      <w:rPr>
                        <w:sz w:val="28"/>
                      </w:rPr>
                      <w:tab/>
                    </w:r>
                    <w:r>
                      <w:rPr>
                        <w:w w:val="81"/>
                        <w:sz w:val="28"/>
                        <w:u w:val="dotted"/>
                      </w:rPr>
                      <w:t xml:space="preserve"> </w:t>
                    </w:r>
                    <w:r>
                      <w:rPr>
                        <w:sz w:val="28"/>
                        <w:u w:val="dotted"/>
                      </w:rPr>
                      <w:tab/>
                    </w:r>
                  </w:p>
                </w:txbxContent>
              </v:textbox>
            </v:shape>
            <v:shape id="_x0000_s2064" type="#_x0000_t202" style="position:absolute;left:1252;top:-851;width:739;height:281" filled="f" stroked="f">
              <v:textbox inset="0,0,0,0">
                <w:txbxContent>
                  <w:p w14:paraId="2771B918" w14:textId="77777777" w:rsidR="00230E64" w:rsidRDefault="00000000">
                    <w:pPr>
                      <w:spacing w:line="270" w:lineRule="exact"/>
                      <w:rPr>
                        <w:sz w:val="28"/>
                      </w:rPr>
                    </w:pPr>
                    <w:r>
                      <w:rPr>
                        <w:w w:val="81"/>
                        <w:sz w:val="28"/>
                        <w:shd w:val="clear" w:color="auto" w:fill="FFFFFF"/>
                      </w:rPr>
                      <w:t xml:space="preserve"> </w:t>
                    </w:r>
                    <w:r>
                      <w:rPr>
                        <w:sz w:val="28"/>
                        <w:shd w:val="clear" w:color="auto" w:fill="FFFFFF"/>
                      </w:rPr>
                      <w:t xml:space="preserve">  </w:t>
                    </w:r>
                    <w:r>
                      <w:rPr>
                        <w:w w:val="90"/>
                        <w:sz w:val="28"/>
                        <w:shd w:val="clear" w:color="auto" w:fill="FFFFFF"/>
                      </w:rPr>
                      <w:t>0,10</w:t>
                    </w:r>
                  </w:p>
                </w:txbxContent>
              </v:textbox>
            </v:shape>
            <w10:wrap anchorx="page"/>
          </v:group>
        </w:pict>
      </w:r>
      <w:r>
        <w:rPr>
          <w:sz w:val="40"/>
        </w:rPr>
        <w:t>Longueur d’onde en</w:t>
      </w:r>
      <w:r>
        <w:rPr>
          <w:spacing w:val="-85"/>
          <w:sz w:val="40"/>
        </w:rPr>
        <w:t xml:space="preserve"> </w:t>
      </w:r>
      <w:r>
        <w:rPr>
          <w:rFonts w:ascii="Symbol" w:hAnsi="Symbol"/>
          <w:sz w:val="40"/>
        </w:rPr>
        <w:t></w:t>
      </w:r>
      <w:r>
        <w:rPr>
          <w:sz w:val="40"/>
        </w:rPr>
        <w:t>m</w:t>
      </w:r>
    </w:p>
    <w:p w14:paraId="33F79ECC" w14:textId="77777777" w:rsidR="00230E64" w:rsidRDefault="00230E64">
      <w:pPr>
        <w:jc w:val="center"/>
        <w:rPr>
          <w:sz w:val="40"/>
        </w:rPr>
        <w:sectPr w:rsidR="00230E64">
          <w:pgSz w:w="11910" w:h="16840"/>
          <w:pgMar w:top="580" w:right="440" w:bottom="1800" w:left="620" w:header="0" w:footer="1605" w:gutter="0"/>
          <w:cols w:space="720"/>
        </w:sectPr>
      </w:pPr>
    </w:p>
    <w:p w14:paraId="3D93C49D" w14:textId="50AD7B26" w:rsidR="00230E64" w:rsidRDefault="00000000">
      <w:pPr>
        <w:spacing w:before="93" w:line="249" w:lineRule="auto"/>
        <w:ind w:left="232" w:right="2912"/>
        <w:rPr>
          <w:rFonts w:ascii="Georgia"/>
          <w:sz w:val="40"/>
        </w:rPr>
      </w:pPr>
      <w:r>
        <w:lastRenderedPageBreak/>
        <w:pict w14:anchorId="1DE20CE3">
          <v:rect id="_x0000_s2062" style="position:absolute;left:0;text-align:left;margin-left:41.15pt;margin-top:54.9pt;width:513.2pt;height:.95pt;z-index:-15656960;mso-wrap-distance-left:0;mso-wrap-distance-right:0;mso-position-horizontal-relative:page" fillcolor="#4f81bc" stroked="f">
            <w10:wrap type="topAndBottom" anchorx="page"/>
          </v:rect>
        </w:pict>
      </w:r>
      <w:r>
        <w:rPr>
          <w:noProof/>
        </w:rPr>
        <w:drawing>
          <wp:anchor distT="0" distB="0" distL="0" distR="0" simplePos="0" relativeHeight="141" behindDoc="0" locked="0" layoutInCell="1" allowOverlap="1" wp14:anchorId="04153463" wp14:editId="3C877E3A">
            <wp:simplePos x="0" y="0"/>
            <wp:positionH relativeFrom="page">
              <wp:posOffset>626225</wp:posOffset>
            </wp:positionH>
            <wp:positionV relativeFrom="paragraph">
              <wp:posOffset>915871</wp:posOffset>
            </wp:positionV>
            <wp:extent cx="6410794" cy="4836318"/>
            <wp:effectExtent l="0" t="0" r="0" b="0"/>
            <wp:wrapTopAndBottom/>
            <wp:docPr id="4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png"/>
                    <pic:cNvPicPr/>
                  </pic:nvPicPr>
                  <pic:blipFill>
                    <a:blip r:embed="rId30" cstate="print"/>
                    <a:stretch>
                      <a:fillRect/>
                    </a:stretch>
                  </pic:blipFill>
                  <pic:spPr>
                    <a:xfrm>
                      <a:off x="0" y="0"/>
                      <a:ext cx="6410794" cy="4836318"/>
                    </a:xfrm>
                    <a:prstGeom prst="rect">
                      <a:avLst/>
                    </a:prstGeom>
                  </pic:spPr>
                </pic:pic>
              </a:graphicData>
            </a:graphic>
          </wp:anchor>
        </w:drawing>
      </w:r>
      <w:bookmarkStart w:id="19" w:name="_bookmark21"/>
      <w:bookmarkEnd w:id="19"/>
      <w:r>
        <w:rPr>
          <w:rFonts w:ascii="Georgia"/>
          <w:w w:val="95"/>
          <w:sz w:val="40"/>
        </w:rPr>
        <w:t xml:space="preserve">DOCUMENTATION SP2 : Fiche technique du </w:t>
      </w:r>
      <w:r w:rsidR="00715604">
        <w:rPr>
          <w:rFonts w:ascii="Georgia"/>
          <w:sz w:val="40"/>
        </w:rPr>
        <w:t>vid</w:t>
      </w:r>
      <w:r w:rsidR="00715604">
        <w:rPr>
          <w:rFonts w:ascii="Georgia"/>
          <w:sz w:val="40"/>
        </w:rPr>
        <w:t>é</w:t>
      </w:r>
      <w:r w:rsidR="00715604">
        <w:rPr>
          <w:rFonts w:ascii="Georgia"/>
          <w:sz w:val="40"/>
        </w:rPr>
        <w:t>oprojecteur</w:t>
      </w:r>
    </w:p>
    <w:p w14:paraId="68EA7FF8" w14:textId="77777777" w:rsidR="00230E64" w:rsidRDefault="00230E64">
      <w:pPr>
        <w:pStyle w:val="Corpsdetexte"/>
        <w:spacing w:before="6"/>
        <w:rPr>
          <w:rFonts w:ascii="Georgia"/>
          <w:sz w:val="22"/>
        </w:rPr>
      </w:pPr>
    </w:p>
    <w:p w14:paraId="073C2B22" w14:textId="77777777" w:rsidR="00230E64" w:rsidRDefault="00230E64">
      <w:pPr>
        <w:rPr>
          <w:rFonts w:ascii="Georgia"/>
        </w:rPr>
        <w:sectPr w:rsidR="00230E64">
          <w:pgSz w:w="11910" w:h="16840"/>
          <w:pgMar w:top="580" w:right="440" w:bottom="1800" w:left="620" w:header="0" w:footer="1605" w:gutter="0"/>
          <w:cols w:space="720"/>
        </w:sectPr>
      </w:pPr>
    </w:p>
    <w:p w14:paraId="2A4F6941" w14:textId="77777777" w:rsidR="00230E64" w:rsidRDefault="00000000">
      <w:pPr>
        <w:pStyle w:val="Titre1"/>
      </w:pPr>
      <w:r>
        <w:lastRenderedPageBreak/>
        <w:pict w14:anchorId="35023CC1">
          <v:rect id="_x0000_s2061" style="position:absolute;left:0;text-align:left;margin-left:41.15pt;margin-top:31.4pt;width:513.2pt;height:.95pt;z-index:-15655936;mso-wrap-distance-left:0;mso-wrap-distance-right:0;mso-position-horizontal-relative:page" fillcolor="#4f81bc" stroked="f">
            <w10:wrap type="topAndBottom" anchorx="page"/>
          </v:rect>
        </w:pict>
      </w:r>
      <w:bookmarkStart w:id="20" w:name="_bookmark22"/>
      <w:bookmarkEnd w:id="20"/>
      <w:r>
        <w:t>DOCUMENTATION SP3 : Plan des projections</w:t>
      </w:r>
    </w:p>
    <w:p w14:paraId="4385BB67" w14:textId="77777777" w:rsidR="00230E64" w:rsidRDefault="00230E64">
      <w:pPr>
        <w:pStyle w:val="Corpsdetexte"/>
        <w:rPr>
          <w:rFonts w:ascii="Georgia"/>
          <w:sz w:val="16"/>
        </w:rPr>
      </w:pPr>
    </w:p>
    <w:p w14:paraId="7C73419F" w14:textId="77777777" w:rsidR="00230E64" w:rsidRDefault="00000000">
      <w:pPr>
        <w:pStyle w:val="Corpsdetexte"/>
        <w:spacing w:before="92"/>
        <w:ind w:left="232"/>
      </w:pPr>
      <w:r>
        <w:t>Les vidéoprojecteurs sont représentés par des points.</w:t>
      </w:r>
    </w:p>
    <w:p w14:paraId="6CA95D7B" w14:textId="77777777" w:rsidR="00230E64" w:rsidRDefault="00000000">
      <w:pPr>
        <w:pStyle w:val="Corpsdetexte"/>
        <w:spacing w:before="183"/>
        <w:ind w:left="232"/>
      </w:pPr>
      <w:r>
        <w:t>Les numéros désignent les images projetées par les vidéoprojecteurs correspondants.</w:t>
      </w:r>
    </w:p>
    <w:p w14:paraId="3874271A" w14:textId="77777777" w:rsidR="00230E64" w:rsidRDefault="00000000">
      <w:pPr>
        <w:pStyle w:val="Corpsdetexte"/>
        <w:spacing w:before="182" w:line="259" w:lineRule="auto"/>
        <w:ind w:left="232" w:right="685"/>
      </w:pPr>
      <w:r>
        <w:t>La partie supérieure droite est un agrandissement de la zone dans laquelle le vidéoprojecteur n°9 se situe.</w:t>
      </w:r>
    </w:p>
    <w:p w14:paraId="5B0CEE2E" w14:textId="77777777" w:rsidR="00230E64" w:rsidRDefault="00000000">
      <w:pPr>
        <w:pStyle w:val="Corpsdetexte"/>
        <w:spacing w:before="5"/>
        <w:rPr>
          <w:sz w:val="10"/>
        </w:rPr>
      </w:pPr>
      <w:r>
        <w:pict w14:anchorId="31E18F1B">
          <v:group id="_x0000_s2058" style="position:absolute;margin-left:63.65pt;margin-top:7.95pt;width:467.45pt;height:579.1pt;z-index:-15655424;mso-wrap-distance-left:0;mso-wrap-distance-right:0;mso-position-horizontal-relative:page" coordorigin="1273,159" coordsize="9349,11582">
            <v:shape id="_x0000_s2060" type="#_x0000_t75" style="position:absolute;left:1273;top:159;width:9349;height:11582">
              <v:imagedata r:id="rId31" o:title=""/>
            </v:shape>
            <v:shape id="_x0000_s2059" type="#_x0000_t75" style="position:absolute;left:8819;top:3476;width:562;height:570">
              <v:imagedata r:id="rId32" o:title=""/>
            </v:shape>
            <w10:wrap type="topAndBottom" anchorx="page"/>
          </v:group>
        </w:pict>
      </w:r>
    </w:p>
    <w:p w14:paraId="1A1A3D78" w14:textId="77777777" w:rsidR="00230E64" w:rsidRDefault="00230E64">
      <w:pPr>
        <w:rPr>
          <w:sz w:val="10"/>
        </w:rPr>
        <w:sectPr w:rsidR="00230E64">
          <w:pgSz w:w="11910" w:h="16840"/>
          <w:pgMar w:top="580" w:right="440" w:bottom="1800" w:left="620" w:header="0" w:footer="1605" w:gutter="0"/>
          <w:cols w:space="720"/>
        </w:sectPr>
      </w:pPr>
    </w:p>
    <w:p w14:paraId="7BB4E780" w14:textId="77777777" w:rsidR="00230E64" w:rsidRDefault="00000000">
      <w:pPr>
        <w:pStyle w:val="Titre1"/>
      </w:pPr>
      <w:r>
        <w:lastRenderedPageBreak/>
        <w:pict w14:anchorId="353BD43A">
          <v:rect id="_x0000_s2057" style="position:absolute;left:0;text-align:left;margin-left:41.15pt;margin-top:31.4pt;width:513.2pt;height:.95pt;z-index:-15654912;mso-wrap-distance-left:0;mso-wrap-distance-right:0;mso-position-horizontal-relative:page" fillcolor="#4f81bc" stroked="f">
            <w10:wrap type="topAndBottom" anchorx="page"/>
          </v:rect>
        </w:pict>
      </w:r>
      <w:r>
        <w:pict w14:anchorId="5349919B">
          <v:group id="_x0000_s2050" style="position:absolute;left:0;text-align:left;margin-left:62.55pt;margin-top:52.55pt;width:476.05pt;height:458.65pt;z-index:-15654400;mso-wrap-distance-left:0;mso-wrap-distance-right:0;mso-position-horizontal-relative:page" coordorigin="1251,1051" coordsize="9521,9173">
            <v:shape id="_x0000_s2056" type="#_x0000_t75" style="position:absolute;left:1251;top:1051;width:9521;height:9173">
              <v:imagedata r:id="rId33" o:title=""/>
            </v:shape>
            <v:rect id="_x0000_s2055" style="position:absolute;left:5734;top:8373;width:2767;height:480" fillcolor="#a4a4a4" stroked="f"/>
            <v:rect id="_x0000_s2054" style="position:absolute;left:5734;top:8373;width:2767;height:480" filled="f" strokecolor="#787878" strokeweight="1pt"/>
            <v:rect id="_x0000_s2053" style="position:absolute;left:5748;top:8848;width:2767;height:338" fillcolor="#a4a4a4" stroked="f"/>
            <v:rect id="_x0000_s2052" style="position:absolute;left:5748;top:8848;width:2767;height:338" filled="f" strokecolor="#787878" strokeweight="1pt"/>
            <v:shape id="_x0000_s2051" style="position:absolute;left:5734;top:9890;width:2779;height:330" coordorigin="5734,9890" coordsize="2779,330" o:spt="100" adj="0,,0" path="m5747,9890r,324m8493,9896r,324m5734,10214r2779,e" filled="f" strokeweight="1pt">
              <v:stroke joinstyle="round"/>
              <v:formulas/>
              <v:path arrowok="t" o:connecttype="segments"/>
            </v:shape>
            <w10:wrap type="topAndBottom" anchorx="page"/>
          </v:group>
        </w:pict>
      </w:r>
      <w:bookmarkStart w:id="21" w:name="_bookmark23"/>
      <w:bookmarkEnd w:id="21"/>
      <w:r>
        <w:t>DOCUMENTATION SP4 : Fiche technique de l’antenne wifi</w:t>
      </w:r>
    </w:p>
    <w:p w14:paraId="66222191" w14:textId="77777777" w:rsidR="00230E64" w:rsidRDefault="00230E64">
      <w:pPr>
        <w:pStyle w:val="Corpsdetexte"/>
        <w:spacing w:before="6"/>
        <w:rPr>
          <w:rFonts w:ascii="Georgia"/>
          <w:sz w:val="29"/>
        </w:rPr>
      </w:pPr>
    </w:p>
    <w:sectPr w:rsidR="00230E64">
      <w:pgSz w:w="11910" w:h="16840"/>
      <w:pgMar w:top="580" w:right="440" w:bottom="1800" w:left="620" w:header="0" w:footer="16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1E801" w14:textId="77777777" w:rsidR="00450EFA" w:rsidRDefault="00450EFA">
      <w:r>
        <w:separator/>
      </w:r>
    </w:p>
  </w:endnote>
  <w:endnote w:type="continuationSeparator" w:id="0">
    <w:p w14:paraId="3A353CB1" w14:textId="77777777" w:rsidR="00450EFA" w:rsidRDefault="00450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rlito">
    <w:altName w:val="Calibri"/>
    <w:charset w:val="00"/>
    <w:family w:val="swiss"/>
    <w:pitch w:val="variable"/>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31773" w14:textId="77777777" w:rsidR="00230E64" w:rsidRDefault="00000000">
    <w:pPr>
      <w:pStyle w:val="Corpsdetexte"/>
      <w:spacing w:line="14" w:lineRule="auto"/>
      <w:rPr>
        <w:sz w:val="20"/>
      </w:rPr>
    </w:pPr>
    <w:r>
      <w:pict w14:anchorId="71B1155D">
        <v:shapetype id="_x0000_t202" coordsize="21600,21600" o:spt="202" path="m,l,21600r21600,l21600,xe">
          <v:stroke joinstyle="miter"/>
          <v:path gradientshapeok="t" o:connecttype="rect"/>
        </v:shapetype>
        <v:shape id="_x0000_s1027" type="#_x0000_t202" style="position:absolute;margin-left:56.5pt;margin-top:751.4pt;width:482.75pt;height:55.35pt;z-index:1577523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3"/>
                  <w:gridCol w:w="2268"/>
                </w:tblGrid>
                <w:tr w:rsidR="00230E64" w14:paraId="18013C59" w14:textId="77777777">
                  <w:trPr>
                    <w:trHeight w:val="736"/>
                  </w:trPr>
                  <w:tc>
                    <w:tcPr>
                      <w:tcW w:w="2268" w:type="dxa"/>
                    </w:tcPr>
                    <w:p w14:paraId="767CB089" w14:textId="77777777" w:rsidR="00230E64" w:rsidRDefault="00230E64">
                      <w:pPr>
                        <w:pStyle w:val="TableParagraph"/>
                        <w:rPr>
                          <w:b/>
                        </w:rPr>
                      </w:pPr>
                    </w:p>
                    <w:p w14:paraId="288D6850" w14:textId="77777777" w:rsidR="00230E64" w:rsidRDefault="00000000">
                      <w:pPr>
                        <w:pStyle w:val="TableParagraph"/>
                        <w:spacing w:before="1"/>
                        <w:ind w:left="92" w:right="84"/>
                        <w:jc w:val="center"/>
                        <w:rPr>
                          <w:sz w:val="20"/>
                        </w:rPr>
                      </w:pPr>
                      <w:r>
                        <w:rPr>
                          <w:sz w:val="20"/>
                        </w:rPr>
                        <w:t>SESSION 2023</w:t>
                      </w:r>
                    </w:p>
                  </w:tc>
                  <w:tc>
                    <w:tcPr>
                      <w:tcW w:w="5103" w:type="dxa"/>
                    </w:tcPr>
                    <w:p w14:paraId="53E7984F" w14:textId="77777777" w:rsidR="00230E64" w:rsidRDefault="00000000">
                      <w:pPr>
                        <w:pStyle w:val="TableParagraph"/>
                        <w:spacing w:before="23"/>
                        <w:ind w:left="1044" w:right="1037" w:firstLine="2"/>
                        <w:jc w:val="center"/>
                        <w:rPr>
                          <w:sz w:val="20"/>
                        </w:rPr>
                      </w:pPr>
                      <w:r>
                        <w:rPr>
                          <w:sz w:val="20"/>
                        </w:rPr>
                        <w:t>BTS Systèmes Numériques Option A Informatique et</w:t>
                      </w:r>
                      <w:r>
                        <w:rPr>
                          <w:spacing w:val="-12"/>
                          <w:sz w:val="20"/>
                        </w:rPr>
                        <w:t xml:space="preserve"> </w:t>
                      </w:r>
                      <w:r>
                        <w:rPr>
                          <w:sz w:val="20"/>
                        </w:rPr>
                        <w:t>Réseaux Épreuve E4</w:t>
                      </w:r>
                    </w:p>
                  </w:tc>
                  <w:tc>
                    <w:tcPr>
                      <w:tcW w:w="2268" w:type="dxa"/>
                      <w:vMerge w:val="restart"/>
                    </w:tcPr>
                    <w:p w14:paraId="76CAE0F8" w14:textId="77777777" w:rsidR="00230E64" w:rsidRDefault="00230E64">
                      <w:pPr>
                        <w:pStyle w:val="TableParagraph"/>
                        <w:rPr>
                          <w:b/>
                        </w:rPr>
                      </w:pPr>
                    </w:p>
                    <w:p w14:paraId="602574DD" w14:textId="77777777" w:rsidR="00230E64" w:rsidRDefault="00000000">
                      <w:pPr>
                        <w:pStyle w:val="TableParagraph"/>
                        <w:spacing w:before="176"/>
                        <w:ind w:left="286"/>
                        <w:rPr>
                          <w:sz w:val="20"/>
                        </w:rPr>
                      </w:pPr>
                      <w:r>
                        <w:rPr>
                          <w:sz w:val="20"/>
                        </w:rPr>
                        <w:t>Page DOC</w:t>
                      </w:r>
                      <w:r>
                        <w:fldChar w:fldCharType="begin"/>
                      </w:r>
                      <w:r>
                        <w:rPr>
                          <w:sz w:val="20"/>
                        </w:rPr>
                        <w:instrText xml:space="preserve"> PAGE </w:instrText>
                      </w:r>
                      <w:r>
                        <w:fldChar w:fldCharType="separate"/>
                      </w:r>
                      <w:r>
                        <w:t>1</w:t>
                      </w:r>
                      <w:r>
                        <w:fldChar w:fldCharType="end"/>
                      </w:r>
                      <w:r>
                        <w:rPr>
                          <w:sz w:val="20"/>
                        </w:rPr>
                        <w:t xml:space="preserve"> sur 26</w:t>
                      </w:r>
                    </w:p>
                  </w:tc>
                </w:tr>
                <w:tr w:rsidR="00230E64" w14:paraId="61B6FC7E" w14:textId="77777777">
                  <w:trPr>
                    <w:trHeight w:val="340"/>
                  </w:trPr>
                  <w:tc>
                    <w:tcPr>
                      <w:tcW w:w="2268" w:type="dxa"/>
                    </w:tcPr>
                    <w:p w14:paraId="0274D1B1" w14:textId="77777777" w:rsidR="00230E64" w:rsidRDefault="00000000">
                      <w:pPr>
                        <w:pStyle w:val="TableParagraph"/>
                        <w:spacing w:before="54"/>
                        <w:ind w:left="92" w:right="87"/>
                        <w:jc w:val="center"/>
                        <w:rPr>
                          <w:sz w:val="20"/>
                        </w:rPr>
                      </w:pPr>
                      <w:r>
                        <w:rPr>
                          <w:sz w:val="20"/>
                        </w:rPr>
                        <w:t>23NC-SN4SNIR1</w:t>
                      </w:r>
                    </w:p>
                  </w:tc>
                  <w:tc>
                    <w:tcPr>
                      <w:tcW w:w="5103" w:type="dxa"/>
                    </w:tcPr>
                    <w:p w14:paraId="569D1EFC" w14:textId="77777777" w:rsidR="00230E64" w:rsidRDefault="00000000">
                      <w:pPr>
                        <w:pStyle w:val="TableParagraph"/>
                        <w:spacing w:before="54"/>
                        <w:ind w:left="1856" w:right="1851"/>
                        <w:jc w:val="center"/>
                        <w:rPr>
                          <w:sz w:val="20"/>
                        </w:rPr>
                      </w:pPr>
                      <w:r>
                        <w:rPr>
                          <w:sz w:val="20"/>
                        </w:rPr>
                        <w:t>Documentation</w:t>
                      </w:r>
                    </w:p>
                  </w:tc>
                  <w:tc>
                    <w:tcPr>
                      <w:tcW w:w="2268" w:type="dxa"/>
                      <w:vMerge/>
                      <w:tcBorders>
                        <w:top w:val="nil"/>
                      </w:tcBorders>
                    </w:tcPr>
                    <w:p w14:paraId="64BA7F6A" w14:textId="77777777" w:rsidR="00230E64" w:rsidRDefault="00230E64">
                      <w:pPr>
                        <w:rPr>
                          <w:sz w:val="2"/>
                          <w:szCs w:val="2"/>
                        </w:rPr>
                      </w:pPr>
                    </w:p>
                  </w:tc>
                </w:tr>
              </w:tbl>
              <w:p w14:paraId="440158B2" w14:textId="77777777" w:rsidR="00230E64" w:rsidRDefault="00230E64">
                <w:pPr>
                  <w:pStyle w:val="Corpsdetexte"/>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7E8F1" w14:textId="77777777" w:rsidR="00450EFA" w:rsidRDefault="00450EFA">
      <w:r>
        <w:separator/>
      </w:r>
    </w:p>
  </w:footnote>
  <w:footnote w:type="continuationSeparator" w:id="0">
    <w:p w14:paraId="0BCD52BE" w14:textId="77777777" w:rsidR="00450EFA" w:rsidRDefault="00450E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1516"/>
    <w:multiLevelType w:val="hybridMultilevel"/>
    <w:tmpl w:val="4F7A507C"/>
    <w:lvl w:ilvl="0" w:tplc="1362DE2E">
      <w:numFmt w:val="bullet"/>
      <w:lvlText w:val="-"/>
      <w:lvlJc w:val="left"/>
      <w:pPr>
        <w:ind w:left="1132" w:hanging="360"/>
      </w:pPr>
      <w:rPr>
        <w:rFonts w:ascii="Arial" w:eastAsia="Arial" w:hAnsi="Arial" w:cs="Arial" w:hint="default"/>
        <w:spacing w:val="-4"/>
        <w:w w:val="99"/>
        <w:sz w:val="24"/>
        <w:szCs w:val="24"/>
        <w:lang w:val="fr-FR" w:eastAsia="en-US" w:bidi="ar-SA"/>
      </w:rPr>
    </w:lvl>
    <w:lvl w:ilvl="1" w:tplc="4C445816">
      <w:numFmt w:val="bullet"/>
      <w:lvlText w:val=""/>
      <w:lvlJc w:val="left"/>
      <w:pPr>
        <w:ind w:left="412" w:hanging="360"/>
      </w:pPr>
      <w:rPr>
        <w:rFonts w:ascii="Symbol" w:eastAsia="Symbol" w:hAnsi="Symbol" w:cs="Symbol" w:hint="default"/>
        <w:w w:val="100"/>
        <w:sz w:val="24"/>
        <w:szCs w:val="24"/>
        <w:lang w:val="fr-FR" w:eastAsia="en-US" w:bidi="ar-SA"/>
      </w:rPr>
    </w:lvl>
    <w:lvl w:ilvl="2" w:tplc="D9485C04">
      <w:numFmt w:val="bullet"/>
      <w:lvlText w:val="•"/>
      <w:lvlJc w:val="left"/>
      <w:pPr>
        <w:ind w:left="1500" w:hanging="360"/>
      </w:pPr>
      <w:rPr>
        <w:rFonts w:hint="default"/>
        <w:lang w:val="fr-FR" w:eastAsia="en-US" w:bidi="ar-SA"/>
      </w:rPr>
    </w:lvl>
    <w:lvl w:ilvl="3" w:tplc="82DA8040">
      <w:numFmt w:val="bullet"/>
      <w:lvlText w:val="•"/>
      <w:lvlJc w:val="left"/>
      <w:pPr>
        <w:ind w:left="2690" w:hanging="360"/>
      </w:pPr>
      <w:rPr>
        <w:rFonts w:hint="default"/>
        <w:lang w:val="fr-FR" w:eastAsia="en-US" w:bidi="ar-SA"/>
      </w:rPr>
    </w:lvl>
    <w:lvl w:ilvl="4" w:tplc="B9684D42">
      <w:numFmt w:val="bullet"/>
      <w:lvlText w:val="•"/>
      <w:lvlJc w:val="left"/>
      <w:pPr>
        <w:ind w:left="3881" w:hanging="360"/>
      </w:pPr>
      <w:rPr>
        <w:rFonts w:hint="default"/>
        <w:lang w:val="fr-FR" w:eastAsia="en-US" w:bidi="ar-SA"/>
      </w:rPr>
    </w:lvl>
    <w:lvl w:ilvl="5" w:tplc="58645856">
      <w:numFmt w:val="bullet"/>
      <w:lvlText w:val="•"/>
      <w:lvlJc w:val="left"/>
      <w:pPr>
        <w:ind w:left="5072" w:hanging="360"/>
      </w:pPr>
      <w:rPr>
        <w:rFonts w:hint="default"/>
        <w:lang w:val="fr-FR" w:eastAsia="en-US" w:bidi="ar-SA"/>
      </w:rPr>
    </w:lvl>
    <w:lvl w:ilvl="6" w:tplc="3B848730">
      <w:numFmt w:val="bullet"/>
      <w:lvlText w:val="•"/>
      <w:lvlJc w:val="left"/>
      <w:pPr>
        <w:ind w:left="6263" w:hanging="360"/>
      </w:pPr>
      <w:rPr>
        <w:rFonts w:hint="default"/>
        <w:lang w:val="fr-FR" w:eastAsia="en-US" w:bidi="ar-SA"/>
      </w:rPr>
    </w:lvl>
    <w:lvl w:ilvl="7" w:tplc="B3EA9FA4">
      <w:numFmt w:val="bullet"/>
      <w:lvlText w:val="•"/>
      <w:lvlJc w:val="left"/>
      <w:pPr>
        <w:ind w:left="7454" w:hanging="360"/>
      </w:pPr>
      <w:rPr>
        <w:rFonts w:hint="default"/>
        <w:lang w:val="fr-FR" w:eastAsia="en-US" w:bidi="ar-SA"/>
      </w:rPr>
    </w:lvl>
    <w:lvl w:ilvl="8" w:tplc="E4E49612">
      <w:numFmt w:val="bullet"/>
      <w:lvlText w:val="•"/>
      <w:lvlJc w:val="left"/>
      <w:pPr>
        <w:ind w:left="8644" w:hanging="360"/>
      </w:pPr>
      <w:rPr>
        <w:rFonts w:hint="default"/>
        <w:lang w:val="fr-FR" w:eastAsia="en-US" w:bidi="ar-SA"/>
      </w:rPr>
    </w:lvl>
  </w:abstractNum>
  <w:abstractNum w:abstractNumId="1" w15:restartNumberingAfterBreak="0">
    <w:nsid w:val="150D5489"/>
    <w:multiLevelType w:val="hybridMultilevel"/>
    <w:tmpl w:val="C77C79E4"/>
    <w:lvl w:ilvl="0" w:tplc="7BFC102E">
      <w:numFmt w:val="bullet"/>
      <w:lvlText w:val="•"/>
      <w:lvlJc w:val="left"/>
      <w:pPr>
        <w:ind w:left="520" w:hanging="200"/>
      </w:pPr>
      <w:rPr>
        <w:rFonts w:ascii="Arial" w:eastAsia="Arial" w:hAnsi="Arial" w:cs="Arial" w:hint="default"/>
        <w:w w:val="100"/>
        <w:sz w:val="22"/>
        <w:szCs w:val="22"/>
        <w:lang w:val="fr-FR" w:eastAsia="en-US" w:bidi="ar-SA"/>
      </w:rPr>
    </w:lvl>
    <w:lvl w:ilvl="1" w:tplc="0E264EB0">
      <w:numFmt w:val="bullet"/>
      <w:lvlText w:val=""/>
      <w:lvlJc w:val="left"/>
      <w:pPr>
        <w:ind w:left="952" w:hanging="360"/>
      </w:pPr>
      <w:rPr>
        <w:rFonts w:ascii="Symbol" w:eastAsia="Symbol" w:hAnsi="Symbol" w:cs="Symbol" w:hint="default"/>
        <w:w w:val="99"/>
        <w:sz w:val="20"/>
        <w:szCs w:val="20"/>
        <w:lang w:val="fr-FR" w:eastAsia="en-US" w:bidi="ar-SA"/>
      </w:rPr>
    </w:lvl>
    <w:lvl w:ilvl="2" w:tplc="085605EC">
      <w:numFmt w:val="bullet"/>
      <w:lvlText w:val="•"/>
      <w:lvlJc w:val="left"/>
      <w:pPr>
        <w:ind w:left="2046" w:hanging="360"/>
      </w:pPr>
      <w:rPr>
        <w:rFonts w:hint="default"/>
        <w:lang w:val="fr-FR" w:eastAsia="en-US" w:bidi="ar-SA"/>
      </w:rPr>
    </w:lvl>
    <w:lvl w:ilvl="3" w:tplc="AE14C41E">
      <w:numFmt w:val="bullet"/>
      <w:lvlText w:val="•"/>
      <w:lvlJc w:val="left"/>
      <w:pPr>
        <w:ind w:left="3133" w:hanging="360"/>
      </w:pPr>
      <w:rPr>
        <w:rFonts w:hint="default"/>
        <w:lang w:val="fr-FR" w:eastAsia="en-US" w:bidi="ar-SA"/>
      </w:rPr>
    </w:lvl>
    <w:lvl w:ilvl="4" w:tplc="4202B7CA">
      <w:numFmt w:val="bullet"/>
      <w:lvlText w:val="•"/>
      <w:lvlJc w:val="left"/>
      <w:pPr>
        <w:ind w:left="4219" w:hanging="360"/>
      </w:pPr>
      <w:rPr>
        <w:rFonts w:hint="default"/>
        <w:lang w:val="fr-FR" w:eastAsia="en-US" w:bidi="ar-SA"/>
      </w:rPr>
    </w:lvl>
    <w:lvl w:ilvl="5" w:tplc="4E76781E">
      <w:numFmt w:val="bullet"/>
      <w:lvlText w:val="•"/>
      <w:lvlJc w:val="left"/>
      <w:pPr>
        <w:ind w:left="5306" w:hanging="360"/>
      </w:pPr>
      <w:rPr>
        <w:rFonts w:hint="default"/>
        <w:lang w:val="fr-FR" w:eastAsia="en-US" w:bidi="ar-SA"/>
      </w:rPr>
    </w:lvl>
    <w:lvl w:ilvl="6" w:tplc="8116B19E">
      <w:numFmt w:val="bullet"/>
      <w:lvlText w:val="•"/>
      <w:lvlJc w:val="left"/>
      <w:pPr>
        <w:ind w:left="6392" w:hanging="360"/>
      </w:pPr>
      <w:rPr>
        <w:rFonts w:hint="default"/>
        <w:lang w:val="fr-FR" w:eastAsia="en-US" w:bidi="ar-SA"/>
      </w:rPr>
    </w:lvl>
    <w:lvl w:ilvl="7" w:tplc="8A4E3A9E">
      <w:numFmt w:val="bullet"/>
      <w:lvlText w:val="•"/>
      <w:lvlJc w:val="left"/>
      <w:pPr>
        <w:ind w:left="7479" w:hanging="360"/>
      </w:pPr>
      <w:rPr>
        <w:rFonts w:hint="default"/>
        <w:lang w:val="fr-FR" w:eastAsia="en-US" w:bidi="ar-SA"/>
      </w:rPr>
    </w:lvl>
    <w:lvl w:ilvl="8" w:tplc="1F243332">
      <w:numFmt w:val="bullet"/>
      <w:lvlText w:val="•"/>
      <w:lvlJc w:val="left"/>
      <w:pPr>
        <w:ind w:left="8566" w:hanging="360"/>
      </w:pPr>
      <w:rPr>
        <w:rFonts w:hint="default"/>
        <w:lang w:val="fr-FR" w:eastAsia="en-US" w:bidi="ar-SA"/>
      </w:rPr>
    </w:lvl>
  </w:abstractNum>
  <w:abstractNum w:abstractNumId="2" w15:restartNumberingAfterBreak="0">
    <w:nsid w:val="1D051129"/>
    <w:multiLevelType w:val="hybridMultilevel"/>
    <w:tmpl w:val="162839A6"/>
    <w:lvl w:ilvl="0" w:tplc="F1EC84C2">
      <w:numFmt w:val="bullet"/>
      <w:lvlText w:val=""/>
      <w:lvlJc w:val="left"/>
      <w:pPr>
        <w:ind w:left="1132" w:hanging="360"/>
      </w:pPr>
      <w:rPr>
        <w:rFonts w:ascii="Symbol" w:eastAsia="Symbol" w:hAnsi="Symbol" w:cs="Symbol" w:hint="default"/>
        <w:w w:val="100"/>
        <w:sz w:val="24"/>
        <w:szCs w:val="24"/>
        <w:lang w:val="fr-FR" w:eastAsia="en-US" w:bidi="ar-SA"/>
      </w:rPr>
    </w:lvl>
    <w:lvl w:ilvl="1" w:tplc="A2D8C19C">
      <w:numFmt w:val="bullet"/>
      <w:lvlText w:val="•"/>
      <w:lvlJc w:val="left"/>
      <w:pPr>
        <w:ind w:left="2128" w:hanging="360"/>
      </w:pPr>
      <w:rPr>
        <w:rFonts w:hint="default"/>
        <w:lang w:val="fr-FR" w:eastAsia="en-US" w:bidi="ar-SA"/>
      </w:rPr>
    </w:lvl>
    <w:lvl w:ilvl="2" w:tplc="11122B7E">
      <w:numFmt w:val="bullet"/>
      <w:lvlText w:val="•"/>
      <w:lvlJc w:val="left"/>
      <w:pPr>
        <w:ind w:left="3117" w:hanging="360"/>
      </w:pPr>
      <w:rPr>
        <w:rFonts w:hint="default"/>
        <w:lang w:val="fr-FR" w:eastAsia="en-US" w:bidi="ar-SA"/>
      </w:rPr>
    </w:lvl>
    <w:lvl w:ilvl="3" w:tplc="F31AEAA4">
      <w:numFmt w:val="bullet"/>
      <w:lvlText w:val="•"/>
      <w:lvlJc w:val="left"/>
      <w:pPr>
        <w:ind w:left="4105" w:hanging="360"/>
      </w:pPr>
      <w:rPr>
        <w:rFonts w:hint="default"/>
        <w:lang w:val="fr-FR" w:eastAsia="en-US" w:bidi="ar-SA"/>
      </w:rPr>
    </w:lvl>
    <w:lvl w:ilvl="4" w:tplc="2054A5C8">
      <w:numFmt w:val="bullet"/>
      <w:lvlText w:val="•"/>
      <w:lvlJc w:val="left"/>
      <w:pPr>
        <w:ind w:left="5094" w:hanging="360"/>
      </w:pPr>
      <w:rPr>
        <w:rFonts w:hint="default"/>
        <w:lang w:val="fr-FR" w:eastAsia="en-US" w:bidi="ar-SA"/>
      </w:rPr>
    </w:lvl>
    <w:lvl w:ilvl="5" w:tplc="795AF3B6">
      <w:numFmt w:val="bullet"/>
      <w:lvlText w:val="•"/>
      <w:lvlJc w:val="left"/>
      <w:pPr>
        <w:ind w:left="6083" w:hanging="360"/>
      </w:pPr>
      <w:rPr>
        <w:rFonts w:hint="default"/>
        <w:lang w:val="fr-FR" w:eastAsia="en-US" w:bidi="ar-SA"/>
      </w:rPr>
    </w:lvl>
    <w:lvl w:ilvl="6" w:tplc="282810B0">
      <w:numFmt w:val="bullet"/>
      <w:lvlText w:val="•"/>
      <w:lvlJc w:val="left"/>
      <w:pPr>
        <w:ind w:left="7071" w:hanging="360"/>
      </w:pPr>
      <w:rPr>
        <w:rFonts w:hint="default"/>
        <w:lang w:val="fr-FR" w:eastAsia="en-US" w:bidi="ar-SA"/>
      </w:rPr>
    </w:lvl>
    <w:lvl w:ilvl="7" w:tplc="9E9C64D8">
      <w:numFmt w:val="bullet"/>
      <w:lvlText w:val="•"/>
      <w:lvlJc w:val="left"/>
      <w:pPr>
        <w:ind w:left="8060" w:hanging="360"/>
      </w:pPr>
      <w:rPr>
        <w:rFonts w:hint="default"/>
        <w:lang w:val="fr-FR" w:eastAsia="en-US" w:bidi="ar-SA"/>
      </w:rPr>
    </w:lvl>
    <w:lvl w:ilvl="8" w:tplc="329277F4">
      <w:numFmt w:val="bullet"/>
      <w:lvlText w:val="•"/>
      <w:lvlJc w:val="left"/>
      <w:pPr>
        <w:ind w:left="9049" w:hanging="360"/>
      </w:pPr>
      <w:rPr>
        <w:rFonts w:hint="default"/>
        <w:lang w:val="fr-FR" w:eastAsia="en-US" w:bidi="ar-SA"/>
      </w:rPr>
    </w:lvl>
  </w:abstractNum>
  <w:abstractNum w:abstractNumId="3" w15:restartNumberingAfterBreak="0">
    <w:nsid w:val="2A0B26FF"/>
    <w:multiLevelType w:val="hybridMultilevel"/>
    <w:tmpl w:val="73F4E1C0"/>
    <w:lvl w:ilvl="0" w:tplc="2438C6FC">
      <w:numFmt w:val="bullet"/>
      <w:lvlText w:val=""/>
      <w:lvlJc w:val="left"/>
      <w:pPr>
        <w:ind w:left="777" w:hanging="360"/>
      </w:pPr>
      <w:rPr>
        <w:rFonts w:ascii="Symbol" w:eastAsia="Symbol" w:hAnsi="Symbol" w:cs="Symbol" w:hint="default"/>
        <w:w w:val="99"/>
        <w:sz w:val="20"/>
        <w:szCs w:val="20"/>
        <w:lang w:val="fr-FR" w:eastAsia="en-US" w:bidi="ar-SA"/>
      </w:rPr>
    </w:lvl>
    <w:lvl w:ilvl="1" w:tplc="3AAA0672">
      <w:numFmt w:val="bullet"/>
      <w:lvlText w:val="•"/>
      <w:lvlJc w:val="left"/>
      <w:pPr>
        <w:ind w:left="1734" w:hanging="360"/>
      </w:pPr>
      <w:rPr>
        <w:rFonts w:hint="default"/>
        <w:lang w:val="fr-FR" w:eastAsia="en-US" w:bidi="ar-SA"/>
      </w:rPr>
    </w:lvl>
    <w:lvl w:ilvl="2" w:tplc="B47C7DA8">
      <w:numFmt w:val="bullet"/>
      <w:lvlText w:val="•"/>
      <w:lvlJc w:val="left"/>
      <w:pPr>
        <w:ind w:left="2688" w:hanging="360"/>
      </w:pPr>
      <w:rPr>
        <w:rFonts w:hint="default"/>
        <w:lang w:val="fr-FR" w:eastAsia="en-US" w:bidi="ar-SA"/>
      </w:rPr>
    </w:lvl>
    <w:lvl w:ilvl="3" w:tplc="11E02308">
      <w:numFmt w:val="bullet"/>
      <w:lvlText w:val="•"/>
      <w:lvlJc w:val="left"/>
      <w:pPr>
        <w:ind w:left="3642" w:hanging="360"/>
      </w:pPr>
      <w:rPr>
        <w:rFonts w:hint="default"/>
        <w:lang w:val="fr-FR" w:eastAsia="en-US" w:bidi="ar-SA"/>
      </w:rPr>
    </w:lvl>
    <w:lvl w:ilvl="4" w:tplc="61A0AB06">
      <w:numFmt w:val="bullet"/>
      <w:lvlText w:val="•"/>
      <w:lvlJc w:val="left"/>
      <w:pPr>
        <w:ind w:left="4597" w:hanging="360"/>
      </w:pPr>
      <w:rPr>
        <w:rFonts w:hint="default"/>
        <w:lang w:val="fr-FR" w:eastAsia="en-US" w:bidi="ar-SA"/>
      </w:rPr>
    </w:lvl>
    <w:lvl w:ilvl="5" w:tplc="B51A1FA2">
      <w:numFmt w:val="bullet"/>
      <w:lvlText w:val="•"/>
      <w:lvlJc w:val="left"/>
      <w:pPr>
        <w:ind w:left="5551" w:hanging="360"/>
      </w:pPr>
      <w:rPr>
        <w:rFonts w:hint="default"/>
        <w:lang w:val="fr-FR" w:eastAsia="en-US" w:bidi="ar-SA"/>
      </w:rPr>
    </w:lvl>
    <w:lvl w:ilvl="6" w:tplc="DF4E427C">
      <w:numFmt w:val="bullet"/>
      <w:lvlText w:val="•"/>
      <w:lvlJc w:val="left"/>
      <w:pPr>
        <w:ind w:left="6505" w:hanging="360"/>
      </w:pPr>
      <w:rPr>
        <w:rFonts w:hint="default"/>
        <w:lang w:val="fr-FR" w:eastAsia="en-US" w:bidi="ar-SA"/>
      </w:rPr>
    </w:lvl>
    <w:lvl w:ilvl="7" w:tplc="FA1CB908">
      <w:numFmt w:val="bullet"/>
      <w:lvlText w:val="•"/>
      <w:lvlJc w:val="left"/>
      <w:pPr>
        <w:ind w:left="7460" w:hanging="360"/>
      </w:pPr>
      <w:rPr>
        <w:rFonts w:hint="default"/>
        <w:lang w:val="fr-FR" w:eastAsia="en-US" w:bidi="ar-SA"/>
      </w:rPr>
    </w:lvl>
    <w:lvl w:ilvl="8" w:tplc="FD0EC448">
      <w:numFmt w:val="bullet"/>
      <w:lvlText w:val="•"/>
      <w:lvlJc w:val="left"/>
      <w:pPr>
        <w:ind w:left="8414" w:hanging="360"/>
      </w:pPr>
      <w:rPr>
        <w:rFonts w:hint="default"/>
        <w:lang w:val="fr-FR" w:eastAsia="en-US" w:bidi="ar-SA"/>
      </w:rPr>
    </w:lvl>
  </w:abstractNum>
  <w:abstractNum w:abstractNumId="4" w15:restartNumberingAfterBreak="0">
    <w:nsid w:val="5F8D7685"/>
    <w:multiLevelType w:val="hybridMultilevel"/>
    <w:tmpl w:val="3E3AA504"/>
    <w:lvl w:ilvl="0" w:tplc="1AE8791A">
      <w:numFmt w:val="bullet"/>
      <w:lvlText w:val=""/>
      <w:lvlJc w:val="left"/>
      <w:pPr>
        <w:ind w:left="777" w:hanging="360"/>
      </w:pPr>
      <w:rPr>
        <w:rFonts w:ascii="Symbol" w:eastAsia="Symbol" w:hAnsi="Symbol" w:cs="Symbol" w:hint="default"/>
        <w:w w:val="99"/>
        <w:sz w:val="20"/>
        <w:szCs w:val="20"/>
        <w:lang w:val="fr-FR" w:eastAsia="en-US" w:bidi="ar-SA"/>
      </w:rPr>
    </w:lvl>
    <w:lvl w:ilvl="1" w:tplc="4F2250D0">
      <w:numFmt w:val="bullet"/>
      <w:lvlText w:val="•"/>
      <w:lvlJc w:val="left"/>
      <w:pPr>
        <w:ind w:left="1728" w:hanging="360"/>
      </w:pPr>
      <w:rPr>
        <w:rFonts w:hint="default"/>
        <w:lang w:val="fr-FR" w:eastAsia="en-US" w:bidi="ar-SA"/>
      </w:rPr>
    </w:lvl>
    <w:lvl w:ilvl="2" w:tplc="D1DECA92">
      <w:numFmt w:val="bullet"/>
      <w:lvlText w:val="•"/>
      <w:lvlJc w:val="left"/>
      <w:pPr>
        <w:ind w:left="2676" w:hanging="360"/>
      </w:pPr>
      <w:rPr>
        <w:rFonts w:hint="default"/>
        <w:lang w:val="fr-FR" w:eastAsia="en-US" w:bidi="ar-SA"/>
      </w:rPr>
    </w:lvl>
    <w:lvl w:ilvl="3" w:tplc="F4888618">
      <w:numFmt w:val="bullet"/>
      <w:lvlText w:val="•"/>
      <w:lvlJc w:val="left"/>
      <w:pPr>
        <w:ind w:left="3624" w:hanging="360"/>
      </w:pPr>
      <w:rPr>
        <w:rFonts w:hint="default"/>
        <w:lang w:val="fr-FR" w:eastAsia="en-US" w:bidi="ar-SA"/>
      </w:rPr>
    </w:lvl>
    <w:lvl w:ilvl="4" w:tplc="EB48AFE0">
      <w:numFmt w:val="bullet"/>
      <w:lvlText w:val="•"/>
      <w:lvlJc w:val="left"/>
      <w:pPr>
        <w:ind w:left="4572" w:hanging="360"/>
      </w:pPr>
      <w:rPr>
        <w:rFonts w:hint="default"/>
        <w:lang w:val="fr-FR" w:eastAsia="en-US" w:bidi="ar-SA"/>
      </w:rPr>
    </w:lvl>
    <w:lvl w:ilvl="5" w:tplc="C9D234E2">
      <w:numFmt w:val="bullet"/>
      <w:lvlText w:val="•"/>
      <w:lvlJc w:val="left"/>
      <w:pPr>
        <w:ind w:left="5520" w:hanging="360"/>
      </w:pPr>
      <w:rPr>
        <w:rFonts w:hint="default"/>
        <w:lang w:val="fr-FR" w:eastAsia="en-US" w:bidi="ar-SA"/>
      </w:rPr>
    </w:lvl>
    <w:lvl w:ilvl="6" w:tplc="36B2A406">
      <w:numFmt w:val="bullet"/>
      <w:lvlText w:val="•"/>
      <w:lvlJc w:val="left"/>
      <w:pPr>
        <w:ind w:left="6468" w:hanging="360"/>
      </w:pPr>
      <w:rPr>
        <w:rFonts w:hint="default"/>
        <w:lang w:val="fr-FR" w:eastAsia="en-US" w:bidi="ar-SA"/>
      </w:rPr>
    </w:lvl>
    <w:lvl w:ilvl="7" w:tplc="168E906C">
      <w:numFmt w:val="bullet"/>
      <w:lvlText w:val="•"/>
      <w:lvlJc w:val="left"/>
      <w:pPr>
        <w:ind w:left="7416" w:hanging="360"/>
      </w:pPr>
      <w:rPr>
        <w:rFonts w:hint="default"/>
        <w:lang w:val="fr-FR" w:eastAsia="en-US" w:bidi="ar-SA"/>
      </w:rPr>
    </w:lvl>
    <w:lvl w:ilvl="8" w:tplc="E68E98C4">
      <w:numFmt w:val="bullet"/>
      <w:lvlText w:val="•"/>
      <w:lvlJc w:val="left"/>
      <w:pPr>
        <w:ind w:left="8364" w:hanging="360"/>
      </w:pPr>
      <w:rPr>
        <w:rFonts w:hint="default"/>
        <w:lang w:val="fr-FR" w:eastAsia="en-US" w:bidi="ar-SA"/>
      </w:rPr>
    </w:lvl>
  </w:abstractNum>
  <w:abstractNum w:abstractNumId="5" w15:restartNumberingAfterBreak="0">
    <w:nsid w:val="7ECA577E"/>
    <w:multiLevelType w:val="hybridMultilevel"/>
    <w:tmpl w:val="9D6257C2"/>
    <w:lvl w:ilvl="0" w:tplc="03C03D70">
      <w:start w:val="1"/>
      <w:numFmt w:val="decimal"/>
      <w:lvlText w:val="%1."/>
      <w:lvlJc w:val="left"/>
      <w:pPr>
        <w:ind w:left="1132" w:hanging="360"/>
        <w:jc w:val="left"/>
      </w:pPr>
      <w:rPr>
        <w:rFonts w:ascii="Arial" w:eastAsia="Arial" w:hAnsi="Arial" w:cs="Arial" w:hint="default"/>
        <w:b/>
        <w:bCs/>
        <w:spacing w:val="-1"/>
        <w:w w:val="99"/>
        <w:sz w:val="24"/>
        <w:szCs w:val="24"/>
        <w:lang w:val="fr-FR" w:eastAsia="en-US" w:bidi="ar-SA"/>
      </w:rPr>
    </w:lvl>
    <w:lvl w:ilvl="1" w:tplc="3B709F4C">
      <w:numFmt w:val="bullet"/>
      <w:lvlText w:val="•"/>
      <w:lvlJc w:val="left"/>
      <w:pPr>
        <w:ind w:left="2128" w:hanging="360"/>
      </w:pPr>
      <w:rPr>
        <w:rFonts w:hint="default"/>
        <w:lang w:val="fr-FR" w:eastAsia="en-US" w:bidi="ar-SA"/>
      </w:rPr>
    </w:lvl>
    <w:lvl w:ilvl="2" w:tplc="933CE7EA">
      <w:numFmt w:val="bullet"/>
      <w:lvlText w:val="•"/>
      <w:lvlJc w:val="left"/>
      <w:pPr>
        <w:ind w:left="3117" w:hanging="360"/>
      </w:pPr>
      <w:rPr>
        <w:rFonts w:hint="default"/>
        <w:lang w:val="fr-FR" w:eastAsia="en-US" w:bidi="ar-SA"/>
      </w:rPr>
    </w:lvl>
    <w:lvl w:ilvl="3" w:tplc="816ED936">
      <w:numFmt w:val="bullet"/>
      <w:lvlText w:val="•"/>
      <w:lvlJc w:val="left"/>
      <w:pPr>
        <w:ind w:left="4105" w:hanging="360"/>
      </w:pPr>
      <w:rPr>
        <w:rFonts w:hint="default"/>
        <w:lang w:val="fr-FR" w:eastAsia="en-US" w:bidi="ar-SA"/>
      </w:rPr>
    </w:lvl>
    <w:lvl w:ilvl="4" w:tplc="98DA689A">
      <w:numFmt w:val="bullet"/>
      <w:lvlText w:val="•"/>
      <w:lvlJc w:val="left"/>
      <w:pPr>
        <w:ind w:left="5094" w:hanging="360"/>
      </w:pPr>
      <w:rPr>
        <w:rFonts w:hint="default"/>
        <w:lang w:val="fr-FR" w:eastAsia="en-US" w:bidi="ar-SA"/>
      </w:rPr>
    </w:lvl>
    <w:lvl w:ilvl="5" w:tplc="6C8239FE">
      <w:numFmt w:val="bullet"/>
      <w:lvlText w:val="•"/>
      <w:lvlJc w:val="left"/>
      <w:pPr>
        <w:ind w:left="6083" w:hanging="360"/>
      </w:pPr>
      <w:rPr>
        <w:rFonts w:hint="default"/>
        <w:lang w:val="fr-FR" w:eastAsia="en-US" w:bidi="ar-SA"/>
      </w:rPr>
    </w:lvl>
    <w:lvl w:ilvl="6" w:tplc="58762F92">
      <w:numFmt w:val="bullet"/>
      <w:lvlText w:val="•"/>
      <w:lvlJc w:val="left"/>
      <w:pPr>
        <w:ind w:left="7071" w:hanging="360"/>
      </w:pPr>
      <w:rPr>
        <w:rFonts w:hint="default"/>
        <w:lang w:val="fr-FR" w:eastAsia="en-US" w:bidi="ar-SA"/>
      </w:rPr>
    </w:lvl>
    <w:lvl w:ilvl="7" w:tplc="6ED66D54">
      <w:numFmt w:val="bullet"/>
      <w:lvlText w:val="•"/>
      <w:lvlJc w:val="left"/>
      <w:pPr>
        <w:ind w:left="8060" w:hanging="360"/>
      </w:pPr>
      <w:rPr>
        <w:rFonts w:hint="default"/>
        <w:lang w:val="fr-FR" w:eastAsia="en-US" w:bidi="ar-SA"/>
      </w:rPr>
    </w:lvl>
    <w:lvl w:ilvl="8" w:tplc="B1C6A5F2">
      <w:numFmt w:val="bullet"/>
      <w:lvlText w:val="•"/>
      <w:lvlJc w:val="left"/>
      <w:pPr>
        <w:ind w:left="9049" w:hanging="360"/>
      </w:pPr>
      <w:rPr>
        <w:rFonts w:hint="default"/>
        <w:lang w:val="fr-FR" w:eastAsia="en-US" w:bidi="ar-SA"/>
      </w:rPr>
    </w:lvl>
  </w:abstractNum>
  <w:num w:numId="1" w16cid:durableId="2000039730">
    <w:abstractNumId w:val="1"/>
  </w:num>
  <w:num w:numId="2" w16cid:durableId="1023096426">
    <w:abstractNumId w:val="2"/>
  </w:num>
  <w:num w:numId="3" w16cid:durableId="1892687575">
    <w:abstractNumId w:val="3"/>
  </w:num>
  <w:num w:numId="4" w16cid:durableId="1021475662">
    <w:abstractNumId w:val="4"/>
  </w:num>
  <w:num w:numId="5" w16cid:durableId="589241924">
    <w:abstractNumId w:val="0"/>
  </w:num>
  <w:num w:numId="6" w16cid:durableId="20940109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114"/>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230E64"/>
    <w:rsid w:val="001453B5"/>
    <w:rsid w:val="001D0980"/>
    <w:rsid w:val="0023001C"/>
    <w:rsid w:val="00230E64"/>
    <w:rsid w:val="002376AA"/>
    <w:rsid w:val="00450EFA"/>
    <w:rsid w:val="00715604"/>
    <w:rsid w:val="009B59A1"/>
    <w:rsid w:val="00A34E76"/>
    <w:rsid w:val="00CF00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14"/>
    <o:shapelayout v:ext="edit">
      <o:idmap v:ext="edit" data="2"/>
    </o:shapelayout>
  </w:shapeDefaults>
  <w:decimalSymbol w:val=","/>
  <w:listSeparator w:val=";"/>
  <w14:docId w14:val="751A8FEA"/>
  <w15:docId w15:val="{F954010A-DBB1-44A6-9BA4-C8B39CD7D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93"/>
      <w:ind w:left="232"/>
      <w:outlineLvl w:val="0"/>
    </w:pPr>
    <w:rPr>
      <w:rFonts w:ascii="Georgia" w:eastAsia="Georgia" w:hAnsi="Georgia" w:cs="Georgia"/>
      <w:sz w:val="40"/>
      <w:szCs w:val="40"/>
    </w:rPr>
  </w:style>
  <w:style w:type="paragraph" w:styleId="Titre2">
    <w:name w:val="heading 2"/>
    <w:basedOn w:val="Normal"/>
    <w:uiPriority w:val="9"/>
    <w:unhideWhenUsed/>
    <w:qFormat/>
    <w:pPr>
      <w:spacing w:before="74"/>
      <w:ind w:left="412" w:right="1251"/>
      <w:outlineLvl w:val="1"/>
    </w:pPr>
    <w:rPr>
      <w:b/>
      <w:bCs/>
      <w:sz w:val="36"/>
      <w:szCs w:val="36"/>
    </w:rPr>
  </w:style>
  <w:style w:type="paragraph" w:styleId="Titre3">
    <w:name w:val="heading 3"/>
    <w:basedOn w:val="Normal"/>
    <w:uiPriority w:val="9"/>
    <w:unhideWhenUsed/>
    <w:qFormat/>
    <w:pPr>
      <w:spacing w:before="74"/>
      <w:ind w:left="412"/>
      <w:jc w:val="both"/>
      <w:outlineLvl w:val="2"/>
    </w:pPr>
    <w:rPr>
      <w:b/>
      <w:bCs/>
      <w:sz w:val="32"/>
      <w:szCs w:val="32"/>
    </w:rPr>
  </w:style>
  <w:style w:type="paragraph" w:styleId="Titre4">
    <w:name w:val="heading 4"/>
    <w:basedOn w:val="Normal"/>
    <w:uiPriority w:val="9"/>
    <w:unhideWhenUsed/>
    <w:qFormat/>
    <w:pPr>
      <w:spacing w:before="92"/>
      <w:ind w:left="232"/>
      <w:outlineLvl w:val="3"/>
    </w:pPr>
    <w:rPr>
      <w:b/>
      <w:bCs/>
      <w:sz w:val="28"/>
      <w:szCs w:val="28"/>
    </w:rPr>
  </w:style>
  <w:style w:type="paragraph" w:styleId="Titre5">
    <w:name w:val="heading 5"/>
    <w:basedOn w:val="Normal"/>
    <w:uiPriority w:val="9"/>
    <w:unhideWhenUsed/>
    <w:qFormat/>
    <w:pPr>
      <w:spacing w:before="92"/>
      <w:ind w:left="311"/>
      <w:outlineLvl w:val="4"/>
    </w:pPr>
    <w:rPr>
      <w:sz w:val="28"/>
      <w:szCs w:val="28"/>
    </w:rPr>
  </w:style>
  <w:style w:type="paragraph" w:styleId="Titre6">
    <w:name w:val="heading 6"/>
    <w:basedOn w:val="Normal"/>
    <w:uiPriority w:val="9"/>
    <w:unhideWhenUsed/>
    <w:qFormat/>
    <w:pPr>
      <w:ind w:left="412"/>
      <w:outlineLvl w:val="5"/>
    </w:pPr>
    <w:rPr>
      <w:b/>
      <w:bCs/>
      <w:sz w:val="24"/>
      <w:szCs w:val="24"/>
    </w:rPr>
  </w:style>
  <w:style w:type="paragraph" w:styleId="Titre7">
    <w:name w:val="heading 7"/>
    <w:basedOn w:val="Normal"/>
    <w:uiPriority w:val="1"/>
    <w:qFormat/>
    <w:pPr>
      <w:ind w:left="412" w:right="452"/>
      <w:outlineLvl w:val="6"/>
    </w:pPr>
    <w:rPr>
      <w:b/>
      <w:bCs/>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22"/>
      <w:ind w:left="412"/>
    </w:pPr>
    <w:rPr>
      <w:sz w:val="24"/>
      <w:szCs w:val="24"/>
    </w:r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spacing w:before="60"/>
      <w:ind w:left="1132"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1453B5"/>
    <w:pPr>
      <w:tabs>
        <w:tab w:val="center" w:pos="4536"/>
        <w:tab w:val="right" w:pos="9072"/>
      </w:tabs>
    </w:pPr>
  </w:style>
  <w:style w:type="character" w:customStyle="1" w:styleId="En-tteCar">
    <w:name w:val="En-tête Car"/>
    <w:basedOn w:val="Policepardfaut"/>
    <w:link w:val="En-tte"/>
    <w:uiPriority w:val="99"/>
    <w:rsid w:val="001453B5"/>
    <w:rPr>
      <w:rFonts w:ascii="Arial" w:eastAsia="Arial" w:hAnsi="Arial" w:cs="Arial"/>
      <w:lang w:val="fr-FR"/>
    </w:rPr>
  </w:style>
  <w:style w:type="paragraph" w:styleId="Pieddepage">
    <w:name w:val="footer"/>
    <w:basedOn w:val="Normal"/>
    <w:link w:val="PieddepageCar"/>
    <w:uiPriority w:val="99"/>
    <w:unhideWhenUsed/>
    <w:rsid w:val="001453B5"/>
    <w:pPr>
      <w:tabs>
        <w:tab w:val="center" w:pos="4536"/>
        <w:tab w:val="right" w:pos="9072"/>
      </w:tabs>
    </w:pPr>
  </w:style>
  <w:style w:type="character" w:customStyle="1" w:styleId="PieddepageCar">
    <w:name w:val="Pied de page Car"/>
    <w:basedOn w:val="Policepardfaut"/>
    <w:link w:val="Pieddepage"/>
    <w:uiPriority w:val="99"/>
    <w:rsid w:val="001453B5"/>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hyperlink" Target="https://developer.mozilla.org/fr/docs/Web/HTML/Element/Input/range" TargetMode="External"/><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eveloper.mozilla.org/fr/docs/Web/HTML/Element/Input/range" TargetMode="External"/><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developer.mozilla.org/fr/docs/Web/HTML/Element/Input/range"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3411</Words>
  <Characters>18762</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MAEVA RIEUX</cp:lastModifiedBy>
  <cp:revision>4</cp:revision>
  <dcterms:created xsi:type="dcterms:W3CDTF">2024-01-06T13:53:00Z</dcterms:created>
  <dcterms:modified xsi:type="dcterms:W3CDTF">2024-01-06T14:24:00Z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PDFsam Basic v4.2.2</vt:lpwstr>
  </property>
  <property fmtid="{D5CDD505-2E9C-101B-9397-08002B2CF9AE}" pid="3" name="LastSaved">
    <vt:filetime>2023-12-16T00:00:00Z</vt:filetime>
  </property>
</Properties>
</file>