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0558A8" w14:textId="77777777" w:rsidR="007452A2" w:rsidRDefault="007452A2">
      <w:pPr>
        <w:pBdr>
          <w:top w:val="thinThickSmallGap" w:sz="24" w:space="1" w:color="auto"/>
          <w:left w:val="thinThickSmallGap" w:sz="24" w:space="4" w:color="auto"/>
          <w:bottom w:val="thickThinSmallGap" w:sz="24" w:space="1" w:color="auto"/>
          <w:right w:val="thickThinSmallGap" w:sz="24" w:space="4" w:color="auto"/>
        </w:pBdr>
        <w:spacing w:before="120"/>
        <w:jc w:val="center"/>
        <w:rPr>
          <w:rFonts w:ascii="Arial" w:hAnsi="Arial" w:cs="Arial"/>
        </w:rPr>
      </w:pPr>
    </w:p>
    <w:p w14:paraId="76271A11" w14:textId="77777777" w:rsidR="007452A2" w:rsidRDefault="002646CF">
      <w:pPr>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cs="Arial"/>
          <w:b/>
          <w:sz w:val="36"/>
        </w:rPr>
      </w:pPr>
      <w:r>
        <w:rPr>
          <w:rFonts w:ascii="Arial" w:hAnsi="Arial" w:cs="Arial"/>
          <w:b/>
          <w:sz w:val="36"/>
        </w:rPr>
        <w:t>BREVET DE TECHNICIEN SUP</w:t>
      </w:r>
      <w:r w:rsidR="000A3E6B" w:rsidRPr="000A3E6B">
        <w:rPr>
          <w:rFonts w:ascii="Arial" w:hAnsi="Arial" w:cs="Arial"/>
          <w:b/>
          <w:sz w:val="36"/>
          <w:szCs w:val="26"/>
        </w:rPr>
        <w:t>É</w:t>
      </w:r>
      <w:r>
        <w:rPr>
          <w:rFonts w:ascii="Arial" w:hAnsi="Arial" w:cs="Arial"/>
          <w:b/>
          <w:sz w:val="36"/>
        </w:rPr>
        <w:t>RIEUR</w:t>
      </w:r>
    </w:p>
    <w:p w14:paraId="551FF3BD" w14:textId="77777777" w:rsidR="007452A2" w:rsidRDefault="007452A2">
      <w:pPr>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cs="Arial"/>
          <w:b/>
          <w:sz w:val="36"/>
        </w:rPr>
      </w:pPr>
    </w:p>
    <w:p w14:paraId="45D67359" w14:textId="77777777" w:rsidR="007452A2" w:rsidRDefault="002646CF">
      <w:pPr>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cs="Arial"/>
          <w:smallCaps/>
          <w:sz w:val="28"/>
        </w:rPr>
      </w:pPr>
      <w:r>
        <w:rPr>
          <w:rFonts w:ascii="Arial" w:hAnsi="Arial" w:cs="Arial"/>
          <w:b/>
          <w:sz w:val="36"/>
        </w:rPr>
        <w:t>TRAITEMENTS DES MAT</w:t>
      </w:r>
      <w:r w:rsidR="00DC4927">
        <w:rPr>
          <w:rFonts w:ascii="Arial" w:hAnsi="Arial" w:cs="Arial"/>
          <w:b/>
          <w:sz w:val="36"/>
        </w:rPr>
        <w:t>É</w:t>
      </w:r>
      <w:r>
        <w:rPr>
          <w:rFonts w:ascii="Arial" w:hAnsi="Arial" w:cs="Arial"/>
          <w:b/>
          <w:sz w:val="36"/>
        </w:rPr>
        <w:t>RIAUX</w:t>
      </w:r>
    </w:p>
    <w:p w14:paraId="4F14076E" w14:textId="77777777" w:rsidR="007452A2" w:rsidRDefault="007452A2">
      <w:pPr>
        <w:pBdr>
          <w:top w:val="thinThickSmallGap" w:sz="24" w:space="1" w:color="auto"/>
          <w:left w:val="thinThickSmallGap" w:sz="24" w:space="4" w:color="auto"/>
          <w:bottom w:val="thickThinSmallGap" w:sz="24" w:space="1" w:color="auto"/>
          <w:right w:val="thickThinSmallGap" w:sz="24" w:space="4" w:color="auto"/>
        </w:pBdr>
        <w:jc w:val="center"/>
        <w:rPr>
          <w:rFonts w:ascii="Arial" w:hAnsi="Arial" w:cs="Arial"/>
        </w:rPr>
      </w:pPr>
    </w:p>
    <w:p w14:paraId="4E6DE898" w14:textId="77777777" w:rsidR="007452A2" w:rsidRDefault="007452A2">
      <w:pPr>
        <w:jc w:val="center"/>
        <w:rPr>
          <w:rFonts w:ascii="Arial" w:hAnsi="Arial" w:cs="Arial"/>
          <w:b/>
          <w:sz w:val="52"/>
          <w:szCs w:val="20"/>
        </w:rPr>
      </w:pPr>
    </w:p>
    <w:p w14:paraId="6980DCB1" w14:textId="77777777" w:rsidR="007452A2" w:rsidRPr="00A46932" w:rsidRDefault="002646CF">
      <w:pPr>
        <w:pStyle w:val="Titre1"/>
        <w:ind w:left="-284" w:right="-286"/>
        <w:jc w:val="center"/>
        <w:rPr>
          <w:rFonts w:ascii="Arial" w:hAnsi="Arial" w:cs="Arial"/>
          <w:b/>
          <w:caps/>
        </w:rPr>
      </w:pPr>
      <w:r w:rsidRPr="00A46932">
        <w:rPr>
          <w:rFonts w:ascii="Arial" w:hAnsi="Arial" w:cs="Arial"/>
          <w:b/>
          <w:caps/>
        </w:rPr>
        <w:t>SCIENCES ET Techniques Industrielles</w:t>
      </w:r>
    </w:p>
    <w:p w14:paraId="0F9F6B77" w14:textId="77777777" w:rsidR="007452A2" w:rsidRPr="00A46932" w:rsidRDefault="007452A2">
      <w:pPr>
        <w:rPr>
          <w:rFonts w:ascii="Arial" w:hAnsi="Arial" w:cs="Arial"/>
          <w:b/>
          <w:sz w:val="28"/>
        </w:rPr>
      </w:pPr>
    </w:p>
    <w:p w14:paraId="71EA5CB0" w14:textId="77777777" w:rsidR="007452A2" w:rsidRPr="00A46932" w:rsidRDefault="002646CF">
      <w:pPr>
        <w:pStyle w:val="Titre1"/>
        <w:ind w:firstLine="708"/>
        <w:rPr>
          <w:rFonts w:ascii="Arial" w:hAnsi="Arial" w:cs="Arial"/>
          <w:b/>
        </w:rPr>
      </w:pPr>
      <w:r w:rsidRPr="00A46932">
        <w:rPr>
          <w:rFonts w:ascii="Arial" w:hAnsi="Arial" w:cs="Arial"/>
          <w:b/>
        </w:rPr>
        <w:t>Sous-épreuve spécifique à chaque option</w:t>
      </w:r>
    </w:p>
    <w:p w14:paraId="46F2CF70" w14:textId="77777777" w:rsidR="007452A2" w:rsidRPr="00A46932" w:rsidRDefault="007452A2">
      <w:pPr>
        <w:rPr>
          <w:b/>
          <w:sz w:val="28"/>
        </w:rPr>
      </w:pPr>
    </w:p>
    <w:p w14:paraId="6C0CCD22" w14:textId="77777777" w:rsidR="007452A2" w:rsidRPr="00A46932" w:rsidRDefault="002646CF">
      <w:pPr>
        <w:jc w:val="center"/>
        <w:rPr>
          <w:rFonts w:ascii="Arial" w:hAnsi="Arial" w:cs="Arial"/>
          <w:b/>
          <w:sz w:val="36"/>
        </w:rPr>
      </w:pPr>
      <w:r w:rsidRPr="00A46932">
        <w:rPr>
          <w:rFonts w:ascii="Arial" w:hAnsi="Arial" w:cs="Arial"/>
          <w:b/>
          <w:sz w:val="36"/>
        </w:rPr>
        <w:t>Option A – Traitements Thermiques</w:t>
      </w:r>
    </w:p>
    <w:p w14:paraId="42267C33" w14:textId="77777777" w:rsidR="007452A2" w:rsidRPr="00A46932" w:rsidRDefault="007452A2">
      <w:pPr>
        <w:rPr>
          <w:rFonts w:ascii="Arial" w:hAnsi="Arial" w:cs="Arial"/>
          <w:b/>
          <w:sz w:val="36"/>
        </w:rPr>
      </w:pPr>
    </w:p>
    <w:p w14:paraId="59778B44" w14:textId="77777777" w:rsidR="007452A2" w:rsidRPr="00A46932" w:rsidRDefault="002646CF">
      <w:pPr>
        <w:pStyle w:val="Titre1"/>
        <w:jc w:val="center"/>
        <w:rPr>
          <w:rFonts w:ascii="Copperplate Gothic Light" w:hAnsi="Copperplate Gothic Light"/>
          <w:b/>
        </w:rPr>
      </w:pPr>
      <w:r w:rsidRPr="00A46932">
        <w:rPr>
          <w:rFonts w:ascii="Arial" w:hAnsi="Arial" w:cs="Arial"/>
          <w:b/>
        </w:rPr>
        <w:t>- U4.4A -</w:t>
      </w:r>
    </w:p>
    <w:p w14:paraId="5A268844" w14:textId="77777777" w:rsidR="007452A2" w:rsidRDefault="007452A2">
      <w:pPr>
        <w:jc w:val="center"/>
        <w:rPr>
          <w:rFonts w:ascii="Comic Sans MS" w:hAnsi="Comic Sans MS"/>
          <w:b/>
          <w:sz w:val="28"/>
        </w:rPr>
      </w:pPr>
    </w:p>
    <w:p w14:paraId="13468D5F" w14:textId="77777777" w:rsidR="007452A2" w:rsidRDefault="007452A2">
      <w:pPr>
        <w:jc w:val="center"/>
        <w:rPr>
          <w:rFonts w:ascii="Comic Sans MS" w:hAnsi="Comic Sans MS"/>
          <w:b/>
        </w:rPr>
      </w:pPr>
    </w:p>
    <w:p w14:paraId="14AA21DF" w14:textId="48B4C47C" w:rsidR="00634750" w:rsidRPr="00634750" w:rsidRDefault="00926FC3" w:rsidP="00634750">
      <w:pPr>
        <w:keepNext/>
        <w:spacing w:after="120"/>
        <w:jc w:val="center"/>
        <w:outlineLvl w:val="6"/>
        <w:rPr>
          <w:rFonts w:ascii="Arial" w:hAnsi="Arial" w:cs="Arial"/>
          <w:iCs/>
          <w:sz w:val="28"/>
          <w:szCs w:val="28"/>
        </w:rPr>
      </w:pPr>
      <w:r>
        <w:rPr>
          <w:rFonts w:ascii="Arial" w:hAnsi="Arial" w:cs="Arial"/>
          <w:iCs/>
          <w:sz w:val="28"/>
          <w:szCs w:val="28"/>
        </w:rPr>
        <w:t>SESSION 202</w:t>
      </w:r>
      <w:r w:rsidR="00F748C5">
        <w:rPr>
          <w:rFonts w:ascii="Arial" w:hAnsi="Arial" w:cs="Arial"/>
          <w:iCs/>
          <w:sz w:val="28"/>
          <w:szCs w:val="28"/>
        </w:rPr>
        <w:t>3</w:t>
      </w:r>
    </w:p>
    <w:p w14:paraId="5DE22FDE" w14:textId="77777777" w:rsidR="00634750" w:rsidRPr="00634750" w:rsidRDefault="00634750" w:rsidP="00634750">
      <w:pPr>
        <w:jc w:val="center"/>
        <w:rPr>
          <w:rFonts w:ascii="Arial" w:hAnsi="Arial" w:cs="Arial"/>
          <w:bCs/>
          <w:sz w:val="28"/>
          <w:szCs w:val="28"/>
        </w:rPr>
      </w:pPr>
      <w:r w:rsidRPr="00634750">
        <w:rPr>
          <w:rFonts w:ascii="Arial" w:hAnsi="Arial" w:cs="Arial"/>
          <w:bCs/>
          <w:sz w:val="28"/>
          <w:szCs w:val="28"/>
        </w:rPr>
        <w:t>_____</w:t>
      </w:r>
    </w:p>
    <w:p w14:paraId="495338E8" w14:textId="77777777" w:rsidR="00634750" w:rsidRPr="00634750" w:rsidRDefault="00634750" w:rsidP="00634750">
      <w:pPr>
        <w:jc w:val="center"/>
        <w:rPr>
          <w:rFonts w:ascii="Arial" w:hAnsi="Arial" w:cs="Arial"/>
          <w:b/>
          <w:bCs/>
          <w:sz w:val="28"/>
          <w:szCs w:val="28"/>
        </w:rPr>
      </w:pPr>
    </w:p>
    <w:p w14:paraId="18BAED48" w14:textId="77777777" w:rsidR="00634750" w:rsidRPr="00634750" w:rsidRDefault="00634750" w:rsidP="00634750">
      <w:pPr>
        <w:jc w:val="center"/>
        <w:rPr>
          <w:rFonts w:ascii="Arial" w:hAnsi="Arial" w:cs="Arial"/>
          <w:bCs/>
          <w:sz w:val="28"/>
          <w:szCs w:val="28"/>
        </w:rPr>
      </w:pPr>
      <w:r w:rsidRPr="00634750">
        <w:rPr>
          <w:rFonts w:ascii="Arial" w:hAnsi="Arial" w:cs="Arial"/>
          <w:bCs/>
          <w:sz w:val="28"/>
          <w:szCs w:val="28"/>
        </w:rPr>
        <w:t>Durée : 2 heures</w:t>
      </w:r>
    </w:p>
    <w:p w14:paraId="562DA431" w14:textId="77777777" w:rsidR="00634750" w:rsidRPr="00634750" w:rsidRDefault="00634750" w:rsidP="00634750">
      <w:pPr>
        <w:jc w:val="center"/>
        <w:rPr>
          <w:rFonts w:ascii="Arial" w:hAnsi="Arial" w:cs="Arial"/>
          <w:bCs/>
        </w:rPr>
      </w:pPr>
      <w:r w:rsidRPr="00634750">
        <w:rPr>
          <w:rFonts w:ascii="Arial" w:hAnsi="Arial" w:cs="Arial"/>
          <w:bCs/>
          <w:sz w:val="28"/>
          <w:szCs w:val="28"/>
        </w:rPr>
        <w:t>Coefficient : 2</w:t>
      </w:r>
    </w:p>
    <w:p w14:paraId="3000DF1E" w14:textId="77777777" w:rsidR="00634750" w:rsidRPr="00634750" w:rsidRDefault="00634750" w:rsidP="00634750">
      <w:pPr>
        <w:jc w:val="center"/>
        <w:rPr>
          <w:rFonts w:ascii="Arial" w:hAnsi="Arial" w:cs="Arial"/>
          <w:b/>
          <w:bCs/>
        </w:rPr>
      </w:pPr>
      <w:r w:rsidRPr="00634750">
        <w:rPr>
          <w:rFonts w:ascii="Arial" w:hAnsi="Arial" w:cs="Arial"/>
          <w:b/>
          <w:bCs/>
        </w:rPr>
        <w:t>_____</w:t>
      </w:r>
    </w:p>
    <w:p w14:paraId="2C7C4A48" w14:textId="77777777" w:rsidR="007452A2" w:rsidRDefault="007452A2">
      <w:pPr>
        <w:jc w:val="center"/>
        <w:rPr>
          <w:rFonts w:ascii="Arial" w:hAnsi="Arial" w:cs="Arial"/>
          <w:bCs/>
        </w:rPr>
      </w:pPr>
    </w:p>
    <w:p w14:paraId="373A7177" w14:textId="77777777" w:rsidR="007452A2" w:rsidRDefault="007452A2">
      <w:pPr>
        <w:jc w:val="center"/>
        <w:rPr>
          <w:rFonts w:ascii="Arial" w:hAnsi="Arial" w:cs="Arial"/>
          <w:bCs/>
        </w:rPr>
      </w:pPr>
    </w:p>
    <w:p w14:paraId="581FBCBE" w14:textId="77777777" w:rsidR="007452A2" w:rsidRDefault="007452A2">
      <w:pPr>
        <w:jc w:val="center"/>
        <w:rPr>
          <w:rFonts w:ascii="Arial" w:hAnsi="Arial" w:cs="Arial"/>
          <w:bCs/>
          <w:sz w:val="22"/>
        </w:rPr>
      </w:pPr>
    </w:p>
    <w:p w14:paraId="6B23AE8E" w14:textId="77777777" w:rsidR="009737A4" w:rsidRPr="000F74DF" w:rsidRDefault="009737A4" w:rsidP="009737A4">
      <w:pPr>
        <w:jc w:val="center"/>
        <w:rPr>
          <w:rFonts w:ascii="Arial" w:hAnsi="Arial" w:cs="Arial"/>
          <w:bCs/>
          <w:sz w:val="22"/>
        </w:rPr>
      </w:pPr>
    </w:p>
    <w:p w14:paraId="52EC6FB3" w14:textId="77777777" w:rsidR="009737A4" w:rsidRPr="000F74DF" w:rsidRDefault="009737A4" w:rsidP="009737A4">
      <w:pPr>
        <w:spacing w:after="200" w:line="276" w:lineRule="auto"/>
        <w:rPr>
          <w:rFonts w:ascii="Arial" w:eastAsia="Calibri" w:hAnsi="Arial" w:cs="Arial"/>
          <w:lang w:eastAsia="en-US"/>
        </w:rPr>
      </w:pPr>
      <w:r w:rsidRPr="000F74DF">
        <w:rPr>
          <w:rFonts w:ascii="Arial" w:eastAsia="Calibri" w:hAnsi="Arial" w:cs="Arial"/>
          <w:bCs/>
          <w:lang w:eastAsia="en-US"/>
        </w:rPr>
        <w:t xml:space="preserve">L'usage de tout modèle de calculatrice, avec ou sans mode examen, est </w:t>
      </w:r>
      <w:r w:rsidRPr="00040D9A">
        <w:rPr>
          <w:rFonts w:ascii="Arial" w:eastAsia="Calibri" w:hAnsi="Arial" w:cs="Arial"/>
          <w:b/>
          <w:bCs/>
          <w:lang w:eastAsia="en-US"/>
        </w:rPr>
        <w:t>interdit</w:t>
      </w:r>
    </w:p>
    <w:p w14:paraId="4DCFA9B7" w14:textId="5ECB0451" w:rsidR="007452A2" w:rsidRDefault="007452A2" w:rsidP="00724ACD">
      <w:pPr>
        <w:pStyle w:val="Retraitcorpsdetexte"/>
        <w:tabs>
          <w:tab w:val="left" w:pos="0"/>
        </w:tabs>
        <w:ind w:firstLine="0"/>
        <w:rPr>
          <w:rFonts w:ascii="Arial" w:hAnsi="Arial" w:cs="Arial"/>
          <w:bCs/>
          <w:sz w:val="22"/>
        </w:rPr>
      </w:pPr>
    </w:p>
    <w:p w14:paraId="2D716D72" w14:textId="738075F8" w:rsidR="009737A4" w:rsidRDefault="009737A4" w:rsidP="00724ACD">
      <w:pPr>
        <w:pStyle w:val="Retraitcorpsdetexte"/>
        <w:tabs>
          <w:tab w:val="left" w:pos="0"/>
        </w:tabs>
        <w:ind w:firstLine="0"/>
        <w:rPr>
          <w:rFonts w:ascii="Arial" w:hAnsi="Arial" w:cs="Arial"/>
          <w:bCs/>
          <w:sz w:val="22"/>
        </w:rPr>
      </w:pPr>
    </w:p>
    <w:p w14:paraId="223A96D8" w14:textId="77777777" w:rsidR="009737A4" w:rsidRDefault="009737A4" w:rsidP="00724ACD">
      <w:pPr>
        <w:pStyle w:val="Retraitcorpsdetexte"/>
        <w:tabs>
          <w:tab w:val="left" w:pos="0"/>
        </w:tabs>
        <w:ind w:firstLine="0"/>
        <w:rPr>
          <w:rFonts w:ascii="Arial" w:hAnsi="Arial" w:cs="Arial"/>
          <w:bCs/>
          <w:sz w:val="22"/>
        </w:rPr>
      </w:pPr>
    </w:p>
    <w:p w14:paraId="32AEAF4B" w14:textId="77777777" w:rsidR="007452A2" w:rsidRDefault="007452A2">
      <w:pPr>
        <w:jc w:val="center"/>
        <w:rPr>
          <w:rFonts w:ascii="Arial" w:hAnsi="Arial" w:cs="Arial"/>
          <w:bCs/>
          <w:sz w:val="22"/>
        </w:rPr>
      </w:pPr>
    </w:p>
    <w:p w14:paraId="7287939B" w14:textId="77777777" w:rsidR="007452A2" w:rsidRDefault="007452A2">
      <w:pPr>
        <w:jc w:val="center"/>
        <w:rPr>
          <w:rFonts w:ascii="Arial" w:hAnsi="Arial" w:cs="Arial"/>
          <w:bCs/>
          <w:sz w:val="22"/>
        </w:rPr>
      </w:pPr>
    </w:p>
    <w:p w14:paraId="56368676" w14:textId="77777777" w:rsidR="007452A2" w:rsidRDefault="007452A2">
      <w:pPr>
        <w:jc w:val="center"/>
        <w:rPr>
          <w:rFonts w:ascii="Arial" w:hAnsi="Arial" w:cs="Arial"/>
          <w:bCs/>
          <w:sz w:val="22"/>
        </w:rPr>
      </w:pPr>
    </w:p>
    <w:p w14:paraId="2C5575BE" w14:textId="77777777" w:rsidR="007452A2" w:rsidRDefault="007452A2">
      <w:pPr>
        <w:pStyle w:val="En-tte"/>
        <w:tabs>
          <w:tab w:val="clear" w:pos="4536"/>
          <w:tab w:val="clear" w:pos="9072"/>
        </w:tabs>
        <w:rPr>
          <w:rFonts w:ascii="Arial" w:hAnsi="Arial" w:cs="Arial"/>
          <w:bCs/>
        </w:rPr>
      </w:pPr>
    </w:p>
    <w:p w14:paraId="6592CBD8" w14:textId="77777777" w:rsidR="007452A2" w:rsidRDefault="007452A2">
      <w:pPr>
        <w:jc w:val="center"/>
        <w:rPr>
          <w:rFonts w:ascii="Arial" w:hAnsi="Arial" w:cs="Arial"/>
          <w:bCs/>
        </w:rPr>
      </w:pPr>
    </w:p>
    <w:p w14:paraId="4BA304CB" w14:textId="77777777" w:rsidR="007452A2" w:rsidRDefault="007452A2">
      <w:pPr>
        <w:jc w:val="center"/>
        <w:rPr>
          <w:rFonts w:ascii="Arial" w:hAnsi="Arial" w:cs="Arial"/>
          <w:bCs/>
        </w:rPr>
      </w:pPr>
    </w:p>
    <w:p w14:paraId="47FBCC18" w14:textId="77777777" w:rsidR="007452A2" w:rsidRDefault="002646CF">
      <w:pPr>
        <w:jc w:val="center"/>
        <w:rPr>
          <w:rFonts w:ascii="Arial" w:hAnsi="Arial" w:cs="Arial"/>
          <w:bCs/>
        </w:rPr>
      </w:pPr>
      <w:r>
        <w:rPr>
          <w:rFonts w:ascii="Arial" w:hAnsi="Arial" w:cs="Arial"/>
          <w:bCs/>
        </w:rPr>
        <w:t>Dès que le sujet vous es</w:t>
      </w:r>
      <w:r w:rsidR="00A46932">
        <w:rPr>
          <w:rFonts w:ascii="Arial" w:hAnsi="Arial" w:cs="Arial"/>
          <w:bCs/>
        </w:rPr>
        <w:t>t remis, assurez-vous qu’il est</w:t>
      </w:r>
      <w:r>
        <w:rPr>
          <w:rFonts w:ascii="Arial" w:hAnsi="Arial" w:cs="Arial"/>
          <w:bCs/>
        </w:rPr>
        <w:t xml:space="preserve"> complet.</w:t>
      </w:r>
    </w:p>
    <w:p w14:paraId="21D18139" w14:textId="04DF01B9" w:rsidR="007452A2" w:rsidRDefault="002646CF">
      <w:pPr>
        <w:jc w:val="center"/>
        <w:rPr>
          <w:rFonts w:ascii="Arial" w:hAnsi="Arial" w:cs="Arial"/>
          <w:bCs/>
        </w:rPr>
      </w:pPr>
      <w:r>
        <w:rPr>
          <w:rFonts w:ascii="Arial" w:hAnsi="Arial" w:cs="Arial"/>
          <w:bCs/>
        </w:rPr>
        <w:t xml:space="preserve">Le sujet comporte </w:t>
      </w:r>
      <w:r w:rsidR="00421561">
        <w:rPr>
          <w:rFonts w:ascii="Arial" w:hAnsi="Arial" w:cs="Arial"/>
          <w:bCs/>
        </w:rPr>
        <w:t>10</w:t>
      </w:r>
      <w:r>
        <w:rPr>
          <w:rFonts w:ascii="Arial" w:hAnsi="Arial" w:cs="Arial"/>
          <w:bCs/>
        </w:rPr>
        <w:t xml:space="preserve"> pages, numérotées de 1/</w:t>
      </w:r>
      <w:r w:rsidR="00421561">
        <w:rPr>
          <w:rFonts w:ascii="Arial" w:hAnsi="Arial" w:cs="Arial"/>
          <w:bCs/>
        </w:rPr>
        <w:t>10</w:t>
      </w:r>
      <w:r>
        <w:rPr>
          <w:rFonts w:ascii="Arial" w:hAnsi="Arial" w:cs="Arial"/>
          <w:bCs/>
        </w:rPr>
        <w:t xml:space="preserve"> à </w:t>
      </w:r>
      <w:r w:rsidR="00421561">
        <w:rPr>
          <w:rFonts w:ascii="Arial" w:hAnsi="Arial" w:cs="Arial"/>
          <w:bCs/>
        </w:rPr>
        <w:t>10/10</w:t>
      </w:r>
      <w:r>
        <w:rPr>
          <w:rFonts w:ascii="Arial" w:hAnsi="Arial" w:cs="Arial"/>
          <w:bCs/>
        </w:rPr>
        <w:t>.</w:t>
      </w:r>
    </w:p>
    <w:p w14:paraId="7D572CA3" w14:textId="77777777" w:rsidR="007452A2" w:rsidRDefault="007452A2">
      <w:pPr>
        <w:pStyle w:val="En-tte"/>
        <w:tabs>
          <w:tab w:val="clear" w:pos="4536"/>
          <w:tab w:val="clear" w:pos="9072"/>
        </w:tabs>
        <w:rPr>
          <w:rFonts w:ascii="Arial" w:hAnsi="Arial" w:cs="Arial"/>
          <w:bCs/>
        </w:rPr>
      </w:pPr>
    </w:p>
    <w:p w14:paraId="14586D9E" w14:textId="77777777" w:rsidR="007452A2" w:rsidRDefault="007452A2">
      <w:pPr>
        <w:pStyle w:val="En-tte"/>
        <w:tabs>
          <w:tab w:val="clear" w:pos="4536"/>
          <w:tab w:val="clear" w:pos="9072"/>
        </w:tabs>
        <w:rPr>
          <w:rFonts w:ascii="Arial" w:hAnsi="Arial" w:cs="Arial"/>
          <w:bCs/>
        </w:rPr>
      </w:pPr>
    </w:p>
    <w:p w14:paraId="1F71F861" w14:textId="77777777" w:rsidR="002646CF" w:rsidRDefault="002646CF">
      <w:pPr>
        <w:pStyle w:val="En-tte"/>
        <w:tabs>
          <w:tab w:val="clear" w:pos="4536"/>
          <w:tab w:val="clear" w:pos="9072"/>
        </w:tabs>
        <w:rPr>
          <w:rFonts w:ascii="Arial" w:hAnsi="Arial" w:cs="Arial"/>
          <w:bCs/>
        </w:rPr>
      </w:pPr>
    </w:p>
    <w:p w14:paraId="72525AA1" w14:textId="7A51D9B7" w:rsidR="009254F3" w:rsidRDefault="009254F3">
      <w:pPr>
        <w:pStyle w:val="En-tte"/>
        <w:tabs>
          <w:tab w:val="clear" w:pos="4536"/>
          <w:tab w:val="clear" w:pos="9072"/>
        </w:tabs>
        <w:rPr>
          <w:rFonts w:ascii="Arial" w:hAnsi="Arial" w:cs="Arial"/>
          <w:bCs/>
        </w:rPr>
      </w:pPr>
    </w:p>
    <w:p w14:paraId="505EEF69" w14:textId="77777777" w:rsidR="00421561" w:rsidRDefault="00421561">
      <w:pPr>
        <w:pStyle w:val="En-tte"/>
        <w:tabs>
          <w:tab w:val="clear" w:pos="4536"/>
          <w:tab w:val="clear" w:pos="9072"/>
        </w:tabs>
        <w:rPr>
          <w:rFonts w:ascii="Arial" w:hAnsi="Arial" w:cs="Arial"/>
          <w:bCs/>
        </w:rPr>
      </w:pPr>
    </w:p>
    <w:p w14:paraId="5C6BD7EF" w14:textId="512FB94F" w:rsidR="000A3E6B" w:rsidRPr="006F5ACD" w:rsidRDefault="00045D24" w:rsidP="00045D24">
      <w:pPr>
        <w:pStyle w:val="En-tte"/>
        <w:tabs>
          <w:tab w:val="clear" w:pos="4536"/>
          <w:tab w:val="clear" w:pos="9072"/>
        </w:tabs>
        <w:jc w:val="center"/>
        <w:rPr>
          <w:rFonts w:ascii="Arial" w:hAnsi="Arial" w:cs="Arial"/>
          <w:b/>
          <w:sz w:val="28"/>
          <w:szCs w:val="28"/>
          <w:u w:val="single"/>
        </w:rPr>
      </w:pPr>
      <w:r w:rsidRPr="006F5ACD">
        <w:rPr>
          <w:rFonts w:ascii="Arial" w:hAnsi="Arial" w:cs="Arial"/>
          <w:b/>
          <w:sz w:val="28"/>
          <w:szCs w:val="28"/>
          <w:u w:val="single"/>
        </w:rPr>
        <w:lastRenderedPageBreak/>
        <w:t>P</w:t>
      </w:r>
      <w:r w:rsidR="006F5ACD" w:rsidRPr="006F5ACD">
        <w:rPr>
          <w:rFonts w:ascii="Arial" w:hAnsi="Arial" w:cs="Arial"/>
          <w:b/>
          <w:sz w:val="28"/>
          <w:szCs w:val="28"/>
          <w:u w:val="single"/>
        </w:rPr>
        <w:t>résentation</w:t>
      </w:r>
      <w:r w:rsidRPr="006F5ACD">
        <w:rPr>
          <w:rFonts w:ascii="Arial" w:hAnsi="Arial" w:cs="Arial"/>
          <w:b/>
          <w:sz w:val="28"/>
          <w:szCs w:val="28"/>
          <w:u w:val="single"/>
        </w:rPr>
        <w:t xml:space="preserve"> de </w:t>
      </w:r>
      <w:r w:rsidR="006F5ACD" w:rsidRPr="006F5ACD">
        <w:rPr>
          <w:rFonts w:ascii="Arial" w:hAnsi="Arial" w:cs="Arial"/>
          <w:b/>
          <w:sz w:val="28"/>
          <w:szCs w:val="28"/>
          <w:u w:val="single"/>
        </w:rPr>
        <w:t>l’entreprise et objet de l’étude</w:t>
      </w:r>
    </w:p>
    <w:p w14:paraId="302A80B3" w14:textId="69980E5E" w:rsidR="00045D24" w:rsidRDefault="00045D24" w:rsidP="00045D24">
      <w:pPr>
        <w:pStyle w:val="En-tte"/>
        <w:tabs>
          <w:tab w:val="clear" w:pos="4536"/>
          <w:tab w:val="clear" w:pos="9072"/>
        </w:tabs>
        <w:jc w:val="center"/>
        <w:rPr>
          <w:rFonts w:ascii="Arial" w:hAnsi="Arial" w:cs="Arial"/>
          <w:bCs/>
        </w:rPr>
      </w:pPr>
    </w:p>
    <w:p w14:paraId="096C26F6" w14:textId="151F53AE" w:rsidR="00045D24" w:rsidRDefault="00045D24" w:rsidP="00045D24">
      <w:pPr>
        <w:pStyle w:val="En-tte"/>
        <w:tabs>
          <w:tab w:val="clear" w:pos="4536"/>
          <w:tab w:val="clear" w:pos="9072"/>
        </w:tabs>
        <w:jc w:val="center"/>
        <w:rPr>
          <w:rFonts w:ascii="Arial" w:hAnsi="Arial" w:cs="Arial"/>
          <w:bCs/>
        </w:rPr>
      </w:pPr>
    </w:p>
    <w:p w14:paraId="6DDA0968" w14:textId="60A7DAC2" w:rsidR="00045D24" w:rsidRDefault="00045D24" w:rsidP="00045D24">
      <w:pPr>
        <w:pStyle w:val="En-tte"/>
        <w:tabs>
          <w:tab w:val="clear" w:pos="4536"/>
          <w:tab w:val="clear" w:pos="9072"/>
        </w:tabs>
        <w:jc w:val="center"/>
        <w:rPr>
          <w:rFonts w:ascii="Arial" w:hAnsi="Arial" w:cs="Arial"/>
          <w:bCs/>
        </w:rPr>
      </w:pPr>
    </w:p>
    <w:p w14:paraId="2280279C" w14:textId="21367A3A" w:rsidR="00045D24" w:rsidRDefault="00045D24" w:rsidP="005A7086">
      <w:pPr>
        <w:pStyle w:val="En-tte"/>
        <w:tabs>
          <w:tab w:val="clear" w:pos="4536"/>
          <w:tab w:val="clear" w:pos="9072"/>
        </w:tabs>
        <w:jc w:val="both"/>
        <w:rPr>
          <w:rFonts w:ascii="Arial" w:hAnsi="Arial" w:cs="Arial"/>
          <w:bCs/>
        </w:rPr>
      </w:pPr>
      <w:r>
        <w:rPr>
          <w:rFonts w:ascii="Arial" w:hAnsi="Arial" w:cs="Arial"/>
          <w:bCs/>
        </w:rPr>
        <w:t>Une société spécialisée dans la conception et la réalisation de disques de frein et d’éléments de suspension reçoit de la part d’une entreprise fabriquant des VTT, une commande d’un minimum de 10</w:t>
      </w:r>
      <w:r w:rsidR="002260C9">
        <w:rPr>
          <w:rFonts w:ascii="Arial" w:hAnsi="Arial" w:cs="Arial"/>
          <w:bCs/>
        </w:rPr>
        <w:t xml:space="preserve"> </w:t>
      </w:r>
      <w:r>
        <w:rPr>
          <w:rFonts w:ascii="Arial" w:hAnsi="Arial" w:cs="Arial"/>
          <w:bCs/>
        </w:rPr>
        <w:t>000 ensembles par an renouvelable.</w:t>
      </w:r>
    </w:p>
    <w:p w14:paraId="768ECA57" w14:textId="5EF55FAB" w:rsidR="00045D24" w:rsidRDefault="00045D24" w:rsidP="00045D24">
      <w:pPr>
        <w:pStyle w:val="En-tte"/>
        <w:tabs>
          <w:tab w:val="clear" w:pos="4536"/>
          <w:tab w:val="clear" w:pos="9072"/>
        </w:tabs>
        <w:rPr>
          <w:rFonts w:ascii="Arial" w:hAnsi="Arial" w:cs="Arial"/>
          <w:bCs/>
        </w:rPr>
      </w:pPr>
    </w:p>
    <w:p w14:paraId="06640AE7" w14:textId="510A8C2C" w:rsidR="00045D24" w:rsidRDefault="00045D24" w:rsidP="00045D24">
      <w:pPr>
        <w:pStyle w:val="En-tte"/>
        <w:tabs>
          <w:tab w:val="clear" w:pos="4536"/>
          <w:tab w:val="clear" w:pos="9072"/>
        </w:tabs>
        <w:rPr>
          <w:rFonts w:ascii="Arial" w:hAnsi="Arial" w:cs="Arial"/>
          <w:bCs/>
        </w:rPr>
      </w:pPr>
      <w:r>
        <w:rPr>
          <w:rFonts w:ascii="Arial" w:hAnsi="Arial" w:cs="Arial"/>
          <w:bCs/>
        </w:rPr>
        <w:t>L’étude portera essentiellement sur les traitements thermiques :</w:t>
      </w:r>
    </w:p>
    <w:p w14:paraId="1CB048CE" w14:textId="3765EB7C" w:rsidR="00045D24" w:rsidRDefault="006F5ACD" w:rsidP="00045D24">
      <w:pPr>
        <w:pStyle w:val="En-tte"/>
        <w:numPr>
          <w:ilvl w:val="0"/>
          <w:numId w:val="12"/>
        </w:numPr>
        <w:tabs>
          <w:tab w:val="clear" w:pos="4536"/>
          <w:tab w:val="clear" w:pos="9072"/>
        </w:tabs>
        <w:rPr>
          <w:rFonts w:ascii="Arial" w:hAnsi="Arial" w:cs="Arial"/>
          <w:bCs/>
        </w:rPr>
      </w:pPr>
      <w:r>
        <w:rPr>
          <w:rFonts w:ascii="Arial" w:hAnsi="Arial" w:cs="Arial"/>
          <w:bCs/>
        </w:rPr>
        <w:t>Des</w:t>
      </w:r>
      <w:r w:rsidR="00045D24">
        <w:rPr>
          <w:rFonts w:ascii="Arial" w:hAnsi="Arial" w:cs="Arial"/>
          <w:bCs/>
        </w:rPr>
        <w:t xml:space="preserve"> disques de frein (partie I)</w:t>
      </w:r>
      <w:r w:rsidR="002B4B3B">
        <w:rPr>
          <w:rFonts w:ascii="Arial" w:hAnsi="Arial" w:cs="Arial"/>
          <w:bCs/>
        </w:rPr>
        <w:t>,</w:t>
      </w:r>
    </w:p>
    <w:p w14:paraId="1EC3098B" w14:textId="1BD50608" w:rsidR="00045D24" w:rsidRDefault="006F5ACD" w:rsidP="00045D24">
      <w:pPr>
        <w:pStyle w:val="En-tte"/>
        <w:numPr>
          <w:ilvl w:val="0"/>
          <w:numId w:val="12"/>
        </w:numPr>
        <w:tabs>
          <w:tab w:val="clear" w:pos="4536"/>
          <w:tab w:val="clear" w:pos="9072"/>
        </w:tabs>
        <w:rPr>
          <w:rFonts w:ascii="Arial" w:hAnsi="Arial" w:cs="Arial"/>
          <w:bCs/>
        </w:rPr>
      </w:pPr>
      <w:r>
        <w:rPr>
          <w:rFonts w:ascii="Arial" w:hAnsi="Arial" w:cs="Arial"/>
          <w:bCs/>
        </w:rPr>
        <w:t>Des</w:t>
      </w:r>
      <w:r w:rsidR="00045D24">
        <w:rPr>
          <w:rFonts w:ascii="Arial" w:hAnsi="Arial" w:cs="Arial"/>
          <w:bCs/>
        </w:rPr>
        <w:t xml:space="preserve"> axes d’articulation participant à la cinématique de l’ensemble de suspension arrière (partie II)</w:t>
      </w:r>
      <w:r w:rsidR="002B4B3B">
        <w:rPr>
          <w:rFonts w:ascii="Arial" w:hAnsi="Arial" w:cs="Arial"/>
          <w:bCs/>
        </w:rPr>
        <w:t>.</w:t>
      </w:r>
    </w:p>
    <w:p w14:paraId="066B3D43" w14:textId="5B19EE4F" w:rsidR="00C2325A" w:rsidRDefault="00C2325A" w:rsidP="00C2325A">
      <w:pPr>
        <w:pStyle w:val="En-tte"/>
        <w:tabs>
          <w:tab w:val="clear" w:pos="4536"/>
          <w:tab w:val="clear" w:pos="9072"/>
        </w:tabs>
        <w:rPr>
          <w:rFonts w:ascii="Arial" w:hAnsi="Arial" w:cs="Arial"/>
          <w:bCs/>
        </w:rPr>
      </w:pPr>
    </w:p>
    <w:p w14:paraId="0CD824AB" w14:textId="77777777" w:rsidR="00C2325A" w:rsidRPr="00C2325A" w:rsidRDefault="00C2325A" w:rsidP="00C2325A">
      <w:pPr>
        <w:pStyle w:val="En-tte"/>
        <w:tabs>
          <w:tab w:val="clear" w:pos="4536"/>
          <w:tab w:val="clear" w:pos="9072"/>
        </w:tabs>
        <w:rPr>
          <w:rFonts w:ascii="Arial" w:hAnsi="Arial" w:cs="Arial"/>
          <w:bCs/>
        </w:rPr>
      </w:pPr>
    </w:p>
    <w:p w14:paraId="50BA89E1" w14:textId="4A69E070" w:rsidR="00045D24" w:rsidRDefault="000114FE" w:rsidP="00045D24">
      <w:pPr>
        <w:pStyle w:val="En-tte"/>
        <w:tabs>
          <w:tab w:val="clear" w:pos="4536"/>
          <w:tab w:val="clear" w:pos="9072"/>
        </w:tabs>
        <w:rPr>
          <w:rFonts w:ascii="Arial" w:hAnsi="Arial" w:cs="Arial"/>
          <w:bCs/>
        </w:rPr>
      </w:pPr>
      <w:r w:rsidRPr="000114FE">
        <w:rPr>
          <w:rFonts w:ascii="Arial" w:hAnsi="Arial" w:cs="Arial"/>
          <w:bCs/>
          <w:noProof/>
        </w:rPr>
        <mc:AlternateContent>
          <mc:Choice Requires="wps">
            <w:drawing>
              <wp:anchor distT="45720" distB="45720" distL="114300" distR="114300" simplePos="0" relativeHeight="251662336" behindDoc="0" locked="0" layoutInCell="1" allowOverlap="1" wp14:anchorId="5682E500" wp14:editId="7F7DCEFE">
                <wp:simplePos x="0" y="0"/>
                <wp:positionH relativeFrom="column">
                  <wp:posOffset>4445</wp:posOffset>
                </wp:positionH>
                <wp:positionV relativeFrom="paragraph">
                  <wp:posOffset>4684395</wp:posOffset>
                </wp:positionV>
                <wp:extent cx="5753735"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735" cy="1404620"/>
                        </a:xfrm>
                        <a:prstGeom prst="rect">
                          <a:avLst/>
                        </a:prstGeom>
                        <a:solidFill>
                          <a:srgbClr val="FFFFFF"/>
                        </a:solidFill>
                        <a:ln w="9525">
                          <a:noFill/>
                          <a:miter lim="800000"/>
                          <a:headEnd/>
                          <a:tailEnd/>
                        </a:ln>
                      </wps:spPr>
                      <wps:txbx>
                        <w:txbxContent>
                          <w:p w14:paraId="1AA53047" w14:textId="647365BA" w:rsidR="006F5ACD" w:rsidRDefault="006F5ACD">
                            <w:r>
                              <w:t xml:space="preserve">        Disque de frein</w:t>
                            </w:r>
                            <w:r>
                              <w:tab/>
                            </w:r>
                            <w:r>
                              <w:tab/>
                              <w:t xml:space="preserve">   Éléments de suspension</w:t>
                            </w:r>
                            <w:r>
                              <w:tab/>
                            </w:r>
                            <w:r>
                              <w:tab/>
                              <w:t>Axes d’articulation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82E500" id="_x0000_t202" coordsize="21600,21600" o:spt="202" path="m,l,21600r21600,l21600,xe">
                <v:stroke joinstyle="miter"/>
                <v:path gradientshapeok="t" o:connecttype="rect"/>
              </v:shapetype>
              <v:shape id="Zone de texte 2" o:spid="_x0000_s1026" type="#_x0000_t202" style="position:absolute;margin-left:.35pt;margin-top:368.85pt;width:453.0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" stroked="f">
                <v:textbox style="mso-fit-shape-to-text:t">
                  <w:txbxContent>
                    <w:p w14:paraId="1AA53047" w14:textId="647365BA" w:rsidR="006F5ACD" w:rsidRDefault="006F5ACD">
                      <w:r>
                        <w:t xml:space="preserve">        Disque de frein</w:t>
                      </w:r>
                      <w:r>
                        <w:tab/>
                      </w:r>
                      <w:r>
                        <w:tab/>
                        <w:t xml:space="preserve">   Éléments de suspension</w:t>
                      </w:r>
                      <w:r>
                        <w:tab/>
                      </w:r>
                      <w:r>
                        <w:tab/>
                        <w:t>Axes d’articulation</w:t>
                      </w:r>
                    </w:p>
                  </w:txbxContent>
                </v:textbox>
              </v:shape>
            </w:pict>
          </mc:Fallback>
        </mc:AlternateContent>
      </w:r>
      <w:r>
        <w:rPr>
          <w:rFonts w:ascii="Arial" w:hAnsi="Arial" w:cs="Arial"/>
          <w:bCs/>
          <w:noProof/>
        </w:rPr>
        <w:drawing>
          <wp:inline distT="0" distB="0" distL="0" distR="0" wp14:anchorId="19DC4591" wp14:editId="3C790B74">
            <wp:extent cx="5753903" cy="4686954"/>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ns titre.png"/>
                    <pic:cNvPicPr/>
                  </pic:nvPicPr>
                  <pic:blipFill>
                    <a:blip r:embed="rId8">
                      <a:extLst>
                        <a:ext uri="{28A0092B-C50C-407E-A947-70E740481C1C}">
                          <a14:useLocalDpi xmlns:a14="http://schemas.microsoft.com/office/drawing/2010/main" val="0"/>
                        </a:ext>
                      </a:extLst>
                    </a:blip>
                    <a:stretch>
                      <a:fillRect/>
                    </a:stretch>
                  </pic:blipFill>
                  <pic:spPr>
                    <a:xfrm>
                      <a:off x="0" y="0"/>
                      <a:ext cx="5753903" cy="4686954"/>
                    </a:xfrm>
                    <a:prstGeom prst="rect">
                      <a:avLst/>
                    </a:prstGeom>
                  </pic:spPr>
                </pic:pic>
              </a:graphicData>
            </a:graphic>
          </wp:inline>
        </w:drawing>
      </w:r>
    </w:p>
    <w:p w14:paraId="38925662" w14:textId="498D3CFF" w:rsidR="00045D24" w:rsidRDefault="00045D24" w:rsidP="00045D24">
      <w:pPr>
        <w:pStyle w:val="En-tte"/>
        <w:tabs>
          <w:tab w:val="clear" w:pos="4536"/>
          <w:tab w:val="clear" w:pos="9072"/>
        </w:tabs>
        <w:rPr>
          <w:rFonts w:ascii="Arial" w:hAnsi="Arial" w:cs="Arial"/>
          <w:bCs/>
        </w:rPr>
      </w:pPr>
    </w:p>
    <w:p w14:paraId="263D29BA" w14:textId="2EBF501B" w:rsidR="00045D24" w:rsidRDefault="00045D24" w:rsidP="00045D24">
      <w:pPr>
        <w:pStyle w:val="En-tte"/>
        <w:tabs>
          <w:tab w:val="clear" w:pos="4536"/>
          <w:tab w:val="clear" w:pos="9072"/>
        </w:tabs>
        <w:rPr>
          <w:rFonts w:ascii="Arial" w:hAnsi="Arial" w:cs="Arial"/>
          <w:bCs/>
        </w:rPr>
      </w:pPr>
    </w:p>
    <w:p w14:paraId="4823B9C4" w14:textId="16002711" w:rsidR="00045D24" w:rsidRDefault="00045D24" w:rsidP="00045D24">
      <w:pPr>
        <w:pStyle w:val="En-tte"/>
        <w:tabs>
          <w:tab w:val="clear" w:pos="4536"/>
          <w:tab w:val="clear" w:pos="9072"/>
        </w:tabs>
        <w:rPr>
          <w:rFonts w:ascii="Arial" w:hAnsi="Arial" w:cs="Arial"/>
          <w:bCs/>
        </w:rPr>
      </w:pPr>
    </w:p>
    <w:p w14:paraId="4814F253" w14:textId="348600FF" w:rsidR="00045D24" w:rsidRDefault="00045D24" w:rsidP="00045D24">
      <w:pPr>
        <w:pStyle w:val="En-tte"/>
        <w:tabs>
          <w:tab w:val="clear" w:pos="4536"/>
          <w:tab w:val="clear" w:pos="9072"/>
        </w:tabs>
        <w:rPr>
          <w:rFonts w:ascii="Arial" w:hAnsi="Arial" w:cs="Arial"/>
          <w:bCs/>
        </w:rPr>
      </w:pPr>
    </w:p>
    <w:p w14:paraId="507FB284" w14:textId="1E2FE268" w:rsidR="00045D24" w:rsidRDefault="00045D24" w:rsidP="00045D24">
      <w:pPr>
        <w:pStyle w:val="En-tte"/>
        <w:tabs>
          <w:tab w:val="clear" w:pos="4536"/>
          <w:tab w:val="clear" w:pos="9072"/>
        </w:tabs>
        <w:rPr>
          <w:rFonts w:ascii="Arial" w:hAnsi="Arial" w:cs="Arial"/>
          <w:bCs/>
        </w:rPr>
      </w:pPr>
    </w:p>
    <w:p w14:paraId="163C808F" w14:textId="502DBE83" w:rsidR="00045D24" w:rsidRDefault="00045D24" w:rsidP="00045D24">
      <w:pPr>
        <w:pStyle w:val="En-tte"/>
        <w:tabs>
          <w:tab w:val="clear" w:pos="4536"/>
          <w:tab w:val="clear" w:pos="9072"/>
        </w:tabs>
        <w:rPr>
          <w:rFonts w:ascii="Arial" w:hAnsi="Arial" w:cs="Arial"/>
          <w:bCs/>
        </w:rPr>
      </w:pPr>
    </w:p>
    <w:p w14:paraId="29DC4814" w14:textId="3E0B20F4" w:rsidR="00045D24" w:rsidRDefault="00045D24" w:rsidP="00045D24">
      <w:pPr>
        <w:pStyle w:val="En-tte"/>
        <w:tabs>
          <w:tab w:val="clear" w:pos="4536"/>
          <w:tab w:val="clear" w:pos="9072"/>
        </w:tabs>
        <w:rPr>
          <w:rFonts w:ascii="Arial" w:hAnsi="Arial" w:cs="Arial"/>
          <w:bCs/>
        </w:rPr>
      </w:pPr>
    </w:p>
    <w:p w14:paraId="5B1B1034" w14:textId="3896C55F" w:rsidR="00045D24" w:rsidRDefault="00045D24" w:rsidP="00045D24">
      <w:pPr>
        <w:pStyle w:val="En-tte"/>
        <w:tabs>
          <w:tab w:val="clear" w:pos="4536"/>
          <w:tab w:val="clear" w:pos="9072"/>
        </w:tabs>
        <w:rPr>
          <w:rFonts w:ascii="Arial" w:hAnsi="Arial" w:cs="Arial"/>
          <w:bCs/>
        </w:rPr>
      </w:pPr>
    </w:p>
    <w:p w14:paraId="3C736314" w14:textId="77777777" w:rsidR="00D93E3C" w:rsidRDefault="00D93E3C">
      <w:pPr>
        <w:rPr>
          <w:rFonts w:ascii="Arial" w:hAnsi="Arial" w:cs="Arial"/>
          <w:b/>
        </w:rPr>
      </w:pPr>
      <w:r>
        <w:rPr>
          <w:rFonts w:ascii="Arial" w:hAnsi="Arial" w:cs="Arial"/>
          <w:b/>
        </w:rPr>
        <w:br w:type="page"/>
      </w:r>
    </w:p>
    <w:p w14:paraId="77436241" w14:textId="6C560E66" w:rsidR="00045D24" w:rsidRDefault="00045D24" w:rsidP="00045D24">
      <w:pPr>
        <w:pStyle w:val="En-tte"/>
        <w:tabs>
          <w:tab w:val="clear" w:pos="4536"/>
          <w:tab w:val="clear" w:pos="9072"/>
        </w:tabs>
        <w:jc w:val="center"/>
        <w:rPr>
          <w:rFonts w:ascii="Arial" w:hAnsi="Arial" w:cs="Arial"/>
          <w:b/>
        </w:rPr>
      </w:pPr>
      <w:r w:rsidRPr="00045D24">
        <w:rPr>
          <w:rFonts w:ascii="Arial" w:hAnsi="Arial" w:cs="Arial"/>
          <w:b/>
        </w:rPr>
        <w:lastRenderedPageBreak/>
        <w:t>PARTIE I</w:t>
      </w:r>
      <w:r>
        <w:rPr>
          <w:rFonts w:ascii="Arial" w:hAnsi="Arial" w:cs="Arial"/>
          <w:b/>
        </w:rPr>
        <w:t xml:space="preserve"> </w:t>
      </w:r>
      <w:r w:rsidRPr="00045D24">
        <w:rPr>
          <w:rFonts w:ascii="Arial" w:hAnsi="Arial" w:cs="Arial"/>
          <w:b/>
        </w:rPr>
        <w:t xml:space="preserve">: </w:t>
      </w:r>
      <w:r w:rsidR="002A4F41">
        <w:rPr>
          <w:rFonts w:ascii="Arial" w:hAnsi="Arial" w:cs="Arial"/>
          <w:b/>
        </w:rPr>
        <w:t>É</w:t>
      </w:r>
      <w:r w:rsidRPr="00045D24">
        <w:rPr>
          <w:rFonts w:ascii="Arial" w:hAnsi="Arial" w:cs="Arial"/>
          <w:b/>
        </w:rPr>
        <w:t>tude des disques de frein</w:t>
      </w:r>
    </w:p>
    <w:p w14:paraId="4F4EC6CD" w14:textId="414CDF2C" w:rsidR="00827D72" w:rsidRDefault="00827D72" w:rsidP="00827D72">
      <w:pPr>
        <w:pStyle w:val="En-tte"/>
        <w:tabs>
          <w:tab w:val="clear" w:pos="4536"/>
          <w:tab w:val="clear" w:pos="9072"/>
        </w:tabs>
        <w:rPr>
          <w:rFonts w:ascii="Arial" w:hAnsi="Arial" w:cs="Arial"/>
          <w:b/>
        </w:rPr>
      </w:pPr>
    </w:p>
    <w:p w14:paraId="0B2798FC" w14:textId="77777777" w:rsidR="00926FC3" w:rsidRDefault="00827D72" w:rsidP="00827D72">
      <w:pPr>
        <w:pStyle w:val="En-tte"/>
        <w:tabs>
          <w:tab w:val="clear" w:pos="4536"/>
          <w:tab w:val="clear" w:pos="9072"/>
        </w:tabs>
        <w:jc w:val="center"/>
        <w:rPr>
          <w:rFonts w:ascii="Arial" w:hAnsi="Arial" w:cs="Arial"/>
          <w:b/>
        </w:rPr>
      </w:pPr>
      <w:r>
        <w:rPr>
          <w:noProof/>
        </w:rPr>
        <w:drawing>
          <wp:inline distT="0" distB="0" distL="0" distR="0" wp14:anchorId="3476921F" wp14:editId="57C83C6D">
            <wp:extent cx="5042847" cy="2927076"/>
            <wp:effectExtent l="0" t="0" r="5715"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834" r="2597" b="17084"/>
                    <a:stretch/>
                  </pic:blipFill>
                  <pic:spPr bwMode="auto">
                    <a:xfrm>
                      <a:off x="0" y="0"/>
                      <a:ext cx="5043483" cy="2927445"/>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Hlk50742882"/>
    </w:p>
    <w:p w14:paraId="07DD8302" w14:textId="77777777" w:rsidR="00926FC3" w:rsidRDefault="00926FC3" w:rsidP="00827D72">
      <w:pPr>
        <w:pStyle w:val="En-tte"/>
        <w:tabs>
          <w:tab w:val="clear" w:pos="4536"/>
          <w:tab w:val="clear" w:pos="9072"/>
        </w:tabs>
        <w:jc w:val="center"/>
        <w:rPr>
          <w:rFonts w:ascii="Arial" w:hAnsi="Arial" w:cs="Arial"/>
          <w:b/>
        </w:rPr>
      </w:pPr>
    </w:p>
    <w:p w14:paraId="528AA44A" w14:textId="4998D984" w:rsidR="00045D24" w:rsidRDefault="00045D24" w:rsidP="00827D72">
      <w:pPr>
        <w:pStyle w:val="En-tte"/>
        <w:tabs>
          <w:tab w:val="clear" w:pos="4536"/>
          <w:tab w:val="clear" w:pos="9072"/>
        </w:tabs>
        <w:jc w:val="center"/>
        <w:rPr>
          <w:rFonts w:ascii="Arial" w:hAnsi="Arial" w:cs="Arial"/>
          <w:b/>
        </w:rPr>
      </w:pPr>
      <w:r w:rsidRPr="00045D24">
        <w:rPr>
          <w:rFonts w:ascii="Arial" w:hAnsi="Arial" w:cs="Arial"/>
          <w:b/>
        </w:rPr>
        <w:t>Cahier des charges </w:t>
      </w:r>
    </w:p>
    <w:p w14:paraId="742C6FBD" w14:textId="77777777" w:rsidR="00A30B1A" w:rsidRPr="00045D24" w:rsidRDefault="00A30B1A" w:rsidP="00A30B1A">
      <w:pPr>
        <w:pStyle w:val="En-tte"/>
        <w:tabs>
          <w:tab w:val="clear" w:pos="4536"/>
          <w:tab w:val="clear" w:pos="9072"/>
        </w:tabs>
        <w:jc w:val="center"/>
        <w:rPr>
          <w:rFonts w:ascii="Arial" w:hAnsi="Arial" w:cs="Arial"/>
          <w:b/>
        </w:rPr>
      </w:pPr>
    </w:p>
    <w:p w14:paraId="5ACA1462" w14:textId="55FC883E" w:rsidR="00045D24" w:rsidRDefault="00045D24" w:rsidP="00045D24">
      <w:pPr>
        <w:pStyle w:val="En-tte"/>
        <w:tabs>
          <w:tab w:val="clear" w:pos="4536"/>
          <w:tab w:val="clear" w:pos="9072"/>
        </w:tabs>
        <w:rPr>
          <w:rFonts w:ascii="Arial" w:hAnsi="Arial" w:cs="Arial"/>
          <w:bCs/>
        </w:rPr>
      </w:pPr>
      <w:r w:rsidRPr="00045D24">
        <w:rPr>
          <w:rFonts w:ascii="Arial" w:hAnsi="Arial" w:cs="Arial"/>
          <w:b/>
        </w:rPr>
        <w:t>Matière</w:t>
      </w:r>
      <w:r>
        <w:rPr>
          <w:rFonts w:ascii="Arial" w:hAnsi="Arial" w:cs="Arial"/>
          <w:bCs/>
        </w:rPr>
        <w:t> </w:t>
      </w:r>
      <w:r w:rsidR="002B4B3B">
        <w:rPr>
          <w:rFonts w:ascii="Arial" w:hAnsi="Arial" w:cs="Arial"/>
          <w:bCs/>
        </w:rPr>
        <w:t>: Acier inoxydable à déterminer.</w:t>
      </w:r>
    </w:p>
    <w:p w14:paraId="6D4A8E09" w14:textId="77777777" w:rsidR="00A30B1A" w:rsidRDefault="00A30B1A" w:rsidP="00045D24">
      <w:pPr>
        <w:pStyle w:val="En-tte"/>
        <w:tabs>
          <w:tab w:val="clear" w:pos="4536"/>
          <w:tab w:val="clear" w:pos="9072"/>
        </w:tabs>
        <w:rPr>
          <w:rFonts w:ascii="Arial" w:hAnsi="Arial" w:cs="Arial"/>
          <w:bCs/>
        </w:rPr>
      </w:pPr>
    </w:p>
    <w:p w14:paraId="0EDE82DF" w14:textId="7D8C0E89" w:rsidR="00045D24" w:rsidRDefault="00045D24" w:rsidP="00045D24">
      <w:pPr>
        <w:pStyle w:val="En-tte"/>
        <w:tabs>
          <w:tab w:val="clear" w:pos="4536"/>
          <w:tab w:val="clear" w:pos="9072"/>
        </w:tabs>
        <w:rPr>
          <w:rFonts w:ascii="Arial" w:hAnsi="Arial" w:cs="Arial"/>
          <w:bCs/>
        </w:rPr>
      </w:pPr>
      <w:r w:rsidRPr="00045D24">
        <w:rPr>
          <w:rFonts w:ascii="Arial" w:hAnsi="Arial" w:cs="Arial"/>
          <w:b/>
        </w:rPr>
        <w:t>Brut</w:t>
      </w:r>
      <w:r>
        <w:rPr>
          <w:rFonts w:ascii="Arial" w:hAnsi="Arial" w:cs="Arial"/>
          <w:bCs/>
        </w:rPr>
        <w:t> : Découpé dans une plaque d’épaisseur 2 mm</w:t>
      </w:r>
      <w:r w:rsidR="00A30B1A">
        <w:rPr>
          <w:rFonts w:ascii="Arial" w:hAnsi="Arial" w:cs="Arial"/>
          <w:bCs/>
        </w:rPr>
        <w:t>.</w:t>
      </w:r>
    </w:p>
    <w:p w14:paraId="5A588465" w14:textId="77777777" w:rsidR="00A30B1A" w:rsidRDefault="00A30B1A" w:rsidP="00045D24">
      <w:pPr>
        <w:pStyle w:val="En-tte"/>
        <w:tabs>
          <w:tab w:val="clear" w:pos="4536"/>
          <w:tab w:val="clear" w:pos="9072"/>
        </w:tabs>
        <w:rPr>
          <w:rFonts w:ascii="Arial" w:hAnsi="Arial" w:cs="Arial"/>
          <w:bCs/>
        </w:rPr>
      </w:pPr>
    </w:p>
    <w:p w14:paraId="6160AA70" w14:textId="2EF93BEE" w:rsidR="00045D24" w:rsidRDefault="00045D24" w:rsidP="00045D24">
      <w:pPr>
        <w:pStyle w:val="En-tte"/>
        <w:tabs>
          <w:tab w:val="clear" w:pos="4536"/>
          <w:tab w:val="clear" w:pos="9072"/>
        </w:tabs>
        <w:rPr>
          <w:rFonts w:ascii="Arial" w:hAnsi="Arial" w:cs="Arial"/>
          <w:b/>
        </w:rPr>
      </w:pPr>
      <w:r w:rsidRPr="00045D24">
        <w:rPr>
          <w:rFonts w:ascii="Arial" w:hAnsi="Arial" w:cs="Arial"/>
          <w:b/>
        </w:rPr>
        <w:t>Caractéristiques mécaniques </w:t>
      </w:r>
      <w:r w:rsidRPr="00A67D63">
        <w:rPr>
          <w:rFonts w:ascii="Arial" w:hAnsi="Arial" w:cs="Arial"/>
        </w:rPr>
        <w:t>:</w:t>
      </w:r>
      <w:r>
        <w:rPr>
          <w:rFonts w:ascii="Arial" w:hAnsi="Arial" w:cs="Arial"/>
          <w:b/>
        </w:rPr>
        <w:tab/>
      </w:r>
      <w:r>
        <w:rPr>
          <w:rFonts w:ascii="Arial" w:hAnsi="Arial" w:cs="Arial"/>
          <w:b/>
        </w:rPr>
        <w:tab/>
        <w:t xml:space="preserve">460 </w:t>
      </w:r>
      <w:r w:rsidR="00A30B1A">
        <w:rPr>
          <w:rFonts w:ascii="Arial" w:hAnsi="Arial" w:cs="Arial"/>
          <w:b/>
        </w:rPr>
        <w:t>≤</w:t>
      </w:r>
      <w:r>
        <w:rPr>
          <w:rFonts w:ascii="Arial" w:hAnsi="Arial" w:cs="Arial"/>
          <w:b/>
        </w:rPr>
        <w:t xml:space="preserve"> HV30 </w:t>
      </w:r>
      <w:r w:rsidR="00A30B1A">
        <w:rPr>
          <w:rFonts w:ascii="Arial" w:hAnsi="Arial" w:cs="Arial"/>
          <w:b/>
        </w:rPr>
        <w:t xml:space="preserve">≤ </w:t>
      </w:r>
      <w:r>
        <w:rPr>
          <w:rFonts w:ascii="Arial" w:hAnsi="Arial" w:cs="Arial"/>
          <w:b/>
        </w:rPr>
        <w:t>470</w:t>
      </w:r>
    </w:p>
    <w:p w14:paraId="2A7CF673" w14:textId="70B0DE07" w:rsidR="00A30B1A" w:rsidRDefault="005A7086" w:rsidP="00045D24">
      <w:pPr>
        <w:pStyle w:val="En-tte"/>
        <w:tabs>
          <w:tab w:val="clear" w:pos="4536"/>
          <w:tab w:val="clear" w:pos="9072"/>
        </w:tabs>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KCU &gt; 20</w:t>
      </w:r>
      <w:r w:rsidR="00A30B1A">
        <w:rPr>
          <w:rFonts w:ascii="Arial" w:hAnsi="Arial" w:cs="Arial"/>
          <w:b/>
        </w:rPr>
        <w:t xml:space="preserve"> J/cm²</w:t>
      </w:r>
    </w:p>
    <w:p w14:paraId="73838826" w14:textId="180B02B6" w:rsidR="00A30B1A" w:rsidRDefault="00A30B1A" w:rsidP="00045D24">
      <w:pPr>
        <w:pStyle w:val="En-tte"/>
        <w:tabs>
          <w:tab w:val="clear" w:pos="4536"/>
          <w:tab w:val="clear" w:pos="9072"/>
        </w:tabs>
        <w:rPr>
          <w:rFonts w:ascii="Arial" w:hAnsi="Arial" w:cs="Arial"/>
          <w:b/>
        </w:rPr>
      </w:pPr>
    </w:p>
    <w:p w14:paraId="7973AFB2" w14:textId="3B4979C5" w:rsidR="00A30B1A" w:rsidRDefault="00A30B1A" w:rsidP="00045D24">
      <w:pPr>
        <w:pStyle w:val="En-tte"/>
        <w:tabs>
          <w:tab w:val="clear" w:pos="4536"/>
          <w:tab w:val="clear" w:pos="9072"/>
        </w:tabs>
        <w:rPr>
          <w:rFonts w:ascii="Arial" w:hAnsi="Arial" w:cs="Arial"/>
          <w:b/>
        </w:rPr>
      </w:pPr>
      <w:r>
        <w:rPr>
          <w:rFonts w:ascii="Arial" w:hAnsi="Arial" w:cs="Arial"/>
          <w:b/>
        </w:rPr>
        <w:t>Caractéristiques générales requises </w:t>
      </w:r>
      <w:r w:rsidRPr="00A67D63">
        <w:rPr>
          <w:rFonts w:ascii="Arial" w:hAnsi="Arial" w:cs="Arial"/>
        </w:rPr>
        <w:t>:</w:t>
      </w:r>
      <w:r>
        <w:rPr>
          <w:rFonts w:ascii="Arial" w:hAnsi="Arial" w:cs="Arial"/>
          <w:b/>
        </w:rPr>
        <w:t xml:space="preserve"> </w:t>
      </w:r>
    </w:p>
    <w:p w14:paraId="0CD13B3C" w14:textId="6359166A" w:rsidR="00A30B1A" w:rsidRDefault="00A30B1A" w:rsidP="00A30B1A">
      <w:pPr>
        <w:pStyle w:val="En-tte"/>
        <w:numPr>
          <w:ilvl w:val="0"/>
          <w:numId w:val="12"/>
        </w:numPr>
        <w:tabs>
          <w:tab w:val="clear" w:pos="4536"/>
          <w:tab w:val="clear" w:pos="9072"/>
        </w:tabs>
        <w:rPr>
          <w:rFonts w:ascii="Arial" w:hAnsi="Arial" w:cs="Arial"/>
          <w:bCs/>
        </w:rPr>
      </w:pPr>
      <w:r w:rsidRPr="00A30B1A">
        <w:rPr>
          <w:rFonts w:ascii="Arial" w:hAnsi="Arial" w:cs="Arial"/>
          <w:bCs/>
        </w:rPr>
        <w:t>Légèreté</w:t>
      </w:r>
      <w:r w:rsidR="002B4B3B">
        <w:rPr>
          <w:rFonts w:ascii="Arial" w:hAnsi="Arial" w:cs="Arial"/>
          <w:bCs/>
        </w:rPr>
        <w:t>,</w:t>
      </w:r>
    </w:p>
    <w:p w14:paraId="54301B56" w14:textId="1601F0CD" w:rsidR="00A30B1A" w:rsidRDefault="00A30B1A" w:rsidP="00A30B1A">
      <w:pPr>
        <w:pStyle w:val="En-tte"/>
        <w:numPr>
          <w:ilvl w:val="0"/>
          <w:numId w:val="12"/>
        </w:numPr>
        <w:tabs>
          <w:tab w:val="clear" w:pos="4536"/>
          <w:tab w:val="clear" w:pos="9072"/>
        </w:tabs>
        <w:rPr>
          <w:rFonts w:ascii="Arial" w:hAnsi="Arial" w:cs="Arial"/>
          <w:bCs/>
        </w:rPr>
      </w:pPr>
      <w:r>
        <w:rPr>
          <w:rFonts w:ascii="Arial" w:hAnsi="Arial" w:cs="Arial"/>
          <w:bCs/>
        </w:rPr>
        <w:t>Résistance à l’usure</w:t>
      </w:r>
      <w:r w:rsidR="002B4B3B">
        <w:rPr>
          <w:rFonts w:ascii="Arial" w:hAnsi="Arial" w:cs="Arial"/>
          <w:bCs/>
        </w:rPr>
        <w:t>,</w:t>
      </w:r>
    </w:p>
    <w:p w14:paraId="7AB8E3CA" w14:textId="4DAA7CF4" w:rsidR="00A30B1A" w:rsidRDefault="00A30B1A" w:rsidP="00A30B1A">
      <w:pPr>
        <w:pStyle w:val="En-tte"/>
        <w:numPr>
          <w:ilvl w:val="0"/>
          <w:numId w:val="12"/>
        </w:numPr>
        <w:tabs>
          <w:tab w:val="clear" w:pos="4536"/>
          <w:tab w:val="clear" w:pos="9072"/>
        </w:tabs>
        <w:rPr>
          <w:rFonts w:ascii="Arial" w:hAnsi="Arial" w:cs="Arial"/>
          <w:bCs/>
        </w:rPr>
      </w:pPr>
      <w:r>
        <w:rPr>
          <w:rFonts w:ascii="Arial" w:hAnsi="Arial" w:cs="Arial"/>
          <w:bCs/>
        </w:rPr>
        <w:t>Bon coefficient de frottement</w:t>
      </w:r>
      <w:r w:rsidR="002B4B3B">
        <w:rPr>
          <w:rFonts w:ascii="Arial" w:hAnsi="Arial" w:cs="Arial"/>
          <w:bCs/>
        </w:rPr>
        <w:t>,</w:t>
      </w:r>
    </w:p>
    <w:p w14:paraId="5F555020" w14:textId="37270B78" w:rsidR="00A30B1A" w:rsidRDefault="00926FC3" w:rsidP="00A30B1A">
      <w:pPr>
        <w:pStyle w:val="En-tte"/>
        <w:numPr>
          <w:ilvl w:val="0"/>
          <w:numId w:val="12"/>
        </w:numPr>
        <w:tabs>
          <w:tab w:val="clear" w:pos="4536"/>
          <w:tab w:val="clear" w:pos="9072"/>
        </w:tabs>
        <w:rPr>
          <w:rFonts w:ascii="Arial" w:hAnsi="Arial" w:cs="Arial"/>
          <w:bCs/>
        </w:rPr>
      </w:pPr>
      <w:r>
        <w:rPr>
          <w:rFonts w:ascii="Arial" w:hAnsi="Arial" w:cs="Arial"/>
          <w:bCs/>
        </w:rPr>
        <w:t>Bonne résistance à la corrosion</w:t>
      </w:r>
      <w:r w:rsidR="002B4B3B">
        <w:rPr>
          <w:rFonts w:ascii="Arial" w:hAnsi="Arial" w:cs="Arial"/>
          <w:bCs/>
        </w:rPr>
        <w:t>.</w:t>
      </w:r>
    </w:p>
    <w:p w14:paraId="245A6039" w14:textId="3A2A1E55" w:rsidR="00A30B1A" w:rsidRDefault="00A30B1A" w:rsidP="00A30B1A">
      <w:pPr>
        <w:pStyle w:val="En-tte"/>
        <w:tabs>
          <w:tab w:val="clear" w:pos="4536"/>
          <w:tab w:val="clear" w:pos="9072"/>
        </w:tabs>
        <w:rPr>
          <w:rFonts w:ascii="Arial" w:hAnsi="Arial" w:cs="Arial"/>
          <w:bCs/>
        </w:rPr>
      </w:pPr>
    </w:p>
    <w:p w14:paraId="7CDA827C" w14:textId="5E20BF32" w:rsidR="00A30B1A" w:rsidRDefault="00A30B1A" w:rsidP="00A30B1A">
      <w:pPr>
        <w:pStyle w:val="En-tte"/>
        <w:tabs>
          <w:tab w:val="clear" w:pos="4536"/>
          <w:tab w:val="clear" w:pos="9072"/>
        </w:tabs>
        <w:rPr>
          <w:rFonts w:ascii="Arial" w:hAnsi="Arial" w:cs="Arial"/>
          <w:bCs/>
        </w:rPr>
      </w:pPr>
      <w:r w:rsidRPr="00A30B1A">
        <w:rPr>
          <w:rFonts w:ascii="Arial" w:hAnsi="Arial" w:cs="Arial"/>
          <w:b/>
        </w:rPr>
        <w:t>Série </w:t>
      </w:r>
      <w:r w:rsidRPr="00A67D63">
        <w:rPr>
          <w:rFonts w:ascii="Arial" w:hAnsi="Arial" w:cs="Arial"/>
        </w:rPr>
        <w:t>:</w:t>
      </w:r>
      <w:r>
        <w:rPr>
          <w:rFonts w:ascii="Arial" w:hAnsi="Arial" w:cs="Arial"/>
          <w:bCs/>
        </w:rPr>
        <w:t xml:space="preserve"> 10</w:t>
      </w:r>
      <w:r w:rsidR="002260C9">
        <w:rPr>
          <w:rFonts w:ascii="Arial" w:hAnsi="Arial" w:cs="Arial"/>
          <w:bCs/>
        </w:rPr>
        <w:t xml:space="preserve"> </w:t>
      </w:r>
      <w:r>
        <w:rPr>
          <w:rFonts w:ascii="Arial" w:hAnsi="Arial" w:cs="Arial"/>
          <w:bCs/>
        </w:rPr>
        <w:t>000 disques minimum par an, renouvelable.</w:t>
      </w:r>
    </w:p>
    <w:p w14:paraId="6963E210" w14:textId="37E48111" w:rsidR="00A30B1A" w:rsidRDefault="00A30B1A" w:rsidP="00A30B1A">
      <w:pPr>
        <w:pStyle w:val="En-tte"/>
        <w:tabs>
          <w:tab w:val="clear" w:pos="4536"/>
          <w:tab w:val="clear" w:pos="9072"/>
        </w:tabs>
        <w:rPr>
          <w:rFonts w:ascii="Arial" w:hAnsi="Arial" w:cs="Arial"/>
          <w:bCs/>
        </w:rPr>
      </w:pPr>
    </w:p>
    <w:p w14:paraId="13866DC0" w14:textId="2268F847" w:rsidR="00C2325A" w:rsidRDefault="005A7086" w:rsidP="00A30B1A">
      <w:pPr>
        <w:pStyle w:val="En-tte"/>
        <w:tabs>
          <w:tab w:val="clear" w:pos="4536"/>
          <w:tab w:val="clear" w:pos="9072"/>
        </w:tabs>
        <w:rPr>
          <w:rFonts w:ascii="Arial" w:hAnsi="Arial" w:cs="Arial"/>
          <w:bCs/>
        </w:rPr>
      </w:pPr>
      <w:r>
        <w:rPr>
          <w:rFonts w:ascii="Arial" w:hAnsi="Arial" w:cs="Arial"/>
          <w:b/>
        </w:rPr>
        <w:t>Coû</w:t>
      </w:r>
      <w:r w:rsidR="00A30B1A" w:rsidRPr="00A30B1A">
        <w:rPr>
          <w:rFonts w:ascii="Arial" w:hAnsi="Arial" w:cs="Arial"/>
          <w:b/>
        </w:rPr>
        <w:t>t </w:t>
      </w:r>
      <w:r w:rsidR="00A30B1A" w:rsidRPr="00A30B1A">
        <w:rPr>
          <w:rFonts w:ascii="Arial" w:hAnsi="Arial" w:cs="Arial"/>
          <w:bCs/>
        </w:rPr>
        <w:t>: Le plus faible possible</w:t>
      </w:r>
      <w:r w:rsidR="00A30B1A">
        <w:rPr>
          <w:rFonts w:ascii="Arial" w:hAnsi="Arial" w:cs="Arial"/>
          <w:bCs/>
        </w:rPr>
        <w:t>.</w:t>
      </w:r>
    </w:p>
    <w:p w14:paraId="7669F534" w14:textId="77777777" w:rsidR="00C2325A" w:rsidRDefault="00C2325A" w:rsidP="00A30B1A">
      <w:pPr>
        <w:pStyle w:val="En-tte"/>
        <w:tabs>
          <w:tab w:val="clear" w:pos="4536"/>
          <w:tab w:val="clear" w:pos="9072"/>
        </w:tabs>
        <w:rPr>
          <w:rFonts w:ascii="Arial" w:hAnsi="Arial" w:cs="Arial"/>
          <w:bCs/>
        </w:rPr>
      </w:pPr>
    </w:p>
    <w:bookmarkEnd w:id="0"/>
    <w:p w14:paraId="50F55D81" w14:textId="51A7B11C" w:rsidR="00A30B1A" w:rsidRDefault="00A30B1A" w:rsidP="00A30B1A">
      <w:pPr>
        <w:pStyle w:val="En-tte"/>
        <w:tabs>
          <w:tab w:val="clear" w:pos="4536"/>
          <w:tab w:val="clear" w:pos="9072"/>
        </w:tabs>
        <w:jc w:val="center"/>
        <w:rPr>
          <w:rFonts w:ascii="Arial" w:hAnsi="Arial" w:cs="Arial"/>
          <w:b/>
        </w:rPr>
      </w:pPr>
      <w:r w:rsidRPr="00A30B1A">
        <w:rPr>
          <w:rFonts w:ascii="Arial" w:hAnsi="Arial" w:cs="Arial"/>
          <w:b/>
        </w:rPr>
        <w:t>Gamme de fabrication simplifiée </w:t>
      </w:r>
      <w:r w:rsidRPr="00A67D63">
        <w:rPr>
          <w:rFonts w:ascii="Arial" w:hAnsi="Arial" w:cs="Arial"/>
        </w:rPr>
        <w:t>:</w:t>
      </w:r>
    </w:p>
    <w:p w14:paraId="29426C7E" w14:textId="7448F822" w:rsidR="00A30B1A" w:rsidRDefault="00A30B1A" w:rsidP="00A30B1A">
      <w:pPr>
        <w:pStyle w:val="En-tte"/>
        <w:tabs>
          <w:tab w:val="clear" w:pos="4536"/>
          <w:tab w:val="clear" w:pos="9072"/>
        </w:tabs>
        <w:jc w:val="center"/>
        <w:rPr>
          <w:rFonts w:ascii="Arial" w:hAnsi="Arial" w:cs="Arial"/>
          <w:b/>
        </w:rPr>
      </w:pPr>
    </w:p>
    <w:p w14:paraId="2E6432CE" w14:textId="3E39FF15" w:rsidR="00A30B1A" w:rsidRDefault="00A30B1A" w:rsidP="00A30B1A">
      <w:pPr>
        <w:pStyle w:val="En-tte"/>
        <w:tabs>
          <w:tab w:val="clear" w:pos="4536"/>
          <w:tab w:val="clear" w:pos="9072"/>
        </w:tabs>
        <w:rPr>
          <w:rFonts w:ascii="Arial" w:hAnsi="Arial" w:cs="Arial"/>
          <w:bCs/>
        </w:rPr>
      </w:pPr>
      <w:r>
        <w:rPr>
          <w:rFonts w:ascii="Arial" w:hAnsi="Arial" w:cs="Arial"/>
          <w:b/>
        </w:rPr>
        <w:t>Phase 10 </w:t>
      </w:r>
      <w:r w:rsidRPr="00A67D63">
        <w:rPr>
          <w:rFonts w:ascii="Arial" w:hAnsi="Arial" w:cs="Arial"/>
        </w:rPr>
        <w:t>:</w:t>
      </w:r>
      <w:r>
        <w:rPr>
          <w:rFonts w:ascii="Arial" w:hAnsi="Arial" w:cs="Arial"/>
          <w:b/>
        </w:rPr>
        <w:t xml:space="preserve"> </w:t>
      </w:r>
      <w:r>
        <w:rPr>
          <w:rFonts w:ascii="Arial" w:hAnsi="Arial" w:cs="Arial"/>
          <w:bCs/>
        </w:rPr>
        <w:t>Découpage laser et polissage</w:t>
      </w:r>
      <w:r w:rsidR="00AD65C8">
        <w:rPr>
          <w:rFonts w:ascii="Arial" w:hAnsi="Arial" w:cs="Arial"/>
          <w:bCs/>
        </w:rPr>
        <w:t>.</w:t>
      </w:r>
    </w:p>
    <w:p w14:paraId="5638D5B0" w14:textId="4B185E72" w:rsidR="00AD65C8" w:rsidRDefault="00A30B1A" w:rsidP="00A30B1A">
      <w:pPr>
        <w:pStyle w:val="En-tte"/>
        <w:tabs>
          <w:tab w:val="clear" w:pos="4536"/>
          <w:tab w:val="clear" w:pos="9072"/>
        </w:tabs>
        <w:rPr>
          <w:rFonts w:ascii="Arial" w:hAnsi="Arial" w:cs="Arial"/>
          <w:bCs/>
        </w:rPr>
      </w:pPr>
      <w:r w:rsidRPr="00AD65C8">
        <w:rPr>
          <w:rFonts w:ascii="Arial" w:hAnsi="Arial" w:cs="Arial"/>
          <w:b/>
        </w:rPr>
        <w:t>Phase 20 </w:t>
      </w:r>
      <w:r w:rsidRPr="00A67D63">
        <w:rPr>
          <w:rFonts w:ascii="Arial" w:hAnsi="Arial" w:cs="Arial"/>
        </w:rPr>
        <w:t>:</w:t>
      </w:r>
      <w:r>
        <w:rPr>
          <w:rFonts w:ascii="Arial" w:hAnsi="Arial" w:cs="Arial"/>
          <w:bCs/>
        </w:rPr>
        <w:t xml:space="preserve"> Traitement thermique de trempe sous press</w:t>
      </w:r>
      <w:r w:rsidR="00AD65C8">
        <w:rPr>
          <w:rFonts w:ascii="Arial" w:hAnsi="Arial" w:cs="Arial"/>
          <w:bCs/>
        </w:rPr>
        <w:t>e.</w:t>
      </w:r>
    </w:p>
    <w:p w14:paraId="664A52BE" w14:textId="4BBCC924" w:rsidR="00926FC3" w:rsidRDefault="00AD65C8" w:rsidP="00926FC3">
      <w:pPr>
        <w:pStyle w:val="En-tte"/>
        <w:tabs>
          <w:tab w:val="clear" w:pos="4536"/>
          <w:tab w:val="clear" w:pos="9072"/>
        </w:tabs>
        <w:ind w:left="708" w:firstLine="568"/>
        <w:rPr>
          <w:rFonts w:ascii="Arial" w:hAnsi="Arial" w:cs="Arial"/>
          <w:bCs/>
        </w:rPr>
      </w:pPr>
      <w:r>
        <w:rPr>
          <w:rFonts w:ascii="Arial" w:hAnsi="Arial" w:cs="Arial"/>
          <w:bCs/>
        </w:rPr>
        <w:t>(</w:t>
      </w:r>
      <w:r w:rsidR="00ED2BBC">
        <w:rPr>
          <w:rFonts w:ascii="Arial" w:hAnsi="Arial" w:cs="Arial"/>
          <w:bCs/>
        </w:rPr>
        <w:t>À</w:t>
      </w:r>
      <w:r>
        <w:rPr>
          <w:rFonts w:ascii="Arial" w:hAnsi="Arial" w:cs="Arial"/>
          <w:bCs/>
        </w:rPr>
        <w:t xml:space="preserve"> définir en fonction du cahier des charges).</w:t>
      </w:r>
    </w:p>
    <w:p w14:paraId="5C1F4199" w14:textId="3A4057B9" w:rsidR="00AD65C8" w:rsidRDefault="00AD65C8" w:rsidP="00AD65C8">
      <w:pPr>
        <w:pStyle w:val="En-tte"/>
        <w:tabs>
          <w:tab w:val="clear" w:pos="4536"/>
          <w:tab w:val="clear" w:pos="9072"/>
        </w:tabs>
        <w:rPr>
          <w:rFonts w:ascii="Arial" w:hAnsi="Arial" w:cs="Arial"/>
          <w:bCs/>
        </w:rPr>
      </w:pPr>
      <w:r w:rsidRPr="00AD65C8">
        <w:rPr>
          <w:rFonts w:ascii="Arial" w:hAnsi="Arial" w:cs="Arial"/>
          <w:b/>
        </w:rPr>
        <w:t>Phase 30</w:t>
      </w:r>
      <w:r>
        <w:rPr>
          <w:rFonts w:ascii="Arial" w:hAnsi="Arial" w:cs="Arial"/>
          <w:bCs/>
        </w:rPr>
        <w:t> : Traitement thermique de revenu.</w:t>
      </w:r>
    </w:p>
    <w:p w14:paraId="139996BF" w14:textId="73D1897B" w:rsidR="00AD65C8" w:rsidRDefault="00AD65C8" w:rsidP="00A21CA5">
      <w:pPr>
        <w:pStyle w:val="En-tte"/>
        <w:tabs>
          <w:tab w:val="clear" w:pos="4536"/>
          <w:tab w:val="clear" w:pos="9072"/>
        </w:tabs>
        <w:ind w:left="708" w:firstLine="568"/>
        <w:rPr>
          <w:rFonts w:ascii="Arial" w:hAnsi="Arial" w:cs="Arial"/>
          <w:bCs/>
        </w:rPr>
      </w:pPr>
      <w:r>
        <w:rPr>
          <w:rFonts w:ascii="Arial" w:hAnsi="Arial" w:cs="Arial"/>
          <w:bCs/>
        </w:rPr>
        <w:t>(</w:t>
      </w:r>
      <w:r w:rsidR="00ED2BBC">
        <w:rPr>
          <w:rFonts w:ascii="Arial" w:hAnsi="Arial" w:cs="Arial"/>
          <w:bCs/>
        </w:rPr>
        <w:t>À</w:t>
      </w:r>
      <w:r>
        <w:rPr>
          <w:rFonts w:ascii="Arial" w:hAnsi="Arial" w:cs="Arial"/>
          <w:bCs/>
        </w:rPr>
        <w:t xml:space="preserve"> définir en fonction du cahier des charges).</w:t>
      </w:r>
    </w:p>
    <w:p w14:paraId="51722009" w14:textId="1D1E7C04" w:rsidR="00AD65C8" w:rsidRDefault="00AD65C8" w:rsidP="00AD65C8">
      <w:pPr>
        <w:pStyle w:val="En-tte"/>
        <w:tabs>
          <w:tab w:val="clear" w:pos="4536"/>
          <w:tab w:val="clear" w:pos="9072"/>
        </w:tabs>
        <w:rPr>
          <w:rFonts w:ascii="Arial" w:hAnsi="Arial" w:cs="Arial"/>
          <w:bCs/>
        </w:rPr>
      </w:pPr>
      <w:r w:rsidRPr="00AD65C8">
        <w:rPr>
          <w:rFonts w:ascii="Arial" w:hAnsi="Arial" w:cs="Arial"/>
          <w:b/>
        </w:rPr>
        <w:t>Phase 40 </w:t>
      </w:r>
      <w:r w:rsidRPr="00A67D63">
        <w:rPr>
          <w:rFonts w:ascii="Arial" w:hAnsi="Arial" w:cs="Arial"/>
        </w:rPr>
        <w:t>:</w:t>
      </w:r>
      <w:r w:rsidRPr="00AD65C8">
        <w:rPr>
          <w:rFonts w:ascii="Arial" w:hAnsi="Arial" w:cs="Arial"/>
          <w:b/>
        </w:rPr>
        <w:t xml:space="preserve"> </w:t>
      </w:r>
      <w:r w:rsidRPr="00827D72">
        <w:rPr>
          <w:rFonts w:ascii="Arial" w:hAnsi="Arial" w:cs="Arial"/>
          <w:bCs/>
        </w:rPr>
        <w:t>Rectification</w:t>
      </w:r>
      <w:r w:rsidR="005A7086">
        <w:rPr>
          <w:rFonts w:ascii="Arial" w:hAnsi="Arial" w:cs="Arial"/>
          <w:bCs/>
        </w:rPr>
        <w:t>. (</w:t>
      </w:r>
      <w:r w:rsidR="00ED2BBC">
        <w:rPr>
          <w:rFonts w:ascii="Arial" w:hAnsi="Arial" w:cs="Arial"/>
          <w:bCs/>
        </w:rPr>
        <w:t>Épaisseur</w:t>
      </w:r>
      <w:r w:rsidR="005A7086">
        <w:rPr>
          <w:rFonts w:ascii="Arial" w:hAnsi="Arial" w:cs="Arial"/>
          <w:bCs/>
        </w:rPr>
        <w:t xml:space="preserve"> </w:t>
      </w:r>
      <w:r w:rsidRPr="00AD65C8">
        <w:rPr>
          <w:rFonts w:ascii="Arial" w:hAnsi="Arial" w:cs="Arial"/>
          <w:bCs/>
        </w:rPr>
        <w:t>1</w:t>
      </w:r>
      <w:r w:rsidR="00955FF1">
        <w:rPr>
          <w:rFonts w:ascii="Arial" w:hAnsi="Arial" w:cs="Arial"/>
          <w:bCs/>
        </w:rPr>
        <w:t>,</w:t>
      </w:r>
      <w:r w:rsidRPr="00AD65C8">
        <w:rPr>
          <w:rFonts w:ascii="Arial" w:hAnsi="Arial" w:cs="Arial"/>
          <w:bCs/>
        </w:rPr>
        <w:t>9 mm).</w:t>
      </w:r>
    </w:p>
    <w:p w14:paraId="591A1873" w14:textId="0D9413F3" w:rsidR="00AD65C8" w:rsidRDefault="00AD65C8" w:rsidP="00AD65C8">
      <w:pPr>
        <w:pStyle w:val="En-tte"/>
        <w:tabs>
          <w:tab w:val="clear" w:pos="4536"/>
          <w:tab w:val="clear" w:pos="9072"/>
        </w:tabs>
        <w:rPr>
          <w:rFonts w:ascii="Arial" w:hAnsi="Arial" w:cs="Arial"/>
          <w:bCs/>
        </w:rPr>
      </w:pPr>
      <w:r w:rsidRPr="00AD65C8">
        <w:rPr>
          <w:rFonts w:ascii="Arial" w:hAnsi="Arial" w:cs="Arial"/>
          <w:b/>
        </w:rPr>
        <w:t>Phase 50 </w:t>
      </w:r>
      <w:r w:rsidRPr="00A67D63">
        <w:rPr>
          <w:rFonts w:ascii="Arial" w:hAnsi="Arial" w:cs="Arial"/>
        </w:rPr>
        <w:t>:</w:t>
      </w:r>
      <w:r w:rsidRPr="00AD65C8">
        <w:rPr>
          <w:rFonts w:ascii="Arial" w:hAnsi="Arial" w:cs="Arial"/>
          <w:b/>
        </w:rPr>
        <w:t xml:space="preserve"> </w:t>
      </w:r>
      <w:r>
        <w:rPr>
          <w:rFonts w:ascii="Arial" w:hAnsi="Arial" w:cs="Arial"/>
          <w:bCs/>
        </w:rPr>
        <w:t>Contrôles.</w:t>
      </w:r>
    </w:p>
    <w:p w14:paraId="56367907" w14:textId="104B7477" w:rsidR="00955FF1" w:rsidRDefault="00AD65C8" w:rsidP="00AD65C8">
      <w:pPr>
        <w:pStyle w:val="En-tte"/>
        <w:tabs>
          <w:tab w:val="clear" w:pos="4536"/>
          <w:tab w:val="clear" w:pos="9072"/>
        </w:tabs>
        <w:rPr>
          <w:rFonts w:ascii="Arial" w:hAnsi="Arial" w:cs="Arial"/>
          <w:bCs/>
        </w:rPr>
      </w:pPr>
      <w:r w:rsidRPr="00AD65C8">
        <w:rPr>
          <w:rFonts w:ascii="Arial" w:hAnsi="Arial" w:cs="Arial"/>
          <w:b/>
        </w:rPr>
        <w:t>Phase 60 </w:t>
      </w:r>
      <w:r w:rsidRPr="00A67D63">
        <w:rPr>
          <w:rFonts w:ascii="Arial" w:hAnsi="Arial" w:cs="Arial"/>
        </w:rPr>
        <w:t>:</w:t>
      </w:r>
      <w:r w:rsidRPr="00AD65C8">
        <w:rPr>
          <w:rFonts w:ascii="Arial" w:hAnsi="Arial" w:cs="Arial"/>
          <w:b/>
        </w:rPr>
        <w:t xml:space="preserve"> </w:t>
      </w:r>
      <w:r w:rsidR="0070337B">
        <w:rPr>
          <w:rFonts w:ascii="Arial" w:hAnsi="Arial" w:cs="Arial"/>
          <w:bCs/>
        </w:rPr>
        <w:t>Gravure.</w:t>
      </w:r>
    </w:p>
    <w:p w14:paraId="32A77F43" w14:textId="77777777" w:rsidR="00955FF1" w:rsidRDefault="00955FF1" w:rsidP="00AD65C8">
      <w:pPr>
        <w:pStyle w:val="En-tte"/>
        <w:tabs>
          <w:tab w:val="clear" w:pos="4536"/>
          <w:tab w:val="clear" w:pos="9072"/>
        </w:tabs>
        <w:rPr>
          <w:rFonts w:ascii="Arial" w:hAnsi="Arial" w:cs="Arial"/>
          <w:bCs/>
        </w:rPr>
      </w:pPr>
    </w:p>
    <w:p w14:paraId="130746C9" w14:textId="77777777" w:rsidR="00D93E3C" w:rsidRDefault="00D93E3C">
      <w:pPr>
        <w:rPr>
          <w:rFonts w:ascii="Arial" w:hAnsi="Arial" w:cs="Arial"/>
          <w:bCs/>
        </w:rPr>
      </w:pPr>
      <w:r>
        <w:rPr>
          <w:rFonts w:ascii="Arial" w:hAnsi="Arial" w:cs="Arial"/>
          <w:bCs/>
        </w:rPr>
        <w:br w:type="page"/>
      </w:r>
    </w:p>
    <w:p w14:paraId="4EC6E8B5" w14:textId="30038B64" w:rsidR="00955FF1" w:rsidRDefault="00955FF1" w:rsidP="00955FF1">
      <w:pPr>
        <w:pStyle w:val="En-tte"/>
        <w:tabs>
          <w:tab w:val="clear" w:pos="4536"/>
          <w:tab w:val="clear" w:pos="9072"/>
        </w:tabs>
        <w:rPr>
          <w:rFonts w:ascii="Arial" w:hAnsi="Arial" w:cs="Arial"/>
          <w:bCs/>
        </w:rPr>
      </w:pPr>
      <w:r w:rsidRPr="00F31A0D">
        <w:rPr>
          <w:rFonts w:ascii="Arial" w:hAnsi="Arial" w:cs="Arial"/>
          <w:bCs/>
        </w:rPr>
        <w:lastRenderedPageBreak/>
        <w:t>La société dispose de 3 nuances d’acier</w:t>
      </w:r>
      <w:r>
        <w:rPr>
          <w:rFonts w:ascii="Arial" w:hAnsi="Arial" w:cs="Arial"/>
          <w:bCs/>
        </w:rPr>
        <w:t>s inoxydables :</w:t>
      </w:r>
    </w:p>
    <w:p w14:paraId="3FDA34A1" w14:textId="77777777" w:rsidR="00955FF1" w:rsidRDefault="00955FF1" w:rsidP="00955FF1">
      <w:pPr>
        <w:pStyle w:val="En-tte"/>
        <w:numPr>
          <w:ilvl w:val="0"/>
          <w:numId w:val="12"/>
        </w:numPr>
        <w:tabs>
          <w:tab w:val="clear" w:pos="4536"/>
          <w:tab w:val="clear" w:pos="9072"/>
        </w:tabs>
        <w:rPr>
          <w:rFonts w:ascii="Arial" w:hAnsi="Arial" w:cs="Arial"/>
          <w:bCs/>
        </w:rPr>
      </w:pPr>
      <w:r>
        <w:rPr>
          <w:rFonts w:ascii="Arial" w:hAnsi="Arial" w:cs="Arial"/>
          <w:bCs/>
        </w:rPr>
        <w:t>X20Cr13</w:t>
      </w:r>
    </w:p>
    <w:p w14:paraId="3121EC44" w14:textId="77777777" w:rsidR="00955FF1" w:rsidRDefault="00955FF1" w:rsidP="00955FF1">
      <w:pPr>
        <w:pStyle w:val="En-tte"/>
        <w:numPr>
          <w:ilvl w:val="0"/>
          <w:numId w:val="12"/>
        </w:numPr>
        <w:tabs>
          <w:tab w:val="clear" w:pos="4536"/>
          <w:tab w:val="clear" w:pos="9072"/>
        </w:tabs>
        <w:rPr>
          <w:rFonts w:ascii="Arial" w:hAnsi="Arial" w:cs="Arial"/>
          <w:bCs/>
        </w:rPr>
      </w:pPr>
      <w:r>
        <w:rPr>
          <w:rFonts w:ascii="Arial" w:hAnsi="Arial" w:cs="Arial"/>
          <w:bCs/>
        </w:rPr>
        <w:t>X5CrNi18-10</w:t>
      </w:r>
    </w:p>
    <w:p w14:paraId="48499395" w14:textId="119DB296" w:rsidR="00AD65C8" w:rsidRPr="00955FF1" w:rsidRDefault="00955FF1" w:rsidP="00AD65C8">
      <w:pPr>
        <w:pStyle w:val="En-tte"/>
        <w:numPr>
          <w:ilvl w:val="0"/>
          <w:numId w:val="12"/>
        </w:numPr>
        <w:tabs>
          <w:tab w:val="clear" w:pos="4536"/>
          <w:tab w:val="clear" w:pos="9072"/>
        </w:tabs>
        <w:rPr>
          <w:rFonts w:ascii="Arial" w:hAnsi="Arial" w:cs="Arial"/>
          <w:bCs/>
        </w:rPr>
      </w:pPr>
      <w:r>
        <w:rPr>
          <w:rFonts w:ascii="Arial" w:hAnsi="Arial" w:cs="Arial"/>
          <w:bCs/>
        </w:rPr>
        <w:t>X6Cr17</w:t>
      </w:r>
    </w:p>
    <w:p w14:paraId="714BB03E" w14:textId="3BE7B947" w:rsidR="00AD65C8" w:rsidRDefault="00AD65C8" w:rsidP="005A7086">
      <w:pPr>
        <w:pStyle w:val="En-tte"/>
        <w:tabs>
          <w:tab w:val="clear" w:pos="4536"/>
          <w:tab w:val="clear" w:pos="9072"/>
        </w:tabs>
        <w:jc w:val="both"/>
        <w:rPr>
          <w:rFonts w:ascii="Arial" w:hAnsi="Arial" w:cs="Arial"/>
          <w:bCs/>
        </w:rPr>
      </w:pPr>
      <w:r>
        <w:rPr>
          <w:rFonts w:ascii="Arial" w:hAnsi="Arial" w:cs="Arial"/>
          <w:bCs/>
        </w:rPr>
        <w:t>Il est demandé de réaliser le choix de l’acier et l’</w:t>
      </w:r>
      <w:r w:rsidR="005A7086">
        <w:rPr>
          <w:rFonts w:ascii="Arial" w:hAnsi="Arial" w:cs="Arial"/>
          <w:bCs/>
        </w:rPr>
        <w:t xml:space="preserve">étude du traitement permettant </w:t>
      </w:r>
      <w:r>
        <w:rPr>
          <w:rFonts w:ascii="Arial" w:hAnsi="Arial" w:cs="Arial"/>
          <w:bCs/>
        </w:rPr>
        <w:t xml:space="preserve">l’obtention des caractéristiques mécaniques et générales requises par le cahier </w:t>
      </w:r>
      <w:r w:rsidR="00955FF1">
        <w:rPr>
          <w:rFonts w:ascii="Arial" w:hAnsi="Arial" w:cs="Arial"/>
          <w:bCs/>
        </w:rPr>
        <w:t>d</w:t>
      </w:r>
      <w:r>
        <w:rPr>
          <w:rFonts w:ascii="Arial" w:hAnsi="Arial" w:cs="Arial"/>
          <w:bCs/>
        </w:rPr>
        <w:t>es charges. (</w:t>
      </w:r>
      <w:r w:rsidR="0072170E">
        <w:rPr>
          <w:rFonts w:ascii="Arial" w:hAnsi="Arial" w:cs="Arial"/>
          <w:bCs/>
        </w:rPr>
        <w:t>Voir</w:t>
      </w:r>
      <w:r>
        <w:rPr>
          <w:rFonts w:ascii="Arial" w:hAnsi="Arial" w:cs="Arial"/>
          <w:bCs/>
        </w:rPr>
        <w:t xml:space="preserve"> annexes 1</w:t>
      </w:r>
      <w:r w:rsidR="00955FF1">
        <w:rPr>
          <w:rFonts w:ascii="Arial" w:hAnsi="Arial" w:cs="Arial"/>
          <w:bCs/>
        </w:rPr>
        <w:t xml:space="preserve"> et 2</w:t>
      </w:r>
      <w:r w:rsidR="007F0D37">
        <w:rPr>
          <w:rFonts w:ascii="Arial" w:hAnsi="Arial" w:cs="Arial"/>
          <w:bCs/>
        </w:rPr>
        <w:t xml:space="preserve"> pages 7 et 8</w:t>
      </w:r>
      <w:r w:rsidR="00955FF1">
        <w:rPr>
          <w:rFonts w:ascii="Arial" w:hAnsi="Arial" w:cs="Arial"/>
          <w:bCs/>
        </w:rPr>
        <w:t>).</w:t>
      </w:r>
    </w:p>
    <w:p w14:paraId="5DE8EEE3" w14:textId="4C215773" w:rsidR="00F31A0D" w:rsidRDefault="00F31A0D" w:rsidP="00AD65C8">
      <w:pPr>
        <w:pStyle w:val="En-tte"/>
        <w:tabs>
          <w:tab w:val="clear" w:pos="4536"/>
          <w:tab w:val="clear" w:pos="9072"/>
        </w:tabs>
        <w:rPr>
          <w:rFonts w:ascii="Arial" w:hAnsi="Arial" w:cs="Arial"/>
          <w:bCs/>
        </w:rPr>
      </w:pPr>
    </w:p>
    <w:p w14:paraId="3624C094" w14:textId="7AE7595E" w:rsidR="00F31A0D" w:rsidRDefault="007C6EED" w:rsidP="00AD65C8">
      <w:pPr>
        <w:pStyle w:val="En-tte"/>
        <w:tabs>
          <w:tab w:val="clear" w:pos="4536"/>
          <w:tab w:val="clear" w:pos="9072"/>
        </w:tabs>
        <w:rPr>
          <w:rFonts w:ascii="Arial" w:hAnsi="Arial" w:cs="Arial"/>
          <w:b/>
        </w:rPr>
      </w:pPr>
      <w:r>
        <w:rPr>
          <w:rFonts w:ascii="Arial" w:hAnsi="Arial" w:cs="Arial"/>
          <w:b/>
        </w:rPr>
        <w:t>I.1 </w:t>
      </w:r>
      <w:r w:rsidR="002A4F41">
        <w:rPr>
          <w:rFonts w:ascii="Arial" w:hAnsi="Arial" w:cs="Arial"/>
          <w:b/>
        </w:rPr>
        <w:t>É</w:t>
      </w:r>
      <w:r w:rsidR="00F31A0D" w:rsidRPr="00F31A0D">
        <w:rPr>
          <w:rFonts w:ascii="Arial" w:hAnsi="Arial" w:cs="Arial"/>
          <w:b/>
        </w:rPr>
        <w:t>tude du matériau</w:t>
      </w:r>
      <w:r w:rsidR="00E93428">
        <w:rPr>
          <w:rFonts w:ascii="Arial" w:hAnsi="Arial" w:cs="Arial"/>
          <w:b/>
        </w:rPr>
        <w:t> :</w:t>
      </w:r>
    </w:p>
    <w:p w14:paraId="120E63CC" w14:textId="77777777" w:rsidR="00ED2BBC" w:rsidRDefault="00ED2BBC" w:rsidP="00ED2BBC">
      <w:pPr>
        <w:pStyle w:val="En-tte"/>
        <w:tabs>
          <w:tab w:val="clear" w:pos="4536"/>
          <w:tab w:val="clear" w:pos="9072"/>
        </w:tabs>
        <w:rPr>
          <w:rFonts w:ascii="Arial" w:hAnsi="Arial" w:cs="Arial"/>
          <w:b/>
        </w:rPr>
      </w:pPr>
    </w:p>
    <w:p w14:paraId="4D173C36" w14:textId="77777777" w:rsidR="00ED2BBC" w:rsidRDefault="00ED2BBC" w:rsidP="00ED2BBC">
      <w:pPr>
        <w:pStyle w:val="En-tte"/>
        <w:tabs>
          <w:tab w:val="clear" w:pos="4536"/>
          <w:tab w:val="clear" w:pos="9072"/>
        </w:tabs>
        <w:ind w:left="1410" w:hanging="690"/>
        <w:jc w:val="both"/>
        <w:rPr>
          <w:rFonts w:ascii="Arial" w:hAnsi="Arial" w:cs="Arial"/>
          <w:bCs/>
        </w:rPr>
      </w:pPr>
      <w:r>
        <w:rPr>
          <w:rFonts w:ascii="Arial" w:hAnsi="Arial" w:cs="Arial"/>
          <w:bCs/>
        </w:rPr>
        <w:t>I.1.1</w:t>
      </w:r>
      <w:r>
        <w:rPr>
          <w:rFonts w:ascii="Arial" w:hAnsi="Arial" w:cs="Arial"/>
          <w:bCs/>
        </w:rPr>
        <w:tab/>
        <w:t>Donner, compte-tenu de leur désignation, la composition chimique de ces aciers.</w:t>
      </w:r>
    </w:p>
    <w:p w14:paraId="0F6DB8D0" w14:textId="77777777" w:rsidR="00ED2BBC" w:rsidRDefault="00ED2BBC" w:rsidP="00ED2BBC">
      <w:pPr>
        <w:pStyle w:val="En-tte"/>
        <w:tabs>
          <w:tab w:val="clear" w:pos="4536"/>
          <w:tab w:val="clear" w:pos="9072"/>
        </w:tabs>
        <w:ind w:left="720"/>
        <w:rPr>
          <w:rFonts w:ascii="Arial" w:hAnsi="Arial" w:cs="Arial"/>
          <w:bCs/>
        </w:rPr>
      </w:pPr>
    </w:p>
    <w:p w14:paraId="7F57CB31" w14:textId="5C8023B6" w:rsidR="00ED2BBC" w:rsidRDefault="00E93428" w:rsidP="00602A9E">
      <w:pPr>
        <w:pStyle w:val="En-tte"/>
        <w:tabs>
          <w:tab w:val="clear" w:pos="4536"/>
          <w:tab w:val="clear" w:pos="9072"/>
        </w:tabs>
        <w:ind w:left="1418" w:hanging="698"/>
        <w:jc w:val="both"/>
        <w:rPr>
          <w:rFonts w:ascii="Arial" w:hAnsi="Arial" w:cs="Arial"/>
          <w:bCs/>
        </w:rPr>
      </w:pPr>
      <w:r>
        <w:rPr>
          <w:rFonts w:ascii="Arial" w:hAnsi="Arial" w:cs="Arial"/>
          <w:bCs/>
        </w:rPr>
        <w:t>I.1.2</w:t>
      </w:r>
      <w:r>
        <w:rPr>
          <w:rFonts w:ascii="Arial" w:hAnsi="Arial" w:cs="Arial"/>
          <w:bCs/>
        </w:rPr>
        <w:tab/>
      </w:r>
      <w:r w:rsidR="00ED2BBC">
        <w:rPr>
          <w:rFonts w:ascii="Arial" w:hAnsi="Arial" w:cs="Arial"/>
          <w:bCs/>
        </w:rPr>
        <w:t>Préciser, pour chaque acier, la famille d’acier inoxydable à laquelle il appartient.</w:t>
      </w:r>
    </w:p>
    <w:p w14:paraId="47AD80D8" w14:textId="77777777" w:rsidR="00F31A0D" w:rsidRDefault="00F31A0D" w:rsidP="00F31A0D">
      <w:pPr>
        <w:pStyle w:val="En-tte"/>
        <w:tabs>
          <w:tab w:val="clear" w:pos="4536"/>
          <w:tab w:val="clear" w:pos="9072"/>
        </w:tabs>
        <w:ind w:left="720"/>
        <w:rPr>
          <w:rFonts w:ascii="Arial" w:hAnsi="Arial" w:cs="Arial"/>
          <w:bCs/>
        </w:rPr>
      </w:pPr>
    </w:p>
    <w:p w14:paraId="0891B0A6" w14:textId="15567F30" w:rsidR="00F31A0D" w:rsidRDefault="00F31A0D" w:rsidP="005A7086">
      <w:pPr>
        <w:pStyle w:val="En-tte"/>
        <w:tabs>
          <w:tab w:val="clear" w:pos="4536"/>
          <w:tab w:val="clear" w:pos="9072"/>
        </w:tabs>
        <w:ind w:left="1410" w:hanging="690"/>
        <w:jc w:val="both"/>
        <w:rPr>
          <w:rFonts w:ascii="Arial" w:hAnsi="Arial" w:cs="Arial"/>
          <w:bCs/>
        </w:rPr>
      </w:pPr>
      <w:r>
        <w:rPr>
          <w:rFonts w:ascii="Arial" w:hAnsi="Arial" w:cs="Arial"/>
          <w:bCs/>
        </w:rPr>
        <w:t>I.1.3</w:t>
      </w:r>
      <w:r>
        <w:rPr>
          <w:rFonts w:ascii="Arial" w:hAnsi="Arial" w:cs="Arial"/>
          <w:bCs/>
        </w:rPr>
        <w:tab/>
      </w:r>
      <w:r w:rsidR="0072170E">
        <w:rPr>
          <w:rFonts w:ascii="Arial" w:hAnsi="Arial" w:cs="Arial"/>
          <w:bCs/>
        </w:rPr>
        <w:t xml:space="preserve">L’acier retenu est de nuance </w:t>
      </w:r>
      <w:r w:rsidR="0072170E" w:rsidRPr="0072170E">
        <w:rPr>
          <w:rFonts w:ascii="Arial" w:hAnsi="Arial" w:cs="Arial"/>
          <w:b/>
          <w:bCs/>
        </w:rPr>
        <w:t>X20Cr13</w:t>
      </w:r>
      <w:r w:rsidR="0072170E">
        <w:rPr>
          <w:rFonts w:ascii="Arial" w:hAnsi="Arial" w:cs="Arial"/>
          <w:bCs/>
        </w:rPr>
        <w:t>. Justifier ce choix en tenant c</w:t>
      </w:r>
      <w:r>
        <w:rPr>
          <w:rFonts w:ascii="Arial" w:hAnsi="Arial" w:cs="Arial"/>
          <w:bCs/>
        </w:rPr>
        <w:t>ompte</w:t>
      </w:r>
      <w:r w:rsidR="0072170E">
        <w:rPr>
          <w:rFonts w:ascii="Arial" w:hAnsi="Arial" w:cs="Arial"/>
          <w:bCs/>
        </w:rPr>
        <w:t xml:space="preserve"> </w:t>
      </w:r>
      <w:r>
        <w:rPr>
          <w:rFonts w:ascii="Arial" w:hAnsi="Arial" w:cs="Arial"/>
          <w:bCs/>
        </w:rPr>
        <w:t>du cahier des charges</w:t>
      </w:r>
      <w:r w:rsidR="0072170E">
        <w:rPr>
          <w:rFonts w:ascii="Arial" w:hAnsi="Arial" w:cs="Arial"/>
          <w:bCs/>
        </w:rPr>
        <w:t xml:space="preserve"> et</w:t>
      </w:r>
      <w:r>
        <w:rPr>
          <w:rFonts w:ascii="Arial" w:hAnsi="Arial" w:cs="Arial"/>
          <w:bCs/>
        </w:rPr>
        <w:t xml:space="preserve"> de la gamme de fabrication</w:t>
      </w:r>
      <w:r w:rsidR="0072170E">
        <w:rPr>
          <w:rFonts w:ascii="Arial" w:hAnsi="Arial" w:cs="Arial"/>
          <w:bCs/>
        </w:rPr>
        <w:t>.</w:t>
      </w:r>
    </w:p>
    <w:p w14:paraId="22E57920" w14:textId="77777777" w:rsidR="00F31A0D" w:rsidRDefault="00F31A0D" w:rsidP="00F31A0D">
      <w:pPr>
        <w:pStyle w:val="En-tte"/>
        <w:tabs>
          <w:tab w:val="clear" w:pos="4536"/>
          <w:tab w:val="clear" w:pos="9072"/>
        </w:tabs>
        <w:ind w:left="1410" w:hanging="690"/>
        <w:rPr>
          <w:rFonts w:ascii="Arial" w:hAnsi="Arial" w:cs="Arial"/>
          <w:bCs/>
        </w:rPr>
      </w:pPr>
    </w:p>
    <w:p w14:paraId="1B20C75E" w14:textId="1FF5F15B" w:rsidR="00F31A0D" w:rsidRDefault="00F31A0D" w:rsidP="0070337B">
      <w:pPr>
        <w:pStyle w:val="En-tte"/>
        <w:tabs>
          <w:tab w:val="clear" w:pos="4536"/>
          <w:tab w:val="clear" w:pos="9072"/>
        </w:tabs>
        <w:ind w:left="1410" w:hanging="690"/>
        <w:jc w:val="both"/>
        <w:rPr>
          <w:rFonts w:ascii="Arial" w:hAnsi="Arial" w:cs="Arial"/>
          <w:bCs/>
        </w:rPr>
      </w:pPr>
      <w:r>
        <w:rPr>
          <w:rFonts w:ascii="Arial" w:hAnsi="Arial" w:cs="Arial"/>
          <w:bCs/>
        </w:rPr>
        <w:t>I.1.4</w:t>
      </w:r>
      <w:r>
        <w:rPr>
          <w:rFonts w:ascii="Arial" w:hAnsi="Arial" w:cs="Arial"/>
          <w:bCs/>
        </w:rPr>
        <w:tab/>
      </w:r>
      <w:r w:rsidR="00546FF3">
        <w:rPr>
          <w:rFonts w:ascii="Arial" w:hAnsi="Arial" w:cs="Arial"/>
          <w:bCs/>
        </w:rPr>
        <w:t>Donner</w:t>
      </w:r>
      <w:r w:rsidR="0072170E">
        <w:rPr>
          <w:rFonts w:ascii="Arial" w:hAnsi="Arial" w:cs="Arial"/>
          <w:bCs/>
        </w:rPr>
        <w:t xml:space="preserve"> la microstructure obtenue </w:t>
      </w:r>
      <w:r w:rsidR="007A26C0">
        <w:rPr>
          <w:rFonts w:ascii="Arial" w:hAnsi="Arial" w:cs="Arial"/>
          <w:bCs/>
        </w:rPr>
        <w:t>à proximité de la découpe laser</w:t>
      </w:r>
      <w:r w:rsidR="00546FF3">
        <w:rPr>
          <w:rFonts w:ascii="Arial" w:hAnsi="Arial" w:cs="Arial"/>
          <w:bCs/>
        </w:rPr>
        <w:t>.</w:t>
      </w:r>
      <w:r w:rsidR="00E2565B">
        <w:rPr>
          <w:rFonts w:ascii="Arial" w:hAnsi="Arial" w:cs="Arial"/>
          <w:bCs/>
        </w:rPr>
        <w:t xml:space="preserve"> </w:t>
      </w:r>
      <w:r w:rsidR="00546FF3">
        <w:rPr>
          <w:rFonts w:ascii="Arial" w:hAnsi="Arial" w:cs="Arial"/>
          <w:bCs/>
        </w:rPr>
        <w:t>É</w:t>
      </w:r>
      <w:r w:rsidR="0072170E">
        <w:rPr>
          <w:rFonts w:ascii="Arial" w:hAnsi="Arial" w:cs="Arial"/>
          <w:bCs/>
        </w:rPr>
        <w:t>tant donnée la gamme de fa</w:t>
      </w:r>
      <w:r w:rsidR="00926FC3">
        <w:rPr>
          <w:rFonts w:ascii="Arial" w:hAnsi="Arial" w:cs="Arial"/>
          <w:bCs/>
        </w:rPr>
        <w:t xml:space="preserve">brication, </w:t>
      </w:r>
      <w:r w:rsidR="00E2565B">
        <w:rPr>
          <w:rFonts w:ascii="Arial" w:hAnsi="Arial" w:cs="Arial"/>
          <w:bCs/>
        </w:rPr>
        <w:t xml:space="preserve">préciser si </w:t>
      </w:r>
      <w:r w:rsidR="007A26C0">
        <w:rPr>
          <w:rFonts w:ascii="Arial" w:hAnsi="Arial" w:cs="Arial"/>
          <w:bCs/>
        </w:rPr>
        <w:t xml:space="preserve">cette microstructure </w:t>
      </w:r>
      <w:r w:rsidR="00E2565B">
        <w:rPr>
          <w:rFonts w:ascii="Arial" w:hAnsi="Arial" w:cs="Arial"/>
          <w:bCs/>
        </w:rPr>
        <w:t xml:space="preserve">pose </w:t>
      </w:r>
      <w:r w:rsidR="00A21CA5" w:rsidRPr="00A21CA5">
        <w:rPr>
          <w:rFonts w:ascii="Arial" w:hAnsi="Arial" w:cs="Arial"/>
          <w:bCs/>
          <w:color w:val="000000" w:themeColor="text1"/>
        </w:rPr>
        <w:t xml:space="preserve">un problème </w:t>
      </w:r>
      <w:r w:rsidR="00E2565B">
        <w:rPr>
          <w:rFonts w:ascii="Arial" w:hAnsi="Arial" w:cs="Arial"/>
          <w:bCs/>
          <w:color w:val="000000" w:themeColor="text1"/>
        </w:rPr>
        <w:t>particulier.</w:t>
      </w:r>
    </w:p>
    <w:p w14:paraId="2F953166" w14:textId="77777777" w:rsidR="00F31A0D" w:rsidRDefault="00F31A0D" w:rsidP="00C2325A">
      <w:pPr>
        <w:pStyle w:val="En-tte"/>
        <w:tabs>
          <w:tab w:val="clear" w:pos="4536"/>
          <w:tab w:val="clear" w:pos="9072"/>
        </w:tabs>
        <w:rPr>
          <w:rFonts w:ascii="Arial" w:hAnsi="Arial" w:cs="Arial"/>
          <w:bCs/>
        </w:rPr>
      </w:pPr>
    </w:p>
    <w:p w14:paraId="2C8936B0" w14:textId="3E1B36D0" w:rsidR="00F31A0D" w:rsidRDefault="007C6EED" w:rsidP="00E76D7E">
      <w:pPr>
        <w:pStyle w:val="En-tte"/>
        <w:tabs>
          <w:tab w:val="clear" w:pos="4536"/>
          <w:tab w:val="clear" w:pos="9072"/>
        </w:tabs>
        <w:ind w:left="690" w:hanging="690"/>
        <w:rPr>
          <w:rFonts w:ascii="Arial" w:hAnsi="Arial" w:cs="Arial"/>
        </w:rPr>
      </w:pPr>
      <w:r>
        <w:rPr>
          <w:rFonts w:ascii="Arial" w:hAnsi="Arial" w:cs="Arial"/>
          <w:b/>
        </w:rPr>
        <w:t>I.2 </w:t>
      </w:r>
      <w:r w:rsidR="002A4F41">
        <w:rPr>
          <w:rFonts w:ascii="Arial" w:hAnsi="Arial" w:cs="Arial"/>
          <w:b/>
        </w:rPr>
        <w:t>É</w:t>
      </w:r>
      <w:r w:rsidR="00F31A0D" w:rsidRPr="00F31A0D">
        <w:rPr>
          <w:rFonts w:ascii="Arial" w:hAnsi="Arial" w:cs="Arial"/>
          <w:b/>
        </w:rPr>
        <w:t>tude du traitement de trempe de la phase 20</w:t>
      </w:r>
      <w:r w:rsidR="00E93428">
        <w:rPr>
          <w:rFonts w:ascii="Arial" w:hAnsi="Arial" w:cs="Arial"/>
          <w:b/>
        </w:rPr>
        <w:t> :</w:t>
      </w:r>
    </w:p>
    <w:p w14:paraId="57DEB175" w14:textId="77777777" w:rsidR="00F31A0D" w:rsidRDefault="00F31A0D" w:rsidP="00F31A0D">
      <w:pPr>
        <w:pStyle w:val="En-tte"/>
        <w:tabs>
          <w:tab w:val="clear" w:pos="4536"/>
          <w:tab w:val="clear" w:pos="9072"/>
        </w:tabs>
        <w:ind w:left="1410" w:hanging="690"/>
        <w:rPr>
          <w:rFonts w:ascii="Arial" w:hAnsi="Arial" w:cs="Arial"/>
        </w:rPr>
      </w:pPr>
    </w:p>
    <w:p w14:paraId="5B4D4339" w14:textId="31BE898B" w:rsidR="00F31A0D" w:rsidRDefault="00F31A0D" w:rsidP="002260C9">
      <w:pPr>
        <w:pStyle w:val="En-tte"/>
        <w:tabs>
          <w:tab w:val="clear" w:pos="4536"/>
          <w:tab w:val="clear" w:pos="9072"/>
        </w:tabs>
        <w:ind w:left="1410" w:hanging="690"/>
        <w:jc w:val="both"/>
        <w:rPr>
          <w:rFonts w:ascii="Arial" w:hAnsi="Arial" w:cs="Arial"/>
        </w:rPr>
      </w:pPr>
      <w:r>
        <w:rPr>
          <w:rFonts w:ascii="Arial" w:hAnsi="Arial" w:cs="Arial"/>
        </w:rPr>
        <w:t>I.2.1</w:t>
      </w:r>
      <w:r>
        <w:rPr>
          <w:rFonts w:ascii="Arial" w:hAnsi="Arial" w:cs="Arial"/>
        </w:rPr>
        <w:tab/>
        <w:t>En vous aidant des annexes</w:t>
      </w:r>
      <w:r w:rsidR="00955FF1">
        <w:rPr>
          <w:rFonts w:ascii="Arial" w:hAnsi="Arial" w:cs="Arial"/>
        </w:rPr>
        <w:t xml:space="preserve"> 1 et </w:t>
      </w:r>
      <w:r w:rsidR="007A26C0">
        <w:rPr>
          <w:rFonts w:ascii="Arial" w:hAnsi="Arial" w:cs="Arial"/>
        </w:rPr>
        <w:t>2</w:t>
      </w:r>
      <w:r w:rsidR="006124FB">
        <w:rPr>
          <w:rFonts w:ascii="Arial" w:hAnsi="Arial" w:cs="Arial"/>
        </w:rPr>
        <w:t xml:space="preserve"> pages 7 et 8</w:t>
      </w:r>
      <w:r>
        <w:rPr>
          <w:rFonts w:ascii="Arial" w:hAnsi="Arial" w:cs="Arial"/>
        </w:rPr>
        <w:t>, déterminer</w:t>
      </w:r>
      <w:r w:rsidR="0070337B">
        <w:rPr>
          <w:rFonts w:ascii="Arial" w:hAnsi="Arial" w:cs="Arial"/>
        </w:rPr>
        <w:t>,</w:t>
      </w:r>
      <w:r w:rsidR="005A7086">
        <w:rPr>
          <w:rFonts w:ascii="Arial" w:hAnsi="Arial" w:cs="Arial"/>
        </w:rPr>
        <w:t xml:space="preserve"> pour le cycle de trempe,</w:t>
      </w:r>
      <w:r>
        <w:rPr>
          <w:rFonts w:ascii="Arial" w:hAnsi="Arial" w:cs="Arial"/>
        </w:rPr>
        <w:t xml:space="preserve"> la température de chauffage et </w:t>
      </w:r>
      <w:r w:rsidR="0062314F">
        <w:rPr>
          <w:rFonts w:ascii="Arial" w:hAnsi="Arial" w:cs="Arial"/>
        </w:rPr>
        <w:t xml:space="preserve">le </w:t>
      </w:r>
      <w:r w:rsidR="00926FC3">
        <w:rPr>
          <w:rFonts w:ascii="Arial" w:hAnsi="Arial" w:cs="Arial"/>
        </w:rPr>
        <w:t>milieu de refroidissement. J</w:t>
      </w:r>
      <w:r>
        <w:rPr>
          <w:rFonts w:ascii="Arial" w:hAnsi="Arial" w:cs="Arial"/>
        </w:rPr>
        <w:t>ustifier vos choix.</w:t>
      </w:r>
    </w:p>
    <w:p w14:paraId="555001FF" w14:textId="77777777" w:rsidR="00F31A0D" w:rsidRDefault="00F31A0D" w:rsidP="002260C9">
      <w:pPr>
        <w:pStyle w:val="En-tte"/>
        <w:tabs>
          <w:tab w:val="clear" w:pos="4536"/>
          <w:tab w:val="clear" w:pos="9072"/>
        </w:tabs>
        <w:ind w:left="1410" w:hanging="690"/>
        <w:jc w:val="both"/>
        <w:rPr>
          <w:rFonts w:ascii="Arial" w:hAnsi="Arial" w:cs="Arial"/>
        </w:rPr>
      </w:pPr>
    </w:p>
    <w:p w14:paraId="2E9AA597" w14:textId="2AF2BEDB" w:rsidR="009645D4" w:rsidRDefault="00F31A0D" w:rsidP="002260C9">
      <w:pPr>
        <w:pStyle w:val="En-tte"/>
        <w:tabs>
          <w:tab w:val="clear" w:pos="4536"/>
          <w:tab w:val="clear" w:pos="9072"/>
        </w:tabs>
        <w:ind w:left="1410" w:hanging="690"/>
        <w:jc w:val="both"/>
        <w:rPr>
          <w:rFonts w:ascii="Arial" w:hAnsi="Arial" w:cs="Arial"/>
        </w:rPr>
      </w:pPr>
      <w:r>
        <w:rPr>
          <w:rFonts w:ascii="Arial" w:hAnsi="Arial" w:cs="Arial"/>
        </w:rPr>
        <w:t>I.2.2</w:t>
      </w:r>
      <w:r w:rsidR="009645D4">
        <w:rPr>
          <w:rFonts w:ascii="Arial" w:hAnsi="Arial" w:cs="Arial"/>
        </w:rPr>
        <w:tab/>
      </w:r>
      <w:r w:rsidR="004A32D1">
        <w:rPr>
          <w:rFonts w:ascii="Arial" w:hAnsi="Arial" w:cs="Arial"/>
        </w:rPr>
        <w:t>Un préchauffage est prévu lors de la phase 20.</w:t>
      </w:r>
      <w:r w:rsidR="009645D4">
        <w:rPr>
          <w:rFonts w:ascii="Arial" w:hAnsi="Arial" w:cs="Arial"/>
        </w:rPr>
        <w:t xml:space="preserve"> </w:t>
      </w:r>
      <w:r w:rsidR="004A32D1">
        <w:rPr>
          <w:rFonts w:ascii="Arial" w:hAnsi="Arial" w:cs="Arial"/>
        </w:rPr>
        <w:t>Justifier sa présence</w:t>
      </w:r>
      <w:r w:rsidR="009645D4">
        <w:rPr>
          <w:rFonts w:ascii="Arial" w:hAnsi="Arial" w:cs="Arial"/>
        </w:rPr>
        <w:t>.</w:t>
      </w:r>
    </w:p>
    <w:p w14:paraId="262A0962" w14:textId="35B6B856" w:rsidR="009645D4" w:rsidRDefault="009645D4" w:rsidP="002260C9">
      <w:pPr>
        <w:pStyle w:val="En-tte"/>
        <w:tabs>
          <w:tab w:val="clear" w:pos="4536"/>
          <w:tab w:val="clear" w:pos="9072"/>
        </w:tabs>
        <w:ind w:left="1410" w:hanging="690"/>
        <w:jc w:val="both"/>
        <w:rPr>
          <w:rFonts w:ascii="Arial" w:hAnsi="Arial" w:cs="Arial"/>
        </w:rPr>
      </w:pPr>
    </w:p>
    <w:p w14:paraId="3DCA9CE0" w14:textId="5BB7016A" w:rsidR="009645D4" w:rsidRDefault="009645D4" w:rsidP="002260C9">
      <w:pPr>
        <w:pStyle w:val="En-tte"/>
        <w:tabs>
          <w:tab w:val="clear" w:pos="4536"/>
          <w:tab w:val="clear" w:pos="9072"/>
        </w:tabs>
        <w:ind w:left="1410" w:hanging="690"/>
        <w:jc w:val="both"/>
        <w:rPr>
          <w:rFonts w:ascii="Arial" w:hAnsi="Arial" w:cs="Arial"/>
        </w:rPr>
      </w:pPr>
      <w:r>
        <w:rPr>
          <w:rFonts w:ascii="Arial" w:hAnsi="Arial" w:cs="Arial"/>
        </w:rPr>
        <w:t>I.2.3</w:t>
      </w:r>
      <w:r>
        <w:rPr>
          <w:rFonts w:ascii="Arial" w:hAnsi="Arial" w:cs="Arial"/>
        </w:rPr>
        <w:tab/>
      </w:r>
      <w:r w:rsidR="00737DC7">
        <w:rPr>
          <w:rFonts w:ascii="Arial" w:hAnsi="Arial" w:cs="Arial"/>
        </w:rPr>
        <w:t>Donner les</w:t>
      </w:r>
      <w:r>
        <w:rPr>
          <w:rFonts w:ascii="Arial" w:hAnsi="Arial" w:cs="Arial"/>
        </w:rPr>
        <w:t xml:space="preserve"> risques engendr</w:t>
      </w:r>
      <w:r w:rsidR="00737DC7">
        <w:rPr>
          <w:rFonts w:ascii="Arial" w:hAnsi="Arial" w:cs="Arial"/>
        </w:rPr>
        <w:t>és par un refroidissement trop lent.</w:t>
      </w:r>
    </w:p>
    <w:p w14:paraId="77532231" w14:textId="4B53A7BD" w:rsidR="009645D4" w:rsidRDefault="009645D4" w:rsidP="002260C9">
      <w:pPr>
        <w:pStyle w:val="En-tte"/>
        <w:tabs>
          <w:tab w:val="clear" w:pos="4536"/>
          <w:tab w:val="clear" w:pos="9072"/>
        </w:tabs>
        <w:ind w:left="1410" w:hanging="690"/>
        <w:jc w:val="both"/>
        <w:rPr>
          <w:rFonts w:ascii="Arial" w:hAnsi="Arial" w:cs="Arial"/>
        </w:rPr>
      </w:pPr>
    </w:p>
    <w:p w14:paraId="1ECB4860" w14:textId="32BB76BE" w:rsidR="009645D4" w:rsidRDefault="009645D4" w:rsidP="002260C9">
      <w:pPr>
        <w:pStyle w:val="En-tte"/>
        <w:tabs>
          <w:tab w:val="clear" w:pos="4536"/>
          <w:tab w:val="clear" w:pos="9072"/>
        </w:tabs>
        <w:ind w:left="1410" w:hanging="690"/>
        <w:jc w:val="both"/>
        <w:rPr>
          <w:rFonts w:ascii="Arial" w:hAnsi="Arial" w:cs="Arial"/>
        </w:rPr>
      </w:pPr>
      <w:r>
        <w:rPr>
          <w:rFonts w:ascii="Arial" w:hAnsi="Arial" w:cs="Arial"/>
        </w:rPr>
        <w:t>I.2.4</w:t>
      </w:r>
      <w:r>
        <w:rPr>
          <w:rFonts w:ascii="Arial" w:hAnsi="Arial" w:cs="Arial"/>
        </w:rPr>
        <w:tab/>
      </w:r>
      <w:r w:rsidR="00737DC7">
        <w:rPr>
          <w:rFonts w:ascii="Arial" w:hAnsi="Arial" w:cs="Arial"/>
        </w:rPr>
        <w:t>Donner</w:t>
      </w:r>
      <w:r>
        <w:rPr>
          <w:rFonts w:ascii="Arial" w:hAnsi="Arial" w:cs="Arial"/>
        </w:rPr>
        <w:t xml:space="preserve"> le pri</w:t>
      </w:r>
      <w:r w:rsidR="00737DC7">
        <w:rPr>
          <w:rFonts w:ascii="Arial" w:hAnsi="Arial" w:cs="Arial"/>
        </w:rPr>
        <w:t>ncipe de la trempe sous presse.</w:t>
      </w:r>
      <w:r>
        <w:rPr>
          <w:rFonts w:ascii="Arial" w:hAnsi="Arial" w:cs="Arial"/>
        </w:rPr>
        <w:t xml:space="preserve"> </w:t>
      </w:r>
    </w:p>
    <w:p w14:paraId="6356D3E7" w14:textId="044BBD75" w:rsidR="009645D4" w:rsidRDefault="00737DC7" w:rsidP="002260C9">
      <w:pPr>
        <w:pStyle w:val="En-tte"/>
        <w:tabs>
          <w:tab w:val="clear" w:pos="4536"/>
          <w:tab w:val="clear" w:pos="9072"/>
        </w:tabs>
        <w:ind w:left="1410"/>
        <w:jc w:val="both"/>
        <w:rPr>
          <w:rFonts w:ascii="Arial" w:hAnsi="Arial" w:cs="Arial"/>
        </w:rPr>
      </w:pPr>
      <w:r>
        <w:rPr>
          <w:rFonts w:ascii="Arial" w:hAnsi="Arial" w:cs="Arial"/>
        </w:rPr>
        <w:t>Préciser l’utilité de cette technique ici.</w:t>
      </w:r>
    </w:p>
    <w:p w14:paraId="4AAD4959" w14:textId="74E3AAAE" w:rsidR="009645D4" w:rsidRDefault="009645D4" w:rsidP="00C2325A">
      <w:pPr>
        <w:pStyle w:val="En-tte"/>
        <w:tabs>
          <w:tab w:val="clear" w:pos="4536"/>
          <w:tab w:val="clear" w:pos="9072"/>
        </w:tabs>
        <w:rPr>
          <w:rFonts w:ascii="Arial" w:hAnsi="Arial" w:cs="Arial"/>
        </w:rPr>
      </w:pPr>
    </w:p>
    <w:p w14:paraId="5D17BCC3" w14:textId="1F1C894F" w:rsidR="009645D4" w:rsidRDefault="009645D4" w:rsidP="00E76D7E">
      <w:pPr>
        <w:pStyle w:val="En-tte"/>
        <w:tabs>
          <w:tab w:val="clear" w:pos="4536"/>
          <w:tab w:val="clear" w:pos="9072"/>
        </w:tabs>
        <w:rPr>
          <w:rFonts w:ascii="Arial" w:hAnsi="Arial" w:cs="Arial"/>
          <w:b/>
          <w:bCs/>
        </w:rPr>
      </w:pPr>
      <w:r w:rsidRPr="009645D4">
        <w:rPr>
          <w:rFonts w:ascii="Arial" w:hAnsi="Arial" w:cs="Arial"/>
          <w:b/>
          <w:bCs/>
        </w:rPr>
        <w:t>I.3</w:t>
      </w:r>
      <w:r w:rsidR="007C6EED">
        <w:rPr>
          <w:rFonts w:ascii="Arial" w:hAnsi="Arial" w:cs="Arial"/>
          <w:b/>
          <w:bCs/>
        </w:rPr>
        <w:t> </w:t>
      </w:r>
      <w:r w:rsidR="002A4F41">
        <w:rPr>
          <w:rFonts w:ascii="Arial" w:hAnsi="Arial" w:cs="Arial"/>
          <w:b/>
          <w:bCs/>
        </w:rPr>
        <w:t>É</w:t>
      </w:r>
      <w:r w:rsidRPr="009645D4">
        <w:rPr>
          <w:rFonts w:ascii="Arial" w:hAnsi="Arial" w:cs="Arial"/>
          <w:b/>
          <w:bCs/>
        </w:rPr>
        <w:t>tude du traitement de revenu de la phase 30</w:t>
      </w:r>
      <w:r w:rsidR="00E93428">
        <w:rPr>
          <w:rFonts w:ascii="Arial" w:hAnsi="Arial" w:cs="Arial"/>
          <w:b/>
          <w:bCs/>
        </w:rPr>
        <w:t> :</w:t>
      </w:r>
    </w:p>
    <w:p w14:paraId="78D591BC" w14:textId="3444D754" w:rsidR="009645D4" w:rsidRDefault="009645D4" w:rsidP="009645D4">
      <w:pPr>
        <w:pStyle w:val="En-tte"/>
        <w:tabs>
          <w:tab w:val="clear" w:pos="4536"/>
          <w:tab w:val="clear" w:pos="9072"/>
        </w:tabs>
        <w:ind w:left="709"/>
        <w:rPr>
          <w:rFonts w:ascii="Arial" w:hAnsi="Arial" w:cs="Arial"/>
          <w:b/>
          <w:bCs/>
        </w:rPr>
      </w:pPr>
    </w:p>
    <w:p w14:paraId="50057912" w14:textId="55D2CBC6" w:rsidR="009645D4" w:rsidRDefault="009645D4" w:rsidP="009645D4">
      <w:pPr>
        <w:pStyle w:val="En-tte"/>
        <w:tabs>
          <w:tab w:val="clear" w:pos="4536"/>
          <w:tab w:val="clear" w:pos="9072"/>
        </w:tabs>
        <w:ind w:left="1414" w:hanging="705"/>
        <w:rPr>
          <w:rFonts w:ascii="Arial" w:hAnsi="Arial" w:cs="Arial"/>
        </w:rPr>
      </w:pPr>
      <w:r w:rsidRPr="00926FC3">
        <w:rPr>
          <w:rFonts w:ascii="Arial" w:hAnsi="Arial" w:cs="Arial"/>
          <w:bCs/>
        </w:rPr>
        <w:t>I.3.1</w:t>
      </w:r>
      <w:r w:rsidRPr="009645D4">
        <w:rPr>
          <w:rFonts w:ascii="Arial" w:hAnsi="Arial" w:cs="Arial"/>
        </w:rPr>
        <w:tab/>
        <w:t>Déterminer la température de revenu permettant de répondre au cahier des charges</w:t>
      </w:r>
      <w:r w:rsidR="00926FC3">
        <w:rPr>
          <w:rFonts w:ascii="Arial" w:hAnsi="Arial" w:cs="Arial"/>
        </w:rPr>
        <w:t>. J</w:t>
      </w:r>
      <w:r>
        <w:rPr>
          <w:rFonts w:ascii="Arial" w:hAnsi="Arial" w:cs="Arial"/>
        </w:rPr>
        <w:t>ustifier votre réponse.</w:t>
      </w:r>
    </w:p>
    <w:p w14:paraId="33243627" w14:textId="0F3E35A3" w:rsidR="009645D4" w:rsidRDefault="009645D4" w:rsidP="009645D4">
      <w:pPr>
        <w:pStyle w:val="En-tte"/>
        <w:tabs>
          <w:tab w:val="clear" w:pos="4536"/>
          <w:tab w:val="clear" w:pos="9072"/>
        </w:tabs>
        <w:ind w:left="1414" w:hanging="705"/>
        <w:rPr>
          <w:rFonts w:ascii="Arial" w:hAnsi="Arial" w:cs="Arial"/>
        </w:rPr>
      </w:pPr>
    </w:p>
    <w:p w14:paraId="68FB6C7C" w14:textId="553AFB68" w:rsidR="00373D82" w:rsidRDefault="009645D4" w:rsidP="00CA7E34">
      <w:pPr>
        <w:pStyle w:val="En-tte"/>
        <w:tabs>
          <w:tab w:val="clear" w:pos="4536"/>
          <w:tab w:val="clear" w:pos="9072"/>
        </w:tabs>
        <w:ind w:left="1414" w:hanging="705"/>
        <w:jc w:val="both"/>
        <w:rPr>
          <w:rFonts w:ascii="Arial" w:hAnsi="Arial" w:cs="Arial"/>
        </w:rPr>
      </w:pPr>
      <w:r w:rsidRPr="00926FC3">
        <w:rPr>
          <w:rFonts w:ascii="Arial" w:hAnsi="Arial" w:cs="Arial"/>
          <w:bCs/>
        </w:rPr>
        <w:t>I.3.2</w:t>
      </w:r>
      <w:r>
        <w:rPr>
          <w:rFonts w:ascii="Arial" w:hAnsi="Arial" w:cs="Arial"/>
        </w:rPr>
        <w:tab/>
      </w:r>
      <w:r w:rsidR="0030233B">
        <w:rPr>
          <w:rFonts w:ascii="Arial" w:hAnsi="Arial" w:cs="Arial"/>
        </w:rPr>
        <w:t>Expliquer</w:t>
      </w:r>
      <w:r w:rsidR="00BF5E8E">
        <w:rPr>
          <w:rFonts w:ascii="Arial" w:hAnsi="Arial" w:cs="Arial"/>
        </w:rPr>
        <w:t xml:space="preserve"> la chute de résilience observée entre 300 e</w:t>
      </w:r>
      <w:r w:rsidR="003A6398">
        <w:rPr>
          <w:rFonts w:ascii="Arial" w:hAnsi="Arial" w:cs="Arial"/>
        </w:rPr>
        <w:t>t 500°C sur la courbe de revenu</w:t>
      </w:r>
      <w:r w:rsidR="00373D82">
        <w:rPr>
          <w:rFonts w:ascii="Arial" w:hAnsi="Arial" w:cs="Arial"/>
        </w:rPr>
        <w:t>.</w:t>
      </w:r>
    </w:p>
    <w:p w14:paraId="52223F45" w14:textId="0C6C8A5C" w:rsidR="00926FC3" w:rsidRDefault="00926FC3" w:rsidP="00827D72">
      <w:pPr>
        <w:pStyle w:val="En-tte"/>
        <w:tabs>
          <w:tab w:val="clear" w:pos="4536"/>
          <w:tab w:val="clear" w:pos="9072"/>
        </w:tabs>
        <w:ind w:left="1414" w:hanging="705"/>
        <w:rPr>
          <w:rFonts w:ascii="Arial" w:hAnsi="Arial" w:cs="Arial"/>
        </w:rPr>
      </w:pPr>
    </w:p>
    <w:p w14:paraId="253AC904" w14:textId="111E54EB" w:rsidR="00373D82" w:rsidRDefault="00373D82" w:rsidP="00A21CA5">
      <w:pPr>
        <w:pStyle w:val="En-tte"/>
        <w:tabs>
          <w:tab w:val="clear" w:pos="4536"/>
          <w:tab w:val="clear" w:pos="9072"/>
        </w:tabs>
        <w:ind w:left="1414" w:hanging="705"/>
        <w:jc w:val="both"/>
        <w:rPr>
          <w:rFonts w:ascii="Arial" w:hAnsi="Arial" w:cs="Arial"/>
        </w:rPr>
      </w:pPr>
      <w:r w:rsidRPr="00926FC3">
        <w:rPr>
          <w:rFonts w:ascii="Arial" w:hAnsi="Arial" w:cs="Arial"/>
          <w:bCs/>
        </w:rPr>
        <w:t>I.3.3</w:t>
      </w:r>
      <w:r w:rsidR="00A21CA5">
        <w:rPr>
          <w:rFonts w:ascii="Arial" w:hAnsi="Arial" w:cs="Arial"/>
        </w:rPr>
        <w:tab/>
      </w:r>
      <w:r w:rsidR="0070337B">
        <w:rPr>
          <w:rFonts w:ascii="Arial" w:hAnsi="Arial" w:cs="Arial"/>
        </w:rPr>
        <w:t>Lors d’utilisations extrêmes et de freinages très intensifs et continus</w:t>
      </w:r>
      <w:r w:rsidR="00AA3496">
        <w:rPr>
          <w:rFonts w:ascii="Arial" w:hAnsi="Arial" w:cs="Arial"/>
        </w:rPr>
        <w:t>, la température du disque peut fortement s’élever</w:t>
      </w:r>
      <w:r>
        <w:rPr>
          <w:rFonts w:ascii="Arial" w:hAnsi="Arial" w:cs="Arial"/>
        </w:rPr>
        <w:t>.</w:t>
      </w:r>
    </w:p>
    <w:p w14:paraId="40621484" w14:textId="49640E3C" w:rsidR="00373D82" w:rsidRDefault="00373D82" w:rsidP="00A21CA5">
      <w:pPr>
        <w:pStyle w:val="En-tte"/>
        <w:tabs>
          <w:tab w:val="clear" w:pos="4536"/>
          <w:tab w:val="clear" w:pos="9072"/>
        </w:tabs>
        <w:ind w:left="1414" w:hanging="705"/>
        <w:jc w:val="both"/>
        <w:rPr>
          <w:rFonts w:ascii="Arial" w:hAnsi="Arial" w:cs="Arial"/>
        </w:rPr>
      </w:pPr>
      <w:r>
        <w:rPr>
          <w:rFonts w:ascii="Arial" w:hAnsi="Arial" w:cs="Arial"/>
        </w:rPr>
        <w:tab/>
      </w:r>
      <w:r w:rsidR="00F4753A">
        <w:rPr>
          <w:rFonts w:ascii="Arial" w:hAnsi="Arial" w:cs="Arial"/>
        </w:rPr>
        <w:t>Indiquer</w:t>
      </w:r>
      <w:r w:rsidR="00A21CA5">
        <w:rPr>
          <w:rFonts w:ascii="Arial" w:hAnsi="Arial" w:cs="Arial"/>
        </w:rPr>
        <w:t>,</w:t>
      </w:r>
      <w:r>
        <w:rPr>
          <w:rFonts w:ascii="Arial" w:hAnsi="Arial" w:cs="Arial"/>
        </w:rPr>
        <w:t xml:space="preserve"> selon vous</w:t>
      </w:r>
      <w:r w:rsidR="00A21CA5">
        <w:rPr>
          <w:rFonts w:ascii="Arial" w:hAnsi="Arial" w:cs="Arial"/>
        </w:rPr>
        <w:t>,</w:t>
      </w:r>
      <w:r>
        <w:rPr>
          <w:rFonts w:ascii="Arial" w:hAnsi="Arial" w:cs="Arial"/>
        </w:rPr>
        <w:t xml:space="preserve"> la température limite d’utilisation à ne pas dépasser</w:t>
      </w:r>
      <w:r w:rsidR="00F4753A">
        <w:rPr>
          <w:rFonts w:ascii="Arial" w:hAnsi="Arial" w:cs="Arial"/>
        </w:rPr>
        <w:t>.</w:t>
      </w:r>
      <w:r>
        <w:rPr>
          <w:rFonts w:ascii="Arial" w:hAnsi="Arial" w:cs="Arial"/>
        </w:rPr>
        <w:t xml:space="preserve"> </w:t>
      </w:r>
      <w:r w:rsidR="00E46578">
        <w:rPr>
          <w:rFonts w:ascii="Arial" w:hAnsi="Arial" w:cs="Arial"/>
        </w:rPr>
        <w:t>Justifier votre réponse en vous appuyant sur l</w:t>
      </w:r>
      <w:r w:rsidR="00AA3496">
        <w:rPr>
          <w:rFonts w:ascii="Arial" w:hAnsi="Arial" w:cs="Arial"/>
        </w:rPr>
        <w:t>’a</w:t>
      </w:r>
      <w:r w:rsidR="00E46578">
        <w:rPr>
          <w:rFonts w:ascii="Arial" w:hAnsi="Arial" w:cs="Arial"/>
        </w:rPr>
        <w:t>nnexe</w:t>
      </w:r>
      <w:r w:rsidR="00D93E3C" w:rsidRPr="00D93E3C">
        <w:rPr>
          <w:rFonts w:ascii="Arial" w:hAnsi="Arial" w:cs="Arial"/>
        </w:rPr>
        <w:t xml:space="preserve"> 2</w:t>
      </w:r>
      <w:r w:rsidR="006124FB">
        <w:rPr>
          <w:rFonts w:ascii="Arial" w:hAnsi="Arial" w:cs="Arial"/>
        </w:rPr>
        <w:t xml:space="preserve"> page 8</w:t>
      </w:r>
      <w:r w:rsidR="00E46578">
        <w:rPr>
          <w:rFonts w:ascii="Arial" w:hAnsi="Arial" w:cs="Arial"/>
        </w:rPr>
        <w:t>.</w:t>
      </w:r>
    </w:p>
    <w:p w14:paraId="5C320F7D" w14:textId="543E6CCB" w:rsidR="00D42D2C" w:rsidRDefault="00D42D2C" w:rsidP="00C2325A">
      <w:pPr>
        <w:pStyle w:val="En-tte"/>
        <w:tabs>
          <w:tab w:val="clear" w:pos="4536"/>
          <w:tab w:val="clear" w:pos="9072"/>
        </w:tabs>
        <w:rPr>
          <w:rFonts w:ascii="Arial" w:hAnsi="Arial" w:cs="Arial"/>
        </w:rPr>
      </w:pPr>
    </w:p>
    <w:p w14:paraId="79E08481" w14:textId="7D3A8079" w:rsidR="00955FF1" w:rsidRDefault="00955FF1" w:rsidP="00C2325A">
      <w:pPr>
        <w:pStyle w:val="En-tte"/>
        <w:tabs>
          <w:tab w:val="clear" w:pos="4536"/>
          <w:tab w:val="clear" w:pos="9072"/>
        </w:tabs>
        <w:rPr>
          <w:rFonts w:ascii="Arial" w:hAnsi="Arial" w:cs="Arial"/>
        </w:rPr>
      </w:pPr>
    </w:p>
    <w:p w14:paraId="485F95A5" w14:textId="77777777" w:rsidR="00AA3496" w:rsidRDefault="00AA3496" w:rsidP="00C2325A">
      <w:pPr>
        <w:pStyle w:val="En-tte"/>
        <w:tabs>
          <w:tab w:val="clear" w:pos="4536"/>
          <w:tab w:val="clear" w:pos="9072"/>
        </w:tabs>
        <w:rPr>
          <w:rFonts w:ascii="Arial" w:hAnsi="Arial" w:cs="Arial"/>
        </w:rPr>
      </w:pPr>
    </w:p>
    <w:p w14:paraId="10B823C8" w14:textId="6236A682" w:rsidR="00C2325A" w:rsidRDefault="00E46578" w:rsidP="00955FF1">
      <w:pPr>
        <w:pStyle w:val="En-tte"/>
        <w:tabs>
          <w:tab w:val="clear" w:pos="4536"/>
          <w:tab w:val="clear" w:pos="9072"/>
        </w:tabs>
        <w:jc w:val="center"/>
        <w:rPr>
          <w:rFonts w:ascii="Arial" w:hAnsi="Arial" w:cs="Arial"/>
          <w:b/>
        </w:rPr>
      </w:pPr>
      <w:r w:rsidRPr="00045D24">
        <w:rPr>
          <w:rFonts w:ascii="Arial" w:hAnsi="Arial" w:cs="Arial"/>
          <w:b/>
        </w:rPr>
        <w:lastRenderedPageBreak/>
        <w:t xml:space="preserve">PARTIE </w:t>
      </w:r>
      <w:r>
        <w:rPr>
          <w:rFonts w:ascii="Arial" w:hAnsi="Arial" w:cs="Arial"/>
          <w:b/>
        </w:rPr>
        <w:t>I</w:t>
      </w:r>
      <w:r w:rsidRPr="00045D24">
        <w:rPr>
          <w:rFonts w:ascii="Arial" w:hAnsi="Arial" w:cs="Arial"/>
          <w:b/>
        </w:rPr>
        <w:t>I</w:t>
      </w:r>
      <w:r>
        <w:rPr>
          <w:rFonts w:ascii="Arial" w:hAnsi="Arial" w:cs="Arial"/>
          <w:b/>
        </w:rPr>
        <w:t xml:space="preserve"> </w:t>
      </w:r>
      <w:r w:rsidRPr="00045D24">
        <w:rPr>
          <w:rFonts w:ascii="Arial" w:hAnsi="Arial" w:cs="Arial"/>
          <w:b/>
        </w:rPr>
        <w:t xml:space="preserve">: </w:t>
      </w:r>
      <w:r w:rsidR="00E76D7E">
        <w:rPr>
          <w:rFonts w:ascii="Arial" w:hAnsi="Arial" w:cs="Arial"/>
          <w:b/>
        </w:rPr>
        <w:t>É</w:t>
      </w:r>
      <w:r w:rsidRPr="00045D24">
        <w:rPr>
          <w:rFonts w:ascii="Arial" w:hAnsi="Arial" w:cs="Arial"/>
          <w:b/>
        </w:rPr>
        <w:t xml:space="preserve">tude des </w:t>
      </w:r>
      <w:r w:rsidR="007C6EED">
        <w:rPr>
          <w:rFonts w:ascii="Arial" w:hAnsi="Arial" w:cs="Arial"/>
          <w:b/>
        </w:rPr>
        <w:t>a</w:t>
      </w:r>
      <w:r>
        <w:rPr>
          <w:rFonts w:ascii="Arial" w:hAnsi="Arial" w:cs="Arial"/>
          <w:b/>
        </w:rPr>
        <w:t>xes d’articulatio</w:t>
      </w:r>
      <w:r w:rsidR="00827D72">
        <w:rPr>
          <w:rFonts w:ascii="Arial" w:hAnsi="Arial" w:cs="Arial"/>
          <w:b/>
        </w:rPr>
        <w:t>n</w:t>
      </w:r>
    </w:p>
    <w:p w14:paraId="366E9FBD" w14:textId="77777777" w:rsidR="00926FC3" w:rsidRPr="00955FF1" w:rsidRDefault="00926FC3" w:rsidP="00955FF1">
      <w:pPr>
        <w:pStyle w:val="En-tte"/>
        <w:tabs>
          <w:tab w:val="clear" w:pos="4536"/>
          <w:tab w:val="clear" w:pos="9072"/>
        </w:tabs>
        <w:jc w:val="center"/>
        <w:rPr>
          <w:rFonts w:ascii="Arial" w:hAnsi="Arial" w:cs="Arial"/>
          <w:b/>
        </w:rPr>
      </w:pPr>
    </w:p>
    <w:p w14:paraId="7FE6711D" w14:textId="7449DE0A" w:rsidR="00C2325A" w:rsidRDefault="00C2325A" w:rsidP="00C2325A">
      <w:pPr>
        <w:pStyle w:val="En-tte"/>
        <w:tabs>
          <w:tab w:val="clear" w:pos="4536"/>
          <w:tab w:val="clear" w:pos="9072"/>
        </w:tabs>
        <w:jc w:val="center"/>
        <w:rPr>
          <w:rFonts w:ascii="Arial" w:hAnsi="Arial" w:cs="Arial"/>
          <w:bCs/>
        </w:rPr>
      </w:pPr>
      <w:r>
        <w:rPr>
          <w:noProof/>
        </w:rPr>
        <w:drawing>
          <wp:inline distT="0" distB="0" distL="0" distR="0" wp14:anchorId="50DB393D" wp14:editId="390C6BCC">
            <wp:extent cx="4648200" cy="325772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787" r="6605"/>
                    <a:stretch/>
                  </pic:blipFill>
                  <pic:spPr bwMode="auto">
                    <a:xfrm>
                      <a:off x="0" y="0"/>
                      <a:ext cx="4664919" cy="3269447"/>
                    </a:xfrm>
                    <a:prstGeom prst="rect">
                      <a:avLst/>
                    </a:prstGeom>
                    <a:noFill/>
                    <a:ln>
                      <a:noFill/>
                    </a:ln>
                    <a:extLst>
                      <a:ext uri="{53640926-AAD7-44D8-BBD7-CCE9431645EC}">
                        <a14:shadowObscured xmlns:a14="http://schemas.microsoft.com/office/drawing/2010/main"/>
                      </a:ext>
                    </a:extLst>
                  </pic:spPr>
                </pic:pic>
              </a:graphicData>
            </a:graphic>
          </wp:inline>
        </w:drawing>
      </w:r>
    </w:p>
    <w:p w14:paraId="50D82622" w14:textId="77777777" w:rsidR="00926FC3" w:rsidRDefault="00926FC3" w:rsidP="00C2325A">
      <w:pPr>
        <w:pStyle w:val="En-tte"/>
        <w:tabs>
          <w:tab w:val="clear" w:pos="4536"/>
          <w:tab w:val="clear" w:pos="9072"/>
        </w:tabs>
        <w:jc w:val="center"/>
        <w:rPr>
          <w:rFonts w:ascii="Arial" w:hAnsi="Arial" w:cs="Arial"/>
          <w:bCs/>
        </w:rPr>
      </w:pPr>
    </w:p>
    <w:p w14:paraId="74A6166F" w14:textId="77777777" w:rsidR="00C2325A" w:rsidRPr="00926FC3" w:rsidRDefault="00C2325A" w:rsidP="00E46578">
      <w:pPr>
        <w:pStyle w:val="En-tte"/>
        <w:tabs>
          <w:tab w:val="clear" w:pos="4536"/>
          <w:tab w:val="clear" w:pos="9072"/>
        </w:tabs>
        <w:rPr>
          <w:rFonts w:ascii="Arial" w:hAnsi="Arial" w:cs="Arial"/>
          <w:bCs/>
          <w:sz w:val="16"/>
          <w:szCs w:val="16"/>
        </w:rPr>
      </w:pPr>
    </w:p>
    <w:p w14:paraId="0A9793C1" w14:textId="057CCAE6" w:rsidR="00E46578" w:rsidRDefault="00E46578" w:rsidP="00E46578">
      <w:pPr>
        <w:pStyle w:val="En-tte"/>
        <w:tabs>
          <w:tab w:val="clear" w:pos="4536"/>
          <w:tab w:val="clear" w:pos="9072"/>
        </w:tabs>
        <w:jc w:val="center"/>
        <w:rPr>
          <w:rFonts w:ascii="Arial" w:hAnsi="Arial" w:cs="Arial"/>
          <w:b/>
        </w:rPr>
      </w:pPr>
      <w:r w:rsidRPr="00045D24">
        <w:rPr>
          <w:rFonts w:ascii="Arial" w:hAnsi="Arial" w:cs="Arial"/>
          <w:b/>
        </w:rPr>
        <w:t>Cahier des charges </w:t>
      </w:r>
    </w:p>
    <w:p w14:paraId="740BFB7F" w14:textId="77777777" w:rsidR="00E46578" w:rsidRPr="00045D24" w:rsidRDefault="00E46578" w:rsidP="00E46578">
      <w:pPr>
        <w:pStyle w:val="En-tte"/>
        <w:tabs>
          <w:tab w:val="clear" w:pos="4536"/>
          <w:tab w:val="clear" w:pos="9072"/>
        </w:tabs>
        <w:jc w:val="center"/>
        <w:rPr>
          <w:rFonts w:ascii="Arial" w:hAnsi="Arial" w:cs="Arial"/>
          <w:b/>
        </w:rPr>
      </w:pPr>
    </w:p>
    <w:p w14:paraId="7116FCC3" w14:textId="450B1704" w:rsidR="00E46578" w:rsidRDefault="00E46578" w:rsidP="00E46578">
      <w:pPr>
        <w:pStyle w:val="En-tte"/>
        <w:tabs>
          <w:tab w:val="clear" w:pos="4536"/>
          <w:tab w:val="clear" w:pos="9072"/>
        </w:tabs>
        <w:rPr>
          <w:rFonts w:ascii="Arial" w:hAnsi="Arial" w:cs="Arial"/>
          <w:bCs/>
        </w:rPr>
      </w:pPr>
      <w:r w:rsidRPr="00045D24">
        <w:rPr>
          <w:rFonts w:ascii="Arial" w:hAnsi="Arial" w:cs="Arial"/>
          <w:b/>
        </w:rPr>
        <w:t>Matière</w:t>
      </w:r>
      <w:r>
        <w:rPr>
          <w:rFonts w:ascii="Arial" w:hAnsi="Arial" w:cs="Arial"/>
          <w:bCs/>
        </w:rPr>
        <w:t> : 16NiCr6</w:t>
      </w:r>
    </w:p>
    <w:p w14:paraId="7F7A3A85" w14:textId="77777777" w:rsidR="00E46578" w:rsidRDefault="00E46578" w:rsidP="00E46578">
      <w:pPr>
        <w:pStyle w:val="En-tte"/>
        <w:tabs>
          <w:tab w:val="clear" w:pos="4536"/>
          <w:tab w:val="clear" w:pos="9072"/>
        </w:tabs>
        <w:rPr>
          <w:rFonts w:ascii="Arial" w:hAnsi="Arial" w:cs="Arial"/>
          <w:bCs/>
        </w:rPr>
      </w:pPr>
    </w:p>
    <w:p w14:paraId="19EBB649" w14:textId="74D904A5" w:rsidR="00E46578" w:rsidRDefault="00E46578" w:rsidP="00AA3496">
      <w:pPr>
        <w:pStyle w:val="En-tte"/>
        <w:tabs>
          <w:tab w:val="clear" w:pos="4536"/>
          <w:tab w:val="clear" w:pos="9072"/>
        </w:tabs>
        <w:ind w:left="709" w:hanging="709"/>
        <w:jc w:val="both"/>
        <w:rPr>
          <w:rFonts w:ascii="Arial" w:hAnsi="Arial" w:cs="Arial"/>
          <w:bCs/>
        </w:rPr>
      </w:pPr>
      <w:r w:rsidRPr="00045D24">
        <w:rPr>
          <w:rFonts w:ascii="Arial" w:hAnsi="Arial" w:cs="Arial"/>
          <w:b/>
        </w:rPr>
        <w:t>Brut</w:t>
      </w:r>
      <w:r>
        <w:rPr>
          <w:rFonts w:ascii="Arial" w:hAnsi="Arial" w:cs="Arial"/>
          <w:bCs/>
        </w:rPr>
        <w:t xml:space="preserve"> : </w:t>
      </w:r>
      <w:r w:rsidR="00926FC3">
        <w:rPr>
          <w:rFonts w:ascii="Arial" w:hAnsi="Arial" w:cs="Arial"/>
          <w:bCs/>
        </w:rPr>
        <w:t>Lopin, de diamètre 30 mm et de longueur 75 mm d</w:t>
      </w:r>
      <w:r>
        <w:rPr>
          <w:rFonts w:ascii="Arial" w:hAnsi="Arial" w:cs="Arial"/>
          <w:bCs/>
        </w:rPr>
        <w:t>ébité</w:t>
      </w:r>
      <w:r w:rsidR="00926FC3">
        <w:rPr>
          <w:rFonts w:ascii="Arial" w:hAnsi="Arial" w:cs="Arial"/>
          <w:bCs/>
        </w:rPr>
        <w:t>, dans une barre laminée</w:t>
      </w:r>
      <w:r>
        <w:rPr>
          <w:rFonts w:ascii="Arial" w:hAnsi="Arial" w:cs="Arial"/>
          <w:bCs/>
        </w:rPr>
        <w:t>.</w:t>
      </w:r>
    </w:p>
    <w:p w14:paraId="6CCECAC4" w14:textId="77777777" w:rsidR="00E46578" w:rsidRDefault="00E46578" w:rsidP="00E46578">
      <w:pPr>
        <w:pStyle w:val="En-tte"/>
        <w:tabs>
          <w:tab w:val="clear" w:pos="4536"/>
          <w:tab w:val="clear" w:pos="9072"/>
        </w:tabs>
        <w:rPr>
          <w:rFonts w:ascii="Arial" w:hAnsi="Arial" w:cs="Arial"/>
          <w:bCs/>
        </w:rPr>
      </w:pPr>
    </w:p>
    <w:p w14:paraId="3619A3A4" w14:textId="77777777" w:rsidR="00AA3496" w:rsidRDefault="00E46578" w:rsidP="00E46578">
      <w:pPr>
        <w:pStyle w:val="En-tte"/>
        <w:tabs>
          <w:tab w:val="clear" w:pos="4536"/>
          <w:tab w:val="clear" w:pos="9072"/>
        </w:tabs>
        <w:rPr>
          <w:rFonts w:ascii="Arial" w:hAnsi="Arial" w:cs="Arial"/>
          <w:b/>
        </w:rPr>
      </w:pPr>
      <w:r w:rsidRPr="00045D24">
        <w:rPr>
          <w:rFonts w:ascii="Arial" w:hAnsi="Arial" w:cs="Arial"/>
          <w:b/>
        </w:rPr>
        <w:t>Caractéristiques mécaniques</w:t>
      </w:r>
      <w:r w:rsidR="00C65A9E">
        <w:rPr>
          <w:rFonts w:ascii="Arial" w:hAnsi="Arial" w:cs="Arial"/>
          <w:b/>
        </w:rPr>
        <w:t xml:space="preserve"> et structurales</w:t>
      </w:r>
      <w:r w:rsidRPr="00045D24">
        <w:rPr>
          <w:rFonts w:ascii="Arial" w:hAnsi="Arial" w:cs="Arial"/>
          <w:b/>
        </w:rPr>
        <w:t> :</w:t>
      </w:r>
    </w:p>
    <w:p w14:paraId="6ABC5962" w14:textId="2C9047A7" w:rsidR="00E46578" w:rsidRDefault="00E46578" w:rsidP="00E46578">
      <w:pPr>
        <w:pStyle w:val="En-tte"/>
        <w:tabs>
          <w:tab w:val="clear" w:pos="4536"/>
          <w:tab w:val="clear" w:pos="9072"/>
        </w:tabs>
        <w:rPr>
          <w:rFonts w:ascii="Arial" w:hAnsi="Arial" w:cs="Arial"/>
          <w:b/>
        </w:rPr>
      </w:pPr>
      <w:r>
        <w:rPr>
          <w:rFonts w:ascii="Arial" w:hAnsi="Arial" w:cs="Arial"/>
          <w:b/>
        </w:rPr>
        <w:tab/>
      </w:r>
    </w:p>
    <w:p w14:paraId="1E76A4CB" w14:textId="22CA0B1D" w:rsidR="00E46578" w:rsidRPr="00E46578" w:rsidRDefault="00E46578" w:rsidP="00CA4BCB">
      <w:pPr>
        <w:pStyle w:val="En-tte"/>
        <w:numPr>
          <w:ilvl w:val="0"/>
          <w:numId w:val="12"/>
        </w:numPr>
        <w:tabs>
          <w:tab w:val="clear" w:pos="4536"/>
          <w:tab w:val="clear" w:pos="9072"/>
        </w:tabs>
        <w:rPr>
          <w:rFonts w:ascii="Arial" w:hAnsi="Arial" w:cs="Arial"/>
          <w:bCs/>
        </w:rPr>
      </w:pPr>
      <w:r w:rsidRPr="00D42D2C">
        <w:rPr>
          <w:rFonts w:ascii="Arial" w:hAnsi="Arial" w:cs="Arial"/>
          <w:b/>
        </w:rPr>
        <w:t>HV</w:t>
      </w:r>
      <w:r w:rsidR="00CA4BCB">
        <w:rPr>
          <w:rFonts w:ascii="Arial" w:hAnsi="Arial" w:cs="Arial"/>
          <w:b/>
        </w:rPr>
        <w:t xml:space="preserve"> 1</w:t>
      </w:r>
      <w:r w:rsidRPr="00D42D2C">
        <w:rPr>
          <w:rFonts w:ascii="Arial" w:hAnsi="Arial" w:cs="Arial"/>
          <w:b/>
        </w:rPr>
        <w:t xml:space="preserve"> ≥ </w:t>
      </w:r>
      <w:r w:rsidR="00F702F8">
        <w:rPr>
          <w:rFonts w:ascii="Arial" w:hAnsi="Arial" w:cs="Arial"/>
          <w:b/>
        </w:rPr>
        <w:t>7</w:t>
      </w:r>
      <w:r w:rsidRPr="00D42D2C">
        <w:rPr>
          <w:rFonts w:ascii="Arial" w:hAnsi="Arial" w:cs="Arial"/>
          <w:b/>
        </w:rPr>
        <w:t>00</w:t>
      </w:r>
      <w:r w:rsidRPr="00E46578">
        <w:rPr>
          <w:rFonts w:ascii="Arial" w:hAnsi="Arial" w:cs="Arial"/>
          <w:bCs/>
        </w:rPr>
        <w:t xml:space="preserve"> en surface </w:t>
      </w:r>
      <w:r w:rsidR="00CA4BCB">
        <w:rPr>
          <w:rFonts w:ascii="Arial" w:hAnsi="Arial" w:cs="Arial"/>
          <w:bCs/>
        </w:rPr>
        <w:t>de la partie cylindrique repérée</w:t>
      </w:r>
      <w:r w:rsidR="00AA3496">
        <w:rPr>
          <w:rFonts w:ascii="Arial" w:hAnsi="Arial" w:cs="Arial"/>
          <w:bCs/>
        </w:rPr>
        <w:t xml:space="preserve"> C sur le dessin ci-</w:t>
      </w:r>
      <w:r w:rsidR="0056330F">
        <w:rPr>
          <w:rFonts w:ascii="Arial" w:hAnsi="Arial" w:cs="Arial"/>
          <w:bCs/>
        </w:rPr>
        <w:t>d</w:t>
      </w:r>
      <w:r w:rsidR="00AA3496">
        <w:rPr>
          <w:rFonts w:ascii="Arial" w:hAnsi="Arial" w:cs="Arial"/>
          <w:bCs/>
        </w:rPr>
        <w:t>essus</w:t>
      </w:r>
      <w:r w:rsidRPr="00E46578">
        <w:rPr>
          <w:rFonts w:ascii="Arial" w:hAnsi="Arial" w:cs="Arial"/>
          <w:bCs/>
        </w:rPr>
        <w:t xml:space="preserve"> (</w:t>
      </w:r>
      <w:r w:rsidR="00CA4BCB">
        <w:rPr>
          <w:rFonts w:ascii="Arial" w:hAnsi="Arial" w:cs="Arial"/>
          <w:bCs/>
        </w:rPr>
        <w:t>longueur traitée de</w:t>
      </w:r>
      <w:r w:rsidRPr="00E46578">
        <w:rPr>
          <w:rFonts w:ascii="Arial" w:hAnsi="Arial" w:cs="Arial"/>
          <w:bCs/>
        </w:rPr>
        <w:t xml:space="preserve"> 40 mm</w:t>
      </w:r>
      <w:r>
        <w:rPr>
          <w:rFonts w:ascii="Arial" w:hAnsi="Arial" w:cs="Arial"/>
          <w:bCs/>
        </w:rPr>
        <w:t>).</w:t>
      </w:r>
    </w:p>
    <w:p w14:paraId="41CA9565" w14:textId="650F5390" w:rsidR="00E46578" w:rsidRDefault="00E46578" w:rsidP="00CA4BCB">
      <w:pPr>
        <w:pStyle w:val="En-tte"/>
        <w:numPr>
          <w:ilvl w:val="0"/>
          <w:numId w:val="12"/>
        </w:numPr>
        <w:tabs>
          <w:tab w:val="clear" w:pos="4536"/>
          <w:tab w:val="clear" w:pos="9072"/>
        </w:tabs>
        <w:rPr>
          <w:rFonts w:ascii="Arial" w:hAnsi="Arial" w:cs="Arial"/>
          <w:bCs/>
        </w:rPr>
      </w:pPr>
      <w:r w:rsidRPr="00E46578">
        <w:rPr>
          <w:rFonts w:ascii="Arial" w:hAnsi="Arial" w:cs="Arial"/>
          <w:bCs/>
        </w:rPr>
        <w:t xml:space="preserve">Profondeur </w:t>
      </w:r>
      <w:r w:rsidR="00C43061">
        <w:rPr>
          <w:rFonts w:ascii="Arial" w:hAnsi="Arial" w:cs="Arial"/>
          <w:bCs/>
        </w:rPr>
        <w:t xml:space="preserve">conventionnelle </w:t>
      </w:r>
      <w:r w:rsidRPr="00E46578">
        <w:rPr>
          <w:rFonts w:ascii="Arial" w:hAnsi="Arial" w:cs="Arial"/>
          <w:bCs/>
        </w:rPr>
        <w:t xml:space="preserve">de cémentation </w:t>
      </w:r>
      <w:r w:rsidR="00C43061">
        <w:rPr>
          <w:rFonts w:ascii="Arial" w:hAnsi="Arial" w:cs="Arial"/>
          <w:bCs/>
        </w:rPr>
        <w:t xml:space="preserve">comprise entre </w:t>
      </w:r>
      <w:r>
        <w:rPr>
          <w:rFonts w:ascii="Arial" w:hAnsi="Arial" w:cs="Arial"/>
          <w:bCs/>
        </w:rPr>
        <w:t>0</w:t>
      </w:r>
      <w:r w:rsidR="00955FF1">
        <w:rPr>
          <w:rFonts w:ascii="Arial" w:hAnsi="Arial" w:cs="Arial"/>
          <w:bCs/>
        </w:rPr>
        <w:t>,</w:t>
      </w:r>
      <w:r w:rsidRPr="00E46578">
        <w:rPr>
          <w:rFonts w:ascii="Arial" w:hAnsi="Arial" w:cs="Arial"/>
          <w:bCs/>
        </w:rPr>
        <w:t>6</w:t>
      </w:r>
      <w:r w:rsidR="00955FF1">
        <w:rPr>
          <w:rFonts w:ascii="Arial" w:hAnsi="Arial" w:cs="Arial"/>
          <w:bCs/>
        </w:rPr>
        <w:t xml:space="preserve"> </w:t>
      </w:r>
      <w:r w:rsidR="00C43061">
        <w:rPr>
          <w:rFonts w:ascii="Arial" w:hAnsi="Arial" w:cs="Arial"/>
          <w:bCs/>
        </w:rPr>
        <w:t>et</w:t>
      </w:r>
      <w:r w:rsidRPr="00E46578">
        <w:rPr>
          <w:rFonts w:ascii="Arial" w:hAnsi="Arial" w:cs="Arial"/>
          <w:bCs/>
        </w:rPr>
        <w:t xml:space="preserve"> 0</w:t>
      </w:r>
      <w:r w:rsidR="00955FF1">
        <w:rPr>
          <w:rFonts w:ascii="Arial" w:hAnsi="Arial" w:cs="Arial"/>
          <w:bCs/>
        </w:rPr>
        <w:t>,</w:t>
      </w:r>
      <w:r w:rsidRPr="00E46578">
        <w:rPr>
          <w:rFonts w:ascii="Arial" w:hAnsi="Arial" w:cs="Arial"/>
          <w:bCs/>
        </w:rPr>
        <w:t>8 mm</w:t>
      </w:r>
      <w:r>
        <w:rPr>
          <w:rFonts w:ascii="Arial" w:hAnsi="Arial" w:cs="Arial"/>
          <w:bCs/>
        </w:rPr>
        <w:t>.</w:t>
      </w:r>
    </w:p>
    <w:p w14:paraId="6826ED8C" w14:textId="024596EA" w:rsidR="00CA4BCB" w:rsidRDefault="00E46578" w:rsidP="00CA4BCB">
      <w:pPr>
        <w:pStyle w:val="En-tte"/>
        <w:numPr>
          <w:ilvl w:val="0"/>
          <w:numId w:val="12"/>
        </w:numPr>
        <w:tabs>
          <w:tab w:val="clear" w:pos="4536"/>
          <w:tab w:val="clear" w:pos="9072"/>
        </w:tabs>
        <w:jc w:val="both"/>
        <w:rPr>
          <w:rFonts w:ascii="Arial" w:hAnsi="Arial" w:cs="Arial"/>
          <w:bCs/>
        </w:rPr>
      </w:pPr>
      <w:r>
        <w:rPr>
          <w:rFonts w:ascii="Arial" w:hAnsi="Arial" w:cs="Arial"/>
          <w:bCs/>
        </w:rPr>
        <w:t>Absence de cémentite en réseau dans la couche cémentée</w:t>
      </w:r>
      <w:r w:rsidR="00814A23">
        <w:rPr>
          <w:rFonts w:ascii="Arial" w:hAnsi="Arial" w:cs="Arial"/>
          <w:bCs/>
        </w:rPr>
        <w:t>.</w:t>
      </w:r>
    </w:p>
    <w:p w14:paraId="2A651D28" w14:textId="4BB8239F" w:rsidR="00E46578" w:rsidRDefault="00CA4BCB" w:rsidP="00CA4BCB">
      <w:pPr>
        <w:pStyle w:val="En-tte"/>
        <w:numPr>
          <w:ilvl w:val="0"/>
          <w:numId w:val="12"/>
        </w:numPr>
        <w:tabs>
          <w:tab w:val="clear" w:pos="4536"/>
          <w:tab w:val="clear" w:pos="9072"/>
        </w:tabs>
        <w:jc w:val="both"/>
        <w:rPr>
          <w:rFonts w:ascii="Arial" w:hAnsi="Arial" w:cs="Arial"/>
          <w:bCs/>
        </w:rPr>
      </w:pPr>
      <w:r>
        <w:rPr>
          <w:rFonts w:ascii="Arial" w:hAnsi="Arial" w:cs="Arial"/>
          <w:bCs/>
        </w:rPr>
        <w:t xml:space="preserve">Pourcentage </w:t>
      </w:r>
      <w:r w:rsidR="00E46578">
        <w:rPr>
          <w:rFonts w:ascii="Arial" w:hAnsi="Arial" w:cs="Arial"/>
          <w:bCs/>
        </w:rPr>
        <w:t>d’austénite résiduelle faible.</w:t>
      </w:r>
    </w:p>
    <w:p w14:paraId="4F1A4702" w14:textId="3FBFB617" w:rsidR="00E46578" w:rsidRPr="00C43061" w:rsidRDefault="00E46578" w:rsidP="00CA4BCB">
      <w:pPr>
        <w:pStyle w:val="En-tte"/>
        <w:numPr>
          <w:ilvl w:val="0"/>
          <w:numId w:val="12"/>
        </w:numPr>
        <w:tabs>
          <w:tab w:val="clear" w:pos="4536"/>
          <w:tab w:val="clear" w:pos="9072"/>
        </w:tabs>
        <w:jc w:val="both"/>
        <w:rPr>
          <w:rFonts w:ascii="Arial" w:hAnsi="Arial" w:cs="Arial"/>
          <w:bCs/>
        </w:rPr>
      </w:pPr>
      <w:r w:rsidRPr="00C43061">
        <w:rPr>
          <w:rFonts w:ascii="Arial" w:hAnsi="Arial" w:cs="Arial"/>
          <w:bCs/>
        </w:rPr>
        <w:t>Les réserves de traitement sur les surfaces A1, A2, B1, B2 seront obtenues par surépaisseur d’usinage</w:t>
      </w:r>
      <w:r w:rsidR="00D42D2C" w:rsidRPr="00C43061">
        <w:rPr>
          <w:rFonts w:ascii="Arial" w:hAnsi="Arial" w:cs="Arial"/>
          <w:bCs/>
        </w:rPr>
        <w:t>.</w:t>
      </w:r>
    </w:p>
    <w:p w14:paraId="512F8473" w14:textId="77777777" w:rsidR="00E46578" w:rsidRPr="00E46578" w:rsidRDefault="00E46578" w:rsidP="00E46578">
      <w:pPr>
        <w:pStyle w:val="En-tte"/>
        <w:tabs>
          <w:tab w:val="clear" w:pos="4536"/>
          <w:tab w:val="clear" w:pos="9072"/>
        </w:tabs>
        <w:rPr>
          <w:rFonts w:ascii="Arial" w:hAnsi="Arial" w:cs="Arial"/>
          <w:bCs/>
        </w:rPr>
      </w:pPr>
    </w:p>
    <w:p w14:paraId="43379348" w14:textId="5B0E4B36" w:rsidR="00E46578" w:rsidRDefault="00E46578" w:rsidP="00E46578">
      <w:pPr>
        <w:pStyle w:val="En-tte"/>
        <w:tabs>
          <w:tab w:val="clear" w:pos="4536"/>
          <w:tab w:val="clear" w:pos="9072"/>
        </w:tabs>
        <w:rPr>
          <w:rFonts w:ascii="Arial" w:hAnsi="Arial" w:cs="Arial"/>
          <w:bCs/>
        </w:rPr>
      </w:pPr>
      <w:r w:rsidRPr="00A30B1A">
        <w:rPr>
          <w:rFonts w:ascii="Arial" w:hAnsi="Arial" w:cs="Arial"/>
          <w:b/>
        </w:rPr>
        <w:t>Série :</w:t>
      </w:r>
      <w:r>
        <w:rPr>
          <w:rFonts w:ascii="Arial" w:hAnsi="Arial" w:cs="Arial"/>
          <w:bCs/>
        </w:rPr>
        <w:t xml:space="preserve"> 10</w:t>
      </w:r>
      <w:r w:rsidR="002260C9">
        <w:rPr>
          <w:rFonts w:ascii="Arial" w:hAnsi="Arial" w:cs="Arial"/>
          <w:bCs/>
        </w:rPr>
        <w:t xml:space="preserve"> </w:t>
      </w:r>
      <w:r>
        <w:rPr>
          <w:rFonts w:ascii="Arial" w:hAnsi="Arial" w:cs="Arial"/>
          <w:bCs/>
        </w:rPr>
        <w:t xml:space="preserve">000 </w:t>
      </w:r>
      <w:r w:rsidR="00D42D2C">
        <w:rPr>
          <w:rFonts w:ascii="Arial" w:hAnsi="Arial" w:cs="Arial"/>
          <w:bCs/>
        </w:rPr>
        <w:t>axes</w:t>
      </w:r>
      <w:r>
        <w:rPr>
          <w:rFonts w:ascii="Arial" w:hAnsi="Arial" w:cs="Arial"/>
          <w:bCs/>
        </w:rPr>
        <w:t xml:space="preserve"> par an, renouvelable.</w:t>
      </w:r>
    </w:p>
    <w:p w14:paraId="4619F7D0" w14:textId="77777777" w:rsidR="00E46578" w:rsidRDefault="00E46578" w:rsidP="00E46578">
      <w:pPr>
        <w:pStyle w:val="En-tte"/>
        <w:tabs>
          <w:tab w:val="clear" w:pos="4536"/>
          <w:tab w:val="clear" w:pos="9072"/>
        </w:tabs>
        <w:rPr>
          <w:rFonts w:ascii="Arial" w:hAnsi="Arial" w:cs="Arial"/>
          <w:bCs/>
        </w:rPr>
      </w:pPr>
    </w:p>
    <w:p w14:paraId="6D44CB6A" w14:textId="00E601B6" w:rsidR="00E46578" w:rsidRDefault="00E46578" w:rsidP="00E46578">
      <w:pPr>
        <w:pStyle w:val="En-tte"/>
        <w:tabs>
          <w:tab w:val="clear" w:pos="4536"/>
          <w:tab w:val="clear" w:pos="9072"/>
        </w:tabs>
        <w:rPr>
          <w:rFonts w:ascii="Arial" w:hAnsi="Arial" w:cs="Arial"/>
          <w:bCs/>
        </w:rPr>
      </w:pPr>
      <w:r w:rsidRPr="00A30B1A">
        <w:rPr>
          <w:rFonts w:ascii="Arial" w:hAnsi="Arial" w:cs="Arial"/>
          <w:b/>
        </w:rPr>
        <w:t>Co</w:t>
      </w:r>
      <w:r w:rsidR="00926FC3">
        <w:rPr>
          <w:rFonts w:ascii="Arial" w:hAnsi="Arial" w:cs="Arial"/>
          <w:b/>
        </w:rPr>
        <w:t>û</w:t>
      </w:r>
      <w:r w:rsidRPr="00A30B1A">
        <w:rPr>
          <w:rFonts w:ascii="Arial" w:hAnsi="Arial" w:cs="Arial"/>
          <w:b/>
        </w:rPr>
        <w:t>t </w:t>
      </w:r>
      <w:r w:rsidRPr="00A30B1A">
        <w:rPr>
          <w:rFonts w:ascii="Arial" w:hAnsi="Arial" w:cs="Arial"/>
          <w:bCs/>
        </w:rPr>
        <w:t>: Le plus faible possible</w:t>
      </w:r>
      <w:r>
        <w:rPr>
          <w:rFonts w:ascii="Arial" w:hAnsi="Arial" w:cs="Arial"/>
          <w:bCs/>
        </w:rPr>
        <w:t>.</w:t>
      </w:r>
    </w:p>
    <w:p w14:paraId="2FE8C718" w14:textId="102AB6D1" w:rsidR="00D42D2C" w:rsidRDefault="00D42D2C" w:rsidP="00D42D2C">
      <w:pPr>
        <w:pStyle w:val="En-tte"/>
        <w:tabs>
          <w:tab w:val="clear" w:pos="4536"/>
          <w:tab w:val="clear" w:pos="9072"/>
        </w:tabs>
        <w:rPr>
          <w:rFonts w:ascii="Arial" w:hAnsi="Arial" w:cs="Arial"/>
        </w:rPr>
      </w:pPr>
    </w:p>
    <w:p w14:paraId="570C62AF" w14:textId="522E8CDA" w:rsidR="00C2325A" w:rsidRDefault="00D42D2C" w:rsidP="00A21CA5">
      <w:pPr>
        <w:pStyle w:val="En-tte"/>
        <w:tabs>
          <w:tab w:val="clear" w:pos="4536"/>
          <w:tab w:val="clear" w:pos="9072"/>
        </w:tabs>
        <w:jc w:val="both"/>
        <w:rPr>
          <w:rFonts w:ascii="Arial" w:hAnsi="Arial" w:cs="Arial"/>
        </w:rPr>
      </w:pPr>
      <w:r>
        <w:rPr>
          <w:rFonts w:ascii="Arial" w:hAnsi="Arial" w:cs="Arial"/>
        </w:rPr>
        <w:t>Pour l’obtention des caractéristiques mécaniques et métallurgiques requises pour</w:t>
      </w:r>
      <w:r w:rsidR="00A21CA5">
        <w:rPr>
          <w:rFonts w:ascii="Arial" w:hAnsi="Arial" w:cs="Arial"/>
        </w:rPr>
        <w:t xml:space="preserve"> </w:t>
      </w:r>
      <w:r>
        <w:rPr>
          <w:rFonts w:ascii="Arial" w:hAnsi="Arial" w:cs="Arial"/>
        </w:rPr>
        <w:t>ces axes d’articulation, le traitement retenu est une cémentation gazeuse suivie</w:t>
      </w:r>
      <w:r w:rsidR="00A21CA5">
        <w:rPr>
          <w:rFonts w:ascii="Arial" w:hAnsi="Arial" w:cs="Arial"/>
        </w:rPr>
        <w:t xml:space="preserve"> </w:t>
      </w:r>
      <w:r>
        <w:rPr>
          <w:rFonts w:ascii="Arial" w:hAnsi="Arial" w:cs="Arial"/>
        </w:rPr>
        <w:t xml:space="preserve">d’une trempe et d’un revenu sur un acier </w:t>
      </w:r>
      <w:r w:rsidR="00224F29">
        <w:rPr>
          <w:rFonts w:ascii="Arial" w:hAnsi="Arial" w:cs="Arial"/>
        </w:rPr>
        <w:t xml:space="preserve">de nuance </w:t>
      </w:r>
      <w:r>
        <w:rPr>
          <w:rFonts w:ascii="Arial" w:hAnsi="Arial" w:cs="Arial"/>
        </w:rPr>
        <w:t>16NiCr6.</w:t>
      </w:r>
    </w:p>
    <w:p w14:paraId="26475B3C" w14:textId="5EDE5F62" w:rsidR="00CA4BCB" w:rsidRDefault="00CA4BCB" w:rsidP="00A21CA5">
      <w:pPr>
        <w:pStyle w:val="En-tte"/>
        <w:tabs>
          <w:tab w:val="clear" w:pos="4536"/>
          <w:tab w:val="clear" w:pos="9072"/>
        </w:tabs>
        <w:jc w:val="both"/>
        <w:rPr>
          <w:rFonts w:ascii="Arial" w:hAnsi="Arial" w:cs="Arial"/>
        </w:rPr>
      </w:pPr>
    </w:p>
    <w:p w14:paraId="14AA0C20" w14:textId="77777777" w:rsidR="00F702F8" w:rsidRDefault="00F702F8">
      <w:pPr>
        <w:rPr>
          <w:rFonts w:ascii="Arial" w:hAnsi="Arial" w:cs="Arial"/>
          <w:b/>
          <w:bCs/>
        </w:rPr>
      </w:pPr>
      <w:bookmarkStart w:id="1" w:name="_Hlk51512696"/>
      <w:r>
        <w:rPr>
          <w:rFonts w:ascii="Arial" w:hAnsi="Arial" w:cs="Arial"/>
          <w:b/>
          <w:bCs/>
        </w:rPr>
        <w:br w:type="page"/>
      </w:r>
    </w:p>
    <w:p w14:paraId="2B3E7811" w14:textId="15D4C0ED" w:rsidR="00D42D2C" w:rsidRDefault="007C6EED" w:rsidP="00D42D2C">
      <w:pPr>
        <w:pStyle w:val="En-tte"/>
        <w:tabs>
          <w:tab w:val="clear" w:pos="4536"/>
          <w:tab w:val="clear" w:pos="9072"/>
        </w:tabs>
        <w:rPr>
          <w:rFonts w:ascii="Arial" w:hAnsi="Arial" w:cs="Arial"/>
          <w:b/>
          <w:bCs/>
        </w:rPr>
      </w:pPr>
      <w:r>
        <w:rPr>
          <w:rFonts w:ascii="Arial" w:hAnsi="Arial" w:cs="Arial"/>
          <w:b/>
          <w:bCs/>
        </w:rPr>
        <w:lastRenderedPageBreak/>
        <w:t xml:space="preserve">II.1 </w:t>
      </w:r>
      <w:r w:rsidR="002A4F41">
        <w:rPr>
          <w:rFonts w:ascii="Arial" w:hAnsi="Arial" w:cs="Arial"/>
          <w:b/>
          <w:bCs/>
        </w:rPr>
        <w:t>É</w:t>
      </w:r>
      <w:r w:rsidR="00D42D2C" w:rsidRPr="00D42D2C">
        <w:rPr>
          <w:rFonts w:ascii="Arial" w:hAnsi="Arial" w:cs="Arial"/>
          <w:b/>
          <w:bCs/>
        </w:rPr>
        <w:t>tude de la cémentation</w:t>
      </w:r>
      <w:r>
        <w:rPr>
          <w:rFonts w:ascii="Arial" w:hAnsi="Arial" w:cs="Arial"/>
          <w:b/>
          <w:bCs/>
        </w:rPr>
        <w:t> :</w:t>
      </w:r>
    </w:p>
    <w:bookmarkEnd w:id="1"/>
    <w:p w14:paraId="5489F26E" w14:textId="4B2638C2" w:rsidR="00D42D2C" w:rsidRPr="00C8617A" w:rsidRDefault="00D42D2C" w:rsidP="00D42D2C">
      <w:pPr>
        <w:pStyle w:val="En-tte"/>
        <w:tabs>
          <w:tab w:val="clear" w:pos="4536"/>
          <w:tab w:val="clear" w:pos="9072"/>
        </w:tabs>
        <w:rPr>
          <w:rFonts w:ascii="Arial" w:hAnsi="Arial" w:cs="Arial"/>
          <w:b/>
          <w:bCs/>
          <w:sz w:val="16"/>
          <w:szCs w:val="16"/>
        </w:rPr>
      </w:pPr>
    </w:p>
    <w:p w14:paraId="09719976" w14:textId="1AF0F7A2" w:rsidR="001146B5" w:rsidRDefault="00D42D2C" w:rsidP="00E76D7E">
      <w:pPr>
        <w:pStyle w:val="En-tte"/>
        <w:tabs>
          <w:tab w:val="clear" w:pos="4536"/>
          <w:tab w:val="clear" w:pos="9072"/>
        </w:tabs>
        <w:ind w:left="1410" w:hanging="705"/>
        <w:jc w:val="both"/>
        <w:rPr>
          <w:rFonts w:ascii="Arial" w:hAnsi="Arial" w:cs="Arial"/>
        </w:rPr>
      </w:pPr>
      <w:r w:rsidRPr="00926FC3">
        <w:rPr>
          <w:rFonts w:ascii="Arial" w:hAnsi="Arial" w:cs="Arial"/>
          <w:bCs/>
        </w:rPr>
        <w:t>II.1.1</w:t>
      </w:r>
      <w:r w:rsidR="00462559">
        <w:rPr>
          <w:rFonts w:ascii="Arial" w:hAnsi="Arial" w:cs="Arial"/>
        </w:rPr>
        <w:tab/>
      </w:r>
      <w:r w:rsidR="001146B5">
        <w:rPr>
          <w:rFonts w:ascii="Arial" w:hAnsi="Arial" w:cs="Arial"/>
        </w:rPr>
        <w:t>Le potentiel carbone de l’installation est réglé à 0,8%, ce choix vous semble-t-il judicieux au regard du cahier des charge ? Justifier votre réponse.</w:t>
      </w:r>
    </w:p>
    <w:p w14:paraId="566C6802" w14:textId="17DF01FA" w:rsidR="00D42D2C" w:rsidRPr="00C8617A" w:rsidRDefault="00D42D2C" w:rsidP="005A7086">
      <w:pPr>
        <w:pStyle w:val="En-tte"/>
        <w:tabs>
          <w:tab w:val="clear" w:pos="4536"/>
          <w:tab w:val="clear" w:pos="9072"/>
        </w:tabs>
        <w:jc w:val="both"/>
        <w:rPr>
          <w:rFonts w:ascii="Arial" w:hAnsi="Arial" w:cs="Arial"/>
          <w:sz w:val="16"/>
          <w:szCs w:val="16"/>
        </w:rPr>
      </w:pPr>
    </w:p>
    <w:p w14:paraId="615B80DA" w14:textId="72C2FFD2" w:rsidR="00D42D2C" w:rsidRDefault="00D42D2C" w:rsidP="00E76D7E">
      <w:pPr>
        <w:pStyle w:val="En-tte"/>
        <w:tabs>
          <w:tab w:val="clear" w:pos="4536"/>
          <w:tab w:val="clear" w:pos="9072"/>
        </w:tabs>
        <w:ind w:left="1410" w:hanging="705"/>
        <w:jc w:val="both"/>
        <w:rPr>
          <w:rFonts w:ascii="Arial" w:hAnsi="Arial" w:cs="Arial"/>
        </w:rPr>
      </w:pPr>
      <w:r w:rsidRPr="00926FC3">
        <w:rPr>
          <w:rFonts w:ascii="Arial" w:hAnsi="Arial" w:cs="Arial"/>
          <w:bCs/>
        </w:rPr>
        <w:t>II.1.2</w:t>
      </w:r>
      <w:r w:rsidRPr="00926FC3">
        <w:rPr>
          <w:rFonts w:ascii="Arial" w:hAnsi="Arial" w:cs="Arial"/>
        </w:rPr>
        <w:tab/>
      </w:r>
      <w:r w:rsidR="001146B5">
        <w:rPr>
          <w:rFonts w:ascii="Arial" w:hAnsi="Arial" w:cs="Arial"/>
        </w:rPr>
        <w:t>Définir la notion de potentiel carbone utilisée dans la question précédente</w:t>
      </w:r>
      <w:r w:rsidR="00F4753A">
        <w:rPr>
          <w:rFonts w:ascii="Arial" w:hAnsi="Arial" w:cs="Arial"/>
        </w:rPr>
        <w:t>.</w:t>
      </w:r>
    </w:p>
    <w:p w14:paraId="4EC15BD0" w14:textId="2A3C7D4E" w:rsidR="00D42D2C" w:rsidRDefault="00D42D2C" w:rsidP="005A7086">
      <w:pPr>
        <w:pStyle w:val="En-tte"/>
        <w:tabs>
          <w:tab w:val="clear" w:pos="4536"/>
          <w:tab w:val="clear" w:pos="9072"/>
        </w:tabs>
        <w:ind w:left="705" w:hanging="705"/>
        <w:jc w:val="both"/>
        <w:rPr>
          <w:rFonts w:ascii="Arial" w:hAnsi="Arial" w:cs="Arial"/>
        </w:rPr>
      </w:pPr>
    </w:p>
    <w:p w14:paraId="02C67D59" w14:textId="63326B69" w:rsidR="005702C1" w:rsidRDefault="00D47058" w:rsidP="00E76D7E">
      <w:pPr>
        <w:pStyle w:val="En-tte"/>
        <w:tabs>
          <w:tab w:val="clear" w:pos="4536"/>
          <w:tab w:val="clear" w:pos="9072"/>
        </w:tabs>
        <w:ind w:left="1410" w:hanging="705"/>
        <w:jc w:val="both"/>
        <w:rPr>
          <w:rFonts w:ascii="Arial" w:hAnsi="Arial" w:cs="Arial"/>
        </w:rPr>
      </w:pPr>
      <w:r w:rsidRPr="00926FC3">
        <w:rPr>
          <w:rFonts w:ascii="Arial" w:hAnsi="Arial" w:cs="Arial"/>
          <w:bCs/>
        </w:rPr>
        <w:t>II.1.3</w:t>
      </w:r>
      <w:r>
        <w:rPr>
          <w:rFonts w:ascii="Arial" w:hAnsi="Arial" w:cs="Arial"/>
        </w:rPr>
        <w:tab/>
      </w:r>
      <w:r w:rsidR="00F4753A">
        <w:rPr>
          <w:rFonts w:ascii="Arial" w:hAnsi="Arial" w:cs="Arial"/>
        </w:rPr>
        <w:t>Indiquer les</w:t>
      </w:r>
      <w:r w:rsidR="005702C1">
        <w:rPr>
          <w:rFonts w:ascii="Arial" w:hAnsi="Arial" w:cs="Arial"/>
        </w:rPr>
        <w:t xml:space="preserve"> paramètres </w:t>
      </w:r>
      <w:r w:rsidR="00F4753A">
        <w:rPr>
          <w:rFonts w:ascii="Arial" w:hAnsi="Arial" w:cs="Arial"/>
        </w:rPr>
        <w:t xml:space="preserve">dont dépend </w:t>
      </w:r>
      <w:r w:rsidR="005702C1">
        <w:rPr>
          <w:rFonts w:ascii="Arial" w:hAnsi="Arial" w:cs="Arial"/>
        </w:rPr>
        <w:t>la p</w:t>
      </w:r>
      <w:r w:rsidR="00F4753A">
        <w:rPr>
          <w:rFonts w:ascii="Arial" w:hAnsi="Arial" w:cs="Arial"/>
        </w:rPr>
        <w:t xml:space="preserve">rofondeur de la couche cémentée. </w:t>
      </w:r>
      <w:r w:rsidR="00C8617A">
        <w:rPr>
          <w:rFonts w:ascii="Arial" w:hAnsi="Arial" w:cs="Arial"/>
        </w:rPr>
        <w:t>J</w:t>
      </w:r>
      <w:r w:rsidR="000C7CA0">
        <w:rPr>
          <w:rFonts w:ascii="Arial" w:hAnsi="Arial" w:cs="Arial"/>
        </w:rPr>
        <w:t>ustifier votre réponse.</w:t>
      </w:r>
    </w:p>
    <w:p w14:paraId="09B49258" w14:textId="13C36AF1" w:rsidR="00D47058" w:rsidRPr="00C8617A" w:rsidRDefault="00D47058" w:rsidP="005A7086">
      <w:pPr>
        <w:pStyle w:val="En-tte"/>
        <w:tabs>
          <w:tab w:val="clear" w:pos="4536"/>
          <w:tab w:val="clear" w:pos="9072"/>
        </w:tabs>
        <w:ind w:left="705" w:hanging="705"/>
        <w:jc w:val="both"/>
        <w:rPr>
          <w:rFonts w:ascii="Arial" w:hAnsi="Arial" w:cs="Arial"/>
          <w:sz w:val="16"/>
          <w:szCs w:val="16"/>
        </w:rPr>
      </w:pPr>
    </w:p>
    <w:p w14:paraId="2A7FA0CA" w14:textId="5529D97E" w:rsidR="00D47058" w:rsidRDefault="00D47058" w:rsidP="00E76D7E">
      <w:pPr>
        <w:pStyle w:val="En-tte"/>
        <w:tabs>
          <w:tab w:val="clear" w:pos="4536"/>
          <w:tab w:val="clear" w:pos="9072"/>
        </w:tabs>
        <w:ind w:left="1410" w:hanging="705"/>
        <w:jc w:val="both"/>
        <w:rPr>
          <w:rFonts w:ascii="Arial" w:hAnsi="Arial" w:cs="Arial"/>
        </w:rPr>
      </w:pPr>
      <w:r w:rsidRPr="00926FC3">
        <w:rPr>
          <w:rFonts w:ascii="Arial" w:hAnsi="Arial" w:cs="Arial"/>
          <w:bCs/>
        </w:rPr>
        <w:t>II.1.4</w:t>
      </w:r>
      <w:r>
        <w:rPr>
          <w:rFonts w:ascii="Arial" w:hAnsi="Arial" w:cs="Arial"/>
        </w:rPr>
        <w:tab/>
      </w:r>
      <w:r w:rsidR="005702C1">
        <w:rPr>
          <w:rFonts w:ascii="Arial" w:hAnsi="Arial" w:cs="Arial"/>
        </w:rPr>
        <w:t>En vous aidant de</w:t>
      </w:r>
      <w:r w:rsidR="00E35339">
        <w:rPr>
          <w:rFonts w:ascii="Arial" w:hAnsi="Arial" w:cs="Arial"/>
        </w:rPr>
        <w:t>s</w:t>
      </w:r>
      <w:r w:rsidR="00655C68">
        <w:rPr>
          <w:rFonts w:ascii="Arial" w:hAnsi="Arial" w:cs="Arial"/>
        </w:rPr>
        <w:t xml:space="preserve"> a</w:t>
      </w:r>
      <w:r w:rsidR="005702C1">
        <w:rPr>
          <w:rFonts w:ascii="Arial" w:hAnsi="Arial" w:cs="Arial"/>
        </w:rPr>
        <w:t>nnexe</w:t>
      </w:r>
      <w:r w:rsidR="00E35339">
        <w:rPr>
          <w:rFonts w:ascii="Arial" w:hAnsi="Arial" w:cs="Arial"/>
        </w:rPr>
        <w:t>s</w:t>
      </w:r>
      <w:r w:rsidR="00655C68">
        <w:rPr>
          <w:rFonts w:ascii="Arial" w:hAnsi="Arial" w:cs="Arial"/>
        </w:rPr>
        <w:t xml:space="preserve"> 3 et 4</w:t>
      </w:r>
      <w:r w:rsidR="006124FB">
        <w:rPr>
          <w:rFonts w:ascii="Arial" w:hAnsi="Arial" w:cs="Arial"/>
        </w:rPr>
        <w:t xml:space="preserve"> page</w:t>
      </w:r>
      <w:bookmarkStart w:id="2" w:name="_GoBack"/>
      <w:bookmarkEnd w:id="2"/>
      <w:r w:rsidR="006124FB">
        <w:rPr>
          <w:rFonts w:ascii="Arial" w:hAnsi="Arial" w:cs="Arial"/>
        </w:rPr>
        <w:t xml:space="preserve"> 9</w:t>
      </w:r>
      <w:r w:rsidR="005702C1">
        <w:rPr>
          <w:rFonts w:ascii="Arial" w:hAnsi="Arial" w:cs="Arial"/>
        </w:rPr>
        <w:t>, détermine</w:t>
      </w:r>
      <w:r w:rsidR="00C65A9E">
        <w:rPr>
          <w:rFonts w:ascii="Arial" w:hAnsi="Arial" w:cs="Arial"/>
        </w:rPr>
        <w:t xml:space="preserve">r la température </w:t>
      </w:r>
      <w:r w:rsidR="00423F13">
        <w:rPr>
          <w:rFonts w:ascii="Arial" w:hAnsi="Arial" w:cs="Arial"/>
        </w:rPr>
        <w:t>de diffusion.</w:t>
      </w:r>
      <w:r w:rsidR="00C65A9E">
        <w:rPr>
          <w:rFonts w:ascii="Arial" w:hAnsi="Arial" w:cs="Arial"/>
        </w:rPr>
        <w:t xml:space="preserve"> Estimer et indiquer un ordre de grandeur du temps de traitement.</w:t>
      </w:r>
    </w:p>
    <w:p w14:paraId="75054A88" w14:textId="6709391E" w:rsidR="00D47058" w:rsidRDefault="00D47058" w:rsidP="00D42D2C">
      <w:pPr>
        <w:pStyle w:val="En-tte"/>
        <w:tabs>
          <w:tab w:val="clear" w:pos="4536"/>
          <w:tab w:val="clear" w:pos="9072"/>
        </w:tabs>
        <w:ind w:left="705" w:hanging="705"/>
        <w:rPr>
          <w:rFonts w:ascii="Arial" w:hAnsi="Arial" w:cs="Arial"/>
        </w:rPr>
      </w:pPr>
    </w:p>
    <w:p w14:paraId="2370DEBF" w14:textId="0CEC0E8B" w:rsidR="00121BCF" w:rsidRDefault="00121BCF" w:rsidP="005702C1">
      <w:pPr>
        <w:pStyle w:val="En-tte"/>
        <w:tabs>
          <w:tab w:val="clear" w:pos="4536"/>
          <w:tab w:val="clear" w:pos="9072"/>
        </w:tabs>
        <w:rPr>
          <w:rFonts w:ascii="Arial" w:hAnsi="Arial" w:cs="Arial"/>
          <w:b/>
          <w:bCs/>
        </w:rPr>
      </w:pPr>
      <w:bookmarkStart w:id="3" w:name="_Hlk51514254"/>
      <w:r w:rsidRPr="00121BCF">
        <w:rPr>
          <w:rFonts w:ascii="Arial" w:hAnsi="Arial" w:cs="Arial"/>
          <w:b/>
          <w:bCs/>
        </w:rPr>
        <w:t>II.2 Recherche de la validité du 16NiCr6</w:t>
      </w:r>
      <w:r w:rsidR="007C6EED">
        <w:rPr>
          <w:rFonts w:ascii="Arial" w:hAnsi="Arial" w:cs="Arial"/>
          <w:b/>
          <w:bCs/>
        </w:rPr>
        <w:t> :</w:t>
      </w:r>
    </w:p>
    <w:bookmarkEnd w:id="3"/>
    <w:p w14:paraId="4728B724" w14:textId="7353E70B" w:rsidR="00121BCF" w:rsidRPr="00C8617A" w:rsidRDefault="00121BCF" w:rsidP="00121BCF">
      <w:pPr>
        <w:pStyle w:val="En-tte"/>
        <w:tabs>
          <w:tab w:val="clear" w:pos="4536"/>
          <w:tab w:val="clear" w:pos="9072"/>
        </w:tabs>
        <w:ind w:left="705"/>
        <w:rPr>
          <w:rFonts w:ascii="Arial" w:hAnsi="Arial" w:cs="Arial"/>
          <w:b/>
          <w:bCs/>
          <w:sz w:val="16"/>
          <w:szCs w:val="16"/>
        </w:rPr>
      </w:pPr>
    </w:p>
    <w:p w14:paraId="74D38967" w14:textId="69109980" w:rsidR="009F4CCC" w:rsidRDefault="009F4CCC" w:rsidP="00E76D7E">
      <w:pPr>
        <w:pStyle w:val="En-tte"/>
        <w:tabs>
          <w:tab w:val="clear" w:pos="4536"/>
          <w:tab w:val="clear" w:pos="9072"/>
        </w:tabs>
        <w:ind w:left="1414" w:hanging="705"/>
        <w:jc w:val="both"/>
        <w:rPr>
          <w:rFonts w:ascii="Arial" w:hAnsi="Arial" w:cs="Arial"/>
        </w:rPr>
      </w:pPr>
      <w:r w:rsidRPr="00926FC3">
        <w:rPr>
          <w:rFonts w:ascii="Arial" w:hAnsi="Arial" w:cs="Arial"/>
          <w:bCs/>
        </w:rPr>
        <w:t>II.2.1</w:t>
      </w:r>
      <w:r>
        <w:rPr>
          <w:rFonts w:ascii="Arial" w:hAnsi="Arial" w:cs="Arial"/>
        </w:rPr>
        <w:tab/>
      </w:r>
      <w:r w:rsidR="00C8617A">
        <w:rPr>
          <w:rFonts w:ascii="Arial" w:hAnsi="Arial" w:cs="Arial"/>
        </w:rPr>
        <w:t>Compte-</w:t>
      </w:r>
      <w:r w:rsidRPr="009F4CCC">
        <w:rPr>
          <w:rFonts w:ascii="Arial" w:hAnsi="Arial" w:cs="Arial"/>
        </w:rPr>
        <w:t>tenu du cahier des charges</w:t>
      </w:r>
      <w:r w:rsidR="00C65A9E">
        <w:rPr>
          <w:rFonts w:ascii="Arial" w:hAnsi="Arial" w:cs="Arial"/>
        </w:rPr>
        <w:t xml:space="preserve"> et de l’existence de réserves de cémentation</w:t>
      </w:r>
      <w:r w:rsidRPr="009F4CCC">
        <w:rPr>
          <w:rFonts w:ascii="Arial" w:hAnsi="Arial" w:cs="Arial"/>
        </w:rPr>
        <w:t>, expliquer pourquoi une trempe directe n’est pas envisageable</w:t>
      </w:r>
      <w:r w:rsidR="00C8617A">
        <w:rPr>
          <w:rFonts w:ascii="Arial" w:hAnsi="Arial" w:cs="Arial"/>
        </w:rPr>
        <w:t>.</w:t>
      </w:r>
    </w:p>
    <w:p w14:paraId="27AD1C2D" w14:textId="76685F88" w:rsidR="00073146" w:rsidRPr="00C8617A" w:rsidRDefault="00073146" w:rsidP="008E0094">
      <w:pPr>
        <w:pStyle w:val="En-tte"/>
        <w:tabs>
          <w:tab w:val="clear" w:pos="4536"/>
          <w:tab w:val="clear" w:pos="9072"/>
        </w:tabs>
        <w:ind w:left="709" w:hanging="705"/>
        <w:rPr>
          <w:rFonts w:ascii="Arial" w:hAnsi="Arial" w:cs="Arial"/>
          <w:sz w:val="16"/>
          <w:szCs w:val="16"/>
        </w:rPr>
      </w:pPr>
    </w:p>
    <w:p w14:paraId="6DB1A169" w14:textId="530D38B0" w:rsidR="00853BE3" w:rsidRDefault="00073146" w:rsidP="00E76D7E">
      <w:pPr>
        <w:pStyle w:val="En-tte"/>
        <w:tabs>
          <w:tab w:val="clear" w:pos="4536"/>
          <w:tab w:val="clear" w:pos="9072"/>
        </w:tabs>
        <w:ind w:left="1413" w:hanging="705"/>
        <w:jc w:val="both"/>
        <w:rPr>
          <w:rFonts w:ascii="Arial" w:hAnsi="Arial" w:cs="Arial"/>
        </w:rPr>
      </w:pPr>
      <w:r w:rsidRPr="00926FC3">
        <w:rPr>
          <w:rFonts w:ascii="Arial" w:hAnsi="Arial" w:cs="Arial"/>
          <w:bCs/>
        </w:rPr>
        <w:t>II.2.</w:t>
      </w:r>
      <w:r w:rsidR="00163058" w:rsidRPr="00926FC3">
        <w:rPr>
          <w:rFonts w:ascii="Arial" w:hAnsi="Arial" w:cs="Arial"/>
          <w:bCs/>
        </w:rPr>
        <w:t>2</w:t>
      </w:r>
      <w:r>
        <w:rPr>
          <w:rFonts w:ascii="Arial" w:hAnsi="Arial" w:cs="Arial"/>
        </w:rPr>
        <w:tab/>
      </w:r>
      <w:r w:rsidR="00853BE3">
        <w:rPr>
          <w:rFonts w:ascii="Arial" w:hAnsi="Arial" w:cs="Arial"/>
        </w:rPr>
        <w:t xml:space="preserve">Afin de respecter les caractéristiques demandées par le cahier des charges, on réalise un traitement de trempe et revenu. </w:t>
      </w:r>
    </w:p>
    <w:p w14:paraId="3D448B09" w14:textId="39328AB4" w:rsidR="00853BE3" w:rsidRDefault="00853BE3" w:rsidP="00C43061">
      <w:pPr>
        <w:pStyle w:val="En-tte"/>
        <w:tabs>
          <w:tab w:val="clear" w:pos="4536"/>
          <w:tab w:val="clear" w:pos="9072"/>
        </w:tabs>
        <w:ind w:left="1418"/>
        <w:jc w:val="both"/>
        <w:rPr>
          <w:rFonts w:ascii="Arial" w:hAnsi="Arial" w:cs="Arial"/>
        </w:rPr>
      </w:pPr>
      <w:r>
        <w:rPr>
          <w:rFonts w:ascii="Arial" w:hAnsi="Arial" w:cs="Arial"/>
        </w:rPr>
        <w:t xml:space="preserve">Déterminer </w:t>
      </w:r>
      <w:r w:rsidR="00C43061">
        <w:rPr>
          <w:rFonts w:ascii="Arial" w:hAnsi="Arial" w:cs="Arial"/>
        </w:rPr>
        <w:t>et tracer, à l’aide de l’annexe 3</w:t>
      </w:r>
      <w:r w:rsidR="006124FB">
        <w:rPr>
          <w:rFonts w:ascii="Arial" w:hAnsi="Arial" w:cs="Arial"/>
        </w:rPr>
        <w:t xml:space="preserve"> page 9</w:t>
      </w:r>
      <w:r w:rsidR="00C43061">
        <w:rPr>
          <w:rFonts w:ascii="Arial" w:hAnsi="Arial" w:cs="Arial"/>
        </w:rPr>
        <w:t>, le cycle thermique complet à appliquer (températures, temps, refroidissements seront justifiés)</w:t>
      </w:r>
      <w:r w:rsidR="009E4089">
        <w:rPr>
          <w:rFonts w:ascii="Arial" w:hAnsi="Arial" w:cs="Arial"/>
        </w:rPr>
        <w:t>.</w:t>
      </w:r>
    </w:p>
    <w:p w14:paraId="6742490B" w14:textId="77777777" w:rsidR="00C43061" w:rsidRDefault="00C43061" w:rsidP="00C43061">
      <w:pPr>
        <w:pStyle w:val="En-tte"/>
        <w:tabs>
          <w:tab w:val="clear" w:pos="4536"/>
          <w:tab w:val="clear" w:pos="9072"/>
        </w:tabs>
        <w:ind w:left="720"/>
        <w:jc w:val="both"/>
        <w:rPr>
          <w:rFonts w:ascii="Arial" w:hAnsi="Arial" w:cs="Arial"/>
        </w:rPr>
      </w:pPr>
    </w:p>
    <w:p w14:paraId="53F7B96F" w14:textId="7656E34F" w:rsidR="00073146" w:rsidRDefault="00C43061" w:rsidP="00C43061">
      <w:pPr>
        <w:pStyle w:val="En-tte"/>
        <w:tabs>
          <w:tab w:val="clear" w:pos="4536"/>
          <w:tab w:val="clear" w:pos="9072"/>
        </w:tabs>
        <w:ind w:left="1418" w:hanging="698"/>
        <w:jc w:val="both"/>
        <w:rPr>
          <w:rFonts w:ascii="Arial" w:hAnsi="Arial" w:cs="Arial"/>
        </w:rPr>
      </w:pPr>
      <w:r w:rsidRPr="00926FC3">
        <w:rPr>
          <w:rFonts w:ascii="Arial" w:hAnsi="Arial" w:cs="Arial"/>
          <w:bCs/>
        </w:rPr>
        <w:t>I</w:t>
      </w:r>
      <w:r w:rsidR="000145E5">
        <w:rPr>
          <w:rFonts w:ascii="Arial" w:hAnsi="Arial" w:cs="Arial"/>
          <w:bCs/>
        </w:rPr>
        <w:t>I</w:t>
      </w:r>
      <w:r w:rsidRPr="00926FC3">
        <w:rPr>
          <w:rFonts w:ascii="Arial" w:hAnsi="Arial" w:cs="Arial"/>
          <w:bCs/>
        </w:rPr>
        <w:t>.2.</w:t>
      </w:r>
      <w:r>
        <w:rPr>
          <w:rFonts w:ascii="Arial" w:hAnsi="Arial" w:cs="Arial"/>
          <w:bCs/>
        </w:rPr>
        <w:t>3</w:t>
      </w:r>
      <w:r>
        <w:rPr>
          <w:rFonts w:ascii="Arial" w:hAnsi="Arial" w:cs="Arial"/>
        </w:rPr>
        <w:tab/>
        <w:t>Positionner cette phase de traitements thermiques dans la gamme de fabrication donnée en annexe 4</w:t>
      </w:r>
      <w:r w:rsidR="006124FB">
        <w:rPr>
          <w:rFonts w:ascii="Arial" w:hAnsi="Arial" w:cs="Arial"/>
        </w:rPr>
        <w:t xml:space="preserve"> page 9</w:t>
      </w:r>
      <w:r>
        <w:rPr>
          <w:rFonts w:ascii="Arial" w:hAnsi="Arial" w:cs="Arial"/>
        </w:rPr>
        <w:t>. Ce choix doit être justifié.</w:t>
      </w:r>
    </w:p>
    <w:p w14:paraId="72B177E2" w14:textId="1D510DEB" w:rsidR="00073146" w:rsidRPr="00C8617A" w:rsidRDefault="00073146" w:rsidP="00121BCF">
      <w:pPr>
        <w:pStyle w:val="En-tte"/>
        <w:tabs>
          <w:tab w:val="clear" w:pos="4536"/>
          <w:tab w:val="clear" w:pos="9072"/>
        </w:tabs>
        <w:ind w:left="1410" w:hanging="705"/>
        <w:rPr>
          <w:rFonts w:ascii="Arial" w:hAnsi="Arial" w:cs="Arial"/>
          <w:sz w:val="16"/>
          <w:szCs w:val="16"/>
        </w:rPr>
      </w:pPr>
    </w:p>
    <w:p w14:paraId="4B7B1936" w14:textId="2F139D3E" w:rsidR="008E0094" w:rsidRDefault="00073146" w:rsidP="00E76D7E">
      <w:pPr>
        <w:pStyle w:val="En-tte"/>
        <w:tabs>
          <w:tab w:val="clear" w:pos="4536"/>
          <w:tab w:val="clear" w:pos="9072"/>
        </w:tabs>
        <w:ind w:left="1413" w:hanging="705"/>
        <w:jc w:val="both"/>
        <w:rPr>
          <w:rFonts w:ascii="Arial" w:hAnsi="Arial" w:cs="Arial"/>
        </w:rPr>
      </w:pPr>
      <w:r w:rsidRPr="00926FC3">
        <w:rPr>
          <w:rFonts w:ascii="Arial" w:hAnsi="Arial" w:cs="Arial"/>
          <w:bCs/>
        </w:rPr>
        <w:t>II.2.</w:t>
      </w:r>
      <w:r w:rsidR="004F7F0A">
        <w:rPr>
          <w:rFonts w:ascii="Arial" w:hAnsi="Arial" w:cs="Arial"/>
          <w:bCs/>
        </w:rPr>
        <w:t>4</w:t>
      </w:r>
      <w:r w:rsidRPr="00926FC3">
        <w:rPr>
          <w:rFonts w:ascii="Arial" w:hAnsi="Arial" w:cs="Arial"/>
        </w:rPr>
        <w:tab/>
      </w:r>
      <w:r w:rsidR="00C43061">
        <w:rPr>
          <w:rFonts w:ascii="Arial" w:hAnsi="Arial" w:cs="Arial"/>
        </w:rPr>
        <w:t>Lors du</w:t>
      </w:r>
      <w:r w:rsidR="00C8617A">
        <w:rPr>
          <w:rFonts w:ascii="Arial" w:hAnsi="Arial" w:cs="Arial"/>
        </w:rPr>
        <w:t xml:space="preserve"> c</w:t>
      </w:r>
      <w:r w:rsidR="008E0094">
        <w:rPr>
          <w:rFonts w:ascii="Arial" w:hAnsi="Arial" w:cs="Arial"/>
        </w:rPr>
        <w:t>ontrôle final, une filiation de m</w:t>
      </w:r>
      <w:r w:rsidR="00C8617A">
        <w:rPr>
          <w:rFonts w:ascii="Arial" w:hAnsi="Arial" w:cs="Arial"/>
        </w:rPr>
        <w:t>icrodureté sur une pièce témoin</w:t>
      </w:r>
      <w:r w:rsidR="008E0094">
        <w:rPr>
          <w:rFonts w:ascii="Arial" w:hAnsi="Arial" w:cs="Arial"/>
        </w:rPr>
        <w:t xml:space="preserve"> cémentée, trempée et revenu</w:t>
      </w:r>
      <w:r w:rsidR="00C8617A">
        <w:rPr>
          <w:rFonts w:ascii="Arial" w:hAnsi="Arial" w:cs="Arial"/>
        </w:rPr>
        <w:t>e</w:t>
      </w:r>
      <w:r w:rsidR="008E0094">
        <w:rPr>
          <w:rFonts w:ascii="Arial" w:hAnsi="Arial" w:cs="Arial"/>
        </w:rPr>
        <w:t xml:space="preserve"> donne les valeurs suivantes :</w:t>
      </w:r>
    </w:p>
    <w:p w14:paraId="685BCE1C" w14:textId="77777777" w:rsidR="00EB344C" w:rsidRPr="00EB344C" w:rsidRDefault="00EB344C" w:rsidP="005A7086">
      <w:pPr>
        <w:pStyle w:val="En-tte"/>
        <w:tabs>
          <w:tab w:val="clear" w:pos="4536"/>
          <w:tab w:val="clear" w:pos="9072"/>
        </w:tabs>
        <w:ind w:left="709" w:hanging="705"/>
        <w:jc w:val="both"/>
        <w:rPr>
          <w:rFonts w:ascii="Arial" w:hAnsi="Arial" w:cs="Arial"/>
          <w:sz w:val="16"/>
          <w:szCs w:val="16"/>
        </w:rPr>
      </w:pPr>
    </w:p>
    <w:tbl>
      <w:tblPr>
        <w:tblStyle w:val="Grilledutableau"/>
        <w:tblW w:w="8160" w:type="dxa"/>
        <w:tblInd w:w="988" w:type="dxa"/>
        <w:tblLayout w:type="fixed"/>
        <w:tblLook w:val="04A0" w:firstRow="1" w:lastRow="0" w:firstColumn="1" w:lastColumn="0" w:noHBand="0" w:noVBand="1"/>
      </w:tblPr>
      <w:tblGrid>
        <w:gridCol w:w="733"/>
        <w:gridCol w:w="627"/>
        <w:gridCol w:w="680"/>
        <w:gridCol w:w="680"/>
        <w:gridCol w:w="680"/>
        <w:gridCol w:w="680"/>
        <w:gridCol w:w="680"/>
        <w:gridCol w:w="680"/>
        <w:gridCol w:w="680"/>
        <w:gridCol w:w="680"/>
        <w:gridCol w:w="680"/>
        <w:gridCol w:w="680"/>
      </w:tblGrid>
      <w:tr w:rsidR="00EB344C" w:rsidRPr="00E0575E" w14:paraId="3BD58466" w14:textId="77777777" w:rsidTr="00C43061">
        <w:trPr>
          <w:trHeight w:val="567"/>
        </w:trPr>
        <w:tc>
          <w:tcPr>
            <w:tcW w:w="733" w:type="dxa"/>
            <w:vAlign w:val="center"/>
          </w:tcPr>
          <w:p w14:paraId="6E051973" w14:textId="77777777" w:rsidR="00EB344C" w:rsidRPr="00A21CA5" w:rsidRDefault="00EB344C" w:rsidP="00EB344C">
            <w:pPr>
              <w:pStyle w:val="En-tte"/>
              <w:tabs>
                <w:tab w:val="clear" w:pos="4536"/>
                <w:tab w:val="clear" w:pos="9072"/>
              </w:tabs>
              <w:ind w:left="-11"/>
              <w:rPr>
                <w:rFonts w:ascii="Arial" w:hAnsi="Arial" w:cs="Arial"/>
                <w:b/>
                <w:sz w:val="16"/>
                <w:szCs w:val="16"/>
              </w:rPr>
            </w:pPr>
            <w:r w:rsidRPr="00A21CA5">
              <w:rPr>
                <w:rFonts w:ascii="Arial" w:hAnsi="Arial" w:cs="Arial"/>
                <w:b/>
                <w:sz w:val="16"/>
                <w:szCs w:val="16"/>
              </w:rPr>
              <w:t>d(mm)</w:t>
            </w:r>
          </w:p>
        </w:tc>
        <w:tc>
          <w:tcPr>
            <w:tcW w:w="627" w:type="dxa"/>
            <w:vAlign w:val="center"/>
          </w:tcPr>
          <w:p w14:paraId="54AE4FB4" w14:textId="77777777" w:rsidR="00EB344C" w:rsidRPr="00E0575E" w:rsidRDefault="00EB344C" w:rsidP="00C65A9E">
            <w:pPr>
              <w:pStyle w:val="En-tte"/>
              <w:tabs>
                <w:tab w:val="clear" w:pos="4536"/>
                <w:tab w:val="clear" w:pos="9072"/>
              </w:tabs>
              <w:jc w:val="center"/>
              <w:rPr>
                <w:rFonts w:ascii="Arial" w:hAnsi="Arial" w:cs="Arial"/>
                <w:sz w:val="16"/>
                <w:szCs w:val="16"/>
              </w:rPr>
            </w:pPr>
            <w:r>
              <w:rPr>
                <w:rFonts w:ascii="Arial" w:hAnsi="Arial" w:cs="Arial"/>
                <w:sz w:val="16"/>
                <w:szCs w:val="16"/>
              </w:rPr>
              <w:t>0,05</w:t>
            </w:r>
          </w:p>
        </w:tc>
        <w:tc>
          <w:tcPr>
            <w:tcW w:w="680" w:type="dxa"/>
            <w:vAlign w:val="center"/>
          </w:tcPr>
          <w:p w14:paraId="3E34A134" w14:textId="77777777" w:rsidR="00EB344C" w:rsidRDefault="00EB344C" w:rsidP="00C65A9E">
            <w:pPr>
              <w:pStyle w:val="En-tte"/>
              <w:tabs>
                <w:tab w:val="clear" w:pos="4536"/>
                <w:tab w:val="clear" w:pos="9072"/>
              </w:tabs>
              <w:jc w:val="center"/>
              <w:rPr>
                <w:rFonts w:ascii="Arial" w:hAnsi="Arial" w:cs="Arial"/>
                <w:sz w:val="16"/>
                <w:szCs w:val="16"/>
              </w:rPr>
            </w:pPr>
            <w:r>
              <w:rPr>
                <w:rFonts w:ascii="Arial" w:hAnsi="Arial" w:cs="Arial"/>
                <w:sz w:val="16"/>
                <w:szCs w:val="16"/>
              </w:rPr>
              <w:t>0,1</w:t>
            </w:r>
          </w:p>
        </w:tc>
        <w:tc>
          <w:tcPr>
            <w:tcW w:w="680" w:type="dxa"/>
            <w:vAlign w:val="center"/>
          </w:tcPr>
          <w:p w14:paraId="0419288D" w14:textId="77777777" w:rsidR="00EB344C" w:rsidRDefault="00EB344C" w:rsidP="00C65A9E">
            <w:pPr>
              <w:pStyle w:val="En-tte"/>
              <w:tabs>
                <w:tab w:val="clear" w:pos="4536"/>
                <w:tab w:val="clear" w:pos="9072"/>
              </w:tabs>
              <w:jc w:val="center"/>
              <w:rPr>
                <w:rFonts w:ascii="Arial" w:hAnsi="Arial" w:cs="Arial"/>
                <w:sz w:val="16"/>
                <w:szCs w:val="16"/>
              </w:rPr>
            </w:pPr>
            <w:r>
              <w:rPr>
                <w:rFonts w:ascii="Arial" w:hAnsi="Arial" w:cs="Arial"/>
                <w:sz w:val="16"/>
                <w:szCs w:val="16"/>
              </w:rPr>
              <w:t>0,2</w:t>
            </w:r>
          </w:p>
        </w:tc>
        <w:tc>
          <w:tcPr>
            <w:tcW w:w="680" w:type="dxa"/>
            <w:vAlign w:val="center"/>
          </w:tcPr>
          <w:p w14:paraId="543568D6" w14:textId="77777777" w:rsidR="00EB344C" w:rsidRDefault="00EB344C" w:rsidP="00C65A9E">
            <w:pPr>
              <w:pStyle w:val="En-tte"/>
              <w:tabs>
                <w:tab w:val="clear" w:pos="4536"/>
                <w:tab w:val="clear" w:pos="9072"/>
              </w:tabs>
              <w:jc w:val="center"/>
              <w:rPr>
                <w:rFonts w:ascii="Arial" w:hAnsi="Arial" w:cs="Arial"/>
                <w:sz w:val="16"/>
                <w:szCs w:val="16"/>
              </w:rPr>
            </w:pPr>
            <w:r>
              <w:rPr>
                <w:rFonts w:ascii="Arial" w:hAnsi="Arial" w:cs="Arial"/>
                <w:sz w:val="16"/>
                <w:szCs w:val="16"/>
              </w:rPr>
              <w:t>0,3</w:t>
            </w:r>
          </w:p>
        </w:tc>
        <w:tc>
          <w:tcPr>
            <w:tcW w:w="680" w:type="dxa"/>
            <w:vAlign w:val="center"/>
          </w:tcPr>
          <w:p w14:paraId="2003BBC0" w14:textId="77777777" w:rsidR="00EB344C" w:rsidRDefault="00EB344C" w:rsidP="00C65A9E">
            <w:pPr>
              <w:pStyle w:val="En-tte"/>
              <w:tabs>
                <w:tab w:val="clear" w:pos="4536"/>
                <w:tab w:val="clear" w:pos="9072"/>
              </w:tabs>
              <w:jc w:val="center"/>
              <w:rPr>
                <w:rFonts w:ascii="Arial" w:hAnsi="Arial" w:cs="Arial"/>
                <w:sz w:val="16"/>
                <w:szCs w:val="16"/>
              </w:rPr>
            </w:pPr>
            <w:r>
              <w:rPr>
                <w:rFonts w:ascii="Arial" w:hAnsi="Arial" w:cs="Arial"/>
                <w:sz w:val="16"/>
                <w:szCs w:val="16"/>
              </w:rPr>
              <w:t>0,4</w:t>
            </w:r>
          </w:p>
        </w:tc>
        <w:tc>
          <w:tcPr>
            <w:tcW w:w="680" w:type="dxa"/>
            <w:vAlign w:val="center"/>
          </w:tcPr>
          <w:p w14:paraId="4A467EB4" w14:textId="77777777" w:rsidR="00EB344C" w:rsidRDefault="00EB344C" w:rsidP="00C65A9E">
            <w:pPr>
              <w:pStyle w:val="En-tte"/>
              <w:tabs>
                <w:tab w:val="clear" w:pos="4536"/>
                <w:tab w:val="clear" w:pos="9072"/>
              </w:tabs>
              <w:jc w:val="center"/>
              <w:rPr>
                <w:rFonts w:ascii="Arial" w:hAnsi="Arial" w:cs="Arial"/>
                <w:sz w:val="16"/>
                <w:szCs w:val="16"/>
              </w:rPr>
            </w:pPr>
            <w:r>
              <w:rPr>
                <w:rFonts w:ascii="Arial" w:hAnsi="Arial" w:cs="Arial"/>
                <w:sz w:val="16"/>
                <w:szCs w:val="16"/>
              </w:rPr>
              <w:t>0,5</w:t>
            </w:r>
          </w:p>
        </w:tc>
        <w:tc>
          <w:tcPr>
            <w:tcW w:w="680" w:type="dxa"/>
            <w:vAlign w:val="center"/>
          </w:tcPr>
          <w:p w14:paraId="0D77A3F3" w14:textId="77777777" w:rsidR="00EB344C" w:rsidRDefault="00EB344C" w:rsidP="00C65A9E">
            <w:pPr>
              <w:pStyle w:val="En-tte"/>
              <w:tabs>
                <w:tab w:val="clear" w:pos="4536"/>
                <w:tab w:val="clear" w:pos="9072"/>
              </w:tabs>
              <w:jc w:val="center"/>
              <w:rPr>
                <w:rFonts w:ascii="Arial" w:hAnsi="Arial" w:cs="Arial"/>
                <w:sz w:val="16"/>
                <w:szCs w:val="16"/>
              </w:rPr>
            </w:pPr>
            <w:r>
              <w:rPr>
                <w:rFonts w:ascii="Arial" w:hAnsi="Arial" w:cs="Arial"/>
                <w:sz w:val="16"/>
                <w:szCs w:val="16"/>
              </w:rPr>
              <w:t>0,6</w:t>
            </w:r>
          </w:p>
        </w:tc>
        <w:tc>
          <w:tcPr>
            <w:tcW w:w="680" w:type="dxa"/>
            <w:vAlign w:val="center"/>
          </w:tcPr>
          <w:p w14:paraId="41D94B9D" w14:textId="77777777" w:rsidR="00EB344C" w:rsidRDefault="00EB344C" w:rsidP="00C65A9E">
            <w:pPr>
              <w:pStyle w:val="En-tte"/>
              <w:tabs>
                <w:tab w:val="clear" w:pos="4536"/>
                <w:tab w:val="clear" w:pos="9072"/>
              </w:tabs>
              <w:jc w:val="center"/>
              <w:rPr>
                <w:rFonts w:ascii="Arial" w:hAnsi="Arial" w:cs="Arial"/>
                <w:sz w:val="16"/>
                <w:szCs w:val="16"/>
              </w:rPr>
            </w:pPr>
            <w:r>
              <w:rPr>
                <w:rFonts w:ascii="Arial" w:hAnsi="Arial" w:cs="Arial"/>
                <w:sz w:val="16"/>
                <w:szCs w:val="16"/>
              </w:rPr>
              <w:t>0,7</w:t>
            </w:r>
          </w:p>
        </w:tc>
        <w:tc>
          <w:tcPr>
            <w:tcW w:w="680" w:type="dxa"/>
            <w:vAlign w:val="center"/>
          </w:tcPr>
          <w:p w14:paraId="48369190" w14:textId="77777777" w:rsidR="00EB344C" w:rsidRDefault="00EB344C" w:rsidP="00C65A9E">
            <w:pPr>
              <w:pStyle w:val="En-tte"/>
              <w:tabs>
                <w:tab w:val="clear" w:pos="4536"/>
                <w:tab w:val="clear" w:pos="9072"/>
              </w:tabs>
              <w:jc w:val="center"/>
              <w:rPr>
                <w:rFonts w:ascii="Arial" w:hAnsi="Arial" w:cs="Arial"/>
                <w:sz w:val="16"/>
                <w:szCs w:val="16"/>
              </w:rPr>
            </w:pPr>
            <w:r>
              <w:rPr>
                <w:rFonts w:ascii="Arial" w:hAnsi="Arial" w:cs="Arial"/>
                <w:sz w:val="16"/>
                <w:szCs w:val="16"/>
              </w:rPr>
              <w:t>0,8</w:t>
            </w:r>
          </w:p>
        </w:tc>
        <w:tc>
          <w:tcPr>
            <w:tcW w:w="680" w:type="dxa"/>
            <w:vAlign w:val="center"/>
          </w:tcPr>
          <w:p w14:paraId="707B1EBF" w14:textId="77777777" w:rsidR="00EB344C" w:rsidRDefault="00EB344C" w:rsidP="00C65A9E">
            <w:pPr>
              <w:pStyle w:val="En-tte"/>
              <w:tabs>
                <w:tab w:val="clear" w:pos="4536"/>
                <w:tab w:val="clear" w:pos="9072"/>
              </w:tabs>
              <w:jc w:val="center"/>
              <w:rPr>
                <w:rFonts w:ascii="Arial" w:hAnsi="Arial" w:cs="Arial"/>
                <w:sz w:val="16"/>
                <w:szCs w:val="16"/>
              </w:rPr>
            </w:pPr>
            <w:r>
              <w:rPr>
                <w:rFonts w:ascii="Arial" w:hAnsi="Arial" w:cs="Arial"/>
                <w:sz w:val="16"/>
                <w:szCs w:val="16"/>
              </w:rPr>
              <w:t>0,9</w:t>
            </w:r>
          </w:p>
        </w:tc>
        <w:tc>
          <w:tcPr>
            <w:tcW w:w="680" w:type="dxa"/>
            <w:vAlign w:val="center"/>
          </w:tcPr>
          <w:p w14:paraId="3E5772A2" w14:textId="77777777" w:rsidR="00EB344C" w:rsidRDefault="00EB344C" w:rsidP="00C65A9E">
            <w:pPr>
              <w:pStyle w:val="En-tte"/>
              <w:tabs>
                <w:tab w:val="clear" w:pos="4536"/>
                <w:tab w:val="clear" w:pos="9072"/>
              </w:tabs>
              <w:jc w:val="center"/>
              <w:rPr>
                <w:rFonts w:ascii="Arial" w:hAnsi="Arial" w:cs="Arial"/>
                <w:sz w:val="16"/>
                <w:szCs w:val="16"/>
              </w:rPr>
            </w:pPr>
            <w:r>
              <w:rPr>
                <w:rFonts w:ascii="Arial" w:hAnsi="Arial" w:cs="Arial"/>
                <w:sz w:val="16"/>
                <w:szCs w:val="16"/>
              </w:rPr>
              <w:t>1</w:t>
            </w:r>
          </w:p>
        </w:tc>
      </w:tr>
      <w:tr w:rsidR="00EB344C" w:rsidRPr="00E0575E" w14:paraId="2EA524A3" w14:textId="77777777" w:rsidTr="00C43061">
        <w:trPr>
          <w:trHeight w:val="567"/>
        </w:trPr>
        <w:tc>
          <w:tcPr>
            <w:tcW w:w="733" w:type="dxa"/>
            <w:vAlign w:val="center"/>
          </w:tcPr>
          <w:p w14:paraId="094504D7" w14:textId="2820A064" w:rsidR="00EB344C" w:rsidRPr="00A21CA5" w:rsidRDefault="00EB344C" w:rsidP="00EB344C">
            <w:pPr>
              <w:pStyle w:val="En-tte"/>
              <w:tabs>
                <w:tab w:val="clear" w:pos="4536"/>
                <w:tab w:val="clear" w:pos="9072"/>
              </w:tabs>
              <w:rPr>
                <w:rFonts w:ascii="Arial" w:hAnsi="Arial" w:cs="Arial"/>
                <w:b/>
                <w:sz w:val="16"/>
                <w:szCs w:val="16"/>
              </w:rPr>
            </w:pPr>
            <w:r w:rsidRPr="00A21CA5">
              <w:rPr>
                <w:rFonts w:ascii="Arial" w:hAnsi="Arial" w:cs="Arial"/>
                <w:b/>
                <w:sz w:val="16"/>
                <w:szCs w:val="16"/>
              </w:rPr>
              <w:t>HV</w:t>
            </w:r>
            <w:r w:rsidR="00C43061">
              <w:rPr>
                <w:rFonts w:ascii="Arial" w:hAnsi="Arial" w:cs="Arial"/>
                <w:b/>
                <w:sz w:val="16"/>
                <w:szCs w:val="16"/>
              </w:rPr>
              <w:t>1</w:t>
            </w:r>
          </w:p>
        </w:tc>
        <w:tc>
          <w:tcPr>
            <w:tcW w:w="627" w:type="dxa"/>
            <w:vAlign w:val="center"/>
          </w:tcPr>
          <w:p w14:paraId="37D76008" w14:textId="77777777" w:rsidR="00EB344C" w:rsidRPr="00E0575E" w:rsidRDefault="00EB344C" w:rsidP="00C65A9E">
            <w:pPr>
              <w:pStyle w:val="En-tte"/>
              <w:tabs>
                <w:tab w:val="clear" w:pos="4536"/>
                <w:tab w:val="clear" w:pos="9072"/>
              </w:tabs>
              <w:jc w:val="center"/>
              <w:rPr>
                <w:rFonts w:ascii="Arial" w:hAnsi="Arial" w:cs="Arial"/>
                <w:sz w:val="16"/>
                <w:szCs w:val="16"/>
              </w:rPr>
            </w:pPr>
            <w:r w:rsidRPr="00E0575E">
              <w:rPr>
                <w:rFonts w:ascii="Arial" w:hAnsi="Arial" w:cs="Arial"/>
                <w:sz w:val="16"/>
                <w:szCs w:val="16"/>
              </w:rPr>
              <w:t>750</w:t>
            </w:r>
          </w:p>
        </w:tc>
        <w:tc>
          <w:tcPr>
            <w:tcW w:w="680" w:type="dxa"/>
            <w:vAlign w:val="center"/>
          </w:tcPr>
          <w:p w14:paraId="5C8BE806" w14:textId="77777777" w:rsidR="00EB344C" w:rsidRPr="00E0575E" w:rsidRDefault="00EB344C" w:rsidP="00C65A9E">
            <w:pPr>
              <w:pStyle w:val="En-tte"/>
              <w:tabs>
                <w:tab w:val="clear" w:pos="4536"/>
                <w:tab w:val="clear" w:pos="9072"/>
              </w:tabs>
              <w:jc w:val="center"/>
              <w:rPr>
                <w:rFonts w:ascii="Arial" w:hAnsi="Arial" w:cs="Arial"/>
                <w:sz w:val="16"/>
                <w:szCs w:val="16"/>
              </w:rPr>
            </w:pPr>
            <w:r>
              <w:rPr>
                <w:rFonts w:ascii="Arial" w:hAnsi="Arial" w:cs="Arial"/>
                <w:sz w:val="16"/>
                <w:szCs w:val="16"/>
              </w:rPr>
              <w:t>760</w:t>
            </w:r>
          </w:p>
        </w:tc>
        <w:tc>
          <w:tcPr>
            <w:tcW w:w="680" w:type="dxa"/>
            <w:vAlign w:val="center"/>
          </w:tcPr>
          <w:p w14:paraId="7E511534" w14:textId="77777777" w:rsidR="00EB344C" w:rsidRPr="00E0575E" w:rsidRDefault="00EB344C" w:rsidP="00C65A9E">
            <w:pPr>
              <w:pStyle w:val="En-tte"/>
              <w:tabs>
                <w:tab w:val="clear" w:pos="4536"/>
                <w:tab w:val="clear" w:pos="9072"/>
              </w:tabs>
              <w:jc w:val="center"/>
              <w:rPr>
                <w:rFonts w:ascii="Arial" w:hAnsi="Arial" w:cs="Arial"/>
                <w:sz w:val="16"/>
                <w:szCs w:val="16"/>
              </w:rPr>
            </w:pPr>
            <w:r>
              <w:rPr>
                <w:rFonts w:ascii="Arial" w:hAnsi="Arial" w:cs="Arial"/>
                <w:sz w:val="16"/>
                <w:szCs w:val="16"/>
              </w:rPr>
              <w:t>750</w:t>
            </w:r>
          </w:p>
        </w:tc>
        <w:tc>
          <w:tcPr>
            <w:tcW w:w="680" w:type="dxa"/>
            <w:vAlign w:val="center"/>
          </w:tcPr>
          <w:p w14:paraId="07A762BB" w14:textId="77777777" w:rsidR="00EB344C" w:rsidRPr="00E0575E" w:rsidRDefault="00EB344C" w:rsidP="00C65A9E">
            <w:pPr>
              <w:pStyle w:val="En-tte"/>
              <w:tabs>
                <w:tab w:val="clear" w:pos="4536"/>
                <w:tab w:val="clear" w:pos="9072"/>
              </w:tabs>
              <w:jc w:val="center"/>
              <w:rPr>
                <w:rFonts w:ascii="Arial" w:hAnsi="Arial" w:cs="Arial"/>
                <w:sz w:val="16"/>
                <w:szCs w:val="16"/>
              </w:rPr>
            </w:pPr>
            <w:r>
              <w:rPr>
                <w:rFonts w:ascii="Arial" w:hAnsi="Arial" w:cs="Arial"/>
                <w:sz w:val="16"/>
                <w:szCs w:val="16"/>
              </w:rPr>
              <w:t>740</w:t>
            </w:r>
          </w:p>
        </w:tc>
        <w:tc>
          <w:tcPr>
            <w:tcW w:w="680" w:type="dxa"/>
            <w:vAlign w:val="center"/>
          </w:tcPr>
          <w:p w14:paraId="3B8356B5" w14:textId="77777777" w:rsidR="00EB344C" w:rsidRPr="00E0575E" w:rsidRDefault="00EB344C" w:rsidP="00C65A9E">
            <w:pPr>
              <w:pStyle w:val="En-tte"/>
              <w:tabs>
                <w:tab w:val="clear" w:pos="4536"/>
                <w:tab w:val="clear" w:pos="9072"/>
              </w:tabs>
              <w:jc w:val="center"/>
              <w:rPr>
                <w:rFonts w:ascii="Arial" w:hAnsi="Arial" w:cs="Arial"/>
                <w:sz w:val="16"/>
                <w:szCs w:val="16"/>
              </w:rPr>
            </w:pPr>
            <w:r>
              <w:rPr>
                <w:rFonts w:ascii="Arial" w:hAnsi="Arial" w:cs="Arial"/>
                <w:sz w:val="16"/>
                <w:szCs w:val="16"/>
              </w:rPr>
              <w:t>710</w:t>
            </w:r>
          </w:p>
        </w:tc>
        <w:tc>
          <w:tcPr>
            <w:tcW w:w="680" w:type="dxa"/>
            <w:vAlign w:val="center"/>
          </w:tcPr>
          <w:p w14:paraId="38A22F20" w14:textId="77777777" w:rsidR="00EB344C" w:rsidRPr="00E0575E" w:rsidRDefault="00EB344C" w:rsidP="00C65A9E">
            <w:pPr>
              <w:pStyle w:val="En-tte"/>
              <w:tabs>
                <w:tab w:val="clear" w:pos="4536"/>
                <w:tab w:val="clear" w:pos="9072"/>
              </w:tabs>
              <w:jc w:val="center"/>
              <w:rPr>
                <w:rFonts w:ascii="Arial" w:hAnsi="Arial" w:cs="Arial"/>
                <w:sz w:val="16"/>
                <w:szCs w:val="16"/>
              </w:rPr>
            </w:pPr>
            <w:r>
              <w:rPr>
                <w:rFonts w:ascii="Arial" w:hAnsi="Arial" w:cs="Arial"/>
                <w:sz w:val="16"/>
                <w:szCs w:val="16"/>
              </w:rPr>
              <w:t>670</w:t>
            </w:r>
          </w:p>
        </w:tc>
        <w:tc>
          <w:tcPr>
            <w:tcW w:w="680" w:type="dxa"/>
            <w:vAlign w:val="center"/>
          </w:tcPr>
          <w:p w14:paraId="40F6C281" w14:textId="77777777" w:rsidR="00EB344C" w:rsidRPr="00E0575E" w:rsidRDefault="00EB344C" w:rsidP="00C65A9E">
            <w:pPr>
              <w:pStyle w:val="En-tte"/>
              <w:tabs>
                <w:tab w:val="clear" w:pos="4536"/>
                <w:tab w:val="clear" w:pos="9072"/>
              </w:tabs>
              <w:jc w:val="center"/>
              <w:rPr>
                <w:rFonts w:ascii="Arial" w:hAnsi="Arial" w:cs="Arial"/>
                <w:sz w:val="16"/>
                <w:szCs w:val="16"/>
              </w:rPr>
            </w:pPr>
            <w:r>
              <w:rPr>
                <w:rFonts w:ascii="Arial" w:hAnsi="Arial" w:cs="Arial"/>
                <w:sz w:val="16"/>
                <w:szCs w:val="16"/>
              </w:rPr>
              <w:t>625</w:t>
            </w:r>
          </w:p>
        </w:tc>
        <w:tc>
          <w:tcPr>
            <w:tcW w:w="680" w:type="dxa"/>
            <w:vAlign w:val="center"/>
          </w:tcPr>
          <w:p w14:paraId="5590AD92" w14:textId="77777777" w:rsidR="00EB344C" w:rsidRPr="00E0575E" w:rsidRDefault="00EB344C" w:rsidP="00C65A9E">
            <w:pPr>
              <w:pStyle w:val="En-tte"/>
              <w:tabs>
                <w:tab w:val="clear" w:pos="4536"/>
                <w:tab w:val="clear" w:pos="9072"/>
              </w:tabs>
              <w:jc w:val="center"/>
              <w:rPr>
                <w:rFonts w:ascii="Arial" w:hAnsi="Arial" w:cs="Arial"/>
                <w:sz w:val="16"/>
                <w:szCs w:val="16"/>
              </w:rPr>
            </w:pPr>
            <w:r>
              <w:rPr>
                <w:rFonts w:ascii="Arial" w:hAnsi="Arial" w:cs="Arial"/>
                <w:sz w:val="16"/>
                <w:szCs w:val="16"/>
              </w:rPr>
              <w:t>560</w:t>
            </w:r>
          </w:p>
        </w:tc>
        <w:tc>
          <w:tcPr>
            <w:tcW w:w="680" w:type="dxa"/>
            <w:vAlign w:val="center"/>
          </w:tcPr>
          <w:p w14:paraId="2A5FAAA8" w14:textId="77777777" w:rsidR="00EB344C" w:rsidRPr="00E0575E" w:rsidRDefault="00EB344C" w:rsidP="00C65A9E">
            <w:pPr>
              <w:pStyle w:val="En-tte"/>
              <w:tabs>
                <w:tab w:val="clear" w:pos="4536"/>
                <w:tab w:val="clear" w:pos="9072"/>
              </w:tabs>
              <w:jc w:val="center"/>
              <w:rPr>
                <w:rFonts w:ascii="Arial" w:hAnsi="Arial" w:cs="Arial"/>
                <w:sz w:val="16"/>
                <w:szCs w:val="16"/>
              </w:rPr>
            </w:pPr>
            <w:r>
              <w:rPr>
                <w:rFonts w:ascii="Arial" w:hAnsi="Arial" w:cs="Arial"/>
                <w:sz w:val="16"/>
                <w:szCs w:val="16"/>
              </w:rPr>
              <w:t>520</w:t>
            </w:r>
          </w:p>
        </w:tc>
        <w:tc>
          <w:tcPr>
            <w:tcW w:w="680" w:type="dxa"/>
            <w:vAlign w:val="center"/>
          </w:tcPr>
          <w:p w14:paraId="3322C919" w14:textId="77777777" w:rsidR="00EB344C" w:rsidRPr="00E0575E" w:rsidRDefault="00EB344C" w:rsidP="00C65A9E">
            <w:pPr>
              <w:pStyle w:val="En-tte"/>
              <w:tabs>
                <w:tab w:val="clear" w:pos="4536"/>
                <w:tab w:val="clear" w:pos="9072"/>
              </w:tabs>
              <w:jc w:val="center"/>
              <w:rPr>
                <w:rFonts w:ascii="Arial" w:hAnsi="Arial" w:cs="Arial"/>
                <w:sz w:val="16"/>
                <w:szCs w:val="16"/>
              </w:rPr>
            </w:pPr>
            <w:r>
              <w:rPr>
                <w:rFonts w:ascii="Arial" w:hAnsi="Arial" w:cs="Arial"/>
                <w:sz w:val="16"/>
                <w:szCs w:val="16"/>
              </w:rPr>
              <w:t>460</w:t>
            </w:r>
          </w:p>
        </w:tc>
        <w:tc>
          <w:tcPr>
            <w:tcW w:w="680" w:type="dxa"/>
            <w:vAlign w:val="center"/>
          </w:tcPr>
          <w:p w14:paraId="5889844B" w14:textId="77777777" w:rsidR="00EB344C" w:rsidRPr="00E0575E" w:rsidRDefault="00EB344C" w:rsidP="00C65A9E">
            <w:pPr>
              <w:pStyle w:val="En-tte"/>
              <w:tabs>
                <w:tab w:val="clear" w:pos="4536"/>
                <w:tab w:val="clear" w:pos="9072"/>
              </w:tabs>
              <w:jc w:val="center"/>
              <w:rPr>
                <w:rFonts w:ascii="Arial" w:hAnsi="Arial" w:cs="Arial"/>
                <w:sz w:val="16"/>
                <w:szCs w:val="16"/>
              </w:rPr>
            </w:pPr>
            <w:r>
              <w:rPr>
                <w:rFonts w:ascii="Arial" w:hAnsi="Arial" w:cs="Arial"/>
                <w:sz w:val="16"/>
                <w:szCs w:val="16"/>
              </w:rPr>
              <w:t>345</w:t>
            </w:r>
          </w:p>
        </w:tc>
      </w:tr>
    </w:tbl>
    <w:p w14:paraId="1348D6B8" w14:textId="6C7B5D1F" w:rsidR="00E0575E" w:rsidRPr="00EB344C" w:rsidRDefault="00E0575E" w:rsidP="00121BCF">
      <w:pPr>
        <w:pStyle w:val="En-tte"/>
        <w:tabs>
          <w:tab w:val="clear" w:pos="4536"/>
          <w:tab w:val="clear" w:pos="9072"/>
        </w:tabs>
        <w:ind w:left="1410" w:hanging="705"/>
        <w:rPr>
          <w:rFonts w:ascii="Arial" w:hAnsi="Arial" w:cs="Arial"/>
          <w:sz w:val="16"/>
          <w:szCs w:val="16"/>
        </w:rPr>
      </w:pPr>
    </w:p>
    <w:p w14:paraId="4F0ACCD3" w14:textId="3FCC25EB" w:rsidR="00E0575E" w:rsidRDefault="009E4089" w:rsidP="00E76D7E">
      <w:pPr>
        <w:pStyle w:val="En-tte"/>
        <w:tabs>
          <w:tab w:val="clear" w:pos="4536"/>
          <w:tab w:val="clear" w:pos="9072"/>
        </w:tabs>
        <w:ind w:left="1416"/>
        <w:jc w:val="both"/>
        <w:rPr>
          <w:rFonts w:ascii="Arial" w:hAnsi="Arial" w:cs="Arial"/>
        </w:rPr>
      </w:pPr>
      <w:r>
        <w:rPr>
          <w:rFonts w:ascii="Arial" w:hAnsi="Arial" w:cs="Arial"/>
        </w:rPr>
        <w:t>Préciser si l</w:t>
      </w:r>
      <w:r w:rsidR="005D17A5">
        <w:rPr>
          <w:rFonts w:ascii="Arial" w:hAnsi="Arial" w:cs="Arial"/>
        </w:rPr>
        <w:t xml:space="preserve">e cahier des charges </w:t>
      </w:r>
      <w:r>
        <w:rPr>
          <w:rFonts w:ascii="Arial" w:hAnsi="Arial" w:cs="Arial"/>
        </w:rPr>
        <w:t xml:space="preserve">est </w:t>
      </w:r>
      <w:r w:rsidR="00E0575E">
        <w:rPr>
          <w:rFonts w:ascii="Arial" w:hAnsi="Arial" w:cs="Arial"/>
        </w:rPr>
        <w:t>respecté</w:t>
      </w:r>
      <w:r>
        <w:rPr>
          <w:rFonts w:ascii="Arial" w:hAnsi="Arial" w:cs="Arial"/>
        </w:rPr>
        <w:t xml:space="preserve">. </w:t>
      </w:r>
      <w:r w:rsidR="00C43061">
        <w:rPr>
          <w:rFonts w:ascii="Arial" w:hAnsi="Arial" w:cs="Arial"/>
        </w:rPr>
        <w:t xml:space="preserve">La réponse doit être </w:t>
      </w:r>
      <w:r w:rsidR="00814A23">
        <w:rPr>
          <w:rFonts w:ascii="Arial" w:hAnsi="Arial" w:cs="Arial"/>
        </w:rPr>
        <w:t>justifi</w:t>
      </w:r>
      <w:r w:rsidR="00C43061">
        <w:rPr>
          <w:rFonts w:ascii="Arial" w:hAnsi="Arial" w:cs="Arial"/>
        </w:rPr>
        <w:t>ée.</w:t>
      </w:r>
    </w:p>
    <w:p w14:paraId="1562A8DC" w14:textId="77777777" w:rsidR="00C43061" w:rsidRDefault="00C43061" w:rsidP="00E76D7E">
      <w:pPr>
        <w:pStyle w:val="En-tte"/>
        <w:tabs>
          <w:tab w:val="clear" w:pos="4536"/>
          <w:tab w:val="clear" w:pos="9072"/>
        </w:tabs>
        <w:ind w:left="1416"/>
        <w:jc w:val="both"/>
        <w:rPr>
          <w:rFonts w:ascii="Arial" w:hAnsi="Arial" w:cs="Arial"/>
        </w:rPr>
      </w:pPr>
    </w:p>
    <w:p w14:paraId="4DD9F562" w14:textId="3DC3920B" w:rsidR="00F83617" w:rsidRPr="00675D62" w:rsidRDefault="00F83617" w:rsidP="008E0094">
      <w:pPr>
        <w:pStyle w:val="En-tte"/>
        <w:tabs>
          <w:tab w:val="clear" w:pos="4536"/>
          <w:tab w:val="clear" w:pos="9072"/>
        </w:tabs>
        <w:ind w:left="567"/>
        <w:rPr>
          <w:rFonts w:ascii="Arial" w:hAnsi="Arial" w:cs="Arial"/>
          <w:b/>
          <w:bCs/>
        </w:rPr>
      </w:pPr>
      <w:r w:rsidRPr="00675D62">
        <w:rPr>
          <w:rFonts w:ascii="Arial" w:hAnsi="Arial" w:cs="Arial"/>
          <w:b/>
          <w:bCs/>
        </w:rPr>
        <w:t>Barème de notation</w:t>
      </w:r>
      <w:r w:rsidR="00675D62">
        <w:rPr>
          <w:rFonts w:ascii="Arial" w:hAnsi="Arial" w:cs="Arial"/>
          <w:b/>
          <w:bCs/>
        </w:rPr>
        <w:t> :</w:t>
      </w:r>
    </w:p>
    <w:p w14:paraId="4C30CB27" w14:textId="06EE68EB" w:rsidR="00F83617" w:rsidRPr="006124FB" w:rsidRDefault="00F83617" w:rsidP="008E0094">
      <w:pPr>
        <w:pStyle w:val="En-tte"/>
        <w:tabs>
          <w:tab w:val="clear" w:pos="4536"/>
          <w:tab w:val="clear" w:pos="9072"/>
        </w:tabs>
        <w:ind w:left="567"/>
        <w:rPr>
          <w:rFonts w:ascii="Arial" w:hAnsi="Arial" w:cs="Arial"/>
          <w:b/>
          <w:bCs/>
          <w:sz w:val="16"/>
          <w:szCs w:val="16"/>
        </w:rPr>
      </w:pPr>
    </w:p>
    <w:p w14:paraId="033BB95F" w14:textId="505962A4" w:rsidR="00F83617" w:rsidRDefault="00366FE1" w:rsidP="005A3667">
      <w:pPr>
        <w:pStyle w:val="En-tte"/>
        <w:tabs>
          <w:tab w:val="clear" w:pos="4536"/>
          <w:tab w:val="clear" w:pos="9072"/>
        </w:tabs>
        <w:rPr>
          <w:rFonts w:ascii="Arial" w:hAnsi="Arial" w:cs="Arial"/>
          <w:b/>
          <w:bCs/>
        </w:rPr>
      </w:pPr>
      <w:r w:rsidRPr="00675D62">
        <w:rPr>
          <w:rFonts w:ascii="Arial" w:hAnsi="Arial" w:cs="Arial"/>
          <w:b/>
          <w:bCs/>
        </w:rPr>
        <w:t>Partie I</w:t>
      </w:r>
      <w:r w:rsidR="00675D62">
        <w:rPr>
          <w:rFonts w:ascii="Arial" w:hAnsi="Arial" w:cs="Arial"/>
          <w:b/>
          <w:bCs/>
        </w:rPr>
        <w:t> :</w:t>
      </w:r>
    </w:p>
    <w:p w14:paraId="1029FBA8" w14:textId="77777777" w:rsidR="00140365" w:rsidRPr="00C65A9E" w:rsidRDefault="00140365" w:rsidP="008E0094">
      <w:pPr>
        <w:pStyle w:val="En-tte"/>
        <w:tabs>
          <w:tab w:val="clear" w:pos="4536"/>
          <w:tab w:val="clear" w:pos="9072"/>
        </w:tabs>
        <w:ind w:left="567"/>
        <w:rPr>
          <w:rFonts w:ascii="Arial" w:hAnsi="Arial" w:cs="Arial"/>
          <w:b/>
          <w:bCs/>
          <w:sz w:val="16"/>
          <w:szCs w:val="16"/>
        </w:rPr>
      </w:pPr>
    </w:p>
    <w:tbl>
      <w:tblPr>
        <w:tblStyle w:val="Grilledutableau"/>
        <w:tblW w:w="9814" w:type="dxa"/>
        <w:tblInd w:w="-5" w:type="dxa"/>
        <w:tblLook w:val="04A0" w:firstRow="1" w:lastRow="0" w:firstColumn="1" w:lastColumn="0" w:noHBand="0" w:noVBand="1"/>
      </w:tblPr>
      <w:tblGrid>
        <w:gridCol w:w="1245"/>
        <w:gridCol w:w="779"/>
        <w:gridCol w:w="779"/>
        <w:gridCol w:w="779"/>
        <w:gridCol w:w="779"/>
        <w:gridCol w:w="779"/>
        <w:gridCol w:w="779"/>
        <w:gridCol w:w="779"/>
        <w:gridCol w:w="779"/>
        <w:gridCol w:w="779"/>
        <w:gridCol w:w="779"/>
        <w:gridCol w:w="779"/>
      </w:tblGrid>
      <w:tr w:rsidR="005A3667" w14:paraId="6310B130" w14:textId="2A934C77" w:rsidTr="005A3667">
        <w:tc>
          <w:tcPr>
            <w:tcW w:w="1245" w:type="dxa"/>
          </w:tcPr>
          <w:p w14:paraId="5BFB71C1" w14:textId="16676369" w:rsidR="005A3667" w:rsidRDefault="005A3667" w:rsidP="005A3667">
            <w:pPr>
              <w:pStyle w:val="En-tte"/>
              <w:tabs>
                <w:tab w:val="clear" w:pos="4536"/>
                <w:tab w:val="clear" w:pos="9072"/>
              </w:tabs>
              <w:jc w:val="center"/>
              <w:rPr>
                <w:rFonts w:ascii="Arial" w:hAnsi="Arial" w:cs="Arial"/>
              </w:rPr>
            </w:pPr>
            <w:r>
              <w:rPr>
                <w:rFonts w:ascii="Arial" w:hAnsi="Arial" w:cs="Arial"/>
              </w:rPr>
              <w:t>questions</w:t>
            </w:r>
          </w:p>
        </w:tc>
        <w:tc>
          <w:tcPr>
            <w:tcW w:w="779" w:type="dxa"/>
          </w:tcPr>
          <w:p w14:paraId="5847E1DD" w14:textId="1055C274" w:rsidR="005A3667" w:rsidRDefault="005A3667" w:rsidP="005A3667">
            <w:pPr>
              <w:pStyle w:val="En-tte"/>
              <w:tabs>
                <w:tab w:val="clear" w:pos="4536"/>
                <w:tab w:val="clear" w:pos="9072"/>
              </w:tabs>
              <w:jc w:val="center"/>
              <w:rPr>
                <w:rFonts w:ascii="Arial" w:hAnsi="Arial" w:cs="Arial"/>
              </w:rPr>
            </w:pPr>
            <w:r>
              <w:rPr>
                <w:rFonts w:ascii="Arial" w:hAnsi="Arial" w:cs="Arial"/>
              </w:rPr>
              <w:t>I.1.1</w:t>
            </w:r>
          </w:p>
        </w:tc>
        <w:tc>
          <w:tcPr>
            <w:tcW w:w="779" w:type="dxa"/>
          </w:tcPr>
          <w:p w14:paraId="58B0B293" w14:textId="29F28A07" w:rsidR="005A3667" w:rsidRDefault="005A3667" w:rsidP="005A3667">
            <w:pPr>
              <w:pStyle w:val="En-tte"/>
              <w:tabs>
                <w:tab w:val="clear" w:pos="4536"/>
                <w:tab w:val="clear" w:pos="9072"/>
              </w:tabs>
              <w:jc w:val="center"/>
              <w:rPr>
                <w:rFonts w:ascii="Arial" w:hAnsi="Arial" w:cs="Arial"/>
              </w:rPr>
            </w:pPr>
            <w:r>
              <w:rPr>
                <w:rFonts w:ascii="Arial" w:hAnsi="Arial" w:cs="Arial"/>
              </w:rPr>
              <w:t>I.1.2</w:t>
            </w:r>
          </w:p>
        </w:tc>
        <w:tc>
          <w:tcPr>
            <w:tcW w:w="779" w:type="dxa"/>
          </w:tcPr>
          <w:p w14:paraId="0DBFA2B3" w14:textId="2F088A0E" w:rsidR="005A3667" w:rsidRDefault="005A3667" w:rsidP="005A3667">
            <w:pPr>
              <w:pStyle w:val="En-tte"/>
              <w:tabs>
                <w:tab w:val="clear" w:pos="4536"/>
                <w:tab w:val="clear" w:pos="9072"/>
              </w:tabs>
              <w:jc w:val="center"/>
              <w:rPr>
                <w:rFonts w:ascii="Arial" w:hAnsi="Arial" w:cs="Arial"/>
              </w:rPr>
            </w:pPr>
            <w:r>
              <w:rPr>
                <w:rFonts w:ascii="Arial" w:hAnsi="Arial" w:cs="Arial"/>
              </w:rPr>
              <w:t>I.1.3</w:t>
            </w:r>
          </w:p>
        </w:tc>
        <w:tc>
          <w:tcPr>
            <w:tcW w:w="779" w:type="dxa"/>
          </w:tcPr>
          <w:p w14:paraId="0BD152B8" w14:textId="18370EB2" w:rsidR="005A3667" w:rsidRDefault="005A3667" w:rsidP="005A3667">
            <w:pPr>
              <w:pStyle w:val="En-tte"/>
              <w:tabs>
                <w:tab w:val="clear" w:pos="4536"/>
                <w:tab w:val="clear" w:pos="9072"/>
              </w:tabs>
              <w:jc w:val="center"/>
              <w:rPr>
                <w:rFonts w:ascii="Arial" w:hAnsi="Arial" w:cs="Arial"/>
              </w:rPr>
            </w:pPr>
            <w:r>
              <w:rPr>
                <w:rFonts w:ascii="Arial" w:hAnsi="Arial" w:cs="Arial"/>
              </w:rPr>
              <w:t>I.1.4</w:t>
            </w:r>
          </w:p>
        </w:tc>
        <w:tc>
          <w:tcPr>
            <w:tcW w:w="779" w:type="dxa"/>
          </w:tcPr>
          <w:p w14:paraId="785F1E54" w14:textId="42EC9E36" w:rsidR="005A3667" w:rsidRDefault="005A3667" w:rsidP="005A3667">
            <w:pPr>
              <w:pStyle w:val="En-tte"/>
              <w:tabs>
                <w:tab w:val="clear" w:pos="4536"/>
                <w:tab w:val="clear" w:pos="9072"/>
              </w:tabs>
              <w:jc w:val="center"/>
              <w:rPr>
                <w:rFonts w:ascii="Arial" w:hAnsi="Arial" w:cs="Arial"/>
              </w:rPr>
            </w:pPr>
            <w:r>
              <w:rPr>
                <w:rFonts w:ascii="Arial" w:hAnsi="Arial" w:cs="Arial"/>
              </w:rPr>
              <w:t>I.2.1</w:t>
            </w:r>
          </w:p>
        </w:tc>
        <w:tc>
          <w:tcPr>
            <w:tcW w:w="779" w:type="dxa"/>
          </w:tcPr>
          <w:p w14:paraId="741B7346" w14:textId="76E3153E" w:rsidR="005A3667" w:rsidRDefault="005A3667" w:rsidP="005A3667">
            <w:pPr>
              <w:pStyle w:val="En-tte"/>
              <w:tabs>
                <w:tab w:val="clear" w:pos="4536"/>
                <w:tab w:val="clear" w:pos="9072"/>
              </w:tabs>
              <w:jc w:val="center"/>
              <w:rPr>
                <w:rFonts w:ascii="Arial" w:hAnsi="Arial" w:cs="Arial"/>
              </w:rPr>
            </w:pPr>
            <w:r>
              <w:rPr>
                <w:rFonts w:ascii="Arial" w:hAnsi="Arial" w:cs="Arial"/>
              </w:rPr>
              <w:t>I.2.2</w:t>
            </w:r>
          </w:p>
        </w:tc>
        <w:tc>
          <w:tcPr>
            <w:tcW w:w="779" w:type="dxa"/>
          </w:tcPr>
          <w:p w14:paraId="5C2240E2" w14:textId="6579FD12" w:rsidR="005A3667" w:rsidRDefault="005A3667" w:rsidP="005A3667">
            <w:pPr>
              <w:pStyle w:val="En-tte"/>
              <w:tabs>
                <w:tab w:val="clear" w:pos="4536"/>
                <w:tab w:val="clear" w:pos="9072"/>
              </w:tabs>
              <w:jc w:val="center"/>
              <w:rPr>
                <w:rFonts w:ascii="Arial" w:hAnsi="Arial" w:cs="Arial"/>
              </w:rPr>
            </w:pPr>
            <w:r>
              <w:rPr>
                <w:rFonts w:ascii="Arial" w:hAnsi="Arial" w:cs="Arial"/>
              </w:rPr>
              <w:t>I.2.3</w:t>
            </w:r>
          </w:p>
        </w:tc>
        <w:tc>
          <w:tcPr>
            <w:tcW w:w="779" w:type="dxa"/>
          </w:tcPr>
          <w:p w14:paraId="29201311" w14:textId="6181DD9A" w:rsidR="005A3667" w:rsidRDefault="005A3667" w:rsidP="005A3667">
            <w:pPr>
              <w:pStyle w:val="En-tte"/>
              <w:tabs>
                <w:tab w:val="clear" w:pos="4536"/>
                <w:tab w:val="clear" w:pos="9072"/>
              </w:tabs>
              <w:jc w:val="center"/>
              <w:rPr>
                <w:rFonts w:ascii="Arial" w:hAnsi="Arial" w:cs="Arial"/>
              </w:rPr>
            </w:pPr>
            <w:r>
              <w:rPr>
                <w:rFonts w:ascii="Arial" w:hAnsi="Arial" w:cs="Arial"/>
              </w:rPr>
              <w:t>I.2.4</w:t>
            </w:r>
          </w:p>
        </w:tc>
        <w:tc>
          <w:tcPr>
            <w:tcW w:w="779" w:type="dxa"/>
          </w:tcPr>
          <w:p w14:paraId="6FE94718" w14:textId="3094999D" w:rsidR="005A3667" w:rsidRDefault="005A3667" w:rsidP="005A3667">
            <w:pPr>
              <w:pStyle w:val="En-tte"/>
              <w:tabs>
                <w:tab w:val="clear" w:pos="4536"/>
                <w:tab w:val="clear" w:pos="9072"/>
              </w:tabs>
              <w:jc w:val="center"/>
              <w:rPr>
                <w:rFonts w:ascii="Arial" w:hAnsi="Arial" w:cs="Arial"/>
              </w:rPr>
            </w:pPr>
            <w:r>
              <w:rPr>
                <w:rFonts w:ascii="Arial" w:hAnsi="Arial" w:cs="Arial"/>
              </w:rPr>
              <w:t>I.3.1</w:t>
            </w:r>
          </w:p>
        </w:tc>
        <w:tc>
          <w:tcPr>
            <w:tcW w:w="779" w:type="dxa"/>
          </w:tcPr>
          <w:p w14:paraId="63596A10" w14:textId="4FD5ED7B" w:rsidR="005A3667" w:rsidRDefault="005A3667" w:rsidP="005A3667">
            <w:pPr>
              <w:pStyle w:val="En-tte"/>
              <w:tabs>
                <w:tab w:val="clear" w:pos="4536"/>
                <w:tab w:val="clear" w:pos="9072"/>
              </w:tabs>
              <w:jc w:val="center"/>
              <w:rPr>
                <w:rFonts w:ascii="Arial" w:hAnsi="Arial" w:cs="Arial"/>
              </w:rPr>
            </w:pPr>
            <w:r>
              <w:rPr>
                <w:rFonts w:ascii="Arial" w:hAnsi="Arial" w:cs="Arial"/>
              </w:rPr>
              <w:t>I.3.2</w:t>
            </w:r>
          </w:p>
        </w:tc>
        <w:tc>
          <w:tcPr>
            <w:tcW w:w="779" w:type="dxa"/>
          </w:tcPr>
          <w:p w14:paraId="7846DBE0" w14:textId="5D047288" w:rsidR="005A3667" w:rsidRDefault="005A3667" w:rsidP="005A3667">
            <w:pPr>
              <w:pStyle w:val="En-tte"/>
              <w:tabs>
                <w:tab w:val="clear" w:pos="4536"/>
                <w:tab w:val="clear" w:pos="9072"/>
              </w:tabs>
              <w:jc w:val="center"/>
              <w:rPr>
                <w:rFonts w:ascii="Arial" w:hAnsi="Arial" w:cs="Arial"/>
              </w:rPr>
            </w:pPr>
            <w:r>
              <w:rPr>
                <w:rFonts w:ascii="Arial" w:hAnsi="Arial" w:cs="Arial"/>
              </w:rPr>
              <w:t>I.3.3</w:t>
            </w:r>
          </w:p>
        </w:tc>
      </w:tr>
      <w:tr w:rsidR="005A3667" w14:paraId="1737D93C" w14:textId="516E0813" w:rsidTr="005A3667">
        <w:tc>
          <w:tcPr>
            <w:tcW w:w="1245" w:type="dxa"/>
          </w:tcPr>
          <w:p w14:paraId="6F0DC4B5" w14:textId="68330084" w:rsidR="005A3667" w:rsidRDefault="005A3667" w:rsidP="005A3667">
            <w:pPr>
              <w:pStyle w:val="En-tte"/>
              <w:tabs>
                <w:tab w:val="clear" w:pos="4536"/>
                <w:tab w:val="clear" w:pos="9072"/>
              </w:tabs>
              <w:jc w:val="center"/>
              <w:rPr>
                <w:rFonts w:ascii="Arial" w:hAnsi="Arial" w:cs="Arial"/>
              </w:rPr>
            </w:pPr>
            <w:r>
              <w:rPr>
                <w:rFonts w:ascii="Arial" w:hAnsi="Arial" w:cs="Arial"/>
              </w:rPr>
              <w:t>points</w:t>
            </w:r>
          </w:p>
        </w:tc>
        <w:tc>
          <w:tcPr>
            <w:tcW w:w="779" w:type="dxa"/>
          </w:tcPr>
          <w:p w14:paraId="7E403D06" w14:textId="3F309F03" w:rsidR="005A3667" w:rsidRDefault="00423F13" w:rsidP="005A3667">
            <w:pPr>
              <w:pStyle w:val="En-tte"/>
              <w:tabs>
                <w:tab w:val="clear" w:pos="4536"/>
                <w:tab w:val="clear" w:pos="9072"/>
              </w:tabs>
              <w:jc w:val="center"/>
              <w:rPr>
                <w:rFonts w:ascii="Arial" w:hAnsi="Arial" w:cs="Arial"/>
              </w:rPr>
            </w:pPr>
            <w:r>
              <w:rPr>
                <w:rFonts w:ascii="Arial" w:hAnsi="Arial" w:cs="Arial"/>
              </w:rPr>
              <w:t>0</w:t>
            </w:r>
            <w:r w:rsidR="005A3667">
              <w:rPr>
                <w:rFonts w:ascii="Arial" w:hAnsi="Arial" w:cs="Arial"/>
              </w:rPr>
              <w:t>,5</w:t>
            </w:r>
          </w:p>
        </w:tc>
        <w:tc>
          <w:tcPr>
            <w:tcW w:w="779" w:type="dxa"/>
          </w:tcPr>
          <w:p w14:paraId="01721754" w14:textId="39024070" w:rsidR="005A3667" w:rsidRDefault="005A3667" w:rsidP="005A3667">
            <w:pPr>
              <w:pStyle w:val="En-tte"/>
              <w:tabs>
                <w:tab w:val="clear" w:pos="4536"/>
                <w:tab w:val="clear" w:pos="9072"/>
              </w:tabs>
              <w:jc w:val="center"/>
              <w:rPr>
                <w:rFonts w:ascii="Arial" w:hAnsi="Arial" w:cs="Arial"/>
              </w:rPr>
            </w:pPr>
            <w:r>
              <w:rPr>
                <w:rFonts w:ascii="Arial" w:hAnsi="Arial" w:cs="Arial"/>
              </w:rPr>
              <w:t>1</w:t>
            </w:r>
          </w:p>
        </w:tc>
        <w:tc>
          <w:tcPr>
            <w:tcW w:w="779" w:type="dxa"/>
          </w:tcPr>
          <w:p w14:paraId="10F5A6A5" w14:textId="266EE992" w:rsidR="005A3667" w:rsidRDefault="005A3667" w:rsidP="005A3667">
            <w:pPr>
              <w:pStyle w:val="En-tte"/>
              <w:tabs>
                <w:tab w:val="clear" w:pos="4536"/>
                <w:tab w:val="clear" w:pos="9072"/>
              </w:tabs>
              <w:jc w:val="center"/>
              <w:rPr>
                <w:rFonts w:ascii="Arial" w:hAnsi="Arial" w:cs="Arial"/>
              </w:rPr>
            </w:pPr>
            <w:r>
              <w:rPr>
                <w:rFonts w:ascii="Arial" w:hAnsi="Arial" w:cs="Arial"/>
              </w:rPr>
              <w:t>1</w:t>
            </w:r>
          </w:p>
        </w:tc>
        <w:tc>
          <w:tcPr>
            <w:tcW w:w="779" w:type="dxa"/>
          </w:tcPr>
          <w:p w14:paraId="3B06B31A" w14:textId="092B0E2D" w:rsidR="005A3667" w:rsidRDefault="00423F13" w:rsidP="005A3667">
            <w:pPr>
              <w:pStyle w:val="En-tte"/>
              <w:tabs>
                <w:tab w:val="clear" w:pos="4536"/>
                <w:tab w:val="clear" w:pos="9072"/>
              </w:tabs>
              <w:jc w:val="center"/>
              <w:rPr>
                <w:rFonts w:ascii="Arial" w:hAnsi="Arial" w:cs="Arial"/>
              </w:rPr>
            </w:pPr>
            <w:r>
              <w:rPr>
                <w:rFonts w:ascii="Arial" w:hAnsi="Arial" w:cs="Arial"/>
              </w:rPr>
              <w:t>1</w:t>
            </w:r>
          </w:p>
        </w:tc>
        <w:tc>
          <w:tcPr>
            <w:tcW w:w="779" w:type="dxa"/>
          </w:tcPr>
          <w:p w14:paraId="0B11C367" w14:textId="496EA499" w:rsidR="005A3667" w:rsidRDefault="005A3667" w:rsidP="005A3667">
            <w:pPr>
              <w:pStyle w:val="En-tte"/>
              <w:tabs>
                <w:tab w:val="clear" w:pos="4536"/>
                <w:tab w:val="clear" w:pos="9072"/>
              </w:tabs>
              <w:jc w:val="center"/>
              <w:rPr>
                <w:rFonts w:ascii="Arial" w:hAnsi="Arial" w:cs="Arial"/>
              </w:rPr>
            </w:pPr>
            <w:r>
              <w:rPr>
                <w:rFonts w:ascii="Arial" w:hAnsi="Arial" w:cs="Arial"/>
              </w:rPr>
              <w:t>1</w:t>
            </w:r>
          </w:p>
        </w:tc>
        <w:tc>
          <w:tcPr>
            <w:tcW w:w="779" w:type="dxa"/>
          </w:tcPr>
          <w:p w14:paraId="43820535" w14:textId="34AD6144" w:rsidR="005A3667" w:rsidRDefault="005A3667" w:rsidP="005A3667">
            <w:pPr>
              <w:pStyle w:val="En-tte"/>
              <w:tabs>
                <w:tab w:val="clear" w:pos="4536"/>
                <w:tab w:val="clear" w:pos="9072"/>
              </w:tabs>
              <w:jc w:val="center"/>
              <w:rPr>
                <w:rFonts w:ascii="Arial" w:hAnsi="Arial" w:cs="Arial"/>
              </w:rPr>
            </w:pPr>
            <w:r>
              <w:rPr>
                <w:rFonts w:ascii="Arial" w:hAnsi="Arial" w:cs="Arial"/>
              </w:rPr>
              <w:t>1</w:t>
            </w:r>
          </w:p>
        </w:tc>
        <w:tc>
          <w:tcPr>
            <w:tcW w:w="779" w:type="dxa"/>
          </w:tcPr>
          <w:p w14:paraId="6E0EA455" w14:textId="7A7945D1" w:rsidR="005A3667" w:rsidRDefault="005A3667" w:rsidP="005A3667">
            <w:pPr>
              <w:pStyle w:val="En-tte"/>
              <w:tabs>
                <w:tab w:val="clear" w:pos="4536"/>
                <w:tab w:val="clear" w:pos="9072"/>
              </w:tabs>
              <w:jc w:val="center"/>
              <w:rPr>
                <w:rFonts w:ascii="Arial" w:hAnsi="Arial" w:cs="Arial"/>
              </w:rPr>
            </w:pPr>
            <w:r>
              <w:rPr>
                <w:rFonts w:ascii="Arial" w:hAnsi="Arial" w:cs="Arial"/>
              </w:rPr>
              <w:t>1</w:t>
            </w:r>
          </w:p>
        </w:tc>
        <w:tc>
          <w:tcPr>
            <w:tcW w:w="779" w:type="dxa"/>
          </w:tcPr>
          <w:p w14:paraId="42C3482A" w14:textId="19785425" w:rsidR="005A3667" w:rsidRDefault="005A3667" w:rsidP="005A3667">
            <w:pPr>
              <w:pStyle w:val="En-tte"/>
              <w:tabs>
                <w:tab w:val="clear" w:pos="4536"/>
                <w:tab w:val="clear" w:pos="9072"/>
              </w:tabs>
              <w:jc w:val="center"/>
              <w:rPr>
                <w:rFonts w:ascii="Arial" w:hAnsi="Arial" w:cs="Arial"/>
              </w:rPr>
            </w:pPr>
            <w:r>
              <w:rPr>
                <w:rFonts w:ascii="Arial" w:hAnsi="Arial" w:cs="Arial"/>
              </w:rPr>
              <w:t>1</w:t>
            </w:r>
          </w:p>
        </w:tc>
        <w:tc>
          <w:tcPr>
            <w:tcW w:w="779" w:type="dxa"/>
          </w:tcPr>
          <w:p w14:paraId="0538A9BB" w14:textId="0EAAA5FF" w:rsidR="005A3667" w:rsidRDefault="005A3667" w:rsidP="005A3667">
            <w:pPr>
              <w:pStyle w:val="En-tte"/>
              <w:tabs>
                <w:tab w:val="clear" w:pos="4536"/>
                <w:tab w:val="clear" w:pos="9072"/>
              </w:tabs>
              <w:jc w:val="center"/>
              <w:rPr>
                <w:rFonts w:ascii="Arial" w:hAnsi="Arial" w:cs="Arial"/>
              </w:rPr>
            </w:pPr>
            <w:r>
              <w:rPr>
                <w:rFonts w:ascii="Arial" w:hAnsi="Arial" w:cs="Arial"/>
              </w:rPr>
              <w:t>1</w:t>
            </w:r>
          </w:p>
        </w:tc>
        <w:tc>
          <w:tcPr>
            <w:tcW w:w="779" w:type="dxa"/>
          </w:tcPr>
          <w:p w14:paraId="69D422D4" w14:textId="43AEF244" w:rsidR="005A3667" w:rsidRDefault="005A3667" w:rsidP="005A3667">
            <w:pPr>
              <w:pStyle w:val="En-tte"/>
              <w:tabs>
                <w:tab w:val="clear" w:pos="4536"/>
                <w:tab w:val="clear" w:pos="9072"/>
              </w:tabs>
              <w:jc w:val="center"/>
              <w:rPr>
                <w:rFonts w:ascii="Arial" w:hAnsi="Arial" w:cs="Arial"/>
              </w:rPr>
            </w:pPr>
            <w:r>
              <w:rPr>
                <w:rFonts w:ascii="Arial" w:hAnsi="Arial" w:cs="Arial"/>
              </w:rPr>
              <w:t>1</w:t>
            </w:r>
          </w:p>
        </w:tc>
        <w:tc>
          <w:tcPr>
            <w:tcW w:w="779" w:type="dxa"/>
          </w:tcPr>
          <w:p w14:paraId="0A490C31" w14:textId="40D34A96" w:rsidR="005A3667" w:rsidRDefault="005A3667" w:rsidP="005A3667">
            <w:pPr>
              <w:pStyle w:val="En-tte"/>
              <w:tabs>
                <w:tab w:val="clear" w:pos="4536"/>
                <w:tab w:val="clear" w:pos="9072"/>
              </w:tabs>
              <w:jc w:val="center"/>
              <w:rPr>
                <w:rFonts w:ascii="Arial" w:hAnsi="Arial" w:cs="Arial"/>
              </w:rPr>
            </w:pPr>
            <w:r>
              <w:rPr>
                <w:rFonts w:ascii="Arial" w:hAnsi="Arial" w:cs="Arial"/>
              </w:rPr>
              <w:t>1</w:t>
            </w:r>
          </w:p>
        </w:tc>
      </w:tr>
    </w:tbl>
    <w:p w14:paraId="45979EF5" w14:textId="77777777" w:rsidR="00366FE1" w:rsidRDefault="00366FE1" w:rsidP="008E0094">
      <w:pPr>
        <w:pStyle w:val="En-tte"/>
        <w:tabs>
          <w:tab w:val="clear" w:pos="4536"/>
          <w:tab w:val="clear" w:pos="9072"/>
        </w:tabs>
        <w:ind w:left="567"/>
        <w:rPr>
          <w:rFonts w:ascii="Arial" w:hAnsi="Arial" w:cs="Arial"/>
        </w:rPr>
      </w:pPr>
    </w:p>
    <w:p w14:paraId="33137D4B" w14:textId="6C73ADAC" w:rsidR="00827D72" w:rsidRPr="00675D62" w:rsidRDefault="00675D62" w:rsidP="005A3667">
      <w:pPr>
        <w:pStyle w:val="En-tte"/>
        <w:tabs>
          <w:tab w:val="clear" w:pos="4536"/>
          <w:tab w:val="clear" w:pos="9072"/>
        </w:tabs>
        <w:ind w:left="705" w:hanging="705"/>
        <w:rPr>
          <w:rFonts w:ascii="Arial" w:hAnsi="Arial" w:cs="Arial"/>
          <w:b/>
          <w:bCs/>
        </w:rPr>
      </w:pPr>
      <w:r w:rsidRPr="00675D62">
        <w:rPr>
          <w:rFonts w:ascii="Arial" w:hAnsi="Arial" w:cs="Arial"/>
          <w:b/>
          <w:bCs/>
        </w:rPr>
        <w:t xml:space="preserve">Partie II : </w:t>
      </w:r>
    </w:p>
    <w:p w14:paraId="47F010BB" w14:textId="5FBEB936" w:rsidR="00827D72" w:rsidRPr="00C65A9E" w:rsidRDefault="00827D72" w:rsidP="00121BCF">
      <w:pPr>
        <w:pStyle w:val="En-tte"/>
        <w:tabs>
          <w:tab w:val="clear" w:pos="4536"/>
          <w:tab w:val="clear" w:pos="9072"/>
        </w:tabs>
        <w:ind w:left="1410" w:hanging="705"/>
        <w:rPr>
          <w:rFonts w:ascii="Arial" w:hAnsi="Arial" w:cs="Arial"/>
          <w:sz w:val="16"/>
          <w:szCs w:val="16"/>
        </w:rPr>
      </w:pPr>
    </w:p>
    <w:tbl>
      <w:tblPr>
        <w:tblStyle w:val="Grilledutableau"/>
        <w:tblW w:w="0" w:type="auto"/>
        <w:tblInd w:w="-5" w:type="dxa"/>
        <w:tblLook w:val="04A0" w:firstRow="1" w:lastRow="0" w:firstColumn="1" w:lastColumn="0" w:noHBand="0" w:noVBand="1"/>
      </w:tblPr>
      <w:tblGrid>
        <w:gridCol w:w="1244"/>
        <w:gridCol w:w="851"/>
        <w:gridCol w:w="851"/>
        <w:gridCol w:w="851"/>
        <w:gridCol w:w="851"/>
        <w:gridCol w:w="851"/>
        <w:gridCol w:w="851"/>
        <w:gridCol w:w="851"/>
        <w:gridCol w:w="851"/>
      </w:tblGrid>
      <w:tr w:rsidR="00C43061" w14:paraId="4305F4C8" w14:textId="065AE609" w:rsidTr="00CA7E34">
        <w:tc>
          <w:tcPr>
            <w:tcW w:w="1244" w:type="dxa"/>
          </w:tcPr>
          <w:p w14:paraId="7A44B473" w14:textId="3621EA7C" w:rsidR="00C43061" w:rsidRDefault="00C43061" w:rsidP="00140365">
            <w:pPr>
              <w:pStyle w:val="En-tte"/>
              <w:tabs>
                <w:tab w:val="clear" w:pos="4536"/>
                <w:tab w:val="clear" w:pos="9072"/>
              </w:tabs>
              <w:jc w:val="center"/>
              <w:rPr>
                <w:rFonts w:ascii="Arial" w:hAnsi="Arial" w:cs="Arial"/>
              </w:rPr>
            </w:pPr>
            <w:bookmarkStart w:id="4" w:name="_Hlk118826073"/>
            <w:r>
              <w:rPr>
                <w:rFonts w:ascii="Arial" w:hAnsi="Arial" w:cs="Arial"/>
              </w:rPr>
              <w:t>questions</w:t>
            </w:r>
          </w:p>
        </w:tc>
        <w:tc>
          <w:tcPr>
            <w:tcW w:w="851" w:type="dxa"/>
          </w:tcPr>
          <w:p w14:paraId="38CB987D" w14:textId="0F34D531" w:rsidR="00C43061" w:rsidRDefault="00C43061" w:rsidP="00140365">
            <w:pPr>
              <w:pStyle w:val="En-tte"/>
              <w:tabs>
                <w:tab w:val="clear" w:pos="4536"/>
                <w:tab w:val="clear" w:pos="9072"/>
              </w:tabs>
              <w:jc w:val="center"/>
              <w:rPr>
                <w:rFonts w:ascii="Arial" w:hAnsi="Arial" w:cs="Arial"/>
              </w:rPr>
            </w:pPr>
            <w:r>
              <w:rPr>
                <w:rFonts w:ascii="Arial" w:hAnsi="Arial" w:cs="Arial"/>
              </w:rPr>
              <w:t>II.1.1</w:t>
            </w:r>
          </w:p>
        </w:tc>
        <w:tc>
          <w:tcPr>
            <w:tcW w:w="851" w:type="dxa"/>
          </w:tcPr>
          <w:p w14:paraId="75A5BEDC" w14:textId="4A64992E" w:rsidR="00C43061" w:rsidRDefault="00C43061" w:rsidP="00140365">
            <w:pPr>
              <w:pStyle w:val="En-tte"/>
              <w:tabs>
                <w:tab w:val="clear" w:pos="4536"/>
                <w:tab w:val="clear" w:pos="9072"/>
              </w:tabs>
              <w:jc w:val="center"/>
              <w:rPr>
                <w:rFonts w:ascii="Arial" w:hAnsi="Arial" w:cs="Arial"/>
              </w:rPr>
            </w:pPr>
            <w:r>
              <w:rPr>
                <w:rFonts w:ascii="Arial" w:hAnsi="Arial" w:cs="Arial"/>
              </w:rPr>
              <w:t>II.1.2</w:t>
            </w:r>
          </w:p>
        </w:tc>
        <w:tc>
          <w:tcPr>
            <w:tcW w:w="851" w:type="dxa"/>
          </w:tcPr>
          <w:p w14:paraId="7297FAC0" w14:textId="3A066752" w:rsidR="00C43061" w:rsidRDefault="00C43061" w:rsidP="00140365">
            <w:pPr>
              <w:pStyle w:val="En-tte"/>
              <w:tabs>
                <w:tab w:val="clear" w:pos="4536"/>
                <w:tab w:val="clear" w:pos="9072"/>
              </w:tabs>
              <w:jc w:val="center"/>
              <w:rPr>
                <w:rFonts w:ascii="Arial" w:hAnsi="Arial" w:cs="Arial"/>
              </w:rPr>
            </w:pPr>
            <w:r>
              <w:rPr>
                <w:rFonts w:ascii="Arial" w:hAnsi="Arial" w:cs="Arial"/>
              </w:rPr>
              <w:t>II.1.3</w:t>
            </w:r>
          </w:p>
        </w:tc>
        <w:tc>
          <w:tcPr>
            <w:tcW w:w="851" w:type="dxa"/>
          </w:tcPr>
          <w:p w14:paraId="4B7B8944" w14:textId="03AC300A" w:rsidR="00C43061" w:rsidRDefault="00C43061" w:rsidP="00140365">
            <w:pPr>
              <w:pStyle w:val="En-tte"/>
              <w:tabs>
                <w:tab w:val="clear" w:pos="4536"/>
                <w:tab w:val="clear" w:pos="9072"/>
              </w:tabs>
              <w:jc w:val="center"/>
              <w:rPr>
                <w:rFonts w:ascii="Arial" w:hAnsi="Arial" w:cs="Arial"/>
              </w:rPr>
            </w:pPr>
            <w:r>
              <w:rPr>
                <w:rFonts w:ascii="Arial" w:hAnsi="Arial" w:cs="Arial"/>
              </w:rPr>
              <w:t>II.1.4</w:t>
            </w:r>
          </w:p>
        </w:tc>
        <w:tc>
          <w:tcPr>
            <w:tcW w:w="851" w:type="dxa"/>
          </w:tcPr>
          <w:p w14:paraId="5D4DD6BC" w14:textId="248434FD" w:rsidR="00C43061" w:rsidRDefault="00C43061" w:rsidP="00140365">
            <w:pPr>
              <w:pStyle w:val="En-tte"/>
              <w:tabs>
                <w:tab w:val="clear" w:pos="4536"/>
                <w:tab w:val="clear" w:pos="9072"/>
              </w:tabs>
              <w:jc w:val="center"/>
              <w:rPr>
                <w:rFonts w:ascii="Arial" w:hAnsi="Arial" w:cs="Arial"/>
              </w:rPr>
            </w:pPr>
            <w:r>
              <w:rPr>
                <w:rFonts w:ascii="Arial" w:hAnsi="Arial" w:cs="Arial"/>
              </w:rPr>
              <w:t>II.2.1</w:t>
            </w:r>
          </w:p>
        </w:tc>
        <w:tc>
          <w:tcPr>
            <w:tcW w:w="851" w:type="dxa"/>
          </w:tcPr>
          <w:p w14:paraId="0E33CCC2" w14:textId="21858677" w:rsidR="00C43061" w:rsidRDefault="00C43061" w:rsidP="00140365">
            <w:pPr>
              <w:pStyle w:val="En-tte"/>
              <w:tabs>
                <w:tab w:val="clear" w:pos="4536"/>
                <w:tab w:val="clear" w:pos="9072"/>
              </w:tabs>
              <w:jc w:val="center"/>
              <w:rPr>
                <w:rFonts w:ascii="Arial" w:hAnsi="Arial" w:cs="Arial"/>
              </w:rPr>
            </w:pPr>
            <w:r>
              <w:rPr>
                <w:rFonts w:ascii="Arial" w:hAnsi="Arial" w:cs="Arial"/>
              </w:rPr>
              <w:t>II.2.2</w:t>
            </w:r>
          </w:p>
        </w:tc>
        <w:tc>
          <w:tcPr>
            <w:tcW w:w="851" w:type="dxa"/>
          </w:tcPr>
          <w:p w14:paraId="7442D583" w14:textId="3463719F" w:rsidR="00C43061" w:rsidRDefault="00C43061" w:rsidP="00140365">
            <w:pPr>
              <w:pStyle w:val="En-tte"/>
              <w:tabs>
                <w:tab w:val="clear" w:pos="4536"/>
                <w:tab w:val="clear" w:pos="9072"/>
              </w:tabs>
              <w:jc w:val="center"/>
              <w:rPr>
                <w:rFonts w:ascii="Arial" w:hAnsi="Arial" w:cs="Arial"/>
              </w:rPr>
            </w:pPr>
            <w:r>
              <w:rPr>
                <w:rFonts w:ascii="Arial" w:hAnsi="Arial" w:cs="Arial"/>
              </w:rPr>
              <w:t>II.2.3</w:t>
            </w:r>
          </w:p>
        </w:tc>
        <w:tc>
          <w:tcPr>
            <w:tcW w:w="851" w:type="dxa"/>
          </w:tcPr>
          <w:p w14:paraId="6837AA67" w14:textId="7F0B578D" w:rsidR="00C43061" w:rsidRDefault="00C43061" w:rsidP="004F7F0A">
            <w:pPr>
              <w:pStyle w:val="En-tte"/>
              <w:jc w:val="center"/>
              <w:rPr>
                <w:rFonts w:ascii="Arial" w:hAnsi="Arial" w:cs="Arial"/>
              </w:rPr>
            </w:pPr>
            <w:r w:rsidRPr="00C43061">
              <w:rPr>
                <w:rFonts w:ascii="Arial" w:hAnsi="Arial" w:cs="Arial"/>
              </w:rPr>
              <w:t>II.2.</w:t>
            </w:r>
            <w:r w:rsidR="004F7F0A">
              <w:rPr>
                <w:rFonts w:ascii="Arial" w:hAnsi="Arial" w:cs="Arial"/>
              </w:rPr>
              <w:t>4</w:t>
            </w:r>
          </w:p>
        </w:tc>
      </w:tr>
      <w:tr w:rsidR="00C43061" w14:paraId="3220DCE5" w14:textId="3A912808" w:rsidTr="00CA7E34">
        <w:tc>
          <w:tcPr>
            <w:tcW w:w="1244" w:type="dxa"/>
          </w:tcPr>
          <w:p w14:paraId="568C6F9A" w14:textId="55A519D5" w:rsidR="00C43061" w:rsidRDefault="00C43061" w:rsidP="00140365">
            <w:pPr>
              <w:pStyle w:val="En-tte"/>
              <w:tabs>
                <w:tab w:val="clear" w:pos="4536"/>
                <w:tab w:val="clear" w:pos="9072"/>
              </w:tabs>
              <w:jc w:val="center"/>
              <w:rPr>
                <w:rFonts w:ascii="Arial" w:hAnsi="Arial" w:cs="Arial"/>
              </w:rPr>
            </w:pPr>
            <w:r>
              <w:rPr>
                <w:rFonts w:ascii="Arial" w:hAnsi="Arial" w:cs="Arial"/>
              </w:rPr>
              <w:t>points</w:t>
            </w:r>
          </w:p>
        </w:tc>
        <w:tc>
          <w:tcPr>
            <w:tcW w:w="851" w:type="dxa"/>
          </w:tcPr>
          <w:p w14:paraId="64A243B4" w14:textId="4CFFC2CB" w:rsidR="00C43061" w:rsidRDefault="00423F13" w:rsidP="00140365">
            <w:pPr>
              <w:pStyle w:val="En-tte"/>
              <w:tabs>
                <w:tab w:val="clear" w:pos="4536"/>
                <w:tab w:val="clear" w:pos="9072"/>
              </w:tabs>
              <w:jc w:val="center"/>
              <w:rPr>
                <w:rFonts w:ascii="Arial" w:hAnsi="Arial" w:cs="Arial"/>
              </w:rPr>
            </w:pPr>
            <w:r>
              <w:rPr>
                <w:rFonts w:ascii="Arial" w:hAnsi="Arial" w:cs="Arial"/>
              </w:rPr>
              <w:t>1</w:t>
            </w:r>
          </w:p>
        </w:tc>
        <w:tc>
          <w:tcPr>
            <w:tcW w:w="851" w:type="dxa"/>
          </w:tcPr>
          <w:p w14:paraId="400C4BA6" w14:textId="14D2B888" w:rsidR="00C43061" w:rsidRDefault="00C43061" w:rsidP="00140365">
            <w:pPr>
              <w:pStyle w:val="En-tte"/>
              <w:tabs>
                <w:tab w:val="clear" w:pos="4536"/>
                <w:tab w:val="clear" w:pos="9072"/>
              </w:tabs>
              <w:jc w:val="center"/>
              <w:rPr>
                <w:rFonts w:ascii="Arial" w:hAnsi="Arial" w:cs="Arial"/>
              </w:rPr>
            </w:pPr>
            <w:r>
              <w:rPr>
                <w:rFonts w:ascii="Arial" w:hAnsi="Arial" w:cs="Arial"/>
              </w:rPr>
              <w:t>0,5</w:t>
            </w:r>
          </w:p>
        </w:tc>
        <w:tc>
          <w:tcPr>
            <w:tcW w:w="851" w:type="dxa"/>
          </w:tcPr>
          <w:p w14:paraId="32BEF16D" w14:textId="22B683FE" w:rsidR="00C43061" w:rsidRDefault="00C43061" w:rsidP="00140365">
            <w:pPr>
              <w:pStyle w:val="En-tte"/>
              <w:tabs>
                <w:tab w:val="clear" w:pos="4536"/>
                <w:tab w:val="clear" w:pos="9072"/>
              </w:tabs>
              <w:jc w:val="center"/>
              <w:rPr>
                <w:rFonts w:ascii="Arial" w:hAnsi="Arial" w:cs="Arial"/>
              </w:rPr>
            </w:pPr>
            <w:r>
              <w:rPr>
                <w:rFonts w:ascii="Arial" w:hAnsi="Arial" w:cs="Arial"/>
              </w:rPr>
              <w:t>1</w:t>
            </w:r>
          </w:p>
        </w:tc>
        <w:tc>
          <w:tcPr>
            <w:tcW w:w="851" w:type="dxa"/>
          </w:tcPr>
          <w:p w14:paraId="6240BF6F" w14:textId="7FBBA487" w:rsidR="00C43061" w:rsidRDefault="00C43061" w:rsidP="00140365">
            <w:pPr>
              <w:pStyle w:val="En-tte"/>
              <w:tabs>
                <w:tab w:val="clear" w:pos="4536"/>
                <w:tab w:val="clear" w:pos="9072"/>
              </w:tabs>
              <w:jc w:val="center"/>
              <w:rPr>
                <w:rFonts w:ascii="Arial" w:hAnsi="Arial" w:cs="Arial"/>
              </w:rPr>
            </w:pPr>
            <w:r>
              <w:rPr>
                <w:rFonts w:ascii="Arial" w:hAnsi="Arial" w:cs="Arial"/>
              </w:rPr>
              <w:t>1</w:t>
            </w:r>
          </w:p>
        </w:tc>
        <w:tc>
          <w:tcPr>
            <w:tcW w:w="851" w:type="dxa"/>
          </w:tcPr>
          <w:p w14:paraId="68FCE12F" w14:textId="59F007F6" w:rsidR="00C43061" w:rsidRDefault="00C43061" w:rsidP="00140365">
            <w:pPr>
              <w:pStyle w:val="En-tte"/>
              <w:tabs>
                <w:tab w:val="clear" w:pos="4536"/>
                <w:tab w:val="clear" w:pos="9072"/>
              </w:tabs>
              <w:jc w:val="center"/>
              <w:rPr>
                <w:rFonts w:ascii="Arial" w:hAnsi="Arial" w:cs="Arial"/>
              </w:rPr>
            </w:pPr>
            <w:r>
              <w:rPr>
                <w:rFonts w:ascii="Arial" w:hAnsi="Arial" w:cs="Arial"/>
              </w:rPr>
              <w:t>1</w:t>
            </w:r>
          </w:p>
        </w:tc>
        <w:tc>
          <w:tcPr>
            <w:tcW w:w="851" w:type="dxa"/>
          </w:tcPr>
          <w:p w14:paraId="4857BC70" w14:textId="595C13E8" w:rsidR="00C43061" w:rsidRDefault="004F7F0A" w:rsidP="00140365">
            <w:pPr>
              <w:pStyle w:val="En-tte"/>
              <w:tabs>
                <w:tab w:val="clear" w:pos="4536"/>
                <w:tab w:val="clear" w:pos="9072"/>
              </w:tabs>
              <w:jc w:val="center"/>
              <w:rPr>
                <w:rFonts w:ascii="Arial" w:hAnsi="Arial" w:cs="Arial"/>
              </w:rPr>
            </w:pPr>
            <w:r>
              <w:rPr>
                <w:rFonts w:ascii="Arial" w:hAnsi="Arial" w:cs="Arial"/>
              </w:rPr>
              <w:t>2</w:t>
            </w:r>
          </w:p>
        </w:tc>
        <w:tc>
          <w:tcPr>
            <w:tcW w:w="851" w:type="dxa"/>
          </w:tcPr>
          <w:p w14:paraId="68E4F1E5" w14:textId="6DCED062" w:rsidR="00C43061" w:rsidRDefault="004F7F0A" w:rsidP="00140365">
            <w:pPr>
              <w:pStyle w:val="En-tte"/>
              <w:tabs>
                <w:tab w:val="clear" w:pos="4536"/>
                <w:tab w:val="clear" w:pos="9072"/>
              </w:tabs>
              <w:jc w:val="center"/>
              <w:rPr>
                <w:rFonts w:ascii="Arial" w:hAnsi="Arial" w:cs="Arial"/>
              </w:rPr>
            </w:pPr>
            <w:r>
              <w:rPr>
                <w:rFonts w:ascii="Arial" w:hAnsi="Arial" w:cs="Arial"/>
              </w:rPr>
              <w:t>1</w:t>
            </w:r>
            <w:r w:rsidR="00423F13">
              <w:rPr>
                <w:rFonts w:ascii="Arial" w:hAnsi="Arial" w:cs="Arial"/>
              </w:rPr>
              <w:t>,5</w:t>
            </w:r>
          </w:p>
        </w:tc>
        <w:tc>
          <w:tcPr>
            <w:tcW w:w="851" w:type="dxa"/>
          </w:tcPr>
          <w:p w14:paraId="6DB982FC" w14:textId="7A394113" w:rsidR="00C43061" w:rsidRDefault="00C43061" w:rsidP="00140365">
            <w:pPr>
              <w:pStyle w:val="En-tte"/>
              <w:tabs>
                <w:tab w:val="clear" w:pos="4536"/>
                <w:tab w:val="clear" w:pos="9072"/>
              </w:tabs>
              <w:jc w:val="center"/>
              <w:rPr>
                <w:rFonts w:ascii="Arial" w:hAnsi="Arial" w:cs="Arial"/>
              </w:rPr>
            </w:pPr>
            <w:r w:rsidRPr="00C43061">
              <w:rPr>
                <w:rFonts w:ascii="Arial" w:hAnsi="Arial" w:cs="Arial"/>
              </w:rPr>
              <w:t>1,5</w:t>
            </w:r>
          </w:p>
        </w:tc>
      </w:tr>
      <w:bookmarkEnd w:id="4"/>
    </w:tbl>
    <w:p w14:paraId="03AE19F6" w14:textId="7512DA60" w:rsidR="00C8617A" w:rsidRPr="006124FB" w:rsidRDefault="00C8617A">
      <w:pPr>
        <w:rPr>
          <w:rFonts w:ascii="Arial" w:hAnsi="Arial" w:cs="Arial"/>
          <w:b/>
          <w:bCs/>
          <w:sz w:val="16"/>
          <w:szCs w:val="16"/>
        </w:rPr>
      </w:pPr>
    </w:p>
    <w:p w14:paraId="5D59BC3A" w14:textId="77777777" w:rsidR="00012F47" w:rsidRDefault="00012F47">
      <w:pPr>
        <w:rPr>
          <w:rFonts w:ascii="Arial" w:hAnsi="Arial" w:cs="Arial"/>
          <w:b/>
          <w:bCs/>
        </w:rPr>
      </w:pPr>
      <w:r>
        <w:rPr>
          <w:rFonts w:ascii="Arial" w:hAnsi="Arial" w:cs="Arial"/>
          <w:b/>
          <w:bCs/>
        </w:rPr>
        <w:br w:type="page"/>
      </w:r>
    </w:p>
    <w:p w14:paraId="317A3B12" w14:textId="661C0E34" w:rsidR="00827D72" w:rsidRPr="00B34C63" w:rsidRDefault="00827D72" w:rsidP="005A7086">
      <w:pPr>
        <w:pStyle w:val="En-tte"/>
        <w:tabs>
          <w:tab w:val="clear" w:pos="4536"/>
          <w:tab w:val="clear" w:pos="9072"/>
        </w:tabs>
        <w:ind w:left="709" w:hanging="705"/>
        <w:jc w:val="center"/>
        <w:rPr>
          <w:rFonts w:ascii="Arial" w:hAnsi="Arial" w:cs="Arial"/>
          <w:b/>
          <w:bCs/>
        </w:rPr>
      </w:pPr>
      <w:r w:rsidRPr="00B34C63">
        <w:rPr>
          <w:rFonts w:ascii="Arial" w:hAnsi="Arial" w:cs="Arial"/>
          <w:b/>
          <w:bCs/>
        </w:rPr>
        <w:lastRenderedPageBreak/>
        <w:t>ANNEXE 1</w:t>
      </w:r>
    </w:p>
    <w:p w14:paraId="568432C7" w14:textId="33E192F8" w:rsidR="00827D72" w:rsidRDefault="00827D72" w:rsidP="00121BCF">
      <w:pPr>
        <w:pStyle w:val="En-tte"/>
        <w:tabs>
          <w:tab w:val="clear" w:pos="4536"/>
          <w:tab w:val="clear" w:pos="9072"/>
        </w:tabs>
        <w:ind w:left="1410" w:hanging="705"/>
        <w:rPr>
          <w:rFonts w:ascii="Arial" w:hAnsi="Arial" w:cs="Arial"/>
        </w:rPr>
      </w:pPr>
    </w:p>
    <w:p w14:paraId="6FCFFA00" w14:textId="6E3BBDCC" w:rsidR="00B34C63" w:rsidRDefault="00AB6097" w:rsidP="00121BCF">
      <w:pPr>
        <w:pStyle w:val="En-tte"/>
        <w:tabs>
          <w:tab w:val="clear" w:pos="4536"/>
          <w:tab w:val="clear" w:pos="9072"/>
        </w:tabs>
        <w:ind w:left="1410" w:hanging="705"/>
        <w:rPr>
          <w:rFonts w:ascii="Arial" w:hAnsi="Arial" w:cs="Arial"/>
        </w:rPr>
      </w:pPr>
      <w:r>
        <w:rPr>
          <w:noProof/>
        </w:rPr>
        <w:drawing>
          <wp:anchor distT="0" distB="0" distL="114300" distR="114300" simplePos="0" relativeHeight="251659264" behindDoc="0" locked="0" layoutInCell="1" allowOverlap="1" wp14:anchorId="36FF3DB8" wp14:editId="38DED996">
            <wp:simplePos x="0" y="0"/>
            <wp:positionH relativeFrom="column">
              <wp:posOffset>-9525</wp:posOffset>
            </wp:positionH>
            <wp:positionV relativeFrom="paragraph">
              <wp:posOffset>326390</wp:posOffset>
            </wp:positionV>
            <wp:extent cx="5781040" cy="3686175"/>
            <wp:effectExtent l="38100" t="57150" r="48260" b="66675"/>
            <wp:wrapThrough wrapText="bothSides">
              <wp:wrapPolygon edited="0">
                <wp:start x="-193" y="-36"/>
                <wp:lineTo x="-106" y="14253"/>
                <wp:lineTo x="-26" y="21396"/>
                <wp:lineTo x="20621" y="21612"/>
                <wp:lineTo x="20692" y="21610"/>
                <wp:lineTo x="21688" y="21583"/>
                <wp:lineTo x="21723" y="11869"/>
                <wp:lineTo x="21585" y="-520"/>
                <wp:lineTo x="1657" y="-86"/>
                <wp:lineTo x="-193" y="-36"/>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grayscl/>
                      <a:extLst>
                        <a:ext uri="{BEBA8EAE-BF5A-486C-A8C5-ECC9F3942E4B}">
                          <a14:imgProps xmlns:a14="http://schemas.microsoft.com/office/drawing/2010/main">
                            <a14:imgLayer r:embed="rId12">
                              <a14:imgEffect>
                                <a14:saturation sat="400000"/>
                              </a14:imgEffect>
                              <a14:imgEffect>
                                <a14:brightnessContrast bright="-11000" contrast="60000"/>
                              </a14:imgEffect>
                            </a14:imgLayer>
                          </a14:imgProps>
                        </a:ext>
                        <a:ext uri="{28A0092B-C50C-407E-A947-70E740481C1C}">
                          <a14:useLocalDpi xmlns:a14="http://schemas.microsoft.com/office/drawing/2010/main" val="0"/>
                        </a:ext>
                      </a:extLst>
                    </a:blip>
                    <a:srcRect l="7591" t="4683" r="5457"/>
                    <a:stretch/>
                  </pic:blipFill>
                  <pic:spPr bwMode="auto">
                    <a:xfrm rot="60000">
                      <a:off x="0" y="0"/>
                      <a:ext cx="5781040" cy="3686175"/>
                    </a:xfrm>
                    <a:prstGeom prst="rect">
                      <a:avLst/>
                    </a:prstGeom>
                    <a:solidFill>
                      <a:schemeClr val="bg1">
                        <a:alpha val="50000"/>
                      </a:schemeClr>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0B0FAA" w14:textId="1D8E1155" w:rsidR="00B34C63" w:rsidRDefault="00B34C63" w:rsidP="00EB344C">
      <w:pPr>
        <w:pStyle w:val="En-tte"/>
        <w:tabs>
          <w:tab w:val="clear" w:pos="4536"/>
          <w:tab w:val="clear" w:pos="9072"/>
        </w:tabs>
        <w:rPr>
          <w:rFonts w:ascii="Arial" w:hAnsi="Arial" w:cs="Arial"/>
        </w:rPr>
      </w:pPr>
    </w:p>
    <w:p w14:paraId="7011EB7F" w14:textId="2D812205" w:rsidR="00B34C63" w:rsidRDefault="00B34C63" w:rsidP="00121BCF">
      <w:pPr>
        <w:pStyle w:val="En-tte"/>
        <w:tabs>
          <w:tab w:val="clear" w:pos="4536"/>
          <w:tab w:val="clear" w:pos="9072"/>
        </w:tabs>
        <w:ind w:left="1410" w:hanging="705"/>
        <w:rPr>
          <w:rFonts w:ascii="Arial" w:hAnsi="Arial" w:cs="Arial"/>
        </w:rPr>
      </w:pPr>
    </w:p>
    <w:p w14:paraId="236DEC6C" w14:textId="52FDE87D" w:rsidR="00827D72" w:rsidRPr="007D795C" w:rsidRDefault="00827D72" w:rsidP="00B34C63">
      <w:pPr>
        <w:pStyle w:val="En-tte"/>
        <w:tabs>
          <w:tab w:val="clear" w:pos="4536"/>
          <w:tab w:val="clear" w:pos="9072"/>
        </w:tabs>
        <w:ind w:left="1410" w:hanging="1268"/>
        <w:jc w:val="center"/>
        <w:rPr>
          <w:rFonts w:ascii="Arial" w:hAnsi="Arial" w:cs="Arial"/>
          <w14:glow w14:rad="0">
            <w14:schemeClr w14:val="bg1"/>
          </w14:glow>
          <w14:shadow w14:blurRad="50800" w14:dist="50800" w14:dir="5400000" w14:sx="0" w14:sy="0" w14:kx="0" w14:ky="0" w14:algn="ctr">
            <w14:schemeClr w14:val="bg1"/>
          </w14:shadow>
        </w:rPr>
      </w:pPr>
    </w:p>
    <w:p w14:paraId="572F1004" w14:textId="41A90F3C" w:rsidR="00827D72" w:rsidRDefault="00827D72" w:rsidP="00827D72">
      <w:pPr>
        <w:pStyle w:val="En-tte"/>
        <w:tabs>
          <w:tab w:val="clear" w:pos="4536"/>
          <w:tab w:val="clear" w:pos="9072"/>
        </w:tabs>
        <w:rPr>
          <w:rFonts w:ascii="Arial" w:hAnsi="Arial" w:cs="Arial"/>
        </w:rPr>
      </w:pPr>
    </w:p>
    <w:p w14:paraId="0DBA4864" w14:textId="086733BD" w:rsidR="00EB344C" w:rsidRDefault="00EB344C" w:rsidP="00827D72">
      <w:pPr>
        <w:pStyle w:val="En-tte"/>
        <w:tabs>
          <w:tab w:val="clear" w:pos="4536"/>
          <w:tab w:val="clear" w:pos="9072"/>
        </w:tabs>
        <w:rPr>
          <w:rFonts w:ascii="Arial" w:hAnsi="Arial" w:cs="Arial"/>
        </w:rPr>
      </w:pPr>
    </w:p>
    <w:p w14:paraId="7A388411" w14:textId="0CC914F0" w:rsidR="00EB344C" w:rsidRDefault="00EB344C" w:rsidP="00827D72">
      <w:pPr>
        <w:pStyle w:val="En-tte"/>
        <w:tabs>
          <w:tab w:val="clear" w:pos="4536"/>
          <w:tab w:val="clear" w:pos="9072"/>
        </w:tabs>
        <w:rPr>
          <w:rFonts w:ascii="Arial" w:hAnsi="Arial" w:cs="Arial"/>
        </w:rPr>
      </w:pPr>
    </w:p>
    <w:p w14:paraId="1934FC9A" w14:textId="45F22B8C" w:rsidR="00EB344C" w:rsidRDefault="00EB344C" w:rsidP="00827D72">
      <w:pPr>
        <w:pStyle w:val="En-tte"/>
        <w:tabs>
          <w:tab w:val="clear" w:pos="4536"/>
          <w:tab w:val="clear" w:pos="9072"/>
        </w:tabs>
        <w:rPr>
          <w:rFonts w:ascii="Arial" w:hAnsi="Arial" w:cs="Arial"/>
        </w:rPr>
      </w:pPr>
    </w:p>
    <w:p w14:paraId="5BEB910C" w14:textId="7BBDEA90" w:rsidR="00EB344C" w:rsidRDefault="00EB344C" w:rsidP="00827D72">
      <w:pPr>
        <w:pStyle w:val="En-tte"/>
        <w:tabs>
          <w:tab w:val="clear" w:pos="4536"/>
          <w:tab w:val="clear" w:pos="9072"/>
        </w:tabs>
        <w:rPr>
          <w:rFonts w:ascii="Arial" w:hAnsi="Arial" w:cs="Arial"/>
        </w:rPr>
      </w:pPr>
    </w:p>
    <w:p w14:paraId="3ACD13D9" w14:textId="687F3FF9" w:rsidR="00827D72" w:rsidRDefault="00827D72" w:rsidP="00827D72">
      <w:pPr>
        <w:pStyle w:val="En-tte"/>
        <w:tabs>
          <w:tab w:val="clear" w:pos="4536"/>
          <w:tab w:val="clear" w:pos="9072"/>
        </w:tabs>
        <w:rPr>
          <w:rFonts w:ascii="Arial" w:hAnsi="Arial" w:cs="Arial"/>
        </w:rPr>
      </w:pPr>
    </w:p>
    <w:p w14:paraId="7861E881" w14:textId="5F2184A3" w:rsidR="00827D72" w:rsidRDefault="00827D72" w:rsidP="00827D72">
      <w:pPr>
        <w:pStyle w:val="En-tte"/>
        <w:tabs>
          <w:tab w:val="clear" w:pos="4536"/>
          <w:tab w:val="clear" w:pos="9072"/>
        </w:tabs>
        <w:rPr>
          <w:rFonts w:ascii="Arial" w:hAnsi="Arial" w:cs="Arial"/>
        </w:rPr>
      </w:pPr>
    </w:p>
    <w:p w14:paraId="23EA5116" w14:textId="2C196C43" w:rsidR="00827D72" w:rsidRDefault="00827D72" w:rsidP="00827D72">
      <w:pPr>
        <w:pStyle w:val="En-tte"/>
        <w:tabs>
          <w:tab w:val="clear" w:pos="4536"/>
          <w:tab w:val="clear" w:pos="9072"/>
        </w:tabs>
        <w:rPr>
          <w:rFonts w:ascii="Arial" w:hAnsi="Arial" w:cs="Arial"/>
        </w:rPr>
      </w:pPr>
    </w:p>
    <w:p w14:paraId="70A5DCB8" w14:textId="26116E90" w:rsidR="00827D72" w:rsidRDefault="00827D72" w:rsidP="00827D72">
      <w:pPr>
        <w:pStyle w:val="En-tte"/>
        <w:tabs>
          <w:tab w:val="clear" w:pos="4536"/>
          <w:tab w:val="clear" w:pos="9072"/>
        </w:tabs>
        <w:rPr>
          <w:rFonts w:ascii="Arial" w:hAnsi="Arial" w:cs="Arial"/>
        </w:rPr>
      </w:pPr>
    </w:p>
    <w:p w14:paraId="05CB5D90" w14:textId="1AC747E2" w:rsidR="00827D72" w:rsidRDefault="00827D72" w:rsidP="00827D72">
      <w:pPr>
        <w:pStyle w:val="En-tte"/>
        <w:tabs>
          <w:tab w:val="clear" w:pos="4536"/>
          <w:tab w:val="clear" w:pos="9072"/>
        </w:tabs>
        <w:rPr>
          <w:rFonts w:ascii="Arial" w:hAnsi="Arial" w:cs="Arial"/>
        </w:rPr>
      </w:pPr>
    </w:p>
    <w:p w14:paraId="6A1D5FA6" w14:textId="77777777" w:rsidR="00713DC6" w:rsidRDefault="00713DC6" w:rsidP="00827D72">
      <w:pPr>
        <w:pStyle w:val="En-tte"/>
        <w:tabs>
          <w:tab w:val="clear" w:pos="4536"/>
          <w:tab w:val="clear" w:pos="9072"/>
        </w:tabs>
        <w:rPr>
          <w:rFonts w:ascii="Arial" w:hAnsi="Arial" w:cs="Arial"/>
        </w:rPr>
      </w:pPr>
    </w:p>
    <w:p w14:paraId="1F5B941E" w14:textId="174E1685" w:rsidR="00827D72" w:rsidRDefault="00827D72" w:rsidP="00827D72">
      <w:pPr>
        <w:pStyle w:val="En-tte"/>
        <w:tabs>
          <w:tab w:val="clear" w:pos="4536"/>
          <w:tab w:val="clear" w:pos="9072"/>
        </w:tabs>
        <w:rPr>
          <w:rFonts w:ascii="Arial" w:hAnsi="Arial" w:cs="Arial"/>
        </w:rPr>
      </w:pPr>
    </w:p>
    <w:p w14:paraId="64119E20" w14:textId="3FDC8641" w:rsidR="00EB344C" w:rsidRDefault="00AB6097">
      <w:pPr>
        <w:rPr>
          <w:rFonts w:ascii="Arial" w:hAnsi="Arial" w:cs="Arial"/>
          <w:b/>
          <w:bCs/>
        </w:rPr>
      </w:pPr>
      <w:bookmarkStart w:id="5" w:name="_Hlk51342638"/>
      <w:r>
        <w:rPr>
          <w:noProof/>
        </w:rPr>
        <w:drawing>
          <wp:anchor distT="0" distB="0" distL="114300" distR="114300" simplePos="0" relativeHeight="251658240" behindDoc="1" locked="0" layoutInCell="1" allowOverlap="1" wp14:anchorId="5630F10B" wp14:editId="20DDED0E">
            <wp:simplePos x="0" y="0"/>
            <wp:positionH relativeFrom="margin">
              <wp:posOffset>-32971</wp:posOffset>
            </wp:positionH>
            <wp:positionV relativeFrom="page">
              <wp:posOffset>5615305</wp:posOffset>
            </wp:positionV>
            <wp:extent cx="5855757" cy="3183597"/>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grayscl/>
                      <a:extLst>
                        <a:ext uri="{BEBA8EAE-BF5A-486C-A8C5-ECC9F3942E4B}">
                          <a14:imgProps xmlns:a14="http://schemas.microsoft.com/office/drawing/2010/main">
                            <a14:imgLayer r:embed="rId14">
                              <a14:imgEffect>
                                <a14:sharpenSoften amount="25000"/>
                              </a14:imgEffect>
                              <a14:imgEffect>
                                <a14:colorTemperature colorTemp="5900"/>
                              </a14:imgEffect>
                              <a14:imgEffect>
                                <a14:saturation sat="200000"/>
                              </a14:imgEffect>
                              <a14:imgEffect>
                                <a14:brightnessContrast bright="10000" contrast="45000"/>
                              </a14:imgEffect>
                            </a14:imgLayer>
                          </a14:imgProps>
                        </a:ext>
                        <a:ext uri="{28A0092B-C50C-407E-A947-70E740481C1C}">
                          <a14:useLocalDpi xmlns:a14="http://schemas.microsoft.com/office/drawing/2010/main" val="0"/>
                        </a:ext>
                      </a:extLst>
                    </a:blip>
                    <a:srcRect l="10630" t="6179" r="6184" b="57065"/>
                    <a:stretch/>
                  </pic:blipFill>
                  <pic:spPr bwMode="auto">
                    <a:xfrm>
                      <a:off x="0" y="0"/>
                      <a:ext cx="5855757" cy="31835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344C">
        <w:rPr>
          <w:rFonts w:ascii="Arial" w:hAnsi="Arial" w:cs="Arial"/>
          <w:b/>
          <w:bCs/>
        </w:rPr>
        <w:br w:type="page"/>
      </w:r>
    </w:p>
    <w:p w14:paraId="5886FAE7" w14:textId="68A6DA4D" w:rsidR="00B34C63" w:rsidRPr="00B34C63" w:rsidRDefault="00B34C63" w:rsidP="00EB344C">
      <w:pPr>
        <w:pStyle w:val="En-tte"/>
        <w:tabs>
          <w:tab w:val="clear" w:pos="4536"/>
          <w:tab w:val="clear" w:pos="9072"/>
        </w:tabs>
        <w:jc w:val="center"/>
        <w:rPr>
          <w:rFonts w:ascii="Arial" w:hAnsi="Arial" w:cs="Arial"/>
          <w:b/>
          <w:bCs/>
        </w:rPr>
      </w:pPr>
      <w:r w:rsidRPr="00B34C63">
        <w:rPr>
          <w:rFonts w:ascii="Arial" w:hAnsi="Arial" w:cs="Arial"/>
          <w:b/>
          <w:bCs/>
        </w:rPr>
        <w:lastRenderedPageBreak/>
        <w:t xml:space="preserve">ANNEXE </w:t>
      </w:r>
      <w:r>
        <w:rPr>
          <w:rFonts w:ascii="Arial" w:hAnsi="Arial" w:cs="Arial"/>
          <w:b/>
          <w:bCs/>
        </w:rPr>
        <w:t>2</w:t>
      </w:r>
    </w:p>
    <w:p w14:paraId="29C2BB11" w14:textId="2E8F5158" w:rsidR="00827D72" w:rsidRDefault="00827D72" w:rsidP="009965D9">
      <w:pPr>
        <w:pStyle w:val="En-tte"/>
        <w:tabs>
          <w:tab w:val="clear" w:pos="4536"/>
          <w:tab w:val="clear" w:pos="9072"/>
        </w:tabs>
        <w:jc w:val="center"/>
        <w:rPr>
          <w:rFonts w:ascii="Arial" w:hAnsi="Arial" w:cs="Arial"/>
        </w:rPr>
      </w:pPr>
    </w:p>
    <w:p w14:paraId="4B307276" w14:textId="1CA3FC60" w:rsidR="00827D72" w:rsidRDefault="00827D72" w:rsidP="005A7086">
      <w:pPr>
        <w:pStyle w:val="En-tte"/>
        <w:tabs>
          <w:tab w:val="clear" w:pos="4536"/>
          <w:tab w:val="clear" w:pos="9072"/>
        </w:tabs>
        <w:rPr>
          <w:rFonts w:ascii="Arial" w:hAnsi="Arial" w:cs="Arial"/>
        </w:rPr>
      </w:pPr>
    </w:p>
    <w:p w14:paraId="5A15AABE" w14:textId="271AA9FC" w:rsidR="00827D72" w:rsidRPr="00421561" w:rsidRDefault="00B34C63" w:rsidP="009965D9">
      <w:pPr>
        <w:pStyle w:val="En-tte"/>
        <w:tabs>
          <w:tab w:val="clear" w:pos="4536"/>
          <w:tab w:val="clear" w:pos="9072"/>
        </w:tabs>
        <w:jc w:val="center"/>
        <w:rPr>
          <w:rFonts w:ascii="Arial" w:hAnsi="Arial" w:cs="Arial"/>
          <w:b/>
          <w:bCs/>
        </w:rPr>
      </w:pPr>
      <w:r w:rsidRPr="00421561">
        <w:rPr>
          <w:rFonts w:ascii="Arial" w:hAnsi="Arial" w:cs="Arial"/>
          <w:b/>
          <w:bCs/>
        </w:rPr>
        <w:t xml:space="preserve">Fiche technique </w:t>
      </w:r>
      <w:r w:rsidR="00C8617A">
        <w:rPr>
          <w:rFonts w:ascii="Arial" w:hAnsi="Arial" w:cs="Arial"/>
          <w:b/>
          <w:bCs/>
        </w:rPr>
        <w:t>de l’</w:t>
      </w:r>
      <w:r w:rsidRPr="00421561">
        <w:rPr>
          <w:rFonts w:ascii="Arial" w:hAnsi="Arial" w:cs="Arial"/>
          <w:b/>
          <w:bCs/>
        </w:rPr>
        <w:t>acier X20Cr13</w:t>
      </w:r>
    </w:p>
    <w:bookmarkEnd w:id="5"/>
    <w:p w14:paraId="7EAAA346" w14:textId="03ABF8AD" w:rsidR="00827D72" w:rsidRDefault="00827D72" w:rsidP="00827D72">
      <w:pPr>
        <w:pStyle w:val="En-tte"/>
        <w:tabs>
          <w:tab w:val="clear" w:pos="4536"/>
          <w:tab w:val="clear" w:pos="9072"/>
        </w:tabs>
        <w:rPr>
          <w:rFonts w:ascii="Arial" w:hAnsi="Arial" w:cs="Arial"/>
        </w:rPr>
      </w:pPr>
    </w:p>
    <w:p w14:paraId="16C54C81" w14:textId="1E3B7CD1" w:rsidR="00827D72" w:rsidRDefault="00B34C63" w:rsidP="005A7086">
      <w:pPr>
        <w:pStyle w:val="En-tte"/>
        <w:tabs>
          <w:tab w:val="clear" w:pos="4536"/>
          <w:tab w:val="clear" w:pos="9072"/>
        </w:tabs>
        <w:jc w:val="center"/>
        <w:rPr>
          <w:rFonts w:ascii="Arial" w:hAnsi="Arial" w:cs="Arial"/>
        </w:rPr>
      </w:pPr>
      <w:r>
        <w:rPr>
          <w:noProof/>
        </w:rPr>
        <w:drawing>
          <wp:inline distT="0" distB="0" distL="0" distR="0" wp14:anchorId="4FF93A84" wp14:editId="778C7AE5">
            <wp:extent cx="5248275" cy="2890312"/>
            <wp:effectExtent l="0" t="0" r="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grayscl/>
                      <a:extLst>
                        <a:ext uri="{BEBA8EAE-BF5A-486C-A8C5-ECC9F3942E4B}">
                          <a14:imgProps xmlns:a14="http://schemas.microsoft.com/office/drawing/2010/main">
                            <a14:imgLayer r:embed="rId16">
                              <a14:imgEffect>
                                <a14:sharpenSoften amount="92000"/>
                              </a14:imgEffect>
                              <a14:imgEffect>
                                <a14:colorTemperature colorTemp="6856"/>
                              </a14:imgEffect>
                              <a14:imgEffect>
                                <a14:brightnessContrast bright="4000" contrast="-5000"/>
                              </a14:imgEffect>
                            </a14:imgLayer>
                          </a14:imgProps>
                        </a:ext>
                        <a:ext uri="{28A0092B-C50C-407E-A947-70E740481C1C}">
                          <a14:useLocalDpi xmlns:a14="http://schemas.microsoft.com/office/drawing/2010/main" val="0"/>
                        </a:ext>
                      </a:extLst>
                    </a:blip>
                    <a:srcRect b="56474"/>
                    <a:stretch/>
                  </pic:blipFill>
                  <pic:spPr bwMode="auto">
                    <a:xfrm>
                      <a:off x="0" y="0"/>
                      <a:ext cx="5254057" cy="2893496"/>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585FC38D" w14:textId="77777777" w:rsidR="00140365" w:rsidRDefault="00140365" w:rsidP="00FE5D90">
      <w:pPr>
        <w:pStyle w:val="En-tte"/>
        <w:tabs>
          <w:tab w:val="clear" w:pos="4536"/>
          <w:tab w:val="clear" w:pos="9072"/>
        </w:tabs>
        <w:ind w:left="1410" w:hanging="705"/>
        <w:jc w:val="center"/>
        <w:rPr>
          <w:rFonts w:ascii="Arial" w:hAnsi="Arial" w:cs="Arial"/>
          <w:b/>
          <w:bCs/>
        </w:rPr>
      </w:pPr>
    </w:p>
    <w:p w14:paraId="48304D84" w14:textId="77777777" w:rsidR="005A7086" w:rsidRPr="005A7086" w:rsidRDefault="005A7086" w:rsidP="005A7086">
      <w:pPr>
        <w:rPr>
          <w:sz w:val="16"/>
          <w:szCs w:val="16"/>
        </w:rPr>
      </w:pPr>
    </w:p>
    <w:p w14:paraId="22FA14CB" w14:textId="29F4FD4C" w:rsidR="005A7086" w:rsidRDefault="00EB344C" w:rsidP="005A7086">
      <w:pPr>
        <w:pStyle w:val="Titre5"/>
        <w:rPr>
          <w:b w:val="0"/>
          <w:bCs w:val="0"/>
          <w:i/>
          <w:iCs/>
          <w:sz w:val="22"/>
        </w:rPr>
      </w:pPr>
      <w:r>
        <w:rPr>
          <w:noProof/>
        </w:rPr>
        <mc:AlternateContent>
          <mc:Choice Requires="wps">
            <w:drawing>
              <wp:anchor distT="0" distB="0" distL="114300" distR="114300" simplePos="0" relativeHeight="251660288" behindDoc="0" locked="0" layoutInCell="1" allowOverlap="1" wp14:anchorId="36A608A1" wp14:editId="25EF7757">
                <wp:simplePos x="0" y="0"/>
                <wp:positionH relativeFrom="column">
                  <wp:posOffset>4654209</wp:posOffset>
                </wp:positionH>
                <wp:positionV relativeFrom="paragraph">
                  <wp:posOffset>258758</wp:posOffset>
                </wp:positionV>
                <wp:extent cx="484495" cy="429904"/>
                <wp:effectExtent l="0" t="0" r="0" b="8255"/>
                <wp:wrapNone/>
                <wp:docPr id="9" name="Zone de texte 9"/>
                <wp:cNvGraphicFramePr/>
                <a:graphic xmlns:a="http://schemas.openxmlformats.org/drawingml/2006/main">
                  <a:graphicData uri="http://schemas.microsoft.com/office/word/2010/wordprocessingShape">
                    <wps:wsp>
                      <wps:cNvSpPr txBox="1"/>
                      <wps:spPr>
                        <a:xfrm>
                          <a:off x="0" y="0"/>
                          <a:ext cx="484495" cy="429904"/>
                        </a:xfrm>
                        <a:prstGeom prst="rect">
                          <a:avLst/>
                        </a:prstGeom>
                        <a:solidFill>
                          <a:schemeClr val="lt1"/>
                        </a:solidFill>
                        <a:ln w="6350">
                          <a:noFill/>
                        </a:ln>
                      </wps:spPr>
                      <wps:txbx>
                        <w:txbxContent>
                          <w:p w14:paraId="2D598052" w14:textId="780F05DA" w:rsidR="006F5ACD" w:rsidRPr="00EB344C" w:rsidRDefault="006F5ACD" w:rsidP="00EB344C">
                            <w:pPr>
                              <w:ind w:left="-142"/>
                              <w:rPr>
                                <w:rFonts w:ascii="Arial" w:hAnsi="Arial" w:cs="Arial"/>
                                <w:b/>
                                <w:sz w:val="16"/>
                                <w:szCs w:val="16"/>
                              </w:rPr>
                            </w:pPr>
                            <w:r w:rsidRPr="00EB344C">
                              <w:rPr>
                                <w:rFonts w:ascii="Arial" w:hAnsi="Arial" w:cs="Arial"/>
                                <w:b/>
                                <w:sz w:val="16"/>
                                <w:szCs w:val="16"/>
                              </w:rPr>
                              <w:t>KCU</w:t>
                            </w:r>
                          </w:p>
                          <w:p w14:paraId="73607F51" w14:textId="1C1ABC4F" w:rsidR="006F5ACD" w:rsidRPr="00EB344C" w:rsidRDefault="006F5ACD" w:rsidP="00EB344C">
                            <w:pPr>
                              <w:ind w:left="-142"/>
                              <w:rPr>
                                <w:rFonts w:ascii="Arial" w:hAnsi="Arial" w:cs="Arial"/>
                                <w:b/>
                                <w:sz w:val="16"/>
                                <w:szCs w:val="16"/>
                              </w:rPr>
                            </w:pPr>
                            <w:r w:rsidRPr="00EB344C">
                              <w:rPr>
                                <w:rFonts w:ascii="Arial" w:hAnsi="Arial" w:cs="Arial"/>
                                <w:b/>
                                <w:sz w:val="16"/>
                                <w:szCs w:val="16"/>
                              </w:rPr>
                              <w:t>J/cm²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A608A1" id="Zone de texte 9" o:spid="_x0000_s1027" type="#_x0000_t202" style="position:absolute;left:0;text-align:left;margin-left:366.45pt;margin-top:20.35pt;width:38.15pt;height:33.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" fillcolor="white [3201]" stroked="f" strokeweight=".5pt">
                <v:textbox>
                  <w:txbxContent>
                    <w:p w14:paraId="2D598052" w14:textId="780F05DA" w:rsidR="006F5ACD" w:rsidRPr="00EB344C" w:rsidRDefault="006F5ACD" w:rsidP="00EB344C">
                      <w:pPr>
                        <w:ind w:left="-142"/>
                        <w:rPr>
                          <w:rFonts w:ascii="Arial" w:hAnsi="Arial" w:cs="Arial"/>
                          <w:b/>
                          <w:sz w:val="16"/>
                          <w:szCs w:val="16"/>
                        </w:rPr>
                      </w:pPr>
                      <w:r w:rsidRPr="00EB344C">
                        <w:rPr>
                          <w:rFonts w:ascii="Arial" w:hAnsi="Arial" w:cs="Arial"/>
                          <w:b/>
                          <w:sz w:val="16"/>
                          <w:szCs w:val="16"/>
                        </w:rPr>
                        <w:t>KCU</w:t>
                      </w:r>
                    </w:p>
                    <w:p w14:paraId="73607F51" w14:textId="1C1ABC4F" w:rsidR="006F5ACD" w:rsidRPr="00EB344C" w:rsidRDefault="006F5ACD" w:rsidP="00EB344C">
                      <w:pPr>
                        <w:ind w:left="-142"/>
                        <w:rPr>
                          <w:rFonts w:ascii="Arial" w:hAnsi="Arial" w:cs="Arial"/>
                          <w:b/>
                          <w:sz w:val="16"/>
                          <w:szCs w:val="16"/>
                        </w:rPr>
                      </w:pPr>
                      <w:r w:rsidRPr="00EB344C">
                        <w:rPr>
                          <w:rFonts w:ascii="Arial" w:hAnsi="Arial" w:cs="Arial"/>
                          <w:b/>
                          <w:sz w:val="16"/>
                          <w:szCs w:val="16"/>
                        </w:rPr>
                        <w:t>J/cm²</w:t>
                      </w:r>
                    </w:p>
                  </w:txbxContent>
                </v:textbox>
              </v:shape>
            </w:pict>
          </mc:Fallback>
        </mc:AlternateContent>
      </w:r>
      <w:r w:rsidR="005A7086">
        <w:rPr>
          <w:noProof/>
        </w:rPr>
        <w:drawing>
          <wp:inline distT="0" distB="0" distL="0" distR="0" wp14:anchorId="74E4C49D" wp14:editId="5C0F7A92">
            <wp:extent cx="3981323" cy="4087505"/>
            <wp:effectExtent l="0" t="0" r="635" b="8255"/>
            <wp:docPr id="8" name="Image 8" descr="caracteristiqu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acteristique.tif"/>
                    <pic:cNvPicPr>
                      <a:picLocks noChangeAspect="1" noChangeArrowheads="1"/>
                    </pic:cNvPicPr>
                  </pic:nvPicPr>
                  <pic:blipFill rotWithShape="1">
                    <a:blip r:embed="rId17">
                      <a:lum bright="-30000" contrast="48000"/>
                      <a:extLst>
                        <a:ext uri="{28A0092B-C50C-407E-A947-70E740481C1C}">
                          <a14:useLocalDpi xmlns:a14="http://schemas.microsoft.com/office/drawing/2010/main" val="0"/>
                        </a:ext>
                      </a:extLst>
                    </a:blip>
                    <a:srcRect b="5546"/>
                    <a:stretch/>
                  </pic:blipFill>
                  <pic:spPr bwMode="auto">
                    <a:xfrm>
                      <a:off x="0" y="0"/>
                      <a:ext cx="3995570" cy="4102132"/>
                    </a:xfrm>
                    <a:prstGeom prst="rect">
                      <a:avLst/>
                    </a:prstGeom>
                    <a:noFill/>
                    <a:ln>
                      <a:noFill/>
                    </a:ln>
                    <a:extLst>
                      <a:ext uri="{53640926-AAD7-44D8-BBD7-CCE9431645EC}">
                        <a14:shadowObscured xmlns:a14="http://schemas.microsoft.com/office/drawing/2010/main"/>
                      </a:ext>
                    </a:extLst>
                  </pic:spPr>
                </pic:pic>
              </a:graphicData>
            </a:graphic>
          </wp:inline>
        </w:drawing>
      </w:r>
      <w:r w:rsidR="005A7086" w:rsidRPr="005A7086">
        <w:rPr>
          <w:b w:val="0"/>
          <w:bCs w:val="0"/>
          <w:i/>
          <w:iCs/>
          <w:sz w:val="22"/>
        </w:rPr>
        <w:t xml:space="preserve"> </w:t>
      </w:r>
    </w:p>
    <w:p w14:paraId="001A96FA" w14:textId="1D9E5DB5" w:rsidR="005A7086" w:rsidRDefault="00012F47" w:rsidP="005A7086">
      <w:pPr>
        <w:pStyle w:val="Titre5"/>
      </w:pPr>
      <w:r>
        <w:rPr>
          <w:b w:val="0"/>
          <w:bCs w:val="0"/>
          <w:i/>
          <w:iCs/>
          <w:sz w:val="22"/>
        </w:rPr>
        <w:t>É</w:t>
      </w:r>
      <w:r w:rsidR="005A7086">
        <w:rPr>
          <w:b w:val="0"/>
          <w:bCs w:val="0"/>
          <w:i/>
          <w:iCs/>
          <w:sz w:val="22"/>
        </w:rPr>
        <w:t>volution des caractéristiques mécaniques pour différentes températures de revenu d’un X20Cr13, après trempe à l’huile depuis 1000°C</w:t>
      </w:r>
    </w:p>
    <w:p w14:paraId="171E9604" w14:textId="77777777" w:rsidR="005A7086" w:rsidRDefault="005A7086" w:rsidP="005A7086"/>
    <w:p w14:paraId="156E9A60" w14:textId="77777777" w:rsidR="00140365" w:rsidRDefault="00140365" w:rsidP="00FE5D90">
      <w:pPr>
        <w:pStyle w:val="En-tte"/>
        <w:tabs>
          <w:tab w:val="clear" w:pos="4536"/>
          <w:tab w:val="clear" w:pos="9072"/>
        </w:tabs>
        <w:ind w:left="1410" w:hanging="705"/>
        <w:jc w:val="center"/>
        <w:rPr>
          <w:rFonts w:ascii="Arial" w:hAnsi="Arial" w:cs="Arial"/>
          <w:b/>
          <w:bCs/>
        </w:rPr>
      </w:pPr>
    </w:p>
    <w:p w14:paraId="5B36F0EF" w14:textId="77777777" w:rsidR="00140365" w:rsidRDefault="00140365" w:rsidP="00FE5D90">
      <w:pPr>
        <w:pStyle w:val="En-tte"/>
        <w:tabs>
          <w:tab w:val="clear" w:pos="4536"/>
          <w:tab w:val="clear" w:pos="9072"/>
        </w:tabs>
        <w:ind w:left="1410" w:hanging="705"/>
        <w:jc w:val="center"/>
        <w:rPr>
          <w:rFonts w:ascii="Arial" w:hAnsi="Arial" w:cs="Arial"/>
          <w:b/>
          <w:bCs/>
        </w:rPr>
      </w:pPr>
    </w:p>
    <w:p w14:paraId="57B3A527" w14:textId="4F250B7F" w:rsidR="00B34C63" w:rsidRPr="00B34C63" w:rsidRDefault="00B34C63" w:rsidP="00FE5D90">
      <w:pPr>
        <w:pStyle w:val="En-tte"/>
        <w:tabs>
          <w:tab w:val="clear" w:pos="4536"/>
          <w:tab w:val="clear" w:pos="9072"/>
        </w:tabs>
        <w:ind w:left="1410" w:hanging="705"/>
        <w:jc w:val="center"/>
        <w:rPr>
          <w:rFonts w:ascii="Arial" w:hAnsi="Arial" w:cs="Arial"/>
          <w:b/>
          <w:bCs/>
        </w:rPr>
      </w:pPr>
      <w:r w:rsidRPr="00B34C63">
        <w:rPr>
          <w:rFonts w:ascii="Arial" w:hAnsi="Arial" w:cs="Arial"/>
          <w:b/>
          <w:bCs/>
        </w:rPr>
        <w:lastRenderedPageBreak/>
        <w:t xml:space="preserve">ANNEXE </w:t>
      </w:r>
      <w:r>
        <w:rPr>
          <w:rFonts w:ascii="Arial" w:hAnsi="Arial" w:cs="Arial"/>
          <w:b/>
          <w:bCs/>
        </w:rPr>
        <w:t>3</w:t>
      </w:r>
    </w:p>
    <w:p w14:paraId="21D3B85D" w14:textId="77777777" w:rsidR="00B34C63" w:rsidRDefault="00B34C63" w:rsidP="00FE5D90">
      <w:pPr>
        <w:pStyle w:val="En-tte"/>
        <w:tabs>
          <w:tab w:val="clear" w:pos="4536"/>
          <w:tab w:val="clear" w:pos="9072"/>
        </w:tabs>
        <w:jc w:val="center"/>
        <w:rPr>
          <w:rFonts w:ascii="Arial" w:hAnsi="Arial" w:cs="Arial"/>
        </w:rPr>
      </w:pPr>
    </w:p>
    <w:p w14:paraId="4621BA25" w14:textId="20722AC6" w:rsidR="00687168" w:rsidRPr="00421561" w:rsidRDefault="00B34C63" w:rsidP="00687168">
      <w:pPr>
        <w:pStyle w:val="En-tte"/>
        <w:tabs>
          <w:tab w:val="clear" w:pos="4536"/>
          <w:tab w:val="clear" w:pos="9072"/>
        </w:tabs>
        <w:jc w:val="center"/>
        <w:rPr>
          <w:rFonts w:ascii="Arial" w:hAnsi="Arial" w:cs="Arial"/>
          <w:b/>
          <w:bCs/>
        </w:rPr>
      </w:pPr>
      <w:r w:rsidRPr="00421561">
        <w:rPr>
          <w:rFonts w:ascii="Arial" w:hAnsi="Arial" w:cs="Arial"/>
          <w:b/>
          <w:bCs/>
        </w:rPr>
        <w:t>Fiche technique</w:t>
      </w:r>
      <w:r w:rsidR="00C8617A">
        <w:rPr>
          <w:rFonts w:ascii="Arial" w:hAnsi="Arial" w:cs="Arial"/>
          <w:b/>
          <w:bCs/>
        </w:rPr>
        <w:t xml:space="preserve"> de l’</w:t>
      </w:r>
      <w:r w:rsidRPr="00421561">
        <w:rPr>
          <w:rFonts w:ascii="Arial" w:hAnsi="Arial" w:cs="Arial"/>
          <w:b/>
          <w:bCs/>
        </w:rPr>
        <w:t>acier 16NiCr6</w:t>
      </w:r>
    </w:p>
    <w:p w14:paraId="0A842D35" w14:textId="77777777" w:rsidR="00687168" w:rsidRDefault="00687168" w:rsidP="00687168">
      <w:pPr>
        <w:pStyle w:val="En-tte"/>
        <w:tabs>
          <w:tab w:val="clear" w:pos="4536"/>
          <w:tab w:val="clear" w:pos="9072"/>
        </w:tabs>
        <w:jc w:val="center"/>
        <w:rPr>
          <w:rFonts w:ascii="Arial" w:hAnsi="Arial" w:cs="Arial"/>
        </w:rPr>
      </w:pPr>
    </w:p>
    <w:p w14:paraId="61616CED" w14:textId="2D37D1F1" w:rsidR="00713DC6" w:rsidRDefault="00B34C63" w:rsidP="00827D72">
      <w:pPr>
        <w:pStyle w:val="En-tte"/>
        <w:tabs>
          <w:tab w:val="clear" w:pos="4536"/>
          <w:tab w:val="clear" w:pos="9072"/>
        </w:tabs>
        <w:rPr>
          <w:rFonts w:ascii="Arial" w:hAnsi="Arial" w:cs="Arial"/>
        </w:rPr>
      </w:pPr>
      <w:r>
        <w:rPr>
          <w:noProof/>
        </w:rPr>
        <w:drawing>
          <wp:inline distT="0" distB="0" distL="0" distR="0" wp14:anchorId="45A93A77" wp14:editId="6CFD2B4C">
            <wp:extent cx="5759450" cy="309484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grayscl/>
                      <a:extLst>
                        <a:ext uri="{BEBA8EAE-BF5A-486C-A8C5-ECC9F3942E4B}">
                          <a14:imgProps xmlns:a14="http://schemas.microsoft.com/office/drawing/2010/main">
                            <a14:imgLayer r:embed="rId19">
                              <a14:imgEffect>
                                <a14:sharpenSoften amount="50000"/>
                              </a14:imgEffect>
                              <a14:imgEffect>
                                <a14:colorTemperature colorTemp="8824"/>
                              </a14:imgEffect>
                              <a14:imgEffect>
                                <a14:saturation sat="213000"/>
                              </a14:imgEffect>
                              <a14:imgEffect>
                                <a14:brightnessContrast bright="20000" contrast="91000"/>
                              </a14:imgEffect>
                            </a14:imgLayer>
                          </a14:imgProps>
                        </a:ext>
                        <a:ext uri="{28A0092B-C50C-407E-A947-70E740481C1C}">
                          <a14:useLocalDpi xmlns:a14="http://schemas.microsoft.com/office/drawing/2010/main" val="0"/>
                        </a:ext>
                      </a:extLst>
                    </a:blip>
                    <a:srcRect t="1520"/>
                    <a:stretch/>
                  </pic:blipFill>
                  <pic:spPr bwMode="auto">
                    <a:xfrm>
                      <a:off x="0" y="0"/>
                      <a:ext cx="5759450" cy="3094848"/>
                    </a:xfrm>
                    <a:prstGeom prst="rect">
                      <a:avLst/>
                    </a:prstGeom>
                    <a:noFill/>
                    <a:ln>
                      <a:noFill/>
                    </a:ln>
                    <a:extLst>
                      <a:ext uri="{53640926-AAD7-44D8-BBD7-CCE9431645EC}">
                        <a14:shadowObscured xmlns:a14="http://schemas.microsoft.com/office/drawing/2010/main"/>
                      </a:ext>
                    </a:extLst>
                  </pic:spPr>
                </pic:pic>
              </a:graphicData>
            </a:graphic>
          </wp:inline>
        </w:drawing>
      </w:r>
    </w:p>
    <w:p w14:paraId="517DE79C" w14:textId="77777777" w:rsidR="00687168" w:rsidRDefault="00687168" w:rsidP="00827D72">
      <w:pPr>
        <w:pStyle w:val="En-tte"/>
        <w:tabs>
          <w:tab w:val="clear" w:pos="4536"/>
          <w:tab w:val="clear" w:pos="9072"/>
        </w:tabs>
        <w:rPr>
          <w:rFonts w:ascii="Arial" w:hAnsi="Arial" w:cs="Arial"/>
        </w:rPr>
      </w:pPr>
    </w:p>
    <w:p w14:paraId="3D0CA450" w14:textId="43057113" w:rsidR="00955FF1" w:rsidRPr="00B34C63" w:rsidRDefault="00955FF1" w:rsidP="00FE5D90">
      <w:pPr>
        <w:pStyle w:val="En-tte"/>
        <w:tabs>
          <w:tab w:val="clear" w:pos="4536"/>
          <w:tab w:val="clear" w:pos="9072"/>
        </w:tabs>
        <w:ind w:left="1410" w:hanging="705"/>
        <w:jc w:val="center"/>
        <w:rPr>
          <w:rFonts w:ascii="Arial" w:hAnsi="Arial" w:cs="Arial"/>
          <w:b/>
          <w:bCs/>
        </w:rPr>
      </w:pPr>
      <w:r w:rsidRPr="00B34C63">
        <w:rPr>
          <w:rFonts w:ascii="Arial" w:hAnsi="Arial" w:cs="Arial"/>
          <w:b/>
          <w:bCs/>
        </w:rPr>
        <w:t xml:space="preserve">ANNEXE </w:t>
      </w:r>
      <w:r>
        <w:rPr>
          <w:rFonts w:ascii="Arial" w:hAnsi="Arial" w:cs="Arial"/>
          <w:b/>
          <w:bCs/>
        </w:rPr>
        <w:t>4</w:t>
      </w:r>
    </w:p>
    <w:p w14:paraId="136B47EB" w14:textId="13F2C81C" w:rsidR="00827D72" w:rsidRDefault="00827D72" w:rsidP="00FE5D90">
      <w:pPr>
        <w:pStyle w:val="En-tte"/>
        <w:tabs>
          <w:tab w:val="clear" w:pos="4536"/>
          <w:tab w:val="clear" w:pos="9072"/>
        </w:tabs>
        <w:ind w:left="709" w:hanging="705"/>
        <w:jc w:val="center"/>
        <w:rPr>
          <w:rFonts w:ascii="Arial" w:hAnsi="Arial" w:cs="Arial"/>
        </w:rPr>
      </w:pPr>
    </w:p>
    <w:p w14:paraId="63F389E6" w14:textId="662B3C70" w:rsidR="00713DC6" w:rsidRPr="00421561" w:rsidRDefault="00713DC6" w:rsidP="00FE5D90">
      <w:pPr>
        <w:pStyle w:val="En-tte"/>
        <w:tabs>
          <w:tab w:val="clear" w:pos="4536"/>
          <w:tab w:val="clear" w:pos="9072"/>
        </w:tabs>
        <w:ind w:left="709" w:hanging="705"/>
        <w:jc w:val="center"/>
        <w:rPr>
          <w:rFonts w:ascii="Arial" w:hAnsi="Arial" w:cs="Arial"/>
          <w:b/>
          <w:bCs/>
        </w:rPr>
      </w:pPr>
      <w:r w:rsidRPr="00421561">
        <w:rPr>
          <w:rFonts w:ascii="Arial" w:hAnsi="Arial" w:cs="Arial"/>
          <w:b/>
          <w:bCs/>
        </w:rPr>
        <w:t>Gamme de fabrication des axes</w:t>
      </w:r>
      <w:r w:rsidR="0073270B" w:rsidRPr="00421561">
        <w:rPr>
          <w:rFonts w:ascii="Arial" w:hAnsi="Arial" w:cs="Arial"/>
          <w:b/>
          <w:bCs/>
        </w:rPr>
        <w:t xml:space="preserve"> d’articulation</w:t>
      </w:r>
    </w:p>
    <w:p w14:paraId="23BA7CB1" w14:textId="77777777" w:rsidR="00687168" w:rsidRDefault="00687168" w:rsidP="00FE5D90">
      <w:pPr>
        <w:pStyle w:val="En-tte"/>
        <w:tabs>
          <w:tab w:val="clear" w:pos="4536"/>
          <w:tab w:val="clear" w:pos="9072"/>
        </w:tabs>
        <w:ind w:left="709" w:hanging="705"/>
        <w:jc w:val="center"/>
        <w:rPr>
          <w:rFonts w:ascii="Arial" w:hAnsi="Arial" w:cs="Arial"/>
        </w:rPr>
      </w:pPr>
    </w:p>
    <w:tbl>
      <w:tblPr>
        <w:tblStyle w:val="Grilledutableau"/>
        <w:tblW w:w="9639" w:type="dxa"/>
        <w:tblLayout w:type="fixed"/>
        <w:tblLook w:val="04A0" w:firstRow="1" w:lastRow="0" w:firstColumn="1" w:lastColumn="0" w:noHBand="0" w:noVBand="1"/>
      </w:tblPr>
      <w:tblGrid>
        <w:gridCol w:w="1134"/>
        <w:gridCol w:w="2835"/>
        <w:gridCol w:w="5670"/>
      </w:tblGrid>
      <w:tr w:rsidR="00713DC6" w:rsidRPr="00687168" w14:paraId="30AEF789" w14:textId="77777777" w:rsidTr="00687168">
        <w:trPr>
          <w:trHeight w:val="680"/>
        </w:trPr>
        <w:tc>
          <w:tcPr>
            <w:tcW w:w="1134" w:type="dxa"/>
            <w:vAlign w:val="center"/>
          </w:tcPr>
          <w:p w14:paraId="7B2016F3" w14:textId="1A5CC4D8" w:rsidR="0073270B" w:rsidRPr="00687168" w:rsidRDefault="0073270B" w:rsidP="0073270B">
            <w:pPr>
              <w:pStyle w:val="En-tte"/>
              <w:tabs>
                <w:tab w:val="clear" w:pos="4536"/>
                <w:tab w:val="clear" w:pos="9072"/>
              </w:tabs>
              <w:jc w:val="center"/>
              <w:rPr>
                <w:rFonts w:ascii="Arial" w:hAnsi="Arial" w:cs="Arial"/>
                <w:b/>
                <w:bCs/>
              </w:rPr>
            </w:pPr>
            <w:r w:rsidRPr="00687168">
              <w:rPr>
                <w:rFonts w:ascii="Arial" w:hAnsi="Arial" w:cs="Arial"/>
                <w:b/>
                <w:bCs/>
              </w:rPr>
              <w:t>Phases</w:t>
            </w:r>
          </w:p>
        </w:tc>
        <w:tc>
          <w:tcPr>
            <w:tcW w:w="2835" w:type="dxa"/>
            <w:vAlign w:val="center"/>
          </w:tcPr>
          <w:p w14:paraId="191D6389" w14:textId="0E243B70" w:rsidR="00713DC6" w:rsidRPr="00687168" w:rsidRDefault="0073270B" w:rsidP="0073270B">
            <w:pPr>
              <w:pStyle w:val="En-tte"/>
              <w:tabs>
                <w:tab w:val="clear" w:pos="4536"/>
                <w:tab w:val="clear" w:pos="9072"/>
              </w:tabs>
              <w:jc w:val="center"/>
              <w:rPr>
                <w:rFonts w:ascii="Arial" w:hAnsi="Arial" w:cs="Arial"/>
                <w:b/>
                <w:bCs/>
              </w:rPr>
            </w:pPr>
            <w:r w:rsidRPr="00687168">
              <w:rPr>
                <w:rFonts w:ascii="Arial" w:hAnsi="Arial" w:cs="Arial"/>
                <w:b/>
                <w:bCs/>
              </w:rPr>
              <w:t>Opérations</w:t>
            </w:r>
          </w:p>
        </w:tc>
        <w:tc>
          <w:tcPr>
            <w:tcW w:w="5670" w:type="dxa"/>
            <w:vAlign w:val="center"/>
          </w:tcPr>
          <w:p w14:paraId="178050F8" w14:textId="69D7E443" w:rsidR="00713DC6" w:rsidRPr="00687168" w:rsidRDefault="0073270B" w:rsidP="0073270B">
            <w:pPr>
              <w:pStyle w:val="En-tte"/>
              <w:tabs>
                <w:tab w:val="clear" w:pos="4536"/>
                <w:tab w:val="clear" w:pos="9072"/>
              </w:tabs>
              <w:jc w:val="center"/>
              <w:rPr>
                <w:rFonts w:ascii="Arial" w:hAnsi="Arial" w:cs="Arial"/>
                <w:b/>
                <w:bCs/>
              </w:rPr>
            </w:pPr>
            <w:r w:rsidRPr="00687168">
              <w:rPr>
                <w:rFonts w:ascii="Arial" w:hAnsi="Arial" w:cs="Arial"/>
                <w:b/>
                <w:bCs/>
              </w:rPr>
              <w:t>Caractéristiques</w:t>
            </w:r>
          </w:p>
        </w:tc>
      </w:tr>
      <w:tr w:rsidR="00713DC6" w14:paraId="5D89E4F8" w14:textId="77777777" w:rsidTr="00687168">
        <w:trPr>
          <w:trHeight w:val="680"/>
        </w:trPr>
        <w:tc>
          <w:tcPr>
            <w:tcW w:w="1134" w:type="dxa"/>
            <w:vAlign w:val="center"/>
          </w:tcPr>
          <w:p w14:paraId="435B1A83" w14:textId="19690684" w:rsidR="00713DC6" w:rsidRDefault="0073270B" w:rsidP="0073270B">
            <w:pPr>
              <w:pStyle w:val="En-tte"/>
              <w:tabs>
                <w:tab w:val="clear" w:pos="4536"/>
                <w:tab w:val="clear" w:pos="9072"/>
              </w:tabs>
              <w:jc w:val="center"/>
              <w:rPr>
                <w:rFonts w:ascii="Arial" w:hAnsi="Arial" w:cs="Arial"/>
              </w:rPr>
            </w:pPr>
            <w:r>
              <w:rPr>
                <w:rFonts w:ascii="Arial" w:hAnsi="Arial" w:cs="Arial"/>
              </w:rPr>
              <w:t>00</w:t>
            </w:r>
          </w:p>
        </w:tc>
        <w:tc>
          <w:tcPr>
            <w:tcW w:w="2835" w:type="dxa"/>
            <w:vAlign w:val="center"/>
          </w:tcPr>
          <w:p w14:paraId="1914E1F8" w14:textId="2850C050" w:rsidR="00713DC6" w:rsidRDefault="0073270B" w:rsidP="0073270B">
            <w:pPr>
              <w:pStyle w:val="En-tte"/>
              <w:tabs>
                <w:tab w:val="clear" w:pos="4536"/>
                <w:tab w:val="clear" w:pos="9072"/>
              </w:tabs>
              <w:jc w:val="center"/>
              <w:rPr>
                <w:rFonts w:ascii="Arial" w:hAnsi="Arial" w:cs="Arial"/>
              </w:rPr>
            </w:pPr>
            <w:r>
              <w:rPr>
                <w:rFonts w:ascii="Arial" w:hAnsi="Arial" w:cs="Arial"/>
              </w:rPr>
              <w:t>Brut de laminage</w:t>
            </w:r>
          </w:p>
        </w:tc>
        <w:tc>
          <w:tcPr>
            <w:tcW w:w="5670" w:type="dxa"/>
            <w:vAlign w:val="center"/>
          </w:tcPr>
          <w:p w14:paraId="512D9A6B" w14:textId="2EBC7289" w:rsidR="00713DC6" w:rsidRDefault="0073270B" w:rsidP="0073270B">
            <w:pPr>
              <w:pStyle w:val="En-tte"/>
              <w:tabs>
                <w:tab w:val="clear" w:pos="4536"/>
                <w:tab w:val="clear" w:pos="9072"/>
              </w:tabs>
              <w:jc w:val="center"/>
              <w:rPr>
                <w:rFonts w:ascii="Arial" w:hAnsi="Arial" w:cs="Arial"/>
              </w:rPr>
            </w:pPr>
            <w:r>
              <w:rPr>
                <w:rFonts w:ascii="Arial" w:hAnsi="Arial" w:cs="Arial"/>
              </w:rPr>
              <w:t>Barre Ø = 30 mm , longueur = 75 mm</w:t>
            </w:r>
          </w:p>
        </w:tc>
      </w:tr>
      <w:tr w:rsidR="00713DC6" w14:paraId="1286C05C" w14:textId="77777777" w:rsidTr="00687168">
        <w:trPr>
          <w:trHeight w:val="680"/>
        </w:trPr>
        <w:tc>
          <w:tcPr>
            <w:tcW w:w="1134" w:type="dxa"/>
            <w:vAlign w:val="center"/>
          </w:tcPr>
          <w:p w14:paraId="0E21DFBB" w14:textId="41151B5B" w:rsidR="00713DC6" w:rsidRDefault="0073270B" w:rsidP="0073270B">
            <w:pPr>
              <w:pStyle w:val="En-tte"/>
              <w:tabs>
                <w:tab w:val="clear" w:pos="4536"/>
                <w:tab w:val="clear" w:pos="9072"/>
              </w:tabs>
              <w:jc w:val="center"/>
              <w:rPr>
                <w:rFonts w:ascii="Arial" w:hAnsi="Arial" w:cs="Arial"/>
              </w:rPr>
            </w:pPr>
            <w:r>
              <w:rPr>
                <w:rFonts w:ascii="Arial" w:hAnsi="Arial" w:cs="Arial"/>
              </w:rPr>
              <w:t>10</w:t>
            </w:r>
          </w:p>
        </w:tc>
        <w:tc>
          <w:tcPr>
            <w:tcW w:w="2835" w:type="dxa"/>
            <w:vAlign w:val="center"/>
          </w:tcPr>
          <w:p w14:paraId="4490B00C" w14:textId="479BA1AA" w:rsidR="00713DC6" w:rsidRDefault="0073270B" w:rsidP="0073270B">
            <w:pPr>
              <w:pStyle w:val="En-tte"/>
              <w:tabs>
                <w:tab w:val="clear" w:pos="4536"/>
                <w:tab w:val="clear" w:pos="9072"/>
              </w:tabs>
              <w:jc w:val="center"/>
              <w:rPr>
                <w:rFonts w:ascii="Arial" w:hAnsi="Arial" w:cs="Arial"/>
              </w:rPr>
            </w:pPr>
            <w:r>
              <w:rPr>
                <w:rFonts w:ascii="Arial" w:hAnsi="Arial" w:cs="Arial"/>
              </w:rPr>
              <w:t>Centrage, dressage et mise à longueur</w:t>
            </w:r>
          </w:p>
        </w:tc>
        <w:tc>
          <w:tcPr>
            <w:tcW w:w="5670" w:type="dxa"/>
            <w:vAlign w:val="center"/>
          </w:tcPr>
          <w:p w14:paraId="7DBE8F27" w14:textId="77777777" w:rsidR="00713DC6" w:rsidRDefault="00713DC6" w:rsidP="0073270B">
            <w:pPr>
              <w:pStyle w:val="En-tte"/>
              <w:tabs>
                <w:tab w:val="clear" w:pos="4536"/>
                <w:tab w:val="clear" w:pos="9072"/>
              </w:tabs>
              <w:jc w:val="center"/>
              <w:rPr>
                <w:rFonts w:ascii="Arial" w:hAnsi="Arial" w:cs="Arial"/>
              </w:rPr>
            </w:pPr>
          </w:p>
        </w:tc>
      </w:tr>
      <w:tr w:rsidR="00713DC6" w14:paraId="3137E504" w14:textId="77777777" w:rsidTr="00687168">
        <w:trPr>
          <w:trHeight w:val="680"/>
        </w:trPr>
        <w:tc>
          <w:tcPr>
            <w:tcW w:w="1134" w:type="dxa"/>
            <w:vAlign w:val="center"/>
          </w:tcPr>
          <w:p w14:paraId="568E4032" w14:textId="33BD9EFD" w:rsidR="00713DC6" w:rsidRDefault="0073270B" w:rsidP="0073270B">
            <w:pPr>
              <w:pStyle w:val="En-tte"/>
              <w:tabs>
                <w:tab w:val="clear" w:pos="4536"/>
                <w:tab w:val="clear" w:pos="9072"/>
              </w:tabs>
              <w:jc w:val="center"/>
              <w:rPr>
                <w:rFonts w:ascii="Arial" w:hAnsi="Arial" w:cs="Arial"/>
              </w:rPr>
            </w:pPr>
            <w:r>
              <w:rPr>
                <w:rFonts w:ascii="Arial" w:hAnsi="Arial" w:cs="Arial"/>
              </w:rPr>
              <w:t>20</w:t>
            </w:r>
          </w:p>
        </w:tc>
        <w:tc>
          <w:tcPr>
            <w:tcW w:w="2835" w:type="dxa"/>
            <w:vAlign w:val="center"/>
          </w:tcPr>
          <w:p w14:paraId="2A418F8A" w14:textId="64342BF8" w:rsidR="00713DC6" w:rsidRDefault="0073270B" w:rsidP="0073270B">
            <w:pPr>
              <w:pStyle w:val="En-tte"/>
              <w:tabs>
                <w:tab w:val="clear" w:pos="4536"/>
                <w:tab w:val="clear" w:pos="9072"/>
              </w:tabs>
              <w:jc w:val="center"/>
              <w:rPr>
                <w:rFonts w:ascii="Arial" w:hAnsi="Arial" w:cs="Arial"/>
              </w:rPr>
            </w:pPr>
            <w:r>
              <w:rPr>
                <w:rFonts w:ascii="Arial" w:hAnsi="Arial" w:cs="Arial"/>
              </w:rPr>
              <w:t>Tournage</w:t>
            </w:r>
          </w:p>
        </w:tc>
        <w:tc>
          <w:tcPr>
            <w:tcW w:w="5670" w:type="dxa"/>
            <w:vAlign w:val="center"/>
          </w:tcPr>
          <w:p w14:paraId="302C5EA6" w14:textId="3EF78F18" w:rsidR="00713DC6" w:rsidRDefault="00603849" w:rsidP="0073270B">
            <w:pPr>
              <w:pStyle w:val="En-tte"/>
              <w:tabs>
                <w:tab w:val="clear" w:pos="4536"/>
                <w:tab w:val="clear" w:pos="9072"/>
              </w:tabs>
              <w:ind w:left="-111"/>
              <w:jc w:val="center"/>
              <w:rPr>
                <w:rFonts w:ascii="Arial" w:hAnsi="Arial" w:cs="Arial"/>
              </w:rPr>
            </w:pPr>
            <w:r>
              <w:rPr>
                <w:rFonts w:ascii="Arial" w:hAnsi="Arial" w:cs="Arial"/>
              </w:rPr>
              <w:t>É</w:t>
            </w:r>
            <w:r w:rsidR="0073270B">
              <w:rPr>
                <w:rFonts w:ascii="Arial" w:hAnsi="Arial" w:cs="Arial"/>
              </w:rPr>
              <w:t>bauche</w:t>
            </w:r>
            <w:r w:rsidR="007575AC">
              <w:rPr>
                <w:rFonts w:ascii="Arial" w:hAnsi="Arial" w:cs="Arial"/>
              </w:rPr>
              <w:t xml:space="preserve"> de la pièce en conservant une surépaisseur d’usinage </w:t>
            </w:r>
            <w:r w:rsidR="00655C68">
              <w:rPr>
                <w:rFonts w:ascii="Arial" w:hAnsi="Arial" w:cs="Arial"/>
              </w:rPr>
              <w:t xml:space="preserve">de </w:t>
            </w:r>
            <w:r w:rsidR="007575AC">
              <w:rPr>
                <w:rFonts w:ascii="Arial" w:hAnsi="Arial" w:cs="Arial"/>
              </w:rPr>
              <w:t xml:space="preserve">2 mm pour les surfaces </w:t>
            </w:r>
            <w:r w:rsidR="0073270B">
              <w:rPr>
                <w:rFonts w:ascii="Arial" w:hAnsi="Arial" w:cs="Arial"/>
              </w:rPr>
              <w:t>A1, A2 et B1, B2</w:t>
            </w:r>
            <w:r w:rsidR="007575AC">
              <w:rPr>
                <w:rFonts w:ascii="Arial" w:hAnsi="Arial" w:cs="Arial"/>
              </w:rPr>
              <w:t>.</w:t>
            </w:r>
            <w:r w:rsidR="0073270B">
              <w:rPr>
                <w:rFonts w:ascii="Arial" w:hAnsi="Arial" w:cs="Arial"/>
              </w:rPr>
              <w:t xml:space="preserve"> </w:t>
            </w:r>
          </w:p>
        </w:tc>
      </w:tr>
      <w:tr w:rsidR="00713DC6" w14:paraId="0817DEE5" w14:textId="77777777" w:rsidTr="00687168">
        <w:trPr>
          <w:trHeight w:val="680"/>
        </w:trPr>
        <w:tc>
          <w:tcPr>
            <w:tcW w:w="1134" w:type="dxa"/>
            <w:vAlign w:val="center"/>
          </w:tcPr>
          <w:p w14:paraId="485994B5" w14:textId="04784369" w:rsidR="00713DC6" w:rsidRDefault="0073270B" w:rsidP="0073270B">
            <w:pPr>
              <w:pStyle w:val="En-tte"/>
              <w:tabs>
                <w:tab w:val="clear" w:pos="4536"/>
                <w:tab w:val="clear" w:pos="9072"/>
              </w:tabs>
              <w:jc w:val="center"/>
              <w:rPr>
                <w:rFonts w:ascii="Arial" w:hAnsi="Arial" w:cs="Arial"/>
              </w:rPr>
            </w:pPr>
            <w:r>
              <w:rPr>
                <w:rFonts w:ascii="Arial" w:hAnsi="Arial" w:cs="Arial"/>
              </w:rPr>
              <w:t>30</w:t>
            </w:r>
          </w:p>
        </w:tc>
        <w:tc>
          <w:tcPr>
            <w:tcW w:w="2835" w:type="dxa"/>
            <w:vAlign w:val="center"/>
          </w:tcPr>
          <w:p w14:paraId="2FAABDD2" w14:textId="3585E09E" w:rsidR="00713DC6" w:rsidRDefault="0073270B" w:rsidP="0073270B">
            <w:pPr>
              <w:pStyle w:val="En-tte"/>
              <w:tabs>
                <w:tab w:val="clear" w:pos="4536"/>
                <w:tab w:val="clear" w:pos="9072"/>
              </w:tabs>
              <w:jc w:val="center"/>
              <w:rPr>
                <w:rFonts w:ascii="Arial" w:hAnsi="Arial" w:cs="Arial"/>
              </w:rPr>
            </w:pPr>
            <w:r>
              <w:rPr>
                <w:rFonts w:ascii="Arial" w:hAnsi="Arial" w:cs="Arial"/>
              </w:rPr>
              <w:t>Cémentation</w:t>
            </w:r>
          </w:p>
        </w:tc>
        <w:tc>
          <w:tcPr>
            <w:tcW w:w="5670" w:type="dxa"/>
            <w:vAlign w:val="center"/>
          </w:tcPr>
          <w:p w14:paraId="4440E181" w14:textId="002B463A" w:rsidR="00713DC6" w:rsidRDefault="009E4089" w:rsidP="0073270B">
            <w:pPr>
              <w:pStyle w:val="En-tte"/>
              <w:tabs>
                <w:tab w:val="clear" w:pos="4536"/>
                <w:tab w:val="clear" w:pos="9072"/>
              </w:tabs>
              <w:jc w:val="center"/>
              <w:rPr>
                <w:rFonts w:ascii="Arial" w:hAnsi="Arial" w:cs="Arial"/>
              </w:rPr>
            </w:pPr>
            <w:r>
              <w:rPr>
                <w:rFonts w:ascii="Arial" w:hAnsi="Arial" w:cs="Arial"/>
              </w:rPr>
              <w:t>À</w:t>
            </w:r>
            <w:r w:rsidR="0073270B">
              <w:rPr>
                <w:rFonts w:ascii="Arial" w:hAnsi="Arial" w:cs="Arial"/>
              </w:rPr>
              <w:t xml:space="preserve"> déterminer</w:t>
            </w:r>
          </w:p>
        </w:tc>
      </w:tr>
      <w:tr w:rsidR="00713DC6" w14:paraId="1EC14C8E" w14:textId="77777777" w:rsidTr="00687168">
        <w:trPr>
          <w:trHeight w:val="680"/>
        </w:trPr>
        <w:tc>
          <w:tcPr>
            <w:tcW w:w="1134" w:type="dxa"/>
            <w:vAlign w:val="center"/>
          </w:tcPr>
          <w:p w14:paraId="16CEA02E" w14:textId="74A02166" w:rsidR="00713DC6" w:rsidRDefault="0073270B" w:rsidP="0073270B">
            <w:pPr>
              <w:pStyle w:val="En-tte"/>
              <w:tabs>
                <w:tab w:val="clear" w:pos="4536"/>
                <w:tab w:val="clear" w:pos="9072"/>
              </w:tabs>
              <w:jc w:val="center"/>
              <w:rPr>
                <w:rFonts w:ascii="Arial" w:hAnsi="Arial" w:cs="Arial"/>
              </w:rPr>
            </w:pPr>
            <w:r>
              <w:rPr>
                <w:rFonts w:ascii="Arial" w:hAnsi="Arial" w:cs="Arial"/>
              </w:rPr>
              <w:t>40</w:t>
            </w:r>
          </w:p>
        </w:tc>
        <w:tc>
          <w:tcPr>
            <w:tcW w:w="2835" w:type="dxa"/>
            <w:vAlign w:val="center"/>
          </w:tcPr>
          <w:p w14:paraId="0FE3C5E7" w14:textId="0621EEB0" w:rsidR="00713DC6" w:rsidRDefault="0073270B" w:rsidP="0073270B">
            <w:pPr>
              <w:pStyle w:val="En-tte"/>
              <w:tabs>
                <w:tab w:val="clear" w:pos="4536"/>
                <w:tab w:val="clear" w:pos="9072"/>
              </w:tabs>
              <w:jc w:val="center"/>
              <w:rPr>
                <w:rFonts w:ascii="Arial" w:hAnsi="Arial" w:cs="Arial"/>
              </w:rPr>
            </w:pPr>
            <w:r>
              <w:rPr>
                <w:rFonts w:ascii="Arial" w:hAnsi="Arial" w:cs="Arial"/>
              </w:rPr>
              <w:t>Tournage</w:t>
            </w:r>
          </w:p>
        </w:tc>
        <w:tc>
          <w:tcPr>
            <w:tcW w:w="5670" w:type="dxa"/>
            <w:vAlign w:val="center"/>
          </w:tcPr>
          <w:p w14:paraId="302BE372" w14:textId="5D20B60D" w:rsidR="00713DC6" w:rsidRDefault="0073270B" w:rsidP="0073270B">
            <w:pPr>
              <w:pStyle w:val="En-tte"/>
              <w:tabs>
                <w:tab w:val="clear" w:pos="4536"/>
                <w:tab w:val="clear" w:pos="9072"/>
              </w:tabs>
              <w:jc w:val="center"/>
              <w:rPr>
                <w:rFonts w:ascii="Arial" w:hAnsi="Arial" w:cs="Arial"/>
              </w:rPr>
            </w:pPr>
            <w:r>
              <w:rPr>
                <w:rFonts w:ascii="Arial" w:hAnsi="Arial" w:cs="Arial"/>
              </w:rPr>
              <w:t>½ finition et finition à l’outil des surfaces A1,</w:t>
            </w:r>
            <w:r w:rsidR="00655C68">
              <w:rPr>
                <w:rFonts w:ascii="Arial" w:hAnsi="Arial" w:cs="Arial"/>
              </w:rPr>
              <w:t xml:space="preserve"> </w:t>
            </w:r>
            <w:r>
              <w:rPr>
                <w:rFonts w:ascii="Arial" w:hAnsi="Arial" w:cs="Arial"/>
              </w:rPr>
              <w:t>A2, B1</w:t>
            </w:r>
            <w:r w:rsidR="00655C68">
              <w:rPr>
                <w:rFonts w:ascii="Arial" w:hAnsi="Arial" w:cs="Arial"/>
              </w:rPr>
              <w:t>et</w:t>
            </w:r>
            <w:r>
              <w:rPr>
                <w:rFonts w:ascii="Arial" w:hAnsi="Arial" w:cs="Arial"/>
              </w:rPr>
              <w:t xml:space="preserve"> B2 </w:t>
            </w:r>
          </w:p>
        </w:tc>
      </w:tr>
      <w:tr w:rsidR="00713DC6" w14:paraId="2B8220F1" w14:textId="77777777" w:rsidTr="00687168">
        <w:trPr>
          <w:trHeight w:val="680"/>
        </w:trPr>
        <w:tc>
          <w:tcPr>
            <w:tcW w:w="1134" w:type="dxa"/>
            <w:vAlign w:val="center"/>
          </w:tcPr>
          <w:p w14:paraId="78A2A9A4" w14:textId="0DEE7EE3" w:rsidR="00713DC6" w:rsidRDefault="0073270B" w:rsidP="0073270B">
            <w:pPr>
              <w:pStyle w:val="En-tte"/>
              <w:tabs>
                <w:tab w:val="clear" w:pos="4536"/>
                <w:tab w:val="clear" w:pos="9072"/>
              </w:tabs>
              <w:jc w:val="center"/>
              <w:rPr>
                <w:rFonts w:ascii="Arial" w:hAnsi="Arial" w:cs="Arial"/>
              </w:rPr>
            </w:pPr>
            <w:r>
              <w:rPr>
                <w:rFonts w:ascii="Arial" w:hAnsi="Arial" w:cs="Arial"/>
              </w:rPr>
              <w:t>50</w:t>
            </w:r>
          </w:p>
        </w:tc>
        <w:tc>
          <w:tcPr>
            <w:tcW w:w="2835" w:type="dxa"/>
            <w:vAlign w:val="center"/>
          </w:tcPr>
          <w:p w14:paraId="1352F26A" w14:textId="1288857C" w:rsidR="00713DC6" w:rsidRDefault="0073270B" w:rsidP="0073270B">
            <w:pPr>
              <w:pStyle w:val="En-tte"/>
              <w:tabs>
                <w:tab w:val="clear" w:pos="4536"/>
                <w:tab w:val="clear" w:pos="9072"/>
              </w:tabs>
              <w:jc w:val="center"/>
              <w:rPr>
                <w:rFonts w:ascii="Arial" w:hAnsi="Arial" w:cs="Arial"/>
              </w:rPr>
            </w:pPr>
            <w:r>
              <w:rPr>
                <w:rFonts w:ascii="Arial" w:hAnsi="Arial" w:cs="Arial"/>
              </w:rPr>
              <w:t>Perçage et taraudage des trous</w:t>
            </w:r>
          </w:p>
        </w:tc>
        <w:tc>
          <w:tcPr>
            <w:tcW w:w="5670" w:type="dxa"/>
            <w:vAlign w:val="center"/>
          </w:tcPr>
          <w:p w14:paraId="702A8D78" w14:textId="7D6061A5" w:rsidR="00713DC6" w:rsidRDefault="0073270B" w:rsidP="0073270B">
            <w:pPr>
              <w:pStyle w:val="En-tte"/>
              <w:tabs>
                <w:tab w:val="clear" w:pos="4536"/>
                <w:tab w:val="clear" w:pos="9072"/>
              </w:tabs>
              <w:jc w:val="center"/>
              <w:rPr>
                <w:rFonts w:ascii="Arial" w:hAnsi="Arial" w:cs="Arial"/>
              </w:rPr>
            </w:pPr>
            <w:r>
              <w:rPr>
                <w:rFonts w:ascii="Arial" w:hAnsi="Arial" w:cs="Arial"/>
              </w:rPr>
              <w:t>Ø = 5 mm</w:t>
            </w:r>
            <w:r w:rsidR="00C8617A">
              <w:rPr>
                <w:rFonts w:ascii="Arial" w:hAnsi="Arial" w:cs="Arial"/>
              </w:rPr>
              <w:t xml:space="preserve"> ,</w:t>
            </w:r>
            <w:r>
              <w:rPr>
                <w:rFonts w:ascii="Arial" w:hAnsi="Arial" w:cs="Arial"/>
              </w:rPr>
              <w:t xml:space="preserve"> M6</w:t>
            </w:r>
          </w:p>
        </w:tc>
      </w:tr>
      <w:tr w:rsidR="00713DC6" w14:paraId="52792CDE" w14:textId="77777777" w:rsidTr="00687168">
        <w:trPr>
          <w:trHeight w:val="680"/>
        </w:trPr>
        <w:tc>
          <w:tcPr>
            <w:tcW w:w="1134" w:type="dxa"/>
            <w:vAlign w:val="center"/>
          </w:tcPr>
          <w:p w14:paraId="3A368A34" w14:textId="6E0ACA32" w:rsidR="00713DC6" w:rsidRDefault="0073270B" w:rsidP="0073270B">
            <w:pPr>
              <w:pStyle w:val="En-tte"/>
              <w:tabs>
                <w:tab w:val="clear" w:pos="4536"/>
                <w:tab w:val="clear" w:pos="9072"/>
              </w:tabs>
              <w:jc w:val="center"/>
              <w:rPr>
                <w:rFonts w:ascii="Arial" w:hAnsi="Arial" w:cs="Arial"/>
              </w:rPr>
            </w:pPr>
            <w:r>
              <w:rPr>
                <w:rFonts w:ascii="Arial" w:hAnsi="Arial" w:cs="Arial"/>
              </w:rPr>
              <w:t>60</w:t>
            </w:r>
          </w:p>
        </w:tc>
        <w:tc>
          <w:tcPr>
            <w:tcW w:w="2835" w:type="dxa"/>
            <w:vAlign w:val="center"/>
          </w:tcPr>
          <w:p w14:paraId="5960BFC3" w14:textId="4E3127AF" w:rsidR="00713DC6" w:rsidRDefault="0073270B" w:rsidP="0073270B">
            <w:pPr>
              <w:pStyle w:val="En-tte"/>
              <w:tabs>
                <w:tab w:val="clear" w:pos="4536"/>
                <w:tab w:val="clear" w:pos="9072"/>
              </w:tabs>
              <w:jc w:val="center"/>
              <w:rPr>
                <w:rFonts w:ascii="Arial" w:hAnsi="Arial" w:cs="Arial"/>
              </w:rPr>
            </w:pPr>
            <w:r>
              <w:rPr>
                <w:rFonts w:ascii="Arial" w:hAnsi="Arial" w:cs="Arial"/>
              </w:rPr>
              <w:t xml:space="preserve">Rectification </w:t>
            </w:r>
          </w:p>
        </w:tc>
        <w:tc>
          <w:tcPr>
            <w:tcW w:w="5670" w:type="dxa"/>
            <w:vAlign w:val="center"/>
          </w:tcPr>
          <w:p w14:paraId="6FA971A1" w14:textId="43D42F89" w:rsidR="00713DC6" w:rsidRDefault="0073270B" w:rsidP="0073270B">
            <w:pPr>
              <w:pStyle w:val="En-tte"/>
              <w:tabs>
                <w:tab w:val="clear" w:pos="4536"/>
                <w:tab w:val="clear" w:pos="9072"/>
              </w:tabs>
              <w:jc w:val="center"/>
              <w:rPr>
                <w:rFonts w:ascii="Arial" w:hAnsi="Arial" w:cs="Arial"/>
              </w:rPr>
            </w:pPr>
            <w:r>
              <w:rPr>
                <w:rFonts w:ascii="Arial" w:hAnsi="Arial" w:cs="Arial"/>
              </w:rPr>
              <w:t>Finition des surfaces B1,B2 et C</w:t>
            </w:r>
          </w:p>
        </w:tc>
      </w:tr>
      <w:tr w:rsidR="00687168" w14:paraId="0265C628" w14:textId="77777777" w:rsidTr="00687168">
        <w:trPr>
          <w:trHeight w:val="680"/>
        </w:trPr>
        <w:tc>
          <w:tcPr>
            <w:tcW w:w="1134" w:type="dxa"/>
            <w:vAlign w:val="center"/>
          </w:tcPr>
          <w:p w14:paraId="014A60B3" w14:textId="16740638" w:rsidR="00687168" w:rsidRDefault="00687168" w:rsidP="0073270B">
            <w:pPr>
              <w:pStyle w:val="En-tte"/>
              <w:tabs>
                <w:tab w:val="clear" w:pos="4536"/>
                <w:tab w:val="clear" w:pos="9072"/>
              </w:tabs>
              <w:jc w:val="center"/>
              <w:rPr>
                <w:rFonts w:ascii="Arial" w:hAnsi="Arial" w:cs="Arial"/>
              </w:rPr>
            </w:pPr>
            <w:r>
              <w:rPr>
                <w:rFonts w:ascii="Arial" w:hAnsi="Arial" w:cs="Arial"/>
              </w:rPr>
              <w:t>70</w:t>
            </w:r>
          </w:p>
        </w:tc>
        <w:tc>
          <w:tcPr>
            <w:tcW w:w="2835" w:type="dxa"/>
            <w:vAlign w:val="center"/>
          </w:tcPr>
          <w:p w14:paraId="1D6C71D2" w14:textId="712185ED" w:rsidR="00687168" w:rsidRDefault="00687168" w:rsidP="0073270B">
            <w:pPr>
              <w:pStyle w:val="En-tte"/>
              <w:tabs>
                <w:tab w:val="clear" w:pos="4536"/>
                <w:tab w:val="clear" w:pos="9072"/>
              </w:tabs>
              <w:jc w:val="center"/>
              <w:rPr>
                <w:rFonts w:ascii="Arial" w:hAnsi="Arial" w:cs="Arial"/>
              </w:rPr>
            </w:pPr>
            <w:r>
              <w:rPr>
                <w:rFonts w:ascii="Arial" w:hAnsi="Arial" w:cs="Arial"/>
              </w:rPr>
              <w:t>Contrôles de conformité</w:t>
            </w:r>
          </w:p>
        </w:tc>
        <w:tc>
          <w:tcPr>
            <w:tcW w:w="5670" w:type="dxa"/>
            <w:vAlign w:val="center"/>
          </w:tcPr>
          <w:p w14:paraId="64574102" w14:textId="77777777" w:rsidR="00687168" w:rsidRDefault="00687168" w:rsidP="0073270B">
            <w:pPr>
              <w:pStyle w:val="En-tte"/>
              <w:tabs>
                <w:tab w:val="clear" w:pos="4536"/>
                <w:tab w:val="clear" w:pos="9072"/>
              </w:tabs>
              <w:jc w:val="center"/>
              <w:rPr>
                <w:rFonts w:ascii="Arial" w:hAnsi="Arial" w:cs="Arial"/>
              </w:rPr>
            </w:pPr>
          </w:p>
        </w:tc>
      </w:tr>
    </w:tbl>
    <w:p w14:paraId="6939FE60" w14:textId="77777777" w:rsidR="00687168" w:rsidRDefault="00687168" w:rsidP="00687168">
      <w:pPr>
        <w:pStyle w:val="En-tte"/>
        <w:tabs>
          <w:tab w:val="clear" w:pos="4536"/>
          <w:tab w:val="clear" w:pos="9072"/>
        </w:tabs>
        <w:rPr>
          <w:rFonts w:ascii="Arial" w:hAnsi="Arial" w:cs="Arial"/>
        </w:rPr>
      </w:pPr>
    </w:p>
    <w:p w14:paraId="621C988F" w14:textId="1A2047B7" w:rsidR="008E0094" w:rsidRDefault="008E0094" w:rsidP="00FE5D90">
      <w:pPr>
        <w:pStyle w:val="En-tte"/>
        <w:tabs>
          <w:tab w:val="clear" w:pos="4536"/>
          <w:tab w:val="clear" w:pos="9072"/>
        </w:tabs>
        <w:ind w:left="1410" w:hanging="705"/>
        <w:jc w:val="center"/>
        <w:rPr>
          <w:rFonts w:ascii="Arial" w:hAnsi="Arial" w:cs="Arial"/>
          <w:b/>
          <w:bCs/>
        </w:rPr>
      </w:pPr>
      <w:r w:rsidRPr="00B34C63">
        <w:rPr>
          <w:rFonts w:ascii="Arial" w:hAnsi="Arial" w:cs="Arial"/>
          <w:b/>
          <w:bCs/>
        </w:rPr>
        <w:lastRenderedPageBreak/>
        <w:t xml:space="preserve">ANNEXE </w:t>
      </w:r>
      <w:r>
        <w:rPr>
          <w:rFonts w:ascii="Arial" w:hAnsi="Arial" w:cs="Arial"/>
          <w:b/>
          <w:bCs/>
        </w:rPr>
        <w:t>5</w:t>
      </w:r>
    </w:p>
    <w:p w14:paraId="636BF957" w14:textId="77777777" w:rsidR="00451ABB" w:rsidRDefault="00451ABB" w:rsidP="00FE5D90">
      <w:pPr>
        <w:pStyle w:val="En-tte"/>
        <w:tabs>
          <w:tab w:val="clear" w:pos="4536"/>
          <w:tab w:val="clear" w:pos="9072"/>
        </w:tabs>
        <w:ind w:left="1410" w:hanging="705"/>
        <w:jc w:val="center"/>
        <w:rPr>
          <w:rFonts w:ascii="Arial" w:hAnsi="Arial" w:cs="Arial"/>
          <w:b/>
          <w:bCs/>
        </w:rPr>
      </w:pPr>
    </w:p>
    <w:p w14:paraId="1A5E33DA" w14:textId="035009E3" w:rsidR="008E0094" w:rsidRDefault="008E0094" w:rsidP="008E0094">
      <w:pPr>
        <w:pStyle w:val="En-tte"/>
        <w:tabs>
          <w:tab w:val="clear" w:pos="4536"/>
          <w:tab w:val="clear" w:pos="9072"/>
        </w:tabs>
        <w:ind w:left="1410" w:hanging="705"/>
        <w:jc w:val="center"/>
        <w:rPr>
          <w:rFonts w:ascii="Arial" w:hAnsi="Arial" w:cs="Arial"/>
          <w:b/>
          <w:bCs/>
        </w:rPr>
      </w:pPr>
      <w:r>
        <w:rPr>
          <w:rFonts w:ascii="Arial" w:hAnsi="Arial" w:cs="Arial"/>
          <w:b/>
          <w:bCs/>
        </w:rPr>
        <w:t>T</w:t>
      </w:r>
      <w:r w:rsidR="002620B2">
        <w:rPr>
          <w:rFonts w:ascii="Arial" w:hAnsi="Arial" w:cs="Arial"/>
          <w:b/>
          <w:bCs/>
        </w:rPr>
        <w:t>ableau de correspondance dureté</w:t>
      </w:r>
      <w:r>
        <w:rPr>
          <w:rFonts w:ascii="Arial" w:hAnsi="Arial" w:cs="Arial"/>
          <w:b/>
          <w:bCs/>
        </w:rPr>
        <w:t xml:space="preserve"> / </w:t>
      </w:r>
      <w:r w:rsidR="002620B2">
        <w:rPr>
          <w:rFonts w:ascii="Arial" w:hAnsi="Arial" w:cs="Arial"/>
          <w:b/>
          <w:bCs/>
        </w:rPr>
        <w:t>r</w:t>
      </w:r>
      <w:r>
        <w:rPr>
          <w:rFonts w:ascii="Arial" w:hAnsi="Arial" w:cs="Arial"/>
          <w:b/>
          <w:bCs/>
        </w:rPr>
        <w:t>ésistance</w:t>
      </w:r>
    </w:p>
    <w:p w14:paraId="202CC6EF" w14:textId="70D87020" w:rsidR="008E0094" w:rsidRDefault="008E0094" w:rsidP="008E0094">
      <w:pPr>
        <w:pStyle w:val="En-tte"/>
        <w:tabs>
          <w:tab w:val="clear" w:pos="4536"/>
          <w:tab w:val="clear" w:pos="9072"/>
        </w:tabs>
        <w:ind w:left="1410" w:hanging="705"/>
        <w:jc w:val="center"/>
        <w:rPr>
          <w:rFonts w:ascii="Arial" w:hAnsi="Arial" w:cs="Arial"/>
          <w:b/>
          <w:bCs/>
        </w:rPr>
      </w:pPr>
    </w:p>
    <w:tbl>
      <w:tblPr>
        <w:tblW w:w="8850" w:type="dxa"/>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firstRow="0" w:lastRow="0" w:firstColumn="0" w:lastColumn="0" w:noHBand="0" w:noVBand="0"/>
      </w:tblPr>
      <w:tblGrid>
        <w:gridCol w:w="722"/>
        <w:gridCol w:w="736"/>
        <w:gridCol w:w="736"/>
        <w:gridCol w:w="736"/>
        <w:gridCol w:w="736"/>
        <w:gridCol w:w="736"/>
        <w:gridCol w:w="736"/>
        <w:gridCol w:w="736"/>
        <w:gridCol w:w="736"/>
        <w:gridCol w:w="736"/>
        <w:gridCol w:w="736"/>
        <w:gridCol w:w="768"/>
      </w:tblGrid>
      <w:tr w:rsidR="00451ABB" w14:paraId="2C81C24C" w14:textId="77777777" w:rsidTr="00451ABB">
        <w:trPr>
          <w:trHeight w:hRule="exact" w:val="567"/>
          <w:tblCellSpacing w:w="0" w:type="dxa"/>
          <w:jc w:val="center"/>
        </w:trPr>
        <w:tc>
          <w:tcPr>
            <w:tcW w:w="69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C33832C" w14:textId="77777777" w:rsidR="00451ABB" w:rsidRDefault="00451ABB" w:rsidP="005A7086">
            <w:pPr>
              <w:pStyle w:val="NormalWeb1"/>
              <w:jc w:val="center"/>
              <w:rPr>
                <w:lang w:val="nl-NL"/>
              </w:rPr>
            </w:pPr>
            <w:r>
              <w:rPr>
                <w:sz w:val="22"/>
                <w:szCs w:val="22"/>
                <w:lang w:val="nl-NL"/>
              </w:rPr>
              <w:t>HV30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F3C1138" w14:textId="77777777" w:rsidR="00451ABB" w:rsidRDefault="00451ABB" w:rsidP="005A7086">
            <w:pPr>
              <w:pStyle w:val="NormalWeb1"/>
              <w:jc w:val="center"/>
              <w:rPr>
                <w:lang w:val="nl-NL"/>
              </w:rPr>
            </w:pPr>
            <w:r>
              <w:rPr>
                <w:sz w:val="22"/>
                <w:szCs w:val="22"/>
                <w:lang w:val="nl-NL"/>
              </w:rPr>
              <w:t>HBS</w:t>
            </w:r>
            <w:r>
              <w:rPr>
                <w:sz w:val="22"/>
                <w:szCs w:val="22"/>
                <w:lang w:val="nl-NL"/>
              </w:rPr>
              <w:br/>
              <w:t>HBW</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E6D49EB" w14:textId="77777777" w:rsidR="00451ABB" w:rsidRDefault="00451ABB" w:rsidP="005A7086">
            <w:pPr>
              <w:pStyle w:val="NormalWeb1"/>
              <w:jc w:val="center"/>
              <w:rPr>
                <w:lang w:val="nl-NL"/>
              </w:rPr>
            </w:pPr>
            <w:r>
              <w:rPr>
                <w:sz w:val="22"/>
                <w:szCs w:val="22"/>
                <w:lang w:val="nl-NL"/>
              </w:rPr>
              <w:t>HRB</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1B9752B" w14:textId="77777777" w:rsidR="00451ABB" w:rsidRDefault="00451ABB" w:rsidP="005A7086">
            <w:pPr>
              <w:pStyle w:val="NormalWeb1"/>
              <w:jc w:val="center"/>
              <w:rPr>
                <w:lang w:val="nl-NL"/>
              </w:rPr>
            </w:pPr>
            <w:r>
              <w:rPr>
                <w:sz w:val="22"/>
                <w:szCs w:val="22"/>
                <w:lang w:val="nl-NL"/>
              </w:rPr>
              <w:t>HRC</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2D0C053" w14:textId="77777777" w:rsidR="00451ABB" w:rsidRDefault="00451ABB" w:rsidP="005A7086">
            <w:pPr>
              <w:pStyle w:val="NormalWeb1"/>
              <w:jc w:val="center"/>
              <w:rPr>
                <w:lang w:val="nl-NL"/>
              </w:rPr>
            </w:pPr>
            <w:r>
              <w:rPr>
                <w:sz w:val="22"/>
                <w:szCs w:val="22"/>
                <w:lang w:val="nl-NL"/>
              </w:rPr>
              <w:t>Rm MPa</w:t>
            </w:r>
          </w:p>
        </w:tc>
        <w:tc>
          <w:tcPr>
            <w:tcW w:w="705" w:type="dxa"/>
            <w:tcBorders>
              <w:top w:val="single" w:sz="2" w:space="0" w:color="auto"/>
              <w:left w:val="single" w:sz="24" w:space="0" w:color="auto"/>
              <w:bottom w:val="single" w:sz="2" w:space="0" w:color="auto"/>
              <w:right w:val="single" w:sz="2" w:space="0" w:color="auto"/>
            </w:tcBorders>
            <w:shd w:val="clear" w:color="auto" w:fill="FFFFFF" w:themeFill="background1"/>
            <w:vAlign w:val="center"/>
          </w:tcPr>
          <w:p w14:paraId="6D6EF17D" w14:textId="77777777" w:rsidR="00451ABB" w:rsidRDefault="00451ABB" w:rsidP="005A7086">
            <w:pPr>
              <w:pStyle w:val="NormalWeb1"/>
              <w:jc w:val="center"/>
              <w:rPr>
                <w:lang w:val="nl-NL"/>
              </w:rPr>
            </w:pPr>
            <w:r>
              <w:rPr>
                <w:sz w:val="22"/>
                <w:szCs w:val="22"/>
                <w:lang w:val="nl-NL"/>
              </w:rPr>
              <w:t>HV30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433313C" w14:textId="77777777" w:rsidR="00451ABB" w:rsidRDefault="00451ABB" w:rsidP="005A7086">
            <w:pPr>
              <w:pStyle w:val="NormalWeb1"/>
              <w:spacing w:after="0"/>
              <w:jc w:val="center"/>
              <w:rPr>
                <w:lang w:val="nl-NL"/>
              </w:rPr>
            </w:pPr>
            <w:r>
              <w:rPr>
                <w:sz w:val="22"/>
                <w:szCs w:val="22"/>
                <w:lang w:val="nl-NL"/>
              </w:rPr>
              <w:t>HBS</w:t>
            </w:r>
            <w:r>
              <w:rPr>
                <w:lang w:val="nl-NL"/>
              </w:rPr>
              <w:br/>
            </w:r>
            <w:r>
              <w:rPr>
                <w:sz w:val="22"/>
                <w:szCs w:val="22"/>
                <w:lang w:val="nl-NL"/>
              </w:rPr>
              <w:t>HBW</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4AF4A922" w14:textId="77777777" w:rsidR="00451ABB" w:rsidRDefault="00451ABB" w:rsidP="005A7086">
            <w:pPr>
              <w:pStyle w:val="NormalWeb1"/>
              <w:jc w:val="center"/>
            </w:pPr>
            <w:r>
              <w:rPr>
                <w:sz w:val="22"/>
                <w:szCs w:val="22"/>
              </w:rPr>
              <w:t>HRB</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27094B21" w14:textId="77777777" w:rsidR="00451ABB" w:rsidRDefault="00451ABB" w:rsidP="005A7086">
            <w:pPr>
              <w:pStyle w:val="NormalWeb1"/>
              <w:jc w:val="center"/>
            </w:pPr>
            <w:r>
              <w:rPr>
                <w:sz w:val="22"/>
                <w:szCs w:val="22"/>
              </w:rPr>
              <w:t>HRC</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2A93F94C" w14:textId="77777777" w:rsidR="00451ABB" w:rsidRDefault="00451ABB" w:rsidP="005A7086">
            <w:pPr>
              <w:pStyle w:val="NormalWeb1"/>
              <w:jc w:val="center"/>
            </w:pPr>
            <w:r>
              <w:rPr>
                <w:sz w:val="22"/>
                <w:szCs w:val="22"/>
              </w:rPr>
              <w:t>Rm MPa</w:t>
            </w:r>
          </w:p>
        </w:tc>
        <w:tc>
          <w:tcPr>
            <w:tcW w:w="705" w:type="dxa"/>
            <w:tcBorders>
              <w:top w:val="outset" w:sz="6" w:space="0" w:color="000000"/>
              <w:left w:val="single" w:sz="24" w:space="0" w:color="auto"/>
              <w:bottom w:val="outset" w:sz="6" w:space="0" w:color="000000"/>
              <w:right w:val="outset" w:sz="6" w:space="0" w:color="000000"/>
            </w:tcBorders>
            <w:shd w:val="clear" w:color="auto" w:fill="FFFFFF" w:themeFill="background1"/>
            <w:vAlign w:val="center"/>
          </w:tcPr>
          <w:p w14:paraId="09CF96F4" w14:textId="77777777" w:rsidR="00451ABB" w:rsidRDefault="00451ABB" w:rsidP="005A7086">
            <w:pPr>
              <w:pStyle w:val="NormalWeb1"/>
              <w:jc w:val="center"/>
            </w:pPr>
            <w:r>
              <w:rPr>
                <w:sz w:val="22"/>
                <w:szCs w:val="22"/>
              </w:rPr>
              <w:t>HV30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BDEC6E9" w14:textId="77777777" w:rsidR="00451ABB" w:rsidRDefault="00451ABB" w:rsidP="005A7086">
            <w:pPr>
              <w:pStyle w:val="NormalWeb1"/>
              <w:jc w:val="center"/>
            </w:pPr>
            <w:r>
              <w:rPr>
                <w:sz w:val="22"/>
                <w:szCs w:val="22"/>
              </w:rPr>
              <w:t>HRC</w:t>
            </w:r>
          </w:p>
        </w:tc>
      </w:tr>
      <w:tr w:rsidR="00451ABB" w14:paraId="5D54213D" w14:textId="77777777" w:rsidTr="00451ABB">
        <w:trPr>
          <w:cantSplit/>
          <w:trHeight w:hRule="exact" w:val="227"/>
          <w:tblCellSpacing w:w="0" w:type="dxa"/>
          <w:jc w:val="center"/>
        </w:trPr>
        <w:tc>
          <w:tcPr>
            <w:tcW w:w="690" w:type="dxa"/>
            <w:tcBorders>
              <w:top w:val="outset" w:sz="6" w:space="0" w:color="000000"/>
              <w:left w:val="outset" w:sz="6" w:space="0" w:color="000000"/>
              <w:bottom w:val="outset" w:sz="6" w:space="0" w:color="auto"/>
              <w:right w:val="outset" w:sz="6" w:space="0" w:color="000000"/>
            </w:tcBorders>
            <w:shd w:val="clear" w:color="auto" w:fill="FFFFFF" w:themeFill="background1"/>
            <w:vAlign w:val="center"/>
          </w:tcPr>
          <w:p w14:paraId="09079596" w14:textId="77777777" w:rsidR="00451ABB" w:rsidRDefault="00451ABB" w:rsidP="005A7086">
            <w:pPr>
              <w:pStyle w:val="NormalWeb1"/>
              <w:jc w:val="center"/>
            </w:pPr>
            <w:r>
              <w:rPr>
                <w:sz w:val="15"/>
                <w:szCs w:val="15"/>
              </w:rPr>
              <w:t>80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30242E9" w14:textId="77777777" w:rsidR="00451ABB" w:rsidRDefault="00451ABB" w:rsidP="005A7086">
            <w:pPr>
              <w:pStyle w:val="NormalWeb1"/>
              <w:jc w:val="center"/>
            </w:pPr>
            <w:r>
              <w:rPr>
                <w:sz w:val="15"/>
                <w:szCs w:val="15"/>
              </w:rPr>
              <w:t>76</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8CD8697" w14:textId="77777777" w:rsidR="00451ABB" w:rsidRDefault="00451ABB" w:rsidP="005A7086">
            <w:pPr>
              <w:pStyle w:val="NormalWeb1"/>
              <w:jc w:val="center"/>
            </w:pPr>
            <w:r>
              <w:rPr>
                <w:sz w:val="15"/>
                <w:szCs w:val="15"/>
              </w:rPr>
              <w:t>36</w:t>
            </w:r>
          </w:p>
        </w:tc>
        <w:tc>
          <w:tcPr>
            <w:tcW w:w="705" w:type="dxa"/>
            <w:vMerge w:val="restart"/>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4FB10D33" w14:textId="77777777" w:rsidR="00451ABB" w:rsidRDefault="00451ABB" w:rsidP="005A7086">
            <w:pPr>
              <w:pStyle w:val="NormalWeb1"/>
              <w:jc w:val="center"/>
            </w:pPr>
            <w:r>
              <w:rPr>
                <w:sz w:val="15"/>
                <w:szCs w:val="15"/>
              </w:rPr>
              <w:t>Non Valable dans ce domaine</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6542CCB" w14:textId="77777777" w:rsidR="00451ABB" w:rsidRDefault="00451ABB" w:rsidP="005A7086">
            <w:pPr>
              <w:pStyle w:val="NormalWeb1"/>
              <w:jc w:val="center"/>
            </w:pPr>
            <w:r>
              <w:rPr>
                <w:sz w:val="15"/>
                <w:szCs w:val="15"/>
              </w:rPr>
              <w:t>270</w:t>
            </w:r>
          </w:p>
        </w:tc>
        <w:tc>
          <w:tcPr>
            <w:tcW w:w="705" w:type="dxa"/>
            <w:tcBorders>
              <w:top w:val="single" w:sz="2" w:space="0" w:color="auto"/>
              <w:left w:val="single" w:sz="24" w:space="0" w:color="auto"/>
              <w:bottom w:val="single" w:sz="2" w:space="0" w:color="auto"/>
              <w:right w:val="single" w:sz="2" w:space="0" w:color="auto"/>
            </w:tcBorders>
            <w:shd w:val="clear" w:color="auto" w:fill="FFFFFF" w:themeFill="background1"/>
            <w:vAlign w:val="center"/>
          </w:tcPr>
          <w:p w14:paraId="7647390A" w14:textId="77777777" w:rsidR="00451ABB" w:rsidRDefault="00451ABB" w:rsidP="005A7086">
            <w:pPr>
              <w:pStyle w:val="NormalWeb1"/>
              <w:jc w:val="center"/>
            </w:pPr>
            <w:r>
              <w:rPr>
                <w:sz w:val="15"/>
                <w:szCs w:val="15"/>
              </w:rPr>
              <w:t>280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256437E9" w14:textId="77777777" w:rsidR="00451ABB" w:rsidRDefault="00451ABB" w:rsidP="005A7086">
            <w:pPr>
              <w:pStyle w:val="NormalWeb1"/>
              <w:jc w:val="center"/>
            </w:pPr>
            <w:r>
              <w:rPr>
                <w:sz w:val="15"/>
                <w:szCs w:val="15"/>
              </w:rPr>
              <w:t>266</w:t>
            </w:r>
          </w:p>
        </w:tc>
        <w:tc>
          <w:tcPr>
            <w:tcW w:w="705" w:type="dxa"/>
            <w:vMerge w:val="restart"/>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0C1A21D" w14:textId="77777777" w:rsidR="00451ABB" w:rsidRDefault="00451ABB" w:rsidP="005A7086">
            <w:pPr>
              <w:pStyle w:val="NormalWeb1"/>
              <w:jc w:val="center"/>
            </w:pPr>
            <w:r>
              <w:rPr>
                <w:sz w:val="15"/>
                <w:szCs w:val="15"/>
              </w:rPr>
              <w:t>Non Valable dans ce domaine</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F74FC69" w14:textId="77777777" w:rsidR="00451ABB" w:rsidRDefault="00451ABB" w:rsidP="005A7086">
            <w:pPr>
              <w:pStyle w:val="NormalWeb1"/>
              <w:jc w:val="center"/>
            </w:pPr>
            <w:r>
              <w:rPr>
                <w:sz w:val="15"/>
                <w:szCs w:val="15"/>
              </w:rPr>
              <w:t>27</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6044C17" w14:textId="77777777" w:rsidR="00451ABB" w:rsidRDefault="00451ABB" w:rsidP="005A7086">
            <w:pPr>
              <w:pStyle w:val="NormalWeb1"/>
              <w:jc w:val="center"/>
            </w:pPr>
            <w:r>
              <w:rPr>
                <w:sz w:val="15"/>
                <w:szCs w:val="15"/>
              </w:rPr>
              <w:t>890</w:t>
            </w:r>
          </w:p>
        </w:tc>
        <w:tc>
          <w:tcPr>
            <w:tcW w:w="705" w:type="dxa"/>
            <w:tcBorders>
              <w:top w:val="outset" w:sz="6" w:space="0" w:color="000000"/>
              <w:left w:val="single" w:sz="24" w:space="0" w:color="auto"/>
              <w:bottom w:val="outset" w:sz="6" w:space="0" w:color="000000"/>
              <w:right w:val="outset" w:sz="6" w:space="0" w:color="000000"/>
            </w:tcBorders>
            <w:shd w:val="clear" w:color="auto" w:fill="FFFFFF" w:themeFill="background1"/>
            <w:vAlign w:val="center"/>
          </w:tcPr>
          <w:p w14:paraId="1DE8099D" w14:textId="77777777" w:rsidR="00451ABB" w:rsidRDefault="00451ABB" w:rsidP="005A7086">
            <w:pPr>
              <w:pStyle w:val="NormalWeb1"/>
              <w:jc w:val="center"/>
            </w:pPr>
            <w:r>
              <w:rPr>
                <w:sz w:val="15"/>
                <w:szCs w:val="15"/>
              </w:rPr>
              <w:t>660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9C59E3B" w14:textId="77777777" w:rsidR="00451ABB" w:rsidRDefault="00451ABB" w:rsidP="005A7086">
            <w:pPr>
              <w:pStyle w:val="NormalWeb1"/>
              <w:jc w:val="center"/>
            </w:pPr>
            <w:r>
              <w:rPr>
                <w:sz w:val="15"/>
                <w:szCs w:val="15"/>
              </w:rPr>
              <w:t>58.5</w:t>
            </w:r>
          </w:p>
        </w:tc>
      </w:tr>
      <w:tr w:rsidR="00451ABB" w14:paraId="72BBFBD7" w14:textId="77777777" w:rsidTr="00451ABB">
        <w:trPr>
          <w:cantSplit/>
          <w:trHeight w:hRule="exact" w:val="227"/>
          <w:tblCellSpacing w:w="0" w:type="dxa"/>
          <w:jc w:val="center"/>
        </w:trPr>
        <w:tc>
          <w:tcPr>
            <w:tcW w:w="69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F8BF8E6" w14:textId="77777777" w:rsidR="00451ABB" w:rsidRDefault="00451ABB" w:rsidP="005A7086">
            <w:pPr>
              <w:pStyle w:val="NormalWeb1"/>
              <w:jc w:val="center"/>
            </w:pPr>
            <w:r>
              <w:rPr>
                <w:sz w:val="15"/>
                <w:szCs w:val="15"/>
              </w:rPr>
              <w:t>85</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7D8844B" w14:textId="77777777" w:rsidR="00451ABB" w:rsidRDefault="00451ABB" w:rsidP="005A7086">
            <w:pPr>
              <w:pStyle w:val="NormalWeb1"/>
              <w:jc w:val="center"/>
            </w:pPr>
            <w:r>
              <w:rPr>
                <w:sz w:val="15"/>
                <w:szCs w:val="15"/>
              </w:rPr>
              <w:t>81</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8580B17" w14:textId="77777777" w:rsidR="00451ABB" w:rsidRDefault="00451ABB" w:rsidP="005A7086">
            <w:pPr>
              <w:pStyle w:val="NormalWeb1"/>
              <w:jc w:val="center"/>
            </w:pPr>
            <w:r>
              <w:rPr>
                <w:sz w:val="15"/>
                <w:szCs w:val="15"/>
              </w:rPr>
              <w:t>42</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4AE1CAA"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68E7F26" w14:textId="77777777" w:rsidR="00451ABB" w:rsidRDefault="00451ABB" w:rsidP="005A7086">
            <w:pPr>
              <w:pStyle w:val="NormalWeb1"/>
              <w:jc w:val="center"/>
            </w:pPr>
            <w:r>
              <w:rPr>
                <w:sz w:val="15"/>
                <w:szCs w:val="15"/>
              </w:rPr>
              <w:t>310</w:t>
            </w:r>
          </w:p>
        </w:tc>
        <w:tc>
          <w:tcPr>
            <w:tcW w:w="705" w:type="dxa"/>
            <w:tcBorders>
              <w:top w:val="single" w:sz="2" w:space="0" w:color="auto"/>
              <w:left w:val="single" w:sz="24" w:space="0" w:color="auto"/>
              <w:bottom w:val="single" w:sz="2" w:space="0" w:color="auto"/>
              <w:right w:val="single" w:sz="2" w:space="0" w:color="auto"/>
            </w:tcBorders>
            <w:shd w:val="clear" w:color="auto" w:fill="FFFFFF" w:themeFill="background1"/>
            <w:vAlign w:val="center"/>
          </w:tcPr>
          <w:p w14:paraId="73B0A307" w14:textId="77777777" w:rsidR="00451ABB" w:rsidRDefault="00451ABB" w:rsidP="005A7086">
            <w:pPr>
              <w:pStyle w:val="NormalWeb1"/>
              <w:jc w:val="center"/>
            </w:pPr>
            <w:r>
              <w:rPr>
                <w:sz w:val="15"/>
                <w:szCs w:val="15"/>
              </w:rPr>
              <w:t>285</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A6B35A8" w14:textId="77777777" w:rsidR="00451ABB" w:rsidRDefault="00451ABB" w:rsidP="005A7086">
            <w:pPr>
              <w:pStyle w:val="NormalWeb1"/>
              <w:jc w:val="center"/>
            </w:pPr>
            <w:r>
              <w:rPr>
                <w:sz w:val="15"/>
                <w:szCs w:val="15"/>
              </w:rPr>
              <w:t>271</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DF66072"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4FDEDD44" w14:textId="77777777" w:rsidR="00451ABB" w:rsidRDefault="00451ABB" w:rsidP="005A7086">
            <w:pPr>
              <w:pStyle w:val="NormalWeb1"/>
              <w:jc w:val="center"/>
            </w:pPr>
            <w:r>
              <w:rPr>
                <w:sz w:val="15"/>
                <w:szCs w:val="15"/>
              </w:rPr>
              <w:t>28</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3DB4A1A" w14:textId="77777777" w:rsidR="00451ABB" w:rsidRDefault="00451ABB" w:rsidP="005A7086">
            <w:pPr>
              <w:pStyle w:val="NormalWeb1"/>
              <w:jc w:val="center"/>
            </w:pPr>
            <w:r>
              <w:rPr>
                <w:sz w:val="15"/>
                <w:szCs w:val="15"/>
              </w:rPr>
              <w:t>910</w:t>
            </w:r>
          </w:p>
        </w:tc>
        <w:tc>
          <w:tcPr>
            <w:tcW w:w="705" w:type="dxa"/>
            <w:tcBorders>
              <w:top w:val="outset" w:sz="6" w:space="0" w:color="000000"/>
              <w:left w:val="single" w:sz="24" w:space="0" w:color="auto"/>
              <w:bottom w:val="outset" w:sz="6" w:space="0" w:color="000000"/>
              <w:right w:val="outset" w:sz="6" w:space="0" w:color="000000"/>
            </w:tcBorders>
            <w:shd w:val="clear" w:color="auto" w:fill="FFFFFF" w:themeFill="background1"/>
            <w:vAlign w:val="center"/>
          </w:tcPr>
          <w:p w14:paraId="7EB69D76" w14:textId="77777777" w:rsidR="00451ABB" w:rsidRDefault="00451ABB" w:rsidP="005A7086">
            <w:pPr>
              <w:pStyle w:val="NormalWeb1"/>
              <w:jc w:val="center"/>
            </w:pPr>
            <w:r>
              <w:rPr>
                <w:sz w:val="15"/>
                <w:szCs w:val="15"/>
              </w:rPr>
              <w:t>670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EC3A5CA" w14:textId="77777777" w:rsidR="00451ABB" w:rsidRDefault="00451ABB" w:rsidP="005A7086">
            <w:pPr>
              <w:pStyle w:val="NormalWeb1"/>
              <w:jc w:val="center"/>
            </w:pPr>
            <w:r>
              <w:rPr>
                <w:sz w:val="15"/>
                <w:szCs w:val="15"/>
              </w:rPr>
              <w:t>59</w:t>
            </w:r>
          </w:p>
        </w:tc>
      </w:tr>
      <w:tr w:rsidR="00451ABB" w14:paraId="6EDB1C5E" w14:textId="77777777" w:rsidTr="00451ABB">
        <w:trPr>
          <w:cantSplit/>
          <w:trHeight w:hRule="exact" w:val="227"/>
          <w:tblCellSpacing w:w="0" w:type="dxa"/>
          <w:jc w:val="center"/>
        </w:trPr>
        <w:tc>
          <w:tcPr>
            <w:tcW w:w="69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0B94F8F" w14:textId="77777777" w:rsidR="00451ABB" w:rsidRDefault="00451ABB" w:rsidP="005A7086">
            <w:pPr>
              <w:pStyle w:val="NormalWeb1"/>
              <w:jc w:val="center"/>
            </w:pPr>
            <w:r>
              <w:rPr>
                <w:sz w:val="15"/>
                <w:szCs w:val="15"/>
              </w:rPr>
              <w:t>90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02DDC84" w14:textId="77777777" w:rsidR="00451ABB" w:rsidRDefault="00451ABB" w:rsidP="005A7086">
            <w:pPr>
              <w:pStyle w:val="NormalWeb1"/>
              <w:jc w:val="center"/>
            </w:pPr>
            <w:r>
              <w:rPr>
                <w:sz w:val="15"/>
                <w:szCs w:val="15"/>
              </w:rPr>
              <w:t>85</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A719D4E" w14:textId="77777777" w:rsidR="00451ABB" w:rsidRDefault="00451ABB" w:rsidP="005A7086">
            <w:pPr>
              <w:pStyle w:val="NormalWeb1"/>
              <w:jc w:val="center"/>
            </w:pPr>
            <w:r>
              <w:rPr>
                <w:sz w:val="15"/>
                <w:szCs w:val="15"/>
              </w:rPr>
              <w:t>47</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43AC7BA6"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4B105FA1" w14:textId="77777777" w:rsidR="00451ABB" w:rsidRDefault="00451ABB" w:rsidP="005A7086">
            <w:pPr>
              <w:pStyle w:val="NormalWeb1"/>
              <w:jc w:val="center"/>
            </w:pPr>
            <w:r>
              <w:rPr>
                <w:sz w:val="15"/>
                <w:szCs w:val="15"/>
              </w:rPr>
              <w:t>320</w:t>
            </w:r>
          </w:p>
        </w:tc>
        <w:tc>
          <w:tcPr>
            <w:tcW w:w="705" w:type="dxa"/>
            <w:tcBorders>
              <w:top w:val="single" w:sz="2" w:space="0" w:color="auto"/>
              <w:left w:val="single" w:sz="24" w:space="0" w:color="auto"/>
              <w:bottom w:val="single" w:sz="2" w:space="0" w:color="auto"/>
              <w:right w:val="single" w:sz="2" w:space="0" w:color="auto"/>
            </w:tcBorders>
            <w:shd w:val="clear" w:color="auto" w:fill="FFFFFF" w:themeFill="background1"/>
            <w:vAlign w:val="center"/>
          </w:tcPr>
          <w:p w14:paraId="4E317289" w14:textId="77777777" w:rsidR="00451ABB" w:rsidRDefault="00451ABB" w:rsidP="005A7086">
            <w:pPr>
              <w:pStyle w:val="NormalWeb1"/>
              <w:jc w:val="center"/>
            </w:pPr>
            <w:r>
              <w:rPr>
                <w:sz w:val="15"/>
                <w:szCs w:val="15"/>
              </w:rPr>
              <w:t>290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A03E3CF" w14:textId="77777777" w:rsidR="00451ABB" w:rsidRDefault="00451ABB" w:rsidP="005A7086">
            <w:pPr>
              <w:pStyle w:val="NormalWeb1"/>
              <w:jc w:val="center"/>
            </w:pPr>
            <w:r>
              <w:rPr>
                <w:sz w:val="15"/>
                <w:szCs w:val="15"/>
              </w:rPr>
              <w:t>276</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2476792"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85D310A" w14:textId="77777777" w:rsidR="00451ABB" w:rsidRDefault="00451ABB" w:rsidP="005A7086">
            <w:pPr>
              <w:pStyle w:val="NormalWeb1"/>
              <w:jc w:val="center"/>
            </w:pPr>
            <w:r>
              <w:rPr>
                <w:sz w:val="15"/>
                <w:szCs w:val="15"/>
              </w:rPr>
              <w:t>28.5</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A2F4724" w14:textId="77777777" w:rsidR="00451ABB" w:rsidRDefault="00451ABB" w:rsidP="005A7086">
            <w:pPr>
              <w:pStyle w:val="NormalWeb1"/>
              <w:jc w:val="center"/>
            </w:pPr>
            <w:r>
              <w:rPr>
                <w:sz w:val="15"/>
                <w:szCs w:val="15"/>
              </w:rPr>
              <w:t>930</w:t>
            </w:r>
          </w:p>
        </w:tc>
        <w:tc>
          <w:tcPr>
            <w:tcW w:w="705" w:type="dxa"/>
            <w:tcBorders>
              <w:top w:val="outset" w:sz="6" w:space="0" w:color="000000"/>
              <w:left w:val="single" w:sz="24" w:space="0" w:color="auto"/>
              <w:bottom w:val="outset" w:sz="6" w:space="0" w:color="000000"/>
              <w:right w:val="outset" w:sz="6" w:space="0" w:color="000000"/>
            </w:tcBorders>
            <w:shd w:val="clear" w:color="auto" w:fill="FFFFFF" w:themeFill="background1"/>
            <w:vAlign w:val="center"/>
          </w:tcPr>
          <w:p w14:paraId="62C9093E" w14:textId="77777777" w:rsidR="00451ABB" w:rsidRDefault="00451ABB" w:rsidP="005A7086">
            <w:pPr>
              <w:pStyle w:val="NormalWeb1"/>
              <w:jc w:val="center"/>
            </w:pPr>
            <w:r>
              <w:rPr>
                <w:sz w:val="15"/>
                <w:szCs w:val="15"/>
              </w:rPr>
              <w:t>680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5746F35" w14:textId="77777777" w:rsidR="00451ABB" w:rsidRDefault="00451ABB" w:rsidP="005A7086">
            <w:pPr>
              <w:pStyle w:val="NormalWeb1"/>
              <w:jc w:val="center"/>
            </w:pPr>
            <w:r>
              <w:rPr>
                <w:sz w:val="15"/>
                <w:szCs w:val="15"/>
              </w:rPr>
              <w:t>59.2</w:t>
            </w:r>
          </w:p>
        </w:tc>
      </w:tr>
      <w:tr w:rsidR="00451ABB" w14:paraId="560AA01D" w14:textId="77777777" w:rsidTr="00451ABB">
        <w:trPr>
          <w:cantSplit/>
          <w:trHeight w:hRule="exact" w:val="227"/>
          <w:tblCellSpacing w:w="0" w:type="dxa"/>
          <w:jc w:val="center"/>
        </w:trPr>
        <w:tc>
          <w:tcPr>
            <w:tcW w:w="69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6DC335D" w14:textId="77777777" w:rsidR="00451ABB" w:rsidRDefault="00451ABB" w:rsidP="005A7086">
            <w:pPr>
              <w:pStyle w:val="NormalWeb1"/>
              <w:jc w:val="center"/>
            </w:pPr>
            <w:r>
              <w:rPr>
                <w:sz w:val="15"/>
                <w:szCs w:val="15"/>
              </w:rPr>
              <w:t>95</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28AB624F" w14:textId="77777777" w:rsidR="00451ABB" w:rsidRDefault="00451ABB" w:rsidP="005A7086">
            <w:pPr>
              <w:pStyle w:val="NormalWeb1"/>
              <w:jc w:val="center"/>
            </w:pPr>
            <w:r>
              <w:rPr>
                <w:sz w:val="15"/>
                <w:szCs w:val="15"/>
              </w:rPr>
              <w:t>90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1E73D46" w14:textId="77777777" w:rsidR="00451ABB" w:rsidRDefault="00451ABB" w:rsidP="005A7086">
            <w:pPr>
              <w:pStyle w:val="NormalWeb1"/>
              <w:jc w:val="center"/>
            </w:pPr>
            <w:r>
              <w:rPr>
                <w:sz w:val="15"/>
                <w:szCs w:val="15"/>
              </w:rPr>
              <w:t>52</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2F2698B2"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6BCBE93" w14:textId="77777777" w:rsidR="00451ABB" w:rsidRDefault="00451ABB" w:rsidP="005A7086">
            <w:pPr>
              <w:pStyle w:val="NormalWeb1"/>
              <w:jc w:val="center"/>
            </w:pPr>
            <w:r>
              <w:rPr>
                <w:sz w:val="15"/>
                <w:szCs w:val="15"/>
              </w:rPr>
              <w:t>340</w:t>
            </w:r>
          </w:p>
        </w:tc>
        <w:tc>
          <w:tcPr>
            <w:tcW w:w="705" w:type="dxa"/>
            <w:tcBorders>
              <w:top w:val="single" w:sz="2" w:space="0" w:color="auto"/>
              <w:left w:val="single" w:sz="24" w:space="0" w:color="auto"/>
              <w:bottom w:val="single" w:sz="2" w:space="0" w:color="auto"/>
              <w:right w:val="single" w:sz="2" w:space="0" w:color="auto"/>
            </w:tcBorders>
            <w:shd w:val="clear" w:color="auto" w:fill="FFFFFF" w:themeFill="background1"/>
            <w:vAlign w:val="center"/>
          </w:tcPr>
          <w:p w14:paraId="41E80C68" w14:textId="77777777" w:rsidR="00451ABB" w:rsidRDefault="00451ABB" w:rsidP="005A7086">
            <w:pPr>
              <w:pStyle w:val="NormalWeb1"/>
              <w:jc w:val="center"/>
            </w:pPr>
            <w:r>
              <w:rPr>
                <w:sz w:val="15"/>
                <w:szCs w:val="15"/>
              </w:rPr>
              <w:t>295</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E30C71F" w14:textId="77777777" w:rsidR="00451ABB" w:rsidRDefault="00451ABB" w:rsidP="005A7086">
            <w:pPr>
              <w:pStyle w:val="NormalWeb1"/>
              <w:jc w:val="center"/>
            </w:pPr>
            <w:r>
              <w:rPr>
                <w:sz w:val="15"/>
                <w:szCs w:val="15"/>
              </w:rPr>
              <w:t>280</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053EC32"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E98FE6D" w14:textId="77777777" w:rsidR="00451ABB" w:rsidRDefault="00451ABB" w:rsidP="005A7086">
            <w:pPr>
              <w:pStyle w:val="NormalWeb1"/>
              <w:jc w:val="center"/>
            </w:pPr>
            <w:r>
              <w:rPr>
                <w:sz w:val="15"/>
                <w:szCs w:val="15"/>
              </w:rPr>
              <w:t>29</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E656147" w14:textId="77777777" w:rsidR="00451ABB" w:rsidRDefault="00451ABB" w:rsidP="005A7086">
            <w:pPr>
              <w:pStyle w:val="NormalWeb1"/>
              <w:jc w:val="center"/>
            </w:pPr>
            <w:r>
              <w:rPr>
                <w:sz w:val="15"/>
                <w:szCs w:val="15"/>
              </w:rPr>
              <w:t>940</w:t>
            </w:r>
          </w:p>
        </w:tc>
        <w:tc>
          <w:tcPr>
            <w:tcW w:w="705" w:type="dxa"/>
            <w:tcBorders>
              <w:top w:val="outset" w:sz="6" w:space="0" w:color="000000"/>
              <w:left w:val="single" w:sz="24" w:space="0" w:color="auto"/>
              <w:bottom w:val="outset" w:sz="6" w:space="0" w:color="000000"/>
              <w:right w:val="outset" w:sz="6" w:space="0" w:color="000000"/>
            </w:tcBorders>
            <w:shd w:val="clear" w:color="auto" w:fill="FFFFFF" w:themeFill="background1"/>
            <w:vAlign w:val="center"/>
          </w:tcPr>
          <w:p w14:paraId="4251DE26" w14:textId="77777777" w:rsidR="00451ABB" w:rsidRDefault="00451ABB" w:rsidP="005A7086">
            <w:pPr>
              <w:pStyle w:val="NormalWeb1"/>
              <w:jc w:val="center"/>
            </w:pPr>
            <w:r>
              <w:rPr>
                <w:sz w:val="15"/>
                <w:szCs w:val="15"/>
              </w:rPr>
              <w:t>690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9C42D4C" w14:textId="77777777" w:rsidR="00451ABB" w:rsidRDefault="00451ABB" w:rsidP="005A7086">
            <w:pPr>
              <w:pStyle w:val="NormalWeb1"/>
              <w:jc w:val="center"/>
            </w:pPr>
            <w:r>
              <w:rPr>
                <w:sz w:val="15"/>
                <w:szCs w:val="15"/>
              </w:rPr>
              <w:t>59.7</w:t>
            </w:r>
          </w:p>
        </w:tc>
      </w:tr>
      <w:tr w:rsidR="00451ABB" w14:paraId="76C2A75B" w14:textId="77777777" w:rsidTr="00451ABB">
        <w:trPr>
          <w:cantSplit/>
          <w:trHeight w:hRule="exact" w:val="227"/>
          <w:tblCellSpacing w:w="0" w:type="dxa"/>
          <w:jc w:val="center"/>
        </w:trPr>
        <w:tc>
          <w:tcPr>
            <w:tcW w:w="69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0AD5AC3" w14:textId="77777777" w:rsidR="00451ABB" w:rsidRDefault="00451ABB" w:rsidP="005A7086">
            <w:pPr>
              <w:pStyle w:val="NormalWeb1"/>
              <w:jc w:val="center"/>
            </w:pPr>
            <w:r>
              <w:rPr>
                <w:sz w:val="15"/>
                <w:szCs w:val="15"/>
              </w:rPr>
              <w:t>100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457FF010" w14:textId="77777777" w:rsidR="00451ABB" w:rsidRDefault="00451ABB" w:rsidP="005A7086">
            <w:pPr>
              <w:pStyle w:val="NormalWeb1"/>
              <w:jc w:val="center"/>
            </w:pPr>
            <w:r>
              <w:rPr>
                <w:sz w:val="15"/>
                <w:szCs w:val="15"/>
              </w:rPr>
              <w:t>95</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8296E27" w14:textId="77777777" w:rsidR="00451ABB" w:rsidRDefault="00451ABB" w:rsidP="005A7086">
            <w:pPr>
              <w:pStyle w:val="NormalWeb1"/>
              <w:jc w:val="center"/>
            </w:pPr>
            <w:r>
              <w:rPr>
                <w:sz w:val="15"/>
                <w:szCs w:val="15"/>
              </w:rPr>
              <w:t>56</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4873ADED"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8E43C2F" w14:textId="77777777" w:rsidR="00451ABB" w:rsidRDefault="00451ABB" w:rsidP="005A7086">
            <w:pPr>
              <w:pStyle w:val="NormalWeb1"/>
              <w:jc w:val="center"/>
            </w:pPr>
            <w:r>
              <w:rPr>
                <w:sz w:val="15"/>
                <w:szCs w:val="15"/>
              </w:rPr>
              <w:t>350</w:t>
            </w:r>
          </w:p>
        </w:tc>
        <w:tc>
          <w:tcPr>
            <w:tcW w:w="705" w:type="dxa"/>
            <w:tcBorders>
              <w:top w:val="single" w:sz="2" w:space="0" w:color="auto"/>
              <w:left w:val="single" w:sz="24" w:space="0" w:color="auto"/>
              <w:bottom w:val="single" w:sz="2" w:space="0" w:color="auto"/>
              <w:right w:val="single" w:sz="2" w:space="0" w:color="auto"/>
            </w:tcBorders>
            <w:shd w:val="clear" w:color="auto" w:fill="FFFFFF" w:themeFill="background1"/>
            <w:vAlign w:val="center"/>
          </w:tcPr>
          <w:p w14:paraId="06E59DCF" w14:textId="77777777" w:rsidR="00451ABB" w:rsidRDefault="00451ABB" w:rsidP="005A7086">
            <w:pPr>
              <w:pStyle w:val="NormalWeb1"/>
              <w:jc w:val="center"/>
            </w:pPr>
            <w:r>
              <w:rPr>
                <w:sz w:val="15"/>
                <w:szCs w:val="15"/>
              </w:rPr>
              <w:t>300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1E3D3A9" w14:textId="77777777" w:rsidR="00451ABB" w:rsidRDefault="00451ABB" w:rsidP="005A7086">
            <w:pPr>
              <w:pStyle w:val="NormalWeb1"/>
              <w:jc w:val="center"/>
            </w:pPr>
            <w:r>
              <w:rPr>
                <w:sz w:val="15"/>
                <w:szCs w:val="15"/>
              </w:rPr>
              <w:t>285</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C3BBC7C"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ABA9C76" w14:textId="77777777" w:rsidR="00451ABB" w:rsidRDefault="00451ABB" w:rsidP="005A7086">
            <w:pPr>
              <w:pStyle w:val="NormalWeb1"/>
              <w:jc w:val="center"/>
            </w:pPr>
            <w:r>
              <w:rPr>
                <w:sz w:val="15"/>
                <w:szCs w:val="15"/>
              </w:rPr>
              <w:t>30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4115CA5" w14:textId="77777777" w:rsidR="00451ABB" w:rsidRDefault="00451ABB" w:rsidP="005A7086">
            <w:pPr>
              <w:pStyle w:val="NormalWeb1"/>
              <w:jc w:val="center"/>
            </w:pPr>
            <w:r>
              <w:rPr>
                <w:sz w:val="15"/>
                <w:szCs w:val="15"/>
              </w:rPr>
              <w:t>960</w:t>
            </w:r>
          </w:p>
        </w:tc>
        <w:tc>
          <w:tcPr>
            <w:tcW w:w="705" w:type="dxa"/>
            <w:tcBorders>
              <w:top w:val="outset" w:sz="6" w:space="0" w:color="000000"/>
              <w:left w:val="single" w:sz="24" w:space="0" w:color="auto"/>
              <w:bottom w:val="outset" w:sz="6" w:space="0" w:color="000000"/>
              <w:right w:val="outset" w:sz="6" w:space="0" w:color="000000"/>
            </w:tcBorders>
            <w:shd w:val="clear" w:color="auto" w:fill="FFFFFF" w:themeFill="background1"/>
            <w:vAlign w:val="center"/>
          </w:tcPr>
          <w:p w14:paraId="791BF07E" w14:textId="77777777" w:rsidR="00451ABB" w:rsidRDefault="00451ABB" w:rsidP="005A7086">
            <w:pPr>
              <w:pStyle w:val="NormalWeb1"/>
              <w:jc w:val="center"/>
            </w:pPr>
            <w:r>
              <w:rPr>
                <w:sz w:val="15"/>
                <w:szCs w:val="15"/>
              </w:rPr>
              <w:t>700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FE607B6" w14:textId="77777777" w:rsidR="00451ABB" w:rsidRDefault="00451ABB" w:rsidP="005A7086">
            <w:pPr>
              <w:pStyle w:val="NormalWeb1"/>
              <w:jc w:val="center"/>
            </w:pPr>
            <w:r>
              <w:rPr>
                <w:sz w:val="15"/>
                <w:szCs w:val="15"/>
              </w:rPr>
              <w:t>60</w:t>
            </w:r>
          </w:p>
        </w:tc>
      </w:tr>
      <w:tr w:rsidR="00451ABB" w14:paraId="536EA8A3" w14:textId="77777777" w:rsidTr="00451ABB">
        <w:trPr>
          <w:cantSplit/>
          <w:trHeight w:hRule="exact" w:val="227"/>
          <w:tblCellSpacing w:w="0" w:type="dxa"/>
          <w:jc w:val="center"/>
        </w:trPr>
        <w:tc>
          <w:tcPr>
            <w:tcW w:w="69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249B50E3" w14:textId="77777777" w:rsidR="00451ABB" w:rsidRDefault="00451ABB" w:rsidP="005A7086">
            <w:pPr>
              <w:pStyle w:val="NormalWeb1"/>
              <w:jc w:val="center"/>
            </w:pPr>
            <w:r>
              <w:rPr>
                <w:sz w:val="15"/>
                <w:szCs w:val="15"/>
              </w:rPr>
              <w:t>105</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57ACDA2" w14:textId="77777777" w:rsidR="00451ABB" w:rsidRDefault="00451ABB" w:rsidP="005A7086">
            <w:pPr>
              <w:pStyle w:val="NormalWeb1"/>
              <w:jc w:val="center"/>
            </w:pPr>
            <w:r>
              <w:rPr>
                <w:sz w:val="15"/>
                <w:szCs w:val="15"/>
              </w:rPr>
              <w:t>100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32FB066" w14:textId="77777777" w:rsidR="00451ABB" w:rsidRDefault="00451ABB" w:rsidP="005A7086">
            <w:pPr>
              <w:pStyle w:val="NormalWeb1"/>
              <w:jc w:val="center"/>
            </w:pPr>
            <w:r>
              <w:rPr>
                <w:sz w:val="15"/>
                <w:szCs w:val="15"/>
              </w:rPr>
              <w:t>60</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78EE5F0"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2017FA77" w14:textId="77777777" w:rsidR="00451ABB" w:rsidRDefault="00451ABB" w:rsidP="005A7086">
            <w:pPr>
              <w:pStyle w:val="NormalWeb1"/>
              <w:jc w:val="center"/>
            </w:pPr>
            <w:r>
              <w:rPr>
                <w:sz w:val="15"/>
                <w:szCs w:val="15"/>
              </w:rPr>
              <w:t>370</w:t>
            </w:r>
          </w:p>
        </w:tc>
        <w:tc>
          <w:tcPr>
            <w:tcW w:w="705" w:type="dxa"/>
            <w:tcBorders>
              <w:top w:val="single" w:sz="2" w:space="0" w:color="auto"/>
              <w:left w:val="single" w:sz="24" w:space="0" w:color="auto"/>
              <w:bottom w:val="single" w:sz="2" w:space="0" w:color="auto"/>
              <w:right w:val="single" w:sz="2" w:space="0" w:color="auto"/>
            </w:tcBorders>
            <w:shd w:val="clear" w:color="auto" w:fill="FFFFFF" w:themeFill="background1"/>
            <w:vAlign w:val="center"/>
          </w:tcPr>
          <w:p w14:paraId="52F05C47" w14:textId="77777777" w:rsidR="00451ABB" w:rsidRDefault="00451ABB" w:rsidP="005A7086">
            <w:pPr>
              <w:pStyle w:val="NormalWeb1"/>
              <w:jc w:val="center"/>
            </w:pPr>
            <w:r>
              <w:rPr>
                <w:sz w:val="15"/>
                <w:szCs w:val="15"/>
              </w:rPr>
              <w:t>310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A1100B5" w14:textId="77777777" w:rsidR="00451ABB" w:rsidRDefault="00451ABB" w:rsidP="005A7086">
            <w:pPr>
              <w:pStyle w:val="NormalWeb1"/>
              <w:jc w:val="center"/>
            </w:pPr>
            <w:r>
              <w:rPr>
                <w:sz w:val="15"/>
                <w:szCs w:val="15"/>
              </w:rPr>
              <w:t>295</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295515B1"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402DFD65" w14:textId="77777777" w:rsidR="00451ABB" w:rsidRDefault="00451ABB" w:rsidP="005A7086">
            <w:pPr>
              <w:pStyle w:val="NormalWeb1"/>
              <w:jc w:val="center"/>
            </w:pPr>
            <w:r>
              <w:rPr>
                <w:sz w:val="15"/>
                <w:szCs w:val="15"/>
              </w:rPr>
              <w:t>31</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F5EDA37" w14:textId="77777777" w:rsidR="00451ABB" w:rsidRDefault="00451ABB" w:rsidP="005A7086">
            <w:pPr>
              <w:pStyle w:val="NormalWeb1"/>
              <w:jc w:val="center"/>
            </w:pPr>
            <w:r>
              <w:rPr>
                <w:sz w:val="15"/>
                <w:szCs w:val="15"/>
              </w:rPr>
              <w:t>990</w:t>
            </w:r>
          </w:p>
        </w:tc>
        <w:tc>
          <w:tcPr>
            <w:tcW w:w="705" w:type="dxa"/>
            <w:tcBorders>
              <w:top w:val="outset" w:sz="6" w:space="0" w:color="000000"/>
              <w:left w:val="single" w:sz="24" w:space="0" w:color="auto"/>
              <w:bottom w:val="outset" w:sz="6" w:space="0" w:color="000000"/>
              <w:right w:val="outset" w:sz="6" w:space="0" w:color="000000"/>
            </w:tcBorders>
            <w:shd w:val="clear" w:color="auto" w:fill="FFFFFF" w:themeFill="background1"/>
            <w:vAlign w:val="center"/>
          </w:tcPr>
          <w:p w14:paraId="34E6579B" w14:textId="77777777" w:rsidR="00451ABB" w:rsidRDefault="00451ABB" w:rsidP="005A7086">
            <w:pPr>
              <w:pStyle w:val="NormalWeb1"/>
              <w:jc w:val="center"/>
            </w:pPr>
            <w:r>
              <w:rPr>
                <w:sz w:val="15"/>
                <w:szCs w:val="15"/>
              </w:rPr>
              <w:t>720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3BBB72B" w14:textId="77777777" w:rsidR="00451ABB" w:rsidRDefault="00451ABB" w:rsidP="005A7086">
            <w:pPr>
              <w:pStyle w:val="NormalWeb1"/>
              <w:jc w:val="center"/>
            </w:pPr>
            <w:r>
              <w:rPr>
                <w:sz w:val="15"/>
                <w:szCs w:val="15"/>
              </w:rPr>
              <w:t>61</w:t>
            </w:r>
          </w:p>
        </w:tc>
      </w:tr>
      <w:tr w:rsidR="00451ABB" w14:paraId="70DEF5D1" w14:textId="77777777" w:rsidTr="00451ABB">
        <w:trPr>
          <w:cantSplit/>
          <w:trHeight w:hRule="exact" w:val="227"/>
          <w:tblCellSpacing w:w="0" w:type="dxa"/>
          <w:jc w:val="center"/>
        </w:trPr>
        <w:tc>
          <w:tcPr>
            <w:tcW w:w="69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7486202" w14:textId="77777777" w:rsidR="00451ABB" w:rsidRDefault="00451ABB" w:rsidP="005A7086">
            <w:pPr>
              <w:pStyle w:val="NormalWeb1"/>
              <w:jc w:val="center"/>
            </w:pPr>
            <w:r>
              <w:rPr>
                <w:sz w:val="15"/>
                <w:szCs w:val="15"/>
              </w:rPr>
              <w:t>110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EE4DD0B" w14:textId="77777777" w:rsidR="00451ABB" w:rsidRDefault="00451ABB" w:rsidP="005A7086">
            <w:pPr>
              <w:pStyle w:val="NormalWeb1"/>
              <w:jc w:val="center"/>
            </w:pPr>
            <w:r>
              <w:rPr>
                <w:sz w:val="15"/>
                <w:szCs w:val="15"/>
              </w:rPr>
              <w:t>105</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D009B33" w14:textId="77777777" w:rsidR="00451ABB" w:rsidRDefault="00451ABB" w:rsidP="005A7086">
            <w:pPr>
              <w:pStyle w:val="NormalWeb1"/>
              <w:jc w:val="center"/>
            </w:pPr>
            <w:r>
              <w:rPr>
                <w:sz w:val="15"/>
                <w:szCs w:val="15"/>
              </w:rPr>
              <w:t>62</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B4EFA2D"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FE0538F" w14:textId="77777777" w:rsidR="00451ABB" w:rsidRDefault="00451ABB" w:rsidP="005A7086">
            <w:pPr>
              <w:pStyle w:val="NormalWeb1"/>
              <w:jc w:val="center"/>
            </w:pPr>
            <w:r>
              <w:rPr>
                <w:sz w:val="15"/>
                <w:szCs w:val="15"/>
              </w:rPr>
              <w:t>380</w:t>
            </w:r>
          </w:p>
        </w:tc>
        <w:tc>
          <w:tcPr>
            <w:tcW w:w="705" w:type="dxa"/>
            <w:tcBorders>
              <w:top w:val="single" w:sz="2" w:space="0" w:color="auto"/>
              <w:left w:val="single" w:sz="24" w:space="0" w:color="auto"/>
              <w:bottom w:val="single" w:sz="2" w:space="0" w:color="auto"/>
              <w:right w:val="single" w:sz="2" w:space="0" w:color="auto"/>
            </w:tcBorders>
            <w:shd w:val="clear" w:color="auto" w:fill="FFFFFF" w:themeFill="background1"/>
            <w:vAlign w:val="center"/>
          </w:tcPr>
          <w:p w14:paraId="1BF26C2B" w14:textId="77777777" w:rsidR="00451ABB" w:rsidRDefault="00451ABB" w:rsidP="005A7086">
            <w:pPr>
              <w:pStyle w:val="NormalWeb1"/>
              <w:jc w:val="center"/>
            </w:pPr>
            <w:r>
              <w:rPr>
                <w:sz w:val="15"/>
                <w:szCs w:val="15"/>
              </w:rPr>
              <w:t>320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E2C7195" w14:textId="77777777" w:rsidR="00451ABB" w:rsidRDefault="00451ABB" w:rsidP="005A7086">
            <w:pPr>
              <w:pStyle w:val="NormalWeb1"/>
              <w:jc w:val="center"/>
            </w:pPr>
            <w:r>
              <w:rPr>
                <w:sz w:val="15"/>
                <w:szCs w:val="15"/>
              </w:rPr>
              <w:t>304</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4A0E314D"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D863E73" w14:textId="77777777" w:rsidR="00451ABB" w:rsidRDefault="00451ABB" w:rsidP="005A7086">
            <w:pPr>
              <w:pStyle w:val="NormalWeb1"/>
              <w:jc w:val="center"/>
            </w:pPr>
            <w:r>
              <w:rPr>
                <w:sz w:val="15"/>
                <w:szCs w:val="15"/>
              </w:rPr>
              <w:t>32</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421695B2" w14:textId="77777777" w:rsidR="00451ABB" w:rsidRDefault="00451ABB" w:rsidP="005A7086">
            <w:pPr>
              <w:pStyle w:val="NormalWeb1"/>
              <w:jc w:val="center"/>
            </w:pPr>
            <w:r>
              <w:rPr>
                <w:sz w:val="15"/>
                <w:szCs w:val="15"/>
              </w:rPr>
              <w:t>1020</w:t>
            </w:r>
          </w:p>
        </w:tc>
        <w:tc>
          <w:tcPr>
            <w:tcW w:w="705" w:type="dxa"/>
            <w:tcBorders>
              <w:top w:val="outset" w:sz="6" w:space="0" w:color="000000"/>
              <w:left w:val="single" w:sz="24" w:space="0" w:color="auto"/>
              <w:bottom w:val="outset" w:sz="6" w:space="0" w:color="000000"/>
              <w:right w:val="outset" w:sz="6" w:space="0" w:color="000000"/>
            </w:tcBorders>
            <w:shd w:val="clear" w:color="auto" w:fill="FFFFFF" w:themeFill="background1"/>
            <w:vAlign w:val="center"/>
          </w:tcPr>
          <w:p w14:paraId="7779B849" w14:textId="77777777" w:rsidR="00451ABB" w:rsidRDefault="00451ABB" w:rsidP="005A7086">
            <w:pPr>
              <w:pStyle w:val="NormalWeb1"/>
              <w:jc w:val="center"/>
            </w:pPr>
            <w:r>
              <w:rPr>
                <w:sz w:val="15"/>
                <w:szCs w:val="15"/>
              </w:rPr>
              <w:t>740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39FB492" w14:textId="77777777" w:rsidR="00451ABB" w:rsidRDefault="00451ABB" w:rsidP="005A7086">
            <w:pPr>
              <w:pStyle w:val="NormalWeb1"/>
              <w:jc w:val="center"/>
            </w:pPr>
            <w:r>
              <w:rPr>
                <w:sz w:val="15"/>
                <w:szCs w:val="15"/>
              </w:rPr>
              <w:t>62</w:t>
            </w:r>
          </w:p>
        </w:tc>
      </w:tr>
      <w:tr w:rsidR="00451ABB" w14:paraId="648B7B5C" w14:textId="77777777" w:rsidTr="00451ABB">
        <w:trPr>
          <w:cantSplit/>
          <w:trHeight w:hRule="exact" w:val="227"/>
          <w:tblCellSpacing w:w="0" w:type="dxa"/>
          <w:jc w:val="center"/>
        </w:trPr>
        <w:tc>
          <w:tcPr>
            <w:tcW w:w="69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4893648" w14:textId="77777777" w:rsidR="00451ABB" w:rsidRDefault="00451ABB" w:rsidP="005A7086">
            <w:pPr>
              <w:pStyle w:val="NormalWeb1"/>
              <w:jc w:val="center"/>
            </w:pPr>
            <w:r>
              <w:rPr>
                <w:sz w:val="15"/>
                <w:szCs w:val="15"/>
              </w:rPr>
              <w:t>115</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EF43C9B" w14:textId="77777777" w:rsidR="00451ABB" w:rsidRDefault="00451ABB" w:rsidP="005A7086">
            <w:pPr>
              <w:pStyle w:val="NormalWeb1"/>
              <w:jc w:val="center"/>
            </w:pPr>
            <w:r>
              <w:rPr>
                <w:sz w:val="15"/>
                <w:szCs w:val="15"/>
              </w:rPr>
              <w:t>109</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4AC5AE9F" w14:textId="77777777" w:rsidR="00451ABB" w:rsidRDefault="00451ABB" w:rsidP="005A7086">
            <w:pPr>
              <w:pStyle w:val="NormalWeb1"/>
              <w:jc w:val="center"/>
            </w:pPr>
            <w:r>
              <w:rPr>
                <w:sz w:val="15"/>
                <w:szCs w:val="15"/>
              </w:rPr>
              <w:t>65</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CC8D8F7"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0382EFB" w14:textId="77777777" w:rsidR="00451ABB" w:rsidRDefault="00451ABB" w:rsidP="005A7086">
            <w:pPr>
              <w:pStyle w:val="NormalWeb1"/>
              <w:jc w:val="center"/>
            </w:pPr>
            <w:r>
              <w:rPr>
                <w:sz w:val="15"/>
                <w:szCs w:val="15"/>
              </w:rPr>
              <w:t>390</w:t>
            </w:r>
          </w:p>
        </w:tc>
        <w:tc>
          <w:tcPr>
            <w:tcW w:w="705" w:type="dxa"/>
            <w:tcBorders>
              <w:top w:val="single" w:sz="2" w:space="0" w:color="auto"/>
              <w:left w:val="single" w:sz="24" w:space="0" w:color="auto"/>
              <w:bottom w:val="single" w:sz="2" w:space="0" w:color="auto"/>
              <w:right w:val="single" w:sz="2" w:space="0" w:color="auto"/>
            </w:tcBorders>
            <w:shd w:val="clear" w:color="auto" w:fill="FFFFFF" w:themeFill="background1"/>
            <w:vAlign w:val="center"/>
          </w:tcPr>
          <w:p w14:paraId="666F3650" w14:textId="77777777" w:rsidR="00451ABB" w:rsidRDefault="00451ABB" w:rsidP="005A7086">
            <w:pPr>
              <w:pStyle w:val="NormalWeb1"/>
              <w:jc w:val="center"/>
            </w:pPr>
            <w:r>
              <w:rPr>
                <w:sz w:val="15"/>
                <w:szCs w:val="15"/>
              </w:rPr>
              <w:t>330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38380D0" w14:textId="77777777" w:rsidR="00451ABB" w:rsidRDefault="00451ABB" w:rsidP="005A7086">
            <w:pPr>
              <w:pStyle w:val="NormalWeb1"/>
              <w:jc w:val="center"/>
            </w:pPr>
            <w:r>
              <w:rPr>
                <w:sz w:val="15"/>
                <w:szCs w:val="15"/>
              </w:rPr>
              <w:t>314</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6F19F06"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2E6EA5DD" w14:textId="77777777" w:rsidR="00451ABB" w:rsidRDefault="00451ABB" w:rsidP="005A7086">
            <w:pPr>
              <w:pStyle w:val="NormalWeb1"/>
              <w:jc w:val="center"/>
            </w:pPr>
            <w:r>
              <w:rPr>
                <w:sz w:val="15"/>
                <w:szCs w:val="15"/>
              </w:rPr>
              <w:t>33</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5DDCC5A" w14:textId="77777777" w:rsidR="00451ABB" w:rsidRDefault="00451ABB" w:rsidP="005A7086">
            <w:pPr>
              <w:pStyle w:val="NormalWeb1"/>
              <w:jc w:val="center"/>
            </w:pPr>
            <w:r>
              <w:rPr>
                <w:sz w:val="15"/>
                <w:szCs w:val="15"/>
              </w:rPr>
              <w:t>1060</w:t>
            </w:r>
          </w:p>
        </w:tc>
        <w:tc>
          <w:tcPr>
            <w:tcW w:w="705" w:type="dxa"/>
            <w:tcBorders>
              <w:top w:val="outset" w:sz="6" w:space="0" w:color="000000"/>
              <w:left w:val="single" w:sz="24" w:space="0" w:color="auto"/>
              <w:bottom w:val="outset" w:sz="6" w:space="0" w:color="000000"/>
              <w:right w:val="outset" w:sz="6" w:space="0" w:color="000000"/>
            </w:tcBorders>
            <w:shd w:val="clear" w:color="auto" w:fill="FFFFFF" w:themeFill="background1"/>
            <w:vAlign w:val="center"/>
          </w:tcPr>
          <w:p w14:paraId="08F573F6" w14:textId="77777777" w:rsidR="00451ABB" w:rsidRDefault="00451ABB" w:rsidP="005A7086">
            <w:pPr>
              <w:pStyle w:val="NormalWeb1"/>
              <w:jc w:val="center"/>
            </w:pPr>
            <w:r>
              <w:rPr>
                <w:sz w:val="15"/>
                <w:szCs w:val="15"/>
              </w:rPr>
              <w:t>760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4B6E60FC" w14:textId="77777777" w:rsidR="00451ABB" w:rsidRDefault="00451ABB" w:rsidP="005A7086">
            <w:pPr>
              <w:pStyle w:val="NormalWeb1"/>
              <w:jc w:val="center"/>
            </w:pPr>
            <w:r>
              <w:rPr>
                <w:sz w:val="15"/>
                <w:szCs w:val="15"/>
              </w:rPr>
              <w:t>62.5</w:t>
            </w:r>
          </w:p>
        </w:tc>
      </w:tr>
      <w:tr w:rsidR="00451ABB" w14:paraId="5DA69DE8" w14:textId="77777777" w:rsidTr="00451ABB">
        <w:trPr>
          <w:cantSplit/>
          <w:trHeight w:hRule="exact" w:val="227"/>
          <w:tblCellSpacing w:w="0" w:type="dxa"/>
          <w:jc w:val="center"/>
        </w:trPr>
        <w:tc>
          <w:tcPr>
            <w:tcW w:w="69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6087421" w14:textId="77777777" w:rsidR="00451ABB" w:rsidRDefault="00451ABB" w:rsidP="005A7086">
            <w:pPr>
              <w:pStyle w:val="NormalWeb1"/>
              <w:jc w:val="center"/>
            </w:pPr>
            <w:r>
              <w:rPr>
                <w:sz w:val="15"/>
                <w:szCs w:val="15"/>
              </w:rPr>
              <w:t>120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D5BEB8F" w14:textId="77777777" w:rsidR="00451ABB" w:rsidRDefault="00451ABB" w:rsidP="005A7086">
            <w:pPr>
              <w:pStyle w:val="NormalWeb1"/>
              <w:jc w:val="center"/>
            </w:pPr>
            <w:r>
              <w:rPr>
                <w:sz w:val="15"/>
                <w:szCs w:val="15"/>
              </w:rPr>
              <w:t>114</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A68910F" w14:textId="77777777" w:rsidR="00451ABB" w:rsidRDefault="00451ABB" w:rsidP="005A7086">
            <w:pPr>
              <w:pStyle w:val="NormalWeb1"/>
              <w:jc w:val="center"/>
            </w:pPr>
            <w:r>
              <w:rPr>
                <w:sz w:val="15"/>
                <w:szCs w:val="15"/>
              </w:rPr>
              <w:t>67</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4891CA8F"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C14AF30" w14:textId="77777777" w:rsidR="00451ABB" w:rsidRDefault="00451ABB" w:rsidP="005A7086">
            <w:pPr>
              <w:pStyle w:val="NormalWeb1"/>
              <w:jc w:val="center"/>
            </w:pPr>
            <w:r>
              <w:rPr>
                <w:sz w:val="15"/>
                <w:szCs w:val="15"/>
              </w:rPr>
              <w:t>410</w:t>
            </w:r>
          </w:p>
        </w:tc>
        <w:tc>
          <w:tcPr>
            <w:tcW w:w="705" w:type="dxa"/>
            <w:tcBorders>
              <w:top w:val="single" w:sz="2" w:space="0" w:color="auto"/>
              <w:left w:val="single" w:sz="24" w:space="0" w:color="auto"/>
              <w:bottom w:val="single" w:sz="2" w:space="0" w:color="auto"/>
              <w:right w:val="single" w:sz="2" w:space="0" w:color="auto"/>
            </w:tcBorders>
            <w:shd w:val="clear" w:color="auto" w:fill="FFFFFF" w:themeFill="background1"/>
            <w:vAlign w:val="center"/>
          </w:tcPr>
          <w:p w14:paraId="609172BE" w14:textId="77777777" w:rsidR="00451ABB" w:rsidRDefault="00451ABB" w:rsidP="005A7086">
            <w:pPr>
              <w:pStyle w:val="NormalWeb1"/>
              <w:jc w:val="center"/>
            </w:pPr>
            <w:r>
              <w:rPr>
                <w:sz w:val="15"/>
                <w:szCs w:val="15"/>
              </w:rPr>
              <w:t>340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46EBC69A" w14:textId="77777777" w:rsidR="00451ABB" w:rsidRDefault="00451ABB" w:rsidP="005A7086">
            <w:pPr>
              <w:pStyle w:val="NormalWeb1"/>
              <w:jc w:val="center"/>
            </w:pPr>
            <w:r>
              <w:rPr>
                <w:sz w:val="15"/>
                <w:szCs w:val="15"/>
              </w:rPr>
              <w:t>323</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E2EEB25"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48FFC52E" w14:textId="77777777" w:rsidR="00451ABB" w:rsidRDefault="00451ABB" w:rsidP="005A7086">
            <w:pPr>
              <w:pStyle w:val="NormalWeb1"/>
              <w:jc w:val="center"/>
            </w:pPr>
            <w:r>
              <w:rPr>
                <w:sz w:val="15"/>
                <w:szCs w:val="15"/>
              </w:rPr>
              <w:t>34</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73C4E47" w14:textId="77777777" w:rsidR="00451ABB" w:rsidRDefault="00451ABB" w:rsidP="005A7086">
            <w:pPr>
              <w:pStyle w:val="NormalWeb1"/>
              <w:jc w:val="center"/>
            </w:pPr>
            <w:r>
              <w:rPr>
                <w:sz w:val="15"/>
                <w:szCs w:val="15"/>
              </w:rPr>
              <w:t>1090</w:t>
            </w:r>
          </w:p>
        </w:tc>
        <w:tc>
          <w:tcPr>
            <w:tcW w:w="705" w:type="dxa"/>
            <w:tcBorders>
              <w:top w:val="outset" w:sz="6" w:space="0" w:color="000000"/>
              <w:left w:val="single" w:sz="24" w:space="0" w:color="auto"/>
              <w:bottom w:val="outset" w:sz="6" w:space="0" w:color="000000"/>
              <w:right w:val="outset" w:sz="6" w:space="0" w:color="000000"/>
            </w:tcBorders>
            <w:shd w:val="clear" w:color="auto" w:fill="FFFFFF" w:themeFill="background1"/>
            <w:vAlign w:val="center"/>
          </w:tcPr>
          <w:p w14:paraId="7F93C817" w14:textId="77777777" w:rsidR="00451ABB" w:rsidRDefault="00451ABB" w:rsidP="005A7086">
            <w:pPr>
              <w:pStyle w:val="NormalWeb1"/>
              <w:jc w:val="center"/>
            </w:pPr>
            <w:r>
              <w:rPr>
                <w:sz w:val="15"/>
                <w:szCs w:val="15"/>
              </w:rPr>
              <w:t>780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3701370" w14:textId="77777777" w:rsidR="00451ABB" w:rsidRDefault="00451ABB" w:rsidP="005A7086">
            <w:pPr>
              <w:pStyle w:val="NormalWeb1"/>
              <w:jc w:val="center"/>
            </w:pPr>
            <w:r>
              <w:rPr>
                <w:sz w:val="15"/>
                <w:szCs w:val="15"/>
              </w:rPr>
              <w:t>63</w:t>
            </w:r>
          </w:p>
        </w:tc>
      </w:tr>
      <w:tr w:rsidR="00451ABB" w14:paraId="5A7D3820" w14:textId="77777777" w:rsidTr="00451ABB">
        <w:trPr>
          <w:cantSplit/>
          <w:trHeight w:hRule="exact" w:val="227"/>
          <w:tblCellSpacing w:w="0" w:type="dxa"/>
          <w:jc w:val="center"/>
        </w:trPr>
        <w:tc>
          <w:tcPr>
            <w:tcW w:w="69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C04AE89" w14:textId="77777777" w:rsidR="00451ABB" w:rsidRDefault="00451ABB" w:rsidP="005A7086">
            <w:pPr>
              <w:pStyle w:val="NormalWeb1"/>
              <w:jc w:val="center"/>
            </w:pPr>
            <w:r>
              <w:rPr>
                <w:sz w:val="15"/>
                <w:szCs w:val="15"/>
              </w:rPr>
              <w:t>125</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AA8B522" w14:textId="77777777" w:rsidR="00451ABB" w:rsidRDefault="00451ABB" w:rsidP="005A7086">
            <w:pPr>
              <w:pStyle w:val="NormalWeb1"/>
              <w:jc w:val="center"/>
            </w:pPr>
            <w:r>
              <w:rPr>
                <w:sz w:val="15"/>
                <w:szCs w:val="15"/>
              </w:rPr>
              <w:t>119</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5399A63" w14:textId="77777777" w:rsidR="00451ABB" w:rsidRDefault="00451ABB" w:rsidP="005A7086">
            <w:pPr>
              <w:pStyle w:val="NormalWeb1"/>
              <w:jc w:val="center"/>
            </w:pPr>
            <w:r>
              <w:rPr>
                <w:sz w:val="15"/>
                <w:szCs w:val="15"/>
              </w:rPr>
              <w:t>69</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DE4BB48"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AF1819E" w14:textId="77777777" w:rsidR="00451ABB" w:rsidRDefault="00451ABB" w:rsidP="005A7086">
            <w:pPr>
              <w:pStyle w:val="NormalWeb1"/>
              <w:jc w:val="center"/>
            </w:pPr>
            <w:r>
              <w:rPr>
                <w:sz w:val="15"/>
                <w:szCs w:val="15"/>
              </w:rPr>
              <w:t>420</w:t>
            </w:r>
          </w:p>
        </w:tc>
        <w:tc>
          <w:tcPr>
            <w:tcW w:w="705" w:type="dxa"/>
            <w:tcBorders>
              <w:top w:val="single" w:sz="2" w:space="0" w:color="auto"/>
              <w:left w:val="single" w:sz="24" w:space="0" w:color="auto"/>
              <w:bottom w:val="single" w:sz="2" w:space="0" w:color="auto"/>
              <w:right w:val="single" w:sz="2" w:space="0" w:color="auto"/>
            </w:tcBorders>
            <w:shd w:val="clear" w:color="auto" w:fill="FFFFFF" w:themeFill="background1"/>
            <w:vAlign w:val="center"/>
          </w:tcPr>
          <w:p w14:paraId="6E06304F" w14:textId="77777777" w:rsidR="00451ABB" w:rsidRDefault="00451ABB" w:rsidP="005A7086">
            <w:pPr>
              <w:pStyle w:val="NormalWeb1"/>
              <w:jc w:val="center"/>
            </w:pPr>
            <w:r>
              <w:rPr>
                <w:sz w:val="15"/>
                <w:szCs w:val="15"/>
              </w:rPr>
              <w:t>350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E784374" w14:textId="77777777" w:rsidR="00451ABB" w:rsidRDefault="00451ABB" w:rsidP="005A7086">
            <w:pPr>
              <w:pStyle w:val="NormalWeb1"/>
              <w:jc w:val="center"/>
            </w:pPr>
            <w:r>
              <w:rPr>
                <w:sz w:val="15"/>
                <w:szCs w:val="15"/>
              </w:rPr>
              <w:t>333</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6C0A39D"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7519C39" w14:textId="77777777" w:rsidR="00451ABB" w:rsidRDefault="00451ABB" w:rsidP="005A7086">
            <w:pPr>
              <w:pStyle w:val="NormalWeb1"/>
              <w:jc w:val="center"/>
            </w:pPr>
            <w:r>
              <w:rPr>
                <w:sz w:val="15"/>
                <w:szCs w:val="15"/>
              </w:rPr>
              <w:t>35.5</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0E2F68B" w14:textId="77777777" w:rsidR="00451ABB" w:rsidRDefault="00451ABB" w:rsidP="005A7086">
            <w:pPr>
              <w:pStyle w:val="NormalWeb1"/>
              <w:jc w:val="center"/>
            </w:pPr>
            <w:r>
              <w:rPr>
                <w:sz w:val="15"/>
                <w:szCs w:val="15"/>
              </w:rPr>
              <w:t>1120</w:t>
            </w:r>
          </w:p>
        </w:tc>
        <w:tc>
          <w:tcPr>
            <w:tcW w:w="705" w:type="dxa"/>
            <w:tcBorders>
              <w:top w:val="outset" w:sz="6" w:space="0" w:color="000000"/>
              <w:left w:val="single" w:sz="24" w:space="0" w:color="auto"/>
              <w:bottom w:val="outset" w:sz="6" w:space="0" w:color="000000"/>
              <w:right w:val="outset" w:sz="6" w:space="0" w:color="000000"/>
            </w:tcBorders>
            <w:shd w:val="clear" w:color="auto" w:fill="FFFFFF" w:themeFill="background1"/>
            <w:vAlign w:val="center"/>
          </w:tcPr>
          <w:p w14:paraId="7E192967" w14:textId="77777777" w:rsidR="00451ABB" w:rsidRDefault="00451ABB" w:rsidP="005A7086">
            <w:pPr>
              <w:pStyle w:val="NormalWeb1"/>
              <w:jc w:val="center"/>
            </w:pPr>
            <w:r>
              <w:rPr>
                <w:sz w:val="15"/>
                <w:szCs w:val="15"/>
              </w:rPr>
              <w:t>800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26565EBD" w14:textId="77777777" w:rsidR="00451ABB" w:rsidRDefault="00451ABB" w:rsidP="005A7086">
            <w:pPr>
              <w:pStyle w:val="NormalWeb1"/>
              <w:jc w:val="center"/>
            </w:pPr>
            <w:r>
              <w:rPr>
                <w:sz w:val="15"/>
                <w:szCs w:val="15"/>
              </w:rPr>
              <w:t>64</w:t>
            </w:r>
          </w:p>
        </w:tc>
      </w:tr>
      <w:tr w:rsidR="00451ABB" w14:paraId="0E4BE7B6" w14:textId="77777777" w:rsidTr="00451ABB">
        <w:trPr>
          <w:cantSplit/>
          <w:trHeight w:hRule="exact" w:val="227"/>
          <w:tblCellSpacing w:w="0" w:type="dxa"/>
          <w:jc w:val="center"/>
        </w:trPr>
        <w:tc>
          <w:tcPr>
            <w:tcW w:w="69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0DEF7B3" w14:textId="77777777" w:rsidR="00451ABB" w:rsidRDefault="00451ABB" w:rsidP="005A7086">
            <w:pPr>
              <w:pStyle w:val="NormalWeb1"/>
              <w:jc w:val="center"/>
            </w:pPr>
            <w:r>
              <w:rPr>
                <w:sz w:val="15"/>
                <w:szCs w:val="15"/>
              </w:rPr>
              <w:t>130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4D139DC" w14:textId="77777777" w:rsidR="00451ABB" w:rsidRDefault="00451ABB" w:rsidP="005A7086">
            <w:pPr>
              <w:pStyle w:val="NormalWeb1"/>
              <w:jc w:val="center"/>
            </w:pPr>
            <w:r>
              <w:rPr>
                <w:sz w:val="15"/>
                <w:szCs w:val="15"/>
              </w:rPr>
              <w:t>124</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9A590B9" w14:textId="77777777" w:rsidR="00451ABB" w:rsidRDefault="00451ABB" w:rsidP="005A7086">
            <w:pPr>
              <w:pStyle w:val="NormalWeb1"/>
              <w:jc w:val="center"/>
            </w:pPr>
            <w:r>
              <w:rPr>
                <w:sz w:val="15"/>
                <w:szCs w:val="15"/>
              </w:rPr>
              <w:t>71</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FAE074F"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25B5683" w14:textId="77777777" w:rsidR="00451ABB" w:rsidRDefault="00451ABB" w:rsidP="005A7086">
            <w:pPr>
              <w:pStyle w:val="NormalWeb1"/>
              <w:jc w:val="center"/>
            </w:pPr>
            <w:r>
              <w:rPr>
                <w:sz w:val="15"/>
                <w:szCs w:val="15"/>
              </w:rPr>
              <w:t>440</w:t>
            </w:r>
          </w:p>
        </w:tc>
        <w:tc>
          <w:tcPr>
            <w:tcW w:w="705" w:type="dxa"/>
            <w:tcBorders>
              <w:top w:val="single" w:sz="2" w:space="0" w:color="auto"/>
              <w:left w:val="single" w:sz="24" w:space="0" w:color="auto"/>
              <w:bottom w:val="single" w:sz="2" w:space="0" w:color="auto"/>
              <w:right w:val="single" w:sz="2" w:space="0" w:color="auto"/>
            </w:tcBorders>
            <w:shd w:val="clear" w:color="auto" w:fill="FFFFFF" w:themeFill="background1"/>
            <w:vAlign w:val="center"/>
          </w:tcPr>
          <w:p w14:paraId="7512C03F" w14:textId="77777777" w:rsidR="00451ABB" w:rsidRDefault="00451ABB" w:rsidP="005A7086">
            <w:pPr>
              <w:pStyle w:val="NormalWeb1"/>
              <w:jc w:val="center"/>
            </w:pPr>
            <w:r>
              <w:rPr>
                <w:sz w:val="15"/>
                <w:szCs w:val="15"/>
              </w:rPr>
              <w:t>360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B6616DD" w14:textId="77777777" w:rsidR="00451ABB" w:rsidRDefault="00451ABB" w:rsidP="005A7086">
            <w:pPr>
              <w:pStyle w:val="NormalWeb1"/>
              <w:jc w:val="center"/>
            </w:pPr>
            <w:r>
              <w:rPr>
                <w:sz w:val="15"/>
                <w:szCs w:val="15"/>
              </w:rPr>
              <w:t>342</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4687FE5E"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A362D25" w14:textId="77777777" w:rsidR="00451ABB" w:rsidRDefault="00451ABB" w:rsidP="005A7086">
            <w:pPr>
              <w:pStyle w:val="NormalWeb1"/>
              <w:jc w:val="center"/>
            </w:pPr>
            <w:r>
              <w:rPr>
                <w:sz w:val="15"/>
                <w:szCs w:val="15"/>
              </w:rPr>
              <w:t>36.5</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B6ECBD8" w14:textId="77777777" w:rsidR="00451ABB" w:rsidRDefault="00451ABB" w:rsidP="005A7086">
            <w:pPr>
              <w:pStyle w:val="NormalWeb1"/>
              <w:jc w:val="center"/>
            </w:pPr>
            <w:r>
              <w:rPr>
                <w:sz w:val="15"/>
                <w:szCs w:val="15"/>
              </w:rPr>
              <w:t>1160</w:t>
            </w:r>
          </w:p>
        </w:tc>
        <w:tc>
          <w:tcPr>
            <w:tcW w:w="705" w:type="dxa"/>
            <w:tcBorders>
              <w:top w:val="outset" w:sz="6" w:space="0" w:color="000000"/>
              <w:left w:val="single" w:sz="24" w:space="0" w:color="auto"/>
              <w:bottom w:val="outset" w:sz="6" w:space="0" w:color="000000"/>
              <w:right w:val="outset" w:sz="6" w:space="0" w:color="000000"/>
            </w:tcBorders>
            <w:shd w:val="clear" w:color="auto" w:fill="FFFFFF" w:themeFill="background1"/>
            <w:vAlign w:val="center"/>
          </w:tcPr>
          <w:p w14:paraId="248EEA6C" w14:textId="77777777" w:rsidR="00451ABB" w:rsidRDefault="00451ABB" w:rsidP="005A7086">
            <w:pPr>
              <w:pStyle w:val="NormalWeb1"/>
              <w:jc w:val="center"/>
            </w:pPr>
            <w:r>
              <w:rPr>
                <w:sz w:val="15"/>
                <w:szCs w:val="15"/>
              </w:rPr>
              <w:t>820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9C3F99E" w14:textId="77777777" w:rsidR="00451ABB" w:rsidRDefault="00451ABB" w:rsidP="005A7086">
            <w:pPr>
              <w:pStyle w:val="NormalWeb1"/>
              <w:jc w:val="center"/>
            </w:pPr>
            <w:r>
              <w:rPr>
                <w:sz w:val="15"/>
                <w:szCs w:val="15"/>
              </w:rPr>
              <w:t>64.5</w:t>
            </w:r>
          </w:p>
        </w:tc>
      </w:tr>
      <w:tr w:rsidR="00451ABB" w14:paraId="34E115DD" w14:textId="77777777" w:rsidTr="00451ABB">
        <w:trPr>
          <w:cantSplit/>
          <w:trHeight w:hRule="exact" w:val="227"/>
          <w:tblCellSpacing w:w="0" w:type="dxa"/>
          <w:jc w:val="center"/>
        </w:trPr>
        <w:tc>
          <w:tcPr>
            <w:tcW w:w="69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104E545" w14:textId="77777777" w:rsidR="00451ABB" w:rsidRDefault="00451ABB" w:rsidP="005A7086">
            <w:pPr>
              <w:pStyle w:val="NormalWeb1"/>
              <w:jc w:val="center"/>
            </w:pPr>
            <w:r>
              <w:rPr>
                <w:sz w:val="15"/>
                <w:szCs w:val="15"/>
              </w:rPr>
              <w:t>135</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3DC4BBB" w14:textId="77777777" w:rsidR="00451ABB" w:rsidRDefault="00451ABB" w:rsidP="005A7086">
            <w:pPr>
              <w:pStyle w:val="NormalWeb1"/>
              <w:jc w:val="center"/>
            </w:pPr>
            <w:r>
              <w:rPr>
                <w:sz w:val="15"/>
                <w:szCs w:val="15"/>
              </w:rPr>
              <w:t>128</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551F93C" w14:textId="77777777" w:rsidR="00451ABB" w:rsidRDefault="00451ABB" w:rsidP="005A7086">
            <w:pPr>
              <w:pStyle w:val="NormalWeb1"/>
              <w:jc w:val="center"/>
            </w:pPr>
            <w:r>
              <w:rPr>
                <w:sz w:val="15"/>
                <w:szCs w:val="15"/>
              </w:rPr>
              <w:t>73</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24D34465"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7F3A91D" w14:textId="77777777" w:rsidR="00451ABB" w:rsidRDefault="00451ABB" w:rsidP="005A7086">
            <w:pPr>
              <w:pStyle w:val="NormalWeb1"/>
              <w:jc w:val="center"/>
            </w:pPr>
            <w:r>
              <w:rPr>
                <w:sz w:val="15"/>
                <w:szCs w:val="15"/>
              </w:rPr>
              <w:t>450</w:t>
            </w:r>
          </w:p>
        </w:tc>
        <w:tc>
          <w:tcPr>
            <w:tcW w:w="705" w:type="dxa"/>
            <w:tcBorders>
              <w:top w:val="single" w:sz="2" w:space="0" w:color="auto"/>
              <w:left w:val="single" w:sz="24" w:space="0" w:color="auto"/>
              <w:bottom w:val="single" w:sz="2" w:space="0" w:color="auto"/>
              <w:right w:val="single" w:sz="2" w:space="0" w:color="auto"/>
            </w:tcBorders>
            <w:shd w:val="clear" w:color="auto" w:fill="FFFFFF" w:themeFill="background1"/>
            <w:vAlign w:val="center"/>
          </w:tcPr>
          <w:p w14:paraId="39AB8FE2" w14:textId="77777777" w:rsidR="00451ABB" w:rsidRDefault="00451ABB" w:rsidP="005A7086">
            <w:pPr>
              <w:pStyle w:val="NormalWeb1"/>
              <w:jc w:val="center"/>
            </w:pPr>
            <w:r>
              <w:rPr>
                <w:sz w:val="15"/>
                <w:szCs w:val="15"/>
              </w:rPr>
              <w:t>370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5BB9C7C" w14:textId="77777777" w:rsidR="00451ABB" w:rsidRDefault="00451ABB" w:rsidP="005A7086">
            <w:pPr>
              <w:pStyle w:val="NormalWeb1"/>
              <w:jc w:val="center"/>
            </w:pPr>
            <w:r>
              <w:rPr>
                <w:sz w:val="15"/>
                <w:szCs w:val="15"/>
              </w:rPr>
              <w:t>352</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96EEA30"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F1ADC32" w14:textId="77777777" w:rsidR="00451ABB" w:rsidRDefault="00451ABB" w:rsidP="005A7086">
            <w:pPr>
              <w:pStyle w:val="NormalWeb1"/>
              <w:jc w:val="center"/>
            </w:pPr>
            <w:r>
              <w:rPr>
                <w:sz w:val="15"/>
                <w:szCs w:val="15"/>
              </w:rPr>
              <w:t>38</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447E632C" w14:textId="77777777" w:rsidR="00451ABB" w:rsidRDefault="00451ABB" w:rsidP="005A7086">
            <w:pPr>
              <w:pStyle w:val="NormalWeb1"/>
              <w:jc w:val="center"/>
            </w:pPr>
            <w:r>
              <w:rPr>
                <w:sz w:val="15"/>
                <w:szCs w:val="15"/>
              </w:rPr>
              <w:t>1190</w:t>
            </w:r>
          </w:p>
        </w:tc>
        <w:tc>
          <w:tcPr>
            <w:tcW w:w="705" w:type="dxa"/>
            <w:tcBorders>
              <w:top w:val="outset" w:sz="6" w:space="0" w:color="000000"/>
              <w:left w:val="single" w:sz="24" w:space="0" w:color="auto"/>
              <w:bottom w:val="outset" w:sz="6" w:space="0" w:color="000000"/>
              <w:right w:val="outset" w:sz="6" w:space="0" w:color="000000"/>
            </w:tcBorders>
            <w:shd w:val="clear" w:color="auto" w:fill="FFFFFF" w:themeFill="background1"/>
            <w:vAlign w:val="center"/>
          </w:tcPr>
          <w:p w14:paraId="3FAF7650" w14:textId="77777777" w:rsidR="00451ABB" w:rsidRDefault="00451ABB" w:rsidP="005A7086">
            <w:pPr>
              <w:pStyle w:val="NormalWeb1"/>
              <w:jc w:val="center"/>
            </w:pPr>
            <w:r>
              <w:rPr>
                <w:sz w:val="15"/>
                <w:szCs w:val="15"/>
              </w:rPr>
              <w:t>840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495AA10C" w14:textId="77777777" w:rsidR="00451ABB" w:rsidRDefault="00451ABB" w:rsidP="005A7086">
            <w:pPr>
              <w:pStyle w:val="NormalWeb1"/>
              <w:jc w:val="center"/>
            </w:pPr>
            <w:r>
              <w:rPr>
                <w:sz w:val="15"/>
                <w:szCs w:val="15"/>
              </w:rPr>
              <w:t>65</w:t>
            </w:r>
          </w:p>
        </w:tc>
      </w:tr>
      <w:tr w:rsidR="00451ABB" w14:paraId="10B1E336" w14:textId="77777777" w:rsidTr="00451ABB">
        <w:trPr>
          <w:cantSplit/>
          <w:trHeight w:hRule="exact" w:val="227"/>
          <w:tblCellSpacing w:w="0" w:type="dxa"/>
          <w:jc w:val="center"/>
        </w:trPr>
        <w:tc>
          <w:tcPr>
            <w:tcW w:w="69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A108438" w14:textId="77777777" w:rsidR="00451ABB" w:rsidRDefault="00451ABB" w:rsidP="005A7086">
            <w:pPr>
              <w:pStyle w:val="NormalWeb1"/>
              <w:jc w:val="center"/>
            </w:pPr>
            <w:r>
              <w:rPr>
                <w:sz w:val="15"/>
                <w:szCs w:val="15"/>
              </w:rPr>
              <w:t>140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26AD3661" w14:textId="77777777" w:rsidR="00451ABB" w:rsidRDefault="00451ABB" w:rsidP="005A7086">
            <w:pPr>
              <w:pStyle w:val="NormalWeb1"/>
              <w:jc w:val="center"/>
            </w:pPr>
            <w:r>
              <w:rPr>
                <w:sz w:val="15"/>
                <w:szCs w:val="15"/>
              </w:rPr>
              <w:t>133</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E0BFF81" w14:textId="77777777" w:rsidR="00451ABB" w:rsidRDefault="00451ABB" w:rsidP="005A7086">
            <w:pPr>
              <w:pStyle w:val="NormalWeb1"/>
              <w:jc w:val="center"/>
            </w:pPr>
            <w:r>
              <w:rPr>
                <w:sz w:val="15"/>
                <w:szCs w:val="15"/>
              </w:rPr>
              <w:t>75</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D55D0A8"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03279E0" w14:textId="77777777" w:rsidR="00451ABB" w:rsidRDefault="00451ABB" w:rsidP="005A7086">
            <w:pPr>
              <w:pStyle w:val="NormalWeb1"/>
              <w:jc w:val="center"/>
            </w:pPr>
            <w:r>
              <w:rPr>
                <w:sz w:val="15"/>
                <w:szCs w:val="15"/>
              </w:rPr>
              <w:t>470</w:t>
            </w:r>
          </w:p>
        </w:tc>
        <w:tc>
          <w:tcPr>
            <w:tcW w:w="705" w:type="dxa"/>
            <w:tcBorders>
              <w:top w:val="single" w:sz="2" w:space="0" w:color="auto"/>
              <w:left w:val="single" w:sz="24" w:space="0" w:color="auto"/>
              <w:bottom w:val="single" w:sz="2" w:space="0" w:color="auto"/>
              <w:right w:val="single" w:sz="2" w:space="0" w:color="auto"/>
            </w:tcBorders>
            <w:shd w:val="clear" w:color="auto" w:fill="FFFFFF" w:themeFill="background1"/>
            <w:vAlign w:val="center"/>
          </w:tcPr>
          <w:p w14:paraId="1B7A4CBC" w14:textId="77777777" w:rsidR="00451ABB" w:rsidRDefault="00451ABB" w:rsidP="005A7086">
            <w:pPr>
              <w:pStyle w:val="NormalWeb1"/>
              <w:jc w:val="center"/>
            </w:pPr>
            <w:r>
              <w:rPr>
                <w:sz w:val="15"/>
                <w:szCs w:val="15"/>
              </w:rPr>
              <w:t>380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DDE9147" w14:textId="77777777" w:rsidR="00451ABB" w:rsidRDefault="00451ABB" w:rsidP="005A7086">
            <w:pPr>
              <w:pStyle w:val="NormalWeb1"/>
              <w:jc w:val="center"/>
            </w:pPr>
            <w:r>
              <w:rPr>
                <w:sz w:val="15"/>
                <w:szCs w:val="15"/>
              </w:rPr>
              <w:t>361</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E78277D"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28F9FF6" w14:textId="77777777" w:rsidR="00451ABB" w:rsidRDefault="00451ABB" w:rsidP="005A7086">
            <w:pPr>
              <w:pStyle w:val="NormalWeb1"/>
              <w:jc w:val="center"/>
            </w:pPr>
            <w:r>
              <w:rPr>
                <w:sz w:val="15"/>
                <w:szCs w:val="15"/>
              </w:rPr>
              <w:t>39</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AF840A9" w14:textId="77777777" w:rsidR="00451ABB" w:rsidRDefault="00451ABB" w:rsidP="005A7086">
            <w:pPr>
              <w:pStyle w:val="NormalWeb1"/>
              <w:jc w:val="center"/>
            </w:pPr>
            <w:r>
              <w:rPr>
                <w:sz w:val="15"/>
                <w:szCs w:val="15"/>
              </w:rPr>
              <w:t>1220</w:t>
            </w:r>
          </w:p>
        </w:tc>
        <w:tc>
          <w:tcPr>
            <w:tcW w:w="705" w:type="dxa"/>
            <w:tcBorders>
              <w:top w:val="outset" w:sz="6" w:space="0" w:color="000000"/>
              <w:left w:val="single" w:sz="24" w:space="0" w:color="auto"/>
              <w:bottom w:val="outset" w:sz="6" w:space="0" w:color="000000"/>
              <w:right w:val="outset" w:sz="6" w:space="0" w:color="000000"/>
            </w:tcBorders>
            <w:shd w:val="clear" w:color="auto" w:fill="FFFFFF" w:themeFill="background1"/>
            <w:vAlign w:val="center"/>
          </w:tcPr>
          <w:p w14:paraId="00D57841" w14:textId="77777777" w:rsidR="00451ABB" w:rsidRDefault="00451ABB" w:rsidP="005A7086">
            <w:pPr>
              <w:pStyle w:val="NormalWeb1"/>
              <w:jc w:val="center"/>
            </w:pPr>
            <w:r>
              <w:rPr>
                <w:sz w:val="15"/>
                <w:szCs w:val="15"/>
              </w:rPr>
              <w:t>860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8730C77" w14:textId="77777777" w:rsidR="00451ABB" w:rsidRDefault="00451ABB" w:rsidP="005A7086">
            <w:pPr>
              <w:pStyle w:val="NormalWeb1"/>
              <w:jc w:val="center"/>
            </w:pPr>
            <w:r>
              <w:rPr>
                <w:sz w:val="15"/>
                <w:szCs w:val="15"/>
              </w:rPr>
              <w:t>66</w:t>
            </w:r>
          </w:p>
        </w:tc>
      </w:tr>
      <w:tr w:rsidR="00451ABB" w14:paraId="0D7A0C03" w14:textId="77777777" w:rsidTr="00451ABB">
        <w:trPr>
          <w:cantSplit/>
          <w:trHeight w:hRule="exact" w:val="227"/>
          <w:tblCellSpacing w:w="0" w:type="dxa"/>
          <w:jc w:val="center"/>
        </w:trPr>
        <w:tc>
          <w:tcPr>
            <w:tcW w:w="69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3665384" w14:textId="77777777" w:rsidR="00451ABB" w:rsidRDefault="00451ABB" w:rsidP="005A7086">
            <w:pPr>
              <w:pStyle w:val="NormalWeb1"/>
              <w:jc w:val="center"/>
            </w:pPr>
            <w:r>
              <w:rPr>
                <w:sz w:val="15"/>
                <w:szCs w:val="15"/>
              </w:rPr>
              <w:t>145</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79EB652" w14:textId="77777777" w:rsidR="00451ABB" w:rsidRDefault="00451ABB" w:rsidP="005A7086">
            <w:pPr>
              <w:pStyle w:val="NormalWeb1"/>
              <w:jc w:val="center"/>
            </w:pPr>
            <w:r>
              <w:rPr>
                <w:sz w:val="15"/>
                <w:szCs w:val="15"/>
              </w:rPr>
              <w:t>138</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EC5554B" w14:textId="77777777" w:rsidR="00451ABB" w:rsidRDefault="00451ABB" w:rsidP="005A7086">
            <w:pPr>
              <w:pStyle w:val="NormalWeb1"/>
              <w:jc w:val="center"/>
            </w:pPr>
            <w:r>
              <w:rPr>
                <w:sz w:val="15"/>
                <w:szCs w:val="15"/>
              </w:rPr>
              <w:t>77</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3661D2C"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2F7A15CD" w14:textId="77777777" w:rsidR="00451ABB" w:rsidRDefault="00451ABB" w:rsidP="005A7086">
            <w:pPr>
              <w:pStyle w:val="NormalWeb1"/>
              <w:jc w:val="center"/>
            </w:pPr>
            <w:r>
              <w:rPr>
                <w:sz w:val="15"/>
                <w:szCs w:val="15"/>
              </w:rPr>
              <w:t>480</w:t>
            </w:r>
          </w:p>
        </w:tc>
        <w:tc>
          <w:tcPr>
            <w:tcW w:w="705" w:type="dxa"/>
            <w:tcBorders>
              <w:top w:val="single" w:sz="2" w:space="0" w:color="auto"/>
              <w:left w:val="single" w:sz="24" w:space="0" w:color="auto"/>
              <w:bottom w:val="single" w:sz="2" w:space="0" w:color="auto"/>
              <w:right w:val="single" w:sz="2" w:space="0" w:color="auto"/>
            </w:tcBorders>
            <w:shd w:val="clear" w:color="auto" w:fill="FFFFFF" w:themeFill="background1"/>
            <w:vAlign w:val="center"/>
          </w:tcPr>
          <w:p w14:paraId="79A313D7" w14:textId="77777777" w:rsidR="00451ABB" w:rsidRDefault="00451ABB" w:rsidP="005A7086">
            <w:pPr>
              <w:pStyle w:val="NormalWeb1"/>
              <w:jc w:val="center"/>
            </w:pPr>
            <w:r>
              <w:rPr>
                <w:sz w:val="15"/>
                <w:szCs w:val="15"/>
              </w:rPr>
              <w:t>390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03D0C0E" w14:textId="77777777" w:rsidR="00451ABB" w:rsidRDefault="00451ABB" w:rsidP="005A7086">
            <w:pPr>
              <w:pStyle w:val="NormalWeb1"/>
              <w:jc w:val="center"/>
            </w:pPr>
            <w:r>
              <w:rPr>
                <w:sz w:val="15"/>
                <w:szCs w:val="15"/>
              </w:rPr>
              <w:t>371</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41042CC2"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835E6BE" w14:textId="77777777" w:rsidR="00451ABB" w:rsidRDefault="00451ABB" w:rsidP="005A7086">
            <w:pPr>
              <w:pStyle w:val="NormalWeb1"/>
              <w:jc w:val="center"/>
            </w:pPr>
            <w:r>
              <w:rPr>
                <w:sz w:val="15"/>
                <w:szCs w:val="15"/>
              </w:rPr>
              <w:t>40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26E1EE34" w14:textId="77777777" w:rsidR="00451ABB" w:rsidRDefault="00451ABB" w:rsidP="005A7086">
            <w:pPr>
              <w:pStyle w:val="NormalWeb1"/>
              <w:jc w:val="center"/>
            </w:pPr>
            <w:r>
              <w:rPr>
                <w:sz w:val="15"/>
                <w:szCs w:val="15"/>
              </w:rPr>
              <w:t>1260</w:t>
            </w:r>
          </w:p>
        </w:tc>
        <w:tc>
          <w:tcPr>
            <w:tcW w:w="705" w:type="dxa"/>
            <w:tcBorders>
              <w:top w:val="outset" w:sz="6" w:space="0" w:color="000000"/>
              <w:left w:val="single" w:sz="24" w:space="0" w:color="auto"/>
              <w:bottom w:val="outset" w:sz="6" w:space="0" w:color="000000"/>
              <w:right w:val="outset" w:sz="6" w:space="0" w:color="000000"/>
            </w:tcBorders>
            <w:shd w:val="clear" w:color="auto" w:fill="FFFFFF" w:themeFill="background1"/>
            <w:vAlign w:val="center"/>
          </w:tcPr>
          <w:p w14:paraId="447BF8F0" w14:textId="77777777" w:rsidR="00451ABB" w:rsidRDefault="00451ABB" w:rsidP="005A7086">
            <w:pPr>
              <w:pStyle w:val="NormalWeb1"/>
              <w:jc w:val="center"/>
            </w:pPr>
            <w:r>
              <w:rPr>
                <w:sz w:val="15"/>
                <w:szCs w:val="15"/>
              </w:rPr>
              <w:t>880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309E3EE" w14:textId="77777777" w:rsidR="00451ABB" w:rsidRDefault="00451ABB" w:rsidP="005A7086">
            <w:pPr>
              <w:pStyle w:val="NormalWeb1"/>
              <w:jc w:val="center"/>
            </w:pPr>
            <w:r>
              <w:rPr>
                <w:sz w:val="15"/>
                <w:szCs w:val="15"/>
              </w:rPr>
              <w:t>66.5</w:t>
            </w:r>
          </w:p>
        </w:tc>
      </w:tr>
      <w:tr w:rsidR="00451ABB" w14:paraId="1923F5CA" w14:textId="77777777" w:rsidTr="00451ABB">
        <w:trPr>
          <w:cantSplit/>
          <w:trHeight w:hRule="exact" w:val="227"/>
          <w:tblCellSpacing w:w="0" w:type="dxa"/>
          <w:jc w:val="center"/>
        </w:trPr>
        <w:tc>
          <w:tcPr>
            <w:tcW w:w="69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E2B8DCF" w14:textId="77777777" w:rsidR="00451ABB" w:rsidRDefault="00451ABB" w:rsidP="005A7086">
            <w:pPr>
              <w:pStyle w:val="NormalWeb1"/>
              <w:jc w:val="center"/>
            </w:pPr>
            <w:r>
              <w:rPr>
                <w:sz w:val="15"/>
                <w:szCs w:val="15"/>
              </w:rPr>
              <w:t>150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7EBF2F4" w14:textId="77777777" w:rsidR="00451ABB" w:rsidRDefault="00451ABB" w:rsidP="005A7086">
            <w:pPr>
              <w:pStyle w:val="NormalWeb1"/>
              <w:jc w:val="center"/>
            </w:pPr>
            <w:r>
              <w:rPr>
                <w:sz w:val="15"/>
                <w:szCs w:val="15"/>
              </w:rPr>
              <w:t>143</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1D42953" w14:textId="77777777" w:rsidR="00451ABB" w:rsidRDefault="00451ABB" w:rsidP="005A7086">
            <w:pPr>
              <w:pStyle w:val="NormalWeb1"/>
              <w:jc w:val="center"/>
            </w:pPr>
            <w:r>
              <w:rPr>
                <w:sz w:val="15"/>
                <w:szCs w:val="15"/>
              </w:rPr>
              <w:t>79</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43420ED9"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8406F6D" w14:textId="77777777" w:rsidR="00451ABB" w:rsidRDefault="00451ABB" w:rsidP="005A7086">
            <w:pPr>
              <w:pStyle w:val="NormalWeb1"/>
              <w:jc w:val="center"/>
            </w:pPr>
            <w:r>
              <w:rPr>
                <w:sz w:val="15"/>
                <w:szCs w:val="15"/>
              </w:rPr>
              <w:t>500</w:t>
            </w:r>
          </w:p>
        </w:tc>
        <w:tc>
          <w:tcPr>
            <w:tcW w:w="705" w:type="dxa"/>
            <w:tcBorders>
              <w:top w:val="single" w:sz="2" w:space="0" w:color="auto"/>
              <w:left w:val="single" w:sz="24" w:space="0" w:color="auto"/>
              <w:bottom w:val="single" w:sz="2" w:space="0" w:color="auto"/>
              <w:right w:val="single" w:sz="2" w:space="0" w:color="auto"/>
            </w:tcBorders>
            <w:shd w:val="clear" w:color="auto" w:fill="FFFFFF" w:themeFill="background1"/>
            <w:vAlign w:val="center"/>
          </w:tcPr>
          <w:p w14:paraId="3AFF9C36" w14:textId="77777777" w:rsidR="00451ABB" w:rsidRDefault="00451ABB" w:rsidP="005A7086">
            <w:pPr>
              <w:pStyle w:val="NormalWeb1"/>
              <w:jc w:val="center"/>
            </w:pPr>
            <w:r>
              <w:rPr>
                <w:sz w:val="15"/>
                <w:szCs w:val="15"/>
              </w:rPr>
              <w:t>400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B18A7DE" w14:textId="77777777" w:rsidR="00451ABB" w:rsidRDefault="00451ABB" w:rsidP="005A7086">
            <w:pPr>
              <w:pStyle w:val="NormalWeb1"/>
              <w:jc w:val="center"/>
            </w:pPr>
            <w:r>
              <w:rPr>
                <w:sz w:val="15"/>
                <w:szCs w:val="15"/>
              </w:rPr>
              <w:t>380</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BECF132"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4BEE0D9D" w14:textId="77777777" w:rsidR="00451ABB" w:rsidRDefault="00451ABB" w:rsidP="005A7086">
            <w:pPr>
              <w:pStyle w:val="NormalWeb1"/>
              <w:jc w:val="center"/>
            </w:pPr>
            <w:r>
              <w:rPr>
                <w:sz w:val="15"/>
                <w:szCs w:val="15"/>
              </w:rPr>
              <w:t>41</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68D2305" w14:textId="77777777" w:rsidR="00451ABB" w:rsidRDefault="00451ABB" w:rsidP="005A7086">
            <w:pPr>
              <w:pStyle w:val="NormalWeb1"/>
              <w:jc w:val="center"/>
            </w:pPr>
            <w:r>
              <w:rPr>
                <w:sz w:val="15"/>
                <w:szCs w:val="15"/>
              </w:rPr>
              <w:t>1290</w:t>
            </w:r>
          </w:p>
        </w:tc>
        <w:tc>
          <w:tcPr>
            <w:tcW w:w="705" w:type="dxa"/>
            <w:tcBorders>
              <w:top w:val="outset" w:sz="6" w:space="0" w:color="000000"/>
              <w:left w:val="single" w:sz="24" w:space="0" w:color="auto"/>
              <w:bottom w:val="outset" w:sz="6" w:space="0" w:color="000000"/>
              <w:right w:val="outset" w:sz="6" w:space="0" w:color="000000"/>
            </w:tcBorders>
            <w:shd w:val="clear" w:color="auto" w:fill="FFFFFF" w:themeFill="background1"/>
            <w:vAlign w:val="center"/>
          </w:tcPr>
          <w:p w14:paraId="6F852844" w14:textId="77777777" w:rsidR="00451ABB" w:rsidRDefault="00451ABB" w:rsidP="005A7086">
            <w:pPr>
              <w:pStyle w:val="NormalWeb1"/>
              <w:jc w:val="center"/>
            </w:pPr>
            <w:r>
              <w:rPr>
                <w:sz w:val="15"/>
                <w:szCs w:val="15"/>
              </w:rPr>
              <w:t>900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266B468" w14:textId="77777777" w:rsidR="00451ABB" w:rsidRDefault="00451ABB" w:rsidP="005A7086">
            <w:pPr>
              <w:pStyle w:val="NormalWeb1"/>
              <w:jc w:val="center"/>
            </w:pPr>
            <w:r>
              <w:rPr>
                <w:sz w:val="15"/>
                <w:szCs w:val="15"/>
              </w:rPr>
              <w:t>67</w:t>
            </w:r>
          </w:p>
        </w:tc>
      </w:tr>
      <w:tr w:rsidR="00451ABB" w14:paraId="78072F83" w14:textId="77777777" w:rsidTr="00451ABB">
        <w:trPr>
          <w:cantSplit/>
          <w:trHeight w:hRule="exact" w:val="227"/>
          <w:tblCellSpacing w:w="0" w:type="dxa"/>
          <w:jc w:val="center"/>
        </w:trPr>
        <w:tc>
          <w:tcPr>
            <w:tcW w:w="69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3991177" w14:textId="77777777" w:rsidR="00451ABB" w:rsidRDefault="00451ABB" w:rsidP="005A7086">
            <w:pPr>
              <w:pStyle w:val="NormalWeb1"/>
              <w:jc w:val="center"/>
            </w:pPr>
            <w:r>
              <w:rPr>
                <w:sz w:val="15"/>
                <w:szCs w:val="15"/>
              </w:rPr>
              <w:t>155</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23FB5DA" w14:textId="77777777" w:rsidR="00451ABB" w:rsidRDefault="00451ABB" w:rsidP="005A7086">
            <w:pPr>
              <w:pStyle w:val="NormalWeb1"/>
              <w:jc w:val="center"/>
            </w:pPr>
            <w:r>
              <w:rPr>
                <w:sz w:val="15"/>
                <w:szCs w:val="15"/>
              </w:rPr>
              <w:t>147</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130722C" w14:textId="77777777" w:rsidR="00451ABB" w:rsidRDefault="00451ABB" w:rsidP="005A7086">
            <w:pPr>
              <w:pStyle w:val="NormalWeb1"/>
              <w:jc w:val="center"/>
            </w:pPr>
            <w:r>
              <w:rPr>
                <w:sz w:val="15"/>
                <w:szCs w:val="15"/>
              </w:rPr>
              <w:t>80</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A98ACC6"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E28D08B" w14:textId="77777777" w:rsidR="00451ABB" w:rsidRDefault="00451ABB" w:rsidP="005A7086">
            <w:pPr>
              <w:pStyle w:val="NormalWeb1"/>
              <w:jc w:val="center"/>
            </w:pPr>
            <w:r>
              <w:rPr>
                <w:sz w:val="15"/>
                <w:szCs w:val="15"/>
              </w:rPr>
              <w:t>510</w:t>
            </w:r>
          </w:p>
        </w:tc>
        <w:tc>
          <w:tcPr>
            <w:tcW w:w="705" w:type="dxa"/>
            <w:tcBorders>
              <w:top w:val="single" w:sz="2" w:space="0" w:color="auto"/>
              <w:left w:val="single" w:sz="24" w:space="0" w:color="auto"/>
              <w:bottom w:val="single" w:sz="2" w:space="0" w:color="auto"/>
              <w:right w:val="single" w:sz="2" w:space="0" w:color="auto"/>
            </w:tcBorders>
            <w:shd w:val="clear" w:color="auto" w:fill="FFFFFF" w:themeFill="background1"/>
            <w:vAlign w:val="center"/>
          </w:tcPr>
          <w:p w14:paraId="1ED52935" w14:textId="77777777" w:rsidR="00451ABB" w:rsidRDefault="00451ABB" w:rsidP="005A7086">
            <w:pPr>
              <w:pStyle w:val="NormalWeb1"/>
              <w:jc w:val="center"/>
            </w:pPr>
            <w:r>
              <w:rPr>
                <w:sz w:val="15"/>
                <w:szCs w:val="15"/>
              </w:rPr>
              <w:t>410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29A9F62" w14:textId="77777777" w:rsidR="00451ABB" w:rsidRDefault="00451ABB" w:rsidP="005A7086">
            <w:pPr>
              <w:pStyle w:val="NormalWeb1"/>
              <w:jc w:val="center"/>
            </w:pPr>
            <w:r>
              <w:rPr>
                <w:sz w:val="15"/>
                <w:szCs w:val="15"/>
              </w:rPr>
              <w:t>390</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0E1573B"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4FDC4A2D" w14:textId="77777777" w:rsidR="00451ABB" w:rsidRDefault="00451ABB" w:rsidP="005A7086">
            <w:pPr>
              <w:pStyle w:val="NormalWeb1"/>
              <w:jc w:val="center"/>
            </w:pPr>
            <w:r>
              <w:rPr>
                <w:sz w:val="15"/>
                <w:szCs w:val="15"/>
              </w:rPr>
              <w:t>42</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1166EB9" w14:textId="77777777" w:rsidR="00451ABB" w:rsidRDefault="00451ABB" w:rsidP="005A7086">
            <w:pPr>
              <w:pStyle w:val="NormalWeb1"/>
              <w:jc w:val="center"/>
            </w:pPr>
            <w:r>
              <w:rPr>
                <w:sz w:val="15"/>
                <w:szCs w:val="15"/>
              </w:rPr>
              <w:t>1330</w:t>
            </w:r>
          </w:p>
        </w:tc>
        <w:tc>
          <w:tcPr>
            <w:tcW w:w="705" w:type="dxa"/>
            <w:tcBorders>
              <w:top w:val="outset" w:sz="6" w:space="0" w:color="000000"/>
              <w:left w:val="single" w:sz="24" w:space="0" w:color="auto"/>
              <w:bottom w:val="outset" w:sz="6" w:space="0" w:color="000000"/>
              <w:right w:val="outset" w:sz="6" w:space="0" w:color="000000"/>
            </w:tcBorders>
            <w:shd w:val="clear" w:color="auto" w:fill="FFFFFF" w:themeFill="background1"/>
            <w:vAlign w:val="center"/>
          </w:tcPr>
          <w:p w14:paraId="64A288E5" w14:textId="77777777" w:rsidR="00451ABB" w:rsidRDefault="00451ABB" w:rsidP="005A7086">
            <w:pPr>
              <w:pStyle w:val="NormalWeb1"/>
              <w:jc w:val="center"/>
            </w:pPr>
            <w:r>
              <w:rPr>
                <w:sz w:val="15"/>
                <w:szCs w:val="15"/>
              </w:rPr>
              <w:t>920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4A6AA34A" w14:textId="77777777" w:rsidR="00451ABB" w:rsidRDefault="00451ABB" w:rsidP="005A7086">
            <w:pPr>
              <w:pStyle w:val="NormalWeb1"/>
              <w:jc w:val="center"/>
            </w:pPr>
            <w:r>
              <w:rPr>
                <w:sz w:val="15"/>
                <w:szCs w:val="15"/>
              </w:rPr>
              <w:t>67.5</w:t>
            </w:r>
          </w:p>
        </w:tc>
      </w:tr>
      <w:tr w:rsidR="00451ABB" w14:paraId="5D346729" w14:textId="77777777" w:rsidTr="00451ABB">
        <w:trPr>
          <w:cantSplit/>
          <w:trHeight w:hRule="exact" w:val="227"/>
          <w:tblCellSpacing w:w="0" w:type="dxa"/>
          <w:jc w:val="center"/>
        </w:trPr>
        <w:tc>
          <w:tcPr>
            <w:tcW w:w="69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46B6A86E" w14:textId="77777777" w:rsidR="00451ABB" w:rsidRDefault="00451ABB" w:rsidP="005A7086">
            <w:pPr>
              <w:pStyle w:val="NormalWeb1"/>
              <w:jc w:val="center"/>
            </w:pPr>
            <w:r>
              <w:rPr>
                <w:sz w:val="15"/>
                <w:szCs w:val="15"/>
              </w:rPr>
              <w:t>160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86856E8" w14:textId="77777777" w:rsidR="00451ABB" w:rsidRDefault="00451ABB" w:rsidP="005A7086">
            <w:pPr>
              <w:pStyle w:val="NormalWeb1"/>
              <w:jc w:val="center"/>
            </w:pPr>
            <w:r>
              <w:rPr>
                <w:sz w:val="15"/>
                <w:szCs w:val="15"/>
              </w:rPr>
              <w:t>152</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5DADF0C" w14:textId="77777777" w:rsidR="00451ABB" w:rsidRDefault="00451ABB" w:rsidP="005A7086">
            <w:pPr>
              <w:pStyle w:val="NormalWeb1"/>
              <w:jc w:val="center"/>
            </w:pPr>
            <w:r>
              <w:rPr>
                <w:sz w:val="15"/>
                <w:szCs w:val="15"/>
              </w:rPr>
              <w:t>82</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8AB7DE4"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260965F4" w14:textId="77777777" w:rsidR="00451ABB" w:rsidRDefault="00451ABB" w:rsidP="005A7086">
            <w:pPr>
              <w:pStyle w:val="NormalWeb1"/>
              <w:jc w:val="center"/>
            </w:pPr>
            <w:r>
              <w:rPr>
                <w:sz w:val="15"/>
                <w:szCs w:val="15"/>
              </w:rPr>
              <w:t>530</w:t>
            </w:r>
          </w:p>
        </w:tc>
        <w:tc>
          <w:tcPr>
            <w:tcW w:w="705" w:type="dxa"/>
            <w:tcBorders>
              <w:top w:val="single" w:sz="2" w:space="0" w:color="auto"/>
              <w:left w:val="single" w:sz="24" w:space="0" w:color="auto"/>
              <w:bottom w:val="single" w:sz="2" w:space="0" w:color="auto"/>
              <w:right w:val="single" w:sz="2" w:space="0" w:color="auto"/>
            </w:tcBorders>
            <w:shd w:val="clear" w:color="auto" w:fill="FFFFFF" w:themeFill="background1"/>
            <w:vAlign w:val="center"/>
          </w:tcPr>
          <w:p w14:paraId="5198F81D" w14:textId="77777777" w:rsidR="00451ABB" w:rsidRDefault="00451ABB" w:rsidP="005A7086">
            <w:pPr>
              <w:pStyle w:val="NormalWeb1"/>
              <w:jc w:val="center"/>
            </w:pPr>
            <w:r>
              <w:rPr>
                <w:sz w:val="15"/>
                <w:szCs w:val="15"/>
              </w:rPr>
              <w:t>420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4734C65" w14:textId="77777777" w:rsidR="00451ABB" w:rsidRDefault="00451ABB" w:rsidP="005A7086">
            <w:pPr>
              <w:pStyle w:val="NormalWeb1"/>
              <w:jc w:val="center"/>
            </w:pPr>
            <w:r>
              <w:rPr>
                <w:sz w:val="15"/>
                <w:szCs w:val="15"/>
              </w:rPr>
              <w:t>399</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646B30F"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14FFD5F" w14:textId="77777777" w:rsidR="00451ABB" w:rsidRDefault="00451ABB" w:rsidP="005A7086">
            <w:pPr>
              <w:pStyle w:val="NormalWeb1"/>
              <w:jc w:val="center"/>
            </w:pPr>
            <w:r>
              <w:rPr>
                <w:sz w:val="15"/>
                <w:szCs w:val="15"/>
              </w:rPr>
              <w:t>43</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4B804D2" w14:textId="77777777" w:rsidR="00451ABB" w:rsidRDefault="00451ABB" w:rsidP="005A7086">
            <w:pPr>
              <w:pStyle w:val="NormalWeb1"/>
              <w:jc w:val="center"/>
            </w:pPr>
            <w:r>
              <w:rPr>
                <w:sz w:val="15"/>
                <w:szCs w:val="15"/>
              </w:rPr>
              <w:t>1360</w:t>
            </w:r>
          </w:p>
        </w:tc>
        <w:tc>
          <w:tcPr>
            <w:tcW w:w="705" w:type="dxa"/>
            <w:tcBorders>
              <w:top w:val="outset" w:sz="6" w:space="0" w:color="000000"/>
              <w:left w:val="single" w:sz="24" w:space="0" w:color="auto"/>
              <w:bottom w:val="outset" w:sz="6" w:space="0" w:color="000000"/>
              <w:right w:val="outset" w:sz="6" w:space="0" w:color="000000"/>
            </w:tcBorders>
            <w:shd w:val="clear" w:color="auto" w:fill="FFFFFF" w:themeFill="background1"/>
            <w:vAlign w:val="center"/>
          </w:tcPr>
          <w:p w14:paraId="329DC7ED" w14:textId="77777777" w:rsidR="00451ABB" w:rsidRDefault="00451ABB" w:rsidP="005A7086">
            <w:pPr>
              <w:pStyle w:val="NormalWeb1"/>
              <w:jc w:val="center"/>
            </w:pPr>
            <w:r>
              <w:rPr>
                <w:sz w:val="15"/>
                <w:szCs w:val="15"/>
              </w:rPr>
              <w:t>940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A0BAE8E" w14:textId="77777777" w:rsidR="00451ABB" w:rsidRDefault="00451ABB" w:rsidP="005A7086">
            <w:pPr>
              <w:pStyle w:val="NormalWeb1"/>
              <w:jc w:val="center"/>
            </w:pPr>
            <w:r>
              <w:rPr>
                <w:sz w:val="15"/>
                <w:szCs w:val="15"/>
              </w:rPr>
              <w:t>68</w:t>
            </w:r>
          </w:p>
        </w:tc>
      </w:tr>
      <w:tr w:rsidR="00451ABB" w14:paraId="5D0A7BD5" w14:textId="77777777" w:rsidTr="00451ABB">
        <w:trPr>
          <w:cantSplit/>
          <w:trHeight w:hRule="exact" w:val="227"/>
          <w:tblCellSpacing w:w="0" w:type="dxa"/>
          <w:jc w:val="center"/>
        </w:trPr>
        <w:tc>
          <w:tcPr>
            <w:tcW w:w="69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E66671D" w14:textId="77777777" w:rsidR="00451ABB" w:rsidRDefault="00451ABB" w:rsidP="005A7086">
            <w:pPr>
              <w:pStyle w:val="NormalWeb1"/>
              <w:jc w:val="center"/>
            </w:pPr>
            <w:r>
              <w:rPr>
                <w:sz w:val="15"/>
                <w:szCs w:val="15"/>
              </w:rPr>
              <w:t>165</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98E877E" w14:textId="77777777" w:rsidR="00451ABB" w:rsidRDefault="00451ABB" w:rsidP="005A7086">
            <w:pPr>
              <w:pStyle w:val="NormalWeb1"/>
              <w:jc w:val="center"/>
            </w:pPr>
            <w:r>
              <w:rPr>
                <w:sz w:val="15"/>
                <w:szCs w:val="15"/>
              </w:rPr>
              <w:t>156</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BF0E34F" w14:textId="77777777" w:rsidR="00451ABB" w:rsidRDefault="00451ABB" w:rsidP="005A7086">
            <w:pPr>
              <w:pStyle w:val="NormalWeb1"/>
              <w:jc w:val="center"/>
            </w:pPr>
            <w:r>
              <w:rPr>
                <w:sz w:val="15"/>
                <w:szCs w:val="15"/>
              </w:rPr>
              <w:t>83</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34D3554"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4039316" w14:textId="77777777" w:rsidR="00451ABB" w:rsidRDefault="00451ABB" w:rsidP="005A7086">
            <w:pPr>
              <w:pStyle w:val="NormalWeb1"/>
              <w:jc w:val="center"/>
            </w:pPr>
            <w:r>
              <w:rPr>
                <w:sz w:val="15"/>
                <w:szCs w:val="15"/>
              </w:rPr>
              <w:t>540</w:t>
            </w:r>
          </w:p>
        </w:tc>
        <w:tc>
          <w:tcPr>
            <w:tcW w:w="705" w:type="dxa"/>
            <w:tcBorders>
              <w:top w:val="single" w:sz="2" w:space="0" w:color="auto"/>
              <w:left w:val="single" w:sz="24" w:space="0" w:color="auto"/>
              <w:bottom w:val="single" w:sz="2" w:space="0" w:color="auto"/>
              <w:right w:val="single" w:sz="2" w:space="0" w:color="auto"/>
            </w:tcBorders>
            <w:shd w:val="clear" w:color="auto" w:fill="FFFFFF" w:themeFill="background1"/>
            <w:vAlign w:val="center"/>
          </w:tcPr>
          <w:p w14:paraId="682E75FA" w14:textId="77777777" w:rsidR="00451ABB" w:rsidRDefault="00451ABB" w:rsidP="005A7086">
            <w:pPr>
              <w:pStyle w:val="NormalWeb1"/>
              <w:jc w:val="center"/>
            </w:pPr>
            <w:r>
              <w:rPr>
                <w:sz w:val="15"/>
                <w:szCs w:val="15"/>
              </w:rPr>
              <w:t>430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970E07E" w14:textId="77777777" w:rsidR="00451ABB" w:rsidRDefault="00451ABB" w:rsidP="005A7086">
            <w:pPr>
              <w:pStyle w:val="NormalWeb1"/>
              <w:jc w:val="center"/>
            </w:pPr>
            <w:r>
              <w:rPr>
                <w:sz w:val="15"/>
                <w:szCs w:val="15"/>
              </w:rPr>
              <w:t>409</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A613875"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EBFD5EA" w14:textId="77777777" w:rsidR="00451ABB" w:rsidRDefault="00451ABB" w:rsidP="005A7086">
            <w:pPr>
              <w:pStyle w:val="NormalWeb1"/>
              <w:jc w:val="center"/>
            </w:pPr>
            <w:r>
              <w:rPr>
                <w:sz w:val="15"/>
                <w:szCs w:val="15"/>
              </w:rPr>
              <w:t>43.5</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07E640E" w14:textId="77777777" w:rsidR="00451ABB" w:rsidRDefault="00451ABB" w:rsidP="005A7086">
            <w:pPr>
              <w:pStyle w:val="NormalWeb1"/>
              <w:jc w:val="center"/>
            </w:pPr>
            <w:r>
              <w:rPr>
                <w:sz w:val="15"/>
                <w:szCs w:val="15"/>
              </w:rPr>
              <w:t>1400</w:t>
            </w:r>
          </w:p>
        </w:tc>
        <w:tc>
          <w:tcPr>
            <w:tcW w:w="705" w:type="dxa"/>
            <w:tcBorders>
              <w:top w:val="outset" w:sz="6" w:space="0" w:color="000000"/>
              <w:left w:val="single" w:sz="24" w:space="0" w:color="auto"/>
              <w:bottom w:val="outset" w:sz="6" w:space="0" w:color="000000"/>
              <w:right w:val="outset" w:sz="6" w:space="0" w:color="000000"/>
            </w:tcBorders>
            <w:shd w:val="clear" w:color="auto" w:fill="FFFFFF" w:themeFill="background1"/>
            <w:vAlign w:val="center"/>
          </w:tcPr>
          <w:p w14:paraId="0BD10BBC" w14:textId="77777777" w:rsidR="00451ABB" w:rsidRDefault="00451ABB" w:rsidP="005A7086">
            <w:pPr>
              <w:pStyle w:val="NormalWeb1"/>
              <w:jc w:val="center"/>
            </w:pPr>
            <w:r>
              <w:rPr>
                <w:sz w:val="15"/>
                <w:szCs w:val="15"/>
              </w:rPr>
              <w:t>960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DBBE9F0" w14:textId="77777777" w:rsidR="00451ABB" w:rsidRDefault="00451ABB" w:rsidP="005A7086">
            <w:pPr>
              <w:pStyle w:val="NormalWeb1"/>
              <w:jc w:val="center"/>
            </w:pPr>
            <w:r>
              <w:rPr>
                <w:sz w:val="15"/>
                <w:szCs w:val="15"/>
              </w:rPr>
              <w:t>68.5</w:t>
            </w:r>
          </w:p>
        </w:tc>
      </w:tr>
      <w:tr w:rsidR="00451ABB" w14:paraId="3257F859" w14:textId="77777777" w:rsidTr="00451ABB">
        <w:trPr>
          <w:cantSplit/>
          <w:trHeight w:hRule="exact" w:val="227"/>
          <w:tblCellSpacing w:w="0" w:type="dxa"/>
          <w:jc w:val="center"/>
        </w:trPr>
        <w:tc>
          <w:tcPr>
            <w:tcW w:w="69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63D824D" w14:textId="77777777" w:rsidR="00451ABB" w:rsidRDefault="00451ABB" w:rsidP="005A7086">
            <w:pPr>
              <w:pStyle w:val="NormalWeb1"/>
              <w:jc w:val="center"/>
            </w:pPr>
            <w:r>
              <w:rPr>
                <w:sz w:val="15"/>
                <w:szCs w:val="15"/>
              </w:rPr>
              <w:t>170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0BCC1B4" w14:textId="77777777" w:rsidR="00451ABB" w:rsidRDefault="00451ABB" w:rsidP="005A7086">
            <w:pPr>
              <w:pStyle w:val="NormalWeb1"/>
              <w:jc w:val="center"/>
            </w:pPr>
            <w:r>
              <w:rPr>
                <w:sz w:val="15"/>
                <w:szCs w:val="15"/>
              </w:rPr>
              <w:t>162</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45FE870" w14:textId="77777777" w:rsidR="00451ABB" w:rsidRDefault="00451ABB" w:rsidP="005A7086">
            <w:pPr>
              <w:pStyle w:val="NormalWeb1"/>
              <w:jc w:val="center"/>
            </w:pPr>
            <w:r>
              <w:rPr>
                <w:sz w:val="15"/>
                <w:szCs w:val="15"/>
              </w:rPr>
              <w:t>85</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E64E68D"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FEDB591" w14:textId="77777777" w:rsidR="00451ABB" w:rsidRDefault="00451ABB" w:rsidP="005A7086">
            <w:pPr>
              <w:pStyle w:val="NormalWeb1"/>
              <w:jc w:val="center"/>
            </w:pPr>
            <w:r>
              <w:rPr>
                <w:sz w:val="15"/>
                <w:szCs w:val="15"/>
              </w:rPr>
              <w:t>550</w:t>
            </w:r>
          </w:p>
        </w:tc>
        <w:tc>
          <w:tcPr>
            <w:tcW w:w="705" w:type="dxa"/>
            <w:tcBorders>
              <w:top w:val="single" w:sz="2" w:space="0" w:color="auto"/>
              <w:left w:val="single" w:sz="24" w:space="0" w:color="auto"/>
              <w:bottom w:val="single" w:sz="2" w:space="0" w:color="auto"/>
              <w:right w:val="single" w:sz="2" w:space="0" w:color="auto"/>
            </w:tcBorders>
            <w:shd w:val="clear" w:color="auto" w:fill="FFFFFF" w:themeFill="background1"/>
            <w:vAlign w:val="center"/>
          </w:tcPr>
          <w:p w14:paraId="5D5B6FBD" w14:textId="77777777" w:rsidR="00451ABB" w:rsidRDefault="00451ABB" w:rsidP="005A7086">
            <w:pPr>
              <w:pStyle w:val="NormalWeb1"/>
              <w:jc w:val="center"/>
            </w:pPr>
            <w:r>
              <w:rPr>
                <w:sz w:val="15"/>
                <w:szCs w:val="15"/>
              </w:rPr>
              <w:t>440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7DA8D70" w14:textId="77777777" w:rsidR="00451ABB" w:rsidRDefault="00451ABB" w:rsidP="005A7086">
            <w:pPr>
              <w:pStyle w:val="NormalWeb1"/>
              <w:jc w:val="center"/>
            </w:pPr>
            <w:r>
              <w:rPr>
                <w:sz w:val="15"/>
                <w:szCs w:val="15"/>
              </w:rPr>
              <w:t>418</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670CB1E"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202D180A" w14:textId="77777777" w:rsidR="00451ABB" w:rsidRDefault="00451ABB" w:rsidP="005A7086">
            <w:pPr>
              <w:pStyle w:val="NormalWeb1"/>
              <w:jc w:val="center"/>
            </w:pPr>
            <w:r>
              <w:rPr>
                <w:sz w:val="15"/>
                <w:szCs w:val="15"/>
              </w:rPr>
              <w:t>44.5</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CFFFED0" w14:textId="77777777" w:rsidR="00451ABB" w:rsidRDefault="00451ABB" w:rsidP="005A7086">
            <w:pPr>
              <w:pStyle w:val="NormalWeb1"/>
              <w:jc w:val="center"/>
            </w:pPr>
            <w:r>
              <w:rPr>
                <w:sz w:val="15"/>
                <w:szCs w:val="15"/>
              </w:rPr>
              <w:t>1430</w:t>
            </w:r>
          </w:p>
        </w:tc>
        <w:tc>
          <w:tcPr>
            <w:tcW w:w="705" w:type="dxa"/>
            <w:tcBorders>
              <w:top w:val="outset" w:sz="6" w:space="0" w:color="000000"/>
              <w:left w:val="single" w:sz="24" w:space="0" w:color="auto"/>
              <w:bottom w:val="outset" w:sz="6" w:space="0" w:color="000000"/>
              <w:right w:val="outset" w:sz="6" w:space="0" w:color="000000"/>
            </w:tcBorders>
            <w:shd w:val="clear" w:color="auto" w:fill="FFFFFF" w:themeFill="background1"/>
            <w:vAlign w:val="center"/>
          </w:tcPr>
          <w:p w14:paraId="03DF60D6" w14:textId="77777777" w:rsidR="00451ABB" w:rsidRDefault="00451ABB" w:rsidP="005A7086">
            <w:pPr>
              <w:pStyle w:val="NormalWeb1"/>
              <w:jc w:val="center"/>
            </w:pPr>
            <w:r>
              <w:rPr>
                <w:sz w:val="15"/>
                <w:szCs w:val="15"/>
              </w:rPr>
              <w:t>980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2B929B2E" w14:textId="77777777" w:rsidR="00451ABB" w:rsidRDefault="00451ABB" w:rsidP="005A7086">
            <w:pPr>
              <w:pStyle w:val="NormalWeb1"/>
              <w:jc w:val="center"/>
            </w:pPr>
            <w:r>
              <w:rPr>
                <w:sz w:val="15"/>
                <w:szCs w:val="15"/>
              </w:rPr>
              <w:t>69</w:t>
            </w:r>
          </w:p>
        </w:tc>
      </w:tr>
      <w:tr w:rsidR="00451ABB" w14:paraId="56141F5B" w14:textId="77777777" w:rsidTr="00451ABB">
        <w:trPr>
          <w:cantSplit/>
          <w:trHeight w:hRule="exact" w:val="227"/>
          <w:tblCellSpacing w:w="0" w:type="dxa"/>
          <w:jc w:val="center"/>
        </w:trPr>
        <w:tc>
          <w:tcPr>
            <w:tcW w:w="69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3DF307E" w14:textId="77777777" w:rsidR="00451ABB" w:rsidRDefault="00451ABB" w:rsidP="005A7086">
            <w:pPr>
              <w:pStyle w:val="NormalWeb1"/>
              <w:jc w:val="center"/>
            </w:pPr>
            <w:r>
              <w:rPr>
                <w:sz w:val="15"/>
                <w:szCs w:val="15"/>
              </w:rPr>
              <w:t>175</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4543A86" w14:textId="77777777" w:rsidR="00451ABB" w:rsidRDefault="00451ABB" w:rsidP="005A7086">
            <w:pPr>
              <w:pStyle w:val="NormalWeb1"/>
              <w:jc w:val="center"/>
            </w:pPr>
            <w:r>
              <w:rPr>
                <w:sz w:val="15"/>
                <w:szCs w:val="15"/>
              </w:rPr>
              <w:t>166</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E55FE1F" w14:textId="77777777" w:rsidR="00451ABB" w:rsidRDefault="00451ABB" w:rsidP="005A7086">
            <w:pPr>
              <w:pStyle w:val="NormalWeb1"/>
              <w:jc w:val="center"/>
            </w:pPr>
            <w:r>
              <w:rPr>
                <w:sz w:val="15"/>
                <w:szCs w:val="15"/>
              </w:rPr>
              <w:t>86</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402C421"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92AE9CC" w14:textId="77777777" w:rsidR="00451ABB" w:rsidRDefault="00451ABB" w:rsidP="005A7086">
            <w:pPr>
              <w:pStyle w:val="NormalWeb1"/>
              <w:jc w:val="center"/>
            </w:pPr>
            <w:r>
              <w:rPr>
                <w:sz w:val="15"/>
                <w:szCs w:val="15"/>
              </w:rPr>
              <w:t>570</w:t>
            </w:r>
          </w:p>
        </w:tc>
        <w:tc>
          <w:tcPr>
            <w:tcW w:w="705" w:type="dxa"/>
            <w:tcBorders>
              <w:top w:val="single" w:sz="2" w:space="0" w:color="auto"/>
              <w:left w:val="single" w:sz="24" w:space="0" w:color="auto"/>
              <w:bottom w:val="single" w:sz="2" w:space="0" w:color="auto"/>
              <w:right w:val="single" w:sz="2" w:space="0" w:color="auto"/>
            </w:tcBorders>
            <w:shd w:val="clear" w:color="auto" w:fill="FFFFFF" w:themeFill="background1"/>
            <w:vAlign w:val="center"/>
          </w:tcPr>
          <w:p w14:paraId="7E581FB5" w14:textId="77777777" w:rsidR="00451ABB" w:rsidRDefault="00451ABB" w:rsidP="005A7086">
            <w:pPr>
              <w:pStyle w:val="NormalWeb1"/>
              <w:jc w:val="center"/>
            </w:pPr>
            <w:r>
              <w:rPr>
                <w:sz w:val="15"/>
                <w:szCs w:val="15"/>
              </w:rPr>
              <w:t>450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5C5527A" w14:textId="77777777" w:rsidR="00451ABB" w:rsidRDefault="00451ABB" w:rsidP="005A7086">
            <w:pPr>
              <w:pStyle w:val="NormalWeb1"/>
              <w:jc w:val="center"/>
            </w:pPr>
            <w:r>
              <w:rPr>
                <w:sz w:val="15"/>
                <w:szCs w:val="15"/>
              </w:rPr>
              <w:t>428</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4DF9BF34"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129002B" w14:textId="77777777" w:rsidR="00451ABB" w:rsidRDefault="00451ABB" w:rsidP="005A7086">
            <w:pPr>
              <w:pStyle w:val="NormalWeb1"/>
              <w:jc w:val="center"/>
            </w:pPr>
            <w:r>
              <w:rPr>
                <w:sz w:val="15"/>
                <w:szCs w:val="15"/>
              </w:rPr>
              <w:t>45</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CF80FAB" w14:textId="77777777" w:rsidR="00451ABB" w:rsidRDefault="00451ABB" w:rsidP="005A7086">
            <w:pPr>
              <w:pStyle w:val="NormalWeb1"/>
              <w:jc w:val="center"/>
            </w:pPr>
            <w:r>
              <w:rPr>
                <w:sz w:val="15"/>
                <w:szCs w:val="15"/>
              </w:rPr>
              <w:t>1470</w:t>
            </w:r>
          </w:p>
        </w:tc>
        <w:tc>
          <w:tcPr>
            <w:tcW w:w="705" w:type="dxa"/>
            <w:tcBorders>
              <w:top w:val="outset" w:sz="6" w:space="0" w:color="000000"/>
              <w:left w:val="single" w:sz="24" w:space="0" w:color="auto"/>
              <w:bottom w:val="outset" w:sz="6" w:space="0" w:color="000000"/>
              <w:right w:val="outset" w:sz="6" w:space="0" w:color="000000"/>
            </w:tcBorders>
            <w:shd w:val="clear" w:color="auto" w:fill="FFFFFF" w:themeFill="background1"/>
            <w:vAlign w:val="center"/>
          </w:tcPr>
          <w:p w14:paraId="737DE6BD" w14:textId="77777777" w:rsidR="00451ABB" w:rsidRDefault="00451ABB" w:rsidP="005A7086">
            <w:pPr>
              <w:pStyle w:val="NormalWeb1"/>
              <w:jc w:val="center"/>
            </w:pPr>
            <w:r>
              <w:rPr>
                <w:sz w:val="15"/>
                <w:szCs w:val="15"/>
              </w:rPr>
              <w:t>1000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4009E146" w14:textId="77777777" w:rsidR="00451ABB" w:rsidRDefault="00451ABB" w:rsidP="005A7086">
            <w:pPr>
              <w:pStyle w:val="NormalWeb1"/>
              <w:jc w:val="center"/>
            </w:pPr>
            <w:r>
              <w:rPr>
                <w:sz w:val="15"/>
                <w:szCs w:val="15"/>
              </w:rPr>
              <w:t>70</w:t>
            </w:r>
          </w:p>
        </w:tc>
      </w:tr>
      <w:tr w:rsidR="00451ABB" w14:paraId="399EB8A2" w14:textId="77777777" w:rsidTr="00451ABB">
        <w:trPr>
          <w:cantSplit/>
          <w:trHeight w:hRule="exact" w:val="227"/>
          <w:tblCellSpacing w:w="0" w:type="dxa"/>
          <w:jc w:val="center"/>
        </w:trPr>
        <w:tc>
          <w:tcPr>
            <w:tcW w:w="69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D03D999" w14:textId="77777777" w:rsidR="00451ABB" w:rsidRDefault="00451ABB" w:rsidP="005A7086">
            <w:pPr>
              <w:pStyle w:val="NormalWeb1"/>
              <w:jc w:val="center"/>
            </w:pPr>
            <w:r>
              <w:rPr>
                <w:sz w:val="15"/>
                <w:szCs w:val="15"/>
              </w:rPr>
              <w:t>180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7BF9FDD" w14:textId="77777777" w:rsidR="00451ABB" w:rsidRDefault="00451ABB" w:rsidP="005A7086">
            <w:pPr>
              <w:pStyle w:val="NormalWeb1"/>
              <w:jc w:val="center"/>
            </w:pPr>
            <w:r>
              <w:rPr>
                <w:sz w:val="15"/>
                <w:szCs w:val="15"/>
              </w:rPr>
              <w:t>171</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D64E6F6" w14:textId="77777777" w:rsidR="00451ABB" w:rsidRDefault="00451ABB" w:rsidP="005A7086">
            <w:pPr>
              <w:pStyle w:val="NormalWeb1"/>
              <w:jc w:val="center"/>
            </w:pPr>
            <w:r>
              <w:rPr>
                <w:sz w:val="15"/>
                <w:szCs w:val="15"/>
              </w:rPr>
              <w:t>87</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2FD20A3"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3DA1309" w14:textId="77777777" w:rsidR="00451ABB" w:rsidRDefault="00451ABB" w:rsidP="005A7086">
            <w:pPr>
              <w:pStyle w:val="NormalWeb1"/>
              <w:jc w:val="center"/>
            </w:pPr>
            <w:r>
              <w:rPr>
                <w:sz w:val="15"/>
                <w:szCs w:val="15"/>
              </w:rPr>
              <w:t>580</w:t>
            </w:r>
          </w:p>
        </w:tc>
        <w:tc>
          <w:tcPr>
            <w:tcW w:w="705" w:type="dxa"/>
            <w:tcBorders>
              <w:top w:val="single" w:sz="2" w:space="0" w:color="auto"/>
              <w:left w:val="single" w:sz="24" w:space="0" w:color="auto"/>
              <w:bottom w:val="single" w:sz="2" w:space="0" w:color="auto"/>
              <w:right w:val="single" w:sz="2" w:space="0" w:color="auto"/>
            </w:tcBorders>
            <w:shd w:val="clear" w:color="auto" w:fill="FFFFFF" w:themeFill="background1"/>
            <w:vAlign w:val="center"/>
          </w:tcPr>
          <w:p w14:paraId="101929FF" w14:textId="77777777" w:rsidR="00451ABB" w:rsidRDefault="00451ABB" w:rsidP="005A7086">
            <w:pPr>
              <w:pStyle w:val="NormalWeb1"/>
              <w:jc w:val="center"/>
            </w:pPr>
            <w:r>
              <w:rPr>
                <w:sz w:val="15"/>
                <w:szCs w:val="15"/>
              </w:rPr>
              <w:t>460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06CDA81" w14:textId="77777777" w:rsidR="00451ABB" w:rsidRDefault="00451ABB" w:rsidP="005A7086">
            <w:pPr>
              <w:pStyle w:val="NormalWeb1"/>
              <w:jc w:val="center"/>
            </w:pPr>
            <w:r>
              <w:rPr>
                <w:sz w:val="15"/>
                <w:szCs w:val="15"/>
              </w:rPr>
              <w:t>437</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B07498C"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419D7306" w14:textId="77777777" w:rsidR="00451ABB" w:rsidRDefault="00451ABB" w:rsidP="005A7086">
            <w:pPr>
              <w:pStyle w:val="NormalWeb1"/>
              <w:jc w:val="center"/>
            </w:pPr>
            <w:r>
              <w:rPr>
                <w:sz w:val="15"/>
                <w:szCs w:val="15"/>
              </w:rPr>
              <w:t>46</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0528DFD" w14:textId="77777777" w:rsidR="00451ABB" w:rsidRDefault="00451ABB" w:rsidP="005A7086">
            <w:pPr>
              <w:pStyle w:val="NormalWeb1"/>
              <w:jc w:val="center"/>
            </w:pPr>
            <w:r>
              <w:rPr>
                <w:sz w:val="15"/>
                <w:szCs w:val="15"/>
              </w:rPr>
              <w:t>1500</w:t>
            </w:r>
          </w:p>
        </w:tc>
        <w:tc>
          <w:tcPr>
            <w:tcW w:w="1440" w:type="dxa"/>
            <w:gridSpan w:val="2"/>
            <w:tcBorders>
              <w:top w:val="outset" w:sz="6" w:space="0" w:color="000000"/>
              <w:left w:val="single" w:sz="24" w:space="0" w:color="auto"/>
              <w:bottom w:val="outset" w:sz="6" w:space="0" w:color="000000"/>
              <w:right w:val="outset" w:sz="6" w:space="0" w:color="000000"/>
            </w:tcBorders>
            <w:shd w:val="clear" w:color="auto" w:fill="FFFFFF" w:themeFill="background1"/>
            <w:vAlign w:val="center"/>
          </w:tcPr>
          <w:p w14:paraId="0A1DF077" w14:textId="77777777" w:rsidR="00451ABB" w:rsidRDefault="00451ABB" w:rsidP="005A7086">
            <w:pPr>
              <w:pStyle w:val="NormalWeb1"/>
              <w:jc w:val="center"/>
            </w:pPr>
          </w:p>
        </w:tc>
      </w:tr>
      <w:tr w:rsidR="00451ABB" w14:paraId="2B980537" w14:textId="77777777" w:rsidTr="00451ABB">
        <w:trPr>
          <w:cantSplit/>
          <w:trHeight w:hRule="exact" w:val="227"/>
          <w:tblCellSpacing w:w="0" w:type="dxa"/>
          <w:jc w:val="center"/>
        </w:trPr>
        <w:tc>
          <w:tcPr>
            <w:tcW w:w="69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91DE98F" w14:textId="77777777" w:rsidR="00451ABB" w:rsidRDefault="00451ABB" w:rsidP="005A7086">
            <w:pPr>
              <w:pStyle w:val="NormalWeb1"/>
              <w:jc w:val="center"/>
            </w:pPr>
            <w:r>
              <w:rPr>
                <w:sz w:val="15"/>
                <w:szCs w:val="15"/>
              </w:rPr>
              <w:t>185</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2B95CA19" w14:textId="77777777" w:rsidR="00451ABB" w:rsidRDefault="00451ABB" w:rsidP="005A7086">
            <w:pPr>
              <w:pStyle w:val="NormalWeb1"/>
              <w:jc w:val="center"/>
            </w:pPr>
            <w:r>
              <w:rPr>
                <w:sz w:val="15"/>
                <w:szCs w:val="15"/>
              </w:rPr>
              <w:t>176</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2C76EEEF" w14:textId="77777777" w:rsidR="00451ABB" w:rsidRDefault="00451ABB" w:rsidP="005A7086">
            <w:pPr>
              <w:pStyle w:val="NormalWeb1"/>
              <w:jc w:val="center"/>
            </w:pPr>
            <w:r>
              <w:rPr>
                <w:sz w:val="15"/>
                <w:szCs w:val="15"/>
              </w:rPr>
              <w:t>88</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9B91619"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C919DA9" w14:textId="77777777" w:rsidR="00451ABB" w:rsidRDefault="00451ABB" w:rsidP="005A7086">
            <w:pPr>
              <w:pStyle w:val="NormalWeb1"/>
              <w:jc w:val="center"/>
            </w:pPr>
            <w:r>
              <w:rPr>
                <w:sz w:val="15"/>
                <w:szCs w:val="15"/>
              </w:rPr>
              <w:t>600</w:t>
            </w:r>
          </w:p>
        </w:tc>
        <w:tc>
          <w:tcPr>
            <w:tcW w:w="705" w:type="dxa"/>
            <w:tcBorders>
              <w:top w:val="single" w:sz="2" w:space="0" w:color="auto"/>
              <w:left w:val="single" w:sz="24" w:space="0" w:color="auto"/>
              <w:bottom w:val="single" w:sz="2" w:space="0" w:color="auto"/>
              <w:right w:val="single" w:sz="2" w:space="0" w:color="auto"/>
            </w:tcBorders>
            <w:shd w:val="clear" w:color="auto" w:fill="FFFFFF" w:themeFill="background1"/>
            <w:vAlign w:val="center"/>
          </w:tcPr>
          <w:p w14:paraId="795A61C4" w14:textId="77777777" w:rsidR="00451ABB" w:rsidRDefault="00451ABB" w:rsidP="005A7086">
            <w:pPr>
              <w:pStyle w:val="NormalWeb1"/>
              <w:jc w:val="center"/>
            </w:pPr>
            <w:r>
              <w:rPr>
                <w:sz w:val="15"/>
                <w:szCs w:val="15"/>
              </w:rPr>
              <w:t>470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B658255" w14:textId="77777777" w:rsidR="00451ABB" w:rsidRDefault="00451ABB" w:rsidP="005A7086">
            <w:pPr>
              <w:pStyle w:val="NormalWeb1"/>
              <w:jc w:val="center"/>
            </w:pPr>
            <w:r>
              <w:rPr>
                <w:sz w:val="15"/>
                <w:szCs w:val="15"/>
              </w:rPr>
              <w:t>447</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2045C089"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2EF81074" w14:textId="77777777" w:rsidR="00451ABB" w:rsidRDefault="00451ABB" w:rsidP="005A7086">
            <w:pPr>
              <w:pStyle w:val="NormalWeb1"/>
              <w:jc w:val="center"/>
            </w:pPr>
            <w:r>
              <w:rPr>
                <w:sz w:val="15"/>
                <w:szCs w:val="15"/>
              </w:rPr>
              <w:t>47</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D9BECF5" w14:textId="77777777" w:rsidR="00451ABB" w:rsidRDefault="00451ABB" w:rsidP="005A7086">
            <w:pPr>
              <w:pStyle w:val="NormalWeb1"/>
              <w:jc w:val="center"/>
            </w:pPr>
            <w:r>
              <w:rPr>
                <w:sz w:val="15"/>
                <w:szCs w:val="15"/>
              </w:rPr>
              <w:t>1540</w:t>
            </w:r>
          </w:p>
        </w:tc>
        <w:tc>
          <w:tcPr>
            <w:tcW w:w="1440" w:type="dxa"/>
            <w:gridSpan w:val="2"/>
            <w:tcBorders>
              <w:top w:val="outset" w:sz="6" w:space="0" w:color="000000"/>
              <w:left w:val="single" w:sz="24" w:space="0" w:color="auto"/>
              <w:bottom w:val="outset" w:sz="6" w:space="0" w:color="000000"/>
              <w:right w:val="outset" w:sz="6" w:space="0" w:color="000000"/>
            </w:tcBorders>
            <w:shd w:val="clear" w:color="auto" w:fill="FFFFFF" w:themeFill="background1"/>
            <w:vAlign w:val="center"/>
          </w:tcPr>
          <w:p w14:paraId="61DE6365" w14:textId="77777777" w:rsidR="00451ABB" w:rsidRDefault="00451ABB" w:rsidP="005A7086">
            <w:pPr>
              <w:pStyle w:val="NormalWeb1"/>
              <w:jc w:val="center"/>
            </w:pPr>
          </w:p>
        </w:tc>
      </w:tr>
      <w:tr w:rsidR="00451ABB" w14:paraId="7D64AA80" w14:textId="77777777" w:rsidTr="00451ABB">
        <w:trPr>
          <w:cantSplit/>
          <w:trHeight w:hRule="exact" w:val="227"/>
          <w:tblCellSpacing w:w="0" w:type="dxa"/>
          <w:jc w:val="center"/>
        </w:trPr>
        <w:tc>
          <w:tcPr>
            <w:tcW w:w="69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20CDB90" w14:textId="77777777" w:rsidR="00451ABB" w:rsidRDefault="00451ABB" w:rsidP="005A7086">
            <w:pPr>
              <w:pStyle w:val="NormalWeb1"/>
              <w:jc w:val="center"/>
            </w:pPr>
            <w:r>
              <w:rPr>
                <w:sz w:val="15"/>
                <w:szCs w:val="15"/>
              </w:rPr>
              <w:t>190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424FC8DA" w14:textId="77777777" w:rsidR="00451ABB" w:rsidRDefault="00451ABB" w:rsidP="005A7086">
            <w:pPr>
              <w:pStyle w:val="NormalWeb1"/>
              <w:jc w:val="center"/>
            </w:pPr>
            <w:r>
              <w:rPr>
                <w:sz w:val="15"/>
                <w:szCs w:val="15"/>
              </w:rPr>
              <w:t>181</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9D92D1E" w14:textId="77777777" w:rsidR="00451ABB" w:rsidRDefault="00451ABB" w:rsidP="005A7086">
            <w:pPr>
              <w:pStyle w:val="NormalWeb1"/>
              <w:jc w:val="center"/>
            </w:pPr>
            <w:r>
              <w:rPr>
                <w:sz w:val="15"/>
                <w:szCs w:val="15"/>
              </w:rPr>
              <w:t>90</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BA47AD0"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20087021" w14:textId="77777777" w:rsidR="00451ABB" w:rsidRDefault="00451ABB" w:rsidP="005A7086">
            <w:pPr>
              <w:pStyle w:val="NormalWeb1"/>
              <w:jc w:val="center"/>
            </w:pPr>
            <w:r>
              <w:rPr>
                <w:sz w:val="15"/>
                <w:szCs w:val="15"/>
              </w:rPr>
              <w:t>610</w:t>
            </w:r>
          </w:p>
        </w:tc>
        <w:tc>
          <w:tcPr>
            <w:tcW w:w="705" w:type="dxa"/>
            <w:tcBorders>
              <w:top w:val="single" w:sz="2" w:space="0" w:color="auto"/>
              <w:left w:val="single" w:sz="24" w:space="0" w:color="auto"/>
              <w:bottom w:val="single" w:sz="2" w:space="0" w:color="auto"/>
              <w:right w:val="single" w:sz="2" w:space="0" w:color="auto"/>
            </w:tcBorders>
            <w:shd w:val="clear" w:color="auto" w:fill="FFFFFF" w:themeFill="background1"/>
            <w:vAlign w:val="center"/>
          </w:tcPr>
          <w:p w14:paraId="7EC2717C" w14:textId="77777777" w:rsidR="00451ABB" w:rsidRDefault="00451ABB" w:rsidP="005A7086">
            <w:pPr>
              <w:pStyle w:val="NormalWeb1"/>
              <w:jc w:val="center"/>
            </w:pPr>
            <w:r>
              <w:rPr>
                <w:sz w:val="15"/>
                <w:szCs w:val="15"/>
              </w:rPr>
              <w:t>480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488978A" w14:textId="77777777" w:rsidR="00451ABB" w:rsidRDefault="00451ABB" w:rsidP="005A7086">
            <w:pPr>
              <w:pStyle w:val="NormalWeb1"/>
              <w:jc w:val="center"/>
            </w:pPr>
            <w:r>
              <w:rPr>
                <w:sz w:val="15"/>
                <w:szCs w:val="15"/>
              </w:rPr>
              <w:t>456</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72A356B"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9500AC1" w14:textId="77777777" w:rsidR="00451ABB" w:rsidRDefault="00451ABB" w:rsidP="005A7086">
            <w:pPr>
              <w:pStyle w:val="NormalWeb1"/>
              <w:jc w:val="center"/>
            </w:pPr>
            <w:r>
              <w:rPr>
                <w:sz w:val="15"/>
                <w:szCs w:val="15"/>
              </w:rPr>
              <w:t>48</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EB999DC" w14:textId="77777777" w:rsidR="00451ABB" w:rsidRDefault="00451ABB" w:rsidP="005A7086">
            <w:pPr>
              <w:pStyle w:val="NormalWeb1"/>
              <w:jc w:val="center"/>
            </w:pPr>
            <w:r>
              <w:rPr>
                <w:sz w:val="15"/>
                <w:szCs w:val="15"/>
              </w:rPr>
              <w:t>1570</w:t>
            </w:r>
          </w:p>
        </w:tc>
        <w:tc>
          <w:tcPr>
            <w:tcW w:w="1440" w:type="dxa"/>
            <w:gridSpan w:val="2"/>
            <w:tcBorders>
              <w:top w:val="outset" w:sz="6" w:space="0" w:color="000000"/>
              <w:left w:val="single" w:sz="24" w:space="0" w:color="auto"/>
              <w:bottom w:val="outset" w:sz="6" w:space="0" w:color="000000"/>
              <w:right w:val="outset" w:sz="6" w:space="0" w:color="000000"/>
            </w:tcBorders>
            <w:shd w:val="clear" w:color="auto" w:fill="FFFFFF" w:themeFill="background1"/>
            <w:vAlign w:val="center"/>
          </w:tcPr>
          <w:p w14:paraId="01503743" w14:textId="77777777" w:rsidR="00451ABB" w:rsidRDefault="00451ABB" w:rsidP="005A7086">
            <w:pPr>
              <w:pStyle w:val="NormalWeb1"/>
              <w:jc w:val="center"/>
            </w:pPr>
          </w:p>
        </w:tc>
      </w:tr>
      <w:tr w:rsidR="00451ABB" w14:paraId="362CD3FE" w14:textId="77777777" w:rsidTr="00451ABB">
        <w:trPr>
          <w:cantSplit/>
          <w:trHeight w:hRule="exact" w:val="227"/>
          <w:tblCellSpacing w:w="0" w:type="dxa"/>
          <w:jc w:val="center"/>
        </w:trPr>
        <w:tc>
          <w:tcPr>
            <w:tcW w:w="69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9EDF44D" w14:textId="77777777" w:rsidR="00451ABB" w:rsidRDefault="00451ABB" w:rsidP="005A7086">
            <w:pPr>
              <w:pStyle w:val="NormalWeb1"/>
              <w:jc w:val="center"/>
            </w:pPr>
            <w:r>
              <w:rPr>
                <w:sz w:val="15"/>
                <w:szCs w:val="15"/>
              </w:rPr>
              <w:t>195</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8C20078" w14:textId="77777777" w:rsidR="00451ABB" w:rsidRDefault="00451ABB" w:rsidP="005A7086">
            <w:pPr>
              <w:pStyle w:val="NormalWeb1"/>
              <w:jc w:val="center"/>
            </w:pPr>
            <w:r>
              <w:rPr>
                <w:sz w:val="15"/>
                <w:szCs w:val="15"/>
              </w:rPr>
              <w:t>185</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2598D4E9" w14:textId="77777777" w:rsidR="00451ABB" w:rsidRDefault="00451ABB" w:rsidP="005A7086">
            <w:pPr>
              <w:pStyle w:val="NormalWeb1"/>
              <w:jc w:val="center"/>
            </w:pPr>
            <w:r>
              <w:rPr>
                <w:sz w:val="15"/>
                <w:szCs w:val="15"/>
              </w:rPr>
              <w:t>91</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32CB5E6"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54B2ECB" w14:textId="77777777" w:rsidR="00451ABB" w:rsidRDefault="00451ABB" w:rsidP="005A7086">
            <w:pPr>
              <w:pStyle w:val="NormalWeb1"/>
              <w:jc w:val="center"/>
            </w:pPr>
            <w:r>
              <w:rPr>
                <w:sz w:val="15"/>
                <w:szCs w:val="15"/>
              </w:rPr>
              <w:t>630</w:t>
            </w:r>
          </w:p>
        </w:tc>
        <w:tc>
          <w:tcPr>
            <w:tcW w:w="705" w:type="dxa"/>
            <w:tcBorders>
              <w:top w:val="single" w:sz="2" w:space="0" w:color="auto"/>
              <w:left w:val="single" w:sz="24" w:space="0" w:color="auto"/>
              <w:bottom w:val="single" w:sz="2" w:space="0" w:color="auto"/>
              <w:right w:val="single" w:sz="2" w:space="0" w:color="auto"/>
            </w:tcBorders>
            <w:shd w:val="clear" w:color="auto" w:fill="FFFFFF" w:themeFill="background1"/>
            <w:vAlign w:val="center"/>
          </w:tcPr>
          <w:p w14:paraId="004EED81" w14:textId="77777777" w:rsidR="00451ABB" w:rsidRDefault="00451ABB" w:rsidP="005A7086">
            <w:pPr>
              <w:pStyle w:val="NormalWeb1"/>
              <w:jc w:val="center"/>
            </w:pPr>
            <w:r>
              <w:rPr>
                <w:sz w:val="15"/>
                <w:szCs w:val="15"/>
              </w:rPr>
              <w:t>490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EFA137A" w14:textId="77777777" w:rsidR="00451ABB" w:rsidRDefault="00451ABB" w:rsidP="005A7086">
            <w:pPr>
              <w:pStyle w:val="NormalWeb1"/>
              <w:jc w:val="center"/>
            </w:pPr>
            <w:r>
              <w:rPr>
                <w:sz w:val="15"/>
                <w:szCs w:val="15"/>
              </w:rPr>
              <w:t>466</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ACA1035"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4DC7DE0" w14:textId="77777777" w:rsidR="00451ABB" w:rsidRDefault="00451ABB" w:rsidP="005A7086">
            <w:pPr>
              <w:pStyle w:val="NormalWeb1"/>
              <w:jc w:val="center"/>
            </w:pPr>
            <w:r>
              <w:rPr>
                <w:sz w:val="15"/>
                <w:szCs w:val="15"/>
              </w:rPr>
              <w:t>48.5</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9D5ABD5" w14:textId="77777777" w:rsidR="00451ABB" w:rsidRDefault="00451ABB" w:rsidP="005A7086">
            <w:pPr>
              <w:pStyle w:val="NormalWeb1"/>
              <w:jc w:val="center"/>
            </w:pPr>
            <w:r>
              <w:rPr>
                <w:sz w:val="15"/>
                <w:szCs w:val="15"/>
              </w:rPr>
              <w:t>1610</w:t>
            </w:r>
          </w:p>
        </w:tc>
        <w:tc>
          <w:tcPr>
            <w:tcW w:w="1440" w:type="dxa"/>
            <w:gridSpan w:val="2"/>
            <w:tcBorders>
              <w:top w:val="outset" w:sz="6" w:space="0" w:color="000000"/>
              <w:left w:val="single" w:sz="24" w:space="0" w:color="auto"/>
              <w:bottom w:val="outset" w:sz="6" w:space="0" w:color="000000"/>
              <w:right w:val="outset" w:sz="6" w:space="0" w:color="000000"/>
            </w:tcBorders>
            <w:shd w:val="clear" w:color="auto" w:fill="FFFFFF" w:themeFill="background1"/>
            <w:vAlign w:val="center"/>
          </w:tcPr>
          <w:p w14:paraId="352DB95C" w14:textId="77777777" w:rsidR="00451ABB" w:rsidRDefault="00451ABB" w:rsidP="005A7086">
            <w:pPr>
              <w:pStyle w:val="NormalWeb1"/>
              <w:jc w:val="center"/>
            </w:pPr>
          </w:p>
        </w:tc>
      </w:tr>
      <w:tr w:rsidR="00451ABB" w14:paraId="770F8588" w14:textId="77777777" w:rsidTr="00451ABB">
        <w:trPr>
          <w:cantSplit/>
          <w:trHeight w:hRule="exact" w:val="227"/>
          <w:tblCellSpacing w:w="0" w:type="dxa"/>
          <w:jc w:val="center"/>
        </w:trPr>
        <w:tc>
          <w:tcPr>
            <w:tcW w:w="69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0CD7B61" w14:textId="77777777" w:rsidR="00451ABB" w:rsidRDefault="00451ABB" w:rsidP="005A7086">
            <w:pPr>
              <w:pStyle w:val="NormalWeb1"/>
              <w:jc w:val="center"/>
            </w:pPr>
            <w:r>
              <w:rPr>
                <w:sz w:val="15"/>
                <w:szCs w:val="15"/>
              </w:rPr>
              <w:t>200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6033CB7" w14:textId="77777777" w:rsidR="00451ABB" w:rsidRDefault="00451ABB" w:rsidP="005A7086">
            <w:pPr>
              <w:pStyle w:val="NormalWeb1"/>
              <w:jc w:val="center"/>
            </w:pPr>
            <w:r>
              <w:rPr>
                <w:sz w:val="15"/>
                <w:szCs w:val="15"/>
              </w:rPr>
              <w:t>190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53CF15B" w14:textId="77777777" w:rsidR="00451ABB" w:rsidRDefault="00451ABB" w:rsidP="005A7086">
            <w:pPr>
              <w:pStyle w:val="NormalWeb1"/>
              <w:jc w:val="center"/>
            </w:pPr>
            <w:r>
              <w:rPr>
                <w:sz w:val="15"/>
                <w:szCs w:val="15"/>
              </w:rPr>
              <w:t>92</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E03DE5D"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576795D" w14:textId="77777777" w:rsidR="00451ABB" w:rsidRDefault="00451ABB" w:rsidP="005A7086">
            <w:pPr>
              <w:pStyle w:val="NormalWeb1"/>
              <w:jc w:val="center"/>
            </w:pPr>
            <w:r>
              <w:rPr>
                <w:sz w:val="15"/>
                <w:szCs w:val="15"/>
              </w:rPr>
              <w:t>650</w:t>
            </w:r>
          </w:p>
        </w:tc>
        <w:tc>
          <w:tcPr>
            <w:tcW w:w="705" w:type="dxa"/>
            <w:tcBorders>
              <w:top w:val="single" w:sz="2" w:space="0" w:color="auto"/>
              <w:left w:val="single" w:sz="24" w:space="0" w:color="auto"/>
              <w:bottom w:val="single" w:sz="2" w:space="0" w:color="auto"/>
              <w:right w:val="single" w:sz="2" w:space="0" w:color="auto"/>
            </w:tcBorders>
            <w:shd w:val="clear" w:color="auto" w:fill="FFFFFF" w:themeFill="background1"/>
            <w:vAlign w:val="center"/>
          </w:tcPr>
          <w:p w14:paraId="3D1ACDFC" w14:textId="77777777" w:rsidR="00451ABB" w:rsidRDefault="00451ABB" w:rsidP="005A7086">
            <w:pPr>
              <w:pStyle w:val="NormalWeb1"/>
              <w:jc w:val="center"/>
            </w:pPr>
            <w:r>
              <w:rPr>
                <w:sz w:val="15"/>
                <w:szCs w:val="15"/>
              </w:rPr>
              <w:t>500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485D1749" w14:textId="77777777" w:rsidR="00451ABB" w:rsidRDefault="00451ABB" w:rsidP="005A7086">
            <w:pPr>
              <w:pStyle w:val="NormalWeb1"/>
              <w:jc w:val="center"/>
            </w:pPr>
            <w:r>
              <w:rPr>
                <w:sz w:val="15"/>
                <w:szCs w:val="15"/>
              </w:rPr>
              <w:t>475</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6532416"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2E9C2E4B" w14:textId="77777777" w:rsidR="00451ABB" w:rsidRDefault="00451ABB" w:rsidP="005A7086">
            <w:pPr>
              <w:pStyle w:val="NormalWeb1"/>
              <w:jc w:val="center"/>
            </w:pPr>
            <w:r>
              <w:rPr>
                <w:sz w:val="15"/>
                <w:szCs w:val="15"/>
              </w:rPr>
              <w:t>49</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8A8C5F8" w14:textId="77777777" w:rsidR="00451ABB" w:rsidRDefault="00451ABB" w:rsidP="005A7086">
            <w:pPr>
              <w:pStyle w:val="NormalWeb1"/>
              <w:jc w:val="center"/>
            </w:pPr>
            <w:r>
              <w:rPr>
                <w:sz w:val="15"/>
                <w:szCs w:val="15"/>
              </w:rPr>
              <w:t>1650</w:t>
            </w:r>
          </w:p>
        </w:tc>
        <w:tc>
          <w:tcPr>
            <w:tcW w:w="1440" w:type="dxa"/>
            <w:gridSpan w:val="2"/>
            <w:tcBorders>
              <w:top w:val="outset" w:sz="6" w:space="0" w:color="000000"/>
              <w:left w:val="single" w:sz="24" w:space="0" w:color="auto"/>
              <w:bottom w:val="outset" w:sz="6" w:space="0" w:color="000000"/>
              <w:right w:val="outset" w:sz="6" w:space="0" w:color="000000"/>
            </w:tcBorders>
            <w:shd w:val="clear" w:color="auto" w:fill="FFFFFF" w:themeFill="background1"/>
            <w:vAlign w:val="center"/>
          </w:tcPr>
          <w:p w14:paraId="3DBF82F3" w14:textId="77777777" w:rsidR="00451ABB" w:rsidRDefault="00451ABB" w:rsidP="005A7086">
            <w:pPr>
              <w:pStyle w:val="NormalWeb1"/>
              <w:jc w:val="center"/>
            </w:pPr>
          </w:p>
        </w:tc>
      </w:tr>
      <w:tr w:rsidR="00451ABB" w14:paraId="3900D577" w14:textId="77777777" w:rsidTr="00451ABB">
        <w:trPr>
          <w:cantSplit/>
          <w:trHeight w:hRule="exact" w:val="227"/>
          <w:tblCellSpacing w:w="0" w:type="dxa"/>
          <w:jc w:val="center"/>
        </w:trPr>
        <w:tc>
          <w:tcPr>
            <w:tcW w:w="69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2982A9C5" w14:textId="77777777" w:rsidR="00451ABB" w:rsidRDefault="00451ABB" w:rsidP="005A7086">
            <w:pPr>
              <w:pStyle w:val="NormalWeb1"/>
              <w:jc w:val="center"/>
            </w:pPr>
            <w:r>
              <w:rPr>
                <w:sz w:val="15"/>
                <w:szCs w:val="15"/>
              </w:rPr>
              <w:t>205</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4B7ABAF" w14:textId="77777777" w:rsidR="00451ABB" w:rsidRDefault="00451ABB" w:rsidP="005A7086">
            <w:pPr>
              <w:pStyle w:val="NormalWeb1"/>
              <w:jc w:val="center"/>
            </w:pPr>
            <w:r>
              <w:rPr>
                <w:sz w:val="15"/>
                <w:szCs w:val="15"/>
              </w:rPr>
              <w:t>195</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5420621" w14:textId="77777777" w:rsidR="00451ABB" w:rsidRDefault="00451ABB" w:rsidP="005A7086">
            <w:pPr>
              <w:pStyle w:val="NormalWeb1"/>
              <w:jc w:val="center"/>
            </w:pPr>
            <w:r>
              <w:rPr>
                <w:sz w:val="15"/>
                <w:szCs w:val="15"/>
              </w:rPr>
              <w:t>93</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0F20A9D"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08DEEB8" w14:textId="77777777" w:rsidR="00451ABB" w:rsidRDefault="00451ABB" w:rsidP="005A7086">
            <w:pPr>
              <w:pStyle w:val="NormalWeb1"/>
              <w:jc w:val="center"/>
            </w:pPr>
            <w:r>
              <w:rPr>
                <w:sz w:val="15"/>
                <w:szCs w:val="15"/>
              </w:rPr>
              <w:t>660</w:t>
            </w:r>
          </w:p>
        </w:tc>
        <w:tc>
          <w:tcPr>
            <w:tcW w:w="705" w:type="dxa"/>
            <w:tcBorders>
              <w:top w:val="single" w:sz="2" w:space="0" w:color="auto"/>
              <w:left w:val="single" w:sz="24" w:space="0" w:color="auto"/>
              <w:bottom w:val="single" w:sz="2" w:space="0" w:color="auto"/>
              <w:right w:val="single" w:sz="2" w:space="0" w:color="auto"/>
            </w:tcBorders>
            <w:shd w:val="clear" w:color="auto" w:fill="FFFFFF" w:themeFill="background1"/>
            <w:vAlign w:val="center"/>
          </w:tcPr>
          <w:p w14:paraId="700BDFD5" w14:textId="77777777" w:rsidR="00451ABB" w:rsidRDefault="00451ABB" w:rsidP="005A7086">
            <w:pPr>
              <w:pStyle w:val="NormalWeb1"/>
              <w:jc w:val="center"/>
            </w:pPr>
            <w:r>
              <w:rPr>
                <w:sz w:val="15"/>
                <w:szCs w:val="15"/>
              </w:rPr>
              <w:t>510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296EA2A" w14:textId="77777777" w:rsidR="00451ABB" w:rsidRDefault="00451ABB" w:rsidP="005A7086">
            <w:pPr>
              <w:pStyle w:val="NormalWeb1"/>
              <w:jc w:val="center"/>
            </w:pPr>
            <w:r>
              <w:rPr>
                <w:sz w:val="15"/>
                <w:szCs w:val="15"/>
              </w:rPr>
              <w:t>485</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42A2036E"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C6A7950" w14:textId="77777777" w:rsidR="00451ABB" w:rsidRDefault="00451ABB" w:rsidP="005A7086">
            <w:pPr>
              <w:pStyle w:val="NormalWeb1"/>
              <w:jc w:val="center"/>
            </w:pPr>
            <w:r>
              <w:rPr>
                <w:sz w:val="15"/>
                <w:szCs w:val="15"/>
              </w:rPr>
              <w:t>50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BBCD08B" w14:textId="77777777" w:rsidR="00451ABB" w:rsidRDefault="00451ABB" w:rsidP="005A7086">
            <w:pPr>
              <w:pStyle w:val="NormalWeb1"/>
              <w:jc w:val="center"/>
            </w:pPr>
            <w:r>
              <w:rPr>
                <w:sz w:val="15"/>
                <w:szCs w:val="15"/>
              </w:rPr>
              <w:t>1680</w:t>
            </w:r>
          </w:p>
        </w:tc>
        <w:tc>
          <w:tcPr>
            <w:tcW w:w="1440" w:type="dxa"/>
            <w:gridSpan w:val="2"/>
            <w:tcBorders>
              <w:top w:val="outset" w:sz="6" w:space="0" w:color="000000"/>
              <w:left w:val="single" w:sz="24" w:space="0" w:color="auto"/>
              <w:bottom w:val="outset" w:sz="6" w:space="0" w:color="000000"/>
              <w:right w:val="outset" w:sz="6" w:space="0" w:color="000000"/>
            </w:tcBorders>
            <w:shd w:val="clear" w:color="auto" w:fill="FFFFFF" w:themeFill="background1"/>
            <w:vAlign w:val="center"/>
          </w:tcPr>
          <w:p w14:paraId="15996693" w14:textId="77777777" w:rsidR="00451ABB" w:rsidRDefault="00451ABB" w:rsidP="005A7086">
            <w:pPr>
              <w:pStyle w:val="NormalWeb1"/>
              <w:jc w:val="center"/>
            </w:pPr>
          </w:p>
        </w:tc>
      </w:tr>
      <w:tr w:rsidR="00451ABB" w14:paraId="00BAE4C3" w14:textId="77777777" w:rsidTr="00451ABB">
        <w:trPr>
          <w:cantSplit/>
          <w:trHeight w:hRule="exact" w:val="227"/>
          <w:tblCellSpacing w:w="0" w:type="dxa"/>
          <w:jc w:val="center"/>
        </w:trPr>
        <w:tc>
          <w:tcPr>
            <w:tcW w:w="69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00A1BAE" w14:textId="77777777" w:rsidR="00451ABB" w:rsidRDefault="00451ABB" w:rsidP="005A7086">
            <w:pPr>
              <w:pStyle w:val="NormalWeb1"/>
              <w:jc w:val="center"/>
            </w:pPr>
            <w:r>
              <w:rPr>
                <w:sz w:val="15"/>
                <w:szCs w:val="15"/>
              </w:rPr>
              <w:t>210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4ED4E02A" w14:textId="77777777" w:rsidR="00451ABB" w:rsidRDefault="00451ABB" w:rsidP="005A7086">
            <w:pPr>
              <w:pStyle w:val="NormalWeb1"/>
              <w:jc w:val="center"/>
            </w:pPr>
            <w:r>
              <w:rPr>
                <w:sz w:val="15"/>
                <w:szCs w:val="15"/>
              </w:rPr>
              <w:t>199</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7A89222" w14:textId="77777777" w:rsidR="00451ABB" w:rsidRDefault="00451ABB" w:rsidP="005A7086">
            <w:pPr>
              <w:pStyle w:val="NormalWeb1"/>
              <w:jc w:val="center"/>
            </w:pPr>
            <w:r>
              <w:rPr>
                <w:sz w:val="15"/>
                <w:szCs w:val="15"/>
              </w:rPr>
              <w:t>94</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8FB0B3F"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1EB7B7A" w14:textId="77777777" w:rsidR="00451ABB" w:rsidRDefault="00451ABB" w:rsidP="005A7086">
            <w:pPr>
              <w:pStyle w:val="NormalWeb1"/>
              <w:jc w:val="center"/>
            </w:pPr>
            <w:r>
              <w:rPr>
                <w:sz w:val="15"/>
                <w:szCs w:val="15"/>
              </w:rPr>
              <w:t>680</w:t>
            </w:r>
          </w:p>
        </w:tc>
        <w:tc>
          <w:tcPr>
            <w:tcW w:w="705" w:type="dxa"/>
            <w:tcBorders>
              <w:top w:val="single" w:sz="2" w:space="0" w:color="auto"/>
              <w:left w:val="single" w:sz="24" w:space="0" w:color="auto"/>
              <w:bottom w:val="single" w:sz="2" w:space="0" w:color="auto"/>
              <w:right w:val="single" w:sz="2" w:space="0" w:color="auto"/>
            </w:tcBorders>
            <w:shd w:val="clear" w:color="auto" w:fill="FFFFFF" w:themeFill="background1"/>
            <w:vAlign w:val="center"/>
          </w:tcPr>
          <w:p w14:paraId="51ECE072" w14:textId="77777777" w:rsidR="00451ABB" w:rsidRDefault="00451ABB" w:rsidP="005A7086">
            <w:pPr>
              <w:pStyle w:val="NormalWeb1"/>
              <w:jc w:val="center"/>
            </w:pPr>
            <w:r>
              <w:rPr>
                <w:sz w:val="15"/>
                <w:szCs w:val="15"/>
              </w:rPr>
              <w:t>520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76B4930" w14:textId="77777777" w:rsidR="00451ABB" w:rsidRDefault="00451ABB" w:rsidP="005A7086">
            <w:pPr>
              <w:pStyle w:val="NormalWeb1"/>
              <w:jc w:val="center"/>
            </w:pPr>
            <w:r>
              <w:rPr>
                <w:sz w:val="15"/>
                <w:szCs w:val="15"/>
              </w:rPr>
              <w:t>494</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9E36CC3"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4D042C3" w14:textId="77777777" w:rsidR="00451ABB" w:rsidRDefault="00451ABB" w:rsidP="005A7086">
            <w:pPr>
              <w:pStyle w:val="NormalWeb1"/>
              <w:jc w:val="center"/>
            </w:pPr>
            <w:r>
              <w:rPr>
                <w:sz w:val="15"/>
                <w:szCs w:val="15"/>
              </w:rPr>
              <w:t>50.5</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249E2F73" w14:textId="77777777" w:rsidR="00451ABB" w:rsidRDefault="00451ABB" w:rsidP="005A7086">
            <w:pPr>
              <w:pStyle w:val="NormalWeb1"/>
              <w:jc w:val="center"/>
            </w:pPr>
            <w:r>
              <w:rPr>
                <w:sz w:val="15"/>
                <w:szCs w:val="15"/>
              </w:rPr>
              <w:t>1720</w:t>
            </w:r>
          </w:p>
        </w:tc>
        <w:tc>
          <w:tcPr>
            <w:tcW w:w="1440" w:type="dxa"/>
            <w:gridSpan w:val="2"/>
            <w:tcBorders>
              <w:top w:val="outset" w:sz="6" w:space="0" w:color="000000"/>
              <w:left w:val="single" w:sz="24" w:space="0" w:color="auto"/>
              <w:bottom w:val="outset" w:sz="6" w:space="0" w:color="000000"/>
              <w:right w:val="outset" w:sz="6" w:space="0" w:color="000000"/>
            </w:tcBorders>
            <w:shd w:val="clear" w:color="auto" w:fill="FFFFFF" w:themeFill="background1"/>
            <w:vAlign w:val="center"/>
          </w:tcPr>
          <w:p w14:paraId="638F04E0" w14:textId="77777777" w:rsidR="00451ABB" w:rsidRDefault="00451ABB" w:rsidP="005A7086">
            <w:pPr>
              <w:pStyle w:val="NormalWeb1"/>
              <w:jc w:val="center"/>
            </w:pPr>
          </w:p>
        </w:tc>
      </w:tr>
      <w:tr w:rsidR="00451ABB" w14:paraId="7C9DF33B" w14:textId="77777777" w:rsidTr="00451ABB">
        <w:trPr>
          <w:cantSplit/>
          <w:trHeight w:hRule="exact" w:val="227"/>
          <w:tblCellSpacing w:w="0" w:type="dxa"/>
          <w:jc w:val="center"/>
        </w:trPr>
        <w:tc>
          <w:tcPr>
            <w:tcW w:w="69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CE6C916" w14:textId="77777777" w:rsidR="00451ABB" w:rsidRDefault="00451ABB" w:rsidP="005A7086">
            <w:pPr>
              <w:pStyle w:val="NormalWeb1"/>
              <w:jc w:val="center"/>
            </w:pPr>
            <w:r>
              <w:rPr>
                <w:sz w:val="15"/>
                <w:szCs w:val="15"/>
              </w:rPr>
              <w:t>215</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CBD05F7" w14:textId="77777777" w:rsidR="00451ABB" w:rsidRDefault="00451ABB" w:rsidP="005A7086">
            <w:pPr>
              <w:pStyle w:val="NormalWeb1"/>
              <w:jc w:val="center"/>
            </w:pPr>
            <w:r>
              <w:rPr>
                <w:sz w:val="15"/>
                <w:szCs w:val="15"/>
              </w:rPr>
              <w:t>204</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A9ACA2E" w14:textId="77777777" w:rsidR="00451ABB" w:rsidRDefault="00451ABB" w:rsidP="005A7086">
            <w:pPr>
              <w:pStyle w:val="NormalWeb1"/>
              <w:jc w:val="center"/>
            </w:pPr>
            <w:r>
              <w:rPr>
                <w:sz w:val="15"/>
                <w:szCs w:val="15"/>
              </w:rPr>
              <w:t>95</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F4B2903"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1716449" w14:textId="77777777" w:rsidR="00451ABB" w:rsidRDefault="00451ABB" w:rsidP="005A7086">
            <w:pPr>
              <w:pStyle w:val="NormalWeb1"/>
              <w:jc w:val="center"/>
            </w:pPr>
            <w:r>
              <w:rPr>
                <w:sz w:val="15"/>
                <w:szCs w:val="15"/>
              </w:rPr>
              <w:t>690</w:t>
            </w:r>
          </w:p>
        </w:tc>
        <w:tc>
          <w:tcPr>
            <w:tcW w:w="705" w:type="dxa"/>
            <w:tcBorders>
              <w:top w:val="single" w:sz="2" w:space="0" w:color="auto"/>
              <w:left w:val="single" w:sz="24" w:space="0" w:color="auto"/>
              <w:bottom w:val="single" w:sz="2" w:space="0" w:color="auto"/>
              <w:right w:val="single" w:sz="2" w:space="0" w:color="auto"/>
            </w:tcBorders>
            <w:shd w:val="clear" w:color="auto" w:fill="FFFFFF" w:themeFill="background1"/>
            <w:vAlign w:val="center"/>
          </w:tcPr>
          <w:p w14:paraId="7620F24C" w14:textId="77777777" w:rsidR="00451ABB" w:rsidRDefault="00451ABB" w:rsidP="005A7086">
            <w:pPr>
              <w:pStyle w:val="NormalWeb1"/>
              <w:jc w:val="center"/>
            </w:pPr>
            <w:r>
              <w:rPr>
                <w:sz w:val="15"/>
                <w:szCs w:val="15"/>
              </w:rPr>
              <w:t>530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8FC4D23" w14:textId="77777777" w:rsidR="00451ABB" w:rsidRDefault="00451ABB" w:rsidP="005A7086">
            <w:pPr>
              <w:pStyle w:val="NormalWeb1"/>
              <w:jc w:val="center"/>
            </w:pPr>
            <w:r>
              <w:rPr>
                <w:sz w:val="15"/>
                <w:szCs w:val="15"/>
              </w:rPr>
              <w:t>504</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22822F0"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48D12841" w14:textId="77777777" w:rsidR="00451ABB" w:rsidRDefault="00451ABB" w:rsidP="005A7086">
            <w:pPr>
              <w:pStyle w:val="NormalWeb1"/>
              <w:jc w:val="center"/>
            </w:pPr>
            <w:r>
              <w:rPr>
                <w:sz w:val="15"/>
                <w:szCs w:val="15"/>
              </w:rPr>
              <w:t>51</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B022201" w14:textId="77777777" w:rsidR="00451ABB" w:rsidRDefault="00451ABB" w:rsidP="005A7086">
            <w:pPr>
              <w:pStyle w:val="NormalWeb1"/>
              <w:jc w:val="center"/>
            </w:pPr>
            <w:r>
              <w:rPr>
                <w:sz w:val="15"/>
                <w:szCs w:val="15"/>
              </w:rPr>
              <w:t>1760</w:t>
            </w:r>
          </w:p>
        </w:tc>
        <w:tc>
          <w:tcPr>
            <w:tcW w:w="1440" w:type="dxa"/>
            <w:gridSpan w:val="2"/>
            <w:tcBorders>
              <w:top w:val="outset" w:sz="6" w:space="0" w:color="000000"/>
              <w:left w:val="single" w:sz="24" w:space="0" w:color="auto"/>
              <w:bottom w:val="outset" w:sz="6" w:space="0" w:color="000000"/>
              <w:right w:val="outset" w:sz="6" w:space="0" w:color="000000"/>
            </w:tcBorders>
            <w:shd w:val="clear" w:color="auto" w:fill="FFFFFF" w:themeFill="background1"/>
            <w:vAlign w:val="center"/>
          </w:tcPr>
          <w:p w14:paraId="3BDF326A" w14:textId="77777777" w:rsidR="00451ABB" w:rsidRDefault="00451ABB" w:rsidP="005A7086">
            <w:pPr>
              <w:pStyle w:val="NormalWeb1"/>
              <w:jc w:val="center"/>
            </w:pPr>
          </w:p>
        </w:tc>
      </w:tr>
      <w:tr w:rsidR="00451ABB" w14:paraId="381A39AA" w14:textId="77777777" w:rsidTr="00451ABB">
        <w:trPr>
          <w:cantSplit/>
          <w:trHeight w:hRule="exact" w:val="227"/>
          <w:tblCellSpacing w:w="0" w:type="dxa"/>
          <w:jc w:val="center"/>
        </w:trPr>
        <w:tc>
          <w:tcPr>
            <w:tcW w:w="69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2891FC2" w14:textId="77777777" w:rsidR="00451ABB" w:rsidRDefault="00451ABB" w:rsidP="005A7086">
            <w:pPr>
              <w:pStyle w:val="NormalWeb1"/>
              <w:jc w:val="center"/>
            </w:pPr>
            <w:r>
              <w:rPr>
                <w:sz w:val="15"/>
                <w:szCs w:val="15"/>
              </w:rPr>
              <w:t>220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1944318" w14:textId="77777777" w:rsidR="00451ABB" w:rsidRDefault="00451ABB" w:rsidP="005A7086">
            <w:pPr>
              <w:pStyle w:val="NormalWeb1"/>
              <w:jc w:val="center"/>
            </w:pPr>
            <w:r>
              <w:rPr>
                <w:sz w:val="15"/>
                <w:szCs w:val="15"/>
              </w:rPr>
              <w:t>209</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FDEE5F4" w14:textId="77777777" w:rsidR="00451ABB" w:rsidRDefault="00451ABB" w:rsidP="005A7086">
            <w:pPr>
              <w:pStyle w:val="NormalWeb1"/>
              <w:jc w:val="center"/>
            </w:pPr>
            <w:r>
              <w:rPr>
                <w:sz w:val="15"/>
                <w:szCs w:val="15"/>
              </w:rPr>
              <w:t>96</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528B3C3"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584E575" w14:textId="77777777" w:rsidR="00451ABB" w:rsidRDefault="00451ABB" w:rsidP="005A7086">
            <w:pPr>
              <w:pStyle w:val="NormalWeb1"/>
              <w:jc w:val="center"/>
            </w:pPr>
            <w:r>
              <w:rPr>
                <w:sz w:val="15"/>
                <w:szCs w:val="15"/>
              </w:rPr>
              <w:t>710</w:t>
            </w:r>
          </w:p>
        </w:tc>
        <w:tc>
          <w:tcPr>
            <w:tcW w:w="705" w:type="dxa"/>
            <w:tcBorders>
              <w:top w:val="single" w:sz="2" w:space="0" w:color="auto"/>
              <w:left w:val="single" w:sz="24" w:space="0" w:color="auto"/>
              <w:bottom w:val="single" w:sz="2" w:space="0" w:color="auto"/>
              <w:right w:val="single" w:sz="2" w:space="0" w:color="auto"/>
            </w:tcBorders>
            <w:shd w:val="clear" w:color="auto" w:fill="FFFFFF" w:themeFill="background1"/>
            <w:vAlign w:val="center"/>
          </w:tcPr>
          <w:p w14:paraId="56637406" w14:textId="77777777" w:rsidR="00451ABB" w:rsidRDefault="00451ABB" w:rsidP="005A7086">
            <w:pPr>
              <w:pStyle w:val="NormalWeb1"/>
              <w:jc w:val="center"/>
            </w:pPr>
            <w:r>
              <w:rPr>
                <w:sz w:val="15"/>
                <w:szCs w:val="15"/>
              </w:rPr>
              <w:t>540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4066DEB3" w14:textId="77777777" w:rsidR="00451ABB" w:rsidRDefault="00451ABB" w:rsidP="005A7086">
            <w:pPr>
              <w:pStyle w:val="NormalWeb1"/>
              <w:jc w:val="center"/>
            </w:pPr>
            <w:r>
              <w:rPr>
                <w:sz w:val="15"/>
                <w:szCs w:val="15"/>
              </w:rPr>
              <w:t>513</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457A4EAC"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028E791" w14:textId="77777777" w:rsidR="00451ABB" w:rsidRDefault="00451ABB" w:rsidP="005A7086">
            <w:pPr>
              <w:pStyle w:val="NormalWeb1"/>
              <w:jc w:val="center"/>
            </w:pPr>
            <w:r>
              <w:rPr>
                <w:sz w:val="15"/>
                <w:szCs w:val="15"/>
              </w:rPr>
              <w:t>52</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C48594D" w14:textId="77777777" w:rsidR="00451ABB" w:rsidRDefault="00451ABB" w:rsidP="005A7086">
            <w:pPr>
              <w:pStyle w:val="NormalWeb1"/>
              <w:jc w:val="center"/>
            </w:pPr>
            <w:r>
              <w:rPr>
                <w:sz w:val="15"/>
                <w:szCs w:val="15"/>
              </w:rPr>
              <w:t>1790</w:t>
            </w:r>
          </w:p>
        </w:tc>
        <w:tc>
          <w:tcPr>
            <w:tcW w:w="1440" w:type="dxa"/>
            <w:gridSpan w:val="2"/>
            <w:tcBorders>
              <w:top w:val="outset" w:sz="6" w:space="0" w:color="000000"/>
              <w:left w:val="single" w:sz="24" w:space="0" w:color="auto"/>
              <w:bottom w:val="outset" w:sz="6" w:space="0" w:color="000000"/>
              <w:right w:val="outset" w:sz="6" w:space="0" w:color="000000"/>
            </w:tcBorders>
            <w:shd w:val="clear" w:color="auto" w:fill="FFFFFF" w:themeFill="background1"/>
            <w:vAlign w:val="center"/>
          </w:tcPr>
          <w:p w14:paraId="3E96BE95" w14:textId="77777777" w:rsidR="00451ABB" w:rsidRDefault="00451ABB" w:rsidP="005A7086">
            <w:pPr>
              <w:pStyle w:val="NormalWeb1"/>
              <w:jc w:val="center"/>
            </w:pPr>
          </w:p>
        </w:tc>
      </w:tr>
      <w:tr w:rsidR="00451ABB" w14:paraId="12233928" w14:textId="77777777" w:rsidTr="00451ABB">
        <w:trPr>
          <w:cantSplit/>
          <w:trHeight w:hRule="exact" w:val="227"/>
          <w:tblCellSpacing w:w="0" w:type="dxa"/>
          <w:jc w:val="center"/>
        </w:trPr>
        <w:tc>
          <w:tcPr>
            <w:tcW w:w="69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122F8EF" w14:textId="77777777" w:rsidR="00451ABB" w:rsidRDefault="00451ABB" w:rsidP="005A7086">
            <w:pPr>
              <w:pStyle w:val="NormalWeb1"/>
              <w:jc w:val="center"/>
            </w:pPr>
            <w:r>
              <w:rPr>
                <w:sz w:val="15"/>
                <w:szCs w:val="15"/>
              </w:rPr>
              <w:t>225</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5B4E249" w14:textId="77777777" w:rsidR="00451ABB" w:rsidRDefault="00451ABB" w:rsidP="005A7086">
            <w:pPr>
              <w:pStyle w:val="NormalWeb1"/>
              <w:jc w:val="center"/>
            </w:pPr>
            <w:r>
              <w:rPr>
                <w:sz w:val="15"/>
                <w:szCs w:val="15"/>
              </w:rPr>
              <w:t>214</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759CEDA" w14:textId="77777777" w:rsidR="00451ABB" w:rsidRDefault="00451ABB" w:rsidP="005A7086">
            <w:pPr>
              <w:pStyle w:val="NormalWeb1"/>
              <w:jc w:val="center"/>
            </w:pPr>
            <w:r>
              <w:rPr>
                <w:sz w:val="15"/>
                <w:szCs w:val="15"/>
              </w:rPr>
              <w:t>97</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2B617436"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4B40E7D" w14:textId="77777777" w:rsidR="00451ABB" w:rsidRDefault="00451ABB" w:rsidP="005A7086">
            <w:pPr>
              <w:pStyle w:val="NormalWeb1"/>
              <w:jc w:val="center"/>
            </w:pPr>
            <w:r>
              <w:rPr>
                <w:sz w:val="15"/>
                <w:szCs w:val="15"/>
              </w:rPr>
              <w:t>720</w:t>
            </w:r>
          </w:p>
        </w:tc>
        <w:tc>
          <w:tcPr>
            <w:tcW w:w="705" w:type="dxa"/>
            <w:tcBorders>
              <w:top w:val="single" w:sz="2" w:space="0" w:color="auto"/>
              <w:left w:val="single" w:sz="24" w:space="0" w:color="auto"/>
              <w:bottom w:val="single" w:sz="2" w:space="0" w:color="auto"/>
              <w:right w:val="single" w:sz="2" w:space="0" w:color="auto"/>
            </w:tcBorders>
            <w:shd w:val="clear" w:color="auto" w:fill="FFFFFF" w:themeFill="background1"/>
            <w:vAlign w:val="center"/>
          </w:tcPr>
          <w:p w14:paraId="1A9CA735" w14:textId="77777777" w:rsidR="00451ABB" w:rsidRDefault="00451ABB" w:rsidP="005A7086">
            <w:pPr>
              <w:pStyle w:val="NormalWeb1"/>
              <w:jc w:val="center"/>
            </w:pPr>
            <w:r>
              <w:rPr>
                <w:sz w:val="15"/>
                <w:szCs w:val="15"/>
              </w:rPr>
              <w:t>550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6C74EE9" w14:textId="77777777" w:rsidR="00451ABB" w:rsidRDefault="00451ABB" w:rsidP="005A7086">
            <w:pPr>
              <w:pStyle w:val="NormalWeb1"/>
              <w:jc w:val="center"/>
            </w:pPr>
            <w:r>
              <w:rPr>
                <w:sz w:val="15"/>
                <w:szCs w:val="15"/>
              </w:rPr>
              <w:t>523</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272AEC08"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4ADA8E7" w14:textId="77777777" w:rsidR="00451ABB" w:rsidRDefault="00451ABB" w:rsidP="005A7086">
            <w:pPr>
              <w:pStyle w:val="NormalWeb1"/>
              <w:jc w:val="center"/>
            </w:pPr>
            <w:r>
              <w:rPr>
                <w:sz w:val="15"/>
                <w:szCs w:val="15"/>
              </w:rPr>
              <w:t>52.5</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5357007" w14:textId="77777777" w:rsidR="00451ABB" w:rsidRDefault="00451ABB" w:rsidP="005A7086">
            <w:pPr>
              <w:pStyle w:val="NormalWeb1"/>
              <w:jc w:val="center"/>
            </w:pPr>
            <w:r>
              <w:rPr>
                <w:sz w:val="15"/>
                <w:szCs w:val="15"/>
              </w:rPr>
              <w:t>1830</w:t>
            </w:r>
          </w:p>
        </w:tc>
        <w:tc>
          <w:tcPr>
            <w:tcW w:w="1440" w:type="dxa"/>
            <w:gridSpan w:val="2"/>
            <w:tcBorders>
              <w:top w:val="outset" w:sz="6" w:space="0" w:color="000000"/>
              <w:left w:val="single" w:sz="24" w:space="0" w:color="auto"/>
              <w:bottom w:val="outset" w:sz="6" w:space="0" w:color="000000"/>
              <w:right w:val="outset" w:sz="6" w:space="0" w:color="000000"/>
            </w:tcBorders>
            <w:shd w:val="clear" w:color="auto" w:fill="FFFFFF" w:themeFill="background1"/>
            <w:vAlign w:val="center"/>
          </w:tcPr>
          <w:p w14:paraId="6E17624E" w14:textId="77777777" w:rsidR="00451ABB" w:rsidRDefault="00451ABB" w:rsidP="005A7086">
            <w:pPr>
              <w:pStyle w:val="NormalWeb1"/>
              <w:jc w:val="center"/>
            </w:pPr>
          </w:p>
        </w:tc>
      </w:tr>
      <w:tr w:rsidR="00451ABB" w14:paraId="4796D285" w14:textId="77777777" w:rsidTr="00451ABB">
        <w:trPr>
          <w:cantSplit/>
          <w:trHeight w:hRule="exact" w:val="227"/>
          <w:tblCellSpacing w:w="0" w:type="dxa"/>
          <w:jc w:val="center"/>
        </w:trPr>
        <w:tc>
          <w:tcPr>
            <w:tcW w:w="69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C547FE1" w14:textId="77777777" w:rsidR="00451ABB" w:rsidRDefault="00451ABB" w:rsidP="005A7086">
            <w:pPr>
              <w:pStyle w:val="NormalWeb1"/>
              <w:jc w:val="center"/>
            </w:pPr>
            <w:r>
              <w:rPr>
                <w:sz w:val="15"/>
                <w:szCs w:val="15"/>
              </w:rPr>
              <w:t>230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0BADE77" w14:textId="77777777" w:rsidR="00451ABB" w:rsidRDefault="00451ABB" w:rsidP="005A7086">
            <w:pPr>
              <w:pStyle w:val="NormalWeb1"/>
              <w:jc w:val="center"/>
            </w:pPr>
            <w:r>
              <w:rPr>
                <w:sz w:val="15"/>
                <w:szCs w:val="15"/>
              </w:rPr>
              <w:t>219</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BF53B4C" w14:textId="77777777" w:rsidR="00451ABB" w:rsidRDefault="00451ABB" w:rsidP="005A7086">
            <w:pPr>
              <w:pStyle w:val="NormalWeb1"/>
              <w:jc w:val="center"/>
            </w:pPr>
            <w:r>
              <w:rPr>
                <w:sz w:val="15"/>
                <w:szCs w:val="15"/>
              </w:rPr>
              <w:t>98</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29F091B4"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D126320" w14:textId="77777777" w:rsidR="00451ABB" w:rsidRDefault="00451ABB" w:rsidP="005A7086">
            <w:pPr>
              <w:pStyle w:val="NormalWeb1"/>
              <w:jc w:val="center"/>
            </w:pPr>
            <w:r>
              <w:rPr>
                <w:sz w:val="15"/>
                <w:szCs w:val="15"/>
              </w:rPr>
              <w:t>740</w:t>
            </w:r>
          </w:p>
        </w:tc>
        <w:tc>
          <w:tcPr>
            <w:tcW w:w="705" w:type="dxa"/>
            <w:tcBorders>
              <w:top w:val="single" w:sz="2" w:space="0" w:color="auto"/>
              <w:left w:val="single" w:sz="24" w:space="0" w:color="auto"/>
              <w:bottom w:val="single" w:sz="2" w:space="0" w:color="auto"/>
              <w:right w:val="single" w:sz="2" w:space="0" w:color="auto"/>
            </w:tcBorders>
            <w:shd w:val="clear" w:color="auto" w:fill="FFFFFF" w:themeFill="background1"/>
            <w:vAlign w:val="center"/>
          </w:tcPr>
          <w:p w14:paraId="15716B5A" w14:textId="77777777" w:rsidR="00451ABB" w:rsidRDefault="00451ABB" w:rsidP="005A7086">
            <w:pPr>
              <w:pStyle w:val="NormalWeb1"/>
              <w:jc w:val="center"/>
            </w:pPr>
            <w:r>
              <w:rPr>
                <w:sz w:val="15"/>
                <w:szCs w:val="15"/>
              </w:rPr>
              <w:t>560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B3017AD" w14:textId="77777777" w:rsidR="00451ABB" w:rsidRDefault="00451ABB" w:rsidP="005A7086">
            <w:pPr>
              <w:pStyle w:val="NormalWeb1"/>
              <w:jc w:val="center"/>
            </w:pPr>
            <w:r>
              <w:rPr>
                <w:sz w:val="15"/>
                <w:szCs w:val="15"/>
              </w:rPr>
              <w:t>532</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F091DFA"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BCFE4F9" w14:textId="77777777" w:rsidR="00451ABB" w:rsidRDefault="00451ABB" w:rsidP="005A7086">
            <w:pPr>
              <w:pStyle w:val="NormalWeb1"/>
              <w:jc w:val="center"/>
            </w:pPr>
            <w:r>
              <w:rPr>
                <w:sz w:val="15"/>
                <w:szCs w:val="15"/>
              </w:rPr>
              <w:t>53</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190068A" w14:textId="77777777" w:rsidR="00451ABB" w:rsidRDefault="00451ABB" w:rsidP="005A7086">
            <w:pPr>
              <w:pStyle w:val="NormalWeb1"/>
              <w:jc w:val="center"/>
            </w:pPr>
            <w:r>
              <w:rPr>
                <w:sz w:val="15"/>
                <w:szCs w:val="15"/>
              </w:rPr>
              <w:t>1870</w:t>
            </w:r>
          </w:p>
        </w:tc>
        <w:tc>
          <w:tcPr>
            <w:tcW w:w="1440" w:type="dxa"/>
            <w:gridSpan w:val="2"/>
            <w:tcBorders>
              <w:top w:val="outset" w:sz="6" w:space="0" w:color="000000"/>
              <w:left w:val="single" w:sz="24" w:space="0" w:color="auto"/>
              <w:bottom w:val="outset" w:sz="6" w:space="0" w:color="000000"/>
              <w:right w:val="outset" w:sz="6" w:space="0" w:color="000000"/>
            </w:tcBorders>
            <w:shd w:val="clear" w:color="auto" w:fill="FFFFFF" w:themeFill="background1"/>
            <w:vAlign w:val="center"/>
          </w:tcPr>
          <w:p w14:paraId="1D57AD0F" w14:textId="77777777" w:rsidR="00451ABB" w:rsidRDefault="00451ABB" w:rsidP="005A7086">
            <w:pPr>
              <w:pStyle w:val="NormalWeb1"/>
              <w:jc w:val="center"/>
            </w:pPr>
          </w:p>
        </w:tc>
      </w:tr>
      <w:tr w:rsidR="00451ABB" w14:paraId="7A38AF53" w14:textId="77777777" w:rsidTr="00451ABB">
        <w:trPr>
          <w:cantSplit/>
          <w:trHeight w:hRule="exact" w:val="227"/>
          <w:tblCellSpacing w:w="0" w:type="dxa"/>
          <w:jc w:val="center"/>
        </w:trPr>
        <w:tc>
          <w:tcPr>
            <w:tcW w:w="69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0170965" w14:textId="77777777" w:rsidR="00451ABB" w:rsidRDefault="00451ABB" w:rsidP="005A7086">
            <w:pPr>
              <w:pStyle w:val="NormalWeb1"/>
              <w:jc w:val="center"/>
            </w:pPr>
            <w:r>
              <w:rPr>
                <w:sz w:val="15"/>
                <w:szCs w:val="15"/>
              </w:rPr>
              <w:t>235</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ED00956" w14:textId="77777777" w:rsidR="00451ABB" w:rsidRDefault="00451ABB" w:rsidP="005A7086">
            <w:pPr>
              <w:pStyle w:val="NormalWeb1"/>
              <w:jc w:val="center"/>
            </w:pPr>
            <w:r>
              <w:rPr>
                <w:sz w:val="15"/>
                <w:szCs w:val="15"/>
              </w:rPr>
              <w:t>223</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E02F113" w14:textId="77777777" w:rsidR="00451ABB" w:rsidRDefault="00451ABB" w:rsidP="005A7086">
            <w:pPr>
              <w:pStyle w:val="NormalWeb1"/>
              <w:jc w:val="center"/>
            </w:pPr>
            <w:r>
              <w:rPr>
                <w:sz w:val="15"/>
                <w:szCs w:val="15"/>
              </w:rPr>
              <w:t>99</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1E73C51"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F01AB99" w14:textId="77777777" w:rsidR="00451ABB" w:rsidRDefault="00451ABB" w:rsidP="005A7086">
            <w:pPr>
              <w:pStyle w:val="NormalWeb1"/>
              <w:jc w:val="center"/>
            </w:pPr>
            <w:r>
              <w:rPr>
                <w:sz w:val="15"/>
                <w:szCs w:val="15"/>
              </w:rPr>
              <w:t>750</w:t>
            </w:r>
          </w:p>
        </w:tc>
        <w:tc>
          <w:tcPr>
            <w:tcW w:w="705" w:type="dxa"/>
            <w:tcBorders>
              <w:top w:val="single" w:sz="2" w:space="0" w:color="auto"/>
              <w:left w:val="single" w:sz="24" w:space="0" w:color="auto"/>
              <w:bottom w:val="single" w:sz="2" w:space="0" w:color="auto"/>
              <w:right w:val="single" w:sz="2" w:space="0" w:color="auto"/>
            </w:tcBorders>
            <w:shd w:val="clear" w:color="auto" w:fill="FFFFFF" w:themeFill="background1"/>
            <w:vAlign w:val="center"/>
          </w:tcPr>
          <w:p w14:paraId="4E20BA96" w14:textId="77777777" w:rsidR="00451ABB" w:rsidRDefault="00451ABB" w:rsidP="005A7086">
            <w:pPr>
              <w:pStyle w:val="NormalWeb1"/>
              <w:jc w:val="center"/>
            </w:pPr>
            <w:r>
              <w:rPr>
                <w:sz w:val="15"/>
                <w:szCs w:val="15"/>
              </w:rPr>
              <w:t>570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8A2FA90" w14:textId="77777777" w:rsidR="00451ABB" w:rsidRDefault="00451ABB" w:rsidP="005A7086">
            <w:pPr>
              <w:pStyle w:val="NormalWeb1"/>
              <w:jc w:val="center"/>
            </w:pPr>
            <w:r>
              <w:rPr>
                <w:sz w:val="15"/>
                <w:szCs w:val="15"/>
              </w:rPr>
              <w:t>542</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F7339A1"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276D518" w14:textId="77777777" w:rsidR="00451ABB" w:rsidRDefault="00451ABB" w:rsidP="005A7086">
            <w:pPr>
              <w:pStyle w:val="NormalWeb1"/>
              <w:jc w:val="center"/>
            </w:pPr>
            <w:r>
              <w:rPr>
                <w:sz w:val="15"/>
                <w:szCs w:val="15"/>
              </w:rPr>
              <w:t>53.5</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23D9BA16" w14:textId="77777777" w:rsidR="00451ABB" w:rsidRDefault="00451ABB" w:rsidP="005A7086">
            <w:pPr>
              <w:pStyle w:val="NormalWeb1"/>
              <w:jc w:val="center"/>
            </w:pPr>
            <w:r>
              <w:rPr>
                <w:sz w:val="15"/>
                <w:szCs w:val="15"/>
              </w:rPr>
              <w:t>1910</w:t>
            </w:r>
          </w:p>
        </w:tc>
        <w:tc>
          <w:tcPr>
            <w:tcW w:w="1440" w:type="dxa"/>
            <w:gridSpan w:val="2"/>
            <w:tcBorders>
              <w:top w:val="outset" w:sz="6" w:space="0" w:color="000000"/>
              <w:left w:val="single" w:sz="24" w:space="0" w:color="auto"/>
              <w:bottom w:val="outset" w:sz="6" w:space="0" w:color="000000"/>
              <w:right w:val="outset" w:sz="6" w:space="0" w:color="000000"/>
            </w:tcBorders>
            <w:shd w:val="clear" w:color="auto" w:fill="FFFFFF" w:themeFill="background1"/>
            <w:vAlign w:val="center"/>
          </w:tcPr>
          <w:p w14:paraId="72C49297" w14:textId="77777777" w:rsidR="00451ABB" w:rsidRDefault="00451ABB" w:rsidP="005A7086">
            <w:pPr>
              <w:pStyle w:val="NormalWeb1"/>
              <w:jc w:val="center"/>
            </w:pPr>
          </w:p>
        </w:tc>
      </w:tr>
      <w:tr w:rsidR="00451ABB" w14:paraId="22167ED5" w14:textId="77777777" w:rsidTr="00451ABB">
        <w:trPr>
          <w:cantSplit/>
          <w:trHeight w:hRule="exact" w:val="227"/>
          <w:tblCellSpacing w:w="0" w:type="dxa"/>
          <w:jc w:val="center"/>
        </w:trPr>
        <w:tc>
          <w:tcPr>
            <w:tcW w:w="69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BAB08BF" w14:textId="77777777" w:rsidR="00451ABB" w:rsidRDefault="00451ABB" w:rsidP="005A7086">
            <w:pPr>
              <w:pStyle w:val="NormalWeb1"/>
              <w:jc w:val="center"/>
            </w:pPr>
            <w:r>
              <w:rPr>
                <w:sz w:val="15"/>
                <w:szCs w:val="15"/>
              </w:rPr>
              <w:t>240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B7B827F" w14:textId="77777777" w:rsidR="00451ABB" w:rsidRDefault="00451ABB" w:rsidP="005A7086">
            <w:pPr>
              <w:pStyle w:val="NormalWeb1"/>
              <w:jc w:val="center"/>
            </w:pPr>
            <w:r>
              <w:rPr>
                <w:sz w:val="15"/>
                <w:szCs w:val="15"/>
              </w:rPr>
              <w:t>228</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C4A0665" w14:textId="77777777" w:rsidR="00451ABB" w:rsidRDefault="00451ABB" w:rsidP="005A7086">
            <w:pPr>
              <w:pStyle w:val="NormalWeb1"/>
              <w:jc w:val="center"/>
            </w:pPr>
            <w:r>
              <w:rPr>
                <w:sz w:val="15"/>
                <w:szCs w:val="15"/>
              </w:rPr>
              <w:t>100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EE43CBC" w14:textId="77777777" w:rsidR="00451ABB" w:rsidRDefault="00451ABB" w:rsidP="005A7086">
            <w:pPr>
              <w:pStyle w:val="NormalWeb1"/>
              <w:jc w:val="center"/>
            </w:pPr>
            <w:r>
              <w:rPr>
                <w:sz w:val="15"/>
                <w:szCs w:val="15"/>
              </w:rPr>
              <w:t>20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44FAF5CD" w14:textId="77777777" w:rsidR="00451ABB" w:rsidRDefault="00451ABB" w:rsidP="005A7086">
            <w:pPr>
              <w:pStyle w:val="NormalWeb1"/>
              <w:jc w:val="center"/>
            </w:pPr>
            <w:r>
              <w:rPr>
                <w:sz w:val="15"/>
                <w:szCs w:val="15"/>
              </w:rPr>
              <w:t>770</w:t>
            </w:r>
          </w:p>
        </w:tc>
        <w:tc>
          <w:tcPr>
            <w:tcW w:w="705" w:type="dxa"/>
            <w:tcBorders>
              <w:top w:val="single" w:sz="2" w:space="0" w:color="auto"/>
              <w:left w:val="single" w:sz="24" w:space="0" w:color="auto"/>
              <w:bottom w:val="single" w:sz="2" w:space="0" w:color="auto"/>
              <w:right w:val="single" w:sz="2" w:space="0" w:color="auto"/>
            </w:tcBorders>
            <w:shd w:val="clear" w:color="auto" w:fill="FFFFFF" w:themeFill="background1"/>
            <w:vAlign w:val="center"/>
          </w:tcPr>
          <w:p w14:paraId="6AB49CE6" w14:textId="77777777" w:rsidR="00451ABB" w:rsidRDefault="00451ABB" w:rsidP="005A7086">
            <w:pPr>
              <w:pStyle w:val="NormalWeb1"/>
              <w:jc w:val="center"/>
            </w:pPr>
            <w:r>
              <w:rPr>
                <w:sz w:val="15"/>
                <w:szCs w:val="15"/>
              </w:rPr>
              <w:t>580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2DF4252F" w14:textId="77777777" w:rsidR="00451ABB" w:rsidRDefault="00451ABB" w:rsidP="005A7086">
            <w:pPr>
              <w:pStyle w:val="NormalWeb1"/>
              <w:jc w:val="center"/>
            </w:pPr>
            <w:r>
              <w:rPr>
                <w:sz w:val="15"/>
                <w:szCs w:val="15"/>
              </w:rPr>
              <w:t>551</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A4338B2"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4FE2B61E" w14:textId="77777777" w:rsidR="00451ABB" w:rsidRDefault="00451ABB" w:rsidP="005A7086">
            <w:pPr>
              <w:pStyle w:val="NormalWeb1"/>
              <w:jc w:val="center"/>
            </w:pPr>
            <w:r>
              <w:rPr>
                <w:sz w:val="15"/>
                <w:szCs w:val="15"/>
              </w:rPr>
              <w:t>54</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4771723E" w14:textId="77777777" w:rsidR="00451ABB" w:rsidRDefault="00451ABB" w:rsidP="005A7086">
            <w:pPr>
              <w:pStyle w:val="NormalWeb1"/>
              <w:jc w:val="center"/>
            </w:pPr>
            <w:r>
              <w:rPr>
                <w:sz w:val="15"/>
                <w:szCs w:val="15"/>
              </w:rPr>
              <w:t>1940</w:t>
            </w:r>
          </w:p>
        </w:tc>
        <w:tc>
          <w:tcPr>
            <w:tcW w:w="1440" w:type="dxa"/>
            <w:gridSpan w:val="2"/>
            <w:tcBorders>
              <w:top w:val="outset" w:sz="6" w:space="0" w:color="000000"/>
              <w:left w:val="single" w:sz="24" w:space="0" w:color="auto"/>
              <w:bottom w:val="outset" w:sz="6" w:space="0" w:color="000000"/>
              <w:right w:val="outset" w:sz="6" w:space="0" w:color="000000"/>
            </w:tcBorders>
            <w:shd w:val="clear" w:color="auto" w:fill="FFFFFF" w:themeFill="background1"/>
            <w:vAlign w:val="center"/>
          </w:tcPr>
          <w:p w14:paraId="66388A17" w14:textId="77777777" w:rsidR="00451ABB" w:rsidRDefault="00451ABB" w:rsidP="005A7086">
            <w:pPr>
              <w:pStyle w:val="NormalWeb1"/>
              <w:jc w:val="center"/>
            </w:pPr>
          </w:p>
        </w:tc>
      </w:tr>
      <w:tr w:rsidR="00451ABB" w14:paraId="0AC91EB0" w14:textId="77777777" w:rsidTr="00451ABB">
        <w:trPr>
          <w:cantSplit/>
          <w:trHeight w:hRule="exact" w:val="227"/>
          <w:tblCellSpacing w:w="0" w:type="dxa"/>
          <w:jc w:val="center"/>
        </w:trPr>
        <w:tc>
          <w:tcPr>
            <w:tcW w:w="69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40C6920" w14:textId="77777777" w:rsidR="00451ABB" w:rsidRDefault="00451ABB" w:rsidP="005A7086">
            <w:pPr>
              <w:pStyle w:val="NormalWeb1"/>
              <w:jc w:val="center"/>
            </w:pPr>
            <w:r>
              <w:rPr>
                <w:sz w:val="15"/>
                <w:szCs w:val="15"/>
              </w:rPr>
              <w:t>245</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B29CFDB" w14:textId="77777777" w:rsidR="00451ABB" w:rsidRDefault="00451ABB" w:rsidP="005A7086">
            <w:pPr>
              <w:pStyle w:val="NormalWeb1"/>
              <w:jc w:val="center"/>
            </w:pPr>
            <w:r>
              <w:rPr>
                <w:sz w:val="15"/>
                <w:szCs w:val="15"/>
              </w:rPr>
              <w:t>233</w:t>
            </w:r>
          </w:p>
        </w:tc>
        <w:tc>
          <w:tcPr>
            <w:tcW w:w="705" w:type="dxa"/>
            <w:vMerge w:val="restart"/>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E17FF98" w14:textId="77777777" w:rsidR="00451ABB" w:rsidRDefault="00451ABB" w:rsidP="005A7086">
            <w:pPr>
              <w:pStyle w:val="NormalWeb1"/>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49B52796" w14:textId="77777777" w:rsidR="00451ABB" w:rsidRDefault="00451ABB" w:rsidP="005A7086">
            <w:pPr>
              <w:pStyle w:val="NormalWeb1"/>
              <w:jc w:val="center"/>
            </w:pPr>
            <w:r>
              <w:rPr>
                <w:sz w:val="15"/>
                <w:szCs w:val="15"/>
              </w:rPr>
              <w:t>21</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45BC7644" w14:textId="77777777" w:rsidR="00451ABB" w:rsidRDefault="00451ABB" w:rsidP="005A7086">
            <w:pPr>
              <w:pStyle w:val="NormalWeb1"/>
              <w:jc w:val="center"/>
            </w:pPr>
            <w:r>
              <w:rPr>
                <w:sz w:val="15"/>
                <w:szCs w:val="15"/>
              </w:rPr>
              <w:t>780</w:t>
            </w:r>
          </w:p>
        </w:tc>
        <w:tc>
          <w:tcPr>
            <w:tcW w:w="705" w:type="dxa"/>
            <w:tcBorders>
              <w:top w:val="single" w:sz="2" w:space="0" w:color="auto"/>
              <w:left w:val="single" w:sz="24" w:space="0" w:color="auto"/>
              <w:bottom w:val="single" w:sz="2" w:space="0" w:color="auto"/>
              <w:right w:val="single" w:sz="2" w:space="0" w:color="auto"/>
            </w:tcBorders>
            <w:shd w:val="clear" w:color="auto" w:fill="FFFFFF" w:themeFill="background1"/>
            <w:vAlign w:val="center"/>
          </w:tcPr>
          <w:p w14:paraId="6A11E132" w14:textId="77777777" w:rsidR="00451ABB" w:rsidRDefault="00451ABB" w:rsidP="005A7086">
            <w:pPr>
              <w:pStyle w:val="NormalWeb1"/>
              <w:jc w:val="center"/>
            </w:pPr>
            <w:r>
              <w:rPr>
                <w:sz w:val="15"/>
                <w:szCs w:val="15"/>
              </w:rPr>
              <w:t>590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4AF93AD7" w14:textId="77777777" w:rsidR="00451ABB" w:rsidRDefault="00451ABB" w:rsidP="005A7086">
            <w:pPr>
              <w:pStyle w:val="NormalWeb1"/>
              <w:jc w:val="center"/>
            </w:pPr>
            <w:r>
              <w:rPr>
                <w:sz w:val="15"/>
                <w:szCs w:val="15"/>
              </w:rPr>
              <w:t>561</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65337B9"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18DAA71" w14:textId="77777777" w:rsidR="00451ABB" w:rsidRDefault="00451ABB" w:rsidP="005A7086">
            <w:pPr>
              <w:pStyle w:val="NormalWeb1"/>
              <w:jc w:val="center"/>
            </w:pPr>
            <w:r>
              <w:rPr>
                <w:sz w:val="15"/>
                <w:szCs w:val="15"/>
              </w:rPr>
              <w:t>54.5</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42D0A304" w14:textId="77777777" w:rsidR="00451ABB" w:rsidRDefault="00451ABB" w:rsidP="005A7086">
            <w:pPr>
              <w:pStyle w:val="NormalWeb1"/>
              <w:jc w:val="center"/>
            </w:pPr>
            <w:r>
              <w:rPr>
                <w:sz w:val="15"/>
                <w:szCs w:val="15"/>
              </w:rPr>
              <w:t>1980</w:t>
            </w:r>
          </w:p>
        </w:tc>
        <w:tc>
          <w:tcPr>
            <w:tcW w:w="1440" w:type="dxa"/>
            <w:gridSpan w:val="2"/>
            <w:tcBorders>
              <w:top w:val="outset" w:sz="6" w:space="0" w:color="000000"/>
              <w:left w:val="single" w:sz="24" w:space="0" w:color="auto"/>
              <w:bottom w:val="outset" w:sz="6" w:space="0" w:color="000000"/>
              <w:right w:val="outset" w:sz="6" w:space="0" w:color="000000"/>
            </w:tcBorders>
            <w:shd w:val="clear" w:color="auto" w:fill="FFFFFF" w:themeFill="background1"/>
            <w:vAlign w:val="center"/>
          </w:tcPr>
          <w:p w14:paraId="590AB4DB" w14:textId="77777777" w:rsidR="00451ABB" w:rsidRDefault="00451ABB" w:rsidP="005A7086">
            <w:pPr>
              <w:pStyle w:val="NormalWeb1"/>
              <w:jc w:val="center"/>
            </w:pPr>
          </w:p>
        </w:tc>
      </w:tr>
      <w:tr w:rsidR="00451ABB" w14:paraId="1B42F6E8" w14:textId="77777777" w:rsidTr="00451ABB">
        <w:trPr>
          <w:cantSplit/>
          <w:trHeight w:hRule="exact" w:val="227"/>
          <w:tblCellSpacing w:w="0" w:type="dxa"/>
          <w:jc w:val="center"/>
        </w:trPr>
        <w:tc>
          <w:tcPr>
            <w:tcW w:w="69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0AAF358" w14:textId="77777777" w:rsidR="00451ABB" w:rsidRDefault="00451ABB" w:rsidP="005A7086">
            <w:pPr>
              <w:pStyle w:val="NormalWeb1"/>
              <w:jc w:val="center"/>
            </w:pPr>
            <w:r>
              <w:rPr>
                <w:sz w:val="15"/>
                <w:szCs w:val="15"/>
              </w:rPr>
              <w:t>250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94653A8" w14:textId="77777777" w:rsidR="00451ABB" w:rsidRDefault="00451ABB" w:rsidP="005A7086">
            <w:pPr>
              <w:pStyle w:val="NormalWeb1"/>
              <w:jc w:val="center"/>
            </w:pPr>
            <w:r>
              <w:rPr>
                <w:sz w:val="15"/>
                <w:szCs w:val="15"/>
              </w:rPr>
              <w:t>238</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A0421F5"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4B978A3F" w14:textId="77777777" w:rsidR="00451ABB" w:rsidRDefault="00451ABB" w:rsidP="005A7086">
            <w:pPr>
              <w:pStyle w:val="NormalWeb1"/>
              <w:jc w:val="center"/>
            </w:pPr>
            <w:r>
              <w:rPr>
                <w:sz w:val="15"/>
                <w:szCs w:val="15"/>
              </w:rPr>
              <w:t>22</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F9F6F5A" w14:textId="77777777" w:rsidR="00451ABB" w:rsidRDefault="00451ABB" w:rsidP="005A7086">
            <w:pPr>
              <w:pStyle w:val="NormalWeb1"/>
              <w:jc w:val="center"/>
            </w:pPr>
            <w:r>
              <w:rPr>
                <w:sz w:val="15"/>
                <w:szCs w:val="15"/>
              </w:rPr>
              <w:t>800</w:t>
            </w:r>
          </w:p>
        </w:tc>
        <w:tc>
          <w:tcPr>
            <w:tcW w:w="705" w:type="dxa"/>
            <w:tcBorders>
              <w:top w:val="single" w:sz="2" w:space="0" w:color="auto"/>
              <w:left w:val="single" w:sz="24" w:space="0" w:color="auto"/>
              <w:bottom w:val="single" w:sz="2" w:space="0" w:color="auto"/>
              <w:right w:val="single" w:sz="2" w:space="0" w:color="auto"/>
            </w:tcBorders>
            <w:shd w:val="clear" w:color="auto" w:fill="FFFFFF" w:themeFill="background1"/>
            <w:vAlign w:val="center"/>
          </w:tcPr>
          <w:p w14:paraId="727F88B7" w14:textId="77777777" w:rsidR="00451ABB" w:rsidRDefault="00451ABB" w:rsidP="005A7086">
            <w:pPr>
              <w:pStyle w:val="NormalWeb1"/>
              <w:jc w:val="center"/>
            </w:pPr>
            <w:r>
              <w:rPr>
                <w:sz w:val="15"/>
                <w:szCs w:val="15"/>
              </w:rPr>
              <w:t>600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21ACB717" w14:textId="77777777" w:rsidR="00451ABB" w:rsidRDefault="00451ABB" w:rsidP="005A7086">
            <w:pPr>
              <w:pStyle w:val="NormalWeb1"/>
              <w:jc w:val="center"/>
            </w:pPr>
            <w:r>
              <w:rPr>
                <w:sz w:val="15"/>
                <w:szCs w:val="15"/>
              </w:rPr>
              <w:t>570</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9F8A254"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2785A77" w14:textId="77777777" w:rsidR="00451ABB" w:rsidRDefault="00451ABB" w:rsidP="005A7086">
            <w:pPr>
              <w:pStyle w:val="NormalWeb1"/>
              <w:jc w:val="center"/>
            </w:pPr>
            <w:r>
              <w:rPr>
                <w:sz w:val="15"/>
                <w:szCs w:val="15"/>
              </w:rPr>
              <w:t>55</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E335B13" w14:textId="77777777" w:rsidR="00451ABB" w:rsidRDefault="00451ABB" w:rsidP="005A7086">
            <w:pPr>
              <w:pStyle w:val="NormalWeb1"/>
              <w:jc w:val="center"/>
            </w:pPr>
            <w:r>
              <w:rPr>
                <w:sz w:val="15"/>
                <w:szCs w:val="15"/>
              </w:rPr>
              <w:t>2020</w:t>
            </w:r>
          </w:p>
        </w:tc>
        <w:tc>
          <w:tcPr>
            <w:tcW w:w="1440" w:type="dxa"/>
            <w:gridSpan w:val="2"/>
            <w:tcBorders>
              <w:top w:val="outset" w:sz="6" w:space="0" w:color="000000"/>
              <w:left w:val="single" w:sz="24" w:space="0" w:color="auto"/>
              <w:bottom w:val="outset" w:sz="6" w:space="0" w:color="000000"/>
              <w:right w:val="outset" w:sz="6" w:space="0" w:color="000000"/>
            </w:tcBorders>
            <w:shd w:val="clear" w:color="auto" w:fill="FFFFFF" w:themeFill="background1"/>
            <w:vAlign w:val="center"/>
          </w:tcPr>
          <w:p w14:paraId="4339CB8F" w14:textId="77777777" w:rsidR="00451ABB" w:rsidRDefault="00451ABB" w:rsidP="005A7086">
            <w:pPr>
              <w:pStyle w:val="NormalWeb1"/>
              <w:jc w:val="center"/>
            </w:pPr>
          </w:p>
        </w:tc>
      </w:tr>
      <w:tr w:rsidR="00451ABB" w14:paraId="2482B70E" w14:textId="77777777" w:rsidTr="00451ABB">
        <w:trPr>
          <w:cantSplit/>
          <w:trHeight w:hRule="exact" w:val="227"/>
          <w:tblCellSpacing w:w="0" w:type="dxa"/>
          <w:jc w:val="center"/>
        </w:trPr>
        <w:tc>
          <w:tcPr>
            <w:tcW w:w="69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306E078" w14:textId="77777777" w:rsidR="00451ABB" w:rsidRDefault="00451ABB" w:rsidP="005A7086">
            <w:pPr>
              <w:pStyle w:val="NormalWeb1"/>
              <w:jc w:val="center"/>
            </w:pPr>
            <w:r>
              <w:rPr>
                <w:sz w:val="15"/>
                <w:szCs w:val="15"/>
              </w:rPr>
              <w:t>255</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9DE52A7" w14:textId="77777777" w:rsidR="00451ABB" w:rsidRDefault="00451ABB" w:rsidP="005A7086">
            <w:pPr>
              <w:pStyle w:val="NormalWeb1"/>
              <w:jc w:val="center"/>
            </w:pPr>
            <w:r>
              <w:rPr>
                <w:sz w:val="15"/>
                <w:szCs w:val="15"/>
              </w:rPr>
              <w:t>242</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115C2A3"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AD8A542" w14:textId="77777777" w:rsidR="00451ABB" w:rsidRDefault="00451ABB" w:rsidP="005A7086">
            <w:pPr>
              <w:pStyle w:val="NormalWeb1"/>
              <w:jc w:val="center"/>
            </w:pPr>
            <w:r>
              <w:rPr>
                <w:sz w:val="15"/>
                <w:szCs w:val="15"/>
              </w:rPr>
              <w:t>23</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44897BD" w14:textId="77777777" w:rsidR="00451ABB" w:rsidRDefault="00451ABB" w:rsidP="005A7086">
            <w:pPr>
              <w:pStyle w:val="NormalWeb1"/>
              <w:jc w:val="center"/>
            </w:pPr>
            <w:r>
              <w:rPr>
                <w:sz w:val="15"/>
                <w:szCs w:val="15"/>
              </w:rPr>
              <w:t>820</w:t>
            </w:r>
          </w:p>
        </w:tc>
        <w:tc>
          <w:tcPr>
            <w:tcW w:w="705" w:type="dxa"/>
            <w:tcBorders>
              <w:top w:val="single" w:sz="2" w:space="0" w:color="auto"/>
              <w:left w:val="single" w:sz="24" w:space="0" w:color="auto"/>
              <w:bottom w:val="single" w:sz="2" w:space="0" w:color="auto"/>
              <w:right w:val="single" w:sz="2" w:space="0" w:color="auto"/>
            </w:tcBorders>
            <w:shd w:val="clear" w:color="auto" w:fill="FFFFFF" w:themeFill="background1"/>
            <w:vAlign w:val="center"/>
          </w:tcPr>
          <w:p w14:paraId="5FF2016E" w14:textId="77777777" w:rsidR="00451ABB" w:rsidRDefault="00451ABB" w:rsidP="005A7086">
            <w:pPr>
              <w:pStyle w:val="NormalWeb1"/>
              <w:jc w:val="center"/>
            </w:pPr>
            <w:r>
              <w:rPr>
                <w:sz w:val="15"/>
                <w:szCs w:val="15"/>
              </w:rPr>
              <w:t>610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22DB5A5" w14:textId="77777777" w:rsidR="00451ABB" w:rsidRDefault="00451ABB" w:rsidP="005A7086">
            <w:pPr>
              <w:pStyle w:val="NormalWeb1"/>
              <w:jc w:val="center"/>
            </w:pPr>
            <w:r>
              <w:rPr>
                <w:sz w:val="15"/>
                <w:szCs w:val="15"/>
              </w:rPr>
              <w:t>580</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E9E6F3C"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F1E00AC" w14:textId="77777777" w:rsidR="00451ABB" w:rsidRDefault="00451ABB" w:rsidP="005A7086">
            <w:pPr>
              <w:pStyle w:val="NormalWeb1"/>
              <w:jc w:val="center"/>
            </w:pPr>
            <w:r>
              <w:rPr>
                <w:sz w:val="15"/>
                <w:szCs w:val="15"/>
              </w:rPr>
              <w:t>56</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D0CC94F" w14:textId="77777777" w:rsidR="00451ABB" w:rsidRDefault="00451ABB" w:rsidP="005A7086">
            <w:pPr>
              <w:pStyle w:val="NormalWeb1"/>
              <w:jc w:val="center"/>
            </w:pPr>
            <w:r>
              <w:rPr>
                <w:sz w:val="15"/>
                <w:szCs w:val="15"/>
              </w:rPr>
              <w:t>2060</w:t>
            </w:r>
          </w:p>
        </w:tc>
        <w:tc>
          <w:tcPr>
            <w:tcW w:w="1440" w:type="dxa"/>
            <w:gridSpan w:val="2"/>
            <w:tcBorders>
              <w:top w:val="outset" w:sz="6" w:space="0" w:color="000000"/>
              <w:left w:val="single" w:sz="24" w:space="0" w:color="auto"/>
              <w:bottom w:val="outset" w:sz="6" w:space="0" w:color="000000"/>
              <w:right w:val="outset" w:sz="6" w:space="0" w:color="000000"/>
            </w:tcBorders>
            <w:shd w:val="clear" w:color="auto" w:fill="FFFFFF" w:themeFill="background1"/>
            <w:vAlign w:val="center"/>
          </w:tcPr>
          <w:p w14:paraId="1E93BB3C" w14:textId="77777777" w:rsidR="00451ABB" w:rsidRDefault="00451ABB" w:rsidP="005A7086">
            <w:pPr>
              <w:pStyle w:val="NormalWeb1"/>
              <w:jc w:val="center"/>
            </w:pPr>
          </w:p>
        </w:tc>
      </w:tr>
      <w:tr w:rsidR="00451ABB" w14:paraId="6B3D8F1D" w14:textId="77777777" w:rsidTr="00451ABB">
        <w:trPr>
          <w:cantSplit/>
          <w:trHeight w:hRule="exact" w:val="227"/>
          <w:tblCellSpacing w:w="0" w:type="dxa"/>
          <w:jc w:val="center"/>
        </w:trPr>
        <w:tc>
          <w:tcPr>
            <w:tcW w:w="69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45B547C9" w14:textId="77777777" w:rsidR="00451ABB" w:rsidRDefault="00451ABB" w:rsidP="005A7086">
            <w:pPr>
              <w:pStyle w:val="NormalWeb1"/>
              <w:jc w:val="center"/>
            </w:pPr>
            <w:r>
              <w:rPr>
                <w:sz w:val="15"/>
                <w:szCs w:val="15"/>
              </w:rPr>
              <w:t>260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68FD098" w14:textId="77777777" w:rsidR="00451ABB" w:rsidRDefault="00451ABB" w:rsidP="005A7086">
            <w:pPr>
              <w:pStyle w:val="NormalWeb1"/>
              <w:jc w:val="center"/>
            </w:pPr>
            <w:r>
              <w:rPr>
                <w:sz w:val="15"/>
                <w:szCs w:val="15"/>
              </w:rPr>
              <w:t>247</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6424A9B"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8351206" w14:textId="77777777" w:rsidR="00451ABB" w:rsidRDefault="00451ABB" w:rsidP="005A7086">
            <w:pPr>
              <w:pStyle w:val="NormalWeb1"/>
              <w:jc w:val="center"/>
            </w:pPr>
            <w:r>
              <w:rPr>
                <w:sz w:val="15"/>
                <w:szCs w:val="15"/>
              </w:rPr>
              <w:t>24</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4701315E" w14:textId="77777777" w:rsidR="00451ABB" w:rsidRDefault="00451ABB" w:rsidP="005A7086">
            <w:pPr>
              <w:pStyle w:val="NormalWeb1"/>
              <w:jc w:val="center"/>
            </w:pPr>
            <w:r>
              <w:rPr>
                <w:sz w:val="15"/>
                <w:szCs w:val="15"/>
              </w:rPr>
              <w:t>830</w:t>
            </w:r>
          </w:p>
        </w:tc>
        <w:tc>
          <w:tcPr>
            <w:tcW w:w="705" w:type="dxa"/>
            <w:tcBorders>
              <w:top w:val="single" w:sz="2" w:space="0" w:color="auto"/>
              <w:left w:val="single" w:sz="24" w:space="0" w:color="auto"/>
              <w:bottom w:val="single" w:sz="2" w:space="0" w:color="auto"/>
              <w:right w:val="single" w:sz="2" w:space="0" w:color="auto"/>
            </w:tcBorders>
            <w:shd w:val="clear" w:color="auto" w:fill="FFFFFF" w:themeFill="background1"/>
            <w:vAlign w:val="center"/>
          </w:tcPr>
          <w:p w14:paraId="13CFBE0A" w14:textId="77777777" w:rsidR="00451ABB" w:rsidRDefault="00451ABB" w:rsidP="005A7086">
            <w:pPr>
              <w:pStyle w:val="NormalWeb1"/>
              <w:jc w:val="center"/>
            </w:pPr>
            <w:r>
              <w:rPr>
                <w:sz w:val="15"/>
                <w:szCs w:val="15"/>
              </w:rPr>
              <w:t>620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23BA45C6" w14:textId="77777777" w:rsidR="00451ABB" w:rsidRDefault="00451ABB" w:rsidP="005A7086">
            <w:pPr>
              <w:pStyle w:val="NormalWeb1"/>
              <w:jc w:val="center"/>
            </w:pPr>
            <w:r>
              <w:rPr>
                <w:sz w:val="15"/>
                <w:szCs w:val="15"/>
              </w:rPr>
              <w:t>589</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C1382FD"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394F761" w14:textId="77777777" w:rsidR="00451ABB" w:rsidRDefault="00451ABB" w:rsidP="005A7086">
            <w:pPr>
              <w:pStyle w:val="NormalWeb1"/>
              <w:jc w:val="center"/>
            </w:pPr>
            <w:r>
              <w:rPr>
                <w:sz w:val="15"/>
                <w:szCs w:val="15"/>
              </w:rPr>
              <w:t>56.5</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4E32B6B" w14:textId="77777777" w:rsidR="00451ABB" w:rsidRDefault="00451ABB" w:rsidP="005A7086">
            <w:pPr>
              <w:pStyle w:val="NormalWeb1"/>
              <w:jc w:val="center"/>
            </w:pPr>
            <w:r>
              <w:rPr>
                <w:sz w:val="15"/>
                <w:szCs w:val="15"/>
              </w:rPr>
              <w:t>2100</w:t>
            </w:r>
          </w:p>
        </w:tc>
        <w:tc>
          <w:tcPr>
            <w:tcW w:w="1440" w:type="dxa"/>
            <w:gridSpan w:val="2"/>
            <w:tcBorders>
              <w:top w:val="outset" w:sz="6" w:space="0" w:color="000000"/>
              <w:left w:val="single" w:sz="24" w:space="0" w:color="auto"/>
              <w:bottom w:val="outset" w:sz="6" w:space="0" w:color="000000"/>
              <w:right w:val="outset" w:sz="6" w:space="0" w:color="000000"/>
            </w:tcBorders>
            <w:shd w:val="clear" w:color="auto" w:fill="FFFFFF" w:themeFill="background1"/>
            <w:vAlign w:val="center"/>
          </w:tcPr>
          <w:p w14:paraId="6A055FEA" w14:textId="77777777" w:rsidR="00451ABB" w:rsidRDefault="00451ABB" w:rsidP="005A7086">
            <w:pPr>
              <w:pStyle w:val="NormalWeb1"/>
              <w:jc w:val="center"/>
            </w:pPr>
          </w:p>
        </w:tc>
      </w:tr>
      <w:tr w:rsidR="00451ABB" w14:paraId="5F60A1FD" w14:textId="77777777" w:rsidTr="00451ABB">
        <w:trPr>
          <w:cantSplit/>
          <w:trHeight w:hRule="exact" w:val="227"/>
          <w:tblCellSpacing w:w="0" w:type="dxa"/>
          <w:jc w:val="center"/>
        </w:trPr>
        <w:tc>
          <w:tcPr>
            <w:tcW w:w="69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3A83616" w14:textId="77777777" w:rsidR="00451ABB" w:rsidRDefault="00451ABB" w:rsidP="005A7086">
            <w:pPr>
              <w:pStyle w:val="NormalWeb1"/>
              <w:jc w:val="center"/>
            </w:pPr>
            <w:r>
              <w:rPr>
                <w:sz w:val="15"/>
                <w:szCs w:val="15"/>
              </w:rPr>
              <w:t>265</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72FA8DB" w14:textId="77777777" w:rsidR="00451ABB" w:rsidRDefault="00451ABB" w:rsidP="005A7086">
            <w:pPr>
              <w:pStyle w:val="NormalWeb1"/>
              <w:jc w:val="center"/>
            </w:pPr>
            <w:r>
              <w:rPr>
                <w:sz w:val="15"/>
                <w:szCs w:val="15"/>
              </w:rPr>
              <w:t>252</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A6DC29B"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FCFA779" w14:textId="77777777" w:rsidR="00451ABB" w:rsidRDefault="00451ABB" w:rsidP="005A7086">
            <w:pPr>
              <w:pStyle w:val="NormalWeb1"/>
              <w:jc w:val="center"/>
            </w:pPr>
            <w:r>
              <w:rPr>
                <w:sz w:val="15"/>
                <w:szCs w:val="15"/>
              </w:rPr>
              <w:t>25</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C58ADC4" w14:textId="77777777" w:rsidR="00451ABB" w:rsidRDefault="00451ABB" w:rsidP="005A7086">
            <w:pPr>
              <w:pStyle w:val="NormalWeb1"/>
              <w:jc w:val="center"/>
            </w:pPr>
            <w:r>
              <w:rPr>
                <w:sz w:val="15"/>
                <w:szCs w:val="15"/>
              </w:rPr>
              <w:t>850</w:t>
            </w:r>
          </w:p>
        </w:tc>
        <w:tc>
          <w:tcPr>
            <w:tcW w:w="705" w:type="dxa"/>
            <w:tcBorders>
              <w:top w:val="single" w:sz="2" w:space="0" w:color="auto"/>
              <w:left w:val="single" w:sz="24" w:space="0" w:color="auto"/>
              <w:bottom w:val="single" w:sz="2" w:space="0" w:color="auto"/>
              <w:right w:val="single" w:sz="2" w:space="0" w:color="auto"/>
            </w:tcBorders>
            <w:shd w:val="clear" w:color="auto" w:fill="FFFFFF" w:themeFill="background1"/>
            <w:vAlign w:val="center"/>
          </w:tcPr>
          <w:p w14:paraId="110F05C2" w14:textId="77777777" w:rsidR="00451ABB" w:rsidRDefault="00451ABB" w:rsidP="005A7086">
            <w:pPr>
              <w:pStyle w:val="NormalWeb1"/>
              <w:jc w:val="center"/>
            </w:pPr>
            <w:r>
              <w:rPr>
                <w:sz w:val="15"/>
                <w:szCs w:val="15"/>
              </w:rPr>
              <w:t>630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85C96E2" w14:textId="77777777" w:rsidR="00451ABB" w:rsidRDefault="00451ABB" w:rsidP="005A7086">
            <w:pPr>
              <w:pStyle w:val="NormalWeb1"/>
              <w:jc w:val="center"/>
            </w:pPr>
            <w:r>
              <w:rPr>
                <w:sz w:val="15"/>
                <w:szCs w:val="15"/>
              </w:rPr>
              <w:t>599</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3150071"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7BECC90" w14:textId="77777777" w:rsidR="00451ABB" w:rsidRDefault="00451ABB" w:rsidP="005A7086">
            <w:pPr>
              <w:pStyle w:val="NormalWeb1"/>
              <w:jc w:val="center"/>
            </w:pPr>
            <w:r>
              <w:rPr>
                <w:sz w:val="15"/>
                <w:szCs w:val="15"/>
              </w:rPr>
              <w:t>57</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2DBA7E2A" w14:textId="77777777" w:rsidR="00451ABB" w:rsidRDefault="00451ABB" w:rsidP="005A7086">
            <w:pPr>
              <w:pStyle w:val="NormalWeb1"/>
              <w:jc w:val="center"/>
            </w:pPr>
            <w:r>
              <w:rPr>
                <w:sz w:val="15"/>
                <w:szCs w:val="15"/>
              </w:rPr>
              <w:t>2140</w:t>
            </w:r>
          </w:p>
        </w:tc>
        <w:tc>
          <w:tcPr>
            <w:tcW w:w="1440" w:type="dxa"/>
            <w:gridSpan w:val="2"/>
            <w:tcBorders>
              <w:top w:val="outset" w:sz="6" w:space="0" w:color="000000"/>
              <w:left w:val="single" w:sz="24" w:space="0" w:color="auto"/>
              <w:bottom w:val="outset" w:sz="6" w:space="0" w:color="000000"/>
              <w:right w:val="outset" w:sz="6" w:space="0" w:color="000000"/>
            </w:tcBorders>
            <w:shd w:val="clear" w:color="auto" w:fill="FFFFFF" w:themeFill="background1"/>
            <w:vAlign w:val="center"/>
          </w:tcPr>
          <w:p w14:paraId="6686E088" w14:textId="77777777" w:rsidR="00451ABB" w:rsidRDefault="00451ABB" w:rsidP="005A7086">
            <w:pPr>
              <w:pStyle w:val="NormalWeb1"/>
              <w:jc w:val="center"/>
            </w:pPr>
          </w:p>
        </w:tc>
      </w:tr>
      <w:tr w:rsidR="00451ABB" w14:paraId="4ADD99FE" w14:textId="77777777" w:rsidTr="00451ABB">
        <w:trPr>
          <w:cantSplit/>
          <w:trHeight w:hRule="exact" w:val="227"/>
          <w:tblCellSpacing w:w="0" w:type="dxa"/>
          <w:jc w:val="center"/>
        </w:trPr>
        <w:tc>
          <w:tcPr>
            <w:tcW w:w="69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93345EC" w14:textId="77777777" w:rsidR="00451ABB" w:rsidRDefault="00451ABB" w:rsidP="005A7086">
            <w:pPr>
              <w:pStyle w:val="NormalWeb1"/>
              <w:jc w:val="center"/>
            </w:pPr>
            <w:r>
              <w:rPr>
                <w:sz w:val="15"/>
                <w:szCs w:val="15"/>
              </w:rPr>
              <w:t>270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F0E2E7F" w14:textId="77777777" w:rsidR="00451ABB" w:rsidRDefault="00451ABB" w:rsidP="005A7086">
            <w:pPr>
              <w:pStyle w:val="NormalWeb1"/>
              <w:jc w:val="center"/>
            </w:pPr>
            <w:r>
              <w:rPr>
                <w:sz w:val="15"/>
                <w:szCs w:val="15"/>
              </w:rPr>
              <w:t>257</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E1AAE14"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20951D58" w14:textId="77777777" w:rsidR="00451ABB" w:rsidRDefault="00451ABB" w:rsidP="005A7086">
            <w:pPr>
              <w:pStyle w:val="NormalWeb1"/>
              <w:jc w:val="center"/>
            </w:pPr>
            <w:r>
              <w:rPr>
                <w:sz w:val="15"/>
                <w:szCs w:val="15"/>
              </w:rPr>
              <w:t>26</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39377E9" w14:textId="77777777" w:rsidR="00451ABB" w:rsidRDefault="00451ABB" w:rsidP="005A7086">
            <w:pPr>
              <w:pStyle w:val="NormalWeb1"/>
              <w:jc w:val="center"/>
            </w:pPr>
            <w:r>
              <w:rPr>
                <w:sz w:val="15"/>
                <w:szCs w:val="15"/>
              </w:rPr>
              <w:t>860</w:t>
            </w:r>
          </w:p>
        </w:tc>
        <w:tc>
          <w:tcPr>
            <w:tcW w:w="705" w:type="dxa"/>
            <w:tcBorders>
              <w:top w:val="single" w:sz="2" w:space="0" w:color="auto"/>
              <w:left w:val="single" w:sz="24" w:space="0" w:color="auto"/>
              <w:bottom w:val="single" w:sz="2" w:space="0" w:color="auto"/>
              <w:right w:val="single" w:sz="2" w:space="0" w:color="auto"/>
            </w:tcBorders>
            <w:shd w:val="clear" w:color="auto" w:fill="FFFFFF" w:themeFill="background1"/>
            <w:vAlign w:val="center"/>
          </w:tcPr>
          <w:p w14:paraId="1B6BEF4D" w14:textId="77777777" w:rsidR="00451ABB" w:rsidRDefault="00451ABB" w:rsidP="005A7086">
            <w:pPr>
              <w:pStyle w:val="NormalWeb1"/>
              <w:jc w:val="center"/>
            </w:pPr>
            <w:r>
              <w:rPr>
                <w:sz w:val="15"/>
                <w:szCs w:val="15"/>
              </w:rPr>
              <w:t>640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6C825A8" w14:textId="77777777" w:rsidR="00451ABB" w:rsidRDefault="00451ABB" w:rsidP="005A7086">
            <w:pPr>
              <w:pStyle w:val="NormalWeb1"/>
              <w:jc w:val="center"/>
            </w:pPr>
            <w:r>
              <w:rPr>
                <w:sz w:val="15"/>
                <w:szCs w:val="15"/>
              </w:rPr>
              <w:t>608</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75958DA"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9B26D39" w14:textId="77777777" w:rsidR="00451ABB" w:rsidRDefault="00451ABB" w:rsidP="005A7086">
            <w:pPr>
              <w:pStyle w:val="NormalWeb1"/>
              <w:jc w:val="center"/>
            </w:pPr>
            <w:r>
              <w:rPr>
                <w:sz w:val="15"/>
                <w:szCs w:val="15"/>
              </w:rPr>
              <w:t>57.5</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2D150F3B" w14:textId="77777777" w:rsidR="00451ABB" w:rsidRDefault="00451ABB" w:rsidP="005A7086">
            <w:pPr>
              <w:pStyle w:val="NormalWeb1"/>
              <w:jc w:val="center"/>
            </w:pPr>
            <w:r>
              <w:rPr>
                <w:sz w:val="15"/>
                <w:szCs w:val="15"/>
              </w:rPr>
              <w:t>2180</w:t>
            </w:r>
          </w:p>
        </w:tc>
        <w:tc>
          <w:tcPr>
            <w:tcW w:w="1440" w:type="dxa"/>
            <w:gridSpan w:val="2"/>
            <w:tcBorders>
              <w:top w:val="outset" w:sz="6" w:space="0" w:color="000000"/>
              <w:left w:val="single" w:sz="24" w:space="0" w:color="auto"/>
              <w:bottom w:val="outset" w:sz="6" w:space="0" w:color="000000"/>
              <w:right w:val="outset" w:sz="6" w:space="0" w:color="000000"/>
            </w:tcBorders>
            <w:shd w:val="clear" w:color="auto" w:fill="FFFFFF" w:themeFill="background1"/>
            <w:vAlign w:val="center"/>
          </w:tcPr>
          <w:p w14:paraId="1BF61703" w14:textId="77777777" w:rsidR="00451ABB" w:rsidRDefault="00451ABB" w:rsidP="005A7086">
            <w:pPr>
              <w:pStyle w:val="NormalWeb1"/>
              <w:jc w:val="center"/>
            </w:pPr>
          </w:p>
        </w:tc>
      </w:tr>
      <w:tr w:rsidR="00451ABB" w14:paraId="213DFE2C" w14:textId="77777777" w:rsidTr="00451ABB">
        <w:trPr>
          <w:cantSplit/>
          <w:trHeight w:hRule="exact" w:val="227"/>
          <w:tblCellSpacing w:w="0" w:type="dxa"/>
          <w:jc w:val="center"/>
        </w:trPr>
        <w:tc>
          <w:tcPr>
            <w:tcW w:w="69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2697F30" w14:textId="77777777" w:rsidR="00451ABB" w:rsidRDefault="00451ABB" w:rsidP="005A7086">
            <w:pPr>
              <w:pStyle w:val="NormalWeb1"/>
              <w:jc w:val="center"/>
            </w:pPr>
            <w:r>
              <w:rPr>
                <w:sz w:val="15"/>
                <w:szCs w:val="15"/>
              </w:rPr>
              <w:t>275</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4412D15" w14:textId="77777777" w:rsidR="00451ABB" w:rsidRDefault="00451ABB" w:rsidP="005A7086">
            <w:pPr>
              <w:pStyle w:val="NormalWeb1"/>
              <w:jc w:val="center"/>
            </w:pPr>
            <w:r>
              <w:rPr>
                <w:sz w:val="15"/>
                <w:szCs w:val="15"/>
              </w:rPr>
              <w:t>261</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236B2D89"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1BEAF5E" w14:textId="77777777" w:rsidR="00451ABB" w:rsidRDefault="00451ABB" w:rsidP="005A7086">
            <w:pPr>
              <w:pStyle w:val="NormalWeb1"/>
              <w:jc w:val="center"/>
            </w:pPr>
            <w:r>
              <w:rPr>
                <w:sz w:val="15"/>
                <w:szCs w:val="15"/>
              </w:rPr>
              <w:t>26.5</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B5A97BE" w14:textId="77777777" w:rsidR="00451ABB" w:rsidRDefault="00451ABB" w:rsidP="005A7086">
            <w:pPr>
              <w:pStyle w:val="NormalWeb1"/>
              <w:jc w:val="center"/>
            </w:pPr>
            <w:r>
              <w:rPr>
                <w:sz w:val="15"/>
                <w:szCs w:val="15"/>
              </w:rPr>
              <w:t>880</w:t>
            </w:r>
          </w:p>
        </w:tc>
        <w:tc>
          <w:tcPr>
            <w:tcW w:w="705" w:type="dxa"/>
            <w:tcBorders>
              <w:top w:val="single" w:sz="2" w:space="0" w:color="auto"/>
              <w:left w:val="single" w:sz="24" w:space="0" w:color="auto"/>
              <w:bottom w:val="single" w:sz="2" w:space="0" w:color="auto"/>
              <w:right w:val="single" w:sz="2" w:space="0" w:color="auto"/>
            </w:tcBorders>
            <w:shd w:val="clear" w:color="auto" w:fill="FFFFFF" w:themeFill="background1"/>
            <w:vAlign w:val="center"/>
          </w:tcPr>
          <w:p w14:paraId="0D7C31C3" w14:textId="77777777" w:rsidR="00451ABB" w:rsidRDefault="00451ABB" w:rsidP="005A7086">
            <w:pPr>
              <w:pStyle w:val="NormalWeb1"/>
              <w:jc w:val="center"/>
            </w:pPr>
            <w:r>
              <w:rPr>
                <w:sz w:val="15"/>
                <w:szCs w:val="15"/>
              </w:rPr>
              <w:t>650</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08DC24E" w14:textId="77777777" w:rsidR="00451ABB" w:rsidRDefault="00451ABB" w:rsidP="005A7086">
            <w:pPr>
              <w:pStyle w:val="NormalWeb1"/>
              <w:jc w:val="center"/>
            </w:pPr>
            <w:r>
              <w:rPr>
                <w:sz w:val="15"/>
                <w:szCs w:val="15"/>
              </w:rPr>
              <w:t>618</w:t>
            </w: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9641A95" w14:textId="77777777" w:rsidR="00451ABB" w:rsidRDefault="00451ABB" w:rsidP="005A7086">
            <w:pPr>
              <w:jc w:val="center"/>
            </w:pP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05C7D80" w14:textId="77777777" w:rsidR="00451ABB" w:rsidRDefault="00451ABB" w:rsidP="005A7086">
            <w:pPr>
              <w:pStyle w:val="NormalWeb1"/>
              <w:jc w:val="center"/>
            </w:pPr>
            <w:r>
              <w:rPr>
                <w:sz w:val="15"/>
                <w:szCs w:val="15"/>
              </w:rPr>
              <w:t>58</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7477A41" w14:textId="77777777" w:rsidR="00451ABB" w:rsidRDefault="00451ABB" w:rsidP="005A7086">
            <w:pPr>
              <w:pStyle w:val="NormalWeb1"/>
              <w:jc w:val="center"/>
            </w:pPr>
            <w:r>
              <w:rPr>
                <w:sz w:val="15"/>
                <w:szCs w:val="15"/>
              </w:rPr>
              <w:t>2220</w:t>
            </w:r>
          </w:p>
        </w:tc>
        <w:tc>
          <w:tcPr>
            <w:tcW w:w="1440" w:type="dxa"/>
            <w:gridSpan w:val="2"/>
            <w:tcBorders>
              <w:top w:val="outset" w:sz="6" w:space="0" w:color="000000"/>
              <w:left w:val="single" w:sz="24" w:space="0" w:color="auto"/>
              <w:bottom w:val="outset" w:sz="6" w:space="0" w:color="000000"/>
              <w:right w:val="outset" w:sz="6" w:space="0" w:color="000000"/>
            </w:tcBorders>
            <w:shd w:val="clear" w:color="auto" w:fill="FFFFFF" w:themeFill="background1"/>
            <w:vAlign w:val="center"/>
          </w:tcPr>
          <w:p w14:paraId="6C29F8E3" w14:textId="77777777" w:rsidR="00451ABB" w:rsidRDefault="00451ABB" w:rsidP="005A7086">
            <w:pPr>
              <w:pStyle w:val="NormalWeb1"/>
              <w:jc w:val="center"/>
            </w:pPr>
          </w:p>
        </w:tc>
      </w:tr>
    </w:tbl>
    <w:p w14:paraId="3A526965" w14:textId="77777777" w:rsidR="008E0094" w:rsidRDefault="008E0094" w:rsidP="008E0094">
      <w:pPr>
        <w:pStyle w:val="En-tte"/>
        <w:tabs>
          <w:tab w:val="clear" w:pos="4536"/>
          <w:tab w:val="clear" w:pos="9072"/>
        </w:tabs>
        <w:ind w:left="1410" w:hanging="705"/>
        <w:jc w:val="center"/>
        <w:rPr>
          <w:rFonts w:ascii="Arial" w:hAnsi="Arial" w:cs="Arial"/>
          <w:b/>
          <w:bCs/>
        </w:rPr>
      </w:pPr>
    </w:p>
    <w:p w14:paraId="02415406" w14:textId="77777777" w:rsidR="008E0094" w:rsidRPr="00B34C63" w:rsidRDefault="008E0094" w:rsidP="008E0094">
      <w:pPr>
        <w:pStyle w:val="En-tte"/>
        <w:tabs>
          <w:tab w:val="clear" w:pos="4536"/>
          <w:tab w:val="clear" w:pos="9072"/>
        </w:tabs>
        <w:ind w:left="1410" w:hanging="705"/>
        <w:jc w:val="center"/>
        <w:rPr>
          <w:rFonts w:ascii="Arial" w:hAnsi="Arial" w:cs="Arial"/>
          <w:b/>
          <w:bCs/>
        </w:rPr>
      </w:pPr>
    </w:p>
    <w:p w14:paraId="7A439C7C" w14:textId="683AD020" w:rsidR="00955FF1" w:rsidRPr="00121BCF" w:rsidRDefault="00955FF1" w:rsidP="00B34C63">
      <w:pPr>
        <w:pStyle w:val="En-tte"/>
        <w:tabs>
          <w:tab w:val="clear" w:pos="4536"/>
          <w:tab w:val="clear" w:pos="9072"/>
        </w:tabs>
        <w:ind w:left="709" w:hanging="705"/>
        <w:rPr>
          <w:rFonts w:ascii="Arial" w:hAnsi="Arial" w:cs="Arial"/>
        </w:rPr>
      </w:pPr>
    </w:p>
    <w:sectPr w:rsidR="00955FF1" w:rsidRPr="00121BCF">
      <w:footerReference w:type="default" r:id="rId20"/>
      <w:footerReference w:type="first" r:id="rId21"/>
      <w:pgSz w:w="11906" w:h="16838" w:code="9"/>
      <w:pgMar w:top="1134" w:right="1418" w:bottom="1134" w:left="1418" w:header="454"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A466AE" w14:textId="77777777" w:rsidR="0090194A" w:rsidRDefault="0090194A">
      <w:r>
        <w:separator/>
      </w:r>
    </w:p>
  </w:endnote>
  <w:endnote w:type="continuationSeparator" w:id="0">
    <w:p w14:paraId="2FD9F25C" w14:textId="77777777" w:rsidR="0090194A" w:rsidRDefault="00901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29"/>
      <w:gridCol w:w="2044"/>
      <w:gridCol w:w="1387"/>
    </w:tblGrid>
    <w:tr w:rsidR="006F5ACD" w:rsidRPr="00A46932" w14:paraId="2F636F26" w14:textId="77777777">
      <w:trPr>
        <w:cantSplit/>
      </w:trPr>
      <w:tc>
        <w:tcPr>
          <w:tcW w:w="7810" w:type="dxa"/>
          <w:gridSpan w:val="2"/>
          <w:vAlign w:val="center"/>
        </w:tcPr>
        <w:p w14:paraId="35AF1C2E" w14:textId="77777777" w:rsidR="006F5ACD" w:rsidRPr="00A46932" w:rsidRDefault="006F5ACD" w:rsidP="00DC4927">
          <w:pPr>
            <w:pStyle w:val="Pieddepage"/>
            <w:rPr>
              <w:rFonts w:ascii="Arial" w:hAnsi="Arial" w:cs="Arial"/>
              <w:bCs/>
              <w:sz w:val="20"/>
              <w:szCs w:val="20"/>
            </w:rPr>
          </w:pPr>
          <w:r w:rsidRPr="00A46932">
            <w:rPr>
              <w:rFonts w:ascii="Arial" w:hAnsi="Arial" w:cs="Arial"/>
              <w:bCs/>
              <w:sz w:val="20"/>
              <w:szCs w:val="20"/>
            </w:rPr>
            <w:t>BTS  TRAITEMENTS DES MAT</w:t>
          </w:r>
          <w:r>
            <w:rPr>
              <w:rFonts w:ascii="Arial" w:hAnsi="Arial" w:cs="Arial"/>
              <w:bCs/>
              <w:sz w:val="20"/>
              <w:szCs w:val="20"/>
            </w:rPr>
            <w:t>É</w:t>
          </w:r>
          <w:r w:rsidRPr="00A46932">
            <w:rPr>
              <w:rFonts w:ascii="Arial" w:hAnsi="Arial" w:cs="Arial"/>
              <w:bCs/>
              <w:sz w:val="20"/>
              <w:szCs w:val="20"/>
            </w:rPr>
            <w:t>RIAUX Sciences et Techniques Industrielles</w:t>
          </w:r>
        </w:p>
      </w:tc>
      <w:tc>
        <w:tcPr>
          <w:tcW w:w="1400" w:type="dxa"/>
          <w:vAlign w:val="center"/>
        </w:tcPr>
        <w:p w14:paraId="19D8DB58" w14:textId="78025F97" w:rsidR="006F5ACD" w:rsidRPr="00A46932" w:rsidRDefault="006F5ACD" w:rsidP="00F748C5">
          <w:pPr>
            <w:pStyle w:val="Pieddepage"/>
            <w:jc w:val="center"/>
            <w:rPr>
              <w:rFonts w:ascii="Arial" w:hAnsi="Arial" w:cs="Arial"/>
              <w:bCs/>
              <w:sz w:val="20"/>
              <w:szCs w:val="20"/>
            </w:rPr>
          </w:pPr>
          <w:r>
            <w:rPr>
              <w:rFonts w:ascii="Arial" w:hAnsi="Arial" w:cs="Arial"/>
              <w:bCs/>
              <w:sz w:val="20"/>
              <w:szCs w:val="20"/>
            </w:rPr>
            <w:t>Session 2023</w:t>
          </w:r>
        </w:p>
      </w:tc>
    </w:tr>
    <w:tr w:rsidR="006F5ACD" w:rsidRPr="00A46932" w14:paraId="0E6120AA" w14:textId="77777777" w:rsidTr="00A46932">
      <w:trPr>
        <w:cantSplit/>
      </w:trPr>
      <w:tc>
        <w:tcPr>
          <w:tcW w:w="5740" w:type="dxa"/>
          <w:vAlign w:val="center"/>
        </w:tcPr>
        <w:p w14:paraId="14ABD6C7" w14:textId="77777777" w:rsidR="006F5ACD" w:rsidRPr="00A46932" w:rsidRDefault="006F5ACD" w:rsidP="00A46932">
          <w:pPr>
            <w:pStyle w:val="Pieddepage"/>
            <w:jc w:val="center"/>
            <w:rPr>
              <w:rFonts w:ascii="Arial" w:hAnsi="Arial" w:cs="Arial"/>
              <w:bCs/>
              <w:sz w:val="20"/>
              <w:szCs w:val="20"/>
            </w:rPr>
          </w:pPr>
          <w:r w:rsidRPr="00A46932">
            <w:rPr>
              <w:rFonts w:ascii="Arial" w:hAnsi="Arial" w:cs="Arial"/>
              <w:bCs/>
              <w:sz w:val="20"/>
              <w:szCs w:val="20"/>
            </w:rPr>
            <w:t>Sous-épreuve spécifique à chaque option – U4.4A</w:t>
          </w:r>
        </w:p>
        <w:p w14:paraId="1F5B5F32" w14:textId="77777777" w:rsidR="006F5ACD" w:rsidRPr="00A46932" w:rsidRDefault="006F5ACD" w:rsidP="00A46932">
          <w:pPr>
            <w:pStyle w:val="Pieddepage"/>
            <w:jc w:val="center"/>
            <w:rPr>
              <w:rFonts w:ascii="Arial" w:hAnsi="Arial" w:cs="Arial"/>
              <w:bCs/>
              <w:sz w:val="20"/>
              <w:szCs w:val="20"/>
              <w:lang w:val="de-DE"/>
            </w:rPr>
          </w:pPr>
          <w:r w:rsidRPr="00A46932">
            <w:rPr>
              <w:rFonts w:ascii="Arial" w:hAnsi="Arial" w:cs="Arial"/>
              <w:bCs/>
              <w:sz w:val="20"/>
              <w:szCs w:val="20"/>
            </w:rPr>
            <w:t>Option A : Traitements Thermiques</w:t>
          </w:r>
        </w:p>
      </w:tc>
      <w:tc>
        <w:tcPr>
          <w:tcW w:w="2070" w:type="dxa"/>
          <w:vAlign w:val="center"/>
        </w:tcPr>
        <w:p w14:paraId="0F5FBEE9" w14:textId="0DF48637" w:rsidR="006F5ACD" w:rsidRPr="00A46932" w:rsidRDefault="006124FB" w:rsidP="00131045">
          <w:pPr>
            <w:pStyle w:val="Pieddepage"/>
            <w:jc w:val="center"/>
            <w:rPr>
              <w:rFonts w:ascii="Arial" w:hAnsi="Arial" w:cs="Arial"/>
              <w:bCs/>
              <w:sz w:val="20"/>
              <w:szCs w:val="20"/>
            </w:rPr>
          </w:pPr>
          <w:r>
            <w:rPr>
              <w:rFonts w:ascii="Arial" w:hAnsi="Arial" w:cs="Arial"/>
              <w:bCs/>
              <w:sz w:val="20"/>
              <w:szCs w:val="20"/>
            </w:rPr>
            <w:t>Code : 23</w:t>
          </w:r>
          <w:r w:rsidR="006F5ACD">
            <w:rPr>
              <w:rFonts w:ascii="Arial" w:hAnsi="Arial" w:cs="Arial"/>
              <w:bCs/>
              <w:sz w:val="20"/>
              <w:szCs w:val="20"/>
            </w:rPr>
            <w:t>TM44A</w:t>
          </w:r>
        </w:p>
      </w:tc>
      <w:tc>
        <w:tcPr>
          <w:tcW w:w="1400" w:type="dxa"/>
          <w:vAlign w:val="center"/>
        </w:tcPr>
        <w:p w14:paraId="672B9788" w14:textId="1924C255" w:rsidR="006F5ACD" w:rsidRPr="00A46932" w:rsidRDefault="006F5ACD">
          <w:pPr>
            <w:pStyle w:val="Pieddepage"/>
            <w:jc w:val="center"/>
            <w:rPr>
              <w:rFonts w:ascii="Arial" w:hAnsi="Arial" w:cs="Arial"/>
              <w:bCs/>
              <w:sz w:val="20"/>
              <w:szCs w:val="20"/>
            </w:rPr>
          </w:pPr>
          <w:r w:rsidRPr="00A46932">
            <w:rPr>
              <w:rFonts w:ascii="Arial" w:hAnsi="Arial" w:cs="Arial"/>
              <w:bCs/>
              <w:sz w:val="20"/>
              <w:szCs w:val="20"/>
            </w:rPr>
            <w:t xml:space="preserve">Page </w:t>
          </w:r>
          <w:r w:rsidRPr="00A46932">
            <w:rPr>
              <w:rStyle w:val="Numrodepage"/>
              <w:rFonts w:ascii="Arial" w:hAnsi="Arial" w:cs="Arial"/>
              <w:bCs/>
              <w:sz w:val="20"/>
              <w:szCs w:val="20"/>
            </w:rPr>
            <w:fldChar w:fldCharType="begin"/>
          </w:r>
          <w:r w:rsidRPr="00A46932">
            <w:rPr>
              <w:rStyle w:val="Numrodepage"/>
              <w:rFonts w:ascii="Arial" w:hAnsi="Arial" w:cs="Arial"/>
              <w:bCs/>
              <w:sz w:val="20"/>
              <w:szCs w:val="20"/>
            </w:rPr>
            <w:instrText xml:space="preserve"> PAGE </w:instrText>
          </w:r>
          <w:r w:rsidRPr="00A46932">
            <w:rPr>
              <w:rStyle w:val="Numrodepage"/>
              <w:rFonts w:ascii="Arial" w:hAnsi="Arial" w:cs="Arial"/>
              <w:bCs/>
              <w:sz w:val="20"/>
              <w:szCs w:val="20"/>
            </w:rPr>
            <w:fldChar w:fldCharType="separate"/>
          </w:r>
          <w:r w:rsidR="000F2084">
            <w:rPr>
              <w:rStyle w:val="Numrodepage"/>
              <w:rFonts w:ascii="Arial" w:hAnsi="Arial" w:cs="Arial"/>
              <w:bCs/>
              <w:noProof/>
              <w:sz w:val="20"/>
              <w:szCs w:val="20"/>
            </w:rPr>
            <w:t>6</w:t>
          </w:r>
          <w:r w:rsidRPr="00A46932">
            <w:rPr>
              <w:rStyle w:val="Numrodepage"/>
              <w:rFonts w:ascii="Arial" w:hAnsi="Arial" w:cs="Arial"/>
              <w:bCs/>
              <w:sz w:val="20"/>
              <w:szCs w:val="20"/>
            </w:rPr>
            <w:fldChar w:fldCharType="end"/>
          </w:r>
          <w:r w:rsidRPr="00A46932">
            <w:rPr>
              <w:rFonts w:ascii="Arial" w:hAnsi="Arial" w:cs="Arial"/>
              <w:bCs/>
              <w:sz w:val="20"/>
              <w:szCs w:val="20"/>
            </w:rPr>
            <w:t>/</w:t>
          </w:r>
          <w:r w:rsidRPr="00A46932">
            <w:rPr>
              <w:rStyle w:val="Numrodepage"/>
              <w:rFonts w:ascii="Arial" w:hAnsi="Arial" w:cs="Arial"/>
              <w:bCs/>
              <w:sz w:val="20"/>
              <w:szCs w:val="20"/>
            </w:rPr>
            <w:fldChar w:fldCharType="begin"/>
          </w:r>
          <w:r w:rsidRPr="00A46932">
            <w:rPr>
              <w:rStyle w:val="Numrodepage"/>
              <w:rFonts w:ascii="Arial" w:hAnsi="Arial" w:cs="Arial"/>
              <w:bCs/>
              <w:sz w:val="20"/>
              <w:szCs w:val="20"/>
            </w:rPr>
            <w:instrText xml:space="preserve"> NUMPAGES </w:instrText>
          </w:r>
          <w:r w:rsidRPr="00A46932">
            <w:rPr>
              <w:rStyle w:val="Numrodepage"/>
              <w:rFonts w:ascii="Arial" w:hAnsi="Arial" w:cs="Arial"/>
              <w:bCs/>
              <w:sz w:val="20"/>
              <w:szCs w:val="20"/>
            </w:rPr>
            <w:fldChar w:fldCharType="separate"/>
          </w:r>
          <w:r w:rsidR="000F2084">
            <w:rPr>
              <w:rStyle w:val="Numrodepage"/>
              <w:rFonts w:ascii="Arial" w:hAnsi="Arial" w:cs="Arial"/>
              <w:bCs/>
              <w:noProof/>
              <w:sz w:val="20"/>
              <w:szCs w:val="20"/>
            </w:rPr>
            <w:t>10</w:t>
          </w:r>
          <w:r w:rsidRPr="00A46932">
            <w:rPr>
              <w:rStyle w:val="Numrodepage"/>
              <w:rFonts w:ascii="Arial" w:hAnsi="Arial" w:cs="Arial"/>
              <w:bCs/>
              <w:sz w:val="20"/>
              <w:szCs w:val="20"/>
            </w:rPr>
            <w:fldChar w:fldCharType="end"/>
          </w:r>
        </w:p>
      </w:tc>
    </w:tr>
  </w:tbl>
  <w:p w14:paraId="3F2ECE95" w14:textId="77777777" w:rsidR="006F5ACD" w:rsidRDefault="006F5AC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06F05" w14:textId="77777777" w:rsidR="006F5ACD" w:rsidRDefault="006F5AC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64"/>
      <w:gridCol w:w="1608"/>
      <w:gridCol w:w="4406"/>
      <w:gridCol w:w="1382"/>
    </w:tblGrid>
    <w:tr w:rsidR="006F5ACD" w14:paraId="66EC3C51" w14:textId="77777777">
      <w:trPr>
        <w:cantSplit/>
      </w:trPr>
      <w:tc>
        <w:tcPr>
          <w:tcW w:w="9210" w:type="dxa"/>
          <w:gridSpan w:val="4"/>
          <w:vAlign w:val="center"/>
        </w:tcPr>
        <w:p w14:paraId="563FC16C" w14:textId="77777777" w:rsidR="006F5ACD" w:rsidRDefault="006F5ACD">
          <w:pPr>
            <w:pStyle w:val="Pieddepage"/>
            <w:ind w:right="360"/>
            <w:jc w:val="center"/>
            <w:rPr>
              <w:b/>
              <w:bCs/>
              <w:sz w:val="20"/>
            </w:rPr>
          </w:pPr>
          <w:r>
            <w:rPr>
              <w:b/>
              <w:bCs/>
              <w:sz w:val="20"/>
            </w:rPr>
            <w:t>BREVET DE TECHNICIEN SUPERIEUR – TRAITEMENTS DES MATERIAUX</w:t>
          </w:r>
        </w:p>
      </w:tc>
    </w:tr>
    <w:tr w:rsidR="006F5ACD" w14:paraId="78F5AEAD" w14:textId="77777777">
      <w:tc>
        <w:tcPr>
          <w:tcW w:w="1690" w:type="dxa"/>
          <w:vAlign w:val="center"/>
        </w:tcPr>
        <w:p w14:paraId="0FD2D628" w14:textId="77777777" w:rsidR="006F5ACD" w:rsidRDefault="006F5ACD">
          <w:pPr>
            <w:pStyle w:val="Pieddepage"/>
            <w:jc w:val="center"/>
            <w:rPr>
              <w:b/>
              <w:bCs/>
              <w:sz w:val="20"/>
            </w:rPr>
          </w:pPr>
          <w:r>
            <w:rPr>
              <w:b/>
              <w:bCs/>
              <w:sz w:val="20"/>
            </w:rPr>
            <w:t>Durée : 2 heures</w:t>
          </w:r>
        </w:p>
      </w:tc>
      <w:tc>
        <w:tcPr>
          <w:tcW w:w="1620" w:type="dxa"/>
          <w:vAlign w:val="center"/>
        </w:tcPr>
        <w:p w14:paraId="266E7122" w14:textId="77777777" w:rsidR="006F5ACD" w:rsidRDefault="006F5ACD">
          <w:pPr>
            <w:pStyle w:val="Pieddepage"/>
            <w:jc w:val="center"/>
            <w:rPr>
              <w:b/>
              <w:bCs/>
              <w:sz w:val="20"/>
            </w:rPr>
          </w:pPr>
          <w:r>
            <w:rPr>
              <w:b/>
              <w:bCs/>
              <w:sz w:val="20"/>
            </w:rPr>
            <w:t>Coefficient : 2</w:t>
          </w:r>
        </w:p>
      </w:tc>
      <w:tc>
        <w:tcPr>
          <w:tcW w:w="4500" w:type="dxa"/>
          <w:vAlign w:val="center"/>
        </w:tcPr>
        <w:p w14:paraId="75F6EC75" w14:textId="77777777" w:rsidR="006F5ACD" w:rsidRDefault="006F5ACD">
          <w:pPr>
            <w:pStyle w:val="Pieddepage"/>
            <w:jc w:val="center"/>
            <w:rPr>
              <w:b/>
              <w:bCs/>
              <w:sz w:val="20"/>
            </w:rPr>
          </w:pPr>
          <w:r>
            <w:rPr>
              <w:b/>
              <w:bCs/>
              <w:sz w:val="20"/>
            </w:rPr>
            <w:t>Sciences et Techniques Industrielles</w:t>
          </w:r>
        </w:p>
      </w:tc>
      <w:tc>
        <w:tcPr>
          <w:tcW w:w="1400" w:type="dxa"/>
          <w:vAlign w:val="center"/>
        </w:tcPr>
        <w:p w14:paraId="1CDA2CCE" w14:textId="77777777" w:rsidR="006F5ACD" w:rsidRDefault="006F5ACD">
          <w:pPr>
            <w:pStyle w:val="Pieddepage"/>
            <w:jc w:val="center"/>
            <w:rPr>
              <w:b/>
              <w:bCs/>
              <w:sz w:val="20"/>
            </w:rPr>
          </w:pPr>
          <w:r>
            <w:rPr>
              <w:b/>
              <w:bCs/>
              <w:sz w:val="20"/>
            </w:rPr>
            <w:t>Session 2007</w:t>
          </w:r>
        </w:p>
      </w:tc>
    </w:tr>
    <w:tr w:rsidR="006F5ACD" w14:paraId="2B07F159" w14:textId="77777777">
      <w:trPr>
        <w:cantSplit/>
      </w:trPr>
      <w:tc>
        <w:tcPr>
          <w:tcW w:w="3310" w:type="dxa"/>
          <w:gridSpan w:val="2"/>
          <w:vAlign w:val="center"/>
        </w:tcPr>
        <w:p w14:paraId="043B2CDF" w14:textId="77777777" w:rsidR="006F5ACD" w:rsidRDefault="006F5ACD">
          <w:pPr>
            <w:pStyle w:val="Pieddepage"/>
            <w:jc w:val="center"/>
            <w:rPr>
              <w:b/>
              <w:bCs/>
              <w:sz w:val="20"/>
              <w:lang w:val="de-DE"/>
            </w:rPr>
          </w:pPr>
          <w:r>
            <w:rPr>
              <w:b/>
              <w:bCs/>
              <w:sz w:val="20"/>
              <w:lang w:val="de-DE"/>
            </w:rPr>
            <w:t>Code : TMSTI AB</w:t>
          </w:r>
        </w:p>
      </w:tc>
      <w:tc>
        <w:tcPr>
          <w:tcW w:w="4500" w:type="dxa"/>
          <w:vAlign w:val="center"/>
        </w:tcPr>
        <w:p w14:paraId="6D350A9A" w14:textId="77777777" w:rsidR="006F5ACD" w:rsidRDefault="006F5ACD">
          <w:pPr>
            <w:pStyle w:val="Pieddepage"/>
            <w:jc w:val="center"/>
            <w:rPr>
              <w:b/>
              <w:bCs/>
              <w:sz w:val="20"/>
            </w:rPr>
          </w:pPr>
          <w:r>
            <w:rPr>
              <w:b/>
              <w:bCs/>
              <w:sz w:val="20"/>
            </w:rPr>
            <w:t>Sous-épreuve commune aux deux options – U4.2</w:t>
          </w:r>
        </w:p>
      </w:tc>
      <w:tc>
        <w:tcPr>
          <w:tcW w:w="1400" w:type="dxa"/>
          <w:vAlign w:val="center"/>
        </w:tcPr>
        <w:p w14:paraId="26E49A80" w14:textId="77777777" w:rsidR="006F5ACD" w:rsidRDefault="006F5ACD">
          <w:pPr>
            <w:pStyle w:val="Pieddepage"/>
            <w:jc w:val="center"/>
            <w:rPr>
              <w:b/>
              <w:bCs/>
              <w:sz w:val="20"/>
            </w:rPr>
          </w:pPr>
          <w:r>
            <w:rPr>
              <w:b/>
              <w:bCs/>
              <w:sz w:val="20"/>
            </w:rPr>
            <w:t xml:space="preserve">Page </w:t>
          </w:r>
          <w:r>
            <w:t>/</w:t>
          </w:r>
          <w:r>
            <w:rPr>
              <w:b/>
              <w:bCs/>
              <w:sz w:val="20"/>
            </w:rPr>
            <w:t>9</w:t>
          </w:r>
        </w:p>
      </w:tc>
    </w:tr>
  </w:tbl>
  <w:p w14:paraId="6AC2BCCB" w14:textId="77777777" w:rsidR="006F5ACD" w:rsidRDefault="006F5AC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3D407D" w14:textId="77777777" w:rsidR="0090194A" w:rsidRDefault="0090194A">
      <w:r>
        <w:separator/>
      </w:r>
    </w:p>
  </w:footnote>
  <w:footnote w:type="continuationSeparator" w:id="0">
    <w:p w14:paraId="1EF35F31" w14:textId="77777777" w:rsidR="0090194A" w:rsidRDefault="009019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93F42"/>
    <w:multiLevelType w:val="multilevel"/>
    <w:tmpl w:val="0D3291F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2D00DBC"/>
    <w:multiLevelType w:val="hybridMultilevel"/>
    <w:tmpl w:val="445277AC"/>
    <w:lvl w:ilvl="0" w:tplc="4C6C5B5C">
      <w:start w:val="10"/>
      <w:numFmt w:val="decimal"/>
      <w:lvlText w:val="%1"/>
      <w:lvlJc w:val="left"/>
      <w:pPr>
        <w:tabs>
          <w:tab w:val="num" w:pos="1065"/>
        </w:tabs>
        <w:ind w:left="1065" w:hanging="360"/>
      </w:pPr>
      <w:rPr>
        <w:rFonts w:hint="default"/>
      </w:rPr>
    </w:lvl>
    <w:lvl w:ilvl="1" w:tplc="040C0019" w:tentative="1">
      <w:start w:val="1"/>
      <w:numFmt w:val="lowerLetter"/>
      <w:lvlText w:val="%2."/>
      <w:lvlJc w:val="left"/>
      <w:pPr>
        <w:tabs>
          <w:tab w:val="num" w:pos="1785"/>
        </w:tabs>
        <w:ind w:left="1785" w:hanging="360"/>
      </w:pPr>
    </w:lvl>
    <w:lvl w:ilvl="2" w:tplc="040C001B" w:tentative="1">
      <w:start w:val="1"/>
      <w:numFmt w:val="lowerRoman"/>
      <w:lvlText w:val="%3."/>
      <w:lvlJc w:val="right"/>
      <w:pPr>
        <w:tabs>
          <w:tab w:val="num" w:pos="2505"/>
        </w:tabs>
        <w:ind w:left="2505" w:hanging="180"/>
      </w:pPr>
    </w:lvl>
    <w:lvl w:ilvl="3" w:tplc="040C000F" w:tentative="1">
      <w:start w:val="1"/>
      <w:numFmt w:val="decimal"/>
      <w:lvlText w:val="%4."/>
      <w:lvlJc w:val="left"/>
      <w:pPr>
        <w:tabs>
          <w:tab w:val="num" w:pos="3225"/>
        </w:tabs>
        <w:ind w:left="3225" w:hanging="360"/>
      </w:pPr>
    </w:lvl>
    <w:lvl w:ilvl="4" w:tplc="040C0019" w:tentative="1">
      <w:start w:val="1"/>
      <w:numFmt w:val="lowerLetter"/>
      <w:lvlText w:val="%5."/>
      <w:lvlJc w:val="left"/>
      <w:pPr>
        <w:tabs>
          <w:tab w:val="num" w:pos="3945"/>
        </w:tabs>
        <w:ind w:left="3945" w:hanging="360"/>
      </w:pPr>
    </w:lvl>
    <w:lvl w:ilvl="5" w:tplc="040C001B" w:tentative="1">
      <w:start w:val="1"/>
      <w:numFmt w:val="lowerRoman"/>
      <w:lvlText w:val="%6."/>
      <w:lvlJc w:val="right"/>
      <w:pPr>
        <w:tabs>
          <w:tab w:val="num" w:pos="4665"/>
        </w:tabs>
        <w:ind w:left="4665" w:hanging="180"/>
      </w:pPr>
    </w:lvl>
    <w:lvl w:ilvl="6" w:tplc="040C000F" w:tentative="1">
      <w:start w:val="1"/>
      <w:numFmt w:val="decimal"/>
      <w:lvlText w:val="%7."/>
      <w:lvlJc w:val="left"/>
      <w:pPr>
        <w:tabs>
          <w:tab w:val="num" w:pos="5385"/>
        </w:tabs>
        <w:ind w:left="5385" w:hanging="360"/>
      </w:pPr>
    </w:lvl>
    <w:lvl w:ilvl="7" w:tplc="040C0019" w:tentative="1">
      <w:start w:val="1"/>
      <w:numFmt w:val="lowerLetter"/>
      <w:lvlText w:val="%8."/>
      <w:lvlJc w:val="left"/>
      <w:pPr>
        <w:tabs>
          <w:tab w:val="num" w:pos="6105"/>
        </w:tabs>
        <w:ind w:left="6105" w:hanging="360"/>
      </w:pPr>
    </w:lvl>
    <w:lvl w:ilvl="8" w:tplc="040C001B" w:tentative="1">
      <w:start w:val="1"/>
      <w:numFmt w:val="lowerRoman"/>
      <w:lvlText w:val="%9."/>
      <w:lvlJc w:val="right"/>
      <w:pPr>
        <w:tabs>
          <w:tab w:val="num" w:pos="6825"/>
        </w:tabs>
        <w:ind w:left="6825" w:hanging="180"/>
      </w:pPr>
    </w:lvl>
  </w:abstractNum>
  <w:abstractNum w:abstractNumId="2" w15:restartNumberingAfterBreak="0">
    <w:nsid w:val="04F13065"/>
    <w:multiLevelType w:val="hybridMultilevel"/>
    <w:tmpl w:val="8116A802"/>
    <w:lvl w:ilvl="0" w:tplc="DA4C3F3A">
      <w:start w:val="1"/>
      <w:numFmt w:val="bullet"/>
      <w:lvlText w:val=""/>
      <w:lvlJc w:val="left"/>
      <w:pPr>
        <w:tabs>
          <w:tab w:val="num" w:pos="780"/>
        </w:tabs>
        <w:ind w:left="780" w:hanging="360"/>
      </w:pPr>
      <w:rPr>
        <w:rFonts w:ascii="Symbol" w:hAnsi="Symbol" w:hint="default"/>
      </w:rPr>
    </w:lvl>
    <w:lvl w:ilvl="1" w:tplc="040C0003" w:tentative="1">
      <w:start w:val="1"/>
      <w:numFmt w:val="bullet"/>
      <w:lvlText w:val="o"/>
      <w:lvlJc w:val="left"/>
      <w:pPr>
        <w:tabs>
          <w:tab w:val="num" w:pos="1500"/>
        </w:tabs>
        <w:ind w:left="1500" w:hanging="360"/>
      </w:pPr>
      <w:rPr>
        <w:rFonts w:ascii="Courier New" w:hAnsi="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29CD5100"/>
    <w:multiLevelType w:val="hybridMultilevel"/>
    <w:tmpl w:val="13C83DE0"/>
    <w:lvl w:ilvl="0" w:tplc="14F42670">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4" w15:restartNumberingAfterBreak="0">
    <w:nsid w:val="2B5B6B60"/>
    <w:multiLevelType w:val="hybridMultilevel"/>
    <w:tmpl w:val="928447B8"/>
    <w:lvl w:ilvl="0" w:tplc="EB4A138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74D0E84"/>
    <w:multiLevelType w:val="hybridMultilevel"/>
    <w:tmpl w:val="746CBD34"/>
    <w:lvl w:ilvl="0" w:tplc="312E07B2">
      <w:start w:val="20"/>
      <w:numFmt w:val="decimal"/>
      <w:lvlText w:val="%1"/>
      <w:lvlJc w:val="left"/>
      <w:pPr>
        <w:tabs>
          <w:tab w:val="num" w:pos="1065"/>
        </w:tabs>
        <w:ind w:left="1065" w:hanging="360"/>
      </w:pPr>
      <w:rPr>
        <w:rFonts w:hint="default"/>
      </w:rPr>
    </w:lvl>
    <w:lvl w:ilvl="1" w:tplc="040C0019" w:tentative="1">
      <w:start w:val="1"/>
      <w:numFmt w:val="lowerLetter"/>
      <w:lvlText w:val="%2."/>
      <w:lvlJc w:val="left"/>
      <w:pPr>
        <w:tabs>
          <w:tab w:val="num" w:pos="1785"/>
        </w:tabs>
        <w:ind w:left="1785" w:hanging="360"/>
      </w:pPr>
    </w:lvl>
    <w:lvl w:ilvl="2" w:tplc="040C001B" w:tentative="1">
      <w:start w:val="1"/>
      <w:numFmt w:val="lowerRoman"/>
      <w:lvlText w:val="%3."/>
      <w:lvlJc w:val="right"/>
      <w:pPr>
        <w:tabs>
          <w:tab w:val="num" w:pos="2505"/>
        </w:tabs>
        <w:ind w:left="2505" w:hanging="180"/>
      </w:pPr>
    </w:lvl>
    <w:lvl w:ilvl="3" w:tplc="040C000F" w:tentative="1">
      <w:start w:val="1"/>
      <w:numFmt w:val="decimal"/>
      <w:lvlText w:val="%4."/>
      <w:lvlJc w:val="left"/>
      <w:pPr>
        <w:tabs>
          <w:tab w:val="num" w:pos="3225"/>
        </w:tabs>
        <w:ind w:left="3225" w:hanging="360"/>
      </w:pPr>
    </w:lvl>
    <w:lvl w:ilvl="4" w:tplc="040C0019" w:tentative="1">
      <w:start w:val="1"/>
      <w:numFmt w:val="lowerLetter"/>
      <w:lvlText w:val="%5."/>
      <w:lvlJc w:val="left"/>
      <w:pPr>
        <w:tabs>
          <w:tab w:val="num" w:pos="3945"/>
        </w:tabs>
        <w:ind w:left="3945" w:hanging="360"/>
      </w:pPr>
    </w:lvl>
    <w:lvl w:ilvl="5" w:tplc="040C001B" w:tentative="1">
      <w:start w:val="1"/>
      <w:numFmt w:val="lowerRoman"/>
      <w:lvlText w:val="%6."/>
      <w:lvlJc w:val="right"/>
      <w:pPr>
        <w:tabs>
          <w:tab w:val="num" w:pos="4665"/>
        </w:tabs>
        <w:ind w:left="4665" w:hanging="180"/>
      </w:pPr>
    </w:lvl>
    <w:lvl w:ilvl="6" w:tplc="040C000F" w:tentative="1">
      <w:start w:val="1"/>
      <w:numFmt w:val="decimal"/>
      <w:lvlText w:val="%7."/>
      <w:lvlJc w:val="left"/>
      <w:pPr>
        <w:tabs>
          <w:tab w:val="num" w:pos="5385"/>
        </w:tabs>
        <w:ind w:left="5385" w:hanging="360"/>
      </w:pPr>
    </w:lvl>
    <w:lvl w:ilvl="7" w:tplc="040C0019" w:tentative="1">
      <w:start w:val="1"/>
      <w:numFmt w:val="lowerLetter"/>
      <w:lvlText w:val="%8."/>
      <w:lvlJc w:val="left"/>
      <w:pPr>
        <w:tabs>
          <w:tab w:val="num" w:pos="6105"/>
        </w:tabs>
        <w:ind w:left="6105" w:hanging="360"/>
      </w:pPr>
    </w:lvl>
    <w:lvl w:ilvl="8" w:tplc="040C001B" w:tentative="1">
      <w:start w:val="1"/>
      <w:numFmt w:val="lowerRoman"/>
      <w:lvlText w:val="%9."/>
      <w:lvlJc w:val="right"/>
      <w:pPr>
        <w:tabs>
          <w:tab w:val="num" w:pos="6825"/>
        </w:tabs>
        <w:ind w:left="6825" w:hanging="180"/>
      </w:pPr>
    </w:lvl>
  </w:abstractNum>
  <w:abstractNum w:abstractNumId="6" w15:restartNumberingAfterBreak="0">
    <w:nsid w:val="66E11FF9"/>
    <w:multiLevelType w:val="multilevel"/>
    <w:tmpl w:val="A92A42F2"/>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ascii="Arial" w:hAnsi="Arial" w:cs="Arial" w:hint="default"/>
        <w:sz w:val="22"/>
        <w:szCs w:val="22"/>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7" w15:restartNumberingAfterBreak="0">
    <w:nsid w:val="6C0B24C5"/>
    <w:multiLevelType w:val="hybridMultilevel"/>
    <w:tmpl w:val="8C5E65C0"/>
    <w:lvl w:ilvl="0" w:tplc="DA4C3F3A">
      <w:start w:val="1"/>
      <w:numFmt w:val="bullet"/>
      <w:lvlText w:val=""/>
      <w:lvlJc w:val="left"/>
      <w:pPr>
        <w:tabs>
          <w:tab w:val="num" w:pos="780"/>
        </w:tabs>
        <w:ind w:left="780" w:hanging="360"/>
      </w:pPr>
      <w:rPr>
        <w:rFonts w:ascii="Symbol" w:hAnsi="Symbol" w:hint="default"/>
      </w:rPr>
    </w:lvl>
    <w:lvl w:ilvl="1" w:tplc="040C0003" w:tentative="1">
      <w:start w:val="1"/>
      <w:numFmt w:val="bullet"/>
      <w:lvlText w:val="o"/>
      <w:lvlJc w:val="left"/>
      <w:pPr>
        <w:tabs>
          <w:tab w:val="num" w:pos="1500"/>
        </w:tabs>
        <w:ind w:left="1500" w:hanging="360"/>
      </w:pPr>
      <w:rPr>
        <w:rFonts w:ascii="Courier New" w:hAnsi="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6D0A720B"/>
    <w:multiLevelType w:val="hybridMultilevel"/>
    <w:tmpl w:val="CBB0CBDE"/>
    <w:lvl w:ilvl="0" w:tplc="B7663F02">
      <w:start w:val="1"/>
      <w:numFmt w:val="bullet"/>
      <w:lvlText w:val=""/>
      <w:lvlJc w:val="left"/>
      <w:pPr>
        <w:ind w:left="644" w:hanging="360"/>
      </w:pPr>
      <w:rPr>
        <w:rFonts w:ascii="Symbol" w:hAnsi="Symbol" w:hint="default"/>
        <w:color w:val="auto"/>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9" w15:restartNumberingAfterBreak="0">
    <w:nsid w:val="6EAE678B"/>
    <w:multiLevelType w:val="multilevel"/>
    <w:tmpl w:val="28E8B30A"/>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0" w15:restartNumberingAfterBreak="0">
    <w:nsid w:val="6F76572C"/>
    <w:multiLevelType w:val="hybridMultilevel"/>
    <w:tmpl w:val="1C4E3CBC"/>
    <w:lvl w:ilvl="0" w:tplc="14F42670">
      <w:start w:val="3"/>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1" w15:restartNumberingAfterBreak="0">
    <w:nsid w:val="747A4AE6"/>
    <w:multiLevelType w:val="hybridMultilevel"/>
    <w:tmpl w:val="7944AD6A"/>
    <w:lvl w:ilvl="0" w:tplc="14F42670">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num w:numId="1">
    <w:abstractNumId w:val="0"/>
  </w:num>
  <w:num w:numId="2">
    <w:abstractNumId w:val="9"/>
  </w:num>
  <w:num w:numId="3">
    <w:abstractNumId w:val="3"/>
  </w:num>
  <w:num w:numId="4">
    <w:abstractNumId w:val="11"/>
  </w:num>
  <w:num w:numId="5">
    <w:abstractNumId w:val="6"/>
  </w:num>
  <w:num w:numId="6">
    <w:abstractNumId w:val="2"/>
  </w:num>
  <w:num w:numId="7">
    <w:abstractNumId w:val="7"/>
  </w:num>
  <w:num w:numId="8">
    <w:abstractNumId w:val="10"/>
  </w:num>
  <w:num w:numId="9">
    <w:abstractNumId w:val="1"/>
  </w:num>
  <w:num w:numId="10">
    <w:abstractNumId w:val="5"/>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750"/>
    <w:rsid w:val="000114FE"/>
    <w:rsid w:val="00012F47"/>
    <w:rsid w:val="000145E5"/>
    <w:rsid w:val="00045D24"/>
    <w:rsid w:val="000676CD"/>
    <w:rsid w:val="00073146"/>
    <w:rsid w:val="000A3E6B"/>
    <w:rsid w:val="000C7CA0"/>
    <w:rsid w:val="000F1F25"/>
    <w:rsid w:val="000F2084"/>
    <w:rsid w:val="001146B5"/>
    <w:rsid w:val="00121BCF"/>
    <w:rsid w:val="00131045"/>
    <w:rsid w:val="00140365"/>
    <w:rsid w:val="00163058"/>
    <w:rsid w:val="001D21F1"/>
    <w:rsid w:val="002004D8"/>
    <w:rsid w:val="00212B0E"/>
    <w:rsid w:val="00224F29"/>
    <w:rsid w:val="002260C9"/>
    <w:rsid w:val="0025564E"/>
    <w:rsid w:val="002562A4"/>
    <w:rsid w:val="002620B2"/>
    <w:rsid w:val="002646CF"/>
    <w:rsid w:val="002A4F41"/>
    <w:rsid w:val="002B4B3B"/>
    <w:rsid w:val="0030233B"/>
    <w:rsid w:val="00337E7F"/>
    <w:rsid w:val="003544DE"/>
    <w:rsid w:val="00366FE1"/>
    <w:rsid w:val="00373D82"/>
    <w:rsid w:val="003A6398"/>
    <w:rsid w:val="00421561"/>
    <w:rsid w:val="00423F13"/>
    <w:rsid w:val="00434FAF"/>
    <w:rsid w:val="00451ABB"/>
    <w:rsid w:val="00455CF8"/>
    <w:rsid w:val="00462559"/>
    <w:rsid w:val="00497984"/>
    <w:rsid w:val="004A32D1"/>
    <w:rsid w:val="004F46B1"/>
    <w:rsid w:val="004F7F0A"/>
    <w:rsid w:val="00546FF3"/>
    <w:rsid w:val="0056330F"/>
    <w:rsid w:val="005702C1"/>
    <w:rsid w:val="005A3667"/>
    <w:rsid w:val="005A7086"/>
    <w:rsid w:val="005B57BF"/>
    <w:rsid w:val="005D17A5"/>
    <w:rsid w:val="005D7C75"/>
    <w:rsid w:val="005F4D70"/>
    <w:rsid w:val="00602A9E"/>
    <w:rsid w:val="00603849"/>
    <w:rsid w:val="006067FF"/>
    <w:rsid w:val="006124FB"/>
    <w:rsid w:val="0062314F"/>
    <w:rsid w:val="0063432F"/>
    <w:rsid w:val="00634750"/>
    <w:rsid w:val="00655C68"/>
    <w:rsid w:val="006744BC"/>
    <w:rsid w:val="00675D62"/>
    <w:rsid w:val="00687168"/>
    <w:rsid w:val="006C280E"/>
    <w:rsid w:val="006F5ACD"/>
    <w:rsid w:val="0070337B"/>
    <w:rsid w:val="00713DC6"/>
    <w:rsid w:val="0072170E"/>
    <w:rsid w:val="00724ACD"/>
    <w:rsid w:val="0073270B"/>
    <w:rsid w:val="00737DC7"/>
    <w:rsid w:val="007452A2"/>
    <w:rsid w:val="007575AC"/>
    <w:rsid w:val="007A26C0"/>
    <w:rsid w:val="007C6EED"/>
    <w:rsid w:val="007D795C"/>
    <w:rsid w:val="007F0D37"/>
    <w:rsid w:val="00814A23"/>
    <w:rsid w:val="00827D72"/>
    <w:rsid w:val="00853BE3"/>
    <w:rsid w:val="008949BF"/>
    <w:rsid w:val="008C09CF"/>
    <w:rsid w:val="008E0094"/>
    <w:rsid w:val="0090194A"/>
    <w:rsid w:val="009254F3"/>
    <w:rsid w:val="009269E4"/>
    <w:rsid w:val="00926FC3"/>
    <w:rsid w:val="009434B5"/>
    <w:rsid w:val="00955FF1"/>
    <w:rsid w:val="009645D4"/>
    <w:rsid w:val="009737A4"/>
    <w:rsid w:val="009959A6"/>
    <w:rsid w:val="009965D9"/>
    <w:rsid w:val="009E4089"/>
    <w:rsid w:val="009F4CCC"/>
    <w:rsid w:val="00A14679"/>
    <w:rsid w:val="00A21CA5"/>
    <w:rsid w:val="00A30B1A"/>
    <w:rsid w:val="00A375AE"/>
    <w:rsid w:val="00A41515"/>
    <w:rsid w:val="00A46932"/>
    <w:rsid w:val="00A65494"/>
    <w:rsid w:val="00A67D63"/>
    <w:rsid w:val="00A80D5F"/>
    <w:rsid w:val="00A81284"/>
    <w:rsid w:val="00AA03E0"/>
    <w:rsid w:val="00AA3496"/>
    <w:rsid w:val="00AB6097"/>
    <w:rsid w:val="00AD65C8"/>
    <w:rsid w:val="00AF6820"/>
    <w:rsid w:val="00B34C63"/>
    <w:rsid w:val="00B370AB"/>
    <w:rsid w:val="00B56ACC"/>
    <w:rsid w:val="00BC2733"/>
    <w:rsid w:val="00BD3E2D"/>
    <w:rsid w:val="00BF5E8E"/>
    <w:rsid w:val="00C2325A"/>
    <w:rsid w:val="00C43061"/>
    <w:rsid w:val="00C65A9E"/>
    <w:rsid w:val="00C8617A"/>
    <w:rsid w:val="00C944E1"/>
    <w:rsid w:val="00CA4BCB"/>
    <w:rsid w:val="00CA7E34"/>
    <w:rsid w:val="00CC099F"/>
    <w:rsid w:val="00CE2219"/>
    <w:rsid w:val="00D42D2C"/>
    <w:rsid w:val="00D45BCF"/>
    <w:rsid w:val="00D47058"/>
    <w:rsid w:val="00D93E3C"/>
    <w:rsid w:val="00DC4927"/>
    <w:rsid w:val="00DD0EE4"/>
    <w:rsid w:val="00E0575E"/>
    <w:rsid w:val="00E2565B"/>
    <w:rsid w:val="00E35339"/>
    <w:rsid w:val="00E46578"/>
    <w:rsid w:val="00E76D7E"/>
    <w:rsid w:val="00E93428"/>
    <w:rsid w:val="00EA2D20"/>
    <w:rsid w:val="00EB344C"/>
    <w:rsid w:val="00ED2BBC"/>
    <w:rsid w:val="00F31A0D"/>
    <w:rsid w:val="00F4753A"/>
    <w:rsid w:val="00F702F8"/>
    <w:rsid w:val="00F748C5"/>
    <w:rsid w:val="00F83617"/>
    <w:rsid w:val="00F876EA"/>
    <w:rsid w:val="00FE5D9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ecimalSymbol w:val=","/>
  <w:listSeparator w:val=";"/>
  <w14:docId w14:val="5DC93EC6"/>
  <w15:docId w15:val="{F39C8BA7-677E-4EAE-B7F4-2E84DDD8A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itre1">
    <w:name w:val="heading 1"/>
    <w:basedOn w:val="Normal"/>
    <w:next w:val="Normal"/>
    <w:qFormat/>
    <w:pPr>
      <w:keepNext/>
      <w:outlineLvl w:val="0"/>
    </w:pPr>
    <w:rPr>
      <w:sz w:val="36"/>
    </w:rPr>
  </w:style>
  <w:style w:type="paragraph" w:styleId="Titre2">
    <w:name w:val="heading 2"/>
    <w:basedOn w:val="Normal"/>
    <w:next w:val="Normal"/>
    <w:qFormat/>
    <w:pPr>
      <w:keepNext/>
      <w:jc w:val="center"/>
      <w:outlineLvl w:val="1"/>
    </w:pPr>
    <w:rPr>
      <w:b/>
      <w:bCs/>
    </w:rPr>
  </w:style>
  <w:style w:type="paragraph" w:styleId="Titre3">
    <w:name w:val="heading 3"/>
    <w:basedOn w:val="Normal"/>
    <w:next w:val="Normal"/>
    <w:qFormat/>
    <w:pPr>
      <w:keepNext/>
      <w:outlineLvl w:val="2"/>
    </w:pPr>
    <w:rPr>
      <w:b/>
      <w:bCs/>
      <w:sz w:val="32"/>
    </w:rPr>
  </w:style>
  <w:style w:type="paragraph" w:styleId="Titre4">
    <w:name w:val="heading 4"/>
    <w:basedOn w:val="Normal"/>
    <w:next w:val="Normal"/>
    <w:qFormat/>
    <w:pPr>
      <w:keepNext/>
      <w:outlineLvl w:val="3"/>
    </w:pPr>
    <w:rPr>
      <w:b/>
      <w:bCs/>
      <w:i/>
      <w:iCs/>
      <w:sz w:val="32"/>
    </w:rPr>
  </w:style>
  <w:style w:type="paragraph" w:styleId="Titre5">
    <w:name w:val="heading 5"/>
    <w:basedOn w:val="Normal"/>
    <w:next w:val="Normal"/>
    <w:qFormat/>
    <w:pPr>
      <w:keepNext/>
      <w:jc w:val="center"/>
      <w:outlineLvl w:val="4"/>
    </w:pPr>
    <w:rPr>
      <w:b/>
      <w:bCs/>
      <w:sz w:val="28"/>
    </w:rPr>
  </w:style>
  <w:style w:type="paragraph" w:styleId="Titre6">
    <w:name w:val="heading 6"/>
    <w:basedOn w:val="Normal"/>
    <w:next w:val="Normal"/>
    <w:qFormat/>
    <w:pPr>
      <w:keepNext/>
      <w:jc w:val="center"/>
      <w:outlineLvl w:val="5"/>
    </w:pPr>
    <w:rPr>
      <w:sz w:val="28"/>
      <w:szCs w:val="28"/>
      <w:lang w:val="en-GB"/>
    </w:rPr>
  </w:style>
  <w:style w:type="paragraph" w:styleId="Titre7">
    <w:name w:val="heading 7"/>
    <w:basedOn w:val="Normal"/>
    <w:next w:val="Normal"/>
    <w:qFormat/>
    <w:pPr>
      <w:keepNext/>
      <w:ind w:left="-360"/>
      <w:outlineLvl w:val="6"/>
    </w:pPr>
    <w:rPr>
      <w:b/>
      <w:bCs/>
      <w:sz w:val="28"/>
      <w:szCs w:val="28"/>
    </w:rPr>
  </w:style>
  <w:style w:type="paragraph" w:styleId="Titre8">
    <w:name w:val="heading 8"/>
    <w:basedOn w:val="Normal"/>
    <w:next w:val="Normal"/>
    <w:qFormat/>
    <w:pPr>
      <w:keepNext/>
      <w:pBdr>
        <w:top w:val="single" w:sz="4" w:space="1" w:color="auto"/>
        <w:left w:val="single" w:sz="4" w:space="4" w:color="auto"/>
        <w:bottom w:val="single" w:sz="4" w:space="1" w:color="auto"/>
        <w:right w:val="single" w:sz="4" w:space="4" w:color="auto"/>
      </w:pBdr>
      <w:jc w:val="center"/>
      <w:outlineLvl w:val="7"/>
    </w:pPr>
    <w:rPr>
      <w:b/>
      <w:sz w:val="40"/>
    </w:rPr>
  </w:style>
  <w:style w:type="paragraph" w:styleId="Titre9">
    <w:name w:val="heading 9"/>
    <w:basedOn w:val="Normal"/>
    <w:next w:val="Normal"/>
    <w:qFormat/>
    <w:pPr>
      <w:keepNext/>
      <w:outlineLvl w:val="8"/>
    </w:pPr>
    <w:rPr>
      <w:b/>
      <w:bCs/>
      <w:color w:val="FF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link w:val="RetraitcorpsdetexteCar"/>
    <w:semiHidden/>
    <w:pPr>
      <w:ind w:firstLine="708"/>
      <w:jc w:val="both"/>
    </w:pPr>
  </w:style>
  <w:style w:type="paragraph" w:styleId="Corpsdetexte2">
    <w:name w:val="Body Text 2"/>
    <w:basedOn w:val="Normal"/>
    <w:semiHidden/>
    <w:pPr>
      <w:jc w:val="both"/>
    </w:pPr>
  </w:style>
  <w:style w:type="paragraph" w:styleId="Corpsdetexte">
    <w:name w:val="Body Text"/>
    <w:basedOn w:val="Normal"/>
    <w:semiHidden/>
    <w:rPr>
      <w:sz w:val="28"/>
    </w:rPr>
  </w:style>
  <w:style w:type="paragraph" w:styleId="En-tte">
    <w:name w:val="header"/>
    <w:basedOn w:val="Normal"/>
    <w:link w:val="En-tteCar"/>
    <w:semiHidden/>
    <w:pPr>
      <w:tabs>
        <w:tab w:val="center" w:pos="4536"/>
        <w:tab w:val="right" w:pos="9072"/>
      </w:tabs>
    </w:pPr>
  </w:style>
  <w:style w:type="paragraph" w:styleId="Pieddepage">
    <w:name w:val="footer"/>
    <w:basedOn w:val="Normal"/>
    <w:semiHidden/>
    <w:pPr>
      <w:tabs>
        <w:tab w:val="center" w:pos="4536"/>
        <w:tab w:val="right" w:pos="9072"/>
      </w:tabs>
    </w:pPr>
  </w:style>
  <w:style w:type="character" w:styleId="Numrodepage">
    <w:name w:val="page number"/>
    <w:basedOn w:val="Policepardfaut"/>
    <w:semiHidden/>
  </w:style>
  <w:style w:type="paragraph" w:styleId="Retraitcorpsdetexte2">
    <w:name w:val="Body Text Indent 2"/>
    <w:basedOn w:val="Normal"/>
    <w:semiHidden/>
    <w:pPr>
      <w:ind w:left="-360"/>
      <w:jc w:val="both"/>
    </w:pPr>
    <w:rPr>
      <w:szCs w:val="28"/>
    </w:rPr>
  </w:style>
  <w:style w:type="paragraph" w:styleId="Retraitcorpsdetexte3">
    <w:name w:val="Body Text Indent 3"/>
    <w:basedOn w:val="Normal"/>
    <w:semiHidden/>
    <w:pPr>
      <w:ind w:left="540"/>
      <w:jc w:val="both"/>
    </w:pPr>
    <w:rPr>
      <w:szCs w:val="28"/>
    </w:rPr>
  </w:style>
  <w:style w:type="paragraph" w:styleId="NormalWeb">
    <w:name w:val="Normal (Web)"/>
    <w:basedOn w:val="Normal"/>
    <w:semiHidden/>
    <w:pPr>
      <w:spacing w:before="100" w:beforeAutospacing="1" w:after="119"/>
    </w:pPr>
  </w:style>
  <w:style w:type="paragraph" w:styleId="Corpsdetexte3">
    <w:name w:val="Body Text 3"/>
    <w:basedOn w:val="Normal"/>
    <w:semiHidden/>
    <w:pPr>
      <w:jc w:val="both"/>
    </w:pPr>
    <w:rPr>
      <w:rFonts w:ascii="Arial" w:hAnsi="Arial" w:cs="Arial"/>
      <w:sz w:val="22"/>
    </w:rPr>
  </w:style>
  <w:style w:type="character" w:customStyle="1" w:styleId="RetraitcorpsdetexteCar">
    <w:name w:val="Retrait corps de texte Car"/>
    <w:link w:val="Retraitcorpsdetexte"/>
    <w:semiHidden/>
    <w:rsid w:val="00724ACD"/>
    <w:rPr>
      <w:sz w:val="24"/>
      <w:szCs w:val="24"/>
    </w:rPr>
  </w:style>
  <w:style w:type="paragraph" w:styleId="Textedebulles">
    <w:name w:val="Balloon Text"/>
    <w:basedOn w:val="Normal"/>
    <w:link w:val="TextedebullesCar"/>
    <w:uiPriority w:val="99"/>
    <w:semiHidden/>
    <w:unhideWhenUsed/>
    <w:rsid w:val="00DC4927"/>
    <w:rPr>
      <w:rFonts w:ascii="Segoe UI" w:hAnsi="Segoe UI" w:cs="Segoe UI"/>
      <w:sz w:val="18"/>
      <w:szCs w:val="18"/>
    </w:rPr>
  </w:style>
  <w:style w:type="character" w:customStyle="1" w:styleId="TextedebullesCar">
    <w:name w:val="Texte de bulles Car"/>
    <w:basedOn w:val="Policepardfaut"/>
    <w:link w:val="Textedebulles"/>
    <w:uiPriority w:val="99"/>
    <w:semiHidden/>
    <w:rsid w:val="00DC4927"/>
    <w:rPr>
      <w:rFonts w:ascii="Segoe UI" w:hAnsi="Segoe UI" w:cs="Segoe UI"/>
      <w:sz w:val="18"/>
      <w:szCs w:val="18"/>
    </w:rPr>
  </w:style>
  <w:style w:type="table" w:styleId="Grilledutableau">
    <w:name w:val="Table Grid"/>
    <w:basedOn w:val="TableauNormal"/>
    <w:uiPriority w:val="59"/>
    <w:rsid w:val="00E057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1">
    <w:name w:val="Normal (Web)1"/>
    <w:basedOn w:val="Normal"/>
    <w:rsid w:val="00451ABB"/>
    <w:pPr>
      <w:spacing w:before="100" w:beforeAutospacing="1" w:after="119"/>
    </w:pPr>
  </w:style>
  <w:style w:type="character" w:customStyle="1" w:styleId="En-tteCar">
    <w:name w:val="En-tête Car"/>
    <w:basedOn w:val="Policepardfaut"/>
    <w:link w:val="En-tte"/>
    <w:semiHidden/>
    <w:rsid w:val="00ED2BB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897676">
      <w:bodyDiv w:val="1"/>
      <w:marLeft w:val="0"/>
      <w:marRight w:val="0"/>
      <w:marTop w:val="0"/>
      <w:marBottom w:val="0"/>
      <w:divBdr>
        <w:top w:val="none" w:sz="0" w:space="0" w:color="auto"/>
        <w:left w:val="none" w:sz="0" w:space="0" w:color="auto"/>
        <w:bottom w:val="none" w:sz="0" w:space="0" w:color="auto"/>
        <w:right w:val="none" w:sz="0" w:space="0" w:color="auto"/>
      </w:divBdr>
    </w:div>
    <w:div w:id="1089079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jpeg"/><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0C5CA-1A69-4D60-9821-3F8D74D21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10</Pages>
  <Words>1348</Words>
  <Characters>7420</Characters>
  <DocSecurity>0</DocSecurity>
  <Lines>61</Lines>
  <Paragraphs>17</Paragraphs>
  <ScaleCrop>false</ScaleCrop>
  <HeadingPairs>
    <vt:vector size="2" baseType="variant">
      <vt:variant>
        <vt:lpstr>Titre</vt:lpstr>
      </vt:variant>
      <vt:variant>
        <vt:i4>1</vt:i4>
      </vt:variant>
    </vt:vector>
  </HeadingPairs>
  <TitlesOfParts>
    <vt:vector size="1" baseType="lpstr">
      <vt:lpstr>Projet épreuve commune 2007</vt:lpstr>
    </vt:vector>
  </TitlesOfParts>
  <LinksUpToDate>false</LinksUpToDate>
  <CharactersWithSpaces>8751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2023-02-14T14:03:00Z</cp:lastPrinted>
  <dcterms:created xsi:type="dcterms:W3CDTF">2022-11-08T18:21:00Z</dcterms:created>
  <dcterms:modified xsi:type="dcterms:W3CDTF">2023-02-14T14:08:00Z</dcterms:modified>
</cp:coreProperties>
</file>