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377D7" w14:textId="77777777" w:rsidR="001F76E6" w:rsidRPr="001F76E6" w:rsidRDefault="001F76E6" w:rsidP="001F76E6">
      <w:pPr>
        <w:pBdr>
          <w:top w:val="single" w:sz="4" w:space="1" w:color="000000"/>
          <w:left w:val="single" w:sz="4" w:space="4" w:color="000000"/>
          <w:bottom w:val="single" w:sz="4" w:space="1" w:color="000000"/>
          <w:right w:val="single" w:sz="4" w:space="4" w:color="000000"/>
        </w:pBdr>
        <w:jc w:val="center"/>
        <w:rPr>
          <w:rFonts w:ascii="Arial" w:eastAsia="Times New Roman" w:hAnsi="Arial" w:cs="Arial"/>
          <w:b/>
          <w:sz w:val="44"/>
          <w:szCs w:val="48"/>
          <w:lang w:eastAsia="fr-FR"/>
        </w:rPr>
      </w:pPr>
      <w:bookmarkStart w:id="0" w:name="_GoBack"/>
      <w:bookmarkEnd w:id="0"/>
      <w:r w:rsidRPr="001F76E6">
        <w:rPr>
          <w:rFonts w:ascii="Arial" w:eastAsia="Times New Roman" w:hAnsi="Arial" w:cs="Arial"/>
          <w:b/>
          <w:sz w:val="44"/>
          <w:szCs w:val="48"/>
          <w:lang w:eastAsia="fr-FR"/>
        </w:rPr>
        <w:t>BTS MÉTIERS DE L’EAU</w:t>
      </w:r>
    </w:p>
    <w:p w14:paraId="6DD92A2D" w14:textId="77777777" w:rsidR="001F76E6" w:rsidRPr="001F76E6" w:rsidRDefault="001F76E6" w:rsidP="001F76E6">
      <w:pPr>
        <w:spacing w:after="0" w:line="240" w:lineRule="auto"/>
        <w:jc w:val="both"/>
        <w:rPr>
          <w:rFonts w:ascii="Arial" w:eastAsia="Times New Roman" w:hAnsi="Arial" w:cs="Arial"/>
          <w:sz w:val="24"/>
          <w:szCs w:val="24"/>
          <w:lang w:eastAsia="fr-FR"/>
        </w:rPr>
      </w:pPr>
    </w:p>
    <w:p w14:paraId="3F33ED98" w14:textId="77777777" w:rsidR="001F76E6" w:rsidRPr="001F76E6" w:rsidRDefault="001F76E6" w:rsidP="001F76E6">
      <w:pPr>
        <w:spacing w:after="0" w:line="240" w:lineRule="auto"/>
        <w:jc w:val="center"/>
        <w:rPr>
          <w:rFonts w:ascii="Arial" w:eastAsia="Times New Roman" w:hAnsi="Arial" w:cs="Arial"/>
          <w:b/>
          <w:sz w:val="36"/>
          <w:szCs w:val="28"/>
          <w:lang w:eastAsia="fr-FR"/>
        </w:rPr>
      </w:pPr>
      <w:r w:rsidRPr="001F76E6">
        <w:rPr>
          <w:rFonts w:ascii="Arial" w:eastAsia="Times New Roman" w:hAnsi="Arial" w:cs="Arial"/>
          <w:b/>
          <w:sz w:val="36"/>
          <w:szCs w:val="28"/>
          <w:lang w:eastAsia="fr-FR"/>
        </w:rPr>
        <w:t>EPREUVE E6 - Conception des unités de traitements et des réseaux </w:t>
      </w:r>
    </w:p>
    <w:p w14:paraId="462EB3C4" w14:textId="77777777" w:rsidR="001F76E6" w:rsidRPr="001F76E6" w:rsidRDefault="001F76E6" w:rsidP="001F76E6">
      <w:pPr>
        <w:spacing w:after="0" w:line="240" w:lineRule="auto"/>
        <w:jc w:val="center"/>
        <w:rPr>
          <w:rFonts w:ascii="Arial" w:eastAsia="Times New Roman" w:hAnsi="Arial" w:cs="Arial"/>
          <w:sz w:val="24"/>
          <w:szCs w:val="24"/>
          <w:lang w:eastAsia="fr-FR"/>
        </w:rPr>
      </w:pPr>
    </w:p>
    <w:p w14:paraId="08B32DFD" w14:textId="77777777" w:rsidR="001F76E6" w:rsidRPr="001F76E6" w:rsidRDefault="001F76E6" w:rsidP="001F76E6">
      <w:pPr>
        <w:spacing w:after="0" w:line="240" w:lineRule="auto"/>
        <w:jc w:val="center"/>
        <w:rPr>
          <w:rFonts w:ascii="Arial" w:eastAsia="Times New Roman" w:hAnsi="Arial" w:cs="Arial"/>
          <w:b/>
          <w:sz w:val="28"/>
          <w:szCs w:val="24"/>
          <w:lang w:eastAsia="fr-FR"/>
        </w:rPr>
      </w:pPr>
    </w:p>
    <w:p w14:paraId="5CF7F6D6" w14:textId="6E466BDD" w:rsidR="001F76E6" w:rsidRPr="001F76E6" w:rsidRDefault="001F76E6" w:rsidP="001F76E6">
      <w:pPr>
        <w:spacing w:after="0" w:line="240" w:lineRule="auto"/>
        <w:jc w:val="center"/>
        <w:rPr>
          <w:rFonts w:ascii="Arial" w:eastAsia="Times New Roman" w:hAnsi="Arial" w:cs="Arial"/>
          <w:b/>
          <w:sz w:val="28"/>
          <w:szCs w:val="24"/>
          <w:lang w:eastAsia="fr-FR"/>
        </w:rPr>
      </w:pPr>
      <w:r w:rsidRPr="001F76E6">
        <w:rPr>
          <w:rFonts w:ascii="Arial" w:eastAsia="Times New Roman" w:hAnsi="Arial" w:cs="Arial"/>
          <w:b/>
          <w:sz w:val="28"/>
          <w:szCs w:val="24"/>
          <w:lang w:eastAsia="fr-FR"/>
        </w:rPr>
        <w:t>SESSION 20</w:t>
      </w:r>
      <w:r w:rsidR="00E6374D">
        <w:rPr>
          <w:rFonts w:ascii="Arial" w:eastAsia="Times New Roman" w:hAnsi="Arial" w:cs="Arial"/>
          <w:b/>
          <w:sz w:val="28"/>
          <w:szCs w:val="24"/>
          <w:lang w:eastAsia="fr-FR"/>
        </w:rPr>
        <w:t>23</w:t>
      </w:r>
    </w:p>
    <w:p w14:paraId="2FC544DD" w14:textId="77777777" w:rsidR="001F76E6" w:rsidRPr="001F76E6" w:rsidRDefault="001F76E6" w:rsidP="001F76E6">
      <w:pPr>
        <w:spacing w:after="0" w:line="240" w:lineRule="auto"/>
        <w:jc w:val="center"/>
        <w:rPr>
          <w:rFonts w:ascii="Arial" w:eastAsia="Times New Roman" w:hAnsi="Arial" w:cs="Arial"/>
          <w:sz w:val="24"/>
          <w:szCs w:val="24"/>
          <w:lang w:eastAsia="fr-FR"/>
        </w:rPr>
      </w:pPr>
    </w:p>
    <w:p w14:paraId="3DEF92F3" w14:textId="77777777" w:rsidR="001F76E6" w:rsidRPr="001F76E6" w:rsidRDefault="001F76E6" w:rsidP="001F76E6">
      <w:pPr>
        <w:spacing w:after="0" w:line="240" w:lineRule="auto"/>
        <w:jc w:val="center"/>
        <w:rPr>
          <w:rFonts w:ascii="Arial" w:eastAsia="Times New Roman" w:hAnsi="Arial" w:cs="Arial"/>
          <w:b/>
          <w:sz w:val="28"/>
          <w:szCs w:val="24"/>
          <w:lang w:eastAsia="fr-FR"/>
        </w:rPr>
      </w:pPr>
      <w:r w:rsidRPr="001F76E6">
        <w:rPr>
          <w:rFonts w:ascii="Arial" w:eastAsia="Times New Roman" w:hAnsi="Arial" w:cs="Arial"/>
          <w:b/>
          <w:sz w:val="28"/>
          <w:szCs w:val="24"/>
          <w:lang w:eastAsia="fr-FR"/>
        </w:rPr>
        <w:t>Durée : 3h</w:t>
      </w:r>
    </w:p>
    <w:p w14:paraId="2AE544C0" w14:textId="77777777" w:rsidR="001F76E6" w:rsidRPr="001F76E6" w:rsidRDefault="001F76E6" w:rsidP="001F76E6">
      <w:pPr>
        <w:spacing w:after="0" w:line="240" w:lineRule="auto"/>
        <w:jc w:val="center"/>
        <w:rPr>
          <w:rFonts w:ascii="Arial" w:eastAsia="Times New Roman" w:hAnsi="Arial" w:cs="Arial"/>
          <w:b/>
          <w:sz w:val="28"/>
          <w:szCs w:val="24"/>
          <w:lang w:eastAsia="fr-FR"/>
        </w:rPr>
      </w:pPr>
      <w:r w:rsidRPr="001F76E6">
        <w:rPr>
          <w:rFonts w:ascii="Arial" w:eastAsia="Times New Roman" w:hAnsi="Arial" w:cs="Arial"/>
          <w:b/>
          <w:sz w:val="28"/>
          <w:szCs w:val="24"/>
          <w:lang w:eastAsia="fr-FR"/>
        </w:rPr>
        <w:t>Coefficient : 4</w:t>
      </w:r>
    </w:p>
    <w:p w14:paraId="388B56BD" w14:textId="77777777" w:rsidR="001F76E6" w:rsidRPr="001F76E6" w:rsidRDefault="001F76E6" w:rsidP="001F76E6">
      <w:pPr>
        <w:spacing w:after="0" w:line="240" w:lineRule="auto"/>
        <w:jc w:val="both"/>
        <w:rPr>
          <w:rFonts w:ascii="Arial" w:eastAsia="Times New Roman" w:hAnsi="Arial" w:cs="Arial"/>
          <w:sz w:val="24"/>
          <w:szCs w:val="24"/>
          <w:lang w:eastAsia="fr-FR"/>
        </w:rPr>
      </w:pPr>
    </w:p>
    <w:p w14:paraId="548B5418" w14:textId="77777777" w:rsidR="001F76E6" w:rsidRPr="001F76E6" w:rsidRDefault="001F76E6" w:rsidP="001F76E6">
      <w:pPr>
        <w:spacing w:after="0" w:line="240" w:lineRule="auto"/>
        <w:jc w:val="center"/>
        <w:rPr>
          <w:rFonts w:ascii="Arial" w:eastAsia="Times New Roman" w:hAnsi="Arial" w:cs="Arial"/>
          <w:b/>
          <w:sz w:val="56"/>
          <w:szCs w:val="56"/>
          <w:lang w:eastAsia="fr-FR"/>
        </w:rPr>
      </w:pPr>
    </w:p>
    <w:p w14:paraId="002608D8" w14:textId="77777777" w:rsidR="001F76E6" w:rsidRPr="001F76E6" w:rsidRDefault="001F76E6" w:rsidP="001F76E6">
      <w:pPr>
        <w:spacing w:after="0" w:line="240" w:lineRule="auto"/>
        <w:jc w:val="center"/>
        <w:rPr>
          <w:rFonts w:ascii="Arial" w:eastAsia="Times New Roman" w:hAnsi="Arial" w:cs="Arial"/>
          <w:b/>
          <w:sz w:val="36"/>
          <w:szCs w:val="36"/>
          <w:lang w:eastAsia="fr-FR"/>
        </w:rPr>
      </w:pPr>
      <w:r w:rsidRPr="001F76E6">
        <w:rPr>
          <w:rFonts w:ascii="Arial" w:eastAsia="Times New Roman" w:hAnsi="Arial" w:cs="Arial"/>
          <w:b/>
          <w:sz w:val="36"/>
          <w:szCs w:val="36"/>
          <w:lang w:eastAsia="fr-FR"/>
        </w:rPr>
        <w:t>Partie 1 </w:t>
      </w:r>
    </w:p>
    <w:p w14:paraId="4E2DFE11" w14:textId="77777777" w:rsidR="001F76E6" w:rsidRPr="001F76E6" w:rsidRDefault="001F76E6" w:rsidP="001F76E6">
      <w:pPr>
        <w:spacing w:after="0" w:line="240" w:lineRule="auto"/>
        <w:jc w:val="center"/>
        <w:rPr>
          <w:rFonts w:ascii="Arial" w:eastAsia="Times New Roman" w:hAnsi="Arial" w:cs="Arial"/>
          <w:b/>
          <w:sz w:val="36"/>
          <w:szCs w:val="36"/>
          <w:lang w:eastAsia="fr-FR"/>
        </w:rPr>
      </w:pPr>
      <w:r w:rsidRPr="001F76E6">
        <w:rPr>
          <w:rFonts w:ascii="Arial" w:eastAsia="Times New Roman" w:hAnsi="Arial" w:cs="Arial"/>
          <w:b/>
          <w:sz w:val="36"/>
          <w:szCs w:val="36"/>
          <w:lang w:eastAsia="fr-FR"/>
        </w:rPr>
        <w:t>Analyse d’un dossier technique</w:t>
      </w:r>
    </w:p>
    <w:p w14:paraId="5578A379" w14:textId="77777777" w:rsidR="001F76E6" w:rsidRPr="001F76E6" w:rsidRDefault="001F76E6" w:rsidP="001F76E6">
      <w:pPr>
        <w:spacing w:after="0" w:line="240" w:lineRule="auto"/>
        <w:jc w:val="both"/>
        <w:rPr>
          <w:rFonts w:ascii="Arial" w:eastAsia="Times New Roman" w:hAnsi="Arial" w:cs="Arial"/>
          <w:sz w:val="24"/>
          <w:szCs w:val="24"/>
          <w:lang w:eastAsia="fr-FR"/>
        </w:rPr>
      </w:pPr>
    </w:p>
    <w:p w14:paraId="10244442" w14:textId="77777777" w:rsidR="001F76E6" w:rsidRPr="001F76E6" w:rsidRDefault="001F76E6" w:rsidP="001F76E6">
      <w:pPr>
        <w:spacing w:after="0" w:line="240" w:lineRule="auto"/>
        <w:jc w:val="both"/>
        <w:rPr>
          <w:rFonts w:ascii="Arial" w:eastAsia="Times New Roman" w:hAnsi="Arial" w:cs="Arial"/>
          <w:sz w:val="24"/>
          <w:szCs w:val="24"/>
          <w:lang w:eastAsia="fr-FR"/>
        </w:rPr>
      </w:pPr>
    </w:p>
    <w:p w14:paraId="5A5B4FA6" w14:textId="77777777" w:rsidR="001F76E6" w:rsidRPr="001F76E6" w:rsidRDefault="001F76E6" w:rsidP="001F76E6">
      <w:pPr>
        <w:spacing w:after="0" w:line="240" w:lineRule="auto"/>
        <w:jc w:val="both"/>
        <w:rPr>
          <w:rFonts w:ascii="Arial" w:eastAsia="Times New Roman" w:hAnsi="Arial" w:cs="Arial"/>
          <w:sz w:val="24"/>
          <w:szCs w:val="24"/>
          <w:lang w:eastAsia="fr-FR"/>
        </w:rPr>
      </w:pPr>
    </w:p>
    <w:p w14:paraId="7C0B6B91" w14:textId="77777777" w:rsidR="001F76E6" w:rsidRPr="001F76E6" w:rsidRDefault="001F76E6" w:rsidP="001F76E6">
      <w:pPr>
        <w:spacing w:after="0" w:line="240" w:lineRule="auto"/>
        <w:jc w:val="both"/>
        <w:rPr>
          <w:rFonts w:ascii="Arial" w:eastAsia="Times New Roman" w:hAnsi="Arial" w:cs="Arial"/>
          <w:sz w:val="24"/>
          <w:szCs w:val="24"/>
          <w:lang w:eastAsia="fr-FR"/>
        </w:rPr>
      </w:pPr>
    </w:p>
    <w:p w14:paraId="5D2A98D4" w14:textId="77777777" w:rsidR="001F76E6" w:rsidRPr="001F76E6" w:rsidRDefault="001F76E6" w:rsidP="001F76E6">
      <w:pPr>
        <w:spacing w:after="0" w:line="240" w:lineRule="auto"/>
        <w:jc w:val="both"/>
        <w:rPr>
          <w:rFonts w:ascii="Arial" w:eastAsia="Times New Roman" w:hAnsi="Arial" w:cs="Arial"/>
          <w:sz w:val="24"/>
          <w:szCs w:val="24"/>
          <w:lang w:eastAsia="fr-FR"/>
        </w:rPr>
      </w:pPr>
    </w:p>
    <w:p w14:paraId="4635E04C" w14:textId="77777777" w:rsidR="001F76E6" w:rsidRPr="001F76E6" w:rsidRDefault="001F76E6" w:rsidP="001F76E6">
      <w:pPr>
        <w:spacing w:after="0" w:line="240" w:lineRule="auto"/>
        <w:jc w:val="both"/>
        <w:rPr>
          <w:rFonts w:ascii="Arial" w:eastAsia="Times New Roman" w:hAnsi="Arial" w:cs="Arial"/>
          <w:sz w:val="32"/>
          <w:szCs w:val="32"/>
          <w:lang w:eastAsia="fr-FR"/>
        </w:rPr>
      </w:pPr>
    </w:p>
    <w:p w14:paraId="1BEA90F0" w14:textId="77777777" w:rsidR="001F76E6" w:rsidRPr="001F76E6" w:rsidRDefault="001F76E6" w:rsidP="001F76E6">
      <w:pPr>
        <w:spacing w:after="0" w:line="240" w:lineRule="auto"/>
        <w:jc w:val="center"/>
        <w:rPr>
          <w:rFonts w:ascii="Arial" w:eastAsia="Times New Roman" w:hAnsi="Arial" w:cs="Arial"/>
          <w:sz w:val="32"/>
          <w:szCs w:val="32"/>
          <w:lang w:eastAsia="fr-FR"/>
        </w:rPr>
      </w:pPr>
      <w:r w:rsidRPr="001F76E6">
        <w:rPr>
          <w:rFonts w:ascii="Arial" w:eastAsia="Times New Roman" w:hAnsi="Arial" w:cs="Arial"/>
          <w:sz w:val="32"/>
          <w:szCs w:val="32"/>
          <w:lang w:eastAsia="fr-FR"/>
        </w:rPr>
        <w:t>ÉLÉMENTS DE CORRIGÉ</w:t>
      </w:r>
    </w:p>
    <w:p w14:paraId="10C70C0D" w14:textId="77777777" w:rsidR="001F76E6" w:rsidRPr="001F76E6" w:rsidRDefault="001F76E6" w:rsidP="001F76E6">
      <w:pPr>
        <w:spacing w:after="0" w:line="240" w:lineRule="auto"/>
        <w:jc w:val="center"/>
        <w:rPr>
          <w:rFonts w:ascii="Arial" w:eastAsia="Times New Roman" w:hAnsi="Arial" w:cs="Arial"/>
          <w:sz w:val="32"/>
          <w:szCs w:val="32"/>
          <w:lang w:eastAsia="fr-FR"/>
        </w:rPr>
      </w:pPr>
    </w:p>
    <w:p w14:paraId="3F25FF6D" w14:textId="77777777" w:rsidR="001F76E6" w:rsidRPr="001F76E6" w:rsidRDefault="001F76E6" w:rsidP="001F76E6">
      <w:pPr>
        <w:spacing w:after="0" w:line="240" w:lineRule="auto"/>
        <w:jc w:val="center"/>
        <w:rPr>
          <w:rFonts w:ascii="Arial" w:eastAsia="Times New Roman" w:hAnsi="Arial" w:cs="Arial"/>
          <w:sz w:val="32"/>
          <w:szCs w:val="32"/>
          <w:lang w:eastAsia="fr-FR"/>
        </w:rPr>
      </w:pPr>
    </w:p>
    <w:p w14:paraId="61021A9A" w14:textId="77777777" w:rsidR="001F76E6" w:rsidRDefault="001F76E6">
      <w:pPr>
        <w:rPr>
          <w:rFonts w:ascii="Arial" w:hAnsi="Arial" w:cs="Arial"/>
          <w:b/>
          <w:sz w:val="24"/>
          <w:szCs w:val="24"/>
        </w:rPr>
      </w:pPr>
      <w:r>
        <w:rPr>
          <w:rFonts w:ascii="Arial" w:hAnsi="Arial" w:cs="Arial"/>
          <w:b/>
          <w:sz w:val="24"/>
          <w:szCs w:val="24"/>
        </w:rPr>
        <w:br w:type="page"/>
      </w:r>
    </w:p>
    <w:p w14:paraId="51AB666C" w14:textId="429FE3BA" w:rsidR="002E7A05" w:rsidRPr="00473ADB" w:rsidRDefault="00441E46" w:rsidP="00C2004F">
      <w:pPr>
        <w:pStyle w:val="Sansinterligne"/>
        <w:jc w:val="both"/>
        <w:rPr>
          <w:rFonts w:ascii="Arial" w:hAnsi="Arial" w:cs="Arial"/>
          <w:sz w:val="24"/>
          <w:szCs w:val="24"/>
          <w:u w:val="single"/>
        </w:rPr>
      </w:pPr>
      <w:r w:rsidRPr="00473ADB">
        <w:rPr>
          <w:rFonts w:ascii="Arial" w:hAnsi="Arial" w:cs="Arial"/>
          <w:sz w:val="24"/>
          <w:szCs w:val="24"/>
          <w:u w:val="single"/>
        </w:rPr>
        <w:lastRenderedPageBreak/>
        <w:t>Question 1</w:t>
      </w:r>
    </w:p>
    <w:p w14:paraId="37850F95" w14:textId="77777777" w:rsidR="00441E46" w:rsidRPr="00473ADB" w:rsidRDefault="00441E46" w:rsidP="00C2004F">
      <w:pPr>
        <w:pStyle w:val="Sansinterligne"/>
        <w:jc w:val="both"/>
        <w:rPr>
          <w:rFonts w:ascii="Arial" w:hAnsi="Arial" w:cs="Arial"/>
          <w:sz w:val="24"/>
          <w:szCs w:val="24"/>
        </w:rPr>
      </w:pPr>
      <w:r w:rsidRPr="00473ADB">
        <w:rPr>
          <w:rFonts w:ascii="Arial" w:hAnsi="Arial" w:cs="Arial"/>
          <w:sz w:val="24"/>
          <w:szCs w:val="24"/>
        </w:rPr>
        <w:t>L’ancienne station d'épuration était une station biologique de type lit bactérien faible charge construite en 1967.</w:t>
      </w:r>
    </w:p>
    <w:p w14:paraId="06B39283" w14:textId="77777777" w:rsidR="00441E46" w:rsidRPr="00473ADB" w:rsidRDefault="00441E46" w:rsidP="00C2004F">
      <w:pPr>
        <w:pStyle w:val="Sansinterligne"/>
        <w:jc w:val="both"/>
        <w:rPr>
          <w:rFonts w:ascii="Arial" w:hAnsi="Arial" w:cs="Arial"/>
          <w:sz w:val="24"/>
          <w:szCs w:val="24"/>
        </w:rPr>
      </w:pPr>
      <w:r w:rsidRPr="00473ADB">
        <w:rPr>
          <w:rFonts w:ascii="Arial" w:hAnsi="Arial" w:cs="Arial"/>
          <w:sz w:val="24"/>
          <w:szCs w:val="24"/>
        </w:rPr>
        <w:t>Le Service d'Assistance Technique aux Exploitants de Station d'Epuration (SATESE) fait état de rendements médiocres des ouvrages de traitement et la conclusion de son rapport de 2002 est que l'installation, vétuste et saturée et doit faire l’objet d’un renouvellement.</w:t>
      </w:r>
    </w:p>
    <w:p w14:paraId="320854BA" w14:textId="77777777" w:rsidR="00002681" w:rsidRPr="00473ADB" w:rsidRDefault="00002681" w:rsidP="00C2004F">
      <w:pPr>
        <w:pStyle w:val="Sansinterligne"/>
        <w:jc w:val="both"/>
        <w:rPr>
          <w:rFonts w:ascii="Arial" w:hAnsi="Arial" w:cs="Arial"/>
          <w:sz w:val="24"/>
          <w:szCs w:val="24"/>
        </w:rPr>
      </w:pPr>
    </w:p>
    <w:p w14:paraId="04A732B3" w14:textId="77777777" w:rsidR="00002681" w:rsidRPr="00473ADB" w:rsidRDefault="00002681" w:rsidP="00C2004F">
      <w:pPr>
        <w:pStyle w:val="Sansinterligne"/>
        <w:jc w:val="both"/>
        <w:rPr>
          <w:rFonts w:ascii="Arial" w:hAnsi="Arial" w:cs="Arial"/>
          <w:sz w:val="24"/>
          <w:szCs w:val="24"/>
          <w:u w:val="single"/>
        </w:rPr>
      </w:pPr>
      <w:r w:rsidRPr="00473ADB">
        <w:rPr>
          <w:rFonts w:ascii="Arial" w:hAnsi="Arial" w:cs="Arial"/>
          <w:sz w:val="24"/>
          <w:szCs w:val="24"/>
          <w:u w:val="single"/>
        </w:rPr>
        <w:t>Question 2</w:t>
      </w:r>
    </w:p>
    <w:p w14:paraId="1D50A950" w14:textId="5B57D4DF" w:rsidR="00002681" w:rsidRPr="00473ADB" w:rsidRDefault="00BF7ACD" w:rsidP="00C2004F">
      <w:pPr>
        <w:pStyle w:val="Sansinterligne"/>
        <w:numPr>
          <w:ilvl w:val="0"/>
          <w:numId w:val="1"/>
        </w:numPr>
        <w:jc w:val="both"/>
        <w:rPr>
          <w:rFonts w:ascii="Arial" w:hAnsi="Arial" w:cs="Arial"/>
          <w:sz w:val="24"/>
          <w:szCs w:val="24"/>
        </w:rPr>
      </w:pPr>
      <w:r w:rsidRPr="00473ADB">
        <w:rPr>
          <w:rFonts w:ascii="Arial" w:hAnsi="Arial" w:cs="Arial"/>
          <w:sz w:val="24"/>
          <w:szCs w:val="24"/>
        </w:rPr>
        <w:t>Dégrilleur</w:t>
      </w:r>
      <w:r w:rsidR="00EF51FF">
        <w:rPr>
          <w:rFonts w:ascii="Arial" w:hAnsi="Arial" w:cs="Arial"/>
          <w:sz w:val="24"/>
          <w:szCs w:val="24"/>
        </w:rPr>
        <w:t>.</w:t>
      </w:r>
    </w:p>
    <w:p w14:paraId="3A7C22F3" w14:textId="6F25F59A" w:rsidR="00BF7ACD" w:rsidRPr="00473ADB" w:rsidRDefault="00BF7ACD" w:rsidP="00C2004F">
      <w:pPr>
        <w:pStyle w:val="Sansinterligne"/>
        <w:numPr>
          <w:ilvl w:val="0"/>
          <w:numId w:val="1"/>
        </w:numPr>
        <w:jc w:val="both"/>
        <w:rPr>
          <w:rFonts w:ascii="Arial" w:hAnsi="Arial" w:cs="Arial"/>
          <w:sz w:val="24"/>
          <w:szCs w:val="24"/>
        </w:rPr>
      </w:pPr>
      <w:r w:rsidRPr="00473ADB">
        <w:rPr>
          <w:rFonts w:ascii="Arial" w:hAnsi="Arial" w:cs="Arial"/>
          <w:sz w:val="24"/>
          <w:szCs w:val="24"/>
        </w:rPr>
        <w:t>Canal venturi</w:t>
      </w:r>
      <w:r w:rsidR="00EF51FF">
        <w:rPr>
          <w:rFonts w:ascii="Arial" w:hAnsi="Arial" w:cs="Arial"/>
          <w:sz w:val="24"/>
          <w:szCs w:val="24"/>
        </w:rPr>
        <w:t>.</w:t>
      </w:r>
    </w:p>
    <w:p w14:paraId="4755A9A8" w14:textId="46712B8A" w:rsidR="00BF7ACD" w:rsidRPr="00473ADB" w:rsidRDefault="00BF7ACD" w:rsidP="00C2004F">
      <w:pPr>
        <w:pStyle w:val="Sansinterligne"/>
        <w:numPr>
          <w:ilvl w:val="0"/>
          <w:numId w:val="1"/>
        </w:numPr>
        <w:jc w:val="both"/>
        <w:rPr>
          <w:rFonts w:ascii="Arial" w:hAnsi="Arial" w:cs="Arial"/>
          <w:sz w:val="24"/>
          <w:szCs w:val="24"/>
        </w:rPr>
      </w:pPr>
      <w:r w:rsidRPr="00473ADB">
        <w:rPr>
          <w:rFonts w:ascii="Arial" w:hAnsi="Arial" w:cs="Arial"/>
          <w:sz w:val="24"/>
          <w:szCs w:val="24"/>
        </w:rPr>
        <w:t>Poste de refoulement</w:t>
      </w:r>
      <w:r w:rsidR="00EF51FF">
        <w:rPr>
          <w:rFonts w:ascii="Arial" w:hAnsi="Arial" w:cs="Arial"/>
          <w:sz w:val="24"/>
          <w:szCs w:val="24"/>
        </w:rPr>
        <w:t>.</w:t>
      </w:r>
    </w:p>
    <w:p w14:paraId="3C5A62A8" w14:textId="482C3370" w:rsidR="00BF7ACD" w:rsidRPr="00473ADB" w:rsidRDefault="00BF7ACD" w:rsidP="00C2004F">
      <w:pPr>
        <w:pStyle w:val="Sansinterligne"/>
        <w:numPr>
          <w:ilvl w:val="0"/>
          <w:numId w:val="1"/>
        </w:numPr>
        <w:jc w:val="both"/>
        <w:rPr>
          <w:rFonts w:ascii="Arial" w:hAnsi="Arial" w:cs="Arial"/>
          <w:sz w:val="24"/>
          <w:szCs w:val="24"/>
        </w:rPr>
      </w:pPr>
      <w:r w:rsidRPr="00473ADB">
        <w:rPr>
          <w:rFonts w:ascii="Arial" w:hAnsi="Arial" w:cs="Arial"/>
          <w:sz w:val="24"/>
          <w:szCs w:val="24"/>
        </w:rPr>
        <w:t>Lit bactérien</w:t>
      </w:r>
      <w:r w:rsidR="00EF51FF">
        <w:rPr>
          <w:rFonts w:ascii="Arial" w:hAnsi="Arial" w:cs="Arial"/>
          <w:sz w:val="24"/>
          <w:szCs w:val="24"/>
        </w:rPr>
        <w:t>.</w:t>
      </w:r>
    </w:p>
    <w:p w14:paraId="72878B96" w14:textId="5A20DE3A" w:rsidR="00BF7ACD" w:rsidRPr="00473ADB" w:rsidRDefault="00BF7ACD" w:rsidP="00C2004F">
      <w:pPr>
        <w:pStyle w:val="Sansinterligne"/>
        <w:numPr>
          <w:ilvl w:val="0"/>
          <w:numId w:val="1"/>
        </w:numPr>
        <w:jc w:val="both"/>
        <w:rPr>
          <w:rFonts w:ascii="Arial" w:hAnsi="Arial" w:cs="Arial"/>
          <w:sz w:val="24"/>
          <w:szCs w:val="24"/>
        </w:rPr>
      </w:pPr>
      <w:r w:rsidRPr="00473ADB">
        <w:rPr>
          <w:rFonts w:ascii="Arial" w:hAnsi="Arial" w:cs="Arial"/>
          <w:sz w:val="24"/>
          <w:szCs w:val="24"/>
        </w:rPr>
        <w:t>Filtre</w:t>
      </w:r>
      <w:r w:rsidR="005F739F">
        <w:rPr>
          <w:rFonts w:ascii="Arial" w:hAnsi="Arial" w:cs="Arial"/>
          <w:sz w:val="24"/>
          <w:szCs w:val="24"/>
        </w:rPr>
        <w:t>s</w:t>
      </w:r>
      <w:r w:rsidRPr="00473ADB">
        <w:rPr>
          <w:rFonts w:ascii="Arial" w:hAnsi="Arial" w:cs="Arial"/>
          <w:sz w:val="24"/>
          <w:szCs w:val="24"/>
        </w:rPr>
        <w:t xml:space="preserve"> planté</w:t>
      </w:r>
      <w:r w:rsidR="005F739F">
        <w:rPr>
          <w:rFonts w:ascii="Arial" w:hAnsi="Arial" w:cs="Arial"/>
          <w:sz w:val="24"/>
          <w:szCs w:val="24"/>
        </w:rPr>
        <w:t>s</w:t>
      </w:r>
      <w:r w:rsidRPr="00473ADB">
        <w:rPr>
          <w:rFonts w:ascii="Arial" w:hAnsi="Arial" w:cs="Arial"/>
          <w:sz w:val="24"/>
          <w:szCs w:val="24"/>
        </w:rPr>
        <w:t xml:space="preserve"> de roseaux</w:t>
      </w:r>
      <w:r w:rsidR="00EF51FF">
        <w:rPr>
          <w:rFonts w:ascii="Arial" w:hAnsi="Arial" w:cs="Arial"/>
          <w:sz w:val="24"/>
          <w:szCs w:val="24"/>
        </w:rPr>
        <w:t>.</w:t>
      </w:r>
    </w:p>
    <w:p w14:paraId="55030169" w14:textId="63D4CCA5" w:rsidR="00BF7ACD" w:rsidRPr="00473ADB" w:rsidRDefault="00BF7ACD" w:rsidP="00C2004F">
      <w:pPr>
        <w:pStyle w:val="Sansinterligne"/>
        <w:numPr>
          <w:ilvl w:val="0"/>
          <w:numId w:val="1"/>
        </w:numPr>
        <w:jc w:val="both"/>
        <w:rPr>
          <w:rFonts w:ascii="Arial" w:hAnsi="Arial" w:cs="Arial"/>
          <w:sz w:val="24"/>
          <w:szCs w:val="24"/>
        </w:rPr>
      </w:pPr>
      <w:r w:rsidRPr="00473ADB">
        <w:rPr>
          <w:rFonts w:ascii="Arial" w:hAnsi="Arial" w:cs="Arial"/>
          <w:sz w:val="24"/>
          <w:szCs w:val="24"/>
        </w:rPr>
        <w:t>Bassin d’infiltration</w:t>
      </w:r>
      <w:r w:rsidR="00EF51FF">
        <w:rPr>
          <w:rFonts w:ascii="Arial" w:hAnsi="Arial" w:cs="Arial"/>
          <w:sz w:val="24"/>
          <w:szCs w:val="24"/>
        </w:rPr>
        <w:t>.</w:t>
      </w:r>
    </w:p>
    <w:p w14:paraId="6F5A062A" w14:textId="77777777" w:rsidR="00BF7ACD" w:rsidRPr="00473ADB" w:rsidRDefault="00BF7ACD" w:rsidP="00C2004F">
      <w:pPr>
        <w:pStyle w:val="Sansinterligne"/>
        <w:jc w:val="both"/>
        <w:rPr>
          <w:rFonts w:ascii="Arial" w:hAnsi="Arial" w:cs="Arial"/>
          <w:sz w:val="24"/>
          <w:szCs w:val="24"/>
        </w:rPr>
      </w:pPr>
    </w:p>
    <w:p w14:paraId="6BAB5E1C" w14:textId="77777777" w:rsidR="00BF7ACD" w:rsidRPr="00473ADB" w:rsidRDefault="00BF7ACD" w:rsidP="00C2004F">
      <w:pPr>
        <w:pStyle w:val="Sansinterligne"/>
        <w:jc w:val="both"/>
        <w:rPr>
          <w:rFonts w:ascii="Arial" w:hAnsi="Arial" w:cs="Arial"/>
          <w:sz w:val="24"/>
          <w:szCs w:val="24"/>
          <w:u w:val="single"/>
        </w:rPr>
      </w:pPr>
      <w:r w:rsidRPr="00473ADB">
        <w:rPr>
          <w:rFonts w:ascii="Arial" w:hAnsi="Arial" w:cs="Arial"/>
          <w:sz w:val="24"/>
          <w:szCs w:val="24"/>
          <w:u w:val="single"/>
        </w:rPr>
        <w:t>Question 3</w:t>
      </w:r>
    </w:p>
    <w:p w14:paraId="284644E5" w14:textId="03336CE4" w:rsidR="00BF7ACD" w:rsidRPr="00473ADB" w:rsidRDefault="00BF7ACD" w:rsidP="00C2004F">
      <w:pPr>
        <w:pStyle w:val="Sansinterligne"/>
        <w:jc w:val="both"/>
        <w:rPr>
          <w:rFonts w:ascii="Arial" w:hAnsi="Arial" w:cs="Arial"/>
          <w:b/>
          <w:sz w:val="24"/>
          <w:szCs w:val="24"/>
        </w:rPr>
      </w:pPr>
      <w:r w:rsidRPr="00473ADB">
        <w:rPr>
          <w:rFonts w:ascii="Arial" w:hAnsi="Arial" w:cs="Arial"/>
          <w:b/>
          <w:sz w:val="24"/>
          <w:szCs w:val="24"/>
        </w:rPr>
        <w:t>Maitre d’ouvrage </w:t>
      </w:r>
    </w:p>
    <w:p w14:paraId="2ACDCE40" w14:textId="54B2B243" w:rsidR="00BF7ACD" w:rsidRPr="00473ADB" w:rsidRDefault="00BF7ACD" w:rsidP="00C2004F">
      <w:pPr>
        <w:pStyle w:val="Sansinterligne"/>
        <w:jc w:val="both"/>
        <w:rPr>
          <w:rFonts w:ascii="Arial" w:hAnsi="Arial" w:cs="Arial"/>
          <w:sz w:val="24"/>
          <w:szCs w:val="24"/>
        </w:rPr>
      </w:pPr>
      <w:r w:rsidRPr="00473ADB">
        <w:rPr>
          <w:rFonts w:ascii="Arial" w:hAnsi="Arial" w:cs="Arial"/>
          <w:sz w:val="24"/>
          <w:szCs w:val="24"/>
          <w:u w:val="single"/>
        </w:rPr>
        <w:t>Nom</w:t>
      </w:r>
      <w:r w:rsidR="00EF51FF">
        <w:rPr>
          <w:rFonts w:ascii="Arial" w:hAnsi="Arial" w:cs="Arial"/>
          <w:sz w:val="24"/>
          <w:szCs w:val="24"/>
        </w:rPr>
        <w:t> : c</w:t>
      </w:r>
      <w:r w:rsidRPr="00473ADB">
        <w:rPr>
          <w:rFonts w:ascii="Arial" w:hAnsi="Arial" w:cs="Arial"/>
          <w:sz w:val="24"/>
          <w:szCs w:val="24"/>
        </w:rPr>
        <w:t>ommune de Mirabeau</w:t>
      </w:r>
      <w:r w:rsidR="00EF51FF">
        <w:rPr>
          <w:rFonts w:ascii="Arial" w:hAnsi="Arial" w:cs="Arial"/>
          <w:sz w:val="24"/>
          <w:szCs w:val="24"/>
        </w:rPr>
        <w:t>.</w:t>
      </w:r>
    </w:p>
    <w:p w14:paraId="346E248C" w14:textId="77777777" w:rsidR="00BF7ACD" w:rsidRPr="00473ADB" w:rsidRDefault="00BF7ACD" w:rsidP="00C2004F">
      <w:pPr>
        <w:pStyle w:val="Sansinterligne"/>
        <w:jc w:val="both"/>
        <w:rPr>
          <w:rFonts w:ascii="Arial" w:hAnsi="Arial" w:cs="Arial"/>
          <w:sz w:val="24"/>
          <w:szCs w:val="24"/>
        </w:rPr>
      </w:pPr>
      <w:r w:rsidRPr="00473ADB">
        <w:rPr>
          <w:rFonts w:ascii="Arial" w:hAnsi="Arial" w:cs="Arial"/>
          <w:sz w:val="24"/>
          <w:szCs w:val="24"/>
          <w:u w:val="single"/>
        </w:rPr>
        <w:t>Rôle</w:t>
      </w:r>
      <w:r w:rsidRPr="00473ADB">
        <w:rPr>
          <w:rFonts w:ascii="Arial" w:hAnsi="Arial" w:cs="Arial"/>
          <w:sz w:val="24"/>
          <w:szCs w:val="24"/>
        </w:rPr>
        <w:t> : commanditaire du projet, c'est lui qui définit le cahier des charges et par conséquent les besoins, le budget, le calendrier prévisionnel ainsi que les objectifs à atteindre.</w:t>
      </w:r>
    </w:p>
    <w:p w14:paraId="007CEAA7" w14:textId="77777777" w:rsidR="00BF7ACD" w:rsidRPr="00473ADB" w:rsidRDefault="00BF7ACD" w:rsidP="00C2004F">
      <w:pPr>
        <w:pStyle w:val="Sansinterligne"/>
        <w:jc w:val="both"/>
        <w:rPr>
          <w:rFonts w:ascii="Arial" w:hAnsi="Arial" w:cs="Arial"/>
          <w:sz w:val="24"/>
          <w:szCs w:val="24"/>
        </w:rPr>
      </w:pPr>
      <w:r w:rsidRPr="00473ADB">
        <w:rPr>
          <w:rFonts w:ascii="Arial" w:hAnsi="Arial" w:cs="Arial"/>
          <w:sz w:val="24"/>
          <w:szCs w:val="24"/>
        </w:rPr>
        <w:t>Pour réaliser son projet, le maître d'ouvrage fait appel à un maître d’œuvre.</w:t>
      </w:r>
    </w:p>
    <w:p w14:paraId="5342A956" w14:textId="77777777" w:rsidR="00BF7ACD" w:rsidRPr="00473ADB" w:rsidRDefault="00BF7ACD" w:rsidP="00C2004F">
      <w:pPr>
        <w:pStyle w:val="Sansinterligne"/>
        <w:jc w:val="both"/>
        <w:rPr>
          <w:rFonts w:ascii="Arial" w:hAnsi="Arial" w:cs="Arial"/>
          <w:sz w:val="24"/>
          <w:szCs w:val="24"/>
        </w:rPr>
      </w:pPr>
      <w:r w:rsidRPr="00473ADB">
        <w:rPr>
          <w:rFonts w:ascii="Arial" w:hAnsi="Arial" w:cs="Arial"/>
          <w:sz w:val="24"/>
          <w:szCs w:val="24"/>
        </w:rPr>
        <w:t>Donneur d'ordre, il suit le projet durant toute sa réalisation, il est le dernier à intervenir si besoin lors de la réception, puisqu'il en est à la fois le pilote et le propriétaire.</w:t>
      </w:r>
    </w:p>
    <w:p w14:paraId="01FAB0FA" w14:textId="77777777" w:rsidR="00E76646" w:rsidRDefault="00E76646" w:rsidP="00C2004F">
      <w:pPr>
        <w:pStyle w:val="Sansinterligne"/>
        <w:jc w:val="both"/>
        <w:rPr>
          <w:rFonts w:ascii="Arial" w:hAnsi="Arial" w:cs="Arial"/>
          <w:b/>
          <w:sz w:val="24"/>
          <w:szCs w:val="24"/>
        </w:rPr>
      </w:pPr>
    </w:p>
    <w:p w14:paraId="3F672993" w14:textId="3AE1C2CB" w:rsidR="00BF7ACD" w:rsidRPr="00473ADB" w:rsidRDefault="00BF7ACD" w:rsidP="00C2004F">
      <w:pPr>
        <w:pStyle w:val="Sansinterligne"/>
        <w:jc w:val="both"/>
        <w:rPr>
          <w:rFonts w:ascii="Arial" w:hAnsi="Arial" w:cs="Arial"/>
          <w:b/>
          <w:sz w:val="24"/>
          <w:szCs w:val="24"/>
        </w:rPr>
      </w:pPr>
      <w:r w:rsidRPr="00473ADB">
        <w:rPr>
          <w:rFonts w:ascii="Arial" w:hAnsi="Arial" w:cs="Arial"/>
          <w:b/>
          <w:sz w:val="24"/>
          <w:szCs w:val="24"/>
        </w:rPr>
        <w:t>Maitre d’œuvre </w:t>
      </w:r>
    </w:p>
    <w:p w14:paraId="73B2CFD4" w14:textId="25B1FEF8" w:rsidR="00BF7ACD" w:rsidRPr="00473ADB" w:rsidRDefault="00BF7ACD" w:rsidP="00C2004F">
      <w:pPr>
        <w:pStyle w:val="Sansinterligne"/>
        <w:jc w:val="both"/>
        <w:rPr>
          <w:rFonts w:ascii="Arial" w:hAnsi="Arial" w:cs="Arial"/>
          <w:sz w:val="24"/>
          <w:szCs w:val="24"/>
        </w:rPr>
      </w:pPr>
      <w:r w:rsidRPr="00473ADB">
        <w:rPr>
          <w:rFonts w:ascii="Arial" w:hAnsi="Arial" w:cs="Arial"/>
          <w:sz w:val="24"/>
          <w:szCs w:val="24"/>
          <w:u w:val="single"/>
        </w:rPr>
        <w:t>Nom</w:t>
      </w:r>
      <w:r w:rsidRPr="00473ADB">
        <w:rPr>
          <w:rFonts w:ascii="Arial" w:hAnsi="Arial" w:cs="Arial"/>
          <w:sz w:val="24"/>
          <w:szCs w:val="24"/>
        </w:rPr>
        <w:t> : RX Ingéni</w:t>
      </w:r>
      <w:r w:rsidR="004D0002">
        <w:rPr>
          <w:rFonts w:ascii="Arial" w:hAnsi="Arial" w:cs="Arial"/>
          <w:sz w:val="24"/>
          <w:szCs w:val="24"/>
        </w:rPr>
        <w:t>e</w:t>
      </w:r>
      <w:r w:rsidRPr="00473ADB">
        <w:rPr>
          <w:rFonts w:ascii="Arial" w:hAnsi="Arial" w:cs="Arial"/>
          <w:sz w:val="24"/>
          <w:szCs w:val="24"/>
        </w:rPr>
        <w:t>rie</w:t>
      </w:r>
      <w:r w:rsidR="00EF51FF">
        <w:rPr>
          <w:rFonts w:ascii="Arial" w:hAnsi="Arial" w:cs="Arial"/>
          <w:sz w:val="24"/>
          <w:szCs w:val="24"/>
        </w:rPr>
        <w:t>.</w:t>
      </w:r>
    </w:p>
    <w:p w14:paraId="2DDBF9A5" w14:textId="77777777" w:rsidR="00BF7ACD" w:rsidRPr="00473ADB" w:rsidRDefault="00BF7ACD" w:rsidP="00C2004F">
      <w:pPr>
        <w:pStyle w:val="Sansinterligne"/>
        <w:jc w:val="both"/>
        <w:rPr>
          <w:rFonts w:ascii="Arial" w:hAnsi="Arial" w:cs="Arial"/>
          <w:sz w:val="24"/>
          <w:szCs w:val="24"/>
        </w:rPr>
      </w:pPr>
      <w:r w:rsidRPr="00473ADB">
        <w:rPr>
          <w:rFonts w:ascii="Arial" w:hAnsi="Arial" w:cs="Arial"/>
          <w:sz w:val="24"/>
          <w:szCs w:val="24"/>
          <w:u w:val="single"/>
        </w:rPr>
        <w:t>Rôle</w:t>
      </w:r>
      <w:r w:rsidRPr="00473ADB">
        <w:rPr>
          <w:rFonts w:ascii="Arial" w:hAnsi="Arial" w:cs="Arial"/>
          <w:sz w:val="24"/>
          <w:szCs w:val="24"/>
        </w:rPr>
        <w:t> : concepteur du projet, il établit des plans, des documents techniques.</w:t>
      </w:r>
    </w:p>
    <w:p w14:paraId="6B04EBB5" w14:textId="77777777" w:rsidR="00BF7ACD" w:rsidRPr="00473ADB" w:rsidRDefault="00BF7ACD" w:rsidP="00C2004F">
      <w:pPr>
        <w:pStyle w:val="Sansinterligne"/>
        <w:jc w:val="both"/>
        <w:rPr>
          <w:rFonts w:ascii="Arial" w:hAnsi="Arial" w:cs="Arial"/>
          <w:sz w:val="24"/>
          <w:szCs w:val="24"/>
        </w:rPr>
      </w:pPr>
      <w:r w:rsidRPr="00473ADB">
        <w:rPr>
          <w:rFonts w:ascii="Arial" w:hAnsi="Arial" w:cs="Arial"/>
          <w:sz w:val="24"/>
          <w:szCs w:val="24"/>
        </w:rPr>
        <w:t>Il est le coordonnateur des travaux et assiste le maître d'ouvrage dans ses relations avec les entreprises.</w:t>
      </w:r>
    </w:p>
    <w:p w14:paraId="28A3371C" w14:textId="77777777" w:rsidR="00E76646" w:rsidRDefault="00E76646" w:rsidP="00C2004F">
      <w:pPr>
        <w:pStyle w:val="Sansinterligne"/>
        <w:jc w:val="both"/>
        <w:rPr>
          <w:rFonts w:ascii="Arial" w:hAnsi="Arial" w:cs="Arial"/>
          <w:b/>
          <w:sz w:val="24"/>
          <w:szCs w:val="24"/>
        </w:rPr>
      </w:pPr>
    </w:p>
    <w:p w14:paraId="36D36482" w14:textId="70B34677" w:rsidR="00BF7ACD" w:rsidRPr="00473ADB" w:rsidRDefault="00A07404" w:rsidP="00C2004F">
      <w:pPr>
        <w:pStyle w:val="Sansinterligne"/>
        <w:jc w:val="both"/>
        <w:rPr>
          <w:rFonts w:ascii="Arial" w:hAnsi="Arial" w:cs="Arial"/>
          <w:b/>
          <w:sz w:val="24"/>
          <w:szCs w:val="24"/>
        </w:rPr>
      </w:pPr>
      <w:r>
        <w:rPr>
          <w:rFonts w:ascii="Arial" w:hAnsi="Arial" w:cs="Arial"/>
          <w:b/>
          <w:sz w:val="24"/>
          <w:szCs w:val="24"/>
        </w:rPr>
        <w:t>Représentant du p</w:t>
      </w:r>
      <w:r w:rsidR="00BF7ACD" w:rsidRPr="00473ADB">
        <w:rPr>
          <w:rFonts w:ascii="Arial" w:hAnsi="Arial" w:cs="Arial"/>
          <w:b/>
          <w:sz w:val="24"/>
          <w:szCs w:val="24"/>
        </w:rPr>
        <w:t>ouvoir adjudicateur </w:t>
      </w:r>
    </w:p>
    <w:p w14:paraId="66C39C7A" w14:textId="6DE998B5" w:rsidR="00BF7ACD" w:rsidRPr="00473ADB" w:rsidRDefault="00BF7ACD" w:rsidP="00C2004F">
      <w:pPr>
        <w:pStyle w:val="Sansinterligne"/>
        <w:jc w:val="both"/>
        <w:rPr>
          <w:rFonts w:ascii="Arial" w:hAnsi="Arial" w:cs="Arial"/>
          <w:sz w:val="24"/>
          <w:szCs w:val="24"/>
        </w:rPr>
      </w:pPr>
      <w:r w:rsidRPr="00473ADB">
        <w:rPr>
          <w:rFonts w:ascii="Arial" w:hAnsi="Arial" w:cs="Arial"/>
          <w:sz w:val="24"/>
          <w:szCs w:val="24"/>
          <w:u w:val="single"/>
        </w:rPr>
        <w:t>Nom</w:t>
      </w:r>
      <w:r w:rsidRPr="00473ADB">
        <w:rPr>
          <w:rFonts w:ascii="Arial" w:hAnsi="Arial" w:cs="Arial"/>
          <w:sz w:val="24"/>
          <w:szCs w:val="24"/>
        </w:rPr>
        <w:t xml:space="preserve"> : </w:t>
      </w:r>
      <w:r w:rsidR="00973C57">
        <w:rPr>
          <w:rFonts w:ascii="Arial" w:hAnsi="Arial" w:cs="Arial"/>
          <w:sz w:val="24"/>
          <w:szCs w:val="24"/>
        </w:rPr>
        <w:t>m</w:t>
      </w:r>
      <w:r w:rsidRPr="00473ADB">
        <w:rPr>
          <w:rFonts w:ascii="Arial" w:hAnsi="Arial" w:cs="Arial"/>
          <w:sz w:val="24"/>
          <w:szCs w:val="24"/>
        </w:rPr>
        <w:t>aire de la commune</w:t>
      </w:r>
    </w:p>
    <w:p w14:paraId="7956D892" w14:textId="77777777" w:rsidR="00BF7ACD" w:rsidRDefault="00BF7ACD" w:rsidP="00C2004F">
      <w:pPr>
        <w:pStyle w:val="Sansinterligne"/>
        <w:jc w:val="both"/>
        <w:rPr>
          <w:rFonts w:ascii="Arial" w:hAnsi="Arial" w:cs="Arial"/>
          <w:sz w:val="24"/>
          <w:szCs w:val="24"/>
        </w:rPr>
      </w:pPr>
      <w:r w:rsidRPr="00473ADB">
        <w:rPr>
          <w:rFonts w:ascii="Arial" w:hAnsi="Arial" w:cs="Arial"/>
          <w:sz w:val="24"/>
          <w:szCs w:val="24"/>
          <w:u w:val="single"/>
        </w:rPr>
        <w:t>Rôle</w:t>
      </w:r>
      <w:r w:rsidRPr="00473ADB">
        <w:rPr>
          <w:rFonts w:ascii="Arial" w:hAnsi="Arial" w:cs="Arial"/>
          <w:sz w:val="24"/>
          <w:szCs w:val="24"/>
        </w:rPr>
        <w:t> : acheteur public</w:t>
      </w:r>
    </w:p>
    <w:p w14:paraId="13BF5A98" w14:textId="77777777" w:rsidR="005F739F" w:rsidRDefault="005F739F" w:rsidP="00C2004F">
      <w:pPr>
        <w:pStyle w:val="Sansinterligne"/>
        <w:jc w:val="both"/>
        <w:rPr>
          <w:rFonts w:ascii="Arial" w:hAnsi="Arial" w:cs="Arial"/>
          <w:sz w:val="24"/>
          <w:szCs w:val="24"/>
        </w:rPr>
      </w:pPr>
    </w:p>
    <w:p w14:paraId="2F032EF2" w14:textId="77777777" w:rsidR="005F739F" w:rsidRDefault="005F739F" w:rsidP="00C2004F">
      <w:pPr>
        <w:pStyle w:val="Sansinterligne"/>
        <w:jc w:val="both"/>
        <w:rPr>
          <w:rFonts w:ascii="Arial" w:hAnsi="Arial" w:cs="Arial"/>
          <w:sz w:val="24"/>
          <w:szCs w:val="24"/>
          <w:u w:val="single"/>
        </w:rPr>
      </w:pPr>
      <w:r>
        <w:rPr>
          <w:rFonts w:ascii="Arial" w:hAnsi="Arial" w:cs="Arial"/>
          <w:sz w:val="24"/>
          <w:szCs w:val="24"/>
          <w:u w:val="single"/>
        </w:rPr>
        <w:t>Question 4</w:t>
      </w:r>
    </w:p>
    <w:p w14:paraId="282CB675" w14:textId="183DB7FF" w:rsidR="00BF7ACD" w:rsidRPr="005F739F" w:rsidRDefault="00EF51FF" w:rsidP="00C2004F">
      <w:pPr>
        <w:pStyle w:val="Sansinterligne"/>
        <w:jc w:val="both"/>
        <w:rPr>
          <w:rFonts w:ascii="Arial" w:hAnsi="Arial" w:cs="Arial"/>
          <w:sz w:val="24"/>
          <w:szCs w:val="24"/>
          <w:u w:val="single"/>
        </w:rPr>
      </w:pPr>
      <w:r>
        <w:rPr>
          <w:rFonts w:ascii="Arial" w:hAnsi="Arial" w:cs="Arial"/>
          <w:b/>
          <w:sz w:val="24"/>
          <w:szCs w:val="24"/>
        </w:rPr>
        <w:t>Objet de la consultation </w:t>
      </w:r>
    </w:p>
    <w:p w14:paraId="5660775A" w14:textId="77777777" w:rsidR="00BF7ACD" w:rsidRPr="001C7572" w:rsidRDefault="00BF7ACD" w:rsidP="00C2004F">
      <w:pPr>
        <w:pStyle w:val="Default"/>
        <w:jc w:val="both"/>
        <w:rPr>
          <w:rFonts w:ascii="Arial" w:hAnsi="Arial" w:cs="Arial"/>
          <w:bCs/>
        </w:rPr>
      </w:pPr>
      <w:r w:rsidRPr="001C7572">
        <w:rPr>
          <w:rFonts w:ascii="Arial" w:hAnsi="Arial" w:cs="Arial"/>
          <w:bCs/>
        </w:rPr>
        <w:t>Création d’un réseau de transfert et d’une station d’épuration 350 équivalent-habitants.</w:t>
      </w:r>
    </w:p>
    <w:p w14:paraId="4DCF9129" w14:textId="77777777" w:rsidR="00BF7ACD" w:rsidRPr="00473ADB" w:rsidRDefault="00BF7ACD" w:rsidP="00C2004F">
      <w:pPr>
        <w:pStyle w:val="Default"/>
        <w:jc w:val="both"/>
        <w:rPr>
          <w:rFonts w:ascii="Arial" w:hAnsi="Arial" w:cs="Arial"/>
          <w:bCs/>
        </w:rPr>
      </w:pPr>
    </w:p>
    <w:p w14:paraId="2F00A717" w14:textId="77777777" w:rsidR="00BF7ACD" w:rsidRPr="00473ADB" w:rsidRDefault="00BF7ACD" w:rsidP="00C2004F">
      <w:pPr>
        <w:pStyle w:val="Default"/>
        <w:jc w:val="both"/>
        <w:rPr>
          <w:rFonts w:ascii="Arial" w:hAnsi="Arial" w:cs="Arial"/>
          <w:u w:val="single"/>
        </w:rPr>
      </w:pPr>
      <w:r w:rsidRPr="00473ADB">
        <w:rPr>
          <w:rFonts w:ascii="Arial" w:hAnsi="Arial" w:cs="Arial"/>
          <w:u w:val="single"/>
        </w:rPr>
        <w:t xml:space="preserve">Question </w:t>
      </w:r>
      <w:r w:rsidR="005F739F">
        <w:rPr>
          <w:rFonts w:ascii="Arial" w:hAnsi="Arial" w:cs="Arial"/>
          <w:u w:val="single"/>
        </w:rPr>
        <w:t>5</w:t>
      </w:r>
    </w:p>
    <w:p w14:paraId="4716E4FD" w14:textId="77777777" w:rsidR="00C2004F" w:rsidRPr="00473ADB" w:rsidRDefault="00165310" w:rsidP="00C2004F">
      <w:pPr>
        <w:pStyle w:val="Default"/>
        <w:jc w:val="both"/>
        <w:rPr>
          <w:rFonts w:ascii="Arial" w:hAnsi="Arial" w:cs="Arial"/>
        </w:rPr>
      </w:pPr>
      <w:r w:rsidRPr="00473ADB">
        <w:rPr>
          <w:rFonts w:ascii="Arial" w:hAnsi="Arial" w:cs="Arial"/>
        </w:rPr>
        <w:t>Régie communale</w:t>
      </w:r>
      <w:r w:rsidR="005F739F">
        <w:rPr>
          <w:rFonts w:ascii="Arial" w:hAnsi="Arial" w:cs="Arial"/>
        </w:rPr>
        <w:t>.</w:t>
      </w:r>
    </w:p>
    <w:p w14:paraId="545B8A43" w14:textId="77777777" w:rsidR="00165310" w:rsidRDefault="00165310" w:rsidP="00C2004F">
      <w:pPr>
        <w:pStyle w:val="Default"/>
        <w:jc w:val="both"/>
        <w:rPr>
          <w:rFonts w:ascii="Arial" w:hAnsi="Arial" w:cs="Arial"/>
        </w:rPr>
      </w:pPr>
    </w:p>
    <w:p w14:paraId="56D409B3" w14:textId="77777777" w:rsidR="005F739F" w:rsidRPr="00473ADB" w:rsidRDefault="005F739F" w:rsidP="005F739F">
      <w:pPr>
        <w:pStyle w:val="Default"/>
        <w:jc w:val="both"/>
        <w:rPr>
          <w:rFonts w:ascii="Arial" w:hAnsi="Arial" w:cs="Arial"/>
          <w:u w:val="single"/>
        </w:rPr>
      </w:pPr>
      <w:r w:rsidRPr="00473ADB">
        <w:rPr>
          <w:rFonts w:ascii="Arial" w:hAnsi="Arial" w:cs="Arial"/>
          <w:u w:val="single"/>
        </w:rPr>
        <w:t>Question 6</w:t>
      </w:r>
    </w:p>
    <w:p w14:paraId="1F84FE4F" w14:textId="7CC43D56" w:rsidR="005F739F" w:rsidRPr="00BF53B2" w:rsidRDefault="005F739F" w:rsidP="005F739F">
      <w:pPr>
        <w:pStyle w:val="Default"/>
        <w:jc w:val="both"/>
        <w:rPr>
          <w:rFonts w:ascii="Arial" w:hAnsi="Arial" w:cs="Arial"/>
        </w:rPr>
      </w:pPr>
      <w:r w:rsidRPr="00BF53B2">
        <w:rPr>
          <w:rFonts w:ascii="Arial" w:hAnsi="Arial" w:cs="Arial"/>
        </w:rPr>
        <w:t xml:space="preserve">- X = </w:t>
      </w:r>
      <w:r w:rsidR="00EF51FF">
        <w:rPr>
          <w:rFonts w:ascii="Arial" w:hAnsi="Arial" w:cs="Arial"/>
        </w:rPr>
        <w:t>c</w:t>
      </w:r>
      <w:r w:rsidRPr="00BF53B2">
        <w:rPr>
          <w:rFonts w:ascii="Arial" w:hAnsi="Arial" w:cs="Arial"/>
        </w:rPr>
        <w:t>harge hydraulique journalière : 0,15 m</w:t>
      </w:r>
      <w:r w:rsidRPr="00BF53B2">
        <w:rPr>
          <w:rFonts w:ascii="Arial" w:hAnsi="Arial" w:cs="Arial"/>
          <w:vertAlign w:val="superscript"/>
        </w:rPr>
        <w:t>3</w:t>
      </w:r>
      <w:r w:rsidRPr="00BF53B2">
        <w:rPr>
          <w:rFonts w:ascii="Arial" w:hAnsi="Arial" w:cs="Arial"/>
        </w:rPr>
        <w:t xml:space="preserve">/EH/j </w:t>
      </w:r>
      <w:r w:rsidRPr="00BF53B2">
        <w:rPr>
          <w:rFonts w:ascii="Arial" w:hAnsi="Arial" w:cs="Arial"/>
        </w:rPr>
        <w:sym w:font="Symbol" w:char="F0B4"/>
      </w:r>
      <w:r w:rsidRPr="00BF53B2">
        <w:rPr>
          <w:rFonts w:ascii="Arial" w:hAnsi="Arial" w:cs="Arial"/>
        </w:rPr>
        <w:t xml:space="preserve"> 350 EH = 52,5 m</w:t>
      </w:r>
      <w:r w:rsidRPr="00BF53B2">
        <w:rPr>
          <w:rFonts w:ascii="Arial" w:hAnsi="Arial" w:cs="Arial"/>
          <w:vertAlign w:val="superscript"/>
        </w:rPr>
        <w:t>3</w:t>
      </w:r>
      <w:r w:rsidRPr="00BF53B2">
        <w:rPr>
          <w:rFonts w:ascii="Arial" w:hAnsi="Arial" w:cs="Arial"/>
        </w:rPr>
        <w:t>/j</w:t>
      </w:r>
      <w:r w:rsidR="00EF51FF">
        <w:rPr>
          <w:rFonts w:ascii="Arial" w:hAnsi="Arial" w:cs="Arial"/>
        </w:rPr>
        <w:t> ;</w:t>
      </w:r>
    </w:p>
    <w:p w14:paraId="4C1CCDDA" w14:textId="5C3CE223" w:rsidR="005F739F" w:rsidRPr="00BF53B2" w:rsidRDefault="005F739F" w:rsidP="005F739F">
      <w:pPr>
        <w:pStyle w:val="Default"/>
        <w:jc w:val="both"/>
        <w:rPr>
          <w:rFonts w:ascii="Arial" w:hAnsi="Arial" w:cs="Arial"/>
        </w:rPr>
      </w:pPr>
      <w:r w:rsidRPr="00BF53B2">
        <w:rPr>
          <w:rFonts w:ascii="Arial" w:hAnsi="Arial" w:cs="Arial"/>
        </w:rPr>
        <w:t xml:space="preserve">- Y = </w:t>
      </w:r>
      <w:r w:rsidR="00EF51FF">
        <w:rPr>
          <w:rFonts w:ascii="Arial" w:hAnsi="Arial" w:cs="Arial"/>
        </w:rPr>
        <w:t>c</w:t>
      </w:r>
      <w:r w:rsidRPr="00BF53B2">
        <w:rPr>
          <w:rFonts w:ascii="Arial" w:hAnsi="Arial" w:cs="Arial"/>
        </w:rPr>
        <w:t xml:space="preserve">harge organique journalière estimée : 0,06 kg DBO5/EH/j </w:t>
      </w:r>
      <w:r w:rsidRPr="00BF53B2">
        <w:rPr>
          <w:rFonts w:ascii="Arial" w:hAnsi="Arial" w:cs="Arial"/>
        </w:rPr>
        <w:sym w:font="Symbol" w:char="F0B4"/>
      </w:r>
      <w:r w:rsidRPr="00BF53B2">
        <w:rPr>
          <w:rFonts w:ascii="Arial" w:hAnsi="Arial" w:cs="Arial"/>
        </w:rPr>
        <w:t xml:space="preserve"> 350 EH = 21 kg DBO</w:t>
      </w:r>
      <w:r w:rsidRPr="00BF53B2">
        <w:rPr>
          <w:rFonts w:ascii="Arial" w:hAnsi="Arial" w:cs="Arial"/>
          <w:vertAlign w:val="subscript"/>
        </w:rPr>
        <w:t>5</w:t>
      </w:r>
      <w:r w:rsidRPr="00BF53B2">
        <w:rPr>
          <w:rFonts w:ascii="Arial" w:hAnsi="Arial" w:cs="Arial"/>
        </w:rPr>
        <w:t>/j</w:t>
      </w:r>
      <w:r w:rsidR="00EF51FF">
        <w:rPr>
          <w:rFonts w:ascii="Arial" w:hAnsi="Arial" w:cs="Arial"/>
        </w:rPr>
        <w:t>.</w:t>
      </w:r>
    </w:p>
    <w:p w14:paraId="08120408" w14:textId="77777777" w:rsidR="005F739F" w:rsidRDefault="005F739F" w:rsidP="00C2004F">
      <w:pPr>
        <w:pStyle w:val="Default"/>
        <w:jc w:val="both"/>
        <w:rPr>
          <w:rFonts w:ascii="Arial" w:hAnsi="Arial" w:cs="Arial"/>
        </w:rPr>
      </w:pPr>
    </w:p>
    <w:p w14:paraId="535EB813" w14:textId="77777777" w:rsidR="00E76646" w:rsidRDefault="00E76646">
      <w:pPr>
        <w:rPr>
          <w:rFonts w:ascii="Arial" w:hAnsi="Arial" w:cs="Arial"/>
          <w:color w:val="000000"/>
          <w:sz w:val="24"/>
          <w:szCs w:val="24"/>
          <w:u w:val="single"/>
        </w:rPr>
      </w:pPr>
      <w:r>
        <w:rPr>
          <w:rFonts w:ascii="Arial" w:hAnsi="Arial" w:cs="Arial"/>
          <w:u w:val="single"/>
        </w:rPr>
        <w:br w:type="page"/>
      </w:r>
    </w:p>
    <w:p w14:paraId="36316699" w14:textId="056A201D" w:rsidR="005F739F" w:rsidRPr="00473ADB" w:rsidRDefault="005F739F" w:rsidP="005F739F">
      <w:pPr>
        <w:pStyle w:val="Default"/>
        <w:jc w:val="both"/>
        <w:rPr>
          <w:rFonts w:ascii="Arial" w:hAnsi="Arial" w:cs="Arial"/>
          <w:u w:val="single"/>
        </w:rPr>
      </w:pPr>
      <w:r w:rsidRPr="00473ADB">
        <w:rPr>
          <w:rFonts w:ascii="Arial" w:hAnsi="Arial" w:cs="Arial"/>
          <w:u w:val="single"/>
        </w:rPr>
        <w:t>Question 7</w:t>
      </w:r>
    </w:p>
    <w:p w14:paraId="2039BE32" w14:textId="77777777" w:rsidR="005F739F" w:rsidRPr="00473ADB" w:rsidRDefault="005F739F" w:rsidP="005F739F">
      <w:pPr>
        <w:pStyle w:val="Default"/>
        <w:jc w:val="both"/>
        <w:rPr>
          <w:rFonts w:ascii="Arial" w:hAnsi="Arial" w:cs="Arial"/>
        </w:rPr>
      </w:pPr>
    </w:p>
    <w:tbl>
      <w:tblPr>
        <w:tblStyle w:val="Grilledutableau"/>
        <w:tblW w:w="0" w:type="auto"/>
        <w:jc w:val="center"/>
        <w:tblLook w:val="04A0" w:firstRow="1" w:lastRow="0" w:firstColumn="1" w:lastColumn="0" w:noHBand="0" w:noVBand="1"/>
      </w:tblPr>
      <w:tblGrid>
        <w:gridCol w:w="850"/>
        <w:gridCol w:w="2268"/>
        <w:gridCol w:w="2268"/>
      </w:tblGrid>
      <w:tr w:rsidR="005F739F" w:rsidRPr="00473ADB" w14:paraId="3125337B" w14:textId="77777777" w:rsidTr="00C0026C">
        <w:trPr>
          <w:jc w:val="center"/>
        </w:trPr>
        <w:tc>
          <w:tcPr>
            <w:tcW w:w="850" w:type="dxa"/>
          </w:tcPr>
          <w:p w14:paraId="624249FF" w14:textId="77777777" w:rsidR="005F739F" w:rsidRPr="00473ADB" w:rsidRDefault="005F739F" w:rsidP="00C0026C">
            <w:pPr>
              <w:pStyle w:val="Default"/>
              <w:jc w:val="both"/>
              <w:rPr>
                <w:rFonts w:ascii="Arial" w:hAnsi="Arial" w:cs="Arial"/>
              </w:rPr>
            </w:pPr>
          </w:p>
        </w:tc>
        <w:tc>
          <w:tcPr>
            <w:tcW w:w="2268" w:type="dxa"/>
          </w:tcPr>
          <w:p w14:paraId="241DA091" w14:textId="77777777" w:rsidR="005F739F" w:rsidRPr="00473ADB" w:rsidRDefault="005F739F" w:rsidP="005F739F">
            <w:pPr>
              <w:pStyle w:val="Default"/>
              <w:jc w:val="center"/>
              <w:rPr>
                <w:rFonts w:ascii="Arial" w:hAnsi="Arial" w:cs="Arial"/>
              </w:rPr>
            </w:pPr>
            <w:r w:rsidRPr="00473ADB">
              <w:rPr>
                <w:rFonts w:ascii="Arial" w:hAnsi="Arial" w:cs="Arial"/>
              </w:rPr>
              <w:t>Concentration max</w:t>
            </w:r>
          </w:p>
        </w:tc>
        <w:tc>
          <w:tcPr>
            <w:tcW w:w="2268" w:type="dxa"/>
          </w:tcPr>
          <w:p w14:paraId="1FA5A7DB" w14:textId="77777777" w:rsidR="005F739F" w:rsidRPr="00473ADB" w:rsidRDefault="005F739F" w:rsidP="005F739F">
            <w:pPr>
              <w:pStyle w:val="Default"/>
              <w:jc w:val="center"/>
              <w:rPr>
                <w:rFonts w:ascii="Arial" w:hAnsi="Arial" w:cs="Arial"/>
              </w:rPr>
            </w:pPr>
            <w:r w:rsidRPr="00473ADB">
              <w:rPr>
                <w:rFonts w:ascii="Arial" w:hAnsi="Arial" w:cs="Arial"/>
              </w:rPr>
              <w:t>Rendement min</w:t>
            </w:r>
          </w:p>
        </w:tc>
      </w:tr>
      <w:tr w:rsidR="005F739F" w:rsidRPr="00473ADB" w14:paraId="448DB7E4" w14:textId="77777777" w:rsidTr="00C0026C">
        <w:trPr>
          <w:jc w:val="center"/>
        </w:trPr>
        <w:tc>
          <w:tcPr>
            <w:tcW w:w="850" w:type="dxa"/>
          </w:tcPr>
          <w:p w14:paraId="7B34D4FD" w14:textId="77777777" w:rsidR="005F739F" w:rsidRPr="00473ADB" w:rsidRDefault="005F739F" w:rsidP="00C0026C">
            <w:pPr>
              <w:pStyle w:val="Default"/>
              <w:jc w:val="both"/>
              <w:rPr>
                <w:rFonts w:ascii="Arial" w:hAnsi="Arial" w:cs="Arial"/>
              </w:rPr>
            </w:pPr>
            <w:r w:rsidRPr="00473ADB">
              <w:rPr>
                <w:rFonts w:ascii="Arial" w:hAnsi="Arial" w:cs="Arial"/>
              </w:rPr>
              <w:t>DBO</w:t>
            </w:r>
            <w:r w:rsidRPr="00473ADB">
              <w:rPr>
                <w:rFonts w:ascii="Arial" w:hAnsi="Arial" w:cs="Arial"/>
                <w:vertAlign w:val="subscript"/>
              </w:rPr>
              <w:t>5</w:t>
            </w:r>
          </w:p>
        </w:tc>
        <w:tc>
          <w:tcPr>
            <w:tcW w:w="2268" w:type="dxa"/>
          </w:tcPr>
          <w:p w14:paraId="34DBEFE9" w14:textId="77777777" w:rsidR="005F739F" w:rsidRPr="00473ADB" w:rsidRDefault="005F739F" w:rsidP="00C0026C">
            <w:pPr>
              <w:pStyle w:val="Default"/>
              <w:jc w:val="center"/>
              <w:rPr>
                <w:rFonts w:ascii="Arial" w:hAnsi="Arial" w:cs="Arial"/>
              </w:rPr>
            </w:pPr>
            <w:r w:rsidRPr="00473ADB">
              <w:rPr>
                <w:rFonts w:ascii="Arial" w:hAnsi="Arial" w:cs="Arial"/>
              </w:rPr>
              <w:t>30 mg O</w:t>
            </w:r>
            <w:r w:rsidRPr="00473ADB">
              <w:rPr>
                <w:rFonts w:ascii="Arial" w:hAnsi="Arial" w:cs="Arial"/>
                <w:vertAlign w:val="subscript"/>
              </w:rPr>
              <w:t>2</w:t>
            </w:r>
            <w:r w:rsidRPr="00473ADB">
              <w:rPr>
                <w:rFonts w:ascii="Arial" w:hAnsi="Arial" w:cs="Arial"/>
              </w:rPr>
              <w:t>/L</w:t>
            </w:r>
          </w:p>
        </w:tc>
        <w:tc>
          <w:tcPr>
            <w:tcW w:w="2268" w:type="dxa"/>
          </w:tcPr>
          <w:p w14:paraId="748F9D2D" w14:textId="77777777" w:rsidR="005F739F" w:rsidRPr="00473ADB" w:rsidRDefault="005F739F" w:rsidP="00C0026C">
            <w:pPr>
              <w:pStyle w:val="Default"/>
              <w:jc w:val="center"/>
              <w:rPr>
                <w:rFonts w:ascii="Arial" w:hAnsi="Arial" w:cs="Arial"/>
              </w:rPr>
            </w:pPr>
            <w:r w:rsidRPr="00473ADB">
              <w:rPr>
                <w:rFonts w:ascii="Arial" w:hAnsi="Arial" w:cs="Arial"/>
              </w:rPr>
              <w:t>90%</w:t>
            </w:r>
          </w:p>
        </w:tc>
      </w:tr>
      <w:tr w:rsidR="005F739F" w:rsidRPr="00473ADB" w14:paraId="30C6C02C" w14:textId="77777777" w:rsidTr="00C0026C">
        <w:trPr>
          <w:jc w:val="center"/>
        </w:trPr>
        <w:tc>
          <w:tcPr>
            <w:tcW w:w="850" w:type="dxa"/>
          </w:tcPr>
          <w:p w14:paraId="0BD47914" w14:textId="77777777" w:rsidR="005F739F" w:rsidRPr="00473ADB" w:rsidRDefault="005F739F" w:rsidP="00C0026C">
            <w:pPr>
              <w:pStyle w:val="Default"/>
              <w:jc w:val="both"/>
              <w:rPr>
                <w:rFonts w:ascii="Arial" w:hAnsi="Arial" w:cs="Arial"/>
              </w:rPr>
            </w:pPr>
            <w:r w:rsidRPr="00473ADB">
              <w:rPr>
                <w:rFonts w:ascii="Arial" w:hAnsi="Arial" w:cs="Arial"/>
              </w:rPr>
              <w:t>DCO</w:t>
            </w:r>
          </w:p>
        </w:tc>
        <w:tc>
          <w:tcPr>
            <w:tcW w:w="2268" w:type="dxa"/>
          </w:tcPr>
          <w:p w14:paraId="7135A02C" w14:textId="77777777" w:rsidR="005F739F" w:rsidRPr="00473ADB" w:rsidRDefault="005F739F" w:rsidP="00C0026C">
            <w:pPr>
              <w:pStyle w:val="Default"/>
              <w:jc w:val="center"/>
              <w:rPr>
                <w:rFonts w:ascii="Arial" w:hAnsi="Arial" w:cs="Arial"/>
              </w:rPr>
            </w:pPr>
            <w:r w:rsidRPr="00473ADB">
              <w:rPr>
                <w:rFonts w:ascii="Arial" w:hAnsi="Arial" w:cs="Arial"/>
              </w:rPr>
              <w:t>200 mg O</w:t>
            </w:r>
            <w:r w:rsidRPr="00473ADB">
              <w:rPr>
                <w:rFonts w:ascii="Arial" w:hAnsi="Arial" w:cs="Arial"/>
                <w:vertAlign w:val="subscript"/>
              </w:rPr>
              <w:t>2</w:t>
            </w:r>
            <w:r w:rsidRPr="00473ADB">
              <w:rPr>
                <w:rFonts w:ascii="Arial" w:hAnsi="Arial" w:cs="Arial"/>
              </w:rPr>
              <w:t>/L</w:t>
            </w:r>
          </w:p>
        </w:tc>
        <w:tc>
          <w:tcPr>
            <w:tcW w:w="2268" w:type="dxa"/>
          </w:tcPr>
          <w:p w14:paraId="314EA2C2" w14:textId="77777777" w:rsidR="005F739F" w:rsidRPr="00473ADB" w:rsidRDefault="005F739F" w:rsidP="00C0026C">
            <w:pPr>
              <w:pStyle w:val="Default"/>
              <w:jc w:val="center"/>
              <w:rPr>
                <w:rFonts w:ascii="Arial" w:hAnsi="Arial" w:cs="Arial"/>
              </w:rPr>
            </w:pPr>
            <w:r w:rsidRPr="00473ADB">
              <w:rPr>
                <w:rFonts w:ascii="Arial" w:hAnsi="Arial" w:cs="Arial"/>
              </w:rPr>
              <w:t>75%</w:t>
            </w:r>
          </w:p>
        </w:tc>
      </w:tr>
      <w:tr w:rsidR="005F739F" w:rsidRPr="00473ADB" w14:paraId="5781D191" w14:textId="77777777" w:rsidTr="00C0026C">
        <w:trPr>
          <w:jc w:val="center"/>
        </w:trPr>
        <w:tc>
          <w:tcPr>
            <w:tcW w:w="850" w:type="dxa"/>
          </w:tcPr>
          <w:p w14:paraId="53C72DB4" w14:textId="77777777" w:rsidR="005F739F" w:rsidRPr="00473ADB" w:rsidRDefault="005F739F" w:rsidP="00C0026C">
            <w:pPr>
              <w:pStyle w:val="Default"/>
              <w:jc w:val="both"/>
              <w:rPr>
                <w:rFonts w:ascii="Arial" w:hAnsi="Arial" w:cs="Arial"/>
              </w:rPr>
            </w:pPr>
            <w:r w:rsidRPr="00473ADB">
              <w:rPr>
                <w:rFonts w:ascii="Arial" w:hAnsi="Arial" w:cs="Arial"/>
              </w:rPr>
              <w:t>MES</w:t>
            </w:r>
          </w:p>
        </w:tc>
        <w:tc>
          <w:tcPr>
            <w:tcW w:w="2268" w:type="dxa"/>
          </w:tcPr>
          <w:p w14:paraId="1B312471" w14:textId="77777777" w:rsidR="005F739F" w:rsidRPr="00473ADB" w:rsidRDefault="005F739F" w:rsidP="00C0026C">
            <w:pPr>
              <w:pStyle w:val="Default"/>
              <w:jc w:val="center"/>
              <w:rPr>
                <w:rFonts w:ascii="Arial" w:hAnsi="Arial" w:cs="Arial"/>
              </w:rPr>
            </w:pPr>
            <w:r w:rsidRPr="00473ADB">
              <w:rPr>
                <w:rFonts w:ascii="Arial" w:hAnsi="Arial" w:cs="Arial"/>
              </w:rPr>
              <w:t>30 mg/L</w:t>
            </w:r>
          </w:p>
        </w:tc>
        <w:tc>
          <w:tcPr>
            <w:tcW w:w="2268" w:type="dxa"/>
          </w:tcPr>
          <w:p w14:paraId="474FB28E" w14:textId="77777777" w:rsidR="005F739F" w:rsidRPr="00473ADB" w:rsidRDefault="005F739F" w:rsidP="00C0026C">
            <w:pPr>
              <w:pStyle w:val="Default"/>
              <w:jc w:val="center"/>
              <w:rPr>
                <w:rFonts w:ascii="Arial" w:hAnsi="Arial" w:cs="Arial"/>
              </w:rPr>
            </w:pPr>
            <w:r w:rsidRPr="00473ADB">
              <w:rPr>
                <w:rFonts w:ascii="Arial" w:hAnsi="Arial" w:cs="Arial"/>
              </w:rPr>
              <w:t>95%</w:t>
            </w:r>
          </w:p>
        </w:tc>
      </w:tr>
      <w:tr w:rsidR="005F739F" w:rsidRPr="00473ADB" w14:paraId="45C939F2" w14:textId="77777777" w:rsidTr="00C0026C">
        <w:trPr>
          <w:jc w:val="center"/>
        </w:trPr>
        <w:tc>
          <w:tcPr>
            <w:tcW w:w="850" w:type="dxa"/>
          </w:tcPr>
          <w:p w14:paraId="2A519BAB" w14:textId="77777777" w:rsidR="005F739F" w:rsidRPr="00473ADB" w:rsidRDefault="005F739F" w:rsidP="00C0026C">
            <w:pPr>
              <w:pStyle w:val="Default"/>
              <w:jc w:val="both"/>
              <w:rPr>
                <w:rFonts w:ascii="Arial" w:hAnsi="Arial" w:cs="Arial"/>
              </w:rPr>
            </w:pPr>
            <w:r w:rsidRPr="00473ADB">
              <w:rPr>
                <w:rFonts w:ascii="Arial" w:hAnsi="Arial" w:cs="Arial"/>
              </w:rPr>
              <w:t>NTK</w:t>
            </w:r>
          </w:p>
        </w:tc>
        <w:tc>
          <w:tcPr>
            <w:tcW w:w="2268" w:type="dxa"/>
          </w:tcPr>
          <w:p w14:paraId="17CDA97E" w14:textId="77777777" w:rsidR="005F739F" w:rsidRPr="00473ADB" w:rsidRDefault="005F739F" w:rsidP="00C0026C">
            <w:pPr>
              <w:pStyle w:val="Default"/>
              <w:jc w:val="center"/>
              <w:rPr>
                <w:rFonts w:ascii="Arial" w:hAnsi="Arial" w:cs="Arial"/>
              </w:rPr>
            </w:pPr>
            <w:r w:rsidRPr="00473ADB">
              <w:rPr>
                <w:rFonts w:ascii="Arial" w:hAnsi="Arial" w:cs="Arial"/>
              </w:rPr>
              <w:t>27 mg/L</w:t>
            </w:r>
          </w:p>
        </w:tc>
        <w:tc>
          <w:tcPr>
            <w:tcW w:w="2268" w:type="dxa"/>
          </w:tcPr>
          <w:p w14:paraId="47EC0D5B" w14:textId="77777777" w:rsidR="005F739F" w:rsidRPr="00473ADB" w:rsidRDefault="005F739F" w:rsidP="00C0026C">
            <w:pPr>
              <w:pStyle w:val="Default"/>
              <w:jc w:val="center"/>
              <w:rPr>
                <w:rFonts w:ascii="Arial" w:hAnsi="Arial" w:cs="Arial"/>
              </w:rPr>
            </w:pPr>
            <w:r w:rsidRPr="00473ADB">
              <w:rPr>
                <w:rFonts w:ascii="Arial" w:hAnsi="Arial" w:cs="Arial"/>
              </w:rPr>
              <w:t>60%</w:t>
            </w:r>
          </w:p>
        </w:tc>
      </w:tr>
    </w:tbl>
    <w:p w14:paraId="250F028F" w14:textId="305B8FEB" w:rsidR="005F739F" w:rsidRPr="00473ADB" w:rsidRDefault="005F739F" w:rsidP="005F739F">
      <w:pPr>
        <w:pStyle w:val="Default"/>
        <w:jc w:val="both"/>
        <w:rPr>
          <w:rFonts w:ascii="Arial" w:hAnsi="Arial" w:cs="Arial"/>
          <w:u w:val="single"/>
        </w:rPr>
      </w:pPr>
      <w:r w:rsidRPr="00473ADB">
        <w:rPr>
          <w:rFonts w:ascii="Arial" w:hAnsi="Arial" w:cs="Arial"/>
          <w:u w:val="single"/>
        </w:rPr>
        <w:t>Question 8</w:t>
      </w:r>
    </w:p>
    <w:p w14:paraId="4BE1E40B" w14:textId="77777777" w:rsidR="005F739F" w:rsidRPr="001C7572" w:rsidRDefault="005F739F" w:rsidP="005F739F">
      <w:pPr>
        <w:autoSpaceDE w:val="0"/>
        <w:autoSpaceDN w:val="0"/>
        <w:adjustRightInd w:val="0"/>
        <w:spacing w:after="0" w:line="240" w:lineRule="auto"/>
        <w:jc w:val="both"/>
        <w:rPr>
          <w:rFonts w:ascii="Arial" w:hAnsi="Arial" w:cs="Arial"/>
          <w:color w:val="000000"/>
          <w:sz w:val="24"/>
          <w:szCs w:val="24"/>
        </w:rPr>
      </w:pPr>
      <w:r w:rsidRPr="001C7572">
        <w:rPr>
          <w:rFonts w:ascii="Arial" w:hAnsi="Arial" w:cs="Arial"/>
          <w:color w:val="000000"/>
          <w:sz w:val="24"/>
          <w:szCs w:val="24"/>
        </w:rPr>
        <w:t>Le lit bactérien est un procédé d'épuration biologique à cultures fixées qui permet d'obtenir un rendement d'épuration performant même en cas de variation de charges et de débits.</w:t>
      </w:r>
    </w:p>
    <w:p w14:paraId="33F64766" w14:textId="77777777" w:rsidR="005F739F" w:rsidRPr="001C7572" w:rsidRDefault="005F739F" w:rsidP="005F739F">
      <w:pPr>
        <w:autoSpaceDE w:val="0"/>
        <w:autoSpaceDN w:val="0"/>
        <w:adjustRightInd w:val="0"/>
        <w:spacing w:after="0" w:line="240" w:lineRule="auto"/>
        <w:jc w:val="both"/>
        <w:rPr>
          <w:rFonts w:ascii="Arial" w:hAnsi="Arial" w:cs="Arial"/>
          <w:color w:val="000000"/>
          <w:sz w:val="24"/>
          <w:szCs w:val="24"/>
        </w:rPr>
      </w:pPr>
      <w:r w:rsidRPr="001C7572">
        <w:rPr>
          <w:rFonts w:ascii="Arial" w:hAnsi="Arial" w:cs="Arial"/>
          <w:color w:val="000000"/>
          <w:sz w:val="24"/>
          <w:szCs w:val="24"/>
        </w:rPr>
        <w:t>Les micro-organismes se développent fixés sur un matériau support régulièrement irrigué par l’effluent à traiter grâce au sprinkler situé au-dessus de la surface du garnissage.</w:t>
      </w:r>
    </w:p>
    <w:p w14:paraId="0A1DDFE3" w14:textId="77777777" w:rsidR="005F739F" w:rsidRPr="001C7572" w:rsidRDefault="005F739F" w:rsidP="005F739F">
      <w:pPr>
        <w:autoSpaceDE w:val="0"/>
        <w:autoSpaceDN w:val="0"/>
        <w:adjustRightInd w:val="0"/>
        <w:spacing w:after="0" w:line="240" w:lineRule="auto"/>
        <w:jc w:val="both"/>
        <w:rPr>
          <w:rFonts w:ascii="Arial" w:hAnsi="Arial" w:cs="Arial"/>
          <w:color w:val="000000"/>
          <w:sz w:val="24"/>
          <w:szCs w:val="24"/>
        </w:rPr>
      </w:pPr>
      <w:r w:rsidRPr="001C7572">
        <w:rPr>
          <w:rFonts w:ascii="Arial" w:hAnsi="Arial" w:cs="Arial"/>
          <w:color w:val="000000"/>
          <w:sz w:val="24"/>
          <w:szCs w:val="24"/>
        </w:rPr>
        <w:t>Les effluents sont amenés par pompage au système de répartition.</w:t>
      </w:r>
    </w:p>
    <w:p w14:paraId="3722B40C" w14:textId="77777777" w:rsidR="005F739F" w:rsidRPr="001C7572" w:rsidRDefault="005F739F" w:rsidP="005F739F">
      <w:pPr>
        <w:autoSpaceDE w:val="0"/>
        <w:autoSpaceDN w:val="0"/>
        <w:adjustRightInd w:val="0"/>
        <w:spacing w:after="0" w:line="240" w:lineRule="auto"/>
        <w:jc w:val="both"/>
        <w:rPr>
          <w:rFonts w:ascii="Arial" w:hAnsi="Arial" w:cs="Arial"/>
          <w:color w:val="000000"/>
          <w:sz w:val="24"/>
          <w:szCs w:val="24"/>
        </w:rPr>
      </w:pPr>
      <w:r w:rsidRPr="001C7572">
        <w:rPr>
          <w:rFonts w:ascii="Arial" w:hAnsi="Arial" w:cs="Arial"/>
          <w:color w:val="000000"/>
          <w:sz w:val="24"/>
          <w:szCs w:val="24"/>
        </w:rPr>
        <w:t>Un arrosage du garnissage est effectué par le haut à l’aide du sprinkler.</w:t>
      </w:r>
    </w:p>
    <w:p w14:paraId="49620D1F" w14:textId="77777777" w:rsidR="005F739F" w:rsidRPr="001C7572" w:rsidRDefault="005F739F" w:rsidP="005F739F">
      <w:pPr>
        <w:autoSpaceDE w:val="0"/>
        <w:autoSpaceDN w:val="0"/>
        <w:adjustRightInd w:val="0"/>
        <w:spacing w:after="0" w:line="240" w:lineRule="auto"/>
        <w:jc w:val="both"/>
        <w:rPr>
          <w:rFonts w:ascii="Arial" w:hAnsi="Arial" w:cs="Arial"/>
          <w:color w:val="000000"/>
          <w:sz w:val="24"/>
          <w:szCs w:val="24"/>
        </w:rPr>
      </w:pPr>
      <w:r w:rsidRPr="001C7572">
        <w:rPr>
          <w:rFonts w:ascii="Arial" w:hAnsi="Arial" w:cs="Arial"/>
          <w:color w:val="000000"/>
          <w:sz w:val="24"/>
          <w:szCs w:val="24"/>
        </w:rPr>
        <w:t>Tandis que l’eau percole, l’air remonte à travers le garnissage.</w:t>
      </w:r>
    </w:p>
    <w:p w14:paraId="519E3328" w14:textId="77777777" w:rsidR="005F739F" w:rsidRPr="001C7572" w:rsidRDefault="005F739F" w:rsidP="005F739F">
      <w:pPr>
        <w:pStyle w:val="Default"/>
        <w:jc w:val="both"/>
        <w:rPr>
          <w:rFonts w:ascii="Arial" w:hAnsi="Arial" w:cs="Arial"/>
        </w:rPr>
      </w:pPr>
      <w:r w:rsidRPr="001C7572">
        <w:rPr>
          <w:rFonts w:ascii="Arial" w:hAnsi="Arial" w:cs="Arial"/>
        </w:rPr>
        <w:t>La charge hydraulique doit permettre, d’une part, une bonne répartition avec une utilisation de toute la surface du matériau, et d’autre part, l’auto-curage du biofiltre.</w:t>
      </w:r>
    </w:p>
    <w:p w14:paraId="3D1D57A7" w14:textId="77777777" w:rsidR="005F739F" w:rsidRPr="001C7572" w:rsidRDefault="005F739F" w:rsidP="00C2004F">
      <w:pPr>
        <w:pStyle w:val="Default"/>
        <w:jc w:val="both"/>
        <w:rPr>
          <w:rFonts w:ascii="Arial" w:hAnsi="Arial" w:cs="Arial"/>
        </w:rPr>
      </w:pPr>
    </w:p>
    <w:p w14:paraId="29B87E81" w14:textId="77777777" w:rsidR="005F739F" w:rsidRPr="00473ADB" w:rsidRDefault="005F739F" w:rsidP="005F739F">
      <w:pPr>
        <w:pStyle w:val="Default"/>
        <w:jc w:val="both"/>
        <w:rPr>
          <w:rFonts w:ascii="Arial" w:hAnsi="Arial" w:cs="Arial"/>
          <w:u w:val="single"/>
        </w:rPr>
      </w:pPr>
      <w:r w:rsidRPr="00473ADB">
        <w:rPr>
          <w:rFonts w:ascii="Arial" w:hAnsi="Arial" w:cs="Arial"/>
          <w:u w:val="single"/>
        </w:rPr>
        <w:t>Question 9</w:t>
      </w:r>
    </w:p>
    <w:p w14:paraId="25D9F6BA" w14:textId="77777777" w:rsidR="005F739F" w:rsidRPr="001C7572" w:rsidRDefault="005F739F" w:rsidP="005F739F">
      <w:pPr>
        <w:pStyle w:val="Default"/>
        <w:jc w:val="both"/>
        <w:rPr>
          <w:rFonts w:ascii="Arial" w:hAnsi="Arial" w:cs="Arial"/>
        </w:rPr>
      </w:pPr>
      <w:r w:rsidRPr="001C7572">
        <w:rPr>
          <w:rFonts w:ascii="Arial" w:hAnsi="Arial" w:cs="Arial"/>
        </w:rPr>
        <w:t>Charge organique 21 kg DBO</w:t>
      </w:r>
      <w:r w:rsidRPr="001C7572">
        <w:rPr>
          <w:rFonts w:ascii="Arial" w:hAnsi="Arial" w:cs="Arial"/>
          <w:vertAlign w:val="subscript"/>
        </w:rPr>
        <w:t>5</w:t>
      </w:r>
      <w:r w:rsidRPr="001C7572">
        <w:rPr>
          <w:rFonts w:ascii="Arial" w:hAnsi="Arial" w:cs="Arial"/>
        </w:rPr>
        <w:t>/j et seulement 30% passe sur le LB, soit 7 kg DBO</w:t>
      </w:r>
      <w:r w:rsidRPr="001C7572">
        <w:rPr>
          <w:rFonts w:ascii="Arial" w:hAnsi="Arial" w:cs="Arial"/>
          <w:vertAlign w:val="subscript"/>
        </w:rPr>
        <w:t>5</w:t>
      </w:r>
      <w:r w:rsidRPr="001C7572">
        <w:rPr>
          <w:rFonts w:ascii="Arial" w:hAnsi="Arial" w:cs="Arial"/>
        </w:rPr>
        <w:t>/j et le volume du LB = 35 m</w:t>
      </w:r>
      <w:r w:rsidRPr="001C7572">
        <w:rPr>
          <w:rFonts w:ascii="Arial" w:hAnsi="Arial" w:cs="Arial"/>
          <w:vertAlign w:val="superscript"/>
        </w:rPr>
        <w:t>3</w:t>
      </w:r>
      <w:r w:rsidRPr="001C7572">
        <w:rPr>
          <w:rFonts w:ascii="Arial" w:hAnsi="Arial" w:cs="Arial"/>
        </w:rPr>
        <w:t xml:space="preserve"> </w:t>
      </w:r>
      <w:r w:rsidRPr="001C7572">
        <w:rPr>
          <w:rFonts w:ascii="Arial" w:hAnsi="Arial" w:cs="Arial"/>
        </w:rPr>
        <w:sym w:font="Symbol" w:char="F0DE"/>
      </w:r>
      <w:r w:rsidRPr="001C7572">
        <w:rPr>
          <w:rFonts w:ascii="Arial" w:hAnsi="Arial" w:cs="Arial"/>
        </w:rPr>
        <w:t xml:space="preserve"> charge volumique = 0,2 kg DBO</w:t>
      </w:r>
      <w:r w:rsidRPr="001C7572">
        <w:rPr>
          <w:rFonts w:ascii="Arial" w:hAnsi="Arial" w:cs="Arial"/>
          <w:vertAlign w:val="subscript"/>
        </w:rPr>
        <w:t>5</w:t>
      </w:r>
      <w:r w:rsidRPr="001C7572">
        <w:rPr>
          <w:rFonts w:ascii="Arial" w:hAnsi="Arial" w:cs="Arial"/>
        </w:rPr>
        <w:t>/m</w:t>
      </w:r>
      <w:r w:rsidRPr="001C7572">
        <w:rPr>
          <w:rFonts w:ascii="Arial" w:hAnsi="Arial" w:cs="Arial"/>
          <w:vertAlign w:val="superscript"/>
        </w:rPr>
        <w:t>3</w:t>
      </w:r>
      <w:r w:rsidRPr="001C7572">
        <w:rPr>
          <w:rFonts w:ascii="Arial" w:hAnsi="Arial" w:cs="Arial"/>
        </w:rPr>
        <w:t>/j</w:t>
      </w:r>
    </w:p>
    <w:p w14:paraId="35DB0B92" w14:textId="77777777" w:rsidR="005F739F" w:rsidRDefault="005F739F" w:rsidP="00C2004F">
      <w:pPr>
        <w:pStyle w:val="Default"/>
        <w:jc w:val="both"/>
        <w:rPr>
          <w:rFonts w:ascii="Arial" w:hAnsi="Arial" w:cs="Arial"/>
        </w:rPr>
      </w:pPr>
    </w:p>
    <w:p w14:paraId="2F57BD40" w14:textId="77777777" w:rsidR="005F739F" w:rsidRPr="00473ADB" w:rsidRDefault="005F739F" w:rsidP="005F739F">
      <w:pPr>
        <w:pStyle w:val="Default"/>
        <w:jc w:val="both"/>
        <w:rPr>
          <w:rFonts w:ascii="Arial" w:hAnsi="Arial" w:cs="Arial"/>
          <w:u w:val="single"/>
        </w:rPr>
      </w:pPr>
      <w:r w:rsidRPr="00473ADB">
        <w:rPr>
          <w:rFonts w:ascii="Arial" w:hAnsi="Arial" w:cs="Arial"/>
          <w:u w:val="single"/>
        </w:rPr>
        <w:t>Question 10</w:t>
      </w:r>
    </w:p>
    <w:p w14:paraId="54041897" w14:textId="77777777" w:rsidR="005F739F" w:rsidRPr="00473ADB" w:rsidRDefault="005F739F" w:rsidP="005F739F">
      <w:pPr>
        <w:pStyle w:val="Default"/>
        <w:jc w:val="both"/>
        <w:rPr>
          <w:rFonts w:ascii="Arial" w:hAnsi="Arial" w:cs="Arial"/>
        </w:rPr>
      </w:pPr>
      <w:r w:rsidRPr="00473ADB">
        <w:rPr>
          <w:rFonts w:ascii="Arial" w:hAnsi="Arial" w:cs="Arial"/>
        </w:rPr>
        <w:t xml:space="preserve">- Le personnel doit suivre une formation d’une journée afin d’être sensibilisé aux problèmes d’hygiène et de sécurité d’un ouvrage d’épuration </w:t>
      </w:r>
      <w:r>
        <w:rPr>
          <w:rFonts w:ascii="Arial" w:hAnsi="Arial" w:cs="Arial"/>
        </w:rPr>
        <w:t>par filtres plantés de roseaux.</w:t>
      </w:r>
    </w:p>
    <w:p w14:paraId="3C30389D" w14:textId="77777777" w:rsidR="005F739F" w:rsidRPr="00473ADB" w:rsidRDefault="005F739F" w:rsidP="005F739F">
      <w:pPr>
        <w:pStyle w:val="Default"/>
        <w:jc w:val="both"/>
        <w:rPr>
          <w:rFonts w:ascii="Arial" w:hAnsi="Arial" w:cs="Arial"/>
        </w:rPr>
      </w:pPr>
      <w:r w:rsidRPr="00473ADB">
        <w:rPr>
          <w:rFonts w:ascii="Arial" w:hAnsi="Arial" w:cs="Arial"/>
        </w:rPr>
        <w:t>- Il doit, de plus, être vacciné contre : l’hépatite A, la leptospirose, la typhoïde</w:t>
      </w:r>
      <w:r>
        <w:rPr>
          <w:rFonts w:ascii="Arial" w:hAnsi="Arial" w:cs="Arial"/>
        </w:rPr>
        <w:t>.</w:t>
      </w:r>
    </w:p>
    <w:p w14:paraId="20F8BE1F" w14:textId="77777777" w:rsidR="005F739F" w:rsidRPr="00473ADB" w:rsidRDefault="005F739F" w:rsidP="005F739F">
      <w:pPr>
        <w:pStyle w:val="Default"/>
        <w:jc w:val="both"/>
        <w:rPr>
          <w:rFonts w:ascii="Arial" w:hAnsi="Arial" w:cs="Arial"/>
        </w:rPr>
      </w:pPr>
      <w:r w:rsidRPr="00473ADB">
        <w:rPr>
          <w:rFonts w:ascii="Arial" w:hAnsi="Arial" w:cs="Arial"/>
        </w:rPr>
        <w:t>- Il doit être à jour en ce qui concerne les vaccinations obligatoires (le BCG et le D.T. Polio).</w:t>
      </w:r>
    </w:p>
    <w:p w14:paraId="01A27200" w14:textId="77777777" w:rsidR="005F739F" w:rsidRDefault="005F739F" w:rsidP="00C2004F">
      <w:pPr>
        <w:pStyle w:val="Default"/>
        <w:jc w:val="both"/>
        <w:rPr>
          <w:rFonts w:ascii="Arial" w:hAnsi="Arial" w:cs="Arial"/>
        </w:rPr>
      </w:pPr>
    </w:p>
    <w:p w14:paraId="4FFC0918" w14:textId="77777777" w:rsidR="005F739F" w:rsidRPr="00691B18" w:rsidRDefault="005F739F" w:rsidP="005F739F">
      <w:pPr>
        <w:pStyle w:val="Default"/>
        <w:jc w:val="both"/>
        <w:rPr>
          <w:rFonts w:ascii="Arial" w:hAnsi="Arial" w:cs="Arial"/>
          <w:u w:val="single"/>
        </w:rPr>
      </w:pPr>
      <w:r w:rsidRPr="00691B18">
        <w:rPr>
          <w:rFonts w:ascii="Arial" w:hAnsi="Arial" w:cs="Arial"/>
          <w:u w:val="single"/>
        </w:rPr>
        <w:t>Question 11</w:t>
      </w:r>
    </w:p>
    <w:p w14:paraId="215F7845" w14:textId="77777777" w:rsidR="00973C57" w:rsidRDefault="005F739F" w:rsidP="005F739F">
      <w:pPr>
        <w:autoSpaceDE w:val="0"/>
        <w:autoSpaceDN w:val="0"/>
        <w:adjustRightInd w:val="0"/>
        <w:spacing w:after="0" w:line="240" w:lineRule="auto"/>
        <w:jc w:val="both"/>
        <w:rPr>
          <w:rFonts w:ascii="Arial" w:hAnsi="Arial" w:cs="Arial"/>
          <w:bCs/>
          <w:color w:val="000000"/>
          <w:sz w:val="24"/>
          <w:szCs w:val="24"/>
        </w:rPr>
      </w:pPr>
      <w:r w:rsidRPr="000321B9">
        <w:rPr>
          <w:rFonts w:ascii="Arial" w:hAnsi="Arial" w:cs="Arial"/>
          <w:b/>
          <w:bCs/>
          <w:color w:val="000000"/>
          <w:sz w:val="24"/>
          <w:szCs w:val="24"/>
          <w:u w:val="single"/>
        </w:rPr>
        <w:t>Dangers</w:t>
      </w:r>
      <w:r w:rsidR="00973C57">
        <w:rPr>
          <w:rFonts w:ascii="Arial" w:hAnsi="Arial" w:cs="Arial"/>
          <w:bCs/>
          <w:color w:val="000000"/>
          <w:sz w:val="24"/>
          <w:szCs w:val="24"/>
        </w:rPr>
        <w:t> </w:t>
      </w:r>
      <w:r>
        <w:rPr>
          <w:rFonts w:ascii="Arial" w:hAnsi="Arial" w:cs="Arial"/>
          <w:bCs/>
          <w:color w:val="000000"/>
          <w:sz w:val="24"/>
          <w:szCs w:val="24"/>
        </w:rPr>
        <w:t xml:space="preserve"> </w:t>
      </w:r>
    </w:p>
    <w:p w14:paraId="12F5C62C" w14:textId="79DFFFA6" w:rsidR="005F739F" w:rsidRPr="00691B18" w:rsidRDefault="005F739F" w:rsidP="005F739F">
      <w:pPr>
        <w:autoSpaceDE w:val="0"/>
        <w:autoSpaceDN w:val="0"/>
        <w:adjustRightInd w:val="0"/>
        <w:spacing w:after="0" w:line="240" w:lineRule="auto"/>
        <w:jc w:val="both"/>
        <w:rPr>
          <w:rFonts w:ascii="Arial" w:hAnsi="Arial" w:cs="Arial"/>
          <w:sz w:val="24"/>
          <w:szCs w:val="24"/>
        </w:rPr>
      </w:pPr>
      <w:r w:rsidRPr="00691B18">
        <w:rPr>
          <w:rFonts w:ascii="Arial" w:hAnsi="Arial" w:cs="Arial"/>
          <w:bCs/>
          <w:color w:val="000000"/>
          <w:sz w:val="24"/>
          <w:szCs w:val="24"/>
        </w:rPr>
        <w:t xml:space="preserve">L’hydrogène sulfuré est un gaz asphyxiant dont les effets sont identiques à ceux </w:t>
      </w:r>
      <w:r w:rsidRPr="00691B18">
        <w:rPr>
          <w:rFonts w:ascii="Arial" w:hAnsi="Arial" w:cs="Arial"/>
          <w:bCs/>
          <w:sz w:val="24"/>
          <w:szCs w:val="24"/>
        </w:rPr>
        <w:t>observés pour le cyanure</w:t>
      </w:r>
      <w:r w:rsidRPr="00691B18">
        <w:rPr>
          <w:rFonts w:ascii="Arial" w:hAnsi="Arial" w:cs="Arial"/>
          <w:sz w:val="24"/>
          <w:szCs w:val="24"/>
        </w:rPr>
        <w:t>.</w:t>
      </w:r>
    </w:p>
    <w:p w14:paraId="79C04CDD" w14:textId="30D6E494" w:rsidR="005F739F" w:rsidRPr="00691B18" w:rsidRDefault="005F739F" w:rsidP="005F739F">
      <w:pPr>
        <w:autoSpaceDE w:val="0"/>
        <w:autoSpaceDN w:val="0"/>
        <w:adjustRightInd w:val="0"/>
        <w:spacing w:after="0" w:line="240" w:lineRule="auto"/>
        <w:jc w:val="both"/>
        <w:rPr>
          <w:rFonts w:ascii="Arial" w:hAnsi="Arial" w:cs="Arial"/>
          <w:sz w:val="24"/>
          <w:szCs w:val="24"/>
        </w:rPr>
      </w:pPr>
      <w:r w:rsidRPr="00691B18">
        <w:rPr>
          <w:rFonts w:ascii="Arial" w:hAnsi="Arial" w:cs="Arial"/>
          <w:sz w:val="24"/>
          <w:szCs w:val="24"/>
        </w:rPr>
        <w:t>Il agit au niveau de la respiration cellulaire bloquant l'utilisation tissulaire d'oxygène.</w:t>
      </w:r>
    </w:p>
    <w:p w14:paraId="6151B40B" w14:textId="77777777" w:rsidR="005F739F" w:rsidRDefault="005F739F" w:rsidP="005F739F">
      <w:pPr>
        <w:autoSpaceDE w:val="0"/>
        <w:autoSpaceDN w:val="0"/>
        <w:adjustRightInd w:val="0"/>
        <w:spacing w:after="0" w:line="240" w:lineRule="auto"/>
        <w:jc w:val="both"/>
        <w:rPr>
          <w:rFonts w:ascii="Arial" w:hAnsi="Arial" w:cs="Arial"/>
          <w:sz w:val="24"/>
          <w:szCs w:val="24"/>
        </w:rPr>
      </w:pPr>
      <w:r w:rsidRPr="00691B18">
        <w:rPr>
          <w:rFonts w:ascii="Arial" w:hAnsi="Arial" w:cs="Arial"/>
          <w:sz w:val="24"/>
          <w:szCs w:val="24"/>
        </w:rPr>
        <w:t>Il a également une action paralysante des centres nerveux respiratoires induisant une apnée qui peut être réversible en cas de traitement par oxygénothérapie, sinon mortelle.</w:t>
      </w:r>
    </w:p>
    <w:p w14:paraId="1ED63219" w14:textId="77777777" w:rsidR="00973C57" w:rsidRDefault="00973C57" w:rsidP="005F739F">
      <w:pPr>
        <w:autoSpaceDE w:val="0"/>
        <w:autoSpaceDN w:val="0"/>
        <w:adjustRightInd w:val="0"/>
        <w:spacing w:after="0" w:line="240" w:lineRule="auto"/>
        <w:jc w:val="both"/>
        <w:rPr>
          <w:rFonts w:ascii="Arial" w:hAnsi="Arial" w:cs="Arial"/>
          <w:b/>
          <w:sz w:val="24"/>
          <w:szCs w:val="24"/>
          <w:u w:val="single"/>
        </w:rPr>
      </w:pPr>
    </w:p>
    <w:p w14:paraId="1674EA48" w14:textId="78CE6905" w:rsidR="005F739F" w:rsidRDefault="005F739F" w:rsidP="005F739F">
      <w:pPr>
        <w:autoSpaceDE w:val="0"/>
        <w:autoSpaceDN w:val="0"/>
        <w:adjustRightInd w:val="0"/>
        <w:spacing w:after="0" w:line="240" w:lineRule="auto"/>
        <w:jc w:val="both"/>
        <w:rPr>
          <w:rFonts w:ascii="Arial" w:hAnsi="Arial" w:cs="Arial"/>
          <w:sz w:val="24"/>
          <w:szCs w:val="24"/>
        </w:rPr>
      </w:pPr>
      <w:r w:rsidRPr="000321B9">
        <w:rPr>
          <w:rFonts w:ascii="Arial" w:hAnsi="Arial" w:cs="Arial"/>
          <w:b/>
          <w:sz w:val="24"/>
          <w:szCs w:val="24"/>
          <w:u w:val="single"/>
        </w:rPr>
        <w:t>Mesures prises</w:t>
      </w:r>
      <w:r w:rsidR="00973C57">
        <w:rPr>
          <w:rFonts w:ascii="Arial" w:hAnsi="Arial" w:cs="Arial"/>
          <w:sz w:val="24"/>
          <w:szCs w:val="24"/>
        </w:rPr>
        <w:t> </w:t>
      </w:r>
    </w:p>
    <w:p w14:paraId="1E4C8F4B" w14:textId="303D5268" w:rsidR="005F739F" w:rsidRDefault="005F739F" w:rsidP="005F739F">
      <w:pPr>
        <w:pStyle w:val="Default"/>
        <w:jc w:val="both"/>
        <w:rPr>
          <w:rFonts w:ascii="Arial" w:hAnsi="Arial" w:cs="Arial"/>
        </w:rPr>
      </w:pPr>
      <w:r w:rsidRPr="006312B2">
        <w:rPr>
          <w:rFonts w:ascii="Arial" w:hAnsi="Arial" w:cs="Arial"/>
        </w:rPr>
        <w:t xml:space="preserve">- </w:t>
      </w:r>
      <w:r>
        <w:rPr>
          <w:rFonts w:ascii="Arial" w:hAnsi="Arial" w:cs="Arial"/>
        </w:rPr>
        <w:t>Ê</w:t>
      </w:r>
      <w:r w:rsidRPr="006312B2">
        <w:rPr>
          <w:rFonts w:ascii="Arial" w:hAnsi="Arial" w:cs="Arial"/>
        </w:rPr>
        <w:t>tre munis d’un détecteur portable monogaz H</w:t>
      </w:r>
      <w:r w:rsidRPr="006312B2">
        <w:rPr>
          <w:rFonts w:ascii="Arial" w:hAnsi="Arial" w:cs="Arial"/>
          <w:vertAlign w:val="subscript"/>
        </w:rPr>
        <w:t>2</w:t>
      </w:r>
      <w:r w:rsidRPr="006312B2">
        <w:rPr>
          <w:rFonts w:ascii="Arial" w:hAnsi="Arial" w:cs="Arial"/>
        </w:rPr>
        <w:t>S</w:t>
      </w:r>
      <w:r w:rsidR="00973C57">
        <w:rPr>
          <w:rFonts w:ascii="Arial" w:hAnsi="Arial" w:cs="Arial"/>
        </w:rPr>
        <w:t>.</w:t>
      </w:r>
    </w:p>
    <w:p w14:paraId="7A22007E" w14:textId="77777777" w:rsidR="005F739F" w:rsidRDefault="005F739F" w:rsidP="005F739F">
      <w:pPr>
        <w:pStyle w:val="Default"/>
        <w:jc w:val="both"/>
        <w:rPr>
          <w:rFonts w:ascii="Arial" w:hAnsi="Arial" w:cs="Arial"/>
        </w:rPr>
      </w:pPr>
      <w:r>
        <w:rPr>
          <w:rFonts w:ascii="Arial" w:hAnsi="Arial" w:cs="Arial"/>
        </w:rPr>
        <w:t>- Ê</w:t>
      </w:r>
      <w:r w:rsidRPr="006312B2">
        <w:rPr>
          <w:rFonts w:ascii="Arial" w:hAnsi="Arial" w:cs="Arial"/>
        </w:rPr>
        <w:t>tre</w:t>
      </w:r>
      <w:r>
        <w:rPr>
          <w:rFonts w:ascii="Arial" w:hAnsi="Arial" w:cs="Arial"/>
        </w:rPr>
        <w:t xml:space="preserve"> 2 personnes au minimum avant toute intervention présentant des risques d’inhalation d’</w:t>
      </w:r>
      <w:r w:rsidRPr="006312B2">
        <w:rPr>
          <w:rFonts w:ascii="Arial" w:hAnsi="Arial" w:cs="Arial"/>
        </w:rPr>
        <w:t>H</w:t>
      </w:r>
      <w:r w:rsidRPr="006312B2">
        <w:rPr>
          <w:rFonts w:ascii="Arial" w:hAnsi="Arial" w:cs="Arial"/>
          <w:vertAlign w:val="subscript"/>
        </w:rPr>
        <w:t>2</w:t>
      </w:r>
      <w:r w:rsidRPr="006312B2">
        <w:rPr>
          <w:rFonts w:ascii="Arial" w:hAnsi="Arial" w:cs="Arial"/>
        </w:rPr>
        <w:t>S</w:t>
      </w:r>
      <w:r>
        <w:rPr>
          <w:rFonts w:ascii="Arial" w:hAnsi="Arial" w:cs="Arial"/>
        </w:rPr>
        <w:t>.</w:t>
      </w:r>
    </w:p>
    <w:p w14:paraId="0579D039" w14:textId="77777777" w:rsidR="005F739F" w:rsidRPr="005F739F" w:rsidRDefault="005F739F" w:rsidP="00C2004F">
      <w:pPr>
        <w:pStyle w:val="Default"/>
        <w:jc w:val="both"/>
        <w:rPr>
          <w:rFonts w:ascii="Arial" w:hAnsi="Arial" w:cs="Arial"/>
          <w:color w:val="000000" w:themeColor="text1"/>
        </w:rPr>
      </w:pPr>
    </w:p>
    <w:p w14:paraId="2D35C44B" w14:textId="77777777" w:rsidR="005F739F" w:rsidRPr="005F739F" w:rsidRDefault="005F739F" w:rsidP="005F739F">
      <w:pPr>
        <w:pStyle w:val="Default"/>
        <w:jc w:val="both"/>
        <w:rPr>
          <w:rFonts w:ascii="Arial" w:hAnsi="Arial" w:cs="Arial"/>
          <w:color w:val="000000" w:themeColor="text1"/>
          <w:u w:val="single"/>
        </w:rPr>
      </w:pPr>
      <w:r w:rsidRPr="005F739F">
        <w:rPr>
          <w:rFonts w:ascii="Arial" w:hAnsi="Arial" w:cs="Arial"/>
          <w:color w:val="000000" w:themeColor="text1"/>
          <w:u w:val="single"/>
        </w:rPr>
        <w:t>Question 12</w:t>
      </w:r>
    </w:p>
    <w:p w14:paraId="02B843D2" w14:textId="77777777" w:rsidR="005F739F" w:rsidRPr="005F739F" w:rsidRDefault="005F739F" w:rsidP="00C2004F">
      <w:pPr>
        <w:pStyle w:val="Default"/>
        <w:jc w:val="both"/>
        <w:rPr>
          <w:rFonts w:ascii="Arial" w:hAnsi="Arial" w:cs="Arial"/>
          <w:color w:val="000000" w:themeColor="text1"/>
        </w:rPr>
      </w:pPr>
      <w:r w:rsidRPr="005F739F">
        <w:rPr>
          <w:rFonts w:ascii="Arial" w:hAnsi="Arial" w:cs="Arial"/>
          <w:color w:val="000000" w:themeColor="text1"/>
        </w:rPr>
        <w:t>Consignation</w:t>
      </w:r>
      <w:r w:rsidR="006E186C">
        <w:rPr>
          <w:rFonts w:ascii="Arial" w:hAnsi="Arial" w:cs="Arial"/>
          <w:color w:val="000000" w:themeColor="text1"/>
        </w:rPr>
        <w:t>.</w:t>
      </w:r>
    </w:p>
    <w:p w14:paraId="720E8935" w14:textId="77777777" w:rsidR="005F739F" w:rsidRPr="005F739F" w:rsidRDefault="005F739F" w:rsidP="00C2004F">
      <w:pPr>
        <w:pStyle w:val="Default"/>
        <w:jc w:val="both"/>
        <w:rPr>
          <w:rFonts w:ascii="Arial" w:hAnsi="Arial" w:cs="Arial"/>
          <w:color w:val="000000" w:themeColor="text1"/>
        </w:rPr>
      </w:pPr>
    </w:p>
    <w:p w14:paraId="32B29FC2" w14:textId="77777777" w:rsidR="005F739F" w:rsidRPr="00973C57" w:rsidRDefault="005F739F" w:rsidP="005F739F">
      <w:pPr>
        <w:pStyle w:val="Default"/>
        <w:jc w:val="both"/>
        <w:rPr>
          <w:rFonts w:ascii="Arial" w:hAnsi="Arial" w:cs="Arial"/>
          <w:color w:val="000000" w:themeColor="text1"/>
          <w:sz w:val="28"/>
          <w:u w:val="single"/>
        </w:rPr>
      </w:pPr>
      <w:r w:rsidRPr="005F739F">
        <w:rPr>
          <w:rFonts w:ascii="Arial" w:hAnsi="Arial" w:cs="Arial"/>
          <w:color w:val="000000" w:themeColor="text1"/>
          <w:u w:val="single"/>
        </w:rPr>
        <w:t>Question 13</w:t>
      </w:r>
    </w:p>
    <w:p w14:paraId="09A79671" w14:textId="77777777" w:rsidR="005F739F" w:rsidRPr="00973C57" w:rsidRDefault="005F739F" w:rsidP="005F739F">
      <w:pPr>
        <w:spacing w:after="0" w:line="240" w:lineRule="auto"/>
        <w:rPr>
          <w:rFonts w:ascii="Arial" w:hAnsi="Arial" w:cs="Arial"/>
          <w:color w:val="000000" w:themeColor="text1"/>
          <w:sz w:val="24"/>
        </w:rPr>
      </w:pPr>
      <w:r w:rsidRPr="00973C57">
        <w:rPr>
          <w:rFonts w:ascii="Arial" w:hAnsi="Arial" w:cs="Arial"/>
          <w:color w:val="000000" w:themeColor="text1"/>
          <w:sz w:val="24"/>
        </w:rPr>
        <w:t>L’habilitation électrique de la personne qui peut réaliser la consignation en basse tension est BC</w:t>
      </w:r>
      <w:r w:rsidR="006E186C" w:rsidRPr="00973C57">
        <w:rPr>
          <w:rFonts w:ascii="Arial" w:hAnsi="Arial" w:cs="Arial"/>
          <w:color w:val="000000" w:themeColor="text1"/>
          <w:sz w:val="24"/>
        </w:rPr>
        <w:t>.</w:t>
      </w:r>
    </w:p>
    <w:p w14:paraId="7D433308" w14:textId="77777777" w:rsidR="005F739F" w:rsidRPr="005F739F" w:rsidRDefault="005F739F" w:rsidP="00C2004F">
      <w:pPr>
        <w:pStyle w:val="Default"/>
        <w:jc w:val="both"/>
        <w:rPr>
          <w:rFonts w:ascii="Arial" w:hAnsi="Arial" w:cs="Arial"/>
          <w:color w:val="000000" w:themeColor="text1"/>
        </w:rPr>
      </w:pPr>
    </w:p>
    <w:p w14:paraId="1609ACC6" w14:textId="77777777" w:rsidR="005F739F" w:rsidRPr="005F739F" w:rsidRDefault="005F739F" w:rsidP="005F739F">
      <w:pPr>
        <w:pStyle w:val="Default"/>
        <w:jc w:val="both"/>
        <w:rPr>
          <w:rFonts w:ascii="Arial" w:hAnsi="Arial" w:cs="Arial"/>
          <w:color w:val="000000" w:themeColor="text1"/>
          <w:u w:val="single"/>
        </w:rPr>
      </w:pPr>
      <w:r w:rsidRPr="005F739F">
        <w:rPr>
          <w:rFonts w:ascii="Arial" w:hAnsi="Arial" w:cs="Arial"/>
          <w:color w:val="000000" w:themeColor="text1"/>
          <w:u w:val="single"/>
        </w:rPr>
        <w:t>Question 14</w:t>
      </w:r>
    </w:p>
    <w:p w14:paraId="0C35ECF1" w14:textId="77777777" w:rsidR="005F739F" w:rsidRPr="006E186C" w:rsidRDefault="005F739F" w:rsidP="005F739F">
      <w:pPr>
        <w:pStyle w:val="Default"/>
        <w:jc w:val="both"/>
        <w:rPr>
          <w:rFonts w:ascii="Arial" w:hAnsi="Arial" w:cs="Arial"/>
          <w:color w:val="000000" w:themeColor="text1"/>
        </w:rPr>
      </w:pPr>
      <w:r w:rsidRPr="006E186C">
        <w:rPr>
          <w:rFonts w:ascii="Arial" w:hAnsi="Arial" w:cs="Arial"/>
          <w:color w:val="000000" w:themeColor="text1"/>
        </w:rPr>
        <w:t>Taux de remplissage : 75%</w:t>
      </w:r>
    </w:p>
    <w:p w14:paraId="360E63F2" w14:textId="2AFD2C7C" w:rsidR="00165310" w:rsidRDefault="009C7BD7" w:rsidP="00C2004F">
      <w:pPr>
        <w:pStyle w:val="Default"/>
        <w:jc w:val="both"/>
        <w:rPr>
          <w:rFonts w:ascii="Arial" w:hAnsi="Arial" w:cs="Arial"/>
          <w:u w:val="single"/>
        </w:rPr>
      </w:pPr>
      <w:r w:rsidRPr="00473ADB">
        <w:rPr>
          <w:rFonts w:ascii="Arial" w:hAnsi="Arial" w:cs="Arial"/>
          <w:u w:val="single"/>
        </w:rPr>
        <w:t xml:space="preserve">Question </w:t>
      </w:r>
      <w:r w:rsidR="005F739F">
        <w:rPr>
          <w:rFonts w:ascii="Arial" w:hAnsi="Arial" w:cs="Arial"/>
          <w:u w:val="single"/>
        </w:rPr>
        <w:t>1</w:t>
      </w:r>
      <w:r w:rsidRPr="00473ADB">
        <w:rPr>
          <w:rFonts w:ascii="Arial" w:hAnsi="Arial" w:cs="Arial"/>
          <w:u w:val="single"/>
        </w:rPr>
        <w:t>5</w:t>
      </w:r>
    </w:p>
    <w:p w14:paraId="611D1414" w14:textId="77777777" w:rsidR="007F37B0" w:rsidRDefault="00081E14" w:rsidP="007F37B0">
      <w:pPr>
        <w:pStyle w:val="Default"/>
        <w:jc w:val="both"/>
        <w:rPr>
          <w:rFonts w:ascii="Arial" w:hAnsi="Arial" w:cs="Arial"/>
          <w:u w:val="single"/>
        </w:rPr>
      </w:pPr>
      <w:r>
        <w:object w:dxaOrig="3680" w:dyaOrig="660" w14:anchorId="110EDC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4pt;height:32.9pt" o:ole="">
            <v:imagedata r:id="rId7" o:title=""/>
          </v:shape>
          <o:OLEObject Type="Embed" ProgID="Unknown" ShapeID="_x0000_i1025" DrawAspect="Content" ObjectID="_1736236426" r:id="rId8"/>
        </w:object>
      </w:r>
    </w:p>
    <w:p w14:paraId="339822F3" w14:textId="77777777" w:rsidR="00904D7F" w:rsidRDefault="00904D7F" w:rsidP="007F37B0">
      <w:pPr>
        <w:pStyle w:val="Default"/>
        <w:jc w:val="both"/>
        <w:rPr>
          <w:rFonts w:ascii="Arial" w:hAnsi="Arial" w:cs="Arial"/>
          <w:u w:val="single"/>
        </w:rPr>
      </w:pPr>
    </w:p>
    <w:p w14:paraId="6E819C64" w14:textId="77777777" w:rsidR="007F37B0" w:rsidRDefault="007F37B0" w:rsidP="007F37B0">
      <w:pPr>
        <w:pStyle w:val="Default"/>
        <w:jc w:val="both"/>
        <w:rPr>
          <w:rFonts w:ascii="Arial" w:hAnsi="Arial" w:cs="Arial"/>
          <w:u w:val="single"/>
        </w:rPr>
      </w:pPr>
      <w:r w:rsidRPr="00473ADB">
        <w:rPr>
          <w:rFonts w:ascii="Arial" w:hAnsi="Arial" w:cs="Arial"/>
          <w:u w:val="single"/>
        </w:rPr>
        <w:t xml:space="preserve">Question </w:t>
      </w:r>
      <w:r>
        <w:rPr>
          <w:rFonts w:ascii="Arial" w:hAnsi="Arial" w:cs="Arial"/>
          <w:u w:val="single"/>
        </w:rPr>
        <w:t>16</w:t>
      </w:r>
    </w:p>
    <w:p w14:paraId="7D59998B" w14:textId="77777777" w:rsidR="00904D7F" w:rsidRDefault="00AC3F08" w:rsidP="00C2004F">
      <w:pPr>
        <w:pStyle w:val="Default"/>
        <w:jc w:val="both"/>
      </w:pPr>
      <w:r>
        <w:object w:dxaOrig="5740" w:dyaOrig="620" w14:anchorId="023190BC">
          <v:shape id="_x0000_i1026" type="#_x0000_t75" style="width:287.35pt;height:30.6pt" o:ole="">
            <v:imagedata r:id="rId9" o:title=""/>
          </v:shape>
          <o:OLEObject Type="Embed" ProgID="Unknown" ShapeID="_x0000_i1026" DrawAspect="Content" ObjectID="_1736236427" r:id="rId10"/>
        </w:object>
      </w:r>
    </w:p>
    <w:p w14:paraId="71645504" w14:textId="77777777" w:rsidR="00904D7F" w:rsidRDefault="00AC3F08" w:rsidP="00C2004F">
      <w:pPr>
        <w:pStyle w:val="Default"/>
        <w:jc w:val="both"/>
      </w:pPr>
      <w:r>
        <w:object w:dxaOrig="5319" w:dyaOrig="700" w14:anchorId="428A23C9">
          <v:shape id="_x0000_i1027" type="#_x0000_t75" style="width:266.15pt;height:35.2pt" o:ole="">
            <v:imagedata r:id="rId11" o:title=""/>
          </v:shape>
          <o:OLEObject Type="Embed" ProgID="Unknown" ShapeID="_x0000_i1027" DrawAspect="Content" ObjectID="_1736236428" r:id="rId12"/>
        </w:object>
      </w:r>
    </w:p>
    <w:p w14:paraId="775A6789" w14:textId="4EF7B377" w:rsidR="00AC3F08" w:rsidRDefault="00AC3F08" w:rsidP="00AC3F08">
      <w:pPr>
        <w:pStyle w:val="Default"/>
        <w:jc w:val="both"/>
        <w:rPr>
          <w:rFonts w:ascii="Arial" w:hAnsi="Arial" w:cs="Arial"/>
          <w:u w:val="single"/>
        </w:rPr>
      </w:pPr>
      <w:r w:rsidRPr="00473ADB">
        <w:rPr>
          <w:rFonts w:ascii="Arial" w:hAnsi="Arial" w:cs="Arial"/>
          <w:u w:val="single"/>
        </w:rPr>
        <w:t xml:space="preserve">Question </w:t>
      </w:r>
      <w:r>
        <w:rPr>
          <w:rFonts w:ascii="Arial" w:hAnsi="Arial" w:cs="Arial"/>
          <w:u w:val="single"/>
        </w:rPr>
        <w:t>17</w:t>
      </w:r>
    </w:p>
    <w:p w14:paraId="6242F5E4" w14:textId="77777777" w:rsidR="00AC3F08" w:rsidRPr="00AC3F08" w:rsidRDefault="00D215AB" w:rsidP="00C2004F">
      <w:pPr>
        <w:pStyle w:val="Default"/>
        <w:jc w:val="both"/>
        <w:rPr>
          <w:rFonts w:ascii="Arial" w:hAnsi="Arial" w:cs="Arial"/>
        </w:rPr>
      </w:pPr>
      <w:r>
        <w:object w:dxaOrig="7760" w:dyaOrig="800" w14:anchorId="488BA54C">
          <v:shape id="_x0000_i1028" type="#_x0000_t75" style="width:387.7pt;height:39.75pt" o:ole="">
            <v:imagedata r:id="rId13" o:title=""/>
          </v:shape>
          <o:OLEObject Type="Embed" ProgID="Unknown" ShapeID="_x0000_i1028" DrawAspect="Content" ObjectID="_1736236429" r:id="rId14"/>
        </w:object>
      </w:r>
    </w:p>
    <w:p w14:paraId="3DE0273C" w14:textId="77777777" w:rsidR="00AC3F08" w:rsidRPr="00AC3F08" w:rsidRDefault="00AC3F08" w:rsidP="00C2004F">
      <w:pPr>
        <w:pStyle w:val="Default"/>
        <w:jc w:val="both"/>
        <w:rPr>
          <w:rFonts w:ascii="Arial" w:hAnsi="Arial" w:cs="Arial"/>
        </w:rPr>
      </w:pPr>
    </w:p>
    <w:p w14:paraId="5B4E08DB" w14:textId="77777777" w:rsidR="00D215AB" w:rsidRDefault="00D215AB" w:rsidP="00D215AB">
      <w:pPr>
        <w:pStyle w:val="Default"/>
        <w:jc w:val="both"/>
        <w:rPr>
          <w:rFonts w:ascii="Arial" w:hAnsi="Arial" w:cs="Arial"/>
          <w:u w:val="single"/>
        </w:rPr>
      </w:pPr>
      <w:r w:rsidRPr="00473ADB">
        <w:rPr>
          <w:rFonts w:ascii="Arial" w:hAnsi="Arial" w:cs="Arial"/>
          <w:u w:val="single"/>
        </w:rPr>
        <w:t xml:space="preserve">Question </w:t>
      </w:r>
      <w:r>
        <w:rPr>
          <w:rFonts w:ascii="Arial" w:hAnsi="Arial" w:cs="Arial"/>
          <w:u w:val="single"/>
        </w:rPr>
        <w:t>18</w:t>
      </w:r>
    </w:p>
    <w:p w14:paraId="5BB68E27" w14:textId="77777777" w:rsidR="00D215AB" w:rsidRDefault="00D215AB" w:rsidP="00C2004F">
      <w:pPr>
        <w:pStyle w:val="Default"/>
        <w:jc w:val="both"/>
        <w:rPr>
          <w:rFonts w:ascii="Arial" w:hAnsi="Arial" w:cs="Arial"/>
        </w:rPr>
      </w:pPr>
      <w:r>
        <w:rPr>
          <w:rFonts w:ascii="Arial" w:hAnsi="Arial" w:cs="Arial"/>
        </w:rPr>
        <w:t>Le DN choisi est DN200.</w:t>
      </w:r>
    </w:p>
    <w:p w14:paraId="05784AC9" w14:textId="77777777" w:rsidR="00D215AB" w:rsidRDefault="00D215AB" w:rsidP="00C2004F">
      <w:pPr>
        <w:pStyle w:val="Default"/>
        <w:jc w:val="both"/>
        <w:rPr>
          <w:rFonts w:ascii="Arial" w:hAnsi="Arial" w:cs="Arial"/>
        </w:rPr>
      </w:pPr>
    </w:p>
    <w:p w14:paraId="72D9A19C" w14:textId="77777777" w:rsidR="00D215AB" w:rsidRDefault="00D215AB" w:rsidP="00D215AB">
      <w:pPr>
        <w:pStyle w:val="Default"/>
        <w:jc w:val="both"/>
        <w:rPr>
          <w:rFonts w:ascii="Arial" w:hAnsi="Arial" w:cs="Arial"/>
          <w:u w:val="single"/>
        </w:rPr>
      </w:pPr>
      <w:r w:rsidRPr="00473ADB">
        <w:rPr>
          <w:rFonts w:ascii="Arial" w:hAnsi="Arial" w:cs="Arial"/>
          <w:u w:val="single"/>
        </w:rPr>
        <w:t xml:space="preserve">Question </w:t>
      </w:r>
      <w:r>
        <w:rPr>
          <w:rFonts w:ascii="Arial" w:hAnsi="Arial" w:cs="Arial"/>
          <w:u w:val="single"/>
        </w:rPr>
        <w:t>19</w:t>
      </w:r>
    </w:p>
    <w:p w14:paraId="2219DE67" w14:textId="452A69ED" w:rsidR="00D215AB" w:rsidRPr="00D215AB" w:rsidRDefault="00D215AB" w:rsidP="00D215AB">
      <w:pPr>
        <w:spacing w:after="0" w:line="240" w:lineRule="auto"/>
        <w:rPr>
          <w:rFonts w:ascii="Arial" w:hAnsi="Arial" w:cs="Arial"/>
          <w:iCs/>
          <w:color w:val="000000" w:themeColor="text1"/>
        </w:rPr>
      </w:pPr>
      <w:r w:rsidRPr="00D215AB">
        <w:rPr>
          <w:rFonts w:ascii="Arial" w:hAnsi="Arial" w:cs="Arial"/>
          <w:iCs/>
          <w:color w:val="000000" w:themeColor="text1"/>
        </w:rPr>
        <w:t>Choix du relais RM17TT00 pour réseau 400 V (seul relais avec 1 contact « OF »</w:t>
      </w:r>
      <w:r w:rsidR="00973C57">
        <w:rPr>
          <w:rFonts w:ascii="Arial" w:hAnsi="Arial" w:cs="Arial"/>
          <w:iCs/>
          <w:color w:val="000000" w:themeColor="text1"/>
        </w:rPr>
        <w:t>).</w:t>
      </w:r>
    </w:p>
    <w:p w14:paraId="5575CB4A" w14:textId="77777777" w:rsidR="00D215AB" w:rsidRDefault="00D215AB" w:rsidP="00C2004F">
      <w:pPr>
        <w:pStyle w:val="Default"/>
        <w:jc w:val="both"/>
        <w:rPr>
          <w:rFonts w:ascii="Arial" w:hAnsi="Arial" w:cs="Arial"/>
        </w:rPr>
      </w:pPr>
    </w:p>
    <w:p w14:paraId="2304C6BA" w14:textId="77777777" w:rsidR="00D215AB" w:rsidRDefault="00D215AB" w:rsidP="00D215AB">
      <w:pPr>
        <w:pStyle w:val="Default"/>
        <w:jc w:val="both"/>
        <w:rPr>
          <w:rFonts w:ascii="Arial" w:hAnsi="Arial" w:cs="Arial"/>
          <w:u w:val="single"/>
        </w:rPr>
      </w:pPr>
      <w:r w:rsidRPr="00473ADB">
        <w:rPr>
          <w:rFonts w:ascii="Arial" w:hAnsi="Arial" w:cs="Arial"/>
          <w:u w:val="single"/>
        </w:rPr>
        <w:t xml:space="preserve">Question </w:t>
      </w:r>
      <w:r>
        <w:rPr>
          <w:rFonts w:ascii="Arial" w:hAnsi="Arial" w:cs="Arial"/>
          <w:u w:val="single"/>
        </w:rPr>
        <w:t>20</w:t>
      </w:r>
    </w:p>
    <w:p w14:paraId="0948962E" w14:textId="77777777" w:rsidR="00C62E14" w:rsidRDefault="00C62E14" w:rsidP="00C2004F">
      <w:pPr>
        <w:pStyle w:val="Default"/>
        <w:jc w:val="both"/>
        <w:rPr>
          <w:rFonts w:ascii="Arial" w:hAnsi="Arial" w:cs="Arial"/>
        </w:rPr>
      </w:pPr>
    </w:p>
    <w:tbl>
      <w:tblPr>
        <w:tblStyle w:val="Grilledutableau"/>
        <w:tblW w:w="0" w:type="auto"/>
        <w:tblLook w:val="04A0" w:firstRow="1" w:lastRow="0" w:firstColumn="1" w:lastColumn="0" w:noHBand="0" w:noVBand="1"/>
      </w:tblPr>
      <w:tblGrid>
        <w:gridCol w:w="2548"/>
        <w:gridCol w:w="2268"/>
        <w:gridCol w:w="2268"/>
      </w:tblGrid>
      <w:tr w:rsidR="00751C23" w:rsidRPr="00C62E14" w14:paraId="751EBB8C" w14:textId="77777777" w:rsidTr="00751C23">
        <w:tc>
          <w:tcPr>
            <w:tcW w:w="2548" w:type="dxa"/>
          </w:tcPr>
          <w:p w14:paraId="40B61690" w14:textId="77777777" w:rsidR="00751C23" w:rsidRPr="00C62E14" w:rsidRDefault="00751C23" w:rsidP="00E55619">
            <w:pPr>
              <w:pStyle w:val="Default"/>
              <w:jc w:val="both"/>
              <w:rPr>
                <w:rFonts w:ascii="Arial" w:hAnsi="Arial" w:cs="Arial"/>
              </w:rPr>
            </w:pPr>
            <w:r w:rsidRPr="00C62E14">
              <w:rPr>
                <w:rFonts w:ascii="Arial" w:hAnsi="Arial" w:cs="Arial"/>
              </w:rPr>
              <w:t>Mesure haute</w:t>
            </w:r>
          </w:p>
        </w:tc>
        <w:tc>
          <w:tcPr>
            <w:tcW w:w="2268" w:type="dxa"/>
            <w:vAlign w:val="center"/>
          </w:tcPr>
          <w:p w14:paraId="248C6077" w14:textId="77777777" w:rsidR="00751C23" w:rsidRPr="00C62E14" w:rsidRDefault="00751C23" w:rsidP="00751C23">
            <w:pPr>
              <w:pStyle w:val="Default"/>
              <w:jc w:val="center"/>
              <w:rPr>
                <w:rFonts w:ascii="Arial" w:hAnsi="Arial" w:cs="Arial"/>
              </w:rPr>
            </w:pPr>
            <w:r w:rsidRPr="00C62E14">
              <w:rPr>
                <w:rFonts w:ascii="Arial" w:hAnsi="Arial" w:cs="Arial"/>
              </w:rPr>
              <w:t>155 cm</w:t>
            </w:r>
          </w:p>
        </w:tc>
        <w:tc>
          <w:tcPr>
            <w:tcW w:w="2268" w:type="dxa"/>
            <w:vAlign w:val="center"/>
          </w:tcPr>
          <w:p w14:paraId="385D7A04" w14:textId="77777777" w:rsidR="00751C23" w:rsidRPr="00C62E14" w:rsidRDefault="00751C23" w:rsidP="00751C23">
            <w:pPr>
              <w:pStyle w:val="Default"/>
              <w:jc w:val="center"/>
              <w:rPr>
                <w:rFonts w:ascii="Arial" w:hAnsi="Arial" w:cs="Arial"/>
              </w:rPr>
            </w:pPr>
            <w:r>
              <w:rPr>
                <w:rFonts w:ascii="Arial" w:hAnsi="Arial" w:cs="Arial"/>
              </w:rPr>
              <w:t>20 mA</w:t>
            </w:r>
          </w:p>
        </w:tc>
      </w:tr>
      <w:tr w:rsidR="00751C23" w:rsidRPr="00C62E14" w14:paraId="19072FF6" w14:textId="77777777" w:rsidTr="00751C23">
        <w:tc>
          <w:tcPr>
            <w:tcW w:w="2548" w:type="dxa"/>
          </w:tcPr>
          <w:p w14:paraId="370DF0BB" w14:textId="77777777" w:rsidR="00751C23" w:rsidRPr="00C62E14" w:rsidRDefault="00751C23" w:rsidP="00E55619">
            <w:pPr>
              <w:pStyle w:val="Default"/>
              <w:jc w:val="both"/>
              <w:rPr>
                <w:rFonts w:ascii="Arial" w:hAnsi="Arial" w:cs="Arial"/>
              </w:rPr>
            </w:pPr>
            <w:r>
              <w:rPr>
                <w:rFonts w:ascii="Arial" w:hAnsi="Arial" w:cs="Arial"/>
              </w:rPr>
              <w:t>Mesure basse</w:t>
            </w:r>
          </w:p>
        </w:tc>
        <w:tc>
          <w:tcPr>
            <w:tcW w:w="2268" w:type="dxa"/>
            <w:vAlign w:val="center"/>
          </w:tcPr>
          <w:p w14:paraId="2CD90DFA" w14:textId="77777777" w:rsidR="00751C23" w:rsidRPr="00C62E14" w:rsidRDefault="00751C23" w:rsidP="00751C23">
            <w:pPr>
              <w:pStyle w:val="Default"/>
              <w:jc w:val="center"/>
              <w:rPr>
                <w:rFonts w:ascii="Arial" w:hAnsi="Arial" w:cs="Arial"/>
              </w:rPr>
            </w:pPr>
            <w:r>
              <w:rPr>
                <w:rFonts w:ascii="Arial" w:hAnsi="Arial" w:cs="Arial"/>
              </w:rPr>
              <w:t>25 cm</w:t>
            </w:r>
          </w:p>
        </w:tc>
        <w:tc>
          <w:tcPr>
            <w:tcW w:w="2268" w:type="dxa"/>
            <w:vAlign w:val="center"/>
          </w:tcPr>
          <w:p w14:paraId="1DF9F3B5" w14:textId="77777777" w:rsidR="00751C23" w:rsidRPr="00C62E14" w:rsidRDefault="00751C23" w:rsidP="00751C23">
            <w:pPr>
              <w:pStyle w:val="Default"/>
              <w:jc w:val="center"/>
              <w:rPr>
                <w:rFonts w:ascii="Arial" w:hAnsi="Arial" w:cs="Arial"/>
              </w:rPr>
            </w:pPr>
            <w:r>
              <w:rPr>
                <w:rFonts w:ascii="Arial" w:hAnsi="Arial" w:cs="Arial"/>
              </w:rPr>
              <w:t>4 mA</w:t>
            </w:r>
          </w:p>
        </w:tc>
      </w:tr>
      <w:tr w:rsidR="00751C23" w:rsidRPr="00C62E14" w14:paraId="59C26EE0" w14:textId="77777777" w:rsidTr="00751C23">
        <w:tc>
          <w:tcPr>
            <w:tcW w:w="2548" w:type="dxa"/>
          </w:tcPr>
          <w:p w14:paraId="43C7B59A" w14:textId="77777777" w:rsidR="00751C23" w:rsidRPr="00C62E14" w:rsidRDefault="00751C23" w:rsidP="00E55619">
            <w:pPr>
              <w:pStyle w:val="Default"/>
              <w:jc w:val="both"/>
              <w:rPr>
                <w:rFonts w:ascii="Arial" w:hAnsi="Arial" w:cs="Arial"/>
              </w:rPr>
            </w:pPr>
            <w:r>
              <w:rPr>
                <w:rFonts w:ascii="Arial" w:hAnsi="Arial" w:cs="Arial"/>
              </w:rPr>
              <w:t>Pleine échelle</w:t>
            </w:r>
          </w:p>
        </w:tc>
        <w:tc>
          <w:tcPr>
            <w:tcW w:w="2268" w:type="dxa"/>
            <w:vAlign w:val="center"/>
          </w:tcPr>
          <w:p w14:paraId="5F8EA87D" w14:textId="77777777" w:rsidR="00751C23" w:rsidRPr="00C62E14" w:rsidRDefault="00751C23" w:rsidP="00751C23">
            <w:pPr>
              <w:pStyle w:val="Default"/>
              <w:jc w:val="center"/>
              <w:rPr>
                <w:rFonts w:ascii="Arial" w:hAnsi="Arial" w:cs="Arial"/>
              </w:rPr>
            </w:pPr>
            <w:r>
              <w:rPr>
                <w:rFonts w:ascii="Arial" w:hAnsi="Arial" w:cs="Arial"/>
              </w:rPr>
              <w:t>130 cm</w:t>
            </w:r>
          </w:p>
        </w:tc>
        <w:tc>
          <w:tcPr>
            <w:tcW w:w="2268" w:type="dxa"/>
            <w:vAlign w:val="center"/>
          </w:tcPr>
          <w:p w14:paraId="7EE2B18D" w14:textId="77777777" w:rsidR="00751C23" w:rsidRPr="00C62E14" w:rsidRDefault="00751C23" w:rsidP="00751C23">
            <w:pPr>
              <w:pStyle w:val="Default"/>
              <w:jc w:val="center"/>
              <w:rPr>
                <w:rFonts w:ascii="Arial" w:hAnsi="Arial" w:cs="Arial"/>
              </w:rPr>
            </w:pPr>
            <w:r>
              <w:rPr>
                <w:rFonts w:ascii="Arial" w:hAnsi="Arial" w:cs="Arial"/>
              </w:rPr>
              <w:t>16 mA</w:t>
            </w:r>
          </w:p>
        </w:tc>
      </w:tr>
      <w:tr w:rsidR="00751C23" w:rsidRPr="00C62E14" w14:paraId="09AFAD2E" w14:textId="77777777" w:rsidTr="00751C23">
        <w:tc>
          <w:tcPr>
            <w:tcW w:w="2548" w:type="dxa"/>
          </w:tcPr>
          <w:p w14:paraId="13245C92" w14:textId="77777777" w:rsidR="00751C23" w:rsidRPr="00C62E14" w:rsidRDefault="00751C23" w:rsidP="00E55619">
            <w:pPr>
              <w:pStyle w:val="Default"/>
              <w:jc w:val="both"/>
              <w:rPr>
                <w:rFonts w:ascii="Arial" w:hAnsi="Arial" w:cs="Arial"/>
              </w:rPr>
            </w:pPr>
            <w:r>
              <w:rPr>
                <w:rFonts w:ascii="Arial" w:hAnsi="Arial" w:cs="Arial"/>
              </w:rPr>
              <w:t>Seuil LH</w:t>
            </w:r>
          </w:p>
        </w:tc>
        <w:tc>
          <w:tcPr>
            <w:tcW w:w="2268" w:type="dxa"/>
            <w:vAlign w:val="center"/>
          </w:tcPr>
          <w:p w14:paraId="750014AB" w14:textId="77777777" w:rsidR="00751C23" w:rsidRPr="00C62E14" w:rsidRDefault="00751C23" w:rsidP="00751C23">
            <w:pPr>
              <w:pStyle w:val="Default"/>
              <w:jc w:val="center"/>
              <w:rPr>
                <w:rFonts w:ascii="Arial" w:hAnsi="Arial" w:cs="Arial"/>
              </w:rPr>
            </w:pPr>
            <w:r>
              <w:rPr>
                <w:rFonts w:ascii="Arial" w:hAnsi="Arial" w:cs="Arial"/>
              </w:rPr>
              <w:t>(86-25) cm</w:t>
            </w:r>
          </w:p>
        </w:tc>
        <w:tc>
          <w:tcPr>
            <w:tcW w:w="2268" w:type="dxa"/>
            <w:vAlign w:val="center"/>
          </w:tcPr>
          <w:p w14:paraId="1F25D6D7" w14:textId="77777777" w:rsidR="00751C23" w:rsidRPr="00C62E14" w:rsidRDefault="00751C23" w:rsidP="00751C23">
            <w:pPr>
              <w:pStyle w:val="Default"/>
              <w:jc w:val="center"/>
              <w:rPr>
                <w:rFonts w:ascii="Arial" w:hAnsi="Arial" w:cs="Arial"/>
              </w:rPr>
            </w:pPr>
            <w:r>
              <w:rPr>
                <w:rFonts w:ascii="Arial" w:hAnsi="Arial" w:cs="Arial"/>
              </w:rPr>
              <w:t>(7,5+4) = 11,5 mA</w:t>
            </w:r>
          </w:p>
        </w:tc>
      </w:tr>
    </w:tbl>
    <w:p w14:paraId="33938498" w14:textId="77777777" w:rsidR="00C62E14" w:rsidRDefault="00C62E14" w:rsidP="00C2004F">
      <w:pPr>
        <w:pStyle w:val="Default"/>
        <w:jc w:val="both"/>
        <w:rPr>
          <w:rFonts w:ascii="Arial" w:hAnsi="Arial" w:cs="Arial"/>
        </w:rPr>
      </w:pPr>
    </w:p>
    <w:p w14:paraId="3D528E9D" w14:textId="31370B0E" w:rsidR="00C62E14" w:rsidRDefault="00D215AB" w:rsidP="00D215AB">
      <w:pPr>
        <w:pStyle w:val="Default"/>
        <w:jc w:val="both"/>
        <w:rPr>
          <w:rFonts w:ascii="Arial" w:hAnsi="Arial" w:cs="Arial"/>
          <w:u w:val="single"/>
        </w:rPr>
      </w:pPr>
      <w:r w:rsidRPr="00473ADB">
        <w:rPr>
          <w:rFonts w:ascii="Arial" w:hAnsi="Arial" w:cs="Arial"/>
          <w:u w:val="single"/>
        </w:rPr>
        <w:t xml:space="preserve">Question </w:t>
      </w:r>
      <w:r>
        <w:rPr>
          <w:rFonts w:ascii="Arial" w:hAnsi="Arial" w:cs="Arial"/>
          <w:u w:val="single"/>
        </w:rPr>
        <w:t>21</w:t>
      </w:r>
    </w:p>
    <w:p w14:paraId="2335FD3F" w14:textId="2BCE995C" w:rsidR="00D215AB" w:rsidRDefault="00D215AB" w:rsidP="00D215AB">
      <w:pPr>
        <w:pStyle w:val="Default"/>
        <w:jc w:val="both"/>
        <w:rPr>
          <w:rFonts w:ascii="Arial" w:hAnsi="Arial" w:cs="Arial"/>
          <w:u w:val="single"/>
        </w:rPr>
      </w:pPr>
    </w:p>
    <w:p w14:paraId="6941160D" w14:textId="2FDE1EC9" w:rsidR="004F6219" w:rsidRPr="00473ADB" w:rsidRDefault="00E6196C" w:rsidP="00C2004F">
      <w:pPr>
        <w:pStyle w:val="Default"/>
        <w:jc w:val="both"/>
        <w:rPr>
          <w:rFonts w:ascii="Arial" w:hAnsi="Arial" w:cs="Arial"/>
        </w:rPr>
      </w:pPr>
      <w:r w:rsidRPr="001C14FD">
        <w:rPr>
          <w:rFonts w:ascii="Arial" w:hAnsi="Arial" w:cs="Arial"/>
          <w:noProof/>
          <w:lang w:eastAsia="fr-FR"/>
        </w:rPr>
        <mc:AlternateContent>
          <mc:Choice Requires="wpg">
            <w:drawing>
              <wp:anchor distT="0" distB="0" distL="114300" distR="114300" simplePos="0" relativeHeight="251659264" behindDoc="0" locked="0" layoutInCell="1" allowOverlap="1" wp14:anchorId="65743AFE" wp14:editId="3EA8AC00">
                <wp:simplePos x="0" y="0"/>
                <wp:positionH relativeFrom="margin">
                  <wp:posOffset>1478390</wp:posOffset>
                </wp:positionH>
                <wp:positionV relativeFrom="paragraph">
                  <wp:posOffset>36914</wp:posOffset>
                </wp:positionV>
                <wp:extent cx="3578944" cy="3479716"/>
                <wp:effectExtent l="76200" t="0" r="21590" b="26035"/>
                <wp:wrapNone/>
                <wp:docPr id="88" name="Groupe 87">
                  <a:extLst xmlns:a="http://schemas.openxmlformats.org/drawingml/2006/main">
                    <a:ext uri="{FF2B5EF4-FFF2-40B4-BE49-F238E27FC236}">
                      <a16:creationId xmlns:a16="http://schemas.microsoft.com/office/drawing/2014/main" id="{5EB6B874-688D-4DFB-AAEE-0597677309AF}"/>
                    </a:ext>
                  </a:extLst>
                </wp:docPr>
                <wp:cNvGraphicFramePr/>
                <a:graphic xmlns:a="http://schemas.openxmlformats.org/drawingml/2006/main">
                  <a:graphicData uri="http://schemas.microsoft.com/office/word/2010/wordprocessingGroup">
                    <wpg:wgp>
                      <wpg:cNvGrpSpPr/>
                      <wpg:grpSpPr>
                        <a:xfrm>
                          <a:off x="0" y="0"/>
                          <a:ext cx="3578944" cy="3479716"/>
                          <a:chOff x="0" y="0"/>
                          <a:chExt cx="5066390" cy="4639112"/>
                        </a:xfrm>
                      </wpg:grpSpPr>
                      <wps:wsp>
                        <wps:cNvPr id="2" name="Rectangle 2">
                          <a:extLst>
                            <a:ext uri="{FF2B5EF4-FFF2-40B4-BE49-F238E27FC236}">
                              <a16:creationId xmlns:a16="http://schemas.microsoft.com/office/drawing/2014/main" id="{922F5357-EA05-4F26-A791-9886361ED904}"/>
                            </a:ext>
                          </a:extLst>
                        </wps:cNvPr>
                        <wps:cNvSpPr/>
                        <wps:spPr>
                          <a:xfrm>
                            <a:off x="1389644" y="133557"/>
                            <a:ext cx="432000" cy="432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 name="Rectangle 3">
                          <a:extLst>
                            <a:ext uri="{FF2B5EF4-FFF2-40B4-BE49-F238E27FC236}">
                              <a16:creationId xmlns:a16="http://schemas.microsoft.com/office/drawing/2014/main" id="{A6025A98-7364-4905-9BD7-EBABAC3E920D}"/>
                            </a:ext>
                          </a:extLst>
                        </wps:cNvPr>
                        <wps:cNvSpPr/>
                        <wps:spPr>
                          <a:xfrm>
                            <a:off x="1444094" y="187557"/>
                            <a:ext cx="323100" cy="324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224FCF" w14:textId="77777777" w:rsidR="00E6196C" w:rsidRPr="001C14FD" w:rsidRDefault="00E6196C" w:rsidP="00E6196C">
                              <w:pPr>
                                <w:jc w:val="center"/>
                                <w:rPr>
                                  <w:sz w:val="16"/>
                                  <w:szCs w:val="16"/>
                                </w:rPr>
                              </w:pPr>
                              <w:r w:rsidRPr="001C14FD">
                                <w:rPr>
                                  <w:rFonts w:ascii="Arial" w:hAnsi="Arial" w:cs="Arial"/>
                                  <w:color w:val="000000"/>
                                  <w:kern w:val="24"/>
                                  <w:sz w:val="16"/>
                                  <w:szCs w:val="16"/>
                                </w:rPr>
                                <w:t>0</w:t>
                              </w:r>
                            </w:p>
                          </w:txbxContent>
                        </wps:txbx>
                        <wps:bodyPr rtlCol="0" anchor="ctr"/>
                      </wps:wsp>
                      <wps:wsp>
                        <wps:cNvPr id="4" name="ZoneTexte 5">
                          <a:extLst>
                            <a:ext uri="{FF2B5EF4-FFF2-40B4-BE49-F238E27FC236}">
                              <a16:creationId xmlns:a16="http://schemas.microsoft.com/office/drawing/2014/main" id="{96D83556-E0A8-45CE-BC9B-483D9C8C1691}"/>
                            </a:ext>
                          </a:extLst>
                        </wps:cNvPr>
                        <wps:cNvSpPr txBox="1"/>
                        <wps:spPr>
                          <a:xfrm>
                            <a:off x="1875961" y="187539"/>
                            <a:ext cx="2691130" cy="366395"/>
                          </a:xfrm>
                          <a:prstGeom prst="rect">
                            <a:avLst/>
                          </a:prstGeom>
                          <a:noFill/>
                        </wps:spPr>
                        <wps:txbx>
                          <w:txbxContent>
                            <w:p w14:paraId="105C648F" w14:textId="77777777" w:rsidR="00E6196C" w:rsidRPr="001C14FD" w:rsidRDefault="00E6196C" w:rsidP="00E6196C">
                              <w:pPr>
                                <w:rPr>
                                  <w:sz w:val="16"/>
                                  <w:szCs w:val="16"/>
                                </w:rPr>
                              </w:pPr>
                              <w:r w:rsidRPr="001C14FD">
                                <w:rPr>
                                  <w:rFonts w:ascii="Arial" w:hAnsi="Arial" w:cs="Arial"/>
                                  <w:color w:val="000000" w:themeColor="text1"/>
                                  <w:kern w:val="24"/>
                                  <w:sz w:val="16"/>
                                  <w:szCs w:val="16"/>
                                </w:rPr>
                                <w:t>* Attente ou maintenance</w:t>
                              </w:r>
                            </w:p>
                          </w:txbxContent>
                        </wps:txbx>
                        <wps:bodyPr wrap="square" rtlCol="0">
                          <a:noAutofit/>
                        </wps:bodyPr>
                      </wps:wsp>
                      <wps:wsp>
                        <wps:cNvPr id="5" name="Connecteur droit 5">
                          <a:extLst>
                            <a:ext uri="{FF2B5EF4-FFF2-40B4-BE49-F238E27FC236}">
                              <a16:creationId xmlns:a16="http://schemas.microsoft.com/office/drawing/2014/main" id="{38F62BC3-660B-4EE3-B958-3ED3BA6919D4}"/>
                            </a:ext>
                          </a:extLst>
                        </wps:cNvPr>
                        <wps:cNvCnPr>
                          <a:cxnSpLocks/>
                        </wps:cNvCnPr>
                        <wps:spPr>
                          <a:xfrm>
                            <a:off x="1605644" y="565556"/>
                            <a:ext cx="0" cy="360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Connecteur droit 6">
                          <a:extLst>
                            <a:ext uri="{FF2B5EF4-FFF2-40B4-BE49-F238E27FC236}">
                              <a16:creationId xmlns:a16="http://schemas.microsoft.com/office/drawing/2014/main" id="{3D2B0882-BFC2-4B63-8FCD-8E85B01C5FC9}"/>
                            </a:ext>
                          </a:extLst>
                        </wps:cNvPr>
                        <wps:cNvCnPr>
                          <a:cxnSpLocks/>
                        </wps:cNvCnPr>
                        <wps:spPr>
                          <a:xfrm>
                            <a:off x="1539409" y="745556"/>
                            <a:ext cx="14042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ZoneTexte 12">
                          <a:extLst>
                            <a:ext uri="{FF2B5EF4-FFF2-40B4-BE49-F238E27FC236}">
                              <a16:creationId xmlns:a16="http://schemas.microsoft.com/office/drawing/2014/main" id="{912AFC21-C3B3-4D3D-B3D1-220678CA91D1}"/>
                            </a:ext>
                          </a:extLst>
                        </wps:cNvPr>
                        <wps:cNvSpPr txBox="1"/>
                        <wps:spPr>
                          <a:xfrm>
                            <a:off x="1745946" y="577558"/>
                            <a:ext cx="1610360" cy="366395"/>
                          </a:xfrm>
                          <a:prstGeom prst="rect">
                            <a:avLst/>
                          </a:prstGeom>
                          <a:noFill/>
                        </wps:spPr>
                        <wps:txbx>
                          <w:txbxContent>
                            <w:p w14:paraId="438A89CE" w14:textId="77777777" w:rsidR="00E6196C" w:rsidRPr="001C14FD" w:rsidRDefault="00E6196C" w:rsidP="00E6196C">
                              <w:pPr>
                                <w:rPr>
                                  <w:sz w:val="16"/>
                                  <w:szCs w:val="16"/>
                                </w:rPr>
                              </w:pPr>
                              <w:r w:rsidRPr="001C14FD">
                                <w:rPr>
                                  <w:rFonts w:ascii="Arial" w:hAnsi="Arial" w:cs="Arial"/>
                                  <w:color w:val="000000" w:themeColor="text1"/>
                                  <w:kern w:val="24"/>
                                  <w:sz w:val="16"/>
                                  <w:szCs w:val="16"/>
                                </w:rPr>
                                <w:t>marche et niveau LH</w:t>
                              </w:r>
                            </w:p>
                          </w:txbxContent>
                        </wps:txbx>
                        <wps:bodyPr wrap="square" rtlCol="0">
                          <a:noAutofit/>
                        </wps:bodyPr>
                      </wps:wsp>
                      <wps:wsp>
                        <wps:cNvPr id="8" name="Rectangle 8">
                          <a:extLst>
                            <a:ext uri="{FF2B5EF4-FFF2-40B4-BE49-F238E27FC236}">
                              <a16:creationId xmlns:a16="http://schemas.microsoft.com/office/drawing/2014/main" id="{641D76D7-61FF-4FDF-9240-B8527FC9C05E}"/>
                            </a:ext>
                          </a:extLst>
                        </wps:cNvPr>
                        <wps:cNvSpPr/>
                        <wps:spPr>
                          <a:xfrm>
                            <a:off x="1389644" y="913600"/>
                            <a:ext cx="432000" cy="432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D58518" w14:textId="77777777" w:rsidR="00E6196C" w:rsidRPr="001C14FD" w:rsidRDefault="00E6196C" w:rsidP="00E6196C">
                              <w:pPr>
                                <w:jc w:val="center"/>
                                <w:rPr>
                                  <w:sz w:val="16"/>
                                  <w:szCs w:val="16"/>
                                </w:rPr>
                              </w:pPr>
                              <w:r w:rsidRPr="001C14FD">
                                <w:rPr>
                                  <w:rFonts w:ascii="Arial" w:hAnsi="Arial" w:cs="Arial"/>
                                  <w:color w:val="000000"/>
                                  <w:kern w:val="24"/>
                                  <w:sz w:val="16"/>
                                  <w:szCs w:val="16"/>
                                </w:rPr>
                                <w:t>1</w:t>
                              </w:r>
                            </w:p>
                          </w:txbxContent>
                        </wps:txbx>
                        <wps:bodyPr rtlCol="0" anchor="ctr"/>
                      </wps:wsp>
                      <wps:wsp>
                        <wps:cNvPr id="9" name="Connecteur droit 9">
                          <a:extLst>
                            <a:ext uri="{FF2B5EF4-FFF2-40B4-BE49-F238E27FC236}">
                              <a16:creationId xmlns:a16="http://schemas.microsoft.com/office/drawing/2014/main" id="{C8280760-EDDF-4F7F-97F1-7B0BFA2DC579}"/>
                            </a:ext>
                          </a:extLst>
                        </wps:cNvPr>
                        <wps:cNvCnPr>
                          <a:cxnSpLocks/>
                        </wps:cNvCnPr>
                        <wps:spPr>
                          <a:xfrm>
                            <a:off x="1605644" y="1345599"/>
                            <a:ext cx="0" cy="180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Connecteur droit 10">
                          <a:extLst>
                            <a:ext uri="{FF2B5EF4-FFF2-40B4-BE49-F238E27FC236}">
                              <a16:creationId xmlns:a16="http://schemas.microsoft.com/office/drawing/2014/main" id="{46660DC8-C099-441E-9CB0-C01A1B040FC7}"/>
                            </a:ext>
                          </a:extLst>
                        </wps:cNvPr>
                        <wps:cNvCnPr>
                          <a:cxnSpLocks/>
                        </wps:cNvCnPr>
                        <wps:spPr>
                          <a:xfrm>
                            <a:off x="500368" y="1525599"/>
                            <a:ext cx="25336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ZoneTexte 16">
                          <a:extLst>
                            <a:ext uri="{FF2B5EF4-FFF2-40B4-BE49-F238E27FC236}">
                              <a16:creationId xmlns:a16="http://schemas.microsoft.com/office/drawing/2014/main" id="{989F46D2-BB2B-4DB9-A026-692B61733789}"/>
                            </a:ext>
                          </a:extLst>
                        </wps:cNvPr>
                        <wps:cNvSpPr txBox="1"/>
                        <wps:spPr>
                          <a:xfrm>
                            <a:off x="530344" y="1554997"/>
                            <a:ext cx="1149350" cy="366395"/>
                          </a:xfrm>
                          <a:prstGeom prst="rect">
                            <a:avLst/>
                          </a:prstGeom>
                          <a:noFill/>
                        </wps:spPr>
                        <wps:txbx>
                          <w:txbxContent>
                            <w:p w14:paraId="7E5FBAB6" w14:textId="77777777" w:rsidR="00E6196C" w:rsidRPr="001C14FD" w:rsidRDefault="00E6196C" w:rsidP="00E6196C">
                              <w:pPr>
                                <w:rPr>
                                  <w:sz w:val="16"/>
                                  <w:szCs w:val="16"/>
                                </w:rPr>
                              </w:pPr>
                              <w:r w:rsidRPr="001C14FD">
                                <w:rPr>
                                  <w:rFonts w:ascii="Arial" w:hAnsi="Arial" w:cs="Arial"/>
                                  <w:color w:val="000000" w:themeColor="text1"/>
                                  <w:kern w:val="24"/>
                                  <w:sz w:val="16"/>
                                  <w:szCs w:val="16"/>
                                </w:rPr>
                                <w:t>niveau LHH</w:t>
                              </w:r>
                            </w:p>
                          </w:txbxContent>
                        </wps:txbx>
                        <wps:bodyPr wrap="square" rtlCol="0">
                          <a:noAutofit/>
                        </wps:bodyPr>
                      </wps:wsp>
                      <wps:wsp>
                        <wps:cNvPr id="12" name="Rectangle 12">
                          <a:extLst>
                            <a:ext uri="{FF2B5EF4-FFF2-40B4-BE49-F238E27FC236}">
                              <a16:creationId xmlns:a16="http://schemas.microsoft.com/office/drawing/2014/main" id="{CF9C43EB-3586-4B44-9E2C-1FDF94D9103F}"/>
                            </a:ext>
                          </a:extLst>
                        </wps:cNvPr>
                        <wps:cNvSpPr/>
                        <wps:spPr>
                          <a:xfrm>
                            <a:off x="1955540" y="913600"/>
                            <a:ext cx="1752393" cy="43199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8AE5E2" w14:textId="77777777" w:rsidR="00E6196C" w:rsidRPr="001C14FD" w:rsidRDefault="00E6196C" w:rsidP="00E6196C">
                              <w:pPr>
                                <w:rPr>
                                  <w:sz w:val="16"/>
                                  <w:szCs w:val="16"/>
                                </w:rPr>
                              </w:pPr>
                              <w:r w:rsidRPr="001C14FD">
                                <w:rPr>
                                  <w:rFonts w:ascii="Arial" w:hAnsi="Arial" w:cs="Arial"/>
                                  <w:color w:val="000000" w:themeColor="text1"/>
                                  <w:kern w:val="24"/>
                                  <w:sz w:val="16"/>
                                  <w:szCs w:val="16"/>
                                </w:rPr>
                                <w:t>Marche PLB1 ou PLB2</w:t>
                              </w:r>
                            </w:p>
                          </w:txbxContent>
                        </wps:txbx>
                        <wps:bodyPr rtlCol="0" anchor="ctr"/>
                      </wps:wsp>
                      <wps:wsp>
                        <wps:cNvPr id="13" name="Connecteur droit 13">
                          <a:extLst>
                            <a:ext uri="{FF2B5EF4-FFF2-40B4-BE49-F238E27FC236}">
                              <a16:creationId xmlns:a16="http://schemas.microsoft.com/office/drawing/2014/main" id="{7AD3C314-2C4A-439E-945E-6B16A7FCD4CD}"/>
                            </a:ext>
                          </a:extLst>
                        </wps:cNvPr>
                        <wps:cNvCnPr>
                          <a:cxnSpLocks/>
                          <a:stCxn id="12" idx="1"/>
                          <a:endCxn id="8" idx="3"/>
                        </wps:cNvCnPr>
                        <wps:spPr>
                          <a:xfrm flipH="1">
                            <a:off x="1821644" y="1129600"/>
                            <a:ext cx="13389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Connecteur droit 14">
                          <a:extLst>
                            <a:ext uri="{FF2B5EF4-FFF2-40B4-BE49-F238E27FC236}">
                              <a16:creationId xmlns:a16="http://schemas.microsoft.com/office/drawing/2014/main" id="{357111B6-6449-4F75-A7F5-BE93BACE90D8}"/>
                            </a:ext>
                          </a:extLst>
                        </wps:cNvPr>
                        <wps:cNvCnPr>
                          <a:cxnSpLocks/>
                        </wps:cNvCnPr>
                        <wps:spPr>
                          <a:xfrm>
                            <a:off x="500368" y="1525599"/>
                            <a:ext cx="0" cy="360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Connecteur droit 15">
                          <a:extLst>
                            <a:ext uri="{FF2B5EF4-FFF2-40B4-BE49-F238E27FC236}">
                              <a16:creationId xmlns:a16="http://schemas.microsoft.com/office/drawing/2014/main" id="{FB7401C3-E05C-4B82-B651-4B7B6F40C134}"/>
                            </a:ext>
                          </a:extLst>
                        </wps:cNvPr>
                        <wps:cNvCnPr>
                          <a:cxnSpLocks/>
                        </wps:cNvCnPr>
                        <wps:spPr>
                          <a:xfrm>
                            <a:off x="434133" y="1705599"/>
                            <a:ext cx="14042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Connecteur droit 16">
                          <a:extLst>
                            <a:ext uri="{FF2B5EF4-FFF2-40B4-BE49-F238E27FC236}">
                              <a16:creationId xmlns:a16="http://schemas.microsoft.com/office/drawing/2014/main" id="{B6833458-3466-4136-86A2-CF3F2C7B45A2}"/>
                            </a:ext>
                          </a:extLst>
                        </wps:cNvPr>
                        <wps:cNvCnPr>
                          <a:cxnSpLocks/>
                        </wps:cNvCnPr>
                        <wps:spPr>
                          <a:xfrm>
                            <a:off x="3024493" y="1525599"/>
                            <a:ext cx="0" cy="360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Connecteur droit 17">
                          <a:extLst>
                            <a:ext uri="{FF2B5EF4-FFF2-40B4-BE49-F238E27FC236}">
                              <a16:creationId xmlns:a16="http://schemas.microsoft.com/office/drawing/2014/main" id="{747E4FE6-51D2-4746-BB52-F63DAFEFA0C9}"/>
                            </a:ext>
                          </a:extLst>
                        </wps:cNvPr>
                        <wps:cNvCnPr>
                          <a:cxnSpLocks/>
                        </wps:cNvCnPr>
                        <wps:spPr>
                          <a:xfrm>
                            <a:off x="2958258" y="1705599"/>
                            <a:ext cx="14042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ZoneTexte 28">
                          <a:extLst>
                            <a:ext uri="{FF2B5EF4-FFF2-40B4-BE49-F238E27FC236}">
                              <a16:creationId xmlns:a16="http://schemas.microsoft.com/office/drawing/2014/main" id="{FD5D6B02-1BFC-4300-BA5A-6B12F1DED1E6}"/>
                            </a:ext>
                          </a:extLst>
                        </wps:cNvPr>
                        <wps:cNvSpPr txBox="1"/>
                        <wps:spPr>
                          <a:xfrm>
                            <a:off x="3164694" y="1554996"/>
                            <a:ext cx="1149350" cy="366395"/>
                          </a:xfrm>
                          <a:prstGeom prst="rect">
                            <a:avLst/>
                          </a:prstGeom>
                          <a:noFill/>
                        </wps:spPr>
                        <wps:txbx>
                          <w:txbxContent>
                            <w:p w14:paraId="20A1DC0E" w14:textId="77777777" w:rsidR="00E6196C" w:rsidRPr="001C14FD" w:rsidRDefault="00E6196C" w:rsidP="00E6196C">
                              <w:pPr>
                                <w:rPr>
                                  <w:sz w:val="16"/>
                                  <w:szCs w:val="16"/>
                                </w:rPr>
                              </w:pPr>
                              <w:r w:rsidRPr="001C14FD">
                                <w:rPr>
                                  <w:rFonts w:ascii="Arial" w:hAnsi="Arial" w:cs="Arial"/>
                                  <w:color w:val="000000" w:themeColor="text1"/>
                                  <w:kern w:val="24"/>
                                  <w:sz w:val="16"/>
                                  <w:szCs w:val="16"/>
                                </w:rPr>
                                <w:t>niveau LL</w:t>
                              </w:r>
                            </w:p>
                          </w:txbxContent>
                        </wps:txbx>
                        <wps:bodyPr wrap="square" rtlCol="0">
                          <a:noAutofit/>
                        </wps:bodyPr>
                      </wps:wsp>
                      <wps:wsp>
                        <wps:cNvPr id="19" name="Rectangle 19">
                          <a:extLst>
                            <a:ext uri="{FF2B5EF4-FFF2-40B4-BE49-F238E27FC236}">
                              <a16:creationId xmlns:a16="http://schemas.microsoft.com/office/drawing/2014/main" id="{C088C4CE-C5E9-42C3-AE69-1A40BD0BF820}"/>
                            </a:ext>
                          </a:extLst>
                        </wps:cNvPr>
                        <wps:cNvSpPr/>
                        <wps:spPr>
                          <a:xfrm>
                            <a:off x="284368" y="1889749"/>
                            <a:ext cx="432000" cy="432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83CD77" w14:textId="77777777" w:rsidR="00E6196C" w:rsidRPr="001C14FD" w:rsidRDefault="00E6196C" w:rsidP="00E6196C">
                              <w:pPr>
                                <w:jc w:val="center"/>
                                <w:rPr>
                                  <w:sz w:val="16"/>
                                  <w:szCs w:val="16"/>
                                </w:rPr>
                              </w:pPr>
                              <w:r w:rsidRPr="001C14FD">
                                <w:rPr>
                                  <w:rFonts w:ascii="Arial" w:hAnsi="Arial" w:cs="Arial"/>
                                  <w:color w:val="000000"/>
                                  <w:kern w:val="24"/>
                                  <w:sz w:val="16"/>
                                  <w:szCs w:val="16"/>
                                </w:rPr>
                                <w:t>2</w:t>
                              </w:r>
                            </w:p>
                          </w:txbxContent>
                        </wps:txbx>
                        <wps:bodyPr rtlCol="0" anchor="ctr"/>
                      </wps:wsp>
                      <wps:wsp>
                        <wps:cNvPr id="20" name="Rectangle 20">
                          <a:extLst>
                            <a:ext uri="{FF2B5EF4-FFF2-40B4-BE49-F238E27FC236}">
                              <a16:creationId xmlns:a16="http://schemas.microsoft.com/office/drawing/2014/main" id="{3CC34C27-18B8-4CD6-BB3B-920D12DAF34E}"/>
                            </a:ext>
                          </a:extLst>
                        </wps:cNvPr>
                        <wps:cNvSpPr/>
                        <wps:spPr>
                          <a:xfrm>
                            <a:off x="850265" y="1889749"/>
                            <a:ext cx="1692000" cy="43199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6E39E6" w14:textId="77777777" w:rsidR="00E6196C" w:rsidRPr="001C14FD" w:rsidRDefault="00E6196C" w:rsidP="00E6196C">
                              <w:pPr>
                                <w:rPr>
                                  <w:sz w:val="16"/>
                                  <w:szCs w:val="16"/>
                                </w:rPr>
                              </w:pPr>
                              <w:r w:rsidRPr="001C14FD">
                                <w:rPr>
                                  <w:rFonts w:ascii="Arial" w:hAnsi="Arial" w:cs="Arial"/>
                                  <w:color w:val="000000" w:themeColor="text1"/>
                                  <w:kern w:val="24"/>
                                  <w:sz w:val="16"/>
                                  <w:szCs w:val="16"/>
                                </w:rPr>
                                <w:t>Arrêt PLB1 ou PLB2</w:t>
                              </w:r>
                            </w:p>
                          </w:txbxContent>
                        </wps:txbx>
                        <wps:bodyPr rtlCol="0" anchor="ctr"/>
                      </wps:wsp>
                      <wps:wsp>
                        <wps:cNvPr id="21" name="Connecteur droit 21">
                          <a:extLst>
                            <a:ext uri="{FF2B5EF4-FFF2-40B4-BE49-F238E27FC236}">
                              <a16:creationId xmlns:a16="http://schemas.microsoft.com/office/drawing/2014/main" id="{F3398AB1-B1DE-43F0-8AC2-BCDFB3668CD7}"/>
                            </a:ext>
                          </a:extLst>
                        </wps:cNvPr>
                        <wps:cNvCnPr>
                          <a:cxnSpLocks/>
                          <a:stCxn id="20" idx="1"/>
                          <a:endCxn id="19" idx="3"/>
                        </wps:cNvCnPr>
                        <wps:spPr>
                          <a:xfrm flipH="1">
                            <a:off x="716368" y="2105749"/>
                            <a:ext cx="13389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Connecteur droit 22">
                          <a:extLst>
                            <a:ext uri="{FF2B5EF4-FFF2-40B4-BE49-F238E27FC236}">
                              <a16:creationId xmlns:a16="http://schemas.microsoft.com/office/drawing/2014/main" id="{857E7FA9-443A-4D52-8474-848943FAD2A0}"/>
                            </a:ext>
                          </a:extLst>
                        </wps:cNvPr>
                        <wps:cNvCnPr>
                          <a:cxnSpLocks/>
                        </wps:cNvCnPr>
                        <wps:spPr>
                          <a:xfrm>
                            <a:off x="500368" y="2325898"/>
                            <a:ext cx="0" cy="360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Connecteur droit 23">
                          <a:extLst>
                            <a:ext uri="{FF2B5EF4-FFF2-40B4-BE49-F238E27FC236}">
                              <a16:creationId xmlns:a16="http://schemas.microsoft.com/office/drawing/2014/main" id="{F7A266A3-F6C6-4B14-9FF9-9456DBEBB065}"/>
                            </a:ext>
                          </a:extLst>
                        </wps:cNvPr>
                        <wps:cNvCnPr>
                          <a:cxnSpLocks/>
                        </wps:cNvCnPr>
                        <wps:spPr>
                          <a:xfrm>
                            <a:off x="434133" y="2505898"/>
                            <a:ext cx="14042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ZoneTexte 42">
                          <a:extLst>
                            <a:ext uri="{FF2B5EF4-FFF2-40B4-BE49-F238E27FC236}">
                              <a16:creationId xmlns:a16="http://schemas.microsoft.com/office/drawing/2014/main" id="{45854608-DD01-4BC5-8D41-B4674432DE9C}"/>
                            </a:ext>
                          </a:extLst>
                        </wps:cNvPr>
                        <wps:cNvSpPr txBox="1"/>
                        <wps:spPr>
                          <a:xfrm>
                            <a:off x="640748" y="2355219"/>
                            <a:ext cx="1149350" cy="366395"/>
                          </a:xfrm>
                          <a:prstGeom prst="rect">
                            <a:avLst/>
                          </a:prstGeom>
                          <a:noFill/>
                        </wps:spPr>
                        <wps:txbx>
                          <w:txbxContent>
                            <w:p w14:paraId="0AB02D83" w14:textId="77777777" w:rsidR="00E6196C" w:rsidRPr="001C14FD" w:rsidRDefault="00E6196C" w:rsidP="00E6196C">
                              <w:pPr>
                                <w:rPr>
                                  <w:sz w:val="16"/>
                                  <w:szCs w:val="16"/>
                                </w:rPr>
                              </w:pPr>
                              <w:r w:rsidRPr="001C14FD">
                                <w:rPr>
                                  <w:rFonts w:ascii="Arial" w:hAnsi="Arial" w:cs="Arial"/>
                                  <w:color w:val="000000" w:themeColor="text1"/>
                                  <w:kern w:val="24"/>
                                  <w:sz w:val="16"/>
                                  <w:szCs w:val="16"/>
                                </w:rPr>
                                <w:t>=1</w:t>
                              </w:r>
                            </w:p>
                          </w:txbxContent>
                        </wps:txbx>
                        <wps:bodyPr wrap="square" rtlCol="0">
                          <a:noAutofit/>
                        </wps:bodyPr>
                      </wps:wsp>
                      <wps:wsp>
                        <wps:cNvPr id="25" name="Rectangle 25">
                          <a:extLst>
                            <a:ext uri="{FF2B5EF4-FFF2-40B4-BE49-F238E27FC236}">
                              <a16:creationId xmlns:a16="http://schemas.microsoft.com/office/drawing/2014/main" id="{33A86DDC-C7AF-496E-81A2-609ABEE973A2}"/>
                            </a:ext>
                          </a:extLst>
                        </wps:cNvPr>
                        <wps:cNvSpPr/>
                        <wps:spPr>
                          <a:xfrm>
                            <a:off x="284368" y="2666132"/>
                            <a:ext cx="432000" cy="432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CE9EDB" w14:textId="77777777" w:rsidR="00E6196C" w:rsidRPr="001C14FD" w:rsidRDefault="00E6196C" w:rsidP="00E6196C">
                              <w:pPr>
                                <w:jc w:val="center"/>
                                <w:rPr>
                                  <w:sz w:val="16"/>
                                  <w:szCs w:val="16"/>
                                </w:rPr>
                              </w:pPr>
                              <w:r w:rsidRPr="001C14FD">
                                <w:rPr>
                                  <w:rFonts w:ascii="Arial" w:hAnsi="Arial" w:cs="Arial"/>
                                  <w:color w:val="000000"/>
                                  <w:kern w:val="24"/>
                                  <w:sz w:val="16"/>
                                  <w:szCs w:val="16"/>
                                </w:rPr>
                                <w:t>3</w:t>
                              </w:r>
                            </w:p>
                          </w:txbxContent>
                        </wps:txbx>
                        <wps:bodyPr rtlCol="0" anchor="ctr"/>
                      </wps:wsp>
                      <wps:wsp>
                        <wps:cNvPr id="26" name="Rectangle 26">
                          <a:extLst>
                            <a:ext uri="{FF2B5EF4-FFF2-40B4-BE49-F238E27FC236}">
                              <a16:creationId xmlns:a16="http://schemas.microsoft.com/office/drawing/2014/main" id="{48CB4003-004A-46E6-8923-C8894C6FCE9A}"/>
                            </a:ext>
                          </a:extLst>
                        </wps:cNvPr>
                        <wps:cNvSpPr/>
                        <wps:spPr>
                          <a:xfrm>
                            <a:off x="850265" y="2666132"/>
                            <a:ext cx="1692000" cy="43199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B10E1A" w14:textId="77777777" w:rsidR="00E6196C" w:rsidRPr="001C14FD" w:rsidRDefault="00E6196C" w:rsidP="00E6196C">
                              <w:pPr>
                                <w:rPr>
                                  <w:sz w:val="16"/>
                                  <w:szCs w:val="16"/>
                                </w:rPr>
                              </w:pPr>
                              <w:r w:rsidRPr="001C14FD">
                                <w:rPr>
                                  <w:rFonts w:ascii="Arial" w:hAnsi="Arial" w:cs="Arial"/>
                                  <w:color w:val="000000" w:themeColor="text1"/>
                                  <w:kern w:val="24"/>
                                  <w:sz w:val="16"/>
                                  <w:szCs w:val="16"/>
                                </w:rPr>
                                <w:t>Marche P11 ou P12</w:t>
                              </w:r>
                            </w:p>
                          </w:txbxContent>
                        </wps:txbx>
                        <wps:bodyPr rtlCol="0" anchor="ctr"/>
                      </wps:wsp>
                      <wps:wsp>
                        <wps:cNvPr id="27" name="Connecteur droit 27">
                          <a:extLst>
                            <a:ext uri="{FF2B5EF4-FFF2-40B4-BE49-F238E27FC236}">
                              <a16:creationId xmlns:a16="http://schemas.microsoft.com/office/drawing/2014/main" id="{90DD2015-C04F-49AE-B117-F0C5D333C92D}"/>
                            </a:ext>
                          </a:extLst>
                        </wps:cNvPr>
                        <wps:cNvCnPr>
                          <a:cxnSpLocks/>
                          <a:stCxn id="26" idx="1"/>
                          <a:endCxn id="25" idx="3"/>
                        </wps:cNvCnPr>
                        <wps:spPr>
                          <a:xfrm flipH="1">
                            <a:off x="716368" y="2882132"/>
                            <a:ext cx="13389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Connecteur droit 28">
                          <a:extLst>
                            <a:ext uri="{FF2B5EF4-FFF2-40B4-BE49-F238E27FC236}">
                              <a16:creationId xmlns:a16="http://schemas.microsoft.com/office/drawing/2014/main" id="{A32E65CB-A7CC-439F-800F-753DD2BAE8E1}"/>
                            </a:ext>
                          </a:extLst>
                        </wps:cNvPr>
                        <wps:cNvCnPr>
                          <a:cxnSpLocks/>
                        </wps:cNvCnPr>
                        <wps:spPr>
                          <a:xfrm>
                            <a:off x="500368" y="3102281"/>
                            <a:ext cx="0" cy="360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Connecteur droit 29">
                          <a:extLst>
                            <a:ext uri="{FF2B5EF4-FFF2-40B4-BE49-F238E27FC236}">
                              <a16:creationId xmlns:a16="http://schemas.microsoft.com/office/drawing/2014/main" id="{9AC1F131-AF32-474E-A7F7-0BE95B75EA03}"/>
                            </a:ext>
                          </a:extLst>
                        </wps:cNvPr>
                        <wps:cNvCnPr>
                          <a:cxnSpLocks/>
                        </wps:cNvCnPr>
                        <wps:spPr>
                          <a:xfrm>
                            <a:off x="434133" y="3282281"/>
                            <a:ext cx="14042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ZoneTexte 53">
                          <a:extLst>
                            <a:ext uri="{FF2B5EF4-FFF2-40B4-BE49-F238E27FC236}">
                              <a16:creationId xmlns:a16="http://schemas.microsoft.com/office/drawing/2014/main" id="{81F7EA93-FA71-4FD9-A185-C40898CCC584}"/>
                            </a:ext>
                          </a:extLst>
                        </wps:cNvPr>
                        <wps:cNvSpPr txBox="1"/>
                        <wps:spPr>
                          <a:xfrm>
                            <a:off x="640748" y="3131529"/>
                            <a:ext cx="1149350" cy="366395"/>
                          </a:xfrm>
                          <a:prstGeom prst="rect">
                            <a:avLst/>
                          </a:prstGeom>
                          <a:noFill/>
                        </wps:spPr>
                        <wps:txbx>
                          <w:txbxContent>
                            <w:p w14:paraId="4B76CD6B" w14:textId="77777777" w:rsidR="00E6196C" w:rsidRPr="001C14FD" w:rsidRDefault="00E6196C" w:rsidP="00E6196C">
                              <w:pPr>
                                <w:rPr>
                                  <w:sz w:val="16"/>
                                  <w:szCs w:val="16"/>
                                </w:rPr>
                              </w:pPr>
                              <w:r w:rsidRPr="001C14FD">
                                <w:rPr>
                                  <w:rFonts w:ascii="Arial" w:hAnsi="Arial" w:cs="Arial"/>
                                  <w:color w:val="000000" w:themeColor="text1"/>
                                  <w:kern w:val="24"/>
                                  <w:sz w:val="16"/>
                                  <w:szCs w:val="16"/>
                                </w:rPr>
                                <w:t>niveau LLL</w:t>
                              </w:r>
                            </w:p>
                          </w:txbxContent>
                        </wps:txbx>
                        <wps:bodyPr wrap="square" rtlCol="0">
                          <a:noAutofit/>
                        </wps:bodyPr>
                      </wps:wsp>
                      <wps:wsp>
                        <wps:cNvPr id="31" name="Rectangle 31">
                          <a:extLst>
                            <a:ext uri="{FF2B5EF4-FFF2-40B4-BE49-F238E27FC236}">
                              <a16:creationId xmlns:a16="http://schemas.microsoft.com/office/drawing/2014/main" id="{AEDE79AE-ADD9-4E2D-BA20-93740EEB3084}"/>
                            </a:ext>
                          </a:extLst>
                        </wps:cNvPr>
                        <wps:cNvSpPr/>
                        <wps:spPr>
                          <a:xfrm>
                            <a:off x="2808493" y="1889749"/>
                            <a:ext cx="432000" cy="432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B350C6" w14:textId="77777777" w:rsidR="00E6196C" w:rsidRPr="001C14FD" w:rsidRDefault="00E6196C" w:rsidP="00E6196C">
                              <w:pPr>
                                <w:jc w:val="center"/>
                                <w:rPr>
                                  <w:sz w:val="16"/>
                                  <w:szCs w:val="16"/>
                                </w:rPr>
                              </w:pPr>
                              <w:r w:rsidRPr="001C14FD">
                                <w:rPr>
                                  <w:rFonts w:ascii="Arial" w:hAnsi="Arial" w:cs="Arial"/>
                                  <w:color w:val="000000"/>
                                  <w:kern w:val="24"/>
                                  <w:sz w:val="16"/>
                                  <w:szCs w:val="16"/>
                                </w:rPr>
                                <w:t>5</w:t>
                              </w:r>
                            </w:p>
                          </w:txbxContent>
                        </wps:txbx>
                        <wps:bodyPr rtlCol="0" anchor="ctr"/>
                      </wps:wsp>
                      <wps:wsp>
                        <wps:cNvPr id="32" name="Rectangle 32">
                          <a:extLst>
                            <a:ext uri="{FF2B5EF4-FFF2-40B4-BE49-F238E27FC236}">
                              <a16:creationId xmlns:a16="http://schemas.microsoft.com/office/drawing/2014/main" id="{62B0E6B0-F555-43B3-86AE-3381FEB19F34}"/>
                            </a:ext>
                          </a:extLst>
                        </wps:cNvPr>
                        <wps:cNvSpPr/>
                        <wps:spPr>
                          <a:xfrm>
                            <a:off x="3374390" y="1889749"/>
                            <a:ext cx="1692000" cy="43199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2E79AC" w14:textId="77777777" w:rsidR="00E6196C" w:rsidRPr="001C14FD" w:rsidRDefault="00E6196C" w:rsidP="00E6196C">
                              <w:pPr>
                                <w:rPr>
                                  <w:sz w:val="16"/>
                                  <w:szCs w:val="16"/>
                                </w:rPr>
                              </w:pPr>
                              <w:r w:rsidRPr="001C14FD">
                                <w:rPr>
                                  <w:rFonts w:ascii="Arial" w:hAnsi="Arial" w:cs="Arial"/>
                                  <w:color w:val="000000" w:themeColor="text1"/>
                                  <w:kern w:val="24"/>
                                  <w:sz w:val="16"/>
                                  <w:szCs w:val="16"/>
                                </w:rPr>
                                <w:t>Arrêt PLB1 ou PLB2</w:t>
                              </w:r>
                            </w:p>
                          </w:txbxContent>
                        </wps:txbx>
                        <wps:bodyPr rtlCol="0" anchor="ctr"/>
                      </wps:wsp>
                      <wps:wsp>
                        <wps:cNvPr id="33" name="Connecteur droit 33">
                          <a:extLst>
                            <a:ext uri="{FF2B5EF4-FFF2-40B4-BE49-F238E27FC236}">
                              <a16:creationId xmlns:a16="http://schemas.microsoft.com/office/drawing/2014/main" id="{3861D437-9746-4F8A-A995-06D40C639A33}"/>
                            </a:ext>
                          </a:extLst>
                        </wps:cNvPr>
                        <wps:cNvCnPr>
                          <a:cxnSpLocks/>
                          <a:stCxn id="32" idx="1"/>
                          <a:endCxn id="31" idx="3"/>
                        </wps:cNvCnPr>
                        <wps:spPr>
                          <a:xfrm flipH="1">
                            <a:off x="3240493" y="2105749"/>
                            <a:ext cx="13389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Connecteur droit 34">
                          <a:extLst>
                            <a:ext uri="{FF2B5EF4-FFF2-40B4-BE49-F238E27FC236}">
                              <a16:creationId xmlns:a16="http://schemas.microsoft.com/office/drawing/2014/main" id="{94171D97-0C11-473F-9478-DD74CB75003F}"/>
                            </a:ext>
                          </a:extLst>
                        </wps:cNvPr>
                        <wps:cNvCnPr>
                          <a:cxnSpLocks/>
                        </wps:cNvCnPr>
                        <wps:spPr>
                          <a:xfrm>
                            <a:off x="2958258" y="2505898"/>
                            <a:ext cx="14042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ZoneTexte 58">
                          <a:extLst>
                            <a:ext uri="{FF2B5EF4-FFF2-40B4-BE49-F238E27FC236}">
                              <a16:creationId xmlns:a16="http://schemas.microsoft.com/office/drawing/2014/main" id="{A83BDC8D-E183-474A-9DB4-E39F54C3848C}"/>
                            </a:ext>
                          </a:extLst>
                        </wps:cNvPr>
                        <wps:cNvSpPr txBox="1"/>
                        <wps:spPr>
                          <a:xfrm>
                            <a:off x="3164694" y="2355219"/>
                            <a:ext cx="1149350" cy="366395"/>
                          </a:xfrm>
                          <a:prstGeom prst="rect">
                            <a:avLst/>
                          </a:prstGeom>
                          <a:noFill/>
                        </wps:spPr>
                        <wps:txbx>
                          <w:txbxContent>
                            <w:p w14:paraId="02FE88BD" w14:textId="77777777" w:rsidR="00E6196C" w:rsidRPr="001C14FD" w:rsidRDefault="00E6196C" w:rsidP="00E6196C">
                              <w:pPr>
                                <w:rPr>
                                  <w:sz w:val="16"/>
                                  <w:szCs w:val="16"/>
                                </w:rPr>
                              </w:pPr>
                              <w:r w:rsidRPr="001C14FD">
                                <w:rPr>
                                  <w:rFonts w:ascii="Arial" w:hAnsi="Arial" w:cs="Arial"/>
                                  <w:color w:val="000000" w:themeColor="text1"/>
                                  <w:kern w:val="24"/>
                                  <w:sz w:val="16"/>
                                  <w:szCs w:val="16"/>
                                </w:rPr>
                                <w:t>=1</w:t>
                              </w:r>
                            </w:p>
                          </w:txbxContent>
                        </wps:txbx>
                        <wps:bodyPr wrap="square" rtlCol="0">
                          <a:noAutofit/>
                        </wps:bodyPr>
                      </wps:wsp>
                      <wps:wsp>
                        <wps:cNvPr id="36" name="Rectangle 36">
                          <a:extLst>
                            <a:ext uri="{FF2B5EF4-FFF2-40B4-BE49-F238E27FC236}">
                              <a16:creationId xmlns:a16="http://schemas.microsoft.com/office/drawing/2014/main" id="{36A8FB96-4D77-4C6D-918B-B1B46533601B}"/>
                            </a:ext>
                          </a:extLst>
                        </wps:cNvPr>
                        <wps:cNvSpPr/>
                        <wps:spPr>
                          <a:xfrm>
                            <a:off x="290818" y="3462281"/>
                            <a:ext cx="432000" cy="432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D0788C" w14:textId="77777777" w:rsidR="00E6196C" w:rsidRPr="001C14FD" w:rsidRDefault="00E6196C" w:rsidP="00E6196C">
                              <w:pPr>
                                <w:jc w:val="center"/>
                                <w:rPr>
                                  <w:sz w:val="16"/>
                                  <w:szCs w:val="16"/>
                                </w:rPr>
                              </w:pPr>
                              <w:r w:rsidRPr="001C14FD">
                                <w:rPr>
                                  <w:rFonts w:ascii="Arial" w:hAnsi="Arial" w:cs="Arial"/>
                                  <w:color w:val="000000"/>
                                  <w:kern w:val="24"/>
                                  <w:sz w:val="16"/>
                                  <w:szCs w:val="16"/>
                                </w:rPr>
                                <w:t>4</w:t>
                              </w:r>
                            </w:p>
                          </w:txbxContent>
                        </wps:txbx>
                        <wps:bodyPr rtlCol="0" anchor="ctr"/>
                      </wps:wsp>
                      <wps:wsp>
                        <wps:cNvPr id="37" name="Rectangle 37">
                          <a:extLst>
                            <a:ext uri="{FF2B5EF4-FFF2-40B4-BE49-F238E27FC236}">
                              <a16:creationId xmlns:a16="http://schemas.microsoft.com/office/drawing/2014/main" id="{267B8591-F643-4332-A8BE-13F7DE31D3CE}"/>
                            </a:ext>
                          </a:extLst>
                        </wps:cNvPr>
                        <wps:cNvSpPr/>
                        <wps:spPr>
                          <a:xfrm>
                            <a:off x="856715" y="3462281"/>
                            <a:ext cx="1692000" cy="43199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AD946A" w14:textId="77777777" w:rsidR="00E6196C" w:rsidRPr="001C14FD" w:rsidRDefault="00E6196C" w:rsidP="00E6196C">
                              <w:pPr>
                                <w:rPr>
                                  <w:sz w:val="16"/>
                                  <w:szCs w:val="16"/>
                                </w:rPr>
                              </w:pPr>
                              <w:r w:rsidRPr="001C14FD">
                                <w:rPr>
                                  <w:rFonts w:ascii="Arial" w:hAnsi="Arial" w:cs="Arial"/>
                                  <w:color w:val="000000" w:themeColor="text1"/>
                                  <w:kern w:val="24"/>
                                  <w:sz w:val="16"/>
                                  <w:szCs w:val="16"/>
                                </w:rPr>
                                <w:t>Arrêt P11 ou P12</w:t>
                              </w:r>
                            </w:p>
                          </w:txbxContent>
                        </wps:txbx>
                        <wps:bodyPr rtlCol="0" anchor="ctr"/>
                      </wps:wsp>
                      <wps:wsp>
                        <wps:cNvPr id="38" name="Connecteur droit 38">
                          <a:extLst>
                            <a:ext uri="{FF2B5EF4-FFF2-40B4-BE49-F238E27FC236}">
                              <a16:creationId xmlns:a16="http://schemas.microsoft.com/office/drawing/2014/main" id="{C894BBFE-752F-47E8-A85A-09833654E73C}"/>
                            </a:ext>
                          </a:extLst>
                        </wps:cNvPr>
                        <wps:cNvCnPr>
                          <a:cxnSpLocks/>
                          <a:stCxn id="37" idx="1"/>
                          <a:endCxn id="36" idx="3"/>
                        </wps:cNvCnPr>
                        <wps:spPr>
                          <a:xfrm flipH="1">
                            <a:off x="722818" y="3678281"/>
                            <a:ext cx="13389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Connecteur droit 39">
                          <a:extLst>
                            <a:ext uri="{FF2B5EF4-FFF2-40B4-BE49-F238E27FC236}">
                              <a16:creationId xmlns:a16="http://schemas.microsoft.com/office/drawing/2014/main" id="{6CD6C147-7F43-4BAE-8AA7-8BD9C8AFE58E}"/>
                            </a:ext>
                          </a:extLst>
                        </wps:cNvPr>
                        <wps:cNvCnPr>
                          <a:cxnSpLocks/>
                        </wps:cNvCnPr>
                        <wps:spPr>
                          <a:xfrm>
                            <a:off x="506818" y="3898430"/>
                            <a:ext cx="0" cy="360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Connecteur droit 40">
                          <a:extLst>
                            <a:ext uri="{FF2B5EF4-FFF2-40B4-BE49-F238E27FC236}">
                              <a16:creationId xmlns:a16="http://schemas.microsoft.com/office/drawing/2014/main" id="{22B76566-0C6D-494B-BED8-DEDBE13A4B02}"/>
                            </a:ext>
                          </a:extLst>
                        </wps:cNvPr>
                        <wps:cNvCnPr>
                          <a:cxnSpLocks/>
                        </wps:cNvCnPr>
                        <wps:spPr>
                          <a:xfrm>
                            <a:off x="440583" y="4078430"/>
                            <a:ext cx="14042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ZoneTexte 64">
                          <a:extLst>
                            <a:ext uri="{FF2B5EF4-FFF2-40B4-BE49-F238E27FC236}">
                              <a16:creationId xmlns:a16="http://schemas.microsoft.com/office/drawing/2014/main" id="{090C81CD-354A-40BA-9BAA-159246B31F95}"/>
                            </a:ext>
                          </a:extLst>
                        </wps:cNvPr>
                        <wps:cNvSpPr txBox="1"/>
                        <wps:spPr>
                          <a:xfrm>
                            <a:off x="647198" y="3927603"/>
                            <a:ext cx="1149350" cy="366395"/>
                          </a:xfrm>
                          <a:prstGeom prst="rect">
                            <a:avLst/>
                          </a:prstGeom>
                          <a:noFill/>
                        </wps:spPr>
                        <wps:txbx>
                          <w:txbxContent>
                            <w:p w14:paraId="1723732A" w14:textId="77777777" w:rsidR="00E6196C" w:rsidRPr="001C14FD" w:rsidRDefault="00E6196C" w:rsidP="00E6196C">
                              <w:pPr>
                                <w:rPr>
                                  <w:sz w:val="16"/>
                                  <w:szCs w:val="16"/>
                                </w:rPr>
                              </w:pPr>
                              <w:r w:rsidRPr="001C14FD">
                                <w:rPr>
                                  <w:rFonts w:ascii="Arial" w:hAnsi="Arial" w:cs="Arial"/>
                                  <w:color w:val="000000" w:themeColor="text1"/>
                                  <w:kern w:val="24"/>
                                  <w:sz w:val="16"/>
                                  <w:szCs w:val="16"/>
                                </w:rPr>
                                <w:t>=1</w:t>
                              </w:r>
                            </w:p>
                          </w:txbxContent>
                        </wps:txbx>
                        <wps:bodyPr wrap="square" rtlCol="0">
                          <a:noAutofit/>
                        </wps:bodyPr>
                      </wps:wsp>
                      <wps:wsp>
                        <wps:cNvPr id="42" name="Connecteur droit 42">
                          <a:extLst>
                            <a:ext uri="{FF2B5EF4-FFF2-40B4-BE49-F238E27FC236}">
                              <a16:creationId xmlns:a16="http://schemas.microsoft.com/office/drawing/2014/main" id="{C4E70BD5-460C-4956-B8AA-37A27167AA03}"/>
                            </a:ext>
                          </a:extLst>
                        </wps:cNvPr>
                        <wps:cNvCnPr>
                          <a:cxnSpLocks/>
                        </wps:cNvCnPr>
                        <wps:spPr>
                          <a:xfrm>
                            <a:off x="3019730" y="2321748"/>
                            <a:ext cx="14288" cy="193668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Connecteur droit 43">
                          <a:extLst>
                            <a:ext uri="{FF2B5EF4-FFF2-40B4-BE49-F238E27FC236}">
                              <a16:creationId xmlns:a16="http://schemas.microsoft.com/office/drawing/2014/main" id="{EA7DBFA7-03CF-4D6E-A0B6-CF9D0912D1E2}"/>
                            </a:ext>
                          </a:extLst>
                        </wps:cNvPr>
                        <wps:cNvCnPr>
                          <a:cxnSpLocks/>
                        </wps:cNvCnPr>
                        <wps:spPr>
                          <a:xfrm>
                            <a:off x="506818" y="4258430"/>
                            <a:ext cx="25272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Forme libre : forme 44">
                          <a:extLst>
                            <a:ext uri="{FF2B5EF4-FFF2-40B4-BE49-F238E27FC236}">
                              <a16:creationId xmlns:a16="http://schemas.microsoft.com/office/drawing/2014/main" id="{15BF02A5-FBA1-4464-BEF4-496E48F9A16E}"/>
                            </a:ext>
                          </a:extLst>
                        </wps:cNvPr>
                        <wps:cNvSpPr/>
                        <wps:spPr>
                          <a:xfrm>
                            <a:off x="0" y="0"/>
                            <a:ext cx="1610686" cy="4639112"/>
                          </a:xfrm>
                          <a:custGeom>
                            <a:avLst/>
                            <a:gdLst>
                              <a:gd name="connsiteX0" fmla="*/ 1593908 w 1610686"/>
                              <a:gd name="connsiteY0" fmla="*/ 4269996 h 4639112"/>
                              <a:gd name="connsiteX1" fmla="*/ 1593908 w 1610686"/>
                              <a:gd name="connsiteY1" fmla="*/ 4639112 h 4639112"/>
                              <a:gd name="connsiteX2" fmla="*/ 0 w 1610686"/>
                              <a:gd name="connsiteY2" fmla="*/ 4639112 h 4639112"/>
                              <a:gd name="connsiteX3" fmla="*/ 0 w 1610686"/>
                              <a:gd name="connsiteY3" fmla="*/ 0 h 4639112"/>
                              <a:gd name="connsiteX4" fmla="*/ 1610686 w 1610686"/>
                              <a:gd name="connsiteY4" fmla="*/ 0 h 4639112"/>
                              <a:gd name="connsiteX5" fmla="*/ 1610686 w 1610686"/>
                              <a:gd name="connsiteY5" fmla="*/ 142613 h 46391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610686" h="4639112">
                                <a:moveTo>
                                  <a:pt x="1593908" y="4269996"/>
                                </a:moveTo>
                                <a:lnTo>
                                  <a:pt x="1593908" y="4639112"/>
                                </a:lnTo>
                                <a:lnTo>
                                  <a:pt x="0" y="4639112"/>
                                </a:lnTo>
                                <a:lnTo>
                                  <a:pt x="0" y="0"/>
                                </a:lnTo>
                                <a:lnTo>
                                  <a:pt x="1610686" y="0"/>
                                </a:lnTo>
                                <a:lnTo>
                                  <a:pt x="1610686" y="142613"/>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 name="Connecteur droit avec flèche 45">
                          <a:extLst>
                            <a:ext uri="{FF2B5EF4-FFF2-40B4-BE49-F238E27FC236}">
                              <a16:creationId xmlns:a16="http://schemas.microsoft.com/office/drawing/2014/main" id="{BD3CECB6-4002-406D-A429-F5D3224A9EAF}"/>
                            </a:ext>
                          </a:extLst>
                        </wps:cNvPr>
                        <wps:cNvCnPr/>
                        <wps:spPr>
                          <a:xfrm flipV="1">
                            <a:off x="0" y="2030136"/>
                            <a:ext cx="0" cy="655762"/>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5743AFE" id="Groupe 87" o:spid="_x0000_s1026" style="position:absolute;left:0;text-align:left;margin-left:116.4pt;margin-top:2.9pt;width:281.8pt;height:274pt;z-index:251659264;mso-position-horizontal-relative:margin;mso-width-relative:margin;mso-height-relative:margin" coordsize="50663,46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">
                <v:rect id="Rectangle 2" o:spid="_x0000_s1027" style="position:absolute;left:13896;top:1335;width:432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" fillcolor="white [3212]" strokecolor="black [3213]" strokeweight="1pt"/>
                <v:rect id="Rectangle 3" o:spid="_x0000_s1028" style="position:absolute;left:14440;top:1875;width:3231;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" fillcolor="white [3212]" strokecolor="black [3213]" strokeweight="1pt">
                  <v:textbox>
                    <w:txbxContent>
                      <w:p w14:paraId="05224FCF" w14:textId="77777777" w:rsidR="00E6196C" w:rsidRPr="001C14FD" w:rsidRDefault="00E6196C" w:rsidP="00E6196C">
                        <w:pPr>
                          <w:jc w:val="center"/>
                          <w:rPr>
                            <w:sz w:val="16"/>
                            <w:szCs w:val="16"/>
                          </w:rPr>
                        </w:pPr>
                        <w:r w:rsidRPr="001C14FD">
                          <w:rPr>
                            <w:rFonts w:ascii="Arial" w:hAnsi="Arial" w:cs="Arial"/>
                            <w:color w:val="000000"/>
                            <w:kern w:val="24"/>
                            <w:sz w:val="16"/>
                            <w:szCs w:val="16"/>
                          </w:rPr>
                          <w:t>0</w:t>
                        </w:r>
                      </w:p>
                    </w:txbxContent>
                  </v:textbox>
                </v:rect>
                <v:shapetype id="_x0000_t202" coordsize="21600,21600" o:spt="202" path="m,l,21600r21600,l21600,xe">
                  <v:stroke joinstyle="miter"/>
                  <v:path gradientshapeok="t" o:connecttype="rect"/>
                </v:shapetype>
                <v:shape id="ZoneTexte 5" o:spid="_x0000_s1029" type="#_x0000_t202" style="position:absolute;left:18759;top:1875;width:26911;height:3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105C648F" w14:textId="77777777" w:rsidR="00E6196C" w:rsidRPr="001C14FD" w:rsidRDefault="00E6196C" w:rsidP="00E6196C">
                        <w:pPr>
                          <w:rPr>
                            <w:sz w:val="16"/>
                            <w:szCs w:val="16"/>
                          </w:rPr>
                        </w:pPr>
                        <w:r w:rsidRPr="001C14FD">
                          <w:rPr>
                            <w:rFonts w:ascii="Arial" w:hAnsi="Arial" w:cs="Arial"/>
                            <w:color w:val="000000" w:themeColor="text1"/>
                            <w:kern w:val="24"/>
                            <w:sz w:val="16"/>
                            <w:szCs w:val="16"/>
                          </w:rPr>
                          <w:t>* Attente ou maintenance</w:t>
                        </w:r>
                      </w:p>
                    </w:txbxContent>
                  </v:textbox>
                </v:shape>
                <v:line id="Connecteur droit 5" o:spid="_x0000_s1030" style="position:absolute;visibility:visible;mso-wrap-style:square" from="16056,5655" to="16056,9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" strokecolor="black [3213]" strokeweight="1pt">
                  <v:stroke joinstyle="miter"/>
                  <o:lock v:ext="edit" shapetype="f"/>
                </v:line>
                <v:line id="Connecteur droit 6" o:spid="_x0000_s1031" style="position:absolute;visibility:visible;mso-wrap-style:square" from="15394,7455" to="16798,7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" strokecolor="black [3213]" strokeweight="1pt">
                  <v:stroke joinstyle="miter"/>
                  <o:lock v:ext="edit" shapetype="f"/>
                </v:line>
                <v:shape id="ZoneTexte 12" o:spid="_x0000_s1032" type="#_x0000_t202" style="position:absolute;left:17459;top:5775;width:16104;height:3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38A89CE" w14:textId="77777777" w:rsidR="00E6196C" w:rsidRPr="001C14FD" w:rsidRDefault="00E6196C" w:rsidP="00E6196C">
                        <w:pPr>
                          <w:rPr>
                            <w:sz w:val="16"/>
                            <w:szCs w:val="16"/>
                          </w:rPr>
                        </w:pPr>
                        <w:proofErr w:type="gramStart"/>
                        <w:r w:rsidRPr="001C14FD">
                          <w:rPr>
                            <w:rFonts w:ascii="Arial" w:hAnsi="Arial" w:cs="Arial"/>
                            <w:color w:val="000000" w:themeColor="text1"/>
                            <w:kern w:val="24"/>
                            <w:sz w:val="16"/>
                            <w:szCs w:val="16"/>
                          </w:rPr>
                          <w:t>marche</w:t>
                        </w:r>
                        <w:proofErr w:type="gramEnd"/>
                        <w:r w:rsidRPr="001C14FD">
                          <w:rPr>
                            <w:rFonts w:ascii="Arial" w:hAnsi="Arial" w:cs="Arial"/>
                            <w:color w:val="000000" w:themeColor="text1"/>
                            <w:kern w:val="24"/>
                            <w:sz w:val="16"/>
                            <w:szCs w:val="16"/>
                          </w:rPr>
                          <w:t xml:space="preserve"> et niveau LH</w:t>
                        </w:r>
                      </w:p>
                    </w:txbxContent>
                  </v:textbox>
                </v:shape>
                <v:rect id="Rectangle 8" o:spid="_x0000_s1033" style="position:absolute;left:13896;top:9136;width:432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" fillcolor="white [3212]" strokecolor="black [3213]" strokeweight="1pt">
                  <v:textbox>
                    <w:txbxContent>
                      <w:p w14:paraId="34D58518" w14:textId="77777777" w:rsidR="00E6196C" w:rsidRPr="001C14FD" w:rsidRDefault="00E6196C" w:rsidP="00E6196C">
                        <w:pPr>
                          <w:jc w:val="center"/>
                          <w:rPr>
                            <w:sz w:val="16"/>
                            <w:szCs w:val="16"/>
                          </w:rPr>
                        </w:pPr>
                        <w:r w:rsidRPr="001C14FD">
                          <w:rPr>
                            <w:rFonts w:ascii="Arial" w:hAnsi="Arial" w:cs="Arial"/>
                            <w:color w:val="000000"/>
                            <w:kern w:val="24"/>
                            <w:sz w:val="16"/>
                            <w:szCs w:val="16"/>
                          </w:rPr>
                          <w:t>1</w:t>
                        </w:r>
                      </w:p>
                    </w:txbxContent>
                  </v:textbox>
                </v:rect>
                <v:line id="Connecteur droit 9" o:spid="_x0000_s1034" style="position:absolute;visibility:visible;mso-wrap-style:square" from="16056,13455" to="16056,15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" strokecolor="black [3213]" strokeweight="1pt">
                  <v:stroke joinstyle="miter"/>
                  <o:lock v:ext="edit" shapetype="f"/>
                </v:line>
                <v:line id="Connecteur droit 10" o:spid="_x0000_s1035" style="position:absolute;visibility:visible;mso-wrap-style:square" from="5003,15255" to="30340,15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" strokecolor="black [3213]" strokeweight="1pt">
                  <v:stroke joinstyle="miter"/>
                  <o:lock v:ext="edit" shapetype="f"/>
                </v:line>
                <v:shape id="ZoneTexte 16" o:spid="_x0000_s1036" type="#_x0000_t202" style="position:absolute;left:5303;top:15549;width:11493;height:3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7E5FBAB6" w14:textId="77777777" w:rsidR="00E6196C" w:rsidRPr="001C14FD" w:rsidRDefault="00E6196C" w:rsidP="00E6196C">
                        <w:pPr>
                          <w:rPr>
                            <w:sz w:val="16"/>
                            <w:szCs w:val="16"/>
                          </w:rPr>
                        </w:pPr>
                        <w:proofErr w:type="gramStart"/>
                        <w:r w:rsidRPr="001C14FD">
                          <w:rPr>
                            <w:rFonts w:ascii="Arial" w:hAnsi="Arial" w:cs="Arial"/>
                            <w:color w:val="000000" w:themeColor="text1"/>
                            <w:kern w:val="24"/>
                            <w:sz w:val="16"/>
                            <w:szCs w:val="16"/>
                          </w:rPr>
                          <w:t>niveau</w:t>
                        </w:r>
                        <w:proofErr w:type="gramEnd"/>
                        <w:r w:rsidRPr="001C14FD">
                          <w:rPr>
                            <w:rFonts w:ascii="Arial" w:hAnsi="Arial" w:cs="Arial"/>
                            <w:color w:val="000000" w:themeColor="text1"/>
                            <w:kern w:val="24"/>
                            <w:sz w:val="16"/>
                            <w:szCs w:val="16"/>
                          </w:rPr>
                          <w:t xml:space="preserve"> LHH</w:t>
                        </w:r>
                      </w:p>
                    </w:txbxContent>
                  </v:textbox>
                </v:shape>
                <v:rect id="Rectangle 12" o:spid="_x0000_s1037" style="position:absolute;left:19555;top:9136;width:17524;height:4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" fillcolor="white [3212]" strokecolor="black [3213]" strokeweight="1pt">
                  <v:textbox>
                    <w:txbxContent>
                      <w:p w14:paraId="398AE5E2" w14:textId="77777777" w:rsidR="00E6196C" w:rsidRPr="001C14FD" w:rsidRDefault="00E6196C" w:rsidP="00E6196C">
                        <w:pPr>
                          <w:rPr>
                            <w:sz w:val="16"/>
                            <w:szCs w:val="16"/>
                          </w:rPr>
                        </w:pPr>
                        <w:r w:rsidRPr="001C14FD">
                          <w:rPr>
                            <w:rFonts w:ascii="Arial" w:hAnsi="Arial" w:cs="Arial"/>
                            <w:color w:val="000000" w:themeColor="text1"/>
                            <w:kern w:val="24"/>
                            <w:sz w:val="16"/>
                            <w:szCs w:val="16"/>
                          </w:rPr>
                          <w:t>Marche PLB1 ou PLB2</w:t>
                        </w:r>
                      </w:p>
                    </w:txbxContent>
                  </v:textbox>
                </v:rect>
                <v:line id="Connecteur droit 13" o:spid="_x0000_s1038" style="position:absolute;flip:x;visibility:visible;mso-wrap-style:square" from="18216,11296" to="19555,11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" strokecolor="black [3213]" strokeweight="1pt">
                  <v:stroke joinstyle="miter"/>
                  <o:lock v:ext="edit" shapetype="f"/>
                </v:line>
                <v:line id="Connecteur droit 14" o:spid="_x0000_s1039" style="position:absolute;visibility:visible;mso-wrap-style:square" from="5003,15255" to="5003,18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" strokecolor="black [3213]" strokeweight="1pt">
                  <v:stroke joinstyle="miter"/>
                  <o:lock v:ext="edit" shapetype="f"/>
                </v:line>
                <v:line id="Connecteur droit 15" o:spid="_x0000_s1040" style="position:absolute;visibility:visible;mso-wrap-style:square" from="4341,17055" to="5745,17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" strokecolor="black [3213]" strokeweight="1pt">
                  <v:stroke joinstyle="miter"/>
                  <o:lock v:ext="edit" shapetype="f"/>
                </v:line>
                <v:line id="Connecteur droit 16" o:spid="_x0000_s1041" style="position:absolute;visibility:visible;mso-wrap-style:square" from="30244,15255" to="30244,18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" strokecolor="black [3213]" strokeweight="1pt">
                  <v:stroke joinstyle="miter"/>
                  <o:lock v:ext="edit" shapetype="f"/>
                </v:line>
                <v:line id="Connecteur droit 17" o:spid="_x0000_s1042" style="position:absolute;visibility:visible;mso-wrap-style:square" from="29582,17055" to="30986,17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" strokecolor="black [3213]" strokeweight="1pt">
                  <v:stroke joinstyle="miter"/>
                  <o:lock v:ext="edit" shapetype="f"/>
                </v:line>
                <v:shape id="ZoneTexte 28" o:spid="_x0000_s1043" type="#_x0000_t202" style="position:absolute;left:31646;top:15549;width:11494;height:3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20A1DC0E" w14:textId="77777777" w:rsidR="00E6196C" w:rsidRPr="001C14FD" w:rsidRDefault="00E6196C" w:rsidP="00E6196C">
                        <w:pPr>
                          <w:rPr>
                            <w:sz w:val="16"/>
                            <w:szCs w:val="16"/>
                          </w:rPr>
                        </w:pPr>
                        <w:proofErr w:type="gramStart"/>
                        <w:r w:rsidRPr="001C14FD">
                          <w:rPr>
                            <w:rFonts w:ascii="Arial" w:hAnsi="Arial" w:cs="Arial"/>
                            <w:color w:val="000000" w:themeColor="text1"/>
                            <w:kern w:val="24"/>
                            <w:sz w:val="16"/>
                            <w:szCs w:val="16"/>
                          </w:rPr>
                          <w:t>niveau</w:t>
                        </w:r>
                        <w:proofErr w:type="gramEnd"/>
                        <w:r w:rsidRPr="001C14FD">
                          <w:rPr>
                            <w:rFonts w:ascii="Arial" w:hAnsi="Arial" w:cs="Arial"/>
                            <w:color w:val="000000" w:themeColor="text1"/>
                            <w:kern w:val="24"/>
                            <w:sz w:val="16"/>
                            <w:szCs w:val="16"/>
                          </w:rPr>
                          <w:t xml:space="preserve"> LL</w:t>
                        </w:r>
                      </w:p>
                    </w:txbxContent>
                  </v:textbox>
                </v:shape>
                <v:rect id="Rectangle 19" o:spid="_x0000_s1044" style="position:absolute;left:2843;top:18897;width:432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" fillcolor="white [3212]" strokecolor="black [3213]" strokeweight="1pt">
                  <v:textbox>
                    <w:txbxContent>
                      <w:p w14:paraId="7C83CD77" w14:textId="77777777" w:rsidR="00E6196C" w:rsidRPr="001C14FD" w:rsidRDefault="00E6196C" w:rsidP="00E6196C">
                        <w:pPr>
                          <w:jc w:val="center"/>
                          <w:rPr>
                            <w:sz w:val="16"/>
                            <w:szCs w:val="16"/>
                          </w:rPr>
                        </w:pPr>
                        <w:r w:rsidRPr="001C14FD">
                          <w:rPr>
                            <w:rFonts w:ascii="Arial" w:hAnsi="Arial" w:cs="Arial"/>
                            <w:color w:val="000000"/>
                            <w:kern w:val="24"/>
                            <w:sz w:val="16"/>
                            <w:szCs w:val="16"/>
                          </w:rPr>
                          <w:t>2</w:t>
                        </w:r>
                      </w:p>
                    </w:txbxContent>
                  </v:textbox>
                </v:rect>
                <v:rect id="Rectangle 20" o:spid="_x0000_s1045" style="position:absolute;left:8502;top:18897;width:1692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" fillcolor="white [3212]" strokecolor="black [3213]" strokeweight="1pt">
                  <v:textbox>
                    <w:txbxContent>
                      <w:p w14:paraId="676E39E6" w14:textId="77777777" w:rsidR="00E6196C" w:rsidRPr="001C14FD" w:rsidRDefault="00E6196C" w:rsidP="00E6196C">
                        <w:pPr>
                          <w:rPr>
                            <w:sz w:val="16"/>
                            <w:szCs w:val="16"/>
                          </w:rPr>
                        </w:pPr>
                        <w:r w:rsidRPr="001C14FD">
                          <w:rPr>
                            <w:rFonts w:ascii="Arial" w:hAnsi="Arial" w:cs="Arial"/>
                            <w:color w:val="000000" w:themeColor="text1"/>
                            <w:kern w:val="24"/>
                            <w:sz w:val="16"/>
                            <w:szCs w:val="16"/>
                          </w:rPr>
                          <w:t>Arrêt PLB1 ou PLB2</w:t>
                        </w:r>
                      </w:p>
                    </w:txbxContent>
                  </v:textbox>
                </v:rect>
                <v:line id="Connecteur droit 21" o:spid="_x0000_s1046" style="position:absolute;flip:x;visibility:visible;mso-wrap-style:square" from="7163,21057" to="8502,21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" strokecolor="black [3213]" strokeweight="1pt">
                  <v:stroke joinstyle="miter"/>
                  <o:lock v:ext="edit" shapetype="f"/>
                </v:line>
                <v:line id="Connecteur droit 22" o:spid="_x0000_s1047" style="position:absolute;visibility:visible;mso-wrap-style:square" from="5003,23258" to="5003,2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" strokecolor="black [3213]" strokeweight="1pt">
                  <v:stroke joinstyle="miter"/>
                  <o:lock v:ext="edit" shapetype="f"/>
                </v:line>
                <v:line id="Connecteur droit 23" o:spid="_x0000_s1048" style="position:absolute;visibility:visible;mso-wrap-style:square" from="4341,25058" to="5745,25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" strokecolor="black [3213]" strokeweight="1pt">
                  <v:stroke joinstyle="miter"/>
                  <o:lock v:ext="edit" shapetype="f"/>
                </v:line>
                <v:shape id="ZoneTexte 42" o:spid="_x0000_s1049" type="#_x0000_t202" style="position:absolute;left:6407;top:23552;width:11493;height:3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0AB02D83" w14:textId="77777777" w:rsidR="00E6196C" w:rsidRPr="001C14FD" w:rsidRDefault="00E6196C" w:rsidP="00E6196C">
                        <w:pPr>
                          <w:rPr>
                            <w:sz w:val="16"/>
                            <w:szCs w:val="16"/>
                          </w:rPr>
                        </w:pPr>
                        <w:r w:rsidRPr="001C14FD">
                          <w:rPr>
                            <w:rFonts w:ascii="Arial" w:hAnsi="Arial" w:cs="Arial"/>
                            <w:color w:val="000000" w:themeColor="text1"/>
                            <w:kern w:val="24"/>
                            <w:sz w:val="16"/>
                            <w:szCs w:val="16"/>
                          </w:rPr>
                          <w:t>=1</w:t>
                        </w:r>
                      </w:p>
                    </w:txbxContent>
                  </v:textbox>
                </v:shape>
                <v:rect id="Rectangle 25" o:spid="_x0000_s1050" style="position:absolute;left:2843;top:26661;width:432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" fillcolor="white [3212]" strokecolor="black [3213]" strokeweight="1pt">
                  <v:textbox>
                    <w:txbxContent>
                      <w:p w14:paraId="23CE9EDB" w14:textId="77777777" w:rsidR="00E6196C" w:rsidRPr="001C14FD" w:rsidRDefault="00E6196C" w:rsidP="00E6196C">
                        <w:pPr>
                          <w:jc w:val="center"/>
                          <w:rPr>
                            <w:sz w:val="16"/>
                            <w:szCs w:val="16"/>
                          </w:rPr>
                        </w:pPr>
                        <w:r w:rsidRPr="001C14FD">
                          <w:rPr>
                            <w:rFonts w:ascii="Arial" w:hAnsi="Arial" w:cs="Arial"/>
                            <w:color w:val="000000"/>
                            <w:kern w:val="24"/>
                            <w:sz w:val="16"/>
                            <w:szCs w:val="16"/>
                          </w:rPr>
                          <w:t>3</w:t>
                        </w:r>
                      </w:p>
                    </w:txbxContent>
                  </v:textbox>
                </v:rect>
                <v:rect id="Rectangle 26" o:spid="_x0000_s1051" style="position:absolute;left:8502;top:26661;width:1692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" fillcolor="white [3212]" strokecolor="black [3213]" strokeweight="1pt">
                  <v:textbox>
                    <w:txbxContent>
                      <w:p w14:paraId="48B10E1A" w14:textId="77777777" w:rsidR="00E6196C" w:rsidRPr="001C14FD" w:rsidRDefault="00E6196C" w:rsidP="00E6196C">
                        <w:pPr>
                          <w:rPr>
                            <w:sz w:val="16"/>
                            <w:szCs w:val="16"/>
                          </w:rPr>
                        </w:pPr>
                        <w:r w:rsidRPr="001C14FD">
                          <w:rPr>
                            <w:rFonts w:ascii="Arial" w:hAnsi="Arial" w:cs="Arial"/>
                            <w:color w:val="000000" w:themeColor="text1"/>
                            <w:kern w:val="24"/>
                            <w:sz w:val="16"/>
                            <w:szCs w:val="16"/>
                          </w:rPr>
                          <w:t>Marche P11 ou P12</w:t>
                        </w:r>
                      </w:p>
                    </w:txbxContent>
                  </v:textbox>
                </v:rect>
                <v:line id="Connecteur droit 27" o:spid="_x0000_s1052" style="position:absolute;flip:x;visibility:visible;mso-wrap-style:square" from="7163,28821" to="8502,28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" strokecolor="black [3213]" strokeweight="1pt">
                  <v:stroke joinstyle="miter"/>
                  <o:lock v:ext="edit" shapetype="f"/>
                </v:line>
                <v:line id="Connecteur droit 28" o:spid="_x0000_s1053" style="position:absolute;visibility:visible;mso-wrap-style:square" from="5003,31022" to="5003,34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" strokecolor="black [3213]" strokeweight="1pt">
                  <v:stroke joinstyle="miter"/>
                  <o:lock v:ext="edit" shapetype="f"/>
                </v:line>
                <v:line id="Connecteur droit 29" o:spid="_x0000_s1054" style="position:absolute;visibility:visible;mso-wrap-style:square" from="4341,32822" to="5745,32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" strokecolor="black [3213]" strokeweight="1pt">
                  <v:stroke joinstyle="miter"/>
                  <o:lock v:ext="edit" shapetype="f"/>
                </v:line>
                <v:shape id="ZoneTexte 53" o:spid="_x0000_s1055" type="#_x0000_t202" style="position:absolute;left:6407;top:31315;width:11493;height:3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4B76CD6B" w14:textId="77777777" w:rsidR="00E6196C" w:rsidRPr="001C14FD" w:rsidRDefault="00E6196C" w:rsidP="00E6196C">
                        <w:pPr>
                          <w:rPr>
                            <w:sz w:val="16"/>
                            <w:szCs w:val="16"/>
                          </w:rPr>
                        </w:pPr>
                        <w:proofErr w:type="gramStart"/>
                        <w:r w:rsidRPr="001C14FD">
                          <w:rPr>
                            <w:rFonts w:ascii="Arial" w:hAnsi="Arial" w:cs="Arial"/>
                            <w:color w:val="000000" w:themeColor="text1"/>
                            <w:kern w:val="24"/>
                            <w:sz w:val="16"/>
                            <w:szCs w:val="16"/>
                          </w:rPr>
                          <w:t>niveau</w:t>
                        </w:r>
                        <w:proofErr w:type="gramEnd"/>
                        <w:r w:rsidRPr="001C14FD">
                          <w:rPr>
                            <w:rFonts w:ascii="Arial" w:hAnsi="Arial" w:cs="Arial"/>
                            <w:color w:val="000000" w:themeColor="text1"/>
                            <w:kern w:val="24"/>
                            <w:sz w:val="16"/>
                            <w:szCs w:val="16"/>
                          </w:rPr>
                          <w:t xml:space="preserve"> LLL</w:t>
                        </w:r>
                      </w:p>
                    </w:txbxContent>
                  </v:textbox>
                </v:shape>
                <v:rect id="Rectangle 31" o:spid="_x0000_s1056" style="position:absolute;left:28084;top:18897;width:432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" fillcolor="white [3212]" strokecolor="black [3213]" strokeweight="1pt">
                  <v:textbox>
                    <w:txbxContent>
                      <w:p w14:paraId="27B350C6" w14:textId="77777777" w:rsidR="00E6196C" w:rsidRPr="001C14FD" w:rsidRDefault="00E6196C" w:rsidP="00E6196C">
                        <w:pPr>
                          <w:jc w:val="center"/>
                          <w:rPr>
                            <w:sz w:val="16"/>
                            <w:szCs w:val="16"/>
                          </w:rPr>
                        </w:pPr>
                        <w:r w:rsidRPr="001C14FD">
                          <w:rPr>
                            <w:rFonts w:ascii="Arial" w:hAnsi="Arial" w:cs="Arial"/>
                            <w:color w:val="000000"/>
                            <w:kern w:val="24"/>
                            <w:sz w:val="16"/>
                            <w:szCs w:val="16"/>
                          </w:rPr>
                          <w:t>5</w:t>
                        </w:r>
                      </w:p>
                    </w:txbxContent>
                  </v:textbox>
                </v:rect>
                <v:rect id="Rectangle 32" o:spid="_x0000_s1057" style="position:absolute;left:33743;top:18897;width:1692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" fillcolor="white [3212]" strokecolor="black [3213]" strokeweight="1pt">
                  <v:textbox>
                    <w:txbxContent>
                      <w:p w14:paraId="252E79AC" w14:textId="77777777" w:rsidR="00E6196C" w:rsidRPr="001C14FD" w:rsidRDefault="00E6196C" w:rsidP="00E6196C">
                        <w:pPr>
                          <w:rPr>
                            <w:sz w:val="16"/>
                            <w:szCs w:val="16"/>
                          </w:rPr>
                        </w:pPr>
                        <w:r w:rsidRPr="001C14FD">
                          <w:rPr>
                            <w:rFonts w:ascii="Arial" w:hAnsi="Arial" w:cs="Arial"/>
                            <w:color w:val="000000" w:themeColor="text1"/>
                            <w:kern w:val="24"/>
                            <w:sz w:val="16"/>
                            <w:szCs w:val="16"/>
                          </w:rPr>
                          <w:t>Arrêt PLB1 ou PLB2</w:t>
                        </w:r>
                      </w:p>
                    </w:txbxContent>
                  </v:textbox>
                </v:rect>
                <v:line id="Connecteur droit 33" o:spid="_x0000_s1058" style="position:absolute;flip:x;visibility:visible;mso-wrap-style:square" from="32404,21057" to="33743,21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" strokecolor="black [3213]" strokeweight="1pt">
                  <v:stroke joinstyle="miter"/>
                  <o:lock v:ext="edit" shapetype="f"/>
                </v:line>
                <v:line id="Connecteur droit 34" o:spid="_x0000_s1059" style="position:absolute;visibility:visible;mso-wrap-style:square" from="29582,25058" to="30986,25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" strokecolor="black [3213]" strokeweight="1pt">
                  <v:stroke joinstyle="miter"/>
                  <o:lock v:ext="edit" shapetype="f"/>
                </v:line>
                <v:shape id="ZoneTexte 58" o:spid="_x0000_s1060" type="#_x0000_t202" style="position:absolute;left:31646;top:23552;width:11494;height:3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02FE88BD" w14:textId="77777777" w:rsidR="00E6196C" w:rsidRPr="001C14FD" w:rsidRDefault="00E6196C" w:rsidP="00E6196C">
                        <w:pPr>
                          <w:rPr>
                            <w:sz w:val="16"/>
                            <w:szCs w:val="16"/>
                          </w:rPr>
                        </w:pPr>
                        <w:r w:rsidRPr="001C14FD">
                          <w:rPr>
                            <w:rFonts w:ascii="Arial" w:hAnsi="Arial" w:cs="Arial"/>
                            <w:color w:val="000000" w:themeColor="text1"/>
                            <w:kern w:val="24"/>
                            <w:sz w:val="16"/>
                            <w:szCs w:val="16"/>
                          </w:rPr>
                          <w:t>=1</w:t>
                        </w:r>
                      </w:p>
                    </w:txbxContent>
                  </v:textbox>
                </v:shape>
                <v:rect id="Rectangle 36" o:spid="_x0000_s1061" style="position:absolute;left:2908;top:34622;width:432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" fillcolor="white [3212]" strokecolor="black [3213]" strokeweight="1pt">
                  <v:textbox>
                    <w:txbxContent>
                      <w:p w14:paraId="79D0788C" w14:textId="77777777" w:rsidR="00E6196C" w:rsidRPr="001C14FD" w:rsidRDefault="00E6196C" w:rsidP="00E6196C">
                        <w:pPr>
                          <w:jc w:val="center"/>
                          <w:rPr>
                            <w:sz w:val="16"/>
                            <w:szCs w:val="16"/>
                          </w:rPr>
                        </w:pPr>
                        <w:r w:rsidRPr="001C14FD">
                          <w:rPr>
                            <w:rFonts w:ascii="Arial" w:hAnsi="Arial" w:cs="Arial"/>
                            <w:color w:val="000000"/>
                            <w:kern w:val="24"/>
                            <w:sz w:val="16"/>
                            <w:szCs w:val="16"/>
                          </w:rPr>
                          <w:t>4</w:t>
                        </w:r>
                      </w:p>
                    </w:txbxContent>
                  </v:textbox>
                </v:rect>
                <v:rect id="Rectangle 37" o:spid="_x0000_s1062" style="position:absolute;left:8567;top:34622;width:1692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" fillcolor="white [3212]" strokecolor="black [3213]" strokeweight="1pt">
                  <v:textbox>
                    <w:txbxContent>
                      <w:p w14:paraId="4DAD946A" w14:textId="77777777" w:rsidR="00E6196C" w:rsidRPr="001C14FD" w:rsidRDefault="00E6196C" w:rsidP="00E6196C">
                        <w:pPr>
                          <w:rPr>
                            <w:sz w:val="16"/>
                            <w:szCs w:val="16"/>
                          </w:rPr>
                        </w:pPr>
                        <w:r w:rsidRPr="001C14FD">
                          <w:rPr>
                            <w:rFonts w:ascii="Arial" w:hAnsi="Arial" w:cs="Arial"/>
                            <w:color w:val="000000" w:themeColor="text1"/>
                            <w:kern w:val="24"/>
                            <w:sz w:val="16"/>
                            <w:szCs w:val="16"/>
                          </w:rPr>
                          <w:t>Arrêt P11 ou P12</w:t>
                        </w:r>
                      </w:p>
                    </w:txbxContent>
                  </v:textbox>
                </v:rect>
                <v:line id="Connecteur droit 38" o:spid="_x0000_s1063" style="position:absolute;flip:x;visibility:visible;mso-wrap-style:square" from="7228,36782" to="8567,36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" strokecolor="black [3213]" strokeweight="1pt">
                  <v:stroke joinstyle="miter"/>
                  <o:lock v:ext="edit" shapetype="f"/>
                </v:line>
                <v:line id="Connecteur droit 39" o:spid="_x0000_s1064" style="position:absolute;visibility:visible;mso-wrap-style:square" from="5068,38984" to="5068,42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" strokecolor="black [3213]" strokeweight="1pt">
                  <v:stroke joinstyle="miter"/>
                  <o:lock v:ext="edit" shapetype="f"/>
                </v:line>
                <v:line id="Connecteur droit 40" o:spid="_x0000_s1065" style="position:absolute;visibility:visible;mso-wrap-style:square" from="4405,40784" to="5810,40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" strokecolor="black [3213]" strokeweight="1pt">
                  <v:stroke joinstyle="miter"/>
                  <o:lock v:ext="edit" shapetype="f"/>
                </v:line>
                <v:shape id="ZoneTexte 64" o:spid="_x0000_s1066" type="#_x0000_t202" style="position:absolute;left:6471;top:39276;width:11494;height:3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1723732A" w14:textId="77777777" w:rsidR="00E6196C" w:rsidRPr="001C14FD" w:rsidRDefault="00E6196C" w:rsidP="00E6196C">
                        <w:pPr>
                          <w:rPr>
                            <w:sz w:val="16"/>
                            <w:szCs w:val="16"/>
                          </w:rPr>
                        </w:pPr>
                        <w:r w:rsidRPr="001C14FD">
                          <w:rPr>
                            <w:rFonts w:ascii="Arial" w:hAnsi="Arial" w:cs="Arial"/>
                            <w:color w:val="000000" w:themeColor="text1"/>
                            <w:kern w:val="24"/>
                            <w:sz w:val="16"/>
                            <w:szCs w:val="16"/>
                          </w:rPr>
                          <w:t>=1</w:t>
                        </w:r>
                      </w:p>
                    </w:txbxContent>
                  </v:textbox>
                </v:shape>
                <v:line id="Connecteur droit 42" o:spid="_x0000_s1067" style="position:absolute;visibility:visible;mso-wrap-style:square" from="30197,23217" to="30340,42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" strokecolor="black [3213]" strokeweight="1pt">
                  <v:stroke joinstyle="miter"/>
                  <o:lock v:ext="edit" shapetype="f"/>
                </v:line>
                <v:line id="Connecteur droit 43" o:spid="_x0000_s1068" style="position:absolute;visibility:visible;mso-wrap-style:square" from="5068,42584" to="30340,42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" strokecolor="black [3213]" strokeweight="1pt">
                  <v:stroke joinstyle="miter"/>
                  <o:lock v:ext="edit" shapetype="f"/>
                </v:line>
                <v:shape id="Forme libre : forme 44" o:spid="_x0000_s1069" style="position:absolute;width:16106;height:46391;visibility:visible;mso-wrap-style:square;v-text-anchor:middle" coordsize="1610686,4639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" path="m1593908,4269996r,369116l,4639112,,,1610686,r,142613e" filled="f" strokecolor="black [3213]" strokeweight="1pt">
                  <v:stroke joinstyle="miter"/>
                  <v:path arrowok="t" o:connecttype="custom" o:connectlocs="1593908,4269996;1593908,4639112;0,4639112;0,0;1610686,0;1610686,142613" o:connectangles="0,0,0,0,0,0"/>
                </v:shape>
                <v:shapetype id="_x0000_t32" coordsize="21600,21600" o:spt="32" o:oned="t" path="m,l21600,21600e" filled="f">
                  <v:path arrowok="t" fillok="f" o:connecttype="none"/>
                  <o:lock v:ext="edit" shapetype="t"/>
                </v:shapetype>
                <v:shape id="Connecteur droit avec flèche 45" o:spid="_x0000_s1070" type="#_x0000_t32" style="position:absolute;top:20301;width:0;height:65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" strokecolor="black [3213]" strokeweight="1pt">
                  <v:stroke endarrow="block" joinstyle="miter"/>
                </v:shape>
                <w10:wrap anchorx="margin"/>
              </v:group>
            </w:pict>
          </mc:Fallback>
        </mc:AlternateContent>
      </w:r>
    </w:p>
    <w:p w14:paraId="00F7EB76" w14:textId="77777777" w:rsidR="008D2FF3" w:rsidRPr="00473ADB" w:rsidRDefault="008D2FF3" w:rsidP="008D2FF3">
      <w:pPr>
        <w:pStyle w:val="Default"/>
        <w:jc w:val="both"/>
        <w:rPr>
          <w:rFonts w:ascii="Arial" w:hAnsi="Arial" w:cs="Arial"/>
        </w:rPr>
      </w:pPr>
    </w:p>
    <w:p w14:paraId="4210AF36" w14:textId="77777777" w:rsidR="008D2FF3" w:rsidRPr="00473ADB" w:rsidRDefault="008D2FF3" w:rsidP="008D2FF3">
      <w:pPr>
        <w:pStyle w:val="Default"/>
        <w:jc w:val="both"/>
        <w:rPr>
          <w:rFonts w:ascii="Arial" w:hAnsi="Arial" w:cs="Arial"/>
        </w:rPr>
      </w:pPr>
    </w:p>
    <w:p w14:paraId="151E7DF1" w14:textId="77777777" w:rsidR="002B0E8C" w:rsidRPr="00473ADB" w:rsidRDefault="002B0E8C" w:rsidP="008D2FF3">
      <w:pPr>
        <w:pStyle w:val="Default"/>
        <w:jc w:val="both"/>
        <w:rPr>
          <w:rFonts w:ascii="Arial" w:hAnsi="Arial" w:cs="Arial"/>
        </w:rPr>
      </w:pPr>
    </w:p>
    <w:p w14:paraId="4DD244E4" w14:textId="77777777" w:rsidR="00473ADB" w:rsidRDefault="00473ADB" w:rsidP="008D2FF3">
      <w:pPr>
        <w:pStyle w:val="Default"/>
        <w:jc w:val="both"/>
        <w:rPr>
          <w:rFonts w:ascii="Arial" w:hAnsi="Arial" w:cs="Arial"/>
        </w:rPr>
      </w:pPr>
    </w:p>
    <w:p w14:paraId="16A9BD77" w14:textId="77777777" w:rsidR="006312B2" w:rsidRPr="006312B2" w:rsidRDefault="006312B2" w:rsidP="00691B18">
      <w:pPr>
        <w:pStyle w:val="Default"/>
        <w:jc w:val="both"/>
        <w:rPr>
          <w:rFonts w:ascii="Arial" w:hAnsi="Arial" w:cs="Arial"/>
        </w:rPr>
      </w:pPr>
    </w:p>
    <w:p w14:paraId="08D64185" w14:textId="77777777" w:rsidR="00691B18" w:rsidRDefault="00691B18" w:rsidP="00691B18">
      <w:pPr>
        <w:autoSpaceDE w:val="0"/>
        <w:autoSpaceDN w:val="0"/>
        <w:adjustRightInd w:val="0"/>
        <w:spacing w:after="0" w:line="240" w:lineRule="auto"/>
        <w:jc w:val="both"/>
        <w:rPr>
          <w:rFonts w:ascii="Arial" w:hAnsi="Arial" w:cs="Arial"/>
          <w:sz w:val="24"/>
          <w:szCs w:val="24"/>
        </w:rPr>
      </w:pPr>
    </w:p>
    <w:p w14:paraId="1E9C4324" w14:textId="77777777" w:rsidR="00691B18" w:rsidRPr="00691B18" w:rsidRDefault="00691B18" w:rsidP="00691B18">
      <w:pPr>
        <w:autoSpaceDE w:val="0"/>
        <w:autoSpaceDN w:val="0"/>
        <w:adjustRightInd w:val="0"/>
        <w:spacing w:after="0" w:line="240" w:lineRule="auto"/>
        <w:jc w:val="both"/>
        <w:rPr>
          <w:rFonts w:ascii="Arial" w:hAnsi="Arial" w:cs="Arial"/>
          <w:sz w:val="24"/>
          <w:szCs w:val="24"/>
          <w:u w:val="single"/>
        </w:rPr>
      </w:pPr>
    </w:p>
    <w:p w14:paraId="6BC87BEA" w14:textId="77777777" w:rsidR="00691B18" w:rsidRDefault="00691B18" w:rsidP="00691B18">
      <w:pPr>
        <w:autoSpaceDE w:val="0"/>
        <w:autoSpaceDN w:val="0"/>
        <w:adjustRightInd w:val="0"/>
        <w:spacing w:after="0" w:line="240" w:lineRule="auto"/>
        <w:jc w:val="both"/>
        <w:rPr>
          <w:rFonts w:ascii="Arial" w:hAnsi="Arial" w:cs="Arial"/>
          <w:sz w:val="24"/>
          <w:szCs w:val="24"/>
        </w:rPr>
      </w:pPr>
    </w:p>
    <w:p w14:paraId="0546B6EC" w14:textId="77777777" w:rsidR="00691B18" w:rsidRDefault="00691B18" w:rsidP="00691B18">
      <w:pPr>
        <w:autoSpaceDE w:val="0"/>
        <w:autoSpaceDN w:val="0"/>
        <w:adjustRightInd w:val="0"/>
        <w:spacing w:after="0" w:line="240" w:lineRule="auto"/>
        <w:jc w:val="both"/>
        <w:rPr>
          <w:rFonts w:ascii="Arial" w:hAnsi="Arial" w:cs="Arial"/>
          <w:sz w:val="24"/>
          <w:szCs w:val="24"/>
        </w:rPr>
      </w:pPr>
    </w:p>
    <w:p w14:paraId="04E43967" w14:textId="77777777" w:rsidR="00A40F39" w:rsidRDefault="00A40F39" w:rsidP="00691B18">
      <w:pPr>
        <w:autoSpaceDE w:val="0"/>
        <w:autoSpaceDN w:val="0"/>
        <w:adjustRightInd w:val="0"/>
        <w:spacing w:after="0" w:line="240" w:lineRule="auto"/>
        <w:jc w:val="both"/>
        <w:rPr>
          <w:rFonts w:ascii="Arial" w:hAnsi="Arial" w:cs="Arial"/>
          <w:sz w:val="24"/>
          <w:szCs w:val="24"/>
        </w:rPr>
      </w:pPr>
    </w:p>
    <w:p w14:paraId="427AEAB3" w14:textId="77777777" w:rsidR="00A40F39" w:rsidRDefault="00A40F39" w:rsidP="00691B18">
      <w:pPr>
        <w:autoSpaceDE w:val="0"/>
        <w:autoSpaceDN w:val="0"/>
        <w:adjustRightInd w:val="0"/>
        <w:spacing w:after="0" w:line="240" w:lineRule="auto"/>
        <w:jc w:val="both"/>
        <w:rPr>
          <w:rFonts w:ascii="Arial" w:hAnsi="Arial" w:cs="Arial"/>
          <w:sz w:val="24"/>
          <w:szCs w:val="24"/>
        </w:rPr>
      </w:pPr>
    </w:p>
    <w:p w14:paraId="008ABD68" w14:textId="77777777" w:rsidR="00A40F39" w:rsidRDefault="00A40F39" w:rsidP="00691B18">
      <w:pPr>
        <w:autoSpaceDE w:val="0"/>
        <w:autoSpaceDN w:val="0"/>
        <w:adjustRightInd w:val="0"/>
        <w:spacing w:after="0" w:line="240" w:lineRule="auto"/>
        <w:jc w:val="both"/>
        <w:rPr>
          <w:rFonts w:ascii="Arial" w:hAnsi="Arial" w:cs="Arial"/>
          <w:sz w:val="24"/>
          <w:szCs w:val="24"/>
        </w:rPr>
      </w:pPr>
    </w:p>
    <w:p w14:paraId="6590F33B" w14:textId="77777777" w:rsidR="00A40F39" w:rsidRDefault="00A40F39" w:rsidP="00691B18">
      <w:pPr>
        <w:autoSpaceDE w:val="0"/>
        <w:autoSpaceDN w:val="0"/>
        <w:adjustRightInd w:val="0"/>
        <w:spacing w:after="0" w:line="240" w:lineRule="auto"/>
        <w:jc w:val="both"/>
        <w:rPr>
          <w:rFonts w:ascii="Arial" w:hAnsi="Arial" w:cs="Arial"/>
          <w:sz w:val="24"/>
          <w:szCs w:val="24"/>
        </w:rPr>
      </w:pPr>
    </w:p>
    <w:p w14:paraId="04CFFDF9" w14:textId="77777777" w:rsidR="00A40F39" w:rsidRDefault="00A40F39" w:rsidP="00691B18">
      <w:pPr>
        <w:autoSpaceDE w:val="0"/>
        <w:autoSpaceDN w:val="0"/>
        <w:adjustRightInd w:val="0"/>
        <w:spacing w:after="0" w:line="240" w:lineRule="auto"/>
        <w:jc w:val="both"/>
        <w:rPr>
          <w:rFonts w:ascii="Arial" w:hAnsi="Arial" w:cs="Arial"/>
          <w:sz w:val="24"/>
          <w:szCs w:val="24"/>
        </w:rPr>
      </w:pPr>
    </w:p>
    <w:p w14:paraId="3A4EE8BD" w14:textId="77777777" w:rsidR="00E93372" w:rsidRDefault="00E93372" w:rsidP="00691B18">
      <w:pPr>
        <w:autoSpaceDE w:val="0"/>
        <w:autoSpaceDN w:val="0"/>
        <w:adjustRightInd w:val="0"/>
        <w:spacing w:after="0" w:line="240" w:lineRule="auto"/>
        <w:jc w:val="both"/>
        <w:rPr>
          <w:rFonts w:ascii="Arial" w:hAnsi="Arial" w:cs="Arial"/>
          <w:sz w:val="24"/>
          <w:szCs w:val="24"/>
        </w:rPr>
      </w:pPr>
    </w:p>
    <w:p w14:paraId="004365BE" w14:textId="77777777" w:rsidR="00E93372" w:rsidRDefault="00E93372" w:rsidP="00691B18">
      <w:pPr>
        <w:autoSpaceDE w:val="0"/>
        <w:autoSpaceDN w:val="0"/>
        <w:adjustRightInd w:val="0"/>
        <w:spacing w:after="0" w:line="240" w:lineRule="auto"/>
        <w:jc w:val="both"/>
        <w:rPr>
          <w:rFonts w:ascii="Arial" w:hAnsi="Arial" w:cs="Arial"/>
          <w:sz w:val="24"/>
          <w:szCs w:val="24"/>
        </w:rPr>
      </w:pPr>
    </w:p>
    <w:p w14:paraId="34A2DDA6" w14:textId="77777777" w:rsidR="00E93372" w:rsidRDefault="00E93372" w:rsidP="00691B18">
      <w:pPr>
        <w:autoSpaceDE w:val="0"/>
        <w:autoSpaceDN w:val="0"/>
        <w:adjustRightInd w:val="0"/>
        <w:spacing w:after="0" w:line="240" w:lineRule="auto"/>
        <w:jc w:val="both"/>
        <w:rPr>
          <w:rFonts w:ascii="Arial" w:hAnsi="Arial" w:cs="Arial"/>
          <w:sz w:val="24"/>
          <w:szCs w:val="24"/>
        </w:rPr>
      </w:pPr>
    </w:p>
    <w:p w14:paraId="671E08EA" w14:textId="77777777" w:rsidR="00E93372" w:rsidRDefault="00E93372" w:rsidP="00691B18">
      <w:pPr>
        <w:autoSpaceDE w:val="0"/>
        <w:autoSpaceDN w:val="0"/>
        <w:adjustRightInd w:val="0"/>
        <w:spacing w:after="0" w:line="240" w:lineRule="auto"/>
        <w:jc w:val="both"/>
        <w:rPr>
          <w:rFonts w:ascii="Arial" w:hAnsi="Arial" w:cs="Arial"/>
          <w:sz w:val="24"/>
          <w:szCs w:val="24"/>
        </w:rPr>
      </w:pPr>
    </w:p>
    <w:p w14:paraId="068C0355" w14:textId="77777777" w:rsidR="00EF51FF" w:rsidRDefault="00EF51FF">
      <w:pPr>
        <w:rPr>
          <w:rFonts w:ascii="Arial" w:hAnsi="Arial" w:cs="Arial"/>
          <w:color w:val="000000"/>
          <w:sz w:val="24"/>
          <w:szCs w:val="24"/>
          <w:u w:val="single"/>
        </w:rPr>
      </w:pPr>
      <w:r>
        <w:rPr>
          <w:rFonts w:ascii="Arial" w:hAnsi="Arial" w:cs="Arial"/>
          <w:u w:val="single"/>
        </w:rPr>
        <w:br w:type="page"/>
      </w:r>
    </w:p>
    <w:p w14:paraId="527ABDF1" w14:textId="6B85C964" w:rsidR="00E93372" w:rsidRDefault="00E93372" w:rsidP="00E93372">
      <w:pPr>
        <w:pStyle w:val="Default"/>
        <w:jc w:val="both"/>
        <w:rPr>
          <w:rFonts w:ascii="Arial" w:hAnsi="Arial" w:cs="Arial"/>
          <w:u w:val="single"/>
        </w:rPr>
      </w:pPr>
      <w:r w:rsidRPr="00473ADB">
        <w:rPr>
          <w:rFonts w:ascii="Arial" w:hAnsi="Arial" w:cs="Arial"/>
          <w:u w:val="single"/>
        </w:rPr>
        <w:t xml:space="preserve">Question </w:t>
      </w:r>
      <w:r>
        <w:rPr>
          <w:rFonts w:ascii="Arial" w:hAnsi="Arial" w:cs="Arial"/>
          <w:u w:val="single"/>
        </w:rPr>
        <w:t>22</w:t>
      </w:r>
    </w:p>
    <w:p w14:paraId="41A808CF" w14:textId="77777777" w:rsidR="00E6196C" w:rsidRDefault="00E6196C" w:rsidP="00E93372">
      <w:pPr>
        <w:pStyle w:val="Default"/>
        <w:jc w:val="both"/>
        <w:rPr>
          <w:rFonts w:ascii="Arial" w:hAnsi="Arial" w:cs="Arial"/>
          <w:u w:val="single"/>
        </w:rPr>
      </w:pPr>
    </w:p>
    <w:tbl>
      <w:tblPr>
        <w:tblStyle w:val="Grilledutableau"/>
        <w:tblW w:w="0" w:type="auto"/>
        <w:tblLook w:val="04A0" w:firstRow="1" w:lastRow="0" w:firstColumn="1" w:lastColumn="0" w:noHBand="0" w:noVBand="1"/>
      </w:tblPr>
      <w:tblGrid>
        <w:gridCol w:w="2462"/>
        <w:gridCol w:w="2353"/>
        <w:gridCol w:w="2572"/>
        <w:gridCol w:w="2463"/>
      </w:tblGrid>
      <w:tr w:rsidR="00E93372" w14:paraId="4D21C65D" w14:textId="77777777" w:rsidTr="00E6196C">
        <w:trPr>
          <w:trHeight w:val="397"/>
        </w:trPr>
        <w:tc>
          <w:tcPr>
            <w:tcW w:w="4815" w:type="dxa"/>
            <w:gridSpan w:val="2"/>
            <w:vAlign w:val="center"/>
          </w:tcPr>
          <w:p w14:paraId="107860CB" w14:textId="77777777" w:rsidR="00E93372" w:rsidRDefault="00E93372" w:rsidP="00E93372">
            <w:pPr>
              <w:jc w:val="center"/>
              <w:rPr>
                <w:rFonts w:ascii="Arial" w:hAnsi="Arial" w:cs="Arial"/>
                <w:sz w:val="24"/>
                <w:szCs w:val="24"/>
              </w:rPr>
            </w:pPr>
            <w:r>
              <w:rPr>
                <w:rFonts w:ascii="Arial" w:hAnsi="Arial" w:cs="Arial"/>
                <w:sz w:val="24"/>
                <w:szCs w:val="24"/>
              </w:rPr>
              <w:t>Référence du tuyau TAG32</w:t>
            </w:r>
            <w:r w:rsidRPr="008B5909">
              <w:rPr>
                <w:rFonts w:ascii="Arial" w:hAnsi="Arial" w:cs="Arial"/>
                <w:sz w:val="24"/>
                <w:szCs w:val="24"/>
                <w:vertAlign w:val="superscript"/>
              </w:rPr>
              <w:t>®</w:t>
            </w:r>
          </w:p>
        </w:tc>
        <w:tc>
          <w:tcPr>
            <w:tcW w:w="5035" w:type="dxa"/>
            <w:gridSpan w:val="2"/>
            <w:vAlign w:val="center"/>
          </w:tcPr>
          <w:p w14:paraId="7525FB2C" w14:textId="77777777" w:rsidR="00E93372" w:rsidRDefault="00E93372" w:rsidP="00C0026C">
            <w:pPr>
              <w:jc w:val="center"/>
              <w:rPr>
                <w:rFonts w:ascii="Arial" w:hAnsi="Arial" w:cs="Arial"/>
                <w:sz w:val="24"/>
                <w:szCs w:val="24"/>
              </w:rPr>
            </w:pPr>
            <w:r>
              <w:rPr>
                <w:rFonts w:ascii="Arial" w:hAnsi="Arial" w:cs="Arial"/>
                <w:sz w:val="24"/>
                <w:szCs w:val="24"/>
              </w:rPr>
              <w:t>GJB20V60XP-E01</w:t>
            </w:r>
          </w:p>
        </w:tc>
      </w:tr>
      <w:tr w:rsidR="00E93372" w14:paraId="03BC2D50" w14:textId="77777777" w:rsidTr="00E6196C">
        <w:trPr>
          <w:trHeight w:val="397"/>
        </w:trPr>
        <w:tc>
          <w:tcPr>
            <w:tcW w:w="4815" w:type="dxa"/>
            <w:gridSpan w:val="2"/>
            <w:vAlign w:val="center"/>
          </w:tcPr>
          <w:p w14:paraId="23C3AF89" w14:textId="77777777" w:rsidR="00E93372" w:rsidRDefault="00E93372" w:rsidP="00C0026C">
            <w:pPr>
              <w:jc w:val="center"/>
              <w:rPr>
                <w:rFonts w:ascii="Arial" w:hAnsi="Arial" w:cs="Arial"/>
                <w:sz w:val="24"/>
                <w:szCs w:val="24"/>
              </w:rPr>
            </w:pPr>
            <w:r>
              <w:rPr>
                <w:rFonts w:ascii="Arial" w:hAnsi="Arial" w:cs="Arial"/>
                <w:sz w:val="24"/>
                <w:szCs w:val="24"/>
              </w:rPr>
              <w:t>Longueur canalisation (ml*)</w:t>
            </w:r>
          </w:p>
        </w:tc>
        <w:tc>
          <w:tcPr>
            <w:tcW w:w="5035" w:type="dxa"/>
            <w:gridSpan w:val="2"/>
            <w:vAlign w:val="center"/>
          </w:tcPr>
          <w:p w14:paraId="2531D4C4" w14:textId="77777777" w:rsidR="00E93372" w:rsidRDefault="00E93372" w:rsidP="00C0026C">
            <w:pPr>
              <w:jc w:val="center"/>
              <w:rPr>
                <w:rFonts w:ascii="Arial" w:hAnsi="Arial" w:cs="Arial"/>
                <w:sz w:val="24"/>
                <w:szCs w:val="24"/>
              </w:rPr>
            </w:pPr>
            <w:r>
              <w:rPr>
                <w:rFonts w:ascii="Arial" w:hAnsi="Arial" w:cs="Arial"/>
                <w:sz w:val="24"/>
                <w:szCs w:val="24"/>
              </w:rPr>
              <w:t>300</w:t>
            </w:r>
          </w:p>
        </w:tc>
      </w:tr>
      <w:tr w:rsidR="00E93372" w14:paraId="2880E631" w14:textId="77777777" w:rsidTr="00E6196C">
        <w:trPr>
          <w:trHeight w:val="397"/>
        </w:trPr>
        <w:tc>
          <w:tcPr>
            <w:tcW w:w="4815" w:type="dxa"/>
            <w:gridSpan w:val="2"/>
            <w:shd w:val="clear" w:color="auto" w:fill="A6A6A6" w:themeFill="background1" w:themeFillShade="A6"/>
            <w:vAlign w:val="center"/>
          </w:tcPr>
          <w:p w14:paraId="6522FBD3" w14:textId="77777777" w:rsidR="00E93372" w:rsidRDefault="00E93372" w:rsidP="00C0026C">
            <w:pPr>
              <w:jc w:val="center"/>
              <w:rPr>
                <w:rFonts w:ascii="Arial" w:hAnsi="Arial" w:cs="Arial"/>
                <w:sz w:val="24"/>
                <w:szCs w:val="24"/>
              </w:rPr>
            </w:pPr>
          </w:p>
        </w:tc>
        <w:tc>
          <w:tcPr>
            <w:tcW w:w="2572" w:type="dxa"/>
            <w:vAlign w:val="center"/>
          </w:tcPr>
          <w:p w14:paraId="0A23BC7A" w14:textId="77777777" w:rsidR="00E93372" w:rsidRDefault="00E93372" w:rsidP="00C0026C">
            <w:pPr>
              <w:jc w:val="center"/>
              <w:rPr>
                <w:rFonts w:ascii="Arial" w:hAnsi="Arial" w:cs="Arial"/>
                <w:sz w:val="24"/>
                <w:szCs w:val="24"/>
              </w:rPr>
            </w:pPr>
            <w:r>
              <w:rPr>
                <w:rFonts w:ascii="Arial" w:hAnsi="Arial" w:cs="Arial"/>
                <w:sz w:val="24"/>
                <w:szCs w:val="24"/>
              </w:rPr>
              <w:t>Prix unitaire HT</w:t>
            </w:r>
          </w:p>
        </w:tc>
        <w:tc>
          <w:tcPr>
            <w:tcW w:w="2463" w:type="dxa"/>
            <w:vAlign w:val="center"/>
          </w:tcPr>
          <w:p w14:paraId="18023A3D" w14:textId="77777777" w:rsidR="00E93372" w:rsidRDefault="00E93372" w:rsidP="00C0026C">
            <w:pPr>
              <w:jc w:val="center"/>
              <w:rPr>
                <w:rFonts w:ascii="Arial" w:hAnsi="Arial" w:cs="Arial"/>
                <w:sz w:val="24"/>
                <w:szCs w:val="24"/>
              </w:rPr>
            </w:pPr>
            <w:r>
              <w:rPr>
                <w:rFonts w:ascii="Arial" w:hAnsi="Arial" w:cs="Arial"/>
                <w:sz w:val="24"/>
                <w:szCs w:val="24"/>
              </w:rPr>
              <w:t>Prix total HT</w:t>
            </w:r>
          </w:p>
        </w:tc>
      </w:tr>
      <w:tr w:rsidR="00E93372" w14:paraId="77C85C05" w14:textId="77777777" w:rsidTr="00E6196C">
        <w:trPr>
          <w:trHeight w:val="397"/>
        </w:trPr>
        <w:tc>
          <w:tcPr>
            <w:tcW w:w="2462" w:type="dxa"/>
            <w:vAlign w:val="center"/>
          </w:tcPr>
          <w:p w14:paraId="740BA9D5" w14:textId="77777777" w:rsidR="00E93372" w:rsidRDefault="00E93372" w:rsidP="00C0026C">
            <w:pPr>
              <w:jc w:val="center"/>
              <w:rPr>
                <w:rFonts w:ascii="Arial" w:hAnsi="Arial" w:cs="Arial"/>
                <w:sz w:val="24"/>
                <w:szCs w:val="24"/>
              </w:rPr>
            </w:pPr>
            <w:r>
              <w:rPr>
                <w:rFonts w:ascii="Arial" w:hAnsi="Arial" w:cs="Arial"/>
                <w:sz w:val="24"/>
                <w:szCs w:val="24"/>
              </w:rPr>
              <w:t>Nombre de tuyaux</w:t>
            </w:r>
          </w:p>
          <w:p w14:paraId="7E7F4DE1" w14:textId="77777777" w:rsidR="00E93372" w:rsidRDefault="00E93372" w:rsidP="00C0026C">
            <w:pPr>
              <w:jc w:val="center"/>
              <w:rPr>
                <w:rFonts w:ascii="Arial" w:hAnsi="Arial" w:cs="Arial"/>
                <w:sz w:val="24"/>
                <w:szCs w:val="24"/>
              </w:rPr>
            </w:pPr>
            <w:r>
              <w:rPr>
                <w:rFonts w:ascii="Arial" w:hAnsi="Arial" w:cs="Arial"/>
                <w:sz w:val="24"/>
                <w:szCs w:val="24"/>
              </w:rPr>
              <w:t>TAG32</w:t>
            </w:r>
            <w:r w:rsidRPr="008B5909">
              <w:rPr>
                <w:rFonts w:ascii="Arial" w:hAnsi="Arial" w:cs="Arial"/>
                <w:sz w:val="24"/>
                <w:szCs w:val="24"/>
                <w:vertAlign w:val="superscript"/>
              </w:rPr>
              <w:t>®</w:t>
            </w:r>
          </w:p>
        </w:tc>
        <w:tc>
          <w:tcPr>
            <w:tcW w:w="2353" w:type="dxa"/>
            <w:vAlign w:val="center"/>
          </w:tcPr>
          <w:p w14:paraId="74DBBA87" w14:textId="3D0FBDCF" w:rsidR="00E93372" w:rsidRDefault="005A7131" w:rsidP="00C0026C">
            <w:pPr>
              <w:jc w:val="center"/>
              <w:rPr>
                <w:rFonts w:ascii="Arial" w:hAnsi="Arial" w:cs="Arial"/>
                <w:sz w:val="24"/>
                <w:szCs w:val="24"/>
              </w:rPr>
            </w:pPr>
            <w:r>
              <w:rPr>
                <w:rFonts w:ascii="Arial" w:hAnsi="Arial" w:cs="Arial"/>
                <w:sz w:val="24"/>
                <w:szCs w:val="24"/>
              </w:rPr>
              <w:t>5</w:t>
            </w:r>
            <w:r w:rsidR="00E93372">
              <w:rPr>
                <w:rFonts w:ascii="Arial" w:hAnsi="Arial" w:cs="Arial"/>
                <w:sz w:val="24"/>
                <w:szCs w:val="24"/>
              </w:rPr>
              <w:t>0</w:t>
            </w:r>
          </w:p>
        </w:tc>
        <w:tc>
          <w:tcPr>
            <w:tcW w:w="2572" w:type="dxa"/>
            <w:vAlign w:val="center"/>
          </w:tcPr>
          <w:p w14:paraId="2C8FCEBF" w14:textId="77777777" w:rsidR="00E93372" w:rsidRDefault="00E93372" w:rsidP="00C0026C">
            <w:pPr>
              <w:jc w:val="center"/>
              <w:rPr>
                <w:rFonts w:ascii="Arial" w:hAnsi="Arial" w:cs="Arial"/>
                <w:sz w:val="24"/>
                <w:szCs w:val="24"/>
              </w:rPr>
            </w:pPr>
            <w:r>
              <w:rPr>
                <w:rFonts w:ascii="Arial" w:hAnsi="Arial" w:cs="Arial"/>
                <w:sz w:val="24"/>
                <w:szCs w:val="24"/>
              </w:rPr>
              <w:t>50,72</w:t>
            </w:r>
          </w:p>
        </w:tc>
        <w:tc>
          <w:tcPr>
            <w:tcW w:w="2463" w:type="dxa"/>
            <w:vAlign w:val="center"/>
          </w:tcPr>
          <w:p w14:paraId="23FB390D" w14:textId="33613D1E" w:rsidR="00E93372" w:rsidRDefault="005A7131" w:rsidP="00C0026C">
            <w:pPr>
              <w:jc w:val="center"/>
              <w:rPr>
                <w:rFonts w:ascii="Arial" w:hAnsi="Arial" w:cs="Arial"/>
                <w:sz w:val="24"/>
                <w:szCs w:val="24"/>
              </w:rPr>
            </w:pPr>
            <w:r>
              <w:rPr>
                <w:rFonts w:ascii="Arial" w:hAnsi="Arial" w:cs="Arial"/>
                <w:sz w:val="24"/>
                <w:szCs w:val="24"/>
              </w:rPr>
              <w:t>15 216</w:t>
            </w:r>
          </w:p>
        </w:tc>
      </w:tr>
      <w:tr w:rsidR="00E93372" w14:paraId="06A7F34A" w14:textId="77777777" w:rsidTr="00E6196C">
        <w:trPr>
          <w:trHeight w:val="397"/>
        </w:trPr>
        <w:tc>
          <w:tcPr>
            <w:tcW w:w="4815" w:type="dxa"/>
            <w:gridSpan w:val="2"/>
            <w:shd w:val="clear" w:color="auto" w:fill="A6A6A6" w:themeFill="background1" w:themeFillShade="A6"/>
            <w:vAlign w:val="center"/>
          </w:tcPr>
          <w:p w14:paraId="5C7F23C6" w14:textId="77777777" w:rsidR="00E93372" w:rsidRDefault="00E93372" w:rsidP="00C0026C">
            <w:pPr>
              <w:jc w:val="center"/>
              <w:rPr>
                <w:rFonts w:ascii="Arial" w:hAnsi="Arial" w:cs="Arial"/>
                <w:sz w:val="24"/>
                <w:szCs w:val="24"/>
              </w:rPr>
            </w:pPr>
          </w:p>
        </w:tc>
        <w:tc>
          <w:tcPr>
            <w:tcW w:w="2572" w:type="dxa"/>
            <w:vAlign w:val="center"/>
          </w:tcPr>
          <w:p w14:paraId="148C5BCB" w14:textId="77777777" w:rsidR="00E93372" w:rsidRDefault="00E93372" w:rsidP="00C0026C">
            <w:pPr>
              <w:jc w:val="center"/>
              <w:rPr>
                <w:rFonts w:ascii="Arial" w:hAnsi="Arial" w:cs="Arial"/>
                <w:sz w:val="24"/>
                <w:szCs w:val="24"/>
              </w:rPr>
            </w:pPr>
            <w:r>
              <w:rPr>
                <w:rFonts w:ascii="Arial" w:hAnsi="Arial" w:cs="Arial"/>
                <w:sz w:val="24"/>
                <w:szCs w:val="24"/>
              </w:rPr>
              <w:t>Prix unitaire au ml HT</w:t>
            </w:r>
          </w:p>
        </w:tc>
        <w:tc>
          <w:tcPr>
            <w:tcW w:w="2463" w:type="dxa"/>
            <w:vAlign w:val="center"/>
          </w:tcPr>
          <w:p w14:paraId="67AA2DB2" w14:textId="77777777" w:rsidR="00E93372" w:rsidRDefault="00E93372" w:rsidP="00C0026C">
            <w:pPr>
              <w:jc w:val="center"/>
              <w:rPr>
                <w:rFonts w:ascii="Arial" w:hAnsi="Arial" w:cs="Arial"/>
                <w:sz w:val="24"/>
                <w:szCs w:val="24"/>
              </w:rPr>
            </w:pPr>
            <w:r>
              <w:rPr>
                <w:rFonts w:ascii="Arial" w:hAnsi="Arial" w:cs="Arial"/>
                <w:sz w:val="24"/>
                <w:szCs w:val="24"/>
              </w:rPr>
              <w:t>Prix total HT</w:t>
            </w:r>
          </w:p>
        </w:tc>
      </w:tr>
      <w:tr w:rsidR="00E93372" w14:paraId="38CFA760" w14:textId="77777777" w:rsidTr="00E6196C">
        <w:trPr>
          <w:trHeight w:val="397"/>
        </w:trPr>
        <w:tc>
          <w:tcPr>
            <w:tcW w:w="4815" w:type="dxa"/>
            <w:gridSpan w:val="2"/>
            <w:vAlign w:val="center"/>
          </w:tcPr>
          <w:p w14:paraId="742D0764" w14:textId="77777777" w:rsidR="00E93372" w:rsidRDefault="00E93372" w:rsidP="00C0026C">
            <w:pPr>
              <w:jc w:val="center"/>
              <w:rPr>
                <w:rFonts w:ascii="Arial" w:hAnsi="Arial" w:cs="Arial"/>
                <w:sz w:val="24"/>
                <w:szCs w:val="24"/>
              </w:rPr>
            </w:pPr>
            <w:r>
              <w:rPr>
                <w:rFonts w:ascii="Arial" w:hAnsi="Arial" w:cs="Arial"/>
                <w:sz w:val="24"/>
                <w:szCs w:val="24"/>
              </w:rPr>
              <w:t>Terrassement et pose</w:t>
            </w:r>
          </w:p>
        </w:tc>
        <w:tc>
          <w:tcPr>
            <w:tcW w:w="2572" w:type="dxa"/>
            <w:vAlign w:val="center"/>
          </w:tcPr>
          <w:p w14:paraId="7E81794A" w14:textId="77777777" w:rsidR="00E93372" w:rsidRDefault="00B0217D" w:rsidP="00C0026C">
            <w:pPr>
              <w:jc w:val="center"/>
              <w:rPr>
                <w:rFonts w:ascii="Arial" w:hAnsi="Arial" w:cs="Arial"/>
                <w:sz w:val="24"/>
                <w:szCs w:val="24"/>
              </w:rPr>
            </w:pPr>
            <w:r>
              <w:rPr>
                <w:rFonts w:ascii="Arial" w:hAnsi="Arial" w:cs="Arial"/>
                <w:sz w:val="24"/>
                <w:szCs w:val="24"/>
              </w:rPr>
              <w:t>41,63</w:t>
            </w:r>
          </w:p>
        </w:tc>
        <w:tc>
          <w:tcPr>
            <w:tcW w:w="2463" w:type="dxa"/>
            <w:vAlign w:val="center"/>
          </w:tcPr>
          <w:p w14:paraId="481716BA" w14:textId="77777777" w:rsidR="00E93372" w:rsidRDefault="00B0217D" w:rsidP="00C0026C">
            <w:pPr>
              <w:jc w:val="center"/>
              <w:rPr>
                <w:rFonts w:ascii="Arial" w:hAnsi="Arial" w:cs="Arial"/>
                <w:sz w:val="24"/>
                <w:szCs w:val="24"/>
              </w:rPr>
            </w:pPr>
            <w:r>
              <w:rPr>
                <w:rFonts w:ascii="Arial" w:hAnsi="Arial" w:cs="Arial"/>
                <w:sz w:val="24"/>
                <w:szCs w:val="24"/>
              </w:rPr>
              <w:t>12 489</w:t>
            </w:r>
          </w:p>
        </w:tc>
      </w:tr>
      <w:tr w:rsidR="00E93372" w14:paraId="0F45CD43" w14:textId="77777777" w:rsidTr="00E6196C">
        <w:trPr>
          <w:trHeight w:val="397"/>
        </w:trPr>
        <w:tc>
          <w:tcPr>
            <w:tcW w:w="7387" w:type="dxa"/>
            <w:gridSpan w:val="3"/>
            <w:vAlign w:val="center"/>
          </w:tcPr>
          <w:p w14:paraId="1154E47F" w14:textId="77777777" w:rsidR="00E93372" w:rsidRPr="00780C09" w:rsidRDefault="00E93372" w:rsidP="00C0026C">
            <w:pPr>
              <w:jc w:val="center"/>
              <w:rPr>
                <w:rFonts w:ascii="Arial" w:hAnsi="Arial" w:cs="Arial"/>
                <w:sz w:val="24"/>
                <w:szCs w:val="24"/>
              </w:rPr>
            </w:pPr>
            <w:r w:rsidRPr="00780C09">
              <w:rPr>
                <w:rFonts w:ascii="Arial" w:hAnsi="Arial" w:cs="Arial"/>
                <w:b/>
                <w:bCs/>
                <w:sz w:val="24"/>
                <w:szCs w:val="24"/>
              </w:rPr>
              <w:t xml:space="preserve">                                                    MONTANT TOTAL HT en €</w:t>
            </w:r>
          </w:p>
        </w:tc>
        <w:tc>
          <w:tcPr>
            <w:tcW w:w="2463" w:type="dxa"/>
            <w:vAlign w:val="center"/>
          </w:tcPr>
          <w:p w14:paraId="00CE8EB8" w14:textId="11AE7DA8" w:rsidR="00E93372" w:rsidRDefault="005A7131" w:rsidP="00C0026C">
            <w:pPr>
              <w:jc w:val="center"/>
              <w:rPr>
                <w:rFonts w:ascii="Arial" w:hAnsi="Arial" w:cs="Arial"/>
                <w:sz w:val="24"/>
                <w:szCs w:val="24"/>
              </w:rPr>
            </w:pPr>
            <w:r>
              <w:rPr>
                <w:rFonts w:ascii="Arial" w:hAnsi="Arial" w:cs="Arial"/>
                <w:sz w:val="24"/>
                <w:szCs w:val="24"/>
              </w:rPr>
              <w:t>27 705</w:t>
            </w:r>
          </w:p>
        </w:tc>
      </w:tr>
    </w:tbl>
    <w:p w14:paraId="4D3BFABC" w14:textId="77777777" w:rsidR="00E93372" w:rsidRDefault="00E93372" w:rsidP="00E93372">
      <w:pPr>
        <w:autoSpaceDE w:val="0"/>
        <w:autoSpaceDN w:val="0"/>
        <w:adjustRightInd w:val="0"/>
        <w:spacing w:after="0" w:line="240" w:lineRule="auto"/>
        <w:jc w:val="both"/>
        <w:rPr>
          <w:rFonts w:ascii="Arial" w:hAnsi="Arial" w:cs="Arial"/>
          <w:sz w:val="24"/>
          <w:szCs w:val="24"/>
        </w:rPr>
      </w:pPr>
    </w:p>
    <w:sectPr w:rsidR="00E93372" w:rsidSect="001F76E6">
      <w:footerReference w:type="default" r:id="rId15"/>
      <w:pgSz w:w="11906" w:h="16838"/>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B5DC3" w14:textId="77777777" w:rsidR="001F76E6" w:rsidRDefault="001F76E6" w:rsidP="001F76E6">
      <w:pPr>
        <w:spacing w:after="0" w:line="240" w:lineRule="auto"/>
      </w:pPr>
      <w:r>
        <w:separator/>
      </w:r>
    </w:p>
  </w:endnote>
  <w:endnote w:type="continuationSeparator" w:id="0">
    <w:p w14:paraId="1E567213" w14:textId="77777777" w:rsidR="001F76E6" w:rsidRDefault="001F76E6" w:rsidP="001F7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7"/>
      <w:gridCol w:w="2860"/>
      <w:gridCol w:w="2693"/>
    </w:tblGrid>
    <w:tr w:rsidR="001F76E6" w:rsidRPr="001F76E6" w14:paraId="7B06AF9A" w14:textId="77777777" w:rsidTr="00AB101F">
      <w:trPr>
        <w:trHeight w:val="291"/>
        <w:jc w:val="center"/>
      </w:trPr>
      <w:tc>
        <w:tcPr>
          <w:tcW w:w="8217" w:type="dxa"/>
          <w:gridSpan w:val="2"/>
        </w:tcPr>
        <w:p w14:paraId="44345A0D" w14:textId="77777777" w:rsidR="001F76E6" w:rsidRPr="001F76E6" w:rsidRDefault="001F76E6" w:rsidP="001F76E6">
          <w:pPr>
            <w:spacing w:after="0" w:line="240" w:lineRule="auto"/>
            <w:ind w:right="612"/>
            <w:jc w:val="both"/>
            <w:rPr>
              <w:rFonts w:ascii="Arial" w:eastAsia="Times New Roman" w:hAnsi="Arial" w:cs="Arial"/>
              <w:b/>
              <w:lang w:eastAsia="fr-FR"/>
            </w:rPr>
          </w:pPr>
          <w:r w:rsidRPr="001F76E6">
            <w:rPr>
              <w:rFonts w:ascii="Arial" w:eastAsia="Times New Roman" w:hAnsi="Arial" w:cs="Arial"/>
              <w:b/>
              <w:lang w:eastAsia="fr-FR"/>
            </w:rPr>
            <w:t>BTS MÉTIERS DE L’EAU</w:t>
          </w:r>
        </w:p>
      </w:tc>
      <w:tc>
        <w:tcPr>
          <w:tcW w:w="2693" w:type="dxa"/>
        </w:tcPr>
        <w:p w14:paraId="276F7C77" w14:textId="5C49C43E" w:rsidR="001F76E6" w:rsidRPr="001F76E6" w:rsidRDefault="001F76E6" w:rsidP="001F76E6">
          <w:pPr>
            <w:spacing w:after="0" w:line="240" w:lineRule="auto"/>
            <w:ind w:right="612"/>
            <w:jc w:val="both"/>
            <w:rPr>
              <w:rFonts w:ascii="Arial" w:eastAsia="Times New Roman" w:hAnsi="Arial" w:cs="Arial"/>
              <w:b/>
              <w:lang w:eastAsia="fr-FR"/>
            </w:rPr>
          </w:pPr>
          <w:r w:rsidRPr="001F76E6">
            <w:rPr>
              <w:rFonts w:ascii="Arial" w:eastAsia="Times New Roman" w:hAnsi="Arial" w:cs="Arial"/>
              <w:b/>
              <w:lang w:eastAsia="fr-FR"/>
            </w:rPr>
            <w:t>Session 20</w:t>
          </w:r>
          <w:r w:rsidR="00E6374D">
            <w:rPr>
              <w:rFonts w:ascii="Arial" w:eastAsia="Times New Roman" w:hAnsi="Arial" w:cs="Arial"/>
              <w:b/>
              <w:lang w:eastAsia="fr-FR"/>
            </w:rPr>
            <w:t>23</w:t>
          </w:r>
        </w:p>
      </w:tc>
    </w:tr>
    <w:tr w:rsidR="001F76E6" w:rsidRPr="001F76E6" w14:paraId="597CF8D4" w14:textId="77777777" w:rsidTr="00AB101F">
      <w:trPr>
        <w:trHeight w:val="274"/>
        <w:jc w:val="center"/>
      </w:trPr>
      <w:tc>
        <w:tcPr>
          <w:tcW w:w="5357" w:type="dxa"/>
        </w:tcPr>
        <w:p w14:paraId="4A8BA6FF" w14:textId="45D177CC" w:rsidR="001F76E6" w:rsidRPr="001F76E6" w:rsidRDefault="00EF51FF" w:rsidP="001F76E6">
          <w:pPr>
            <w:spacing w:after="0" w:line="240" w:lineRule="auto"/>
            <w:ind w:right="612"/>
            <w:jc w:val="both"/>
            <w:rPr>
              <w:rFonts w:ascii="Arial" w:eastAsia="Times New Roman" w:hAnsi="Arial" w:cs="Arial"/>
              <w:b/>
              <w:lang w:eastAsia="fr-FR"/>
            </w:rPr>
          </w:pPr>
          <w:r>
            <w:rPr>
              <w:rFonts w:ascii="Arial" w:eastAsia="Times New Roman" w:hAnsi="Arial" w:cs="Arial"/>
              <w:b/>
              <w:lang w:eastAsia="fr-FR"/>
            </w:rPr>
            <w:t>É</w:t>
          </w:r>
          <w:r w:rsidR="001F76E6" w:rsidRPr="001F76E6">
            <w:rPr>
              <w:rFonts w:ascii="Arial" w:eastAsia="Times New Roman" w:hAnsi="Arial" w:cs="Arial"/>
              <w:b/>
              <w:lang w:eastAsia="fr-FR"/>
            </w:rPr>
            <w:t>preuve : E6 – Conception des unités de traitement et des réseaux – Partie 1 – Éléments de corrigé</w:t>
          </w:r>
        </w:p>
      </w:tc>
      <w:tc>
        <w:tcPr>
          <w:tcW w:w="2860" w:type="dxa"/>
        </w:tcPr>
        <w:p w14:paraId="6A926ECF" w14:textId="651944D2" w:rsidR="001F76E6" w:rsidRPr="001F76E6" w:rsidRDefault="001F76E6" w:rsidP="001F76E6">
          <w:pPr>
            <w:spacing w:after="0" w:line="240" w:lineRule="auto"/>
            <w:ind w:right="612"/>
            <w:jc w:val="both"/>
            <w:rPr>
              <w:rFonts w:ascii="Arial" w:eastAsia="Times New Roman" w:hAnsi="Arial" w:cs="Arial"/>
              <w:b/>
              <w:lang w:eastAsia="fr-FR"/>
            </w:rPr>
          </w:pPr>
          <w:r w:rsidRPr="001F76E6">
            <w:rPr>
              <w:rFonts w:ascii="Arial" w:eastAsia="Times New Roman" w:hAnsi="Arial" w:cs="Arial"/>
              <w:b/>
              <w:lang w:eastAsia="fr-FR"/>
            </w:rPr>
            <w:t xml:space="preserve">Code : </w:t>
          </w:r>
          <w:r w:rsidR="00E6374D">
            <w:rPr>
              <w:rFonts w:ascii="Arial" w:eastAsia="Times New Roman" w:hAnsi="Arial" w:cs="Arial"/>
              <w:b/>
              <w:lang w:eastAsia="fr-FR"/>
            </w:rPr>
            <w:t>23</w:t>
          </w:r>
          <w:r w:rsidRPr="001F76E6">
            <w:rPr>
              <w:rFonts w:ascii="Arial" w:eastAsia="Times New Roman" w:hAnsi="Arial" w:cs="Arial"/>
              <w:b/>
              <w:lang w:eastAsia="fr-FR"/>
            </w:rPr>
            <w:t>METEAU6</w:t>
          </w:r>
        </w:p>
      </w:tc>
      <w:tc>
        <w:tcPr>
          <w:tcW w:w="2693" w:type="dxa"/>
        </w:tcPr>
        <w:p w14:paraId="0EB1E3CD" w14:textId="379FA166" w:rsidR="001F76E6" w:rsidRPr="001F76E6" w:rsidRDefault="001F76E6" w:rsidP="001F76E6">
          <w:pPr>
            <w:spacing w:after="0" w:line="240" w:lineRule="auto"/>
            <w:ind w:right="612"/>
            <w:jc w:val="both"/>
            <w:rPr>
              <w:rFonts w:ascii="Arial" w:eastAsia="Times New Roman" w:hAnsi="Arial" w:cs="Arial"/>
              <w:b/>
              <w:lang w:eastAsia="fr-FR"/>
            </w:rPr>
          </w:pPr>
          <w:r w:rsidRPr="001F76E6">
            <w:rPr>
              <w:rFonts w:ascii="Arial" w:eastAsia="Times New Roman" w:hAnsi="Arial" w:cs="Arial"/>
              <w:b/>
              <w:lang w:eastAsia="fr-FR"/>
            </w:rPr>
            <w:t xml:space="preserve">Page : </w:t>
          </w:r>
          <w:r w:rsidRPr="001F76E6">
            <w:rPr>
              <w:rFonts w:ascii="Arial" w:eastAsia="Times New Roman" w:hAnsi="Arial" w:cs="Arial"/>
              <w:b/>
              <w:lang w:eastAsia="fr-FR"/>
            </w:rPr>
            <w:fldChar w:fldCharType="begin"/>
          </w:r>
          <w:r w:rsidRPr="001F76E6">
            <w:rPr>
              <w:rFonts w:ascii="Arial" w:eastAsia="Times New Roman" w:hAnsi="Arial" w:cs="Arial"/>
              <w:b/>
              <w:lang w:eastAsia="fr-FR"/>
            </w:rPr>
            <w:instrText xml:space="preserve"> PAGE   \* MERGEFORMAT </w:instrText>
          </w:r>
          <w:r w:rsidRPr="001F76E6">
            <w:rPr>
              <w:rFonts w:ascii="Arial" w:eastAsia="Times New Roman" w:hAnsi="Arial" w:cs="Arial"/>
              <w:b/>
              <w:lang w:eastAsia="fr-FR"/>
            </w:rPr>
            <w:fldChar w:fldCharType="separate"/>
          </w:r>
          <w:r w:rsidR="00BA3248">
            <w:rPr>
              <w:rFonts w:ascii="Arial" w:eastAsia="Times New Roman" w:hAnsi="Arial" w:cs="Arial"/>
              <w:b/>
              <w:noProof/>
              <w:lang w:eastAsia="fr-FR"/>
            </w:rPr>
            <w:t>5</w:t>
          </w:r>
          <w:r w:rsidRPr="001F76E6">
            <w:rPr>
              <w:rFonts w:ascii="Arial" w:eastAsia="Times New Roman" w:hAnsi="Arial" w:cs="Arial"/>
              <w:b/>
              <w:lang w:eastAsia="fr-FR"/>
            </w:rPr>
            <w:fldChar w:fldCharType="end"/>
          </w:r>
          <w:r w:rsidRPr="001F76E6">
            <w:rPr>
              <w:rFonts w:ascii="Arial" w:eastAsia="Times New Roman" w:hAnsi="Arial" w:cs="Arial"/>
              <w:b/>
              <w:lang w:eastAsia="fr-FR"/>
            </w:rPr>
            <w:t>/</w:t>
          </w:r>
          <w:r w:rsidRPr="001F76E6">
            <w:rPr>
              <w:rFonts w:ascii="Arial" w:eastAsia="Times New Roman" w:hAnsi="Arial" w:cs="Arial"/>
              <w:b/>
              <w:lang w:eastAsia="fr-FR"/>
            </w:rPr>
            <w:fldChar w:fldCharType="begin"/>
          </w:r>
          <w:r w:rsidRPr="001F76E6">
            <w:rPr>
              <w:rFonts w:ascii="Arial" w:eastAsia="Times New Roman" w:hAnsi="Arial" w:cs="Arial"/>
              <w:b/>
              <w:lang w:eastAsia="fr-FR"/>
            </w:rPr>
            <w:instrText xml:space="preserve"> NUMPAGES   \* MERGEFORMAT </w:instrText>
          </w:r>
          <w:r w:rsidRPr="001F76E6">
            <w:rPr>
              <w:rFonts w:ascii="Arial" w:eastAsia="Times New Roman" w:hAnsi="Arial" w:cs="Arial"/>
              <w:b/>
              <w:lang w:eastAsia="fr-FR"/>
            </w:rPr>
            <w:fldChar w:fldCharType="separate"/>
          </w:r>
          <w:r w:rsidR="00BA3248">
            <w:rPr>
              <w:rFonts w:ascii="Arial" w:eastAsia="Times New Roman" w:hAnsi="Arial" w:cs="Arial"/>
              <w:b/>
              <w:noProof/>
              <w:lang w:eastAsia="fr-FR"/>
            </w:rPr>
            <w:t>5</w:t>
          </w:r>
          <w:r w:rsidRPr="001F76E6">
            <w:rPr>
              <w:rFonts w:ascii="Arial" w:eastAsia="Times New Roman" w:hAnsi="Arial" w:cs="Arial"/>
              <w:b/>
              <w:lang w:eastAsia="fr-FR"/>
            </w:rPr>
            <w:fldChar w:fldCharType="end"/>
          </w:r>
        </w:p>
      </w:tc>
    </w:tr>
  </w:tbl>
  <w:p w14:paraId="66B845E0" w14:textId="77777777" w:rsidR="001F76E6" w:rsidRDefault="001F76E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BC6D5" w14:textId="77777777" w:rsidR="001F76E6" w:rsidRDefault="001F76E6" w:rsidP="001F76E6">
      <w:pPr>
        <w:spacing w:after="0" w:line="240" w:lineRule="auto"/>
      </w:pPr>
      <w:r>
        <w:separator/>
      </w:r>
    </w:p>
  </w:footnote>
  <w:footnote w:type="continuationSeparator" w:id="0">
    <w:p w14:paraId="0CE9D0BB" w14:textId="77777777" w:rsidR="001F76E6" w:rsidRDefault="001F76E6" w:rsidP="001F7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40BB2"/>
    <w:multiLevelType w:val="hybridMultilevel"/>
    <w:tmpl w:val="3A7C0932"/>
    <w:lvl w:ilvl="0" w:tplc="97A4FEF8">
      <w:start w:val="3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E46"/>
    <w:rsid w:val="00002681"/>
    <w:rsid w:val="0001319E"/>
    <w:rsid w:val="000321B9"/>
    <w:rsid w:val="00032A97"/>
    <w:rsid w:val="00081E14"/>
    <w:rsid w:val="00165310"/>
    <w:rsid w:val="00182A30"/>
    <w:rsid w:val="001C6C9B"/>
    <w:rsid w:val="001C7572"/>
    <w:rsid w:val="001F76E6"/>
    <w:rsid w:val="00202198"/>
    <w:rsid w:val="002B0E8C"/>
    <w:rsid w:val="002B2B83"/>
    <w:rsid w:val="00371729"/>
    <w:rsid w:val="004200EB"/>
    <w:rsid w:val="00441E46"/>
    <w:rsid w:val="00473ADB"/>
    <w:rsid w:val="004A6A6B"/>
    <w:rsid w:val="004D0002"/>
    <w:rsid w:val="004F6219"/>
    <w:rsid w:val="005A7131"/>
    <w:rsid w:val="005F739F"/>
    <w:rsid w:val="006138F3"/>
    <w:rsid w:val="006312B2"/>
    <w:rsid w:val="006627FB"/>
    <w:rsid w:val="00691B18"/>
    <w:rsid w:val="006E186C"/>
    <w:rsid w:val="006E63D8"/>
    <w:rsid w:val="00751C23"/>
    <w:rsid w:val="007F37B0"/>
    <w:rsid w:val="007F5657"/>
    <w:rsid w:val="008C3EBD"/>
    <w:rsid w:val="008D2FF3"/>
    <w:rsid w:val="00904D7F"/>
    <w:rsid w:val="00910D62"/>
    <w:rsid w:val="00973C57"/>
    <w:rsid w:val="009C7BD7"/>
    <w:rsid w:val="00A07404"/>
    <w:rsid w:val="00A40F39"/>
    <w:rsid w:val="00A91AE0"/>
    <w:rsid w:val="00AB101F"/>
    <w:rsid w:val="00AC3F08"/>
    <w:rsid w:val="00B0217D"/>
    <w:rsid w:val="00B06B34"/>
    <w:rsid w:val="00BA3248"/>
    <w:rsid w:val="00BE3F2A"/>
    <w:rsid w:val="00BF53B2"/>
    <w:rsid w:val="00BF7ACD"/>
    <w:rsid w:val="00C2004F"/>
    <w:rsid w:val="00C53592"/>
    <w:rsid w:val="00C62E14"/>
    <w:rsid w:val="00CC05D0"/>
    <w:rsid w:val="00D215AB"/>
    <w:rsid w:val="00E22041"/>
    <w:rsid w:val="00E6196C"/>
    <w:rsid w:val="00E6374D"/>
    <w:rsid w:val="00E76646"/>
    <w:rsid w:val="00E93372"/>
    <w:rsid w:val="00EF51FF"/>
    <w:rsid w:val="00F014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488A1E3"/>
  <w15:chartTrackingRefBased/>
  <w15:docId w15:val="{441ABA85-F63B-42DA-B9CA-9948A2E7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BD7"/>
  </w:style>
  <w:style w:type="paragraph" w:styleId="Titre4">
    <w:name w:val="heading 4"/>
    <w:basedOn w:val="Normal"/>
    <w:next w:val="Normal"/>
    <w:link w:val="Titre4Car"/>
    <w:qFormat/>
    <w:rsid w:val="00E93372"/>
    <w:pPr>
      <w:keepNext/>
      <w:spacing w:after="0" w:line="240" w:lineRule="auto"/>
      <w:jc w:val="center"/>
      <w:outlineLvl w:val="3"/>
    </w:pPr>
    <w:rPr>
      <w:rFonts w:ascii="Arial" w:eastAsia="Times New Roman" w:hAnsi="Arial"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41E46"/>
    <w:pPr>
      <w:spacing w:after="0" w:line="240" w:lineRule="auto"/>
    </w:pPr>
  </w:style>
  <w:style w:type="paragraph" w:customStyle="1" w:styleId="Default">
    <w:name w:val="Default"/>
    <w:rsid w:val="00BF7ACD"/>
    <w:pPr>
      <w:autoSpaceDE w:val="0"/>
      <w:autoSpaceDN w:val="0"/>
      <w:adjustRightInd w:val="0"/>
      <w:spacing w:after="0" w:line="240" w:lineRule="auto"/>
    </w:pPr>
    <w:rPr>
      <w:rFonts w:ascii="Century Gothic" w:hAnsi="Century Gothic" w:cs="Century Gothic"/>
      <w:color w:val="000000"/>
      <w:sz w:val="24"/>
      <w:szCs w:val="24"/>
    </w:rPr>
  </w:style>
  <w:style w:type="table" w:styleId="Grilledutableau">
    <w:name w:val="Table Grid"/>
    <w:basedOn w:val="TableauNormal"/>
    <w:uiPriority w:val="39"/>
    <w:rsid w:val="008D2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371729"/>
    <w:rPr>
      <w:color w:val="808080"/>
    </w:rPr>
  </w:style>
  <w:style w:type="character" w:customStyle="1" w:styleId="Titre4Car">
    <w:name w:val="Titre 4 Car"/>
    <w:basedOn w:val="Policepardfaut"/>
    <w:link w:val="Titre4"/>
    <w:rsid w:val="00E93372"/>
    <w:rPr>
      <w:rFonts w:ascii="Arial" w:eastAsia="Times New Roman" w:hAnsi="Arial" w:cs="Times New Roman"/>
      <w:sz w:val="24"/>
      <w:szCs w:val="20"/>
      <w:lang w:eastAsia="fr-FR"/>
    </w:rPr>
  </w:style>
  <w:style w:type="paragraph" w:styleId="En-tte">
    <w:name w:val="header"/>
    <w:basedOn w:val="Normal"/>
    <w:link w:val="En-tteCar"/>
    <w:uiPriority w:val="99"/>
    <w:unhideWhenUsed/>
    <w:rsid w:val="001F76E6"/>
    <w:pPr>
      <w:tabs>
        <w:tab w:val="center" w:pos="4536"/>
        <w:tab w:val="right" w:pos="9072"/>
      </w:tabs>
      <w:spacing w:after="0" w:line="240" w:lineRule="auto"/>
    </w:pPr>
  </w:style>
  <w:style w:type="character" w:customStyle="1" w:styleId="En-tteCar">
    <w:name w:val="En-tête Car"/>
    <w:basedOn w:val="Policepardfaut"/>
    <w:link w:val="En-tte"/>
    <w:uiPriority w:val="99"/>
    <w:rsid w:val="001F76E6"/>
  </w:style>
  <w:style w:type="paragraph" w:styleId="Pieddepage">
    <w:name w:val="footer"/>
    <w:basedOn w:val="Normal"/>
    <w:link w:val="PieddepageCar"/>
    <w:uiPriority w:val="99"/>
    <w:unhideWhenUsed/>
    <w:rsid w:val="001F76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7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47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730</Words>
  <Characters>4015</Characters>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2023-01-26T10:07:00Z</cp:lastPrinted>
  <dcterms:created xsi:type="dcterms:W3CDTF">2020-09-30T14:47:00Z</dcterms:created>
  <dcterms:modified xsi:type="dcterms:W3CDTF">2023-01-26T10:07:00Z</dcterms:modified>
</cp:coreProperties>
</file>