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FBF6E5" w14:textId="77777777" w:rsidR="00747014" w:rsidRPr="001625C9" w:rsidRDefault="00747014" w:rsidP="00747014">
      <w:pPr>
        <w:spacing w:after="80"/>
        <w:jc w:val="center"/>
        <w:rPr>
          <w:rFonts w:eastAsia="Times New Roman" w:cs="Arial"/>
          <w:sz w:val="40"/>
          <w:szCs w:val="40"/>
        </w:rPr>
      </w:pPr>
      <w:r w:rsidRPr="001625C9">
        <w:rPr>
          <w:rFonts w:eastAsia="Times New Roman" w:cs="Arial"/>
          <w:sz w:val="40"/>
          <w:szCs w:val="40"/>
        </w:rPr>
        <w:t>BACCALAURÉAT TECHNOLOGIQUE</w:t>
      </w:r>
    </w:p>
    <w:p w14:paraId="493B90AC" w14:textId="77777777" w:rsidR="00747014" w:rsidRPr="001625C9" w:rsidRDefault="00747014" w:rsidP="00747014">
      <w:pPr>
        <w:spacing w:after="80"/>
        <w:jc w:val="center"/>
        <w:rPr>
          <w:rFonts w:eastAsia="Times New Roman" w:cs="Arial"/>
          <w:sz w:val="24"/>
        </w:rPr>
      </w:pPr>
    </w:p>
    <w:p w14:paraId="0D29FC64" w14:textId="77777777" w:rsidR="00747014" w:rsidRPr="001625C9" w:rsidRDefault="00747014" w:rsidP="00747014">
      <w:pPr>
        <w:spacing w:after="80"/>
        <w:jc w:val="center"/>
        <w:rPr>
          <w:rFonts w:eastAsia="Times New Roman" w:cs="Arial"/>
          <w:sz w:val="24"/>
        </w:rPr>
      </w:pPr>
      <w:r w:rsidRPr="001625C9">
        <w:rPr>
          <w:rFonts w:eastAsia="Times New Roman" w:cs="Arial"/>
          <w:sz w:val="24"/>
        </w:rPr>
        <w:t>ÉPREUVE D’ENSEIGNEMENT DE SPÉCIALITÉ</w:t>
      </w:r>
    </w:p>
    <w:p w14:paraId="1EC43D01" w14:textId="77777777" w:rsidR="00747014" w:rsidRPr="001625C9" w:rsidRDefault="00747014" w:rsidP="00747014">
      <w:pPr>
        <w:spacing w:after="80"/>
        <w:jc w:val="center"/>
        <w:rPr>
          <w:rFonts w:eastAsia="Times New Roman" w:cs="Arial"/>
          <w:sz w:val="24"/>
        </w:rPr>
      </w:pPr>
    </w:p>
    <w:p w14:paraId="69651D70" w14:textId="77777777" w:rsidR="00747014" w:rsidRPr="001625C9" w:rsidRDefault="00747014" w:rsidP="00747014">
      <w:pPr>
        <w:spacing w:after="80"/>
        <w:jc w:val="center"/>
        <w:rPr>
          <w:rFonts w:eastAsia="Times New Roman" w:cs="Arial"/>
          <w:b/>
          <w:bCs/>
          <w:sz w:val="28"/>
          <w:szCs w:val="28"/>
        </w:rPr>
      </w:pPr>
      <w:r w:rsidRPr="001625C9">
        <w:rPr>
          <w:rFonts w:eastAsia="Times New Roman" w:cs="Arial"/>
          <w:b/>
          <w:bCs/>
          <w:sz w:val="28"/>
          <w:szCs w:val="28"/>
        </w:rPr>
        <w:t>SESSION 20</w:t>
      </w:r>
      <w:r w:rsidR="000F573F" w:rsidRPr="001625C9">
        <w:rPr>
          <w:rFonts w:eastAsia="Times New Roman" w:cs="Arial"/>
          <w:b/>
          <w:bCs/>
          <w:sz w:val="28"/>
          <w:szCs w:val="28"/>
        </w:rPr>
        <w:t>22</w:t>
      </w:r>
    </w:p>
    <w:p w14:paraId="672735DD" w14:textId="77777777" w:rsidR="00747014" w:rsidRPr="001625C9" w:rsidRDefault="00747014" w:rsidP="00747014">
      <w:pPr>
        <w:spacing w:after="80"/>
        <w:jc w:val="center"/>
        <w:rPr>
          <w:rFonts w:eastAsia="Times New Roman" w:cs="Arial"/>
          <w:sz w:val="24"/>
        </w:rPr>
      </w:pPr>
    </w:p>
    <w:p w14:paraId="664A59DE" w14:textId="1365BD15" w:rsidR="00747014" w:rsidRPr="001625C9" w:rsidRDefault="00747014" w:rsidP="00747014">
      <w:pPr>
        <w:spacing w:after="120"/>
        <w:jc w:val="center"/>
        <w:rPr>
          <w:rFonts w:eastAsia="Times New Roman" w:cs="Arial"/>
          <w:b/>
          <w:bCs/>
          <w:sz w:val="40"/>
          <w:szCs w:val="40"/>
          <w:lang w:eastAsia="fr-FR"/>
        </w:rPr>
      </w:pPr>
      <w:r w:rsidRPr="001625C9">
        <w:rPr>
          <w:rFonts w:eastAsia="Times New Roman" w:cs="Arial"/>
          <w:b/>
          <w:bCs/>
          <w:sz w:val="40"/>
          <w:szCs w:val="40"/>
          <w:lang w:eastAsia="fr-FR"/>
        </w:rPr>
        <w:t>SCIENCES ET TECHNOLOGIES DE L’INDUSTRIE ET DU D</w:t>
      </w:r>
      <w:r w:rsidR="00A63229">
        <w:rPr>
          <w:rFonts w:eastAsia="Times New Roman" w:cs="Arial"/>
          <w:b/>
          <w:bCs/>
          <w:sz w:val="40"/>
          <w:szCs w:val="40"/>
          <w:lang w:eastAsia="fr-FR"/>
        </w:rPr>
        <w:t>É</w:t>
      </w:r>
      <w:r w:rsidRPr="001625C9">
        <w:rPr>
          <w:rFonts w:eastAsia="Times New Roman" w:cs="Arial"/>
          <w:b/>
          <w:bCs/>
          <w:sz w:val="40"/>
          <w:szCs w:val="40"/>
          <w:lang w:eastAsia="fr-FR"/>
        </w:rPr>
        <w:t>VELOPPEMENT DURABLE</w:t>
      </w:r>
    </w:p>
    <w:p w14:paraId="4D6679C8" w14:textId="77777777" w:rsidR="00747014" w:rsidRPr="001625C9" w:rsidRDefault="00747014" w:rsidP="00747014">
      <w:pPr>
        <w:spacing w:after="120"/>
        <w:jc w:val="center"/>
        <w:rPr>
          <w:rFonts w:eastAsia="Times New Roman" w:cs="Arial"/>
          <w:b/>
          <w:bCs/>
          <w:sz w:val="30"/>
          <w:szCs w:val="30"/>
          <w:lang w:eastAsia="fr-FR"/>
        </w:rPr>
      </w:pPr>
    </w:p>
    <w:p w14:paraId="6F5AC937" w14:textId="77777777" w:rsidR="00747014" w:rsidRPr="001625C9" w:rsidRDefault="00747014" w:rsidP="00747014">
      <w:pPr>
        <w:spacing w:after="120"/>
        <w:jc w:val="center"/>
        <w:rPr>
          <w:rFonts w:eastAsia="Times New Roman" w:cs="Arial"/>
          <w:b/>
          <w:bCs/>
          <w:sz w:val="36"/>
          <w:szCs w:val="36"/>
          <w:lang w:eastAsia="fr-FR"/>
        </w:rPr>
      </w:pPr>
      <w:r w:rsidRPr="001625C9">
        <w:rPr>
          <w:rFonts w:eastAsia="Times New Roman" w:cs="Arial"/>
          <w:b/>
          <w:bCs/>
          <w:sz w:val="36"/>
          <w:szCs w:val="36"/>
          <w:lang w:eastAsia="fr-FR"/>
        </w:rPr>
        <w:t>Ingénierie, innovation et développement durable</w:t>
      </w:r>
    </w:p>
    <w:p w14:paraId="5008B134" w14:textId="77777777" w:rsidR="00EC20F0" w:rsidRPr="003A3731" w:rsidRDefault="00EC20F0" w:rsidP="00EC20F0">
      <w:pPr>
        <w:jc w:val="center"/>
        <w:rPr>
          <w:rFonts w:cs="Arial"/>
          <w:b/>
          <w:bCs/>
          <w:sz w:val="36"/>
          <w:szCs w:val="36"/>
        </w:rPr>
      </w:pPr>
      <w:r w:rsidRPr="003A3731">
        <w:rPr>
          <w:rFonts w:cs="Arial"/>
          <w:b/>
          <w:bCs/>
          <w:sz w:val="36"/>
          <w:szCs w:val="36"/>
        </w:rPr>
        <w:t>Architecture et Construction</w:t>
      </w:r>
    </w:p>
    <w:p w14:paraId="04787627" w14:textId="77777777" w:rsidR="00747014" w:rsidRPr="001625C9" w:rsidRDefault="00747014" w:rsidP="00747014">
      <w:pPr>
        <w:spacing w:after="120"/>
        <w:rPr>
          <w:rFonts w:eastAsia="Times New Roman" w:cs="Arial"/>
          <w:sz w:val="24"/>
        </w:rPr>
      </w:pPr>
    </w:p>
    <w:p w14:paraId="2DCF09C3" w14:textId="77777777" w:rsidR="00747014" w:rsidRPr="001625C9" w:rsidRDefault="00747014" w:rsidP="00747014">
      <w:pPr>
        <w:spacing w:after="120"/>
        <w:rPr>
          <w:rFonts w:eastAsia="Times New Roman" w:cs="Arial"/>
          <w:sz w:val="24"/>
        </w:rPr>
      </w:pPr>
    </w:p>
    <w:p w14:paraId="7AB63CA0" w14:textId="77777777" w:rsidR="00747014" w:rsidRPr="001625C9" w:rsidRDefault="00747014" w:rsidP="00747014">
      <w:pPr>
        <w:spacing w:after="120"/>
        <w:jc w:val="center"/>
        <w:rPr>
          <w:rFonts w:eastAsia="Times New Roman" w:cs="Arial"/>
          <w:b/>
          <w:bCs/>
          <w:sz w:val="24"/>
        </w:rPr>
      </w:pPr>
      <w:r w:rsidRPr="001625C9">
        <w:rPr>
          <w:rFonts w:eastAsia="Times New Roman" w:cs="Arial"/>
          <w:sz w:val="24"/>
        </w:rPr>
        <w:t xml:space="preserve">Durée de l’épreuve : </w:t>
      </w:r>
      <w:r w:rsidRPr="001625C9">
        <w:rPr>
          <w:rFonts w:eastAsia="Times New Roman" w:cs="Arial"/>
          <w:b/>
          <w:bCs/>
          <w:sz w:val="24"/>
        </w:rPr>
        <w:t>4 heures</w:t>
      </w:r>
    </w:p>
    <w:p w14:paraId="3C40CE92" w14:textId="77777777" w:rsidR="00747014" w:rsidRPr="001625C9" w:rsidRDefault="00747014" w:rsidP="00747014">
      <w:pPr>
        <w:spacing w:after="120"/>
        <w:rPr>
          <w:rFonts w:eastAsia="Times New Roman" w:cs="Arial"/>
          <w:b/>
          <w:sz w:val="20"/>
          <w:szCs w:val="20"/>
        </w:rPr>
      </w:pPr>
    </w:p>
    <w:p w14:paraId="1D41880A" w14:textId="6F2EC63C" w:rsidR="00747014" w:rsidRDefault="00964B47" w:rsidP="00747014">
      <w:pPr>
        <w:spacing w:after="80"/>
        <w:jc w:val="center"/>
        <w:rPr>
          <w:rFonts w:eastAsia="Times New Roman" w:cs="Arial"/>
          <w:i/>
          <w:sz w:val="24"/>
          <w:lang w:val="hr-HR"/>
        </w:rPr>
      </w:pPr>
      <w:r>
        <w:rPr>
          <w:rFonts w:eastAsia="Times New Roman" w:cs="Arial"/>
          <w:i/>
          <w:sz w:val="24"/>
          <w:lang w:val="hr-HR"/>
        </w:rPr>
        <w:t>Aucun document autorisé.</w:t>
      </w:r>
    </w:p>
    <w:p w14:paraId="7EBAEAA3" w14:textId="77777777" w:rsidR="00964B47" w:rsidRPr="00FF14B3" w:rsidRDefault="00964B47" w:rsidP="00964B47">
      <w:pPr>
        <w:spacing w:after="80"/>
        <w:jc w:val="center"/>
        <w:rPr>
          <w:rFonts w:eastAsia="Times New Roman" w:cs="Arial"/>
          <w:i/>
          <w:sz w:val="24"/>
          <w:lang w:val="hr-HR"/>
        </w:rPr>
      </w:pPr>
      <w:r w:rsidRPr="00FF14B3">
        <w:rPr>
          <w:rFonts w:eastAsia="Times New Roman" w:cs="Arial"/>
          <w:i/>
          <w:sz w:val="24"/>
          <w:lang w:val="hr-HR"/>
        </w:rPr>
        <w:t>L’usage de la calculatrice avec mode examen actif est autorisé.</w:t>
      </w:r>
    </w:p>
    <w:p w14:paraId="4CDA5CE8" w14:textId="63C870EA" w:rsidR="00964B47" w:rsidRPr="001625C9" w:rsidRDefault="00964B47" w:rsidP="00964B47">
      <w:pPr>
        <w:spacing w:after="80"/>
        <w:jc w:val="center"/>
        <w:rPr>
          <w:rFonts w:eastAsia="Times New Roman" w:cs="Arial"/>
          <w:i/>
          <w:sz w:val="24"/>
          <w:lang w:val="hr-HR"/>
        </w:rPr>
      </w:pPr>
      <w:r w:rsidRPr="00FF14B3">
        <w:rPr>
          <w:rFonts w:eastAsia="Times New Roman" w:cs="Arial"/>
          <w:i/>
          <w:sz w:val="24"/>
          <w:lang w:val="hr-HR"/>
        </w:rPr>
        <w:t>L’usage de la calculatrice sans mémoire, « type collège » est autorisé.</w:t>
      </w:r>
    </w:p>
    <w:p w14:paraId="760CA8AB" w14:textId="77777777" w:rsidR="00747014" w:rsidRPr="001625C9" w:rsidRDefault="00747014" w:rsidP="00747014">
      <w:pPr>
        <w:spacing w:after="120"/>
        <w:rPr>
          <w:rFonts w:eastAsia="Times New Roman"/>
          <w:sz w:val="24"/>
        </w:rPr>
      </w:pPr>
    </w:p>
    <w:p w14:paraId="5EAF9B6F" w14:textId="77777777" w:rsidR="00747014" w:rsidRPr="001625C9" w:rsidRDefault="00747014" w:rsidP="00747014">
      <w:pPr>
        <w:spacing w:after="80"/>
        <w:jc w:val="center"/>
        <w:rPr>
          <w:rFonts w:eastAsia="Times New Roman" w:cs="Arial"/>
          <w:sz w:val="24"/>
        </w:rPr>
      </w:pPr>
      <w:r w:rsidRPr="001625C9">
        <w:rPr>
          <w:rFonts w:eastAsia="Times New Roman" w:cs="Arial"/>
          <w:sz w:val="24"/>
        </w:rPr>
        <w:t>Dès que ce sujet vous est remis, assurez-vous qu’il est complet.</w:t>
      </w:r>
    </w:p>
    <w:p w14:paraId="11EAE025" w14:textId="69DE1CFD" w:rsidR="00747014" w:rsidRPr="001625C9" w:rsidRDefault="00747014" w:rsidP="00747014">
      <w:pPr>
        <w:spacing w:after="0"/>
        <w:jc w:val="center"/>
        <w:rPr>
          <w:rFonts w:eastAsia="Times New Roman" w:cs="Arial"/>
          <w:sz w:val="24"/>
        </w:rPr>
      </w:pPr>
      <w:r w:rsidRPr="001625C9">
        <w:rPr>
          <w:rFonts w:eastAsia="Times New Roman" w:cs="Arial"/>
          <w:sz w:val="24"/>
        </w:rPr>
        <w:t xml:space="preserve">Ce sujet comporte </w:t>
      </w:r>
      <w:r w:rsidR="0057430D">
        <w:rPr>
          <w:rFonts w:eastAsia="Times New Roman" w:cs="Arial"/>
          <w:sz w:val="24"/>
        </w:rPr>
        <w:t>37</w:t>
      </w:r>
      <w:r w:rsidRPr="001625C9">
        <w:rPr>
          <w:rFonts w:eastAsia="Times New Roman" w:cs="Arial"/>
          <w:sz w:val="24"/>
        </w:rPr>
        <w:t xml:space="preserve"> pages numérotées </w:t>
      </w:r>
      <w:r w:rsidRPr="003D6D91">
        <w:rPr>
          <w:rFonts w:eastAsia="Times New Roman" w:cs="Arial"/>
          <w:sz w:val="24"/>
        </w:rPr>
        <w:t>de 1/</w:t>
      </w:r>
      <w:r w:rsidR="003D6D91" w:rsidRPr="003D6D91">
        <w:rPr>
          <w:rFonts w:eastAsia="Times New Roman" w:cs="Arial"/>
          <w:sz w:val="24"/>
        </w:rPr>
        <w:t>3</w:t>
      </w:r>
      <w:r w:rsidR="0056494A">
        <w:rPr>
          <w:rFonts w:eastAsia="Times New Roman" w:cs="Arial"/>
          <w:sz w:val="24"/>
        </w:rPr>
        <w:t>7</w:t>
      </w:r>
      <w:r w:rsidRPr="003D6D91">
        <w:rPr>
          <w:rFonts w:eastAsia="Times New Roman" w:cs="Arial"/>
          <w:sz w:val="24"/>
        </w:rPr>
        <w:t xml:space="preserve"> à </w:t>
      </w:r>
      <w:r w:rsidR="003D6D91" w:rsidRPr="003D6D91">
        <w:rPr>
          <w:rFonts w:eastAsia="Times New Roman" w:cs="Arial"/>
          <w:sz w:val="24"/>
        </w:rPr>
        <w:t>3</w:t>
      </w:r>
      <w:r w:rsidR="0056494A">
        <w:rPr>
          <w:rFonts w:eastAsia="Times New Roman" w:cs="Arial"/>
          <w:sz w:val="24"/>
        </w:rPr>
        <w:t>7</w:t>
      </w:r>
      <w:r w:rsidRPr="003D6D91">
        <w:rPr>
          <w:rFonts w:eastAsia="Times New Roman" w:cs="Arial"/>
          <w:sz w:val="24"/>
        </w:rPr>
        <w:t>/</w:t>
      </w:r>
      <w:r w:rsidR="003D6D91" w:rsidRPr="003D6D91">
        <w:rPr>
          <w:rFonts w:eastAsia="Times New Roman" w:cs="Arial"/>
          <w:sz w:val="24"/>
        </w:rPr>
        <w:t>3</w:t>
      </w:r>
      <w:r w:rsidR="0056494A">
        <w:rPr>
          <w:rFonts w:eastAsia="Times New Roman" w:cs="Arial"/>
          <w:sz w:val="24"/>
        </w:rPr>
        <w:t>7</w:t>
      </w:r>
      <w:r w:rsidRPr="003D6D91">
        <w:rPr>
          <w:rFonts w:eastAsia="Times New Roman" w:cs="Arial"/>
          <w:sz w:val="24"/>
        </w:rPr>
        <w:t>.</w:t>
      </w:r>
    </w:p>
    <w:p w14:paraId="7AA5B7B7" w14:textId="77777777" w:rsidR="00747014" w:rsidRPr="001625C9" w:rsidRDefault="00747014" w:rsidP="00747014">
      <w:pPr>
        <w:spacing w:after="0"/>
        <w:jc w:val="center"/>
        <w:rPr>
          <w:rFonts w:eastAsia="Times New Roman" w:cs="Arial"/>
          <w:sz w:val="24"/>
        </w:rPr>
      </w:pPr>
    </w:p>
    <w:p w14:paraId="4285E43C" w14:textId="77777777" w:rsidR="00747014" w:rsidRPr="001625C9" w:rsidRDefault="00747014" w:rsidP="00747014">
      <w:pPr>
        <w:spacing w:after="240"/>
        <w:jc w:val="center"/>
        <w:rPr>
          <w:rFonts w:eastAsia="Times New Roman"/>
          <w:b/>
          <w:sz w:val="24"/>
        </w:rPr>
      </w:pPr>
      <w:r w:rsidRPr="001625C9">
        <w:rPr>
          <w:rFonts w:eastAsia="Times New Roman"/>
          <w:b/>
          <w:sz w:val="24"/>
        </w:rPr>
        <w:t>Constitution du sujet :</w:t>
      </w:r>
    </w:p>
    <w:tbl>
      <w:tblPr>
        <w:tblStyle w:val="Grilledutableau1"/>
        <w:tblW w:w="0" w:type="auto"/>
        <w:jc w:val="center"/>
        <w:tblLook w:val="04A0" w:firstRow="1" w:lastRow="0" w:firstColumn="1" w:lastColumn="0" w:noHBand="0" w:noVBand="1"/>
      </w:tblPr>
      <w:tblGrid>
        <w:gridCol w:w="5665"/>
        <w:gridCol w:w="1559"/>
      </w:tblGrid>
      <w:tr w:rsidR="00747014" w:rsidRPr="001625C9" w14:paraId="3F987A95" w14:textId="77777777" w:rsidTr="007B2E3D">
        <w:trPr>
          <w:trHeight w:val="653"/>
          <w:jc w:val="center"/>
        </w:trPr>
        <w:tc>
          <w:tcPr>
            <w:tcW w:w="5665" w:type="dxa"/>
            <w:vAlign w:val="center"/>
          </w:tcPr>
          <w:p w14:paraId="2591BC46" w14:textId="77777777" w:rsidR="00747014" w:rsidRPr="001625C9" w:rsidRDefault="00747014" w:rsidP="00747014">
            <w:pPr>
              <w:spacing w:after="80"/>
              <w:ind w:firstLine="22"/>
              <w:rPr>
                <w:rFonts w:eastAsia="Times New Roman"/>
                <w:b/>
                <w:sz w:val="24"/>
              </w:rPr>
            </w:pPr>
            <w:r w:rsidRPr="001625C9">
              <w:rPr>
                <w:rFonts w:eastAsia="Times New Roman"/>
                <w:b/>
                <w:sz w:val="24"/>
              </w:rPr>
              <w:t>Partie commune (durée indicative 2h30)</w:t>
            </w:r>
          </w:p>
        </w:tc>
        <w:tc>
          <w:tcPr>
            <w:tcW w:w="1559" w:type="dxa"/>
            <w:vAlign w:val="center"/>
          </w:tcPr>
          <w:p w14:paraId="62F0812D" w14:textId="77777777" w:rsidR="00747014" w:rsidRPr="001625C9" w:rsidRDefault="00747014" w:rsidP="00747014">
            <w:pPr>
              <w:spacing w:after="80"/>
              <w:rPr>
                <w:rFonts w:eastAsia="Times New Roman"/>
                <w:sz w:val="24"/>
              </w:rPr>
            </w:pPr>
            <w:r w:rsidRPr="001625C9">
              <w:rPr>
                <w:rFonts w:eastAsia="Times New Roman"/>
                <w:sz w:val="24"/>
              </w:rPr>
              <w:t>12 points</w:t>
            </w:r>
          </w:p>
        </w:tc>
      </w:tr>
      <w:tr w:rsidR="00747014" w:rsidRPr="001625C9" w14:paraId="73BB9422" w14:textId="77777777" w:rsidTr="007B2E3D">
        <w:trPr>
          <w:trHeight w:val="653"/>
          <w:jc w:val="center"/>
        </w:trPr>
        <w:tc>
          <w:tcPr>
            <w:tcW w:w="5665" w:type="dxa"/>
            <w:vAlign w:val="center"/>
          </w:tcPr>
          <w:p w14:paraId="57A37ACC" w14:textId="77777777" w:rsidR="00747014" w:rsidRPr="001625C9" w:rsidRDefault="00747014" w:rsidP="00747014">
            <w:pPr>
              <w:spacing w:after="80"/>
              <w:rPr>
                <w:rFonts w:eastAsia="Times New Roman"/>
                <w:b/>
                <w:sz w:val="24"/>
              </w:rPr>
            </w:pPr>
            <w:r w:rsidRPr="001625C9">
              <w:rPr>
                <w:rFonts w:eastAsia="Times New Roman"/>
                <w:b/>
                <w:bCs/>
                <w:sz w:val="24"/>
              </w:rPr>
              <w:t>Partie spécifique (durée indicative 1h30)</w:t>
            </w:r>
          </w:p>
        </w:tc>
        <w:tc>
          <w:tcPr>
            <w:tcW w:w="1559" w:type="dxa"/>
            <w:vAlign w:val="center"/>
          </w:tcPr>
          <w:p w14:paraId="35AAC7B1" w14:textId="77777777" w:rsidR="00747014" w:rsidRPr="001625C9" w:rsidRDefault="00747014" w:rsidP="00747014">
            <w:pPr>
              <w:spacing w:after="80"/>
              <w:rPr>
                <w:rFonts w:eastAsia="Times New Roman"/>
                <w:sz w:val="24"/>
              </w:rPr>
            </w:pPr>
            <w:r w:rsidRPr="001625C9">
              <w:rPr>
                <w:rFonts w:eastAsia="Times New Roman"/>
                <w:sz w:val="24"/>
              </w:rPr>
              <w:t>8 points</w:t>
            </w:r>
          </w:p>
        </w:tc>
      </w:tr>
    </w:tbl>
    <w:p w14:paraId="7E2EDD73" w14:textId="77777777" w:rsidR="00747014" w:rsidRPr="001625C9" w:rsidRDefault="00747014" w:rsidP="00747014">
      <w:pPr>
        <w:spacing w:after="80"/>
        <w:ind w:right="685"/>
        <w:jc w:val="center"/>
        <w:rPr>
          <w:rFonts w:eastAsia="Times New Roman" w:cs="Arial"/>
          <w:b/>
          <w:sz w:val="24"/>
        </w:rPr>
      </w:pPr>
    </w:p>
    <w:p w14:paraId="77C9173B" w14:textId="3D356C15" w:rsidR="003D6D91" w:rsidRDefault="003D6D91" w:rsidP="003D6D91">
      <w:pPr>
        <w:spacing w:after="0"/>
        <w:jc w:val="center"/>
        <w:rPr>
          <w:rFonts w:eastAsia="Times New Roman" w:cs="Arial"/>
          <w:b/>
          <w:bCs/>
          <w:sz w:val="24"/>
        </w:rPr>
      </w:pPr>
      <w:r w:rsidRPr="003D6D91">
        <w:rPr>
          <w:rFonts w:eastAsia="Times New Roman" w:cs="Arial"/>
          <w:b/>
          <w:bCs/>
          <w:sz w:val="24"/>
        </w:rPr>
        <w:t>Le candidat traite la partie commune et la partie spécifique en suivant les consignes contenues dans le sujet.</w:t>
      </w:r>
    </w:p>
    <w:p w14:paraId="45803F70" w14:textId="77777777" w:rsidR="003D6D91" w:rsidRPr="003D6D91" w:rsidRDefault="003D6D91" w:rsidP="003D6D91">
      <w:pPr>
        <w:spacing w:after="0"/>
        <w:jc w:val="center"/>
        <w:rPr>
          <w:rFonts w:eastAsia="Times New Roman" w:cs="Arial"/>
          <w:b/>
          <w:bCs/>
          <w:sz w:val="24"/>
        </w:rPr>
      </w:pPr>
    </w:p>
    <w:p w14:paraId="788D2E83" w14:textId="77777777" w:rsidR="003D6D91" w:rsidRPr="003D6D91" w:rsidRDefault="003D6D91" w:rsidP="003D6D91">
      <w:pPr>
        <w:spacing w:after="0"/>
        <w:jc w:val="center"/>
        <w:rPr>
          <w:rFonts w:eastAsia="Times New Roman" w:cs="Arial"/>
          <w:b/>
          <w:bCs/>
          <w:sz w:val="24"/>
        </w:rPr>
      </w:pPr>
      <w:r w:rsidRPr="003D6D91">
        <w:rPr>
          <w:rFonts w:eastAsia="Times New Roman" w:cs="Arial"/>
          <w:b/>
          <w:bCs/>
          <w:sz w:val="24"/>
        </w:rPr>
        <w:t>Ces 2 parties sont indépendantes et peuvent être traitées dans un ordre indifférent.</w:t>
      </w:r>
    </w:p>
    <w:p w14:paraId="5B3E5000" w14:textId="11771C0E" w:rsidR="003D6D91" w:rsidRDefault="003D6D91" w:rsidP="003D6D91">
      <w:pPr>
        <w:spacing w:after="0"/>
        <w:jc w:val="center"/>
        <w:rPr>
          <w:rFonts w:eastAsia="Times New Roman" w:cs="Arial"/>
          <w:b/>
          <w:bCs/>
          <w:sz w:val="24"/>
        </w:rPr>
      </w:pPr>
      <w:r w:rsidRPr="003D6D91">
        <w:rPr>
          <w:rFonts w:eastAsia="Times New Roman" w:cs="Arial"/>
          <w:b/>
          <w:bCs/>
          <w:sz w:val="24"/>
        </w:rPr>
        <w:t>Chacune des parties est traitée sur des copies séparées.</w:t>
      </w:r>
    </w:p>
    <w:p w14:paraId="217C03F4" w14:textId="77777777" w:rsidR="00FF358B" w:rsidRDefault="00FF358B" w:rsidP="003D6D91">
      <w:pPr>
        <w:spacing w:after="0"/>
        <w:jc w:val="center"/>
        <w:rPr>
          <w:rFonts w:eastAsia="Times New Roman" w:cs="Arial"/>
          <w:b/>
          <w:bCs/>
          <w:sz w:val="24"/>
        </w:rPr>
      </w:pPr>
    </w:p>
    <w:p w14:paraId="220845A9" w14:textId="77777777" w:rsidR="00FF358B" w:rsidRDefault="00FF358B" w:rsidP="00FF358B">
      <w:pPr>
        <w:pBdr>
          <w:top w:val="single" w:sz="4" w:space="1" w:color="auto"/>
          <w:left w:val="single" w:sz="4" w:space="4" w:color="auto"/>
          <w:bottom w:val="single" w:sz="4" w:space="1" w:color="auto"/>
          <w:right w:val="single" w:sz="4" w:space="4" w:color="auto"/>
        </w:pBdr>
        <w:spacing w:after="0"/>
        <w:jc w:val="center"/>
        <w:rPr>
          <w:rFonts w:eastAsia="Times New Roman" w:cs="Arial"/>
          <w:b/>
          <w:bCs/>
          <w:sz w:val="24"/>
        </w:rPr>
      </w:pPr>
      <w:r>
        <w:rPr>
          <w:rFonts w:eastAsia="Times New Roman" w:cs="Arial"/>
          <w:b/>
          <w:bCs/>
          <w:sz w:val="24"/>
        </w:rPr>
        <w:t xml:space="preserve">Dans la partie commune, le candidat doit choisir entre traiter la partie 2 (choix 1) </w:t>
      </w:r>
    </w:p>
    <w:p w14:paraId="4913D43C" w14:textId="66428C2B" w:rsidR="00FF358B" w:rsidRDefault="00FF358B" w:rsidP="00FF358B">
      <w:pPr>
        <w:pBdr>
          <w:top w:val="single" w:sz="4" w:space="1" w:color="auto"/>
          <w:left w:val="single" w:sz="4" w:space="4" w:color="auto"/>
          <w:bottom w:val="single" w:sz="4" w:space="1" w:color="auto"/>
          <w:right w:val="single" w:sz="4" w:space="4" w:color="auto"/>
        </w:pBdr>
        <w:spacing w:after="0"/>
        <w:jc w:val="center"/>
        <w:rPr>
          <w:rFonts w:eastAsia="Times New Roman" w:cs="Arial"/>
          <w:b/>
          <w:bCs/>
          <w:sz w:val="24"/>
        </w:rPr>
      </w:pPr>
      <w:proofErr w:type="gramStart"/>
      <w:r>
        <w:rPr>
          <w:rFonts w:eastAsia="Times New Roman" w:cs="Arial"/>
          <w:b/>
          <w:bCs/>
          <w:sz w:val="24"/>
        </w:rPr>
        <w:t>ou</w:t>
      </w:r>
      <w:proofErr w:type="gramEnd"/>
      <w:r>
        <w:rPr>
          <w:rFonts w:eastAsia="Times New Roman" w:cs="Arial"/>
          <w:b/>
          <w:bCs/>
          <w:sz w:val="24"/>
        </w:rPr>
        <w:t xml:space="preserve"> la partie 4 (choix 2). </w:t>
      </w:r>
    </w:p>
    <w:p w14:paraId="18C1E4B4" w14:textId="77777777" w:rsidR="00FF358B" w:rsidRDefault="00FF358B" w:rsidP="00FF358B">
      <w:pPr>
        <w:pBdr>
          <w:top w:val="single" w:sz="4" w:space="1" w:color="auto"/>
          <w:left w:val="single" w:sz="4" w:space="4" w:color="auto"/>
          <w:bottom w:val="single" w:sz="4" w:space="1" w:color="auto"/>
          <w:right w:val="single" w:sz="4" w:space="4" w:color="auto"/>
        </w:pBdr>
        <w:spacing w:after="0"/>
        <w:jc w:val="center"/>
        <w:rPr>
          <w:rFonts w:eastAsia="Times New Roman" w:cs="Arial"/>
          <w:b/>
          <w:bCs/>
          <w:sz w:val="24"/>
        </w:rPr>
      </w:pPr>
      <w:r>
        <w:rPr>
          <w:rFonts w:eastAsia="Times New Roman" w:cs="Arial"/>
          <w:b/>
          <w:bCs/>
          <w:sz w:val="24"/>
        </w:rPr>
        <w:t>Les parties 1, 3 et 5 sont à traiter obligatoirement.</w:t>
      </w:r>
    </w:p>
    <w:p w14:paraId="7A11C9E0" w14:textId="77777777" w:rsidR="003D6D91" w:rsidRPr="003D6D91" w:rsidRDefault="003D6D91" w:rsidP="003D6D91">
      <w:pPr>
        <w:spacing w:after="0"/>
        <w:jc w:val="center"/>
        <w:rPr>
          <w:rFonts w:eastAsia="Times New Roman" w:cs="Arial"/>
          <w:b/>
          <w:bCs/>
          <w:sz w:val="24"/>
        </w:rPr>
      </w:pPr>
    </w:p>
    <w:p w14:paraId="7DF2C286" w14:textId="6BC9353B" w:rsidR="00CB4731" w:rsidRPr="001625C9" w:rsidRDefault="003D6D91" w:rsidP="00FF358B">
      <w:pPr>
        <w:spacing w:after="240"/>
        <w:jc w:val="center"/>
        <w:rPr>
          <w:rFonts w:cs="Arial"/>
        </w:rPr>
      </w:pPr>
      <w:r w:rsidRPr="003D6D91">
        <w:rPr>
          <w:rFonts w:eastAsia="Times New Roman" w:cs="Arial"/>
          <w:b/>
          <w:bCs/>
          <w:sz w:val="24"/>
        </w:rPr>
        <w:t>Tous les documents réponses sont à rendre avec la copie.</w:t>
      </w:r>
    </w:p>
    <w:p w14:paraId="651D9A32" w14:textId="77777777" w:rsidR="00CB4731" w:rsidRPr="001625C9" w:rsidRDefault="00CB4731" w:rsidP="00CB4731">
      <w:pPr>
        <w:spacing w:after="0"/>
        <w:jc w:val="center"/>
        <w:rPr>
          <w:rFonts w:cs="Arial"/>
          <w:b/>
          <w:sz w:val="24"/>
        </w:rPr>
      </w:pPr>
      <w:r w:rsidRPr="001625C9">
        <w:rPr>
          <w:rFonts w:cs="Arial"/>
          <w:b/>
          <w:sz w:val="24"/>
        </w:rPr>
        <w:lastRenderedPageBreak/>
        <w:t>PARTIE COMMUNE (12 points)</w:t>
      </w:r>
    </w:p>
    <w:p w14:paraId="3BB15265" w14:textId="77777777" w:rsidR="00CB4731" w:rsidRPr="001625C9" w:rsidRDefault="00CB4731" w:rsidP="00CB4731">
      <w:pPr>
        <w:spacing w:after="0"/>
        <w:jc w:val="center"/>
        <w:rPr>
          <w:rFonts w:cs="Arial"/>
          <w:b/>
        </w:rPr>
      </w:pPr>
    </w:p>
    <w:p w14:paraId="1CB2CB8E" w14:textId="77777777" w:rsidR="00CB4731" w:rsidRPr="001625C9" w:rsidRDefault="00CB4731" w:rsidP="00CB4731">
      <w:pPr>
        <w:spacing w:after="0"/>
        <w:jc w:val="center"/>
        <w:rPr>
          <w:rFonts w:cs="Arial"/>
          <w:b/>
        </w:rPr>
      </w:pPr>
    </w:p>
    <w:p w14:paraId="1237B86B" w14:textId="77777777" w:rsidR="00CB4731" w:rsidRPr="001625C9" w:rsidRDefault="00CB4731" w:rsidP="00CB4731">
      <w:pPr>
        <w:pBdr>
          <w:top w:val="single" w:sz="2" w:space="1" w:color="auto"/>
          <w:left w:val="single" w:sz="2" w:space="4" w:color="auto"/>
          <w:bottom w:val="single" w:sz="2" w:space="17" w:color="auto"/>
          <w:right w:val="single" w:sz="2" w:space="4" w:color="auto"/>
        </w:pBdr>
        <w:spacing w:after="0"/>
        <w:jc w:val="center"/>
        <w:rPr>
          <w:rFonts w:cs="Arial"/>
          <w:b/>
        </w:rPr>
      </w:pPr>
    </w:p>
    <w:p w14:paraId="7EAA8C53" w14:textId="32CAB8F5" w:rsidR="00CB4731" w:rsidRPr="001625C9" w:rsidRDefault="0014492A" w:rsidP="00CB4731">
      <w:pPr>
        <w:pBdr>
          <w:top w:val="single" w:sz="2" w:space="1" w:color="auto"/>
          <w:left w:val="single" w:sz="2" w:space="4" w:color="auto"/>
          <w:bottom w:val="single" w:sz="2" w:space="17" w:color="auto"/>
          <w:right w:val="single" w:sz="2" w:space="4" w:color="auto"/>
        </w:pBdr>
        <w:spacing w:after="0"/>
        <w:jc w:val="center"/>
        <w:rPr>
          <w:rFonts w:cs="Arial"/>
          <w:b/>
          <w:sz w:val="24"/>
        </w:rPr>
      </w:pPr>
      <w:r w:rsidRPr="001625C9">
        <w:rPr>
          <w:rFonts w:cs="Arial"/>
          <w:b/>
          <w:sz w:val="24"/>
        </w:rPr>
        <w:t>M</w:t>
      </w:r>
      <w:r w:rsidR="00EC5F25">
        <w:rPr>
          <w:rFonts w:cs="Arial"/>
          <w:b/>
          <w:sz w:val="24"/>
        </w:rPr>
        <w:t>É</w:t>
      </w:r>
      <w:r w:rsidRPr="001625C9">
        <w:rPr>
          <w:rFonts w:cs="Arial"/>
          <w:b/>
          <w:sz w:val="24"/>
        </w:rPr>
        <w:t>THANISEUR AGRICOLE</w:t>
      </w:r>
    </w:p>
    <w:p w14:paraId="6FD659D7" w14:textId="77777777" w:rsidR="00CB4731" w:rsidRPr="001625C9" w:rsidRDefault="00CB4731" w:rsidP="00CB4731">
      <w:pPr>
        <w:spacing w:after="0"/>
        <w:jc w:val="center"/>
        <w:rPr>
          <w:rFonts w:cs="Arial"/>
          <w:sz w:val="28"/>
          <w:szCs w:val="28"/>
        </w:rPr>
      </w:pPr>
    </w:p>
    <w:p w14:paraId="0D417988" w14:textId="77777777" w:rsidR="00E00130" w:rsidRPr="001625C9" w:rsidRDefault="00E00130" w:rsidP="00BE467F">
      <w:pPr>
        <w:rPr>
          <w:rFonts w:cs="Arial"/>
          <w:b/>
          <w:i/>
          <w:sz w:val="28"/>
          <w:szCs w:val="28"/>
        </w:rPr>
      </w:pPr>
    </w:p>
    <w:p w14:paraId="23E00397" w14:textId="77777777" w:rsidR="000465AD" w:rsidRPr="001625C9" w:rsidRDefault="000465AD" w:rsidP="00BE467F">
      <w:pPr>
        <w:rPr>
          <w:rFonts w:cs="Arial"/>
          <w:sz w:val="24"/>
        </w:rPr>
      </w:pPr>
    </w:p>
    <w:p w14:paraId="63F67FA3" w14:textId="77777777" w:rsidR="000465AD" w:rsidRPr="001625C9" w:rsidRDefault="000465AD" w:rsidP="00BE467F">
      <w:pPr>
        <w:rPr>
          <w:rFonts w:cs="Arial"/>
          <w:sz w:val="24"/>
        </w:rPr>
      </w:pPr>
    </w:p>
    <w:tbl>
      <w:tblPr>
        <w:tblW w:w="9313"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313"/>
      </w:tblGrid>
      <w:tr w:rsidR="001A159A" w:rsidRPr="001625C9" w14:paraId="3981ABFC" w14:textId="77777777" w:rsidTr="0014492A">
        <w:trPr>
          <w:trHeight w:val="3118"/>
        </w:trPr>
        <w:tc>
          <w:tcPr>
            <w:tcW w:w="0" w:type="auto"/>
            <w:shd w:val="clear" w:color="auto" w:fill="auto"/>
          </w:tcPr>
          <w:p w14:paraId="028B6A82" w14:textId="6659E955" w:rsidR="001A159A" w:rsidRPr="001625C9" w:rsidRDefault="00170A6A" w:rsidP="0014492A">
            <w:pPr>
              <w:rPr>
                <w:rFonts w:eastAsia="Calibri"/>
                <w:i/>
                <w:szCs w:val="22"/>
              </w:rPr>
            </w:pPr>
            <w:r>
              <w:rPr>
                <w:noProof/>
                <w:lang w:eastAsia="fr-FR"/>
              </w:rPr>
              <mc:AlternateContent>
                <mc:Choice Requires="wps">
                  <w:drawing>
                    <wp:anchor distT="0" distB="0" distL="114300" distR="114300" simplePos="0" relativeHeight="251964416" behindDoc="0" locked="0" layoutInCell="1" allowOverlap="1" wp14:anchorId="55299041" wp14:editId="38F79F51">
                      <wp:simplePos x="0" y="0"/>
                      <wp:positionH relativeFrom="column">
                        <wp:posOffset>2640330</wp:posOffset>
                      </wp:positionH>
                      <wp:positionV relativeFrom="paragraph">
                        <wp:posOffset>1537335</wp:posOffset>
                      </wp:positionV>
                      <wp:extent cx="541020" cy="194310"/>
                      <wp:effectExtent l="0" t="0" r="0" b="0"/>
                      <wp:wrapNone/>
                      <wp:docPr id="3"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020" cy="1943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0EB4FD" w14:textId="77777777" w:rsidR="00A63229" w:rsidRPr="00480CD1" w:rsidRDefault="00A63229">
                                  <w:pPr>
                                    <w:rPr>
                                      <w:b/>
                                      <w:color w:val="FFFFFF" w:themeColor="background1"/>
                                      <w:sz w:val="14"/>
                                    </w:rPr>
                                  </w:pPr>
                                  <w:proofErr w:type="gramStart"/>
                                  <w:r w:rsidRPr="00480CD1">
                                    <w:rPr>
                                      <w:b/>
                                      <w:color w:val="FFFFFF" w:themeColor="background1"/>
                                      <w:sz w:val="14"/>
                                    </w:rPr>
                                    <w:t>solide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299041" id="_x0000_t202" coordsize="21600,21600" o:spt="202" path="m,l,21600r21600,l21600,xe">
                      <v:stroke joinstyle="miter"/>
                      <v:path gradientshapeok="t" o:connecttype="rect"/>
                    </v:shapetype>
                    <v:shape id="Zone de texte 3" o:spid="_x0000_s1026" type="#_x0000_t202" style="position:absolute;margin-left:207.9pt;margin-top:121.05pt;width:42.6pt;height:15.3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Zf0jwIAAH8FAAAOAAAAZHJzL2Uyb0RvYy54bWysVN9v2yAQfp+0/wHxvjpu0m614lRZqk6T&#10;orZaOlXaG8HQWAWOAYmd/fU7sJ1E3V467QVj7ruf391Nr1utyE44X4MpaX42okQYDlVtnkv6/fH2&#10;wydKfGCmYgqMKOleeHo9e/9u2thCnMMGVCUcQSPGF40t6SYEW2SZ5xuhmT8DKwwKJTjNAv6656xy&#10;rEHrWmXno9Fl1oCrrAMuvMfXm05IZ8m+lIKHeym9CESVFGML6XTpXMczm01Z8eyY3dS8D4P9QxSa&#10;1QadHkzdsMDI1tV/mNI1d+BBhjMOOgMpay5SDphNPnqVzWrDrEi5YHG8PZTJ/z+z/G734EhdlXRM&#10;iWEaKfqBRJFKkCDaIMg4lqixvkDkyiI2tJ+hRapTut4ugb94hGQnmE7BIzqWpJVOxy8mS1ARWdgf&#10;Ko8uCMfHi0k+OkcJR1F+NRnniZnsqGydD18EaBIvJXVIbAqA7ZY+RPesGCDRl4HbWqlErjKkKenl&#10;+GKUFA4S1FAmYkVqk95MzKILPN3CXomIUeabkFimFH98SA0qFsqRHcPWYpwLE/JYq2QX0RElMYi3&#10;KPb4Y1RvUe7yGDyDCQdlXRtwHV9xro5hVy9DyLLD9zz6Lu9YgtCuW8wqXtdQ7bEBHHRT5C2/rZGN&#10;JfPhgTkcGyQQV0G4x0MqwKpDf6NkA+7X394jHrsZpZQ0OIYl9T+3zAlK1FeDfX6VTyZxbtPP5OJj&#10;bBJ3KlmfSsxWLwDpyHHpWJ6uER/UcJUO9BNujHn0iiJmOPouaRiui9AtB9w4XMznCYSTallYmpXl&#10;Q9/HXntsn5izfUPGYbmDYWBZ8aovO2zk1cB8G0DWqWmPVe0Lj1OeOqjfSHGNnP4n1HFvzn4DAAD/&#10;/wMAUEsDBBQABgAIAAAAIQA6MPrE4QAAAAsBAAAPAAAAZHJzL2Rvd25yZXYueG1sTI/BTsMwEETv&#10;SPyDtUjcqJOoJVWIU1UILkgIUSohbtt4G6fEdrDdNvw9ywmOszOafVOvJjuIE4XYe6cgn2UgyLVe&#10;965TsH17vFmCiAmdxsE7UvBNEVbN5UWNlfZn90qnTeoEl7hYoQKT0lhJGVtDFuPMj+TY2/tgMbEM&#10;ndQBz1xuB1lk2a202Dv+YHCke0Pt5+ZoFZTLD20O4Wnavj+vv8zLKIcHlEpdX03rOxCJpvQXhl98&#10;RoeGmXb+6HQUg4J5vmD0pKCYFzkITiyynNft+FIWJcimlv83ND8AAAD//wMAUEsBAi0AFAAGAAgA&#10;AAAhALaDOJL+AAAA4QEAABMAAAAAAAAAAAAAAAAAAAAAAFtDb250ZW50X1R5cGVzXS54bWxQSwEC&#10;LQAUAAYACAAAACEAOP0h/9YAAACUAQAACwAAAAAAAAAAAAAAAAAvAQAAX3JlbHMvLnJlbHNQSwEC&#10;LQAUAAYACAAAACEASo2X9I8CAAB/BQAADgAAAAAAAAAAAAAAAAAuAgAAZHJzL2Uyb0RvYy54bWxQ&#10;SwECLQAUAAYACAAAACEAOjD6xOEAAAALAQAADwAAAAAAAAAAAAAAAADpBAAAZHJzL2Rvd25yZXYu&#10;eG1sUEsFBgAAAAAEAAQA8wAAAPcFAAAAAA==&#10;" filled="f" stroked="f" strokeweight=".5pt">
                      <v:path arrowok="t"/>
                      <v:textbox>
                        <w:txbxContent>
                          <w:p w14:paraId="6B0EB4FD" w14:textId="77777777" w:rsidR="00A63229" w:rsidRPr="00480CD1" w:rsidRDefault="00A63229">
                            <w:pPr>
                              <w:rPr>
                                <w:b/>
                                <w:color w:val="FFFFFF" w:themeColor="background1"/>
                                <w:sz w:val="14"/>
                              </w:rPr>
                            </w:pPr>
                            <w:proofErr w:type="gramStart"/>
                            <w:r w:rsidRPr="00480CD1">
                              <w:rPr>
                                <w:b/>
                                <w:color w:val="FFFFFF" w:themeColor="background1"/>
                                <w:sz w:val="14"/>
                              </w:rPr>
                              <w:t>solide</w:t>
                            </w:r>
                            <w:proofErr w:type="gramEnd"/>
                          </w:p>
                        </w:txbxContent>
                      </v:textbox>
                    </v:shape>
                  </w:pict>
                </mc:Fallback>
              </mc:AlternateContent>
            </w:r>
            <w:r>
              <w:rPr>
                <w:noProof/>
                <w:lang w:eastAsia="fr-FR"/>
              </w:rPr>
              <mc:AlternateContent>
                <mc:Choice Requires="wps">
                  <w:drawing>
                    <wp:anchor distT="0" distB="0" distL="114300" distR="114300" simplePos="0" relativeHeight="251966464" behindDoc="0" locked="0" layoutInCell="1" allowOverlap="1" wp14:anchorId="368FE1FC" wp14:editId="0EA7C0B8">
                      <wp:simplePos x="0" y="0"/>
                      <wp:positionH relativeFrom="column">
                        <wp:posOffset>107315</wp:posOffset>
                      </wp:positionH>
                      <wp:positionV relativeFrom="paragraph">
                        <wp:posOffset>475615</wp:posOffset>
                      </wp:positionV>
                      <wp:extent cx="541020" cy="194310"/>
                      <wp:effectExtent l="0" t="0" r="0" b="0"/>
                      <wp:wrapNone/>
                      <wp:docPr id="15"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020" cy="1943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E74C75" w14:textId="77777777" w:rsidR="00A63229" w:rsidRPr="00480CD1" w:rsidRDefault="00A63229" w:rsidP="00A979BE">
                                  <w:pPr>
                                    <w:rPr>
                                      <w:b/>
                                      <w:color w:val="FFFFFF" w:themeColor="background1"/>
                                      <w:sz w:val="14"/>
                                    </w:rPr>
                                  </w:pPr>
                                  <w:proofErr w:type="gramStart"/>
                                  <w:r>
                                    <w:rPr>
                                      <w:b/>
                                      <w:color w:val="FFFFFF" w:themeColor="background1"/>
                                      <w:sz w:val="14"/>
                                    </w:rPr>
                                    <w:t>liquide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FE1FC" id="Zone de texte 15" o:spid="_x0000_s1027" type="#_x0000_t202" style="position:absolute;margin-left:8.45pt;margin-top:37.45pt;width:42.6pt;height:15.3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eDwkgIAAIgFAAAOAAAAZHJzL2Uyb0RvYy54bWysVN9v2yAQfp+0/wHxvjpOk2616lRZq06T&#10;orZaOlXaG8GQWAWOAYmd/fU7sJ1E3V467QVj7rvf393VdasV2QnnazAlzc9GlAjDoarNuqTfn+4+&#10;fKLEB2YqpsCIku6Fp9ez9++uGluIMWxAVcIRNGJ80diSbkKwRZZ5vhGa+TOwwqBQgtMs4K9bZ5Vj&#10;DVrXKhuPRhdZA66yDrjwHl9vOyGdJftSCh4epPQiEFVSjC2k06VzFc9sdsWKtWN2U/M+DPYPUWhW&#10;G3R6MHXLAiNbV/9hStfcgQcZzjjoDKSsuUg5YDb56FU2yw2zIuWCxfH2UCb//8zy+92jI3WFvZtS&#10;YpjGHv3ATpFKkCDaIAi+Y5Ea6wvELi2iQ/sZWlRICXu7AP7iEZKdYDoFj+hYlFY6Hb+YLkFF7MP+&#10;UHv0QTg+Tif5aIwSjqL8cnKep95kR2XrfPgiQJN4KanD1qYA2G7hQ3TPigESfRm4q5VK7VWGNCW9&#10;OJ+OksJBghrKRKxIROnNxCy6wNMt7JWIGGW+CYmFSvHHh0RRcaMc2TEkF+NcmJDHWiW7iI4oiUG8&#10;RbHHH6N6i3KXx+AZTDgo69qA6/oVJ+sYdvUyhCw7fN9H3+UdSxDaVdsxZCDCCqo98sBBN07e8rsa&#10;m7JgPjwyh/ODfcSdEB7wkAqw+NDfKNmA+/W394hHWqOUkgbnsaT+55Y5QYn6apDwl/lkEgc4/Uym&#10;HyNX3KlkdSoxW30D2JUct4/l6RrxQQ1X6UA/4+qYR68oYoaj75KG4XoTui2Bq4eL+TyBcGQtCwuz&#10;tHygf6TcU/vMnO15GYfmHobJZcUrenbY2F4D820AWSfuxjp3Ve3rj+OeiNSvprhPTv8T6rhAZ78B&#10;AAD//wMAUEsDBBQABgAIAAAAIQDBa0K53QAAAAkBAAAPAAAAZHJzL2Rvd25yZXYueG1sTI9PS8NA&#10;EMXvgt9hGcGb3bTYWmM2pYheBJHWgnibZsdsdP/E3W0bv72Tk55mHu/x5jfVanBWHCmmLngF00kB&#10;gnwTdOdbBbvXx6sliJTRa7TBk4IfSrCqz88qLHU4+Q0dt7kVXOJTiQpMzn0pZWoMOUyT0JNn7yNE&#10;h5llbKWOeOJyZ+WsKBbSYef5gsGe7g01X9uDU3CzfNfmMz4Nu7fn9bd56aV9QKnU5cWwvgORach/&#10;YRjxGR1qZtqHg9dJWNaLW05y1zXP0S9mUxD7cZnPQdaV/P9B/QsAAP//AwBQSwECLQAUAAYACAAA&#10;ACEAtoM4kv4AAADhAQAAEwAAAAAAAAAAAAAAAAAAAAAAW0NvbnRlbnRfVHlwZXNdLnhtbFBLAQIt&#10;ABQABgAIAAAAIQA4/SH/1gAAAJQBAAALAAAAAAAAAAAAAAAAAC8BAABfcmVscy8ucmVsc1BLAQIt&#10;ABQABgAIAAAAIQA4zeDwkgIAAIgFAAAOAAAAAAAAAAAAAAAAAC4CAABkcnMvZTJvRG9jLnhtbFBL&#10;AQItABQABgAIAAAAIQDBa0K53QAAAAkBAAAPAAAAAAAAAAAAAAAAAOwEAABkcnMvZG93bnJldi54&#10;bWxQSwUGAAAAAAQABADzAAAA9gUAAAAA&#10;" filled="f" stroked="f" strokeweight=".5pt">
                      <v:path arrowok="t"/>
                      <v:textbox>
                        <w:txbxContent>
                          <w:p w14:paraId="3CE74C75" w14:textId="77777777" w:rsidR="00A63229" w:rsidRPr="00480CD1" w:rsidRDefault="00A63229" w:rsidP="00A979BE">
                            <w:pPr>
                              <w:rPr>
                                <w:b/>
                                <w:color w:val="FFFFFF" w:themeColor="background1"/>
                                <w:sz w:val="14"/>
                              </w:rPr>
                            </w:pPr>
                            <w:proofErr w:type="gramStart"/>
                            <w:r>
                              <w:rPr>
                                <w:b/>
                                <w:color w:val="FFFFFF" w:themeColor="background1"/>
                                <w:sz w:val="14"/>
                              </w:rPr>
                              <w:t>liquide</w:t>
                            </w:r>
                            <w:proofErr w:type="gramEnd"/>
                          </w:p>
                        </w:txbxContent>
                      </v:textbox>
                    </v:shape>
                  </w:pict>
                </mc:Fallback>
              </mc:AlternateContent>
            </w:r>
            <w:r w:rsidR="0014492A" w:rsidRPr="001625C9">
              <w:rPr>
                <w:noProof/>
                <w:lang w:eastAsia="fr-FR"/>
              </w:rPr>
              <w:drawing>
                <wp:inline distT="0" distB="0" distL="0" distR="0" wp14:anchorId="48DD4841" wp14:editId="54990199">
                  <wp:extent cx="5760720" cy="2609850"/>
                  <wp:effectExtent l="0" t="0" r="0" b="0"/>
                  <wp:docPr id="126"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8"/>
                          <a:srcRect/>
                          <a:stretch>
                            <a:fillRect/>
                          </a:stretch>
                        </pic:blipFill>
                        <pic:spPr>
                          <a:xfrm>
                            <a:off x="0" y="0"/>
                            <a:ext cx="5760720" cy="2609850"/>
                          </a:xfrm>
                          <a:prstGeom prst="rect">
                            <a:avLst/>
                          </a:prstGeom>
                          <a:ln/>
                        </pic:spPr>
                      </pic:pic>
                    </a:graphicData>
                  </a:graphic>
                </wp:inline>
              </w:drawing>
            </w:r>
          </w:p>
        </w:tc>
      </w:tr>
    </w:tbl>
    <w:p w14:paraId="3EAFA336" w14:textId="77777777" w:rsidR="000465AD" w:rsidRPr="001625C9" w:rsidRDefault="000465AD" w:rsidP="00BE467F">
      <w:pPr>
        <w:rPr>
          <w:rFonts w:cs="Arial"/>
          <w:b/>
          <w:i/>
          <w:sz w:val="28"/>
          <w:szCs w:val="28"/>
        </w:rPr>
      </w:pPr>
    </w:p>
    <w:p w14:paraId="73153617" w14:textId="77777777" w:rsidR="000465AD" w:rsidRPr="001625C9" w:rsidRDefault="000465AD" w:rsidP="00BE467F">
      <w:pPr>
        <w:rPr>
          <w:rFonts w:cs="Arial"/>
          <w:b/>
          <w:i/>
          <w:sz w:val="28"/>
          <w:szCs w:val="28"/>
        </w:rPr>
      </w:pPr>
    </w:p>
    <w:p w14:paraId="0FC90AA4" w14:textId="77777777" w:rsidR="000465AD" w:rsidRPr="001625C9" w:rsidRDefault="000465AD" w:rsidP="00BE467F">
      <w:pPr>
        <w:rPr>
          <w:rFonts w:cs="Arial"/>
          <w:i/>
          <w:sz w:val="28"/>
          <w:szCs w:val="28"/>
        </w:rPr>
      </w:pPr>
    </w:p>
    <w:p w14:paraId="2EA9F9D7" w14:textId="3909A792" w:rsidR="000465AD" w:rsidRPr="00170A6A" w:rsidRDefault="000465AD" w:rsidP="004558CD">
      <w:pPr>
        <w:numPr>
          <w:ilvl w:val="0"/>
          <w:numId w:val="3"/>
        </w:numPr>
        <w:tabs>
          <w:tab w:val="left" w:pos="1418"/>
          <w:tab w:val="left" w:leader="dot" w:pos="7371"/>
        </w:tabs>
        <w:spacing w:after="0"/>
        <w:ind w:left="1134"/>
        <w:rPr>
          <w:rFonts w:cs="Arial"/>
          <w:sz w:val="24"/>
        </w:rPr>
      </w:pPr>
      <w:r w:rsidRPr="00170A6A">
        <w:rPr>
          <w:rFonts w:cs="Arial"/>
          <w:b/>
          <w:sz w:val="24"/>
        </w:rPr>
        <w:t>Présentation de l’étude et questionnement</w:t>
      </w:r>
      <w:r w:rsidRPr="00170A6A">
        <w:rPr>
          <w:rFonts w:cs="Arial"/>
          <w:sz w:val="24"/>
        </w:rPr>
        <w:tab/>
        <w:t xml:space="preserve">pages </w:t>
      </w:r>
      <w:r w:rsidR="00C0222C" w:rsidRPr="00170A6A">
        <w:rPr>
          <w:rFonts w:cs="Arial"/>
          <w:sz w:val="24"/>
        </w:rPr>
        <w:t>3</w:t>
      </w:r>
      <w:r w:rsidRPr="00170A6A">
        <w:rPr>
          <w:rFonts w:cs="Arial"/>
          <w:sz w:val="24"/>
        </w:rPr>
        <w:t xml:space="preserve"> à </w:t>
      </w:r>
      <w:r w:rsidR="001C3B89">
        <w:rPr>
          <w:rFonts w:cs="Arial"/>
          <w:sz w:val="24"/>
        </w:rPr>
        <w:t>8</w:t>
      </w:r>
    </w:p>
    <w:p w14:paraId="49E272CA" w14:textId="02C3B36C" w:rsidR="000465AD" w:rsidRPr="00170A6A" w:rsidRDefault="00B64771" w:rsidP="004558CD">
      <w:pPr>
        <w:numPr>
          <w:ilvl w:val="1"/>
          <w:numId w:val="1"/>
        </w:numPr>
        <w:tabs>
          <w:tab w:val="left" w:pos="1418"/>
          <w:tab w:val="left" w:leader="dot" w:pos="7371"/>
        </w:tabs>
        <w:spacing w:before="120" w:after="0"/>
        <w:ind w:left="1134"/>
        <w:rPr>
          <w:rFonts w:cs="Arial"/>
          <w:sz w:val="24"/>
        </w:rPr>
      </w:pPr>
      <w:r w:rsidRPr="00170A6A">
        <w:rPr>
          <w:rFonts w:cs="Arial"/>
          <w:b/>
          <w:sz w:val="24"/>
        </w:rPr>
        <w:t>Documents</w:t>
      </w:r>
      <w:r w:rsidR="000465AD" w:rsidRPr="00170A6A">
        <w:rPr>
          <w:rFonts w:cs="Arial"/>
          <w:b/>
          <w:sz w:val="24"/>
        </w:rPr>
        <w:t xml:space="preserve"> techniques</w:t>
      </w:r>
      <w:r w:rsidR="000465AD" w:rsidRPr="00170A6A">
        <w:rPr>
          <w:rFonts w:cs="Arial"/>
          <w:sz w:val="24"/>
        </w:rPr>
        <w:tab/>
        <w:t xml:space="preserve">pages </w:t>
      </w:r>
      <w:r w:rsidR="001C3B89">
        <w:rPr>
          <w:rFonts w:cs="Arial"/>
          <w:sz w:val="24"/>
        </w:rPr>
        <w:t>9</w:t>
      </w:r>
      <w:r w:rsidR="000465AD" w:rsidRPr="00170A6A">
        <w:rPr>
          <w:rFonts w:cs="Arial"/>
          <w:sz w:val="24"/>
        </w:rPr>
        <w:t xml:space="preserve"> à </w:t>
      </w:r>
      <w:r w:rsidR="001C3B89">
        <w:rPr>
          <w:rFonts w:cs="Arial"/>
          <w:sz w:val="24"/>
        </w:rPr>
        <w:t>17</w:t>
      </w:r>
    </w:p>
    <w:p w14:paraId="0F5A8661" w14:textId="2002CC9D" w:rsidR="001A159A" w:rsidRPr="00170A6A" w:rsidRDefault="00B64771" w:rsidP="004558CD">
      <w:pPr>
        <w:numPr>
          <w:ilvl w:val="1"/>
          <w:numId w:val="1"/>
        </w:numPr>
        <w:tabs>
          <w:tab w:val="left" w:pos="1418"/>
          <w:tab w:val="left" w:leader="dot" w:pos="7371"/>
        </w:tabs>
        <w:spacing w:before="120" w:after="0"/>
        <w:ind w:left="1134"/>
        <w:rPr>
          <w:rFonts w:cs="Arial"/>
          <w:sz w:val="24"/>
        </w:rPr>
      </w:pPr>
      <w:r w:rsidRPr="00170A6A">
        <w:rPr>
          <w:rFonts w:cs="Arial"/>
          <w:b/>
          <w:sz w:val="24"/>
        </w:rPr>
        <w:t>Documents</w:t>
      </w:r>
      <w:r w:rsidR="000465AD" w:rsidRPr="00170A6A">
        <w:rPr>
          <w:rFonts w:cs="Arial"/>
          <w:b/>
          <w:sz w:val="24"/>
        </w:rPr>
        <w:t xml:space="preserve"> réponses</w:t>
      </w:r>
      <w:r w:rsidR="00F10786">
        <w:rPr>
          <w:rFonts w:cs="Arial"/>
          <w:b/>
          <w:sz w:val="24"/>
        </w:rPr>
        <w:t xml:space="preserve"> (à rendre avec l</w:t>
      </w:r>
      <w:r w:rsidR="00A979BE" w:rsidRPr="00170A6A">
        <w:rPr>
          <w:rFonts w:cs="Arial"/>
          <w:b/>
          <w:sz w:val="24"/>
        </w:rPr>
        <w:t>a copie)</w:t>
      </w:r>
      <w:r w:rsidR="000465AD" w:rsidRPr="00170A6A">
        <w:rPr>
          <w:rFonts w:cs="Arial"/>
          <w:sz w:val="24"/>
        </w:rPr>
        <w:tab/>
        <w:t xml:space="preserve">pages </w:t>
      </w:r>
      <w:r w:rsidR="001C3B89">
        <w:rPr>
          <w:rFonts w:cs="Arial"/>
          <w:sz w:val="24"/>
        </w:rPr>
        <w:t>18</w:t>
      </w:r>
      <w:r w:rsidR="00785B10" w:rsidRPr="00170A6A">
        <w:rPr>
          <w:rFonts w:cs="Arial"/>
          <w:sz w:val="24"/>
        </w:rPr>
        <w:t xml:space="preserve"> </w:t>
      </w:r>
      <w:r w:rsidR="000465AD" w:rsidRPr="00170A6A">
        <w:rPr>
          <w:rFonts w:cs="Arial"/>
          <w:sz w:val="24"/>
        </w:rPr>
        <w:t xml:space="preserve">à </w:t>
      </w:r>
      <w:r w:rsidR="001C3B89">
        <w:rPr>
          <w:rFonts w:cs="Arial"/>
          <w:sz w:val="24"/>
        </w:rPr>
        <w:t>20</w:t>
      </w:r>
    </w:p>
    <w:p w14:paraId="1EE1E64C" w14:textId="77777777" w:rsidR="006D33E0" w:rsidRPr="001625C9" w:rsidRDefault="001A159A" w:rsidP="004558CD">
      <w:pPr>
        <w:tabs>
          <w:tab w:val="left" w:pos="1418"/>
          <w:tab w:val="left" w:leader="dot" w:pos="7371"/>
        </w:tabs>
        <w:spacing w:before="120" w:after="0"/>
        <w:ind w:left="414"/>
        <w:rPr>
          <w:rFonts w:cs="Arial"/>
          <w:b/>
          <w:i/>
          <w:sz w:val="28"/>
          <w:szCs w:val="28"/>
        </w:rPr>
      </w:pPr>
      <w:r w:rsidRPr="001625C9">
        <w:rPr>
          <w:rFonts w:cs="Arial"/>
          <w:sz w:val="24"/>
        </w:rPr>
        <w:br w:type="page"/>
      </w:r>
      <w:r w:rsidR="0027484B" w:rsidRPr="001625C9">
        <w:rPr>
          <w:rFonts w:cs="Arial"/>
          <w:b/>
          <w:i/>
          <w:sz w:val="28"/>
          <w:szCs w:val="28"/>
        </w:rPr>
        <w:lastRenderedPageBreak/>
        <w:t>Mise en situation</w:t>
      </w:r>
    </w:p>
    <w:p w14:paraId="5B4CA7C8" w14:textId="1A8AFA64" w:rsidR="00630B12" w:rsidRPr="001625C9" w:rsidRDefault="00B53C7D" w:rsidP="00630B12">
      <w:pPr>
        <w:tabs>
          <w:tab w:val="left" w:pos="1418"/>
          <w:tab w:val="left" w:leader="dot" w:pos="7371"/>
        </w:tabs>
        <w:spacing w:before="120" w:after="120"/>
        <w:ind w:left="414"/>
        <w:jc w:val="both"/>
        <w:rPr>
          <w:sz w:val="24"/>
        </w:rPr>
      </w:pPr>
      <w:r w:rsidRPr="001625C9">
        <w:rPr>
          <w:sz w:val="24"/>
        </w:rPr>
        <w:tab/>
      </w:r>
      <w:r w:rsidR="00D11EFD" w:rsidRPr="001625C9">
        <w:rPr>
          <w:sz w:val="24"/>
        </w:rPr>
        <w:t xml:space="preserve">Dans le cadre de la transition énergétique, l’évolution vers la production de gaz d’origine non fossile est indispensable. Les méthaniseurs agricoles sont une solution pour y </w:t>
      </w:r>
      <w:r w:rsidR="009114CE">
        <w:rPr>
          <w:sz w:val="24"/>
        </w:rPr>
        <w:t>parvenir ;</w:t>
      </w:r>
      <w:r w:rsidR="00A979BE" w:rsidRPr="001625C9">
        <w:rPr>
          <w:sz w:val="24"/>
        </w:rPr>
        <w:t xml:space="preserve"> d’ailleurs </w:t>
      </w:r>
      <w:r w:rsidR="008E40EE" w:rsidRPr="001625C9">
        <w:rPr>
          <w:sz w:val="24"/>
        </w:rPr>
        <w:t>le nombre d’in</w:t>
      </w:r>
      <w:r w:rsidR="00630B12" w:rsidRPr="001625C9">
        <w:rPr>
          <w:sz w:val="24"/>
        </w:rPr>
        <w:t>s</w:t>
      </w:r>
      <w:r w:rsidR="008E40EE" w:rsidRPr="001625C9">
        <w:rPr>
          <w:sz w:val="24"/>
        </w:rPr>
        <w:t>tallation</w:t>
      </w:r>
      <w:r w:rsidR="00630B12" w:rsidRPr="001625C9">
        <w:rPr>
          <w:sz w:val="24"/>
        </w:rPr>
        <w:t>s</w:t>
      </w:r>
      <w:r w:rsidR="008E40EE" w:rsidRPr="001625C9">
        <w:rPr>
          <w:sz w:val="24"/>
        </w:rPr>
        <w:t xml:space="preserve"> et de projet</w:t>
      </w:r>
      <w:r w:rsidR="00630B12" w:rsidRPr="001625C9">
        <w:rPr>
          <w:sz w:val="24"/>
        </w:rPr>
        <w:t>s</w:t>
      </w:r>
      <w:r w:rsidR="008E40EE" w:rsidRPr="001625C9">
        <w:rPr>
          <w:sz w:val="24"/>
        </w:rPr>
        <w:t xml:space="preserve"> en cours est en plein essor</w:t>
      </w:r>
      <w:r w:rsidR="00D11EFD" w:rsidRPr="001625C9">
        <w:rPr>
          <w:sz w:val="24"/>
        </w:rPr>
        <w:t>…</w:t>
      </w:r>
    </w:p>
    <w:p w14:paraId="26CD8A03" w14:textId="77777777" w:rsidR="008E40EE" w:rsidRPr="001625C9" w:rsidRDefault="00B53C7D" w:rsidP="006B3809">
      <w:pPr>
        <w:tabs>
          <w:tab w:val="left" w:pos="1418"/>
          <w:tab w:val="left" w:leader="dot" w:pos="7371"/>
        </w:tabs>
        <w:spacing w:before="120" w:after="120"/>
        <w:ind w:left="414"/>
        <w:jc w:val="both"/>
        <w:rPr>
          <w:sz w:val="24"/>
        </w:rPr>
      </w:pPr>
      <w:r w:rsidRPr="001625C9">
        <w:rPr>
          <w:sz w:val="24"/>
        </w:rPr>
        <w:tab/>
      </w:r>
      <w:r w:rsidR="00D11EFD" w:rsidRPr="001625C9">
        <w:rPr>
          <w:sz w:val="24"/>
        </w:rPr>
        <w:t xml:space="preserve">Le méthaniseur </w:t>
      </w:r>
      <w:r w:rsidR="00A979BE" w:rsidRPr="001625C9">
        <w:rPr>
          <w:sz w:val="24"/>
        </w:rPr>
        <w:t>transforme</w:t>
      </w:r>
      <w:r w:rsidR="008E40EE" w:rsidRPr="001625C9">
        <w:rPr>
          <w:sz w:val="24"/>
        </w:rPr>
        <w:t xml:space="preserve"> de la matière organique (biomasse) en biogaz (contenant du méthane) et en digestat (matière digérée restante), grâce à des micro-organismes.</w:t>
      </w:r>
    </w:p>
    <w:p w14:paraId="36344D36" w14:textId="3673E163" w:rsidR="00D11EFD" w:rsidRPr="001625C9" w:rsidRDefault="00630B12" w:rsidP="00B53C7D">
      <w:pPr>
        <w:tabs>
          <w:tab w:val="left" w:pos="1418"/>
          <w:tab w:val="left" w:leader="dot" w:pos="7371"/>
        </w:tabs>
        <w:spacing w:before="120" w:after="120"/>
        <w:ind w:left="414"/>
        <w:jc w:val="both"/>
        <w:rPr>
          <w:sz w:val="24"/>
        </w:rPr>
      </w:pPr>
      <w:r w:rsidRPr="001625C9">
        <w:rPr>
          <w:sz w:val="24"/>
        </w:rPr>
        <w:tab/>
      </w:r>
      <w:r w:rsidR="00A979BE" w:rsidRPr="001625C9">
        <w:rPr>
          <w:sz w:val="24"/>
        </w:rPr>
        <w:t xml:space="preserve">C’est un processus </w:t>
      </w:r>
      <w:r w:rsidR="008E40EE" w:rsidRPr="001625C9">
        <w:rPr>
          <w:sz w:val="24"/>
        </w:rPr>
        <w:t>biologique</w:t>
      </w:r>
      <w:r w:rsidR="00A979BE" w:rsidRPr="001625C9">
        <w:rPr>
          <w:sz w:val="24"/>
        </w:rPr>
        <w:t xml:space="preserve"> naturel</w:t>
      </w:r>
      <w:r w:rsidR="00014069">
        <w:rPr>
          <w:sz w:val="24"/>
        </w:rPr>
        <w:t>. La réaction a</w:t>
      </w:r>
      <w:r w:rsidR="008E40EE" w:rsidRPr="001625C9">
        <w:rPr>
          <w:sz w:val="24"/>
        </w:rPr>
        <w:t xml:space="preserve"> lieu en l’absence d’oxygène (décomposition anaérobique) et sous l’effet de la chaleur avec u</w:t>
      </w:r>
      <w:r w:rsidR="00676375" w:rsidRPr="001625C9">
        <w:rPr>
          <w:sz w:val="24"/>
        </w:rPr>
        <w:t>ne température comprise entre 38</w:t>
      </w:r>
      <w:r w:rsidR="008E40EE" w:rsidRPr="001625C9">
        <w:rPr>
          <w:sz w:val="24"/>
        </w:rPr>
        <w:t xml:space="preserve"> et 42°C dans une</w:t>
      </w:r>
      <w:r w:rsidR="00A979BE" w:rsidRPr="001625C9">
        <w:rPr>
          <w:sz w:val="24"/>
        </w:rPr>
        <w:t xml:space="preserve"> ou deux </w:t>
      </w:r>
      <w:r w:rsidR="008E40EE" w:rsidRPr="001625C9">
        <w:rPr>
          <w:sz w:val="24"/>
        </w:rPr>
        <w:t>cuve</w:t>
      </w:r>
      <w:r w:rsidRPr="001625C9">
        <w:rPr>
          <w:sz w:val="24"/>
        </w:rPr>
        <w:t>s</w:t>
      </w:r>
      <w:r w:rsidR="008E40EE" w:rsidRPr="001625C9">
        <w:rPr>
          <w:sz w:val="24"/>
        </w:rPr>
        <w:t xml:space="preserve"> fermée</w:t>
      </w:r>
      <w:r w:rsidRPr="001625C9">
        <w:rPr>
          <w:sz w:val="24"/>
        </w:rPr>
        <w:t>s</w:t>
      </w:r>
      <w:r w:rsidR="008E40EE" w:rsidRPr="001625C9">
        <w:rPr>
          <w:sz w:val="24"/>
        </w:rPr>
        <w:t xml:space="preserve"> et </w:t>
      </w:r>
      <w:r w:rsidR="00A979BE" w:rsidRPr="001625C9">
        <w:rPr>
          <w:sz w:val="24"/>
        </w:rPr>
        <w:t>mélangées</w:t>
      </w:r>
      <w:r w:rsidR="008E40EE" w:rsidRPr="001625C9">
        <w:rPr>
          <w:sz w:val="24"/>
        </w:rPr>
        <w:t xml:space="preserve"> appelé</w:t>
      </w:r>
      <w:r w:rsidR="00C0222C" w:rsidRPr="001625C9">
        <w:rPr>
          <w:sz w:val="24"/>
        </w:rPr>
        <w:t>e</w:t>
      </w:r>
      <w:r w:rsidR="008E40EE" w:rsidRPr="001625C9">
        <w:rPr>
          <w:sz w:val="24"/>
        </w:rPr>
        <w:t>s « digesteurs » (sorte de tube digestif).</w:t>
      </w:r>
    </w:p>
    <w:p w14:paraId="0F82EC55" w14:textId="77777777" w:rsidR="00C775EB" w:rsidRPr="001625C9" w:rsidRDefault="00AD7355" w:rsidP="001625C9">
      <w:pPr>
        <w:tabs>
          <w:tab w:val="left" w:pos="1418"/>
          <w:tab w:val="left" w:leader="dot" w:pos="7371"/>
        </w:tabs>
        <w:spacing w:before="120" w:after="120"/>
        <w:ind w:left="414"/>
        <w:jc w:val="center"/>
        <w:rPr>
          <w:sz w:val="24"/>
        </w:rPr>
      </w:pPr>
      <w:r w:rsidRPr="001625C9">
        <w:rPr>
          <w:noProof/>
          <w:lang w:eastAsia="fr-FR"/>
        </w:rPr>
        <w:drawing>
          <wp:inline distT="0" distB="0" distL="0" distR="0" wp14:anchorId="17A88211" wp14:editId="0CDF319D">
            <wp:extent cx="3526658" cy="3024000"/>
            <wp:effectExtent l="0" t="0" r="0" b="508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526658" cy="3024000"/>
                    </a:xfrm>
                    <a:prstGeom prst="rect">
                      <a:avLst/>
                    </a:prstGeom>
                  </pic:spPr>
                </pic:pic>
              </a:graphicData>
            </a:graphic>
          </wp:inline>
        </w:drawing>
      </w:r>
    </w:p>
    <w:p w14:paraId="2CB138F2" w14:textId="69BB879E" w:rsidR="00630B12" w:rsidRPr="001625C9" w:rsidRDefault="00630B12" w:rsidP="00630B12">
      <w:pPr>
        <w:tabs>
          <w:tab w:val="left" w:pos="1418"/>
          <w:tab w:val="left" w:leader="dot" w:pos="7371"/>
        </w:tabs>
        <w:spacing w:before="120" w:after="120"/>
        <w:ind w:left="414"/>
        <w:jc w:val="both"/>
        <w:rPr>
          <w:sz w:val="24"/>
        </w:rPr>
      </w:pPr>
      <w:r w:rsidRPr="001625C9">
        <w:rPr>
          <w:sz w:val="24"/>
        </w:rPr>
        <w:tab/>
      </w:r>
      <w:r w:rsidR="0063331A" w:rsidRPr="001625C9">
        <w:rPr>
          <w:sz w:val="24"/>
        </w:rPr>
        <w:t>Les matière</w:t>
      </w:r>
      <w:r w:rsidRPr="001625C9">
        <w:rPr>
          <w:sz w:val="24"/>
        </w:rPr>
        <w:t>s</w:t>
      </w:r>
      <w:r w:rsidR="0063331A" w:rsidRPr="001625C9">
        <w:rPr>
          <w:sz w:val="24"/>
        </w:rPr>
        <w:t xml:space="preserve"> organiques appelées aussi « intrants »</w:t>
      </w:r>
      <w:r w:rsidRPr="001625C9">
        <w:rPr>
          <w:sz w:val="24"/>
        </w:rPr>
        <w:t xml:space="preserve"> (par exemple les déjections animales telles que le </w:t>
      </w:r>
      <w:r w:rsidR="0063331A" w:rsidRPr="001625C9">
        <w:rPr>
          <w:sz w:val="24"/>
        </w:rPr>
        <w:t>lisier</w:t>
      </w:r>
      <w:r w:rsidRPr="001625C9">
        <w:rPr>
          <w:sz w:val="24"/>
        </w:rPr>
        <w:t>,</w:t>
      </w:r>
      <w:r w:rsidR="00A979BE" w:rsidRPr="001625C9">
        <w:rPr>
          <w:sz w:val="24"/>
        </w:rPr>
        <w:t xml:space="preserve"> les</w:t>
      </w:r>
      <w:r w:rsidRPr="001625C9">
        <w:rPr>
          <w:sz w:val="24"/>
        </w:rPr>
        <w:t xml:space="preserve"> </w:t>
      </w:r>
      <w:r w:rsidR="00E660F3" w:rsidRPr="001625C9">
        <w:rPr>
          <w:sz w:val="24"/>
        </w:rPr>
        <w:t>résidus de cultures céréalières</w:t>
      </w:r>
      <w:r w:rsidR="0063331A" w:rsidRPr="001625C9">
        <w:rPr>
          <w:sz w:val="24"/>
        </w:rPr>
        <w:t>…</w:t>
      </w:r>
      <w:r w:rsidRPr="001625C9">
        <w:rPr>
          <w:sz w:val="24"/>
        </w:rPr>
        <w:t>) vont</w:t>
      </w:r>
      <w:r w:rsidR="0063331A" w:rsidRPr="001625C9">
        <w:rPr>
          <w:sz w:val="24"/>
        </w:rPr>
        <w:t xml:space="preserve"> être décomposée</w:t>
      </w:r>
      <w:r w:rsidRPr="001625C9">
        <w:rPr>
          <w:sz w:val="24"/>
        </w:rPr>
        <w:t>s</w:t>
      </w:r>
      <w:r w:rsidR="0063331A" w:rsidRPr="001625C9">
        <w:rPr>
          <w:sz w:val="24"/>
        </w:rPr>
        <w:t xml:space="preserve"> par les micro-organismes </w:t>
      </w:r>
      <w:r w:rsidR="009114CE">
        <w:rPr>
          <w:sz w:val="24"/>
        </w:rPr>
        <w:t>pendant</w:t>
      </w:r>
      <w:r w:rsidR="00A979BE" w:rsidRPr="001625C9">
        <w:rPr>
          <w:sz w:val="24"/>
        </w:rPr>
        <w:t xml:space="preserve"> une durée de 30 à 70 jours généralement</w:t>
      </w:r>
      <w:r w:rsidR="0063331A" w:rsidRPr="001625C9">
        <w:rPr>
          <w:sz w:val="24"/>
        </w:rPr>
        <w:t>.</w:t>
      </w:r>
    </w:p>
    <w:p w14:paraId="25E25B01" w14:textId="271AD112" w:rsidR="00630B12" w:rsidRPr="001625C9" w:rsidRDefault="00630B12" w:rsidP="00630B12">
      <w:pPr>
        <w:tabs>
          <w:tab w:val="left" w:pos="1418"/>
          <w:tab w:val="left" w:leader="dot" w:pos="7371"/>
        </w:tabs>
        <w:spacing w:before="120" w:after="120"/>
        <w:ind w:left="414"/>
        <w:jc w:val="both"/>
        <w:rPr>
          <w:sz w:val="24"/>
        </w:rPr>
      </w:pPr>
      <w:r w:rsidRPr="001625C9">
        <w:rPr>
          <w:sz w:val="24"/>
        </w:rPr>
        <w:tab/>
      </w:r>
      <w:r w:rsidR="0063331A" w:rsidRPr="001625C9">
        <w:rPr>
          <w:sz w:val="24"/>
        </w:rPr>
        <w:t xml:space="preserve">Cette dégradation </w:t>
      </w:r>
      <w:r w:rsidR="00566B1C" w:rsidRPr="001625C9">
        <w:rPr>
          <w:sz w:val="24"/>
        </w:rPr>
        <w:t xml:space="preserve">génère </w:t>
      </w:r>
      <w:r w:rsidR="0063331A" w:rsidRPr="001625C9">
        <w:rPr>
          <w:sz w:val="24"/>
        </w:rPr>
        <w:t>du biogaz</w:t>
      </w:r>
      <w:r w:rsidR="009114CE">
        <w:rPr>
          <w:sz w:val="24"/>
        </w:rPr>
        <w:t> ; c</w:t>
      </w:r>
      <w:r w:rsidR="00A979BE" w:rsidRPr="001625C9">
        <w:rPr>
          <w:sz w:val="24"/>
        </w:rPr>
        <w:t xml:space="preserve">e </w:t>
      </w:r>
      <w:r w:rsidR="009114CE">
        <w:rPr>
          <w:sz w:val="24"/>
        </w:rPr>
        <w:t xml:space="preserve">dernier constitue </w:t>
      </w:r>
      <w:r w:rsidR="00C775EB" w:rsidRPr="001625C9">
        <w:rPr>
          <w:sz w:val="24"/>
        </w:rPr>
        <w:t>une énergie renouvelable. Il</w:t>
      </w:r>
      <w:r w:rsidR="0063331A" w:rsidRPr="001625C9">
        <w:rPr>
          <w:sz w:val="24"/>
        </w:rPr>
        <w:t xml:space="preserve"> est essentiellement</w:t>
      </w:r>
      <w:r w:rsidR="00A979BE" w:rsidRPr="001625C9">
        <w:rPr>
          <w:sz w:val="24"/>
        </w:rPr>
        <w:t xml:space="preserve"> composé</w:t>
      </w:r>
      <w:r w:rsidR="0063331A" w:rsidRPr="001625C9">
        <w:rPr>
          <w:sz w:val="24"/>
        </w:rPr>
        <w:t xml:space="preserve"> de méthane (CH</w:t>
      </w:r>
      <w:r w:rsidR="0063331A" w:rsidRPr="001625C9">
        <w:rPr>
          <w:sz w:val="24"/>
          <w:vertAlign w:val="subscript"/>
        </w:rPr>
        <w:t>4</w:t>
      </w:r>
      <w:r w:rsidR="0063331A" w:rsidRPr="001625C9">
        <w:rPr>
          <w:sz w:val="24"/>
        </w:rPr>
        <w:t>) et de dioxyde de carbone (CO</w:t>
      </w:r>
      <w:r w:rsidR="0063331A" w:rsidRPr="001625C9">
        <w:rPr>
          <w:sz w:val="24"/>
          <w:vertAlign w:val="subscript"/>
        </w:rPr>
        <w:t>2</w:t>
      </w:r>
      <w:r w:rsidR="0063331A" w:rsidRPr="001625C9">
        <w:rPr>
          <w:sz w:val="24"/>
        </w:rPr>
        <w:t xml:space="preserve">). </w:t>
      </w:r>
    </w:p>
    <w:p w14:paraId="77CA0CF4" w14:textId="77777777" w:rsidR="00630B12" w:rsidRPr="001625C9" w:rsidRDefault="00630B12" w:rsidP="00630B12">
      <w:pPr>
        <w:tabs>
          <w:tab w:val="left" w:pos="1418"/>
          <w:tab w:val="left" w:leader="dot" w:pos="7371"/>
        </w:tabs>
        <w:spacing w:before="120" w:after="120"/>
        <w:ind w:left="414"/>
        <w:jc w:val="both"/>
        <w:rPr>
          <w:sz w:val="24"/>
        </w:rPr>
      </w:pPr>
      <w:r w:rsidRPr="001625C9">
        <w:rPr>
          <w:sz w:val="24"/>
        </w:rPr>
        <w:tab/>
      </w:r>
      <w:r w:rsidR="0063331A" w:rsidRPr="001625C9">
        <w:rPr>
          <w:sz w:val="24"/>
        </w:rPr>
        <w:t>Le biogaz peut être valorisé directement dans une chaudière</w:t>
      </w:r>
      <w:r w:rsidR="00A979BE" w:rsidRPr="001625C9">
        <w:rPr>
          <w:sz w:val="24"/>
        </w:rPr>
        <w:t>,</w:t>
      </w:r>
      <w:r w:rsidR="0063331A" w:rsidRPr="001625C9">
        <w:rPr>
          <w:sz w:val="24"/>
        </w:rPr>
        <w:t xml:space="preserve"> par exemple</w:t>
      </w:r>
      <w:r w:rsidR="00A979BE" w:rsidRPr="001625C9">
        <w:rPr>
          <w:sz w:val="24"/>
        </w:rPr>
        <w:t>,</w:t>
      </w:r>
      <w:r w:rsidR="0063331A" w:rsidRPr="001625C9">
        <w:rPr>
          <w:sz w:val="24"/>
        </w:rPr>
        <w:t xml:space="preserve"> ou encore être épuré pou</w:t>
      </w:r>
      <w:r w:rsidRPr="001625C9">
        <w:rPr>
          <w:sz w:val="24"/>
        </w:rPr>
        <w:t>r ne conserver</w:t>
      </w:r>
      <w:r w:rsidR="00A979BE" w:rsidRPr="001625C9">
        <w:rPr>
          <w:sz w:val="24"/>
        </w:rPr>
        <w:t xml:space="preserve"> que le méthane : </w:t>
      </w:r>
      <w:r w:rsidR="0063331A" w:rsidRPr="001625C9">
        <w:rPr>
          <w:sz w:val="24"/>
        </w:rPr>
        <w:t xml:space="preserve">on parle alors de </w:t>
      </w:r>
      <w:r w:rsidRPr="001625C9">
        <w:rPr>
          <w:sz w:val="24"/>
        </w:rPr>
        <w:t>« </w:t>
      </w:r>
      <w:r w:rsidR="0063331A" w:rsidRPr="001625C9">
        <w:rPr>
          <w:sz w:val="24"/>
        </w:rPr>
        <w:t>biométhane</w:t>
      </w:r>
      <w:r w:rsidRPr="001625C9">
        <w:rPr>
          <w:sz w:val="24"/>
        </w:rPr>
        <w:t> »</w:t>
      </w:r>
      <w:r w:rsidR="0063331A" w:rsidRPr="001625C9">
        <w:rPr>
          <w:sz w:val="24"/>
        </w:rPr>
        <w:t>.</w:t>
      </w:r>
    </w:p>
    <w:p w14:paraId="1D5FD372" w14:textId="77777777" w:rsidR="0063331A" w:rsidRPr="001625C9" w:rsidRDefault="00630B12" w:rsidP="00630B12">
      <w:pPr>
        <w:tabs>
          <w:tab w:val="left" w:pos="1418"/>
          <w:tab w:val="left" w:leader="dot" w:pos="7371"/>
        </w:tabs>
        <w:spacing w:before="120" w:after="120"/>
        <w:ind w:left="414"/>
        <w:jc w:val="both"/>
        <w:rPr>
          <w:sz w:val="24"/>
        </w:rPr>
      </w:pPr>
      <w:r w:rsidRPr="001625C9">
        <w:rPr>
          <w:sz w:val="24"/>
        </w:rPr>
        <w:tab/>
      </w:r>
      <w:r w:rsidR="0063331A" w:rsidRPr="001625C9">
        <w:rPr>
          <w:sz w:val="24"/>
        </w:rPr>
        <w:t>Ce gaz est équivalent au gaz de ville</w:t>
      </w:r>
      <w:r w:rsidR="00A979BE" w:rsidRPr="001625C9">
        <w:rPr>
          <w:sz w:val="24"/>
        </w:rPr>
        <w:t>, il</w:t>
      </w:r>
      <w:r w:rsidR="0063331A" w:rsidRPr="001625C9">
        <w:rPr>
          <w:sz w:val="24"/>
        </w:rPr>
        <w:t xml:space="preserve"> peut être injecté directement sur le réseau de gaz existant</w:t>
      </w:r>
      <w:r w:rsidR="00F2476B" w:rsidRPr="001625C9">
        <w:rPr>
          <w:sz w:val="24"/>
        </w:rPr>
        <w:t xml:space="preserve"> pour chauffer des logements ou bien encore recharger des véhi</w:t>
      </w:r>
      <w:r w:rsidR="00A979BE" w:rsidRPr="001625C9">
        <w:rPr>
          <w:sz w:val="24"/>
        </w:rPr>
        <w:t>cules fonctionnant au « GNV » (Gaz Naturel pour Véhicules)</w:t>
      </w:r>
      <w:r w:rsidRPr="001625C9">
        <w:rPr>
          <w:sz w:val="24"/>
        </w:rPr>
        <w:t>.</w:t>
      </w:r>
    </w:p>
    <w:p w14:paraId="003F77FC" w14:textId="189FBC44" w:rsidR="0063331A" w:rsidRPr="001625C9" w:rsidRDefault="00630B12" w:rsidP="00B53C7D">
      <w:pPr>
        <w:tabs>
          <w:tab w:val="left" w:pos="1418"/>
          <w:tab w:val="left" w:leader="dot" w:pos="7371"/>
        </w:tabs>
        <w:spacing w:before="120" w:after="120"/>
        <w:ind w:left="414"/>
        <w:jc w:val="both"/>
        <w:rPr>
          <w:sz w:val="24"/>
        </w:rPr>
      </w:pPr>
      <w:r w:rsidRPr="001625C9">
        <w:rPr>
          <w:sz w:val="24"/>
        </w:rPr>
        <w:tab/>
      </w:r>
      <w:r w:rsidR="0063331A" w:rsidRPr="001625C9">
        <w:rPr>
          <w:sz w:val="24"/>
        </w:rPr>
        <w:t>Les résidus obtenus, à savoir les digestats</w:t>
      </w:r>
      <w:r w:rsidR="001625C9" w:rsidRPr="001625C9">
        <w:rPr>
          <w:sz w:val="24"/>
        </w:rPr>
        <w:t>,</w:t>
      </w:r>
      <w:r w:rsidR="0063331A" w:rsidRPr="001625C9">
        <w:rPr>
          <w:sz w:val="24"/>
        </w:rPr>
        <w:t xml:space="preserve"> ont des propriétés fertilisantes</w:t>
      </w:r>
      <w:r w:rsidR="00A979BE" w:rsidRPr="001625C9">
        <w:rPr>
          <w:sz w:val="24"/>
        </w:rPr>
        <w:t>.</w:t>
      </w:r>
      <w:r w:rsidR="0063331A" w:rsidRPr="001625C9">
        <w:rPr>
          <w:sz w:val="24"/>
        </w:rPr>
        <w:t xml:space="preserve"> </w:t>
      </w:r>
      <w:r w:rsidR="00A979BE" w:rsidRPr="001625C9">
        <w:rPr>
          <w:sz w:val="24"/>
        </w:rPr>
        <w:t>Ils peuvent</w:t>
      </w:r>
      <w:r w:rsidR="0063331A" w:rsidRPr="001625C9">
        <w:rPr>
          <w:sz w:val="24"/>
        </w:rPr>
        <w:t xml:space="preserve"> donc </w:t>
      </w:r>
      <w:r w:rsidR="00A979BE" w:rsidRPr="001625C9">
        <w:rPr>
          <w:sz w:val="24"/>
        </w:rPr>
        <w:t xml:space="preserve">être </w:t>
      </w:r>
      <w:r w:rsidR="0063331A" w:rsidRPr="001625C9">
        <w:rPr>
          <w:sz w:val="24"/>
        </w:rPr>
        <w:t xml:space="preserve">valorisés après </w:t>
      </w:r>
      <w:r w:rsidR="004D4EF0">
        <w:rPr>
          <w:sz w:val="24"/>
        </w:rPr>
        <w:t>séparation de la matière solide</w:t>
      </w:r>
      <w:r w:rsidR="0063331A" w:rsidRPr="001625C9">
        <w:rPr>
          <w:sz w:val="24"/>
        </w:rPr>
        <w:t xml:space="preserve"> (digestat solide) et de la partie liquide (digestat liquide) sous dive</w:t>
      </w:r>
      <w:r w:rsidR="00A979BE" w:rsidRPr="001625C9">
        <w:rPr>
          <w:sz w:val="24"/>
        </w:rPr>
        <w:t>rses formes : compost, épandage, etc.</w:t>
      </w:r>
      <w:r w:rsidR="0063331A" w:rsidRPr="001625C9">
        <w:rPr>
          <w:sz w:val="24"/>
        </w:rPr>
        <w:t xml:space="preserve"> </w:t>
      </w:r>
    </w:p>
    <w:p w14:paraId="1DEAC189" w14:textId="74A220FC" w:rsidR="00C775EB" w:rsidRDefault="00630B12" w:rsidP="00C775EB">
      <w:pPr>
        <w:tabs>
          <w:tab w:val="left" w:pos="1418"/>
          <w:tab w:val="left" w:leader="dot" w:pos="7371"/>
        </w:tabs>
        <w:spacing w:before="120" w:after="120"/>
        <w:ind w:left="414"/>
        <w:jc w:val="both"/>
        <w:rPr>
          <w:sz w:val="24"/>
        </w:rPr>
      </w:pPr>
      <w:r w:rsidRPr="001625C9">
        <w:rPr>
          <w:sz w:val="24"/>
        </w:rPr>
        <w:tab/>
      </w:r>
      <w:r w:rsidR="00A979BE" w:rsidRPr="001625C9">
        <w:rPr>
          <w:sz w:val="24"/>
        </w:rPr>
        <w:t>Pour information, l</w:t>
      </w:r>
      <w:r w:rsidRPr="001625C9">
        <w:rPr>
          <w:sz w:val="24"/>
        </w:rPr>
        <w:t xml:space="preserve">e processus de méthanisation est un phénomène qui se déroule </w:t>
      </w:r>
      <w:r w:rsidR="006B01EC" w:rsidRPr="001625C9">
        <w:rPr>
          <w:sz w:val="24"/>
        </w:rPr>
        <w:t xml:space="preserve">aussi </w:t>
      </w:r>
      <w:r w:rsidRPr="001625C9">
        <w:rPr>
          <w:sz w:val="24"/>
        </w:rPr>
        <w:t>naturellement dans l’appareil digestif des bovins ou dans les marais.</w:t>
      </w:r>
    </w:p>
    <w:p w14:paraId="0AD847BB" w14:textId="26447EDE" w:rsidR="00F15A42" w:rsidRDefault="00F15A42" w:rsidP="00C775EB">
      <w:pPr>
        <w:tabs>
          <w:tab w:val="left" w:pos="1418"/>
          <w:tab w:val="left" w:leader="dot" w:pos="7371"/>
        </w:tabs>
        <w:spacing w:before="120" w:after="120"/>
        <w:ind w:left="414"/>
        <w:jc w:val="both"/>
        <w:rPr>
          <w:sz w:val="24"/>
        </w:rPr>
      </w:pPr>
    </w:p>
    <w:p w14:paraId="2CC3CB63" w14:textId="77777777" w:rsidR="00F15A42" w:rsidRPr="001625C9" w:rsidRDefault="00F15A42" w:rsidP="00C775EB">
      <w:pPr>
        <w:tabs>
          <w:tab w:val="left" w:pos="1418"/>
          <w:tab w:val="left" w:leader="dot" w:pos="7371"/>
        </w:tabs>
        <w:spacing w:before="120" w:after="120"/>
        <w:ind w:left="414"/>
        <w:jc w:val="both"/>
        <w:rPr>
          <w:sz w:val="24"/>
        </w:rPr>
      </w:pPr>
    </w:p>
    <w:p w14:paraId="76A626DB" w14:textId="77777777" w:rsidR="001A0670" w:rsidRPr="001625C9" w:rsidRDefault="00960012" w:rsidP="00897365">
      <w:pPr>
        <w:pBdr>
          <w:bottom w:val="single" w:sz="4" w:space="1" w:color="auto"/>
        </w:pBdr>
        <w:jc w:val="both"/>
        <w:rPr>
          <w:b/>
          <w:sz w:val="28"/>
          <w:szCs w:val="28"/>
        </w:rPr>
      </w:pPr>
      <w:r w:rsidRPr="001625C9">
        <w:rPr>
          <w:b/>
          <w:sz w:val="28"/>
          <w:szCs w:val="28"/>
        </w:rPr>
        <w:t>Part</w:t>
      </w:r>
      <w:r w:rsidR="003A7640" w:rsidRPr="001625C9">
        <w:rPr>
          <w:b/>
          <w:sz w:val="28"/>
          <w:szCs w:val="28"/>
        </w:rPr>
        <w:t>i</w:t>
      </w:r>
      <w:r w:rsidR="00CF6B7D" w:rsidRPr="001625C9">
        <w:rPr>
          <w:b/>
          <w:sz w:val="28"/>
          <w:szCs w:val="28"/>
        </w:rPr>
        <w:t>e 1 </w:t>
      </w:r>
      <w:r w:rsidR="00C775EB" w:rsidRPr="001625C9">
        <w:rPr>
          <w:rFonts w:cs="Arial"/>
          <w:b/>
          <w:sz w:val="28"/>
          <w:szCs w:val="28"/>
        </w:rPr>
        <w:t>–</w:t>
      </w:r>
      <w:r w:rsidR="00CF6B7D" w:rsidRPr="001625C9">
        <w:rPr>
          <w:b/>
          <w:sz w:val="28"/>
          <w:szCs w:val="28"/>
        </w:rPr>
        <w:t xml:space="preserve"> </w:t>
      </w:r>
      <w:r w:rsidR="009B6DF4" w:rsidRPr="001625C9">
        <w:rPr>
          <w:b/>
          <w:sz w:val="28"/>
          <w:szCs w:val="28"/>
        </w:rPr>
        <w:t>Le</w:t>
      </w:r>
      <w:r w:rsidR="00216360" w:rsidRPr="001625C9">
        <w:rPr>
          <w:b/>
          <w:sz w:val="28"/>
          <w:szCs w:val="28"/>
        </w:rPr>
        <w:t>s</w:t>
      </w:r>
      <w:r w:rsidR="009B6DF4" w:rsidRPr="001625C9">
        <w:rPr>
          <w:b/>
          <w:sz w:val="28"/>
          <w:szCs w:val="28"/>
        </w:rPr>
        <w:t xml:space="preserve"> méthaniseur</w:t>
      </w:r>
      <w:r w:rsidR="00216360" w:rsidRPr="001625C9">
        <w:rPr>
          <w:b/>
          <w:sz w:val="28"/>
          <w:szCs w:val="28"/>
        </w:rPr>
        <w:t>s</w:t>
      </w:r>
      <w:r w:rsidR="009B6DF4" w:rsidRPr="001625C9">
        <w:rPr>
          <w:b/>
          <w:sz w:val="28"/>
          <w:szCs w:val="28"/>
        </w:rPr>
        <w:t xml:space="preserve"> </w:t>
      </w:r>
      <w:r w:rsidR="00216360" w:rsidRPr="001625C9">
        <w:rPr>
          <w:b/>
          <w:sz w:val="28"/>
          <w:szCs w:val="28"/>
        </w:rPr>
        <w:t>sont</w:t>
      </w:r>
      <w:r w:rsidR="009B6DF4" w:rsidRPr="001625C9">
        <w:rPr>
          <w:b/>
          <w:sz w:val="28"/>
          <w:szCs w:val="28"/>
        </w:rPr>
        <w:t>-il</w:t>
      </w:r>
      <w:r w:rsidR="00216360" w:rsidRPr="001625C9">
        <w:rPr>
          <w:b/>
          <w:sz w:val="28"/>
          <w:szCs w:val="28"/>
        </w:rPr>
        <w:t>s</w:t>
      </w:r>
      <w:r w:rsidR="009B6DF4" w:rsidRPr="001625C9">
        <w:rPr>
          <w:b/>
          <w:sz w:val="28"/>
          <w:szCs w:val="28"/>
        </w:rPr>
        <w:t xml:space="preserve"> une alternative </w:t>
      </w:r>
      <w:r w:rsidR="00C775EB" w:rsidRPr="001625C9">
        <w:rPr>
          <w:b/>
          <w:sz w:val="28"/>
          <w:szCs w:val="28"/>
        </w:rPr>
        <w:t>pour permettre un</w:t>
      </w:r>
      <w:r w:rsidR="009B6DF4" w:rsidRPr="001625C9">
        <w:rPr>
          <w:b/>
          <w:sz w:val="28"/>
          <w:szCs w:val="28"/>
        </w:rPr>
        <w:t xml:space="preserve"> développement durable ?</w:t>
      </w:r>
    </w:p>
    <w:p w14:paraId="5F2D9FFC" w14:textId="77777777" w:rsidR="00046BC5" w:rsidRPr="001625C9" w:rsidRDefault="0094452D" w:rsidP="001A0670">
      <w:pPr>
        <w:spacing w:before="120" w:after="120"/>
        <w:jc w:val="both"/>
        <w:rPr>
          <w:sz w:val="24"/>
          <w:szCs w:val="22"/>
        </w:rPr>
      </w:pPr>
      <w:r w:rsidRPr="001625C9">
        <w:rPr>
          <w:sz w:val="24"/>
          <w:szCs w:val="22"/>
        </w:rPr>
        <w:t>Tout le monde ou presque a déjà entendu parler de panneaux photovoltaïques ou d’énergie solaire. Ce n’est pas forcément le cas pour l</w:t>
      </w:r>
      <w:r w:rsidR="00046BC5" w:rsidRPr="001625C9">
        <w:rPr>
          <w:sz w:val="24"/>
          <w:szCs w:val="22"/>
        </w:rPr>
        <w:t xml:space="preserve">e </w:t>
      </w:r>
      <w:r w:rsidRPr="001625C9">
        <w:rPr>
          <w:sz w:val="24"/>
          <w:szCs w:val="22"/>
        </w:rPr>
        <w:t>biogaz produit par les méthaniseurs.</w:t>
      </w:r>
    </w:p>
    <w:p w14:paraId="745F6D45" w14:textId="77777777" w:rsidR="0094452D" w:rsidRPr="001625C9" w:rsidRDefault="0094452D" w:rsidP="001A0670">
      <w:pPr>
        <w:spacing w:before="120" w:after="120"/>
        <w:jc w:val="both"/>
        <w:rPr>
          <w:sz w:val="24"/>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6"/>
        <w:gridCol w:w="7977"/>
      </w:tblGrid>
      <w:tr w:rsidR="00216360" w:rsidRPr="001625C9" w14:paraId="58775BC5" w14:textId="77777777" w:rsidTr="00F44619">
        <w:tc>
          <w:tcPr>
            <w:tcW w:w="1668" w:type="dxa"/>
            <w:tcBorders>
              <w:top w:val="nil"/>
              <w:left w:val="nil"/>
              <w:bottom w:val="nil"/>
              <w:right w:val="single" w:sz="4" w:space="0" w:color="auto"/>
            </w:tcBorders>
            <w:shd w:val="clear" w:color="auto" w:fill="auto"/>
          </w:tcPr>
          <w:p w14:paraId="0BEFF165" w14:textId="77777777" w:rsidR="00216360" w:rsidRPr="001625C9" w:rsidRDefault="00216360" w:rsidP="00F44619">
            <w:pPr>
              <w:rPr>
                <w:rFonts w:eastAsia="Calibri"/>
                <w:szCs w:val="22"/>
              </w:rPr>
            </w:pPr>
            <w:r w:rsidRPr="001625C9">
              <w:rPr>
                <w:rFonts w:eastAsia="Calibri"/>
                <w:szCs w:val="22"/>
              </w:rPr>
              <w:t>Question 1.1</w:t>
            </w:r>
          </w:p>
        </w:tc>
        <w:tc>
          <w:tcPr>
            <w:tcW w:w="8105" w:type="dxa"/>
            <w:vMerge w:val="restart"/>
            <w:tcBorders>
              <w:top w:val="nil"/>
              <w:left w:val="single" w:sz="4" w:space="0" w:color="auto"/>
              <w:bottom w:val="nil"/>
              <w:right w:val="nil"/>
            </w:tcBorders>
            <w:shd w:val="clear" w:color="auto" w:fill="auto"/>
          </w:tcPr>
          <w:p w14:paraId="0F0C76F4" w14:textId="33DB6722" w:rsidR="00216360" w:rsidRPr="001625C9" w:rsidRDefault="00046BC5" w:rsidP="0094452D">
            <w:pPr>
              <w:spacing w:after="120"/>
              <w:jc w:val="both"/>
              <w:rPr>
                <w:rFonts w:eastAsia="Calibri"/>
                <w:sz w:val="24"/>
                <w:szCs w:val="22"/>
              </w:rPr>
            </w:pPr>
            <w:r w:rsidRPr="001625C9">
              <w:rPr>
                <w:rFonts w:eastAsia="Calibri"/>
                <w:b/>
                <w:sz w:val="24"/>
                <w:szCs w:val="22"/>
              </w:rPr>
              <w:t>Comparer</w:t>
            </w:r>
            <w:r w:rsidRPr="001625C9">
              <w:rPr>
                <w:rFonts w:eastAsia="Calibri"/>
                <w:sz w:val="24"/>
                <w:szCs w:val="22"/>
              </w:rPr>
              <w:t xml:space="preserve"> </w:t>
            </w:r>
            <w:r w:rsidR="0094452D" w:rsidRPr="001625C9">
              <w:rPr>
                <w:rFonts w:eastAsia="Calibri"/>
                <w:sz w:val="24"/>
                <w:szCs w:val="22"/>
              </w:rPr>
              <w:t xml:space="preserve">la part d’énergie </w:t>
            </w:r>
            <w:r w:rsidR="002F5329" w:rsidRPr="001625C9">
              <w:rPr>
                <w:rFonts w:eastAsia="Calibri"/>
                <w:sz w:val="24"/>
                <w:szCs w:val="22"/>
              </w:rPr>
              <w:t xml:space="preserve">renouvelable </w:t>
            </w:r>
            <w:r w:rsidR="0094452D" w:rsidRPr="001625C9">
              <w:rPr>
                <w:rFonts w:eastAsia="Calibri"/>
                <w:sz w:val="24"/>
                <w:szCs w:val="22"/>
              </w:rPr>
              <w:t xml:space="preserve">issue du solaire </w:t>
            </w:r>
            <w:r w:rsidR="000123D0">
              <w:rPr>
                <w:rFonts w:eastAsia="Calibri"/>
                <w:sz w:val="24"/>
                <w:szCs w:val="22"/>
              </w:rPr>
              <w:t xml:space="preserve">photovoltaïque </w:t>
            </w:r>
            <w:r w:rsidR="0094452D" w:rsidRPr="001625C9">
              <w:rPr>
                <w:rFonts w:eastAsia="Calibri"/>
                <w:sz w:val="24"/>
                <w:szCs w:val="22"/>
              </w:rPr>
              <w:t>à celle provenant du biogaz pour l’année 2018.</w:t>
            </w:r>
          </w:p>
          <w:p w14:paraId="6C3C1826" w14:textId="77777777" w:rsidR="0094452D" w:rsidRPr="001625C9" w:rsidRDefault="0094452D" w:rsidP="00320452">
            <w:pPr>
              <w:spacing w:after="120"/>
              <w:jc w:val="both"/>
              <w:rPr>
                <w:rFonts w:eastAsia="Calibri"/>
                <w:sz w:val="24"/>
                <w:szCs w:val="22"/>
              </w:rPr>
            </w:pPr>
            <w:r w:rsidRPr="001625C9">
              <w:rPr>
                <w:rFonts w:eastAsia="Calibri"/>
                <w:b/>
                <w:sz w:val="24"/>
                <w:szCs w:val="22"/>
              </w:rPr>
              <w:t>Conclure</w:t>
            </w:r>
            <w:r w:rsidRPr="001625C9">
              <w:rPr>
                <w:rFonts w:eastAsia="Calibri"/>
                <w:sz w:val="24"/>
                <w:szCs w:val="22"/>
              </w:rPr>
              <w:t xml:space="preserve"> si </w:t>
            </w:r>
            <w:r w:rsidR="00320452" w:rsidRPr="001625C9">
              <w:rPr>
                <w:rFonts w:eastAsia="Calibri"/>
                <w:sz w:val="24"/>
                <w:szCs w:val="22"/>
              </w:rPr>
              <w:t xml:space="preserve">le </w:t>
            </w:r>
            <w:r w:rsidRPr="001625C9">
              <w:rPr>
                <w:rFonts w:eastAsia="Calibri"/>
                <w:sz w:val="24"/>
                <w:szCs w:val="22"/>
              </w:rPr>
              <w:t xml:space="preserve">biogaz </w:t>
            </w:r>
            <w:r w:rsidR="00320452" w:rsidRPr="001625C9">
              <w:rPr>
                <w:rFonts w:eastAsia="Calibri"/>
                <w:sz w:val="24"/>
                <w:szCs w:val="22"/>
              </w:rPr>
              <w:t xml:space="preserve">est une </w:t>
            </w:r>
            <w:r w:rsidR="003350E9" w:rsidRPr="001625C9">
              <w:rPr>
                <w:rFonts w:eastAsia="Calibri"/>
                <w:sz w:val="24"/>
                <w:szCs w:val="22"/>
              </w:rPr>
              <w:t>alternative à prendre au sérieux</w:t>
            </w:r>
            <w:r w:rsidR="00320452" w:rsidRPr="001625C9">
              <w:rPr>
                <w:rFonts w:eastAsia="Calibri"/>
                <w:sz w:val="24"/>
                <w:szCs w:val="22"/>
              </w:rPr>
              <w:t xml:space="preserve"> ou non dans les années à venir.</w:t>
            </w:r>
          </w:p>
        </w:tc>
      </w:tr>
      <w:tr w:rsidR="00216360" w:rsidRPr="001625C9" w14:paraId="6EA5206C" w14:textId="77777777" w:rsidTr="00F44619">
        <w:trPr>
          <w:trHeight w:val="231"/>
        </w:trPr>
        <w:tc>
          <w:tcPr>
            <w:tcW w:w="1668" w:type="dxa"/>
            <w:tcBorders>
              <w:top w:val="nil"/>
              <w:left w:val="nil"/>
              <w:bottom w:val="nil"/>
              <w:right w:val="single" w:sz="4" w:space="0" w:color="auto"/>
            </w:tcBorders>
            <w:shd w:val="clear" w:color="auto" w:fill="auto"/>
          </w:tcPr>
          <w:p w14:paraId="7608790B" w14:textId="77777777" w:rsidR="00216360" w:rsidRPr="001625C9" w:rsidRDefault="00216360" w:rsidP="00F44619">
            <w:pPr>
              <w:spacing w:after="120"/>
              <w:rPr>
                <w:rFonts w:eastAsia="Calibri"/>
                <w:sz w:val="16"/>
                <w:szCs w:val="22"/>
              </w:rPr>
            </w:pPr>
            <w:r w:rsidRPr="001625C9">
              <w:rPr>
                <w:rFonts w:eastAsia="Calibri"/>
                <w:sz w:val="16"/>
                <w:szCs w:val="22"/>
              </w:rPr>
              <w:t>DT1</w:t>
            </w:r>
          </w:p>
          <w:p w14:paraId="3E188B17" w14:textId="77777777" w:rsidR="00216360" w:rsidRPr="001625C9" w:rsidRDefault="00216360" w:rsidP="00F44619">
            <w:pPr>
              <w:spacing w:after="120"/>
              <w:rPr>
                <w:rFonts w:eastAsia="Calibri"/>
                <w:szCs w:val="22"/>
              </w:rPr>
            </w:pPr>
          </w:p>
        </w:tc>
        <w:tc>
          <w:tcPr>
            <w:tcW w:w="8105" w:type="dxa"/>
            <w:vMerge/>
            <w:tcBorders>
              <w:top w:val="nil"/>
              <w:left w:val="single" w:sz="4" w:space="0" w:color="auto"/>
              <w:bottom w:val="nil"/>
              <w:right w:val="nil"/>
            </w:tcBorders>
            <w:shd w:val="clear" w:color="auto" w:fill="auto"/>
          </w:tcPr>
          <w:p w14:paraId="4E9CC101" w14:textId="77777777" w:rsidR="00216360" w:rsidRPr="001625C9" w:rsidRDefault="00216360" w:rsidP="00F44619">
            <w:pPr>
              <w:rPr>
                <w:rFonts w:eastAsia="Calibri"/>
                <w:szCs w:val="22"/>
              </w:rPr>
            </w:pPr>
          </w:p>
        </w:tc>
      </w:tr>
    </w:tbl>
    <w:p w14:paraId="4FD9C000" w14:textId="77777777" w:rsidR="002F5329" w:rsidRPr="001625C9" w:rsidRDefault="002F5329" w:rsidP="001A0670">
      <w:pPr>
        <w:spacing w:before="120" w:after="120"/>
        <w:jc w:val="both"/>
        <w:rPr>
          <w:sz w:val="24"/>
          <w:szCs w:val="22"/>
        </w:rPr>
      </w:pPr>
    </w:p>
    <w:p w14:paraId="6FA7A813" w14:textId="77777777" w:rsidR="007152A1" w:rsidRPr="001625C9" w:rsidRDefault="007152A1" w:rsidP="001A0670">
      <w:pPr>
        <w:spacing w:before="120" w:after="120"/>
        <w:jc w:val="both"/>
        <w:rPr>
          <w:sz w:val="24"/>
          <w:szCs w:val="22"/>
        </w:rPr>
      </w:pPr>
      <w:r w:rsidRPr="001625C9">
        <w:rPr>
          <w:sz w:val="24"/>
          <w:szCs w:val="22"/>
        </w:rPr>
        <w:t>Le biogaz peut être valorisé directement</w:t>
      </w:r>
      <w:r w:rsidR="001625C9" w:rsidRPr="001625C9">
        <w:rPr>
          <w:color w:val="FF0000"/>
          <w:sz w:val="24"/>
          <w:szCs w:val="22"/>
        </w:rPr>
        <w:t>,</w:t>
      </w:r>
      <w:r w:rsidRPr="001625C9">
        <w:rPr>
          <w:sz w:val="24"/>
          <w:szCs w:val="22"/>
        </w:rPr>
        <w:t xml:space="preserve"> </w:t>
      </w:r>
      <w:r w:rsidR="00C775EB" w:rsidRPr="001625C9">
        <w:rPr>
          <w:sz w:val="24"/>
          <w:szCs w:val="22"/>
        </w:rPr>
        <w:t xml:space="preserve">par exemple </w:t>
      </w:r>
      <w:r w:rsidRPr="001625C9">
        <w:rPr>
          <w:sz w:val="24"/>
          <w:szCs w:val="22"/>
        </w:rPr>
        <w:t>en cogénération</w:t>
      </w:r>
      <w:r w:rsidR="001625C9" w:rsidRPr="001625C9">
        <w:rPr>
          <w:color w:val="FF0000"/>
          <w:sz w:val="24"/>
          <w:szCs w:val="22"/>
        </w:rPr>
        <w:t>,</w:t>
      </w:r>
      <w:r w:rsidR="006B01EC" w:rsidRPr="001625C9">
        <w:rPr>
          <w:sz w:val="24"/>
          <w:szCs w:val="22"/>
        </w:rPr>
        <w:t xml:space="preserve"> </w:t>
      </w:r>
      <w:r w:rsidRPr="001625C9">
        <w:rPr>
          <w:sz w:val="24"/>
          <w:szCs w:val="22"/>
        </w:rPr>
        <w:t>ou épuré afin de l’utiliser sous forme de biométhane.</w:t>
      </w:r>
    </w:p>
    <w:p w14:paraId="0DE7C635" w14:textId="77777777" w:rsidR="007152A1" w:rsidRPr="00170A6A" w:rsidRDefault="007152A1" w:rsidP="001A0670">
      <w:pPr>
        <w:spacing w:before="120" w:after="120"/>
        <w:jc w:val="both"/>
        <w:rPr>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7"/>
        <w:gridCol w:w="7976"/>
      </w:tblGrid>
      <w:tr w:rsidR="00170A6A" w:rsidRPr="00170A6A" w14:paraId="70CE4055" w14:textId="77777777" w:rsidTr="00F44619">
        <w:tc>
          <w:tcPr>
            <w:tcW w:w="1668" w:type="dxa"/>
            <w:tcBorders>
              <w:top w:val="nil"/>
              <w:left w:val="nil"/>
              <w:bottom w:val="nil"/>
              <w:right w:val="single" w:sz="4" w:space="0" w:color="auto"/>
            </w:tcBorders>
            <w:shd w:val="clear" w:color="auto" w:fill="auto"/>
          </w:tcPr>
          <w:p w14:paraId="0FABA8E9" w14:textId="77777777" w:rsidR="00132075" w:rsidRPr="00170A6A" w:rsidRDefault="00132075" w:rsidP="00F44619">
            <w:pPr>
              <w:rPr>
                <w:rFonts w:eastAsia="Calibri"/>
                <w:szCs w:val="22"/>
              </w:rPr>
            </w:pPr>
            <w:r w:rsidRPr="00170A6A">
              <w:rPr>
                <w:rFonts w:eastAsia="Calibri"/>
                <w:szCs w:val="22"/>
              </w:rPr>
              <w:t xml:space="preserve">Question </w:t>
            </w:r>
            <w:r w:rsidR="00D00073" w:rsidRPr="00170A6A">
              <w:rPr>
                <w:rFonts w:eastAsia="Calibri"/>
                <w:szCs w:val="22"/>
              </w:rPr>
              <w:t>1.2</w:t>
            </w:r>
          </w:p>
        </w:tc>
        <w:tc>
          <w:tcPr>
            <w:tcW w:w="8105" w:type="dxa"/>
            <w:vMerge w:val="restart"/>
            <w:tcBorders>
              <w:top w:val="nil"/>
              <w:left w:val="single" w:sz="4" w:space="0" w:color="auto"/>
              <w:bottom w:val="nil"/>
              <w:right w:val="nil"/>
            </w:tcBorders>
            <w:shd w:val="clear" w:color="auto" w:fill="auto"/>
          </w:tcPr>
          <w:p w14:paraId="477BBB53" w14:textId="77777777" w:rsidR="00132075" w:rsidRPr="00170A6A" w:rsidRDefault="006B01EC" w:rsidP="00C775EB">
            <w:pPr>
              <w:spacing w:after="120"/>
              <w:jc w:val="both"/>
              <w:rPr>
                <w:rFonts w:eastAsia="Calibri"/>
                <w:sz w:val="24"/>
                <w:szCs w:val="22"/>
              </w:rPr>
            </w:pPr>
            <w:r w:rsidRPr="00170A6A">
              <w:rPr>
                <w:rFonts w:eastAsia="Calibri"/>
                <w:b/>
                <w:sz w:val="24"/>
                <w:szCs w:val="22"/>
              </w:rPr>
              <w:t>Lister</w:t>
            </w:r>
            <w:r w:rsidRPr="00170A6A">
              <w:rPr>
                <w:rFonts w:eastAsia="Calibri"/>
                <w:sz w:val="24"/>
                <w:szCs w:val="22"/>
              </w:rPr>
              <w:t xml:space="preserve"> l</w:t>
            </w:r>
            <w:r w:rsidR="00D7227C" w:rsidRPr="00170A6A">
              <w:rPr>
                <w:rFonts w:eastAsia="Calibri"/>
                <w:sz w:val="24"/>
                <w:szCs w:val="22"/>
              </w:rPr>
              <w:t xml:space="preserve">es 4 </w:t>
            </w:r>
            <w:r w:rsidR="00D00073" w:rsidRPr="00170A6A">
              <w:rPr>
                <w:rFonts w:eastAsia="Calibri"/>
                <w:sz w:val="24"/>
                <w:szCs w:val="22"/>
              </w:rPr>
              <w:t>« </w:t>
            </w:r>
            <w:r w:rsidR="00D7227C" w:rsidRPr="00170A6A">
              <w:rPr>
                <w:rFonts w:eastAsia="Calibri"/>
                <w:sz w:val="24"/>
                <w:szCs w:val="22"/>
              </w:rPr>
              <w:t>variantes</w:t>
            </w:r>
            <w:r w:rsidR="00D00073" w:rsidRPr="00170A6A">
              <w:rPr>
                <w:rFonts w:eastAsia="Calibri"/>
                <w:sz w:val="24"/>
                <w:szCs w:val="22"/>
              </w:rPr>
              <w:t> »</w:t>
            </w:r>
            <w:r w:rsidR="00D7227C" w:rsidRPr="00170A6A">
              <w:rPr>
                <w:rFonts w:eastAsia="Calibri"/>
                <w:sz w:val="24"/>
                <w:szCs w:val="22"/>
              </w:rPr>
              <w:t xml:space="preserve"> </w:t>
            </w:r>
            <w:r w:rsidRPr="00170A6A">
              <w:rPr>
                <w:rFonts w:eastAsia="Calibri"/>
                <w:sz w:val="24"/>
                <w:szCs w:val="22"/>
              </w:rPr>
              <w:t>de valoris</w:t>
            </w:r>
            <w:r w:rsidR="001625C9" w:rsidRPr="00170A6A">
              <w:rPr>
                <w:rFonts w:eastAsia="Calibri"/>
                <w:sz w:val="24"/>
                <w:szCs w:val="22"/>
              </w:rPr>
              <w:t xml:space="preserve">ation </w:t>
            </w:r>
            <w:r w:rsidR="00571FE2" w:rsidRPr="00170A6A">
              <w:rPr>
                <w:rFonts w:eastAsia="Calibri"/>
                <w:sz w:val="24"/>
                <w:szCs w:val="22"/>
              </w:rPr>
              <w:t>final</w:t>
            </w:r>
            <w:r w:rsidR="001625C9" w:rsidRPr="00170A6A">
              <w:rPr>
                <w:rFonts w:eastAsia="Calibri"/>
                <w:sz w:val="24"/>
                <w:szCs w:val="22"/>
              </w:rPr>
              <w:t>e</w:t>
            </w:r>
            <w:r w:rsidR="00571FE2" w:rsidRPr="00170A6A">
              <w:rPr>
                <w:rFonts w:eastAsia="Calibri"/>
                <w:sz w:val="24"/>
                <w:szCs w:val="22"/>
              </w:rPr>
              <w:t xml:space="preserve"> </w:t>
            </w:r>
            <w:r w:rsidR="00C775EB" w:rsidRPr="00170A6A">
              <w:rPr>
                <w:rFonts w:eastAsia="Calibri"/>
                <w:sz w:val="24"/>
                <w:szCs w:val="22"/>
              </w:rPr>
              <w:t>du</w:t>
            </w:r>
            <w:r w:rsidR="00571FE2" w:rsidRPr="00170A6A">
              <w:rPr>
                <w:rFonts w:eastAsia="Calibri"/>
                <w:sz w:val="24"/>
                <w:szCs w:val="22"/>
              </w:rPr>
              <w:t xml:space="preserve"> biogaz.</w:t>
            </w:r>
          </w:p>
        </w:tc>
      </w:tr>
      <w:tr w:rsidR="00F15A42" w:rsidRPr="00170A6A" w14:paraId="4B4B7C6F" w14:textId="77777777" w:rsidTr="00F44619">
        <w:trPr>
          <w:trHeight w:val="231"/>
        </w:trPr>
        <w:tc>
          <w:tcPr>
            <w:tcW w:w="1668" w:type="dxa"/>
            <w:tcBorders>
              <w:top w:val="nil"/>
              <w:left w:val="nil"/>
              <w:bottom w:val="nil"/>
              <w:right w:val="single" w:sz="4" w:space="0" w:color="auto"/>
            </w:tcBorders>
            <w:shd w:val="clear" w:color="auto" w:fill="auto"/>
          </w:tcPr>
          <w:p w14:paraId="3386ED46" w14:textId="77777777" w:rsidR="00132075" w:rsidRPr="00170A6A" w:rsidRDefault="00DC28E2" w:rsidP="00F44619">
            <w:pPr>
              <w:spacing w:after="120"/>
              <w:rPr>
                <w:rFonts w:eastAsia="Calibri"/>
                <w:sz w:val="16"/>
                <w:szCs w:val="22"/>
              </w:rPr>
            </w:pPr>
            <w:r w:rsidRPr="00170A6A">
              <w:rPr>
                <w:rFonts w:eastAsia="Calibri"/>
                <w:sz w:val="16"/>
                <w:szCs w:val="22"/>
              </w:rPr>
              <w:t>DT2</w:t>
            </w:r>
          </w:p>
        </w:tc>
        <w:tc>
          <w:tcPr>
            <w:tcW w:w="8105" w:type="dxa"/>
            <w:vMerge/>
            <w:tcBorders>
              <w:top w:val="nil"/>
              <w:left w:val="single" w:sz="4" w:space="0" w:color="auto"/>
              <w:bottom w:val="nil"/>
              <w:right w:val="nil"/>
            </w:tcBorders>
            <w:shd w:val="clear" w:color="auto" w:fill="auto"/>
          </w:tcPr>
          <w:p w14:paraId="5A495B96" w14:textId="77777777" w:rsidR="00132075" w:rsidRPr="00170A6A" w:rsidRDefault="00132075" w:rsidP="00F44619">
            <w:pPr>
              <w:rPr>
                <w:rFonts w:eastAsia="Calibri"/>
                <w:szCs w:val="22"/>
              </w:rPr>
            </w:pPr>
          </w:p>
        </w:tc>
      </w:tr>
    </w:tbl>
    <w:p w14:paraId="29F17A3A" w14:textId="77777777" w:rsidR="00000A5D" w:rsidRPr="00170A6A" w:rsidRDefault="00000A5D" w:rsidP="001A0670">
      <w:pPr>
        <w:spacing w:before="120" w:after="120"/>
        <w:jc w:val="both"/>
        <w:rPr>
          <w:sz w:val="24"/>
          <w:szCs w:val="22"/>
        </w:rPr>
      </w:pPr>
    </w:p>
    <w:p w14:paraId="2FEADCFC" w14:textId="77777777" w:rsidR="00000A5D" w:rsidRPr="00170A6A" w:rsidRDefault="001625C9" w:rsidP="001A0670">
      <w:pPr>
        <w:spacing w:before="120" w:after="120"/>
        <w:jc w:val="both"/>
        <w:rPr>
          <w:sz w:val="24"/>
          <w:szCs w:val="22"/>
        </w:rPr>
      </w:pPr>
      <w:r w:rsidRPr="00170A6A">
        <w:rPr>
          <w:sz w:val="24"/>
          <w:szCs w:val="22"/>
        </w:rPr>
        <w:t xml:space="preserve">Bien que la </w:t>
      </w:r>
      <w:r w:rsidR="002F5329" w:rsidRPr="00170A6A">
        <w:rPr>
          <w:sz w:val="24"/>
          <w:szCs w:val="22"/>
        </w:rPr>
        <w:t>p</w:t>
      </w:r>
      <w:r w:rsidRPr="00170A6A">
        <w:rPr>
          <w:sz w:val="24"/>
          <w:szCs w:val="22"/>
        </w:rPr>
        <w:t>art</w:t>
      </w:r>
      <w:r w:rsidR="002F5329" w:rsidRPr="00170A6A">
        <w:rPr>
          <w:sz w:val="24"/>
          <w:szCs w:val="22"/>
        </w:rPr>
        <w:t xml:space="preserve"> d’énergie renouvelable issu</w:t>
      </w:r>
      <w:r w:rsidRPr="00170A6A">
        <w:rPr>
          <w:sz w:val="24"/>
          <w:szCs w:val="22"/>
        </w:rPr>
        <w:t>e</w:t>
      </w:r>
      <w:r w:rsidR="002F5329" w:rsidRPr="00170A6A">
        <w:rPr>
          <w:sz w:val="24"/>
          <w:szCs w:val="22"/>
        </w:rPr>
        <w:t xml:space="preserve"> du biogaz soit faible (quelques pourcent</w:t>
      </w:r>
      <w:r w:rsidR="004558CD" w:rsidRPr="00170A6A">
        <w:rPr>
          <w:sz w:val="24"/>
          <w:szCs w:val="22"/>
        </w:rPr>
        <w:t>s</w:t>
      </w:r>
      <w:r w:rsidR="002F5329" w:rsidRPr="00170A6A">
        <w:rPr>
          <w:sz w:val="24"/>
          <w:szCs w:val="22"/>
        </w:rPr>
        <w:t>), les quantités énergétiques produites sont toutefois considérables. En effet, a</w:t>
      </w:r>
      <w:r w:rsidR="00000A5D" w:rsidRPr="00170A6A">
        <w:rPr>
          <w:sz w:val="24"/>
          <w:szCs w:val="22"/>
        </w:rPr>
        <w:t>vec une production d’environ 4 TWh effective sur l’année 2020, l’énergie produite par le biogaz a tout de même permis de fournir l’intégralité des besoins énergétiques de 350</w:t>
      </w:r>
      <w:r w:rsidR="002F5329" w:rsidRPr="00170A6A">
        <w:rPr>
          <w:sz w:val="24"/>
          <w:szCs w:val="22"/>
        </w:rPr>
        <w:t xml:space="preserve"> </w:t>
      </w:r>
      <w:r w:rsidR="00000A5D" w:rsidRPr="00170A6A">
        <w:rPr>
          <w:sz w:val="24"/>
          <w:szCs w:val="22"/>
        </w:rPr>
        <w:t>000 foyers.</w:t>
      </w:r>
    </w:p>
    <w:p w14:paraId="602C882F" w14:textId="163E96BB" w:rsidR="00D7227C" w:rsidRPr="00170A6A" w:rsidRDefault="00D7227C" w:rsidP="001A0670">
      <w:pPr>
        <w:spacing w:before="120" w:after="120"/>
        <w:jc w:val="both"/>
        <w:rPr>
          <w:sz w:val="24"/>
          <w:szCs w:val="22"/>
        </w:rPr>
      </w:pPr>
      <w:r w:rsidRPr="00170A6A">
        <w:rPr>
          <w:sz w:val="24"/>
          <w:szCs w:val="22"/>
        </w:rPr>
        <w:t>Les objectifs de transition énergétique imposai</w:t>
      </w:r>
      <w:r w:rsidR="00D00073" w:rsidRPr="00170A6A">
        <w:rPr>
          <w:sz w:val="24"/>
          <w:szCs w:val="22"/>
        </w:rPr>
        <w:t>en</w:t>
      </w:r>
      <w:r w:rsidR="00C0222C" w:rsidRPr="00170A6A">
        <w:rPr>
          <w:sz w:val="24"/>
          <w:szCs w:val="22"/>
        </w:rPr>
        <w:t>t à horizon 2030 de produire</w:t>
      </w:r>
      <w:r w:rsidRPr="00170A6A">
        <w:rPr>
          <w:sz w:val="24"/>
          <w:szCs w:val="22"/>
        </w:rPr>
        <w:t xml:space="preserve"> 10 % de gaz d’origine renouvelable</w:t>
      </w:r>
      <w:r w:rsidR="00D00073" w:rsidRPr="00170A6A">
        <w:rPr>
          <w:sz w:val="24"/>
          <w:szCs w:val="22"/>
        </w:rPr>
        <w:t xml:space="preserve"> (biométhane)</w:t>
      </w:r>
      <w:r w:rsidRPr="00170A6A">
        <w:rPr>
          <w:sz w:val="24"/>
          <w:szCs w:val="22"/>
        </w:rPr>
        <w:t xml:space="preserve">. </w:t>
      </w:r>
      <w:r w:rsidR="001625C9" w:rsidRPr="00170A6A">
        <w:rPr>
          <w:sz w:val="24"/>
          <w:szCs w:val="22"/>
        </w:rPr>
        <w:t>Cependant</w:t>
      </w:r>
      <w:r w:rsidR="009114CE">
        <w:rPr>
          <w:sz w:val="24"/>
          <w:szCs w:val="22"/>
        </w:rPr>
        <w:t>,</w:t>
      </w:r>
      <w:r w:rsidR="001625C9" w:rsidRPr="00170A6A">
        <w:rPr>
          <w:sz w:val="24"/>
          <w:szCs w:val="22"/>
        </w:rPr>
        <w:t xml:space="preserve"> avec la conjoncture de la</w:t>
      </w:r>
      <w:r w:rsidRPr="00170A6A">
        <w:rPr>
          <w:sz w:val="24"/>
          <w:szCs w:val="22"/>
        </w:rPr>
        <w:t xml:space="preserve"> Covid survenu</w:t>
      </w:r>
      <w:r w:rsidR="009073B2" w:rsidRPr="00170A6A">
        <w:rPr>
          <w:sz w:val="24"/>
          <w:szCs w:val="22"/>
        </w:rPr>
        <w:t>e</w:t>
      </w:r>
      <w:r w:rsidRPr="00170A6A">
        <w:rPr>
          <w:sz w:val="24"/>
          <w:szCs w:val="22"/>
        </w:rPr>
        <w:t xml:space="preserve"> en 2020, ces obje</w:t>
      </w:r>
      <w:r w:rsidR="00D00073" w:rsidRPr="00170A6A">
        <w:rPr>
          <w:sz w:val="24"/>
          <w:szCs w:val="22"/>
        </w:rPr>
        <w:t>ctifs ont été revus à la baisse par les pouvoirs publics.</w:t>
      </w:r>
    </w:p>
    <w:p w14:paraId="27716EB5" w14:textId="77777777" w:rsidR="007152A1" w:rsidRPr="00170A6A" w:rsidRDefault="007152A1" w:rsidP="001A0670">
      <w:pPr>
        <w:spacing w:before="120" w:after="120"/>
        <w:jc w:val="both"/>
        <w:rPr>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7"/>
        <w:gridCol w:w="7976"/>
      </w:tblGrid>
      <w:tr w:rsidR="00170A6A" w:rsidRPr="00170A6A" w14:paraId="4BC9D79E" w14:textId="77777777" w:rsidTr="00F44619">
        <w:tc>
          <w:tcPr>
            <w:tcW w:w="1668" w:type="dxa"/>
            <w:tcBorders>
              <w:top w:val="nil"/>
              <w:left w:val="nil"/>
              <w:bottom w:val="nil"/>
              <w:right w:val="single" w:sz="4" w:space="0" w:color="auto"/>
            </w:tcBorders>
            <w:shd w:val="clear" w:color="auto" w:fill="auto"/>
          </w:tcPr>
          <w:p w14:paraId="45B0E45B" w14:textId="77777777" w:rsidR="007152A1" w:rsidRPr="00170A6A" w:rsidRDefault="007152A1" w:rsidP="00F44619">
            <w:pPr>
              <w:rPr>
                <w:rFonts w:eastAsia="Calibri"/>
                <w:szCs w:val="22"/>
              </w:rPr>
            </w:pPr>
            <w:r w:rsidRPr="00170A6A">
              <w:rPr>
                <w:rFonts w:eastAsia="Calibri"/>
                <w:szCs w:val="22"/>
              </w:rPr>
              <w:t xml:space="preserve">Question </w:t>
            </w:r>
            <w:r w:rsidR="00C775EB" w:rsidRPr="00170A6A">
              <w:rPr>
                <w:rFonts w:eastAsia="Calibri"/>
                <w:szCs w:val="22"/>
              </w:rPr>
              <w:t>1.3</w:t>
            </w:r>
          </w:p>
        </w:tc>
        <w:tc>
          <w:tcPr>
            <w:tcW w:w="8105" w:type="dxa"/>
            <w:vMerge w:val="restart"/>
            <w:tcBorders>
              <w:top w:val="nil"/>
              <w:left w:val="single" w:sz="4" w:space="0" w:color="auto"/>
              <w:bottom w:val="nil"/>
              <w:right w:val="nil"/>
            </w:tcBorders>
            <w:shd w:val="clear" w:color="auto" w:fill="auto"/>
          </w:tcPr>
          <w:p w14:paraId="2E353F4A" w14:textId="77777777" w:rsidR="007152A1" w:rsidRPr="00170A6A" w:rsidRDefault="007152A1" w:rsidP="00D00073">
            <w:pPr>
              <w:spacing w:after="120"/>
              <w:jc w:val="both"/>
              <w:rPr>
                <w:rFonts w:eastAsia="Calibri"/>
                <w:szCs w:val="22"/>
              </w:rPr>
            </w:pPr>
            <w:r w:rsidRPr="00170A6A">
              <w:rPr>
                <w:rFonts w:eastAsia="Calibri"/>
                <w:b/>
                <w:sz w:val="24"/>
                <w:szCs w:val="22"/>
              </w:rPr>
              <w:t xml:space="preserve">Relever </w:t>
            </w:r>
            <w:r w:rsidRPr="00170A6A">
              <w:rPr>
                <w:rFonts w:eastAsia="Calibri"/>
                <w:sz w:val="24"/>
                <w:szCs w:val="22"/>
              </w:rPr>
              <w:t>quel</w:t>
            </w:r>
            <w:r w:rsidR="00D00073" w:rsidRPr="00170A6A">
              <w:rPr>
                <w:rFonts w:eastAsia="Calibri"/>
                <w:sz w:val="24"/>
                <w:szCs w:val="22"/>
              </w:rPr>
              <w:t>s</w:t>
            </w:r>
            <w:r w:rsidRPr="00170A6A">
              <w:rPr>
                <w:rFonts w:eastAsia="Calibri"/>
                <w:sz w:val="24"/>
                <w:szCs w:val="22"/>
              </w:rPr>
              <w:t xml:space="preserve"> sont </w:t>
            </w:r>
            <w:proofErr w:type="gramStart"/>
            <w:r w:rsidRPr="00170A6A">
              <w:rPr>
                <w:rFonts w:eastAsia="Calibri"/>
                <w:sz w:val="24"/>
                <w:szCs w:val="22"/>
              </w:rPr>
              <w:t xml:space="preserve">les </w:t>
            </w:r>
            <w:r w:rsidR="00D00073" w:rsidRPr="00170A6A">
              <w:rPr>
                <w:rFonts w:eastAsia="Calibri"/>
                <w:sz w:val="24"/>
                <w:szCs w:val="22"/>
              </w:rPr>
              <w:t xml:space="preserve">nouveaux </w:t>
            </w:r>
            <w:r w:rsidRPr="00170A6A">
              <w:rPr>
                <w:rFonts w:eastAsia="Calibri"/>
                <w:sz w:val="24"/>
                <w:szCs w:val="22"/>
              </w:rPr>
              <w:t xml:space="preserve">attendus </w:t>
            </w:r>
            <w:r w:rsidR="001A2A86" w:rsidRPr="00170A6A">
              <w:rPr>
                <w:rFonts w:eastAsia="Calibri"/>
                <w:sz w:val="24"/>
                <w:szCs w:val="22"/>
              </w:rPr>
              <w:t>minimum</w:t>
            </w:r>
            <w:proofErr w:type="gramEnd"/>
            <w:r w:rsidR="001A2A86" w:rsidRPr="00170A6A">
              <w:rPr>
                <w:rFonts w:eastAsia="Calibri"/>
                <w:sz w:val="24"/>
                <w:szCs w:val="22"/>
              </w:rPr>
              <w:t xml:space="preserve"> </w:t>
            </w:r>
            <w:r w:rsidRPr="00170A6A">
              <w:rPr>
                <w:rFonts w:eastAsia="Calibri"/>
                <w:sz w:val="24"/>
                <w:szCs w:val="22"/>
              </w:rPr>
              <w:t>en % et en TWh</w:t>
            </w:r>
            <w:r w:rsidR="004558CD" w:rsidRPr="00170A6A">
              <w:rPr>
                <w:rFonts w:eastAsia="Calibri"/>
                <w:sz w:val="24"/>
                <w:szCs w:val="22"/>
              </w:rPr>
              <w:t>/an</w:t>
            </w:r>
            <w:r w:rsidR="009073B2" w:rsidRPr="00170A6A">
              <w:rPr>
                <w:rFonts w:eastAsia="Calibri"/>
                <w:sz w:val="24"/>
                <w:szCs w:val="22"/>
              </w:rPr>
              <w:t xml:space="preserve"> à </w:t>
            </w:r>
            <w:r w:rsidR="00C775EB" w:rsidRPr="00170A6A">
              <w:rPr>
                <w:rFonts w:eastAsia="Calibri"/>
                <w:sz w:val="24"/>
                <w:szCs w:val="22"/>
              </w:rPr>
              <w:t>l’</w:t>
            </w:r>
            <w:r w:rsidR="009073B2" w:rsidRPr="00170A6A">
              <w:rPr>
                <w:rFonts w:eastAsia="Calibri"/>
                <w:sz w:val="24"/>
                <w:szCs w:val="22"/>
              </w:rPr>
              <w:t>horizon 2030.</w:t>
            </w:r>
          </w:p>
        </w:tc>
      </w:tr>
      <w:tr w:rsidR="00F15A42" w:rsidRPr="00170A6A" w14:paraId="578230C2" w14:textId="77777777" w:rsidTr="00F44619">
        <w:trPr>
          <w:trHeight w:val="231"/>
        </w:trPr>
        <w:tc>
          <w:tcPr>
            <w:tcW w:w="1668" w:type="dxa"/>
            <w:tcBorders>
              <w:top w:val="nil"/>
              <w:left w:val="nil"/>
              <w:bottom w:val="nil"/>
              <w:right w:val="single" w:sz="4" w:space="0" w:color="auto"/>
            </w:tcBorders>
            <w:shd w:val="clear" w:color="auto" w:fill="auto"/>
          </w:tcPr>
          <w:p w14:paraId="1961AB28" w14:textId="77777777" w:rsidR="007152A1" w:rsidRPr="00170A6A" w:rsidRDefault="00C775EB" w:rsidP="00F44619">
            <w:pPr>
              <w:spacing w:after="120"/>
              <w:rPr>
                <w:rFonts w:eastAsia="Calibri"/>
                <w:sz w:val="16"/>
                <w:szCs w:val="22"/>
              </w:rPr>
            </w:pPr>
            <w:r w:rsidRPr="00170A6A">
              <w:rPr>
                <w:rFonts w:eastAsia="Calibri"/>
                <w:sz w:val="16"/>
                <w:szCs w:val="22"/>
              </w:rPr>
              <w:t>DT3</w:t>
            </w:r>
          </w:p>
        </w:tc>
        <w:tc>
          <w:tcPr>
            <w:tcW w:w="8105" w:type="dxa"/>
            <w:vMerge/>
            <w:tcBorders>
              <w:top w:val="nil"/>
              <w:left w:val="single" w:sz="4" w:space="0" w:color="auto"/>
              <w:bottom w:val="nil"/>
              <w:right w:val="nil"/>
            </w:tcBorders>
            <w:shd w:val="clear" w:color="auto" w:fill="auto"/>
          </w:tcPr>
          <w:p w14:paraId="52EFE071" w14:textId="77777777" w:rsidR="007152A1" w:rsidRPr="00170A6A" w:rsidRDefault="007152A1" w:rsidP="00F44619">
            <w:pPr>
              <w:rPr>
                <w:rFonts w:eastAsia="Calibri"/>
                <w:szCs w:val="22"/>
              </w:rPr>
            </w:pPr>
          </w:p>
        </w:tc>
      </w:tr>
    </w:tbl>
    <w:p w14:paraId="389556EC" w14:textId="77777777" w:rsidR="002F5329" w:rsidRPr="00170A6A" w:rsidRDefault="002F5329" w:rsidP="001A0670">
      <w:pPr>
        <w:spacing w:before="120" w:after="120"/>
        <w:jc w:val="both"/>
        <w:rPr>
          <w:sz w:val="24"/>
          <w:szCs w:val="22"/>
        </w:rPr>
      </w:pPr>
    </w:p>
    <w:p w14:paraId="54346A68" w14:textId="77777777" w:rsidR="007152A1" w:rsidRPr="00170A6A" w:rsidRDefault="000D1A7A" w:rsidP="001A0670">
      <w:pPr>
        <w:spacing w:before="120" w:after="120"/>
        <w:jc w:val="both"/>
        <w:rPr>
          <w:sz w:val="24"/>
          <w:szCs w:val="22"/>
        </w:rPr>
      </w:pPr>
      <w:r w:rsidRPr="00170A6A">
        <w:rPr>
          <w:sz w:val="24"/>
          <w:szCs w:val="22"/>
        </w:rPr>
        <w:t>On dénombrait</w:t>
      </w:r>
      <w:r w:rsidR="009F7F6C" w:rsidRPr="00170A6A">
        <w:rPr>
          <w:sz w:val="24"/>
          <w:szCs w:val="22"/>
        </w:rPr>
        <w:t>, en mars 2020,</w:t>
      </w:r>
      <w:r w:rsidRPr="00170A6A">
        <w:rPr>
          <w:sz w:val="24"/>
          <w:szCs w:val="22"/>
        </w:rPr>
        <w:t xml:space="preserve"> 139 installations en service et plus de 1134 projets en cours (demande</w:t>
      </w:r>
      <w:r w:rsidR="001F2EFD" w:rsidRPr="00170A6A">
        <w:rPr>
          <w:sz w:val="24"/>
          <w:szCs w:val="22"/>
        </w:rPr>
        <w:t>s</w:t>
      </w:r>
      <w:r w:rsidRPr="00170A6A">
        <w:rPr>
          <w:sz w:val="24"/>
          <w:szCs w:val="22"/>
        </w:rPr>
        <w:t xml:space="preserve"> en </w:t>
      </w:r>
      <w:r w:rsidR="009F7F6C" w:rsidRPr="00170A6A">
        <w:rPr>
          <w:sz w:val="24"/>
          <w:szCs w:val="22"/>
        </w:rPr>
        <w:t>cours d’étude</w:t>
      </w:r>
      <w:r w:rsidRPr="00170A6A">
        <w:rPr>
          <w:sz w:val="24"/>
          <w:szCs w:val="22"/>
        </w:rPr>
        <w:t xml:space="preserve">). </w:t>
      </w:r>
    </w:p>
    <w:p w14:paraId="79E30D57" w14:textId="77777777" w:rsidR="000D1A7A" w:rsidRPr="00170A6A" w:rsidRDefault="000D1A7A" w:rsidP="001A0670">
      <w:pPr>
        <w:spacing w:before="120" w:after="120"/>
        <w:jc w:val="both"/>
        <w:rPr>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7"/>
        <w:gridCol w:w="7976"/>
      </w:tblGrid>
      <w:tr w:rsidR="00170A6A" w:rsidRPr="00170A6A" w14:paraId="71A9D108" w14:textId="77777777" w:rsidTr="00F44619">
        <w:tc>
          <w:tcPr>
            <w:tcW w:w="1668" w:type="dxa"/>
            <w:tcBorders>
              <w:top w:val="nil"/>
              <w:left w:val="nil"/>
              <w:bottom w:val="nil"/>
              <w:right w:val="single" w:sz="4" w:space="0" w:color="auto"/>
            </w:tcBorders>
            <w:shd w:val="clear" w:color="auto" w:fill="auto"/>
          </w:tcPr>
          <w:p w14:paraId="1683C296" w14:textId="77777777" w:rsidR="000D1A7A" w:rsidRPr="00170A6A" w:rsidRDefault="000D1A7A" w:rsidP="00F44619">
            <w:pPr>
              <w:rPr>
                <w:rFonts w:eastAsia="Calibri"/>
                <w:szCs w:val="22"/>
              </w:rPr>
            </w:pPr>
            <w:r w:rsidRPr="00170A6A">
              <w:rPr>
                <w:rFonts w:eastAsia="Calibri"/>
                <w:szCs w:val="22"/>
              </w:rPr>
              <w:t xml:space="preserve">Question </w:t>
            </w:r>
            <w:r w:rsidR="00C775EB" w:rsidRPr="00170A6A">
              <w:rPr>
                <w:rFonts w:eastAsia="Calibri"/>
                <w:szCs w:val="22"/>
              </w:rPr>
              <w:t>1.4</w:t>
            </w:r>
          </w:p>
        </w:tc>
        <w:tc>
          <w:tcPr>
            <w:tcW w:w="8105" w:type="dxa"/>
            <w:vMerge w:val="restart"/>
            <w:tcBorders>
              <w:top w:val="nil"/>
              <w:left w:val="single" w:sz="4" w:space="0" w:color="auto"/>
              <w:bottom w:val="nil"/>
              <w:right w:val="nil"/>
            </w:tcBorders>
            <w:shd w:val="clear" w:color="auto" w:fill="auto"/>
          </w:tcPr>
          <w:p w14:paraId="57CCB142" w14:textId="77777777" w:rsidR="000D1A7A" w:rsidRPr="00170A6A" w:rsidRDefault="000D1A7A" w:rsidP="000D1A7A">
            <w:pPr>
              <w:spacing w:after="120"/>
              <w:jc w:val="both"/>
              <w:rPr>
                <w:rFonts w:eastAsia="Calibri"/>
                <w:sz w:val="24"/>
                <w:szCs w:val="22"/>
              </w:rPr>
            </w:pPr>
            <w:r w:rsidRPr="00170A6A">
              <w:rPr>
                <w:rFonts w:eastAsia="Calibri"/>
                <w:b/>
                <w:sz w:val="24"/>
                <w:szCs w:val="22"/>
              </w:rPr>
              <w:t xml:space="preserve">Relever </w:t>
            </w:r>
            <w:r w:rsidRPr="00170A6A">
              <w:rPr>
                <w:rFonts w:eastAsia="Calibri"/>
                <w:sz w:val="24"/>
                <w:szCs w:val="22"/>
              </w:rPr>
              <w:t xml:space="preserve">la capacité de production totale </w:t>
            </w:r>
            <w:r w:rsidR="00AB4F21" w:rsidRPr="00170A6A">
              <w:rPr>
                <w:rFonts w:eastAsia="Calibri"/>
                <w:sz w:val="24"/>
                <w:szCs w:val="22"/>
              </w:rPr>
              <w:t xml:space="preserve">possible </w:t>
            </w:r>
            <w:r w:rsidRPr="00170A6A">
              <w:rPr>
                <w:rFonts w:eastAsia="Calibri"/>
                <w:sz w:val="24"/>
                <w:szCs w:val="22"/>
              </w:rPr>
              <w:t>en T</w:t>
            </w:r>
            <w:r w:rsidR="00AB4F21" w:rsidRPr="00170A6A">
              <w:rPr>
                <w:rFonts w:eastAsia="Calibri"/>
                <w:sz w:val="24"/>
                <w:szCs w:val="22"/>
              </w:rPr>
              <w:t>W</w:t>
            </w:r>
            <w:r w:rsidRPr="00170A6A">
              <w:rPr>
                <w:rFonts w:eastAsia="Calibri"/>
                <w:sz w:val="24"/>
                <w:szCs w:val="22"/>
              </w:rPr>
              <w:t>h</w:t>
            </w:r>
            <w:r w:rsidR="004558CD" w:rsidRPr="00170A6A">
              <w:rPr>
                <w:rFonts w:eastAsia="Calibri"/>
                <w:sz w:val="24"/>
                <w:szCs w:val="22"/>
              </w:rPr>
              <w:t>/an</w:t>
            </w:r>
            <w:r w:rsidRPr="00170A6A">
              <w:rPr>
                <w:rFonts w:eastAsia="Calibri"/>
                <w:sz w:val="24"/>
                <w:szCs w:val="22"/>
              </w:rPr>
              <w:t xml:space="preserve"> </w:t>
            </w:r>
            <w:r w:rsidR="009073B2" w:rsidRPr="00170A6A">
              <w:rPr>
                <w:rFonts w:eastAsia="Calibri"/>
                <w:sz w:val="24"/>
                <w:szCs w:val="22"/>
              </w:rPr>
              <w:t>de</w:t>
            </w:r>
            <w:r w:rsidR="00AB4F21" w:rsidRPr="00170A6A">
              <w:rPr>
                <w:rFonts w:eastAsia="Calibri"/>
                <w:sz w:val="24"/>
                <w:szCs w:val="22"/>
              </w:rPr>
              <w:t xml:space="preserve"> tous </w:t>
            </w:r>
            <w:r w:rsidRPr="00170A6A">
              <w:rPr>
                <w:rFonts w:eastAsia="Calibri"/>
                <w:sz w:val="24"/>
                <w:szCs w:val="22"/>
              </w:rPr>
              <w:t>ces projets</w:t>
            </w:r>
            <w:r w:rsidR="009073B2" w:rsidRPr="00170A6A">
              <w:rPr>
                <w:rFonts w:eastAsia="Calibri"/>
                <w:sz w:val="24"/>
                <w:szCs w:val="22"/>
              </w:rPr>
              <w:t xml:space="preserve"> déclarés</w:t>
            </w:r>
            <w:r w:rsidR="00571FE2" w:rsidRPr="00170A6A">
              <w:rPr>
                <w:rFonts w:eastAsia="Calibri"/>
                <w:sz w:val="24"/>
                <w:szCs w:val="22"/>
              </w:rPr>
              <w:t>.</w:t>
            </w:r>
          </w:p>
          <w:p w14:paraId="62B916BA" w14:textId="77FFCD62" w:rsidR="000D1A7A" w:rsidRPr="00170A6A" w:rsidRDefault="00AB4F21" w:rsidP="00C775EB">
            <w:pPr>
              <w:spacing w:after="120"/>
              <w:jc w:val="both"/>
              <w:rPr>
                <w:rFonts w:eastAsia="Calibri"/>
                <w:szCs w:val="22"/>
              </w:rPr>
            </w:pPr>
            <w:r w:rsidRPr="00170A6A">
              <w:rPr>
                <w:rFonts w:eastAsia="Calibri"/>
                <w:b/>
                <w:sz w:val="24"/>
                <w:szCs w:val="22"/>
              </w:rPr>
              <w:t>C</w:t>
            </w:r>
            <w:r w:rsidR="000D1A7A" w:rsidRPr="00170A6A">
              <w:rPr>
                <w:rFonts w:eastAsia="Calibri"/>
                <w:b/>
                <w:sz w:val="24"/>
                <w:szCs w:val="22"/>
              </w:rPr>
              <w:t>onclure</w:t>
            </w:r>
            <w:r w:rsidR="000D1A7A" w:rsidRPr="00170A6A">
              <w:rPr>
                <w:rFonts w:eastAsia="Calibri"/>
                <w:sz w:val="24"/>
                <w:szCs w:val="22"/>
              </w:rPr>
              <w:t xml:space="preserve"> sur la capacité à atteindre l</w:t>
            </w:r>
            <w:r w:rsidRPr="00170A6A">
              <w:rPr>
                <w:rFonts w:eastAsia="Calibri"/>
                <w:sz w:val="24"/>
                <w:szCs w:val="22"/>
              </w:rPr>
              <w:t xml:space="preserve">e nouvel </w:t>
            </w:r>
            <w:r w:rsidR="000D1A7A" w:rsidRPr="00170A6A">
              <w:rPr>
                <w:rFonts w:eastAsia="Calibri"/>
                <w:sz w:val="24"/>
                <w:szCs w:val="22"/>
              </w:rPr>
              <w:t>objectif fixé si 100</w:t>
            </w:r>
            <w:r w:rsidR="006A2225">
              <w:rPr>
                <w:rFonts w:eastAsia="Calibri"/>
                <w:sz w:val="24"/>
                <w:szCs w:val="22"/>
              </w:rPr>
              <w:t xml:space="preserve"> </w:t>
            </w:r>
            <w:r w:rsidR="000D1A7A" w:rsidRPr="00170A6A">
              <w:rPr>
                <w:rFonts w:eastAsia="Calibri"/>
                <w:sz w:val="24"/>
                <w:szCs w:val="22"/>
              </w:rPr>
              <w:t xml:space="preserve">% des projets </w:t>
            </w:r>
            <w:r w:rsidR="009F7F6C" w:rsidRPr="00170A6A">
              <w:rPr>
                <w:rFonts w:eastAsia="Calibri"/>
                <w:sz w:val="24"/>
                <w:szCs w:val="22"/>
              </w:rPr>
              <w:t>sont</w:t>
            </w:r>
            <w:r w:rsidR="000D1A7A" w:rsidRPr="00170A6A">
              <w:rPr>
                <w:rFonts w:eastAsia="Calibri"/>
                <w:sz w:val="24"/>
                <w:szCs w:val="22"/>
              </w:rPr>
              <w:t xml:space="preserve"> </w:t>
            </w:r>
            <w:r w:rsidR="00C775EB" w:rsidRPr="00170A6A">
              <w:rPr>
                <w:rFonts w:eastAsia="Calibri"/>
                <w:sz w:val="24"/>
                <w:szCs w:val="22"/>
              </w:rPr>
              <w:t xml:space="preserve">réalisés </w:t>
            </w:r>
            <w:r w:rsidR="009F7F6C" w:rsidRPr="00170A6A">
              <w:rPr>
                <w:rFonts w:eastAsia="Calibri"/>
                <w:sz w:val="24"/>
                <w:szCs w:val="22"/>
              </w:rPr>
              <w:t>d’ici</w:t>
            </w:r>
            <w:r w:rsidR="00571FE2" w:rsidRPr="00170A6A">
              <w:rPr>
                <w:rFonts w:eastAsia="Calibri"/>
                <w:sz w:val="24"/>
                <w:szCs w:val="22"/>
              </w:rPr>
              <w:t xml:space="preserve"> 2030.</w:t>
            </w:r>
          </w:p>
        </w:tc>
      </w:tr>
      <w:tr w:rsidR="00170A6A" w:rsidRPr="00170A6A" w14:paraId="092E029F" w14:textId="77777777" w:rsidTr="00F44619">
        <w:trPr>
          <w:trHeight w:val="231"/>
        </w:trPr>
        <w:tc>
          <w:tcPr>
            <w:tcW w:w="1668" w:type="dxa"/>
            <w:tcBorders>
              <w:top w:val="nil"/>
              <w:left w:val="nil"/>
              <w:bottom w:val="nil"/>
              <w:right w:val="single" w:sz="4" w:space="0" w:color="auto"/>
            </w:tcBorders>
            <w:shd w:val="clear" w:color="auto" w:fill="auto"/>
          </w:tcPr>
          <w:p w14:paraId="1AC51C97" w14:textId="77777777" w:rsidR="000D1A7A" w:rsidRPr="00170A6A" w:rsidRDefault="000D1A7A" w:rsidP="00F44619">
            <w:pPr>
              <w:spacing w:after="120"/>
              <w:rPr>
                <w:rFonts w:eastAsia="Calibri"/>
                <w:sz w:val="16"/>
                <w:szCs w:val="22"/>
              </w:rPr>
            </w:pPr>
            <w:r w:rsidRPr="00170A6A">
              <w:rPr>
                <w:rFonts w:eastAsia="Calibri"/>
                <w:sz w:val="16"/>
                <w:szCs w:val="22"/>
              </w:rPr>
              <w:t>DT</w:t>
            </w:r>
            <w:r w:rsidR="00C775EB" w:rsidRPr="00170A6A">
              <w:rPr>
                <w:rFonts w:eastAsia="Calibri"/>
                <w:sz w:val="16"/>
                <w:szCs w:val="22"/>
              </w:rPr>
              <w:t>4</w:t>
            </w:r>
          </w:p>
          <w:p w14:paraId="16E689ED" w14:textId="77777777" w:rsidR="000D1A7A" w:rsidRPr="00170A6A" w:rsidRDefault="000D1A7A" w:rsidP="00F44619">
            <w:pPr>
              <w:spacing w:after="120"/>
              <w:rPr>
                <w:rFonts w:eastAsia="Calibri"/>
                <w:szCs w:val="22"/>
              </w:rPr>
            </w:pPr>
          </w:p>
        </w:tc>
        <w:tc>
          <w:tcPr>
            <w:tcW w:w="8105" w:type="dxa"/>
            <w:vMerge/>
            <w:tcBorders>
              <w:top w:val="nil"/>
              <w:left w:val="single" w:sz="4" w:space="0" w:color="auto"/>
              <w:bottom w:val="nil"/>
              <w:right w:val="nil"/>
            </w:tcBorders>
            <w:shd w:val="clear" w:color="auto" w:fill="auto"/>
          </w:tcPr>
          <w:p w14:paraId="2545FE00" w14:textId="77777777" w:rsidR="000D1A7A" w:rsidRPr="00170A6A" w:rsidRDefault="000D1A7A" w:rsidP="00F44619">
            <w:pPr>
              <w:rPr>
                <w:rFonts w:eastAsia="Calibri"/>
                <w:szCs w:val="22"/>
              </w:rPr>
            </w:pPr>
          </w:p>
        </w:tc>
      </w:tr>
    </w:tbl>
    <w:p w14:paraId="51896BE7" w14:textId="1FFD587C" w:rsidR="004D4EF0" w:rsidRPr="001625C9" w:rsidRDefault="004D4EF0" w:rsidP="004D4EF0">
      <w:pPr>
        <w:spacing w:after="0"/>
        <w:rPr>
          <w:szCs w:val="22"/>
        </w:rPr>
      </w:pPr>
      <w:r>
        <w:rPr>
          <w:szCs w:val="22"/>
        </w:rPr>
        <w:br w:type="page"/>
      </w:r>
    </w:p>
    <w:p w14:paraId="0DB0F654" w14:textId="6CF1D12F" w:rsidR="002F5329" w:rsidRPr="00170A6A" w:rsidRDefault="009F7F6C" w:rsidP="003B11D9">
      <w:pPr>
        <w:rPr>
          <w:sz w:val="24"/>
        </w:rPr>
      </w:pPr>
      <w:r w:rsidRPr="00170A6A">
        <w:rPr>
          <w:sz w:val="24"/>
        </w:rPr>
        <w:lastRenderedPageBreak/>
        <w:t>C</w:t>
      </w:r>
      <w:r w:rsidR="00AB4F21" w:rsidRPr="00170A6A">
        <w:rPr>
          <w:sz w:val="24"/>
        </w:rPr>
        <w:t xml:space="preserve">haque </w:t>
      </w:r>
      <w:r w:rsidR="00C775EB" w:rsidRPr="00170A6A">
        <w:rPr>
          <w:sz w:val="24"/>
        </w:rPr>
        <w:t>k</w:t>
      </w:r>
      <w:r w:rsidR="00F50A8D" w:rsidRPr="00170A6A">
        <w:rPr>
          <w:sz w:val="24"/>
        </w:rPr>
        <w:t>Wh</w:t>
      </w:r>
      <w:r w:rsidR="00AB4F21" w:rsidRPr="00170A6A">
        <w:rPr>
          <w:sz w:val="24"/>
        </w:rPr>
        <w:t xml:space="preserve"> de gaz vert produit, injecté et consommé permet une économie de 188</w:t>
      </w:r>
      <w:r w:rsidR="00C775EB" w:rsidRPr="00170A6A">
        <w:rPr>
          <w:sz w:val="24"/>
        </w:rPr>
        <w:t xml:space="preserve"> g</w:t>
      </w:r>
      <w:r w:rsidR="00AB4F21" w:rsidRPr="00170A6A">
        <w:rPr>
          <w:sz w:val="24"/>
        </w:rPr>
        <w:t xml:space="preserve"> de CO</w:t>
      </w:r>
      <w:r w:rsidR="00AB4F21" w:rsidRPr="00170A6A">
        <w:rPr>
          <w:sz w:val="24"/>
          <w:vertAlign w:val="subscript"/>
        </w:rPr>
        <w:t>2</w:t>
      </w:r>
      <w:r w:rsidR="00AB4F21" w:rsidRPr="00170A6A">
        <w:rPr>
          <w:sz w:val="24"/>
        </w:rPr>
        <w:t xml:space="preserve"> / </w:t>
      </w:r>
      <w:r w:rsidR="00C775EB" w:rsidRPr="00170A6A">
        <w:rPr>
          <w:sz w:val="24"/>
        </w:rPr>
        <w:t>k</w:t>
      </w:r>
      <w:r w:rsidR="00F50A8D" w:rsidRPr="00170A6A">
        <w:rPr>
          <w:sz w:val="24"/>
        </w:rPr>
        <w:t>Wh</w:t>
      </w:r>
      <w:r w:rsidR="00F90DF0">
        <w:rPr>
          <w:sz w:val="24"/>
        </w:rPr>
        <w:t xml:space="preserve"> par rapport à une production de gaz conventionnelle.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7"/>
        <w:gridCol w:w="7976"/>
      </w:tblGrid>
      <w:tr w:rsidR="00170A6A" w:rsidRPr="00170A6A" w14:paraId="2BC9658A" w14:textId="77777777" w:rsidTr="00F44619">
        <w:tc>
          <w:tcPr>
            <w:tcW w:w="1668" w:type="dxa"/>
            <w:tcBorders>
              <w:top w:val="nil"/>
              <w:left w:val="nil"/>
              <w:bottom w:val="nil"/>
              <w:right w:val="single" w:sz="4" w:space="0" w:color="auto"/>
            </w:tcBorders>
            <w:shd w:val="clear" w:color="auto" w:fill="auto"/>
          </w:tcPr>
          <w:p w14:paraId="58E6A3B8" w14:textId="77777777" w:rsidR="003B11D9" w:rsidRPr="00170A6A" w:rsidRDefault="003B11D9" w:rsidP="00F44619">
            <w:pPr>
              <w:rPr>
                <w:rFonts w:eastAsia="Calibri"/>
                <w:szCs w:val="22"/>
              </w:rPr>
            </w:pPr>
            <w:r w:rsidRPr="00170A6A">
              <w:rPr>
                <w:rFonts w:eastAsia="Calibri"/>
                <w:szCs w:val="22"/>
              </w:rPr>
              <w:t xml:space="preserve">Question </w:t>
            </w:r>
            <w:r w:rsidR="00C775EB" w:rsidRPr="00170A6A">
              <w:rPr>
                <w:rFonts w:eastAsia="Calibri"/>
                <w:szCs w:val="22"/>
              </w:rPr>
              <w:t>1.5</w:t>
            </w:r>
          </w:p>
        </w:tc>
        <w:tc>
          <w:tcPr>
            <w:tcW w:w="8105" w:type="dxa"/>
            <w:vMerge w:val="restart"/>
            <w:tcBorders>
              <w:top w:val="nil"/>
              <w:left w:val="single" w:sz="4" w:space="0" w:color="auto"/>
              <w:bottom w:val="nil"/>
              <w:right w:val="nil"/>
            </w:tcBorders>
            <w:shd w:val="clear" w:color="auto" w:fill="auto"/>
          </w:tcPr>
          <w:p w14:paraId="2323B452" w14:textId="1BA019F6" w:rsidR="002F5329" w:rsidRPr="00170A6A" w:rsidRDefault="003B11D9" w:rsidP="006A34F5">
            <w:pPr>
              <w:spacing w:after="120"/>
              <w:jc w:val="both"/>
              <w:rPr>
                <w:sz w:val="24"/>
              </w:rPr>
            </w:pPr>
            <w:r w:rsidRPr="00170A6A">
              <w:rPr>
                <w:rFonts w:eastAsia="Calibri"/>
                <w:b/>
                <w:sz w:val="24"/>
                <w:szCs w:val="22"/>
              </w:rPr>
              <w:t>Calculer</w:t>
            </w:r>
            <w:r w:rsidRPr="00170A6A">
              <w:rPr>
                <w:rFonts w:eastAsia="Calibri"/>
                <w:sz w:val="24"/>
                <w:szCs w:val="22"/>
              </w:rPr>
              <w:t xml:space="preserve"> le nombre de tonnes d’émission de CO</w:t>
            </w:r>
            <w:r w:rsidRPr="00170A6A">
              <w:rPr>
                <w:rFonts w:eastAsia="Calibri"/>
                <w:sz w:val="24"/>
                <w:szCs w:val="22"/>
                <w:vertAlign w:val="subscript"/>
              </w:rPr>
              <w:t>2</w:t>
            </w:r>
            <w:r w:rsidRPr="00170A6A">
              <w:rPr>
                <w:rFonts w:eastAsia="Calibri"/>
                <w:sz w:val="24"/>
                <w:szCs w:val="22"/>
              </w:rPr>
              <w:t xml:space="preserve"> ainsi évité chaque année en France </w:t>
            </w:r>
            <w:r w:rsidR="009F7F6C" w:rsidRPr="00170A6A">
              <w:rPr>
                <w:rFonts w:eastAsia="Calibri"/>
                <w:sz w:val="24"/>
                <w:szCs w:val="22"/>
              </w:rPr>
              <w:t xml:space="preserve">en considérant une production de gaz équivalente à </w:t>
            </w:r>
            <w:r w:rsidR="009F7F6C" w:rsidRPr="00170A6A">
              <w:rPr>
                <w:sz w:val="24"/>
              </w:rPr>
              <w:t>21x10</w:t>
            </w:r>
            <w:r w:rsidR="009F7F6C" w:rsidRPr="00170A6A">
              <w:rPr>
                <w:iCs/>
                <w:sz w:val="24"/>
                <w:vertAlign w:val="superscript"/>
              </w:rPr>
              <w:t>9</w:t>
            </w:r>
            <w:r w:rsidR="00C0222C" w:rsidRPr="00170A6A">
              <w:rPr>
                <w:sz w:val="24"/>
              </w:rPr>
              <w:t xml:space="preserve"> </w:t>
            </w:r>
            <w:r w:rsidR="00C775EB" w:rsidRPr="00170A6A">
              <w:rPr>
                <w:sz w:val="24"/>
              </w:rPr>
              <w:t>k</w:t>
            </w:r>
            <w:r w:rsidR="00F50A8D" w:rsidRPr="00170A6A">
              <w:rPr>
                <w:sz w:val="24"/>
              </w:rPr>
              <w:t>Wh</w:t>
            </w:r>
            <w:r w:rsidR="00571FE2" w:rsidRPr="00170A6A">
              <w:rPr>
                <w:sz w:val="24"/>
              </w:rPr>
              <w:t xml:space="preserve"> à </w:t>
            </w:r>
            <w:r w:rsidR="00C775EB" w:rsidRPr="00170A6A">
              <w:rPr>
                <w:sz w:val="24"/>
              </w:rPr>
              <w:t>l’</w:t>
            </w:r>
            <w:r w:rsidR="00571FE2" w:rsidRPr="00170A6A">
              <w:rPr>
                <w:sz w:val="24"/>
              </w:rPr>
              <w:t>horizon 2030.</w:t>
            </w:r>
          </w:p>
        </w:tc>
      </w:tr>
      <w:tr w:rsidR="00F15A42" w:rsidRPr="00170A6A" w14:paraId="1C231D7D" w14:textId="77777777" w:rsidTr="00F44619">
        <w:trPr>
          <w:trHeight w:val="231"/>
        </w:trPr>
        <w:tc>
          <w:tcPr>
            <w:tcW w:w="1668" w:type="dxa"/>
            <w:tcBorders>
              <w:top w:val="nil"/>
              <w:left w:val="nil"/>
              <w:bottom w:val="nil"/>
              <w:right w:val="single" w:sz="4" w:space="0" w:color="auto"/>
            </w:tcBorders>
            <w:shd w:val="clear" w:color="auto" w:fill="auto"/>
          </w:tcPr>
          <w:p w14:paraId="68491800" w14:textId="77777777" w:rsidR="003B11D9" w:rsidRPr="00170A6A" w:rsidRDefault="003B11D9" w:rsidP="00F44619">
            <w:pPr>
              <w:spacing w:after="120"/>
              <w:rPr>
                <w:rFonts w:eastAsia="Calibri"/>
                <w:szCs w:val="22"/>
              </w:rPr>
            </w:pPr>
          </w:p>
        </w:tc>
        <w:tc>
          <w:tcPr>
            <w:tcW w:w="8105" w:type="dxa"/>
            <w:vMerge/>
            <w:tcBorders>
              <w:top w:val="nil"/>
              <w:left w:val="single" w:sz="4" w:space="0" w:color="auto"/>
              <w:bottom w:val="nil"/>
              <w:right w:val="nil"/>
            </w:tcBorders>
            <w:shd w:val="clear" w:color="auto" w:fill="auto"/>
          </w:tcPr>
          <w:p w14:paraId="572AB308" w14:textId="77777777" w:rsidR="003B11D9" w:rsidRPr="00170A6A" w:rsidRDefault="003B11D9" w:rsidP="00F44619">
            <w:pPr>
              <w:rPr>
                <w:rFonts w:eastAsia="Calibri"/>
                <w:szCs w:val="22"/>
              </w:rPr>
            </w:pPr>
          </w:p>
        </w:tc>
      </w:tr>
    </w:tbl>
    <w:p w14:paraId="0A2F0740" w14:textId="77777777" w:rsidR="002F5329" w:rsidRPr="00170A6A" w:rsidRDefault="002F5329" w:rsidP="00C0222C">
      <w:pPr>
        <w:pBdr>
          <w:bottom w:val="single" w:sz="4" w:space="1" w:color="auto"/>
        </w:pBdr>
        <w:spacing w:after="0"/>
        <w:jc w:val="both"/>
        <w:rPr>
          <w:b/>
          <w:sz w:val="28"/>
          <w:szCs w:val="28"/>
        </w:rPr>
      </w:pPr>
    </w:p>
    <w:p w14:paraId="4935D6A0" w14:textId="77777777" w:rsidR="00880F19" w:rsidRPr="00170A6A" w:rsidRDefault="00880F19" w:rsidP="00897365">
      <w:pPr>
        <w:pBdr>
          <w:bottom w:val="single" w:sz="4" w:space="1" w:color="auto"/>
        </w:pBdr>
        <w:spacing w:after="0"/>
        <w:jc w:val="both"/>
        <w:rPr>
          <w:b/>
          <w:sz w:val="28"/>
          <w:szCs w:val="28"/>
        </w:rPr>
      </w:pPr>
      <w:r w:rsidRPr="00170A6A">
        <w:rPr>
          <w:b/>
          <w:sz w:val="28"/>
          <w:szCs w:val="28"/>
        </w:rPr>
        <w:t>Partie 2 </w:t>
      </w:r>
      <w:r w:rsidR="00C775EB" w:rsidRPr="00170A6A">
        <w:rPr>
          <w:rFonts w:cs="Arial"/>
          <w:b/>
          <w:sz w:val="28"/>
          <w:szCs w:val="28"/>
        </w:rPr>
        <w:t>–</w:t>
      </w:r>
      <w:r w:rsidRPr="00170A6A">
        <w:rPr>
          <w:b/>
          <w:sz w:val="28"/>
          <w:szCs w:val="28"/>
        </w:rPr>
        <w:t xml:space="preserve"> </w:t>
      </w:r>
      <w:r w:rsidR="00FE0075" w:rsidRPr="00170A6A">
        <w:rPr>
          <w:b/>
          <w:sz w:val="28"/>
          <w:szCs w:val="28"/>
        </w:rPr>
        <w:t>Comment cho</w:t>
      </w:r>
      <w:r w:rsidR="00822274" w:rsidRPr="00170A6A">
        <w:rPr>
          <w:b/>
          <w:sz w:val="28"/>
          <w:szCs w:val="28"/>
        </w:rPr>
        <w:t>isir le processus de méthanisation</w:t>
      </w:r>
      <w:r w:rsidR="00FE0075" w:rsidRPr="00170A6A">
        <w:rPr>
          <w:b/>
          <w:sz w:val="28"/>
          <w:szCs w:val="28"/>
        </w:rPr>
        <w:t xml:space="preserve"> adapté </w:t>
      </w:r>
      <w:r w:rsidR="00B40D41" w:rsidRPr="00170A6A">
        <w:rPr>
          <w:b/>
          <w:sz w:val="28"/>
          <w:szCs w:val="28"/>
        </w:rPr>
        <w:t xml:space="preserve">aux ressources disponibles </w:t>
      </w:r>
      <w:r w:rsidR="00FE0075" w:rsidRPr="00170A6A">
        <w:rPr>
          <w:b/>
          <w:sz w:val="28"/>
          <w:szCs w:val="28"/>
        </w:rPr>
        <w:t>et le mode de production d’énergie final</w:t>
      </w:r>
      <w:r w:rsidR="00634440" w:rsidRPr="00170A6A">
        <w:rPr>
          <w:b/>
          <w:sz w:val="28"/>
          <w:szCs w:val="28"/>
        </w:rPr>
        <w:t>e</w:t>
      </w:r>
      <w:r w:rsidR="00FE0075" w:rsidRPr="00170A6A">
        <w:rPr>
          <w:b/>
          <w:sz w:val="28"/>
          <w:szCs w:val="28"/>
        </w:rPr>
        <w:t xml:space="preserve"> optimum</w:t>
      </w:r>
      <w:r w:rsidR="00C775EB" w:rsidRPr="00170A6A">
        <w:rPr>
          <w:b/>
          <w:sz w:val="28"/>
          <w:szCs w:val="28"/>
        </w:rPr>
        <w:t xml:space="preserve"> </w:t>
      </w:r>
      <w:r w:rsidR="00FE0075" w:rsidRPr="00170A6A">
        <w:rPr>
          <w:b/>
          <w:sz w:val="28"/>
          <w:szCs w:val="28"/>
        </w:rPr>
        <w:t>?</w:t>
      </w:r>
    </w:p>
    <w:p w14:paraId="317790B1" w14:textId="77777777" w:rsidR="00363210" w:rsidRPr="00170A6A" w:rsidRDefault="00363210" w:rsidP="00363210">
      <w:pPr>
        <w:spacing w:after="0"/>
        <w:rPr>
          <w:sz w:val="24"/>
        </w:rPr>
      </w:pPr>
    </w:p>
    <w:p w14:paraId="52F6A49A" w14:textId="73654394" w:rsidR="001A2A86" w:rsidRPr="00170A6A" w:rsidRDefault="00FE0075" w:rsidP="00014069">
      <w:pPr>
        <w:spacing w:after="0"/>
        <w:jc w:val="both"/>
        <w:rPr>
          <w:sz w:val="24"/>
        </w:rPr>
      </w:pPr>
      <w:r w:rsidRPr="00170A6A">
        <w:rPr>
          <w:sz w:val="24"/>
        </w:rPr>
        <w:t xml:space="preserve">L’objectif de cette partie </w:t>
      </w:r>
      <w:r w:rsidR="00634440" w:rsidRPr="00170A6A">
        <w:rPr>
          <w:sz w:val="24"/>
        </w:rPr>
        <w:t xml:space="preserve">est de </w:t>
      </w:r>
      <w:r w:rsidR="00822274" w:rsidRPr="00170A6A">
        <w:rPr>
          <w:sz w:val="24"/>
        </w:rPr>
        <w:t>valider les choix qui ont été fait</w:t>
      </w:r>
      <w:r w:rsidR="00014069">
        <w:rPr>
          <w:sz w:val="24"/>
        </w:rPr>
        <w:t>s</w:t>
      </w:r>
      <w:r w:rsidR="00822274" w:rsidRPr="00170A6A">
        <w:rPr>
          <w:sz w:val="24"/>
        </w:rPr>
        <w:t xml:space="preserve"> au niveau du processus de méthanisation : </w:t>
      </w:r>
      <w:r w:rsidR="00B40D41" w:rsidRPr="00170A6A">
        <w:rPr>
          <w:sz w:val="24"/>
        </w:rPr>
        <w:t>type de méthaniseur</w:t>
      </w:r>
      <w:r w:rsidR="00822274" w:rsidRPr="00170A6A">
        <w:rPr>
          <w:sz w:val="24"/>
        </w:rPr>
        <w:t>, choix de paramètres</w:t>
      </w:r>
      <w:r w:rsidR="00B40D41" w:rsidRPr="00170A6A">
        <w:rPr>
          <w:sz w:val="24"/>
        </w:rPr>
        <w:t xml:space="preserve"> liés au</w:t>
      </w:r>
      <w:r w:rsidR="00822274" w:rsidRPr="00170A6A">
        <w:rPr>
          <w:sz w:val="24"/>
        </w:rPr>
        <w:t xml:space="preserve"> process (température</w:t>
      </w:r>
      <w:r w:rsidR="008A5C8A" w:rsidRPr="00170A6A">
        <w:rPr>
          <w:sz w:val="24"/>
        </w:rPr>
        <w:t>, etc</w:t>
      </w:r>
      <w:r w:rsidR="00C850BD" w:rsidRPr="00170A6A">
        <w:rPr>
          <w:sz w:val="24"/>
        </w:rPr>
        <w:t>.</w:t>
      </w:r>
      <w:r w:rsidR="00822274" w:rsidRPr="00170A6A">
        <w:rPr>
          <w:sz w:val="24"/>
        </w:rPr>
        <w:t xml:space="preserve">) </w:t>
      </w:r>
      <w:r w:rsidR="00634440" w:rsidRPr="00170A6A">
        <w:rPr>
          <w:sz w:val="24"/>
        </w:rPr>
        <w:t xml:space="preserve">ainsi que le choix fait pour la valorisation </w:t>
      </w:r>
      <w:r w:rsidR="00B40D41" w:rsidRPr="00170A6A">
        <w:rPr>
          <w:sz w:val="24"/>
        </w:rPr>
        <w:t>final</w:t>
      </w:r>
      <w:r w:rsidR="008A5C8A" w:rsidRPr="00170A6A">
        <w:rPr>
          <w:sz w:val="24"/>
        </w:rPr>
        <w:t>e</w:t>
      </w:r>
      <w:r w:rsidR="00B40D41" w:rsidRPr="00170A6A">
        <w:rPr>
          <w:sz w:val="24"/>
        </w:rPr>
        <w:t xml:space="preserve"> </w:t>
      </w:r>
      <w:r w:rsidR="00634440" w:rsidRPr="00170A6A">
        <w:rPr>
          <w:sz w:val="24"/>
        </w:rPr>
        <w:t xml:space="preserve">du </w:t>
      </w:r>
      <w:r w:rsidR="00B40D41" w:rsidRPr="00170A6A">
        <w:rPr>
          <w:sz w:val="24"/>
        </w:rPr>
        <w:t>bio</w:t>
      </w:r>
      <w:r w:rsidR="00634440" w:rsidRPr="00170A6A">
        <w:rPr>
          <w:sz w:val="24"/>
        </w:rPr>
        <w:t xml:space="preserve">gaz. </w:t>
      </w:r>
    </w:p>
    <w:p w14:paraId="5B157AAA" w14:textId="77777777" w:rsidR="001A2A86" w:rsidRPr="00170A6A" w:rsidRDefault="001625C9" w:rsidP="001A2A86">
      <w:pPr>
        <w:spacing w:after="0"/>
        <w:rPr>
          <w:sz w:val="24"/>
        </w:rPr>
      </w:pPr>
      <w:r w:rsidRPr="00170A6A">
        <w:rPr>
          <w:noProof/>
          <w:sz w:val="24"/>
          <w:lang w:eastAsia="fr-FR"/>
        </w:rPr>
        <w:drawing>
          <wp:anchor distT="0" distB="0" distL="114300" distR="114300" simplePos="0" relativeHeight="251803648" behindDoc="1" locked="0" layoutInCell="1" allowOverlap="1" wp14:anchorId="2E403719" wp14:editId="697EFE25">
            <wp:simplePos x="0" y="0"/>
            <wp:positionH relativeFrom="column">
              <wp:posOffset>3245485</wp:posOffset>
            </wp:positionH>
            <wp:positionV relativeFrom="paragraph">
              <wp:posOffset>53340</wp:posOffset>
            </wp:positionV>
            <wp:extent cx="3253105" cy="2838450"/>
            <wp:effectExtent l="19050" t="0" r="4445"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194" t="6991" r="9762" b="6117"/>
                    <a:stretch/>
                  </pic:blipFill>
                  <pic:spPr bwMode="auto">
                    <a:xfrm>
                      <a:off x="0" y="0"/>
                      <a:ext cx="3253105" cy="2838450"/>
                    </a:xfrm>
                    <a:prstGeom prst="rect">
                      <a:avLst/>
                    </a:prstGeom>
                    <a:ln>
                      <a:noFill/>
                    </a:ln>
                    <a:extLst>
                      <a:ext uri="{53640926-AAD7-44D8-BBD7-CCE9431645EC}">
                        <a14:shadowObscured xmlns:a14="http://schemas.microsoft.com/office/drawing/2010/main"/>
                      </a:ext>
                    </a:extLst>
                  </pic:spPr>
                </pic:pic>
              </a:graphicData>
            </a:graphic>
          </wp:anchor>
        </w:drawing>
      </w:r>
    </w:p>
    <w:p w14:paraId="620FB9FA" w14:textId="77777777" w:rsidR="006A1958" w:rsidRPr="00170A6A" w:rsidRDefault="006A1958" w:rsidP="009B6DF4">
      <w:pPr>
        <w:rPr>
          <w:noProof/>
          <w:lang w:eastAsia="fr-FR"/>
        </w:rPr>
      </w:pPr>
    </w:p>
    <w:p w14:paraId="105E8D15" w14:textId="77777777" w:rsidR="00874426" w:rsidRPr="00170A6A" w:rsidRDefault="006A1958" w:rsidP="00874426">
      <w:pPr>
        <w:jc w:val="both"/>
        <w:rPr>
          <w:noProof/>
          <w:sz w:val="24"/>
          <w:lang w:eastAsia="fr-FR"/>
        </w:rPr>
      </w:pPr>
      <w:r w:rsidRPr="00170A6A">
        <w:rPr>
          <w:noProof/>
          <w:sz w:val="24"/>
          <w:lang w:eastAsia="fr-FR"/>
        </w:rPr>
        <w:t xml:space="preserve">On </w:t>
      </w:r>
      <w:r w:rsidR="00874426" w:rsidRPr="00170A6A">
        <w:rPr>
          <w:noProof/>
          <w:sz w:val="24"/>
          <w:lang w:eastAsia="fr-FR"/>
        </w:rPr>
        <w:t>donne ci-contre</w:t>
      </w:r>
      <w:r w:rsidRPr="00170A6A">
        <w:rPr>
          <w:noProof/>
          <w:sz w:val="24"/>
          <w:lang w:eastAsia="fr-FR"/>
        </w:rPr>
        <w:t xml:space="preserve"> </w:t>
      </w:r>
      <w:r w:rsidR="00874426" w:rsidRPr="00170A6A">
        <w:rPr>
          <w:noProof/>
          <w:sz w:val="24"/>
          <w:lang w:eastAsia="fr-FR"/>
        </w:rPr>
        <w:t>un aperçu du schéma d’implantation aérien du site de méthanisation</w:t>
      </w:r>
      <w:r w:rsidR="00363210" w:rsidRPr="00170A6A">
        <w:rPr>
          <w:noProof/>
          <w:sz w:val="24"/>
          <w:lang w:eastAsia="fr-FR"/>
        </w:rPr>
        <w:t>.</w:t>
      </w:r>
    </w:p>
    <w:p w14:paraId="16570944" w14:textId="1A8E511B" w:rsidR="00874426" w:rsidRPr="00170A6A" w:rsidRDefault="00874426" w:rsidP="00EF16F9">
      <w:pPr>
        <w:jc w:val="both"/>
        <w:rPr>
          <w:noProof/>
          <w:sz w:val="24"/>
          <w:lang w:eastAsia="fr-FR"/>
        </w:rPr>
      </w:pPr>
      <w:r w:rsidRPr="00170A6A">
        <w:rPr>
          <w:noProof/>
          <w:sz w:val="24"/>
          <w:lang w:eastAsia="fr-FR"/>
        </w:rPr>
        <w:t>Le</w:t>
      </w:r>
      <w:r w:rsidR="00510F8E" w:rsidRPr="00170A6A">
        <w:rPr>
          <w:noProof/>
          <w:sz w:val="24"/>
          <w:lang w:eastAsia="fr-FR"/>
        </w:rPr>
        <w:t xml:space="preserve"> détail</w:t>
      </w:r>
      <w:r w:rsidR="008A5C8A" w:rsidRPr="00170A6A">
        <w:rPr>
          <w:noProof/>
          <w:sz w:val="24"/>
          <w:lang w:eastAsia="fr-FR"/>
        </w:rPr>
        <w:t xml:space="preserve"> des constituants et les prin</w:t>
      </w:r>
      <w:r w:rsidRPr="00170A6A">
        <w:rPr>
          <w:noProof/>
          <w:sz w:val="24"/>
          <w:lang w:eastAsia="fr-FR"/>
        </w:rPr>
        <w:t>c</w:t>
      </w:r>
      <w:r w:rsidR="008A5C8A" w:rsidRPr="00170A6A">
        <w:rPr>
          <w:noProof/>
          <w:sz w:val="24"/>
          <w:lang w:eastAsia="fr-FR"/>
        </w:rPr>
        <w:t>i</w:t>
      </w:r>
      <w:r w:rsidRPr="00170A6A">
        <w:rPr>
          <w:noProof/>
          <w:sz w:val="24"/>
          <w:lang w:eastAsia="fr-FR"/>
        </w:rPr>
        <w:t>paux flux d’énergie</w:t>
      </w:r>
      <w:r w:rsidR="00571FE2" w:rsidRPr="00170A6A">
        <w:rPr>
          <w:noProof/>
          <w:sz w:val="24"/>
          <w:lang w:eastAsia="fr-FR"/>
        </w:rPr>
        <w:t xml:space="preserve"> et de matières</w:t>
      </w:r>
      <w:r w:rsidRPr="00170A6A">
        <w:rPr>
          <w:noProof/>
          <w:sz w:val="24"/>
          <w:lang w:eastAsia="fr-FR"/>
        </w:rPr>
        <w:t xml:space="preserve"> sont donnés </w:t>
      </w:r>
      <w:r w:rsidR="00363210" w:rsidRPr="00170A6A">
        <w:rPr>
          <w:noProof/>
          <w:sz w:val="24"/>
          <w:lang w:eastAsia="fr-FR"/>
        </w:rPr>
        <w:t>sur le schéma de principe du DT</w:t>
      </w:r>
      <w:r w:rsidR="00644332">
        <w:rPr>
          <w:noProof/>
          <w:sz w:val="24"/>
          <w:lang w:eastAsia="fr-FR"/>
        </w:rPr>
        <w:t>5</w:t>
      </w:r>
      <w:r w:rsidRPr="00170A6A">
        <w:rPr>
          <w:noProof/>
          <w:sz w:val="24"/>
          <w:lang w:eastAsia="fr-FR"/>
        </w:rPr>
        <w:t>.</w:t>
      </w:r>
    </w:p>
    <w:p w14:paraId="240B36BE" w14:textId="77777777" w:rsidR="00874426" w:rsidRPr="00170A6A" w:rsidRDefault="00874426" w:rsidP="009B6DF4">
      <w:pPr>
        <w:rPr>
          <w:noProof/>
          <w:lang w:eastAsia="fr-FR"/>
        </w:rPr>
      </w:pPr>
    </w:p>
    <w:p w14:paraId="5D3FE3F9" w14:textId="77777777" w:rsidR="00874426" w:rsidRPr="001625C9" w:rsidRDefault="00874426" w:rsidP="009B6DF4">
      <w:pPr>
        <w:rPr>
          <w:noProof/>
          <w:lang w:eastAsia="fr-FR"/>
        </w:rPr>
      </w:pPr>
    </w:p>
    <w:p w14:paraId="7719B633" w14:textId="77777777" w:rsidR="00363210" w:rsidRPr="001625C9" w:rsidRDefault="00363210" w:rsidP="009B6DF4">
      <w:pPr>
        <w:rPr>
          <w:noProof/>
          <w:lang w:eastAsia="fr-FR"/>
        </w:rPr>
      </w:pPr>
    </w:p>
    <w:p w14:paraId="306FAE33" w14:textId="77777777" w:rsidR="006A1958" w:rsidRPr="001625C9" w:rsidRDefault="006A1958" w:rsidP="009B6DF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7"/>
        <w:gridCol w:w="7976"/>
      </w:tblGrid>
      <w:tr w:rsidR="00170A6A" w:rsidRPr="00170A6A" w14:paraId="704C9517" w14:textId="77777777" w:rsidTr="00F44619">
        <w:tc>
          <w:tcPr>
            <w:tcW w:w="1657" w:type="dxa"/>
            <w:tcBorders>
              <w:top w:val="nil"/>
              <w:left w:val="nil"/>
              <w:bottom w:val="nil"/>
              <w:right w:val="single" w:sz="4" w:space="0" w:color="auto"/>
            </w:tcBorders>
            <w:shd w:val="clear" w:color="auto" w:fill="auto"/>
          </w:tcPr>
          <w:p w14:paraId="477AB51E" w14:textId="77777777" w:rsidR="00874426" w:rsidRPr="00170A6A" w:rsidRDefault="00874426" w:rsidP="00F44619">
            <w:pPr>
              <w:rPr>
                <w:rFonts w:eastAsia="Calibri"/>
                <w:szCs w:val="22"/>
              </w:rPr>
            </w:pPr>
            <w:r w:rsidRPr="00170A6A">
              <w:rPr>
                <w:rFonts w:eastAsia="Calibri"/>
                <w:szCs w:val="22"/>
              </w:rPr>
              <w:t xml:space="preserve">Question </w:t>
            </w:r>
            <w:r w:rsidR="008A5C8A" w:rsidRPr="00170A6A">
              <w:rPr>
                <w:rFonts w:eastAsia="Calibri"/>
                <w:szCs w:val="22"/>
              </w:rPr>
              <w:t>2.1</w:t>
            </w:r>
          </w:p>
        </w:tc>
        <w:tc>
          <w:tcPr>
            <w:tcW w:w="7976" w:type="dxa"/>
            <w:vMerge w:val="restart"/>
            <w:tcBorders>
              <w:top w:val="nil"/>
              <w:left w:val="single" w:sz="4" w:space="0" w:color="auto"/>
              <w:bottom w:val="nil"/>
              <w:right w:val="nil"/>
            </w:tcBorders>
            <w:shd w:val="clear" w:color="auto" w:fill="auto"/>
          </w:tcPr>
          <w:p w14:paraId="49830A87" w14:textId="6C1747E5" w:rsidR="00874426" w:rsidRPr="00170A6A" w:rsidRDefault="00874426" w:rsidP="00874426">
            <w:pPr>
              <w:spacing w:after="120"/>
              <w:jc w:val="both"/>
              <w:rPr>
                <w:rFonts w:eastAsia="Calibri"/>
                <w:sz w:val="24"/>
                <w:szCs w:val="22"/>
              </w:rPr>
            </w:pPr>
            <w:r w:rsidRPr="00170A6A">
              <w:rPr>
                <w:rFonts w:eastAsia="Calibri"/>
                <w:b/>
                <w:sz w:val="24"/>
                <w:szCs w:val="22"/>
              </w:rPr>
              <w:t>Compléter</w:t>
            </w:r>
            <w:r w:rsidR="006A34F5" w:rsidRPr="006A34F5">
              <w:rPr>
                <w:rFonts w:eastAsia="Calibri"/>
                <w:sz w:val="24"/>
                <w:szCs w:val="22"/>
              </w:rPr>
              <w:t>,</w:t>
            </w:r>
            <w:r w:rsidRPr="00170A6A">
              <w:rPr>
                <w:rFonts w:eastAsia="Calibri"/>
                <w:b/>
                <w:sz w:val="24"/>
                <w:szCs w:val="22"/>
              </w:rPr>
              <w:t xml:space="preserve"> </w:t>
            </w:r>
            <w:r w:rsidR="00CC4CF2" w:rsidRPr="00170A6A">
              <w:rPr>
                <w:rFonts w:eastAsia="Calibri"/>
                <w:sz w:val="24"/>
                <w:szCs w:val="22"/>
              </w:rPr>
              <w:t xml:space="preserve">sur </w:t>
            </w:r>
            <w:r w:rsidRPr="00170A6A">
              <w:rPr>
                <w:rFonts w:eastAsia="Calibri"/>
                <w:sz w:val="24"/>
                <w:szCs w:val="22"/>
              </w:rPr>
              <w:t xml:space="preserve">le document </w:t>
            </w:r>
            <w:r w:rsidRPr="00170A6A">
              <w:rPr>
                <w:rFonts w:eastAsia="Calibri"/>
                <w:b/>
                <w:sz w:val="24"/>
                <w:szCs w:val="22"/>
              </w:rPr>
              <w:t>DR1</w:t>
            </w:r>
            <w:r w:rsidR="00CC4CF2" w:rsidRPr="00170A6A">
              <w:rPr>
                <w:rFonts w:eastAsia="Calibri"/>
                <w:sz w:val="24"/>
                <w:szCs w:val="22"/>
              </w:rPr>
              <w:t>, les principaux constituants du méthaniseur à l’aide des termes suivant</w:t>
            </w:r>
            <w:r w:rsidR="001625C9" w:rsidRPr="00170A6A">
              <w:rPr>
                <w:rFonts w:eastAsia="Calibri"/>
                <w:sz w:val="24"/>
                <w:szCs w:val="22"/>
              </w:rPr>
              <w:t>s</w:t>
            </w:r>
            <w:r w:rsidR="00CC4CF2" w:rsidRPr="00170A6A">
              <w:rPr>
                <w:rFonts w:eastAsia="Calibri"/>
                <w:sz w:val="24"/>
                <w:szCs w:val="22"/>
              </w:rPr>
              <w:t xml:space="preserve"> : </w:t>
            </w:r>
          </w:p>
          <w:p w14:paraId="4337B396" w14:textId="77777777" w:rsidR="00A469B6" w:rsidRPr="00170A6A" w:rsidRDefault="00CC4CF2" w:rsidP="00874426">
            <w:pPr>
              <w:spacing w:after="120"/>
              <w:jc w:val="both"/>
              <w:rPr>
                <w:rFonts w:eastAsia="Calibri"/>
                <w:sz w:val="24"/>
                <w:szCs w:val="22"/>
              </w:rPr>
            </w:pPr>
            <w:r w:rsidRPr="00170A6A">
              <w:rPr>
                <w:rFonts w:eastAsia="Calibri"/>
                <w:sz w:val="24"/>
                <w:szCs w:val="22"/>
              </w:rPr>
              <w:t>« </w:t>
            </w:r>
            <w:proofErr w:type="gramStart"/>
            <w:r w:rsidRPr="00170A6A">
              <w:rPr>
                <w:rFonts w:eastAsia="Calibri"/>
                <w:sz w:val="24"/>
                <w:szCs w:val="22"/>
              </w:rPr>
              <w:t>chaudière</w:t>
            </w:r>
            <w:proofErr w:type="gramEnd"/>
            <w:r w:rsidRPr="00170A6A">
              <w:rPr>
                <w:rFonts w:eastAsia="Calibri"/>
                <w:sz w:val="24"/>
                <w:szCs w:val="22"/>
              </w:rPr>
              <w:t xml:space="preserve"> biogaz », « digesteur », « post-digesteur », « poste d’épuration biogaz », « poste d’injection biométhane », « stockage digestat liquide ».</w:t>
            </w:r>
          </w:p>
          <w:p w14:paraId="4AF15377" w14:textId="77777777" w:rsidR="00363210" w:rsidRPr="00170A6A" w:rsidRDefault="00363210" w:rsidP="00874426">
            <w:pPr>
              <w:spacing w:after="120"/>
              <w:jc w:val="both"/>
              <w:rPr>
                <w:rFonts w:eastAsia="Calibri"/>
                <w:sz w:val="16"/>
                <w:szCs w:val="16"/>
              </w:rPr>
            </w:pPr>
          </w:p>
          <w:p w14:paraId="271BCB22" w14:textId="77F5CEC9" w:rsidR="00A469B6" w:rsidRPr="00170A6A" w:rsidRDefault="00A469B6" w:rsidP="00751F31">
            <w:pPr>
              <w:spacing w:after="120"/>
              <w:jc w:val="both"/>
              <w:rPr>
                <w:rFonts w:eastAsia="Calibri"/>
                <w:sz w:val="24"/>
                <w:szCs w:val="22"/>
              </w:rPr>
            </w:pPr>
            <w:r w:rsidRPr="00170A6A">
              <w:rPr>
                <w:rFonts w:eastAsia="Calibri"/>
                <w:b/>
                <w:sz w:val="24"/>
                <w:szCs w:val="22"/>
              </w:rPr>
              <w:t>Tracer</w:t>
            </w:r>
            <w:r w:rsidRPr="00170A6A">
              <w:rPr>
                <w:rFonts w:eastAsia="Calibri"/>
                <w:sz w:val="24"/>
                <w:szCs w:val="22"/>
              </w:rPr>
              <w:t xml:space="preserve"> en rouge, sur le document </w:t>
            </w:r>
            <w:r w:rsidRPr="00170A6A">
              <w:rPr>
                <w:rFonts w:eastAsia="Calibri"/>
                <w:b/>
                <w:sz w:val="24"/>
                <w:szCs w:val="22"/>
              </w:rPr>
              <w:t>DR1</w:t>
            </w:r>
            <w:r w:rsidR="00571FE2" w:rsidRPr="00170A6A">
              <w:rPr>
                <w:rFonts w:eastAsia="Calibri"/>
                <w:sz w:val="24"/>
                <w:szCs w:val="22"/>
              </w:rPr>
              <w:t>, le flux du biogaz depuis sa fabrication dans le digesteur jusqu’au poste d’épuration</w:t>
            </w:r>
            <w:r w:rsidR="00751F31" w:rsidRPr="00170A6A">
              <w:rPr>
                <w:rFonts w:eastAsia="Calibri"/>
                <w:sz w:val="24"/>
                <w:szCs w:val="22"/>
              </w:rPr>
              <w:t xml:space="preserve"> (d’où ressortira du biométhane après épuration)</w:t>
            </w:r>
            <w:r w:rsidR="00571FE2" w:rsidRPr="00170A6A">
              <w:rPr>
                <w:rFonts w:eastAsia="Calibri"/>
                <w:sz w:val="24"/>
                <w:szCs w:val="22"/>
              </w:rPr>
              <w:t>.</w:t>
            </w:r>
          </w:p>
        </w:tc>
      </w:tr>
      <w:tr w:rsidR="00170A6A" w:rsidRPr="00170A6A" w14:paraId="7C4A49BA" w14:textId="77777777" w:rsidTr="00F44619">
        <w:trPr>
          <w:trHeight w:val="231"/>
        </w:trPr>
        <w:tc>
          <w:tcPr>
            <w:tcW w:w="1657" w:type="dxa"/>
            <w:tcBorders>
              <w:top w:val="nil"/>
              <w:left w:val="nil"/>
              <w:bottom w:val="nil"/>
              <w:right w:val="single" w:sz="4" w:space="0" w:color="auto"/>
            </w:tcBorders>
            <w:shd w:val="clear" w:color="auto" w:fill="auto"/>
          </w:tcPr>
          <w:p w14:paraId="450086F8" w14:textId="77777777" w:rsidR="009B1F00" w:rsidRPr="00170A6A" w:rsidRDefault="008A5C8A" w:rsidP="00F44619">
            <w:pPr>
              <w:spacing w:after="120"/>
              <w:rPr>
                <w:rFonts w:eastAsia="Calibri"/>
                <w:sz w:val="16"/>
                <w:szCs w:val="22"/>
              </w:rPr>
            </w:pPr>
            <w:r w:rsidRPr="00170A6A">
              <w:rPr>
                <w:rFonts w:eastAsia="Calibri"/>
                <w:sz w:val="16"/>
                <w:szCs w:val="22"/>
              </w:rPr>
              <w:t>DT5</w:t>
            </w:r>
            <w:r w:rsidR="00A469B6" w:rsidRPr="00170A6A">
              <w:rPr>
                <w:rFonts w:eastAsia="Calibri"/>
                <w:sz w:val="16"/>
                <w:szCs w:val="22"/>
              </w:rPr>
              <w:t>, DT</w:t>
            </w:r>
            <w:r w:rsidR="00B56B26" w:rsidRPr="00170A6A">
              <w:rPr>
                <w:rFonts w:eastAsia="Calibri"/>
                <w:sz w:val="16"/>
                <w:szCs w:val="22"/>
              </w:rPr>
              <w:t>8</w:t>
            </w:r>
          </w:p>
          <w:p w14:paraId="4046BC6C" w14:textId="77777777" w:rsidR="00874426" w:rsidRPr="00170A6A" w:rsidRDefault="00A469B6" w:rsidP="00F44619">
            <w:pPr>
              <w:spacing w:after="120"/>
              <w:rPr>
                <w:rFonts w:eastAsia="Calibri"/>
                <w:sz w:val="16"/>
                <w:szCs w:val="22"/>
              </w:rPr>
            </w:pPr>
            <w:r w:rsidRPr="00170A6A">
              <w:rPr>
                <w:rFonts w:eastAsia="Calibri"/>
                <w:sz w:val="16"/>
                <w:szCs w:val="22"/>
              </w:rPr>
              <w:t>DR1</w:t>
            </w:r>
          </w:p>
          <w:p w14:paraId="74B75D63" w14:textId="77777777" w:rsidR="00874426" w:rsidRPr="00170A6A" w:rsidRDefault="00874426" w:rsidP="00F44619">
            <w:pPr>
              <w:spacing w:after="120"/>
              <w:rPr>
                <w:rFonts w:eastAsia="Calibri"/>
                <w:szCs w:val="22"/>
              </w:rPr>
            </w:pPr>
          </w:p>
        </w:tc>
        <w:tc>
          <w:tcPr>
            <w:tcW w:w="7976" w:type="dxa"/>
            <w:vMerge/>
            <w:tcBorders>
              <w:top w:val="nil"/>
              <w:left w:val="single" w:sz="4" w:space="0" w:color="auto"/>
              <w:bottom w:val="nil"/>
              <w:right w:val="nil"/>
            </w:tcBorders>
            <w:shd w:val="clear" w:color="auto" w:fill="auto"/>
          </w:tcPr>
          <w:p w14:paraId="39869D38" w14:textId="77777777" w:rsidR="00874426" w:rsidRPr="00170A6A" w:rsidRDefault="00874426" w:rsidP="00F44619">
            <w:pPr>
              <w:rPr>
                <w:rFonts w:eastAsia="Calibri"/>
                <w:szCs w:val="22"/>
              </w:rPr>
            </w:pPr>
          </w:p>
        </w:tc>
      </w:tr>
    </w:tbl>
    <w:p w14:paraId="48FB6359" w14:textId="77777777" w:rsidR="00510F8E" w:rsidRPr="001625C9" w:rsidRDefault="00510F8E" w:rsidP="00751F31">
      <w:pPr>
        <w:pBdr>
          <w:top w:val="nil"/>
          <w:left w:val="nil"/>
          <w:bottom w:val="nil"/>
          <w:right w:val="nil"/>
          <w:between w:val="nil"/>
        </w:pBdr>
        <w:spacing w:after="0" w:line="276" w:lineRule="auto"/>
      </w:pPr>
    </w:p>
    <w:p w14:paraId="6F1F340E" w14:textId="77777777" w:rsidR="00751F31" w:rsidRPr="001625C9" w:rsidRDefault="00510F8E" w:rsidP="00751F31">
      <w:pPr>
        <w:pBdr>
          <w:top w:val="nil"/>
          <w:left w:val="nil"/>
          <w:bottom w:val="nil"/>
          <w:right w:val="nil"/>
          <w:between w:val="nil"/>
        </w:pBdr>
        <w:spacing w:after="0" w:line="276" w:lineRule="auto"/>
        <w:jc w:val="both"/>
        <w:rPr>
          <w:sz w:val="24"/>
        </w:rPr>
      </w:pPr>
      <w:r w:rsidRPr="001625C9">
        <w:rPr>
          <w:sz w:val="24"/>
        </w:rPr>
        <w:t xml:space="preserve">Afin d’assurer la production de biogaz, il est nécessaire de chauffer le digesteur et </w:t>
      </w:r>
      <w:r w:rsidR="008A5C8A" w:rsidRPr="001625C9">
        <w:rPr>
          <w:sz w:val="24"/>
        </w:rPr>
        <w:t xml:space="preserve">le </w:t>
      </w:r>
      <w:r w:rsidRPr="001625C9">
        <w:rPr>
          <w:sz w:val="24"/>
        </w:rPr>
        <w:t>post-digesteur à une température adaptée</w:t>
      </w:r>
      <w:r w:rsidR="008A5C8A" w:rsidRPr="001625C9">
        <w:rPr>
          <w:sz w:val="24"/>
        </w:rPr>
        <w:t>, ce</w:t>
      </w:r>
      <w:r w:rsidRPr="001625C9">
        <w:rPr>
          <w:sz w:val="24"/>
        </w:rPr>
        <w:t xml:space="preserve"> qui favorisera </w:t>
      </w:r>
      <w:r w:rsidR="0080141B" w:rsidRPr="001625C9">
        <w:rPr>
          <w:sz w:val="24"/>
        </w:rPr>
        <w:t>le processus de méthanisation par la décomposition de bactéries de type « mésophile » ou « thermophile ».</w:t>
      </w:r>
      <w:r w:rsidR="00801BBF" w:rsidRPr="001625C9">
        <w:rPr>
          <w:sz w:val="24"/>
        </w:rPr>
        <w:t xml:space="preserve"> </w:t>
      </w:r>
    </w:p>
    <w:p w14:paraId="1B1CFE6A" w14:textId="77777777" w:rsidR="00751F31" w:rsidRPr="001625C9" w:rsidRDefault="00751F31" w:rsidP="00751F31">
      <w:pPr>
        <w:pBdr>
          <w:top w:val="nil"/>
          <w:left w:val="nil"/>
          <w:bottom w:val="nil"/>
          <w:right w:val="nil"/>
          <w:between w:val="nil"/>
        </w:pBdr>
        <w:spacing w:after="0" w:line="276" w:lineRule="auto"/>
        <w:jc w:val="both"/>
        <w:rPr>
          <w:sz w:val="24"/>
        </w:rPr>
      </w:pPr>
    </w:p>
    <w:p w14:paraId="4258EFC4" w14:textId="77777777" w:rsidR="00510F8E" w:rsidRPr="001625C9" w:rsidRDefault="00801BBF" w:rsidP="00751F31">
      <w:pPr>
        <w:pBdr>
          <w:top w:val="nil"/>
          <w:left w:val="nil"/>
          <w:bottom w:val="nil"/>
          <w:right w:val="nil"/>
          <w:between w:val="nil"/>
        </w:pBdr>
        <w:spacing w:after="0" w:line="276" w:lineRule="auto"/>
        <w:jc w:val="both"/>
        <w:rPr>
          <w:sz w:val="24"/>
        </w:rPr>
      </w:pPr>
      <w:r w:rsidRPr="001625C9">
        <w:rPr>
          <w:sz w:val="24"/>
        </w:rPr>
        <w:t>Le choix du type de décomposition influe</w:t>
      </w:r>
      <w:r w:rsidR="008A5C8A" w:rsidRPr="001625C9">
        <w:rPr>
          <w:sz w:val="24"/>
        </w:rPr>
        <w:t>nce</w:t>
      </w:r>
      <w:r w:rsidRPr="001625C9">
        <w:rPr>
          <w:sz w:val="24"/>
        </w:rPr>
        <w:t>ra aussi le temps de séjour du digestat brut.</w:t>
      </w:r>
      <w:r w:rsidR="0080141B" w:rsidRPr="001625C9">
        <w:rPr>
          <w:sz w:val="24"/>
        </w:rPr>
        <w:t xml:space="preserve"> La chauffe est assurée directement à partir du biogaz produit grâce à la chaudière biogaz.</w:t>
      </w:r>
    </w:p>
    <w:p w14:paraId="69DC68AD" w14:textId="47A8B20D" w:rsidR="00510F8E" w:rsidRPr="001625C9" w:rsidRDefault="004D4EF0" w:rsidP="004D4EF0">
      <w:pPr>
        <w:spacing w:after="0"/>
      </w:pPr>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7"/>
        <w:gridCol w:w="7976"/>
      </w:tblGrid>
      <w:tr w:rsidR="0080141B" w:rsidRPr="001625C9" w14:paraId="7EC064D8" w14:textId="77777777" w:rsidTr="00040BA3">
        <w:tc>
          <w:tcPr>
            <w:tcW w:w="1657" w:type="dxa"/>
            <w:tcBorders>
              <w:top w:val="nil"/>
              <w:left w:val="nil"/>
              <w:bottom w:val="nil"/>
              <w:right w:val="single" w:sz="4" w:space="0" w:color="auto"/>
            </w:tcBorders>
            <w:shd w:val="clear" w:color="auto" w:fill="auto"/>
          </w:tcPr>
          <w:p w14:paraId="4DA384DE" w14:textId="77777777" w:rsidR="0080141B" w:rsidRPr="001625C9" w:rsidRDefault="0080141B" w:rsidP="00040BA3">
            <w:pPr>
              <w:rPr>
                <w:rFonts w:eastAsia="Calibri"/>
                <w:szCs w:val="22"/>
              </w:rPr>
            </w:pPr>
            <w:r w:rsidRPr="001625C9">
              <w:rPr>
                <w:rFonts w:eastAsia="Calibri"/>
                <w:szCs w:val="22"/>
              </w:rPr>
              <w:lastRenderedPageBreak/>
              <w:t>Question 2</w:t>
            </w:r>
            <w:r w:rsidR="008A5C8A" w:rsidRPr="001625C9">
              <w:rPr>
                <w:rFonts w:eastAsia="Calibri"/>
                <w:szCs w:val="22"/>
              </w:rPr>
              <w:t>.2</w:t>
            </w:r>
          </w:p>
        </w:tc>
        <w:tc>
          <w:tcPr>
            <w:tcW w:w="7976" w:type="dxa"/>
            <w:vMerge w:val="restart"/>
            <w:tcBorders>
              <w:top w:val="nil"/>
              <w:left w:val="single" w:sz="4" w:space="0" w:color="auto"/>
              <w:bottom w:val="nil"/>
              <w:right w:val="nil"/>
            </w:tcBorders>
            <w:shd w:val="clear" w:color="auto" w:fill="auto"/>
          </w:tcPr>
          <w:p w14:paraId="152D1D0E" w14:textId="77777777" w:rsidR="0080141B" w:rsidRPr="001625C9" w:rsidRDefault="0080141B" w:rsidP="006C50CE">
            <w:pPr>
              <w:spacing w:after="120"/>
              <w:jc w:val="both"/>
              <w:rPr>
                <w:rFonts w:eastAsia="Calibri"/>
                <w:sz w:val="24"/>
                <w:szCs w:val="22"/>
              </w:rPr>
            </w:pPr>
            <w:r w:rsidRPr="001625C9">
              <w:rPr>
                <w:rFonts w:eastAsia="Calibri"/>
                <w:b/>
                <w:sz w:val="24"/>
                <w:szCs w:val="22"/>
              </w:rPr>
              <w:t xml:space="preserve">Justifier </w:t>
            </w:r>
            <w:r w:rsidRPr="001625C9">
              <w:rPr>
                <w:rFonts w:eastAsia="Calibri"/>
                <w:sz w:val="24"/>
                <w:szCs w:val="22"/>
              </w:rPr>
              <w:t>le choix retenu de s’orienter vers</w:t>
            </w:r>
            <w:r w:rsidRPr="001625C9">
              <w:rPr>
                <w:rFonts w:eastAsia="Calibri"/>
                <w:b/>
                <w:sz w:val="24"/>
                <w:szCs w:val="22"/>
              </w:rPr>
              <w:t xml:space="preserve"> </w:t>
            </w:r>
            <w:r w:rsidRPr="001625C9">
              <w:rPr>
                <w:rFonts w:eastAsia="Calibri"/>
                <w:sz w:val="24"/>
                <w:szCs w:val="22"/>
              </w:rPr>
              <w:t xml:space="preserve">une décomposition mésophile </w:t>
            </w:r>
            <w:r w:rsidR="008A5C8A" w:rsidRPr="001625C9">
              <w:rPr>
                <w:rFonts w:eastAsia="Calibri"/>
                <w:sz w:val="24"/>
                <w:szCs w:val="22"/>
              </w:rPr>
              <w:t xml:space="preserve">en se limitant au </w:t>
            </w:r>
            <w:r w:rsidR="006C50CE" w:rsidRPr="001625C9">
              <w:rPr>
                <w:rFonts w:eastAsia="Calibri"/>
                <w:sz w:val="24"/>
                <w:szCs w:val="22"/>
              </w:rPr>
              <w:t>point de vue énergétique.</w:t>
            </w:r>
          </w:p>
        </w:tc>
      </w:tr>
      <w:tr w:rsidR="0080141B" w:rsidRPr="001625C9" w14:paraId="794D1084" w14:textId="77777777" w:rsidTr="00040BA3">
        <w:trPr>
          <w:trHeight w:val="231"/>
        </w:trPr>
        <w:tc>
          <w:tcPr>
            <w:tcW w:w="1657" w:type="dxa"/>
            <w:tcBorders>
              <w:top w:val="nil"/>
              <w:left w:val="nil"/>
              <w:bottom w:val="nil"/>
              <w:right w:val="single" w:sz="4" w:space="0" w:color="auto"/>
            </w:tcBorders>
            <w:shd w:val="clear" w:color="auto" w:fill="auto"/>
          </w:tcPr>
          <w:p w14:paraId="35E9AC9A" w14:textId="77777777" w:rsidR="0080141B" w:rsidRPr="001625C9" w:rsidRDefault="008A5C8A" w:rsidP="00040BA3">
            <w:pPr>
              <w:spacing w:after="120"/>
              <w:rPr>
                <w:rFonts w:eastAsia="Calibri"/>
                <w:sz w:val="16"/>
                <w:szCs w:val="22"/>
              </w:rPr>
            </w:pPr>
            <w:r w:rsidRPr="001625C9">
              <w:rPr>
                <w:rFonts w:eastAsia="Calibri"/>
                <w:sz w:val="16"/>
                <w:szCs w:val="22"/>
              </w:rPr>
              <w:t>DT6</w:t>
            </w:r>
          </w:p>
        </w:tc>
        <w:tc>
          <w:tcPr>
            <w:tcW w:w="7976" w:type="dxa"/>
            <w:vMerge/>
            <w:tcBorders>
              <w:top w:val="nil"/>
              <w:left w:val="single" w:sz="4" w:space="0" w:color="auto"/>
              <w:bottom w:val="nil"/>
              <w:right w:val="nil"/>
            </w:tcBorders>
            <w:shd w:val="clear" w:color="auto" w:fill="auto"/>
          </w:tcPr>
          <w:p w14:paraId="608F6CC8" w14:textId="77777777" w:rsidR="0080141B" w:rsidRPr="001625C9" w:rsidRDefault="0080141B" w:rsidP="00040BA3">
            <w:pPr>
              <w:rPr>
                <w:rFonts w:eastAsia="Calibri"/>
                <w:szCs w:val="22"/>
              </w:rPr>
            </w:pPr>
          </w:p>
        </w:tc>
      </w:tr>
    </w:tbl>
    <w:p w14:paraId="6436DCB6" w14:textId="77777777" w:rsidR="00751F31" w:rsidRPr="00170A6A" w:rsidRDefault="00751F31" w:rsidP="00634440">
      <w:pPr>
        <w:pBdr>
          <w:top w:val="nil"/>
          <w:left w:val="nil"/>
          <w:bottom w:val="nil"/>
          <w:right w:val="nil"/>
          <w:between w:val="nil"/>
        </w:pBdr>
        <w:spacing w:after="0" w:line="276"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7"/>
        <w:gridCol w:w="7976"/>
      </w:tblGrid>
      <w:tr w:rsidR="00170A6A" w:rsidRPr="00170A6A" w14:paraId="5DECBE30" w14:textId="77777777" w:rsidTr="00040BA3">
        <w:tc>
          <w:tcPr>
            <w:tcW w:w="1657" w:type="dxa"/>
            <w:tcBorders>
              <w:top w:val="nil"/>
              <w:left w:val="nil"/>
              <w:bottom w:val="nil"/>
              <w:right w:val="single" w:sz="4" w:space="0" w:color="auto"/>
            </w:tcBorders>
            <w:shd w:val="clear" w:color="auto" w:fill="auto"/>
          </w:tcPr>
          <w:p w14:paraId="27BE116E" w14:textId="77777777" w:rsidR="006C50CE" w:rsidRPr="00170A6A" w:rsidRDefault="006C50CE" w:rsidP="00040BA3">
            <w:pPr>
              <w:rPr>
                <w:rFonts w:eastAsia="Calibri"/>
                <w:szCs w:val="22"/>
              </w:rPr>
            </w:pPr>
            <w:r w:rsidRPr="00170A6A">
              <w:rPr>
                <w:rFonts w:eastAsia="Calibri"/>
                <w:szCs w:val="22"/>
              </w:rPr>
              <w:t>Question 2</w:t>
            </w:r>
            <w:r w:rsidR="008A5C8A" w:rsidRPr="00170A6A">
              <w:rPr>
                <w:rFonts w:eastAsia="Calibri"/>
                <w:szCs w:val="22"/>
              </w:rPr>
              <w:t>.3</w:t>
            </w:r>
          </w:p>
        </w:tc>
        <w:tc>
          <w:tcPr>
            <w:tcW w:w="7976" w:type="dxa"/>
            <w:vMerge w:val="restart"/>
            <w:tcBorders>
              <w:top w:val="nil"/>
              <w:left w:val="single" w:sz="4" w:space="0" w:color="auto"/>
              <w:bottom w:val="nil"/>
              <w:right w:val="nil"/>
            </w:tcBorders>
            <w:shd w:val="clear" w:color="auto" w:fill="auto"/>
          </w:tcPr>
          <w:p w14:paraId="41AF5E3C" w14:textId="77777777" w:rsidR="006C50CE" w:rsidRPr="00170A6A" w:rsidRDefault="006C50CE" w:rsidP="00040BA3">
            <w:pPr>
              <w:spacing w:after="120"/>
              <w:jc w:val="both"/>
              <w:rPr>
                <w:rFonts w:eastAsia="Calibri"/>
                <w:sz w:val="24"/>
                <w:szCs w:val="22"/>
              </w:rPr>
            </w:pPr>
            <w:r w:rsidRPr="00170A6A">
              <w:rPr>
                <w:rFonts w:eastAsia="Calibri"/>
                <w:b/>
                <w:sz w:val="24"/>
                <w:szCs w:val="22"/>
              </w:rPr>
              <w:t>Déterminer par tracé</w:t>
            </w:r>
            <w:r w:rsidRPr="00170A6A">
              <w:rPr>
                <w:rFonts w:eastAsia="Calibri"/>
                <w:sz w:val="24"/>
                <w:szCs w:val="22"/>
              </w:rPr>
              <w:t>, sur le document</w:t>
            </w:r>
            <w:r w:rsidRPr="00170A6A">
              <w:rPr>
                <w:rFonts w:eastAsia="Calibri"/>
                <w:b/>
                <w:sz w:val="24"/>
                <w:szCs w:val="22"/>
              </w:rPr>
              <w:t xml:space="preserve"> DR2</w:t>
            </w:r>
            <w:r w:rsidRPr="00170A6A">
              <w:rPr>
                <w:rFonts w:eastAsia="Calibri"/>
                <w:sz w:val="24"/>
                <w:szCs w:val="22"/>
              </w:rPr>
              <w:t>, la temp</w:t>
            </w:r>
            <w:r w:rsidR="001625C9" w:rsidRPr="00170A6A">
              <w:rPr>
                <w:rFonts w:eastAsia="Calibri"/>
                <w:sz w:val="24"/>
                <w:szCs w:val="22"/>
              </w:rPr>
              <w:t>érature optimale</w:t>
            </w:r>
            <w:r w:rsidR="00363210" w:rsidRPr="00170A6A">
              <w:rPr>
                <w:rFonts w:eastAsia="Calibri"/>
                <w:sz w:val="24"/>
                <w:szCs w:val="22"/>
              </w:rPr>
              <w:t xml:space="preserve"> permettant </w:t>
            </w:r>
            <w:r w:rsidRPr="00170A6A">
              <w:rPr>
                <w:rFonts w:eastAsia="Calibri"/>
                <w:sz w:val="24"/>
                <w:szCs w:val="22"/>
              </w:rPr>
              <w:t>le meilleur taux de croissance des méthanogènes en décomposition mésophile et le temps de séjour dans le digesteur correspondant.</w:t>
            </w:r>
          </w:p>
          <w:p w14:paraId="7FBF0341" w14:textId="77777777" w:rsidR="006C50CE" w:rsidRPr="00170A6A" w:rsidRDefault="006C50CE" w:rsidP="001A2A86">
            <w:pPr>
              <w:spacing w:after="120"/>
              <w:jc w:val="both"/>
              <w:rPr>
                <w:rFonts w:eastAsia="Calibri"/>
                <w:sz w:val="24"/>
                <w:szCs w:val="22"/>
              </w:rPr>
            </w:pPr>
            <w:r w:rsidRPr="00170A6A">
              <w:rPr>
                <w:rFonts w:eastAsia="Calibri"/>
                <w:b/>
                <w:sz w:val="24"/>
                <w:szCs w:val="22"/>
              </w:rPr>
              <w:t>Conclure</w:t>
            </w:r>
            <w:r w:rsidRPr="00170A6A">
              <w:rPr>
                <w:rFonts w:eastAsia="Calibri"/>
                <w:sz w:val="24"/>
                <w:szCs w:val="22"/>
              </w:rPr>
              <w:t xml:space="preserve"> quant aux choix qui ont été retenu</w:t>
            </w:r>
            <w:r w:rsidR="00363210" w:rsidRPr="00170A6A">
              <w:rPr>
                <w:rFonts w:eastAsia="Calibri"/>
                <w:sz w:val="24"/>
                <w:szCs w:val="22"/>
              </w:rPr>
              <w:t>s</w:t>
            </w:r>
            <w:r w:rsidR="001A2A86" w:rsidRPr="00170A6A">
              <w:rPr>
                <w:rFonts w:eastAsia="Calibri"/>
                <w:sz w:val="24"/>
                <w:szCs w:val="22"/>
              </w:rPr>
              <w:t xml:space="preserve"> pour l</w:t>
            </w:r>
            <w:r w:rsidRPr="00170A6A">
              <w:rPr>
                <w:rFonts w:eastAsia="Calibri"/>
                <w:sz w:val="24"/>
                <w:szCs w:val="22"/>
              </w:rPr>
              <w:t xml:space="preserve">es </w:t>
            </w:r>
            <w:r w:rsidR="001A2A86" w:rsidRPr="00170A6A">
              <w:rPr>
                <w:rFonts w:eastAsia="Calibri"/>
                <w:sz w:val="24"/>
                <w:szCs w:val="22"/>
              </w:rPr>
              <w:t xml:space="preserve">valeurs de ces </w:t>
            </w:r>
            <w:r w:rsidRPr="00170A6A">
              <w:rPr>
                <w:rFonts w:eastAsia="Calibri"/>
                <w:sz w:val="24"/>
                <w:szCs w:val="22"/>
              </w:rPr>
              <w:t xml:space="preserve">2 paramètres </w:t>
            </w:r>
            <w:r w:rsidR="001A2A86" w:rsidRPr="00170A6A">
              <w:rPr>
                <w:rFonts w:eastAsia="Calibri"/>
                <w:sz w:val="24"/>
                <w:szCs w:val="22"/>
              </w:rPr>
              <w:t>pour</w:t>
            </w:r>
            <w:r w:rsidRPr="00170A6A">
              <w:rPr>
                <w:rFonts w:eastAsia="Calibri"/>
                <w:sz w:val="24"/>
                <w:szCs w:val="22"/>
              </w:rPr>
              <w:t xml:space="preserve"> notre installation. </w:t>
            </w:r>
          </w:p>
        </w:tc>
      </w:tr>
      <w:tr w:rsidR="00170A6A" w:rsidRPr="00170A6A" w14:paraId="12F26045" w14:textId="77777777" w:rsidTr="00040BA3">
        <w:trPr>
          <w:trHeight w:val="231"/>
        </w:trPr>
        <w:tc>
          <w:tcPr>
            <w:tcW w:w="1657" w:type="dxa"/>
            <w:tcBorders>
              <w:top w:val="nil"/>
              <w:left w:val="nil"/>
              <w:bottom w:val="nil"/>
              <w:right w:val="single" w:sz="4" w:space="0" w:color="auto"/>
            </w:tcBorders>
            <w:shd w:val="clear" w:color="auto" w:fill="auto"/>
          </w:tcPr>
          <w:p w14:paraId="5E490EBA" w14:textId="77777777" w:rsidR="009B1F00" w:rsidRPr="00170A6A" w:rsidRDefault="00B56B26" w:rsidP="00040BA3">
            <w:pPr>
              <w:spacing w:after="120"/>
              <w:rPr>
                <w:rFonts w:eastAsia="Calibri"/>
                <w:sz w:val="16"/>
                <w:szCs w:val="22"/>
              </w:rPr>
            </w:pPr>
            <w:r w:rsidRPr="00170A6A">
              <w:rPr>
                <w:rFonts w:eastAsia="Calibri"/>
                <w:sz w:val="16"/>
                <w:szCs w:val="22"/>
              </w:rPr>
              <w:t>DT8</w:t>
            </w:r>
            <w:r w:rsidR="006C50CE" w:rsidRPr="00170A6A">
              <w:rPr>
                <w:rFonts w:eastAsia="Calibri"/>
                <w:sz w:val="16"/>
                <w:szCs w:val="22"/>
              </w:rPr>
              <w:t xml:space="preserve"> </w:t>
            </w:r>
          </w:p>
          <w:p w14:paraId="33C6E6DD" w14:textId="77777777" w:rsidR="006C50CE" w:rsidRPr="00170A6A" w:rsidRDefault="006C50CE" w:rsidP="00040BA3">
            <w:pPr>
              <w:spacing w:after="120"/>
              <w:rPr>
                <w:rFonts w:eastAsia="Calibri"/>
                <w:sz w:val="16"/>
                <w:szCs w:val="22"/>
              </w:rPr>
            </w:pPr>
            <w:r w:rsidRPr="00170A6A">
              <w:rPr>
                <w:rFonts w:eastAsia="Calibri"/>
                <w:sz w:val="16"/>
                <w:szCs w:val="22"/>
              </w:rPr>
              <w:t>DR2</w:t>
            </w:r>
          </w:p>
          <w:p w14:paraId="70937856" w14:textId="77777777" w:rsidR="006C50CE" w:rsidRPr="00170A6A" w:rsidRDefault="006C50CE" w:rsidP="00040BA3">
            <w:pPr>
              <w:spacing w:after="120"/>
              <w:rPr>
                <w:rFonts w:eastAsia="Calibri"/>
                <w:szCs w:val="22"/>
              </w:rPr>
            </w:pPr>
          </w:p>
        </w:tc>
        <w:tc>
          <w:tcPr>
            <w:tcW w:w="7976" w:type="dxa"/>
            <w:vMerge/>
            <w:tcBorders>
              <w:top w:val="nil"/>
              <w:left w:val="single" w:sz="4" w:space="0" w:color="auto"/>
              <w:bottom w:val="nil"/>
              <w:right w:val="nil"/>
            </w:tcBorders>
            <w:shd w:val="clear" w:color="auto" w:fill="auto"/>
          </w:tcPr>
          <w:p w14:paraId="647C6317" w14:textId="77777777" w:rsidR="006C50CE" w:rsidRPr="00170A6A" w:rsidRDefault="006C50CE" w:rsidP="00040BA3">
            <w:pPr>
              <w:rPr>
                <w:rFonts w:eastAsia="Calibri"/>
                <w:szCs w:val="22"/>
              </w:rPr>
            </w:pPr>
          </w:p>
        </w:tc>
      </w:tr>
    </w:tbl>
    <w:p w14:paraId="7763F4A8" w14:textId="77777777" w:rsidR="00634440" w:rsidRPr="001625C9" w:rsidRDefault="00634440" w:rsidP="00634440">
      <w:pPr>
        <w:pBdr>
          <w:top w:val="nil"/>
          <w:left w:val="nil"/>
          <w:bottom w:val="nil"/>
          <w:right w:val="nil"/>
          <w:between w:val="nil"/>
        </w:pBdr>
        <w:spacing w:after="0" w:line="276"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7"/>
        <w:gridCol w:w="7976"/>
      </w:tblGrid>
      <w:tr w:rsidR="00422C0E" w:rsidRPr="001625C9" w14:paraId="4C2F938F" w14:textId="77777777" w:rsidTr="00040BA3">
        <w:tc>
          <w:tcPr>
            <w:tcW w:w="1657" w:type="dxa"/>
            <w:tcBorders>
              <w:top w:val="nil"/>
              <w:left w:val="nil"/>
              <w:bottom w:val="nil"/>
              <w:right w:val="single" w:sz="4" w:space="0" w:color="auto"/>
            </w:tcBorders>
            <w:shd w:val="clear" w:color="auto" w:fill="auto"/>
          </w:tcPr>
          <w:p w14:paraId="50ADB6B5" w14:textId="77777777" w:rsidR="00422C0E" w:rsidRPr="001625C9" w:rsidRDefault="00422C0E" w:rsidP="00040BA3">
            <w:pPr>
              <w:rPr>
                <w:rFonts w:eastAsia="Calibri"/>
                <w:szCs w:val="22"/>
              </w:rPr>
            </w:pPr>
            <w:r w:rsidRPr="001625C9">
              <w:rPr>
                <w:rFonts w:eastAsia="Calibri"/>
                <w:szCs w:val="22"/>
              </w:rPr>
              <w:t>Question 2</w:t>
            </w:r>
            <w:r w:rsidR="008A5C8A" w:rsidRPr="001625C9">
              <w:rPr>
                <w:rFonts w:eastAsia="Calibri"/>
                <w:szCs w:val="22"/>
              </w:rPr>
              <w:t>.4</w:t>
            </w:r>
          </w:p>
        </w:tc>
        <w:tc>
          <w:tcPr>
            <w:tcW w:w="7976" w:type="dxa"/>
            <w:vMerge w:val="restart"/>
            <w:tcBorders>
              <w:top w:val="nil"/>
              <w:left w:val="single" w:sz="4" w:space="0" w:color="auto"/>
              <w:bottom w:val="nil"/>
              <w:right w:val="nil"/>
            </w:tcBorders>
            <w:shd w:val="clear" w:color="auto" w:fill="auto"/>
          </w:tcPr>
          <w:p w14:paraId="33472A53" w14:textId="77777777" w:rsidR="00422C0E" w:rsidRPr="001625C9" w:rsidRDefault="00422C0E" w:rsidP="00422C0E">
            <w:pPr>
              <w:spacing w:after="120"/>
              <w:jc w:val="both"/>
              <w:rPr>
                <w:rFonts w:eastAsia="Calibri"/>
                <w:sz w:val="24"/>
                <w:szCs w:val="22"/>
              </w:rPr>
            </w:pPr>
            <w:r w:rsidRPr="001625C9">
              <w:rPr>
                <w:rFonts w:eastAsia="Calibri"/>
                <w:b/>
                <w:sz w:val="24"/>
                <w:szCs w:val="22"/>
              </w:rPr>
              <w:t xml:space="preserve">Expliquer </w:t>
            </w:r>
            <w:r w:rsidRPr="001625C9">
              <w:rPr>
                <w:rFonts w:eastAsia="Calibri"/>
                <w:sz w:val="24"/>
                <w:szCs w:val="22"/>
              </w:rPr>
              <w:t xml:space="preserve">le choix </w:t>
            </w:r>
            <w:r w:rsidR="00DA281E" w:rsidRPr="001625C9">
              <w:rPr>
                <w:rFonts w:eastAsia="Calibri"/>
                <w:sz w:val="24"/>
                <w:szCs w:val="22"/>
              </w:rPr>
              <w:t xml:space="preserve">retenu </w:t>
            </w:r>
            <w:r w:rsidRPr="001625C9">
              <w:rPr>
                <w:rFonts w:eastAsia="Calibri"/>
                <w:sz w:val="24"/>
                <w:szCs w:val="22"/>
              </w:rPr>
              <w:t>de s’orienter vers l’injection de biométhane sur le réseau en valorisation finale</w:t>
            </w:r>
            <w:r w:rsidR="008A5C8A" w:rsidRPr="001625C9">
              <w:rPr>
                <w:rFonts w:eastAsia="Calibri"/>
                <w:sz w:val="24"/>
                <w:szCs w:val="22"/>
              </w:rPr>
              <w:t>,</w:t>
            </w:r>
            <w:r w:rsidRPr="001625C9">
              <w:rPr>
                <w:rFonts w:eastAsia="Calibri"/>
                <w:sz w:val="24"/>
                <w:szCs w:val="22"/>
              </w:rPr>
              <w:t xml:space="preserve"> plutôt que la cogénération</w:t>
            </w:r>
            <w:r w:rsidR="00B04640" w:rsidRPr="001625C9">
              <w:rPr>
                <w:rFonts w:eastAsia="Calibri"/>
                <w:sz w:val="24"/>
                <w:szCs w:val="22"/>
              </w:rPr>
              <w:t>.</w:t>
            </w:r>
          </w:p>
        </w:tc>
      </w:tr>
      <w:tr w:rsidR="00422C0E" w:rsidRPr="001625C9" w14:paraId="0FEF0C0B" w14:textId="77777777" w:rsidTr="00040BA3">
        <w:trPr>
          <w:trHeight w:val="231"/>
        </w:trPr>
        <w:tc>
          <w:tcPr>
            <w:tcW w:w="1657" w:type="dxa"/>
            <w:tcBorders>
              <w:top w:val="nil"/>
              <w:left w:val="nil"/>
              <w:bottom w:val="nil"/>
              <w:right w:val="single" w:sz="4" w:space="0" w:color="auto"/>
            </w:tcBorders>
            <w:shd w:val="clear" w:color="auto" w:fill="auto"/>
          </w:tcPr>
          <w:p w14:paraId="583CB3E2" w14:textId="77777777" w:rsidR="00422C0E" w:rsidRPr="001625C9" w:rsidRDefault="00422C0E" w:rsidP="00040BA3">
            <w:pPr>
              <w:spacing w:after="120"/>
              <w:rPr>
                <w:rFonts w:eastAsia="Calibri"/>
                <w:sz w:val="16"/>
                <w:szCs w:val="22"/>
              </w:rPr>
            </w:pPr>
            <w:r w:rsidRPr="001625C9">
              <w:rPr>
                <w:rFonts w:eastAsia="Calibri"/>
                <w:sz w:val="16"/>
                <w:szCs w:val="22"/>
              </w:rPr>
              <w:t>DT</w:t>
            </w:r>
            <w:r w:rsidR="008A5C8A" w:rsidRPr="001625C9">
              <w:rPr>
                <w:rFonts w:eastAsia="Calibri"/>
                <w:sz w:val="16"/>
                <w:szCs w:val="22"/>
              </w:rPr>
              <w:t>7</w:t>
            </w:r>
          </w:p>
        </w:tc>
        <w:tc>
          <w:tcPr>
            <w:tcW w:w="7976" w:type="dxa"/>
            <w:vMerge/>
            <w:tcBorders>
              <w:top w:val="nil"/>
              <w:left w:val="single" w:sz="4" w:space="0" w:color="auto"/>
              <w:bottom w:val="nil"/>
              <w:right w:val="nil"/>
            </w:tcBorders>
            <w:shd w:val="clear" w:color="auto" w:fill="auto"/>
          </w:tcPr>
          <w:p w14:paraId="2BCDC443" w14:textId="77777777" w:rsidR="00422C0E" w:rsidRPr="001625C9" w:rsidRDefault="00422C0E" w:rsidP="00040BA3">
            <w:pPr>
              <w:rPr>
                <w:rFonts w:eastAsia="Calibri"/>
                <w:szCs w:val="22"/>
              </w:rPr>
            </w:pPr>
          </w:p>
        </w:tc>
      </w:tr>
    </w:tbl>
    <w:p w14:paraId="60ADC355" w14:textId="77777777" w:rsidR="00BA1E31" w:rsidRPr="001625C9" w:rsidRDefault="00BA1E31" w:rsidP="00634440">
      <w:pPr>
        <w:pBdr>
          <w:top w:val="nil"/>
          <w:left w:val="nil"/>
          <w:bottom w:val="nil"/>
          <w:right w:val="nil"/>
          <w:between w:val="nil"/>
        </w:pBdr>
        <w:spacing w:after="0" w:line="276" w:lineRule="auto"/>
      </w:pPr>
    </w:p>
    <w:p w14:paraId="052B7CB5" w14:textId="77777777" w:rsidR="0087526F" w:rsidRPr="001625C9" w:rsidRDefault="0087526F" w:rsidP="00897365">
      <w:pPr>
        <w:pBdr>
          <w:bottom w:val="single" w:sz="4" w:space="1" w:color="auto"/>
        </w:pBdr>
        <w:jc w:val="both"/>
        <w:rPr>
          <w:b/>
          <w:sz w:val="28"/>
          <w:szCs w:val="28"/>
        </w:rPr>
      </w:pPr>
      <w:r w:rsidRPr="001625C9">
        <w:rPr>
          <w:b/>
          <w:sz w:val="28"/>
          <w:szCs w:val="28"/>
        </w:rPr>
        <w:t>Partie 3 </w:t>
      </w:r>
      <w:r w:rsidR="00C775EB" w:rsidRPr="001625C9">
        <w:rPr>
          <w:rFonts w:cs="Arial"/>
          <w:b/>
          <w:sz w:val="28"/>
          <w:szCs w:val="28"/>
        </w:rPr>
        <w:t>–</w:t>
      </w:r>
      <w:r w:rsidRPr="001625C9">
        <w:rPr>
          <w:b/>
          <w:sz w:val="28"/>
          <w:szCs w:val="28"/>
        </w:rPr>
        <w:t xml:space="preserve"> Comment assurer la production optimale de biométhane au niveau du processus</w:t>
      </w:r>
      <w:r w:rsidR="00A22A17" w:rsidRPr="001625C9">
        <w:rPr>
          <w:b/>
          <w:sz w:val="28"/>
          <w:szCs w:val="28"/>
        </w:rPr>
        <w:t xml:space="preserve"> tout en limitant l’impact sur l’environnement </w:t>
      </w:r>
      <w:r w:rsidRPr="001625C9">
        <w:rPr>
          <w:b/>
          <w:sz w:val="28"/>
          <w:szCs w:val="28"/>
        </w:rPr>
        <w:t>?</w:t>
      </w:r>
    </w:p>
    <w:p w14:paraId="705BE3A6" w14:textId="77777777" w:rsidR="00FF1EF7" w:rsidRPr="001625C9" w:rsidRDefault="00923FAE" w:rsidP="001625C9">
      <w:pPr>
        <w:spacing w:after="0"/>
        <w:jc w:val="both"/>
        <w:rPr>
          <w:sz w:val="24"/>
        </w:rPr>
      </w:pPr>
      <w:r w:rsidRPr="001625C9">
        <w:rPr>
          <w:sz w:val="24"/>
        </w:rPr>
        <w:t>L’objectif de cette partie est de valider que le choix des intrants est judicieux,</w:t>
      </w:r>
      <w:r w:rsidR="00BE0842" w:rsidRPr="001625C9">
        <w:rPr>
          <w:sz w:val="24"/>
        </w:rPr>
        <w:t xml:space="preserve"> que</w:t>
      </w:r>
      <w:r w:rsidRPr="001625C9">
        <w:rPr>
          <w:sz w:val="24"/>
        </w:rPr>
        <w:t xml:space="preserve"> le dimensionnement des éléments de stock</w:t>
      </w:r>
      <w:r w:rsidR="001C2093" w:rsidRPr="001625C9">
        <w:rPr>
          <w:sz w:val="24"/>
        </w:rPr>
        <w:t>age</w:t>
      </w:r>
      <w:r w:rsidRPr="001625C9">
        <w:rPr>
          <w:sz w:val="24"/>
        </w:rPr>
        <w:t xml:space="preserve"> est correct et </w:t>
      </w:r>
      <w:r w:rsidR="00BE0842" w:rsidRPr="001625C9">
        <w:rPr>
          <w:sz w:val="24"/>
        </w:rPr>
        <w:t xml:space="preserve">que </w:t>
      </w:r>
      <w:r w:rsidR="001C2093" w:rsidRPr="001625C9">
        <w:rPr>
          <w:sz w:val="24"/>
        </w:rPr>
        <w:t xml:space="preserve">le </w:t>
      </w:r>
      <w:r w:rsidRPr="001625C9">
        <w:rPr>
          <w:sz w:val="24"/>
        </w:rPr>
        <w:t xml:space="preserve">rendement </w:t>
      </w:r>
      <w:r w:rsidR="001C2093" w:rsidRPr="001625C9">
        <w:rPr>
          <w:sz w:val="24"/>
        </w:rPr>
        <w:t xml:space="preserve">de </w:t>
      </w:r>
      <w:r w:rsidRPr="001625C9">
        <w:rPr>
          <w:sz w:val="24"/>
        </w:rPr>
        <w:t xml:space="preserve">l’installation </w:t>
      </w:r>
      <w:r w:rsidR="001C2093" w:rsidRPr="001625C9">
        <w:rPr>
          <w:sz w:val="24"/>
        </w:rPr>
        <w:t>est optimum.</w:t>
      </w:r>
    </w:p>
    <w:p w14:paraId="1039447A" w14:textId="77777777" w:rsidR="00FF1EF7" w:rsidRPr="001625C9" w:rsidRDefault="00FF1EF7" w:rsidP="001625C9">
      <w:pPr>
        <w:spacing w:after="0"/>
        <w:jc w:val="both"/>
        <w:rPr>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6"/>
        <w:gridCol w:w="7977"/>
      </w:tblGrid>
      <w:tr w:rsidR="00CD2B0B" w:rsidRPr="001625C9" w14:paraId="4250BC2C" w14:textId="77777777" w:rsidTr="009625A9">
        <w:tc>
          <w:tcPr>
            <w:tcW w:w="1656" w:type="dxa"/>
            <w:tcBorders>
              <w:top w:val="nil"/>
              <w:left w:val="nil"/>
              <w:bottom w:val="nil"/>
              <w:right w:val="single" w:sz="4" w:space="0" w:color="auto"/>
            </w:tcBorders>
            <w:shd w:val="clear" w:color="auto" w:fill="auto"/>
          </w:tcPr>
          <w:p w14:paraId="0004C8D4" w14:textId="77777777" w:rsidR="00CD2B0B" w:rsidRPr="001625C9" w:rsidRDefault="00CD2B0B" w:rsidP="00040BA3">
            <w:pPr>
              <w:rPr>
                <w:rFonts w:eastAsia="Calibri"/>
                <w:szCs w:val="22"/>
              </w:rPr>
            </w:pPr>
            <w:r w:rsidRPr="001625C9">
              <w:rPr>
                <w:rFonts w:eastAsia="Calibri"/>
                <w:szCs w:val="22"/>
              </w:rPr>
              <w:t>Question 3.1</w:t>
            </w:r>
          </w:p>
        </w:tc>
        <w:tc>
          <w:tcPr>
            <w:tcW w:w="7977" w:type="dxa"/>
            <w:vMerge w:val="restart"/>
            <w:tcBorders>
              <w:top w:val="nil"/>
              <w:left w:val="single" w:sz="4" w:space="0" w:color="auto"/>
              <w:bottom w:val="nil"/>
              <w:right w:val="nil"/>
            </w:tcBorders>
            <w:shd w:val="clear" w:color="auto" w:fill="auto"/>
          </w:tcPr>
          <w:p w14:paraId="52990B96" w14:textId="469292C3" w:rsidR="00CD2B0B" w:rsidRPr="001625C9" w:rsidRDefault="00CD2B0B" w:rsidP="00040BA3">
            <w:pPr>
              <w:spacing w:after="120"/>
              <w:jc w:val="both"/>
              <w:rPr>
                <w:rFonts w:eastAsia="Calibri"/>
                <w:sz w:val="24"/>
                <w:szCs w:val="22"/>
              </w:rPr>
            </w:pPr>
            <w:r w:rsidRPr="001625C9">
              <w:rPr>
                <w:rFonts w:eastAsia="Calibri"/>
                <w:b/>
                <w:sz w:val="24"/>
                <w:szCs w:val="22"/>
              </w:rPr>
              <w:t xml:space="preserve">Identifier </w:t>
            </w:r>
            <w:r w:rsidRPr="001625C9">
              <w:rPr>
                <w:rFonts w:eastAsia="Calibri"/>
                <w:sz w:val="24"/>
                <w:szCs w:val="22"/>
              </w:rPr>
              <w:t>le type d’agriculture prépondé</w:t>
            </w:r>
            <w:r w:rsidR="006A34F5">
              <w:rPr>
                <w:rFonts w:eastAsia="Calibri"/>
                <w:sz w:val="24"/>
                <w:szCs w:val="22"/>
              </w:rPr>
              <w:t>rante en Picardie (région Hauts-</w:t>
            </w:r>
            <w:r w:rsidRPr="001625C9">
              <w:rPr>
                <w:rFonts w:eastAsia="Calibri"/>
                <w:sz w:val="24"/>
                <w:szCs w:val="22"/>
              </w:rPr>
              <w:t>de</w:t>
            </w:r>
            <w:r w:rsidR="006A34F5">
              <w:rPr>
                <w:rFonts w:eastAsia="Calibri"/>
                <w:sz w:val="24"/>
                <w:szCs w:val="22"/>
              </w:rPr>
              <w:t>-</w:t>
            </w:r>
            <w:r w:rsidRPr="001625C9">
              <w:rPr>
                <w:rFonts w:eastAsia="Calibri"/>
                <w:sz w:val="24"/>
                <w:szCs w:val="22"/>
              </w:rPr>
              <w:t>France).</w:t>
            </w:r>
          </w:p>
          <w:p w14:paraId="545E5787" w14:textId="77777777" w:rsidR="00CD2B0B" w:rsidRPr="001625C9" w:rsidRDefault="00B56B26" w:rsidP="00B56B26">
            <w:pPr>
              <w:spacing w:after="120"/>
              <w:jc w:val="both"/>
              <w:rPr>
                <w:rFonts w:eastAsia="Calibri"/>
                <w:sz w:val="24"/>
                <w:szCs w:val="22"/>
              </w:rPr>
            </w:pPr>
            <w:r w:rsidRPr="001625C9">
              <w:rPr>
                <w:rFonts w:eastAsia="Calibri"/>
                <w:b/>
                <w:sz w:val="24"/>
                <w:szCs w:val="22"/>
              </w:rPr>
              <w:t>Expliquer</w:t>
            </w:r>
            <w:r w:rsidRPr="001625C9">
              <w:rPr>
                <w:rFonts w:eastAsia="Calibri"/>
                <w:sz w:val="24"/>
                <w:szCs w:val="22"/>
              </w:rPr>
              <w:t xml:space="preserve"> en quoi</w:t>
            </w:r>
            <w:r w:rsidR="00A22A17" w:rsidRPr="001625C9">
              <w:rPr>
                <w:rFonts w:eastAsia="Calibri"/>
                <w:sz w:val="24"/>
                <w:szCs w:val="22"/>
              </w:rPr>
              <w:t xml:space="preserve"> la Picardie est une terre propice à la méthanisation </w:t>
            </w:r>
            <w:r w:rsidRPr="001625C9">
              <w:rPr>
                <w:rFonts w:eastAsia="Calibri"/>
                <w:sz w:val="24"/>
                <w:szCs w:val="22"/>
              </w:rPr>
              <w:t>compte tenu du type d’intrant qu’elle propose.</w:t>
            </w:r>
          </w:p>
        </w:tc>
      </w:tr>
      <w:tr w:rsidR="00CD2B0B" w:rsidRPr="001625C9" w14:paraId="1741CCB9" w14:textId="77777777" w:rsidTr="009625A9">
        <w:trPr>
          <w:trHeight w:val="231"/>
        </w:trPr>
        <w:tc>
          <w:tcPr>
            <w:tcW w:w="1656" w:type="dxa"/>
            <w:tcBorders>
              <w:top w:val="nil"/>
              <w:left w:val="nil"/>
              <w:bottom w:val="nil"/>
              <w:right w:val="single" w:sz="4" w:space="0" w:color="auto"/>
            </w:tcBorders>
            <w:shd w:val="clear" w:color="auto" w:fill="auto"/>
          </w:tcPr>
          <w:p w14:paraId="2E4FAD91" w14:textId="77777777" w:rsidR="00CD2B0B" w:rsidRPr="001625C9" w:rsidRDefault="00BE0842" w:rsidP="00040BA3">
            <w:pPr>
              <w:spacing w:after="120"/>
              <w:rPr>
                <w:rFonts w:eastAsia="Calibri"/>
                <w:sz w:val="16"/>
                <w:szCs w:val="22"/>
              </w:rPr>
            </w:pPr>
            <w:r w:rsidRPr="001625C9">
              <w:rPr>
                <w:rFonts w:eastAsia="Calibri"/>
                <w:sz w:val="16"/>
                <w:szCs w:val="22"/>
              </w:rPr>
              <w:t>DT9, DT10</w:t>
            </w:r>
          </w:p>
          <w:p w14:paraId="41C25563" w14:textId="77777777" w:rsidR="00CD2B0B" w:rsidRPr="001625C9" w:rsidRDefault="00CD2B0B" w:rsidP="00040BA3">
            <w:pPr>
              <w:spacing w:after="120"/>
              <w:rPr>
                <w:rFonts w:eastAsia="Calibri"/>
                <w:szCs w:val="22"/>
              </w:rPr>
            </w:pPr>
          </w:p>
        </w:tc>
        <w:tc>
          <w:tcPr>
            <w:tcW w:w="7977" w:type="dxa"/>
            <w:vMerge/>
            <w:tcBorders>
              <w:top w:val="nil"/>
              <w:left w:val="single" w:sz="4" w:space="0" w:color="auto"/>
              <w:bottom w:val="nil"/>
              <w:right w:val="nil"/>
            </w:tcBorders>
            <w:shd w:val="clear" w:color="auto" w:fill="auto"/>
          </w:tcPr>
          <w:p w14:paraId="57529C44" w14:textId="77777777" w:rsidR="00CD2B0B" w:rsidRPr="001625C9" w:rsidRDefault="00CD2B0B" w:rsidP="00040BA3">
            <w:pPr>
              <w:rPr>
                <w:rFonts w:eastAsia="Calibri"/>
                <w:szCs w:val="22"/>
              </w:rPr>
            </w:pPr>
          </w:p>
        </w:tc>
      </w:tr>
    </w:tbl>
    <w:p w14:paraId="52579DE3" w14:textId="77777777" w:rsidR="007C3AE7" w:rsidRPr="001625C9" w:rsidRDefault="007C3AE7" w:rsidP="001346CB">
      <w:pPr>
        <w:pBdr>
          <w:top w:val="nil"/>
          <w:left w:val="nil"/>
          <w:bottom w:val="nil"/>
          <w:right w:val="nil"/>
          <w:between w:val="nil"/>
        </w:pBdr>
        <w:spacing w:after="0" w:line="276" w:lineRule="auto"/>
        <w:jc w:val="both"/>
      </w:pPr>
    </w:p>
    <w:p w14:paraId="0650EEA7" w14:textId="77777777" w:rsidR="00F05048" w:rsidRPr="001625C9" w:rsidRDefault="001346CB" w:rsidP="001346CB">
      <w:pPr>
        <w:pBdr>
          <w:top w:val="nil"/>
          <w:left w:val="nil"/>
          <w:bottom w:val="nil"/>
          <w:right w:val="nil"/>
          <w:between w:val="nil"/>
        </w:pBdr>
        <w:spacing w:after="0" w:line="276" w:lineRule="auto"/>
        <w:jc w:val="both"/>
        <w:rPr>
          <w:sz w:val="24"/>
        </w:rPr>
      </w:pPr>
      <w:r w:rsidRPr="001625C9">
        <w:rPr>
          <w:sz w:val="24"/>
        </w:rPr>
        <w:t>Le méthaniseur</w:t>
      </w:r>
      <w:r w:rsidR="00363210" w:rsidRPr="001625C9">
        <w:rPr>
          <w:sz w:val="24"/>
        </w:rPr>
        <w:t xml:space="preserve"> fonctionnant 24h/24 et 7j/7, celui-ci dispose d’un </w:t>
      </w:r>
      <w:r w:rsidRPr="001625C9">
        <w:rPr>
          <w:sz w:val="24"/>
        </w:rPr>
        <w:t xml:space="preserve">incorporateur </w:t>
      </w:r>
      <w:r w:rsidR="00E86904" w:rsidRPr="001625C9">
        <w:rPr>
          <w:sz w:val="24"/>
        </w:rPr>
        <w:t xml:space="preserve">automatisé </w:t>
      </w:r>
      <w:r w:rsidRPr="001625C9">
        <w:rPr>
          <w:sz w:val="24"/>
        </w:rPr>
        <w:t>(cuve de stockage tampon</w:t>
      </w:r>
      <w:r w:rsidR="00F05048" w:rsidRPr="001625C9">
        <w:rPr>
          <w:sz w:val="24"/>
        </w:rPr>
        <w:t>)</w:t>
      </w:r>
      <w:r w:rsidRPr="001625C9">
        <w:rPr>
          <w:sz w:val="24"/>
        </w:rPr>
        <w:t xml:space="preserve"> capable de couvrir les besoins journaliers en intrant</w:t>
      </w:r>
      <w:r w:rsidR="00C263A4" w:rsidRPr="001625C9">
        <w:rPr>
          <w:sz w:val="24"/>
        </w:rPr>
        <w:t>s</w:t>
      </w:r>
      <w:r w:rsidRPr="001625C9">
        <w:rPr>
          <w:sz w:val="24"/>
        </w:rPr>
        <w:t xml:space="preserve"> solide</w:t>
      </w:r>
      <w:r w:rsidR="00C263A4" w:rsidRPr="001625C9">
        <w:rPr>
          <w:sz w:val="24"/>
        </w:rPr>
        <w:t>s</w:t>
      </w:r>
      <w:r w:rsidR="00F05048" w:rsidRPr="001625C9">
        <w:rPr>
          <w:sz w:val="24"/>
        </w:rPr>
        <w:t>.</w:t>
      </w:r>
      <w:r w:rsidRPr="001625C9">
        <w:rPr>
          <w:sz w:val="24"/>
        </w:rPr>
        <w:t xml:space="preserve"> </w:t>
      </w:r>
      <w:r w:rsidR="00F05048" w:rsidRPr="001625C9">
        <w:rPr>
          <w:sz w:val="24"/>
        </w:rPr>
        <w:t xml:space="preserve">Ainsi, cela n’oblige pas à avoir une personne sur site en permanence et limite le temps de </w:t>
      </w:r>
      <w:r w:rsidR="001347B0" w:rsidRPr="001625C9">
        <w:rPr>
          <w:sz w:val="24"/>
        </w:rPr>
        <w:t>travail à 1h ou 2h le week-</w:t>
      </w:r>
      <w:r w:rsidR="00F05048" w:rsidRPr="001625C9">
        <w:rPr>
          <w:sz w:val="24"/>
        </w:rPr>
        <w:t>end pour la personne d’astreinte.</w:t>
      </w:r>
    </w:p>
    <w:p w14:paraId="69E02055" w14:textId="77777777" w:rsidR="00E86904" w:rsidRPr="001625C9" w:rsidRDefault="00E86904" w:rsidP="001346CB">
      <w:pPr>
        <w:pBdr>
          <w:top w:val="nil"/>
          <w:left w:val="nil"/>
          <w:bottom w:val="nil"/>
          <w:right w:val="nil"/>
          <w:between w:val="nil"/>
        </w:pBdr>
        <w:spacing w:after="0" w:line="276" w:lineRule="auto"/>
        <w:jc w:val="both"/>
      </w:pPr>
    </w:p>
    <w:p w14:paraId="56454866" w14:textId="44E04AE5" w:rsidR="009328A3" w:rsidRPr="00170A6A" w:rsidRDefault="009114CE" w:rsidP="001346CB">
      <w:pPr>
        <w:pBdr>
          <w:top w:val="nil"/>
          <w:left w:val="nil"/>
          <w:bottom w:val="nil"/>
          <w:right w:val="nil"/>
          <w:between w:val="nil"/>
        </w:pBdr>
        <w:spacing w:after="0" w:line="276" w:lineRule="auto"/>
        <w:jc w:val="both"/>
        <w:rPr>
          <w:rFonts w:eastAsia="Calibri"/>
          <w:sz w:val="24"/>
          <w:szCs w:val="22"/>
          <w:vertAlign w:val="subscript"/>
        </w:rPr>
      </w:pPr>
      <w:r>
        <w:rPr>
          <w:rFonts w:eastAsia="Calibri"/>
          <w:sz w:val="24"/>
          <w:szCs w:val="22"/>
        </w:rPr>
        <w:t>La</w:t>
      </w:r>
      <w:r w:rsidR="009328A3" w:rsidRPr="00170A6A">
        <w:rPr>
          <w:rFonts w:eastAsia="Calibri"/>
          <w:sz w:val="24"/>
          <w:szCs w:val="22"/>
        </w:rPr>
        <w:t xml:space="preserve"> masse volumique des intrants solides est de 700</w:t>
      </w:r>
      <w:r w:rsidR="00BE0842" w:rsidRPr="00170A6A">
        <w:rPr>
          <w:rFonts w:eastAsia="Calibri"/>
          <w:sz w:val="24"/>
          <w:szCs w:val="22"/>
        </w:rPr>
        <w:t xml:space="preserve"> kg</w:t>
      </w:r>
      <w:r w:rsidR="00BE0842" w:rsidRPr="00170A6A">
        <w:rPr>
          <w:rFonts w:eastAsia="Calibri" w:cs="Arial"/>
          <w:sz w:val="24"/>
          <w:szCs w:val="22"/>
        </w:rPr>
        <w:t>·</w:t>
      </w:r>
      <w:r w:rsidR="009328A3" w:rsidRPr="00170A6A">
        <w:rPr>
          <w:rFonts w:eastAsia="Calibri"/>
          <w:sz w:val="24"/>
          <w:szCs w:val="22"/>
        </w:rPr>
        <w:t>m</w:t>
      </w:r>
      <w:r w:rsidR="00BE0842" w:rsidRPr="00170A6A">
        <w:rPr>
          <w:rFonts w:eastAsia="Calibri"/>
          <w:sz w:val="24"/>
          <w:szCs w:val="22"/>
          <w:vertAlign w:val="superscript"/>
        </w:rPr>
        <w:t>-</w:t>
      </w:r>
      <w:r w:rsidR="009328A3" w:rsidRPr="00170A6A">
        <w:rPr>
          <w:rFonts w:eastAsia="Calibri"/>
          <w:sz w:val="24"/>
          <w:szCs w:val="22"/>
          <w:vertAlign w:val="superscript"/>
        </w:rPr>
        <w:t>3</w:t>
      </w:r>
      <w:r w:rsidR="009328A3" w:rsidRPr="00170A6A">
        <w:rPr>
          <w:rFonts w:eastAsia="Calibri"/>
          <w:sz w:val="24"/>
          <w:szCs w:val="22"/>
          <w:vertAlign w:val="subscript"/>
        </w:rPr>
        <w:t>.</w:t>
      </w:r>
    </w:p>
    <w:p w14:paraId="3AF763FF" w14:textId="77777777" w:rsidR="00B77A95" w:rsidRPr="00170A6A" w:rsidRDefault="00B77A95" w:rsidP="001346CB">
      <w:pPr>
        <w:pBdr>
          <w:top w:val="nil"/>
          <w:left w:val="nil"/>
          <w:bottom w:val="nil"/>
          <w:right w:val="nil"/>
          <w:between w:val="nil"/>
        </w:pBdr>
        <w:spacing w:after="0" w:line="276" w:lineRule="auto"/>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6"/>
        <w:gridCol w:w="7977"/>
      </w:tblGrid>
      <w:tr w:rsidR="00170A6A" w:rsidRPr="00170A6A" w14:paraId="59C404D1" w14:textId="77777777" w:rsidTr="007A71C9">
        <w:tc>
          <w:tcPr>
            <w:tcW w:w="1668" w:type="dxa"/>
            <w:tcBorders>
              <w:top w:val="nil"/>
              <w:left w:val="nil"/>
              <w:bottom w:val="nil"/>
              <w:right w:val="single" w:sz="4" w:space="0" w:color="auto"/>
            </w:tcBorders>
            <w:shd w:val="clear" w:color="auto" w:fill="auto"/>
          </w:tcPr>
          <w:p w14:paraId="3FC3F98A" w14:textId="77777777" w:rsidR="00B77A95" w:rsidRPr="00170A6A" w:rsidRDefault="00BE0842" w:rsidP="007A71C9">
            <w:pPr>
              <w:rPr>
                <w:rFonts w:eastAsia="Calibri"/>
                <w:szCs w:val="22"/>
              </w:rPr>
            </w:pPr>
            <w:r w:rsidRPr="00170A6A">
              <w:rPr>
                <w:rFonts w:eastAsia="Calibri"/>
                <w:szCs w:val="22"/>
              </w:rPr>
              <w:t>Question 3.2</w:t>
            </w:r>
          </w:p>
        </w:tc>
        <w:tc>
          <w:tcPr>
            <w:tcW w:w="8105" w:type="dxa"/>
            <w:vMerge w:val="restart"/>
            <w:tcBorders>
              <w:top w:val="nil"/>
              <w:left w:val="single" w:sz="4" w:space="0" w:color="auto"/>
              <w:bottom w:val="nil"/>
              <w:right w:val="nil"/>
            </w:tcBorders>
            <w:shd w:val="clear" w:color="auto" w:fill="auto"/>
          </w:tcPr>
          <w:p w14:paraId="5C48FD0C" w14:textId="77777777" w:rsidR="00B77A95" w:rsidRPr="00170A6A" w:rsidRDefault="00B77A95" w:rsidP="007A71C9">
            <w:pPr>
              <w:spacing w:after="120"/>
              <w:jc w:val="both"/>
              <w:rPr>
                <w:rFonts w:eastAsia="Calibri"/>
                <w:sz w:val="24"/>
                <w:szCs w:val="22"/>
              </w:rPr>
            </w:pPr>
            <w:r w:rsidRPr="00170A6A">
              <w:rPr>
                <w:rFonts w:eastAsia="Calibri"/>
                <w:b/>
                <w:sz w:val="24"/>
                <w:szCs w:val="22"/>
              </w:rPr>
              <w:t xml:space="preserve">Calculer </w:t>
            </w:r>
            <w:r w:rsidRPr="00170A6A">
              <w:rPr>
                <w:rFonts w:eastAsia="Calibri"/>
                <w:sz w:val="24"/>
                <w:szCs w:val="22"/>
              </w:rPr>
              <w:t>le tonnage journalier en intrant</w:t>
            </w:r>
            <w:r w:rsidR="00BE0842" w:rsidRPr="00170A6A">
              <w:rPr>
                <w:rFonts w:eastAsia="Calibri"/>
                <w:sz w:val="24"/>
                <w:szCs w:val="22"/>
              </w:rPr>
              <w:t>s</w:t>
            </w:r>
            <w:r w:rsidRPr="00170A6A">
              <w:rPr>
                <w:rFonts w:eastAsia="Calibri"/>
                <w:sz w:val="24"/>
                <w:szCs w:val="22"/>
              </w:rPr>
              <w:t xml:space="preserve"> solide</w:t>
            </w:r>
            <w:r w:rsidR="00BE0842" w:rsidRPr="00170A6A">
              <w:rPr>
                <w:rFonts w:eastAsia="Calibri"/>
                <w:sz w:val="24"/>
                <w:szCs w:val="22"/>
              </w:rPr>
              <w:t>s</w:t>
            </w:r>
            <w:r w:rsidRPr="00170A6A">
              <w:rPr>
                <w:rFonts w:eastAsia="Calibri"/>
                <w:sz w:val="24"/>
                <w:szCs w:val="22"/>
              </w:rPr>
              <w:t xml:space="preserve"> à stocker dans l’incorporateur. </w:t>
            </w:r>
          </w:p>
          <w:p w14:paraId="77208DFF" w14:textId="77777777" w:rsidR="00B77A95" w:rsidRPr="00170A6A" w:rsidRDefault="00B77A95" w:rsidP="007A71C9">
            <w:pPr>
              <w:spacing w:after="120"/>
              <w:jc w:val="both"/>
              <w:rPr>
                <w:rFonts w:eastAsia="Calibri"/>
                <w:sz w:val="24"/>
                <w:szCs w:val="22"/>
              </w:rPr>
            </w:pPr>
            <w:r w:rsidRPr="00170A6A">
              <w:rPr>
                <w:rFonts w:eastAsia="Calibri"/>
                <w:b/>
                <w:sz w:val="24"/>
                <w:szCs w:val="22"/>
              </w:rPr>
              <w:t>En déduire</w:t>
            </w:r>
            <w:r w:rsidRPr="00170A6A">
              <w:rPr>
                <w:rFonts w:eastAsia="Calibri"/>
                <w:sz w:val="24"/>
                <w:szCs w:val="22"/>
              </w:rPr>
              <w:t xml:space="preserve"> la capacité journalière de stockage nécessaire en m</w:t>
            </w:r>
            <w:r w:rsidRPr="00170A6A">
              <w:rPr>
                <w:rFonts w:eastAsia="Calibri"/>
                <w:sz w:val="24"/>
                <w:szCs w:val="22"/>
                <w:vertAlign w:val="superscript"/>
              </w:rPr>
              <w:t>3</w:t>
            </w:r>
            <w:r w:rsidRPr="00170A6A">
              <w:rPr>
                <w:rFonts w:eastAsia="Calibri"/>
                <w:sz w:val="24"/>
                <w:szCs w:val="22"/>
              </w:rPr>
              <w:t xml:space="preserve"> en intrant</w:t>
            </w:r>
            <w:r w:rsidR="00BE0842" w:rsidRPr="00170A6A">
              <w:rPr>
                <w:rFonts w:eastAsia="Calibri"/>
                <w:sz w:val="24"/>
                <w:szCs w:val="22"/>
              </w:rPr>
              <w:t>s</w:t>
            </w:r>
            <w:r w:rsidRPr="00170A6A">
              <w:rPr>
                <w:rFonts w:eastAsia="Calibri"/>
                <w:sz w:val="24"/>
                <w:szCs w:val="22"/>
              </w:rPr>
              <w:t xml:space="preserve"> solide</w:t>
            </w:r>
            <w:r w:rsidR="00BE0842" w:rsidRPr="00170A6A">
              <w:rPr>
                <w:rFonts w:eastAsia="Calibri"/>
                <w:sz w:val="24"/>
                <w:szCs w:val="22"/>
              </w:rPr>
              <w:t>s</w:t>
            </w:r>
            <w:r w:rsidRPr="00170A6A">
              <w:rPr>
                <w:rFonts w:eastAsia="Calibri"/>
                <w:sz w:val="24"/>
                <w:szCs w:val="22"/>
              </w:rPr>
              <w:t>.</w:t>
            </w:r>
          </w:p>
          <w:p w14:paraId="36F46B45" w14:textId="77777777" w:rsidR="00B77A95" w:rsidRPr="00170A6A" w:rsidRDefault="00B77A95" w:rsidP="007A71C9">
            <w:pPr>
              <w:spacing w:after="120"/>
              <w:jc w:val="both"/>
              <w:rPr>
                <w:rFonts w:eastAsia="Calibri"/>
                <w:sz w:val="24"/>
                <w:szCs w:val="22"/>
                <w:vertAlign w:val="subscript"/>
              </w:rPr>
            </w:pPr>
            <w:r w:rsidRPr="00170A6A">
              <w:rPr>
                <w:rFonts w:eastAsia="Calibri"/>
                <w:b/>
                <w:sz w:val="24"/>
                <w:szCs w:val="22"/>
              </w:rPr>
              <w:t>Conclure</w:t>
            </w:r>
            <w:r w:rsidRPr="00170A6A">
              <w:rPr>
                <w:rFonts w:eastAsia="Calibri"/>
                <w:sz w:val="24"/>
                <w:szCs w:val="22"/>
              </w:rPr>
              <w:t xml:space="preserve"> </w:t>
            </w:r>
            <w:r w:rsidR="009B1F00" w:rsidRPr="00170A6A">
              <w:rPr>
                <w:rFonts w:eastAsia="Calibri"/>
                <w:sz w:val="24"/>
                <w:szCs w:val="22"/>
              </w:rPr>
              <w:t xml:space="preserve">si </w:t>
            </w:r>
            <w:r w:rsidRPr="00170A6A">
              <w:rPr>
                <w:rFonts w:eastAsia="Calibri"/>
                <w:sz w:val="24"/>
                <w:szCs w:val="22"/>
              </w:rPr>
              <w:t xml:space="preserve">l’incorporateur retenu satisfaisait au besoin journalier. </w:t>
            </w:r>
          </w:p>
        </w:tc>
      </w:tr>
      <w:tr w:rsidR="00F15A42" w:rsidRPr="00170A6A" w14:paraId="27CF207F" w14:textId="77777777" w:rsidTr="007A71C9">
        <w:trPr>
          <w:trHeight w:val="231"/>
        </w:trPr>
        <w:tc>
          <w:tcPr>
            <w:tcW w:w="1668" w:type="dxa"/>
            <w:tcBorders>
              <w:top w:val="nil"/>
              <w:left w:val="nil"/>
              <w:bottom w:val="nil"/>
              <w:right w:val="single" w:sz="4" w:space="0" w:color="auto"/>
            </w:tcBorders>
            <w:shd w:val="clear" w:color="auto" w:fill="auto"/>
          </w:tcPr>
          <w:p w14:paraId="4FF99C18" w14:textId="77777777" w:rsidR="00B77A95" w:rsidRPr="00170A6A" w:rsidRDefault="009B1F00" w:rsidP="007A71C9">
            <w:pPr>
              <w:spacing w:after="120"/>
              <w:rPr>
                <w:rFonts w:eastAsia="Calibri"/>
                <w:sz w:val="16"/>
                <w:szCs w:val="22"/>
              </w:rPr>
            </w:pPr>
            <w:r w:rsidRPr="00170A6A">
              <w:rPr>
                <w:rFonts w:eastAsia="Calibri"/>
                <w:sz w:val="16"/>
                <w:szCs w:val="22"/>
              </w:rPr>
              <w:t>DT8</w:t>
            </w:r>
            <w:r w:rsidR="00BE0842" w:rsidRPr="00170A6A">
              <w:rPr>
                <w:rFonts w:eastAsia="Calibri"/>
                <w:sz w:val="16"/>
                <w:szCs w:val="22"/>
              </w:rPr>
              <w:t>, DT11</w:t>
            </w:r>
          </w:p>
          <w:p w14:paraId="35E61A36" w14:textId="77777777" w:rsidR="00B77A95" w:rsidRPr="00170A6A" w:rsidRDefault="00B77A95" w:rsidP="007A71C9">
            <w:pPr>
              <w:spacing w:after="120"/>
              <w:rPr>
                <w:rFonts w:eastAsia="Calibri"/>
                <w:szCs w:val="22"/>
              </w:rPr>
            </w:pPr>
          </w:p>
        </w:tc>
        <w:tc>
          <w:tcPr>
            <w:tcW w:w="8105" w:type="dxa"/>
            <w:vMerge/>
            <w:tcBorders>
              <w:top w:val="nil"/>
              <w:left w:val="single" w:sz="4" w:space="0" w:color="auto"/>
              <w:bottom w:val="nil"/>
              <w:right w:val="nil"/>
            </w:tcBorders>
            <w:shd w:val="clear" w:color="auto" w:fill="auto"/>
          </w:tcPr>
          <w:p w14:paraId="57886D1F" w14:textId="77777777" w:rsidR="00B77A95" w:rsidRPr="00170A6A" w:rsidRDefault="00B77A95" w:rsidP="007A71C9">
            <w:pPr>
              <w:rPr>
                <w:rFonts w:eastAsia="Calibri"/>
                <w:szCs w:val="22"/>
              </w:rPr>
            </w:pPr>
          </w:p>
        </w:tc>
      </w:tr>
    </w:tbl>
    <w:p w14:paraId="501E60A2" w14:textId="77777777" w:rsidR="00FF1EF7" w:rsidRPr="00170A6A" w:rsidRDefault="00FF1EF7" w:rsidP="001346CB">
      <w:pPr>
        <w:pBdr>
          <w:top w:val="nil"/>
          <w:left w:val="nil"/>
          <w:bottom w:val="nil"/>
          <w:right w:val="nil"/>
          <w:between w:val="nil"/>
        </w:pBdr>
        <w:spacing w:after="0" w:line="276" w:lineRule="auto"/>
        <w:jc w:val="both"/>
        <w:rPr>
          <w:sz w:val="24"/>
        </w:rPr>
      </w:pPr>
    </w:p>
    <w:p w14:paraId="386DFF0B" w14:textId="5110C76B" w:rsidR="008E613D" w:rsidRPr="001625C9" w:rsidRDefault="008E613D" w:rsidP="001346CB">
      <w:pPr>
        <w:pBdr>
          <w:top w:val="nil"/>
          <w:left w:val="nil"/>
          <w:bottom w:val="nil"/>
          <w:right w:val="nil"/>
          <w:between w:val="nil"/>
        </w:pBdr>
        <w:spacing w:after="0" w:line="276" w:lineRule="auto"/>
        <w:jc w:val="both"/>
        <w:rPr>
          <w:sz w:val="24"/>
        </w:rPr>
      </w:pPr>
      <w:r w:rsidRPr="00170A6A">
        <w:rPr>
          <w:sz w:val="24"/>
        </w:rPr>
        <w:t xml:space="preserve">L’installation est dimensionnée pour </w:t>
      </w:r>
      <w:r w:rsidR="005E7504" w:rsidRPr="00170A6A">
        <w:rPr>
          <w:sz w:val="24"/>
        </w:rPr>
        <w:t>assurer un débit</w:t>
      </w:r>
      <w:r w:rsidRPr="00170A6A">
        <w:rPr>
          <w:sz w:val="24"/>
        </w:rPr>
        <w:t xml:space="preserve"> </w:t>
      </w:r>
      <w:r w:rsidR="005E7504" w:rsidRPr="00170A6A">
        <w:rPr>
          <w:sz w:val="24"/>
        </w:rPr>
        <w:t xml:space="preserve">continu de biogaz de </w:t>
      </w:r>
      <w:r w:rsidRPr="00170A6A">
        <w:rPr>
          <w:sz w:val="24"/>
        </w:rPr>
        <w:t>500 Nm</w:t>
      </w:r>
      <w:r w:rsidRPr="00170A6A">
        <w:rPr>
          <w:sz w:val="24"/>
          <w:vertAlign w:val="superscript"/>
        </w:rPr>
        <w:t>3</w:t>
      </w:r>
      <w:r w:rsidR="00BE0842" w:rsidRPr="00170A6A">
        <w:rPr>
          <w:rFonts w:eastAsia="Calibri" w:cs="Arial"/>
          <w:sz w:val="24"/>
          <w:szCs w:val="22"/>
        </w:rPr>
        <w:t>·</w:t>
      </w:r>
      <w:r w:rsidRPr="00170A6A">
        <w:rPr>
          <w:sz w:val="24"/>
        </w:rPr>
        <w:t>h</w:t>
      </w:r>
      <w:r w:rsidR="00BE0842" w:rsidRPr="00170A6A">
        <w:rPr>
          <w:sz w:val="24"/>
          <w:vertAlign w:val="superscript"/>
        </w:rPr>
        <w:t>-1</w:t>
      </w:r>
      <w:r w:rsidR="007F7B24">
        <w:rPr>
          <w:sz w:val="24"/>
          <w:vertAlign w:val="superscript"/>
        </w:rPr>
        <w:t xml:space="preserve"> </w:t>
      </w:r>
      <w:r w:rsidRPr="00170A6A">
        <w:rPr>
          <w:sz w:val="24"/>
        </w:rPr>
        <w:t>(</w:t>
      </w:r>
      <w:r w:rsidR="007F7B24">
        <w:rPr>
          <w:sz w:val="24"/>
        </w:rPr>
        <w:t xml:space="preserve">un normaux mètre cube par heure, noté </w:t>
      </w:r>
      <w:r w:rsidR="00BE0842" w:rsidRPr="00170A6A">
        <w:rPr>
          <w:sz w:val="24"/>
        </w:rPr>
        <w:t>Nm</w:t>
      </w:r>
      <w:r w:rsidR="00BE0842" w:rsidRPr="00170A6A">
        <w:rPr>
          <w:sz w:val="24"/>
          <w:vertAlign w:val="superscript"/>
        </w:rPr>
        <w:t>3</w:t>
      </w:r>
      <w:r w:rsidR="00BE0842" w:rsidRPr="00170A6A">
        <w:rPr>
          <w:rFonts w:eastAsia="Calibri" w:cs="Arial"/>
          <w:sz w:val="24"/>
          <w:szCs w:val="22"/>
        </w:rPr>
        <w:t>·</w:t>
      </w:r>
      <w:r w:rsidR="00BE0842" w:rsidRPr="00170A6A">
        <w:rPr>
          <w:sz w:val="24"/>
        </w:rPr>
        <w:t>h</w:t>
      </w:r>
      <w:r w:rsidR="00BE0842" w:rsidRPr="00170A6A">
        <w:rPr>
          <w:sz w:val="24"/>
          <w:vertAlign w:val="superscript"/>
        </w:rPr>
        <w:t>-1</w:t>
      </w:r>
      <w:r w:rsidR="007F7B24">
        <w:rPr>
          <w:sz w:val="24"/>
        </w:rPr>
        <w:t>,</w:t>
      </w:r>
      <w:r w:rsidR="001A2A86" w:rsidRPr="00170A6A">
        <w:rPr>
          <w:sz w:val="24"/>
        </w:rPr>
        <w:t xml:space="preserve"> correspond au</w:t>
      </w:r>
      <w:r w:rsidRPr="00170A6A">
        <w:rPr>
          <w:sz w:val="24"/>
        </w:rPr>
        <w:t xml:space="preserve"> </w:t>
      </w:r>
      <w:r w:rsidR="00177FEE" w:rsidRPr="00170A6A">
        <w:rPr>
          <w:sz w:val="24"/>
        </w:rPr>
        <w:t>débit</w:t>
      </w:r>
      <w:r w:rsidRPr="00170A6A">
        <w:rPr>
          <w:sz w:val="24"/>
        </w:rPr>
        <w:t xml:space="preserve"> en </w:t>
      </w:r>
      <w:r w:rsidR="00244D56">
        <w:rPr>
          <w:sz w:val="24"/>
        </w:rPr>
        <w:t xml:space="preserve">mètre cube </w:t>
      </w:r>
      <w:r w:rsidR="00BE0842" w:rsidRPr="00170A6A">
        <w:rPr>
          <w:sz w:val="24"/>
        </w:rPr>
        <w:t>par heure</w:t>
      </w:r>
      <w:r w:rsidRPr="00170A6A">
        <w:rPr>
          <w:sz w:val="24"/>
        </w:rPr>
        <w:t xml:space="preserve"> pour une température</w:t>
      </w:r>
      <w:r w:rsidRPr="001625C9">
        <w:rPr>
          <w:sz w:val="24"/>
        </w:rPr>
        <w:t xml:space="preserve"> et </w:t>
      </w:r>
      <w:r w:rsidR="005E7504" w:rsidRPr="001625C9">
        <w:rPr>
          <w:sz w:val="24"/>
        </w:rPr>
        <w:t xml:space="preserve">une </w:t>
      </w:r>
      <w:r w:rsidRPr="001625C9">
        <w:rPr>
          <w:sz w:val="24"/>
        </w:rPr>
        <w:t>pression normalisée).</w:t>
      </w:r>
    </w:p>
    <w:p w14:paraId="6EDE1AD1" w14:textId="77777777" w:rsidR="00FF1EF7" w:rsidRDefault="00FF1EF7" w:rsidP="001346CB">
      <w:pPr>
        <w:pBdr>
          <w:top w:val="nil"/>
          <w:left w:val="nil"/>
          <w:bottom w:val="nil"/>
          <w:right w:val="nil"/>
          <w:between w:val="nil"/>
        </w:pBdr>
        <w:spacing w:after="0" w:line="276" w:lineRule="auto"/>
        <w:jc w:val="both"/>
      </w:pPr>
    </w:p>
    <w:p w14:paraId="59B7AB40" w14:textId="77777777" w:rsidR="001625C9" w:rsidRDefault="001625C9" w:rsidP="001346CB">
      <w:pPr>
        <w:pBdr>
          <w:top w:val="nil"/>
          <w:left w:val="nil"/>
          <w:bottom w:val="nil"/>
          <w:right w:val="nil"/>
          <w:between w:val="nil"/>
        </w:pBdr>
        <w:spacing w:after="0" w:line="276" w:lineRule="auto"/>
        <w:jc w:val="both"/>
      </w:pPr>
    </w:p>
    <w:p w14:paraId="2DC38A92" w14:textId="77777777" w:rsidR="004D4EF0" w:rsidRDefault="004D4EF0" w:rsidP="001346CB">
      <w:pPr>
        <w:pBdr>
          <w:top w:val="nil"/>
          <w:left w:val="nil"/>
          <w:bottom w:val="nil"/>
          <w:right w:val="nil"/>
          <w:between w:val="nil"/>
        </w:pBdr>
        <w:spacing w:after="0" w:line="276" w:lineRule="auto"/>
        <w:jc w:val="both"/>
      </w:pPr>
    </w:p>
    <w:p w14:paraId="58E6B28D" w14:textId="255CA9C9" w:rsidR="004D4EF0" w:rsidRPr="001625C9" w:rsidRDefault="004D4EF0" w:rsidP="004D4EF0">
      <w:pPr>
        <w:spacing w:after="0"/>
      </w:pPr>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7"/>
        <w:gridCol w:w="7976"/>
      </w:tblGrid>
      <w:tr w:rsidR="00344D6C" w:rsidRPr="001625C9" w14:paraId="0E81A9C6" w14:textId="77777777" w:rsidTr="00040BA3">
        <w:tc>
          <w:tcPr>
            <w:tcW w:w="1668" w:type="dxa"/>
            <w:tcBorders>
              <w:top w:val="nil"/>
              <w:left w:val="nil"/>
              <w:bottom w:val="nil"/>
              <w:right w:val="single" w:sz="4" w:space="0" w:color="auto"/>
            </w:tcBorders>
            <w:shd w:val="clear" w:color="auto" w:fill="auto"/>
          </w:tcPr>
          <w:p w14:paraId="693A73F4" w14:textId="77777777" w:rsidR="00344D6C" w:rsidRPr="001625C9" w:rsidRDefault="00344D6C" w:rsidP="00040BA3">
            <w:pPr>
              <w:rPr>
                <w:rFonts w:eastAsia="Calibri"/>
                <w:szCs w:val="22"/>
              </w:rPr>
            </w:pPr>
            <w:r w:rsidRPr="001625C9">
              <w:rPr>
                <w:rFonts w:eastAsia="Calibri"/>
                <w:szCs w:val="22"/>
              </w:rPr>
              <w:lastRenderedPageBreak/>
              <w:t xml:space="preserve">Question </w:t>
            </w:r>
            <w:r w:rsidR="00BE0842" w:rsidRPr="001625C9">
              <w:rPr>
                <w:rFonts w:eastAsia="Calibri"/>
                <w:szCs w:val="22"/>
              </w:rPr>
              <w:t>3.3</w:t>
            </w:r>
          </w:p>
        </w:tc>
        <w:tc>
          <w:tcPr>
            <w:tcW w:w="8105" w:type="dxa"/>
            <w:vMerge w:val="restart"/>
            <w:tcBorders>
              <w:top w:val="nil"/>
              <w:left w:val="single" w:sz="4" w:space="0" w:color="auto"/>
              <w:bottom w:val="nil"/>
              <w:right w:val="nil"/>
            </w:tcBorders>
            <w:shd w:val="clear" w:color="auto" w:fill="auto"/>
          </w:tcPr>
          <w:p w14:paraId="027F3EF9" w14:textId="77777777" w:rsidR="00344D6C" w:rsidRPr="001625C9" w:rsidRDefault="00177FEE" w:rsidP="00040BA3">
            <w:pPr>
              <w:spacing w:after="120"/>
              <w:jc w:val="both"/>
              <w:rPr>
                <w:rFonts w:eastAsia="Calibri"/>
                <w:sz w:val="24"/>
                <w:szCs w:val="22"/>
              </w:rPr>
            </w:pPr>
            <w:r w:rsidRPr="001625C9">
              <w:rPr>
                <w:rFonts w:eastAsia="Calibri"/>
                <w:b/>
                <w:sz w:val="24"/>
                <w:szCs w:val="22"/>
              </w:rPr>
              <w:t>Justifier</w:t>
            </w:r>
            <w:r w:rsidR="00344D6C" w:rsidRPr="001625C9">
              <w:rPr>
                <w:rFonts w:eastAsia="Calibri"/>
                <w:b/>
                <w:sz w:val="24"/>
                <w:szCs w:val="22"/>
              </w:rPr>
              <w:t xml:space="preserve"> </w:t>
            </w:r>
            <w:r w:rsidR="00344D6C" w:rsidRPr="001625C9">
              <w:rPr>
                <w:rFonts w:eastAsia="Calibri"/>
                <w:sz w:val="24"/>
                <w:szCs w:val="22"/>
              </w:rPr>
              <w:t>le</w:t>
            </w:r>
            <w:r w:rsidRPr="001625C9">
              <w:rPr>
                <w:rFonts w:eastAsia="Calibri"/>
                <w:sz w:val="24"/>
                <w:szCs w:val="22"/>
              </w:rPr>
              <w:t xml:space="preserve"> fait que la solution retenue pour l’épuration du biogaz permet de filtrer en continu cette quantité de biogaz</w:t>
            </w:r>
            <w:r w:rsidR="00344D6C" w:rsidRPr="001625C9">
              <w:rPr>
                <w:rFonts w:eastAsia="Calibri"/>
                <w:sz w:val="24"/>
                <w:szCs w:val="22"/>
              </w:rPr>
              <w:t xml:space="preserve">. </w:t>
            </w:r>
          </w:p>
          <w:p w14:paraId="669F7613" w14:textId="77777777" w:rsidR="00177FEE" w:rsidRPr="001625C9" w:rsidRDefault="00177FEE" w:rsidP="005E7504">
            <w:pPr>
              <w:spacing w:after="120"/>
              <w:jc w:val="both"/>
              <w:rPr>
                <w:rFonts w:eastAsia="Calibri"/>
                <w:sz w:val="24"/>
                <w:szCs w:val="22"/>
              </w:rPr>
            </w:pPr>
            <w:r w:rsidRPr="001625C9">
              <w:rPr>
                <w:rFonts w:eastAsia="Calibri"/>
                <w:b/>
                <w:sz w:val="24"/>
                <w:szCs w:val="22"/>
              </w:rPr>
              <w:t>En déduire</w:t>
            </w:r>
            <w:r w:rsidRPr="001625C9">
              <w:rPr>
                <w:rFonts w:eastAsia="Calibri"/>
                <w:sz w:val="24"/>
                <w:szCs w:val="22"/>
              </w:rPr>
              <w:t xml:space="preserve"> le débit injectable </w:t>
            </w:r>
            <w:r w:rsidR="005E7504" w:rsidRPr="001625C9">
              <w:rPr>
                <w:rFonts w:eastAsia="Calibri"/>
                <w:sz w:val="24"/>
                <w:szCs w:val="22"/>
              </w:rPr>
              <w:t xml:space="preserve">de biométhane </w:t>
            </w:r>
            <w:r w:rsidRPr="001625C9">
              <w:rPr>
                <w:rFonts w:eastAsia="Calibri"/>
                <w:sz w:val="24"/>
                <w:szCs w:val="22"/>
              </w:rPr>
              <w:t xml:space="preserve">en </w:t>
            </w:r>
            <w:r w:rsidR="00BE0842" w:rsidRPr="001625C9">
              <w:rPr>
                <w:sz w:val="24"/>
              </w:rPr>
              <w:t>Nm</w:t>
            </w:r>
            <w:r w:rsidR="00BE0842" w:rsidRPr="001625C9">
              <w:rPr>
                <w:sz w:val="24"/>
                <w:vertAlign w:val="superscript"/>
              </w:rPr>
              <w:t>3</w:t>
            </w:r>
            <w:r w:rsidR="00BE0842" w:rsidRPr="001625C9">
              <w:rPr>
                <w:rFonts w:eastAsia="Calibri" w:cs="Arial"/>
                <w:sz w:val="24"/>
                <w:szCs w:val="22"/>
              </w:rPr>
              <w:t>·</w:t>
            </w:r>
            <w:r w:rsidR="00BE0842" w:rsidRPr="001625C9">
              <w:rPr>
                <w:sz w:val="24"/>
              </w:rPr>
              <w:t>h</w:t>
            </w:r>
            <w:r w:rsidR="00BE0842" w:rsidRPr="001625C9">
              <w:rPr>
                <w:sz w:val="24"/>
                <w:vertAlign w:val="superscript"/>
              </w:rPr>
              <w:t xml:space="preserve">-1 </w:t>
            </w:r>
            <w:r w:rsidR="00B77A95" w:rsidRPr="001625C9">
              <w:rPr>
                <w:rFonts w:eastAsia="Calibri"/>
                <w:sz w:val="24"/>
                <w:szCs w:val="22"/>
              </w:rPr>
              <w:t>en sortie du poste d’épuratio</w:t>
            </w:r>
            <w:r w:rsidR="001A2A86" w:rsidRPr="001625C9">
              <w:rPr>
                <w:rFonts w:eastAsia="Calibri"/>
                <w:sz w:val="24"/>
                <w:szCs w:val="22"/>
              </w:rPr>
              <w:t>n compte tenu du pourcentage de</w:t>
            </w:r>
            <w:r w:rsidR="00B77A95" w:rsidRPr="001625C9">
              <w:rPr>
                <w:rFonts w:eastAsia="Calibri"/>
                <w:sz w:val="24"/>
                <w:szCs w:val="22"/>
              </w:rPr>
              <w:t xml:space="preserve"> méthane contenu dans un m</w:t>
            </w:r>
            <w:r w:rsidR="00B77A95" w:rsidRPr="001625C9">
              <w:rPr>
                <w:rFonts w:eastAsia="Calibri"/>
                <w:sz w:val="24"/>
                <w:szCs w:val="22"/>
                <w:vertAlign w:val="superscript"/>
              </w:rPr>
              <w:t>3</w:t>
            </w:r>
            <w:r w:rsidR="00B77A95" w:rsidRPr="001625C9">
              <w:rPr>
                <w:rFonts w:eastAsia="Calibri"/>
                <w:sz w:val="24"/>
                <w:szCs w:val="22"/>
              </w:rPr>
              <w:t xml:space="preserve"> de biogaz. </w:t>
            </w:r>
          </w:p>
        </w:tc>
      </w:tr>
      <w:tr w:rsidR="00344D6C" w:rsidRPr="001625C9" w14:paraId="7A751761" w14:textId="77777777" w:rsidTr="00040BA3">
        <w:trPr>
          <w:trHeight w:val="231"/>
        </w:trPr>
        <w:tc>
          <w:tcPr>
            <w:tcW w:w="1668" w:type="dxa"/>
            <w:tcBorders>
              <w:top w:val="nil"/>
              <w:left w:val="nil"/>
              <w:bottom w:val="nil"/>
              <w:right w:val="single" w:sz="4" w:space="0" w:color="auto"/>
            </w:tcBorders>
            <w:shd w:val="clear" w:color="auto" w:fill="auto"/>
          </w:tcPr>
          <w:p w14:paraId="1F5AC681" w14:textId="77777777" w:rsidR="00344D6C" w:rsidRPr="001625C9" w:rsidRDefault="00BE0842" w:rsidP="00040BA3">
            <w:pPr>
              <w:spacing w:after="120"/>
              <w:rPr>
                <w:rFonts w:eastAsia="Calibri"/>
                <w:sz w:val="16"/>
                <w:szCs w:val="22"/>
              </w:rPr>
            </w:pPr>
            <w:r w:rsidRPr="001625C9">
              <w:rPr>
                <w:rFonts w:eastAsia="Calibri"/>
                <w:sz w:val="16"/>
                <w:szCs w:val="22"/>
              </w:rPr>
              <w:t>DT12</w:t>
            </w:r>
          </w:p>
          <w:p w14:paraId="787E17D4" w14:textId="77777777" w:rsidR="00344D6C" w:rsidRPr="001625C9" w:rsidRDefault="00344D6C" w:rsidP="00040BA3">
            <w:pPr>
              <w:spacing w:after="120"/>
              <w:rPr>
                <w:rFonts w:eastAsia="Calibri"/>
                <w:szCs w:val="22"/>
              </w:rPr>
            </w:pPr>
          </w:p>
        </w:tc>
        <w:tc>
          <w:tcPr>
            <w:tcW w:w="8105" w:type="dxa"/>
            <w:vMerge/>
            <w:tcBorders>
              <w:top w:val="nil"/>
              <w:left w:val="single" w:sz="4" w:space="0" w:color="auto"/>
              <w:bottom w:val="nil"/>
              <w:right w:val="nil"/>
            </w:tcBorders>
            <w:shd w:val="clear" w:color="auto" w:fill="auto"/>
          </w:tcPr>
          <w:p w14:paraId="18651F79" w14:textId="77777777" w:rsidR="00344D6C" w:rsidRPr="001625C9" w:rsidRDefault="00344D6C" w:rsidP="00040BA3">
            <w:pPr>
              <w:rPr>
                <w:rFonts w:eastAsia="Calibri"/>
                <w:szCs w:val="22"/>
              </w:rPr>
            </w:pPr>
          </w:p>
        </w:tc>
      </w:tr>
    </w:tbl>
    <w:p w14:paraId="790EEDCE" w14:textId="77777777" w:rsidR="0087526F" w:rsidRPr="001625C9" w:rsidRDefault="0087526F" w:rsidP="0087526F">
      <w:pPr>
        <w:spacing w:after="0" w:line="276"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7"/>
        <w:gridCol w:w="7976"/>
      </w:tblGrid>
      <w:tr w:rsidR="00040BA3" w:rsidRPr="001625C9" w14:paraId="07590307" w14:textId="77777777" w:rsidTr="00040BA3">
        <w:tc>
          <w:tcPr>
            <w:tcW w:w="1668" w:type="dxa"/>
            <w:tcBorders>
              <w:top w:val="nil"/>
              <w:left w:val="nil"/>
              <w:bottom w:val="nil"/>
              <w:right w:val="single" w:sz="4" w:space="0" w:color="auto"/>
            </w:tcBorders>
            <w:shd w:val="clear" w:color="auto" w:fill="auto"/>
          </w:tcPr>
          <w:p w14:paraId="4CC5E48E" w14:textId="77777777" w:rsidR="00040BA3" w:rsidRPr="001625C9" w:rsidRDefault="00040BA3" w:rsidP="00BE0842">
            <w:pPr>
              <w:rPr>
                <w:rFonts w:eastAsia="Calibri"/>
                <w:szCs w:val="22"/>
              </w:rPr>
            </w:pPr>
            <w:r w:rsidRPr="001625C9">
              <w:rPr>
                <w:rFonts w:eastAsia="Calibri"/>
                <w:szCs w:val="22"/>
              </w:rPr>
              <w:t>Question 3.</w:t>
            </w:r>
            <w:r w:rsidR="00BE0842" w:rsidRPr="001625C9">
              <w:rPr>
                <w:rFonts w:eastAsia="Calibri"/>
                <w:szCs w:val="22"/>
              </w:rPr>
              <w:t>4</w:t>
            </w:r>
          </w:p>
        </w:tc>
        <w:tc>
          <w:tcPr>
            <w:tcW w:w="8105" w:type="dxa"/>
            <w:vMerge w:val="restart"/>
            <w:tcBorders>
              <w:top w:val="nil"/>
              <w:left w:val="single" w:sz="4" w:space="0" w:color="auto"/>
              <w:bottom w:val="nil"/>
              <w:right w:val="nil"/>
            </w:tcBorders>
            <w:shd w:val="clear" w:color="auto" w:fill="auto"/>
          </w:tcPr>
          <w:p w14:paraId="5EDE0B01" w14:textId="77777777" w:rsidR="00040BA3" w:rsidRPr="001625C9" w:rsidRDefault="00040BA3" w:rsidP="00040BA3">
            <w:pPr>
              <w:spacing w:after="120"/>
              <w:jc w:val="both"/>
              <w:rPr>
                <w:rFonts w:eastAsia="Calibri"/>
                <w:sz w:val="24"/>
                <w:szCs w:val="22"/>
              </w:rPr>
            </w:pPr>
            <w:r w:rsidRPr="001625C9">
              <w:rPr>
                <w:rFonts w:eastAsia="Calibri"/>
                <w:b/>
                <w:sz w:val="24"/>
                <w:szCs w:val="22"/>
              </w:rPr>
              <w:t xml:space="preserve">Calculer </w:t>
            </w:r>
            <w:r w:rsidRPr="001625C9">
              <w:rPr>
                <w:rFonts w:eastAsia="Calibri"/>
                <w:sz w:val="24"/>
                <w:szCs w:val="22"/>
              </w:rPr>
              <w:t xml:space="preserve">la valeur du débit réellement injecté </w:t>
            </w:r>
            <w:r w:rsidR="005E7504" w:rsidRPr="001625C9">
              <w:rPr>
                <w:rFonts w:eastAsia="Calibri"/>
                <w:sz w:val="24"/>
                <w:szCs w:val="22"/>
              </w:rPr>
              <w:t xml:space="preserve">après épuration </w:t>
            </w:r>
            <w:r w:rsidRPr="001625C9">
              <w:rPr>
                <w:rFonts w:eastAsia="Calibri"/>
                <w:sz w:val="24"/>
                <w:szCs w:val="22"/>
              </w:rPr>
              <w:t xml:space="preserve">en </w:t>
            </w:r>
            <w:r w:rsidR="00BE0842" w:rsidRPr="001625C9">
              <w:rPr>
                <w:sz w:val="24"/>
              </w:rPr>
              <w:t>Nm</w:t>
            </w:r>
            <w:r w:rsidR="00BE0842" w:rsidRPr="001625C9">
              <w:rPr>
                <w:sz w:val="24"/>
                <w:vertAlign w:val="superscript"/>
              </w:rPr>
              <w:t>3</w:t>
            </w:r>
            <w:r w:rsidR="00BE0842" w:rsidRPr="001625C9">
              <w:rPr>
                <w:rFonts w:eastAsia="Calibri" w:cs="Arial"/>
                <w:sz w:val="24"/>
                <w:szCs w:val="22"/>
              </w:rPr>
              <w:t>·</w:t>
            </w:r>
            <w:r w:rsidR="00BE0842" w:rsidRPr="001625C9">
              <w:rPr>
                <w:sz w:val="24"/>
              </w:rPr>
              <w:t>h</w:t>
            </w:r>
            <w:r w:rsidR="00BE0842" w:rsidRPr="001625C9">
              <w:rPr>
                <w:sz w:val="24"/>
                <w:vertAlign w:val="superscript"/>
              </w:rPr>
              <w:t xml:space="preserve">-1 </w:t>
            </w:r>
            <w:r w:rsidR="00FF1EF7" w:rsidRPr="001625C9">
              <w:rPr>
                <w:rFonts w:eastAsia="Calibri"/>
                <w:sz w:val="24"/>
                <w:szCs w:val="22"/>
              </w:rPr>
              <w:t xml:space="preserve">sur </w:t>
            </w:r>
            <w:r w:rsidRPr="001625C9">
              <w:rPr>
                <w:rFonts w:eastAsia="Calibri"/>
                <w:sz w:val="24"/>
                <w:szCs w:val="22"/>
              </w:rPr>
              <w:t>le réseau compte tenu des diverses pertes</w:t>
            </w:r>
            <w:r w:rsidR="005E7504" w:rsidRPr="001625C9">
              <w:rPr>
                <w:rFonts w:eastAsia="Calibri"/>
                <w:sz w:val="24"/>
                <w:szCs w:val="22"/>
              </w:rPr>
              <w:t xml:space="preserve"> annoncées.</w:t>
            </w:r>
          </w:p>
        </w:tc>
      </w:tr>
      <w:tr w:rsidR="00040BA3" w:rsidRPr="001625C9" w14:paraId="725AD1F4" w14:textId="77777777" w:rsidTr="00040BA3">
        <w:trPr>
          <w:trHeight w:val="231"/>
        </w:trPr>
        <w:tc>
          <w:tcPr>
            <w:tcW w:w="1668" w:type="dxa"/>
            <w:tcBorders>
              <w:top w:val="nil"/>
              <w:left w:val="nil"/>
              <w:bottom w:val="nil"/>
              <w:right w:val="single" w:sz="4" w:space="0" w:color="auto"/>
            </w:tcBorders>
            <w:shd w:val="clear" w:color="auto" w:fill="auto"/>
          </w:tcPr>
          <w:p w14:paraId="7CD5D8F7" w14:textId="77777777" w:rsidR="00040BA3" w:rsidRPr="001625C9" w:rsidRDefault="00BE0842" w:rsidP="00040BA3">
            <w:pPr>
              <w:spacing w:after="120"/>
              <w:rPr>
                <w:rFonts w:eastAsia="Calibri"/>
                <w:sz w:val="16"/>
                <w:szCs w:val="22"/>
              </w:rPr>
            </w:pPr>
            <w:r w:rsidRPr="001625C9">
              <w:rPr>
                <w:rFonts w:eastAsia="Calibri"/>
                <w:sz w:val="16"/>
                <w:szCs w:val="22"/>
              </w:rPr>
              <w:t>DT12</w:t>
            </w:r>
          </w:p>
        </w:tc>
        <w:tc>
          <w:tcPr>
            <w:tcW w:w="8105" w:type="dxa"/>
            <w:vMerge/>
            <w:tcBorders>
              <w:top w:val="nil"/>
              <w:left w:val="single" w:sz="4" w:space="0" w:color="auto"/>
              <w:bottom w:val="nil"/>
              <w:right w:val="nil"/>
            </w:tcBorders>
            <w:shd w:val="clear" w:color="auto" w:fill="auto"/>
          </w:tcPr>
          <w:p w14:paraId="32F16920" w14:textId="77777777" w:rsidR="00040BA3" w:rsidRPr="001625C9" w:rsidRDefault="00040BA3" w:rsidP="00040BA3">
            <w:pPr>
              <w:rPr>
                <w:rFonts w:eastAsia="Calibri"/>
                <w:szCs w:val="22"/>
              </w:rPr>
            </w:pPr>
          </w:p>
        </w:tc>
      </w:tr>
    </w:tbl>
    <w:p w14:paraId="21357BF9" w14:textId="77777777" w:rsidR="00DD6748" w:rsidRPr="001625C9" w:rsidRDefault="00DD6748" w:rsidP="0087526F">
      <w:pPr>
        <w:spacing w:after="0" w:line="276" w:lineRule="auto"/>
      </w:pPr>
    </w:p>
    <w:p w14:paraId="1BE1BC87" w14:textId="281BEFBD" w:rsidR="00DD6748" w:rsidRPr="00170A6A" w:rsidRDefault="005E7504" w:rsidP="001E028A">
      <w:pPr>
        <w:spacing w:after="0" w:line="276" w:lineRule="auto"/>
        <w:jc w:val="both"/>
        <w:rPr>
          <w:sz w:val="24"/>
        </w:rPr>
      </w:pPr>
      <w:r w:rsidRPr="00170A6A">
        <w:rPr>
          <w:sz w:val="24"/>
        </w:rPr>
        <w:t>On considé</w:t>
      </w:r>
      <w:r w:rsidR="00BE0842" w:rsidRPr="00170A6A">
        <w:rPr>
          <w:sz w:val="24"/>
        </w:rPr>
        <w:t>re</w:t>
      </w:r>
      <w:r w:rsidRPr="00170A6A">
        <w:rPr>
          <w:sz w:val="24"/>
        </w:rPr>
        <w:t>ra</w:t>
      </w:r>
      <w:r w:rsidR="00DE56C1" w:rsidRPr="00170A6A">
        <w:rPr>
          <w:sz w:val="24"/>
        </w:rPr>
        <w:t>,</w:t>
      </w:r>
      <w:r w:rsidRPr="00170A6A">
        <w:rPr>
          <w:sz w:val="24"/>
        </w:rPr>
        <w:t xml:space="preserve"> pour la suite</w:t>
      </w:r>
      <w:r w:rsidR="00DE56C1" w:rsidRPr="00170A6A">
        <w:rPr>
          <w:sz w:val="24"/>
        </w:rPr>
        <w:t>,</w:t>
      </w:r>
      <w:r w:rsidRPr="00170A6A">
        <w:rPr>
          <w:sz w:val="24"/>
        </w:rPr>
        <w:t xml:space="preserve"> que le débit de biomé</w:t>
      </w:r>
      <w:r w:rsidR="00DE56C1" w:rsidRPr="00170A6A">
        <w:rPr>
          <w:sz w:val="24"/>
        </w:rPr>
        <w:t>thane assuré</w:t>
      </w:r>
      <w:r w:rsidRPr="00170A6A">
        <w:rPr>
          <w:sz w:val="24"/>
        </w:rPr>
        <w:t xml:space="preserve"> est de 250 Nm</w:t>
      </w:r>
      <w:r w:rsidRPr="00170A6A">
        <w:rPr>
          <w:sz w:val="24"/>
          <w:vertAlign w:val="superscript"/>
        </w:rPr>
        <w:t>3</w:t>
      </w:r>
      <w:r w:rsidR="00BE0842" w:rsidRPr="00170A6A">
        <w:rPr>
          <w:rFonts w:cs="Arial"/>
          <w:sz w:val="24"/>
        </w:rPr>
        <w:t>·</w:t>
      </w:r>
      <w:r w:rsidRPr="00170A6A">
        <w:rPr>
          <w:sz w:val="24"/>
        </w:rPr>
        <w:t>h</w:t>
      </w:r>
      <w:r w:rsidR="00BE0842" w:rsidRPr="00170A6A">
        <w:rPr>
          <w:sz w:val="24"/>
          <w:vertAlign w:val="superscript"/>
        </w:rPr>
        <w:t>-1</w:t>
      </w:r>
      <w:r w:rsidRPr="00170A6A">
        <w:rPr>
          <w:sz w:val="24"/>
        </w:rPr>
        <w:t xml:space="preserve"> (soit 50</w:t>
      </w:r>
      <w:r w:rsidR="006A34F5">
        <w:rPr>
          <w:sz w:val="24"/>
        </w:rPr>
        <w:t xml:space="preserve"> </w:t>
      </w:r>
      <w:r w:rsidRPr="00170A6A">
        <w:rPr>
          <w:sz w:val="24"/>
        </w:rPr>
        <w:t>% de la production de biogaz).</w:t>
      </w:r>
      <w:r w:rsidR="00DE56C1" w:rsidRPr="00170A6A">
        <w:rPr>
          <w:sz w:val="24"/>
        </w:rPr>
        <w:t xml:space="preserve"> Chaque </w:t>
      </w:r>
      <w:r w:rsidR="00B81A1C" w:rsidRPr="00170A6A">
        <w:rPr>
          <w:sz w:val="24"/>
        </w:rPr>
        <w:t>N</w:t>
      </w:r>
      <w:r w:rsidR="00DE56C1" w:rsidRPr="00170A6A">
        <w:rPr>
          <w:sz w:val="24"/>
        </w:rPr>
        <w:t>m</w:t>
      </w:r>
      <w:r w:rsidR="00DE56C1" w:rsidRPr="00170A6A">
        <w:rPr>
          <w:sz w:val="24"/>
          <w:vertAlign w:val="superscript"/>
        </w:rPr>
        <w:t>3</w:t>
      </w:r>
      <w:r w:rsidR="00CF22B5" w:rsidRPr="00170A6A">
        <w:rPr>
          <w:sz w:val="24"/>
        </w:rPr>
        <w:t xml:space="preserve"> de biométhane</w:t>
      </w:r>
      <w:r w:rsidR="00DE56C1" w:rsidRPr="00170A6A">
        <w:rPr>
          <w:sz w:val="24"/>
        </w:rPr>
        <w:t xml:space="preserve"> produit est capable de fournir une énergie </w:t>
      </w:r>
      <w:r w:rsidR="00BE0842" w:rsidRPr="00170A6A">
        <w:rPr>
          <w:sz w:val="24"/>
        </w:rPr>
        <w:t>égale à 10 k</w:t>
      </w:r>
      <w:r w:rsidR="00DE56C1" w:rsidRPr="00170A6A">
        <w:rPr>
          <w:sz w:val="24"/>
        </w:rPr>
        <w:t>Wh.</w:t>
      </w:r>
    </w:p>
    <w:p w14:paraId="3E0A3BF1" w14:textId="77777777" w:rsidR="00DD6748" w:rsidRPr="00170A6A" w:rsidRDefault="00DD6748" w:rsidP="0087526F">
      <w:pPr>
        <w:spacing w:after="0" w:line="276"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6"/>
        <w:gridCol w:w="7977"/>
      </w:tblGrid>
      <w:tr w:rsidR="00170A6A" w:rsidRPr="00170A6A" w14:paraId="6D49944A" w14:textId="77777777" w:rsidTr="007A71C9">
        <w:tc>
          <w:tcPr>
            <w:tcW w:w="1668" w:type="dxa"/>
            <w:tcBorders>
              <w:top w:val="nil"/>
              <w:left w:val="nil"/>
              <w:bottom w:val="nil"/>
              <w:right w:val="single" w:sz="4" w:space="0" w:color="auto"/>
            </w:tcBorders>
            <w:shd w:val="clear" w:color="auto" w:fill="auto"/>
          </w:tcPr>
          <w:p w14:paraId="29AA6F88" w14:textId="77777777" w:rsidR="00CF22B5" w:rsidRPr="00170A6A" w:rsidRDefault="00CF22B5" w:rsidP="007A71C9">
            <w:pPr>
              <w:rPr>
                <w:rFonts w:eastAsia="Calibri"/>
                <w:szCs w:val="22"/>
              </w:rPr>
            </w:pPr>
            <w:r w:rsidRPr="00170A6A">
              <w:rPr>
                <w:rFonts w:eastAsia="Calibri"/>
                <w:szCs w:val="22"/>
              </w:rPr>
              <w:t xml:space="preserve">Question </w:t>
            </w:r>
            <w:r w:rsidR="00BE0842" w:rsidRPr="00170A6A">
              <w:rPr>
                <w:rFonts w:eastAsia="Calibri"/>
                <w:szCs w:val="22"/>
              </w:rPr>
              <w:t>3.5</w:t>
            </w:r>
          </w:p>
        </w:tc>
        <w:tc>
          <w:tcPr>
            <w:tcW w:w="8105" w:type="dxa"/>
            <w:vMerge w:val="restart"/>
            <w:tcBorders>
              <w:top w:val="nil"/>
              <w:left w:val="single" w:sz="4" w:space="0" w:color="auto"/>
              <w:bottom w:val="nil"/>
              <w:right w:val="nil"/>
            </w:tcBorders>
            <w:shd w:val="clear" w:color="auto" w:fill="auto"/>
          </w:tcPr>
          <w:p w14:paraId="0A858C3A" w14:textId="77777777" w:rsidR="00CF22B5" w:rsidRPr="00170A6A" w:rsidRDefault="00CF22B5" w:rsidP="007A71C9">
            <w:pPr>
              <w:spacing w:after="120"/>
              <w:jc w:val="both"/>
              <w:rPr>
                <w:rFonts w:eastAsia="Calibri"/>
                <w:sz w:val="24"/>
              </w:rPr>
            </w:pPr>
            <w:r w:rsidRPr="00170A6A">
              <w:rPr>
                <w:rFonts w:eastAsia="Calibri"/>
                <w:b/>
                <w:sz w:val="24"/>
                <w:szCs w:val="22"/>
              </w:rPr>
              <w:t xml:space="preserve">Calculer </w:t>
            </w:r>
            <w:r w:rsidRPr="00170A6A">
              <w:rPr>
                <w:rFonts w:eastAsia="Calibri"/>
                <w:sz w:val="24"/>
                <w:szCs w:val="22"/>
              </w:rPr>
              <w:t xml:space="preserve">le volume annuel de biométhane </w:t>
            </w:r>
            <w:r w:rsidR="001A2A86" w:rsidRPr="00170A6A">
              <w:rPr>
                <w:rFonts w:eastAsia="Calibri"/>
                <w:sz w:val="24"/>
                <w:szCs w:val="22"/>
              </w:rPr>
              <w:t xml:space="preserve">produit </w:t>
            </w:r>
            <w:r w:rsidRPr="00170A6A">
              <w:rPr>
                <w:rFonts w:eastAsia="Calibri"/>
                <w:sz w:val="24"/>
                <w:szCs w:val="22"/>
              </w:rPr>
              <w:t xml:space="preserve">en </w:t>
            </w:r>
            <w:r w:rsidRPr="00170A6A">
              <w:rPr>
                <w:rFonts w:eastAsia="Calibri"/>
                <w:sz w:val="24"/>
              </w:rPr>
              <w:t>Nm</w:t>
            </w:r>
            <w:r w:rsidRPr="00170A6A">
              <w:rPr>
                <w:rFonts w:eastAsia="Calibri"/>
                <w:sz w:val="24"/>
                <w:vertAlign w:val="superscript"/>
              </w:rPr>
              <w:t>3</w:t>
            </w:r>
            <w:r w:rsidRPr="00170A6A">
              <w:rPr>
                <w:rFonts w:eastAsia="Calibri"/>
                <w:sz w:val="24"/>
                <w:vertAlign w:val="subscript"/>
              </w:rPr>
              <w:t xml:space="preserve"> </w:t>
            </w:r>
            <w:r w:rsidRPr="00170A6A">
              <w:rPr>
                <w:rFonts w:eastAsia="Calibri"/>
                <w:sz w:val="24"/>
              </w:rPr>
              <w:t>compte tenu du temps de fonctionnement effectif de l’installation</w:t>
            </w:r>
            <w:r w:rsidR="00DE04E1" w:rsidRPr="00170A6A">
              <w:rPr>
                <w:rFonts w:eastAsia="Calibri"/>
                <w:sz w:val="24"/>
              </w:rPr>
              <w:t xml:space="preserve"> précisé sur le DT8</w:t>
            </w:r>
            <w:r w:rsidRPr="00170A6A">
              <w:rPr>
                <w:rFonts w:eastAsia="Calibri"/>
                <w:sz w:val="24"/>
              </w:rPr>
              <w:t>.</w:t>
            </w:r>
          </w:p>
          <w:p w14:paraId="40613C0D" w14:textId="77777777" w:rsidR="00CF22B5" w:rsidRPr="00170A6A" w:rsidRDefault="00CF22B5" w:rsidP="007A71C9">
            <w:pPr>
              <w:spacing w:after="120"/>
              <w:jc w:val="both"/>
              <w:rPr>
                <w:rFonts w:eastAsia="Calibri"/>
                <w:sz w:val="24"/>
              </w:rPr>
            </w:pPr>
            <w:r w:rsidRPr="00170A6A">
              <w:rPr>
                <w:rFonts w:eastAsia="Calibri"/>
                <w:b/>
                <w:sz w:val="24"/>
              </w:rPr>
              <w:t>En déduire</w:t>
            </w:r>
            <w:r w:rsidRPr="00170A6A">
              <w:rPr>
                <w:rFonts w:eastAsia="Calibri"/>
                <w:sz w:val="24"/>
              </w:rPr>
              <w:t xml:space="preserve"> l’énergie annuelle produite par le méthaniseur en GWh.</w:t>
            </w:r>
          </w:p>
        </w:tc>
      </w:tr>
      <w:tr w:rsidR="00CF22B5" w:rsidRPr="001625C9" w14:paraId="4442421E" w14:textId="77777777" w:rsidTr="007A71C9">
        <w:trPr>
          <w:trHeight w:val="231"/>
        </w:trPr>
        <w:tc>
          <w:tcPr>
            <w:tcW w:w="1668" w:type="dxa"/>
            <w:tcBorders>
              <w:top w:val="nil"/>
              <w:left w:val="nil"/>
              <w:bottom w:val="nil"/>
              <w:right w:val="single" w:sz="4" w:space="0" w:color="auto"/>
            </w:tcBorders>
            <w:shd w:val="clear" w:color="auto" w:fill="auto"/>
          </w:tcPr>
          <w:p w14:paraId="3ACAC55B" w14:textId="77777777" w:rsidR="00CF22B5" w:rsidRPr="001625C9" w:rsidRDefault="001A2A86" w:rsidP="007A71C9">
            <w:pPr>
              <w:spacing w:after="120"/>
              <w:rPr>
                <w:rFonts w:eastAsia="Calibri"/>
                <w:sz w:val="16"/>
                <w:szCs w:val="22"/>
              </w:rPr>
            </w:pPr>
            <w:r w:rsidRPr="001625C9">
              <w:rPr>
                <w:rFonts w:eastAsia="Calibri"/>
                <w:sz w:val="16"/>
                <w:szCs w:val="22"/>
              </w:rPr>
              <w:t>DT8</w:t>
            </w:r>
          </w:p>
          <w:p w14:paraId="1002123F" w14:textId="77777777" w:rsidR="00CF22B5" w:rsidRPr="001625C9" w:rsidRDefault="00CF22B5" w:rsidP="007A71C9">
            <w:pPr>
              <w:spacing w:after="120"/>
              <w:rPr>
                <w:rFonts w:eastAsia="Calibri"/>
                <w:szCs w:val="22"/>
              </w:rPr>
            </w:pPr>
          </w:p>
        </w:tc>
        <w:tc>
          <w:tcPr>
            <w:tcW w:w="8105" w:type="dxa"/>
            <w:vMerge/>
            <w:tcBorders>
              <w:top w:val="nil"/>
              <w:left w:val="single" w:sz="4" w:space="0" w:color="auto"/>
              <w:bottom w:val="nil"/>
              <w:right w:val="nil"/>
            </w:tcBorders>
            <w:shd w:val="clear" w:color="auto" w:fill="auto"/>
          </w:tcPr>
          <w:p w14:paraId="3A82BABA" w14:textId="77777777" w:rsidR="00CF22B5" w:rsidRPr="001625C9" w:rsidRDefault="00CF22B5" w:rsidP="007A71C9">
            <w:pPr>
              <w:rPr>
                <w:rFonts w:eastAsia="Calibri"/>
                <w:szCs w:val="22"/>
              </w:rPr>
            </w:pPr>
          </w:p>
        </w:tc>
      </w:tr>
    </w:tbl>
    <w:p w14:paraId="3CEF5CDA" w14:textId="77777777" w:rsidR="00DD6748" w:rsidRPr="001625C9" w:rsidRDefault="00DD6748" w:rsidP="0087526F">
      <w:pPr>
        <w:spacing w:after="0" w:line="276" w:lineRule="auto"/>
      </w:pPr>
    </w:p>
    <w:p w14:paraId="45C9FCDF" w14:textId="151A40FF" w:rsidR="00DE56C1" w:rsidRPr="00170A6A" w:rsidRDefault="00DE56C1" w:rsidP="00237F34">
      <w:pPr>
        <w:spacing w:after="0" w:line="276" w:lineRule="auto"/>
        <w:jc w:val="both"/>
        <w:rPr>
          <w:sz w:val="24"/>
        </w:rPr>
      </w:pPr>
      <w:r w:rsidRPr="001625C9">
        <w:rPr>
          <w:sz w:val="24"/>
        </w:rPr>
        <w:t xml:space="preserve">Une partie de l’énergie est autoconsommée pour chauffer le digesteur et post-digesteur. </w:t>
      </w:r>
      <w:r w:rsidR="00BE0842" w:rsidRPr="001625C9">
        <w:rPr>
          <w:sz w:val="24"/>
        </w:rPr>
        <w:t>P</w:t>
      </w:r>
      <w:r w:rsidR="009073B2" w:rsidRPr="001625C9">
        <w:rPr>
          <w:sz w:val="24"/>
        </w:rPr>
        <w:t>our une installation</w:t>
      </w:r>
      <w:r w:rsidR="00BE0842" w:rsidRPr="001625C9">
        <w:rPr>
          <w:sz w:val="24"/>
        </w:rPr>
        <w:t xml:space="preserve">, elle est en moyenne </w:t>
      </w:r>
      <w:r w:rsidRPr="001625C9">
        <w:rPr>
          <w:sz w:val="24"/>
        </w:rPr>
        <w:t>de l’ordre de 15</w:t>
      </w:r>
      <w:r w:rsidR="00A5698B">
        <w:rPr>
          <w:sz w:val="24"/>
        </w:rPr>
        <w:t xml:space="preserve"> </w:t>
      </w:r>
      <w:r w:rsidRPr="001625C9">
        <w:rPr>
          <w:sz w:val="24"/>
        </w:rPr>
        <w:t xml:space="preserve">% </w:t>
      </w:r>
      <w:r w:rsidR="003F11CC" w:rsidRPr="001625C9">
        <w:rPr>
          <w:sz w:val="24"/>
        </w:rPr>
        <w:t xml:space="preserve">à 20 % en décomposition </w:t>
      </w:r>
      <w:r w:rsidR="003F11CC" w:rsidRPr="00170A6A">
        <w:rPr>
          <w:sz w:val="24"/>
        </w:rPr>
        <w:t xml:space="preserve">mésophile </w:t>
      </w:r>
      <w:r w:rsidR="001625C9" w:rsidRPr="00170A6A">
        <w:rPr>
          <w:sz w:val="24"/>
        </w:rPr>
        <w:t>mais</w:t>
      </w:r>
      <w:r w:rsidRPr="00170A6A">
        <w:rPr>
          <w:sz w:val="24"/>
        </w:rPr>
        <w:t xml:space="preserve"> bien moindre dans notre cas.</w:t>
      </w:r>
    </w:p>
    <w:p w14:paraId="70F6E381" w14:textId="77777777" w:rsidR="00DE56C1" w:rsidRPr="00170A6A" w:rsidRDefault="00DE56C1" w:rsidP="0087526F">
      <w:pPr>
        <w:spacing w:after="0" w:line="276"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5"/>
        <w:gridCol w:w="7978"/>
      </w:tblGrid>
      <w:tr w:rsidR="00170A6A" w:rsidRPr="00170A6A" w14:paraId="00D46B73" w14:textId="77777777" w:rsidTr="007A71C9">
        <w:tc>
          <w:tcPr>
            <w:tcW w:w="1668" w:type="dxa"/>
            <w:tcBorders>
              <w:top w:val="nil"/>
              <w:left w:val="nil"/>
              <w:bottom w:val="nil"/>
              <w:right w:val="single" w:sz="4" w:space="0" w:color="auto"/>
            </w:tcBorders>
            <w:shd w:val="clear" w:color="auto" w:fill="auto"/>
          </w:tcPr>
          <w:p w14:paraId="4A82CCAA" w14:textId="77777777" w:rsidR="00DE56C1" w:rsidRPr="00170A6A" w:rsidRDefault="00DE56C1" w:rsidP="007A71C9">
            <w:pPr>
              <w:rPr>
                <w:rFonts w:eastAsia="Calibri"/>
                <w:szCs w:val="22"/>
              </w:rPr>
            </w:pPr>
            <w:r w:rsidRPr="00170A6A">
              <w:rPr>
                <w:rFonts w:eastAsia="Calibri"/>
                <w:szCs w:val="22"/>
              </w:rPr>
              <w:t xml:space="preserve">Question </w:t>
            </w:r>
            <w:r w:rsidR="00BE0842" w:rsidRPr="00170A6A">
              <w:rPr>
                <w:rFonts w:eastAsia="Calibri"/>
                <w:szCs w:val="22"/>
              </w:rPr>
              <w:t>3.6</w:t>
            </w:r>
          </w:p>
        </w:tc>
        <w:tc>
          <w:tcPr>
            <w:tcW w:w="8105" w:type="dxa"/>
            <w:vMerge w:val="restart"/>
            <w:tcBorders>
              <w:top w:val="nil"/>
              <w:left w:val="single" w:sz="4" w:space="0" w:color="auto"/>
              <w:bottom w:val="nil"/>
              <w:right w:val="nil"/>
            </w:tcBorders>
            <w:shd w:val="clear" w:color="auto" w:fill="auto"/>
          </w:tcPr>
          <w:p w14:paraId="16F278E4" w14:textId="77777777" w:rsidR="003F11CC" w:rsidRPr="00170A6A" w:rsidRDefault="003F11CC" w:rsidP="00DE56C1">
            <w:pPr>
              <w:spacing w:after="120"/>
              <w:jc w:val="both"/>
              <w:rPr>
                <w:rFonts w:eastAsia="Calibri"/>
                <w:b/>
                <w:sz w:val="24"/>
                <w:szCs w:val="22"/>
              </w:rPr>
            </w:pPr>
            <w:r w:rsidRPr="00170A6A">
              <w:rPr>
                <w:rFonts w:eastAsia="Calibri"/>
                <w:b/>
                <w:sz w:val="24"/>
                <w:szCs w:val="22"/>
              </w:rPr>
              <w:t xml:space="preserve">Relever </w:t>
            </w:r>
            <w:r w:rsidRPr="00170A6A">
              <w:rPr>
                <w:rFonts w:eastAsia="Calibri"/>
                <w:sz w:val="24"/>
                <w:szCs w:val="22"/>
              </w:rPr>
              <w:t>le pourcentage d’autoconsommation pour le chauffage dans notre cas.</w:t>
            </w:r>
          </w:p>
          <w:p w14:paraId="6F148237" w14:textId="77777777" w:rsidR="003F11CC" w:rsidRPr="00170A6A" w:rsidRDefault="00DE56C1" w:rsidP="00286E6B">
            <w:pPr>
              <w:spacing w:after="120"/>
              <w:jc w:val="both"/>
              <w:rPr>
                <w:rFonts w:eastAsia="Calibri"/>
                <w:sz w:val="24"/>
                <w:szCs w:val="22"/>
              </w:rPr>
            </w:pPr>
            <w:r w:rsidRPr="00170A6A">
              <w:rPr>
                <w:rFonts w:eastAsia="Calibri"/>
                <w:b/>
                <w:sz w:val="24"/>
                <w:szCs w:val="22"/>
              </w:rPr>
              <w:t xml:space="preserve">Expliquer </w:t>
            </w:r>
            <w:r w:rsidR="00751F31" w:rsidRPr="00170A6A">
              <w:rPr>
                <w:rFonts w:eastAsia="Calibri"/>
                <w:sz w:val="24"/>
                <w:szCs w:val="22"/>
              </w:rPr>
              <w:t>de quelle manière</w:t>
            </w:r>
            <w:r w:rsidR="003F11CC" w:rsidRPr="00170A6A">
              <w:rPr>
                <w:rFonts w:eastAsia="Calibri"/>
                <w:sz w:val="24"/>
                <w:szCs w:val="22"/>
              </w:rPr>
              <w:t xml:space="preserve"> nous pouvons </w:t>
            </w:r>
            <w:r w:rsidR="00286E6B" w:rsidRPr="00170A6A">
              <w:rPr>
                <w:rFonts w:eastAsia="Calibri"/>
                <w:sz w:val="24"/>
                <w:szCs w:val="22"/>
              </w:rPr>
              <w:t>atteindre</w:t>
            </w:r>
            <w:r w:rsidR="003F11CC" w:rsidRPr="00170A6A">
              <w:rPr>
                <w:rFonts w:eastAsia="Calibri"/>
                <w:sz w:val="24"/>
                <w:szCs w:val="22"/>
              </w:rPr>
              <w:t xml:space="preserve"> une telle valeur</w:t>
            </w:r>
            <w:r w:rsidR="00BE0842" w:rsidRPr="00170A6A">
              <w:rPr>
                <w:rFonts w:eastAsia="Calibri"/>
                <w:sz w:val="24"/>
                <w:szCs w:val="22"/>
              </w:rPr>
              <w:t xml:space="preserve"> à l’aide du DT</w:t>
            </w:r>
            <w:r w:rsidR="00751F31" w:rsidRPr="00170A6A">
              <w:rPr>
                <w:rFonts w:eastAsia="Calibri"/>
                <w:sz w:val="24"/>
                <w:szCs w:val="22"/>
              </w:rPr>
              <w:t>12</w:t>
            </w:r>
            <w:r w:rsidR="003F11CC" w:rsidRPr="00170A6A">
              <w:rPr>
                <w:rFonts w:eastAsia="Calibri"/>
                <w:sz w:val="24"/>
                <w:szCs w:val="22"/>
              </w:rPr>
              <w:t>.</w:t>
            </w:r>
          </w:p>
        </w:tc>
      </w:tr>
      <w:tr w:rsidR="00F15A42" w:rsidRPr="00170A6A" w14:paraId="6DBD4DA0" w14:textId="77777777" w:rsidTr="007A71C9">
        <w:trPr>
          <w:trHeight w:val="231"/>
        </w:trPr>
        <w:tc>
          <w:tcPr>
            <w:tcW w:w="1668" w:type="dxa"/>
            <w:tcBorders>
              <w:top w:val="nil"/>
              <w:left w:val="nil"/>
              <w:bottom w:val="nil"/>
              <w:right w:val="single" w:sz="4" w:space="0" w:color="auto"/>
            </w:tcBorders>
            <w:shd w:val="clear" w:color="auto" w:fill="auto"/>
          </w:tcPr>
          <w:p w14:paraId="702ACACE" w14:textId="77777777" w:rsidR="00DE56C1" w:rsidRPr="00170A6A" w:rsidRDefault="00751F31" w:rsidP="007A71C9">
            <w:pPr>
              <w:spacing w:after="120"/>
              <w:rPr>
                <w:rFonts w:eastAsia="Calibri"/>
                <w:sz w:val="16"/>
                <w:szCs w:val="22"/>
              </w:rPr>
            </w:pPr>
            <w:r w:rsidRPr="00170A6A">
              <w:rPr>
                <w:rFonts w:eastAsia="Calibri"/>
                <w:sz w:val="16"/>
                <w:szCs w:val="22"/>
              </w:rPr>
              <w:t>DT12</w:t>
            </w:r>
          </w:p>
          <w:p w14:paraId="34B32B3C" w14:textId="77777777" w:rsidR="00DE56C1" w:rsidRPr="00170A6A" w:rsidRDefault="00DE56C1" w:rsidP="007A71C9">
            <w:pPr>
              <w:spacing w:after="120"/>
              <w:rPr>
                <w:rFonts w:eastAsia="Calibri"/>
                <w:szCs w:val="22"/>
              </w:rPr>
            </w:pPr>
          </w:p>
        </w:tc>
        <w:tc>
          <w:tcPr>
            <w:tcW w:w="8105" w:type="dxa"/>
            <w:vMerge/>
            <w:tcBorders>
              <w:top w:val="nil"/>
              <w:left w:val="single" w:sz="4" w:space="0" w:color="auto"/>
              <w:bottom w:val="nil"/>
              <w:right w:val="nil"/>
            </w:tcBorders>
            <w:shd w:val="clear" w:color="auto" w:fill="auto"/>
          </w:tcPr>
          <w:p w14:paraId="588E7F7A" w14:textId="77777777" w:rsidR="00DE56C1" w:rsidRPr="00170A6A" w:rsidRDefault="00DE56C1" w:rsidP="007A71C9">
            <w:pPr>
              <w:rPr>
                <w:rFonts w:eastAsia="Calibri"/>
                <w:szCs w:val="22"/>
              </w:rPr>
            </w:pPr>
          </w:p>
        </w:tc>
      </w:tr>
    </w:tbl>
    <w:p w14:paraId="1257D8F5" w14:textId="77777777" w:rsidR="001347B0" w:rsidRPr="00170A6A" w:rsidRDefault="001347B0" w:rsidP="0087526F">
      <w:pPr>
        <w:spacing w:after="0" w:line="276" w:lineRule="auto"/>
      </w:pPr>
    </w:p>
    <w:p w14:paraId="4F2ADCC9" w14:textId="357B4972" w:rsidR="003F11CC" w:rsidRPr="00170A6A" w:rsidRDefault="003F11CC" w:rsidP="000154D0">
      <w:pPr>
        <w:spacing w:after="0" w:line="276" w:lineRule="auto"/>
        <w:jc w:val="both"/>
        <w:rPr>
          <w:sz w:val="24"/>
        </w:rPr>
      </w:pPr>
      <w:r w:rsidRPr="00170A6A">
        <w:rPr>
          <w:sz w:val="24"/>
        </w:rPr>
        <w:t>Une consommation non négligeabl</w:t>
      </w:r>
      <w:r w:rsidR="00490513" w:rsidRPr="00170A6A">
        <w:rPr>
          <w:sz w:val="24"/>
        </w:rPr>
        <w:t>e d’électricité est nécessaire pour</w:t>
      </w:r>
      <w:r w:rsidRPr="00170A6A">
        <w:rPr>
          <w:sz w:val="24"/>
        </w:rPr>
        <w:t xml:space="preserve"> faire fonctionner notre installation. On peut considérer qu’elle est exclusivement lié</w:t>
      </w:r>
      <w:r w:rsidR="00B81A1C" w:rsidRPr="00170A6A">
        <w:rPr>
          <w:sz w:val="24"/>
        </w:rPr>
        <w:t>e</w:t>
      </w:r>
      <w:r w:rsidRPr="00170A6A">
        <w:rPr>
          <w:sz w:val="24"/>
        </w:rPr>
        <w:t xml:space="preserve"> à la partie </w:t>
      </w:r>
      <w:r w:rsidR="00237F34" w:rsidRPr="00170A6A">
        <w:rPr>
          <w:sz w:val="24"/>
        </w:rPr>
        <w:t>« </w:t>
      </w:r>
      <w:r w:rsidRPr="00170A6A">
        <w:rPr>
          <w:sz w:val="24"/>
        </w:rPr>
        <w:t>process</w:t>
      </w:r>
      <w:r w:rsidR="00237F34" w:rsidRPr="00170A6A">
        <w:rPr>
          <w:sz w:val="24"/>
        </w:rPr>
        <w:t> »</w:t>
      </w:r>
      <w:r w:rsidR="006A34F5">
        <w:rPr>
          <w:sz w:val="24"/>
        </w:rPr>
        <w:t xml:space="preserve"> au niveau digesteur et post-</w:t>
      </w:r>
      <w:r w:rsidRPr="00170A6A">
        <w:rPr>
          <w:sz w:val="24"/>
        </w:rPr>
        <w:t>digesteur (mala</w:t>
      </w:r>
      <w:r w:rsidR="00244D56">
        <w:rPr>
          <w:sz w:val="24"/>
        </w:rPr>
        <w:t>xeur de cuve, incorporateur…)</w:t>
      </w:r>
      <w:r w:rsidRPr="00170A6A">
        <w:rPr>
          <w:sz w:val="24"/>
        </w:rPr>
        <w:t xml:space="preserve"> ainsi qu’au niveau du poste d’épuration et d’injection.</w:t>
      </w:r>
    </w:p>
    <w:p w14:paraId="3A64E42F" w14:textId="77777777" w:rsidR="00E72E35" w:rsidRPr="00170A6A" w:rsidRDefault="00E72E35" w:rsidP="00E72E35">
      <w:pPr>
        <w:spacing w:after="0" w:line="276"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5"/>
        <w:gridCol w:w="7978"/>
      </w:tblGrid>
      <w:tr w:rsidR="00170A6A" w:rsidRPr="00170A6A" w14:paraId="2096C213" w14:textId="77777777" w:rsidTr="007A71C9">
        <w:tc>
          <w:tcPr>
            <w:tcW w:w="1668" w:type="dxa"/>
            <w:tcBorders>
              <w:top w:val="nil"/>
              <w:left w:val="nil"/>
              <w:bottom w:val="nil"/>
              <w:right w:val="single" w:sz="4" w:space="0" w:color="auto"/>
            </w:tcBorders>
            <w:shd w:val="clear" w:color="auto" w:fill="auto"/>
          </w:tcPr>
          <w:p w14:paraId="4B92BEC2" w14:textId="77777777" w:rsidR="00E72E35" w:rsidRPr="00170A6A" w:rsidRDefault="00E72E35" w:rsidP="007A71C9">
            <w:pPr>
              <w:rPr>
                <w:rFonts w:eastAsia="Calibri"/>
                <w:szCs w:val="22"/>
              </w:rPr>
            </w:pPr>
            <w:r w:rsidRPr="00170A6A">
              <w:rPr>
                <w:rFonts w:eastAsia="Calibri"/>
                <w:szCs w:val="22"/>
              </w:rPr>
              <w:t xml:space="preserve">Question </w:t>
            </w:r>
            <w:r w:rsidR="00BE0842" w:rsidRPr="00170A6A">
              <w:rPr>
                <w:rFonts w:eastAsia="Calibri"/>
                <w:szCs w:val="22"/>
              </w:rPr>
              <w:t>3.7</w:t>
            </w:r>
          </w:p>
        </w:tc>
        <w:tc>
          <w:tcPr>
            <w:tcW w:w="8105" w:type="dxa"/>
            <w:vMerge w:val="restart"/>
            <w:tcBorders>
              <w:top w:val="nil"/>
              <w:left w:val="single" w:sz="4" w:space="0" w:color="auto"/>
              <w:bottom w:val="nil"/>
              <w:right w:val="nil"/>
            </w:tcBorders>
            <w:shd w:val="clear" w:color="auto" w:fill="auto"/>
          </w:tcPr>
          <w:p w14:paraId="57ACF097" w14:textId="3DEB398C" w:rsidR="00E72E35" w:rsidRPr="00170A6A" w:rsidRDefault="002B52AB" w:rsidP="00F90DF0">
            <w:pPr>
              <w:spacing w:after="120"/>
              <w:jc w:val="both"/>
              <w:rPr>
                <w:rFonts w:eastAsia="Calibri"/>
                <w:sz w:val="24"/>
                <w:szCs w:val="22"/>
                <w:vertAlign w:val="subscript"/>
              </w:rPr>
            </w:pPr>
            <w:proofErr w:type="gramStart"/>
            <w:r w:rsidRPr="00170A6A">
              <w:rPr>
                <w:rFonts w:eastAsia="Calibri"/>
                <w:b/>
                <w:sz w:val="24"/>
                <w:szCs w:val="22"/>
              </w:rPr>
              <w:t xml:space="preserve">Déterminer </w:t>
            </w:r>
            <w:r w:rsidRPr="00170A6A">
              <w:rPr>
                <w:rFonts w:eastAsia="Calibri"/>
                <w:sz w:val="24"/>
                <w:szCs w:val="22"/>
              </w:rPr>
              <w:t xml:space="preserve"> respectivement</w:t>
            </w:r>
            <w:proofErr w:type="gramEnd"/>
            <w:r w:rsidRPr="00170A6A">
              <w:rPr>
                <w:rFonts w:eastAsia="Calibri"/>
                <w:sz w:val="24"/>
                <w:szCs w:val="22"/>
              </w:rPr>
              <w:t xml:space="preserve"> l’énergie annuelle consommée en </w:t>
            </w:r>
            <w:r w:rsidR="00B81A1C" w:rsidRPr="00170A6A">
              <w:rPr>
                <w:rFonts w:eastAsia="Calibri"/>
                <w:sz w:val="24"/>
                <w:szCs w:val="22"/>
              </w:rPr>
              <w:t>k</w:t>
            </w:r>
            <w:r w:rsidRPr="00170A6A">
              <w:rPr>
                <w:rFonts w:eastAsia="Calibri"/>
                <w:sz w:val="24"/>
                <w:szCs w:val="22"/>
              </w:rPr>
              <w:t xml:space="preserve">Wh par la partie process </w:t>
            </w:r>
            <m:oMath>
              <m:sSub>
                <m:sSubPr>
                  <m:ctrlPr>
                    <w:rPr>
                      <w:rFonts w:ascii="Cambria Math" w:eastAsia="Calibri" w:hAnsi="Cambria Math"/>
                      <w:i/>
                      <w:sz w:val="24"/>
                      <w:szCs w:val="22"/>
                    </w:rPr>
                  </m:ctrlPr>
                </m:sSubPr>
                <m:e>
                  <m:r>
                    <w:rPr>
                      <w:rFonts w:ascii="Cambria Math" w:eastAsia="Calibri" w:hAnsi="Cambria Math"/>
                      <w:sz w:val="24"/>
                      <w:szCs w:val="22"/>
                    </w:rPr>
                    <m:t>W</m:t>
                  </m:r>
                </m:e>
                <m:sub>
                  <m:r>
                    <w:rPr>
                      <w:rFonts w:ascii="Cambria Math" w:eastAsia="Calibri" w:hAnsi="Cambria Math"/>
                      <w:sz w:val="24"/>
                      <w:szCs w:val="22"/>
                    </w:rPr>
                    <m:t>process</m:t>
                  </m:r>
                </m:sub>
              </m:sSub>
            </m:oMath>
            <w:r w:rsidRPr="00170A6A">
              <w:rPr>
                <w:rFonts w:eastAsia="Calibri"/>
                <w:sz w:val="24"/>
                <w:szCs w:val="22"/>
              </w:rPr>
              <w:t xml:space="preserve"> ainsi que l’énergie consommée  par la pa</w:t>
            </w:r>
            <w:r w:rsidR="00B81A1C" w:rsidRPr="00170A6A">
              <w:rPr>
                <w:rFonts w:eastAsia="Calibri"/>
                <w:sz w:val="24"/>
                <w:szCs w:val="22"/>
              </w:rPr>
              <w:t xml:space="preserve">rtie épuration et injection </w:t>
            </w:r>
            <m:oMath>
              <m:sSub>
                <m:sSubPr>
                  <m:ctrlPr>
                    <w:rPr>
                      <w:rFonts w:ascii="Cambria Math" w:eastAsia="Calibri" w:hAnsi="Cambria Math"/>
                      <w:i/>
                      <w:sz w:val="24"/>
                      <w:szCs w:val="22"/>
                    </w:rPr>
                  </m:ctrlPr>
                </m:sSubPr>
                <m:e>
                  <m:r>
                    <w:rPr>
                      <w:rFonts w:ascii="Cambria Math" w:eastAsia="Calibri" w:hAnsi="Cambria Math"/>
                      <w:sz w:val="24"/>
                      <w:szCs w:val="22"/>
                    </w:rPr>
                    <m:t>W</m:t>
                  </m:r>
                </m:e>
                <m:sub>
                  <m:r>
                    <w:rPr>
                      <w:rFonts w:ascii="Cambria Math" w:eastAsia="Calibri" w:hAnsi="Cambria Math"/>
                      <w:sz w:val="24"/>
                      <w:szCs w:val="22"/>
                    </w:rPr>
                    <m:t>épuration et injection</m:t>
                  </m:r>
                </m:sub>
              </m:sSub>
            </m:oMath>
            <w:r w:rsidR="00286E6B" w:rsidRPr="00170A6A">
              <w:rPr>
                <w:rFonts w:eastAsia="Calibri"/>
                <w:i/>
                <w:sz w:val="24"/>
                <w:szCs w:val="22"/>
              </w:rPr>
              <w:t xml:space="preserve"> </w:t>
            </w:r>
            <w:r w:rsidR="00B81A1C" w:rsidRPr="00170A6A">
              <w:rPr>
                <w:rFonts w:eastAsia="Calibri"/>
                <w:sz w:val="24"/>
                <w:szCs w:val="22"/>
                <w:vertAlign w:val="subscript"/>
              </w:rPr>
              <w:t xml:space="preserve"> </w:t>
            </w:r>
            <w:r w:rsidRPr="00170A6A">
              <w:rPr>
                <w:rFonts w:eastAsia="Calibri"/>
                <w:sz w:val="24"/>
                <w:szCs w:val="22"/>
              </w:rPr>
              <w:t>compte tenu du temps effectif de fonctionnement de l’installation.</w:t>
            </w:r>
          </w:p>
        </w:tc>
      </w:tr>
      <w:tr w:rsidR="00170A6A" w:rsidRPr="00170A6A" w14:paraId="4D49C325" w14:textId="77777777" w:rsidTr="007A71C9">
        <w:trPr>
          <w:trHeight w:val="231"/>
        </w:trPr>
        <w:tc>
          <w:tcPr>
            <w:tcW w:w="1668" w:type="dxa"/>
            <w:tcBorders>
              <w:top w:val="nil"/>
              <w:left w:val="nil"/>
              <w:bottom w:val="nil"/>
              <w:right w:val="single" w:sz="4" w:space="0" w:color="auto"/>
            </w:tcBorders>
            <w:shd w:val="clear" w:color="auto" w:fill="auto"/>
          </w:tcPr>
          <w:p w14:paraId="52A017FC" w14:textId="77777777" w:rsidR="00E72E35" w:rsidRPr="00170A6A" w:rsidRDefault="00E72E35" w:rsidP="007A71C9">
            <w:pPr>
              <w:spacing w:after="120"/>
              <w:rPr>
                <w:rFonts w:eastAsia="Calibri"/>
                <w:sz w:val="16"/>
                <w:szCs w:val="22"/>
              </w:rPr>
            </w:pPr>
            <w:r w:rsidRPr="00170A6A">
              <w:rPr>
                <w:rFonts w:eastAsia="Calibri"/>
                <w:sz w:val="16"/>
                <w:szCs w:val="22"/>
              </w:rPr>
              <w:t>DT8</w:t>
            </w:r>
          </w:p>
          <w:p w14:paraId="62C50A84" w14:textId="77777777" w:rsidR="00E72E35" w:rsidRPr="00170A6A" w:rsidRDefault="00E72E35" w:rsidP="007A71C9">
            <w:pPr>
              <w:spacing w:after="120"/>
              <w:rPr>
                <w:rFonts w:eastAsia="Calibri"/>
                <w:szCs w:val="22"/>
              </w:rPr>
            </w:pPr>
          </w:p>
        </w:tc>
        <w:tc>
          <w:tcPr>
            <w:tcW w:w="8105" w:type="dxa"/>
            <w:vMerge/>
            <w:tcBorders>
              <w:top w:val="nil"/>
              <w:left w:val="single" w:sz="4" w:space="0" w:color="auto"/>
              <w:bottom w:val="nil"/>
              <w:right w:val="nil"/>
            </w:tcBorders>
            <w:shd w:val="clear" w:color="auto" w:fill="auto"/>
          </w:tcPr>
          <w:p w14:paraId="3C316057" w14:textId="77777777" w:rsidR="00E72E35" w:rsidRPr="00170A6A" w:rsidRDefault="00E72E35" w:rsidP="007A71C9">
            <w:pPr>
              <w:rPr>
                <w:rFonts w:eastAsia="Calibri"/>
                <w:szCs w:val="22"/>
              </w:rPr>
            </w:pPr>
          </w:p>
        </w:tc>
      </w:tr>
    </w:tbl>
    <w:p w14:paraId="21D03E9B" w14:textId="77777777" w:rsidR="00E72E35" w:rsidRPr="001625C9" w:rsidRDefault="00E72E35" w:rsidP="00E72E35">
      <w:pPr>
        <w:spacing w:after="0" w:line="276" w:lineRule="auto"/>
        <w:rPr>
          <w:sz w:val="24"/>
        </w:rPr>
      </w:pPr>
    </w:p>
    <w:p w14:paraId="4CFE83D2" w14:textId="77777777" w:rsidR="00EB2604" w:rsidRPr="001625C9" w:rsidRDefault="00EB2604" w:rsidP="0087526F">
      <w:pPr>
        <w:spacing w:after="0" w:line="276" w:lineRule="auto"/>
        <w:rPr>
          <w:sz w:val="24"/>
        </w:rPr>
      </w:pPr>
      <w:r w:rsidRPr="001625C9">
        <w:rPr>
          <w:sz w:val="24"/>
        </w:rPr>
        <w:t xml:space="preserve">Notre méthaniseur doit atteindre un rendement </w:t>
      </w:r>
      <w:r w:rsidR="00B72209" w:rsidRPr="001625C9">
        <w:rPr>
          <w:sz w:val="24"/>
        </w:rPr>
        <w:t>énergétique global supérieur à 9</w:t>
      </w:r>
      <w:r w:rsidRPr="001625C9">
        <w:rPr>
          <w:sz w:val="24"/>
        </w:rPr>
        <w:t>0</w:t>
      </w:r>
      <w:r w:rsidR="00B72209" w:rsidRPr="001625C9">
        <w:rPr>
          <w:sz w:val="24"/>
        </w:rPr>
        <w:t xml:space="preserve"> </w:t>
      </w:r>
      <w:r w:rsidRPr="001625C9">
        <w:rPr>
          <w:sz w:val="24"/>
        </w:rPr>
        <w:t>% pour assurer une rentabilité satisfaisante. Le rendement global de notre installation est tel que :</w:t>
      </w:r>
    </w:p>
    <w:p w14:paraId="5B13DC04" w14:textId="77777777" w:rsidR="00EB2604" w:rsidRPr="004D4EF0" w:rsidRDefault="00EB2604" w:rsidP="0087526F">
      <w:pPr>
        <w:spacing w:after="0" w:line="276" w:lineRule="auto"/>
        <w:rPr>
          <w:sz w:val="16"/>
          <w:szCs w:val="16"/>
        </w:rPr>
      </w:pPr>
      <w:r w:rsidRPr="001625C9">
        <w:rPr>
          <w:sz w:val="24"/>
        </w:rPr>
        <w:t xml:space="preserve"> </w:t>
      </w:r>
    </w:p>
    <w:p w14:paraId="23EC5F4B" w14:textId="6C76FD38" w:rsidR="003F11CC" w:rsidRPr="001625C9" w:rsidRDefault="00000000" w:rsidP="00EB2604">
      <w:pPr>
        <w:spacing w:after="0" w:line="276" w:lineRule="auto"/>
        <w:jc w:val="center"/>
        <w:rPr>
          <w:rFonts w:cs="Arial"/>
          <w:sz w:val="24"/>
        </w:rPr>
      </w:pPr>
      <m:oMathPara>
        <m:oMath>
          <m:sSub>
            <m:sSubPr>
              <m:ctrlPr>
                <w:rPr>
                  <w:rFonts w:ascii="Cambria Math" w:hAnsi="Cambria Math" w:cs="Arial"/>
                  <w:i/>
                  <w:sz w:val="24"/>
                </w:rPr>
              </m:ctrlPr>
            </m:sSubPr>
            <m:e>
              <m:r>
                <w:rPr>
                  <w:rFonts w:ascii="Cambria Math" w:hAnsi="Cambria Math" w:cs="Arial"/>
                  <w:i/>
                  <w:sz w:val="24"/>
                </w:rPr>
                <w:sym w:font="Symbol" w:char="F068"/>
              </m:r>
            </m:e>
            <m:sub>
              <m:r>
                <w:rPr>
                  <w:rFonts w:ascii="Cambria Math" w:hAnsi="Cambria Math" w:cs="Arial"/>
                  <w:sz w:val="24"/>
                </w:rPr>
                <m:t>global</m:t>
              </m:r>
            </m:sub>
          </m:sSub>
          <m:r>
            <w:rPr>
              <w:rFonts w:ascii="Cambria Math" w:hAnsi="Cambria Math" w:cs="Arial"/>
              <w:sz w:val="24"/>
            </w:rPr>
            <m:t xml:space="preserve"> =</m:t>
          </m:r>
          <m:f>
            <m:fPr>
              <m:ctrlPr>
                <w:rPr>
                  <w:rFonts w:ascii="Cambria Math" w:hAnsi="Cambria Math" w:cs="Arial"/>
                  <w:i/>
                  <w:sz w:val="24"/>
                </w:rPr>
              </m:ctrlPr>
            </m:fPr>
            <m:num>
              <m:sSub>
                <m:sSubPr>
                  <m:ctrlPr>
                    <w:rPr>
                      <w:rFonts w:ascii="Cambria Math" w:hAnsi="Cambria Math" w:cs="Arial"/>
                      <w:i/>
                      <w:sz w:val="24"/>
                    </w:rPr>
                  </m:ctrlPr>
                </m:sSubPr>
                <m:e>
                  <m:r>
                    <w:rPr>
                      <w:rFonts w:ascii="Cambria Math" w:hAnsi="Cambria Math" w:cs="Arial"/>
                      <w:sz w:val="24"/>
                    </w:rPr>
                    <m:t>W</m:t>
                  </m:r>
                </m:e>
                <m:sub>
                  <m:r>
                    <w:rPr>
                      <w:rFonts w:ascii="Cambria Math" w:hAnsi="Cambria Math" w:cs="Arial"/>
                      <w:sz w:val="24"/>
                      <w:vertAlign w:val="subscript"/>
                    </w:rPr>
                    <m:t>finale produite (injectée)</m:t>
                  </m:r>
                </m:sub>
              </m:sSub>
              <m:r>
                <w:rPr>
                  <w:rFonts w:ascii="Cambria Math" w:hAnsi="Cambria Math" w:cs="Arial"/>
                  <w:sz w:val="24"/>
                  <w:vertAlign w:val="subscript"/>
                </w:rPr>
                <m:t xml:space="preserve"> </m:t>
              </m:r>
            </m:num>
            <m:den>
              <m:sSub>
                <m:sSubPr>
                  <m:ctrlPr>
                    <w:rPr>
                      <w:rFonts w:ascii="Cambria Math" w:hAnsi="Cambria Math" w:cs="Arial"/>
                      <w:i/>
                      <w:sz w:val="24"/>
                    </w:rPr>
                  </m:ctrlPr>
                </m:sSubPr>
                <m:e>
                  <m:r>
                    <w:rPr>
                      <w:rFonts w:ascii="Cambria Math" w:hAnsi="Cambria Math" w:cs="Arial"/>
                      <w:sz w:val="24"/>
                    </w:rPr>
                    <m:t>W</m:t>
                  </m:r>
                </m:e>
                <m:sub>
                  <m:r>
                    <w:rPr>
                      <w:rFonts w:ascii="Cambria Math" w:hAnsi="Cambria Math" w:cs="Arial"/>
                      <w:sz w:val="24"/>
                      <w:vertAlign w:val="subscript"/>
                    </w:rPr>
                    <m:t>finale produite (injectée)</m:t>
                  </m:r>
                </m:sub>
              </m:sSub>
              <m:r>
                <w:rPr>
                  <w:rFonts w:ascii="Cambria Math" w:hAnsi="Cambria Math" w:cs="Arial"/>
                  <w:sz w:val="24"/>
                </w:rPr>
                <m:t xml:space="preserve">+ </m:t>
              </m:r>
              <m:sSub>
                <m:sSubPr>
                  <m:ctrlPr>
                    <w:rPr>
                      <w:rFonts w:ascii="Cambria Math" w:hAnsi="Cambria Math" w:cs="Arial"/>
                      <w:i/>
                      <w:sz w:val="24"/>
                    </w:rPr>
                  </m:ctrlPr>
                </m:sSubPr>
                <m:e>
                  <m:r>
                    <w:rPr>
                      <w:rFonts w:ascii="Cambria Math" w:hAnsi="Cambria Math" w:cs="Arial"/>
                      <w:sz w:val="24"/>
                    </w:rPr>
                    <m:t>W</m:t>
                  </m:r>
                </m:e>
                <m:sub>
                  <m:r>
                    <w:rPr>
                      <w:rFonts w:ascii="Cambria Math" w:hAnsi="Cambria Math" w:cs="Arial"/>
                      <w:sz w:val="24"/>
                      <w:vertAlign w:val="subscript"/>
                    </w:rPr>
                    <m:t xml:space="preserve">électrique </m:t>
                  </m:r>
                  <m:r>
                    <w:rPr>
                      <w:rFonts w:ascii="Cambria Math" w:hAnsi="Cambria Math" w:cs="Arial"/>
                      <w:sz w:val="24"/>
                    </w:rPr>
                    <m:t>consommée</m:t>
                  </m:r>
                </m:sub>
              </m:sSub>
            </m:den>
          </m:f>
        </m:oMath>
      </m:oMathPara>
    </w:p>
    <w:p w14:paraId="3E1091EB" w14:textId="77777777" w:rsidR="003F11CC" w:rsidRPr="001625C9" w:rsidRDefault="003F11CC" w:rsidP="0087526F">
      <w:pPr>
        <w:spacing w:after="0" w:line="276"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6"/>
        <w:gridCol w:w="7977"/>
      </w:tblGrid>
      <w:tr w:rsidR="00EB2604" w:rsidRPr="001625C9" w14:paraId="05254171" w14:textId="77777777" w:rsidTr="007A71C9">
        <w:tc>
          <w:tcPr>
            <w:tcW w:w="1668" w:type="dxa"/>
            <w:tcBorders>
              <w:top w:val="nil"/>
              <w:left w:val="nil"/>
              <w:bottom w:val="nil"/>
              <w:right w:val="single" w:sz="4" w:space="0" w:color="auto"/>
            </w:tcBorders>
            <w:shd w:val="clear" w:color="auto" w:fill="auto"/>
          </w:tcPr>
          <w:p w14:paraId="1CBABDC3" w14:textId="77777777" w:rsidR="00EB2604" w:rsidRPr="001625C9" w:rsidRDefault="00EB2604" w:rsidP="007A71C9">
            <w:pPr>
              <w:rPr>
                <w:rFonts w:eastAsia="Calibri"/>
                <w:szCs w:val="22"/>
              </w:rPr>
            </w:pPr>
            <w:r w:rsidRPr="001625C9">
              <w:rPr>
                <w:rFonts w:eastAsia="Calibri"/>
                <w:szCs w:val="22"/>
              </w:rPr>
              <w:t xml:space="preserve">Question </w:t>
            </w:r>
            <w:r w:rsidR="00BE0842" w:rsidRPr="001625C9">
              <w:rPr>
                <w:rFonts w:eastAsia="Calibri"/>
                <w:szCs w:val="22"/>
              </w:rPr>
              <w:t>3.8</w:t>
            </w:r>
          </w:p>
        </w:tc>
        <w:tc>
          <w:tcPr>
            <w:tcW w:w="8105" w:type="dxa"/>
            <w:vMerge w:val="restart"/>
            <w:tcBorders>
              <w:top w:val="nil"/>
              <w:left w:val="single" w:sz="4" w:space="0" w:color="auto"/>
              <w:bottom w:val="nil"/>
              <w:right w:val="nil"/>
            </w:tcBorders>
            <w:shd w:val="clear" w:color="auto" w:fill="auto"/>
          </w:tcPr>
          <w:p w14:paraId="430EB011" w14:textId="6324A227" w:rsidR="00EB2604" w:rsidRPr="001625C9" w:rsidRDefault="00B81A1C" w:rsidP="00EB2604">
            <w:pPr>
              <w:spacing w:after="120"/>
              <w:jc w:val="both"/>
              <w:rPr>
                <w:rFonts w:eastAsia="Calibri"/>
                <w:sz w:val="24"/>
                <w:szCs w:val="22"/>
              </w:rPr>
            </w:pPr>
            <w:r w:rsidRPr="001625C9">
              <w:rPr>
                <w:rFonts w:eastAsia="Calibri"/>
                <w:b/>
                <w:sz w:val="24"/>
                <w:szCs w:val="22"/>
              </w:rPr>
              <w:t>Déterminer</w:t>
            </w:r>
            <w:r w:rsidR="001217D8" w:rsidRPr="006A34F5">
              <w:rPr>
                <w:rFonts w:eastAsia="Calibri"/>
                <w:sz w:val="24"/>
                <w:szCs w:val="22"/>
              </w:rPr>
              <w:t>,</w:t>
            </w:r>
            <w:r w:rsidR="001217D8">
              <w:rPr>
                <w:rFonts w:eastAsia="Calibri"/>
                <w:b/>
                <w:sz w:val="24"/>
                <w:szCs w:val="22"/>
              </w:rPr>
              <w:t xml:space="preserve"> </w:t>
            </w:r>
            <w:r w:rsidR="001217D8" w:rsidRPr="001217D8">
              <w:rPr>
                <w:rFonts w:eastAsia="Calibri"/>
                <w:sz w:val="24"/>
                <w:szCs w:val="22"/>
              </w:rPr>
              <w:t>à l’aide du DT13,</w:t>
            </w:r>
            <w:r w:rsidRPr="001217D8">
              <w:rPr>
                <w:rFonts w:eastAsia="Calibri"/>
                <w:sz w:val="24"/>
                <w:szCs w:val="22"/>
              </w:rPr>
              <w:t xml:space="preserve"> </w:t>
            </w:r>
            <w:r w:rsidR="00EB2604" w:rsidRPr="001217D8">
              <w:rPr>
                <w:rFonts w:eastAsia="Calibri"/>
                <w:sz w:val="24"/>
                <w:szCs w:val="22"/>
              </w:rPr>
              <w:t>le</w:t>
            </w:r>
            <w:r w:rsidR="00EB2604" w:rsidRPr="001625C9">
              <w:rPr>
                <w:rFonts w:eastAsia="Calibri"/>
                <w:sz w:val="24"/>
                <w:szCs w:val="22"/>
              </w:rPr>
              <w:t xml:space="preserve"> rendement global de notre installation.</w:t>
            </w:r>
          </w:p>
          <w:p w14:paraId="258547EE" w14:textId="77777777" w:rsidR="00EB2604" w:rsidRPr="001625C9" w:rsidRDefault="00EB2604" w:rsidP="00EB2604">
            <w:pPr>
              <w:spacing w:after="120"/>
              <w:jc w:val="both"/>
              <w:rPr>
                <w:rFonts w:eastAsia="Calibri"/>
                <w:sz w:val="24"/>
                <w:szCs w:val="22"/>
              </w:rPr>
            </w:pPr>
            <w:r w:rsidRPr="001625C9">
              <w:rPr>
                <w:rFonts w:eastAsia="Calibri"/>
                <w:b/>
                <w:sz w:val="24"/>
                <w:szCs w:val="22"/>
              </w:rPr>
              <w:t>Conclure</w:t>
            </w:r>
            <w:r w:rsidRPr="001625C9">
              <w:rPr>
                <w:rFonts w:eastAsia="Calibri"/>
                <w:sz w:val="24"/>
                <w:szCs w:val="22"/>
              </w:rPr>
              <w:t xml:space="preserve"> </w:t>
            </w:r>
            <w:r w:rsidR="000F144B" w:rsidRPr="001625C9">
              <w:rPr>
                <w:rFonts w:eastAsia="Calibri"/>
                <w:sz w:val="24"/>
                <w:szCs w:val="22"/>
              </w:rPr>
              <w:t xml:space="preserve">si </w:t>
            </w:r>
            <w:r w:rsidR="00DA29E7" w:rsidRPr="001625C9">
              <w:rPr>
                <w:rFonts w:eastAsia="Calibri"/>
                <w:sz w:val="24"/>
                <w:szCs w:val="22"/>
              </w:rPr>
              <w:t>notre méthaniseur est viable économiquement.</w:t>
            </w:r>
          </w:p>
        </w:tc>
      </w:tr>
      <w:tr w:rsidR="00EB2604" w:rsidRPr="001625C9" w14:paraId="2C2CFA98" w14:textId="77777777" w:rsidTr="007A71C9">
        <w:trPr>
          <w:trHeight w:val="231"/>
        </w:trPr>
        <w:tc>
          <w:tcPr>
            <w:tcW w:w="1668" w:type="dxa"/>
            <w:tcBorders>
              <w:top w:val="nil"/>
              <w:left w:val="nil"/>
              <w:bottom w:val="nil"/>
              <w:right w:val="single" w:sz="4" w:space="0" w:color="auto"/>
            </w:tcBorders>
            <w:shd w:val="clear" w:color="auto" w:fill="auto"/>
          </w:tcPr>
          <w:p w14:paraId="014C4693" w14:textId="77777777" w:rsidR="00EB2604" w:rsidRPr="001625C9" w:rsidRDefault="00B81A1C" w:rsidP="007A71C9">
            <w:pPr>
              <w:spacing w:after="120"/>
              <w:rPr>
                <w:rFonts w:eastAsia="Calibri"/>
                <w:sz w:val="16"/>
                <w:szCs w:val="22"/>
              </w:rPr>
            </w:pPr>
            <w:r w:rsidRPr="001625C9">
              <w:rPr>
                <w:rFonts w:eastAsia="Calibri"/>
                <w:sz w:val="16"/>
                <w:szCs w:val="22"/>
              </w:rPr>
              <w:t>DT13</w:t>
            </w:r>
          </w:p>
        </w:tc>
        <w:tc>
          <w:tcPr>
            <w:tcW w:w="8105" w:type="dxa"/>
            <w:vMerge/>
            <w:tcBorders>
              <w:top w:val="nil"/>
              <w:left w:val="single" w:sz="4" w:space="0" w:color="auto"/>
              <w:bottom w:val="nil"/>
              <w:right w:val="nil"/>
            </w:tcBorders>
            <w:shd w:val="clear" w:color="auto" w:fill="auto"/>
          </w:tcPr>
          <w:p w14:paraId="663C238E" w14:textId="77777777" w:rsidR="00EB2604" w:rsidRPr="001625C9" w:rsidRDefault="00EB2604" w:rsidP="007A71C9">
            <w:pPr>
              <w:rPr>
                <w:rFonts w:eastAsia="Calibri"/>
                <w:szCs w:val="22"/>
              </w:rPr>
            </w:pPr>
          </w:p>
        </w:tc>
      </w:tr>
    </w:tbl>
    <w:p w14:paraId="2A4A5DD0" w14:textId="77777777" w:rsidR="000154D0" w:rsidRPr="001625C9" w:rsidRDefault="000154D0" w:rsidP="000154D0">
      <w:pPr>
        <w:pBdr>
          <w:bottom w:val="single" w:sz="4" w:space="1" w:color="auto"/>
        </w:pBdr>
        <w:spacing w:after="0"/>
        <w:jc w:val="both"/>
        <w:rPr>
          <w:b/>
          <w:sz w:val="32"/>
          <w:szCs w:val="28"/>
        </w:rPr>
      </w:pPr>
      <w:r w:rsidRPr="001625C9">
        <w:rPr>
          <w:b/>
          <w:sz w:val="28"/>
          <w:szCs w:val="28"/>
        </w:rPr>
        <w:lastRenderedPageBreak/>
        <w:t>Partie 4 </w:t>
      </w:r>
      <w:r w:rsidR="00C775EB" w:rsidRPr="001625C9">
        <w:rPr>
          <w:rFonts w:cs="Arial"/>
          <w:b/>
          <w:sz w:val="28"/>
          <w:szCs w:val="28"/>
        </w:rPr>
        <w:t>–</w:t>
      </w:r>
      <w:r w:rsidR="00C775EB" w:rsidRPr="001625C9">
        <w:rPr>
          <w:b/>
          <w:sz w:val="28"/>
          <w:szCs w:val="28"/>
        </w:rPr>
        <w:t xml:space="preserve"> </w:t>
      </w:r>
      <w:r w:rsidRPr="001625C9">
        <w:rPr>
          <w:b/>
          <w:sz w:val="28"/>
          <w:szCs w:val="28"/>
        </w:rPr>
        <w:t xml:space="preserve">Comment </w:t>
      </w:r>
      <w:r w:rsidR="000F144B" w:rsidRPr="001625C9">
        <w:rPr>
          <w:b/>
          <w:sz w:val="28"/>
        </w:rPr>
        <w:t>valoriser au mieux le digestat et minimiser son impact sur l’environnement ?</w:t>
      </w:r>
    </w:p>
    <w:p w14:paraId="01FDC377" w14:textId="77777777" w:rsidR="00F52E5B" w:rsidRPr="001625C9" w:rsidRDefault="00F52E5B" w:rsidP="0087526F">
      <w:pPr>
        <w:spacing w:after="0" w:line="276" w:lineRule="auto"/>
      </w:pPr>
    </w:p>
    <w:p w14:paraId="7F4069F8" w14:textId="77777777" w:rsidR="002C2AA3" w:rsidRPr="001625C9" w:rsidRDefault="002C2AA3" w:rsidP="000B54F8">
      <w:pPr>
        <w:spacing w:after="0" w:line="276" w:lineRule="auto"/>
        <w:jc w:val="both"/>
        <w:rPr>
          <w:sz w:val="24"/>
        </w:rPr>
      </w:pPr>
      <w:r w:rsidRPr="001625C9">
        <w:rPr>
          <w:sz w:val="24"/>
        </w:rPr>
        <w:t xml:space="preserve">L’objectif de cette partie est de vérifier que les capacités de stockage </w:t>
      </w:r>
      <w:r w:rsidR="000B54F8" w:rsidRPr="001625C9">
        <w:rPr>
          <w:sz w:val="24"/>
        </w:rPr>
        <w:t xml:space="preserve">tampon </w:t>
      </w:r>
      <w:r w:rsidR="001A2A86" w:rsidRPr="001625C9">
        <w:rPr>
          <w:sz w:val="24"/>
        </w:rPr>
        <w:t>des digestats sont</w:t>
      </w:r>
      <w:r w:rsidRPr="001625C9">
        <w:rPr>
          <w:sz w:val="24"/>
        </w:rPr>
        <w:t xml:space="preserve"> correctement dimensionné</w:t>
      </w:r>
      <w:r w:rsidR="001A2A86" w:rsidRPr="001625C9">
        <w:rPr>
          <w:sz w:val="24"/>
        </w:rPr>
        <w:t>es</w:t>
      </w:r>
      <w:r w:rsidRPr="001625C9">
        <w:rPr>
          <w:sz w:val="24"/>
        </w:rPr>
        <w:t xml:space="preserve"> </w:t>
      </w:r>
      <w:r w:rsidR="000B54F8" w:rsidRPr="001625C9">
        <w:rPr>
          <w:sz w:val="24"/>
        </w:rPr>
        <w:t xml:space="preserve">et que </w:t>
      </w:r>
      <w:r w:rsidR="002D5F13" w:rsidRPr="001625C9">
        <w:rPr>
          <w:sz w:val="24"/>
        </w:rPr>
        <w:t>les digestats</w:t>
      </w:r>
      <w:r w:rsidR="000B54F8" w:rsidRPr="001625C9">
        <w:rPr>
          <w:sz w:val="24"/>
        </w:rPr>
        <w:t xml:space="preserve"> s</w:t>
      </w:r>
      <w:r w:rsidR="002D5F13" w:rsidRPr="001625C9">
        <w:rPr>
          <w:sz w:val="24"/>
        </w:rPr>
        <w:t>ont valorisés de manière optimale</w:t>
      </w:r>
      <w:r w:rsidR="000B54F8" w:rsidRPr="001625C9">
        <w:rPr>
          <w:sz w:val="24"/>
        </w:rPr>
        <w:t xml:space="preserve"> afin de limiter l’impact environnemental.</w:t>
      </w:r>
    </w:p>
    <w:p w14:paraId="652E42B5" w14:textId="77777777" w:rsidR="00422C0E" w:rsidRPr="001625C9" w:rsidRDefault="00422C0E" w:rsidP="00634440">
      <w:pPr>
        <w:pBdr>
          <w:top w:val="nil"/>
          <w:left w:val="nil"/>
          <w:bottom w:val="nil"/>
          <w:right w:val="nil"/>
          <w:between w:val="nil"/>
        </w:pBdr>
        <w:spacing w:after="0" w:line="276"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6"/>
        <w:gridCol w:w="7977"/>
      </w:tblGrid>
      <w:tr w:rsidR="002C2AA3" w:rsidRPr="001625C9" w14:paraId="7E088273" w14:textId="77777777" w:rsidTr="007A71C9">
        <w:tc>
          <w:tcPr>
            <w:tcW w:w="1668" w:type="dxa"/>
            <w:tcBorders>
              <w:top w:val="nil"/>
              <w:left w:val="nil"/>
              <w:bottom w:val="nil"/>
              <w:right w:val="single" w:sz="4" w:space="0" w:color="auto"/>
            </w:tcBorders>
            <w:shd w:val="clear" w:color="auto" w:fill="auto"/>
          </w:tcPr>
          <w:p w14:paraId="3AC21503" w14:textId="77777777" w:rsidR="002C2AA3" w:rsidRPr="001625C9" w:rsidRDefault="002C2AA3" w:rsidP="007A71C9">
            <w:pPr>
              <w:rPr>
                <w:rFonts w:eastAsia="Calibri"/>
                <w:szCs w:val="22"/>
              </w:rPr>
            </w:pPr>
            <w:r w:rsidRPr="001625C9">
              <w:rPr>
                <w:rFonts w:eastAsia="Calibri"/>
                <w:szCs w:val="22"/>
              </w:rPr>
              <w:t>Question 4.1</w:t>
            </w:r>
          </w:p>
        </w:tc>
        <w:tc>
          <w:tcPr>
            <w:tcW w:w="8105" w:type="dxa"/>
            <w:vMerge w:val="restart"/>
            <w:tcBorders>
              <w:top w:val="nil"/>
              <w:left w:val="single" w:sz="4" w:space="0" w:color="auto"/>
              <w:bottom w:val="nil"/>
              <w:right w:val="nil"/>
            </w:tcBorders>
            <w:shd w:val="clear" w:color="auto" w:fill="auto"/>
          </w:tcPr>
          <w:p w14:paraId="42ACE636" w14:textId="77777777" w:rsidR="002C2AA3" w:rsidRPr="001625C9" w:rsidRDefault="00C05560" w:rsidP="009B638A">
            <w:pPr>
              <w:spacing w:after="120"/>
              <w:jc w:val="both"/>
              <w:rPr>
                <w:rFonts w:eastAsia="Calibri"/>
                <w:sz w:val="24"/>
                <w:szCs w:val="22"/>
              </w:rPr>
            </w:pPr>
            <w:r w:rsidRPr="001625C9">
              <w:rPr>
                <w:rFonts w:eastAsia="Calibri"/>
                <w:b/>
                <w:sz w:val="24"/>
                <w:szCs w:val="22"/>
              </w:rPr>
              <w:t>Expliquer</w:t>
            </w:r>
            <w:r w:rsidRPr="001625C9">
              <w:rPr>
                <w:rFonts w:eastAsia="Calibri"/>
                <w:sz w:val="24"/>
                <w:szCs w:val="22"/>
              </w:rPr>
              <w:t xml:space="preserve"> en quoi le digestat est une très bonne alternative </w:t>
            </w:r>
            <w:r w:rsidR="00F66EEA" w:rsidRPr="001625C9">
              <w:rPr>
                <w:rFonts w:eastAsia="Calibri"/>
                <w:sz w:val="24"/>
                <w:szCs w:val="22"/>
              </w:rPr>
              <w:t xml:space="preserve">pour l’environnement </w:t>
            </w:r>
            <w:r w:rsidR="001E028A" w:rsidRPr="001625C9">
              <w:rPr>
                <w:rFonts w:eastAsia="Calibri"/>
                <w:sz w:val="24"/>
                <w:szCs w:val="22"/>
              </w:rPr>
              <w:t xml:space="preserve">comparé </w:t>
            </w:r>
            <w:r w:rsidRPr="001625C9">
              <w:rPr>
                <w:rFonts w:eastAsia="Calibri"/>
                <w:sz w:val="24"/>
                <w:szCs w:val="22"/>
              </w:rPr>
              <w:t>aux engrais chimique</w:t>
            </w:r>
            <w:r w:rsidR="009B638A" w:rsidRPr="001625C9">
              <w:rPr>
                <w:rFonts w:eastAsia="Calibri"/>
                <w:sz w:val="24"/>
                <w:szCs w:val="22"/>
              </w:rPr>
              <w:t xml:space="preserve">s </w:t>
            </w:r>
            <w:r w:rsidRPr="001625C9">
              <w:rPr>
                <w:rFonts w:eastAsia="Calibri"/>
                <w:sz w:val="24"/>
                <w:szCs w:val="22"/>
              </w:rPr>
              <w:t>utilisé</w:t>
            </w:r>
            <w:r w:rsidR="009B638A" w:rsidRPr="001625C9">
              <w:rPr>
                <w:rFonts w:eastAsia="Calibri"/>
                <w:sz w:val="24"/>
                <w:szCs w:val="22"/>
              </w:rPr>
              <w:t>s</w:t>
            </w:r>
            <w:r w:rsidRPr="001625C9">
              <w:rPr>
                <w:rFonts w:eastAsia="Calibri"/>
                <w:sz w:val="24"/>
                <w:szCs w:val="22"/>
              </w:rPr>
              <w:t xml:space="preserve"> actuellement</w:t>
            </w:r>
            <w:r w:rsidR="009B638A" w:rsidRPr="001625C9">
              <w:rPr>
                <w:rFonts w:eastAsia="Calibri"/>
                <w:sz w:val="24"/>
                <w:szCs w:val="22"/>
              </w:rPr>
              <w:t>.</w:t>
            </w:r>
          </w:p>
        </w:tc>
      </w:tr>
      <w:tr w:rsidR="002C2AA3" w:rsidRPr="001625C9" w14:paraId="7D4C68BC" w14:textId="77777777" w:rsidTr="007A71C9">
        <w:trPr>
          <w:trHeight w:val="231"/>
        </w:trPr>
        <w:tc>
          <w:tcPr>
            <w:tcW w:w="1668" w:type="dxa"/>
            <w:tcBorders>
              <w:top w:val="nil"/>
              <w:left w:val="nil"/>
              <w:bottom w:val="nil"/>
              <w:right w:val="single" w:sz="4" w:space="0" w:color="auto"/>
            </w:tcBorders>
            <w:shd w:val="clear" w:color="auto" w:fill="auto"/>
          </w:tcPr>
          <w:p w14:paraId="27817801" w14:textId="77777777" w:rsidR="002C2AA3" w:rsidRPr="001625C9" w:rsidRDefault="009A4416" w:rsidP="007A71C9">
            <w:pPr>
              <w:spacing w:after="120"/>
              <w:rPr>
                <w:rFonts w:eastAsia="Calibri"/>
                <w:sz w:val="16"/>
                <w:szCs w:val="22"/>
              </w:rPr>
            </w:pPr>
            <w:r w:rsidRPr="001625C9">
              <w:rPr>
                <w:rFonts w:eastAsia="Calibri"/>
                <w:sz w:val="16"/>
                <w:szCs w:val="22"/>
              </w:rPr>
              <w:t>DT14</w:t>
            </w:r>
          </w:p>
        </w:tc>
        <w:tc>
          <w:tcPr>
            <w:tcW w:w="8105" w:type="dxa"/>
            <w:vMerge/>
            <w:tcBorders>
              <w:top w:val="nil"/>
              <w:left w:val="single" w:sz="4" w:space="0" w:color="auto"/>
              <w:bottom w:val="nil"/>
              <w:right w:val="nil"/>
            </w:tcBorders>
            <w:shd w:val="clear" w:color="auto" w:fill="auto"/>
          </w:tcPr>
          <w:p w14:paraId="2CE58C84" w14:textId="77777777" w:rsidR="002C2AA3" w:rsidRPr="001625C9" w:rsidRDefault="002C2AA3" w:rsidP="007A71C9">
            <w:pPr>
              <w:rPr>
                <w:rFonts w:eastAsia="Calibri"/>
                <w:szCs w:val="22"/>
              </w:rPr>
            </w:pPr>
          </w:p>
        </w:tc>
      </w:tr>
    </w:tbl>
    <w:p w14:paraId="775AEAC1" w14:textId="77777777" w:rsidR="00F66EEA" w:rsidRPr="001625C9" w:rsidRDefault="00F66EEA" w:rsidP="003D116E">
      <w:pPr>
        <w:pBdr>
          <w:top w:val="nil"/>
          <w:left w:val="nil"/>
          <w:bottom w:val="nil"/>
          <w:right w:val="nil"/>
          <w:between w:val="nil"/>
        </w:pBdr>
        <w:spacing w:after="0" w:line="276" w:lineRule="auto"/>
      </w:pPr>
    </w:p>
    <w:p w14:paraId="75ECF50E" w14:textId="77777777" w:rsidR="009B638A" w:rsidRPr="001625C9" w:rsidRDefault="009B638A" w:rsidP="00DE224F">
      <w:pPr>
        <w:spacing w:line="276" w:lineRule="auto"/>
        <w:jc w:val="both"/>
        <w:rPr>
          <w:sz w:val="24"/>
        </w:rPr>
      </w:pPr>
      <w:r w:rsidRPr="001625C9">
        <w:rPr>
          <w:sz w:val="24"/>
        </w:rPr>
        <w:t>Ce digestat nécessite toutefois des précautions particulières</w:t>
      </w:r>
      <w:r w:rsidR="002D5F13" w:rsidRPr="001625C9">
        <w:rPr>
          <w:sz w:val="24"/>
        </w:rPr>
        <w:t xml:space="preserve">. En effet, </w:t>
      </w:r>
      <w:r w:rsidR="00DE224F" w:rsidRPr="001625C9">
        <w:rPr>
          <w:sz w:val="24"/>
        </w:rPr>
        <w:t>l’ammoniac (NH</w:t>
      </w:r>
      <w:r w:rsidR="00DE224F" w:rsidRPr="001625C9">
        <w:rPr>
          <w:sz w:val="24"/>
          <w:vertAlign w:val="subscript"/>
        </w:rPr>
        <w:t>3</w:t>
      </w:r>
      <w:r w:rsidR="00DE224F" w:rsidRPr="001625C9">
        <w:rPr>
          <w:sz w:val="24"/>
        </w:rPr>
        <w:t>) qu’il contient peut se volatiliser dans l’air lors de l’épandage (dans le cas du</w:t>
      </w:r>
      <w:r w:rsidR="002D5F13" w:rsidRPr="001625C9">
        <w:rPr>
          <w:sz w:val="24"/>
        </w:rPr>
        <w:t xml:space="preserve"> digestat liquide). Le digestat</w:t>
      </w:r>
      <w:r w:rsidR="00DE224F" w:rsidRPr="001625C9">
        <w:rPr>
          <w:sz w:val="24"/>
        </w:rPr>
        <w:t xml:space="preserve"> peut aussi générer de</w:t>
      </w:r>
      <w:r w:rsidR="00B84796" w:rsidRPr="001625C9">
        <w:rPr>
          <w:sz w:val="24"/>
        </w:rPr>
        <w:t>s</w:t>
      </w:r>
      <w:r w:rsidR="00DE224F" w:rsidRPr="001625C9">
        <w:rPr>
          <w:sz w:val="24"/>
        </w:rPr>
        <w:t xml:space="preserve"> gaz à effet de serre</w:t>
      </w:r>
      <w:r w:rsidR="002D5F13" w:rsidRPr="001625C9">
        <w:rPr>
          <w:sz w:val="24"/>
        </w:rPr>
        <w:t xml:space="preserve">, tel que le </w:t>
      </w:r>
      <w:r w:rsidR="00DE224F" w:rsidRPr="001625C9">
        <w:rPr>
          <w:sz w:val="24"/>
        </w:rPr>
        <w:t>protoxyde d’azote (N</w:t>
      </w:r>
      <w:r w:rsidR="00DE224F" w:rsidRPr="001625C9">
        <w:rPr>
          <w:sz w:val="24"/>
          <w:vertAlign w:val="subscript"/>
        </w:rPr>
        <w:t>2</w:t>
      </w:r>
      <w:r w:rsidR="00DE224F" w:rsidRPr="001625C9">
        <w:rPr>
          <w:sz w:val="24"/>
        </w:rPr>
        <w:t>O) notamment.</w:t>
      </w:r>
    </w:p>
    <w:p w14:paraId="1E821F89" w14:textId="77777777" w:rsidR="009B638A" w:rsidRPr="001625C9" w:rsidRDefault="009B638A" w:rsidP="003D116E">
      <w:pPr>
        <w:pBdr>
          <w:top w:val="nil"/>
          <w:left w:val="nil"/>
          <w:bottom w:val="nil"/>
          <w:right w:val="nil"/>
          <w:between w:val="nil"/>
        </w:pBdr>
        <w:spacing w:after="0" w:line="276"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6"/>
        <w:gridCol w:w="7977"/>
      </w:tblGrid>
      <w:tr w:rsidR="003D116E" w:rsidRPr="001625C9" w14:paraId="0B63E722" w14:textId="77777777" w:rsidTr="007A71C9">
        <w:tc>
          <w:tcPr>
            <w:tcW w:w="1668" w:type="dxa"/>
            <w:tcBorders>
              <w:top w:val="nil"/>
              <w:left w:val="nil"/>
              <w:bottom w:val="nil"/>
              <w:right w:val="single" w:sz="4" w:space="0" w:color="auto"/>
            </w:tcBorders>
            <w:shd w:val="clear" w:color="auto" w:fill="auto"/>
          </w:tcPr>
          <w:p w14:paraId="01009195" w14:textId="77777777" w:rsidR="003D116E" w:rsidRPr="001625C9" w:rsidRDefault="003D116E" w:rsidP="007A71C9">
            <w:pPr>
              <w:rPr>
                <w:rFonts w:eastAsia="Calibri"/>
                <w:szCs w:val="22"/>
              </w:rPr>
            </w:pPr>
            <w:r w:rsidRPr="001625C9">
              <w:rPr>
                <w:rFonts w:eastAsia="Calibri"/>
                <w:szCs w:val="22"/>
              </w:rPr>
              <w:t>Question 4.2</w:t>
            </w:r>
          </w:p>
        </w:tc>
        <w:tc>
          <w:tcPr>
            <w:tcW w:w="8105" w:type="dxa"/>
            <w:vMerge w:val="restart"/>
            <w:tcBorders>
              <w:top w:val="nil"/>
              <w:left w:val="single" w:sz="4" w:space="0" w:color="auto"/>
              <w:bottom w:val="nil"/>
              <w:right w:val="nil"/>
            </w:tcBorders>
            <w:shd w:val="clear" w:color="auto" w:fill="auto"/>
          </w:tcPr>
          <w:p w14:paraId="0DDDA732" w14:textId="0BC32AB6" w:rsidR="003D116E" w:rsidRPr="001625C9" w:rsidRDefault="00DE224F" w:rsidP="009114CE">
            <w:pPr>
              <w:spacing w:after="120"/>
              <w:jc w:val="both"/>
              <w:rPr>
                <w:rFonts w:eastAsia="Calibri"/>
                <w:sz w:val="24"/>
                <w:szCs w:val="22"/>
              </w:rPr>
            </w:pPr>
            <w:r w:rsidRPr="001625C9">
              <w:rPr>
                <w:rFonts w:eastAsia="Calibri"/>
                <w:b/>
                <w:sz w:val="24"/>
                <w:szCs w:val="22"/>
              </w:rPr>
              <w:t>Relever</w:t>
            </w:r>
            <w:r w:rsidRPr="001625C9">
              <w:rPr>
                <w:rFonts w:eastAsia="Calibri"/>
                <w:sz w:val="24"/>
                <w:szCs w:val="22"/>
              </w:rPr>
              <w:t xml:space="preserve"> les </w:t>
            </w:r>
            <w:r w:rsidR="009114CE">
              <w:rPr>
                <w:rFonts w:eastAsia="Calibri"/>
                <w:sz w:val="24"/>
                <w:szCs w:val="22"/>
              </w:rPr>
              <w:t>deux</w:t>
            </w:r>
            <w:r w:rsidRPr="001625C9">
              <w:rPr>
                <w:rFonts w:eastAsia="Calibri"/>
                <w:sz w:val="24"/>
                <w:szCs w:val="22"/>
              </w:rPr>
              <w:t xml:space="preserve"> préconisations </w:t>
            </w:r>
            <w:r w:rsidR="00B84796" w:rsidRPr="001625C9">
              <w:rPr>
                <w:rFonts w:eastAsia="Calibri"/>
                <w:sz w:val="24"/>
                <w:szCs w:val="22"/>
              </w:rPr>
              <w:t xml:space="preserve">les plus efficaces </w:t>
            </w:r>
            <w:r w:rsidRPr="001625C9">
              <w:rPr>
                <w:rFonts w:eastAsia="Calibri"/>
                <w:sz w:val="24"/>
                <w:szCs w:val="22"/>
              </w:rPr>
              <w:t>permettant de réduire la formation d’ammoniac et de protoxyde d’azote lors de la phase d’</w:t>
            </w:r>
            <w:r w:rsidR="00B84796" w:rsidRPr="001625C9">
              <w:rPr>
                <w:rFonts w:eastAsia="Calibri"/>
                <w:sz w:val="24"/>
                <w:szCs w:val="22"/>
              </w:rPr>
              <w:t>épandage</w:t>
            </w:r>
            <w:r w:rsidRPr="001625C9">
              <w:rPr>
                <w:rFonts w:eastAsia="Calibri"/>
                <w:sz w:val="24"/>
                <w:szCs w:val="22"/>
              </w:rPr>
              <w:t xml:space="preserve"> du digestat.</w:t>
            </w:r>
          </w:p>
        </w:tc>
      </w:tr>
      <w:tr w:rsidR="003D116E" w:rsidRPr="001625C9" w14:paraId="3B594B60" w14:textId="77777777" w:rsidTr="007A71C9">
        <w:trPr>
          <w:trHeight w:val="231"/>
        </w:trPr>
        <w:tc>
          <w:tcPr>
            <w:tcW w:w="1668" w:type="dxa"/>
            <w:tcBorders>
              <w:top w:val="nil"/>
              <w:left w:val="nil"/>
              <w:bottom w:val="nil"/>
              <w:right w:val="single" w:sz="4" w:space="0" w:color="auto"/>
            </w:tcBorders>
            <w:shd w:val="clear" w:color="auto" w:fill="auto"/>
          </w:tcPr>
          <w:p w14:paraId="12A6CAA6" w14:textId="77777777" w:rsidR="003D116E" w:rsidRPr="001625C9" w:rsidRDefault="009A4416" w:rsidP="007A71C9">
            <w:pPr>
              <w:spacing w:after="120"/>
              <w:rPr>
                <w:rFonts w:eastAsia="Calibri"/>
                <w:sz w:val="16"/>
                <w:szCs w:val="22"/>
              </w:rPr>
            </w:pPr>
            <w:r w:rsidRPr="001625C9">
              <w:rPr>
                <w:rFonts w:eastAsia="Calibri"/>
                <w:sz w:val="16"/>
                <w:szCs w:val="22"/>
              </w:rPr>
              <w:t>DT15</w:t>
            </w:r>
          </w:p>
          <w:p w14:paraId="23B9027C" w14:textId="77777777" w:rsidR="003D116E" w:rsidRPr="001625C9" w:rsidRDefault="003D116E" w:rsidP="007A71C9">
            <w:pPr>
              <w:spacing w:after="120"/>
              <w:rPr>
                <w:rFonts w:eastAsia="Calibri"/>
                <w:szCs w:val="22"/>
              </w:rPr>
            </w:pPr>
          </w:p>
        </w:tc>
        <w:tc>
          <w:tcPr>
            <w:tcW w:w="8105" w:type="dxa"/>
            <w:vMerge/>
            <w:tcBorders>
              <w:top w:val="nil"/>
              <w:left w:val="single" w:sz="4" w:space="0" w:color="auto"/>
              <w:bottom w:val="nil"/>
              <w:right w:val="nil"/>
            </w:tcBorders>
            <w:shd w:val="clear" w:color="auto" w:fill="auto"/>
          </w:tcPr>
          <w:p w14:paraId="0BA10569" w14:textId="77777777" w:rsidR="003D116E" w:rsidRPr="001625C9" w:rsidRDefault="003D116E" w:rsidP="007A71C9">
            <w:pPr>
              <w:rPr>
                <w:rFonts w:eastAsia="Calibri"/>
                <w:szCs w:val="22"/>
              </w:rPr>
            </w:pPr>
          </w:p>
        </w:tc>
      </w:tr>
    </w:tbl>
    <w:p w14:paraId="6BAD62DF" w14:textId="77777777" w:rsidR="003D116E" w:rsidRPr="00170A6A" w:rsidRDefault="003D116E" w:rsidP="003D116E">
      <w:pPr>
        <w:pBdr>
          <w:top w:val="nil"/>
          <w:left w:val="nil"/>
          <w:bottom w:val="nil"/>
          <w:right w:val="nil"/>
          <w:between w:val="nil"/>
        </w:pBdr>
        <w:spacing w:after="0" w:line="276" w:lineRule="auto"/>
        <w:rPr>
          <w:sz w:val="24"/>
        </w:rPr>
      </w:pPr>
    </w:p>
    <w:p w14:paraId="75B707FC" w14:textId="6F77D0CC" w:rsidR="00B84796" w:rsidRPr="00170A6A" w:rsidRDefault="00B84796" w:rsidP="00E85610">
      <w:pPr>
        <w:pBdr>
          <w:top w:val="nil"/>
          <w:left w:val="nil"/>
          <w:bottom w:val="nil"/>
          <w:right w:val="nil"/>
          <w:between w:val="nil"/>
        </w:pBdr>
        <w:spacing w:after="0" w:line="276" w:lineRule="auto"/>
        <w:jc w:val="both"/>
        <w:rPr>
          <w:sz w:val="24"/>
        </w:rPr>
      </w:pPr>
      <w:r w:rsidRPr="00170A6A">
        <w:rPr>
          <w:sz w:val="24"/>
        </w:rPr>
        <w:t xml:space="preserve">Il </w:t>
      </w:r>
      <w:r w:rsidR="004B05B5">
        <w:rPr>
          <w:sz w:val="24"/>
        </w:rPr>
        <w:t>faut</w:t>
      </w:r>
      <w:r w:rsidRPr="00170A6A">
        <w:rPr>
          <w:sz w:val="24"/>
        </w:rPr>
        <w:t xml:space="preserve"> stocker sur une période plus ou moins longue le</w:t>
      </w:r>
      <w:r w:rsidR="00286E6B" w:rsidRPr="00170A6A">
        <w:rPr>
          <w:sz w:val="24"/>
        </w:rPr>
        <w:t>s</w:t>
      </w:r>
      <w:r w:rsidRPr="00170A6A">
        <w:rPr>
          <w:sz w:val="24"/>
        </w:rPr>
        <w:t xml:space="preserve"> digestat</w:t>
      </w:r>
      <w:r w:rsidR="00286E6B" w:rsidRPr="00170A6A">
        <w:rPr>
          <w:sz w:val="24"/>
        </w:rPr>
        <w:t>s</w:t>
      </w:r>
      <w:r w:rsidRPr="00170A6A">
        <w:rPr>
          <w:sz w:val="24"/>
        </w:rPr>
        <w:t xml:space="preserve"> solide</w:t>
      </w:r>
      <w:r w:rsidR="00286E6B" w:rsidRPr="00170A6A">
        <w:rPr>
          <w:sz w:val="24"/>
        </w:rPr>
        <w:t>s</w:t>
      </w:r>
      <w:r w:rsidRPr="00170A6A">
        <w:rPr>
          <w:sz w:val="24"/>
        </w:rPr>
        <w:t xml:space="preserve"> et liquide</w:t>
      </w:r>
      <w:r w:rsidR="00286E6B" w:rsidRPr="00170A6A">
        <w:rPr>
          <w:sz w:val="24"/>
        </w:rPr>
        <w:t>s</w:t>
      </w:r>
      <w:r w:rsidRPr="00170A6A">
        <w:rPr>
          <w:sz w:val="24"/>
        </w:rPr>
        <w:t xml:space="preserve"> sur site ou sur des sites déportés : hangars agricoles pour le digestat solide ou lagune</w:t>
      </w:r>
      <w:r w:rsidR="00944BE9" w:rsidRPr="00170A6A">
        <w:rPr>
          <w:sz w:val="24"/>
        </w:rPr>
        <w:t>s</w:t>
      </w:r>
      <w:r w:rsidRPr="00170A6A">
        <w:rPr>
          <w:sz w:val="24"/>
        </w:rPr>
        <w:t xml:space="preserve"> de stockage pour le digestat liquide.</w:t>
      </w:r>
    </w:p>
    <w:p w14:paraId="09BA3BDF" w14:textId="77777777" w:rsidR="00B84796" w:rsidRPr="00170A6A" w:rsidRDefault="00B84796" w:rsidP="003D116E">
      <w:pPr>
        <w:pBdr>
          <w:top w:val="nil"/>
          <w:left w:val="nil"/>
          <w:bottom w:val="nil"/>
          <w:right w:val="nil"/>
          <w:between w:val="nil"/>
        </w:pBdr>
        <w:spacing w:after="0" w:line="276"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6"/>
        <w:gridCol w:w="7977"/>
      </w:tblGrid>
      <w:tr w:rsidR="00170A6A" w:rsidRPr="00170A6A" w14:paraId="5F78BAE4" w14:textId="77777777" w:rsidTr="004D4EF0">
        <w:tc>
          <w:tcPr>
            <w:tcW w:w="1656" w:type="dxa"/>
            <w:tcBorders>
              <w:top w:val="nil"/>
              <w:left w:val="nil"/>
              <w:bottom w:val="nil"/>
              <w:right w:val="single" w:sz="4" w:space="0" w:color="auto"/>
            </w:tcBorders>
            <w:shd w:val="clear" w:color="auto" w:fill="auto"/>
          </w:tcPr>
          <w:p w14:paraId="48978E16" w14:textId="77777777" w:rsidR="003D116E" w:rsidRPr="00170A6A" w:rsidRDefault="003D116E" w:rsidP="007A71C9">
            <w:pPr>
              <w:rPr>
                <w:rFonts w:eastAsia="Calibri"/>
                <w:szCs w:val="22"/>
              </w:rPr>
            </w:pPr>
            <w:r w:rsidRPr="00170A6A">
              <w:rPr>
                <w:rFonts w:eastAsia="Calibri"/>
                <w:szCs w:val="22"/>
              </w:rPr>
              <w:t>Question 4.3</w:t>
            </w:r>
          </w:p>
        </w:tc>
        <w:tc>
          <w:tcPr>
            <w:tcW w:w="7977" w:type="dxa"/>
            <w:vMerge w:val="restart"/>
            <w:tcBorders>
              <w:top w:val="nil"/>
              <w:left w:val="single" w:sz="4" w:space="0" w:color="auto"/>
              <w:bottom w:val="nil"/>
              <w:right w:val="nil"/>
            </w:tcBorders>
            <w:shd w:val="clear" w:color="auto" w:fill="auto"/>
          </w:tcPr>
          <w:p w14:paraId="7932C50B" w14:textId="23025722" w:rsidR="00B84796" w:rsidRPr="00170A6A" w:rsidRDefault="00B84796" w:rsidP="007A71C9">
            <w:pPr>
              <w:spacing w:after="120"/>
              <w:jc w:val="both"/>
              <w:rPr>
                <w:rFonts w:eastAsia="Calibri"/>
                <w:b/>
                <w:sz w:val="24"/>
                <w:szCs w:val="22"/>
              </w:rPr>
            </w:pPr>
            <w:r w:rsidRPr="00170A6A">
              <w:rPr>
                <w:rFonts w:eastAsia="Calibri"/>
                <w:b/>
                <w:sz w:val="24"/>
                <w:szCs w:val="22"/>
              </w:rPr>
              <w:t>Comp</w:t>
            </w:r>
            <w:r w:rsidR="00944BE9" w:rsidRPr="00170A6A">
              <w:rPr>
                <w:rFonts w:eastAsia="Calibri"/>
                <w:b/>
                <w:sz w:val="24"/>
                <w:szCs w:val="22"/>
              </w:rPr>
              <w:t>l</w:t>
            </w:r>
            <w:r w:rsidRPr="00170A6A">
              <w:rPr>
                <w:rFonts w:eastAsia="Calibri"/>
                <w:b/>
                <w:sz w:val="24"/>
                <w:szCs w:val="22"/>
              </w:rPr>
              <w:t>éter</w:t>
            </w:r>
            <w:r w:rsidR="00A5698B" w:rsidRPr="00057B91">
              <w:rPr>
                <w:rFonts w:eastAsia="Calibri"/>
                <w:sz w:val="24"/>
                <w:szCs w:val="22"/>
              </w:rPr>
              <w:t>,</w:t>
            </w:r>
            <w:r w:rsidRPr="00170A6A">
              <w:rPr>
                <w:rFonts w:eastAsia="Calibri"/>
                <w:b/>
                <w:sz w:val="24"/>
                <w:szCs w:val="22"/>
              </w:rPr>
              <w:t xml:space="preserve"> </w:t>
            </w:r>
            <w:r w:rsidRPr="00170A6A">
              <w:rPr>
                <w:rFonts w:eastAsia="Calibri"/>
                <w:sz w:val="24"/>
                <w:szCs w:val="22"/>
              </w:rPr>
              <w:t xml:space="preserve">sur le </w:t>
            </w:r>
            <w:r w:rsidR="00944BE9" w:rsidRPr="00170A6A">
              <w:rPr>
                <w:rFonts w:eastAsia="Calibri"/>
                <w:sz w:val="24"/>
                <w:szCs w:val="22"/>
              </w:rPr>
              <w:t xml:space="preserve">document </w:t>
            </w:r>
            <w:r w:rsidRPr="00170A6A">
              <w:rPr>
                <w:rFonts w:eastAsia="Calibri"/>
                <w:b/>
                <w:sz w:val="24"/>
                <w:szCs w:val="22"/>
              </w:rPr>
              <w:t>DR3</w:t>
            </w:r>
            <w:r w:rsidR="00A5698B" w:rsidRPr="00057B91">
              <w:rPr>
                <w:rFonts w:eastAsia="Calibri"/>
                <w:sz w:val="24"/>
                <w:szCs w:val="22"/>
              </w:rPr>
              <w:t>,</w:t>
            </w:r>
            <w:r w:rsidRPr="00170A6A">
              <w:rPr>
                <w:rFonts w:eastAsia="Calibri"/>
                <w:sz w:val="24"/>
                <w:szCs w:val="22"/>
              </w:rPr>
              <w:t> </w:t>
            </w:r>
            <w:r w:rsidR="002D5F13" w:rsidRPr="00170A6A">
              <w:rPr>
                <w:rFonts w:eastAsia="Calibri"/>
                <w:sz w:val="24"/>
                <w:szCs w:val="22"/>
              </w:rPr>
              <w:t xml:space="preserve">dans </w:t>
            </w:r>
            <w:r w:rsidR="009A4416" w:rsidRPr="00170A6A">
              <w:rPr>
                <w:rFonts w:eastAsia="Calibri"/>
                <w:sz w:val="24"/>
                <w:szCs w:val="22"/>
              </w:rPr>
              <w:t>le tableau correspondant</w:t>
            </w:r>
            <w:r w:rsidR="00286E6B" w:rsidRPr="00170A6A">
              <w:rPr>
                <w:rFonts w:eastAsia="Calibri"/>
                <w:sz w:val="24"/>
                <w:szCs w:val="22"/>
              </w:rPr>
              <w:t xml:space="preserve"> </w:t>
            </w:r>
            <w:r w:rsidRPr="00170A6A">
              <w:rPr>
                <w:rFonts w:eastAsia="Calibri"/>
                <w:sz w:val="24"/>
                <w:szCs w:val="22"/>
              </w:rPr>
              <w:t>:</w:t>
            </w:r>
          </w:p>
          <w:p w14:paraId="2BBE3C25" w14:textId="400F0435" w:rsidR="00944BE9" w:rsidRPr="00170A6A" w:rsidRDefault="00944BE9" w:rsidP="007A71C9">
            <w:pPr>
              <w:spacing w:after="120"/>
              <w:jc w:val="both"/>
              <w:rPr>
                <w:rFonts w:eastAsia="Calibri"/>
                <w:sz w:val="24"/>
                <w:szCs w:val="22"/>
              </w:rPr>
            </w:pPr>
            <w:r w:rsidRPr="00170A6A">
              <w:rPr>
                <w:rFonts w:eastAsia="Calibri"/>
                <w:sz w:val="24"/>
                <w:szCs w:val="22"/>
              </w:rPr>
              <w:t>-</w:t>
            </w:r>
            <w:r w:rsidR="00F96075" w:rsidRPr="00170A6A">
              <w:rPr>
                <w:rFonts w:eastAsia="Calibri"/>
                <w:sz w:val="24"/>
                <w:szCs w:val="22"/>
              </w:rPr>
              <w:t xml:space="preserve"> </w:t>
            </w:r>
            <w:r w:rsidR="00A5698B">
              <w:rPr>
                <w:rFonts w:eastAsia="Calibri"/>
                <w:sz w:val="24"/>
                <w:szCs w:val="22"/>
              </w:rPr>
              <w:t>l</w:t>
            </w:r>
            <w:r w:rsidR="00B84796" w:rsidRPr="00170A6A">
              <w:rPr>
                <w:rFonts w:eastAsia="Calibri"/>
                <w:sz w:val="24"/>
                <w:szCs w:val="22"/>
              </w:rPr>
              <w:t>es quantités de digestat liquide et solide à stocker</w:t>
            </w:r>
            <w:r w:rsidR="00A5698B">
              <w:rPr>
                <w:rFonts w:eastAsia="Calibri"/>
                <w:sz w:val="24"/>
                <w:szCs w:val="22"/>
              </w:rPr>
              <w:t> ;</w:t>
            </w:r>
          </w:p>
          <w:p w14:paraId="3C1628BD" w14:textId="5BAFBFA1" w:rsidR="00944BE9" w:rsidRPr="00170A6A" w:rsidRDefault="00A5698B" w:rsidP="007A71C9">
            <w:pPr>
              <w:spacing w:after="120"/>
              <w:jc w:val="both"/>
              <w:rPr>
                <w:rFonts w:eastAsia="Calibri"/>
                <w:sz w:val="24"/>
                <w:szCs w:val="22"/>
              </w:rPr>
            </w:pPr>
            <w:r>
              <w:rPr>
                <w:rFonts w:eastAsia="Calibri"/>
                <w:sz w:val="24"/>
                <w:szCs w:val="22"/>
              </w:rPr>
              <w:t>- l</w:t>
            </w:r>
            <w:r w:rsidR="00B84796" w:rsidRPr="00170A6A">
              <w:rPr>
                <w:rFonts w:eastAsia="Calibri"/>
                <w:sz w:val="24"/>
                <w:szCs w:val="22"/>
              </w:rPr>
              <w:t xml:space="preserve">es capacités </w:t>
            </w:r>
            <w:r w:rsidR="000B101B" w:rsidRPr="00170A6A">
              <w:rPr>
                <w:rFonts w:eastAsia="Calibri"/>
                <w:sz w:val="24"/>
                <w:szCs w:val="22"/>
              </w:rPr>
              <w:t xml:space="preserve">totales </w:t>
            </w:r>
            <w:r w:rsidR="00B84796" w:rsidRPr="00170A6A">
              <w:rPr>
                <w:rFonts w:eastAsia="Calibri"/>
                <w:sz w:val="24"/>
                <w:szCs w:val="22"/>
              </w:rPr>
              <w:t xml:space="preserve">estimées de stockage de digestat liquide et solide </w:t>
            </w:r>
            <w:r w:rsidR="00944BE9" w:rsidRPr="00170A6A">
              <w:rPr>
                <w:rFonts w:eastAsia="Calibri"/>
                <w:sz w:val="24"/>
                <w:szCs w:val="22"/>
              </w:rPr>
              <w:t>en tenant compte de</w:t>
            </w:r>
            <w:r w:rsidR="00AA2110" w:rsidRPr="00170A6A">
              <w:rPr>
                <w:rFonts w:eastAsia="Calibri"/>
                <w:sz w:val="24"/>
                <w:szCs w:val="22"/>
              </w:rPr>
              <w:t>s</w:t>
            </w:r>
            <w:r w:rsidR="00944BE9" w:rsidRPr="00170A6A">
              <w:rPr>
                <w:rFonts w:eastAsia="Calibri"/>
                <w:sz w:val="24"/>
                <w:szCs w:val="22"/>
              </w:rPr>
              <w:t xml:space="preserve"> coefficient</w:t>
            </w:r>
            <w:r w:rsidR="00AA2110" w:rsidRPr="00170A6A">
              <w:rPr>
                <w:rFonts w:eastAsia="Calibri"/>
                <w:sz w:val="24"/>
                <w:szCs w:val="22"/>
              </w:rPr>
              <w:t>s</w:t>
            </w:r>
            <w:r>
              <w:rPr>
                <w:rFonts w:eastAsia="Calibri"/>
                <w:sz w:val="24"/>
                <w:szCs w:val="22"/>
              </w:rPr>
              <w:t xml:space="preserve"> de sécurité ;</w:t>
            </w:r>
          </w:p>
          <w:p w14:paraId="3925B792" w14:textId="77CC23EA" w:rsidR="00944BE9" w:rsidRDefault="00A5698B" w:rsidP="007A71C9">
            <w:pPr>
              <w:spacing w:after="120"/>
              <w:jc w:val="both"/>
              <w:rPr>
                <w:rFonts w:eastAsia="Calibri"/>
                <w:sz w:val="24"/>
                <w:szCs w:val="22"/>
              </w:rPr>
            </w:pPr>
            <w:r>
              <w:rPr>
                <w:rFonts w:eastAsia="Calibri"/>
                <w:sz w:val="24"/>
                <w:szCs w:val="22"/>
              </w:rPr>
              <w:t>- l</w:t>
            </w:r>
            <w:r w:rsidR="00944BE9" w:rsidRPr="00170A6A">
              <w:rPr>
                <w:rFonts w:eastAsia="Calibri"/>
                <w:sz w:val="24"/>
                <w:szCs w:val="22"/>
              </w:rPr>
              <w:t>es durées de stockage en mois correspondantes</w:t>
            </w:r>
            <w:r>
              <w:rPr>
                <w:rFonts w:eastAsia="Calibri"/>
                <w:sz w:val="24"/>
                <w:szCs w:val="22"/>
              </w:rPr>
              <w:t>.</w:t>
            </w:r>
          </w:p>
          <w:p w14:paraId="55F0004D" w14:textId="77777777" w:rsidR="00F15A42" w:rsidRPr="00170A6A" w:rsidRDefault="00F15A42" w:rsidP="007A71C9">
            <w:pPr>
              <w:spacing w:after="120"/>
              <w:jc w:val="both"/>
              <w:rPr>
                <w:rFonts w:eastAsia="Calibri"/>
                <w:sz w:val="24"/>
                <w:szCs w:val="22"/>
              </w:rPr>
            </w:pPr>
          </w:p>
          <w:p w14:paraId="77003EDE" w14:textId="07AC102A" w:rsidR="003D116E" w:rsidRPr="00170A6A" w:rsidRDefault="003D116E" w:rsidP="00944BE9">
            <w:pPr>
              <w:spacing w:after="120"/>
              <w:jc w:val="both"/>
              <w:rPr>
                <w:rFonts w:eastAsia="Calibri"/>
                <w:sz w:val="24"/>
                <w:szCs w:val="22"/>
              </w:rPr>
            </w:pPr>
            <w:r w:rsidRPr="00170A6A">
              <w:rPr>
                <w:rFonts w:eastAsia="Calibri"/>
                <w:b/>
                <w:sz w:val="24"/>
                <w:szCs w:val="22"/>
              </w:rPr>
              <w:t>Conclure</w:t>
            </w:r>
            <w:r w:rsidR="00944BE9" w:rsidRPr="00057B91">
              <w:rPr>
                <w:rFonts w:eastAsia="Calibri"/>
                <w:sz w:val="24"/>
                <w:szCs w:val="22"/>
              </w:rPr>
              <w:t>,</w:t>
            </w:r>
            <w:r w:rsidRPr="00170A6A">
              <w:rPr>
                <w:rFonts w:eastAsia="Calibri"/>
                <w:sz w:val="24"/>
                <w:szCs w:val="22"/>
              </w:rPr>
              <w:t xml:space="preserve"> </w:t>
            </w:r>
            <w:r w:rsidR="00944BE9" w:rsidRPr="00170A6A">
              <w:rPr>
                <w:rFonts w:eastAsia="Calibri"/>
                <w:sz w:val="24"/>
                <w:szCs w:val="22"/>
              </w:rPr>
              <w:t xml:space="preserve">sur le </w:t>
            </w:r>
            <w:r w:rsidR="00F96075" w:rsidRPr="00170A6A">
              <w:rPr>
                <w:rFonts w:eastAsia="Calibri"/>
                <w:sz w:val="24"/>
                <w:szCs w:val="22"/>
              </w:rPr>
              <w:t>d</w:t>
            </w:r>
            <w:r w:rsidR="00944BE9" w:rsidRPr="00170A6A">
              <w:rPr>
                <w:rFonts w:eastAsia="Calibri"/>
                <w:sz w:val="24"/>
                <w:szCs w:val="22"/>
              </w:rPr>
              <w:t xml:space="preserve">ocument </w:t>
            </w:r>
            <w:r w:rsidR="00944BE9" w:rsidRPr="00170A6A">
              <w:rPr>
                <w:rFonts w:eastAsia="Calibri"/>
                <w:b/>
                <w:sz w:val="24"/>
                <w:szCs w:val="22"/>
              </w:rPr>
              <w:t>DR3</w:t>
            </w:r>
            <w:r w:rsidR="00944BE9" w:rsidRPr="00170A6A">
              <w:rPr>
                <w:rFonts w:eastAsia="Calibri"/>
                <w:sz w:val="24"/>
                <w:szCs w:val="22"/>
              </w:rPr>
              <w:t xml:space="preserve">, </w:t>
            </w:r>
            <w:r w:rsidRPr="00170A6A">
              <w:rPr>
                <w:rFonts w:eastAsia="Calibri"/>
                <w:sz w:val="24"/>
                <w:szCs w:val="22"/>
              </w:rPr>
              <w:t xml:space="preserve">si </w:t>
            </w:r>
            <w:r w:rsidR="00944BE9" w:rsidRPr="00170A6A">
              <w:rPr>
                <w:rFonts w:eastAsia="Calibri"/>
                <w:sz w:val="24"/>
                <w:szCs w:val="22"/>
              </w:rPr>
              <w:t>les capacités de stockage de digestat liquide et solide sont suffisante</w:t>
            </w:r>
            <w:r w:rsidR="00F96075" w:rsidRPr="00170A6A">
              <w:rPr>
                <w:rFonts w:eastAsia="Calibri"/>
                <w:sz w:val="24"/>
                <w:szCs w:val="22"/>
              </w:rPr>
              <w:t>s</w:t>
            </w:r>
            <w:r w:rsidR="004638BC" w:rsidRPr="00170A6A">
              <w:rPr>
                <w:rFonts w:eastAsia="Calibri"/>
                <w:sz w:val="24"/>
                <w:szCs w:val="22"/>
              </w:rPr>
              <w:t xml:space="preserve"> pour assurer la durée </w:t>
            </w:r>
            <w:r w:rsidR="00A5698B">
              <w:rPr>
                <w:rFonts w:eastAsia="Calibri"/>
                <w:sz w:val="24"/>
                <w:szCs w:val="22"/>
              </w:rPr>
              <w:t>minimale</w:t>
            </w:r>
            <w:r w:rsidR="00944BE9" w:rsidRPr="00170A6A">
              <w:rPr>
                <w:rFonts w:eastAsia="Calibri"/>
                <w:sz w:val="24"/>
                <w:szCs w:val="22"/>
              </w:rPr>
              <w:t xml:space="preserve"> de stockage attendue.</w:t>
            </w:r>
          </w:p>
        </w:tc>
      </w:tr>
      <w:tr w:rsidR="00170A6A" w:rsidRPr="00170A6A" w14:paraId="7F7FDC7D" w14:textId="77777777" w:rsidTr="004D4EF0">
        <w:trPr>
          <w:trHeight w:val="231"/>
        </w:trPr>
        <w:tc>
          <w:tcPr>
            <w:tcW w:w="1656" w:type="dxa"/>
            <w:tcBorders>
              <w:top w:val="nil"/>
              <w:left w:val="nil"/>
              <w:bottom w:val="nil"/>
              <w:right w:val="single" w:sz="4" w:space="0" w:color="auto"/>
            </w:tcBorders>
            <w:shd w:val="clear" w:color="auto" w:fill="auto"/>
          </w:tcPr>
          <w:p w14:paraId="35A69A90" w14:textId="77777777" w:rsidR="009B1F00" w:rsidRPr="00170A6A" w:rsidRDefault="00B84796" w:rsidP="007A71C9">
            <w:pPr>
              <w:spacing w:after="120"/>
              <w:rPr>
                <w:rFonts w:eastAsia="Calibri"/>
                <w:sz w:val="16"/>
                <w:szCs w:val="22"/>
              </w:rPr>
            </w:pPr>
            <w:r w:rsidRPr="00170A6A">
              <w:rPr>
                <w:rFonts w:eastAsia="Calibri"/>
                <w:sz w:val="16"/>
                <w:szCs w:val="22"/>
              </w:rPr>
              <w:t xml:space="preserve">DT8, </w:t>
            </w:r>
            <w:r w:rsidR="009A4416" w:rsidRPr="00170A6A">
              <w:rPr>
                <w:rFonts w:eastAsia="Calibri"/>
                <w:sz w:val="16"/>
                <w:szCs w:val="22"/>
              </w:rPr>
              <w:t>DT11</w:t>
            </w:r>
          </w:p>
          <w:p w14:paraId="53846911" w14:textId="77777777" w:rsidR="003D116E" w:rsidRPr="00170A6A" w:rsidRDefault="00B84796" w:rsidP="007A71C9">
            <w:pPr>
              <w:spacing w:after="120"/>
              <w:rPr>
                <w:rFonts w:eastAsia="Calibri"/>
                <w:sz w:val="16"/>
                <w:szCs w:val="22"/>
              </w:rPr>
            </w:pPr>
            <w:r w:rsidRPr="00170A6A">
              <w:rPr>
                <w:rFonts w:eastAsia="Calibri"/>
                <w:sz w:val="16"/>
                <w:szCs w:val="22"/>
              </w:rPr>
              <w:t>DR3</w:t>
            </w:r>
          </w:p>
          <w:p w14:paraId="19BF9A74" w14:textId="77777777" w:rsidR="003D116E" w:rsidRPr="00170A6A" w:rsidRDefault="003D116E" w:rsidP="007A71C9">
            <w:pPr>
              <w:spacing w:after="120"/>
              <w:rPr>
                <w:rFonts w:eastAsia="Calibri"/>
                <w:szCs w:val="22"/>
              </w:rPr>
            </w:pPr>
          </w:p>
        </w:tc>
        <w:tc>
          <w:tcPr>
            <w:tcW w:w="7977" w:type="dxa"/>
            <w:vMerge/>
            <w:tcBorders>
              <w:top w:val="nil"/>
              <w:left w:val="single" w:sz="4" w:space="0" w:color="auto"/>
              <w:bottom w:val="nil"/>
              <w:right w:val="nil"/>
            </w:tcBorders>
            <w:shd w:val="clear" w:color="auto" w:fill="auto"/>
          </w:tcPr>
          <w:p w14:paraId="66950F7B" w14:textId="77777777" w:rsidR="003D116E" w:rsidRPr="00170A6A" w:rsidRDefault="003D116E" w:rsidP="007A71C9">
            <w:pPr>
              <w:rPr>
                <w:rFonts w:eastAsia="Calibri"/>
                <w:szCs w:val="22"/>
              </w:rPr>
            </w:pPr>
          </w:p>
        </w:tc>
      </w:tr>
    </w:tbl>
    <w:p w14:paraId="16361848" w14:textId="77777777" w:rsidR="004D4EF0" w:rsidRPr="004D4EF0" w:rsidRDefault="004D4EF0" w:rsidP="004D4EF0">
      <w:pPr>
        <w:spacing w:after="0"/>
      </w:pPr>
    </w:p>
    <w:p w14:paraId="48C75C04" w14:textId="77777777" w:rsidR="00351271" w:rsidRDefault="00351271" w:rsidP="00703E6B">
      <w:pPr>
        <w:pBdr>
          <w:top w:val="nil"/>
          <w:left w:val="nil"/>
          <w:bottom w:val="single" w:sz="4" w:space="1" w:color="auto"/>
          <w:right w:val="nil"/>
          <w:between w:val="nil"/>
        </w:pBdr>
        <w:spacing w:after="0" w:line="276" w:lineRule="auto"/>
        <w:rPr>
          <w:b/>
          <w:sz w:val="28"/>
          <w:szCs w:val="28"/>
        </w:rPr>
      </w:pPr>
    </w:p>
    <w:p w14:paraId="3725E428" w14:textId="77777777" w:rsidR="00351271" w:rsidRDefault="00351271" w:rsidP="00703E6B">
      <w:pPr>
        <w:pBdr>
          <w:top w:val="nil"/>
          <w:left w:val="nil"/>
          <w:bottom w:val="single" w:sz="4" w:space="1" w:color="auto"/>
          <w:right w:val="nil"/>
          <w:between w:val="nil"/>
        </w:pBdr>
        <w:spacing w:after="0" w:line="276" w:lineRule="auto"/>
        <w:rPr>
          <w:b/>
          <w:sz w:val="28"/>
          <w:szCs w:val="28"/>
        </w:rPr>
      </w:pPr>
    </w:p>
    <w:p w14:paraId="164509B1" w14:textId="169A43C0" w:rsidR="003D116E" w:rsidRPr="001625C9" w:rsidRDefault="00351271" w:rsidP="00897365">
      <w:pPr>
        <w:pBdr>
          <w:top w:val="nil"/>
          <w:left w:val="nil"/>
          <w:bottom w:val="single" w:sz="4" w:space="1" w:color="auto"/>
          <w:right w:val="nil"/>
          <w:between w:val="nil"/>
        </w:pBdr>
        <w:spacing w:after="0" w:line="276" w:lineRule="auto"/>
        <w:jc w:val="both"/>
        <w:rPr>
          <w:sz w:val="28"/>
        </w:rPr>
      </w:pPr>
      <w:r>
        <w:rPr>
          <w:b/>
          <w:sz w:val="28"/>
          <w:szCs w:val="28"/>
        </w:rPr>
        <w:t>P</w:t>
      </w:r>
      <w:r w:rsidR="00D93317">
        <w:rPr>
          <w:b/>
          <w:sz w:val="28"/>
          <w:szCs w:val="28"/>
        </w:rPr>
        <w:t>artie 5</w:t>
      </w:r>
      <w:r w:rsidR="003D116E" w:rsidRPr="001625C9">
        <w:rPr>
          <w:b/>
          <w:sz w:val="28"/>
          <w:szCs w:val="28"/>
        </w:rPr>
        <w:t> </w:t>
      </w:r>
      <w:r w:rsidR="00C775EB" w:rsidRPr="001625C9">
        <w:rPr>
          <w:rFonts w:cs="Arial"/>
          <w:b/>
          <w:sz w:val="28"/>
          <w:szCs w:val="28"/>
        </w:rPr>
        <w:t>–</w:t>
      </w:r>
      <w:r w:rsidR="0077578E" w:rsidRPr="001625C9">
        <w:rPr>
          <w:b/>
          <w:sz w:val="28"/>
        </w:rPr>
        <w:t xml:space="preserve"> C</w:t>
      </w:r>
      <w:r w:rsidR="00C263A4" w:rsidRPr="001625C9">
        <w:rPr>
          <w:b/>
          <w:sz w:val="28"/>
        </w:rPr>
        <w:t xml:space="preserve">omment </w:t>
      </w:r>
      <w:r w:rsidR="00F96075" w:rsidRPr="001625C9">
        <w:rPr>
          <w:b/>
          <w:sz w:val="28"/>
        </w:rPr>
        <w:t xml:space="preserve">intégrer </w:t>
      </w:r>
      <w:r w:rsidR="00C263A4" w:rsidRPr="001625C9">
        <w:rPr>
          <w:b/>
          <w:sz w:val="28"/>
        </w:rPr>
        <w:t xml:space="preserve">le méthaniseur </w:t>
      </w:r>
      <w:r w:rsidR="00F96075" w:rsidRPr="001625C9">
        <w:rPr>
          <w:b/>
          <w:sz w:val="28"/>
        </w:rPr>
        <w:t>dans l’environnement de proximité des usagers ?</w:t>
      </w:r>
    </w:p>
    <w:p w14:paraId="719187C4" w14:textId="77777777" w:rsidR="003D116E" w:rsidRPr="001625C9" w:rsidRDefault="003D116E" w:rsidP="003D116E">
      <w:pPr>
        <w:pBdr>
          <w:top w:val="nil"/>
          <w:left w:val="nil"/>
          <w:bottom w:val="nil"/>
          <w:right w:val="nil"/>
          <w:between w:val="nil"/>
        </w:pBdr>
        <w:spacing w:after="0" w:line="276"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7"/>
        <w:gridCol w:w="7976"/>
      </w:tblGrid>
      <w:tr w:rsidR="0077578E" w:rsidRPr="001625C9" w14:paraId="16E085A3" w14:textId="77777777" w:rsidTr="007A71C9">
        <w:tc>
          <w:tcPr>
            <w:tcW w:w="1668" w:type="dxa"/>
            <w:tcBorders>
              <w:top w:val="nil"/>
              <w:left w:val="nil"/>
              <w:bottom w:val="nil"/>
              <w:right w:val="single" w:sz="4" w:space="0" w:color="auto"/>
            </w:tcBorders>
            <w:shd w:val="clear" w:color="auto" w:fill="auto"/>
          </w:tcPr>
          <w:p w14:paraId="77125A71" w14:textId="0C35B493" w:rsidR="003D116E" w:rsidRPr="001625C9" w:rsidRDefault="00D93317" w:rsidP="007A71C9">
            <w:pPr>
              <w:rPr>
                <w:rFonts w:eastAsia="Calibri"/>
                <w:szCs w:val="22"/>
              </w:rPr>
            </w:pPr>
            <w:r>
              <w:rPr>
                <w:rFonts w:eastAsia="Calibri"/>
                <w:szCs w:val="22"/>
              </w:rPr>
              <w:t>Question 5</w:t>
            </w:r>
            <w:r w:rsidR="003D116E" w:rsidRPr="001625C9">
              <w:rPr>
                <w:rFonts w:eastAsia="Calibri"/>
                <w:szCs w:val="22"/>
              </w:rPr>
              <w:t>.1</w:t>
            </w:r>
          </w:p>
        </w:tc>
        <w:tc>
          <w:tcPr>
            <w:tcW w:w="8105" w:type="dxa"/>
            <w:vMerge w:val="restart"/>
            <w:tcBorders>
              <w:top w:val="nil"/>
              <w:left w:val="single" w:sz="4" w:space="0" w:color="auto"/>
              <w:bottom w:val="nil"/>
              <w:right w:val="nil"/>
            </w:tcBorders>
            <w:shd w:val="clear" w:color="auto" w:fill="auto"/>
          </w:tcPr>
          <w:p w14:paraId="1624A527" w14:textId="77777777" w:rsidR="003D116E" w:rsidRPr="001625C9" w:rsidRDefault="00B85F72" w:rsidP="0077578E">
            <w:pPr>
              <w:spacing w:after="120"/>
              <w:jc w:val="both"/>
              <w:rPr>
                <w:rFonts w:eastAsia="Calibri"/>
                <w:sz w:val="24"/>
                <w:szCs w:val="22"/>
              </w:rPr>
            </w:pPr>
            <w:r w:rsidRPr="001625C9">
              <w:rPr>
                <w:rFonts w:eastAsia="Calibri"/>
                <w:b/>
                <w:sz w:val="24"/>
                <w:szCs w:val="22"/>
              </w:rPr>
              <w:t>Relever</w:t>
            </w:r>
            <w:r w:rsidRPr="00897365">
              <w:rPr>
                <w:rFonts w:eastAsia="Calibri"/>
                <w:sz w:val="24"/>
                <w:szCs w:val="22"/>
              </w:rPr>
              <w:t>,</w:t>
            </w:r>
            <w:r w:rsidRPr="001625C9">
              <w:rPr>
                <w:rFonts w:eastAsia="Calibri"/>
                <w:b/>
                <w:sz w:val="24"/>
                <w:szCs w:val="22"/>
              </w:rPr>
              <w:t xml:space="preserve"> </w:t>
            </w:r>
            <w:r w:rsidRPr="00286E6B">
              <w:rPr>
                <w:rFonts w:eastAsia="Calibri"/>
                <w:sz w:val="24"/>
                <w:szCs w:val="22"/>
              </w:rPr>
              <w:t>pour chaque nuisance</w:t>
            </w:r>
            <w:r w:rsidRPr="001625C9">
              <w:rPr>
                <w:rFonts w:eastAsia="Calibri"/>
                <w:sz w:val="24"/>
                <w:szCs w:val="22"/>
              </w:rPr>
              <w:t>,</w:t>
            </w:r>
            <w:r w:rsidRPr="001625C9">
              <w:rPr>
                <w:rFonts w:eastAsia="Calibri"/>
                <w:b/>
                <w:sz w:val="24"/>
                <w:szCs w:val="22"/>
              </w:rPr>
              <w:t xml:space="preserve"> </w:t>
            </w:r>
            <w:r w:rsidRPr="001625C9">
              <w:rPr>
                <w:rFonts w:eastAsia="Calibri"/>
                <w:sz w:val="24"/>
                <w:szCs w:val="22"/>
              </w:rPr>
              <w:t xml:space="preserve">un </w:t>
            </w:r>
            <w:r w:rsidR="00BC04DC" w:rsidRPr="001625C9">
              <w:rPr>
                <w:rFonts w:eastAsia="Calibri"/>
                <w:sz w:val="24"/>
                <w:szCs w:val="22"/>
              </w:rPr>
              <w:t xml:space="preserve">à deux </w:t>
            </w:r>
            <w:r w:rsidRPr="001625C9">
              <w:rPr>
                <w:rFonts w:eastAsia="Calibri"/>
                <w:sz w:val="24"/>
                <w:szCs w:val="22"/>
              </w:rPr>
              <w:t>argument</w:t>
            </w:r>
            <w:r w:rsidR="00BC04DC" w:rsidRPr="001625C9">
              <w:rPr>
                <w:rFonts w:eastAsia="Calibri"/>
                <w:sz w:val="24"/>
                <w:szCs w:val="22"/>
              </w:rPr>
              <w:t>s</w:t>
            </w:r>
            <w:r w:rsidR="0077578E" w:rsidRPr="001625C9">
              <w:rPr>
                <w:rFonts w:eastAsia="Calibri"/>
                <w:sz w:val="24"/>
                <w:szCs w:val="22"/>
              </w:rPr>
              <w:t xml:space="preserve"> permettant de réduire</w:t>
            </w:r>
            <w:r w:rsidRPr="001625C9">
              <w:rPr>
                <w:rFonts w:eastAsia="Calibri"/>
                <w:sz w:val="24"/>
                <w:szCs w:val="22"/>
              </w:rPr>
              <w:t xml:space="preserve"> les risques potentiels de nuisances olfactives, visuelles et auditives </w:t>
            </w:r>
            <w:r w:rsidR="000B6599" w:rsidRPr="001625C9">
              <w:rPr>
                <w:rFonts w:eastAsia="Calibri"/>
                <w:sz w:val="24"/>
                <w:szCs w:val="22"/>
              </w:rPr>
              <w:t xml:space="preserve">que pourrait engendrer le méthaniseur </w:t>
            </w:r>
            <w:r w:rsidR="00C263A4" w:rsidRPr="001625C9">
              <w:rPr>
                <w:rFonts w:eastAsia="Calibri"/>
                <w:sz w:val="24"/>
                <w:szCs w:val="22"/>
              </w:rPr>
              <w:t>pour</w:t>
            </w:r>
            <w:r w:rsidR="0077578E" w:rsidRPr="001625C9">
              <w:rPr>
                <w:rFonts w:eastAsia="Calibri"/>
                <w:sz w:val="24"/>
                <w:szCs w:val="22"/>
              </w:rPr>
              <w:t xml:space="preserve"> la population de proximité.</w:t>
            </w:r>
          </w:p>
        </w:tc>
      </w:tr>
      <w:tr w:rsidR="00942074" w:rsidRPr="001625C9" w14:paraId="1A4568B0" w14:textId="77777777" w:rsidTr="007A71C9">
        <w:trPr>
          <w:trHeight w:val="231"/>
        </w:trPr>
        <w:tc>
          <w:tcPr>
            <w:tcW w:w="1668" w:type="dxa"/>
            <w:tcBorders>
              <w:top w:val="nil"/>
              <w:left w:val="nil"/>
              <w:bottom w:val="nil"/>
              <w:right w:val="single" w:sz="4" w:space="0" w:color="auto"/>
            </w:tcBorders>
            <w:shd w:val="clear" w:color="auto" w:fill="auto"/>
          </w:tcPr>
          <w:p w14:paraId="3E738818" w14:textId="70D3B32E" w:rsidR="003D116E" w:rsidRPr="001625C9" w:rsidRDefault="00D93317" w:rsidP="007A71C9">
            <w:pPr>
              <w:spacing w:after="120"/>
              <w:rPr>
                <w:rFonts w:eastAsia="Calibri"/>
                <w:sz w:val="16"/>
                <w:szCs w:val="22"/>
              </w:rPr>
            </w:pPr>
            <w:r>
              <w:rPr>
                <w:rFonts w:eastAsia="Calibri"/>
                <w:sz w:val="16"/>
                <w:szCs w:val="22"/>
              </w:rPr>
              <w:t>DT16</w:t>
            </w:r>
          </w:p>
          <w:p w14:paraId="7138DE4D" w14:textId="77777777" w:rsidR="003D116E" w:rsidRPr="001625C9" w:rsidRDefault="003D116E" w:rsidP="007A71C9">
            <w:pPr>
              <w:spacing w:after="120"/>
              <w:rPr>
                <w:rFonts w:eastAsia="Calibri"/>
                <w:szCs w:val="22"/>
              </w:rPr>
            </w:pPr>
          </w:p>
        </w:tc>
        <w:tc>
          <w:tcPr>
            <w:tcW w:w="8105" w:type="dxa"/>
            <w:vMerge/>
            <w:tcBorders>
              <w:top w:val="nil"/>
              <w:left w:val="single" w:sz="4" w:space="0" w:color="auto"/>
              <w:bottom w:val="nil"/>
              <w:right w:val="nil"/>
            </w:tcBorders>
            <w:shd w:val="clear" w:color="auto" w:fill="auto"/>
          </w:tcPr>
          <w:p w14:paraId="2DB52B28" w14:textId="77777777" w:rsidR="003D116E" w:rsidRPr="001625C9" w:rsidRDefault="003D116E" w:rsidP="007A71C9">
            <w:pPr>
              <w:rPr>
                <w:rFonts w:eastAsia="Calibri"/>
                <w:szCs w:val="22"/>
              </w:rPr>
            </w:pPr>
          </w:p>
        </w:tc>
      </w:tr>
    </w:tbl>
    <w:p w14:paraId="7A6539EF" w14:textId="2441A0E1" w:rsidR="004D4EF0" w:rsidRDefault="004D4EF0">
      <w:pPr>
        <w:spacing w:after="0"/>
      </w:pPr>
    </w:p>
    <w:p w14:paraId="089DF322" w14:textId="303E806F" w:rsidR="0008184F" w:rsidRPr="001625C9" w:rsidRDefault="0008184F" w:rsidP="0008184F">
      <w:pPr>
        <w:pBdr>
          <w:top w:val="single" w:sz="4" w:space="1" w:color="auto"/>
          <w:left w:val="single" w:sz="4" w:space="4" w:color="auto"/>
          <w:bottom w:val="single" w:sz="4" w:space="0" w:color="auto"/>
          <w:right w:val="single" w:sz="4" w:space="4" w:color="auto"/>
        </w:pBdr>
        <w:rPr>
          <w:b/>
          <w:sz w:val="28"/>
          <w:szCs w:val="28"/>
        </w:rPr>
      </w:pPr>
      <w:r w:rsidRPr="001625C9">
        <w:rPr>
          <w:b/>
          <w:sz w:val="28"/>
          <w:szCs w:val="28"/>
        </w:rPr>
        <w:t>DT1 </w:t>
      </w:r>
      <w:r w:rsidR="00C775EB" w:rsidRPr="001625C9">
        <w:rPr>
          <w:rFonts w:cs="Arial"/>
          <w:b/>
          <w:sz w:val="28"/>
          <w:szCs w:val="28"/>
        </w:rPr>
        <w:t>–</w:t>
      </w:r>
      <w:r w:rsidRPr="001625C9">
        <w:rPr>
          <w:b/>
          <w:sz w:val="28"/>
          <w:szCs w:val="28"/>
        </w:rPr>
        <w:t xml:space="preserve"> Part</w:t>
      </w:r>
      <w:r w:rsidR="009114CE">
        <w:rPr>
          <w:b/>
          <w:sz w:val="28"/>
          <w:szCs w:val="28"/>
        </w:rPr>
        <w:t xml:space="preserve"> des </w:t>
      </w:r>
      <w:r w:rsidR="009114CE">
        <w:rPr>
          <w:rFonts w:cs="Arial"/>
          <w:b/>
          <w:sz w:val="28"/>
          <w:szCs w:val="28"/>
        </w:rPr>
        <w:t>É</w:t>
      </w:r>
      <w:r w:rsidR="00244D56">
        <w:rPr>
          <w:b/>
          <w:sz w:val="28"/>
          <w:szCs w:val="28"/>
        </w:rPr>
        <w:t>nergies Renouvelable (EnR</w:t>
      </w:r>
      <w:r w:rsidRPr="001625C9">
        <w:rPr>
          <w:b/>
          <w:sz w:val="28"/>
          <w:szCs w:val="28"/>
        </w:rPr>
        <w:t>) en 2018 en France</w:t>
      </w:r>
    </w:p>
    <w:p w14:paraId="2E851D18" w14:textId="77777777" w:rsidR="0008184F" w:rsidRPr="001625C9" w:rsidRDefault="0008184F" w:rsidP="0008184F">
      <w:r w:rsidRPr="001625C9">
        <w:rPr>
          <w:noProof/>
          <w:lang w:eastAsia="fr-FR"/>
        </w:rPr>
        <w:drawing>
          <wp:anchor distT="0" distB="0" distL="114300" distR="114300" simplePos="0" relativeHeight="251802624" behindDoc="0" locked="0" layoutInCell="1" allowOverlap="1" wp14:anchorId="2F842C85" wp14:editId="47E8AE6D">
            <wp:simplePos x="0" y="0"/>
            <wp:positionH relativeFrom="column">
              <wp:posOffset>4318636</wp:posOffset>
            </wp:positionH>
            <wp:positionV relativeFrom="paragraph">
              <wp:posOffset>6350</wp:posOffset>
            </wp:positionV>
            <wp:extent cx="2057400" cy="1237615"/>
            <wp:effectExtent l="0" t="0" r="0" b="635"/>
            <wp:wrapNone/>
            <wp:docPr id="7" name="Image 7" descr="Schéma répartion énergies renouvelables en Franc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héma répartion énergies renouvelables en France 2018"/>
                    <pic:cNvPicPr>
                      <a:picLocks noChangeAspect="1" noChangeArrowheads="1"/>
                    </pic:cNvPicPr>
                  </pic:nvPicPr>
                  <pic:blipFill rotWithShape="1">
                    <a:blip r:embed="rId11">
                      <a:extLst>
                        <a:ext uri="{28A0092B-C50C-407E-A947-70E740481C1C}">
                          <a14:useLocalDpi xmlns:a14="http://schemas.microsoft.com/office/drawing/2010/main" val="0"/>
                        </a:ext>
                      </a:extLst>
                    </a:blip>
                    <a:srcRect l="9694" r="12757" b="66922"/>
                    <a:stretch/>
                  </pic:blipFill>
                  <pic:spPr bwMode="auto">
                    <a:xfrm>
                      <a:off x="0" y="0"/>
                      <a:ext cx="2057400" cy="1237615"/>
                    </a:xfrm>
                    <a:prstGeom prst="rect">
                      <a:avLst/>
                    </a:prstGeom>
                    <a:noFill/>
                    <a:ln>
                      <a:noFill/>
                    </a:ln>
                    <a:extLst>
                      <a:ext uri="{53640926-AAD7-44D8-BBD7-CCE9431645EC}">
                        <a14:shadowObscured xmlns:a14="http://schemas.microsoft.com/office/drawing/2010/main"/>
                      </a:ext>
                    </a:extLst>
                  </pic:spPr>
                </pic:pic>
              </a:graphicData>
            </a:graphic>
          </wp:anchor>
        </w:drawing>
      </w:r>
      <w:r w:rsidRPr="001625C9">
        <w:rPr>
          <w:noProof/>
          <w:lang w:eastAsia="fr-FR"/>
        </w:rPr>
        <w:drawing>
          <wp:inline distT="0" distB="0" distL="0" distR="0" wp14:anchorId="0886DFE2" wp14:editId="44787565">
            <wp:extent cx="4205234" cy="3457575"/>
            <wp:effectExtent l="0" t="0" r="5080" b="0"/>
            <wp:docPr id="10" name="Image 10" descr="Schéma répartion énergies renouvelables en Franc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héma répartion énergies renouvelables en France 2018"/>
                    <pic:cNvPicPr>
                      <a:picLocks noChangeAspect="1" noChangeArrowheads="1"/>
                    </pic:cNvPicPr>
                  </pic:nvPicPr>
                  <pic:blipFill rotWithShape="1">
                    <a:blip r:embed="rId11">
                      <a:extLst>
                        <a:ext uri="{28A0092B-C50C-407E-A947-70E740481C1C}">
                          <a14:useLocalDpi xmlns:a14="http://schemas.microsoft.com/office/drawing/2010/main" val="0"/>
                        </a:ext>
                      </a:extLst>
                    </a:blip>
                    <a:srcRect t="35487" b="6220"/>
                    <a:stretch/>
                  </pic:blipFill>
                  <pic:spPr bwMode="auto">
                    <a:xfrm>
                      <a:off x="0" y="0"/>
                      <a:ext cx="4207425" cy="3459377"/>
                    </a:xfrm>
                    <a:prstGeom prst="rect">
                      <a:avLst/>
                    </a:prstGeom>
                    <a:noFill/>
                    <a:ln>
                      <a:noFill/>
                    </a:ln>
                    <a:extLst>
                      <a:ext uri="{53640926-AAD7-44D8-BBD7-CCE9431645EC}">
                        <a14:shadowObscured xmlns:a14="http://schemas.microsoft.com/office/drawing/2010/main"/>
                      </a:ext>
                    </a:extLst>
                  </pic:spPr>
                </pic:pic>
              </a:graphicData>
            </a:graphic>
          </wp:inline>
        </w:drawing>
      </w:r>
    </w:p>
    <w:p w14:paraId="43B9EEF8" w14:textId="77777777" w:rsidR="00C775EB" w:rsidRPr="001625C9" w:rsidRDefault="00C775EB" w:rsidP="0008184F"/>
    <w:p w14:paraId="6E0F2584" w14:textId="48EE825B" w:rsidR="00C775EB" w:rsidRPr="001625C9" w:rsidRDefault="00C775EB" w:rsidP="0008184F"/>
    <w:p w14:paraId="5AB25DE4" w14:textId="374A3EEB" w:rsidR="00351271" w:rsidRPr="001625C9" w:rsidRDefault="00351271" w:rsidP="0008184F"/>
    <w:p w14:paraId="0733E175" w14:textId="77777777" w:rsidR="001A0670" w:rsidRPr="001625C9" w:rsidRDefault="006D5909" w:rsidP="009F7F6C">
      <w:pPr>
        <w:pBdr>
          <w:top w:val="single" w:sz="4" w:space="1" w:color="auto"/>
          <w:left w:val="single" w:sz="4" w:space="4" w:color="auto"/>
          <w:bottom w:val="single" w:sz="4" w:space="0" w:color="auto"/>
          <w:right w:val="single" w:sz="4" w:space="4" w:color="auto"/>
        </w:pBdr>
        <w:rPr>
          <w:b/>
          <w:sz w:val="28"/>
          <w:szCs w:val="28"/>
        </w:rPr>
      </w:pPr>
      <w:r w:rsidRPr="001625C9">
        <w:rPr>
          <w:b/>
          <w:sz w:val="28"/>
          <w:szCs w:val="28"/>
        </w:rPr>
        <w:t>DT2</w:t>
      </w:r>
      <w:r w:rsidR="00216360" w:rsidRPr="001625C9">
        <w:rPr>
          <w:b/>
          <w:sz w:val="28"/>
          <w:szCs w:val="28"/>
        </w:rPr>
        <w:t> </w:t>
      </w:r>
      <w:r w:rsidR="00C775EB" w:rsidRPr="001625C9">
        <w:rPr>
          <w:rFonts w:cs="Arial"/>
          <w:b/>
          <w:sz w:val="28"/>
          <w:szCs w:val="28"/>
        </w:rPr>
        <w:t>–</w:t>
      </w:r>
      <w:r w:rsidR="009F7F6C" w:rsidRPr="001625C9">
        <w:rPr>
          <w:b/>
          <w:sz w:val="28"/>
          <w:szCs w:val="28"/>
        </w:rPr>
        <w:t xml:space="preserve"> Schéma </w:t>
      </w:r>
      <w:r w:rsidR="00681387" w:rsidRPr="001625C9">
        <w:rPr>
          <w:b/>
          <w:sz w:val="28"/>
          <w:szCs w:val="28"/>
        </w:rPr>
        <w:t>de principe de la méthanisation</w:t>
      </w:r>
    </w:p>
    <w:p w14:paraId="6C5CF41B" w14:textId="77777777" w:rsidR="00DA2B23" w:rsidRPr="001625C9" w:rsidRDefault="00132075" w:rsidP="003D09C9">
      <w:pPr>
        <w:rPr>
          <w:noProof/>
          <w:lang w:eastAsia="fr-FR"/>
        </w:rPr>
      </w:pPr>
      <w:r w:rsidRPr="001625C9">
        <w:rPr>
          <w:noProof/>
          <w:lang w:eastAsia="fr-FR"/>
        </w:rPr>
        <w:drawing>
          <wp:inline distT="0" distB="0" distL="0" distR="0" wp14:anchorId="09F944FE" wp14:editId="5C3C8FD0">
            <wp:extent cx="6116955" cy="2194907"/>
            <wp:effectExtent l="0" t="0" r="0" b="0"/>
            <wp:docPr id="5" name="Image 5" descr="http://www.ledjo-energie.fr/webroot/upload/images/LEDJO/Methanisation-Valorisation/schema_methanis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ledjo-energie.fr/webroot/upload/images/LEDJO/Methanisation-Valorisation/schema_methanisation.jpg"/>
                    <pic:cNvPicPr>
                      <a:picLocks noChangeAspect="1" noChangeArrowheads="1"/>
                    </pic:cNvPicPr>
                  </pic:nvPicPr>
                  <pic:blipFill>
                    <a:blip r:embed="rId12">
                      <a:extLst>
                        <a:ext uri="{BEBA8EAE-BF5A-486C-A8C5-ECC9F3942E4B}">
                          <a14:imgProps xmlns:a14="http://schemas.microsoft.com/office/drawing/2010/main">
                            <a14:imgLayer r:embed="rId1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116955" cy="2194907"/>
                    </a:xfrm>
                    <a:prstGeom prst="rect">
                      <a:avLst/>
                    </a:prstGeom>
                    <a:noFill/>
                    <a:ln>
                      <a:noFill/>
                    </a:ln>
                  </pic:spPr>
                </pic:pic>
              </a:graphicData>
            </a:graphic>
          </wp:inline>
        </w:drawing>
      </w:r>
    </w:p>
    <w:p w14:paraId="450DAF43" w14:textId="77777777" w:rsidR="001E5B2A" w:rsidRPr="001625C9" w:rsidRDefault="001E5B2A" w:rsidP="000D7D25">
      <w:pPr>
        <w:rPr>
          <w:sz w:val="24"/>
        </w:rPr>
      </w:pPr>
    </w:p>
    <w:p w14:paraId="39097621" w14:textId="77777777" w:rsidR="00C775EB" w:rsidRPr="001625C9" w:rsidRDefault="00C775EB" w:rsidP="000D7D25">
      <w:pPr>
        <w:rPr>
          <w:sz w:val="24"/>
        </w:rPr>
      </w:pPr>
    </w:p>
    <w:p w14:paraId="3B05B332" w14:textId="77777777" w:rsidR="00C775EB" w:rsidRPr="001625C9" w:rsidRDefault="00C775EB" w:rsidP="000D7D25">
      <w:pPr>
        <w:rPr>
          <w:sz w:val="24"/>
        </w:rPr>
      </w:pPr>
    </w:p>
    <w:p w14:paraId="17F0FA30" w14:textId="77777777" w:rsidR="004D4EF0" w:rsidRDefault="004D4EF0">
      <w:pPr>
        <w:spacing w:after="0"/>
        <w:rPr>
          <w:sz w:val="24"/>
        </w:rPr>
      </w:pPr>
      <w:r>
        <w:rPr>
          <w:sz w:val="24"/>
        </w:rPr>
        <w:br w:type="page"/>
      </w:r>
    </w:p>
    <w:p w14:paraId="0D361CAA" w14:textId="186C9085" w:rsidR="006D5909" w:rsidRPr="001625C9" w:rsidRDefault="00170A6A" w:rsidP="006D5909">
      <w:pPr>
        <w:pBdr>
          <w:top w:val="single" w:sz="4" w:space="1" w:color="auto"/>
          <w:left w:val="single" w:sz="4" w:space="4" w:color="auto"/>
          <w:bottom w:val="single" w:sz="4" w:space="0" w:color="auto"/>
          <w:right w:val="single" w:sz="4" w:space="4" w:color="auto"/>
        </w:pBdr>
        <w:rPr>
          <w:b/>
          <w:sz w:val="28"/>
          <w:szCs w:val="28"/>
        </w:rPr>
      </w:pPr>
      <w:r>
        <w:rPr>
          <w:b/>
          <w:noProof/>
          <w:sz w:val="28"/>
          <w:szCs w:val="28"/>
          <w:lang w:eastAsia="fr-FR"/>
        </w:rPr>
        <w:lastRenderedPageBreak/>
        <mc:AlternateContent>
          <mc:Choice Requires="wpg">
            <w:drawing>
              <wp:anchor distT="0" distB="0" distL="114300" distR="114300" simplePos="0" relativeHeight="251991040" behindDoc="0" locked="0" layoutInCell="1" allowOverlap="1" wp14:anchorId="1F0F000F" wp14:editId="1A65FC86">
                <wp:simplePos x="0" y="0"/>
                <wp:positionH relativeFrom="column">
                  <wp:posOffset>-16510</wp:posOffset>
                </wp:positionH>
                <wp:positionV relativeFrom="paragraph">
                  <wp:posOffset>488950</wp:posOffset>
                </wp:positionV>
                <wp:extent cx="5998210" cy="2571115"/>
                <wp:effectExtent l="0" t="0" r="59690" b="76835"/>
                <wp:wrapNone/>
                <wp:docPr id="132" name="Groupe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8210" cy="2571115"/>
                          <a:chOff x="0" y="0"/>
                          <a:chExt cx="5998342" cy="2571112"/>
                        </a:xfrm>
                      </wpg:grpSpPr>
                      <wpg:grpSp>
                        <wpg:cNvPr id="92" name="Groupe 92"/>
                        <wpg:cNvGrpSpPr/>
                        <wpg:grpSpPr>
                          <a:xfrm>
                            <a:off x="0" y="0"/>
                            <a:ext cx="5998342" cy="2571112"/>
                            <a:chOff x="0" y="0"/>
                            <a:chExt cx="5998342" cy="2571112"/>
                          </a:xfrm>
                        </wpg:grpSpPr>
                        <wps:wsp>
                          <wps:cNvPr id="24" name="Connecteur droit avec flèche 24"/>
                          <wps:cNvCnPr/>
                          <wps:spPr>
                            <a:xfrm flipH="1" flipV="1">
                              <a:off x="341644" y="231112"/>
                              <a:ext cx="0" cy="2340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 name="Connecteur droit avec flèche 26"/>
                          <wps:cNvCnPr/>
                          <wps:spPr>
                            <a:xfrm flipV="1">
                              <a:off x="351692" y="2562330"/>
                              <a:ext cx="56466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 name="Zone de texte 27"/>
                          <wps:cNvSpPr txBox="1"/>
                          <wps:spPr>
                            <a:xfrm>
                              <a:off x="0" y="0"/>
                              <a:ext cx="813916" cy="23111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4C68CE" w14:textId="77777777" w:rsidR="00A63229" w:rsidRPr="00170A6A" w:rsidRDefault="00A63229">
                                <w:r w:rsidRPr="00170A6A">
                                  <w:t>TWh / 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3" name="Ellipse 93"/>
                        <wps:cNvSpPr/>
                        <wps:spPr>
                          <a:xfrm>
                            <a:off x="1698171" y="844062"/>
                            <a:ext cx="180000" cy="18000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Ellipse 94"/>
                        <wps:cNvSpPr/>
                        <wps:spPr>
                          <a:xfrm>
                            <a:off x="1858945" y="2341266"/>
                            <a:ext cx="180000" cy="18000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Ellipse 112"/>
                        <wps:cNvSpPr/>
                        <wps:spPr>
                          <a:xfrm>
                            <a:off x="2250830" y="241161"/>
                            <a:ext cx="180000" cy="180000"/>
                          </a:xfrm>
                          <a:prstGeom prst="ellipse">
                            <a:avLst/>
                          </a:prstGeom>
                          <a:noFill/>
                          <a:ln w="1905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Ellipse 118"/>
                        <wps:cNvSpPr/>
                        <wps:spPr>
                          <a:xfrm>
                            <a:off x="3255666" y="1858945"/>
                            <a:ext cx="180000" cy="180000"/>
                          </a:xfrm>
                          <a:prstGeom prst="ellipse">
                            <a:avLst/>
                          </a:prstGeom>
                          <a:noFill/>
                          <a:ln w="1905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Ellipse 119"/>
                        <wps:cNvSpPr/>
                        <wps:spPr>
                          <a:xfrm>
                            <a:off x="5727560" y="311499"/>
                            <a:ext cx="180000" cy="180000"/>
                          </a:xfrm>
                          <a:prstGeom prst="ellipse">
                            <a:avLst/>
                          </a:prstGeom>
                          <a:noFill/>
                          <a:ln w="1905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Connecteur droit 120"/>
                        <wps:cNvCnPr/>
                        <wps:spPr>
                          <a:xfrm flipV="1">
                            <a:off x="542611" y="331596"/>
                            <a:ext cx="21600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128" name="Connecteur droit 128"/>
                        <wps:cNvCnPr/>
                        <wps:spPr>
                          <a:xfrm flipV="1">
                            <a:off x="2039815" y="1999622"/>
                            <a:ext cx="1235947" cy="411982"/>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131" name="Connecteur droit 131"/>
                        <wps:cNvCnPr/>
                        <wps:spPr>
                          <a:xfrm flipV="1">
                            <a:off x="3466681" y="452176"/>
                            <a:ext cx="2260823" cy="1446963"/>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1F0F000F" id="Groupe 132" o:spid="_x0000_s1028" style="position:absolute;margin-left:-1.3pt;margin-top:38.5pt;width:472.3pt;height:202.45pt;z-index:251991040" coordsize="59983,25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Z7gFgYAAIkpAAAOAAAAZHJzL2Uyb0RvYy54bWzsWtlu4zYUfS/QfyD03tjUZssYZ5DJ1gLB&#10;TNBMO0DfGJmyhZFElWRip1/U/+iP9V6Skj1eEiftGLPIDwYl7uS55x5e6tXrRVmQey5VLqqxR4/6&#10;HuFVKiZ5NR17v72/+GnoEaVZNWGFqPjYe+DKe3384w+v5vWI+2ImigmXBBqp1Ghej72Z1vWo11Pp&#10;jJdMHYmaV5CZCVkyDY9y2ptINofWy6Ln9/txby7kpJYi5UrB2zOb6R2b9rOMp/pdlimuSTH2YGza&#10;/Evzf4v/veNXbDSVrJ7lqRsGe8EoSpZX0Gnb1BnTjNzJfKOpMk+lUCLTR6koeyLL8pSbOcBsaH9t&#10;NpdS3NVmLtPRfFq3ywRLu7ZOL242fXt/LUk+gb0LfI9UrIRNMv1ygm9gfeb1dATFLmV9U19LO0lI&#10;Xon0o4Ls3no+Pk+XhReZLLESzJUszMI/tAvPF5qk8DJKkqFPYX9SyPOjAaU0sluTzmD/Nuqls/OV&#10;mkEII1/WNIPusZHt2AyvHU47tnZabvbJ+uThxcbc3Yu2taaPpye3bYhs9L9PDmxILWGi/htMbmas&#10;5gZ9CvffLZQfNig5FVUF9sXvJJlIkWvC7nlKsuKfv8F4CZQzy2XqnlbX0j0phyHcHSic1z8D9DyT&#10;+h1TK1AJQhqH0B1iIgBImB1howY0DVyCsA8/7K3ddDaqpdKXXJQEE2NPacny6Uy7MQtpO2L3V0rb&#10;ik0F7L+o8F+JIp9c5EVhHpCQ+GkhyT0DKtEL6jr8pJRmeXFeTYh+qMGMtMxZNS24K4mtAhrVyC6B&#10;SemHgtsef+UZmCHYgh2ZIcBlfyxNeaWbPosKSmO1DEbXVuybtXu0oiuPVbkhx+dUbmuYnkWl28pl&#10;Xgm5rfflMmW2fLMCdt64BLdi8mDAYZYG4IuWeQgcx3viOMbtwyGBDTyG4w30RjRGVjGMFvtB4JxN&#10;A98oDuM4ciDu4Au+GHHVwXddBOyg4UED3z9AV5EJJxqABbQ7WIEr+muiF2+EoZUtBIwr/phfHtIg&#10;oWAoxrm2FLybZiX4A7ONO4i1EsinMBDkWDIfe3EAFoCPbQ40bunX0o3jZ0OWxnOY1Bba3AM+Xw1t&#10;Tj42TL+TNvXidmFkm5MpDZESKazGVXV6kYPvu2JKXzMJohaoBoS6fgd/WSFg8YVLeWQm5F/b3mN5&#10;EBGQ65E5iGRwpH/eMck9UvxSgbxIaBhCs9o8hNHAhwe5mnO7mlPdlacCnCe4exidSWJ5XTTJTIry&#10;A+j5E+wVsliVQt/gSJvkqbbSHc4DKT85MYVAR9dMX1U3ddo4T/Tl7xcfmKyd+0fbeCsaS2KjNXja&#10;shaGJ3daZLkRBQg1656c2zLeaSkoD+SpkqAx9fMC9JLiBN4sfRIa+eOmDX5oSAew6uCKhrBh8ZqQ&#10;okMjoIyVuzQ0uNvKuR3GswydJn1n6Z8IpjW6X+qFlVKOEfaQTv5jLgS3V80YMKVRcNGKaGxHYWa9&#10;nSb2kGWHVldFKwh30oSF7zdJCqmWXxItIFl89sNX0h6+WipYPWbtQQXDaJiEkTtThdSPjbxdHqo6&#10;LmgOeh0XfD0C4XvkAoyHuHhdQwYuRIJUBIfVp9nA96P+EM6l5owaUhob2fnVkIGN8pwxNbMuXT2o&#10;M6FRGnWSYUdAppMM7lDxJZwkDiIZKIUbGBvWX9LE8Fnnh8CPohiEAtIEdQICjKzjiSYq2x0tzIn+&#10;m4k3fJ9yItnkieRZPAHxn0EUWzkBwcIwMdU7muhoQnYRCBOa+qyBycPICQzxWjmxcf9LIc9FIp95&#10;VxaFfkxtgDIIaJSsBSV8GuMNrwlQPnFTVuQV3llvhHjxLhhf22uHXdFIOb1tr3j7/TcYsrSniReF&#10;I/cIGW6PNe5xl3HoWOMyMvtErBHXyyHxQPFx6rcKdwskV6Xuc65v/X4AUXMbKaNJksT+etTcD6Ik&#10;hGs4vByDwzN8weLA0nzx0nxS4C4hOmjugetv6yMDGgCp7WJLyHsZWwbw4UA8tHQZRj4drNOlH/eH&#10;PtwaITLhhi5OYnNhtPtGp4PmlwRNc8MI3/uZOJb7NhE/KFx9Niy7/ILy+F8AAAD//wMAUEsDBBQA&#10;BgAIAAAAIQCpbQF54QAAAAkBAAAPAAAAZHJzL2Rvd25yZXYueG1sTI/NasMwEITvhb6D2EJviWw3&#10;zY9rOYTQ9hQCTQqlt421sU0syViK7bx9t6f2tsMMs99k69E0oqfO184qiKcRCLKF07UtFXwe3yZL&#10;ED6g1dg4Swpu5GGd399lmGo32A/qD6EUXGJ9igqqENpUSl9UZNBPXUuWvbPrDAaWXSl1hwOXm0Ym&#10;UTSXBmvLHypsaVtRcTlcjYL3AYfNU/za7y7n7e37+Lz/2sWk1OPDuHkBEWgMf2H4xWd0yJnp5K5W&#10;e9EomCRzTipYLHgS+6tZwsdJwWwZr0Dmmfy/IP8BAAD//wMAUEsBAi0AFAAGAAgAAAAhALaDOJL+&#10;AAAA4QEAABMAAAAAAAAAAAAAAAAAAAAAAFtDb250ZW50X1R5cGVzXS54bWxQSwECLQAUAAYACAAA&#10;ACEAOP0h/9YAAACUAQAACwAAAAAAAAAAAAAAAAAvAQAAX3JlbHMvLnJlbHNQSwECLQAUAAYACAAA&#10;ACEAcvGe4BYGAACJKQAADgAAAAAAAAAAAAAAAAAuAgAAZHJzL2Uyb0RvYy54bWxQSwECLQAUAAYA&#10;CAAAACEAqW0BeeEAAAAJAQAADwAAAAAAAAAAAAAAAABwCAAAZHJzL2Rvd25yZXYueG1sUEsFBgAA&#10;AAAEAAQA8wAAAH4JAAAAAA==&#10;">
                <v:group id="Groupe 92" o:spid="_x0000_s1029" style="position:absolute;width:59983;height:25711" coordsize="59983,25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type id="_x0000_t32" coordsize="21600,21600" o:spt="32" o:oned="t" path="m,l21600,21600e" filled="f">
                    <v:path arrowok="t" fillok="f" o:connecttype="none"/>
                    <o:lock v:ext="edit" shapetype="t"/>
                  </v:shapetype>
                  <v:shape id="Connecteur droit avec flèche 24" o:spid="_x0000_s1030" type="#_x0000_t32" style="position:absolute;left:3416;top:2311;width:0;height:2340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2OCxgAAANsAAAAPAAAAZHJzL2Rvd25yZXYueG1sRI9BSwMx&#10;FITvQv9DeAVvNttWW9k2LUUqeBDBVWyPr5vXzdLNy5rE7uqvN4LQ4zAz3zDLdW8bcSYfascKxqMM&#10;BHHpdM2Vgve3x5t7ECEia2wck4JvCrBeDa6WmGvX8Sudi1iJBOGQowITY5tLGUpDFsPItcTJOzpv&#10;MSbpK6k9dgluGznJspm0WHNaMNjSg6HyVHxZBftdsWP9cvfx/Ll1+/n0x5vuMFfqethvFiAi9fES&#10;/m8/aQWTW/j7kn6AXP0CAAD//wMAUEsBAi0AFAAGAAgAAAAhANvh9svuAAAAhQEAABMAAAAAAAAA&#10;AAAAAAAAAAAAAFtDb250ZW50X1R5cGVzXS54bWxQSwECLQAUAAYACAAAACEAWvQsW78AAAAVAQAA&#10;CwAAAAAAAAAAAAAAAAAfAQAAX3JlbHMvLnJlbHNQSwECLQAUAAYACAAAACEA78NjgsYAAADbAAAA&#10;DwAAAAAAAAAAAAAAAAAHAgAAZHJzL2Rvd25yZXYueG1sUEsFBgAAAAADAAMAtwAAAPoCAAAAAA==&#10;" strokecolor="black [3213]" strokeweight=".5pt">
                    <v:stroke endarrow="block" joinstyle="miter"/>
                  </v:shape>
                  <v:shape id="Connecteur droit avec flèche 26" o:spid="_x0000_s1031" type="#_x0000_t32" style="position:absolute;left:3516;top:25623;width:5646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fOtwwAAANsAAAAPAAAAZHJzL2Rvd25yZXYueG1sRI/RisIw&#10;FETfBf8hXMEXWZP1QZeuUUTcRREF637Apbm2xeamNlmtf28EwcdhZs4w03lrK3GlxpeONXwOFQji&#10;zJmScw1/x5+PLxA+IBusHJOGO3mYz7qdKSbG3fhA1zTkIkLYJ6ihCKFOpPRZQRb90NXE0Tu5xmKI&#10;ssmlafAW4baSI6XG0mLJcaHAmpYFZef032qwq9/1pB3cdwNbXY5m69VmH5TW/V67+AYRqA3v8Ku9&#10;NhpGY3h+iT9Azh4AAAD//wMAUEsBAi0AFAAGAAgAAAAhANvh9svuAAAAhQEAABMAAAAAAAAAAAAA&#10;AAAAAAAAAFtDb250ZW50X1R5cGVzXS54bWxQSwECLQAUAAYACAAAACEAWvQsW78AAAAVAQAACwAA&#10;AAAAAAAAAAAAAAAfAQAAX3JlbHMvLnJlbHNQSwECLQAUAAYACAAAACEA3QHzrcMAAADbAAAADwAA&#10;AAAAAAAAAAAAAAAHAgAAZHJzL2Rvd25yZXYueG1sUEsFBgAAAAADAAMAtwAAAPcCAAAAAA==&#10;" strokecolor="black [3213]" strokeweight=".5pt">
                    <v:stroke endarrow="block" joinstyle="miter"/>
                  </v:shape>
                  <v:shape id="Zone de texte 27" o:spid="_x0000_s1032" type="#_x0000_t202" style="position:absolute;width:8139;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hGxQAAANsAAAAPAAAAZHJzL2Rvd25yZXYueG1sRI9Li8JA&#10;EITvC/sfhl7wtk4M+CDrKBKQFdGDj4u33kybBDM92cyo0V/vCILHoqq+osbT1lTiQo0rLSvodSMQ&#10;xJnVJecK9rv59wiE88gaK8uk4EYOppPPjzEm2l55Q5etz0WAsEtQQeF9nUjpsoIMuq6tiYN3tI1B&#10;H2STS93gNcBNJeMoGkiDJYeFAmtKC8pO27NRsEzna9z8xWZ0r9Lf1XFW/+8PfaU6X+3sB4Sn1r/D&#10;r/ZCK4iH8PwSfoCcPAAAAP//AwBQSwECLQAUAAYACAAAACEA2+H2y+4AAACFAQAAEwAAAAAAAAAA&#10;AAAAAAAAAAAAW0NvbnRlbnRfVHlwZXNdLnhtbFBLAQItABQABgAIAAAAIQBa9CxbvwAAABUBAAAL&#10;AAAAAAAAAAAAAAAAAB8BAABfcmVscy8ucmVsc1BLAQItABQABgAIAAAAIQCVkkhGxQAAANsAAAAP&#10;AAAAAAAAAAAAAAAAAAcCAABkcnMvZG93bnJldi54bWxQSwUGAAAAAAMAAwC3AAAA+QIAAAAA&#10;" filled="f" stroked="f" strokeweight=".5pt">
                    <v:textbox>
                      <w:txbxContent>
                        <w:p w14:paraId="404C68CE" w14:textId="77777777" w:rsidR="00A63229" w:rsidRPr="00170A6A" w:rsidRDefault="00A63229">
                          <w:r w:rsidRPr="00170A6A">
                            <w:t>TWh / an</w:t>
                          </w:r>
                        </w:p>
                      </w:txbxContent>
                    </v:textbox>
                  </v:shape>
                </v:group>
                <v:oval id="Ellipse 93" o:spid="_x0000_s1033" style="position:absolute;left:16981;top:8440;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544xAAAANsAAAAPAAAAZHJzL2Rvd25yZXYueG1sRI9Ba8JA&#10;FITvQv/D8gq9mU1XqG10FVFqW+ylUTw/s88kNPs2ZFdN/31XEDwOM/MNM533thFn6nztWMNzkoIg&#10;LpypudSw274PX0H4gGywcUwa/sjDfPYwmGJm3IV/6JyHUkQI+ww1VCG0mZS+qMiiT1xLHL2j6yyG&#10;KLtSmg4vEW4bqdL0RVqsOS5U2NKyouI3P1kN6pC7Yr8ff4y+vjdL7ldqrXZK66fHfjEBEagP9/Ct&#10;/Wk0vI3g+iX+ADn7BwAA//8DAFBLAQItABQABgAIAAAAIQDb4fbL7gAAAIUBAAATAAAAAAAAAAAA&#10;AAAAAAAAAABbQ29udGVudF9UeXBlc10ueG1sUEsBAi0AFAAGAAgAAAAhAFr0LFu/AAAAFQEAAAsA&#10;AAAAAAAAAAAAAAAAHwEAAF9yZWxzLy5yZWxzUEsBAi0AFAAGAAgAAAAhAF8nnjjEAAAA2wAAAA8A&#10;AAAAAAAAAAAAAAAABwIAAGRycy9kb3ducmV2LnhtbFBLBQYAAAAAAwADALcAAAD4AgAAAAA=&#10;" filled="f" strokecolor="black [3213]" strokeweight="1.5pt">
                  <v:stroke joinstyle="miter"/>
                </v:oval>
                <v:oval id="Ellipse 94" o:spid="_x0000_s1034" style="position:absolute;left:18589;top:23412;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gZMxAAAANsAAAAPAAAAZHJzL2Rvd25yZXYueG1sRI9Ba8JA&#10;FITvQv/D8gq96aZbsZq6iijVSntpFM/P7GsSmn0bsluN/74rCB6HmfmGmc47W4sTtb5yrOF5kIAg&#10;zp2puNCw3733xyB8QDZYOyYNF/Iwnz30ppgad+ZvOmWhEBHCPkUNZQhNKqXPS7LoB64hjt6Pay2G&#10;KNtCmhbPEW5rqZJkJC1WHBdKbGhZUv6b/VkN6pi5/HB43bxsvz6X3K3UWu2V1k+P3eINRKAu3MO3&#10;9ofRMBnC9Uv8AXL2DwAA//8DAFBLAQItABQABgAIAAAAIQDb4fbL7gAAAIUBAAATAAAAAAAAAAAA&#10;AAAAAAAAAABbQ29udGVudF9UeXBlc10ueG1sUEsBAi0AFAAGAAgAAAAhAFr0LFu/AAAAFQEAAAsA&#10;AAAAAAAAAAAAAAAAHwEAAF9yZWxzLy5yZWxzUEsBAi0AFAAGAAgAAAAhANDOBkzEAAAA2wAAAA8A&#10;AAAAAAAAAAAAAAAABwIAAGRycy9kb3ducmV2LnhtbFBLBQYAAAAAAwADALcAAAD4AgAAAAA=&#10;" filled="f" strokecolor="black [3213]" strokeweight="1.5pt">
                  <v:stroke joinstyle="miter"/>
                </v:oval>
                <v:oval id="Ellipse 112" o:spid="_x0000_s1035" style="position:absolute;left:22508;top:2411;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OERwAAAANwAAAAPAAAAZHJzL2Rvd25yZXYueG1sRE/dasIw&#10;FL4f7B3CGexuppUh0hlFC4K7Gq0+wKE5a6rNSWlim739Mhh4dz6+37PZRduLiUbfOVaQLzIQxI3T&#10;HbcKLufj2xqED8gae8ek4Ic87LbPTxsstJu5oqkOrUgh7AtUYEIYCil9Y8iiX7iBOHHfbrQYEhxb&#10;qUecU7jt5TLLVtJix6nB4ECloeZW362CfV5Wh3f+LL03w/EQnbzE65dSry9x/wEiUAwP8b/7pNP8&#10;fAl/z6QL5PYXAAD//wMAUEsBAi0AFAAGAAgAAAAhANvh9svuAAAAhQEAABMAAAAAAAAAAAAAAAAA&#10;AAAAAFtDb250ZW50X1R5cGVzXS54bWxQSwECLQAUAAYACAAAACEAWvQsW78AAAAVAQAACwAAAAAA&#10;AAAAAAAAAAAfAQAAX3JlbHMvLnJlbHNQSwECLQAUAAYACAAAACEA1bThEcAAAADcAAAADwAAAAAA&#10;AAAAAAAAAAAHAgAAZHJzL2Rvd25yZXYueG1sUEsFBgAAAAADAAMAtwAAAPQCAAAAAA==&#10;" filled="f" strokecolor="black [3213]" strokeweight="1.5pt">
                  <v:stroke dashstyle="1 1" joinstyle="miter"/>
                </v:oval>
                <v:oval id="Ellipse 118" o:spid="_x0000_s1036" style="position:absolute;left:32556;top:1858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Nb7wwAAANwAAAAPAAAAZHJzL2Rvd25yZXYueG1sRI/NasMw&#10;EITvgb6D2EJviexSSnCjhMQQSE8hPw+wWFvLibUylpoob989BHrbZWZnvl2ssu/VjcbYBTZQzgpQ&#10;xE2wHbcGzqftdA4qJmSLfWAy8KAIq+XLZIGVDXc+0O2YWiUhHCs04FIaKq1j48hjnIWBWLSfMHpM&#10;so6ttiPeJdz3+r0oPrXHjqXB4UC1o+Z6/PUG1mV92Hzwdx2jG7abHPQ5X/bGvL3m9ReoRDn9m5/X&#10;Oyv4pdDKMzKBXv4BAAD//wMAUEsBAi0AFAAGAAgAAAAhANvh9svuAAAAhQEAABMAAAAAAAAAAAAA&#10;AAAAAAAAAFtDb250ZW50X1R5cGVzXS54bWxQSwECLQAUAAYACAAAACEAWvQsW78AAAAVAQAACwAA&#10;AAAAAAAAAAAAAAAfAQAAX3JlbHMvLnJlbHNQSwECLQAUAAYACAAAACEAtFzW+8MAAADcAAAADwAA&#10;AAAAAAAAAAAAAAAHAgAAZHJzL2Rvd25yZXYueG1sUEsFBgAAAAADAAMAtwAAAPcCAAAAAA==&#10;" filled="f" strokecolor="black [3213]" strokeweight="1.5pt">
                  <v:stroke dashstyle="1 1" joinstyle="miter"/>
                </v:oval>
                <v:oval id="Ellipse 119" o:spid="_x0000_s1037" style="position:absolute;left:57275;top:3114;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HNgwQAAANwAAAAPAAAAZHJzL2Rvd25yZXYueG1sRE9LasMw&#10;EN0Xcgcxgewa2aGU1okSYoOhXRW7OcBgTSy31shYSqLcvioUupvH+87uEO0orjT7wbGCfJ2BIO6c&#10;HrhXcPqsH19A+ICscXRMCu7k4bBfPOyw0O7GDV3b0IsUwr5ABSaEqZDSd4Ys+rWbiBN3drPFkODc&#10;Sz3jLYXbUW6y7FlaHDg1GJyoMtR9txer4JhXTfnE75X3ZqrL6OQpfn0otVrG4xZEoBj+xX/uN53m&#10;56/w+0y6QO5/AAAA//8DAFBLAQItABQABgAIAAAAIQDb4fbL7gAAAIUBAAATAAAAAAAAAAAAAAAA&#10;AAAAAABbQ29udGVudF9UeXBlc10ueG1sUEsBAi0AFAAGAAgAAAAhAFr0LFu/AAAAFQEAAAsAAAAA&#10;AAAAAAAAAAAAHwEAAF9yZWxzLy5yZWxzUEsBAi0AFAAGAAgAAAAhANsQc2DBAAAA3AAAAA8AAAAA&#10;AAAAAAAAAAAABwIAAGRycy9kb3ducmV2LnhtbFBLBQYAAAAAAwADALcAAAD1AgAAAAA=&#10;" filled="f" strokecolor="black [3213]" strokeweight="1.5pt">
                  <v:stroke dashstyle="1 1" joinstyle="miter"/>
                </v:oval>
                <v:line id="Connecteur droit 120" o:spid="_x0000_s1038" style="position:absolute;flip:y;visibility:visible;mso-wrap-style:square" from="5426,3315" to="7586,3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FpqxQAAANwAAAAPAAAAZHJzL2Rvd25yZXYueG1sRI9Bb8Iw&#10;DIXvk/gPkSdxQZAOaRN0BIQm0HbgAIUfYDVeU61xShNK9+/nwyRutt7ze59Xm8E3qqcu1oENvMwy&#10;UMRlsDVXBi7n/XQBKiZki01gMvBLETbr0dMKcxvufKK+SJWSEI45GnAptbnWsXTkMc5CSyzad+g8&#10;Jlm7StsO7xLuGz3PsjftsWZpcNjSh6Pyp7h5A5OiP1+Xu+M2HPxrPExq/bl02pjx87B9B5VoSA/z&#10;//WXFfy54MszMoFe/wEAAP//AwBQSwECLQAUAAYACAAAACEA2+H2y+4AAACFAQAAEwAAAAAAAAAA&#10;AAAAAAAAAAAAW0NvbnRlbnRfVHlwZXNdLnhtbFBLAQItABQABgAIAAAAIQBa9CxbvwAAABUBAAAL&#10;AAAAAAAAAAAAAAAAAB8BAABfcmVscy8ucmVsc1BLAQItABQABgAIAAAAIQCvpFpqxQAAANwAAAAP&#10;AAAAAAAAAAAAAAAAAAcCAABkcnMvZG93bnJldi54bWxQSwUGAAAAAAMAAwC3AAAA+QIAAAAA&#10;" strokecolor="#00b050" strokeweight="1.5pt">
                  <v:stroke joinstyle="miter"/>
                </v:line>
                <v:line id="Connecteur droit 128" o:spid="_x0000_s1039" style="position:absolute;flip:y;visibility:visible;mso-wrap-style:square" from="20398,19996" to="32757,24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lZsxQAAANwAAAAPAAAAZHJzL2Rvd25yZXYueG1sRI9Bb8Iw&#10;DIXvk/gPkSdxQZAOaRN0BIQm0HbgAIUfYDVeU61xShNK9+/nwyRutt7ze59Xm8E3qqcu1oENvMwy&#10;UMRlsDVXBi7n/XQBKiZki01gMvBLETbr0dMKcxvufKK+SJWSEI45GnAptbnWsXTkMc5CSyzad+g8&#10;Jlm7StsO7xLuGz3PsjftsWZpcNjSh6Pyp7h5A5OiP1+Xu+M2HPxrPExq/bl02pjx87B9B5VoSA/z&#10;//WXFfy50MozMoFe/wEAAP//AwBQSwECLQAUAAYACAAAACEA2+H2y+4AAACFAQAAEwAAAAAAAAAA&#10;AAAAAAAAAAAAW0NvbnRlbnRfVHlwZXNdLnhtbFBLAQItABQABgAIAAAAIQBa9CxbvwAAABUBAAAL&#10;AAAAAAAAAAAAAAAAAB8BAABfcmVscy8ucmVsc1BLAQItABQABgAIAAAAIQBR0lZsxQAAANwAAAAP&#10;AAAAAAAAAAAAAAAAAAcCAABkcnMvZG93bnJldi54bWxQSwUGAAAAAAMAAwC3AAAA+QIAAAAA&#10;" strokecolor="#00b050" strokeweight="1.5pt">
                  <v:stroke joinstyle="miter"/>
                </v:line>
                <v:line id="Connecteur droit 131" o:spid="_x0000_s1040" style="position:absolute;flip:y;visibility:visible;mso-wrap-style:square" from="34666,4521" to="57275,18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WkswgAAANwAAAAPAAAAZHJzL2Rvd25yZXYueG1sRE/NisIw&#10;EL4v+A5hBC+iqcqKVqPIoqwHD7vVBxiasSk2k9pka/ftjbCwt/n4fme97WwlWmp86VjBZJyAIM6d&#10;LrlQcDkfRgsQPiBrrByTgl/ysN303taYavfgb2qzUIgYwj5FBSaEOpXS54Ys+rGriSN3dY3FEGFT&#10;SN3gI4bbSk6TZC4tlhwbDNb0YSi/ZT9WwTBrz/fl/mvnTvbdn4al/FwaqdSg3+1WIAJ14V/85z7q&#10;OH82gdcz8QK5eQIAAP//AwBQSwECLQAUAAYACAAAACEA2+H2y+4AAACFAQAAEwAAAAAAAAAAAAAA&#10;AAAAAAAAW0NvbnRlbnRfVHlwZXNdLnhtbFBLAQItABQABgAIAAAAIQBa9CxbvwAAABUBAAALAAAA&#10;AAAAAAAAAAAAAB8BAABfcmVscy8ucmVsc1BLAQItABQABgAIAAAAIQBFMWkswgAAANwAAAAPAAAA&#10;AAAAAAAAAAAAAAcCAABkcnMvZG93bnJldi54bWxQSwUGAAAAAAMAAwC3AAAA9gIAAAAA&#10;" strokecolor="#00b050" strokeweight="1.5pt">
                  <v:stroke joinstyle="miter"/>
                </v:line>
              </v:group>
            </w:pict>
          </mc:Fallback>
        </mc:AlternateContent>
      </w:r>
      <w:r w:rsidR="00C775EB" w:rsidRPr="001625C9">
        <w:rPr>
          <w:b/>
          <w:sz w:val="28"/>
          <w:szCs w:val="28"/>
        </w:rPr>
        <w:t>DT3</w:t>
      </w:r>
      <w:r w:rsidR="006D5909" w:rsidRPr="001625C9">
        <w:rPr>
          <w:b/>
          <w:sz w:val="28"/>
          <w:szCs w:val="28"/>
        </w:rPr>
        <w:t> </w:t>
      </w:r>
      <w:r w:rsidR="00C775EB" w:rsidRPr="001625C9">
        <w:rPr>
          <w:rFonts w:cs="Arial"/>
          <w:b/>
          <w:sz w:val="28"/>
          <w:szCs w:val="28"/>
        </w:rPr>
        <w:t xml:space="preserve">– </w:t>
      </w:r>
      <w:r w:rsidR="006D5909" w:rsidRPr="001625C9">
        <w:rPr>
          <w:b/>
          <w:sz w:val="28"/>
          <w:szCs w:val="28"/>
        </w:rPr>
        <w:t xml:space="preserve">Objectifs </w:t>
      </w:r>
      <w:r w:rsidR="008B4A98" w:rsidRPr="001625C9">
        <w:rPr>
          <w:b/>
          <w:sz w:val="28"/>
          <w:szCs w:val="28"/>
        </w:rPr>
        <w:t>révisés</w:t>
      </w:r>
      <w:r w:rsidR="006D5909" w:rsidRPr="001625C9">
        <w:rPr>
          <w:b/>
          <w:sz w:val="28"/>
          <w:szCs w:val="28"/>
        </w:rPr>
        <w:t xml:space="preserve"> issus de la Programmation Pluriannuelle de l’Energie (PPE) publiés en Avril 2020</w:t>
      </w:r>
    </w:p>
    <w:p w14:paraId="6FF65615" w14:textId="77777777" w:rsidR="00762A32" w:rsidRPr="001625C9" w:rsidRDefault="00762A32" w:rsidP="003D09C9">
      <w:pPr>
        <w:rPr>
          <w:noProof/>
          <w:lang w:eastAsia="fr-FR"/>
        </w:rPr>
      </w:pPr>
      <w:r w:rsidRPr="001625C9">
        <w:rPr>
          <w:noProof/>
          <w:lang w:eastAsia="fr-FR"/>
        </w:rPr>
        <w:drawing>
          <wp:inline distT="0" distB="0" distL="0" distR="0" wp14:anchorId="1D820F1A" wp14:editId="559571FA">
            <wp:extent cx="6116955" cy="2753360"/>
            <wp:effectExtent l="0" t="0" r="0" b="889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16955" cy="2753360"/>
                    </a:xfrm>
                    <a:prstGeom prst="rect">
                      <a:avLst/>
                    </a:prstGeom>
                  </pic:spPr>
                </pic:pic>
              </a:graphicData>
            </a:graphic>
          </wp:inline>
        </w:drawing>
      </w:r>
    </w:p>
    <w:p w14:paraId="585169E6" w14:textId="77777777" w:rsidR="006B01EC" w:rsidRPr="001625C9" w:rsidRDefault="00762A32" w:rsidP="003D09C9">
      <w:pPr>
        <w:rPr>
          <w:noProof/>
          <w:lang w:eastAsia="fr-FR"/>
        </w:rPr>
      </w:pPr>
      <w:r w:rsidRPr="001625C9">
        <w:rPr>
          <w:noProof/>
          <w:lang w:eastAsia="fr-FR"/>
        </w:rPr>
        <w:drawing>
          <wp:inline distT="0" distB="0" distL="0" distR="0" wp14:anchorId="4873C8D8" wp14:editId="614260BB">
            <wp:extent cx="6116955" cy="59880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16955" cy="598805"/>
                    </a:xfrm>
                    <a:prstGeom prst="rect">
                      <a:avLst/>
                    </a:prstGeom>
                  </pic:spPr>
                </pic:pic>
              </a:graphicData>
            </a:graphic>
          </wp:inline>
        </w:drawing>
      </w:r>
    </w:p>
    <w:p w14:paraId="46588993" w14:textId="77777777" w:rsidR="00C775EB" w:rsidRPr="001625C9" w:rsidRDefault="00C775EB" w:rsidP="003D09C9">
      <w:pPr>
        <w:rPr>
          <w:noProof/>
          <w:lang w:eastAsia="fr-FR"/>
        </w:rPr>
      </w:pPr>
    </w:p>
    <w:p w14:paraId="4DA2B141" w14:textId="77777777" w:rsidR="00C775EB" w:rsidRPr="001625C9" w:rsidRDefault="00C775EB" w:rsidP="003D09C9">
      <w:pPr>
        <w:rPr>
          <w:noProof/>
          <w:lang w:eastAsia="fr-FR"/>
        </w:rPr>
      </w:pPr>
    </w:p>
    <w:p w14:paraId="7576F72E" w14:textId="4705C0AC" w:rsidR="006D5909" w:rsidRPr="001625C9" w:rsidRDefault="00C775EB" w:rsidP="006D5909">
      <w:pPr>
        <w:pBdr>
          <w:top w:val="single" w:sz="4" w:space="1" w:color="auto"/>
          <w:left w:val="single" w:sz="4" w:space="4" w:color="auto"/>
          <w:bottom w:val="single" w:sz="4" w:space="0" w:color="auto"/>
          <w:right w:val="single" w:sz="4" w:space="4" w:color="auto"/>
        </w:pBdr>
        <w:rPr>
          <w:b/>
          <w:sz w:val="28"/>
          <w:szCs w:val="28"/>
        </w:rPr>
      </w:pPr>
      <w:r w:rsidRPr="001625C9">
        <w:rPr>
          <w:b/>
          <w:sz w:val="28"/>
          <w:szCs w:val="28"/>
        </w:rPr>
        <w:t>DT4</w:t>
      </w:r>
      <w:r w:rsidR="006D5909" w:rsidRPr="001625C9">
        <w:rPr>
          <w:b/>
          <w:sz w:val="28"/>
          <w:szCs w:val="28"/>
        </w:rPr>
        <w:t> </w:t>
      </w:r>
      <w:r w:rsidRPr="001625C9">
        <w:rPr>
          <w:rFonts w:cs="Arial"/>
          <w:b/>
          <w:sz w:val="28"/>
          <w:szCs w:val="28"/>
        </w:rPr>
        <w:t>–</w:t>
      </w:r>
      <w:r w:rsidR="006D5909" w:rsidRPr="001625C9">
        <w:rPr>
          <w:b/>
          <w:sz w:val="28"/>
          <w:szCs w:val="28"/>
        </w:rPr>
        <w:t xml:space="preserve"> </w:t>
      </w:r>
      <w:r w:rsidR="00CA71D9">
        <w:rPr>
          <w:rFonts w:cs="Arial"/>
          <w:b/>
          <w:sz w:val="28"/>
          <w:szCs w:val="28"/>
        </w:rPr>
        <w:t>É</w:t>
      </w:r>
      <w:r w:rsidR="00762A32" w:rsidRPr="001625C9">
        <w:rPr>
          <w:b/>
          <w:sz w:val="28"/>
          <w:szCs w:val="28"/>
        </w:rPr>
        <w:t xml:space="preserve">volution </w:t>
      </w:r>
      <w:r w:rsidR="00897365">
        <w:rPr>
          <w:b/>
          <w:sz w:val="28"/>
          <w:szCs w:val="28"/>
        </w:rPr>
        <w:t>du nombre et de la capacité des</w:t>
      </w:r>
      <w:r w:rsidR="00762A32" w:rsidRPr="001625C9">
        <w:rPr>
          <w:b/>
          <w:sz w:val="28"/>
          <w:szCs w:val="28"/>
        </w:rPr>
        <w:t xml:space="preserve"> projets inscrits au registre des capacités (projets déclarés et en service)</w:t>
      </w:r>
    </w:p>
    <w:p w14:paraId="6FF5A77A" w14:textId="64CFFD22" w:rsidR="006B01EC" w:rsidRPr="001625C9" w:rsidRDefault="00170A6A" w:rsidP="003D09C9">
      <w:pPr>
        <w:rPr>
          <w:noProof/>
          <w:lang w:eastAsia="fr-FR"/>
        </w:rPr>
      </w:pPr>
      <w:r>
        <w:rPr>
          <w:b/>
          <w:noProof/>
          <w:sz w:val="28"/>
          <w:szCs w:val="28"/>
          <w:lang w:eastAsia="fr-FR"/>
        </w:rPr>
        <mc:AlternateContent>
          <mc:Choice Requires="wpg">
            <w:drawing>
              <wp:anchor distT="0" distB="0" distL="114300" distR="114300" simplePos="0" relativeHeight="251994112" behindDoc="0" locked="0" layoutInCell="1" allowOverlap="1" wp14:anchorId="48854FEE" wp14:editId="4A85C8C4">
                <wp:simplePos x="0" y="0"/>
                <wp:positionH relativeFrom="column">
                  <wp:posOffset>464820</wp:posOffset>
                </wp:positionH>
                <wp:positionV relativeFrom="paragraph">
                  <wp:posOffset>279400</wp:posOffset>
                </wp:positionV>
                <wp:extent cx="5646420" cy="1943735"/>
                <wp:effectExtent l="76200" t="38100" r="68580" b="75565"/>
                <wp:wrapNone/>
                <wp:docPr id="137" name="Groupe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46420" cy="1943735"/>
                          <a:chOff x="371790" y="613024"/>
                          <a:chExt cx="5646650" cy="1944536"/>
                        </a:xfrm>
                      </wpg:grpSpPr>
                      <wps:wsp>
                        <wps:cNvPr id="138" name="Connecteur droit avec flèche 138"/>
                        <wps:cNvCnPr/>
                        <wps:spPr>
                          <a:xfrm flipH="1" flipV="1">
                            <a:off x="371790" y="613024"/>
                            <a:ext cx="0" cy="194453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9" name="Connecteur droit avec flèche 139"/>
                        <wps:cNvCnPr/>
                        <wps:spPr>
                          <a:xfrm flipV="1">
                            <a:off x="371790" y="2552279"/>
                            <a:ext cx="56466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7D14DB0" id="Groupe 137" o:spid="_x0000_s1026" style="position:absolute;margin-left:36.6pt;margin-top:22pt;width:444.6pt;height:153.05pt;z-index:251994112;mso-width-relative:margin;mso-height-relative:margin" coordorigin="3717,6130" coordsize="56466,19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LM4pgIAAHkIAAAOAAAAZHJzL2Uyb0RvYy54bWzsVstu1DAU3SPxD1b2NDOZVyfqTBd9saig&#10;aoG969iJhWNbtjuZ+SP+gx/j+uYxbSlVKRISEhvLzn2fe66do+NtrciGOy+NXiXjg1FCuGamkLpc&#10;JZ8/nb87TIgPVBdUGc1XyY775Hj99s1RY3OemcqogjsCTrTPG7tKqhBsnqaeVbym/sBYrkEojKtp&#10;gKMr08LRBrzXKs1Go3naGFdYZxj3Hr6etsJkjf6F4Cx8FMLzQNQqgdwCrg7X27im6yOal47aSrIu&#10;DfqKLGoqNQQdXJ3SQMmdkz+5qiVzxhsRDpipUyOEZBxrgGrGo0fVXDhzZ7GWMm9KO8AE0D7C6dVu&#10;2YfNlSOygN5NFgnRtIYmYVxO4hfAp7FlDmoXzt7YK9cWCdtLw756EKeP5fFc7pW3wtXRCGolWwR+&#10;NwDPt4Ew+DibT+fTDPrDQDZeTieLyaxtDaugf9FushgvlqABCvPxZJRNe/nZPR/z2d7HdDaZR52U&#10;5m0KmOiQWGOBcH6Pqf8zTG8qajm2ykewBkyB/i2mJ0ZrYCO/c6RwRgZCN5wRob5/A6oD1Ict1Gh9&#10;oq8cAu9z30EeSwBtad8DQAnuvsTdPWR/gVCP8TPI0Nw6Hy64qUncrBIfHJVlFbqkjWsD0c2lDy2k&#10;vUGMr3RcvVGyOJdK4SHOLz9RjmwoTF7YjrtWPNAKVKozXZCws8C64CTVpeKdZvQKLeshwF3YKd5G&#10;vOYCWAu8aDPD+2IfjzLGdehjKg3a0UxAdoPhCLF71rDTj6Yc75LfMR4sMLLRYTCupTbuqeh7mESr&#10;3yPQ1h0huDXFDsmB0ACB43z+FSYvX8rk5QuZ/Ax/s9ksyxboCKB/asDx5h5G+z+B+0l7yPx/g8B4&#10;McP7hnd19xbHB/T+GSdh/8ew/gEAAP//AwBQSwMEFAAGAAgAAAAhAJQNVargAAAACQEAAA8AAABk&#10;cnMvZG93bnJldi54bWxMj09Lw0AUxO+C32F5gje7+ddaY15KKeqpFGyF4m2bvCah2d2Q3Sbpt/d5&#10;0uMww8xvstWkWzFQ7xprEMJZAIJMYcvGVAhfh/enJQjnlSlVaw0h3MjBKr+/y1Ra2tF80rD3leAS&#10;41KFUHvfpVK6oiat3Mx2ZNg7214rz7KvZNmrkct1K6MgWEitGsMLtepoU1Nx2V81wseoxnUcvg3b&#10;y3lz+z7Md8dtSIiPD9P6FYSnyf+F4Ref0SFnppO9mtKJFuE5jjiJkCR8if2XRZSAOCHE8yAEmWfy&#10;/4P8BwAA//8DAFBLAQItABQABgAIAAAAIQC2gziS/gAAAOEBAAATAAAAAAAAAAAAAAAAAAAAAABb&#10;Q29udGVudF9UeXBlc10ueG1sUEsBAi0AFAAGAAgAAAAhADj9If/WAAAAlAEAAAsAAAAAAAAAAAAA&#10;AAAALwEAAF9yZWxzLy5yZWxzUEsBAi0AFAAGAAgAAAAhACfgszimAgAAeQgAAA4AAAAAAAAAAAAA&#10;AAAALgIAAGRycy9lMm9Eb2MueG1sUEsBAi0AFAAGAAgAAAAhAJQNVargAAAACQEAAA8AAAAAAAAA&#10;AAAAAAAAAAUAAGRycy9kb3ducmV2LnhtbFBLBQYAAAAABAAEAPMAAAANBgAAAAA=&#10;">
                <v:shape id="Connecteur droit avec flèche 138" o:spid="_x0000_s1027" type="#_x0000_t32" style="position:absolute;left:3717;top:6130;width:0;height:1944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RK1xgAAANwAAAAPAAAAZHJzL2Rvd25yZXYueG1sRI9BSwMx&#10;EIXvQv9DGKE3m9WilW3TUsSCBxFcxfY43Yybxc1kTWJ39dc7B8HbDO/Ne9+sNqPv1IliagMbuJwV&#10;oIjrYFtuDLy+7C5uQaWMbLELTAa+KcFmPTlbYWnDwM90qnKjJIRTiQZczn2pdaodeUyz0BOL9h6i&#10;xyxrbLSNOEi47/RVUdxojy1Lg8Oe7hzVH9WXN3DYV3u2T9dvj5/34bCY/0Q3HBfGTM/H7RJUpjH/&#10;m/+uH6zgz4VWnpEJ9PoXAAD//wMAUEsBAi0AFAAGAAgAAAAhANvh9svuAAAAhQEAABMAAAAAAAAA&#10;AAAAAAAAAAAAAFtDb250ZW50X1R5cGVzXS54bWxQSwECLQAUAAYACAAAACEAWvQsW78AAAAVAQAA&#10;CwAAAAAAAAAAAAAAAAAfAQAAX3JlbHMvLnJlbHNQSwECLQAUAAYACAAAACEA5FEStcYAAADcAAAA&#10;DwAAAAAAAAAAAAAAAAAHAgAAZHJzL2Rvd25yZXYueG1sUEsFBgAAAAADAAMAtwAAAPoCAAAAAA==&#10;" strokecolor="black [3213]" strokeweight=".5pt">
                  <v:stroke endarrow="block" joinstyle="miter"/>
                </v:shape>
                <v:shape id="Connecteur droit avec flèche 139" o:spid="_x0000_s1028" type="#_x0000_t32" style="position:absolute;left:3717;top:25522;width:5646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ROGwgAAANwAAAAPAAAAZHJzL2Rvd25yZXYueG1sRE/bagIx&#10;EH0v+A9hhL6IJlrwshpFiopSKnj5gGEz7i5uJttNquvfN4LQtzmc68wWjS3FjWpfONbQ7ykQxKkz&#10;BWcazqd1dwzCB2SDpWPS8CAPi3nrbYaJcXc+0O0YMhFD2CeoIQ+hSqT0aU4Wfc9VxJG7uNpiiLDO&#10;pKnxHsNtKQdKDaXFgmNDjhV95pRej79Wg11ttqOm8/ju2PLnZL682u2D0vq93SynIAI14V/8cm9N&#10;nP8xgecz8QI5/wMAAP//AwBQSwECLQAUAAYACAAAACEA2+H2y+4AAACFAQAAEwAAAAAAAAAAAAAA&#10;AAAAAAAAW0NvbnRlbnRfVHlwZXNdLnhtbFBLAQItABQABgAIAAAAIQBa9CxbvwAAABUBAAALAAAA&#10;AAAAAAAAAAAAAB8BAABfcmVscy8ucmVsc1BLAQItABQABgAIAAAAIQCCaROGwgAAANwAAAAPAAAA&#10;AAAAAAAAAAAAAAcCAABkcnMvZG93bnJldi54bWxQSwUGAAAAAAMAAwC3AAAA9gIAAAAA&#10;" strokecolor="black [3213]" strokeweight=".5pt">
                  <v:stroke endarrow="block" joinstyle="miter"/>
                </v:shape>
              </v:group>
            </w:pict>
          </mc:Fallback>
        </mc:AlternateContent>
      </w:r>
      <w:r w:rsidR="00762A32" w:rsidRPr="001625C9">
        <w:rPr>
          <w:noProof/>
          <w:lang w:eastAsia="fr-FR"/>
        </w:rPr>
        <w:drawing>
          <wp:inline distT="0" distB="0" distL="0" distR="0" wp14:anchorId="3D582B3D" wp14:editId="0973D116">
            <wp:extent cx="6116955" cy="2623185"/>
            <wp:effectExtent l="0" t="0" r="0" b="571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16955" cy="2623185"/>
                    </a:xfrm>
                    <a:prstGeom prst="rect">
                      <a:avLst/>
                    </a:prstGeom>
                  </pic:spPr>
                </pic:pic>
              </a:graphicData>
            </a:graphic>
          </wp:inline>
        </w:drawing>
      </w:r>
    </w:p>
    <w:p w14:paraId="3E26F89E" w14:textId="77777777" w:rsidR="00762A32" w:rsidRPr="001625C9" w:rsidRDefault="00762A32" w:rsidP="003D09C9">
      <w:pPr>
        <w:rPr>
          <w:i/>
          <w:noProof/>
          <w:lang w:eastAsia="fr-FR"/>
        </w:rPr>
      </w:pPr>
      <w:r w:rsidRPr="001625C9">
        <w:rPr>
          <w:i/>
          <w:noProof/>
          <w:lang w:eastAsia="fr-FR"/>
        </w:rPr>
        <w:t>Source : Open Data Réseaux Energies</w:t>
      </w:r>
    </w:p>
    <w:p w14:paraId="781CA4A1" w14:textId="77777777" w:rsidR="00762A32" w:rsidRPr="001625C9" w:rsidRDefault="00762A32" w:rsidP="003D09C9">
      <w:pPr>
        <w:rPr>
          <w:noProof/>
          <w:lang w:eastAsia="fr-FR"/>
        </w:rPr>
      </w:pPr>
    </w:p>
    <w:p w14:paraId="7DE4AF84" w14:textId="77777777" w:rsidR="00B1651E" w:rsidRPr="001625C9" w:rsidRDefault="00B1651E" w:rsidP="003D09C9">
      <w:pPr>
        <w:rPr>
          <w:noProof/>
          <w:lang w:eastAsia="fr-FR"/>
        </w:rPr>
      </w:pPr>
    </w:p>
    <w:p w14:paraId="20C89804" w14:textId="4A7CA346" w:rsidR="00B56B26" w:rsidRPr="001625C9" w:rsidRDefault="004D4EF0" w:rsidP="004D4EF0">
      <w:pPr>
        <w:spacing w:after="0"/>
        <w:rPr>
          <w:noProof/>
          <w:lang w:eastAsia="fr-FR"/>
        </w:rPr>
      </w:pPr>
      <w:r>
        <w:rPr>
          <w:noProof/>
          <w:lang w:eastAsia="fr-FR"/>
        </w:rPr>
        <w:br w:type="page"/>
      </w:r>
    </w:p>
    <w:p w14:paraId="2BB020B8" w14:textId="641A38FF" w:rsidR="00B56B26" w:rsidRPr="001625C9" w:rsidRDefault="00C775EB" w:rsidP="00B56B26">
      <w:pPr>
        <w:pBdr>
          <w:top w:val="single" w:sz="4" w:space="1" w:color="auto"/>
          <w:left w:val="single" w:sz="4" w:space="4" w:color="auto"/>
          <w:bottom w:val="single" w:sz="4" w:space="0" w:color="auto"/>
          <w:right w:val="single" w:sz="4" w:space="4" w:color="auto"/>
        </w:pBdr>
        <w:rPr>
          <w:b/>
          <w:sz w:val="28"/>
          <w:szCs w:val="28"/>
        </w:rPr>
      </w:pPr>
      <w:r w:rsidRPr="001625C9">
        <w:rPr>
          <w:b/>
          <w:sz w:val="28"/>
          <w:szCs w:val="28"/>
        </w:rPr>
        <w:lastRenderedPageBreak/>
        <w:t>DT5</w:t>
      </w:r>
      <w:r w:rsidR="008B4A98" w:rsidRPr="001625C9">
        <w:rPr>
          <w:b/>
          <w:sz w:val="28"/>
          <w:szCs w:val="28"/>
        </w:rPr>
        <w:t> </w:t>
      </w:r>
      <w:r w:rsidRPr="001625C9">
        <w:rPr>
          <w:rFonts w:cs="Arial"/>
          <w:b/>
          <w:sz w:val="28"/>
          <w:szCs w:val="28"/>
        </w:rPr>
        <w:t>–</w:t>
      </w:r>
      <w:r w:rsidR="008B4A98" w:rsidRPr="001625C9">
        <w:rPr>
          <w:b/>
          <w:sz w:val="28"/>
          <w:szCs w:val="28"/>
        </w:rPr>
        <w:t xml:space="preserve"> P</w:t>
      </w:r>
      <w:r w:rsidR="00B56B26" w:rsidRPr="001625C9">
        <w:rPr>
          <w:b/>
          <w:sz w:val="28"/>
          <w:szCs w:val="28"/>
        </w:rPr>
        <w:t>rincipaux constituant</w:t>
      </w:r>
      <w:r w:rsidR="008B4A98" w:rsidRPr="001625C9">
        <w:rPr>
          <w:b/>
          <w:sz w:val="28"/>
          <w:szCs w:val="28"/>
        </w:rPr>
        <w:t>s</w:t>
      </w:r>
      <w:r w:rsidR="00B56B26" w:rsidRPr="001625C9">
        <w:rPr>
          <w:b/>
          <w:sz w:val="28"/>
          <w:szCs w:val="28"/>
        </w:rPr>
        <w:t xml:space="preserve"> du processus de méthanisation et fl</w:t>
      </w:r>
      <w:r w:rsidR="00490513" w:rsidRPr="001625C9">
        <w:rPr>
          <w:b/>
          <w:sz w:val="28"/>
          <w:szCs w:val="28"/>
        </w:rPr>
        <w:t>ux d’énergies</w:t>
      </w:r>
      <w:r w:rsidR="00897365">
        <w:rPr>
          <w:b/>
          <w:sz w:val="28"/>
          <w:szCs w:val="28"/>
        </w:rPr>
        <w:t xml:space="preserve"> </w:t>
      </w:r>
      <w:r w:rsidR="00490513" w:rsidRPr="001625C9">
        <w:rPr>
          <w:b/>
          <w:sz w:val="28"/>
          <w:szCs w:val="28"/>
        </w:rPr>
        <w:t>/ matières associée</w:t>
      </w:r>
      <w:r w:rsidR="00B56B26" w:rsidRPr="001625C9">
        <w:rPr>
          <w:b/>
          <w:sz w:val="28"/>
          <w:szCs w:val="28"/>
        </w:rPr>
        <w:t>s</w:t>
      </w:r>
    </w:p>
    <w:p w14:paraId="1EE4080A" w14:textId="77777777" w:rsidR="00265E95" w:rsidRPr="001625C9" w:rsidRDefault="00B56B26" w:rsidP="00265E95">
      <w:pPr>
        <w:jc w:val="center"/>
        <w:rPr>
          <w:noProof/>
          <w:lang w:eastAsia="fr-FR"/>
        </w:rPr>
      </w:pPr>
      <w:r w:rsidRPr="001625C9">
        <w:rPr>
          <w:noProof/>
          <w:lang w:eastAsia="fr-FR"/>
        </w:rPr>
        <w:drawing>
          <wp:inline distT="0" distB="0" distL="0" distR="0" wp14:anchorId="0A1638F0" wp14:editId="3B28F037">
            <wp:extent cx="5504570" cy="3240000"/>
            <wp:effectExtent l="0" t="0" r="127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04570" cy="3240000"/>
                    </a:xfrm>
                    <a:prstGeom prst="rect">
                      <a:avLst/>
                    </a:prstGeom>
                  </pic:spPr>
                </pic:pic>
              </a:graphicData>
            </a:graphic>
          </wp:inline>
        </w:drawing>
      </w:r>
    </w:p>
    <w:p w14:paraId="2D152F44" w14:textId="77777777" w:rsidR="00265E95" w:rsidRPr="001625C9" w:rsidRDefault="00265E95" w:rsidP="00265E95">
      <w:pPr>
        <w:pBdr>
          <w:top w:val="single" w:sz="4" w:space="1" w:color="auto"/>
          <w:left w:val="single" w:sz="4" w:space="4" w:color="auto"/>
          <w:bottom w:val="single" w:sz="4" w:space="0" w:color="auto"/>
          <w:right w:val="single" w:sz="4" w:space="4" w:color="auto"/>
        </w:pBdr>
        <w:rPr>
          <w:b/>
          <w:sz w:val="28"/>
          <w:szCs w:val="28"/>
        </w:rPr>
      </w:pPr>
      <w:r w:rsidRPr="001625C9">
        <w:rPr>
          <w:b/>
          <w:sz w:val="28"/>
          <w:szCs w:val="28"/>
        </w:rPr>
        <w:t>DT6 </w:t>
      </w:r>
      <w:r w:rsidRPr="001625C9">
        <w:rPr>
          <w:rFonts w:cs="Arial"/>
          <w:b/>
          <w:sz w:val="28"/>
          <w:szCs w:val="28"/>
        </w:rPr>
        <w:t>–</w:t>
      </w:r>
      <w:r w:rsidRPr="001625C9">
        <w:rPr>
          <w:b/>
          <w:sz w:val="28"/>
          <w:szCs w:val="28"/>
        </w:rPr>
        <w:t xml:space="preserve"> Comparaison méthanisation mésophile et thermophile</w:t>
      </w:r>
    </w:p>
    <w:p w14:paraId="20C3100F" w14:textId="77777777" w:rsidR="00265E95" w:rsidRPr="001625C9" w:rsidRDefault="00265E95" w:rsidP="00265E95">
      <w:pPr>
        <w:rPr>
          <w:noProof/>
          <w:lang w:eastAsia="fr-FR"/>
        </w:rPr>
      </w:pPr>
      <w:r w:rsidRPr="001625C9">
        <w:rPr>
          <w:noProof/>
          <w:lang w:eastAsia="fr-FR"/>
        </w:rPr>
        <w:t>Le tableau ci-dessous compare la méthanisation mésophile et la méthanisation thermophile</w:t>
      </w:r>
    </w:p>
    <w:tbl>
      <w:tblPr>
        <w:tblStyle w:val="Grilledutableau"/>
        <w:tblW w:w="0" w:type="auto"/>
        <w:tblLook w:val="04A0" w:firstRow="1" w:lastRow="0" w:firstColumn="1" w:lastColumn="0" w:noHBand="0" w:noVBand="1"/>
      </w:tblPr>
      <w:tblGrid>
        <w:gridCol w:w="1696"/>
        <w:gridCol w:w="3261"/>
        <w:gridCol w:w="4666"/>
      </w:tblGrid>
      <w:tr w:rsidR="00265E95" w:rsidRPr="001625C9" w14:paraId="364DCBA1" w14:textId="77777777" w:rsidTr="00000A5D">
        <w:tc>
          <w:tcPr>
            <w:tcW w:w="1696" w:type="dxa"/>
          </w:tcPr>
          <w:p w14:paraId="764BC672" w14:textId="77777777" w:rsidR="00265E95" w:rsidRPr="001625C9" w:rsidRDefault="00265E95" w:rsidP="00000A5D">
            <w:pPr>
              <w:spacing w:after="0"/>
              <w:jc w:val="center"/>
              <w:rPr>
                <w:noProof/>
                <w:lang w:eastAsia="fr-FR"/>
              </w:rPr>
            </w:pPr>
          </w:p>
        </w:tc>
        <w:tc>
          <w:tcPr>
            <w:tcW w:w="3261" w:type="dxa"/>
          </w:tcPr>
          <w:p w14:paraId="5408E9B1" w14:textId="77777777" w:rsidR="00265E95" w:rsidRPr="001625C9" w:rsidRDefault="00265E95" w:rsidP="00000A5D">
            <w:pPr>
              <w:spacing w:after="0" w:line="276" w:lineRule="auto"/>
              <w:jc w:val="center"/>
              <w:rPr>
                <w:b/>
                <w:noProof/>
                <w:lang w:eastAsia="fr-FR"/>
              </w:rPr>
            </w:pPr>
            <w:r w:rsidRPr="001625C9">
              <w:rPr>
                <w:b/>
                <w:noProof/>
                <w:lang w:eastAsia="fr-FR"/>
              </w:rPr>
              <w:t>méthanisation mésophile</w:t>
            </w:r>
          </w:p>
        </w:tc>
        <w:tc>
          <w:tcPr>
            <w:tcW w:w="4666" w:type="dxa"/>
          </w:tcPr>
          <w:p w14:paraId="74FA02E4" w14:textId="77777777" w:rsidR="00265E95" w:rsidRPr="001625C9" w:rsidRDefault="00265E95" w:rsidP="00000A5D">
            <w:pPr>
              <w:spacing w:after="0" w:line="276" w:lineRule="auto"/>
              <w:jc w:val="center"/>
              <w:rPr>
                <w:b/>
                <w:noProof/>
                <w:lang w:eastAsia="fr-FR"/>
              </w:rPr>
            </w:pPr>
            <w:r w:rsidRPr="001625C9">
              <w:rPr>
                <w:b/>
                <w:noProof/>
                <w:lang w:eastAsia="fr-FR"/>
              </w:rPr>
              <w:t>méthanisation thermophile</w:t>
            </w:r>
          </w:p>
        </w:tc>
      </w:tr>
      <w:tr w:rsidR="00265E95" w:rsidRPr="001625C9" w14:paraId="6B155036" w14:textId="77777777" w:rsidTr="00000A5D">
        <w:tc>
          <w:tcPr>
            <w:tcW w:w="1696" w:type="dxa"/>
          </w:tcPr>
          <w:p w14:paraId="6189C16B" w14:textId="6B66D19E" w:rsidR="00265E95" w:rsidRPr="001625C9" w:rsidRDefault="00897365" w:rsidP="00000A5D">
            <w:pPr>
              <w:spacing w:after="0" w:line="276" w:lineRule="auto"/>
              <w:jc w:val="center"/>
              <w:rPr>
                <w:b/>
                <w:noProof/>
                <w:lang w:eastAsia="fr-FR"/>
              </w:rPr>
            </w:pPr>
            <w:r>
              <w:rPr>
                <w:b/>
                <w:noProof/>
                <w:lang w:eastAsia="fr-FR"/>
              </w:rPr>
              <w:t>T</w:t>
            </w:r>
            <w:r w:rsidR="00265E95" w:rsidRPr="001625C9">
              <w:rPr>
                <w:b/>
                <w:noProof/>
                <w:lang w:eastAsia="fr-FR"/>
              </w:rPr>
              <w:t>empérature</w:t>
            </w:r>
          </w:p>
        </w:tc>
        <w:tc>
          <w:tcPr>
            <w:tcW w:w="3261" w:type="dxa"/>
          </w:tcPr>
          <w:p w14:paraId="7CCE0F38" w14:textId="77777777" w:rsidR="00265E95" w:rsidRPr="001625C9" w:rsidRDefault="00265E95" w:rsidP="00000A5D">
            <w:pPr>
              <w:spacing w:after="0" w:line="276" w:lineRule="auto"/>
              <w:jc w:val="center"/>
              <w:rPr>
                <w:b/>
                <w:noProof/>
                <w:lang w:eastAsia="fr-FR"/>
              </w:rPr>
            </w:pPr>
            <w:r w:rsidRPr="001625C9">
              <w:rPr>
                <w:b/>
                <w:noProof/>
                <w:lang w:eastAsia="fr-FR"/>
              </w:rPr>
              <w:t>35-40°C</w:t>
            </w:r>
          </w:p>
        </w:tc>
        <w:tc>
          <w:tcPr>
            <w:tcW w:w="4666" w:type="dxa"/>
          </w:tcPr>
          <w:p w14:paraId="082AC006" w14:textId="77777777" w:rsidR="00265E95" w:rsidRPr="001625C9" w:rsidRDefault="00265E95" w:rsidP="00000A5D">
            <w:pPr>
              <w:spacing w:after="0" w:line="276" w:lineRule="auto"/>
              <w:jc w:val="center"/>
              <w:rPr>
                <w:b/>
                <w:noProof/>
                <w:lang w:eastAsia="fr-FR"/>
              </w:rPr>
            </w:pPr>
            <w:r w:rsidRPr="001625C9">
              <w:rPr>
                <w:b/>
                <w:noProof/>
                <w:lang w:eastAsia="fr-FR"/>
              </w:rPr>
              <w:t>50-65°C</w:t>
            </w:r>
          </w:p>
        </w:tc>
      </w:tr>
      <w:tr w:rsidR="00265E95" w:rsidRPr="001625C9" w14:paraId="6BAD9522" w14:textId="77777777" w:rsidTr="00000A5D">
        <w:tc>
          <w:tcPr>
            <w:tcW w:w="1696" w:type="dxa"/>
          </w:tcPr>
          <w:p w14:paraId="2BB32400" w14:textId="77777777" w:rsidR="00265E95" w:rsidRPr="001625C9" w:rsidRDefault="00265E95" w:rsidP="00000A5D">
            <w:pPr>
              <w:spacing w:line="276" w:lineRule="auto"/>
              <w:jc w:val="center"/>
              <w:rPr>
                <w:b/>
                <w:noProof/>
                <w:lang w:eastAsia="fr-FR"/>
              </w:rPr>
            </w:pPr>
          </w:p>
          <w:p w14:paraId="1278DB8F" w14:textId="77777777" w:rsidR="00265E95" w:rsidRPr="001625C9" w:rsidRDefault="00265E95" w:rsidP="00000A5D">
            <w:pPr>
              <w:spacing w:line="276" w:lineRule="auto"/>
              <w:rPr>
                <w:b/>
                <w:noProof/>
                <w:lang w:eastAsia="fr-FR"/>
              </w:rPr>
            </w:pPr>
          </w:p>
          <w:p w14:paraId="418BC255" w14:textId="77777777" w:rsidR="00265E95" w:rsidRPr="001625C9" w:rsidRDefault="00265E95" w:rsidP="00000A5D">
            <w:pPr>
              <w:spacing w:line="276" w:lineRule="auto"/>
              <w:jc w:val="center"/>
              <w:rPr>
                <w:b/>
                <w:noProof/>
                <w:lang w:eastAsia="fr-FR"/>
              </w:rPr>
            </w:pPr>
            <w:r w:rsidRPr="001625C9">
              <w:rPr>
                <w:b/>
                <w:noProof/>
                <w:lang w:eastAsia="fr-FR"/>
              </w:rPr>
              <w:t>spécificités</w:t>
            </w:r>
          </w:p>
        </w:tc>
        <w:tc>
          <w:tcPr>
            <w:tcW w:w="3261" w:type="dxa"/>
          </w:tcPr>
          <w:p w14:paraId="29AB185D" w14:textId="77777777" w:rsidR="00265E95" w:rsidRPr="001625C9" w:rsidRDefault="00265E95" w:rsidP="00000A5D">
            <w:pPr>
              <w:spacing w:after="0" w:line="276" w:lineRule="auto"/>
              <w:jc w:val="center"/>
              <w:rPr>
                <w:sz w:val="20"/>
              </w:rPr>
            </w:pPr>
          </w:p>
          <w:p w14:paraId="23D26754" w14:textId="77777777" w:rsidR="00265E95" w:rsidRPr="001625C9" w:rsidRDefault="00265E95" w:rsidP="00000A5D">
            <w:pPr>
              <w:spacing w:after="0" w:line="276" w:lineRule="auto"/>
              <w:rPr>
                <w:sz w:val="20"/>
              </w:rPr>
            </w:pPr>
            <w:r w:rsidRPr="001625C9">
              <w:rPr>
                <w:sz w:val="20"/>
              </w:rPr>
              <w:t>Environ 20 % de chaleur autoconsommée</w:t>
            </w:r>
          </w:p>
          <w:p w14:paraId="59D2B630" w14:textId="77777777" w:rsidR="00265E95" w:rsidRPr="001625C9" w:rsidRDefault="00265E95" w:rsidP="00000A5D">
            <w:pPr>
              <w:spacing w:after="0" w:line="276" w:lineRule="auto"/>
              <w:rPr>
                <w:sz w:val="20"/>
              </w:rPr>
            </w:pPr>
            <w:r w:rsidRPr="001625C9">
              <w:rPr>
                <w:sz w:val="20"/>
              </w:rPr>
              <w:t xml:space="preserve">Le plus couramment utilisé </w:t>
            </w:r>
          </w:p>
          <w:p w14:paraId="03A443E1" w14:textId="77777777" w:rsidR="00265E95" w:rsidRPr="001625C9" w:rsidRDefault="00265E95" w:rsidP="00000A5D">
            <w:pPr>
              <w:spacing w:after="0" w:line="276" w:lineRule="auto"/>
              <w:rPr>
                <w:noProof/>
                <w:sz w:val="20"/>
                <w:lang w:eastAsia="fr-FR"/>
              </w:rPr>
            </w:pPr>
            <w:r w:rsidRPr="001625C9">
              <w:rPr>
                <w:sz w:val="20"/>
              </w:rPr>
              <w:t>Biologie plus stable donc plus facile à maîtriser</w:t>
            </w:r>
          </w:p>
        </w:tc>
        <w:tc>
          <w:tcPr>
            <w:tcW w:w="4666" w:type="dxa"/>
          </w:tcPr>
          <w:p w14:paraId="4FCCCC8E" w14:textId="77777777" w:rsidR="00265E95" w:rsidRPr="001625C9" w:rsidRDefault="00265E95" w:rsidP="00000A5D">
            <w:pPr>
              <w:spacing w:after="0" w:line="276" w:lineRule="auto"/>
              <w:rPr>
                <w:sz w:val="20"/>
              </w:rPr>
            </w:pPr>
            <w:r w:rsidRPr="001625C9">
              <w:rPr>
                <w:sz w:val="20"/>
              </w:rPr>
              <w:t xml:space="preserve">Environ 35 % de chaleur autoconsommée </w:t>
            </w:r>
          </w:p>
          <w:p w14:paraId="7ED037CD" w14:textId="77777777" w:rsidR="00265E95" w:rsidRPr="001625C9" w:rsidRDefault="00265E95" w:rsidP="00000A5D">
            <w:pPr>
              <w:spacing w:after="0" w:line="276" w:lineRule="auto"/>
              <w:rPr>
                <w:sz w:val="20"/>
              </w:rPr>
            </w:pPr>
            <w:r w:rsidRPr="001625C9">
              <w:rPr>
                <w:sz w:val="20"/>
              </w:rPr>
              <w:t xml:space="preserve">Hygiénisation plus poussée des germes pathogènes (présente un intérêt lors de l’utilisation de biodéchets) </w:t>
            </w:r>
          </w:p>
          <w:p w14:paraId="14F9B9F9" w14:textId="77777777" w:rsidR="00265E95" w:rsidRPr="001625C9" w:rsidRDefault="00265E95" w:rsidP="00000A5D">
            <w:pPr>
              <w:spacing w:after="0" w:line="276" w:lineRule="auto"/>
              <w:rPr>
                <w:sz w:val="20"/>
              </w:rPr>
            </w:pPr>
            <w:r w:rsidRPr="001625C9">
              <w:rPr>
                <w:sz w:val="20"/>
              </w:rPr>
              <w:t xml:space="preserve">Temps de séjour plus court </w:t>
            </w:r>
          </w:p>
          <w:p w14:paraId="4B603ABB" w14:textId="77777777" w:rsidR="00265E95" w:rsidRPr="001625C9" w:rsidRDefault="00265E95" w:rsidP="00000A5D">
            <w:pPr>
              <w:spacing w:after="0" w:line="276" w:lineRule="auto"/>
              <w:rPr>
                <w:sz w:val="20"/>
              </w:rPr>
            </w:pPr>
            <w:r w:rsidRPr="001625C9">
              <w:rPr>
                <w:sz w:val="20"/>
              </w:rPr>
              <w:t xml:space="preserve">Meilleure dégradation des chaînes carbonées </w:t>
            </w:r>
          </w:p>
          <w:p w14:paraId="45B9F764" w14:textId="77777777" w:rsidR="00265E95" w:rsidRPr="001625C9" w:rsidRDefault="00265E95" w:rsidP="00000A5D">
            <w:pPr>
              <w:spacing w:after="0" w:line="276" w:lineRule="auto"/>
              <w:rPr>
                <w:sz w:val="20"/>
              </w:rPr>
            </w:pPr>
            <w:r w:rsidRPr="001625C9">
              <w:rPr>
                <w:sz w:val="20"/>
              </w:rPr>
              <w:t xml:space="preserve">Biologie plus difficile à maîtriser </w:t>
            </w:r>
          </w:p>
          <w:p w14:paraId="0A54A0E8" w14:textId="77777777" w:rsidR="00265E95" w:rsidRPr="001625C9" w:rsidRDefault="00265E95" w:rsidP="00000A5D">
            <w:pPr>
              <w:spacing w:after="0" w:line="276" w:lineRule="auto"/>
              <w:rPr>
                <w:noProof/>
                <w:sz w:val="20"/>
                <w:lang w:eastAsia="fr-FR"/>
              </w:rPr>
            </w:pPr>
            <w:r w:rsidRPr="001625C9">
              <w:rPr>
                <w:sz w:val="20"/>
              </w:rPr>
              <w:t>Risque d’inhibition à l’ammonium plus forte</w:t>
            </w:r>
          </w:p>
        </w:tc>
      </w:tr>
    </w:tbl>
    <w:p w14:paraId="7D3F23AC" w14:textId="77777777" w:rsidR="00265E95" w:rsidRPr="001625C9" w:rsidRDefault="00265E95" w:rsidP="00265E95">
      <w:pPr>
        <w:spacing w:after="0"/>
        <w:rPr>
          <w:noProof/>
          <w:lang w:eastAsia="fr-FR"/>
        </w:rPr>
      </w:pPr>
    </w:p>
    <w:p w14:paraId="7A487418" w14:textId="77777777" w:rsidR="00265E95" w:rsidRPr="001625C9" w:rsidRDefault="00265E95" w:rsidP="00265E95">
      <w:pPr>
        <w:pBdr>
          <w:top w:val="single" w:sz="4" w:space="1" w:color="auto"/>
          <w:left w:val="single" w:sz="4" w:space="4" w:color="auto"/>
          <w:bottom w:val="single" w:sz="4" w:space="0" w:color="auto"/>
          <w:right w:val="single" w:sz="4" w:space="4" w:color="auto"/>
        </w:pBdr>
        <w:rPr>
          <w:b/>
          <w:sz w:val="28"/>
          <w:szCs w:val="28"/>
        </w:rPr>
      </w:pPr>
      <w:r w:rsidRPr="001625C9">
        <w:rPr>
          <w:b/>
          <w:sz w:val="28"/>
          <w:szCs w:val="28"/>
        </w:rPr>
        <w:t>DT7 </w:t>
      </w:r>
      <w:r w:rsidRPr="001625C9">
        <w:rPr>
          <w:rFonts w:cs="Arial"/>
          <w:b/>
          <w:sz w:val="28"/>
          <w:szCs w:val="28"/>
        </w:rPr>
        <w:t>–</w:t>
      </w:r>
      <w:r w:rsidRPr="001625C9">
        <w:rPr>
          <w:b/>
          <w:sz w:val="28"/>
          <w:szCs w:val="28"/>
        </w:rPr>
        <w:t xml:space="preserve"> Comparatif des solutions de valorisation du biogaz</w:t>
      </w:r>
    </w:p>
    <w:p w14:paraId="489AAB3D" w14:textId="77777777" w:rsidR="00265E95" w:rsidRPr="001625C9" w:rsidRDefault="00265E95" w:rsidP="00265E95">
      <w:pPr>
        <w:rPr>
          <w:noProof/>
          <w:lang w:eastAsia="fr-FR"/>
        </w:rPr>
      </w:pPr>
      <w:r w:rsidRPr="001625C9">
        <w:rPr>
          <w:noProof/>
          <w:lang w:eastAsia="fr-FR"/>
        </w:rPr>
        <w:t>Quelle efficacité énergétique ?</w:t>
      </w:r>
    </w:p>
    <w:tbl>
      <w:tblPr>
        <w:tblStyle w:val="Grilledutableau"/>
        <w:tblW w:w="0" w:type="auto"/>
        <w:tblLook w:val="04A0" w:firstRow="1" w:lastRow="0" w:firstColumn="1" w:lastColumn="0" w:noHBand="0" w:noVBand="1"/>
      </w:tblPr>
      <w:tblGrid>
        <w:gridCol w:w="4811"/>
        <w:gridCol w:w="4812"/>
      </w:tblGrid>
      <w:tr w:rsidR="00265E95" w:rsidRPr="001625C9" w14:paraId="4F3BC666" w14:textId="77777777" w:rsidTr="00000A5D">
        <w:tc>
          <w:tcPr>
            <w:tcW w:w="4811" w:type="dxa"/>
          </w:tcPr>
          <w:p w14:paraId="70A81A00" w14:textId="77777777" w:rsidR="00265E95" w:rsidRPr="001625C9" w:rsidRDefault="00265E95" w:rsidP="00000A5D">
            <w:pPr>
              <w:spacing w:after="0"/>
              <w:jc w:val="center"/>
              <w:rPr>
                <w:noProof/>
                <w:lang w:eastAsia="fr-FR"/>
              </w:rPr>
            </w:pPr>
            <w:r w:rsidRPr="001625C9">
              <w:rPr>
                <w:noProof/>
                <w:lang w:eastAsia="fr-FR"/>
              </w:rPr>
              <w:drawing>
                <wp:inline distT="0" distB="0" distL="0" distR="0" wp14:anchorId="5091FD27" wp14:editId="2C9442CD">
                  <wp:extent cx="540000" cy="360000"/>
                  <wp:effectExtent l="0" t="0" r="0" b="254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0000" cy="360000"/>
                          </a:xfrm>
                          <a:prstGeom prst="rect">
                            <a:avLst/>
                          </a:prstGeom>
                        </pic:spPr>
                      </pic:pic>
                    </a:graphicData>
                  </a:graphic>
                </wp:inline>
              </w:drawing>
            </w:r>
          </w:p>
        </w:tc>
        <w:tc>
          <w:tcPr>
            <w:tcW w:w="4812" w:type="dxa"/>
          </w:tcPr>
          <w:p w14:paraId="7BFA5FD7" w14:textId="77777777" w:rsidR="00265E95" w:rsidRPr="001625C9" w:rsidRDefault="00265E95" w:rsidP="00000A5D">
            <w:pPr>
              <w:spacing w:after="0"/>
              <w:jc w:val="center"/>
              <w:rPr>
                <w:noProof/>
                <w:lang w:eastAsia="fr-FR"/>
              </w:rPr>
            </w:pPr>
            <w:r w:rsidRPr="001625C9">
              <w:rPr>
                <w:noProof/>
                <w:lang w:eastAsia="fr-FR"/>
              </w:rPr>
              <w:drawing>
                <wp:inline distT="0" distB="0" distL="0" distR="0" wp14:anchorId="055325E7" wp14:editId="4ED37DA0">
                  <wp:extent cx="686897" cy="360000"/>
                  <wp:effectExtent l="0" t="0" r="0" b="254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86897" cy="360000"/>
                          </a:xfrm>
                          <a:prstGeom prst="rect">
                            <a:avLst/>
                          </a:prstGeom>
                        </pic:spPr>
                      </pic:pic>
                    </a:graphicData>
                  </a:graphic>
                </wp:inline>
              </w:drawing>
            </w:r>
          </w:p>
        </w:tc>
      </w:tr>
      <w:tr w:rsidR="00265E95" w:rsidRPr="001625C9" w14:paraId="792F640A" w14:textId="77777777" w:rsidTr="00000A5D">
        <w:tc>
          <w:tcPr>
            <w:tcW w:w="4811" w:type="dxa"/>
          </w:tcPr>
          <w:p w14:paraId="4337044E" w14:textId="77777777" w:rsidR="00265E95" w:rsidRPr="001625C9" w:rsidRDefault="00265E95" w:rsidP="00000A5D">
            <w:pPr>
              <w:jc w:val="center"/>
              <w:rPr>
                <w:b/>
                <w:noProof/>
                <w:lang w:eastAsia="fr-FR"/>
              </w:rPr>
            </w:pPr>
            <w:r w:rsidRPr="001625C9">
              <w:rPr>
                <w:b/>
                <w:noProof/>
                <w:lang w:eastAsia="fr-FR"/>
              </w:rPr>
              <w:t>Valorisation par injection</w:t>
            </w:r>
          </w:p>
        </w:tc>
        <w:tc>
          <w:tcPr>
            <w:tcW w:w="4812" w:type="dxa"/>
          </w:tcPr>
          <w:p w14:paraId="30AD0897" w14:textId="77777777" w:rsidR="00265E95" w:rsidRPr="001625C9" w:rsidRDefault="00265E95" w:rsidP="00000A5D">
            <w:pPr>
              <w:jc w:val="center"/>
              <w:rPr>
                <w:b/>
                <w:noProof/>
                <w:lang w:eastAsia="fr-FR"/>
              </w:rPr>
            </w:pPr>
            <w:r w:rsidRPr="001625C9">
              <w:rPr>
                <w:b/>
                <w:noProof/>
                <w:lang w:eastAsia="fr-FR"/>
              </w:rPr>
              <w:t>Valorisation par cogénération</w:t>
            </w:r>
          </w:p>
        </w:tc>
      </w:tr>
      <w:tr w:rsidR="00265E95" w:rsidRPr="001625C9" w14:paraId="24D464CA" w14:textId="77777777" w:rsidTr="00000A5D">
        <w:tc>
          <w:tcPr>
            <w:tcW w:w="4811" w:type="dxa"/>
          </w:tcPr>
          <w:p w14:paraId="2A1DD602" w14:textId="77777777" w:rsidR="00265E95" w:rsidRPr="001625C9" w:rsidRDefault="00265E95" w:rsidP="00000A5D">
            <w:pPr>
              <w:jc w:val="center"/>
              <w:rPr>
                <w:b/>
                <w:i/>
                <w:noProof/>
                <w:sz w:val="20"/>
                <w:lang w:eastAsia="fr-FR"/>
              </w:rPr>
            </w:pPr>
            <w:r w:rsidRPr="001625C9">
              <w:rPr>
                <w:b/>
                <w:i/>
                <w:noProof/>
                <w:sz w:val="20"/>
                <w:lang w:eastAsia="fr-FR"/>
              </w:rPr>
              <w:t>Rendement énergétique de l’installation</w:t>
            </w:r>
          </w:p>
          <w:p w14:paraId="55A7E6AA" w14:textId="77777777" w:rsidR="00265E95" w:rsidRPr="001625C9" w:rsidRDefault="00265E95" w:rsidP="00000A5D">
            <w:pPr>
              <w:pStyle w:val="Paragraphedeliste"/>
              <w:numPr>
                <w:ilvl w:val="0"/>
                <w:numId w:val="6"/>
              </w:numPr>
              <w:spacing w:line="276" w:lineRule="auto"/>
              <w:jc w:val="center"/>
              <w:rPr>
                <w:noProof/>
                <w:sz w:val="20"/>
                <w:lang w:eastAsia="fr-FR"/>
              </w:rPr>
            </w:pPr>
            <w:r w:rsidRPr="001625C9">
              <w:rPr>
                <w:noProof/>
                <w:sz w:val="20"/>
                <w:lang w:eastAsia="fr-FR"/>
              </w:rPr>
              <w:t>Rendement épuration : 98 %</w:t>
            </w:r>
          </w:p>
          <w:p w14:paraId="2548DCBA" w14:textId="77777777" w:rsidR="00265E95" w:rsidRPr="001625C9" w:rsidRDefault="00265E95" w:rsidP="00000A5D">
            <w:pPr>
              <w:pStyle w:val="Paragraphedeliste"/>
              <w:numPr>
                <w:ilvl w:val="0"/>
                <w:numId w:val="6"/>
              </w:numPr>
              <w:spacing w:line="276" w:lineRule="auto"/>
              <w:jc w:val="center"/>
              <w:rPr>
                <w:noProof/>
                <w:sz w:val="20"/>
                <w:lang w:eastAsia="fr-FR"/>
              </w:rPr>
            </w:pPr>
            <w:r w:rsidRPr="001625C9">
              <w:rPr>
                <w:noProof/>
                <w:sz w:val="20"/>
                <w:lang w:eastAsia="fr-FR"/>
              </w:rPr>
              <w:t>Rendement injection : 100 %</w:t>
            </w:r>
          </w:p>
          <w:p w14:paraId="7748A4A8" w14:textId="1968A782" w:rsidR="00265E95" w:rsidRPr="001625C9" w:rsidRDefault="00265E95" w:rsidP="00000A5D">
            <w:pPr>
              <w:spacing w:after="0"/>
              <w:jc w:val="center"/>
              <w:rPr>
                <w:b/>
                <w:i/>
                <w:noProof/>
                <w:sz w:val="20"/>
                <w:lang w:eastAsia="fr-FR"/>
              </w:rPr>
            </w:pPr>
            <w:r w:rsidRPr="001625C9">
              <w:rPr>
                <w:b/>
                <w:i/>
                <w:noProof/>
                <w:sz w:val="20"/>
                <w:lang w:eastAsia="fr-FR"/>
              </w:rPr>
              <w:t>Rendement brut global : 98</w:t>
            </w:r>
            <w:r w:rsidR="00244D56">
              <w:rPr>
                <w:b/>
                <w:i/>
                <w:noProof/>
                <w:sz w:val="20"/>
                <w:lang w:eastAsia="fr-FR"/>
              </w:rPr>
              <w:t xml:space="preserve"> </w:t>
            </w:r>
            <w:r w:rsidRPr="001625C9">
              <w:rPr>
                <w:b/>
                <w:i/>
                <w:noProof/>
                <w:sz w:val="20"/>
                <w:lang w:eastAsia="fr-FR"/>
              </w:rPr>
              <w:t xml:space="preserve">% </w:t>
            </w:r>
          </w:p>
          <w:p w14:paraId="38E1C01C" w14:textId="77777777" w:rsidR="00265E95" w:rsidRPr="001625C9" w:rsidRDefault="00265E95" w:rsidP="00000A5D">
            <w:pPr>
              <w:spacing w:after="0"/>
              <w:jc w:val="center"/>
              <w:rPr>
                <w:noProof/>
                <w:sz w:val="20"/>
                <w:lang w:eastAsia="fr-FR"/>
              </w:rPr>
            </w:pPr>
            <w:r w:rsidRPr="001625C9">
              <w:rPr>
                <w:noProof/>
                <w:sz w:val="20"/>
                <w:lang w:eastAsia="fr-FR"/>
              </w:rPr>
              <w:t>(avec chauffage du méthaniseur)</w:t>
            </w:r>
          </w:p>
        </w:tc>
        <w:tc>
          <w:tcPr>
            <w:tcW w:w="4812" w:type="dxa"/>
          </w:tcPr>
          <w:p w14:paraId="4793CE69" w14:textId="77777777" w:rsidR="00265E95" w:rsidRPr="001625C9" w:rsidRDefault="00265E95" w:rsidP="00000A5D">
            <w:pPr>
              <w:jc w:val="center"/>
              <w:rPr>
                <w:b/>
                <w:i/>
                <w:noProof/>
                <w:sz w:val="20"/>
                <w:lang w:eastAsia="fr-FR"/>
              </w:rPr>
            </w:pPr>
            <w:r w:rsidRPr="001625C9">
              <w:rPr>
                <w:b/>
                <w:i/>
                <w:noProof/>
                <w:sz w:val="20"/>
                <w:lang w:eastAsia="fr-FR"/>
              </w:rPr>
              <w:t>Rendement énergétique de l’installation</w:t>
            </w:r>
          </w:p>
          <w:p w14:paraId="0C625CA0" w14:textId="77777777" w:rsidR="00265E95" w:rsidRPr="001625C9" w:rsidRDefault="00265E95" w:rsidP="00000A5D">
            <w:pPr>
              <w:pStyle w:val="Paragraphedeliste"/>
              <w:numPr>
                <w:ilvl w:val="0"/>
                <w:numId w:val="5"/>
              </w:numPr>
              <w:spacing w:line="276" w:lineRule="auto"/>
              <w:jc w:val="center"/>
              <w:rPr>
                <w:noProof/>
                <w:sz w:val="20"/>
                <w:lang w:eastAsia="fr-FR"/>
              </w:rPr>
            </w:pPr>
            <w:r w:rsidRPr="001625C9">
              <w:rPr>
                <w:noProof/>
                <w:sz w:val="20"/>
                <w:lang w:eastAsia="fr-FR"/>
              </w:rPr>
              <w:t>Rendement électrique moyen  : 40 %</w:t>
            </w:r>
          </w:p>
          <w:p w14:paraId="34882EBB" w14:textId="77777777" w:rsidR="00265E95" w:rsidRPr="001625C9" w:rsidRDefault="00265E95" w:rsidP="00000A5D">
            <w:pPr>
              <w:pStyle w:val="Paragraphedeliste"/>
              <w:numPr>
                <w:ilvl w:val="0"/>
                <w:numId w:val="5"/>
              </w:numPr>
              <w:spacing w:line="276" w:lineRule="auto"/>
              <w:jc w:val="center"/>
              <w:rPr>
                <w:noProof/>
                <w:sz w:val="20"/>
                <w:lang w:eastAsia="fr-FR"/>
              </w:rPr>
            </w:pPr>
            <w:r w:rsidRPr="001625C9">
              <w:rPr>
                <w:noProof/>
                <w:sz w:val="20"/>
                <w:lang w:eastAsia="fr-FR"/>
              </w:rPr>
              <w:t>Rendement thermique moyen : 42 %</w:t>
            </w:r>
          </w:p>
          <w:p w14:paraId="67759625" w14:textId="0627101F" w:rsidR="00265E95" w:rsidRPr="001625C9" w:rsidRDefault="00265E95" w:rsidP="00000A5D">
            <w:pPr>
              <w:spacing w:after="0"/>
              <w:jc w:val="center"/>
              <w:rPr>
                <w:b/>
                <w:i/>
                <w:noProof/>
                <w:sz w:val="20"/>
                <w:lang w:eastAsia="fr-FR"/>
              </w:rPr>
            </w:pPr>
            <w:r w:rsidRPr="001625C9">
              <w:rPr>
                <w:b/>
                <w:i/>
                <w:noProof/>
                <w:sz w:val="20"/>
                <w:lang w:eastAsia="fr-FR"/>
              </w:rPr>
              <w:t>Rendement brut global : 82</w:t>
            </w:r>
            <w:r w:rsidR="00244D56">
              <w:rPr>
                <w:b/>
                <w:i/>
                <w:noProof/>
                <w:sz w:val="20"/>
                <w:lang w:eastAsia="fr-FR"/>
              </w:rPr>
              <w:t xml:space="preserve"> </w:t>
            </w:r>
            <w:r w:rsidRPr="001625C9">
              <w:rPr>
                <w:b/>
                <w:i/>
                <w:noProof/>
                <w:sz w:val="20"/>
                <w:lang w:eastAsia="fr-FR"/>
              </w:rPr>
              <w:t xml:space="preserve">% </w:t>
            </w:r>
          </w:p>
          <w:p w14:paraId="250DFDF5" w14:textId="77777777" w:rsidR="00265E95" w:rsidRPr="001625C9" w:rsidRDefault="00265E95" w:rsidP="00000A5D">
            <w:pPr>
              <w:spacing w:after="0"/>
              <w:jc w:val="center"/>
              <w:rPr>
                <w:noProof/>
                <w:sz w:val="20"/>
                <w:lang w:eastAsia="fr-FR"/>
              </w:rPr>
            </w:pPr>
            <w:r w:rsidRPr="001625C9">
              <w:rPr>
                <w:noProof/>
                <w:sz w:val="20"/>
                <w:lang w:eastAsia="fr-FR"/>
              </w:rPr>
              <w:t>(avec chauffage du méthaniseur)</w:t>
            </w:r>
          </w:p>
        </w:tc>
      </w:tr>
    </w:tbl>
    <w:p w14:paraId="11D137AE" w14:textId="77777777" w:rsidR="004D4EF0" w:rsidRDefault="004D4EF0">
      <w:pPr>
        <w:spacing w:after="0"/>
        <w:rPr>
          <w:b/>
          <w:sz w:val="28"/>
          <w:szCs w:val="28"/>
        </w:rPr>
      </w:pPr>
      <w:r>
        <w:rPr>
          <w:b/>
          <w:sz w:val="28"/>
          <w:szCs w:val="28"/>
        </w:rPr>
        <w:br w:type="page"/>
      </w:r>
    </w:p>
    <w:p w14:paraId="032B697C" w14:textId="4B94A435" w:rsidR="007329D6" w:rsidRPr="001625C9" w:rsidRDefault="00265E95" w:rsidP="00CD44AF">
      <w:pPr>
        <w:pBdr>
          <w:top w:val="single" w:sz="4" w:space="1" w:color="auto"/>
          <w:left w:val="single" w:sz="4" w:space="4" w:color="auto"/>
          <w:bottom w:val="single" w:sz="4" w:space="0" w:color="auto"/>
          <w:right w:val="single" w:sz="4" w:space="4" w:color="auto"/>
        </w:pBdr>
        <w:rPr>
          <w:b/>
          <w:sz w:val="28"/>
          <w:szCs w:val="28"/>
        </w:rPr>
      </w:pPr>
      <w:r w:rsidRPr="001625C9">
        <w:rPr>
          <w:b/>
          <w:sz w:val="28"/>
          <w:szCs w:val="28"/>
        </w:rPr>
        <w:lastRenderedPageBreak/>
        <w:t>DT8</w:t>
      </w:r>
      <w:r w:rsidR="00E14268" w:rsidRPr="001625C9">
        <w:rPr>
          <w:b/>
          <w:sz w:val="28"/>
          <w:szCs w:val="28"/>
        </w:rPr>
        <w:t> </w:t>
      </w:r>
      <w:r w:rsidR="00C775EB" w:rsidRPr="001625C9">
        <w:rPr>
          <w:rFonts w:cs="Arial"/>
          <w:b/>
          <w:sz w:val="28"/>
          <w:szCs w:val="28"/>
        </w:rPr>
        <w:t>–</w:t>
      </w:r>
      <w:r w:rsidR="00E14268" w:rsidRPr="001625C9">
        <w:rPr>
          <w:b/>
          <w:sz w:val="28"/>
          <w:szCs w:val="28"/>
        </w:rPr>
        <w:t xml:space="preserve"> Diagramme d’exigences du méthaniseur agricole</w:t>
      </w:r>
    </w:p>
    <w:p w14:paraId="337A7431" w14:textId="7D3FB480" w:rsidR="006A3566" w:rsidRDefault="006A3566" w:rsidP="00434C4D">
      <w:pPr>
        <w:spacing w:after="0"/>
        <w:rPr>
          <w:noProof/>
          <w:lang w:eastAsia="fr-FR"/>
        </w:rPr>
      </w:pPr>
    </w:p>
    <w:p w14:paraId="5D4717C9" w14:textId="53606CDF" w:rsidR="006A3566" w:rsidRDefault="006A3566">
      <w:pPr>
        <w:spacing w:after="0"/>
        <w:rPr>
          <w:noProof/>
          <w:lang w:eastAsia="fr-FR"/>
        </w:rPr>
      </w:pPr>
      <w:r>
        <w:rPr>
          <w:b/>
          <w:noProof/>
          <w:sz w:val="28"/>
          <w:szCs w:val="28"/>
          <w:lang w:eastAsia="fr-FR"/>
        </w:rPr>
        <mc:AlternateContent>
          <mc:Choice Requires="wps">
            <w:drawing>
              <wp:anchor distT="0" distB="0" distL="114300" distR="114300" simplePos="0" relativeHeight="252000256" behindDoc="0" locked="0" layoutInCell="1" allowOverlap="1" wp14:anchorId="353D850C" wp14:editId="22874416">
                <wp:simplePos x="0" y="0"/>
                <wp:positionH relativeFrom="column">
                  <wp:posOffset>-501726</wp:posOffset>
                </wp:positionH>
                <wp:positionV relativeFrom="paragraph">
                  <wp:posOffset>8140018</wp:posOffset>
                </wp:positionV>
                <wp:extent cx="7124132" cy="0"/>
                <wp:effectExtent l="0" t="0" r="19685" b="19050"/>
                <wp:wrapNone/>
                <wp:docPr id="13" name="Connecteur droit 13"/>
                <wp:cNvGraphicFramePr/>
                <a:graphic xmlns:a="http://schemas.openxmlformats.org/drawingml/2006/main">
                  <a:graphicData uri="http://schemas.microsoft.com/office/word/2010/wordprocessingShape">
                    <wps:wsp>
                      <wps:cNvCnPr/>
                      <wps:spPr>
                        <a:xfrm>
                          <a:off x="0" y="0"/>
                          <a:ext cx="7124132"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C07D3A" id="Connecteur droit 13" o:spid="_x0000_s1026" style="position:absolute;z-index:252000256;visibility:visible;mso-wrap-style:square;mso-wrap-distance-left:9pt;mso-wrap-distance-top:0;mso-wrap-distance-right:9pt;mso-wrap-distance-bottom:0;mso-position-horizontal:absolute;mso-position-horizontal-relative:text;mso-position-vertical:absolute;mso-position-vertical-relative:text" from="-39.5pt,640.95pt" to="521.45pt,6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Q714gEAACcEAAAOAAAAZHJzL2Uyb0RvYy54bWysU9uO2yAQfa/Uf0C8N7azvcmKsw9ZbV96&#10;iXr5AIKHGAkYBCRx/r4DTpyqrSp1tX7ADDNzZs5hWN2P1rAjhKjRdbxZ1JyBk9hrt+/4j++Pr95z&#10;FpNwvTDooONniPx+/fLF6uRbWOKApofACMTF9uQ7PqTk26qKcgAr4gI9OHIqDFYkMsO+6oM4Ebo1&#10;1bKu31YnDL0PKCFGOn2YnHxd8JUCmb4oFSEx03HqLZU1lHWX12q9Eu0+CD9oeWlDPKELK7SjojPU&#10;g0iCHYL+A8pqGTCiSguJtkKltITCgdg09W9svg3CQ+FC4kQ/yxSfD1Z+Pm4D0z3d3R1nTli6ow06&#10;R8LBIbA+oE6MXKTTyceWwjduGy5W9NuQSY8q2PwnOmws2p5nbWFMTNLhu2b5urlbciavvuqW6ENM&#10;HwAty5uOG+0ybdGK48eYqBiFXkPysXF5jWh0/6iNKUYeGNiYwI6Crnq3bwqAOdhP2E9nb2r6MhFC&#10;K/OVwyfrhkS+jF5lshO9sktnA1Plr6BILiI0FZiBphpCSnCpuVQxjqJzmqIu58S6dPbPxEt8ToUy&#10;xP+TPGeUyujSnGy1w/C36mm8tqym+KsCE+8swQ77c7n4Ig1NY1Hu8nLyuP9ql/Tb+17/BAAA//8D&#10;AFBLAwQUAAYACAAAACEAjYlaLd8AAAAOAQAADwAAAGRycy9kb3ducmV2LnhtbEyPQU+DQBCF7yb+&#10;h82YeGuXkkZbZGkM6sGb0qbxOIURiOwsYReK/97pwehtZt7Lm++lu9l2aqLBt44NrJYRKOLSVS3X&#10;Bg77l8UGlA/IFXaOycA3edhl11cpJpU78ztNRaiVhLBP0EATQp9o7cuGLPql64lF+3SDxSDrUOtq&#10;wLOE207HUXSnLbYsHxrsKW+o/CpGa8A+5c/H/TgVU07rt/mjjg/4ejTm9mZ+fAAVaA5/ZrjgCzpk&#10;wnRyI1dedQYW91vpEkSIN6stqIslWscynX5vOkv1/xrZDwAAAP//AwBQSwECLQAUAAYACAAAACEA&#10;toM4kv4AAADhAQAAEwAAAAAAAAAAAAAAAAAAAAAAW0NvbnRlbnRfVHlwZXNdLnhtbFBLAQItABQA&#10;BgAIAAAAIQA4/SH/1gAAAJQBAAALAAAAAAAAAAAAAAAAAC8BAABfcmVscy8ucmVsc1BLAQItABQA&#10;BgAIAAAAIQAN2Q714gEAACcEAAAOAAAAAAAAAAAAAAAAAC4CAABkcnMvZTJvRG9jLnhtbFBLAQIt&#10;ABQABgAIAAAAIQCNiVot3wAAAA4BAAAPAAAAAAAAAAAAAAAAADwEAABkcnMvZG93bnJldi54bWxQ&#10;SwUGAAAAAAQABADzAAAASAUAAAAA&#10;" strokecolor="#7f7f7f [1612]" strokeweight=".5pt">
                <v:stroke joinstyle="miter"/>
              </v:line>
            </w:pict>
          </mc:Fallback>
        </mc:AlternateContent>
      </w:r>
      <w:r w:rsidRPr="005F2656">
        <w:rPr>
          <w:b/>
          <w:noProof/>
          <w:sz w:val="28"/>
          <w:szCs w:val="28"/>
          <w:lang w:eastAsia="fr-FR"/>
        </w:rPr>
        <w:drawing>
          <wp:anchor distT="0" distB="0" distL="114300" distR="114300" simplePos="0" relativeHeight="251999232" behindDoc="0" locked="0" layoutInCell="1" allowOverlap="1" wp14:anchorId="3646C9FE" wp14:editId="3A4BB51E">
            <wp:simplePos x="0" y="0"/>
            <wp:positionH relativeFrom="margin">
              <wp:align>center</wp:align>
            </wp:positionH>
            <wp:positionV relativeFrom="paragraph">
              <wp:posOffset>162503</wp:posOffset>
            </wp:positionV>
            <wp:extent cx="7155468" cy="7977117"/>
            <wp:effectExtent l="0" t="0" r="7620" b="5080"/>
            <wp:wrapNone/>
            <wp:docPr id="2" name="Image 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alphaModFix/>
                      <a:lum/>
                      <a:extLst>
                        <a:ext uri="{28A0092B-C50C-407E-A947-70E740481C1C}">
                          <a14:useLocalDpi xmlns:a14="http://schemas.microsoft.com/office/drawing/2010/main" val="0"/>
                        </a:ext>
                      </a:extLst>
                    </a:blip>
                    <a:srcRect b="16748"/>
                    <a:stretch/>
                  </pic:blipFill>
                  <pic:spPr bwMode="auto">
                    <a:xfrm>
                      <a:off x="0" y="0"/>
                      <a:ext cx="7155468" cy="79771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br w:type="page"/>
      </w:r>
    </w:p>
    <w:p w14:paraId="5BB05A35" w14:textId="77777777" w:rsidR="00F97F1B" w:rsidRPr="001625C9" w:rsidRDefault="00F97F1B" w:rsidP="00434C4D">
      <w:pPr>
        <w:spacing w:after="0"/>
        <w:rPr>
          <w:noProof/>
          <w:lang w:eastAsia="fr-FR"/>
        </w:rPr>
      </w:pPr>
    </w:p>
    <w:p w14:paraId="7BC853D7" w14:textId="77777777" w:rsidR="008B4A98" w:rsidRPr="001625C9" w:rsidRDefault="00C775EB" w:rsidP="00B56B26">
      <w:pPr>
        <w:pBdr>
          <w:top w:val="single" w:sz="4" w:space="1" w:color="auto"/>
          <w:left w:val="single" w:sz="4" w:space="4" w:color="auto"/>
          <w:bottom w:val="single" w:sz="4" w:space="0" w:color="auto"/>
          <w:right w:val="single" w:sz="4" w:space="4" w:color="auto"/>
        </w:pBdr>
        <w:rPr>
          <w:b/>
          <w:sz w:val="28"/>
          <w:szCs w:val="28"/>
        </w:rPr>
      </w:pPr>
      <w:r w:rsidRPr="001625C9">
        <w:rPr>
          <w:b/>
          <w:sz w:val="28"/>
          <w:szCs w:val="28"/>
        </w:rPr>
        <w:t>DT9</w:t>
      </w:r>
      <w:r w:rsidR="00B56B26" w:rsidRPr="001625C9">
        <w:rPr>
          <w:b/>
          <w:sz w:val="28"/>
          <w:szCs w:val="28"/>
        </w:rPr>
        <w:t> </w:t>
      </w:r>
      <w:r w:rsidRPr="001625C9">
        <w:rPr>
          <w:rFonts w:cs="Arial"/>
          <w:b/>
          <w:sz w:val="28"/>
          <w:szCs w:val="28"/>
        </w:rPr>
        <w:t>–</w:t>
      </w:r>
      <w:r w:rsidR="00B56B26" w:rsidRPr="001625C9">
        <w:rPr>
          <w:b/>
          <w:sz w:val="28"/>
          <w:szCs w:val="28"/>
        </w:rPr>
        <w:t xml:space="preserve"> Cartographie des régions agricoles françaises </w:t>
      </w:r>
    </w:p>
    <w:p w14:paraId="4F45605B" w14:textId="77777777" w:rsidR="00852A65" w:rsidRPr="001625C9" w:rsidRDefault="00B56B26" w:rsidP="00852A65">
      <w:pPr>
        <w:jc w:val="center"/>
        <w:rPr>
          <w:noProof/>
          <w:lang w:eastAsia="fr-FR"/>
        </w:rPr>
      </w:pPr>
      <w:r w:rsidRPr="001625C9">
        <w:rPr>
          <w:noProof/>
          <w:lang w:eastAsia="fr-FR"/>
        </w:rPr>
        <w:drawing>
          <wp:inline distT="0" distB="0" distL="0" distR="0" wp14:anchorId="20125467" wp14:editId="0570116D">
            <wp:extent cx="3420000" cy="3420000"/>
            <wp:effectExtent l="0" t="0" r="9525" b="9525"/>
            <wp:docPr id="143" name="image56.jpg" descr="F:\Dropbox\metha\10-02-2021\exploitation agriculture.jpg"/>
            <wp:cNvGraphicFramePr/>
            <a:graphic xmlns:a="http://schemas.openxmlformats.org/drawingml/2006/main">
              <a:graphicData uri="http://schemas.openxmlformats.org/drawingml/2006/picture">
                <pic:pic xmlns:pic="http://schemas.openxmlformats.org/drawingml/2006/picture">
                  <pic:nvPicPr>
                    <pic:cNvPr id="0" name="image56.jpg" descr="F:\Dropbox\metha\10-02-2021\exploitation agriculture.jpg"/>
                    <pic:cNvPicPr preferRelativeResize="0"/>
                  </pic:nvPicPr>
                  <pic:blipFill>
                    <a:blip r:embed="rId21"/>
                    <a:srcRect/>
                    <a:stretch>
                      <a:fillRect/>
                    </a:stretch>
                  </pic:blipFill>
                  <pic:spPr>
                    <a:xfrm>
                      <a:off x="0" y="0"/>
                      <a:ext cx="3420000" cy="3420000"/>
                    </a:xfrm>
                    <a:prstGeom prst="rect">
                      <a:avLst/>
                    </a:prstGeom>
                    <a:ln/>
                  </pic:spPr>
                </pic:pic>
              </a:graphicData>
            </a:graphic>
          </wp:inline>
        </w:drawing>
      </w:r>
    </w:p>
    <w:p w14:paraId="338E69A3" w14:textId="77777777" w:rsidR="008B4A98" w:rsidRPr="001625C9" w:rsidRDefault="008B4A98" w:rsidP="00852A65">
      <w:pPr>
        <w:jc w:val="center"/>
        <w:rPr>
          <w:noProof/>
          <w:lang w:eastAsia="fr-FR"/>
        </w:rPr>
      </w:pPr>
    </w:p>
    <w:p w14:paraId="79775F3D" w14:textId="77777777" w:rsidR="00CD2B0B" w:rsidRPr="001625C9" w:rsidRDefault="00C775EB" w:rsidP="00CD2B0B">
      <w:pPr>
        <w:pBdr>
          <w:top w:val="single" w:sz="4" w:space="1" w:color="auto"/>
          <w:left w:val="single" w:sz="4" w:space="4" w:color="auto"/>
          <w:bottom w:val="single" w:sz="4" w:space="0" w:color="auto"/>
          <w:right w:val="single" w:sz="4" w:space="4" w:color="auto"/>
        </w:pBdr>
        <w:rPr>
          <w:b/>
          <w:sz w:val="28"/>
          <w:szCs w:val="28"/>
        </w:rPr>
      </w:pPr>
      <w:r w:rsidRPr="001625C9">
        <w:rPr>
          <w:b/>
          <w:sz w:val="28"/>
          <w:szCs w:val="28"/>
        </w:rPr>
        <w:t>DT10</w:t>
      </w:r>
      <w:r w:rsidR="00CD2B0B" w:rsidRPr="001625C9">
        <w:rPr>
          <w:b/>
          <w:sz w:val="28"/>
          <w:szCs w:val="28"/>
        </w:rPr>
        <w:t> </w:t>
      </w:r>
      <w:r w:rsidRPr="001625C9">
        <w:rPr>
          <w:rFonts w:cs="Arial"/>
          <w:b/>
          <w:sz w:val="28"/>
          <w:szCs w:val="28"/>
        </w:rPr>
        <w:t>–</w:t>
      </w:r>
      <w:r w:rsidR="00CD2B0B" w:rsidRPr="001625C9">
        <w:rPr>
          <w:b/>
          <w:sz w:val="28"/>
          <w:szCs w:val="28"/>
        </w:rPr>
        <w:t xml:space="preserve"> P</w:t>
      </w:r>
      <w:r w:rsidR="00B36EC8" w:rsidRPr="001625C9">
        <w:rPr>
          <w:b/>
          <w:sz w:val="28"/>
          <w:szCs w:val="28"/>
        </w:rPr>
        <w:t>otentiel mé</w:t>
      </w:r>
      <w:r w:rsidR="00CD2B0B" w:rsidRPr="001625C9">
        <w:rPr>
          <w:b/>
          <w:sz w:val="28"/>
          <w:szCs w:val="28"/>
        </w:rPr>
        <w:t>thanogène en fonction du type d’intrant</w:t>
      </w:r>
    </w:p>
    <w:p w14:paraId="738D9CDF" w14:textId="77777777" w:rsidR="00265E95" w:rsidRPr="001625C9" w:rsidRDefault="00717D37" w:rsidP="00265E95">
      <w:pPr>
        <w:jc w:val="center"/>
        <w:rPr>
          <w:noProof/>
          <w:lang w:eastAsia="fr-FR"/>
        </w:rPr>
      </w:pPr>
      <w:r w:rsidRPr="001625C9">
        <w:rPr>
          <w:noProof/>
          <w:lang w:eastAsia="fr-FR"/>
        </w:rPr>
        <w:t xml:space="preserve"> </w:t>
      </w:r>
      <w:r w:rsidRPr="001625C9">
        <w:rPr>
          <w:noProof/>
          <w:lang w:eastAsia="fr-FR"/>
        </w:rPr>
        <w:drawing>
          <wp:inline distT="0" distB="0" distL="0" distR="0" wp14:anchorId="053FE0D5" wp14:editId="375927B0">
            <wp:extent cx="5760000" cy="4389510"/>
            <wp:effectExtent l="0" t="0" r="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000" cy="4389510"/>
                    </a:xfrm>
                    <a:prstGeom prst="rect">
                      <a:avLst/>
                    </a:prstGeom>
                  </pic:spPr>
                </pic:pic>
              </a:graphicData>
            </a:graphic>
          </wp:inline>
        </w:drawing>
      </w:r>
    </w:p>
    <w:p w14:paraId="1AC7FEA4" w14:textId="4B1C4137" w:rsidR="00852A65" w:rsidRPr="001625C9" w:rsidRDefault="00C775EB" w:rsidP="00852A65">
      <w:pPr>
        <w:pBdr>
          <w:top w:val="single" w:sz="4" w:space="1" w:color="auto"/>
          <w:left w:val="single" w:sz="4" w:space="4" w:color="auto"/>
          <w:bottom w:val="single" w:sz="4" w:space="0" w:color="auto"/>
          <w:right w:val="single" w:sz="4" w:space="4" w:color="auto"/>
        </w:pBdr>
        <w:rPr>
          <w:b/>
          <w:sz w:val="28"/>
          <w:szCs w:val="28"/>
        </w:rPr>
      </w:pPr>
      <w:r w:rsidRPr="001625C9">
        <w:rPr>
          <w:b/>
          <w:sz w:val="28"/>
          <w:szCs w:val="28"/>
        </w:rPr>
        <w:lastRenderedPageBreak/>
        <w:t>DT11</w:t>
      </w:r>
      <w:r w:rsidR="00852A65" w:rsidRPr="001625C9">
        <w:rPr>
          <w:b/>
          <w:sz w:val="28"/>
          <w:szCs w:val="28"/>
        </w:rPr>
        <w:t> </w:t>
      </w:r>
      <w:r w:rsidRPr="001625C9">
        <w:rPr>
          <w:rFonts w:cs="Arial"/>
          <w:b/>
          <w:sz w:val="28"/>
          <w:szCs w:val="28"/>
        </w:rPr>
        <w:t>–</w:t>
      </w:r>
      <w:r w:rsidR="00852A65" w:rsidRPr="001625C9">
        <w:rPr>
          <w:b/>
          <w:sz w:val="28"/>
          <w:szCs w:val="28"/>
        </w:rPr>
        <w:t xml:space="preserve"> Synoptique de l’installation</w:t>
      </w:r>
      <w:r w:rsidR="00626E3D" w:rsidRPr="001625C9">
        <w:rPr>
          <w:b/>
          <w:sz w:val="28"/>
          <w:szCs w:val="28"/>
        </w:rPr>
        <w:t xml:space="preserve"> chiffrée</w:t>
      </w:r>
    </w:p>
    <w:p w14:paraId="05809526" w14:textId="6D7DDD5A" w:rsidR="00852A65" w:rsidRPr="001625C9" w:rsidRDefault="004D4EF0" w:rsidP="00852A65">
      <w:pPr>
        <w:jc w:val="center"/>
        <w:rPr>
          <w:noProof/>
          <w:lang w:eastAsia="fr-FR"/>
        </w:rPr>
      </w:pPr>
      <w:r>
        <w:rPr>
          <w:noProof/>
          <w:lang w:eastAsia="fr-FR"/>
        </w:rPr>
        <mc:AlternateContent>
          <mc:Choice Requires="wps">
            <w:drawing>
              <wp:anchor distT="0" distB="0" distL="114300" distR="114300" simplePos="0" relativeHeight="251942912" behindDoc="0" locked="0" layoutInCell="1" allowOverlap="1" wp14:anchorId="7F7AFEF4" wp14:editId="72546167">
                <wp:simplePos x="0" y="0"/>
                <wp:positionH relativeFrom="column">
                  <wp:posOffset>2044065</wp:posOffset>
                </wp:positionH>
                <wp:positionV relativeFrom="paragraph">
                  <wp:posOffset>80645</wp:posOffset>
                </wp:positionV>
                <wp:extent cx="2441191" cy="756000"/>
                <wp:effectExtent l="0" t="0" r="16510" b="25400"/>
                <wp:wrapNone/>
                <wp:docPr id="106" name="Zone de texte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1191" cy="756000"/>
                        </a:xfrm>
                        <a:prstGeom prst="rect">
                          <a:avLst/>
                        </a:prstGeom>
                        <a:solidFill>
                          <a:schemeClr val="bg1">
                            <a:lumMod val="8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3DC217E" w14:textId="70C64880" w:rsidR="00A63229" w:rsidRPr="004D4EF0" w:rsidRDefault="00A63229" w:rsidP="004D4EF0">
                            <w:pPr>
                              <w:spacing w:line="276" w:lineRule="auto"/>
                              <w:jc w:val="center"/>
                              <w:rPr>
                                <w:b/>
                                <w:i/>
                              </w:rPr>
                            </w:pPr>
                            <w:r w:rsidRPr="004D4EF0">
                              <w:rPr>
                                <w:b/>
                                <w:i/>
                              </w:rPr>
                              <w:t xml:space="preserve">Entrées méthanisation 26 400 t/an dont 1000 tonnes d’intrants liquides (lactosérum) </w:t>
                            </w:r>
                            <w:r w:rsidRPr="004D4EF0">
                              <w:rPr>
                                <w:b/>
                                <w:i/>
                              </w:rPr>
                              <w:sym w:font="Wingdings" w:char="F0E0"/>
                            </w:r>
                            <w:r w:rsidRPr="004D4EF0">
                              <w:rPr>
                                <w:b/>
                                <w:i/>
                              </w:rPr>
                              <w:t xml:space="preserve"> 1000 m</w:t>
                            </w:r>
                            <w:r w:rsidRPr="004D4EF0">
                              <w:rPr>
                                <w:b/>
                                <w:i/>
                                <w:vertAlign w:val="super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F7AFEF4" id="Zone de texte 98" o:spid="_x0000_s1041" type="#_x0000_t202" style="position:absolute;left:0;text-align:left;margin-left:160.95pt;margin-top:6.35pt;width:192.2pt;height:59.5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SvhvAIAAP4FAAAOAAAAZHJzL2Uyb0RvYy54bWysVFtP2zAUfp+0/2D5fSQpbSkRKepATJM6&#10;QIMJaW+uY7cRjo9nu226X79jJ2kL44VpL4nt853bdy4Xl02tyEZYV4EuaHaSUiI0h7LSy4L+eLz5&#10;NKHEeaZLpkCLgu6Eo5fTjx8utiYXA1iBKoUlaES7fGsKuvLe5Eni+ErUzJ2AERqFEmzNPF7tMikt&#10;26L1WiWDNB0nW7ClscCFc/h63QrpNNqXUnB/J6UTnqiCYmw+fm38LsI3mV6wfGmZWVW8C4P9QxQ1&#10;qzQ63Zu6Zp6Rta3+MlVX3IID6U841AlIWXERc8BssvRVNg8rZkTMBclxZk+T+39m+e3m3pKqxNql&#10;Y0o0q7FIP7FUpBTEi8YLcj4JLG2NyxH8YBDum8/QoEbM2Jk58GeHkOQI0yo4RAdWGmnr8Md8CSpi&#10;IXZ78tEH4fg4GA6z7DyjhKPsbDRO01id5KBtrPNfBNQkHApqsbgxAraZOx/8s7yHBGcOVFXeVErF&#10;S2gocaUs2TBshcWyDV6t629Qtm+T0cFl7L8Aj1ZfWFKabAs6Ph2lbfrHXoL7gw/F+HOgDuM6soA3&#10;pUNIIrZnF3qgrmUrnvxOiYBR+ruQWJ5I2ht5MM6F9lnnJaIDSmLW71Hs8Ieo3qPc5oEa0TNov1eu&#10;Kw22Zekl/eVzH7Js8V3zuDbvQIFvFk3sy9O++xZQ7rD5LLRD7Ay/qZDvOXP+nlmcWmwr3ET+Dj9S&#10;ARYJuhMlK7C/33oPeBwmlFKyxS1QUPdrzaygRH3VOGbn2XAY1ka8DEdnA7zYY8niWKLX9RVgd2ET&#10;Y3TxGPBe9UdpoX7ChTULXlHENEffBfX98cq3uwkXHhezWQThojDMz/WD4f3MhT57bJ6YNd0shEm9&#10;hX5fsPzVSLTYUB8Ns7UHWcV5CTy3rHb845KJ7dotxLDFju8RdVjb0z8AAAD//wMAUEsDBBQABgAI&#10;AAAAIQDRD+IH4AAAAAoBAAAPAAAAZHJzL2Rvd25yZXYueG1sTI/LTsMwEEX3SPyDNUhsEHUeUltC&#10;nIqHEBIsIAWxduNpEiUeR7bbhr9nWMFy5h7dOVNuZjuKI/rQO1KQLhIQSI0zPbUKPj+ertcgQtRk&#10;9OgIFXxjgE11flbqwrgT1XjcxlZwCYVCK+hinAopQ9Oh1WHhJiTO9s5bHXn0rTRen7jcjjJLkqW0&#10;uie+0OkJHzpshu3BKnh+eTWP9ddbml0Ne/9+j/WQxlmpy4v57hZExDn+wfCrz+pQsdPOHcgEMSrI&#10;s/SGUQ6yFQgGVskyB7HjRZ6uQVal/P9C9QMAAP//AwBQSwECLQAUAAYACAAAACEAtoM4kv4AAADh&#10;AQAAEwAAAAAAAAAAAAAAAAAAAAAAW0NvbnRlbnRfVHlwZXNdLnhtbFBLAQItABQABgAIAAAAIQA4&#10;/SH/1gAAAJQBAAALAAAAAAAAAAAAAAAAAC8BAABfcmVscy8ucmVsc1BLAQItABQABgAIAAAAIQCN&#10;XSvhvAIAAP4FAAAOAAAAAAAAAAAAAAAAAC4CAABkcnMvZTJvRG9jLnhtbFBLAQItABQABgAIAAAA&#10;IQDRD+IH4AAAAAoBAAAPAAAAAAAAAAAAAAAAABYFAABkcnMvZG93bnJldi54bWxQSwUGAAAAAAQA&#10;BADzAAAAIwYAAAAA&#10;" fillcolor="#d8d8d8 [2732]" strokeweight=".5pt">
                <v:path arrowok="t"/>
                <v:textbox>
                  <w:txbxContent>
                    <w:p w14:paraId="73DC217E" w14:textId="70C64880" w:rsidR="00A63229" w:rsidRPr="004D4EF0" w:rsidRDefault="00A63229" w:rsidP="004D4EF0">
                      <w:pPr>
                        <w:spacing w:line="276" w:lineRule="auto"/>
                        <w:jc w:val="center"/>
                        <w:rPr>
                          <w:b/>
                          <w:i/>
                        </w:rPr>
                      </w:pPr>
                      <w:r w:rsidRPr="004D4EF0">
                        <w:rPr>
                          <w:b/>
                          <w:i/>
                        </w:rPr>
                        <w:t xml:space="preserve">Entrées méthanisation 26 400 t/an dont 1000 tonnes d’intrants liquides (lactosérum) </w:t>
                      </w:r>
                      <w:r w:rsidRPr="004D4EF0">
                        <w:rPr>
                          <w:b/>
                          <w:i/>
                        </w:rPr>
                        <w:sym w:font="Wingdings" w:char="F0E0"/>
                      </w:r>
                      <w:r w:rsidRPr="004D4EF0">
                        <w:rPr>
                          <w:b/>
                          <w:i/>
                        </w:rPr>
                        <w:t xml:space="preserve"> 1000 m</w:t>
                      </w:r>
                      <w:r w:rsidRPr="004D4EF0">
                        <w:rPr>
                          <w:b/>
                          <w:i/>
                          <w:vertAlign w:val="superscript"/>
                        </w:rPr>
                        <w:t>3</w:t>
                      </w:r>
                    </w:p>
                  </w:txbxContent>
                </v:textbox>
              </v:shape>
            </w:pict>
          </mc:Fallback>
        </mc:AlternateContent>
      </w:r>
    </w:p>
    <w:p w14:paraId="30E695CB" w14:textId="32FC6D98" w:rsidR="008E613D" w:rsidRPr="001625C9" w:rsidRDefault="00644332" w:rsidP="00852A65">
      <w:pPr>
        <w:jc w:val="center"/>
        <w:rPr>
          <w:noProof/>
          <w:lang w:eastAsia="fr-FR"/>
        </w:rPr>
      </w:pPr>
      <w:r>
        <w:rPr>
          <w:noProof/>
          <w:lang w:eastAsia="fr-FR"/>
        </w:rPr>
        <mc:AlternateContent>
          <mc:Choice Requires="wps">
            <w:drawing>
              <wp:anchor distT="0" distB="0" distL="114300" distR="114300" simplePos="0" relativeHeight="251998208" behindDoc="0" locked="0" layoutInCell="1" allowOverlap="1" wp14:anchorId="7C27A56A" wp14:editId="2A299DC9">
                <wp:simplePos x="0" y="0"/>
                <wp:positionH relativeFrom="column">
                  <wp:posOffset>4680585</wp:posOffset>
                </wp:positionH>
                <wp:positionV relativeFrom="paragraph">
                  <wp:posOffset>5786120</wp:posOffset>
                </wp:positionV>
                <wp:extent cx="1679575" cy="866775"/>
                <wp:effectExtent l="0" t="0" r="15875" b="28575"/>
                <wp:wrapNone/>
                <wp:docPr id="16" name="Zone de texte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9575" cy="866775"/>
                        </a:xfrm>
                        <a:prstGeom prst="rect">
                          <a:avLst/>
                        </a:prstGeom>
                        <a:solidFill>
                          <a:schemeClr val="bg1">
                            <a:lumMod val="8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8B927AA" w14:textId="77777777" w:rsidR="00A63229" w:rsidRDefault="00A63229" w:rsidP="00644332">
                            <w:pPr>
                              <w:spacing w:after="0" w:line="276" w:lineRule="auto"/>
                              <w:jc w:val="center"/>
                              <w:rPr>
                                <w:b/>
                                <w:sz w:val="20"/>
                              </w:rPr>
                            </w:pPr>
                            <w:r>
                              <w:rPr>
                                <w:b/>
                                <w:i/>
                              </w:rPr>
                              <w:t>Plan d’épandage : 7884 t/an soit 7884 </w:t>
                            </w:r>
                            <w:r w:rsidRPr="004D4EF0">
                              <w:rPr>
                                <w:b/>
                                <w:sz w:val="20"/>
                              </w:rPr>
                              <w:t>m</w:t>
                            </w:r>
                            <w:r w:rsidRPr="004D4EF0">
                              <w:rPr>
                                <w:b/>
                                <w:sz w:val="20"/>
                                <w:vertAlign w:val="superscript"/>
                              </w:rPr>
                              <w:t>3</w:t>
                            </w:r>
                            <w:r w:rsidRPr="004D4EF0">
                              <w:rPr>
                                <w:b/>
                                <w:sz w:val="20"/>
                              </w:rPr>
                              <w:t>/an</w:t>
                            </w:r>
                          </w:p>
                          <w:p w14:paraId="193C9410" w14:textId="0BDC1D27" w:rsidR="00A63229" w:rsidRPr="00391239" w:rsidRDefault="00A63229" w:rsidP="00644332">
                            <w:pPr>
                              <w:spacing w:after="0" w:line="276" w:lineRule="auto"/>
                              <w:jc w:val="center"/>
                              <w:rPr>
                                <w:sz w:val="20"/>
                              </w:rPr>
                            </w:pPr>
                            <w:r w:rsidRPr="00391239">
                              <w:rPr>
                                <w:sz w:val="20"/>
                              </w:rPr>
                              <w:t>(</w:t>
                            </w:r>
                            <w:proofErr w:type="gramStart"/>
                            <w:r w:rsidRPr="00391239">
                              <w:rPr>
                                <w:sz w:val="20"/>
                              </w:rPr>
                              <w:t>avec</w:t>
                            </w:r>
                            <w:proofErr w:type="gramEnd"/>
                            <w:r w:rsidRPr="00391239">
                              <w:rPr>
                                <w:sz w:val="20"/>
                              </w:rPr>
                              <w:t xml:space="preserve"> </w:t>
                            </w:r>
                            <w:r w:rsidRPr="00391239">
                              <w:rPr>
                                <w:rFonts w:cs="Arial"/>
                                <w:sz w:val="20"/>
                              </w:rPr>
                              <w:t>ρ</w:t>
                            </w:r>
                            <w:r w:rsidRPr="00391239">
                              <w:rPr>
                                <w:sz w:val="20"/>
                              </w:rPr>
                              <w:t xml:space="preserve"> </w:t>
                            </w:r>
                            <w:r w:rsidRPr="00391239">
                              <w:rPr>
                                <w:sz w:val="20"/>
                                <w:vertAlign w:val="subscript"/>
                              </w:rPr>
                              <w:t>DL</w:t>
                            </w:r>
                            <w:r w:rsidRPr="00391239">
                              <w:rPr>
                                <w:sz w:val="20"/>
                              </w:rPr>
                              <w:t xml:space="preserve"> = 1)</w:t>
                            </w:r>
                          </w:p>
                          <w:p w14:paraId="4408F7AA" w14:textId="77777777" w:rsidR="00A63229" w:rsidRPr="004D4EF0" w:rsidRDefault="00A63229" w:rsidP="004D4EF0">
                            <w:pPr>
                              <w:jc w:val="center"/>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C27A56A" id="_x0000_s1042" type="#_x0000_t202" style="position:absolute;left:0;text-align:left;margin-left:368.55pt;margin-top:455.6pt;width:132.25pt;height:68.2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ua/ugIAAP0FAAAOAAAAZHJzL2Uyb0RvYy54bWysVFtP2zAUfp+0/2D5fSRlvVGRog7ENKkD&#10;NJiQ9uY6dhvh+Hi226b8+h3bSVsYL0x7ceyc79y+czm/aGpFNsK6CnRBeyc5JUJzKCu9LOjPh+tP&#10;Y0qcZ7pkCrQo6E44ejH9+OF8aybiFFagSmEJGtFusjUFXXlvJlnm+ErUzJ2AERqFEmzNPD7tMist&#10;26L1WmWneT7MtmBLY4EL5/DvVRLSabQvpeD+VkonPFEFxdh8PG08F+HMpudssrTMrCrehsH+IYqa&#10;VRqd7k1dMc/I2lZ/maorbsGB9Ccc6gykrLiIOWA2vfxVNvcrZkTMBclxZk+T+39m+c3mzpKqxNoN&#10;KdGsxhr9wkqRUhAvGi/I2TiQtDVugth7g2jffIEGFWLCzsyBPzmEZEeYpOAQHUhppK3DF9MlqIh1&#10;2O25Rx+EB2vD0dlgNKCEo2w8HI7wHowetI11/quAmoRLQS3WNkbANnPnE7SDBGcOVFVeV0rFR+gn&#10;caks2TDshMUyBa/W9Xco07/xIM9jP6DL2H4BHgN4YUlpsi3o8PMgT+kfewnuDz4U409tCkcW0LrS&#10;ISQRu7MNPVCX2Io3v1MiYJT+ISRWJ5L2Rh6Mc6F9r/US0QElMev3KLb4Q1TvUU55oEb0DNrvletK&#10;g00svaS/fOpClgnfNo9LeQcKfLNoYlv2u+5bQLnD5rOQZtgZfl0h33Pm/B2zOLTYVriI/C0eUgEW&#10;CdobJSuwz2/9D3icJZRSssUlUFD3e82soER90zhlZ71+P2yN+OgPRqf4sMeSxbFEr+tLwO7q4coz&#10;PF4D3qvuKi3Uj7ivZsEripjm6Lugvrte+rSacN9xMZtFEO4Jw/xc3xvezVzos4fmkVnTzkKY1Bvo&#10;1gWbvBqJhA310TBbe5BVnJfAc2K15R93TGz4dh+GJXb8jqjD1p7+AQAA//8DAFBLAwQUAAYACAAA&#10;ACEAb5N/TOIAAAANAQAADwAAAGRycy9kb3ducmV2LnhtbEyPy07DMBBF90j8gzVIbBB1HFBTQpyK&#10;hxASLCAtYu3G0yRKPI5stw1/j7OC3Yzm6M65xXoyAzui850lCWKRAEOqre6okfC1fbleAfNBkVaD&#10;JZTwgx7W5flZoXJtT1ThcRMaFkPI50pCG8KYc+7rFo3yCzsixdveOqNCXF3DtVOnGG4GnibJkhvV&#10;UfzQqhGfWqz7zcFIeH1718/V94dIr/q9+3zEqhdhkvLyYnq4BxZwCn8wzPpRHcrotLMH0p4NErKb&#10;TERUwp0QKbCZSBKxBLabp9ssA14W/H+L8hcAAP//AwBQSwECLQAUAAYACAAAACEAtoM4kv4AAADh&#10;AQAAEwAAAAAAAAAAAAAAAAAAAAAAW0NvbnRlbnRfVHlwZXNdLnhtbFBLAQItABQABgAIAAAAIQA4&#10;/SH/1gAAAJQBAAALAAAAAAAAAAAAAAAAAC8BAABfcmVscy8ucmVsc1BLAQItABQABgAIAAAAIQBl&#10;0ua/ugIAAP0FAAAOAAAAAAAAAAAAAAAAAC4CAABkcnMvZTJvRG9jLnhtbFBLAQItABQABgAIAAAA&#10;IQBvk39M4gAAAA0BAAAPAAAAAAAAAAAAAAAAABQFAABkcnMvZG93bnJldi54bWxQSwUGAAAAAAQA&#10;BADzAAAAIwYAAAAA&#10;" fillcolor="#d8d8d8 [2732]" strokeweight=".5pt">
                <v:path arrowok="t"/>
                <v:textbox>
                  <w:txbxContent>
                    <w:p w14:paraId="68B927AA" w14:textId="77777777" w:rsidR="00A63229" w:rsidRDefault="00A63229" w:rsidP="00644332">
                      <w:pPr>
                        <w:spacing w:after="0" w:line="276" w:lineRule="auto"/>
                        <w:jc w:val="center"/>
                        <w:rPr>
                          <w:b/>
                          <w:sz w:val="20"/>
                        </w:rPr>
                      </w:pPr>
                      <w:r>
                        <w:rPr>
                          <w:b/>
                          <w:i/>
                        </w:rPr>
                        <w:t>Plan d’épandage : 7884 t/an soit 7884 </w:t>
                      </w:r>
                      <w:r w:rsidRPr="004D4EF0">
                        <w:rPr>
                          <w:b/>
                          <w:sz w:val="20"/>
                        </w:rPr>
                        <w:t>m</w:t>
                      </w:r>
                      <w:r w:rsidRPr="004D4EF0">
                        <w:rPr>
                          <w:b/>
                          <w:sz w:val="20"/>
                          <w:vertAlign w:val="superscript"/>
                        </w:rPr>
                        <w:t>3</w:t>
                      </w:r>
                      <w:r w:rsidRPr="004D4EF0">
                        <w:rPr>
                          <w:b/>
                          <w:sz w:val="20"/>
                        </w:rPr>
                        <w:t>/an</w:t>
                      </w:r>
                    </w:p>
                    <w:p w14:paraId="193C9410" w14:textId="0BDC1D27" w:rsidR="00A63229" w:rsidRPr="00391239" w:rsidRDefault="00A63229" w:rsidP="00644332">
                      <w:pPr>
                        <w:spacing w:after="0" w:line="276" w:lineRule="auto"/>
                        <w:jc w:val="center"/>
                        <w:rPr>
                          <w:sz w:val="20"/>
                        </w:rPr>
                      </w:pPr>
                      <w:r w:rsidRPr="00391239">
                        <w:rPr>
                          <w:sz w:val="20"/>
                        </w:rPr>
                        <w:t>(</w:t>
                      </w:r>
                      <w:proofErr w:type="gramStart"/>
                      <w:r w:rsidRPr="00391239">
                        <w:rPr>
                          <w:sz w:val="20"/>
                        </w:rPr>
                        <w:t>avec</w:t>
                      </w:r>
                      <w:proofErr w:type="gramEnd"/>
                      <w:r w:rsidRPr="00391239">
                        <w:rPr>
                          <w:sz w:val="20"/>
                        </w:rPr>
                        <w:t xml:space="preserve"> </w:t>
                      </w:r>
                      <w:r w:rsidRPr="00391239">
                        <w:rPr>
                          <w:rFonts w:cs="Arial"/>
                          <w:sz w:val="20"/>
                        </w:rPr>
                        <w:t>ρ</w:t>
                      </w:r>
                      <w:r w:rsidRPr="00391239">
                        <w:rPr>
                          <w:sz w:val="20"/>
                        </w:rPr>
                        <w:t xml:space="preserve"> </w:t>
                      </w:r>
                      <w:r w:rsidRPr="00391239">
                        <w:rPr>
                          <w:sz w:val="20"/>
                          <w:vertAlign w:val="subscript"/>
                        </w:rPr>
                        <w:t>DL</w:t>
                      </w:r>
                      <w:r w:rsidRPr="00391239">
                        <w:rPr>
                          <w:sz w:val="20"/>
                        </w:rPr>
                        <w:t xml:space="preserve"> = 1)</w:t>
                      </w:r>
                    </w:p>
                    <w:p w14:paraId="4408F7AA" w14:textId="77777777" w:rsidR="00A63229" w:rsidRPr="004D4EF0" w:rsidRDefault="00A63229" w:rsidP="004D4EF0">
                      <w:pPr>
                        <w:jc w:val="center"/>
                        <w:rPr>
                          <w:b/>
                          <w:i/>
                        </w:rPr>
                      </w:pPr>
                    </w:p>
                  </w:txbxContent>
                </v:textbox>
              </v:shape>
            </w:pict>
          </mc:Fallback>
        </mc:AlternateContent>
      </w:r>
      <w:r>
        <w:rPr>
          <w:noProof/>
          <w:lang w:eastAsia="fr-FR"/>
        </w:rPr>
        <mc:AlternateContent>
          <mc:Choice Requires="wps">
            <w:drawing>
              <wp:anchor distT="0" distB="0" distL="114300" distR="114300" simplePos="0" relativeHeight="251996160" behindDoc="0" locked="0" layoutInCell="1" allowOverlap="1" wp14:anchorId="10216ECC" wp14:editId="1996FB1E">
                <wp:simplePos x="0" y="0"/>
                <wp:positionH relativeFrom="column">
                  <wp:posOffset>2947035</wp:posOffset>
                </wp:positionH>
                <wp:positionV relativeFrom="paragraph">
                  <wp:posOffset>5786120</wp:posOffset>
                </wp:positionV>
                <wp:extent cx="1679575" cy="876300"/>
                <wp:effectExtent l="0" t="0" r="15875" b="19050"/>
                <wp:wrapNone/>
                <wp:docPr id="6" name="Zone de texte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9575" cy="876300"/>
                        </a:xfrm>
                        <a:prstGeom prst="rect">
                          <a:avLst/>
                        </a:prstGeom>
                        <a:solidFill>
                          <a:schemeClr val="bg1">
                            <a:lumMod val="8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4ADA21" w14:textId="77777777" w:rsidR="00A63229" w:rsidRDefault="00A63229" w:rsidP="00644332">
                            <w:pPr>
                              <w:spacing w:after="0" w:line="276" w:lineRule="auto"/>
                              <w:jc w:val="center"/>
                              <w:rPr>
                                <w:sz w:val="20"/>
                              </w:rPr>
                            </w:pPr>
                            <w:r>
                              <w:rPr>
                                <w:b/>
                                <w:i/>
                              </w:rPr>
                              <w:t xml:space="preserve">Plan d’épandage : 12 576 t/an soit </w:t>
                            </w:r>
                            <w:r w:rsidRPr="004D4EF0">
                              <w:rPr>
                                <w:b/>
                                <w:i/>
                              </w:rPr>
                              <w:t>16107</w:t>
                            </w:r>
                            <w:r>
                              <w:rPr>
                                <w:b/>
                                <w:i/>
                              </w:rPr>
                              <w:t> </w:t>
                            </w:r>
                            <w:r w:rsidRPr="004D4EF0">
                              <w:rPr>
                                <w:b/>
                                <w:sz w:val="20"/>
                              </w:rPr>
                              <w:t>m</w:t>
                            </w:r>
                            <w:r w:rsidRPr="004D4EF0">
                              <w:rPr>
                                <w:b/>
                                <w:sz w:val="20"/>
                                <w:vertAlign w:val="superscript"/>
                              </w:rPr>
                              <w:t>3</w:t>
                            </w:r>
                            <w:r w:rsidRPr="004D4EF0">
                              <w:rPr>
                                <w:b/>
                                <w:sz w:val="20"/>
                              </w:rPr>
                              <w:t>/an</w:t>
                            </w:r>
                            <w:r w:rsidRPr="00391239">
                              <w:rPr>
                                <w:sz w:val="20"/>
                              </w:rPr>
                              <w:t xml:space="preserve"> </w:t>
                            </w:r>
                          </w:p>
                          <w:p w14:paraId="478C2B35" w14:textId="038F29FF" w:rsidR="00A63229" w:rsidRPr="00391239" w:rsidRDefault="00A63229" w:rsidP="00644332">
                            <w:pPr>
                              <w:spacing w:after="0" w:line="276" w:lineRule="auto"/>
                              <w:jc w:val="center"/>
                              <w:rPr>
                                <w:sz w:val="20"/>
                              </w:rPr>
                            </w:pPr>
                            <w:r w:rsidRPr="00391239">
                              <w:rPr>
                                <w:sz w:val="20"/>
                              </w:rPr>
                              <w:t>(</w:t>
                            </w:r>
                            <w:proofErr w:type="gramStart"/>
                            <w:r w:rsidRPr="00391239">
                              <w:rPr>
                                <w:sz w:val="20"/>
                              </w:rPr>
                              <w:t>avec</w:t>
                            </w:r>
                            <w:proofErr w:type="gramEnd"/>
                            <w:r w:rsidRPr="00391239">
                              <w:rPr>
                                <w:sz w:val="20"/>
                              </w:rPr>
                              <w:t xml:space="preserve"> </w:t>
                            </w:r>
                            <w:r w:rsidRPr="00391239">
                              <w:rPr>
                                <w:rFonts w:cs="Arial"/>
                                <w:sz w:val="20"/>
                              </w:rPr>
                              <w:t>ρ</w:t>
                            </w:r>
                            <w:r w:rsidRPr="00391239">
                              <w:rPr>
                                <w:sz w:val="20"/>
                              </w:rPr>
                              <w:t xml:space="preserve"> </w:t>
                            </w:r>
                            <w:r w:rsidRPr="00391239">
                              <w:rPr>
                                <w:sz w:val="20"/>
                                <w:vertAlign w:val="subscript"/>
                              </w:rPr>
                              <w:t>DS</w:t>
                            </w:r>
                            <w:r w:rsidRPr="00391239">
                              <w:rPr>
                                <w:sz w:val="20"/>
                              </w:rPr>
                              <w:t xml:space="preserve">= </w:t>
                            </w:r>
                            <w:r>
                              <w:rPr>
                                <w:sz w:val="20"/>
                              </w:rPr>
                              <w:t>0.78</w:t>
                            </w:r>
                            <w:r w:rsidRPr="00391239">
                              <w:rPr>
                                <w:sz w:val="20"/>
                              </w:rPr>
                              <w:t>)</w:t>
                            </w:r>
                          </w:p>
                          <w:p w14:paraId="41BF37AE" w14:textId="0B88B8DC" w:rsidR="00A63229" w:rsidRPr="004D4EF0" w:rsidRDefault="00A63229" w:rsidP="004D4EF0">
                            <w:pPr>
                              <w:jc w:val="center"/>
                              <w:rPr>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0216ECC" id="_x0000_s1043" type="#_x0000_t202" style="position:absolute;left:0;text-align:left;margin-left:232.05pt;margin-top:455.6pt;width:132.25pt;height:69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pYxuwIAAPwFAAAOAAAAZHJzL2Uyb0RvYy54bWysVFtP2zAUfp+0/2D5fSQFeotIUQdimtQB&#10;GkxIe3Mdu41wfDzbbdL9+h07SVsYL0x7ceyc79y+c7m4bCpFtsK6EnROBycpJUJzKEq9yumPx5tP&#10;E0qcZ7pgCrTI6U44ejn7+OGiNpk4hTWoQliCRrTLapPTtfcmSxLH16Ji7gSM0CiUYCvm8WlXSWFZ&#10;jdYrlZym6SipwRbGAhfO4d/rVkhn0b6Ugvs7KZ3wROUUY/PxtPFchjOZXbBsZZlZl7wLg/1DFBUr&#10;NTrdm7pmnpGNLf8yVZXcggPpTzhUCUhZchFzwGwG6atsHtbMiJgLkuPMnib3/8zy2+29JWWR0xEl&#10;mlVYop9YKFII4kXjBZlOAke1cRlCHwyCffMZGqx1zNeZBfBnh5DkCNMqOEQHThppq/DFbAkqYhl2&#10;e+rRB+HB2mg8HY6HlHCUTcajszTWJjloG+v8FwEVCZecWixtjIBtF84H/yzrIcGZA1UWN6VS8RHa&#10;SVwpS7YMG2G5aoNXm+obFO2/yTDdu4zdF+DR6gtLSpMauTobpm36x16C+4MPxfhzoA7jOrKAL6VD&#10;SCI2Zxd6oK5lK978TomAUfq7kFicSNobeTDOhfaDzktEB5TErN+j2OEPUb1Huc0DNaJn0H6vXJUa&#10;bMvSS/qL5z5k2eK75nFt3oEC3yyb2JXDvvuWUOyw+Sy0I+wMvymR7wVz/p5ZnFlsK9xD/g4PqQCL&#10;BN2NkjXY32/9D3gcJZRSUuMOyKn7tWFWUKK+ahyy6eD8PCyN+Dgfjk/xYY8ly2OJ3lRXgN01wI1n&#10;eLwGvFf9VVqonnBdzYNXFDHN0XdOfX+98u1mwnXHxXweQbgmDPML/WB4P3Ohzx6bJ2ZNNwthUm+h&#10;3xYsezUSLTbUR8N840GWcV4Czy2rHf+4YmK7dusw7LDjd0QdlvbsDwAAAP//AwBQSwMEFAAGAAgA&#10;AAAhABJTUTnjAAAADAEAAA8AAABkcnMvZG93bnJldi54bWxMj8tOwzAQRfdI/IM1SGwQdRxFoQ1x&#10;Kh5CSLCAlKprN54mUeJxZLtt+HvMCpaje3TvmXI9m5Gd0PnekgSxSIAhNVb31ErYfr3cLoH5oEir&#10;0RJK+EYP6+ryolSFtmeq8bQJLYsl5AsloQthKjj3TYdG+YWdkGJ2sM6oEE/Xcu3UOZabkadJknOj&#10;eooLnZrwqcNm2ByNhNe3d/1c7z5EejMc3Ocj1oMIs5TXV/PDPbCAc/iD4Vc/qkMVnfb2SNqzUUKW&#10;ZyKiElZCpMAicZcuc2D7iCbZKgVelfz/E9UPAAAA//8DAFBLAQItABQABgAIAAAAIQC2gziS/gAA&#10;AOEBAAATAAAAAAAAAAAAAAAAAAAAAABbQ29udGVudF9UeXBlc10ueG1sUEsBAi0AFAAGAAgAAAAh&#10;ADj9If/WAAAAlAEAAAsAAAAAAAAAAAAAAAAALwEAAF9yZWxzLy5yZWxzUEsBAi0AFAAGAAgAAAAh&#10;AFDGljG7AgAA/AUAAA4AAAAAAAAAAAAAAAAALgIAAGRycy9lMm9Eb2MueG1sUEsBAi0AFAAGAAgA&#10;AAAhABJTUTnjAAAADAEAAA8AAAAAAAAAAAAAAAAAFQUAAGRycy9kb3ducmV2LnhtbFBLBQYAAAAA&#10;BAAEAPMAAAAlBgAAAAA=&#10;" fillcolor="#d8d8d8 [2732]" strokeweight=".5pt">
                <v:path arrowok="t"/>
                <v:textbox>
                  <w:txbxContent>
                    <w:p w14:paraId="264ADA21" w14:textId="77777777" w:rsidR="00A63229" w:rsidRDefault="00A63229" w:rsidP="00644332">
                      <w:pPr>
                        <w:spacing w:after="0" w:line="276" w:lineRule="auto"/>
                        <w:jc w:val="center"/>
                        <w:rPr>
                          <w:sz w:val="20"/>
                        </w:rPr>
                      </w:pPr>
                      <w:r>
                        <w:rPr>
                          <w:b/>
                          <w:i/>
                        </w:rPr>
                        <w:t xml:space="preserve">Plan d’épandage : 12 576 t/an soit </w:t>
                      </w:r>
                      <w:r w:rsidRPr="004D4EF0">
                        <w:rPr>
                          <w:b/>
                          <w:i/>
                        </w:rPr>
                        <w:t>16107</w:t>
                      </w:r>
                      <w:r>
                        <w:rPr>
                          <w:b/>
                          <w:i/>
                        </w:rPr>
                        <w:t> </w:t>
                      </w:r>
                      <w:r w:rsidRPr="004D4EF0">
                        <w:rPr>
                          <w:b/>
                          <w:sz w:val="20"/>
                        </w:rPr>
                        <w:t>m</w:t>
                      </w:r>
                      <w:r w:rsidRPr="004D4EF0">
                        <w:rPr>
                          <w:b/>
                          <w:sz w:val="20"/>
                          <w:vertAlign w:val="superscript"/>
                        </w:rPr>
                        <w:t>3</w:t>
                      </w:r>
                      <w:r w:rsidRPr="004D4EF0">
                        <w:rPr>
                          <w:b/>
                          <w:sz w:val="20"/>
                        </w:rPr>
                        <w:t>/an</w:t>
                      </w:r>
                      <w:r w:rsidRPr="00391239">
                        <w:rPr>
                          <w:sz w:val="20"/>
                        </w:rPr>
                        <w:t xml:space="preserve"> </w:t>
                      </w:r>
                    </w:p>
                    <w:p w14:paraId="478C2B35" w14:textId="038F29FF" w:rsidR="00A63229" w:rsidRPr="00391239" w:rsidRDefault="00A63229" w:rsidP="00644332">
                      <w:pPr>
                        <w:spacing w:after="0" w:line="276" w:lineRule="auto"/>
                        <w:jc w:val="center"/>
                        <w:rPr>
                          <w:sz w:val="20"/>
                        </w:rPr>
                      </w:pPr>
                      <w:r w:rsidRPr="00391239">
                        <w:rPr>
                          <w:sz w:val="20"/>
                        </w:rPr>
                        <w:t>(</w:t>
                      </w:r>
                      <w:proofErr w:type="gramStart"/>
                      <w:r w:rsidRPr="00391239">
                        <w:rPr>
                          <w:sz w:val="20"/>
                        </w:rPr>
                        <w:t>avec</w:t>
                      </w:r>
                      <w:proofErr w:type="gramEnd"/>
                      <w:r w:rsidRPr="00391239">
                        <w:rPr>
                          <w:sz w:val="20"/>
                        </w:rPr>
                        <w:t xml:space="preserve"> </w:t>
                      </w:r>
                      <w:r w:rsidRPr="00391239">
                        <w:rPr>
                          <w:rFonts w:cs="Arial"/>
                          <w:sz w:val="20"/>
                        </w:rPr>
                        <w:t>ρ</w:t>
                      </w:r>
                      <w:r w:rsidRPr="00391239">
                        <w:rPr>
                          <w:sz w:val="20"/>
                        </w:rPr>
                        <w:t xml:space="preserve"> </w:t>
                      </w:r>
                      <w:r w:rsidRPr="00391239">
                        <w:rPr>
                          <w:sz w:val="20"/>
                          <w:vertAlign w:val="subscript"/>
                        </w:rPr>
                        <w:t>DS</w:t>
                      </w:r>
                      <w:r w:rsidRPr="00391239">
                        <w:rPr>
                          <w:sz w:val="20"/>
                        </w:rPr>
                        <w:t xml:space="preserve">= </w:t>
                      </w:r>
                      <w:r>
                        <w:rPr>
                          <w:sz w:val="20"/>
                        </w:rPr>
                        <w:t>0.78</w:t>
                      </w:r>
                      <w:r w:rsidRPr="00391239">
                        <w:rPr>
                          <w:sz w:val="20"/>
                        </w:rPr>
                        <w:t>)</w:t>
                      </w:r>
                    </w:p>
                    <w:p w14:paraId="41BF37AE" w14:textId="0B88B8DC" w:rsidR="00A63229" w:rsidRPr="004D4EF0" w:rsidRDefault="00A63229" w:rsidP="004D4EF0">
                      <w:pPr>
                        <w:jc w:val="center"/>
                        <w:rPr>
                          <w:b/>
                          <w:i/>
                        </w:rPr>
                      </w:pPr>
                    </w:p>
                  </w:txbxContent>
                </v:textbox>
              </v:shape>
            </w:pict>
          </mc:Fallback>
        </mc:AlternateContent>
      </w:r>
      <w:r w:rsidR="00265E95" w:rsidRPr="001625C9">
        <w:rPr>
          <w:noProof/>
          <w:lang w:eastAsia="fr-FR"/>
        </w:rPr>
        <w:drawing>
          <wp:inline distT="0" distB="0" distL="0" distR="0" wp14:anchorId="192DDBC4" wp14:editId="502C723B">
            <wp:extent cx="5536642" cy="6561574"/>
            <wp:effectExtent l="0" t="0" r="6985" b="0"/>
            <wp:docPr id="9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23"/>
                    <a:srcRect b="3575"/>
                    <a:stretch/>
                  </pic:blipFill>
                  <pic:spPr bwMode="auto">
                    <a:xfrm>
                      <a:off x="0" y="0"/>
                      <a:ext cx="5549929" cy="6577320"/>
                    </a:xfrm>
                    <a:prstGeom prst="rect">
                      <a:avLst/>
                    </a:prstGeom>
                    <a:ln>
                      <a:noFill/>
                    </a:ln>
                    <a:extLst>
                      <a:ext uri="{53640926-AAD7-44D8-BBD7-CCE9431645EC}">
                        <a14:shadowObscured xmlns:a14="http://schemas.microsoft.com/office/drawing/2010/main"/>
                      </a:ext>
                    </a:extLst>
                  </pic:spPr>
                </pic:pic>
              </a:graphicData>
            </a:graphic>
          </wp:inline>
        </w:drawing>
      </w:r>
    </w:p>
    <w:p w14:paraId="190D4F0F" w14:textId="33E30A49" w:rsidR="00265E95" w:rsidRPr="001625C9" w:rsidRDefault="00265E95" w:rsidP="00852A65">
      <w:pPr>
        <w:jc w:val="center"/>
        <w:rPr>
          <w:noProof/>
          <w:lang w:eastAsia="fr-FR"/>
        </w:rPr>
      </w:pPr>
    </w:p>
    <w:p w14:paraId="2E9EC2C6" w14:textId="2A592A49" w:rsidR="00265E95" w:rsidRPr="001625C9" w:rsidRDefault="00265E95" w:rsidP="00852A65">
      <w:pPr>
        <w:jc w:val="center"/>
        <w:rPr>
          <w:noProof/>
          <w:lang w:eastAsia="fr-FR"/>
        </w:rPr>
      </w:pPr>
    </w:p>
    <w:p w14:paraId="1BA2F4FB" w14:textId="77777777" w:rsidR="00265E95" w:rsidRPr="001625C9" w:rsidRDefault="00265E95" w:rsidP="00852A65">
      <w:pPr>
        <w:jc w:val="center"/>
        <w:rPr>
          <w:noProof/>
          <w:lang w:eastAsia="fr-FR"/>
        </w:rPr>
      </w:pPr>
    </w:p>
    <w:p w14:paraId="559D0CDC" w14:textId="77777777" w:rsidR="00265E95" w:rsidRPr="001625C9" w:rsidRDefault="00265E95" w:rsidP="00852A65">
      <w:pPr>
        <w:jc w:val="center"/>
        <w:rPr>
          <w:noProof/>
          <w:lang w:eastAsia="fr-FR"/>
        </w:rPr>
      </w:pPr>
    </w:p>
    <w:p w14:paraId="37ADF585" w14:textId="7E6EB664" w:rsidR="004D4EF0" w:rsidRDefault="004D4EF0">
      <w:pPr>
        <w:spacing w:after="0"/>
        <w:rPr>
          <w:noProof/>
          <w:lang w:eastAsia="fr-FR"/>
        </w:rPr>
      </w:pPr>
    </w:p>
    <w:p w14:paraId="78582132" w14:textId="77777777" w:rsidR="00A5698B" w:rsidRDefault="00A5698B">
      <w:pPr>
        <w:spacing w:after="0"/>
        <w:rPr>
          <w:noProof/>
          <w:lang w:eastAsia="fr-FR"/>
        </w:rPr>
      </w:pPr>
    </w:p>
    <w:p w14:paraId="5DF63C65" w14:textId="2251D03A" w:rsidR="008E613D" w:rsidRPr="001625C9" w:rsidRDefault="008E613D" w:rsidP="008E613D">
      <w:pPr>
        <w:pBdr>
          <w:top w:val="single" w:sz="4" w:space="1" w:color="auto"/>
          <w:left w:val="single" w:sz="4" w:space="4" w:color="auto"/>
          <w:bottom w:val="single" w:sz="4" w:space="0" w:color="auto"/>
          <w:right w:val="single" w:sz="4" w:space="4" w:color="auto"/>
        </w:pBdr>
        <w:rPr>
          <w:sz w:val="24"/>
        </w:rPr>
      </w:pPr>
      <w:r w:rsidRPr="001625C9">
        <w:rPr>
          <w:b/>
          <w:sz w:val="28"/>
          <w:szCs w:val="28"/>
        </w:rPr>
        <w:lastRenderedPageBreak/>
        <w:t>DT1</w:t>
      </w:r>
      <w:r w:rsidR="00C775EB" w:rsidRPr="001625C9">
        <w:rPr>
          <w:b/>
          <w:sz w:val="28"/>
          <w:szCs w:val="28"/>
        </w:rPr>
        <w:t>2</w:t>
      </w:r>
      <w:r w:rsidRPr="001625C9">
        <w:rPr>
          <w:b/>
          <w:sz w:val="28"/>
          <w:szCs w:val="28"/>
        </w:rPr>
        <w:t> </w:t>
      </w:r>
      <w:r w:rsidR="00C775EB" w:rsidRPr="001625C9">
        <w:rPr>
          <w:rFonts w:cs="Arial"/>
          <w:b/>
          <w:sz w:val="28"/>
          <w:szCs w:val="28"/>
        </w:rPr>
        <w:t>–</w:t>
      </w:r>
      <w:r w:rsidRPr="001625C9">
        <w:rPr>
          <w:b/>
          <w:sz w:val="28"/>
          <w:szCs w:val="28"/>
        </w:rPr>
        <w:t xml:space="preserve"> Extrait de données issue</w:t>
      </w:r>
      <w:r w:rsidR="00265E95" w:rsidRPr="001625C9">
        <w:rPr>
          <w:b/>
          <w:sz w:val="28"/>
          <w:szCs w:val="28"/>
        </w:rPr>
        <w:t>s</w:t>
      </w:r>
      <w:r w:rsidRPr="001625C9">
        <w:rPr>
          <w:b/>
          <w:sz w:val="28"/>
          <w:szCs w:val="28"/>
        </w:rPr>
        <w:t xml:space="preserve"> du dossier ICPE</w:t>
      </w:r>
      <w:r w:rsidR="00177FEE" w:rsidRPr="001625C9">
        <w:rPr>
          <w:b/>
          <w:sz w:val="28"/>
          <w:szCs w:val="28"/>
        </w:rPr>
        <w:t xml:space="preserve"> </w:t>
      </w:r>
      <w:r w:rsidR="00C706C3" w:rsidRPr="001625C9">
        <w:rPr>
          <w:sz w:val="24"/>
          <w:szCs w:val="28"/>
        </w:rPr>
        <w:t>(Installations</w:t>
      </w:r>
      <w:r w:rsidR="00177FEE" w:rsidRPr="001625C9">
        <w:t xml:space="preserve"> </w:t>
      </w:r>
      <w:r w:rsidR="00177FEE" w:rsidRPr="001625C9">
        <w:rPr>
          <w:sz w:val="24"/>
        </w:rPr>
        <w:t>Classées pour la P</w:t>
      </w:r>
      <w:r w:rsidRPr="001625C9">
        <w:rPr>
          <w:sz w:val="24"/>
        </w:rPr>
        <w:t>rot</w:t>
      </w:r>
      <w:r w:rsidR="00177FEE" w:rsidRPr="001625C9">
        <w:rPr>
          <w:sz w:val="24"/>
        </w:rPr>
        <w:t>ection de l'Environnement)</w:t>
      </w:r>
    </w:p>
    <w:p w14:paraId="4A77C7DB" w14:textId="77777777" w:rsidR="00434C4D" w:rsidRPr="001625C9" w:rsidRDefault="00434C4D" w:rsidP="00434C4D">
      <w:pPr>
        <w:pBdr>
          <w:bottom w:val="single" w:sz="12" w:space="1" w:color="auto"/>
        </w:pBdr>
        <w:rPr>
          <w:b/>
          <w:sz w:val="20"/>
        </w:rPr>
      </w:pPr>
      <w:r w:rsidRPr="001625C9">
        <w:rPr>
          <w:b/>
          <w:sz w:val="20"/>
        </w:rPr>
        <w:t>1.8.6.4 Compression</w:t>
      </w:r>
    </w:p>
    <w:p w14:paraId="703AFC3D" w14:textId="77777777" w:rsidR="00434C4D" w:rsidRPr="001625C9" w:rsidRDefault="00434C4D" w:rsidP="00434C4D">
      <w:pPr>
        <w:rPr>
          <w:sz w:val="20"/>
        </w:rPr>
      </w:pPr>
      <w:r w:rsidRPr="001625C9">
        <w:rPr>
          <w:sz w:val="20"/>
        </w:rPr>
        <w:t>Le biogaz prétraité et purifié pénètrera au cœur même du système d’épuratio</w:t>
      </w:r>
      <w:r w:rsidR="006B155A" w:rsidRPr="001625C9">
        <w:rPr>
          <w:sz w:val="20"/>
        </w:rPr>
        <w:t xml:space="preserve">n, où il sera comprimé à 9 bars. Il </w:t>
      </w:r>
      <w:r w:rsidRPr="001625C9">
        <w:rPr>
          <w:sz w:val="20"/>
        </w:rPr>
        <w:t>passera à travers un système comprenant plusieurs étages de membranes qui séparent le CO</w:t>
      </w:r>
      <w:r w:rsidRPr="001625C9">
        <w:rPr>
          <w:sz w:val="20"/>
          <w:vertAlign w:val="subscript"/>
        </w:rPr>
        <w:t>2</w:t>
      </w:r>
      <w:r w:rsidRPr="001625C9">
        <w:rPr>
          <w:sz w:val="20"/>
        </w:rPr>
        <w:t xml:space="preserve"> du CH</w:t>
      </w:r>
      <w:r w:rsidRPr="001625C9">
        <w:rPr>
          <w:sz w:val="20"/>
          <w:vertAlign w:val="subscript"/>
        </w:rPr>
        <w:t>4</w:t>
      </w:r>
      <w:r w:rsidRPr="001625C9">
        <w:rPr>
          <w:sz w:val="20"/>
        </w:rPr>
        <w:t xml:space="preserve">. </w:t>
      </w:r>
    </w:p>
    <w:p w14:paraId="21EBAEA4" w14:textId="77777777" w:rsidR="00434C4D" w:rsidRPr="001625C9" w:rsidRDefault="00434C4D" w:rsidP="00434C4D">
      <w:pPr>
        <w:rPr>
          <w:sz w:val="20"/>
        </w:rPr>
      </w:pPr>
      <w:r w:rsidRPr="001625C9">
        <w:rPr>
          <w:sz w:val="20"/>
        </w:rPr>
        <w:t xml:space="preserve">Le système est composé d’un compresseur principal travaillant à 9 bars servant principalement à produire le biométhane. </w:t>
      </w:r>
    </w:p>
    <w:p w14:paraId="6997946E" w14:textId="77777777" w:rsidR="00434C4D" w:rsidRPr="001625C9" w:rsidRDefault="00434C4D" w:rsidP="00434C4D">
      <w:pPr>
        <w:rPr>
          <w:sz w:val="20"/>
        </w:rPr>
      </w:pPr>
      <w:r w:rsidRPr="001625C9">
        <w:rPr>
          <w:sz w:val="20"/>
        </w:rPr>
        <w:t>Un compresseur intermédiaire travaillant à 3 bars permettra de réguler le taux de CH</w:t>
      </w:r>
      <w:r w:rsidRPr="001625C9">
        <w:rPr>
          <w:sz w:val="20"/>
          <w:vertAlign w:val="subscript"/>
        </w:rPr>
        <w:t xml:space="preserve">4 </w:t>
      </w:r>
      <w:r w:rsidRPr="001625C9">
        <w:rPr>
          <w:sz w:val="20"/>
        </w:rPr>
        <w:t xml:space="preserve">dans le Off-Gaz et de respecter la règlementation. </w:t>
      </w:r>
    </w:p>
    <w:p w14:paraId="77262B68" w14:textId="77777777" w:rsidR="00434C4D" w:rsidRPr="001625C9" w:rsidRDefault="00434C4D" w:rsidP="00434C4D">
      <w:pPr>
        <w:pBdr>
          <w:bottom w:val="single" w:sz="12" w:space="1" w:color="auto"/>
        </w:pBdr>
        <w:rPr>
          <w:b/>
          <w:sz w:val="20"/>
        </w:rPr>
      </w:pPr>
      <w:r w:rsidRPr="001625C9">
        <w:rPr>
          <w:b/>
          <w:sz w:val="20"/>
        </w:rPr>
        <w:t>1.8.6.5 Séchage, chauffage du biogaz</w:t>
      </w:r>
    </w:p>
    <w:p w14:paraId="0E5C20C2" w14:textId="77777777" w:rsidR="00434C4D" w:rsidRPr="001625C9" w:rsidRDefault="00434C4D" w:rsidP="00434C4D">
      <w:r w:rsidRPr="001625C9">
        <w:rPr>
          <w:sz w:val="20"/>
        </w:rPr>
        <w:t>Afin de chauffer les digesteurs, une première partie de l’eau chaude provient de la chaleur récupérée sur les compresseurs (échangeur huile-eau). Une chaudière permet de répondre aux compléments de chauffage.</w:t>
      </w:r>
    </w:p>
    <w:p w14:paraId="7F615C35" w14:textId="77777777" w:rsidR="00434C4D" w:rsidRPr="001625C9" w:rsidRDefault="00434C4D" w:rsidP="00434C4D">
      <w:pPr>
        <w:pBdr>
          <w:bottom w:val="single" w:sz="12" w:space="1" w:color="auto"/>
        </w:pBdr>
        <w:rPr>
          <w:b/>
          <w:sz w:val="20"/>
        </w:rPr>
      </w:pPr>
      <w:r w:rsidRPr="001625C9">
        <w:rPr>
          <w:b/>
          <w:sz w:val="20"/>
        </w:rPr>
        <w:t>1.8.6.6 L’épuration</w:t>
      </w:r>
    </w:p>
    <w:p w14:paraId="551B6420" w14:textId="52F59A65" w:rsidR="00434C4D" w:rsidRPr="00170A6A" w:rsidRDefault="00434C4D" w:rsidP="00434C4D">
      <w:pPr>
        <w:rPr>
          <w:sz w:val="20"/>
        </w:rPr>
      </w:pPr>
      <w:r w:rsidRPr="00170A6A">
        <w:rPr>
          <w:sz w:val="20"/>
        </w:rPr>
        <w:t>Ces étapes ont lieu dans un cont</w:t>
      </w:r>
      <w:r w:rsidR="000366A8" w:rsidRPr="00170A6A">
        <w:rPr>
          <w:sz w:val="20"/>
        </w:rPr>
        <w:t>eneur</w:t>
      </w:r>
      <w:r w:rsidRPr="00170A6A">
        <w:rPr>
          <w:sz w:val="20"/>
        </w:rPr>
        <w:t xml:space="preserve"> métallique dédié. </w:t>
      </w:r>
    </w:p>
    <w:p w14:paraId="16DCF7AB" w14:textId="1F9ABFF9" w:rsidR="00434C4D" w:rsidRPr="00170A6A" w:rsidRDefault="00434C4D" w:rsidP="00434C4D">
      <w:pPr>
        <w:rPr>
          <w:sz w:val="20"/>
        </w:rPr>
      </w:pPr>
      <w:r w:rsidRPr="00170A6A">
        <w:rPr>
          <w:sz w:val="20"/>
        </w:rPr>
        <w:t>Les membranes présentent une capacité de 604 Nm</w:t>
      </w:r>
      <w:r w:rsidRPr="00170A6A">
        <w:rPr>
          <w:sz w:val="20"/>
          <w:vertAlign w:val="superscript"/>
        </w:rPr>
        <w:t>3</w:t>
      </w:r>
      <w:r w:rsidR="00286E6B" w:rsidRPr="00170A6A">
        <w:rPr>
          <w:rFonts w:cs="Arial"/>
          <w:sz w:val="20"/>
        </w:rPr>
        <w:t>·</w:t>
      </w:r>
      <w:r w:rsidRPr="00170A6A">
        <w:rPr>
          <w:sz w:val="20"/>
        </w:rPr>
        <w:t>h</w:t>
      </w:r>
      <w:r w:rsidR="001625C9" w:rsidRPr="00170A6A">
        <w:rPr>
          <w:sz w:val="20"/>
          <w:vertAlign w:val="superscript"/>
        </w:rPr>
        <w:t>-1</w:t>
      </w:r>
      <w:r w:rsidRPr="00170A6A">
        <w:rPr>
          <w:sz w:val="20"/>
        </w:rPr>
        <w:t xml:space="preserve"> de biogaz. </w:t>
      </w:r>
    </w:p>
    <w:p w14:paraId="36161F02" w14:textId="4704C34D" w:rsidR="00434C4D" w:rsidRPr="00170A6A" w:rsidRDefault="00434C4D" w:rsidP="00434C4D">
      <w:pPr>
        <w:rPr>
          <w:sz w:val="20"/>
        </w:rPr>
      </w:pPr>
      <w:r w:rsidRPr="00170A6A">
        <w:rPr>
          <w:sz w:val="20"/>
        </w:rPr>
        <w:t>Le module d’épuration a pour objectif de convertir le biogaz (60</w:t>
      </w:r>
      <w:r w:rsidR="008A2D42">
        <w:rPr>
          <w:sz w:val="20"/>
        </w:rPr>
        <w:t xml:space="preserve"> </w:t>
      </w:r>
      <w:r w:rsidRPr="00170A6A">
        <w:rPr>
          <w:sz w:val="20"/>
        </w:rPr>
        <w:t>% de méthane, 40</w:t>
      </w:r>
      <w:r w:rsidR="008A2D42">
        <w:rPr>
          <w:sz w:val="20"/>
        </w:rPr>
        <w:t xml:space="preserve"> </w:t>
      </w:r>
      <w:r w:rsidRPr="00170A6A">
        <w:rPr>
          <w:sz w:val="20"/>
        </w:rPr>
        <w:t>% de CO</w:t>
      </w:r>
      <w:r w:rsidRPr="00170A6A">
        <w:rPr>
          <w:sz w:val="20"/>
          <w:vertAlign w:val="subscript"/>
        </w:rPr>
        <w:t>2</w:t>
      </w:r>
      <w:r w:rsidRPr="00170A6A">
        <w:rPr>
          <w:sz w:val="20"/>
        </w:rPr>
        <w:t xml:space="preserve"> et quelques impuretés) en biométhane i</w:t>
      </w:r>
      <w:r w:rsidR="00644332">
        <w:rPr>
          <w:sz w:val="20"/>
        </w:rPr>
        <w:t>njectable dans le réseau GRTgaz.</w:t>
      </w:r>
    </w:p>
    <w:p w14:paraId="09B058EF" w14:textId="7F8B5235" w:rsidR="00434C4D" w:rsidRPr="00170A6A" w:rsidRDefault="00434C4D" w:rsidP="00434C4D">
      <w:pPr>
        <w:pBdr>
          <w:bottom w:val="single" w:sz="12" w:space="1" w:color="auto"/>
        </w:pBdr>
        <w:rPr>
          <w:b/>
          <w:sz w:val="20"/>
        </w:rPr>
      </w:pPr>
      <w:r w:rsidRPr="00170A6A">
        <w:rPr>
          <w:b/>
          <w:sz w:val="20"/>
        </w:rPr>
        <w:t>1.8.6.8 Bilan de la valorisation du méthane</w:t>
      </w:r>
    </w:p>
    <w:p w14:paraId="4D508E0F" w14:textId="086DF40F" w:rsidR="00CA5854" w:rsidRPr="00170A6A" w:rsidRDefault="00CA5854" w:rsidP="00286E6B">
      <w:pPr>
        <w:jc w:val="both"/>
        <w:rPr>
          <w:b/>
          <w:i/>
          <w:sz w:val="20"/>
        </w:rPr>
      </w:pPr>
      <w:r w:rsidRPr="00170A6A">
        <w:rPr>
          <w:b/>
          <w:i/>
          <w:sz w:val="20"/>
        </w:rPr>
        <w:t xml:space="preserve">L’étude de faisabilité réalisée par GRDF a montré que la totalité du biométhane peut être injectée </w:t>
      </w:r>
      <w:r w:rsidR="006B155A" w:rsidRPr="00170A6A">
        <w:rPr>
          <w:b/>
          <w:i/>
          <w:sz w:val="20"/>
        </w:rPr>
        <w:t xml:space="preserve">sur le </w:t>
      </w:r>
      <w:r w:rsidRPr="00170A6A">
        <w:rPr>
          <w:b/>
          <w:i/>
          <w:sz w:val="20"/>
        </w:rPr>
        <w:t xml:space="preserve">réseau. En effet il existe une consommation importante de gaz dans </w:t>
      </w:r>
      <w:r w:rsidR="006B155A" w:rsidRPr="00170A6A">
        <w:rPr>
          <w:b/>
          <w:i/>
          <w:sz w:val="20"/>
        </w:rPr>
        <w:t>la région</w:t>
      </w:r>
      <w:r w:rsidRPr="00170A6A">
        <w:rPr>
          <w:b/>
          <w:i/>
          <w:sz w:val="20"/>
        </w:rPr>
        <w:t>, même en été.</w:t>
      </w:r>
    </w:p>
    <w:p w14:paraId="2666A8FF" w14:textId="3C8DFF64" w:rsidR="00CA5854" w:rsidRPr="00170A6A" w:rsidRDefault="00CA5854" w:rsidP="00434C4D">
      <w:pPr>
        <w:rPr>
          <w:sz w:val="20"/>
        </w:rPr>
      </w:pPr>
      <w:r w:rsidRPr="00170A6A">
        <w:rPr>
          <w:sz w:val="20"/>
        </w:rPr>
        <w:t xml:space="preserve">Le bilan de valorisation du méthane est </w:t>
      </w:r>
      <w:r w:rsidR="006B155A" w:rsidRPr="00170A6A">
        <w:rPr>
          <w:sz w:val="20"/>
        </w:rPr>
        <w:t xml:space="preserve">(en % du volume produit) </w:t>
      </w:r>
      <w:r w:rsidRPr="00170A6A">
        <w:rPr>
          <w:sz w:val="20"/>
        </w:rPr>
        <w:t>de manière générale le suivant</w:t>
      </w:r>
      <w:r w:rsidR="008A2D42">
        <w:rPr>
          <w:sz w:val="20"/>
        </w:rPr>
        <w:t xml:space="preserve"> </w:t>
      </w:r>
      <w:r w:rsidRPr="00170A6A">
        <w:rPr>
          <w:sz w:val="20"/>
        </w:rPr>
        <w:t xml:space="preserve">: </w:t>
      </w:r>
    </w:p>
    <w:p w14:paraId="4B6E066B" w14:textId="7FF479C3" w:rsidR="00CA5854" w:rsidRPr="001625C9" w:rsidRDefault="00CA5854" w:rsidP="006313AD">
      <w:pPr>
        <w:pStyle w:val="Paragraphedeliste"/>
        <w:numPr>
          <w:ilvl w:val="0"/>
          <w:numId w:val="7"/>
        </w:numPr>
        <w:rPr>
          <w:sz w:val="20"/>
        </w:rPr>
      </w:pPr>
      <w:r w:rsidRPr="001625C9">
        <w:rPr>
          <w:sz w:val="20"/>
        </w:rPr>
        <w:t>90</w:t>
      </w:r>
      <w:r w:rsidR="008A2D42">
        <w:rPr>
          <w:sz w:val="20"/>
        </w:rPr>
        <w:t xml:space="preserve"> </w:t>
      </w:r>
      <w:r w:rsidRPr="001625C9">
        <w:rPr>
          <w:sz w:val="20"/>
        </w:rPr>
        <w:t>% valorisé en injection</w:t>
      </w:r>
      <w:r w:rsidR="006B155A" w:rsidRPr="001625C9">
        <w:rPr>
          <w:sz w:val="20"/>
        </w:rPr>
        <w:t> ;</w:t>
      </w:r>
    </w:p>
    <w:p w14:paraId="56F91129" w14:textId="08A49D5B" w:rsidR="00CA5854" w:rsidRPr="001625C9" w:rsidRDefault="00CA5854" w:rsidP="006313AD">
      <w:pPr>
        <w:pStyle w:val="Paragraphedeliste"/>
        <w:numPr>
          <w:ilvl w:val="0"/>
          <w:numId w:val="7"/>
        </w:numPr>
        <w:rPr>
          <w:sz w:val="20"/>
        </w:rPr>
      </w:pPr>
      <w:r w:rsidRPr="001625C9">
        <w:rPr>
          <w:sz w:val="20"/>
        </w:rPr>
        <w:t>&lt; 5</w:t>
      </w:r>
      <w:r w:rsidR="008A2D42">
        <w:rPr>
          <w:sz w:val="20"/>
        </w:rPr>
        <w:t xml:space="preserve"> </w:t>
      </w:r>
      <w:r w:rsidRPr="001625C9">
        <w:rPr>
          <w:sz w:val="20"/>
        </w:rPr>
        <w:t>% valorisé en interne (chaudière)</w:t>
      </w:r>
      <w:r w:rsidR="006B155A" w:rsidRPr="001625C9">
        <w:rPr>
          <w:sz w:val="20"/>
        </w:rPr>
        <w:t> ;</w:t>
      </w:r>
    </w:p>
    <w:p w14:paraId="2C142704" w14:textId="0560C931" w:rsidR="00CA5854" w:rsidRPr="001625C9" w:rsidRDefault="00CA5854" w:rsidP="006313AD">
      <w:pPr>
        <w:pStyle w:val="Paragraphedeliste"/>
        <w:numPr>
          <w:ilvl w:val="0"/>
          <w:numId w:val="7"/>
        </w:numPr>
        <w:rPr>
          <w:sz w:val="20"/>
        </w:rPr>
      </w:pPr>
      <w:r w:rsidRPr="001625C9">
        <w:rPr>
          <w:sz w:val="20"/>
        </w:rPr>
        <w:t>&lt; 4</w:t>
      </w:r>
      <w:r w:rsidR="008A2D42">
        <w:rPr>
          <w:sz w:val="20"/>
        </w:rPr>
        <w:t xml:space="preserve"> </w:t>
      </w:r>
      <w:r w:rsidRPr="001625C9">
        <w:rPr>
          <w:sz w:val="20"/>
        </w:rPr>
        <w:t>% détruit en torchère</w:t>
      </w:r>
      <w:r w:rsidR="006B155A" w:rsidRPr="001625C9">
        <w:rPr>
          <w:sz w:val="20"/>
        </w:rPr>
        <w:t> ;</w:t>
      </w:r>
    </w:p>
    <w:p w14:paraId="1C29851E" w14:textId="333A2B71" w:rsidR="00CA5854" w:rsidRPr="001625C9" w:rsidRDefault="006B155A" w:rsidP="006313AD">
      <w:pPr>
        <w:pStyle w:val="Paragraphedeliste"/>
        <w:numPr>
          <w:ilvl w:val="0"/>
          <w:numId w:val="7"/>
        </w:numPr>
        <w:rPr>
          <w:sz w:val="20"/>
        </w:rPr>
      </w:pPr>
      <w:r w:rsidRPr="001625C9">
        <w:rPr>
          <w:sz w:val="20"/>
        </w:rPr>
        <w:t>&lt; 1</w:t>
      </w:r>
      <w:r w:rsidR="008A2D42">
        <w:rPr>
          <w:sz w:val="20"/>
        </w:rPr>
        <w:t xml:space="preserve"> </w:t>
      </w:r>
      <w:r w:rsidRPr="001625C9">
        <w:rPr>
          <w:sz w:val="20"/>
        </w:rPr>
        <w:t>% perdu par le offgaz.</w:t>
      </w:r>
    </w:p>
    <w:p w14:paraId="233F8019" w14:textId="12C12533" w:rsidR="00A5698B" w:rsidRDefault="00CA5854" w:rsidP="00CA5854">
      <w:pPr>
        <w:rPr>
          <w:color w:val="FF0000"/>
          <w:sz w:val="20"/>
        </w:rPr>
      </w:pPr>
      <w:r w:rsidRPr="001625C9">
        <w:rPr>
          <w:sz w:val="20"/>
        </w:rPr>
        <w:t>Le rendement épuratoire de CH</w:t>
      </w:r>
      <w:r w:rsidRPr="001625C9">
        <w:rPr>
          <w:sz w:val="20"/>
          <w:vertAlign w:val="subscript"/>
        </w:rPr>
        <w:t>4</w:t>
      </w:r>
      <w:r w:rsidRPr="001625C9">
        <w:rPr>
          <w:sz w:val="20"/>
        </w:rPr>
        <w:t xml:space="preserve"> est supérieur à 99,3 %</w:t>
      </w:r>
      <w:r w:rsidR="00286E6B" w:rsidRPr="00286E6B">
        <w:rPr>
          <w:color w:val="FF0000"/>
          <w:sz w:val="20"/>
        </w:rPr>
        <w:t>.</w:t>
      </w:r>
    </w:p>
    <w:p w14:paraId="00E93980" w14:textId="37480B6C" w:rsidR="008E613D" w:rsidRPr="001625C9" w:rsidRDefault="00FB4B0A" w:rsidP="00013A65">
      <w:pPr>
        <w:pBdr>
          <w:top w:val="single" w:sz="4" w:space="1" w:color="auto"/>
          <w:left w:val="single" w:sz="4" w:space="4" w:color="auto"/>
          <w:bottom w:val="single" w:sz="4" w:space="1" w:color="auto"/>
          <w:right w:val="single" w:sz="4" w:space="4" w:color="auto"/>
        </w:pBdr>
        <w:rPr>
          <w:sz w:val="28"/>
          <w:szCs w:val="28"/>
        </w:rPr>
      </w:pPr>
      <w:r>
        <w:rPr>
          <w:b/>
          <w:noProof/>
          <w:sz w:val="28"/>
          <w:szCs w:val="28"/>
          <w:lang w:eastAsia="fr-FR"/>
        </w:rPr>
        <mc:AlternateContent>
          <mc:Choice Requires="wpg">
            <w:drawing>
              <wp:anchor distT="0" distB="0" distL="114300" distR="114300" simplePos="0" relativeHeight="252012544" behindDoc="0" locked="0" layoutInCell="1" allowOverlap="1" wp14:anchorId="63655FD2" wp14:editId="3B851143">
                <wp:simplePos x="0" y="0"/>
                <wp:positionH relativeFrom="column">
                  <wp:posOffset>-47897</wp:posOffset>
                </wp:positionH>
                <wp:positionV relativeFrom="paragraph">
                  <wp:posOffset>379367</wp:posOffset>
                </wp:positionV>
                <wp:extent cx="6229985" cy="2077720"/>
                <wp:effectExtent l="0" t="0" r="0" b="0"/>
                <wp:wrapNone/>
                <wp:docPr id="23" name="Groupe 23"/>
                <wp:cNvGraphicFramePr/>
                <a:graphic xmlns:a="http://schemas.openxmlformats.org/drawingml/2006/main">
                  <a:graphicData uri="http://schemas.microsoft.com/office/word/2010/wordprocessingGroup">
                    <wpg:wgp>
                      <wpg:cNvGrpSpPr/>
                      <wpg:grpSpPr>
                        <a:xfrm>
                          <a:off x="0" y="0"/>
                          <a:ext cx="6229985" cy="2077720"/>
                          <a:chOff x="0" y="0"/>
                          <a:chExt cx="6229985" cy="2077720"/>
                        </a:xfrm>
                      </wpg:grpSpPr>
                      <pic:pic xmlns:pic="http://schemas.openxmlformats.org/drawingml/2006/picture">
                        <pic:nvPicPr>
                          <pic:cNvPr id="20" name="Image 20" descr="F:\Downloads\sankeymatic_2400x800 (3).png"/>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29985" cy="2077720"/>
                          </a:xfrm>
                          <a:prstGeom prst="rect">
                            <a:avLst/>
                          </a:prstGeom>
                          <a:noFill/>
                          <a:ln>
                            <a:noFill/>
                          </a:ln>
                        </pic:spPr>
                      </pic:pic>
                      <wps:wsp>
                        <wps:cNvPr id="14" name="Forme automatique 2"/>
                        <wps:cNvSpPr>
                          <a:spLocks noChangeArrowheads="1"/>
                        </wps:cNvSpPr>
                        <wps:spPr bwMode="auto">
                          <a:xfrm rot="5400000">
                            <a:off x="750465" y="608956"/>
                            <a:ext cx="197095" cy="490003"/>
                          </a:xfrm>
                          <a:prstGeom prst="roundRect">
                            <a:avLst>
                              <a:gd name="adj" fmla="val 13032"/>
                            </a:avLst>
                          </a:prstGeom>
                          <a:solidFill>
                            <a:srgbClr val="5B9BD5">
                              <a:lumMod val="60000"/>
                              <a:lumOff val="40000"/>
                            </a:srgbClr>
                          </a:solidFill>
                        </wps:spPr>
                        <wps:txbx>
                          <w:txbxContent>
                            <w:p w14:paraId="50D1B85C" w14:textId="6C9CC88C" w:rsidR="00A63229" w:rsidRPr="00351271" w:rsidRDefault="00A63229" w:rsidP="00B2362D">
                              <w:pPr>
                                <w:spacing w:after="0"/>
                                <w:rPr>
                                  <w:rFonts w:eastAsiaTheme="majorEastAsia" w:cs="Arial"/>
                                  <w:iCs/>
                                  <w:sz w:val="16"/>
                                  <w:szCs w:val="16"/>
                                </w:rPr>
                              </w:pPr>
                              <w:r>
                                <w:rPr>
                                  <w:rFonts w:eastAsiaTheme="majorEastAsia" w:cs="Arial"/>
                                  <w:iCs/>
                                  <w:sz w:val="12"/>
                                  <w:szCs w:val="12"/>
                                </w:rPr>
                                <w:t xml:space="preserve">22,900 </w:t>
                              </w:r>
                              <w:proofErr w:type="gramStart"/>
                              <w:r>
                                <w:rPr>
                                  <w:rFonts w:eastAsiaTheme="majorEastAsia" w:cs="Arial"/>
                                  <w:iCs/>
                                  <w:sz w:val="12"/>
                                  <w:szCs w:val="12"/>
                                </w:rPr>
                                <w:t>GWh</w:t>
                              </w:r>
                              <w:proofErr w:type="gramEnd"/>
                            </w:p>
                          </w:txbxContent>
                        </wps:txbx>
                        <wps:bodyPr rot="0" vert="horz" wrap="square" lIns="0" tIns="0" rIns="0" bIns="0" anchor="ctr" anchorCtr="0" upright="1">
                          <a:noAutofit/>
                        </wps:bodyPr>
                      </wps:wsp>
                    </wpg:wgp>
                  </a:graphicData>
                </a:graphic>
                <wp14:sizeRelH relativeFrom="margin">
                  <wp14:pctWidth>0</wp14:pctWidth>
                </wp14:sizeRelH>
              </wp:anchor>
            </w:drawing>
          </mc:Choice>
          <mc:Fallback>
            <w:pict>
              <v:group w14:anchorId="63655FD2" id="Groupe 23" o:spid="_x0000_s1044" style="position:absolute;margin-left:-3.75pt;margin-top:29.85pt;width:490.55pt;height:163.6pt;z-index:252012544;mso-width-relative:margin" coordsize="62299,20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zdX2/QMAAAAJAAAOAAAAZHJzL2Uyb0RvYy54bWykVttu4zYQfS/QfyD0&#10;1D44kh1fhTiLxE6CANs26LZvCxQ0RUlsJJJLUpazRf+9MyPJuba72AaIPKTI4cyZc4Y6e3eoK7aX&#10;ziuj19H4JImY1MJkShfr6PffrkfLiPnAdcYro+U6epA+enf+/XdnrU3lxJSmyqRj4ET7tLXrqAzB&#10;pnHsRSlr7k+MlRpe5sbVPMDQFXHmeAve6yqeJMk8bo3LrDNCeg+z2+5ldE7+81yK8EueexlYtY4g&#10;tkBPR88dPuPzM54WjttSiT4M/g1R1FxpOPToassDZ41Tr1zVSjjjTR5OhKljk+dKSMoBshknL7K5&#10;caaxlEuRtoU9wgTQvsDpm92Kn/d3jqlsHU1OI6Z5DTWiYyWDCUCntUUKi26c/WDvXD9RdCNM+JC7&#10;Gn8hFXYgXB+OuMpDYAIm55PJarWcRUzAu0myWCwmPfKihPK82ifKqy/sjIeDY4zvGI5VIoX/Hiiw&#10;XgH1ZULBrtA4GfVO6q/yUXN339gR1NTyoHaqUuGB+AnVw6D0/k6JO9cNnmAOlOwwv615AZDDOJNe&#10;AEGv049b0+rK8Mx/9FzfyweQgBJ/TKZJclgmCfvh9McTqwssEh6BXrszOGLw3oh7z7TZlFwX8sJb&#10;kAIIFFfHz5fT8FmAu0rZa1VVWFe0eyggqhe0ewPNjtJbI5pa6tBp1MkKQjfal8r6iLlU1jsJlHO3&#10;2ZhUA0R57wMeh5Qh3fw1WV4kyWpyOdrMks1omiyuRher6WK0SK4W02S6HG/Gm79x93iaNl5Cvrza&#10;WtXHCrOvon1TJH076eRHMmZ7Ts0CkaKAhl8KEaYQEozVO/EroArrwA5OBlGimQNy/TwsPr4gmB+R&#10;xRp4UBTbtT+ZDFTHm2AIjP+jqKMugAPOhxtpaoYGYA2Rknu+hzy63IYlGLU2WHHKpdLPJsAnzlD8&#10;GHFvQgLYHaBt+4EgMPo60LFpv9XwPpTcSogS3T6qZDwdVHIN94BkiBRq4VMDiul6FC3HBkW1sC/I&#10;75xpSwlCGgTQ++824ODfK8GcAfRmIDr4IwD7TreYJdM59DRoafNkuZrNMZKOwNjzxqtFsupb3nQF&#10;e6mb/kd9TKMzpA2dQUVCd0XWNwie/RmxvK7gdgJ+svFpckq5g8d+MVhPC+pNpbJBxd4Vu03lOmrP&#10;LleX2xmdUzU1sK+bnlOGHQOaGvsyCYEyp7aBjCc3JIhn/jsBI6sGNLsihsPuQLcLoYPvdiZ7ANYT&#10;qtDt4NMB4C2N+xyxFq7hdeQ/NRzbb3WroV54Zw+GG4zdYHAtYOs6EsFFrBtsAoxhV2OdKkrw3XUY&#10;bS6ANbki5j/G0QcMFCaLrlnKrv8kwHv86ZhWPX64nP8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WDkI+4AAAAAkBAAAPAAAAZHJzL2Rvd25yZXYueG1sTI9Ba4NAFITvhf6H5RV6&#10;S1YrajSuIYS2p1BoUii5bdwXlbhvxd2o+ffdntrjMMPMN8Vm1h0bcbCtIQHhMgCGVBnVUi3g6/i2&#10;WAGzTpKSnSEUcEcLm/LxoZC5MhN94nhwNfMlZHMpoHGuzzm3VYNa2qXpkbx3MYOWzsuh5mqQky/X&#10;HX8JgoRr2ZJfaGSPuwar6+GmBbxPctpG4eu4v15299Mx/vjehyjE89O8XQNzOLu/MPzie3QoPdPZ&#10;3EhZ1glYpLFPCoizFJj3szRKgJ0FRKskA14W/P+D8gcAAP//AwBQSwMECgAAAAAAAAAhAMshvLla&#10;xwIAWscCABQAAABkcnMvbWVkaWEvaW1hZ2UxLnBuZ4lQTkcNChoKAAAADUlIRFIAAAlgAAADIAgG&#10;AAAAp2VZTAAAAAFzUkdCAK7OHOkAACAASURBVHhe7J0JuE3V+8dfdx4N1xT6G0KS0k9CpWgikiFl&#10;igwpROYSkilT5nmmqEwVqYSQMYUkGigV+f3QIDJc7nz/z3edu491993nnH3uPXf+rp7znGGvvYbP&#10;WnvfnnM+3rdAcnJysrCQAAmQAAmQAAmQAAmQAAmQAAmQAAmQAAmQAAmQAAmQAAmQAAmQAAmQAAmQ&#10;AAmQAAmQAAmQAAl4TaAABSyvmfEEEiABEiABEiABEiABEiABEiABEiABEiABEiABEiABEiABEiAB&#10;EiABEiABEiABEiABEiABElAEKGBxI5AACZAACZAACZAACZAACZAACZAACZAACZAACZAACZAACZAA&#10;CZAACZAACZAACZAACZAACZBAOglQwEonOJ5GAiRAAiRAAiRAAiRAAiRAAiRAAiRAAiRAAiRAAiRA&#10;AiRAAiRAAiRAAiRAAiRAAiRAAiRAAhSwuAdIgARIgARIgARIgARIgARIgARIgARIgARIgARIgARI&#10;gARIgARIgARIgARIgARIgARIgARIIJ0EKGClExxPIwESIAESIAESIAESIAESIAESIAESIAESIAES&#10;IAESIAESIAESIAESIAESIAESIAESIAESIAEKWNwDJEACJEACJEACJEACJEACJEACJEACJEACJEAC&#10;JEACJEACJEACJEACJEACJEACJEACJEACJJBOAhSw0gmOp5EACZAACZAACZAACZAACZAACZAACZAA&#10;CZAACZAACZAACZAACZAACZAACZAACZAACZAACZAABSzuARIgARIgARIgARIgARIgARIgARIgARIg&#10;ARIgARIgARIgARIgARIgARIgARIgARIgARIgARJIJwEKWOkEx9NIgARIgARIgARIgARIgARIgARI&#10;gARIgARIgARIgARIgARIgARIgARIgARIgARIgARIgARIgAIW9wAJkAAJkAAJkAAJkAAJkAAJkAAJ&#10;kAAJkAAJkAAJkAAJkAAJkAAJkAAJkAAJkAAJkAAJkAAJpJMABax0guNpJEACJEACJEACJEACJEAC&#10;JEACJEACJEACJEACJEACJEACJEACJEACJEACJEACJEACJEACJEABi3uABEiABEiABEiABEiABEiA&#10;BEiABEiABEiABEiABEiABEiABEiABEiABEiABEiABEiABEiABNJJgAJWOsHxNBIgARIgARIgARIg&#10;ARIgARIgARIgARIgARIgARIgARIgARIgARIgARIgARIgARIgARIgARKggMU9QAIkQAIkQAIkQAL5&#10;jMC1a9ekf//+smDBArczj4qKklq1aslDDz0kbdu2lbJly1rW/+eff6R9+/ayefNmGT16tLz22mv5&#10;jCinSwK5h8DOnTulU6dO0rVrV1vXalJSkuzbt0+WLl0qu3fvlp9++kkiIyOlbt268sQTT8iTTz4p&#10;RYsWdQsgNjZWtm/frtrYtm2bnD9/XmrUqCEtW7aUjh07ury3fPHFF3Lfffc5277jjjtk9erVUqVK&#10;FVvA4+LiZPDgwTJt2jRVXz//3Llz8swzz8imTZvU85w5c9S8XJXff/9dnn76adm7d6+qMn/+fOne&#10;vbvbcbz77rvSoUMH1e7GjRsVM/Br06aNHD58WN555x1172QhARIgARIgARIgARIgARIgARIgARIg&#10;ARIgARIgARLI/QQoYOX+NeQMSIAESIAESIAESMArAnYFLL1RyFhTp05VskBAQECq/ihgeYWflfMA&#10;gZMnT8onn3yiJKbQ0FBbMzpx4oS0a9dOyUx16tSRN998U6pWrWrrXF9VOnr0qHTp0kWNwY4s+fff&#10;fyuBCeKUqwKpad68eXLPPfdYVoFshTYWLVpkebxcuXLq/EaNGkmBAgVS1TELWDjojbRklqZ0AUuX&#10;s+69915ZsWKFYCyuypYtW6Rhw4bOw5CvIHa5Wv/ExEQluI0fP14eeOABgYxVunRpCli+2sxshwRI&#10;gARIgARIgARIgARIgARIgARIgARIgARIgARyGAEKWDlsQTgcEiABEiABEiABEshsArqABRHk1Vdf&#10;tYz8cubMGdm1a5e89957KmINori8/fbb0rx581RDpICV2SvG9nMSAUSOGzp0qLRq1cqtgKOPOTk5&#10;WdUdOHCgknyWLVsm9evXz9Jp/fDDDypiE6QmFE8CVnR0tAwaNEjmzp2r6r/wwgvSuXNnqVixoly6&#10;dEk+/PBDFUUPEZ0wp/fff1/uuuuuVHPCvQZtzJ49W90/+vXrpyJe4TUiSUFOOnDggDofghIiROnF&#10;SsDq06ePTJw4UYKDgz3y++ijj1Ldr8wRtIwIVWgIkcHq1atn2SbWb+zYsakihnmSti5cuKAia23Y&#10;sEFxN2QtRsDyuGysQAIkQAIkQAIkQAIkQAIkQAIkQAIkQAIkQAIkQAK5kgAFrFy5bBw0CZAACZAA&#10;CZAACaSfgC5gPfroo0p8cJdC7Pvvv5fnnntORc1ByrElS5ZIkSJF0j8AnkkCuZjA66+/LsOHD08l&#10;1XiajhH96scff1Sp6xAJyxztyVMb6T2O9H+QKIcNGyaICGUUTwLW+vXrlUB0+fJlmTBhgpLHzNHv&#10;IE89//zzKp0e5CyIVuHh4c4+PvvsM3nqqafUe6t5nz59Wnr16iXoy+p8XcBCysJDhw6p6GErV66U&#10;ChUquEWiR7gqVaqUnD17NlUKQpx85MgRNb7jx4+7TSl48eJFdQ+EZDZ58mRZu3atEsgwvwYNGliO&#10;w1XbFLDSu5N5HgmQAAmQAAmQAAmQAAmQAAmQAAmQAAmQAAmQAAnkbAIUsHL2+nB0JEACJEACJEAC&#10;JOBzAt4KWHr0HogMH3/8sdSsWdPn42KDJJAbCHgrYOH6mTlzpor+5Epkyox5JyUlyTfffCOjRo1S&#10;6RLNxZ2Apd8j3EmX+r2hcuXKSlCqXr266kpvA1GvZs2aJQULFkwzjm3btimxMyIiQkXVql27trOO&#10;LmBBetu6dasSnz744ANp2bKlW2xG+kGkAnzkkUdUBCtzBCw9SlXPnj1lypQpEhISkqZdQ6bCMaSO&#10;hEy2ePFiwV5ABEErmc6IvmW+Z1LAyozdzjZJgARIgARIgARIgARIgARIgARIgARIgARIgARIIPsJ&#10;UMDK/jXgCEiABEiABEiABEggSwl4K2BhcHqqrj179qRJFZalE2BnJJCNBLwVsLJrqLrogzHUqlVL&#10;yUKIUgWRyZ2AZchLkJ2mTp0q/fv3dzkNXZLS7w16/xCWkIbPqpw7d05F2tq0aVMaoUlvG5H3EI0P&#10;qfzspCFElKonn3xS1YUUhghWZgELctZrr72mUiFC0lqxYoUUL148zTCN+x+iZUG8Wrp0qQwYMEBF&#10;z8L7QoUKpToHYhrENzwaNWqkUrcWK1ZM1aGAlV1XBPslARIgARIgARIgARIgARIgARIgARIgARIg&#10;ARIggcwlQAErc/mydRIgARIgARIgARLIcQTSI2AtX75cOnXqJFYRsP755x9p3769bN682a3U8ddf&#10;f8maNWtUlJv9+/er1GZIK9akSRN5+umn5ZZbbnGbli06OlqlKoPMADEDpW7dukqsePzxx1X0nQ4d&#10;OoirtIqQIiCWYAxIHWaMITIyUv7zn/9Iw4YNBZF6ypYtm2rN9PnZXUxP6d30dvT2IbDcc889snPn&#10;Tpk3b54gOtD58+cVJ0T8sRqfeUzp5WxIJhBlILlcuXJFpZsEL6R+i4qKkocfflieffZZefDBByU4&#10;ONgujjT1sBbHjh1T8sr27dtV+1gHrCeiIUGccZUWE/t39+7dKg3dl19+qYQWlCpVqihO2KeuxmfI&#10;U1gfpORDZKMZM2aofWVwbt26tXTt2jWNiGOcazXpd955R10DekEEKqTtXLVqlbo2ME6DIVIQPvbY&#10;Yy4Z6sKjVdt2wBuiz2+//SaI7oQUgn5+frauVZw7ZMgQOXnypDrPPDe9f1cC1pYtW9Q1hXXF9Xb3&#10;3XdbDltPFQgRa86cOeocFL1tcMDnzZs3l3vvvVfJUuXKlbNsE2kXBw0apCKPIVoW9gzuDWYBCycb&#10;karMEbyMhvXxGRGvIKY1btxYbrjhhlRRv4xz9JSF4Ijz/P391WGzgAWJ69NPPxXcY3G9475Yv359&#10;JXdhn7hLD2tnH7AOCZAACZAACZAACZAACZAACZAACZAACZAACZAACZBA1hCggJU1nNkLCZAACZAA&#10;CZAACeQYAt4KWBCfEAFn0aJF0rlzZxVBJzw83DkfTwJWQkKCkniGDh2qBCirArECwgRkj9DQ0DRV&#10;IC1AijHEK3OF559/XqpWraqi0lgJWJgD0r9BtoHg4KpAkIEA0qZNG6cMlpUCFqIAbdy4UY3TqkA4&#10;WbZsmRI0zCWjnHUBq0WLFiplniE3mfuC0DNx4sRU+8DuBgf/cePGqfVwVSDKQECDjKaXr776SkU0&#10;OnDggNvuWrVqpVLelSxZMlU9Q6JCZKKbb75ZevXqpcQrc4HMNX36dLWXjPRy3ghYaBORlebOnety&#10;nJAGEV0K4o+5+ELA+uWXX9RewXVTvnx51YWna9XuGur1FixYID169EgjZxrSppX0ZO4HEahwf3jg&#10;gQdUtL3SpUurKmYB67777lOyJgQoSHPNmjWzHPKJEyeUvIQCUQ/1XQlYEAEh3X333XdKlsO1r5cz&#10;Z84oAW3Hjh1KJGvQoIHon1kJcrpkZW5TPzZp0iQlAUIqtSoQEiFBYj+ykAAJkAAJkAAJkAAJkAAJ&#10;kAAJkAAJkAAJkAAJkAAJ5GwCFLBy9vpwdCRAAiRAAiRAAiTgcwJ2BSxEfoGcMGXKFBWdBfIP5AhI&#10;AXpxJ3Ug0hEECAgaEG+QBq13794qQlFgYKCKfATh6ZNPPlFNDh48WEaOHJkqMtDp06dVijJESoIg&#10;9fLLLytJIiIiQr7++mslKyHCkFHMAhbSjEF0geCFgihS3bp1UwIOIgIhys+GDRtUOxBn6tSpo8Zc&#10;oUIFVR+RjBDRBs+uyh9//CF9+/ZVEWxw/ptvvqmEMDtF54fIPpBFII9gjNWqVVN9gz+EIDBEqjS8&#10;RzQyo/iCsyH9oE+sPdggGhZkLIM1pCuIKCiIXgW5x5uCvYd1gMSHos8TUYuwjpBSIKmAI8QUQ1A6&#10;fvy42geIKgUhBVIgIiwVLFhQRTiClAUZyNgL2LeoYwhU6M+QqCAF/fvvvxISEqL2E/YMit6/eb8j&#10;IhjGiL0EgaxLly6qPbQRFhbmFAch+2GOhnyFOUJYw364dOmSrF69Ws0Rew3RnDBmsyjmCwHLal18&#10;LWBh3yMCHa4fRC6DLFSkSBHVtcHaVUQ6fXzGfM2yllnAgliHewQitGFtIfEFBQWlmaqefhB71oiO&#10;ZyWD6dGqRowYIXjoewZjQLSr22+/3Rl1S4+KZTUOI/qXVVQtc2pIyKeI2oa9XbFiRTl79qwS57Av&#10;cL1bSa/eXHOsSwIkQAIkQAIkQAIkQAIkQAIkQAIkQAIkQAIkQAIkkDUEKGBlDWf2QgIkQAIkQAIk&#10;QAI5hoAuYNkdFKL1QKhAqj5zcSd1/PDDDwJp4ujRoy5lEwgrEFrwgIwA6QZiCgrkKQgUiI4DIWbp&#10;0qVK3tIFCUgKr7zyioqYhGIWPoxoOBB3XEVugsAECQQSBIq76Drm+evCjbsIVa5YmyNsQSpBJLCA&#10;gADnKRgfhCdIWShGJB6jQkY5ox1d+nElkekynDldnJ29BEENoo4RBQsRy8ypDJF+EUIKoqUZEhXa&#10;hnQDLu4Y60IQUriBWaFChZxD06NYYY44ftttt6Ua+vfff6+kIuwXK/nFaMNI1WiO2AYJCeejWK0l&#10;Pj948KCKvoU+sLcRkUtfbzss01PHlwIWIq5hfSBEoZgjQWWGgIVIVEbKQFdpCM3pB5G605XghXHj&#10;2ho7dqyKWGa1Z7DvsE/N6220aY7ahTaNiF5W7ekCFu53EPUQ1QvCo1HAFiIY7omuUiOmZ/15DgmQ&#10;AAmQAAmQAAmQAAmQAAmQAAmQAAmQAAmQAAmQQOYRyHQBq3SbsT4d/ciODXzaHhsjARIgARIgARIg&#10;gawkMHL5Fp92d2b1q163lx4BCxGHELkKQoqefhCdu5I6IDYY0gyi/yAVV/Xq1S3Hq4s9uvQCCcdI&#10;OQYZAZGF/P3907ShSw1mAeubb75R8hjamj9/vtSuXdtyDHobVmnFrE7SJRTIFGgfEY90QczTAun8&#10;rKJbGefrqdIQIQeRvFB8wRnt6AKWq+hW6AuyEB4Y64oVK6R48eKepqiO62KMu3mC6fDhwwXpBps2&#10;baqip6FgLyFFY82aNZXYZBa3jEG4E390AeuDDz4QyDnmostuiDL28ccfqz7N7VsJWOfOnVMSH8aJ&#10;9UEaRETocteHnRR9tgDbqOQrAcsccc1KbMwsAUsXKq1ESXP6QUSycydgAZshdWGdcZ+qVKmSoglR&#10;EKIcpFBc21hzoyB1IAQrSH9IG2pEBtTPAYNXX3011f1Av8+4i25lRN5Ce2bh0sZSswoJkAAJkAAJ&#10;kAAJkAAJkAAJkAAJkAAJkAAJkAAJkEAWE6CAlcXA2R0JkAAJkAAJkED+JpDTBCxEAYIgAHnIXBDZ&#10;CWndkM7ru+++U4chlyDqjS7duJI69NRerqIF6X0akWZ0IcVI5WUlwujn6inB7KQ8s9qFZ86cEUTY&#10;QYo9OwKWWUJxFe3I047X+blLq5aZnDFGQ1LxxNqTzOJqvjpfKzHFEye7x5G6DdKW1T4wpCCrqEV6&#10;+7okYxZv3EXAQmQrSGNGGjlDkrMauyHwILUipB+k1czs4gsBC/seaRQhJrlLo5hZApYu8g0ZMkTJ&#10;lbqUaU4/CFHP057V11uXnX755Rdp27at/Pzzz0qCuvvuu51LpMt2SEuJaxdFl0atxCm9L/0889qn&#10;RwjN7P3D9kmABEiABEiABEiABEiABEiABEiABEiABEiABEiABFwToIDF3UECJEACJEACJEACWUgg&#10;pwlYdmQlRMxCGsCRI0cqUuZIVK6kDl1EGD16tErx5a4YshXq7NmzR0WUMaQsV+nG9PaWL1+uUtfZ&#10;mRPOg7R14cIFJVdAnPnkk08EKfJQ7AhYeqo8V6kN7Wwtu1JMZnLGOD1JKsZc7NYzz10XjuzwtcMO&#10;MtClS5cEchcihGEPffrpp0qCcSdgeRICddZmycedgAUxCcIOCqIi1apVy+U00AfGAeHPzvVhh4en&#10;Onb3mqt2kpKSVNQz7HdEZmrYsKHMnj1bpckzl8wSsNCPIVmZRTpdztKjY3nas3rUKl2KMu5JVsIe&#10;0qPinoZ0g3o6zl27dkn9+vVV1DQ9mpbBx65YZbeepzXncRIgARIgARIgARIgARIgARIgARIgARIg&#10;ARIgARIggawhkOsErCndH0eiFZXGwfFQb52vHelerh9XByXleMqz8z3Ol9T1ze3p5xpLgjrox69A&#10;AfH3w8NP/P1TnvE65eFXQMTfH+8LpDz7yfXPHPVYSIAESIAESIAE8heBP85f8umEby1X0uv29BSE&#10;dmUliEpdu3aVdevWiVmGciV1eCsQIOXWfffdp+ZjCFjpkThczQnj/PDDD1Ukm3379ilJx1XxJAgd&#10;PXpUunTpotpp3ry5IOpSyZLerwX6tyvFZCZnjMOTpGKwslvPzNZqfb3dvBCAwBxpAbdv367SFLoq&#10;7gQsT8KTfo2YZS13ApaextGbubmLfOZNO57q2t1rVu1AbpoxY4aMGTNGyVdNmjSROXPmSLly5Sy7&#10;Tc+1a07HqO8Z/ZrU0xDqUaaMzxERC6KYMTY7exYi1dChQ5Vchih/iJw1duxYJVm5Wh8jdaF+TzSk&#10;UV3K0gHZvS/aredpzXmcBEiABEiABEiABEiABEiABEiABEiABEiABEiABEggawjkOgFrZMcGWUMm&#10;S3pJVhJWgL+/JnAZItd1acspeVnIXgH+fhIY4CeB/v4SGJDyUJ8Z7x3HUI+FBEiABEiABEiABEAg&#10;PQIWzjMEBbw2BCm8zkwxKD0Sh1m8QZQkiFeIZASpQS9IvVi7dm0VsaZChQoq0hfSLboTsP78808V&#10;uQgRdpDC8c0335SqVaume3PZlWIykzMGb0dS8aaeGUhGBay///5bBg8eLEuXLk3DukqVKnLPPfeo&#10;qFfoB1GZMiJgXb16Vfr27SuLFy9Waw2pJjQ0VPWbGQKWp4hc6d5cphPt7jVzfxCukKp01qxZ6pBV&#10;KlLzOUZEOleRoPT6BtNHHnlEiVNGilNXAparNIRGZCyzMGVnb5ujXYWHh8tzzz0n77//vsv7gS5J&#10;ISIeIp6hbwiZrtIL2hWr7Nbz1d5gOyRAAiRAAiRAAiRAAiRAAiRAAiRAAiRAAiRAAiRAAhkjQAEr&#10;Y/xy0dnJDinLKWqlSFrqveN1gJ8hbulCl17PUdeoR6krFy0/h0oCJEACJEACGoH0Clh6dB87AlZO&#10;SUEIiaN9+/Yq4hVEHcgujRo1ktKlS0vBggVVZFMUO8JDdHS0DBo0SObOnaui6yxbtkzJWxkpdqWY&#10;3J6CEGkemzZtKmfPnrWV4lFnij0L7hCrUNq1ayedO3cWREwqUqSIBAUFOau7k/aMY54iTumsR4wY&#10;IXgY+8SOgHX77bfLmjVr5JZbbsnI1vD5uXb3mt4xhMPevXvLe++9pz7Ga0SGgrzorhip+EqVKqUi&#10;lkHEsioxMTEycOBAdU2Zo0a5ErDQjjkNYdGiRdUemTlzppIjmzVr5uzOjoBl3K8QRQvjDQwMlKee&#10;ekq1AQmrevXqaYavpy6cP3++2t+412CvIwUl0qiai537jN37kc83CBskARIgARIgARIgARIgARIg&#10;ARIgARIgARIgARIgARJINwEKWOlGxxP9/ApISFCABAf6S0hQoIQEBqhnx3v9dWDKe9QNIDgSIAES&#10;IAESIIFsJpBeAcvbCFgXL150RpDxFOEHUaoQZQgihh4xx0jx5UniSExMVKnCMEY98lFcXJyKmoS2&#10;IeusXLnSZbSqY8eOSevWrVUELMgUGLNeEhISVGoytAf5BHUgAhliTnqX1a4U46qeLzhj7HYkFW/q&#10;mXnoQh4kJkRUcsVu9erVMn36dLn11ltVxClIW4a8hfdYg4CAtP9fiX00atQo9XjggQfUnCDaGcWQ&#10;pyDWILpVoUKFLJdN3wvmaGjuBCykRGzYsKFK0aenxkvv3vD1eXb3mtGvHu0Nn40bN04GDBig0vN5&#10;Kr/88ou0bdtWyUjuIsqdO3dOiVebNm1Sa63vC3cClpFu8Mcff1SpUW+66SZ1PZrTD9rds3rUs1Wr&#10;VqmIZ0gv6mmvGCkHIfWhLh4QPc17z+BFAcvTzuFxEiABEiABEiABEiABEiABEiABEiABEiABEiAB&#10;EsidBChg5c51y8WjTnbIWkrcgqRlPAxxyziWWupKCUyRi+fNoZMACZAACZBAziGQHgHrwoUL0rVr&#10;VyU63HvvvSpNGCJAobiSOnSpCnURReauu+6yBHH69GklYWzfvj1VFBxDsti3b5+SPxDhBoKFuej1&#10;dAFLl5O6dOmiUqghtZhVWbJkiRLGUEaPHq2ELqNgLpC3evTooeSaoUOHKsnHSgLydqXtSjGZyRlj&#10;zmwBS993iE60aNEiKVGiRBpceno5Q35BejfIMCiff/65PPjgg5aYIWp17NhRtm7dqoQ7iFyQYYxi&#10;yFMQ+iDZ1KtXL007WGvIWd26dVOyHiI/VatWLU0bVlKh3n+fPn1USktXstLXX38tzz77rJQsWVJF&#10;TUJEr8wudvcaxqFHe4NwiOsP+9/untfXG2uCaw8R58wFopoRaQr3l4cffthZxZ2Ape8TrCuijrVo&#10;0UKlAJwwYUKqqGh297YhUw0fPtx5H/AkCxqpC5s0aaKkv5dfftlyDMakKGBl9i5n+yRAAiRAAiRA&#10;AiRAAiRAAiRAAiRAAiRAAiRAAiSQPQQoYGUPd/bqJYEgRNVKEbZCgwMlLDhIwkLwnPY1ZS0v4bI6&#10;CZAACZBAviPgrYAF0WHq1KlKOkKBmISUbIYI5U7q+OGHH6RVq1Zy9OhRJdDMmTNHypQpk4o5RA/I&#10;HXhA9Hj77bedsg0iW0FiQd+uUv7pogga1gUsfa6uImBBuNm7d6/06tVLDh8+rMZmFrAgAHXq1Eml&#10;MXzhhRfkjTfe8JiCze7GsivFZCZnjNWupGK3ntX8DdkGEhskGUQ8Mws9OmuIUBD/dBHHVQQstIk9&#10;hHZR3AlYOI79uGDBAiVA6QV7ASIe9izGh3R7ukTlLsUh9hJS4PXr10/tDwg92DfmOeqRpawkL7t7&#10;x9t6dveaPg/04WqtPPWvy1VIMfj000+Ln5+f8zSIl7jukDLQStJyJ2ChESMNIVL9QeaDwGVOP+jN&#10;3kZ/jRs3lvvvv18JaNiLniKZGZHdIKkWK1ZMdu/ebRlBz5g0BSxPu4bHSYAESIAESIAESIAESIAE&#10;SIAESIAESIAESIAESCB3EqCAlTvXjaN2Q8AhaAWmCFpBLl4Hir/24w+BkgAJkAAJkEB+IqBLSXXq&#10;1FEpvyCLmAvkJ6Tjg+QAqQAF9SFIVa5c2VndndRhjhxVq1Yt6d27t4pgBKnlyJEjKtXcJ598otrr&#10;2bOnEq70KFV6dKyoqCgVYaZNmzYSERGR5ny0oQtYeK9HtkKEGkTIwTwggvz8888qEtKyZctU/0g7&#10;9tdff6USsCDiIHoWonAhys2kSZMsIzfp/NA2mNqJFmRXislsznbFKrv1rK4p7D1EMZs9e7Y6DOkG&#10;Ak7FihXl0qVLKmIV+J4/f16eeOIJJUgVL15cpSA0IluBKwQnpItEJCuct2vXLiX3HThwQH2G+p4E&#10;LPSP/ThkyBAV1S0+Pl4++OADJU1BqrHa6zgHY0IkKAiBkK0g/2AvYz+imNP2IS0eomkhihZkRqQp&#10;xB7HWFHwGmn99MhuBmMcd5e+z9v7lt29pktCiCwF6RLr4KlUqFDBGRkPdc1RtBA1DEIa2oLohpSh&#10;4ACWmDNY6sWTgKWPE+dZpZ3E53b3rJ4mE+dZ7SEzA/1+imOe0qVSwPK0i3icBEiABEiABEiABEiA&#10;BEiABEiABEiABEiA9U3aFAAAIABJREFUBEiABHInAQpYuXPdOGofEAgO9JewkBRBSwlb1q8DA9Km&#10;OfJB92yCBEiABEiABLKNgFkYsDsQyBEQTu68885Up3iSOhISEpQAAckEYo1VgVTTt29fGTx4sGWK&#10;QETSgrwBIcOqIEJWTEyMitRlFrAggUAymzFjhsupYm6IaoU0iRDC9PRyugxjl5UdccNoyxM/u/Uy&#10;ytmupGK3nitWesQzV3UgX0GEMtJcoh4kK4hMEFhc7SHIeUgrCOnpypUrsnHjxlRSjxG9ChGO8EBa&#10;PETOMpeGDRuq/XLLLbekOYbUgUiZB1nHKIgIh0eBlFCsf//9t9rLS5cudbllsOcRXQtzMqcpzG4B&#10;y5DM7O53o56VLAYWiCQGcdOqYI3nzZsnjRo1cvIz6nkSsMz3Msh0WGNzmlK7e9bcHtKiQuyzElT1&#10;uei8MA/MFdGwrAoFLG93FeuTAAmQAAmQAAmQAAmQAAmQAAmQAAmQAAmQAAmQQO4gQAErd6wTR5mN&#10;BCBqFQwPkcjQYCkYFqxe4xnvI8OCs3Fk7JoESIAESIAE0kfAGwHr7rvvVsIV0rVBWEGEKHOxKxCd&#10;OnVKRZtCSq/9+/cr8aVGjRoqqhQiTCF6jiGwWM0M4s7y5ctVlCKcj/Lwww9Lnz59pH79+kpmGT58&#10;uGoPAkSRIkWczSDy0Pbt25UQs23bNiWCQfxAxJz27dsraQcSjBEtSxeocouAZUw2vZztSip267nb&#10;nUlJSfLtt9+qyGObN29WUhWim2E9IU899thjaaQktIe5YQ8gKtuhQ4dUF1h71G/btq2ULVs2VbQs&#10;pCRExC1DyNHTB0IWQnQ1iFZIW4cIWBDxIN1gv+tR2PS5IKob9hIidUEQwj5GykK0ExYW5qyKOSJq&#10;GvY8IsgZ48U1hT3aoUMHtQet9nx2ClhxcXFKHoMA521xFa3L6vrDtd+yZUsV2QzrZlU8CVg4R2fl&#10;Kl2gN3tWl6kgdCJinqdy8OBBadq0qdp7riQwow0KWJ5o8jgJkAAJkAAJkAAJkAAJkAAJkAAJkAAJ&#10;kAAJkAAJ5E4CFLBy57px1DmEAIIcFAwLkciwIPWsHuEOOQuSFqNn5ZCF4jBIgARIgATyPAGkS0Sa&#10;NKQ006NX5fmJc4JeEdAFLEg5RYsW9ep8ViYBEiABEiABEiABEiABEiABEiABEiABEiABEiABEiAB&#10;EiABKwIUsLgvSCATCYQGB6QIWinRszRZKzwkKBN7ZtMkQAIkQAIkkDcIIFoMUhMimhXSy5nTHxqz&#10;vHDhgnTt2lXWrVunUpAh5aC7aFp5gw5n4S0BCljeEmN9EiABEiABEiABEiABEiABEiABEiABEiAB&#10;EiABEiABEiABOwQoYNmhxDokkAkE/P0KpKQ2dETPKhwRKlEFQ6VIRKgEBwZkQo9skgRIgARIgARy&#10;H4Fz586plHCbNm2SgQMHqjSDSBWoF6R6Q8rBzp07S2RkpJKwkMqOhQTMBChgcU+QAAmQAAmQAAmQ&#10;AAmQAAmQAAmQAAmQAAmQAAmQAAmQAAlkBgEKWJlBlW2SQAYJhIcESlTBMCVjRUWGSVRkqBSJDBV/&#10;P78MtszTSYAESIAESCB3EUhOTpaZM2dKv3791MDbtWsn3bp1k2rVqqn3P//8s6xatUqWLVsmly9f&#10;lhdffFEmTpwooaGhuWuiHG2WEKCAlSWY2QkJkAAJkAAJkAAJkAAJkAAJkAAJkAAJkAAJkAAJkAAJ&#10;5DsCFLDy3ZJzwrmZQKHwEKeM5RCzwqRwREhunhLHTgIkQAIkQAIeCURHR8u4cePUw13p3bu3ipCF&#10;KFgsJGBFgAIW9wUJkAAJkAAJkAAJkAAJkAAJkAAJkAAJkAAJkAAJkAAJkEBmEKCAlRlU2SYJZCEB&#10;P78CKZGykMLwetSsiNCgLBwFuyIBEiABEiCBzCWANIP79u1T0a52794thw4dUh3WqFFDHnzwQenS&#10;pYvceuut4sdokZm7ELm8dQpYuXwBOXwSIAESIAESIAESIAESIAESIAESIAESIAESIAESIAESyKEE&#10;KGDl0IXhsEggowSCAv1TiVmIllW8ULgE+DONYUbZ8nwSIAESIAESIAESIAESIAESIAESyE8Erl27&#10;Jv3795cFCxZ4nHa5cuXkjjvuUJJ8y5YtpWzZsh7PYQUSyEoCP/30k7Rp00YOHz4s77zzjrRv3z4r&#10;u8+Uvnbu3CmdOnVS12mfPn2kQIECPu0H6d7nzZun/kGM8Y9hmjRpotLF33TTTXL8+HF54403ZOvW&#10;rfL7779LVFSU9OjRQ1577TUJCcm90fuTk5Nl8eLFMnDgQHn//felYcOGPuXqqjFEgV6/fr2sXLlS&#10;9u7dK+fPnxfcWx944AG1X+vVqyfBwcFux3Lq1ClZvny5rF27Vq0Z1uTee++Vdu3aSfPmzSU8PNzt&#10;+Zj7sWPH1Pw3bNgguG4whkceeUS6du0qderUsfwHUFZ/L/APYV599VXb+/LgwYPStGlTOXv2rBrj&#10;6NGj1V5Ceffdd6VDhw7q9WeffSYNGjRwO49p06bJgAEDVB3ww/mlS5d2ec65c+fkmWeekU2bNkn3&#10;7t0F54eGhgr/MU+WbH12QgIkQAIkQAIkQAK5ngAFrFy/hJwACXhHICoyVEoUiZAShfEIV2kMWUiA&#10;BEiABEiABEiABEiABEiABEiABEjAFQFvBCy9DfzgP2bMGHn++eclICAg2wDHxsbKBx98IFWqVJGa&#10;NWtm2zh82THkCIgBEENQJkyYoF5nJ2dfzi+jbSGC7ueffy5Xr16VZs2apWourwlYf/zxhzz33HNq&#10;rm+//baUKVMmo/hSnQ8ZaNCgQTJ37txUn0PAQn/oHxGJEbFYL0ghP2TIEJ+OJTsa++uvv9Q97J9/&#10;/lHCXvny5TN1GF999ZWS6A4cOOCyHwhCU6ZMkeLFi6epg70PUa53795K3LIqdevWVfLcnXfeaXk8&#10;ISFBli1bpoQ+yHdWZeTIkWpfQE7Si9Xfi0aNGqm9UqxYMVvsdGkKJ+gCli5nTZ06VY3RVcHYe/Xq&#10;pfpGiYyMlI0bNwrm76ocOXJEnnrqKSUVzp8/X0lYKBSwbC0dK5EACZAACZAACZBAvidAASvfbwEC&#10;yO8EEBELMlbxwmEpUlaEhIcwfWF+3xecPwmQAAmQAAmQAAmQAAmQAAmQAAkYBPQf1BH1BJFM8EO2&#10;Vblw4YJ8+umnsnr1avXDPeotXLhQ2rZtmy1A//vf/6pIPBjTnj173P7wni0DTGenJ06cUJFsIL30&#10;7NlTJk6c6DGiTTq7ynWnXbp0SUkZS5cutYxwlZcELIgykO8QHSizonlt27ZNnnjiCXU9gyv2W5Ei&#10;RQRiI4QaSJaQUxAdafjw4QIxy0gNbyUI5boNJaKiUUF6gtQ0atSoTBMdjx496pTZwLNv377SokUL&#10;KViwoPz6669KJIIYhbVo1aqVikqItdCLMVbUQcQnrBnu2/Hx8bJ582aZNGmSimaFz9Be5cqV0ywJ&#10;BK5u3bo5+4EQVrVqVTWGOXPmqMhaKLjvILqUv7+/sw0rAatUqVLy4YcfSu3atT0u/8WLF5VQiIhj&#10;RtEFLD1CFerNmDFDwsKs/4Gxfq0bbXmStvC3C3+vzLIWBSyPS8cKJEACJEACJEACJEACIkIBi9uA&#10;BEggDYHwkECHjJUSKYupC7lJSIAESIAESIAESIAESIAESIAESCD/EtB/UH/00UdVCqeiRYu6BILo&#10;TNu3b5dnn31WpSNDyir8YI8f4bO66D/A5xUBS49+hVRikDBKliyZ1WhzbH+IVIQ0bZBNMktKyimT&#10;//rrr1W0HkQyWrJkSRoZxxfjNFK+3X777bJmzRq55ZZbnM3q9wZPMowvxpJdbUDqg3y1ZcsWFV0K&#10;KQB9XSC0QW5FZCvIVxCt6tevn6obCHdvvvmmkqNQkB4Q6QCNYkTr+uijj1SaQat7g5GuEvdmiHsj&#10;RoxIJVCdPn1ayWa4h1vJnRgnJKahQ4cqKeu9996TatWqWe4J3PMhj+E+jHlBBvOUHtOIcJWYmCjY&#10;XxDJdAELn2Pc48eP95hS0OCAa+Tmm28WRGXD3CCRWUnE7tqmgOXrHc/2SIAESIAESIAESCBvEqCA&#10;lTfXlbMiAZ8TYOpCnyNlgyRAAiRAAiRAAiRAAiRAAiRAAiSQKwh4K2BhUvghG5Fi8KM1Cn70zwxp&#10;wRPAvChgnTx5Ujp06CCGjAEJguU6gfwiYOnXJVJstmzZMlO2gSFgQaRcsWJFqrR3+hgg8uDhSbDJ&#10;lEFmQaNr166VJ598Ujp37iyzZ8/2ecQ5/V7lTlZClEFIV+vWrUsjE0EQa9iwoZKLEEEKr81Fl4yM&#10;NJJ6FC1jvXFfgWxWvXr1NG2cPXtWOnbsKFu3bk0jVpn/Xtxxxx0qUhaiqNmRBI30g0ipevjwYdWH&#10;LmBhMHqUqs8++0zuvvtut/PEvnzwwQeVsIXx4HykpDUXPfoWZDFElwsKcmSKoICVBRcZuyABEiAB&#10;EiABEiCBPECAAlYeWEROgQSygwBTF2YHdfZJAiRAAiRAAiRAAiRAAiRAAiRAAllPID0CFkZpRB/B&#10;6+yKRJQXBays3wG5q8f8ImDt379fpaeDSAJppnTp0pmyUIaQYxX9Tr83mCWZTBlMNjZqSEdI+wn5&#10;6eGHH/bpaIz7JaJGffzxx1KzZk2X7buSgTZt2qTkovPnz8vMmTNVJC2rYpyPPiBZVapUSVXT19Nd&#10;pChE4Rs7dqyKRNWoUSOVyhDpKM1tYM/069dPRUNE8ZSG0JDLvvrqK1m0aJHMmjVLRbIz760jR46o&#10;yG/Hjx9XkcIgg5mLnqoQaRkhXj399NOyd+9elVKyWbNmac45duyYtG7dWr777rs0f7MoYPl0u7Mx&#10;EiABEiABEiABEsizBChg5dml5cRIIOsJmFMXloqKzPpBsEcSIAESIAESIAESIAESIAESIAESIAGf&#10;EkivgLVr1y5nCi1XAhZkGUTvgdDwxRdfqHRTNWrUEERmQZSX8uXLW87F+DEcP8zjB35EjHnrrbfU&#10;+RAjkH5r0qRJKoKKubhKo5jesaB9MNq4caOSHyBoIL0X5Ic6deqoyC9NmzbNcMSc9I7PEGi6d+8u&#10;iC7z559/KjkDEX0wTgg84I0Ua1a87QpNuuxmXm/jGFiBEdocPny4bNu2Ta13mzZtBOMrXLiwWq6k&#10;pCT58ccfVV1EwIGQgRIVFSW1atWSxx9/XNq1a5cqFaY+TvOa61Fv3I3TOM/oH+nekIrt0KFDKqpQ&#10;3bp11XoiEpJVGk59DEh5ec8996job/PmzVNzhRiD+SJaFaSRsmXLputa1SPMDRkyREXn8ff3d9kW&#10;Uuh98sknsnLlSiWgYBxYd1wLbdu2VfvUz8/Peb5+zVs1aqQhhLBiVYy9Fhoa6jx86tQplYoU+w48&#10;cX0gqhb2HQQgRDxCyjxXIhfGtHv3bjWHL7/8UqW1Q8E8wLRTp04qylFwcHCqIRn73y5oVxGSdOmo&#10;T58+KqqT3pe+9nZStZrHAxEKEaIwTzxbRWgyzsmIDOQuAtaZM2dU+s4dO3aodH3YW66KIYxVrlxZ&#10;RdsyImWZ/17MnTtXXnnlFVUHqQsRWcpVMaRCRLR644031N6wErD0SFWu9r+RyrBEiRLqPoJrDX1j&#10;j7k6x9WcMF4zc/ytwTohBSP2orGf8XfLfD3Z3XusRwIkQAIkQAIkQAIkkPsJUMDK/WvIGZBAjiVQ&#10;oIBI6aIFpUyxguq5ROGIHDtWDowESIAESIAESIAESIAESIAESIAESMCaQHoFLPzQ3aNHD9Uo0kQ1&#10;aNDA2QFkBvywDnnKECnMvUO2GTNmjDz//PMSEBCQ6rDxY/iAAQMkJiZG8CO/USDKQDCaPn26LQEr&#10;o2OB0ARRAD/EuyoQdzxJFa7Ozej4dAELEZNcMQdvCBIQMHTevhawsJ6Q4yB/GUVP6/b333/L4MGD&#10;ZenSpW4vSQgqCxcudKa29JWABTlp/PjxMnnyZJf9o2/sL4g2eso9fQyIRgQpb8aMGZbtQNhA9J76&#10;9et7fes5ceKEEtAg+7mK5oNGsXc+//xzJTdZyYhGxz179lSCCfYAii8FLIwBAkyvXr2U+GUuuF5x&#10;nUPKgkRpJWBBwIP0dODAAbesWrVqpaImlSxZ0lnPVwIWGjRS/FlJWhkVsOxuAog/YImoU4gCtXjx&#10;YilUqJDd0+Wbb75RKUyPHj2qIlghPZ8h77mLAGXuAGuCFIcYj35/t/p7AfEO92p348U+gSCKvQqh&#10;FoIixmklYKEuUtziYZVGEWM1/v7okbyMz8xRu4xrxYjqZdWm8TcH0iAETKQn1O9h+t8fcIXsZf67&#10;ZXuRWJEESIAESIAESIAESCDXEqCAlWuXjgMngdxHIDDAL0XIKiSIjlW0YFjumwRHTAIkQAIkQAIk&#10;QAIkQAIkQAIZJIAfDkUKSDL+S8bD0aB6bTxbfOaoY9TTzxNnW6pd1eb1tlKfl8HB+/j0b47/z6ct&#10;1qhUxnZ7jnUwSgG356Wua6pqOtW6rnX7bts1deO6btq209R1Mz3PYyggMTHXZMyIV2XF8rek3oMP&#10;ybTZC6VwkSJumf1y/CcZ1O9FOXzoG7nzrtoybc4CKXPj/znP2f/VXnm5by85/b//SoWbKkmHLl2l&#10;YeMmEhQULMd+/EHeWjxftm/9TMIjIuT1CVPk8RYtlehijHfO9CkyY/IE1R7qvNC7vzRr+ZQkJCTI&#10;wf375P4HHhJ//wD5/eRvMvSlvvLzsaOy+O3VcvsdNVSkn4jISGfEH4zllX695Mzp/0mFipWkfadn&#10;5ZFHH1Nj+enoD7JsyQLZsW2L6mfU+MnyWLMWKdKNg83kcaPl3beWqHM7Pddd6tZ7UCIiIuXKlcvy&#10;6UfrZOmCOXLx33/l0SZNZdT4KVLQhSzhak8e+GqvDB3Y2zm+ds90kYfV+ILkp6M/yttLF8rOzx3j&#10;Gz5mojzW/IlUUtAnH34gg/v1kko3V5H4+Hj598J56dKtlzR6vLmEhIbKtwcPyOK5M+X7I9+qNkaM&#10;m6yOGQX1cf7e3Ttk/LQ50qR5S+c9S98EJ3/7VQb16aGYjZs6W5o0f9J5+MSvv8igPt3l52M/qs/u&#10;ua++PNerr9xUqbL6LDAwSO6sVUdiY2Nk2oTXZdXyN9VYnmzbQRo93kJK33ijior1+4nfZPOGj+Tj&#10;tWsk+soVebBBIxmhmBZWx69cvqRYj33tFdn/5R4ZNmaiYoW9ExYeoUST30/8KoP7vqD6HTN5ljRu&#10;9oRznNeuXpUZE8fKeyuWqc8efby5tGzTQW6qfLPg2Fd7dsq7by5SbaDPkW9Mk3oPNXDuy4v/XpDX&#10;XuojX+7eIdVr1JQjhw6qNp5o3V61ceXyZdnw4fuyctliuRodLbXvvV9GvjFdihUvYXk9ubo+d2/f&#10;Ii/17CqVb7lVxk6bI+UqVEwZQ+qL/dCBfTJqcD/548xpVadF66el/iONJDQsTE6d/E0+XLNCNq7/&#10;IGWuLWTgsNESWbCQaiv6ymVBtKQdWzbJhBGD5a6768qgEeOcx3FSfFycLJw1WTase086dXtR2nTs&#10;qtoC5/CISMV9/97d8mr/Hmq+VW+7Q555/gW5vcZd6txd2zbL2pVvq7EY5bkXB0jnHn2c7/936qSM&#10;fqWf/Pjdt1K2/E3SumNXxQ3rGRcbK0e/Pyzr16yQ/Xt3qXN6vTRUWj/T1XkNxMbEqH2Fv4/mYvDd&#10;+ulHMmPCSHW4e79B0qbT82kiiqHun2dPy+uD+8v33x6UV8dNlQZNrl8nly5elNcH95UDe3dLrXvv&#10;l2Hjp6s94ql4vgcbLTjuf4cOfCnjhw2Uf/7+S14YOFSebN8l1fVu1NbbxesL/5yTXVs3yfo178h/&#10;T/4m9z7wiPR/9XUpUrSY8/9Dfjj8jfR7to1qYvrS1VLtjjtdMvvf7ydkzOC+8tvxYzJ4zBR5qFFT&#10;VRe8508dJxvWrpK77rlfXhkzWf48c1qG9++ujo+etkAqV70tTbuXL12UqaOHyLHvD8uIyXOl1I1l&#10;5Y1hA+XgV3ukY4++8nTXnqnO+XLnNhn1Uk8pX/FmGTp+hvxf+Zucx7EvFkwbJ5+uXSXd+g+RFm07&#10;qWO/HPtBRg50SMEjp8yXSlWrOc+5djVa5rwxSj7f+JG07tRNnunRN+VvhGPfrFwyV95ZONNZ/+Zb&#10;b5fHW7WX6jXrSEBAoBz97pCseWuBHD/6vYSGhcuwibPljrvudtb35m94t2kfSKNaVTxtHVvHNx34&#10;Sc6sftVWXVYiARIgARIgARIgARLIOAEKWBlnyBZIgATSSSA0OFBKF41UUlbJIhESFUkhK50oeRoJ&#10;kAAJkAAJkAAJkAAJ5HkCScnJkpiYJOo5KVmSkvCcpB6O18mOY846SZKYmPIZ6jiPifMc/BiGz3E+&#10;VBz8eO94dnyujjtfiyQlJ6kfKZ3nqNeO/q+fl1JHa9PRlnFekuWPwHl+AV1McOTyLT6d+siO1yMs&#10;+bThfN5YfFysrFk0TXZtXCfVat4tXV8aLeGRaSOu4Jq5euWS/PzdIdn0/jI5+bNDtmn9fH95qFkb&#10;pyRw8fw5eXPqKDn67X6pUKWadOr3mpT6vwqpKKPPzR+8LR+/u0gde27Q63JjhcrOOhtWLZGP3lmo&#10;3jd/poc0atVR/PzSpmD78/QpWThhqPzvxHEZNGmRVKxaPVU/GR3LH/87qdo/ffJX6T1ymtx2172p&#10;2geT/Ts2y9IpIyQkNEz6jJ6RZgzutldGx4e2923fpPpHKVqilHTsO0yqVK+ZStr495+/ZcXciXJ4&#10;3y6p+p/a0mXACCkUVUydE335oiyZPFx+OPiVPDtwlNR5sJHlkHXW5nr6Mawj1tO85mgUe2bumJcF&#10;827Z+UVp0PLpNOualJQom95bLuvfnq/G2Gv4ZClXqapzTJ7G626cX2z5SJbPGKvactX/X2f+Kyvn&#10;TZIfD+1Ta9n15dGKq5mVqzawJ/ZsXi/vzB6vzuk3ZpZibrfg/E9WLJZPVi6WO+s+JB37vCqh4Wmj&#10;ztvZO2C589O18uGyuRJz7Wqaa1XfP1bXvn5vaNahmzRp6xCwjHL54gV5e+Y4ta/uqFNPnu45SAoX&#10;LZ6qzpnff5PlM8fIiZ9+UJ/r7WCu29avkvcWT1eMO/cfLjffnlYKunThH1k+c6x8d+ALt0ysGP/8&#10;3Tfy1rTR8s9fZ+WBJk9Jyy4vSnDI9dSJ+jlghLX/6vNPpXHrzmqsVvcdu2vpbb1L/56Xd2aNVzxx&#10;HXUbPE5KlnGfxlK//tEf7kP1mzwpDZ5oL5GFUou0vx49IhNffl4Ny+p+qY/X1XVk9fcCjLA+33zx&#10;ubR6rp880qJdmqkb1/5Nt9wmHfsMk+TkJOd9x2pv6f33fG2S2l9GwVoumTRcTp/8JdU998qlf2Xp&#10;lJHyw8EvpX2vwVKv8XX5Etf14omvye+/HBVze2hX/5vjai/j7wzaOPvfExnaH77+fyMKWN5eaaxP&#10;AiRAAiRAAiRAAuknQAEr/ex4JgmQgI8JRIQGSZliheSGIhFKyCocYf1lh4+7ZXMkQAIkQAIkQAIk&#10;QAIkQAIaAYfQ5JCUrgtO198bspOqlyI1QX4yv7d3DG2ktK2JU0b/19ugtJRXN6mvf2SkgJU5O0X/&#10;Qd3bHqyEBkMIgAjQfegEubVGHctmIQVBHPrpyEElWUF4MNK9GT+GWwk4emOeBKyMjsUQFjCOnsMm&#10;Sfmbb00zF8gA786ZoESNR1o8LbfccZdtjBkdHzrSBQzIDw83b2sZMQdC0YJxg5WIowsInoQmYzJ2&#10;BSzIF0906iUBgYFpOECg2bHhfYmLjZFOfV+TYjeUtmTlThTxNF5X47x65bISgQ7t3SF3P/SYtHvh&#10;JQkJDbfsX2fVse+rUrdBM1VP79sssukN6eIeZDf0Z7foEhCur6e69pHAoOA0p2Me88e9ooQbd9dZ&#10;zLVoWTlvspKKrMZs7J/0CFgQhea+/rIS5Z4fNEYq31bDcpr6HtVlG9x7tn64UgkzZSvdoqQ4q32D&#10;Ro17gjtJ1Nw5RJll019X8hekmg69h0jBwo40jFYFwhrEz41r3vJa9LK7vq7qxcZck7VvzlbXB9YU&#10;AlGt+g0tr2W9DfCDwKYXyGyQYu9v1CKVbJZZAlZYREGnSGclDeqinXGPgsxriJ9WAta16CtOqatF&#10;xxfU3wejQO6dPqy3kvUgDBvSn75+kK8gBxvXjnGOK7HN2F9g/8KwiXLLHbXSLJX+t9JxD3lZrZW3&#10;xdf/b0QBy9sVYH0SIAESIAESIAESSD8BCljpZ8czSYAEMplA4YgQZ3SskkUipWBY2i+TMnkIbJ4E&#10;SIAESIAESIAESIAEcgQBiEgJiUmSkJioIj05XhuPROfr68euf2bUgyCV+jzr9nLEhDmIfEPA1z8y&#10;UsDKnK2THgGrcrX/qB/4q9e+P5UwkRAfL+uWzVFSBWQPRA8yR2ExZqH/WH57rboq+lJYRKQ6bPwY&#10;bv6B3UzAnYDli7Ho7UMkgyhWtlIVn0TF8cX4wMOQW0qU/j/pPmR8qkhiOi89Oowe3ceT0GS0YVfA&#10;MkeeSc+uRaSZBeOHCKLWmCP1eBqvq3Ei8s2c0S+p6FvuIn1hvLr8oYscet/uRDO9npVc4o6JnXP1&#10;vVOt5j3y7MCRElHQdTo8Q5SyitKWXgHLG1nJiFgEAchbHgYrROiD6GhXwNKjSbmKxGe1DobQZI5+&#10;lp59bPccyFeI+IZoYCiuorNZtYf9HhQcou7DZ0+dUJEMD+z6TFU1C7KZJWAhYqIR4QrRxcz3IUN+&#10;/O3Y906R1dM+h7QFEQ5czLITPv9w+Tw1P7OgaOxn8/oZ6+pKnDL+5nha9/SIgOZ18/X/G1HAsnul&#10;sR4JkAAJkAAJkAAJZJwABayMM2QLJEACWUSgWKEwFRkLMlbJwhESSSEri8izGxIgARIgARIgARIg&#10;AW8JQHaKT8AjUeITE9O+TvksLj7BdDzlHHXe9fORSo+FBPIiAV//yEgBK3N2iS5gQVR4rM2zLqN6&#10;RBYuIoWjikskj4KzAAAgAElEQVRIWLhlZBb80I6oVoh0dO8jjythKTAoyOXAv969VaXGM0clsfsj&#10;tzsByxdj0SUTYxKILoNUhJDGkE4L0V+MyF3erJAvxof+3Ak0+nhcRW/xJDQZbdgVsDzJTVaMMLYr&#10;ly7Kn6d/F0gi2D9GyjpfCViGhIT+PaVf09ddF348SSPG3OzWs2Khc3Yls7kSxFztP11oM69PegUs&#10;fQzuZDSMCRHPVi+cqlIz2hGwIN/EXI2Wf8//LX/893eVzvT7r/eqNIJ2BCw9mpS71IZWvAwedlMA&#10;enPNW9VFxDNEvtr56QfqMORIPFylSfTUH+S8LeveVYISSocXh8h9jzZX96jMFLD0CHPmfWvIWZCb&#10;jJSadq4RI2qVLkXpEeKsrg99rxvpP/X9Z46mZfC0+zfHbj136+Tr/zeigOXpquBxEiABEiABEiAB&#10;EvAdAQpYvmPJlkiABLKYQInC4Q4Zq0iEipQVEhSQxSNgdyRAAiRAAiRAAiRAAnmRAH7Ui0tIlNj4&#10;RImNS0h5rT3j8/gE9UC9uHgIVhSm8uJe4Jwyn4Cvf2SkgJU5a6aLOXbkBnej0H9U92a05lSDxo/c&#10;EAfadBugIrxYFXcClq/Ggh/8N723TLZ/vEal7zMXRAOr17il3HF3Pa+kCV+NzxBGzCm3rHhZyQO+&#10;FrBemjDfZSo6Y0zn//5DpQI8dviAkkKiL19yuV18JWB5K9Z4YuVOJLIjl7iasDvRzTjH2/bdtZle&#10;AcubMej3GCtu+H+zEz99L0f271EpSX879p3L/eDpHgV5bsvaFbL2rdlepfIzOvR2n3hznzPXRRrW&#10;NYumycE929Shpu2fl0effMYy5aQ3/SDK25tTRylxTU8JmJkClp5mUI8yZU4/CFkPxc7+QQS8xRNf&#10;U2Jm39dnyk233C7GXr588YL0Gj5ZylWqmgqNLgYi3SH60yOwGVKWmaddscpuPXfr5ev/N6KA5c3V&#10;wbokQAIkQAIkQAIkkDECFLAyxo9nkwAJ5BACgQF+cmOxQlKmWEG5sXhhpivMIevCYZAACZAACZAA&#10;CZBAdhFABCpDoDJEKac0lSJQxSWgToISqMxCVXaNm/2SQH4j4OsfGSc811gKFJBU0YYKiOO9EYEI&#10;x1EK4D/jdco5+EzEEXFOnaPqOCrp56GOo83rfV1vK6VRYzHdBLDzHBXp+sme617fPfbrOuahiptx&#10;xsbEyPyp42TD2lVy1z33y5CxU6VgIdfpzHRe5j196eK/Mm7oAPn6y91eb/cZS1fL7TXuUue9vWiW&#10;vDl3ujR9qp30HPiqBIekFbAwt/+e/E1GDeojv/58VGa9tUZu+09NZ78Yy5gh/eTAXu/HMnvZGudY&#10;FL7kZLnwzzn5YsdW2b75Uzm474s088PYXxn1hpQtX8Fy7uZ1u/jvBRn9Sj/Zv3eX16zmvf2+3F7D&#10;MdfPPvlQRg/uLy1at5c+r7zmYGWx3pjD0rnTZem8GVKnbn0ZOXGGFCpcRDCOkYP6yr4vdsqIN6bL&#10;o4+3cI5HH/Opk7/JsAG95PixH9W5ej392MIVa6V6yjqaJ5aYmCDr31sp86dPEqyPXrDnqteoKbXu&#10;uU/CwsNl7LBB6vCiFWvljjtrOativK+91Fu+2rNTRk+aKY2aPqGNV+T3E7/KkH4vyPFjR+X1ydeP&#10;b/p4nbz2Uh+pfEtVGT99npS/qZJb7ovnTJf5MybLPfc/IGOmzHKyGjawt3y5e4f06PuSPNern2Ub&#10;GKOdelYnG+P/+eiPavyNm7VMU83b9t21ufGjtYqLPk+jQ9wbpowbKWtXvZNmvt6MwV07F87/I7Mm&#10;jZOPPlidZp7lKlRUewJj+/bgflnzzluW43TejpOTZfMn62Xc8FfkanS09H5pqHTo2l38/f1tX2MG&#10;j5ur3qr2CcaQGeW3X36WscNekcPfHFD7/cWBQ+TJds94NVZX48K1vmj2NFk4a6pUva26jJs2V/6v&#10;XHk5+dsvMrhPD/nl52Pqs4ZNmrmcGsbVta3j2lr47vtyZ6271Wt9Lc175ocj38rAF55V83lj5kJ1&#10;reE6f33oy/Ldtwdl2oK31HhQ7OwfrOGEkUPl0/UfyNDRE6Rl2w6y6/MtMqBHF7m33oMyetIMKVwk&#10;KtUc1H1u3kyZN32StGjVTl4aNlp+Ovq99O7aQSrdfIuMnTpHSpW5Mc28ra53Kzh267nbMz+c/MOn&#10;W+qZR+5MVxRGnw6CjZEACZAACZAACZBAPiFAASufLDSnSQL5jYBDxCokZYoWlGKFwvPb9DlfEiAB&#10;EiABEiABEsgzBByRqBJUJColVKVEnkr9GscTJSYuPuV4oiQkJuUZBpwICeRlAr4WsHJCBKzrUlay&#10;U+AyPjMEL13eSiOCpUhfutB1XSJLEb6SHUKYVTt+BQqIn5/jgf/U65TP0I7jvV/KceM96vkp/SxV&#10;/QKi6sbFxci4kcNk5dvLpN4DD8ms+YulaNGizrr+fgXE399P/P38xK+AqGf9vS7p/PPPP9K+fXvZ&#10;vHmzjBgxQj3sC2PXr4bXX39dhg8fLt27d5dp06ZJaGio5aXy008/SZs2beTw4cOyZ88eqVu3rrOe&#10;r8Zi1fG1a9fku+++k48//ljee+89wThQOnfuLLNnz5bwcM/fVfhqfO+++6506NBBnnrqKVm8eLEU&#10;KlTIkhXG3L9/f1mwYIE899xzMmPGDAkLCxN9HO+8845aP6uiszbXc7cOelurVq2Sbt26yeXLl6VW&#10;rVrSq1cvqVevnhQvXlwiIiKcVb/44gu577771Ht362o1Xlfj/Oijj6R58+aWbZrnm5iYKK+99pqM&#10;Hz9eHn30UQFjXBM6q9GjR6s6VsVuPU+c58+fr64Bc7l48aJaw/fff9/jNYJzjxw5ovbH8ePHxczM&#10;2D/6PI3+9D1jnq8+BuyrCRMmSJCLdKNXr16Vvn37qv2pt4P2Bw0apK4ZlHbt2qlr6I477pAiRYqk&#10;as+4J1iN0xjvzp07pVOnTvL7779Lz549ZeLEibauRZ2vwQNjWL16tVSpUsXnf6Z37dqlrgPs1aio&#10;KJk1a5a0bdtW3ad9VQxe+jz+/vtvefrpp2Xr1q0ydepUdT9wVTB3jKly5cpqn1Wv7hCn9D1hXosL&#10;Fy5I165dZd26dWLs3f3790uLFi3UvVm/P9m9RnD/HzBggBrr2LFjBfPCdTlkyBD12kqu27JlizRs&#10;2FAeeOABde3iPt2jRw+314qd/YX5263nq3VkOyRAAiRAAiRAAiRAAjmLAAWsnLUeHA0JkEAmEChe&#10;ONwZHQupCllIgARIgARIgARIgASyj0BMXIJci42Xa3HxKc8JcjUmLuV9QopEdV20SnYTkSX7ZsGe&#10;SYAEfEUgLwpYvmKTk9rJaApCSF1K0vLzk8T4eFm5cKpsWb9G6j/aVLoNHKbEGiVtQeDySxG4LN9f&#10;F70Wzp4ms6a8Ie2e6SzDXx8r4WHhqg/IZg4BzPH826/HpVOHDvLdd0dk1+7dcn+KtAO+MTExMnDg&#10;QJk7d64888wzMmfOHImMjPQ5eshEEAQgF9SsWVMgGVWq5D66ki/HZwgj9957r6xYsULKlStnOUdd&#10;voBE8Oqrryo5zq4IcfDgQWnatKmcPXs2jcRjR8DShZ0mTZooXjfccIPlWCGo1K9fXx377LPPpEGD&#10;Bs56noQxVwKWu/GbB6GLJBB5pkyZIiEhIbZZ2WVqNXk758bFxcngwYOVnNioUSN5++23pVixYi73&#10;9tq1a+XJJ59U+x88777bEc0IJb0Clj4GT/LfmTNnlNi3Y8eOVAKWvibYk5hTQEBAmnkgqtGoUaPU&#10;w5BqSpcunare0aNHpUuXLrJv3z4l2kE0LFmypNfXuyH8uOrH6wZNJ+iSGK7VpUuXyoMPPuhRVAVv&#10;iFobNmyQqlWryuTJk12Kqfra6PPQ74nu5FbwhuwEwdC8v9wJWDgP/HDfhUg3c+ZMWbRokXpvFr7s&#10;7HOgM+4FuGegvVdeeUUJYevXr5dmzawjeEHAg2h24sQJVRcPjMuV0Ih+7IpVdutldJ/wfBIgARIg&#10;ARIgARIggZxJgAJWzlwXjooESCCTCBQKD1YpChEZCxGyAvx99y/HMmnIbJYESIAESIAESIAEcjwB&#10;SFVXY+PkWmyCJlbFy9UYQ7LCs+NYUhKNqhy/oBwgCWQhAQpYWQg7A11lVMAyd/3Flo9k+YyxUiiq&#10;mPQcNknK33yr5egS4uPlw+Xz5NejR6R4qTLSsvOLUrhocVV3w6ol8tE7C6Ve4yek9fP9JTAo2LKN&#10;P0+fkoUThsr/ThyXQZMWScWqt2sRugrI7s0fyaLJo6RI0eIyePxMueW26uq7gkB/fwkKDJBAvA7w&#10;l+SkeJk3bZJ8e/CAlK9QQYaNGC1ly/6fbP70E1m14l3V5pIli11KLumNmrNkyRIVyahUqVLy4Ycf&#10;Su3atS3nGRsbq4QpRIaC3IVoQ2XKlFF1jb7x2l0EK4g3EGVQEKHm4YcfVq91EcJdVBljrFb92BGw&#10;DCli7969MmzYMCXTWEX8QfQpHIPoYNVXegUsXapq1aqVEnQQZcmqGKwg1+nShl1pxG49q771aFG6&#10;/GWuq0tVELCM6F7mepcuXZLevXvL8uXLLeWl9ApY6McYA/YvxENEM7MqRj0c0yNg6VHJPv/8cyUi&#10;WRVIfx07dlSRm6wiU/35558quhGkHMhJGIsRscmbW6Me+cyTVOZNu0ZdXRLDPObNmyf33HOPraZ0&#10;KcrTHPXr0RydzFhvd22cPn1aSavbt29XEhYiGRqRptwJWJiIEfGqRIkS6hqDKIb7FqJQQVA1it1r&#10;xLhv4FpEVETsH9w33EUnQ11E18N1AfEK0toPP/yQZgw6eLtild16thaVlUiABEiABEiABEiABHId&#10;AQpYuW7JOGASIAFfEQgLCXSKWGWKFZKw4EBfNc12SIAESIAESIAESCDXE4hPSJIrMbESfe16dCoI&#10;VHq0KiOKFaNU5frl5gRIINsIUMDKNvRedexrAeufv87KkknDlVh1e6260u6Fl6VoiVKpxgSZ4MDO&#10;z+TdORMk5tpVadK2qzz+dFfx8/NX9dIjYD07cJTUebBRqn4yOpbD+3bJ3NdflpDQMGnfa7Dc+3Aj&#10;CQoIkKBAfyVuQeBKjI+TRdPHy4a1q+WhR5vIiHGTJSqqsKoXGOB3vb6/n5K+ggL8nf9g7OTJkyp9&#10;IAQFRHhBlC5zBCuwWrlypUqhBbHALEToAladOnXkzTffVBKKXn7++Wd1PoQKs3ykCxWuzv/++++V&#10;KIboQijpSUGoCxeuImAlJSXJBx98IC+//LJKI2fVlydxw12qRF0iGzdunIpcFhycWu5Dmr4XX3xR&#10;RYpC2jTMtXz58mosnvo2mNutZ3Wh6qINOEEisRLFdCkJ64aIYrfddluqJhMSEpRANnToULV3pk+f&#10;Ln369EkVbSkjAtZff/0lzz//vBgilVXUKV06wuB0AUtPNekqAhbGjbWCdIhiFrCio6NVGkNEuvMm&#10;opQVez1KmzsZ0asbbEplCICQxJCyFONctmyZM8qb3fa+/vprJVHi2njhhRfkjTfeSBPV7/z58yqS&#10;GCJPoR+sr56aVZerrNqA7IloVdgzVpKWJwFLFx2RjvDTTz9Nk37Qm2tJ7w/t4Rq2E9HQiGSGSHqI&#10;wAZhFSzMkdMM9nbFKrv17K4p65EACZAACZAACZAACeQuAhSwctd6cbQkQAKZRAD/urVMMUdULETH&#10;KhwRmkk9sVkSIAESIAESIAESyH4C8QmJEh0TJ9Ex8XLlWqx6feVanETH4hnv4yUuPjH7B8oRkAAJ&#10;5HkCFLByxxL7WsAyy1Uly5SVeo1byn/uri+h4eFy7s8z8vWurbJr41olX1WoUk0gT5Uo/X9OYHYF&#10;rH//+VuWTB4uP3/3jdzfqIU0bt1ZQsMiJCQsTMlcGR3L1SuX5Z3Z4+Xgnm1KwsI87qr3iBQrWVog&#10;C509dUJ2bVwnB3Z9po536D1EatVr6HHhCxQQJWJB4tq/Y7MsnPK6XLsaLf9X/iZp3uppeahhYylc&#10;qKD8/ecZ+WzDR7Lq7WUSHX1Fat5VSxYvfVOqVa2q5C4UXcDC+ypVqiiB6dFHH5XAwEDZsmWLikJz&#10;+PBhSyED5+gRimrVqqUi3iAa15UrV1RkLog1mG9QUJCKJJMeAcsc2QoiGCI8VatWTbWN8b311ltK&#10;NkP0HIgXkG/MfenRbSAoTZo0SdVHej2Mz52Apcs6mHe7du2kW7duagwQTzZv3qzaQxtoD/IS6iBV&#10;I4pdscpuPVcbBWvWsGFDqVy5skqf5iqak57ODusOwadFixZSsGBB+fXXX5XQh8hXKK7S8mVEwEK7&#10;erQw7B2IS0iHGR8fn4qnMVddwNIlMvDu16+ftG7dWkWEQ+QupJ/DHA4cOKA+Q31dwIJghvSQEI5w&#10;PvY5Ui16KpDukBrVXH755Rdp27atIDWiOcWdvqa4tsCtaNGinrpyHtevU+wpyERGVClXjSAdI+Zr&#10;pE7V54tzMA5cQxDwUBBdbvz48YoXzoGsiQhYelpHs9D5+OOPK+7YY0jZp++ZiRMnKklRH6cnAUsX&#10;CI15WaX+8+YaMWQqoz09haordpD7GjdurO4hKOZIYObz7IpVduvZ3hisSAIkQAIkQAIkQAIkkKsI&#10;UMDKVcvFwZIACWQVgVJRkQ4Zq1hBKVE47RcuWTUO9kMCJEACJEACJEAC3hJISExKkatSpColVzmk&#10;KkO2iqVc5S1W1icBEsgkAhSwMgmsj5v1tYCF4eFH+G+/3Cnrls0RpAl0VW6tUUfadB8gN9zoiDBk&#10;FLsClpHGcMu6d53nlilfUboNHudsM6Nj+evMf2XlvEny4yFH9CerAvmqRaeeUv+xls4oXnaXKb3j&#10;8/MrIMGB/iqS2KwxQ6R8xZul3sOPymefrJU/zpxO0/3t1avLrFmzpd7996WKgISKEJOQ4nDGjBmW&#10;w4bgATEJEglkrPQIWGgYqeKQDg9RgFyVJ554Qo0FEY8gH5llC/CaOXOmkkb0AhkJKfDcCViojwhB&#10;EFMQMclVgcwEkQUykyFfoa5dacRuPVf96+ka3aWVBAtIY2CBebsqzz77rOJZvLgjxadeMipgQZ5D&#10;yj+sK9iaC6IwQZBCZDOkENQFLNSFZAUJztX4IRJBKMTaQlyCFLhx40YVVUnnbPd6Qz3zGIxzDfEN&#10;+x0iYIUKFZzNZkTA0qVBb8ZplW4RouDChQvVNWLIReY2o6KiVBSr9u3bp5KvjHrmyGhWYxo5cqSK&#10;LBYamvofsXoSsNCWLj+5kgi9uUbMMhWkvwYNGrhFiahXmP+OHTtUPXfXEY7bFavs1vNmnVmXBEiA&#10;BEiABEiABEgg9xCggJV71oojJQESyCYCxQqFCVIU3ljMIWSxkAAJkAAJkAAJkEB2EkCkqsvXYtNI&#10;VSqCVUycxMQlZOfw2DcJkAAJeEWAApZXuLKtcmYIWMZkoi9flG++2C5H9u9WKQmjL19S6QgR9eqe&#10;h5tIleo1JTAodQo4nGtXwEJdtLlt/Sr5evcWp+z10oT5Uvm2GqmYpncsaCQ25pqaw+GvdsupX485&#10;+7nplttVmkWkPowqfkMascmbRU3v+PZt3yRLp4yQGytUVuJZQGCgfP7Rajm0d4cgBePNt98pd9Z9&#10;SGrXbyjhkYXEELeCAwMkJChQQoMCJCwkSEIC/eXokW9k3ZoVsn3rFrlw4byKrIMUiRBfwsLCVBSZ&#10;jAhYar2io1V0IaTWg1gBiQTCE6L5IPoQ+oRYNGrUKCVFNGvWTKVTQ5Qro0ACwWeImHXo0CH1MVK6&#10;dezY0aOAhbqQhpBOEeLQ7t27VRsQfSD1IMUbonMhipS52JVG7NZztT/0aGFIGYhIROZUifq56A+C&#10;08cff6yiIEGEMph26tRJ/vOf/4ifnyNimrlkVMAy2kM6zVmzZqk0l+AJ8aply5Yq5SHYQoaBLIZ0&#10;goiSpZdTp06pSF2IxGasJ1LHPfbYY2pPlC1bVkW/wvpC4kIbkIP+/fdfZ7veXGtWAhaYQ8yDeGfF&#10;PCMCli7UeTNOKwEL5+P6QLQqpBvdsGGDS2bu+kIbx44dU6kr0QYEOKzZI488oqJz4Tq02jN2BKxz&#10;586pNIGbNm1ymS7Qm2tEl6kQXW3FihVpUrWa5xoXF6fEP0TP8hRJDufaFavs1vNmnVmXBEiABEiA&#10;BEiABEgg9xCggJV71oojJQESyAEECoWHSNkShaRcySJSuihlrBywJBwCCZAACZAACeQ5Aldj4+Xy&#10;1VglWVk9JyfnuSlzQiRAAvmYAAWsfLz4nHqWETALWEj56KuCzHthwYFK0FLPbl7rkaJ81X9+bmf/&#10;/v0qAhfkI3M0ptzGRRdoPEUiyq65GWOEiAQxDxG3WEiABEiABEiABEiABEiABEhAJ0ABi/uBBEiA&#10;BNJJoGjBMClborB6lCzCNIXpxMjTSIAESIAESCDfEUCEKldyFT5PTKRhle82BSdMAvmYAAWsfLz4&#10;nHqWEchMAcubSYQGB0hYcIqoFQJZy/q1v4tITN70lR/q6pGGEKUIUYlyWoEYNm/ePEFUIqQJLFq0&#10;qOUQDZlMTx+Y0+aC6FtPPvmkdO7cWWbPni3h4eE5bYgcDwmQAAmQAAmQAAmQAAmQQDYToICVzQvA&#10;7kmABPIGAQhYhowFMYuFBEiABEiABEgg/xKIS0h0G8EqPiEp/8LhzEmABEjARIACFrcECWQ+gZwi&#10;YNmdKUStiNBgiQwNlojQIPU6IgTPQRIZFixIjcjiIPD111+rlIhIRWdOw5gTGCGFZOPGjdVQkFKy&#10;efPmaYaFFJMDBgxQqe6Q3g6pBkuVKpUThu8cw4ULF6R79+6yZ88eRr/KUSvDwZAACZAACZAACZAA&#10;CZBAziJAAStnrQdHQwIkkAcIlC4aqVIUQshCykIWEiABEiABEiCBvEcgPiFRLkbHWD5i4xPz3oQ5&#10;IxIgARLIJAIUsDIJLJslAY1AbhOwPC1eYICfScoKcYhaKZIWhK38UhISEmTEiBEybtw4yYmp+wxx&#10;6b333pOoqCjp27evtGzZUglWiOB14MABWbBggWzevFkiIyNl4cKF0rZt2xy3fOvXr5dnnnlGunXr&#10;JmPHjpXg4Pyzx3LcYnBAJEACJEACJEACJEACJJCDCVDAysGLw6GRAAnkfgIVbigiFUpFCZ4ZQj/3&#10;rydnQAIkQAIkkP8IXLhyTf69ci2VaHXpaqxcjYnPfzA4YxIgARLIBAIUsDIBKpskAROBvCZgeV7g&#10;ZIkM06UsRyQtRM+KCHG8DvD389xMLqlx8uRJ6dChg0rvlxOjYB0/flxefPFF+eyzz1wShZw1a9Ys&#10;JV/55bAUlIZEdurUKRXFq3LlyrlkZ3CYJEACJEACJEACJEACJEACWU2AAlZWE2d/JEAC+ZJAwbBg&#10;p4hVonBEvmTASZMACZAACZBATiYA0erC5Wtifs7JY+bYSIAESCAvEKCAlRdWkXPI6QTyn4DleUVC&#10;gpDmMCglzWGwRIYFSaHwUMH3N7kxmvnOnTulU6dO0r9/f+nTp48UKFDAM4QsrBEdHS0ff/yxrFu3&#10;Tvbt2ye///67inhVu3ZtadGihbRu3VpKlCiRhSOy11VycrJKjThw4ECXKRTttcRaJEACJEACJEAC&#10;JEACJEAC+YEABaz8sMqcIwmQQI4icGPxQioiVoUbogRf+LGQAAmQAAmQAAlkHQGKVlnHmj2RAAmQ&#10;gB0CFLDsUGIdEiCBrCYAEatgOGSs61KWQ84KlRzmNmU1GvZHAiRAAiRAAiRAAiRAAjmeAET6ZBFR&#10;z8kpzy7fp9QRrS5OLoDztDbU8dTtJSUlS1JykqqXlJwsjveOZ/yn3muf4RjaSFtXUuolOeunbtPx&#10;uRpUPiuvv7PNpzPeN7uXT9szN0YBK1PxsnESIAEScE0gNDjQKWKVKVaQqEiABEiABEiABHxIgKKV&#10;D2GyKRIgARLIRAIUsDIRLpsmARLIFALmaFlK1goLkUIRIeJHOytTmLNREiABEiABEiABEiCBnEMA&#10;AlFiEh5JkpCYdP11Al5r79Uxx/uExERHvZT6kJbMYlKa9yahyZCW0KanujmHFkeSUQK+/t7ozOpX&#10;Mzokt+dTwMpUvGycBEiABOwRKFkkQkXEQmSsyLBgeyexFgmQAAmQAAmQQJqUgYZ4RTQkQAIkQAK5&#10;g4Cvv0gb2bFB7pg4R0kCJJAnCSCtIVIYGtGy1HOE472/n1+enDMnRQIkQAIkQAIkQAIkkH0EDBkK&#10;IpQhOTmkKIccZQhS+jGX9SzqX5esrotUSUnZN1/2nP8I+Pp7IwpYpj3EL9Ly30XFGZNAfiIQ4O/n&#10;iIpVKkrKlyySn6bOuZIACZAACZCAWwKXrsbI+cvX5J9LV+XC5WtO8YrYSIAESIAEcjcBX3+Rxu+N&#10;cvd+4OhJIC8TCA8JvJ7SMEXKKhweKkUiQ/PytDk3EiABEiABEiABEiABE4H4hESJT0wSPMfhtfFI&#10;+Sw+IUniEhIEz/GJxnHH67j4lPfqc4dgxUICeZmAr783ooBl2i38Ii0vXz6cGwmQgE4gKjJUiVgQ&#10;sqIiwwiHBEiABEiABPIFAXzh4BCtop3C1fnLV9UXCiwkQAIkQAJ5j4Cvv0jj90Z5b49wRiSQ9wkk&#10;q+99IGIViQiVqIJh6hmRtFhIgARIgARIgARIgARyDgFEm4IwBQlKPSckOISoxKTrn8UnpBwz6jnq&#10;OOo7PmMhARKwT8DX3xtRwDKx5xdp9jcja5IACeQdAuURFUs9ogRRslhIgARIgARIIC8Q0KNaKeHq&#10;0jW5dDU2L0yNcyABEiABErBJwNdfpPF7I5vgWY0ESCDHE/DzK+AQspScFaJeQ9IqGEYxK8cvHgdI&#10;AiRAAiRAAiSQ4wgkJ4tDmNIFKiVGmT8zvVf1HZ/xH4jmuGXlgPIBAV9/b0QBy7Rp+EVaPriKOEUS&#10;IAGXBCLDgp0iVskiESRFAiRAAiRAArmCQExcgjNlIKJZIY0go1rliqXjIEmABEgg0wn4+os0fm+U&#10;6UvGDrcYU8QAACAASURBVEiABLKZAP5hnjNalhY5KyI0KJtHxu5JgARIgARIgARIIOsIQKi6Fhcv&#10;12LjBd894rV6tniPzyBQsZAACeQ+Ar7+3ogClmkP8Iu03HdRcMQkQAKZQ6BMsYJKxrqpVFEJCQrI&#10;nE7YKgmQAAmQAAl4QSA2PkEuXL7mkK2uXJPzl66q52uxCV60wqokQAIkQAL5iYCvv0jj90b5afdw&#10;riRAAjqBwAC/VKkMjXSGYcGBBEUCJEACJEACJEACOZ4A0vuZRSp3UlUsU/nl+DXlAEnAFwR8/b0R&#10;BSzTqvCLNF9sU7ZBAiSQlwiEBgdIxVJFpVKZolKiMKNi5aW15VxIgARIIKcSwL8Yc4pWKcIVZKur&#10;sfE5dcgcFwmQAAmQQA4l4Osv0vi9UQ5daA6LBEgg2wgEB/qriFmOVIahjlSGEaESSjEr29aEHZMA&#10;CZAACZBAfiGgolHFa1GpzO+1CFaQr1hIgARIwEzA198bUcAyEeYXabzoSIAESMA1gXIlC0ul0sWk&#10;YukoYiIBEiABEiCBDBOIh2iFaFamqFbRMRStMgyXDZAACZAACSgCvv4ijd8bcWORAAmQgD0C+Ad9&#10;SsqKCJWogmESlSJpIcUhCwmQAAmQAAmQAAm4I5CQmCTRMXGpHviHmdHXjM/i1TEWEiABEsgoAV9/&#10;b0QBy7Qi/CIto1uU55MACeQHAvjSrGJpR1SsyNDg/DBlzpEESIAESCADBC5Gx8ilq7FyMfqa4/lK&#10;jPwbHSOXr8ZmoFWeSgIkQAIkQAKeCfj6izR+b+SZOWuQAAmQgDsCkWFBSswyHkUiQ9RrFhIgARIg&#10;ARIggfxBAJGozHIV3uuCFdP/5Y+9wFmSQE4g4OvvjShgmVaVX6TlhG3OMZAACeQWAvhXi5CwKpaK&#10;kjLFCuWWYXOcJEACJEACmUDASrJySFcxmdAbmyQBEiABEiABewR8/UUavzeyx521SIAESMBbAvjH&#10;fkYqQxUtq2AY/9GftxBZnwRIgARIgASykUBysliKVYZsZQhWiUnJ2ThKdk0CJEACqQn4+nsjClim&#10;HcYv0njJkQAJkED6CJQpVtARFat0UWE4+fQx5FkkQAIkkNMJULLK6SvE8ZEACZAACZgJ+PqLNH5v&#10;xD1GAiRAAllHAN8vFY4IkULhIVI4IlQKh19/ze+esm4d2BMJkAAJkAAJxCekTQmoR7GCXHU1Jp6g&#10;SIAESCDXEfD190YUsExbgF+k5bprggMmARLIYQQQSr5S6WJSsXQUQ8jnsLXhcEiABEjAE4FrsfFy&#10;+VqsSg14JSZOPeP9pWhGsvLEjsdJgARIgARyJgFff5HG741y5jpzVCRAAvmPQERoUIqYZchZoVIo&#10;PFgiQoPzHwzOmARIgARIgATSSUCPWnU1Nk5FsIJIlSpqVUycQMBiIQESIIG8SMDX3xtRwDLtEn6R&#10;lhcvG86JBEgguwhAwkJUrPIli2TXENgvCZAACZCARiA2PiFFqrouVxmSFZ4TEvllCjcMCZAACZBA&#10;3iLg6y/S+L1R3tofnA0JkEDeI2COmhUZGiwFw4IlMixYwkOC8t6EOSMSIAESIAEScEEgJi7BIVTF&#10;pghV14zXsc7PrsUmkB8JkAAJ5GsCvv7eiAKWaTvxi7R8fX1x8iRAAplEoFihMCViVSxVVPAvFFlI&#10;gARIgAR8TwD/Yg3/Us34UkWJVSkRrIxn/ms133NniyRAAiRAAjmbgK+/SOP3Rjl7vTk6EiABEnBH&#10;wN+/gEDIUlJWeIhEhgYpMatgWIh6Dgr4f/buA1ySqkwY8AFmCGKOC0bMoqKoKC4oJoyIAXNWzAqG&#10;BdMirohhhV0FFMOaQMQM6m/GvLiiGDHrmuOua1hdJQ78z1dDza1b031v1+3TRYW3fXyAma6uc97v&#10;VNfXdb46tRVAAgQIECDQaYELLrggRWHVWeeeV/yzWKlqU2FVpdjqrLPT+e6z7HQsNY4AgW4I5L5u&#10;pACrFlcX0rox0LWCAIFhCqxft2VRhHXtK18u7Xi5Sw6zk3pFgACBzAKxalUs/X3mOecWxVXxmMD4&#10;59/OOiedeU783caLK3HRxYsAAQIECBBYLpD7QprrRkYYAQIEhiuw7dbrikKsctWsi227ddpu63Vp&#10;u23Wb/z/1utTvMeLAAECBAjkEthw/vkbC6rOOa+45lcWVhX/fs7G631xTbB8j+t/ueR9DgECBDYK&#10;5L5upACrNrJcSHOoESBAoB2BK156+3TVK146Xf2Kl0mxQpYXAQIExiJw7nkbNl00Ofu8jRdYosgq&#10;/lkvqoqLLRvOv2AsNPpJgAABAgSyC+S+kOa6UfYQ+UACBAj0TOCCTcVY1cKs7bZZVxRoxZ9FkdY2&#10;69cVK2pts/W6tOUWW/Ssj5pLgAABAmsROP+CC9LZ55yXzjlvw6ZrfZuKq845Z3mh1YWrWJ1z7oa1&#10;7Mo2BAgQIJBJIPd1IwVYtcC4kJZppPoYAgQINBC42hUvdeHS7xuXfb/U9hv/7/pUA0RvJUCgVYG4&#10;oBIXSKKYKi6qxD/PPjcKq87d9M9NhVXnLhVYxZ+dr6Cq1VjZGQECBAiMWyD3hTTXjcY9nvSeAAEC&#10;axGIFeGLYqz164qCrE3/vqlIa+PflX++9fqt0tbr1qWN//RYxLWY24YAAQJrFYgVqeIaX7WQKm6c&#10;LIqqipsoNxZXlUVWG/9s43+fe55n/q3V3XYECBC4qARyXzdSgFWLpAtpF9XQtl8CBAgsF4jiqyjG&#10;uuT22xTFWBffdusUS79fbJv16WLbxL+vdxHKoCFAoJHABRdckM7dcH5RLBUXRM4577zin+du2LCx&#10;mKr+z8p74r3V91iVqhG9NxMgQIAAgYtMIPeFNNeNLrJQ2jEBAgRGKnBBUYxVFm6VRVlRmLX1hUVb&#10;G/99Y7FWWby1bqstU/3/W2255UgNdZsAgSELxDW6jdf6NqTzzi+v+21I522I64AX/vmF1wM3/v3G&#10;95xXXiPcsPGmyrLgKv7ciwABAgTGI5D7upECrNrYcSFtPAeTnhIg0H+BuJAUhVhFQVYUZm27fmm5&#10;9/XrNi37Hsu/u2Ow//HWg/EIRKFUXDyJCx5x19nGf8Z/byj+ec655y0rpCovppQFUmVRVb3QygWU&#10;8YwhPSVAgAABAqVA7gtprhsZWwQIECDQV4G42XH9uq2WCrO2rBdpbbX87ytFXFG8VS3o2mrLLdK6&#10;rSqftdWWqXyPRy72dYRoN4E8AhdckIrrefH/WAW++Gf5Zxvi38vrfhuLoMr/l0VRxX9fWEg18e8v&#10;vFZYvj/250WAAAECBNYqkPu6kQKsWiRcSFvr0LQdAQIEui2w5ZZbFMVZ225dKczaen3aJu4QvHBp&#10;941Lwm9c4n39VltuupMwLjB5ERiqQFykKC58XHgBJP49Lo7M+mflxZRiuwu3XbrAsvEiS7WAql5M&#10;tazIasNSkdVQvfWLAAECBAgQaFcg94U0143ajZ+9ESBAgED/BOIaXFxL21ikFYVbS4VaUZwVhVrx&#10;nqV/Txv/fasti39O/fct08Zt4z1bXvg5F24XxWVbxP/in1vEv134z/qfbxH72nLy+1bYrn9R0OI+&#10;CEy7Jle/1rbpml15ve7CwqZl1/CW/Vlc6zs/xefHTY5Rn3T++Rf+d7rwz4rrgcvfU7z3wuuE5b/H&#10;1sWfxfYpbbp+GDdIlu3a2N6loisFUX0YfdpIgAABAqVA7utGCrBqY8uFNAcbAQIECNQF4uJNubT7&#10;xsKsuHC01aYLSXHxJy4qlXf6xQWj8k7A8s+X/fdWWxYXguJiUfyv+GflAlBcSCr+e8uV3ydSF61A&#10;9SJHWbC0/J8b7/Ja8X2VYqe4kLH6Zy4VR63+3gvvKCsLq6a0xUWRi3Yc2TsBAgQIECCwWIHcF9Jc&#10;N1psvHw6AQIECBDomsCmoq7NirwqBV8TCr2mFoQtK/S68DOqxWNTPitcNis0m7rfKcVoW2yR3vWZ&#10;M7ISP+B2u2ws8qkU+2z87wv/rCjb2WLZf09+f1ksNOn9ZdHQxr9r47WxcGlSv5aKmqb2o7rdhQVQ&#10;9YKm8r/b6It9ECBAgAABAtMFcl83UoBVs3YhzeFHgAABAv0QuGB5gdaFF2+WFW1t+rO46LLxDsLy&#10;otGmf09bpFeedGrWLj/9vnsWFyiWLq5s/K/lFyU2XsCIV3GBpn5h4sI/W+0zqhdwsnbChxEgQIAA&#10;AQIECAxCIPeFNNeNBjEsdIIAAQIECIxWQG402tDrOAECBAgQIDBBIHdupACrhuxCmuOOAAECBMYm&#10;kDu5cC4d2wjSXwIECBAgQIBAdwXkut2NjZYRIECAAAEC7QvIjdo3t0cCBAgQIECguwK5cyMFWLVY&#10;mzTu7uDXMgIECBBYjEDu5MK5dDFx8qkECBAgQIAAAQLNBeS6zc1sQYAAAQIECAxXQG403NjqGQEC&#10;BAgQINBcIHdupACrFgOTxs0HpS0IECBAoN8CuZML59J+jwetJ0CAAAECBAgMSUCuO6Ro6gsBAgQI&#10;ECAwr4DcaF5B2xMgQIAAAQJDEsidGynAqo0Ok8ZDOlz0hQABAgRmEcidXDiXzqLuPQQIECBAgAAB&#10;Am0IyHXbULYPAgQIECBAoC8CcqO+REo7CRAgQIAAgTYEcudGCrBqUTNp3MYwtg8CBAgQ6JJA7uTC&#10;ubRL0dUWAgQIECBAgMC4BeS6446/3hMgQIAAAQLLBeRGRgQBAgQIECBAYEkgd26kAKs2ukwaO9wI&#10;ECBAYGwCuZML59KxjSD9JUCAAAECBAh0V0Cu293YaBkBAgQIECDQvoDcqH1zeyRAgAABAgS6K5A7&#10;N1KAVYu1SePuDn4tI0CAAIHFCOROLpxLFxMnn0qAAAECBAgQINBcQK7b3MwWBAgQIECAwHAF5EbD&#10;ja2eESBAgAABAs0FcudGCrBqMTBp3HxQ2oIAAQIE+i2QO7lwLu33eNB6AgQIECBAgMCQBOS6Q4qm&#10;vhAgQIAAAQLzCsiN5hW0PQECBAgQIDAkgdy5kQKs2ugwaTykw0VfCBAgQGAWgdzJhXPpLOreQ4AA&#10;AQIECBAg0IaAXLcNZfsgQIAAAQIE+iIgN+pLpLSTAAECBAgQaEMgd26kAKsWNZPGbQxj+yBAgACB&#10;LgnkTi6cS7sUXW0hQIAAAQIECIxbQK477vjrPQECBAgQILBcQG5kRBAgQIAAAQIElgRy50YKsGqj&#10;y6Sxw40AAQIExiaQO7lwLh3bCNJfAgQIECBAgEB3BeS63Y2NlhEgQIAAAQLtC8iN2je3RwIECBAg&#10;QKC7ArlzIwVYtVibNO7u4NcyAgQIEFiMQO7kwrl0MXHyqQQIECBAgAABAs0F5LrNzWxBgAABAgQI&#10;DFdAbjTc2OoZAQIECBAg0Fwgd26kAKsWA5PGzQelLQgQIECg3wK5kwvn0n6PB60nQIAAAQIECAxJ&#10;QK47pGjqCwECBAgQIDCvgNxoXkHbEyBAgAABAkMSyJ0bKcCqjQ6TxkM6XPSFAAECBGYRyJ1cOJfO&#10;ou49BAgQIECAAAECbQjIddtQtg8CBAgQIECgLwJyo75ESjsJECBAgACBNgRy50YKsGpRM2ncxjC2&#10;DwIECBDokkDu5MK5tEvR1RYCBAgQIECAwLgF5Lrjjr/eEyBAgAABAssF5EZGBAECBAgQIEBgSSB3&#10;bqQAqza6TBo73AgQIEBgbAK5kwvn0rGNIP0lQIAAAQIECHRXQK7b3dhoGQECBAgQINC+gNyofXN7&#10;JECAAAECBLorkDs3UoBVi7VJ4+4Ofi0jQIAAgcUI5E4unEsXEyefSoAAAQIECBAg0FxArtvczBYE&#10;CBAgQIDAcAXkRsONrZ4RIECAAAECzQVy50YKsGoxMGncfFDaggABAgT6LZA7uXAu7fd40HoCBAgQ&#10;IECAwJAE5LpDiqa+ECBAgAABAvMKyI3mFbQ9AQIECBAgMCSB3LmRAqza6DBpPKTDRV8IECBAYBaB&#10;3MmFc+ks6t5DgAABAgQIECDQhoBctw1l+yBAgAABAgT6IiA36kuktJMAAQIECBBoQyB3bqQAqxY1&#10;k8ZtDGP7IECAAIEuCeROLpxLuxRdbSFAgAABAgQIjFtArjvu+Os9AQIECBAgsFxAbmREECBAgAAB&#10;AgSWBHLnRgqwaqPLpLHDjQABAgTGJpA7uXAuHdsI0l8CBAgQIECAQHcF5LrdjY2WESBAgAABAu0L&#10;yI3aN7dHAgQIECBAoLsCuXMjBVi1WJs07u7g1zICBAgQWIxA7uTCuXQxcfKpBAgQIECAAAECzQXk&#10;us3NbEGAAAECBAgMV0BuNNzY6hkBAgQIECDQXCB3bqQAqxYDk8bNB6UtCBAgQKDfArmTC+fSfo8H&#10;rSdAgAABAgQIDElArjukaOoLAQIECBAgMK+A3GheQdsTIECAAAECQxLInRspwKqNDpPGQzpc9IUA&#10;AQIEZhHInVw4l86i7j0ECBAgQIAAAQJtCMh121C2DwIECBAgQKAvAnKjvkRKOwkQIECAAIE2BHLn&#10;RgqwalEzadzGMLYPAgQIEOiSQO7kwrm0S9HVFgIECBAgQIDAuAXkuuOOv94TIECAAAECywXkRkYE&#10;AQIECBAgQGBJIHdupACrNrpMGjvcCBAgQGBsArmTC+fSsY0g/SVAgAABAgQIdFdArtvd2GgZAQIE&#10;CBAg0L6A3Kh9c3skQIAAAQIEuiuQOzdSgFWLtUnj7g5+LSNAgACBxQjkTi6cSxcTJ59KgAABAgQI&#10;ECDQXECu29zMFgQIECBAgMBwBeRGw42tnhEgQIAAAQLNBXLnRgqwajEwadx8UNqCAAECBPotkDu5&#10;cC7t93jQegIECBAgQIDAkATkukOKpr4QIECAAAEC8wrIjeYVtD0BAgQIECAwJIHcuZECrNroMGk8&#10;pMNFXwgQIEBgFoHcyYVz6Szq3kOAAAECBAgQINCGgFy3DWX7IECAAAECBPoiIDfqS6S0kwABAgQI&#10;EGhDIHdupACrFjWTxm0MY/sgQIAAgS4J5E4unEu7FF1tIUCAAAECBAiMW0CuO+746z0BAgQIECCw&#10;XEBuZEQQIECAAAECBJYEcudGCrBqo8ukscONAAECBMYmkDu5cC4d2wjSXwIECBAgQIBAdwXkut2N&#10;jZYRIECAAAEC7QvIjdo3t0cCBAgQIECguwK5cyMFWLVYmzTu7uDXMgIECBBYjEDu5MK5dDFx8qkE&#10;CBAgQIAAAQLNBeS6zc1sQYAAAQIECAxXQG403NjqGQECBAgQINBcIHdupACrFgOTxs0HpS0IECBA&#10;oN8CuZML59J+jwetJ0CAAAECBAgMSUCuO6Ro6gsBAgQIECAwr4DcaF5B2xMgQIAAAQJDEsidGynA&#10;qo0Ok8ZDOlz0hQABAgRmEcidXDiXzqLuPQQIECBAgAABAm0IyHXbULYPAgQIECBAoC8CcqO+REo7&#10;CRAgQIAAgTYEcudGCrBqUTNp3MYwtg8CBAgQ6JJA7uTCubRL0dUWAgQIECBAgMC4BeS6446/3hMg&#10;QIAAAQLLBeRGRgQBAgQIECBAYEkgd26kAKs2ukwaO9wIECBAYGwCuZML59KxjSD9JUCAAAECBAh0&#10;V0Cu293YaBkBAgQIECDQvoDcqH1zeyRAgAABAgS6K5A7N1KAVYu1SePuDn4tI0CAAIHFCOROLpxL&#10;FxMnn0qAAAECBAgQINBcQK7b3MwWBAgQIECAwHAF5EbDja2eESBAgAABAs0FcudGCrBqMTBp3HxQ&#10;2oIAAQIE+i2QO7lwLu33eNB6AgQIECBAgMCQBOS6Q4qmvhAgQIAAAQLzCsiN5hW0PQECBAgQIDAk&#10;gdy5kQKs2ugwaTykw0VfCBAgQGAWgdzJhXPpLOreQ4AAAQIECBAg0IaAXLcNZfsgQIAAAQIE+iIg&#10;N+pLpLSTAAECBAgQaEMgd26kAKsWNZPGbQxj+yBAgACBLgnkTi6cS7sUXW0hQIAAAQIECIxbQK47&#10;7vjrPQECBAgQILBcQG5kRBAgQIAAAQIElgRy50YKsGqjy6Sxw40AAQIExiaQO7lwLh3bCNJfAgQI&#10;ECBAgEB3BeS63Y2NlhEgQIAAAQLtC8iN2je3RwIECBAgQKC7ArlzIwVYtVibNO7u4NcyAgQIEFiM&#10;QO7kwrl0MXHyqQQIECBAgAABAs0F5LrNzWxBgAABAgQIDFdAbjTc2OoZAQIECBAg0Fwgd26kAKsW&#10;A5PGzQelLQgQIECg3wK5kwvn0n6PB60nQIAAAQIECAxJQK47pGjqCwECBAgQIDCvgNxoXkHbEyBA&#10;gAABAkMSyJ0bKcCqjQ6TxkM6XPSFAAECBGYRyJ1cOJfOou49BAgQIECAAAECbQjIddtQtg8CBAgQ&#10;IECgLwJyo75ESjsJECBAgACBNgRy50YKsGpRM2ncxjC2DwIECBDokkDu5MK5tEvR1RYCBAgQIECA&#10;wLgF5Lrjjr/eEyBAgAABAssF5EZGBAECBAgQIEBgSSB3bqQAqza6TBo73AgQIEBgbAK5kwvn0rGN&#10;IP0lQIAAAQIECHRXQK7b3dhoGQECBAgQINC+gNyofXN7JECAAAECBLorkDs3UoBVi7VJ4+4Ofi0j&#10;QIAAgcUI5E4unEsXEyefSoAAAQIECBAg0FxArtvczBYECBAgQIDAcAXkRsONrZ4RIECAAAECzQVy&#10;50YKsGoxMGncfFDaggABAgT6LZA7uXAu7fd40HoCBAgQIECAwJAE5LpDiqa+ECBAgAABAvMKyI3m&#10;FbQ9AQIECBAgMCSB3LmRAqza6DBpPKTDRV8IECBAYBaB3MmFc+ks6t5DgAABAgQIECDQhoBctw1l&#10;+yBAgAABAgT6IiA36kuktJMAAQIECBBoQyB3bqQAqxY1k8ZtDGP7IECAAIEuCeROLpxLuxRdbSFA&#10;gAABAgQIjFtArjvu+Os9AQIECBAgsFxAbmREECBAgAABAgSWBHLnRgqwaqPLpLHDjQABAgTGJpA7&#10;uXAuHdsI0l8CBAgQIECAQHcF5LrdjY2WESBAgAABAu0LyI3aN7dHAgQIECBAoLsCuXMjBVi1WJs0&#10;7u7g1zICBAgQWIxA7uTCuXQxcfKpBAgQIECAAAECzQXkus3NbEGAAAECBAgMV0BuNNzY6hkBAgQI&#10;ECDQXCB3bqQAqxYDk8bNB6UtCBAgQKDfArmTC+fSfo8HrSdAgAABAgQIDElArjukaOoLAQIECBAg&#10;MK+A3GheQdsTIECAAAECQxLInRspwKqNDpPGQzpc9IUAAQIEZhHInVw4l86i7j0ECBAgQIAAAQJt&#10;CMh121C2DwIECBAgQKAvAnKjvkRKOwkQIECAAIE2BHLnRgqwalEzadzGMLYPAgQIEOiSQO7kwrm0&#10;S9HVFgIECBAgQIDAuAXkuuOOv94TIECAAAECywXkRkYEAQIECBAgQGBJIHdupACrNrpMGjvcCBAg&#10;QGBsArmTC+fSsY0g/SVAgAABAgQIdFdArtvd2GgZAQIECBAg0L6A3Kh9c3skQIAAAQIEuiuQOzdS&#10;gFWLtUnj7g5+LSNAgACBxQjkTi6cSxcTJ59KgAABAgQIECDQXECu29zMFgQIECBAgMBwBeRGw42t&#10;nhEgQIAAAQLNBXLnRgqwajEwadx8UNqCAAECBPotkDu5cC7t93jQegIECBAgQIDAkATkukOKpr4Q&#10;IECAAAEC8wrIjeYVtD0BAgQIECAwJIHcuZECrNroMGk8pMNFXwgQIEBgFoHcyYVz6Szq3kOAAAEC&#10;BAgQINCGgFy3DWX7IECAAAECBPoiIDfqS6S0kwABAgQIEGhDIHdupACrFjWTxm0MY/sgQIAAgS4J&#10;5E4unEu7FF1tIUCAAAECBAiMW0CuO+746z0BAgQIECCwXEBuZEQQIECAAAECBJYEcudGCrBqo8uk&#10;scONAAECBMYmkDu5cC4d2wjSXwIECBAgQIBAdwXkut2NjZYRIECAAAEC7QvIjdo3t0cCBAgQIECg&#10;uwK5cyMFWLVYmzTu7uDXMgIECBBYjEDu5MK5dDFx8qkECBAgQIAAAQLNBeS6zc1sQYAAAQIECAxX&#10;QG403NjqGQECBAgQINBcIHdupACrFgOTxs0HpS0IECBAoN8CuZML59J+jwetJ0CAAAECBAgMSUCu&#10;O6Ro6gsBAgQIECAwr4DcaF5B2xMgQIAAAQJDEsidGynAqo0Ok8ZDOlz0hQABAgRmEcidXDiXzqLu&#10;PQQIECBAgAABAm0IyHXbULYPAgQIECBAoC8CcqO+REo7CRAgQIAAgTYEcudGCrBqUTNp3MYwtg8C&#10;BAgQ6JJA7uTCubRL0dUWAgQIECBAgMC4BeS6446/3hMgQIAAAQLLBeRGRgQBAgQIECBAYEkgd26k&#10;AKs2ukwaO9wIECBAYGwCuZML59KxjSD9JUCAAAECBAh0V0Cu293YaBkBAgQIECDQvoDcqH1zeyRA&#10;gAABAgS6K5A7N1KAVYu1SePuDn4tI0CAAIHFCOROLpxLFxMnn0qAAAECBAgQINBcQK7b3MwWBAgQ&#10;IECAwHAF5EbDja2eESBAgAABAs0FcudGCrBqMTBp3HxQ2oIAAQIE+i2QO7lwLu33eNB6AgQIECBA&#10;gMCQBOS6Q4qmvhAgQIAAAQLzCsiN5hW0PQECBAgQIDAkgdy5kQKs2ugwaTykw0VfCBAgQGAWgdzJ&#10;hXPpLOreQ4AAAQIECBAg0IaAXLcNZfsgQIAAAQIE+iIgN+pLpLSTAAECBAgQaEMgd26kAKsWNZPG&#10;bQxj+yBAgACBLgnkTi6cS7sUXW0hQIAAAQIECIxbQK477vjrPQECBAgQILBcQG5kRBAgQIAAAQIE&#10;lgRy50YKsGqjy6Sxw40AAQIExiaQO7lwLh3bCNJfAgQIECBAgEB3BeS63Y2NlhEgQIAAAQLtC8iN&#10;2je3RwIECBAgQKC7ArlzIwVYtVibNO7u4NcyAgQIEFiMQO7kwrl0MXHyqQQIECBAgAABAs0F5LrN&#10;zWxBgAABAgQIDFdAbjTc2OoZAQIECBAg0Fwgd26kAKsWA5PGzQelLQgQIECg3wK5kwvn0n6PB60n&#10;4dhfmAAAIABJREFUQIAAAQIECAxJQK47pGjqCwECBAgQIDCvgNxoXkHbEyBAgAABAkMSyJ0bKcCq&#10;jQ6TxkM6XPSFAAECBGYRyJ1cOJfOou49BAgQIECAAAECbQjIddtQtg8CBAgQIECgLwJyo75ESjsJ&#10;ECBAgACBNgRy50YKsGpRM2ncxjC2DwIECBDokkDu5MK5tEvR1RYCBAgQIECAwLgF5Lrjjr/eEyBA&#10;gAABAssF5EZGBAECBAgQIEBgSSB3bqQAqza6TBo73AgQIEBgbAK5kwvn0rGNIP0lQIAAAQIECHRX&#10;QK7b3dhoGQECBAgQINC+gNyofXN7JECAAAECBLorkDs3UoBVi7VJ4+4Ofi0jQIAAgcUI5E4unEsX&#10;EyefSoAAAQIECBAg0FxArtvczBYECBAgQIDAcAXkRsONrZ4RIECAAAECzQVy50YKsGoxMGncfFDa&#10;ggABAgT6LZA7uXAu7fd40HoCBAgQIECAwJAE5LpDiqa+ECBAgAABAvMKyI3mFbQ9AQIECBAgMCSB&#10;3LmRAqza6DBpPKTDRV8IECBAYBaB3MmFc+ks6t5DgAABAgQIECDQhoBctw1l+yBAgAABAgT6IiA3&#10;6kuktJMAAQIECBBoQyB3bqQAqxY1k8ZtDGP7IECAAIEuCeROLpxLuxRdbSFAgAABAgQIjFtArjvu&#10;+Os9AQIECBAgsFxAbmREECBAgAABAgSWBHLnRgqwaqPLpLHDjQABAgTGJpA7uXAuHdsI0l8CBAgQ&#10;IECAQHcF5LrdjY2WESBAgAABAu0LyI3aN7dHAgQIECBAoLsCuXMjBVi1WJs07u7g1zICBAgQWIxA&#10;7uTCuXQxcfKpBAgQIECAAAECzQXkus3NbEGAAAECBAgMV0BuNNzY6hkBAgQIECDQXCB3bqQAqxYD&#10;k8bNB6UtCBAgQKDfArmTC+fSfo8HrSdAgAABAgQIDElArjukaOoLAQIECBAgMK+A3GheQdsTIECA&#10;AAECQxLInRspwKqNDpPGQzpc9IUAAQIEZhHInVw4l86i7j0ECBAgQIAAAQJtCMh121C2DwIECBAg&#10;QKAvAnKjvkRKOwkQIECAAIE2BHLnRgqwalEzadzGMLYPAgQIEOiSQO7kwrm0S9HVFgIECBAgQIDA&#10;uAXkuuOOv94TIECAAAECywXkRkYEAQIECBAgQGBJIHdupACrNrpMGjvcCBAgQGBsArmTC+fSsY0g&#10;/SVAgAABAgQIdFdArtvd2GgZAQIECBAg0L6A3Kh9c3skQIAAAQIEuiuQOzdSgFWLtUnj7g5+LSNA&#10;gACBxQjkTi6cSxcTJ59KgAABAgQIECDQXECu29zMFgQIECBAgMBwBeRGw42tnhEgQIAAAQLNBXLn&#10;RgqwajEwadx8UNqCAAECBPotkDu5cC7t93jQegIECBAgQIDAkATkukOKpr4QIECAAAEC8wrIjeYV&#10;tD0BAgQIECAwJIHcuZECrNroMGk8pMNFXwgQIEBgFoHcyYVz6Szq3kOAAAECBAgQINCGgFy3DWX7&#10;IECAAAECBPoiIDfqS6S0kwABAgQIEGhDIHdupACrFjWTxm0MY/sgQIAAgS4J5E4unEu7FF1tIUCA&#10;AAECBAiMW0CuO+746z0BAgQIECCwXEBuZEQQIECAAAECBJYEcudGCrBqo8ukscONAAECBMYmkDu5&#10;cC4d2wjSXwIECBAgQIBAdwXkut2NjZYRIECAAAEC7QvIjdo3t0cCBAgQIECguwK5cyMFWLVYmzTu&#10;7uDXMgIECBBYjEDu5MK5dDFx8qkECBAgQIAAAQLNBeS6zc1sQYAAAQIECAxXQG403NjqGQECBAgQ&#10;INBcIHdupACrFgOTxs0HpS0IECBAoN8CuZML59J+jwetJ0CAAAECBAgMSUCuO6Ro6gsBAgQIECAw&#10;r4DcaF5B2xMgQIAAAQJDEsidGynAqo0Ok8ZDOlz0hQABAgRmEcidXDiXzqLuPQQIECBAgAABAm0I&#10;yHXbULYPAgQIECBAoC8CcqO+REo7CRAgQIAAgTYEcudGCrBqUTNp3MYwtg8CBAgQ6JJA7uTCubRL&#10;0dUWAgQIECBAgMC4BeS6446/3hMgQIAAAQLLBeRGRgQBAgQIECBAYEkgd26kAKs2ukwaO9wIECBA&#10;YGwCuZML59KxjSD9JUCAAAECBAh0V0Cu293YaBkBAgQIECDQvoDcqH1zeyRAgAABAgS6K5A7N1KA&#10;VYu1SePuDn4tI0CAAIHFCOROLpxLFxMnn0qAAAECBAgQINBcQK7b3MwWBAgQIECAwHAF5EbDja2e&#10;ESBAgAABAs0FcudGCrBqMTBp3HxQ2oIAAQIE+i2QO7lwLu33eNB6AgQIECBAgMCQBOS6Q4qmvhAg&#10;QIAAAQLzCsiN5hW0PQECBAgQIDAkgdy5kQKs2ugwaTykw0VfCBAgQGAWgdzJhXPpLOreQ4AAAQIE&#10;CBAg0IaAXLcNZfsgQIAAAQIE+iIgN+pLpLSTAAECBAgQaEMgd26kAKsWNZPGbQxj+yBAgACBLgnk&#10;Ti6cS7sUXW0hQIAAAQIECIxbQK477vjrPQECBAgQILBcQG5kRBAgQIAAAQIElgRy50YKsGqjy6Sx&#10;w40AAQIExiaQO7lwLh3bCNJfAgQIECBAgEB3BeS63Y2NlhEgQIAAAQLtC8iN2je3RwIECBAgQKC7&#10;ArlzIwVYtVibNO7u4NcyAgQIEFiMQO7kwrl0MXHyqQQIECBAgAABAs0F5LrNzWxBgAABAgQIDFdA&#10;bjTc2OoZAQIECBAg0Fwgd26kAKsWA5PGzQelLQgQIECg3wK5kwvn0n6PB60nQIAAAQIECAxJQK47&#10;pGjqCwECBAgQIDCvgNxoXkHbEyBAgAABAkMSyJ0bKcCqjQ6TxkM6XPSFAAECBGYRyJ1cOJfOou49&#10;BAgQIECAAAECbQjIddtQtg8CBAgQIECgLwJyo75ESjsJECBAgACBNgRy50YKsGpRM2ncxjC2DwIE&#10;CBDokkDu5MK5tEvR1RYCBAgQIECAwLgF5Lrjjr/eEyBAgAABAssF5EZGBAECBAgQIEBgSSB3bqQA&#10;qza6TBo73AgQIEBgbAK5kwvn0rGNIP0lQIAAAQIECHRXQK7b3dhoGQECBAgQINC+gNyofXN7JECA&#10;AAECBLorkDs3UoBVi7VJ4+4Ofi0jQIAAgcUI5E4unEsXEyefSoAAAQIECBAg0FxArtvczBYECBAg&#10;QIDAcAXkRsONrZ4RIECAAAECzQVy50YKsGoxMGncfFDaggABAgT6LZA7uXAu7fd40HoCBAgQIECA&#10;wJAE5LpDiqa+ECBAgAABAvMKyI3mFbQ9AQIECBAgMCSB3LmRAqza6DBpPKTDRV8IECBAYBaB3MmF&#10;c+ks6t5DgAABAgQIECDQhoBctw1l+yBAgAABAgT6IiA36kuktJMAAQIECBBoQyB3bqQAqxY1k8Zt&#10;DGP7IECAAIEuCeROLpxLuxRdbSFAgAABAgQIjFtArjvu+Os9AQIECBAgsFxAbmREECBAgAABAgSW&#10;BHLnRgqwaqPLpLHDjQABAgTGJpA7uXAuHdsI0l8CBAgQIECAQHcF5LrdjY2WESBAgAABAu0LyI3a&#10;N7dHAgQIECBAoLsCuXMjBVi1WJs07u7g1zICBAgQWIxA7uTCuXQxcfKpBAgQIECAAAECzQXkus3N&#10;bEGAAAECBAgMV0BuNNzY6hkBAgQIECDQXCB3bqQAqxYDk8bNB6UtCBAgQKDfArmTC+fSfo8HrSdA&#10;gAABAgQIDElArjukaOoLAQIECBAgMK+A3GheQdsTIECAAAECQxLInRspwKqNDpPGQzpc9IUAAQIE&#10;ZhHInVw4l86i7j0ECBAgQIAAAQJtCMh121C2DwIECBAgQKAvAnKjvkRKOwkQIECAAIE2BHLnRgqw&#10;alEzadzGMLYPAgQIEOiSQO7kwrm0S9HVFgIECBAgQIDAuAXkuuOOv94TIECAAAECywXkRkYEAQIE&#10;CBAgQGBJIHdupACrNrpMGjvcCBAgQGBsArmTC+fSsY0g/SVAgAABAgQIdFdArtvd2GgZAQIECBAg&#10;0L6A3Kh9c3skQIAAAQIEuiuQOzdSgFWLtUnj7g5+LSNAgACBxQjkTi6cSxcTJ59KgAABAgQIECDQ&#10;XECu29zMFgQIECBAgMBwBeRGw42tnhEgQIAAAQLNBXLnRgqwajEwadx8UNqCAAECBPotkDu5cC7t&#10;93jQegIECBAgQIDAkATkukOKpr4QIECAAAEC8wrIjeYVtD0BAgQIECAwJIHcuZECrNroMGk8pMNF&#10;XwgQIEBgFoHcyYVz6Szq3kOAAAECBAgQINCGgFy3DWX7IECAAAECBPoiIDfqS6S0kwABAgQIEGhD&#10;IHdupACrFjWTxm0MY/sgQIAAgS4J5E4unEu7FF1tIUCAAAECBAiMW0CuO+746z0BAgQIECCwXEBu&#10;ZEQQIECAAAECBJYEcudGCrBqo8ukscONAAECBMYmkDu5cC4d2wjSXwIECBAgQIBAdwXkut2NjZYR&#10;IECAAAEC7QvIjdo3t0cCBAgQIECguwK5cyMFWLVYmzTu7uDXMgIECBBYjEDu5MK5dDFx8qkECBAg&#10;QIAAAQLNBeS6zc1sQYAAAQIECAxXQG403NjqGQECBAgQINBcIHdupACrFgOTxs0HpS0IECBAoN8C&#10;uZML59J+jwetJ0CAAAECBAgMSUCuO6Ro6gsBAgQIECAwr4DcaF5B2xMgQIAAAQJDEsidGynAqo0O&#10;k8ZDOlz0hQABAgRmEcidXDiXzqLuPQQIECBAgAABAm0IyHXbULYPAgQIECBAoC8CcqO+REo7CRAg&#10;QIAAgTYEcudGCrBqUTNp3MYwtg8CBAgQ6JJA7uTCubRL0dUWAgQIECBAgMC4BeS6446/3hMgQIAA&#10;AQLLBeRGRgQBAgQIECBAYEkgd26kAKs2ukwaO9wIECBAYGwCuZML59KxjSD9JUCAAAECBAh0V0Cu&#10;293YaBkBAgQIECDQvoDcqH1zeyRAgAABAgS6K5A7N1KAVYu1SePuDn4tI0CAAIHFCOROLpxLFxMn&#10;n0qAAAECBAgQINBcQK7b3MwWBAgQIECAwHAF5EbDja2eESBAgAABAs0FcudGCrBqMTBp3HxQ2oIA&#10;AQIE+i2QO7lwLu33eNB6AgQIECBAgMCQBOS6Q4qmvhAgQIAAAQLzCsiN5hW0PQECBAgQIDAkgdy5&#10;kQKs2ugwaTykw0VfCBAgQGAWgdzJhXPpLOreQ4AAAQIECBAg0IaAXLcNZfsgQIAAAQIE+iIgN+pL&#10;pLSTAAECBAgQaEMgd26kAKsWNZPGbQxj+yBAgACBLgnkTi6cS7sUXW0hQIAAAQIECIxbQK477vjr&#10;PQECBAgQILBcQG5kRBAgQIAAAQIElgRy50YKsGqjy6Sxw40AAQIExiaQO7lwLh3bCNJfAgQIECBA&#10;gEB3BeS63Y2NlhEgQIAAAQLtC8iN2je3RwIECBAgQKC7ArlzIwVYtVibNO7u4NcyAgQIEFiMQO7k&#10;wrl0MXHyqQQIECBAgAABAs0F5LrNzWxBgAABAgQIDFdAbjTc2OoZAQIECBAg0Fwgd26kAKsWA5PG&#10;zQelLQgQIECg3wK5kwvn0n6PB60nQIAAAQIECAxJQK47pGjqCwECBAgQIDCvgNxoXkHbEyBAgAAB&#10;AkMSyJ0bKcCqjQ6TxkM6XPSFAAECBGYRyJ1cOJfOou49BAgQIECAAAECbQjIddtQtg8CBAgQIECg&#10;LwJyo75ESjsJECBAgACBNgRy50YKsGpRM2ncxjC2DwIECBDokkDu5MK5tEvR1RYCBAgQIECAwLgF&#10;5Lrjjr/eEyBAgAABAssF5EZGBAECBAgQIEBgSSB3bqQAqza6TBo73AgQIEBgbAK5kwvn0rGNIP0l&#10;QIAAAQIECHRXQK7b3dhoGQECBAgQINC+gNyofXN7JECAAAECBLorkDs3UoBVi7VJ4+4Ofi0jQIAA&#10;gcUI5E4unEsXEyefSoAAAQIECBAg0FxArtvczBYECBAgQIDAcAXkRsONrZ4RIECAAAECzQVy50YK&#10;sGoxMGncfFDaggABAgT6LZA7uXAu7fd40HoCBAgQIECAwJAE5LpDiqa+ECBAgAABAvMKyI3mFbQ9&#10;AQIECBAgMCSB3LmRAqza6DBpPKTDRV8IECBAYBaB3MmFc+ks6t5DgAABAgQIECDQhoBctw1l+yBA&#10;gAABAgT6IiA36kuktJMAAQIECBBoQyB3bqQAqxY1k8ZtDGP7IECAAIEuCeROLpxLuxRdbSFAgAAB&#10;AgQIjFtArjvu+Os9AQIECBAgsFxAbmREECBAgAABAgSWBHLnRgqwaqPLpLHDjQABAgTGJpA7uXAu&#10;HdsI0l8CBAgQIECAQHcF5LrdjY2WESBAgAABAu0LyI3aN7dHAgQIECBAoLsCuXMjBVi1WJs07u7g&#10;1zICBAgQWIxA7uTCuXQxcfKpBAgQIECAAAECzQXkus3NbEGAAAECBAgMV0BuNNzY6hkBAgQIECDQ&#10;XCB3bqQAqxYDk8bNB6UtCBAgQKDfArmTC+fSfo8HrSdAgAABAgQIDElArjukaOoLAQIECBAgMK+A&#10;3GheQdsTIECAAAECQxLInRspwKqNDpPGQzpc9IUAAQIEZhHInVw4l86i7j0ECBAgQIAAAQJtCMh1&#10;21C2DwIECBAgQKAvAnKjvkRKOwkQIECAAIE2BHLnRgqwalEzadzGMLYPAgQIEOiSQO7kwrm0S9HV&#10;FgIECBAgQIDAuAXkuuOOv94TIECAAAECywXkRkYEAQIECBAgQGBJIHdupACrNrpMGjvcCBAgQGBs&#10;ArmTC+fSsY0g/SVAgAABAgQIdFdArtvd2GgZAQIECBAg0L6A3Kh9c3skQIAAAQIEuiuQOzdSgFWL&#10;tUnj7g5+LSNAgACBxQjkTi6cSxcTJ59KgAABAgQIECDQXECu29zMFgQIECBAgMBwBeRGw42tnhEg&#10;QIAAAQLNBXLnRgqwajEwadx8UNqCAAECBPotkDu5cC7t93jQegIECBAgQIDAkATkukOKpr4QIECA&#10;AAEC8wrIjeYVtD0BAgQIECAwJIHcuZECrNroMGk8pMNFXwgQIEBgFoHcyYVz6Szq3kOAAAECBAgQ&#10;INCGgFy3DWX7IECAAAECBPoiIDfqS6S0kwABAgQIEGhDIHdupACrFjWTxm0MY/sgQIAAgS4J5E4u&#10;nEu7FF1tIUCAAAECBAiMW0CuO+746z0BAgQIECCwXEBuZEQQIECAAAECBJYEcudGCrBqo8ukscON&#10;AAECBMYmkDu5cC4d2wjSXwIECBAgQIBAdwXkut2NjZYRIECAAAEC7QvIjdo3t0cCBAgQIECguwK5&#10;cyMFWLVYmzTu7uDXMgIECBBYjEDu5MK5dDFx8qkECBAgQIAAAQLNBeS6zc1sQYAAAQIECAxXQG40&#10;3NjqGQECBAgQINBcIHdupACrFgOTxs0HpS0IECBAoN8CuZML59J+jwetJ0CAAAECBAgMSUCuO6Ro&#10;6gsBAgQIECAwr4DcaF5B2xMgQIAAAQJDEsidGynAqo0Ok8ZDOlz0hQABAgRmEcidXDiXzqLuPQQI&#10;ECBAgAABAm0IyHXbULYPAgQIECBAoC8CcqO+REo7CRAgQIAAgTYEcudGCrBqUTNp3MYwtg8CBAgQ&#10;6JJA7uTCubRL0dUWAgQIECBAgMC4BeS6446/3hMgQIAAAQLLBeRGRgQBAgQIECBAYEkgd26kAKs2&#10;ukwaO9wIECBAYGwCuZML59KxjSD9JUCAAAECBAh0V0Cu293YaBkBAgQIECDQvoDcqH1zeyRAgAAB&#10;AgS6K5A7N1KAVYu1SePuDn4tI0CAAIHFCOROLpxLFxMnn0qAAAECBAgQINBcQK7b3MwWBAgQIECA&#10;wHAF5EbDja2eESBAgAABAs0FcudGCrBqMTBp3HxQ2oIAAQIE+i2QO7lwLu33eNB6AgQIECBAgMCQ&#10;BOS6Q4qmvhAgQIAAAQLzCsiN5hW0PQECBAgQIDAkgdy5kQKs2ugwaTykw0VfCBAgQGAWgdzJhXPp&#10;LOreQ4AAAQIECBAg0IaAXLcNZfsgQIAAAQIE+iIgN+pLpLSTAAECBAgQaEMgd26kAKsWNZPGbQxj&#10;+yBAgACBLgnkTi6cS7sUXW0hQIAAAQIECIxbQK477vjrPQECBAgQILBcQG5kRBAgQIAAAQIElgRy&#10;50YKsGqjy6Sxw40AAQIExiaQO7lwLh3bCNJfAgQIECBAgEB3BeS63Y2NlhEgQIAAAQLtC8iN2je3&#10;RwIECBAgQKC7ArlzIwVYtVibNO7u4NcyAgQIEFiMQO7kwrl0MXHyqQQIECBAgAABAs0F5LrNzWxB&#10;gAABAgQIDFdAbjTc2OoZAQIECBAg0Fwgd26kAKsWA5PGzQelLQgQIECg3wK5kwvn0n6PB60nQIAA&#10;AQIECAxJQK47pGjqCwECBAgQIDCvgNxoXkHbEyBAgAABAkMSyJ0bKcCqjQ6TxkM6XPSFAAECBGYR&#10;yJ1cOJfOou49BAgQIECAAAECbQjIddtQtg8CBAgQIECgLwJyo75ESjsJECBAgACBNgRy50YKsGpR&#10;M2ncxjC2DwIECBDokkDu5MK5tEvR1RYCBAgQIECAwLgF5Lrjjr/eEyBAgAABAssF5EZGBAECBAgQ&#10;IEBgSSB3bqQAqza6TBo73AgQIEBgbAK5kwvn0rGNIP0lQIAAAQIECHRXQK7b3dhoGQECBAgQINC+&#10;gNyofXN7JECAAAECBLorkDs3UoBVi7VJ4+4Ofi0jQIAAgcUI5E4unEsXEyefSoAAAQIECBAg0FxA&#10;rtvczBYECBAgQIDAcAXkRsONrZ4RIECAAAECzQVy50YKsGoxMGncfFDaggABAgT6LZA7uXAu7fd4&#10;0HoCBAgQIECAwJAE5LpDiqa+ECBAgAABAvMKyI3mFbQ9AQIECBAgMCSB3LmRAqza6DBpPKTDRV8I&#10;ECBAYBaB3MmFc+ks6t5DgAABAgQIECDQhoBctw1l+yBAgAABAgT6IiA36kuktJMAAQIECBBoQyB3&#10;bqQAqxY1k8ZtDGP7IECAAIEuCeROLpxLuxRdbSFAgAABAgQIjFtArjvu+Os9AQIECBAgsFxAbmRE&#10;ECBAgAABAgSWBHLnRgqwaqPLpLHDjQABAgTGJpA7uXAuHdsI0l8CBAgQIECAQHcF5LrdjY2WESBA&#10;gAABAu0LyI3aN7dHAgQIECBAoLsCuXMjBVi1WJs07u7g1zICBAgQWIxA7uTCuXQxcfKpBAgQIECA&#10;AAECzQXkus3NbEGAAAECBAgMV0BuNNzY6hkBAgQIECDQXCB3bqQAqxYDk8bNB6UtCBAgQKDfArmT&#10;C+fSfo8HrSdAgAABAgQIDElArjukaOoLAQIECBAgMK+A3GheQdsTIECAAAECQxLInRspwKqNDpPG&#10;Qzpc9IUAAQIEZhHInVw4l86i7j0ECBAgQIAAAQJtCMh121C2DwIECBAgQKAvAnKjvkRKOwkQIECA&#10;AIE2BHLnRgqwalEzadzGMLYPAgQIEOiSQO7kwrm0S9HVFgIECBAgQIDAuAXkuuOOv94TIECAAAEC&#10;ywXkRkYEAQIECBAgQGBJIHdupACrNrpMGjvcCBAgQGBsArmTC+fSsY0g/SVAgAABAgQIdFdArtvd&#10;2GgZAQIECBAg0L6A3Kh9c3skQIAAAQIEuiuQOzdSgFWLtUnj7g5+LSNAgACBxQjkTi6cSxcTJ59K&#10;gAABAgQIECDQXECu29zMFgQIECBAgMBwBeRGw42tnhEgQIAAAQLNBXLnRgqwajEwadx8UNqCAAEC&#10;BPotkDu5cC7t93jQegIECBAgQIDAkATkukOKpr4QIECAAAEC8wrIjeYVtD0BAgQIECAwJIHcuZEC&#10;rNroMGk8pMNFXwgQIEBgFoHcyYVz6Szq3kOAAAECBAgQINCGgFy3DWX7IECAAAECBPoiIDfqS6S0&#10;kwABAgQIEGhDIHdupACrFjWTxm0MY/sgQIAAgS4J5E4unEu7FF1tIUCAAAECBAiMW0CuO+746z0B&#10;AgQIECCwXEBuZEQQIECAAAECBJYEcudGCrBqo8ukscONAAECBMYmkDu5cC4d2wjSXwIECBAgQIBA&#10;dwXkut2NjZYRIECAAAEC7QvIjdo3t0cCBAgQIECguwK5cyMFWLVYmzTu7uDXMgIECBBYjEDu5MK5&#10;dDFx8qkECBAgQIAAAQLNBeS6zc1sQYAAAQIECAxXQG403NjqGQECBAgQINBcIHdupACrFgOTxs0H&#10;pS0IECBAoN8CuZML59J+jwetJ0CAAAECBAgMSUCuO6Ro6gsBAgQIECAwr4DcaF5B2xMgQIAAAQJD&#10;EsidGynAqo0Ok8ZDOlz0hQABAgRmEcidXDiXzqLuPQQIECBAgAABAm0IyHXbULYPAgQIECBAoC8C&#10;cqO+REo7CRAgQIAAgTYEcudGCrBqUTNp3MYwtg8CBAgQ6JJA7uTCubRL0dUWAgQIECBAgMC4BeS6&#10;446/3hMgQIAAAQLLBeRGRgQBAgQIECBAYEkgd26kAKs2ukwaO9wIECBAYGwCuZML59KxjSD9JUCA&#10;AAECBAh0V0Cu293YaBkBAgQIECDQvoDcqH1zeyRAgAABAgS6K5A7N1KAVYu1SePuDn4tI0CAAIHF&#10;COROLpxLFxMnn0qAAAECBAgQINBcQK7b3MwWBAgQIECAwHAF5EbDja2eESBAgAABAs0FcudGCrBq&#10;MTBp3HxQ2oIAAQIE+i2QO7lwLu33eNB6AgQIECBAgMCQBOS6Q4qmvhAgQIAAAQLzCsiN5hW0PQEC&#10;BAgQIDAkgdy5kQKs2ugwaTykw0VfCBAgQGAWgdzJhXPpLOreQ4AAAQIECBAg0IaAXLcNZfsgQIAA&#10;AQIE+iIgN+pLpLSTAAECBAgQaEMgd26kAKsWNZPGbQxj+yBAgACBLgnkTi6cS7sUXW0hQIAAAQIE&#10;CIxbQK477vjrPQECBAgQILBcQG5kRBAgQIAAAQIElgRy50YKsGqjy6Sxw40AAQIExiaQO7kou43k&#10;AAAgAElEQVRwLh3bCNJfAgQIECBAgEB3BeS63Y2NlhEgQIAAAQLtC8iN2je3RwIECBAgQKC7Arlz&#10;IwVYtVibNO7u4NcyAgQIEFiMQO7kwrl0MXHyqQQIECBAgAABAs0F5LrNzWxBgAABAgQIDFdAbjTc&#10;2OoZAQIECBAg0Fwgd26kAKsWA5PGzQelLQgQIECg3wK5kwvn0n6PB60nQIAAAQIECAxJQK47pGjq&#10;CwECBAgQIDCvgNxoXkHbEyBAgAABAkMSyJ0bKcCqjQ6TxkM6XPSFAAECBGYRyJ1cOJfOou49BAgQ&#10;IECAAAECbQjIddtQtg8CBAgQIECgLwJyo75ESjsJECBAgACBNgRy50YKsGpRM2ncxjC2DwIECBDo&#10;kkDu5MK5tEvR1RYCBAgQIECAwLgF5Lrjjr/eEyBAgAABAssF5EZGBAECBAgQIEBgSSB3bqQAqza6&#10;TBo73AgQIEBgbAK5kwvn0rGNIP0lQIAAAQIECHRXQK7b3dhoGQECBAgQINC+gNyofXN7JECAAAEC&#10;BLorkDs3UoBVi7VJ4+4Ofi0jQIAAgcUI5E4unEsXEyefSoAAAQIECBAg0FxArtvczBYECBAgQIDA&#10;cAXkRsONrZ4RIECAAAECzQVy50YKsGoxMGncfFDaggABAgT6LZA7uXAu7fd40HoCBAgQIECAwJAE&#10;5LpDiqa+ECBAgAABAvMKyI3mFbQ9AQIECBAgMCSB3LmRAqza6DBpPKTDRV8IECBAYBaB3MmFc+ks&#10;6t5DgAABAgQIECDQhoBctw1l+yBAgAABAgT6IiA36kuktJMAAQIECBBoQyB3bqQAqxY1k8ZtDGP7&#10;IECAAIEuCeROLpxLuxRdbSFAgAABAgQIjFtArjvu+Os9AQIECBAgsFxAbmREECBAgAABAgSWBHLn&#10;RgqwaqPLpLHDjQABAgTGJpA7uXAuHdsI0l8CBAgQIECAQHcF5LrdjY2WESBAgAABAu0LyI3aN7dH&#10;AgQIECBAoLsCuXMjBVi1WJs07u7g1zICBAgQWIxA7uTCuXQxcfKpBAgQIECAAAECzQXkus3NbEGA&#10;AAECBAgMV0BuNNzY6hkBAgQIECDQXCB3bqQAqxYDk8bNB6UtCBAgQKDfArmTC+fSfo8HrSdAgAAB&#10;AgQIDElArjukaOoLAQIECBAgMK+A3GheQdsTIECAAAECQxLInRspwKqNDpPGQzpc9IUAAQIEZhHI&#10;nVw4l86i7j0ECBAgQIAAAQJtCMh121C2DwIECBAgQKAvAnKjvkRKOwkQIECAAIE2BHLnRgqwalEz&#10;adzGMLYPAgQIEOiSQO7kwrm0S9HVFgIECBAgQIDAuAXkuuOOv94TIECAAAECywXkRkYEAQIECBAg&#10;QGBJIHdupACrNrpMGjvcCBAgQGBsArmTC+fSsY0g/SVAgAABAgQIdFdArtvd2GgZAQIECBAg0L6A&#10;3Kh9c3skQIAAAQIEuiuQOzdSgFWLtUnj7g5+LSNAgACBxQjkTi6cSxcTJ59KgAABAgQIECDQXECu&#10;29zMFgQIECBAgMBwBeRGw42tnhEgQIAAAQLNBXLnRgqwajEwadx8UNqCAAECBPotkDu5cC7t93jQ&#10;egIECBAgQIDAkATkukOKpr4QIECAAAEC8wrIjeYVtD0BAgQIECAwJIHcuZECrNroMGk8pMNFXwgQ&#10;IEBgFoHcyYVz6Szq3kOAAAECBAgQINCGgFy3DWX7IECAAAECBPoiIDfqS6S0kwABAgQIEGhDIHdu&#10;pACrFjWTxm0MY/sgQIAAgS4J5E4unEu7FF1tIUCAAAECBAiMW0CuO+746z0BAgQIECCwXEBuZEQQ&#10;IECAAAECBJYEcudGCrBqo8ukscONAAECBMYmkDu5cC4d2wjSXwIECBAgQIBAdwXkut2NjZYRIECA&#10;AAEC7QvIjdo3t0cCBAgQIECguwK5cyMFWLVYmzTu7uDXMgIECBBYjEDu5MK5dDFx8qkECBAgQIAA&#10;AQLNBeS6zc1sQYAAAQIECAxXQG403NjqGQECBAgQINBcIHdupACrFgOTxs0HpS0IECBAoN8CuZML&#10;59J+jwetJ0CAAAECBAgMSUCuO6Ro6gsBAgQIECAwr4DcaF5B2xMgQIAAAQJDEsidGynAqo0Ok8ZD&#10;Olz0hQABAgRmEcidXDiXzqLuPQQIECBAgAABAm0IyHXbULYPAgQIECBAoC8CcqO+REo7CRAgQIAA&#10;gTYEcudGCrBqUTNp3MYwtg8CBAgQ6JJA7uTCubRL0dUWAgQIECBAgMC4BeS6446/3hMgQIAAAQLL&#10;BeRGRgQBAgQIECBAYEkgd26kAKs2ukwaO9wIECBAYGwCuZML59KxjSD9JUCAAAECBAh0V0Cu293Y&#10;aBkBAgQIECDQvoDcqH1zeyRAgAABAgS6K5A7N1KAVYu1SePuDn4tI0CAAIHFCOROLpxLFxMnn0qA&#10;AAECBAgQINBcQK7b3MwWBAgQIECAwHAF5EbDja2eESBAgAABAs0FcudGCrBqMTBp3HxQ2oIAAQIE&#10;+i2QO7lwLu33eNB6AgQIECBAgMCQBOS6Q4qmvhAgQIAAAQLzCsiN5hW0PQECBAgQIDAkgdy5kQKs&#10;2ugwaTykw0VfCBAgQGAWgdzJhXPpLOreQ4AAAQIECBAg0IaAXLcNZfsgQIAAAQIE+iIgN+pLpLST&#10;AAECBAgQaEMgd26kAKsWNZPGbQxj+yBAgACBLgnkTi6cS7sUXW0hQIAAAQIECIxbQK477vjrPQEC&#10;BAgQILBcQG5kRBAgQIAAAQIElgRy50YKsGqjy6Sxw40AAQIExiaQO7lwLh3bCNJfAgQIECBAgEB3&#10;BeS63Y2NlhEgQIAAAQLtC8iN2je3RwIECBAgQKC7ArlzIwVYtVibNO7u4NcyAgQIEFiMQO7kwrl0&#10;MXHyqQQIECBAgAABAs0F5LrNzWxBgAABAgQIDFdAbjTc2OoZAQIECBAg0Fwgd26kAKsWg7VOGn/o&#10;HW9MHzjh9atGdPtLXDJd47o7p2vdYJd0sz3ukP7uKtdIW2yxxarbXdRv+NF3z0gvP/hxRTOedcS/&#10;Fe2f9fXXv/xveuORh6Zvf+W0FTe53BV3SFfZ6TrpxrvtkW62x+3T9pe41MT3/9evfp5e/7LnpV/+&#10;5IfpMf/wwnSr29911qZ4X0OBs886M33jtM+l0z/38RRj4K9/+XOKOF33xjcr3K9zw13TuvXrV/zU&#10;iP+XPvvx9PUvfDb99AffTmed+bd0pStfLd3w5rdOu91277TT9W409zHwh9/9Np32qY+kr37+U+kX&#10;P/5BiuPs+jfZLe122zunG93i1mn91tus2vNpn7HH3vdM19vlFqv284ILLki//eVP06kfe3/65umf&#10;TzFOwyrasedd9p3az0nHR9Nx/Y0vfi4d+6KDN/Wx3D7a9JF3vSW9/62vTVfc8arpCc99aXGMTXud&#10;d+656eTjXp0+8b63F2/Z/Q53Tw9+0sFp2+0uNnWb6vF4r4c/Md3tAY8q4ll+J97w5run/Q86bOrx&#10;vGpgvKEVgdzJxVrPpa101k4IECBAgAABAgRGJSDXHVW4dZYAAQIECBBYRUBuZIgQIECAAAECBJYE&#10;cudGCrBqo2utk8azFmBVdxdFDXfY94Hprvd/ZNpm2+06Pc7bKMCqAkSBzgMf/8y0881236w4RwFW&#10;O0Plx9/7Znrn6/81/fQH35m6wyjQud/+B6ZLXOoym70nin+i6CoKeiJm015RsBP/X8sxEPs4/bMf&#10;T+943ZFFcdik18673io98AnPLIodJ73iM779lS+kE499efr9f/9m4ntuc9d7p/s88ilFYdek1/nn&#10;b0hf+OSH0rte/4qiwGzS654PfVy6y34P36wYbFIB1m3vdp/0gMc9Y6bCsXrRVOy7WsBVLc568vOP&#10;SDe51W2nxuJPv/9dUSz5g29+tXhPFGs9/jkvKQrmpr2++/UvpVceckDx108//Jh0g5vesvh3BVjt&#10;HKe59pI7uVjruTRXf3wOAQIECBAgQIAAgVJArmssECBAgAABAgSWBORGRgMBAgQIECBAYHG5kQKs&#10;2uha66RxWWwQq8zs8+DHpstc/ooTx22sKPTDb30tnfrx928qGNnvMQekO937wWnLLbfq7FjPVYB1&#10;0933SnvdY7+0bt3mqyb97re/TN/92unpm6efWhSxxOpBsWLP1a9zg2UuCrAWP0x+84ufpONe+aL0&#10;k+9/u4hDFApG7Lbbfvv0u9/8Kp32qQ8XBUcRp5vvecf0sKc+N13s4pdY1rAo4nnLKw4ripqikGfv&#10;+zxk00pSv/n5T9LnPnJysbJWvPa+z0PTvR/xpFVXmaruoCy+eturX7ZpVa3b3u2+RTu33nbb9KPv&#10;nJE++p7jigKyna53w/TIpz8/7XDVnTbDi7H9xiMOLdoZK3tFkVSMub/86Y9FHz/3kZOKz7/9PvdP&#10;caxOWk0r+nHCMS/d5BFeO1z1GoXVpz/47sIrXpOO9UkFWNHexx58eLr83+24arCj3dH+6Ef5qhZg&#10;VY+X+G7a5yGPnbriWHzG0Yc+bVkR2WpFW7HC1vuOf81mxVoKsFYNXafe4MJLp8KhMQQIECBAgAAB&#10;AhkF5LoZMX0UAQIECBAg0HsBuVHvQ6gDBAgQIECAQEaB3LmRAqxacOYtwJplxZjY5a9/9uN0/NGH&#10;FwUuURQSq8zsePVrZhwqeT8qVwHWaiv7RFHN98/4Sjr+qMOLgpgoZNnv0Qc0KszJ2/PxfVqsqBQF&#10;Naec/Lai+OpRzzi0KEyqvmLFp89//P+lE1710uKPH/G0f0x77L3vprf87f/+UvzdV0795NTip3PP&#10;OTt9+J1vLv4fq8E96ZCXF4/rm/VVLTyKgqVHHHjIZsfQn//0h6IwKlaBmjT2zjrzr+ntrzmyKJCK&#10;laEedsBz0yUvfdlNTYjx+KXPfCydeOw/F382qY2xatSb/uUFxbi93T3ul+776KcuW80rPMMyTCcd&#10;69UCrFhpKoq9/vcP/5Oe+Lx/Trv+/e1W5ShXuIpVyMI0tq8WYMV/v/01RxR9XO2RgvHowXe/4ZUp&#10;CtniFcVnsTrZvg97/MQC0ZU+WwHWqqHr1BtyJxdrPZd2CkVjCBAgQIAAAQIEBiEg1x1EGHWCAAEC&#10;BAgQyCQgN8oE6WMIECBAgACBQQjkzo0UYNWGxVonjctig1kLsGK3nz/lA+n4o15ctODRz3xBURzR&#10;1VdbBVjR/yhYee+bj0mf+sA707VusEva/+DDikIgr3YEqism3f+xT093vNeDJq6YFEVWUUT4tf/4&#10;zGaFPdWVlFYqJPqf3/46veGIQ4pCxJUKfSb1vDx+onjrMQe9cOqj9WIFrGMPPzidfebfNiugKtsZ&#10;n/+E570sxeMK669Yte4drz0y/ccnPjixIPCLn/5oUYAVxVWPfdaLipWg6q8oqHrzv74wxeP66qbV&#10;Aqz4Dthqq3XFd8MsxYfVxw/G6lZfP+2z6Zc/+eGyAqxoS7lK1dWvfYOijbFSX/1VLaaK76N4RZtv&#10;ePNbp8f8wz+li1/y0pttUy2Ci37FSn7lSwFWO8drrr3kTi7Wei7N1R+fQ4AAAQIECBAgQKAUkOsa&#10;CwQIECBAgACBJQG5kdFAgAABAgQIEFhcbqQAqza61jppvJYCrJ/953fTqw87qFjtJlaYuceD9u/s&#10;WG+zACsQ1uLZWbyeNaxcUelSl718esqhR6Yo2pn2mlZkU66ktFoBXazY9K5/e0XxOMLVVkertqFa&#10;eBSrc+1/0GHp0pe7wsRmVguL7vXwJxaFXltssUWK1a2iMOn9b31tscLXSp9RFlnVCyyr7V9pdanq&#10;vuoFTdUCrDCItrzh5c8vVg5b7TGEZQFbdDwKsE4+7tiJBVhR+PXKQw4ofA562WvTdW6062ZWZeHd&#10;X/73j0Xc4xXfT/GaNg7icapHPueJxQpmBx52VFEwWb4UYPXrwHfhpV/x0loCBAgQIECAAIHZBeS6&#10;s1t5JwECBAgQIDB8AbnR8GOshwQIECBAgMDsArlzIwVYNfs2C7B++8ufpte/7HnpVz/90bICrGpB&#10;xrOO+Le0/SUumT5wwuvTt7/yhRRFMTfebY+0930euqzgJB6ldsYXT02nf+7jKYql/vqXP6d4nFkU&#10;e+x2273TTte70cRVjMruR4HIr376n+nzp/y/Yj9RjHHVa163WNloj73vmX798x+nlx/8uOLt0aZq&#10;ocVqw7deYPKAxz0jrd96m6mbRVs+eOIb0gff/oaJK2BVV2iqPmqt+oHxGb/5+U+KlYTi0XC/+PEP&#10;iiKRa+18k7TrrW+XbrbH7dP2l7jUik3/w+9+m0771EfSVz//qWL7WIUrHpF3h30fkK6ww1XSe954&#10;VFE4NK14rmxDxOR73/hy+vH3vlnsL+J5jevunG68257plnvdebN2VIvdVrMt/74ak2pRUJMV2crP&#10;ivbG4wXPOfus9MinP78YR9Nek4psot+feN+J6Zunfz5tvc22xepu06zXWoDVZLt4XGIcP1FsVS2S&#10;qhZmxaMD77f/gVPHZbVY8umHH5NucNNbFiTx+ME3Hnlo+sE3v5ru/YgnFcVd015lYVusPvWE5750&#10;00pZ9eMjVr5669EvKY7jJz//iKkre8V+YvWx177k2cVqWXGcxopVk1bAqq5U9dCnPKcodqu/yvaV&#10;BWLx92/6l38qvg+mbVMW2k0qYKuPjfA+9WPvLx5LGcdweTzteZd9V/1+mvU48L61C+ROLtZ6Ll17&#10;D2xJgAABAgQIECBAYLKAXNfIIECAAAECBAgsCciNjAYCBAgQIECAwOJyIwVYtdG11knjtazYVF2V&#10;plrgUC3IeOhTnl08+iwe0Va+ovgjilqiGCuKXb5/xpfTu99wVFF4Me0VBSb7PuwJRfFP/RXFLKec&#10;fGL62HuOT1EkUX/FY9lucds7bXpc4qILsP78x9+n449+cVHAE6uC7fOQ/dOWW261qVmrFWBF8dlH&#10;331c+vhJJ0z1iKKiBz7+mWnnm+2+WWFamH75309Jb3/NEUUhW/0VhVyxklIUZUVsJhVgxSpCJ7/l&#10;1UVB20qvaMfDD3jeshWJLuoCrFm/cKsFTDfb4w7pEQf+Y9pu+4vPunnxvmoBUzy+7j6PfEpat379&#10;qp+x1gKsOHbikZaXuNRlUsTojUccWjwWcLUV6P77178oVqWKQqzqsVotopxWDFh2Jgrwjnr+gcUx&#10;Vi3iqhdg3fdRTy2KD6O4aSWT6qM64zGPO179mkVB56QCrCime+fr/7UogJpUbFYtUisfBRntLgvX&#10;Jq1OVo3BpM8svxPDPAoeP/ru41MUgk06nu7x4P2LvlaP81UHgTdkFXDhJSunDyNAgAABAgQIEOiQ&#10;gFy3Q8HQFAIECBAgQOAiF5AbXeQh0AACBAgQIECgQwK5cyMFWLXgtlWA9ec//SGdcMxLU6w6U3/U&#10;W7UgI5oXqxhFwU88kuz3//Wb9Kc//K5YFSceoxYr77zlFYcVhQ1RzHPbu9033XT3vdI2222Xomgk&#10;Vmg67VMfLnp5q9vfNT3oCQeli138Ept6HYUXUejx3jcdU/zZLrfcM93xXg9KV77GtdOZf/2/YgWo&#10;T77/7csKsxZVgBUFHT/9wXeKwqkzvnRq0d8oaokVg6qvlQqwzj7rzHTSm1+VPvOh9xSb7HbbOxer&#10;/exwtZ3S2Weemb7ztS8WqzPFZ0Qx2qOe8YKiz9VXvOd1L3lO0edYqequ93tkutbOu6QN552Xvv6F&#10;z6RPf/Ddxfblq168E/0Iz3hfFGtFTKKA7fJX2jGdf/75RVxO/+zH0xc++aFiH7v+/e3SIw48ZFNc&#10;orDm7LM2L4SrtvEH3/xaeturX1YUEUXxy30f/dS0zbbbFW+ZdwWsWb/vYlWvN/3LC4pHaN7/sU8v&#10;xk2MyVlfUej2pc98rPiMeEURUVjM8oo+vueNRxdxXq34q1ooVl0RbLVCvmo7qsdkNd5NHs05bX+T&#10;VoiLMXjsiw6euAJc2a7q4wfjUYUbNpw3tQArtilXq6oWoZWf9X9//tOm1a6qq26Vq2JNepRktXhu&#10;0gpZZQFWuY84lm6/z/3T9Xa5Rdpq3br0o++ckT76nuOKYz6Okycd8vJihTmvi0Ygd3Kx1nPpRdN7&#10;eyVAgAABAgQIEBiygFx3yNHVNwIECBAgQKCpgNyoqZj3EyBAgAABAkMWyJ0bKcCqjZa1ThrPugJW&#10;FDXFKjqffP87iiKjeMXjBOPxZeXKP9WCjCjOiiKk69/kFpuN6yh8iUeOxQo+UawUj4vb4ao7LXtf&#10;FFh99sMnpfcdd2xR7BOP/4vHlZWFMr/+2Y+Loo3f/OInmxXyxAdFkUw8gi9Wz4n9xWueAqxZD854&#10;VFyYXObyV9xsk5UKZ+KRg8cf9eJim1hJaO/7PmSzVXWiACpWt4oil3phSRQ0xePfovAkitwe8uRn&#10;LXvUY3xumB1/9OGbViWrF2BFQcmxhx9ceE1rQ8QlVgR6/1tfu1kB3mpGEavjXvmiYv/Rxocd8Nx0&#10;yUtfdrXNsv59tYBwLY85jMbU+/HwA59XrEw166ssKIpj5MmHHFEUy016xYpQsXpV7K8vBVjhG6tz&#10;rfQYwurjB/d79AFFEea0FbDCJT7r6EOflrbZ7mLpKYcema5+7Rts4iofsRj+j3/OSzY9drJ6rFVX&#10;7YoNyxW9Jn1e/H21AGvasVSNTbnyllWwZj0C8r4vd3Kx1nNp3l75NAIECBAgQIAAAQIpyXWNAgIE&#10;CBAgQIDAkoDcyGggQIAAAQIECCwuN1KAVRtda500rq/2MuugnVRAUy3AWml1n7IAI1aPecLzXpbi&#10;UYGTXmed+df09tccWayEVX18Yby3LGKJwq0ovIjHmNVf1ceTxd+1UYAVxTR32e/haZdb3mazR9JN&#10;K8D62//9pSiMCpco4Hrwkw5K2263/UST6ipXj3jaP6Y99t63eF+54k8U9TzuWYcvezRg9YO++OmP&#10;blq5qV6AFY9OjJWZ4rFvj3za89Pl/27HiW1osnpS+QHVwqdpRXezjr21vq+6yliMvVj9aLe97txo&#10;9atqPy53xR3So55xaLrujW/WqEnV4sFpBT5RdBgron32w+8tPrsvBVhbbLFleu+bj0mf+sA7Jz6G&#10;sP74wVg5bLUVvaJAqyzqetyzX5xucZs7bfKOlfJiRbWNx83BxYpU8aquHhar8EWRVFm8WW5zw5vf&#10;Oj3mH/4pXfySl14Wv/I7caXVraqrtdX33WgwePPcAi68zE3oA0YiUF+ldFq349wW55wb77ZH8RjW&#10;7S9xqYlvXe27eySsuklgcALlb4W13qjQJ5C4Yecn3/9W8ej1H37ra0VOGvnftXa+Sdr11rdb8Ttw&#10;Wj/L3xv/+Z1vLLs5YB6XaGesJh037MTvtXicfKyIHCuwxqrJ8X09y6PQ620oV6SOR7FXb2SY1NZo&#10;QzzCPB4LHm0IqzhfRBv2vMu+aafr3Wjib6pqzlx+bj03X82mvOGivKmq+hu2+tu2ftPFpM8tryHE&#10;38VvuP0POmyzm5aq21VX260+2rz8vXDDm+9efMa0c+VqfZvl7+W6syh5DwECBAgQIDAWAbnRWCKt&#10;nwQIECBAgMAsArlzIwVYNfW2CrCufI1rpb3uvl9R8FA+Oq5sSnVyb9qqMFGAcfJxry4KqKYVQFS7&#10;VhYWxcXwAw87qlj5qVpcUb0QOmkgxipbrzzkgOKv5inAiscj7nWP/dK6des3281f//LnYlWdr5z6&#10;yWI1n3hF/+P/VaNpk5XVi8qxalg8cnHaK1YiO/7oFxere5V9j8eifeCE16ePvOstqz7WrlrMUi/A&#10;muVAjvfE6j+ve+lzi0cSzmJaLXxaa9HSrG2b9r5oQ6zaFSu4xWvaCl8r7SeKr97x2iOLOK+1gCs+&#10;PyYwokDpXf/2imJ39UfcxURQFF7Fo+52vPq1irHVlwKs9VtvUxQSvvYlz544qVF//GAU+a02iV+d&#10;uKl+r1Qf5xirzsXfla8wjuMhYl4tBq1+/0z7jionVCY9vrA6PtqceJl3/A95+9zJxVrPpUM21rdh&#10;CMxagFXtbTwi+oGPf2ba+Wa7bzaxvtp39zDU9KINgchNY3XdPe+8b4o8IserenPDRZV75ujHoj4j&#10;8qH4LXGlq1xt2cqisb+xFGDF6sEnv+XVRfHVtFfk3w99yrPTNa9/45lCETf/nHLSiemkt7xqWe4+&#10;08ZT3lRfFXrS2+J3+f32P7DRirx//uPvi9+UUUy1WrFdtCEeQf+u17+i+B0+6XXPhz6uuAmpfgxP&#10;KsCa5RpAdR/Voqn48+pv2Orv6Hi0/J3u/eCp3NVrCPGm6vWFaRtVf/dWH13e5u8Aue48R5BtCRAg&#10;QIAAgaEJyI2GFlH9IUCAAAECBOYRyJ0bKcCqRWOtk8blxcMr7njVtM+DHzvx0Xmxq7gzNiYw4p/l&#10;SjL1AVGd3JtW3DOpgGilyZbqRc+yOCkumMeKOFFctVoRUXWCcJZioWqfqv1ZrdArtotCrCgu+/eP&#10;vq/4mHox1bTJyrLILLZZrY3VVb3KO27j0WdlUVZcdL7PI58y9S7oWN0qHssYdy+vZldaxIXz//vz&#10;/6b/+tXPisfBxYX6eIzgrO0tJyLmKVqa58unvprUpOK41T7/T7//XTrx2JcXK41FP+79yCenve5+&#10;380eE7na55R/v9pkStzV/qAnHJTiffG4zj4VYJVFVjFG6neil8VZ1XE6yyR+uWpVtZgqYvLGIw9N&#10;cff+pDvey+LL+G57wnNfWhhWvzvqq2mVsZl1QmXW9806JrxvbQK5k4u1nkvX1npbEWhPoJrTrFRU&#10;/rvf/jJ992unp2+efmox0R65X3yHXv06S49/jVbP8t3dXu/sqa8CcX5/3/HHppvvecficeO5CrCq&#10;q+2uZcXTvnrO0u4//s9/pxNe9dL0rS//x8TfHWMowKreHBJmcXPR399pn3SFHa6czvzrX9PXT/ts&#10;+txHTtq0ytOk78C6dRS1ffID70gffsebiu/O1YqaZolV/aaNXW65Z7rjvR6UrnyNa5XtrvYAACAA&#10;SURBVBePjI/jp1wt9/b73D/t95gDZjqG6qtEr9bW0z/38XTCMS8t+hXH6h32fWDa4arXSL/7za/S&#10;pz/47mK16njF/iPHrz6We1IB1mqPYa/aVK8dlH9e/Q1bXaFqz7vcqyga3nqbbSfyVs9b5RtWK9r6&#10;8r9/Iv3bP//jZsVabf4OkOvOcrR4DwECBAgQIDAWAbnRWCKtnwQIECBAgMAsArlzIwVYNfW1ThqX&#10;Fw9Xu/A6S5Crk3uPfuYLilWy6q9ZirSq20ya4Kv+WfVO1EltrBZprFbctFJbZynAiu2rxSf1xzBO&#10;m6xsOtFRv+Ab+41ClG9/5bRVi6qqF8GnFWD94Xe/LVYx+t43Ti8KrqKwbNprJdOYNDj9sx8vHhEX&#10;F+zXsurULONupfdE/GOlqVi1Kl7T7s5e6TPikYExURUWUXz1gMc/I936jvdYc/FVua9Jj/K46jWv&#10;W6zYtPsd7pYue4W/27QKQTyCc/+DDyvubG8y6T3teGvyGMlp+5tWoFh9zGB1lanqnz/5+UekePxi&#10;vGbpT6wCdtTzD0xXuvLV02Of9aIURVXRh6MPfVoxCRU2USRQfVVXeyv3V94lHyvTlUVZ9djPOqEy&#10;6/vmHcO2X1kgd3Kx1nOpOBHoukCTovI4P33/jK+k4486vFjZMybb93v0AWt6xFXXXbTvohUoz6Wz&#10;5tmztLa6+tVFkXvO0saL8j3z3JxyUbY7577jhoo3HfmCFX+f/PQH30lvPeYlxcq/UZz1oCcetNnq&#10;z2Wb4nvy5Lccm6JQqXzl+G39sx9+t1h1OD7/dve4X7rvo5+6rA3VFbdWenR23a7a//i7ldoav6Xe&#10;9C8vKM4Jk9oQ+f0pJ78tve/416QdrrpT8SjDHa9+zU27rP72jMKraGeMwSh8imKyaTd2lR9Q5u7n&#10;b9iQ4rPiN2X1N2y1mGy1RwqWNz3Fb61Y4TFWy13pUeIrfXabvwPkujmPfp9FgAABAgQI9F1AbtT3&#10;CGo/AQIECBAgkFMgd26kAKsWnbVOGi+qAGvao/TaLsCq7q+NAqzqY9HqF7O7XoAVF5lj9a54bFu9&#10;6CpWZIpHsl3/JrulbS92sXT8US8uRuBKprEy0VtecdjUSYOcXzCTPqteONV01aqYgP7ht75WFF9F&#10;7KLAJyYLbnrrvVadLMjRt9j/B098Q/rg29+wbHKguopT/dF79f1Wx1y1KPK3v/xpev3Lnpd+9dMf&#10;pWkrQZWfVS3WOuhlr03XudGuxV+tNJk/6TGEZXFi3BVfLZiapQBr0mpX5eNIpk3aVid8YnW/fR7y&#10;2PSlz3ysmESqF0dW3WadUJn1fTnGgs+YLpA7uVjruVSMCHRdoEkBVvSlWjS72iNZu9537euuwCIK&#10;sMrikiisqBesdFeivZaNvQCrmh/u+ve3S4848JB0sYtfYrMARB4ejy5/9xteWRT+TyrcP+vMv6ZT&#10;P/aB9OF3vmmz307zFmDFd/AHTnhd+th735qut8vNi5WVL325K2zWzurNP/d6+BOLR3KvVNQUj5CP&#10;XPgPv/uvdM3r36i46WaltpY3CkVxVdwEEe+tv2I1rlixN1afrRdWVb1j9earXOM6RZ9Wsq9+fpnv&#10;732fhxbFcJNWwK6uUvW0Fx098ZGR1WKq+F0Qpv/y3Cet2Pfq6lv1Vabb/B0g123v+9GeCBAgQIAA&#10;ge4LyI26H6OutLA6p7FSm+KG+Pj/LW93l3SdG+469ebDposodMWhzXbMMs/TZnu6vK9FW7X5m7XL&#10;zvO2La4N/eT730qfP+X/FXPFEbe4sexaO98k7Xrr26Wb7XH7tP0lLrXibuL6zvfP+HLxGbHoScy9&#10;1xfimKed5eIVccPaaq9pdRuxXawW/43TPpdO+/RH0o++843iBri40S3mUm+5151X7eekBUdiTj1q&#10;Cva8y75pp+vdaOL1qkkrp89yfava1/Lmvbg+Fa/qjXvld3f8+aQnKdXNyutQ8eer3egX76muzF6d&#10;q27zGMydGynAqo2KtU4at12ANeRHEJYhmWba9UcQVh8vcY3r7lzc5RxJ5yUufZlld1vPsnrSb37x&#10;k3TcK19UPKowVjp62AHPTZe89GVX+/7P9vdxMoy71sO8fJzfbnvdeebCqThZfPnfT0lvf80RxQkx&#10;7pJ+2FOfWxQfrXandq5OxAku9h+P9aiuJFV9jORqj5ysnnyrJ5dqEdesj96oTz6tNJk/6TGEkx4/&#10;GFazJJuRpMTjPePkF+2NR4yUNiutglc+ujAmYeORJB8/6YTibveVTuCznhhnfV+u8eBzJgvkTi7W&#10;ei4VHwJdF2hagBX9yZkjdt1H+y4agUUUYF00PenPXsdegFVdIXW1HHi13zzl+I3oxwW429/zAUWR&#10;VOSo8xZgVdv5iKf9Y9pj730nDrLy5p9o64132yPd/YGPnvoYwuqjF2N1uEte5rLFzTLT2lq9CLbS&#10;SlHxuyny67iJ54Y3v3V6zD/8U7r4JS9dtLdegHXHfR+Ujjvq8OLvnnzIESl+c057lavZ/fh730oP&#10;P+B56dMffNfEFZ+jMCtWCovismmrcFcviMXKuNHnNx5xaLGibnVl3mpbqjes1C9Stvk7QK7bn+9X&#10;LSVAgAABAgQWLyA3WrzxUPYwawFWtb9xo0j8Tqw/aSPeM9QCrOrNR9HP1VYSj/dHEUnMUZVPOCkN&#10;Z5nnGcr4mrcfi7Zq8zdrU4uVxtBKn1XOL8Z7Jq3Q3bQdq70/5lBPfsuri8Kpaa+4tvDQpzx74o1g&#10;sU3MLce8Zix8MukV3zUPefKzimspa513rhYYrdanaQVYcQ0qrmV98/TPT/yIna53w/TgJx2crn7t&#10;G0z8+7jp7Quf/FB61+tfURRuTXpNezrVpAKs+rWl1fpVLZqK91YLsKrFWatdB6zOycfnxLW+Aw87&#10;qlicZtqrek2qOlfd5jGYOzdSgFWL9lonjXNOrlUn96YdyNVCilkOovJLNQZ6eUdrtQBlpYvBQVQ+&#10;piwOnK6ugFX9AlipAjX6U32sSpxk7rf/gWmLLbbcVJyy0so+sX11JaHql1C1MC4u3j/iwH9Ml7zM&#10;5SZ+p0Rx05HPeWLxd5MqRv/8pz+kE455aYoVCOKL+ZFPf37xSIq2XtWVt+IE9oinHVLc5TzrCaz+&#10;6MToQ9wdX32cxjx9CZe4oz7286hnHDoxoY/Pr35x1ycGYpIjHvWx2jE07YdBdaW2lR77s9KEykqT&#10;+dWVU+7xoP3TXe//iHTyccemT33gnZtNcsyabEYhWtxdH+P+9ve8f7EK2//816/TUw49cuqJvzy2&#10;Ln+lHYtE5kPveFP66uc/tWKl86wnxlnfN89Yse3qArmTi7WeS1dvqXcQuGgFmhZgVVdhnLQC1izf&#10;3fHjKwqx/+MTH9x0l1AURcedL3FRa5db3mbqI71KrXgs8mmf+kjx3f2LH/+gOGfG9nfY9wHpCjtc&#10;Jb3njUelKLad9ljl6Mdvfv6T4tFg3/vGl1MUJscr2hET/zfebc+Jd/Gs5UJd0zwz2rGW9lVzwdUe&#10;3Vdd9WXSijORD/zw218vHhkdfY64xisKz692reunW9/x7ul6u9xi4h2g5XmwtI8f63Gejx/r5cqh&#10;0+5yqhau1I+M1XLhSUdSeZdVrHQZ+4+xUt6RdvM975BucZu9p461aj/u/sDHpF/99D+LPC3ytfKu&#10;tFvc5k5pjzvvWzwKuv6ataBppWKeMl+LeN7nkU9JsaLPJ953Yoo7t+KuuvjzXW6556bHX68lbtV2&#10;1vsQKxPtf9Bhxd1ss1xUXuuxXV+Z+JrXv3GKvP2zH37vzHcBVi/MrKXIKRzi4lfcLBCrKt3q9ned&#10;+uU8awFWfJfEqrQx3svVVtfStmpDYqWnVx5ywNTVt5qeUeIYKdtW3hzz3a99qVgNa1pbq78bV1t1&#10;t3y8X/2GjXoB1kOe9Oz03jcfU3ynr3bhKx4DeezhBxcrdcUkwDted+TEAqzq79jqTStVo/I3QRzD&#10;8ZjEy17hSsVj6uP8MW2baX2Kz63/DohrDad+7P3FY+9X+/5rGju5blMx7ydAgAABAgSGLCA3GnJ0&#10;8/at+nuuXAW3vocNG85LP//R99M3v3RqcW0kXjff847Fjfj1lZJn+a2ctwftfFr1RvrVilpiFego&#10;sIiClEnXbma5VthOr7q/l0VbdXXuarUxNC1y1WuhbSz4Ub2BLdq01933S39/p33SFXa4cjrzr39N&#10;Xz/ts+lzHzlp0+//WDX96tdZXpwU10Pe+6Zj0qc/+O7iGuUd7/XgtPsd7pa2vdj26UffOSN99D3H&#10;pbjuEde644lBKxX5THOpXr+/6e57pb3usV9at2791APgclfaYbP56Cg0e9urX1askB5tueO9HlSs&#10;ehWv73zttPSx97y16GfMk8dxH9d96q/q4i7xHXqHfR+YdrjqNdLvfvOrov8xtxuv/R5zQIpFReIp&#10;SeVrUgHWpS57+VVv2iu3r14TKv+sOk9QvSEvFvaIhTq23mbbiUaTrp2udu2quip7tVirzWMwd26k&#10;AKs2PNY6adx2AVY0u1pU9ZiDXrhZpXTZtfgyfvtrjiwOzvpSb58/5QNFAUZ8IUz6covPiMmB+HKI&#10;QpV4NZ0YazpZGfuoJiz1YqhpJ9XqyWNagleafOdrX0yve8lziirSajVlaRpfTI971uGbHhNX/xap&#10;VglXv4Sqd1nHndP7PuwJEwuWwvSDJ76xuOgcr3qiVT0xxUnlCc97Wdp511u1lvFUV95arfp4WqOq&#10;BVzR9qjsnXRSWWunqgV305Y8DOePvvv44k7yOLE99uDD0+X/bsdNuywLC+MPphlXj59IDh70xIOW&#10;TT7O8kiRmHiJiZnvn/GVFIVU+zxk/00nx9WOj3KsRZHYvR72hPTO1/9r0f7q4wfjv2dNNku3Ha92&#10;zXSbu967eITiagVo5cTRz//ze+l++z+tuHN+2+2236wN1VjOemKc9X1rHSe2m00gd3Kx1nPpbK31&#10;LgIXncBq39n1lv35j79Pxx/94qKYpf79P8t39x//57+LH5nxA2zaK35Yxrnpate63mZvqa9EWX9D&#10;5BixmmEU2kSB16QCrFnuVIrPjWKjWF2lfMRu/FkbBVjztK9c4TEK3KOYYFqReH21n/gRXRakRzFa&#10;nJvjx/5Kr8hNI071lUzL82DcwRSG5aqhkz6rfgdlzgKs+KF+ysknpo+95/ipd1lFgUz8wI6Cn/pr&#10;1n5EH+Mzdr7Z7sty5JwFWJGvxQpKH37nm5c1s7oC0lrjlqsAa55ju/o9dOALj0rf/uoXimK3Sa/4&#10;jRc3KsRvwOpr3gKsJt/C5XEWv68mFfx/5kPvKY6LKCZdt37jBa5cF+XLfVeL45q0vf7euLHjDS9/&#10;fnGXcnlhb7W2rrQCVP3zp626Wy/AikK/L3zyw8WjHVe6cah6F3Zc7IqLlPGb5NtfOW2z7/vqBce4&#10;kSh+n9YnS6qr4sZvuziHLBkvX7Ur+la9CWXSZ5bfGze46S2LRw7E77b4vp10rrrHg/ff7AJjk1jK&#10;dZtoeS8BAgQIECAwdAG50dAjnK9/1es6q93oFTeTn3Ly2zbNIz7xef9c3Dg49Ff1d9csRS2rLcAx&#10;6zzP0F31b7rAamNo2pblXGNbC37EDVlvOvIFxXXGaavCxfXUeApTXG+ZNP9azuVHn2Iuv/6Eppi7&#10;PPHYlxc3gE7afpZxVF2xKQpN93nIY2deiKS89hE3k53wqpcWtRaTrsP9+mc/TscffXhxk/WkOYLq&#10;HPKkIs7q9+uk69jV60Zx/S2u18R3SVwLql7HnuZRzhufv2FDsQp7mFTnCao3J6/2SMHyRry4XhXX&#10;gWMhlJUWAVrps9ucP86dGynAqo22tU4aXxQFWHE3d6xkE3f2TltdKAbuZz98UnrfcccWB8wDHveM&#10;omqynDSqTihNSw6qhTTBtegCrGjnSW9+VXEXd7zqj4tYKQEpC8piu7jDOO7ILi/kl6GOxyrE5FZ8&#10;cddXo4hJvLce/ZLiy3qaR7U4KT6z+iVUPfFNWwErErK4WzkmVMsLzNXkNWJ2ykknppPe8qriS/Ih&#10;T3528ezsWVeemuWEstJ7opAtThRx5/G0k8Vq+6iOq0WdzKsFdxu/vA8qioLKVzh/+ytfKE6+0Z76&#10;2I/3VYurIt6xulNM2FU/I+5yP/HYfy7+aFKRVvXEGBXc9330U4u4la/6ifGxz3pRcYd8+VptMr8s&#10;RoyVR2IcxCTHpEcmzpqYl5XKf/r9fxcrqkVl8bQ71qt9KB9dGOM6CglWWzVv1hPjrO9bbcz5+/kE&#10;cicXaz2XztcLWxNYvMBq39llC+KHSvyAjEe2nvGlU6fe3bLSd3d1Jcw4r9z6jvcovnvjLqH4u3ie&#10;fHx++YjfKAaoL2FcLTiP4pm73u+R6Vo775I2nHde+voXPlPcPVOu1lTPaeK/63cZ3fZu9023uO2d&#10;UqyIeP755xePqopVn2J55Mjf6qtDxTnw7LMmL5lcWv3gm18r7hCKHGy1uwTrEZ63ffHjNwqRI7db&#10;6fFk01Zwif5HMUP8eI4flHe690OKgvnttt8+nXP2xjHw7x87uSh2iNekH73V3xBxt1E8svr2+9y/&#10;WDFrq3XrUqyuE3GOCxExDp50yMuLFYLiFQX75517TlE4FT9m40JDFNSt33rr4i6k9VtvM9NBUc09&#10;Y4MoVrnDPR9Y3HUWMazfqTVpVdZ6PyL/vsv9Hp523nX3og3Vz5h0V1rOAqyy05EvRW4WDnHROPL+&#10;y1z+isW4XWvcwuqsv/2t+Iy4cPKrn/4oHfjCVxYrwcVqutttf/EiZ1+pKGfeY7v6PRR9ir7tdts7&#10;Fyt87XC1nVKMo1jx7pPvf3txXEZxSzxSLi7AVL+jypWL5l1l6v+zdybgWk39+/9mak54vfRmqAwh&#10;IhSRQpMhRaFBiopUZKqIColQphKiUiSRylCRVJrTqFSkVyHCax6S+f1f9/r913m/Z509rOc5+5ye&#10;c557XZdL9ay99lqftfbea699r/sbNci0CDXIPS7s2DhRk8/A1oIi63KH+xbunUvnviYfblhjioE7&#10;Wr0mzXMJwILK1+9I+r0irq5xDmD6XGHPhCABFhxsRwzsZQ4Pc7LV4QcRqhDPj9FDBwQKsFCOvddV&#10;rnKIEaXuf0CVwDGjdy7aRbqgeoSFgreFuiJSXEf6/qd3s7r3P58xoPNwrpsqMeYnARIgARIgARIo&#10;zgQ4NyrOvZts21IRYOHM2lgh6BtGsrXLjNLstzCsF/hEsYkTz/h+58mM1rMWO4NA3BiKWtPAWmWQ&#10;QCjpduh1jKj1IC1gjHIDD/oGbOuMcJ6PDeojJUuX8XZ80u3VzuVX3HSXwME/laTdoaK+tVr9QpBZ&#10;iI/Rh9aEuGvM7rrRAVUOk5mTn8mzVh/WLht+EJoKrEFDd+Ju1NYuVTbSmlueFlNZ18T7+3YLdY3H&#10;8dp9y31uFOb346TnRhRgOaMj3Y/GO0OAhaprcRQ+/ODDGCzy8OHHtaULEhS5YeL0x7nff/1VViyY&#10;lfNxz6LKjwAryr4PVqXY9QvhDz5mIOHGDFWrDlUSNQFxLQ31xwj3AxIWcYMUs1EfK/XHI8vDVYFq&#10;Zyu4HeBjIj6GgDVuXItnTTNOFmiTVZJaAZbbH3BDQJ/uuuv/rASDbpCwGoTlIj745HdHu451C371&#10;mjbPZWUYeP5ddzU3UDB1HdOgrkW/xyV8qEOYHiuY82mHVlBrS8Yfvv3GfAyGfSUW/hEWpU3XXnl2&#10;cbvXkB7/P//wfa4y8DEA1o7ux0y3zxDaBm2uXOVQ+ebLz2OtIeM+5gdZRwY5fvlOzHX4UtsncbtX&#10;kM+NgRxnGen7YPTNFzd++Hv+CCQ9uUj3WZq/VvBoEih4Avqe7Xs2vCBCFA7hh5vC7t3aKTNsvoKy&#10;MG96dsS9Zn7hun+6onJXZIzj9e4b/N19sbKhq/CCF7ZTSbtNhjnchLHSonafXYJuOfmtn37Ghu2S&#10;0uGAdR69QBAlWNcClCCnGi1ACGNgXXfAK+hF3pYRF0oxrB/sQgXmTGEiOCwoYgPD/0TYuYXvuh1h&#10;G0P0eHN5Jy3Agssn5iolS5XO1eyk+i2uvmGinCSubfc+FHRtop129x0AhLnF+t7H0snnCvt85pv2&#10;PHGiJp/66Osb1wbeqTCG8QEhKOG9E2MG17ObdFvcRb+4uhaUAAvvf3BYjApDqMMPIhT8f//7d6QA&#10;S49rN3S7/aiA8KLaDl4vNGpnaTCEUBGOYRBpueXhd/f+F/Scirv/+YwF5OFc15cU85EACZAACZAA&#10;CWQDAc6NsqGXk2ljqgKsuG8dydSqaJcSJ57x/c5TtCmw9vkhEDeG8lN2Use60QQgrAlLYesm+lpw&#10;1xt0WXpdAhtTsXaaiqFJ1MYyHx420hLWVaPW33w23UUZX2iXcTeqkSvAati8jYx7eJCpPjbk4dt3&#10;WNKb9xDdAhGQgpzTsT4zcnBfs9aDjZ6oq5t0X2AdCLqB0UMGmLW4oHUhHB/lHF+Y34+TnhtRgOWM&#10;jnQ/Gu8sARYuuA2rlprQJ9rBwB30pzY+Ty64rEcuIZPNgwVlLBwjhAFcFNxUtnwFOe2sC+Td5QuN&#10;MCo/Aiyfm5XNE7YIHjcBQRteGT9SEM4iLEGsdkHHHnJc3QZ5bsRWUDNx5NBAHliUP+uiDrJq0dxA&#10;FSh2tU98fKgRkoUltA0PAYRZwKK5fSjAxcDuRk+Flf7g5iNcCitb71JO5fx657xWC6dShhsaxKcd&#10;rsNb0Pmixj7yo7/fWTLPjP+gkBfIg494GC+4FoKSTz0gpmva6tI8Ai6flxItfgqzd4y7LnS9dXmu&#10;qjysz/TDFWIA/eEl6BjfB6NvvlTGEvOmTiDpyUW6z9LUa84jSKBwCaQjwMILDu7/OryWrXXYvVvv&#10;GIzaOaNFFq47iHUyiQurrJ8JrgALYhvMpxBuq+O1/XOF8dXkUxEY2OO0C1C6bplJ1M/ab4c9D3Vf&#10;aAEJ5inYHQS3zYMOPcII1FzXVdvWqGed/S3K3QX8MdeHoKZe0xYmhB8crtzy0xFg6flW9ZonmLBj&#10;2g1U97O2/XbnAVpIERZmQI9XV6wXJ2iy9Ygaa3osh73UJ9VvcfUNE+UkcW3r+1CQu5VlpRcwwhZG&#10;CuoO6m5QSNXdLk7U5FNvPbbhFAbnW7ynwA36+FPOlD333sdsWFo6Z0aOi1+cIzSuO9fNNq6uqdwf&#10;fRbj7DtTmXIVTOjJsDCEbvhBbBD55ecfIwVYetchhMN4/tiE3Y8P9bvGhLNECER7n9C7G917kD0m&#10;zGXN5/6n+zHOgTdqXHCu63PVMA8JkAAJkAAJkEC2EODcKFt6Ov/tTFWAhc2A+NiOd4EgB6y49yfU&#10;GO9ua99eaEwMcH7r/A7BQe36jaVq9aMDxRX2fQplwNEX7yxwQF4061XBxjOsu8BRHO+EeK+BQAPv&#10;TTC5QDQe5MG5kKfBOS1jXZLxbo5vhKuXvGUclvFt7cBqhwsiiGDtxt3cE7WmqN+Z3PdCbLjE+hfe&#10;XVFHnAf1xya/Og2aSNnye4Z2NN6nNq1/x7jXg6X9hozvozBDqNvwHOPAHrSeZd/X7Fohvp3NeeV5&#10;UxeUg/aBFQwcwvrEVixVVr4jN+qbmB1r9j0V3Ba98YqJCLN18wfmWx/qj++HcQzcb5e6fjAFWbts&#10;gWB90Y4h8MV4RdkwaogSA2EMYv0Ga34b1640dcNYhVt3rbqny/GnnpHTx75jKIn6+Xyfjeon9A2i&#10;6mAdDK5KMMkIS2HrJnZNATzCHJdQpjadSGfdwDo7xYXWC6s/ohYhugMiU2DNCGvMQUmvuej1fv1N&#10;3V2LccsJi9LgCrDadbtJJj81PHLTni1bb97D+ja0EUECrLD66zpaMRsMaHAf3nvf/XI0D2HfOMLa&#10;hHLdNXVcx7hWoL9I9T4Ud19Jem5EAZZDPN2PxjtLgOU+wHCjdyclCFmDB3+c4vPbr74w4SrwINcD&#10;98zmFxvRCEK0QIRRUAIs3ERRz0NrHGcmKfgYh529bvIRmuChtWXjOlk+f5ZsWrc610PrhHpnGpcI&#10;Ha4u6MKzEwr70MOEAsIpTNBQVxu+IeiGiIeuDm+Bm4J96NpJInYgW7csLPZf2vMWU+7OFGBpVXLc&#10;zUj/rieI9gYLt4xUUjoCLJSvJyjpTP5sHe34hyDOdwKm25duPXwEWHrMhz2kfK4LW18tpgpy44ib&#10;HPhMRHyFVb75UhlLzJs6gaQnF+k+S1OvOY8ggcIloO/ZUa6eWLCxrp5W3Iv7N/7Tjjxh92774uEj&#10;eNXPbivoxhzjlfFPmLB0cfd5fbwrwPKlq58rPvNE7Viabrhj37ohX1T9dPuDdlPZBZsge2jfOtgX&#10;8aAFG/scdMNiu2X7iLjSEWDp9sMaulm7LqHvDFELArZ+cXOEsN1rcYImy8NHgOUrLo/rv6h+i6tv&#10;2KJyfq9tvM/p+1BUSAedL91rO45R0O+YE8NFGW5TuBem427nsygfVzfXRRb3mg7X9hMIDfV7Mepr&#10;Q47jnc0NW65d7CBQdEPDx9W1oARYWGS3i2R4rnTtOzhXmHM3/CDEwHFjQu+mdBct8Tx56enHjEve&#10;hZ175tpUYhm49zFrYR+2AJrE/S9uHNjfOdf1JcV8JEACJEACJEAC2UCAc6Ns6OVk2piqAOv9NStk&#10;zP23yW87fpFu/e4zAhedot6f8D6yce0KmTTqYbOOE5bwTtK8fdc8m+W1AAsb17ChMMwkASKDBue2&#10;kjdfmiCvPvtk4KnCNhL5mGJA3IM1Omzst984fcUzer0BEVlgioFvtkEJ72AIe4hvj27CuiQ28+G9&#10;MSrhW2mbq3pJhYp758pm39dgLIDy7Tt+UFlhrvnpsvIdvb4CLKzhRpmYhPV13LerTz7caMw4wpy2&#10;sa6L78lnXdQxj0M72og1CLxrvz5pXGiT8e31kh43SbUjjsn1Tu8eELTxKT/1y68Ay7cPkc+uv7mb&#10;NTHun3rgjsjwdfY8ds0ibl0yqF62n7F2AaEYvjNbXUGcUA9jfNqEUTLtuVES6Jb5UAAAIABJREFU&#10;JdTDecH0xdHDzL1Jr5NEOUAFXdcP9+9pxo5223IFWNg4t2T2jNBNe7Zcd/PeyWeebe7hQQIs3VZo&#10;OLBGVqZc+VxVtH2p2/e/9dW60unG26VchYo5x+h1qKAybd9gAyrEiDC1CTJSwbV2btvORvgbpCvx&#10;GY9Jz40owHKo86OxzzBkHv0BKpVwGiSXOgE86CaOvN+oZYMmkqmXyCNIgARcAklPLvgs5RgrrgR8&#10;RLO67RAfYLfPgtdfMv/szhnCFgrsR+sw1xB9Du1eaQU42PljQ1NFCTRQjnZX8hVp4KXu5x9/kC8/&#10;+9gsMuDFdMvG9aZacQIsHcorKrxifsZQKvXTIeFckYB+eY3jqF9cf/1lu3z/7VfyxdaPza7PdSsW&#10;m5fDKAFW3Et6QQmwsCBnX9zbX93XvMyGpd9/+80IMLAA4oq9fMMg6mtIi8rjBE22Tj4CLJ/rxm0j&#10;XvhT6be4+oYtKuf32sammDgRjW2bb778XGtBHLWY6ahaJ0nbbr1Dd/+FnTtO1ORTZ1eAhU0zTS+8&#10;NHAhBjusn3tsqBnb2sZduzuFLcjG1bUgBVhWZIWdtq6A1IqzsCDfoeetUrpsOa+xY3eYajGVfs4E&#10;CVW1yNUuAOpnS9gOzrjFbNvPvvmixgXnuj5XDfOQAAmQAAmQAAlkCwHOjbKlp/PfTh8BFt6n4ba7&#10;5u0FRkiC9+Uzml0kEA/hHVanqPcnOFGNfXCgWT/BdyCEkYdwpmTp0ibkFT7iWyESRBJtuvbK9fHf&#10;vqfDhQtioq8+/1QatmgrJ57WSMpX3MsIkSCSwP8rHVhVKlc5xKzXwMACjlV7/eOfsu3jzfLGlPGy&#10;dtlCY5bQpc8gYxahk1tPtPW4uqcbFymEbIdTsT0e70+1GzTJcduCgwxCdD074l7jlmTXYUqU2EVK&#10;lSlj3lf1egPOi3qgjliz2rdSZfnh22+Mi/P816YYEcYpjZoZAZXe8AleEFFgrQ4sG53fTvB+Xrps&#10;WcHaDhgsmDnViCyQLupyncA1WW9W0qYjqDcYoq1wi9p1t93kvdXLDCu8D4a5uqfLynfk+giw/nVw&#10;NeOQhLbpMfXxpvdk5uRnjAMaUodrb5VTGzfPdeqod9HPt26RcQ/daRhDpAOhVZ0GTc2f4bY9d9qk&#10;nPEaJFDDmsXkMcNNPqTa9ZuYtbZKB1U19d2weqnMfPEZMx6wKRRryvtWOkB8xhDKS6J+1iwknXU2&#10;3z7Um95ggNKhZ7+c6zqVtYC4tZmw+ui1i7g6Q6yITXs6coBee/LZGBvUpoJaN/r6y20yYmAv06we&#10;A4Yahy43uZv3cI+x5jNB3wnsxlLcP/HNfv8DquQUqVngnmLDTkaFeNTrTUHmIzriAk6EzYX6PvTh&#10;hrXy+ovjzD0tKrpEXN/i96TnRhRgOdT50dhnGBbfPLA1nTd9slQ78hgTLijMvtMuaEPJHxeKrfjS&#10;KpyWYWINZ7cgNW3h1IBnIYHiTyDpyQWfpcV/zGRrC1MVYIGTDjnmulGFLRSk8oIZ9KKHl8eolyXd&#10;f/r4MAEWXCKtlbZ1Wg0bA1ECLDcsWdgOuVTHV37rh0Wvxwb1kZKly+R6IcXCGxxgv/v6y8Cdm6in&#10;dV3F4hpcUyFoCkuZKMDSL/mpcHfHsmtNH1ZW2MJEnKDJlucjwMKuqM69BwaGXrfl5Lff4uobtvCT&#10;32s7kwVYWCCc/cpEmTFxjFkExiI1xFdu2AWfcZbuwlnYvc3dRRlUB7uzUi8iYWFpzNDbzAIodhVj&#10;kd5NcXUtqIU0vKfqnYpaQOruYLSLXj6iPCzUj7qvvxHYWot//SEjaNFO29DbRTbtrqd3ZWp+vteD&#10;b76oscW5rs+VxzwkQAIkQAIkQALZQoBzo2zp6fy3M9U1A4hPzmndyYTwc8VXqE3Y+xOiqcDpBhtC&#10;IDYJev/CBpl5M6bIS+MeNe+crnuxfk8P2/C3YfXbMvLum83xSEHrUnodzxUE+NQT6x4Q9sBZC++Q&#10;bhh7/V4WZO7gtqNd95vyODHrzUKuC7h+H4xyndfClyD3fC18CHO2hvgK748Q+xQEq7gR7CPAQhlh&#10;YwpGGxCqYT0vyLk57F0Uzv5wvlr85jSz5nHZ9QNMWEid0EcQyr3wxIPmn7veco8Rwdlk1yIxFrFp&#10;CWH63FCQWsCmRXJxYyiJ+sWxT+J3vUkX5bnXQyprAXFrM2H11WYryIO12wbntMoJq/n5J1uM+BPa&#10;AST3WshkARYEnXaDthZEaRY6/CDEb4iqEfVNQV9z3fsPMTxssutAEKJq3QREp2Puv13Wr1ySZ/Og&#10;XYOCSMstD+W696F23fvkEsAhT9R9KJVxmvTciAIshz4/GqcyHItfXkwohw241jSsU687ct08bGvx&#10;QJw06iETZxQfeC6/4TbBoj5TsgQwUYQKHfFmoTzHLoS4MJrJ1oClkUD2EEh6csFnafaMnWxraToC&#10;LG0v7O4YynQBFl6E4d718jOPm1BiOmFRDQ4psJPHLr2nH77L/BwlwNILB2FuMqmMqaTqp11k9Avp&#10;olmvmHaFzfewq3Lq2BGyaNareaqNHYbgc9TxJwl242BHW3ESYLlt8RVg6Z1lemdYnKDJAvYRYMW5&#10;iSXRb3H1zTYBFt6P4I4299UXTFdh4RJh6srvuVcql3RO3nQXzvTJtDW6z25NuO4OvfmqnPvYQYdU&#10;Tys0PArQY1BbyV9x011m93VY0uO71z2Py2FH1zJZg6zk7UahoDCEegejFkz5CLCC3K7sDkftDuay&#10;ht0/nhV4Z0O4D4R0x3t15SqHGkFkkBDPdzHVN1/UYONcN61LkQeRAAmQAAmQAAkUUwKcGxXTji2A&#10;ZqUqwEIV4ORz1kUdzLuA+z0n7F0Pm/4ev/sm42DiClV0s7R7sbtWo9/Tw8Kga7FFWKiyKEGFrX9c&#10;PbWwB6EIIU6yLOLEM7odQe5Wen0E71xBocjgvg2xw0GHHmFEZq6wx5bh47Ye5Sqj13jsu+AeJUuZ&#10;4pNgFTekfQVYQe5WKFuvGwRt5gvjY78jgz1czMK+XerxqtfAsIFt8lPDZc4rz0d+Y7ZCO2z2rFnn&#10;tBxhY9wYym/94rgn8bu7STdonTiVtYB015G++/o/JnoFNuHC4SpICIf+mjX1WbPuhaTFn5kswCpT&#10;roJx5IOeIUhk6W7egwse3AyjBFh6A57rdm4d1d17qxaMui5h9piwdTs7BqLuQ7oPwu79PmM26bkR&#10;BVgOdX409hmGxTcPFqvHPzLYxIa2tpHHn3Km7Ln3PnmsOXHBt7+mr5lQMiVPADdlTBQxYavXpEXo&#10;JDH5M7NEEsg+AklPLvgszb4xlC0tTkeABTbatluH1M30EITY3TN++GCzmAOLX7wMH1ajlrEd19bm&#10;Pg4v2vo6bOdcquMoqfrpF05rd73LrrvKc48NMXbh7mIZ6hlkFX5K42aCF8YyZcvnmrf4LGjFiYZ8&#10;yvCxunYZhwk+Uu0LW7+4UI36GmrWtos0a9fFLELGCZr0AuN9va8wf3XFfnaxJYplUv0WV99sCkH4&#10;4/ffmp2feH9COuO8i83uTbwrpZvSXThzzxfkahVWJ7vog3rD+enAaocnIsCC4G/0kAFmJ3fYjkNb&#10;pxUL3pQn773VhGzs2newuZ/Y+421/nfHd1AYwqDwgyjHR4CFfDZUJq5n9OX0iWMEAqsgO3hbd3eh&#10;Da6Az464J0+4Us3fdzHVN1/UeONcN92rkceRAAmQAAmQAAkURwKcGxXHXi2YNuk1A7zDV695QuCJ&#10;vvriU3lv9XJ5d/lCs4aEDRh4/zmuboNcIqygdz2IGyCAwHtI2KYPfVK7QQTvbtplRb+nh7176Xci&#10;rHFh45Dr1KVFOa5oxtYzznlbCw7gDq2ju8SJZ3zaAR5R4iPf0QBnH7y3RW0Y1OHpg8oNel/TfZof&#10;VnHt8BFgxTliR60/hL2L2nfmoDBsbp0tY4R/gxsa3ve1EDBozTGu3XFjKL/1izt/fn/HNbZiwSyz&#10;7ooNv2HrxKmsBSS1jhTWNq0d0AKjTBZgYeNe0KY920Y3/CDW/uPWjdB3dgOeK3bCv0OkFnRvtf3j&#10;3k/sWA0TTtkxkM59KNVxmvTciAIspwf40TjVIVn88sPyDjd+2JGGJYizEGPaxm8ufhTYIhIggWwi&#10;kPTkgs/SbBo92dXWdARY6ThghS0mBdHW1uh254le6Aja4aLL0S/9OgSh3tGCxaIOPW+VCnvtE9jh&#10;2jkmKNQUBBoQcqFdYbbfqY6kJOuHc8OueOTgvgKb7u79hhgBlf47XkJ1svHrYT+PxRLs7oS1s5v0&#10;wl3Q7krfxYSCEmBpq+dLetxsxBLpJFu/uPGm3YC0tbjvwqG9NlDHdARYSfVbugKs/F7baHfcYojt&#10;P9986fS3PUZf2/i3MNv8VM+R1MKZ3vUZZGWu6+Uuiu5b6QD59ZftgoXzqLRq0VyzgQcLr7Br37dS&#10;ZSlRYhcpXbac+dCgnwFRIkm9iOV+dIhywNICUuyObt31RuPUjB2O7kcH3zFh7+m49+OdFztzVy2a&#10;E2gHb9lYq/mvv9xmxGPIj4W0qPtKEvc/37HFua4vKeYjARIgARIgARLIBgKcG2VDLyfTRi3ACgqX&#10;554F79z4trZl43qzoURvQkTeoHc9vb7js7HMrt9gPSPVdQXfdyL7rqLrA7ECwtW9u3yR4N0La0G7&#10;77FHKGhssJnw6H15OMSJZ3zXR3zz2Qri3RHvuN9/+5V8sfVjs0lo3YrFgne5pB3bk2IVN4p9BFhx&#10;jtipCrD0Oz6iAlzS4yZj5hGWNr+/Th654wbzs13HChvDce0NWu9xr8sk6udbj3TyYRwue2umTHj0&#10;XiPWRFjGtt16G2Gam3zXDMLuLenUL+oYu26k+zLTBVhBm/ZsG4M27/ncI+0GPC2KCnJT1yz1mLff&#10;DrSDnuumZY/1HQO++aL6N+m5EQVYDm1+NE76llQ0y8PHt7XLFsg7S+aZySImIVDUVzm8hlHtI3RE&#10;uiE1iiYR1poESKA4E0h6csFnaXEeLdndtnQEWFog5YpTwhYK9DGwPsZLSJBdOF5a8aEdH/+RtPjJ&#10;2rdjp9cVfQblhLJye9Dmw79rAZb9mI7FtnNaXy7N23cNDAUMccK0CaONyxeS++KPOdWUpx6Rt6a/&#10;GGsln8roSqp+9pyoJ1x8Fr85zYgW4MCJXYBhgiItBLrh7kdDd4FCoPXUA3eYha2gRR/fF8SCEmDp&#10;dlv3rzLlygd2BZiPfXCgGQfYwdikZXvZdbfdTF5bv6jxpsdrpQOrmoXYfx1czRyvr4UwwYY71tIR&#10;YCXVb+kKsJK4tn0WQ8DUN18q153O617b53fsbuzwg4SIqZ4jKQGWXmiKWsjX+aJCPAS1w6euNg/G&#10;PXa8WmcrXZ4OUXFum87SrF3nHJZRAiyUYRfN8H6K8AdvTBkvuHfr8IOpjAl7f0W4BOxyn/bcKCMq&#10;cz+e6PrrxTbY8eOjxLZPNuepgz4mifuf79jiXNeXFPORAAmQAAmQAAlkAwHOjbKhl5NpY6oCLJxV&#10;rzO5m0KC3p9SfXcNW0vzEST5nitIgKWPTYWu68BUWAIsrMFs2bhO4E68ce1KQRi7sJS0ACspVnGc&#10;d5YAyzpUx9XP/d1uDPOJJBBVdtQY0usH6dYv1eN882PD8OxXJsqMiWOM+AqbviC+gmNeUPJdM8Cx&#10;PmszvvUMyxd0P8x0AZbetKddptzwg3BA9103spt5v/zsY+MgX+2IY3LWdeEC765FoVwttLXPBb22&#10;H7ShG8f5jgHffFFjIOm5EQVYDm1+NM7vLYjHkwAJkAAJFDUCSU8u+CwtaiOA9fUlkKoACy+TEB/N&#10;mzHZnKLDtbfKqY2b55wubKFAC00gAG/X/Sapc3rTPAIoLJ48O+Je496EOPX48G7FM3jheWbY3cZ1&#10;KszKWYcFRKW0AEu3NcwBCy9rcDmZPGa4EasjaQEW2jFrygSZMvYRI74Ka4cvf50vifq557Uv6xAX&#10;IUE05faZPUa/dIc5YKH/Yb/8+qRx5rCCFmDFhTEM44wxMmbobWbx47xLrpCmrS7NY8Hvim269btP&#10;sNPPJvuii7+HjTcww5jEuHOFhT//+L2Muf92Wb9ySeDxGGtYMHz64UE5Yy0dAVZS/Ra3sBu28JPE&#10;te27YOybL53rD/0x55XnTYg+pJaXXS2NW7ZLRHyF8pJcOLNlhd2D3PtUp153mDHom3zqqsVVDc5p&#10;JS0vvzpXiEYsQs6a+qyxag8SacUJsLSADM+YdSsXC3YiwrkQTlw2+Y4JfT6Ut2jWKxJmB685Wet4&#10;uP2hzRX32Vc69xpo/h+UfBfIfPNF9Rnnur4jmvlIgARIgARIgASygQDnRtnQy8m0MR0BlnbadjfC&#10;ZKMACz2h1y8KQ4CFNcGpY0fIolmv5hkI+1U+yLwvHnX8SfLhhrUyd9qkxB2w0hVguaziRnFRE2DZ&#10;NdNMFWD5uNzF9UnY71hzxJrH3FdfMFmwxoAQoFFGJ0vnzDCbWnX4xrDy7bpBXMjLdOuP44Luhzry&#10;gRtu1D2XXmup17SFtL7yBrMBWEcLuOKmu4wBTFjSdeh1z+M5G66j1o2CwhDq8INaMOWzbhTkdmU3&#10;vIaFkdWu77btWzd/IMMGXCuVqxwqnXsPDBTi+a4H+eYrzHUjCrAc2vxonJ/bD48lARIgARIoigS4&#10;8FIUe4113hkE9EvIcSc3kAbntpLddts9T1X++utPs7Ns5cLZ8tlHH5rf4S4EZx/9Yhm1UKBDe0E4&#10;ULfhueblFOGtdmzfLisWzDIuJ9t/+tG8oFx2/QDBR2+dEE555N03G2ENQuiddWFHOeSomvLXn3/K&#10;htVLZeaLz5gdKjZpAZbrNgSBF2K4VzqoquClCaKvxbOmyfL5b5g24UUP57Ev68izfN4bxkXKCnvq&#10;n91Sdt01b5g+XWe455QqUzbQbUvny2/9gsaPdifC765Lkz5GO1uhfxq2aGtekPfcex/TP5vWrzau&#10;X3jJxW5H5C8oAZa1wMY4aN31Bjn0qGNlt933kJKlSntdJlpchQMg5IJIpGr1o83xWz/caNqCXZNI&#10;ZzS7SFp1uiaXSEsLsJDHHW8Q6s1+eaIRTyEMJcaJthfXO69wfM069YzDFhyyfvj2G1m1eI4R/Oz1&#10;j/3MrimUk44AK6l+06E7TzvrfDn74sukdJlyUqpMGSNCihLl5Pfa9lkMAcOofHphJs6OP2gQ6XsX&#10;Qu/BscnHHXif/SqF7mzU5/ERNSG/Tzvc8Y37KMYw7qXfff0fmTV1gmBRDwn3OIijfK8dHONTV/d+&#10;iPHdsEUbs8j0zZefmwVvWwdcW9h5qJ3E4gRYeiHLcgxykvMdOyjDiqlseRCaYpzDAS8s6ZCPyIN2&#10;XNCxR6CDI373XSDzzRd1w+Nc1+txwEwkQAIkQAIkQAJZQoBzoyzp6ASamY4AK2rzYlEOQajbBafg&#10;Zu26xK5dBXVBQQuw8P6IjZJ4z0SqXb+JnNK4mVmTKlO2fK73Mx+39bjNfkFlJMUqbgjvbAGWFtHE&#10;1VX/jlCdIwb2MmuF6YiefB2w0q1fKm3xyYt1MEQdwDo50hnnXWyiPWA9NSptWrdaht58lVlXDXJV&#10;ssfqsIs+m8fcc+L4P37/3Wxgi1rzsKH3cLx2bLJCMR2SL6hdOjQn1lewDo+1HwgmRw8ZYDYCu66B&#10;bjkIbfrkvbeaNdWufQfnOKxHrRsFhSEMCj+Ic/muG9k1I6z7oC+nTxxjNiHrdrl1t/zw/QKb9bDO&#10;jO8GUY71vutBvvkKc92IAiyHNgVYPrdL5iEBEiABEihOBLjwUpx6k20pSALp7uCC+AovUK6lcpyL&#10;DkQmk0Y9ZOzbwxKELtgxA7tfN9mP/hNHDjVCLTehPmdd1EFWLZprXvK0AAt53RfkoDqgbXi5en3S&#10;08YNy36k//OP3407DsRBqaSoly63nPzUL+iFGi40U8eNMMIDpDObt5ZWl18TKh7AQsAzw+/OJWLT&#10;dcRCQpNW7eWwGrVk1JD+8tuOX6TnwIfNTkObfF8Qo/J9vOk9GTm4b44zFMpOdTEQIhU4dUHkBMFc&#10;WDrroo6mv91FElu/w2ocJ4fWOM7saAsq56haJxmR2P4HVMlzirj+xE4yOHS9/Mzjsn7l0rQEWDhp&#10;Ev2GsYKde3AtsglCJIRoQ9viRDn5ubZ9F0MKUoBlRX+pXNvI67uwGMfPntdHgIW87k7LoHpDfIVQ&#10;q2XLV0ipWb51hWh03owp8tK4R0OvsTAHujgBFiqsxU/uQpxtkO/YccvD38Ps4DUsLUz06e8k7n++&#10;ncW5ri8p5iMBEiABEiABEsgGApwbZUMvJ9PGdARYqTpg6bWYMPcU3Rob4hDrEjb8FX6PW2NDHt93&#10;oqAQhPkVeQS9lwW9I/u0I6q9WtwT5tiO47VzjxVEaPfi/LyvJcUqbhTvDAEW6gShCdaEgrjF1Rm/&#10;69BrcZudILjBhsZKB1YxaxboozgRX37r59MG3zx6EyKOgVgHrvi77Z53Q7Nbpr6XRK0naVf9OJ7u&#10;Oew4j9ucqDeOunmxCfvh/j1N0e66rz5f2HjV10vUurjefOfeK6PWjXTdT2nUTFp3vVEWznzZfHNw&#10;BV++90grjsNabZuuvWTyU8PNdwEbZjNofNhx//WX24x4DPmxBh+0gdAen5/7kO8YtfmSnhtRgOX0&#10;AAVYqQ5J5icBEiABEijqBJKeXPBZWtRHBOsfRsBXgIVFoAOrHW6EKHgRgeOPdjOx5fssqmAhCm5K&#10;y96aaT6w4xgIBBD+DbvYjj6xbp5wcW798YIDYQ1CuMHeF8IrCKcgMEJdRw8dYAQteAmGuEYnCHPW&#10;LJ0vS+e+Jh9uWGOEA7Arx4te7fqNjUvSf//7t0ybMNq4mSB016U9bzHlFrQAC/VMt35hbj3vr1ku&#10;jw3qY9p51S33Gk5R6duvvpClc14zL41gi4QFmKNPPMXw2Xvf/c2ONlhmQ+QGxk0vvDRnPCTxImnD&#10;88ERzfZROrvcUA5srzHW3l+zwri4IWEsV695ggmfCQe0IPGabgcWRSDEwAIRLKjhuHbIUcfKyWec&#10;LceeXD/SXQjj/d3li4wbEPoC/YCxfmrj88yxEPbZ8ZqOA5bty/z2G8qBqBFthBuddZKz9t8+opx0&#10;r23fxZCCEmC5QsVUnhg7S4CFOmJ8b9m4TpbPn2VCXaLPcC/E+KrXtLm5l0XtdAxrp09f22PtNYaF&#10;Loxz3zr4CLD0gmPYjk/fsYP6ajFV3C5O2z49NsJEYJpjEvc/3/HHua4vKeYjARIgARIgARLIBgKc&#10;G2VDLyfTxnQEWFYghRq4H/fD3p+0qCoqLPyvO7bLc48NNWsGrvjFZ43N950oSICF9iA8+9MP32Uc&#10;ebr3G2Lcv4OS3bQFfnBfbnnZ1Tmh2ePEMz7twDnD8tlQYMhzw92PmvWcoKTXqgrCsT0JVnGjeGcJ&#10;sHzXDrEGgPXYJbOnm/VBrAnC6V2/49t11KB1SowjCFtQxvGnnikdet5qXJrixlB+6xfH3fd37UiO&#10;deLzO3aXBue0DFwjDypTc/q/dY5eUqp02TxZbQQI/NCt331mncc36eulw7W3mrXPoIQ1kjH332bW&#10;1iFianNVr5z1Tb0eE+YAhbGAtaDxjwwOjLhg742IxtClz505zla6LroOcKJv1q5zDsu4dSPreIVx&#10;1v7qviaqBu5PrrOY7z3SiqlwT8Ym4GnPjZISJXYxG1Px3SAo6dCFF19xvVkX2/bJ5kh3s6K8bkQB&#10;ljMK+NHY97bEfCRAAiRAAsWFABdeiktPsh0kkDoB/ZHdVxyR+ll4RHEn4PtCXNw5sH07hwB23k0c&#10;eX/kQs/OqRnPmikEONfNlJ5gPUiABEiABEiABDKBAOdGmdALRaMOqQqwtn28WZ4eNki2bFwfKTJw&#10;BT9aDIRNjB169jNCFZ1cV2F8wMfGQruRxke45CsuCBNgaecibLhs2613Hrd7NwS9K5SIq4NPO8Al&#10;LJ/uszAHLAgh4JIEJ3SkghBgJcEq7irZWQIshHSDkAYh9TBeMQ4OPvTIPNX94N1VMvbBgcbxyhXt&#10;WNEQ+gICvcYt2+URJunjtTgobgwlUb849nG/W/EZNucihbUxrhwtrmrX/Sapc3rTXJvnsK494dH7&#10;zAbQKJFW2Hnce0/H6/qbe5dO6KMpTz0i82ZMNuLLK/oMksOOrpWTRYursNGvw7X9jPBRb/LT98Yg&#10;kZYWVzU4p5W0vPzqXNEHIMaDCz+c14JEWnECLB2GECKzdSsXmwgNVtRnGxM3tmw+fT6UB8GlT/hH&#10;G7oQAlq0GY5uCEeo3fc0e9/1Zt98UeMt6bkRBVgObQqw4m53/J0ESIAESKC4EUh6csFnaXEbIWxP&#10;USSwfP4bMm/6ZKl25DHStNWlUrb8noHNsDtggsLjFcV2s847h0ASL7o7p+Y8a3EggJCIa5ctMCEO&#10;y5QrXxyaxDYkTIBz3YSBsjgSIAESIAESIIEiTYBzoyLdfYVaeS3mgctJmJsSHKI3rF5qBCn4M1Kr&#10;TtdIo/Pb5hKVRDkIa7EJHFTqn91Sjju5gZQuW1a++vwzmTttknG+QoJrUPtr+kqFinvn8PARLvmK&#10;C8IEWK64yq0nQmutmP+mzH9tinH0hjgH76lwCLZJu8BAxAVOaEfJUmVMWDafdqCssHxaUALXoYYt&#10;2sqJpzWSPffeR3Zs325c9t+a/qJgPRBiEuQvCAFWEqziBvvOEmChXnq8IlIBxIDHn3Km4Yywe4gm&#10;AJchXA8Q5XTuPdAIXmyCgGXymOFmXCNBvHJGs4uMYxr6CW7r9ni48yNMm3XJihtDSdXPRjaIC88X&#10;1E+6bypXOUQgRAyLRqCP32e/SrlEja6LFu4LdRueK+X2rCgfblgrr784zozlIMYoVwuFwtqBNfTx&#10;wwfnRH1A5IKjap0su+62m3FSh/AKkSOQwoRkOtQixkOTlu3lxNMamzJwb5z54jPmmg26J6Bc93qp&#10;WaeeNGzRRipXOVS++fLzXPe/oHtrnABLhy+0vINC//neI1GGFVPZ8nz1NZ29AAAgAElEQVTCP+KZ&#10;MmzAtYY1Ep4RF3TsERqS0ne92Tdf1D0l6bkRBVgObX40jnuk8XcSIAESIIHiRiDpyQWfpcVthLA9&#10;RZGAfaFB3cPs2/Gyg3jvsEA+8rg6cvkNt5nFFyYSSJVAEi+6qZ6T+UkAC0gfb3pPJo4camziEXoz&#10;nTCCJFn8CXCuW/z7mC0kARIgARIgARLwJ8C5kT+rbM+pBVi+LCD6aXphB2l8QTvZfY+SuQ6LEmDh&#10;/W7DqqXy/BMPGKFCWDq18XlywWU98og5fIRLvuKCMAEW6oR6vrNknkwdNyKynkfVOklad71B9j+g&#10;Sq6muM5A9sde9zxuXHV82oFjovLBJfqZ4XeH1g991KRVezmsRi0ZNaS/BG3K9F3nicqXX1ZxY25n&#10;CrBQt83vv2vGKwRAYQmin3bd+0i1I47Js14BcRGcyPBfWIL4CqE8ITCyKW4M2Xz5qZ+PcCmqf7BR&#10;7tkR98R1YZ7fg6Iz/PTDd/Li6GE5Akz3ILAB4xon1M3D2KcddpxijRxuZUHJhFDs0E1OO+uCULHQ&#10;f7ZtleceGyJw7QpKUW5pyO+6/AWVcd4lV5iN1u69NU6AhbK0+Ami0K59B+cJdeh7j3TLw9+vGzTc&#10;fF+ISjoSB/LFReNI4j7kOwiTnhtRgOWQ50dj36HIfCRAAiRAAsWFQNKTCz5Li8vIYDuKMgFtN+3u&#10;xPr9t9/M4sCCmVPNDh68RGLnYO36TYpyk1n3nUjA94V4J1aRpy6GBLA4hR13e5QsJfWatAhdBCuG&#10;TWeTUiTAuW6KwJidBEiABEiABEigWBPg3KhYd2+ijfMVYEEAAaEJHLKOq9tA9t53/8DNMVECLFtx&#10;CABWLZprXI5xfjgIwWkK4go43xxY7fDAsn2ES77igigBVlQ9wQEiC9QTLFyRhD0WYokFr78ki9+c&#10;Jls3f2D+GZsi4YLk0w7kj8v37VdfyNI5r8mqRXNyzoGwX0efeIrUrt/Y9JF2y4K4BM4/u+yyq6mP&#10;7zqPT76gPvVlFTWgd7YAC3WDiApjFaI8hN6EgAfrsHC7wjprzZPqSanSZUObAfEPxsCS2dNl/col&#10;pl9x/BHH1jbHwyUNzmhuihpDOm+69fMRLoU1CuHyIFDEek2qKUyQgzI3rl0hi2a9Ku+vWW7uC7gX&#10;HH/qmXLymWeb8RyUUmkHrodl82bKuhVL5KMP1huXJpwDfYBNf3Dnitv0B95wP1s69zX5cMMaUwau&#10;O9SzToMmoREqbN0xHr749COzWfrd5YvMeMC1gvFQr2lzqVr96MA6+Aiwfv7xexlz/+1mnIWFC/S9&#10;R6K+WkyF8Q6XNy0UDOoPPTbCRGD6OJ/7Syr3q6jxmPTciAIshzY/Gqd6O2R+EiABEiCBok4g6ckF&#10;n6VFfUSw/sWFQNzOG7QTL/VtuvaS2g2axL5EFhcubEfyBHxfiJM/M0skARIggXgCnOvGM2IOEiAB&#10;EiABEiCB7CHAuVH29DVbSgIkkD4BrnWlzy7TjoQr3MSR98uVN99tBJ1MJOASSHpuRAGWQ5gfjXnR&#10;kQAJkAAJZBuBpCcXfJZm2whiezOZQNBOJzheVTm8htmVeOJpjfLYtmdye1i3zCTARanM7BfWigRI&#10;4P8IcK7LkUACJEACJEACJEAC/yPAuRFHAwmQAAnEE7BrXfWatpDWV95g3LeZiiYBhESEUxkctsqU&#10;K180G8FaFyiBpOdGFGA53cWPxgU6flk4CZAACZBABhJIenLBZ2kGdjKrRAIkQAIkQAIkQAJZSoBz&#10;3SzteDabBEiABEiABEggkADnRhwYJEACJBBN4PfffpXnn3jAhIKrf/YFcvEV14eGlCTLzCWAkH4f&#10;b3pPJo4casIIQkwXF0Ywc1vDmhUkgaTnRhRgOb3Fj8YFOXxZNgmQAAmQQCYSSHpywWdpJvYy60QC&#10;JEACJEACJEAC2UmAc93s7He2mgRIgARIgARIIJgA50YcGSRAAiQQTODH776RErvsIpvff1eeH/mA&#10;fPOfz+WiLtdJo/PbElkRJPD333/Jmy89Z9zL6jVpIbvtvnsRbAWrXBgEkp4bUYDl9Bo/GhfGMOY5&#10;SIAESIAEMolA0pMLPkszqXdZFxIgARIgARIgARLIbgKc62Z3/7P1JEACJEACJEACuQlwbsQRQQIk&#10;QAJ5Cfz5xx8yddwII9ixqWr1GtLxuv5S6cCqREYCJFCMCSQ9N6IAyxks/GhcjK8eNo0ESIAESCCQ&#10;QNKTCz5LOdBIgARIgARIgARIgAQyhQDnupnSE6wHCZAACZAACZBAJhDg3CgTeoF1IAESyDQCO7b/&#10;LBNH3i9L58yQUqXLSI0T6srZF18mB1Y7PNOqyvqQAAkkTCDpuREFWE4H8aNxwiOWxZEACZAACWQ8&#10;gaQnF3yWZnyXs4IkQAIkQAIkQAIkkDUEONfNmq5mQ0mABEiABEiABDwIcG7kAYlZSIAESIAESIAE&#10;soZA0nMjCrCcocOPxllzLbGhJEACJEAC/59A0pMLPks5tEiABEiABEiABEiABDKFAOe6mdITrAcJ&#10;kAAJkAAJkEAmEODcKBN6gXUgARIgARIgARLIFAJJz40owHJ6lh+NM2Wosx4kQAIkQAKFRSDpyQWf&#10;pYXVczwPCZAACZAACZAACZBAHAHOdeMI8XcSIAESIAESIIFsIsC5UTb1NttKAiRAAiRAAiQQRyDp&#10;uREFWA5xfjSOG4L8nQRIgARIoLgRSHpywWdpcRshbA8JkAAJkAAJkAAJFF0CnOsW3b5jzUmABEiA&#10;BEiABJInwLlR8kxZIgmQAAmQAAmQQNElkPTciAIsZyzwo3HRvThYcxIgARIggfQIJD254LM0vX7g&#10;USRAAiRAAiRAAiRAAskT4Fw3eaYskQRIgARIgARIoOgS4Nyo6PYda04CJEACJEACJJA8gaTnRhRg&#10;OX3Ej8bJD1qWSAIkQAIkkNkEkp5c8Fma2f3N2pEACZAACZAACZBANhHgXDebepttJQESIAESIAES&#10;iCPAuVEcIf5OAiRAAiRAAiSQTQSSnhtRgOWMHn40zqbLiW0lARIgARIAgaQnF3yWclyRAAmQAAmQ&#10;AAmQAAlkCgHOdTOlJ1gPEiABEiABEiCBTCDAuVEm9ALrQAIkQAIkQAIkkCkEkp4bUYDl9Cw/GmfK&#10;UGc9SIAESIAECotA0pMLPksLq+d4HhIgARIgARIgARIggTgCnOvGEeLvJLDzCXz43lq5r/cVsRU5&#10;sNrhgv/qnN5UDqtRS3bbfffAY96e+7qMuf82OaDqYXLlzXfLfpUPii072zJ8+dkn8sQ9t8inWzZJ&#10;pxvvkJPOOCvbEBRIe//73//Klo3rZNGsV2XTutUCzqVKl5FDjjpWatU9XY4/9QwpW37PlM792687&#10;ZMpTj8i/N6wp0PH8+dYtMu6hO2XLxvXSZ8iTcsiRNVOq54/ffyvjhw+WP//8XTr3GhjbTrD64tOP&#10;ZOHMl+Xd5YsMq33+WUmOOLa21GvaXKpWP1pKlCiRpw5//P6bvPDkgzL/tak5v7W49Co5++LLAvMH&#10;NeLjf78nIwb2kh++/dr83Lz9lXJum87mz/b+gT9fN2i4HHlcnUgOb770nEwa9ZDJc/gxx5u2V9xn&#10;39Bjfv7xexlz/+2yfuUSqX/2BXLxFdfL7nuUlOkTR8sr45+QGiec7MUvpc5xMnNulB96PJYESIAE&#10;SIAESKC4EUh6bkQBljv57NC4uI0ZtocESIAESIAEIgkkPbmgAIsDjgRIgARIgARIgARIIFMIcK6b&#10;KT3BepBAOAFfAZYuodYpp8tFXa4zgg03FVcBFgQrs1+emCP2aHnZ1dK4ZTvZZZddA+Ei//trlsvv&#10;v/0qx55UP1ceCrCSvyJ/+uE7mTp2hBFfhSWIAi/pcZNUO+IYrwr8/fdfMmvKBJky9pECFRRC5AUR&#10;0YLXXzL1SlWAZUVib01/0UtAhHYtmT1dXnjiQfl1xy+BLM675App2upSI07SKUiAVeOEutLpxtul&#10;XIWKXly1aAoHaAGWFmfhHtPo/LahZaLuzz02RJbOmWHyQGzXc+DDkeI1iB5HDu4r/9m2VS7pcbMR&#10;YSFRgOXVdcxEAiRAAiRAAiRAAokTSHrdiAIsp4v40TjxMcsCSYAESIAEMpxA0pMLPkszvMNZPRIg&#10;ARIgARIgARLIIgKc62ZRZ7OpRZaAFmA1a9tFqtc8IU9b/vrrT/nkw43y7rKFsmn9O+b3E+o1lPZX&#10;95Uy5crnyl9cBVhff7FNRg3pZxyKTj/3Qml5+dVSslTpwH7/dcd2I26BGCjI4YoCrGQvFy1AQskN&#10;zmklpzRqJvtWqiw7tm+Xd5bOk/mvTclxeerad7AcfNiRkZX4848/ZPYrE2XGxDFGpFRQjm4Q6sGF&#10;avwjg3Pqk4oAC3V76enHZO6rL5jjfRycls9/w7hl4Vhcx2c2by2VDqwiX33+mcydNilH0NSq0zVG&#10;AKVFhkECrD33/od07zdEqhx+VGzH7tj+szw97C5ZtWhOTl4twNIOVfWatpDWV94ge5QsFViuvo5s&#10;hjjR1ooFb8qT996aR6xFAVZs1zEDCZAACZAACZAACRQIgaTXjSjAcrqJH40LZNyyUBIgARIggQwm&#10;kPTkgs/SDO5sVo0ESIAESIAESIAEsowA57pZ1uFsbpEkoAVYceHwIEqZNfVZI/hAuuqWewVuWMU9&#10;afcruFm1v6avVKi4d2izt//0g4weOkDWr1xKAVYhDI41b8+XMUNvM4KiMGeyjz7YIM8Mv9uEfYQ4&#10;q81VvUIFdN/853OZOvZRgVDJpoISYH286T3jyIRz2uQjwMKY3Lr5A+P6tWH12znHxgmwvv/mKxMi&#10;dOPalYFCQn2NVzqwqgm7+K+Dq+WUrwVYEF7BdQpCKAifGrZoExuG0Dpc/f3XX4Ky0GdagAV3LoQC&#10;fO2FsbEhBdHvj97ZW44/9UwT6hTHnHzmOdK2W29TLzdFlU0BViFcqDwFCZAACZAACZAACQQQSHrd&#10;iAIsBzI/GvO6IwESIAESyDYCSU8u+CzNthHE9pIACZAACZAACZBA5hLgXDdz+4Y1IwFLIBUBFo7R&#10;TlBwx7mgYw/ZbffdizVQiGNGDxkgEHB0vK6/QJgSlSjAKrzhoAVBEAN26NkvjysbaqNFdP/814EC&#10;FyyIqnSCc9nCma/IjOfHyPaffsz1W0EIsBA28dkR98jqxW/Jiac1ErgzIcUJsH749mvjzjVv+uQ8&#10;IQTjBFjWoQ5juEufO/MwwPlR/lMP3CHvvbMsj7BK88a5DqhymMyc/IwRYoax1yBt+MHGF1xixHA4&#10;hxZgIa92qbr2zmGBISO1mMo6993ft1ukU5l233LvXRRgFd41yzORAAmQAAmQAAmQgCaQ9LoRBVjO&#10;+OJHY15wJEACJEAC2UYg6ckFn6XZNoLYXhIgARIgARIgARLIXAKc62Zu37BmJGAJpCrA0uKi+mdf&#10;IBdfcb3svkdJAlUEKMAqvOFgxXEYx3Hh5/RYDxI5WREOag8HpTPOu1gq7rOvPPfYkMRDEEJANGvK&#10;BJky9hHjRFWzzmky7LZrDbgoAZYbArBs+QrSvH1XgbMVHKCiBFj62CinKIjVUNbLzzwuNU6oK51u&#10;vF3KVaho6uYKsBo2byPjHh5kfosLQ/jLzz/J08MGyeb318ml19wic6e9YFziXAEWhFlwBfvPtq1y&#10;+Q23GVcrN+lQhd37/1//QCSJPsbf4VTnpi8+/UieuOcW+eyjD/M401GAVXjXLM9EAiRAAiRAAiRA&#10;AppA0utGFGA544sfjXnBkQAJkAAJZBuBpCcXfJZm2whie0mABEiABEiABEggcwlwrpu5fcOakYAl&#10;kKoAC649EDrAuSbIAcs67EQ5BkF8smXjeln85jTZtG61CWEGIckRx9Y2TjoQo5QsVTpPJyEfBBRI&#10;CI0GccyapfNl0axX5f01y41oBmWc2by1CV9WokQJ43z0wburZN6MySYPnI2Qp8E5Lc15oty7IKRa&#10;tWiurF7ylny4YY1xGzqw2uFyTO1TpV7TFrLPPyvlqqMWXrmV1zxsOyA0QdjHE+o1lHeXL5Klc2aY&#10;OuI8qD9Cq9Vp0ETKlt8zdMBCELNp/TuyfN4bRnyCspEQku2gQ46Qug3Pkeo1TwxspxWdWAEMxExz&#10;Xnne1AXloH1gVa9pc6la/ejI8HK//bpD1i5bYNycLGfUAQKeUxufJ5WrHBp4vBb0pOMyhXpOHTfC&#10;OLPBVemkM84KZeUrwKpy+FFyfodupu3L3pppQvalU7eou8z7a1aYcvfedz/jqgZx0n29rzCH+Aqw&#10;atapJ+ddcqUZk3DtQui+KAEWRFoIjYnrAe07++LLQqtow/u5bmGuAKtdt5tk8lPDZdWiObECOISB&#10;fHRQb6l2xNEmVOTEkUMDBVjaqQp1xPjcZZddc9XVhjIsv+de5l4Aji88+aDMf22qaVfQMWFtQsGu&#10;AAvX4MKZL8vKhbNTvhbini6cG8UR4u8kQAIkQAIkQALZRCDpuREFWM7o4UfjbLqc2FYSIAESIAEQ&#10;SHpywWcpxxUJkAAJkAAJkAAJkECmEOBcN1N6gvUggXACqQqwrHDktx2/SLd+9xmRik5xAqzvvv6P&#10;TB4zXJbPfyO0UoccWVPaXNVLDjqkeq48WoDV+sob5K3pLxqBRFCCwKPBua3kzZcmyKvPPhmYB85D&#10;LS+/Oo/YC6KtDauWyvNPPJAjaHILgGCsxaVXyWlnnZ8jDklHgNWq0zXGkQfiq6AEFhDoQMzkps3v&#10;v2vqCGFLVILACzwrVNw7VzYrOjnvkitM+XB6ckPv2QPAs3HLdnmEMPj9kw83ysTHhxoBWFCCMA6i&#10;uLMu6piHdX4FWKlc2xDnIOTfnnv/Q3oMGCoHH3pkrsMxnsBIC/PixnMq57d5IYSC+OrjTe9J+2v6&#10;Su36TQw7XwEWwvhVO+KYHJEhyvVxcIpygAoaWw/372nEgNcNGi5HHlfHZHEFWJ17DZQls2fIpFEP&#10;GcFgh563Sumy5fJg0SEg4VR28plnGwZBDljIO23CKJn23CgjdoRIsUy58rnKtH2pnbzsv7muXThQ&#10;u3oFlWn5oZ3Hn3qGvD7paYEg0U0Yy+e27WzEp64ozHcscG7kS4r5SIAESIAESIAEsoFA0nMjCrCc&#10;UcOPxtlwGbGNJEACJEACmkDSkws+Szm+SIAESIAESIAESIAEMoUA57qZ0hOsBwmEE/ARYEG88MvP&#10;P8qatxfI65PGGVHSGc0uEoiH3PCDUYKVH7//VsYPHyxwooGQoW7Dc014sX0rVRb8BjerN6aMNyIg&#10;CII69x6YSyRjBVhw4YJQ5qvPP5WGLdrKiac1kvIV9zJCJIg28P9KB1aVylUOkXUrFpvzwLFqr3/8&#10;U7Z9vNmcY+2yhaYOXfoMMiIPneAQNPbBgUaAgXqgrcfVPd24SH320b9l9ssTc46/pMfNUrtBkxy3&#10;Lbj3IDzasyPuNU5Q7a/uawQdJUrsIqXKlDGiDe2AhfO6LH749htZMnu6zH9tihHAnNKomRFQaVcw&#10;hGeDgAVOYqhjo/PbyVG1TpLSZcvK77/9ZhgsmDnVCFyQIHpp2KJNLhcqKzqBuxPqDYZoKxyzdt1t&#10;N3lv9TLDCk5dqGOQ4O7zrVtk3EN3mnpAlAahVZ0GTc2fv/r8M5k7bVKOuCxIxFVYAqwfv/tGnh52&#10;l3H3gstah5798oh6gq6SpAVYf/7xh7z09GMya+qzxrELTlQYV74CrLAr2UeAlco5XJc26ywWJMD6&#10;+sttMmJgL1O1IGEb/l2HH0SoQlzzcOMKEmAhv3WrwjUMh6v9D6iS03RdBx120rpiBdUD1xEEhhA6&#10;Bjlk6fCTOB4uaPpa+HDDWnn9xXHmugq7FnyfM5wb+ZJiPhIgARIgARIggWwgkPTciAIsZ9Two3E2&#10;XEZsIwmQAAmQgCaQ9OSCz1KOLxIgARIgARIgARIggUwhwLlupvQE60EC4QS0KMOHE4Q157TuZEL4&#10;ueIrHB8mWEHYwWkTRhunHggYtHBJnxeuThAvQfQD5yYImKz7jRaFhJWxYfXbMvLum41wCSlI9INw&#10;daOG9DOiIVeM8cO3X8tTD9xhQixWrV7DuE9BzKUTBCAzJz9jnLXwW5c+d5oQdTZpJyy497hh8dx2&#10;tOt+k9Q5vWkucRR4IaTcay+MFTcMnHYTQpjAy64fYNyQ3KRFR0HuRFp0cuxJ9Y0bk+uShX4YdV9/&#10;gdDKZYWwg3C+QijJsHqgHRCTvfDEg6Z6XW+5xwjFCjOhDrOmTJApYx8xpw3qk7D6JCnAQr8hVCRc&#10;uA4+7EhTD4TRREpFHBVU150pwIKoEOK2qDCEOvwgxG///e/fkQIsfY107z9EMD5tgjASYVAhhuw5&#10;8GGBSxwShI9j7r9d1q9cYu4v9c++IOcYCBYxjiHScstDJvdaaNe9T07f2EKiroVUxjPnRqnQYl4S&#10;IAESIAESIIHiTiDpuREFWM6I4Ufj4n4JsX0kQAIkQAIugaQnF3yWcoyRAAmQAAmQAAmQAAlkCgHO&#10;dTOlJ1gPEggnkKoACyUhZNpZF3WQylUOzSUawm9hgpUo0ZOuHUQqC2e+LOMfGZzHaUaLMnToMX08&#10;wrvBWQcuVhAlIUSaFbnYfNpBByKNi6+4PkdMZusPgVeUWMiGkdu4dqUJRQhxUokSJcwpUhFgBblb&#10;2Xqib4YNuDYwDBzC0EFoctChRxiRGVyUglKUMMf+FuXo8/tvv5owh+gTuIgh9OMeJUuZU+n6QSiH&#10;3y0DXZdfd2yX5x4batyHXN4FfW1q0RNEeWFhJ8PqkaQAy7qFff7JljxjqygLsMqUq2Bc4cLCELrh&#10;B+HEBke9KAcsOLJZURdcwnB92QRx5EP9rslzfWvRojvO7DEQSsJRyw3p6XMt6PtG2P3HZzxzbuRD&#10;iXlIgARIgARIgASyhUDScyMKsJyRw4/G2XIpsZ0kQAIkQAKWQNKTCz5LObZIgARIgARIgARIgAQy&#10;hQDnupnSE6wHCYQT0MKPZm27SPWaJwRm/uqLT+W91cvl3eULjSAIjkcI/3Vc3Qa5RDdhghUbUgxi&#10;H+1aE3Qy63CDumlxkxZg6dBjugwtfoLY5sLOPfM4dUEQMm3CKBOuUAs1EB5u6rgRAnHTkcfVMSEQ&#10;y++5VyAPLfZACEO4GVmnrlQEWGHtwEnDwsClMp7nvzbVOC7VOOFkI0YrW37PnMOt6AQOQmgr+jQo&#10;hYm4wAmim6AwcW45th4HH3qkcQyDq1dBJ/TzigWzTOg5hLUMc/mKqkdSAiy4hYHVgtdfMmMaAkY4&#10;R9lUlAVYGFPW4QphMrv2HZzLEc4NP4jwfvoaad7+Sjm3Tedc3YC+g/vby888bsKUtu3W2wgykfDv&#10;COMYdH3b/nLHtB2rYcKp/F4LqYxlzo1SocW8JEACJEACJEACxZ1A0nMjCrCcEcOPxsX9EmL7SIAE&#10;SIAEXAJJTy74LOUYIwESIAESIAESIAESyBQCnOtmSk+wHiQQTkALP3xCsyGEFwQtCN8X5CYTJlix&#10;AogwBxpdQwi8cA7XMclHkBQn7LDnsYILLcCCUGTM/bfJu8sXCZypIJTZfY89QuGtWPCmTHj0vjwc&#10;UhFgRTH3aa+uHEQrv/6yXb7/9iv5YuvHJoziuhWLBYK2KAFW0G+63CABFtyAXhw9TN6a/qIccWxt&#10;uaTHTYLwlGFp8/vr5JE7bjA/9xnyZE7YuIK6NsFi2VszZcKj9xrBIMIeQsSTqvArCQGWdnULE4EV&#10;dQGWFVmtXvxWnvB/VpwFUVSHnrdK6bLlYgVYGBfWtUqLqfS9wQ0ziGMQJnDk4L6CkIPXDRpuhJTa&#10;xc1103LvB+lcC6mOYc6NUiXG/CRAAiRAAiRAAsWZQNJzIwqwnNHCj8bF+fJh20iABEiABIIIJD25&#10;4LOU44wESIAESIAESIAESCBTCHCumyk9wXqQQDiBVAVYKAkii8fvvskU6jo4hQlWokLhubULCxHo&#10;I0jKjwBLH5vKmNlz739IjwFDBe5OSIUlwIKwZ8vGdbJ22UJBKMTN778bWu2CEGC98OSDAmerVFP3&#10;/kOMG1VBJTiZzX5losyYOMaIr+BQBvFVmMNXVD2SEGB9vOk9IwpCuuz6ASZ0npuKugBLhxnULlNu&#10;+MFG57fNc40EOWAhE0RUo+7rL19+9rFce+cwqXbEMTmucD/98F2ua87y1KEL7b1JO+pZUZbL3/f+&#10;5JsvakxxblRQVz7LJQESIAESIAESKIoEkp4bUYDljAJ+NC6KlwXrTAIkQAIkkB8CSU8u+CzNT2/w&#10;WBIgARIgARIgARIggSQJcK6bJE2WRQIFQyAdAZYVRsANSztIoYbZKMBCu7WrU2EIsCBAmTp2hCya&#10;9WqegbFf5YOMw9RRx58kH25YK3OnTSoQB6x0BVg+TmvpjnYIrhCebu6rL5giIAZCGMqwUJJx50lC&#10;gGVFO3Hncn/3cYuzx/gIg7749CN54p5b5LOPPpQrbrpLTjytUWiV9H2h1z2Py2FH1zJ5tTjSFfUF&#10;hSHU4QfDRIphAqwgtysbyrTGCXWl0423S7kKFXO1QYcurNe0hbS+8gbZuvkDGTbgWqlc5dDQUJs+&#10;/HAi33xRfc25UapXAvOTAAmQAAmQAAkUZwJJz40owHJGCz8aF+fLh20jARIgARIIIpD05ILPUo4z&#10;EiABEiABEiABEiCBTCHAuW6m9ATrQQLhBNIRYGmBka8AqyiEINTtata2izRr10VKlCiR8vApaAEW&#10;RDCTxww3wiqk2vWbyCmNm5lQiGXKlpfddt89p85RghFfMUlYCEIrwLJClz1KlkqZVZIH/Pj9tzLx&#10;8aGycuFsU+wZ510sCDlXqnSZtE9TnARYEO2NHjLAhPZznetcQAiv+eS9t5qQjV37DjZjCylKgBUU&#10;hjAo/CDK8XWqs/cNOGehL6dPHCOvvTBWzr74MoFwa5ddds3TtzZ0IZzGOvcaaBzinh1xTx6xqD4w&#10;P9dCqoOLc6NUiTE/CZAACZAACZBAcSaQ9NyIAixntPCjcXG+fPy8IZQAACAASURBVNg2EiABEiCB&#10;IAJJTy74LOU4IwESIAESIAESIAESyBQCnOtmSk+wHiQQTiAdAVY6DljWuQZimJ4DHzYOTWHp6y+2&#10;yagh/WTLxvVGdAGxBVJBhyCEuOTF0cPkrekvGuckhK1LR7xT0AIsOI+NGNhLfvj2a2lx6VVy1kUd&#10;AoUocAOaNmGUTHtulAl7BzFKxX32zcGeX9EJhDBwmwoqu7CvOYivxg8fLBhnSBg3jS+4JJcYLZ06&#10;JSHA+u3XHfLnH79Hnh5CpWG3XWfy9LzjIaly+FFSosQuUqpMmcC+dQvz6Us9vl3hpC5Pu0i5TlNR&#10;AiwdbvCURs2kddcbZeHMl2XSqIfyCL58BVib1q2WoTdfZcJItunaSyY/NVxWLZojUWEsbcjBr7/c&#10;ZsRjyA8h1yU9bjYirKDkww/H+eaL6mzOjdK5EnkMCZAACZAACZBAcSWQ9NyIAixnpPCjcXG9dNgu&#10;EiABEiCBMAJJTy74LOVYIwESIAESIAESIAESyBQCnOtmSk+wHiQQTiAdAdbqxW/J43ffZAp1nXTC&#10;BCtaVAVhDAQy2qnJ1hAiDog2xj8y2PzTdYOGy5HH1TF/LmgBFs6xaNYr8vTDd8mee/9DuvcbYoQw&#10;QenPP/4w4iPw27dSZWl52dU54qaCFmBZMRvqdcPdj0r1micE1hECraceuMM4HgWFs/MVk4Tle3/N&#10;cnlsUB9BqLirbrlXap1yemA90KdzXnlelsyeLnvvu7/p+38dXC2xyxICpylPPWKEcxDMnd+xuzQ4&#10;p6WXcCmuEkkIsOLOgd/1dajDWfocizy+fWnbU+nAqtKlz505zlb6PN9/85WMuf822bh2pZzbprM0&#10;a9c5h2WUAAtlWMcrhHxsf3VfeWPKeNM2HX4Q+XwFWFZM9euO7QJXOogJIUy78ua7BaE2g5IOXXjx&#10;FdfLu8sXybZPNuepgz7Wl59vvqh+49zId1QzHwmQAAmQAAmQQDYQSHpuRAGWM2r40TgbLiO2kQRI&#10;gARIQBNIenLBZynHFwmQAAmQAAmQAAmQQKYQ4Fw3U3qC9SCBcAKpCrC2fbxZnh42yLhTQcQBIYQW&#10;04QJVv7++y+ZNmG0EYpAJNOu+01S5/SmeUL8bX7/XXl2xL3y6ZZNckK9hkbEUaZcedOAwhBgWcEH&#10;uMB1By5Y+/yzUi6AEBQtn/eGCWsGsYcrUokTl/i0I6q9us/CHLBQLzhUvT5pnKl7QQiwEHIOQjmE&#10;/KtavYZhdfChR+YZbB+8u0rGPjhQwBbOSG2u6iUlS5VO5LK04i6EQ0SCEK5xy3aJiK9QXnETYGlx&#10;VYNzWknLy6/O5fIGYeGsqc8acWGQSCtOgKXDEJ7auLmsW7nYuN116HmrlC5bLqfP464Rm1GfD+VB&#10;IOnjTmdDF8KdDW2G85vrAKcHoK+wyjdf1ODm3CiRS5+FkAAJkAAJkAAJFBMCSc+NKMByBgY/GheT&#10;K4XNIAESIAES8CaQ9OQinWepXtCKqnjZ8hXM7t/qNU+U2vUbm52rQcl3Ic0bEjMWKgH9MSCdnbdJ&#10;VDaTx1B+F+DjdsMnwS+pMvAxY8vGdbJo1quC0A8YG/hYdshRx0qtuqfL8aeeIWXL7xl5OrR32bw3&#10;5J0l8+SjD9abD1TYqYxQFriPVK1+dJ6Pbj71twvfPnltnqCPTvgN7fzi04+M0wJ2eW/d/IHgfocP&#10;BbXrN5FjT64f+4FIl4Ed1mCFD3VHHFtb6jVtHtrOoPsvPqIhzE6JEiW8mqdD0OCA5u2vNB8Bkex4&#10;xZ+1e0RYwfZDBX73CSXz84/fy5j7b5f1K5eYcB7YYb77HiW9d+B7NZCZSIAEijSBTJjrFmmArDwJ&#10;FAIBLeaBw0yYm9L2n36UDauXGrEN/ozUqtM10uj8trnELlHzZR0mDvPKug3PNWIKOEjt2L5dViyY&#10;ZRxzUD7mUpddP8DMSWzyES75vkvY+aQbis0VV2HuWv/slnLcyQ2kdNmygrBmK+a/KfNfm2LmthAe&#10;dbrxDvnnvw7Mqad24IGIC5wqVNxbSpYqY1y/fNqBwsLyaWcrcGzYoq2ceFoj2XPvfQzHTetXGzco&#10;uBHByQv5C0KAhTpqcRXm0Gc2by3Hn3KmqQv6e83S+bn6tHPvgbnCT+r5cNh8Peoy0IwqVznEzIPh&#10;vhSX9tmvUh5hXdAxvu9/+W1HYTlgueO7Zp160rBFG6lc5VD55svPZe60SbJ0zozQ6ztOgKXDF1qe&#10;QaH/fK9TlKHfUfB3n/cl8Bw24FpzjSLhPnVBxx6hISl9hVW++aLGH+dGcVcnfycBEiABEiABEsgm&#10;AknPjSjAckZPOh+Ns2kAsq0kQAIkQALFj0DSk4t0nqW+AixNHwurCDVx0hln5dlZmspCWvHr0aLf&#10;IgqwovvQdwE+rJSiIsD66YfvZOrYEUZ8FZbwgeSSHjdJtSOOyZMFC+8QXU0dN8J8OApLEBrhv1R3&#10;wCclwIITw7wZU+SlcY/mLM67dT2q1klmN7/+qKbzoAyEU3nhiQdDyzjvkiukaatLjThJp6D7L8Rp&#10;nW68XcpVqOh1Q3E/SGgBlhZnueGB3ML1h0L8ho95PQc+nOsDmXsMnClGDu4r/9m2VfSHlSQ+THg1&#10;nplIgAQynkAmzHUzHhIrSAI7mYAWfvhWBfOEphd2kMYXtMszv4mbL8MFadKohwRhDMMSNv60vvKG&#10;PPNMH+GS7/tomAALdfKdy2Ke2LrrDbL/AVVyNcV1ZbI/9rrncTns6Fr5FmChPGyQeGb43aFzbfRR&#10;k1bt5bAatWTUkP7y245f8sztfOdscfngWvb8Ew8YwVfUu0O77n1Mn+qNBvkVLs1/bapxIks1QTSH&#10;9Yy4FDee7fH5bUdhCbBQX593IJ/3lxonnGxcpdxNOVr8hHeorn0H5wl16Hudor6umMpnYwlcr0YP&#10;HWAEgkhx/R03xm0/++aLGlecG8VddfydBEiABEiABEggmwgkPTeiAMsZPel8NM6mAci2kgAJkAAJ&#10;FD8CSU8u0nmW6oVC7N49p3WnXBb0ljoWsLCT1u54xoJup153yLEn1c/VMakspBW/Hi36LaIAK7oP&#10;fRfgw0opCgKs337dIVOeesTsmkdCaAqECrHOBO8snWd2/FuXJyyoH3xY7lAjeic8hFr4OAf3POz4&#10;//yTLYIPJcvnv2HKb3zBJXJ+h26hu5GDWH6+dYv89P13sRccFusRPgPp9HMvNCE2tNgLdRg/fLAR&#10;TsFdASIptOW3HTtyOTDgPtf+mr7GucBNugyEycGu/0oHVpGvPv8spR3ktly4FHTvN8Q4DsalHdt/&#10;lqeH3SWrFs3JyaoFWNqhql7TFuZD5h4lSwUWq699myFOtLViwZvy5L235hFrJfFhIq7t/J0ESKBo&#10;EMiEuW7RIMVaksDOI+ArwIIjFeZ1cMg6rm4D44gc5NjpM19GmDO8Wy57a6YRV2Aegk0+cA+FA+nR&#10;J9bNI+wCocISYNnewNx91aK5snbZAlNP68yF92a4d4GFK7C3x+I9e8HrL8niN6cZh1Wky2+4zTh+&#10;+bTDp73ffvWFLJ3zmpkL2nNgTnv0iafkuFZrtyzMuZteeGnOJirfOZtPPrxDgBM2YSA8JYR22lW2&#10;5kn1pFTpsnkGen6ESxhH2PCBDQmppjhBji3PZzwjb37ageMLU4CF8yXh4BsmwNLvIGHhAlNZN9Ji&#10;KrgUw0XNDQvq9r8eG2EiMH2MzxhHft98UeORc6NUr1bmJwESIAESIAESKM4Ekp4bUYDljJZ0PhoX&#10;5wHHtpEACZAACRR/AklPLtJ5lsZZyLu9sO3jzfL0sEFmUbXWKadLh579pEy58sW/s7KkhZkgwMpk&#10;1L4L8GFtKAoCrDVvz5cxQ28zoqSWl10tjVu2y+N0h93t2HEPBySIs9pc1StH2PTLzz/J+EcGG7Em&#10;Pk51vK6/VDqwai4kuO/MeP4p8x/EnN363Wc+uCWZ8NFn9JAB5mNGkIBKf4wK+t0Nz9Hh2lvl1MbN&#10;c1URHwPG3H+bCV0YJPDCwv+sqc8aERgYXHnz3fKvg6vllKHvvxBegQWuQQifEAokLgyhdbj6+6+/&#10;zEcf9JkWYGF3+yvjn5DXXhgbG1IQ/f7onb3l+FPPNGEicUzYBxM0IKrsJD5MJDkWWBYJkMDOI5AJ&#10;c92d13qemQRIgARIINsIwJls4sj7zbwfc2omEnAJcG7EMUECJEACJEACJEAC/yOQ9NyIAixndKXz&#10;0ZgDlARIgARIgASKMoGkJxfpPEtTFWBBlDD75YkmbAQEAz0GDJWDD83tflOU+yTb604BVvQIKO4C&#10;LH0/iBJY6vuAu6NYh4i46pZ7jVAzKH39xTYZNaSfEXMiDCGEQ7vssmsilyDaMXnMcONAhd3RQS5d&#10;CJXycP+eRrQUVk8dli/IQcqOB4iruvS5M09oDTRGC71cYZV7/z2gymEyc/Iz3uJWG34QLmIQw733&#10;zrJcAiycX7tUXXvnsMCQkVpM1axtF+PmcH/fbqY9YR+PtPtWo/PbygUde+S4mFGAlcgwZiEkUCwI&#10;ZMJct1iAZCNIgARIgASKBAE4/cIJDA5b3KhWJLqs0CvJuVGhI+cJSYAESIAESIAEMphA0nMjCrCc&#10;zk7no3EGjxdWjQRIgARIgARiCSQ9uUjnWZqqAAuNsqID/LnPkCcFNvBMxYMABVjR/VjcBVjaNSou&#10;/FxYmAwrCooLD6HvPfXPvkAuvuL60BAuqV5d2sUL5SIsoOsm9e7yRfLIHTeYosPuYxCaTZswSqY9&#10;N0rcEBu6/lFOUSgDblIvP/O41DihrnS68XYpV6GiOa97/23YvI2Me3iQ+S0uDCGcxuBGuPn9dXLp&#10;NbfI3GkvyPqVS/MIsCDMGjm4r/xn29acsDcuTx0mpHv/IUZ4Zd3D8Hc31CyO/+LTj+SJe26Rzz76&#10;0HxgOumMs3KKpQAr1RHL/CRQfAlkwly3+NJly0iABEiABDKFAOb8H296TyaOHGpcc7F5I87NNlPq&#10;znoULgHOjQqXN89GAiRAAiRAAiSQ2QSSnhtRgOX0dzofjTN7yLB2JEACJEACJBBNIOnJRTrP0nQE&#10;WEvnzJCnHrgj0AFLh1jTobBcEj/98J1xZnlnyTz56IP1xoXmwGqHyzG1T5U6pzeV/Q+oErlg+duv&#10;O2TN0vmydO5r8uGGNab4Q446Vuo1aS4165xmwp8hNJgrmrD1wALpt199YeqwYdXbOXVACDDU46jj&#10;T5aTzzxb9t53/1xV1+3zHd9RHHQZqxe/JY/ffZMJQ9Zz4MORwjYtqnDde9JtG+riI8BC+Z9/skUW&#10;zXrFhF7buvkDU2fwr1X3dDn+1DOkbPk98+DR7CB4KVu+ggmPtn7lEjOW0Pdw8tl9jz1k9NABgWIS&#10;FIrzf/Pl5+b8769ZIXAyQqp2xDFyxLEnxo4fW//l89/IdTzqU+Xwo+SY2vWkToMmgW1wBVi77b67&#10;zHnleYGYB+zsGMaCO5yX3OQbghD5Vi2aK6uXvGXGt74+wsrGufT1HOVeFDZ20Yap40YI3KnQF1pU&#10;4x4TJMAC2zdfmmB47FGylBH8BI0Ft65JCrB0WEAIhy7teYuU33OvPE3W9b9u0HA58rg6efJongjN&#10;16HnrVK6bDmTD+fBOP3g3VVyfoduxsUrLNnwfq5bmHv/bdftJpn81HBZtWiOCUMIZ6mwhDCQjw7q&#10;LdWOONqEisTHniABlnaqCnMas6EMwQmOV3vvu5+88OSDgh38YceEtQn1dQVYGL8LZ75s7ssYY7g2&#10;EHKyXtPmUrX60fw45fswYT4SKIIEMmGuWwSxscokQAIkQAJFjAAcZbERBe9A9Zq0yHGGLWLNYHUL&#10;gQDnRoUAmacgARIgARIgARIoMgSSnhtRgOV0fTofjYvM6GFFSYAESIAESCCAQNKTi3SepakKsCB8&#10;QvjBBa+/JKc0aiZtruolJUuVzmldnAALC5Mr5r8pLz39mMBtJyhBzNP0wg7S+IJ2gY44+IA/7qE7&#10;BQKKoHTaWecbARfqGSTAQhtenzTOCGcgDAhLEOS07dZbTjytcY5AoCAFWFrQcW6bztKsXefQkGzW&#10;Zahq9RrSpfcg+cf+/zLNyE/bcHycAGv7Tz8adm9MGR/Kbb/KB0nrK28wIja961ezu6THTbL4zWkm&#10;/JxNEMBAsANRU5gACwKfFQtmyXOPDRHUJWz8nNu2sxGvuCHtIPybOnaELJr1auQ9CW2Aq9BhR9fK&#10;lU8LsDDOMIbAzE0YOxDQQMCk6xAnwEL7NqxaKs8/8UBguTgPym5x6VWC87vty68AK5UbNcQ5z464&#10;J+1QpHq8uyHsUqmHzgt+6BOIh3Af6XrLPXJUrZMCi9OhAcES/aXvZTgIu9jhHoV7lRs+MMoByj2h&#10;DneoxV5B998ls2eYe5cr+HLbaUPBol4Qi0JwGiTA0i5eEDkGhUOxfamdvOy/ua5dqId29Qoq0wqw&#10;cE1DkPn6pKcD7/foo7BrNd0xwONIgAQyi0AmzHUziwhrQwIkQAIkQAIkkM0EODfK5t5n20mABEiA&#10;BEiABFwCSc+NKMByCKfz0ZjDlARIgARIgASKMoGkJxfpPEt9BVh//vGHCTk1a+oEgQMWHEw69x6Y&#10;x6UpSoCFj/bL571hRBsQPsFt6IxmF0n1mifKrrvtJls/3ChvTX9R1i5baLr1rIs6ynntrsi1e1S7&#10;20CI0qRleyOQKlm6tBFLzHn1eSNCsMkVYNmdqZPHDDdZIDiA+w6caXbZZRf5+sttxr0HIg4IfFyB&#10;E9oAR5n//vfv0KH3w7ffGAHN+2uWm+M7XtdfKh1YNXaoom7TJow27jFWjARnKDeFOdrkt204T5QA&#10;C+KuKU89YvoIqXb9JoZdpYOqym87dsiG1W8b9yOUgb657PrbpGadejnVd8VrcGiCkAiM4Gj1/bdf&#10;mVBnv/z8Y6gAC6I7hEaDIEb3HU7y2Uf/FohSMH4g7OjU645codMw1tHvc6dNMr/XP7ulnFi/kfxj&#10;v3/J33//bUK0YXwumT3djM9ap5wuHXr2kzLlyue0QYffxD/qMbhHqVLy4Ya18vqL4wTuREF1iBNg&#10;wU1p7IMDTfsgAsP1cVzd08014Lbvkh43S+0GTXKJ3ApLgPXjd9/I08PuMtdKEKe4wY7raNlbM41o&#10;CMl1cYs7Pux3HULx/8REvaRU6bKB2d37Ee4lDVu0MYKyv/78UzauXSFTxo4QuM1hXLa/pq9UqLh3&#10;TllhIRiDTqavKx2uL+j+i3vQiIG9TDE9BgyVgw89Mk+ROvwgQhXuW6lypGucdauqXOUQ43AFgapN&#10;ug7adcu6YgXVA9cHRJB4FgQ5ZFkBlj2He693r5Nu/e4zjlhMJEACxY9AJsx1ix9VtogESIAESIAE&#10;SKCoEuDcqKj2HOtNAiRAAiRAAiRQEASSnhtRgOX0UjofjQuio1kmCZAACZAACRQWgaQnF+k8S/XH&#10;d992Q1TTvH1XE27NTVECrG0fb5Yn7rlFPt+6JVDQgLIg8nnthbHmP1fAAoHRzBefMe5ZEIB1uLaf&#10;VK95Qi4BCoQBEAnNmzHZVM0VYCG02qgh/Yzz0unnXigtL786j+uNKw7p3n9ILiFPFCctUkIdL7t+&#10;gBx+zPG+aI2r17AB15r8YaIEG3rstx2/5MqTRNuiBFgI+ff0w3eZuiHkWeOW7fI4MEHEBGEGxFiH&#10;HFnTiPRsKD49NiBygRAFIQN9x5B28oGzVNureueEg7NlaGGQG9bOcoPzUVj9Mcbg1vPyM48HOjtp&#10;AVZY/0IkOOHR+wSiF1dIFyXA0o5MYcI9XK8zJz8jrz77pBH1delzp0DIVpgJjGZNmSBTxj5iTqsF&#10;Rb71wD0ALna4DqPCBPqWh3yu+5WPqAfHIIzmtAlPyqb17+Q5He5BDc5tZcIxumEMC0qABVcziNui&#10;whDq8IMQCUIQGhW2U1/X7v3MitYg8NOhT3/+8XsZc//tJkQoxH64nmzCdT7qvv4CkVbQ/VELsNC/&#10;7br3kYr77JuLL4RtKANjISzMYSr9z7wkQAKZSSAT5rqZSYa1IgESIAESIAESyEYCnBtlY6+zzSRA&#10;AiRAAiRAAmEEkp4bUYDlkE7nozGHKwmQAAmQAAkUZQJJTy7SeZamI8CCM8+ZzVtL3Ybn5hEvhQmw&#10;IHSwIbPihCPa5UqHOdTuNud36CZNL7w0MESfFhu4AqxPPtwo058bbRyG2l/d17hwBaUwx5qo8aaF&#10;KRBuBDkUxY1X62yzevFbgaIEzdENDZZE28IEWLpecc5CEF+NvPtm4yLV4dpb5dTGzU2z9diICq8W&#10;Nob0WMX4a3X5Nbnc0SxbjLPVi+fKwYcdaYSCNqwc3Jrg3vX7b79Kx2v754RtdPskSlijBVgYP/Wa&#10;tsglALRlaQZaoBIlwLJlx4XO09cHHMQgXtGhHuPGWH5+d12jwkSMUef48ftvZfzwwUaglo5IMaxs&#10;LWCLG6O2DDj7rV22wDjeBQmw4HCGsuCMZYWE9tiCEmCVKVch514ZdJ3oe4ANixjlGof6atc83Dsx&#10;Zmx6751l8lC/a4xQtHOvgTlCKdzPXhn/hBHDumJGewzEf3DUwjNBJyvAwlgOE8Lp61mHPszP+OSx&#10;JEACmUcgE+a6mUeFNSIBEiABEiABEshWApwbZWvPs90kQAIkQAIkQAJBBJKeG1GA5VBO56MxhyoJ&#10;kAAJkAAJFGUCSU8u0nmW6o/gcN05p3Un4zzlJjg7wXVl9ZK58tlHH5qf8dH8ws49cznDhIlntADA&#10;/Zgf1IdvvvScTBr1kHH3sR/47Ud/uCeFheZCWRBVTB03QlCGK8DyHS8QucBRBiHhfBx+XGFKmMOS&#10;z/lt211BBI7VrjRWfJGq+CaqbWECLBuODCKXOB5hfa3HRpTjTZSID2IQuFNhjJ7btrPUa9IiV4hA&#10;H75xeeDMM3JwXxOSsM+QJ3OF2bQiqTDhiS37px++M6ESMWZ1W8MEWHrMwjULzmGu45ItWwtjjql9&#10;qukPHSYxrn3p/o4xvmLBLONwhvCcQWH54sqG+Gri40Nl5cLZpg/TESmGnQOixcfvvsn87BPSEPc0&#10;jCUI9uz9DCEfEc5vx/btuUJqQmB06TW3yGFH18o5fUEJsMqW39Pcax8d1NuIB7v2HZzL5cwNPwgR&#10;aZTzICqMvrPXjit2wr/DVRBiOtzPd9+jZE4b7Xh33ezsPSpMOGUFWO5xbt/ZfOnep+PGG38nARLY&#10;+QQyYa678ymwBiRAAiRAAiRAAiTwfwQ4N+JIIAESIAESIAESIIH/EUh6bkQBljO60vlozAFKAiRA&#10;AiRAAkWZQNKTi3SepVqA5fMRXIdAA3vXiSpMCKDdq5q3v1LObdM5suus2AqZrAjGfvSP+6iPY5bO&#10;mSFPPXCHtwALAphftv8kECB98u/3Ze2yhfL+muWmjnGCI+SBUGvsgwONs1Y6rkAahg7VeN2g4SaM&#10;nU02RGHJ0mUiRWi6vFTaFibAglvRo3f2NsW6oiS3I7VASI+pOJGILScqnw5bZvMfcWxtQVhMcPrn&#10;vw4MdMWKGmwY0z//+IN8+dnHJgQknLIQGi+orVaQEnet6OsKLlmtr7xB9ihZKpdQRo8riGrG3H+b&#10;OTdc3+Bstfsee4RWe8WCN02YwzghWFL3RxuWc8Kj9xpns6NqnSRtu/U2vH2TDs0I8dX5HbtLg3Na&#10;BrrY+ZZp82GMT35quHGy8rk/oD0LZ74s4x8ZbIRgF195vXH0Q/g/nXSd3XILUoClHefc8H9WnIX6&#10;dOh5qwnD6XNt2Xuqbgf6EoI63C/d84CDFiPaexEc5J5/4gHDz3XTsux8hVW++VIdD8xPAiSQOQQy&#10;Ya6bOTRYExIgARIgARIggWwnwLlRto8Atp8ESIAESIAESEATSHpuRAGWM77S+WjMIUoCJEACJEAC&#10;RZlA0pOLdJ6lqQqwwFuLA1xRQpgQINWQfkHihlQ+1scJZVDPd5bOkw2r3jZiGwinwlKcAOvzrVtk&#10;3EN3mnLScQVyzwtnHrgELX5zmjQ6v61c0LGHERVB2DRtwmgBBx2a0T0+P20LE2D5Oj/ZugT1lR4b&#10;l99wm3FQC0pRYhIIZza//6688OSDxiXITTZk3GlnnS/7H1AlMDTft199IXBLgsAO4wxuTmEpzAEr&#10;zsXNR4Smx5Vucyr3tDg3uFTKCssLcdPsVybKjIljjPgKrlsQX7kh+aLOBVEhxE7gHSV4Sre+etxC&#10;3NmsXedIYZd2kosLV2gFT3B/0yE1C1KApcMMapcpN/wg7g9IPgIsOLqNuq+/ERpee+cwqXbEMUZw&#10;+sQ9twgc24JcBbWbHRz3cD4tpnUFolHXf1DfpnJPT3ds8DgSIIGdSyAT5ro7lwDPTgIkQAIkQAIk&#10;QAL/I8C5EUcDCZAACZAACZAACRTc3IgCLGd0pfPRmAOUBEiABEiABIoygUxYeElHgAXmNmwV/qxF&#10;KpkuwIKA4Z0l80yIQogPdIIwpMrhNeTwY2rJP/arLDMnP23CLUYJsBBSbfzwwQKHKIRw7Hhdf6l0&#10;YNV8D0sbTk0L3CAAgasXnGy0EMSeLIm2FZYAK4qpj5gEoqCPNm0QOEGtfXtBHgGdDVEIwYh1NYIo&#10;asHrL5mwc67oCsItsIabVqkyZeTph+8yWJMQYOkwgWEhCNMVYAXVMd+DTxUAwRXC08199QXzr0Fh&#10;R6POhzG5ad1qI77C2IJoC0Ke4+o2CBTHpVt37dAWJgrSZX/x6UdGeITrO0oMiGO0CEmH6dNlXHHT&#10;XXLiaY1Cq6/FWr3ueTwnlGHU/TcoDKEOP6gFUz7XTJDbleVW44S60unG26VchYq52qBDF1ont62b&#10;P5BhA66VylUONaEyg4R4vsIq33zpjgseRwIksPMJZMJcd+dTYA1IgARIgARIgARI4P8IcG7EkUAC&#10;JEACJEACJEAC/yOQ9NyIAixndFGAxcuNBEiABEgg2wgkPblI51margDLOiKhz3wEWJkSghBCiNFD&#10;BhjBzn6VD5L6Z7c0YQor7r2vlCpTNkcU4uPYBaeqKU89xOOt6gAAIABJREFUIm9Nf9GIEC67foAc&#10;fszxiQzjr7/YJqOG9DOuWlfdcq/UOuV0I7x6qN81oWHnkmhbYYUgzK8AS0OGSATiNISBXLlwtnG2&#10;gtgEIqxu/e4zoiqk5fPfMGI5/Fbl8KNMqMjDatSS8hX3kpKlSucUGeVsFOesZgvR15V2y/IRYDVr&#10;20WateuSqEApnUEJcSGc2MAU6YzzLjYh58DVJ6FfViyYZULcQfCG66391X2N+KhEiRI+RXjl0W5j&#10;uP469xooFffZN/JY3cdxDndhfQnXKNxLcF1ad6iwk0Io+OS9t5qQjV37DjbXMFLU/TcoDGFQ+EGU&#10;4yPAQj4bxhXCRPTl9IljjJj27IsvE4SGdUMw4hh737FsEZ712RH3SJQLnK+wyjef10BgJhIggYwk&#10;kAlz3YwEw0qRAAmQAAmQAAlkJQHOjbKy29loEiABEiABEiCBEAJJz40owHJAp/PRmKOVBEiABEiA&#10;BIoygaQnF+k8S9MVYKXqgKVdZOLCt+kwWwcfeqR06XOnES5Yt5a4sGth4d/gmgTnK4gQIIBAuWFu&#10;Vdrd5pIeNxuxgU44x6wpE2TK2EeMIAV5ajdokpiwRLfhzOat5YKO3WXG808ZsQT+3urya0xYQpuS&#10;aluYAOvjf78nIwb2MkKnOMGKFo5ox6Aw8ZF7DfuKSYKufYwdCLDgFIa6QmQCcYkef3Ck6tDzVqmw&#10;1z6Btw84Ng29+Srzm+umZAVYbuhNt6Dvv/lKRg8dYERhLS69ytQBoqMwBrgOXxw9zIj5dMi5nXV/&#10;085uqAM4Nr7gklxjLqpu6Ifl894wQh0I3uAO16FnP/nXwdUSbxLG25j7b5N3ly8yoroLO/eU3fco&#10;GXmeuOtbHxzmgKX7LOqepl2kXKepqPuvvg8i5GjrrjfKwpkvy6RRD+URfPleM3Zs4xpo07WXTH5q&#10;uKxaNEe69x9iwqcGJSue/frLbUY8hvy4hwbdF+3xvsIq33yJDxoWSAIkUGgEMmGuW2iN5YlIgARI&#10;gARIgARIIIYA50YcIiRAAiRAAiRAAiTwPwJJz40owHJGVzofjTlASYAESIAESKAoE0h6cpHOszQd&#10;AZYW2LhClDAhgBYTwC0KH/IPPuzIwO6DeAWCio1rV+YSo2hXKAhCml54aaBji84Hdys44pQtv2cu&#10;EQ4EDW2u6pXL+UhXZtGsV3LC0MEZ5tw2nXN+dsUlUe4x+RmfEBI9NqiPCfXVqtM1JhQcBD1BYgkt&#10;EslP28IEWLrPT6jX0DgZlSlXPrB5G1a/LSPvvtkIb7RII78CrB+/+0ZmTZ0g/96wxghtTjrjrMDz&#10;B41B7cB2TuvLpXn7roFiOQjfpk0YLRCGILliM+38Zp3JgiphQ0i6LlxRDOyYg8Cwe78hxqUrKEFs&#10;h7EAF6d9K1WWlpddHev4lMo41M5uqP/5HbtLg3NaBl5rYeVinI59cKBxmjuq1knStltvI6IsiJSK&#10;mMqeX4/n/xO89ZJSpcsGVs+6TkHQ54qO7HiAkBOCTutspQvS9zPcR5q165zDMu7+a89dfs+9zDX3&#10;xpTxpt91+EGcy1eAZa+DX3dsFzitTXtulJQosYtcefPdxqEsKOnQhRdfcb0Rum37ZHOeOuhjfYVV&#10;vvkKYtywTBIggcIhkAlz3cJpKc9CAiRAAiRAAiRAAvEEODeKZ8QcJEACJEACJEAC2UMg6bkRBVjO&#10;2Enno3H2DD+2lARIgARIoDgSSHpykc6zNE4A4HKH+GPW1GeNAATJFRRECQG2fbxZnrjnFvl86xbj&#10;ttKue588whGIP+DyhP8g/ujU644cZxaIY2a++Iw5d1jIPy0eQf20AEu3NcwBC+Kqze+/KxMevU8+&#10;3bLJtNEVYGlxSYNzWknLy6/2DsuWyjj++cfvZcz9t8v6lUukXtMWxv3myOPqyOU33CYQ6eiUVNvC&#10;BFg4lxalhTki/WfbVhNyDiKsKHFeOiEItcgM46f9NX2lQsW98yB9f80KI+CDYMaK1fS4DHPAQt/D&#10;3WfymOFGOIQUJcCCq1PH6/rncVHD+B730J0mfKQrVosSYGmRGOoI0RLGuU6u+M+9/lIZX0F5Uf6c&#10;V56XF5580PwMcVfjlu1SEl/pdoQxym899fFRjmVh50E7cT2Nf2SwydL6yhvk9GYX5mmndgLDPcMV&#10;KmlxVdC9QN8vg0RacfdfLRQ7tXFzWbdysbmu4OBWumy5nOb5CrD0+VAermkfxzUbuhBhCNFmhHiM&#10;CvXoK6zyzZfkeGFZJEAChUsgE+a6hdtino0ESIAESIAESIAEwglwbsTRQQIkQAIkQAIkQAL/I5D0&#10;3IgCLGd0pfPRmAOUBEiABEiABIoygaQnF+k8S/UHeYglzmndKVBMBPHTZx99KKsXz5VN698x2JEf&#10;AhXtbBMlBHDFI3D4OaPZRVK95okmtNlnH/1bZr88UdYuW2jKh8sRxE0lS5XO6WYteChbvoI0adle&#10;TjytsZQsXTrP8ThIC7Dwdy0igpig0fltpWr1o40bEsRDCJu2ZPZ0cz6EMfvph+9yCbC0uAYiGThT&#10;BYmA9LiEw0ypMmVSErHgeO0aZsuLEtzkt204R5QAyxW3/T/27gNOtqsuHPjZ+loSmuWPGAhECEVD&#10;iSCR0IIhIB2kCQQEFQKKqICCgBhQUEC69BZBepUWQkuoJhSlCkhICCSkvbTX35b/59yZ2Z25u/t2&#10;7pszd2/5Dp/97MzsLed8f2fe/THnl3Nve6e7Z7dmvO71bxhiocn3vvnVrEAuHmO12zKOugJWbF+8&#10;DeWbX/z32epacfyc+KBHZfGb3bQp7N65M/z3V88IZ37iA1kbbv27d8lWLIqrB+VXtoqFUXF8xbZH&#10;51hs9+XTPxrOPvNT2fbxcxHPsVYBVlwtKP499jOuxHbzW98+C1G/QSyeetzTTskKZnqPAxnkPx/x&#10;HHe65wPDrW5/57Bl27YQbwH3tTM/nfWvd1u//OcvX4h3oJWNVvu3sz/+1zviyKzAMnqs97jOr143&#10;KxbrL5KM+9ztfg/L2r/eI37+r3/kTZducVikH1/97MezW07Gf4fiynqrrUK12vnXG88/+NbXwuc+&#10;+t4QV6Fa6zaj+Zgdfbvjsj7HVesuu+jCbP/YvviI/1bEf28mJ6eWmrNeAVb/7Qt7O612679hC7Di&#10;MXrFVL3j9d8ic604xVW3XvGcv8jGXXzEfjzg0U9a85aUwxZWDbvdeuPH3wkQqK5AFXLd6upoGQEC&#10;BAgQINA2AblR2yKuvwQIECBAgMCBBFLnRgqwctoHM2lsyBIgQIAAgToLpE4uDuZa2l8AUMQyFpXE&#10;W/hd/8ijBnZbrxAgFmjE23a9940vCzuvvmrVU8Zih+Pv+9Bwjwc/etVbBMaVtOLKNbEoYLVHvCVg&#10;7FcsNMgXYMWiiw//+2uzQq+1HrFvsVji61/8TLZdLDKKt96KBVn9t6Ab1mu1lXOG3fe8//t+ePUp&#10;T81Wc1rv1nSj9i226UAFWPHvMWYfefvrwuc/9r41uxALh2Jxxq2OvfPAbf5SFGDF8XPGxz8QPvS2&#10;f1sqBlmtIavd9i6uZvSu1744i+taj1i0FcfPJ997arYaVr44pRf/O97j/tmt9d73plcsrZbVf8wY&#10;80c86W/CjW76W2t+PlZbBSwW3Pz3V84IH3zbq7NYrPWI537o4/8q/L9fP2JgkyKFS6sd+8xPfDC8&#10;49UvHHZ4Lm3X60sskHzTi5+T3SqzyCP/OS3Sj14RT37FtWHOP8x4joVl8d+D29zh+DVvW7nemLzP&#10;I/4kKxaM/4b0P9YrwIrb9hc/rVVktt6/u/3nzBdTPeX5r8xW1jvQIx/XA61gF48zbGHVsNsNE0vb&#10;ECBQTYEq5LrVlNEqAgQIECBAoI0CcqM2Rl2fCRAgQIAAgbUEUudGCrBy0gczaWy4EiBAgACBOguk&#10;Ti4O5lpapAArFpPEgqtb3v5O4ca3uNWKYoIYi2ELAbZf8otw9pmnh+9947/CuT/8blZMc/iNbhLi&#10;qlLx1lhxRZ24KtVaj1hsFFeW+caXPpftHx83veVts8KtuLLVx9/95vCRt78+O14sFth6yKFLh4qr&#10;NcXVbb50+n+G//2fs7OiolhkEff7nbveI9z4FrfOVnbprSjVX0BVdgFW7GcsGvrypz+areh00pOf&#10;NdCXvM8ofYvHWq8AK24Ti4R+8oPvZPGLt387/5wfZisEHXnzW4Zjjjs+u+3e5i3bVoQuRQFW7/y/&#10;+Nm54azPn7Z0/jh+YgzjqmzH3u1e4aijj1l1fEbP//nqmeGrn/tE+PH3/icbd7Fg7BbHHBtue6cT&#10;stW0FhcXwkf/401ZEUm81eGjnvzMpVWgevHvFeVtv+Si7JaccRzHW+/FMRQLdW5357uHbYdeYySD&#10;OLa/ddYXsgKc3hhdr39FCpdWGzux8CsWLhZ99Apy+gsGixwjRQFW/hjDnr9/PMfbffZWcDviJrcI&#10;v/nbx4bb3fnEFbf8zB87HiOOyXhbw2+f/aXsGHE8xn+Tjjvxvkur7OX3G6YAq/9WpGvdLnDYf3fj&#10;+fuLqYYtWov/rvTGxjArjQ1bWDXsdsPG0nYECFRPoAq5bvVUtIgAAQIECBBoq4DcqK2R128CBAgQ&#10;IEBgNYHUuZECrJzywUwaG6oECBAgQKDOAqmTC9fSzmiIqyTF4qtPvOetA6tX1XmsaDuBNgrEAr93&#10;ve4loeitFNtopc8ECBCoooBct4pR0SYCBAgQIEBgowTkRhsl77wECBAgQIBAFQVS50YKsHJRNmlc&#10;xWGvTQQIECAwToHUyUXTr6VxVZl3v/4lYeu2w8LdH/TIFbc/7MVq146rw6mveH745pc/v+IWcuOM&#10;p2MTIJBWIN4SMa4Cll/FLu1ZHI0AAQIExiUg1x2XrOMSIECAAAECdRSQG9UxatpMgAABAgQIjEsg&#10;dW6kACsXqaZPGo9rYDouAQIECNRXIHVy0fRraf+tuE54wCPC/U86ObtVYP8j3gos3prwrS89Jbst&#10;3snP+pfsNmAeBAjURyB+js/70ffDu1734uyWpMedeL8D3pK0Pj3TUgIECLRLQK7brnjrLQECBAgQ&#10;IHBgAbmREUKAAAECBAgQWBZInRspwMqNrqZPGvswESBAgACBvEDq5KLp19JYlPHZj7w7vOcNL80o&#10;b3unu2e3GLzu9W+Yvb74gvPD2Wd8KnzlMx8Le3bvCne994PDgx7752FmdpPBR4BAjQTibUQ//aF3&#10;htlNm8Nxd7/fikLLGnVFUwkQINBqAbluq8Ov8wQIECBAgEB+DuzU05OaNP17wKRYDkaAAAECBAhU&#10;TiD190YKsPLJ50knVC7oGkSAAAECBMYpkDq5aMMXL3v37A6feM9bs58DPe56n4dkK2TFVbA8CBAg&#10;QIAAAQIEyheQ65Zv7owECBAgQIBAdQXkRtWNjZYRIECAAAEC5Qukzo0UYOVi2IZJ4/KHrTMSIECA&#10;QJUFUicXbbmWxpWwfvKD74Szzzw9/Og73wznn/PDLMyH3+gm4aijj8luWRZXxZqYmKhy+LWNAAEC&#10;BAgQINBoAbluo8OrcwQIECBAgEBBAblRQTCbEyBAgAABAo0WSJ0bKcDKDZe2TBo3+lOicwQIECBQ&#10;SCB1cuFaWojfxgQIECBAgAABAmMUkOuOEdehCRAgQIAAgdoJyI1qFzINJkCAAAECBMYokDo3UoCV&#10;C5ZJ4zGOXocmQIAAgUoKpE4uXEsrGWaNIkCAAAECBAi0UkCu28qw6zQBAgQIECCwhoDcyNAgQIAA&#10;AQIECCwLpM6NFGDlRpdJYx83AgQIEGibQOrkwrW0bSNIfwkQIECAAAEC1RWQ61Y3NlpGgAABAgQI&#10;lC8gNyrf3BkJECBAgACB6gqkzo0UYOVibdK4uoNfywgQIEBgPAKpkwvX0vHEyVEJECBAgAABAgSK&#10;C8h1i5vZgwABAgQIEGiugNyoubHVMwIECBAgQKC4QOrcSAFWLgYmjYsPSnsQIECAQL0FUicXrqX1&#10;Hg9aT4AAAQIECBBokoBct0nR1BcCBAgQIEBgVAG50aiC9idAgAABAgSaJJA6N1KAlRsdJo2b9HHR&#10;FwIECBAYRiB1cuFaOoy6bQgQIECAAAECBMoQkOuWoewcBAgQIECAQF0E5EZ1iZR2EiBAgAABAmUI&#10;pM6NFGDlombSuIxh7BwECBAgUCWB1MmFa2mVoqstBAgQIECAAIF2C8h12x1/vSdAgAABAgQGBeRG&#10;RgQBAgQIECBAYFkgdW6kACs3ukwa+7gRIECAQNsEUicXrqVtG0H6S4AAAQIECBCoroBct7qx0TIC&#10;BAgQIECgfAG5UfnmzkiAAAECBAhUVyB1bqQAKxdrk8bVHfxaRoAAAQLjEUidXLiWjidOjkqAAAEC&#10;BAgQIFBcQK5b3MweBAgQIECAQHMF5EbNja2eESBAgAABAsUFUudGCrByMTBpXHxQ2oMAAQIE6i2Q&#10;OrlwLa33eNB6AgQIECBAgECTBOS6TYqmvhAgQIAAAQKjCsiNRhW0PwECBAgQINAkgdS5kQKs3Ogw&#10;adykj4u+ECBAgMAwAqmTC9fSYdRtQ4AAAQIECBAgUIaAXLcMZecgQIAAAQIE6iIgN6pLpLSTAAEC&#10;BAgQKEMgdW6kACsXNZPGZQxj5yBAgACBKgmkTi5cS6sUXW0hQIAAAQIECLRbQK7b7vjrPQECBAgQ&#10;IDAoIDcyIggQIECAAAECywKpcyMFWLnRZdLYx40AAQIE2iaQOrlwLW3bCNJfAgQIECBAgEB1BeS6&#10;1Y2NlhEgQIAAAQLlC8iNyjd3RgIECBAgQKC6AqlzIwVYuVibNK7u4NcyAgQIEBiPQOrkwrV0PHFy&#10;VAIECBAgQIAAgeICct3iZvYgQIAAAQIEmisgN2pubPWMAAECBAgQKC6QOjdSgJWLgUnj4oPSHgQI&#10;ECBQb4HUyYVrab3Hg9YTIECAAAECBJokINdtUjT1hQABAgQIEBhVQG40qqD9CRAgQIAAgSYJpM6N&#10;FGDlRodJ4yZ9XPSFAAECBIYRSJ1cuJYOo24bAgQIECBAgACBMgTkumUoOwcBAgQIECBQFwG5UV0i&#10;pZ0ECBAgQIBAGQKpcyMFWLmomTQuYxg7BwECBAhUSSB1cuFaWqXoagsBAgQIECBAoN0Cct12x1/v&#10;CRAgQIAAgUEBuZERQYAAAQIECBBYFkidGynAyo0uk8Y+bgQIECDQNoHUyYVradtGkP4SIECAAAEC&#10;BKorINetbmy0jAABAgQIEChfQG5UvrkzEiBAgAABAtUVSJ0bKcDKxdqkcXUHv5YRIECAwHgEUicX&#10;rqXjiZOjEiBAgAABAgQIFBeQ6xY3swcBAgQIECDQXAG5UXNjq2cECBAgQIBAcYHUuZECrFwMTBoX&#10;H5T2IECAAIF6C6ROLlxL6z0etJ4AAQIECBAg0CQBuW6ToqkvBAgQIECAwKgCcqNRBe1PgAABAgQI&#10;NEkgdW6kACs3OkwaN+njoi8ECBAgMIxA6uTCtXQYddsQIECAAAECBAiUISDXLUPZOQgQIECAAIG6&#10;CMiN6hIp7SRAgAABAgTKEEidGynAykXNpHEZw9g5CBAgQKBKAqmTC9fSKkVXWwgQIECAAAEC7RaQ&#10;67Y7/npPgAABAgQIDArIjYwIAgQIECBAgMCyQOrcSAFWbnSZNPZxI0CAAIG2CaROLlxL2zaC9JcA&#10;AQIECBAgUF0BuW51Y6NlBAgQIECAQPkCcqPyzZ2RAAECBAgQqK5A6txIAVYu1iaNqzv4tYwAAQIE&#10;xiOQOrlwLR1PnByVAAECBAgQIECguIBct7iZPQgQIECAAIHmCsiNmhtbPSNAgAABAgSKC6TOjRRg&#10;5WJg0rj4oLQHAQIECNRbIHVy4Vpa7/Gg9QQIECBAgACBJgnIdZsUTX0hQIAAAQIERhWQG40qaH8C&#10;BAgQIECgSQKpcyMFWLnRYdK4SR8XfSFAgACBYQRSJxeupcOo24YAAQIECBAgQKAMAbluGcrOQYAA&#10;AQIECNRFQG5Ul0hpJwECBAgQIFCGQOrcSAFWLmomjcsYxs5BgAABAlUSSJ1cuJZWKbraQoAAAQIE&#10;CBBot4Bct93x13sCBAgQIEBgUEBuZEQQIECAAAECBJYFUudGCrByo8uksY8bAQIECLRNIHVy4Vra&#10;thGkvwQIECBAgACB6grIdasbGy0jQIAAAQIEyheQG5Vv7owECBAgQIBAdQVS50YKsHKxNmlc3cGv&#10;ZQQIECAwHoHUyYVr6Xji5KgECBAgQIAAAQLFBeS6xc3sQYAAAQIECDRXQG7U3NjqGQECBAgQIFBc&#10;IHVupAArFwOTxsUHpT0IECBAoN4CqZML19J6jwetJ0CAAAECBAg0SUCu26Ro6gsBAgQIECAwqoDc&#10;aFRB+xMgQIAAAQJNEkidGynAyo0Ok8ZN+rjoCwECBAgMI5A6uXAtHUbdNgQIECBAgAABAmUIyHXL&#10;UHYOAgQIECBAoC4CcqO6REo7CRAgQIAAgTIEUudGCrByUTNpXMYwdg4CBAgQqJJA6uTCtbRK0dUW&#10;AgQIECBAgEC7BeS67Y6/3hMgQIAAAQKDAnIjI4IAAQIECBAgsCyQOjdSgJUbXSaNfdwIECBAoG0C&#10;qZML19K2jSD9JUCAAAECBAhUV0CuW93YaBkBAgQIECBQvoDcqHxzZyRAgAABAgSqK5A6N1KAlYu1&#10;SePqDn4tI0CAAIHxCKROLlxLxxMnRyVAgAABAgQIECguINctbmYPAgQIECBAoLkCcqPmxlbPCBAg&#10;QIAAgeICqXMjBVi5GJg0Lj4o7UGAAAEC9RZInVy4ltZ7PGg9AQIECBAgQKBJAnLdJkVTXwgQIECA&#10;AIFRBeRGowranwABAgQIEGiSQOrcSAFWbnSYNG7Sx0VfCBAgQGAYgdTJhWvpMOq2IUCAAAECBAgQ&#10;KENArluGsnMQIECAAAECdRGQG9UlUtpJgAABAgQIlCGQOjdSgJWLmknjMoaxcxAgQIBAlQRSJxeu&#10;pVWKrrYQIECAAAECBNotINdtd/z1ngABAgQIEBgUkBsZEQQIECBAgACBZYHUuZECrNzoMmns40aA&#10;AAECbRNInVy4lrZtBOkvAQIECBAgQKC6AnLd6sZGywgQIECAAIHyBeRG5Zs7IwECBAgQIFBdgdS5&#10;kQKsXKxNGld38GsZAQIECIxHIHVy4Vo6njg5KgECBAgQIECAQHEBuW5xM3sQIECAAAECzRWQGzU3&#10;tnpGgAABAgQIFBdInRspwMrFwKRx8UFpDwIECBCot0Dq5MK1tN7jQesJECBAgAABAk0SkOs2KZr6&#10;QoAAAQIECIwqIDcaVdD+BAgQIECAQJMEUudGCrByo8OkcZM+LvpCgAABAsMIpE4uXEuHUbcNAQIE&#10;CBAgQIBAGQJy3TKUnYMAAQIECBCoi4DcqC6R0k4CBAgQIECgDIHUuZECrFzUTBqXMYydgwABAgSq&#10;JJA6uXAtrVJ0tYUAAQIECBAg0G4BuW6746/3BAgQIECAwKCA3MiIIECAAAECBAgsC6TOjRRg5UaX&#10;SWMfNwIECBBom0Dq5MK1tG0jSH8JECBAgAABAtUVkOtWNzZaRoAAAQIECJQvIDcq39wZCRAgQIAA&#10;geoKpM6NFGDlYm3SuLqDX8sIECBAYDwCqZML19LxxMlRCRAgQIAAAQIEigvIdYub2YMAAQIECBBo&#10;roDcqLmx1TMCBAgQIECguEDq3EgBVi4GJo2LD0p7ECBAgEC9BVInF66l9R4PWk+AAAECBAgQaJKA&#10;XLdJ0dQXAgQIECBAYFQBudGogvYnQIAAAQIEmiSQOjdSgJUbHSaNm/Rx0RcCBAgQGEYgdXLhWjqM&#10;um0IECBAgAABAgTKEJDrlqHsHAQIECBAgEBdBORGdYmUdhIgQIAAAQJlCKTOjRRg5aJm0riMYewc&#10;BAgQIFAlgdTJhWtplaKrLQQIECBAgACBdgvIddsdf70nQIAAAQIEBgXkRkYEAQIECBAgQGBZIHVu&#10;pAArN7pMGvu4ESBAgEDbBFInF66lbRtB+kuAAAECBAgQqK6AXLe6sdEyAgQIECBAoHwBuVH55s5I&#10;gAABAgQIVFcgdW6kACsXa5PG1R38WkaAAAEC4xFInVy4lo4nTo5KgAABAgQIECBQXECuW9zMHgQI&#10;ECBAgEBzBeRGzY2tnhEgQIAAAQLFBVLnRgqwcjEwaVx8UNqDAAECBOotkDq5cC2t93jQegIECBAg&#10;QIBAkwTkuk2Kpr4QIECAAAECowrIjUYVtD8BAgQIECDQJIHUuZECrNzoMGncpI+LvhAgQIDAMAKp&#10;kwvX0mHUbUOAAAECBAgQIFCGgFy3DGXnIECAAAECBOoiIDeqS6S0kwABAgQIEChDIHVupAArFzWT&#10;xmUMY+cgQIAAgSoJpE4uXEurFF1tIUCAAAECBAi0W0Cu2+746z0BAgQIECAwKCA3MiIIECBAgAAB&#10;AssCqXMjBVi50WXS2MeNAAECBNomkDq5cC1t2wjSXwIECBAgQIBAdQXkutWNjZYRIECAAAEC5QvI&#10;jco3d0YCBAgQIECgugKpcyMFWLlYmzSu7uDXMgIECBAYj0Dq5MK1dDxxclQCBAgQIECAAIHiAnLd&#10;4mb2IECAAAECBJorIDdqbmz1jAABAgQIECgukDo3UoCVi4FJ4+KD0h4ECBAgUG+B1MmFa2m9x4PW&#10;EyBAgAABAgSaJCDXbVI09YUAAQIECBAYVUBuNKqg/QkQIECAAIEmCaTOjRRg5UaHSeMmfVz0hQAB&#10;AgSGEUidXLiWDqNuGwIECBAgQIAAgTIE5LplKDsHAQIECBAgUBcBuVFdIqWdBAgQIECAQBkCqXMj&#10;BVi5qJk0LmMYOwcBAgQIVEkgdXLhWlql6GoLAQIECBAgQKDdAnLddsdf7wkQIECAAIFBAbmREUGA&#10;AAECBAgQWBZInRspwMqNLpPGPm4ECBAg0DaB1MmFa2nbRpD+EiBAgAABAgSqKyDXrW5stIwAAQIE&#10;CBAoX0BuVL65MxIgQIAAAQLVFUidGynAysXapHFC89bGAAAgAElEQVR1B7+WESBAgMB4BFInF66l&#10;44mToxIgQIAAAQIECBQXkOsWN7MHAQIECBAg0FwBuVFzY6tnBAgQIECAQHGB1LmRAqxcDEwaFx+U&#10;9iBAgACBegukTi5cS+s9HrSeAAECBAgQINAkAbluk6KpLwQIECBAgMCoAnKjUQXtT4AAAQIECDRJ&#10;IHVupAArNzpMGjfp46IvBAgQIDCMQOrkwrV0GHXbECBAgAABAgQIlCEg1y1D2TkIECBAgACBugjI&#10;jeoSKe0kQIAAAQIEyhBInRspwMpFzaRxGcPYOQgQIECgSgKpkwvX0ipFV1sIECBAgAABAu0WkOu2&#10;O/56T4AAAQIECAwKyI2MCAIECBAgQIDAskDq3EgBVm50mTT2cSNAgACBtgmkTi5cS9s2gvSXAAEC&#10;BAgQIFBdAbludWOjZQQIECBAgED5AnKj8s2dkQABAgQIEKiuQOrcSAFWLtYmjas7+LWMAAECBMYj&#10;kDq5cC0dT5wclQABAgQIECBAoLiAXLe4mT0IECBAgACB5grIjZobWz0jQIAAAQIEigukzo0UYOVi&#10;YNK4+KC0BwECBAjUWyB1cuFaWu/xoPUECBAgQIAAgSYJyHWbFE19IUCAAAECBEYVkBuNKmh/AgQI&#10;ECBAoEkCqXMjBVi50WHSuEkfF30hQIAAgWEEUicXrqXDqNuGAAECBAgQIECgDAG5bhnKzkGAAAEC&#10;BAjURUBuVJdIaScBAgQIECBQhkDq3EgBVi5qJo3LGMbOQYAAAQJVEkidXLiWVim62kKAAAECBAgQ&#10;aLeAXLfd8dd7AgQIECBAYFBAbmREECBAgAABAgSWBVLnRgqwcqPLpLGPGwECBAi0TSB1cuFa2rYR&#10;pL8ECBAgQIAAgeoKyHWrGxstI0CAAAECBMoXkBuVb+6MBAgQIECAQHUFUudGCrBysTZpXN3Br2UE&#10;CBAgMB6B1MmFa+l44uSoBAgQIECAAAECxQXkusXN7EGAAAECBAg0V0Bu1NzY6hkBAgQIECBQXCB1&#10;bqQAKxcDk8bFB6U9CBAgQKDeAqmTC9fSeo8HrSdAgAABAgQINElArtukaOoLAQIECBAgMKqA3GhU&#10;QfsTIECAAAECTRJInRspwMqNDpPGTfq46AsBAgQIDCOQOrlwLR1G3TYECBAgQIAAAQJlCMh1y1B2&#10;DgIECBAgQKAuAnKjukRKOwkQIECAAIEyBFLnRgqwclEzaVzGMHYOAgQIEKiSQOrkwrW0StHVFgIE&#10;CBAgQIBAuwXkuu2Ov94TIECAAAECgwJyIyOCAAECBAgQILAskDo3UoCVG10mjX3cCBAgQKBtAqmT&#10;C9fSto0g/SVAgAABAgQIVFdArlvd2GgZAQIECBAgUL6A3Kh8c2ckQIAAAQIEqiuQOjdSgJWLtUnj&#10;6g5+LSNAgACB8QikTi5cS8cTJ0clQIAAAQIECBAoLiDXLW5mDwIECBAgQKC5AnKj5sZWzwgQIECA&#10;AIHiAqlzIwVYuRiYNC4+KO1BgAABAvUWSJ1cuJbWezxoPQECBAgQIECgSQJy3SZFU18IECBAgACB&#10;UQXkRqMK2p8AAQIECBBokkDq3EgBVm50mDRu0sdFXwgQIEBgGIHUyYVr6TDqtiFAgAABAgQIEChD&#10;QK5bhrJzECBAgAABAnURkBvVJVLaSYAAAQIECJQhkDo3UoCVi5pJ4zKGsXMQIECAQJUEUicXrqVV&#10;iq62ECBAgAABAgTaLSDXbXf89Z4AAQIECBAYFJAbGREECBAgQIAAgWWB1LmRAqzc6DJp7ONGgAAB&#10;Am0TSJ1cuJa2bQTpLwECBAgQIECgugJy3erGRssIECBAgACB8gXkRuWbOyMBAgQIECBQXYHUuZEC&#10;rFysTRpXd/BrGQECBAiMRyB1cuFaOp44OSoBAgQIECBAgEBxAblucTN7ECBAgAABAs0VkBs1N7Z6&#10;RoAAAQIECBQXSJ0bKcDKxcCkcfFBaQ8CBAgQqLdA6uTCtbTe40HrCRAgQIAAAQJNEpDrNima+kKA&#10;AAECBAiMKiA3GlXQ/gQIECBAgECTBFLnRgqwcqPDpHGTPi76QoAAAQLDCKROLlxLh1G3DQECBAgQ&#10;IECAQBkCct0ylJ2DAAECBAgQqIuA3KgukdJOAgQIECBAoAyB1LmRAqxc1EwalzGMnYMAAQIEqiSQ&#10;OrlwLa1SdLWFAAECBAgQINBuAbluu+Ov9wQIECBAgMCggNzIiCBAgAABAgQILAukzo0UYOVGl0lj&#10;HzcCBAgQaJtA6uTCtbRtI0h/CRAgQIAAAQLVFZDrVjc2WkaAAAECBAiULyA3Kt/cGQkQIECAAIHq&#10;CqTOjRRg5WJt0ri6g1/LCBAgQGA8AqmTC9fS8cTJUQkQIECAAAECBIoLyHWLm9mDAAECBAgQaK6A&#10;3Ki5sdUzAgQIECBAoLhA6txIAVYuBiaNiw9KexAgQIBAvQVSJxeupfUeD1pPgAABAgQIEGiSgFy3&#10;SdHUFwIECBAgQGBUAbnRqIL2J0CAAAECBJokkDo3UoCVGx0mjZv0cdEXAgQIEBhGIHVy4Vo6jLpt&#10;CBAgQIAAAQIEyhCQ65ah7BwECBAgQIBAXQTkRnWJlHYSIECAAAECZQikzo0UYOWiZtK4jGHsHAQI&#10;ECBQJYHUyYVraZWiqy0ECBAgQIAAgXYLyHXbHX+9J0CAAAECBAYF5EZGBAECBAgQIEBgWSB1bqQA&#10;Kze6TBr7uBEgQIBA2wRSJxeupW0bQfpLgAABAgQIEKiugFy3urHRMgIECBAgQKB8AblR+ebOSIAA&#10;AQIECFRXIHVupAArF2uTxtUd/FpGgAABAuMRSJ1cuJaOJ06OSoAAAQIECBAgUFxArlvczB4ECBAg&#10;QIBAcwXkRs2NrZ4RIECAAAECxQVS50YKsHIxMGlcfFDagwABAgTqLZA6uXAtrfd40HoCBAgQIECA&#10;QJME5LpNiqa+ECBAgAABAqMKyI1GFbQ/AQIECBAg0CSB1LmRAqzc6DBp3KSPi74QIECAwDACqZML&#10;19Jh1G1DgAABAgQIECBQhoBctwxl5yBAgAABAgTqIiA3qkuktJMAAQIECBAoQyB1bqQAKxc1k8Zl&#10;DGPnIECAAIEqCaROLlxLqxRdbSFAgAABAgQItFtArtvu+Os9AQIECBAgMCggNzIiCBAgQIAAAQLL&#10;AqlzIwVYudFl0tjHjQABAgTaJpA6uXAtbdsI0l8CBAgQIECAQHUF5LrVjY2WESBAgAABAuULyI3K&#10;N3dGAgQIECBAoLoCqXMjBVi5WJs0ru7g1zICBAgQGI9A6uTCtXQ8cXJUAgQIECBAgACB4gJy3eJm&#10;9iBAgAABAgSaKyA3am5s9YwAAQIECBAoLpA6N1KAlYuBSePig9IeBAgQIFBvgdTJhWtpvceD1hMg&#10;QIAAAQIEmiQg121SNPWFAAECBAgQGFVAbjSqoP0JECBAgACBJgmkzo0UYOVGh0njJn1c9IUAAQIE&#10;hhFInVy4lg6jbhsCBAgQIECAAIEyBOS6ZSg7BwECBAgQIFAXAblRXSKlnQQIECBAgEAZAqlzIwVY&#10;uaiZNC5jGDsHAQIECFRJIHVy4VpapehqCwECBAgQIECg3QJy3XbHX+8JECBAgACBQQG5kRFBgAAB&#10;AgQIEFgWSJ0bKcDKjS6Txj5uBAgQINA2gdTJhWtp20aQ/hIgQIAAAQIEqisg161ubLSMAAECBAgQ&#10;KF9AblS+uTMSIECAAAEC1RVInRspwMrF2qRxdQe/lhEgQIDAeARSJxeupeOJk6MSIECAAAECBAgU&#10;F5DrFjezBwECBAgQINBcAblRc2OrZwQIECBAgEBxgdS5kQKsXAxMGhcflPYgQIAAgXoLpE4uXEvr&#10;PR60ngABAgQIECDQJAG5bpOiqS8ECBAgQIDAqAJyo1EF7U+AAAECBAg0SSB1bqQAKzc6TBo36eOi&#10;LwQIECAwjEDq5MK1dBh12xAgQIAAAQIECJQhINctQ9k5CBAgQIAAgboIyI3qEintJECAAAECBMoQ&#10;SJ0bKcDKRc2kcRnD2DkIECBAoEoCqZML19IqRVdbCBAgQIAAAQLtFpDrtjv+ek+AAAECBAgMCsiN&#10;jAgCBAgQIECAwLJA6txIAVZudJk09nEjQIAAgbYJpE4uXEvbNoL0lwABAgQIECBQXQG5bnVjo2UE&#10;CBAgQIBA+QJyo/LNnZEAAQIECBCorkDq3EgBVi7WJo2rO/i1jAABAgTGI5A6uXAtHU+cHJUAAQIE&#10;CBAgQKC4gFy3uJk9CBAgQIAAgeYKyI2aG1s9I0CAAAECBIoLpM6NFGDlYmDSuPigtAcBAgQI1Fsg&#10;dXLhWlrv8aD1BAgQIECAAIEmCch1mxRNfSFAgAABAgRGFZAbjSpofwIECBAgQKBJAqlzIwVYudFh&#10;0rhJHxd9IUCAAIFhBFInF66lw6jbhgABAgQIECBAoAwBuW4Zys5BgAABAgQI1EVAblSXSGknAQIE&#10;CBAgUIZA6txIAVYuaiaNyxjGzkGAAAECVRJInVy4llYputpCgAABAgQIEGi3gFy33fHXewIECBAg&#10;QGBQQG5kRBAgQIAAAQIElgVS50YKsHKjy6SxjxsBAgQItE0gdXLhWtq2EaS/BAgQIECAAIHqCsh1&#10;qxsbLSNAgAABAgTKF5AblW/ujAQIECBAgEB1BVLnRgqwcrE2aVzdwa9lBAgQIDAegdTJhWvpeOLk&#10;qAQIECBAgAABAsUF5LrFzexBgAABAgQINFdAbtTc2OoZAQIECBAgUFwgdW6kACsXA5PGxQelPQgQ&#10;IECg3gKpkwvX0nqPB60nQIAAAQIECDRJQK7bpGjqCwECBAgQIDCqgNxoVEH7EyBAgAABAk0SSJ0b&#10;KcDKjQ6Txk36uOgLAQIECAwjkDq5cC0dRt02BAgQIECAAAECZQjIdctQdg4CBAgQIECgLgJyo7pE&#10;SjsJECBAgACBMgRS50YKsHJRM2lcxjB2DgIECBCokkDq5MK1tErR1RYCBAgQIECAQLsF5Lrtjr/e&#10;EyBAgAABAoMCciMjggABAgQIECCwLJA6N1KAlRtdJo193AgQIECgbQKpkwvX0raNIP0lQIAAAQIE&#10;CFRXQK5b3dhoGQECBAgQIFC+gNyofHNnJECAAAECBKorkDo3UoCVi7VJ4+oOfi0jQIAAgfEIpE4u&#10;XEvHEydHJUCAAAECBAgQKC4g1y1uZg8CBAgQIECguQJyo+bGVs8IECBAgACB4gKpcyMFWLkYmDQu&#10;PijtQYAAAQL1FkidXLiW1ns8aD0BAgQIECBAoEkCct0mRVNfCBAgQIAAgVEF5EajCtqfAAECBAgQ&#10;aJJA6txIAVZudJg0btLHRV8IECBAYBiB1MmFa+kw6rYhQIAAAQIECBAoQ0CuW4aycxAgQIAAAQJ1&#10;EZAb1SVS2kmAAAECBAiUIZA6N1KAlYuaSeMyhrFzECBAgECVBFInF66lVYquthAgQIAAAQIE2i0g&#10;1213/PWeAAECBAgQGBSQGxkRBAgQIECAAIFlgdS5kQKs3OgyaezjRoAAAQJtE0idXLiWtm0E6S8B&#10;AgQIECBAoLoCct3qxkbLCBAgQIAAgfIF5EblmzsjAQIECBAgUF2B1LmRAqxcrE0aV3fwaxkBAgQI&#10;jEcgdXLhWjqeODkqAQIECBAgQIBAcQG5bnEzexAgQIAAAQLNFZAbNTe2ekaAAAECBAgUF0idGynA&#10;ysXApHHxQWkPAgQIEKi3QOrkwrW03uNB6wkQIECAAAECTRKQ6zYpmvpCgAABAgQIjCogNxpV0P4E&#10;CBAgQIBAkwRS50YKsHKjw6Rxkz4u+kKAAAECwwikTi5cS4dRtw0BAgQIECBAgEAZAnLdMpSdgwAB&#10;AgQIEKiLgNyoLpHSTgIECBAgQKAMgdS5kQKsXNRMGpcxjJ2DAAECBKokkDq5cC2tUnS1hQABAgQI&#10;ECDQbgG5brvjr/cECBAgQIDAoIDcyIggQIAAAQIECCwLpM6NFGDlRpdJYx83AgQIEGibQOrkwrW0&#10;bSNIfwkQIECAAAEC1RWQ61Y3NlpGgAABAgQIlC8gNyrf3BkJECBAgACB6gqkzo0UYOVibdK4uoNf&#10;ywgQIEBgPAKpkwvX0vHEyVEJECBAgAABAgSKC8h1i5vZgwABAgQIEGiugNyoubHVMwIECBAgQKC4&#10;QOrcSAFWLgYmjYsPSnsQIECAQL0FUicXrqX1Hg9aT4AAAQIECBBokoBct0nR1BcCBAgQIEBgVAG5&#10;0aiC9idAgAABAgSaJJA6N1KAlRsdJo2b9HHRFwIECBAYRiB1cuFaOoy6bQgQIECAAAECBMoQkOuW&#10;oewcBAgQIECAQF0E5EZ1iZR2EiBAgAABAmUIpM6NFGDlombSuIxh7BwECBAgUCWB1MmFa2mVoqst&#10;BAgQIECAAIF2C8h12x1/vSdAgAABAgQGBeRGRgQBAgQIECBAYFkgdW6kACs3ukwa+7gRIECAQNsE&#10;UicXrqVtG0H6S4AAAQIECBCoroBct7qx0TICBAgQIECgfAG5UfnmzkiAAAECBAhUVyB1bqQAKxdr&#10;k8bVHfxaRoAAAQLjEUidXLiWjidOjkqAAAECBAgQIFBcQK5b3MweBAgQIECAQHMF5EbNja2eESBA&#10;gAABAsUFUudGCrByMTBpXHxQ2oMAAQIE6i2QOrlwLa33eNB6AgQIECBAgECTBOS6TYqmvhAgQIAA&#10;AQKjCsiNRhW0PwECBAgQINAkgdS5kQKs3Ogwadykj4u+ECBAgMAwAqmTC9fSYdRtQ4AAAQIECBAg&#10;UIaAXLcMZecgQIAAAQIE6iIgN6pLpLSTAAECBAgQKEMgdW6kACsXNZPGZQxj5yBAgACBKgmkTi5c&#10;S6sUXW0hQIAAAQIECLRbQK7b7vjrPQECBAgQIDAoIDcyIggQIECAAAECywKpcyMFWLnRZdLYx40A&#10;AQIE2iaQOrlwLW3bCNJfAgQIECBAgEB1BeS61Y2NlhEgQIAAAQLlC8iNyjd3RgIECBAgQKC6Aqlz&#10;IwVYuVibNK7u4NcyAgQIEBiPQOrkwrV0PHFyVAIECBAgQIAAgeICct3iZvYgQIAAAQIEmisgN2pu&#10;bPWMAAECBAgQKC6QOjdSgJWLgUnj4oPSHgQIECBQb4HUyYVrab3Hg9YTIECAAAECBJokINdtUjT1&#10;hQABAgQIEBhVQG40qqD9CRAgQIAAgSYJpM6NFGDlRodJ4yZ9XPSFAAECBIYRSJ1cuJYOo24bAgQI&#10;ECBAgACBMgTkumUoOwcBAgQIECBQFwG5UV0ipZ0ECBAgQIBAGQKpcyMFWLmomTQuYxg7BwECBAhU&#10;SSB1cuFaWqXoagsBAgQIECBAoN0Cct12x1/vCRAgQIAAgUEBuZERQYAAAQIECBBYFkidGynAyo0u&#10;k8Y+bgQIECDQNoHUyYVradtGkP4SIECAAAECBKorINetbmy0jAABAgQIEChfQG5UvrkzEiBAgAAB&#10;AtUVSJ0bKcDKxdqkcXUHv5YRIECAwHgEUicXrqXjiZOjEiBAgAABAgQIFBeQ6xY3swcBAgQIECDQ&#10;XAG5UXNjq2cECBAgQIBAcYHUuZECrFwMTBoXH5T2IECAAIF6C6ROLlxL6z0etJ4AAQIECBAg0CQB&#10;uW6ToqkvBAgQIECAwKgCcqNRBe1PgAABAgQINEkgdW6kACs3OkwaN+njoi8ECBAgMIxA6uTCtXQY&#10;ddsQIECAAAECBAiUISDXLUPZOQgQIECAAIG6CMiN6hIp7SRAgAABAgTKEEidGynAykXNpHEZw9g5&#10;CBAgQKBKAqmTC9fSKkVXWwgQIECAAAEC7RaQ67Y7/npPgAABAgQIDArIjYwIAgQIECBAgMCyQOrc&#10;SAFWbnSZNPZxI0CAAIG2CaROLlxL2zaC9JcAAQIECBAgUF0BuW51Y6NlBAgQIECAQPkCcqPyzZ2R&#10;AAECBAgQqK5A6txIAVYu1iaNqzv4tYwAAQIExiOQOrlwLR1PnByVAAECBAgQIECguIBct7iZPQgQ&#10;IECAAIHmCsiNmhtbPSNAgAABAgSKC6TOjRRg5WJg0rj4oLQHAQIECNRbIHVy4Vpa7/Gg9QQIECBA&#10;gACBJgnIdZsUTX0hQIAAAQIERhWQG40qaH8CBAgQIECgSQKpcyMFWLnRYdK4SR8XfSFAgACBYQRS&#10;JxeupcOo24YAAQIECBAgQKAMAbluGcrOQYAAAQIECNRFQG5Ul0hpJwECBAgQIFCGQOrcSAFWLmom&#10;jcsYxs5BgAABAlUSSJ1cuJZWKbraQoAAAQIECBBot4Bct93x13sCBAgQIEBgUEBuZEQQIECAAAEC&#10;BJYFUudGCrByo8uksY8bAQIECLRNIHVy4VrathGkvwQIECBAgACB6grIdasbGy0jQIAAAQIEyheQ&#10;G5Vv7owECBAgQIBAdQVS50YKsHKxNmlc3cGvZQQIECAwHoHUyYVr6Xji5KgECBAgQIAAAQLFBeS6&#10;xc3sQYAAAQIECDRXQG7U3NjqGQECBAgQIFBcIHVupAArFwOTxsUHpT0IECBAoN4CqZML19J6jwet&#10;J0CAAAECBAg0SUCu26Ro6gsBAgQIECAwqoDcaFRB+xMgQIAAAQJNEkidGynAyo0Ok8ZN+rjoCwEC&#10;BAgMI5A6uXAtHUbdNgQIECBAgAABAmUIyHXLUHYOAgQIECBAoC4CcqO6REo7CRAgQIAAgTIEUudG&#10;CrByUTNpXMYwdg4CBAgQqJJA6uTCtbRK0dUWAgQIECBAgEC7BeS67Y6/3hMgQIAAAQKDAnIjI4IA&#10;AQIECBAgsCyQOjdSgJUbXSaNfdwIECBAoG0CqZML19K2jSD9JUCAAAECBAhUV0CuW93YaBkBAgQI&#10;ECBQvoDcqHxzZyRAgAABAgSqK5A6N1KAlYu1SePqDn4tI0CAAIHxCKROLlxLxxMnRyVAgAABAgQI&#10;ECguINctbmYPAgQIECBAoLkCcqPmxlbPCBAgQIAAgeICqXMjBVi5GJg0Lj4o7UGAAAEC9RZInVy4&#10;ltZ7PGg9AQIECBAgQKBJAnLdJkVTXwgQIECAAIFRBeRGowranwABAgQIEGiSQOrcSAFWbnSYNG7S&#10;x0VfCBAgQGAYgdTJhWvpMOq2IUCAAAECBAgQKENArluGsnMQIECAAAECdRGQG9UlUtpJgAABAgQI&#10;lCGQOjdSgJWLmknjMoaxcxAgQIBAlQRSJxeupVWKrrYQIECAAAECBNotINdtd/z1ngABAgQIEBgU&#10;kBsZEQQIECBAgACBZYHUuZECrNzoMmns40aAAAECbRNInVy4lrZtBOkvAQIECBAgQKC6AnLd6sZG&#10;ywgQIECAAIHyBeRG5Zs7IwECBAgQIFBdgdS5kQKsXKxNGld38GsZAQIECIxHIHVy4Vo6njg5KgEC&#10;BAgQIECAQHEBuW5xM3sQIECAAAECzRWQGzU3tnpGgAABAgQIFBdInRspwMrFwKRx8UFpDwIECBCo&#10;t0Dq5MK1tN7jQesJECBAgAABAk0SkOs2KZr6QoAAAQIECIwqIDcaVdD+BAgQIECAQJMEUudGCrBy&#10;o8OkcZM+LvpCgAABAsMIpE4uXEuHUbcNAQIECBAgQIBAGQJy3TKUnYMAAQIECBCoi4DcqC6R0k4C&#10;BAgQIECgDIHUuZECrFzUTBqXMYydgwABAgSqJJA6uXAtrVJ0tYUAAQIECBAg0G4BuW6746/3BAgQ&#10;IECAwKCA3MiIIECAAAECBAgsC6TOjRRg5UaXSWMfNwIECBBom0Dq5MK1tG0jSH8JECBAgAABAtUV&#10;kOtWNzZaRoAAAQIECJQvIDcq39wZCRAgQIAAgeoKpM6NFGDlYm3SuLqDX8sIECBAYDwCqZML19Lx&#10;xMlRCRAgQIAAAQIEigvIdYub2YMAAQIECBBoroDcqLmx1TMCBAgQIECguEDq3EgBVi4GJo2LD0p7&#10;ECBAgEC9BVInF66l9R4PWk+AAAECBAgQaJKAXLdJ0dQXAgQIECBAYFQBudGogvYnQIAAAQIEmiSQ&#10;OjdSgJUbHSaNm/Rx0RcCBAgQGEYgdXLhWjqMum0IECBAgAABAgTKEJDrlqHsHAQIECBAgEBdBORG&#10;dYmUdhIgQIAAAQJlCKTOjRRg5aJm0riMYewcBAgQIFAlgdTJhWtplaKrLQQIECBAgACBdgvIddsd&#10;f70nQIAAAQIEBgXkRkYEAQIECBAgQGBZIHVupAArN7pMGvu4ESBAgEDbBFInF66lbRtB+kuAAAEC&#10;BAgQqK6AXLe6sdEyAgQIECBAoHwBuVH55s5IgAABAgQIVFcgdW6kACsXa5PG1R38WkaAAAEC4xFI&#10;nVy4lo4nTo5KgAABAgQIECBQXECuW9zMHgQIECBAgEBzBeRGzY2tnhEgQIAAAQLFBVLnRgqwcjEw&#10;aVx8UNqDAAECBOotkDq5cC2t93jQegIECBAgQIBAkwTkuk2Kpr4QIECAAAECowrIjUYVtD8BAgQI&#10;ECDQJIHUuZECrNzoMGncpI+LvhAgQIDAMAKpkwvX0mHUbUOAAAECBAgQIFCGgFy3DGXnIECAAAEC&#10;BOoiIDeqS6S0kwABAgQIEChDIHVupAArFzWTxmUMY+cgQIAAgSoJpE4uXEurFF1tIUCAAAECBAi0&#10;W0Cu2+746z0BAgQIECAwKCA3MiIIECBAgAABAssCqXMjBVi50WXS2MeNAAECBNomkDq5cC1t2wjS&#10;XwIECBAgQIBAdQXkutWNjZYRIECAAAEC5QvIjco3d0YCBAgQIECgugKpcyMFWLlYmzSu7uDXMgIE&#10;CBAYj0Dq5MK1dDxxclQCBAgQIECAAIHiAnLd4mb2IECAAAECBJorIDdqbmz1jAABAgQIECgukDo3&#10;UoCVi4FJ4+KD0h4ECBAgUG+B1MmFa2m9x4PWEyBAgAABAgSaJCDXbVI09YUAAQIECBAYVUBuNKqg&#10;/QkQIECAAIEmCaTOjRRg5UaHSeMmfVz0hQABAgSGEUidXLiWDqNuGwIECBAgQIAAgTIE5LplKDsH&#10;AQIECBAgUBcBuVFdIqWdBAgQIECAQBkCqYkRRJEAACAASURBVHMjBVi5qJk0LmMYOwcBAgQIVEkg&#10;dXLhWlql6GoLAQIECBAgQKDdAnLddsdf7wkQIECAAIFBAbmREUGAAAECBAgQWBZInRspwMqNLpPG&#10;Pm4ECBAg0DaB1MmFa2nbRpD+EiBAgAABAgSqKyDXrW5stIwAAQIECBAoX0BuVL65MxIgQIAAAQLV&#10;FUidGynAysXapHF1B7+WESBAgMB4BFInF66l44mToxIgQIAAAQIECBQXkOsWN7MHAQIECBAg0FwB&#10;uVFzY6tnBAgQIECAQHGB1LmRAqxcDEwaFx+U9iBAgACBegukTi5cS+s9HrSeAAECBAgQINAkAblu&#10;k6KpLwQIECBAgMCoAnKjUQXtT4AAAQIECDRJIHVupAArNzpMGjfp46IvBAgQIDCMQOrkwrV0GHXb&#10;ECBAgAABAgQIlCEg1y1D2TkIECBAgACBugjIjeoSKe0kQIAAAQIEyhBInRspwMpFzaRxGcPYOQgQ&#10;IECgSgKpkwvX0ipFV1sIECBAgAABAu0WkOu2O/56T4AAAQIECAwKyI2MCAIECBAgQIDAskDq3EgB&#10;Vm50mTT2cSNAgACBtgmkTi5cS9s2gvSXAAECBAgQIFBdAbludWOjZQQIECBAgED5AnKj8s2dkQAB&#10;AgQIEKiuQOrcSAFWLtYmjas7+LWMAAECBMYjkDq5cC0dT5wclQABAgQIECBAoLiAXLe4mT0IECBA&#10;gACB5grIjZobWz0jQIAAAQIEigukzo0UYOViYNK4+KC0BwECBAjUWyB1cuFaWu/xoPUECBAgQIAA&#10;gSYJyHWbFE19IUCAAAECBEYVkBuNKmh/AgQIECBAoEkCqXMjBVi50WHSuEkfF30hQIAAgWEEUicX&#10;rqXDqNuGAAECBAgQIECgDAG5bhnKzkGAAAECBAjURUBuVJdIaScBAgQIECBQhkDq3EgBVi5qJo3L&#10;GMbOQYAAAQJVEkidXLiWVim62kKAAAECBAgQaLeAXLfd8dd7AgQIECBAYFBAbmREECBAgAABAgSW&#10;BVLnRgqwcqPLpLGPGwECBAi0TSB1cuFa2rYRpL8ECBAgQIAAgeoKyHWrGxstI0CAAAECBMoXkBuV&#10;b+6MBAgQIECAQHUFUudGCrBysTZpXN3Br2UECBAgMB6B1MmFa+l44uSoBAgQIECAAAECxQXkusXN&#10;7EGAAAECBAg0V0Bu1NzY6hkBAgQIECBQXCB1bqQAKxcDk8bFB6U9CBAgQKDeAqmTC9fSeo8HrSdA&#10;gAABAgQINElArtukaOoLAQIECBAgMKqA3GhUQfsTIECAAAECTRJInRspwMqNDpPGTfq46AsBAgQI&#10;DCOQOrlwLR1G3TYECBAgQIAAAQJlCMh1y1B2DgIECBAgQKAuAnKjukRKOwkQIECAAIEyBFLnRgqw&#10;clEzaVzGMHYOAgQIEKiSQOrkwrW0StHVFgIECBAgQIBAuwXkuu2Ov94TIECAAAECgwJyIyOCAAEC&#10;BAgQILAskDo3UoCVG10mjX3cCBAgQKBtAqmTC9fSto0g/SVAgAABAgQIVFdArlvd2GgZAQIECBAg&#10;UL6A3Kh8c2ckQIAAAQIEqiuQOjdSgJWLtUnj6g5+LSNAgACB8QikTi5cS8cTJ0clQIAAAQIECBAo&#10;LiDXLW5mDwIECBAgQKC5AnKj5sZWzwgQIECAAIHiAqlzIwVYuRiYNC4+KO1BgAABAvUWSJ1cuJbW&#10;ezxoPQECBAgQIECgSQJy3SZFU18IECBAgACBUQXkRqMK2p8AAQIECBBokkDq3EgBVm50mDRu0sdF&#10;XwgQIEBgGIHUyYVr6TDqtiFAgAABAgQIEChDQK5bhrJzECBAgAABAnURkBvVJVLaSYAAAQIECJQh&#10;kDo3UoCVi5pJ4zKGsXMQIECAQJUEUicXrqVViq62ECBAgAABAgTaLSDXbXf89Z4AAQIECBAYFJAb&#10;GREECBAgQIAAgWWB1LmRAqzc6DJp7ONGgAABAm0TSJ1cuJa2bQTpLwECBAgQIECgugJy3erGRssI&#10;ECBAgACB8gXkRuWbOyMBAgQIECBQXYHUuZECrFysTRpXd/BrGQECBAiMRyB1cuFaOp44OSoBAgQI&#10;ECBAgEBxAblucTN7ECBAgAABAs0VkBs1N7Z6RoAAAQIECBQXSJ0bKcDKxcCkcfFBaQ8CBAgQqLdA&#10;6uTCtbTe40HrCRAgQIAAAQJNEpDrNima+kKAAAECBAiMKiA3GlXQ/gQIECBAgECTBFLnRgqwcqPD&#10;pHGTPi76QoAAAQLDCKROLlxLh1G3DQECBAgQIECAQBkCct0ylJ2DAAECBAgQqIuA3KgukdJOAgQI&#10;ECBAoAyB1LmRAqxc1EwalzGMnYMAAQIEqiSQOrlwLa1SdLWFAAECBAgQINBuAbluu+Ov9wQIECBA&#10;gMCggNzIiCBAgAABAvUQmJycCJMTnZ+pqckwORFC772pycml5733JiYmwsRECBPxf73n8XcIa7/O&#10;to3Hnezbt7t9br96qBVr5eJiCN8+58JiO62z9aPvfkwWm3E9JhYXY7PH9/i1h/5j0oObNE7K6WAE&#10;CBAgUAMBX7zUIEiaSIAAAQIECBAgcFACct2DYrMTAQIECBAg0FABuVFDA6tbBAgQIDCUQCw2isVL&#10;nQKmzvNegdNUt+CpU+w00d2mWwAV/zbZfS8WRfWe9/bpHq9/v/4iqZXPQ6e4KnfM/veG6pCNWieg&#10;AKt1IddhAgQIEKibgC9e6hYx7SVAgAABAgQIEBhWQK47rJTtCBAgQIAAgTYIyI3aEGV9JECAQDUF&#10;YoHTzPRU9jM9NRFmpuLvTjFULHqKf18uiOo87/z0VoDqvdd53fvbagVUneN0C6y6x43vxQIsDwJ1&#10;FlCAVefoaTsBAgQItELAFy+tCLNOEiBAgAABAgRaKSDXbWXYdZoAAQIECBBYQ0BuZGgQIECAQBGB&#10;uELTppmpsGlmOsxOd35vmp1eej0zPZkVUnWKqiY7BVZTk8vPe+9PTSl+KgJvWwJrCCjAMjQIECBA&#10;gEDFBXzxUvEAaR4BAgQIECBAgMBBC8h1D5rOjgQIECBAgEADBeRGDQyqLhEgQGAdgbiCVK9oqlNI&#10;NblUSLVUVBULq+LfsmKrbqHVzHRWSOVBgEB1BBRgVScWWkKAAAECBFYV8MWLgUGAAAECBAgQINBU&#10;AbluUyOrXwQIECBAgMDBCMiNDkbNPgQIEKiWQCyS2jI7EzbPTmc/WzbNhM0zfc+7f+tto4iqWvHT&#10;GgKjCCjAGkXPvgQIECBAoAQBX7yUgOwUBAgQIECAAAECGyIg190QdiclQIAAAQIEKiogN6poYDSL&#10;AIFWCywVUcWCqpluQVWvuGp2drDQanY6TE5MtNpL5wm0WUABVpujr+8ECBAgUAsBX7zUIkwaSYAA&#10;AQIECBAgcBACct2DQLMLAQIECBAg0FgBuVFjQ6tjBAhUUCDeym/r5tmwbfNs2LppJvu99HzL8nsV&#10;bLomESBQUQEFWBUNjGYRIECAAIGegC9ejAUCBAgQIECAAIGmCsh1mxpZ/SJAgAABAgQORkBudDBq&#10;9iFAgMCgwNTkRNi6OVdQtXlTp8hqy3KRlVv/GTkECKQWUICVWtTxCBAgQIBAYgFfvCQGdTgCBAgQ&#10;IECAAIHKCMh1KxMKDSFAgAABAgQqICA3qkAQNIEAgUoLbNk0PbhSVVy1amm1qk6RVbxloAcBAgQ2&#10;QkAB1kaoOycBAgQIECgg4IuXAlg2JUCAAAECBAgQqJWAXLdW4dJYAgQIECBAYMwCcqMxAzs8AQKV&#10;FZicDEuFVb1bAfb/7t0icHJyorJ90DACBAgowDIGCBAgQIBAxQV88VLxAGkeAQIECBAgUHOBxTA5&#10;ORkmJyayn6mp7vPJzuv45W7+d/y6d2JiIkxMhDAR/9d7Hn/3/+2Ar4ttG8Ji91y9c6+yf7c9MSBZ&#10;21Y9f7fd3TaHxb5t404lP7ZftSvpGa992NakxzvQwRYXF8PiYoxM9/eqr+NfQxhu25XHWlhc6Jwj&#10;Hrv/OPnX3TYsLCwMtV2vPfMLC2FhcTHMz3d+DzxfWAzzC533Fhbi2T0IECBAgACBcQv4HnDcwo5P&#10;gMBGCMxOT3Vv/bd8W8B8kZVVqzYiMs5JgEBqAQVYqUUdjwABAgQIJBbwxUtiUIcjQIAAAQIENlwg&#10;FjVNZT+TYXpqMvsdX09PTYWpqc7fsucHs81Ut2AqK55ap5iqW2C14SAaQKAGAlmxVrcgKyvM6j1f&#10;pXhrbn4hLP/MZ4VcB3od/3agbWrAo4kECBAgQCCJgO8BkzA6CAECJQrEQqpsdaots2Hb5tULrOL/&#10;7/cgQIBAGwQUYLUhyvpIgAABArUW8MVLrcOn8QQIECBAoFYCM9OTYWZ6KsxMTYX4fHZ6ulMMNd0p&#10;kuoUSy0XR8XXvUKpXiHVMNu4ZUCthoXGEthwgf6Crv1z82FuYbDAa8XfewVgA9sthH3758K+ufmw&#10;b/989jvu50GAAAECBKok4HvAKkVDWwi0WyCuSLVl00zYMjtzwAKrdivpPQECBAYFFGAZEQQIECBA&#10;oOICvnipeIA0jwABAgQIbKBALGSKS/n3iqWyAqqpqTA7E99bLqRaKqiamV4qrur8vVNwFQut4r4e&#10;BAgQaJNAvL1irxhrqTirW6C1NxZrZYVag0Vb2ftz82HvvrkQn8cbkXoQIECAAIFUAr4HTCXpOAQI&#10;5AViQVWvqGrzTKe4Kns9O7P8PL7X/RtBAgQIECguoACruJk9CBAgQIBAqQK+eCmV28kIECBAgEBp&#10;ArHgadNM5wvQ+Lu/iKpXELX8OxZVxeKpyYHfcTUqDwIECBDYOIH+Yqzs+f5YmNVZZavzvFuwtX8u&#10;7N67P+zcsy/s3hsLtzwIECBAgMBKAd8DGhUECAwrsGlmaqCIaqm4qltUtbSCVbeoamLC9wfD2tqO&#10;AAECByugAOtg5exHgAABAgRKEvDFS0nQTkOAAAECBEYQ6BRRTYXNszNLv3uFVZ3/ynT5/c528dZ+&#10;VpwagdyuBAgQqK3A4mLICrF6P7u6hVnx9a49nSKt+OMWibUNsYYTIEDgoAV8D3jQdHYkUGuBuIp1&#10;XN06++l+t9Bbiap/par+FaziitgeBAgQIFAtgbEXYN36CS9P2uOT73Ns0uM5GAECBAgQqLqAL16q&#10;HiHtI0CAAIGmCsQvPeNS/Fs3z3R+b4rPZ8OW2ensd3wdvwiNvz0IECBAgEBqgbh6Vq84a8fufWHH&#10;7r0h/o7FWb3X8wuLqU/reAQIECCwgQK+B9xAfKcmcBACcVGpTtHU9FLx1HIh1fJ72WrW09NZcVWv&#10;yKp/v4M4tV0IECBAoIICYy/AqmCfl5oU/2uzhcWFkP1eWAzxf53f8XX3/cXFzt/X2G5+fiHELzrm&#10;5uez3/MLudfzC9l/rdZ7P/7uvO7sE5cj3z+/EPZ1lyOP5/IgQIAAAQL9Ar54MR4IECBAgEBagfhf&#10;jB6ypVNAtVRI1S202rppNmzZNB3i7+kpK1SllXc0AgQIEEgtsGff3HJh1t7lwqz+Qq3U53Q8AgQI&#10;EBifgO8Bx2fryATyAjPTk2FmeirMTE2F+DwWSHV+d1ahygqmlp73vde3WlXc34MAAQIECPQEWl2A&#10;VcVhEIuz9s3Fwqy5bmHWfNg3Nxf2z8X357KCrb3758PufftD/IJl997u7337s+IxDwIECBBonoAv&#10;XpoXUz0iQIAAgfEJxC9LD9myKSuw2rZpNvsdX2/b3HkefyusGp+/IxMgQIBA9QSu2LE7XLlzb7hi&#10;5+6w9HzH7uy7RQ8CBAgQqJaA7wGrFQ+tqYbA1OREmJ6aCtnv6cnO76mp7P/bT09OZsVS/YVUSwVV&#10;M9NLxVWdv3cKrnqFVtXonVYQIECAQJMEFGA1KJqxcGupICsWZu3vFGjFZcmv3rU37Oj+jkVeHgQI&#10;ECBQHwFfvNQnVlpKgAABAuMViF+ydoqpZgaKqvrfi/91qgcBAgQIECCwvkAswOoUZO0JV8Sf3vMd&#10;e9bf2RYECBAgMBYB3wOOhdVBEwlMTk5kxU9Tk5NZ8VP8vfQ6K4zqFUfl/ha3jcVS2T59xVTZe93C&#10;qu7xsqKqvudx+4l4nz8PAgQIECBQAwEFWDUIUuomxi9XOgVZe0NcjrxXnLVj996wc8/+rGjLgwAB&#10;AgSqI+CLl+rEQksIECBAoByBWGB1zUO2dH82h2ts3Zw9jytYeRAgQIAAAQLjF+hfNevyq3eH7Vfv&#10;Ctuv3m0F/vHTOwMBAi0X8D1gWwbAYpicnAyTExMhFjWt+nvpb5Nrb5Pf90DH6xZOLZ0v23ZlG3pF&#10;UsvFVJ0Cqfg67utBgAABAgQIrC2gAMvoWCEQV8jqFWPF1bM6z/dlxVk/vfgKYgQIECBQsoAvXkoG&#10;dzoCBAgQKEUgfoEbi6qusS0WV3UKrK65bXP2Ot4SwIMAAQIECBConkAszLp8x55OQdZVu8LlO+Jt&#10;Da2YVb1IaREBAnUVSP094Av/+J4bTLGYrV4UFzCaiP/LnvdWNFoMYTEs/z2+Hzqv42N5n04X+o8T&#10;d1w6VvdvWWHR5GQIi7G4KRY1xYKhzn69Aqd4hl4BUjx+fJ691ytcWnod/9YtfIrvLcY2d4qmBvsy&#10;ePy1CqoGztE91wYHxukJECBAgACBMQgowBoDapMPeemVu8J5F18ezr/4inDxFTub3FV9I0CAQGUE&#10;Un/x8tyTTqhM3zSEAAECBJovsDWuZrUtrmbVKa7Kiq22bQmHbt3U/M7rIQECBAgQaIHAwuJiVowV&#10;V8iKBVm94qz4H3N6ECBAgEAxAd8DFvMqf+uVhV/9hWKDBVqDRWPZdn1FZkO9zorWOsVgveK0Vffr&#10;FpYNFrutPF8sEIu3AswKxVY8X+29ldtOTXUL1vr2Lz8OzkiAAAECBKopoACrmnGpRavOu+jy8L/n&#10;XxLOu8iqWLUImEYSIFBbAV+81DZ0Gk6AAIFWCcTbA17rkC3hWoduCdc+dOvSqlazVrNq1TjQWQIE&#10;CBAg0BPYu3+uU5B1VacoKz6PtzPcs28OEgECBAisIeB7QEOjjgL9q4n1CtKy1cW6K591nvdWOBss&#10;KOusQtZdSaz7PLv94dTk8q0Ps2Kvzm0Qe7dG7BWS9b/uPY/FZdPTk2F6cjJbYTveVrH3O/7NgwAB&#10;AgQIjEtAAda4ZFt03FiI9aOfXxbOuXB7i3qtqwQIEChPwBcv5Vk7EwECBAisL7Bt82y41qGbB4qt&#10;YuGV2waub2cLAgQIECBAIITd+/Z3b1+4JyvI6hVn7ds/j4cAAQKtF/A9YOuHAIAxC8TbUs5MDRZl&#10;ZcVZqxRrzUxNDhRv5bdbKuzq7qu2a8zBc3gCBAjUQEABVg2CVJcmXnbVrqwI68cXXhau2rm3Ls3W&#10;TgIECFRewBcvlQ+RBhIgQKCRAvHWgdmKVn2rWsXVraxo1chw6xQBAgQIENhwgZ179nVXzFpeLSuu&#10;mrV/bmHD26YBBAgQKEvA94BlSTsPgfQCvYKsmenJrMgr+z09tfw8e6/7/hDP44peHgQIECBQLwEF&#10;WPWKVy1aOze/0CnEuuCycP4lV9aizRpJgACBKgv44qXK0dE2AgQI1F9gy6ZuodWhvWKrzdktBDfN&#10;TNe/c3pAgAABAgQI1F7g6l17O7cvzG5nuFycNb+wWPu+6QABAgTyAr4HNCYIEOgJxNszxlW4OkVb&#10;sZBr9efxP5TLfmamsu9y8s+tWG5MESBAoDwBBVjlWbfyTBdfsSMrxoo/O3bva6WBThMgQGBUAV+8&#10;jCpofwIECBCIAisLrToFV5tnFVoZIQQIECBAgED9BK7atXe5ICsWaHVvZ7ioLqt+wdRiAgSWBHwP&#10;aDAQIJBaIBZy9Yq0Ns12C7Smp0Lv+WpFW/3FXAq4UkfE8QgQaLKAAqwmR7dCfdu3fz6c84tOIdbP&#10;rIpVochoCgECdRDwxUsdoqSNBAgQqI6AQqvqxEJLCBAgQIAAgfIFrshWy9qzVJwVX1+5a0+Yn1eZ&#10;VX40nJEAgaICvgcsKmZ7AgTGLTBMAVcs4trUXYErPt+8Kb7uFHt5ECBAoE0CCrDaFO2K9PWiy3dk&#10;tyeMBVm79uyvSKs0gwABAtUV8MVLdWOjZQQIENhIgfjF1nUO2xautXTrQCtabWQ8nJsAAQIECBCo&#10;tkC8leGVO/dkxVhZUdbOzuv4vgcBAgSqIuB7wKpEQjsIEEghMDERskKs+B3W5tmZpefZe7NrvN/d&#10;fiLu7EGAAIGaCSjAqlnAmtTcvfvnshWxYjHWBZdd3aSu6QsBAgSSCvjiJSmngxEgQKCWAtfYtikr&#10;trrOYVvDtQ/dkj0/ZMtsLfui0QQIECBAgACBKgnMLyx0CrOyn73d4qzO6z375qrUVG0hQKAFAr4H&#10;bEGQdZEAgaEEOkVaU4NFW3F1raxwq/fT+Xu8TWL2MzWZ/Z6emhzqHDYiQIBAagEFWKlFHe+gBC7c&#10;fnVWjBV/du+1KtZBIdqJAIHGCvjipbGh1TECBAisEJiZnsyKrGKBVafQqvN8atJ/9We4ECBAgAAB&#10;AgTKFogFWL3irM6qWd1CLbc0LDsUzkegNQK+B2xNqHWUAIExCsTFs2amYlHWZJiNBVrdwqz+Iq3B&#10;55NhdrpbyLXKtgq6xhgshybQMAEFWA0LaN27E4uv4q0J46pYv9i+o+7d0X4CBAgkEfDFSxJGByFA&#10;gEClBGZnpsI1tm1e+umtbHXY1s2VaqfGECBAgAABAgQIrC7gloZGBgEC4xDwPeA4VB2TAAECowms&#10;VtAVi7KmpzqrbcX/cDI+7/yO78f3Or+np5ef97ZbfZ/O/h4ECNRbQAFWvePX6Nb//NKrwo8vvCwr&#10;xto/t9DovuocAQIEDiTgixfjgwABAvUUmJycGCiy6hRcbQrXPGRL2DI7U89OaTUBAgQIECBAgMAB&#10;BXq3NLxq596wY8/esGP3vqWfq3fvCbv3uq2hIUSAwNoCvgc0OggQINBmgcVcIVd/UddUmJwMWWFX&#10;52ciTHULvWLdVvZetxist038bjLbrrfPVOf55ETn/c7fu6+7+2Z/m+q850GAQHEBBVjFzexRssCO&#10;3XvDORdenhVjXXLFzpLP7nQECBDYeAFfvGx8DLSAAAECBxI4bNumVQqtNodDt2wCR4AAAQIECBAg&#10;QGBAIBZoLRVl7dkb4kpandexYKtTrLWwsEiNAIGWCvgesKWB120CBAhUTmCxU5zVV8DVKwDrFWn1&#10;irdirVb2EzpFXRMT8Vl8Lz4PYXJisvP37jbZe5Pd9+Je3b8tbzeRFYD1F4PF43YKxzptikVnS+91&#10;C8ayfXrb5d5b3k9hWeWGWsMapACrYQFtenfOu+jycM6F28OPL9zui4imB1v/CBBYEvDFi8FAgACB&#10;jRc4ZMtsVmR12NaVxVbxywQPAgQIECBAgAABAqkEdnYLsfqLsq7etadTqLVnX9i3fz7VqRyHAIGK&#10;CfgesGIB0RwCBAgQIFBYYHGp+CyWovUK0fKFaYOvB4vW1t22W8wWwvDnCovdIrhuYdyK8/cVyMUu&#10;LxfM9YrkNuY78Pd/4duFI3CgHf7psfdIerz8wRRgjZXXwcclcOXOPZ1CrAsuC9uv3j2u0zguAQIE&#10;KiHgi5dKhEEjCBBogUBcyeqwrZ0iq+x39rpTcBX/KykPAgQIECBAgAABAlUQ2Dc33105q7t6Vlaw&#10;1Xm+e+/+sHvf/rB/bqEKTdUGAgQKCvgesCCYzQmUJPDj738r/MvT/mSos93opr8Vrn/kUeFWx945&#10;3PgWtw7TMzND7WejZgt87F1vCh95++vDLY65fXjcU08J2w69RrM7nLB3O6++Mpx1xqfCN7702fDD&#10;b38jbN6yNRx581uGY447Phxz3N3C5i3bCp/tqiu2h7e/8gVhbm7fUPFYXFwMv/jZueGLp304fPvs&#10;L4WLfv7TcJ1fuW646S1vG4478b7hhkf9ZlZolX/s37c3vOcNLw1nfuKDS3+636OeEO75kMesuv1q&#10;HTnv/74fXn3KU8OV2y/N/nzfR/5puNfDHpc9/6/PfTK8+SV/nz1/yvNfGW52q9sd0OLTH3pneO8b&#10;X5Ztc5Pfuk3W92te55fX3GfHVVeEN7/kueG7X/9KuNM9HxAe8id/GWZmN4Uyx3Pq3OiCd/9d4fFS&#10;ZAcFWEW0bFtJgViI9ZNfbA/nXXRFmJv3xUIlg6RRBAiMJJA6uXjuSSeM1B47EyBAoK4C01OT3aKq&#10;fJFV57UHAQIECBAgQIAAgaYIxO9JYyFWVpC1dy7s2rtcnBVfL/9tf9hrRa2mhF0/GiDge8AGBFEX&#10;GilQpACrH+Do2x0XHvzHTwm/8muHb6jL1VdeHs76/Gnh2LvdK2w95NANbcvBnHxu//6s+OZXf/36&#10;4Qa/cbODOcSG75OyYKVXPPQ//3VmVoz0+Ge+MNz81r+z4X1M3YBY9PSj73wzvP1VL8gKnlZ7/PoN&#10;bxz+8IlPD7Hwcdi7FOzdszt84C2vCp//2PuGKohbWJgPX/nMx8J7Xv/SsGf3rlXbcZ9H/Ek48UGP&#10;yoqT+h+rFWDd4phjw2P/+rnhkMOuORRZf9FU3KG/AKu/OCv+W/N793/4mseMbX/na14UvvrZj2fb&#10;xLHz5FNeHo682dFr7vOzn/wovO4FzwgXX3B+eMST/jYrwoqPlON5PYTUuZECrPXE/Z1AVyD+F17n&#10;XnR5OPcX28MFl13NhQABAo0RSJ1cKMBqzNDQEQIEVhHYPDs9sHrV8kpWm8PWTf6LQ4OGAAECBAgQ&#10;IECAQF5gYXFxqEKt3fvmsu08CBAYn4DvAcdn68gERhHoL8C698P/OBx19DGrHi4Wavz83B+Hs844&#10;LZz7w+9l29z6d++SFS4ceo1rjdKEg943rlzzjlf/c/h/h99gqJV+DvpEY9rx8ksvzgpwvvO1L4en&#10;v+gNBywWGVMTkhw2dcHKhef/JLztZc8LP/nBd8Pv/t69w8Oe8NSwafOWJG2tykHialdvfekp4bKL&#10;LwzbDj0sHH/fh4bb/O7x4dBrXiv8CnNIcgAAIABJREFU/Nz/C5/58LvCt876YrYS1WP+8jnZik7r&#10;PWIR0odOfU343H++J9t0mBXJzj7zU9lqWXHfuOJWbMd1Dz8iXHLhz8PnPvrepYKmBz32z7MCqMnJ&#10;qaVmrFaAdY1r/1J44rNeFI64yc3Xa27YvXNHOPUV/5gVIPYe/QVY/StUHXfi/cJD//Svwuymzase&#10;Nxaxvf6FzwyxqKr3WK9o62tf+HR4wz//3YpirdTj+UAQqXMjBVjrDjsbEFgpcMmVO8O5v7g8nHfx&#10;5WH7VW5RaIwQIFBvgdTJhQKseo8HrSfQdoGpqYmwbdNsOGTLplVXs5qdXv4/uG230n8CBAgQIECA&#10;AAEC4xDorKY1F/bsiz+dFbT27p/LfuJ7nefz3b91ni8sLI6jKY5JoHECvgdsXEh1qCEC/QVYj/3r&#10;fwi/c9d7HLBnsVAjrrBzxsffn2130l/8XbjDCffdEI3eLcqGKTTZkAauc9L+ohEFWINYvQKleIu+&#10;k5/1L9nt8Jry2LXj6qzw7utf/ExWYHXSXzwrK3zsX+WqfyWrW/7OncKjnvzMNQsd42pa55/zw/DB&#10;t746fO+b/7XEtN7n4orLLslu8feDb3093OVefxAe+Ed/NlDoFldnO/2D78iKuq57+A3Dn/7tP4Vf&#10;u8GNlo7fX4AVC6/iqlNxTMfCp7vd72HrrtrVW+FqYX4+xGPFf1v6C7Bi0We8teUn3vPWdW8pGFdM&#10;+7fnPS3c5g7Hh1+93vWzfW5//O+Hh5/8tKxd+ceBjq0Aa+1PmlsQNuVfIf1YU+CnF1+xVIwVvxjw&#10;IECAQN0EfPFSt4hpLwECByswOTkRtm2eyYqrtm2eXX6eFVzF17Nhi1WsDpbXfgQIECBAgAABAgQ2&#10;TGD/3MJAQdbahVudgq293UKueYVbGxYzJ94YAd8Dboy7sxJYT6BoAVY83gXnnZOtNhNXKlpvZZr1&#10;zj/K3xVgjaKXbt9xFKzEoqKzz/hUeMerX5gV1TRpFaz//Z+zw2ue//Ss4Oghf/KX2apTq91i8NJf&#10;XBDe+KJnZSuBrVXoeOX2S8NnPvKucMbH3r/iFoLrFWD1Pj+xuOqPn/68EG95mH/E47/lX/8hfP+/&#10;z1pRWNVfgBXP9etH3Dic9v5/z1bGO+nJz1r3lqC92w+e8IBHZCtXxXP0F2DFtvSvUvUXz3tFdjvG&#10;/KO/mKq3it9LnnFy1p9YNBYLsvKP/tW34speD3j0k8L0TOcOE+MYz2t92lLnRlbASvfvmiO1XCD+&#10;l1edVbE6BVkeBAgQqItA6uTCClh1ibx2EmiWwMREyAqoOsVVMwPPewVXbhHYrJjrDQECBAgQIECA&#10;AIFRBWIBVm91rV5R1r65uOJWd9WtbqFW5z3FW6N623/jBXwPuPEx0AICqwkcTAFWf/HCekUe41RX&#10;gDVO3eGPXWbByvCtqu6WvcKjX/m1w8Pjn/GCVQufYuv7C4vudM8HZMVaM7ObljqWvwVgvJXhfR/5&#10;+BBXtoorQB3os9m/74FWioqFcPFYH/7314ZbHHNseOxfPzccctg1szbkC7Dudt+Hhbe9/PnZ39a7&#10;DWFcBezUVzw/nPO/3wmP+vNnhs999D3hu1//6ooCrFiY9boXPCNcfMH54Y/+6u+zVa3yj/5bFT7x&#10;2S/KPN/0oueE+G9bfB1XEMs/fvGzc7Mi0nhb1fzKf2WO59S5kQKs6n7utazGAlfu3BPiyljnXXR5&#10;uOCyq2vcE00nQKANAqmTCwVYbRg1+kigXIGZ6cmwZXYmW52qU2TVWa0q/7zcVjkbAQIECBAgQIAA&#10;AQJtFsgXb+2fnw9z8wsDP/vn+t5bWAgDr7vbLr230NnX7RTbPKrG33ffA47f2BkIHIzAwRRg7du7&#10;J7z79f8avnjah9cs8oiFGz/5wXfC2WeeHr779a9ktyaLBSLxVnK3vdPdw2/d9g5LK870tzvecu5N&#10;L35OVowRb8sX94m3IYvHiLc5i/v90q9eL7zrdS9etbv5FXTiRgfblt4J4ipAZ51xWvjO174Szv3h&#10;d7OVhg6/0U3CjX/z1uG2dzoh3PCo31z3dmv9je2/9WC+E6sVzcT2X/jTn4Qvnf6R7HZx8XZz8bZq&#10;R978luHWx94l3OYOdw3bDr3Gqh69YpLocrf7PTyc/oF3hK985mNhz+6dWSzuep+HhBvf4lZL+/as&#10;vnT6f4YffeebA3GLKxsdfbs7DtymLu6YL1iJPnFsxFvsxb7G2+zFcx134n3XtYq33vvWWV8I3/zy&#10;50NcKWrn1VdlKxjF4p87nHCfcL0jfmNV614xXixUiqsZxZWTPv2h/wgxdtEpvn/07Y4Lk5NTWV9j&#10;P2MRzlmfPy18++wvDZgec9zx4bfveMKKfvaQ+sfowRQgFinwOfMTH8xWAbvJb90mPO6pp4RrXueX&#10;l2LVXwAV+3afR/xpNi4//u43Z5+ZA7UtFmnFz1m81eP9Tzo53PMhj1nzn4/e7f3yBWP5Aqw/PPlv&#10;wvvf8srwjS99NlstK64stdbj3B9+L/zb858WbnTT3wwPfMyfZZ/n1Qqw+os9YxvjOO7FsHfs3q0M&#10;D73GtbIVr679y78a3vOGl4Zot9Y+a/Up9Xhe79/k1LmRAqz1xP2dwIgCl121KyvGij8XXb5jxKPZ&#10;nQABAukFUicXCrDSx8gRCTRRYHZmqltUNZ393hpv/zc7nRVZZT9ZwdV02LppNkxPTTaRQJ8IECBA&#10;gAABAgQIECCwQmBhcXHVQq3B4q75MNct2Frxfq4IbPnvy8Vgbr3Y3oHne8D2xl7Pqy1wMAVY/cUb&#10;q62eE4tmPvL214XPf+x9a3Y+FozEIo1Y1NH/6C9uecST/iZ8+dMfzW7B1nvc7Fa3C7e6/Z3DO1/7&#10;olWPnS/AGqUt8QSxCOnfX/lPWSHRWo+73e9h4X6PesKaBTv5/YoUYMX2f/K9bwuf+sDb1zx/LFB6&#10;6J/+Vbj5bW6/ojipV+wTi2Hm9u8fiEks4jr5Wf+SFUfFx1WXXxbe/5ZXha9+9uNrnuvmt/6d8PCT&#10;nzYQt945YmxiMdgn33tquOziC1ccI57vXg9/XFaYky+iiRv/9Mc/CO967YuzlYtWe8T94+367vHg&#10;R6+w7hVg/e7v3TsrUvr4u98ycIj+W/jFwqHTP/gf4bT3nbritn29nY64yc0z09VuebcRBVjXO+LI&#10;rLjo//36EUv9iv2Iq2nFNsYCrd5tDIcp8DrQClB5+3P+99vh5c9+cmb1lOe/MsQ4x0e+ACsWiH3l&#10;Mx8P733jy7LbRp705L8LW7YdsiKUsfjtMx9+V7Zd/Dfg9sffM7z5JX+/agFW3Paj//HG8NF3vjEr&#10;voyrVW095NCBY/aK1Pr/Leq9l1+1K+7Yv6rXasdMNZ6H+Zc/dW6kAGsYddsQSCQQC7B6xVixMMuD&#10;AAECVRBInVwowKpCVLWBwMYIbIpFVasUUHUKqrrFVd1iq6nJiY1ppLMSIECAAAECBAgQIECg5QJx&#10;0iu/Wlf2emE+zM8vhlgENr+wEGKh1nxclSt73Xke31/5OnS2X/p7/+u+42V/777uPm95KErvvu8B&#10;Syd3QgJDCRQtwIq3RTv9A/8RPvDWV2XHz690E1cw+sBbXrVU6BNXu7rLvf8gXPfwI8LunTvD175w&#10;elZMFAuL4q3BHvnnzwiHXfPaS23tL26Jb8bbicXiphsedYtw2UUXhiu2XxJiEVAs/vjGlz4X3v6q&#10;F2QFRLFYK66WNT0zu1ScM2pb4m3PYmFILACLBWN3udcfhMOPPCpMTU2FSy78efjcR9+7VKwUbw8X&#10;i4N6RTAHwo+Ge3btym6rFm/DFm+D9uR/eFmIRT8TE5NZ0Uo8zmrtjys5Xff6Nwx7d+8O3/vmf2Wr&#10;PPVWF3vMX/591s7+R6+YJL4XC5h+/6GPDbe7y4lhfm4uK3SKBSixoOXqKy/PVlqKK0/F7Y69272y&#10;27398nWvtyJucSWsRzzpb0NccSg++s8RX8d+3PXeDw5HHf3bYWp6Ovz4e98Kn3zf20Jc9Shf9NVr&#10;64Xn/yS87WXPy6xjHKPl7e58YvY8bx1XTDrhgX84UMTVK8DqHS8Wed359x+U3bIv9vPImx0drvVL&#10;v5Ld1q9//MZVoo6/z0PDDW58s6xA7Xvf/Go47X3/npnGMffopzw7XPfwGw6YjlqAFW/p96FTX5O1&#10;6XFPOyVbIWy1R/8tCOPf44pwcZ/1HsMUYPV/7tc7bn/BYP/t+lYrwLr0ogvCq095atbEJz3nxeEG&#10;v3GzFc3tv/1gvFVhHGO9Ve9WW8Gut1rVWkVovdWu+v8t6q2KtVo7YiHZO1/zouyzu9oKWSnG83ox&#10;6v09dW6kAGtYedsRSCxwwWVXZbco/OnFV4Z4y0IPAgQIbJRA6uRCAdZGRdJ5CaQTiMVRm2anw6aZ&#10;3s/Uyufdv2+OhVXd4qqpSStVpYuCIxEgQIAAAQIECBAgQKD5AvGWi7GgKxaFxd/Lr0P3dafga3Gx&#10;9zputzD4emExLIYQFrrFYfEYnde9Yy4MvI7niseLj+x573fv/Yn4fvdv3fc6W010tu/bp3OMlcfJ&#10;to3/6ztOfG+jHy/7wBeSNuEpD7xj0uMNe7C87XIMh4vFiu1jnLIYrxbPYVtlOwIHLzBsAVYsTokF&#10;Q/H2dWd+4gPZajirFZDE2+Sd+vJ/zBq0WqFMfD8WR8QCiFhsky+A6C9uibccjAUfN73lb6/awV7R&#10;zVq3Whu1LbFA4y3/+g/ZLfoe97TnZQU8/Y9YIBVX8fnCJz+U3SLvsX/93HDIYdccOhj9hS2rFcEM&#10;0/4Yk2gZi7FWi0d/MUksZLvHg09adfWp3rligdQfPvFvsiKt/mKyeP05+4xPZUVaMfZPeOY/h1iI&#10;FR/954hFdX/4xKcP3CovbvOzn/wovPFfnh1ioVU+5tExrnwVVzuLxUiP+cvnZCs69T9iMVIce+95&#10;/Uuztx//zBdmhXi9R38B1h3vcf+sMHDT5i0rYhFva/ia5z8960MsqHvgH/3Ziu3i6l3RNN6asLOq&#10;0lPD5i3bho7rehv2Coridv2O+f3iSnOxADDedjI+1iuU6u2/kQVYcWWzU1/xjwe8DWH/7QdPevKz&#10;wuLiwgELsPo/J0989ouyws3eI8bqTS96Tvj5uf8XnnzKy5cK1HZcdUV480uem926NBYLxsLF3iN+&#10;ZuJYjP8O5Y+XYjyvF//+v6eeI1WAVUTftgTGJPDzS68KP7v0yvDzS68Ml15pZawxMTssAQJrCKRO&#10;LhRgGWoEqiEwMz0ZZqamQrzVX+93p6Cqr5hqtvN88+xMt8Cq89ot/6oRQ60gQIAAAQIECBAgQIAA&#10;AQIE2iPQKw4cKDBbKhDMF5et8jor+usr/Ovft1sQ2FvVrlfwmK1q1ytW7BZBDrwXV7/rK27s7NdZ&#10;5a6/aLJzjE5xZH+RYq8gsr9v2XtLhYyd7XuFmP37x6LKKhQuljEC+wuwipxvtUKZ/qKHAxWuRPcv&#10;nvbhbPWquMJVvLVavI1efPQXYB3oNmZx2wMVYKVoS6+QJRYaxUKR/K3PYhtiMU285V5c4eu+j3z8&#10;isKjA5keqACrt0pQXJFqvSKgWHz1un/626yoqP9We/HcvT7EYrb1ViSK54q38HvYE566avHS7p07&#10;Qlxt6KortmerU932zidkxVy9c6y1ulVsR/9qSfnbVsYx+Irn/EXW/kf+2TPCcSfeb9WVxPbs3hne&#10;+ZoXZysXxYKauOpYXOGqfyzE56sV1eTbcNTRx2TFffF2has9eqbxb/2FPUU+I2tte+X2S7PCvu//&#10;91nZKltxbP3aDW40sHkseDz9g+/IVsrqPepQgLX1kMOWbi+42uc3f/vBePvOXTuuOmABVhx3vaKu&#10;+590clbA13tEw5c968+zgr14C8RePPtXD8uPld4++X97esccdTwXGSOp50gVYBXRty2BEgQuvmJH&#10;yAqyLrkyXLj96hLO6BQECLRdIHVyoQCr7SNK/0cRiCtPzUwPFk0tF1FNhtmZ6TAztdrvqWy//r8N&#10;s9T2KG21LwECBAgQIECAAAECBAgQIECAAIH/z955gEdRvGH8I40SQkeaBVQEC2IDQaoiRUEQRKV3&#10;BKVZqNKkV6U3pVfp5Q8iRZogKE1AEEQFLCDSA4EEkvB/3u8yl7nN7u3e5QJBvnkeuMvt7JR3Zmc3&#10;md+9X0oqwCFPtVCogLfcoVANYU3d4VO1UKqJ53sPleoKuwoYLSGfFobVVZ9naNVA99lXAAsh4QDQ&#10;AJwwhk5TYb8AmDT9sDfns0pwRJo0qBu7arXsMoCeK/MyZ9UBLLPwYHp53gCsQLRFd1WqVKsB9xkg&#10;U6D+9ukNwNLbr4d9M9NTB1SMsImCSYyAil6OPhZ2dZnVr+qwC6ln5cy0ftk8dhIzCzFnrG/L6qXs&#10;woXQdi0696N78t7HWdRY4edW3VxgnzEptyTM+Wp1W1C1ei0sxxLuUwiL98uBPWSEfgJxDQLcmzq8&#10;N0NngA/LvlKLnipRjtKmT0+n/jhG6OfOLWvZ0QntRboTAKzwiMwcanJ8/04M8RnHwhh+EOEq9Wve&#10;LAQhoC2EbVw+a2ICjNiJQ1kiqXCOcDOr3by9G8jT54RxXqr5ZgQB1bgmdz77Mj8CvUcqAJYv6kte&#10;UeAWK3DxyjX6+5wLxgKUFRsH2l+SKCAKiAKBVSDQDxcCYAV2fKS01K1AcHAadpdS8BO/JoBQrvfK&#10;hSrE/V59ph9X7yWEX+oeb2mdKCAKiAKigCggCogCooAoIAqIAqKAKCAKiAKigCiA/TqAWa7XmxQb&#10;F+fx3vWZOu56jY21PufA3l3UuVV9FrZ249ZUuOizXC7gM9SjnMCCQ0IoZ557KUN4BIWEhpoOxK5v&#10;19MXQ7rzsfZ9RhLgCqt0JfISO2ABcNGhCzsYQy/PG4AViLYYQ8ChbjgWFSlWih5/piQDQ8qByZ+Z&#10;6Q3A0sPU2YE3utuPMRyjk3B0yhEIfbCry6yfTurAeWb54Iy1aMpo2rRqERUuWozqt+lCgPys0u+H&#10;f6KxfT7kw3pb1VywcjVC/t8PH6BRPdu7nbaeKfWiZT3XY2LYfcrMbcufsTaeA6jox+2bGTwDGGZM&#10;AIxerdOMQbMR3dsk6a+3NjgZDx28tBtzfZ7qgJ7uaqbPO929zRj+T8FZgKIate9O6cMz2gJY6Kua&#10;ozpMBXgNoSIxRsZ6cI4OFr7ffww9+lRxuh4TTfM//4wd+KzAOif6Wc1nX+dGoPdIBcDydQQkvyhw&#10;mxS4GnODQxQyjHUukq5G37hNLZFqRQFR4L+mQKAfLgTA+q/NkDu3P2nSEIfSc/0L1t4HEZymjJ+F&#10;BOFzlV9/TTzXCE8JMHXnzg9puSggCogCooAoIAqIAqKAKCAKiAKigCggCogCooAokBoU2LZtG5Uu&#10;XZqbMnv2bKpf3wVjqQSA60ZsHN1Qr9r767GxdCM28fiqZYupX7cPfO7Wy6/XpZqN2zDYpQNYdi5a&#10;3gAs3b3KlwbpbcF5//x1nBZPHUP7f9iapBhAMk+VLE/lXq1FBQo94bMzljcAywlQpDfIChpRnyOs&#10;39vvfEhhadMl6YevdRkLSA6wokM8vowT8uqhBlUfANk079SXIjJnTVKcr25vqgC7UJi+tlvPf/7M&#10;P7Rjw2ras20D/fn7L+yGBcAP45X73vwMjQ3t1NKRO5gq18l4pCSApYcZ1F2mjOEHca0hOYEu4ZQ3&#10;eWhPOv33CerQbzQ9WLgIqevn8qULpuE1dWe4N1u8T6hPd0FTUFYg57OvcyHQe6QCYPk6ApJfFEgF&#10;CuBBS4FYf525SJeiYlJBq6QJooAocKcqEOiHCwGw7tSZkPLtBhClA07qvQuGckFS6r07X0giFKVD&#10;U0nfJ4WsglChJFFAFBAFRAFRQBQQBUQBUUAUEAVEAVFAFBAFRAFRQBQQBVKxAnYAli9NnzNnDjVo&#10;0MCXUzhv/UZN6eNP+lFQSCidOXOWurz/Hm3/djN1H/gZlalYlWJuxFLMjbiE11iKi7vJ56UEgGUM&#10;4Yd64DB16o/jtOvbdbR76zcMfhgTwhPWaNiaw645TbcSwDLrl2rnnQpg6W5M3uaC6qe/AJbRVczp&#10;+AYiH9ydpn3Wh7yFkDTW4wTAAlj4+eCP6e/jv3mEADVrs65bx8ETqeATT3M2KwcsHDMLQ6iHH2zT&#10;azi7eyE5AbDM3K6US9zjz5akZh99QhkzZfFovh66UAGIgNxG9+pA+fI/zKCeMYwqCnCiny/5vM2D&#10;QO+RCoAViKtOyhAFbrMCJ89FcojCv85eojMXo25za6R6UUAUuNMUCPTDhQBYgZsB4IcAESGefVBQ&#10;moT3+CyI1DF8zscT8gA5cuU15nGd51kOyg2ixHNc9ViVx8fc5Xu2Sz+mnKUUJKVDVYFTR0oSBUQB&#10;UUAUEAVEAVFAFBAFRAFRQBQQBUQBUUAUEAVEAVHgzlcgJQCsIkWK0IIFC6hw4cI+C3Tu3Dl24Vqz&#10;Zo2pIxcKhCMXoKw5c+ZS65bNqOyLL9GQkRMoXXhGN6i1esVSGtzjI7r/wYLUtsdgyp7nfg7HmNwE&#10;qOPqlUhCKDyEOTywcytFXY7kYht16E6lKlZ3XMWtDEHoDcDyJdyhWeeSA6zoEI83ly47UX0FsHSQ&#10;yK7s23VcDy2pO0nZtcfJeMA1asqwXhzaT7lDWZWrwnnek/c+atVtECHMI1+H12NowRcjaMvqpWSE&#10;1MzCEJqFH0Q5TgAs5Fu/bB6HbISTFcIHrvpyKq1eMJ1eeasJhzENCgpO0gUVulABbHCymzNuMHm7&#10;Hpzoh4qc5vM2XoHeI73jAax/zl+2m98+Hc+dLcKn/Cpzv379qFevXn6d26pVKxoxYgSlT++icZ3c&#10;1PyqKBWddOTIEXr77bdp3759ljduf5qrxqFy5coEwjt79uz+FJNi5+gPUHaVlChRgp555hl6/fXX&#10;qWzZspQ2bVq7U/j42UtRHKKQHbLOuh42JN0eBfSblS8tsLrhxERfo307ttDOLWsJpDMeJu978BEq&#10;9OSzbhtMQBPekipjx8bV9NuhfRxjGTc8WHcWL1eJwiMym55uJNK9xW82KyD2xg1aOmMc35iR9POv&#10;RF6kqZ9+Qgd3bycnDy+6NSXKMospbGyDeuiDFW37vqMI8Ymt4iX7Mlb/lbyBfrgY3OIVIrrJEI/r&#10;H/+o/Zzwgfsz1zEk/K/Oc5fBn7q+TZO0PHXuTQIalHhuQl5tkFBFkrIT2ufCilxtVu3Q6+PztDyq&#10;LFe/tPbjB0O/XACVC6Ri+CkoDbtA8c9p0lBwcML7IBcgxcf4fQIc5aGftQZm7TP2678yZ6UfooAo&#10;IAqIAqKAKCAKiAKigCggCogCooAoIAqIAqKAKCAK/FcUCCSAtWPHDqpUqRJdvnyZ1q5dSxUrVvRZ&#10;Jl/2qpXjltnerFlb4uLj3YBW9PUbFHM90VVLOWxFX4fbVixdB+R13fWKf/Hxrn0CY4KD0NRPe9Nf&#10;x45S+aq1qXbz9hQa5mxf1RuAdeLXn2lc34506fxZ0p2ezNqgwy7GNihIxBtw4ktdaxbNYujsgYKP&#10;UvUGrdjxyymIYpUPEM2ymRN8cnky6uAEwFJh7NBfJ/t7Pk9ehyeg/qXTx9OlC2epyQe93E5QxtMv&#10;njtDU4b3ol8O7LGFpPRznYwH4KlFU0bTplWLvMJIuouU0WnKG4Clhxt84eVq9Harj2jrmuUMUBmB&#10;L6cA1tGf9tLwrq05RGOdVh1p8bQxHLpRD0Vp1FDt6549fZLhMeTHfrG38XeiH+pxms/btAj0Hukd&#10;D2DlfXuAw8vIWTZ/XTvU4DqrxTMXFtu33/mA0qZNxxu/IHY/H9KDDuzaTu91G0ClK77q4VhhdJ+A&#10;c0WSzV3llqFt9ibmcblfwI0Cm7xqo1e9d38ejGMJm8PIF+zKD5BixfKlTEwXe+45f7pMtwvAOnPm&#10;DM2dO5caNWpEWbMmjTtr1pljx45R3bp16fvvv6fnn3+epk2bRo8+6rLj8zX5AmDpZVerVo0+++wz&#10;KljQRbM6TZFXYwghCpU7FmJAS7p1CgQSwMIDybwJw+jQ3u9NOwCw6PXG73GMazO6GCfhBocyDuzc&#10;ZlpGgUKPU913O5k+ZJhZgto9bOqVGKEpHcDS4SyAUVZ2k6o8RUqrn709sCKPTqfr9qACYCWOUKAf&#10;Lvy9l966q/NurEkD4nSQTb3XPjOFzdxwmxnwlgi7uQE2BbtpQB2DalyOS//En12fuepNBMxUOxIB&#10;NwXZaTBfkvw66JdYnwL3VP3mdQXi3MQ62VlM67P3Oj3bejfOUOmzKCAKiAKigCggCogCooAoIAqI&#10;AqKAKCAKiAKigChwtyoQSADr1KlTvA+6fv16at++PQ0dOtTS5GHXrl3UrFkzypUrFzteNWnShIcg&#10;UABWctty5coVGj16NH399dcEwKtT5y50Iw4AVyxdv+GCsvD+8pUoGvhJD1r85Wyq/mY9atmhK6UJ&#10;CXUEcHkDsHSo6tnSFahB226UIaO5mQv27yYN7MrGB0awxAmApZsVeNv30tsEF6KajdtQSGioYxDF&#10;Clg5vG8nTejfmdvf+uMh9PQL5U0vR0A9G1bMp+3frKJsOXOzC1LeBx7kvE4ALBhFfDlxOH23fiXX&#10;0ah9D0tNsbc4fURf3jt49KniVKlWAwoOCQnIMqHvW1qBQOjrD5vWMNyXOVsOeq/HMMr/yGOO6ncK&#10;BinN8txXgFp07ud2ttIrAQSGNhzZv5uq1mlO1eo1d+8FewOwUIZyvIrInJXn79ols9nkQw8/iHxO&#10;ASylW/S1KKpWtwWtnDeZ0qQJone6DqRc+e431UYPXfhWyw94n/rkH78naYN+slP9nObzNmiB3iMV&#10;AMugtr+bxmpwYfuGyZY1xz2OLj5kSh+ekfLlf8h9oegT3BfAwXGFych44ey/NHvsIPpp13fUedgX&#10;9NCjRVwQVwKspUNcyuEjJDiIEv8F8/u//zhGPT9qQ7/8fIgGjxhHr7/xppYniEJDkM+VV/8HiMxb&#10;8uaAhZtz69atGRxz6o6FhRVP4zWNAAAgAElEQVTuZB999BE98MADNGPGDCpXrpzfCuoPUL1796by&#10;5c1vXnFxcXTgwAGGxXbu3Mn11axZkyZNmkQ5c+b0q37Q4n+fvUT/XLhM/5y/Qucir/pVjpzkXAGA&#10;RX/8dpihRW8pLi6WiWPYRwKkwo2+WLlKbiceWFDCinHvd5v4eIUadanES6/w2vH38V/pm+VfEuwa&#10;zc5V9eplIJYu4mDD9Qrp0N4dBFoeD5mAsLDuYC3TkxmA9VL1t+mNpu34wc4u6dapyGt00FIPGDjm&#10;zXJUp7xVnXbQFh5G8WCCG7r+0CoAVuKoBfrhwt97qd08kuOiwN2gAB51XHB8IgTvek+Jbmm6c5qH&#10;i5pyV3OFoXQ7rbmh+wT43uO5zewzF4RvfL6zeQy7G4ZH+igKiAKigCggCogCooAoIAqIAqKAKCAK&#10;iAKigCggCgRcgUACWNhHAbT0/vvvU0REBO9zNm7cmEIM4Mrp06cJUZqWL1/OxhMLFy6kxx9/nPvm&#10;D4BVtGhRmj9/PhUqVMitT3Lbcv36deratSv3wZtJxs8//8xmGoi8BEOLDz74wHSMEDZRQVsK4Dp8&#10;+DC1b92Cjvx8kD4ZOoperPKa23UL+desWEQTh37C5dVs/B69/Hq9JPtiuomC2Z6VEwALWmGvEPvw&#10;Vvt9yLNz81reM0R6t8dQKly0GL93CqJY5cNeGurevfUb3iu0MmyAExSgKIA4cFWq07ojO3AhOQGw&#10;kA97hlOH92bY67X6LanyGw2TOJYB1FoybSy7Q0EPva+BuACxdwv3JsBkiDSEvdEs2T334OGSBWOL&#10;Y0cOUsWa9Rk2c7In6st46HBVuVffoFpN23J/VUI71y2dw+5kZpCWHYClA3sIzfnT7u84SlCj9t15&#10;n1klpwCWXh/K27ZuhaPoRip0IYwy0Gdo3bxj3ySaq/Ykdz77MkcCvUcqAJZBfX83jdUk8DUsl9ng&#10;p2YAyxsF7MtE9jcvNhMZyAryBLMAbIWGBFFYSIjl6/+WLqJ277akCi9XpBkzZ1Gue3JyWd6Scr86&#10;dOgQTZw4kW/ediHevJXn6wMU7EG7dOlCEyZM4GInT55MzZs391c+j/MuXLlGCOEJGOvU+Ui6cu16&#10;QMqVQnxXQH/QqNWkLVWsVc/DxQo3r5mjBlg+cEVePE+zxwziBxYQ4E0/dJHYKukPbYCvYKWJG5ye&#10;Tp74nWaO7s8PEUZ6Gvl0AAthD//8/Rd+AGvRqT/lyJ3Xa6d1hyu0C1atxrUStrCTBnUjPKR6s5y8&#10;FnWFZo4ewPaUsJAFlIa2vd9/DPfdLFmVLQBWolqBfrjw917q+9UjZ4gCosCtVMDooKrcUb26qjLs&#10;pbmqmkD7Kgyn0YXV0qk1IWznrey71CUKiAKigCggCogCooAoIAqIAqKAKCAKiAKigCggCqSUAr7u&#10;H9q1Q4erkBf7m++88w4DVjExMYTQgHDGUiYQeP/hhx9ScHAwF+0LgLVu3ToOeQjY69NPP6XXX3+d&#10;wsLCKFOmTLynmty2wKWrdu3adOLECYa7AFehPpR/7do12rhxI40ZM4b7Akhr1qxZPkUUOnnyJLt/&#10;bdq0iVq2bEndu3fnstEfQGtRUVHUuXNnGj9+PGtTp05datqsORUsXIiioqJp3bq1NG70SPrt16MU&#10;njEj9RowlCq+WoMAb92IiyNEJ5o+cTTNmDiKKtd4ixq16URpQkL4c+SJ08IqGg0Zyr5Si0pWqEqZ&#10;s2WnS+fPsevUltVLGFx6sdqb9Eazdm5wKRDAig5XhUdkIhgxPPPCS1w/9iL37djCDkpRlyMJ+42I&#10;aAOYRyWnAJYOV+Hcx58tQYCPChR6gov687cjDF7BfALJ2Fd8pvMUOB8wT3hEZrtLw+P4iaM/894k&#10;YDLsmwIEQ1jHmGvXaNe369x9xTHsraLPTpPT8dChOozrk8VLs4lGvvwP07nTp2jjyoW0Y8NXXC3G&#10;G65neiQkOwDLzNjCbB/WKYCFdiiYSmlRo2FreuWtJl4ZCuzlju7Vgecuku7eZqapU/2c5vM2boHe&#10;IxUAy6C2v5vGAmA5XW5uXz6zRR8biaHBQRQWGmJ4dblvLZs3k0YO7kMfdOlBrdu0o4wZ0lG6sBBK&#10;FxZK6UJD2F3Cl+TPA9TBgwfpzTffJNDbLVq0oFGjRlGGDInkqy/1e8t7+oILxAKQBZcskN+SUl4B&#10;AEdwZwL4ZGZfqsf/9WbFqYflMzpI6baluAFWb/COaZhCBXqZgVU6gAWXP9SHz7zZkCr1lB0lQgEC&#10;kvpq/rQkAJbuUuUtPreCqULDwqjx+z1py+ql/I0Abzd35b4F+Eu31BQAK3F+B/rhwt97acpfcVKD&#10;KCAK/FcUgBsXntUAaSm3VM/3gPZdz3MAuzzf45zghM+N783L9PWZ77+is/RDFBAFRAFRQBQQBUQB&#10;UUAUEAVEAVFAFBAFRAFRIOUV8Gf/0K5VZ86cYfeoqVOnWmYFZDRgwACGs9KmTevO5wuAdfz4cWrQ&#10;oAGhDyoZ9zOT0xYAJEuXLmVADBCWVYIDFwwtSpYsaSeNx3EAaYCuAI+pVKRIEVqwYAFHVUI6f/48&#10;9ezZ0w1hmVUAOGzQoEEMoBnNPFQEJziOwc0rfXqXYxRSfPzNBFDLBWv9c/o09ezelRYvmG/Zj9ff&#10;bkCN332f0odHMMQVGxdPX06bQPOnjKMiz5WkFp36Ubpw81CJdsDK74cP0PzPP+PQdVYJJgv13utM&#10;DxYu4tFXpwAWygWE9fXCGexApaAcs/qqvNmY4R7dFQr5AgFgYW79uH0zLZw8kiEsswQg6s0W7yeJ&#10;HGQ3yex01s/H/unmr5bQshnjLbWwcgqzA7BQjw4/IQJSq26DkoQ69AXAMsJU3kwyVD/hejVleC8C&#10;5IdkFwXOqX5O83kbr0DvkQqAZVDb301jAbDslpnbf9yXRd9pa8NCgil92tAEKAtglutf+rAwj884&#10;T2gI/fD9DipdujQXP3v2bCaq7dKlS5cYvFq0aBHHN3YaPtGuXG/HcbP/+9wlOnnOBWQBzpIUeAXg&#10;DAXLSFhHgprGDQ9ktZ4QQ3fW6IEcntBbzOd//jpOnw/+mP4+/luSm5Z+I/R2E/QGJOkAVqMOPejk&#10;id+YcHYShhAuVRMHduG89xZ4mN28jA5YeLhYMftzWr1gOkNaoOYRj9iY1HWM8Imwx9y27n/8YKR+&#10;1u0ycS4enlbOncwxiB9/tiQ1++gTypgpCxcrAFaiuoF+uPD3Xhr4q0xKFAVEAVEgMArA7Ss02OW4&#10;ileG9xPeJ36G48HufMqZ1fVZIvCPnyWJAqKAKCAKiAKigCggCogCooAoIAqIAqKAKCAKiAJKgZQA&#10;sFB2fHw8ff/99/Tll1/St99+S3v37uUqS5QoQVWrVmVw6oEHHkgCDPkCYKG8H3/8kR211qxZw7DS&#10;yy+/THPnzqWcORNDuvnbFqXRH3/8wf3YsGEDu12hnmzZstELL7zADl/VqlVj5yp/EsoaOXIkQ1dH&#10;jhzhIjZv3kxly5Z1F2fWfgBspUqVYocumGlY1e8NwDJrb2xsLG3dupWmT5/OzlwAzzBO5cuXp6ZN&#10;m1KZMmUoKMgzypOqQ+0lQxuAWXDhio276Qa1hg8dTMMHD6Ay5V+iISPHU8ZMmd1OXHHx8YR/UVeu&#10;0tZN62nLN1/Tzwf20b//nKSITJmp0BNPUZmKVenpEmUoLF0Gzsv/4m5S/M2b9N03X9GU4b3Z0cqJ&#10;IxX28LC/+cOmNXR43y4C/IWESDwIC4gQd3nuL2DqrBQIAEtpf/7MP7Rjw2qOvoMIQHD/QmjHUhVf&#10;o0JPPuc47KA+lr6CQUoLmE4c2LmN9zCxd4x2lK5cnd3BzKJ0OQGwdKOOEi+9yuElvQFtMPJAtCSr&#10;pMNUZiE3Tef0jRu0dMY43lu2gsD80c9Xnc3aFug9UgGwDCr7u2l8OwAsLCx7tm2kvds30W+H9jER&#10;iQWpSLFSVLpyDVsbPFzIx478xADD0Z/28oWsFhQ47TxZvIw7ZqsOKhgnpr6IqnzI807XgYQLGlDF&#10;4X07uW3FylaiMlVeJ1goAhaBm40V4ehL+1SbzC4yBWyYXVBmC4iqd+eWdXRw93YPXdB+6Os0vqux&#10;zmOH99Pgji354459hlHVGrUoQ9pQCk8fxq8Z0ia8pgtlRwekq1evUocOHTj8oBHAAoyFhyMQ04MH&#10;D+bYyiCnYZeJGz4+f+2119yWobhh40ELN2w8aOEhAjfgChUqUK1atThveHh4EqlibsTS32cj+d+J&#10;U//SpnVraOeWtUzMwmYyV777GW4pVrai5Q0AhYJm3v/Dtxw2DnNCPxc3MdgpWoV4xLjAahEuTfpN&#10;GHR14aLPUfHylSn3vflNz0/Oufr8saNxfX2oO7T3e5o0sCtfu4gbXLl2wyTOVPqN0+qmiHp1yOq9&#10;nsOo6POJD4VwiUI86AcefpRadO5nSWnr4f2MTlk6gAUd0mXIQOP7dWJrUcBSVrabegxluGVdj4lm&#10;xy+zcK3KqcrqxquHMlSOV3gYg2VlpqzZTYltb30yAlhwIMNDDaw8MT8xLrAVBdxVvFwln61LfZ0P&#10;tzN/oB8u/L2X3k4NpG5RQBQQBW6lAkmhrSCGt4zQFhy88Ln7NcHxy+OzhPDc4tJ1K0dQ6hIFRAFR&#10;QBQQBUQBUUAUEAVEAVFAFBAFRAFRQBQQBUQBowLYk72Z4Oyl3uMV5h/4PPH9Tbp5Ez8Txd+MT3jv&#10;Arlcn7vyx8XF82cAvVCG672rPH5vehx5UW7iefr5rjoS60dN3L6EOt3HSGuLoZ2qL3pb1XkyK+4s&#10;BQK9RyoAlmH8/d00vpUAFi7eQ3t2sP0fAAKzBJAKgAJgJz0OqMobeeEcLZ421h0z1KyMx55+nglI&#10;wBD+AFioe+3i2R6WfS+8XI3qtO5IICO9AVi+tk+1P7kAFoCgFbMncVxZq+Sv1SDKM0Isz79YxbIe&#10;OGkByoq+cpE+7d2Zfty1g16rWZsGDvuUcmbLxseWLVlIjRo2pCZNmlC+fPnYJlRPgLaaN3cRqn/+&#10;+Sd16dKF5s2bZ1knoK3Ro0fTM888kyQP5t13331Hbdq0oX379lmWAXAH/9KmS7TPROY/fjtCX04c&#10;zhqYJZC2cEiClaTxXNSNWLvzJgxjaMvq/Kp1myeJfZucc1FPSgFYCLk3e+wg2r31G6a4ATVlyZ74&#10;TQC9jyo0IELoIR+AMz3pTlrG8IGeDlDeiXM93KER9jLO3YcfL0pThvXi8TQCX3rbzv5zkiYP68Ef&#10;tejUn/NbAVi6i1fLLgPouTIve/RTJ6qVk5f+mRkgp69dxjL1Y4ibDPcwFUfZOMcAmiHkIWDD/2IK&#10;9MOFv/fS/6K20idRQBQQBW6VAq5Qi4nAlg5tKWDLA+hKCNHo+iwxlKNV6Eb15YBb1R+pRxQQBUQB&#10;UUAUEAVEAVFAFBAFRAFRQBQQBUQBUUAUEAVEgTtJAVN4KwE8M4O1XNCXJ3SWCIclQmum53oAYjZ5&#10;PeCyhPoSzoe+XL5JeXeS9v629eudLte7QKXu9V4KVFGm5aS5iRmSginv257ASXKr8nfT+FYCWIiN&#10;OX1EXwabAAO8WO1NeqpkeXZl+vv4r/TN8i9p/w9b2TqufpuuVKxcJQ9XILhPwQ0HLkTIU7JCVQJs&#10;kTNPProWFcWgy9olsxl0gRMWygDQFX31Kv178k+aObo/gwrt+4yk/I88RmnSBBHCfsG5yAhqAeJ6&#10;9e2mlPu+/Ny24JBQKvj4U15Df/nTPhWqzAzAAlQC1x24hQF4gVVf/TZduE8hoWFu2AfuTEumjXXD&#10;V3C7Kl+tNuW5L38SXeAu1KBdN8qUJZtPU84XAAsFIyzbuiVzacn0sVwPYsy+/Hpdd51Gd683Gzaj&#10;ug2bUtbMEXTwx91UpnRpeuThB+nShXPshrV8+XKCHWbjxo2pYcOG9NBDD9G///7Lnw8bNoztOhGj&#10;GM5azz77rEffYH+KkImwuUQelIc4xrDT3LP/II0ZM5b+t3QhnwOYBe1U8N+pP4/RjJH96NiRg6w7&#10;QKvi5Srz+zOn/qaNKxe6wZdaTdpSxVr1PMBB6AbYB3MecxWh+AAGIhnnfLOOfTzcn5JzLspPKQAL&#10;bk9Th/dml6UGbbuxa52V+1fkxfM0e8wgwjlwjqrVpA1bXgaHhNCl82f5msc1a3bN6w5a3kIYqsG2&#10;smo0zl24RSmrSIx1zcZtTJ3h9PCDbzRtx8CZFYClu1VVq9uCqtVr4aGJcvmCU5py3dJdscza8fOP&#10;P9DIHu1M7SyN65VxPbx0/hxt/2YVbVm9hMdJAaRGQNCnRSCVZhYAK5UOjDRLFBAFRIFUpECaNMSA&#10;FwAtBXvhZ4BZrs+N7wGEudy7XPn190nLUcdVWamo69IUUUAUEAVEAVFAFBAFRAFRQBQQBUQBUUAU&#10;EAVEAVFAFBAFRAFR4LYrcNcBWL4qbhaGS49ZanR0AWwx7bM+BKgATjdwZMlzXwGPagFcrFk8i/43&#10;5ws+hpBjqEcl5aYD2KDee104dJsOfoCZ27l5LUNagA4QNgwgFpIOLHQe9gWHH9OTfhx1om5j+4zl&#10;GPuYnPZ5i/OpQBqruLOqXrTPDALC5yd+/ZldmAASGUO0ORl7pwAWoBLAbjr8YRbqTYeD4DgGQMsI&#10;hwDiWjVvCq2cN4XSZwinD3v0p9dq1qKM6dNSeLow9799e3bRu+++y+5WiFM8adIkypo1K3crKiqK&#10;2rZty6ELn3/+eQ6H+MQTT3h0GXk6d+5M48ePp2eefY4+GTaGQjNmo79On6FpowbTd+tXcpi6Jh/0&#10;4rBuekIb0dcFn4/gj1t9PJgA7yHpDk5wDKvbuhMDf3qCY9rM0QM4fJwOGSXnXCfj6W8e3f3q0aeK&#10;U9MPexPcrbwlAJHrls5hGMjMBQwwJMIYAjDUr+eUArAwFipkoFUYQmP4Qawjas6arX0Yr9ULptPy&#10;WRM57F+j9t09xhpxgRdOHukxxtBMlYl5hZjSupMYyls2c4Jpefp6ZbUeYm4ijCrKcRKT2N85cbvP&#10;EwDrdo+A1C8KiAKigChgVECHvHQ4K/FzF9Cl/9NhsMTPE8EvHOd/wWlcr0HqNYgAmEkSBUQBUUAU&#10;EAVEAVFAFBAFRAFRQBQQBUQBUUAUEAVEAVFAFBAFUqsCAmDZjIyvAJYCDQAL6JCKsRqE5YLLzJH9&#10;uzkUIWAhQBkAP+BgBVcab24ucKJZ8MUIgvMOnIqKlavIjkS+AFjeXHH0cnQAK7nt8xfAuhJ5kaZ+&#10;+gkd3L2dHZbqvtuR0qUPTzJ6AES2rlnOTlpmY2d3IeoAll1e/bgVuKQDWFZh4FQIOHto7Cbt3LCK&#10;Jn/WjzKEZ6QRE6dQlUqVKEvGdHT4p/3sdnXq1CmGr1RYQ2Mf9u7dSx9++CHlzp2bunbtSkWLFiU4&#10;Z1WpUoWuXLlC3foMphcqVaezl67S9dg4j9Ojr0XRvAnD2QlLh6h0gAjOWXBRgtubMcEFau93G+mB&#10;go9S9QatGERLzrm+jI+veQ/v20kT+nd25H6lyob7F/oIfcwALDjLQZ8ni5fx0CclASx9bpnNP2P4&#10;wRy583oFsNBXBXU98PCjDHAqpzPAoIAf0X+48mGOqPTXsaM0aVA3AojXvu8oNxiqn6Ovg+o8fR3y&#10;th4q5y2Up0If+jrmqT2/AFipfYSkfaKAKCAKiAIprUAQw1iJQBa/T3Dv8oC1vHwWlCYN/84FmCsN&#10;pSGUyT8TJX6ehigojQv4Mh5L+jlRUFAQoVyUxa8J79Em92eGYymtlZQvCogCooAoIAqIAqKAKCAK&#10;iAKigCggCogCooAoIAqIAqKAKHDrFbjrACzAAgidlTXHPY7UDgoOZpAHQJVKVg5YeqgtuOYgBJcK&#10;vWesTHdtKVKsFAFyypAxghSoAHclo/OUkwb7AmAZIQm9fCsAK7nt8xfAgrPVuL4dOZwb3IgAYVkl&#10;vY0tuwyg58q87EQ6zuMrgIUQfWhLhRp12D3KmBSA5c2ZRwEtmGM6nGLWaEA+CPWHdurAytavl9Ks&#10;sYPpoUcepWFjJtLTTxahrBHpKXN4Otu+jxgxgqGsIkWK0IIFC6hw4cJ8zqWoaDpzMYrORkbRmUtR&#10;/H7DysXsvKbDN7orEvpQtW5zKl2pBs9nu5Scc+3K9ve47goFF7sWnfoTwCRv6ehPe2nWmIEMQCLs&#10;aOXaDemxp0swaIVrecvqpe4QjpgrGDvlhJaSAJbeFzNHOGP4QbTXmwMWNNDXBh12Qj8nD+1Jp/8+&#10;QR36jaYHCxdxS6YDlHqYTn0+m4FTel3G8J5O1it/50BqPE8ArNQ4KtImUUAUEAVEAVHAdwUAdnkA&#10;WwlwFmAyHeDS87igMSMo5uTnBNhMg87MwDLPsoGj3WRAzZ03AVhzw2uGtkCFJPk98iRCb6rMxDq0&#10;ehJAOC7PXaeC41z56GbCMQtNPI8riC7hXN+HS84QBUQBUUAUEAVEAVFAFBAFRAFRQBQQBUQBUUAU&#10;EAVEAVHAsQJ3HYDljyuSUU0rAAvuUHC1Qpg1uLUAsggNC7McjF3frqe544d6ODUhdOHIHu34HLMQ&#10;gnYj6wuA5Q3wsgKwkts+fwEsaPXFkO7c/fZ9RhLCuVmlK5GX2AHrlwN7qHqDd6hqneZ2srmP6wAW&#10;QL1CTz5rem5wSAjlzHMvZQiPMHV7UifZwSzIp8K2OZmbumOQcqFCW1QINmP4RnzrPmvG9OyShVdA&#10;WVkzZuCfkaKjo+mjjz7isIQVKlSgiRMnusMamnV8/aYtVKd2LT40aMIsyn7/I3TzJjE4CPjm1J/H&#10;3Kch1N6TxUsTYEQAaGauWMicnHMdD6wPGXXXKG8ucapI3c0OMGXddzslgfEAmv2waQ3NHT+EXbXe&#10;avkBu2FhEyslASy0UUFWxvB/Opylu2PZzVl9DupQlFobzMIM6sCpy8GuE0OtANeGd23tAfTpQ2W1&#10;DhmH02k+H6ZBqssqAFaqGxJpkCggCogCooAoIAqIAj4poMJo6sAbCtChONfPiVBaEuDMDaFpeRiA&#10;SzzPXYYRaGMoLnXF8hy55FufNLTL/H6tMnZZ5HiyFLiZMD91UNM1p4zzW5/L6r0+n/W57/o8ocwE&#10;uFKHNANTvqpDu1YS6vVou+EaS7yeEtuXtO32ZbPjYgLYmuimqDsuJr73zJvo3KjOS9YQysmigCgg&#10;CogCooAoIAqIAqKAKCAKiAKigCiQogoIgOWHvFYAlv65L8VmzpaD2vQazhCCHfxgV64vAFbHwROp&#10;4BNPmxZpBTQkt33+Alh6KD87DfTjTgAaPb8OYPnjQGZsm2q3N0c0b5oYyzODdZAH4SjhsqSHBvSu&#10;003KGpGBwkPT0LQxQ2nRvFm+yMp5ly9fTtWrI1xhFP178Qpt2vItjRjUh379+ackZSmnsDJVXqfc&#10;9+ZP+OOqKxvgpN8PH+A+HP/lkE/n+txoByfoYUTf7TGUAJJ5S07DjurAE+YDnNxw7ac0gKUDZbrL&#10;lPocoUvh1qcc3Jxc46sXTKdlMydQ+aq1qXbz9hQSGkb4bPmsiWR1zSmnt4cefdJdn4IPdShL19op&#10;WOU0n4PhT7VZBMBKtUMjDRMFRAFRQBQQBUQBUUAU8FMBecb1Uzg57a5WwAVouaAvu/cIk2udN9Ed&#10;UIGfCoZLdCtMBDwheiIwqgNzCQCa5lBondcT3tPhN1eY4KQgmuqjChtsns8VEhilK4DNlV+5TmrH&#10;EsIFq2NGHe/qySWdFwVEAVFAFBAFRAFRQBQQBUQBUUAUSLYCAmD5IWGgASw0QbldOYEfvDXZFwDL&#10;m8PWfwXAcg4kuVRNKQDL6Eylj+HtAbBcLdDhH18vhdmzZ1P9+vU9Trt+/Trt2PE9zZwzl1avWkkn&#10;//7L47gKUQhIB+CPngAoHT96iOB2tv/7bwnh6fTk7Vxf226VXw8jaubkZDwP8NjKuZNp5bzJ7PTl&#10;LewoztXDTaowfXoZejhSszbq41W6cg16+50PKSyty83Mau5ahSFUzlhGYMrJGmR0u0I4xZmjB9Ce&#10;bRssQ6fqawrgT7jYKXDQKrygU7DKab5AzZPbUY5sTt0O1aVOUUAUEAVEAVFAFBAFRIGUVECecVNS&#10;XSlbFBAFfFUAUFZwUBBDXAC9XO8TPksA3pIeRz5XfpzHx3GuFlo4ODihPI/PEvK560usWy9Dla3K&#10;wzEFrvnaP8kvCogCooAoIAqIAqKAKCAKiAKigCiQ8goIgOWHxk4ALISvq1avhYfTj5OqFKCBvCkd&#10;gtAfACu57UuuA1a+/A/RO10HsotSSqTbAWAlNwRhmjRBtHTGOA5l6A30MtPLG9Cj58+WKT1li8hA&#10;2TO5/uF9hrShXocgPj6e/vnnH9q0aRPNn7+ANmzYQFeuXKYM4eHUdeBouq9wUbp+I860DEBJl86f&#10;5TCSu7d+Q4f37eTQfYCwnLhS+Ts3EE5wyvBeXO8rbzXhEJZGUEwvW9fPifb6/NKvvx0bvqJpn/Uh&#10;3R3KrA96mFNj+7zNXWMYwoyZstDiaWNow4r5pIcfRJ1OACzAcVOG9aKzp0+ye19wcAhNGtSNm9yq&#10;2yAOq2pMeujC+m26cnhKaP3Hr4epfd9R3HdjcgpWOc3n77xIDefJ5lRqGAVpgyggCogCooAoIAqI&#10;AqJAIBWQZ9xAqilliQKiwN2igBsUY9ArERZLhLTMYTDAXDrI5QLGEuEwF/jlAsGQz/izC0pzlWF1&#10;zBVOVJIoIAqIAqKAKCAKiAKigCggCogCd68CAmD5MfZWABZgjEVTRtOmVYvIKqSWXXUnfv2ZxvXt&#10;yPCJXQi8NYtm0YGdW+mBgo9S9QatCC40Ke2Aldz2+QtgIUTdqJ7tGcLRw6jZ6enr8dsBYOmuSFYg&#10;iuqHHk7u9UbvMiSE5BTiAsAzc3R/ir56lUpWqErPv1iFQ8chnJwTxyddz/RpQyh7pnDKFpGe7smS&#10;kXJlzUjh6cJMJQdQ9c0331CjRo3o1KlTNHDgQOrWrRtduXadzl++SheuXKPzkVfp/OVr/D4+/qa7&#10;HJwLAAuAEq4Lvd++jsGoEnEAACAASURBVK9dfn2etewygJ4r87LXU3T3Kif6mTlgoQJVL957mwPe&#10;QCNvc1fNm1N/HGOALUeufDR5WA+Gy/Twg6jfCYB1PSaa5n/+GW1ds5ygU2hYGI3v14meKfUSNWrf&#10;ndKHZzTVTc1TuG4hL6CtXPnup+Yd+1KW7DmTnOMUrHKaz278U/PxlNicUmAe+v30C+WpUfselCFj&#10;RGqW4a5smy8uialdIKyZx478xPcsrOtRlyM5/CnWhJeqv01w7Pt+09cEKBUgLNJ9Dz5CDdt/zGGa&#10;78YEzXZuXsuOgdCh6PNl70YZpM+iwC1RIDWvt1gL8Ny1aMooavXxYHrs6edviSbGSmKir9GSaWPp&#10;10P7+EsxeI4LdApUHbiPTB/Rl59L7doKff/56zhrfGDnNv6dGvcnhCIvXbk6FSj0hOkXq8zchGs0&#10;bM2/ozndgNZ/v4aW+AJI1TrNWVb1XI73Tn4HVs/ayO/kd5MrkRdp6qef0MHd2z1C2d/KayElnnED&#10;PSelPFFAFBAFRAHnCthBXW6Iyw15uVzDXNCXBpNpoBdDX0nyJHzGMJjncbeDGIehFCDM+ehJTlFA&#10;FBAFRAFRQBQQBUQBUUAUCIQCAmD5oaIVgIWitq1bQTNHDaDM2XLQez2GcZgts4RNRkAvgCZy5slH&#10;tZq0ZQDB6o+gxjIUSIMNdD2EWEoDWMltn78AFsAbADgIfYZN2jeatqOQUHMHphNHf6YZo/pRpizZ&#10;qXj5yvTCy9Ucj/LtALB0qKpizfoMGJn1TW28zB47iPuj/xEe7R7dqwMDat7AveO/HKLx/TsxyKSc&#10;j7AJPqF/Zz639cdDGMQwS6gfjknbv1lF2XLm5nbmfeBBirxwjtYtncsbMVVq1qFab77lBrIAZql0&#10;7tw5Dlm4Zs0a6tu3L/Xs2ZMdsj799FPaunUrtW3b1h3S8OKVaAazGM66fI1O/HWKRvbrQgd37/DY&#10;lHA8sA4zKieqe/LeZ+nkZCxKQSxw5/K2IaaHAjRuiOjXlZXzlj7+ee4rwBtJ0F8lb3NXrxubQnCS&#10;AzBlDD+IspwAWMinNnjg9oeEMIx2G04qdCFCLUKDxVPHmLZB9ckpWOU0n8NpkCqzBXpzqttbpenL&#10;icPpu/Urub8p7S6XKkX1oVEKBAV8eKsBmFu5CeqDJH5lVZvhxhCzADmfKfUirVsyl5ZMH+tRNsCr&#10;Fp37EdbluzGd+vMYTR7ak50F677bkdKlD091MuAegxC0ue69/64F5VLdoEiDLBW4fOkC/bBpDX8R&#10;wQgdp/b1Fm2fNXog/75oBOhvxZDHx8e512msSXZQkz9tClQd+P0E4bEBU9m1FXXi95sFn4/g34fM&#10;0mv1W1LlNxpSaFhaj8NmANbjz5akZh99QnCcdZJ0aAr5dQBLh7OsQnarOnS3WfVsZ/flnr+OHeUv&#10;RPx78k+CQ23ZV2pycbfyWgj0M+4njSo6kV3yiAKigCggCtwlCig4KyQ4iEJCggivALT45yTv01BI&#10;cLB2LPFnlKOOud7j/GCGv/Sy7hJZpZuigCggCogCooAoIAqIAqKAKOBFAQGw/Jge3gAsFZoLMAQg&#10;g7rvduJvz+pJuRnMGTeY/8iLb7hWq9ec3Wh0yAIb4vhDaLFylTy+saOfj3L1kGx2IIIdoKXaaVVO&#10;ctvnBMAy+yO5gn/gAAFd3nrnA944MYaHi7x4nmaPGURwGjKDVOyG+3YAWPij/8q5U/gP3ehbvfe6&#10;MDhm/JYWXJLmjBtC+EP5s6UrUIO23dwbR9HXomjehOHsGlKg0OPU+P2e3H89qW+Tw6Ht0aeKU9MP&#10;ezMoCJgPUBdC/eFczFkzpxF94xxQW53WHdl17VrUFd7gwOYrwIQG7bpRpizZuGp80QzOWLmyRtBv&#10;B/fQR21bM3S1fPlyql69Ol26dIlatGhBixYtoho1atCkSZMoV65cSYYJ4QsbNGjA7lkTps6ip0qU&#10;dbtmRUXfsBtWR8d9dbNShSJs4dRPe9OR/bup0JPP8jVrdAMwXvOA1yrXbuiev/p1hfWiUYceXJY+&#10;B06e+J3dy44dOWgaHtFu7ipQDKH+MmXNRvjZGH4QfXIKYCno7+HHnyJAKZgfdt/MV+sj5lzGTJnp&#10;6MEfPTZ7jANlt57ZrVeOBv4OyRTozakWZfLzhhvCR2IDGuNpB7feIVIFvJlYX7Epu23d/2ydKQNe&#10;+S3eBE2J9qsycQ9S0B/u8wA2cc/B+hcaGkYXzv5Lnw/+mAAcFStbiaq82Yiy5riHbly/zpvYVtB1&#10;Srb5dpcNzRZOHkn7f9hKLTv3p4JPPH27m5SkfowbniF+2vWdX6GzU12HpEH/aQXg8oNn6dz3PcDu&#10;m+ERmT36eyuhE3+Fxu84U4f3phdfe8s2VLa/dZidB9DymxVf0ldfTuXfX+2gJn/qDlQd+N1qxezP&#10;2eUXya6tO7es5d8f0S/8joXnoTz35aczp/6mjSsX8u9XSG80a8dfHNB//zQDsOy+iKVro/8epT7X&#10;ASz9SxqlK9egt9/5kMLSpjOVV39uVhnsoK1d366nL4Z0599BdVjrVl4LgX7GFQDLn6tPzhEFRAFR&#10;QBQIhAIqNGQikOUJdIWGBFNocBDxq4/vA9E+KUMUEAVEAVFAFBAFRAFRQBQQBW6NAncdgAUHBTi2&#10;YFPPlwSnGfUtVm8AlhG0AIhR9pVa9FSJcpQ+PJzOnj5Ju7aspy2rl/AfebH5CMci3dkB324GnAVA&#10;An8MxfmAjTJny06Xzp/jb+iq81+s9ib/MVh9GxcwyJThvRiGKFPldQY10mfISOkyZOA/FicXwIJm&#10;yWmftz/mKncc9Ll28w70VMlyFBISSukyhDOIosNVaAc2aPEt3Tz3F+CwRQhrtGbxLILLk9Ufye3G&#10;3A5isTvfeFzBLI8/W8J0o0fl1/uG/mO8EcYS7mjXoqJo17fraO2S2e5wTU0+6MUOQnpC26cM60WA&#10;XDDvAPg89nQJ3rT++/iv9M3yL3kTF+UDkoJ+KulwVXhEJt54eOaFl3jOoW37dmzxqB/fugfIo5La&#10;DMKchusbviGOUB1hadNy+3/csZnnLOZfsTIvUdc+g6hQgQcYztq2aT01bNiQLl++TMWKFaPOnTtT&#10;iRIlKH369BQZGUnLli1jMOvIkSNUs2ZNfp8zZ2K4uhkzZ1GTxo24Kb2HjKQSL1ahy9euU2RUNMVp&#10;oQztxk4Pq+drCFFdP+M1j80bbNzguoU+RkjNbA5gDCrVakDPlalIwSEhdGjvDkLIUehntmagDLu5&#10;a9yUsQpL4hTA0mFT1G+3uYU8xk0qbFC16TXc0jFFAKzEWRvozanSmc4y2IG5/uhTxdhhEHOrRaf+&#10;lCN3XrvL5a467u2efyuEuJWboCnZH11HPIdVq9fCAzLV17COgyemStgoJfUxK1vdW1+o+JpX589b&#10;3S69PqfPlbezjVK3KKAUcPpcnpoVU1+6wO9NtwrMxDPf0unjCaCSSk6e+3zRMZB16L+X2D2j6l+k&#10;KF+1NtVq2pa/YKISfsdct3QOO1ebfblHf7bFcy1+z8K6CPCpQo06tmGPlMNVfFwcPyfjdwUdwNJh&#10;MruQgirUOcJ84/cRAGjefqfxVvatfPYI9DOuAFi+XHmSVxQQBUQBUeBOUSA0JAHcCga8lfz3CAUp&#10;SRQQBUQBUUAUEAVEAVFAFBAFUkaBuw7A8lfGzsO+cAMndpuxgLB+3L6Zls4Yx3+AtUqPPf08vd3q&#10;Q8p9b/4kWQA5LZoy2v2NW7My8Efi6g1aEWAN/Y/E+AMx/lCsEsKNIUQE6nG6UWYHPvjbPm9/zDUC&#10;HWi/8Zu+qHfp9HHsRGKV8IdvOAyVqVLTZ8cMO4jF1/njy0YP+g8gAuCdVQLchG8+P1i4iGkW3SXL&#10;LAPmCjYEnn+xShL3MJw7//PP3ACb2fnYbKn3XmeuX3dnwh/wN3+1hJbNGG8ZugPlYc7DYUsHDtNQ&#10;PO3euIpmTRxBV6OiLPteqVIlGjt2LBUsWNAjz5w5c9gdC2n27NnuMIb4OSr6OkVejabLV12vkVdj&#10;6PLVGH5/LSbWoxz9ujYLzedt7HHNH9qzg/Xzds1jE+SNpm0pU9bspsUh/Me8CcPo0N7vTY97cyiz&#10;m7tG+Mkq1KFTAMtYnlNobcvqpQyYItmFaLFbh5RITvP5ev2mpvyB3JyKv36N8v67jdcauBAVL1eZ&#10;Jg/rwe5qjTp0p1IVq6emrt/2ttjd81O6gbdyEzQl+6LrCAdGrBl6UmuY/sySku1J7WWrUGPHjx7y&#10;GtL6dvfD6XPl7W6n1C8KQAFfnstTs2LK1VR3pE2J9gL22rpmBX01fyp/CURPgQKwAl0HnqXhTHv+&#10;zGl6sPAT/Kzjra1qTgCuQrhb5DUmhG4HqA7ozQhW6c/D+MLNvfkL8heCENK9UfseScJcGstW4QcR&#10;hh4ux6hDB7CQX3ep6tBvtOnvgTpMBcgZTrqfdnvXa9919y3j7z638tkjkM+40EsArJRYDaRMUUAU&#10;EAVEgf+aAgidCBeusFC4cqnXIAoLDWGXrqSvej7P8/5r2kh/RAFRQBQQBUQBUUAUEAVEgeQqkOIA&#10;Vs/pid+UTW5jcf7rpVzham7eJNcrJbziA0pD+MR9TOWjmzRj0hiaNn6k300YPHE2FXriKYq/eZMi&#10;L16kkX270L6d31GbjwdQyZde4XbEx9/k4+oVm2d7tm2i/T98y+40+MM1wosBooDDEf4wqpyrzBqG&#10;P6T+enAffbd+JTtaAdDB+fj2K/7gjlA0xjB1KAf1wO0IrkkKBlFuEk43ypwADf60z+6PuX/+/gs7&#10;/cDxB/1AqDy4LUVkzuqWCOMOt6udW9bR0Z/2Es5BAhSEsI+Ai7LlzG37jWMzze0gFl8nkK8bPfiW&#10;9dGDe+mHTWt4zmAcAE0VLlqMHaueeK6k1zmD9mEjA+EEd2/dQL8d2sdA1H0PPsLaAGgzhsTU+4Rw&#10;R5ivAAgBY2DOoX64XaH+J58vTenSh5vKgHH556/j3HY1LqjbyZw3nosNiGtXoyjfvfdRyRIlqFmz&#10;plS+fHl2xTImbwCWt/G6ERvnArKuxVBkVAz9efIU9erUjvbs2EY1GraiV99u5utwEwCDPds20t7t&#10;m9za4xvo0A/X/MOPF00CvhkrwRjAcWzHxtXuMnDN49vsxctVShIuR53vZO6q+YhzrMIFOgWwUIYO&#10;U9mFOFHtVN/0x2aWFQSm8jpZh5DXaT6fBzQVnRDIzamY07/R1R/mc+8QbgYhRxdPG0MbVsx3vGGY&#10;iqRJ8aYIgBUYie10VGtYoDb1A9Pq21eKAiycwq23q6VOnytvV/ukXlFAV8DX5/LUqp4CgvD7kB6K&#10;PtDtVb+3oVx8wQVhD7Nkz8lfFgjUWh3IOvRw67Wa4AsP2Wj6iL6WbdXhKW9rLX5PgZvU8lkTk3x5&#10;wAhgVaheh2aM6s9D8V6PYewMbJUQkhvhxX8//BM1bPcxbVy5gA7u3pEEwMLvRQgbDbjMDGBG+Xqo&#10;QoQYx/jAGRn3VrOQ4zgHv7ch9O/fx39LEmLZ7nf2QM61QD7jol0CYAVydKQsUUAUEAVEAVHAXgEX&#10;xOUQ3gL0lRCC0fUaRGEhIfwaHBRkX5nkEAVEAVFAFBAFRAFRQBQQBe4ABVIcwLoDNEjRJgIGi78Z&#10;7wFnecJa8W5oKynE5XmeDne5yk2EveLjE8vx+NwjjwLEEvMiRBtAlBtx8XT9Riy/AiCTJAqkJgWy&#10;Z8pA9+bMTPfmyEx5skfQrbDKhlMWw1lwzIpKcM9iWCuaYm7EpSZ5pC13gQIB25y6eZMu/7Servy8&#10;2WMTUcEe2GC128xVG9gIAftWyw84TCngLZShQqAC+EQoUyvgU23sweUBsKMKk4rwOYBvAY0+V+Zl&#10;KlWpugeAazbUgE73f7+VQyMp2BngIxzWipWtyOFQzWBlvR81G7dhh4n1y+YSNrYfeqwoFS9fmb7f&#10;uJoO7UnqSOfvxrMCiOHiCFBVh2zhlvFk8TIeoY/QX+MmKMDWrWuWM2iL86ExIN3Slatb9hXloO7z&#10;Z/7hfqJPx385yIAuxhx6P/ZMCSrx0isMMBuTU2jBbMNWh0PNxq9w0efo8L5dllex7kCKTNjsPnrw&#10;R9q52TXeCjTHmN//UGEqWeFVKvTkc14dMKHDjg2rac+2DQxxKw1fqv4W5cxzLy2aMooBU6MLid5I&#10;M+DWKexst2QBIvhy4nAG8Ou36crhlq0SxvXUH8d4/kNHuFkiAZ7Gxn+RYqUt4d3kjKsxrK3ePrOw&#10;y6qd29atoCP7d7PumHu41p4uWZ6eKfWiJWCsyvbn+lHn4ksDAMuhqdNrD+eqfuI93GQxVwCqb127&#10;widIWn1pAeGIdcAegDaue7v+J0c/43oL6AJriL5m44sd+nqLL5FsW7uC1wt1jWCNslrXb0Udaiyx&#10;5h/Yuc3jywI4huvvgYKPUqmKryVZC3UA3Xgt6de5E+gkEPcc3Dux/uoaqy9coP12a5gOBGFM3mja&#10;zmPN04FXuzDo3tYjpQfWErgL416DL1rAYcrf+6CxvkDVAU1U21S475/3/uC1rQg/OGV4L/6iE/qH&#10;LwZYJRXeDy6+rboNcjtlGQGseu92Yagd9xe7Lycc/+UQje/fiZ26AIx9OWm4KYClO1VZfXlBfcEB&#10;X1rCWpUtZy5a8MUIvpdZnWPVp0A+e9jd73A8YM+4CZUJgOVEdckjCogCooAoIAqkPgXgypU2LITS&#10;hoYwpOV+5c9c4BY+Qx7jcfwsSRQQBUQBUUAUEAVEAVFAFEgtCgiAlVpGIhW1Iy4+nm7ExtONuDjX&#10;a2wcXY+Ndb8HpMXQlgHc0j/jc24A7IpjRzJJokCgFEiThui+nFkoX45MlDtbBOXMbO7IFaj6zMrB&#10;/L4ac8P1L/q65XsBtVJyFO6usgO1ORUXdYEubJ9PN87/5RFGR9+ENNvM1dXWwaWnSpSzDL3pLeSp&#10;2nB9rX5LAjgDNw1jeCPUiWMIuwo4yAhRYbP1yP5dtHDyKA7bY5XMwvUir+oHwAM4enw1f5pHEQgR&#10;/NOu73gz1Jj82XiOvHCOFk8b6zW0sFmYVqUVHCEBaXy9cCaDbsYEmKVq3eaEMEJBQZ5/fATQ8/XC&#10;GQzKYdPfKmHMECb2uTIVPfRODqgTSADLSahc9O3Z0hWoTuuOlClLNo+uYs7AHdRqvkFDhOUEcAJQ&#10;xwzAchJyFjqinDJVXrd1PTQbC7Upj2Nteg1nlzqz5CQss7qO4K4C51Sza9kO0DCDUnwBsHBtY/6t&#10;XTLbcu55u9Zxkr/XD869cPZfWjx1DENqVgkgFObM/Q8V8siiA1hYizatWsTwo1mCw23j93sSQpnp&#10;CdcfnHPgTmuV0H+zMUL+5OrndL1V7b8eE83XCIA1YwKA1uSDXuzGq6dbUYfTEO9oV4UadfgaTJvO&#10;5ZwaCAArUPccAJXe7p1oL+5btZq2TQLk6pojVN3IHu1MQahAAViY71hHAQmGhIZ6aOnPfdBs/geq&#10;DjwHTB7akzB/4Z6Ma9rO1dWbA5Sxrbj/jOrZnu+huousEcBq3rEvbf/mKw4rD/faRu27U/rwjEm6&#10;jvmENQH5AGoBgAbYZuaAhbwr506mlfMms6Nxs4/6JAltqFxpdScv9ZlZyG8d4jMrMxDPHpYLnuFA&#10;oJ5xVbECYDlVXvKJAqKAKCAKiAL/HQXwt2JvgJYL5gqyBLhuxRd9/ztqS09EAVFAFBAFRAFRQBQQ&#10;BewUEADLTiE5nmwFYuGulQBsuV8T4CxAWkmOcV6c44K+1CvKkSQKGBWIyJCW8mSLYBgrd9aMlCVj&#10;0jCFt0s1wIwuSCsB1oq5bvr+WsyN29VEqfcOUSBQm1PRfx2iC9/NpczZcniExoE7y8q5U9htCZvw&#10;LTr1pxy585qqozY08z7wICFsKjZ6K9VqwNBOWLp09Nuh/fT1ohkEiARAS4N23TiEqZ7Uxh42cOHs&#10;gI3dyrUb0mNPl+BsCEOLcLTK4UltpuplwLECoYWU61bZV2rxpnba9Ok5TA82Hnds+IpPQWjaOq06&#10;emxYGjfkAS6Ve/UNDvMKaAhhbdF+hPWZM24IHd63kxq07cYQVJo0QZQuQwbHcA1AmTnjBrPjDMpE&#10;SFJskubMk4+uRUUxFAQ4BaAFXGbgeqRC7+rhmdAXOJG8WO1NdkgJDglJorfRwQxju37ZPAZQkFAv&#10;AAC4eAQFBdHZ0yfZTQZwFuo3G//kAFiYIzHRV7lso45oT1xcHAUHB/N8Gd37fcqX/yFq1L4Ha4OU&#10;Nl0Gnh8YU2xOAwoBrPLy6/UIwFr68HC6HhPD53+7ZqkbmMOGNiAMHdw7tPd7mjSwK2+gQ8cqtRvT&#10;Q489SXGxsfTj9k20ceVCt6MW6jYDsIzzDmPxVMny3Ebl5Lb/h608zhjHYuUq+RwSGeOFTXmzTXN1&#10;DWDTH2OKNqMuzP/nyr5MOXLlJbiiQi+4hMFxCf3FvIKuGTJGuC+j5Iwr5lX01atcD0JoIYRV+z4j&#10;WVdcHwAOoL0eEgwVYy3A/MtzfwGKuXaNMCZwnlNucE0+6E1PFi/tsV4k5/qBQ9/sMYMITi/Gaw/H&#10;EPJXXXuYV1hrdOBNAVhoA0CUM6f+8rh+AXdhrdn81WJuM4BOgFwK/NGvP4B5WCuLlijLZWHe6msd&#10;gBHUrzsHBkI/43qbPVceBjXhDhh9NYq+/XoZbVm9hOcJnIMiL55jxzyEUiv8VDG+PgCvAaLDdQx3&#10;wobtP/YISX0r6sC6jJBqWPMxzyq/0ZD7EJY2La+jCOENmAdrAVLrj4fwvEfC9QIwB2GiZ48dxE5O&#10;9dt0Yae4kNAw93h5c8AK1D1H3Ttxfej3rRNHf6Y1i2exGxNSow7dqVTF6pZPKdBBhZgDkIP7nEqB&#10;ArDMKreDmgLxWOVrHQjlh3EFHAl3MYDk0NeuHB0QNrotGvthFe7aDMDCfXVc345chBVEq4cfRKhC&#10;3PPgxmUGYKEc5VaFeyQcrnLfm9/dRL0NuuuWcsUyaweud4CWeE4yc8hK7rOHL/MgUM+4qk4BsHxR&#10;X/KKAqKAKCAKiAKiABRwhUK0dthKBxeukBDCK78Pdb2GivOWTCBRQBQQBUQBUUAUEAVEARMFBMCS&#10;aXHHKIDQispZS0FbMTdiORyc6zXxffT1G67Pryd+fsd0VBqaLAXuyRJOebNn4lCFeA0OCkpWebfi&#10;ZLjEXQWc5Ya1PN8D0Iq+HkvRN2LZWU7S3adAIDanbsZep0t7/kfXju81dWUAYDShf2fehPe28auD&#10;SwAFGnXoQYWefNYDMoGj1tzxQ3nDEM5NTT/szdCXSvrGHoAfgCHYlNbTyRO/M9gB4MYINSBM4LTP&#10;+hAcQKxcZwA+bP5qCS2bMZ77pG/Koh69H3Aqwqalgib0dugb2cZNbqczEWHXZo4awABIvfe6cHhD&#10;HQwC7ABYBpAW2qqDA7pWgCPqvdeZHbv0pJw/Tv15LMlG6tl/TtLkYT1YRytXFT10E8p9r+cwBjFU&#10;Sg6oo8qw01FthJu5quhOIVYOPKgHLkkzRw9goMzoPAKAZtbogTwnrXTU5xzKMwJYTuYdNsIBUfxv&#10;zhfshNSicz93qCon8wWQyPzPP+MQcYBkEB5TOc/o5yuXLLQJoasq1qqXBAjENQDHNLgv4fozggCB&#10;GFcdSjADGNTcR9ut2gmICyAAYCwzCMnf60cHS70BcXC2ARyI6wjuaQAtFaim98+qDNSzYvbntHrB&#10;dAYb9fBkmHeAZLBW4doFcGN080PoSMCFGEvjGhMI/YxrCKBY3R0OIfXmTRjuBlbN1lT9GjT2EWOb&#10;0nUA5ERYN4CiVms+2oE1EC5IGEuz68duzlsBWE6ufV/uOVZ9wL0TcwFhOnUnI7O1ww6gcbLe+JPH&#10;Dmryp0zjOb7UAd3XLZlLS6aPTdCsoxsOtCsnpQAsuFDiXuQtDKEefhDPQDdvxnsFsPS1yHiPVjAe&#10;IOD2fUfxOooEgHzqp5/Qwd3bk4SzxbqLawWQlrE8s2va12cPX+ZBIJ5x9foEwPJFfckrCogCooAo&#10;IAqIAslRAGET04WFcohEF5yl3od6gFr6McBbkkQBUUAUEAVEAVFAFBAF/tsKCID13x5f6Z2mgBHW&#10;io5RcJYnxAXQJSohrFx8vMRPvJMnUYZ0oeyOxUBWtohU5Y7lr66AtQAYAsZSoCHDWQnQIR/jn13z&#10;Wx0jSuNvlXJeKlAgEJtTNy7+Qxe3f0mxl88m2YhDF5UbA1yazNxylAw6uGTmMqTy6W5Dxs09fbNe&#10;h410qbHhDwgFrhZGeARtnDiwCwNNrT4ezE5IZkkHC4wgmN4Ps81HVZ4dOGQ3PXRdjSCZfi6cwBZ8&#10;MYLgylO8XGUqVq4iAzVKK/TV6G6lztfdL4yb9n/8doRWzZvCrjEAS+AcY5as3D2Q1w5aUOV5c4+x&#10;09EbgIX+wRUKm8j3P1yYQR4zKAntsGqDcg/BXGrZuX+ScHxm89sIYCkd7OadDlEgDBrcRYzQjdW8&#10;0cOBvt7oXT7XLAEyg9sPgK3GHXpaOtZ5AwwCMa7eACx97rvmZSIYYeyTvl7oAGhyrp/z/552w4dm&#10;Di+qDfpaY7zO9P55u36P/rSXhndtzUV2HDzRPb/0863WOlz78yYOo8gL59ldSzkZBUI//ZrAez10&#10;mj4GKlQZPoNzG1zKjMnbXNLX9JSoA1r8b+4X7G4FSM7obme2FqIPAG/hami8vq3CblqtH4G+51hB&#10;znqoOdyz4Iim3BCN46GDf95C3dndo3w9bgc1+VqeWX5f6lDOZGFp0yUBXu3KSSkAK0PGTO7wgmZj&#10;Yww/iPl89UqkVwAL64SCuoz3BhWOEqFBEQJRQdr6HDFeD95CWOrrhr/PHr7Mg0A84+r1CYDli/qS&#10;VxQQBUQBUUAUEAVutQIIl+gN2vJ020qEu5z+TeFW90fqEwVEAVFAFBAFRAFRQBRIqoAAWDIrRAEv&#10;CugwFkNZ0dfdcJaCtBBeTtKdocCd6I4VKGUTYayksBbc4sygLgEQA6V+8ssJxOZU1C/bKPLH1RSS&#10;KSd1HzQ6ieOUDymOlQAAIABJREFUviHobcNNbWiauaDoPdWdF4zwg9rkNm4WGpXS4QUFBcAJZemM&#10;cQzkeAvRpspS4A36pDtDOO2HHThkN7pwYpk0qBuHavPHQUtpZeYMpNftDX6yayOO6+CPsZ2BAHXs&#10;dPQGYDlpv8qjQBIdsPAFVNDDeukAlj7vfAEjihQrxeOuh/7z1h9vIJwvOqi8+vwzOlQFYly9AVgq&#10;/JWZs5OxLzpcoIMCybl+rK59Mx31cdehOb1/emgvb2uVfv3o6yDc3Wo1acPhQ60AQr3cQOiH8pys&#10;ITpc2KHfaA7Bakz//HWcPh/8MYebNM6lW1GHk/nvDTjB+XZz3mwdDfQ9x8yNTu+bHTSk51XhSu3u&#10;D060c5rHl/Y5LdOYz2kduushrjuju6RdOSkFYIVHZGZYcHz/Tuysqbvioa/G8IMAo/V7pFn4Wzyj&#10;wWUPjoZG0BqfL5s5gV0uazdvbwodGueImjtWTmtOrml9fbGCGp3MgUA84+r1CIDlRHXJIwqIAqKA&#10;KCAKiAJ3mgJw2VKhDwFwuUIhwnkLkJbrves1hNKldb0irKIkUUAUEAVEAVFAFBAFRIFbr4AAWLde&#10;c6nxP6YA/iCO0HE6kKXeR0XHUFS065iEjktdA58hbSjlzZGJ3bHyZo+gTBnSpa4GpoLWxMbFE8J9&#10;Xr8RSzfw/kYcXY91hUF0/RzLx2/EIp/rcxUelM/jY3EE1y5JyVMguZtT8dev0aWdSyn670OU4aFi&#10;NHTYpx4bdKp1OuxgFf7MbgNbleXNlUlt7Jk5lOhK6RuSCuKKuXbN7QJhdz7KsgI47DZmVTvswCG7&#10;kVUuE8hnFqLN7nynYJXTfKo+QAVXoy4TAJM/fj1M+3/YSghDiXSnAFi4/0ZfjaKL58/QP3+e4DBv&#10;P+36jt2+9M1gHe7xFtYPfddDAOqb4NgwR2gwOE/BCQmQTmhYmOXw7fp2PYfhNAup6G3MdSDAyknI&#10;2/m47q5EXqLTf58glIX2Ivyk2fxzei17m1veACwFQDmZ+zo4o49dcq4fBRg4GQM9nJu+rjgF4qzy&#10;6e5aatzCIzJRkWKl6YnnSlLBx59mhz+zbzMHQj/U6WRtcLIeehvrW1GH2byHvri+cc2f+uMYHdyz&#10;gw7s3EpRlyPZxSsQDlhWcKDVdZjce46TsVB1+5LX7l7j9PitqNNJHfqaYRVe166clASwdAc7o6uc&#10;grMARTVq353Sh2e0BbAwPmo91GEqfe0yc6/T56O6p+j3OSunRSfXtNP1xW5uJfcZ11i+AFh2istx&#10;UUAUEAVEAVFAFLhbFIDbloKyEgGuUEoblghreYBbDHW5/uFcSaKAKCAKiAKigCggCogC/ikgAJZ/&#10;uslZooDPCgBGAYiFf1euuV5d7wXS8lnMFDghT3ZXqEIVrjAFqrhriwSE5QK5AG65Xo2glhHyAvwF&#10;B674mzcpLh7vid/jM/5Ze383AF7J3ZyKOf0bXdg2h27GXnc8DwsUepxadOqfJLSZ2tB0Aj9ZbeCp&#10;z81cHvQG6hCXqg8bh1OG96KDu3eQ3fkoywqMUP2wczNKLoBltwFsNyCB2gRFP37csZkO7fmegRwA&#10;C1YptQJYgC2OHfmJYbEj+3fT74cPWPZBh3jsnEWs5pw+v/Qy7MZMP27ndmMsyxcgAOeeP/MPITwa&#10;4DmcC/DEKt1qByxf577ZXPe1DL3vTq8dnGO21iB0XXIBLJQN2HHr2uW0YvYk0/HJl/8hKlOlJhUv&#10;V4ngnKOSr323W2+9OdQ4qSs1AFjQ8ujBvfTj9s083//8/RfL+R4oAMuX9cPJPccOCHQyFv7OEV/W&#10;Lqu8vrTP3/qc1AFAcerw3pTn/gLU+P2elOe+AkmqsyvHl/XWai3Q1w79GtNdRXWXKWP4QUDBSE7m&#10;GZw0Jw/tyYCtcqpT7bp86QK16TWcHnj4UQ8ddIBQufjpjn9WoK/T9dNpPm9zIbnPuMayBcDy98qT&#10;80QBUUAUEAVEAVFAFEhUIIwdtTRXLQ3O0j8HzKW7cAUHBYmMooAoIAqIAqKAKCAK3PUKCIB1108B&#10;ESA1KeAN0oq8GkORUTGpqbn/2bZkypBWc8fKRHDLkpR6FcBmVvxNojhAW/zeHNTyBLpUPkoCdKnz&#10;1aur/Jvs5BV/M971Gn+TYOwVHx+f8IrjVvlc7XHl9y/fhP9t93sAbsbH0z+7VtPpvet8LqNRh+5U&#10;qmJ1j/OcAljQY+XcybRy3mQPNyIU5hTA0l0aUgrAsgubc6cDWBgHwAoI24iNWj0hLGP+Rx6nR4o8&#10;TTly5aM1i2dyeLHUCGBhc3np9HG0bd3/kszjXPnuJziCPPbM8/Tbof20ceVCjznnZGNbFapvpgcC&#10;wEK5vjifOQUC4P7y7dfLOByVEbqCwxL0KFy0GKXLkIFmjhrA3RMAKxFuMk6ilASwVF1wxDm4Zzvt&#10;2rKegTk41+gJ87hhu4+p4BNP88d28IixD/91AAvwycLJIxnANKb7HnyE5zzC2gJI3LllbcAcsHxZ&#10;P9AuO+hXACz7RxG7ua9fr/aleebQ7/l6WM2WXQbQc2VetixOX5s7Dp7ovk6tACwUZBaGUA8/qANT&#10;TuaZmduVcsqzCsmshy4sXbkGvf3Ohwwuju7VgfLlf5iad+pL2e/Jk6TfTsEqp/m8jZMAWL7OYskv&#10;CogCooAoIAqIAqJA6lUgJDjIDW4BzNJBLoRETJsAcvH7BLctlUfgrdQ7rtIyUUAUEAVEAVFAFPBN&#10;AQGwfNNLcosCt1UBQCAXr1yji1ei+fVSVAxdjMLP1zgMnKTAKxAclIZhrHzZM1O+HJkoe6YMga9E&#10;ShQFUlCBY8eOUd26den777+nhg0bUuPGjSk4ONiyxnPnzlG/fv1o3759VLNmTZoyZQplzZrVnX/O&#10;nDnUoEEDql27Nk2ePJkyZzaHGq5du0YffPABTZo0iVq0aEGjRo2iDBlc1w/K79WrFx8fPHgwhVmE&#10;ckNb6tevT2vWrKHevXvzv8jISC5v0aJF1KpVKxoxYgSlT5/esj/79+/nth49epRmz57N5SGpflSu&#10;XJnfZ8+enSE6AHYuXC4N/3z27Flq1KghrVu7lqbPmElv16nrykfEr0h8Dn/mOt/9Gd2k1atWUf06&#10;b/Jnq9asp2LPl3DX48rnKssqjRg+hIYNGkDlX6pA4yZNoazZsplmtcq38/sd1KZVc/rrzz/poYcL&#10;UsMmzejFCi9Trty5KSIik7utv/76C73XohkdOniARo6bRDXeeNPdzmWLF9BH7d6lMuVfok/HTKTM&#10;WbJ6aKD6P3HMZzT2s6H0QpnyNGjEOMqUJYtbx4sXzlP3j9rR9m83UZ9ho6niqzXcsCTubfv37KL2&#10;Td+iBwsWpo8HjaS89+d3u+BFX4um6eOG01eL53J7S1V4hcpUeo0AXSB0U1BwiLus/82bQstnTQp4&#10;CEJ9c7xa3RZUrV4L07Bxyb2UnYYgBGAye8wghnjyP/IYIQQXwtlFZMlKadMlXg/egK47IQShL2H4&#10;jNqnhhCEVvMBTk4Aig7s2kZ7v9voDhMJR76mH/bmsIS+9N0qhCOvO19OoRWzP08CwuptswNekPd2&#10;OmABwJwzbjDDVQBHS1aoSsXKVSJAaxkyRlBQkOueZgXSqb7azXkzrSQEoecsdjJXkrsO2tURKAAL&#10;82rKsF4c2k+5Q1m1HWFlvxjSne7Jex+16jaIw8sa55wR6DYLQ2gWfhDlOAGwkE+ta3DOQvjAVV9O&#10;pdULppMK06yuBb0fKnQhAMXmHfsyxIjryZuTqZN1w+n6YjcfBMCyU0iOiwKigCggCogCooAocHco&#10;AHgrKaTlgrY8gK0kIFcwhYZY/53z7lBPeikKiAKigCggCogCqUkBAbBS02hIW0SBZCiAcIaeUJYL&#10;0kK4Q0mBUyBnlnDKlz0T5cvhArIkiQKpXYElS5bQG2+8wc1cvnw5Va/u6WhlbH9MTAx17tyZRo8e&#10;TREREbR06VKqUKGCO5sCl1544QWaO3cuPfDAA6YSnDlzhurVq0fr169n4Kp79+5uYEUBWHYQ1+HD&#10;h+mtt96iAwcOuOGp69evU9euXRm8qlKlCs2aNYty5MhhOQyq/+jL2rVrqUSJEpzXDMAyK0SHwHSA&#10;y+m47969m1577TU6deqUBwBmdv6QIUNo1apVVKxYMerTpw9lzJjRDavpoJjZuUpTPZ+uVdGiRWne&#10;vHn06KOe4YlUWbrWEydOZLhNJaUVypg/fz4VKlQoSRP0uszaaqfjtm3bqHTp0mRWh64h+onxDwkJ&#10;SdIGwGzQDf/Kly9PM2fNojx58hLm9Mcfd6PRo0ZRzVq1aMLEzykiUyY3YKac7XA+xqllsya0beu3&#10;1LV7T/qwUxfOFx0dQ717dKPpU76gN96qQ/0GD2MQxCxUqu7GZ/o+3tp5788Tv9OnvTrS8V+PUNvu&#10;A+mFCq8m1JEYljXq8mWaPqo/7d66gYoUK0WN2nenTFmzm07Joz/tpeFdW/MxY6gpO8gB5wAUgnsa&#10;Nv3N3OK8QTknfv2ZxvXtSJfOn03iqmZsrA4qACar3bw9IQSgL2WsWTSLDuzcSg8UfJSqN2jFLlPj&#10;+3XicWrfdxQ7JFmls/+cpMnDejAIBagBMANSIEIQ2q0V0Bjuc4Ck0FYVWsyXvlvph7qdgBRO5sLt&#10;BLB0GA0OfcXLVzYFIHXXRD3smxoDfwAsz2ugJDX76BPKmAlwqXkCJDZxYBePsUROJxr7kg95FYyj&#10;wJos2XPaTbdkH3faj+RUZFcHr8lXowjgobe0Z9tGmj12ECHMZ6P2PShnnnyUJk0Qg7tp0qRhYG/R&#10;lNG0adUirzCS7iJldJry5oClhxt84eVq9Harj2jrmuXs5GYEvpwCWGpNx9pfp1VHWjxtDO3ZtoHe&#10;6zmMij5f1lQOFXLw7OmTDI8hP+ZO/TZdud9mycm64XR9sZsLAmDZKSTHRQFRQBQQBUQBUUAUEAXs&#10;FAgKSuMJaYXCiSuE/5k5b8F1S0FdeB+UJo1dFXJcFBAFRAFRQBQQBUQBxwoIgOVYKskoCtyZCsTG&#10;xdOlKBeMdTEqms5FXqWzl6IEzArAcEZkCHM7YwHISheWFAgIQDVShCjgtwJRUVHUtm1bmj59OgMp&#10;AGny5s1rW94333zD7leXL19O4lKlYBwU4g1IAuwEwArJCHEpWChPnjz05ZdfUtmySTcNsXEJh613&#10;3nmHoaGFCxfS448/zuXpUBUArBo1apj2CW5Z7dq1o5kzZybp/60CsOCgBeexr7/+2qtj14ULF6h5&#10;8+asle4MZgZWmXXWLN+lS5fcbmFNmzalMWPGUHh4uKlWcDqDsxhS3759qWfPnu58SquCBQuy89iT&#10;TyYFWQAuNWrUiIG7QANYK1ascI/xhg0b6MUXXzTtg94GI8il5oy3OafPLTMdlEYoY9myZVS8eHHT&#10;dgD4AnAIqOzhhx9ml7d8+fLZXnfIoIOLAwcOpG7duiU578SJEww3fvfdd9S9ew/q2asXUZo0bhhM&#10;hU+9ERtLQwYOoOFDB3MZYydOpuq1alNsXBzh2WDZ4oXUucN7dH/+AjR41CQqULAQf574L47+PX2a&#10;Puvblfbt3E5Fi71A73YbQOnCIzhPXPxNr65IOhT0bOkK1KBtN3YrMkuH9n5PkwZ2ZUcvHQq4EnmR&#10;pn76CR3cvd0rIKHXBWeYmo3b0MVzZ9xQVcWa9RmsCglNGlIYaw2gCIAaSDqollwACw5kG/+3kC5d&#10;OMv9h2OTWTJzKguEfqjLCUhhB7ygnNsJYCnQKM99BeidrgMp7wMPmup48sTv9Pngj+nUn8dMgUF/&#10;ACxUpENVzTr2sQRdoq9F0bwJw2nHhq84HCLchhQU5URj1OU0n+569kyplxjEBFiU0slp+5LTjkDV&#10;4aQclQdzq0Xnfm5nK739WEumftqbjuzfTVXrNKdq9Zqbuq6ZQarK8Soic1ZeA9YumU243vXwg6jL&#10;KYClYCrMNbgxIswzoDJcF1brix668K2WH9CBndvo5B+/J2mD3mcn64bT9cVuLgiAZaeQHBcFRAFR&#10;QBQQBUQBUUAUSGkFdPctgFn8L9QVJlG9dwFbrrCKKo9y58L5kkQBUUAUEAVEAVFAFFAKCIAlc0EU&#10;uEsViLkRS2cvXXUBWZFR/Hrh8rW7VI3kdxu/fClnrLzZIyhLRuuQaMmvTUoQBZwpoIffA1CDEH7e&#10;wg+qUnWQ5fnnn2fnpAIFCvBhHcDCsWnTpiVxVfrll1+odevWtHHjRnrzzTc5DKEexlDBQigP8BSO&#10;58qVy6NTgEsABP3888/00Ucf0YABAyht2rScx9g+gFpPPPGEx/mxsbEEJ6ePP/6YQbKRI0dS+/bt&#10;3a4p/gBYRjDJySjoIBlcuNAmhISE+4ZKyAONoRmSDqwlB8DSw0BaOWChbmjdpk0bDjuJZOwnQKJX&#10;XnmFdQRMhPHQHagAHH322WesNVKgASzljoWyrRyw0DYAS2gfkhHA+vfff6lly5akYC6zOYe5BlAN&#10;4TrNdDh+/DiH30R7qlatSuPGjUviAKePJdrky3WHOvUxe++99+jTTz+ldOnSeUw13U0M7cD8z507&#10;t0ee+Ph4Wrx4MXXq1IkAbCEZgclAjOuhnw9T3Tp1aP/+ffT5lKlU84233HAWQK95c2ZRt486cP3t&#10;O3ajek1bUlBwKENgALgAcp049juNGdKHdu/YSo8++Qy17zGQst2Txw2CbVi1mGaMGsiOQoCzEHrO&#10;eP3s3LyWQ2ohvdtjKBUuWozdcVbOncIAEs6t914XU+ek3w8foDnjhtBfx46SERRLLoClu1jVatKW&#10;Ktaq5wY31IChnV8vnEnLZ01kl67mnfpS9nvy8OFt61bQzFED+D0AMoBkRogMoQznTRhGgNiM5+M8&#10;JyCFE1DldgJYqn3oj5UDVuSFc7R42liGn5DMYBi7flppBRe3aZ/14VB1BQo9zm5KRggM47j5qyW0&#10;bMZ4BgkBurxU/W33XLWrW80Hp/n00Ijews95LAwB+MFp+5JTVaDqcFKODleVe/UNqtW0La8XKsEB&#10;bd3SObRs5gQyg7S8OWChDB2kLFWxOv20+zu+To3AnFMAS68P5WGNMHN7M+qvu6WhzwADdUDQmN/J&#10;uuF0fbGbCwJg2Skkx0UBUUAUEAVEAVFAFBAFUrsCugOXGaDlCXSFuCEuBrwSgK7U3kdpnyggCogC&#10;ooAoIAo4V0AALOdaSU5R4D+vQFx8fIJDlieYhRBLknxT4J4s4ZQ3eybKkz2CX4OD5JswvikouZOr&#10;AEAQhOkDLGMWStBb+fq5yAfAA+5MSDqAhZ8Rjg6QB6Cb0NBQWrduHQ0fPpxhHoQnRP5SpUp5VKcD&#10;WDiAkHtw+kFYwxs3bjA4grYDHAHkBZcruC/pafPmzdS4cWPOgzYgZN7rr79OmTJlot9++43hGDhf&#10;IZlBXk4BLEA0gJPQBsAuw4YNo3vuuYc1DQsLczRMcDVC+wBW4Ty8R9vhpASYbMaMGQyhoS44lg0d&#10;OpTSp3dBnMkBsHC+7mwFFzS4a0HToKAgAigHBzLUj4Q6ASoZASzdnUu1H33InDkzHTx4kD7//HMG&#10;yDB+gLkCDWDpwB3qf//99zk0JfSDy9mWLVt4vHfu3OnW1CyUoXJlg87GObdmzRoe2yNHjrjH1KiD&#10;Ea4yzjsAWtBTjaXV3LWbNDgfMJ6Va11cXByHWcTcQALkCFgLDnEAr3DtwfUOY4K5CqgLfTYCWIEY&#10;15MnT1L9+vVp06ZNDLjB+QvXIMYJkB5c+BDSdPz48dxWwIdwtUNbAe7pulsBisbrp1nzFlSnXn3K&#10;mSsXnTx5iubNmU2zpk+jK1cuU/0mzen9Lj0oTVAo3YiL4/k8tM/HtG3jOkqfIZzKV6lOpV6uStly&#10;5WVNdmxcw440UZcjGXpq8kEvdi5SKbkAFuANgBsAOJAASiDk1z157+Nr8MypvxkY2v7NKoZ23mjW&#10;juDgFRQUzPljoq/RkmljOUQar5VlK/H5ee4vwOEhD+3dQQi9iHZaAWpOQAonoMrtBLB0ZyuME8Cm&#10;p0qUo/Th4RR58Twd3L2DtqxewjpkzpaDw16aAVgAqEb2aMda1W7egZ4qWY5CQkIpXYZwBqW8afXL&#10;gT00fURfggMRnIbKvlLL3QaM48aVC93wF0LBNWjXjTJlyeaeS040Rman+QDeTR7ak8N0GsPP6TCP&#10;mQ52a5C3407bp4NC9xYo6NWhyVif0zrs+uGkHKzrCuDENfhk8dJUoUYdypf/YTp3+pTHuBqvT9Rv&#10;B2Dp4QtVe81C/zkFsFCGgqlUeTUatuawqTqYatQGrluje3XgdQZJOQWauQLiuJN1w5d83sZKACy7&#10;mSzHRQFRQBQQBUQBUUAUEAXuBgXgohUaEkx45ffBie9dx1yfG495nIPzgxLyaGXJvsTdMIOkj6KA&#10;KCAKiAKpSQEBsFLTaEhbRIFUqsD5ywlAVoJj1r8Xr7AzhSRnCmRIF0p5srlALLyKO5Yz3SRX8hTQ&#10;4YoqVaowQJQjRw7Hhe7evZtee+01BoQQjhAgD1ysFLhUpEgR/hzwjnLY0QsHAAMoBlCOcVNQQUVl&#10;ypQh/ENoPMAQxlSpUiUaNWoUFS5cOMkxbGoC3gCMo0MzxozNmjVjV6ScOXN6HHIKYKGe0aNHcz16&#10;AgBmFjrRSmBAJIDhMA5WCRANtMmWLXHTPrkAFgAYQDHQ0SoBkBsyZAiHF4RTGOAqAHAKAsN5gJwA&#10;zlhp/cknnzBoV7FixYADWE7qB7wDEBBjAsjnypUrtHr1ag/4D3ASACmEpTx//nwSOQAMdu3alQFA&#10;hFI0czzDfED4QQCD3uadt7lrdxGqa8+sD+rc06dPcz8QmtMq4frE2GP+Y2wxl/Czfj0md1xVuEU4&#10;damEtWHBggXu6xZawwlMQVhm7QXMNmjQIIYozSACf68f1IX1CeAhAEir9Oxzz9GgocOp6NPP0vUb&#10;cQxv3YiNp19+OUIftXmHfjl8iHoNHknlK1ejG3HxdCMWx12hHGPj4+mPY7/R2P5d6c/fj7JD0/Mv&#10;VnFXdfnSBVo0ZbQbzrFqAwAK/EubztNBE3DYitmT3BCW2fkAghB2EUCRUT8nIIUTUOV2Ali47nZ9&#10;u46dvqCHWQqPyMRQVVjadPTFkO4cSs4Ylk2FbwOMolLpyjXo7Xc+5PO8aYU2HNqzg+Z//hmDXv9n&#10;7zzgoyjaMP6SSghBig0bWBCQJiJNEFCqgihNeu8gvSi9FwHpvTcp0ps0EaSIgIqioIgIyAeoIEgJ&#10;6cn3e2ZvLnOb3bu9kpDyjh/fXW5npzwzu7e389/nNT2fVn2H6rTqSgg5pyYrGiO/1XwSJoMjV7t+&#10;o+nhxxPDCzOApSlvVUu9e5nR2L7TtD1Vr9ecAoM0J06ZXAFYyKfCT4AvOw4YlyTUoTsAlh6mUsOm&#10;ms1LuF4tmjSUABIi6c9T+v2snDewj9V8pgcMETGA5Uwd3sYKsAKsACvACrACrAArwAp4rwBM+O2g&#10;lp8O9JKglsnnGgiWyb6/KEcHeXnfQi6BFWAFWAFWgBVIXwowgJW+xpN7wwqkmAI370YQQCzx79Y9&#10;wt+crCmgumPlzplNPLnCiRXwtQL79u0TgBTAJsARABCcuSPo6we4AzcmOOmoDloSXJIOQwgLCEBp&#10;48aNAnSoWLEi1a9fX0AwuXLlMuyWChXBlefKlSsCENqyZYtwwALI07x5c+FcFRoa6lQahGMDMLNt&#10;2zbhvgTYAzAHXJjgMvXyyy8Lpxl9sgpgYT84CC1YsEBocfLkSVEUwLMWLVq4NWwIi3j48GFRDhyD&#10;oBegHzgdIfQdYDR9W70FsNBAQDIIB7l48WLCvIBGsl64FwFawjhKtywj9yiUAwgGrmKAfhCmD6AY&#10;xgjOR3B7Onr0KJUvXz5ZACzU/+eff4r6MdfkOGC+vf3229SoUSN65plnHMJTIiQh3Jf0YTfhVAXo&#10;D5qgHGhRt25dEaIScx2aAO7D/gCtjJLRvEM50KFVq1ZiTFWAzZ2Joh57zo5d5MMxA6gP4QRxrMu5&#10;Dz3QFkAj0i2rdu3aYh7DFUtN3owrysF8ArgH6EpCaXpAEfAb5gwAuEOHDgndoTWOdZwv4OIF5yxn&#10;yZPjR5aHYwCw2apVq8Q8RTsxfytXrizmDkJsGo0X8jVs2FC4iukdxNS2qvmWLV9O7zdsrAFa8fEC&#10;0gq/H0FHDh+iTevX0S9nfqYzP/8kds//UmF6pVRZqlG7Hj2V93kRlhHwlwC7bKBXbFyCKOvs6R/o&#10;+Fd76dzPJ+nyH78JF6fnXypGJcq/KUInZg4xPldaASSsgCoPEsCCVpjLf/3vIh3evYV+OnHE7voF&#10;DYqXrUSvlHuDQsMeItUtywgygXZwDYN7GGCugi+XEmEfAUxZ0QqgzPdH9tOp44cEWIMyAMAVKlGW&#10;ylauSU8/96Lhd60VjdFPK/kADG1dOZ92frZUuIHVa93NITQlA1ja0WlFS3kcG80vuK0hnGn56rXp&#10;2fyFDcfVCoB1785/tPiT4XT6u6Om4QLdAbBUmMoo7KjReRSOeZuWzRLuWWYQmLqflWMB+a3mc3Zu&#10;ZwDLnSsEzssKsAKsACvACrACrAArwAqkNgUSksBZEvayv9rcvIxcvBzyKhAYPvf3y5TaOsvtYQVY&#10;AVaAFWAFLCnAAJYlmTgTK8AKuFIAC4UakBVuB7PuR8a42i3Dbw8J1tyxHs+ZlQBj5cqWJcNrwgKk&#10;bgX0ABaAD3eTVajI3XI5PyvgrQJqSD1nwI239bjaH5BZvXr1HNznXO3D29O/AggJjesthIyWkJbj&#10;e2zXAC7AXI7vsU+c7XP9e+MyEzgCdaqcVBLAARTXvv9oyle4eKpsJxoFYHDNvE/cCkGYajvDDUsW&#10;BRjAShZZuVBWgBVgBVgBVoAVYAVYAVYgzSsA5y6ET/TLlIn8/TOJ99o//G17tX2GZ28dtuNzV3nE&#10;9sRy/FCu+CfrVLZlykTYzokVYAVYAVaAFbCiAANYVlTiPKwAK+CRAvciohNdsmxwFhYPOZkrAAAr&#10;d64wejzBQVPpAAAgAElEQVRHmACzAGhxYgVSkwIMYKWm0eC2WFVg9erVNGfOHBESE6EKzdzZjh8/&#10;LsLgOQv/Z7VOb/L9888/wlkMLl0InQenJk6sQEorIOEuDebSoC0JfukhLyMgzPwzFRLTYDJO1hU4&#10;+fUBmjv2Q3qtSi1q1KlvkrCV1ktK/pwHd24SbmFwI8uSNSz5K+Qa0pwCDGCluSHjBrMCrAArwAqw&#10;AqwAK8AKsAIZUgEJhAlASwW+/DNpkJgJDKaBXTbYS8mrgWUa5CXfy3Jk+Yl5AIWRyJ+YRwPG8Lc7&#10;US8y5OBxp1kBVoAVSGEFGMBKYcG5OlYgoytw43Y4Xbt5V/y7euMORcfGZXRJTPuP0IRwxnosRxg9&#10;liMrPZEzGz9pwbPlgSvAANYDHwJugAcKIEQfwswhIWQfQifqE0L49e7dmxYuXEhVqlQR4Q5z587t&#10;QW2+2QXhBRGKs0mTJjRlyhSPQxr6pjVcCiuQvArEJyQQIP2kr/Emnxvkt5fheh/AZVp9JBzFZN1x&#10;cfFaGxISKOl7EvlEfltdeJ+STmH3792llTPH0e9nfkzV7lcI6Xfp3C+0Zt4kKle1NpWv/i7fEE7e&#10;QyjNls4AVpodOm44K8AKsAKsACvACrACrAArwAqkEgUAeWlglgZ1GUFa8nOAZH6ZAJFlInh6iVc4&#10;fNlcvrTP/OzbtHyaA5jMj/1FOfbPtDq1sm3l2eEw8/pkWxLLcqxHtkvNl0ok52awAqwAK+BUAQaw&#10;eIKwAqzAA1UAYQv/unmP/rrFQJargQgK9KdHs4eKUIVPPpyNHs2e1dUuvJ0V8LkCDGD5XFIuMAUU&#10;uHXrFnXs2JHWrVtHOXPmpB49elDdunUFYBUREUEnTpygefPm0e7duyksLIzmz59PjRo1SoGWmVdx&#10;584d6tatG+3du5fWrFlDFSpUeKDt4cpZAVbAWAEAWCqQZQaTqeCWPo+zbfEJGuQFqOmrfXto+Ic9&#10;6N0GTahjj34UEBho3yby4D9bXnjOYp+kf9s+U/Mq+6KXiWU5Ky9xG1Emh7pjY2No98ZVFBScmV6v&#10;/h75BwRQYnvwjkM38PGkKcAAFs8EVoAVYAVYAVaAFWAFWAFWgBVgBVgBqwoYgWNJQS5HiMwI5DIC&#10;y5DPDqVJ6MwGrKmQmB4000NrVsuRYS2xv3QxQ9n290afJ2C7lkfLlyAAOft7xRHNsFyj/UW/bWWJ&#10;MjmxAqyAtwowgOWtgrw/K8AK+EwBhKC5dvOOALLgkPXXzbs+Kzs9FgQgC2EKAWJp/0IpMMA/PXaV&#10;+5SKFGAAKxUNBjfFLQXOnTtHH3zwAe3Zs8d0P8BZM2bMEPAVnvZ60Onbb7+l+vXrU40aNdgF60EP&#10;BtfPCjxgBSRI+ueffwonv3z58j3gFnlXvSHkZWOzzMAxPehlzyfwrkw24AwYmiN8hvuIKelU5p0y&#10;ybs3NENKBPMctUvUWAPstLyapvb3NshP/G3b7mmZZy7+7dMOv5T3MZ+Wx4U5KiCPucR5kTh/1Dkg&#10;j7nE+WbLJ8BP/ZzT5pE6v3xbvgREHee+2fzV2q6b/8q5ST3XqMeL8/7zTGIFWAFWgBVgBVgBVoAV&#10;YAVYAVYgbSggGSwN8tJ++Nvf26AwFdhS4S8trwFQZliGpofVsvWQmLP2OYJpujbZhsEBYjOA0Hxd&#10;flJt9ACd1k4HTWy6aZ85wnmJ+RR4Lon+zutIGzNSa+XJc1d82ty3SxfwaXn6whjASlZ5uXBWgBXw&#10;RoE79yPp2r936a9bALLu0J3wKG+KyxD75ggLESCWhLJyZcuSIfrNnUw5BRjASjmtuSbfKxAeHk7b&#10;tm2jTZs20bFjx+jSpUvC8apUqVL03nvv0fvvv0+PPvqo7yv2sEQsAK5evZp69eolXLmMQid6WDTv&#10;xgqwAmlIAZwLEB61T58+pmFU01B3uKmsACvACmQ4BTS3RM3REOFspWMhHBEl8OV6u5ZX218DxYzK&#10;SrpdzYv64y3Ak9o+SWE6CWVahzf14KdapgTy7H236SH7INsq/lY1TJJPYnwZbmpxh1kBVoAVYAVY&#10;AVaAFWAFWAFWgBVI9wr42kH96tpByaoZA1jJKi8XzgqwAr5UAI5YwhnLFq4wLp5vsrnSF3G/H80h&#10;HbI0l6zQzEGuduPtrAArwAqwAqwAK8AKsAKsACvACrACrAArwAqkCQVcAVrA1lyBXHFx8SKssAgN&#10;HI/XhCRhhmUekS9O2+74mVoGaWXZYDn53p4/3nF7mhCaG8kKsAKsACvACrACrAArwAqwAqxACivA&#10;AFYKC87VsQKsQMZU4H5UtHDHuvrvHQFl/XcvMmMK4UGvAWA9msPRJSuIQxd6oCTvwgqwAqwAK8AK&#10;sAKsACvACrACrAArwAqwAqyA9wpIUEs6m+FVc0mDgxoAMs29TH6uAWWJkJi2TQO+EvfB9kT3tcRt&#10;GmQmyrXBZADEVPgs8W8NFEsEyDRITcubuI3D/Xo/B7gEVoAVYAVYAVaAFWAFWAFWgBVIqgADWDwr&#10;WAFWgBV4AAr88989O4x19cYd8aQiJ+sKZAsNplxhWejhh0IJYQvxmiU40HoBnJMVYAVYAVaAFWAF&#10;WAFWgBVgBVgBVoAVYAVYAVYgQyoggS4Nzkp0BpN/a65i8RQbp/8XJz7DPonbtM8SP0/8O9ZeRpwA&#10;wDixAqwAK8AKsAKsACvACrACrED6VoABrPQ9vtw7VoAVSAMKqO5YcMi6HR6VBlqd+poYEhygAVkK&#10;mPVQaObU11BuESvACrACrAArwAqwAqwAK8AKsAKsACvACrACrECGUgCuW7FxCpwFaEsAWnEOQJcD&#10;+BWruXepIJj6twaCqQBYIgiWocTlzrICrAArwAqwAqwAK8AKsAKpRAEGsFLJQHAzWAFWgBWQCiBE&#10;4ZUbt+nKjTv09617LIwXCgQG+NkdslQwy4sieVdWgBVgBVgBVoAVYAVYAVaAFWAFWAFWgBVgBVgB&#10;ViDVKoBwj3qXLvO/EwGwmNg4iomLo5jYeHL2np38U+3Qc8NYAVaAFWAFWAFWgBVgBR6wAgxgPeAB&#10;4OpZAVaAFXCmwK17EQLEkkAWnnjj5L0C2bIE00NZMxNes2XJTHDKEp+FhlCmTN6XzyWwAqwAK8AK&#10;sAKsACvACrACrAArwAqwAqwAK8AKsALpUQGEaLSDWgLYskFbXrxPjzpxn1gBVoAVYAVYAVaAFWAF&#10;Mp4CDGBlvDHnHrMCrEAaVQChCjUY6w4hVOG9iOg02pPU3ewwAWUBxlIALRus5e/nl7obz61jBVgB&#10;VoAVYAVYAVaAFWAFWAFWgBVgBVgBVoAVYAXSmALCdUsHcEXHxFK0De6Kjo0VzlyJrxr4he3IFxMX&#10;T9ExWjhGTqwAK8AKsAKsACvACrACrMCDUoABrAelPNfLCrACrIAXCsQnJAhXrKv/3hUw1vX/wr0o&#10;jXe1qkBo5kDhkiWcs0KDKSwkmABsZQ0JoizBQVaL4XysACvACrACrAArwAqwAqwAK8AKsAKsACvA&#10;CrACrAAr4GMFEhJIgbQktKVCWhLWSoS2AH4B3pKv8j3K4sQKsAKsACvACrACrAArwAq4owADWO6o&#10;xXlZAVaAFUilCty8e1+AWOLfjbvi6S9OKauAv18mAWMJICtzkPaeAa2UHQSujRVgBVgBVoAVYAVY&#10;AVaAFWAFWAFWgBVgBVgBVoAV8IECIrSicNZKhLWibK5ceI2K1hy6xHt8HhOf+D42jhCqkRMrwAqw&#10;AqwAK8AKsAKsQMZSgAGsjDXe3FtWgBXIAArgh78dxvr3Dt28E5EBep36u2gGaGUNCabQzEGUJXMg&#10;+WXKlPo7wi1kBVgBVoAVYAVYAVaAFWAFWAFWgBVgBVgBVoAVYAVYAacKAOCKitHCJBoCW/g8GvBW&#10;0jwcSpEnFyvACrACrAArwAqwAmlTAQawUum4jRo1ioYOHepR6zp27EhTpkyhkJAQsf+///5LTZs2&#10;pd27d9PKlSvF+/SWzp49Sw0bNqQff/zRp32U41C9enX69NNPKVeuXOlNOu5PBlDg+u1wxR3rDsWl&#10;wNNXO9Ysoq0r51OhEmWobd+RFBr2ULpVOiEhgS7/8Rsd3beDTn93lP6+8iflejQ3vVjkFXqtSi3K&#10;V7g4ZbIIVoUEB1KW4EA6f/oHmjzyI3qvQSPq0ae/+EyDtBDqMDCJlmjDr7/+SgsXLqQdO3YQzol5&#10;8uShKlWqUNu2bal06dLk5+eXZL+IiAjq1asXzZs3z74N571BgwZZbvN3331H77zzDl27dk2UMXLk&#10;SBoyZIh4j/Nms2bNxPs9e/ZQ1apVnc4DfHf17t1b5KlUqZLY/4knnjDd58aNG9S8eXPatWsXqd99&#10;fO5Ot4cbd4wVYAVYAVaAFWAFWAFWgBVgBVgBVoAVYAVYgXSvQFw83LS00Ih2hy1DkEvLExkdY8sX&#10;RwxvpfvpwR1kBVgBVoAVYAVYgVSsAANYqXRwMhKAFRUVRRs2bKD8+fNTiRIlPBqRBwVgXb9+nVat&#10;WkUtWrSgHDlyWGr7hQsXqHHjxnTs2DEBRSxZsoQKFixoad/0munixYu0fft2AYpIcDA19HXjxo1U&#10;r1490ZQuXbrQhAkTKDQ0NDU0zeM23I+Kpmv/3hVA1rWbd+m/e5Eel/XvP9fo1PHDVL5abQoMCnYo&#10;J6MAWFGREbTzs6Xin1l66/1WhH/BmTUo1lW6dvkCLZs6ii6cPU21m3Wgmo3aOuwClksDsoKFa1bm&#10;QH/at2MTfTJ2OIXfu2dY/PDhw6l///5Jji8jAKtGjRq0YsUKevjhh101VWxXoSn8rQJYKpw1efJk&#10;AXuZpbt371LXrl1F3UhhYWG0c+dOKleunOk+p06dovr169O5c+do7ty5AsJCYgDL0tBxJlaAFWAF&#10;WAFWgBVgBVgBVoAVYAVYAVaAFWAFWIF0poCEtwBuCTArOhHiAtQlga5I4b4l/2kgFydWgBVgBVgB&#10;VoAVYAVYAe8UYADLO/2SbW+5eJwvXz4aNmwYPfnkk5bryp49OxUpUoT8/f3FPqnZAevy5cvUqVMn&#10;+vzzz+nw4cNOF9qdCfAgACw4rqDtBQoUsOyOBZcawAp9+vQR7jTLli2jihUrWh7b9JgRzjsDBw6k&#10;Bg0aODi3Pei+3rp1SwBhmzZtonfffVc4BD322GMPulk+r/+f/+7ZYayrN6y7Yx3cuYk2L59NJcpX&#10;pvfb98qQAFZsTAxtXj6H9m76VIxLmTffpjdqNaBHcj9J1y5fpC+3rqXvDu8T2+q16UZV3mtMfn7a&#10;edksXb30B62cOY7O/3JKZDECsPT7nji4h1bOGEeREffFeLxZuyHlfjovXb92hQ7sWEdH930udmnZ&#10;pQ+936IdwWUrODCAgoMCiOJjaNLo4bRm5TJ7sY8//jht3ryFSpcu5XK+3b59m9q1a0fr16+351UB&#10;LNWhCvmmTZtGWbJkMSxXPY/LDK6grbVr11KjRo2SwFoMYLkcOs7ACrACrAArwAqwAqwAK8AKsAKs&#10;ACvACrACrAArwArYFUhIIFM4yw5qRTu6bcnPsS8nVoAVYAVYAVaAFWAFWAEiBrCUWYAnA5bs+tan&#10;86LY80+Qv18mEcoJriXiFf/Z3hMl2P5WtxPNmT6Zpk0aTwVeKkTT5y6i555/wVZGJkrcx1aerWxK&#10;wN+Jn8mO3Lp5k7p2bEsHvtxHM+cupLoN3vdpH2VhaJlRP7FdtEvpt/z799/PUcvmTemnU6do3/4D&#10;9Npr5RSdzMtLlg64WagMreVOeELpfnXmzBnh1gInLKuhydxsXprJLkEJfejMB90B6X6VkVzK3HHH&#10;kg5XFd6qYwhgPejxS4n6fzx2kBZPGibAp7qtPqCqdZs4AFZwx9q4ZCYd2LGecj/9LHX4aCw9kec5&#10;w6YB5gKstWXFXIKzmEyuAKz//r1Oiz8ZRmdPfUeVatanuq0/cHDaQrkAxACKGbUhJjqKPlswhQDU&#10;PZTzYcockkWEUGzQrie9Vb8pZQ4CrOUvgK3AAD8KCgigoEB/CvT3F6+/nfmZurZtTvHxcRQVGUX3&#10;7t2lQUOGiRCG2E4JCSIc4bhx41yGFNy6dauAHeFo9eKLL9LYsWNFeMFZs2YJwEqf4uLiTMtmACsl&#10;jgCugxVgBVgBVoAVYAVYAVaAFWAFWAFWgBVgBVgBVoAVIIq2hUeMjHJ01bK7cIkwiZojV6LzFjtu&#10;8dxhBVgBVoAVYAVYgfSnAANYujF9ouEYn47y8BZVPSpPwg1PPZtPLNo/9uQzHpWDncLv3qZFk4bS&#10;6e++oTZ9RlDpN2p4XJavd8RC//zxA+l/F85R/4kL6PmCRV1W4eeXifwyZSLTV8Ntfsb7mJTj7+eX&#10;WL4tj/6zrZvWU48uHajSm5VpzoLFlCtXLlGHQz5bW/EZoLOZM2ZQr149afz48cIFKyAgwGV/03uG&#10;1Ahgwf0KQNjx48cztEvZ9dvhdM0WqhDhClUb6owOYEVGhNOK6WPp20NfCOerxp37UuaQpOEpL/52&#10;hmaP7ke3b94wPP/CFe/P33+l7asXinCO+uQKwDq2f5cAsABXtes/ivCdoU+oe8nkEfTLD8cFWFX5&#10;3UZ28FMFsAqVKENP5c1HuzesoOKvVaIW3QdTlqxJwSe1/C82r6Z1C6dS1TpNxXkcdaht9vMjOnn4&#10;S5o9dgCFZAmlkdMWUuFixSkIQJe/n/3VLxPR7CkTaMHs6dSjz4dU7vUK9P57NalQ4SK0ZPlKKpA/&#10;PwX4+9n/AVxV3bcQ2hDn1aCgINE8BrDS+zcH948VYAVYAVaAFWAFWAFWgBVgBVgBVoAVYAVYAVYg&#10;LSuA+6IajKW5aon3sYC05L8Yx222fOy2lZZHndvOCrACrAArwAqkfwUYwNKNMQNYKTvpPQGwUraF&#10;5rVJ8AHQQtu+Iyk07CFLTQM4Blc0wAQAsyRUIN9r2/xteeQr8tneByTuJ/NqZWllIl9imRoQlppT&#10;agSwUrNeD7JtV27coSs3bhNel86bTltXzqeM6oB16fdfaNbIvhQVcZ86D55ABYqVNBya+/fuCkAq&#10;/O4dKlWxGr3xjqMDoXoORAF5X3yJ3m7YmvZvW5cEZtJXoMJTGgTWTzhY6RNuZuz8bKlw1ypUoiy1&#10;6TOcsmbLLrLpAazKtRvRsmmjxbYugyeK9pgl9G359NH0x68/U/NuA2n/9s8E6KuHxgBmzRs3gP65&#10;epla9x4mgDV9unfnP1r8yXA6/d1R6jJkogDJFk0cKkIx4u9ipSs47IJz3PWrf9Ks0R/S5Qu/U48h&#10;4+jNt2rbz31rFs+lJbOnUOlyFWn0JzMoZ86c4lzo76+dE7V/mcjfdh4W7+Xn/hrka//Mdn5N7efS&#10;B3lu4LpZAVaAFWAFWAFWgBVgBVgBVoAVYAVYAVaAFWAFWIGUUEALe5gIbUlHLemw5QB02fLFxXOM&#10;xJQYG66DFWAFWAFWgBVgBTgEYZI5kJEBLDhlfX9kP508eoDOn/lRhNV6+rkXqUjJclS++ruU69Hc&#10;To8ZLPJfOPszHdm7jc79fFKEsQoNyybABLipFC31uj00lh46UAtWgSaZD9vhBIZFekAfv/54QrSt&#10;ZIVq9HqN9+ju7Vt2Jy0zly932ifbI11+1DZJ8MpIDCO3GlnviYN7BVyg6oL2Q9+AwECPzkeyfaj3&#10;7YZt6MrF32nfljWE0GgAPjSNqlLFt96lHDlz2eEsI1grKiKcjh3aT/t2bqdTJ7+lO7f/o7zPPU8V&#10;KlWm2nXqUolXSwq3GoAPgQE2yMsGkKG8ixcv0pIlS+iLL76gb775RvSnTJkyVKVKFWrSpAkVKFDA&#10;IdyiBK+MOr5y5Upq2rSpw6bw8HDatm0bITTgvn376ObNm5Q/f35CCMg2bdpQ0aJFvQ7n6GkdZ8+e&#10;pYYNG4r2rl27lp566ilavny5cM86duyYgD8qV65MnTt3pooVK5KfARRnNaSlM2cfuW3kyJHUs2dP&#10;+uSTT2jp0qV09+5dUX+3bt3o9ddft+t6584d+vzzz2nTpk2inZcuXRLbihcvTiVKlBC6IgSj2l5n&#10;46Yee0bHjn6scdzCQeqHo1/Rxd9OO5xzSlWqTo8/lddwTOUxKOEvnKuO7Nkqyrr8x2/28065qu9Q&#10;/qKvGh5fqjOguxAl+oGQfZ/OGk8vFnlFAJjZcz3i0TEsz3E3/rpCFWvWE05S0Fu6FjpzwEL4QeT7&#10;7afv6b0Wnemt91uZtgHnhNmj+tGjTzxNHQeMsztl6QGsJp0/pA1LZtD3R74UbllV3mtsWqZ093qu&#10;QGERgnHNvEmGAFZE+D1aPn2MKBNtRJ/8/PwdypVAW9hDOcS5Pucjj9lDI5rtY9YnFKyff5gjh3dv&#10;EWEeoTm+z/DdVL56bXo2f2HL5w4jaAuHswp1YfwAcMH10NGt0exzLTSxcHXUOTxqZSiOjAhpTGTL&#10;p32OPFoIYsdQxtrf1sMWyzDC0C8xZLIa1liGTCb6+9Y9j+a72U6P53TutObTyrgwVoAVYAVYAVaA&#10;FWAFWAFWgBVgBVgBVoAVYAVYgQylQEysFgJRC4mo/ZNuW1HRsfYQiiKUoi0f3sfExmconbizrAAr&#10;wAqwAqwAK+C9AuyApdMwIwJYAITOfP8NrZ0/WSxMGyWAVO827yRgJ/3COfLfufUvbVgyk7758nPT&#10;WflS8dLCoQUAgCcAFures2El/fvPNXsdr1WpRY069SWACDKUoRGA5W77ZAXeAliAoLaunEcHdqw3&#10;1aVoqfICdIAu7ibZvneathdhKlfPmSjAK33CtoYdetNLr5RJAhpg/M+e+pbWLZwmQoiZpUo161Pt&#10;Zh0F3KIm7P/tob2mdSNvltCs1LpTd2rZriNlyRxMwUEBNHf6ZPrk47GG1ekBrO+//566d+9OR44c&#10;McwfFhZGPXr0oI8++ohCQ5OGgbOiqzd1qADW1KlTafbs2bRu3TrDart06SLCowHKUpMvAazevXtT&#10;ZGSkaIdM0AigFUAsjNnmzZtpwIABhLY7S9B1zJgxdl2dAVjTZs+jsm++Tddu3qFFs6cJWNIIboqP&#10;j6NvD35Bm5fPcTie1XbAyal6/RZUtU4TCgwKdmiiCmC9XKai03MX5m3d1h/Y4U9ZkDcAFtqPvsFV&#10;ylsHMLhCHd23wwFyVdvmDMD6638XxXnvysXzLsPL/vHrTzRtSHcBufUcPYMKvlxKSKEHsACTHd33&#10;uQgr+Eq5N6lF90EUEpo1yRTBHALsiXw4f5V58y3h9GXkgIW821ctFGEWAZziHK0PbSiBNtXJS36m&#10;d+1CY1RXL6My5bkR/Xyl3Bu0a91yw7mGeVazcVsBmhl9t1k5d2TEPL6+ePQ0XHNG1J77zAq4p0CC&#10;/brPEcgEcqnBltqr7W9b4fa/JcSJVxvoiTdJtgMjlWW4LNNVnYnbNeQ0LSdjraTmzvR3vs0G1xqM&#10;i8M4mIyZCu4azYO0org2P1SNbXNZ9FuZ1w4wcuI+RvPeQfck5ajl68vRIGWjsZWzWILS9jxutF8P&#10;WzvUo0DY9uPZadsTtUkrY83tZAVYAVaAFWAFWAFWgBVgBR6UAvEJCQLIEmBWjO3VDmjFi8+cAVwc&#10;LvFBjRzXywqwAqwAK8AKPDgFfL2GdnXtoGTtTKYErLomY8qIABbcU5ZOGSkWpwHqvFGrAb1ctpJw&#10;jZGOSqeOHxahrZp2/YhKVqzmAPHAxQZOMCe/PiDylK1cU4SYeiT3kxQRHi7gnD0bVwowCE5YKAMQ&#10;T+T9+yIkFUJYASDoPmKqCHeVKZOfWPDHTWo9qAWIC+G5Hn86r2ibf0Ag5Sv0skM+PYDlSfvgwoJk&#10;BGABWIiOihRuYStnjhMuKk27fij6FBAYZAc9oiIjaOOSmXb4Cm5XlWrVp9xP502iC8JrNes2gLJl&#10;d4RyXE112T6E64LLDMasev3m9FLxMmLXMye/od3rV9gdX9r2G0nPFyzqUKx+/Cu8VZcAtQSHhIjx&#10;AQQhwbrSb9SgRh37OsATCBGGUGGYPxh3ACkSJtPPnzZ9R9hDiUGf2Jho2rtplQBZANM1aN2FsoaG&#10;UlhYVgrLmoWCAwPor8sXafzQ/vTzjyfpoezZqU37ztTg/ffp0Ucfpit//kkL58+lFStWiD6NHz+e&#10;+vTpQwEBAa6kc9j+yy+/UOvWre1uVYCO4NqVI0cOOn/+PM2aNUs4WpnVIQGsf/75hx5//HE6efIk&#10;tWjRgrp27UrPP/98kjI++OADmjBhAoWEhNjb4UsAC4UCuBo0aJBwEouJiRHwWs2aNUWf8B6fw/Gq&#10;ZMmS1L9/f+FWhvbAFevgwYOizydOnBDt27BhA9WtW1e8v3fvHkVFRdHkyZNp7NixQjdAWZkzZ6Ys&#10;WbLY+wQXrmHDhtFrFSpRz6EfU0R8gHiyCKfwE1/tEecMwEA45nHOgVOVf0AAXT5/VhwzOOcg1WjQ&#10;kt5p0t7BxUoCWE/keY5iY2LEuUKdt5fO/UK7N6wQzlBILXoMonJVazuMuTcAFo5/AKtwVJKAFMo7&#10;/tUe4fKEeqX7X8W36wmXLLnIZ2ViWgWwcOxN6NdeFNl/4oIkx7Zal3ouVc+RRgDWjb+vivCKSF2H&#10;TqI8LxRM0mw1/CBCFeJ878y1S7pVPZn3eeFwBXczmdQ2qK5b0hXLqB2YOwBOcW4ycsiS50ZZh36e&#10;nT9zinatX0Zw8cL3lrMwklbGLKPl8fXFIwNYGW0GcX9ZAVaAFWAFHrwCGrxmBmeKbQokZs9n9rkd&#10;xDQuV4XbrJZrCp6p4KgNtjMs09Ymh7oNnEMFyGeU10I9Rk6krsrTa5nYPpvzqE536VKa1KE0Mb99&#10;G/QQfZHbzF1SRR5b3gc/H7kFrAArwAqwAqwAK8AKpE8FpKOWMcAFqEtz3HLYboO6OGxi+pwT3CtW&#10;gBVgBViB9K+Ar9fQGMDSzRlPFxX1i8dWpyJAHCxuA6SSSV3M18NJt2/eoCWTR9AvPxynZ/MXopY9&#10;h1Dup591qA6L44AZtn26QGxr13+UPXwVMh7Zu5WWTxsjFrGbdPmQEDpMhQ30wEWngR8LEAtJhQKM&#10;AAfLqv4AACAASURBVAJ1O/qGuvXt05ej76M37XMWRk1CIGbhy2S9aB/Cc1Wt28Qw7BYgggtnT5uG&#10;5nI29uo8wfi16D6YAKWo6eqlPwTkhjqkY1hwZg38sTL+cPv56vONtHnZbAHMvN++F71Zu6EYY9XZ&#10;BnBW4079krjlwH0M4cd+OnHE0C1I9sHISQiQ1pq5k+jrL7aLkGGteg0VMIua0L5jX35Oa+ZNFm0a&#10;MG4avfZ6RQoJCqSQYNu/oADKkjnI9lmACBdmPz7CwwlAFEL15cmTR4QNRJhANcXGxorPe/XqJT5e&#10;v349VatWzZ5FAlg//vij+AxgElyogoMTnZsktDRw4EABR0k3KlmIrwEsQFFwBNPDaGgHgKvp06eL&#10;8IIIG1mwYFLABlBa48aNCX1CvwG3BQUF2fssnbA6duxIU6ZMcYDJkMkoVOLt8Eg6/M231LVDa7r0&#10;x+8CxjMCDzHugPLwD+cVFdxD2WoYULPzFlzx4Mh09tR3AgyE+x7K8kXSA1IvFn6FVswYa+ogaOYe&#10;Z9aWBw1gwQlKhgw0C0Oohh/EeSchId4pgKWey7sMmWgHMaEB4E1AnAA2u4+cZgfJEHJ28SfDRehW&#10;gLs4R8gEOHThhCEESEtfHvKo50bMsyZd+icJEwnHP5Rx7fIFj86/vphLabUMX188enqtlFb143az&#10;AqwAK8AKsAKsACuQmhQwB7gSYa5EsEyBulTYyw50mQBgtpDbGtynhdTG+8TQ3X42cEwLwS1CcYvw&#10;21qYbgmiyfcI+62W82DKTHSATE3jyW1hBVgBVoAVYAVYgfShQFx8vAiBGB0ba3tFSMQ4AWuJ15g4&#10;iomTr/EUHRNLMXFGr3HpQxDuBSvACrACrAArkEYU8PUaGgNYuoH3dFExpQAsCTIATOg4cDzBYcoo&#10;qTADQhHCcQQ3y6QLCtyv9HCPWg7cmT5bMIXu/HeTSlWsTiUrVhUwkjsAFkJE1WnZ1cEJR9Zh5u7i&#10;bfs8BbBUcECDP/pS5pCkofEAMMFFB05aRvCcq/OIOk9UsE3dT63joZwPOzjaYNzmjv1QgCnOxj8y&#10;IpxWz5kk3GYQ0qt172GEslTnGkBZ9Vp3MxwfhCo7+fV+ypOvoAhjKAEwtNMZgAWHn+lDewjwq9kH&#10;A0SYNiMnIbV9VkLCBQX6U4gNyvrjl59oYLc2dD88nEaMn0QtWrahLJkD7QBXgL8Ga8EZqlu3bsIJ&#10;Sw8dqQBWnTp1aNGiRcJpSp+uXLlCzZs3p/379yeBmnwJYOXOnZu2bdtGJUqUSNKGW7du0fDhw+n4&#10;8ePUoEED0Q4jTSMiIsS2efPmJekvCvUEwMJcBKwFlzJAX5+uWk2PPvUs/X3rLv196574hx+QSOo5&#10;R39uUQEsI3cr7K/CgZizcH+TznaujitX21VACg589+7cJoCAqgvXtT8vCPe4Ewf3iOLMQiEa1fWg&#10;AawsWbPZwwsahSHUhx+s/G4jun/vjlMAC98BEup6r0Vn8R0iEwDgqYO7CbgSIRCz53pEbHIW6lHu&#10;Y3belOcVZ+5W6vnL15CeqzmU1rf7+uLR02ultK4jt58VYAVYAVaAFWAFWAFWIK0rkEASBhNAmQ0W&#10;E58JKA0gmQaLaVCZETiWNK8E1JJCZubgmSGQZgK+GQFrdtjNAZLTgDi0JxGWQz/9xN+J/dW2q/1L&#10;6yPL7WcFWAFWgBVgBdKTAo6wlnvwlh3yio0jduVKT7OC+8IKsAKsACuQXAr4eg2NASzdSHm6qCgX&#10;jxHKrVbjdpTj4UctzQE/f38B8qhOL2YOWAjdtWnZLPpi82oB1TgDFNSF8CIlyxFcprJkDSM4iMwb&#10;N0CEqtM7T1lpsDsAlt4BRS3fDMDytn2eAlgydBYcpgArYXHfLKltbP/hGHr19SpWpBN5ZPv04IK+&#10;AFUfqaM6/oVKlKU2fYZT1mzZTeuWIcQwt6RLDUAMuBRtWTFXzLmajdtS+WrvOoQodNUZZwAW5ua6&#10;hVPJKGyZvlzALghrh3BpcEqTYRBd1e+qjsAAP8oSHEQhwQH05fYNNG3sUCpYuChNmTWf8ud/UYBa&#10;/7v0B7Vp2ZxOnTpFc+fOFcCSUYJeY8aMoSFDhlClSpUI0NUTTzwhsvoSwNKX7UoDo+1xcXGinePG&#10;jfMZgHX79m1q166dcBAzc876716kBmT9d48Wz59Dy2ZOTAInSgBLDxTq+yHzeQI3OtNMPacin5n7&#10;HI6xvZs+pc3L5xg6eZnV8aABrNCwh0Rovtmj+wlYsuMADRCVSR9+EOH9XLVZPVfoYSecQ6ARILX6&#10;bbtTYFCic5wcQ4ROxXcUnPCQ5HFrBk7J84p+P73mzs7xnhw3GWUfX188enqtlFH05n6yAqwAK8AK&#10;sAKsACvACrACaUsBDUxLCmlpMJcEwOR21fXMcR9z0MsRCJOAmATBNDhMy6N8Jv4GVOYIkSW2I3E/&#10;fObvn1i/yGODztLWWHBrWQFWgBVgBTxVQB/1wt1yDh8+TOXKlXN3t1SdPz4hQbhvwZkLYJaz99s3&#10;b6ARH/ak518sSB+NmUKPPfWMYf5U3eFU0Dhn62epoHncBFYgTSqAKDw/fnNQGCjACCT87h2x9oS1&#10;dkR7yleouKHZiNXO/vHrTzRtSHdhLuIquctW/PbT97R0ykgRjUofEU1fF9bl/vrfRWEEgyhVYAXQ&#10;zwLFSlL56rXp2fyFDQ06VPMCWaZqzuOqT9iuchL4u3azDlSzUVuxq2qy0XP0DMGoOEtyPRB5XPEQ&#10;yKOa5KimLSm5HujrNTQGsHQzxNNFRTkJfAEOmAFYWERHiC4cdHCYwcETqIQY00/2bw99QatmT3CA&#10;IaQLCfIahRB0dRC6A2A5OwmZAVjets9TAAtaLfh4kOh+9xFTCYCCWYJ7DhywcNJUT0CutMN2qxdf&#10;6hyA8wzqiYqIsDvSWHGNMoPZ1DBess04eRctVV6cNAFCBQQGmnbHrA84wa9fNJ0O7Fgvvgyadv2Q&#10;QsOymZbzx68/08wRvcV2q3PRV3Wo82/UzGVUomRpyhoSRFlDgu2voZkDxd+rV62iZs2aUb58+QSI&#10;VLRoUdFmXwJY1atXF+XlypXLyjQSeeLj4wmA1KVLl+jMmTO0a9cu2rFjB928edNnABbKbtKkCX39&#10;9dc0cuRIAXg5S3v37rWHely5fhs982Ihunk3gnZs2UgLJgxx6RqXUgCWs3OT6uRl5TiDHq5gJqkZ&#10;Lgwn9Gtvac6bnSPVCyk1nKrqHqiHXyWcBbipRfdB4kLPSpvl+ViFonABijCscNczgmzV8468EIuO&#10;iqS18yeLi0a9m5bUxuqFlNV8lg+kDJLR1xePnl4rZRC5uZusACvACrACrAArwAqwAqwAK5BqFABc&#10;lon8FcBMBbjs0JYN1rKyzawsZ/V42gYjB/RUIy03hBVgBViBVKYAA1jeDYhc7yhWrBitXbuW8ufP&#10;b1iggLjiEG7RBnS58T42Lp60f5o7l/wb4RsTEojwgPT3R74U8Bce3E+OlNx1WF0DTI6+cZmsgCsF&#10;ZJQl5HMnCoyrcpNzO+AorC9hncss4cF/mAV4GlVHBYxc9cUdAOvOrX/Fuj64Dlf8CIx1ju7bQZ/N&#10;n2IKgr3TtD1Vr9fcwRQB7TUCsKwYuah9VaEpfK7yDyqc1aBdT0IENLOkriEij2oSY7aPuq6orjum&#10;5Hqgr9fQGMDSjbani4opAWDpXVxcnQTkdtV1xlvAwR0Aq+/4uZSvcHHDZprBBd62z1MAy52Tq9oh&#10;Z2EWjTou2+cK3FJPlhICAcSwaNJQOv3dN5bALzONQdDiCwshJo2+sABN4cvq9Rrv0eNP5U1C0zoD&#10;sFAmnK3cTV2GTKRipSu43M3oS8TlTrYMah1SG2xyRRz/7/fTNKpnG1HK3JUb6LXXXhNg1q5tG6lL&#10;h3bkCp6Sof+M8sltcJmaNm0aZcmSxbQ7UVFRdPDgQdq8eTMdPXqUTp48aZrXyK3KkxCE6o/WlStX&#10;UtOmTZ3KfeTIESpfvrzIoz4xJH+8FSxUmEZ9MpOy5sotwKy796McyvP2+DdrnHrudOWw5EkoRCsw&#10;E9qWnACWGmZQdZnShx+UF0ZW2gynxIUThtDfVy5Rj1HT6bkCRexhaO/evuUQHlVqr4YulBdi//5z&#10;jRZNHCr6b0bHW72QsprP6nkho+Tz9cWjp9dKGUVv7icrwAqwAqwAK8AKsAKsACvACrACvlAg0QEM&#10;TmQ2xy+HEJNGLmWJoS/VMJtGDmdq+Vpe1Y3M0X0sJdriC824DFaAFci4Cqj3stu3by8eLHYnFS5c&#10;mB5++GF3dklXea0CWMnV6YuXLlHnzp1p186dtPuLL+nVUqUFoJUIaqnQliPAZQR0qXCXeB8bT//8&#10;dY2WChjia8umAO72lwEsdxXj/CmlgPoQP9Zjm3UbQNmy50yp6j2q59rlC7Rs6ii6cPa0cIJ6s3ZD&#10;erlMRQoJDaXr164IowBAS4B+SpSvTM0+GOBWxCc0Sl0TRNkVa9ajgABzk5Jcj+W2R35x1ik1Uhny&#10;uQKw4O61csY4e1/Q19xP5xX93L99negrUr023QQA5efnb6/eaO0cbEiXwROdGs7IAtR1PfmZyjGo&#10;DlXlq79LDTv0pqDgzIbdV9kEmcEVtCVNcvSwVkquB/p6DY0BLN308HRRMTUDWOiidBjyFnBwB8By&#10;5mqUXgAsqw45cppZBbBUxxhfA1iyLSD9L547QzixnTp2iABJqEmGKNSfyJMDwLJKDHsDYKl1uANg&#10;nfv5JE36qJOQRp3T8liCC1HPoR/T448+StI1S7pp4e/pkyfRiOHDDEEtV1CUHI9z585R7969afv2&#10;7Um+0IoXL05ly5YVIRI3bdpEq1ev9pkDlq8BLP3TM9GxcfTvnft08+598bpp/Wc0deRHLi9E3L1S&#10;U48n1TXKrBxcyCyZPMJyO6zATKgL1qHzxw+kKxfPk6vwpSqspcKsZg5YKN8oDKEafrDr0En2J4es&#10;tNnI7UqGNjWj59XQhfJC7PIfv9H0oT3oybwvOIQlVPW3eiFlNZ+7cyS95/f1xaO310qe6O3u960n&#10;daTmfawcs8nZfm++f9EuPXju6noyOfuSUmV7e82dUu1MrfXc+e+muOkQGxtNbfuOJITbTY7kjg04&#10;6r95/S/65sud4olcfL/hwQU4v5ar+g7lL/qqS7tzthI/Sg/KSjw55g+XyQqwAqwAK8AKsAK+VMAx&#10;FKZj2EotvKQDMGYLTWkPkWkAphmVkTSspgKsSSc0HYzmuI+L0JyKm5oIqWlrl3z1pWJcFivACjgq&#10;oN7LthLNgfVLXQqo45dc4SDVOg58dZBKlS6jQF5xdkcuO7yVIB271Fctn+rgBQBM7rN+2Txat2Q2&#10;VXq7LjVo35MCAoNTl9DcmgyrgHS/ejZ/IWrZcwjlfvrZVK0F1rA3L59Dezd9KoCnVr2GinB2agLk&#10;dGTPNhG1CqlFj0FUrmptt/qlroPVatyOajVpZxjmz61CiQhraYsnDbO7WTkDsNTIPEbOZNACOkAP&#10;jBuMRZ7I85y9Seq9e4BXWN/H/XeAT5XfbeSyP9LhKh6haqOjRJvV+/kqTOYqpKBcQ3yl3Jv02JPP&#10;0M7PlgrTl8ad+4l26ZOzslNyPdDXa2gMYOlG2ttFRVcEo5UD1CwEofq5pycBOfHRDqth39Q2u1ow&#10;c7VdlmUGYHnbPm8dsJ7M+7w4ccH5KTmSbJ8r5yyjsY68H+6TEIRG/cJi0O2bN0RYxe8O76Nffzwh&#10;TrA4GXYePEEsLMlkBcByRcB6qq36JeJNHXL+mbn4qO2TC6j6uaECWM4WBqVeL5cqRx+NnkRPPP6Y&#10;PdThgllTaeK4MdShQweaOnUqhYSEJJHm+vXrAqgCXBUWFkYtW7akRo0aCQvg7NmzU0BAgNgnIiKC&#10;evXqRfPmzfMZgOVNCEIjByxX9sXyKZvCRYrQ1DkLKedjT9Ht8Ejx7797ERQVE+fR1HHX1Qoubp/O&#10;Gi9gpXb9R4mwnM6SVTAC8w1OUAjtZ5X4Rt0dB4wTMBiSMwDLKAyhUfhBlGO1zdJ2FOcshA/csWax&#10;uGCSoVFVyl5qJEMXyguxU8cPCz2dATRWL6Ss5vNooqTjnXx98ejttZInUjOAddstF0xPNHa2T0YD&#10;sHC+Pn5gN5WtXNPtp6akjgxgeT4LoyIjaOOSmSKstRVw2tOa3LEBx7XE6e+OivDu+ocWZP1wj63T&#10;sqtpCG62Eh9AcNd8UFbins4T3o8VYAVYAVaAFWAFWAFfKgCITAPJ/Bxe1c8ctttgMAmfAeqyth35&#10;NAAMkFrie6PP1O1Efn4alCbqsb9P3E98hn6QcV5RJ+q2tVU6q7lqt9pWX2rOZWUcBRjASttjndIA&#10;VnJBXvqH7oMzZ6a4uHiKT0gQ0BbeI+RifAKJV+NtiXm1/TTgKx77i/fYL8FWpuM25Ec+vOJehnyP&#10;1wQiihd1YxuJV+1z2ysycEqXCmDtCJAS1ouMQKbU2GmVI3AGEqnrYs5AH7M+An5C9Cmsj7syTrCq&#10;E+5/Lf5kGN28/jc9V6AwAX5zxo/I+8iAq7AmKdcD1fqwhg/jCLm+qIJV+nXDp/Lmo90bVlDx1ypR&#10;i+6DXd7fluuAVes0JYQDRB36B6pVlyoZMUevhwpTgWPJX7QEfTKgs9O+q+5benYiJdcDfb2GxgCW&#10;bnZ4u6iYnAAWDqD1i6aLxQhPTiLoqhqn05Xr0O71K+inE4cpT76CVLtZRwrOHGIPP4UD0Ajg8hbA&#10;8rZ9ngJYCMk3bUh3AR2ZhciyemJ1lk+2D+Rni+6DKCQ0q2F21SlHjhMI103LZhFOhFZit0qaGRCV&#10;2cnQqHJclAHAwokcJ3RAF4AtZHJmoQowAwSuKwLWGy19UYc6T52FP1TBHb3mVhZWHcesTBIHB1XL&#10;5l36Uo6HsgkXrdDMQQLSwuuRA19Qm+ZaPN0VK1aIMIC4iaFP9+/fpx49etDChQupefPmNGvWLAFs&#10;yeTKbcsoVOLt27cJ4RHXr19vCHWpbYBWU6ZMoT59+lCJEiVozZo19MILL4gsVu2LXeWLjI61w1gC&#10;ygqPoNvhUeIz/FBwluR4qSFZjfKrFwhFSpYjHH9ZsibqaLSPVZhJPYc7g0lUFyn9vHMGYKnhBl+r&#10;UosaduxDh3dvoXULpyYBvqy2WTrAQYtGHfvShiUzhOuHs+NGhhy88fdVAY8hP85b6oKrXkerF1JW&#10;83lzjkmP+/r64tHbayWAhbgAz/Hwo5blxvclQFgj6M9yIWk4o9VjNrm6qJ578JTU2w3bGD6xYlZ/&#10;WPYcDk9VWb1eTK7+OCsXkM2nsz6mx5/O45XzkpXrhAfRv9ReJ67FcS25f9tnoqnJBWC5awMOZ0pA&#10;1PiOw3Vu9XrNxW+ku//dElbnB3duFL8j3qjVQFiBBwYlfcKVrcQHifNG95HTCCGhkfh7PbUfkdw+&#10;VoAVYAVYAVaAFWAFUl4BDVLTwDE9zCXBNUeIzQw2SwTEZDnelCnhNxGsU7ZRgGjK3zbYLbEPTvLq&#10;9iVKsJVl28dZPfp6bXrZ26j/Wykr5Uc05WpkACvltE6OmtIrgGX00H1y6OeLMgWwpYezbJ8lAlzI&#10;E28DtwB0aftoYJf2twaYabCZ2Ka8l+CYw2fIbytHBc0kICbKs2/Hew1eU7cDKOOUvhSQhi2u1vS8&#10;vb8kuQSUo0aR8VRN9cHSuq0+oGw5ctLSKSNNIST1vrsz9sOddcPKtRvRsmmjRRdchSFUo+g07zaQ&#10;9m//jE5/900SAAtcyLxx2sOVrXsPE5yKPqmhCrGGCGYG91NxX9VsTdGIh5DlpuR9Q1+voTGApZsd&#10;3i4qJieAhaYe2buVlk8bQ65id0prPkzqR3I/STjIs+d6hNTJ7wwAUIlRlTh0tWDmaruU28wBy9v2&#10;eQpgqeQo4qrWa93NNITIpXO/0LJpoyhb9lxUqlJ1AuhgNcn2Yfza9x9N+QoXT7IrTqKAJkAj660E&#10;VaiqTd8RhDi9RikyIpxWz5kkYsKqMBSe9N+7aRX9fuZHgo1h6TdqGO7vbKHXGYAFcGvO6P5iAarT&#10;wI8FXWuU0Mcvt64VC1Y5H3lcQF6qXaIzPX1Rhzr/nB0Hqu1jzUZtqVaTtvbFf7mwqncoUtuuziuj&#10;BUQr8cAleYy50HXweMpfsKAAsxz/BdLlC+epbctm9Ouvv3oU7tAIwFKhqjx58ggQ69VXXzUcnitX&#10;rgjwa//+/UkAMFdglSzQaj6jBty5D6csDcaCW5Z0zroXES2y3/jrKi2cOFjEisZ8q16/uSHIoebT&#10;j7nZvHQHjLBCsjubd84ALLRPOl6FPZRDxLves3GluLjRXzhabbOEqXBOATCzffVCypTJTzgFwj7U&#10;+Pxzn1bPmSjOP++370U/nThCV//8w+nFq9ULKav5rJ6TM0o+X188poZrpYwydqmln67OPe620+r1&#10;orvl+iK/VYdLX9TFZSQqgGsOhPTbtHQWnTl5zL4huQAsd2zA1etqXHs36zaAsmXPaW8j2g7HtFWz&#10;Pxaf6d1j8Rlbic8XDpr6hzT4e53PAqwAK8AKsAKsACvACrACrEDKKiDhsCTAl+2BX+mYpj0AnGCD&#10;4TQoDElzP9OgN/t2G/ClbVeBNDWPtg0WPIltcFKetqu9PHvZtjrsbRF1a5kvX7pAw/p+QL+f/YXa&#10;fdCb2nTuobRby6Vvo/jboEzU/fnWjTSw9wfUoElz+nDoSIoIv08bP1tNu7ZvoV9O/0QPZc9OZctX&#10;oHrvN6Ey5cpTUFBwYt90/YyICKcv9+6h3Z9vpyOHvqL/bt2i51/IRxXfqEwNmzSjlwoVVsA+raX4&#10;/z/O/04d2rQUfy9Ysoxu3bpFH48ZRQe/OkBFihajOvXqUas2bSl79hxCh4SEeDr322+0YvlS2r1r&#10;p3ifL9+LVOOtt6hTly6ULdtD1Lplc/pi715asnQ5NWrc2F7v6lWrqFXLFlS0aFFavWatiMChzgG8&#10;x0Pg27Zto40bN9K+ffvo5s2bIl/16tWpTZs2Yl+jh8edzXIVvNLnQ7lYM8iVK5d9E0CfM2fO0JIl&#10;S8RaxMmTJ8WD6OXKlaM6depQvXr1HPJjR3frQLSRQ4cO0erVq+no0aNifyT0tXjx4iJKyRtvvEHB&#10;wUkfvnL1IDzK+ffff2nDhg0i6smRI0fo7t27otyaNWtS27ZtKW9e7yP0oA60f/PmzXT8+HGHOpo0&#10;aUIFChQwHat//vmHPvvsM7f3les7iOiCh/Xv3btHixYtEmVhnHLmzEmVK1cWc8VMP+gD/Xfu3Elr&#10;166lY8eOESK1YH2qdOnSYozfeecdCg0NdZguuDejOXwlUExMDB07foyWL1tOhw8donPnfqMcOXJQ&#10;xUpv0DvvvkfVarxFISFZHN2/MC43btAHndrTV/v30fqtu6hwsWJ09PAhWrViKX19+CCF37tHZcq9&#10;To2ataIKlatQQECQKOPsr6dp9bLFdOzrQ3Ttyv+oUNGXqWadBlS9Vh3KnMVWj619OPZHD+hFJ74+&#10;SFMXr6UXChSiH779hnZsWEM/nDhKEffDqdirZahGnUZUomwFCggKEiDbxd/P0s6Nq+nUt0fpxt/X&#10;6IWCRah81VpUrmpNCgoOsfdFOpsJPRKIAAOdOn5IODBhbTX87h2xroMH/8tVfYeezPuC02MW5QCQ&#10;wX0vrPPg3h0ernv+pWJUovyb9OrrVYV5i1FS16A8ub+HBxkRXjA6KlKETDRbj0Ld3txfks5OvjAW&#10;kfcI4X4l7yH+cvK4cMMy40dUBy69IYpeVwmluYqc06Tzh3YzBVfReOSaIpy6wJKsmTfJEMBSnarM&#10;IuRImA3rk1hDzPnIY/TZgimEqENm+5j1yWhcwR6An0AkL6wvIDQlIniVr16bns2P79Gk5iVWr7J8&#10;vYbGAJZO+dSwqGgWglB8Mf9zzU4LwpEEMTMxwdSEA/zEV3tEyCdMRhUiUOEenCThSFKyYjWHSanu&#10;j3LVRQQzcErWb3VBzawcb9tnBcAyOslJIAgnAujyfodeIuyM3mnjzn83aeWMcSJ2q1GcVVcHsmwf&#10;8hkt4OBzwBIrpo+la5cvEOz+cMINCAwURatADxwoYB2oB5fwRP9Xn2+kzctmi/EHAAGoDCce9QRp&#10;Vj/q+fXHb8UXAurTU6nONJY2ljj5oX2Ynwjjpk+wcgTxi/kMgK1Rp76mX9L6fX1Rhzr/zI4DXJhs&#10;X7VQACw4xuDkA6cDmTBO04f2EBrjS6lq3SYO80WNyYt9PAWw5EIwyoAbE6A//ZcIwLoNS2YK4EXM&#10;rZKv0UdjPqHHH33U5qYVRItmT6NPPh5LVatVI/yYUn+0YB8jAAufnz59mho0aEC//PILvfvuu8JZ&#10;68knn3QYlvDwcBo7dqz4hx87cOpCXpmsglVW87k6ztTteBLi7v0oun0vgqZNnUxTPh5Dj+V+kj4Y&#10;OIqeLfgyhUfG2LOrZLrRmJvVaxVmwv7qAmzFt+tR3dYfOLjI6GM56+1GXUEQKjyLWNc/f/e1cJnQ&#10;O+5ZbbNaH8oDBGzFgVGCg7hoRZ8BACNUJ16NktULZKv53JkjGSGvry8eU8O1UkYYt9TUR1fnHnfb&#10;avV60d1yfZGfASxfqOheGbje3Ld1DX21Y4O4rlKTJzdoXNXurg24vOZDuR0HjqeXipdOUgWuIdbM&#10;nURff7FdXHfrH+awAmCzlfhICg17yNXw8XZWgBVgBVgBVoAVYAVYAVaAFWAFDBVQ7zXoQyd5Ipn8&#10;HYcHuF8uU5HWzp8sFnyNEh52x31eIxDhz/Nnxe9F/LY0SlifwO/IGg1aJtlf9gn7Iez9ng0rxZqK&#10;TOraCtaFcE92x+pFSX5bIz/ud7/TtD2hXwgvpY+Q48rJ20o/qtZpTDUbthL9cATeHIE+CXahXX/9&#10;70+aPrI/XTqvQU5qwjpHjyHjKVv2HOJj3NPeuHIhbVm91HRIn3zmWWrfcwC9Uqa8fR3lyp8X6OPB&#10;venCuV+T7Id8fUdMpLBs2cW2s6d/pHmfjKZzv/zsdNqUr1yDOvYeTNlzJsJh2GHN4tn06YIZli4+&#10;vwAAIABJREFUVOO9hqIdQQqkhXXI7785TAumjiO0ySiFZXuIWnTuSTXebUABAVgXtIGQCiSJ/eQa&#10;kQPQiNwJCXTwi100d8p4+vvaFcM6soSGUsce/em9hk0pwD/AXhbm0L5d22nOlI/pr6vm+7Zs34Wa&#10;tUHUpMwO5e/cupGG9O1OdRs1o0pVqtMnY4bTpQvnDdvQoGlL6t5vEIVkyeKw/ea/N2jCyMH0xc7t&#10;pvoXe6UkDR03ifI8+3ySPH9fu0rTJ46h3du3ONn/Vfpw6GgqUKiIA0x6+9YtGtCrK3196ADNXbaa&#10;Du3fR58uXWhYTuMWralnv4G0d9cOGjdisICz9KlK9bdo1Mef0COPPGYfRwBYvT7oQAf3f0nLVq+n&#10;A/u+oCUL5xrW0aJ1W/pw0FD6fNtWGjFkIN27dzdJvupv1aQJk6fRI48mjTTx06kfafBH/ejEsW8M&#10;yw8NzUptOnSizt17CiBNuohpMFsCRUZG0qK5s2n+7OmG/UOhhYu+TINGjqOiL78i9kGS5dy6+S99&#10;1FPT87UKlWjs5Jn0UPacYo6KfLb5qu2DvwCRgl7VyrDnU7bp60Ce8HvhNGXsUNq9bSNVqvY29Rs2&#10;jkKzhon9tfy2cm1tS6xf27ZywUxaPncaVan5Hr1RozYdP3KAfj75LZ0/e4ZwPBYrWZaq1qpLRV4p&#10;TYHBQUq7NFk12E2jbgHKfTKsL0VFRlLPIeOpYLFX6Kvd22jaqAGU94X81HvEJHri6UTAEvvhXDB5&#10;WF/6849z1G3wWHq9ai1NHKFRorUb8v7+y880pm9HAeoNmjhXrAUjV0x0NC2dOYH2bl1HL5cqRz2G&#10;jBP1Lp05kcpWqkZdB4ykLGpELhskjDK3fbaclsyYSK279RP9nzLyIzp57Ag1bd+NGrbubD8/IO/q&#10;RbPEv5LlKlHvYR9T1rBsDnNr1+a1NOvj4aKcTv2GiLXP3VvW0eyPh4tzco/B4whwljbGmm7rl82n&#10;NYtm0itlXhf9x71BOUYbls+nzxbPoiIlylDJ19+krauXCABRn1DPe807ULU6jcnfP8BWtkYyJ84j&#10;5b2tAHWbr9fQ0jyA1XD0KtOTqCcbmld5xZPd7F+qTzydhxq37Uq5xAnVenrmuRco7KHs4qRy579b&#10;NHnEh/TD8SPi4uL1qjXFQSbI1fh4OrJvFy2cPEocYLmfzkNv1qxHJcq9QZmzhIqJd/TLXbTftoAB&#10;YrFd3xEEGlKezAARIbQKiFdMygpv1RWw0UM5c9Htm/86DaOhkpi44AOxGJIlq6B4AStZXVBzBnLd&#10;vX1LwGOetM/Z4jwuKqcO7ib6XL9tD3q5bEVxAQPdcLGiwlUYuZIVqhEurnM/8ywBirhw9mcRMxU0&#10;KBLCi8AdzJ1wSCqAhTLyvvgS1ajfkp5/qSjFxcaKUF37tqwRF9EAmHARjLFTkwovgfjF+OEHQEho&#10;KF2/doX2b1+XCOIYPKWvPvGP+hFCBWQoLgQjwsPph2++EmFUMEZwsAKkJ06ItgRSFeODC/aGHXvT&#10;Cy8Vo4DAIPuPA7V9oWHZxI+HV157U8wvaPzjNwcF1ATSGmW07TfSHobE6hHjbR3q/EOd+uPg2uWL&#10;wqELIJnZWKugi9wfxwTCZF3784IgekFoA37BjytPAayrl/6g+eMHCiAPekFPOd7QE1aQcrzgrIbF&#10;O6O61HFr3KkP4SI1e7aslCN7NgoJCqSVC2fRnKkTxVM38xcvoScee5SyZA4SP5TwpESnTp3EUxIl&#10;S5akbt262Z9QOHXqFE2dOpW2b9cuiLt06UITJkxweALBKljlLB+e2ED4xd27dxs6fFmZO3///bcI&#10;pbhlyxYBiuE9nlYJy56Lvv/hR5oxbQrt/2KPKKpV1z5UtU4Tuh8dKyxtnSWrMBPK0AOyRUuVJ8Rq&#10;xpMG//59zeH4NTrHuIIgUD4cJrasSLxoNwr9506bJUwlNXi3eSdx7ndGk6uAIvbTx27W62kVrLKa&#10;z8p8yEh5fH3xyABWRpo9Wl9dnXvcVcTq9aK75foiPwNYvlDRehnq3MJeuHZE6HP85sD3ma8BLHdt&#10;wNXvVVdPwpndrGYr8YviWvbKxfNJbvDz97r1Y4VzsgKsACvACrACrAArwAqwAqyAcwWSC8DCA/BY&#10;H8K9ULkWExwSQoiUgvUirFUgtegxiPAAq5pwT3/Z1FEiKoNcKylVsbp4r1/LMXrIW7+OgQeC3m7Y&#10;mh5/Oi9dufg7+QcEUr5CL4t7zjKqCupX7znjofzjX+0W6x1Yk5HJHQDL2344GzlAP5H374uwVsun&#10;jxa/HbuPmCrWzhCJAest0F79PY/y1PW7qIgI4ab9xeZVYl0L+rbqNUzogGS1DvnAFsYLa29V3msi&#10;HsLC2lt0VJRYGzy0e5NYk0GCswzu7av3yZ1FPdGv7b1RqwG9XLaSMGDAeGJt8NTxw2K9ysg8w8o5&#10;AGtSMJHAA27QEHXkL/qqYR1w+IaOSPp1C3Vf/4AAunz+LB3YsV60DwnA4DtN2jtEEpL3RTw9ZnD/&#10;ZMPiGWKNRK8/1i6/PbTXvrZYonxlEQEkS9YwuyzqGi80xLo3HiZHlCj92iTKx9qkaiChrpnIdT08&#10;RA/QEWVgrQ5rm3KMir/2Bp38ej8VKVmeKtWqT7mfzku3bvwjohBJswSYT2AMZEqJOlCXt8csjpm9&#10;G1fRxqUzRdNxf+7NdxoKkwqcD8+c/IZ2r18hjjesZcOhCqYlavLWAcvKfEce1VDE6Jh0Vg7ctQDX&#10;4vzpKmHOwfDEzGRANQ9RjVFcwa1YS5vQr72ovv/EBU7Xy83YCqN79zf+vkqzRvYV5ZqFVlTDDyJU&#10;Ieb5oklDDR2wUI50q3oy7/PC4erxpxJhMrUNquuWsxCPOE/JaDpGDllGTIU8p+G8dP7MKdq1fpk4&#10;N+OYN4pK4Gpc5XZfr6GleQDLqnDJnU+6x3haz+HDh4VFJpIKGqxcuVJAB2rCFyFsIwcMGGC3vjSq&#10;t1q1ajRt2jRhJalP169fpz59+ginGrPUoWMnGjp8BGXProFhqDcyKopGDh9KM6dPs+8Ge9SFS5bT&#10;Cy++SOd+O0sd2rSi0z//RFs+300lS5dNjPMrYwEnJND5c+eoZ5d29OuZ0zR+6mx665069rjBiNsL&#10;q8dpH48iENNmqVb9JtS0Q3dxMSXj/65dPIfWLp5FRV8tS10HjaMsYdns9f9z7QotnDhMhN+TqXz1&#10;d6lhh94UFKyR2oC/EPrkyN5tpvUKkrJFZ3q9Rh3TMIVmO8uTBS6KXyj0Mu3f9pnh0wi4qAPcpJ68&#10;ZJkYhzPff+P0iQvkhX1knVZdHeApfK53yDJrK9oABys9AIYfFojzqj5pgdBktZq0s19o/vHrT6J9&#10;ElYzqgNOZE269KfnCkjK3L2jx5s61C8phKK7fP43h3A3siWuxvrczydpxYyxpk++4IkSXKgB/PMU&#10;wMJ448ISX0LqDyRVLRwDgAoxjxd8PMjQytLVuJktgAUH+lNQQCY6fmAPLZo2nu7euW04UACaevTo&#10;QR999FES+9fUAmCh4QiV2KtXL1q3bp1pP/r37y/OjzI++/2oGLoXEUXhkdGE9+ER2qv4FxlN/1y/&#10;QbPHDTS9KNFXZOUYxNwBHBkY5GhjbAWCUOEnsxCZ7gBYepiq5+gZVPDlUk4PWBXWRUb9D3r9zlYX&#10;YK3mc+9skv5z+/riMTUAWOocxg8TfJfgJsZXn2+w2yk//dyL9Eq5N6nMm2+JcLfOEsr7/sh+Onn0&#10;AJ0/86P4bsb+cBvFtYLebVSWpT4NWadlV4JlMW72AIaFFTNAbtzskbA2bhYBRP5m/05RDxLyla9W&#10;m4qWel2Av3Cg1H9nWD1mPe2Hq6PAyrnHVRnqdisAFr7/PLW4lnVJvXHzCecy1Wa7ZIWqDtbEquOk&#10;vi/qk7NWx/zEV3ud2kujjpvX/6JvvtwpAHxYeOPmD+YcYGuEuJMWzfpzqBX9UL6VH/De6OyLGynq&#10;3MKx8k7TDuLY+3ztYtq6cr5PASz0FZbp7tiAqzcC8ERz/bbdk3w3y/kibyjg+Fe/K9lK/CDNHqX9&#10;poCjLH4DyKT/Xk9OK3F3zlGclxVgBVgBVoAVYAVYAVaAFWAF0p4CeljJnR4YOWap9wnMAAM12oE+&#10;aoDqlIz7Sq16DRVh2dWE+8RH9+2gz+ZPER/rXZfVPuG3FKIl6CEH7KfmM4q6gN/DZ099R8unjbav&#10;61gFsHzRDytj4epeByIzLJ82RhRlBKvhcwBUWEcBjIV1GQA26j09Z3VAIwBQ6xZOFfsYjRfqQDSS&#10;5dPHiHBsuO+ojzxhBmDpo9sYASu4RwKob9unC8Q466NjuNJRrQMRcLD+podFVEgJBgyIsgOISTUC&#10;MIueg7mAh+XwD2tnbfqOEJF+ZPL2mMF9QPkAV7fhU6jwq3D3SUzqfR3U333kNDusgmNp+6pFIhSd&#10;M4AN64owKPnfhXOkh7jU+1xm8wz7LZwwRABOSEbud6p5g/68kBJ1+OKYRbjCOaP7i3vkZg5/WCPG&#10;8YZjQetnX8oc4hga0tWc9Xa7Op/NQvw5q0O/joV78jiHynB2qtkGyjE7NlRgTa/FgwKwsB6BcxXu&#10;O5uFIVTDD+JcgDC2zgAs9Ryqj54lI7gBJlWPzXt3/qPFnwyn098dFWAp1ktkwjkbxxPuqerLQx59&#10;VDGjc5p6TJqFObQyz3y9hsYAlhXVLeRJSQBLNkfGCUbM5a+//lrEW5ZxcFu1akWVKlWyAwRGXYiN&#10;jSWAX0uXLqUDBw7Y4+hiv9atW9Prr79Ofn5+SXZFPXC8QdxeGfv4q6++ogoVKjjEUlahMn0hasxl&#10;I8gM+T1pn1kYNVn/Dz/8INx54KKDfrxZuTItWbaCcubMRQhVBpArNi6Ovv32BG1cv46++foI/fyT&#10;Zg1bvMSrVKlyVapdt4EIYSZj6SL+LqAxuX/ie3L4HNs/XTiLVsybTsVLl6Pug8fR9X/+ph3rVtK3&#10;R/YLByw4YZV5420qVqaCy5B8cpEV8Xv1i4ogu7F4ZeZQoy62ASLCoh++SHFhiR8T2D9/0RKGC0zy&#10;Yh2kt1yk1oNs0EvGFv7h6FfiCQ+cfAEK4cIXVH3R0uW9/jL2tA49JQw3NBDp+LEjn26Qi+6A4Jw5&#10;/QDaw75YNJdPsuBLGG5Y+JLGBR3oZU8BLGgpxwsUNi5m0H4ZZ7l42Ur0Srk3hC2jepGs/wHlatys&#10;gC1YKD5xcC+d+f4YXfzttAOggKd7nnjqKeGalSU4iEKCA4SzVkhwIO3buZX6de9MhQoXoRWffkrF&#10;ihQmP4NYvMntgCXPA1FRUXTw4EERP16e+xC/HTHW27Vr5zT+udG5FOdixE3fs2cP9R8wmDp172UI&#10;agHYioyOFUUYjamVeMVWIAj1gsYsXKBVmANtVS9CjX64Gn6/xMTQpmWzhO21GQSm7mdl/qkXXL52&#10;RLHwNZ+ms/j64jG1AVjdR0yj098fFTdJjJKzmyZWoGZ8d8H5Ded1veul/AGFJ6FwQ+PztUscmqA+&#10;/YhzN556NLOcR/n4zsGNHncBLG/74WqCWzn3uCpD3e7qphrqw9Niu9cvNwTVURaexANED/hOn6AH&#10;vn9XzZ4gbqiYJfwowz9Y47sLYLkac2c/ruVThWvmTTKEqwFioW+aK+mmJBCrK/1kf10BWN7q7CsA&#10;C98VGEfciJbXXFa/F9yZd/IHOZ5ukw6srm6C4Dpv0cShIjyDqxAW6k0D9YaCegPRFZCMeTttSHcx&#10;71WIy+gYPLrvc3G+MLrhK3VRbyDjZguAVABoeFpX3x/kRfjt7asXChAQbVWfJEWZ0lFVvb6QnxUq&#10;UZba9BlOWW1hG+T1jnTmNCpTjjPAblzP7lq33OEhD9kPXPfWbNzWbfdhd+YH52UFWAFWgBVgBVgB&#10;VoAVYAVYgbStQHICWEbuVvI3j/wdhd81+K0po4moD7XCqQdrKEbrDJER4bR6ziSxxoCFaTinyIdy&#10;1T45izAgIxg4AxAACMCxZvPyOWKgrQJYvuiHlZnl7F5HUqDFHPQAfDVv7Efid7V+3JzVgd/d0BGQ&#10;wDMvFBCQF5ypjJKzexZmAJa8/4Dft3rQTq1DhfqsRKJQ90VUobljP3TpBPPzt1/TjjWLCS42cFTL&#10;8fBjdvjMFfiltk8NgYl2qPfWPD1msJaGSC9w48G9P33COiMi9OAeLRzKChR7VWS58ddVWjhxsFij&#10;cwZhqG5xescc9T6XmQu6+qCes3UPszmSEnV4e8yq96CwToxzhZnrkzzeMAYqdGPlmPc2j+qK56lr&#10;HBzLsI6FtVUAeVXrNE1y3MPxa++mT+3nTtXdSvZButvBJEMPTrq69+jq/q2qkzsOWFmyZrMf10b3&#10;DvX3DOHmd//eHacAFhwVJdQFoxocazLJKGT6YwffPXjIFvcH9d9xch+z7y55HDlzt7IaecDVfPP1&#10;GhoDWK4U5+2sgA8VcAWIoarYuHgBc+E16b8423aAYnJ7HMXExVN0TCxFx8ZRTGw8RcfGUnSM4+cy&#10;7q4Pu5Nmi3IWAjPNdiqNNTwwwI+CAvwpKDBAvAbjVbhtOb4XfwdpebT82B5I/n4yinza6jiO7fuR&#10;mntWZHQMRcXEUVRMrPIvjqKi5d+J2/j4TVvjnNpa6+uLx9QGYElLaNV6HD8G4Cy0b8tqccMFN8Fa&#10;9x4mfsCryVvrbz20g5theEoGN8rw4wlty/HwowJkBPSApw0BdFWr24xefb0qScv6L7ettduXo33u&#10;Alje9sPVnE1JAMsXFtfQHtAMbsq4Ctcsw70ChAeYAye0lTPHUYFiJalp1w/FeKmhlq2OubMf1/pw&#10;0DIcdXRkpN1OHWA1bvThBkByOGD5QmdfAFhmc8/XAJanNuDuXDOawc3JdSOFrcRdnbl4OyvACrAC&#10;rAArwAqwAqwAK8AKZCQF1N9veMgNof6sprDsOZI4S8nf9biXZBa+CeWb/f6XUJRRqCZ9u+SDLQiH&#10;hsV7GZVE7ZPeOUSWoQIhziAt5Fedm60CWL7oh5VxcAZHOWu3vmwVEHAGtLkK9eWszYkPIpWhtn1H&#10;iofjZTICsABwyIeV9aCevh4VVjB7OMqobep+Rg9IOeuPM82M9jMD/rw9ZtQ5gAg9ANCeeSF/kgdi&#10;jdokQ6PpnbGM8kqnHtyvUSE39b6O2bGk3iN1Nj4AKpdMHuH0Hm9y1eHtMavqo49+pNfTHdd3K+cB&#10;q3kAX21ZMdf+QLaZK57V8lzlU+8r6gEj1RUP59VSlao7wLYPCsDCeUk6XOHhY70rvT78IIBHV8YN&#10;gLbkg5Z68wd8DsDXKIKA1EBv8CDnqpmRhDyfujKG8MV9ZF+voTGA5eqo4u2sgA8VsAJg+bA6h6IA&#10;bAHQAqilAVtxAtRSgS1sh0NPIhBiA0CiYykuPiG5mpbi5bqzmJbijeMKLSkAAMsR2EqEtFRgyxHe&#10;CqBAfz/bfgFkYMJlqe4HkQnHpjguxfGpQls6gCs68W/teI97EM3lOlOZAr6+ePQWwHJXHqMnIKzY&#10;NatPNKFOffhMX1h/qzAObu7BYQY/aNSkPmEIN64WPQYLl0n1qUfcLNu4ZKYIoYjkDoDli364GhP1&#10;5oKrvPrtRo51zm6qeWtxrdpsw9UT9slP5HnOoVnqE1LI067faHr48SdEHjmmZk57VsZcLUc/f63Y&#10;watAHcpKDgDLW53dnQfu5vfFD2dZpzc24O5cM6Y0gMVW4u7OKs7PCrACrAArwAqwAqwAK8AKsALp&#10;WQH195srB2MrOrhaNJdlGOXDfZT1i6bTgR3rHR7wMqv3j19/ppkjeovNKhhk5TepCkuYhZmS9aou&#10;z1YALF/1w4rezu4VSbhGr49RuY4gkiMgZdVRXC0X9xcj74fTfzev01+XLwmHbDhIQXerUU8AOuDB&#10;TEQ3gWsUoJ/AoCBTWb499IVwdXcnpJoK4unBM1f6q3PIyrEjXWv04+HNMYOy1LGTbca9VIQiBOz0&#10;XIHCBFcfIyc5Ky5wskwzrVzBJ9hfvUfqTGez+4vJXYcvjlnVnR3ufXAsN0vRUVECujFy8HM17zzd&#10;rr+PrkY48LRMK/tJ8FKd9+qcNQvV6Oq4SK4HNwFgqe6BeohXwlmAm2QoVSvzUx7/KhSlHlNGsDCi&#10;EswbN0CEiZVrNHgQeu38yYTIT3o3LTkeVu8PW83nbJx9vYbGAJaVo4rzsAI+UuBBAljedgEAV1LH&#10;Hg32EJ8r4IcERABzYb/Ulqz8cEltbeb2+F6BADuM5U+BisNWoH+i25Z4L5y5AgiuXfgX4O9PAX54&#10;Vf/5p0qgCz8QNXhLc9aSIJf9VYG5xGdKHhzb8anv8PX9RMgAJfr64jG1AVhm7lYYWjX0Fxyw8DSF&#10;TL6w/lZhHKM45ahLvYmBHxPV6zc3fHJL/W5yB8DyRT9cHQYpBWD5wuJa/ngE6GRmd47+IvzyZwum&#10;0EM5HqYaDVqIm1pI7gBYZmOulqO/WaY+kWdmOY9z95db14r2IfkawPKFzq7mjLfbffHDWbbBGxtw&#10;d64ZUxrAYitxb2cZ788KsAKsACvACrACrAArwAqwAulJgdQGYOE3PRbs3U3qvQa1T33Hz6V8hYsn&#10;Kc7T361WASxf9MOKBs7gKFcAg758s3sKVgAs3JO5cPZnOnX8sHCyB4xilqwCWPoHSa3ogTyu3NfU&#10;cqyAE2b1ujOHUIYZMGJ1nJzlA8ixa90y2r/tMxHVQJ/yFXqZKrxVl4qVqeDwEKw795HMICorGqYF&#10;AMvbY1YdX6tzFfmMwty5s7+VvHDcQv++O7xPZH+naXuqXq+5PWyrlTI8zaPqIs+fMspB7meepZY9&#10;hyRxUkRdro6L5ASw1DCDqsuUPvwg3NiQrBwDgKgWThhCf1+5RD1GTafnChQheQ4B5GvkGKm67ElQ&#10;WF0z0T84L8fI6nFtNZ+zsff1GhoDWJ4eabwfK+CBAmkZwPKgu2IXhFyzO/Yo7j0S5opAKDYBccWS&#10;eG8Ly+ZpfVb2c/eC0kqZnIcV8PfPRP6Z9GCWDdiywVpw7tLALX/xir/9/f3IL1Mm8c/xvdFnSfOi&#10;Xv3+vhoNAJQAsSScFROnhUF1/s+WJz6eYmLN8/uqjVyOawV8ffHoLYAFG3XYFyM0n5Xk5+8v4BhY&#10;SMtkxRLa2Y8GX1l/yx9Q6JPexle2VT4V4uqmidomqwCWr/rhahzUmwtwjHq7YRuH8XC2P8LoPfN8&#10;ARFOTyazG16+sLiWTyO585Sg2n6rAJazMTf7cY0ft9tXLaTtqxeS3q5ar6H6ZJCvASxf6Oxqzni7&#10;3Rc/nNEGb23A3blmTGkAi63EvZ1lvD8rwAqwAqwAK8AKsAKsACvACqQnBdILgKXeA7ACDHn6uzW5&#10;ASx9+a7mWmoAsAAPbFo6i47s3ZakuY89+QzB8eWlV0rT+TOnaP/2dZYdsDwFsNAIq6ESrYATZmPg&#10;zhxCGckJYKF83D+7+99N+vHYIYIbGFzc9QljAeAF44Lkzn0kBrCMZ4I8Zj0FsMyiCbg69q1uv3rp&#10;D1o5c5yYf1gneK9lF6r4dl1LISqt1uEsnx7AgjOYp7CbqpX6AHn7D8fQq69XMW2G2gYVylXntH4c&#10;jMIQquEHVWDKynnEyO1KPnBsFv5UDV1Yvvq71LBDb/Fw9PShPejJvC9Q234jCW53+mT1uLaaz9n4&#10;+noNjQEsXxx1XAYrYFGBjAhgWZTGIVt8fIKAsjQgywZnRUcrkFYsRUQnbkMed5K7F5TulM15WYHU&#10;oIAGevmTgMIAedkcu/Bq32aDvxz+tuez7ROA/DZQzLYNFr+ZiITVL8I44i/xavvbL5Ofw98O25X9&#10;ENY0Li5ehDcFqKm9xlFcnPY3op6Kzx3y4O8Eik9Q93HMI7bZyrCXK8pIWmZqGKuUaIOvLx69BbA8&#10;BWNUraz8GEB+s3y+sv529QQL2iAtsF3FKkde2DUvmTzCcghCX/XD1Tx09iPO1b5G281uqnlrce0f&#10;EEBbV84Xseg9/dFvFcByNY/NQhDIH+au7ODVsfU1gOWtzoFBwZ4Mu1v7+OKHsy9swN25ZnwQABZb&#10;ibs1rTgzK8AKsAKsACvACrACrAArwAqkYwVSK4AlF5uDgjO7rb4VACu5QxDK+xje9MNKxx90CELc&#10;+9qweIYAq5BKVqhGr1WtJR4KzRIa5vBgobN7FnKbet9HvV+Ah1JrNWlnGEbPik5meVSHGVf3nPRl&#10;pJYQhGZ9w9hcuXieAHnA+QhzBQnhHBt16iucsDgE4UjCg3rqPVxPj1kzyMeb+entvud+PkkrZowV&#10;Yx8alo0adexLJStW88lxBM1ioqMpJDSr0/LU0JtwbHrhpWI+AbDU0LCuwsgCSFzw8SDSPxjs7N69&#10;0b1Do/CDGCOray7yeINzFiJ+7FizWNyPRzhIhDH18/NPMuRSP/lQMlwGP501npydr6zeH7aaz9k8&#10;9PUaGgNY3h71vD8r4IYCDGC5IZYbWUUcbjho2aAsO7ilQFzSaQuvly78QfPHDyS4S7j7JIYbzeKs&#10;rAAr4KECdqBLBb0cwK+k8BdRgg4G04FienAMlSTgfwmoBc/WUALe2p6yAUWWAAoM2eQGyiTei7+1&#10;XcTe2meJnUWZ2FduQ+aEhHhQah4q4t1u/ed/7l0Bur3TA4Dl6ZNnehcrCdkgDCKe1Ah7KEcSrd35&#10;AWAG/5j9+PFVP1xNkJQCsDx9wkpaXMNlyyrgZNZnqwCWszFH2UYAlgpVuboZpmruawDLW51xQyK5&#10;kzvHjVlbfGEDntoBLLYST+6ZyOWzAqwAK8AKsAKsACvACrACrEBaUSA1AVjQDIvRm5fPcemA7Uxf&#10;KwCWCt5gMbxOy64OsJBavjO3bbOHDH3RDytzyFlfL/3+C80a2Zdu37zhcj1HhQ0q1axP9dt2t4cn&#10;s1rHu807UY0GLQwhAlfu5kYAFu7xrF80nQ7sWE9qGDAruljN4+isX5ba9BlOWbNlN9wdIcTgJAQo&#10;sMp7TSjPCwVo+fQx9P2RL53CEChMvQ+R54WC1K7/KAGDmN0LM2qAlQdazfoN9511C6fW6FzGAAAg&#10;AElEQVTS4d1bSK1fOvDAGan7yGnCrcws3fjrKi2cOJgunD0t4BFAI0hW4JPUHoLQF+ceGWIOx13T&#10;rh+JOfEg028/fU9Lp4wkgIJwSWrRYzDlL1rCJ/CVPF5dPWirznuZF/M+8n444QFQZ+n7I/vF8fZk&#10;3uepRffB9EjuJylTJj878KWeH5zdL1ZdpPROU87u3attB7TYsGMfcfzgONIDX1aOAfQVQNykjzpR&#10;kZLlBAy3YckMcf5QQ+jqNZGg542/r4pIIsgPkMvZHLN6f9hqPmfjxADWgzzKuW5WgBVINwrci4im&#10;exFRdC/S9ir/Fq/RIuQaJ1aAFWAF0oMCvr54zMgAFuaDav3tCtZBfnd+AKQUgKXvh6t5ntoBLOl2&#10;hRtHKQVguXLYMrqZ5M7TiKkRwHLVZ1fzyJ3t7hw3RuWq+rlTL/Kq/VSfQlNvyhmVqd7Ibd17mLip&#10;isRW4qnDStzdecD5WQFWgBVgBVgBVoAVYAVYAVYgbSmQ2gAshE2bM7o/ARjpNPBjKv5aJUNBsTj+&#10;5da1dHTfDsr5yOMCCHkiz3MirxUAywgMkGHZ1ArVfPjcSghC5PNFP6zMJGd9VaGqEuUrU7MPBlCW&#10;rGGGxZ45eYzmjf1I6K5f2LfqstV77GwBeBglQGBwr4ebixG0YQRgoZwje7fS8mljCA93dhk8kfK+&#10;+JJh+QCpAO7h4TmAGnVbfUDZcz1iRUL7w4Coo33/0ZSvcHHD/U5+fYDmjv1QtAXhx555vgDt27JG&#10;ABkAXABH5MlX0HDf//69Tos/GUZnT32XBCazClaZ5UO7cBwg0kbz7gNNATKj/VWoqmqdpuI4woOa&#10;+oTjAPAJgBgkOBnhIUskK/BJWgCwvD1moyIjaM3cSfT1F9vFeQvQkNnxBqgGcBTGDDpWq9uMEKHA&#10;V+na5Qu0bOooAcvheGva9UN6rkARXxUvXNVmj+onymvRYxCVq1rb5bxXndesNMTKcSHz5H76WQE1&#10;oq/6pB57NRu1pVpN2tohUVf37qXjFR4ex/lzz8aV4hyjhh+0egwgn4SpIiPCCa5+21cvFFBZh4/G&#10;2sOC6tuvhi58v30v+unEEbr65x9J2qDuZ/X+sNV8zsbL12to7IBl5ejgPKwAK5DhFIiOiaN7kVEU&#10;HhmjgVoOwJYGbamONxlOIO4wK8AKpBkFfH3xmN4ALG+sv60AWMkZgjAlLMwx0V39iHP3YDC74eWt&#10;xbXj035lqG1fzX7bneRqTF1tl3W5CkHoygZc/VGanA5YfcfPNb0h545uvs7r7Q9nXwFY0VGRtHb+&#10;ZHFzztWTxGpoR/UGHluJ1yHcWDEKXWl1nK3m8/U85PJYAVaAFWAFWAFWgBVgBVgBViDtKJDaACxA&#10;Q4A8EDLt2fyFqHHnfsKxR59Udxf9wr4VAAvlqfng+lS39QciLJua1HrwuVUAyxf9sDKLXDlQS4AJ&#10;ZQGuAWSjB2zg3LP6/+2dCZxN5f/Hv2aG7Gv9VP4lPwlZImvJlixlX0tESInskl1kX0IoFNkqZEuE&#10;7ESE/JBIad8X2deZ8X99nnufO889c869587cMWPm8/xe85s79zznWd7Pc27uue/7/b4xXiBhIQIS&#10;otVDKNIlUB/mPSmnCFi4V4OIYOven6eaDEXAMtP8IWoM9oM5NrQHOWjvto9VWi70ZZUsgnE0BY37&#10;KlSR1l37S/acuf1OO3PqpCycOlqJJ+Z++/UHT9YYCC8498nOfeOJXxBzMH/8INJU+z7DVN1A98Ls&#10;xuwkpJhRrCDP2aWYwxggiu1Yt1J0RHxEakcUotXvzlZfhMXYnuz8kpSvVjtelCTcu3ln+liVHccq&#10;86UWASsc16yOKo99WL9VR6nd9Kl493WwFsvfnqYiu4H584PGSZH7ygXbpq6Pm/PAtfJ0zyEqomA4&#10;iylU4nW6bY/BAgnKLGCAeW77aJmSFgPJjaHsd7Ouee1Wfaypeg0HU11wz3vDineUnGknaQW7d29K&#10;rJDMvti/S71Gtuk2UEXi0sXNNYC6Zn9oD6/PbqL76c9JsI6YM+RS3L93kkzd3g90Wy/Q3gn3Z2gU&#10;sMJ5pbItEiCBNEXgvIqeZUbS8o+mdfkqo2ilqQ3ByZJACiUQ7n88pgYBK1yhv93IOPrmgTV9oXW7&#10;4EbBqoWz1E0Ma6Qhpzc/4ZpHsK0b7E1csPOtx51uIIYjxLV+IxcsdLR+43npwgV5oEZdqVC9jhpm&#10;sDUNdjzYTSe3ofvNG3OBBKxAqZTNb3GZkdvCwTnUNQ+1fmLfOKv01GEIA45x6zWzhve2zsnpBiJD&#10;iTuHq3e7zm7rhbrPWJ8ESIAESIAESIAESIAESCD1EDDvNVSu00jKV60d0uTwITRSREVERPrdHwh2&#10;fyFQdBNTesqSLbs83OBxuf/BhyVH7jwCEebg7u0qEsn5s2eUjANhyEyd5lbAskb1KVn+IanR8AnJ&#10;d9fdcvniRdm3Y4OvHw3FrYCF+omdh5uFwIfxsycMUX1h/ZAWLlPmrJIxc2a1JqbsgfbKVamlUqPd&#10;dmcBgZzw5YHdsn7pAiWjQVywE3gC9XH21L++yFY4v0bDllK28iNqrS6ePy9fHzmgRBNEksE9Pogb&#10;oQhYVrkKUcqqPNpESlWsKpmyZBGk5dq3faNsX7tcyVeQQbBGOr2fG4aos3f7x0qwQhuIslWnWVsp&#10;eK8nHd+JLw/JuqXz1Bys+806PpxbvV5zKVyyrBLdfvn+GxUl69Bnn6i27EQ/N5F+zHtvVn6mcIM1&#10;AJ+yVR6Rm/PeLrGxsfLbj9/J9rUr1BxxHIIZ9oEuplyG47jfBykEkcSwhuZ1YCf0uJFPboQIWOG4&#10;Zq3XG+5VQwwqULi4wv3Tia/U9aD3A/ZK0/Zd/SQtk2dCourr/aSv94dqN7BNC2peGxGRkeq61PKS&#10;uV5Or+XmNYPrsnazp+Te0hVVJK/vvvpCiVdH9u9W3SAiXc0mTwYdhzkmN9eF9fozX8P/+eM32bL6&#10;fdm9+SPVLDjjS6L6v1V4Lti9ezN9oR6bXeo/N9eAPl/fg9d/Q1zF6zaioTkViK6vDemuXp9Qgn3Z&#10;1e39QLf1Ar2OhvszNApYbv+rxXokQAIkECKBq9ExHkHrko6g5RG0EFUL8hZ+omNiQ2yV1UmABEgg&#10;NALh/sdjahCwQDAcob/dyDhmCGx8Qw9v4sw3SHo1zXpuBaxwzSPYjgr2Ji7Y+dbjTjcQwxHi2nwj&#10;F0hO0qGXccPMzE8fbE2DHddzdXpz7TYMuA4Hj/YCCVh2b5ZxjvnNP/xtCljh4BzqmodaPxxvnN30&#10;6eYmiN5TaO+5AWPk3tIV4jWNkNvvvTFB3QyxC0XOUOL2qQvcrrPbem7WnHVIgARIgARIgARIgARI&#10;gARSJwHzXkNCZgiZx4ze6+b9IvoJVg8RdxBZGfchnArEAEQcQmot88NrtwIW2oWEtGnVIvlo0Rzf&#10;h9tmf+gDkgQ+yEf0n1AELLSTmHm4WQ+deg9RXnSBEIeUVrf+313qKYhqqxbOVOKHU4FA0bhtFyn1&#10;QNV4IkCwPr7+4oAsmDpKSVx2BVJHraatpVCx0vLW+MFy+eIF6TZ8ip8055SCEO1Bgvjfp9tkxbzp&#10;jn2gHu47PP5cL9+83fDTdXQfiBKFL/fZFTB6/Nlecu/9Ff0Y4V4S9jPOBWsnBhAJ6zRvGy/KWrBr&#10;QbcXqJ4Zxcxp3liHRm07S9XHmsS7x4o5Y/y4r+ZUIJdh/tZUdm7kkxtFwArHNYv7h4j2hhSpWpix&#10;Y4q9APHGjNjkuV5PK6kS8lKoApaZGSCU/W+VrNwIWG6uGbXn2jwvles0tk1tGWiMbq8LXH/bPlou&#10;K+e97sjbKRqZm3v35j1ziJ1INWpNdejmGtBztcpUZjYAJx6mBIs6ge7d47jb+4Fu6wVap3B/hkYB&#10;K5Qrl3VJgARIIMwELl+N9hOytJilfl/0SFqMpBVm6GyOBNIYgXD/4zG1CFjhCP3tRsbBmyd8Aw8h&#10;gp3CJdt9q8hMnxfozU845hHsknDzJi5YG+bxQDcQExvi2hRhnEJHm7yLliov7XoNVd9eRAn2ptjN&#10;mgdqx834EO593uRX5LuvjqgxWd+MnjtzSuZMfFmO7P9UhXq3hpTHjYOvDu2X+VNG+G62mQIW2kws&#10;51DWOyF1w/HG2U2/wdYbbZhrZheGH7w/27pe3n19rOrSTtJiKPFbbJfD7Tq7redmzVmHBEiABEiA&#10;BEiABEiABEggdRJIqQIWaOM+xKHPdij5Bu/1cS8HEbEQ7QoRfEpWeEgyZsoSb2FCEbBwMt6fIlIR&#10;JCvIRDgfsg2+KFSpVgNBhCGkmYOA1fGlkSrCky5u3h8ndB5udxykH0RZQqQiLUH1GTNDChUv7WsC&#10;c0RUmr3bN6g5/vTtcSV+FLz3Pinz0MMqrZwdS91AsD5O/vW77N68Vj7fuVm1jYJ0WcXLPijlqtSU&#10;3LfcqqJfvf3qMDn6v8+UlGF+2TKQgBU3htPy+c4tak9AYtAR0HAfC1GbCpcsEy/dm1uGuh7G+Nm2&#10;9SpCEaKK6Xkgsg6iQmXLkcuxSTAA3y8/3yPfHz+iZJA7/nuPIHUi0o3lyXubbZQbN3sInQarp/fZ&#10;wd075McTx3x7AcIUxoAo9lgHp0g7EO0QsQz3asAXewnXG9Lj4XorXvYBW75u5JMbScBKzGuP3hy4&#10;3n7/+XvF8tjBfUrERMF+wD7FfkAUOru1SIyAZd7vDmXvJ0TAsl4zX+z7NKR9H2x8wfa7eb7m/cn6&#10;D+Tw3p1q7+LzBOxdRABDBDI71m7u3Zv3k53SBbq5BvR4TZnKLuWrHRdcmxBQET3LSQIzz3N7P9Bt&#10;vUBrFe7P0ChgBbsyeJwESIAEkpkAomT5iVlGBC39/IVLV5N5lOyeBEggpRII9z8eEytg4R/X9Vo+&#10;I7lu/k9IyG7P/1/Jmj2nOsftm4FA9cIR+tutjGPKF3jDX6tJaylbuabclClTvBDemF8oEbDCMY9g&#10;C2G+icPNoMcebx/vW02B2rCGfw50AzEcIa5xc2X2+CHqhqYZOtoaMt0uXDlunk0e1FXNr1mH7uob&#10;k1FR6SVj5izqDa7bNQ/05toUrKyhrb/Yt0t9u8z8tqVVwMKa44YkvtGHgptn2FO4Rk6f/Ec+37VZ&#10;fTst18155eL5c4qDVcAKB+fE3EgJtufcvnF28022QH25vQliplswQ/ifO31KPt20xpciwC7kOvpn&#10;KPH0tsvgdp3d1gu2r3icBEiABEiABEiABEiABEiABNIyAYhXM0f3F0QZst4nSMtcOHcSIIHUTQCy&#10;5qKZE1VEPdyLZSEBK4Fwf4ZGAYt7jARIgARSAYFr18QiaXmiZ8X9eNIexsZeSwWz5RRIgARCIRDu&#10;fzwmVsAKZexmXfPGUDgELLSd2NDfbmUc9PXrD9/Kwmmj1Tev7ApCNUMmwTdAQhGwwjGPYGtiSi7B&#10;6todt377KNg3OBMb4hpjwDey3pk+Vn2r065AhGv+TA/1rTkzJaTdN6weqt1QhSbPcFPGsAhYGM+P&#10;J76SRTMm2O4HfLMJ33g88OkW+eX7E7bhmM+cOqnO3//JJtv54RuBCEv9wYIZKtS33Y3VxHJOSwKW&#10;m3Dkles0UmkOsLfsCkOJx6fiVqxyWy8hr088hwRIgARIgARIgARIgARIgARudAIfLX5bjh3cq6ID&#10;VavbzDF6EtKyzRj1kko7RRHhRl91jp8ESMAtge1rV6iIc/iSa+as2dyexnppiEC4P0OjgJWGNg+n&#10;SgIkQAIXL3tErAuXrwoeX7wSLRcuXZGLV/B3tPf3Vbl0JZqwSIAEUgmBcP/jMTUJWHqJIZIkJPR3&#10;KAIW+oLwsnvzR6ovhPBGQQjhhxs8rsKZf7R4jqxaOEvdMDPfEIYinCVkHsG2+vUWsDCexIS41vNB&#10;6jgISvs/2SwnvjzoFzIdUhVEJ7uCEPNIG/nlgd0qDDzSFHZ4cbgKz+52zd1EVsL4UG/fjo0qHDzG&#10;U/rBamo/ICSzTgtgjYClx4w6CEeNPYUbrQgJj/1UqWZ9ua9iFYm+ekVmTxjiKGAllnNaErA0c2sq&#10;Ah3CHswLlywriLIWqDCUuD8dt2KV23rBXst4nARIgARIgARIgARIgARIgARSIwF9DwL3FZ7rP1ry&#10;Fyoab5r//v2nvDN9jLqPgJSET3TqIzdlzJQacXBOJEACJKAI4D7cD18flUUzJ6h0ibgf7JS6ksjS&#10;NoFwf4ZGAStt7yfOngRIgARsCSBSlkfK8kha+H3h8hU/SQvHkfqQshY3EQmkbALh/sdjQgWslE0p&#10;+UeH6DiQr9YumStVHm0sLTr2dPzGYvKPliNIagJmlDAnASupx3Ajtc9Q4jfSanGsJEACJEACJEAC&#10;JEACJEACJEAC4SRgRvNGeq0qjzaRUhWrSqYsWeTi+fPy9ZEDsnXNUvn++Jfqy1/4klnBoiXDOQS2&#10;RQIkQAIpjgDutyPbBLIaPFSrYdAvTqa4CXBA141AuD9Do4B13ZaOHZEACZBA6iQAi1xLWlrK8ohb&#10;9lG2UicFzooEUi6BcP/jkQJWaGsNkWbxrImSOUt2qdW0tdxZsLBtAxfOnZX5r40QhINv+FQnQUpC&#10;fiMnNNapqTYFrNBWk6HEQ+PF2iRAAiRAAiRAAiRAAiRAAiRAAqmLwLfHDss708fKz9997TgxyFmt&#10;X+gvhYqX5j2n1LX8nA0JkAAJkEAiCIT7MzQKWIlYDJ5KAiRAAiQQOoHLV6Pl8tUY8fyOlstXYuTS&#10;latxf5vH9OMr0RITey30zngGCZCAhPsfjxSwQttU586ckjkTX5Yj+z+Vmo1bSaM2z8f7tg1EVqSR&#10;mztpuGTMlFmeHzROpZJjSbsEKGC5W3uGEnfHibVIgARIgARIgARIgARIgARIgARSP4HzZ0/L5zu3&#10;yKHPdsiJo4fk/NkzkiVbdhXtqlyVWlKywkOSMVOW1A+CMyQBEiABEiCBEAiE+zM0ClghwGdVEiAB&#10;EiCB5CMQHRPrFbUMecsQtPykrqvRKjUiBK+r0bHJN2j2TAIpgEC4//FIASu0RYUgsnnVYlny5iR1&#10;Im54IcXgbXcWUH//+etPsnfbx/LppjVy6eIFqV6vuTRt35XpB0PDnOpqU8Byt6QMJe6OE2uRAAmQ&#10;AAmQAAmQAAmQAAmQAAmQAAmQAAmQAAmQAAnEJxDuz9AoYHGXkQAJkAAJpGoCkB8gb0XHxsrV6BjP&#10;Y+PH77lYzzG7ep5z4p8fcy1WYmIYnStVb6IbfHLh/scjBazQN8TlSxdl7ZK56idQqV6/hYqQhShY&#10;LGmbAAWstL3+nD0JkAAJkAAJkAAJkAAJkAAJkAAJkAAJkAAJkAAJkEDSEwj3Z2gUsJJ+zdgDCZAA&#10;CZBAKidw7ZrEk7OQMtFP2FJyV4xKpRgngMUoeQt/x3jlL31eXL24c3Qd9MdCAm4JhPsfjxSw3JL3&#10;rwcZ9LuvvpC92zfI118ckJ++Pa4q3PHfe6RwyTJSqWYDFRUrXbp0CeuAZ6UqAhSwUtVycjIkQAIk&#10;QAIkQAIkQAIkQAIkQAIkQAIkQAIkQAIkQAIpkEC4P0OjgJUCF5lDIgESIAESIIFABGK9Ub2UkBXt&#10;idoVJ3DFCo7Hxl7z/hZ1zP+5a7bPoU5MjLeu0Ybdc3Ht637M33H9URbzX0lIOCLpRP1OJ57fgt+e&#10;er6/vacl6LivXU8/k5btCOsFRQErrDjZGAmQAAmQAAmQAAmQAAmQAAmQAAmQAAmQAAmQAAmQAAmQ&#10;AAmQQDIQoICVDNDZJQmQAAmQAAkkBQEtMSlByitMxT32ilP6ea8Y5V83TrQyJSlINxB6Yq/Fqt/6&#10;bzg+cY89dfA3+lb/03Ud6iVEpoqNjRX0a/Zh+5wasx5LXH11nnpefGPU84Iw5jtHzdczD32Or1+c&#10;72Wi6uvH3jnrtfWwiS9I+T0Ha0rzUTMz5CnVng5P5pWsvLJV3PNJsZMCt7n8ky/C2ikFrLDiZGMk&#10;QAIkQAIkQAIkQAIkQAIkQAIkQAIkQAIkQAIkQAIkQAIkQALJQIACVjJAd9PlK6+8IkOGDHFTNV6d&#10;5557TiZNmiSZMmVSx/755x9p1aqVrF+/XhYuXKgep7by1VdfyeOPPy4HDx4M6xz1OtSuXVveeecd&#10;yZMnT2pDl+bnY14fw4cPl8GDB4eVCfZN69at5b777pPFixdL4cKFw9p+UjaWlvf/H3/8Ic8++5xc&#10;vHRR5sydL9lz5DTS/XnS/KnoTrGIFOWJ8vTzzz/JyqVLZOO6NXLsyy/UOWUrVpK6jZtLqXIPSERk&#10;lLc+5Ki4KFJb16+WV1/u61vKUuUrSddBoyVr9hwW6clfgNLSz4VzZ2XulBGy/5PNqo1iZSpKhz7D&#10;JUu2HGKmnHq0xdPSoPWzEhER6bhtfvjmqEwf3kdOn/xb1ekxYqoULVXesT4koLVL5soHC2bI/xUo&#10;JM/2GyV5890pe7askzkTh/o9l5R7Ne22fU2ll1M/iIOlHntoWJ/z/G0eR8As77np/Ot7zre2gYav&#10;qXPqP1A07SLnzNMEAZ8k6ZMiDZHSF1kunRI0UWwjy6nIcR5c7o97+wlTv6lhsZxEVl/kP8t6hBLl&#10;z1WEQO86xrVrF3VQC7JxUrLXrb3hlsDkF4iPf9RFz/zthWPzGvBcM3Zr5LmWTI5x58U/5hG8ddRH&#10;/+ssUB9Gm/HkaPM6jbsOzTnZ8TD7dprDDbcJOGASIAESIAESIAESIAESIAESIAESIAESIAESIIEE&#10;E6CAlWB0SXtiWhKwLl++LMuWLVNiSpkyZRIENrkErL/++kveffddadOmjeTKlcvV2L/77jtp2bKl&#10;7NmzRypUqCBvv/22FC2atj/M/v7772X16tXSoUMHnzjoCmYYKqV1ASsQ+5QmYEE4uhodo9Ljxf+J&#10;USKUmTrPP40ejsWvA5EKz3vqeh5fuHBBlrz1mmxds9RPZnLabvhA7sj+T+Xd18fJP3/+Zlutcp1G&#10;0rhtF8mSLXu841pW0gcyZsos3YZPkYJFS7ra4VZpqniZB6RTv5GSPWcOuXThvMx+9RXZs22DVKxa&#10;U14Y8IpkzZpNIiMiJCIinUSkE4mMjJCIdHicTtYsXyQTXxnk67dT9xelQ+du6hgEHpyjJR78feHc&#10;ORk5tL+sWv6+NGjSXIaOGCtZs2WT1SuXSe+unaRoseIydeZsKXh3IT9BSLcRERHhao6Jr+QRh7Sg&#10;FE9O8opJdjKTvcikZSeP0GSKTYkfK1sgARIgARIgARIggaQlYIqmTqJZPCEvnpDolQ4NgS5wu/EF&#10;uTiZTwuMcTKeKbV5JD9/8c6U4qxjtZ6rBD8jOivoxkVqNfrUcp5XFvSX7OzHGFfHnoeOZarnYDfn&#10;uLn59+GL0uqNLuuJAIvIrt6otPqxjg5rRKzVkV0TEnE2aXcfWycBEiABEiABEiABEiABEiABEiAB&#10;EiCB1EuAAlYKXVstPhQqVEiGDh0q+fLlcz3SnDlzSokSJSQy0hPlJCVHwPrpp5+kU6dO8tFHH8kn&#10;n3wilSpVcj1Ps2JyCFjr1q1TYy9SpIjr6Fi42YroZL1795b8+fPLvHnzpGrVqgmac2o5aebMmTJg&#10;wABp3ry5X+S26zW/tCxgBWMfqoCFaFAQmeJJUrHxn/Or43Sebst7HB84JHW5dPGCrJz/hmz5cInq&#10;qkTZB6Rz/1GSM3cuiYxIJ1GRkRIVGeERmCAvRUTI0cMHZNSAXvLHb79I6XIVpU3HzlKsREk5dfIf&#10;WbNiqSxdtEDOnzsnrZ9+RvoNHipZsmRRQpOWoFYsXSJdnnvGb2ojRo+Rzl26CgQlU3rSIhSkn4h0&#10;EUr+mTJlsvTp3dt3vhmxD685I0eOVJHd8N+FJUuWqNcsu3Lx4kXp2bOnYF/o0qxZM3nrrbckR44c&#10;tud888038sQTT8j+/fsF+2XgwIFKcrqRI78l9R5j+yRAAiRAAiRAAiRAAiRwvQgo8csnaMWlzvZL&#10;vR1P5DLreWQvP/nLpr24tN3eNN5Gmm6dLtyU0PxSmXvTfvunOjfSmdvId06p0PV83fZllfPUGAwB&#10;L3B73oFdr8VkPyRAAiRAAiRAAiRAAiRAAiRAAiRAAimeAAWsFLpEWnwIR9qylCxgmeJUYgSs5FhG&#10;LRiEkp5QR7/68ssvZcaMGSoSFmSFtFz0XremzkzLTK7X3DX7Zzp2lFFjxktk+vRyNTpWrkRHe3/H&#10;KJnqSrT399UYuRoTI1fU71i5cjU67lh0jC/VUlKNH5dK+iiPABUVEeH57fvRYpRHkvLIUh5RKirK&#10;U089Vr9NkcrzGDLVkcOH5OWhg2Xjhg2+KQS7vs+cOSNdu3aV+fPnS8OGDZW8lDdvXt/5+LABUfI6&#10;d+6snluxYoXUqFHDD5F+LcGTpUuXlgMHDkjjxo1l9uzZQSPrnT59Wp555hmVYhZpZ//880+xjnnD&#10;hg1Sq1Yt1efHH38sNWvWtF2iH374QZ588knB6xSkyFGjRknWrFll6dKlUrKkfTQup7YpYCXVVcB2&#10;SYAESIAESIAESIAESIAEUgoBJaddQ4p5j7Smf3ue13/HHfd/HsdjVb34z6M9r/xmtBvXT6xPrDP7&#10;9Yhy3n5txxRorJ6xmHNIKZw5DhIgARIgARIgARIgARIgARIgARK4UQhQwEqhK0UBK4UujDGsUAUs&#10;fHPytddekx49esiYMWNUFKyoqKiUP9EkHiEFrIQDvgwB6qpHkFI/PiHKlKgcZKroGFk+f5asmD9D&#10;qjzaWFp07CnpM9yU8MEIokF5pCf8+EQpQ5JKHxllkaZs6nolKbvzIVAlRfntt99kypQp8vrrr8vZ&#10;s2f9uggmYO3cuVMeffRRdQ5EJS06mY2cP39eXnjhBZk7d65069ZNxo0bJzfdFMfaFLBwDFHyUFau&#10;XCnly5cPOGVEnqpfv75UrFhRbr31VnnjjTfiCVhmlCpIVf3797dtU8tUjzzyiEyePFm9Vm3cuFEW&#10;LlworVq1sj0HY+3Vq5c8+OCDSjRDZD8UClhJsVPZJgmQAAmQAAmQAAmQAAmQAAViXTIAACAASURB&#10;VAlcPwJa6NKCmI4sZqa41KKYltF0JDMtluEc32OvHGaNzGZGaXNKs+mJxOYRz1Sb3pSccY+9IptX&#10;QouL3KYFN2/qTiNVp1WgQ1Rvq0yn/9bHEDWNhQRIgARIgARIgARIgARIgARIgAScCFDASqF7gwJW&#10;Cl0YY1ihClgpf0bJM8K0KmDhJiGkKVOiCvhYCVbe+t7HiV2xNYtmy6qFs6R63abSpsuLkjVrZkkf&#10;GSkZ0kcavyMkQ/ooSR9p9ztSMkRFSfqoCPX7RgzmZk27lzt3bhk+fLj88ssvMnr06Hgyk8ncTO9X&#10;rVo1JR3dfvvttssSSEgyBazVq1crUQsy18SJE1VKQKcoeWZKU9Q9d+6cSllrlcYglXXp0kUWLFig&#10;omVBNsucObPfOM25oE8wGDJkiJLB8Dek0QwZMvidc+HCBenevbtKUWiNYEcBK7FXJ88nARIgARIg&#10;ARIgARIgARIgARJIaQR8gpYRLSwmxj96mBlJLCUdw9hZSIAESIAESIAESIAESIAESIAEkpYABayk&#10;5Zvg1pNDwEKqwmXLlqkUWYjqgg/tkQ6rbt260qFDB7nrrrsCzgffRNuzZ4/MmTNHduzYIUgvCJkB&#10;6baaNGmiorRkyZJFtWGmHrQ2asoDuh7qLF68WDBGSAGbNm1SY3v88cfVB/9//PGHenzw4EHHaC2h&#10;jE+PSa+DOSZTlrCOHdLC4MGD/Z7W/S5atEilCTO5IAXhY4895hcNJ5RNo8eHfgcNGiSHDh1ScsUH&#10;H3wgJ0+eVIxatGih1u+WW24J2DRSqUH+eO+992TXrl3q/MKFCyuZ44knnpAKFSpIhEMEIsgbSFv2&#10;9ttvq4g5u3fvVn0hKg+i6SCtWZEiRfxEEj12u0HZRdxBFKEPP/xQli9frtbfHF/79u1VirSEpHM0&#10;U3Ra18+6/3ANfPjhannzrTdl186dSnip9FBlqVu/odRv1FSyZM/hFao8qfkgVH30wXIZNbC3FChU&#10;RHoMHSc333aHeh6p/nS5fOmiHPpshxzYtVWOHdwr58+ekbz57pRiZR6QSjXrS7677rad203po5Qs&#10;lSEqUq5cPCefbPxIdm/bJMeOHJQL589LkXuLS9UaNaVh42ZSpGgRVQ8y1eQJ42TUiOG2+8Fkb7f/&#10;rSch5d2SJUtUtKbPPvvM73XDbt31+fo60uIOWCLlHtpCCj792oG1rV69uu01Yq5dsEhVTpvfFLDq&#10;1asnw4YNU9fNiBEj1GtNoHZNsQkpBiFBZcyY0bYrHakK0basaQDN1xSkYgVHRJVq1qyZkpty5Mhh&#10;2+a///6rrm1cb+CP1xenMetIVU6imE5lCPFL7wE9LqdzdMpCvF4gpSrW0rq+Oo0u1hNpGt9//331&#10;3wk36xvKayHrkgAJkAAJkAAJkAAJkAAJkAAJkAAJBCbgk8PMdJV+aTDt0mJ602F601paI4fFpdCM&#10;nxpTR0CLn54zcF0dFU2n+Iz725O60/e3NxKaTuepI6NRNuOVQAIkQAIkQAIkQAIkQAIkkFwEKGAl&#10;F/kg/V5PAQtvhvHBPdJNQTixK/iwHEJCx44dbdPm/f7779K3b18VYcWpIDXXtGnTpFChQgkSsND3&#10;+PHjBR/66/L000+rNn/++eeAAlao49PtJ1bAgiQEIQupzZwKpI9XX31VcQm16PFBGrnnnntUlBv0&#10;aS0QqZBSDDKJVVLC+m/evFmlRITA5lQgmKA/7AWz4HzIcU59o262bNkUB0TS0WkXQxGwPv/8c5W6&#10;DWKgXUH7iMTTr18/yZgpk0THxKqfq9ExvsfRsTbPxcQqqW9Q766yZ+c2efr5HtKyQ2ffOT98d0Im&#10;DuktuJn05PO9ZeOqJbJvxybbMRQoXEza9hgst91RwO/4ni3rZM7EofJ/BQrJs/1GKbEKBdGiIET9&#10;+v3XMn/aODl2+IBtu1myZpX2HTtJ9169JWf27GJKVzgBN5kgTr744ot+14bZGPgg9VynTp0Uf7fs&#10;AwlY0dHRSpYaMGBAwH7xuoC9lSlTJr/5mQJWo0aNAr7+YO8hNZ8WOHVD4RKwcG1AFqxatapPMnQj&#10;n/31119KLoR0aCdfmhM20wA6yUqoDwELEheEVRRIh2XKlLHdGxC1wA5jh7yG10InAWv79u1qftgL&#10;EMBwjlkgb0L4QoGEBaFRP4fXz7Vr10qlSpX8zjHTL1rbNCNgIf0ixub0+oJrd+TIkfHWN9TXQ9Yn&#10;ARIgARIgARIgARIgARIgARIgARIgAc/9Mp3+0vPbTgLTzzsKXjrdpTd1pZmiMpgkplNv+vcdNw7/&#10;8cSlv4wT2jBur/xmjF9JZkZqT642CZAACZAACZAACZAACZBAyiJAAStlrYdvNNdTwNq2bZu0bdtW&#10;SRQQdSDSNG7cWEWcwQfwkBMQGQkf3EMcQNQmU+KBhIDIJ4ichTpo66mnnpKCBQsKoipBzoE4BTEI&#10;7c6cOVNy5cqlIuVASkAEl8OHD6sP+MuVK6cECER8wW9rpCxIXAMHDpSiRYuqsSElVuXKlf3qWaMn&#10;JWR8OlqUnYSBiDlIvYVITM8++6yK8AUumBOYZc2aVa0jIjZBPtHyFbhBJMHYrVwaNmyouOTNmzek&#10;HWnuk1OnTilxAyIORCsUiHVgD4758+dXKdKsEoV1/bGWkDowj+PHj8usWbNU5BqUVq1aydSpU9Vc&#10;dYGEgeexf9q0aaOYQAZDgXAxefIUWbNmtWpv1uy3pVadxyQmNlZOnzkjFy5ckllvTJPXX5skTVq0&#10;lC69+kpU+gwSlf4miUyfXmJir8mJ48dl9JAX5ejhg5Itew5p8HgbqVTjUcmUJZv88tMPsn7lItnx&#10;8WrVX5Onu0jNJq0kIiLSNcfzZ0/L7AlD5Mj+3dKg9bNS94kOvnP/+OVHmTVmgJw9/a9kz5lb/vrt&#10;Z3mgRl15qGZduf2O/HLm5N+y6cP35eMPlqhzatVvIr0HvSLZs2VVctVNGaJk3aoV0qfb81KseAmZ&#10;M2+B3Fu0iJKo0kdFytGjR6Vdu3a+iEAQUSD0gO+JEydk+vTpPvZIAQeRSQtsepCIrAbmuJ5w/XTt&#10;2tUXMcp6/WItEc0M0aYuX76sxD+IWRgD9hL2D1LTaVnKSULCjR5ESoPQZe03ffr0KoIVxo7XDRSI&#10;cS+//LJfFCst6BQrVkyuXLmirndz7+3bt09JV1u3blVtIBIUXivMEg4By2mjuBGwzNcnu6htTmO1&#10;ylrWCFjFixdXqQIhQmGNIC5aizX9IOoEitplRquaN2+eulbNosdgRt0yo2LZjQOvWdgDdhGyrJEC&#10;8d8Wc33Nvem0vq4vYlYkARIgARIgARIgARIgARIgARIgARIggTRGwIww5i+ReeQtMyKYKYL5RRFz&#10;kLviy2aWVJu+6GNxfTkJbfbPBx+jSLo0tqKcLgmQAAmQAAmQAAmQQGogQAErha5ioAg1gYas0z3h&#10;w25dTEnBKgkgHRY+iEcEF6SYQwo5CEJmgXAEEQICBY5B+EB0FF0QeQWyAOQryEYQSMxUdVZZA9F6&#10;kJIQxRQYEPnFKgeZxzE3SB/W8Vnbsc4xMeMLJGFowcApRZnuF+NzkmeQlgzCG1JyIZIQIlmZgg3e&#10;oMbEeN/gqseeb23p58aPHS1jR41QLEuXKSvjJ0+VQvcUUd+E0m+8vzr6pfTv00MOHtgvjZs/IYNH&#10;jJGMGTOpN+F//vm7DOjVTXbv3C4lSt0vL495Ve76792ePmI9/Vy5elVWLF4ob02dKBfOn5Pneg2Q&#10;es1b+8axaM7rsuTtN6TSI49JmxdekoyZsyrBCuejjzP//iPzXxsph/fulCqPNpYWHXtK+gw3+fbP&#10;mkWzZdXCWbbHkJpv0YwJsmvjasnzn9vk6Z5D5J4S9/vtz9jYGPl00xpZMmuSer7TwDFyX7kHJX1k&#10;pERFRvj9QHryPRfhOXbh3BkZ2OsF2bVjq3Tv00969OnrqRMRId9/e0I6tm8jXxw+7Nnfb7whrZ58&#10;0k9ARCSooUOHKpEJUcx09CA9SDMSEGREfW1C0ENkoLlz5yo5DlIMIhSZBW3jeS3goG1IiLqY1y8k&#10;PkhP+fLl82sD6TkhviAtJQRI7Est0On9rdMAWqNUOe3/I0eOSPPmzZVA5iQPYn5ggh+wQ3Q81LVy&#10;wd9Orz2//PKLkjm3bNmifmN+aOt6lOQUsPA6qFMGOqUhtKYfLF++vC+ymd1rkplqEfsJr0kQWFEg&#10;wEGSQ5+YNyRXSLZ4HUFkKkSvs/K/dOmSEgLxmm9tD22aAhbWFwIdxDKzJOf6Xo89xD5IgARIgARI&#10;gARIgARIgARIgARIgARIgAQSRkDd374mgrvc6jf+T9J5/457Ds/66nrviXv+9twftz/mfV7V8NwD&#10;s/YV97fLvhzHqscQZDzGPEPrO24umlO8uQRiZBm3M4f4/VCSS9je5lkkQAIkQAIkQAKpmwAFrCRe&#10;399Onk1QD5MmjJXxo0eGfO69xYrLzDnzpODdcens/j15Uro810G2bt4k02a8JU2at/C1u/z9JfJC&#10;p2cka9Zs8ubcBVK1+sO2ff7+22/S9fmOsnPHduk7YJB07/Wi+oD+9OlT0qtrF1m75kNp0bKVvDJ6&#10;nGTKnNn3pkj/g/3M6TMyYuhA+fvvv6Rug8ZSt2ETiYyMlG9PfC09O3eUY18ekYVLP5RSZcv5nfvd&#10;t99I367PyfFjX0qrdh3lhT79JX16jzRgFqSK69/jeTl+9Et5ZcJr8mgDj+B15vQpeWXAi7Jlw1qp&#10;36SF9B0yQo3PWs6dPSuvjnpZ/vn7L6ldr6HUrtdI0qWLkLemT5ZZUydKhUpVZOjYKZI9Z07f+D5e&#10;84GM6N9Tyj1YWQaOmiTZcuCYRzo69e8/Mm5IX9n36Q6p8Vgj6dRnkGTKnEWd65GbPN9Cwu+NHy6T&#10;NycOlzsL3iOdB4yW/+S703s8+PJreQk1Ow0YK6UfrBbvJIzpk/UfyMJpoyVH7puly5AJkv9uj2R3&#10;YNdWmTHqJcmYKbM8N2CM3Fu6gm2nly6el/femCC7N38kRUuVl3a9hqq2rl65LEvenCTb166Qhxs8&#10;Lk3bdZWo9Ol9bSDNXmREhGxetVj2fbJJ7i5SXFo+84JKNRYVGSmREelk8dtvyLwZU6RB8yel+0uD&#10;vcci1LHDB/bL8+2elPPnzsnIcZOkVZu2XoHKc65HpoqU8+fOSp9ePWXhwgVKNoJIYpWJnGiagqI1&#10;MpEpAOp0l9Y0eGhXp3fDY0QUq1Kliq87JwFLp29DBClEpoLEaE0PqfbwmTMqqhWikFnnhihsTZs2&#10;VVISItAhGptdQXQ5zK1EiRIyaNAgufNOTxrEhAhYZuQlOyHT7N8UbKz8TEHHLroV2kFfkBLx88gj&#10;j8i7774rOjpd8KsjcTWSW8DS6QUxC7s0hNb0g5Dqgo1ZS11169ZVQpwW8X799VcVxQ7RxpBKsGbN&#10;mj54GzZsUNKfVe41z7GL/uV2fbXgZRdFK3EryLNJgARIgARIgARIgARIgARIgARIgARIgARIgASS&#10;ioD5JXAzNaYnBafncxLPl8Q9XzBXn42o5/yP6S+Sez47iUu96d+GcZ5NPc+9ZAexDgfSxR13rhtf&#10;8tP3qLXMZ55rtmkVBOPEPv82g/atxEFTDLSer4XBQGONf35S7QG2SwIkQAIkQAIkEJ8ABSwLk+2H&#10;vg3rPjn2098Jak+LNf+5/Q6p1/IZyXXzf1y1ExEZKf9XoJASanQxU6y17z1MKlSvow5FI7LRvOmy&#10;ceV7Sqrp8OJwyZYjLrWc2SGiDCFK0dolc6VEuUqCdjJnzSY/f/e1zBzdX/789Sf1nG7b1WBFRKd4&#10;Qzt9x78pBYvGRdZCG+bxVl36qShJdsWsZ44jsePT61CsTEXp0Ge4ZMmWw9f9ni3rZM7EoWJ37Idv&#10;jsr04X3k9Mm/laxU8eHHHJGYY+z40kgpW/kRX92ICI/AFJEunUREpPM9joz0PLds/kx5761pUuL+&#10;8vLi8PGS55b/SES6CIH4BJkHdfD45x++k1de6i4njh+V3oNHSMPmT0pMTLTMmDRWFs+fLRUfqirD&#10;xk2RXLnzqPo4D/2iH4hOeLxl43rp1K61ZMmSVRYuXiYVH3xABYKe8uoEGT1iuEoxOGDQYGnXrr3k&#10;yZ1LnYt2gpVAEpAWRiAOLVmyRIoUKeLYnE6HVqZMGRWl7e677w7WtTruVsBySgWHNgKlonMSsBI7&#10;t5iYGBWZaPTo0VKnTh0l1Nx8882u5qwrJUTAMtPSuZHd9DytAo/mctttt9kKRnqMTvxCmmgCKgeT&#10;mYKtu7XLQPvMmoIQEbB0hCuIdUhxCta62KUfxPUebMxa+rv11lv9IrXt3r1bSVZIHWq9dsy9jShq&#10;DRo0UMNA9L769eur694a9Q3HU/r6JmBL8BQSIAESIAESIAESIAESIAESIAESIAESIAESIAESIIEw&#10;EnCS19CFlvx8j+GWeZ93kuo8z9tIbD4RzyMD+rXpO8ci6nnnqaPqabEuft/2ol3i+3A/Dx0hMIxL&#10;c92a8qyXh71vffG3wV8f99U1RMW4czyCov0esG/PeT/Fsbe2Z/Z33SAlUUf+vGzWwIPBe03ZrZHB&#10;SV+b3siSipOrdQpfv0mEic2SQMgEKGCFjCy0E1bvPhbaCd7aSOv2zptTpUChIvLSiFcl350FEtQO&#10;Tjp75pRMGPqifL77E+n98jipVru+auvc2TPy6rCXZO/OrfJIvSbS+tlukuGmuNRw1g53bFwrb4wf&#10;7jem/+3dJYO7dVBVx818R4qVKuORf/A/rwQEBQdyQNzfnscoEIOG9e0q33x1VF6fv1RK3l/G79wf&#10;v/9WBvXqIl8f849sZR2bUwSsPTt3SJd2LVX12YtWyH33l3PFUY/5rdcny+uTxsuDlavJ2CmvS67c&#10;uX3jW71ymfTt3lkeqlpdXp0203tMVPrFNatWSNfnPFzmL1oqpUrd72OgRKrICCUvQVA6feqU9Oj2&#10;guzYvk2GDH1ZRSgKh7xkTtSUP/r3769EjXPnzqmoS5An3Ig0hw4dEqRD+/rrr8WMeIPnn3jiCZWO&#10;ThdEYqpXr56KWgSpQ6c6s4PvJAGZKc7QHiQUHbHHrh1IJOgTxS6dpdPCuxWw7KL86DZDFbDCMTdE&#10;zkL6SohXbtYvFPa6rp3Q88MPP6g0o7t27VJRtSCBBSo6gpJ1XdyKVW7rubqwQ6gUTGZCU4HW3dpV&#10;qAKWKVlZ0/+Z6QfN6FjBxmxGrTJlKi0v2qV5NPeZfu1A9EJEZGvbtq1Yo2npebtdN7f1Qlg6ViUB&#10;EiABEiABEiABEiABEiABEiABEiABEiABEiABEiABEiABEiABEiABEghCIN01rbemclT6g3Rr1JiE&#10;TNv84N+USMznQ2nXjFiT2A/PTYHBTpoxj1tTu5ljdhIhEju+QEKDbrt27doq2kuePHl8QzIj2oTC&#10;tmfPnjJmzJiAwpLZnh5fMBHm4sWLgrYhWmhZ58KFCyrt2Pr1612JNE6McUl++umn0qNHD9m7d2+8&#10;6ebOnVsgdqBfRLCyptlzErDMMYfCEHVNuSTYuckhYIVjboHGHWzO+nhCImCFIh2hH0Rdeuihh1SX&#10;5jXu9tp0W8/tnN3WCyYzoZ1QWIQqYKF9nWbQGmVKP49IWUjfmCOHJzJfsDGb4t+oUaMEQpW5F52i&#10;vOkoZhAw0R/Se/br10+l+jSlLJOt23VzW8/turEeCZAACZAACZAACZAACZAACZAACZAACZAACZAA&#10;CZAACZAACZAACZAACZBAcAIUsIIzilcj3AIWOtAiRWI/PA9FwAoU1Si1CFihRjJyK2BBturevbuS&#10;J8ItYOkNd+XKFSWMIFXgqlWrBJGSzJItWzYVLQkiWFRUlO9QUghYgaJVWS+QG03A0nOjgJWAF8MQ&#10;TgkmM6Gpv/76S0UD27hxo2ihyakL8zVq3rx50qZNG19VuxSEOGiXhtCMjGUVptyM2Rrt6uTJk2oO&#10;hw8flrVr1wqkLmvRqQvvuusudX0j1SWkynXr1jnKjm7/2+C2XghLx6okQAIkQAIkQAIkQAIkQAIk&#10;QAIkQAIkQAIkQAIkQAIkQAIkQAIkQAIkQAJBCFDASsAWcSNgDR06VPBjjU4UrDuINg0bNlTVQkn7&#10;pttNagErseNLbASsEiVKKGEBkZ+SoujxBYucZe4BvdZnzpwJSwpCu3nFxsbK77//Llu3bpX3339f&#10;Nm3aJEhlBglrxYoVgpSCurgRsJAqccqUKZI5c+awY0xuASuhczt9+nRI62cHLiERsJiCMI6kKTYG&#10;uwaRIrNWrVrqOvj444+lZs2avoacBCy7NITR0dHSoUMHQXtm+kE05kbA2r9/v9SvX18KFCgg7777&#10;rhw/flyNq1q1aiqS3+233x5vq5ipCzH2vHnzqnSkuB4XL14shQsXjneOW7HKbb2wX/hskARIgARI&#10;gARIgARIgARIgARIgARIgARIgARIgARIgARIgARIgARIgATSMAEKWAlYfCcBy0xHhWgm06dPV4JM&#10;KEV/mP/bb79JsKhDY8eOlTVr1ki5cuVk2LBhgrRaSS1gJXZ8CRWwAskWofANVlePT6cG06nIrOcd&#10;O3ZMWrRooaLc6HVCxCqdRqxOnTqyYMECFdnGqSxfvlyaNm2q9ggkjIoVKwYbnjoOiQQCFiL+YJ9Y&#10;IwUFkoBGjx4tAwYMCCiHuBpEgErJIWBhOImdWyjr980338izzz6rhJlevXrJww8/rIgkRMAKRfwy&#10;BaIyZcrIokWL5O6771Z9uxVv3NZL7D6wnu9GZjLXMdg1FGgeTgIW2tfpBnPmzKlkxvPnz0ujRo1U&#10;pCoz/aC5nnZpUfX8dNSuPXv2qOsY6UOxJwIJZOZeQ9StggULKvE20H833K6b23rhXl+2RwIkQAIk&#10;QAIkQAIkQAIkQAIkQAIkQAIkQAIkQAIkQAIkQAIkQAIkQAJpmQAFrASsvpOAhaZmz56toujcdttt&#10;snLlSilfvrxtD5cvX5aBAwcKUlFBoBgzZozky5dP/v77b18qqkDp88xUWuYH/UktYCV2fAkVsCAa&#10;QThCarJu3brJuHHj5KabbrJlu2/fPmnfvr2KKtOqVSt5+umnXa+yHh/WD3JLlSpV4p0LCQaiBgSc&#10;okWLKomjWLFiqp4pVUHA0tHMrI0gWlbXrl1l/vz5fjIUolxNnDhRRT974YUX1PjtSiDJKZAEBHGr&#10;cePGKmrQsmXLpEmTJrbtY46vvfaaILXbHXfcISNHjpTixYu74phcAlY45qbllUDrb64z6plRkxIi&#10;YJlSVf78+WXp0qVStmxZW9a//PKLen3YsmVLPFnHrXjjtp6rxQ6hklsBS6fnQ9NggWhSga4fXN/T&#10;pk2TLFmy+KoFErDM107Ik3/++acSpqzpB9GYmzGbMhWk2wMHDqjXh2ACrU5d2KlTJzV2XPd2Y9CT&#10;crtubuuFsHSsSgIkQAIkQAIkQAIkQAIkQAIkQAIkQAIkQAIkQAIkQAIkQAIkQAIkQAIkEIQABawE&#10;bJFAAtb3338vrVu3VmJV3bp1VRQsSBVmgXDx3nvvCT54hwgzePBgla4wMjJSRTfScg8iI82YMUNa&#10;tmzpl8rQPB/tminoTAHLTgAIJmjpcTq1k9jxuRGw7rvvvnhpuLQQ1KNHDxUxatKkSdK2bVuJiory&#10;Y/vHH38IxLUPPvggnhzlZqn1+FAX8hQkCYhcZtm1a5eS7I4ePSq9e/dWcpKWwUxRrEKFCmotreIS&#10;Up5hXRGJCus/efJkJZUhXaUZDcmpf4xl8+bNap+hP8y1QYMGviEGYgz5BHwgjWF82J+IpGQt27Zt&#10;U3yRHs9OcAnEMrkErHDMzRScnPibe8zKJpiw43T8yJEj0rx5c7Wn0C/WBUKmWRCpCdHO8INrwCr4&#10;uRVv3NZzc72EUicYG92WKSfasUA6TqT669y5szrFTtIKJGCZwhuuG1yDiGhnTT+Itt2OWfeHSFq4&#10;Jk+ePKnGVbJkSUdEOpogouRhPfG6Yk2laJ7sdt3c1gtl7ViXBEiABEiABEiABEiABEiABEiABEiA&#10;BEiABEiABEiABEiABEiABEiABEggMIE0J2AVKlRIyU5WuSHYRoFEo9PJBRKwrHJV4cKFlfCCD+az&#10;Z88uELQQWQliDz74hwQDkQLj0gUprXAOxCp8MI/HkGEQbQcf7iMqkT4fUZIQDSpTpkzq9F9//VVF&#10;Tdq6dat07NhRRdlCv2gHslJiBSz0kZjxBRIaNmzYoKLdYKyIBgNmGTJkUOOHnGSKLxgHxDREoUL0&#10;KUQUQ5pCsNi7d69igceIbAOxzW0xBSycg/SO/fv3lwcffFCuXr2qokZB/oKYZLd2OMeUl6zrf+LE&#10;CSXXIPIVip3kA6EKUY6wP9B/3759VXpCrDHkFERWw/pjLRHNCo9vueUW3xR1ZB2If4hihdRqEMSQ&#10;otI6vty5c0v37t1VJCzsL0QDQv/jx49XEgnagNCBNtyW5BKwwjU3XJ/YV5q/Xn+0D0kGqQ6xx+zY&#10;BGPvtP+trxtYd0RIq169ulq7Q4cOKVFv9erVahkgH2F/20V9shMYzbULJOiYaxco7Z7bvWDWcysz&#10;WdfRvAbx2hPo9U/3F0jAQh0dZQtrjOKU+s/tmM3UrGgvWPpE1DGjCeJvvMZALLMKu9Y5JWZ9E7Ju&#10;PIcESIAESIAESIAESIAESIAESIAESIAESIAESIAESIAESIAESIAESIAESCA4gTQnYAVHYl8DKeG0&#10;hBJIwMLZkCkgyUDcgCTjVCAbTZkyRYoUKRKvCkQDRFeCnOVUIGFAEIBEo4tObQiBSZcSJUrIkiVL&#10;VD/hELDQbkLHF0hoMKOH6bEj0hQYZc6cWT2Ffvv16ydz5sxx5AKBC1GpINE4pSl0OlmPr3LlyoKf&#10;qVOnKhHHWgKtHdZ//fr1gmhdgdYfaRKRetKUp9CPNUJWoP2D1GumvIe6SMHYrFkzJYnpAukQPxDZ&#10;UCCrIeqWltXs+oDoAVkMYog+z831k5wCVjjmhvWD/Ah5z2Rozh1iHYQos/Ln8wAABgxJREFUSEom&#10;m2DsA+1/rDvEIfQL+c2uYG9DmMM1YMpXqOs28tGNIGC5WQMIprh+zNc/zSyYgGWVnxCRDqKrtbgV&#10;sKzt4bUf5waSP2NiYlT0Qwh9KIFSzoZrfd1cv6xDAiRAAiRAAiRAAiRAAiRAAiRAAiRAAiRAAiRA&#10;AiRAAiRAAiRAAiRAAiQQOgEKWC6ZhSJg6SYhoiBiElJbIXKOjiiEyElIXVatWjVf5Cq7YUDIQL9z&#10;585VEa0ggyA6Cs5r166dEoQiIiLinYp+IIdAutICEKIyValSJWwCFjpNyPiCCQ3/+9//VGQfCEyY&#10;xyOPPKKiwpiSElKQ7dmzR0US27Fjhxw4cEAxQJQopH1Eaj5wCkUa0hDN8SGFI1LSQQBDVChEwIKE&#10;h2g5iFxlFWCsC2G3/hB3IO0golmpUqVs1w/tQEBBWjTMHWsHLhDBMK9g+wfnbtmyRUWxQqQfnGcV&#10;2dAHUtphb0I2Ak/sL8gsEK4QXaxevXoq+lioJbkFrHDNDdHmwB+MsAYoVatWlfr160ubNm3iiXN6&#10;3QKxD7b/0caPP/6o9jbS0X322Wdq/UqXLq32Nq77AgUK2O7t1CRg6T0HFogWt3z5cnWdY3/WqFFD&#10;IC/q6GB2+zOYgIVrBJImBCgIjE7pAt2sF/q3ylTWtKBO19CqVavUawmKkwSmzw3H+oZ6LbM+CZAA&#10;CZAACZAACZAACZAACZAACZAACZAACZAACZAACZAACZAACZAACZCAOwJpRsByh4O10joBt8JFWueU&#10;nPN3K6Ik5xjZNwmQAAmQAAmQAAmQAAmQAAmQAAmQAAmQAAmQAAmQAAmQAAmQAAmQAAmQAAmQQNoh&#10;QAEr7aw1Z+qCAAUsF5CSuYoWsOyioyXz0Ng9CZAACZAACZAACZAACZAACZAACZAACZAACZAACZAA&#10;CZAACZAACZAACZAACZBAGiRAASsNLjqn7EyAAlbK3h1IHTds2DD1g1SOkLHy5MmTsgfN0ZEACZAA&#10;CZAACZAACZAACZAACZAACZAACZAACZAACZAACZAACZAACZAACZAACaRqAhSwUvXycnKhEqCAFSqx&#10;61P/n3/+kejoaDlx4oT06tVL9uzZIz179pQxY8ZIhgwZrs8g2AsJkAAJkAAJkAAJkAAJkAAJkAAJ&#10;kAAJkAAJkAAJkAAJkAAJkAAJkAAJkAAJkAAJ2BCggMVtQQIGAQpYKXM7TJo0SYlXuuTPn1/mzZsn&#10;VatWTZkD5qhIgARIgARIgARIgARIgARIgARIgARIgARIgARIgARIgARIgARIgARIgARIgATSDAEK&#10;WGlmqTlRNwQoYLmhdH3rXL58WYYPHy5Tp06Vs2fPSo0aNWTAgAFSvXp1SZcu3fUdDHsjARIgARIg&#10;ARIgARIgARIgARIgARIgARIgARIgARIgARIgARIgARIgARIgARIgAQsBCljcEiRAAiRAAiRAAiRA&#10;AiRAAiRAAiRAAiRAAiRAAiRAAiRAAiRAAiRAAiRAAiRAAiRAAiRAAiSQQAIUsBIIjqeRAAmQAAmQ&#10;AAmQAAmQAAmQAAmQAAmQAAmQAAmQAAmQAAmQAAmQAAmQAAmQAAmQAAmQAAmQAAUs7gESIAESIAES&#10;IAESIAESIAESIAESIAESIAESIAESIAESIAESIAESIAESIAESIAESIAESIAESSCABClgJBMfTSIAE&#10;SIAESIAESIAESIAESIAESIAESIAESIAESIAESIAESIAESIAESIAESIAESIAESIAESIACFvcACZAA&#10;CZAACZAACZAACZAACZAACZAACZAACZAACZAACZAACZAACZAACZAACZAACZAACZAACSSQAAWsBILj&#10;aSRAAiRAAiRAAiRAAiRAAiRAAiRAAiRAAiRAAiRAAiRAAiRAAiRAAiRAAiRAAiRAAiRAAiRAAYt7&#10;gARIgARIgARIgARIgARIgARIgARIgARIgARIgARIgARIgARIgARIgARIgARIgARIgARIgAQSSIAC&#10;VgLB8TQSIAESIAESIAESIAESIAESIAESIAESIAESIAESIAESIAESIAESIAESIAESIAESIAESIAES&#10;+H9pPtL9XMo6VAAAAABJRU5ErkJgglBLAQItABQABgAIAAAAIQCxgme2CgEAABMCAAATAAAAAAAA&#10;AAAAAAAAAAAAAABbQ29udGVudF9UeXBlc10ueG1sUEsBAi0AFAAGAAgAAAAhADj9If/WAAAAlAEA&#10;AAsAAAAAAAAAAAAAAAAAOwEAAF9yZWxzLy5yZWxzUEsBAi0AFAAGAAgAAAAhALjN1fb9AwAAAAkA&#10;AA4AAAAAAAAAAAAAAAAAOgIAAGRycy9lMm9Eb2MueG1sUEsBAi0AFAAGAAgAAAAhAKomDr68AAAA&#10;IQEAABkAAAAAAAAAAAAAAAAAYwYAAGRycy9fcmVscy9lMm9Eb2MueG1sLnJlbHNQSwECLQAUAAYA&#10;CAAAACEA1g5CPuAAAAAJAQAADwAAAAAAAAAAAAAAAABWBwAAZHJzL2Rvd25yZXYueG1sUEsBAi0A&#10;CgAAAAAAAAAhAMshvLlaxwIAWscCABQAAAAAAAAAAAAAAAAAYwgAAGRycy9tZWRpYS9pbWFnZTEu&#10;cG5nUEsFBgAAAAAGAAYAfAEAAO/P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0" o:spid="_x0000_s1045" type="#_x0000_t75" style="position:absolute;width:62299;height:20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TtUwgAAANsAAAAPAAAAZHJzL2Rvd25yZXYueG1sRE9Na8JA&#10;EL0L/Q/LCL2IbvQgIbqKJLX0UArV0l6H7JiEZmdDdk3Sf985FHp8vO/9cXKtGqgPjWcD61UCirj0&#10;tuHKwMf1vExBhYhssfVMBn4owPHwMNtjZv3I7zRcYqUkhEOGBuoYu0zrUNbkMKx8RyzczfcOo8C+&#10;0rbHUcJdqzdJstUOG5aGGjvKayq/L3cnveenLg3lZ3zOi9vba7HYfqUtGvM4n047UJGm+C/+c79Y&#10;AxtZL1/kB+jDLwAAAP//AwBQSwECLQAUAAYACAAAACEA2+H2y+4AAACFAQAAEwAAAAAAAAAAAAAA&#10;AAAAAAAAW0NvbnRlbnRfVHlwZXNdLnhtbFBLAQItABQABgAIAAAAIQBa9CxbvwAAABUBAAALAAAA&#10;AAAAAAAAAAAAAB8BAABfcmVscy8ucmVsc1BLAQItABQABgAIAAAAIQAqaTtUwgAAANsAAAAPAAAA&#10;AAAAAAAAAAAAAAcCAABkcnMvZG93bnJldi54bWxQSwUGAAAAAAMAAwC3AAAA9gIAAAAA&#10;">
                  <v:imagedata r:id="rId25" o:title="sankeymatic_2400x800 (3)"/>
                  <v:path arrowok="t"/>
                </v:shape>
                <v:roundrect id="_x0000_s1046" style="position:absolute;left:7504;top:6090;width:1971;height:4900;rotation:90;visibility:visible;mso-wrap-style:square;v-text-anchor:middle" arcsize="854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15zwQAAANsAAAAPAAAAZHJzL2Rvd25yZXYueG1sRE/fa8Iw&#10;EH4f+D+EG/g2062bSGcUGQjFp00FX2/NtSkml9LEtv73y2Cwt/v4ft56OzkrBupD61nB8yIDQVx5&#10;3XKj4HzaP61AhIis0XomBXcKsN3MHtZYaD/yFw3H2IgUwqFABSbGrpAyVIYchoXviBNX+95hTLBv&#10;pO5xTOHOypcsW0qHLacGgx19GKqux5tTcGm+dXmo6/35sxvK61uwyzy3Ss0fp907iEhT/Bf/uUud&#10;5r/C7y/pALn5AQAA//8DAFBLAQItABQABgAIAAAAIQDb4fbL7gAAAIUBAAATAAAAAAAAAAAAAAAA&#10;AAAAAABbQ29udGVudF9UeXBlc10ueG1sUEsBAi0AFAAGAAgAAAAhAFr0LFu/AAAAFQEAAAsAAAAA&#10;AAAAAAAAAAAAHwEAAF9yZWxzLy5yZWxzUEsBAi0AFAAGAAgAAAAhAKoPXnPBAAAA2wAAAA8AAAAA&#10;AAAAAAAAAAAABwIAAGRycy9kb3ducmV2LnhtbFBLBQYAAAAAAwADALcAAAD1AgAAAAA=&#10;" fillcolor="#9dc3e6" stroked="f">
                  <v:textbox inset="0,0,0,0">
                    <w:txbxContent>
                      <w:p w14:paraId="50D1B85C" w14:textId="6C9CC88C" w:rsidR="00A63229" w:rsidRPr="00351271" w:rsidRDefault="00A63229" w:rsidP="00B2362D">
                        <w:pPr>
                          <w:spacing w:after="0"/>
                          <w:rPr>
                            <w:rFonts w:eastAsiaTheme="majorEastAsia" w:cs="Arial"/>
                            <w:iCs/>
                            <w:sz w:val="16"/>
                            <w:szCs w:val="16"/>
                          </w:rPr>
                        </w:pPr>
                        <w:r>
                          <w:rPr>
                            <w:rFonts w:eastAsiaTheme="majorEastAsia" w:cs="Arial"/>
                            <w:iCs/>
                            <w:sz w:val="12"/>
                            <w:szCs w:val="12"/>
                          </w:rPr>
                          <w:t xml:space="preserve">22,900 </w:t>
                        </w:r>
                        <w:proofErr w:type="spellStart"/>
                        <w:r>
                          <w:rPr>
                            <w:rFonts w:eastAsiaTheme="majorEastAsia" w:cs="Arial"/>
                            <w:iCs/>
                            <w:sz w:val="12"/>
                            <w:szCs w:val="12"/>
                          </w:rPr>
                          <w:t>GWh</w:t>
                        </w:r>
                        <w:proofErr w:type="spellEnd"/>
                      </w:p>
                    </w:txbxContent>
                  </v:textbox>
                </v:roundrect>
              </v:group>
            </w:pict>
          </mc:Fallback>
        </mc:AlternateContent>
      </w:r>
      <w:r w:rsidR="00C775EB" w:rsidRPr="001625C9">
        <w:rPr>
          <w:b/>
          <w:sz w:val="28"/>
          <w:szCs w:val="28"/>
        </w:rPr>
        <w:t>DT13</w:t>
      </w:r>
      <w:r w:rsidR="00013A65" w:rsidRPr="001625C9">
        <w:rPr>
          <w:b/>
          <w:sz w:val="28"/>
          <w:szCs w:val="28"/>
        </w:rPr>
        <w:t> </w:t>
      </w:r>
      <w:r w:rsidR="00C775EB" w:rsidRPr="001625C9">
        <w:rPr>
          <w:rFonts w:cs="Arial"/>
          <w:b/>
          <w:sz w:val="28"/>
          <w:szCs w:val="28"/>
        </w:rPr>
        <w:t>–</w:t>
      </w:r>
      <w:r w:rsidR="00013A65" w:rsidRPr="001625C9">
        <w:rPr>
          <w:b/>
          <w:sz w:val="28"/>
          <w:szCs w:val="28"/>
        </w:rPr>
        <w:t xml:space="preserve"> Bilan énergétique méthaniseur agricole</w:t>
      </w:r>
      <w:r w:rsidR="00351271">
        <w:rPr>
          <w:b/>
          <w:sz w:val="28"/>
          <w:szCs w:val="28"/>
        </w:rPr>
        <w:t xml:space="preserve"> </w:t>
      </w:r>
      <w:r w:rsidR="003B6FC9" w:rsidRPr="001625C9">
        <w:rPr>
          <w:b/>
          <w:sz w:val="28"/>
          <w:szCs w:val="28"/>
        </w:rPr>
        <w:t>(diagramme Sankey)</w:t>
      </w:r>
    </w:p>
    <w:p w14:paraId="0E4FA704" w14:textId="505E9DD7" w:rsidR="00852A65" w:rsidRDefault="00852A65" w:rsidP="00852A65">
      <w:pPr>
        <w:rPr>
          <w:noProof/>
          <w:lang w:eastAsia="fr-FR"/>
        </w:rPr>
      </w:pPr>
    </w:p>
    <w:p w14:paraId="5EF0FC1C" w14:textId="70F053D6" w:rsidR="00762E89" w:rsidRDefault="00762E89" w:rsidP="003B6FC9">
      <w:pPr>
        <w:rPr>
          <w:i/>
          <w:noProof/>
          <w:sz w:val="20"/>
          <w:lang w:eastAsia="fr-FR"/>
        </w:rPr>
      </w:pPr>
    </w:p>
    <w:p w14:paraId="31EEFE86" w14:textId="4ECD2BFC" w:rsidR="000D71C8" w:rsidRDefault="00B2362D" w:rsidP="003B6FC9">
      <w:pPr>
        <w:rPr>
          <w:i/>
          <w:noProof/>
          <w:sz w:val="20"/>
          <w:lang w:eastAsia="fr-FR"/>
        </w:rPr>
      </w:pPr>
      <w:r w:rsidRPr="00B2362D">
        <w:rPr>
          <w:noProof/>
          <w:lang w:eastAsia="fr-FR"/>
        </w:rPr>
        <mc:AlternateContent>
          <mc:Choice Requires="wps">
            <w:drawing>
              <wp:anchor distT="0" distB="0" distL="114300" distR="114300" simplePos="0" relativeHeight="252020736" behindDoc="0" locked="0" layoutInCell="1" allowOverlap="1" wp14:anchorId="31FFB68D" wp14:editId="33525B9C">
                <wp:simplePos x="0" y="0"/>
                <wp:positionH relativeFrom="column">
                  <wp:posOffset>5729786</wp:posOffset>
                </wp:positionH>
                <wp:positionV relativeFrom="paragraph">
                  <wp:posOffset>112758</wp:posOffset>
                </wp:positionV>
                <wp:extent cx="197088" cy="453889"/>
                <wp:effectExtent l="5080" t="0" r="0" b="0"/>
                <wp:wrapNone/>
                <wp:docPr id="134" name="Forme automatiqu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97088" cy="453889"/>
                        </a:xfrm>
                        <a:prstGeom prst="roundRect">
                          <a:avLst>
                            <a:gd name="adj" fmla="val 13032"/>
                          </a:avLst>
                        </a:prstGeom>
                        <a:solidFill>
                          <a:srgbClr val="5B9BD5">
                            <a:lumMod val="60000"/>
                            <a:lumOff val="40000"/>
                          </a:srgbClr>
                        </a:solidFill>
                      </wps:spPr>
                      <wps:txbx>
                        <w:txbxContent>
                          <w:p w14:paraId="4EF22DDF" w14:textId="1E57A030" w:rsidR="00A63229" w:rsidRPr="00351271" w:rsidRDefault="00A63229" w:rsidP="00B2362D">
                            <w:pPr>
                              <w:spacing w:after="0"/>
                              <w:rPr>
                                <w:rFonts w:eastAsiaTheme="majorEastAsia" w:cs="Arial"/>
                                <w:iCs/>
                                <w:sz w:val="16"/>
                                <w:szCs w:val="16"/>
                              </w:rPr>
                            </w:pPr>
                            <w:r>
                              <w:rPr>
                                <w:rFonts w:eastAsiaTheme="majorEastAsia" w:cs="Arial"/>
                                <w:iCs/>
                                <w:sz w:val="12"/>
                                <w:szCs w:val="12"/>
                              </w:rPr>
                              <w:t xml:space="preserve">20,500 </w:t>
                            </w:r>
                            <w:proofErr w:type="gramStart"/>
                            <w:r>
                              <w:rPr>
                                <w:rFonts w:eastAsiaTheme="majorEastAsia" w:cs="Arial"/>
                                <w:iCs/>
                                <w:sz w:val="12"/>
                                <w:szCs w:val="12"/>
                              </w:rPr>
                              <w:t>GWh</w:t>
                            </w:r>
                            <w:proofErr w:type="gramEnd"/>
                          </w:p>
                        </w:txbxContent>
                      </wps:txbx>
                      <wps:bodyPr rot="0" vert="horz" wrap="square" lIns="0" tIns="0" rIns="0" bIns="0" anchor="ctr" anchorCtr="0" upright="1">
                        <a:noAutofit/>
                      </wps:bodyPr>
                    </wps:wsp>
                  </a:graphicData>
                </a:graphic>
                <wp14:sizeRelV relativeFrom="margin">
                  <wp14:pctHeight>0</wp14:pctHeight>
                </wp14:sizeRelV>
              </wp:anchor>
            </w:drawing>
          </mc:Choice>
          <mc:Fallback>
            <w:pict>
              <v:roundrect w14:anchorId="31FFB68D" id="Forme automatique 2" o:spid="_x0000_s1047" style="position:absolute;margin-left:451.15pt;margin-top:8.9pt;width:15.5pt;height:35.75pt;rotation:90;z-index:252020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7W6PgIAAFMEAAAOAAAAZHJzL2Uyb0RvYy54bWysVF1v2yAUfZ+0/4B4X+w0aZtYdap+qNOk&#10;bqvW7QcQwDEb5tILjtP++l1wknXb2zQ/IO4FDvecc/HF5a6zbKsxGHA1n05KzrSToIzb1Pzb17t3&#10;C85CFE4JC07X/FkHfrl6++Zi8JU+gRas0sgIxIVq8DVvY/RVUQTZ6k6ECXjtaLEB7ESkEDeFQjEQ&#10;emeLk7I8KwZA5RGkDoGyt+MiX2X8ptEyfm6aoCOzNafaYh4xj+s0FqsLUW1Q+NbIfRniH6rohHF0&#10;6RHqVkTBejR/QXVGIgRo4kRCV0DTGKkzB2IzLf9g89gKrzMXEif4o0zh/8HKT9sHZEaRd7M5Z050&#10;ZNIdya2Z6COQ6uap1+wkCTX4UNH+R/+AiWrw9yB/BObgphVuo68QYWi1UFTeNO0vfjuQgkBH2Xr4&#10;CIpuSfhZs12DHUMgb07nZfpylrRhu2zU89EovYtMUnK6PC8X1FmSluans8Vime8TVYJKtXkM8b2G&#10;jqVJzRF6p75QM2Rksb0PMZul9oSF+s5Z01myfissm87KWWZciGq/mWYHzMwdrFF3xtoc4GZ9Y5HR&#10;UaJwvby+Pc332L4jpmP6LPPK3UZp6skxnfnuaw8jDOlG2r7GJ9ZU8EHQpOHoRdytd9m684M7a1DP&#10;pHDWkrqd3iWRbwFfOBuox2sennqBmjP7wZFL6UEcJniYrA8T4SQdrbmMyNkY3MTx6fQezaYl7Gkm&#10;6uCKvGzMscaxjn0HUOdmTvtXlp7G6zjv+vUvWP0EAAD//wMAUEsDBBQABgAIAAAAIQDHI3Vf3wAA&#10;AAkBAAAPAAAAZHJzL2Rvd25yZXYueG1sTI/NasMwEITvhb6D2EJvjewYG8f1OpRCIOTUJoFcZUv+&#10;IdLKWIrjvH3VU3scZpj5ptwuRrNZTW6whBCvImCKGisH6hDOp91bDsx5QVJoSwrhoRxsq+enUhTS&#10;3ulbzUffsVBCrhAIvfdjwblremWEW9lRUfBaOxnhg5w6LidxD+VG83UUZdyIgcJCL0b12avmerwZ&#10;hEtXy/2hbXfnr3HeX1OnsyTRiK8vy8c7MK8W/xeGX/yADlVgqu2NpGMaIc/X4YtHSPIYWAhs0iQF&#10;ViNkmxh4VfL/D6ofAAAA//8DAFBLAQItABQABgAIAAAAIQC2gziS/gAAAOEBAAATAAAAAAAAAAAA&#10;AAAAAAAAAABbQ29udGVudF9UeXBlc10ueG1sUEsBAi0AFAAGAAgAAAAhADj9If/WAAAAlAEAAAsA&#10;AAAAAAAAAAAAAAAALwEAAF9yZWxzLy5yZWxzUEsBAi0AFAAGAAgAAAAhAN1Ltbo+AgAAUwQAAA4A&#10;AAAAAAAAAAAAAAAALgIAAGRycy9lMm9Eb2MueG1sUEsBAi0AFAAGAAgAAAAhAMcjdV/fAAAACQEA&#10;AA8AAAAAAAAAAAAAAAAAmAQAAGRycy9kb3ducmV2LnhtbFBLBQYAAAAABAAEAPMAAACkBQAAAAA=&#10;" fillcolor="#9dc3e6" stroked="f">
                <v:textbox inset="0,0,0,0">
                  <w:txbxContent>
                    <w:p w14:paraId="4EF22DDF" w14:textId="1E57A030" w:rsidR="00A63229" w:rsidRPr="00351271" w:rsidRDefault="00A63229" w:rsidP="00B2362D">
                      <w:pPr>
                        <w:spacing w:after="0"/>
                        <w:rPr>
                          <w:rFonts w:eastAsiaTheme="majorEastAsia" w:cs="Arial"/>
                          <w:iCs/>
                          <w:sz w:val="16"/>
                          <w:szCs w:val="16"/>
                        </w:rPr>
                      </w:pPr>
                      <w:r>
                        <w:rPr>
                          <w:rFonts w:eastAsiaTheme="majorEastAsia" w:cs="Arial"/>
                          <w:iCs/>
                          <w:sz w:val="12"/>
                          <w:szCs w:val="12"/>
                        </w:rPr>
                        <w:t xml:space="preserve">20,500 </w:t>
                      </w:r>
                      <w:proofErr w:type="spellStart"/>
                      <w:r>
                        <w:rPr>
                          <w:rFonts w:eastAsiaTheme="majorEastAsia" w:cs="Arial"/>
                          <w:iCs/>
                          <w:sz w:val="12"/>
                          <w:szCs w:val="12"/>
                        </w:rPr>
                        <w:t>GWh</w:t>
                      </w:r>
                      <w:proofErr w:type="spellEnd"/>
                    </w:p>
                  </w:txbxContent>
                </v:textbox>
              </v:roundrect>
            </w:pict>
          </mc:Fallback>
        </mc:AlternateContent>
      </w:r>
      <w:r>
        <w:rPr>
          <w:noProof/>
          <w:lang w:eastAsia="fr-FR"/>
        </w:rPr>
        <mc:AlternateContent>
          <mc:Choice Requires="wps">
            <w:drawing>
              <wp:anchor distT="0" distB="0" distL="114300" distR="114300" simplePos="0" relativeHeight="252018688" behindDoc="0" locked="0" layoutInCell="1" allowOverlap="1" wp14:anchorId="64650168" wp14:editId="4F42EC65">
                <wp:simplePos x="0" y="0"/>
                <wp:positionH relativeFrom="column">
                  <wp:posOffset>4217783</wp:posOffset>
                </wp:positionH>
                <wp:positionV relativeFrom="paragraph">
                  <wp:posOffset>201726</wp:posOffset>
                </wp:positionV>
                <wp:extent cx="197088" cy="453889"/>
                <wp:effectExtent l="5080" t="0" r="0" b="0"/>
                <wp:wrapNone/>
                <wp:docPr id="109" name="Forme automatiqu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97088" cy="453889"/>
                        </a:xfrm>
                        <a:prstGeom prst="roundRect">
                          <a:avLst>
                            <a:gd name="adj" fmla="val 13032"/>
                          </a:avLst>
                        </a:prstGeom>
                        <a:solidFill>
                          <a:srgbClr val="5B9BD5">
                            <a:lumMod val="60000"/>
                            <a:lumOff val="40000"/>
                          </a:srgbClr>
                        </a:solidFill>
                      </wps:spPr>
                      <wps:txbx>
                        <w:txbxContent>
                          <w:p w14:paraId="62F49626" w14:textId="341E3D42" w:rsidR="00A63229" w:rsidRPr="00351271" w:rsidRDefault="00A63229" w:rsidP="00B2362D">
                            <w:pPr>
                              <w:spacing w:after="0"/>
                              <w:rPr>
                                <w:rFonts w:eastAsiaTheme="majorEastAsia" w:cs="Arial"/>
                                <w:iCs/>
                                <w:sz w:val="16"/>
                                <w:szCs w:val="16"/>
                              </w:rPr>
                            </w:pPr>
                            <w:r>
                              <w:rPr>
                                <w:rFonts w:eastAsiaTheme="majorEastAsia" w:cs="Arial"/>
                                <w:iCs/>
                                <w:sz w:val="12"/>
                                <w:szCs w:val="12"/>
                              </w:rPr>
                              <w:t xml:space="preserve">21,410 </w:t>
                            </w:r>
                            <w:proofErr w:type="gramStart"/>
                            <w:r>
                              <w:rPr>
                                <w:rFonts w:eastAsiaTheme="majorEastAsia" w:cs="Arial"/>
                                <w:iCs/>
                                <w:sz w:val="12"/>
                                <w:szCs w:val="12"/>
                              </w:rPr>
                              <w:t>GWh</w:t>
                            </w:r>
                            <w:proofErr w:type="gramEnd"/>
                          </w:p>
                        </w:txbxContent>
                      </wps:txbx>
                      <wps:bodyPr rot="0" vert="horz" wrap="square" lIns="0" tIns="0" rIns="0" bIns="0" anchor="ctr" anchorCtr="0" upright="1">
                        <a:noAutofit/>
                      </wps:bodyPr>
                    </wps:wsp>
                  </a:graphicData>
                </a:graphic>
                <wp14:sizeRelV relativeFrom="margin">
                  <wp14:pctHeight>0</wp14:pctHeight>
                </wp14:sizeRelV>
              </wp:anchor>
            </w:drawing>
          </mc:Choice>
          <mc:Fallback>
            <w:pict>
              <v:roundrect w14:anchorId="64650168" id="_x0000_s1048" style="position:absolute;margin-left:332.1pt;margin-top:15.9pt;width:15.5pt;height:35.75pt;rotation:90;z-index:252018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YzRPgIAAFMEAAAOAAAAZHJzL2Uyb0RvYy54bWysVF1v0zAUfUfiP1h+p0nXdbTR0mkfKkIa&#10;MDH4Aa7tNAbH17t2mo5fz7XTlgFviDxYvtf28T3nXOfyat9ZttMYDLiaTyclZ9pJUMZta/71y/rN&#10;grMQhVPCgtM1f9aBX61ev7ocfKXPoAWrNDICcaEafM3bGH1VFEG2uhNhAl47WmwAOxEpxG2hUAyE&#10;3tnirCwvigFQeQSpQ6Ds3bjIVxm/abSMn5om6Mhszam2mEfM4yaNxepSVFsUvjXyUIb4hyo6YRxd&#10;eoK6E1GwHs1fUJ2RCAGaOJHQFdA0RurMgdhMyz/YPLbC68yFxAn+JFP4f7Dy4+4BmVHkXbnkzImO&#10;TFqT3JqJPgKpbp56zc6SUIMPFe1/9A+YqAZ/D/J7YA5uW+G2+hoRhlYLReVN0/7itwMpCHSUbYYP&#10;oOiWhJ812zfYMQTyZn5epi9nSRu2z0Y9n4zS+8gkJafLt+WCOkvS0vl8tlgs832iSlCpNo8hvtPQ&#10;sTSpOULv1GdqhowsdvchZrPUgbBQ3zhrOkvW74Rl01k5y4wLUR020+yImbmDNWptrM0Bbje3Fhkd&#10;JQo3y5u7eb7H9h0xHdMXmVfuNkpTT47pzPdQexhhSDfS9iU+saaCj4ImDUcv4n6zz9Ytju5sQD2T&#10;wllL6nZ6l0S+BfzB2UA9XvPw1AvUnNn3jlxKD+I4weNkc5wIJ+lozWVEzsbgNo5Pp/doti1hTzNR&#10;B9fkZWNONY51HDqAOjdzOryy9DRexnnXr3/B6icAAAD//wMAUEsDBBQABgAIAAAAIQC0Lhj14AAA&#10;AAkBAAAPAAAAZHJzL2Rvd25yZXYueG1sTI/LasMwEEX3hfyDmEJ3jew4dlPX4xAKgdBVmwa6lS35&#10;QaSRsRTH+fuoq3Y53MO9Z4rtbDSb1Oh6SwjxMgKmqLaypxbh9L1/3gBzXpAU2pJCuCkH23LxUIhc&#10;2it9qenoWxZKyOUCofN+yDl3daeMcEs7KApZY0cjfDjHlstRXEO50XwVRRk3oqew0IlBvXeqPh8v&#10;BuGnreTho2n2p89hOpxTp7Mk0YhPj/PuDZhXs/+D4Vc/qEMZnCp7IemYRsjWyWtAEdJVDCwAL3G6&#10;BlYhbJIYeFnw/x+UdwAAAP//AwBQSwECLQAUAAYACAAAACEAtoM4kv4AAADhAQAAEwAAAAAAAAAA&#10;AAAAAAAAAAAAW0NvbnRlbnRfVHlwZXNdLnhtbFBLAQItABQABgAIAAAAIQA4/SH/1gAAAJQBAAAL&#10;AAAAAAAAAAAAAAAAAC8BAABfcmVscy8ucmVsc1BLAQItABQABgAIAAAAIQCozYzRPgIAAFMEAAAO&#10;AAAAAAAAAAAAAAAAAC4CAABkcnMvZTJvRG9jLnhtbFBLAQItABQABgAIAAAAIQC0Lhj14AAAAAkB&#10;AAAPAAAAAAAAAAAAAAAAAJgEAABkcnMvZG93bnJldi54bWxQSwUGAAAAAAQABADzAAAApQUAAAAA&#10;" fillcolor="#9dc3e6" stroked="f">
                <v:textbox inset="0,0,0,0">
                  <w:txbxContent>
                    <w:p w14:paraId="62F49626" w14:textId="341E3D42" w:rsidR="00A63229" w:rsidRPr="00351271" w:rsidRDefault="00A63229" w:rsidP="00B2362D">
                      <w:pPr>
                        <w:spacing w:after="0"/>
                        <w:rPr>
                          <w:rFonts w:eastAsiaTheme="majorEastAsia" w:cs="Arial"/>
                          <w:iCs/>
                          <w:sz w:val="16"/>
                          <w:szCs w:val="16"/>
                        </w:rPr>
                      </w:pPr>
                      <w:r>
                        <w:rPr>
                          <w:rFonts w:eastAsiaTheme="majorEastAsia" w:cs="Arial"/>
                          <w:iCs/>
                          <w:sz w:val="12"/>
                          <w:szCs w:val="12"/>
                        </w:rPr>
                        <w:t xml:space="preserve">21,410 </w:t>
                      </w:r>
                      <w:proofErr w:type="spellStart"/>
                      <w:r>
                        <w:rPr>
                          <w:rFonts w:eastAsiaTheme="majorEastAsia" w:cs="Arial"/>
                          <w:iCs/>
                          <w:sz w:val="12"/>
                          <w:szCs w:val="12"/>
                        </w:rPr>
                        <w:t>GWh</w:t>
                      </w:r>
                      <w:proofErr w:type="spellEnd"/>
                    </w:p>
                  </w:txbxContent>
                </v:textbox>
              </v:roundrect>
            </w:pict>
          </mc:Fallback>
        </mc:AlternateContent>
      </w:r>
      <w:r>
        <w:rPr>
          <w:noProof/>
          <w:lang w:eastAsia="fr-FR"/>
        </w:rPr>
        <mc:AlternateContent>
          <mc:Choice Requires="wps">
            <w:drawing>
              <wp:anchor distT="0" distB="0" distL="114300" distR="114300" simplePos="0" relativeHeight="252016640" behindDoc="0" locked="0" layoutInCell="1" allowOverlap="1" wp14:anchorId="12157B1F" wp14:editId="71220A1D">
                <wp:simplePos x="0" y="0"/>
                <wp:positionH relativeFrom="column">
                  <wp:posOffset>2706030</wp:posOffset>
                </wp:positionH>
                <wp:positionV relativeFrom="paragraph">
                  <wp:posOffset>105115</wp:posOffset>
                </wp:positionV>
                <wp:extent cx="197088" cy="451167"/>
                <wp:effectExtent l="6350" t="0" r="0" b="0"/>
                <wp:wrapNone/>
                <wp:docPr id="108" name="Forme automatiqu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97088" cy="451167"/>
                        </a:xfrm>
                        <a:prstGeom prst="roundRect">
                          <a:avLst>
                            <a:gd name="adj" fmla="val 13032"/>
                          </a:avLst>
                        </a:prstGeom>
                        <a:solidFill>
                          <a:srgbClr val="5B9BD5">
                            <a:lumMod val="60000"/>
                            <a:lumOff val="40000"/>
                          </a:srgbClr>
                        </a:solidFill>
                      </wps:spPr>
                      <wps:txbx>
                        <w:txbxContent>
                          <w:p w14:paraId="7581B28A" w14:textId="3E09FC60" w:rsidR="00A63229" w:rsidRPr="00351271" w:rsidRDefault="00A63229" w:rsidP="00B2362D">
                            <w:pPr>
                              <w:spacing w:after="0"/>
                              <w:rPr>
                                <w:rFonts w:eastAsiaTheme="majorEastAsia" w:cs="Arial"/>
                                <w:iCs/>
                                <w:sz w:val="16"/>
                                <w:szCs w:val="16"/>
                              </w:rPr>
                            </w:pPr>
                            <w:r>
                              <w:rPr>
                                <w:rFonts w:eastAsiaTheme="majorEastAsia" w:cs="Arial"/>
                                <w:iCs/>
                                <w:sz w:val="12"/>
                                <w:szCs w:val="12"/>
                              </w:rPr>
                              <w:t xml:space="preserve">21,640 </w:t>
                            </w:r>
                            <w:proofErr w:type="gramStart"/>
                            <w:r>
                              <w:rPr>
                                <w:rFonts w:eastAsiaTheme="majorEastAsia" w:cs="Arial"/>
                                <w:iCs/>
                                <w:sz w:val="12"/>
                                <w:szCs w:val="12"/>
                              </w:rPr>
                              <w:t>GWh</w:t>
                            </w:r>
                            <w:proofErr w:type="gramEnd"/>
                          </w:p>
                        </w:txbxContent>
                      </wps:txbx>
                      <wps:bodyPr rot="0" vert="horz" wrap="square" lIns="0" tIns="0" rIns="0" bIns="0" anchor="ctr" anchorCtr="0" upright="1">
                        <a:noAutofit/>
                      </wps:bodyPr>
                    </wps:wsp>
                  </a:graphicData>
                </a:graphic>
                <wp14:sizeRelV relativeFrom="margin">
                  <wp14:pctHeight>0</wp14:pctHeight>
                </wp14:sizeRelV>
              </wp:anchor>
            </w:drawing>
          </mc:Choice>
          <mc:Fallback>
            <w:pict>
              <v:roundrect w14:anchorId="12157B1F" id="_x0000_s1049" style="position:absolute;margin-left:213.05pt;margin-top:8.3pt;width:15.5pt;height:35.5pt;rotation:90;z-index:25201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BwfPAIAAFMEAAAOAAAAZHJzL2Uyb0RvYy54bWysVNtu3CAQfa/Uf0C8d23nvla8UbJRqkpp&#10;GzXtB7CA17SYIQNeb/L1HfDuNm3fqvoBMQMc5pwz+PJq21u20RgMuIZXs5Iz7SQo49YN//b17t0F&#10;ZyEKp4QFpxv+rAO/Wrx9czn6Wh9BB1ZpZATiQj36hncx+roogux0L8IMvHa02AL2IlKI60KhGAm9&#10;t8VRWZ4VI6DyCFKHQNnbaZEvMn7bahk/t23QkdmGU20xj5jHVRqLxaWo1yh8Z+SuDPEPVfTCOLr0&#10;AHUromADmr+geiMRArRxJqEvoG2N1JkDsanKP9g8dsLrzIXECf4gU/h/sPLT5gGZUeRdSVY50ZNJ&#10;dyS3ZmKIQKqbp0GzoyTU6ENN+x/9Ayaqwd+D/BGYg2Un3FpfI8LYaaGovCrtL347kIJAR9lq/AiK&#10;bkn4WbNtiz1DIG9OT8r05Sxpw7bZqOeDUXobmaRkNT8vL6hcSUsnp1V1dp7vE3WCSrV5DPG9hp6l&#10;ScMRBqe+UDNkZLG5DzGbpXaEhfrOWdtbsn4jLKuOy+PMuBD1bjPN9piZO1ij7oy1OcD1ammR0VGi&#10;cDO/uT3N99ihJ6ZT+izzyt1GaerJKZ357moPEwzpRtq+xifWVPBe0KTh5EXcrrbZuvnenRWoZ1I4&#10;a0ndTu+SyHeAL5yN1OMND0+DQM2Z/eDIpfQg9hPcT1b7iXCSjjZcRuRsCpZxejqDR7PuCLvKRB1c&#10;k5etOdQ41bHrAOrczGn3ytLTeB3nXb/+BYufAAAA//8DAFBLAwQUAAYACAAAACEAmHCZbt4AAAAJ&#10;AQAADwAAAGRycy9kb3ducmV2LnhtbEyPy2rDMBBF94X+g5hCdo2cOpWDazmUQiB01SaBbGVr/CB6&#10;GEtxnL/vdNUuZ+Zw59xiO1vDJhxD752E1TIBhq72unethNNx97wBFqJyWhnvUMIdA2zLx4dC5drf&#10;3DdOh9gyCnEhVxK6GIec81B3aFVY+gEd3Ro/WhVpHFuuR3WjcGv4S5IIblXv6EOnBvzosL4crlbC&#10;ua30/rNpdqevYdpfXoMRaWqkXDzN72/AIs7xD4ZffVKHkpwqf3U6MCNhnYgVoRJSIYARsM4yWlQS&#10;RCaAlwX/36D8AQAA//8DAFBLAQItABQABgAIAAAAIQC2gziS/gAAAOEBAAATAAAAAAAAAAAAAAAA&#10;AAAAAABbQ29udGVudF9UeXBlc10ueG1sUEsBAi0AFAAGAAgAAAAhADj9If/WAAAAlAEAAAsAAAAA&#10;AAAAAAAAAAAALwEAAF9yZWxzLy5yZWxzUEsBAi0AFAAGAAgAAAAhALWQHB88AgAAUwQAAA4AAAAA&#10;AAAAAAAAAAAALgIAAGRycy9lMm9Eb2MueG1sUEsBAi0AFAAGAAgAAAAhAJhwmW7eAAAACQEAAA8A&#10;AAAAAAAAAAAAAAAAlgQAAGRycy9kb3ducmV2LnhtbFBLBQYAAAAABAAEAPMAAAChBQAAAAA=&#10;" fillcolor="#9dc3e6" stroked="f">
                <v:textbox inset="0,0,0,0">
                  <w:txbxContent>
                    <w:p w14:paraId="7581B28A" w14:textId="3E09FC60" w:rsidR="00A63229" w:rsidRPr="00351271" w:rsidRDefault="00A63229" w:rsidP="00B2362D">
                      <w:pPr>
                        <w:spacing w:after="0"/>
                        <w:rPr>
                          <w:rFonts w:eastAsiaTheme="majorEastAsia" w:cs="Arial"/>
                          <w:iCs/>
                          <w:sz w:val="16"/>
                          <w:szCs w:val="16"/>
                        </w:rPr>
                      </w:pPr>
                      <w:r>
                        <w:rPr>
                          <w:rFonts w:eastAsiaTheme="majorEastAsia" w:cs="Arial"/>
                          <w:iCs/>
                          <w:sz w:val="12"/>
                          <w:szCs w:val="12"/>
                        </w:rPr>
                        <w:t xml:space="preserve">21,640 </w:t>
                      </w:r>
                      <w:proofErr w:type="spellStart"/>
                      <w:r>
                        <w:rPr>
                          <w:rFonts w:eastAsiaTheme="majorEastAsia" w:cs="Arial"/>
                          <w:iCs/>
                          <w:sz w:val="12"/>
                          <w:szCs w:val="12"/>
                        </w:rPr>
                        <w:t>GWh</w:t>
                      </w:r>
                      <w:proofErr w:type="spellEnd"/>
                    </w:p>
                  </w:txbxContent>
                </v:textbox>
              </v:roundrect>
            </w:pict>
          </mc:Fallback>
        </mc:AlternateContent>
      </w:r>
      <w:r>
        <w:rPr>
          <w:noProof/>
          <w:lang w:eastAsia="fr-FR"/>
        </w:rPr>
        <mc:AlternateContent>
          <mc:Choice Requires="wps">
            <w:drawing>
              <wp:anchor distT="0" distB="0" distL="114300" distR="114300" simplePos="0" relativeHeight="252014592" behindDoc="0" locked="0" layoutInCell="1" allowOverlap="1" wp14:anchorId="7702AA86" wp14:editId="24A3B772">
                <wp:simplePos x="0" y="0"/>
                <wp:positionH relativeFrom="column">
                  <wp:posOffset>2125210</wp:posOffset>
                </wp:positionH>
                <wp:positionV relativeFrom="paragraph">
                  <wp:posOffset>238081</wp:posOffset>
                </wp:positionV>
                <wp:extent cx="197088" cy="490003"/>
                <wp:effectExtent l="0" t="0" r="0" b="0"/>
                <wp:wrapNone/>
                <wp:docPr id="107" name="Forme automatiqu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97088" cy="490003"/>
                        </a:xfrm>
                        <a:prstGeom prst="roundRect">
                          <a:avLst>
                            <a:gd name="adj" fmla="val 13032"/>
                          </a:avLst>
                        </a:prstGeom>
                        <a:solidFill>
                          <a:srgbClr val="5B9BD5">
                            <a:lumMod val="60000"/>
                            <a:lumOff val="40000"/>
                          </a:srgbClr>
                        </a:solidFill>
                      </wps:spPr>
                      <wps:txbx>
                        <w:txbxContent>
                          <w:p w14:paraId="2C973F2B" w14:textId="406E913E" w:rsidR="00A63229" w:rsidRPr="00351271" w:rsidRDefault="00A63229" w:rsidP="00B2362D">
                            <w:pPr>
                              <w:spacing w:after="0"/>
                              <w:rPr>
                                <w:rFonts w:eastAsiaTheme="majorEastAsia" w:cs="Arial"/>
                                <w:iCs/>
                                <w:sz w:val="16"/>
                                <w:szCs w:val="16"/>
                              </w:rPr>
                            </w:pPr>
                            <w:r>
                              <w:rPr>
                                <w:rFonts w:eastAsiaTheme="majorEastAsia" w:cs="Arial"/>
                                <w:iCs/>
                                <w:sz w:val="12"/>
                                <w:szCs w:val="12"/>
                              </w:rPr>
                              <w:t xml:space="preserve">22,780 </w:t>
                            </w:r>
                            <w:proofErr w:type="gramStart"/>
                            <w:r>
                              <w:rPr>
                                <w:rFonts w:eastAsiaTheme="majorEastAsia" w:cs="Arial"/>
                                <w:iCs/>
                                <w:sz w:val="12"/>
                                <w:szCs w:val="12"/>
                              </w:rPr>
                              <w:t>GWh</w:t>
                            </w:r>
                            <w:proofErr w:type="gramEnd"/>
                          </w:p>
                        </w:txbxContent>
                      </wps:txbx>
                      <wps:bodyPr rot="0" vert="horz" wrap="square" lIns="0" tIns="0" rIns="0" bIns="0" anchor="ctr" anchorCtr="0" upright="1">
                        <a:noAutofit/>
                      </wps:bodyPr>
                    </wps:wsp>
                  </a:graphicData>
                </a:graphic>
              </wp:anchor>
            </w:drawing>
          </mc:Choice>
          <mc:Fallback>
            <w:pict>
              <v:roundrect w14:anchorId="7702AA86" id="_x0000_s1050" style="position:absolute;margin-left:167.35pt;margin-top:18.75pt;width:15.5pt;height:38.6pt;rotation:90;z-index:252014592;visibility:visible;mso-wrap-style:square;mso-wrap-distance-left:9pt;mso-wrap-distance-top:0;mso-wrap-distance-right:9pt;mso-wrap-distance-bottom:0;mso-position-horizontal:absolute;mso-position-horizontal-relative:text;mso-position-vertical:absolute;mso-position-vertical-relative:text;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oEFOwIAAFQEAAAOAAAAZHJzL2Uyb0RvYy54bWysVNtu3CAQfa/Uf0C8d+3N5rZWvFEuSlUp&#10;baOm/QAW8JoWM2TA602+vgP2btP2raofEDPAYc45gy8ud51lW43BgKv5fFZypp0EZdym5t++3r07&#10;5yxE4ZSw4HTNn3Xgl6u3by4GX+kjaMEqjYxAXKgGX/M2Rl8VRZCt7kSYgdeOFhvATkQKcVMoFAOh&#10;d7Y4KsvTYgBUHkHqECh7Oy7yVcZvGi3j56YJOjJbc6ot5hHzuE5jsboQ1QaFb42cyhD/UEUnjKNL&#10;D1C3IgrWo/kLqjMSIUATZxK6AprGSJ05EJt5+Qebx1Z4nbmQOMEfZAr/D1Z+2j4gM4q8K884c6Ij&#10;k+5Ibs1EH4FUN0+9ZkdJqMGHivY/+gdMVIO/B/kjMAc3rXAbfYUIQ6uFovLmaX/x24EUBDrK1sNH&#10;UHRLws+a7RrsGAJ5c3Jcpi9nSRu2y0Y9H4zSu8gkJefLs/KcOkvS0vGSTizyfaJKUKk2jyG+19Cx&#10;NKk5Qu/UF2qGjCy29yFms9REWKjvnDWdJeu3wrL5olxkxoWops0022Nm7mCNujPW5gA36xuLjI4S&#10;hevl9e1Jvsf2HTEd06eZV+42SlNPjunMd6o9jDCkG2n7Gp9YU8F7QZOGoxdxt95N1u3tWYN6Jomz&#10;mNTu9DCJfQv4wtlATV7z8NQL1JzZD45sSi9iP8H9ZL2fCCfpaM1lRM7G4CaOb6f3aDYtYc8zUwdX&#10;ZGZjDkWOdUwtQK2bSU3PLL2N13He9etnsPoJAAD//wMAUEsDBBQABgAIAAAAIQD8fmo43QAAAAkB&#10;AAAPAAAAZHJzL2Rvd25yZXYueG1sTI9PS8QwEMXvgt8hjODNTWux1NrpIsLC4kl3F7ymTfqHTSal&#10;yXbrt3c86Wl4vB9v3qu2q7NiMXMYPSGkmwSEodbrkXqE03H3UIAIUZFW1pNB+DYBtvXtTaVK7a/0&#10;aZZD7AWHUCgVwhDjVEoZ2sE4FTZ+MsRe52enIsu5l3pWVw53Vj4mSS6dGok/DGoyb4Npz4eLQ/jq&#10;G71/77rd6WNa9uenYPMss4j3d+vrC4ho1vgHw299rg41d2r8hXQQFiFL05xRhDzhy0BWFLylQXhm&#10;Q9aV/L+g/gEAAP//AwBQSwECLQAUAAYACAAAACEAtoM4kv4AAADhAQAAEwAAAAAAAAAAAAAAAAAA&#10;AAAAW0NvbnRlbnRfVHlwZXNdLnhtbFBLAQItABQABgAIAAAAIQA4/SH/1gAAAJQBAAALAAAAAAAA&#10;AAAAAAAAAC8BAABfcmVscy8ucmVsc1BLAQItABQABgAIAAAAIQBE9oEFOwIAAFQEAAAOAAAAAAAA&#10;AAAAAAAAAC4CAABkcnMvZTJvRG9jLnhtbFBLAQItABQABgAIAAAAIQD8fmo43QAAAAkBAAAPAAAA&#10;AAAAAAAAAAAAAJUEAABkcnMvZG93bnJldi54bWxQSwUGAAAAAAQABADzAAAAnwUAAAAA&#10;" fillcolor="#9dc3e6" stroked="f">
                <v:textbox inset="0,0,0,0">
                  <w:txbxContent>
                    <w:p w14:paraId="2C973F2B" w14:textId="406E913E" w:rsidR="00A63229" w:rsidRPr="00351271" w:rsidRDefault="00A63229" w:rsidP="00B2362D">
                      <w:pPr>
                        <w:spacing w:after="0"/>
                        <w:rPr>
                          <w:rFonts w:eastAsiaTheme="majorEastAsia" w:cs="Arial"/>
                          <w:iCs/>
                          <w:sz w:val="16"/>
                          <w:szCs w:val="16"/>
                        </w:rPr>
                      </w:pPr>
                      <w:r>
                        <w:rPr>
                          <w:rFonts w:eastAsiaTheme="majorEastAsia" w:cs="Arial"/>
                          <w:iCs/>
                          <w:sz w:val="12"/>
                          <w:szCs w:val="12"/>
                        </w:rPr>
                        <w:t xml:space="preserve">22,780 </w:t>
                      </w:r>
                      <w:proofErr w:type="spellStart"/>
                      <w:r>
                        <w:rPr>
                          <w:rFonts w:eastAsiaTheme="majorEastAsia" w:cs="Arial"/>
                          <w:iCs/>
                          <w:sz w:val="12"/>
                          <w:szCs w:val="12"/>
                        </w:rPr>
                        <w:t>GWh</w:t>
                      </w:r>
                      <w:proofErr w:type="spellEnd"/>
                    </w:p>
                  </w:txbxContent>
                </v:textbox>
              </v:roundrect>
            </w:pict>
          </mc:Fallback>
        </mc:AlternateContent>
      </w:r>
    </w:p>
    <w:p w14:paraId="4FACA3BC" w14:textId="06165E81" w:rsidR="000D71C8" w:rsidRDefault="000D71C8" w:rsidP="003B6FC9">
      <w:pPr>
        <w:rPr>
          <w:i/>
          <w:noProof/>
          <w:sz w:val="20"/>
          <w:lang w:eastAsia="fr-FR"/>
        </w:rPr>
      </w:pPr>
    </w:p>
    <w:p w14:paraId="74F25EAD" w14:textId="24E46FA8" w:rsidR="000D71C8" w:rsidRDefault="000D71C8" w:rsidP="003B6FC9">
      <w:pPr>
        <w:rPr>
          <w:i/>
          <w:noProof/>
          <w:sz w:val="20"/>
          <w:lang w:eastAsia="fr-FR"/>
        </w:rPr>
      </w:pPr>
    </w:p>
    <w:p w14:paraId="1DF6F77B" w14:textId="202B64D6" w:rsidR="000D71C8" w:rsidRDefault="000D71C8" w:rsidP="003B6FC9">
      <w:pPr>
        <w:rPr>
          <w:i/>
          <w:noProof/>
          <w:sz w:val="20"/>
          <w:lang w:eastAsia="fr-FR"/>
        </w:rPr>
      </w:pPr>
    </w:p>
    <w:p w14:paraId="3BC81F5D" w14:textId="780C3C71" w:rsidR="000D71C8" w:rsidRDefault="000D71C8" w:rsidP="003B6FC9">
      <w:pPr>
        <w:rPr>
          <w:i/>
          <w:noProof/>
          <w:sz w:val="20"/>
          <w:lang w:eastAsia="fr-FR"/>
        </w:rPr>
      </w:pPr>
    </w:p>
    <w:p w14:paraId="0877B975" w14:textId="77777777" w:rsidR="000D71C8" w:rsidRDefault="000D71C8" w:rsidP="003B6FC9">
      <w:pPr>
        <w:rPr>
          <w:i/>
          <w:noProof/>
          <w:sz w:val="20"/>
          <w:lang w:eastAsia="fr-FR"/>
        </w:rPr>
      </w:pPr>
    </w:p>
    <w:p w14:paraId="44FC4B60" w14:textId="7ED63BA2" w:rsidR="004D4EF0" w:rsidRPr="00762E89" w:rsidRDefault="003B6FC9" w:rsidP="00762E89">
      <w:pPr>
        <w:rPr>
          <w:i/>
          <w:noProof/>
          <w:sz w:val="20"/>
          <w:lang w:eastAsia="fr-FR"/>
        </w:rPr>
      </w:pPr>
      <w:r w:rsidRPr="001625C9">
        <w:rPr>
          <w:i/>
          <w:noProof/>
          <w:sz w:val="20"/>
          <w:lang w:eastAsia="fr-FR"/>
        </w:rPr>
        <w:t xml:space="preserve">*Biogaz non capté lors des opérations de maintenance (ouverture du digesteur </w:t>
      </w:r>
      <w:r w:rsidR="008A2D42">
        <w:rPr>
          <w:i/>
          <w:noProof/>
          <w:sz w:val="20"/>
          <w:lang w:eastAsia="fr-FR"/>
        </w:rPr>
        <w:t>ou post-</w:t>
      </w:r>
      <w:r w:rsidR="00762E89">
        <w:rPr>
          <w:i/>
          <w:noProof/>
          <w:sz w:val="20"/>
          <w:lang w:eastAsia="fr-FR"/>
        </w:rPr>
        <w:t>digesteur à l’air libre</w:t>
      </w:r>
      <w:r w:rsidR="008A2D42">
        <w:rPr>
          <w:i/>
          <w:noProof/>
          <w:sz w:val="20"/>
          <w:lang w:eastAsia="fr-FR"/>
        </w:rPr>
        <w:t>)</w:t>
      </w:r>
      <w:r w:rsidR="00762E89">
        <w:rPr>
          <w:i/>
          <w:noProof/>
          <w:sz w:val="20"/>
          <w:lang w:eastAsia="fr-FR"/>
        </w:rPr>
        <w:t>.</w:t>
      </w:r>
    </w:p>
    <w:p w14:paraId="3740C606" w14:textId="27B0CEDA" w:rsidR="00DE224F" w:rsidRPr="001625C9" w:rsidRDefault="00C775EB" w:rsidP="00DE224F">
      <w:pPr>
        <w:pBdr>
          <w:top w:val="single" w:sz="4" w:space="1" w:color="auto"/>
          <w:left w:val="single" w:sz="4" w:space="4" w:color="auto"/>
          <w:bottom w:val="single" w:sz="4" w:space="1" w:color="auto"/>
          <w:right w:val="single" w:sz="4" w:space="4" w:color="auto"/>
        </w:pBdr>
        <w:rPr>
          <w:sz w:val="28"/>
          <w:szCs w:val="28"/>
        </w:rPr>
      </w:pPr>
      <w:r w:rsidRPr="001625C9">
        <w:rPr>
          <w:b/>
          <w:sz w:val="28"/>
          <w:szCs w:val="28"/>
        </w:rPr>
        <w:lastRenderedPageBreak/>
        <w:t>DT14</w:t>
      </w:r>
      <w:r w:rsidR="003D116E" w:rsidRPr="001625C9">
        <w:rPr>
          <w:b/>
          <w:sz w:val="28"/>
          <w:szCs w:val="28"/>
        </w:rPr>
        <w:t> </w:t>
      </w:r>
      <w:r w:rsidRPr="001625C9">
        <w:rPr>
          <w:rFonts w:cs="Arial"/>
          <w:b/>
          <w:sz w:val="28"/>
          <w:szCs w:val="28"/>
        </w:rPr>
        <w:t>–</w:t>
      </w:r>
      <w:r w:rsidR="003D116E" w:rsidRPr="001625C9">
        <w:rPr>
          <w:b/>
          <w:sz w:val="28"/>
          <w:szCs w:val="28"/>
        </w:rPr>
        <w:t xml:space="preserve"> </w:t>
      </w:r>
      <w:r w:rsidR="00DE224F" w:rsidRPr="001625C9">
        <w:rPr>
          <w:b/>
          <w:sz w:val="28"/>
          <w:szCs w:val="28"/>
        </w:rPr>
        <w:t>Les avantages du</w:t>
      </w:r>
      <w:r w:rsidR="00CA5854" w:rsidRPr="001625C9">
        <w:rPr>
          <w:b/>
          <w:sz w:val="28"/>
          <w:szCs w:val="28"/>
        </w:rPr>
        <w:t xml:space="preserve"> dig</w:t>
      </w:r>
      <w:r w:rsidR="002A1E95" w:rsidRPr="001625C9">
        <w:rPr>
          <w:b/>
          <w:sz w:val="28"/>
          <w:szCs w:val="28"/>
        </w:rPr>
        <w:t>estat (extrait article « Le-gaz</w:t>
      </w:r>
      <w:r w:rsidR="00CA5854" w:rsidRPr="001625C9">
        <w:rPr>
          <w:b/>
          <w:sz w:val="28"/>
          <w:szCs w:val="28"/>
        </w:rPr>
        <w:t>.fr » Avril 2018)</w:t>
      </w:r>
    </w:p>
    <w:p w14:paraId="4AF9ADFB" w14:textId="77777777" w:rsidR="00CA5854" w:rsidRPr="001625C9" w:rsidRDefault="00CA5854" w:rsidP="00CA5854">
      <w:pPr>
        <w:pStyle w:val="Titre1"/>
        <w:shd w:val="clear" w:color="auto" w:fill="FFFFFF"/>
        <w:spacing w:before="0" w:after="150"/>
        <w:jc w:val="center"/>
        <w:textAlignment w:val="baseline"/>
        <w:rPr>
          <w:rFonts w:ascii="Arial" w:hAnsi="Arial" w:cs="Arial"/>
          <w:caps/>
          <w:color w:val="auto"/>
          <w:sz w:val="20"/>
          <w:szCs w:val="68"/>
          <w:lang w:eastAsia="fr-FR"/>
        </w:rPr>
      </w:pPr>
      <w:r w:rsidRPr="001625C9">
        <w:rPr>
          <w:rFonts w:ascii="Arial" w:hAnsi="Arial" w:cs="Arial"/>
          <w:caps/>
          <w:color w:val="auto"/>
          <w:sz w:val="20"/>
          <w:szCs w:val="68"/>
        </w:rPr>
        <w:t>LE DIGESTAT, CE FERTILISANT ISSU DE LA MÉTHANISATION IDÉAL POUR L'AGRICULTURE</w:t>
      </w:r>
    </w:p>
    <w:p w14:paraId="67945797" w14:textId="7BAA301A" w:rsidR="00112FE2" w:rsidRPr="001625C9" w:rsidRDefault="00CA5854" w:rsidP="00112FE2">
      <w:pPr>
        <w:shd w:val="clear" w:color="auto" w:fill="FFFFFF"/>
        <w:spacing w:after="0" w:line="276" w:lineRule="auto"/>
        <w:ind w:firstLine="709"/>
        <w:jc w:val="both"/>
        <w:textAlignment w:val="baseline"/>
        <w:rPr>
          <w:rFonts w:eastAsia="Times New Roman" w:cs="Arial"/>
          <w:i/>
          <w:sz w:val="20"/>
          <w:szCs w:val="21"/>
          <w:lang w:eastAsia="fr-FR"/>
        </w:rPr>
      </w:pPr>
      <w:r w:rsidRPr="001625C9">
        <w:rPr>
          <w:rFonts w:eastAsia="Times New Roman" w:cs="Arial"/>
          <w:i/>
          <w:sz w:val="20"/>
          <w:szCs w:val="21"/>
          <w:lang w:eastAsia="fr-FR"/>
        </w:rPr>
        <w:t>Le digestat c'est quoi ? C'est le nom donné à la matière organique résiduaire provenant du process de méthanisation. Lorsque des résidus d'élevage</w:t>
      </w:r>
      <w:r w:rsidR="000B01D3">
        <w:rPr>
          <w:rFonts w:eastAsia="Times New Roman" w:cs="Arial"/>
          <w:i/>
          <w:sz w:val="20"/>
          <w:szCs w:val="21"/>
          <w:lang w:eastAsia="fr-FR"/>
        </w:rPr>
        <w:t>s</w:t>
      </w:r>
      <w:r w:rsidRPr="001625C9">
        <w:rPr>
          <w:rFonts w:eastAsia="Times New Roman" w:cs="Arial"/>
          <w:i/>
          <w:sz w:val="20"/>
          <w:szCs w:val="21"/>
          <w:lang w:eastAsia="fr-FR"/>
        </w:rPr>
        <w:t xml:space="preserve"> bovins, ovins ou d'agriculture sont valorisés pour être transformés en biométhane, la partie restante est donc le digestat. Toute la question est de savoir quoi en faire ? </w:t>
      </w:r>
    </w:p>
    <w:p w14:paraId="40F11ACA" w14:textId="7538FE34" w:rsidR="00CA5854" w:rsidRPr="001625C9" w:rsidRDefault="00CA5854" w:rsidP="00112FE2">
      <w:pPr>
        <w:shd w:val="clear" w:color="auto" w:fill="FFFFFF"/>
        <w:spacing w:after="0" w:line="276" w:lineRule="auto"/>
        <w:ind w:firstLine="709"/>
        <w:jc w:val="both"/>
        <w:textAlignment w:val="baseline"/>
        <w:rPr>
          <w:rFonts w:eastAsia="Times New Roman" w:cs="Arial"/>
          <w:i/>
          <w:sz w:val="20"/>
          <w:szCs w:val="21"/>
          <w:lang w:eastAsia="fr-FR"/>
        </w:rPr>
      </w:pPr>
      <w:r w:rsidRPr="001625C9">
        <w:rPr>
          <w:rFonts w:eastAsia="Times New Roman" w:cs="Arial"/>
          <w:i/>
          <w:sz w:val="20"/>
          <w:szCs w:val="21"/>
          <w:lang w:eastAsia="fr-FR"/>
        </w:rPr>
        <w:t>Le monde agricole trouve par là un formidable fertilisant. Un fertilisant naturel produit sur place et à moindre coût qui plus est. Utilisé en France mais aussi en Belgique et en S</w:t>
      </w:r>
      <w:r w:rsidR="00877B3A">
        <w:rPr>
          <w:rFonts w:eastAsia="Times New Roman" w:cs="Arial"/>
          <w:i/>
          <w:sz w:val="20"/>
          <w:szCs w:val="21"/>
          <w:lang w:eastAsia="fr-FR"/>
        </w:rPr>
        <w:t xml:space="preserve">uisse, il affiche des qualités </w:t>
      </w:r>
      <w:r w:rsidRPr="001625C9">
        <w:rPr>
          <w:rFonts w:eastAsia="Times New Roman" w:cs="Arial"/>
          <w:i/>
          <w:sz w:val="20"/>
          <w:szCs w:val="21"/>
          <w:lang w:eastAsia="fr-FR"/>
        </w:rPr>
        <w:t>d'un point de vue du rendement toute</w:t>
      </w:r>
      <w:r w:rsidR="00877B3A">
        <w:rPr>
          <w:rFonts w:eastAsia="Times New Roman" w:cs="Arial"/>
          <w:i/>
          <w:sz w:val="20"/>
          <w:szCs w:val="21"/>
          <w:lang w:eastAsia="fr-FR"/>
        </w:rPr>
        <w:t>s</w:t>
      </w:r>
      <w:r w:rsidRPr="001625C9">
        <w:rPr>
          <w:rFonts w:eastAsia="Times New Roman" w:cs="Arial"/>
          <w:i/>
          <w:sz w:val="20"/>
          <w:szCs w:val="21"/>
          <w:lang w:eastAsia="fr-FR"/>
        </w:rPr>
        <w:t xml:space="preserve"> aussi intéressantes que les engrais chimiques comme l'explique cet exploitant : </w:t>
      </w:r>
      <w:r w:rsidRPr="001625C9">
        <w:rPr>
          <w:rFonts w:eastAsia="Times New Roman" w:cs="Arial"/>
          <w:i/>
          <w:sz w:val="20"/>
          <w:szCs w:val="21"/>
          <w:bdr w:val="none" w:sz="0" w:space="0" w:color="auto" w:frame="1"/>
          <w:lang w:eastAsia="fr-FR"/>
        </w:rPr>
        <w:t>"J'ai choisi le digestat pour une raison économique. C'est un aussi bon engrais qu'un chimique. Il apporte les mêmes éléments fertilisants « NPK », soit de l'azote, du phosphore et du potassium et il est nettement moins cher que le chimique".</w:t>
      </w:r>
    </w:p>
    <w:p w14:paraId="7C9D968A" w14:textId="77777777" w:rsidR="00CA5854" w:rsidRPr="001625C9" w:rsidRDefault="00CA5854" w:rsidP="00112FE2">
      <w:pPr>
        <w:shd w:val="clear" w:color="auto" w:fill="FFFFFF"/>
        <w:spacing w:after="0" w:line="276" w:lineRule="auto"/>
        <w:jc w:val="both"/>
        <w:textAlignment w:val="baseline"/>
        <w:rPr>
          <w:rFonts w:eastAsia="Times New Roman" w:cs="Arial"/>
          <w:i/>
          <w:sz w:val="16"/>
          <w:szCs w:val="16"/>
          <w:lang w:eastAsia="fr-FR"/>
        </w:rPr>
      </w:pPr>
    </w:p>
    <w:p w14:paraId="44A52032" w14:textId="77777777" w:rsidR="00112FE2" w:rsidRPr="001625C9" w:rsidRDefault="00CA5854" w:rsidP="00112FE2">
      <w:pPr>
        <w:shd w:val="clear" w:color="auto" w:fill="FFFFFF"/>
        <w:spacing w:after="0" w:line="276" w:lineRule="auto"/>
        <w:ind w:firstLine="709"/>
        <w:jc w:val="both"/>
        <w:textAlignment w:val="baseline"/>
        <w:rPr>
          <w:rFonts w:eastAsia="Times New Roman" w:cs="Arial"/>
          <w:i/>
          <w:sz w:val="20"/>
          <w:szCs w:val="21"/>
          <w:lang w:eastAsia="fr-FR"/>
        </w:rPr>
      </w:pPr>
      <w:r w:rsidRPr="001625C9">
        <w:rPr>
          <w:rFonts w:eastAsia="Times New Roman" w:cs="Arial"/>
          <w:i/>
          <w:sz w:val="20"/>
          <w:szCs w:val="21"/>
          <w:lang w:eastAsia="fr-FR"/>
        </w:rPr>
        <w:t>Le digestat est de la matière organique </w:t>
      </w:r>
      <w:r w:rsidRPr="001625C9">
        <w:rPr>
          <w:rFonts w:eastAsia="Times New Roman" w:cs="Arial"/>
          <w:i/>
          <w:sz w:val="20"/>
          <w:szCs w:val="21"/>
          <w:bdr w:val="none" w:sz="0" w:space="0" w:color="auto" w:frame="1"/>
          <w:lang w:eastAsia="fr-FR"/>
        </w:rPr>
        <w:t>digérée</w:t>
      </w:r>
      <w:r w:rsidRPr="001625C9">
        <w:rPr>
          <w:rFonts w:eastAsia="Times New Roman" w:cs="Arial"/>
          <w:i/>
          <w:sz w:val="20"/>
          <w:szCs w:val="21"/>
          <w:lang w:eastAsia="fr-FR"/>
        </w:rPr>
        <w:t>, d'où son nom. Il permet de booster les cultures à moindre coût lorsque le méthaniseur est implanté au sein même de l'exploitation agricole. Un exemple d'économie circulaire sobre du point de vue de l'environnement. L'agriculteur transforme le résidu de sa culture en biométhane qu'il revend et utilise le digestat pour fertiliser les prochaines cultures.</w:t>
      </w:r>
    </w:p>
    <w:p w14:paraId="0DD105F1" w14:textId="77777777" w:rsidR="00112FE2" w:rsidRPr="001625C9" w:rsidRDefault="00112FE2" w:rsidP="00112FE2">
      <w:pPr>
        <w:shd w:val="clear" w:color="auto" w:fill="FFFFFF"/>
        <w:spacing w:after="0" w:line="276" w:lineRule="auto"/>
        <w:ind w:firstLine="709"/>
        <w:jc w:val="both"/>
        <w:textAlignment w:val="baseline"/>
        <w:rPr>
          <w:rFonts w:eastAsia="Times New Roman" w:cs="Arial"/>
          <w:i/>
          <w:sz w:val="16"/>
          <w:szCs w:val="16"/>
          <w:lang w:eastAsia="fr-FR"/>
        </w:rPr>
      </w:pPr>
    </w:p>
    <w:p w14:paraId="668209D0" w14:textId="77777777" w:rsidR="00A5698B" w:rsidRDefault="00CA5854" w:rsidP="00112FE2">
      <w:pPr>
        <w:shd w:val="clear" w:color="auto" w:fill="FFFFFF"/>
        <w:spacing w:after="0" w:line="276" w:lineRule="auto"/>
        <w:ind w:firstLine="709"/>
        <w:jc w:val="both"/>
        <w:textAlignment w:val="baseline"/>
        <w:rPr>
          <w:rFonts w:eastAsia="Times New Roman" w:cs="Arial"/>
          <w:i/>
          <w:sz w:val="20"/>
          <w:szCs w:val="21"/>
          <w:lang w:eastAsia="fr-FR"/>
        </w:rPr>
      </w:pPr>
      <w:r w:rsidRPr="001625C9">
        <w:rPr>
          <w:rFonts w:eastAsia="Times New Roman" w:cs="Arial"/>
          <w:i/>
          <w:sz w:val="20"/>
          <w:szCs w:val="21"/>
          <w:lang w:eastAsia="fr-FR"/>
        </w:rPr>
        <w:t xml:space="preserve"> La boucle est bouclée. Chez nos voisins belges, il est même de plus en plus recherché, la demande ayant dans certains cas été multipliée par 5 en une année à peine. Disponible, performant, économique, le digestat affiche de nombreux avantages. Il est bien plus </w:t>
      </w:r>
      <w:r w:rsidRPr="001625C9">
        <w:rPr>
          <w:rFonts w:eastAsia="Times New Roman" w:cs="Arial"/>
          <w:i/>
          <w:sz w:val="20"/>
          <w:szCs w:val="21"/>
          <w:bdr w:val="none" w:sz="0" w:space="0" w:color="auto" w:frame="1"/>
          <w:lang w:eastAsia="fr-FR"/>
        </w:rPr>
        <w:t>propre</w:t>
      </w:r>
      <w:r w:rsidRPr="001625C9">
        <w:rPr>
          <w:rFonts w:eastAsia="Times New Roman" w:cs="Arial"/>
          <w:i/>
          <w:sz w:val="20"/>
          <w:szCs w:val="21"/>
          <w:lang w:eastAsia="fr-FR"/>
        </w:rPr>
        <w:t xml:space="preserve"> pour les sols que les engrais chimiques. </w:t>
      </w:r>
    </w:p>
    <w:p w14:paraId="425D6B1B" w14:textId="77777777" w:rsidR="00A5698B" w:rsidRDefault="00A5698B" w:rsidP="00112FE2">
      <w:pPr>
        <w:shd w:val="clear" w:color="auto" w:fill="FFFFFF"/>
        <w:spacing w:after="0" w:line="276" w:lineRule="auto"/>
        <w:ind w:firstLine="709"/>
        <w:jc w:val="both"/>
        <w:textAlignment w:val="baseline"/>
        <w:rPr>
          <w:rFonts w:eastAsia="Times New Roman" w:cs="Arial"/>
          <w:i/>
          <w:sz w:val="20"/>
          <w:szCs w:val="21"/>
          <w:lang w:eastAsia="fr-FR"/>
        </w:rPr>
      </w:pPr>
    </w:p>
    <w:p w14:paraId="37482156" w14:textId="489A3D2C" w:rsidR="003D116E" w:rsidRPr="001625C9" w:rsidRDefault="00C775EB" w:rsidP="003D116E">
      <w:pPr>
        <w:pBdr>
          <w:top w:val="single" w:sz="4" w:space="1" w:color="auto"/>
          <w:left w:val="single" w:sz="4" w:space="4" w:color="auto"/>
          <w:bottom w:val="single" w:sz="4" w:space="1" w:color="auto"/>
          <w:right w:val="single" w:sz="4" w:space="4" w:color="auto"/>
        </w:pBdr>
        <w:rPr>
          <w:sz w:val="28"/>
          <w:szCs w:val="28"/>
        </w:rPr>
      </w:pPr>
      <w:r w:rsidRPr="001625C9">
        <w:rPr>
          <w:b/>
          <w:sz w:val="28"/>
          <w:szCs w:val="28"/>
        </w:rPr>
        <w:t>DT15</w:t>
      </w:r>
      <w:r w:rsidR="003D116E" w:rsidRPr="001625C9">
        <w:rPr>
          <w:b/>
          <w:sz w:val="28"/>
          <w:szCs w:val="28"/>
        </w:rPr>
        <w:t> </w:t>
      </w:r>
      <w:r w:rsidRPr="001625C9">
        <w:rPr>
          <w:rFonts w:cs="Arial"/>
          <w:b/>
          <w:sz w:val="28"/>
          <w:szCs w:val="28"/>
        </w:rPr>
        <w:t>–</w:t>
      </w:r>
      <w:r w:rsidR="003D116E" w:rsidRPr="001625C9">
        <w:rPr>
          <w:b/>
          <w:sz w:val="28"/>
          <w:szCs w:val="28"/>
        </w:rPr>
        <w:t xml:space="preserve"> </w:t>
      </w:r>
      <w:r w:rsidR="00DE224F" w:rsidRPr="001625C9">
        <w:rPr>
          <w:b/>
          <w:sz w:val="28"/>
          <w:szCs w:val="28"/>
        </w:rPr>
        <w:t>Tableau récapitulatif des actions à mener pour réduire les impacts environnementaux lié</w:t>
      </w:r>
      <w:r w:rsidR="00877B3A">
        <w:rPr>
          <w:b/>
          <w:sz w:val="28"/>
          <w:szCs w:val="28"/>
        </w:rPr>
        <w:t>s</w:t>
      </w:r>
      <w:r w:rsidR="00DE224F" w:rsidRPr="001625C9">
        <w:rPr>
          <w:b/>
          <w:sz w:val="28"/>
          <w:szCs w:val="28"/>
        </w:rPr>
        <w:t xml:space="preserve"> au processus de méthanisation</w:t>
      </w:r>
    </w:p>
    <w:p w14:paraId="26BF506E" w14:textId="45658F3A" w:rsidR="00A5698B" w:rsidRPr="001625C9" w:rsidRDefault="00D33317" w:rsidP="00197206">
      <w:pPr>
        <w:rPr>
          <w:noProof/>
          <w:lang w:eastAsia="fr-FR"/>
        </w:rPr>
      </w:pPr>
      <w:r w:rsidRPr="001625C9">
        <w:rPr>
          <w:noProof/>
          <w:lang w:eastAsia="fr-FR"/>
        </w:rPr>
        <w:drawing>
          <wp:inline distT="0" distB="0" distL="0" distR="0" wp14:anchorId="3FB4C326" wp14:editId="7F13F2A5">
            <wp:extent cx="6116955" cy="463550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16955" cy="4635500"/>
                    </a:xfrm>
                    <a:prstGeom prst="rect">
                      <a:avLst/>
                    </a:prstGeom>
                  </pic:spPr>
                </pic:pic>
              </a:graphicData>
            </a:graphic>
          </wp:inline>
        </w:drawing>
      </w:r>
    </w:p>
    <w:p w14:paraId="5FEC4956" w14:textId="2C0C950C" w:rsidR="003D116E" w:rsidRPr="001625C9" w:rsidRDefault="00D93317" w:rsidP="007F3B18">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DT16</w:t>
      </w:r>
      <w:r w:rsidR="003D116E" w:rsidRPr="001625C9">
        <w:rPr>
          <w:b/>
          <w:sz w:val="28"/>
          <w:szCs w:val="28"/>
        </w:rPr>
        <w:t> </w:t>
      </w:r>
      <w:r w:rsidR="00C775EB" w:rsidRPr="001625C9">
        <w:rPr>
          <w:rFonts w:cs="Arial"/>
          <w:b/>
          <w:sz w:val="28"/>
          <w:szCs w:val="28"/>
        </w:rPr>
        <w:t>–</w:t>
      </w:r>
      <w:r w:rsidR="003D116E" w:rsidRPr="001625C9">
        <w:rPr>
          <w:b/>
          <w:sz w:val="28"/>
          <w:szCs w:val="28"/>
        </w:rPr>
        <w:t xml:space="preserve"> </w:t>
      </w:r>
      <w:r w:rsidR="002D4542" w:rsidRPr="001625C9">
        <w:rPr>
          <w:b/>
          <w:sz w:val="28"/>
          <w:szCs w:val="28"/>
        </w:rPr>
        <w:t>Extrait « La méthanisation en 10 questions » Octobre 2019</w:t>
      </w:r>
    </w:p>
    <w:p w14:paraId="06C664ED" w14:textId="77777777" w:rsidR="007F3B18" w:rsidRPr="001625C9" w:rsidRDefault="00AD7355" w:rsidP="007F3B18">
      <w:pPr>
        <w:rPr>
          <w:b/>
          <w:sz w:val="28"/>
          <w:szCs w:val="28"/>
        </w:rPr>
      </w:pPr>
      <w:r w:rsidRPr="001625C9">
        <w:rPr>
          <w:noProof/>
          <w:lang w:eastAsia="fr-FR"/>
        </w:rPr>
        <w:drawing>
          <wp:anchor distT="0" distB="0" distL="114300" distR="114300" simplePos="0" relativeHeight="251962368" behindDoc="0" locked="0" layoutInCell="1" allowOverlap="1" wp14:anchorId="6DBDC99A" wp14:editId="3B50A019">
            <wp:simplePos x="0" y="0"/>
            <wp:positionH relativeFrom="column">
              <wp:posOffset>3187065</wp:posOffset>
            </wp:positionH>
            <wp:positionV relativeFrom="paragraph">
              <wp:posOffset>1588770</wp:posOffset>
            </wp:positionV>
            <wp:extent cx="3131820" cy="2377440"/>
            <wp:effectExtent l="0" t="0" r="0" b="3810"/>
            <wp:wrapNone/>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131820" cy="2377440"/>
                    </a:xfrm>
                    <a:prstGeom prst="rect">
                      <a:avLst/>
                    </a:prstGeom>
                  </pic:spPr>
                </pic:pic>
              </a:graphicData>
            </a:graphic>
          </wp:anchor>
        </w:drawing>
      </w:r>
      <w:r w:rsidRPr="001625C9">
        <w:rPr>
          <w:noProof/>
          <w:lang w:eastAsia="fr-FR"/>
        </w:rPr>
        <w:t xml:space="preserve"> </w:t>
      </w:r>
      <w:r w:rsidRPr="001625C9">
        <w:rPr>
          <w:noProof/>
          <w:lang w:eastAsia="fr-FR"/>
        </w:rPr>
        <w:drawing>
          <wp:inline distT="0" distB="0" distL="0" distR="0" wp14:anchorId="0C9F85D2" wp14:editId="1F1AB82D">
            <wp:extent cx="3131409" cy="2501660"/>
            <wp:effectExtent l="0" t="0" r="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b="16675"/>
                    <a:stretch/>
                  </pic:blipFill>
                  <pic:spPr bwMode="auto">
                    <a:xfrm>
                      <a:off x="0" y="0"/>
                      <a:ext cx="3132000" cy="2502132"/>
                    </a:xfrm>
                    <a:prstGeom prst="rect">
                      <a:avLst/>
                    </a:prstGeom>
                    <a:ln>
                      <a:noFill/>
                    </a:ln>
                    <a:extLst>
                      <a:ext uri="{53640926-AAD7-44D8-BBD7-CCE9431645EC}">
                        <a14:shadowObscured xmlns:a14="http://schemas.microsoft.com/office/drawing/2010/main"/>
                      </a:ext>
                    </a:extLst>
                  </pic:spPr>
                </pic:pic>
              </a:graphicData>
            </a:graphic>
          </wp:inline>
        </w:drawing>
      </w:r>
      <w:r w:rsidRPr="001625C9">
        <w:rPr>
          <w:noProof/>
          <w:lang w:eastAsia="fr-FR"/>
        </w:rPr>
        <w:t xml:space="preserve"> </w:t>
      </w:r>
    </w:p>
    <w:p w14:paraId="041A952B" w14:textId="77777777" w:rsidR="007F3B18" w:rsidRPr="001625C9" w:rsidRDefault="000D00DD" w:rsidP="007F3B18">
      <w:pPr>
        <w:rPr>
          <w:b/>
          <w:sz w:val="28"/>
          <w:szCs w:val="28"/>
        </w:rPr>
      </w:pPr>
      <w:r w:rsidRPr="001625C9">
        <w:rPr>
          <w:noProof/>
          <w:lang w:eastAsia="fr-FR"/>
        </w:rPr>
        <w:drawing>
          <wp:anchor distT="0" distB="0" distL="114300" distR="114300" simplePos="0" relativeHeight="251963392" behindDoc="0" locked="0" layoutInCell="1" allowOverlap="1" wp14:anchorId="70B22C43" wp14:editId="5F1848B3">
            <wp:simplePos x="0" y="0"/>
            <wp:positionH relativeFrom="column">
              <wp:posOffset>3186626</wp:posOffset>
            </wp:positionH>
            <wp:positionV relativeFrom="paragraph">
              <wp:posOffset>1339802</wp:posOffset>
            </wp:positionV>
            <wp:extent cx="3131820" cy="3180080"/>
            <wp:effectExtent l="0" t="0" r="0" b="1270"/>
            <wp:wrapNone/>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3131820" cy="3180080"/>
                    </a:xfrm>
                    <a:prstGeom prst="rect">
                      <a:avLst/>
                    </a:prstGeom>
                  </pic:spPr>
                </pic:pic>
              </a:graphicData>
            </a:graphic>
          </wp:anchor>
        </w:drawing>
      </w:r>
      <w:r w:rsidR="00AD7355" w:rsidRPr="001625C9">
        <w:rPr>
          <w:noProof/>
          <w:lang w:eastAsia="fr-FR"/>
        </w:rPr>
        <w:drawing>
          <wp:inline distT="0" distB="0" distL="0" distR="0" wp14:anchorId="370C8373" wp14:editId="41A9D744">
            <wp:extent cx="3132000" cy="3112817"/>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132000" cy="3112817"/>
                    </a:xfrm>
                    <a:prstGeom prst="rect">
                      <a:avLst/>
                    </a:prstGeom>
                  </pic:spPr>
                </pic:pic>
              </a:graphicData>
            </a:graphic>
          </wp:inline>
        </w:drawing>
      </w:r>
      <w:r w:rsidRPr="001625C9">
        <w:rPr>
          <w:noProof/>
          <w:lang w:eastAsia="fr-FR"/>
        </w:rPr>
        <w:t xml:space="preserve"> </w:t>
      </w:r>
    </w:p>
    <w:p w14:paraId="0AD94786" w14:textId="77777777" w:rsidR="007F3B18" w:rsidRPr="001625C9" w:rsidRDefault="00AD7355" w:rsidP="007F3B18">
      <w:pPr>
        <w:rPr>
          <w:b/>
          <w:sz w:val="28"/>
          <w:szCs w:val="28"/>
        </w:rPr>
      </w:pPr>
      <w:r w:rsidRPr="001625C9">
        <w:rPr>
          <w:noProof/>
          <w:lang w:eastAsia="fr-FR"/>
        </w:rPr>
        <w:drawing>
          <wp:inline distT="0" distB="0" distL="0" distR="0" wp14:anchorId="1E47003F" wp14:editId="2BB4162F">
            <wp:extent cx="3132000" cy="1751488"/>
            <wp:effectExtent l="0" t="0" r="0" b="127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32000" cy="1751488"/>
                    </a:xfrm>
                    <a:prstGeom prst="rect">
                      <a:avLst/>
                    </a:prstGeom>
                  </pic:spPr>
                </pic:pic>
              </a:graphicData>
            </a:graphic>
          </wp:inline>
        </w:drawing>
      </w:r>
    </w:p>
    <w:p w14:paraId="4C999C4C" w14:textId="77777777" w:rsidR="007F3B18" w:rsidRPr="001625C9" w:rsidRDefault="007F3B18" w:rsidP="007F3B18">
      <w:pPr>
        <w:rPr>
          <w:b/>
          <w:sz w:val="28"/>
          <w:szCs w:val="28"/>
        </w:rPr>
      </w:pPr>
    </w:p>
    <w:p w14:paraId="3C0DE76D" w14:textId="77777777" w:rsidR="007F3B18" w:rsidRPr="001625C9" w:rsidRDefault="007F3B18" w:rsidP="007F3B18">
      <w:pPr>
        <w:rPr>
          <w:b/>
          <w:sz w:val="28"/>
          <w:szCs w:val="28"/>
        </w:rPr>
      </w:pPr>
    </w:p>
    <w:p w14:paraId="606838CA" w14:textId="77777777" w:rsidR="004D4EF0" w:rsidRDefault="004D4EF0">
      <w:pPr>
        <w:spacing w:after="0"/>
        <w:rPr>
          <w:b/>
          <w:sz w:val="28"/>
          <w:szCs w:val="28"/>
        </w:rPr>
      </w:pPr>
      <w:r>
        <w:rPr>
          <w:b/>
          <w:sz w:val="28"/>
          <w:szCs w:val="28"/>
        </w:rPr>
        <w:br w:type="page"/>
      </w:r>
    </w:p>
    <w:p w14:paraId="0C7A941F" w14:textId="682A49D2" w:rsidR="005352EA" w:rsidRPr="00FF358B" w:rsidRDefault="005352EA" w:rsidP="005352EA">
      <w:pPr>
        <w:pBdr>
          <w:top w:val="single" w:sz="4" w:space="1" w:color="auto"/>
          <w:left w:val="single" w:sz="4" w:space="4" w:color="auto"/>
          <w:bottom w:val="single" w:sz="4" w:space="1" w:color="auto"/>
          <w:right w:val="single" w:sz="4" w:space="4" w:color="auto"/>
        </w:pBdr>
        <w:rPr>
          <w:b/>
          <w:sz w:val="28"/>
          <w:szCs w:val="28"/>
        </w:rPr>
      </w:pPr>
      <w:r w:rsidRPr="001625C9">
        <w:rPr>
          <w:b/>
          <w:sz w:val="28"/>
          <w:szCs w:val="28"/>
        </w:rPr>
        <w:lastRenderedPageBreak/>
        <w:t>DOCUMENT R</w:t>
      </w:r>
      <w:r w:rsidR="00762E89">
        <w:rPr>
          <w:rFonts w:cs="Arial"/>
          <w:b/>
          <w:sz w:val="28"/>
          <w:szCs w:val="28"/>
        </w:rPr>
        <w:t>É</w:t>
      </w:r>
      <w:r w:rsidRPr="001625C9">
        <w:rPr>
          <w:b/>
          <w:sz w:val="28"/>
          <w:szCs w:val="28"/>
        </w:rPr>
        <w:t xml:space="preserve">PONSES </w:t>
      </w:r>
      <w:r w:rsidR="00A5698B">
        <w:rPr>
          <w:b/>
          <w:sz w:val="28"/>
          <w:szCs w:val="28"/>
        </w:rPr>
        <w:t xml:space="preserve">– </w:t>
      </w:r>
      <w:r w:rsidRPr="001625C9">
        <w:rPr>
          <w:b/>
          <w:sz w:val="28"/>
          <w:szCs w:val="28"/>
        </w:rPr>
        <w:t>DR1</w:t>
      </w:r>
    </w:p>
    <w:p w14:paraId="55912D85" w14:textId="77777777" w:rsidR="00762A32" w:rsidRPr="00170A6A" w:rsidRDefault="000366A8" w:rsidP="005352EA">
      <w:pPr>
        <w:jc w:val="center"/>
        <w:rPr>
          <w:noProof/>
          <w:lang w:eastAsia="fr-FR"/>
        </w:rPr>
      </w:pPr>
      <w:r w:rsidRPr="00170A6A">
        <w:rPr>
          <w:noProof/>
          <w:sz w:val="24"/>
          <w:lang w:eastAsia="fr-FR"/>
        </w:rPr>
        <w:t>Re</w:t>
      </w:r>
      <w:r w:rsidR="005352EA" w:rsidRPr="00170A6A">
        <w:rPr>
          <w:noProof/>
          <w:sz w:val="24"/>
          <w:lang w:eastAsia="fr-FR"/>
        </w:rPr>
        <w:t>présentation simplifiée d</w:t>
      </w:r>
      <w:r w:rsidRPr="00170A6A">
        <w:rPr>
          <w:noProof/>
          <w:sz w:val="24"/>
          <w:lang w:eastAsia="fr-FR"/>
        </w:rPr>
        <w:t>e l’implantation</w:t>
      </w:r>
      <w:r w:rsidR="005352EA" w:rsidRPr="00170A6A">
        <w:rPr>
          <w:noProof/>
          <w:sz w:val="24"/>
          <w:lang w:eastAsia="fr-FR"/>
        </w:rPr>
        <w:t xml:space="preserve"> des principaux contituants du méthaniseur</w:t>
      </w:r>
      <w:r w:rsidR="00CF152D" w:rsidRPr="00170A6A">
        <w:rPr>
          <w:noProof/>
          <w:sz w:val="24"/>
          <w:lang w:eastAsia="fr-FR"/>
        </w:rPr>
        <w:t> et principaux flux d’énergie et de matière</w:t>
      </w:r>
    </w:p>
    <w:p w14:paraId="3D8C335D" w14:textId="77777777" w:rsidR="002A1E95" w:rsidRPr="001625C9" w:rsidRDefault="002A1E95" w:rsidP="005352EA">
      <w:pPr>
        <w:jc w:val="center"/>
        <w:rPr>
          <w:noProof/>
          <w:sz w:val="24"/>
          <w:lang w:eastAsia="fr-FR"/>
        </w:rPr>
      </w:pPr>
    </w:p>
    <w:p w14:paraId="469B4DC7" w14:textId="163B72D7" w:rsidR="00CF152D" w:rsidRPr="001625C9" w:rsidRDefault="00170A6A" w:rsidP="003D09C9">
      <w:pPr>
        <w:rPr>
          <w:noProof/>
          <w:lang w:eastAsia="fr-FR"/>
        </w:rPr>
      </w:pPr>
      <w:r>
        <w:rPr>
          <w:noProof/>
          <w:lang w:eastAsia="fr-FR"/>
        </w:rPr>
        <mc:AlternateContent>
          <mc:Choice Requires="wps">
            <w:drawing>
              <wp:anchor distT="0" distB="0" distL="114300" distR="114300" simplePos="0" relativeHeight="251868160" behindDoc="0" locked="0" layoutInCell="1" allowOverlap="1" wp14:anchorId="6DE64250" wp14:editId="36C3D1AE">
                <wp:simplePos x="0" y="0"/>
                <wp:positionH relativeFrom="column">
                  <wp:posOffset>676910</wp:posOffset>
                </wp:positionH>
                <wp:positionV relativeFrom="paragraph">
                  <wp:posOffset>33020</wp:posOffset>
                </wp:positionV>
                <wp:extent cx="5840095" cy="5717540"/>
                <wp:effectExtent l="0" t="0" r="0" b="0"/>
                <wp:wrapNone/>
                <wp:docPr id="102"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40095" cy="57175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EE74023" id="Rectangle 54" o:spid="_x0000_s1026" style="position:absolute;margin-left:53.3pt;margin-top:2.6pt;width:459.85pt;height:450.2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XLekQIAAHkFAAAOAAAAZHJzL2Uyb0RvYy54bWysVE1v2zAMvQ/YfxB0X+0EydoadYqgRYcB&#10;QVu0HXpmZSk2JouapMTJfv0o2XE/scMwHwRTJB/JJ5Jn57tWs610vkFT8slRzpk0AqvGrEv+4+Hq&#10;ywlnPoCpQKORJd9Lz88Xnz+ddbaQU6xRV9IxAjG+6GzJ6xBskWVe1LIFf4RWGlIqdC0EEt06qxx0&#10;hN7qbJrnX7MOXWUdCuk93V72Sr5I+EpJEW6U8jIwXXLKLaTTpfMpntniDIq1A1s3YkgD/iGLFhpD&#10;QUeoSwjANq55B9U2wqFHFY4Ethkq1QiZaqBqJvmbau5rsDLVQuR4O9Lk/x+suN7eOtZU9Hb5lDMD&#10;LT3SHdEGZq0lm88iQ531BRne21sXa/R2heKnJ0X2ShMFP9jslGujLVXIdonu/Ui33AUm6HJ+Msvz&#10;0zlngnTz48nxfJYeJIPi4G6dD98ktiz+lNxRYolm2K58iAlAcTCJ0QxeNVqnN9Xm1QUZxpuUcJ9j&#10;yjbstYx22txJRTRQVtMUIDWgvNCObYFaB4SQJkx6VQ2V7K/nOX2RIYIfPZKUACOyooRG7AEgNvd7&#10;7B5msI+uMvXv6Jz/LbHeefRIkdGE0bltDLqPADRVNUTu7Q8k9dRElp6w2lOTOOynx1tx1dBzrMCH&#10;W3A0LjRYtALCDR1KY1dyHP44q9H9/ug+2lMXk5azjsav5P7XBpzkTH831N+nkxk1AwtJmM2PpyS4&#10;l5qnlxqzaS+QnmlCy8aK9Bvtgz78KoftI22KZYxKKjCCYpdcBHcQLkK/FmjXCLlcJjOaUQthZe6t&#10;iOCR1dhuD7tHcHboyUDtfI2HUYXiTWv2ttHT4HITUDWpb595Hfim+U6NM+yiuEBeysnqeWMu/gAA&#10;AP//AwBQSwMEFAAGAAgAAAAhAKQeMMjgAAAACgEAAA8AAABkcnMvZG93bnJldi54bWxMjzFPwzAU&#10;hHck/oP1kFgQtQk0hRCnQhVIhQUoGRid+BFH2M9R7Kbh3+NOMJ7udPdduZ6dZROOofck4WohgCG1&#10;XvfUSag/ni5vgYWoSCvrCSX8YIB1dXpSqkL7A73jtIsdSyUUCiXBxDgUnIfWoFNh4Qek5H350amY&#10;5NhxPapDKneWZ0Lk3Kme0oJRA24Mtt+7vZNw8fp4Y563L+JtO9X1YD+b1SZbSXl+Nj/cA4s4x78w&#10;HPETOlSJqfF70oHZpEWep6iEZQbs6IssvwbWSLgTyxx4VfL/F6pfAAAA//8DAFBLAQItABQABgAI&#10;AAAAIQC2gziS/gAAAOEBAAATAAAAAAAAAAAAAAAAAAAAAABbQ29udGVudF9UeXBlc10ueG1sUEsB&#10;Ai0AFAAGAAgAAAAhADj9If/WAAAAlAEAAAsAAAAAAAAAAAAAAAAALwEAAF9yZWxzLy5yZWxzUEsB&#10;Ai0AFAAGAAgAAAAhAKBFct6RAgAAeQUAAA4AAAAAAAAAAAAAAAAALgIAAGRycy9lMm9Eb2MueG1s&#10;UEsBAi0AFAAGAAgAAAAhAKQeMMjgAAAACgEAAA8AAAAAAAAAAAAAAAAA6wQAAGRycy9kb3ducmV2&#10;LnhtbFBLBQYAAAAABAAEAPMAAAD4BQAAAAA=&#10;" filled="f" stroked="f" strokeweight="1pt">
                <v:path arrowok="t"/>
              </v:rect>
            </w:pict>
          </mc:Fallback>
        </mc:AlternateContent>
      </w:r>
      <w:r>
        <w:rPr>
          <w:noProof/>
          <w:lang w:eastAsia="fr-FR"/>
        </w:rPr>
        <mc:AlternateContent>
          <mc:Choice Requires="wps">
            <w:drawing>
              <wp:anchor distT="0" distB="0" distL="114300" distR="114300" simplePos="0" relativeHeight="251864064" behindDoc="0" locked="0" layoutInCell="1" allowOverlap="1" wp14:anchorId="358AFAB6" wp14:editId="114FDA6E">
                <wp:simplePos x="0" y="0"/>
                <wp:positionH relativeFrom="column">
                  <wp:posOffset>1684655</wp:posOffset>
                </wp:positionH>
                <wp:positionV relativeFrom="paragraph">
                  <wp:posOffset>225425</wp:posOffset>
                </wp:positionV>
                <wp:extent cx="343535" cy="332740"/>
                <wp:effectExtent l="38100" t="0" r="0" b="29210"/>
                <wp:wrapNone/>
                <wp:docPr id="105" name="Connecteur droit avec flèch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43535" cy="3327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FE40C5" id="Connecteur droit avec flèche 51" o:spid="_x0000_s1026" type="#_x0000_t32" style="position:absolute;margin-left:132.65pt;margin-top:17.75pt;width:27.05pt;height:26.2pt;flip:x;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79jDQIAAGUEAAAOAAAAZHJzL2Uyb0RvYy54bWysVMGO0zAQvSPxD5bvNGm7BRQ13UOXhcMK&#10;KhY+wOuMEwvHtsbeNv0j/oMfY+y0KQsICcTFqjPz3sx7M+76eugN2wMG7WzN57OSM7DSNdq2Nf/8&#10;6fbFa85CFLYRxlmo+RECv948f7Y++AoWrnOmAWREYkN18DXvYvRVUQTZQS/CzHmwFFQOexHpim3R&#10;oDgQe2+KRVm+LA4OG49OQgj09WYM8k3mVwpk/KBUgMhMzam3mE/M50M6i81aVC0K32l5akP8Qxe9&#10;0JaKTlQ3Igr2iPoXql5LdMGpOJOuL5xSWkLWQGrm5U9q7jvhIWshc4KfbAr/j1a+3++Q6YZmV644&#10;s6KnIW2dteQcPCJr0OnIxB4kU+bbVxoLW82TawcfKgJv7Q6TbjnYe3/n5JdAseJJMF2CH9MGhT0R&#10;af+OCmbDyAI25Hkcp3nAEJmkj8ur5WpJXUkKLZeLV1d5XoWoEk2q6jHEt+B6ln7UPEQUuu3iqX+H&#10;YwmxvwsxtXUBJLCx6QzO6OZWG5Mvae1ga5DtBS1MHLJUwj3JikKbN7Zh8ejJrIha2NZAMoUyE2vW&#10;P0rO4uPRwFjxIygym6SNneU1v9QTUoKN55rGUnaCKepuApbZtT8CT/kJCvkJ/A14QuTKzsYJ3Gvr&#10;8HfVLzapMf/swKg7WfDgmuMOz6tBu5y9Or279Fh+vGf45d9h8x0AAP//AwBQSwMEFAAGAAgAAAAh&#10;AJEVAQniAAAACQEAAA8AAABkcnMvZG93bnJldi54bWxMj8tOwzAQRfdI/IM1SOyo04a0aYhT8VC7&#10;QGLRQCSWbjyJI+JxFDtt+HvMCpaje3TvmXw3m56dcXSdJQHLRQQMqbaqo1bAx/v+LgXmvCQle0so&#10;4Bsd7Irrq1xmyl7oiOfStyyUkMukAO39kHHuao1GuoUdkELW2NFIH86x5WqUl1Buer6KojU3sqOw&#10;oOWAzxrrr3IyYeT1rdw0n/uYppf0UDXV00FXRyFub+bHB2AeZ/8Hw69+UIciOJ3sRMqxXsBqncQB&#10;FRAnCbAAxMvtPbCTgHSzBV7k/P8HxQ8AAAD//wMAUEsBAi0AFAAGAAgAAAAhALaDOJL+AAAA4QEA&#10;ABMAAAAAAAAAAAAAAAAAAAAAAFtDb250ZW50X1R5cGVzXS54bWxQSwECLQAUAAYACAAAACEAOP0h&#10;/9YAAACUAQAACwAAAAAAAAAAAAAAAAAvAQAAX3JlbHMvLnJlbHNQSwECLQAUAAYACAAAACEAmUu/&#10;Yw0CAABlBAAADgAAAAAAAAAAAAAAAAAuAgAAZHJzL2Uyb0RvYy54bWxQSwECLQAUAAYACAAAACEA&#10;kRUBCeIAAAAJAQAADwAAAAAAAAAAAAAAAABnBAAAZHJzL2Rvd25yZXYueG1sUEsFBgAAAAAEAAQA&#10;8wAAAHYFAAAAAA==&#10;" strokecolor="black [3213]" strokeweight=".5pt">
                <v:stroke endarrow="block" joinstyle="miter"/>
                <o:lock v:ext="edit" shapetype="f"/>
              </v:shape>
            </w:pict>
          </mc:Fallback>
        </mc:AlternateContent>
      </w:r>
      <w:r>
        <w:rPr>
          <w:noProof/>
          <w:lang w:eastAsia="fr-FR"/>
        </w:rPr>
        <mc:AlternateContent>
          <mc:Choice Requires="wps">
            <w:drawing>
              <wp:anchor distT="0" distB="0" distL="114300" distR="114300" simplePos="0" relativeHeight="251882496" behindDoc="0" locked="0" layoutInCell="1" allowOverlap="1" wp14:anchorId="2FC0F781" wp14:editId="3F7B55C0">
                <wp:simplePos x="0" y="0"/>
                <wp:positionH relativeFrom="column">
                  <wp:posOffset>-310515</wp:posOffset>
                </wp:positionH>
                <wp:positionV relativeFrom="paragraph">
                  <wp:posOffset>128905</wp:posOffset>
                </wp:positionV>
                <wp:extent cx="1708150" cy="380365"/>
                <wp:effectExtent l="0" t="0" r="0" b="0"/>
                <wp:wrapNone/>
                <wp:docPr id="104" name="Zone de texte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8150" cy="380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F07F32" w14:textId="77777777" w:rsidR="00A63229" w:rsidRPr="0064679E" w:rsidRDefault="00A63229" w:rsidP="00C159EE">
                            <w:pPr>
                              <w:jc w:val="center"/>
                              <w:rPr>
                                <w:i/>
                                <w:sz w:val="18"/>
                              </w:rPr>
                            </w:pPr>
                            <w:r>
                              <w:rPr>
                                <w:i/>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0F781" id="Zone de texte 61" o:spid="_x0000_s1051" type="#_x0000_t202" style="position:absolute;margin-left:-24.45pt;margin-top:10.15pt;width:134.5pt;height:29.9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QbKkgIAAIsFAAAOAAAAZHJzL2Uyb0RvYy54bWysVFtP2zAUfp+0/2D5fSS9UFhEijoQ06QK&#10;0GBC2pvr2DTC8fFst0n363dsJ23H9sK0l8T2+c79O+fismsU2QrratAlHZ3klAjNoar1c0m/Pd58&#10;OKfEeaYrpkCLku6Eo5fz9+8uWlOIMaxBVcISNKJd0ZqSrr03RZY5vhYNcydghEahBNswj1f7nFWW&#10;tWi9Udk4z2dZC7YyFrhwDl+vk5DOo30pBfd3UjrhiSopxubj18bvKnyz+QUrni0z65r3YbB/iKJh&#10;tUane1PXzDOysfUfppqaW3Ag/QmHJgMpay5iDpjNKH+VzcOaGRFzweI4sy+T+39m+e323pK6wt7l&#10;U0o0a7BJ37FVpBLEi84LMhuFKrXGFQh+MAj33SfoUCNm7MwS+ItDSHaESQoO0aEqnbRN+GO+BBWx&#10;Ebt98dEH4cHaWX4+OkURR9nkPJ/MToPf7KBtrPOfBTQkHEpqsbkxArZdOp+gAyQ403BTK4XvrFCa&#10;tCWdTdD8bxI0rnR4EZEqvZmQRoo8nvxOiWTkq5BYqphAeIgkFVfKki1DejHOhfaxWNEuogNKYhBv&#10;Uezxh6jeopzyGDyD9nvlptZgU8PCbB3Crl6GkGXC9410Ke9QAt+tusSRPRVWUO2QCRbSRDnDb2rs&#10;ypI5f88sjhA2EteCv8OPVIDVh/5EyRrsz7+9BzwyG6WUtDiSJXU/NswKStQXjZz/OJpOwwzHy/T0&#10;bIwXeyxZHUv0prkCbMsIF5Dh8RjwXg1HaaF5wu2xCF5RxDRH3yX1w/HKp0WB24eLxSKCcGoN80v9&#10;YPgwAIFzj90Ts6YnZhibWxiGlxWv+Jmwob8aFhsPso7kDYVOVe0bgBMf6d9vp7BSju8Rddih818A&#10;AAD//wMAUEsDBBQABgAIAAAAIQAN10Xh3wAAAAkBAAAPAAAAZHJzL2Rvd25yZXYueG1sTI9NSwMx&#10;FEX3gv8hPMFdmzSKjuO8KUV0I4i0FsRdOnlORvMxJmk7/nvjSpePe7j3vGY5OcsOFNMQPMJiLoCR&#10;74IefI+wfXmYVcBSVl4rGzwhfFOCZXt60qhah6Nf02GTe1ZKfKoVgsl5rDlPnSGn0jyM5Ev2HqJT&#10;uZyx5zqqYyl3lkshrrhTgy8LRo10Z6j73OwdwnX1ps1HfJy2r0+rL/M8cnuvOOL52bS6BZZpyn8w&#10;/OoXdWiL0y7svU7MIswuq5uCIkhxAawAUooFsB1CJSTwtuH/P2h/AAAA//8DAFBLAQItABQABgAI&#10;AAAAIQC2gziS/gAAAOEBAAATAAAAAAAAAAAAAAAAAAAAAABbQ29udGVudF9UeXBlc10ueG1sUEsB&#10;Ai0AFAAGAAgAAAAhADj9If/WAAAAlAEAAAsAAAAAAAAAAAAAAAAALwEAAF9yZWxzLy5yZWxzUEsB&#10;Ai0AFAAGAAgAAAAhAJmFBsqSAgAAiwUAAA4AAAAAAAAAAAAAAAAALgIAAGRycy9lMm9Eb2MueG1s&#10;UEsBAi0AFAAGAAgAAAAhAA3XReHfAAAACQEAAA8AAAAAAAAAAAAAAAAA7AQAAGRycy9kb3ducmV2&#10;LnhtbFBLBQYAAAAABAAEAPMAAAD4BQAAAAA=&#10;" filled="f" stroked="f" strokeweight=".5pt">
                <v:path arrowok="t"/>
                <v:textbox>
                  <w:txbxContent>
                    <w:p w14:paraId="4EF07F32" w14:textId="77777777" w:rsidR="00A63229" w:rsidRPr="0064679E" w:rsidRDefault="00A63229" w:rsidP="00C159EE">
                      <w:pPr>
                        <w:jc w:val="center"/>
                        <w:rPr>
                          <w:i/>
                          <w:sz w:val="18"/>
                        </w:rPr>
                      </w:pPr>
                      <w:r>
                        <w:rPr>
                          <w:i/>
                          <w:sz w:val="18"/>
                        </w:rPr>
                        <w:t>……………………………..</w:t>
                      </w:r>
                    </w:p>
                  </w:txbxContent>
                </v:textbox>
              </v:shape>
            </w:pict>
          </mc:Fallback>
        </mc:AlternateContent>
      </w:r>
      <w:r>
        <w:rPr>
          <w:noProof/>
          <w:lang w:eastAsia="fr-FR"/>
        </w:rPr>
        <mc:AlternateContent>
          <mc:Choice Requires="wps">
            <w:drawing>
              <wp:anchor distT="0" distB="0" distL="114300" distR="114300" simplePos="0" relativeHeight="251880448" behindDoc="0" locked="0" layoutInCell="1" allowOverlap="1" wp14:anchorId="18E3CC1C" wp14:editId="79956B88">
                <wp:simplePos x="0" y="0"/>
                <wp:positionH relativeFrom="column">
                  <wp:posOffset>1904365</wp:posOffset>
                </wp:positionH>
                <wp:positionV relativeFrom="paragraph">
                  <wp:posOffset>68580</wp:posOffset>
                </wp:positionV>
                <wp:extent cx="1708150" cy="380365"/>
                <wp:effectExtent l="0" t="0" r="0" b="0"/>
                <wp:wrapNone/>
                <wp:docPr id="103" name="Zone de texte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8150" cy="380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790B9E" w14:textId="77777777" w:rsidR="00A63229" w:rsidRPr="0064679E" w:rsidRDefault="00A63229" w:rsidP="00C159EE">
                            <w:pPr>
                              <w:jc w:val="center"/>
                              <w:rPr>
                                <w:i/>
                                <w:sz w:val="18"/>
                              </w:rPr>
                            </w:pPr>
                            <w:r>
                              <w:rPr>
                                <w:i/>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3CC1C" id="Zone de texte 60" o:spid="_x0000_s1052" type="#_x0000_t202" style="position:absolute;margin-left:149.95pt;margin-top:5.4pt;width:134.5pt;height:29.9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025kwIAAIsFAAAOAAAAZHJzL2Uyb0RvYy54bWysVMlu2zAQvRfoPxC8N5KXOK5gOXATpChg&#10;JEGTIkBvNEXGQkgOS9KW3K/vkJKXpr2k6EUiOW/WNzOzy1YrshXO12BKOjjLKRGGQ1Wb55J+e7z5&#10;MKXEB2YqpsCIku6Ep5fz9+9mjS3EENagKuEIGjG+aGxJ1yHYIss8XwvN/BlYYVAowWkW8Oqes8qx&#10;Bq1rlQ3zfJI14CrrgAvv8fW6E9J5si+l4OFOSi8CUSXF2EL6uvRdxW82n7Hi2TG7rnkfBvuHKDSr&#10;DTo9mLpmgZGNq/8wpWvuwIMMZxx0BlLWXKQcMJtB/iqbhzWzIuWCxfH2UCb//8zy2+29I3WF3OUj&#10;SgzTSNJ3pIpUggTRBkEmqUqN9QWCHyzCQ/sJWtRIGXu7BP7isZDZCSYS4AuP6FiVVjod/5gvQUUk&#10;YncoPvogPFq7yKeDcxRxlI2m+WhyHtnJjtrW+fBZgCbxUFKH5KYI2HbpQwfdQ6IzAze1UolgZUhT&#10;0skIzf8mQePKxBeRWqU3c4w8ncJOiYhR5quQWKqUQHxITSqulCNbhu3FOBcmDPqgEzqiJAbxFsUe&#10;f4zqLcpdHqiRPIMJB2VdG3AdYXG2jmFXL/uQZYfvifRd3rEEoV21XY8MY3bxaQXVDjvBQTdR3vKb&#10;GllZMh/umcMRQiJxLYQ7/EgFWH3oT5Sswf3823vEY2ejlJIGR7Kk/seGOUGJ+mKw5z8OxuM4w+ky&#10;Pr8Y4sWdSlanErPRV4C0DHABWZ6OER/U/igd6CfcHovoFUXMcPRd0rA/XoVuUeD24WKxSCCcWsvC&#10;0jxYvh+A2HOP7RNztm/MODa3sB9eVrzqzw4bCTKw2ASQdWreY1V7AnDiU/v32ymulNN7Qh136PwX&#10;AAAA//8DAFBLAwQUAAYACAAAACEAqCmkTt4AAAAJAQAADwAAAGRycy9kb3ducmV2LnhtbEyPwU7D&#10;MBBE70j8g7VI3KhDJdokxKkqBBckhCiVELdtbOKAvQ6224a/ZzmV4848zc40q8k7cTAxDYEUXM8K&#10;EIa6oAfqFWxfH65KECkjaXSBjIIfk2DVnp81WOtwpBdz2ORecAilGhXYnMdaytRZ4zHNwmiIvY8Q&#10;PWY+Yy91xCOHeyfnRbGQHgfiDxZHc2dN97XZewXL8l3bz/g4bd+e1t/2eZTuHqVSlxfT+hZENlM+&#10;wfBXn6tDy512YU86CadgXlUVo2wUPIGBm0XJwo7TiyXItpH/F7S/AAAA//8DAFBLAQItABQABgAI&#10;AAAAIQC2gziS/gAAAOEBAAATAAAAAAAAAAAAAAAAAAAAAABbQ29udGVudF9UeXBlc10ueG1sUEsB&#10;Ai0AFAAGAAgAAAAhADj9If/WAAAAlAEAAAsAAAAAAAAAAAAAAAAALwEAAF9yZWxzLy5yZWxzUEsB&#10;Ai0AFAAGAAgAAAAhAOMTTbmTAgAAiwUAAA4AAAAAAAAAAAAAAAAALgIAAGRycy9lMm9Eb2MueG1s&#10;UEsBAi0AFAAGAAgAAAAhAKgppE7eAAAACQEAAA8AAAAAAAAAAAAAAAAA7QQAAGRycy9kb3ducmV2&#10;LnhtbFBLBQYAAAAABAAEAPMAAAD4BQAAAAA=&#10;" filled="f" stroked="f" strokeweight=".5pt">
                <v:path arrowok="t"/>
                <v:textbox>
                  <w:txbxContent>
                    <w:p w14:paraId="42790B9E" w14:textId="77777777" w:rsidR="00A63229" w:rsidRPr="0064679E" w:rsidRDefault="00A63229" w:rsidP="00C159EE">
                      <w:pPr>
                        <w:jc w:val="center"/>
                        <w:rPr>
                          <w:i/>
                          <w:sz w:val="18"/>
                        </w:rPr>
                      </w:pPr>
                      <w:r>
                        <w:rPr>
                          <w:i/>
                          <w:sz w:val="18"/>
                        </w:rPr>
                        <w:t>……………………………..</w:t>
                      </w:r>
                    </w:p>
                  </w:txbxContent>
                </v:textbox>
              </v:shape>
            </w:pict>
          </mc:Fallback>
        </mc:AlternateContent>
      </w:r>
    </w:p>
    <w:p w14:paraId="4F03A0B6" w14:textId="4EBC1499" w:rsidR="005352EA" w:rsidRPr="001625C9" w:rsidRDefault="00170A6A" w:rsidP="003D09C9">
      <w:pPr>
        <w:rPr>
          <w:noProof/>
          <w:lang w:eastAsia="fr-FR"/>
        </w:rPr>
      </w:pPr>
      <w:r>
        <w:rPr>
          <w:noProof/>
          <w:lang w:eastAsia="fr-FR"/>
        </w:rPr>
        <mc:AlternateContent>
          <mc:Choice Requires="wps">
            <w:drawing>
              <wp:anchor distT="0" distB="0" distL="114300" distR="114300" simplePos="0" relativeHeight="251947008" behindDoc="0" locked="0" layoutInCell="1" allowOverlap="1" wp14:anchorId="761A0325" wp14:editId="744B36DD">
                <wp:simplePos x="0" y="0"/>
                <wp:positionH relativeFrom="column">
                  <wp:posOffset>2860040</wp:posOffset>
                </wp:positionH>
                <wp:positionV relativeFrom="paragraph">
                  <wp:posOffset>139700</wp:posOffset>
                </wp:positionV>
                <wp:extent cx="518160" cy="219075"/>
                <wp:effectExtent l="38100" t="0" r="0" b="47625"/>
                <wp:wrapNone/>
                <wp:docPr id="101" name="Connecteur droit avec flèch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18160" cy="2190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02F431" id="Connecteur droit avec flèche 50" o:spid="_x0000_s1026" type="#_x0000_t32" style="position:absolute;margin-left:225.2pt;margin-top:11pt;width:40.8pt;height:17.25pt;flip:x;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QnDDAIAAGUEAAAOAAAAZHJzL2Uyb0RvYy54bWysVNuO0zAQfUfiH6y80ySVuixR033osvCw&#10;ghW7fIDXGTcWvmnsbdM/4j/4McZOmrKAkEC8WLE9Z86cM+Osrwaj2R4wKGfbol5UBQMrXKfsri0+&#10;P9y8uixYiNx2XDsLbXGEUFxtXr5YH3wDS9c73QEySmJDc/Bt0cfom7IMogfDw8J5sHQpHRoeaYu7&#10;skN+oOxGl8uquigPDjuPTkAIdHo9XhabnF9KEPGjlAEi021BtcW8Yl4f01pu1rzZIfe9ElMZ/B+q&#10;MFxZIp1TXfPI2ROqX1IZJdAFJ+NCOFM6KZWArIHU1NVPau577iFrIXOCn20K/y+t+LC/Q6Y66l1V&#10;F8xyQ03aOmvJOXhC1qFTkfE9CCb1t6/UFrbKrh18aAi8tXeYdIvB3vtbJ74EcrR8dpk2wY9hg0RD&#10;iZR/T4TZMLKADbkfx7kfMEQm6HBVX9YX1DVBV8v6TfV6lfpV8ialSaweQ3wHzrD00RYhIle7Pk71&#10;Oxwp+P42xBF4AiSwtmkNTqvuRmmdN2nsYKuR7TkNTBzqifBZVORKv7Udi0dPZkVU3O40TJEpa9Y/&#10;Ss7i41HDyPgJJJlN0sbK8pif+bgQYOOJU1uKTjBJ1c3AKrv2R+AUn6CQn8DfgGdEZnY2zmCjrMPf&#10;sZ9tkmP8yYFRd7Lg0XXHOzyNBs1ybuP07tJj+XGf4ee/w+Y7AAAA//8DAFBLAwQUAAYACAAAACEA&#10;FW8hq98AAAAJAQAADwAAAGRycy9kb3ducmV2LnhtbEyPzU7DMBCE70i8g7VI3KhD2pQqxKn4UXtA&#10;4tBAJI5usokj4nUUO214e7YnuM1qRzPfZNvZ9uKEo+8cKbhfRCCQKld31Cr4/NjdbUD4oKnWvSNU&#10;8IMetvn1VabT2p3pgKcitIJDyKdagQlhSKX0lUGr/cINSPxr3Gh14HNsZT3qM4fbXsZRtJZWd8QN&#10;Rg/4YrD6LibLJW/vxUPztVvS9LrZl035vDflQanbm/npEUTAOfyZ4YLP6JAz09FNVHvRK1gl0Yqt&#10;CuKYN7EhWV7EkcU6AZln8v+C/BcAAP//AwBQSwECLQAUAAYACAAAACEAtoM4kv4AAADhAQAAEwAA&#10;AAAAAAAAAAAAAAAAAAAAW0NvbnRlbnRfVHlwZXNdLnhtbFBLAQItABQABgAIAAAAIQA4/SH/1gAA&#10;AJQBAAALAAAAAAAAAAAAAAAAAC8BAABfcmVscy8ucmVsc1BLAQItABQABgAIAAAAIQAawQnDDAIA&#10;AGUEAAAOAAAAAAAAAAAAAAAAAC4CAABkcnMvZTJvRG9jLnhtbFBLAQItABQABgAIAAAAIQAVbyGr&#10;3wAAAAkBAAAPAAAAAAAAAAAAAAAAAGYEAABkcnMvZG93bnJldi54bWxQSwUGAAAAAAQABADzAAAA&#10;cgUAAAAA&#10;" strokecolor="black [3213]" strokeweight=".5pt">
                <v:stroke endarrow="block" joinstyle="miter"/>
                <o:lock v:ext="edit" shapetype="f"/>
              </v:shape>
            </w:pict>
          </mc:Fallback>
        </mc:AlternateContent>
      </w:r>
      <w:r>
        <w:rPr>
          <w:noProof/>
          <w:lang w:eastAsia="fr-FR"/>
        </w:rPr>
        <mc:AlternateContent>
          <mc:Choice Requires="wps">
            <w:drawing>
              <wp:anchor distT="0" distB="0" distL="114300" distR="114300" simplePos="0" relativeHeight="251923456" behindDoc="0" locked="0" layoutInCell="1" allowOverlap="1" wp14:anchorId="5EF78C63" wp14:editId="0484C33C">
                <wp:simplePos x="0" y="0"/>
                <wp:positionH relativeFrom="margin">
                  <wp:posOffset>3644265</wp:posOffset>
                </wp:positionH>
                <wp:positionV relativeFrom="paragraph">
                  <wp:posOffset>254000</wp:posOffset>
                </wp:positionV>
                <wp:extent cx="2179320" cy="380365"/>
                <wp:effectExtent l="0" t="0" r="0" b="0"/>
                <wp:wrapNone/>
                <wp:docPr id="100" name="Zone de texte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9320" cy="380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CF9559" w14:textId="77777777" w:rsidR="00A63229" w:rsidRPr="0064679E" w:rsidRDefault="00A63229" w:rsidP="00750AAA">
                            <w:pPr>
                              <w:jc w:val="center"/>
                              <w:rPr>
                                <w:i/>
                                <w:sz w:val="18"/>
                              </w:rPr>
                            </w:pPr>
                            <w:r>
                              <w:rPr>
                                <w:i/>
                                <w:sz w:val="18"/>
                              </w:rPr>
                              <w:t>Torchère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F78C63" id="Zone de texte 83" o:spid="_x0000_s1053" type="#_x0000_t202" style="position:absolute;margin-left:286.95pt;margin-top:20pt;width:171.6pt;height:29.95pt;z-index:25192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anYkwIAAIsFAAAOAAAAZHJzL2Uyb0RvYy54bWysVMlu2zAQvRfoPxC8N5KXbELkwE2QooCR&#10;BE2KAL3RFGkLoTgsSVtyv75DUrKNtJcUvVAU583+Zq6uu0aRrbCuBl3S0UlOidAcqlqvSvr9+e7T&#10;BSXOM10xBVqUdCccvZ59/HDVmkKMYQ2qEpagEe2K1pR07b0psszxtWiYOwEjNAol2IZ5/LWrrLKs&#10;ReuNysZ5fpa1YCtjgQvn8PU2Ceks2pdScP8gpROeqJJibD6eNp7LcGazK1asLDPrmvdhsH+IomG1&#10;Rqd7U7fMM7Kx9R+mmppbcCD9CYcmAylrLmIOmM0of5PN05oZEXPB4jizL5P7f2b5/fbRkrrC3uVY&#10;H80abNIPbBWpBPGi84JcTEKVWuMKBD8ZhPvuM3SoETN2ZgH81SEkO8IkBYfoUJVO2iZ8MV+Ciuho&#10;ty8++iAcH8ej88vJGEUcZZOLfHJ2GvxmB21jnf8ioCHhUlKLzY0RsO3C+QQdIMGZhrtaKXxnhdKk&#10;LenZ5DSPCnsJGlc6AESkSm8mpJEijze/UyIZ+SYkliomEB4iScWNsmTLkF6Mc6H9qA9aaUQHlMQg&#10;3qPY4w9RvUc55TF4Bu33yk2twaaGhdk6hF29DiHLhO8b6VLeoQS+W3aJI3sqLKHaIRMspIlyht/V&#10;2JUFc/6RWRwhbCSuBf+Ah1SA1Yf+Rska7K+/vQc8MhullLQ4kiV1PzfMCkrUV42cvxxNp2jWx5/p&#10;6Xkgiz2WLI8letPcALZlhAvI8HgNeK+Gq7TQvOD2mAevKGKao++S+uF649OiwO3DxXweQTi1hvmF&#10;fjJ8GIDAuefuhVnTEzOMzT0Mw8uKN/xM2NBfDfONB1lH8oZCp6r2DcCJj/Tvt1NYKcf/EXXYobPf&#10;AAAA//8DAFBLAwQUAAYACAAAACEAZYdKcd8AAAAJAQAADwAAAGRycy9kb3ducmV2LnhtbEyPTUvD&#10;QBCG74L/YRnBm93ErzRpNqWIXgQRa0F6m2bHbHQ/Ynbbxn/veNLbDPPwzvPWy8lZcaAx9sEryGcZ&#10;CPJt0L3vFGxeHy7mIGJCr9EGTwq+KcKyOT2psdLh6F/osE6d4BAfK1RgUhoqKWNryGGchYE8397D&#10;6DDxOnZSj3jkcGflZZbdSoe95w8GB7oz1H6u905BMd9q8zE+Tpu3p9WXeR6kvUep1PnZtFqASDSl&#10;Pxh+9VkdGnbahb3XUVgFN8VVyaiC64w7MVDmRQ5ix0NZgmxq+b9B8wMAAP//AwBQSwECLQAUAAYA&#10;CAAAACEAtoM4kv4AAADhAQAAEwAAAAAAAAAAAAAAAAAAAAAAW0NvbnRlbnRfVHlwZXNdLnhtbFBL&#10;AQItABQABgAIAAAAIQA4/SH/1gAAAJQBAAALAAAAAAAAAAAAAAAAAC8BAABfcmVscy8ucmVsc1BL&#10;AQItABQABgAIAAAAIQDsyanYkwIAAIsFAAAOAAAAAAAAAAAAAAAAAC4CAABkcnMvZTJvRG9jLnht&#10;bFBLAQItABQABgAIAAAAIQBlh0px3wAAAAkBAAAPAAAAAAAAAAAAAAAAAO0EAABkcnMvZG93bnJl&#10;di54bWxQSwUGAAAAAAQABADzAAAA+QUAAAAA&#10;" filled="f" stroked="f" strokeweight=".5pt">
                <v:path arrowok="t"/>
                <v:textbox>
                  <w:txbxContent>
                    <w:p w14:paraId="27CF9559" w14:textId="77777777" w:rsidR="00A63229" w:rsidRPr="0064679E" w:rsidRDefault="00A63229" w:rsidP="00750AAA">
                      <w:pPr>
                        <w:jc w:val="center"/>
                        <w:rPr>
                          <w:i/>
                          <w:sz w:val="18"/>
                        </w:rPr>
                      </w:pPr>
                      <w:r>
                        <w:rPr>
                          <w:i/>
                          <w:sz w:val="18"/>
                        </w:rPr>
                        <w:t>Torchère</w:t>
                      </w:r>
                    </w:p>
                  </w:txbxContent>
                </v:textbox>
                <w10:wrap anchorx="margin"/>
              </v:shape>
            </w:pict>
          </mc:Fallback>
        </mc:AlternateContent>
      </w:r>
      <w:r>
        <w:rPr>
          <w:noProof/>
          <w:lang w:eastAsia="fr-FR"/>
        </w:rPr>
        <mc:AlternateContent>
          <mc:Choice Requires="wps">
            <w:drawing>
              <wp:anchor distT="0" distB="0" distL="114300" distR="114300" simplePos="0" relativeHeight="251872256" behindDoc="0" locked="0" layoutInCell="1" allowOverlap="1" wp14:anchorId="59D1AC2C" wp14:editId="74428D84">
                <wp:simplePos x="0" y="0"/>
                <wp:positionH relativeFrom="column">
                  <wp:posOffset>3238500</wp:posOffset>
                </wp:positionH>
                <wp:positionV relativeFrom="paragraph">
                  <wp:posOffset>13970</wp:posOffset>
                </wp:positionV>
                <wp:extent cx="1708150" cy="380365"/>
                <wp:effectExtent l="0" t="0" r="0" b="0"/>
                <wp:wrapNone/>
                <wp:docPr id="99" name="Zone de texte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8150" cy="380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749981" w14:textId="77777777" w:rsidR="00A63229" w:rsidRPr="0064679E" w:rsidRDefault="00A63229" w:rsidP="00AA7D46">
                            <w:pPr>
                              <w:jc w:val="center"/>
                              <w:rPr>
                                <w:i/>
                                <w:sz w:val="18"/>
                              </w:rPr>
                            </w:pPr>
                            <w:r>
                              <w:rPr>
                                <w:i/>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1AC2C" id="Zone de texte 56" o:spid="_x0000_s1054" type="#_x0000_t202" style="position:absolute;margin-left:255pt;margin-top:1.1pt;width:134.5pt;height:29.9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66lAIAAIoFAAAOAAAAZHJzL2Uyb0RvYy54bWysVN9P2zAQfp+0/8Hy+0gDbYGIFHUgpkkV&#10;oMGEtDfXsWmE4/Nst0n563e2k7Zje2HaS2L7vvv93V1cdo0iG2FdDbqk+dGIEqE5VLV+Lun3x5tP&#10;Z5Q4z3TFFGhR0q1w9HL28cNFawpxDCtQlbAEjWhXtKakK+9NkWWOr0TD3BEYoVEowTbM49U+Z5Vl&#10;LVpvVHY8Gk2zFmxlLHDhHL5eJyGdRftSCu7vpHTCE1VSjM3Hr43fZfhmswtWPFtmVjXvw2D/EEXD&#10;ao1Od6aumWdkbes/TDU1t+BA+iMOTQZS1lzEHDCbfPQmm4cVMyLmgsVxZlcm9//M8tvNvSV1VdLz&#10;c0o0a7BHP7BTpBLEi84LMpmGIrXGFYh9MIj23WfosNkxYWcWwF8cQrIDTFJwiA5F6aRtwh/TJaiI&#10;fdjuao8+CA/WTkdn+QRFHGUnZ6OT6ST4zfbaxjr/RUBDwqGkFnsbI2CbhfMJOkCCMw03tVL4zgql&#10;SVvS6Qma/02CxpUOLyIypTcT0kiRx5PfKpGMfBMSKxUTCA+Ro+JKWbJhyC7GudA+74NWGtEBJTGI&#10;9yj2+H1U71FOeQyeQfudclNrsKlhYbT2YVcvQ8gy4ftGupR3KIHvll2kSD4eqLCEaotMsJAGyhl+&#10;U2NXFsz5e2ZxgrCRuBX8HX6kAqw+9CdKVmBf//Ye8EhslFLS4kSW1P1cMysoUV81Uv48H4/DCMfL&#10;eHJ6jBd7KFkeSvS6uQJsS477x/B4DHivhqO00Dzh8pgHryhimqPvkvrheOXTnsDlw8V8HkE4tIb5&#10;hX4wfBiAwLnH7olZ0xMzjM0tDLPLijf8TNjQXw3ztQdZR/KGQqeq9g3AgY/075dT2CiH94jar9DZ&#10;LwAAAP//AwBQSwMEFAAGAAgAAAAhANzFAQreAAAACAEAAA8AAABkcnMvZG93bnJldi54bWxMj0FL&#10;w0AUhO+C/2F5gje7ScCmptmUInoRRKwF6e01+8xGd9/G7LaN/971VI/DDDPf1KvJWXGkMfSeFeSz&#10;DARx63XPnYLt2+PNAkSIyBqtZ1LwQwFWzeVFjZX2J36l4yZ2IpVwqFCBiXGopAytIYdh5gfi5H34&#10;0WFMcuykHvGUyp2VRZbNpcOe04LBge4NtV+bg1NQLnbafI5P0/b9ef1tXgZpH1AqdX01rZcgIk3x&#10;HIY//IQOTWLa+wPrIKyC2zxLX6KCogCR/LK8S3qvYF7kIJta/j/Q/AIAAP//AwBQSwECLQAUAAYA&#10;CAAAACEAtoM4kv4AAADhAQAAEwAAAAAAAAAAAAAAAAAAAAAAW0NvbnRlbnRfVHlwZXNdLnhtbFBL&#10;AQItABQABgAIAAAAIQA4/SH/1gAAAJQBAAALAAAAAAAAAAAAAAAAAC8BAABfcmVscy8ucmVsc1BL&#10;AQItABQABgAIAAAAIQAj/C66lAIAAIoFAAAOAAAAAAAAAAAAAAAAAC4CAABkcnMvZTJvRG9jLnht&#10;bFBLAQItABQABgAIAAAAIQDcxQEK3gAAAAgBAAAPAAAAAAAAAAAAAAAAAO4EAABkcnMvZG93bnJl&#10;di54bWxQSwUGAAAAAAQABADzAAAA+QUAAAAA&#10;" filled="f" stroked="f" strokeweight=".5pt">
                <v:path arrowok="t"/>
                <v:textbox>
                  <w:txbxContent>
                    <w:p w14:paraId="04749981" w14:textId="77777777" w:rsidR="00A63229" w:rsidRPr="0064679E" w:rsidRDefault="00A63229" w:rsidP="00AA7D46">
                      <w:pPr>
                        <w:jc w:val="center"/>
                        <w:rPr>
                          <w:i/>
                          <w:sz w:val="18"/>
                        </w:rPr>
                      </w:pPr>
                      <w:r>
                        <w:rPr>
                          <w:i/>
                          <w:sz w:val="18"/>
                        </w:rPr>
                        <w:t>……………………………..</w:t>
                      </w:r>
                    </w:p>
                  </w:txbxContent>
                </v:textbox>
              </v:shape>
            </w:pict>
          </mc:Fallback>
        </mc:AlternateContent>
      </w:r>
      <w:r>
        <w:rPr>
          <w:noProof/>
          <w:lang w:eastAsia="fr-FR"/>
        </w:rPr>
        <mc:AlternateContent>
          <mc:Choice Requires="wps">
            <w:drawing>
              <wp:anchor distT="0" distB="0" distL="114300" distR="114300" simplePos="0" relativeHeight="251866112" behindDoc="0" locked="0" layoutInCell="1" allowOverlap="1" wp14:anchorId="5BC6F7A3" wp14:editId="383BEE0D">
                <wp:simplePos x="0" y="0"/>
                <wp:positionH relativeFrom="column">
                  <wp:posOffset>1231900</wp:posOffset>
                </wp:positionH>
                <wp:positionV relativeFrom="paragraph">
                  <wp:posOffset>82550</wp:posOffset>
                </wp:positionV>
                <wp:extent cx="96520" cy="514985"/>
                <wp:effectExtent l="0" t="0" r="36830" b="37465"/>
                <wp:wrapNone/>
                <wp:docPr id="98" name="Connecteur droit avec flèch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6520" cy="5149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385184" id="Connecteur droit avec flèche 52" o:spid="_x0000_s1026" type="#_x0000_t32" style="position:absolute;margin-left:97pt;margin-top:6.5pt;width:7.6pt;height:40.5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SHUBAIAAFkEAAAOAAAAZHJzL2Uyb0RvYy54bWysVNuO0zAQfUfiH6y807QVXW2jpvvQZXlZ&#10;QcUuH+B1xo2Fbxp72/SP+A9+jLFzKQsICcSLFWfmzJlzZpLNTWc0OwIG5WxdLGbzgoEVrlH2UBef&#10;H+/eXBcsRG4brp2FujhDKG62r19tTr6CpWudbgAZFbGhOvm6aGP0VVkG0YLhYeY8WApKh4ZHuuKh&#10;bJCfqLrR5XI+vypPDhuPTkAI9Pa2DxbbXF9KEPGjlAEi03VBvcV8Yj6f0lluN7w6IPetEkMb/B+6&#10;MFxZIp1K3fLI2TOqX0oZJdAFJ+NMOFM6KZWArIHULOY/qXlouYeshcwJfrIp/L+y4sNxj0w1dbGm&#10;SVluaEY7Zy0ZB8/IGnQqMn4EwaT+9pWmwlbLZNrJh4qwO7vHJFt09sHfO/ElUKx8EUyX4Pu0TqJJ&#10;6aSbdXkI52kI0EUm6OX6arWkSQmKrBZv19erRFfyasR6DPE9OMPSQ12EiFwd2jg07XCR58CP9yH2&#10;wBGQiLVNZ3BaNXdK63xJqwY7jezIaUlitxgIX2RFrvQ727B49uRQRMXtQcOQmapm0b3OrDieNfSM&#10;n0CSwaSs7yyv9oWPCwE2jpzaUnaCSepuAs6zpD8Ch/wEhbz2fwOeEJnZ2TiBjbIOf8d+sUn2+aMD&#10;ve5kwZNrznsc94H2N49x+NbSB/LjPcMvf4TtdwAAAP//AwBQSwMEFAAGAAgAAAAhADN/vnTeAAAA&#10;CQEAAA8AAABkcnMvZG93bnJldi54bWxMj1FLwzAUhd8F/0O4gm8uaR1ia9MxhMFQhG36A9Ima8uS&#10;m5pkW/vvvT7p072Hezj3O9VqcpZdTIiDRwnZQgAz2Ho9YCfh63Pz8AwsJoVaWY9GwmwirOrbm0qV&#10;2l9xby6H1DEKwVgqCX1KY8l5bHvjVFz40SDdjj44lUiGjuugrhTuLM+FeOJODUgfejWa1960p8PZ&#10;SSi2Y9fY3ftb9i3CZjvs5o9pPUt5fzetX4AlM6U/M/ziEzrUxNT4M+rILOliSV0SLY80yZCLIgfW&#10;UPoyA15X/H+D+gcAAP//AwBQSwECLQAUAAYACAAAACEAtoM4kv4AAADhAQAAEwAAAAAAAAAAAAAA&#10;AAAAAAAAW0NvbnRlbnRfVHlwZXNdLnhtbFBLAQItABQABgAIAAAAIQA4/SH/1gAAAJQBAAALAAAA&#10;AAAAAAAAAAAAAC8BAABfcmVscy8ucmVsc1BLAQItABQABgAIAAAAIQAjmSHUBAIAAFkEAAAOAAAA&#10;AAAAAAAAAAAAAC4CAABkcnMvZTJvRG9jLnhtbFBLAQItABQABgAIAAAAIQAzf7503gAAAAkBAAAP&#10;AAAAAAAAAAAAAAAAAF4EAABkcnMvZG93bnJldi54bWxQSwUGAAAAAAQABADzAAAAaQUAAAAA&#10;" strokecolor="black [3213]" strokeweight=".5pt">
                <v:stroke endarrow="block" joinstyle="miter"/>
                <o:lock v:ext="edit" shapetype="f"/>
              </v:shape>
            </w:pict>
          </mc:Fallback>
        </mc:AlternateContent>
      </w:r>
      <w:r>
        <w:rPr>
          <w:noProof/>
          <w:lang w:eastAsia="fr-FR"/>
        </w:rPr>
        <mc:AlternateContent>
          <mc:Choice Requires="wps">
            <w:drawing>
              <wp:anchor distT="0" distB="0" distL="114300" distR="114300" simplePos="0" relativeHeight="251824128" behindDoc="0" locked="0" layoutInCell="1" allowOverlap="1" wp14:anchorId="7B171861" wp14:editId="6E282E2E">
                <wp:simplePos x="0" y="0"/>
                <wp:positionH relativeFrom="column">
                  <wp:posOffset>1541780</wp:posOffset>
                </wp:positionH>
                <wp:positionV relativeFrom="paragraph">
                  <wp:posOffset>214630</wp:posOffset>
                </wp:positionV>
                <wp:extent cx="343535" cy="146050"/>
                <wp:effectExtent l="0" t="0" r="0" b="6350"/>
                <wp:wrapNone/>
                <wp:docPr id="9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3535" cy="146050"/>
                        </a:xfrm>
                        <a:prstGeom prst="rect">
                          <a:avLst/>
                        </a:prstGeom>
                        <a:solidFill>
                          <a:schemeClr val="accent1">
                            <a:lumMod val="60000"/>
                            <a:lumOff val="4000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3F439E7" id="Rectangle 26" o:spid="_x0000_s1026" style="position:absolute;margin-left:121.4pt;margin-top:16.9pt;width:27.05pt;height:11.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A71RgIAALUEAAAOAAAAZHJzL2Uyb0RvYy54bWysVG1v0zAQ/o7Ef7D8nabp2m6Llk5TxxDS&#10;gInBD7g6TmPhN85u0/HrOTttKQyBhMgHy3e2n3vunrtcXe+MZluJQTlb83I05kxa4Rpl1zX//Onu&#10;1QVnIYJtQDsra/4kA79evHxx1ftKTlzndCOREYgNVe9r3sXoq6IIopMGwsh5aemwdWggkonrokHo&#10;Cd3oYjIez4veYePRCRkCeW+HQ77I+G0rRfzQtkFGpmtO3GJeMa+rtBaLK6jWCL5TYk8D/oGFAWUp&#10;6BHqFiKwDapnUEYJdMG1cSScKVzbKiFzDpRNOf4lm8cOvMy5UHGCP5Yp/D9Y8X77gEw1Nb+cc2bB&#10;kEYfqWpg11qyyTwVqPehonuP/gFTisHfO/ElMOuWHV2TN4iu7yQ0RKtM94ufHiQj0FO26t+5huBh&#10;E12u1a5FkwCpCmyXJXk6SiJ3kQlynk3PZmczzgQdldP5eJYlK6A6PPYY4hvpDEubmiNxz+CwvQ8x&#10;kYHqcCWTd1o1d0rrbKQuk0uNbAvUHyCEtLHMz/XGENvBPx/TN3QKuamfBvf04KYQuV8TUg4YToNo&#10;y3riPjknjL8xiLvn0csU5jfhD4X4Q2ijIg2XVqbmFycoSavXtsmtH0HpYU9ZaLsXL+k16L5yzRNp&#10;h26YHJp02nQOv3HW09TUPHzdAErO9FtL+l+W02kas2xMZ+cTMvD0ZHV6AlYQVM1FRM4GYxmH4dx4&#10;VOuOYg0Fse6GuqZVWdHUUQOvPV2ajVz3/Ryn4Tu1860ff5vFdwAAAP//AwBQSwMEFAAGAAgAAAAh&#10;ANG1z9fgAAAACQEAAA8AAABkcnMvZG93bnJldi54bWxMj0tPwzAQhO9I/AdrkbhRhxSiNmRTVbyF&#10;KgSFA8dtbJKIeDfETh//HnOC02q0o5lvisXedWprB98KI5xPElCWKzEt1wjvb3dnM1A+EBvqhC3C&#10;wXpYlMdHBeVGdvxqt+tQqxjCPieEJoQ+19pXjXXkJ9Jbjr9PGRyFKIdam4F2Mdx1Ok2STDtqOTY0&#10;1NvrxlZf69EhrF5WB3mQ8Xtp5Lm+0fRxe//0iHh6sl9egQp2H/7M8Isf0aGMTBsZ2XjVIaQXaUQP&#10;CNNpvNGQzrM5qA3CZTYDXRb6/4LyBwAA//8DAFBLAQItABQABgAIAAAAIQC2gziS/gAAAOEBAAAT&#10;AAAAAAAAAAAAAAAAAAAAAABbQ29udGVudF9UeXBlc10ueG1sUEsBAi0AFAAGAAgAAAAhADj9If/W&#10;AAAAlAEAAAsAAAAAAAAAAAAAAAAALwEAAF9yZWxzLy5yZWxzUEsBAi0AFAAGAAgAAAAhAGyYDvVG&#10;AgAAtQQAAA4AAAAAAAAAAAAAAAAALgIAAGRycy9lMm9Eb2MueG1sUEsBAi0AFAAGAAgAAAAhANG1&#10;z9fgAAAACQEAAA8AAAAAAAAAAAAAAAAAoAQAAGRycy9kb3ducmV2LnhtbFBLBQYAAAAABAAEAPMA&#10;AACtBQAAAAA=&#10;" fillcolor="#9cc2e5 [1940]" strokecolor="black [3213]" strokeweight="1pt"/>
            </w:pict>
          </mc:Fallback>
        </mc:AlternateContent>
      </w:r>
    </w:p>
    <w:p w14:paraId="593942A7" w14:textId="5B1552EE" w:rsidR="005352EA" w:rsidRPr="001625C9" w:rsidRDefault="00170A6A" w:rsidP="003D09C9">
      <w:pPr>
        <w:rPr>
          <w:noProof/>
          <w:lang w:eastAsia="fr-FR"/>
        </w:rPr>
      </w:pPr>
      <w:r>
        <w:rPr>
          <w:noProof/>
          <w:lang w:eastAsia="fr-FR"/>
        </w:rPr>
        <mc:AlternateContent>
          <mc:Choice Requires="wps">
            <w:drawing>
              <wp:anchor distT="0" distB="0" distL="114300" distR="114300" simplePos="0" relativeHeight="251852800" behindDoc="0" locked="0" layoutInCell="1" allowOverlap="1" wp14:anchorId="400F3E38" wp14:editId="1680832A">
                <wp:simplePos x="0" y="0"/>
                <wp:positionH relativeFrom="column">
                  <wp:posOffset>2799715</wp:posOffset>
                </wp:positionH>
                <wp:positionV relativeFrom="paragraph">
                  <wp:posOffset>251460</wp:posOffset>
                </wp:positionV>
                <wp:extent cx="48895" cy="681355"/>
                <wp:effectExtent l="38100" t="38100" r="46355" b="4445"/>
                <wp:wrapNone/>
                <wp:docPr id="95" name="Connecteur droit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8895" cy="681355"/>
                        </a:xfrm>
                        <a:prstGeom prst="line">
                          <a:avLst/>
                        </a:prstGeom>
                        <a:noFill/>
                        <a:ln w="12700">
                          <a:solidFill>
                            <a:schemeClr val="tx1">
                              <a:lumMod val="100000"/>
                              <a:lumOff val="0"/>
                            </a:schemeClr>
                          </a:solidFill>
                          <a:prstDash val="lgDashDotDot"/>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7988B96" id="Connecteur droit 44" o:spid="_x0000_s1026" style="position:absolute;flip:y;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45pt,19.8pt" to="224.3pt,7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JHbZwIAAMcEAAAOAAAAZHJzL2Uyb0RvYy54bWysVMtu2zAQvBfoPxC8O5Ic2VGEyEEh2b2k&#10;bYCkvTMiZRHlQyBpy0bRf+8u5ThJeymKGgZNLpfD2eGsb24PWpG9cF5aU9HsIqVEmNZyabYV/fq4&#10;mRWU+MAMZ8oaUdGj8PR29f7dzTiUYm57q7hwBECML8ehon0IQ5kkvu2FZv7CDsLAZmedZgGWbptw&#10;x0ZA1yqZp+kyGa3jg7Ot8B6izbRJVxG/60QbvnSdF4GoigK3EEcXxycck9UNK7eODb1sTzTYP7DQ&#10;TBq49AzVsMDIzsk/oLRsnfW2Cxet1YntOtmKWANUk6W/VfPQs0HEWkAcP5xl8v8Ptv28v3dE8ope&#10;LygxTMMb1dYYEE7sHOHOykDyHHUaB19Cem3uHVbaHszDcGfb754YW/fMbEXk+3gcACPDE8mbI7jw&#10;A9z2NH6yHHLYLtgo2qFzmnRKDt/wIIKDMOQQX+l4fiVxCKSFYF4UyLWFnWWRXS4W8SpWIgqeHZwP&#10;H4XVBCcVVdKghqxk+zsfkNVLCoaN3Uilog+UISMwmF+laTzhrZIcdzEvWlLUypE9AzOFw8RU7TRU&#10;M8WyFD+TpyAOzpviMQTXniEiiTfoyLVhvp8OqC3OGxvgO8FpGaBPlNQVLV7d0gvG14ZH9oFJBXMS&#10;4gMw5+xIsR4tOCVKQHvibBJAGSwJFAVJTrPJrj+u0+t1sS7yWT5frmd52jSzD5s6ny032dWiuWzq&#10;usl+ojpZXvaSc2FQoOfWyfK/s+apiSfTn5vn/BTJW/QoF5B9/o2ko7nQT5Mznyw/3jusDn0G3RKT&#10;T52N7fh6HbNe/n9WvwAAAP//AwBQSwMEFAAGAAgAAAAhAOiPnsndAAAACgEAAA8AAABkcnMvZG93&#10;bnJldi54bWxMj8FOhDAQhu8mvkMzm3hzC9oQQMrGbNSbMcsaz11aKVk6JbTswts7nvQ2k/nyz/dX&#10;u8UN7GKm0HuUkG4TYAZbr3vsJHweX+9zYCEq1GrwaCSsJsCuvr2pVKn9FQ/m0sSOUQiGUkmwMY4l&#10;56G1xqmw9aNBun37yalI69RxPakrhbuBPyRJxp3qkT5YNZq9Ne25mZ2EPP14mb1Y+drgV4qqsW/v&#10;+4OUd5vl+QlYNEv8g+FXn9ShJqeTn1EHNkgQIikIlfBYZMAIECKn4USkyArgdcX/V6h/AAAA//8D&#10;AFBLAQItABQABgAIAAAAIQC2gziS/gAAAOEBAAATAAAAAAAAAAAAAAAAAAAAAABbQ29udGVudF9U&#10;eXBlc10ueG1sUEsBAi0AFAAGAAgAAAAhADj9If/WAAAAlAEAAAsAAAAAAAAAAAAAAAAALwEAAF9y&#10;ZWxzLy5yZWxzUEsBAi0AFAAGAAgAAAAhAABkkdtnAgAAxwQAAA4AAAAAAAAAAAAAAAAALgIAAGRy&#10;cy9lMm9Eb2MueG1sUEsBAi0AFAAGAAgAAAAhAOiPnsndAAAACgEAAA8AAAAAAAAAAAAAAAAAwQQA&#10;AGRycy9kb3ducmV2LnhtbFBLBQYAAAAABAAEAPMAAADLBQAAAAA=&#10;" strokecolor="black [3213]" strokeweight="1pt">
                <v:stroke dashstyle="longDashDotDot" endarrow="open" joinstyle="miter"/>
              </v:line>
            </w:pict>
          </mc:Fallback>
        </mc:AlternateContent>
      </w:r>
      <w:r>
        <w:rPr>
          <w:noProof/>
          <w:lang w:eastAsia="fr-FR"/>
        </w:rPr>
        <mc:AlternateContent>
          <mc:Choice Requires="wps">
            <w:drawing>
              <wp:anchor distT="0" distB="0" distL="114300" distR="114300" simplePos="0" relativeHeight="251913216" behindDoc="0" locked="0" layoutInCell="1" allowOverlap="1" wp14:anchorId="23D2C349" wp14:editId="5B349DD3">
                <wp:simplePos x="0" y="0"/>
                <wp:positionH relativeFrom="column">
                  <wp:posOffset>2956560</wp:posOffset>
                </wp:positionH>
                <wp:positionV relativeFrom="paragraph">
                  <wp:posOffset>213995</wp:posOffset>
                </wp:positionV>
                <wp:extent cx="1276985" cy="1758950"/>
                <wp:effectExtent l="38100" t="38100" r="37465" b="31750"/>
                <wp:wrapNone/>
                <wp:docPr id="91" name="Connecteur droit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6985" cy="1758950"/>
                        </a:xfrm>
                        <a:prstGeom prst="line">
                          <a:avLst/>
                        </a:prstGeom>
                        <a:noFill/>
                        <a:ln w="38100" cmpd="dbl">
                          <a:solidFill>
                            <a:schemeClr val="tx1">
                              <a:lumMod val="100000"/>
                              <a:lumOff val="0"/>
                            </a:schemeClr>
                          </a:solidFill>
                          <a:prstDash val="lgDashDot"/>
                          <a:miter lim="800000"/>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899B5ED" id="Connecteur droit 78" o:spid="_x0000_s1026" style="position:absolute;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8pt,16.85pt" to="333.35pt,15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nryaAIAAOcEAAAOAAAAZHJzL2Uyb0RvYy54bWysVE1v2zAMvQ/YfxB0T22naeoYdYrBTnbp&#10;tgDtfoAiybEwfUFS4gTD/vsoOQna7VIMy0GRKPKJfHz0w+NRSXTgzguja1zc5BhxTQ0Telfj7y/r&#10;SYmRD0QzIo3mNT5xjx+XHz88DLbiU9MbybhDAKJ9Ndga9yHYKss87bki/sZYruGyM06RAEe3y5gj&#10;A6ArmU3zfJ4NxjHrDOXeg7UdL/Ey4Xcdp+Fb13kekKwx5BbS6tK6jWu2fCDVzhHbC3pOg/xDFooI&#10;DY9eoVoSCNo78ReUEtQZb7pwQ43KTNcJylMNUE2R/1HNc08sT7UAOd5eafL/D5Z+PWwcEqzGiwIj&#10;TRT0qDFaA3F87xBzRgR0X0aeBusrcG/0xsVK6VE/2ydDf3ikTdMTveMp35eTBYwiRmRvQuLBW3ht&#10;O3wxDHzIPphE2rFzKkICHeiYenO69oYfA6JgLKb380V5hxGFu+L+rlzcpe5lpLqEW+fDZ24Uipsa&#10;S6EjeaQihycfYjqkurhEszZrIWUSgNRoqPFtWeSgEaos0MG2MgV7IwWLjjEkyZI30qEDAUGFY5F8&#10;5F5BRaMNIOA36grsoL7Rfkn2CpHyeYMek2uJ78cAuYv71oQRS4kAgyKFqnH56omeE7bSDIXEOnHO&#10;DDjWojjDSHKYybhLRQYi5LtcgSepY7nAPTB33o1y/rnIF6tyVc4ms+l8NZnlbTv5tG5mk/kamtLe&#10;tk3TFr8iK8Ws6gVjXEfyLqNVzN4n3fOQj0NxHa5rx7K36IlKSPbyn5JO4ot6G5W7Ney0cRdRwjQl&#10;5/Pkx3F9fYb96+/T8jcAAAD//wMAUEsDBBQABgAIAAAAIQDULBM73QAAAAoBAAAPAAAAZHJzL2Rv&#10;d25yZXYueG1sTI9NT8MwDIbvSPyHyEjcWNoNsqk0nRDQGwhtIO3qtqGtaJyq8bby7zEnuPnj0evH&#10;+Xb2gzq5KfaBLKSLBJSjOjQ9tRY+3subDajISA0OgZyFbxdhW1xe5Jg14Uw7d9pzqySEYoYWOuYx&#10;0zrWnfMYF2F0JLvPMHlkaadWNxOeJdwPepkkRnvsSS50OLrHztVf+6O38LJ8Yua+rBDfXtvdgWKZ&#10;PtfWXl/ND/eg2M38B8OvvqhDIU5VOFIT1WDh1twZQS2sVmtQAhhjpKhkkCZr0EWu/79Q/AAAAP//&#10;AwBQSwECLQAUAAYACAAAACEAtoM4kv4AAADhAQAAEwAAAAAAAAAAAAAAAAAAAAAAW0NvbnRlbnRf&#10;VHlwZXNdLnhtbFBLAQItABQABgAIAAAAIQA4/SH/1gAAAJQBAAALAAAAAAAAAAAAAAAAAC8BAABf&#10;cmVscy8ucmVsc1BLAQItABQABgAIAAAAIQAlynryaAIAAOcEAAAOAAAAAAAAAAAAAAAAAC4CAABk&#10;cnMvZTJvRG9jLnhtbFBLAQItABQABgAIAAAAIQDULBM73QAAAAoBAAAPAAAAAAAAAAAAAAAAAMIE&#10;AABkcnMvZG93bnJldi54bWxQSwUGAAAAAAQABADzAAAAzAUAAAAA&#10;" strokecolor="black [3213]" strokeweight="3pt">
                <v:stroke dashstyle="longDashDot" startarrow="open" endarrow="open" linestyle="thinThin" joinstyle="miter"/>
              </v:line>
            </w:pict>
          </mc:Fallback>
        </mc:AlternateContent>
      </w:r>
      <w:r>
        <w:rPr>
          <w:noProof/>
          <w:lang w:eastAsia="fr-FR"/>
        </w:rPr>
        <mc:AlternateContent>
          <mc:Choice Requires="wps">
            <w:drawing>
              <wp:anchor distT="0" distB="0" distL="114300" distR="114300" simplePos="0" relativeHeight="251945984" behindDoc="0" locked="0" layoutInCell="1" allowOverlap="1" wp14:anchorId="679A924C" wp14:editId="0C979101">
                <wp:simplePos x="0" y="0"/>
                <wp:positionH relativeFrom="column">
                  <wp:posOffset>2795905</wp:posOffset>
                </wp:positionH>
                <wp:positionV relativeFrom="paragraph">
                  <wp:posOffset>54610</wp:posOffset>
                </wp:positionV>
                <wp:extent cx="235585" cy="151130"/>
                <wp:effectExtent l="0" t="38100" r="0" b="39370"/>
                <wp:wrapTight wrapText="bothSides">
                  <wp:wrapPolygon edited="0">
                    <wp:start x="378" y="22190"/>
                    <wp:lineTo x="21338" y="22190"/>
                    <wp:lineTo x="21338" y="408"/>
                    <wp:lineTo x="378" y="408"/>
                    <wp:lineTo x="378" y="22190"/>
                  </wp:wrapPolygon>
                </wp:wrapTight>
                <wp:docPr id="86"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35585" cy="151130"/>
                        </a:xfrm>
                        <a:prstGeom prst="rect">
                          <a:avLst/>
                        </a:prstGeom>
                        <a:solidFill>
                          <a:schemeClr val="accent1">
                            <a:lumMod val="60000"/>
                            <a:lumOff val="4000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446F6C1" id="Rectangle 24" o:spid="_x0000_s1026" style="position:absolute;margin-left:220.15pt;margin-top:4.3pt;width:18.55pt;height:11.9pt;rotation:90;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7Z/UAIAAMMEAAAOAAAAZHJzL2Uyb0RvYy54bWysVFFvGjEMfp+0/xDlfRxHgTLEUVV0nSZ1&#10;W7VuPyDkcly0JM6cwMF+/ZwcpXS8TeMhOtvJZ/v7bBY3e2vYTmHQ4CpeDoacKSeh1m5T8R/f79/N&#10;OAtRuFoYcKriBxX4zfLtm0Xn52oELZhaISMQF+adr3gbo58XRZCtsiIMwCtHwQbQikgmbooaRUfo&#10;1hSj4XBadIC1R5AqBPLe9UG+zPhNo2T82jRBRWYqTrXFfGI+1+kslgsx36DwrZbHMsQ/VGGFdpT0&#10;BHUnomBb1BdQVkuEAE0cSLAFNI2WKvdA3ZTDv7p5aoVXuRciJ/gTTeH/wcovu0dkuq74bMqZE5Y0&#10;+kasCbcxio3GiaDOhznde/KPmFoM/gHkz8AcrFq6pm4RoWuVqKmsMt0vXj1IRqCnbN19hprgxTZC&#10;5mrfoGUIpMlkPEy/7CVO2D4LdDgJpPaRSXKOriaT2YQzSaFyUpZXWcBCzBNUqs1jiB8VWJY+Ko7U&#10;SQYVu4cQU2kvV3IrYHR9r43JRpo5tTLIdoKmRUipXCzzc7O1VHvvn+ZK89yQm6ard+cOcvfE0DNS&#10;ThjOkxjHOqp9dH3s9lXw9K6HjPvL7GVP1EX6ZyJOEJeprY60akZb0voMJSn3wdUZMQpt+m8iyrij&#10;lEm9fgrWUB9IyawZbRPtPZHcAv7mrKMdqnj4tRWoODOfHE3D+3I8TkuXjfHkekQGnkfW5xHhJEFV&#10;XEbkrDdWsV/VrUe9aSlXT4iDW5qhRmdF03z1dR3LpU3JzR+3Oq3iuZ1vvfz3LP8AAAD//wMAUEsD&#10;BBQABgAIAAAAIQCBlaI83gAAAAgBAAAPAAAAZHJzL2Rvd25yZXYueG1sTI/LTsMwEEX3SPyDNUjs&#10;qN0SAQlxqgrxkFhUaotYu/EQh8bjKHbb0K/vsILl1R3dOaecj74TBxxiG0jDdKJAINXBttRo+Ni8&#10;3DyAiMmQNV0g1PCDEebV5UVpChuOtMLDOjWCRygWRoNLqS+kjLVDb+Ik9EjcfYXBm8RxaKQdzJHH&#10;fSdnSt1Jb1riD870+OSw3q33XsPz9+tnpuJbvRmXMZ+e3t2iWTmtr6/GxSOIhGP6O4ZffEaHipm2&#10;YU82ik5Dlt2zS+IiB8E9R1bZarjNFciqlP8FqjMAAAD//wMAUEsBAi0AFAAGAAgAAAAhALaDOJL+&#10;AAAA4QEAABMAAAAAAAAAAAAAAAAAAAAAAFtDb250ZW50X1R5cGVzXS54bWxQSwECLQAUAAYACAAA&#10;ACEAOP0h/9YAAACUAQAACwAAAAAAAAAAAAAAAAAvAQAAX3JlbHMvLnJlbHNQSwECLQAUAAYACAAA&#10;ACEAH5u2f1ACAADDBAAADgAAAAAAAAAAAAAAAAAuAgAAZHJzL2Uyb0RvYy54bWxQSwECLQAUAAYA&#10;CAAAACEAgZWiPN4AAAAIAQAADwAAAAAAAAAAAAAAAACqBAAAZHJzL2Rvd25yZXYueG1sUEsFBgAA&#10;AAAEAAQA8wAAALUFAAAAAA==&#10;" fillcolor="#9cc2e5 [1940]" strokecolor="black [3213]" strokeweight="1pt">
                <w10:wrap type="tight"/>
              </v:rect>
            </w:pict>
          </mc:Fallback>
        </mc:AlternateContent>
      </w:r>
      <w:r>
        <w:rPr>
          <w:noProof/>
          <w:lang w:eastAsia="fr-FR"/>
        </w:rPr>
        <mc:AlternateContent>
          <mc:Choice Requires="wps">
            <w:drawing>
              <wp:anchor distT="0" distB="0" distL="114300" distR="114300" simplePos="0" relativeHeight="251911168" behindDoc="0" locked="0" layoutInCell="1" allowOverlap="1" wp14:anchorId="2FEB5217" wp14:editId="2DA295AD">
                <wp:simplePos x="0" y="0"/>
                <wp:positionH relativeFrom="column">
                  <wp:posOffset>2918460</wp:posOffset>
                </wp:positionH>
                <wp:positionV relativeFrom="paragraph">
                  <wp:posOffset>245110</wp:posOffset>
                </wp:positionV>
                <wp:extent cx="494665" cy="1345565"/>
                <wp:effectExtent l="76200" t="38100" r="76835" b="26035"/>
                <wp:wrapNone/>
                <wp:docPr id="85" name="Connecteur droit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4665" cy="1345565"/>
                        </a:xfrm>
                        <a:prstGeom prst="line">
                          <a:avLst/>
                        </a:prstGeom>
                        <a:noFill/>
                        <a:ln w="38100" cmpd="dbl">
                          <a:solidFill>
                            <a:schemeClr val="tx1">
                              <a:lumMod val="100000"/>
                              <a:lumOff val="0"/>
                            </a:schemeClr>
                          </a:solidFill>
                          <a:prstDash val="lgDashDot"/>
                          <a:miter lim="800000"/>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5CB43FA" id="Connecteur droit 77" o:spid="_x0000_s1026" style="position:absolute;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8pt,19.3pt" to="268.75pt,1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mTOaQIAAOYEAAAOAAAAZHJzL2Uyb0RvYy54bWysVF1v2yAUfZ+0/4B4T223TppadarJTvbS&#10;rZHa/QACOEbjS0DiRNP++y44ydrtpZqWBwKXy+Hcw7m+fzgoifbceWF0jYurHCOuqWFCb2v87WU1&#10;mWPkA9GMSKN5jY/c44fFxw/3g634temNZNwhANG+GmyN+xBslWWe9lwRf2Us17DZGadIgKXbZsyR&#10;AdCVzK7zfJYNxjHrDOXeQ7QdN/Ei4Xcdp+Gp6zwPSNYYuIU0ujRu4pgt7km1dcT2gp5okH9goYjQ&#10;cOkFqiWBoJ0Tf0EpQZ3xpgtX1KjMdJ2gPNUA1RT5H9U898TyVAuI4+1FJv//YOnX/dohwWo8n2Kk&#10;iYI3aozWIBzfOcScEQHd3kadBusrSG/02sVK6UE/20dDv3ukTdMTveWJ78vRAkYRT2RvjsSFt3Db&#10;ZvhiGOSQXTBJtEPnVIQEOdAhvc3x8jb8EBCFYHlXzmZAkcJWcVNOp7CIV5DqfNo6Hz5zo1Cc1FgK&#10;HbUjFdk/+jCmnlNiWJuVkBLipJIaDTW+mRc5WIQqC2qwjUyHvZGCxcSYl1zJG+nQnoCfwqFIOXKn&#10;oKAxBhDwG20FcTDfGE8hIHuBSNTfoEdyLfH9eEBu47w1YcRSIkCfSKHgoV5d0XPClpqhkEQnzpkB&#10;x1oUZxhJDi0ZZ6nIQIR8VyqwlDqWC9KDcqfZ6OYfd/ndcr6cl5PyeraclHnbTj6tmnIyWxW30/am&#10;bZq2+BlVKcqqF4xxHcU7d1ZRvs+5px4fe+LSW5cXy96iJymB7Pk/kU7ei3Ybjbsx7Lh20QXRhtBM&#10;KfnU+LFbX69T1u/P0+IXAAAA//8DAFBLAwQUAAYACAAAACEATXfaWd4AAAAKAQAADwAAAGRycy9k&#10;b3ducmV2LnhtbEyPwU7DMAyG70i8Q2QkbixdR8coTScE9AZCG0hc3ca0FY1TNd5W3p5wgpNl+dPv&#10;7y+2sxvUkabQezawXCSgiBtve24NvL9VVxtQQZAtDp7JwDcF2JbnZwXm1p94R8e9tCqGcMjRQCcy&#10;5lqHpiOHYeFH4nj79JNDievUajvhKYa7QadJstYOe44fOhzpoaPma39wBp7TRxHpqxrx9aXdfXCo&#10;lk+NMZcX8/0dKKFZ/mD41Y/qUEan2h/YBjUYuM5u1xE1sNrEGYFsdZOBqg2kWZKBLgv9v0L5AwAA&#10;//8DAFBLAQItABQABgAIAAAAIQC2gziS/gAAAOEBAAATAAAAAAAAAAAAAAAAAAAAAABbQ29udGVu&#10;dF9UeXBlc10ueG1sUEsBAi0AFAAGAAgAAAAhADj9If/WAAAAlAEAAAsAAAAAAAAAAAAAAAAALwEA&#10;AF9yZWxzLy5yZWxzUEsBAi0AFAAGAAgAAAAhACWCZM5pAgAA5gQAAA4AAAAAAAAAAAAAAAAALgIA&#10;AGRycy9lMm9Eb2MueG1sUEsBAi0AFAAGAAgAAAAhAE132lneAAAACgEAAA8AAAAAAAAAAAAAAAAA&#10;wwQAAGRycy9kb3ducmV2LnhtbFBLBQYAAAAABAAEAPMAAADOBQAAAAA=&#10;" strokecolor="black [3213]" strokeweight="3pt">
                <v:stroke dashstyle="longDashDot" startarrow="open" endarrow="open" linestyle="thinThin" joinstyle="miter"/>
              </v:line>
            </w:pict>
          </mc:Fallback>
        </mc:AlternateContent>
      </w:r>
      <w:r>
        <w:rPr>
          <w:noProof/>
          <w:lang w:eastAsia="fr-FR"/>
        </w:rPr>
        <mc:AlternateContent>
          <mc:Choice Requires="wps">
            <w:drawing>
              <wp:anchor distT="0" distB="0" distL="114300" distR="114300" simplePos="0" relativeHeight="251915264" behindDoc="0" locked="0" layoutInCell="1" allowOverlap="1" wp14:anchorId="71B90615" wp14:editId="5154DE2C">
                <wp:simplePos x="0" y="0"/>
                <wp:positionH relativeFrom="column">
                  <wp:posOffset>1898650</wp:posOffset>
                </wp:positionH>
                <wp:positionV relativeFrom="paragraph">
                  <wp:posOffset>635</wp:posOffset>
                </wp:positionV>
                <wp:extent cx="899160" cy="934085"/>
                <wp:effectExtent l="38100" t="38100" r="15240" b="0"/>
                <wp:wrapNone/>
                <wp:docPr id="84" name="Connecteur droit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99160" cy="934085"/>
                        </a:xfrm>
                        <a:prstGeom prst="line">
                          <a:avLst/>
                        </a:prstGeom>
                        <a:noFill/>
                        <a:ln w="12700">
                          <a:solidFill>
                            <a:schemeClr val="tx1">
                              <a:lumMod val="100000"/>
                              <a:lumOff val="0"/>
                            </a:schemeClr>
                          </a:solidFill>
                          <a:prstDash val="lgDashDotDot"/>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9A47128" id="Connecteur droit 79" o:spid="_x0000_s1026" style="position:absolute;flip:x y;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5pt,.05pt" to="220.3pt,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uf1awIAANIEAAAOAAAAZHJzL2Uyb0RvYy54bWysVEtvGjEQvlfqf7B8J7tLNgRWWaKKhfbQ&#10;R6SkvTtrL2vVL9mGBVX9753xEpK0l6oqQmY8nuc333Bze9CK7IUP0pqaFhc5JcK0lkuzrenXh81k&#10;TkmIzHCmrBE1PYpAb5dv39wMrhJT21vFhScQxIRqcDXtY3RVloW2F5qFC+uEgcfOes0iXP02454N&#10;EF2rbJrns2ywnjtvWxECaJvxkS5T/K4TbfzSdUFEomoKtcV0+nQ+4pktb1i19cz1sj2Vwf6hCs2k&#10;gaTnUA2LjOy8/COUlq23wXbxorU6s10nW5F6gG6K/Ldu7nvmROoFwAnuDFP4f2Hbz/s7TySv6byk&#10;xDANM1pZYwA4sfOEeysjuV4gToMLFZivzJ3HTtuDuXcfbfs9EGNXPTNbkep9ODqIUaBH9soFL8FB&#10;tsfhk+Vgw3bRJtAOndekU9J9QMckfUMJ0wBE5JDmdTzPSxwiaUE5XyyKGUy1hafFZZnPr1JWVmFA&#10;dHY+xPfCaoJCTZU0CCer2P5jiFjgswmqjd1IpRIllCEDlDC9zvPkEaySHF/RLrFTrJQnewa8ioex&#10;VLXT0NioK3L8jPQCPZBw1CcVpD2HSEW8io61Niz0o4PaotzYCN8xnJYRVkZJDQC8yNILxteGp+oj&#10;kwpkEtMsmPd2oNiPFpwSJWBTURoBUAZbAkgBkpM0MvfHIl+s5+t5OSmns/WkzJtm8m6zKiezTXF9&#10;1Vw2q1VT/ER0irLqJefCIEBPW1SUf8fS0z6P/D/v0XkU2evoCS4o9uk3FZ14htQaSfpo+fHOY3dI&#10;OVicZHxactzMl/dk9fxXtPwFAAD//wMAUEsDBBQABgAIAAAAIQAmdeZz3AAAAAgBAAAPAAAAZHJz&#10;L2Rvd25yZXYueG1sTI9BS8NAEIXvgv9hGcGb3TSEamM2RYJF0ItthV6nyZiEZmdDdpPGf+/0pMfH&#10;N7z5XraZbacmGnzr2MByEYEiLl3Vcm3g67B9eALlA3KFnWMy8EMeNvntTYZp5S68o2kfaiUl7FM0&#10;0ITQp1r7siGLfuF6YmHfbrAYJA61rga8SLntdBxFK22xZfnQYE9FQ+V5P1oDRfH+8XpkLOuRttP0&#10;eeSYD2/G3N/NL8+gAs3h7xiu+qIOuTid3MiVV52BeL2WLeEKlOAkiVagThKTxxh0nun/A/JfAAAA&#10;//8DAFBLAQItABQABgAIAAAAIQC2gziS/gAAAOEBAAATAAAAAAAAAAAAAAAAAAAAAABbQ29udGVu&#10;dF9UeXBlc10ueG1sUEsBAi0AFAAGAAgAAAAhADj9If/WAAAAlAEAAAsAAAAAAAAAAAAAAAAALwEA&#10;AF9yZWxzLy5yZWxzUEsBAi0AFAAGAAgAAAAhALiK5/VrAgAA0gQAAA4AAAAAAAAAAAAAAAAALgIA&#10;AGRycy9lMm9Eb2MueG1sUEsBAi0AFAAGAAgAAAAhACZ15nPcAAAACAEAAA8AAAAAAAAAAAAAAAAA&#10;xQQAAGRycy9kb3ducmV2LnhtbFBLBQYAAAAABAAEAPMAAADOBQAAAAA=&#10;" strokecolor="black [3213]" strokeweight="1pt">
                <v:stroke dashstyle="longDashDotDot" endarrow="open" joinstyle="miter"/>
              </v:line>
            </w:pict>
          </mc:Fallback>
        </mc:AlternateContent>
      </w:r>
      <w:r>
        <w:rPr>
          <w:noProof/>
          <w:lang w:eastAsia="fr-FR"/>
        </w:rPr>
        <mc:AlternateContent>
          <mc:Choice Requires="wps">
            <w:drawing>
              <wp:anchor distT="0" distB="0" distL="114300" distR="114300" simplePos="0" relativeHeight="251928576" behindDoc="0" locked="0" layoutInCell="1" allowOverlap="1" wp14:anchorId="622B49A4" wp14:editId="3FDC0D09">
                <wp:simplePos x="0" y="0"/>
                <wp:positionH relativeFrom="column">
                  <wp:posOffset>1477010</wp:posOffset>
                </wp:positionH>
                <wp:positionV relativeFrom="paragraph">
                  <wp:posOffset>69215</wp:posOffset>
                </wp:positionV>
                <wp:extent cx="184150" cy="162560"/>
                <wp:effectExtent l="38100" t="0" r="6350" b="46990"/>
                <wp:wrapNone/>
                <wp:docPr id="83" name="Connecteur droit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4150" cy="162560"/>
                        </a:xfrm>
                        <a:prstGeom prst="line">
                          <a:avLst/>
                        </a:prstGeom>
                        <a:noFill/>
                        <a:ln w="12700">
                          <a:solidFill>
                            <a:schemeClr val="tx1">
                              <a:lumMod val="100000"/>
                              <a:lumOff val="0"/>
                            </a:schemeClr>
                          </a:solidFill>
                          <a:prstDash val="lgDash"/>
                          <a:miter lim="800000"/>
                          <a:headEnd type="arrow" w="med" len="me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53CBE09" id="Connecteur droit 86" o:spid="_x0000_s1026" style="position:absolute;flip:y;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3pt,5.45pt" to="130.8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PV3YwIAAMIEAAAOAAAAZHJzL2Uyb0RvYy54bWysVMtu2zAQvBfoPxC8O5Icx3GEyEEh2b2k&#10;rYGkvTMiZRHlCyRt2Sj6792lHCdpL0VRH2hquRzNzs7q9u6gFdkLH6Q1FS0uckqEaS2XZlvRr4/r&#10;yYKSEJnhTFkjKnoUgd4t37+7HVwppra3igtPAMSEcnAV7WN0ZZaFtheahQvrhIHDznrNIjz6bcY9&#10;GwBdq2ya5/NssJ47b1sRAkSb8ZAuE37XiTZ+6bogIlEVBW4xrT6tT7hmy1tWbj1zvWxPNNg/sNBM&#10;GnjpGaphkZGdl39Aadl6G2wXL1qrM9t1shWpBqimyH+r5qFnTqRaQJzgzjKF/wfbft5vPJG8ootL&#10;SgzT0KPaGgPCiZ0n3FsZyWKOOg0ulJBem43HStuDeXD3tv0eiLF1z8xWJL6PRwcYBd7I3lzBh+Dg&#10;bU/DJ8shh+2iTaIdOq9Jp6T7hhcRHIQhh9Sl47lL4hBJC8FiMSuuoJctHBXz6dU8dTFjJcLgZedD&#10;/CisJripqJIGRWQl29+HiLReUjBs7FoqlYygDBkAdHqd5+lGsEpyPMW85ElRK0/2DNwUDyNVtdNQ&#10;zhgrcvyNpoI4WG+MPzM8QyQSb9CRa8NCP15QW9yPQFpGGBElNfToFX4vGF8ZTmLSm3lvB4rsteCU&#10;KAHTiLtUVmRSQepYujJYDIgJYpx2o1N/3OQ3q8VqMZvMpvPVZJY3zeTDup5N5uvi+qq5bOq6KX6i&#10;LsWs7CXnwqA0z1NTzP7Olaf5Hf1+nptzE7K36EkoIPv8n0gnX6GVRlM+WX7ceKwOLQaDkpJPQ42T&#10;+Po5Zb18epa/AAAA//8DAFBLAwQUAAYACAAAACEA/OHzJt4AAAAJAQAADwAAAGRycy9kb3ducmV2&#10;LnhtbEyPwU7DMAyG70i8Q2QkbixdxzooTacKCSQuSB1cuKWN11RrnNJkW3l7zGkc7f/T78/FdnaD&#10;OOEUek8KlosEBFLrTU+dgs+Pl7sHECFqMnrwhAp+MMC2vL4qdG78mWo87WInuIRCrhXYGMdcytBa&#10;dDos/IjE2d5PTkcep06aSZ+53A0yTZJMOt0TX7B6xGeL7WF3dApqrCtcvw1f+9dm8324N01l3zdK&#10;3d7M1ROIiHO8wPCnz+pQslPjj2SCGBSkqzRjlIPkEQQDabbkRaNgla1BloX8/0H5CwAA//8DAFBL&#10;AQItABQABgAIAAAAIQC2gziS/gAAAOEBAAATAAAAAAAAAAAAAAAAAAAAAABbQ29udGVudF9UeXBl&#10;c10ueG1sUEsBAi0AFAAGAAgAAAAhADj9If/WAAAAlAEAAAsAAAAAAAAAAAAAAAAALwEAAF9yZWxz&#10;Ly5yZWxzUEsBAi0AFAAGAAgAAAAhAK9M9XdjAgAAwgQAAA4AAAAAAAAAAAAAAAAALgIAAGRycy9l&#10;Mm9Eb2MueG1sUEsBAi0AFAAGAAgAAAAhAPzh8ybeAAAACQEAAA8AAAAAAAAAAAAAAAAAvQQAAGRy&#10;cy9kb3ducmV2LnhtbFBLBQYAAAAABAAEAPMAAADIBQAAAAA=&#10;" strokecolor="black [3213]" strokeweight="1pt">
                <v:stroke dashstyle="longDash" startarrow="open" joinstyle="miter"/>
              </v:line>
            </w:pict>
          </mc:Fallback>
        </mc:AlternateContent>
      </w:r>
      <w:r>
        <w:rPr>
          <w:noProof/>
          <w:lang w:eastAsia="fr-FR"/>
        </w:rPr>
        <mc:AlternateContent>
          <mc:Choice Requires="wps">
            <w:drawing>
              <wp:anchor distT="0" distB="0" distL="114300" distR="114300" simplePos="0" relativeHeight="251917312" behindDoc="0" locked="0" layoutInCell="1" allowOverlap="1" wp14:anchorId="31B4F5B7" wp14:editId="77ECDDF2">
                <wp:simplePos x="0" y="0"/>
                <wp:positionH relativeFrom="column">
                  <wp:posOffset>2807335</wp:posOffset>
                </wp:positionH>
                <wp:positionV relativeFrom="paragraph">
                  <wp:posOffset>172720</wp:posOffset>
                </wp:positionV>
                <wp:extent cx="1174115" cy="767080"/>
                <wp:effectExtent l="0" t="38100" r="45085" b="13970"/>
                <wp:wrapNone/>
                <wp:docPr id="80" name="Connecteur droit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74115" cy="767080"/>
                        </a:xfrm>
                        <a:prstGeom prst="line">
                          <a:avLst/>
                        </a:prstGeom>
                        <a:noFill/>
                        <a:ln w="12700">
                          <a:solidFill>
                            <a:schemeClr val="tx1">
                              <a:lumMod val="100000"/>
                              <a:lumOff val="0"/>
                            </a:schemeClr>
                          </a:solidFill>
                          <a:prstDash val="lgDashDotDot"/>
                          <a:miter lim="800000"/>
                          <a:headEnd type="arrow" w="med" len="me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B47300A" id="Connecteur droit 80" o:spid="_x0000_s1026" style="position:absolute;flip:x;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05pt,13.6pt" to="313.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PWaAIAAMkEAAAOAAAAZHJzL2Uyb0RvYy54bWysVG1v2jAQ/j5p/8Hyd5qEUaBRQzUlsH3o&#10;tkrtfoAbO8Sa32QbApr233fnUFi3L9M0hIx9vnt899xz3N4dtCJ74YO0pqLFVU6JMK3l0mwr+vVp&#10;M1lSEiIznClrREWPItC71ds3t4MrxdT2VnHhCYCYUA6uon2Mrsyy0PZCs3BlnTBw2VmvWYSj32bc&#10;swHQtcqmeT7PBuu587YVIYC1GS/pKuF3nWjjl64LIhJVUcgtptWn9RnXbHXLyq1nrpftKQ32D1lo&#10;Jg08eoZqWGRk5+UfUFq23gbbxavW6sx2nWxFqgGqKfLfqnnsmROpFiAnuDNN4f/Btp/3D55IXtEl&#10;0GOYhh7V1hggTuw84d7KSOAKeBpcKMG9Ng8eK20P5tHd2/ZbIMbWPTNbkfJ9OjrAKDAiexWCh+Dg&#10;tefhk+Xgw3bRJtIOndekU9J9xEAEB2LIIXXpeO6SOETSgrEoFrOiuKakhbvFfJGP6WWsRByMdj7E&#10;D8JqgpuKKmmQRVay/X2ImNfFBc3GbqRSSQnKkAFemC7yPEUEqyTHW/RLohS18mTPQE7xMOaqdhrq&#10;GW1Fjp9RVWAH7Y32ZIJnzxApiVfomGvDQj8GqC3uGxvhO8JpGWFSlNTYqssrvWB8bTiJiXbmvR0o&#10;1qAFp0QJGErcpeIikwpcRwKUwZKAU6DktBsF+/0mv1kv18vZZDadryezvGkm7zf1bDLfFIvr5l1T&#10;103xA9kpZmUvORcGCXoZnmL2d+I8jfEo+/P4nFuRvUZPdEGyL78p6SQvVNSozWfLjw8eq0Olwbwk&#10;59Ns40D+ek5el3+g1U8AAAD//wMAUEsDBBQABgAIAAAAIQCuNurZ3wAAAAoBAAAPAAAAZHJzL2Rv&#10;d25yZXYueG1sTI/BTsMwEETvSPyDtUjcqFMraqsQp6oKiAMIROmFmxsvSUS8DrbTpn/PcoLjap9m&#10;3pTryfXiiCF2njTMZxkIpNrbjhoN+/eHmxWImAxZ03tCDWeMsK4uL0pTWH+iNzzuUiM4hGJhNLQp&#10;DYWUsW7RmTjzAxL/Pn1wJvEZGmmDOXG466XKsoV0piNuaM2A2xbrr93oNIxBbXF4fL47f3zf71+f&#10;Nj69oNf6+mra3IJIOKU/GH71WR0qdjr4kWwUvYY8V3NGNailAsHAQi153IHJfJWBrEr5f0L1AwAA&#10;//8DAFBLAQItABQABgAIAAAAIQC2gziS/gAAAOEBAAATAAAAAAAAAAAAAAAAAAAAAABbQ29udGVu&#10;dF9UeXBlc10ueG1sUEsBAi0AFAAGAAgAAAAhADj9If/WAAAAlAEAAAsAAAAAAAAAAAAAAAAALwEA&#10;AF9yZWxzLy5yZWxzUEsBAi0AFAAGAAgAAAAhAKn8U9ZoAgAAyQQAAA4AAAAAAAAAAAAAAAAALgIA&#10;AGRycy9lMm9Eb2MueG1sUEsBAi0AFAAGAAgAAAAhAK426tnfAAAACgEAAA8AAAAAAAAAAAAAAAAA&#10;wgQAAGRycy9kb3ducmV2LnhtbFBLBQYAAAAABAAEAPMAAADOBQAAAAA=&#10;" strokecolor="black [3213]" strokeweight="1pt">
                <v:stroke dashstyle="longDashDotDot" startarrow="open" joinstyle="miter"/>
              </v:line>
            </w:pict>
          </mc:Fallback>
        </mc:AlternateContent>
      </w:r>
      <w:r>
        <w:rPr>
          <w:noProof/>
          <w:lang w:eastAsia="fr-FR"/>
        </w:rPr>
        <mc:AlternateContent>
          <mc:Choice Requires="wps">
            <w:drawing>
              <wp:anchor distT="0" distB="0" distL="114300" distR="114300" simplePos="0" relativeHeight="251921408" behindDoc="0" locked="0" layoutInCell="1" allowOverlap="1" wp14:anchorId="06433EDB" wp14:editId="550B7849">
                <wp:simplePos x="0" y="0"/>
                <wp:positionH relativeFrom="column">
                  <wp:posOffset>4023995</wp:posOffset>
                </wp:positionH>
                <wp:positionV relativeFrom="paragraph">
                  <wp:posOffset>69850</wp:posOffset>
                </wp:positionV>
                <wp:extent cx="474980" cy="86995"/>
                <wp:effectExtent l="38100" t="0" r="1270" b="65405"/>
                <wp:wrapNone/>
                <wp:docPr id="82" name="Connecteur droit avec flèch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74980" cy="8699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F15AC1" id="Connecteur droit avec flèche 82" o:spid="_x0000_s1026" type="#_x0000_t32" style="position:absolute;margin-left:316.85pt;margin-top:5.5pt;width:37.4pt;height:6.85pt;flip:x;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JigDAIAAGMEAAAOAAAAZHJzL2Uyb0RvYy54bWysVMFuEzEQvSPxD5bvZJOolGSVTQ8phUMF&#10;UQsf4HrHWQuvbY3dZPNH/Ac/xti72VCoKoG4WPHOvHnz3oyzuupaw/aAQTtb8dlkyhlY6WptdxX/&#10;+uXmzYKzEIWthXEWKn6EwK/Wr1+tDr6EuWucqQEZFbGhPPiKNzH6siiCbKAVYeI8WAoqh62IdMVd&#10;UaM4UPXWFPPp9LI4OKw9Ogkh0NfrPsjXub5SIONnpQJEZipOvcV8Yj4f0lmsV6LcofCNlkMb4h+6&#10;aIW2RDqWuhZRsEfUf5RqtUQXnIoT6drCKaUlZA2kZjb9Tc19IzxkLWRO8KNN4f+VlZ/2W2S6rvhi&#10;zpkVLc1o46wl4+ARWY1ORyb2IJkyP77TVBjlkWkHH0rCbuwWk2zZ2Xt/6+S3QLHiSTBdgu/TOoUt&#10;FdL+I+1K9oscYF0ex3EcB3SRSfp48e5iuaChSQotLpfLt4m4EGWqkkg9hvgBXMvSj4qHiELvmji0&#10;77BnEPvbEHvgCZDAxqYzOKPrG21MvqSlg41Bthe0LrGbDYRPsqLQ5r2tWTx68iqiFnZnYMhMVbP8&#10;XnHWHo8GesY7UGQ1Kes7y0t+5hNSgo0nTmMpO8EUdTcCp9m0F4FDfoJCfgB/Ax4RmdnZOIJbbR0+&#10;x362SfX5Jwd63cmCB1cft3jaDNrkPMbh1aWn8us9w8//DeufAAAA//8DAFBLAwQUAAYACAAAACEA&#10;TxZw/+AAAAAJAQAADwAAAGRycy9kb3ducmV2LnhtbEyPzW6DMBCE75X6DtZG6q0xCW1ABBP1R8mh&#10;Ug6hRerRwQaj4jXCJqFv3+2pPY5mNPNNvpttzy569J1DAatlBExj7VSHrYCP9/19CswHiUr2DrWA&#10;b+1hV9ze5DJT7oonfSlDy6gEfSYFmBCGjHNfG22lX7pBI3mNG60MJMeWq1Feqdz2fB1FG25lh7Rg&#10;5KBfjK6/ysnSyNuxTJrPfYzTa3qomur5YKqTEHeL+WkLLOg5/IXhF5/QoSCms5tQedYL2MRxQlEy&#10;VvSJAkmUPgI7C1g/JMCLnP9/UPwAAAD//wMAUEsBAi0AFAAGAAgAAAAhALaDOJL+AAAA4QEAABMA&#10;AAAAAAAAAAAAAAAAAAAAAFtDb250ZW50X1R5cGVzXS54bWxQSwECLQAUAAYACAAAACEAOP0h/9YA&#10;AACUAQAACwAAAAAAAAAAAAAAAAAvAQAAX3JlbHMvLnJlbHNQSwECLQAUAAYACAAAACEAQCyYoAwC&#10;AABjBAAADgAAAAAAAAAAAAAAAAAuAgAAZHJzL2Uyb0RvYy54bWxQSwECLQAUAAYACAAAACEATxZw&#10;/+AAAAAJAQAADwAAAAAAAAAAAAAAAABmBAAAZHJzL2Rvd25yZXYueG1sUEsFBgAAAAAEAAQA8wAA&#10;AHMFAAAAAA==&#10;" strokecolor="black [3213]" strokeweight=".5pt">
                <v:stroke endarrow="block" joinstyle="miter"/>
                <o:lock v:ext="edit" shapetype="f"/>
              </v:shape>
            </w:pict>
          </mc:Fallback>
        </mc:AlternateContent>
      </w:r>
      <w:r>
        <w:rPr>
          <w:noProof/>
          <w:lang w:eastAsia="fr-FR"/>
        </w:rPr>
        <mc:AlternateContent>
          <mc:Choice Requires="wps">
            <w:drawing>
              <wp:anchor distT="0" distB="0" distL="114300" distR="114300" simplePos="0" relativeHeight="251919360" behindDoc="0" locked="0" layoutInCell="1" allowOverlap="1" wp14:anchorId="5CCF1513" wp14:editId="34126D99">
                <wp:simplePos x="0" y="0"/>
                <wp:positionH relativeFrom="column">
                  <wp:posOffset>3969385</wp:posOffset>
                </wp:positionH>
                <wp:positionV relativeFrom="paragraph">
                  <wp:posOffset>85725</wp:posOffset>
                </wp:positionV>
                <wp:extent cx="88265" cy="146685"/>
                <wp:effectExtent l="0" t="0" r="6985" b="5715"/>
                <wp:wrapNone/>
                <wp:docPr id="81"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 cy="146685"/>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D8A7EC0" id="Rectangle 81" o:spid="_x0000_s1026" style="position:absolute;margin-left:312.55pt;margin-top:6.75pt;width:6.95pt;height:11.5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RMkrgIAAOkFAAAOAAAAZHJzL2Uyb0RvYy54bWysVE1v2zAMvQ/YfxB0X+0ESZoZdYqgRYcB&#10;WVe0HXpWZCk2JouapHzt14+SbDftig0YdhFEkXwkn0heXB5aRXbCugZ0SUdnOSVCc6gavSnpt8eb&#10;D3NKnGe6Ygq0KOlROHq5eP/uYm8KMYYaVCUsQRDtir0pae29KbLM8Vq0zJ2BERqVEmzLPIp2k1WW&#10;7RG9Vdk4z2fZHmxlLHDhHL5eJyVdRHwpBfdfpXTCE1VSzM3H08ZzHc5sccGKjWWmbniXBvuHLFrW&#10;aAw6QF0zz8jWNr9BtQ234ED6Mw5tBlI2XMQasJpR/qqah5oZEWtBcpwZaHL/D5bf7u4saaqSzkeU&#10;aNbiH90ja0xvlCD4hgTtjSvQ7sHc2VCiMyvg3x0qsheaILjO5iBtG2yxQHKIbB8HtsXBE46P8/l4&#10;NqWEo2Y0mc3m0xArY0Xva6zznwS0JFxKajGrSDHbrZxPpr1JTAtUU900SkUh9I+4UpbsGP78ejOK&#10;rmrbfoEqvZ1P8zz+P4aM7RbMYwLuFEnpv4H7Q2QpwDw7ohQ8I0OJlEiPPyoR8JS+FxJpRxrGMbMh&#10;g5Qc41xon5J2NatEeg4pv51zBAzIEhkYsDuAl2T02InCzj64ijgvg3P+p8SS8+ARI4P2g3PbaLBv&#10;ASisqouc7HuSEjWBpTVUR2xKC2laneE3DbbAijl/xyyOJw4yrhz/FQ+pYF9S6G6U1GB/vvUe7HFq&#10;UEvJHse9pO7HlllBifqscZ4+jiaTsB+iMJmej1Gwp5r1qUZv2yvAvsKRweziNdh71V+lhfYJN9My&#10;REUV0xxjl5R72wtXPq0h3G1cLJfRDHeCYX6lHwwP4IHV0OKPhydmTTcHHufnFvrVwIpX45Bsg6eG&#10;5daDbOKsPPPa8Y37JDZ7t/vCwjqVo9Xzhl78AgAA//8DAFBLAwQUAAYACAAAACEAWxP3V98AAAAJ&#10;AQAADwAAAGRycy9kb3ducmV2LnhtbEyPwU7DMBBE70j8g7VIXFDrtKEBQpwKIYpUTpAicXXjJY6I&#10;12nstunfdznBcTVPs2+K5eg6ccAhtJ4UzKYJCKTam5YaBZ+b1eQeRIiajO48oYITBliWlxeFzo0/&#10;0gceqtgILqGQawU2xj6XMtQWnQ5T3yNx9u0HpyOfQyPNoI9c7jo5T5JMOt0Sf7C6x2eL9U+1dwrW&#10;9lTduK93s77b+erF4Nvr6nan1PXV+PQIIuIY/2D41Wd1KNlp6/dkgugUZPPFjFEO0gUIBrL0gcdt&#10;FaRZBrIs5P8F5RkAAP//AwBQSwECLQAUAAYACAAAACEAtoM4kv4AAADhAQAAEwAAAAAAAAAAAAAA&#10;AAAAAAAAW0NvbnRlbnRfVHlwZXNdLnhtbFBLAQItABQABgAIAAAAIQA4/SH/1gAAAJQBAAALAAAA&#10;AAAAAAAAAAAAAC8BAABfcmVscy8ucmVsc1BLAQItABQABgAIAAAAIQCyqRMkrgIAAOkFAAAOAAAA&#10;AAAAAAAAAAAAAC4CAABkcnMvZTJvRG9jLnhtbFBLAQItABQABgAIAAAAIQBbE/dX3wAAAAkBAAAP&#10;AAAAAAAAAAAAAAAAAAgFAABkcnMvZG93bnJldi54bWxQSwUGAAAAAAQABADzAAAAFAYAAAAA&#10;" fillcolor="#bfbfbf [2412]" strokecolor="black [3213]" strokeweight="1pt">
                <v:path arrowok="t"/>
              </v:rect>
            </w:pict>
          </mc:Fallback>
        </mc:AlternateContent>
      </w:r>
      <w:r>
        <w:rPr>
          <w:noProof/>
          <w:lang w:eastAsia="fr-FR"/>
        </w:rPr>
        <mc:AlternateContent>
          <mc:Choice Requires="wps">
            <w:drawing>
              <wp:anchor distT="0" distB="0" distL="114300" distR="114300" simplePos="0" relativeHeight="251874304" behindDoc="0" locked="0" layoutInCell="1" allowOverlap="1" wp14:anchorId="0F68589D" wp14:editId="420361B2">
                <wp:simplePos x="0" y="0"/>
                <wp:positionH relativeFrom="column">
                  <wp:posOffset>4587240</wp:posOffset>
                </wp:positionH>
                <wp:positionV relativeFrom="paragraph">
                  <wp:posOffset>163830</wp:posOffset>
                </wp:positionV>
                <wp:extent cx="1708150" cy="380365"/>
                <wp:effectExtent l="0" t="0" r="0" b="0"/>
                <wp:wrapNone/>
                <wp:docPr id="79" name="Zone de texte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8150" cy="380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734CFF" w14:textId="77777777" w:rsidR="00A63229" w:rsidRPr="0064679E" w:rsidRDefault="00A63229" w:rsidP="00AA7D46">
                            <w:pPr>
                              <w:jc w:val="center"/>
                              <w:rPr>
                                <w:i/>
                                <w:sz w:val="18"/>
                              </w:rPr>
                            </w:pPr>
                            <w:r>
                              <w:rPr>
                                <w:i/>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8589D" id="Zone de texte 57" o:spid="_x0000_s1055" type="#_x0000_t202" style="position:absolute;margin-left:361.2pt;margin-top:12.9pt;width:134.5pt;height:29.9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aBckwIAAIoFAAAOAAAAZHJzL2Uyb0RvYy54bWysVN9P2zAQfp+0/8Hy+0gDlJaIFHUgpkkV&#10;oMGEtDfXsWmE7fNst0n563d2krZje2HaS2L7vvv53d3FZasV2QjnazAlzY9GlAjDoarNc0m/P958&#10;mlLiAzMVU2BESbfC08vZxw8XjS3EMaxAVcIRNGJ80diSrkKwRZZ5vhKa+SOwwqBQgtMs4NU9Z5Vj&#10;DVrXKjsejc6yBlxlHXDhPb5ed0I6S/alFDzcSelFIKqkGFtIX5e+y/jNZheseHbMrmreh8H+IQrN&#10;aoNOd6auWWBk7eo/TOmaO/AgwxEHnYGUNRcpB8wmH73J5mHFrEi5YHG83ZXJ/z+z/HZz70hdlXRy&#10;TolhGjn6gUyRSpAg2iDIeBKL1FhfIPbBIjq0n6FFslPC3i6Av3iEZAeYTsEjOhallU7HP6ZLUBF5&#10;2O5qjz4Ij9Ymo2k+RhFH2cl0dHI2jn6zvbZ1PnwRoEk8lNQhtykCtln40EEHSHRm4KZWCt9ZoQxp&#10;Snp2guZ/k6BxZeKLSJ3Sm4lpdJGnU9gq0Rn5JiRWKiUQH1KPiivlyIZhdzHOhQl5H7QyiI4oiUG8&#10;R7HH76N6j3KXx+AZTNgp69qA6wiLo7UPu3oZQpYdvifSd3nHEoR22aYWyRMl8WkJ1RY7wUE3UN7y&#10;mxpZWTAf7pnDCUIicSuEO/xIBVh96E+UrMC9/u094rGxUUpJgxNZUv9zzZygRH012PLn+elpHOF0&#10;OR1PjvHiDiXLQ4lZ6ytAWnLcP5anY8QHNRylA/2Ey2MevaKIGY6+SxqG41Xo9gQuHy7m8wTCobUs&#10;LMyD5cMAxJ57bJ+Ys31jxrG5hWF2WfGmPzts5NfAfB1A1ql591XtCcCBT+3fL6e4UQ7vCbVfobNf&#10;AAAA//8DAFBLAwQUAAYACAAAACEAjbXnKt8AAAAJAQAADwAAAGRycy9kb3ducmV2LnhtbEyPwU7D&#10;MAyG70i8Q2QkbixdxVjXNZ0mBBckhDYmod2yxjSFxClNtpW3x5zgaPvX5++vVqN34oRD7AIpmE4y&#10;EEhNMB21CnavjzcFiJg0Ge0CoYJvjLCqLy8qXZpwpg2etqkVDKFYagU2pb6UMjYWvY6T0CPx7T0M&#10;Xiceh1aaQZ8Z7p3Ms+xOet0Rf7C6x3uLzef26BXMi72xH8PTuHt7Xn/Zl166By2Vur4a10sQCcf0&#10;F4ZffVaHmp0O4UgmCseMPL/lqIJ8xhU4sFhMeXFQUMzmIOtK/m9Q/wAAAP//AwBQSwECLQAUAAYA&#10;CAAAACEAtoM4kv4AAADhAQAAEwAAAAAAAAAAAAAAAAAAAAAAW0NvbnRlbnRfVHlwZXNdLnhtbFBL&#10;AQItABQABgAIAAAAIQA4/SH/1gAAAJQBAAALAAAAAAAAAAAAAAAAAC8BAABfcmVscy8ucmVsc1BL&#10;AQItABQABgAIAAAAIQAkNaBckwIAAIoFAAAOAAAAAAAAAAAAAAAAAC4CAABkcnMvZTJvRG9jLnht&#10;bFBLAQItABQABgAIAAAAIQCNtecq3wAAAAkBAAAPAAAAAAAAAAAAAAAAAO0EAABkcnMvZG93bnJl&#10;di54bWxQSwUGAAAAAAQABADzAAAA+QUAAAAA&#10;" filled="f" stroked="f" strokeweight=".5pt">
                <v:path arrowok="t"/>
                <v:textbox>
                  <w:txbxContent>
                    <w:p w14:paraId="74734CFF" w14:textId="77777777" w:rsidR="00A63229" w:rsidRPr="0064679E" w:rsidRDefault="00A63229" w:rsidP="00AA7D46">
                      <w:pPr>
                        <w:jc w:val="center"/>
                        <w:rPr>
                          <w:i/>
                          <w:sz w:val="18"/>
                        </w:rPr>
                      </w:pPr>
                      <w:r>
                        <w:rPr>
                          <w:i/>
                          <w:sz w:val="18"/>
                        </w:rPr>
                        <w:t>……………………………..</w:t>
                      </w:r>
                    </w:p>
                  </w:txbxContent>
                </v:textbox>
              </v:shape>
            </w:pict>
          </mc:Fallback>
        </mc:AlternateContent>
      </w:r>
      <w:r>
        <w:rPr>
          <w:noProof/>
          <w:lang w:eastAsia="fr-FR"/>
        </w:rPr>
        <mc:AlternateContent>
          <mc:Choice Requires="wps">
            <w:drawing>
              <wp:anchor distT="0" distB="0" distL="114300" distR="114300" simplePos="0" relativeHeight="251870208" behindDoc="0" locked="0" layoutInCell="1" allowOverlap="1" wp14:anchorId="311C494A" wp14:editId="16C7BEB6">
                <wp:simplePos x="0" y="0"/>
                <wp:positionH relativeFrom="column">
                  <wp:posOffset>-219710</wp:posOffset>
                </wp:positionH>
                <wp:positionV relativeFrom="paragraph">
                  <wp:posOffset>104775</wp:posOffset>
                </wp:positionV>
                <wp:extent cx="836930" cy="380365"/>
                <wp:effectExtent l="0" t="0" r="0" b="0"/>
                <wp:wrapNone/>
                <wp:docPr id="78" name="Zone de texte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6930" cy="380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6EAADF" w14:textId="77777777" w:rsidR="00A63229" w:rsidRPr="0064679E" w:rsidRDefault="00A63229" w:rsidP="00AA7D46">
                            <w:pPr>
                              <w:jc w:val="center"/>
                              <w:rPr>
                                <w:i/>
                                <w:sz w:val="18"/>
                              </w:rPr>
                            </w:pPr>
                            <w:r>
                              <w:rPr>
                                <w:i/>
                                <w:sz w:val="18"/>
                              </w:rPr>
                              <w:t>Réseau GRDF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C494A" id="Zone de texte 55" o:spid="_x0000_s1056" type="#_x0000_t202" style="position:absolute;margin-left:-17.3pt;margin-top:8.25pt;width:65.9pt;height:29.9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hBClgIAAIkFAAAOAAAAZHJzL2Uyb0RvYy54bWysVEtv2zAMvg/YfxB0X500j6ZGnSJr0WFA&#10;0BZrhwK7KbKUGJVETVJiZ79+lGwnQbdLh11sSfz4/EheXTdakZ1wvgJT0OHZgBJhOJSVWRf0+/Pd&#10;pxklPjBTMgVGFHQvPL2ef/xwVdtcnMMGVCkcQSPG57Ut6CYEm2eZ5xuhmT8DKwwKJTjNAl7dOisd&#10;q9G6Vtn5YDDNanCldcCF9/h62wrpPNmXUvDwIKUXgaiCYmwhfV36ruI3m1+xfO2Y3VS8C4P9QxSa&#10;VQadHkzdssDI1lV/mNIVd+BBhjMOOgMpKy5SDpjNcPAmm6cNsyLlgsXx9lAm///M8vvdoyNVWdAL&#10;ZMowjRz9QKZIKUgQTRBkMolFqq3PEftkER2az9Ag2Slhb5fAXz1CshNMq+ARHYvSSKfjH9MlqIg8&#10;7A+1Rx+E4+NsNL0coYSjaDQbjKbJbXZUts6HLwI0iYeCOqQ2BcB2Sx+ie5b3kOjLwF2lVKJXGVIX&#10;dDqaDJLCQYIaykSsSI3SmYlZtIGnU9grETHKfBMSC5Xijw+pRcWNcmTHsLkY58KEYaxVsovoiJIY&#10;xHsUO/wxqvcot3n0nsGEg7KuDLiWrzhZx7DL1z5k2eI7Hn2bdyxBaFZN6pDhtO+EFZR7bAQH7Tx5&#10;y+8qZGXJfHhkDgcIicSlEB7wIxVg9aE7UbIB9+tv7xGPfY1SSmocyIL6n1vmBCXqq8GOvxyOx3GC&#10;02U8uTjHizuVrE4lZqtvAGkZ4vqxPB0jPqj+KB3oF9wdi+gVRcxw9F3Q0B9vQrsmcPdwsVgkEM6s&#10;ZWFpnizv+z/23HPzwpztGjNOzT30o8vyN/3ZYiO/BhbbALJKzRsL3Va1IwDnPXVSt5viQjm9J9Rx&#10;g85/AwAA//8DAFBLAwQUAAYACAAAACEAD0Fmi94AAAAIAQAADwAAAGRycy9kb3ducmV2LnhtbEyP&#10;wU7DMBBE70j8g7VI3FqHUtIS4lQVggsSQpRKiJsbL3HAXgfbbcPfs5zguJrRm7f1avROHDCmPpCC&#10;i2kBAqkNpqdOwfblfrIEkbImo10gVPCNCVbN6UmtKxOO9IyHTe4EQyhVWoHNeaikTK1Fr9M0DEic&#10;vYfodeYzdtJEfWS4d3JWFKX0uidesHrAW4vt52bvFSyWb8Z+xIdx+/q4/rJPg3R3Wip1fjaub0Bk&#10;HPNfGX71WR0adtqFPZkknILJ5bzkKgflFQguXC9mIHYML+cgm1r+f6D5AQAA//8DAFBLAQItABQA&#10;BgAIAAAAIQC2gziS/gAAAOEBAAATAAAAAAAAAAAAAAAAAAAAAABbQ29udGVudF9UeXBlc10ueG1s&#10;UEsBAi0AFAAGAAgAAAAhADj9If/WAAAAlAEAAAsAAAAAAAAAAAAAAAAALwEAAF9yZWxzLy5yZWxz&#10;UEsBAi0AFAAGAAgAAAAhALD2EEKWAgAAiQUAAA4AAAAAAAAAAAAAAAAALgIAAGRycy9lMm9Eb2Mu&#10;eG1sUEsBAi0AFAAGAAgAAAAhAA9BZoveAAAACAEAAA8AAAAAAAAAAAAAAAAA8AQAAGRycy9kb3du&#10;cmV2LnhtbFBLBQYAAAAABAAEAPMAAAD7BQAAAAA=&#10;" filled="f" stroked="f" strokeweight=".5pt">
                <v:path arrowok="t"/>
                <v:textbox>
                  <w:txbxContent>
                    <w:p w14:paraId="566EAADF" w14:textId="77777777" w:rsidR="00A63229" w:rsidRPr="0064679E" w:rsidRDefault="00A63229" w:rsidP="00AA7D46">
                      <w:pPr>
                        <w:jc w:val="center"/>
                        <w:rPr>
                          <w:i/>
                          <w:sz w:val="18"/>
                        </w:rPr>
                      </w:pPr>
                      <w:r>
                        <w:rPr>
                          <w:i/>
                          <w:sz w:val="18"/>
                        </w:rPr>
                        <w:t>Réseau GRDF</w:t>
                      </w:r>
                    </w:p>
                  </w:txbxContent>
                </v:textbox>
              </v:shape>
            </w:pict>
          </mc:Fallback>
        </mc:AlternateContent>
      </w:r>
      <w:r>
        <w:rPr>
          <w:noProof/>
          <w:lang w:eastAsia="fr-FR"/>
        </w:rPr>
        <mc:AlternateContent>
          <mc:Choice Requires="wps">
            <w:drawing>
              <wp:anchor distT="0" distB="0" distL="114300" distR="114300" simplePos="0" relativeHeight="251826176" behindDoc="0" locked="0" layoutInCell="1" allowOverlap="1" wp14:anchorId="253475F3" wp14:editId="07EC05D1">
                <wp:simplePos x="0" y="0"/>
                <wp:positionH relativeFrom="column">
                  <wp:posOffset>1250950</wp:posOffset>
                </wp:positionH>
                <wp:positionV relativeFrom="paragraph">
                  <wp:posOffset>247650</wp:posOffset>
                </wp:positionV>
                <wp:extent cx="343535" cy="146050"/>
                <wp:effectExtent l="0" t="0" r="0" b="6350"/>
                <wp:wrapNone/>
                <wp:docPr id="7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3535" cy="146050"/>
                        </a:xfrm>
                        <a:prstGeom prst="rect">
                          <a:avLst/>
                        </a:prstGeom>
                        <a:solidFill>
                          <a:schemeClr val="accent1">
                            <a:lumMod val="60000"/>
                            <a:lumOff val="4000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3B7F25C" id="Rectangle 27" o:spid="_x0000_s1026" style="position:absolute;margin-left:98.5pt;margin-top:19.5pt;width:27.05pt;height:11.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YHeRgIAALUEAAAOAAAAZHJzL2Uyb0RvYy54bWysVNuO0zAQfUfiHyy/0yRt2i5R09WqyyKk&#10;BVYsfIDrOI2Fb4zdpuXrd+y0pbAIJEQeLM/YPnNmzkwW13utyE6Al9bUtBjllAjDbSPNpqZfPt+9&#10;uqLEB2YapqwRNT0IT6+XL18seleJse2sagQQBDG+6l1NuxBclWWed0IzP7JOGDxsLWgW0IRN1gDr&#10;EV2rbJzns6y30DiwXHiP3tvhkC4TftsKHj62rReBqJoit5BWSOs6rtlywaoNMNdJfqTB/oGFZtJg&#10;0DPULQuMbEE+g9KSg/W2DSNudWbbVnKRcsBsivyXbB475kTKBYvj3blM/v/B8g+7ByCyqel8Tolh&#10;GjX6hFVjZqMEGc9jgXrnK7z36B4gpujdveVfPTF21eE1cQNg+06wBmkV8X7204NoeHxK1v172yA8&#10;2wabarVvQUdArALZJ0kOZ0nEPhCOzkk5mU6mlHA8KspZPk2SZaw6PXbgw1thNYmbmgJyT+Bsd+9D&#10;JMOq05VE3irZ3EmlkhG7TKwUkB3D/mCcCxOK9FxtNbId/LMcv6FT0I39NLjLkxtDpH6NSCmgvwyi&#10;DOmR+3iOGH9jEPbPoxcxzG/Cnwrxh9BaBhwuJXVNry5QolZvTJNaPzCphj1mocxRvKjXoPvaNgfU&#10;DuwwOTjpuOksfKekx6mpqf+2ZSAoUe8M6v+6KMs4Zskop/MxGnB5sr48YYYjVE15AEoGYxWG4dw6&#10;kJsOYw0FMfYGu6aVSdHYUQOvI12cjVT34xzH4bu0060ff5vlEwAAAP//AwBQSwMEFAAGAAgAAAAh&#10;AK4P5cDgAAAACQEAAA8AAABkcnMvZG93bnJldi54bWxMj81OwzAQhO9IvIO1SNyokyAKDXGqit8K&#10;VQgKB45uvCQR8W6I3TZ9e5YTnFajHc18U8xH36kdDqFlMpBOElBIFbuWagPvb/dnV6BCtORsx4QG&#10;DhhgXh4fFTZ3vKdX3K1jrSSEQm4NNDH2udahatDbMOEeSX6fPHgbRQ61doPdS7jvdJYkU+1tS9LQ&#10;2B5vGqy+1ltvYPWyOvAjb78Xjp/rW20/7h6elsacnoyLa1ARx/hnhl98QYdSmDa8JRdUJ3p2KVui&#10;gfOZXDFkF2kKamNgmiWgy0L/X1D+AAAA//8DAFBLAQItABQABgAIAAAAIQC2gziS/gAAAOEBAAAT&#10;AAAAAAAAAAAAAAAAAAAAAABbQ29udGVudF9UeXBlc10ueG1sUEsBAi0AFAAGAAgAAAAhADj9If/W&#10;AAAAlAEAAAsAAAAAAAAAAAAAAAAALwEAAF9yZWxzLy5yZWxzUEsBAi0AFAAGAAgAAAAhAAdRgd5G&#10;AgAAtQQAAA4AAAAAAAAAAAAAAAAALgIAAGRycy9lMm9Eb2MueG1sUEsBAi0AFAAGAAgAAAAhAK4P&#10;5cDgAAAACQEAAA8AAAAAAAAAAAAAAAAAoAQAAGRycy9kb3ducmV2LnhtbFBLBQYAAAAABAAEAPMA&#10;AACtBQAAAAA=&#10;" fillcolor="#9cc2e5 [1940]" strokecolor="black [3213]" strokeweight="1pt"/>
            </w:pict>
          </mc:Fallback>
        </mc:AlternateContent>
      </w:r>
    </w:p>
    <w:p w14:paraId="04BEE706" w14:textId="7D6E6478" w:rsidR="005352EA" w:rsidRPr="001625C9" w:rsidRDefault="00170A6A" w:rsidP="003D09C9">
      <w:pPr>
        <w:rPr>
          <w:noProof/>
          <w:lang w:eastAsia="fr-FR"/>
        </w:rPr>
      </w:pPr>
      <w:r>
        <w:rPr>
          <w:noProof/>
          <w:lang w:eastAsia="fr-FR"/>
        </w:rPr>
        <mc:AlternateContent>
          <mc:Choice Requires="wps">
            <w:drawing>
              <wp:anchor distT="4294967294" distB="4294967294" distL="114300" distR="114300" simplePos="0" relativeHeight="251867136" behindDoc="0" locked="0" layoutInCell="1" allowOverlap="1" wp14:anchorId="689DAB7D" wp14:editId="04A7D129">
                <wp:simplePos x="0" y="0"/>
                <wp:positionH relativeFrom="column">
                  <wp:posOffset>417830</wp:posOffset>
                </wp:positionH>
                <wp:positionV relativeFrom="paragraph">
                  <wp:posOffset>29844</wp:posOffset>
                </wp:positionV>
                <wp:extent cx="821690" cy="0"/>
                <wp:effectExtent l="0" t="0" r="0" b="0"/>
                <wp:wrapNone/>
                <wp:docPr id="76" name="Connecteur droit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21690" cy="0"/>
                        </a:xfrm>
                        <a:prstGeom prst="line">
                          <a:avLst/>
                        </a:prstGeom>
                        <a:ln w="12700">
                          <a:solidFill>
                            <a:schemeClr val="tx1"/>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06BA87" id="Connecteur droit 53" o:spid="_x0000_s1026" style="position:absolute;flip:x;z-index:2518671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32.9pt,2.35pt" to="97.6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Gom+AEAAEwEAAAOAAAAZHJzL2Uyb0RvYy54bWysVMGO0zAQvSPxD5bvNGkR3SVquodWC4cV&#10;rFj4AK8zbiwcj2V7m/TvGTtpSpcTiIsVe97Mm/c8zuZu6Aw7gg8abc2Xi5IzsBIbbQ81//H9/t0t&#10;ZyEK2wiDFmp+gsDvtm/fbHpXwQpbNA14RkVsqHpX8zZGVxVFkC10IizQgaWgQt+JSFt/KBoveqre&#10;mWJVluuiR984jxJCoNP9GOTbXF8pkPGrUgEiMzWn3mJefV6f01psN6I6eOFaLac2xD900QltiXQu&#10;tRdRsBev/yjVaekxoIoLiV2BSmkJWQOpWZav1Dy1wkHWQuYEN9sU/l9Z+eX46Jluan6z5syKju5o&#10;h9aScfDiWeNRR/bhffKpd6Ei+M4++qRUDvbJPaD8GShWXAXTJrgRNijfMWW0+0zjkS0i0WzIN3Ca&#10;bwCGyCQd3q6W6490T/IcKkSVKiRC50P8BNix9FFzo23yRlTi+BBi6uECScfGsp4oVzdlmWEBjW7u&#10;tTEpmOcLdsazo6DJiMMyKaQKV6hEtBehHUHmkL4nnLGT6FFnVhxPBkbmb6DIU9IzKn7FJqQEG8+M&#10;xhI6pSnqbU6cek7P4NLmdeKET6mQJ/1vkueMzIw2zsmdtuhHx67ZLyapEX92YNSdLHjG5vToz/NA&#10;I5s9nZ5XehO/73P65Sew/QUAAP//AwBQSwMEFAAGAAgAAAAhAOeylczaAAAABgEAAA8AAABkcnMv&#10;ZG93bnJldi54bWxMzs1OwzAQBOA7Eu9gLRI36lDaAiFOhYiaI1ILvW/izQ/Y6yh228DT43KB42hW&#10;s1+2nqwRRxp971jB7SwBQVw73XOr4P1tc/MAwgdkjcYxKfgiD+v88iLDVLsTb+m4C62II+xTVNCF&#10;MKRS+roji37mBuLYNW60GGIcW6lHPMVxa+Q8SVbSYs/xQ4cDvXRUf+4OVkEo968fm0XZ3JmirJrp&#10;u9h3WCh1fTU9P4EINIW/YzjzIx3yaKrcgbUXRsFqGeVBweIexLl+XM5BVL9Z5pn8z89/AAAA//8D&#10;AFBLAQItABQABgAIAAAAIQC2gziS/gAAAOEBAAATAAAAAAAAAAAAAAAAAAAAAABbQ29udGVudF9U&#10;eXBlc10ueG1sUEsBAi0AFAAGAAgAAAAhADj9If/WAAAAlAEAAAsAAAAAAAAAAAAAAAAALwEAAF9y&#10;ZWxzLy5yZWxzUEsBAi0AFAAGAAgAAAAhAFJ4aib4AQAATAQAAA4AAAAAAAAAAAAAAAAALgIAAGRy&#10;cy9lMm9Eb2MueG1sUEsBAi0AFAAGAAgAAAAhAOeylczaAAAABgEAAA8AAAAAAAAAAAAAAAAAUgQA&#10;AGRycy9kb3ducmV2LnhtbFBLBQYAAAAABAAEAPMAAABZBQAAAAA=&#10;" strokecolor="black [3213]" strokeweight="1pt">
                <v:stroke dashstyle="longDash" joinstyle="miter"/>
                <o:lock v:ext="edit" shapetype="f"/>
              </v:line>
            </w:pict>
          </mc:Fallback>
        </mc:AlternateContent>
      </w:r>
      <w:r>
        <w:rPr>
          <w:noProof/>
          <w:lang w:eastAsia="fr-FR"/>
        </w:rPr>
        <mc:AlternateContent>
          <mc:Choice Requires="wps">
            <w:drawing>
              <wp:anchor distT="0" distB="0" distL="114300" distR="114300" simplePos="0" relativeHeight="251926528" behindDoc="0" locked="0" layoutInCell="1" allowOverlap="1" wp14:anchorId="03C8CDCE" wp14:editId="350FC825">
                <wp:simplePos x="0" y="0"/>
                <wp:positionH relativeFrom="column">
                  <wp:posOffset>1488440</wp:posOffset>
                </wp:positionH>
                <wp:positionV relativeFrom="paragraph">
                  <wp:posOffset>110490</wp:posOffset>
                </wp:positionV>
                <wp:extent cx="1550035" cy="1389380"/>
                <wp:effectExtent l="0" t="0" r="50165" b="39370"/>
                <wp:wrapNone/>
                <wp:docPr id="75" name="Connecteur droit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50035" cy="1389380"/>
                        </a:xfrm>
                        <a:prstGeom prst="line">
                          <a:avLst/>
                        </a:prstGeom>
                        <a:noFill/>
                        <a:ln w="12700">
                          <a:solidFill>
                            <a:schemeClr val="tx1">
                              <a:lumMod val="100000"/>
                              <a:lumOff val="0"/>
                            </a:schemeClr>
                          </a:solidFill>
                          <a:prstDash val="lgDash"/>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BE885EC" id="Connecteur droit 85" o:spid="_x0000_s1026" style="position:absolute;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2pt,8.7pt" to="239.25pt,1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W4fXwIAALoEAAAOAAAAZHJzL2Uyb0RvYy54bWysVMtu2zAQvBfoPxC825L8SBQhclBIdi9p&#10;GyDpB9AkZRHlCyRt2Sj6711Stpu0l6KoDhS5XI5mh7O6fzgqiQ7ceWF0jYtpjhHX1DChdzX++rKZ&#10;lBj5QDQj0mhe4xP3+GH1/t39YCs+M72RjDsEINpXg61xH4KtsszTnivip8ZyDZudcYoEWLpdxhwZ&#10;AF3JbJbnN9lgHLPOUO49RNtxE68SftdxGr50necByRoDt5BGl8ZtHLPVPal2jthe0DMN8g8sFBEa&#10;PnqFakkgaO/EH1BKUGe86cKUGpWZrhOUpxqgmiL/rZrnnlieagFxvL3K5P8fLP18eHJIsBrfLjHS&#10;RMEdNUZrEI7vHWLOiIDKZdRpsL6C9EY/uVgpPepn+2joN4+0aXqidzzxfTlZwCjiiezNkbjwFr62&#10;HT4ZBjlkH0wS7dg5FSFBDnRMd3O63g0/BkQhWCyXeT4HjhT2inl5Ny/T7WWkuhy3zoeP3CgUJzWW&#10;QkfxSEUOjz5EOqS6pMSwNhshZTKA1GgA1NltnqcT3kjB4m7MS17kjXToQMBF4VikHLlXUMYYK/L4&#10;jGaCOFhujF8YXiESiTfokVFLfD8ekLs4H4GUCNAaUqgal6/we07YWrPEOxAhYY5C0pw4ZwYcK1Gc&#10;YSQ5dGScjaVLHYsBOUGM82x06Pe7/G5drsvFZDG7WU8WedtOPmyaxeRmU9wu23nbNG3xI9ZcLKpe&#10;MMZ1lObSLcXi79x47tvR59d+uV5C9hY9CQVkL+9EOvkpWmg049aw05OL1UVrQYOk5HMzxw58vU5Z&#10;v345q58AAAD//wMAUEsDBBQABgAIAAAAIQAr6HFb4AAAAAoBAAAPAAAAZHJzL2Rvd25yZXYueG1s&#10;TI/BToNAEIbvJr7DZky82UWklCJL0xhND6aHoh68bdkRiOwsYbcU397pSU+Tyffnn2+KzWx7MeHo&#10;O0cK7hcRCKTamY4aBe9vL3cZCB80Gd07QgU/6GFTXl8VOjfuTAecqtAILiGfawVtCEMupa9btNov&#10;3IDE7MuNVgdex0aaUZ+53PYyjqJUWt0RX2j1gE8t1t/VySowz1v3sZted/t9ddiuTbZcd+mnUrc3&#10;8/YRRMA5/IXhos/qULLT0Z3IeNEriB+ShKMMVjw5kKyyJYjjhaQxyLKQ/18ofwEAAP//AwBQSwEC&#10;LQAUAAYACAAAACEAtoM4kv4AAADhAQAAEwAAAAAAAAAAAAAAAAAAAAAAW0NvbnRlbnRfVHlwZXNd&#10;LnhtbFBLAQItABQABgAIAAAAIQA4/SH/1gAAAJQBAAALAAAAAAAAAAAAAAAAAC8BAABfcmVscy8u&#10;cmVsc1BLAQItABQABgAIAAAAIQDCSW4fXwIAALoEAAAOAAAAAAAAAAAAAAAAAC4CAABkcnMvZTJv&#10;RG9jLnhtbFBLAQItABQABgAIAAAAIQAr6HFb4AAAAAoBAAAPAAAAAAAAAAAAAAAAALkEAABkcnMv&#10;ZG93bnJldi54bWxQSwUGAAAAAAQABADzAAAAxgUAAAAA&#10;" strokecolor="black [3213]" strokeweight="1pt">
                <v:stroke dashstyle="longDash" endarrow="open" joinstyle="miter"/>
              </v:line>
            </w:pict>
          </mc:Fallback>
        </mc:AlternateContent>
      </w:r>
      <w:r>
        <w:rPr>
          <w:noProof/>
          <w:lang w:eastAsia="fr-FR"/>
        </w:rPr>
        <mc:AlternateContent>
          <mc:Choice Requires="wps">
            <w:drawing>
              <wp:anchor distT="0" distB="0" distL="114300" distR="114300" simplePos="0" relativeHeight="251855872" behindDoc="0" locked="0" layoutInCell="1" allowOverlap="1" wp14:anchorId="498C00D2" wp14:editId="397DFA66">
                <wp:simplePos x="0" y="0"/>
                <wp:positionH relativeFrom="column">
                  <wp:posOffset>4276090</wp:posOffset>
                </wp:positionH>
                <wp:positionV relativeFrom="paragraph">
                  <wp:posOffset>30480</wp:posOffset>
                </wp:positionV>
                <wp:extent cx="431800" cy="350520"/>
                <wp:effectExtent l="38100" t="0" r="6350" b="30480"/>
                <wp:wrapNone/>
                <wp:docPr id="68" name="Connecteur droit avec flèch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31800" cy="3505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44F01C" id="Connecteur droit avec flèche 47" o:spid="_x0000_s1026" type="#_x0000_t32" style="position:absolute;margin-left:336.7pt;margin-top:2.4pt;width:34pt;height:27.6pt;flip:x;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vT0DQIAAGQEAAAOAAAAZHJzL2Uyb0RvYy54bWysVNtuEzEQfUfiHyy/k92kF6pVNn1IKTxU&#10;UFH4ANc7zlr4prGbbP6I/+DHGHuTDQWEBOLFinfmnJlzZpzl9WAN2wJG7V3L57OaM3DSd9ptWv75&#10;0+2rK85iEq4Txjto+R4iv169fLHchQYWvvemA2RE4mKzCy3vUwpNVUXZgxVx5gM4CiqPViS64qbq&#10;UOyI3ZpqUdeX1c5jF9BLiJG+3oxBvir8SoFMH5SKkJhpOfWWyonlfMxntVqKZoMi9Foe2hD/0IUV&#10;2lHRiepGJMGeUP9CZbVEH71KM+lt5ZXSEooGUjOvf1Lz0IsARQuZE8NkU/x/tPL99h6Z7lp+SZNy&#10;wtKM1t45Mg6ekHXodWJiC5Ip8+0rTYWdv86m7UJsCLt295hly8E9hDsvv0SKVc+C+RLDmDYotESk&#10;wzvaleIXOcCGMo79NA4YEpP08fxsflXT0CSFzi7qi0UZVyWaTJOrBozpLXjL8o+Wx4RCb/p06N/j&#10;WEJs72LKbZ0AGWxcPqM3urvVxpRL3jpYG2RbQfuShnmWSrhnWUlo88Z1LO0DmZVQC7cxcMjMrEX/&#10;KLmIT3sDY8WPoMhrkjZ2Vrb8VE9ICS4daxpH2RmmqLsJWBfX/gg85GcolBfwN+AJUSp7lyaw1c7j&#10;76qfbFJj/tGBUXe24NF3+3s8rgatcnH18OzyW/nxXuCnP4fVdwAAAP//AwBQSwMEFAAGAAgAAAAh&#10;AExEJTXdAAAACAEAAA8AAABkcnMvZG93bnJldi54bWxMjztrwzAUhfdC/4O4hW6NlMbEwbEc+iAZ&#10;Ch3i1pBRsWTL1Loylpy4/763UzsevsN55LvZ9exixtB5lLBcCGAGa687bCV8fuwfNsBCVKhV79FI&#10;+DYBdsXtTa4y7a94NJcytoxCMGRKgo1xyDgPtTVOhYUfDBJr/OhUJDm2XI/qSuGu549CrLlTHVKD&#10;VYN5sab+KidHJW/vZdqc9iucXjeHqqmeD7Y6Snl/Nz9tgUUzxz8z/M6n6VDQprOfUAfWS1inq4Ss&#10;EhJ6QDxNlqTPBIQAXuT8/4HiBwAA//8DAFBLAQItABQABgAIAAAAIQC2gziS/gAAAOEBAAATAAAA&#10;AAAAAAAAAAAAAAAAAABbQ29udGVudF9UeXBlc10ueG1sUEsBAi0AFAAGAAgAAAAhADj9If/WAAAA&#10;lAEAAAsAAAAAAAAAAAAAAAAALwEAAF9yZWxzLy5yZWxzUEsBAi0AFAAGAAgAAAAhAAcu9PQNAgAA&#10;ZAQAAA4AAAAAAAAAAAAAAAAALgIAAGRycy9lMm9Eb2MueG1sUEsBAi0AFAAGAAgAAAAhAExEJTXd&#10;AAAACAEAAA8AAAAAAAAAAAAAAAAAZwQAAGRycy9kb3ducmV2LnhtbFBLBQYAAAAABAAEAPMAAABx&#10;BQAAAAA=&#10;" strokecolor="black [3213]" strokeweight=".5pt">
                <v:stroke endarrow="block" joinstyle="miter"/>
                <o:lock v:ext="edit" shapetype="f"/>
              </v:shape>
            </w:pict>
          </mc:Fallback>
        </mc:AlternateContent>
      </w:r>
      <w:r>
        <w:rPr>
          <w:noProof/>
          <w:lang w:eastAsia="fr-FR"/>
        </w:rPr>
        <mc:AlternateContent>
          <mc:Choice Requires="wps">
            <w:drawing>
              <wp:anchor distT="0" distB="0" distL="114300" distR="114300" simplePos="0" relativeHeight="251817984" behindDoc="0" locked="0" layoutInCell="1" allowOverlap="1" wp14:anchorId="1B085FD8" wp14:editId="30FBF56B">
                <wp:simplePos x="0" y="0"/>
                <wp:positionH relativeFrom="column">
                  <wp:posOffset>3674745</wp:posOffset>
                </wp:positionH>
                <wp:positionV relativeFrom="paragraph">
                  <wp:posOffset>227965</wp:posOffset>
                </wp:positionV>
                <wp:extent cx="899795" cy="899795"/>
                <wp:effectExtent l="0" t="0" r="0" b="0"/>
                <wp:wrapNone/>
                <wp:docPr id="65" name="Ellips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899795"/>
                        </a:xfrm>
                        <a:prstGeom prst="ellipse">
                          <a:avLst/>
                        </a:prstGeom>
                        <a:solidFill>
                          <a:schemeClr val="accent1">
                            <a:lumMod val="60000"/>
                            <a:lumOff val="4000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61D73EFF" id="Ellipse 22" o:spid="_x0000_s1026" style="position:absolute;margin-left:289.35pt;margin-top:17.95pt;width:70.85pt;height:70.8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NZCPgIAALYEAAAOAAAAZHJzL2Uyb0RvYy54bWysVFtv0zAUfkfiP1h+p2mirl2jptPUbQhp&#10;wKTBD3Adp7HwjWO3afn1HNttKQyBhMiD5XPxd75zy+JmrxXZCfDSmoaWozElwnDbSrNp6OdPD2+u&#10;KfGBmZYpa0RDD8LTm+XrV4vB1aKyvVWtAIIgxteDa2gfgquLwvNeaOZH1gmDxs6CZgFF2BQtsAHR&#10;tSqq8XhaDBZaB5YL71F7l410mfC7TvDwseu8CEQ1FLmFdEI61/EslgtWb4C5XvIjDfYPLDSTBoOe&#10;oe5YYGQL8gWUlhyst10YcasL23WSi5QDZlOOf8nmuWdOpFywON6dy+T/Hyz/sHsCItuGTq8oMUxj&#10;j+6Vks4LUlWxPIPzNXo9uyeICXr3aPkXT4xd9cxsxC2AHXrBWiRVRv/ipwdR8PiUrIf3tkVwtg02&#10;VWrfgY6AWAOyTw05nBsi9oFwVF7P57M58uJoOt5jBFafHjvw4a2wmsRLQ0VmnvDZ7tGH7H3ySvyt&#10;ku2DVCoJcczESgHZMRwQxrkwoUzP1VYj4ayfjvHLo4JqHKisnpzUSCgNbERK9PxlEGXIgLWpZojx&#10;NwZh/zJ6GcP8JnxS/Tm0lgG3S0mN5btAie26Ny0Wh9WBSZXvCKXMsX+xZbn1a9sesH1g8+rgquOl&#10;t/CNkgHXpqH+65aBoES9MzgC83IyiXuWhMnVrEIBLi3rSwszHKEaygNQkoVVyNu5dSA3PcbKBTH2&#10;Fgenk6mjcagyryNdXI5U9+Mix+27lJPXj9/N8jsAAAD//wMAUEsDBBQABgAIAAAAIQDv/tZn4AAA&#10;AAoBAAAPAAAAZHJzL2Rvd25yZXYueG1sTI/LbsIwEEX3lfoP1lTqrjiFkkAaB/WhrsoGaBfsTDwk&#10;Ue1xFDsQ/r7Dql2O7tG9Z4rV6Kw4YR9aTwoeJwkIpMqblmoFX7uPhwWIEDUZbT2hggsGWJW3N4XO&#10;jT/TBk/bWAsuoZBrBU2MXS5lqBp0Okx8h8TZ0fdORz77Wppen7ncWTlNklQ63RIvNLrDtwarn+3g&#10;FNj0dXO07bgPl/X6Xc4+47D7Nkrd340vzyAijvEPhqs+q0PJTgc/kAnCKphni4xRBbP5EgQD2TR5&#10;AnFgMstSkGUh/79Q/gIAAP//AwBQSwECLQAUAAYACAAAACEAtoM4kv4AAADhAQAAEwAAAAAAAAAA&#10;AAAAAAAAAAAAW0NvbnRlbnRfVHlwZXNdLnhtbFBLAQItABQABgAIAAAAIQA4/SH/1gAAAJQBAAAL&#10;AAAAAAAAAAAAAAAAAC8BAABfcmVscy8ucmVsc1BLAQItABQABgAIAAAAIQBsPNZCPgIAALYEAAAO&#10;AAAAAAAAAAAAAAAAAC4CAABkcnMvZTJvRG9jLnhtbFBLAQItABQABgAIAAAAIQDv/tZn4AAAAAoB&#10;AAAPAAAAAAAAAAAAAAAAAJgEAABkcnMvZG93bnJldi54bWxQSwUGAAAAAAQABADzAAAApQUAAAAA&#10;" fillcolor="#9cc2e5 [1940]" strokecolor="black [3213]" strokeweight="1pt">
                <v:stroke joinstyle="miter"/>
              </v:oval>
            </w:pict>
          </mc:Fallback>
        </mc:AlternateContent>
      </w:r>
    </w:p>
    <w:p w14:paraId="2AB1894D" w14:textId="48732023" w:rsidR="005352EA" w:rsidRPr="001625C9" w:rsidRDefault="00170A6A" w:rsidP="003D09C9">
      <w:pPr>
        <w:rPr>
          <w:noProof/>
          <w:lang w:eastAsia="fr-FR"/>
        </w:rPr>
      </w:pPr>
      <w:r>
        <w:rPr>
          <w:noProof/>
          <w:lang w:eastAsia="fr-FR"/>
        </w:rPr>
        <mc:AlternateContent>
          <mc:Choice Requires="wps">
            <w:drawing>
              <wp:anchor distT="0" distB="0" distL="114300" distR="114300" simplePos="0" relativeHeight="251936768" behindDoc="0" locked="0" layoutInCell="1" allowOverlap="1" wp14:anchorId="2B5195FF" wp14:editId="4D02E5F5">
                <wp:simplePos x="0" y="0"/>
                <wp:positionH relativeFrom="column">
                  <wp:posOffset>1206500</wp:posOffset>
                </wp:positionH>
                <wp:positionV relativeFrom="paragraph">
                  <wp:posOffset>153670</wp:posOffset>
                </wp:positionV>
                <wp:extent cx="1652270" cy="380365"/>
                <wp:effectExtent l="0" t="438150" r="0" b="438785"/>
                <wp:wrapNone/>
                <wp:docPr id="90" name="Zone de texte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526139">
                          <a:off x="0" y="0"/>
                          <a:ext cx="1652270" cy="380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25F799" w14:textId="77777777" w:rsidR="00A63229" w:rsidRPr="00110C9A" w:rsidRDefault="00A63229" w:rsidP="00110C9A">
                            <w:pPr>
                              <w:jc w:val="center"/>
                              <w:rPr>
                                <w:i/>
                                <w:sz w:val="14"/>
                              </w:rPr>
                            </w:pPr>
                            <w:r w:rsidRPr="00110C9A">
                              <w:rPr>
                                <w:i/>
                                <w:sz w:val="14"/>
                              </w:rPr>
                              <w:t>Retour biométhane non conforme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195FF" id="Zone de texte 90" o:spid="_x0000_s1057" type="#_x0000_t202" style="position:absolute;margin-left:95pt;margin-top:12.1pt;width:130.1pt;height:29.95pt;rotation:2759217fd;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dSonAIAAJgFAAAOAAAAZHJzL2Uyb0RvYy54bWysVFtv2yAUfp+0/4B4Xx07lzZWnSpr1WlS&#10;1FZrp0p7IxgSq5jDgMTOfv0O2E6jbi+d9oIOnO98nPvlVVsrshfWVaALmp6NKBGaQ1npTUG/P91+&#10;uqDEeaZLpkCLgh6Eo1eLjx8uG5OLDLagSmEJkmiXN6agW+9NniSOb0XN3BkYoVEpwdbM49VuktKy&#10;BtlrlWSj0SxpwJbGAhfO4etNp6SLyC+l4P5eSic8UQVF33w8bTzX4UwWlyzfWGa2Fe/dYP/gRc0q&#10;jZ8eqW6YZ2Rnqz+o6opbcCD9GYc6ASkrLmIMGE06ehPN45YZEWPB5DhzTJP7f7T8bv9gSVUWdI7p&#10;0azGGv3ASpFSEC9aLwi+Y5Ia43LEPhpE+/YztFjsGLAzK+AvDiHJCaYzcIgOSWmlrYkFTH42zWbp&#10;eB4tMXiCNPjt4VgJ/JHwwD2bZtk5qjjqxhej8WwavEg6rsBprPNfBNQkCAW1WOnIyvYr5zvoAAlw&#10;DbeVUvjOcqVJU9DZeDqKBkcNkisdACL2TU8TguriiJI/KNGRfBMS8xYDCA+xY8W1smTPsNcY50L7&#10;tHdaaUQHlEQn3mPY41+9eo9xF8fwM2h/NK4rDTZG/8bt8mVwWXb4vqyuizukwLfrNjZMej40xhrK&#10;A/ZFrDDWzBl+W2FVVsz5B2ZxnvARd4S/x0MqwOxDL1GyBfvrb+8Bj22OWkoanM+Cup87ZgUl6qvG&#10;AZinkwnS+niZTM8zvNhTzfpUo3f1NWBZ0uhdFAPeq0GUFupnXCXL8CuqmOb4d0H9IF77bmvgKuJi&#10;uYwgHGHD/Eo/Gj6MQ+i5p/aZWdM3ZhiiOxgmmeVv+rPDhvpqWO48yCo2b0h0l9W+ADj+sf37VRX2&#10;y+k9ol4X6uI3AAAA//8DAFBLAwQUAAYACAAAACEABnCsN9kAAAAJAQAADwAAAGRycy9kb3ducmV2&#10;LnhtbEyPwU7DMBBE70j8g7VI3KjTKFQlxKmqStxL4AO28ZIY4nUUO034e5YT3Ha0o5k31WH1g7rS&#10;FF1gA9tNBoq4DdZxZ+D97eVhDyomZItDYDLwTREO9e1NhaUNC7/StUmdkhCOJRroUxpLrWPbk8e4&#10;CSOx/D7C5DGJnDptJ1wk3A86z7Kd9uhYGnoc6dRT+9XM3kDs5rTD5oRNOJ+XT527I7Ez5v5uPT6D&#10;SrSmPzP84gs61MJ0CTPbqAbRT5lsSQbyIgclhuIxk+NiYF9sQdeV/r+g/gEAAP//AwBQSwECLQAU&#10;AAYACAAAACEAtoM4kv4AAADhAQAAEwAAAAAAAAAAAAAAAAAAAAAAW0NvbnRlbnRfVHlwZXNdLnht&#10;bFBLAQItABQABgAIAAAAIQA4/SH/1gAAAJQBAAALAAAAAAAAAAAAAAAAAC8BAABfcmVscy8ucmVs&#10;c1BLAQItABQABgAIAAAAIQB25dSonAIAAJgFAAAOAAAAAAAAAAAAAAAAAC4CAABkcnMvZTJvRG9j&#10;LnhtbFBLAQItABQABgAIAAAAIQAGcKw32QAAAAkBAAAPAAAAAAAAAAAAAAAAAPYEAABkcnMvZG93&#10;bnJldi54bWxQSwUGAAAAAAQABADzAAAA/AUAAAAA&#10;" filled="f" stroked="f" strokeweight=".5pt">
                <v:path arrowok="t"/>
                <v:textbox>
                  <w:txbxContent>
                    <w:p w14:paraId="4125F799" w14:textId="77777777" w:rsidR="00A63229" w:rsidRPr="00110C9A" w:rsidRDefault="00A63229" w:rsidP="00110C9A">
                      <w:pPr>
                        <w:jc w:val="center"/>
                        <w:rPr>
                          <w:i/>
                          <w:sz w:val="14"/>
                        </w:rPr>
                      </w:pPr>
                      <w:r w:rsidRPr="00110C9A">
                        <w:rPr>
                          <w:i/>
                          <w:sz w:val="14"/>
                        </w:rPr>
                        <w:t xml:space="preserve">Retour </w:t>
                      </w:r>
                      <w:proofErr w:type="spellStart"/>
                      <w:r w:rsidRPr="00110C9A">
                        <w:rPr>
                          <w:i/>
                          <w:sz w:val="14"/>
                        </w:rPr>
                        <w:t>biométhane</w:t>
                      </w:r>
                      <w:proofErr w:type="spellEnd"/>
                      <w:r w:rsidRPr="00110C9A">
                        <w:rPr>
                          <w:i/>
                          <w:sz w:val="14"/>
                        </w:rPr>
                        <w:t xml:space="preserve"> non conforme</w:t>
                      </w:r>
                    </w:p>
                  </w:txbxContent>
                </v:textbox>
              </v:shape>
            </w:pict>
          </mc:Fallback>
        </mc:AlternateContent>
      </w:r>
      <w:r>
        <w:rPr>
          <w:noProof/>
          <w:lang w:eastAsia="fr-FR"/>
        </w:rPr>
        <mc:AlternateContent>
          <mc:Choice Requires="wps">
            <w:drawing>
              <wp:anchor distT="0" distB="0" distL="114300" distR="114300" simplePos="0" relativeHeight="251840512" behindDoc="0" locked="0" layoutInCell="1" allowOverlap="1" wp14:anchorId="73F417C6" wp14:editId="033CCAEA">
                <wp:simplePos x="0" y="0"/>
                <wp:positionH relativeFrom="column">
                  <wp:posOffset>3617595</wp:posOffset>
                </wp:positionH>
                <wp:positionV relativeFrom="paragraph">
                  <wp:posOffset>217805</wp:posOffset>
                </wp:positionV>
                <wp:extent cx="1082675" cy="380365"/>
                <wp:effectExtent l="0" t="0" r="0" b="0"/>
                <wp:wrapNone/>
                <wp:docPr id="61" name="Zone de texte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2675" cy="380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B93BF1" w14:textId="77777777" w:rsidR="00A63229" w:rsidRPr="00AA7D46" w:rsidRDefault="00A63229" w:rsidP="00AA7D46">
                            <w:pPr>
                              <w:spacing w:after="0"/>
                              <w:jc w:val="center"/>
                              <w:rPr>
                                <w:sz w:val="16"/>
                              </w:rPr>
                            </w:pPr>
                            <w:r w:rsidRPr="00AA7D46">
                              <w:rPr>
                                <w:rFonts w:cs="Arial"/>
                                <w:sz w:val="16"/>
                              </w:rPr>
                              <w:t>Ø</w:t>
                            </w:r>
                            <w:r w:rsidRPr="00AA7D46">
                              <w:rPr>
                                <w:sz w:val="16"/>
                              </w:rPr>
                              <w:t>30 x 6m</w:t>
                            </w:r>
                          </w:p>
                          <w:p w14:paraId="063D608D" w14:textId="77777777" w:rsidR="00A63229" w:rsidRPr="00AA7D46" w:rsidRDefault="00A63229" w:rsidP="00AA7D46">
                            <w:pPr>
                              <w:spacing w:after="0"/>
                              <w:jc w:val="center"/>
                              <w:rPr>
                                <w:sz w:val="16"/>
                              </w:rPr>
                            </w:pPr>
                            <w:r w:rsidRPr="00AA7D46">
                              <w:rPr>
                                <w:sz w:val="16"/>
                              </w:rPr>
                              <w:t>Vu = 3896 m</w:t>
                            </w:r>
                            <w:r w:rsidRPr="00AA7D46">
                              <w:rPr>
                                <w:sz w:val="16"/>
                                <w:vertAlign w:val="superscript"/>
                              </w:rPr>
                              <w:t>3</w:t>
                            </w:r>
                          </w:p>
                          <w:p w14:paraId="7BADA616" w14:textId="77777777" w:rsidR="00A63229" w:rsidRDefault="00A63229" w:rsidP="00AA7D4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417C6" id="Zone de texte 36" o:spid="_x0000_s1058" type="#_x0000_t202" style="position:absolute;margin-left:284.85pt;margin-top:17.15pt;width:85.25pt;height:29.9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OBlQIAAIoFAAAOAAAAZHJzL2Uyb0RvYy54bWysVN9v2yAQfp+0/wHxvtpJmiyz6lRZq06T&#10;orZaO1XaG8HQWAWOAYmd/fU7sJ1E3V467cUG7rvf393FZasV2QnnazAlHZ3llAjDoarNc0m/P958&#10;mFPiAzMVU2BESffC08vF+3cXjS3EGDagKuEIGjG+aGxJNyHYIss83wjN/BlYYVAowWkW8Oqes8qx&#10;Bq1rlY3zfJY14CrrgAvv8fW6E9JFsi+l4OFOSi8CUSXF2EL6uvRdx2+2uGDFs2N2U/M+DPYPUWhW&#10;G3R6MHXNAiNbV/9hStfcgQcZzjjoDKSsuUg5YDaj/FU2DxtmRcoFi+PtoUz+/5nlt7t7R+qqpLMR&#10;JYZp7NEP7BSpBAmiDYJMZrFIjfUFYh8sokP7GVpsdkrY2xXwF4+Q7ATTKXhEx6K00un4x3QJKmIf&#10;9ofaow/Co7V8Pp59nFLCUTaZ55PZNPrNjtrW+fBFgCbxUFKHvU0RsN3Khw46QKIzAze1UvjOCmVI&#10;gwlOpnlSOEjQuDIRIBJTejMxjS7ydAp7JToj34TESqUE4kPiqLhSjuwYsotxLkwY9UErg+iIkhjE&#10;WxR7/DGqtyh3eQyewYSDsq4NuK5hcbSOYVcvQ8iyw/eN9F3esQShXbeJIqP5QIU1VHtkgoNuoLzl&#10;NzV2ZcV8uGcOJwh7jFsh3OFHKsDqQ3+iZAPu19/eIx6JjVJKGpzIkvqfW+YEJeqrQcp/Gp2fxxFO&#10;l/PpxzFe3KlkfSoxW30F2BZkNUaXjhEf1HCUDvQTLo9l9IoiZjj6LmkYjleh2xO4fLhYLhMIh9ay&#10;sDIPlg8DEDn32D4xZ3tixrG5hWF2WfGKnx029tfAchtA1om8sdBdVfsG4MAn+vfLKW6U03tCHVfo&#10;4jcAAAD//wMAUEsDBBQABgAIAAAAIQAtM3XK4QAAAAkBAAAPAAAAZHJzL2Rvd25yZXYueG1sTI/L&#10;TsMwEEX3SPyDNUjsqEMamjbEqSoEGyRUUSpV3U3jIQ74EWy3DX+PWcFydI/uPVMvR6PZiXzonRVw&#10;O8mAkW2d7G0nYPv2dDMHFiJaidpZEvBNAZbN5UWNlXRn+0qnTexYKrGhQgEqxqHiPLSKDIaJG8im&#10;7N15gzGdvuPS4zmVG83zLJtxg71NCwoHelDUfm6ORkA530v14Z/H7e5l9aXWA9ePyIW4vhpX98Ai&#10;jfEPhl/9pA5Ncjq4o5WBaQF3s0WZUAHTYgosAWWR5cAOAhZFDryp+f8Pmh8AAAD//wMAUEsBAi0A&#10;FAAGAAgAAAAhALaDOJL+AAAA4QEAABMAAAAAAAAAAAAAAAAAAAAAAFtDb250ZW50X1R5cGVzXS54&#10;bWxQSwECLQAUAAYACAAAACEAOP0h/9YAAACUAQAACwAAAAAAAAAAAAAAAAAvAQAAX3JlbHMvLnJl&#10;bHNQSwECLQAUAAYACAAAACEA1f1jgZUCAACKBQAADgAAAAAAAAAAAAAAAAAuAgAAZHJzL2Uyb0Rv&#10;Yy54bWxQSwECLQAUAAYACAAAACEALTN1yuEAAAAJAQAADwAAAAAAAAAAAAAAAADvBAAAZHJzL2Rv&#10;d25yZXYueG1sUEsFBgAAAAAEAAQA8wAAAP0FAAAAAA==&#10;" filled="f" stroked="f" strokeweight=".5pt">
                <v:path arrowok="t"/>
                <v:textbox>
                  <w:txbxContent>
                    <w:p w14:paraId="3DB93BF1" w14:textId="77777777" w:rsidR="00A63229" w:rsidRPr="00AA7D46" w:rsidRDefault="00A63229" w:rsidP="00AA7D46">
                      <w:pPr>
                        <w:spacing w:after="0"/>
                        <w:jc w:val="center"/>
                        <w:rPr>
                          <w:sz w:val="16"/>
                        </w:rPr>
                      </w:pPr>
                      <w:r w:rsidRPr="00AA7D46">
                        <w:rPr>
                          <w:rFonts w:cs="Arial"/>
                          <w:sz w:val="16"/>
                        </w:rPr>
                        <w:t>Ø</w:t>
                      </w:r>
                      <w:r w:rsidRPr="00AA7D46">
                        <w:rPr>
                          <w:sz w:val="16"/>
                        </w:rPr>
                        <w:t>30 x 6m</w:t>
                      </w:r>
                    </w:p>
                    <w:p w14:paraId="063D608D" w14:textId="77777777" w:rsidR="00A63229" w:rsidRPr="00AA7D46" w:rsidRDefault="00A63229" w:rsidP="00AA7D46">
                      <w:pPr>
                        <w:spacing w:after="0"/>
                        <w:jc w:val="center"/>
                        <w:rPr>
                          <w:sz w:val="16"/>
                        </w:rPr>
                      </w:pPr>
                      <w:r w:rsidRPr="00AA7D46">
                        <w:rPr>
                          <w:sz w:val="16"/>
                        </w:rPr>
                        <w:t>Vu = 3896 m</w:t>
                      </w:r>
                      <w:r w:rsidRPr="00AA7D46">
                        <w:rPr>
                          <w:sz w:val="16"/>
                          <w:vertAlign w:val="superscript"/>
                        </w:rPr>
                        <w:t>3</w:t>
                      </w:r>
                    </w:p>
                    <w:p w14:paraId="7BADA616" w14:textId="77777777" w:rsidR="00A63229" w:rsidRDefault="00A63229" w:rsidP="00AA7D46">
                      <w:pPr>
                        <w:jc w:val="center"/>
                      </w:pPr>
                    </w:p>
                  </w:txbxContent>
                </v:textbox>
              </v:shape>
            </w:pict>
          </mc:Fallback>
        </mc:AlternateContent>
      </w:r>
    </w:p>
    <w:p w14:paraId="77ED2AAF" w14:textId="77A9856F" w:rsidR="005352EA" w:rsidRPr="001625C9" w:rsidRDefault="00170A6A" w:rsidP="003D09C9">
      <w:pPr>
        <w:rPr>
          <w:noProof/>
          <w:lang w:eastAsia="fr-FR"/>
        </w:rPr>
      </w:pPr>
      <w:r>
        <w:rPr>
          <w:noProof/>
          <w:lang w:eastAsia="fr-FR"/>
        </w:rPr>
        <mc:AlternateContent>
          <mc:Choice Requires="wps">
            <w:drawing>
              <wp:anchor distT="0" distB="0" distL="114300" distR="114300" simplePos="0" relativeHeight="251932672" behindDoc="0" locked="0" layoutInCell="1" allowOverlap="1" wp14:anchorId="7640F359" wp14:editId="4E411D7E">
                <wp:simplePos x="0" y="0"/>
                <wp:positionH relativeFrom="column">
                  <wp:posOffset>2035175</wp:posOffset>
                </wp:positionH>
                <wp:positionV relativeFrom="paragraph">
                  <wp:posOffset>64135</wp:posOffset>
                </wp:positionV>
                <wp:extent cx="753745" cy="201930"/>
                <wp:effectExtent l="0" t="57150" r="0" b="7620"/>
                <wp:wrapNone/>
                <wp:docPr id="88" name="Connecteur droit avec flèch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53745" cy="20193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FE3807" id="Connecteur droit avec flèche 88" o:spid="_x0000_s1026" type="#_x0000_t32" style="position:absolute;margin-left:160.25pt;margin-top:5.05pt;width:59.35pt;height:15.9pt;flip:y;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rAoCwIAAGQEAAAOAAAAZHJzL2Uyb0RvYy54bWysVE1vEzEQvSPxHyzfyW5aSssqmx5SyqWC&#10;iAJ31zvOWvhLYzfZ/CP+B3+MsTfZUEBIIC5WvDPvzbw34yyuB2vYFjBq71o+n9WcgZO+027T8k8f&#10;b19ccRaTcJ0w3kHL9xD59fL5s8UuNHDme286QEYkLja70PI+pdBUVZQ9WBFnPoCjoPJoRaIrbqoO&#10;xY7YranO6vpVtfPYBfQSYqSvN2OQLwu/UiDTe6UiJGZaTr2lcmI5H/JZLRei2aAIvZaHNsQ/dGGF&#10;dlR0oroRSbBH1L9QWS3RR6/STHpbeaW0hKKB1Mzrn9Tc9yJA0ULmxDDZFP8frXy3XSPTXcuvaFJO&#10;WJrRyjtHxsEjsg69TkxsQTJlvn2lqTDKI9N2ITaEXbk1ZtlycPfhzssvkWLVk2C+xDCmDQotEenw&#10;mXal+EUOsKGMYz+NA4bEJH28vDi/fHnBmaQQufP6vIyrEk2myVUDxvQWvGX5R8tjQqE3fTr073Es&#10;IbZ3MeW2ToAMNi6f0Rvd3WpjyiVvHawMsq2gfUnDPEsl3JOsJLR54zqW9oHMSqiF2xg4ZGbWon+U&#10;XMSnvYGx4gdQ5DVJGzsrW36qJ6QEl441jaPsDFPU3QSsi2t/BB7yMxTKC/gb8IQolb1LE9hq5/F3&#10;1U82qTH/6MCoO1vw4Lv9Go+rQatcXD08u/xWfrwX+OnPYfkdAAD//wMAUEsDBBQABgAIAAAAIQAX&#10;Vk2S4AAAAAkBAAAPAAAAZHJzL2Rvd25yZXYueG1sTI/JTsMwEIbvSLyDNUjcqLOwtCFOxaL2UIlD&#10;QyP16MZOHBGPo9hpw9sznOA2o//Tv+Tr2fbsrEffORQQLyJgGmunOmwFHD43d0tgPkhUsneoBXxr&#10;D+vi+iqXmXIX3OtzGVpGJugzKcCEMGSc+9poK/3CDRpJa9xoZaB3bLka5YXMbc+TKHrkVnZICUYO&#10;+s3o+qucLIXsPsqn5rhJcXpfbqumet2aai/E7c388gws6Dn8wfBbn6pDQZ1ObkLlWS8gTaIHQkmI&#10;YmAE3KerBNiJjngFvMj5/wXFDwAAAP//AwBQSwECLQAUAAYACAAAACEAtoM4kv4AAADhAQAAEwAA&#10;AAAAAAAAAAAAAAAAAAAAW0NvbnRlbnRfVHlwZXNdLnhtbFBLAQItABQABgAIAAAAIQA4/SH/1gAA&#10;AJQBAAALAAAAAAAAAAAAAAAAAC8BAABfcmVscy8ucmVsc1BLAQItABQABgAIAAAAIQBsTrAoCwIA&#10;AGQEAAAOAAAAAAAAAAAAAAAAAC4CAABkcnMvZTJvRG9jLnhtbFBLAQItABQABgAIAAAAIQAXVk2S&#10;4AAAAAkBAAAPAAAAAAAAAAAAAAAAAGUEAABkcnMvZG93bnJldi54bWxQSwUGAAAAAAQABADzAAAA&#10;cgUAAAAA&#10;" strokecolor="black [3213]" strokeweight=".5pt">
                <v:stroke endarrow="block" joinstyle="miter"/>
                <o:lock v:ext="edit" shapetype="f"/>
              </v:shape>
            </w:pict>
          </mc:Fallback>
        </mc:AlternateContent>
      </w:r>
      <w:r>
        <w:rPr>
          <w:noProof/>
          <w:lang w:eastAsia="fr-FR"/>
        </w:rPr>
        <mc:AlternateContent>
          <mc:Choice Requires="wps">
            <w:drawing>
              <wp:anchor distT="0" distB="0" distL="114300" distR="114300" simplePos="0" relativeHeight="251934720" behindDoc="0" locked="0" layoutInCell="1" allowOverlap="1" wp14:anchorId="34C4973E" wp14:editId="3315443E">
                <wp:simplePos x="0" y="0"/>
                <wp:positionH relativeFrom="column">
                  <wp:posOffset>841375</wp:posOffset>
                </wp:positionH>
                <wp:positionV relativeFrom="paragraph">
                  <wp:posOffset>75565</wp:posOffset>
                </wp:positionV>
                <wp:extent cx="1318260" cy="380365"/>
                <wp:effectExtent l="0" t="0" r="0" b="0"/>
                <wp:wrapNone/>
                <wp:docPr id="89" name="Zone de texte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8260" cy="380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89EBD1" w14:textId="77777777" w:rsidR="00A63229" w:rsidRPr="0064679E" w:rsidRDefault="00A63229" w:rsidP="00C45171">
                            <w:pPr>
                              <w:jc w:val="center"/>
                              <w:rPr>
                                <w:i/>
                                <w:sz w:val="18"/>
                              </w:rPr>
                            </w:pPr>
                            <w:r w:rsidRPr="0064679E">
                              <w:rPr>
                                <w:i/>
                                <w:sz w:val="18"/>
                              </w:rPr>
                              <w:t xml:space="preserve">Zone de </w:t>
                            </w:r>
                            <w:r>
                              <w:rPr>
                                <w:i/>
                                <w:sz w:val="18"/>
                              </w:rPr>
                              <w:t>récupération des condensats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4973E" id="Zone de texte 89" o:spid="_x0000_s1059" type="#_x0000_t202" style="position:absolute;margin-left:66.25pt;margin-top:5.95pt;width:103.8pt;height:29.9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7zQlAIAAIoFAAAOAAAAZHJzL2Uyb0RvYy54bWysVN9P2zAQfp+0/8Hy+0jTQlciUtSBmCZV&#10;gAYT0t5cx6YRjs+z3Sblr9/ZTtqK7YVpL4nt++73d3dx2TWKbIV1NeiS5icjSoTmUNX6uaQ/Hm8+&#10;zShxnumKKdCipDvh6OX844eL1hRiDGtQlbAEjWhXtKaka+9NkWWOr0XD3AkYoVEowTbM49U+Z5Vl&#10;LVpvVDYejaZZC7YyFrhwDl+vk5DOo30pBfd3UjrhiSopxubj18bvKnyz+QUrni0z65r3YbB/iKJh&#10;tUane1PXzDOysfUfppqaW3Ag/QmHJgMpay5iDphNPnqTzcOaGRFzweI4sy+T+39m+e323pK6Kuns&#10;nBLNGuzRT+wUqQTxovOC4DsWqTWuQOyDQbTvvkCHzY4JO7ME/uIQkh1hkoJDdChKJ20T/pguQUXs&#10;w25fe/RBeLA2yWfjKYo4yiaz0WR6FvxmB21jnf8qoCHhUFKLvY0RsO3S+QQdIMGZhptaKXxnhdKk&#10;Lel0cjaKCnsJGlc6AERkSm8mpJEijye/UyIZ+S4kViomEB4iR8WVsmTLkF2Mc6F93getNKIDSmIQ&#10;71Hs8Yeo3qOc8hg8g/Z75abWYFPDwmgdwq5ehpBlwveNdCnvUALfrbpIkXxPhRVUO2SChTRQzvCb&#10;GruyZM7fM4sThI3EreDv8CMVYPWhP1GyBvv6t/eAR2KjlJIWJ7Kk7teGWUGJ+qaR8uf56WkY4Xg5&#10;Pfs8xos9lqyOJXrTXAG2Jcf9Y3g8BrxXw1FaaJ5weSyCVxQxzdF3Sf1wvPJpT+Dy4WKxiCAcWsP8&#10;Uj8YPgxA4Nxj98Ss6YkZxuYWhtllxRt+Jmzor4bFxoOsI3lDoVNV+wbgwEf698spbJTje0QdVuj8&#10;NwAAAP//AwBQSwMEFAAGAAgAAAAhAMhwt/DeAAAACQEAAA8AAABkcnMvZG93bnJldi54bWxMj8tO&#10;wzAQRfdI/IM1SOyok5ZHCHGqCsEGCSFKJcRuGg9xwI9gu234e4YV7OZqrs6caZaTs2JPMQ3BKyhn&#10;BQjyXdCD7xVsXu7PKhApo9dogycF35Rg2R4fNVjrcPDPtF/nXjDEpxoVmJzHWsrUGXKYZmEkz7v3&#10;EB1mjrGXOuKB4c7KeVFcSoeD5wsGR7o11H2ud07BVfWmzUd8mDavj6sv8zRKe4dSqdOTaXUDItOU&#10;/8rwq8/q0LLTNuy8TsJyXswvuMpDeQ2CC4vzogSxZXpZgWwb+f+D9gcAAP//AwBQSwECLQAUAAYA&#10;CAAAACEAtoM4kv4AAADhAQAAEwAAAAAAAAAAAAAAAAAAAAAAW0NvbnRlbnRfVHlwZXNdLnhtbFBL&#10;AQItABQABgAIAAAAIQA4/SH/1gAAAJQBAAALAAAAAAAAAAAAAAAAAC8BAABfcmVscy8ucmVsc1BL&#10;AQItABQABgAIAAAAIQCyV7zQlAIAAIoFAAAOAAAAAAAAAAAAAAAAAC4CAABkcnMvZTJvRG9jLnht&#10;bFBLAQItABQABgAIAAAAIQDIcLfw3gAAAAkBAAAPAAAAAAAAAAAAAAAAAO4EAABkcnMvZG93bnJl&#10;di54bWxQSwUGAAAAAAQABADzAAAA+QUAAAAA&#10;" filled="f" stroked="f" strokeweight=".5pt">
                <v:path arrowok="t"/>
                <v:textbox>
                  <w:txbxContent>
                    <w:p w14:paraId="0089EBD1" w14:textId="77777777" w:rsidR="00A63229" w:rsidRPr="0064679E" w:rsidRDefault="00A63229" w:rsidP="00C45171">
                      <w:pPr>
                        <w:jc w:val="center"/>
                        <w:rPr>
                          <w:i/>
                          <w:sz w:val="18"/>
                        </w:rPr>
                      </w:pPr>
                      <w:r w:rsidRPr="0064679E">
                        <w:rPr>
                          <w:i/>
                          <w:sz w:val="18"/>
                        </w:rPr>
                        <w:t xml:space="preserve">Zone de </w:t>
                      </w:r>
                      <w:r>
                        <w:rPr>
                          <w:i/>
                          <w:sz w:val="18"/>
                        </w:rPr>
                        <w:t>récupération des condensats</w:t>
                      </w:r>
                    </w:p>
                  </w:txbxContent>
                </v:textbox>
              </v:shape>
            </w:pict>
          </mc:Fallback>
        </mc:AlternateContent>
      </w:r>
      <w:r>
        <w:rPr>
          <w:noProof/>
          <w:lang w:eastAsia="fr-FR"/>
        </w:rPr>
        <mc:AlternateContent>
          <mc:Choice Requires="wps">
            <w:drawing>
              <wp:anchor distT="0" distB="0" distL="114300" distR="114300" simplePos="0" relativeHeight="251930624" behindDoc="0" locked="0" layoutInCell="1" allowOverlap="1" wp14:anchorId="74EAED60" wp14:editId="51E7C45B">
                <wp:simplePos x="0" y="0"/>
                <wp:positionH relativeFrom="column">
                  <wp:posOffset>2769870</wp:posOffset>
                </wp:positionH>
                <wp:positionV relativeFrom="paragraph">
                  <wp:posOffset>39370</wp:posOffset>
                </wp:positionV>
                <wp:extent cx="65405" cy="65405"/>
                <wp:effectExtent l="0" t="0" r="0" b="0"/>
                <wp:wrapNone/>
                <wp:docPr id="8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05" cy="65405"/>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38AB6" id="Rectangle 87" o:spid="_x0000_s1026" style="position:absolute;margin-left:218.1pt;margin-top:3.1pt;width:5.15pt;height:5.1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A0lqwIAAOgFAAAOAAAAZHJzL2Uyb0RvYy54bWysVFFv2yAQfp+0/4B4X+1ESdtZdaqoVadJ&#10;WVe1nfpMMMTWMMeAxMl+/Q6w3bSrNmnaC+K4u4/vPri7uNy3iuyEdQ3okk5OckqE5lA1elPSb483&#10;H84pcZ7piinQoqQH4ejl4v27i84UYgo1qEpYgiDaFZ0pae29KbLM8Vq0zJ2AERqdEmzLPJp2k1WW&#10;dYjeqmya56dZB7YyFrhwDk+vk5MuIr6UgvuvUjrhiSopcvNxtXFdhzVbXLBiY5mpG97TYP/AomWN&#10;xktHqGvmGdna5jeotuEWHEh/wqHNQMqGi1gDVjPJX1XzUDMjYi0ojjOjTO7/wfLb3Z0lTVXS8zNK&#10;NGvxje5RNaY3ShA8Q4E64wqMezB3NpTozAr4d4eO7IUnGK6P2UvbhlgskOyj2odRbbH3hOPh6XyW&#10;zynh6EnbgMiKIdVY5z8JaEnYlNQiqagw262cT6FDSGQFqqluGqWiEb6PuFKW7Bg+/Hozialq236B&#10;Kp2dzfM8Pj9eGX9bCI8E3DGS0n8D9/tJECnAPCeiFTKjQEmTqI4/KBHwlL4XElVHFaaR2cggkWOc&#10;C+0TaVezSqTjQPltzhEwIEtUYMTuAV6KMWAnzn18SBWxXcbk/E/EUvKYEW8G7cfkttFg3wJQWFV/&#10;c4ofRErSBJXWUB3wT1pIzeoMv2nwC6yY83fMYndiH+PE8V9xkQq6kkK/o6QG+/Ot8xCPTYNeSjrs&#10;9pK6H1tmBSXqs8Z2+jiZzcJ4iMZsfjZFwx571scevW2vAP/VBGeb4XEb4r0attJC+4SDaRluRRfT&#10;HO8uKfd2MK58mkI42rhYLmMYjgTD/Eo/GB7Ag6rhiz/un5g1fR94bJ9bGCYDK161Q4oNmRqWWw+y&#10;ib3yrGuvN46T+Gf70Rfm1bEdo54H9OIXAAAA//8DAFBLAwQUAAYACAAAACEAhQFLON0AAAAIAQAA&#10;DwAAAGRycy9kb3ducmV2LnhtbEyPwU7DMBBE70j9B2srcUHUoYSAQpwKIYrUniAgcXXjbRw1Xqex&#10;26Z/z/YEp9FqnmZnisXoOnHEIbSeFNzNEhBItTctNQq+v5a3TyBC1GR05wkVnDHAopxcFTo3/kSf&#10;eKxiIziEQq4V2Bj7XMpQW3Q6zHyPxN7WD05HPodGmkGfONx1cp4kmXS6Jf5gdY+vFutddXAKVvZc&#10;3bifD7N63PvqzeD6fZnulbqeji/PICKO8Q+GS32uDiV32vgDmSA6Bel9NmdUwUXYT9PsAcSGQVZZ&#10;FvL/gPIXAAD//wMAUEsBAi0AFAAGAAgAAAAhALaDOJL+AAAA4QEAABMAAAAAAAAAAAAAAAAAAAAA&#10;AFtDb250ZW50X1R5cGVzXS54bWxQSwECLQAUAAYACAAAACEAOP0h/9YAAACUAQAACwAAAAAAAAAA&#10;AAAAAAAvAQAAX3JlbHMvLnJlbHNQSwECLQAUAAYACAAAACEACKQNJasCAADoBQAADgAAAAAAAAAA&#10;AAAAAAAuAgAAZHJzL2Uyb0RvYy54bWxQSwECLQAUAAYACAAAACEAhQFLON0AAAAIAQAADwAAAAAA&#10;AAAAAAAAAAAFBQAAZHJzL2Rvd25yZXYueG1sUEsFBgAAAAAEAAQA8wAAAA8GAAAAAA==&#10;" fillcolor="#bfbfbf [2412]" strokecolor="black [3213]" strokeweight="1pt">
                <v:path arrowok="t"/>
              </v:rect>
            </w:pict>
          </mc:Fallback>
        </mc:AlternateContent>
      </w:r>
      <w:r>
        <w:rPr>
          <w:noProof/>
          <w:lang w:eastAsia="fr-FR"/>
        </w:rPr>
        <mc:AlternateContent>
          <mc:Choice Requires="wps">
            <w:drawing>
              <wp:anchor distT="0" distB="0" distL="114300" distR="114300" simplePos="0" relativeHeight="251850752" behindDoc="0" locked="0" layoutInCell="1" allowOverlap="1" wp14:anchorId="73A1837E" wp14:editId="4364BBFD">
                <wp:simplePos x="0" y="0"/>
                <wp:positionH relativeFrom="column">
                  <wp:posOffset>2799715</wp:posOffset>
                </wp:positionH>
                <wp:positionV relativeFrom="paragraph">
                  <wp:posOffset>78740</wp:posOffset>
                </wp:positionV>
                <wp:extent cx="371475" cy="735965"/>
                <wp:effectExtent l="38100" t="38100" r="9525" b="6985"/>
                <wp:wrapNone/>
                <wp:docPr id="60" name="Connecteur droit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71475" cy="735965"/>
                        </a:xfrm>
                        <a:prstGeom prst="line">
                          <a:avLst/>
                        </a:prstGeom>
                        <a:noFill/>
                        <a:ln w="12700">
                          <a:solidFill>
                            <a:schemeClr val="tx1">
                              <a:lumMod val="100000"/>
                              <a:lumOff val="0"/>
                            </a:schemeClr>
                          </a:solidFill>
                          <a:prstDash val="lgDashDotDot"/>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AF97D8D" id="Connecteur droit 43" o:spid="_x0000_s1026" style="position:absolute;flip:x 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45pt,6.2pt" to="249.7pt,6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VGLbgIAANIEAAAOAAAAZHJzL2Uyb0RvYy54bWysVNtu2zAMfR+wfxD0ntpOnEuNOsVgJ9vD&#10;LgXa7V215FiYLoakxAmG/ftIOU3b7WUYFgQKRZFHh0dkbm6PWpGDcF5aU9LsKqVEmMZyaXYl/fqw&#10;nawo8YEZzpQ1oqQn4ent+u2bm6EvxNR2VnHhCIAYXwx9SbsQ+iJJfNMJzfyV7YWBw9Y6zQJs3S7h&#10;jg2ArlUyTdNFMljHe2cb4T146/GQriN+24omfGlbLwJRJQVuIa4uro+4JusbVuwc6zvZnGmwf2Ch&#10;mTRw6QWqZoGRvZN/QGnZOOttG64aqxPbtrIRsQaoJkt/q+a+Y72ItYA4vr/I5P8fbPP5cOeI5CVd&#10;gDyGaXijyhoDwom9I9xZGUg+Q52G3hcQXpk7h5U2R3Pff7TNd0+MrTpmdiLyfTj1gJFhRvIqBTe+&#10;h9seh0+WQwzbBxtFO7ZOk1bJ/gMmRusbWngNSESO8b1Ol/cSx0AacM6WWb6cU9LA0XI2v17M462s&#10;QEBM7p0P74XVBI2SKmlQTlaww0cfkOBzCLqN3UqlYksoQwagMF2maczwVkmOpxgXu1NUypEDg74K&#10;x5Gq2msobPRlKX7G9gI/NOHojy649gIRSbxCR641892YoHZo1zbAd4TTMsDIKKlLunpxSycY3xge&#10;2QcmFdgkxLdgztmBYj1acEqUgElFaxRAGSwJJAVJztbYuT+u0+vNarPKJ/l0sZnkaV1P3m2rfLLY&#10;Zst5Paurqs5+ojpZXnSSc2FQoKcpyvK/69LzPI/9f5mjy1Mkr9GjXED26TeSjn2GrTU26aPlpzuH&#10;1WHLweDE4POQ42S+3Meo57+i9S8AAAD//wMAUEsDBBQABgAIAAAAIQC0hXYV3QAAAAoBAAAPAAAA&#10;ZHJzL2Rvd25yZXYueG1sTI9BT4NAEIXvJv6HzZh4s4tITEGWxhAbE71oa9LrFEYgsrOEXSj+e6cn&#10;e5uZ9/Lme/lmsb2aafSdYwP3qwgUceXqjhsDX/vt3RqUD8g19o7JwC952BTXVzlmtTvxJ8270CgJ&#10;YZ+hgTaEIdPaVy1Z9Cs3EIv27UaLQdax0fWIJwm3vY6j6FFb7Fg+tDhQ2VL1s5usgbJ8e385MFbN&#10;RNt5/jhwzPtXY25vlucnUIGW8G+GM76gQyFMRzdx7VVvIEmiVKwixAkoMSRpKsPxfFg/gC5yfVmh&#10;+AMAAP//AwBQSwECLQAUAAYACAAAACEAtoM4kv4AAADhAQAAEwAAAAAAAAAAAAAAAAAAAAAAW0Nv&#10;bnRlbnRfVHlwZXNdLnhtbFBLAQItABQABgAIAAAAIQA4/SH/1gAAAJQBAAALAAAAAAAAAAAAAAAA&#10;AC8BAABfcmVscy8ucmVsc1BLAQItABQABgAIAAAAIQCDJVGLbgIAANIEAAAOAAAAAAAAAAAAAAAA&#10;AC4CAABkcnMvZTJvRG9jLnhtbFBLAQItABQABgAIAAAAIQC0hXYV3QAAAAoBAAAPAAAAAAAAAAAA&#10;AAAAAMgEAABkcnMvZG93bnJldi54bWxQSwUGAAAAAAQABADzAAAA0gUAAAAA&#10;" strokecolor="black [3213]" strokeweight="1pt">
                <v:stroke dashstyle="longDashDotDot" endarrow="open" joinstyle="miter"/>
              </v:line>
            </w:pict>
          </mc:Fallback>
        </mc:AlternateContent>
      </w:r>
    </w:p>
    <w:p w14:paraId="608B6200" w14:textId="7F283D73" w:rsidR="005352EA" w:rsidRPr="001625C9" w:rsidRDefault="00170A6A" w:rsidP="003D09C9">
      <w:pPr>
        <w:rPr>
          <w:noProof/>
          <w:lang w:eastAsia="fr-FR"/>
        </w:rPr>
      </w:pPr>
      <w:r>
        <w:rPr>
          <w:noProof/>
          <w:lang w:eastAsia="fr-FR"/>
        </w:rPr>
        <mc:AlternateContent>
          <mc:Choice Requires="wps">
            <w:drawing>
              <wp:anchor distT="0" distB="0" distL="114300" distR="114300" simplePos="0" relativeHeight="251894784" behindDoc="0" locked="0" layoutInCell="1" allowOverlap="1" wp14:anchorId="163E7049" wp14:editId="0A8CA617">
                <wp:simplePos x="0" y="0"/>
                <wp:positionH relativeFrom="column">
                  <wp:posOffset>2023110</wp:posOffset>
                </wp:positionH>
                <wp:positionV relativeFrom="paragraph">
                  <wp:posOffset>223520</wp:posOffset>
                </wp:positionV>
                <wp:extent cx="1903095" cy="602615"/>
                <wp:effectExtent l="0" t="57150" r="0" b="6985"/>
                <wp:wrapNone/>
                <wp:docPr id="57" name="Connecteur droit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3095" cy="602615"/>
                        </a:xfrm>
                        <a:prstGeom prst="line">
                          <a:avLst/>
                        </a:prstGeom>
                        <a:noFill/>
                        <a:ln w="6350">
                          <a:solidFill>
                            <a:schemeClr val="tx1">
                              <a:lumMod val="100000"/>
                              <a:lumOff val="0"/>
                            </a:schemeClr>
                          </a:solidFill>
                          <a:prstDash val="dash"/>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AB1052F" id="Connecteur droit 68" o:spid="_x0000_s1026" style="position:absolute;flip:y;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3pt,17.6pt" to="309.15pt,6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HQYYwIAAMAEAAAOAAAAZHJzL2Uyb0RvYy54bWysVE1v2zAMvQ/YfxB0T2znq4lRpxjsZJdu&#10;C9Bud1WSY2H6gqTECYb991FymrbbZRiWg0JR5BP59Ojbu5OS6MidF0ZXuBjnGHFNDRN6X+Gvj9vR&#10;EiMfiGZEGs0rfOYe363fv7vtbcknpjOScYcARPuytxXuQrBllnnacUX82Fiu4bA1TpEAW7fPmCM9&#10;oCuZTfJ8kfXGMesM5d6DtxkO8Trhty2n4Uvbeh6QrDDUFtLq0voU12x9S8q9I7YT9FIG+YcqFBEa&#10;Lr1CNSQQdHDiDyglqDPetGFMjcpM2wrKUw/QTZH/1s1DRyxPvQA53l5p8v8Pln4+7hwSrMLzG4w0&#10;UfBGtdEaiOMHh5gzIqDFMvLUW19CeK13LnZKT/rB3hv63SNt6o7oPU/1Pp4tYBQxI3uTEjfewm1P&#10;/SfDIIYcgkmknVqnUCuF/RYTIzgQg07plc7XV+KngCg4i1U+zVdzjCicLfLJopiny0gZcWK2dT58&#10;5EahaFRYCh1ZJCU53vsQ63oJiW5ttkLKpASpUQ+g03meEryRgsXDGJY0yWvp0JGAmsJpKFUeFLQz&#10;+Io8/gZRgR+kN/iTC269QqQa3qDHUhviuyGBgTXAKBFgQKRQFV6+Qu84YRvNUtGBCAk2Col54pzp&#10;cWxDcYaR5DCX0Rr6ljq2AlQCExdr0OmPVb7aLDfL2Wg2WWxGs7xpRh+29Wy02BY382ba1HVT/Iys&#10;FLOyE4xxHYl5npli9neavEzvoPbr1FxfIHuLnmiCYp//U9FJVVFIgySfDDvvXOwuCgzGJAVfRjrO&#10;4et9inr58Kx/AQAA//8DAFBLAwQUAAYACAAAACEAwXmRWeEAAAAKAQAADwAAAGRycy9kb3ducmV2&#10;LnhtbEyPTU+DQBCG7yb+h82YeLPLhxKCLE1TY3swsRFNz1sYgZSdJexS0F/veNLbTObJO8+brxfT&#10;iwuOrrOkIFwFIJAqW3fUKPh4f75LQTivqda9JVTwhQ7WxfVVrrPazvSGl9I3gkPIZVpB6/2QSemq&#10;Fo12Kzsg8e3TjkZ7XsdG1qOeOdz0MgqCRBrdEX9o9YDbFqtzORkF5fFlqXavu/3mfJjwfvsdPe3n&#10;o1K3N8vmEYTHxf/B8KvP6lCw08lOVDvRK4jDNGGUh4cIBANJmMYgTkzGQQiyyOX/CsUPAAAA//8D&#10;AFBLAQItABQABgAIAAAAIQC2gziS/gAAAOEBAAATAAAAAAAAAAAAAAAAAAAAAABbQ29udGVudF9U&#10;eXBlc10ueG1sUEsBAi0AFAAGAAgAAAAhADj9If/WAAAAlAEAAAsAAAAAAAAAAAAAAAAALwEAAF9y&#10;ZWxzLy5yZWxzUEsBAi0AFAAGAAgAAAAhAFPEdBhjAgAAwAQAAA4AAAAAAAAAAAAAAAAALgIAAGRy&#10;cy9lMm9Eb2MueG1sUEsBAi0AFAAGAAgAAAAhAMF5kVnhAAAACgEAAA8AAAAAAAAAAAAAAAAAvQQA&#10;AGRycy9kb3ducmV2LnhtbFBLBQYAAAAABAAEAPMAAADLBQAAAAA=&#10;" strokecolor="black [3213]" strokeweight=".5pt">
                <v:stroke dashstyle="dash" endarrow="open" joinstyle="miter"/>
              </v:line>
            </w:pict>
          </mc:Fallback>
        </mc:AlternateContent>
      </w:r>
      <w:r>
        <w:rPr>
          <w:noProof/>
          <w:lang w:eastAsia="fr-FR"/>
        </w:rPr>
        <mc:AlternateContent>
          <mc:Choice Requires="wps">
            <w:drawing>
              <wp:anchor distT="0" distB="0" distL="114300" distR="114300" simplePos="0" relativeHeight="251910144" behindDoc="0" locked="0" layoutInCell="1" allowOverlap="1" wp14:anchorId="74666F91" wp14:editId="50CC7747">
                <wp:simplePos x="0" y="0"/>
                <wp:positionH relativeFrom="column">
                  <wp:posOffset>3923030</wp:posOffset>
                </wp:positionH>
                <wp:positionV relativeFrom="paragraph">
                  <wp:posOffset>248285</wp:posOffset>
                </wp:positionV>
                <wp:extent cx="140970" cy="1236980"/>
                <wp:effectExtent l="76200" t="0" r="11430" b="39370"/>
                <wp:wrapNone/>
                <wp:docPr id="56" name="Connecteur droit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0970" cy="1236980"/>
                        </a:xfrm>
                        <a:prstGeom prst="line">
                          <a:avLst/>
                        </a:prstGeom>
                        <a:noFill/>
                        <a:ln w="6350">
                          <a:solidFill>
                            <a:schemeClr val="tx1">
                              <a:lumMod val="100000"/>
                              <a:lumOff val="0"/>
                            </a:schemeClr>
                          </a:solidFill>
                          <a:prstDash val="dash"/>
                          <a:miter lim="800000"/>
                          <a:headEnd type="arrow" w="med" len="me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73269E1" id="Connecteur droit 76" o:spid="_x0000_s1026" style="position:absolute;flip:y;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8.9pt,19.55pt" to="320pt,1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v34YwIAAMAEAAAOAAAAZHJzL2Uyb0RvYy54bWysVMtu2zAQvBfoPxC8O5IcRbGFyEEh2b2k&#10;bYCkvTMkZRHlCyRt2Sj6711SjpO0l6KoDzS1XI5mZ2d1c3tQEu2588LoBhcXOUZcU8OE3jb46+Nm&#10;tsDIB6IZkUbzBh+5x7er9+9uRlvzuRmMZNwhANG+Hm2DhxBsnWWeDlwRf2Es13DYG6dIgEe3zZgj&#10;I6Armc3zvMpG45h1hnLvIdpNh3iV8Pue0/Cl7z0PSDYYuIW0urQ+xTVb3ZB664gdBD3RIP/AQhGh&#10;4aVnqI4EgnZO/AGlBHXGmz5cUKMy0/eC8lQDVFPkv1XzMBDLUy0gjrdnmfz/g6Wf9/cOCdbgqwoj&#10;TRT0qDVag3B85xBzRgR0XUWdRutrSG/1vYuV0oN+sHeGfvdIm3YgessT38ejBYwi3sjeXIkP3sLb&#10;nsZPhkEO2QWTRDv0TqFeCvstXozgIAw6pC4dz13ih4AoBIsyX15DLykcFfPLarlIbcxIHXHibet8&#10;+MiNQnHTYCl0VJHUZH/nQ+T1khLD2myElMkJUqOxwdXlVZ4ueCMFi4cxLXmSt9KhPQE3hcNEVe4U&#10;lDPFijz+JlNBHKw3xZ8JniEShzfokWpH/DBdYLCbYJQIMCBSqAYvXqEPnLC1ZigktYlzZsSRuuIM&#10;I8lhFuMu1RSIkJA61S11LAWkBCVOu8mnP5b5cr1YL8pZOa/WszLvutmHTVvOqk1xfdVddm3bFT+j&#10;KkVZD4IxrqMwzzNTlH/nydP0Tm4/T825A9lb9CQTkH3+T6STq6KRJks+GXa8d7G6aDAYk5R8Guk4&#10;h6+fU9bLh2f1CwAA//8DAFBLAwQUAAYACAAAACEAE08ECeIAAAAKAQAADwAAAGRycy9kb3ducmV2&#10;LnhtbEyPT0vDQBTE74LfYXmCF7GbPxJtzEuRgqCgLUYRettmn0kwuxuymzb99j5PehxmmPlNsZpN&#10;Lw40+s5ZhHgRgSBbO93ZBuHj/fH6DoQPymrVO0sIJ/KwKs/PCpVrd7RvdKhCI7jE+lwhtCEMuZS+&#10;bskov3ADWfa+3GhUYDk2Uo/qyOWml0kUZdKozvJCqwZat1R/V5NB2GXPp2S7McP6dftUbT5pepG7&#10;K8TLi/nhHkSgOfyF4Ref0aFkpr2brPaiR8jiW0YPCOkyBsGB7Cbic3uEJE2XIMtC/r9Q/gAAAP//&#10;AwBQSwECLQAUAAYACAAAACEAtoM4kv4AAADhAQAAEwAAAAAAAAAAAAAAAAAAAAAAW0NvbnRlbnRf&#10;VHlwZXNdLnhtbFBLAQItABQABgAIAAAAIQA4/SH/1gAAAJQBAAALAAAAAAAAAAAAAAAAAC8BAABf&#10;cmVscy8ucmVsc1BLAQItABQABgAIAAAAIQCRzv34YwIAAMAEAAAOAAAAAAAAAAAAAAAAAC4CAABk&#10;cnMvZTJvRG9jLnhtbFBLAQItABQABgAIAAAAIQATTwQJ4gAAAAoBAAAPAAAAAAAAAAAAAAAAAL0E&#10;AABkcnMvZG93bnJldi54bWxQSwUGAAAAAAQABADzAAAAzAUAAAAA&#10;" strokecolor="black [3213]" strokeweight=".5pt">
                <v:stroke dashstyle="dash" startarrow="open" joinstyle="miter"/>
              </v:line>
            </w:pict>
          </mc:Fallback>
        </mc:AlternateContent>
      </w:r>
      <w:r>
        <w:rPr>
          <w:noProof/>
          <w:lang w:eastAsia="fr-FR"/>
        </w:rPr>
        <mc:AlternateContent>
          <mc:Choice Requires="wps">
            <w:drawing>
              <wp:anchor distT="0" distB="0" distL="114300" distR="114300" simplePos="0" relativeHeight="251838464" behindDoc="0" locked="0" layoutInCell="1" allowOverlap="1" wp14:anchorId="18D2FFB8" wp14:editId="4F08BE1A">
                <wp:simplePos x="0" y="0"/>
                <wp:positionH relativeFrom="column">
                  <wp:posOffset>489585</wp:posOffset>
                </wp:positionH>
                <wp:positionV relativeFrom="paragraph">
                  <wp:posOffset>266700</wp:posOffset>
                </wp:positionV>
                <wp:extent cx="2179320" cy="380365"/>
                <wp:effectExtent l="0" t="0" r="0" b="0"/>
                <wp:wrapNone/>
                <wp:docPr id="55" name="Zone de texte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9320" cy="380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7B36C6" w14:textId="77777777" w:rsidR="00A63229" w:rsidRPr="0064679E" w:rsidRDefault="00A63229" w:rsidP="0064679E">
                            <w:pPr>
                              <w:jc w:val="center"/>
                              <w:rPr>
                                <w:i/>
                                <w:sz w:val="18"/>
                              </w:rPr>
                            </w:pPr>
                            <w:r w:rsidRPr="0064679E">
                              <w:rPr>
                                <w:i/>
                                <w:sz w:val="18"/>
                              </w:rPr>
                              <w:t xml:space="preserve">Zone de stockage </w:t>
                            </w:r>
                            <w:r>
                              <w:rPr>
                                <w:i/>
                                <w:sz w:val="18"/>
                              </w:rPr>
                              <w:t>digestat solide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2FFB8" id="Zone de texte 34" o:spid="_x0000_s1060" type="#_x0000_t202" style="position:absolute;margin-left:38.55pt;margin-top:21pt;width:171.6pt;height:29.9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SfKlAIAAIoFAAAOAAAAZHJzL2Uyb0RvYy54bWysVMlu2zAQvRfoPxC81/KaRYgcuA5SFDCS&#10;oEkRoDeaImMhJIclaUvu13dISbaR9pKiF4rivFnfzFxdN1qRnXC+AlPQ0WBIiTAcysq8FPT70+2n&#10;C0p8YKZkCowo6F54ej3/+OGqtrkYwwZUKRxBI8bntS3oJgSbZ5nnG6GZH4AVBoUSnGYBf91LVjpW&#10;o3WtsvFweJbV4ErrgAvv8fWmFdJ5si+l4OFeSi8CUQXF2EI6XTrX8czmVyx/ccxuKt6Fwf4hCs0q&#10;g04Ppm5YYGTrqj9M6Yo78CDDgIPOQMqKi5QDZjMavsnmccOsSLlgcbw9lMn/P7P8bvfgSFUWdDaj&#10;xDCNHP1ApkgpSBBNEGQyjUWqrc8R+2gRHZrP0CDZKWFvV8BfPUKyE0yr4BEdi9JIp+MX0yWoiDzs&#10;D7VHH4Tj43h0fjkZo4ijbHIxnJzNot/sqG2dD18EaBIvBXXIbYqA7VY+tNAeEp0ZuK2UwneWK0Pq&#10;gp5NZsOkcJCgcWUiQKRO6czENNrI0y3slWiNfBMSK5USiA+pR8VSObJj2F2Mc2HCqAtaGURHlMQg&#10;3qPY4Y9RvUe5zaP3DCYclHVlwLWExdE6hl2+9iHLFt8R6du8YwlCs25SiyA9WM/4tIZyj53goB0o&#10;b/lthaysmA8PzOEEIZG4FcI9HlIBVh+6GyUbcL/+9h7x2NgopaTGiSyo/7llTlCivhps+cvRdBpH&#10;OP1MZ+exWdypZH0qMVu9BKRlhPvH8nSN+KD6q3Sgn3F5LKJXFDHD0XdBQ39dhnZP4PLhYrFIIBxa&#10;y8LKPFreD0DsuafmmTnbNWYcmzvoZ5flb/qzxUZ+DSy2AWSVmvdY1Y4AHPjU/t1yihvl9D+hjit0&#10;/hsAAP//AwBQSwMEFAAGAAgAAAAhAHcE7kTeAAAACQEAAA8AAABkcnMvZG93bnJldi54bWxMj0FL&#10;AzEQhe+C/yGM4M1mt4pt182WInoRRFoL0lu6GTeryWRN0nb9944nPQ2P9/HmvXo5eieOGFMfSEE5&#10;KUAgtcH01CnYvj5ezUGkrMloFwgVfGOCZXN+VuvKhBOt8bjJneAQSpVWYHMeKilTa9HrNAkDEnvv&#10;IXqdWcZOmqhPHO6dnBbFrfS6J/5g9YD3FtvPzcErmM13xn7Ep3H79rz6si+DdA9aKnV5Ma7uQGQc&#10;8x8Mv/W5OjTcaR8OZJJwnDErmVRwM+VJ7PO9BrFnsCgXIJta/l/Q/AAAAP//AwBQSwECLQAUAAYA&#10;CAAAACEAtoM4kv4AAADhAQAAEwAAAAAAAAAAAAAAAAAAAAAAW0NvbnRlbnRfVHlwZXNdLnhtbFBL&#10;AQItABQABgAIAAAAIQA4/SH/1gAAAJQBAAALAAAAAAAAAAAAAAAAAC8BAABfcmVscy8ucmVsc1BL&#10;AQItABQABgAIAAAAIQAXRSfKlAIAAIoFAAAOAAAAAAAAAAAAAAAAAC4CAABkcnMvZTJvRG9jLnht&#10;bFBLAQItABQABgAIAAAAIQB3BO5E3gAAAAkBAAAPAAAAAAAAAAAAAAAAAO4EAABkcnMvZG93bnJl&#10;di54bWxQSwUGAAAAAAQABADzAAAA+QUAAAAA&#10;" filled="f" stroked="f" strokeweight=".5pt">
                <v:path arrowok="t"/>
                <v:textbox>
                  <w:txbxContent>
                    <w:p w14:paraId="167B36C6" w14:textId="77777777" w:rsidR="00A63229" w:rsidRPr="0064679E" w:rsidRDefault="00A63229" w:rsidP="0064679E">
                      <w:pPr>
                        <w:jc w:val="center"/>
                        <w:rPr>
                          <w:i/>
                          <w:sz w:val="18"/>
                        </w:rPr>
                      </w:pPr>
                      <w:r w:rsidRPr="0064679E">
                        <w:rPr>
                          <w:i/>
                          <w:sz w:val="18"/>
                        </w:rPr>
                        <w:t xml:space="preserve">Zone de stockage </w:t>
                      </w:r>
                      <w:r>
                        <w:rPr>
                          <w:i/>
                          <w:sz w:val="18"/>
                        </w:rPr>
                        <w:t>digestat solide</w:t>
                      </w:r>
                    </w:p>
                  </w:txbxContent>
                </v:textbox>
              </v:shape>
            </w:pict>
          </mc:Fallback>
        </mc:AlternateContent>
      </w:r>
    </w:p>
    <w:p w14:paraId="5E3B7F87" w14:textId="6D79FF36" w:rsidR="005352EA" w:rsidRPr="001625C9" w:rsidRDefault="00170A6A" w:rsidP="003D09C9">
      <w:pPr>
        <w:rPr>
          <w:noProof/>
          <w:lang w:eastAsia="fr-FR"/>
        </w:rPr>
      </w:pPr>
      <w:r>
        <w:rPr>
          <w:noProof/>
          <w:lang w:eastAsia="fr-FR"/>
        </w:rPr>
        <mc:AlternateContent>
          <mc:Choice Requires="wps">
            <w:drawing>
              <wp:anchor distT="0" distB="0" distL="114300" distR="114300" simplePos="0" relativeHeight="251839488" behindDoc="0" locked="0" layoutInCell="1" allowOverlap="1" wp14:anchorId="71A8FB00" wp14:editId="1D71C716">
                <wp:simplePos x="0" y="0"/>
                <wp:positionH relativeFrom="column">
                  <wp:posOffset>1221740</wp:posOffset>
                </wp:positionH>
                <wp:positionV relativeFrom="paragraph">
                  <wp:posOffset>201295</wp:posOffset>
                </wp:positionV>
                <wp:extent cx="207645" cy="184150"/>
                <wp:effectExtent l="0" t="0" r="59055" b="44450"/>
                <wp:wrapNone/>
                <wp:docPr id="54" name="Connecteur droit avec flèch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7645" cy="1841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B67EE8" id="Connecteur droit avec flèche 35" o:spid="_x0000_s1026" type="#_x0000_t32" style="position:absolute;margin-left:96.2pt;margin-top:15.85pt;width:16.35pt;height:14.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TUBwIAAFoEAAAOAAAAZHJzL2Uyb0RvYy54bWysVMGO0zAQvSPxD5bvNElpl1XUdA9dlssK&#10;KhY+wOuMGwvHtsbeNv0j/oMfY+y0KQsICcRlFHvmzcx7M87qZugN2wMG7WzDq1nJGVjpWm13Df/8&#10;6e7VNWchCtsK4yw0/AiB36xfvlgdfA1z1znTAjJKYkN98A3vYvR1UQTZQS/CzHmw5FQOexHpiLui&#10;RXGg7L0p5mV5VRwcth6dhBDo9nZ08nXOrxTI+EGpAJGZhlNvMVvM9jHZYr0S9Q6F77Q8tSH+oYte&#10;aEtFp1S3Igr2hPqXVL2W6IJTcSZdXziltITMgdhU5U9sHjrhIXMhcYKfZAr/L618v98i023DlwvO&#10;rOhpRhtnLQkHT8hadDoysQfJlPn2labCXi+TaAcfasJu7BYTbTnYB3/v5JdAvuKZMx2CH8MGhX0K&#10;J95syEM4TkOAITJJl/PyzdViyZkkV3W9qJZ5SIWoz2CPIb4D17P00fAQUehdF09dO6zyIMT+PsTU&#10;jKjPgFTZ2GSDM7q908bkQ9o12Bhke0FbEocqESTcs6gotHlrWxaPniSKqIXdGThFpqyZ9Ug0U45H&#10;A2PFj6BIYaI2dpZ3+1JPSAk2nmsaS9EJpqi7CVhmSn8EnuITFPLe/w14QuTKzsYJ3Gvr8HfVLzKp&#10;Mf6swMg7SfDo2uMWzwtBC5xVPT229EJ+PGf45Zew/g4AAP//AwBQSwMEFAAGAAgAAAAhAHF5DgTg&#10;AAAACQEAAA8AAABkcnMvZG93bnJldi54bWxMj8tOwzAQRfdI/IM1SOyonQB9hDhVhVSpAiGV0g9w&#10;4iGJsMfBdtvk7zErWF7N0b1nyvVoDTujD70jCdlMAENqnO6plXD82N4tgYWoSCvjCCVMGGBdXV+V&#10;qtDuQu94PsSWpRIKhZLQxTgUnIemQ6vCzA1I6fbpvFUxRd9y7dUllVvDcyHm3Kqe0kKnBnzusPk6&#10;nKyE1W5oa7N/fcm+hd/u+v30Nm4mKW9vxs0TsIhj/IPhVz+pQ5WcanciHZhJeZU/JFTCfbYAloA8&#10;f8yA1RLmYgG8Kvn/D6ofAAAA//8DAFBLAQItABQABgAIAAAAIQC2gziS/gAAAOEBAAATAAAAAAAA&#10;AAAAAAAAAAAAAABbQ29udGVudF9UeXBlc10ueG1sUEsBAi0AFAAGAAgAAAAhADj9If/WAAAAlAEA&#10;AAsAAAAAAAAAAAAAAAAALwEAAF9yZWxzLy5yZWxzUEsBAi0AFAAGAAgAAAAhAMH49NQHAgAAWgQA&#10;AA4AAAAAAAAAAAAAAAAALgIAAGRycy9lMm9Eb2MueG1sUEsBAi0AFAAGAAgAAAAhAHF5DgTgAAAA&#10;CQEAAA8AAAAAAAAAAAAAAAAAYQQAAGRycy9kb3ducmV2LnhtbFBLBQYAAAAABAAEAPMAAABuBQAA&#10;AAA=&#10;" strokecolor="black [3213]" strokeweight=".5pt">
                <v:stroke endarrow="block" joinstyle="miter"/>
                <o:lock v:ext="edit" shapetype="f"/>
              </v:shape>
            </w:pict>
          </mc:Fallback>
        </mc:AlternateContent>
      </w:r>
      <w:r>
        <w:rPr>
          <w:noProof/>
          <w:lang w:eastAsia="fr-FR"/>
        </w:rPr>
        <mc:AlternateContent>
          <mc:Choice Requires="wps">
            <w:drawing>
              <wp:anchor distT="0" distB="0" distL="114300" distR="114300" simplePos="0" relativeHeight="251820032" behindDoc="0" locked="0" layoutInCell="1" allowOverlap="1" wp14:anchorId="7AB221F0" wp14:editId="30EF5017">
                <wp:simplePos x="0" y="0"/>
                <wp:positionH relativeFrom="margin">
                  <wp:posOffset>1338580</wp:posOffset>
                </wp:positionH>
                <wp:positionV relativeFrom="paragraph">
                  <wp:posOffset>249555</wp:posOffset>
                </wp:positionV>
                <wp:extent cx="636270" cy="431800"/>
                <wp:effectExtent l="0" t="0" r="0" b="6350"/>
                <wp:wrapNone/>
                <wp:docPr id="5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270" cy="4318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46331" w14:textId="77777777" w:rsidR="00A63229" w:rsidRPr="0064679E" w:rsidRDefault="00A63229" w:rsidP="0064679E">
                            <w:pPr>
                              <w:jc w:val="center"/>
                              <w:rPr>
                                <w:color w:val="000000" w:themeColor="text1"/>
                                <w:sz w:val="16"/>
                              </w:rPr>
                            </w:pPr>
                            <w:r w:rsidRPr="0064679E">
                              <w:rPr>
                                <w:color w:val="000000" w:themeColor="text1"/>
                                <w:sz w:val="16"/>
                              </w:rPr>
                              <w:t>800 m²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B221F0" id="Rectangle 23" o:spid="_x0000_s1061" style="position:absolute;margin-left:105.4pt;margin-top:19.65pt;width:50.1pt;height:34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z8/qwIAALEFAAAOAAAAZHJzL2Uyb0RvYy54bWysVEtv2zAMvg/YfxB0Xx076WNGnSJo0WFA&#10;0BZth54VWYqNyaImKbGzXz9KfqTrih2G+SCY4sePD5G8vOoaRfbCuhp0QdOTGSVCcyhrvS3ot+fb&#10;TxeUOM90yRRoUdCDcPRq+fHDZWtykUEFqhSWIIl2eWsKWnlv8iRxvBINcydghEalBNswj6LdJqVl&#10;LbI3Kslms7OkBVsaC1w4h7c3vZIuI7+Ugvt7KZ3wRBUUY/PxtPHchDNZXrJ8a5mpaj6Ewf4hiobV&#10;Gp1OVDfMM7Kz9R9UTc0tOJD+hEOTgJQ1FzEHzCadvcnmqWJGxFywOM5MZXL/j5bf7R8sqcuCns4p&#10;0azBN3rEqjG9VYJk81Cg1rgccU/mwYYUnVkD/+5QkfymCYIbMJ20TcBigqSL1T5M1RadJxwvz+Zn&#10;2Tm+CUfVYp5ezOJrJCwfjY11/ouAhoSfgloMK9aY7dfOB/csHyHBl4bbWqn4oErHQEHVZbiLQugo&#10;ca0s2TPsBd+lITWkcEcUSsEyptVnEnPyByUChdKPQmKtMPYsBhK79MjJOBfap72qYqXoXZ3O8Bud&#10;jVFE15EwMEsMcuIeCEZkTzJy9zEP+GAqYpNPxrO/BdYbTxbRM2g/GTe1BvsegcKsBs89fixSX5pQ&#10;Jd9tuthHWYSGqw2UB2wuC/3UOcNva3zJNXP+gVkcM3x8XB3+Hg+poC0oDH+UVGB/vncf8Nj9qKWk&#10;xbEtqPuxY1ZQor5qnIvP6WIR5jwKi9PzDAX7WrN5rdG75hqwG1JcUobH34D3avyVFpoX3DCr4BVV&#10;THP0XVDu7Shc+36d4I7iYrWKMJxtw/xaPxkeyEOhQ6c+dy/MmqGdPc7BHYwjzvI3Xd1jg6WG1c6D&#10;rGPLH+s6PAHuhdhLww4Li+e1HFHHTbv8BQAA//8DAFBLAwQUAAYACAAAACEAcJs4ft4AAAAKAQAA&#10;DwAAAGRycy9kb3ducmV2LnhtbEyPy07DMBBF90j8gzWV2FE7jcQjxKlQBZW6g9APcONpEjUeh9it&#10;079nWMFyNEf3nluuZzeIC06h96QhWyoQSI23PbUa9l/v908gQjRkzeAJNVwxwLq6vSlNYX2iT7zU&#10;sRUcQqEwGroYx0LK0HToTFj6EYl/Rz85E/mcWmknkzjcDXKl1IN0pidu6MyImw6bU312GpJ/+8Zt&#10;2nxsx7ivr/XumHaZ1PpuMb++gIg4xz8YfvVZHSp2Ovgz2SAGDatMsXrUkD/nIBjIs4zHHZhUjznI&#10;qpT/J1Q/AAAA//8DAFBLAQItABQABgAIAAAAIQC2gziS/gAAAOEBAAATAAAAAAAAAAAAAAAAAAAA&#10;AABbQ29udGVudF9UeXBlc10ueG1sUEsBAi0AFAAGAAgAAAAhADj9If/WAAAAlAEAAAsAAAAAAAAA&#10;AAAAAAAALwEAAF9yZWxzLy5yZWxzUEsBAi0AFAAGAAgAAAAhAHEfPz+rAgAAsQUAAA4AAAAAAAAA&#10;AAAAAAAALgIAAGRycy9lMm9Eb2MueG1sUEsBAi0AFAAGAAgAAAAhAHCbOH7eAAAACgEAAA8AAAAA&#10;AAAAAAAAAAAABQUAAGRycy9kb3ducmV2LnhtbFBLBQYAAAAABAAEAPMAAAAQBgAAAAA=&#10;" filled="f" strokecolor="black [3213]" strokeweight="1pt">
                <v:path arrowok="t"/>
                <v:textbox>
                  <w:txbxContent>
                    <w:p w14:paraId="2F246331" w14:textId="77777777" w:rsidR="00A63229" w:rsidRPr="0064679E" w:rsidRDefault="00A63229" w:rsidP="0064679E">
                      <w:pPr>
                        <w:jc w:val="center"/>
                        <w:rPr>
                          <w:color w:val="000000" w:themeColor="text1"/>
                          <w:sz w:val="16"/>
                        </w:rPr>
                      </w:pPr>
                      <w:r w:rsidRPr="0064679E">
                        <w:rPr>
                          <w:color w:val="000000" w:themeColor="text1"/>
                          <w:sz w:val="16"/>
                        </w:rPr>
                        <w:t>800 m²</w:t>
                      </w:r>
                    </w:p>
                  </w:txbxContent>
                </v:textbox>
                <w10:wrap anchorx="margin"/>
              </v:rect>
            </w:pict>
          </mc:Fallback>
        </mc:AlternateContent>
      </w:r>
      <w:r>
        <w:rPr>
          <w:noProof/>
          <w:lang w:eastAsia="fr-FR"/>
        </w:rPr>
        <mc:AlternateContent>
          <mc:Choice Requires="wps">
            <w:drawing>
              <wp:anchor distT="0" distB="0" distL="114300" distR="114300" simplePos="0" relativeHeight="251813888" behindDoc="0" locked="0" layoutInCell="1" allowOverlap="1" wp14:anchorId="1ECCE69B" wp14:editId="67E04590">
                <wp:simplePos x="0" y="0"/>
                <wp:positionH relativeFrom="column">
                  <wp:posOffset>2973705</wp:posOffset>
                </wp:positionH>
                <wp:positionV relativeFrom="paragraph">
                  <wp:posOffset>146685</wp:posOffset>
                </wp:positionV>
                <wp:extent cx="899795" cy="899795"/>
                <wp:effectExtent l="0" t="0" r="0" b="0"/>
                <wp:wrapNone/>
                <wp:docPr id="52" name="Ellips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899795"/>
                        </a:xfrm>
                        <a:prstGeom prst="ellipse">
                          <a:avLst/>
                        </a:prstGeom>
                        <a:solidFill>
                          <a:schemeClr val="accent1">
                            <a:lumMod val="60000"/>
                            <a:lumOff val="4000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65E48A32" id="Ellipse 19" o:spid="_x0000_s1026" style="position:absolute;margin-left:234.15pt;margin-top:11.55pt;width:70.85pt;height:70.8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VIDPgIAALYEAAAOAAAAZHJzL2Uyb0RvYy54bWysVNtuEzEQfUfiHyy/k81GSdusuqmqXhBS&#10;gUqFD5h4vVkL22NsJ5vy9YzttASKQELsg+W5+MyZ255f7I1mO+mDQtvyejLlTFqBnbKbln/+dPvm&#10;jLMQwXag0cqWP8rAL1avX52PrpEzHFB30jMCsaEZXcuHGF1TVUEM0kCYoJOWjD16A5FEv6k6DyOh&#10;G13NptOTakTfOY9ChkDa62Lkq4zf91LEj30fZGS65cQt5tPnc53OanUOzcaDG5Q40IB/YGFAWQr6&#10;DHUNEdjWqxdQRgmPAfs4EWgq7HslZM6Bsqmnv2TzMICTORcqTnDPZQr/D1Z82N17prqWL2acWTDU&#10;oxutlQuS1ctUntGFhrwe3L1PCQZ3h+JLYBavBrAbeek9joOEjkjVyb/66UESAj1l6/E9dgQO24i5&#10;UvvemwRINWD73JDH54bIfWSClGfL5elywZkg0+GeIkDz9Nj5EN9KNCxdWi4L84wPu7sQi/eTV+aP&#10;WnW3SusspDGTV9qzHdCAgBDSxjo/11tDhIv+ZEpfGRVS00AV9fxJTYTywCakTC8cB9GWjVSb2Slh&#10;/I1B3L+MXqcwvwmfVX8ObVSk7dLKUPmOUFK7bmxHxYEmgtLlTlDaHvqXWlZav8bukdrnsawOrTpd&#10;BvTfOBtpbVoevm7BS870O0sjsKzn87RnWZgvTmck+GPL+tgCVhBUy0X0nBXhKpbt3DqvNgPFKgWx&#10;eEmD06vc0TRUhdeBLi1HrvthkdP2HcvZ68fvZvUdAAD//wMAUEsDBBQABgAIAAAAIQDD9bUx3gAA&#10;AAoBAAAPAAAAZHJzL2Rvd25yZXYueG1sTI8xT8MwEIV3JP6DdUhs1ElTRVGIUxUQE13awsDmxtck&#10;qn2OYqdN/z3HBOPpPr33vWo9OysuOIbek4J0kYBAarzpqVXweXh/KkCEqMlo6wkV3DDAur6/q3Rp&#10;/JV2eNnHVnAIhVIr6GIcSilD06HTYeEHJP6d/Oh05HNspRn1lcOdlcskyaXTPXFDpwd87bA57yen&#10;wOYvu5Pt5+9w227fZPYRp8OXUerxYd48g4g4xz8YfvVZHWp2OvqJTBBWwSovMkYVLLMUBAN5mvC4&#10;I5P5qgBZV/L/hPoHAAD//wMAUEsBAi0AFAAGAAgAAAAhALaDOJL+AAAA4QEAABMAAAAAAAAAAAAA&#10;AAAAAAAAAFtDb250ZW50X1R5cGVzXS54bWxQSwECLQAUAAYACAAAACEAOP0h/9YAAACUAQAACwAA&#10;AAAAAAAAAAAAAAAvAQAAX3JlbHMvLnJlbHNQSwECLQAUAAYACAAAACEACDVSAz4CAAC2BAAADgAA&#10;AAAAAAAAAAAAAAAuAgAAZHJzL2Uyb0RvYy54bWxQSwECLQAUAAYACAAAACEAw/W1Md4AAAAKAQAA&#10;DwAAAAAAAAAAAAAAAACYBAAAZHJzL2Rvd25yZXYueG1sUEsFBgAAAAAEAAQA8wAAAKMFAAAAAA==&#10;" fillcolor="#9cc2e5 [1940]" strokecolor="black [3213]" strokeweight="1pt">
                <v:stroke joinstyle="miter"/>
              </v:oval>
            </w:pict>
          </mc:Fallback>
        </mc:AlternateContent>
      </w:r>
    </w:p>
    <w:p w14:paraId="2B983C9B" w14:textId="5123A1C5" w:rsidR="005352EA" w:rsidRPr="001625C9" w:rsidRDefault="00170A6A" w:rsidP="003D09C9">
      <w:pPr>
        <w:rPr>
          <w:noProof/>
          <w:lang w:eastAsia="fr-FR"/>
        </w:rPr>
      </w:pPr>
      <w:r>
        <w:rPr>
          <w:noProof/>
          <w:lang w:eastAsia="fr-FR"/>
        </w:rPr>
        <mc:AlternateContent>
          <mc:Choice Requires="wps">
            <w:drawing>
              <wp:anchor distT="0" distB="0" distL="114300" distR="114300" simplePos="0" relativeHeight="251853824" behindDoc="0" locked="0" layoutInCell="1" allowOverlap="1" wp14:anchorId="35B789DF" wp14:editId="21D9A2E5">
                <wp:simplePos x="0" y="0"/>
                <wp:positionH relativeFrom="column">
                  <wp:posOffset>2051685</wp:posOffset>
                </wp:positionH>
                <wp:positionV relativeFrom="paragraph">
                  <wp:posOffset>282575</wp:posOffset>
                </wp:positionV>
                <wp:extent cx="922020" cy="14605"/>
                <wp:effectExtent l="38100" t="76200" r="0" b="80645"/>
                <wp:wrapNone/>
                <wp:docPr id="51" name="Connecteur droit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22020" cy="14605"/>
                        </a:xfrm>
                        <a:prstGeom prst="line">
                          <a:avLst/>
                        </a:prstGeom>
                        <a:noFill/>
                        <a:ln w="19050">
                          <a:solidFill>
                            <a:schemeClr val="tx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508BF3" id="Connecteur droit 45" o:spid="_x0000_s1026" style="position:absolute;flip:x y;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1.55pt,22.25pt" to="234.15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LG/XAIAALEEAAAOAAAAZHJzL2Uyb0RvYy54bWysVF1v2yAUfZ+0/4B4T21nTpZYdarJTraH&#10;bovUbu8UcIzGl4DEiab9915wmrbbyzQtDwQul8O5h3N9fXNUEh2488LoGhdXOUZcU8OE3tX42/1m&#10;ssDIB6IZkUbzGp+4xzert2+uB1vxqemNZNwhANG+GmyN+xBslWWe9lwRf2Us17DZGadIgKXbZcyR&#10;AdCVzKZ5Ps8G45h1hnLvIdqOm3iV8LuO0/C16zwPSNYYuIU0ujQ+xDFbXZNq54jtBT3TIP/AQhGh&#10;4dILVEsCQXsn/oBSgjrjTReuqFGZ6TpBeaoBqiny36q564nlqRYQx9uLTP7/wdIvh61DgtV4VmCk&#10;iYI3aozWIBzfO8ScEQGVs6jTYH0F6Y3eulgpPeo7e2voD4+0aXqidzzxvT9ZwCjiiezVkbjwFm57&#10;GD4bBjlkH0wS7dg5hTop7Kd4MM2+x1m8BiRCx/Rep8t78WNAFILL6TSfwqtS2CrKeZ5oZqSKePGs&#10;dT585EahOKmxFDqqSSpyuPUh8ntOiWFtNkLK5Aip0QCYy3yWpxPeSMHibsxL5uSNdOhAwFbhODKV&#10;ewV1jbEij7/RXRAHD47xFIJrLxCJxCt0JQJ0hBSqxosXKD0nbK1ZYheIkDBHIUlNnDMDjnwVZxhJ&#10;Do0YZ2OBUkfKoBiUfJ6Nxvy5zJfrxXpRTsrpfD0p87adfNg05WS+Kd7P2ndt07TFr1h9UVa9YIzr&#10;KMBTkxTl35nw3K6jvS9tcpE6e42e5ACyT/+JdLJRdM7owQfDTlsXq4uOgr5Iyecejo33cp2ynr80&#10;q0cAAAD//wMAUEsDBBQABgAIAAAAIQBoOKXB3gAAAAkBAAAPAAAAZHJzL2Rvd25yZXYueG1sTI9N&#10;T8MwDIbvSPyHyEjcWNq1+6A0nWASR5BYmcTRa0xbSJyqybby7wlc4GbLj14/b7mZrBEnGn3vWEE6&#10;S0AQN0733Cp4rR9v1iB8QNZoHJOCL/KwqS4vSiy0O/MLnXahFTGEfYEKuhCGQkrfdGTRz9xAHG/v&#10;brQY4jq2Uo94juHWyHmSLKXFnuOHDgfadtR87o5Wwfbj+Snr8zbdG12/1Sv3cLuwk1LXV9P9HYhA&#10;U/iD4Uc/qkMVnQ7uyNoLoyCbZ2lEFeT5AkQE8uU6A3H4HUBWpfzfoPoGAAD//wMAUEsBAi0AFAAG&#10;AAgAAAAhALaDOJL+AAAA4QEAABMAAAAAAAAAAAAAAAAAAAAAAFtDb250ZW50X1R5cGVzXS54bWxQ&#10;SwECLQAUAAYACAAAACEAOP0h/9YAAACUAQAACwAAAAAAAAAAAAAAAAAvAQAAX3JlbHMvLnJlbHNQ&#10;SwECLQAUAAYACAAAACEA8sSxv1wCAACxBAAADgAAAAAAAAAAAAAAAAAuAgAAZHJzL2Uyb0RvYy54&#10;bWxQSwECLQAUAAYACAAAACEAaDilwd4AAAAJAQAADwAAAAAAAAAAAAAAAAC2BAAAZHJzL2Rvd25y&#10;ZXYueG1sUEsFBgAAAAAEAAQA8wAAAMEFAAAAAA==&#10;" strokecolor="black [3213]" strokeweight="1.5pt">
                <v:stroke endarrow="open" joinstyle="miter"/>
              </v:line>
            </w:pict>
          </mc:Fallback>
        </mc:AlternateContent>
      </w:r>
      <w:r>
        <w:rPr>
          <w:noProof/>
          <w:lang w:eastAsia="fr-FR"/>
        </w:rPr>
        <mc:AlternateContent>
          <mc:Choice Requires="wps">
            <w:drawing>
              <wp:anchor distT="0" distB="0" distL="114300" distR="114300" simplePos="0" relativeHeight="251895808" behindDoc="0" locked="0" layoutInCell="1" allowOverlap="1" wp14:anchorId="5D310760" wp14:editId="354AEF27">
                <wp:simplePos x="0" y="0"/>
                <wp:positionH relativeFrom="column">
                  <wp:posOffset>1968500</wp:posOffset>
                </wp:positionH>
                <wp:positionV relativeFrom="paragraph">
                  <wp:posOffset>200025</wp:posOffset>
                </wp:positionV>
                <wp:extent cx="88265" cy="146685"/>
                <wp:effectExtent l="0" t="0" r="6985" b="5715"/>
                <wp:wrapNone/>
                <wp:docPr id="69"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 cy="146685"/>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97C50F7" id="Rectangle 69" o:spid="_x0000_s1026" style="position:absolute;margin-left:155pt;margin-top:15.75pt;width:6.95pt;height:11.5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dhVrwIAAOkFAAAOAAAAZHJzL2Uyb0RvYy54bWysVMFu2zAMvQ/YPwi6r7aDJE2DOkXQosOA&#10;rA3aDj0rshwbk0VNUuJkXz9Kst20KzZg2EUQRfKRfCJ5eXVoJNkLY2tQOc3OUkqE4lDUapvTb0+3&#10;n2aUWMdUwSQokdOjsPRq8fHDZavnYgQVyEIYgiDKzlud08o5PU8SyyvRMHsGWihUlmAa5lA026Qw&#10;rEX0RiajNJ0mLZhCG+DCWny9iUq6CPhlKbi7L0srHJE5xdxcOE04N/5MFpdsvjVMVzXv0mD/kEXD&#10;aoVBB6gb5hjZmfo3qKbmBiyU7oxDk0BZ1lyEGrCaLH1TzWPFtAi1IDlWDzTZ/wfL7/ZrQ+oip9ML&#10;ShRr8I8ekDWmtlIQfEOCWm3naPeo18aXaPUK+HeLiuSVxgu2szmUpvG2WCA5BLaPA9vi4AjHx9ls&#10;NJ1QwlGTjafT2cTHSti899XGus8CGuIvOTWYVaCY7VfWRdPeJKQFsi5uaymD4PtHXEtD9gx/frPN&#10;gqvcNV+hiG/nkzQN/48hQ7t585CAPUWS6m/g7pB1mZ84Iqj3DAxFUgI97iiFx5PqQZRIO9IwCpkN&#10;GcTkGOdCuZi0rVgh4rNP+f2cA6BHLpGBAbsDeE1Gjx0p7Oy9qwjzMjinf0osOg8eITIoNzg3tQLz&#10;HoDEqrrI0b4nKVLjWdpAccSmNBCn1Wp+W2MLrJh1a2ZwPHGQceW4ezxKCW1OobtRUoH5+d67t8ep&#10;QS0lLY57Tu2PHTOCEvlF4TxdZOOx3w9BGE/ORyiYU83mVKN2zTVgX2W43DQPV2/vZH8tDTTPuJmW&#10;PiqqmOIYO6fcmV64dnEN4W7jYrkMZrgTNHMr9ai5B/es+hZ/Ojwzo7s5cDg/d9CvBjZ/Mw7R1nsq&#10;WO4clHWYlRdeO75xn4Rm73afX1incrB62dCLXwAAAP//AwBQSwMEFAAGAAgAAAAhACbrGIDgAAAA&#10;CQEAAA8AAABkcnMvZG93bnJldi54bWxMj0FPwkAQhe8m/ofNmHgxsIUCau2WGCMmeNJi4nXpjt3G&#10;7mzpLlD+PcNJb2/yXt58L18OrhUH7EPjScFknIBAqrxpqFbwtVmNHkCEqMno1hMqOGGAZXF9levM&#10;+CN94qGMteASCplWYGPsMilDZdHpMPYdEns/vnc68tnX0vT6yOWuldMkWUinG+IPVnf4YrH6LfdO&#10;wdqeyjv3/WHW9ztfvhp8f1vNdkrd3gzPTyAiDvEvDBd8RoeCmbZ+TyaIVkE6SXhLvIg5CA6k0/QR&#10;xFbBfLYAWeTy/4LiDAAA//8DAFBLAQItABQABgAIAAAAIQC2gziS/gAAAOEBAAATAAAAAAAAAAAA&#10;AAAAAAAAAABbQ29udGVudF9UeXBlc10ueG1sUEsBAi0AFAAGAAgAAAAhADj9If/WAAAAlAEAAAsA&#10;AAAAAAAAAAAAAAAALwEAAF9yZWxzLy5yZWxzUEsBAi0AFAAGAAgAAAAhAEMx2FWvAgAA6QUAAA4A&#10;AAAAAAAAAAAAAAAALgIAAGRycy9lMm9Eb2MueG1sUEsBAi0AFAAGAAgAAAAhACbrGIDgAAAACQEA&#10;AA8AAAAAAAAAAAAAAAAACQUAAGRycy9kb3ducmV2LnhtbFBLBQYAAAAABAAEAPMAAAAWBgAAAAA=&#10;" fillcolor="#bfbfbf [2412]" strokecolor="black [3213]" strokeweight="1pt">
                <v:path arrowok="t"/>
              </v:rect>
            </w:pict>
          </mc:Fallback>
        </mc:AlternateContent>
      </w:r>
      <w:r>
        <w:rPr>
          <w:noProof/>
          <w:lang w:eastAsia="fr-FR"/>
        </w:rPr>
        <mc:AlternateContent>
          <mc:Choice Requires="wps">
            <w:drawing>
              <wp:anchor distT="0" distB="0" distL="114300" distR="114300" simplePos="0" relativeHeight="251842560" behindDoc="0" locked="0" layoutInCell="1" allowOverlap="1" wp14:anchorId="3CF4E623" wp14:editId="16C57B58">
                <wp:simplePos x="0" y="0"/>
                <wp:positionH relativeFrom="column">
                  <wp:posOffset>2874645</wp:posOffset>
                </wp:positionH>
                <wp:positionV relativeFrom="paragraph">
                  <wp:posOffset>136525</wp:posOffset>
                </wp:positionV>
                <wp:extent cx="1082675" cy="380365"/>
                <wp:effectExtent l="0" t="0" r="0" b="0"/>
                <wp:wrapNone/>
                <wp:docPr id="50" name="Zone de texte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2675" cy="380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E9159A" w14:textId="77777777" w:rsidR="00A63229" w:rsidRPr="00AA7D46" w:rsidRDefault="00A63229" w:rsidP="00AA7D46">
                            <w:pPr>
                              <w:spacing w:after="0"/>
                              <w:jc w:val="center"/>
                              <w:rPr>
                                <w:sz w:val="16"/>
                              </w:rPr>
                            </w:pPr>
                            <w:r w:rsidRPr="00AA7D46">
                              <w:rPr>
                                <w:rFonts w:cs="Arial"/>
                                <w:sz w:val="16"/>
                              </w:rPr>
                              <w:t>Ø</w:t>
                            </w:r>
                            <w:r w:rsidRPr="00AA7D46">
                              <w:rPr>
                                <w:sz w:val="16"/>
                              </w:rPr>
                              <w:t>30 x 6m</w:t>
                            </w:r>
                          </w:p>
                          <w:p w14:paraId="4AEE7BC1" w14:textId="77777777" w:rsidR="00A63229" w:rsidRPr="00AA7D46" w:rsidRDefault="00A63229" w:rsidP="00AA7D46">
                            <w:pPr>
                              <w:spacing w:after="0"/>
                              <w:jc w:val="center"/>
                              <w:rPr>
                                <w:sz w:val="16"/>
                              </w:rPr>
                            </w:pPr>
                            <w:r w:rsidRPr="00AA7D46">
                              <w:rPr>
                                <w:sz w:val="16"/>
                              </w:rPr>
                              <w:t xml:space="preserve">Vu = </w:t>
                            </w:r>
                            <w:r>
                              <w:rPr>
                                <w:sz w:val="16"/>
                              </w:rPr>
                              <w:t>3873</w:t>
                            </w:r>
                            <w:r w:rsidRPr="00AA7D46">
                              <w:rPr>
                                <w:sz w:val="16"/>
                              </w:rPr>
                              <w:t xml:space="preserve"> m</w:t>
                            </w:r>
                            <w:r w:rsidRPr="00AA7D46">
                              <w:rPr>
                                <w:sz w:val="16"/>
                                <w:vertAlign w:val="superscript"/>
                              </w:rPr>
                              <w:t>3</w:t>
                            </w:r>
                          </w:p>
                          <w:p w14:paraId="3A0E678A" w14:textId="77777777" w:rsidR="00A63229" w:rsidRDefault="00A63229" w:rsidP="00AA7D4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4E623" id="Zone de texte 37" o:spid="_x0000_s1062" type="#_x0000_t202" style="position:absolute;margin-left:226.35pt;margin-top:10.75pt;width:85.25pt;height:29.9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jLlAIAAIoFAAAOAAAAZHJzL2Uyb0RvYy54bWysVFtv0zAUfkfiP1h+Z+ll7UbUdCqbhpCq&#10;bWJDk3hzHbuNZvsY221Sfj3HTtKWwcsQL4nt8537d87sqtGK7ITzFZiCDs8GlAjDoazMuqDfnm4/&#10;XFLiAzMlU2BEQffC06v5+3ez2uZiBBtQpXAEjRif17agmxBsnmWeb4Rm/gysMCiU4DQLeHXrrHSs&#10;RutaZaPBYJrV4ErrgAvv8fWmFdJ5si+l4OFeSi8CUQXF2EL6uvRdxW82n7F87ZjdVLwLg/1DFJpV&#10;Bp0eTN2wwMjWVX+Y0hV34EGGMw46AykrLlIOmM1w8Cqbxw2zIuWCxfH2UCb//8zyu92DI1VZ0AmW&#10;xzCNPfqOnSKlIEE0QZDxRSxSbX2O2EeL6NB8ggabnRL2dgn8xSMkO8G0Ch7RsSiNdDr+MV2Ciuho&#10;f6g9+iA8WhtcjqYXE0o4ysaXg/F0Ev1mR23rfPgsQJN4KKjD3qYI2G7pQwvtIdGZgdtKKXxnuTKk&#10;Luh0jCn+JkHjysQXkZjSmYlptJGnU9gr0Rr5KiRWKiUQHxJHxbVyZMeQXYxzYcKwC1oZREeUxCDe&#10;otjhj1G9RbnNo/cMJhyUdWXAtQ2Lo3UMu3zpQ5Ytvmukb/OOJQjNqkkUGY16Kqyg3CMTHLQD5S2/&#10;rbArS+bDA3M4Qdhj3ArhHj9SAVYfuhMlG3A///Ye8UhslFJS40QW1P/YMicoUV8MUv7j8Pw8jnC6&#10;nE8uRnhxp5LVqcRs9TVgW4a4fyxPx4gPqj9KB/oZl8ciekURMxx9FzT0x+vQ7glcPlwsFgmEQ2tZ&#10;WJpHy/sBiJx7ap6Zsx0x49jcQT+7LH/FzxYb+2tgsQ0gq0TeWOi2ql0DcOAT/bvlFDfK6T2hjit0&#10;/gsAAP//AwBQSwMEFAAGAAgAAAAhAFWcwyzgAAAACQEAAA8AAABkcnMvZG93bnJldi54bWxMj8tO&#10;wzAQRfdI/IM1SOyoE9NHFDKpKgQbJIQolRA7Nx7igB/Bdtvw95gVLEf36N4zzXqyhh0pxME7hHJW&#10;ACPXeTW4HmH3cn9VAYtJOiWNd4TwTRHW7flZI2vlT+6ZjtvUs1ziYi0RdEpjzXnsNFkZZ34kl7N3&#10;H6xM+Qw9V0Gecrk1XBTFkls5uLyg5Ui3mrrP7cEirKo3pT/Cw7R7fdx86aeRmzvJES8vps0NsERT&#10;+oPhVz+rQ5ud9v7gVGQGYb4Qq4wiiHIBLANLcS2A7RGqcg68bfj/D9ofAAAA//8DAFBLAQItABQA&#10;BgAIAAAAIQC2gziS/gAAAOEBAAATAAAAAAAAAAAAAAAAAAAAAABbQ29udGVudF9UeXBlc10ueG1s&#10;UEsBAi0AFAAGAAgAAAAhADj9If/WAAAAlAEAAAsAAAAAAAAAAAAAAAAALwEAAF9yZWxzLy5yZWxz&#10;UEsBAi0AFAAGAAgAAAAhAPT4mMuUAgAAigUAAA4AAAAAAAAAAAAAAAAALgIAAGRycy9lMm9Eb2Mu&#10;eG1sUEsBAi0AFAAGAAgAAAAhAFWcwyzgAAAACQEAAA8AAAAAAAAAAAAAAAAA7gQAAGRycy9kb3du&#10;cmV2LnhtbFBLBQYAAAAABAAEAPMAAAD7BQAAAAA=&#10;" filled="f" stroked="f" strokeweight=".5pt">
                <v:path arrowok="t"/>
                <v:textbox>
                  <w:txbxContent>
                    <w:p w14:paraId="2AE9159A" w14:textId="77777777" w:rsidR="00A63229" w:rsidRPr="00AA7D46" w:rsidRDefault="00A63229" w:rsidP="00AA7D46">
                      <w:pPr>
                        <w:spacing w:after="0"/>
                        <w:jc w:val="center"/>
                        <w:rPr>
                          <w:sz w:val="16"/>
                        </w:rPr>
                      </w:pPr>
                      <w:r w:rsidRPr="00AA7D46">
                        <w:rPr>
                          <w:rFonts w:cs="Arial"/>
                          <w:sz w:val="16"/>
                        </w:rPr>
                        <w:t>Ø</w:t>
                      </w:r>
                      <w:r w:rsidRPr="00AA7D46">
                        <w:rPr>
                          <w:sz w:val="16"/>
                        </w:rPr>
                        <w:t>30 x 6m</w:t>
                      </w:r>
                    </w:p>
                    <w:p w14:paraId="4AEE7BC1" w14:textId="77777777" w:rsidR="00A63229" w:rsidRPr="00AA7D46" w:rsidRDefault="00A63229" w:rsidP="00AA7D46">
                      <w:pPr>
                        <w:spacing w:after="0"/>
                        <w:jc w:val="center"/>
                        <w:rPr>
                          <w:sz w:val="16"/>
                        </w:rPr>
                      </w:pPr>
                      <w:r w:rsidRPr="00AA7D46">
                        <w:rPr>
                          <w:sz w:val="16"/>
                        </w:rPr>
                        <w:t xml:space="preserve">Vu = </w:t>
                      </w:r>
                      <w:r>
                        <w:rPr>
                          <w:sz w:val="16"/>
                        </w:rPr>
                        <w:t>3873</w:t>
                      </w:r>
                      <w:r w:rsidRPr="00AA7D46">
                        <w:rPr>
                          <w:sz w:val="16"/>
                        </w:rPr>
                        <w:t xml:space="preserve"> m</w:t>
                      </w:r>
                      <w:r w:rsidRPr="00AA7D46">
                        <w:rPr>
                          <w:sz w:val="16"/>
                          <w:vertAlign w:val="superscript"/>
                        </w:rPr>
                        <w:t>3</w:t>
                      </w:r>
                    </w:p>
                    <w:p w14:paraId="3A0E678A" w14:textId="77777777" w:rsidR="00A63229" w:rsidRDefault="00A63229" w:rsidP="00AA7D46">
                      <w:pPr>
                        <w:jc w:val="center"/>
                      </w:pPr>
                    </w:p>
                  </w:txbxContent>
                </v:textbox>
              </v:shape>
            </w:pict>
          </mc:Fallback>
        </mc:AlternateContent>
      </w:r>
      <w:r>
        <w:rPr>
          <w:noProof/>
          <w:lang w:eastAsia="fr-FR"/>
        </w:rPr>
        <mc:AlternateContent>
          <mc:Choice Requires="wps">
            <w:drawing>
              <wp:anchor distT="0" distB="0" distL="114300" distR="114300" simplePos="0" relativeHeight="251815936" behindDoc="0" locked="0" layoutInCell="1" allowOverlap="1" wp14:anchorId="1A2D94A6" wp14:editId="3119A015">
                <wp:simplePos x="0" y="0"/>
                <wp:positionH relativeFrom="column">
                  <wp:posOffset>4125595</wp:posOffset>
                </wp:positionH>
                <wp:positionV relativeFrom="paragraph">
                  <wp:posOffset>133350</wp:posOffset>
                </wp:positionV>
                <wp:extent cx="720090" cy="720090"/>
                <wp:effectExtent l="0" t="0" r="3810" b="3810"/>
                <wp:wrapNone/>
                <wp:docPr id="47" name="Ellips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90" cy="720090"/>
                        </a:xfrm>
                        <a:prstGeom prst="ellipse">
                          <a:avLst/>
                        </a:prstGeom>
                        <a:solidFill>
                          <a:schemeClr val="accent1">
                            <a:lumMod val="60000"/>
                            <a:lumOff val="4000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02C025C9" id="Ellipse 21" o:spid="_x0000_s1026" style="position:absolute;margin-left:324.85pt;margin-top:10.5pt;width:56.7pt;height:56.7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83sPQIAALYEAAAOAAAAZHJzL2Uyb0RvYy54bWysVFFvEzEMfkfiP0R5p9dWZd2qXqep2xDS&#10;YJMGPyDN5XoRSRyctNfy63GSthSGQELcQxQ7yefP/uybX++sYVuFQYOr+Wgw5Ew5CY1265p//nT/&#10;5pKzEIVrhAGnar5XgV8vXr+a936mxtCBaRQyAnFh1vuadzH6WVUF2SkrwgC8cnTYAloRycR11aDo&#10;Cd2aajwcXlQ9YOMRpAqBvLflkC8yftsqGR/bNqjITM2JW8wr5nWV1moxF7M1Ct9peaAh/oGFFdpR&#10;0BPUrYiCbVC/gLJaIgRo40CCraBttVQ5B8pmNPwlm+dOeJVzoeIEfypT+H+w8uP2CZluaj6ZcuaE&#10;JY3ujNE+KDYepfL0Pszo1rN/wpRg8A8gvwTmYNkJt1Y3iNB3SjREKt+vfnqQjEBP2ar/AA2Bi02E&#10;XKldizYBUg3YLguyPwmidpFJck5J4iuSTdLRYU+MKjE7PvYY4jsFlqVNzVVhnvHF9iHEcvt4K/MH&#10;o5t7bUw2UpuppUG2FdQgQkrl4ig/NxtLhIv/YkhfaRVyU0MV9+ToJkK5YRNSphfOgxjHeqrNeEoY&#10;f2MQdy+jj1KY34TPrj+HtjrSdBlta355hpLkunNN7v0otCl7gjKO6B8lK9KvoNmTfAhldGjUadMB&#10;fuOsp7Gpefi6Eag4M+8dtcDVaDJJc5aNyVsSjTM8P1mdnwgnCarmMiJnxVjGMp0bj3rdUaxSEAc3&#10;1DitzoomhoXXgS4NR677YZDT9J3b+daP383iOwAAAP//AwBQSwMEFAAGAAgAAAAhAJGgJDbfAAAA&#10;CgEAAA8AAABkcnMvZG93bnJldi54bWxMj8tOwzAQRfdI/IM1SOyokyZKIcSpeIgV3bSFBTs3niYR&#10;9jiKnTb9e4YVLEdzdO+51Xp2VpxwDL0nBekiAYHUeNNTq+Bj/3Z3DyJETUZbT6jgggHW9fVVpUvj&#10;z7TF0y62gkMolFpBF+NQShmaDp0OCz8g8e/oR6cjn2MrzajPHO6sXCZJIZ3uiRs6PeBLh833bnIK&#10;bPG8Pdp+/gqXzeZVZu9x2n8apW5v5qdHEBHn+AfDrz6rQ81OBz+RCcIqKPKHFaMKlilvYmBVZCmI&#10;A5NZnoOsK/l/Qv0DAAD//wMAUEsBAi0AFAAGAAgAAAAhALaDOJL+AAAA4QEAABMAAAAAAAAAAAAA&#10;AAAAAAAAAFtDb250ZW50X1R5cGVzXS54bWxQSwECLQAUAAYACAAAACEAOP0h/9YAAACUAQAACwAA&#10;AAAAAAAAAAAAAAAvAQAAX3JlbHMvLnJlbHNQSwECLQAUAAYACAAAACEAnJPN7D0CAAC2BAAADgAA&#10;AAAAAAAAAAAAAAAuAgAAZHJzL2Uyb0RvYy54bWxQSwECLQAUAAYACAAAACEAkaAkNt8AAAAKAQAA&#10;DwAAAAAAAAAAAAAAAACXBAAAZHJzL2Rvd25yZXYueG1sUEsFBgAAAAAEAAQA8wAAAKMFAAAAAA==&#10;" fillcolor="#9cc2e5 [1940]" strokecolor="black [3213]" strokeweight="1pt">
                <v:stroke joinstyle="miter"/>
              </v:oval>
            </w:pict>
          </mc:Fallback>
        </mc:AlternateContent>
      </w:r>
    </w:p>
    <w:p w14:paraId="0A59C2A1" w14:textId="3A6368C3" w:rsidR="005352EA" w:rsidRPr="001625C9" w:rsidRDefault="00170A6A" w:rsidP="003D09C9">
      <w:pPr>
        <w:rPr>
          <w:noProof/>
          <w:lang w:eastAsia="fr-FR"/>
        </w:rPr>
      </w:pPr>
      <w:r>
        <w:rPr>
          <w:noProof/>
          <w:lang w:eastAsia="fr-FR"/>
        </w:rPr>
        <mc:AlternateContent>
          <mc:Choice Requires="wps">
            <w:drawing>
              <wp:anchor distT="0" distB="0" distL="114300" distR="114300" simplePos="0" relativeHeight="251938816" behindDoc="0" locked="0" layoutInCell="1" allowOverlap="1" wp14:anchorId="61AC662A" wp14:editId="3F1F198D">
                <wp:simplePos x="0" y="0"/>
                <wp:positionH relativeFrom="column">
                  <wp:posOffset>3810635</wp:posOffset>
                </wp:positionH>
                <wp:positionV relativeFrom="paragraph">
                  <wp:posOffset>243840</wp:posOffset>
                </wp:positionV>
                <wp:extent cx="342900" cy="81915"/>
                <wp:effectExtent l="19050" t="57150" r="19050" b="70485"/>
                <wp:wrapNone/>
                <wp:docPr id="46" name="Connecteur droit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2900" cy="81915"/>
                        </a:xfrm>
                        <a:prstGeom prst="line">
                          <a:avLst/>
                        </a:prstGeom>
                        <a:noFill/>
                        <a:ln w="12700">
                          <a:solidFill>
                            <a:schemeClr val="tx1">
                              <a:lumMod val="100000"/>
                              <a:lumOff val="0"/>
                            </a:schemeClr>
                          </a:solidFill>
                          <a:prstDash val="lgDashDotDot"/>
                          <a:miter lim="800000"/>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E3F0F06" id="Connecteur droit 91" o:spid="_x0000_s1026" style="position:absolute;flip:x y;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0.05pt,19.2pt" to="327.05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RRbgIAAPAEAAAOAAAAZHJzL2Uyb0RvYy54bWysVE1v2zAMvQ/YfxB0T22nbpYYdYohTrZD&#10;txVot7tqybEwfUFS4gTD/vtIOc3a7VIMCwKboqinx0fS1zcHrche+CCtqWlxkVMiTGu5NNuafn3Y&#10;TOaUhMgMZ8oaUdOjCPRm+fbN9eAqMbW9VVx4AiAmVIOraR+jq7IstL3QLFxYJwxsdtZrFmHptxn3&#10;bAB0rbJpns+ywXruvG1FCOBtxk26TPhdJ9r4peuCiETVFLjF9PTp+YjPbHnNqq1nrpftiQb7Bxaa&#10;SQOXnqEaFhnZefkXlJatt8F28aK1OrNdJ1uRcoBsivyPbO575kTKBcQJ7ixT+H+w7ef9nSeS17Sc&#10;UWKYhhqtrDEgnNh5wr2VkSwK1GlwoYLwlbnzmGl7MPfu1rbfAzF21TOzFYnvw9EBRjqRvTiCi+Dg&#10;tsfhk+UQw3bRJtEOndekU9J9xIPJ+oYWXgMSkUOq1/FcL3GIpAXnZTld5FDVFrbmxaK4QpoZqxAP&#10;zzof4gdhNUGjpkoaVJNVbH8b4hj6FIJuYzdSqdQRypABGEzfATxuBaskx920wOYUK+XJnkFbxcPI&#10;VO005DX6ihx/Y3eBH3pw9CcXMEz9jRCJ7wt0ZNSw0I8H1Bbtxkb4j3BaRpgYJTXk/OyWXjC+NpzE&#10;JD/z3g4Uc9CCU6IEDCdaKbnIpHpVKBBVBjMGwUGxkzX29Y9FvljP1/NyUk5n60mZN83k/WZVTmab&#10;4t1Vc9msVk3xE8UryqqXnAuD+j3NWFG+rodP0z5Ox3nKzpXKXqInNYHs0zuRTl2IjTe28KPlxzuP&#10;1ceGhLFKwadPAM7t83WK+v2hWv4CAAD//wMAUEsDBBQABgAIAAAAIQC58UTp3wAAAAkBAAAPAAAA&#10;ZHJzL2Rvd25yZXYueG1sTI9NT8MwDIbvSPyHyEjcWFLWVqM0naZJXJA4MD4kbllj2orGqZpsLf31&#10;mBMcbT9638fldna9OOMYOk8akpUCgVR721Gj4fXl4WYDIkRD1vSeUMM3BthWlxelKayf6BnPh9gI&#10;DqFQGA1tjEMhZahbdCas/IDEt08/OhN5HBtpRzNxuOvlrVK5dKYjbmjNgPsW66/DyXHvnVrew+O8&#10;pE9v2bRb/Ic0+0Hr66t5dw8i4hz/YPjVZ3Wo2OnoT2SD6DXkSiWMalhvUhAM5FnKi6OGLFmDrEr5&#10;/4PqBwAA//8DAFBLAQItABQABgAIAAAAIQC2gziS/gAAAOEBAAATAAAAAAAAAAAAAAAAAAAAAABb&#10;Q29udGVudF9UeXBlc10ueG1sUEsBAi0AFAAGAAgAAAAhADj9If/WAAAAlAEAAAsAAAAAAAAAAAAA&#10;AAAALwEAAF9yZWxzLy5yZWxzUEsBAi0AFAAGAAgAAAAhAJrexFFuAgAA8AQAAA4AAAAAAAAAAAAA&#10;AAAALgIAAGRycy9lMm9Eb2MueG1sUEsBAi0AFAAGAAgAAAAhALnxROnfAAAACQEAAA8AAAAAAAAA&#10;AAAAAAAAyAQAAGRycy9kb3ducmV2LnhtbFBLBQYAAAAABAAEAPMAAADUBQAAAAA=&#10;" strokecolor="black [3213]" strokeweight="1pt">
                <v:stroke dashstyle="longDashDotDot" startarrow="open" endarrow="open" joinstyle="miter"/>
              </v:line>
            </w:pict>
          </mc:Fallback>
        </mc:AlternateContent>
      </w:r>
      <w:r>
        <w:rPr>
          <w:noProof/>
          <w:lang w:eastAsia="fr-FR"/>
        </w:rPr>
        <mc:AlternateContent>
          <mc:Choice Requires="wps">
            <w:drawing>
              <wp:anchor distT="0" distB="0" distL="114300" distR="114300" simplePos="0" relativeHeight="251899904" behindDoc="0" locked="0" layoutInCell="1" allowOverlap="1" wp14:anchorId="2DD84C80" wp14:editId="2723FA7C">
                <wp:simplePos x="0" y="0"/>
                <wp:positionH relativeFrom="margin">
                  <wp:posOffset>204470</wp:posOffset>
                </wp:positionH>
                <wp:positionV relativeFrom="paragraph">
                  <wp:posOffset>149225</wp:posOffset>
                </wp:positionV>
                <wp:extent cx="2179320" cy="380365"/>
                <wp:effectExtent l="0" t="0" r="0" b="0"/>
                <wp:wrapNone/>
                <wp:docPr id="71" name="Zone de texte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9320" cy="380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567A07" w14:textId="77777777" w:rsidR="00A63229" w:rsidRPr="0064679E" w:rsidRDefault="00A63229" w:rsidP="00F44619">
                            <w:pPr>
                              <w:jc w:val="center"/>
                              <w:rPr>
                                <w:i/>
                                <w:sz w:val="18"/>
                              </w:rPr>
                            </w:pPr>
                            <w:r>
                              <w:rPr>
                                <w:i/>
                                <w:sz w:val="18"/>
                              </w:rPr>
                              <w:t>Séparateur de phase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84C80" id="Zone de texte 71" o:spid="_x0000_s1063" type="#_x0000_t202" style="position:absolute;margin-left:16.1pt;margin-top:11.75pt;width:171.6pt;height:29.95pt;z-index:25189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FhFkwIAAIoFAAAOAAAAZHJzL2Uyb0RvYy54bWysVEtvGyEQvlfqf0Dcm/Ujz1XWkZsoVSUr&#10;iZpUkXrDLMSrAEMBe9f99R1g17bSXlL1wrLMN+9v5vKq04pshPMNmIqOj0aUCMOhbsxLRb8/3X46&#10;p8QHZmqmwIiKboWnV7OPHy5bW4oJrEDVwhE0YnzZ2oquQrBlUXi+Epr5I7DCoFCC0yzgr3spasda&#10;tK5VMRmNTosWXG0dcOE9vt5kIZ0l+1IKHu6l9CIQVVGMLaTTpXMZz2J2ycoXx+yq4X0Y7B+i0Kwx&#10;6HRn6oYFRtau+cOUbrgDDzIccdAFSNlwkXLAbMajN9k8rpgVKRcsjre7Mvn/Z5bfbR4caeqKno0p&#10;MUxjj35gp0gtSBBdEATfsUit9SViHy2iQ/cZOmx2StjbBfBXj5DiAJMVPKJjUTrpdPxiugQVsQ/b&#10;Xe3RB+H4OBmfXUwnKOIom56Ppqcn0W+x17bOhy8CNImXijrsbYqAbRY+ZOgAic4M3DZK4TsrlSFt&#10;RU+nJ6OksJOgcWUiQCSm9GZiGjnydAtbJbKRb0JipVIC8SFxVFwrRzYM2cU4FyakYiW7iI4oiUG8&#10;R7HH76N6j3LOY/AMJuyUdWPA5YbF0dqHXb8OIcuM7xvpc96xBKFbdokik+lAhSXUW2SCgzxQ3vLb&#10;BruyYD48MIcThI3ErRDu8ZAKsPrQ3yhZgfv1t/eIR2KjlJIWJ7Ki/ueaOUGJ+mqQ8hfj4+M4wunn&#10;+OQsksUdSpaHErPW14BtQVZjdOka8UENV+lAP+PymEevKGKGo++KhuF6HfKewOXDxXyeQDi0loWF&#10;ebR8GIDIuafumTnbEzOOzR0Ms8vKN/zM2NhfA/N1ANkk8sZC56r2DcCBT/Tvl1PcKIf/CbVfobPf&#10;AAAA//8DAFBLAwQUAAYACAAAACEAK8YaKd8AAAAIAQAADwAAAGRycy9kb3ducmV2LnhtbEyPwU7D&#10;MBBE70j8g7VI3KhD0tIoxKkqBBckhFoqIW7beIkD8TrYbhv+HnOC42hGM2/q1WQHcSQfescKrmcZ&#10;COLW6Z47BbuXh6sSRIjIGgfHpOCbAqya87MaK+1OvKHjNnYilXCoUIGJcaykDK0hi2HmRuLkvTtv&#10;MSbpO6k9nlK5HWSeZTfSYs9pweBId4baz+3BKliWb9p8+Mdp9/q0/jLPoxzuUSp1eTGtb0FEmuJf&#10;GH7xEzo0iWnvDqyDGBQUeZ6SCvJiASL5xXIxB7FXUBZzkE0t/x9ofgAAAP//AwBQSwECLQAUAAYA&#10;CAAAACEAtoM4kv4AAADhAQAAEwAAAAAAAAAAAAAAAAAAAAAAW0NvbnRlbnRfVHlwZXNdLnhtbFBL&#10;AQItABQABgAIAAAAIQA4/SH/1gAAAJQBAAALAAAAAAAAAAAAAAAAAC8BAABfcmVscy8ucmVsc1BL&#10;AQItABQABgAIAAAAIQBpGFhFkwIAAIoFAAAOAAAAAAAAAAAAAAAAAC4CAABkcnMvZTJvRG9jLnht&#10;bFBLAQItABQABgAIAAAAIQArxhop3wAAAAgBAAAPAAAAAAAAAAAAAAAAAO0EAABkcnMvZG93bnJl&#10;di54bWxQSwUGAAAAAAQABADzAAAA+QUAAAAA&#10;" filled="f" stroked="f" strokeweight=".5pt">
                <v:path arrowok="t"/>
                <v:textbox>
                  <w:txbxContent>
                    <w:p w14:paraId="02567A07" w14:textId="77777777" w:rsidR="00A63229" w:rsidRPr="0064679E" w:rsidRDefault="00A63229" w:rsidP="00F44619">
                      <w:pPr>
                        <w:jc w:val="center"/>
                        <w:rPr>
                          <w:i/>
                          <w:sz w:val="18"/>
                        </w:rPr>
                      </w:pPr>
                      <w:r>
                        <w:rPr>
                          <w:i/>
                          <w:sz w:val="18"/>
                        </w:rPr>
                        <w:t>Séparateur de phase</w:t>
                      </w:r>
                    </w:p>
                  </w:txbxContent>
                </v:textbox>
                <w10:wrap anchorx="margin"/>
              </v:shape>
            </w:pict>
          </mc:Fallback>
        </mc:AlternateContent>
      </w:r>
      <w:r>
        <w:rPr>
          <w:noProof/>
          <w:lang w:eastAsia="fr-FR"/>
        </w:rPr>
        <mc:AlternateContent>
          <mc:Choice Requires="wps">
            <w:drawing>
              <wp:anchor distT="0" distB="0" distL="114300" distR="114300" simplePos="0" relativeHeight="251897856" behindDoc="0" locked="0" layoutInCell="1" allowOverlap="1" wp14:anchorId="5DFB8BE9" wp14:editId="2A4D2CBB">
                <wp:simplePos x="0" y="0"/>
                <wp:positionH relativeFrom="column">
                  <wp:posOffset>1870710</wp:posOffset>
                </wp:positionH>
                <wp:positionV relativeFrom="paragraph">
                  <wp:posOffset>22225</wp:posOffset>
                </wp:positionV>
                <wp:extent cx="155575" cy="251460"/>
                <wp:effectExtent l="0" t="38100" r="34925" b="0"/>
                <wp:wrapNone/>
                <wp:docPr id="70" name="Connecteur droit avec flèch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5575" cy="2514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22736D" id="Connecteur droit avec flèche 70" o:spid="_x0000_s1026" type="#_x0000_t32" style="position:absolute;margin-left:147.3pt;margin-top:1.75pt;width:12.25pt;height:19.8pt;flip:y;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lCNCgIAAGQEAAAOAAAAZHJzL2Uyb0RvYy54bWysVE1vEzEQvSPxHyzfySYRadEqmx5SyqWC&#10;iBburnectfCXxm6y+Uf8D/4YY2+yoVCpAnGx1p55b+Y9j3d51VvDdoBRe9fw2WTKGTjpW+22Df9y&#10;f/PmHWcxCdcK4x00/ACRX61ev1ruQw1z33nTAjIicbHeh4Z3KYW6qqLswIo48QEcBZVHKxJtcVu1&#10;KPbEbk01n04vqr3HNqCXECOdXg9Bvir8SoFMn5SKkJhpOPWWyoplfchrtVqKeosidFoe2xD/0IUV&#10;2lHRkepaJMEeUf9BZbVEH71KE+lt5ZXSEooGUjOb/qbmrhMBihYyJ4bRpvj/aOXH3QaZbht+SfY4&#10;YemO1t45Mg4ekbXodWJiB5Ip8+M73QqjPDJtH2JN2LXbYJYte3cXbr38FilWPQnmTQxDWq/QEpEO&#10;X2lWil/kAOvLdRzG64A+MUmHs8VicbngTFJovpi9vSiVK1Fnmlw1YEwfwFuWPxoeEwq97dKxf49D&#10;CbG7jSm3dQZksHF5jd7o9kYbUzZ56mBtkO0EzUvqZ1kq4Z5kJaHNe9eydAhkVkIt3NbAMTOzFv2D&#10;5CI+HQwMFT+DIq+ztCK+TPm5npASXDrVNI6yM0xRdyNw+jLwmJ+hUF7A34BHRKnsXRrBVjuPz1U/&#10;26SG/JMDg+5swYNvDxs8jQaNcnH1+OzyW/l1X+Dnn8PqJwAAAP//AwBQSwMEFAAGAAgAAAAhADHz&#10;SJjhAAAACAEAAA8AAABkcnMvZG93bnJldi54bWxMj81OwzAQhO9IvIO1SNyok6aUNsSp+FF7qMSh&#10;oZF6dGMnjojXUey04e1ZTnAczWjmm2wz2Y5d9OBbhwLiWQRMY+VUi42A4+f2YQXMB4lKdg61gG/t&#10;YZPf3mQyVe6KB30pQsOoBH0qBZgQ+pRzXxltpZ+5XiN5tRusDCSHhqtBXqncdnweRUtuZYu0YGSv&#10;34yuvorR0sj+o3iqT9sEx/fVrqzL150pD0Lc300vz8CCnsJfGH7xCR1yYjq7EZVnnYD5erGkqIDk&#10;ERj5SbyOgZ0FLJIYeJ7x/wfyHwAAAP//AwBQSwECLQAUAAYACAAAACEAtoM4kv4AAADhAQAAEwAA&#10;AAAAAAAAAAAAAAAAAAAAW0NvbnRlbnRfVHlwZXNdLnhtbFBLAQItABQABgAIAAAAIQA4/SH/1gAA&#10;AJQBAAALAAAAAAAAAAAAAAAAAC8BAABfcmVscy8ucmVsc1BLAQItABQABgAIAAAAIQAhplCNCgIA&#10;AGQEAAAOAAAAAAAAAAAAAAAAAC4CAABkcnMvZTJvRG9jLnhtbFBLAQItABQABgAIAAAAIQAx80iY&#10;4QAAAAgBAAAPAAAAAAAAAAAAAAAAAGQEAABkcnMvZG93bnJldi54bWxQSwUGAAAAAAQABADzAAAA&#10;cgUAAAAA&#10;" strokecolor="black [3213]" strokeweight=".5pt">
                <v:stroke endarrow="block" joinstyle="miter"/>
                <o:lock v:ext="edit" shapetype="f"/>
              </v:shape>
            </w:pict>
          </mc:Fallback>
        </mc:AlternateContent>
      </w:r>
      <w:r>
        <w:rPr>
          <w:noProof/>
          <w:lang w:eastAsia="fr-FR"/>
        </w:rPr>
        <mc:AlternateContent>
          <mc:Choice Requires="wps">
            <w:drawing>
              <wp:anchor distT="0" distB="0" distL="114300" distR="114300" simplePos="0" relativeHeight="251849728" behindDoc="0" locked="0" layoutInCell="1" allowOverlap="1" wp14:anchorId="16335971" wp14:editId="6DB9D8EC">
                <wp:simplePos x="0" y="0"/>
                <wp:positionH relativeFrom="column">
                  <wp:posOffset>3869055</wp:posOffset>
                </wp:positionH>
                <wp:positionV relativeFrom="paragraph">
                  <wp:posOffset>76200</wp:posOffset>
                </wp:positionV>
                <wp:extent cx="267335" cy="69215"/>
                <wp:effectExtent l="38100" t="57150" r="0" b="26035"/>
                <wp:wrapNone/>
                <wp:docPr id="45" name="Connecteur droit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67335" cy="69215"/>
                        </a:xfrm>
                        <a:prstGeom prst="line">
                          <a:avLst/>
                        </a:prstGeom>
                        <a:noFill/>
                        <a:ln w="19050">
                          <a:solidFill>
                            <a:schemeClr val="tx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3CA81CE" id="Connecteur droit 42" o:spid="_x0000_s1026" style="position:absolute;flip:x y;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65pt,6pt" to="325.7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SXoXQIAALEEAAAOAAAAZHJzL2Uyb0RvYy54bWysVF1v2yAUfZ+0/4B4T22nTppYdarJTraH&#10;bqvUbu8UcIzGl4DEiab9915wmrbbyzQtDwQul8O5h3N9fXNQEu2588LoGhcXOUZcU8OE3tb428Nm&#10;ssDIB6IZkUbzGh+5xzer9++uB1vxqemNZNwhANG+GmyN+xBslWWe9lwRf2Es17DZGadIgKXbZsyR&#10;AdCVzKZ5Ps8G45h1hnLvIdqOm3iV8LuO0/C16zwPSNYYuIU0ujQ+xjFbXZNq64jtBT3RIP/AQhGh&#10;4dIzVEsCQTsn/oBSgjrjTRcuqFGZ6TpBeaoBqiny36q574nlqRYQx9uzTP7/wdIv+zuHBKtxOcNI&#10;EwVv1BitQTi+c4g5IwIqp1GnwfoK0ht952Kl9KDv7a2hPzzSpumJ3vLE9+FoAaOIJ7I3R+LCW7jt&#10;cfhsGOSQXTBJtEPnFOqksJ/iwTT7HmfxGpAIHdJ7Hc/vxQ8BUQhO51eXl0CbwtZ8OS1m6VJSRbx4&#10;1jofPnKjUJzUWAod1SQV2d/6EPm9pMSwNhshZXKE1GgABst8lqcT3kjB4m7MS+bkjXRoT8BW4TAy&#10;lTsFdY2xIo+/0V0QBw+O8RSCa88QicQbdCUCdIQUqsaLVyg9J2ytWWIXiJAwRyFJTZwzA458FWcY&#10;SQ6NGGdjgVJHyqAYlHyajcb8ucyX68V6UU7K6Xw9KfO2nXzYNOVkvimuZu1l2zRt8StWX5RVLxjj&#10;Ogrw3CRF+XcmPLXraO9zm5ylzt6iJzmA7PN/Ip1sFJ0zevDRsOOdi9VFR0FfpORTD8fGe71OWS9f&#10;mtUTAAAA//8DAFBLAwQUAAYACAAAACEA5zrfXt4AAAAJAQAADwAAAGRycy9kb3ducmV2LnhtbEyP&#10;wU7DMBBE70j8g7VI3KiTtA0kxKmgEkeQ2oDE0Y2XJGCvo9htw9+znOC4mqfZN9VmdlaccAqDJwXp&#10;IgGB1HozUKfgtXm6uQMRoiajrSdU8I0BNvXlRaVL48+0w9M+doJLKJRaQR/jWEoZ2h6dDgs/InH2&#10;4SenI59TJ82kz1zurMySJJdOD8Qfej3itsf2a390CrafL8/LYdWlb9Y0782tfyzWblbq+mp+uAcR&#10;cY5/MPzqszrU7HTwRzJBWAV5UiwZ5SDjTQzk63QF4qAgywqQdSX/L6h/AAAA//8DAFBLAQItABQA&#10;BgAIAAAAIQC2gziS/gAAAOEBAAATAAAAAAAAAAAAAAAAAAAAAABbQ29udGVudF9UeXBlc10ueG1s&#10;UEsBAi0AFAAGAAgAAAAhADj9If/WAAAAlAEAAAsAAAAAAAAAAAAAAAAALwEAAF9yZWxzLy5yZWxz&#10;UEsBAi0AFAAGAAgAAAAhAMgtJehdAgAAsQQAAA4AAAAAAAAAAAAAAAAALgIAAGRycy9lMm9Eb2Mu&#10;eG1sUEsBAi0AFAAGAAgAAAAhAOc6317eAAAACQEAAA8AAAAAAAAAAAAAAAAAtwQAAGRycy9kb3du&#10;cmV2LnhtbFBLBQYAAAAABAAEAPMAAADCBQAAAAA=&#10;" strokecolor="black [3213]" strokeweight="1.5pt">
                <v:stroke endarrow="open" joinstyle="miter"/>
              </v:line>
            </w:pict>
          </mc:Fallback>
        </mc:AlternateContent>
      </w:r>
      <w:r>
        <w:rPr>
          <w:noProof/>
          <w:lang w:eastAsia="fr-FR"/>
        </w:rPr>
        <mc:AlternateContent>
          <mc:Choice Requires="wps">
            <w:drawing>
              <wp:anchor distT="0" distB="0" distL="114300" distR="114300" simplePos="0" relativeHeight="251844608" behindDoc="0" locked="0" layoutInCell="1" allowOverlap="1" wp14:anchorId="4AFAF7D3" wp14:editId="0DC3D185">
                <wp:simplePos x="0" y="0"/>
                <wp:positionH relativeFrom="column">
                  <wp:posOffset>3956685</wp:posOffset>
                </wp:positionH>
                <wp:positionV relativeFrom="paragraph">
                  <wp:posOffset>46355</wp:posOffset>
                </wp:positionV>
                <wp:extent cx="1082675" cy="380365"/>
                <wp:effectExtent l="0" t="0" r="0" b="0"/>
                <wp:wrapNone/>
                <wp:docPr id="44" name="Zone de texte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2675" cy="380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395EDB" w14:textId="77777777" w:rsidR="00A63229" w:rsidRPr="00AA7D46" w:rsidRDefault="00A63229" w:rsidP="00AA7D46">
                            <w:pPr>
                              <w:spacing w:after="0"/>
                              <w:jc w:val="center"/>
                              <w:rPr>
                                <w:sz w:val="16"/>
                              </w:rPr>
                            </w:pPr>
                            <w:r w:rsidRPr="00AA7D46">
                              <w:rPr>
                                <w:rFonts w:cs="Arial"/>
                                <w:sz w:val="16"/>
                              </w:rPr>
                              <w:t>Ø</w:t>
                            </w:r>
                            <w:r>
                              <w:rPr>
                                <w:sz w:val="16"/>
                              </w:rPr>
                              <w:t>23</w:t>
                            </w:r>
                            <w:r w:rsidRPr="00AA7D46">
                              <w:rPr>
                                <w:sz w:val="16"/>
                              </w:rPr>
                              <w:t xml:space="preserve"> x 6m</w:t>
                            </w:r>
                          </w:p>
                          <w:p w14:paraId="0CF8B9A6" w14:textId="77777777" w:rsidR="00A63229" w:rsidRPr="00AA7D46" w:rsidRDefault="00A63229" w:rsidP="00AA7D46">
                            <w:pPr>
                              <w:spacing w:after="0"/>
                              <w:jc w:val="center"/>
                              <w:rPr>
                                <w:sz w:val="16"/>
                              </w:rPr>
                            </w:pPr>
                            <w:r w:rsidRPr="00AA7D46">
                              <w:rPr>
                                <w:sz w:val="16"/>
                              </w:rPr>
                              <w:t xml:space="preserve">Vu = </w:t>
                            </w:r>
                            <w:r>
                              <w:rPr>
                                <w:sz w:val="16"/>
                              </w:rPr>
                              <w:t>2814</w:t>
                            </w:r>
                            <w:r w:rsidRPr="00AA7D46">
                              <w:rPr>
                                <w:sz w:val="16"/>
                              </w:rPr>
                              <w:t xml:space="preserve"> m</w:t>
                            </w:r>
                            <w:r w:rsidRPr="00AA7D46">
                              <w:rPr>
                                <w:sz w:val="16"/>
                                <w:vertAlign w:val="superscript"/>
                              </w:rPr>
                              <w:t>3</w:t>
                            </w:r>
                          </w:p>
                          <w:p w14:paraId="3CF6D0B9" w14:textId="77777777" w:rsidR="00A63229" w:rsidRDefault="00A63229" w:rsidP="00AA7D4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AF7D3" id="Zone de texte 38" o:spid="_x0000_s1064" type="#_x0000_t202" style="position:absolute;margin-left:311.55pt;margin-top:3.65pt;width:85.25pt;height:29.9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slrlQIAAIoFAAAOAAAAZHJzL2Uyb0RvYy54bWysVMlu2zAQvRfoPxC815LXuELkwHWQooCR&#10;BE2KAL3RFBkLoTgsSVtyvr5DSrKNtJcUvUgk583+Zi6vmkqRvbCuBJ3T4SClRGgORamfc/rj8ebT&#10;nBLnmS6YAi1yehCOXi0+frisTSZGsAVVCEvQiHZZbXK69d5kSeL4VlTMDcAIjUIJtmIer/Y5KSyr&#10;0XqlklGazpIabGEscOEcvl63QrqI9qUU3N9J6YQnKqcYm49fG7+b8E0Wlyx7tsxsS96Fwf4hioqV&#10;Gp0eTV0zz8jOln+YqkpuwYH0Aw5VAlKWXMQcMJth+iabhy0zIuaCxXHmWCb3/8zy2/29JWWR08mE&#10;Es0q7NFP7BQpBPGi8YKM56FItXEZYh8Mon3zBRpsdkzYmTXwF4eQ5AzTKjhEh6I00lbhj+kSVMQ+&#10;HI61Rx+EB2vpfDS7mFLCUTaep+PZNPhNTtrGOv9VQEXCIacWexsjYPu18y20hwRnGm5KpfCdZUqT&#10;Oqez8TSNCkcJGlc6AERkSmcmpNFGHk/+oERr5LuQWKmYQHiIHBUrZcmeIbsY50L7YRe00ogOKIlB&#10;vEexw5+ieo9ym0fvGbQ/KlelBts2LIzWKezipQ9Ztviuka7NO5TAN5smUmQ06amwgeKATLDQDpQz&#10;/KbErqyZ8/fM4gRhj3Er+Dv8SAVYfehOlGzBvv7tPeCR2CilpMaJzKn7tWNWUKK+aaT85+FkEkY4&#10;XibTixFe7Llkcy7Ru2oF2JYh7h/D4zHgveqP0kL1hMtjGbyiiGmOvnPq++PKt3sClw8Xy2UE4dAa&#10;5tf6wfB+AALnHpsnZk1HzDA2t9DPLsve8LPFhv5qWO48yDKSNxS6rWrXABz4SP9uOYWNcn6PqNMK&#10;XfwGAAD//wMAUEsDBBQABgAIAAAAIQAMMNTy3gAAAAgBAAAPAAAAZHJzL2Rvd25yZXYueG1sTI9B&#10;S8QwEIXvgv8hjODNTbeFdq1Nl0X0Ioi4Loi3bDM21WRSm+xu/feOJz0O3+N7b5r17J044hSHQAqW&#10;iwwEUhfMQL2C3cv91QpETJqMdoFQwTdGWLfnZ42uTTjRMx63qRcsoVhrBTalsZYydha9joswIjF7&#10;D5PXic+pl2bSJ5Z7J/MsK6XXA3GD1SPeWuw+twevoFq9GfsxPcy718fNl30apbvTUqnLi3lzAyLh&#10;nP7C8Dufp0PLm/bhQCYKp6DMiyVHWVaAYF5dFyWIPYMqB9k28v8D7Q8AAAD//wMAUEsBAi0AFAAG&#10;AAgAAAAhALaDOJL+AAAA4QEAABMAAAAAAAAAAAAAAAAAAAAAAFtDb250ZW50X1R5cGVzXS54bWxQ&#10;SwECLQAUAAYACAAAACEAOP0h/9YAAACUAQAACwAAAAAAAAAAAAAAAAAvAQAAX3JlbHMvLnJlbHNQ&#10;SwECLQAUAAYACAAAACEAoLbJa5UCAACKBQAADgAAAAAAAAAAAAAAAAAuAgAAZHJzL2Uyb0RvYy54&#10;bWxQSwECLQAUAAYACAAAACEADDDU8t4AAAAIAQAADwAAAAAAAAAAAAAAAADvBAAAZHJzL2Rvd25y&#10;ZXYueG1sUEsFBgAAAAAEAAQA8wAAAPoFAAAAAA==&#10;" filled="f" stroked="f" strokeweight=".5pt">
                <v:path arrowok="t"/>
                <v:textbox>
                  <w:txbxContent>
                    <w:p w14:paraId="2D395EDB" w14:textId="77777777" w:rsidR="00A63229" w:rsidRPr="00AA7D46" w:rsidRDefault="00A63229" w:rsidP="00AA7D46">
                      <w:pPr>
                        <w:spacing w:after="0"/>
                        <w:jc w:val="center"/>
                        <w:rPr>
                          <w:sz w:val="16"/>
                        </w:rPr>
                      </w:pPr>
                      <w:r w:rsidRPr="00AA7D46">
                        <w:rPr>
                          <w:rFonts w:cs="Arial"/>
                          <w:sz w:val="16"/>
                        </w:rPr>
                        <w:t>Ø</w:t>
                      </w:r>
                      <w:r>
                        <w:rPr>
                          <w:sz w:val="16"/>
                        </w:rPr>
                        <w:t>23</w:t>
                      </w:r>
                      <w:r w:rsidRPr="00AA7D46">
                        <w:rPr>
                          <w:sz w:val="16"/>
                        </w:rPr>
                        <w:t xml:space="preserve"> x 6m</w:t>
                      </w:r>
                    </w:p>
                    <w:p w14:paraId="0CF8B9A6" w14:textId="77777777" w:rsidR="00A63229" w:rsidRPr="00AA7D46" w:rsidRDefault="00A63229" w:rsidP="00AA7D46">
                      <w:pPr>
                        <w:spacing w:after="0"/>
                        <w:jc w:val="center"/>
                        <w:rPr>
                          <w:sz w:val="16"/>
                        </w:rPr>
                      </w:pPr>
                      <w:r w:rsidRPr="00AA7D46">
                        <w:rPr>
                          <w:sz w:val="16"/>
                        </w:rPr>
                        <w:t xml:space="preserve">Vu = </w:t>
                      </w:r>
                      <w:r>
                        <w:rPr>
                          <w:sz w:val="16"/>
                        </w:rPr>
                        <w:t>2814</w:t>
                      </w:r>
                      <w:r w:rsidRPr="00AA7D46">
                        <w:rPr>
                          <w:sz w:val="16"/>
                        </w:rPr>
                        <w:t xml:space="preserve"> m</w:t>
                      </w:r>
                      <w:r w:rsidRPr="00AA7D46">
                        <w:rPr>
                          <w:sz w:val="16"/>
                          <w:vertAlign w:val="superscript"/>
                        </w:rPr>
                        <w:t>3</w:t>
                      </w:r>
                    </w:p>
                    <w:p w14:paraId="3CF6D0B9" w14:textId="77777777" w:rsidR="00A63229" w:rsidRDefault="00A63229" w:rsidP="00AA7D46">
                      <w:pPr>
                        <w:jc w:val="center"/>
                      </w:pPr>
                    </w:p>
                  </w:txbxContent>
                </v:textbox>
              </v:shape>
            </w:pict>
          </mc:Fallback>
        </mc:AlternateContent>
      </w:r>
    </w:p>
    <w:p w14:paraId="308C566F" w14:textId="2569FC9C" w:rsidR="005352EA" w:rsidRPr="001625C9" w:rsidRDefault="00170A6A" w:rsidP="003D09C9">
      <w:pPr>
        <w:rPr>
          <w:noProof/>
          <w:lang w:eastAsia="fr-FR"/>
        </w:rPr>
      </w:pPr>
      <w:r>
        <w:rPr>
          <w:noProof/>
          <w:lang w:eastAsia="fr-FR"/>
        </w:rPr>
        <mc:AlternateContent>
          <mc:Choice Requires="wps">
            <w:drawing>
              <wp:anchor distT="0" distB="0" distL="114300" distR="114300" simplePos="0" relativeHeight="251908096" behindDoc="0" locked="0" layoutInCell="1" allowOverlap="1" wp14:anchorId="19024733" wp14:editId="2C49917E">
                <wp:simplePos x="0" y="0"/>
                <wp:positionH relativeFrom="column">
                  <wp:posOffset>3972560</wp:posOffset>
                </wp:positionH>
                <wp:positionV relativeFrom="paragraph">
                  <wp:posOffset>179705</wp:posOffset>
                </wp:positionV>
                <wp:extent cx="276225" cy="161290"/>
                <wp:effectExtent l="0" t="38100" r="47625" b="10160"/>
                <wp:wrapNone/>
                <wp:docPr id="43" name="Connecteur droit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6225" cy="161290"/>
                        </a:xfrm>
                        <a:prstGeom prst="line">
                          <a:avLst/>
                        </a:prstGeom>
                        <a:noFill/>
                        <a:ln w="19050">
                          <a:solidFill>
                            <a:schemeClr val="tx1">
                              <a:lumMod val="100000"/>
                              <a:lumOff val="0"/>
                            </a:schemeClr>
                          </a:solidFill>
                          <a:miter lim="800000"/>
                          <a:headEnd type="arrow" w="med" len="me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F9A7C88" id="Connecteur droit 75" o:spid="_x0000_s1026" style="position:absolute;flip:x;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2.8pt,14.15pt" to="334.55pt,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0WVWQIAAKgEAAAOAAAAZHJzL2Uyb0RvYy54bWysVMtu2zAQvBfoPxC823pEdmwhclBIdntI&#10;WwNJP4ARKYsoXyBpy0bRf++Ssp2kvRRFdaDI5XI0O5zV3f1RCnRg1nGtKpxNU4yYajXlalfhb0+b&#10;yQIj54miRGjFKnxiDt+v3r+7G0zJct1rQZlFAKJcOZgK996bMklc2zNJ3FQbpmCz01YSD0u7S6gl&#10;A6BLkeRpOk8GbamxumXOQbQZN/Eq4ncda/3XrnPMI1Fh4ObjaOP4HMZkdUfKnSWm5+2ZBvkHFpJw&#10;BR+9QjXEE7S3/A8oyVurne78tNUy0V3HWxZrgGqy9LdqHntiWKwFxHHmKpP7f7Dtl8PWIk4rXNxg&#10;pIiEO6q1UiAc21tEreYe3c6CToNxJaTXamtDpe1RPZoH3X53SOm6J2rHIt+nkwGMLJxI3hwJC2fg&#10;a8/DZ00hh+y9jqIdOytRJ7j5FA4GcBAGHeMtna63xI4etRDMb+d5PsOoha1snuXLeIsJKQNMOGys&#10;8x+ZlihMKiy4CiKSkhwenA+0XlJCWOkNFyIaQSg0AOgynaXxhNOC07Ab8qInWS0sOhBwkz+OVMVe&#10;QjljLEvDM5oK4mC9MX5heIWIJN6gS+6hEQSXFV68QukZoWtFkY+qEmv1gANHyShGgkHPhVkk7wkX&#10;kDoWKFSgDJJByefZ6Mcfy3S5XqwXxaTI5+tJkTbN5MOmLibzTXY7a26aum6yn6H6rCh7TilTQYBL&#10;b2TF33nv3KWjq6/dcZU6eYse5QCyl3ckHd0TDDNa71nT09aG6oKRoB1i8rl1Q7+9Xseslx/M6hcA&#10;AAD//wMAUEsDBBQABgAIAAAAIQD0T08H3wAAAAkBAAAPAAAAZHJzL2Rvd25yZXYueG1sTI9BS8Qw&#10;EIXvgv8hjODNTbbLxm7tdCkL4kUEV0G8pU1sis2kNNlu9dcbT3oc3sd735T7xQ1sNlPoPSGsVwKY&#10;odbrnjqE15f7mxxYiIq0GjwZhC8TYF9dXpSq0P5Mz2Y+xo6lEgqFQrAxjgXnobXGqbDyo6GUffjJ&#10;qZjOqeN6UudU7gaeCSG5Uz2lBatGc7Cm/TyeHMKuEfahrr8dzU9vXf4oD+Jd9ojXV0t9ByyaJf7B&#10;8Kuf1KFKTo0/kQ5sQJDZViYUIcs3wBIg5W4NrEHYbm6BVyX//0H1AwAA//8DAFBLAQItABQABgAI&#10;AAAAIQC2gziS/gAAAOEBAAATAAAAAAAAAAAAAAAAAAAAAABbQ29udGVudF9UeXBlc10ueG1sUEsB&#10;Ai0AFAAGAAgAAAAhADj9If/WAAAAlAEAAAsAAAAAAAAAAAAAAAAALwEAAF9yZWxzLy5yZWxzUEsB&#10;Ai0AFAAGAAgAAAAhAB7zRZVZAgAAqAQAAA4AAAAAAAAAAAAAAAAALgIAAGRycy9lMm9Eb2MueG1s&#10;UEsBAi0AFAAGAAgAAAAhAPRPTwffAAAACQEAAA8AAAAAAAAAAAAAAAAAswQAAGRycy9kb3ducmV2&#10;LnhtbFBLBQYAAAAABAAEAPMAAAC/BQAAAAA=&#10;" strokecolor="black [3213]" strokeweight="1.5pt">
                <v:stroke startarrow="open" joinstyle="miter"/>
              </v:line>
            </w:pict>
          </mc:Fallback>
        </mc:AlternateContent>
      </w:r>
      <w:r>
        <w:rPr>
          <w:noProof/>
          <w:lang w:eastAsia="fr-FR"/>
        </w:rPr>
        <mc:AlternateContent>
          <mc:Choice Requires="wps">
            <w:drawing>
              <wp:anchor distT="0" distB="0" distL="114300" distR="114300" simplePos="0" relativeHeight="251876352" behindDoc="0" locked="0" layoutInCell="1" allowOverlap="1" wp14:anchorId="07723870" wp14:editId="1D5F4EC4">
                <wp:simplePos x="0" y="0"/>
                <wp:positionH relativeFrom="column">
                  <wp:posOffset>1151255</wp:posOffset>
                </wp:positionH>
                <wp:positionV relativeFrom="paragraph">
                  <wp:posOffset>233045</wp:posOffset>
                </wp:positionV>
                <wp:extent cx="1707515" cy="380365"/>
                <wp:effectExtent l="0" t="0" r="0" b="0"/>
                <wp:wrapNone/>
                <wp:docPr id="58" name="Zone de texte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7515" cy="380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33B251" w14:textId="77777777" w:rsidR="00A63229" w:rsidRPr="0064679E" w:rsidRDefault="00A63229" w:rsidP="00AA7D46">
                            <w:pPr>
                              <w:jc w:val="center"/>
                              <w:rPr>
                                <w:i/>
                                <w:sz w:val="18"/>
                              </w:rPr>
                            </w:pPr>
                            <w:r>
                              <w:rPr>
                                <w:i/>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23870" id="Zone de texte 58" o:spid="_x0000_s1065" type="#_x0000_t202" style="position:absolute;margin-left:90.65pt;margin-top:18.35pt;width:134.45pt;height:29.9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ypYlAIAAIoFAAAOAAAAZHJzL2Uyb0RvYy54bWysVN9P2zAQfp+0/8Hy+0haWmARKepATJMq&#10;QIMJaW+uY7cRts+z3Sblr9/ZSdqK7YVpL4nt++7nd3eXV61WZCucr8GUdHSSUyIMh6o2q5L+eLr9&#10;dEGJD8xUTIERJd0JT69mHz9cNrYQY1iDqoQjaMT4orElXYdgiyzzfC008ydghUGhBKdZwKtbZZVj&#10;DVrXKhvn+VnWgKusAy68x9ebTkhnyb6Ugod7Kb0IRJUUYwvp69J3Gb/Z7JIVK8fsuuZ9GOwfotCs&#10;Nuh0b+qGBUY2rv7DlK65Aw8ynHDQGUhZc5FywGxG+ZtsHtfMipQLFsfbfZn8/zPL77YPjtRVSafI&#10;lGEaOfqJTJFKkCDaIAi+Y5Ea6wvEPlpEh/YLtEh2StjbBfAXj5DsCNMpeETHorTS6fjHdAkqIg+7&#10;fe3RB+HR2nl+Ph1NKeEoO73IT8+m0W920LbOh68CNImHkjrkNkXAtgsfOugAic4M3NZK4TsrlCFN&#10;Sc9Op3lS2EvQuDIRIFKn9GZiGl3k6RR2SnRGvguJlUoJxIfUo+JaObJl2F2Mc2HCqA9aGURHlMQg&#10;3qPY4w9RvUe5y2PwDCbslXVtwHWExdE6hF29DCHLDt8T6bu8YwlCu2xTi4wTJfFpCdUOO8FBN1De&#10;8tsaWVkwHx6YwwlCjnErhHv8SAVYfehPlKzBvf7tPeKxsVFKSYMTWVL/a8OcoER9M9jyn0eTSRzh&#10;dJlMz8d4cceS5bHEbPQ1IC0j3D+Wp2PEBzUcpQP9jMtjHr2iiBmOvksahuN16PYELh8u5vMEwqG1&#10;LCzMo+XDAMSee2qfmbN9Y8axuYNhdlnxpj87bOTXwHwTQNapeQ9V7QnAgU/t3y+nuFGO7wl1WKGz&#10;3wAAAP//AwBQSwMEFAAGAAgAAAAhAFzQDXXgAAAACQEAAA8AAABkcnMvZG93bnJldi54bWxMj8FO&#10;wzAQRO9I/IO1SNyo0xbSNMSpKgQXJIQolVBvbrzEAXsdYrcNf89yguNon2beVqvRO3HEIXaBFEwn&#10;GQikJpiOWgXb14erAkRMmox2gVDBN0ZY1ednlS5NONELHjepFVxCsdQKbEp9KWVsLHodJ6FH4tt7&#10;GLxOHIdWmkGfuNw7OcuyXHrdES9Y3eOdxeZzc/AKFsXO2I/hcdy+Pa2/7HMv3b2WSl1ejOtbEAnH&#10;9AfDrz6rQ81O+3AgE4XjXEznjCqY5wsQDFzfZDMQewXLPAdZV/L/B/UPAAAA//8DAFBLAQItABQA&#10;BgAIAAAAIQC2gziS/gAAAOEBAAATAAAAAAAAAAAAAAAAAAAAAABbQ29udGVudF9UeXBlc10ueG1s&#10;UEsBAi0AFAAGAAgAAAAhADj9If/WAAAAlAEAAAsAAAAAAAAAAAAAAAAALwEAAF9yZWxzLy5yZWxz&#10;UEsBAi0AFAAGAAgAAAAhAIWbKliUAgAAigUAAA4AAAAAAAAAAAAAAAAALgIAAGRycy9lMm9Eb2Mu&#10;eG1sUEsBAi0AFAAGAAgAAAAhAFzQDXXgAAAACQEAAA8AAAAAAAAAAAAAAAAA7gQAAGRycy9kb3du&#10;cmV2LnhtbFBLBQYAAAAABAAEAPMAAAD7BQAAAAA=&#10;" filled="f" stroked="f" strokeweight=".5pt">
                <v:path arrowok="t"/>
                <v:textbox>
                  <w:txbxContent>
                    <w:p w14:paraId="4433B251" w14:textId="77777777" w:rsidR="00A63229" w:rsidRPr="0064679E" w:rsidRDefault="00A63229" w:rsidP="00AA7D46">
                      <w:pPr>
                        <w:jc w:val="center"/>
                        <w:rPr>
                          <w:i/>
                          <w:sz w:val="18"/>
                        </w:rPr>
                      </w:pPr>
                      <w:r>
                        <w:rPr>
                          <w:i/>
                          <w:sz w:val="18"/>
                        </w:rPr>
                        <w:t>……………………………..</w:t>
                      </w:r>
                    </w:p>
                  </w:txbxContent>
                </v:textbox>
              </v:shape>
            </w:pict>
          </mc:Fallback>
        </mc:AlternateContent>
      </w:r>
      <w:r>
        <w:rPr>
          <w:noProof/>
          <w:lang w:eastAsia="fr-FR"/>
        </w:rPr>
        <mc:AlternateContent>
          <mc:Choice Requires="wps">
            <w:drawing>
              <wp:anchor distT="0" distB="0" distL="114300" distR="114300" simplePos="0" relativeHeight="251859968" behindDoc="0" locked="0" layoutInCell="1" allowOverlap="1" wp14:anchorId="43EBCA0C" wp14:editId="6C5D6D52">
                <wp:simplePos x="0" y="0"/>
                <wp:positionH relativeFrom="column">
                  <wp:posOffset>2769235</wp:posOffset>
                </wp:positionH>
                <wp:positionV relativeFrom="paragraph">
                  <wp:posOffset>43815</wp:posOffset>
                </wp:positionV>
                <wp:extent cx="607060" cy="314325"/>
                <wp:effectExtent l="0" t="38100" r="40640" b="9525"/>
                <wp:wrapNone/>
                <wp:docPr id="49" name="Connecteur droit avec flèch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07060" cy="3143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630A39" id="Connecteur droit avec flèche 49" o:spid="_x0000_s1026" type="#_x0000_t32" style="position:absolute;margin-left:218.05pt;margin-top:3.45pt;width:47.8pt;height:24.75pt;flip:y;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kFUCwIAAGQEAAAOAAAAZHJzL2Uyb0RvYy54bWysVMGO0zAQvSPxD5bvNGl3KRA13UOX5bKC&#10;ahe4e51xY+HY1tjbpn/Ef/BjjJ00ZQEhgbhYdWbevHlvxl1d9Z1he8Cgna35fFZyBla6RttdzT99&#10;vHnxmrMQhW2EcRZqfoTAr9bPn60OvoKFa51pABkVsaE6+Jq3MfqqKIJsoRNh5jxYCiqHnYh0xV3R&#10;oDhQ9c4Ui7JcFgeHjUcnIQT6ej0E+TrXVwpk/KBUgMhMzam3mE/M50M6i/VKVDsUvtVybEP8Qxed&#10;0JZIp1LXIgr2iPqXUp2W6IJTcSZdVziltISsgdTMy5/U3LfCQ9ZC5gQ/2RT+X1n5fr9FppuaX77h&#10;zIqOZrRx1pJx8IisQacjE3uQTJlvX2kqjPLItIMPFWE3dotJtuztvb918kugWPEkmC7BD2m9wo4K&#10;af+ZdiX7RQ6wPo/jOI0D+sgkfVyWr8olDU1S6GJ+ebF4mZgLUaUyidVjiO/AdSz9qHmIKPSujWP/&#10;DgcKsb8NcQCeAAlsbDqDM7q50cbkS9o62Bhke0H7Evv5SPgkKwpt3tqGxaMnsyJqYXcGxsxUNesf&#10;JGfx8WhgYLwDRV6TtKGzvOVnPiEl2HjiNJayE0xRdxOwzK79ETjmJyjkF/A34AmRmZ2NE7jT1uHv&#10;2M82qSH/5MCgO1nw4JrjFk+rQaucxzg+u/RWfrxn+PnPYf0dAAD//wMAUEsDBBQABgAIAAAAIQB1&#10;Jl9L4AAAAAgBAAAPAAAAZHJzL2Rvd25yZXYueG1sTI/NTsMwEITvSLyDtUjcqBNS0jbEqfhRe0Di&#10;0ECkHt3YiSPidRQ7bXh7lhPcdjWjmW/y7Wx7dtaj7xwKiBcRMI21Ux22Aj4/dndrYD5IVLJ3qAV8&#10;aw/b4voql5lyFzzocxlaRiHoMynAhDBknPvaaCv9wg0aSWvcaGWgd2y5GuWFwm3P76Mo5VZ2SA1G&#10;DvrF6PqrnCyVvL2Xq+a4S3B6Xe+rpnrem+ogxO3N/PQILOg5/JnhF5/QoSCmk5tQedYLWCZpTFYB&#10;6QYY6Q9JvAJ2oiNdAi9y/n9A8QMAAP//AwBQSwECLQAUAAYACAAAACEAtoM4kv4AAADhAQAAEwAA&#10;AAAAAAAAAAAAAAAAAAAAW0NvbnRlbnRfVHlwZXNdLnhtbFBLAQItABQABgAIAAAAIQA4/SH/1gAA&#10;AJQBAAALAAAAAAAAAAAAAAAAAC8BAABfcmVscy8ucmVsc1BLAQItABQABgAIAAAAIQCHqkFUCwIA&#10;AGQEAAAOAAAAAAAAAAAAAAAAAC4CAABkcnMvZTJvRG9jLnhtbFBLAQItABQABgAIAAAAIQB1Jl9L&#10;4AAAAAgBAAAPAAAAAAAAAAAAAAAAAGUEAABkcnMvZG93bnJldi54bWxQSwUGAAAAAAQABADzAAAA&#10;cgUAAAAA&#10;" strokecolor="black [3213]" strokeweight=".5pt">
                <v:stroke endarrow="block" joinstyle="miter"/>
                <o:lock v:ext="edit" shapetype="f"/>
              </v:shape>
            </w:pict>
          </mc:Fallback>
        </mc:AlternateContent>
      </w:r>
      <w:r>
        <w:rPr>
          <w:noProof/>
          <w:lang w:eastAsia="fr-FR"/>
        </w:rPr>
        <mc:AlternateContent>
          <mc:Choice Requires="wps">
            <w:drawing>
              <wp:anchor distT="0" distB="0" distL="114300" distR="114300" simplePos="0" relativeHeight="251857920" behindDoc="0" locked="0" layoutInCell="1" allowOverlap="1" wp14:anchorId="47B31263" wp14:editId="5737E4DD">
                <wp:simplePos x="0" y="0"/>
                <wp:positionH relativeFrom="column">
                  <wp:posOffset>4552950</wp:posOffset>
                </wp:positionH>
                <wp:positionV relativeFrom="paragraph">
                  <wp:posOffset>158750</wp:posOffset>
                </wp:positionV>
                <wp:extent cx="629285" cy="300355"/>
                <wp:effectExtent l="38100" t="38100" r="0" b="4445"/>
                <wp:wrapNone/>
                <wp:docPr id="48" name="Connecteur droit avec flèch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29285" cy="3003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BE9E1" id="Connecteur droit avec flèche 48" o:spid="_x0000_s1026" type="#_x0000_t32" style="position:absolute;margin-left:358.5pt;margin-top:12.5pt;width:49.55pt;height:23.65pt;flip:x y;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W7EQIAAG4EAAAOAAAAZHJzL2Uyb0RvYy54bWysVMGO0zAQvSPxD5bvNGmXrpao6R66LBxW&#10;ULHA3euMGwvHtsbeNv0j/oMfY+ykKQsICcRlZGfmvZl5M87quu8M2wMG7WzN57OSM7DSNdruav7p&#10;4+2LK85CFLYRxlmo+RECv14/f7Y6+AoWrnWmAWREYkN18DVvY/RVUQTZQifCzHmw5FQOOxHpirui&#10;QXEg9s4Ui7K8LA4OG49OQgj09WZw8nXmVwpkfK9UgMhMzam2mC1m+5BssV6JaofCt1qOZYh/qKIT&#10;2lLSiepGRMEeUf9C1WmJLjgVZ9J1hVNKS8g9UDfz8qdu7lvhIfdC4gQ/yRT+H618t98i003NX9Kk&#10;rOhoRhtnLQkHj8gadDoysQfJlPn2labCKI5EO/hQEXZjt5jalr2993dOfgnkK5440yX4IaxX2BGR&#10;9m9pV3g+fU6nREFasD4P5jgNBvrIJH28XLxaXC05k+S6KMuL5TLVUIgqESawxxDfgOtYOtQ8RBR6&#10;18axE4dDCrG/C3EAngAJbGyywRnd3Gpj8iXtH2wMsr2gzYn9fEz4JCoKbV7bhsWjJ9kiamF3BsbI&#10;xJqVGJrPMsSjgSHjB1CkOrU2VJb3/ZxPSAk2nnIaS9EJpqi6CVhm1f4IHOMTFPJb+BvwhMiZnY0T&#10;uNPW4e+yn2VSQ/xJgaHvJMGDa45bPC0JLXUe4/gA06v58Z7h59/E+jsAAAD//wMAUEsDBBQABgAI&#10;AAAAIQDvZcCK3wAAAAkBAAAPAAAAZHJzL2Rvd25yZXYueG1sTI9BT4NAEIXvJv6HzZh4sws0tpSy&#10;NI2JN3sokqi3LTsFIjtL2G3Bf+94sqfJy3t58718N9teXHH0nSMF8SICgVQ701GjoHp/fUpB+KDJ&#10;6N4RKvhBD7vi/i7XmXETHfFahkZwCflMK2hDGDIpfd2i1X7hBiT2zm60OrAcG2lGPXG57WUSRStp&#10;dUf8odUDvrRYf5cXq+AQlunmo6T5bUoPX+fhszrup0qpx4d5vwURcA7/YfjDZ3QomOnkLmS86BWs&#10;4zVvCQqSZ74cSONVDOLETrIEWeTydkHxCwAA//8DAFBLAQItABQABgAIAAAAIQC2gziS/gAAAOEB&#10;AAATAAAAAAAAAAAAAAAAAAAAAABbQ29udGVudF9UeXBlc10ueG1sUEsBAi0AFAAGAAgAAAAhADj9&#10;If/WAAAAlAEAAAsAAAAAAAAAAAAAAAAALwEAAF9yZWxzLy5yZWxzUEsBAi0AFAAGAAgAAAAhAI4n&#10;5bsRAgAAbgQAAA4AAAAAAAAAAAAAAAAALgIAAGRycy9lMm9Eb2MueG1sUEsBAi0AFAAGAAgAAAAh&#10;AO9lwIrfAAAACQEAAA8AAAAAAAAAAAAAAAAAawQAAGRycy9kb3ducmV2LnhtbFBLBQYAAAAABAAE&#10;APMAAAB3BQAAAAA=&#10;" strokecolor="black [3213]" strokeweight=".5pt">
                <v:stroke endarrow="block" joinstyle="miter"/>
                <o:lock v:ext="edit" shapetype="f"/>
              </v:shape>
            </w:pict>
          </mc:Fallback>
        </mc:AlternateContent>
      </w:r>
    </w:p>
    <w:p w14:paraId="12DC9FCB" w14:textId="48ED658D" w:rsidR="005352EA" w:rsidRPr="001625C9" w:rsidRDefault="00170A6A" w:rsidP="003D09C9">
      <w:pPr>
        <w:rPr>
          <w:noProof/>
          <w:lang w:eastAsia="fr-FR"/>
        </w:rPr>
      </w:pPr>
      <w:r>
        <w:rPr>
          <w:noProof/>
          <w:lang w:eastAsia="fr-FR"/>
        </w:rPr>
        <mc:AlternateContent>
          <mc:Choice Requires="wps">
            <w:drawing>
              <wp:anchor distT="0" distB="0" distL="114300" distR="114300" simplePos="0" relativeHeight="251845632" behindDoc="0" locked="0" layoutInCell="1" allowOverlap="1" wp14:anchorId="3BD54C9D" wp14:editId="1653D8B7">
                <wp:simplePos x="0" y="0"/>
                <wp:positionH relativeFrom="column">
                  <wp:posOffset>3748405</wp:posOffset>
                </wp:positionH>
                <wp:positionV relativeFrom="paragraph">
                  <wp:posOffset>147320</wp:posOffset>
                </wp:positionV>
                <wp:extent cx="137795" cy="153035"/>
                <wp:effectExtent l="0" t="0" r="14605" b="0"/>
                <wp:wrapNone/>
                <wp:docPr id="42" name="Connecteur droit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7795" cy="1530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2BAB6A" id="Connecteur droit 39" o:spid="_x0000_s1026" style="position:absolute;flip:y;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15pt,11.6pt" to="306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OEu6QEAAC0EAAAOAAAAZHJzL2Uyb0RvYy54bWysU01v2zAMvQ/YfxB0X+wky7oacXpI0V2K&#10;LVi73VWZSoRJoiCpifPvR8mJ030Aw4ZdBEvke+R7pJc3vTVsDyFqdC2fTmrOwEnstNu2/Mvj3Zv3&#10;nMUkXCcMOmj5ESK/Wb1+tTz4Bma4Q9NBYETiYnPwLd+l5JuqinIHVsQJenAUVBisSHQN26oL4kDs&#10;1lSzun5XHTB0PqCEGOn1dgjyVeFXCmT6pFSExEzLqbdUzlDOp3xWq6VotkH4nZanNsQ/dGGFdlR0&#10;pLoVSbDnoH+hsloGjKjSRKKtUCktoWggNdP6JzUPO+GhaCFzoh9tiv+PVn7cbwLTXcvfzjhzwtKM&#10;1ugcGQfPgXUBdWLz6+zTwceG0tduE7JS2bsHf4/yW6RY9UMwX6If0noVLFNG+6+0HsUiEs36MoHj&#10;OAHoE5P0OJ1fXV0vOJMUmi7m9XyRK1eiyTS5qg8xfQC0LH+03GiXDRKN2N/HNKSeU/KzcfmMaHR3&#10;p40pl7xasDaB7QUtReqnpxIvsqhgRhZVg5AiKR0NDKyfQZFpueFSvazrhVNICS6deY2j7AxT1MEI&#10;rP8MPOVnKJRV/hvwiCiV0aURbLXD8LvqFyvUkH92YNCdLXjC7rgJ54HTTpbhnP6fvPQv7wV++ctX&#10;3wEAAP//AwBQSwMEFAAGAAgAAAAhAET8lAvhAAAACQEAAA8AAABkcnMvZG93bnJldi54bWxMj8tO&#10;wzAQRfdI/IM1SOyo84ACIZMKIbFAqtrSsoCdGw9JIB4H22nD32NWsBzN0b3nlovJ9OJAzneWEdJZ&#10;AoK4trrjBuFl93hxA8IHxVr1lgnhmzwsqtOTUhXaHvmZDtvQiBjCvlAIbQhDIaWvWzLKz+xAHH/v&#10;1hkV4ukaqZ06xnDTyyxJ5tKojmNDqwZ6aKn+3I4G4TV9+trUw8dmt66Xb24ZVisKI+L52XR/ByLQ&#10;FP5g+NWP6lBFp70dWXvRI1zdJnlEEbI8AxGBeZrFcXuEy+scZFXK/wuqHwAAAP//AwBQSwECLQAU&#10;AAYACAAAACEAtoM4kv4AAADhAQAAEwAAAAAAAAAAAAAAAAAAAAAAW0NvbnRlbnRfVHlwZXNdLnht&#10;bFBLAQItABQABgAIAAAAIQA4/SH/1gAAAJQBAAALAAAAAAAAAAAAAAAAAC8BAABfcmVscy8ucmVs&#10;c1BLAQItABQABgAIAAAAIQDGbOEu6QEAAC0EAAAOAAAAAAAAAAAAAAAAAC4CAABkcnMvZTJvRG9j&#10;LnhtbFBLAQItABQABgAIAAAAIQBE/JQL4QAAAAkBAAAPAAAAAAAAAAAAAAAAAEMEAABkcnMvZG93&#10;bnJldi54bWxQSwUGAAAAAAQABADzAAAAUQUAAAAA&#10;" strokecolor="black [3213]" strokeweight=".5pt">
                <v:stroke joinstyle="miter"/>
                <o:lock v:ext="edit" shapetype="f"/>
              </v:line>
            </w:pict>
          </mc:Fallback>
        </mc:AlternateContent>
      </w:r>
      <w:r>
        <w:rPr>
          <w:noProof/>
          <w:lang w:eastAsia="fr-FR"/>
        </w:rPr>
        <mc:AlternateContent>
          <mc:Choice Requires="wps">
            <w:drawing>
              <wp:anchor distT="0" distB="0" distL="114300" distR="114300" simplePos="0" relativeHeight="251906048" behindDoc="0" locked="0" layoutInCell="1" allowOverlap="1" wp14:anchorId="00E8E50D" wp14:editId="29ADA392">
                <wp:simplePos x="0" y="0"/>
                <wp:positionH relativeFrom="margin">
                  <wp:posOffset>2107565</wp:posOffset>
                </wp:positionH>
                <wp:positionV relativeFrom="paragraph">
                  <wp:posOffset>73660</wp:posOffset>
                </wp:positionV>
                <wp:extent cx="2179320" cy="380365"/>
                <wp:effectExtent l="0" t="0" r="0" b="0"/>
                <wp:wrapNone/>
                <wp:docPr id="74" name="Zone de texte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9320" cy="380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2FDF18" w14:textId="77777777" w:rsidR="00A63229" w:rsidRPr="0064679E" w:rsidRDefault="00A63229" w:rsidP="0021384B">
                            <w:pPr>
                              <w:jc w:val="center"/>
                              <w:rPr>
                                <w:i/>
                                <w:sz w:val="18"/>
                              </w:rPr>
                            </w:pPr>
                            <w:r>
                              <w:rPr>
                                <w:i/>
                                <w:sz w:val="18"/>
                              </w:rPr>
                              <w:t>Mélangeur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8E50D" id="Zone de texte 74" o:spid="_x0000_s1066" type="#_x0000_t202" style="position:absolute;margin-left:165.95pt;margin-top:5.8pt;width:171.6pt;height:29.95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Ee5lQIAAIoFAAAOAAAAZHJzL2Uyb0RvYy54bWysVFtv2yAUfp+0/4B4X5xb09aqU2WpOk2K&#10;2mrtVGlvBENjFTgMSOzs1++A7STq9tJpLxhzvnP/zrm6brQiO+F8Baago8GQEmE4lJV5Kej3p9tP&#10;F5T4wEzJFBhR0L3w9Hr+8cNVbXMxhg2oUjiCRozPa1vQTQg2zzLPN0IzPwArDAolOM0C/rqXrHSs&#10;RutaZePhcJbV4ErrgAvv8fWmFdJ5si+l4OFeSi8CUQXF2EI6XTrX8czmVyx/ccxuKt6Fwf4hCs0q&#10;g04Ppm5YYGTrqj9M6Yo78CDDgIPOQMqKi5QDZjMavsnmccOsSLlgcbw9lMn/P7P8bvfgSFUW9HxK&#10;iWEae/QDO0VKQYJogiD4jkWqrc8R+2gRHZrP0GCzU8LeroC/eoRkJ5hWwSM6FqWRTscvpktQEfuw&#10;P9QefRCOj+PR+eVkjCKOssnFcDI7i36zo7Z1PnwRoEm8FNRhb1MEbLfyoYX2kOjMwG2lFL6zXBlS&#10;F3Q2ORsmhYMEjSsTASIxpTMT02gjT7ewV6I18k1IrFRKID4kjoqlcmTHkF2Mc2HCqAtaGURHlMQg&#10;3qPY4Y9RvUe5zaP3DCYclHVlwLUNi6N1DLt87UOWLb5rpG/zjiUIzbpJFBnPeiqsodwjExy0A+Ut&#10;v62wKyvmwwNzOEHYSNwK4R4PqQCrD92Nkg24X397j3gkNkopqXEiC+p/bpkTlKivBil/OZpO4win&#10;n+nZeSSLO5WsTyVmq5eAbRnh/rE8XSM+qP4qHehnXB6L6BVFzHD0XdDQX5eh3RO4fLhYLBIIh9ay&#10;sDKPlvcDEDn31DwzZztixrG5g352Wf6Gny029tfAYhtAVom8sdBtVbsG4MAn+nfLKW6U0/+EOq7Q&#10;+W8AAAD//wMAUEsDBBQABgAIAAAAIQAbM6xL3wAAAAkBAAAPAAAAZHJzL2Rvd25yZXYueG1sTI9B&#10;SwMxEIXvgv8hjODNZmPptl03W4roRRBpLUhv6SZuVpPJmqTt+u8dT3oc3uN739Sr0Tt2MjH1ASWI&#10;SQHMYBt0j52E3evjzQJYygq1cgGNhG+TYNVcXtSq0uGMG3Pa5o4RBFOlJNich4rz1FrjVZqEwSBl&#10;7yF6lemMHddRnQnuHb8tipJ71SMtWDWYe2vaz+3RS5gv9tp+xKdx9/a8/rIvA3cPikt5fTWu74Bl&#10;M+a/Mvzqkzo05HQIR9SJOQnTqVhSlQJRAqNCOZ8JYAeiixnwpub/P2h+AAAA//8DAFBLAQItABQA&#10;BgAIAAAAIQC2gziS/gAAAOEBAAATAAAAAAAAAAAAAAAAAAAAAABbQ29udGVudF9UeXBlc10ueG1s&#10;UEsBAi0AFAAGAAgAAAAhADj9If/WAAAAlAEAAAsAAAAAAAAAAAAAAAAALwEAAF9yZWxzLy5yZWxz&#10;UEsBAi0AFAAGAAgAAAAhADLsR7mVAgAAigUAAA4AAAAAAAAAAAAAAAAALgIAAGRycy9lMm9Eb2Mu&#10;eG1sUEsBAi0AFAAGAAgAAAAhABszrEvfAAAACQEAAA8AAAAAAAAAAAAAAAAA7wQAAGRycy9kb3du&#10;cmV2LnhtbFBLBQYAAAAABAAEAPMAAAD7BQAAAAA=&#10;" filled="f" stroked="f" strokeweight=".5pt">
                <v:path arrowok="t"/>
                <v:textbox>
                  <w:txbxContent>
                    <w:p w14:paraId="2C2FDF18" w14:textId="77777777" w:rsidR="00A63229" w:rsidRPr="0064679E" w:rsidRDefault="00A63229" w:rsidP="0021384B">
                      <w:pPr>
                        <w:jc w:val="center"/>
                        <w:rPr>
                          <w:i/>
                          <w:sz w:val="18"/>
                        </w:rPr>
                      </w:pPr>
                      <w:r>
                        <w:rPr>
                          <w:i/>
                          <w:sz w:val="18"/>
                        </w:rPr>
                        <w:t>Mélangeur</w:t>
                      </w:r>
                    </w:p>
                  </w:txbxContent>
                </v:textbox>
                <w10:wrap anchorx="margin"/>
              </v:shape>
            </w:pict>
          </mc:Fallback>
        </mc:AlternateContent>
      </w:r>
      <w:r>
        <w:rPr>
          <w:noProof/>
          <w:lang w:eastAsia="fr-FR"/>
        </w:rPr>
        <mc:AlternateContent>
          <mc:Choice Requires="wps">
            <w:drawing>
              <wp:anchor distT="0" distB="0" distL="114300" distR="114300" simplePos="0" relativeHeight="251904000" behindDoc="0" locked="0" layoutInCell="1" allowOverlap="1" wp14:anchorId="01A7D82D" wp14:editId="0568EFA2">
                <wp:simplePos x="0" y="0"/>
                <wp:positionH relativeFrom="column">
                  <wp:posOffset>3489325</wp:posOffset>
                </wp:positionH>
                <wp:positionV relativeFrom="paragraph">
                  <wp:posOffset>70485</wp:posOffset>
                </wp:positionV>
                <wp:extent cx="456565" cy="120650"/>
                <wp:effectExtent l="0" t="57150" r="0" b="12700"/>
                <wp:wrapNone/>
                <wp:docPr id="73" name="Connecteur droit avec flèch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56565" cy="1206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288A92" id="Connecteur droit avec flèche 73" o:spid="_x0000_s1026" type="#_x0000_t32" style="position:absolute;margin-left:274.75pt;margin-top:5.55pt;width:35.95pt;height:9.5pt;flip:y;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EktDAIAAGQEAAAOAAAAZHJzL2Uyb0RvYy54bWysVM2O0zAQviPxDpbvNGlhC4qa7qHLclnB&#10;il24e51xY+E/jb1t+ka8By/G2GlTFhASCEUaxZn5Zub7ZpzV5WAN2wFG7V3L57OaM3DSd9ptW/7p&#10;/vrFG85iEq4Txjto+QEiv1w/f7bahwYWvvemA2SUxMVmH1repxSaqoqyByvizAdw5FQerUh0xG3V&#10;odhTdmuqRV0vq73HLqCXECN9vRqdfF3yKwUyfVAqQmKm5dRbKhaLfci2Wq9Es0URei2PbYh/6MIK&#10;7ajolOpKJMEeUf+SymqJPnqVZtLbyiulJRQOxGZe/8TmrhcBChcSJ4ZJpvj/0sr3u1tkumv565ec&#10;OWFpRhvvHAkHj8g69DoxsQPJlPn2labCKI5E24fYEHbjbjHTloO7Czdefonkq5448yGGMWxQaCmR&#10;Dp9pV4pepAAbyjgO0zhgSEzSx1cXS3o4k+SaL+rlRRlXJZqcJlcNGNM78Jbll5bHhEJv+3Ts3+NY&#10;QuxuYsptnQEZbFy20RvdXWtjyiFvHWwMsp2gfUnDPFMl3JOoJLR56zqWDoHESqiF2xo4Ruashf9I&#10;uZBPBwNjxY+gSGuiNnZWtvxcT0gJLp1qGkfRGaaouwlYF9X+CDzGZyiUG/A34AlRKnuXJrDVzuPv&#10;qp9lUmP8SYGRd5bgwXeHWzytBq1yUfV47fJd+fFc4Oefw/o7AAAA//8DAFBLAwQUAAYACAAAACEA&#10;V1B/deAAAAAJAQAADwAAAGRycy9kb3ducmV2LnhtbEyPy07DMBBF90j8gzVI7KjjvighTsVD7aIS&#10;iwYisXRjJ46Ix1HstOHvGVawHN2je89k28l17GyG0HqUIGYJMIOV1y02Ej7ed3cbYCEq1KrzaCR8&#10;mwDb/PoqU6n2FzyacxEbRiUYUiXBxtinnIfKGqfCzPcGKav94FSkc2i4HtSFyl3H50my5k61SAtW&#10;9ebFmuqrGB2NHN6K+/pzt8DxdbMv6/J5b8ujlLc309MjsGim+AfDrz6pQ05OJz+iDqyTsFo+rAil&#10;QAhgBKznYgnsJGGRCOB5xv9/kP8AAAD//wMAUEsBAi0AFAAGAAgAAAAhALaDOJL+AAAA4QEAABMA&#10;AAAAAAAAAAAAAAAAAAAAAFtDb250ZW50X1R5cGVzXS54bWxQSwECLQAUAAYACAAAACEAOP0h/9YA&#10;AACUAQAACwAAAAAAAAAAAAAAAAAvAQAAX3JlbHMvLnJlbHNQSwECLQAUAAYACAAAACEAnARJLQwC&#10;AABkBAAADgAAAAAAAAAAAAAAAAAuAgAAZHJzL2Uyb0RvYy54bWxQSwECLQAUAAYACAAAACEAV1B/&#10;deAAAAAJAQAADwAAAAAAAAAAAAAAAABmBAAAZHJzL2Rvd25yZXYueG1sUEsFBgAAAAAEAAQA8wAA&#10;AHMFAAAAAA==&#10;" strokecolor="black [3213]" strokeweight=".5pt">
                <v:stroke endarrow="block" joinstyle="miter"/>
                <o:lock v:ext="edit" shapetype="f"/>
              </v:shape>
            </w:pict>
          </mc:Fallback>
        </mc:AlternateContent>
      </w:r>
      <w:r>
        <w:rPr>
          <w:noProof/>
          <w:lang w:eastAsia="fr-FR"/>
        </w:rPr>
        <mc:AlternateContent>
          <mc:Choice Requires="wps">
            <w:drawing>
              <wp:anchor distT="0" distB="0" distL="114300" distR="114300" simplePos="0" relativeHeight="251901952" behindDoc="0" locked="0" layoutInCell="1" allowOverlap="1" wp14:anchorId="1F1CEF85" wp14:editId="25BDDA4B">
                <wp:simplePos x="0" y="0"/>
                <wp:positionH relativeFrom="column">
                  <wp:posOffset>3868420</wp:posOffset>
                </wp:positionH>
                <wp:positionV relativeFrom="paragraph">
                  <wp:posOffset>43815</wp:posOffset>
                </wp:positionV>
                <wp:extent cx="114300" cy="102870"/>
                <wp:effectExtent l="0" t="0" r="0" b="0"/>
                <wp:wrapNone/>
                <wp:docPr id="72"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102870"/>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BE914F" id="Rectangle 72" o:spid="_x0000_s1026" style="position:absolute;margin-left:304.6pt;margin-top:3.45pt;width:9pt;height:8.1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SpOrgIAAOoFAAAOAAAAZHJzL2Uyb0RvYy54bWysVMFu2zAMvQ/YPwi6r7azdOmMOkXQosOA&#10;bC3aDj0rspQYk0VNUuJkXz9Kst20KzZg2EUQRfKRfCJ5frFvFdkJ6xrQFS1OckqE5lA3el3Rbw/X&#10;784ocZ7pminQoqIH4ejF/O2b886UYgIbULWwBEG0KztT0Y33pswyxzeiZe4EjNColGBb5lG066y2&#10;rEP0VmWTPP+QdWBrY4EL5/D1KinpPOJLKbi/kdIJT1RFMTcfTxvPVTiz+Tkr15aZTcP7NNg/ZNGy&#10;RmPQEeqKeUa2tvkNqm24BQfSn3BoM5Cy4SLWgNUU+Ytq7jfMiFgLkuPMSJP7f7D86+7Wkqau6GxC&#10;iWYt/tEdssb0WgmCb0hQZ1yJdvfm1oYSnVkC/+5QkT3TBMH1Nntp22CLBZJ9ZPswsi32nnB8LIrp&#10;+xz/hKOqyCdns/gbGSsHZ2Od/ySgJeFSUYtpRY7Zbul8CM/KwSTmBaqprxulohAaSFwqS3YMv361&#10;LqKr2rZfoE5vs9Mcwyec2G/BPKK6YySl/wbu98UA8+SIyQXPSFFiJfLjD0oEPKXvhETekYdJzGzM&#10;ICXHOBfap6TdhtUiPYeUX885AgZkiQyM2D3AczIG7FR6bx9cRRyY0Tn/U2LJefSIkUH70bltNNjX&#10;ABRW1UdO9gNJiZrA0grqA3alhTSuzvDrBltgyZy/ZRbnE7sGd46/wUMq6CoK/Y2SDdifr70Hexwb&#10;1FLS4bxX1P3YMisoUZ81DtTHYjoNCyIK09PZBAV7rFkda/S2vQTsqwK3m+HxGuy9Gq7SQvuIq2kR&#10;oqKKaY6xK8q9HYRLn/YQLjcuFotohkvBML/U94YH8MBqaPGH/SOzpp8DjwP0FYbdwMoX45Bsg6eG&#10;xdaDbOKsPPHa840LJTZ7v/zCxjqWo9XTip7/AgAA//8DAFBLAwQUAAYACAAAACEAlRyHM98AAAAI&#10;AQAADwAAAGRycy9kb3ducmV2LnhtbEyPwU7DMBBE70j8g7VIXBB1GlBK0zgVQhSpnNqA1KsbL3FE&#10;vE5jt03/nuUEtx3NaPZNsRxdJ044hNaTgukkAYFUe9NSo+DzY3X/BCJETUZ3nlDBBQMsy+urQufG&#10;n2mLpyo2gkso5FqBjbHPpQy1RafDxPdI7H35wenIcmikGfSZy10n0yTJpNMt8Qere3yxWH9XR6dg&#10;bS/VndttzHp28NWrwfe31eNBqdub8XkBIuIY/8Lwi8/oUDLT3h/JBNEpyJJ5ylE+5iDYz9IZ672C&#10;9GEKsizk/wHlDwAAAP//AwBQSwECLQAUAAYACAAAACEAtoM4kv4AAADhAQAAEwAAAAAAAAAAAAAA&#10;AAAAAAAAW0NvbnRlbnRfVHlwZXNdLnhtbFBLAQItABQABgAIAAAAIQA4/SH/1gAAAJQBAAALAAAA&#10;AAAAAAAAAAAAAC8BAABfcmVscy8ucmVsc1BLAQItABQABgAIAAAAIQDOhSpOrgIAAOoFAAAOAAAA&#10;AAAAAAAAAAAAAC4CAABkcnMvZTJvRG9jLnhtbFBLAQItABQABgAIAAAAIQCVHIcz3wAAAAgBAAAP&#10;AAAAAAAAAAAAAAAAAAgFAABkcnMvZG93bnJldi54bWxQSwUGAAAAAAQABADzAAAAFAYAAAAA&#10;" fillcolor="#bfbfbf [2412]" strokecolor="black [3213]" strokeweight="1pt">
                <v:path arrowok="t"/>
              </v:rect>
            </w:pict>
          </mc:Fallback>
        </mc:AlternateContent>
      </w:r>
      <w:r>
        <w:rPr>
          <w:noProof/>
          <w:lang w:eastAsia="fr-FR"/>
        </w:rPr>
        <mc:AlternateContent>
          <mc:Choice Requires="wps">
            <w:drawing>
              <wp:anchor distT="0" distB="0" distL="114300" distR="114300" simplePos="0" relativeHeight="251878400" behindDoc="0" locked="0" layoutInCell="1" allowOverlap="1" wp14:anchorId="341D96FF" wp14:editId="7F6C2ACF">
                <wp:simplePos x="0" y="0"/>
                <wp:positionH relativeFrom="column">
                  <wp:posOffset>4934585</wp:posOffset>
                </wp:positionH>
                <wp:positionV relativeFrom="paragraph">
                  <wp:posOffset>205740</wp:posOffset>
                </wp:positionV>
                <wp:extent cx="1708150" cy="380365"/>
                <wp:effectExtent l="0" t="0" r="0" b="0"/>
                <wp:wrapNone/>
                <wp:docPr id="59" name="Zone de texte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8150" cy="380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8EB426" w14:textId="77777777" w:rsidR="00A63229" w:rsidRPr="0064679E" w:rsidRDefault="00A63229" w:rsidP="00AA7D46">
                            <w:pPr>
                              <w:jc w:val="center"/>
                              <w:rPr>
                                <w:i/>
                                <w:sz w:val="18"/>
                              </w:rPr>
                            </w:pPr>
                            <w:r>
                              <w:rPr>
                                <w:i/>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D96FF" id="Zone de texte 59" o:spid="_x0000_s1067" type="#_x0000_t202" style="position:absolute;margin-left:388.55pt;margin-top:16.2pt;width:134.5pt;height:29.9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NKnlAIAAIoFAAAOAAAAZHJzL2Uyb0RvYy54bWysVEtvGyEQvlfqf0Dcm7WdOI9V1pGbKFUl&#10;q4maVJF6wyzEqwBDAXvX/fUdYNd2015S9bILzDfvb+byqtOKbITzDZiKjo9GlAjDoW7Mc0W/Pd5+&#10;OKfEB2ZqpsCIim6Fp1ez9+8uW1uKCaxA1cIRNGJ82dqKrkKwZVF4vhKa+SOwwqBQgtMs4NU9F7Vj&#10;LVrXqpiMRqdFC662DrjwHl9vspDOkn0pBQ93UnoRiKooxhbS16XvMn6L2SUrnx2zq4b3YbB/iEKz&#10;xqDTnakbFhhZu+YPU7rhDjzIcMRBFyBlw0XKAbMZj15l87BiVqRcsDje7srk/59Z/mVz70hTV3R6&#10;QYlhGnv0HTtFakGC6IIg+I5Faq0vEftgER26j9Bhs1PC3i6Av3iEFAeYrOARHYvSSafjH9MlqIh9&#10;2O5qjz4Ij9bORufjKYo4yo7PR8en0+i32Gtb58MnAZrEQ0Ud9jZFwDYLHzJ0gERnBm4bpfCdlcqQ&#10;tqKnx2j+NwkaVya+iMSU3kxMI0eeTmGrRDbyVUisVEogPiSOimvlyIYhuxjnwoRxH7QyiI4oiUG8&#10;RbHH76N6i3LOY/AMJuyUdWPA5YbF0dqHXb8MIcuM7xvpc96xBKFbdokik7OBCkuot8gEB3mgvOW3&#10;DXZlwXy4Zw4nCBuJWyHc4UcqwOpDf6JkBe7n394jHomNUkpanMiK+h9r5gQl6rNByl+MT07iCKfL&#10;yfRsghd3KFkeSsxaXwO2ZYz7x/J0jPighqN0oJ9wecyjVxQxw9F3RcNwvA55T+Dy4WI+TyAcWsvC&#10;wjxYPgxA5Nxj98Sc7YkZx+YLDLPLylf8zNjYXwPzdQDZJPLGQueq9g3AgU/075dT3CiH94Tar9DZ&#10;LwAAAP//AwBQSwMEFAAGAAgAAAAhAFMQXrbgAAAACgEAAA8AAABkcnMvZG93bnJldi54bWxMj8FO&#10;wzAMhu9IvENkJG4sXTetozSdJgQXJIQ2JiFuXmOaQuKUJtvK25Od4Gj71+fvr1ajs+JIQ+g8K5hO&#10;MhDEjdcdtwp2r483SxAhImu0nknBDwVY1ZcXFZban3hDx21sRYJwKFGBibEvpQyNIYdh4nvidPvw&#10;g8OYxqGVesBTgjsr8yxbSIcdpw8Ge7o31HxtD05BsXzX5nN4Gndvz+tv89JL+4BSqeurcX0HItIY&#10;/8Jw1k/qUCenvT+wDsImRlFMU1TBLJ+DOAey+SJt9gpu8xnIupL/K9S/AAAA//8DAFBLAQItABQA&#10;BgAIAAAAIQC2gziS/gAAAOEBAAATAAAAAAAAAAAAAAAAAAAAAABbQ29udGVudF9UeXBlc10ueG1s&#10;UEsBAi0AFAAGAAgAAAAhADj9If/WAAAAlAEAAAsAAAAAAAAAAAAAAAAALwEAAF9yZWxzLy5yZWxz&#10;UEsBAi0AFAAGAAgAAAAhAFHw0qeUAgAAigUAAA4AAAAAAAAAAAAAAAAALgIAAGRycy9lMm9Eb2Mu&#10;eG1sUEsBAi0AFAAGAAgAAAAhAFMQXrbgAAAACgEAAA8AAAAAAAAAAAAAAAAA7gQAAGRycy9kb3du&#10;cmV2LnhtbFBLBQYAAAAABAAEAPMAAAD7BQAAAAA=&#10;" filled="f" stroked="f" strokeweight=".5pt">
                <v:path arrowok="t"/>
                <v:textbox>
                  <w:txbxContent>
                    <w:p w14:paraId="498EB426" w14:textId="77777777" w:rsidR="00A63229" w:rsidRPr="0064679E" w:rsidRDefault="00A63229" w:rsidP="00AA7D46">
                      <w:pPr>
                        <w:jc w:val="center"/>
                        <w:rPr>
                          <w:i/>
                          <w:sz w:val="18"/>
                        </w:rPr>
                      </w:pPr>
                      <w:r>
                        <w:rPr>
                          <w:i/>
                          <w:sz w:val="18"/>
                        </w:rPr>
                        <w:t>……………………………..</w:t>
                      </w:r>
                    </w:p>
                  </w:txbxContent>
                </v:textbox>
              </v:shape>
            </w:pict>
          </mc:Fallback>
        </mc:AlternateContent>
      </w:r>
      <w:r>
        <w:rPr>
          <w:noProof/>
          <w:lang w:eastAsia="fr-FR"/>
        </w:rPr>
        <mc:AlternateContent>
          <mc:Choice Requires="wps">
            <w:drawing>
              <wp:anchor distT="0" distB="0" distL="114300" distR="114300" simplePos="0" relativeHeight="251846656" behindDoc="0" locked="0" layoutInCell="1" allowOverlap="1" wp14:anchorId="6E367F60" wp14:editId="73B356E9">
                <wp:simplePos x="0" y="0"/>
                <wp:positionH relativeFrom="column">
                  <wp:posOffset>3917950</wp:posOffset>
                </wp:positionH>
                <wp:positionV relativeFrom="paragraph">
                  <wp:posOffset>77470</wp:posOffset>
                </wp:positionV>
                <wp:extent cx="197485" cy="234315"/>
                <wp:effectExtent l="0" t="0" r="12065" b="13335"/>
                <wp:wrapNone/>
                <wp:docPr id="41" name="Connecteur droit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97485" cy="2343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44856A" id="Connecteur droit 40" o:spid="_x0000_s1026" style="position:absolute;flip:x y;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8.5pt,6.1pt" to="324.05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k1q7QEAADcEAAAOAAAAZHJzL2Uyb0RvYy54bWysU01vEzEQvSPxHyzfyWbTFNpVNj2kKhwq&#10;iCj07nrHiYXtsWw32fx7xt5kUz4kBOJi+WPem3lvxoub3hq2gxA1upbXkyln4CR22m1a/vXL3Zsr&#10;zmISrhMGHbT8AJHfLF+/Wux9AzPcoukgMCJxsdn7lm9T8k1VRbkFK+IEPTh6VBisSHQMm6oLYk/s&#10;1lSz6fRttcfQ+YASYqTb2+GRLwu/UiDTJ6UiJGZaTrWlsoayPuW1Wi5EswnCb7U8liH+oQortKOk&#10;I9WtSII9B/0LldUyYESVJhJthUppCUUDqamnP6l52AoPRQuZE/1oU/x/tPLjbh2Y7lo+rzlzwlKP&#10;VugcGQfPgXUBdWLz4tPex4bCV24dslLZuwd/j/JbJA+rHx7zIfohrFfBMmW0/0DjwcvuMe8yBcln&#10;fenFYewF9IlJuqyv382vLjmT9DS7mF/Ul7lXlWgyYQb7ENN7QMvypuVGu2yVaMTuPqYh9BSSr43L&#10;a0SjuzttTDnkIYOVCWwnaDxSXx9TvIiihBlZ9A2Sirh0MDCwfgZF9uWCS/YyuGdOISW4dOI1jqIz&#10;TFEFI3D6Z+AxPkOhDPXfgEdEyYwujWCrHYbfZT9boYb4kwOD7mzBE3aHdTi1nqazNOf4k/L4vzwX&#10;+Pm/L78DAAD//wMAUEsDBBQABgAIAAAAIQBcAQj14AAAAAkBAAAPAAAAZHJzL2Rvd25yZXYueG1s&#10;TI9BS8NAFITvgv9heYI3u0koMU2zKbYgUunBtl68bbOvSTD7NmS3afz3Pk/1OMww802xmmwnRhx8&#10;60hBPItAIFXOtFQr+Dy+PmUgfNBkdOcIFfygh1V5f1fo3Lgr7XE8hFpwCflcK2hC6HMpfdWg1X7m&#10;eiT2zm6wOrAcamkGfeVy28kkilJpdUu80OgeNw1W34eLVfBe4XqzM9kufGTHxdu4334N661Sjw/T&#10;yxJEwCncwvCHz+hQMtPJXch40SlI42f+EthIEhAcSOdZDOKkYL6IQZaF/P+g/AUAAP//AwBQSwEC&#10;LQAUAAYACAAAACEAtoM4kv4AAADhAQAAEwAAAAAAAAAAAAAAAAAAAAAAW0NvbnRlbnRfVHlwZXNd&#10;LnhtbFBLAQItABQABgAIAAAAIQA4/SH/1gAAAJQBAAALAAAAAAAAAAAAAAAAAC8BAABfcmVscy8u&#10;cmVsc1BLAQItABQABgAIAAAAIQDiDk1q7QEAADcEAAAOAAAAAAAAAAAAAAAAAC4CAABkcnMvZTJv&#10;RG9jLnhtbFBLAQItABQABgAIAAAAIQBcAQj14AAAAAkBAAAPAAAAAAAAAAAAAAAAAEcEAABkcnMv&#10;ZG93bnJldi54bWxQSwUGAAAAAAQABADzAAAAVAUAAAAA&#10;" strokecolor="black [3213]" strokeweight=".5pt">
                <v:stroke joinstyle="miter"/>
                <o:lock v:ext="edit" shapetype="f"/>
              </v:line>
            </w:pict>
          </mc:Fallback>
        </mc:AlternateContent>
      </w:r>
    </w:p>
    <w:p w14:paraId="34EADC74" w14:textId="484206F7" w:rsidR="005352EA" w:rsidRPr="001625C9" w:rsidRDefault="00170A6A" w:rsidP="003D09C9">
      <w:pPr>
        <w:rPr>
          <w:noProof/>
          <w:lang w:eastAsia="fr-FR"/>
        </w:rPr>
      </w:pPr>
      <w:r>
        <w:rPr>
          <w:noProof/>
          <w:lang w:eastAsia="fr-FR"/>
        </w:rPr>
        <mc:AlternateContent>
          <mc:Choice Requires="wps">
            <w:drawing>
              <wp:anchor distT="0" distB="0" distL="114300" distR="114300" simplePos="0" relativeHeight="251832320" behindDoc="0" locked="0" layoutInCell="1" allowOverlap="1" wp14:anchorId="3BC17A0D" wp14:editId="421A1178">
                <wp:simplePos x="0" y="0"/>
                <wp:positionH relativeFrom="column">
                  <wp:posOffset>4195445</wp:posOffset>
                </wp:positionH>
                <wp:positionV relativeFrom="paragraph">
                  <wp:posOffset>75565</wp:posOffset>
                </wp:positionV>
                <wp:extent cx="527050" cy="212090"/>
                <wp:effectExtent l="38100" t="38100" r="6350" b="16510"/>
                <wp:wrapNone/>
                <wp:docPr id="40" name="Connecteur droit avec flèch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27050" cy="21209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B4D969" id="Connecteur droit avec flèche 31" o:spid="_x0000_s1026" type="#_x0000_t32" style="position:absolute;margin-left:330.35pt;margin-top:5.95pt;width:41.5pt;height:16.7pt;flip:x 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NFTEQIAAG4EAAAOAAAAZHJzL2Uyb0RvYy54bWysVNuO0zAQfUfiHyy/06SF5RI13YcuCw8r&#10;qFjg3euMGwvfNPa26R/xH/wYY6dNWUBIIF4sOzPnzJzjcZaXgzVsBxi1dy2fz2rOwEnfabdt+aeP&#10;109echaTcJ0w3kHLDxD55erxo+U+NLDwvTcdICMSF5t9aHmfUmiqKsoerIgzH8BRUHm0ItERt1WH&#10;Yk/s1lSLun5e7T12Ab2EGOnr1Rjkq8KvFMj0XqkIiZmWU2+prFjWu7xWq6VotihCr+WxDfEPXVih&#10;HRWdqK5EEuwe9S9UVkv00as0k95WXiktoWggNfP6JzW3vQhQtJA5MUw2xf9HK9/tNsh01/JnZI8T&#10;lu5o7Z0j4+AeWYdeJyZ2IJky377SrbCn82zaPsSGsGu3wSxbDu423Hj5JVKsehDMhxjGtEGhJSId&#10;3tKs8LL7nHeZgrxgQ7mYw3QxMCQm6ePF4kV9Qf1JCi3mi/pVubhKNJkwgwPG9Aa8ZXnT8phQ6G2f&#10;jko8jiXE7iam3OAZkMHG5TV6o7trbUw55PmDtUG2EzQ5aSiiCfcgKwltXruOpUMg2xJq4bYGsj2U&#10;mVmLE6P4YkM6GBgrfgBFrpO0sbMy7+d6Qkpw6VTTOMrOMEXdTcC6uPZH4DE/Q6G8hb8BT4hS2bs0&#10;ga12Hn9X/WyTGvNPDoy6swV3vjts8DQkNNTFq+MDzK/mx3OBn38Tq+8AAAD//wMAUEsDBBQABgAI&#10;AAAAIQALmVsT3wAAAAkBAAAPAAAAZHJzL2Rvd25yZXYueG1sTI/BToNAEIbvJr7DZky82aVSKUWW&#10;pjHxZg9FEvW2ZadAZGcJuy349o4ne5z5v/zzTb6dbS8uOPrOkYLlIgKBVDvTUaOgen99SEH4oMno&#10;3hEq+EEP2+L2JteZcRMd8FKGRnAJ+UwraEMYMil93aLVfuEGJM5ObrQ68Dg20ox64nLby8coSqTV&#10;HfGFVg/40mL9XZ6tgn2I081HSfPblO6/TsNnddhNlVL3d/PuGUTAOfzD8KfP6lCw09GdyXjRK0iS&#10;aM0oB8sNCAbWq5gXRwWrpxhkkcvrD4pfAAAA//8DAFBLAQItABQABgAIAAAAIQC2gziS/gAAAOEB&#10;AAATAAAAAAAAAAAAAAAAAAAAAABbQ29udGVudF9UeXBlc10ueG1sUEsBAi0AFAAGAAgAAAAhADj9&#10;If/WAAAAlAEAAAsAAAAAAAAAAAAAAAAALwEAAF9yZWxzLy5yZWxzUEsBAi0AFAAGAAgAAAAhAFlk&#10;0VMRAgAAbgQAAA4AAAAAAAAAAAAAAAAALgIAAGRycy9lMm9Eb2MueG1sUEsBAi0AFAAGAAgAAAAh&#10;AAuZWxPfAAAACQEAAA8AAAAAAAAAAAAAAAAAawQAAGRycy9kb3ducmV2LnhtbFBLBQYAAAAABAAE&#10;APMAAAB3BQAAAAA=&#10;" strokecolor="black [3213]" strokeweight=".5pt">
                <v:stroke endarrow="block" joinstyle="miter"/>
                <o:lock v:ext="edit" shapetype="f"/>
              </v:shape>
            </w:pict>
          </mc:Fallback>
        </mc:AlternateContent>
      </w:r>
      <w:r>
        <w:rPr>
          <w:noProof/>
          <w:lang w:eastAsia="fr-FR"/>
        </w:rPr>
        <mc:AlternateContent>
          <mc:Choice Requires="wps">
            <w:drawing>
              <wp:anchor distT="0" distB="0" distL="114300" distR="114300" simplePos="0" relativeHeight="251830272" behindDoc="0" locked="0" layoutInCell="1" allowOverlap="1" wp14:anchorId="087423CF" wp14:editId="7D1D06ED">
                <wp:simplePos x="0" y="0"/>
                <wp:positionH relativeFrom="column">
                  <wp:posOffset>2959735</wp:posOffset>
                </wp:positionH>
                <wp:positionV relativeFrom="paragraph">
                  <wp:posOffset>75565</wp:posOffset>
                </wp:positionV>
                <wp:extent cx="592455" cy="270510"/>
                <wp:effectExtent l="0" t="38100" r="36195" b="15240"/>
                <wp:wrapNone/>
                <wp:docPr id="39" name="Connecteur droit avec flèch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2455" cy="27051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07EA2AA" id="Connecteur droit avec flèche 30" o:spid="_x0000_s1026" type="#_x0000_t32" style="position:absolute;margin-left:233.05pt;margin-top:5.95pt;width:46.65pt;height:21.3pt;flip: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lC3DAIAAGQEAAAOAAAAZHJzL2Uyb0RvYy54bWysVMGO0zAQvSPxD5bvNGmXAhs13UOX5bKC&#10;ahe4e51xY+HY1tibpn/Ef/BjjJ02ZQEhgbhYdTzvvXnP466uhs6wHjBoZ2s+n5WcgZWu0XZX808f&#10;b1684SxEYRthnIWaHyDwq/XzZ6u9r2DhWmcaQEYkNlR7X/M2Rl8VRZAtdCLMnAdLh8phJyJtcVc0&#10;KPbE3pliUZavir3DxqOTEAJ9vR4P+TrzKwUyflAqQGSm5tRbzCvm9SGtxXolqh0K32p5bEP8Qxed&#10;0JZEJ6prEQV7RP0LVacluuBUnEnXFU4pLSF7IDfz8ic3963wkL1QOMFPMYX/Ryvf91tkuqn5xSVn&#10;VnR0RxtnLQUHj8gadDoy0YNkynz7SrfCLnJoex8qwm7sFpNtOdh7f+vkl0CBFk8O0yb4sWxQ2BGR&#10;9p9pVnJelAAb8nUcpuuAITJJH5eXi5fLJWeSjhavy+U8KxeiSjRJ1WOI78B1LP2oeYgo9K6Nx/4d&#10;jhKivw0xtXUGJLCxaQ3O6OZGG5M3aepgY5D1guYlDvM0H4R7UhWFNm9tw+LBU1gRtbA7A8fKxJr9&#10;j5az+XgwMCregaKsydrYWZ7ys56QEmw8aRpL1QmmqLsJWObU/gg81ico5BfwN+AJkZWdjRO409bh&#10;79TPMamx/pTA6DtF8OCawxZPo0GjnFM9Prv0Vn7cZ/j5z2H9HQAA//8DAFBLAwQUAAYACAAAACEA&#10;Q5+jEd8AAAAJAQAADwAAAGRycy9kb3ducmV2LnhtbEyPTU+EMBCG7yb+h2ZMvLkFBdxFysaP7B5M&#10;PCxK4rFLCyXSKaFlF/+940lvM3mfvB/FdrEDO+nJ9w4FxKsImMbGqR47AR/vu5s1MB8kKjk41AK+&#10;tYdteXlRyFy5Mx70qQodIxP0uRRgQhhzzn1jtJV+5UaNpLVusjLQO3VcTfJM5nbgt1GUcSt7pAQj&#10;R/1sdPNVzZZCXt+q+/Zzd4fzy3pft/XT3tQHIa6vlscHYEEv4Q+G3/pUHUrqdHQzKs8GAUmWxYSS&#10;EG+AEZCmmwTYkY4kBV4W/P+C8gcAAP//AwBQSwECLQAUAAYACAAAACEAtoM4kv4AAADhAQAAEwAA&#10;AAAAAAAAAAAAAAAAAAAAW0NvbnRlbnRfVHlwZXNdLnhtbFBLAQItABQABgAIAAAAIQA4/SH/1gAA&#10;AJQBAAALAAAAAAAAAAAAAAAAAC8BAABfcmVscy8ucmVsc1BLAQItABQABgAIAAAAIQBGllC3DAIA&#10;AGQEAAAOAAAAAAAAAAAAAAAAAC4CAABkcnMvZTJvRG9jLnhtbFBLAQItABQABgAIAAAAIQBDn6MR&#10;3wAAAAkBAAAPAAAAAAAAAAAAAAAAAGYEAABkcnMvZG93bnJldi54bWxQSwUGAAAAAAQABADzAAAA&#10;cgUAAAAA&#10;" strokecolor="black [3213]" strokeweight=".5pt">
                <v:stroke endarrow="block" joinstyle="miter"/>
                <o:lock v:ext="edit" shapetype="f"/>
              </v:shape>
            </w:pict>
          </mc:Fallback>
        </mc:AlternateContent>
      </w:r>
      <w:r>
        <w:rPr>
          <w:noProof/>
          <w:lang w:eastAsia="fr-FR"/>
        </w:rPr>
        <mc:AlternateContent>
          <mc:Choice Requires="wps">
            <w:drawing>
              <wp:anchor distT="0" distB="0" distL="114300" distR="114300" simplePos="0" relativeHeight="251812864" behindDoc="0" locked="0" layoutInCell="1" allowOverlap="1" wp14:anchorId="6A8E82EE" wp14:editId="5D9FA63C">
                <wp:simplePos x="0" y="0"/>
                <wp:positionH relativeFrom="column">
                  <wp:posOffset>4107815</wp:posOffset>
                </wp:positionH>
                <wp:positionV relativeFrom="paragraph">
                  <wp:posOffset>2540</wp:posOffset>
                </wp:positionV>
                <wp:extent cx="138430" cy="146050"/>
                <wp:effectExtent l="0" t="0" r="0" b="6350"/>
                <wp:wrapNone/>
                <wp:docPr id="38" name="Ellips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430" cy="1460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AF5569" id="Ellipse 18" o:spid="_x0000_s1026" style="position:absolute;margin-left:323.45pt;margin-top:.2pt;width:10.9pt;height:11.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stzoAIAAJ8FAAAOAAAAZHJzL2Uyb0RvYy54bWysVEtP3DAQvlfqf7B8L0mWhdKILFpBqSqt&#10;ABUqzsaxiVXH49rezW5/PWPnsVuKeqiag5XxfPPN03N+sW012QjnFZiKFkc5JcJwqJV5ruj3h+sP&#10;Z5T4wEzNNBhR0Z3w9GLx/t15Z0sxgwZ0LRxBEuPLzla0CcGWWeZ5I1rmj8AKg0oJrmUBRfec1Y51&#10;yN7qbJbnp1kHrrYOuPAeb696JV0kfikFD7dSehGIrijGFtLp0vkUz2xxzspnx2yj+BAG+4coWqYM&#10;Op2orlhgZO3UH1St4g48yHDEoc1ASsVFygGzKfJX2dw3zIqUCxbH26lM/v/R8pvNnSOqrugxdsqw&#10;Fnv0WWtlvSDFWSxPZ32JqHt752KC3q6A//CoyH7TRMEPmK10bcRiemSbar2bai22gXC8LI7P5sfY&#10;EY6qYn6an6ReZKwcja3z4YuAlsSfioo+qFRktln5ECNg5YiK7gxcK61TR7VJsYJWdbxLQhwpcakd&#10;2TAchrAtYnZI4fcolKJlyqxPJqUVdlpECm2+CYnFwvBnKZA0pntOxrkwoehVDatF7+okx290NkaR&#10;XCfCyCwxyIl7IBiRPcnI3cc84KOpSFM+Ged/C6w3niySZzBhMm6VAfcWgcasBs89fixSX5pYpSeo&#10;dzhKDvo35i2/Vti5FfPhjjl8VNhsXBThFg+poasoDH+UNOB+vXUf8TjrqKWkw0daUf9zzZygRH81&#10;+Ao+FfN5fNVJmJ98nKHgDjVPhxqzbi8BW1/gSrI8/UZ80OOvdNA+4j5ZRq+oYoaj74ry4EbhMvTL&#10;AzcSF8tlguFLtiyszL3lkTxWNY7lw/aROTuMb8C5v4HxQbPy1Qj32GhpYLkOIFWa731dh3rjFkiD&#10;M2ysuGYO5YTa79XFCwAAAP//AwBQSwMEFAAGAAgAAAAhAEMCGDrbAAAABwEAAA8AAABkcnMvZG93&#10;bnJldi54bWxMjstOwzAURPdI/IN1kdhRhySYEuJUvLJEqIUPcOObOMK+DrHbhr/HrGA5mtGZU28W&#10;Z9kR5zB6knC9yoAhdV6PNEj4eG+v1sBCVKSV9YQSvjHApjk/q1Wl/Ym2eNzFgSUIhUpJMDFOFeeh&#10;M+hUWPkJKXW9n52KKc4D17M6JbizPM8ywZ0aKT0YNeGTwe5zd3ASsPhqH7Nc3bz2L9vetAWnZ/sm&#10;5eXF8nAPLOIS/8bwq5/UoUlOe38gHZiVIEpxl6YSSmCpFmJ9C2wvIS9K4E3N//s3PwAAAP//AwBQ&#10;SwECLQAUAAYACAAAACEAtoM4kv4AAADhAQAAEwAAAAAAAAAAAAAAAAAAAAAAW0NvbnRlbnRfVHlw&#10;ZXNdLnhtbFBLAQItABQABgAIAAAAIQA4/SH/1gAAAJQBAAALAAAAAAAAAAAAAAAAAC8BAABfcmVs&#10;cy8ucmVsc1BLAQItABQABgAIAAAAIQAl4stzoAIAAJ8FAAAOAAAAAAAAAAAAAAAAAC4CAABkcnMv&#10;ZTJvRG9jLnhtbFBLAQItABQABgAIAAAAIQBDAhg62wAAAAcBAAAPAAAAAAAAAAAAAAAAAPoEAABk&#10;cnMvZG93bnJldi54bWxQSwUGAAAAAAQABADzAAAAAgYAAAAA&#10;" filled="f" strokecolor="black [3213]" strokeweight="1pt">
                <v:stroke joinstyle="miter"/>
                <v:path arrowok="t"/>
              </v:oval>
            </w:pict>
          </mc:Fallback>
        </mc:AlternateContent>
      </w:r>
      <w:r>
        <w:rPr>
          <w:noProof/>
          <w:lang w:eastAsia="fr-FR"/>
        </w:rPr>
        <mc:AlternateContent>
          <mc:Choice Requires="wps">
            <w:drawing>
              <wp:anchor distT="0" distB="0" distL="114300" distR="114300" simplePos="0" relativeHeight="251811840" behindDoc="0" locked="0" layoutInCell="1" allowOverlap="1" wp14:anchorId="7841D048" wp14:editId="50B93A9D">
                <wp:simplePos x="0" y="0"/>
                <wp:positionH relativeFrom="column">
                  <wp:posOffset>3494405</wp:posOffset>
                </wp:positionH>
                <wp:positionV relativeFrom="paragraph">
                  <wp:posOffset>18415</wp:posOffset>
                </wp:positionV>
                <wp:extent cx="343535" cy="146050"/>
                <wp:effectExtent l="0" t="0" r="0" b="6350"/>
                <wp:wrapNone/>
                <wp:docPr id="3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3535" cy="1460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2E7C9A5" id="Rectangle 17" o:spid="_x0000_s1026" style="position:absolute;margin-left:275.15pt;margin-top:1.45pt;width:27.05pt;height:11.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PjcogIAAJ4FAAAOAAAAZHJzL2Uyb0RvYy54bWysVEtv2zAMvg/YfxB0X23n0XZGnSJIkWFA&#10;0BZth55VWYqNyaImKXGyXz9KfqTrih2G+SCYIvmR/ETy6vrQKLIX1tWgC5qdpZQIzaGs9bag357W&#10;ny4pcZ7pkinQoqBH4ej14uOHq9bkYgIVqFJYgiDa5a0paOW9yZPE8Uo0zJ2BERqVEmzDPIp2m5SW&#10;tYjeqGSSpudJC7Y0FrhwDm9vOiVdRHwpBfd3UjrhiSoo5ubjaeP5Es5kccXyrWWmqnmfBvuHLBpW&#10;aww6Qt0wz8jO1n9ANTW34ED6Mw5NAlLWXMQasJosfVPNY8WMiLUgOc6MNLn/B8tv9/eW1GVBpxeU&#10;aNbgGz0ga0xvlSDZRSCoNS5Hu0dzb0OJzmyAf3eoSH7TBMH1Ngdpm2CLBZJDZPs4si0OnnC8nM6m&#10;8+mcEo6qbHaezuNrJCwfnI11/ouAhoSfglpMK3LM9hvnQ3iWDyYhloZ1rVR8UKVjoqDqMtxFIXSU&#10;WClL9gx7wR+yUBpCuJMVSsEzltVVEmvyRyUChNIPQiJXmPskJhK79ITJOBfaZ52qYqXoQs1T/IZg&#10;QxYxdAQMyBKTHLF7gMGyAxmwu5x7++AqYpOPzunfEuucR48YGbQfnZtag30PQGFVfeTOfiCpoyaw&#10;9ALlETvJQjdizvB1jc+2Yc7fM4szhdOHe8Lf4SEVtAWF/o+SCuzP9+6DPbY6ailpcUYL6n7smBWU&#10;qK8ah+BzNpuFoY7CbH4xQcG+1ry81uhdswJ8+gw3kuHxN9h7NfxKC80zrpNliIoqpjnGLij3dhBW&#10;vtsduJC4WC6jGQ6yYX6jHw0P4IHV0JZPh2dmTd+7Hpv+FoZ5ZvmbFu5sg6eG5c6DrGN/n3jt+cYl&#10;EBunX1hhy7yWo9VprS5+AQAA//8DAFBLAwQUAAYACAAAACEA3r6UK9wAAAAIAQAADwAAAGRycy9k&#10;b3ducmV2LnhtbEyPwU7DMBBE70j8g7VI3Kjd0lQ0xKlQBZV6g9APcONtEhGvQ+zW6d+znOA4mtHM&#10;m2IzuV5ccAydJw3zmQKBVHvbUaPh8Pn28AQiREPW9J5QwxUDbMrbm8Lk1if6wEsVG8ElFHKjoY1x&#10;yKUMdYvOhJkfkNg7+dGZyHJspB1N4nLXy4VSK+lMR7zQmgG3LdZf1dlpSP71G3dp+74b4qG6VvtT&#10;2s+l1vd308sziIhT/AvDLz6jQ8lMR38mG0SvIcvUI0c1LNYg2F+p5RLEkXW2BlkW8v+B8gcAAP//&#10;AwBQSwECLQAUAAYACAAAACEAtoM4kv4AAADhAQAAEwAAAAAAAAAAAAAAAAAAAAAAW0NvbnRlbnRf&#10;VHlwZXNdLnhtbFBLAQItABQABgAIAAAAIQA4/SH/1gAAAJQBAAALAAAAAAAAAAAAAAAAAC8BAABf&#10;cmVscy8ucmVsc1BLAQItABQABgAIAAAAIQDnWPjcogIAAJ4FAAAOAAAAAAAAAAAAAAAAAC4CAABk&#10;cnMvZTJvRG9jLnhtbFBLAQItABQABgAIAAAAIQDevpQr3AAAAAgBAAAPAAAAAAAAAAAAAAAAAPwE&#10;AABkcnMvZG93bnJldi54bWxQSwUGAAAAAAQABADzAAAABQYAAAAA&#10;" filled="f" strokecolor="black [3213]" strokeweight="1pt">
                <v:path arrowok="t"/>
              </v:rect>
            </w:pict>
          </mc:Fallback>
        </mc:AlternateContent>
      </w:r>
    </w:p>
    <w:p w14:paraId="31182057" w14:textId="153AA1FF" w:rsidR="005352EA" w:rsidRPr="001625C9" w:rsidRDefault="00170A6A" w:rsidP="003D09C9">
      <w:pPr>
        <w:rPr>
          <w:noProof/>
          <w:lang w:eastAsia="fr-FR"/>
        </w:rPr>
      </w:pPr>
      <w:r>
        <w:rPr>
          <w:noProof/>
          <w:lang w:eastAsia="fr-FR"/>
        </w:rPr>
        <mc:AlternateContent>
          <mc:Choice Requires="wps">
            <w:drawing>
              <wp:anchor distT="0" distB="0" distL="114300" distR="114300" simplePos="0" relativeHeight="251836416" behindDoc="0" locked="0" layoutInCell="1" allowOverlap="1" wp14:anchorId="0FE0429C" wp14:editId="6D0A8BAC">
                <wp:simplePos x="0" y="0"/>
                <wp:positionH relativeFrom="column">
                  <wp:posOffset>4110990</wp:posOffset>
                </wp:positionH>
                <wp:positionV relativeFrom="paragraph">
                  <wp:posOffset>7620</wp:posOffset>
                </wp:positionV>
                <wp:extent cx="2179320" cy="380365"/>
                <wp:effectExtent l="0" t="0" r="0" b="0"/>
                <wp:wrapNone/>
                <wp:docPr id="36" name="Zone de texte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9320" cy="3803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A6F0C7" w14:textId="77777777" w:rsidR="00A63229" w:rsidRDefault="00A63229" w:rsidP="00F44619">
                            <w:pPr>
                              <w:spacing w:after="0"/>
                              <w:jc w:val="center"/>
                              <w:rPr>
                                <w:i/>
                                <w:sz w:val="18"/>
                              </w:rPr>
                            </w:pPr>
                            <w:r>
                              <w:rPr>
                                <w:i/>
                                <w:sz w:val="18"/>
                              </w:rPr>
                              <w:t>Cuve stockage intrant liquide</w:t>
                            </w:r>
                          </w:p>
                          <w:p w14:paraId="116FC8BB" w14:textId="77777777" w:rsidR="00A63229" w:rsidRPr="0064679E" w:rsidRDefault="00A63229" w:rsidP="00F44619">
                            <w:pPr>
                              <w:spacing w:after="0"/>
                              <w:jc w:val="center"/>
                              <w:rPr>
                                <w:i/>
                                <w:sz w:val="18"/>
                              </w:rPr>
                            </w:pPr>
                            <w:r>
                              <w:rPr>
                                <w:i/>
                                <w:sz w:val="18"/>
                              </w:rPr>
                              <w:t>(</w:t>
                            </w:r>
                            <w:r>
                              <w:rPr>
                                <w:rFonts w:cs="Arial"/>
                                <w:i/>
                                <w:sz w:val="18"/>
                              </w:rPr>
                              <w:t>Ø</w:t>
                            </w:r>
                            <w:r>
                              <w:rPr>
                                <w:i/>
                                <w:sz w:val="18"/>
                              </w:rPr>
                              <w:t>3.5 x 10.4m)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0429C" id="Zone de texte 33" o:spid="_x0000_s1068" type="#_x0000_t202" style="position:absolute;margin-left:323.7pt;margin-top:.6pt;width:171.6pt;height:29.9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uhtngIAALIFAAAOAAAAZHJzL2Uyb0RvYy54bWysVFFP2zAQfp+0/2D5faRtoEDVFHUgpkkV&#10;oMGEtDfXsVsLx+fZbpPy63d2klIYL0x7cc657+58d9/d9KKpNNkK5xWYgg6PBpQIw6FUZlXQnw/X&#10;X84o8YGZkmkwoqA74enF7POnaW0nYgRr0KVwBJ0YP6ltQdch2EmWeb4WFfNHYIVBpQRXsYBXt8pK&#10;x2r0XulsNBiMsxpcaR1w4T3+vWqVdJb8Syl4uJXSi0B0QfFtIZ0unct4ZrMpm6wcs2vFu2ewf3hF&#10;xZTBoHtXVywwsnHqL1eV4g48yHDEocpASsVFygGzGQ7eZHO/ZlakXLA43u7L5P+fW36zvXNElQXN&#10;x5QYVmGPfmGnSClIEE0QJM9jkWrrJ4i9t4gOzVdosNkpYW8XwJ88QrIDTGvgER2L0khXxS+mS9AQ&#10;+7Db1x5jEI4/R8PT83yEKo66/GyQj09i3OzF2jofvgmoSBQK6rC36QVsu/ChhfaQGMyDVuW10jpd&#10;Ip/EpXZky5AJOgw7569Q2pC6oOP8ZJAcG4jmrWdtohuRGNWFi+m2GSYp7LSIGG1+CIkVTYm+E5tx&#10;Lsw+fkJHlMRQHzHs8C+v+ohxmwdapMhgwt64UgZc29jXJSuf+pLJFt813Ld5xxKEZtkkKo3Oesos&#10;odwhYxy0g+ctv1bYvQXz4Y45nDRsOG6PcIuH1IDVh06iZA3u+b3/EY8DgFpKapzcgvrfG+YEJfq7&#10;wdE4Hx4fx1FPl+OT00gqd6hZHmrMproEpMQQ95TlSYz4oHtROqgeccnMY1RUMcMxdkFDL16Gdp/g&#10;kuJiPk8gHG7LwsLcW94PSuTmQ/PInO0IHMfrBvoZZ5M3PG6xsUEG5psAUiWSx0K3Ve0agIshjUm3&#10;xOLmObwn1Muqnf0BAAD//wMAUEsDBBQABgAIAAAAIQDcTPVc3QAAAAgBAAAPAAAAZHJzL2Rvd25y&#10;ZXYueG1sTI8xb8IwEIV3pP4H6yp1QcUJQmlJ46CqKhIMDKRd2Ex8TaLG58g2EP4916mMp+/pve+K&#10;1Wh7cUYfOkcK0lkCAql2pqNGwffX+vkVRIiajO4doYIrBliVD5NC58ZdaI/nKjaCSyjkWkEb45BL&#10;GeoWrQ4zNyAx+3He6sinb6Tx+sLltpfzJMmk1R3xQqsH/Gix/q1OVsEuHDbTg9+sp1Uwcou4+9ym&#10;Uamnx/H9DUTEMf6H4U+f1aFkp6M7kQmiV5AtXhYcZTAHwXy5TDIQRwZpCrIs5P0D5Q0AAP//AwBQ&#10;SwECLQAUAAYACAAAACEAtoM4kv4AAADhAQAAEwAAAAAAAAAAAAAAAAAAAAAAW0NvbnRlbnRfVHlw&#10;ZXNdLnhtbFBLAQItABQABgAIAAAAIQA4/SH/1gAAAJQBAAALAAAAAAAAAAAAAAAAAC8BAABfcmVs&#10;cy8ucmVsc1BLAQItABQABgAIAAAAIQDlnuhtngIAALIFAAAOAAAAAAAAAAAAAAAAAC4CAABkcnMv&#10;ZTJvRG9jLnhtbFBLAQItABQABgAIAAAAIQDcTPVc3QAAAAgBAAAPAAAAAAAAAAAAAAAAAPgEAABk&#10;cnMvZG93bnJldi54bWxQSwUGAAAAAAQABADzAAAAAgYAAAAA&#10;" fillcolor="white [3201]" stroked="f" strokeweight=".5pt">
                <v:path arrowok="t"/>
                <v:textbox>
                  <w:txbxContent>
                    <w:p w14:paraId="1AA6F0C7" w14:textId="77777777" w:rsidR="00A63229" w:rsidRDefault="00A63229" w:rsidP="00F44619">
                      <w:pPr>
                        <w:spacing w:after="0"/>
                        <w:jc w:val="center"/>
                        <w:rPr>
                          <w:i/>
                          <w:sz w:val="18"/>
                        </w:rPr>
                      </w:pPr>
                      <w:r>
                        <w:rPr>
                          <w:i/>
                          <w:sz w:val="18"/>
                        </w:rPr>
                        <w:t>Cuve stockage intrant liquide</w:t>
                      </w:r>
                    </w:p>
                    <w:p w14:paraId="116FC8BB" w14:textId="77777777" w:rsidR="00A63229" w:rsidRPr="0064679E" w:rsidRDefault="00A63229" w:rsidP="00F44619">
                      <w:pPr>
                        <w:spacing w:after="0"/>
                        <w:jc w:val="center"/>
                        <w:rPr>
                          <w:i/>
                          <w:sz w:val="18"/>
                        </w:rPr>
                      </w:pPr>
                      <w:r>
                        <w:rPr>
                          <w:i/>
                          <w:sz w:val="18"/>
                        </w:rPr>
                        <w:t>(</w:t>
                      </w:r>
                      <w:r>
                        <w:rPr>
                          <w:rFonts w:cs="Arial"/>
                          <w:i/>
                          <w:sz w:val="18"/>
                        </w:rPr>
                        <w:t>Ø</w:t>
                      </w:r>
                      <w:r>
                        <w:rPr>
                          <w:i/>
                          <w:sz w:val="18"/>
                        </w:rPr>
                        <w:t>3.5 x 10.4m)</w:t>
                      </w:r>
                    </w:p>
                  </w:txbxContent>
                </v:textbox>
              </v:shape>
            </w:pict>
          </mc:Fallback>
        </mc:AlternateContent>
      </w:r>
      <w:r>
        <w:rPr>
          <w:noProof/>
          <w:lang w:eastAsia="fr-FR"/>
        </w:rPr>
        <mc:AlternateContent>
          <mc:Choice Requires="wps">
            <w:drawing>
              <wp:anchor distT="0" distB="0" distL="114300" distR="114300" simplePos="0" relativeHeight="251834368" behindDoc="0" locked="0" layoutInCell="1" allowOverlap="1" wp14:anchorId="2968163E" wp14:editId="489D423D">
                <wp:simplePos x="0" y="0"/>
                <wp:positionH relativeFrom="column">
                  <wp:posOffset>1184910</wp:posOffset>
                </wp:positionH>
                <wp:positionV relativeFrom="paragraph">
                  <wp:posOffset>60960</wp:posOffset>
                </wp:positionV>
                <wp:extent cx="2179320" cy="380365"/>
                <wp:effectExtent l="0" t="0" r="0" b="0"/>
                <wp:wrapNone/>
                <wp:docPr id="35" name="Zone de texte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9320" cy="3803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5C0D42E" w14:textId="77777777" w:rsidR="00A63229" w:rsidRPr="00F44619" w:rsidRDefault="00A63229" w:rsidP="0064679E">
                            <w:pPr>
                              <w:jc w:val="center"/>
                              <w:rPr>
                                <w:i/>
                                <w:sz w:val="18"/>
                                <w:vertAlign w:val="subscript"/>
                              </w:rPr>
                            </w:pPr>
                            <w:r>
                              <w:rPr>
                                <w:i/>
                                <w:sz w:val="18"/>
                              </w:rPr>
                              <w:t>Incorporateur journalier intrant solide (105 m</w:t>
                            </w:r>
                            <w:r w:rsidRPr="00F44619">
                              <w:rPr>
                                <w:i/>
                                <w:sz w:val="18"/>
                                <w:vertAlign w:val="superscript"/>
                              </w:rPr>
                              <w:t>3</w:t>
                            </w:r>
                            <w:r w:rsidRPr="00F44619">
                              <w:rPr>
                                <w:i/>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8163E" id="Zone de texte 32" o:spid="_x0000_s1069" type="#_x0000_t202" style="position:absolute;margin-left:93.3pt;margin-top:4.8pt;width:171.6pt;height:29.9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dhongIAALIFAAAOAAAAZHJzL2Uyb0RvYy54bWysVN1PGzEMf5+0/yHK+7h+UD4qrqgDMU2q&#10;AA0mpL2luYSeSOIsSXtX/vo5yV0pjBemveSc8892bP/ss/NWK7IRztdgSjo8GFAiDIeqNo8l/Xl/&#10;9eWEEh+YqZgCI0q6FZ6ezz5/OmvsVIxgBaoSjqAT46eNLekqBDstCs9XQjN/AFYYVEpwmgW8usei&#10;cqxB71oVo8HgqGjAVdYBF97j38uspLPkX0rBw42UXgSiSopvC+l06VzGs5idsemjY3ZV8+4Z7B9e&#10;oVltMOjO1SULjKxd/ZcrXXMHHmQ44KALkLLmIuWA2QwHb7K5WzErUi5YHG93ZfL/zy2/3tw6Ulcl&#10;HU8oMUxjj35hp0glSBBtEGQ8ikVqrJ8i9s4iOrRfocVmp4S9XQB/8ggp9jDZwCM6FqWVTscvpkvQ&#10;EPuw3dUeYxCOP0fD49PxCFUcdeOTwfhoEuMWL9bW+fBNgCZRKKnD3qYXsM3ChwztITGYB1VXV7VS&#10;6RL5JC6UIxuGTFBh2Dl/hVKGNCU9Gk8GybGBaJ49KxPdiMSoLlxMN2eYpLBVImKU+SEkVjQl+k5s&#10;xrkwu/gJHVESQ33EsMO/vOojxjkPtEiRwYSdsa4NuNzY1yWrnvqSyYzvGu5z3rEEoV22iUqj054y&#10;S6i2yBgHefC85Vc1dm/BfLhlDicNG47bI9zgIRVg9aGTKFmBe37vf8TjAKCWkgYnt6T+95o5QYn6&#10;bnA0ToeHh3HU0+VwchxJ5fY1y32NWesLQEoMcU9ZnsSID6oXpQP9gEtmHqOiihmOsUsaevEi5H2C&#10;S4qL+TyBcLgtCwtzZ3k/KJGb9+0Dc7YjcByva+hnnE3f8DhjY4MMzNcBZJ1IHgudq9o1ABdDGpNu&#10;icXNs39PqJdVO/sDAAD//wMAUEsDBBQABgAIAAAAIQBKK3+D3gAAAAgBAAAPAAAAZHJzL2Rvd25y&#10;ZXYueG1sTI9Ba8JAEIXvhf6HZQq9iG4UDCbNRkqpoAcPjV68rdlpEpqdDburpv++05Oehsd7vPle&#10;sR5tL67oQ+dIwXyWgECqnemoUXA8bKYrECFqMrp3hAp+McC6fH4qdG7cjb7wWsVGcAmFXCtoYxxy&#10;KUPdotVh5gYk9r6dtzqy9I00Xt+43PZykSSptLoj/tDqAT9arH+qi1WwD6ft5OS3m0kVjNwh7j93&#10;86jU68v4/gYi4hjvYfjHZ3QomensLmSC6Fmv0pSjCjI+7C8XGU85K0izJciykI8Dyj8AAAD//wMA&#10;UEsBAi0AFAAGAAgAAAAhALaDOJL+AAAA4QEAABMAAAAAAAAAAAAAAAAAAAAAAFtDb250ZW50X1R5&#10;cGVzXS54bWxQSwECLQAUAAYACAAAACEAOP0h/9YAAACUAQAACwAAAAAAAAAAAAAAAAAvAQAAX3Jl&#10;bHMvLnJlbHNQSwECLQAUAAYACAAAACEAny3YaJ4CAACyBQAADgAAAAAAAAAAAAAAAAAuAgAAZHJz&#10;L2Uyb0RvYy54bWxQSwECLQAUAAYACAAAACEASit/g94AAAAIAQAADwAAAAAAAAAAAAAAAAD4BAAA&#10;ZHJzL2Rvd25yZXYueG1sUEsFBgAAAAAEAAQA8wAAAAMGAAAAAA==&#10;" fillcolor="white [3201]" stroked="f" strokeweight=".5pt">
                <v:path arrowok="t"/>
                <v:textbox>
                  <w:txbxContent>
                    <w:p w14:paraId="75C0D42E" w14:textId="77777777" w:rsidR="00A63229" w:rsidRPr="00F44619" w:rsidRDefault="00A63229" w:rsidP="0064679E">
                      <w:pPr>
                        <w:jc w:val="center"/>
                        <w:rPr>
                          <w:i/>
                          <w:sz w:val="18"/>
                          <w:vertAlign w:val="subscript"/>
                        </w:rPr>
                      </w:pPr>
                      <w:r>
                        <w:rPr>
                          <w:i/>
                          <w:sz w:val="18"/>
                        </w:rPr>
                        <w:t>Incorporateur journalier intrant solide (105 m</w:t>
                      </w:r>
                      <w:r w:rsidRPr="00F44619">
                        <w:rPr>
                          <w:i/>
                          <w:sz w:val="18"/>
                          <w:vertAlign w:val="superscript"/>
                        </w:rPr>
                        <w:t>3</w:t>
                      </w:r>
                      <w:r w:rsidRPr="00F44619">
                        <w:rPr>
                          <w:i/>
                          <w:sz w:val="18"/>
                        </w:rPr>
                        <w:t>)</w:t>
                      </w:r>
                    </w:p>
                  </w:txbxContent>
                </v:textbox>
              </v:shape>
            </w:pict>
          </mc:Fallback>
        </mc:AlternateContent>
      </w:r>
    </w:p>
    <w:p w14:paraId="059D670D" w14:textId="77777777" w:rsidR="005352EA" w:rsidRPr="001625C9" w:rsidRDefault="005352EA" w:rsidP="003D09C9">
      <w:pPr>
        <w:rPr>
          <w:noProof/>
          <w:lang w:eastAsia="fr-FR"/>
        </w:rPr>
      </w:pPr>
    </w:p>
    <w:p w14:paraId="02870F1B" w14:textId="0FCEF4EA" w:rsidR="005352EA" w:rsidRPr="001625C9" w:rsidRDefault="00170A6A" w:rsidP="003D09C9">
      <w:pPr>
        <w:rPr>
          <w:noProof/>
          <w:lang w:eastAsia="fr-FR"/>
        </w:rPr>
      </w:pPr>
      <w:r>
        <w:rPr>
          <w:noProof/>
          <w:lang w:eastAsia="fr-FR"/>
        </w:rPr>
        <mc:AlternateContent>
          <mc:Choice Requires="wps">
            <w:drawing>
              <wp:anchor distT="0" distB="0" distL="114300" distR="114300" simplePos="0" relativeHeight="251804672" behindDoc="0" locked="0" layoutInCell="1" allowOverlap="1" wp14:anchorId="192A0B83" wp14:editId="540308A2">
                <wp:simplePos x="0" y="0"/>
                <wp:positionH relativeFrom="column">
                  <wp:posOffset>2925445</wp:posOffset>
                </wp:positionH>
                <wp:positionV relativeFrom="paragraph">
                  <wp:posOffset>158750</wp:posOffset>
                </wp:positionV>
                <wp:extent cx="571500" cy="1181100"/>
                <wp:effectExtent l="0" t="0" r="0" b="0"/>
                <wp:wrapNone/>
                <wp:docPr id="3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00" cy="11811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42FE22" w14:textId="77777777" w:rsidR="00A63229" w:rsidRDefault="00A63229" w:rsidP="0064679E">
                            <w:pPr>
                              <w:rPr>
                                <w:color w:val="000000" w:themeColor="text1"/>
                                <w:sz w:val="16"/>
                              </w:rPr>
                            </w:pPr>
                          </w:p>
                          <w:p w14:paraId="1C1C4E00" w14:textId="77777777" w:rsidR="00A63229" w:rsidRPr="0064679E" w:rsidRDefault="00A63229" w:rsidP="0064679E">
                            <w:pPr>
                              <w:rPr>
                                <w:color w:val="000000" w:themeColor="text1"/>
                                <w:sz w:val="16"/>
                              </w:rPr>
                            </w:pPr>
                            <w:r w:rsidRPr="0064679E">
                              <w:rPr>
                                <w:color w:val="000000" w:themeColor="text1"/>
                                <w:sz w:val="16"/>
                              </w:rPr>
                              <w:t>1750m²</w:t>
                            </w:r>
                          </w:p>
                          <w:p w14:paraId="04E9074F" w14:textId="77777777" w:rsidR="00A63229" w:rsidRPr="0064679E" w:rsidRDefault="00A63229" w:rsidP="0064679E">
                            <w:pPr>
                              <w:rPr>
                                <w:color w:val="000000" w:themeColor="text1"/>
                                <w:sz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92A0B83" id="Rectangle 13" o:spid="_x0000_s1070" style="position:absolute;margin-left:230.35pt;margin-top:12.5pt;width:45pt;height:93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JWkpQIAALIFAAAOAAAAZHJzL2Uyb0RvYy54bWysVMFu2zAMvQ/YPwi6r47TdO2MOkXQosOA&#10;oA3aDj0rspQYk0VNUmJnXz9Ksp22K3YYdhFEkXzko0heXnWNInthXQ26pPnJhBKhOVS13pT0+9Pt&#10;pwtKnGe6Ygq0KOlBOHo1//jhsjWFmMIWVCUsQRDtitaUdOu9KbLM8a1omDsBIzQqJdiGeRTtJqss&#10;axG9Udl0MvmctWArY4EL5/D1JinpPOJLKbi/l9IJT1RJMTcfTxvPdTiz+SUrNpaZbc37NNg/ZNGw&#10;WmPQEeqGeUZ2tv4Dqqm5BQfSn3BoMpCy5iJyQDb55A2bxy0zInLB4jgzlsn9P1h+t19ZUlclPZ1R&#10;olmDf/SAVWN6owTJT0OBWuMKtHs0KxsoOrME/sOhInulCYLrbTppm2CLBEkXq30Yqy06Tzg+np3n&#10;ZxP8E46qPL/IcxQCKCsGb2Od/yqgIeFSUot5xSKz/dL5ZDqYhGAabmul8J0VSsdMQdVVeItCaClx&#10;rSzZM2wG3+V9NHe0wtjBM/JKVCIpf1AioT4IicXC5KcxkdimR0zGudA+T6otq0QKhSxHaqNHJKo0&#10;AgZkiUmO2D3A63wH7ES7tw+uInb56Dz5W2LJefSIkUH70bmpNdj3ABSy6iMn+6FIqTShSr5bd6mR&#10;4jeGpzVUB+wuC2nsnOG3Nf7kkjm/YhbnDH8fd4e/x0MqaEsK/Y2SLdhf770He2x/1FLS4tyW1P3c&#10;MSsoUd80DsaXfDYLgx6F2dn5FAX7UrN+qdG75hqwG3LcUobHa7D3arhKC80zrphFiIoqpjnGLin3&#10;dhCufdonuKS4WCyiGQ63YX6pHw0P4KHQoVOfumdmTd/OHgfhDoYZZ8Wbrk62wVPDYudB1rHlj3Xt&#10;vwAXQ+ylfomFzfNSjlbHVTv/DQAA//8DAFBLAwQUAAYACAAAACEABJFXP9wAAAAKAQAADwAAAGRy&#10;cy9kb3ducmV2LnhtbEyPTU7DMBCF90jcwRokdtRORQoKcSpUQaXuIPQAbjxNIuJxiN06vT3TFSzn&#10;zaf3U65nN4gzTqH3pCFbKBBIjbc9tRr2X+8PzyBCNGTN4Ak1XDDAurq9KU1hfaJPPNexFWxCoTAa&#10;uhjHQsrQdOhMWPgRiX9HPzkT+ZxaaSeT2NwNcqnUSjrTEyd0ZsRNh813fXIakn/7wW3afGzHuK8v&#10;9e6YdpnU+v5ufn0BEXGOfzBc63N1qLjTwZ/IBjFoeFypJ0Y1LHPexECeX4UDC1mmQFal/D+h+gUA&#10;AP//AwBQSwECLQAUAAYACAAAACEAtoM4kv4AAADhAQAAEwAAAAAAAAAAAAAAAAAAAAAAW0NvbnRl&#10;bnRfVHlwZXNdLnhtbFBLAQItABQABgAIAAAAIQA4/SH/1gAAAJQBAAALAAAAAAAAAAAAAAAAAC8B&#10;AABfcmVscy8ucmVsc1BLAQItABQABgAIAAAAIQCNuJWkpQIAALIFAAAOAAAAAAAAAAAAAAAAAC4C&#10;AABkcnMvZTJvRG9jLnhtbFBLAQItABQABgAIAAAAIQAEkVc/3AAAAAoBAAAPAAAAAAAAAAAAAAAA&#10;AP8EAABkcnMvZG93bnJldi54bWxQSwUGAAAAAAQABADzAAAACAYAAAAA&#10;" filled="f" strokecolor="black [3213]" strokeweight="1pt">
                <v:path arrowok="t"/>
                <v:textbox>
                  <w:txbxContent>
                    <w:p w14:paraId="6342FE22" w14:textId="77777777" w:rsidR="00A63229" w:rsidRDefault="00A63229" w:rsidP="0064679E">
                      <w:pPr>
                        <w:rPr>
                          <w:color w:val="000000" w:themeColor="text1"/>
                          <w:sz w:val="16"/>
                        </w:rPr>
                      </w:pPr>
                    </w:p>
                    <w:p w14:paraId="1C1C4E00" w14:textId="77777777" w:rsidR="00A63229" w:rsidRPr="0064679E" w:rsidRDefault="00A63229" w:rsidP="0064679E">
                      <w:pPr>
                        <w:rPr>
                          <w:color w:val="000000" w:themeColor="text1"/>
                          <w:sz w:val="16"/>
                        </w:rPr>
                      </w:pPr>
                      <w:r w:rsidRPr="0064679E">
                        <w:rPr>
                          <w:color w:val="000000" w:themeColor="text1"/>
                          <w:sz w:val="16"/>
                        </w:rPr>
                        <w:t>1750m²</w:t>
                      </w:r>
                    </w:p>
                    <w:p w14:paraId="04E9074F" w14:textId="77777777" w:rsidR="00A63229" w:rsidRPr="0064679E" w:rsidRDefault="00A63229" w:rsidP="0064679E">
                      <w:pPr>
                        <w:rPr>
                          <w:color w:val="000000" w:themeColor="text1"/>
                          <w:sz w:val="16"/>
                        </w:rPr>
                      </w:pPr>
                    </w:p>
                  </w:txbxContent>
                </v:textbox>
              </v:rect>
            </w:pict>
          </mc:Fallback>
        </mc:AlternateContent>
      </w:r>
      <w:r>
        <w:rPr>
          <w:noProof/>
          <w:lang w:eastAsia="fr-FR"/>
        </w:rPr>
        <mc:AlternateContent>
          <mc:Choice Requires="wps">
            <w:drawing>
              <wp:anchor distT="0" distB="0" distL="114300" distR="114300" simplePos="0" relativeHeight="251808768" behindDoc="0" locked="0" layoutInCell="1" allowOverlap="1" wp14:anchorId="7D0862E6" wp14:editId="136F0CF7">
                <wp:simplePos x="0" y="0"/>
                <wp:positionH relativeFrom="column">
                  <wp:posOffset>4109085</wp:posOffset>
                </wp:positionH>
                <wp:positionV relativeFrom="paragraph">
                  <wp:posOffset>157480</wp:posOffset>
                </wp:positionV>
                <wp:extent cx="571500" cy="1181100"/>
                <wp:effectExtent l="0" t="0" r="0" b="0"/>
                <wp:wrapNone/>
                <wp:docPr id="3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00" cy="11811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D810D6" w14:textId="77777777" w:rsidR="00A63229" w:rsidRDefault="00A63229" w:rsidP="0064679E">
                            <w:pPr>
                              <w:rPr>
                                <w:color w:val="000000" w:themeColor="text1"/>
                                <w:sz w:val="16"/>
                              </w:rPr>
                            </w:pPr>
                          </w:p>
                          <w:p w14:paraId="260AA51B" w14:textId="77777777" w:rsidR="00A63229" w:rsidRPr="0064679E" w:rsidRDefault="00A63229" w:rsidP="0064679E">
                            <w:pPr>
                              <w:rPr>
                                <w:color w:val="000000" w:themeColor="text1"/>
                                <w:sz w:val="16"/>
                              </w:rPr>
                            </w:pPr>
                            <w:r w:rsidRPr="0064679E">
                              <w:rPr>
                                <w:color w:val="000000" w:themeColor="text1"/>
                                <w:sz w:val="16"/>
                              </w:rPr>
                              <w:t>1750m²</w:t>
                            </w:r>
                          </w:p>
                          <w:p w14:paraId="016CBB9A" w14:textId="77777777" w:rsidR="00A63229" w:rsidRDefault="00A63229" w:rsidP="006467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D0862E6" id="Rectangle 15" o:spid="_x0000_s1071" style="position:absolute;margin-left:323.55pt;margin-top:12.4pt;width:45pt;height:93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FP9pQIAALIFAAAOAAAAZHJzL2Uyb0RvYy54bWysVN9P2zAQfp+0/8Hy+0hT6GARKapATJMq&#10;qICJZ9ex22iOz7PdJt1fv7OdpMDQHqa9WD7fd9/98N1dXnWNInthXQ26pPnJhBKhOVS13pT0+9Pt&#10;pwtKnGe6Ygq0KOlBOHo1//jhsjWFmMIWVCUsQRLtitaUdOu9KbLM8a1omDsBIzQqJdiGeRTtJqss&#10;a5G9Udl0MvmctWArY4EL5/D1JinpPPJLKbi/l9IJT1RJMTYfTxvPdTiz+SUrNpaZbc37MNg/RNGw&#10;WqPTkeqGeUZ2tv6Dqqm5BQfSn3BoMpCy5iLmgNnkkzfZPG6ZETEXLI4zY5nc/6Pld/uVJXVV0tNT&#10;SjRr8I8esGpMb5Qg+SwUqDWuQNyjWdmQojNL4D8cKrJXmiC4HtNJ2wQsJki6WO3DWG3RecLxcXae&#10;zyb4JxxVeX6R5ygEUlYM1sY6/1VAQ8KlpBbjikVm+6XzCTpAgjMNt7VS+M4KpWOkoOoqvEUhtJS4&#10;VpbsGTaD7/Lemzui0HewjHmlVGJS/qBEYn0QEouFwU9jILFNj5yMc6F9nlRbVonkCrMcUxstYqJK&#10;I2FglhjkyN0TvI534E5p9/hgKmKXj8aTvwWWjEeL6Bm0H42bWoN9j0BhVr3nhB+KlEoTquS7dZca&#10;KULD0xqqA3aXhTR2zvDbGn9yyZxfMYtzhr+Pu8Pf4yEVtCWF/kbJFuyv994DHtsftZS0OLcldT93&#10;zApK1DeNg/ElPzsLgx6Fs9n5FAX7UrN+qdG75hqwG3LcUobHa8B7NVylheYZV8wieEUV0xx9l5R7&#10;OwjXPu0TXFJcLBYRhsNtmF/qR8MDeSh06NSn7plZ07ezx0G4g2HGWfGmqxM2WGpY7DzIOrb8sa79&#10;F+BiiL3UL7GweV7KEXVctfPfAAAA//8DAFBLAwQUAAYACAAAACEA2o3iE9wAAAAKAQAADwAAAGRy&#10;cy9kb3ducmV2LnhtbEyPTW7CMBCF95W4gzWVuitOKAKUxkEItUjsSsoBTDwkUeNxGhscbt9hVZbz&#10;5tP7ydej7cQVB986UpBOExBIlTMt1QqO35+vKxA+aDK6c4QKbuhhXUyecp0ZF+mA1zLUgk3IZ1pB&#10;E0KfSemrBq32U9cj8e/sBqsDn0MtzaAjm9tOzpJkIa1uiRMa3eO2weqnvFgF0X384i5uv3Z9OJa3&#10;cn+O+1Qq9fI8bt5BBBzDPwz3+lwdCu50chcyXnQKFvNlyqiC2ZwnMLB8uwsnFtJkBbLI5eOE4g8A&#10;AP//AwBQSwECLQAUAAYACAAAACEAtoM4kv4AAADhAQAAEwAAAAAAAAAAAAAAAAAAAAAAW0NvbnRl&#10;bnRfVHlwZXNdLnhtbFBLAQItABQABgAIAAAAIQA4/SH/1gAAAJQBAAALAAAAAAAAAAAAAAAAAC8B&#10;AABfcmVscy8ucmVsc1BLAQItABQABgAIAAAAIQDQPFP9pQIAALIFAAAOAAAAAAAAAAAAAAAAAC4C&#10;AABkcnMvZTJvRG9jLnhtbFBLAQItABQABgAIAAAAIQDajeIT3AAAAAoBAAAPAAAAAAAAAAAAAAAA&#10;AP8EAABkcnMvZG93bnJldi54bWxQSwUGAAAAAAQABADzAAAACAYAAAAA&#10;" filled="f" strokecolor="black [3213]" strokeweight="1pt">
                <v:path arrowok="t"/>
                <v:textbox>
                  <w:txbxContent>
                    <w:p w14:paraId="32D810D6" w14:textId="77777777" w:rsidR="00A63229" w:rsidRDefault="00A63229" w:rsidP="0064679E">
                      <w:pPr>
                        <w:rPr>
                          <w:color w:val="000000" w:themeColor="text1"/>
                          <w:sz w:val="16"/>
                        </w:rPr>
                      </w:pPr>
                    </w:p>
                    <w:p w14:paraId="260AA51B" w14:textId="77777777" w:rsidR="00A63229" w:rsidRPr="0064679E" w:rsidRDefault="00A63229" w:rsidP="0064679E">
                      <w:pPr>
                        <w:rPr>
                          <w:color w:val="000000" w:themeColor="text1"/>
                          <w:sz w:val="16"/>
                        </w:rPr>
                      </w:pPr>
                      <w:r w:rsidRPr="0064679E">
                        <w:rPr>
                          <w:color w:val="000000" w:themeColor="text1"/>
                          <w:sz w:val="16"/>
                        </w:rPr>
                        <w:t>1750m²</w:t>
                      </w:r>
                    </w:p>
                    <w:p w14:paraId="016CBB9A" w14:textId="77777777" w:rsidR="00A63229" w:rsidRDefault="00A63229" w:rsidP="0064679E">
                      <w:pPr>
                        <w:jc w:val="center"/>
                      </w:pPr>
                    </w:p>
                  </w:txbxContent>
                </v:textbox>
              </v:rect>
            </w:pict>
          </mc:Fallback>
        </mc:AlternateContent>
      </w:r>
      <w:r>
        <w:rPr>
          <w:noProof/>
          <w:lang w:eastAsia="fr-FR"/>
        </w:rPr>
        <mc:AlternateContent>
          <mc:Choice Requires="wps">
            <w:drawing>
              <wp:anchor distT="0" distB="0" distL="114300" distR="114300" simplePos="0" relativeHeight="251828224" behindDoc="0" locked="0" layoutInCell="1" allowOverlap="1" wp14:anchorId="45C7083E" wp14:editId="2651189A">
                <wp:simplePos x="0" y="0"/>
                <wp:positionH relativeFrom="column">
                  <wp:posOffset>2234565</wp:posOffset>
                </wp:positionH>
                <wp:positionV relativeFrom="paragraph">
                  <wp:posOffset>146685</wp:posOffset>
                </wp:positionV>
                <wp:extent cx="651510" cy="380365"/>
                <wp:effectExtent l="0" t="0" r="0" b="635"/>
                <wp:wrapNone/>
                <wp:docPr id="32"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1510" cy="38036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5050AF" w14:textId="77777777" w:rsidR="00A63229" w:rsidRPr="0064679E" w:rsidRDefault="00A63229" w:rsidP="0064679E">
                            <w:pPr>
                              <w:jc w:val="center"/>
                              <w:rPr>
                                <w:color w:val="000000" w:themeColor="text1"/>
                                <w:sz w:val="16"/>
                                <w:szCs w:val="16"/>
                              </w:rPr>
                            </w:pPr>
                            <w:r w:rsidRPr="0064679E">
                              <w:rPr>
                                <w:color w:val="000000" w:themeColor="text1"/>
                                <w:sz w:val="16"/>
                                <w:szCs w:val="16"/>
                              </w:rPr>
                              <w:t>Hangar couvert</w:t>
                            </w:r>
                          </w:p>
                          <w:p w14:paraId="71340F1B" w14:textId="77777777" w:rsidR="00A63229" w:rsidRPr="00CF152D" w:rsidRDefault="00A6322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C7083E" id="Rectangle 28" o:spid="_x0000_s1072" style="position:absolute;margin-left:175.95pt;margin-top:11.55pt;width:51.3pt;height:29.9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1MqqQIAALEFAAAOAAAAZHJzL2Uyb0RvYy54bWysVE1v2zAMvQ/YfxB0Xx2nTdcZdYqgRYcB&#10;QVe0HXpWZCk2JouapMTOfv0oyXa6rthhmA+CKT4+fojk5VXfKrIX1jWgS5qfzCgRmkPV6G1Jvz3d&#10;frigxHmmK6ZAi5IehKNXy/fvLjtTiDnUoCphCZJoV3SmpLX3psgyx2vRMncCRmhUSrAt8yjabVZZ&#10;1iF7q7L5bHaedWArY4EL5/D2JinpMvJLKbj/KqUTnqiSYmw+njaem3Bmy0tWbC0zdcOHMNg/RNGy&#10;RqPTieqGeUZ2tvmDqm24BQfSn3BoM5Cy4SLmgNnks1fZPNbMiJgLFseZqUzu/9Hyu/29JU1V0tM5&#10;JZq1+EYPWDWmt0qQ+UUoUGdcgbhHc29Dis6sgX93qMh+0wTBDZhe2jZgMUHSx2ofpmqL3hOOl+eL&#10;fJHjm3BUnV7MTs8XwVnGitHYWOc/C2hJ+CmpxbBijdl+7XyCjpDgS8NtoxTes0LpGCiopgp3UQgd&#10;Ja6VJXuGveD7fPDmjij0HSxjWimTmJM/KJFYH4TEWmHs8xhI7NIjJ+NcaJ8nVc0qkVwtZviNzsYo&#10;YqJKI2FglhjkxD0QjMhEMnKntAd8MBWxySfj2d8CS8aTRfQM2k/GbaPBvkWgMKvBc8KPRUqlCVXy&#10;/aYf+wih4WoD1QGby0KaOmf4bYMvuWbO3zOLY4aPj6vDf8VDKuhKCsMfJTXYn2/dBzx2P2op6XBs&#10;S+p+7JgVlKgvGufiU352FuY8CmeLj3MU7EvN5qVG79prwG7IcUkZHn8D3qvxV1pon3HDrIJXVDHN&#10;0XdJubejcO3TOsEdxcVqFWE424b5tX40PJCHQodOfeqfmTVDO3ucgzsYR5wVr7o6YYOlhtXOg2xi&#10;yx/rOjwB7oXYS8MOC4vnpRxRx027/AUAAP//AwBQSwMEFAAGAAgAAAAhAJu/N4DeAAAACQEAAA8A&#10;AABkcnMvZG93bnJldi54bWxMj0FOwzAQRfdI3MEaJHbUSdOgEjKpUAWVuoPQA7jxNImIxyF26/T2&#10;mBUsR//p/zflZjaDuNDkessI6SIBQdxY3XOLcPh8e1iDcF6xVoNlQriSg011e1OqQtvAH3SpfSti&#10;CbtCIXTej4WUrunIKLewI3HMTnYyysdzaqWeVIjlZpDLJHmURvUcFzo10raj5qs+G4RgX79pF7bv&#10;u9Ef6mu9P4V9KhHv7+aXZxCeZv8Hw69+VIcqOh3tmbUTA0KWp08RRVhmKYgIrPJVDuKIsM4SkFUp&#10;/39Q/QAAAP//AwBQSwECLQAUAAYACAAAACEAtoM4kv4AAADhAQAAEwAAAAAAAAAAAAAAAAAAAAAA&#10;W0NvbnRlbnRfVHlwZXNdLnhtbFBLAQItABQABgAIAAAAIQA4/SH/1gAAAJQBAAALAAAAAAAAAAAA&#10;AAAAAC8BAABfcmVscy8ucmVsc1BLAQItABQABgAIAAAAIQCDE1MqqQIAALEFAAAOAAAAAAAAAAAA&#10;AAAAAC4CAABkcnMvZTJvRG9jLnhtbFBLAQItABQABgAIAAAAIQCbvzeA3gAAAAkBAAAPAAAAAAAA&#10;AAAAAAAAAAMFAABkcnMvZG93bnJldi54bWxQSwUGAAAAAAQABADzAAAADgYAAAAA&#10;" filled="f" strokecolor="black [3213]" strokeweight="1pt">
                <v:path arrowok="t"/>
                <v:textbox>
                  <w:txbxContent>
                    <w:p w14:paraId="315050AF" w14:textId="77777777" w:rsidR="00A63229" w:rsidRPr="0064679E" w:rsidRDefault="00A63229" w:rsidP="0064679E">
                      <w:pPr>
                        <w:jc w:val="center"/>
                        <w:rPr>
                          <w:color w:val="000000" w:themeColor="text1"/>
                          <w:sz w:val="16"/>
                          <w:szCs w:val="16"/>
                        </w:rPr>
                      </w:pPr>
                      <w:r w:rsidRPr="0064679E">
                        <w:rPr>
                          <w:color w:val="000000" w:themeColor="text1"/>
                          <w:sz w:val="16"/>
                          <w:szCs w:val="16"/>
                        </w:rPr>
                        <w:t>Hangar couvert</w:t>
                      </w:r>
                    </w:p>
                    <w:p w14:paraId="71340F1B" w14:textId="77777777" w:rsidR="00A63229" w:rsidRPr="00CF152D" w:rsidRDefault="00A63229"/>
                  </w:txbxContent>
                </v:textbox>
              </v:rect>
            </w:pict>
          </mc:Fallback>
        </mc:AlternateContent>
      </w:r>
      <w:r>
        <w:rPr>
          <w:noProof/>
          <w:lang w:eastAsia="fr-FR"/>
        </w:rPr>
        <mc:AlternateContent>
          <mc:Choice Requires="wps">
            <w:drawing>
              <wp:anchor distT="0" distB="0" distL="114300" distR="114300" simplePos="0" relativeHeight="251810816" behindDoc="0" locked="0" layoutInCell="1" allowOverlap="1" wp14:anchorId="7F940192" wp14:editId="1029A09E">
                <wp:simplePos x="0" y="0"/>
                <wp:positionH relativeFrom="column">
                  <wp:posOffset>4703445</wp:posOffset>
                </wp:positionH>
                <wp:positionV relativeFrom="paragraph">
                  <wp:posOffset>151765</wp:posOffset>
                </wp:positionV>
                <wp:extent cx="571500" cy="1181100"/>
                <wp:effectExtent l="0" t="0" r="0" b="0"/>
                <wp:wrapNone/>
                <wp:docPr id="3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00" cy="11811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7584CD" w14:textId="77777777" w:rsidR="00A63229" w:rsidRDefault="00A63229" w:rsidP="0064679E">
                            <w:pPr>
                              <w:rPr>
                                <w:color w:val="000000" w:themeColor="text1"/>
                                <w:sz w:val="16"/>
                              </w:rPr>
                            </w:pPr>
                          </w:p>
                          <w:p w14:paraId="7274B5AA" w14:textId="77777777" w:rsidR="00A63229" w:rsidRPr="0064679E" w:rsidRDefault="00A63229" w:rsidP="0064679E">
                            <w:pPr>
                              <w:rPr>
                                <w:color w:val="000000" w:themeColor="text1"/>
                                <w:sz w:val="16"/>
                              </w:rPr>
                            </w:pPr>
                            <w:r w:rsidRPr="0064679E">
                              <w:rPr>
                                <w:color w:val="000000" w:themeColor="text1"/>
                                <w:sz w:val="16"/>
                              </w:rPr>
                              <w:t>1750m²</w:t>
                            </w:r>
                          </w:p>
                          <w:p w14:paraId="026A2B14" w14:textId="77777777" w:rsidR="00A63229" w:rsidRDefault="00A63229" w:rsidP="006467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F940192" id="Rectangle 16" o:spid="_x0000_s1073" style="position:absolute;margin-left:370.35pt;margin-top:11.95pt;width:45pt;height:93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ueepQIAALIFAAAOAAAAZHJzL2Uyb0RvYy54bWysVEtv2zAMvg/YfxB0Xx2nb6NOEbToMCBo&#10;i7ZDz4osxcZkUZOU2NmvHyXZ7mPFDsMugiiSHx/6yIvLvlVkJ6xrQJc0P5hRIjSHqtGbkn5/uvly&#10;RonzTFdMgRYl3QtHLxefP110phBzqEFVwhIE0a7oTElr702RZY7XomXuAIzQqJRgW+ZRtJussqxD&#10;9FZl89nsJOvAVsYCF87h63VS0kXEl1JwfyelE56okmJuPp42nutwZosLVmwsM3XDhzTYP2TRskZj&#10;0AnqmnlGtrb5A6ptuAUH0h9waDOQsuEi1oDV5LN31TzWzIhYCzbHmalN7v/B8tvdvSVNVdLDnBLN&#10;WvyjB+wa0xslSH4SGtQZV6Ddo7m3oURnVsB/OFRkbzRBcINNL20bbLFA0sdu76dui94Tjo/Hp/nx&#10;DP+EoyrPz/IchQDKitHbWOe/CmhJuJTUYl6xyWy3cj6ZjiYhmIabRil8Z4XSMVNQTRXeohAoJa6U&#10;JTuGZPB9PkRzL1YYO3jGulIpsSi/VyKhPgiJzcLk5zGRSNMXTMa50D5PqppVIoXCKqfSJo9YqNII&#10;GJAlJjlhDwBv8x2xU9mDfXAVkeWT8+xviSXnySNGBu0n57bRYD8CUFjVEDnZj01KrQld8v26T0Q6&#10;HEmzhmqP7LKQxs4ZftPgT66Y8/fM4pzh7+Pu8Hd4SAVdSWG4UVKD/fXRe7BH+qOWkg7ntqTu55ZZ&#10;QYn6pnEwzvOjozDoUTg6Pp2jYF9r1q81etteAbIBuY/ZxWuw92q8SgvtM66YZYiKKqY5xi4p93YU&#10;rnzaJ7ikuFguoxkOt2F+pR8ND+Ch0YGpT/0zs2ags8dBuIVxxlnxjtXJNnhqWG49yCZSPrQ69XX4&#10;AlwMkUvDEgub57UcrV5W7eI3AAAA//8DAFBLAwQUAAYACAAAACEA2Ye2e90AAAAKAQAADwAAAGRy&#10;cy9kb3ducmV2LnhtbEyPwW7CMAyG75P2DpEn7TZSYBq0NEUT2pC4bR0PEBrTVjRO1wRS3n7mNI7+&#10;/en353w92k5ccPCtIwXTSQICqXKmpVrB/ufzZQnCB01Gd45QwRU9rIvHh1xnxkX6xksZasEl5DOt&#10;oAmhz6T0VYNW+4nrkXh3dIPVgcehlmbQkcttJ2dJ8iatbokvNLrHTYPVqTxbBdF9/OI2br62fdiX&#10;13J3jLupVOr5aXxfgQg4hn8YbvqsDgU7HdyZjBedgsVrsmBUwWyegmBgOb8FBw6SNAVZ5PL+heIP&#10;AAD//wMAUEsBAi0AFAAGAAgAAAAhALaDOJL+AAAA4QEAABMAAAAAAAAAAAAAAAAAAAAAAFtDb250&#10;ZW50X1R5cGVzXS54bWxQSwECLQAUAAYACAAAACEAOP0h/9YAAACUAQAACwAAAAAAAAAAAAAAAAAv&#10;AQAAX3JlbHMvLnJlbHNQSwECLQAUAAYACAAAACEAiELnnqUCAACyBQAADgAAAAAAAAAAAAAAAAAu&#10;AgAAZHJzL2Uyb0RvYy54bWxQSwECLQAUAAYACAAAACEA2Ye2e90AAAAKAQAADwAAAAAAAAAAAAAA&#10;AAD/BAAAZHJzL2Rvd25yZXYueG1sUEsFBgAAAAAEAAQA8wAAAAkGAAAAAA==&#10;" filled="f" strokecolor="black [3213]" strokeweight="1pt">
                <v:path arrowok="t"/>
                <v:textbox>
                  <w:txbxContent>
                    <w:p w14:paraId="777584CD" w14:textId="77777777" w:rsidR="00A63229" w:rsidRDefault="00A63229" w:rsidP="0064679E">
                      <w:pPr>
                        <w:rPr>
                          <w:color w:val="000000" w:themeColor="text1"/>
                          <w:sz w:val="16"/>
                        </w:rPr>
                      </w:pPr>
                    </w:p>
                    <w:p w14:paraId="7274B5AA" w14:textId="77777777" w:rsidR="00A63229" w:rsidRPr="0064679E" w:rsidRDefault="00A63229" w:rsidP="0064679E">
                      <w:pPr>
                        <w:rPr>
                          <w:color w:val="000000" w:themeColor="text1"/>
                          <w:sz w:val="16"/>
                        </w:rPr>
                      </w:pPr>
                      <w:r w:rsidRPr="0064679E">
                        <w:rPr>
                          <w:color w:val="000000" w:themeColor="text1"/>
                          <w:sz w:val="16"/>
                        </w:rPr>
                        <w:t>1750m²</w:t>
                      </w:r>
                    </w:p>
                    <w:p w14:paraId="026A2B14" w14:textId="77777777" w:rsidR="00A63229" w:rsidRDefault="00A63229" w:rsidP="0064679E">
                      <w:pPr>
                        <w:jc w:val="center"/>
                      </w:pPr>
                    </w:p>
                  </w:txbxContent>
                </v:textbox>
              </v:rect>
            </w:pict>
          </mc:Fallback>
        </mc:AlternateContent>
      </w:r>
      <w:r>
        <w:rPr>
          <w:noProof/>
          <w:lang w:eastAsia="fr-FR"/>
        </w:rPr>
        <mc:AlternateContent>
          <mc:Choice Requires="wps">
            <w:drawing>
              <wp:anchor distT="0" distB="0" distL="114300" distR="114300" simplePos="0" relativeHeight="251806720" behindDoc="0" locked="0" layoutInCell="1" allowOverlap="1" wp14:anchorId="6C0D3014" wp14:editId="28038A9E">
                <wp:simplePos x="0" y="0"/>
                <wp:positionH relativeFrom="column">
                  <wp:posOffset>3518535</wp:posOffset>
                </wp:positionH>
                <wp:positionV relativeFrom="paragraph">
                  <wp:posOffset>151130</wp:posOffset>
                </wp:positionV>
                <wp:extent cx="571500" cy="1181100"/>
                <wp:effectExtent l="0" t="0" r="0" b="0"/>
                <wp:wrapNone/>
                <wp:docPr id="30"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00" cy="11811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01A514" w14:textId="77777777" w:rsidR="00A63229" w:rsidRDefault="00A63229" w:rsidP="0064679E">
                            <w:pPr>
                              <w:rPr>
                                <w:color w:val="000000" w:themeColor="text1"/>
                                <w:sz w:val="16"/>
                              </w:rPr>
                            </w:pPr>
                          </w:p>
                          <w:p w14:paraId="3426A850" w14:textId="77777777" w:rsidR="00A63229" w:rsidRPr="0064679E" w:rsidRDefault="00A63229" w:rsidP="0064679E">
                            <w:pPr>
                              <w:rPr>
                                <w:color w:val="000000" w:themeColor="text1"/>
                                <w:sz w:val="16"/>
                              </w:rPr>
                            </w:pPr>
                            <w:r w:rsidRPr="0064679E">
                              <w:rPr>
                                <w:color w:val="000000" w:themeColor="text1"/>
                                <w:sz w:val="16"/>
                              </w:rPr>
                              <w:t>1750m²</w:t>
                            </w:r>
                          </w:p>
                          <w:p w14:paraId="4A13D9CE" w14:textId="77777777" w:rsidR="00A63229" w:rsidRDefault="00A63229" w:rsidP="006467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C0D3014" id="Rectangle 14" o:spid="_x0000_s1074" style="position:absolute;margin-left:277.05pt;margin-top:11.9pt;width:45pt;height:93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uwtpQIAALIFAAAOAAAAZHJzL2Uyb0RvYy54bWysVE1v2zAMvQ/YfxB0Xx1n6doadYqgRYcB&#10;QVu0HXpWZCk2JouapMTOfv0oyXY/Vuww7CKIIvlIPpE8v+hbRfbCugZ0SfOjGSVCc6gavS3p98fr&#10;T6eUOM90xRRoUdKDcPRi+fHDeWcKMYcaVCUsQRDtis6UtPbeFFnmeC1a5o7ACI1KCbZlHkW7zSrL&#10;OkRvVTafzb5kHdjKWODCOXy9Skq6jPhSCu5vpXTCE1VSzM3H08ZzE85sec6KrWWmbviQBvuHLFrW&#10;aAw6QV0xz8jONn9AtQ234ED6Iw5tBlI2XMQasJp89qaah5oZEWtBcpyZaHL/D5bf7O8saaqSfkZ6&#10;NGvxj+6RNaa3SpB8EQjqjCvQ7sHc2VCiM2vgPxwqsleaILjBppe2DbZYIOkj24eJbdF7wvHx+CQ/&#10;nmFQjqo8P81zFAIoK0ZvY53/KqAl4VJSi3lFktl+7XwyHU1CMA3XjVL4zgqlY6agmiq8RSG0lLhU&#10;luwZNoPv8yGae7bC2MEz1pVKiUX5gxIJ9V5IJAuTn8dEYps+YzLOhfZ5UtWsEikUVjmVNnnEQpVG&#10;wIAsMckJewB4ne+Incoe7IOriF0+Oc/+llhynjxiZNB+cm4bDfY9AIVVDZGT/UhSoiaw5PtNnxpp&#10;apoNVAfsLgtp7Jzh1w3+5Jo5f8cszhn+Pu4Of4uHVNCVFIYbJTXYX++9B3tsf9RS0uHcltT93DEr&#10;KFHfNA7GWb5YhEGPwuL4ZI6CfanZvNToXXsJ2A05binD4zXYezVepYX2CVfMKkRFFdMcY5eUezsK&#10;lz7tE1xSXKxW0QyH2zC/1g+GB/BAdOjUx/6JWTO0s8dBuIFxxlnxpquTbfDUsNp5kE1s+UB14nX4&#10;AlwMsZeGJRY2z0s5Wj2v2uVvAAAA//8DAFBLAwQUAAYACAAAACEArabg090AAAAKAQAADwAAAGRy&#10;cy9kb3ducmV2LnhtbEyPTW7CMBCF95V6B2uQuitOKCCaxkEVapHYtSkHMPGQRMTjNDY43L7Dqizn&#10;zaf3k69H24kLDr51pCCdJiCQKmdaqhXsfz6fVyB80GR05wgVXNHDunh8yHVmXKRvvJShFmxCPtMK&#10;mhD6TEpfNWi1n7oeiX9HN1gd+BxqaQYd2dx2cpYkS2l1S5zQ6B43DVan8mwVRPfxi9u4+dr2YV9e&#10;y90x7lKp1NNkfH8DEXAM/zDc6nN1KLjTwZ3JeNEpWCzmKaMKZi88gYHl/CYcWEheVyCLXN5PKP4A&#10;AAD//wMAUEsBAi0AFAAGAAgAAAAhALaDOJL+AAAA4QEAABMAAAAAAAAAAAAAAAAAAAAAAFtDb250&#10;ZW50X1R5cGVzXS54bWxQSwECLQAUAAYACAAAACEAOP0h/9YAAACUAQAACwAAAAAAAAAAAAAAAAAv&#10;AQAAX3JlbHMvLnJlbHNQSwECLQAUAAYACAAAACEA7t7sLaUCAACyBQAADgAAAAAAAAAAAAAAAAAu&#10;AgAAZHJzL2Uyb0RvYy54bWxQSwECLQAUAAYACAAAACEArabg090AAAAKAQAADwAAAAAAAAAAAAAA&#10;AAD/BAAAZHJzL2Rvd25yZXYueG1sUEsFBgAAAAAEAAQA8wAAAAkGAAAAAA==&#10;" filled="f" strokecolor="black [3213]" strokeweight="1pt">
                <v:path arrowok="t"/>
                <v:textbox>
                  <w:txbxContent>
                    <w:p w14:paraId="2201A514" w14:textId="77777777" w:rsidR="00A63229" w:rsidRDefault="00A63229" w:rsidP="0064679E">
                      <w:pPr>
                        <w:rPr>
                          <w:color w:val="000000" w:themeColor="text1"/>
                          <w:sz w:val="16"/>
                        </w:rPr>
                      </w:pPr>
                    </w:p>
                    <w:p w14:paraId="3426A850" w14:textId="77777777" w:rsidR="00A63229" w:rsidRPr="0064679E" w:rsidRDefault="00A63229" w:rsidP="0064679E">
                      <w:pPr>
                        <w:rPr>
                          <w:color w:val="000000" w:themeColor="text1"/>
                          <w:sz w:val="16"/>
                        </w:rPr>
                      </w:pPr>
                      <w:r w:rsidRPr="0064679E">
                        <w:rPr>
                          <w:color w:val="000000" w:themeColor="text1"/>
                          <w:sz w:val="16"/>
                        </w:rPr>
                        <w:t>1750m²</w:t>
                      </w:r>
                    </w:p>
                    <w:p w14:paraId="4A13D9CE" w14:textId="77777777" w:rsidR="00A63229" w:rsidRDefault="00A63229" w:rsidP="0064679E">
                      <w:pPr>
                        <w:jc w:val="center"/>
                      </w:pPr>
                    </w:p>
                  </w:txbxContent>
                </v:textbox>
              </v:rect>
            </w:pict>
          </mc:Fallback>
        </mc:AlternateContent>
      </w:r>
    </w:p>
    <w:p w14:paraId="125B26D3" w14:textId="77777777" w:rsidR="005352EA" w:rsidRPr="001625C9" w:rsidRDefault="005352EA" w:rsidP="003D09C9">
      <w:pPr>
        <w:rPr>
          <w:noProof/>
          <w:lang w:eastAsia="fr-FR"/>
        </w:rPr>
      </w:pPr>
    </w:p>
    <w:p w14:paraId="4DED1FFB" w14:textId="77777777" w:rsidR="00CF152D" w:rsidRPr="001625C9" w:rsidRDefault="00CF152D" w:rsidP="003D09C9">
      <w:pPr>
        <w:rPr>
          <w:noProof/>
          <w:lang w:eastAsia="fr-FR"/>
        </w:rPr>
      </w:pPr>
    </w:p>
    <w:p w14:paraId="1CF0BAED" w14:textId="5956E97A" w:rsidR="00CF152D" w:rsidRPr="001625C9" w:rsidRDefault="00170A6A" w:rsidP="003D09C9">
      <w:pPr>
        <w:rPr>
          <w:noProof/>
          <w:lang w:eastAsia="fr-FR"/>
        </w:rPr>
      </w:pPr>
      <w:r>
        <w:rPr>
          <w:noProof/>
          <w:lang w:eastAsia="fr-FR"/>
        </w:rPr>
        <mc:AlternateContent>
          <mc:Choice Requires="wps">
            <w:drawing>
              <wp:anchor distT="0" distB="0" distL="114300" distR="114300" simplePos="0" relativeHeight="251829248" behindDoc="0" locked="0" layoutInCell="1" allowOverlap="1" wp14:anchorId="50FA5AC9" wp14:editId="2AE9923C">
                <wp:simplePos x="0" y="0"/>
                <wp:positionH relativeFrom="column">
                  <wp:posOffset>3003550</wp:posOffset>
                </wp:positionH>
                <wp:positionV relativeFrom="paragraph">
                  <wp:posOffset>24765</wp:posOffset>
                </wp:positionV>
                <wp:extent cx="2179320" cy="380365"/>
                <wp:effectExtent l="0" t="0" r="0" b="0"/>
                <wp:wrapNone/>
                <wp:docPr id="29" name="Zone de texte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9320" cy="3803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A3FAAE" w14:textId="77777777" w:rsidR="00A63229" w:rsidRPr="0064679E" w:rsidRDefault="00A63229" w:rsidP="0064679E">
                            <w:pPr>
                              <w:jc w:val="center"/>
                              <w:rPr>
                                <w:i/>
                                <w:sz w:val="18"/>
                              </w:rPr>
                            </w:pPr>
                            <w:r w:rsidRPr="0064679E">
                              <w:rPr>
                                <w:i/>
                                <w:sz w:val="18"/>
                              </w:rPr>
                              <w:t>Zone de stockage intrants solides (résidus cultures, CIVE…)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A5AC9" id="Zone de texte 29" o:spid="_x0000_s1075" type="#_x0000_t202" style="position:absolute;margin-left:236.5pt;margin-top:1.95pt;width:171.6pt;height:29.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NgnnAIAALIFAAAOAAAAZHJzL2Uyb0RvYy54bWysVEtv2zAMvg/YfxB0X51Hn0GcImvRYUDQ&#10;FmuHArspspQIlURNUmKnv36U7Dza9dJhF5sSP5IiP5Ljy8ZoshY+KLAl7R/1KBGWQ6XsoqQ/H2++&#10;nFMSIrMV02BFSTci0MvJ50/j2o3EAJagK+EJOrFhVLuSLmN0o6IIfCkMC0fghEWlBG9YxKNfFJVn&#10;NXo3uhj0eqdFDb5yHrgIAW+vWyWdZP9SCh7vpAwiEl1SfFvMX5+/8/QtJmM2Wnjmlop3z2D/8ArD&#10;lMWgO1fXLDKy8uovV0ZxDwFkPOJgCpBScZFzwGz6vTfZPCyZEzkXLE5wuzKF/+eW367vPVFVSQcX&#10;lFhmkKNfyBSpBImiiYLgPRapdmGE2AeH6Nh8hQbJzgkHNwP+HBBSHGBag4DoVJRGepP+mC5BQ+Rh&#10;s6s9xiAcLwf9s4vhAFUcdcPz3vD0JMUt9tbOh/hNgCFJKKlHbvML2HoWYgvdQlKwAFpVN0rrfEj9&#10;JK60J2uGnaBjv3P+CqUtqUt6OjzpZccWknnrWdvkRuSO6sKldNsMsxQ3WiSMtj+ExIrmRN+JzTgX&#10;dhc/oxNKYqiPGHb4/as+YtzmgRY5Mti4MzbKgm+JfV2y6nlbMtniO8JDm3cqQWzmTW6lYaYuXc2h&#10;2mDHeGgHLzh+o5C9GQvxnnmcNCQct0e8w4/UgNWHTqJkCf7lvfuExwFALSU1Tm5Jw+8V84IS/d3i&#10;aFz0j4/TqOfD8clZaip/qJkfauzKXAG2RB/3lONZTPiot6L0YJ5wyUxTVFQxyzF2SeNWvIrtPsEl&#10;xcV0mkE43I7FmX1wfDsoqTcfmyfmXdfAabxuYTvjbPSmj1tsIsjCdBVBqtzk+6p2BOBiyGPSLbG0&#10;eQ7PGbVftZM/AAAA//8DAFBLAwQUAAYACAAAACEAFXMu398AAAAIAQAADwAAAGRycy9kb3ducmV2&#10;LnhtbEyPMU/DMBSEdyT+g/WQWCrqpEEhhLxUCFGpHToQWLq58SOJiJ8j223Dv8dMMJ7udPddtZ7N&#10;KM7k/GAZIV0mIIhbqwfuED7eN3cFCB8UazVaJoRv8rCur68qVWp74Tc6N6ETsYR9qRD6EKZSSt/2&#10;ZJRf2ok4ep/WGRWidJ3UTl1iuRnlKklyadTAcaFXE7301H41J4Ow94ft4uC2m0XjtdwR7V93aUC8&#10;vZmfn0AEmsNfGH7xIzrUkeloT6y9GBHuH7L4JSBkjyCiX6T5CsQRIc8KkHUl/x+ofwAAAP//AwBQ&#10;SwECLQAUAAYACAAAACEAtoM4kv4AAADhAQAAEwAAAAAAAAAAAAAAAAAAAAAAW0NvbnRlbnRfVHlw&#10;ZXNdLnhtbFBLAQItABQABgAIAAAAIQA4/SH/1gAAAJQBAAALAAAAAAAAAAAAAAAAAC8BAABfcmVs&#10;cy8ucmVsc1BLAQItABQABgAIAAAAIQCuaNgnnAIAALIFAAAOAAAAAAAAAAAAAAAAAC4CAABkcnMv&#10;ZTJvRG9jLnhtbFBLAQItABQABgAIAAAAIQAVcy7f3wAAAAgBAAAPAAAAAAAAAAAAAAAAAPYEAABk&#10;cnMvZG93bnJldi54bWxQSwUGAAAAAAQABADzAAAAAgYAAAAA&#10;" fillcolor="white [3201]" stroked="f" strokeweight=".5pt">
                <v:path arrowok="t"/>
                <v:textbox>
                  <w:txbxContent>
                    <w:p w14:paraId="31A3FAAE" w14:textId="77777777" w:rsidR="00A63229" w:rsidRPr="0064679E" w:rsidRDefault="00A63229" w:rsidP="0064679E">
                      <w:pPr>
                        <w:jc w:val="center"/>
                        <w:rPr>
                          <w:i/>
                          <w:sz w:val="18"/>
                        </w:rPr>
                      </w:pPr>
                      <w:r w:rsidRPr="0064679E">
                        <w:rPr>
                          <w:i/>
                          <w:sz w:val="18"/>
                        </w:rPr>
                        <w:t>Zone de stockage intrants solides (résidus cultures, CIVE…)</w:t>
                      </w:r>
                    </w:p>
                  </w:txbxContent>
                </v:textbox>
              </v:shape>
            </w:pict>
          </mc:Fallback>
        </mc:AlternateContent>
      </w:r>
    </w:p>
    <w:p w14:paraId="5A3FC84C" w14:textId="77777777" w:rsidR="00CF152D" w:rsidRPr="001625C9" w:rsidRDefault="00CF152D" w:rsidP="003D09C9">
      <w:pPr>
        <w:rPr>
          <w:noProof/>
          <w:lang w:eastAsia="fr-FR"/>
        </w:rPr>
      </w:pPr>
    </w:p>
    <w:p w14:paraId="5BF40045" w14:textId="77777777" w:rsidR="00CF152D" w:rsidRPr="001625C9" w:rsidRDefault="00CF152D" w:rsidP="003D09C9">
      <w:pPr>
        <w:rPr>
          <w:noProof/>
          <w:u w:val="single"/>
          <w:lang w:eastAsia="fr-FR"/>
        </w:rPr>
      </w:pPr>
      <w:r w:rsidRPr="001625C9">
        <w:rPr>
          <w:noProof/>
          <w:sz w:val="24"/>
          <w:u w:val="single"/>
          <w:lang w:eastAsia="fr-FR"/>
        </w:rPr>
        <w:t xml:space="preserve">Légende : </w:t>
      </w:r>
    </w:p>
    <w:p w14:paraId="3ABB5027" w14:textId="1217C13E" w:rsidR="00F44619" w:rsidRPr="001625C9" w:rsidRDefault="00170A6A" w:rsidP="00F44619">
      <w:pPr>
        <w:ind w:left="709" w:firstLine="709"/>
        <w:rPr>
          <w:noProof/>
          <w:sz w:val="24"/>
          <w:lang w:eastAsia="fr-FR"/>
        </w:rPr>
      </w:pPr>
      <w:r>
        <w:rPr>
          <w:noProof/>
          <w:sz w:val="24"/>
          <w:lang w:eastAsia="fr-FR"/>
        </w:rPr>
        <mc:AlternateContent>
          <mc:Choice Requires="wps">
            <w:drawing>
              <wp:anchor distT="4294967294" distB="4294967294" distL="114300" distR="114300" simplePos="0" relativeHeight="251883520" behindDoc="0" locked="0" layoutInCell="1" allowOverlap="1" wp14:anchorId="2F79C409" wp14:editId="5D9BE289">
                <wp:simplePos x="0" y="0"/>
                <wp:positionH relativeFrom="column">
                  <wp:posOffset>4445</wp:posOffset>
                </wp:positionH>
                <wp:positionV relativeFrom="paragraph">
                  <wp:posOffset>88899</wp:posOffset>
                </wp:positionV>
                <wp:extent cx="720090" cy="0"/>
                <wp:effectExtent l="0" t="0" r="0" b="0"/>
                <wp:wrapNone/>
                <wp:docPr id="62" name="Connecteur droit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009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41CDB8" id="Connecteur droit 62" o:spid="_x0000_s1026" style="position:absolute;z-index:2518835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5pt,7pt" to="57.0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pzX2QEAAB4EAAAOAAAAZHJzL2Uyb0RvYy54bWysU02P0zAQvSPxHyzfadIeFoia7qGr5bKC&#10;ioUf4HXGjYXtsWxvk/57xk6TLh8SAnGxMp55b+Y9T7a3ozXsBCFqdC1fr2rOwEnstDu2/OuX+zfv&#10;OItJuE4YdNDyM0R+u3v9ajv4BjbYo+kgMCJxsRl8y/uUfFNVUfZgRVyhB0dJhcGKRGE4Vl0QA7Fb&#10;U23q+qYaMHQ+oIQY6fZuSvJd4VcKZPqkVITETMtptlTOUM6nfFa7rWiOQfhey8sY4h+msEI7arpQ&#10;3Ykk2HPQv1BZLQNGVGkl0VaolJZQNJCadf2TmsdeeChayJzoF5vi/6OVH0+HwHTX8psNZ05YeqM9&#10;OkfGwXNgXUCdGKXIp8HHhsr37hCyUjm6R/+A8lukXPVDMgfRT2WjCjaXk1Q2Ft/Pi+8wJibp8i29&#10;5Ht6HTmnKtHMOB9i+gBoWf5oudEuOyIacXqIKXcWzVySr43LZ0Sju3ttTAnyLsHeBHYStAVpXGc1&#10;hHtRRVFGFhnT5EVDOhuYWD+DIpdo1nXpXvbzyimkBJdmXuOoOsMUTbAA6z8DL/UZCmV3/wa8IEpn&#10;dGkBW+0w/K771Qo11c8OTLqzBU/YnQ9hfmFawuLc5YfJW/4yLvDrb737DgAA//8DAFBLAwQUAAYA&#10;CAAAACEAeX+mh9sAAAAGAQAADwAAAGRycy9kb3ducmV2LnhtbEyPQUvDQBCF74L/YRnBi9hNtLYl&#10;ZlMk0IsHwUaKx212mg1mZ0N226T/3ike7HHee7z5Xr6eXCdOOITWk4J0loBAqr1pqVHwVW0eVyBC&#10;1GR05wkVnDHAuri9yXVm/EifeNrGRnAJhUwrsDH2mZShtuh0mPkeib2DH5yOfA6NNIMeudx18ilJ&#10;FtLplviD1T2WFuuf7dEp+G4enje7iqqxjB+HhZ3Ou/eXUqn7u+ntFUTEKf6H4YLP6FAw094fyQTR&#10;KVhyjtU5D7q46TwFsf8TZJHLa/ziFwAA//8DAFBLAQItABQABgAIAAAAIQC2gziS/gAAAOEBAAAT&#10;AAAAAAAAAAAAAAAAAAAAAABbQ29udGVudF9UeXBlc10ueG1sUEsBAi0AFAAGAAgAAAAhADj9If/W&#10;AAAAlAEAAAsAAAAAAAAAAAAAAAAALwEAAF9yZWxzLy5yZWxzUEsBAi0AFAAGAAgAAAAhABEinNfZ&#10;AQAAHgQAAA4AAAAAAAAAAAAAAAAALgIAAGRycy9lMm9Eb2MueG1sUEsBAi0AFAAGAAgAAAAhAHl/&#10;pofbAAAABgEAAA8AAAAAAAAAAAAAAAAAMwQAAGRycy9kb3ducmV2LnhtbFBLBQYAAAAABAAEAPMA&#10;AAA7BQAAAAA=&#10;" strokecolor="black [3213]" strokeweight=".5pt">
                <v:stroke joinstyle="miter"/>
                <o:lock v:ext="edit" shapetype="f"/>
              </v:line>
            </w:pict>
          </mc:Fallback>
        </mc:AlternateContent>
      </w:r>
      <w:r w:rsidR="002940D9" w:rsidRPr="001625C9">
        <w:rPr>
          <w:noProof/>
          <w:sz w:val="24"/>
          <w:lang w:eastAsia="fr-FR"/>
        </w:rPr>
        <w:t>Intrants (solide et/</w:t>
      </w:r>
      <w:r w:rsidR="00F44619" w:rsidRPr="001625C9">
        <w:rPr>
          <w:noProof/>
          <w:sz w:val="24"/>
          <w:lang w:eastAsia="fr-FR"/>
        </w:rPr>
        <w:t>ou liquide)</w:t>
      </w:r>
    </w:p>
    <w:p w14:paraId="3EFEB006" w14:textId="49AC24F4" w:rsidR="00F44619" w:rsidRPr="001625C9" w:rsidRDefault="00170A6A" w:rsidP="00F44619">
      <w:pPr>
        <w:ind w:left="709" w:firstLine="709"/>
        <w:rPr>
          <w:noProof/>
          <w:sz w:val="24"/>
          <w:lang w:eastAsia="fr-FR"/>
        </w:rPr>
      </w:pPr>
      <w:r>
        <w:rPr>
          <w:noProof/>
          <w:sz w:val="24"/>
          <w:lang w:eastAsia="fr-FR"/>
        </w:rPr>
        <mc:AlternateContent>
          <mc:Choice Requires="wps">
            <w:drawing>
              <wp:anchor distT="4294967294" distB="4294967294" distL="114300" distR="114300" simplePos="0" relativeHeight="251885568" behindDoc="0" locked="0" layoutInCell="1" allowOverlap="1" wp14:anchorId="6D626023" wp14:editId="404E7A56">
                <wp:simplePos x="0" y="0"/>
                <wp:positionH relativeFrom="margin">
                  <wp:align>left</wp:align>
                </wp:positionH>
                <wp:positionV relativeFrom="paragraph">
                  <wp:posOffset>89534</wp:posOffset>
                </wp:positionV>
                <wp:extent cx="720090" cy="0"/>
                <wp:effectExtent l="0" t="0" r="0" b="0"/>
                <wp:wrapNone/>
                <wp:docPr id="63" name="Connecteur droit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009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B23AB91" id="Connecteur droit 63" o:spid="_x0000_s1026" style="position:absolute;z-index:251885568;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page" from="0,7.05pt" to="56.7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RFt4wEAACgEAAAOAAAAZHJzL2Uyb0RvYy54bWysU8tu2zAQvBfoPxC815JTNG0Eyzk4SC9B&#10;azTpBzDU0iZKcgmSseS/75Ky5PSBACl6IUTuzHBnuFpdD9awA4So0bV8uag5Ayex027X8u8Pt+8+&#10;cRaTcJ0w6KDlR4j8ev32zar3DVzgHk0HgZGIi03vW75PyTdVFeUerIgL9OCoqDBYkWgbdlUXRE/q&#10;1lQXdX1Z9Rg6H1BCjHR6Mxb5uugrBTJ9VSpCYqbl1FsqayjrY16r9Uo0uyD8XstTG+IfurBCO7p0&#10;lroRSbCnoP+QsloGjKjSQqKtUCktoXggN8v6Nzf3e+GheKFwop9jiv9PVn45bAPTXcsv33PmhKU3&#10;2qBzFBw8BdYF1IlRiXLqfWwIvnHbkJ3Kwd37O5Q/ItWqX4p5E/0IG1SwGU5W2VByP865w5CYpMOP&#10;9JJX9DpyKlWimXg+xPQZ0LL80XKjXU5ENOJwF1O+WTQTJB8bx3qaw6v6Q11gEY3ubrUxuVimCjYm&#10;sIOgeUjDMvsihWco2hl3MjR6KG7S0cCo/w0U5UVdL8cL8qSeNYWU4NKkaxyhM01RBzPx1NlLxBM+&#10;U6FM8WvIM6PcjC7NZKsdhr+1fY5CjfgpgdF3juARu+M2TG9N41iSO/06ed6f7wv9/IOvfwIAAP//&#10;AwBQSwMEFAAGAAgAAAAhAKTWH+ncAAAABgEAAA8AAABkcnMvZG93bnJldi54bWxMj81OwzAQhO9I&#10;vIO1SFwq6gQqfkKcCiKQuBVaBNdtvE0C8TqK3Tbw9GzFAY4zs5r5Np+PrlM7GkLr2UA6TUARV962&#10;XBt4XT2eXYMKEdli55kMfFGAeXF8lGNm/Z5faLeMtZISDhkaaGLsM61D1ZDDMPU9sWQbPziMIoda&#10;2wH3Uu46fZ4kl9phy7LQYE9lQ9XncusMbBY3b/fvk/L5YeWersq0/giT8duY05Px7hZUpDH+HcMB&#10;X9ChEKa137INqjMgj0RxZymoQ5pezECtfw1d5Po/fvEDAAD//wMAUEsBAi0AFAAGAAgAAAAhALaD&#10;OJL+AAAA4QEAABMAAAAAAAAAAAAAAAAAAAAAAFtDb250ZW50X1R5cGVzXS54bWxQSwECLQAUAAYA&#10;CAAAACEAOP0h/9YAAACUAQAACwAAAAAAAAAAAAAAAAAvAQAAX3JlbHMvLnJlbHNQSwECLQAUAAYA&#10;CAAAACEA9KERbeMBAAAoBAAADgAAAAAAAAAAAAAAAAAuAgAAZHJzL2Uyb0RvYy54bWxQSwECLQAU&#10;AAYACAAAACEApNYf6dwAAAAGAQAADwAAAAAAAAAAAAAAAAA9BAAAZHJzL2Rvd25yZXYueG1sUEsF&#10;BgAAAAAEAAQA8wAAAEYFAAAAAA==&#10;" strokecolor="black [3213]" strokeweight="1.5pt">
                <v:stroke joinstyle="miter"/>
                <o:lock v:ext="edit" shapetype="f"/>
                <w10:wrap anchorx="margin"/>
              </v:line>
            </w:pict>
          </mc:Fallback>
        </mc:AlternateContent>
      </w:r>
      <w:r w:rsidR="00F44619" w:rsidRPr="001625C9">
        <w:rPr>
          <w:noProof/>
          <w:sz w:val="24"/>
          <w:lang w:eastAsia="fr-FR"/>
        </w:rPr>
        <w:t>Digestat brut</w:t>
      </w:r>
    </w:p>
    <w:p w14:paraId="4BB3B770" w14:textId="3181EC4A" w:rsidR="00F44619" w:rsidRPr="001625C9" w:rsidRDefault="00170A6A" w:rsidP="00F44619">
      <w:pPr>
        <w:ind w:left="709" w:firstLine="709"/>
        <w:rPr>
          <w:noProof/>
          <w:sz w:val="24"/>
          <w:lang w:eastAsia="fr-FR"/>
        </w:rPr>
      </w:pPr>
      <w:r>
        <w:rPr>
          <w:noProof/>
          <w:sz w:val="24"/>
          <w:lang w:eastAsia="fr-FR"/>
        </w:rPr>
        <mc:AlternateContent>
          <mc:Choice Requires="wps">
            <w:drawing>
              <wp:anchor distT="4294967294" distB="4294967294" distL="114300" distR="114300" simplePos="0" relativeHeight="251887616" behindDoc="0" locked="0" layoutInCell="1" allowOverlap="1" wp14:anchorId="720F1ADE" wp14:editId="1DB8038B">
                <wp:simplePos x="0" y="0"/>
                <wp:positionH relativeFrom="margin">
                  <wp:posOffset>0</wp:posOffset>
                </wp:positionH>
                <wp:positionV relativeFrom="paragraph">
                  <wp:posOffset>107949</wp:posOffset>
                </wp:positionV>
                <wp:extent cx="720090" cy="0"/>
                <wp:effectExtent l="0" t="0" r="0" b="0"/>
                <wp:wrapNone/>
                <wp:docPr id="64" name="Connecteur droit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009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69B3B49" id="Connecteur droit 64" o:spid="_x0000_s1026" style="position:absolute;z-index:251887616;visibility:visible;mso-wrap-style:square;mso-width-percent:0;mso-height-percent:0;mso-wrap-distance-left:9pt;mso-wrap-distance-top:-6e-5mm;mso-wrap-distance-right:9pt;mso-wrap-distance-bottom:-6e-5mm;mso-position-horizontal:absolute;mso-position-horizontal-relative:margin;mso-position-vertical:absolute;mso-position-vertical-relative:text;mso-width-percent:0;mso-height-percent:0;mso-width-relative:margin;mso-height-relative:page" from="0,8.5pt" to="56.7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8K4wEAADYEAAAOAAAAZHJzL2Uyb0RvYy54bWysU8FuGyEQvVfqPyDu9dpRlbYrr3OwlV6i&#10;1mqaDyDs4EUFBgHxrv++A+tdJ22lqlEvCJj3ZuY9hvXNYA07QogaXcNXiyVn4CS22h0a/vD99t1H&#10;zmISrhUGHTT8BJHfbN6+Wfe+hivs0LQQGCVxse59w7uUfF1VUXZgRVygB0dBhcGKRMdwqNogespu&#10;TXW1XF5XPYbWB5QQI93uxiDflPxKgUxflYqQmGk49ZbKGsr6mNdqsxb1IQjfaXluQ7yiCyu0o6Jz&#10;qp1Igj0F/Vsqq2XAiCotJNoKldISigZSs1r+oua+Ex6KFjIn+tmm+P/Syi/HfWC6bfj1e86csPRG&#10;W3SOjIOnwNqAOjEKkU+9jzXBt24fslI5uHt/h/JHpFj1IpgP0Y+wQQWb4SSVDcX30+w7DIlJuvxA&#10;L/mJXkdOoUrUE8+HmD4DWpY3DTfaZUdELY53MeXKop4g+dq4vEY0ur3VxpRDniXYmsCOgqYgDaus&#10;hngvUDnJTsRuBLW0O6NyxiJvVFS0pZOBsdo3UOQeaViVrsrcXmoJKcGlqZ5xhM40RZ3NxOXfiWd8&#10;pkKZ6X8hz4xSGV2ayVY7DH+qfrFIjfjJgVF3tuAR29M+TC9Pw1kcPX+kPP3Pz4V++e6bnwAAAP//&#10;AwBQSwMEFAAGAAgAAAAhAFATPKLbAAAABgEAAA8AAABkcnMvZG93bnJldi54bWxMj0tPwzAQhO9I&#10;/Q/WInGjTkrpI8SpEFKviDat1KMbbx4Qr6PYacO/ZysOcFrtzGr2m3Qz2lZcsPeNIwXxNAKBVDjT&#10;UKXgkG8fVyB80GR06wgVfKOHTTa5S3Vi3JV2eNmHSnAI+UQrqEPoEil9UaPVfuo6JPZK11sdeO0r&#10;aXp95XDbylkULaTVDfGHWnf4VmPxtR+sgs/T4nmdy3L7Ea92p3nhhzI/viv1cD++voAIOIa/Y7jh&#10;MzpkzHR2AxkvWgVcJLC65Hlz46c5iPOvILNU/sfPfgAAAP//AwBQSwECLQAUAAYACAAAACEAtoM4&#10;kv4AAADhAQAAEwAAAAAAAAAAAAAAAAAAAAAAW0NvbnRlbnRfVHlwZXNdLnhtbFBLAQItABQABgAI&#10;AAAAIQA4/SH/1gAAAJQBAAALAAAAAAAAAAAAAAAAAC8BAABfcmVscy8ucmVsc1BLAQItABQABgAI&#10;AAAAIQBVd/8K4wEAADYEAAAOAAAAAAAAAAAAAAAAAC4CAABkcnMvZTJvRG9jLnhtbFBLAQItABQA&#10;BgAIAAAAIQBQEzyi2wAAAAYBAAAPAAAAAAAAAAAAAAAAAD0EAABkcnMvZG93bnJldi54bWxQSwUG&#10;AAAAAAQABADzAAAARQUAAAAA&#10;" strokecolor="black [3213]" strokeweight=".5pt">
                <v:stroke dashstyle="dash" joinstyle="miter"/>
                <o:lock v:ext="edit" shapetype="f"/>
                <w10:wrap anchorx="margin"/>
              </v:line>
            </w:pict>
          </mc:Fallback>
        </mc:AlternateContent>
      </w:r>
      <w:r w:rsidR="00F44619" w:rsidRPr="001625C9">
        <w:rPr>
          <w:noProof/>
          <w:sz w:val="24"/>
          <w:lang w:eastAsia="fr-FR"/>
        </w:rPr>
        <w:t>Digestat liquide</w:t>
      </w:r>
    </w:p>
    <w:p w14:paraId="489114AF" w14:textId="1E1BA807" w:rsidR="00F44619" w:rsidRPr="001625C9" w:rsidRDefault="00170A6A" w:rsidP="00F44619">
      <w:pPr>
        <w:ind w:left="709" w:firstLine="709"/>
        <w:rPr>
          <w:noProof/>
          <w:sz w:val="24"/>
          <w:lang w:eastAsia="fr-FR"/>
        </w:rPr>
      </w:pPr>
      <w:r>
        <w:rPr>
          <w:noProof/>
          <w:sz w:val="24"/>
          <w:lang w:eastAsia="fr-FR"/>
        </w:rPr>
        <mc:AlternateContent>
          <mc:Choice Requires="wps">
            <w:drawing>
              <wp:anchor distT="4294967295" distB="4294967295" distL="114300" distR="114300" simplePos="0" relativeHeight="251889664" behindDoc="0" locked="0" layoutInCell="1" allowOverlap="1" wp14:anchorId="4886B61A" wp14:editId="376CBE38">
                <wp:simplePos x="0" y="0"/>
                <wp:positionH relativeFrom="column">
                  <wp:posOffset>9525</wp:posOffset>
                </wp:positionH>
                <wp:positionV relativeFrom="paragraph">
                  <wp:posOffset>100964</wp:posOffset>
                </wp:positionV>
                <wp:extent cx="720090" cy="0"/>
                <wp:effectExtent l="0" t="19050" r="3810" b="0"/>
                <wp:wrapNone/>
                <wp:docPr id="28" name="Connecteur droit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0090" cy="0"/>
                        </a:xfrm>
                        <a:prstGeom prst="line">
                          <a:avLst/>
                        </a:prstGeom>
                        <a:noFill/>
                        <a:ln w="38100" cmpd="dbl">
                          <a:solidFill>
                            <a:schemeClr val="tx1">
                              <a:lumMod val="100000"/>
                              <a:lumOff val="0"/>
                            </a:schemeClr>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48150A1" id="Connecteur droit 65" o:spid="_x0000_s1026" style="position:absolute;z-index:251889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75pt,7.95pt" to="57.4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72FTgIAAKIEAAAOAAAAZHJzL2Uyb0RvYy54bWysVE1v2zAMvQ/YfxB0T22naZoYdYrBTnbp&#10;1gDtfoAiybEwfUFS4gTD/vsoOTHa7TIMy0GRKPKJfHz0w+NJSXTkzgujK1zc5BhxTQ0Tel/hb6+b&#10;yQIjH4hmRBrNK3zmHj+uPn546G3Jp6YzknGHAET7srcV7kKwZZZ52nFF/I2xXMNla5wiAY5unzFH&#10;ekBXMpvm+TzrjWPWGcq9B2szXOJVwm9bTsNz23oekKww5BbS6tK6i2u2eiDl3hHbCXpJg/xDFooI&#10;DY+OUA0JBB2c+ANKCeqMN224oUZlpm0F5akGqKbIf6vmpSOWp1qAHG9Hmvz/g6Vfj1uHBKvwFDql&#10;iYIe1UZrII4fHGLOiIDmd5Gn3voS3Gu9dbFSetIv9snQ7x5pU3dE73nK9/VsAaOIEdm7kHjwFl7b&#10;9V8MAx9yCCaRdmqdipBABzql3pzH3vBTQBSM99DtJXSQXq8yUl7jrPPhMzcKxU2FpdCRNVKS45MP&#10;MQ9SXl2iWZuNkDJ1XmrUV/h2UeQRWlngge1kCvZGChYdY0jSI6+lQ0cCSgqnIvnIg4JSBhtAwG8Q&#10;FNhBdoM9mSCDESLl8w49JtcQ3w0Bch/3jQkDlhIBJkQKVeHFmyc6Tthas1RFIEIOe3hH6pgw0Aa1&#10;X3aDEn8s8+V6sV7MJrPpfD2Z5U0z+bSpZ5P5pri/a26bum6Kn7GuYlZ2gjGuY/nXqShmf6e6y3wO&#10;eh7nYuQ8e4+eyIBkr/8p6aSbKJVBdDvDzlt31RMMQnK+DG2ctLdn2L/9tKx+AQAA//8DAFBLAwQU&#10;AAYACAAAACEAstQCRNgAAAAHAQAADwAAAGRycy9kb3ducmV2LnhtbEyOwU7DQAxE70j8w8pIXCq6&#10;KSoopNlUCFRxpuUD3KybpGS9UXabpnw9jjjQkz2e0fjl69G1aqA+NJ4NLOYJKOLS24YrA1+7zUMK&#10;KkRki61nMnChAOvi9ibHzPozf9KwjZWSEg4ZGqhj7DKtQ1mTwzD3HbF4B987jCL7Stsez1LuWv2Y&#10;JM/aYcPyocaO3moqv7cnZ2DzwzG9DMeq+5gdMNIyne3egzH3d+PrClSkMf6HYcIXdCiEae9PbINq&#10;RT9JcBovoCZ7sZRl/3fQRa6v+YtfAAAA//8DAFBLAQItABQABgAIAAAAIQC2gziS/gAAAOEBAAAT&#10;AAAAAAAAAAAAAAAAAAAAAABbQ29udGVudF9UeXBlc10ueG1sUEsBAi0AFAAGAAgAAAAhADj9If/W&#10;AAAAlAEAAAsAAAAAAAAAAAAAAAAALwEAAF9yZWxzLy5yZWxzUEsBAi0AFAAGAAgAAAAhACWXvYVO&#10;AgAAogQAAA4AAAAAAAAAAAAAAAAALgIAAGRycy9lMm9Eb2MueG1sUEsBAi0AFAAGAAgAAAAhALLU&#10;AkTYAAAABwEAAA8AAAAAAAAAAAAAAAAAqAQAAGRycy9kb3ducmV2LnhtbFBLBQYAAAAABAAEAPMA&#10;AACtBQAAAAA=&#10;" strokecolor="black [3213]" strokeweight="3pt">
                <v:stroke dashstyle="longDashDot" linestyle="thinThin" joinstyle="miter"/>
              </v:line>
            </w:pict>
          </mc:Fallback>
        </mc:AlternateContent>
      </w:r>
      <w:r w:rsidR="00F44619" w:rsidRPr="001625C9">
        <w:rPr>
          <w:noProof/>
          <w:sz w:val="24"/>
          <w:lang w:eastAsia="fr-FR"/>
        </w:rPr>
        <w:t>Réseau chaleur</w:t>
      </w:r>
    </w:p>
    <w:p w14:paraId="00D364FB" w14:textId="6D6DB5F4" w:rsidR="005352EA" w:rsidRPr="001625C9" w:rsidRDefault="00170A6A" w:rsidP="00F44619">
      <w:pPr>
        <w:ind w:left="709" w:firstLine="709"/>
        <w:rPr>
          <w:noProof/>
          <w:sz w:val="24"/>
          <w:lang w:eastAsia="fr-FR"/>
        </w:rPr>
      </w:pPr>
      <w:r>
        <w:rPr>
          <w:noProof/>
          <w:sz w:val="24"/>
          <w:lang w:eastAsia="fr-FR"/>
        </w:rPr>
        <mc:AlternateContent>
          <mc:Choice Requires="wps">
            <w:drawing>
              <wp:anchor distT="4294967294" distB="4294967294" distL="114300" distR="114300" simplePos="0" relativeHeight="251891712" behindDoc="0" locked="0" layoutInCell="1" allowOverlap="1" wp14:anchorId="7304DC3C" wp14:editId="61CA3233">
                <wp:simplePos x="0" y="0"/>
                <wp:positionH relativeFrom="column">
                  <wp:posOffset>0</wp:posOffset>
                </wp:positionH>
                <wp:positionV relativeFrom="paragraph">
                  <wp:posOffset>73024</wp:posOffset>
                </wp:positionV>
                <wp:extent cx="720090" cy="0"/>
                <wp:effectExtent l="0" t="0" r="0" b="0"/>
                <wp:wrapNone/>
                <wp:docPr id="66" name="Connecteur droit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0090" cy="0"/>
                        </a:xfrm>
                        <a:prstGeom prst="line">
                          <a:avLst/>
                        </a:prstGeom>
                        <a:ln w="12700">
                          <a:solidFill>
                            <a:schemeClr val="tx1"/>
                          </a:solidFill>
                          <a:prstDash val="lgDashDot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CF89ED4" id="Connecteur droit 66" o:spid="_x0000_s1026" style="position:absolute;z-index:2518917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0,5.75pt" to="56.7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IyU8QEAAEgEAAAOAAAAZHJzL2Uyb0RvYy54bWysVE2P0zAQvSPxHyzfadIeuhA13UOr5bKC&#10;ioUf4HXGjYXjsWxvk/57xs7H7gJCAiFFVux5b2be8yS726Ez7AI+aLQ1X69KzsBKbLQ91/zb17t3&#10;7zkLUdhGGLRQ8ysEfrt/+2bXuwo22KJpwDNKYkPVu5q3MbqqKIJsoRNhhQ4sBRX6TkTa+nPReNFT&#10;9s4Um7LcFj36xnmUEAKdHscg3+f8SoGMn5UKEJmpOfUW8+rz+pjWYr8T1dkL12o5tSH+oYtOaEtF&#10;l1RHEQV78vqXVJ2WHgOquJLYFaiUlpA1kJp1+ZOah1Y4yFrInOAWm8L/Sys/XU6e6abm2y1nVnR0&#10;Rwe0loyDJ88ajzoyCpFPvQsVwQ/25JNSOdgHd4/ye6BY8SqYNsGNsEH5LsFJKhuy79fFdxgik3R4&#10;Qzf5gW5HzqFCVDPP+RA/AnYsvdTcaJscEZW43IeYKotqhqRjY1lPc7i5KcsMC2h0c6eNScE8VXAw&#10;nl0EzUMc1kkXZXiFSumOIrQjyJzT+xEjPRPa2EnwqDGrjVcDY/0voMhPUrUeG0iT/FxTSAk2znWN&#10;JXSiKepwIU6d/4k44RMV8pT/DXlh5Mpo40LutEX/u7afrVIjfnZg1J0seMTmevLzLNC4ZmenTyt9&#10;Dy/3mf78A9j/AAAA//8DAFBLAwQUAAYACAAAACEApFaMz9cAAAAGAQAADwAAAGRycy9kb3ducmV2&#10;LnhtbEyPwU7DMBBE70j8g7WVuFEnFKooxKkCUs+ooVKvbrwkUe3dKHbS8Pe44gDHmVnNvC12i7Ni&#10;xtH3TArSdQICqWHTU6vg+Ll/zED4oMloy4QKvtHDrry/K3Ru+EoHnOvQilhCPtcKuhCGXErfdOi0&#10;X/OAFLMvHp0OUY6tNKO+xnJn5VOSbKXTPcWFTg/43mFzqSenoD2lFdf8kVU8JXSwlXyjbFbqYbVU&#10;ryACLuHvGG74ER3KyHTmiYwXVkF8JEQ3fQFxS9PNM4jzryHLQv7HL38AAAD//wMAUEsBAi0AFAAG&#10;AAgAAAAhALaDOJL+AAAA4QEAABMAAAAAAAAAAAAAAAAAAAAAAFtDb250ZW50X1R5cGVzXS54bWxQ&#10;SwECLQAUAAYACAAAACEAOP0h/9YAAACUAQAACwAAAAAAAAAAAAAAAAAvAQAAX3JlbHMvLnJlbHNQ&#10;SwECLQAUAAYACAAAACEArRSMlPEBAABIBAAADgAAAAAAAAAAAAAAAAAuAgAAZHJzL2Uyb0RvYy54&#10;bWxQSwECLQAUAAYACAAAACEApFaMz9cAAAAGAQAADwAAAAAAAAAAAAAAAABLBAAAZHJzL2Rvd25y&#10;ZXYueG1sUEsFBgAAAAAEAAQA8wAAAE8FAAAAAA==&#10;" strokecolor="black [3213]" strokeweight="1pt">
                <v:stroke dashstyle="longDashDotDot" joinstyle="miter"/>
                <o:lock v:ext="edit" shapetype="f"/>
              </v:line>
            </w:pict>
          </mc:Fallback>
        </mc:AlternateContent>
      </w:r>
      <w:r w:rsidR="00F44619" w:rsidRPr="001625C9">
        <w:rPr>
          <w:noProof/>
          <w:sz w:val="24"/>
          <w:lang w:eastAsia="fr-FR"/>
        </w:rPr>
        <w:t>Réseau biogaz</w:t>
      </w:r>
    </w:p>
    <w:p w14:paraId="19579067" w14:textId="4F4B6BED" w:rsidR="004D4EF0" w:rsidRPr="001625C9" w:rsidRDefault="00170A6A" w:rsidP="004D4EF0">
      <w:pPr>
        <w:ind w:left="709" w:firstLine="709"/>
        <w:rPr>
          <w:noProof/>
          <w:sz w:val="24"/>
          <w:lang w:eastAsia="fr-FR"/>
        </w:rPr>
      </w:pPr>
      <w:r>
        <w:rPr>
          <w:noProof/>
          <w:sz w:val="24"/>
          <w:lang w:eastAsia="fr-FR"/>
        </w:rPr>
        <mc:AlternateContent>
          <mc:Choice Requires="wps">
            <w:drawing>
              <wp:anchor distT="4294967294" distB="4294967294" distL="114300" distR="114300" simplePos="0" relativeHeight="251893760" behindDoc="0" locked="0" layoutInCell="1" allowOverlap="1" wp14:anchorId="1C81CD01" wp14:editId="24F4AFC9">
                <wp:simplePos x="0" y="0"/>
                <wp:positionH relativeFrom="column">
                  <wp:posOffset>0</wp:posOffset>
                </wp:positionH>
                <wp:positionV relativeFrom="paragraph">
                  <wp:posOffset>83819</wp:posOffset>
                </wp:positionV>
                <wp:extent cx="720090" cy="0"/>
                <wp:effectExtent l="0" t="0" r="0" b="0"/>
                <wp:wrapNone/>
                <wp:docPr id="67" name="Connecteur droit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0090" cy="0"/>
                        </a:xfrm>
                        <a:prstGeom prst="line">
                          <a:avLst/>
                        </a:prstGeom>
                        <a:ln w="12700">
                          <a:solidFill>
                            <a:schemeClr val="tx1"/>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DF5EAA1" id="Connecteur droit 67" o:spid="_x0000_s1026" style="position:absolute;z-index:2518937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0,6.6pt" to="56.7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xwC7AEAAEIEAAAOAAAAZHJzL2Uyb0RvYy54bWysU02P0zAQvSPxHyzfadIethA13UOr5bKC&#10;ioUf4HXGjYXjsWxvk/57xs7H7gJCAnGxbM97M/Oex7vboTPsAj5otDVfr0rOwEpstD3X/NvXu3fv&#10;OQtR2EYYtFDzKwR+u3/7Zte7CjbYomnAM0piQ9W7mrcxuqoogmyhE2GFDiwFFfpORDr6c9F40VP2&#10;zhSbsrwpevSN8yghBLo9jkG+z/mVAhk/KxUgMlNz6i3m1ef1Ma3Ffieqsxeu1XJqQ/xDF53Qloou&#10;qY4iCvbk9S+pOi09BlRxJbErUCktIWsgNevyJzUPrXCQtZA5wS02hf+XVn66nDzTTc1vtpxZ0dEb&#10;HdBaMg6ePGs86sgoRD71LlQEP9iTT0rlYB/cPcrvgWLFq2A6BDfCBuW7BCepbMi+XxffYYhM0uWW&#10;XvIDvY6cQ4WoZp7zIX4E7Fja1NxomxwRlbjch5gqi2qGpGtjWU9zuNmWZYYFNLq508akYJ4qOBjP&#10;LoLmIQ7rpIsyvEKldEcR2hFkzmk/4YydpI7qss54NTBW/gKKnCQ967F0muHnakJKsHGuaCyhE01R&#10;bwtx6vlPxAmfqJDn+2/ICyNXRhsXcqct+t+1/WySGvGzA6PuZMEjNteTn6eABjV7On2q9BNenjP9&#10;+evvfwAAAP//AwBQSwMEFAAGAAgAAAAhALguE+LXAAAABgEAAA8AAABkcnMvZG93bnJldi54bWxM&#10;j8FOwzAQRO9I/QdrK3FB1GmKEApxqhbEmVD4ADdenIC9jmInTf+erTjAcWZWM2/L7eydmHCIXSAF&#10;61UGAqkJpiOr4OP95fYBREyajHaBUMEZI2yrxVWpCxNO9IbTIVnBJRQLraBNqS+kjE2LXsdV6JE4&#10;+wyD14nlYKUZ9InLvZN5lt1LrzvihVb3+NRi830YvYJ0rm+orvN++nq1e3TPVNuRlLpezrtHEAnn&#10;9HcMF3xGh4qZjmEkE4VTwI8kdjc5iEu63tyBOP4asirlf/zqBwAA//8DAFBLAQItABQABgAIAAAA&#10;IQC2gziS/gAAAOEBAAATAAAAAAAAAAAAAAAAAAAAAABbQ29udGVudF9UeXBlc10ueG1sUEsBAi0A&#10;FAAGAAgAAAAhADj9If/WAAAAlAEAAAsAAAAAAAAAAAAAAAAALwEAAF9yZWxzLy5yZWxzUEsBAi0A&#10;FAAGAAgAAAAhAJuvHALsAQAAQgQAAA4AAAAAAAAAAAAAAAAALgIAAGRycy9lMm9Eb2MueG1sUEsB&#10;Ai0AFAAGAAgAAAAhALguE+LXAAAABgEAAA8AAAAAAAAAAAAAAAAARgQAAGRycy9kb3ducmV2Lnht&#10;bFBLBQYAAAAABAAEAPMAAABKBQAAAAA=&#10;" strokecolor="black [3213]" strokeweight="1pt">
                <v:stroke dashstyle="longDash" joinstyle="miter"/>
                <o:lock v:ext="edit" shapetype="f"/>
              </v:line>
            </w:pict>
          </mc:Fallback>
        </mc:AlternateContent>
      </w:r>
      <w:r w:rsidR="00F44619" w:rsidRPr="001625C9">
        <w:rPr>
          <w:noProof/>
          <w:sz w:val="24"/>
          <w:lang w:eastAsia="fr-FR"/>
        </w:rPr>
        <w:t>Réseau biométhane</w:t>
      </w:r>
    </w:p>
    <w:p w14:paraId="452C4F50" w14:textId="7E63162F" w:rsidR="006C50CE" w:rsidRPr="00FF358B" w:rsidRDefault="006C50CE" w:rsidP="006C50CE">
      <w:pPr>
        <w:pBdr>
          <w:top w:val="single" w:sz="4" w:space="1" w:color="auto"/>
          <w:left w:val="single" w:sz="4" w:space="4" w:color="auto"/>
          <w:bottom w:val="single" w:sz="4" w:space="1" w:color="auto"/>
          <w:right w:val="single" w:sz="4" w:space="4" w:color="auto"/>
        </w:pBdr>
        <w:rPr>
          <w:b/>
          <w:sz w:val="28"/>
          <w:szCs w:val="28"/>
        </w:rPr>
      </w:pPr>
      <w:r w:rsidRPr="001625C9">
        <w:rPr>
          <w:b/>
          <w:sz w:val="28"/>
          <w:szCs w:val="28"/>
        </w:rPr>
        <w:lastRenderedPageBreak/>
        <w:t>DOCUMENT R</w:t>
      </w:r>
      <w:r w:rsidR="00762E89">
        <w:rPr>
          <w:rFonts w:cs="Arial"/>
          <w:b/>
          <w:sz w:val="28"/>
          <w:szCs w:val="28"/>
        </w:rPr>
        <w:t>É</w:t>
      </w:r>
      <w:r w:rsidRPr="001625C9">
        <w:rPr>
          <w:b/>
          <w:sz w:val="28"/>
          <w:szCs w:val="28"/>
        </w:rPr>
        <w:t xml:space="preserve">PONSES </w:t>
      </w:r>
      <w:r w:rsidR="00A5698B">
        <w:rPr>
          <w:b/>
          <w:sz w:val="28"/>
          <w:szCs w:val="28"/>
        </w:rPr>
        <w:t xml:space="preserve">– </w:t>
      </w:r>
      <w:r w:rsidRPr="001625C9">
        <w:rPr>
          <w:b/>
          <w:sz w:val="28"/>
          <w:szCs w:val="28"/>
        </w:rPr>
        <w:t>DR2</w:t>
      </w:r>
    </w:p>
    <w:p w14:paraId="4FEB80D6" w14:textId="77777777" w:rsidR="006C50CE" w:rsidRPr="001625C9" w:rsidRDefault="006C50CE" w:rsidP="006C50CE">
      <w:pPr>
        <w:jc w:val="center"/>
        <w:rPr>
          <w:noProof/>
          <w:sz w:val="24"/>
          <w:lang w:eastAsia="fr-FR"/>
        </w:rPr>
      </w:pPr>
      <w:r w:rsidRPr="001625C9">
        <w:rPr>
          <w:noProof/>
          <w:sz w:val="24"/>
          <w:lang w:eastAsia="fr-FR"/>
        </w:rPr>
        <w:t>Courbes de temps de séjour e</w:t>
      </w:r>
      <w:r w:rsidR="00386336" w:rsidRPr="001625C9">
        <w:rPr>
          <w:noProof/>
          <w:sz w:val="24"/>
          <w:lang w:eastAsia="fr-FR"/>
        </w:rPr>
        <w:t>t de température en fonction des</w:t>
      </w:r>
      <w:r w:rsidRPr="001625C9">
        <w:rPr>
          <w:noProof/>
          <w:sz w:val="24"/>
          <w:lang w:eastAsia="fr-FR"/>
        </w:rPr>
        <w:t xml:space="preserve"> différents type</w:t>
      </w:r>
      <w:r w:rsidR="00386336" w:rsidRPr="001625C9">
        <w:rPr>
          <w:noProof/>
          <w:sz w:val="24"/>
          <w:lang w:eastAsia="fr-FR"/>
        </w:rPr>
        <w:t>s</w:t>
      </w:r>
      <w:r w:rsidRPr="001625C9">
        <w:rPr>
          <w:noProof/>
          <w:sz w:val="24"/>
          <w:lang w:eastAsia="fr-FR"/>
        </w:rPr>
        <w:t xml:space="preserve"> de décomposition</w:t>
      </w:r>
      <w:r w:rsidR="00386336" w:rsidRPr="001625C9">
        <w:rPr>
          <w:noProof/>
          <w:sz w:val="24"/>
          <w:lang w:eastAsia="fr-FR"/>
        </w:rPr>
        <w:t xml:space="preserve"> possibles</w:t>
      </w:r>
    </w:p>
    <w:p w14:paraId="18BA643E" w14:textId="77777777" w:rsidR="00386336" w:rsidRPr="001625C9" w:rsidRDefault="00386336" w:rsidP="006C50CE">
      <w:pPr>
        <w:jc w:val="center"/>
        <w:rPr>
          <w:noProof/>
          <w:sz w:val="24"/>
          <w:lang w:eastAsia="fr-FR"/>
        </w:rPr>
      </w:pPr>
    </w:p>
    <w:p w14:paraId="41A4517A" w14:textId="7C297882" w:rsidR="003D09C9" w:rsidRPr="001625C9" w:rsidRDefault="009114CE" w:rsidP="00A02E6F">
      <w:pPr>
        <w:jc w:val="center"/>
        <w:rPr>
          <w:noProof/>
          <w:lang w:eastAsia="fr-FR"/>
        </w:rPr>
      </w:pPr>
      <w:r>
        <w:rPr>
          <w:noProof/>
          <w:lang w:eastAsia="fr-FR"/>
        </w:rPr>
        <mc:AlternateContent>
          <mc:Choice Requires="wps">
            <w:drawing>
              <wp:anchor distT="45720" distB="45720" distL="114300" distR="114300" simplePos="0" relativeHeight="252066816" behindDoc="0" locked="0" layoutInCell="1" allowOverlap="1" wp14:anchorId="3953FD4D" wp14:editId="715C476F">
                <wp:simplePos x="0" y="0"/>
                <wp:positionH relativeFrom="column">
                  <wp:posOffset>1642110</wp:posOffset>
                </wp:positionH>
                <wp:positionV relativeFrom="paragraph">
                  <wp:posOffset>1480820</wp:posOffset>
                </wp:positionV>
                <wp:extent cx="1085850" cy="276225"/>
                <wp:effectExtent l="0" t="0" r="0" b="9525"/>
                <wp:wrapNone/>
                <wp:docPr id="27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276225"/>
                        </a:xfrm>
                        <a:prstGeom prst="rect">
                          <a:avLst/>
                        </a:prstGeom>
                        <a:solidFill>
                          <a:srgbClr val="FFFFFF"/>
                        </a:solidFill>
                        <a:ln w="9525">
                          <a:noFill/>
                          <a:miter lim="800000"/>
                          <a:headEnd/>
                          <a:tailEnd/>
                        </a:ln>
                      </wps:spPr>
                      <wps:txbx>
                        <w:txbxContent>
                          <w:p w14:paraId="59309342" w14:textId="5F014654" w:rsidR="00A63229" w:rsidRDefault="00A63229" w:rsidP="009114CE">
                            <w:r>
                              <w:t>Psychrophiles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53FD4D" id="Zone de texte 2" o:spid="_x0000_s1076" type="#_x0000_t202" style="position:absolute;left:0;text-align:left;margin-left:129.3pt;margin-top:116.6pt;width:85.5pt;height:21.75pt;z-index:252066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vKqKQIAACsEAAAOAAAAZHJzL2Uyb0RvYy54bWysU92P0zAMf0fif4jyztqVfV217nTsGEI6&#10;PqSDF97SJF0jkrgk2drx1+Oku92AN0QfIru2f7Z/tte3g9HkKJ1XYCs6neSUSMtBKLuv6Ncvu1cr&#10;SnxgVjANVlb0JD293bx8se67UhbQghbSEQSxvuy7irYhdGWWed5Kw/wEOmnR2IAzLKDq9plwrEd0&#10;o7MizxdZD050Drj0Hv/ej0a6SfhNI3n41DReBqIrirWF9Lr01vHNNmtW7h3rWsXPZbB/qMIwZTHp&#10;BeqeBUYOTv0FZRR34KEJEw4mg6ZRXKYesJtp/kc3jy3rZOoFyfHdhSb//2D5x+NnR5SoaLGcF5RY&#10;ZnBK33BWREgS5BAkKSJLfedLdH7s0D0Mb2DAaaeOffcA/LsnFrYts3t55xz0rWQCq5zGyOwqdMTx&#10;EaTuP4DAXOwQIAENjTORQiSFIDpO63SZENZBeEyZr+arOZo42orloijmKQUrn6I758M7CYZEoaIO&#10;NyChs+ODD7EaVj65xGQetBI7pXVS3L7eakeODLdll74z+m9u2pK+ojdzzB2jLMT4tEhGBdxmrUxF&#10;V3n8YjgrIxtvrUhyYEqPMlai7ZmeyMjITRjqIc3j9SIGR+5qECckzMG4vXhtKLTgflLS4+ZW1P84&#10;MCcp0e8tkn4znc3iqidlNl8WqLhrS31tYZYjVEUDJaO4Dek8xs7ucDiNSrw9V3KuGTcy0Xm+nrjy&#10;13ryer7xzS8AAAD//wMAUEsDBBQABgAIAAAAIQCTzc0S3wAAAAsBAAAPAAAAZHJzL2Rvd25yZXYu&#10;eG1sTI9BT4NAEIXvJv6HzZh4MXaRttAiS6MmGq+t/QEDTIHIzhJ2W+i/dzzpbea9lzff5LvZ9upC&#10;o+8cG3haRKCIK1d33Bg4fr0/bkD5gFxj75gMXMnDrri9yTGr3cR7uhxCo6SEfYYG2hCGTGtftWTR&#10;L9xALN7JjRaDrGOj6xEnKbe9jqMo0RY7lgstDvTWUvV9OFsDp8/pYb2dyo9wTPer5BW7tHRXY+7v&#10;5pdnUIHm8BeGX3xBh0KYSnfm2qveQLzeJBKVYbmMQUliFW9FKUVJkxR0kev/PxQ/AAAA//8DAFBL&#10;AQItABQABgAIAAAAIQC2gziS/gAAAOEBAAATAAAAAAAAAAAAAAAAAAAAAABbQ29udGVudF9UeXBl&#10;c10ueG1sUEsBAi0AFAAGAAgAAAAhADj9If/WAAAAlAEAAAsAAAAAAAAAAAAAAAAALwEAAF9yZWxz&#10;Ly5yZWxzUEsBAi0AFAAGAAgAAAAhAOfu8qopAgAAKwQAAA4AAAAAAAAAAAAAAAAALgIAAGRycy9l&#10;Mm9Eb2MueG1sUEsBAi0AFAAGAAgAAAAhAJPNzRLfAAAACwEAAA8AAAAAAAAAAAAAAAAAgwQAAGRy&#10;cy9kb3ducmV2LnhtbFBLBQYAAAAABAAEAPMAAACPBQAAAAA=&#10;" stroked="f">
                <v:textbox>
                  <w:txbxContent>
                    <w:p w14:paraId="59309342" w14:textId="5F014654" w:rsidR="00A63229" w:rsidRDefault="00A63229" w:rsidP="009114CE">
                      <w:r>
                        <w:t>Psychrophiles</w:t>
                      </w:r>
                    </w:p>
                  </w:txbxContent>
                </v:textbox>
              </v:shape>
            </w:pict>
          </mc:Fallback>
        </mc:AlternateContent>
      </w:r>
      <w:r>
        <w:rPr>
          <w:noProof/>
          <w:lang w:eastAsia="fr-FR"/>
        </w:rPr>
        <mc:AlternateContent>
          <mc:Choice Requires="wps">
            <w:drawing>
              <wp:anchor distT="45720" distB="45720" distL="114300" distR="114300" simplePos="0" relativeHeight="252064768" behindDoc="0" locked="0" layoutInCell="1" allowOverlap="1" wp14:anchorId="73CB1D69" wp14:editId="386393BC">
                <wp:simplePos x="0" y="0"/>
                <wp:positionH relativeFrom="column">
                  <wp:posOffset>2785110</wp:posOffset>
                </wp:positionH>
                <wp:positionV relativeFrom="paragraph">
                  <wp:posOffset>947420</wp:posOffset>
                </wp:positionV>
                <wp:extent cx="923925" cy="276225"/>
                <wp:effectExtent l="0" t="0" r="9525" b="9525"/>
                <wp:wrapNone/>
                <wp:docPr id="1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276225"/>
                        </a:xfrm>
                        <a:prstGeom prst="rect">
                          <a:avLst/>
                        </a:prstGeom>
                        <a:solidFill>
                          <a:srgbClr val="FFFFFF"/>
                        </a:solidFill>
                        <a:ln w="9525">
                          <a:noFill/>
                          <a:miter lim="800000"/>
                          <a:headEnd/>
                          <a:tailEnd/>
                        </a:ln>
                      </wps:spPr>
                      <wps:txbx>
                        <w:txbxContent>
                          <w:p w14:paraId="2BBB2B47" w14:textId="11E2EDA3" w:rsidR="00A63229" w:rsidRDefault="00A63229" w:rsidP="009114CE">
                            <w:r>
                              <w:t>Mésophiles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CB1D69" id="_x0000_s1077" type="#_x0000_t202" style="position:absolute;left:0;text-align:left;margin-left:219.3pt;margin-top:74.6pt;width:72.75pt;height:21.75pt;z-index:252064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JAmJwIAACkEAAAOAAAAZHJzL2Uyb0RvYy54bWysU01v2zAMvQ/YfxB0X5y4SdMYcYouXYYB&#10;3QfQ7bKbIsmxMEnUJCV2+utHyWmabbdhOgikSD6Sj9TytjeaHKQPCmxNJ6MxJdJyEMruavrt6+bN&#10;DSUhMiuYBitrepSB3q5ev1p2rpIltKCF9ARBbKg6V9M2RlcVReCtNCyMwEmLxga8YRFVvyuEZx2i&#10;G12U4/F10YEXzgOXIeDr/WCkq4zfNJLHz00TZCS6plhbzLfP9zbdxWrJqp1nrlX8VAb7hyoMUxaT&#10;nqHuWWRk79VfUEZxDwGaOOJgCmgaxWXuAbuZjP/o5rFlTuZekJzgzjSF/wfLPx2+eKIEzq6cUGKZ&#10;wSF9x1ERIUmUfZSkTCR1LlTo++jQO/ZvoceA3HBwD8B/BGJh3TK7k3feQ9dKJrDISYosLkIHnJBA&#10;tt1HEJiL7SNkoL7xJjGInBBEx2EdzwPCOgjHx0V5tShnlHA0lfPrEuWUgVXPwc6H+F6CIUmoqcf5&#10;Z3B2eAhxcH12SbkCaCU2Suus+N12rT05MNyVTT4n9N/ctCUdVjLD3CnKQopHaFYZFXGXtTI1vRmn&#10;k8JZlch4Z0WWI1N6kLFobU/sJEIGamK/7fM0ruYpOFG3BXFEvjwMu4t/DYUW/BMlHe5tTcPPPfOS&#10;Ev3BIueLyXSaFj0r09m8RMVfWraXFmY5QtU0UjKI65g/x9DZHc6mUZm3l0pONeM+ZuZPfyct/KWe&#10;vV5++OoXAAAA//8DAFBLAwQUAAYACAAAACEAWz2eEd8AAAALAQAADwAAAGRycy9kb3ducmV2Lnht&#10;bEyP3U6DQBBG7018h82YeGPsUqT8laVRE423rX2AAbZAys4Sdlvo2zte6eXMd/LNmWK3mEFc9eR6&#10;SwrWqwCEpto2PbUKjt8fzykI55EaHCxpBTftYFfe3xWYN3amvb4efCu4hFyOCjrvx1xKV3faoFvZ&#10;URNnJzsZ9DxOrWwmnLncDDIMglga7IkvdDjq907X58PFKDh9zU+bbK4+/THZR/Eb9kllb0o9Piyv&#10;WxBeL/4Phl99VoeSnSp7ocaJQUH0ksaMchBlIQgmNmm0BlHxJgsTkGUh//9Q/gAAAP//AwBQSwEC&#10;LQAUAAYACAAAACEAtoM4kv4AAADhAQAAEwAAAAAAAAAAAAAAAAAAAAAAW0NvbnRlbnRfVHlwZXNd&#10;LnhtbFBLAQItABQABgAIAAAAIQA4/SH/1gAAAJQBAAALAAAAAAAAAAAAAAAAAC8BAABfcmVscy8u&#10;cmVsc1BLAQItABQABgAIAAAAIQDtBJAmJwIAACkEAAAOAAAAAAAAAAAAAAAAAC4CAABkcnMvZTJv&#10;RG9jLnhtbFBLAQItABQABgAIAAAAIQBbPZ4R3wAAAAsBAAAPAAAAAAAAAAAAAAAAAIEEAABkcnMv&#10;ZG93bnJldi54bWxQSwUGAAAAAAQABADzAAAAjQUAAAAA&#10;" stroked="f">
                <v:textbox>
                  <w:txbxContent>
                    <w:p w14:paraId="2BBB2B47" w14:textId="11E2EDA3" w:rsidR="00A63229" w:rsidRDefault="00A63229" w:rsidP="009114CE">
                      <w:r>
                        <w:t>Mésophiles</w:t>
                      </w:r>
                    </w:p>
                  </w:txbxContent>
                </v:textbox>
              </v:shape>
            </w:pict>
          </mc:Fallback>
        </mc:AlternateContent>
      </w:r>
      <w:r>
        <w:rPr>
          <w:noProof/>
          <w:lang w:eastAsia="fr-FR"/>
        </w:rPr>
        <mc:AlternateContent>
          <mc:Choice Requires="wps">
            <w:drawing>
              <wp:anchor distT="45720" distB="45720" distL="114300" distR="114300" simplePos="0" relativeHeight="252062720" behindDoc="0" locked="0" layoutInCell="1" allowOverlap="1" wp14:anchorId="0BD69E36" wp14:editId="4F5110D8">
                <wp:simplePos x="0" y="0"/>
                <wp:positionH relativeFrom="column">
                  <wp:posOffset>3061335</wp:posOffset>
                </wp:positionH>
                <wp:positionV relativeFrom="paragraph">
                  <wp:posOffset>137795</wp:posOffset>
                </wp:positionV>
                <wp:extent cx="1057275" cy="276225"/>
                <wp:effectExtent l="0" t="0" r="9525" b="9525"/>
                <wp:wrapNone/>
                <wp:docPr id="1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276225"/>
                        </a:xfrm>
                        <a:prstGeom prst="rect">
                          <a:avLst/>
                        </a:prstGeom>
                        <a:solidFill>
                          <a:srgbClr val="FFFFFF"/>
                        </a:solidFill>
                        <a:ln w="9525">
                          <a:noFill/>
                          <a:miter lim="800000"/>
                          <a:headEnd/>
                          <a:tailEnd/>
                        </a:ln>
                      </wps:spPr>
                      <wps:txbx>
                        <w:txbxContent>
                          <w:p w14:paraId="4C6CCBAB" w14:textId="1E7A3F6A" w:rsidR="00A63229" w:rsidRDefault="00A63229">
                            <w:r>
                              <w:t>Thermophiles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D69E36" id="_x0000_s1078" type="#_x0000_t202" style="position:absolute;left:0;text-align:left;margin-left:241.05pt;margin-top:10.85pt;width:83.25pt;height:21.75pt;z-index:252062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S9RJwIAACoEAAAOAAAAZHJzL2Uyb0RvYy54bWysU02P0zAQvSPxHyzfadLQbrtR09XSpQhp&#10;+ZAWLtxc22ksbI+x3SbLr2fsdLsFbogcLE9m5s2bN+PVzWA0OUofFNiGTiclJdJyEMruG/r1y/bV&#10;kpIQmRVMg5UNfZSB3qxfvlj1rpYVdKCF9ARBbKh719AuRlcXReCdNCxMwEmLzha8YRFNvy+EZz2i&#10;G11UZXlV9OCF88BlCPj3bnTSdcZvW8njp7YNMhLdUOQW8+nzuUtnsV6xeu+Z6xQ/0WD/wMIwZbHo&#10;GeqORUYOXv0FZRT3EKCNEw6mgLZVXOYesJtp+Uc3Dx1zMveC4gR3lin8P1j+8fjZEyVwdlPUxzKD&#10;Q/qGoyJCkiiHKEmVROpdqDH2wWF0HN7AgAm54eDugX8PxMKmY3Yvb72HvpNMIMlpyiwuUkeckEB2&#10;/QcQWIsdImSgofUmKYiaEERHMo/nASEPwlPJcr6oFnNKOPqqxVVVzXMJVj9lOx/iOwmGpEtDPS5A&#10;RmfH+xATG1Y/haRiAbQSW6V1Nvx+t9GeHBkuyzZ/J/TfwrQlfUOv51g7ZVlI+XmPjIq4zFqZhi7L&#10;9KV0Vic13lqR75EpPd6RibYneZIiozZx2A15HK+XKTlptwPxiIJ5GJcXHxteOvA/KelxcRsafhyY&#10;l5To9xZFv57OZmnTszFDvdDwl57dpYdZjlANjZSM103Mr2Ps7BaH06qs2zOTE2dcyCzn6fGkjb+0&#10;c9TzE1//AgAA//8DAFBLAwQUAAYACAAAACEAMy6ng90AAAAJAQAADwAAAGRycy9kb3ducmV2Lnht&#10;bEyPwU6DQBCG7ya+w2ZMvBi7QCggsjRqovHa2gcY2C0Q2VnCbgt9e8eT3mYyX/75/mq32lFczOwH&#10;RwriTQTCUOv0QJ2C49f7YwHCBySNoyOj4Go87OrbmwpL7Rbam8shdIJDyJeooA9hKqX0bW8s+o2b&#10;DPHt5GaLgde5k3rGhcPtKJMoyqTFgfhDj5N56037fThbBafP5WH7tDQf4Zjv0+wVh7xxV6Xu79aX&#10;ZxDBrOEPhl99VoeanRp3Ju3FqCAtkphRBUmcg2AgS4sMRMPDNgFZV/J/g/oHAAD//wMAUEsBAi0A&#10;FAAGAAgAAAAhALaDOJL+AAAA4QEAABMAAAAAAAAAAAAAAAAAAAAAAFtDb250ZW50X1R5cGVzXS54&#10;bWxQSwECLQAUAAYACAAAACEAOP0h/9YAAACUAQAACwAAAAAAAAAAAAAAAAAvAQAAX3JlbHMvLnJl&#10;bHNQSwECLQAUAAYACAAAACEAGekvUScCAAAqBAAADgAAAAAAAAAAAAAAAAAuAgAAZHJzL2Uyb0Rv&#10;Yy54bWxQSwECLQAUAAYACAAAACEAMy6ng90AAAAJAQAADwAAAAAAAAAAAAAAAACBBAAAZHJzL2Rv&#10;d25yZXYueG1sUEsFBgAAAAAEAAQA8wAAAIsFAAAAAA==&#10;" stroked="f">
                <v:textbox>
                  <w:txbxContent>
                    <w:p w14:paraId="4C6CCBAB" w14:textId="1E7A3F6A" w:rsidR="00A63229" w:rsidRDefault="00A63229">
                      <w:r>
                        <w:t>Thermophiles</w:t>
                      </w:r>
                    </w:p>
                  </w:txbxContent>
                </v:textbox>
              </v:shape>
            </w:pict>
          </mc:Fallback>
        </mc:AlternateContent>
      </w:r>
      <w:r w:rsidR="00170A6A">
        <w:rPr>
          <w:noProof/>
          <w:lang w:eastAsia="fr-FR"/>
        </w:rPr>
        <mc:AlternateContent>
          <mc:Choice Requires="wps">
            <w:drawing>
              <wp:anchor distT="0" distB="0" distL="114300" distR="114300" simplePos="0" relativeHeight="251954176" behindDoc="0" locked="0" layoutInCell="1" allowOverlap="1" wp14:anchorId="3AA265B9" wp14:editId="53F64FCC">
                <wp:simplePos x="0" y="0"/>
                <wp:positionH relativeFrom="margin">
                  <wp:posOffset>-362280</wp:posOffset>
                </wp:positionH>
                <wp:positionV relativeFrom="paragraph">
                  <wp:posOffset>1108352</wp:posOffset>
                </wp:positionV>
                <wp:extent cx="2687637" cy="283844"/>
                <wp:effectExtent l="1905" t="0" r="635" b="635"/>
                <wp:wrapNone/>
                <wp:docPr id="25" name="Zone de texte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687637" cy="283844"/>
                        </a:xfrm>
                        <a:prstGeom prst="rect">
                          <a:avLst/>
                        </a:prstGeom>
                        <a:solidFill>
                          <a:schemeClr val="bg1"/>
                        </a:solidFill>
                        <a:ln>
                          <a:noFill/>
                        </a:ln>
                      </wps:spPr>
                      <wps:txbx>
                        <w:txbxContent>
                          <w:p w14:paraId="4EE5E511" w14:textId="3ABF7442" w:rsidR="00A63229" w:rsidRPr="00CC4A2B" w:rsidRDefault="00A63229" w:rsidP="006A5661">
                            <w:pPr>
                              <w:rPr>
                                <w:sz w:val="20"/>
                              </w:rPr>
                            </w:pPr>
                            <w:r>
                              <w:rPr>
                                <w:sz w:val="20"/>
                              </w:rPr>
                              <w:t>Taux de croissance des méthanogènes (%)</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A265B9" id="Zone de texte 95" o:spid="_x0000_s1079" type="#_x0000_t202" style="position:absolute;left:0;text-align:left;margin-left:-28.55pt;margin-top:87.25pt;width:211.6pt;height:22.35pt;rotation:-90;z-index:25195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NsLGQIAAA8EAAAOAAAAZHJzL2Uyb0RvYy54bWysU02P2yAQvVfqf0DcGyfOtxVntc1qq0rb&#10;D2nbS28YsI2KGQokdv59B5xmo+2tqg/IwwyPee8Nu7uh0+QknVdgSjqbTCmRhoNQpinp92+P7zaU&#10;+MCMYBqMLOlZenq3f/tm19tC5tCCFtIRBDG+6G1J2xBskWWet7JjfgJWGkzW4DoWMHRNJhzrEb3T&#10;WT6drrIenLAOuPQedx/GJN0n/LqWPHypay8D0SXF3kJaXVqruGb7HSsax2yr+KUN9g9ddEwZvPQK&#10;9cACI0en/oLqFHfgoQ4TDl0Gda24TByQzWz6is1zy6xMXFAcb68y+f8Hyz+fvjqiREnzJSWGdejR&#10;D3SKCEmCHIIk22UUqbe+wNpni9VheA8Dmp0Ie/sE/KcnBg4tM428dw76VjKBTc7iyezm6IjjI0jV&#10;fwKBl7FjgAQ01K4jDtCh2QqdxS9to0QEL0Pvzle/sC/CcTNfbdar+ZoSjrl8M98sFulGVkSwaId1&#10;PnyQ0JH4U1KH85BQ2enJh9jcS0ks96CVeFRapyDOoDxoR04Mp6dqRjqvqrSJtQbiqREw7iTSkefI&#10;OAzVkESeb/+IWYE4owyJMJLDJ4T9xTVfY9jjRJbU/zoyJynRHw2quZ0tFnGEU7BYrnMM3G2mus0w&#10;w1vAQQ+UjL+HMI790TrVtFHmpISBe3SgVkmNaNXY2IUCTl0S6fJC4ljfxqnq5R3vfwMAAP//AwBQ&#10;SwMEFAAGAAgAAAAhAHqfiZLhAAAACwEAAA8AAABkcnMvZG93bnJldi54bWxMj0FPg0AQhe8m/ofN&#10;mHgx7QKtLUGWxph4Ug+tNdHbwI5AZHcJuwX01zs96fFlXr75Xr6bTSdGGnzrrIJ4GYEgWznd2lrB&#10;8fVxkYLwAa3GzllS8E0edsXlRY6ZdpPd03gItWCI9RkqaELoMyl91ZBBv3Q9Wb59usFg4DjUUg84&#10;Mdx0MomijTTYWv7QYE8PDVVfh5NRsL75MO8/iX8rk9W0x/H4nD69VEpdX833dyACzeGvDGd9VoeC&#10;nUp3stqLjvMqibmqYBGvtyDOje2Gx5SMj9JbkEUu/28ofgEAAP//AwBQSwECLQAUAAYACAAAACEA&#10;toM4kv4AAADhAQAAEwAAAAAAAAAAAAAAAAAAAAAAW0NvbnRlbnRfVHlwZXNdLnhtbFBLAQItABQA&#10;BgAIAAAAIQA4/SH/1gAAAJQBAAALAAAAAAAAAAAAAAAAAC8BAABfcmVscy8ucmVsc1BLAQItABQA&#10;BgAIAAAAIQBhHNsLGQIAAA8EAAAOAAAAAAAAAAAAAAAAAC4CAABkcnMvZTJvRG9jLnhtbFBLAQIt&#10;ABQABgAIAAAAIQB6n4mS4QAAAAsBAAAPAAAAAAAAAAAAAAAAAHMEAABkcnMvZG93bnJldi54bWxQ&#10;SwUGAAAAAAQABADzAAAAgQUAAAAA&#10;" fillcolor="white [3212]" stroked="f">
                <v:textbox style="layout-flow:vertical;mso-layout-flow-alt:bottom-to-top">
                  <w:txbxContent>
                    <w:p w14:paraId="4EE5E511" w14:textId="3ABF7442" w:rsidR="00A63229" w:rsidRPr="00CC4A2B" w:rsidRDefault="00A63229" w:rsidP="006A5661">
                      <w:pPr>
                        <w:rPr>
                          <w:sz w:val="20"/>
                        </w:rPr>
                      </w:pPr>
                      <w:r>
                        <w:rPr>
                          <w:sz w:val="20"/>
                        </w:rPr>
                        <w:t>Taux de croissance des méthanogènes (%)</w:t>
                      </w:r>
                    </w:p>
                  </w:txbxContent>
                </v:textbox>
                <w10:wrap anchorx="margin"/>
              </v:shape>
            </w:pict>
          </mc:Fallback>
        </mc:AlternateContent>
      </w:r>
      <w:r w:rsidR="0096640B" w:rsidRPr="001625C9">
        <w:rPr>
          <w:noProof/>
          <w:lang w:eastAsia="fr-FR"/>
        </w:rPr>
        <w:drawing>
          <wp:inline distT="0" distB="0" distL="0" distR="0" wp14:anchorId="03253331" wp14:editId="139717DB">
            <wp:extent cx="4277710" cy="2785517"/>
            <wp:effectExtent l="0" t="0" r="8890" b="0"/>
            <wp:docPr id="4" name="Image 4" descr="https://www.encyclopedie-energie.org/wp-content/uploads/2017/04/art136_figure5_taux-croissance-bacterie-methanogenes-tempera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encyclopedie-energie.org/wp-content/uploads/2017/04/art136_figure5_taux-croissance-bacterie-methanogenes-temperature.png"/>
                    <pic:cNvPicPr>
                      <a:picLocks noChangeAspect="1" noChangeArrowheads="1"/>
                    </pic:cNvPicPr>
                  </pic:nvPicPr>
                  <pic:blipFill rotWithShape="1">
                    <a:blip r:embed="rId32">
                      <a:extLst>
                        <a:ext uri="{28A0092B-C50C-407E-A947-70E740481C1C}">
                          <a14:useLocalDpi xmlns:a14="http://schemas.microsoft.com/office/drawing/2010/main" val="0"/>
                        </a:ext>
                      </a:extLst>
                    </a:blip>
                    <a:srcRect b="7481"/>
                    <a:stretch/>
                  </pic:blipFill>
                  <pic:spPr bwMode="auto">
                    <a:xfrm>
                      <a:off x="0" y="0"/>
                      <a:ext cx="4290383" cy="2793769"/>
                    </a:xfrm>
                    <a:prstGeom prst="rect">
                      <a:avLst/>
                    </a:prstGeom>
                    <a:noFill/>
                    <a:ln>
                      <a:noFill/>
                    </a:ln>
                    <a:extLst>
                      <a:ext uri="{53640926-AAD7-44D8-BBD7-CCE9431645EC}">
                        <a14:shadowObscured xmlns:a14="http://schemas.microsoft.com/office/drawing/2010/main"/>
                      </a:ext>
                    </a:extLst>
                  </pic:spPr>
                </pic:pic>
              </a:graphicData>
            </a:graphic>
          </wp:inline>
        </w:drawing>
      </w:r>
      <w:r w:rsidR="00170A6A">
        <w:rPr>
          <w:noProof/>
          <w:lang w:eastAsia="fr-FR"/>
        </w:rPr>
        <mc:AlternateContent>
          <mc:Choice Requires="wps">
            <w:drawing>
              <wp:anchor distT="0" distB="0" distL="114300" distR="114300" simplePos="0" relativeHeight="251956224" behindDoc="0" locked="0" layoutInCell="1" allowOverlap="1" wp14:anchorId="6664C4E6" wp14:editId="267AF983">
                <wp:simplePos x="0" y="0"/>
                <wp:positionH relativeFrom="margin">
                  <wp:posOffset>2552700</wp:posOffset>
                </wp:positionH>
                <wp:positionV relativeFrom="paragraph">
                  <wp:posOffset>2513965</wp:posOffset>
                </wp:positionV>
                <wp:extent cx="1581150" cy="292100"/>
                <wp:effectExtent l="0" t="0" r="0" b="0"/>
                <wp:wrapNone/>
                <wp:docPr id="111" name="Zone de texte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1150" cy="2921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0ABC281" w14:textId="77777777" w:rsidR="00A63229" w:rsidRPr="00CC4A2B" w:rsidRDefault="00A63229" w:rsidP="006A5661">
                            <w:pPr>
                              <w:rPr>
                                <w:sz w:val="20"/>
                              </w:rPr>
                            </w:pPr>
                            <w:r w:rsidRPr="00CC4A2B">
                              <w:rPr>
                                <w:sz w:val="20"/>
                              </w:rPr>
                              <w:t>Températur</w:t>
                            </w:r>
                            <w:r>
                              <w:rPr>
                                <w:sz w:val="20"/>
                              </w:rPr>
                              <w:t>e (</w:t>
                            </w:r>
                            <w:r w:rsidRPr="00CC4A2B">
                              <w:rPr>
                                <w:sz w:val="20"/>
                              </w:rPr>
                              <w:t>°C</w:t>
                            </w:r>
                            <w:r>
                              <w:rPr>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4C4E6" id="Zone de texte 111" o:spid="_x0000_s1080" type="#_x0000_t202" style="position:absolute;left:0;text-align:left;margin-left:201pt;margin-top:197.95pt;width:124.5pt;height:23pt;z-index:25195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PyknAIAALQFAAAOAAAAZHJzL2Uyb0RvYy54bWysVN9P2zAQfp+0/8Hy+0jTAYOIFHUgpkkV&#10;oJUJaW+uY7cWjs+z3Sblr9/ZSdrCeGHaS2L7vvv53d3FZVtrshHOKzAlzY9GlAjDoVJmWdKfDzef&#10;zijxgZmKaTCipFvh6eXk44eLxhZiDCvQlXAEjRhfNLakqxBskWWer0TN/BFYYVAowdUs4NUts8qx&#10;Bq3XOhuPRqdZA66yDrjwHl+vOyGdJPtSCh7upPQiEF1SjC2kr0vfRfxmkwtWLB2zK8X7MNg/RFEz&#10;ZdDpztQ1C4ysnfrLVK24Aw8yHHGoM5BScZFywGzy0ats5itmRcoFi+Ptrkz+/5nlt5t7R1SF3OU5&#10;JYbVSNIvpIpUggTRBkGiAMvUWF8gem4RH9qv0KJKStnbGfAnj5DsANMpeETHsrTS1fGPCRNURCa2&#10;u+qjE8KjtZOzPD9BEUfZ+HycjxI92V7bOh++CahJPJTUIbspAraZ+RD9s2KARGcetKpulNbpEjtK&#10;XGlHNgx7YbFMSaHGC5Q2pCnp6WcMIyoZiOqdZW3ii0g91buL6XYZplPYahEx2vwQEmuaEn3DN+Nc&#10;mDD4T+iIkujqPYo9fh/Ve5S7PFAjeQYTdsq1MuA6Yl+WrHoaQpYdvifcd3nHEoR20aZmOk7UxacF&#10;VFvsGAfd6HnLbxSyN2M+3DOHs4aE4/4Id/iRGrD60J8oWYF7fus94nEEUEpJg7NbUv97zZygRH83&#10;OBzn+TEGQEK6HJ98GePFHUoWhxKzrq8AWwLbH6NLx4gPejhKB/Ujrplp9IoiZjj6LmkYjleh2yi4&#10;priYThMIx9uyMDNzy4dBib350D4yZ/sGjvN1C8OUs+JVH3fYSJCB6TqAVKnJ91XtCcDVkHq/X2Nx&#10;9xzeE2q/bCd/AAAA//8DAFBLAwQUAAYACAAAACEAgZtFNuEAAAALAQAADwAAAGRycy9kb3ducmV2&#10;LnhtbEyPQU+DQBCF7yb+h82YeGnsQqUNIEvTNDExnmrrD9iyU0DZWcIuhf57x5MeZ96bN98rtrPt&#10;xBUH3zpSEC8jEEiVMy3VCj5Pr08pCB80Gd05QgU39LAt7+8KnRs30Qdej6EWHEI+1wqaEPpcSl81&#10;aLVfuh6JtYsbrA48DrU0g5443HZyFUUbaXVL/KHRPe4brL6Po2WM+vQ17mixSMZDmr693w7dZT8p&#10;9fgw715ABJzDnxl+8fkGSmY6u5GMF52CJFpxl6DgOVtnINixWce8ObOUxBnIspD/O5Q/AAAA//8D&#10;AFBLAQItABQABgAIAAAAIQC2gziS/gAAAOEBAAATAAAAAAAAAAAAAAAAAAAAAABbQ29udGVudF9U&#10;eXBlc10ueG1sUEsBAi0AFAAGAAgAAAAhADj9If/WAAAAlAEAAAsAAAAAAAAAAAAAAAAALwEAAF9y&#10;ZWxzLy5yZWxzUEsBAi0AFAAGAAgAAAAhAImA/KScAgAAtAUAAA4AAAAAAAAAAAAAAAAALgIAAGRy&#10;cy9lMm9Eb2MueG1sUEsBAi0AFAAGAAgAAAAhAIGbRTbhAAAACwEAAA8AAAAAAAAAAAAAAAAA9gQA&#10;AGRycy9kb3ducmV2LnhtbFBLBQYAAAAABAAEAPMAAAAEBgAAAAA=&#10;" fillcolor="white [3212]" stroked="f" strokeweight=".5pt">
                <v:path arrowok="t"/>
                <v:textbox>
                  <w:txbxContent>
                    <w:p w14:paraId="40ABC281" w14:textId="77777777" w:rsidR="00A63229" w:rsidRPr="00CC4A2B" w:rsidRDefault="00A63229" w:rsidP="006A5661">
                      <w:pPr>
                        <w:rPr>
                          <w:sz w:val="20"/>
                        </w:rPr>
                      </w:pPr>
                      <w:r w:rsidRPr="00CC4A2B">
                        <w:rPr>
                          <w:sz w:val="20"/>
                        </w:rPr>
                        <w:t>Températur</w:t>
                      </w:r>
                      <w:r>
                        <w:rPr>
                          <w:sz w:val="20"/>
                        </w:rPr>
                        <w:t>e (</w:t>
                      </w:r>
                      <w:r w:rsidRPr="00CC4A2B">
                        <w:rPr>
                          <w:sz w:val="20"/>
                        </w:rPr>
                        <w:t>°C</w:t>
                      </w:r>
                      <w:r>
                        <w:rPr>
                          <w:sz w:val="20"/>
                        </w:rPr>
                        <w:t>)</w:t>
                      </w:r>
                    </w:p>
                  </w:txbxContent>
                </v:textbox>
                <w10:wrap anchorx="margin"/>
              </v:shape>
            </w:pict>
          </mc:Fallback>
        </mc:AlternateContent>
      </w:r>
    </w:p>
    <w:p w14:paraId="57D67C93" w14:textId="77777777" w:rsidR="00A02E6F" w:rsidRPr="001625C9" w:rsidRDefault="00A02E6F" w:rsidP="00A02E6F">
      <w:pPr>
        <w:jc w:val="center"/>
        <w:rPr>
          <w:noProof/>
          <w:lang w:eastAsia="fr-FR"/>
        </w:rPr>
      </w:pPr>
    </w:p>
    <w:p w14:paraId="5A7609A3" w14:textId="26E5C7A4" w:rsidR="005E66CC" w:rsidRPr="001625C9" w:rsidRDefault="00170A6A" w:rsidP="0096640B">
      <w:pPr>
        <w:jc w:val="center"/>
        <w:rPr>
          <w:noProof/>
          <w:lang w:eastAsia="fr-FR"/>
        </w:rPr>
      </w:pPr>
      <w:r>
        <w:rPr>
          <w:noProof/>
          <w:lang w:eastAsia="fr-FR"/>
        </w:rPr>
        <mc:AlternateContent>
          <mc:Choice Requires="wps">
            <w:drawing>
              <wp:anchor distT="0" distB="0" distL="114300" distR="114300" simplePos="0" relativeHeight="251960320" behindDoc="0" locked="0" layoutInCell="1" allowOverlap="1" wp14:anchorId="42E28937" wp14:editId="56C2DEF8">
                <wp:simplePos x="0" y="0"/>
                <wp:positionH relativeFrom="margin">
                  <wp:posOffset>4001770</wp:posOffset>
                </wp:positionH>
                <wp:positionV relativeFrom="paragraph">
                  <wp:posOffset>1505585</wp:posOffset>
                </wp:positionV>
                <wp:extent cx="1223645" cy="251460"/>
                <wp:effectExtent l="0" t="0" r="0" b="0"/>
                <wp:wrapNone/>
                <wp:docPr id="114" name="Zone de texte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3645" cy="2514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FA5145C" w14:textId="0FBCE95A" w:rsidR="00A63229" w:rsidRPr="00CC4A2B" w:rsidRDefault="00A63229" w:rsidP="006A5661">
                            <w:pPr>
                              <w:jc w:val="center"/>
                              <w:rPr>
                                <w:sz w:val="20"/>
                              </w:rPr>
                            </w:pPr>
                            <w:r>
                              <w:rPr>
                                <w:sz w:val="20"/>
                              </w:rPr>
                              <w:t>Zone thermophile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28937" id="Zone de texte 114" o:spid="_x0000_s1081" type="#_x0000_t202" style="position:absolute;left:0;text-align:left;margin-left:315.1pt;margin-top:118.55pt;width:96.35pt;height:19.8pt;z-index:25196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kH/ngIAALQFAAAOAAAAZHJzL2Uyb0RvYy54bWysVN9v0zAQfkfif7D8ztJ0aYFo6VQ2DSFV&#10;20SHJvHmOnYbzfEZ221S/nrOTtJ2Yy9DvDh27rvf393FZVsrshPWVaALmp6NKBGaQ1npdUF/PNx8&#10;+ESJ80yXTIEWBd0LRy9n799dNCYXY9iAKoUlaES7vDEF3Xhv8iRxfCNq5s7ACI1CCbZmHp92nZSW&#10;NWi9Vsl4NJomDdjSWODCOfx73QnpLNqXUnB/J6UTnqiCYmw+njaeq3AmswuWry0zm4r3YbB/iKJm&#10;lUanB1PXzDOytdVfpuqKW3Ag/RmHOgEpKy5iDphNOnqRzXLDjIi5YHGcOZTJ/T+z/HZ3b0lVYu/S&#10;jBLNamzST2wVKQXxovWCBAGWqTEuR/TSIN63X6BFlZiyMwvgTw4hyQmmU3CIDmVppa3DFxMmqIid&#10;2B+qj04ID9bG4/NpNqGEo2w8SbNpbE9y1DbW+a8CahIuBbXY3RgB2y2cD/5ZPkCCMweqKm8qpeIj&#10;MEpcKUt2DLmwWqchKdR4hlKaNAWdnk9G0bCGoN7hlA5mRORU7y6k22UYb36vRMAo/V1IrGlM9BXf&#10;jHOh/eA/ogNKoqu3KPb4Y1RvUe7yQI3oGbQ/KNeVBts19nnJyqchZNnh+4a7Lu9QAt+u2kimLELD&#10;rxWUe2SMhW70nOE3FXZvwZy/ZxZnDbmA+8Pf4SEVYPWhv1GyAfv7tf8BjyOAUkoanN2Cul9bZgUl&#10;6pvG4ficZlkY9vjIJh/H+LCnktWpRG/rK0BKpLipDI/XgPdquEoL9SOumXnwiiKmOfouqB+uV77b&#10;KLimuJjPIwjH2zC/0EvDh0EJ3HxoH5k1PYHDfN3CMOUsf8HjDhsapGG+9SCrSPJjVfsG4GqITO7X&#10;WNg9p++IOi7b2R8AAAD//wMAUEsDBBQABgAIAAAAIQCi3vWe4QAAAAsBAAAPAAAAZHJzL2Rvd25y&#10;ZXYueG1sTI/BTsMwDIbvSLxDZCQuE0uXobaUptM0CQlxGhsPkDVZW0icqknX7u0xJ3a0/fn353Iz&#10;O8suZgidRwmrZQLMYO11h42Er+PbUw4sRIVaWY9GwtUE2FT3d6UqtJ/w01wOsWEUgqFQEtoY+4Lz&#10;ULfGqbD0vUGanf3gVKRyaLge1EThznKRJCl3qkO60Kre7FpT/xxGRxrN8Xvc4mLxPO7z/P3jurfn&#10;3STl48O8fQUWzRz/YfjTpx2oyOnkR9SBWQnpOhGEShDrbAWMiFyIF2An6mRpBrwq+e0P1S8AAAD/&#10;/wMAUEsBAi0AFAAGAAgAAAAhALaDOJL+AAAA4QEAABMAAAAAAAAAAAAAAAAAAAAAAFtDb250ZW50&#10;X1R5cGVzXS54bWxQSwECLQAUAAYACAAAACEAOP0h/9YAAACUAQAACwAAAAAAAAAAAAAAAAAvAQAA&#10;X3JlbHMvLnJlbHNQSwECLQAUAAYACAAAACEA8j5B/54CAAC0BQAADgAAAAAAAAAAAAAAAAAuAgAA&#10;ZHJzL2Uyb0RvYy54bWxQSwECLQAUAAYACAAAACEAot71nuEAAAALAQAADwAAAAAAAAAAAAAAAAD4&#10;BAAAZHJzL2Rvd25yZXYueG1sUEsFBgAAAAAEAAQA8wAAAAYGAAAAAA==&#10;" fillcolor="white [3212]" stroked="f" strokeweight=".5pt">
                <v:path arrowok="t"/>
                <v:textbox>
                  <w:txbxContent>
                    <w:p w14:paraId="0FA5145C" w14:textId="0FBCE95A" w:rsidR="00A63229" w:rsidRPr="00CC4A2B" w:rsidRDefault="00A63229" w:rsidP="006A5661">
                      <w:pPr>
                        <w:jc w:val="center"/>
                        <w:rPr>
                          <w:sz w:val="20"/>
                        </w:rPr>
                      </w:pPr>
                      <w:r>
                        <w:rPr>
                          <w:sz w:val="20"/>
                        </w:rPr>
                        <w:t>Zone thermophile</w:t>
                      </w:r>
                    </w:p>
                  </w:txbxContent>
                </v:textbox>
                <w10:wrap anchorx="margin"/>
              </v:shape>
            </w:pict>
          </mc:Fallback>
        </mc:AlternateContent>
      </w:r>
      <w:r>
        <w:rPr>
          <w:noProof/>
          <w:lang w:eastAsia="fr-FR"/>
        </w:rPr>
        <mc:AlternateContent>
          <mc:Choice Requires="wps">
            <w:drawing>
              <wp:anchor distT="0" distB="0" distL="114300" distR="114300" simplePos="0" relativeHeight="251958272" behindDoc="0" locked="0" layoutInCell="1" allowOverlap="1" wp14:anchorId="07B6DEC5" wp14:editId="0CF0BBC5">
                <wp:simplePos x="0" y="0"/>
                <wp:positionH relativeFrom="margin">
                  <wp:align>center</wp:align>
                </wp:positionH>
                <wp:positionV relativeFrom="paragraph">
                  <wp:posOffset>1500505</wp:posOffset>
                </wp:positionV>
                <wp:extent cx="1115695" cy="252095"/>
                <wp:effectExtent l="0" t="0" r="0" b="0"/>
                <wp:wrapNone/>
                <wp:docPr id="113" name="Zone de texte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5695" cy="25209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F30516" w14:textId="77777777" w:rsidR="00A63229" w:rsidRPr="00CC4A2B" w:rsidRDefault="00A63229" w:rsidP="006A5661">
                            <w:pPr>
                              <w:rPr>
                                <w:sz w:val="20"/>
                              </w:rPr>
                            </w:pPr>
                            <w:r>
                              <w:rPr>
                                <w:sz w:val="20"/>
                              </w:rPr>
                              <w:t>Zone mésophile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6DEC5" id="Zone de texte 113" o:spid="_x0000_s1082" type="#_x0000_t202" style="position:absolute;left:0;text-align:left;margin-left:0;margin-top:118.15pt;width:87.85pt;height:19.85pt;z-index:251958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E8vnAIAALQFAAAOAAAAZHJzL2Uyb0RvYy54bWysVN9P2zAQfp+0/8Hy+0hT2m5UpKgDdZpU&#10;ARpMSHtzHbuNcHye7TYpf/3OdlIK44VpL8459913vp/nF22tyE5YV4EuaH4yoERoDmWl1wX9eb/4&#10;9IUS55kumQItCroXjl7MPn44b8xUDGEDqhSWIIl208YUdOO9mWaZ4xtRM3cCRmhUSrA183i166y0&#10;rEH2WmXDwWCSNWBLY4EL5/DvVVLSWeSXUnB/I6UTnqiC4tt8PG08V+HMZudsurbMbCrePYP9wytq&#10;Vml0eqC6Yp6Rra3+oqorbsGB9Ccc6gykrLiIMWA0+eBVNHcbZkSMBZPjzCFN7v/R8uvdrSVVibXL&#10;TynRrMYi/cJSkVIQL1ovSFBgmhrjpoi+M4j37Vdo0SSG7MwS+KNDSHaESQYO0SEtrbR1+GLABA2x&#10;EvtD9tEJ4YEtz8eTszElHHXD8XCAciB9tjbW+W8CahKEglqsbnwB2y2dT9AeEpw5UFW5qJSKl9BR&#10;4lJZsmPYC6t13pG/QClNmoJOTseDSKwhmCdmpQONiD3VuQvhpgij5PdKBIzSP4TEnMZA3/DNOBfa&#10;9/4jOqAkunqPYYd/ftV7jFMcaBE9g/YH47rSYFNhX6asfOyfLBO+K7hLcYcU+HbVxmYaDfuWWUG5&#10;x46xkEbPGb6osHpL5vwtszhr2Au4P/wNHlIBZh86iZIN2Ke3/gc8jgBqKWlwdgvqfm+ZFZSo7xqH&#10;4ywfjcKwx8to/HmIF3usWR1r9La+BGyJHDeV4VEMeK96UVqoH3DNzINXVDHN0XdBfS9e+rRRcE1x&#10;MZ9HEI63YX6p7wzvByX05n37wKzpGjjM1zX0U86mr/o4YUOBNMy3HmQVmzwkOmW1KwCuhjgm3RoL&#10;u+f4HlHPy3b2BwAA//8DAFBLAwQUAAYACAAAACEAzwaNFN8AAAAIAQAADwAAAGRycy9kb3ducmV2&#10;LnhtbEyPzW6DMBCE75X6DtZW6iVqTJMWEMVEUaRKVU/56QM4eAMkeI2wCeTtuzm1x92Znf0mX022&#10;FVfsfeNIwes8AoFUOtNQpeDn8PmSgvBBk9GtI1RwQw+r4vEh15lxI+3wug+V4BDymVZQh9BlUvqy&#10;Rqv93HVIrJ1cb3Xgsa+k6fXI4baViyiKpdUN8Ydad7ipsbzsB8sY1eE8rGk2exu2afr1fdu2p82o&#10;1PPTtP4AEXAKf2a44/MNFMx0dAMZL1oFXCQoWCzjJYi7nLwnII68SeIIZJHL/wWKXwAAAP//AwBQ&#10;SwECLQAUAAYACAAAACEAtoM4kv4AAADhAQAAEwAAAAAAAAAAAAAAAAAAAAAAW0NvbnRlbnRfVHlw&#10;ZXNdLnhtbFBLAQItABQABgAIAAAAIQA4/SH/1gAAAJQBAAALAAAAAAAAAAAAAAAAAC8BAABfcmVs&#10;cy8ucmVsc1BLAQItABQABgAIAAAAIQAzpE8vnAIAALQFAAAOAAAAAAAAAAAAAAAAAC4CAABkcnMv&#10;ZTJvRG9jLnhtbFBLAQItABQABgAIAAAAIQDPBo0U3wAAAAgBAAAPAAAAAAAAAAAAAAAAAPYEAABk&#10;cnMvZG93bnJldi54bWxQSwUGAAAAAAQABADzAAAAAgYAAAAA&#10;" fillcolor="white [3212]" stroked="f" strokeweight=".5pt">
                <v:path arrowok="t"/>
                <v:textbox>
                  <w:txbxContent>
                    <w:p w14:paraId="76F30516" w14:textId="77777777" w:rsidR="00A63229" w:rsidRPr="00CC4A2B" w:rsidRDefault="00A63229" w:rsidP="006A5661">
                      <w:pPr>
                        <w:rPr>
                          <w:sz w:val="20"/>
                        </w:rPr>
                      </w:pPr>
                      <w:r>
                        <w:rPr>
                          <w:sz w:val="20"/>
                        </w:rPr>
                        <w:t>Zone mésophile</w:t>
                      </w:r>
                    </w:p>
                  </w:txbxContent>
                </v:textbox>
                <w10:wrap anchorx="margin"/>
              </v:shape>
            </w:pict>
          </mc:Fallback>
        </mc:AlternateContent>
      </w:r>
      <w:r>
        <w:rPr>
          <w:noProof/>
          <w:lang w:eastAsia="fr-FR"/>
        </w:rPr>
        <mc:AlternateContent>
          <mc:Choice Requires="wps">
            <w:drawing>
              <wp:anchor distT="0" distB="0" distL="114299" distR="114299" simplePos="0" relativeHeight="251961344" behindDoc="0" locked="0" layoutInCell="1" allowOverlap="1" wp14:anchorId="0D8CF29A" wp14:editId="0A6028B8">
                <wp:simplePos x="0" y="0"/>
                <wp:positionH relativeFrom="column">
                  <wp:posOffset>3799204</wp:posOffset>
                </wp:positionH>
                <wp:positionV relativeFrom="paragraph">
                  <wp:posOffset>1419225</wp:posOffset>
                </wp:positionV>
                <wp:extent cx="0" cy="1440180"/>
                <wp:effectExtent l="0" t="0" r="19050" b="7620"/>
                <wp:wrapNone/>
                <wp:docPr id="115" name="Connecteur droit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4018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434CB1" id="Connecteur droit 115" o:spid="_x0000_s1026" style="position:absolute;z-index:2519613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99.15pt,111.75pt" to="299.15pt,2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jxS7QEAAEMEAAAOAAAAZHJzL2Uyb0RvYy54bWysU02P0zAQvSPxHyzfaZJqgVXUdA+tlssK&#10;KhZ+gNcfjYXtsWxvk/57xk6asoCQQFws2/PezLzn8eZutIacZIgaXEebVU2JdByEdseOfv1y/+aW&#10;kpiYE8yAkx09y0jvtq9fbQbfyjX0YIQMBJO42A6+o31Kvq2qyHtpWVyBlw6DCoJlCY/hWInABsxu&#10;TbWu63fVAEH4AFzGiLf7KUi3Jb9SkqdPSkWZiOko9pbKGsr6lNdqu2HtMTDfaz63wf6hC8u0w6JL&#10;qj1LjDwH/Usqq3mACCqtONgKlNJcFg2opql/UvPYMy+LFjQn+sWm+P/S8o+nQyBa4Ns1bylxzOIj&#10;7cA5dE4+ByIC6ERyDJ0afGyRsHOHkLXy0T36B+DfIsaqF8F8iH6CjSrYDEexZCzOnxfn5ZgIny45&#10;3jY3N3VzW16lYu2F6ENMHyRYkjcdNdplU1jLTg8x5dKsvUDytXFkwFTr93VdYBGMFvfamBwsgyV3&#10;JpATw5FIY5OFYYYXqJxuz2I/gQTuZpRxs9JJXJGZzkZOdT9LhVainGYqnIf4WotxLl261DMO0Zmm&#10;sLOFOHf8J+KMz1RZBvxvyAujVAaXFrLVDsLv2r5apCb8xYFJd7bgCcT5EC5DgJNaHJ1/Vf4KP54L&#10;/fr3t98BAAD//wMAUEsDBBQABgAIAAAAIQDC4wtt3wAAAAsBAAAPAAAAZHJzL2Rvd25yZXYueG1s&#10;TI/BTsMwDIbvSLxDZCQuiKU0FJVSd0LAxoET2w4cs8a0ZY1Tmmwrb08QBzja/vT7+8v5ZHtxoNF3&#10;jhGuZgkI4tqZjhuEzXpxmYPwQbPRvWNC+CIP8+r0pNSFcUd+pcMqNCKGsC80QhvCUEjp65as9jM3&#10;EMfbuxutDnEcG2lGfYzhtpdpktxIqzuOH1o90ENL9W61twgTfai3z/wpLC7U86N6CcvdoJaI52fT&#10;/R2IQFP4g+FHP6pDFZ22bs/Gix4hu81VRBHSVGUgIvG72SJcZ4kCWZXyf4fqGwAA//8DAFBLAQIt&#10;ABQABgAIAAAAIQC2gziS/gAAAOEBAAATAAAAAAAAAAAAAAAAAAAAAABbQ29udGVudF9UeXBlc10u&#10;eG1sUEsBAi0AFAAGAAgAAAAhADj9If/WAAAAlAEAAAsAAAAAAAAAAAAAAAAALwEAAF9yZWxzLy5y&#10;ZWxzUEsBAi0AFAAGAAgAAAAhACXuPFLtAQAAQwQAAA4AAAAAAAAAAAAAAAAALgIAAGRycy9lMm9E&#10;b2MueG1sUEsBAi0AFAAGAAgAAAAhAMLjC23fAAAACwEAAA8AAAAAAAAAAAAAAAAARwQAAGRycy9k&#10;b3ducmV2LnhtbFBLBQYAAAAABAAEAPMAAABTBQAAAAA=&#10;" strokecolor="black [3213]" strokeweight="1pt">
                <v:stroke dashstyle="dash" joinstyle="miter"/>
                <o:lock v:ext="edit" shapetype="f"/>
              </v:line>
            </w:pict>
          </mc:Fallback>
        </mc:AlternateContent>
      </w:r>
      <w:r w:rsidR="0096640B" w:rsidRPr="001625C9">
        <w:rPr>
          <w:noProof/>
          <w:lang w:eastAsia="fr-FR"/>
        </w:rPr>
        <w:drawing>
          <wp:inline distT="0" distB="0" distL="0" distR="0" wp14:anchorId="7343B8E9" wp14:editId="2606DE82">
            <wp:extent cx="6116955" cy="4563745"/>
            <wp:effectExtent l="0" t="0" r="17145" b="8255"/>
            <wp:docPr id="21" name="Graphique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D5CA42D" w14:textId="116C2DE6" w:rsidR="0005441A" w:rsidRPr="00FF358B" w:rsidRDefault="0005441A" w:rsidP="0005441A">
      <w:pPr>
        <w:pBdr>
          <w:top w:val="single" w:sz="4" w:space="1" w:color="auto"/>
          <w:left w:val="single" w:sz="4" w:space="4" w:color="auto"/>
          <w:bottom w:val="single" w:sz="4" w:space="1" w:color="auto"/>
          <w:right w:val="single" w:sz="4" w:space="4" w:color="auto"/>
        </w:pBdr>
        <w:rPr>
          <w:b/>
          <w:sz w:val="28"/>
          <w:szCs w:val="28"/>
        </w:rPr>
      </w:pPr>
      <w:r w:rsidRPr="001625C9">
        <w:rPr>
          <w:b/>
          <w:sz w:val="28"/>
          <w:szCs w:val="28"/>
        </w:rPr>
        <w:lastRenderedPageBreak/>
        <w:t>DOCUMENT R</w:t>
      </w:r>
      <w:r w:rsidR="00762E89">
        <w:rPr>
          <w:rFonts w:cs="Arial"/>
          <w:b/>
          <w:sz w:val="28"/>
          <w:szCs w:val="28"/>
        </w:rPr>
        <w:t>É</w:t>
      </w:r>
      <w:r w:rsidRPr="001625C9">
        <w:rPr>
          <w:b/>
          <w:sz w:val="28"/>
          <w:szCs w:val="28"/>
        </w:rPr>
        <w:t xml:space="preserve">PONSES </w:t>
      </w:r>
      <w:r w:rsidR="00A5698B">
        <w:rPr>
          <w:b/>
          <w:sz w:val="28"/>
          <w:szCs w:val="28"/>
        </w:rPr>
        <w:t xml:space="preserve">– </w:t>
      </w:r>
      <w:r w:rsidRPr="001625C9">
        <w:rPr>
          <w:b/>
          <w:sz w:val="28"/>
          <w:szCs w:val="28"/>
        </w:rPr>
        <w:t>DR3</w:t>
      </w:r>
    </w:p>
    <w:p w14:paraId="66135D1D" w14:textId="77777777" w:rsidR="0005441A" w:rsidRPr="001625C9" w:rsidRDefault="0005441A" w:rsidP="0005441A">
      <w:pPr>
        <w:spacing w:line="276" w:lineRule="auto"/>
        <w:jc w:val="center"/>
      </w:pPr>
      <w:r w:rsidRPr="001625C9">
        <w:t>Tableau récapitulatif des capacité</w:t>
      </w:r>
      <w:r w:rsidR="007156FB" w:rsidRPr="001625C9">
        <w:t>s</w:t>
      </w:r>
      <w:r w:rsidRPr="001625C9">
        <w:t xml:space="preserve"> des stockages des digestats solides et liquides</w:t>
      </w:r>
    </w:p>
    <w:p w14:paraId="0FE80AAA" w14:textId="77777777" w:rsidR="0005441A" w:rsidRPr="001625C9" w:rsidRDefault="0005441A" w:rsidP="0005441A">
      <w:pPr>
        <w:spacing w:line="276" w:lineRule="auto"/>
        <w:rPr>
          <w:b/>
          <w:u w:val="single"/>
        </w:rPr>
      </w:pPr>
      <w:r w:rsidRPr="001625C9">
        <w:rPr>
          <w:b/>
          <w:u w:val="single"/>
        </w:rPr>
        <w:t xml:space="preserve">STOCKAGE DIGESTAT LIQUIDE : </w:t>
      </w:r>
    </w:p>
    <w:tbl>
      <w:tblPr>
        <w:tblStyle w:val="Grilledutableau"/>
        <w:tblW w:w="0" w:type="auto"/>
        <w:tblLook w:val="04A0" w:firstRow="1" w:lastRow="0" w:firstColumn="1" w:lastColumn="0" w:noHBand="0" w:noVBand="1"/>
      </w:tblPr>
      <w:tblGrid>
        <w:gridCol w:w="1845"/>
        <w:gridCol w:w="1370"/>
        <w:gridCol w:w="1709"/>
        <w:gridCol w:w="383"/>
        <w:gridCol w:w="1952"/>
        <w:gridCol w:w="286"/>
        <w:gridCol w:w="2078"/>
      </w:tblGrid>
      <w:tr w:rsidR="0005441A" w:rsidRPr="001625C9" w14:paraId="196FFA8F" w14:textId="77777777" w:rsidTr="0072718F">
        <w:tc>
          <w:tcPr>
            <w:tcW w:w="1951" w:type="dxa"/>
          </w:tcPr>
          <w:p w14:paraId="53EDC92A" w14:textId="77777777" w:rsidR="0005441A" w:rsidRPr="001625C9" w:rsidRDefault="0005441A" w:rsidP="0072718F">
            <w:pPr>
              <w:spacing w:line="276" w:lineRule="auto"/>
              <w:jc w:val="center"/>
              <w:rPr>
                <w:sz w:val="20"/>
              </w:rPr>
            </w:pPr>
            <w:r w:rsidRPr="001625C9">
              <w:rPr>
                <w:sz w:val="20"/>
              </w:rPr>
              <w:t>Type de stockage</w:t>
            </w:r>
          </w:p>
        </w:tc>
        <w:tc>
          <w:tcPr>
            <w:tcW w:w="1415" w:type="dxa"/>
          </w:tcPr>
          <w:p w14:paraId="644B2CF1" w14:textId="77777777" w:rsidR="0005441A" w:rsidRPr="001625C9" w:rsidRDefault="0005441A" w:rsidP="0072718F">
            <w:pPr>
              <w:spacing w:line="276" w:lineRule="auto"/>
              <w:jc w:val="center"/>
              <w:rPr>
                <w:sz w:val="20"/>
              </w:rPr>
            </w:pPr>
            <w:r w:rsidRPr="001625C9">
              <w:rPr>
                <w:sz w:val="20"/>
              </w:rPr>
              <w:t>Lieu de stockage</w:t>
            </w:r>
          </w:p>
        </w:tc>
        <w:tc>
          <w:tcPr>
            <w:tcW w:w="1725" w:type="dxa"/>
            <w:tcBorders>
              <w:right w:val="single" w:sz="4" w:space="0" w:color="auto"/>
            </w:tcBorders>
          </w:tcPr>
          <w:p w14:paraId="33080DD7" w14:textId="77777777" w:rsidR="0005441A" w:rsidRPr="001625C9" w:rsidRDefault="0005441A" w:rsidP="0072718F">
            <w:pPr>
              <w:spacing w:line="276" w:lineRule="auto"/>
              <w:jc w:val="center"/>
              <w:rPr>
                <w:sz w:val="20"/>
              </w:rPr>
            </w:pPr>
            <w:r w:rsidRPr="001625C9">
              <w:rPr>
                <w:sz w:val="20"/>
              </w:rPr>
              <w:t>Capacité de stockage en m</w:t>
            </w:r>
            <w:r w:rsidRPr="001625C9">
              <w:rPr>
                <w:sz w:val="20"/>
                <w:vertAlign w:val="superscript"/>
              </w:rPr>
              <w:t>3</w:t>
            </w:r>
          </w:p>
        </w:tc>
        <w:tc>
          <w:tcPr>
            <w:tcW w:w="404" w:type="dxa"/>
            <w:tcBorders>
              <w:top w:val="nil"/>
              <w:left w:val="single" w:sz="4" w:space="0" w:color="auto"/>
              <w:bottom w:val="nil"/>
              <w:right w:val="single" w:sz="4" w:space="0" w:color="auto"/>
            </w:tcBorders>
          </w:tcPr>
          <w:p w14:paraId="5707C759" w14:textId="77777777" w:rsidR="0005441A" w:rsidRPr="001625C9" w:rsidRDefault="0005441A" w:rsidP="0072718F">
            <w:pPr>
              <w:spacing w:line="276" w:lineRule="auto"/>
              <w:jc w:val="center"/>
              <w:rPr>
                <w:sz w:val="20"/>
              </w:rPr>
            </w:pPr>
          </w:p>
        </w:tc>
        <w:tc>
          <w:tcPr>
            <w:tcW w:w="1974" w:type="dxa"/>
            <w:tcBorders>
              <w:left w:val="single" w:sz="4" w:space="0" w:color="auto"/>
              <w:right w:val="single" w:sz="4" w:space="0" w:color="auto"/>
            </w:tcBorders>
          </w:tcPr>
          <w:p w14:paraId="60777DCB" w14:textId="77777777" w:rsidR="0005441A" w:rsidRPr="001625C9" w:rsidRDefault="0005441A" w:rsidP="0072718F">
            <w:pPr>
              <w:spacing w:line="276" w:lineRule="auto"/>
              <w:jc w:val="center"/>
              <w:rPr>
                <w:sz w:val="20"/>
              </w:rPr>
            </w:pPr>
            <w:r w:rsidRPr="001625C9">
              <w:rPr>
                <w:sz w:val="20"/>
              </w:rPr>
              <w:t>Volume digestat liquide annuel à stocker (en m</w:t>
            </w:r>
            <w:r w:rsidRPr="001625C9">
              <w:rPr>
                <w:sz w:val="20"/>
                <w:vertAlign w:val="superscript"/>
              </w:rPr>
              <w:t>3</w:t>
            </w:r>
            <w:r w:rsidRPr="001625C9">
              <w:rPr>
                <w:sz w:val="20"/>
              </w:rPr>
              <w:t>)</w:t>
            </w:r>
          </w:p>
        </w:tc>
        <w:tc>
          <w:tcPr>
            <w:tcW w:w="294" w:type="dxa"/>
            <w:tcBorders>
              <w:top w:val="nil"/>
              <w:left w:val="single" w:sz="4" w:space="0" w:color="auto"/>
              <w:bottom w:val="nil"/>
              <w:right w:val="single" w:sz="4" w:space="0" w:color="auto"/>
            </w:tcBorders>
          </w:tcPr>
          <w:p w14:paraId="6321B421" w14:textId="77777777" w:rsidR="0005441A" w:rsidRPr="001625C9" w:rsidRDefault="0005441A" w:rsidP="0072718F">
            <w:pPr>
              <w:spacing w:line="276" w:lineRule="auto"/>
              <w:jc w:val="center"/>
              <w:rPr>
                <w:sz w:val="20"/>
              </w:rPr>
            </w:pPr>
          </w:p>
        </w:tc>
        <w:tc>
          <w:tcPr>
            <w:tcW w:w="2086" w:type="dxa"/>
            <w:tcBorders>
              <w:left w:val="single" w:sz="4" w:space="0" w:color="auto"/>
            </w:tcBorders>
          </w:tcPr>
          <w:p w14:paraId="1F083899" w14:textId="77777777" w:rsidR="0005441A" w:rsidRPr="001625C9" w:rsidRDefault="0005441A" w:rsidP="0072718F">
            <w:pPr>
              <w:spacing w:line="276" w:lineRule="auto"/>
              <w:jc w:val="center"/>
              <w:rPr>
                <w:sz w:val="20"/>
              </w:rPr>
            </w:pPr>
            <w:r w:rsidRPr="001625C9">
              <w:rPr>
                <w:sz w:val="20"/>
              </w:rPr>
              <w:t>Durée de stockage possible en mois</w:t>
            </w:r>
          </w:p>
        </w:tc>
      </w:tr>
      <w:tr w:rsidR="0005441A" w:rsidRPr="001625C9" w14:paraId="58708AAF" w14:textId="77777777" w:rsidTr="007F3A61">
        <w:tc>
          <w:tcPr>
            <w:tcW w:w="1951" w:type="dxa"/>
            <w:vAlign w:val="center"/>
          </w:tcPr>
          <w:p w14:paraId="77EC0388" w14:textId="77777777" w:rsidR="0005441A" w:rsidRPr="001625C9" w:rsidRDefault="0005441A" w:rsidP="007F3A61">
            <w:pPr>
              <w:spacing w:after="0" w:line="276" w:lineRule="auto"/>
              <w:jc w:val="center"/>
              <w:rPr>
                <w:sz w:val="20"/>
              </w:rPr>
            </w:pPr>
            <w:r w:rsidRPr="001625C9">
              <w:rPr>
                <w:sz w:val="20"/>
              </w:rPr>
              <w:t>Cuve stockage digestat liquide</w:t>
            </w:r>
          </w:p>
        </w:tc>
        <w:tc>
          <w:tcPr>
            <w:tcW w:w="1415" w:type="dxa"/>
            <w:vAlign w:val="center"/>
          </w:tcPr>
          <w:p w14:paraId="34507277" w14:textId="7F3C4B82" w:rsidR="0005441A" w:rsidRPr="001625C9" w:rsidRDefault="001117A0" w:rsidP="0072718F">
            <w:pPr>
              <w:spacing w:after="0" w:line="276" w:lineRule="auto"/>
              <w:jc w:val="center"/>
              <w:rPr>
                <w:sz w:val="20"/>
              </w:rPr>
            </w:pPr>
            <w:proofErr w:type="gramStart"/>
            <w:r>
              <w:rPr>
                <w:sz w:val="20"/>
              </w:rPr>
              <w:t>s</w:t>
            </w:r>
            <w:r w:rsidR="0005441A" w:rsidRPr="001625C9">
              <w:rPr>
                <w:sz w:val="20"/>
              </w:rPr>
              <w:t>ur</w:t>
            </w:r>
            <w:proofErr w:type="gramEnd"/>
            <w:r w:rsidR="0005441A" w:rsidRPr="001625C9">
              <w:rPr>
                <w:sz w:val="20"/>
              </w:rPr>
              <w:t xml:space="preserve"> site</w:t>
            </w:r>
          </w:p>
        </w:tc>
        <w:tc>
          <w:tcPr>
            <w:tcW w:w="1725" w:type="dxa"/>
            <w:tcBorders>
              <w:right w:val="single" w:sz="4" w:space="0" w:color="auto"/>
            </w:tcBorders>
            <w:vAlign w:val="center"/>
          </w:tcPr>
          <w:p w14:paraId="0D441507" w14:textId="51DC3A7C" w:rsidR="0005441A" w:rsidRPr="001625C9" w:rsidRDefault="007F3A61" w:rsidP="007F3A61">
            <w:pPr>
              <w:spacing w:after="0" w:line="276" w:lineRule="auto"/>
              <w:jc w:val="center"/>
              <w:rPr>
                <w:sz w:val="20"/>
              </w:rPr>
            </w:pPr>
            <w:r w:rsidRPr="007F3A61">
              <w:rPr>
                <w:sz w:val="20"/>
              </w:rPr>
              <w:t>………………...</w:t>
            </w:r>
          </w:p>
        </w:tc>
        <w:tc>
          <w:tcPr>
            <w:tcW w:w="404" w:type="dxa"/>
            <w:tcBorders>
              <w:top w:val="nil"/>
              <w:left w:val="single" w:sz="4" w:space="0" w:color="auto"/>
              <w:bottom w:val="nil"/>
              <w:right w:val="single" w:sz="4" w:space="0" w:color="auto"/>
            </w:tcBorders>
          </w:tcPr>
          <w:p w14:paraId="07E76033" w14:textId="77777777" w:rsidR="0005441A" w:rsidRPr="001625C9" w:rsidRDefault="0005441A" w:rsidP="0072718F">
            <w:pPr>
              <w:spacing w:after="0" w:line="276" w:lineRule="auto"/>
              <w:rPr>
                <w:b/>
                <w:sz w:val="20"/>
                <w:u w:val="single"/>
              </w:rPr>
            </w:pPr>
          </w:p>
        </w:tc>
        <w:tc>
          <w:tcPr>
            <w:tcW w:w="1974" w:type="dxa"/>
            <w:vMerge w:val="restart"/>
            <w:tcBorders>
              <w:left w:val="single" w:sz="4" w:space="0" w:color="auto"/>
              <w:right w:val="single" w:sz="4" w:space="0" w:color="auto"/>
            </w:tcBorders>
          </w:tcPr>
          <w:p w14:paraId="52622FE9" w14:textId="77777777" w:rsidR="0005441A" w:rsidRPr="001625C9" w:rsidRDefault="0005441A" w:rsidP="0072718F">
            <w:pPr>
              <w:spacing w:after="0" w:line="276" w:lineRule="auto"/>
              <w:jc w:val="center"/>
              <w:rPr>
                <w:b/>
                <w:sz w:val="20"/>
                <w:u w:val="single"/>
              </w:rPr>
            </w:pPr>
          </w:p>
          <w:p w14:paraId="1BD4DE01" w14:textId="77777777" w:rsidR="0005441A" w:rsidRPr="001625C9" w:rsidRDefault="0005441A" w:rsidP="0072718F">
            <w:pPr>
              <w:spacing w:after="0" w:line="276" w:lineRule="auto"/>
              <w:jc w:val="center"/>
              <w:rPr>
                <w:b/>
                <w:sz w:val="20"/>
                <w:u w:val="single"/>
              </w:rPr>
            </w:pPr>
          </w:p>
          <w:p w14:paraId="663E126D" w14:textId="77777777" w:rsidR="0005441A" w:rsidRDefault="0005441A" w:rsidP="0072718F">
            <w:pPr>
              <w:spacing w:after="0" w:line="276" w:lineRule="auto"/>
              <w:jc w:val="center"/>
              <w:rPr>
                <w:sz w:val="20"/>
              </w:rPr>
            </w:pPr>
          </w:p>
          <w:p w14:paraId="4E2A0341" w14:textId="77777777" w:rsidR="00A14BBD" w:rsidRDefault="00A14BBD" w:rsidP="0072718F">
            <w:pPr>
              <w:spacing w:after="0" w:line="276" w:lineRule="auto"/>
              <w:jc w:val="center"/>
              <w:rPr>
                <w:sz w:val="20"/>
              </w:rPr>
            </w:pPr>
          </w:p>
          <w:p w14:paraId="7ACA90EB" w14:textId="19EFE06C" w:rsidR="00A14BBD" w:rsidRDefault="00A14BBD" w:rsidP="0072718F">
            <w:pPr>
              <w:spacing w:after="0" w:line="276" w:lineRule="auto"/>
              <w:jc w:val="center"/>
              <w:rPr>
                <w:sz w:val="20"/>
              </w:rPr>
            </w:pPr>
            <w:r>
              <w:rPr>
                <w:sz w:val="20"/>
              </w:rPr>
              <w:t>…………………...</w:t>
            </w:r>
          </w:p>
          <w:p w14:paraId="50559677" w14:textId="52F6155A" w:rsidR="00A14BBD" w:rsidRPr="001625C9" w:rsidRDefault="00A14BBD" w:rsidP="00A14BBD">
            <w:pPr>
              <w:spacing w:after="0" w:line="276" w:lineRule="auto"/>
              <w:rPr>
                <w:sz w:val="20"/>
              </w:rPr>
            </w:pPr>
          </w:p>
        </w:tc>
        <w:tc>
          <w:tcPr>
            <w:tcW w:w="294" w:type="dxa"/>
            <w:tcBorders>
              <w:top w:val="nil"/>
              <w:left w:val="single" w:sz="4" w:space="0" w:color="auto"/>
              <w:bottom w:val="nil"/>
              <w:right w:val="single" w:sz="4" w:space="0" w:color="auto"/>
            </w:tcBorders>
          </w:tcPr>
          <w:p w14:paraId="7E7A45B8" w14:textId="77777777" w:rsidR="0005441A" w:rsidRPr="001625C9" w:rsidRDefault="0005441A" w:rsidP="0072718F">
            <w:pPr>
              <w:spacing w:after="0" w:line="276" w:lineRule="auto"/>
              <w:rPr>
                <w:b/>
                <w:sz w:val="20"/>
                <w:u w:val="single"/>
              </w:rPr>
            </w:pPr>
          </w:p>
        </w:tc>
        <w:tc>
          <w:tcPr>
            <w:tcW w:w="2086" w:type="dxa"/>
            <w:vMerge w:val="restart"/>
            <w:tcBorders>
              <w:left w:val="single" w:sz="4" w:space="0" w:color="auto"/>
            </w:tcBorders>
          </w:tcPr>
          <w:p w14:paraId="33D192AA" w14:textId="77777777" w:rsidR="0005441A" w:rsidRPr="001625C9" w:rsidRDefault="0005441A" w:rsidP="0072718F">
            <w:pPr>
              <w:spacing w:after="0" w:line="276" w:lineRule="auto"/>
              <w:rPr>
                <w:b/>
                <w:sz w:val="20"/>
                <w:u w:val="single"/>
              </w:rPr>
            </w:pPr>
          </w:p>
          <w:p w14:paraId="00F31531" w14:textId="77777777" w:rsidR="007172B5" w:rsidRDefault="007172B5" w:rsidP="007172B5">
            <w:pPr>
              <w:spacing w:after="0" w:line="276" w:lineRule="auto"/>
              <w:rPr>
                <w:sz w:val="20"/>
              </w:rPr>
            </w:pPr>
          </w:p>
          <w:p w14:paraId="3F5D2897" w14:textId="77777777" w:rsidR="007172B5" w:rsidRDefault="007172B5" w:rsidP="007172B5">
            <w:pPr>
              <w:spacing w:after="0" w:line="276" w:lineRule="auto"/>
              <w:rPr>
                <w:sz w:val="20"/>
              </w:rPr>
            </w:pPr>
          </w:p>
          <w:p w14:paraId="6B1BF34D" w14:textId="77777777" w:rsidR="007172B5" w:rsidRDefault="007172B5" w:rsidP="007172B5">
            <w:pPr>
              <w:spacing w:after="0" w:line="276" w:lineRule="auto"/>
              <w:rPr>
                <w:sz w:val="20"/>
              </w:rPr>
            </w:pPr>
          </w:p>
          <w:p w14:paraId="7CB21F87" w14:textId="125572E6" w:rsidR="0005441A" w:rsidRPr="00A14BBD" w:rsidRDefault="00A14BBD" w:rsidP="007172B5">
            <w:pPr>
              <w:spacing w:after="0" w:line="276" w:lineRule="auto"/>
              <w:rPr>
                <w:sz w:val="20"/>
              </w:rPr>
            </w:pPr>
            <w:r>
              <w:rPr>
                <w:sz w:val="20"/>
              </w:rPr>
              <w:t>…………………</w:t>
            </w:r>
            <w:r w:rsidR="007172B5">
              <w:rPr>
                <w:sz w:val="20"/>
              </w:rPr>
              <w:t>……</w:t>
            </w:r>
          </w:p>
        </w:tc>
      </w:tr>
      <w:tr w:rsidR="0005441A" w:rsidRPr="001625C9" w14:paraId="23D9DE28" w14:textId="77777777" w:rsidTr="007F3A61">
        <w:trPr>
          <w:trHeight w:val="510"/>
        </w:trPr>
        <w:tc>
          <w:tcPr>
            <w:tcW w:w="1951" w:type="dxa"/>
            <w:vAlign w:val="center"/>
          </w:tcPr>
          <w:p w14:paraId="4108B90F" w14:textId="579647AB" w:rsidR="0005441A" w:rsidRPr="001625C9" w:rsidRDefault="0005441A" w:rsidP="007F3A61">
            <w:pPr>
              <w:spacing w:after="0" w:line="276" w:lineRule="auto"/>
              <w:jc w:val="center"/>
              <w:rPr>
                <w:sz w:val="20"/>
              </w:rPr>
            </w:pPr>
            <w:r w:rsidRPr="001625C9">
              <w:rPr>
                <w:sz w:val="20"/>
              </w:rPr>
              <w:t>Lagune N°1</w:t>
            </w:r>
          </w:p>
        </w:tc>
        <w:tc>
          <w:tcPr>
            <w:tcW w:w="1415" w:type="dxa"/>
            <w:vAlign w:val="center"/>
          </w:tcPr>
          <w:p w14:paraId="06B05662" w14:textId="77777777" w:rsidR="0005441A" w:rsidRPr="001625C9" w:rsidRDefault="0005441A" w:rsidP="0072718F">
            <w:pPr>
              <w:spacing w:after="0" w:line="276" w:lineRule="auto"/>
              <w:jc w:val="center"/>
              <w:rPr>
                <w:sz w:val="20"/>
              </w:rPr>
            </w:pPr>
            <w:proofErr w:type="gramStart"/>
            <w:r w:rsidRPr="001625C9">
              <w:rPr>
                <w:sz w:val="20"/>
              </w:rPr>
              <w:t>déporté</w:t>
            </w:r>
            <w:proofErr w:type="gramEnd"/>
          </w:p>
        </w:tc>
        <w:tc>
          <w:tcPr>
            <w:tcW w:w="1725" w:type="dxa"/>
            <w:tcBorders>
              <w:right w:val="single" w:sz="4" w:space="0" w:color="auto"/>
            </w:tcBorders>
            <w:vAlign w:val="center"/>
          </w:tcPr>
          <w:p w14:paraId="35EEB097" w14:textId="5E9C108D" w:rsidR="0005441A" w:rsidRPr="001625C9" w:rsidRDefault="007F3A61" w:rsidP="007F3A61">
            <w:pPr>
              <w:spacing w:after="0" w:line="276" w:lineRule="auto"/>
              <w:jc w:val="center"/>
              <w:rPr>
                <w:sz w:val="20"/>
              </w:rPr>
            </w:pPr>
            <w:r>
              <w:rPr>
                <w:sz w:val="20"/>
              </w:rPr>
              <w:t>1400</w:t>
            </w:r>
          </w:p>
        </w:tc>
        <w:tc>
          <w:tcPr>
            <w:tcW w:w="404" w:type="dxa"/>
            <w:tcBorders>
              <w:top w:val="nil"/>
              <w:left w:val="single" w:sz="4" w:space="0" w:color="auto"/>
              <w:bottom w:val="nil"/>
              <w:right w:val="single" w:sz="4" w:space="0" w:color="auto"/>
            </w:tcBorders>
          </w:tcPr>
          <w:p w14:paraId="20F9532B" w14:textId="77777777" w:rsidR="0005441A" w:rsidRPr="001625C9" w:rsidRDefault="0005441A" w:rsidP="0072718F">
            <w:pPr>
              <w:spacing w:after="0" w:line="276" w:lineRule="auto"/>
              <w:rPr>
                <w:b/>
                <w:sz w:val="20"/>
                <w:u w:val="single"/>
              </w:rPr>
            </w:pPr>
          </w:p>
        </w:tc>
        <w:tc>
          <w:tcPr>
            <w:tcW w:w="1974" w:type="dxa"/>
            <w:vMerge/>
            <w:tcBorders>
              <w:left w:val="single" w:sz="4" w:space="0" w:color="auto"/>
              <w:right w:val="single" w:sz="4" w:space="0" w:color="auto"/>
            </w:tcBorders>
          </w:tcPr>
          <w:p w14:paraId="17F868F2" w14:textId="77777777" w:rsidR="0005441A" w:rsidRPr="001625C9" w:rsidRDefault="0005441A" w:rsidP="0072718F">
            <w:pPr>
              <w:spacing w:after="0" w:line="276" w:lineRule="auto"/>
              <w:rPr>
                <w:b/>
                <w:sz w:val="20"/>
                <w:u w:val="single"/>
              </w:rPr>
            </w:pPr>
          </w:p>
        </w:tc>
        <w:tc>
          <w:tcPr>
            <w:tcW w:w="294" w:type="dxa"/>
            <w:tcBorders>
              <w:top w:val="nil"/>
              <w:left w:val="single" w:sz="4" w:space="0" w:color="auto"/>
              <w:bottom w:val="nil"/>
              <w:right w:val="single" w:sz="4" w:space="0" w:color="auto"/>
            </w:tcBorders>
          </w:tcPr>
          <w:p w14:paraId="2FDEDAF7" w14:textId="77777777" w:rsidR="0005441A" w:rsidRPr="001625C9" w:rsidRDefault="0005441A" w:rsidP="0072718F">
            <w:pPr>
              <w:spacing w:after="0" w:line="276" w:lineRule="auto"/>
              <w:rPr>
                <w:b/>
                <w:sz w:val="20"/>
                <w:u w:val="single"/>
              </w:rPr>
            </w:pPr>
          </w:p>
        </w:tc>
        <w:tc>
          <w:tcPr>
            <w:tcW w:w="2086" w:type="dxa"/>
            <w:vMerge/>
            <w:tcBorders>
              <w:left w:val="single" w:sz="4" w:space="0" w:color="auto"/>
            </w:tcBorders>
          </w:tcPr>
          <w:p w14:paraId="13830169" w14:textId="77777777" w:rsidR="0005441A" w:rsidRPr="001625C9" w:rsidRDefault="0005441A" w:rsidP="0072718F">
            <w:pPr>
              <w:spacing w:after="0" w:line="276" w:lineRule="auto"/>
              <w:rPr>
                <w:b/>
                <w:sz w:val="20"/>
                <w:u w:val="single"/>
              </w:rPr>
            </w:pPr>
          </w:p>
        </w:tc>
      </w:tr>
      <w:tr w:rsidR="0005441A" w:rsidRPr="001625C9" w14:paraId="6C084DB6" w14:textId="77777777" w:rsidTr="007F3A61">
        <w:trPr>
          <w:trHeight w:val="510"/>
        </w:trPr>
        <w:tc>
          <w:tcPr>
            <w:tcW w:w="1951" w:type="dxa"/>
            <w:tcBorders>
              <w:bottom w:val="single" w:sz="4" w:space="0" w:color="auto"/>
            </w:tcBorders>
            <w:vAlign w:val="center"/>
          </w:tcPr>
          <w:p w14:paraId="59E56321" w14:textId="77777777" w:rsidR="0005441A" w:rsidRPr="001625C9" w:rsidRDefault="0005441A" w:rsidP="007F3A61">
            <w:pPr>
              <w:spacing w:after="0" w:line="276" w:lineRule="auto"/>
              <w:jc w:val="center"/>
              <w:rPr>
                <w:sz w:val="20"/>
              </w:rPr>
            </w:pPr>
            <w:r w:rsidRPr="001625C9">
              <w:rPr>
                <w:sz w:val="20"/>
              </w:rPr>
              <w:t>Lagune N°2</w:t>
            </w:r>
          </w:p>
        </w:tc>
        <w:tc>
          <w:tcPr>
            <w:tcW w:w="1415" w:type="dxa"/>
            <w:tcBorders>
              <w:bottom w:val="single" w:sz="4" w:space="0" w:color="auto"/>
            </w:tcBorders>
            <w:vAlign w:val="center"/>
          </w:tcPr>
          <w:p w14:paraId="5018C23A" w14:textId="77777777" w:rsidR="0005441A" w:rsidRPr="001625C9" w:rsidRDefault="0005441A" w:rsidP="0072718F">
            <w:pPr>
              <w:spacing w:after="0" w:line="276" w:lineRule="auto"/>
              <w:jc w:val="center"/>
              <w:rPr>
                <w:sz w:val="20"/>
              </w:rPr>
            </w:pPr>
            <w:proofErr w:type="gramStart"/>
            <w:r w:rsidRPr="001625C9">
              <w:rPr>
                <w:sz w:val="20"/>
              </w:rPr>
              <w:t>déporté</w:t>
            </w:r>
            <w:proofErr w:type="gramEnd"/>
          </w:p>
        </w:tc>
        <w:tc>
          <w:tcPr>
            <w:tcW w:w="1725" w:type="dxa"/>
            <w:tcBorders>
              <w:right w:val="single" w:sz="4" w:space="0" w:color="auto"/>
            </w:tcBorders>
            <w:vAlign w:val="center"/>
          </w:tcPr>
          <w:p w14:paraId="60E011B8" w14:textId="77777777" w:rsidR="0005441A" w:rsidRPr="001625C9" w:rsidRDefault="0005441A" w:rsidP="0072718F">
            <w:pPr>
              <w:spacing w:after="0" w:line="276" w:lineRule="auto"/>
              <w:jc w:val="center"/>
              <w:rPr>
                <w:sz w:val="20"/>
              </w:rPr>
            </w:pPr>
            <w:r w:rsidRPr="001625C9">
              <w:rPr>
                <w:sz w:val="20"/>
              </w:rPr>
              <w:t>1800</w:t>
            </w:r>
          </w:p>
        </w:tc>
        <w:tc>
          <w:tcPr>
            <w:tcW w:w="404" w:type="dxa"/>
            <w:tcBorders>
              <w:top w:val="nil"/>
              <w:left w:val="single" w:sz="4" w:space="0" w:color="auto"/>
              <w:bottom w:val="nil"/>
              <w:right w:val="single" w:sz="4" w:space="0" w:color="auto"/>
            </w:tcBorders>
          </w:tcPr>
          <w:p w14:paraId="0F14BA34" w14:textId="77777777" w:rsidR="0005441A" w:rsidRPr="001625C9" w:rsidRDefault="0005441A" w:rsidP="0072718F">
            <w:pPr>
              <w:spacing w:after="0" w:line="276" w:lineRule="auto"/>
              <w:rPr>
                <w:b/>
                <w:sz w:val="20"/>
                <w:u w:val="single"/>
              </w:rPr>
            </w:pPr>
          </w:p>
        </w:tc>
        <w:tc>
          <w:tcPr>
            <w:tcW w:w="1974" w:type="dxa"/>
            <w:vMerge/>
            <w:tcBorders>
              <w:left w:val="single" w:sz="4" w:space="0" w:color="auto"/>
              <w:right w:val="single" w:sz="4" w:space="0" w:color="auto"/>
            </w:tcBorders>
          </w:tcPr>
          <w:p w14:paraId="2938281F" w14:textId="77777777" w:rsidR="0005441A" w:rsidRPr="001625C9" w:rsidRDefault="0005441A" w:rsidP="0072718F">
            <w:pPr>
              <w:spacing w:after="0" w:line="276" w:lineRule="auto"/>
              <w:rPr>
                <w:b/>
                <w:sz w:val="20"/>
                <w:u w:val="single"/>
              </w:rPr>
            </w:pPr>
          </w:p>
        </w:tc>
        <w:tc>
          <w:tcPr>
            <w:tcW w:w="294" w:type="dxa"/>
            <w:tcBorders>
              <w:top w:val="nil"/>
              <w:left w:val="single" w:sz="4" w:space="0" w:color="auto"/>
              <w:bottom w:val="nil"/>
              <w:right w:val="single" w:sz="4" w:space="0" w:color="auto"/>
            </w:tcBorders>
          </w:tcPr>
          <w:p w14:paraId="6A67EED2" w14:textId="77777777" w:rsidR="0005441A" w:rsidRPr="001625C9" w:rsidRDefault="0005441A" w:rsidP="0072718F">
            <w:pPr>
              <w:spacing w:after="0" w:line="276" w:lineRule="auto"/>
              <w:rPr>
                <w:b/>
                <w:sz w:val="20"/>
                <w:u w:val="single"/>
              </w:rPr>
            </w:pPr>
          </w:p>
        </w:tc>
        <w:tc>
          <w:tcPr>
            <w:tcW w:w="2086" w:type="dxa"/>
            <w:vMerge/>
            <w:tcBorders>
              <w:left w:val="single" w:sz="4" w:space="0" w:color="auto"/>
            </w:tcBorders>
          </w:tcPr>
          <w:p w14:paraId="3041EC05" w14:textId="77777777" w:rsidR="0005441A" w:rsidRPr="001625C9" w:rsidRDefault="0005441A" w:rsidP="0072718F">
            <w:pPr>
              <w:spacing w:after="0" w:line="276" w:lineRule="auto"/>
              <w:rPr>
                <w:b/>
                <w:sz w:val="20"/>
                <w:u w:val="single"/>
              </w:rPr>
            </w:pPr>
          </w:p>
        </w:tc>
      </w:tr>
      <w:tr w:rsidR="0005441A" w:rsidRPr="001625C9" w14:paraId="5C413D63" w14:textId="77777777" w:rsidTr="007F3A61">
        <w:trPr>
          <w:trHeight w:val="510"/>
        </w:trPr>
        <w:tc>
          <w:tcPr>
            <w:tcW w:w="1951" w:type="dxa"/>
            <w:tcBorders>
              <w:bottom w:val="single" w:sz="4" w:space="0" w:color="auto"/>
            </w:tcBorders>
            <w:vAlign w:val="center"/>
          </w:tcPr>
          <w:p w14:paraId="56CCFD5E" w14:textId="77777777" w:rsidR="0005441A" w:rsidRPr="001625C9" w:rsidRDefault="0005441A" w:rsidP="007F3A61">
            <w:pPr>
              <w:spacing w:after="0" w:line="276" w:lineRule="auto"/>
              <w:jc w:val="center"/>
              <w:rPr>
                <w:sz w:val="20"/>
              </w:rPr>
            </w:pPr>
            <w:r w:rsidRPr="001625C9">
              <w:rPr>
                <w:sz w:val="20"/>
              </w:rPr>
              <w:t>Lagune N°3</w:t>
            </w:r>
          </w:p>
        </w:tc>
        <w:tc>
          <w:tcPr>
            <w:tcW w:w="1415" w:type="dxa"/>
            <w:tcBorders>
              <w:bottom w:val="single" w:sz="4" w:space="0" w:color="auto"/>
            </w:tcBorders>
            <w:vAlign w:val="center"/>
          </w:tcPr>
          <w:p w14:paraId="1120F264" w14:textId="77777777" w:rsidR="0005441A" w:rsidRPr="001625C9" w:rsidRDefault="0005441A" w:rsidP="0072718F">
            <w:pPr>
              <w:spacing w:after="0" w:line="276" w:lineRule="auto"/>
              <w:jc w:val="center"/>
              <w:rPr>
                <w:sz w:val="20"/>
              </w:rPr>
            </w:pPr>
            <w:proofErr w:type="gramStart"/>
            <w:r w:rsidRPr="001625C9">
              <w:rPr>
                <w:sz w:val="20"/>
              </w:rPr>
              <w:t>déporté</w:t>
            </w:r>
            <w:proofErr w:type="gramEnd"/>
          </w:p>
        </w:tc>
        <w:tc>
          <w:tcPr>
            <w:tcW w:w="1725" w:type="dxa"/>
            <w:tcBorders>
              <w:bottom w:val="double" w:sz="4" w:space="0" w:color="auto"/>
              <w:right w:val="single" w:sz="4" w:space="0" w:color="auto"/>
            </w:tcBorders>
            <w:vAlign w:val="center"/>
          </w:tcPr>
          <w:p w14:paraId="37FFA7BE" w14:textId="4DC03318" w:rsidR="0005441A" w:rsidRPr="001625C9" w:rsidRDefault="007F3A61" w:rsidP="0072718F">
            <w:pPr>
              <w:spacing w:after="0" w:line="276" w:lineRule="auto"/>
              <w:jc w:val="center"/>
            </w:pPr>
            <w:r>
              <w:t>2000</w:t>
            </w:r>
          </w:p>
        </w:tc>
        <w:tc>
          <w:tcPr>
            <w:tcW w:w="404" w:type="dxa"/>
            <w:tcBorders>
              <w:top w:val="nil"/>
              <w:left w:val="single" w:sz="4" w:space="0" w:color="auto"/>
              <w:bottom w:val="nil"/>
              <w:right w:val="single" w:sz="4" w:space="0" w:color="auto"/>
            </w:tcBorders>
          </w:tcPr>
          <w:p w14:paraId="65D2ED74" w14:textId="77777777" w:rsidR="0005441A" w:rsidRPr="001625C9" w:rsidRDefault="0005441A" w:rsidP="0072718F">
            <w:pPr>
              <w:spacing w:after="0" w:line="276" w:lineRule="auto"/>
              <w:rPr>
                <w:b/>
                <w:sz w:val="20"/>
                <w:u w:val="single"/>
              </w:rPr>
            </w:pPr>
          </w:p>
        </w:tc>
        <w:tc>
          <w:tcPr>
            <w:tcW w:w="1974" w:type="dxa"/>
            <w:vMerge/>
            <w:tcBorders>
              <w:left w:val="single" w:sz="4" w:space="0" w:color="auto"/>
              <w:right w:val="single" w:sz="4" w:space="0" w:color="auto"/>
            </w:tcBorders>
          </w:tcPr>
          <w:p w14:paraId="67EC5547" w14:textId="77777777" w:rsidR="0005441A" w:rsidRPr="001625C9" w:rsidRDefault="0005441A" w:rsidP="0072718F">
            <w:pPr>
              <w:spacing w:after="0" w:line="276" w:lineRule="auto"/>
              <w:rPr>
                <w:b/>
                <w:sz w:val="20"/>
                <w:u w:val="single"/>
              </w:rPr>
            </w:pPr>
          </w:p>
        </w:tc>
        <w:tc>
          <w:tcPr>
            <w:tcW w:w="294" w:type="dxa"/>
            <w:tcBorders>
              <w:top w:val="nil"/>
              <w:left w:val="single" w:sz="4" w:space="0" w:color="auto"/>
              <w:bottom w:val="nil"/>
              <w:right w:val="single" w:sz="4" w:space="0" w:color="auto"/>
            </w:tcBorders>
          </w:tcPr>
          <w:p w14:paraId="70907256" w14:textId="77777777" w:rsidR="0005441A" w:rsidRPr="001625C9" w:rsidRDefault="0005441A" w:rsidP="0072718F">
            <w:pPr>
              <w:spacing w:after="0" w:line="276" w:lineRule="auto"/>
              <w:rPr>
                <w:b/>
                <w:sz w:val="20"/>
                <w:u w:val="single"/>
              </w:rPr>
            </w:pPr>
          </w:p>
        </w:tc>
        <w:tc>
          <w:tcPr>
            <w:tcW w:w="2086" w:type="dxa"/>
            <w:vMerge/>
            <w:tcBorders>
              <w:left w:val="single" w:sz="4" w:space="0" w:color="auto"/>
            </w:tcBorders>
          </w:tcPr>
          <w:p w14:paraId="707F3C82" w14:textId="77777777" w:rsidR="0005441A" w:rsidRPr="001625C9" w:rsidRDefault="0005441A" w:rsidP="0072718F">
            <w:pPr>
              <w:spacing w:after="0" w:line="276" w:lineRule="auto"/>
              <w:rPr>
                <w:b/>
                <w:sz w:val="20"/>
                <w:u w:val="single"/>
              </w:rPr>
            </w:pPr>
          </w:p>
        </w:tc>
      </w:tr>
      <w:tr w:rsidR="0005441A" w:rsidRPr="001625C9" w14:paraId="163637E4" w14:textId="77777777" w:rsidTr="0072718F">
        <w:tc>
          <w:tcPr>
            <w:tcW w:w="3366" w:type="dxa"/>
            <w:gridSpan w:val="2"/>
            <w:tcBorders>
              <w:top w:val="single" w:sz="4" w:space="0" w:color="auto"/>
              <w:left w:val="nil"/>
              <w:bottom w:val="nil"/>
              <w:right w:val="single" w:sz="4" w:space="0" w:color="auto"/>
            </w:tcBorders>
          </w:tcPr>
          <w:p w14:paraId="4DDCEA09" w14:textId="77777777" w:rsidR="0005441A" w:rsidRPr="001625C9" w:rsidRDefault="0005441A" w:rsidP="0072718F">
            <w:pPr>
              <w:spacing w:line="276" w:lineRule="auto"/>
              <w:jc w:val="right"/>
              <w:rPr>
                <w:b/>
                <w:sz w:val="20"/>
              </w:rPr>
            </w:pPr>
            <w:proofErr w:type="gramStart"/>
            <w:r w:rsidRPr="001625C9">
              <w:rPr>
                <w:b/>
                <w:sz w:val="20"/>
              </w:rPr>
              <w:t>capacité</w:t>
            </w:r>
            <w:proofErr w:type="gramEnd"/>
            <w:r w:rsidRPr="001625C9">
              <w:rPr>
                <w:b/>
                <w:sz w:val="20"/>
              </w:rPr>
              <w:t xml:space="preserve"> totale de stockage </w:t>
            </w:r>
          </w:p>
        </w:tc>
        <w:tc>
          <w:tcPr>
            <w:tcW w:w="1725" w:type="dxa"/>
            <w:tcBorders>
              <w:top w:val="double" w:sz="4" w:space="0" w:color="auto"/>
              <w:left w:val="single" w:sz="4" w:space="0" w:color="auto"/>
              <w:right w:val="single" w:sz="4" w:space="0" w:color="auto"/>
            </w:tcBorders>
          </w:tcPr>
          <w:p w14:paraId="2F0B4AC4" w14:textId="32414C85" w:rsidR="0005441A" w:rsidRPr="001625C9" w:rsidRDefault="007F3A61" w:rsidP="007F3A61">
            <w:pPr>
              <w:spacing w:before="240" w:line="276" w:lineRule="auto"/>
              <w:jc w:val="center"/>
              <w:rPr>
                <w:sz w:val="20"/>
              </w:rPr>
            </w:pPr>
            <w:r w:rsidRPr="007F3A61">
              <w:rPr>
                <w:sz w:val="20"/>
              </w:rPr>
              <w:t>……………...</w:t>
            </w:r>
          </w:p>
        </w:tc>
        <w:tc>
          <w:tcPr>
            <w:tcW w:w="404" w:type="dxa"/>
            <w:tcBorders>
              <w:top w:val="nil"/>
              <w:left w:val="single" w:sz="4" w:space="0" w:color="auto"/>
              <w:bottom w:val="nil"/>
              <w:right w:val="single" w:sz="4" w:space="0" w:color="auto"/>
            </w:tcBorders>
          </w:tcPr>
          <w:p w14:paraId="5F3FFF78" w14:textId="77777777" w:rsidR="0005441A" w:rsidRPr="001625C9" w:rsidRDefault="0005441A" w:rsidP="0072718F">
            <w:pPr>
              <w:spacing w:line="276" w:lineRule="auto"/>
              <w:rPr>
                <w:b/>
                <w:sz w:val="20"/>
                <w:u w:val="single"/>
              </w:rPr>
            </w:pPr>
          </w:p>
        </w:tc>
        <w:tc>
          <w:tcPr>
            <w:tcW w:w="1974" w:type="dxa"/>
            <w:vMerge/>
            <w:tcBorders>
              <w:left w:val="single" w:sz="4" w:space="0" w:color="auto"/>
              <w:right w:val="single" w:sz="4" w:space="0" w:color="auto"/>
            </w:tcBorders>
          </w:tcPr>
          <w:p w14:paraId="35387643" w14:textId="77777777" w:rsidR="0005441A" w:rsidRPr="001625C9" w:rsidRDefault="0005441A" w:rsidP="0072718F">
            <w:pPr>
              <w:spacing w:line="276" w:lineRule="auto"/>
              <w:rPr>
                <w:b/>
                <w:sz w:val="20"/>
                <w:u w:val="single"/>
              </w:rPr>
            </w:pPr>
          </w:p>
        </w:tc>
        <w:tc>
          <w:tcPr>
            <w:tcW w:w="294" w:type="dxa"/>
            <w:tcBorders>
              <w:top w:val="nil"/>
              <w:left w:val="single" w:sz="4" w:space="0" w:color="auto"/>
              <w:bottom w:val="nil"/>
              <w:right w:val="single" w:sz="4" w:space="0" w:color="auto"/>
            </w:tcBorders>
          </w:tcPr>
          <w:p w14:paraId="521DAFBF" w14:textId="77777777" w:rsidR="0005441A" w:rsidRPr="001625C9" w:rsidRDefault="0005441A" w:rsidP="0072718F">
            <w:pPr>
              <w:spacing w:line="276" w:lineRule="auto"/>
              <w:rPr>
                <w:b/>
                <w:sz w:val="20"/>
                <w:u w:val="single"/>
              </w:rPr>
            </w:pPr>
          </w:p>
        </w:tc>
        <w:tc>
          <w:tcPr>
            <w:tcW w:w="2086" w:type="dxa"/>
            <w:vMerge/>
            <w:tcBorders>
              <w:left w:val="single" w:sz="4" w:space="0" w:color="auto"/>
            </w:tcBorders>
          </w:tcPr>
          <w:p w14:paraId="57EC1032" w14:textId="77777777" w:rsidR="0005441A" w:rsidRPr="001625C9" w:rsidRDefault="0005441A" w:rsidP="0072718F">
            <w:pPr>
              <w:spacing w:line="276" w:lineRule="auto"/>
              <w:rPr>
                <w:b/>
                <w:sz w:val="20"/>
                <w:u w:val="single"/>
              </w:rPr>
            </w:pPr>
          </w:p>
        </w:tc>
      </w:tr>
    </w:tbl>
    <w:p w14:paraId="390AE49E" w14:textId="77777777" w:rsidR="0005441A" w:rsidRPr="001625C9" w:rsidRDefault="0005441A" w:rsidP="0005441A">
      <w:pPr>
        <w:spacing w:line="276" w:lineRule="auto"/>
        <w:rPr>
          <w:b/>
          <w:u w:val="single"/>
        </w:rPr>
      </w:pPr>
    </w:p>
    <w:p w14:paraId="71F1637A" w14:textId="77777777" w:rsidR="0005441A" w:rsidRPr="001625C9" w:rsidRDefault="0005441A" w:rsidP="0005441A">
      <w:pPr>
        <w:spacing w:line="276" w:lineRule="auto"/>
        <w:rPr>
          <w:b/>
          <w:u w:val="single"/>
        </w:rPr>
      </w:pPr>
      <w:r w:rsidRPr="001625C9">
        <w:rPr>
          <w:b/>
          <w:u w:val="single"/>
        </w:rPr>
        <w:t xml:space="preserve">STOCKAGE DIGESTAT SOLIDE : </w:t>
      </w:r>
    </w:p>
    <w:tbl>
      <w:tblPr>
        <w:tblStyle w:val="Grilledutableau"/>
        <w:tblW w:w="10065" w:type="dxa"/>
        <w:tblLook w:val="04A0" w:firstRow="1" w:lastRow="0" w:firstColumn="1" w:lastColumn="0" w:noHBand="0" w:noVBand="1"/>
      </w:tblPr>
      <w:tblGrid>
        <w:gridCol w:w="1307"/>
        <w:gridCol w:w="1179"/>
        <w:gridCol w:w="906"/>
        <w:gridCol w:w="1039"/>
        <w:gridCol w:w="917"/>
        <w:gridCol w:w="1249"/>
        <w:gridCol w:w="263"/>
        <w:gridCol w:w="1583"/>
        <w:gridCol w:w="239"/>
        <w:gridCol w:w="1383"/>
      </w:tblGrid>
      <w:tr w:rsidR="0005441A" w:rsidRPr="001625C9" w14:paraId="710D2B24" w14:textId="77777777" w:rsidTr="0072718F">
        <w:trPr>
          <w:trHeight w:val="1337"/>
        </w:trPr>
        <w:tc>
          <w:tcPr>
            <w:tcW w:w="1318" w:type="dxa"/>
          </w:tcPr>
          <w:p w14:paraId="5482369B" w14:textId="77777777" w:rsidR="0005441A" w:rsidRPr="001625C9" w:rsidRDefault="0005441A" w:rsidP="0072718F">
            <w:pPr>
              <w:spacing w:line="276" w:lineRule="auto"/>
              <w:jc w:val="center"/>
              <w:rPr>
                <w:sz w:val="20"/>
              </w:rPr>
            </w:pPr>
            <w:r w:rsidRPr="001625C9">
              <w:rPr>
                <w:sz w:val="20"/>
              </w:rPr>
              <w:t>Type de stockage</w:t>
            </w:r>
          </w:p>
        </w:tc>
        <w:tc>
          <w:tcPr>
            <w:tcW w:w="1191" w:type="dxa"/>
          </w:tcPr>
          <w:p w14:paraId="2275B8BE" w14:textId="77777777" w:rsidR="0005441A" w:rsidRPr="001625C9" w:rsidRDefault="0005441A" w:rsidP="0072718F">
            <w:pPr>
              <w:spacing w:line="276" w:lineRule="auto"/>
              <w:jc w:val="center"/>
              <w:rPr>
                <w:sz w:val="20"/>
              </w:rPr>
            </w:pPr>
            <w:r w:rsidRPr="001625C9">
              <w:rPr>
                <w:sz w:val="20"/>
              </w:rPr>
              <w:t>Lieu de stockage</w:t>
            </w:r>
          </w:p>
        </w:tc>
        <w:tc>
          <w:tcPr>
            <w:tcW w:w="906" w:type="dxa"/>
          </w:tcPr>
          <w:p w14:paraId="193D2219" w14:textId="77777777" w:rsidR="0005441A" w:rsidRPr="001625C9" w:rsidRDefault="0005441A" w:rsidP="0072718F">
            <w:pPr>
              <w:spacing w:line="276" w:lineRule="auto"/>
              <w:jc w:val="center"/>
              <w:rPr>
                <w:sz w:val="20"/>
              </w:rPr>
            </w:pPr>
            <w:r w:rsidRPr="001625C9">
              <w:rPr>
                <w:sz w:val="20"/>
              </w:rPr>
              <w:t>Surface (m²)</w:t>
            </w:r>
          </w:p>
        </w:tc>
        <w:tc>
          <w:tcPr>
            <w:tcW w:w="1039" w:type="dxa"/>
          </w:tcPr>
          <w:p w14:paraId="5951E116" w14:textId="77777777" w:rsidR="0005441A" w:rsidRPr="001625C9" w:rsidRDefault="0005441A" w:rsidP="0072718F">
            <w:pPr>
              <w:spacing w:line="276" w:lineRule="auto"/>
              <w:jc w:val="center"/>
              <w:rPr>
                <w:sz w:val="20"/>
              </w:rPr>
            </w:pPr>
            <w:r w:rsidRPr="001625C9">
              <w:rPr>
                <w:sz w:val="20"/>
              </w:rPr>
              <w:t>Hauteur moyenne stockage prévue (m)</w:t>
            </w:r>
          </w:p>
        </w:tc>
        <w:tc>
          <w:tcPr>
            <w:tcW w:w="917" w:type="dxa"/>
          </w:tcPr>
          <w:p w14:paraId="3534F830" w14:textId="77777777" w:rsidR="0005441A" w:rsidRPr="001625C9" w:rsidRDefault="0005441A" w:rsidP="0072718F">
            <w:pPr>
              <w:spacing w:line="276" w:lineRule="auto"/>
              <w:jc w:val="center"/>
              <w:rPr>
                <w:sz w:val="20"/>
              </w:rPr>
            </w:pPr>
            <w:r w:rsidRPr="001625C9">
              <w:rPr>
                <w:sz w:val="20"/>
              </w:rPr>
              <w:t>Coef</w:t>
            </w:r>
            <w:r w:rsidR="00F50A8D" w:rsidRPr="001625C9">
              <w:rPr>
                <w:sz w:val="20"/>
              </w:rPr>
              <w:t>.</w:t>
            </w:r>
            <w:r w:rsidRPr="001625C9">
              <w:rPr>
                <w:sz w:val="20"/>
              </w:rPr>
              <w:t xml:space="preserve"> </w:t>
            </w:r>
            <w:proofErr w:type="gramStart"/>
            <w:r w:rsidRPr="001625C9">
              <w:rPr>
                <w:sz w:val="20"/>
              </w:rPr>
              <w:t>de</w:t>
            </w:r>
            <w:proofErr w:type="gramEnd"/>
            <w:r w:rsidRPr="001625C9">
              <w:rPr>
                <w:sz w:val="20"/>
              </w:rPr>
              <w:t xml:space="preserve"> sécurité</w:t>
            </w:r>
          </w:p>
        </w:tc>
        <w:tc>
          <w:tcPr>
            <w:tcW w:w="1266" w:type="dxa"/>
            <w:tcBorders>
              <w:right w:val="single" w:sz="4" w:space="0" w:color="auto"/>
            </w:tcBorders>
          </w:tcPr>
          <w:p w14:paraId="4C221231" w14:textId="77777777" w:rsidR="0005441A" w:rsidRPr="001625C9" w:rsidRDefault="0005441A" w:rsidP="0072718F">
            <w:pPr>
              <w:spacing w:line="276" w:lineRule="auto"/>
              <w:jc w:val="center"/>
              <w:rPr>
                <w:sz w:val="20"/>
              </w:rPr>
            </w:pPr>
            <w:r w:rsidRPr="001625C9">
              <w:rPr>
                <w:sz w:val="20"/>
              </w:rPr>
              <w:t>Capacité de stockage en m</w:t>
            </w:r>
            <w:r w:rsidRPr="001625C9">
              <w:rPr>
                <w:sz w:val="20"/>
                <w:vertAlign w:val="superscript"/>
              </w:rPr>
              <w:t>3</w:t>
            </w:r>
          </w:p>
        </w:tc>
        <w:tc>
          <w:tcPr>
            <w:tcW w:w="266" w:type="dxa"/>
            <w:tcBorders>
              <w:top w:val="nil"/>
              <w:left w:val="single" w:sz="4" w:space="0" w:color="auto"/>
              <w:bottom w:val="nil"/>
              <w:right w:val="single" w:sz="4" w:space="0" w:color="auto"/>
            </w:tcBorders>
          </w:tcPr>
          <w:p w14:paraId="5220C9F3" w14:textId="77777777" w:rsidR="0005441A" w:rsidRPr="001625C9" w:rsidRDefault="0005441A" w:rsidP="0072718F">
            <w:pPr>
              <w:spacing w:line="276" w:lineRule="auto"/>
              <w:jc w:val="center"/>
              <w:rPr>
                <w:sz w:val="20"/>
              </w:rPr>
            </w:pPr>
          </w:p>
        </w:tc>
        <w:tc>
          <w:tcPr>
            <w:tcW w:w="1569" w:type="dxa"/>
            <w:tcBorders>
              <w:left w:val="single" w:sz="4" w:space="0" w:color="auto"/>
              <w:right w:val="single" w:sz="4" w:space="0" w:color="auto"/>
            </w:tcBorders>
          </w:tcPr>
          <w:p w14:paraId="4EF05B8C" w14:textId="77777777" w:rsidR="0005441A" w:rsidRPr="001625C9" w:rsidRDefault="0005441A" w:rsidP="0072718F">
            <w:pPr>
              <w:spacing w:line="276" w:lineRule="auto"/>
              <w:jc w:val="center"/>
              <w:rPr>
                <w:sz w:val="20"/>
              </w:rPr>
            </w:pPr>
            <w:r w:rsidRPr="001625C9">
              <w:rPr>
                <w:sz w:val="20"/>
              </w:rPr>
              <w:t>Volume digestat solide annuel à stocker (en m</w:t>
            </w:r>
            <w:r w:rsidRPr="001625C9">
              <w:rPr>
                <w:sz w:val="20"/>
                <w:vertAlign w:val="superscript"/>
              </w:rPr>
              <w:t>3</w:t>
            </w:r>
            <w:r w:rsidRPr="001625C9">
              <w:rPr>
                <w:sz w:val="20"/>
              </w:rPr>
              <w:t>)</w:t>
            </w:r>
          </w:p>
        </w:tc>
        <w:tc>
          <w:tcPr>
            <w:tcW w:w="240" w:type="dxa"/>
            <w:tcBorders>
              <w:top w:val="nil"/>
              <w:left w:val="single" w:sz="4" w:space="0" w:color="auto"/>
              <w:bottom w:val="nil"/>
              <w:right w:val="single" w:sz="4" w:space="0" w:color="auto"/>
            </w:tcBorders>
          </w:tcPr>
          <w:p w14:paraId="75F4F5C1" w14:textId="77777777" w:rsidR="0005441A" w:rsidRPr="001625C9" w:rsidRDefault="0005441A" w:rsidP="0072718F">
            <w:pPr>
              <w:spacing w:line="276" w:lineRule="auto"/>
              <w:jc w:val="center"/>
              <w:rPr>
                <w:sz w:val="20"/>
              </w:rPr>
            </w:pPr>
          </w:p>
        </w:tc>
        <w:tc>
          <w:tcPr>
            <w:tcW w:w="1353" w:type="dxa"/>
            <w:tcBorders>
              <w:left w:val="single" w:sz="4" w:space="0" w:color="auto"/>
            </w:tcBorders>
          </w:tcPr>
          <w:p w14:paraId="5184DC88" w14:textId="77777777" w:rsidR="0005441A" w:rsidRPr="001625C9" w:rsidRDefault="0005441A" w:rsidP="0072718F">
            <w:pPr>
              <w:spacing w:line="276" w:lineRule="auto"/>
              <w:jc w:val="center"/>
              <w:rPr>
                <w:sz w:val="20"/>
              </w:rPr>
            </w:pPr>
            <w:r w:rsidRPr="001625C9">
              <w:rPr>
                <w:sz w:val="20"/>
              </w:rPr>
              <w:t>Durée de stockage possible en mois</w:t>
            </w:r>
          </w:p>
        </w:tc>
      </w:tr>
      <w:tr w:rsidR="0005441A" w:rsidRPr="001625C9" w14:paraId="065E59E9" w14:textId="77777777" w:rsidTr="0072718F">
        <w:tc>
          <w:tcPr>
            <w:tcW w:w="1318" w:type="dxa"/>
            <w:vAlign w:val="center"/>
          </w:tcPr>
          <w:p w14:paraId="213CE6D6" w14:textId="77777777" w:rsidR="0005441A" w:rsidRPr="001625C9" w:rsidRDefault="00616D5C" w:rsidP="0072718F">
            <w:pPr>
              <w:jc w:val="center"/>
              <w:rPr>
                <w:sz w:val="20"/>
              </w:rPr>
            </w:pPr>
            <w:proofErr w:type="gramStart"/>
            <w:r w:rsidRPr="001625C9">
              <w:rPr>
                <w:sz w:val="20"/>
              </w:rPr>
              <w:t>plateforme</w:t>
            </w:r>
            <w:proofErr w:type="gramEnd"/>
            <w:r w:rsidR="0005441A" w:rsidRPr="001625C9">
              <w:rPr>
                <w:sz w:val="20"/>
              </w:rPr>
              <w:t xml:space="preserve"> de stockage</w:t>
            </w:r>
          </w:p>
        </w:tc>
        <w:tc>
          <w:tcPr>
            <w:tcW w:w="1191" w:type="dxa"/>
            <w:vAlign w:val="center"/>
          </w:tcPr>
          <w:p w14:paraId="387062CE" w14:textId="3093A8E5" w:rsidR="0005441A" w:rsidRPr="001625C9" w:rsidRDefault="001117A0" w:rsidP="0072718F">
            <w:pPr>
              <w:jc w:val="center"/>
              <w:rPr>
                <w:sz w:val="20"/>
              </w:rPr>
            </w:pPr>
            <w:proofErr w:type="gramStart"/>
            <w:r>
              <w:rPr>
                <w:sz w:val="20"/>
              </w:rPr>
              <w:t>s</w:t>
            </w:r>
            <w:r w:rsidR="0005441A" w:rsidRPr="001625C9">
              <w:rPr>
                <w:sz w:val="20"/>
              </w:rPr>
              <w:t>ur</w:t>
            </w:r>
            <w:proofErr w:type="gramEnd"/>
            <w:r w:rsidR="0005441A" w:rsidRPr="001625C9">
              <w:rPr>
                <w:sz w:val="20"/>
              </w:rPr>
              <w:t xml:space="preserve"> site</w:t>
            </w:r>
          </w:p>
        </w:tc>
        <w:tc>
          <w:tcPr>
            <w:tcW w:w="906" w:type="dxa"/>
            <w:vAlign w:val="center"/>
          </w:tcPr>
          <w:p w14:paraId="4A8B421E" w14:textId="597FD6BA" w:rsidR="0005441A" w:rsidRPr="001625C9" w:rsidRDefault="007F3A61" w:rsidP="007F3A61">
            <w:pPr>
              <w:spacing w:line="276" w:lineRule="auto"/>
              <w:jc w:val="center"/>
              <w:rPr>
                <w:sz w:val="20"/>
              </w:rPr>
            </w:pPr>
            <w:r w:rsidRPr="007F3A61">
              <w:rPr>
                <w:sz w:val="20"/>
              </w:rPr>
              <w:t>………</w:t>
            </w:r>
          </w:p>
        </w:tc>
        <w:tc>
          <w:tcPr>
            <w:tcW w:w="1039" w:type="dxa"/>
            <w:vAlign w:val="center"/>
          </w:tcPr>
          <w:p w14:paraId="5B744519" w14:textId="26285F77" w:rsidR="0005441A" w:rsidRPr="001625C9" w:rsidRDefault="007F3A61" w:rsidP="0072718F">
            <w:pPr>
              <w:spacing w:line="276" w:lineRule="auto"/>
              <w:jc w:val="center"/>
              <w:rPr>
                <w:sz w:val="20"/>
              </w:rPr>
            </w:pPr>
            <w:r w:rsidRPr="007F3A61">
              <w:rPr>
                <w:sz w:val="20"/>
              </w:rPr>
              <w:t>………</w:t>
            </w:r>
          </w:p>
        </w:tc>
        <w:tc>
          <w:tcPr>
            <w:tcW w:w="917" w:type="dxa"/>
            <w:vAlign w:val="center"/>
          </w:tcPr>
          <w:p w14:paraId="168BC5DF" w14:textId="77777777" w:rsidR="0005441A" w:rsidRPr="001625C9" w:rsidRDefault="0005441A" w:rsidP="0072718F">
            <w:pPr>
              <w:spacing w:line="276" w:lineRule="auto"/>
              <w:jc w:val="center"/>
              <w:rPr>
                <w:sz w:val="20"/>
              </w:rPr>
            </w:pPr>
            <w:r w:rsidRPr="001625C9">
              <w:rPr>
                <w:sz w:val="20"/>
              </w:rPr>
              <w:t>1</w:t>
            </w:r>
          </w:p>
        </w:tc>
        <w:tc>
          <w:tcPr>
            <w:tcW w:w="1266" w:type="dxa"/>
            <w:tcBorders>
              <w:right w:val="single" w:sz="4" w:space="0" w:color="auto"/>
            </w:tcBorders>
            <w:vAlign w:val="center"/>
          </w:tcPr>
          <w:p w14:paraId="0B32C42C" w14:textId="6F3B468F" w:rsidR="0005441A" w:rsidRPr="001625C9" w:rsidRDefault="007F3A61" w:rsidP="0072718F">
            <w:pPr>
              <w:jc w:val="center"/>
              <w:rPr>
                <w:sz w:val="20"/>
              </w:rPr>
            </w:pPr>
            <w:r w:rsidRPr="007F3A61">
              <w:rPr>
                <w:sz w:val="20"/>
              </w:rPr>
              <w:t>………</w:t>
            </w:r>
          </w:p>
        </w:tc>
        <w:tc>
          <w:tcPr>
            <w:tcW w:w="266" w:type="dxa"/>
            <w:tcBorders>
              <w:top w:val="nil"/>
              <w:left w:val="single" w:sz="4" w:space="0" w:color="auto"/>
              <w:bottom w:val="nil"/>
              <w:right w:val="single" w:sz="4" w:space="0" w:color="auto"/>
            </w:tcBorders>
          </w:tcPr>
          <w:p w14:paraId="359C7C64" w14:textId="77777777" w:rsidR="0005441A" w:rsidRPr="001625C9" w:rsidRDefault="0005441A" w:rsidP="0072718F">
            <w:pPr>
              <w:spacing w:line="276" w:lineRule="auto"/>
              <w:rPr>
                <w:b/>
                <w:sz w:val="20"/>
                <w:u w:val="single"/>
              </w:rPr>
            </w:pPr>
          </w:p>
        </w:tc>
        <w:tc>
          <w:tcPr>
            <w:tcW w:w="1569" w:type="dxa"/>
            <w:vMerge w:val="restart"/>
            <w:tcBorders>
              <w:left w:val="single" w:sz="4" w:space="0" w:color="auto"/>
              <w:right w:val="single" w:sz="4" w:space="0" w:color="auto"/>
            </w:tcBorders>
          </w:tcPr>
          <w:p w14:paraId="46261393" w14:textId="77777777" w:rsidR="0005441A" w:rsidRDefault="0005441A" w:rsidP="0072718F">
            <w:pPr>
              <w:spacing w:line="276" w:lineRule="auto"/>
              <w:jc w:val="center"/>
              <w:rPr>
                <w:sz w:val="20"/>
              </w:rPr>
            </w:pPr>
          </w:p>
          <w:p w14:paraId="7CB29D71" w14:textId="77777777" w:rsidR="007172B5" w:rsidRDefault="007172B5" w:rsidP="0072718F">
            <w:pPr>
              <w:spacing w:line="276" w:lineRule="auto"/>
              <w:jc w:val="center"/>
              <w:rPr>
                <w:sz w:val="20"/>
              </w:rPr>
            </w:pPr>
          </w:p>
          <w:p w14:paraId="6003DE16" w14:textId="77777777" w:rsidR="007172B5" w:rsidRDefault="007172B5" w:rsidP="0072718F">
            <w:pPr>
              <w:spacing w:line="276" w:lineRule="auto"/>
              <w:jc w:val="center"/>
              <w:rPr>
                <w:sz w:val="20"/>
              </w:rPr>
            </w:pPr>
          </w:p>
          <w:p w14:paraId="69132845" w14:textId="77777777" w:rsidR="007172B5" w:rsidRDefault="007172B5" w:rsidP="0072718F">
            <w:pPr>
              <w:spacing w:line="276" w:lineRule="auto"/>
              <w:jc w:val="center"/>
              <w:rPr>
                <w:sz w:val="20"/>
              </w:rPr>
            </w:pPr>
          </w:p>
          <w:p w14:paraId="4F5CC8D7" w14:textId="211E1565" w:rsidR="007172B5" w:rsidRPr="001625C9" w:rsidRDefault="007172B5" w:rsidP="0072718F">
            <w:pPr>
              <w:spacing w:line="276" w:lineRule="auto"/>
              <w:jc w:val="center"/>
              <w:rPr>
                <w:sz w:val="20"/>
              </w:rPr>
            </w:pPr>
            <w:r>
              <w:rPr>
                <w:sz w:val="20"/>
              </w:rPr>
              <w:t>………………...</w:t>
            </w:r>
          </w:p>
        </w:tc>
        <w:tc>
          <w:tcPr>
            <w:tcW w:w="240" w:type="dxa"/>
            <w:tcBorders>
              <w:top w:val="nil"/>
              <w:left w:val="single" w:sz="4" w:space="0" w:color="auto"/>
              <w:bottom w:val="nil"/>
              <w:right w:val="single" w:sz="4" w:space="0" w:color="auto"/>
            </w:tcBorders>
          </w:tcPr>
          <w:p w14:paraId="3591C902" w14:textId="77777777" w:rsidR="0005441A" w:rsidRPr="001625C9" w:rsidRDefault="0005441A" w:rsidP="0072718F">
            <w:pPr>
              <w:spacing w:line="276" w:lineRule="auto"/>
              <w:rPr>
                <w:b/>
                <w:sz w:val="20"/>
                <w:u w:val="single"/>
              </w:rPr>
            </w:pPr>
          </w:p>
        </w:tc>
        <w:tc>
          <w:tcPr>
            <w:tcW w:w="1353" w:type="dxa"/>
            <w:vMerge w:val="restart"/>
            <w:tcBorders>
              <w:left w:val="single" w:sz="4" w:space="0" w:color="auto"/>
            </w:tcBorders>
          </w:tcPr>
          <w:p w14:paraId="468806C7" w14:textId="77777777" w:rsidR="0005441A" w:rsidRPr="007172B5" w:rsidRDefault="0005441A" w:rsidP="007172B5">
            <w:pPr>
              <w:spacing w:line="276" w:lineRule="auto"/>
              <w:jc w:val="center"/>
              <w:rPr>
                <w:sz w:val="20"/>
              </w:rPr>
            </w:pPr>
          </w:p>
          <w:p w14:paraId="4BA58C0F" w14:textId="77777777" w:rsidR="007172B5" w:rsidRPr="007172B5" w:rsidRDefault="007172B5" w:rsidP="007172B5">
            <w:pPr>
              <w:spacing w:line="276" w:lineRule="auto"/>
              <w:jc w:val="center"/>
              <w:rPr>
                <w:sz w:val="20"/>
              </w:rPr>
            </w:pPr>
          </w:p>
          <w:p w14:paraId="29739906" w14:textId="77777777" w:rsidR="007172B5" w:rsidRPr="007172B5" w:rsidRDefault="007172B5" w:rsidP="007172B5">
            <w:pPr>
              <w:spacing w:line="276" w:lineRule="auto"/>
              <w:jc w:val="center"/>
              <w:rPr>
                <w:sz w:val="20"/>
              </w:rPr>
            </w:pPr>
          </w:p>
          <w:p w14:paraId="39D0B8E3" w14:textId="77777777" w:rsidR="007172B5" w:rsidRPr="007172B5" w:rsidRDefault="007172B5" w:rsidP="007172B5">
            <w:pPr>
              <w:spacing w:line="276" w:lineRule="auto"/>
              <w:jc w:val="center"/>
              <w:rPr>
                <w:sz w:val="20"/>
              </w:rPr>
            </w:pPr>
          </w:p>
          <w:p w14:paraId="34D91098" w14:textId="0A123377" w:rsidR="007172B5" w:rsidRPr="007172B5" w:rsidRDefault="007172B5" w:rsidP="007172B5">
            <w:pPr>
              <w:spacing w:line="276" w:lineRule="auto"/>
              <w:jc w:val="center"/>
              <w:rPr>
                <w:sz w:val="20"/>
              </w:rPr>
            </w:pPr>
            <w:r w:rsidRPr="007172B5">
              <w:rPr>
                <w:sz w:val="20"/>
              </w:rPr>
              <w:t>……………...</w:t>
            </w:r>
          </w:p>
        </w:tc>
      </w:tr>
      <w:tr w:rsidR="0005441A" w:rsidRPr="001625C9" w14:paraId="0571F07D" w14:textId="77777777" w:rsidTr="0072718F">
        <w:tc>
          <w:tcPr>
            <w:tcW w:w="1318" w:type="dxa"/>
            <w:vAlign w:val="center"/>
          </w:tcPr>
          <w:p w14:paraId="6CABE615" w14:textId="77777777" w:rsidR="0005441A" w:rsidRPr="001625C9" w:rsidRDefault="0005441A" w:rsidP="0072718F">
            <w:pPr>
              <w:jc w:val="center"/>
              <w:rPr>
                <w:sz w:val="20"/>
              </w:rPr>
            </w:pPr>
            <w:r w:rsidRPr="001625C9">
              <w:rPr>
                <w:sz w:val="20"/>
              </w:rPr>
              <w:t>Hangar N°1</w:t>
            </w:r>
          </w:p>
        </w:tc>
        <w:tc>
          <w:tcPr>
            <w:tcW w:w="1191" w:type="dxa"/>
            <w:vAlign w:val="center"/>
          </w:tcPr>
          <w:p w14:paraId="19A69470" w14:textId="77777777" w:rsidR="0005441A" w:rsidRPr="001625C9" w:rsidRDefault="0005441A" w:rsidP="0072718F">
            <w:pPr>
              <w:jc w:val="center"/>
              <w:rPr>
                <w:sz w:val="20"/>
              </w:rPr>
            </w:pPr>
            <w:proofErr w:type="gramStart"/>
            <w:r w:rsidRPr="001625C9">
              <w:rPr>
                <w:sz w:val="20"/>
              </w:rPr>
              <w:t>déporté</w:t>
            </w:r>
            <w:proofErr w:type="gramEnd"/>
          </w:p>
        </w:tc>
        <w:tc>
          <w:tcPr>
            <w:tcW w:w="906" w:type="dxa"/>
            <w:vAlign w:val="center"/>
          </w:tcPr>
          <w:p w14:paraId="26995A3D" w14:textId="77777777" w:rsidR="0005441A" w:rsidRPr="001625C9" w:rsidRDefault="0005441A" w:rsidP="0072718F">
            <w:pPr>
              <w:spacing w:line="276" w:lineRule="auto"/>
              <w:jc w:val="center"/>
              <w:rPr>
                <w:sz w:val="20"/>
              </w:rPr>
            </w:pPr>
            <w:r w:rsidRPr="001625C9">
              <w:rPr>
                <w:sz w:val="20"/>
              </w:rPr>
              <w:t>450</w:t>
            </w:r>
          </w:p>
        </w:tc>
        <w:tc>
          <w:tcPr>
            <w:tcW w:w="1039" w:type="dxa"/>
            <w:vMerge w:val="restart"/>
            <w:vAlign w:val="center"/>
          </w:tcPr>
          <w:p w14:paraId="6427AFEC" w14:textId="77777777" w:rsidR="0005441A" w:rsidRPr="001625C9" w:rsidRDefault="0005441A" w:rsidP="0072718F">
            <w:pPr>
              <w:spacing w:line="276" w:lineRule="auto"/>
              <w:jc w:val="center"/>
              <w:rPr>
                <w:sz w:val="20"/>
              </w:rPr>
            </w:pPr>
            <w:r w:rsidRPr="001625C9">
              <w:rPr>
                <w:sz w:val="20"/>
              </w:rPr>
              <w:t>3.5</w:t>
            </w:r>
          </w:p>
        </w:tc>
        <w:tc>
          <w:tcPr>
            <w:tcW w:w="917" w:type="dxa"/>
            <w:vMerge w:val="restart"/>
            <w:vAlign w:val="center"/>
          </w:tcPr>
          <w:p w14:paraId="6194E1CD" w14:textId="77777777" w:rsidR="0005441A" w:rsidRPr="001625C9" w:rsidRDefault="0005441A" w:rsidP="0072718F">
            <w:pPr>
              <w:spacing w:line="276" w:lineRule="auto"/>
              <w:jc w:val="center"/>
              <w:rPr>
                <w:sz w:val="20"/>
              </w:rPr>
            </w:pPr>
            <w:r w:rsidRPr="001625C9">
              <w:rPr>
                <w:sz w:val="20"/>
              </w:rPr>
              <w:t>0.8</w:t>
            </w:r>
          </w:p>
        </w:tc>
        <w:tc>
          <w:tcPr>
            <w:tcW w:w="1266" w:type="dxa"/>
            <w:tcBorders>
              <w:right w:val="single" w:sz="4" w:space="0" w:color="auto"/>
            </w:tcBorders>
            <w:vAlign w:val="center"/>
          </w:tcPr>
          <w:p w14:paraId="27A752FC" w14:textId="77777777" w:rsidR="0005441A" w:rsidRPr="001625C9" w:rsidRDefault="0005441A" w:rsidP="0005441A">
            <w:pPr>
              <w:spacing w:before="240"/>
              <w:rPr>
                <w:sz w:val="20"/>
              </w:rPr>
            </w:pPr>
          </w:p>
        </w:tc>
        <w:tc>
          <w:tcPr>
            <w:tcW w:w="266" w:type="dxa"/>
            <w:tcBorders>
              <w:top w:val="nil"/>
              <w:left w:val="single" w:sz="4" w:space="0" w:color="auto"/>
              <w:bottom w:val="nil"/>
              <w:right w:val="single" w:sz="4" w:space="0" w:color="auto"/>
            </w:tcBorders>
          </w:tcPr>
          <w:p w14:paraId="59275B65" w14:textId="77777777" w:rsidR="0005441A" w:rsidRPr="001625C9" w:rsidRDefault="0005441A" w:rsidP="0072718F">
            <w:pPr>
              <w:spacing w:line="276" w:lineRule="auto"/>
              <w:rPr>
                <w:b/>
                <w:sz w:val="20"/>
                <w:u w:val="single"/>
              </w:rPr>
            </w:pPr>
          </w:p>
        </w:tc>
        <w:tc>
          <w:tcPr>
            <w:tcW w:w="1569" w:type="dxa"/>
            <w:vMerge/>
            <w:tcBorders>
              <w:left w:val="single" w:sz="4" w:space="0" w:color="auto"/>
              <w:right w:val="single" w:sz="4" w:space="0" w:color="auto"/>
            </w:tcBorders>
          </w:tcPr>
          <w:p w14:paraId="55EA2754" w14:textId="77777777" w:rsidR="0005441A" w:rsidRPr="001625C9" w:rsidRDefault="0005441A" w:rsidP="0072718F">
            <w:pPr>
              <w:spacing w:line="276" w:lineRule="auto"/>
              <w:rPr>
                <w:b/>
                <w:sz w:val="20"/>
                <w:u w:val="single"/>
              </w:rPr>
            </w:pPr>
          </w:p>
        </w:tc>
        <w:tc>
          <w:tcPr>
            <w:tcW w:w="240" w:type="dxa"/>
            <w:tcBorders>
              <w:top w:val="nil"/>
              <w:left w:val="single" w:sz="4" w:space="0" w:color="auto"/>
              <w:bottom w:val="nil"/>
              <w:right w:val="single" w:sz="4" w:space="0" w:color="auto"/>
            </w:tcBorders>
          </w:tcPr>
          <w:p w14:paraId="12F3A21A" w14:textId="77777777" w:rsidR="0005441A" w:rsidRPr="001625C9" w:rsidRDefault="0005441A" w:rsidP="0072718F">
            <w:pPr>
              <w:spacing w:line="276" w:lineRule="auto"/>
              <w:rPr>
                <w:b/>
                <w:sz w:val="20"/>
                <w:u w:val="single"/>
              </w:rPr>
            </w:pPr>
          </w:p>
        </w:tc>
        <w:tc>
          <w:tcPr>
            <w:tcW w:w="1353" w:type="dxa"/>
            <w:vMerge/>
            <w:tcBorders>
              <w:left w:val="single" w:sz="4" w:space="0" w:color="auto"/>
            </w:tcBorders>
          </w:tcPr>
          <w:p w14:paraId="279E7818" w14:textId="77777777" w:rsidR="0005441A" w:rsidRPr="001625C9" w:rsidRDefault="0005441A" w:rsidP="0072718F">
            <w:pPr>
              <w:spacing w:line="276" w:lineRule="auto"/>
              <w:rPr>
                <w:b/>
                <w:sz w:val="20"/>
                <w:u w:val="single"/>
              </w:rPr>
            </w:pPr>
          </w:p>
        </w:tc>
      </w:tr>
      <w:tr w:rsidR="0005441A" w:rsidRPr="001625C9" w14:paraId="1AAE45B9" w14:textId="77777777" w:rsidTr="0072718F">
        <w:tc>
          <w:tcPr>
            <w:tcW w:w="1318" w:type="dxa"/>
            <w:tcBorders>
              <w:bottom w:val="single" w:sz="4" w:space="0" w:color="auto"/>
            </w:tcBorders>
            <w:vAlign w:val="center"/>
          </w:tcPr>
          <w:p w14:paraId="7F238E9F" w14:textId="77777777" w:rsidR="0005441A" w:rsidRPr="001625C9" w:rsidRDefault="0005441A" w:rsidP="0072718F">
            <w:pPr>
              <w:jc w:val="center"/>
              <w:rPr>
                <w:sz w:val="20"/>
              </w:rPr>
            </w:pPr>
            <w:r w:rsidRPr="001625C9">
              <w:rPr>
                <w:sz w:val="20"/>
              </w:rPr>
              <w:t>Hangar N°2</w:t>
            </w:r>
          </w:p>
        </w:tc>
        <w:tc>
          <w:tcPr>
            <w:tcW w:w="1191" w:type="dxa"/>
            <w:tcBorders>
              <w:bottom w:val="single" w:sz="4" w:space="0" w:color="auto"/>
            </w:tcBorders>
            <w:vAlign w:val="center"/>
          </w:tcPr>
          <w:p w14:paraId="12237834" w14:textId="77777777" w:rsidR="0005441A" w:rsidRPr="001625C9" w:rsidRDefault="0005441A" w:rsidP="0072718F">
            <w:pPr>
              <w:jc w:val="center"/>
              <w:rPr>
                <w:sz w:val="20"/>
              </w:rPr>
            </w:pPr>
            <w:proofErr w:type="gramStart"/>
            <w:r w:rsidRPr="001625C9">
              <w:rPr>
                <w:sz w:val="20"/>
              </w:rPr>
              <w:t>déporté</w:t>
            </w:r>
            <w:proofErr w:type="gramEnd"/>
          </w:p>
        </w:tc>
        <w:tc>
          <w:tcPr>
            <w:tcW w:w="906" w:type="dxa"/>
            <w:vAlign w:val="center"/>
          </w:tcPr>
          <w:p w14:paraId="75C721E7" w14:textId="77777777" w:rsidR="0005441A" w:rsidRPr="001625C9" w:rsidRDefault="0005441A" w:rsidP="0072718F">
            <w:pPr>
              <w:spacing w:line="276" w:lineRule="auto"/>
              <w:jc w:val="center"/>
              <w:rPr>
                <w:sz w:val="20"/>
              </w:rPr>
            </w:pPr>
            <w:r w:rsidRPr="001625C9">
              <w:rPr>
                <w:sz w:val="20"/>
              </w:rPr>
              <w:t>145</w:t>
            </w:r>
          </w:p>
        </w:tc>
        <w:tc>
          <w:tcPr>
            <w:tcW w:w="1039" w:type="dxa"/>
            <w:vMerge/>
            <w:vAlign w:val="center"/>
          </w:tcPr>
          <w:p w14:paraId="736C91E7" w14:textId="77777777" w:rsidR="0005441A" w:rsidRPr="001625C9" w:rsidRDefault="0005441A" w:rsidP="0072718F">
            <w:pPr>
              <w:spacing w:line="276" w:lineRule="auto"/>
              <w:jc w:val="center"/>
              <w:rPr>
                <w:sz w:val="20"/>
              </w:rPr>
            </w:pPr>
          </w:p>
        </w:tc>
        <w:tc>
          <w:tcPr>
            <w:tcW w:w="917" w:type="dxa"/>
            <w:vMerge/>
            <w:vAlign w:val="center"/>
          </w:tcPr>
          <w:p w14:paraId="272635D8" w14:textId="77777777" w:rsidR="0005441A" w:rsidRPr="001625C9" w:rsidRDefault="0005441A" w:rsidP="0072718F">
            <w:pPr>
              <w:spacing w:line="276" w:lineRule="auto"/>
              <w:jc w:val="center"/>
              <w:rPr>
                <w:sz w:val="20"/>
              </w:rPr>
            </w:pPr>
          </w:p>
        </w:tc>
        <w:tc>
          <w:tcPr>
            <w:tcW w:w="1266" w:type="dxa"/>
            <w:tcBorders>
              <w:right w:val="single" w:sz="4" w:space="0" w:color="auto"/>
            </w:tcBorders>
            <w:vAlign w:val="center"/>
          </w:tcPr>
          <w:p w14:paraId="7FEC5ABC" w14:textId="77777777" w:rsidR="0005441A" w:rsidRPr="001625C9" w:rsidRDefault="0005441A" w:rsidP="0072718F">
            <w:pPr>
              <w:jc w:val="center"/>
              <w:rPr>
                <w:sz w:val="20"/>
              </w:rPr>
            </w:pPr>
            <w:r w:rsidRPr="001625C9">
              <w:rPr>
                <w:sz w:val="20"/>
              </w:rPr>
              <w:t>406</w:t>
            </w:r>
          </w:p>
        </w:tc>
        <w:tc>
          <w:tcPr>
            <w:tcW w:w="266" w:type="dxa"/>
            <w:tcBorders>
              <w:top w:val="nil"/>
              <w:left w:val="single" w:sz="4" w:space="0" w:color="auto"/>
              <w:bottom w:val="nil"/>
              <w:right w:val="single" w:sz="4" w:space="0" w:color="auto"/>
            </w:tcBorders>
          </w:tcPr>
          <w:p w14:paraId="2961D223" w14:textId="77777777" w:rsidR="0005441A" w:rsidRPr="001625C9" w:rsidRDefault="0005441A" w:rsidP="0072718F">
            <w:pPr>
              <w:spacing w:line="276" w:lineRule="auto"/>
              <w:rPr>
                <w:b/>
                <w:sz w:val="20"/>
                <w:u w:val="single"/>
              </w:rPr>
            </w:pPr>
          </w:p>
        </w:tc>
        <w:tc>
          <w:tcPr>
            <w:tcW w:w="1569" w:type="dxa"/>
            <w:vMerge/>
            <w:tcBorders>
              <w:left w:val="single" w:sz="4" w:space="0" w:color="auto"/>
              <w:right w:val="single" w:sz="4" w:space="0" w:color="auto"/>
            </w:tcBorders>
          </w:tcPr>
          <w:p w14:paraId="28C75BAA" w14:textId="77777777" w:rsidR="0005441A" w:rsidRPr="001625C9" w:rsidRDefault="0005441A" w:rsidP="0072718F">
            <w:pPr>
              <w:spacing w:line="276" w:lineRule="auto"/>
              <w:rPr>
                <w:b/>
                <w:sz w:val="20"/>
                <w:u w:val="single"/>
              </w:rPr>
            </w:pPr>
          </w:p>
        </w:tc>
        <w:tc>
          <w:tcPr>
            <w:tcW w:w="240" w:type="dxa"/>
            <w:tcBorders>
              <w:top w:val="nil"/>
              <w:left w:val="single" w:sz="4" w:space="0" w:color="auto"/>
              <w:bottom w:val="nil"/>
              <w:right w:val="single" w:sz="4" w:space="0" w:color="auto"/>
            </w:tcBorders>
          </w:tcPr>
          <w:p w14:paraId="03143F29" w14:textId="77777777" w:rsidR="0005441A" w:rsidRPr="001625C9" w:rsidRDefault="0005441A" w:rsidP="0072718F">
            <w:pPr>
              <w:spacing w:line="276" w:lineRule="auto"/>
              <w:rPr>
                <w:b/>
                <w:sz w:val="20"/>
                <w:u w:val="single"/>
              </w:rPr>
            </w:pPr>
          </w:p>
        </w:tc>
        <w:tc>
          <w:tcPr>
            <w:tcW w:w="1353" w:type="dxa"/>
            <w:vMerge/>
            <w:tcBorders>
              <w:left w:val="single" w:sz="4" w:space="0" w:color="auto"/>
            </w:tcBorders>
          </w:tcPr>
          <w:p w14:paraId="3AC7B66D" w14:textId="77777777" w:rsidR="0005441A" w:rsidRPr="001625C9" w:rsidRDefault="0005441A" w:rsidP="0072718F">
            <w:pPr>
              <w:spacing w:line="276" w:lineRule="auto"/>
              <w:rPr>
                <w:b/>
                <w:sz w:val="20"/>
                <w:u w:val="single"/>
              </w:rPr>
            </w:pPr>
          </w:p>
        </w:tc>
      </w:tr>
      <w:tr w:rsidR="0005441A" w:rsidRPr="001625C9" w14:paraId="098650FD" w14:textId="77777777" w:rsidTr="0072718F">
        <w:tc>
          <w:tcPr>
            <w:tcW w:w="1318" w:type="dxa"/>
            <w:tcBorders>
              <w:bottom w:val="single" w:sz="4" w:space="0" w:color="auto"/>
            </w:tcBorders>
            <w:vAlign w:val="center"/>
          </w:tcPr>
          <w:p w14:paraId="2AB597AF" w14:textId="77777777" w:rsidR="0005441A" w:rsidRPr="001625C9" w:rsidRDefault="0005441A" w:rsidP="0072718F">
            <w:pPr>
              <w:jc w:val="center"/>
              <w:rPr>
                <w:sz w:val="20"/>
              </w:rPr>
            </w:pPr>
            <w:r w:rsidRPr="001625C9">
              <w:rPr>
                <w:sz w:val="20"/>
              </w:rPr>
              <w:t>Hangar N°3</w:t>
            </w:r>
          </w:p>
        </w:tc>
        <w:tc>
          <w:tcPr>
            <w:tcW w:w="1191" w:type="dxa"/>
            <w:tcBorders>
              <w:bottom w:val="single" w:sz="4" w:space="0" w:color="auto"/>
            </w:tcBorders>
            <w:vAlign w:val="center"/>
          </w:tcPr>
          <w:p w14:paraId="1388E75F" w14:textId="77777777" w:rsidR="0005441A" w:rsidRPr="001625C9" w:rsidRDefault="0005441A" w:rsidP="0072718F">
            <w:pPr>
              <w:jc w:val="center"/>
              <w:rPr>
                <w:sz w:val="20"/>
              </w:rPr>
            </w:pPr>
            <w:proofErr w:type="gramStart"/>
            <w:r w:rsidRPr="001625C9">
              <w:rPr>
                <w:sz w:val="20"/>
              </w:rPr>
              <w:t>déporté</w:t>
            </w:r>
            <w:proofErr w:type="gramEnd"/>
          </w:p>
        </w:tc>
        <w:tc>
          <w:tcPr>
            <w:tcW w:w="906" w:type="dxa"/>
            <w:vAlign w:val="center"/>
          </w:tcPr>
          <w:p w14:paraId="0620F657" w14:textId="77777777" w:rsidR="0005441A" w:rsidRPr="001625C9" w:rsidRDefault="0005441A" w:rsidP="0072718F">
            <w:pPr>
              <w:spacing w:line="276" w:lineRule="auto"/>
              <w:jc w:val="center"/>
              <w:rPr>
                <w:sz w:val="20"/>
              </w:rPr>
            </w:pPr>
            <w:r w:rsidRPr="001625C9">
              <w:rPr>
                <w:sz w:val="20"/>
              </w:rPr>
              <w:t>300</w:t>
            </w:r>
          </w:p>
        </w:tc>
        <w:tc>
          <w:tcPr>
            <w:tcW w:w="1039" w:type="dxa"/>
            <w:vMerge/>
            <w:vAlign w:val="center"/>
          </w:tcPr>
          <w:p w14:paraId="39971E61" w14:textId="77777777" w:rsidR="0005441A" w:rsidRPr="001625C9" w:rsidRDefault="0005441A" w:rsidP="0072718F">
            <w:pPr>
              <w:spacing w:line="276" w:lineRule="auto"/>
              <w:jc w:val="center"/>
              <w:rPr>
                <w:sz w:val="20"/>
              </w:rPr>
            </w:pPr>
          </w:p>
        </w:tc>
        <w:tc>
          <w:tcPr>
            <w:tcW w:w="917" w:type="dxa"/>
            <w:vMerge/>
            <w:vAlign w:val="center"/>
          </w:tcPr>
          <w:p w14:paraId="7575409C" w14:textId="77777777" w:rsidR="0005441A" w:rsidRPr="001625C9" w:rsidRDefault="0005441A" w:rsidP="0072718F">
            <w:pPr>
              <w:spacing w:line="276" w:lineRule="auto"/>
              <w:jc w:val="center"/>
              <w:rPr>
                <w:sz w:val="20"/>
              </w:rPr>
            </w:pPr>
          </w:p>
        </w:tc>
        <w:tc>
          <w:tcPr>
            <w:tcW w:w="1266" w:type="dxa"/>
            <w:tcBorders>
              <w:right w:val="single" w:sz="4" w:space="0" w:color="auto"/>
            </w:tcBorders>
            <w:vAlign w:val="center"/>
          </w:tcPr>
          <w:p w14:paraId="2E3C848D" w14:textId="77777777" w:rsidR="0005441A" w:rsidRPr="001625C9" w:rsidRDefault="0005441A" w:rsidP="0072718F">
            <w:pPr>
              <w:jc w:val="center"/>
              <w:rPr>
                <w:sz w:val="20"/>
              </w:rPr>
            </w:pPr>
            <w:r w:rsidRPr="001625C9">
              <w:rPr>
                <w:sz w:val="20"/>
              </w:rPr>
              <w:t>840</w:t>
            </w:r>
          </w:p>
        </w:tc>
        <w:tc>
          <w:tcPr>
            <w:tcW w:w="266" w:type="dxa"/>
            <w:tcBorders>
              <w:top w:val="nil"/>
              <w:left w:val="single" w:sz="4" w:space="0" w:color="auto"/>
              <w:bottom w:val="nil"/>
              <w:right w:val="single" w:sz="4" w:space="0" w:color="auto"/>
            </w:tcBorders>
          </w:tcPr>
          <w:p w14:paraId="62B5F401" w14:textId="77777777" w:rsidR="0005441A" w:rsidRPr="001625C9" w:rsidRDefault="0005441A" w:rsidP="0072718F">
            <w:pPr>
              <w:spacing w:line="276" w:lineRule="auto"/>
              <w:rPr>
                <w:b/>
                <w:sz w:val="20"/>
                <w:u w:val="single"/>
              </w:rPr>
            </w:pPr>
          </w:p>
        </w:tc>
        <w:tc>
          <w:tcPr>
            <w:tcW w:w="1569" w:type="dxa"/>
            <w:vMerge/>
            <w:tcBorders>
              <w:left w:val="single" w:sz="4" w:space="0" w:color="auto"/>
              <w:right w:val="single" w:sz="4" w:space="0" w:color="auto"/>
            </w:tcBorders>
          </w:tcPr>
          <w:p w14:paraId="795EC1F2" w14:textId="77777777" w:rsidR="0005441A" w:rsidRPr="001625C9" w:rsidRDefault="0005441A" w:rsidP="0072718F">
            <w:pPr>
              <w:spacing w:line="276" w:lineRule="auto"/>
              <w:rPr>
                <w:b/>
                <w:sz w:val="20"/>
                <w:u w:val="single"/>
              </w:rPr>
            </w:pPr>
          </w:p>
        </w:tc>
        <w:tc>
          <w:tcPr>
            <w:tcW w:w="240" w:type="dxa"/>
            <w:tcBorders>
              <w:top w:val="nil"/>
              <w:left w:val="single" w:sz="4" w:space="0" w:color="auto"/>
              <w:bottom w:val="nil"/>
              <w:right w:val="single" w:sz="4" w:space="0" w:color="auto"/>
            </w:tcBorders>
          </w:tcPr>
          <w:p w14:paraId="43435D38" w14:textId="77777777" w:rsidR="0005441A" w:rsidRPr="001625C9" w:rsidRDefault="0005441A" w:rsidP="0072718F">
            <w:pPr>
              <w:spacing w:line="276" w:lineRule="auto"/>
              <w:rPr>
                <w:b/>
                <w:sz w:val="20"/>
                <w:u w:val="single"/>
              </w:rPr>
            </w:pPr>
          </w:p>
        </w:tc>
        <w:tc>
          <w:tcPr>
            <w:tcW w:w="1353" w:type="dxa"/>
            <w:vMerge/>
            <w:tcBorders>
              <w:left w:val="single" w:sz="4" w:space="0" w:color="auto"/>
            </w:tcBorders>
          </w:tcPr>
          <w:p w14:paraId="0A5C1460" w14:textId="77777777" w:rsidR="0005441A" w:rsidRPr="001625C9" w:rsidRDefault="0005441A" w:rsidP="0072718F">
            <w:pPr>
              <w:spacing w:line="276" w:lineRule="auto"/>
              <w:rPr>
                <w:b/>
                <w:sz w:val="20"/>
                <w:u w:val="single"/>
              </w:rPr>
            </w:pPr>
          </w:p>
        </w:tc>
      </w:tr>
      <w:tr w:rsidR="0005441A" w:rsidRPr="001625C9" w14:paraId="27709116" w14:textId="77777777" w:rsidTr="0072718F">
        <w:tc>
          <w:tcPr>
            <w:tcW w:w="1318" w:type="dxa"/>
            <w:tcBorders>
              <w:bottom w:val="single" w:sz="4" w:space="0" w:color="auto"/>
            </w:tcBorders>
            <w:vAlign w:val="center"/>
          </w:tcPr>
          <w:p w14:paraId="00DDB089" w14:textId="77777777" w:rsidR="0005441A" w:rsidRPr="001625C9" w:rsidRDefault="0005441A" w:rsidP="0072718F">
            <w:pPr>
              <w:jc w:val="center"/>
              <w:rPr>
                <w:sz w:val="20"/>
              </w:rPr>
            </w:pPr>
            <w:r w:rsidRPr="001625C9">
              <w:rPr>
                <w:sz w:val="20"/>
              </w:rPr>
              <w:t>Hangar N°4</w:t>
            </w:r>
          </w:p>
        </w:tc>
        <w:tc>
          <w:tcPr>
            <w:tcW w:w="1191" w:type="dxa"/>
            <w:tcBorders>
              <w:bottom w:val="single" w:sz="4" w:space="0" w:color="auto"/>
            </w:tcBorders>
            <w:vAlign w:val="center"/>
          </w:tcPr>
          <w:p w14:paraId="53CA3B34" w14:textId="77777777" w:rsidR="0005441A" w:rsidRPr="001625C9" w:rsidRDefault="0005441A" w:rsidP="0072718F">
            <w:pPr>
              <w:jc w:val="center"/>
              <w:rPr>
                <w:sz w:val="20"/>
              </w:rPr>
            </w:pPr>
            <w:proofErr w:type="gramStart"/>
            <w:r w:rsidRPr="001625C9">
              <w:rPr>
                <w:sz w:val="20"/>
              </w:rPr>
              <w:t>déporté</w:t>
            </w:r>
            <w:proofErr w:type="gramEnd"/>
          </w:p>
        </w:tc>
        <w:tc>
          <w:tcPr>
            <w:tcW w:w="906" w:type="dxa"/>
            <w:tcBorders>
              <w:bottom w:val="single" w:sz="4" w:space="0" w:color="auto"/>
            </w:tcBorders>
            <w:vAlign w:val="center"/>
          </w:tcPr>
          <w:p w14:paraId="104E2604" w14:textId="77777777" w:rsidR="0005441A" w:rsidRPr="001625C9" w:rsidRDefault="0005441A" w:rsidP="0072718F">
            <w:pPr>
              <w:spacing w:line="276" w:lineRule="auto"/>
              <w:jc w:val="center"/>
              <w:rPr>
                <w:sz w:val="20"/>
              </w:rPr>
            </w:pPr>
            <w:r w:rsidRPr="001625C9">
              <w:rPr>
                <w:sz w:val="20"/>
              </w:rPr>
              <w:t>270</w:t>
            </w:r>
          </w:p>
        </w:tc>
        <w:tc>
          <w:tcPr>
            <w:tcW w:w="1039" w:type="dxa"/>
            <w:vMerge/>
            <w:tcBorders>
              <w:bottom w:val="single" w:sz="4" w:space="0" w:color="auto"/>
            </w:tcBorders>
            <w:vAlign w:val="center"/>
          </w:tcPr>
          <w:p w14:paraId="21152A84" w14:textId="77777777" w:rsidR="0005441A" w:rsidRPr="001625C9" w:rsidRDefault="0005441A" w:rsidP="0072718F">
            <w:pPr>
              <w:spacing w:line="276" w:lineRule="auto"/>
              <w:ind w:hanging="127"/>
              <w:jc w:val="center"/>
              <w:rPr>
                <w:sz w:val="20"/>
              </w:rPr>
            </w:pPr>
          </w:p>
        </w:tc>
        <w:tc>
          <w:tcPr>
            <w:tcW w:w="917" w:type="dxa"/>
            <w:vMerge/>
            <w:tcBorders>
              <w:bottom w:val="single" w:sz="4" w:space="0" w:color="auto"/>
            </w:tcBorders>
            <w:vAlign w:val="center"/>
          </w:tcPr>
          <w:p w14:paraId="440CD33C" w14:textId="77777777" w:rsidR="0005441A" w:rsidRPr="001625C9" w:rsidRDefault="0005441A" w:rsidP="0072718F">
            <w:pPr>
              <w:spacing w:line="276" w:lineRule="auto"/>
              <w:jc w:val="center"/>
              <w:rPr>
                <w:sz w:val="20"/>
              </w:rPr>
            </w:pPr>
          </w:p>
        </w:tc>
        <w:tc>
          <w:tcPr>
            <w:tcW w:w="1266" w:type="dxa"/>
            <w:tcBorders>
              <w:bottom w:val="single" w:sz="4" w:space="0" w:color="auto"/>
              <w:right w:val="single" w:sz="4" w:space="0" w:color="auto"/>
            </w:tcBorders>
            <w:vAlign w:val="center"/>
          </w:tcPr>
          <w:p w14:paraId="3B107100" w14:textId="77777777" w:rsidR="0005441A" w:rsidRPr="001625C9" w:rsidRDefault="0005441A" w:rsidP="0072718F">
            <w:pPr>
              <w:jc w:val="center"/>
              <w:rPr>
                <w:sz w:val="20"/>
              </w:rPr>
            </w:pPr>
            <w:r w:rsidRPr="001625C9">
              <w:rPr>
                <w:sz w:val="20"/>
              </w:rPr>
              <w:t>756</w:t>
            </w:r>
          </w:p>
        </w:tc>
        <w:tc>
          <w:tcPr>
            <w:tcW w:w="266" w:type="dxa"/>
            <w:tcBorders>
              <w:top w:val="nil"/>
              <w:left w:val="single" w:sz="4" w:space="0" w:color="auto"/>
              <w:bottom w:val="nil"/>
              <w:right w:val="single" w:sz="4" w:space="0" w:color="auto"/>
            </w:tcBorders>
          </w:tcPr>
          <w:p w14:paraId="00CBDC6E" w14:textId="77777777" w:rsidR="0005441A" w:rsidRPr="001625C9" w:rsidRDefault="0005441A" w:rsidP="0072718F">
            <w:pPr>
              <w:spacing w:line="276" w:lineRule="auto"/>
              <w:rPr>
                <w:b/>
                <w:sz w:val="20"/>
                <w:u w:val="single"/>
              </w:rPr>
            </w:pPr>
          </w:p>
        </w:tc>
        <w:tc>
          <w:tcPr>
            <w:tcW w:w="1569" w:type="dxa"/>
            <w:vMerge/>
            <w:tcBorders>
              <w:left w:val="single" w:sz="4" w:space="0" w:color="auto"/>
              <w:right w:val="single" w:sz="4" w:space="0" w:color="auto"/>
            </w:tcBorders>
          </w:tcPr>
          <w:p w14:paraId="27D409C1" w14:textId="77777777" w:rsidR="0005441A" w:rsidRPr="001625C9" w:rsidRDefault="0005441A" w:rsidP="0072718F">
            <w:pPr>
              <w:spacing w:line="276" w:lineRule="auto"/>
              <w:rPr>
                <w:b/>
                <w:sz w:val="20"/>
                <w:u w:val="single"/>
              </w:rPr>
            </w:pPr>
          </w:p>
        </w:tc>
        <w:tc>
          <w:tcPr>
            <w:tcW w:w="240" w:type="dxa"/>
            <w:tcBorders>
              <w:top w:val="nil"/>
              <w:left w:val="single" w:sz="4" w:space="0" w:color="auto"/>
              <w:bottom w:val="nil"/>
              <w:right w:val="single" w:sz="4" w:space="0" w:color="auto"/>
            </w:tcBorders>
          </w:tcPr>
          <w:p w14:paraId="0C8707E3" w14:textId="77777777" w:rsidR="0005441A" w:rsidRPr="001625C9" w:rsidRDefault="0005441A" w:rsidP="0072718F">
            <w:pPr>
              <w:spacing w:line="276" w:lineRule="auto"/>
              <w:rPr>
                <w:b/>
                <w:sz w:val="20"/>
                <w:u w:val="single"/>
              </w:rPr>
            </w:pPr>
          </w:p>
        </w:tc>
        <w:tc>
          <w:tcPr>
            <w:tcW w:w="1353" w:type="dxa"/>
            <w:vMerge/>
            <w:tcBorders>
              <w:left w:val="single" w:sz="4" w:space="0" w:color="auto"/>
            </w:tcBorders>
          </w:tcPr>
          <w:p w14:paraId="3346351E" w14:textId="77777777" w:rsidR="0005441A" w:rsidRPr="001625C9" w:rsidRDefault="0005441A" w:rsidP="0072718F">
            <w:pPr>
              <w:spacing w:line="276" w:lineRule="auto"/>
              <w:rPr>
                <w:b/>
                <w:sz w:val="20"/>
                <w:u w:val="single"/>
              </w:rPr>
            </w:pPr>
          </w:p>
        </w:tc>
      </w:tr>
      <w:tr w:rsidR="0005441A" w:rsidRPr="001625C9" w14:paraId="5B0F72D9" w14:textId="77777777" w:rsidTr="0072718F">
        <w:tc>
          <w:tcPr>
            <w:tcW w:w="1318" w:type="dxa"/>
            <w:tcBorders>
              <w:top w:val="single" w:sz="4" w:space="0" w:color="auto"/>
              <w:left w:val="single" w:sz="4" w:space="0" w:color="auto"/>
              <w:bottom w:val="single" w:sz="4" w:space="0" w:color="auto"/>
            </w:tcBorders>
            <w:vAlign w:val="center"/>
          </w:tcPr>
          <w:p w14:paraId="247AB845" w14:textId="77777777" w:rsidR="0005441A" w:rsidRPr="001625C9" w:rsidRDefault="0005441A" w:rsidP="0072718F">
            <w:pPr>
              <w:jc w:val="center"/>
              <w:rPr>
                <w:sz w:val="20"/>
              </w:rPr>
            </w:pPr>
            <w:r w:rsidRPr="001625C9">
              <w:rPr>
                <w:sz w:val="20"/>
              </w:rPr>
              <w:t>Hangar N°5</w:t>
            </w:r>
          </w:p>
        </w:tc>
        <w:tc>
          <w:tcPr>
            <w:tcW w:w="1191" w:type="dxa"/>
            <w:tcBorders>
              <w:top w:val="single" w:sz="4" w:space="0" w:color="auto"/>
              <w:bottom w:val="single" w:sz="4" w:space="0" w:color="auto"/>
            </w:tcBorders>
            <w:vAlign w:val="center"/>
          </w:tcPr>
          <w:p w14:paraId="12FC04E6" w14:textId="77777777" w:rsidR="0005441A" w:rsidRPr="001625C9" w:rsidRDefault="0005441A" w:rsidP="0072718F">
            <w:pPr>
              <w:jc w:val="center"/>
              <w:rPr>
                <w:sz w:val="20"/>
              </w:rPr>
            </w:pPr>
            <w:proofErr w:type="gramStart"/>
            <w:r w:rsidRPr="001625C9">
              <w:rPr>
                <w:sz w:val="20"/>
              </w:rPr>
              <w:t>déporté</w:t>
            </w:r>
            <w:proofErr w:type="gramEnd"/>
          </w:p>
        </w:tc>
        <w:tc>
          <w:tcPr>
            <w:tcW w:w="906" w:type="dxa"/>
            <w:tcBorders>
              <w:top w:val="single" w:sz="4" w:space="0" w:color="auto"/>
              <w:bottom w:val="single" w:sz="4" w:space="0" w:color="auto"/>
            </w:tcBorders>
            <w:vAlign w:val="center"/>
          </w:tcPr>
          <w:p w14:paraId="6954B4DF" w14:textId="77777777" w:rsidR="0005441A" w:rsidRPr="001625C9" w:rsidRDefault="0005441A" w:rsidP="0072718F">
            <w:pPr>
              <w:spacing w:line="276" w:lineRule="auto"/>
              <w:jc w:val="center"/>
            </w:pPr>
            <w:r w:rsidRPr="001625C9">
              <w:t>650</w:t>
            </w:r>
          </w:p>
        </w:tc>
        <w:tc>
          <w:tcPr>
            <w:tcW w:w="1039" w:type="dxa"/>
            <w:vMerge/>
            <w:tcBorders>
              <w:top w:val="single" w:sz="4" w:space="0" w:color="auto"/>
              <w:bottom w:val="single" w:sz="4" w:space="0" w:color="auto"/>
            </w:tcBorders>
            <w:vAlign w:val="center"/>
          </w:tcPr>
          <w:p w14:paraId="71ABB1E0" w14:textId="77777777" w:rsidR="0005441A" w:rsidRPr="001625C9" w:rsidRDefault="0005441A" w:rsidP="0072718F">
            <w:pPr>
              <w:spacing w:line="276" w:lineRule="auto"/>
              <w:jc w:val="center"/>
            </w:pPr>
          </w:p>
        </w:tc>
        <w:tc>
          <w:tcPr>
            <w:tcW w:w="917" w:type="dxa"/>
            <w:vMerge/>
            <w:tcBorders>
              <w:top w:val="single" w:sz="4" w:space="0" w:color="auto"/>
              <w:bottom w:val="single" w:sz="4" w:space="0" w:color="auto"/>
            </w:tcBorders>
            <w:vAlign w:val="center"/>
          </w:tcPr>
          <w:p w14:paraId="62D3E53E" w14:textId="77777777" w:rsidR="0005441A" w:rsidRPr="001625C9" w:rsidRDefault="0005441A" w:rsidP="0072718F">
            <w:pPr>
              <w:spacing w:line="276" w:lineRule="auto"/>
              <w:jc w:val="center"/>
            </w:pPr>
          </w:p>
        </w:tc>
        <w:tc>
          <w:tcPr>
            <w:tcW w:w="1266" w:type="dxa"/>
            <w:tcBorders>
              <w:top w:val="single" w:sz="4" w:space="0" w:color="auto"/>
              <w:bottom w:val="single" w:sz="4" w:space="0" w:color="auto"/>
              <w:right w:val="single" w:sz="4" w:space="0" w:color="auto"/>
            </w:tcBorders>
            <w:vAlign w:val="center"/>
          </w:tcPr>
          <w:p w14:paraId="760E79ED" w14:textId="77777777" w:rsidR="0005441A" w:rsidRPr="001625C9" w:rsidRDefault="0005441A" w:rsidP="0072718F">
            <w:pPr>
              <w:jc w:val="center"/>
              <w:rPr>
                <w:sz w:val="20"/>
              </w:rPr>
            </w:pPr>
            <w:r w:rsidRPr="001625C9">
              <w:rPr>
                <w:sz w:val="20"/>
              </w:rPr>
              <w:t>1820</w:t>
            </w:r>
          </w:p>
        </w:tc>
        <w:tc>
          <w:tcPr>
            <w:tcW w:w="266" w:type="dxa"/>
            <w:tcBorders>
              <w:top w:val="nil"/>
              <w:left w:val="single" w:sz="4" w:space="0" w:color="auto"/>
              <w:bottom w:val="nil"/>
              <w:right w:val="single" w:sz="4" w:space="0" w:color="auto"/>
            </w:tcBorders>
          </w:tcPr>
          <w:p w14:paraId="24686359" w14:textId="77777777" w:rsidR="0005441A" w:rsidRPr="001625C9" w:rsidRDefault="0005441A" w:rsidP="0072718F">
            <w:pPr>
              <w:spacing w:line="276" w:lineRule="auto"/>
              <w:rPr>
                <w:b/>
                <w:sz w:val="20"/>
                <w:u w:val="single"/>
              </w:rPr>
            </w:pPr>
          </w:p>
        </w:tc>
        <w:tc>
          <w:tcPr>
            <w:tcW w:w="1569" w:type="dxa"/>
            <w:vMerge/>
            <w:tcBorders>
              <w:left w:val="single" w:sz="4" w:space="0" w:color="auto"/>
              <w:right w:val="single" w:sz="4" w:space="0" w:color="auto"/>
            </w:tcBorders>
          </w:tcPr>
          <w:p w14:paraId="53B816B0" w14:textId="77777777" w:rsidR="0005441A" w:rsidRPr="001625C9" w:rsidRDefault="0005441A" w:rsidP="0072718F">
            <w:pPr>
              <w:spacing w:line="276" w:lineRule="auto"/>
              <w:rPr>
                <w:b/>
                <w:sz w:val="20"/>
                <w:u w:val="single"/>
              </w:rPr>
            </w:pPr>
          </w:p>
        </w:tc>
        <w:tc>
          <w:tcPr>
            <w:tcW w:w="240" w:type="dxa"/>
            <w:tcBorders>
              <w:top w:val="nil"/>
              <w:left w:val="single" w:sz="4" w:space="0" w:color="auto"/>
              <w:bottom w:val="nil"/>
              <w:right w:val="single" w:sz="4" w:space="0" w:color="auto"/>
            </w:tcBorders>
          </w:tcPr>
          <w:p w14:paraId="584B311B" w14:textId="77777777" w:rsidR="0005441A" w:rsidRPr="001625C9" w:rsidRDefault="0005441A" w:rsidP="0072718F">
            <w:pPr>
              <w:spacing w:line="276" w:lineRule="auto"/>
              <w:rPr>
                <w:b/>
                <w:sz w:val="20"/>
                <w:u w:val="single"/>
              </w:rPr>
            </w:pPr>
          </w:p>
        </w:tc>
        <w:tc>
          <w:tcPr>
            <w:tcW w:w="1353" w:type="dxa"/>
            <w:vMerge/>
            <w:tcBorders>
              <w:left w:val="single" w:sz="4" w:space="0" w:color="auto"/>
            </w:tcBorders>
          </w:tcPr>
          <w:p w14:paraId="57A7CA79" w14:textId="77777777" w:rsidR="0005441A" w:rsidRPr="001625C9" w:rsidRDefault="0005441A" w:rsidP="0072718F">
            <w:pPr>
              <w:spacing w:line="276" w:lineRule="auto"/>
              <w:rPr>
                <w:b/>
                <w:sz w:val="20"/>
                <w:u w:val="single"/>
              </w:rPr>
            </w:pPr>
          </w:p>
        </w:tc>
      </w:tr>
      <w:tr w:rsidR="0005441A" w:rsidRPr="001625C9" w14:paraId="139B5146" w14:textId="77777777" w:rsidTr="0072718F">
        <w:tc>
          <w:tcPr>
            <w:tcW w:w="5371" w:type="dxa"/>
            <w:gridSpan w:val="5"/>
            <w:tcBorders>
              <w:top w:val="single" w:sz="4" w:space="0" w:color="auto"/>
              <w:left w:val="nil"/>
              <w:bottom w:val="nil"/>
              <w:right w:val="single" w:sz="4" w:space="0" w:color="auto"/>
            </w:tcBorders>
            <w:vAlign w:val="center"/>
          </w:tcPr>
          <w:p w14:paraId="7AB5E870" w14:textId="77777777" w:rsidR="0005441A" w:rsidRPr="001625C9" w:rsidRDefault="0005441A" w:rsidP="007F3B18">
            <w:pPr>
              <w:spacing w:before="240" w:line="276" w:lineRule="auto"/>
              <w:jc w:val="right"/>
              <w:rPr>
                <w:b/>
                <w:sz w:val="20"/>
              </w:rPr>
            </w:pPr>
            <w:proofErr w:type="gramStart"/>
            <w:r w:rsidRPr="001625C9">
              <w:rPr>
                <w:b/>
                <w:sz w:val="20"/>
              </w:rPr>
              <w:t>capacité</w:t>
            </w:r>
            <w:proofErr w:type="gramEnd"/>
            <w:r w:rsidRPr="001625C9">
              <w:rPr>
                <w:b/>
                <w:sz w:val="20"/>
              </w:rPr>
              <w:t xml:space="preserve"> totale de stockage</w:t>
            </w:r>
          </w:p>
        </w:tc>
        <w:tc>
          <w:tcPr>
            <w:tcW w:w="1266" w:type="dxa"/>
            <w:tcBorders>
              <w:top w:val="double" w:sz="4" w:space="0" w:color="auto"/>
              <w:left w:val="single" w:sz="4" w:space="0" w:color="auto"/>
              <w:right w:val="single" w:sz="4" w:space="0" w:color="auto"/>
            </w:tcBorders>
            <w:vAlign w:val="center"/>
          </w:tcPr>
          <w:p w14:paraId="2FA30953" w14:textId="0EA90A26" w:rsidR="0005441A" w:rsidRPr="001625C9" w:rsidRDefault="007F3A61" w:rsidP="0072718F">
            <w:pPr>
              <w:spacing w:before="240" w:line="276" w:lineRule="auto"/>
              <w:jc w:val="center"/>
              <w:rPr>
                <w:sz w:val="20"/>
              </w:rPr>
            </w:pPr>
            <w:r w:rsidRPr="007F3A61">
              <w:rPr>
                <w:sz w:val="20"/>
              </w:rPr>
              <w:t>………</w:t>
            </w:r>
          </w:p>
        </w:tc>
        <w:tc>
          <w:tcPr>
            <w:tcW w:w="266" w:type="dxa"/>
            <w:tcBorders>
              <w:top w:val="nil"/>
              <w:left w:val="single" w:sz="4" w:space="0" w:color="auto"/>
              <w:bottom w:val="nil"/>
              <w:right w:val="single" w:sz="4" w:space="0" w:color="auto"/>
            </w:tcBorders>
          </w:tcPr>
          <w:p w14:paraId="1CA979B7" w14:textId="77777777" w:rsidR="0005441A" w:rsidRPr="001625C9" w:rsidRDefault="0005441A" w:rsidP="0072718F">
            <w:pPr>
              <w:spacing w:line="276" w:lineRule="auto"/>
              <w:rPr>
                <w:b/>
                <w:sz w:val="20"/>
                <w:u w:val="single"/>
              </w:rPr>
            </w:pPr>
          </w:p>
        </w:tc>
        <w:tc>
          <w:tcPr>
            <w:tcW w:w="1569" w:type="dxa"/>
            <w:vMerge/>
            <w:tcBorders>
              <w:left w:val="single" w:sz="4" w:space="0" w:color="auto"/>
              <w:right w:val="single" w:sz="4" w:space="0" w:color="auto"/>
            </w:tcBorders>
          </w:tcPr>
          <w:p w14:paraId="2CAF1CAD" w14:textId="77777777" w:rsidR="0005441A" w:rsidRPr="001625C9" w:rsidRDefault="0005441A" w:rsidP="0072718F">
            <w:pPr>
              <w:spacing w:line="276" w:lineRule="auto"/>
              <w:rPr>
                <w:b/>
                <w:sz w:val="20"/>
                <w:u w:val="single"/>
              </w:rPr>
            </w:pPr>
          </w:p>
        </w:tc>
        <w:tc>
          <w:tcPr>
            <w:tcW w:w="240" w:type="dxa"/>
            <w:tcBorders>
              <w:top w:val="nil"/>
              <w:left w:val="single" w:sz="4" w:space="0" w:color="auto"/>
              <w:bottom w:val="nil"/>
              <w:right w:val="single" w:sz="4" w:space="0" w:color="auto"/>
            </w:tcBorders>
          </w:tcPr>
          <w:p w14:paraId="54EBDF5B" w14:textId="77777777" w:rsidR="0005441A" w:rsidRPr="001625C9" w:rsidRDefault="0005441A" w:rsidP="0072718F">
            <w:pPr>
              <w:spacing w:line="276" w:lineRule="auto"/>
              <w:rPr>
                <w:b/>
                <w:sz w:val="20"/>
                <w:u w:val="single"/>
              </w:rPr>
            </w:pPr>
          </w:p>
        </w:tc>
        <w:tc>
          <w:tcPr>
            <w:tcW w:w="1353" w:type="dxa"/>
            <w:vMerge/>
            <w:tcBorders>
              <w:left w:val="single" w:sz="4" w:space="0" w:color="auto"/>
            </w:tcBorders>
          </w:tcPr>
          <w:p w14:paraId="77E47CF9" w14:textId="77777777" w:rsidR="0005441A" w:rsidRPr="001625C9" w:rsidRDefault="0005441A" w:rsidP="0072718F">
            <w:pPr>
              <w:spacing w:line="276" w:lineRule="auto"/>
              <w:rPr>
                <w:b/>
                <w:sz w:val="20"/>
                <w:u w:val="single"/>
              </w:rPr>
            </w:pPr>
          </w:p>
        </w:tc>
      </w:tr>
    </w:tbl>
    <w:p w14:paraId="4889A4CC" w14:textId="77777777" w:rsidR="0005441A" w:rsidRPr="001625C9" w:rsidRDefault="0005441A" w:rsidP="0005441A">
      <w:pPr>
        <w:spacing w:line="276" w:lineRule="auto"/>
        <w:rPr>
          <w:b/>
          <w:u w:val="single"/>
        </w:rPr>
      </w:pPr>
      <w:r w:rsidRPr="001625C9">
        <w:rPr>
          <w:b/>
          <w:u w:val="single"/>
        </w:rPr>
        <w:t>CONCLUSION :</w:t>
      </w:r>
    </w:p>
    <w:p w14:paraId="6384130E" w14:textId="77777777" w:rsidR="0005441A" w:rsidRPr="001625C9" w:rsidRDefault="0005441A" w:rsidP="0005441A">
      <w:pPr>
        <w:pBdr>
          <w:top w:val="single" w:sz="4" w:space="1" w:color="auto"/>
          <w:left w:val="single" w:sz="4" w:space="4" w:color="auto"/>
          <w:bottom w:val="single" w:sz="4" w:space="1" w:color="auto"/>
          <w:right w:val="single" w:sz="4" w:space="4" w:color="auto"/>
        </w:pBdr>
        <w:rPr>
          <w:sz w:val="24"/>
        </w:rPr>
      </w:pPr>
    </w:p>
    <w:p w14:paraId="5CDBDDF8" w14:textId="77777777" w:rsidR="0005441A" w:rsidRPr="001625C9" w:rsidRDefault="0005441A" w:rsidP="0005441A">
      <w:pPr>
        <w:pBdr>
          <w:top w:val="single" w:sz="4" w:space="1" w:color="auto"/>
          <w:left w:val="single" w:sz="4" w:space="4" w:color="auto"/>
          <w:bottom w:val="single" w:sz="4" w:space="1" w:color="auto"/>
          <w:right w:val="single" w:sz="4" w:space="4" w:color="auto"/>
        </w:pBdr>
        <w:rPr>
          <w:sz w:val="24"/>
        </w:rPr>
      </w:pPr>
    </w:p>
    <w:p w14:paraId="79DF63C8" w14:textId="77777777" w:rsidR="0005441A" w:rsidRPr="001625C9" w:rsidRDefault="0005441A" w:rsidP="0005441A">
      <w:pPr>
        <w:pBdr>
          <w:top w:val="single" w:sz="4" w:space="1" w:color="auto"/>
          <w:left w:val="single" w:sz="4" w:space="4" w:color="auto"/>
          <w:bottom w:val="single" w:sz="4" w:space="1" w:color="auto"/>
          <w:right w:val="single" w:sz="4" w:space="4" w:color="auto"/>
        </w:pBdr>
        <w:rPr>
          <w:sz w:val="24"/>
        </w:rPr>
      </w:pPr>
    </w:p>
    <w:p w14:paraId="28EF37B8" w14:textId="77777777" w:rsidR="003A3731" w:rsidRPr="003A3731" w:rsidRDefault="003D6D91" w:rsidP="003A3731">
      <w:pPr>
        <w:spacing w:after="0"/>
        <w:jc w:val="center"/>
        <w:rPr>
          <w:rFonts w:cs="Arial"/>
          <w:b/>
          <w:sz w:val="24"/>
        </w:rPr>
      </w:pPr>
      <w:r>
        <w:rPr>
          <w:b/>
          <w:sz w:val="28"/>
          <w:szCs w:val="28"/>
        </w:rPr>
        <w:br w:type="page"/>
      </w:r>
      <w:r w:rsidR="00F86825">
        <w:rPr>
          <w:b/>
          <w:sz w:val="28"/>
          <w:szCs w:val="28"/>
        </w:rPr>
        <w:lastRenderedPageBreak/>
        <w:t xml:space="preserve"> </w:t>
      </w:r>
    </w:p>
    <w:p w14:paraId="7C3945BD" w14:textId="77777777" w:rsidR="003A3731" w:rsidRPr="003A3731" w:rsidRDefault="003A3731" w:rsidP="003A3731">
      <w:pPr>
        <w:spacing w:after="0"/>
        <w:jc w:val="center"/>
        <w:rPr>
          <w:rFonts w:cs="Arial"/>
          <w:b/>
          <w:sz w:val="24"/>
        </w:rPr>
      </w:pPr>
    </w:p>
    <w:p w14:paraId="3C3550D5" w14:textId="0A9FED0F" w:rsidR="003A3731" w:rsidRPr="003A3731" w:rsidRDefault="003A3731" w:rsidP="003A3731">
      <w:pPr>
        <w:spacing w:after="0"/>
        <w:jc w:val="center"/>
        <w:rPr>
          <w:rFonts w:cs="Arial"/>
          <w:b/>
          <w:sz w:val="24"/>
        </w:rPr>
      </w:pPr>
      <w:r w:rsidRPr="003A3731">
        <w:rPr>
          <w:rFonts w:cs="Arial"/>
          <w:b/>
          <w:sz w:val="24"/>
        </w:rPr>
        <w:t>PARTIE SP</w:t>
      </w:r>
      <w:r w:rsidR="00C4679C">
        <w:rPr>
          <w:rFonts w:cs="Arial"/>
          <w:b/>
          <w:sz w:val="24"/>
        </w:rPr>
        <w:t>É</w:t>
      </w:r>
      <w:r w:rsidRPr="003A3731">
        <w:rPr>
          <w:rFonts w:cs="Arial"/>
          <w:b/>
          <w:sz w:val="24"/>
        </w:rPr>
        <w:t>CIFIQUE (8 points)</w:t>
      </w:r>
    </w:p>
    <w:p w14:paraId="646AC7E1" w14:textId="77777777" w:rsidR="003A3731" w:rsidRPr="003A3731" w:rsidRDefault="003A3731" w:rsidP="003A3731">
      <w:pPr>
        <w:spacing w:after="0"/>
        <w:rPr>
          <w:rFonts w:cs="Arial"/>
        </w:rPr>
      </w:pPr>
    </w:p>
    <w:p w14:paraId="6F82EE08" w14:textId="77777777" w:rsidR="003A3731" w:rsidRPr="003A3731" w:rsidRDefault="003A3731" w:rsidP="003A3731">
      <w:pPr>
        <w:spacing w:after="0"/>
        <w:rPr>
          <w:rFonts w:cs="Arial"/>
        </w:rPr>
      </w:pPr>
    </w:p>
    <w:p w14:paraId="0CF2AD4F" w14:textId="77777777" w:rsidR="003A3731" w:rsidRPr="003A3731" w:rsidRDefault="003A3731" w:rsidP="003A3731">
      <w:pPr>
        <w:jc w:val="center"/>
        <w:rPr>
          <w:rFonts w:cs="Arial"/>
          <w:b/>
          <w:bCs/>
          <w:sz w:val="36"/>
          <w:szCs w:val="36"/>
        </w:rPr>
      </w:pPr>
      <w:r w:rsidRPr="003A3731">
        <w:rPr>
          <w:rFonts w:cs="Arial"/>
          <w:b/>
          <w:bCs/>
          <w:sz w:val="36"/>
          <w:szCs w:val="36"/>
        </w:rPr>
        <w:t>Architecture et Construction</w:t>
      </w:r>
    </w:p>
    <w:p w14:paraId="54EF61AD" w14:textId="77777777" w:rsidR="003A3731" w:rsidRPr="003A3731" w:rsidRDefault="003A3731" w:rsidP="003A3731">
      <w:pPr>
        <w:spacing w:after="0"/>
        <w:jc w:val="center"/>
        <w:rPr>
          <w:b/>
          <w:sz w:val="36"/>
          <w:szCs w:val="36"/>
        </w:rPr>
      </w:pPr>
    </w:p>
    <w:p w14:paraId="7E83099A" w14:textId="77777777" w:rsidR="003A3731" w:rsidRPr="003A3731" w:rsidRDefault="003A3731" w:rsidP="003A3731">
      <w:pPr>
        <w:spacing w:after="0"/>
        <w:rPr>
          <w:sz w:val="24"/>
        </w:rPr>
      </w:pPr>
    </w:p>
    <w:p w14:paraId="04145E66" w14:textId="77777777" w:rsidR="003A3731" w:rsidRPr="003A3731" w:rsidRDefault="003A3731" w:rsidP="003A3731">
      <w:pPr>
        <w:jc w:val="center"/>
        <w:rPr>
          <w:rFonts w:cs="Arial"/>
          <w:b/>
          <w:sz w:val="40"/>
          <w:szCs w:val="40"/>
        </w:rPr>
      </w:pPr>
      <w:r w:rsidRPr="003A3731">
        <w:rPr>
          <w:rFonts w:cs="Arial"/>
          <w:b/>
          <w:sz w:val="40"/>
          <w:szCs w:val="40"/>
        </w:rPr>
        <w:t>Digesteur</w:t>
      </w:r>
    </w:p>
    <w:p w14:paraId="1C760F80" w14:textId="77777777" w:rsidR="003A3731" w:rsidRPr="003A3731" w:rsidRDefault="003A3731" w:rsidP="003A3731">
      <w:pPr>
        <w:jc w:val="center"/>
        <w:rPr>
          <w:rFonts w:cs="Arial"/>
          <w:b/>
          <w:sz w:val="40"/>
          <w:szCs w:val="40"/>
        </w:rPr>
      </w:pPr>
      <w:r w:rsidRPr="003A3731">
        <w:rPr>
          <w:rFonts w:cs="Arial"/>
          <w:b/>
          <w:sz w:val="40"/>
          <w:szCs w:val="40"/>
        </w:rPr>
        <w:t>Étude préliminaire de l’ouvrage</w:t>
      </w:r>
    </w:p>
    <w:p w14:paraId="783D6DEC" w14:textId="77777777" w:rsidR="003A3731" w:rsidRPr="003A3731" w:rsidRDefault="003A3731" w:rsidP="003A3731">
      <w:pPr>
        <w:jc w:val="center"/>
        <w:rPr>
          <w:rFonts w:cs="Arial"/>
          <w:b/>
          <w:sz w:val="40"/>
          <w:szCs w:val="40"/>
        </w:rPr>
      </w:pPr>
      <w:r w:rsidRPr="003A3731">
        <w:rPr>
          <w:b/>
          <w:noProof/>
          <w:color w:val="FF0000"/>
          <w:sz w:val="24"/>
          <w:lang w:eastAsia="fr-FR"/>
        </w:rPr>
        <w:drawing>
          <wp:anchor distT="0" distB="0" distL="114300" distR="114300" simplePos="0" relativeHeight="252045312" behindDoc="0" locked="0" layoutInCell="1" allowOverlap="1" wp14:anchorId="756FDB21" wp14:editId="5F36805D">
            <wp:simplePos x="0" y="0"/>
            <wp:positionH relativeFrom="margin">
              <wp:posOffset>448945</wp:posOffset>
            </wp:positionH>
            <wp:positionV relativeFrom="paragraph">
              <wp:posOffset>5080</wp:posOffset>
            </wp:positionV>
            <wp:extent cx="5394960" cy="2676525"/>
            <wp:effectExtent l="0" t="0" r="0" b="9525"/>
            <wp:wrapNone/>
            <wp:docPr id="27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4"/>
                    <a:srcRect/>
                    <a:stretch>
                      <a:fillRect/>
                    </a:stretch>
                  </pic:blipFill>
                  <pic:spPr>
                    <a:xfrm>
                      <a:off x="0" y="0"/>
                      <a:ext cx="5394960" cy="2676525"/>
                    </a:xfrm>
                    <a:prstGeom prst="rect">
                      <a:avLst/>
                    </a:prstGeom>
                    <a:ln/>
                  </pic:spPr>
                </pic:pic>
              </a:graphicData>
            </a:graphic>
            <wp14:sizeRelH relativeFrom="margin">
              <wp14:pctWidth>0</wp14:pctWidth>
            </wp14:sizeRelH>
            <wp14:sizeRelV relativeFrom="margin">
              <wp14:pctHeight>0</wp14:pctHeight>
            </wp14:sizeRelV>
          </wp:anchor>
        </w:drawing>
      </w:r>
    </w:p>
    <w:p w14:paraId="67AF016D" w14:textId="77777777" w:rsidR="003A3731" w:rsidRPr="003A3731" w:rsidRDefault="003A3731" w:rsidP="003A3731">
      <w:pPr>
        <w:jc w:val="center"/>
        <w:rPr>
          <w:rFonts w:cs="Arial"/>
          <w:b/>
          <w:i/>
          <w:sz w:val="28"/>
          <w:szCs w:val="28"/>
        </w:rPr>
      </w:pPr>
    </w:p>
    <w:p w14:paraId="3FD694D4" w14:textId="77777777" w:rsidR="003A3731" w:rsidRPr="003A3731" w:rsidRDefault="003A3731" w:rsidP="003A3731">
      <w:pPr>
        <w:jc w:val="center"/>
        <w:rPr>
          <w:rFonts w:cs="Arial"/>
          <w:b/>
          <w:i/>
          <w:sz w:val="28"/>
          <w:szCs w:val="28"/>
        </w:rPr>
      </w:pPr>
    </w:p>
    <w:p w14:paraId="261867E0" w14:textId="77777777" w:rsidR="003A3731" w:rsidRPr="003A3731" w:rsidRDefault="003A3731" w:rsidP="003A3731">
      <w:pPr>
        <w:jc w:val="center"/>
        <w:rPr>
          <w:rFonts w:cs="Arial"/>
          <w:b/>
          <w:i/>
          <w:sz w:val="28"/>
          <w:szCs w:val="28"/>
        </w:rPr>
      </w:pPr>
    </w:p>
    <w:p w14:paraId="1155D492" w14:textId="77777777" w:rsidR="003A3731" w:rsidRPr="003A3731" w:rsidRDefault="003A3731" w:rsidP="003A3731">
      <w:pPr>
        <w:jc w:val="center"/>
        <w:rPr>
          <w:rFonts w:cs="Arial"/>
          <w:b/>
          <w:i/>
          <w:sz w:val="28"/>
          <w:szCs w:val="28"/>
        </w:rPr>
      </w:pPr>
    </w:p>
    <w:p w14:paraId="24C89080" w14:textId="77777777" w:rsidR="003A3731" w:rsidRPr="003A3731" w:rsidRDefault="003A3731" w:rsidP="003A3731">
      <w:pPr>
        <w:jc w:val="center"/>
        <w:rPr>
          <w:rFonts w:cs="Arial"/>
          <w:b/>
          <w:i/>
          <w:sz w:val="28"/>
          <w:szCs w:val="28"/>
        </w:rPr>
      </w:pPr>
    </w:p>
    <w:p w14:paraId="3D5C3F77" w14:textId="77777777" w:rsidR="003A3731" w:rsidRPr="003A3731" w:rsidRDefault="003A3731" w:rsidP="003A3731">
      <w:pPr>
        <w:jc w:val="center"/>
        <w:rPr>
          <w:rFonts w:cs="Arial"/>
          <w:b/>
          <w:i/>
          <w:sz w:val="28"/>
          <w:szCs w:val="28"/>
        </w:rPr>
      </w:pPr>
    </w:p>
    <w:p w14:paraId="16FB7E37" w14:textId="77777777" w:rsidR="003A3731" w:rsidRPr="003A3731" w:rsidRDefault="003A3731" w:rsidP="003A3731">
      <w:pPr>
        <w:jc w:val="center"/>
        <w:rPr>
          <w:rFonts w:cs="Arial"/>
          <w:b/>
          <w:i/>
          <w:sz w:val="28"/>
          <w:szCs w:val="28"/>
        </w:rPr>
      </w:pPr>
    </w:p>
    <w:p w14:paraId="4925D07B" w14:textId="77777777" w:rsidR="003A3731" w:rsidRPr="003A3731" w:rsidRDefault="003A3731" w:rsidP="003A3731">
      <w:pPr>
        <w:jc w:val="center"/>
        <w:rPr>
          <w:b/>
          <w:sz w:val="28"/>
          <w:szCs w:val="28"/>
        </w:rPr>
      </w:pPr>
    </w:p>
    <w:p w14:paraId="4ABBE9FB" w14:textId="77777777" w:rsidR="003A3731" w:rsidRPr="003A3731" w:rsidRDefault="003A3731" w:rsidP="003A3731">
      <w:pPr>
        <w:jc w:val="center"/>
        <w:rPr>
          <w:b/>
          <w:sz w:val="28"/>
          <w:szCs w:val="28"/>
        </w:rPr>
      </w:pPr>
      <w:r w:rsidRPr="003A3731">
        <w:rPr>
          <w:b/>
          <w:sz w:val="28"/>
          <w:szCs w:val="28"/>
        </w:rPr>
        <w:t>Constitution du sujet :</w:t>
      </w:r>
    </w:p>
    <w:p w14:paraId="260C2038" w14:textId="5E7AEC79" w:rsidR="003A3731" w:rsidRPr="003A3731" w:rsidRDefault="003A3731" w:rsidP="003A3731">
      <w:pPr>
        <w:numPr>
          <w:ilvl w:val="0"/>
          <w:numId w:val="1"/>
        </w:numPr>
        <w:tabs>
          <w:tab w:val="left" w:pos="1560"/>
          <w:tab w:val="left" w:leader="dot" w:pos="7371"/>
        </w:tabs>
        <w:spacing w:before="360"/>
        <w:ind w:left="1418"/>
        <w:rPr>
          <w:rFonts w:cs="Arial"/>
          <w:b/>
          <w:sz w:val="24"/>
        </w:rPr>
      </w:pPr>
      <w:r w:rsidRPr="003A3731">
        <w:rPr>
          <w:rFonts w:cs="Arial"/>
          <w:b/>
          <w:sz w:val="24"/>
        </w:rPr>
        <w:t>Dossier sujet et questionnement</w:t>
      </w:r>
      <w:r w:rsidRPr="003A3731">
        <w:rPr>
          <w:rFonts w:cs="Arial"/>
          <w:sz w:val="24"/>
        </w:rPr>
        <w:tab/>
        <w:t>Pages </w:t>
      </w:r>
      <w:r w:rsidR="0056494A">
        <w:rPr>
          <w:rFonts w:cs="Arial"/>
          <w:sz w:val="24"/>
        </w:rPr>
        <w:t>22</w:t>
      </w:r>
      <w:r w:rsidRPr="003A3731">
        <w:rPr>
          <w:rFonts w:cs="Arial"/>
          <w:sz w:val="24"/>
        </w:rPr>
        <w:t xml:space="preserve"> à </w:t>
      </w:r>
      <w:r w:rsidR="0056494A">
        <w:rPr>
          <w:rFonts w:cs="Arial"/>
          <w:sz w:val="24"/>
        </w:rPr>
        <w:t>2</w:t>
      </w:r>
      <w:r w:rsidRPr="003A3731">
        <w:rPr>
          <w:rFonts w:cs="Arial"/>
          <w:sz w:val="24"/>
        </w:rPr>
        <w:t>5</w:t>
      </w:r>
    </w:p>
    <w:p w14:paraId="3A3CDC9C" w14:textId="60E822C7" w:rsidR="003A3731" w:rsidRPr="003A3731" w:rsidRDefault="003A3731" w:rsidP="003A3731">
      <w:pPr>
        <w:numPr>
          <w:ilvl w:val="0"/>
          <w:numId w:val="1"/>
        </w:numPr>
        <w:tabs>
          <w:tab w:val="left" w:pos="1560"/>
          <w:tab w:val="left" w:leader="dot" w:pos="7371"/>
        </w:tabs>
        <w:spacing w:before="360"/>
        <w:ind w:left="1418" w:hanging="357"/>
        <w:rPr>
          <w:rFonts w:cs="Arial"/>
          <w:sz w:val="24"/>
        </w:rPr>
      </w:pPr>
      <w:r w:rsidRPr="003A3731">
        <w:rPr>
          <w:rFonts w:cs="Arial"/>
          <w:b/>
          <w:sz w:val="24"/>
        </w:rPr>
        <w:t>Dossier technique</w:t>
      </w:r>
      <w:r w:rsidRPr="003A3731">
        <w:rPr>
          <w:rFonts w:cs="Arial"/>
          <w:sz w:val="24"/>
        </w:rPr>
        <w:tab/>
        <w:t>Pages </w:t>
      </w:r>
      <w:r w:rsidR="0056494A">
        <w:rPr>
          <w:rFonts w:cs="Arial"/>
          <w:sz w:val="24"/>
        </w:rPr>
        <w:t>26 à 3</w:t>
      </w:r>
      <w:r w:rsidRPr="003A3731">
        <w:rPr>
          <w:rFonts w:cs="Arial"/>
          <w:sz w:val="24"/>
        </w:rPr>
        <w:t>2</w:t>
      </w:r>
    </w:p>
    <w:p w14:paraId="4BE82576" w14:textId="114A5874" w:rsidR="003A3731" w:rsidRPr="003A3731" w:rsidRDefault="003A3731" w:rsidP="003A3731">
      <w:pPr>
        <w:numPr>
          <w:ilvl w:val="0"/>
          <w:numId w:val="1"/>
        </w:numPr>
        <w:tabs>
          <w:tab w:val="left" w:pos="1560"/>
          <w:tab w:val="left" w:leader="dot" w:pos="7371"/>
        </w:tabs>
        <w:spacing w:before="360"/>
        <w:ind w:left="1418" w:hanging="357"/>
        <w:rPr>
          <w:rFonts w:cs="Arial"/>
          <w:sz w:val="24"/>
        </w:rPr>
      </w:pPr>
      <w:r w:rsidRPr="003A3731">
        <w:rPr>
          <w:rFonts w:cs="Arial"/>
          <w:b/>
          <w:sz w:val="24"/>
        </w:rPr>
        <w:t>Documents réponses</w:t>
      </w:r>
      <w:r w:rsidR="00DA21F2">
        <w:rPr>
          <w:rFonts w:cs="Arial"/>
          <w:b/>
          <w:sz w:val="24"/>
        </w:rPr>
        <w:t xml:space="preserve"> (à rendre avec la copie)</w:t>
      </w:r>
      <w:r w:rsidRPr="003A3731">
        <w:rPr>
          <w:rFonts w:cs="Arial"/>
          <w:sz w:val="24"/>
        </w:rPr>
        <w:tab/>
        <w:t>Pages </w:t>
      </w:r>
      <w:r w:rsidR="0056494A">
        <w:rPr>
          <w:rFonts w:cs="Arial"/>
          <w:sz w:val="24"/>
        </w:rPr>
        <w:t>33 à 3</w:t>
      </w:r>
      <w:r w:rsidRPr="003A3731">
        <w:rPr>
          <w:rFonts w:cs="Arial"/>
          <w:sz w:val="24"/>
        </w:rPr>
        <w:t>7</w:t>
      </w:r>
    </w:p>
    <w:p w14:paraId="23F20313" w14:textId="77777777" w:rsidR="003A3731" w:rsidRPr="003A3731" w:rsidRDefault="003A3731" w:rsidP="003A3731">
      <w:pPr>
        <w:rPr>
          <w:sz w:val="24"/>
        </w:rPr>
      </w:pPr>
    </w:p>
    <w:p w14:paraId="166CB643" w14:textId="77777777" w:rsidR="003A3731" w:rsidRPr="003A3731" w:rsidRDefault="003A3731" w:rsidP="003A3731">
      <w:pPr>
        <w:rPr>
          <w:sz w:val="24"/>
        </w:rPr>
      </w:pPr>
    </w:p>
    <w:p w14:paraId="6398F151" w14:textId="77777777" w:rsidR="003A3731" w:rsidRPr="003A3731" w:rsidRDefault="003A3731" w:rsidP="003A3731">
      <w:pPr>
        <w:rPr>
          <w:sz w:val="24"/>
        </w:rPr>
      </w:pPr>
    </w:p>
    <w:p w14:paraId="1A022798" w14:textId="755C7C2F" w:rsidR="003A3731" w:rsidRDefault="003A3731" w:rsidP="003A3731">
      <w:pPr>
        <w:rPr>
          <w:rFonts w:cs="Arial"/>
          <w:b/>
          <w:sz w:val="28"/>
          <w:szCs w:val="28"/>
          <w:u w:val="single"/>
        </w:rPr>
      </w:pPr>
    </w:p>
    <w:p w14:paraId="78151759" w14:textId="77777777" w:rsidR="00A32421" w:rsidRPr="003A3731" w:rsidRDefault="00A32421" w:rsidP="003A3731">
      <w:pPr>
        <w:rPr>
          <w:sz w:val="24"/>
        </w:rPr>
      </w:pPr>
    </w:p>
    <w:p w14:paraId="5FB5B8E0" w14:textId="77777777" w:rsidR="003A3731" w:rsidRPr="003A3731" w:rsidRDefault="003A3731" w:rsidP="003A3731">
      <w:pPr>
        <w:rPr>
          <w:sz w:val="24"/>
        </w:rPr>
      </w:pPr>
    </w:p>
    <w:p w14:paraId="59824E3A" w14:textId="77777777" w:rsidR="003A3731" w:rsidRPr="003A3731" w:rsidRDefault="003A3731" w:rsidP="003A3731">
      <w:pPr>
        <w:rPr>
          <w:sz w:val="24"/>
        </w:rPr>
      </w:pPr>
      <w:r w:rsidRPr="003A3731">
        <w:rPr>
          <w:noProof/>
          <w:sz w:val="24"/>
          <w:lang w:eastAsia="fr-FR"/>
        </w:rPr>
        <w:lastRenderedPageBreak/>
        <mc:AlternateContent>
          <mc:Choice Requires="wps">
            <w:drawing>
              <wp:anchor distT="45720" distB="45720" distL="114300" distR="114300" simplePos="0" relativeHeight="252051456" behindDoc="0" locked="0" layoutInCell="1" allowOverlap="1" wp14:anchorId="48E767E5" wp14:editId="69DEE908">
                <wp:simplePos x="0" y="0"/>
                <wp:positionH relativeFrom="margin">
                  <wp:align>left</wp:align>
                </wp:positionH>
                <wp:positionV relativeFrom="paragraph">
                  <wp:posOffset>-398780</wp:posOffset>
                </wp:positionV>
                <wp:extent cx="6143625" cy="1238250"/>
                <wp:effectExtent l="0" t="0" r="9525" b="0"/>
                <wp:wrapNone/>
                <wp:docPr id="260" name="Zone de texte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1238250"/>
                        </a:xfrm>
                        <a:prstGeom prst="rect">
                          <a:avLst/>
                        </a:prstGeom>
                        <a:solidFill>
                          <a:srgbClr val="FFFFFF">
                            <a:alpha val="80000"/>
                          </a:srgbClr>
                        </a:solidFill>
                        <a:ln w="9525">
                          <a:noFill/>
                          <a:miter lim="800000"/>
                          <a:headEnd/>
                          <a:tailEnd/>
                        </a:ln>
                      </wps:spPr>
                      <wps:txbx>
                        <w:txbxContent>
                          <w:p w14:paraId="6131145D" w14:textId="77777777" w:rsidR="00A63229" w:rsidRDefault="00A63229" w:rsidP="003A3731">
                            <w:pPr>
                              <w:jc w:val="both"/>
                              <w:rPr>
                                <w:rFonts w:cs="Arial"/>
                                <w:b/>
                                <w:i/>
                                <w:sz w:val="28"/>
                                <w:szCs w:val="28"/>
                              </w:rPr>
                            </w:pPr>
                          </w:p>
                          <w:p w14:paraId="2160FAE0" w14:textId="5B0B7269" w:rsidR="00A63229" w:rsidRPr="00D459ED" w:rsidRDefault="00A63229" w:rsidP="003A3731">
                            <w:pPr>
                              <w:jc w:val="both"/>
                              <w:rPr>
                                <w:sz w:val="24"/>
                              </w:rPr>
                            </w:pPr>
                            <w:r w:rsidRPr="00D459ED">
                              <w:rPr>
                                <w:rFonts w:cs="Arial"/>
                                <w:b/>
                                <w:i/>
                                <w:sz w:val="28"/>
                                <w:szCs w:val="28"/>
                              </w:rPr>
                              <w:t>Mise en situation</w:t>
                            </w:r>
                          </w:p>
                          <w:p w14:paraId="3205FE9A" w14:textId="77777777" w:rsidR="00A63229" w:rsidRDefault="00A63229" w:rsidP="003A3731">
                            <w:pPr>
                              <w:jc w:val="both"/>
                              <w:rPr>
                                <w:rFonts w:cs="Arial"/>
                                <w:sz w:val="24"/>
                              </w:rPr>
                            </w:pPr>
                            <w:r>
                              <w:rPr>
                                <w:rFonts w:cs="Arial"/>
                                <w:sz w:val="24"/>
                              </w:rPr>
                              <w:t xml:space="preserve">On vous demande d’étudier </w:t>
                            </w:r>
                            <w:r w:rsidRPr="00D459ED">
                              <w:rPr>
                                <w:rFonts w:cs="Arial"/>
                                <w:sz w:val="24"/>
                              </w:rPr>
                              <w:t xml:space="preserve">une pièce maîtresse d’une unité de méthanisation : </w:t>
                            </w:r>
                            <w:r>
                              <w:rPr>
                                <w:rFonts w:cs="Arial"/>
                                <w:sz w:val="24"/>
                              </w:rPr>
                              <w:t>son</w:t>
                            </w:r>
                            <w:r w:rsidRPr="00D459ED">
                              <w:rPr>
                                <w:rFonts w:cs="Arial"/>
                                <w:sz w:val="24"/>
                              </w:rPr>
                              <w:t xml:space="preserve"> post-digesteur.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E767E5" id="Zone de texte 260" o:spid="_x0000_s1083" type="#_x0000_t202" style="position:absolute;margin-left:0;margin-top:-31.4pt;width:483.75pt;height:97.5pt;z-index:2520514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mh1OAIAAE4EAAAOAAAAZHJzL2Uyb0RvYy54bWysVE2P0zAQvSPxHyzfaZr0g27UdLV0KUJa&#10;PqSFCzfHdhoLx2Nst8nur2fstKXADZGD5fGMn9+8mcn6dug0OUrnFZiK5pMpJdJwEMrsK/r1y+7V&#10;ihIfmBFMg5EVfZKe3m5evlj3tpQFtKCFdARBjC97W9E2BFtmmeet7JifgJUGnQ24jgU03T4TjvWI&#10;3umsmE6XWQ9OWAdceo+n96OTbhJ+00gePjWNl4HoiiK3kFaX1jqu2WbNyr1jtlX8RIP9A4uOKYOP&#10;XqDuWWDk4NRfUJ3iDjw0YcKhy6BpFJcpB8wmn/6RzWPLrEy5oDjeXmTy/w+Wfzx+dkSJihZL1Mew&#10;Dov0DUtFhCRBDkGS6ECZeutLjH60GB+GNzBguVPK3j4A/+6JgW3LzF7eOQd9K5lAmnm8mV1dHXF8&#10;BKn7DyDwNXYIkICGxnVRQ1SFIDrSebqUCJkQjofLfD5bFgtKOPryYrYqFoldxsrzdet8eCehI3FT&#10;UYc9kODZ8cGHSIeV55D4mgetxE5pnQy3r7fakSPDftmlb7yrbcvG09UUv5QW3h3DE+ZvONqQvqI3&#10;C2QaYQ3EB1KvdSpgw2vVVTQhnVow6vXWiBQSmNLjHqlqcxIwajaqF4Z6SCWbz86FqUE8oaQOxgbH&#10;gcRNC+6Zkh6bu6L+x4E5SYl+b7AsN/l8HqchGfPF6wINd+2prz3McISqaKBk3G5DmqAxszssX6OS&#10;sLHOI5MTZ2zapM1pwOJUXNsp6tdvYPMTAAD//wMAUEsDBBQABgAIAAAAIQBRs+5F3QAAAAgBAAAP&#10;AAAAZHJzL2Rvd25yZXYueG1sTI9BT4NAEIXvJv6HzZh4axdppEJZGmLSg4kXK5feFnYKRHaWsAvF&#10;f+940uPkvbz5vvy42kEsOPnekYKnbQQCqXGmp1ZB9XnavIDwQZPRgyNU8I0ejsX9Xa4z4270gcs5&#10;tIJHyGdaQRfCmEnpmw6t9ls3InF2dZPVgc+plWbSNx63g4yjKJFW98QfOj3ia4fN13m2Ck6Xaqa3&#10;pkzN0vZVmb7vd5emVurxYS0PIAKu4a8Mv/iMDgUz1W4m48WggEWCgk0SswDHabJ/BlFzbxfHIItc&#10;/hcofgAAAP//AwBQSwECLQAUAAYACAAAACEAtoM4kv4AAADhAQAAEwAAAAAAAAAAAAAAAAAAAAAA&#10;W0NvbnRlbnRfVHlwZXNdLnhtbFBLAQItABQABgAIAAAAIQA4/SH/1gAAAJQBAAALAAAAAAAAAAAA&#10;AAAAAC8BAABfcmVscy8ucmVsc1BLAQItABQABgAIAAAAIQBFXmh1OAIAAE4EAAAOAAAAAAAAAAAA&#10;AAAAAC4CAABkcnMvZTJvRG9jLnhtbFBLAQItABQABgAIAAAAIQBRs+5F3QAAAAgBAAAPAAAAAAAA&#10;AAAAAAAAAJIEAABkcnMvZG93bnJldi54bWxQSwUGAAAAAAQABADzAAAAnAUAAAAA&#10;" stroked="f">
                <v:fill opacity="52428f"/>
                <v:textbox>
                  <w:txbxContent>
                    <w:p w14:paraId="6131145D" w14:textId="77777777" w:rsidR="00A63229" w:rsidRDefault="00A63229" w:rsidP="003A3731">
                      <w:pPr>
                        <w:jc w:val="both"/>
                        <w:rPr>
                          <w:rFonts w:cs="Arial"/>
                          <w:b/>
                          <w:i/>
                          <w:sz w:val="28"/>
                          <w:szCs w:val="28"/>
                        </w:rPr>
                      </w:pPr>
                    </w:p>
                    <w:p w14:paraId="2160FAE0" w14:textId="5B0B7269" w:rsidR="00A63229" w:rsidRPr="00D459ED" w:rsidRDefault="00A63229" w:rsidP="003A3731">
                      <w:pPr>
                        <w:jc w:val="both"/>
                        <w:rPr>
                          <w:sz w:val="24"/>
                        </w:rPr>
                      </w:pPr>
                      <w:r w:rsidRPr="00D459ED">
                        <w:rPr>
                          <w:rFonts w:cs="Arial"/>
                          <w:b/>
                          <w:i/>
                          <w:sz w:val="28"/>
                          <w:szCs w:val="28"/>
                        </w:rPr>
                        <w:t>Mise en situation</w:t>
                      </w:r>
                    </w:p>
                    <w:p w14:paraId="3205FE9A" w14:textId="77777777" w:rsidR="00A63229" w:rsidRDefault="00A63229" w:rsidP="003A3731">
                      <w:pPr>
                        <w:jc w:val="both"/>
                        <w:rPr>
                          <w:rFonts w:cs="Arial"/>
                          <w:sz w:val="24"/>
                        </w:rPr>
                      </w:pPr>
                      <w:r>
                        <w:rPr>
                          <w:rFonts w:cs="Arial"/>
                          <w:sz w:val="24"/>
                        </w:rPr>
                        <w:t xml:space="preserve">On vous demande d’étudier </w:t>
                      </w:r>
                      <w:r w:rsidRPr="00D459ED">
                        <w:rPr>
                          <w:rFonts w:cs="Arial"/>
                          <w:sz w:val="24"/>
                        </w:rPr>
                        <w:t xml:space="preserve">une pièce maîtresse d’une unité de méthanisation : </w:t>
                      </w:r>
                      <w:r>
                        <w:rPr>
                          <w:rFonts w:cs="Arial"/>
                          <w:sz w:val="24"/>
                        </w:rPr>
                        <w:t>son</w:t>
                      </w:r>
                      <w:r w:rsidRPr="00D459ED">
                        <w:rPr>
                          <w:rFonts w:cs="Arial"/>
                          <w:sz w:val="24"/>
                        </w:rPr>
                        <w:t xml:space="preserve"> post-digesteur. </w:t>
                      </w:r>
                    </w:p>
                  </w:txbxContent>
                </v:textbox>
                <w10:wrap anchorx="margin"/>
              </v:shape>
            </w:pict>
          </mc:Fallback>
        </mc:AlternateContent>
      </w:r>
    </w:p>
    <w:p w14:paraId="76FFF3A3" w14:textId="77777777" w:rsidR="003A3731" w:rsidRPr="003A3731" w:rsidRDefault="003A3731" w:rsidP="003A3731">
      <w:pPr>
        <w:rPr>
          <w:sz w:val="24"/>
        </w:rPr>
      </w:pPr>
    </w:p>
    <w:p w14:paraId="5432BBFC" w14:textId="77777777" w:rsidR="003A3731" w:rsidRPr="003A3731" w:rsidRDefault="003A3731" w:rsidP="003A3731">
      <w:pPr>
        <w:rPr>
          <w:sz w:val="24"/>
        </w:rPr>
      </w:pPr>
      <w:r w:rsidRPr="003A3731">
        <w:rPr>
          <w:rFonts w:cs="Arial"/>
          <w:noProof/>
          <w:sz w:val="24"/>
          <w:lang w:eastAsia="fr-FR"/>
        </w:rPr>
        <w:drawing>
          <wp:anchor distT="0" distB="0" distL="114300" distR="114300" simplePos="0" relativeHeight="252049408" behindDoc="1" locked="0" layoutInCell="1" allowOverlap="1" wp14:anchorId="6A479753" wp14:editId="57853DB7">
            <wp:simplePos x="0" y="0"/>
            <wp:positionH relativeFrom="rightMargin">
              <wp:posOffset>-6515100</wp:posOffset>
            </wp:positionH>
            <wp:positionV relativeFrom="paragraph">
              <wp:posOffset>304165</wp:posOffset>
            </wp:positionV>
            <wp:extent cx="2581275" cy="2409825"/>
            <wp:effectExtent l="0" t="0" r="9525" b="9525"/>
            <wp:wrapNone/>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81275" cy="2409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62917B" w14:textId="77777777" w:rsidR="003A3731" w:rsidRPr="003A3731" w:rsidRDefault="003A3731" w:rsidP="003A3731">
      <w:pPr>
        <w:rPr>
          <w:sz w:val="24"/>
        </w:rPr>
      </w:pPr>
      <w:r w:rsidRPr="003A3731">
        <w:rPr>
          <w:noProof/>
          <w:sz w:val="6"/>
          <w:szCs w:val="6"/>
          <w:lang w:eastAsia="fr-FR"/>
        </w:rPr>
        <w:drawing>
          <wp:anchor distT="0" distB="0" distL="114300" distR="114300" simplePos="0" relativeHeight="252048384" behindDoc="0" locked="0" layoutInCell="1" allowOverlap="1" wp14:anchorId="2D9D8B45" wp14:editId="0FF49E3A">
            <wp:simplePos x="0" y="0"/>
            <wp:positionH relativeFrom="margin">
              <wp:posOffset>2261235</wp:posOffset>
            </wp:positionH>
            <wp:positionV relativeFrom="paragraph">
              <wp:posOffset>8890</wp:posOffset>
            </wp:positionV>
            <wp:extent cx="4207666" cy="2324100"/>
            <wp:effectExtent l="0" t="0" r="2540" b="0"/>
            <wp:wrapNone/>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10207" cy="23255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73FAD8" w14:textId="77777777" w:rsidR="003A3731" w:rsidRPr="003A3731" w:rsidRDefault="003A3731" w:rsidP="003A3731">
      <w:pPr>
        <w:rPr>
          <w:sz w:val="24"/>
        </w:rPr>
      </w:pPr>
    </w:p>
    <w:p w14:paraId="1D6AFE2C" w14:textId="77777777" w:rsidR="003A3731" w:rsidRPr="003A3731" w:rsidRDefault="003A3731" w:rsidP="003A3731">
      <w:pPr>
        <w:rPr>
          <w:sz w:val="24"/>
        </w:rPr>
      </w:pPr>
    </w:p>
    <w:p w14:paraId="2CA59F53" w14:textId="77777777" w:rsidR="003A3731" w:rsidRPr="003A3731" w:rsidRDefault="003A3731" w:rsidP="003A3731">
      <w:pPr>
        <w:rPr>
          <w:sz w:val="24"/>
        </w:rPr>
      </w:pPr>
    </w:p>
    <w:p w14:paraId="68DDF59D" w14:textId="77777777" w:rsidR="003A3731" w:rsidRPr="003A3731" w:rsidRDefault="003A3731" w:rsidP="003A3731">
      <w:pPr>
        <w:rPr>
          <w:sz w:val="24"/>
        </w:rPr>
      </w:pPr>
    </w:p>
    <w:p w14:paraId="2624664C" w14:textId="77777777" w:rsidR="003A3731" w:rsidRPr="003A3731" w:rsidRDefault="003A3731" w:rsidP="003A3731">
      <w:pPr>
        <w:rPr>
          <w:sz w:val="24"/>
        </w:rPr>
      </w:pPr>
    </w:p>
    <w:p w14:paraId="5D75386A" w14:textId="77777777" w:rsidR="003A3731" w:rsidRPr="003A3731" w:rsidRDefault="003A3731" w:rsidP="003A3731">
      <w:pPr>
        <w:rPr>
          <w:sz w:val="24"/>
        </w:rPr>
      </w:pPr>
    </w:p>
    <w:p w14:paraId="75022D4C" w14:textId="77777777" w:rsidR="003A3731" w:rsidRPr="003A3731" w:rsidRDefault="003A3731" w:rsidP="003A3731">
      <w:pPr>
        <w:rPr>
          <w:sz w:val="24"/>
        </w:rPr>
      </w:pPr>
    </w:p>
    <w:p w14:paraId="6F90A0F0" w14:textId="77777777" w:rsidR="003A3731" w:rsidRPr="003A3731" w:rsidRDefault="003A3731" w:rsidP="003A3731">
      <w:pPr>
        <w:tabs>
          <w:tab w:val="left" w:pos="8898"/>
        </w:tabs>
        <w:rPr>
          <w:sz w:val="24"/>
        </w:rPr>
      </w:pPr>
      <w:r w:rsidRPr="003A3731">
        <w:rPr>
          <w:noProof/>
          <w:sz w:val="24"/>
          <w:lang w:eastAsia="fr-FR"/>
        </w:rPr>
        <mc:AlternateContent>
          <mc:Choice Requires="wps">
            <w:drawing>
              <wp:anchor distT="45720" distB="45720" distL="114300" distR="114300" simplePos="0" relativeHeight="252022784" behindDoc="0" locked="0" layoutInCell="1" allowOverlap="1" wp14:anchorId="3666C77A" wp14:editId="1FFF53D6">
                <wp:simplePos x="0" y="0"/>
                <wp:positionH relativeFrom="column">
                  <wp:posOffset>4416213</wp:posOffset>
                </wp:positionH>
                <wp:positionV relativeFrom="paragraph">
                  <wp:posOffset>170180</wp:posOffset>
                </wp:positionV>
                <wp:extent cx="2078355" cy="1353820"/>
                <wp:effectExtent l="0" t="0" r="0" b="0"/>
                <wp:wrapNone/>
                <wp:docPr id="261" name="Zone de texte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355" cy="1353820"/>
                        </a:xfrm>
                        <a:prstGeom prst="rect">
                          <a:avLst/>
                        </a:prstGeom>
                        <a:solidFill>
                          <a:srgbClr val="FFFFFF">
                            <a:alpha val="80000"/>
                          </a:srgbClr>
                        </a:solidFill>
                        <a:ln w="9525">
                          <a:noFill/>
                          <a:miter lim="800000"/>
                          <a:headEnd/>
                          <a:tailEnd/>
                        </a:ln>
                      </wps:spPr>
                      <wps:txbx>
                        <w:txbxContent>
                          <w:p w14:paraId="2B053117" w14:textId="77777777" w:rsidR="00A63229" w:rsidRPr="00D459ED" w:rsidRDefault="00A63229" w:rsidP="003A3731">
                            <w:pPr>
                              <w:rPr>
                                <w:rFonts w:cs="Arial"/>
                                <w:sz w:val="24"/>
                              </w:rPr>
                            </w:pPr>
                            <w:r w:rsidRPr="00D459ED">
                              <w:rPr>
                                <w:rFonts w:cs="Arial"/>
                                <w:sz w:val="24"/>
                              </w:rPr>
                              <w:t>Cette cuve est la plus grande avec 30 m de diamètre intérieur.</w:t>
                            </w:r>
                          </w:p>
                          <w:p w14:paraId="0138FC5A" w14:textId="3601C366" w:rsidR="00A63229" w:rsidRDefault="00A63229" w:rsidP="003A3731">
                            <w:pPr>
                              <w:rPr>
                                <w:rFonts w:cs="Arial"/>
                                <w:sz w:val="24"/>
                              </w:rPr>
                            </w:pPr>
                            <w:r>
                              <w:rPr>
                                <w:rFonts w:cs="Arial"/>
                                <w:sz w:val="24"/>
                              </w:rPr>
                              <w:t>L</w:t>
                            </w:r>
                            <w:r w:rsidRPr="00D459ED">
                              <w:rPr>
                                <w:rFonts w:cs="Arial"/>
                                <w:sz w:val="24"/>
                              </w:rPr>
                              <w:t xml:space="preserve">a cuve </w:t>
                            </w:r>
                            <w:r>
                              <w:rPr>
                                <w:rFonts w:cs="Arial"/>
                                <w:sz w:val="24"/>
                              </w:rPr>
                              <w:t>en</w:t>
                            </w:r>
                            <w:r w:rsidRPr="00D459ED">
                              <w:rPr>
                                <w:rFonts w:cs="Arial"/>
                                <w:sz w:val="24"/>
                              </w:rPr>
                              <w:t xml:space="preserve"> béton armé est un ouvrage de génie</w:t>
                            </w:r>
                            <w:r>
                              <w:rPr>
                                <w:rFonts w:cs="Arial"/>
                                <w:sz w:val="24"/>
                              </w:rPr>
                              <w:t xml:space="preserve"> </w:t>
                            </w:r>
                            <w:r w:rsidRPr="00D459ED">
                              <w:rPr>
                                <w:rFonts w:cs="Arial"/>
                                <w:sz w:val="24"/>
                              </w:rPr>
                              <w:t xml:space="preserve">civil qu’il faut étudier avec soin.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66C77A" id="Zone de texte 261" o:spid="_x0000_s1084" type="#_x0000_t202" style="position:absolute;margin-left:347.75pt;margin-top:13.4pt;width:163.65pt;height:106.6pt;z-index:25202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81lOwIAAE4EAAAOAAAAZHJzL2Uyb0RvYy54bWysVE1v2zAMvQ/YfxB0X+w4cZsGcYouXYYB&#10;3QfQ7bKbLMmxMFnUJCV2+utHyUkWbLdhPgiUSD6Sj6RX90OnyUE6r8BUdDrJKZGGg1BmV9FvX7dv&#10;FpT4wIxgGoys6FF6er9+/WrV26UsoAUtpCMIYvyytxVtQ7DLLPO8lR3zE7DSoLIB17GAV7fLhGM9&#10;onc6K/L8JuvBCeuAS+/x9XFU0nXCbxrJw+em8TIQXVHMLaTTpbOOZ7ZeseXOMdsqfkqD/UMWHVMG&#10;g16gHllgZO/UX1Cd4g48NGHCocugaRSXqQasZpr/Uc1zy6xMtSA53l5o8v8Pln86fHFEiYoWN1NK&#10;DOuwSd+xVURIEuQQJIkKpKm3fonWzxbtw/AWBmx3KtnbJ+A/PDGwaZnZyQfnoG8lE5hm8syuXEcc&#10;H0Hq/iMIjMb2ARLQ0LgucoisEETHdh0vLcJMCMfHIr9dzMqSEo666aycLYrUxIwtz+7W+fBeQkei&#10;UFGHM5Dg2eHJBywETc8mMZoHrcRWaZ0ubldvtCMHhvOyTd/oq23LxtdFjl8kBHH8aD7K1zjakL6i&#10;d2VRJncDMUCatU4FHHituoompNMIRr7eGZFMAlN6lDGENogeCYycjeyFoR5Sy+bzc2NqEEek1ME4&#10;4LiQKLTgXijpcbgr6n/umZOU6A8G23I3nc/jNqTLvLxFDom71tTXGmY4QlU0UDKKm5A2KBJm4AHb&#10;16hEbExzzOSUMw5t4ua0YHErru/J6vdvYP0LAAD//wMAUEsDBBQABgAIAAAAIQCA6V4n3wAAAAsB&#10;AAAPAAAAZHJzL2Rvd25yZXYueG1sTI8xT8MwEIV3JP6DdUhs1CbQQNI4VYTUAYmFkqWbY5skanyO&#10;YicN/57rBNvdvad33yv2qxvYYqfQe5TwuBHALGpvemwl1F+Hh1dgISo0avBoJfzYAPvy9qZQufEX&#10;/LTLMbaMQjDkSkIX45hzHnRnnQobP1ok7dtPTkVap5abSV0o3A08ESLlTvVIHzo12rfO6vNxdhIO&#10;p3rGd11lZmn7uso+Xp5OupHy/m6tdsCiXeOfGa74hA4lMTV+RhPYICHNtluySkhSqnA1iCShqaHL&#10;sxDAy4L/71D+AgAA//8DAFBLAQItABQABgAIAAAAIQC2gziS/gAAAOEBAAATAAAAAAAAAAAAAAAA&#10;AAAAAABbQ29udGVudF9UeXBlc10ueG1sUEsBAi0AFAAGAAgAAAAhADj9If/WAAAAlAEAAAsAAAAA&#10;AAAAAAAAAAAALwEAAF9yZWxzLy5yZWxzUEsBAi0AFAAGAAgAAAAhAHCTzWU7AgAATgQAAA4AAAAA&#10;AAAAAAAAAAAALgIAAGRycy9lMm9Eb2MueG1sUEsBAi0AFAAGAAgAAAAhAIDpXiffAAAACwEAAA8A&#10;AAAAAAAAAAAAAAAAlQQAAGRycy9kb3ducmV2LnhtbFBLBQYAAAAABAAEAPMAAAChBQAAAAA=&#10;" stroked="f">
                <v:fill opacity="52428f"/>
                <v:textbox>
                  <w:txbxContent>
                    <w:p w14:paraId="2B053117" w14:textId="77777777" w:rsidR="00A63229" w:rsidRPr="00D459ED" w:rsidRDefault="00A63229" w:rsidP="003A3731">
                      <w:pPr>
                        <w:rPr>
                          <w:rFonts w:cs="Arial"/>
                          <w:sz w:val="24"/>
                        </w:rPr>
                      </w:pPr>
                      <w:r w:rsidRPr="00D459ED">
                        <w:rPr>
                          <w:rFonts w:cs="Arial"/>
                          <w:sz w:val="24"/>
                        </w:rPr>
                        <w:t>Cette cuve est la plus grande avec 30 m de diamètre intérieur.</w:t>
                      </w:r>
                    </w:p>
                    <w:p w14:paraId="0138FC5A" w14:textId="3601C366" w:rsidR="00A63229" w:rsidRDefault="00A63229" w:rsidP="003A3731">
                      <w:pPr>
                        <w:rPr>
                          <w:rFonts w:cs="Arial"/>
                          <w:sz w:val="24"/>
                        </w:rPr>
                      </w:pPr>
                      <w:r>
                        <w:rPr>
                          <w:rFonts w:cs="Arial"/>
                          <w:sz w:val="24"/>
                        </w:rPr>
                        <w:t>L</w:t>
                      </w:r>
                      <w:r w:rsidRPr="00D459ED">
                        <w:rPr>
                          <w:rFonts w:cs="Arial"/>
                          <w:sz w:val="24"/>
                        </w:rPr>
                        <w:t xml:space="preserve">a cuve </w:t>
                      </w:r>
                      <w:r>
                        <w:rPr>
                          <w:rFonts w:cs="Arial"/>
                          <w:sz w:val="24"/>
                        </w:rPr>
                        <w:t>en</w:t>
                      </w:r>
                      <w:r w:rsidRPr="00D459ED">
                        <w:rPr>
                          <w:rFonts w:cs="Arial"/>
                          <w:sz w:val="24"/>
                        </w:rPr>
                        <w:t xml:space="preserve"> béton armé est un ouvrage de génie</w:t>
                      </w:r>
                      <w:r>
                        <w:rPr>
                          <w:rFonts w:cs="Arial"/>
                          <w:sz w:val="24"/>
                        </w:rPr>
                        <w:t xml:space="preserve"> </w:t>
                      </w:r>
                      <w:r w:rsidRPr="00D459ED">
                        <w:rPr>
                          <w:rFonts w:cs="Arial"/>
                          <w:sz w:val="24"/>
                        </w:rPr>
                        <w:t xml:space="preserve">civil qu’il faut étudier avec soin. </w:t>
                      </w:r>
                    </w:p>
                  </w:txbxContent>
                </v:textbox>
              </v:shape>
            </w:pict>
          </mc:Fallback>
        </mc:AlternateContent>
      </w:r>
      <w:r w:rsidRPr="003A3731">
        <w:rPr>
          <w:noProof/>
          <w:lang w:eastAsia="fr-FR"/>
        </w:rPr>
        <w:drawing>
          <wp:anchor distT="0" distB="0" distL="114300" distR="114300" simplePos="0" relativeHeight="252053504" behindDoc="0" locked="0" layoutInCell="1" allowOverlap="1" wp14:anchorId="213FFB48" wp14:editId="2E97B806">
            <wp:simplePos x="0" y="0"/>
            <wp:positionH relativeFrom="margin">
              <wp:posOffset>-237490</wp:posOffset>
            </wp:positionH>
            <wp:positionV relativeFrom="paragraph">
              <wp:posOffset>77470</wp:posOffset>
            </wp:positionV>
            <wp:extent cx="4480214" cy="2520000"/>
            <wp:effectExtent l="0" t="0" r="0" b="0"/>
            <wp:wrapNone/>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80214" cy="25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3731">
        <w:rPr>
          <w:sz w:val="24"/>
        </w:rPr>
        <w:tab/>
      </w:r>
    </w:p>
    <w:p w14:paraId="1A7AF96C" w14:textId="77777777" w:rsidR="003A3731" w:rsidRPr="003A3731" w:rsidRDefault="003A3731" w:rsidP="003A3731">
      <w:pPr>
        <w:rPr>
          <w:sz w:val="24"/>
        </w:rPr>
      </w:pPr>
    </w:p>
    <w:p w14:paraId="7ABF5CCD" w14:textId="77777777" w:rsidR="003A3731" w:rsidRPr="003A3731" w:rsidRDefault="003A3731" w:rsidP="003A3731">
      <w:pPr>
        <w:rPr>
          <w:sz w:val="24"/>
        </w:rPr>
      </w:pPr>
    </w:p>
    <w:p w14:paraId="1A5829FF" w14:textId="77777777" w:rsidR="003A3731" w:rsidRPr="003A3731" w:rsidRDefault="003A3731" w:rsidP="003A3731">
      <w:pPr>
        <w:rPr>
          <w:sz w:val="24"/>
        </w:rPr>
      </w:pPr>
    </w:p>
    <w:p w14:paraId="434FE97D" w14:textId="77777777" w:rsidR="003A3731" w:rsidRPr="003A3731" w:rsidRDefault="003A3731" w:rsidP="003A3731">
      <w:pPr>
        <w:rPr>
          <w:sz w:val="24"/>
        </w:rPr>
      </w:pPr>
    </w:p>
    <w:p w14:paraId="6BBD2FAF" w14:textId="77777777" w:rsidR="003A3731" w:rsidRPr="003A3731" w:rsidRDefault="003A3731" w:rsidP="003A3731">
      <w:pPr>
        <w:tabs>
          <w:tab w:val="left" w:pos="7811"/>
        </w:tabs>
        <w:rPr>
          <w:sz w:val="24"/>
        </w:rPr>
      </w:pPr>
      <w:r w:rsidRPr="003A3731">
        <w:rPr>
          <w:sz w:val="24"/>
        </w:rPr>
        <w:tab/>
      </w:r>
    </w:p>
    <w:p w14:paraId="53DB2D28" w14:textId="77777777" w:rsidR="003A3731" w:rsidRPr="003A3731" w:rsidRDefault="003A3731" w:rsidP="003A3731">
      <w:pPr>
        <w:rPr>
          <w:sz w:val="24"/>
        </w:rPr>
      </w:pPr>
    </w:p>
    <w:p w14:paraId="1A60369E" w14:textId="77777777" w:rsidR="003A3731" w:rsidRPr="003A3731" w:rsidRDefault="003A3731" w:rsidP="003A3731">
      <w:pPr>
        <w:rPr>
          <w:sz w:val="24"/>
        </w:rPr>
      </w:pPr>
    </w:p>
    <w:p w14:paraId="781C1221" w14:textId="77777777" w:rsidR="003A3731" w:rsidRPr="003A3731" w:rsidRDefault="003A3731" w:rsidP="003A3731">
      <w:pPr>
        <w:rPr>
          <w:sz w:val="24"/>
        </w:rPr>
      </w:pPr>
    </w:p>
    <w:p w14:paraId="67F067CF" w14:textId="77777777" w:rsidR="003A3731" w:rsidRPr="003A3731" w:rsidRDefault="003A3731" w:rsidP="003A3731">
      <w:pPr>
        <w:rPr>
          <w:sz w:val="24"/>
        </w:rPr>
      </w:pPr>
      <w:r w:rsidRPr="003A3731">
        <w:rPr>
          <w:rFonts w:cs="Arial"/>
          <w:noProof/>
          <w:sz w:val="24"/>
          <w:lang w:eastAsia="fr-FR"/>
        </w:rPr>
        <w:drawing>
          <wp:anchor distT="0" distB="0" distL="114300" distR="114300" simplePos="0" relativeHeight="252050432" behindDoc="0" locked="0" layoutInCell="1" allowOverlap="1" wp14:anchorId="0D7B80DF" wp14:editId="560B9173">
            <wp:simplePos x="0" y="0"/>
            <wp:positionH relativeFrom="margin">
              <wp:posOffset>2679700</wp:posOffset>
            </wp:positionH>
            <wp:positionV relativeFrom="paragraph">
              <wp:posOffset>1270</wp:posOffset>
            </wp:positionV>
            <wp:extent cx="3721735" cy="3061335"/>
            <wp:effectExtent l="0" t="0" r="0" b="5715"/>
            <wp:wrapNone/>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721735" cy="30613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CB58BA" w14:textId="77777777" w:rsidR="003A3731" w:rsidRPr="003A3731" w:rsidRDefault="003A3731" w:rsidP="003A3731">
      <w:pPr>
        <w:rPr>
          <w:sz w:val="24"/>
        </w:rPr>
      </w:pPr>
      <w:r w:rsidRPr="003A3731">
        <w:rPr>
          <w:noProof/>
          <w:sz w:val="24"/>
          <w:lang w:eastAsia="fr-FR"/>
        </w:rPr>
        <mc:AlternateContent>
          <mc:Choice Requires="wps">
            <w:drawing>
              <wp:anchor distT="45720" distB="45720" distL="114300" distR="114300" simplePos="0" relativeHeight="252052480" behindDoc="0" locked="0" layoutInCell="1" allowOverlap="1" wp14:anchorId="14D7C996" wp14:editId="355D4D0B">
                <wp:simplePos x="0" y="0"/>
                <wp:positionH relativeFrom="margin">
                  <wp:posOffset>-129540</wp:posOffset>
                </wp:positionH>
                <wp:positionV relativeFrom="paragraph">
                  <wp:posOffset>131445</wp:posOffset>
                </wp:positionV>
                <wp:extent cx="2486025" cy="2562225"/>
                <wp:effectExtent l="0" t="0" r="9525" b="9525"/>
                <wp:wrapNone/>
                <wp:docPr id="262" name="Zone de texte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2562225"/>
                        </a:xfrm>
                        <a:prstGeom prst="rect">
                          <a:avLst/>
                        </a:prstGeom>
                        <a:solidFill>
                          <a:srgbClr val="FFFFFF">
                            <a:alpha val="80000"/>
                          </a:srgbClr>
                        </a:solidFill>
                        <a:ln w="9525">
                          <a:noFill/>
                          <a:miter lim="800000"/>
                          <a:headEnd/>
                          <a:tailEnd/>
                        </a:ln>
                      </wps:spPr>
                      <wps:txbx>
                        <w:txbxContent>
                          <w:p w14:paraId="0235B6A1" w14:textId="77777777" w:rsidR="00A63229" w:rsidRPr="00D459ED" w:rsidRDefault="00A63229" w:rsidP="003A3731">
                            <w:pPr>
                              <w:rPr>
                                <w:rFonts w:cs="Arial"/>
                                <w:sz w:val="24"/>
                              </w:rPr>
                            </w:pPr>
                            <w:r w:rsidRPr="00D459ED">
                              <w:rPr>
                                <w:rFonts w:cs="Arial"/>
                                <w:sz w:val="24"/>
                              </w:rPr>
                              <w:t>En effet, elle est soumise à plusieurs contraintes dues au gaz ou au liquide de digestat : milieu liquide et agressif, pressions, fuites, masses importantes, température à conserver entre 3</w:t>
                            </w:r>
                            <w:r>
                              <w:rPr>
                                <w:rFonts w:cs="Arial"/>
                                <w:sz w:val="24"/>
                              </w:rPr>
                              <w:t>8</w:t>
                            </w:r>
                            <w:r w:rsidRPr="00D459ED">
                              <w:rPr>
                                <w:rFonts w:cs="Arial"/>
                                <w:sz w:val="24"/>
                              </w:rPr>
                              <w:t xml:space="preserve"> et 42 °C…</w:t>
                            </w:r>
                          </w:p>
                          <w:p w14:paraId="61ABFF3A" w14:textId="77777777" w:rsidR="00A63229" w:rsidRPr="00E14523" w:rsidRDefault="00A63229" w:rsidP="003A3731">
                            <w:pPr>
                              <w:spacing w:after="0"/>
                              <w:rPr>
                                <w:rFonts w:cs="Arial"/>
                                <w:sz w:val="24"/>
                              </w:rPr>
                            </w:pPr>
                            <w:r w:rsidRPr="00D459ED">
                              <w:rPr>
                                <w:rFonts w:cs="Arial"/>
                                <w:sz w:val="24"/>
                              </w:rPr>
                              <w:t xml:space="preserve">Une étude préliminaire est menée. Vous avez la charge </w:t>
                            </w:r>
                            <w:r>
                              <w:rPr>
                                <w:rFonts w:cs="Arial"/>
                                <w:sz w:val="24"/>
                              </w:rPr>
                              <w:t xml:space="preserve">de la sécurité incendie, </w:t>
                            </w:r>
                            <w:r w:rsidRPr="00D459ED">
                              <w:rPr>
                                <w:rFonts w:cs="Arial"/>
                                <w:sz w:val="24"/>
                              </w:rPr>
                              <w:t xml:space="preserve">du prédimensionnement </w:t>
                            </w:r>
                            <w:r>
                              <w:rPr>
                                <w:rFonts w:cs="Arial"/>
                                <w:sz w:val="24"/>
                              </w:rPr>
                              <w:t>de l’i</w:t>
                            </w:r>
                            <w:r w:rsidRPr="00D459ED">
                              <w:rPr>
                                <w:rFonts w:cs="Arial"/>
                                <w:sz w:val="24"/>
                              </w:rPr>
                              <w:t>solation</w:t>
                            </w:r>
                            <w:r>
                              <w:rPr>
                                <w:rFonts w:cs="Arial"/>
                                <w:sz w:val="24"/>
                              </w:rPr>
                              <w:t xml:space="preserve"> et enfin de la stabilité</w:t>
                            </w:r>
                            <w:r w:rsidRPr="00D459ED">
                              <w:rPr>
                                <w:rFonts w:cs="Arial"/>
                                <w:sz w:val="24"/>
                              </w:rPr>
                              <w:t xml:space="preserve"> du post-digesteur.</w:t>
                            </w:r>
                          </w:p>
                          <w:p w14:paraId="1E6B3703" w14:textId="77777777" w:rsidR="00A63229" w:rsidRDefault="00A63229" w:rsidP="003A3731">
                            <w:pPr>
                              <w:jc w:val="both"/>
                              <w:rPr>
                                <w:rFonts w:cs="Arial"/>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D7C996" id="Zone de texte 262" o:spid="_x0000_s1085" type="#_x0000_t202" style="position:absolute;margin-left:-10.2pt;margin-top:10.35pt;width:195.75pt;height:201.75pt;z-index:252052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2f4NQIAAE4EAAAOAAAAZHJzL2Uyb0RvYy54bWysVN+P0zAMfkfif4jyztpV29hV607HjiGk&#10;44d08MJbmqZrRBKHJFs7/nqctLcb8IboQxTH9mf7s93N7aAVOQnnJZiKzmc5JcJwaKQ5VPTrl/2r&#10;NSU+MNMwBUZU9Cw8vd2+fLHpbSkK6EA1whEEMb7sbUW7EGyZZZ53QjM/AysMKltwmgUU3SFrHOsR&#10;XausyPNV1oNrrAMuvMfX+1FJtwm/bQUPn9rWi0BURTG3kE6Xzjqe2XbDyoNjtpN8SoP9QxaaSYNB&#10;L1D3LDBydPIvKC25Aw9tmHHQGbSt5CLVgNXM8z+qeeyYFakWJMfbC03+/8Hyj6fPjsimosWqoMQw&#10;jU36hq0ijSBBDEGQqECaeutLtH60aB+GNzBgu1PJ3j4A/+6JgV3HzEHcOQd9J1iDac6jZ3blOuL4&#10;CFL3H6DBaOwYIAENrdORQ2SFIDq263xpEWZCOD4Wi/UqL5aUcNQVy1VRoBBjsPLJ3Tof3gnQJF4q&#10;6nAGEjw7Pfgwmj6ZxGgelGz2UqkkuEO9U46cGM7LPn2jr7IdG1/XOX5TSD+ap/C/4ShD+oreLDG5&#10;CGsgBsDYrNQy4MArqSuakKYRjHy9NU0yCUyq8Y5VKTMRGDkb2QtDPaSWLVLpkd0amjNS6mAccFxI&#10;vHTgflLS43BX1P84MicoUe8NtuVmvljEbUjCYvm6QMFda+prDTMcoSoaKBmvu5A2aKzsDtvXykTs&#10;cyZTzji0iZtpweJWXMvJ6vk3sP0FAAD//wMAUEsDBBQABgAIAAAAIQBrcpZ23wAAAAoBAAAPAAAA&#10;ZHJzL2Rvd25yZXYueG1sTI+xboMwFEX3Sv0H61Xqltg4qDQEE6FKGSp1acKSzdguoOBnhA2hf193&#10;asene3TvecVxtQNZzOR7hwKSLQNiUDndYyugvpw2r0B8kKjl4NAI+DYejuXjQyFz7e74aZZzaEks&#10;QZ9LAV0IY06pV52x0m/daDBmX26yMsRzaqme5D2W24Fyxl6olT3GhU6O5q0z6naerYDTtZ7xXVV7&#10;vbR9Xe0/st1VNUI8P63VAUgwa/iD4Vc/qkMZnRo3o/ZkELDhLI2oAM4yIBHYZUkCpBGQ8pQDLQv6&#10;/4XyBwAA//8DAFBLAQItABQABgAIAAAAIQC2gziS/gAAAOEBAAATAAAAAAAAAAAAAAAAAAAAAABb&#10;Q29udGVudF9UeXBlc10ueG1sUEsBAi0AFAAGAAgAAAAhADj9If/WAAAAlAEAAAsAAAAAAAAAAAAA&#10;AAAALwEAAF9yZWxzLy5yZWxzUEsBAi0AFAAGAAgAAAAhAN2TZ/g1AgAATgQAAA4AAAAAAAAAAAAA&#10;AAAALgIAAGRycy9lMm9Eb2MueG1sUEsBAi0AFAAGAAgAAAAhAGtylnbfAAAACgEAAA8AAAAAAAAA&#10;AAAAAAAAjwQAAGRycy9kb3ducmV2LnhtbFBLBQYAAAAABAAEAPMAAACbBQAAAAA=&#10;" stroked="f">
                <v:fill opacity="52428f"/>
                <v:textbox>
                  <w:txbxContent>
                    <w:p w14:paraId="0235B6A1" w14:textId="77777777" w:rsidR="00A63229" w:rsidRPr="00D459ED" w:rsidRDefault="00A63229" w:rsidP="003A3731">
                      <w:pPr>
                        <w:rPr>
                          <w:rFonts w:cs="Arial"/>
                          <w:sz w:val="24"/>
                        </w:rPr>
                      </w:pPr>
                      <w:r w:rsidRPr="00D459ED">
                        <w:rPr>
                          <w:rFonts w:cs="Arial"/>
                          <w:sz w:val="24"/>
                        </w:rPr>
                        <w:t>En effet, elle est soumise à plusieurs contraintes dues au gaz ou au liquide de digestat : milieu liquide et agressif, pressions, fuites, masses importantes, température à conserver entre 3</w:t>
                      </w:r>
                      <w:r>
                        <w:rPr>
                          <w:rFonts w:cs="Arial"/>
                          <w:sz w:val="24"/>
                        </w:rPr>
                        <w:t>8</w:t>
                      </w:r>
                      <w:r w:rsidRPr="00D459ED">
                        <w:rPr>
                          <w:rFonts w:cs="Arial"/>
                          <w:sz w:val="24"/>
                        </w:rPr>
                        <w:t xml:space="preserve"> et 42 °C…</w:t>
                      </w:r>
                    </w:p>
                    <w:p w14:paraId="61ABFF3A" w14:textId="77777777" w:rsidR="00A63229" w:rsidRPr="00E14523" w:rsidRDefault="00A63229" w:rsidP="003A3731">
                      <w:pPr>
                        <w:spacing w:after="0"/>
                        <w:rPr>
                          <w:rFonts w:cs="Arial"/>
                          <w:sz w:val="24"/>
                        </w:rPr>
                      </w:pPr>
                      <w:r w:rsidRPr="00D459ED">
                        <w:rPr>
                          <w:rFonts w:cs="Arial"/>
                          <w:sz w:val="24"/>
                        </w:rPr>
                        <w:t xml:space="preserve">Une étude préliminaire est menée. Vous avez la charge </w:t>
                      </w:r>
                      <w:r>
                        <w:rPr>
                          <w:rFonts w:cs="Arial"/>
                          <w:sz w:val="24"/>
                        </w:rPr>
                        <w:t xml:space="preserve">de la sécurité incendie, </w:t>
                      </w:r>
                      <w:r w:rsidRPr="00D459ED">
                        <w:rPr>
                          <w:rFonts w:cs="Arial"/>
                          <w:sz w:val="24"/>
                        </w:rPr>
                        <w:t xml:space="preserve">du </w:t>
                      </w:r>
                      <w:proofErr w:type="spellStart"/>
                      <w:r w:rsidRPr="00D459ED">
                        <w:rPr>
                          <w:rFonts w:cs="Arial"/>
                          <w:sz w:val="24"/>
                        </w:rPr>
                        <w:t>prédimensionnement</w:t>
                      </w:r>
                      <w:proofErr w:type="spellEnd"/>
                      <w:r w:rsidRPr="00D459ED">
                        <w:rPr>
                          <w:rFonts w:cs="Arial"/>
                          <w:sz w:val="24"/>
                        </w:rPr>
                        <w:t xml:space="preserve"> </w:t>
                      </w:r>
                      <w:r>
                        <w:rPr>
                          <w:rFonts w:cs="Arial"/>
                          <w:sz w:val="24"/>
                        </w:rPr>
                        <w:t>de l’i</w:t>
                      </w:r>
                      <w:r w:rsidRPr="00D459ED">
                        <w:rPr>
                          <w:rFonts w:cs="Arial"/>
                          <w:sz w:val="24"/>
                        </w:rPr>
                        <w:t>solation</w:t>
                      </w:r>
                      <w:r>
                        <w:rPr>
                          <w:rFonts w:cs="Arial"/>
                          <w:sz w:val="24"/>
                        </w:rPr>
                        <w:t xml:space="preserve"> et enfin de la stabilité</w:t>
                      </w:r>
                      <w:r w:rsidRPr="00D459ED">
                        <w:rPr>
                          <w:rFonts w:cs="Arial"/>
                          <w:sz w:val="24"/>
                        </w:rPr>
                        <w:t xml:space="preserve"> du post-digesteur.</w:t>
                      </w:r>
                    </w:p>
                    <w:p w14:paraId="1E6B3703" w14:textId="77777777" w:rsidR="00A63229" w:rsidRDefault="00A63229" w:rsidP="003A3731">
                      <w:pPr>
                        <w:jc w:val="both"/>
                        <w:rPr>
                          <w:rFonts w:cs="Arial"/>
                          <w:sz w:val="24"/>
                        </w:rPr>
                      </w:pPr>
                    </w:p>
                  </w:txbxContent>
                </v:textbox>
                <w10:wrap anchorx="margin"/>
              </v:shape>
            </w:pict>
          </mc:Fallback>
        </mc:AlternateContent>
      </w:r>
    </w:p>
    <w:p w14:paraId="701799F4" w14:textId="77777777" w:rsidR="003A3731" w:rsidRPr="003A3731" w:rsidRDefault="003A3731" w:rsidP="003A3731">
      <w:pPr>
        <w:rPr>
          <w:sz w:val="24"/>
        </w:rPr>
      </w:pPr>
    </w:p>
    <w:p w14:paraId="547A234B" w14:textId="77777777" w:rsidR="003A3731" w:rsidRPr="003A3731" w:rsidRDefault="003A3731" w:rsidP="003A3731">
      <w:pPr>
        <w:rPr>
          <w:sz w:val="24"/>
        </w:rPr>
      </w:pPr>
    </w:p>
    <w:p w14:paraId="6CA8E59C" w14:textId="77777777" w:rsidR="003A3731" w:rsidRPr="003A3731" w:rsidRDefault="003A3731" w:rsidP="003A3731">
      <w:pPr>
        <w:rPr>
          <w:sz w:val="24"/>
        </w:rPr>
      </w:pPr>
    </w:p>
    <w:p w14:paraId="267D8B0F" w14:textId="77777777" w:rsidR="003A3731" w:rsidRPr="003A3731" w:rsidRDefault="003A3731" w:rsidP="003A3731">
      <w:pPr>
        <w:rPr>
          <w:sz w:val="24"/>
        </w:rPr>
      </w:pPr>
    </w:p>
    <w:p w14:paraId="394C7BD1" w14:textId="77777777" w:rsidR="003A3731" w:rsidRPr="003A3731" w:rsidRDefault="003A3731" w:rsidP="003A3731">
      <w:pPr>
        <w:rPr>
          <w:sz w:val="24"/>
        </w:rPr>
      </w:pPr>
    </w:p>
    <w:p w14:paraId="4636D1B3" w14:textId="77777777" w:rsidR="003A3731" w:rsidRPr="003A3731" w:rsidRDefault="003A3731" w:rsidP="003A3731">
      <w:pPr>
        <w:rPr>
          <w:sz w:val="24"/>
        </w:rPr>
      </w:pPr>
    </w:p>
    <w:p w14:paraId="40179286" w14:textId="77777777" w:rsidR="003A3731" w:rsidRPr="003A3731" w:rsidRDefault="003A3731" w:rsidP="003A3731">
      <w:pPr>
        <w:rPr>
          <w:sz w:val="24"/>
        </w:rPr>
      </w:pPr>
    </w:p>
    <w:p w14:paraId="635CF7FE" w14:textId="77777777" w:rsidR="003A3731" w:rsidRPr="003A3731" w:rsidRDefault="003A3731" w:rsidP="003A3731">
      <w:pPr>
        <w:rPr>
          <w:sz w:val="24"/>
        </w:rPr>
      </w:pPr>
    </w:p>
    <w:p w14:paraId="00A2B8E6" w14:textId="77777777" w:rsidR="003A3731" w:rsidRPr="003A3731" w:rsidRDefault="003A3731" w:rsidP="003A3731">
      <w:pPr>
        <w:rPr>
          <w:sz w:val="6"/>
          <w:szCs w:val="6"/>
        </w:rPr>
      </w:pPr>
    </w:p>
    <w:p w14:paraId="7D9BF910" w14:textId="77777777" w:rsidR="003A3731" w:rsidRPr="003A3731" w:rsidRDefault="003A3731" w:rsidP="003A3731">
      <w:pPr>
        <w:pBdr>
          <w:bottom w:val="single" w:sz="4" w:space="1" w:color="auto"/>
        </w:pBdr>
        <w:spacing w:before="80" w:after="120"/>
        <w:rPr>
          <w:rFonts w:cs="Arial"/>
          <w:b/>
          <w:i/>
          <w:sz w:val="28"/>
          <w:szCs w:val="28"/>
        </w:rPr>
      </w:pPr>
      <w:r w:rsidRPr="003A3731">
        <w:rPr>
          <w:rFonts w:cs="Arial"/>
          <w:b/>
          <w:i/>
          <w:sz w:val="28"/>
          <w:szCs w:val="28"/>
        </w:rPr>
        <w:lastRenderedPageBreak/>
        <w:t>Travail demandé</w:t>
      </w:r>
    </w:p>
    <w:p w14:paraId="63AECCC7" w14:textId="77777777" w:rsidR="003A3731" w:rsidRPr="003A3731" w:rsidRDefault="003A3731" w:rsidP="003A3731">
      <w:pPr>
        <w:spacing w:after="0"/>
        <w:rPr>
          <w:b/>
          <w:sz w:val="14"/>
          <w:szCs w:val="14"/>
          <w:u w:val="single"/>
        </w:rPr>
      </w:pPr>
    </w:p>
    <w:p w14:paraId="43F2DE50" w14:textId="77777777" w:rsidR="003A3731" w:rsidRPr="003A3731" w:rsidRDefault="003A3731" w:rsidP="003A3731">
      <w:pPr>
        <w:rPr>
          <w:b/>
          <w:sz w:val="24"/>
          <w:u w:val="single"/>
        </w:rPr>
      </w:pPr>
      <w:r w:rsidRPr="003A3731">
        <w:rPr>
          <w:b/>
          <w:sz w:val="24"/>
          <w:u w:val="single"/>
        </w:rPr>
        <w:t xml:space="preserve">Partie A – </w:t>
      </w:r>
      <w:r w:rsidRPr="003A3731">
        <w:rPr>
          <w:rFonts w:cs="Arial"/>
          <w:b/>
          <w:sz w:val="24"/>
          <w:u w:val="single"/>
        </w:rPr>
        <w:t>É</w:t>
      </w:r>
      <w:r w:rsidRPr="003A3731">
        <w:rPr>
          <w:b/>
          <w:sz w:val="24"/>
          <w:u w:val="single"/>
        </w:rPr>
        <w:t>tude de la Sécurité Incendie</w:t>
      </w:r>
    </w:p>
    <w:p w14:paraId="57476BBE" w14:textId="77777777" w:rsidR="003A3731" w:rsidRPr="003A3731" w:rsidRDefault="003A3731" w:rsidP="003A3731">
      <w:pPr>
        <w:spacing w:after="0"/>
        <w:jc w:val="both"/>
        <w:rPr>
          <w:sz w:val="2"/>
          <w:szCs w:val="2"/>
        </w:rPr>
      </w:pPr>
    </w:p>
    <w:p w14:paraId="69FD3934" w14:textId="77777777" w:rsidR="003A3731" w:rsidRPr="003A3731" w:rsidRDefault="003A3731" w:rsidP="003A3731">
      <w:pPr>
        <w:spacing w:after="160"/>
        <w:jc w:val="both"/>
        <w:rPr>
          <w:sz w:val="24"/>
        </w:rPr>
      </w:pPr>
      <w:r w:rsidRPr="003A3731">
        <w:rPr>
          <w:sz w:val="24"/>
        </w:rPr>
        <w:t xml:space="preserve">Le comportement au feu en cas d’incendie est apprécié d’après deux critères : la </w:t>
      </w:r>
      <w:r w:rsidRPr="003A3731">
        <w:rPr>
          <w:sz w:val="24"/>
          <w:u w:val="single"/>
        </w:rPr>
        <w:t>résistance</w:t>
      </w:r>
      <w:r w:rsidRPr="003A3731">
        <w:rPr>
          <w:sz w:val="24"/>
        </w:rPr>
        <w:t xml:space="preserve"> au feu et la </w:t>
      </w:r>
      <w:r w:rsidRPr="003A3731">
        <w:rPr>
          <w:sz w:val="24"/>
          <w:u w:val="single"/>
        </w:rPr>
        <w:t>réaction</w:t>
      </w:r>
      <w:r w:rsidRPr="003A3731">
        <w:rPr>
          <w:sz w:val="24"/>
        </w:rPr>
        <w:t xml:space="preserve"> au feu.</w:t>
      </w:r>
    </w:p>
    <w:p w14:paraId="32887049" w14:textId="77777777" w:rsidR="003A3731" w:rsidRPr="003A3731" w:rsidRDefault="003A3731" w:rsidP="003A3731">
      <w:pPr>
        <w:spacing w:after="160"/>
        <w:jc w:val="both"/>
        <w:rPr>
          <w:sz w:val="24"/>
        </w:rPr>
      </w:pPr>
      <w:r w:rsidRPr="003A3731">
        <w:rPr>
          <w:rFonts w:cs="Arial"/>
          <w:b/>
          <w:noProof/>
          <w:sz w:val="28"/>
          <w:szCs w:val="28"/>
          <w:lang w:eastAsia="fr-FR"/>
        </w:rPr>
        <mc:AlternateContent>
          <mc:Choice Requires="wps">
            <w:drawing>
              <wp:anchor distT="45720" distB="45720" distL="114300" distR="114300" simplePos="0" relativeHeight="252047360" behindDoc="0" locked="0" layoutInCell="1" allowOverlap="1" wp14:anchorId="576178C2" wp14:editId="51629B8B">
                <wp:simplePos x="0" y="0"/>
                <wp:positionH relativeFrom="margin">
                  <wp:posOffset>289201</wp:posOffset>
                </wp:positionH>
                <wp:positionV relativeFrom="paragraph">
                  <wp:posOffset>279029</wp:posOffset>
                </wp:positionV>
                <wp:extent cx="5922010" cy="750498"/>
                <wp:effectExtent l="0" t="0" r="21590" b="1206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2010" cy="750498"/>
                        </a:xfrm>
                        <a:prstGeom prst="rect">
                          <a:avLst/>
                        </a:prstGeom>
                        <a:solidFill>
                          <a:srgbClr val="FFFFFF"/>
                        </a:solidFill>
                        <a:ln w="9525">
                          <a:solidFill>
                            <a:srgbClr val="000000"/>
                          </a:solidFill>
                          <a:prstDash val="dash"/>
                          <a:miter lim="800000"/>
                          <a:headEnd/>
                          <a:tailEnd/>
                        </a:ln>
                      </wps:spPr>
                      <wps:txbx>
                        <w:txbxContent>
                          <w:p w14:paraId="122A3EA4" w14:textId="77777777" w:rsidR="00A63229" w:rsidRPr="005451C0" w:rsidRDefault="00A63229" w:rsidP="003A3731">
                            <w:pPr>
                              <w:spacing w:after="0"/>
                              <w:ind w:left="720" w:hanging="360"/>
                              <w:rPr>
                                <w:sz w:val="2"/>
                                <w:szCs w:val="2"/>
                              </w:rPr>
                            </w:pPr>
                          </w:p>
                          <w:p w14:paraId="79B1D72A" w14:textId="77777777" w:rsidR="00A63229" w:rsidRDefault="00A63229" w:rsidP="003A3731">
                            <w:pPr>
                              <w:pStyle w:val="Paragraphedeliste"/>
                              <w:numPr>
                                <w:ilvl w:val="0"/>
                                <w:numId w:val="23"/>
                              </w:numPr>
                              <w:spacing w:after="0"/>
                              <w:rPr>
                                <w:noProof/>
                                <w:sz w:val="24"/>
                                <w:lang w:eastAsia="fr-FR"/>
                              </w:rPr>
                            </w:pPr>
                            <w:r>
                              <w:rPr>
                                <w:noProof/>
                                <w:sz w:val="24"/>
                                <w:lang w:eastAsia="fr-FR"/>
                              </w:rPr>
                              <w:t>Matériaux de classe A1, selon la norme NF EN 13501-1 ;</w:t>
                            </w:r>
                          </w:p>
                          <w:p w14:paraId="3698724D" w14:textId="77777777" w:rsidR="00A63229" w:rsidRPr="009138F6" w:rsidRDefault="00A63229" w:rsidP="003A3731">
                            <w:pPr>
                              <w:pStyle w:val="Paragraphedeliste"/>
                              <w:spacing w:after="0"/>
                              <w:rPr>
                                <w:noProof/>
                                <w:sz w:val="8"/>
                                <w:szCs w:val="8"/>
                                <w:lang w:eastAsia="fr-FR"/>
                              </w:rPr>
                            </w:pPr>
                          </w:p>
                          <w:p w14:paraId="1165BA2F" w14:textId="77777777" w:rsidR="00A63229" w:rsidRDefault="00A63229" w:rsidP="003A3731">
                            <w:pPr>
                              <w:pStyle w:val="Paragraphedeliste"/>
                              <w:numPr>
                                <w:ilvl w:val="0"/>
                                <w:numId w:val="23"/>
                              </w:numPr>
                              <w:spacing w:after="0"/>
                              <w:rPr>
                                <w:noProof/>
                                <w:sz w:val="24"/>
                                <w:lang w:eastAsia="fr-FR"/>
                              </w:rPr>
                            </w:pPr>
                            <w:r>
                              <w:rPr>
                                <w:noProof/>
                                <w:sz w:val="24"/>
                                <w:lang w:eastAsia="fr-FR"/>
                              </w:rPr>
                              <w:t>Murs extérieurs et murs séparatifs REI 120, selon la norme NF EN 13 501- ;</w:t>
                            </w:r>
                          </w:p>
                          <w:p w14:paraId="06A4581F" w14:textId="77777777" w:rsidR="00A63229" w:rsidRPr="009138F6" w:rsidRDefault="00A63229" w:rsidP="003A3731">
                            <w:pPr>
                              <w:pStyle w:val="Paragraphedeliste"/>
                              <w:spacing w:after="0"/>
                              <w:rPr>
                                <w:noProof/>
                                <w:sz w:val="8"/>
                                <w:szCs w:val="8"/>
                                <w:lang w:eastAsia="fr-FR"/>
                              </w:rPr>
                            </w:pPr>
                          </w:p>
                          <w:p w14:paraId="69D555D5" w14:textId="77777777" w:rsidR="00A63229" w:rsidRDefault="00A63229" w:rsidP="003A3731">
                            <w:pPr>
                              <w:pStyle w:val="Paragraphedeliste"/>
                              <w:numPr>
                                <w:ilvl w:val="0"/>
                                <w:numId w:val="23"/>
                              </w:numPr>
                              <w:spacing w:after="0"/>
                              <w:rPr>
                                <w:noProof/>
                                <w:sz w:val="24"/>
                                <w:lang w:eastAsia="fr-FR"/>
                              </w:rPr>
                            </w:pPr>
                            <w:r>
                              <w:rPr>
                                <w:noProof/>
                                <w:sz w:val="24"/>
                                <w:lang w:eastAsia="fr-FR"/>
                              </w:rPr>
                              <w:t>Planchers REI 120, selon la norme NF EN 13501-2 ;</w:t>
                            </w:r>
                          </w:p>
                          <w:p w14:paraId="384AAB8A" w14:textId="77777777" w:rsidR="00A63229" w:rsidRPr="005451C0" w:rsidRDefault="00A63229" w:rsidP="003A3731">
                            <w:pPr>
                              <w:rPr>
                                <w:sz w:val="2"/>
                                <w:szCs w:val="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178C2" id="_x0000_s1086" type="#_x0000_t202" style="position:absolute;left:0;text-align:left;margin-left:22.75pt;margin-top:21.95pt;width:466.3pt;height:59.1pt;z-index:252047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ZMbNwIAAGsEAAAOAAAAZHJzL2Uyb0RvYy54bWysVEtv2zAMvg/YfxB0X5wYSdMYcYouWYYB&#10;3QPodtmNkeRYmCx6khK7+/Wl5DTNXpdhPgikSH0kP5Je3vSNYUflvEZb8slozJmyAqW2+5J/+bx9&#10;dc2ZD2AlGLSq5A/K85vVyxfLri1UjjUaqRwjEOuLri15HUJbZJkXtWrAj7BVlowVugYCqW6fSQcd&#10;oTcmy8fjq6xDJ1uHQnlPt5vByFcJv6qUCB+ryqvATMkpt5BOl85dPLPVEoq9g7bW4pQG/EMWDWhL&#10;Qc9QGwjADk7/BtVo4dBjFUYCmwyrSguVaqBqJuNfqrmvoVWpFiLHt2ea/P+DFR+OnxzTsuT5ZM6Z&#10;hYaa9JVaxaRiQfVBsTyS1LW+IN/7lrxD/xp7anYq2Ld3KL55ZnFdg92rW+ewqxVISnISX2YXTwcc&#10;H0F23XuUFAsOARNQX7kmMkicMEKnZj2cG0R5MEGXs0UeaeJMkG0+G08X1ykEFE+vW+fDW4UNi0LJ&#10;HQ1AQofjnQ8xGyieXGIwj0bLrTYmKW6/WxvHjkDDsk3fCf0nN2NZV/LFLJ8NBPwVYpy+P0HEFDbg&#10;6yGUJCl6QdHoQNtgdFPy6/NjKCKdb6xMLgG0GWQqxdgTv5HSgdzQ7/rUz+lVxIzk71A+EOMOh+mn&#10;bSWhRveDs44mv+T++wGc4sy8s9S1xWQ6jauSlOlsnpPiLi27SwtYQVAlD5wN4jqk9YrlWLyl7lY6&#10;Ef+cySlnmujUj9P2xZW51JPX8z9i9QgAAP//AwBQSwMEFAAGAAgAAAAhAEDSxS7fAAAACQEAAA8A&#10;AABkcnMvZG93bnJldi54bWxMj8tugzAQRfeV+g/WVOquMdASCMFEVZ+7SKVZZGmweah4jLAD9O87&#10;XbWr0ege3TmTH1YzsFlPrrcoINwEwDTWVvXYCjh9vt6lwJyXqORgUQv41g4OxfVVLjNlF/zQc+lb&#10;RiXoMimg837MOHd1p410GztqpKyxk5Ge1qnlapILlZuBR0Gw5Ub2SBc6OeqnTtdf5cUIOL67tEpe&#10;5vNbebLPxyVpZBw1QtzerI97YF6v/g+GX31Sh4KcKntB5dgg4CGOiaR5vwNG+S5JQ2AVgdsoBF7k&#10;/P8HxQ8AAAD//wMAUEsBAi0AFAAGAAgAAAAhALaDOJL+AAAA4QEAABMAAAAAAAAAAAAAAAAAAAAA&#10;AFtDb250ZW50X1R5cGVzXS54bWxQSwECLQAUAAYACAAAACEAOP0h/9YAAACUAQAACwAAAAAAAAAA&#10;AAAAAAAvAQAAX3JlbHMvLnJlbHNQSwECLQAUAAYACAAAACEA2FmTGzcCAABrBAAADgAAAAAAAAAA&#10;AAAAAAAuAgAAZHJzL2Uyb0RvYy54bWxQSwECLQAUAAYACAAAACEAQNLFLt8AAAAJAQAADwAAAAAA&#10;AAAAAAAAAACRBAAAZHJzL2Rvd25yZXYueG1sUEsFBgAAAAAEAAQA8wAAAJ0FAAAAAA==&#10;">
                <v:stroke dashstyle="dash"/>
                <v:textbox>
                  <w:txbxContent>
                    <w:p w14:paraId="122A3EA4" w14:textId="77777777" w:rsidR="00A63229" w:rsidRPr="005451C0" w:rsidRDefault="00A63229" w:rsidP="003A3731">
                      <w:pPr>
                        <w:spacing w:after="0"/>
                        <w:ind w:left="720" w:hanging="360"/>
                        <w:rPr>
                          <w:sz w:val="2"/>
                          <w:szCs w:val="2"/>
                        </w:rPr>
                      </w:pPr>
                    </w:p>
                    <w:p w14:paraId="79B1D72A" w14:textId="77777777" w:rsidR="00A63229" w:rsidRDefault="00A63229" w:rsidP="003A3731">
                      <w:pPr>
                        <w:pStyle w:val="Paragraphedeliste"/>
                        <w:numPr>
                          <w:ilvl w:val="0"/>
                          <w:numId w:val="23"/>
                        </w:numPr>
                        <w:spacing w:after="0"/>
                        <w:rPr>
                          <w:noProof/>
                          <w:sz w:val="24"/>
                          <w:lang w:eastAsia="fr-FR"/>
                        </w:rPr>
                      </w:pPr>
                      <w:r>
                        <w:rPr>
                          <w:noProof/>
                          <w:sz w:val="24"/>
                          <w:lang w:eastAsia="fr-FR"/>
                        </w:rPr>
                        <w:t>Matériaux de classe A1, selon la norme NF EN 13501-1 ;</w:t>
                      </w:r>
                    </w:p>
                    <w:p w14:paraId="3698724D" w14:textId="77777777" w:rsidR="00A63229" w:rsidRPr="009138F6" w:rsidRDefault="00A63229" w:rsidP="003A3731">
                      <w:pPr>
                        <w:pStyle w:val="Paragraphedeliste"/>
                        <w:spacing w:after="0"/>
                        <w:rPr>
                          <w:noProof/>
                          <w:sz w:val="8"/>
                          <w:szCs w:val="8"/>
                          <w:lang w:eastAsia="fr-FR"/>
                        </w:rPr>
                      </w:pPr>
                    </w:p>
                    <w:p w14:paraId="1165BA2F" w14:textId="77777777" w:rsidR="00A63229" w:rsidRDefault="00A63229" w:rsidP="003A3731">
                      <w:pPr>
                        <w:pStyle w:val="Paragraphedeliste"/>
                        <w:numPr>
                          <w:ilvl w:val="0"/>
                          <w:numId w:val="23"/>
                        </w:numPr>
                        <w:spacing w:after="0"/>
                        <w:rPr>
                          <w:noProof/>
                          <w:sz w:val="24"/>
                          <w:lang w:eastAsia="fr-FR"/>
                        </w:rPr>
                      </w:pPr>
                      <w:r>
                        <w:rPr>
                          <w:noProof/>
                          <w:sz w:val="24"/>
                          <w:lang w:eastAsia="fr-FR"/>
                        </w:rPr>
                        <w:t>Murs extérieurs et murs séparatifs REI 120, selon la norme NF EN 13 501- ;</w:t>
                      </w:r>
                    </w:p>
                    <w:p w14:paraId="06A4581F" w14:textId="77777777" w:rsidR="00A63229" w:rsidRPr="009138F6" w:rsidRDefault="00A63229" w:rsidP="003A3731">
                      <w:pPr>
                        <w:pStyle w:val="Paragraphedeliste"/>
                        <w:spacing w:after="0"/>
                        <w:rPr>
                          <w:noProof/>
                          <w:sz w:val="8"/>
                          <w:szCs w:val="8"/>
                          <w:lang w:eastAsia="fr-FR"/>
                        </w:rPr>
                      </w:pPr>
                    </w:p>
                    <w:p w14:paraId="69D555D5" w14:textId="77777777" w:rsidR="00A63229" w:rsidRDefault="00A63229" w:rsidP="003A3731">
                      <w:pPr>
                        <w:pStyle w:val="Paragraphedeliste"/>
                        <w:numPr>
                          <w:ilvl w:val="0"/>
                          <w:numId w:val="23"/>
                        </w:numPr>
                        <w:spacing w:after="0"/>
                        <w:rPr>
                          <w:noProof/>
                          <w:sz w:val="24"/>
                          <w:lang w:eastAsia="fr-FR"/>
                        </w:rPr>
                      </w:pPr>
                      <w:r>
                        <w:rPr>
                          <w:noProof/>
                          <w:sz w:val="24"/>
                          <w:lang w:eastAsia="fr-FR"/>
                        </w:rPr>
                        <w:t>Planchers REI 120, selon la norme NF EN 13501-2 ;</w:t>
                      </w:r>
                    </w:p>
                    <w:p w14:paraId="384AAB8A" w14:textId="77777777" w:rsidR="00A63229" w:rsidRPr="005451C0" w:rsidRDefault="00A63229" w:rsidP="003A3731">
                      <w:pPr>
                        <w:rPr>
                          <w:sz w:val="2"/>
                          <w:szCs w:val="2"/>
                        </w:rPr>
                      </w:pPr>
                    </w:p>
                  </w:txbxContent>
                </v:textbox>
                <w10:wrap anchorx="margin"/>
              </v:shape>
            </w:pict>
          </mc:Fallback>
        </mc:AlternateContent>
      </w:r>
      <w:r w:rsidRPr="003A3731">
        <w:rPr>
          <w:sz w:val="24"/>
        </w:rPr>
        <w:t>La réglementation envers ce type d’ouvrages stipule qu’il faut respecter des normes :</w:t>
      </w:r>
    </w:p>
    <w:p w14:paraId="374865AE" w14:textId="77777777" w:rsidR="003A3731" w:rsidRPr="003A3731" w:rsidRDefault="003A3731" w:rsidP="003A3731">
      <w:pPr>
        <w:spacing w:after="160"/>
        <w:jc w:val="both"/>
        <w:rPr>
          <w:sz w:val="24"/>
        </w:rPr>
      </w:pPr>
    </w:p>
    <w:p w14:paraId="6F7190C9" w14:textId="77777777" w:rsidR="003A3731" w:rsidRPr="003A3731" w:rsidRDefault="003A3731" w:rsidP="003A3731">
      <w:pPr>
        <w:spacing w:after="160"/>
        <w:jc w:val="both"/>
        <w:rPr>
          <w:sz w:val="24"/>
        </w:rPr>
      </w:pPr>
    </w:p>
    <w:p w14:paraId="72CC6148" w14:textId="77777777" w:rsidR="003A3731" w:rsidRPr="003A3731" w:rsidRDefault="003A3731" w:rsidP="003A3731">
      <w:pPr>
        <w:spacing w:after="160"/>
        <w:jc w:val="both"/>
        <w:rPr>
          <w:sz w:val="28"/>
          <w:szCs w:val="28"/>
        </w:rPr>
      </w:pPr>
      <w:bookmarkStart w:id="0" w:name="_Hlk71655099"/>
      <w:bookmarkStart w:id="1" w:name="_Hlk71655441"/>
    </w:p>
    <w:p w14:paraId="25BD0783" w14:textId="77777777" w:rsidR="003A3731" w:rsidRPr="003A3731" w:rsidRDefault="003A3731" w:rsidP="003A3731">
      <w:pPr>
        <w:spacing w:after="160"/>
        <w:jc w:val="both"/>
        <w:rPr>
          <w:sz w:val="24"/>
        </w:rPr>
      </w:pPr>
      <w:r w:rsidRPr="003A3731">
        <w:rPr>
          <w:sz w:val="24"/>
        </w:rPr>
        <w:t xml:space="preserve">Commençons par la </w:t>
      </w:r>
      <w:r w:rsidRPr="003A3731">
        <w:rPr>
          <w:sz w:val="24"/>
          <w:u w:val="single"/>
        </w:rPr>
        <w:t>résistance</w:t>
      </w:r>
      <w:r w:rsidRPr="003A3731">
        <w:rPr>
          <w:sz w:val="24"/>
        </w:rPr>
        <w:t xml:space="preserve"> au feu. Il faut satisfaire l’exigence de REI.</w:t>
      </w:r>
    </w:p>
    <w:tbl>
      <w:tblPr>
        <w:tblW w:w="9712" w:type="dxa"/>
        <w:tblLook w:val="04A0" w:firstRow="1" w:lastRow="0" w:firstColumn="1" w:lastColumn="0" w:noHBand="0" w:noVBand="1"/>
      </w:tblPr>
      <w:tblGrid>
        <w:gridCol w:w="1657"/>
        <w:gridCol w:w="8055"/>
      </w:tblGrid>
      <w:tr w:rsidR="003A3731" w:rsidRPr="003A3731" w14:paraId="16514AB2" w14:textId="77777777" w:rsidTr="003A3731">
        <w:trPr>
          <w:trHeight w:val="193"/>
        </w:trPr>
        <w:tc>
          <w:tcPr>
            <w:tcW w:w="1657" w:type="dxa"/>
            <w:tcBorders>
              <w:top w:val="nil"/>
              <w:left w:val="nil"/>
              <w:bottom w:val="nil"/>
              <w:right w:val="single" w:sz="4" w:space="0" w:color="auto"/>
            </w:tcBorders>
            <w:hideMark/>
          </w:tcPr>
          <w:p w14:paraId="5FD5E5E9" w14:textId="77777777" w:rsidR="003A3731" w:rsidRPr="003A3731" w:rsidRDefault="003A3731" w:rsidP="003A3731">
            <w:pPr>
              <w:rPr>
                <w:rFonts w:eastAsia="Calibri"/>
                <w:sz w:val="24"/>
              </w:rPr>
            </w:pPr>
            <w:r w:rsidRPr="003A3731">
              <w:rPr>
                <w:rFonts w:eastAsia="Calibri"/>
                <w:szCs w:val="22"/>
              </w:rPr>
              <w:t>Question A.1</w:t>
            </w:r>
          </w:p>
        </w:tc>
        <w:tc>
          <w:tcPr>
            <w:tcW w:w="8055" w:type="dxa"/>
            <w:vMerge w:val="restart"/>
            <w:tcBorders>
              <w:top w:val="nil"/>
              <w:left w:val="single" w:sz="4" w:space="0" w:color="auto"/>
              <w:bottom w:val="nil"/>
              <w:right w:val="nil"/>
            </w:tcBorders>
            <w:hideMark/>
          </w:tcPr>
          <w:p w14:paraId="2BE1F3C3" w14:textId="77777777" w:rsidR="003A3731" w:rsidRPr="003A3731" w:rsidRDefault="003A3731" w:rsidP="003A3731">
            <w:pPr>
              <w:spacing w:after="0"/>
              <w:jc w:val="both"/>
              <w:rPr>
                <w:b/>
                <w:bCs/>
                <w:sz w:val="24"/>
              </w:rPr>
            </w:pPr>
            <w:r w:rsidRPr="003A3731">
              <w:rPr>
                <w:b/>
                <w:bCs/>
                <w:sz w:val="24"/>
              </w:rPr>
              <w:t>Rechercher</w:t>
            </w:r>
            <w:r w:rsidRPr="003A3731">
              <w:rPr>
                <w:sz w:val="24"/>
              </w:rPr>
              <w:t xml:space="preserve"> les 2 épaisseurs que doivent faire les voiles (élévations) et le radier (la dalle). </w:t>
            </w:r>
            <w:r w:rsidRPr="003A3731">
              <w:rPr>
                <w:b/>
                <w:bCs/>
                <w:sz w:val="24"/>
              </w:rPr>
              <w:t>Associer</w:t>
            </w:r>
            <w:r w:rsidRPr="003A3731">
              <w:rPr>
                <w:sz w:val="24"/>
              </w:rPr>
              <w:t xml:space="preserve"> également les épaisseurs d’enrobages qui seront nécessaires pour respecter cette exigence.</w:t>
            </w:r>
          </w:p>
        </w:tc>
      </w:tr>
      <w:tr w:rsidR="003A3731" w:rsidRPr="003A3731" w14:paraId="529F4372" w14:textId="77777777" w:rsidTr="003A3731">
        <w:trPr>
          <w:trHeight w:val="341"/>
        </w:trPr>
        <w:tc>
          <w:tcPr>
            <w:tcW w:w="1657" w:type="dxa"/>
            <w:tcBorders>
              <w:top w:val="nil"/>
              <w:left w:val="nil"/>
              <w:bottom w:val="nil"/>
              <w:right w:val="single" w:sz="4" w:space="0" w:color="auto"/>
            </w:tcBorders>
            <w:hideMark/>
          </w:tcPr>
          <w:p w14:paraId="47AB53BF" w14:textId="77777777" w:rsidR="003A3731" w:rsidRPr="003A3731" w:rsidRDefault="003A3731" w:rsidP="003A3731">
            <w:pPr>
              <w:spacing w:after="120"/>
              <w:rPr>
                <w:rFonts w:eastAsia="Calibri"/>
                <w:sz w:val="16"/>
                <w:szCs w:val="22"/>
              </w:rPr>
            </w:pPr>
            <w:r w:rsidRPr="003A3731">
              <w:rPr>
                <w:rFonts w:eastAsia="Calibri"/>
                <w:sz w:val="18"/>
              </w:rPr>
              <w:t>DTS 3 et 4</w:t>
            </w:r>
          </w:p>
        </w:tc>
        <w:tc>
          <w:tcPr>
            <w:tcW w:w="0" w:type="auto"/>
            <w:vMerge/>
            <w:tcBorders>
              <w:top w:val="nil"/>
              <w:left w:val="single" w:sz="4" w:space="0" w:color="auto"/>
              <w:bottom w:val="nil"/>
              <w:right w:val="nil"/>
            </w:tcBorders>
            <w:vAlign w:val="center"/>
            <w:hideMark/>
          </w:tcPr>
          <w:p w14:paraId="12B8B25D" w14:textId="77777777" w:rsidR="003A3731" w:rsidRPr="003A3731" w:rsidRDefault="003A3731" w:rsidP="003A3731">
            <w:pPr>
              <w:spacing w:after="0"/>
              <w:rPr>
                <w:rFonts w:eastAsia="Calibri"/>
                <w:sz w:val="24"/>
              </w:rPr>
            </w:pPr>
          </w:p>
        </w:tc>
      </w:tr>
    </w:tbl>
    <w:p w14:paraId="42EB45F4" w14:textId="77777777" w:rsidR="003A3731" w:rsidRPr="003A3731" w:rsidRDefault="003A3731" w:rsidP="003A3731">
      <w:pPr>
        <w:spacing w:after="0"/>
        <w:jc w:val="both"/>
        <w:rPr>
          <w:sz w:val="16"/>
          <w:szCs w:val="16"/>
        </w:rPr>
      </w:pPr>
      <w:bookmarkStart w:id="2" w:name="_Hlk71655928"/>
      <w:bookmarkStart w:id="3" w:name="_Hlk71273948"/>
      <w:bookmarkEnd w:id="0"/>
    </w:p>
    <w:tbl>
      <w:tblPr>
        <w:tblW w:w="9712" w:type="dxa"/>
        <w:tblLook w:val="04A0" w:firstRow="1" w:lastRow="0" w:firstColumn="1" w:lastColumn="0" w:noHBand="0" w:noVBand="1"/>
      </w:tblPr>
      <w:tblGrid>
        <w:gridCol w:w="1657"/>
        <w:gridCol w:w="8055"/>
      </w:tblGrid>
      <w:tr w:rsidR="003A3731" w:rsidRPr="003A3731" w14:paraId="5A0A220F" w14:textId="77777777" w:rsidTr="003A3731">
        <w:trPr>
          <w:trHeight w:val="193"/>
        </w:trPr>
        <w:tc>
          <w:tcPr>
            <w:tcW w:w="1657" w:type="dxa"/>
            <w:tcBorders>
              <w:top w:val="nil"/>
              <w:left w:val="nil"/>
              <w:bottom w:val="nil"/>
              <w:right w:val="single" w:sz="4" w:space="0" w:color="auto"/>
            </w:tcBorders>
            <w:hideMark/>
          </w:tcPr>
          <w:p w14:paraId="56E77DCD" w14:textId="77777777" w:rsidR="003A3731" w:rsidRPr="003A3731" w:rsidRDefault="003A3731" w:rsidP="003A3731">
            <w:pPr>
              <w:rPr>
                <w:rFonts w:eastAsia="Calibri"/>
                <w:sz w:val="24"/>
              </w:rPr>
            </w:pPr>
            <w:r w:rsidRPr="003A3731">
              <w:rPr>
                <w:rFonts w:eastAsia="Calibri"/>
                <w:szCs w:val="22"/>
              </w:rPr>
              <w:t>Question A.2</w:t>
            </w:r>
          </w:p>
        </w:tc>
        <w:tc>
          <w:tcPr>
            <w:tcW w:w="8055" w:type="dxa"/>
            <w:vMerge w:val="restart"/>
            <w:tcBorders>
              <w:top w:val="nil"/>
              <w:left w:val="single" w:sz="4" w:space="0" w:color="auto"/>
              <w:bottom w:val="nil"/>
              <w:right w:val="nil"/>
            </w:tcBorders>
            <w:hideMark/>
          </w:tcPr>
          <w:p w14:paraId="09D20B5A" w14:textId="786F7FF5" w:rsidR="003A3731" w:rsidRPr="003A3731" w:rsidRDefault="003A3731" w:rsidP="003A3731">
            <w:pPr>
              <w:spacing w:after="0"/>
              <w:jc w:val="both"/>
              <w:rPr>
                <w:b/>
                <w:bCs/>
                <w:sz w:val="24"/>
              </w:rPr>
            </w:pPr>
            <w:r w:rsidRPr="003A3731">
              <w:rPr>
                <w:b/>
                <w:bCs/>
                <w:sz w:val="24"/>
              </w:rPr>
              <w:t>Relever</w:t>
            </w:r>
            <w:r w:rsidRPr="003A3731">
              <w:rPr>
                <w:sz w:val="24"/>
              </w:rPr>
              <w:t xml:space="preserve"> les 2 épaisseurs prévues sur le plan. </w:t>
            </w:r>
            <w:r w:rsidRPr="003A3731">
              <w:rPr>
                <w:b/>
                <w:bCs/>
                <w:sz w:val="24"/>
              </w:rPr>
              <w:t>Comparer</w:t>
            </w:r>
            <w:r w:rsidRPr="003A3731">
              <w:rPr>
                <w:sz w:val="24"/>
              </w:rPr>
              <w:t> : Sont-elles suffisantes pour respecter ce</w:t>
            </w:r>
            <w:r w:rsidR="0057430D">
              <w:rPr>
                <w:sz w:val="24"/>
              </w:rPr>
              <w:t xml:space="preserve"> critère de Résistance au feu ?</w:t>
            </w:r>
          </w:p>
        </w:tc>
      </w:tr>
      <w:tr w:rsidR="003A3731" w:rsidRPr="003A3731" w14:paraId="3D53B3FA" w14:textId="77777777" w:rsidTr="003A3731">
        <w:trPr>
          <w:trHeight w:val="341"/>
        </w:trPr>
        <w:tc>
          <w:tcPr>
            <w:tcW w:w="1657" w:type="dxa"/>
            <w:tcBorders>
              <w:top w:val="nil"/>
              <w:left w:val="nil"/>
              <w:bottom w:val="nil"/>
              <w:right w:val="single" w:sz="4" w:space="0" w:color="auto"/>
            </w:tcBorders>
            <w:hideMark/>
          </w:tcPr>
          <w:p w14:paraId="51C9734A" w14:textId="77777777" w:rsidR="003A3731" w:rsidRPr="003A3731" w:rsidRDefault="003A3731" w:rsidP="003A3731">
            <w:pPr>
              <w:spacing w:after="120"/>
              <w:rPr>
                <w:rFonts w:eastAsia="Calibri"/>
                <w:sz w:val="16"/>
                <w:szCs w:val="22"/>
              </w:rPr>
            </w:pPr>
            <w:r w:rsidRPr="003A3731">
              <w:rPr>
                <w:rFonts w:eastAsia="Calibri"/>
                <w:sz w:val="18"/>
              </w:rPr>
              <w:t>DTS 2</w:t>
            </w:r>
          </w:p>
        </w:tc>
        <w:tc>
          <w:tcPr>
            <w:tcW w:w="0" w:type="auto"/>
            <w:vMerge/>
            <w:tcBorders>
              <w:top w:val="nil"/>
              <w:left w:val="single" w:sz="4" w:space="0" w:color="auto"/>
              <w:bottom w:val="nil"/>
              <w:right w:val="nil"/>
            </w:tcBorders>
            <w:vAlign w:val="center"/>
            <w:hideMark/>
          </w:tcPr>
          <w:p w14:paraId="3858AF8E" w14:textId="77777777" w:rsidR="003A3731" w:rsidRPr="003A3731" w:rsidRDefault="003A3731" w:rsidP="003A3731">
            <w:pPr>
              <w:spacing w:after="0"/>
              <w:rPr>
                <w:rFonts w:eastAsia="Calibri"/>
                <w:sz w:val="24"/>
              </w:rPr>
            </w:pPr>
          </w:p>
        </w:tc>
      </w:tr>
    </w:tbl>
    <w:p w14:paraId="4F2C4C0B" w14:textId="77777777" w:rsidR="003A3731" w:rsidRPr="003A3731" w:rsidRDefault="003A3731" w:rsidP="003A3731">
      <w:pPr>
        <w:spacing w:after="0"/>
        <w:jc w:val="both"/>
        <w:rPr>
          <w:sz w:val="14"/>
          <w:szCs w:val="14"/>
        </w:rPr>
      </w:pPr>
    </w:p>
    <w:p w14:paraId="716E341C" w14:textId="77777777" w:rsidR="003A3731" w:rsidRPr="003A3731" w:rsidRDefault="003A3731" w:rsidP="003A3731">
      <w:pPr>
        <w:spacing w:after="40"/>
        <w:jc w:val="both"/>
        <w:rPr>
          <w:sz w:val="24"/>
        </w:rPr>
      </w:pPr>
      <w:r w:rsidRPr="003A3731">
        <w:rPr>
          <w:sz w:val="24"/>
        </w:rPr>
        <w:t xml:space="preserve">Intéressons-nous à présent à la </w:t>
      </w:r>
      <w:r w:rsidRPr="003A3731">
        <w:rPr>
          <w:sz w:val="24"/>
          <w:u w:val="single"/>
        </w:rPr>
        <w:t>réaction</w:t>
      </w:r>
      <w:r w:rsidRPr="003A3731">
        <w:rPr>
          <w:sz w:val="24"/>
        </w:rPr>
        <w:t xml:space="preserve"> au feu des matériaux d’isolation.</w:t>
      </w:r>
    </w:p>
    <w:p w14:paraId="2BD20884" w14:textId="77777777" w:rsidR="003A3731" w:rsidRPr="003A3731" w:rsidRDefault="003A3731" w:rsidP="003A3731">
      <w:pPr>
        <w:spacing w:after="40"/>
        <w:jc w:val="both"/>
        <w:rPr>
          <w:sz w:val="24"/>
        </w:rPr>
      </w:pPr>
      <w:r w:rsidRPr="003A3731">
        <w:rPr>
          <w:sz w:val="24"/>
        </w:rPr>
        <w:t>Prenons deux matériaux issus du recyclage du verre : produits A laine de verre et produit B verre cellulaire.</w:t>
      </w:r>
    </w:p>
    <w:p w14:paraId="339D6AA0" w14:textId="77777777" w:rsidR="003A3731" w:rsidRPr="003A3731" w:rsidRDefault="003A3731" w:rsidP="003A3731">
      <w:pPr>
        <w:spacing w:after="0"/>
        <w:jc w:val="both"/>
        <w:rPr>
          <w:sz w:val="12"/>
          <w:szCs w:val="12"/>
        </w:rPr>
      </w:pPr>
    </w:p>
    <w:tbl>
      <w:tblPr>
        <w:tblW w:w="9712" w:type="dxa"/>
        <w:tblLook w:val="04A0" w:firstRow="1" w:lastRow="0" w:firstColumn="1" w:lastColumn="0" w:noHBand="0" w:noVBand="1"/>
      </w:tblPr>
      <w:tblGrid>
        <w:gridCol w:w="1657"/>
        <w:gridCol w:w="8055"/>
      </w:tblGrid>
      <w:tr w:rsidR="003A3731" w:rsidRPr="003A3731" w14:paraId="26363037" w14:textId="77777777" w:rsidTr="003A3731">
        <w:trPr>
          <w:trHeight w:val="193"/>
        </w:trPr>
        <w:tc>
          <w:tcPr>
            <w:tcW w:w="1657" w:type="dxa"/>
            <w:tcBorders>
              <w:top w:val="nil"/>
              <w:left w:val="nil"/>
              <w:bottom w:val="nil"/>
              <w:right w:val="single" w:sz="4" w:space="0" w:color="auto"/>
            </w:tcBorders>
            <w:hideMark/>
          </w:tcPr>
          <w:bookmarkEnd w:id="1"/>
          <w:p w14:paraId="39103838" w14:textId="77777777" w:rsidR="003A3731" w:rsidRPr="003A3731" w:rsidRDefault="003A3731" w:rsidP="003A3731">
            <w:pPr>
              <w:rPr>
                <w:rFonts w:eastAsia="Calibri"/>
                <w:sz w:val="24"/>
              </w:rPr>
            </w:pPr>
            <w:r w:rsidRPr="003A3731">
              <w:rPr>
                <w:rFonts w:eastAsia="Calibri"/>
                <w:szCs w:val="22"/>
              </w:rPr>
              <w:t>Question A.3</w:t>
            </w:r>
          </w:p>
        </w:tc>
        <w:tc>
          <w:tcPr>
            <w:tcW w:w="8055" w:type="dxa"/>
            <w:vMerge w:val="restart"/>
            <w:tcBorders>
              <w:top w:val="nil"/>
              <w:left w:val="single" w:sz="4" w:space="0" w:color="auto"/>
              <w:bottom w:val="nil"/>
              <w:right w:val="nil"/>
            </w:tcBorders>
            <w:hideMark/>
          </w:tcPr>
          <w:p w14:paraId="3E4989BF" w14:textId="77777777" w:rsidR="003A3731" w:rsidRPr="003A3731" w:rsidRDefault="003A3731" w:rsidP="003A3731">
            <w:pPr>
              <w:spacing w:after="0"/>
              <w:jc w:val="both"/>
              <w:rPr>
                <w:sz w:val="24"/>
              </w:rPr>
            </w:pPr>
            <w:r w:rsidRPr="003A3731">
              <w:rPr>
                <w:sz w:val="24"/>
              </w:rPr>
              <w:t xml:space="preserve">Lequel des deux est le meilleur matériau à privilégier vis-à-vis du critère de sécurité Incendie ? </w:t>
            </w:r>
            <w:r w:rsidRPr="003A3731">
              <w:rPr>
                <w:b/>
                <w:bCs/>
                <w:sz w:val="24"/>
              </w:rPr>
              <w:t xml:space="preserve">Justifier </w:t>
            </w:r>
            <w:r w:rsidRPr="003A3731">
              <w:rPr>
                <w:sz w:val="24"/>
              </w:rPr>
              <w:t>votre réponse.</w:t>
            </w:r>
          </w:p>
        </w:tc>
      </w:tr>
      <w:tr w:rsidR="003A3731" w:rsidRPr="003A3731" w14:paraId="0EE92CD2" w14:textId="77777777" w:rsidTr="003A3731">
        <w:trPr>
          <w:trHeight w:val="341"/>
        </w:trPr>
        <w:tc>
          <w:tcPr>
            <w:tcW w:w="1657" w:type="dxa"/>
            <w:tcBorders>
              <w:top w:val="nil"/>
              <w:left w:val="nil"/>
              <w:bottom w:val="nil"/>
              <w:right w:val="single" w:sz="4" w:space="0" w:color="auto"/>
            </w:tcBorders>
            <w:hideMark/>
          </w:tcPr>
          <w:p w14:paraId="07E480EE" w14:textId="77777777" w:rsidR="003A3731" w:rsidRPr="003A3731" w:rsidRDefault="003A3731" w:rsidP="003A3731">
            <w:pPr>
              <w:spacing w:after="120"/>
              <w:rPr>
                <w:rFonts w:eastAsia="Calibri"/>
                <w:sz w:val="18"/>
              </w:rPr>
            </w:pPr>
            <w:r w:rsidRPr="003A3731">
              <w:rPr>
                <w:rFonts w:eastAsia="Calibri"/>
                <w:sz w:val="18"/>
              </w:rPr>
              <w:t>DTS3, 5, 6</w:t>
            </w:r>
          </w:p>
        </w:tc>
        <w:tc>
          <w:tcPr>
            <w:tcW w:w="0" w:type="auto"/>
            <w:vMerge/>
            <w:tcBorders>
              <w:top w:val="nil"/>
              <w:left w:val="single" w:sz="4" w:space="0" w:color="auto"/>
              <w:bottom w:val="nil"/>
              <w:right w:val="nil"/>
            </w:tcBorders>
            <w:vAlign w:val="center"/>
            <w:hideMark/>
          </w:tcPr>
          <w:p w14:paraId="6432E0DB" w14:textId="77777777" w:rsidR="003A3731" w:rsidRPr="003A3731" w:rsidRDefault="003A3731" w:rsidP="003A3731">
            <w:pPr>
              <w:spacing w:after="0"/>
              <w:rPr>
                <w:color w:val="FF0000"/>
                <w:sz w:val="24"/>
              </w:rPr>
            </w:pPr>
          </w:p>
        </w:tc>
      </w:tr>
    </w:tbl>
    <w:p w14:paraId="2269200D" w14:textId="77777777" w:rsidR="003A3731" w:rsidRPr="003A3731" w:rsidRDefault="003A3731" w:rsidP="003A3731">
      <w:pPr>
        <w:spacing w:after="0"/>
        <w:jc w:val="both"/>
        <w:rPr>
          <w:sz w:val="20"/>
          <w:szCs w:val="20"/>
        </w:rPr>
      </w:pPr>
      <w:bookmarkStart w:id="4" w:name="_Hlk71495878"/>
      <w:bookmarkEnd w:id="2"/>
    </w:p>
    <w:bookmarkEnd w:id="3"/>
    <w:bookmarkEnd w:id="4"/>
    <w:p w14:paraId="35FF4932" w14:textId="77777777" w:rsidR="003A3731" w:rsidRPr="003A3731" w:rsidRDefault="003A3731" w:rsidP="003A3731">
      <w:pPr>
        <w:rPr>
          <w:b/>
          <w:sz w:val="24"/>
          <w:u w:val="single"/>
        </w:rPr>
      </w:pPr>
      <w:r w:rsidRPr="003A3731">
        <w:rPr>
          <w:b/>
          <w:sz w:val="24"/>
          <w:u w:val="single"/>
        </w:rPr>
        <w:t>Partie B – Etude des performances thermiques des parois</w:t>
      </w:r>
    </w:p>
    <w:p w14:paraId="1DA7DF07" w14:textId="77777777" w:rsidR="003A3731" w:rsidRPr="003A3731" w:rsidRDefault="003A3731" w:rsidP="003A3731">
      <w:pPr>
        <w:spacing w:after="0"/>
        <w:rPr>
          <w:sz w:val="6"/>
          <w:szCs w:val="6"/>
        </w:rPr>
      </w:pPr>
    </w:p>
    <w:p w14:paraId="4C23DD8B" w14:textId="77777777" w:rsidR="003A3731" w:rsidRPr="003A3731" w:rsidRDefault="003A3731" w:rsidP="003A3731">
      <w:pPr>
        <w:spacing w:after="0"/>
        <w:jc w:val="both"/>
        <w:rPr>
          <w:sz w:val="24"/>
        </w:rPr>
      </w:pPr>
      <w:r w:rsidRPr="003A3731">
        <w:rPr>
          <w:sz w:val="24"/>
        </w:rPr>
        <w:t>Après diverses études connexes :</w:t>
      </w:r>
    </w:p>
    <w:p w14:paraId="16F6FAB6" w14:textId="77777777" w:rsidR="003A3731" w:rsidRPr="003A3731" w:rsidRDefault="003A3731" w:rsidP="003A3731">
      <w:pPr>
        <w:spacing w:after="0"/>
        <w:jc w:val="both"/>
        <w:rPr>
          <w:sz w:val="10"/>
          <w:szCs w:val="10"/>
        </w:rPr>
      </w:pPr>
    </w:p>
    <w:p w14:paraId="1BFCCA19" w14:textId="77777777" w:rsidR="003A3731" w:rsidRPr="003A3731" w:rsidRDefault="003A3731" w:rsidP="003A3731">
      <w:pPr>
        <w:ind w:left="244"/>
        <w:contextualSpacing/>
        <w:jc w:val="both"/>
        <w:rPr>
          <w:sz w:val="2"/>
          <w:szCs w:val="2"/>
        </w:rPr>
      </w:pPr>
    </w:p>
    <w:tbl>
      <w:tblPr>
        <w:tblStyle w:val="Grilledutableau"/>
        <w:tblW w:w="10066"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3"/>
        <w:gridCol w:w="7513"/>
      </w:tblGrid>
      <w:tr w:rsidR="003A3731" w:rsidRPr="003A3731" w14:paraId="054BDFA4" w14:textId="77777777" w:rsidTr="003A3731">
        <w:tc>
          <w:tcPr>
            <w:tcW w:w="2553" w:type="dxa"/>
          </w:tcPr>
          <w:p w14:paraId="4BE1DA7A" w14:textId="77777777" w:rsidR="003A3731" w:rsidRPr="003A3731" w:rsidRDefault="003A3731" w:rsidP="003A3731">
            <w:pPr>
              <w:numPr>
                <w:ilvl w:val="0"/>
                <w:numId w:val="42"/>
              </w:numPr>
              <w:ind w:left="244" w:hanging="357"/>
              <w:contextualSpacing/>
              <w:jc w:val="both"/>
              <w:rPr>
                <w:sz w:val="24"/>
              </w:rPr>
            </w:pPr>
            <w:r w:rsidRPr="003A3731">
              <w:rPr>
                <w:sz w:val="24"/>
              </w:rPr>
              <w:t>Attaques chimiques</w:t>
            </w:r>
          </w:p>
          <w:p w14:paraId="32875968" w14:textId="77777777" w:rsidR="003A3731" w:rsidRPr="003A3731" w:rsidRDefault="003A3731" w:rsidP="003A3731">
            <w:pPr>
              <w:numPr>
                <w:ilvl w:val="0"/>
                <w:numId w:val="42"/>
              </w:numPr>
              <w:ind w:left="244" w:hanging="357"/>
              <w:contextualSpacing/>
              <w:jc w:val="both"/>
              <w:rPr>
                <w:sz w:val="24"/>
              </w:rPr>
            </w:pPr>
            <w:r w:rsidRPr="003A3731">
              <w:rPr>
                <w:sz w:val="24"/>
              </w:rPr>
              <w:t>Coût</w:t>
            </w:r>
          </w:p>
          <w:p w14:paraId="0D7DB184" w14:textId="77777777" w:rsidR="003A3731" w:rsidRPr="003A3731" w:rsidRDefault="003A3731" w:rsidP="003A3731">
            <w:pPr>
              <w:ind w:left="244"/>
              <w:contextualSpacing/>
              <w:jc w:val="both"/>
              <w:rPr>
                <w:sz w:val="2"/>
                <w:szCs w:val="2"/>
              </w:rPr>
            </w:pPr>
          </w:p>
          <w:p w14:paraId="2A0FDA6A" w14:textId="77777777" w:rsidR="003A3731" w:rsidRPr="003A3731" w:rsidRDefault="003A3731" w:rsidP="003A3731">
            <w:pPr>
              <w:numPr>
                <w:ilvl w:val="0"/>
                <w:numId w:val="42"/>
              </w:numPr>
              <w:ind w:left="244" w:hanging="357"/>
              <w:contextualSpacing/>
              <w:jc w:val="both"/>
              <w:rPr>
                <w:sz w:val="24"/>
              </w:rPr>
            </w:pPr>
            <w:r w:rsidRPr="003A3731">
              <w:rPr>
                <w:sz w:val="24"/>
              </w:rPr>
              <w:t>Rigidité</w:t>
            </w:r>
          </w:p>
          <w:p w14:paraId="3D3AD698" w14:textId="77777777" w:rsidR="003A3731" w:rsidRPr="003A3731" w:rsidRDefault="003A3731" w:rsidP="003A3731">
            <w:pPr>
              <w:ind w:left="244"/>
              <w:contextualSpacing/>
              <w:jc w:val="both"/>
              <w:rPr>
                <w:sz w:val="2"/>
                <w:szCs w:val="2"/>
              </w:rPr>
            </w:pPr>
          </w:p>
          <w:p w14:paraId="15476701" w14:textId="77777777" w:rsidR="003A3731" w:rsidRPr="003A3731" w:rsidRDefault="003A3731" w:rsidP="003A3731">
            <w:pPr>
              <w:numPr>
                <w:ilvl w:val="0"/>
                <w:numId w:val="42"/>
              </w:numPr>
              <w:ind w:left="244" w:hanging="357"/>
              <w:contextualSpacing/>
              <w:jc w:val="both"/>
              <w:rPr>
                <w:sz w:val="24"/>
              </w:rPr>
            </w:pPr>
            <w:r w:rsidRPr="003A3731">
              <w:rPr>
                <w:sz w:val="24"/>
              </w:rPr>
              <w:t>Tassements</w:t>
            </w:r>
          </w:p>
        </w:tc>
        <w:tc>
          <w:tcPr>
            <w:tcW w:w="7513" w:type="dxa"/>
          </w:tcPr>
          <w:p w14:paraId="6F474669" w14:textId="77777777" w:rsidR="003A3731" w:rsidRPr="003A3731" w:rsidRDefault="003A3731" w:rsidP="003A3731">
            <w:pPr>
              <w:numPr>
                <w:ilvl w:val="0"/>
                <w:numId w:val="42"/>
              </w:numPr>
              <w:ind w:left="244" w:hanging="357"/>
              <w:contextualSpacing/>
              <w:jc w:val="both"/>
              <w:rPr>
                <w:sz w:val="24"/>
              </w:rPr>
            </w:pPr>
            <w:r w:rsidRPr="003A3731">
              <w:rPr>
                <w:sz w:val="24"/>
              </w:rPr>
              <w:t>Hygrométrie (la chaleur ambiante, l’humidité, la condensation)</w:t>
            </w:r>
          </w:p>
          <w:p w14:paraId="1C651B10" w14:textId="77777777" w:rsidR="003A3731" w:rsidRPr="003A3731" w:rsidRDefault="003A3731" w:rsidP="003A3731">
            <w:pPr>
              <w:numPr>
                <w:ilvl w:val="0"/>
                <w:numId w:val="42"/>
              </w:numPr>
              <w:ind w:left="244" w:hanging="357"/>
              <w:contextualSpacing/>
              <w:jc w:val="both"/>
              <w:rPr>
                <w:sz w:val="24"/>
              </w:rPr>
            </w:pPr>
            <w:r w:rsidRPr="003A3731">
              <w:rPr>
                <w:sz w:val="24"/>
              </w:rPr>
              <w:t>Débit de fuite de la cuve malgré un cuvela</w:t>
            </w:r>
          </w:p>
          <w:p w14:paraId="6DCC0475" w14:textId="77777777" w:rsidR="003A3731" w:rsidRPr="003A3731" w:rsidRDefault="003A3731" w:rsidP="003A3731">
            <w:pPr>
              <w:ind w:left="244"/>
              <w:contextualSpacing/>
              <w:jc w:val="both"/>
              <w:rPr>
                <w:sz w:val="2"/>
                <w:szCs w:val="2"/>
              </w:rPr>
            </w:pPr>
          </w:p>
          <w:p w14:paraId="46D3FFEE" w14:textId="77777777" w:rsidR="003A3731" w:rsidRPr="003A3731" w:rsidRDefault="003A3731" w:rsidP="003A3731">
            <w:pPr>
              <w:numPr>
                <w:ilvl w:val="0"/>
                <w:numId w:val="42"/>
              </w:numPr>
              <w:ind w:left="244" w:hanging="357"/>
              <w:contextualSpacing/>
              <w:jc w:val="both"/>
              <w:rPr>
                <w:sz w:val="24"/>
              </w:rPr>
            </w:pPr>
            <w:r w:rsidRPr="003A3731">
              <w:rPr>
                <w:sz w:val="24"/>
              </w:rPr>
              <w:t xml:space="preserve">Remblais en contact sur la tôle de </w:t>
            </w:r>
            <w:r w:rsidRPr="003A3731">
              <w:rPr>
                <w:bCs/>
                <w:sz w:val="24"/>
              </w:rPr>
              <w:t>Polystyrène XPS</w:t>
            </w:r>
            <w:r w:rsidRPr="003A3731">
              <w:rPr>
                <w:sz w:val="24"/>
              </w:rPr>
              <w:t xml:space="preserve"> </w:t>
            </w:r>
          </w:p>
          <w:p w14:paraId="4E0E1804" w14:textId="77777777" w:rsidR="003A3731" w:rsidRPr="003A3731" w:rsidRDefault="003A3731" w:rsidP="003A3731">
            <w:pPr>
              <w:ind w:left="244"/>
              <w:contextualSpacing/>
              <w:jc w:val="both"/>
              <w:rPr>
                <w:sz w:val="2"/>
                <w:szCs w:val="2"/>
              </w:rPr>
            </w:pPr>
          </w:p>
          <w:p w14:paraId="0DBC2108" w14:textId="77777777" w:rsidR="003A3731" w:rsidRPr="003A3731" w:rsidRDefault="003A3731" w:rsidP="003A3731">
            <w:pPr>
              <w:numPr>
                <w:ilvl w:val="0"/>
                <w:numId w:val="42"/>
              </w:numPr>
              <w:ind w:left="244" w:hanging="357"/>
              <w:contextualSpacing/>
              <w:jc w:val="both"/>
              <w:rPr>
                <w:sz w:val="24"/>
              </w:rPr>
            </w:pPr>
            <w:r w:rsidRPr="003A3731">
              <w:rPr>
                <w:sz w:val="24"/>
              </w:rPr>
              <w:t xml:space="preserve">Poids de l’ouvrage sur </w:t>
            </w:r>
            <w:r w:rsidRPr="003A3731">
              <w:rPr>
                <w:bCs/>
                <w:sz w:val="24"/>
              </w:rPr>
              <w:t>Verre cellulaire</w:t>
            </w:r>
          </w:p>
        </w:tc>
      </w:tr>
    </w:tbl>
    <w:p w14:paraId="4ACF3EBD" w14:textId="77777777" w:rsidR="003A3731" w:rsidRPr="003A3731" w:rsidRDefault="003A3731" w:rsidP="003A3731">
      <w:pPr>
        <w:spacing w:after="80"/>
        <w:jc w:val="both"/>
        <w:rPr>
          <w:sz w:val="24"/>
        </w:rPr>
      </w:pPr>
      <w:r w:rsidRPr="003A3731">
        <w:rPr>
          <w:noProof/>
          <w:lang w:eastAsia="fr-FR"/>
        </w:rPr>
        <w:drawing>
          <wp:anchor distT="0" distB="0" distL="114300" distR="114300" simplePos="0" relativeHeight="252046336" behindDoc="0" locked="0" layoutInCell="1" allowOverlap="1" wp14:anchorId="4EF60102" wp14:editId="4E917794">
            <wp:simplePos x="0" y="0"/>
            <wp:positionH relativeFrom="margin">
              <wp:posOffset>4042410</wp:posOffset>
            </wp:positionH>
            <wp:positionV relativeFrom="paragraph">
              <wp:posOffset>398145</wp:posOffset>
            </wp:positionV>
            <wp:extent cx="2632075" cy="1519615"/>
            <wp:effectExtent l="0" t="0" r="0" b="4445"/>
            <wp:wrapThrough wrapText="bothSides">
              <wp:wrapPolygon edited="0">
                <wp:start x="0" y="0"/>
                <wp:lineTo x="0" y="21392"/>
                <wp:lineTo x="21418" y="21392"/>
                <wp:lineTo x="21418" y="0"/>
                <wp:lineTo x="0" y="0"/>
              </wp:wrapPolygon>
            </wp:wrapThrough>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39">
                      <a:extLst>
                        <a:ext uri="{28A0092B-C50C-407E-A947-70E740481C1C}">
                          <a14:useLocalDpi xmlns:a14="http://schemas.microsoft.com/office/drawing/2010/main" val="0"/>
                        </a:ext>
                      </a:extLst>
                    </a:blip>
                    <a:srcRect r="2631"/>
                    <a:stretch/>
                  </pic:blipFill>
                  <pic:spPr bwMode="auto">
                    <a:xfrm>
                      <a:off x="0" y="0"/>
                      <a:ext cx="2632075" cy="1519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3731">
        <w:rPr>
          <w:sz w:val="24"/>
        </w:rPr>
        <w:t>Nous arrivons à l’utilisation de deux isolants différents annotés sur le plan DTS2 :</w:t>
      </w:r>
    </w:p>
    <w:tbl>
      <w:tblPr>
        <w:tblStyle w:val="Grilledutableau"/>
        <w:tblW w:w="6380" w:type="dxa"/>
        <w:tblInd w:w="-289" w:type="dxa"/>
        <w:tblLook w:val="04A0" w:firstRow="1" w:lastRow="0" w:firstColumn="1" w:lastColumn="0" w:noHBand="0" w:noVBand="1"/>
      </w:tblPr>
      <w:tblGrid>
        <w:gridCol w:w="1322"/>
        <w:gridCol w:w="3073"/>
        <w:gridCol w:w="1985"/>
      </w:tblGrid>
      <w:tr w:rsidR="003A3731" w:rsidRPr="003A3731" w14:paraId="08D85519" w14:textId="77777777" w:rsidTr="003A3731">
        <w:trPr>
          <w:trHeight w:val="535"/>
        </w:trPr>
        <w:tc>
          <w:tcPr>
            <w:tcW w:w="1322" w:type="dxa"/>
            <w:vAlign w:val="center"/>
          </w:tcPr>
          <w:p w14:paraId="0BA6C04A" w14:textId="77777777" w:rsidR="003A3731" w:rsidRPr="003A3731" w:rsidRDefault="003A3731" w:rsidP="003A3731">
            <w:pPr>
              <w:spacing w:before="100" w:after="100" w:line="0" w:lineRule="atLeast"/>
              <w:jc w:val="center"/>
              <w:rPr>
                <w:b/>
                <w:bCs/>
                <w:sz w:val="24"/>
              </w:rPr>
            </w:pPr>
            <w:r w:rsidRPr="003A3731">
              <w:rPr>
                <w:b/>
                <w:bCs/>
                <w:sz w:val="24"/>
              </w:rPr>
              <w:t>Isolant 1</w:t>
            </w:r>
          </w:p>
        </w:tc>
        <w:tc>
          <w:tcPr>
            <w:tcW w:w="3073" w:type="dxa"/>
            <w:vAlign w:val="center"/>
          </w:tcPr>
          <w:p w14:paraId="172B9261" w14:textId="77777777" w:rsidR="003A3731" w:rsidRPr="003A3731" w:rsidRDefault="003A3731" w:rsidP="003A3731">
            <w:pPr>
              <w:spacing w:before="40" w:after="40" w:line="0" w:lineRule="atLeast"/>
              <w:jc w:val="center"/>
              <w:rPr>
                <w:i/>
                <w:iCs/>
                <w:sz w:val="24"/>
              </w:rPr>
            </w:pPr>
            <w:r w:rsidRPr="003A3731">
              <w:rPr>
                <w:rFonts w:cs="Arial"/>
                <w:i/>
                <w:iCs/>
                <w:sz w:val="24"/>
              </w:rPr>
              <w:t>É</w:t>
            </w:r>
            <w:r w:rsidRPr="003A3731">
              <w:rPr>
                <w:i/>
                <w:iCs/>
                <w:sz w:val="24"/>
              </w:rPr>
              <w:t>lévations périphériques</w:t>
            </w:r>
          </w:p>
          <w:p w14:paraId="7D9B4F41" w14:textId="77777777" w:rsidR="003A3731" w:rsidRPr="003A3731" w:rsidRDefault="003A3731" w:rsidP="003A3731">
            <w:pPr>
              <w:spacing w:before="40" w:after="40" w:line="0" w:lineRule="atLeast"/>
              <w:jc w:val="center"/>
              <w:rPr>
                <w:i/>
                <w:iCs/>
                <w:sz w:val="24"/>
              </w:rPr>
            </w:pPr>
            <w:r w:rsidRPr="003A3731">
              <w:rPr>
                <w:i/>
                <w:iCs/>
                <w:sz w:val="24"/>
              </w:rPr>
              <w:t>(</w:t>
            </w:r>
            <w:proofErr w:type="gramStart"/>
            <w:r w:rsidRPr="003A3731">
              <w:rPr>
                <w:i/>
                <w:iCs/>
                <w:sz w:val="24"/>
              </w:rPr>
              <w:t>dont</w:t>
            </w:r>
            <w:proofErr w:type="gramEnd"/>
            <w:r w:rsidRPr="003A3731">
              <w:rPr>
                <w:i/>
                <w:iCs/>
                <w:sz w:val="24"/>
              </w:rPr>
              <w:t xml:space="preserve"> une partie enterrée)</w:t>
            </w:r>
          </w:p>
        </w:tc>
        <w:tc>
          <w:tcPr>
            <w:tcW w:w="1985" w:type="dxa"/>
            <w:tcBorders>
              <w:right w:val="single" w:sz="4" w:space="0" w:color="auto"/>
            </w:tcBorders>
            <w:vAlign w:val="center"/>
          </w:tcPr>
          <w:p w14:paraId="4A3C5D69" w14:textId="77777777" w:rsidR="003A3731" w:rsidRPr="003A3731" w:rsidRDefault="003A3731" w:rsidP="003A3731">
            <w:pPr>
              <w:spacing w:before="100" w:after="100" w:line="0" w:lineRule="atLeast"/>
              <w:jc w:val="center"/>
              <w:rPr>
                <w:b/>
                <w:bCs/>
                <w:sz w:val="24"/>
              </w:rPr>
            </w:pPr>
            <w:r w:rsidRPr="003A3731">
              <w:rPr>
                <w:b/>
                <w:bCs/>
                <w:sz w:val="24"/>
              </w:rPr>
              <w:t>Polystyrène XPS</w:t>
            </w:r>
            <w:r w:rsidRPr="003A3731">
              <w:rPr>
                <w:b/>
                <w:bCs/>
                <w:sz w:val="26"/>
                <w:szCs w:val="26"/>
              </w:rPr>
              <w:t>*</w:t>
            </w:r>
          </w:p>
        </w:tc>
      </w:tr>
      <w:tr w:rsidR="003A3731" w:rsidRPr="003A3731" w14:paraId="1843BE7E" w14:textId="77777777" w:rsidTr="003A3731">
        <w:trPr>
          <w:trHeight w:val="754"/>
        </w:trPr>
        <w:tc>
          <w:tcPr>
            <w:tcW w:w="1322" w:type="dxa"/>
            <w:tcBorders>
              <w:bottom w:val="single" w:sz="4" w:space="0" w:color="auto"/>
            </w:tcBorders>
            <w:vAlign w:val="center"/>
          </w:tcPr>
          <w:p w14:paraId="6E454C4A" w14:textId="77777777" w:rsidR="003A3731" w:rsidRPr="003A3731" w:rsidRDefault="003A3731" w:rsidP="003A3731">
            <w:pPr>
              <w:spacing w:before="100" w:after="100" w:line="0" w:lineRule="atLeast"/>
              <w:jc w:val="center"/>
              <w:rPr>
                <w:b/>
                <w:bCs/>
                <w:sz w:val="24"/>
              </w:rPr>
            </w:pPr>
            <w:r w:rsidRPr="003A3731">
              <w:rPr>
                <w:b/>
                <w:bCs/>
                <w:sz w:val="24"/>
              </w:rPr>
              <w:t>Isolant 2</w:t>
            </w:r>
          </w:p>
        </w:tc>
        <w:tc>
          <w:tcPr>
            <w:tcW w:w="3073" w:type="dxa"/>
            <w:tcBorders>
              <w:bottom w:val="single" w:sz="4" w:space="0" w:color="auto"/>
            </w:tcBorders>
            <w:vAlign w:val="center"/>
          </w:tcPr>
          <w:p w14:paraId="738C932A" w14:textId="77777777" w:rsidR="003A3731" w:rsidRPr="003A3731" w:rsidRDefault="003A3731" w:rsidP="003A3731">
            <w:pPr>
              <w:spacing w:before="40" w:after="40" w:line="0" w:lineRule="atLeast"/>
              <w:jc w:val="center"/>
              <w:rPr>
                <w:i/>
                <w:iCs/>
                <w:sz w:val="24"/>
              </w:rPr>
            </w:pPr>
            <w:r w:rsidRPr="003A3731">
              <w:rPr>
                <w:i/>
                <w:iCs/>
                <w:sz w:val="24"/>
              </w:rPr>
              <w:t>Partie en sous face :</w:t>
            </w:r>
          </w:p>
          <w:p w14:paraId="72F69BD4" w14:textId="77777777" w:rsidR="003A3731" w:rsidRPr="003A3731" w:rsidRDefault="003A3731" w:rsidP="003A3731">
            <w:pPr>
              <w:spacing w:before="40" w:after="40" w:line="0" w:lineRule="atLeast"/>
              <w:jc w:val="center"/>
              <w:rPr>
                <w:i/>
                <w:iCs/>
                <w:sz w:val="24"/>
              </w:rPr>
            </w:pPr>
            <w:proofErr w:type="gramStart"/>
            <w:r w:rsidRPr="003A3731">
              <w:rPr>
                <w:i/>
                <w:iCs/>
                <w:sz w:val="24"/>
              </w:rPr>
              <w:t>enterrée</w:t>
            </w:r>
            <w:proofErr w:type="gramEnd"/>
            <w:r w:rsidRPr="003A3731">
              <w:rPr>
                <w:i/>
                <w:iCs/>
                <w:sz w:val="24"/>
              </w:rPr>
              <w:t xml:space="preserve"> et comprimée</w:t>
            </w:r>
          </w:p>
        </w:tc>
        <w:tc>
          <w:tcPr>
            <w:tcW w:w="1985" w:type="dxa"/>
            <w:tcBorders>
              <w:bottom w:val="single" w:sz="4" w:space="0" w:color="auto"/>
              <w:right w:val="single" w:sz="4" w:space="0" w:color="auto"/>
            </w:tcBorders>
            <w:vAlign w:val="center"/>
          </w:tcPr>
          <w:p w14:paraId="79C511AB" w14:textId="77777777" w:rsidR="003A3731" w:rsidRPr="003A3731" w:rsidRDefault="003A3731" w:rsidP="003A3731">
            <w:pPr>
              <w:spacing w:before="100" w:after="100" w:line="0" w:lineRule="atLeast"/>
              <w:jc w:val="center"/>
              <w:rPr>
                <w:b/>
                <w:bCs/>
                <w:sz w:val="24"/>
              </w:rPr>
            </w:pPr>
            <w:r w:rsidRPr="003A3731">
              <w:rPr>
                <w:b/>
                <w:bCs/>
                <w:sz w:val="24"/>
              </w:rPr>
              <w:t>Verre cellulaire</w:t>
            </w:r>
          </w:p>
        </w:tc>
      </w:tr>
    </w:tbl>
    <w:p w14:paraId="79EF9481" w14:textId="77777777" w:rsidR="003A3731" w:rsidRPr="003A3731" w:rsidRDefault="003A3731" w:rsidP="003A3731">
      <w:pPr>
        <w:spacing w:after="0" w:line="0" w:lineRule="atLeast"/>
        <w:jc w:val="both"/>
        <w:rPr>
          <w:sz w:val="24"/>
        </w:rPr>
      </w:pPr>
      <w:bookmarkStart w:id="5" w:name="_Hlk71662115"/>
    </w:p>
    <w:p w14:paraId="7721038F" w14:textId="77777777" w:rsidR="003A3731" w:rsidRPr="003A3731" w:rsidRDefault="003A3731" w:rsidP="003A3731">
      <w:pPr>
        <w:spacing w:before="100" w:after="100" w:line="0" w:lineRule="atLeast"/>
        <w:jc w:val="both"/>
        <w:rPr>
          <w:b/>
          <w:bCs/>
          <w:sz w:val="24"/>
        </w:rPr>
      </w:pPr>
      <w:r w:rsidRPr="003A3731">
        <w:rPr>
          <w:b/>
          <w:bCs/>
          <w:sz w:val="26"/>
          <w:szCs w:val="26"/>
        </w:rPr>
        <w:t>*</w:t>
      </w:r>
      <w:r w:rsidRPr="003A3731">
        <w:rPr>
          <w:sz w:val="24"/>
        </w:rPr>
        <w:t> : On veillera tout particulièrement à mettre un vide d’air important entre la tôle ondulée (ininflammable) et l’isolant XPS pour pouvoir respecter le critère A1, il faut protéger l’isolant.</w:t>
      </w:r>
    </w:p>
    <w:p w14:paraId="489277F7" w14:textId="77777777" w:rsidR="003A3731" w:rsidRPr="003A3731" w:rsidRDefault="003A3731" w:rsidP="003A3731">
      <w:pPr>
        <w:spacing w:after="0" w:line="0" w:lineRule="atLeast"/>
        <w:jc w:val="both"/>
        <w:rPr>
          <w:sz w:val="24"/>
        </w:rPr>
      </w:pPr>
    </w:p>
    <w:p w14:paraId="361111AD" w14:textId="77777777" w:rsidR="003A3731" w:rsidRPr="003A3731" w:rsidRDefault="003A3731" w:rsidP="003A3731">
      <w:pPr>
        <w:spacing w:after="0" w:line="0" w:lineRule="atLeast"/>
        <w:jc w:val="both"/>
        <w:rPr>
          <w:sz w:val="24"/>
        </w:rPr>
      </w:pPr>
      <w:r w:rsidRPr="003A3731">
        <w:rPr>
          <w:sz w:val="24"/>
        </w:rPr>
        <w:lastRenderedPageBreak/>
        <w:t xml:space="preserve">L’étude porte à présent sur la prise en compte du critère thermique. Le digestat doit être conservé </w:t>
      </w:r>
      <w:r w:rsidRPr="003A3731">
        <w:rPr>
          <w:rFonts w:cs="Arial"/>
          <w:sz w:val="24"/>
        </w:rPr>
        <w:t>entre 38 et 42</w:t>
      </w:r>
      <w:r w:rsidRPr="003A3731">
        <w:rPr>
          <w:rFonts w:cs="Arial"/>
          <w:sz w:val="20"/>
          <w:szCs w:val="20"/>
        </w:rPr>
        <w:t xml:space="preserve"> </w:t>
      </w:r>
      <w:r w:rsidRPr="003A3731">
        <w:rPr>
          <w:rFonts w:cs="Arial"/>
          <w:sz w:val="24"/>
        </w:rPr>
        <w:t>°C</w:t>
      </w:r>
      <w:r w:rsidRPr="003A3731">
        <w:rPr>
          <w:sz w:val="24"/>
        </w:rPr>
        <w:t xml:space="preserve"> pour dégager le biométhane tout en consommant le moins d’énergie possible.</w:t>
      </w:r>
      <w:r w:rsidRPr="003A3731">
        <w:rPr>
          <w:rFonts w:cs="Arial"/>
          <w:sz w:val="24"/>
        </w:rPr>
        <w:t xml:space="preserve"> </w:t>
      </w:r>
      <w:r w:rsidRPr="003A3731">
        <w:rPr>
          <w:sz w:val="24"/>
        </w:rPr>
        <w:t xml:space="preserve">Ainsi pour limiter ces pertes, on souhaite atteindre une résistance thermique R de : </w:t>
      </w:r>
    </w:p>
    <w:p w14:paraId="47DFF69C" w14:textId="77777777" w:rsidR="003A3731" w:rsidRPr="003A3731" w:rsidRDefault="003A3731" w:rsidP="003A3731">
      <w:pPr>
        <w:spacing w:after="0" w:line="0" w:lineRule="atLeast"/>
        <w:jc w:val="both"/>
        <w:rPr>
          <w:sz w:val="24"/>
        </w:rPr>
      </w:pPr>
      <w:r w:rsidRPr="003A3731">
        <w:rPr>
          <w:b/>
          <w:bCs/>
          <w:sz w:val="24"/>
        </w:rPr>
        <w:t>7</w:t>
      </w:r>
      <w:r w:rsidRPr="003A3731">
        <w:rPr>
          <w:szCs w:val="22"/>
        </w:rPr>
        <w:t xml:space="preserve"> </w:t>
      </w:r>
      <w:r w:rsidRPr="003A3731">
        <w:rPr>
          <w:rFonts w:cs="Arial"/>
          <w:b/>
          <w:bCs/>
          <w:sz w:val="24"/>
        </w:rPr>
        <w:t>m²</w:t>
      </w:r>
      <w:r w:rsidRPr="003A3731">
        <w:rPr>
          <w:rFonts w:cs="Arial"/>
          <w:b/>
          <w:bCs/>
          <w:sz w:val="18"/>
          <w:szCs w:val="18"/>
        </w:rPr>
        <w:t xml:space="preserve"> </w:t>
      </w:r>
      <w:r w:rsidRPr="003A3731">
        <w:rPr>
          <w:rFonts w:cs="Arial"/>
          <w:b/>
          <w:bCs/>
          <w:sz w:val="24"/>
        </w:rPr>
        <w:t>·</w:t>
      </w:r>
      <w:r w:rsidRPr="003A3731">
        <w:rPr>
          <w:rFonts w:cs="Arial"/>
          <w:b/>
          <w:bCs/>
          <w:sz w:val="18"/>
          <w:szCs w:val="18"/>
        </w:rPr>
        <w:t xml:space="preserve"> </w:t>
      </w:r>
      <w:r w:rsidRPr="003A3731">
        <w:rPr>
          <w:rFonts w:cs="Arial"/>
          <w:b/>
          <w:bCs/>
          <w:sz w:val="24"/>
        </w:rPr>
        <w:t>K</w:t>
      </w:r>
      <w:r w:rsidRPr="003A3731">
        <w:rPr>
          <w:rFonts w:cs="Arial"/>
          <w:b/>
          <w:bCs/>
          <w:sz w:val="18"/>
          <w:szCs w:val="18"/>
        </w:rPr>
        <w:t xml:space="preserve"> </w:t>
      </w:r>
      <w:r w:rsidRPr="003A3731">
        <w:rPr>
          <w:rFonts w:cs="Arial"/>
          <w:b/>
          <w:bCs/>
          <w:sz w:val="24"/>
        </w:rPr>
        <w:t>·</w:t>
      </w:r>
      <w:r w:rsidRPr="003A3731">
        <w:rPr>
          <w:rFonts w:cs="Arial"/>
          <w:b/>
          <w:bCs/>
          <w:sz w:val="18"/>
          <w:szCs w:val="18"/>
        </w:rPr>
        <w:t xml:space="preserve"> </w:t>
      </w:r>
      <w:r w:rsidRPr="003A3731">
        <w:rPr>
          <w:rFonts w:cs="Arial"/>
          <w:b/>
          <w:bCs/>
          <w:sz w:val="24"/>
        </w:rPr>
        <w:t>W</w:t>
      </w:r>
      <w:r w:rsidRPr="003A3731">
        <w:rPr>
          <w:rFonts w:cs="Arial"/>
          <w:b/>
          <w:bCs/>
          <w:sz w:val="24"/>
          <w:vertAlign w:val="superscript"/>
        </w:rPr>
        <w:t>-1</w:t>
      </w:r>
      <w:r w:rsidRPr="003A3731">
        <w:rPr>
          <w:sz w:val="24"/>
        </w:rPr>
        <w:t xml:space="preserve"> à travers les murs (flux horizontal) et </w:t>
      </w:r>
    </w:p>
    <w:p w14:paraId="76049390" w14:textId="77777777" w:rsidR="003A3731" w:rsidRPr="003A3731" w:rsidRDefault="003A3731" w:rsidP="003A3731">
      <w:r w:rsidRPr="003A3731">
        <w:rPr>
          <w:b/>
          <w:bCs/>
          <w:sz w:val="24"/>
        </w:rPr>
        <w:t>5</w:t>
      </w:r>
      <w:r w:rsidRPr="003A3731">
        <w:rPr>
          <w:sz w:val="24"/>
        </w:rPr>
        <w:t xml:space="preserve"> </w:t>
      </w:r>
      <w:r w:rsidRPr="003A3731">
        <w:rPr>
          <w:rFonts w:cs="Arial"/>
          <w:b/>
          <w:bCs/>
          <w:sz w:val="24"/>
        </w:rPr>
        <w:t>m²</w:t>
      </w:r>
      <w:r w:rsidRPr="003A3731">
        <w:rPr>
          <w:rFonts w:cs="Arial"/>
          <w:b/>
          <w:bCs/>
          <w:sz w:val="18"/>
          <w:szCs w:val="18"/>
        </w:rPr>
        <w:t xml:space="preserve"> </w:t>
      </w:r>
      <w:r w:rsidRPr="003A3731">
        <w:rPr>
          <w:rFonts w:cs="Arial"/>
          <w:b/>
          <w:bCs/>
          <w:sz w:val="24"/>
        </w:rPr>
        <w:t>·</w:t>
      </w:r>
      <w:r w:rsidRPr="003A3731">
        <w:rPr>
          <w:rFonts w:cs="Arial"/>
          <w:b/>
          <w:bCs/>
          <w:sz w:val="18"/>
          <w:szCs w:val="18"/>
        </w:rPr>
        <w:t xml:space="preserve"> </w:t>
      </w:r>
      <w:r w:rsidRPr="003A3731">
        <w:rPr>
          <w:rFonts w:cs="Arial"/>
          <w:b/>
          <w:bCs/>
          <w:sz w:val="24"/>
        </w:rPr>
        <w:t>K</w:t>
      </w:r>
      <w:r w:rsidRPr="003A3731">
        <w:rPr>
          <w:rFonts w:cs="Arial"/>
          <w:b/>
          <w:bCs/>
          <w:sz w:val="18"/>
          <w:szCs w:val="18"/>
        </w:rPr>
        <w:t xml:space="preserve"> </w:t>
      </w:r>
      <w:r w:rsidRPr="003A3731">
        <w:rPr>
          <w:rFonts w:cs="Arial"/>
          <w:b/>
          <w:bCs/>
          <w:sz w:val="24"/>
        </w:rPr>
        <w:t>·</w:t>
      </w:r>
      <w:r w:rsidRPr="003A3731">
        <w:rPr>
          <w:rFonts w:cs="Arial"/>
          <w:b/>
          <w:bCs/>
          <w:sz w:val="18"/>
          <w:szCs w:val="18"/>
        </w:rPr>
        <w:t xml:space="preserve"> </w:t>
      </w:r>
      <w:r w:rsidRPr="003A3731">
        <w:rPr>
          <w:rFonts w:cs="Arial"/>
          <w:b/>
          <w:bCs/>
          <w:sz w:val="24"/>
        </w:rPr>
        <w:t>W</w:t>
      </w:r>
      <w:r w:rsidRPr="003A3731">
        <w:rPr>
          <w:rFonts w:cs="Arial"/>
          <w:b/>
          <w:bCs/>
          <w:sz w:val="24"/>
          <w:vertAlign w:val="superscript"/>
        </w:rPr>
        <w:t>-1</w:t>
      </w:r>
      <w:r w:rsidRPr="003A3731">
        <w:rPr>
          <w:sz w:val="24"/>
        </w:rPr>
        <w:t xml:space="preserve"> à travers le plancher (flux vertical vers le bas).</w:t>
      </w:r>
    </w:p>
    <w:p w14:paraId="289DF3CD" w14:textId="77777777" w:rsidR="003A3731" w:rsidRPr="003A3731" w:rsidRDefault="003A3731" w:rsidP="003A3731">
      <w:pPr>
        <w:spacing w:after="0"/>
        <w:jc w:val="both"/>
        <w:rPr>
          <w:sz w:val="8"/>
          <w:szCs w:val="8"/>
        </w:rPr>
      </w:pPr>
    </w:p>
    <w:p w14:paraId="4E9EB5F2" w14:textId="77777777" w:rsidR="003A3731" w:rsidRPr="003A3731" w:rsidRDefault="003A3731" w:rsidP="003A3731">
      <w:pPr>
        <w:spacing w:after="100"/>
        <w:ind w:firstLine="374"/>
        <w:jc w:val="both"/>
        <w:rPr>
          <w:sz w:val="24"/>
        </w:rPr>
      </w:pPr>
      <w:r w:rsidRPr="003A3731">
        <w:rPr>
          <w:sz w:val="24"/>
        </w:rPr>
        <w:t>Données :</w:t>
      </w:r>
    </w:p>
    <w:p w14:paraId="39B6E0C7" w14:textId="0C2CF836" w:rsidR="003A3731" w:rsidRPr="003A3731" w:rsidRDefault="005718A8" w:rsidP="003A3731">
      <w:pPr>
        <w:numPr>
          <w:ilvl w:val="1"/>
          <w:numId w:val="42"/>
        </w:numPr>
        <w:ind w:left="1151" w:hanging="357"/>
        <w:contextualSpacing/>
        <w:jc w:val="both"/>
        <w:rPr>
          <w:sz w:val="24"/>
        </w:rPr>
      </w:pPr>
      <w:r>
        <w:rPr>
          <w:sz w:val="24"/>
        </w:rPr>
        <w:t>C</w:t>
      </w:r>
      <w:r w:rsidR="003A3731" w:rsidRPr="003A3731">
        <w:rPr>
          <w:sz w:val="24"/>
        </w:rPr>
        <w:t xml:space="preserve">onductivité de l’isolant XPS :  </w:t>
      </w:r>
      <w:proofErr w:type="gramStart"/>
      <w:r w:rsidR="003A3731" w:rsidRPr="003A3731">
        <w:rPr>
          <w:sz w:val="24"/>
        </w:rPr>
        <w:t>0,035  W</w:t>
      </w:r>
      <w:proofErr w:type="gramEnd"/>
      <w:r w:rsidR="003A3731" w:rsidRPr="003A3731">
        <w:rPr>
          <w:sz w:val="16"/>
          <w:szCs w:val="16"/>
        </w:rPr>
        <w:t xml:space="preserve"> </w:t>
      </w:r>
      <w:r w:rsidR="003A3731" w:rsidRPr="003A3731">
        <w:rPr>
          <w:rFonts w:cs="Arial"/>
          <w:sz w:val="24"/>
        </w:rPr>
        <w:t>·</w:t>
      </w:r>
      <w:r w:rsidR="003A3731" w:rsidRPr="003A3731">
        <w:rPr>
          <w:sz w:val="16"/>
          <w:szCs w:val="16"/>
        </w:rPr>
        <w:t xml:space="preserve"> </w:t>
      </w:r>
      <w:r w:rsidR="003A3731" w:rsidRPr="003A3731">
        <w:rPr>
          <w:sz w:val="24"/>
        </w:rPr>
        <w:t>m</w:t>
      </w:r>
      <w:r w:rsidR="003A3731" w:rsidRPr="003A3731">
        <w:rPr>
          <w:sz w:val="24"/>
          <w:vertAlign w:val="superscript"/>
        </w:rPr>
        <w:t>-1</w:t>
      </w:r>
      <w:r w:rsidR="003A3731" w:rsidRPr="003A3731">
        <w:rPr>
          <w:sz w:val="16"/>
          <w:szCs w:val="16"/>
        </w:rPr>
        <w:t xml:space="preserve"> </w:t>
      </w:r>
      <w:r w:rsidR="003A3731" w:rsidRPr="003A3731">
        <w:rPr>
          <w:rFonts w:cs="Arial"/>
          <w:sz w:val="24"/>
        </w:rPr>
        <w:t>·</w:t>
      </w:r>
      <w:r w:rsidR="003A3731" w:rsidRPr="003A3731">
        <w:rPr>
          <w:sz w:val="16"/>
          <w:szCs w:val="16"/>
        </w:rPr>
        <w:t xml:space="preserve"> </w:t>
      </w:r>
      <w:r w:rsidR="003A3731" w:rsidRPr="003A3731">
        <w:rPr>
          <w:sz w:val="24"/>
        </w:rPr>
        <w:t>K</w:t>
      </w:r>
      <w:r w:rsidR="003A3731" w:rsidRPr="003A3731">
        <w:rPr>
          <w:sz w:val="24"/>
          <w:vertAlign w:val="superscript"/>
        </w:rPr>
        <w:t>-1</w:t>
      </w:r>
    </w:p>
    <w:p w14:paraId="37DA004B" w14:textId="40C06A80" w:rsidR="003A3731" w:rsidRPr="003A3731" w:rsidRDefault="005718A8" w:rsidP="003A3731">
      <w:pPr>
        <w:numPr>
          <w:ilvl w:val="1"/>
          <w:numId w:val="42"/>
        </w:numPr>
        <w:ind w:left="1151" w:hanging="357"/>
        <w:contextualSpacing/>
        <w:jc w:val="both"/>
        <w:rPr>
          <w:sz w:val="24"/>
        </w:rPr>
      </w:pPr>
      <w:r>
        <w:rPr>
          <w:sz w:val="24"/>
        </w:rPr>
        <w:t>Conductivité</w:t>
      </w:r>
      <w:r w:rsidR="003A3731" w:rsidRPr="003A3731">
        <w:rPr>
          <w:sz w:val="24"/>
        </w:rPr>
        <w:t xml:space="preserve"> du bardage d’Aluminium :  185 W</w:t>
      </w:r>
      <w:r w:rsidR="003A3731" w:rsidRPr="003A3731">
        <w:rPr>
          <w:sz w:val="16"/>
          <w:szCs w:val="16"/>
        </w:rPr>
        <w:t xml:space="preserve"> </w:t>
      </w:r>
      <w:r w:rsidR="003A3731" w:rsidRPr="003A3731">
        <w:rPr>
          <w:rFonts w:cs="Arial"/>
          <w:sz w:val="24"/>
        </w:rPr>
        <w:t>·</w:t>
      </w:r>
      <w:r w:rsidR="003A3731" w:rsidRPr="003A3731">
        <w:rPr>
          <w:sz w:val="16"/>
          <w:szCs w:val="16"/>
        </w:rPr>
        <w:t xml:space="preserve"> </w:t>
      </w:r>
      <w:r w:rsidR="003A3731" w:rsidRPr="003A3731">
        <w:rPr>
          <w:sz w:val="24"/>
        </w:rPr>
        <w:t>m</w:t>
      </w:r>
      <w:r w:rsidR="003A3731" w:rsidRPr="003A3731">
        <w:rPr>
          <w:sz w:val="24"/>
          <w:vertAlign w:val="superscript"/>
        </w:rPr>
        <w:t>-1</w:t>
      </w:r>
      <w:r w:rsidR="003A3731" w:rsidRPr="003A3731">
        <w:rPr>
          <w:sz w:val="16"/>
          <w:szCs w:val="16"/>
        </w:rPr>
        <w:t xml:space="preserve"> </w:t>
      </w:r>
      <w:r w:rsidR="003A3731" w:rsidRPr="003A3731">
        <w:rPr>
          <w:rFonts w:cs="Arial"/>
          <w:sz w:val="24"/>
        </w:rPr>
        <w:t>·</w:t>
      </w:r>
      <w:r w:rsidR="003A3731" w:rsidRPr="003A3731">
        <w:rPr>
          <w:sz w:val="16"/>
          <w:szCs w:val="16"/>
        </w:rPr>
        <w:t xml:space="preserve"> </w:t>
      </w:r>
      <w:r w:rsidR="003A3731" w:rsidRPr="003A3731">
        <w:rPr>
          <w:sz w:val="24"/>
        </w:rPr>
        <w:t>K</w:t>
      </w:r>
      <w:r w:rsidR="003A3731" w:rsidRPr="003A3731">
        <w:rPr>
          <w:sz w:val="24"/>
          <w:vertAlign w:val="superscript"/>
        </w:rPr>
        <w:t>-1</w:t>
      </w:r>
    </w:p>
    <w:p w14:paraId="414A1A75" w14:textId="4B8F276F" w:rsidR="003A3731" w:rsidRPr="003A3731" w:rsidRDefault="005718A8" w:rsidP="003A3731">
      <w:pPr>
        <w:numPr>
          <w:ilvl w:val="1"/>
          <w:numId w:val="42"/>
        </w:numPr>
        <w:ind w:left="1151" w:hanging="357"/>
        <w:contextualSpacing/>
        <w:jc w:val="both"/>
        <w:rPr>
          <w:sz w:val="24"/>
        </w:rPr>
      </w:pPr>
      <w:r>
        <w:rPr>
          <w:sz w:val="24"/>
        </w:rPr>
        <w:t>Conductivité</w:t>
      </w:r>
      <w:r w:rsidR="003A3731" w:rsidRPr="003A3731">
        <w:rPr>
          <w:sz w:val="24"/>
        </w:rPr>
        <w:t xml:space="preserve"> du Béton Armé :  1,7 W</w:t>
      </w:r>
      <w:r w:rsidR="003A3731" w:rsidRPr="003A3731">
        <w:rPr>
          <w:sz w:val="16"/>
          <w:szCs w:val="16"/>
        </w:rPr>
        <w:t xml:space="preserve"> </w:t>
      </w:r>
      <w:r w:rsidR="003A3731" w:rsidRPr="003A3731">
        <w:rPr>
          <w:rFonts w:cs="Arial"/>
          <w:sz w:val="24"/>
        </w:rPr>
        <w:t>·</w:t>
      </w:r>
      <w:r w:rsidR="003A3731" w:rsidRPr="003A3731">
        <w:rPr>
          <w:sz w:val="16"/>
          <w:szCs w:val="16"/>
        </w:rPr>
        <w:t xml:space="preserve"> </w:t>
      </w:r>
      <w:r w:rsidR="003A3731" w:rsidRPr="003A3731">
        <w:rPr>
          <w:sz w:val="24"/>
        </w:rPr>
        <w:t>m</w:t>
      </w:r>
      <w:r w:rsidR="003A3731" w:rsidRPr="003A3731">
        <w:rPr>
          <w:sz w:val="24"/>
          <w:vertAlign w:val="superscript"/>
        </w:rPr>
        <w:t>-1</w:t>
      </w:r>
      <w:r w:rsidR="003A3731" w:rsidRPr="003A3731">
        <w:rPr>
          <w:sz w:val="16"/>
          <w:szCs w:val="16"/>
        </w:rPr>
        <w:t xml:space="preserve"> </w:t>
      </w:r>
      <w:r w:rsidR="003A3731" w:rsidRPr="003A3731">
        <w:rPr>
          <w:rFonts w:cs="Arial"/>
          <w:sz w:val="24"/>
        </w:rPr>
        <w:t>·</w:t>
      </w:r>
      <w:r w:rsidR="003A3731" w:rsidRPr="003A3731">
        <w:rPr>
          <w:sz w:val="16"/>
          <w:szCs w:val="16"/>
        </w:rPr>
        <w:t xml:space="preserve"> </w:t>
      </w:r>
      <w:r w:rsidR="003A3731" w:rsidRPr="003A3731">
        <w:rPr>
          <w:sz w:val="24"/>
        </w:rPr>
        <w:t>K</w:t>
      </w:r>
      <w:r w:rsidR="003A3731" w:rsidRPr="003A3731">
        <w:rPr>
          <w:sz w:val="24"/>
          <w:vertAlign w:val="superscript"/>
        </w:rPr>
        <w:t>-1</w:t>
      </w:r>
    </w:p>
    <w:p w14:paraId="52E5D2D8" w14:textId="77777777" w:rsidR="003A3731" w:rsidRPr="003A3731" w:rsidRDefault="003A3731" w:rsidP="003A3731">
      <w:pPr>
        <w:numPr>
          <w:ilvl w:val="1"/>
          <w:numId w:val="42"/>
        </w:numPr>
        <w:ind w:left="1151" w:hanging="357"/>
        <w:contextualSpacing/>
        <w:jc w:val="both"/>
        <w:rPr>
          <w:sz w:val="24"/>
        </w:rPr>
      </w:pPr>
      <w:r w:rsidRPr="003A3731">
        <w:rPr>
          <w:sz w:val="24"/>
        </w:rPr>
        <w:t xml:space="preserve">Le </w:t>
      </w:r>
      <w:r w:rsidRPr="003A3731">
        <w:rPr>
          <w:i/>
          <w:iCs/>
          <w:sz w:val="24"/>
        </w:rPr>
        <w:t>Rsi</w:t>
      </w:r>
      <w:r w:rsidRPr="003A3731">
        <w:rPr>
          <w:sz w:val="24"/>
        </w:rPr>
        <w:t xml:space="preserve"> et le </w:t>
      </w:r>
      <w:r w:rsidRPr="003A3731">
        <w:rPr>
          <w:i/>
          <w:iCs/>
          <w:sz w:val="24"/>
        </w:rPr>
        <w:t>Rse</w:t>
      </w:r>
      <w:r w:rsidRPr="003A3731">
        <w:rPr>
          <w:sz w:val="24"/>
        </w:rPr>
        <w:t xml:space="preserve"> seront négligées. </w:t>
      </w:r>
    </w:p>
    <w:p w14:paraId="55D6883A" w14:textId="2FF5DEF4" w:rsidR="003A3731" w:rsidRPr="003A3731" w:rsidRDefault="005718A8" w:rsidP="003A3731">
      <w:pPr>
        <w:numPr>
          <w:ilvl w:val="1"/>
          <w:numId w:val="42"/>
        </w:numPr>
        <w:spacing w:after="0"/>
        <w:ind w:left="1151" w:hanging="357"/>
        <w:contextualSpacing/>
        <w:jc w:val="both"/>
        <w:rPr>
          <w:szCs w:val="22"/>
        </w:rPr>
      </w:pPr>
      <w:r>
        <w:rPr>
          <w:sz w:val="24"/>
        </w:rPr>
        <w:t>Hypothèse :</w:t>
      </w:r>
      <w:r w:rsidR="003A3731" w:rsidRPr="003A3731">
        <w:rPr>
          <w:sz w:val="24"/>
        </w:rPr>
        <w:t xml:space="preserve"> on néglige les épaisseurs de revêtements comme la peinture ou les enduits bitumineux mis en œuvre.</w:t>
      </w:r>
    </w:p>
    <w:p w14:paraId="2234F828" w14:textId="77777777" w:rsidR="003A3731" w:rsidRPr="003A3731" w:rsidRDefault="003A3731" w:rsidP="003A3731">
      <w:pPr>
        <w:spacing w:after="0" w:line="0" w:lineRule="atLeast"/>
        <w:ind w:left="4253"/>
        <w:jc w:val="both"/>
        <w:rPr>
          <w:sz w:val="14"/>
          <w:szCs w:val="14"/>
        </w:rPr>
      </w:pPr>
    </w:p>
    <w:tbl>
      <w:tblPr>
        <w:tblW w:w="9712" w:type="dxa"/>
        <w:tblLook w:val="04A0" w:firstRow="1" w:lastRow="0" w:firstColumn="1" w:lastColumn="0" w:noHBand="0" w:noVBand="1"/>
      </w:tblPr>
      <w:tblGrid>
        <w:gridCol w:w="1657"/>
        <w:gridCol w:w="8055"/>
      </w:tblGrid>
      <w:tr w:rsidR="003A3731" w:rsidRPr="003A3731" w14:paraId="67E4F058" w14:textId="77777777" w:rsidTr="003A3731">
        <w:trPr>
          <w:trHeight w:val="193"/>
        </w:trPr>
        <w:tc>
          <w:tcPr>
            <w:tcW w:w="1657" w:type="dxa"/>
            <w:tcBorders>
              <w:top w:val="nil"/>
              <w:left w:val="nil"/>
              <w:bottom w:val="nil"/>
              <w:right w:val="single" w:sz="4" w:space="0" w:color="auto"/>
            </w:tcBorders>
            <w:hideMark/>
          </w:tcPr>
          <w:p w14:paraId="6520DD43" w14:textId="77777777" w:rsidR="003A3731" w:rsidRPr="003A3731" w:rsidRDefault="003A3731" w:rsidP="003A3731">
            <w:pPr>
              <w:rPr>
                <w:rFonts w:eastAsia="Calibri"/>
                <w:sz w:val="24"/>
              </w:rPr>
            </w:pPr>
            <w:r w:rsidRPr="003A3731">
              <w:rPr>
                <w:rFonts w:eastAsia="Calibri"/>
                <w:szCs w:val="22"/>
              </w:rPr>
              <w:t>Question B.1</w:t>
            </w:r>
          </w:p>
        </w:tc>
        <w:tc>
          <w:tcPr>
            <w:tcW w:w="8055" w:type="dxa"/>
            <w:vMerge w:val="restart"/>
            <w:tcBorders>
              <w:top w:val="nil"/>
              <w:left w:val="single" w:sz="4" w:space="0" w:color="auto"/>
              <w:bottom w:val="nil"/>
              <w:right w:val="nil"/>
            </w:tcBorders>
            <w:hideMark/>
          </w:tcPr>
          <w:p w14:paraId="38D53F2A" w14:textId="77777777" w:rsidR="003A3731" w:rsidRPr="003A3731" w:rsidRDefault="003A3731" w:rsidP="003A3731">
            <w:pPr>
              <w:jc w:val="both"/>
              <w:rPr>
                <w:sz w:val="24"/>
              </w:rPr>
            </w:pPr>
            <w:r w:rsidRPr="003A3731">
              <w:rPr>
                <w:sz w:val="24"/>
              </w:rPr>
              <w:t xml:space="preserve">Pour le </w:t>
            </w:r>
            <w:r w:rsidRPr="003A3731">
              <w:rPr>
                <w:bCs/>
                <w:sz w:val="24"/>
              </w:rPr>
              <w:t>Polystyrène XPS</w:t>
            </w:r>
            <w:r w:rsidRPr="003A3731">
              <w:rPr>
                <w:sz w:val="24"/>
              </w:rPr>
              <w:t>, peut-on atteindre la résistance thermique R</w:t>
            </w:r>
            <w:r w:rsidRPr="003A3731">
              <w:rPr>
                <w:sz w:val="24"/>
                <w:vertAlign w:val="subscript"/>
              </w:rPr>
              <w:t>voile</w:t>
            </w:r>
            <w:r w:rsidRPr="003A3731">
              <w:rPr>
                <w:sz w:val="24"/>
              </w:rPr>
              <w:t xml:space="preserve"> souhaitée de 7 </w:t>
            </w:r>
            <w:r w:rsidRPr="003A3731">
              <w:rPr>
                <w:rFonts w:cs="Arial"/>
                <w:bCs/>
                <w:sz w:val="24"/>
              </w:rPr>
              <w:t>m²</w:t>
            </w:r>
            <w:r w:rsidRPr="003A3731">
              <w:rPr>
                <w:rFonts w:cs="Arial"/>
                <w:bCs/>
                <w:sz w:val="18"/>
                <w:szCs w:val="18"/>
              </w:rPr>
              <w:t xml:space="preserve"> </w:t>
            </w:r>
            <w:r w:rsidRPr="003A3731">
              <w:rPr>
                <w:rFonts w:cs="Arial"/>
                <w:bCs/>
                <w:sz w:val="24"/>
              </w:rPr>
              <w:t>·</w:t>
            </w:r>
            <w:r w:rsidRPr="003A3731">
              <w:rPr>
                <w:rFonts w:cs="Arial"/>
                <w:bCs/>
                <w:sz w:val="18"/>
                <w:szCs w:val="18"/>
              </w:rPr>
              <w:t xml:space="preserve"> </w:t>
            </w:r>
            <w:r w:rsidRPr="003A3731">
              <w:rPr>
                <w:rFonts w:cs="Arial"/>
                <w:bCs/>
                <w:sz w:val="24"/>
              </w:rPr>
              <w:t>K</w:t>
            </w:r>
            <w:r w:rsidRPr="003A3731">
              <w:rPr>
                <w:rFonts w:cs="Arial"/>
                <w:bCs/>
                <w:sz w:val="18"/>
                <w:szCs w:val="18"/>
              </w:rPr>
              <w:t xml:space="preserve"> </w:t>
            </w:r>
            <w:r w:rsidRPr="003A3731">
              <w:rPr>
                <w:rFonts w:cs="Arial"/>
                <w:bCs/>
                <w:sz w:val="24"/>
              </w:rPr>
              <w:t>·</w:t>
            </w:r>
            <w:r w:rsidRPr="003A3731">
              <w:rPr>
                <w:rFonts w:cs="Arial"/>
                <w:bCs/>
                <w:sz w:val="18"/>
                <w:szCs w:val="18"/>
              </w:rPr>
              <w:t xml:space="preserve"> </w:t>
            </w:r>
            <w:r w:rsidRPr="003A3731">
              <w:rPr>
                <w:rFonts w:cs="Arial"/>
                <w:bCs/>
                <w:sz w:val="24"/>
              </w:rPr>
              <w:t>W</w:t>
            </w:r>
            <w:r w:rsidRPr="003A3731">
              <w:rPr>
                <w:rFonts w:cs="Arial"/>
                <w:bCs/>
                <w:sz w:val="24"/>
                <w:vertAlign w:val="superscript"/>
              </w:rPr>
              <w:t>-1</w:t>
            </w:r>
            <w:r w:rsidRPr="003A3731">
              <w:rPr>
                <w:sz w:val="24"/>
              </w:rPr>
              <w:t xml:space="preserve"> avec l’épaisseur retenue sur le plan ? </w:t>
            </w:r>
            <w:r w:rsidRPr="003A3731">
              <w:rPr>
                <w:b/>
                <w:bCs/>
                <w:sz w:val="24"/>
              </w:rPr>
              <w:t>Calculer</w:t>
            </w:r>
            <w:r w:rsidRPr="003A3731">
              <w:rPr>
                <w:sz w:val="24"/>
              </w:rPr>
              <w:t xml:space="preserve"> et </w:t>
            </w:r>
            <w:r w:rsidRPr="003A3731">
              <w:rPr>
                <w:b/>
                <w:bCs/>
                <w:sz w:val="24"/>
              </w:rPr>
              <w:t>conclure</w:t>
            </w:r>
            <w:r w:rsidRPr="003A3731">
              <w:rPr>
                <w:sz w:val="24"/>
              </w:rPr>
              <w:t>.</w:t>
            </w:r>
          </w:p>
        </w:tc>
      </w:tr>
      <w:tr w:rsidR="003A3731" w:rsidRPr="003A3731" w14:paraId="0F159BD1" w14:textId="77777777" w:rsidTr="003A3731">
        <w:trPr>
          <w:trHeight w:val="341"/>
        </w:trPr>
        <w:tc>
          <w:tcPr>
            <w:tcW w:w="1657" w:type="dxa"/>
            <w:tcBorders>
              <w:top w:val="nil"/>
              <w:left w:val="nil"/>
              <w:bottom w:val="nil"/>
              <w:right w:val="single" w:sz="4" w:space="0" w:color="auto"/>
            </w:tcBorders>
            <w:hideMark/>
          </w:tcPr>
          <w:p w14:paraId="54E541C0" w14:textId="77777777" w:rsidR="003A3731" w:rsidRPr="003A3731" w:rsidRDefault="003A3731" w:rsidP="003A3731">
            <w:pPr>
              <w:spacing w:after="120"/>
              <w:rPr>
                <w:rFonts w:eastAsia="Calibri"/>
                <w:sz w:val="18"/>
              </w:rPr>
            </w:pPr>
            <w:r w:rsidRPr="003A3731">
              <w:rPr>
                <w:rFonts w:eastAsia="Calibri"/>
                <w:sz w:val="18"/>
              </w:rPr>
              <w:t>DTS1 et DTS2</w:t>
            </w:r>
          </w:p>
        </w:tc>
        <w:tc>
          <w:tcPr>
            <w:tcW w:w="0" w:type="auto"/>
            <w:vMerge/>
            <w:tcBorders>
              <w:top w:val="nil"/>
              <w:left w:val="single" w:sz="4" w:space="0" w:color="auto"/>
              <w:bottom w:val="nil"/>
              <w:right w:val="nil"/>
            </w:tcBorders>
            <w:vAlign w:val="center"/>
            <w:hideMark/>
          </w:tcPr>
          <w:p w14:paraId="7A183E29" w14:textId="77777777" w:rsidR="003A3731" w:rsidRPr="003A3731" w:rsidRDefault="003A3731" w:rsidP="003A3731">
            <w:pPr>
              <w:spacing w:after="0"/>
              <w:rPr>
                <w:color w:val="FF0000"/>
                <w:sz w:val="24"/>
              </w:rPr>
            </w:pPr>
          </w:p>
        </w:tc>
      </w:tr>
    </w:tbl>
    <w:p w14:paraId="4B074A36" w14:textId="77777777" w:rsidR="003A3731" w:rsidRPr="003A3731" w:rsidRDefault="003A3731" w:rsidP="003A3731">
      <w:pPr>
        <w:jc w:val="both"/>
        <w:rPr>
          <w:sz w:val="16"/>
          <w:szCs w:val="16"/>
        </w:rPr>
      </w:pPr>
      <w:bookmarkStart w:id="6" w:name="_Hlk71662338"/>
    </w:p>
    <w:tbl>
      <w:tblPr>
        <w:tblW w:w="9712" w:type="dxa"/>
        <w:tblLook w:val="04A0" w:firstRow="1" w:lastRow="0" w:firstColumn="1" w:lastColumn="0" w:noHBand="0" w:noVBand="1"/>
      </w:tblPr>
      <w:tblGrid>
        <w:gridCol w:w="1657"/>
        <w:gridCol w:w="8055"/>
      </w:tblGrid>
      <w:tr w:rsidR="003A3731" w:rsidRPr="003A3731" w14:paraId="2B9CBE1D" w14:textId="77777777" w:rsidTr="003A3731">
        <w:trPr>
          <w:trHeight w:val="193"/>
        </w:trPr>
        <w:tc>
          <w:tcPr>
            <w:tcW w:w="1657" w:type="dxa"/>
            <w:tcBorders>
              <w:top w:val="nil"/>
              <w:left w:val="nil"/>
              <w:bottom w:val="nil"/>
              <w:right w:val="single" w:sz="4" w:space="0" w:color="auto"/>
            </w:tcBorders>
            <w:hideMark/>
          </w:tcPr>
          <w:bookmarkEnd w:id="5"/>
          <w:p w14:paraId="71B6D6AD" w14:textId="77777777" w:rsidR="003A3731" w:rsidRPr="003A3731" w:rsidRDefault="003A3731" w:rsidP="003A3731">
            <w:pPr>
              <w:rPr>
                <w:rFonts w:eastAsia="Calibri"/>
                <w:sz w:val="24"/>
              </w:rPr>
            </w:pPr>
            <w:r w:rsidRPr="003A3731">
              <w:rPr>
                <w:rFonts w:eastAsia="Calibri"/>
                <w:szCs w:val="22"/>
              </w:rPr>
              <w:t>Question B.2</w:t>
            </w:r>
          </w:p>
        </w:tc>
        <w:tc>
          <w:tcPr>
            <w:tcW w:w="8055" w:type="dxa"/>
            <w:vMerge w:val="restart"/>
            <w:tcBorders>
              <w:top w:val="nil"/>
              <w:left w:val="single" w:sz="4" w:space="0" w:color="auto"/>
              <w:bottom w:val="nil"/>
              <w:right w:val="nil"/>
            </w:tcBorders>
            <w:hideMark/>
          </w:tcPr>
          <w:p w14:paraId="0E569B9E" w14:textId="77777777" w:rsidR="003A3731" w:rsidRPr="003A3731" w:rsidRDefault="003A3731" w:rsidP="003A3731">
            <w:pPr>
              <w:spacing w:after="80"/>
              <w:rPr>
                <w:sz w:val="24"/>
              </w:rPr>
            </w:pPr>
            <w:r w:rsidRPr="003A3731">
              <w:rPr>
                <w:sz w:val="24"/>
              </w:rPr>
              <w:t xml:space="preserve">Pour atteindre exactement une résistance thermique de 5 </w:t>
            </w:r>
            <w:r w:rsidRPr="003A3731">
              <w:rPr>
                <w:rFonts w:cs="Arial"/>
                <w:bCs/>
                <w:sz w:val="24"/>
              </w:rPr>
              <w:t>m²</w:t>
            </w:r>
            <w:r w:rsidRPr="003A3731">
              <w:rPr>
                <w:rFonts w:cs="Arial"/>
                <w:bCs/>
                <w:sz w:val="18"/>
                <w:szCs w:val="18"/>
              </w:rPr>
              <w:t xml:space="preserve"> </w:t>
            </w:r>
            <w:r w:rsidRPr="003A3731">
              <w:rPr>
                <w:rFonts w:cs="Arial"/>
                <w:bCs/>
                <w:sz w:val="24"/>
              </w:rPr>
              <w:t>·</w:t>
            </w:r>
            <w:r w:rsidRPr="003A3731">
              <w:rPr>
                <w:rFonts w:cs="Arial"/>
                <w:bCs/>
                <w:sz w:val="18"/>
                <w:szCs w:val="18"/>
              </w:rPr>
              <w:t xml:space="preserve"> </w:t>
            </w:r>
            <w:r w:rsidRPr="003A3731">
              <w:rPr>
                <w:rFonts w:cs="Arial"/>
                <w:bCs/>
                <w:sz w:val="24"/>
              </w:rPr>
              <w:t>K</w:t>
            </w:r>
            <w:r w:rsidRPr="003A3731">
              <w:rPr>
                <w:rFonts w:cs="Arial"/>
                <w:bCs/>
                <w:sz w:val="18"/>
                <w:szCs w:val="18"/>
              </w:rPr>
              <w:t xml:space="preserve"> </w:t>
            </w:r>
            <w:r w:rsidRPr="003A3731">
              <w:rPr>
                <w:rFonts w:cs="Arial"/>
                <w:bCs/>
                <w:sz w:val="24"/>
              </w:rPr>
              <w:t>·</w:t>
            </w:r>
            <w:r w:rsidRPr="003A3731">
              <w:rPr>
                <w:rFonts w:cs="Arial"/>
                <w:bCs/>
                <w:sz w:val="18"/>
                <w:szCs w:val="18"/>
              </w:rPr>
              <w:t xml:space="preserve"> </w:t>
            </w:r>
            <w:r w:rsidRPr="003A3731">
              <w:rPr>
                <w:rFonts w:cs="Arial"/>
                <w:bCs/>
                <w:sz w:val="24"/>
              </w:rPr>
              <w:t>W</w:t>
            </w:r>
            <w:r w:rsidRPr="003A3731">
              <w:rPr>
                <w:rFonts w:cs="Arial"/>
                <w:bCs/>
                <w:sz w:val="24"/>
                <w:vertAlign w:val="superscript"/>
              </w:rPr>
              <w:t>-1</w:t>
            </w:r>
            <w:r w:rsidRPr="003A3731">
              <w:rPr>
                <w:sz w:val="24"/>
              </w:rPr>
              <w:t>,</w:t>
            </w:r>
            <w:r w:rsidRPr="003A3731">
              <w:rPr>
                <w:b/>
                <w:bCs/>
                <w:sz w:val="24"/>
              </w:rPr>
              <w:t xml:space="preserve"> calculer</w:t>
            </w:r>
            <w:r w:rsidRPr="003A3731">
              <w:rPr>
                <w:sz w:val="24"/>
              </w:rPr>
              <w:t xml:space="preserve"> l’épaisseur du </w:t>
            </w:r>
            <w:r w:rsidRPr="003A3731">
              <w:rPr>
                <w:bCs/>
                <w:sz w:val="24"/>
              </w:rPr>
              <w:t>Verre cellulaire</w:t>
            </w:r>
            <w:r w:rsidRPr="003A3731">
              <w:rPr>
                <w:sz w:val="24"/>
              </w:rPr>
              <w:t xml:space="preserve"> avec sa conductivité. Les 30 cm prévus sur le plan sont-ils bien choisis ? </w:t>
            </w:r>
            <w:r w:rsidRPr="003A3731">
              <w:rPr>
                <w:b/>
                <w:bCs/>
                <w:sz w:val="24"/>
              </w:rPr>
              <w:t>Conclure</w:t>
            </w:r>
            <w:r w:rsidRPr="003A3731">
              <w:rPr>
                <w:sz w:val="24"/>
              </w:rPr>
              <w:t>.</w:t>
            </w:r>
          </w:p>
        </w:tc>
      </w:tr>
      <w:tr w:rsidR="003A3731" w:rsidRPr="003A3731" w14:paraId="01E73181" w14:textId="77777777" w:rsidTr="003A3731">
        <w:trPr>
          <w:trHeight w:val="341"/>
        </w:trPr>
        <w:tc>
          <w:tcPr>
            <w:tcW w:w="1657" w:type="dxa"/>
            <w:tcBorders>
              <w:top w:val="nil"/>
              <w:left w:val="nil"/>
              <w:bottom w:val="nil"/>
              <w:right w:val="single" w:sz="4" w:space="0" w:color="auto"/>
            </w:tcBorders>
            <w:hideMark/>
          </w:tcPr>
          <w:p w14:paraId="37361D7A" w14:textId="77777777" w:rsidR="003A3731" w:rsidRPr="003A3731" w:rsidRDefault="003A3731" w:rsidP="003A3731">
            <w:pPr>
              <w:spacing w:after="120"/>
              <w:rPr>
                <w:rFonts w:eastAsia="Calibri"/>
                <w:sz w:val="18"/>
              </w:rPr>
            </w:pPr>
            <w:r w:rsidRPr="003A3731">
              <w:rPr>
                <w:rFonts w:eastAsia="Calibri"/>
                <w:sz w:val="18"/>
              </w:rPr>
              <w:t>DTS1, 2 et 6</w:t>
            </w:r>
          </w:p>
        </w:tc>
        <w:tc>
          <w:tcPr>
            <w:tcW w:w="0" w:type="auto"/>
            <w:vMerge/>
            <w:tcBorders>
              <w:top w:val="nil"/>
              <w:left w:val="single" w:sz="4" w:space="0" w:color="auto"/>
              <w:bottom w:val="nil"/>
              <w:right w:val="nil"/>
            </w:tcBorders>
            <w:vAlign w:val="center"/>
            <w:hideMark/>
          </w:tcPr>
          <w:p w14:paraId="32159AFA" w14:textId="77777777" w:rsidR="003A3731" w:rsidRPr="003A3731" w:rsidRDefault="003A3731" w:rsidP="003A3731">
            <w:pPr>
              <w:spacing w:after="0"/>
              <w:rPr>
                <w:sz w:val="24"/>
              </w:rPr>
            </w:pPr>
          </w:p>
        </w:tc>
      </w:tr>
    </w:tbl>
    <w:p w14:paraId="1D62DCAF" w14:textId="77777777" w:rsidR="003A3731" w:rsidRPr="003A3731" w:rsidRDefault="003A3731" w:rsidP="003A3731">
      <w:pPr>
        <w:spacing w:after="0"/>
        <w:jc w:val="both"/>
        <w:rPr>
          <w:sz w:val="8"/>
          <w:szCs w:val="8"/>
        </w:rPr>
      </w:pPr>
    </w:p>
    <w:p w14:paraId="74B8EF9A" w14:textId="77777777" w:rsidR="003A3731" w:rsidRPr="003A3731" w:rsidRDefault="003A3731" w:rsidP="003A3731">
      <w:pPr>
        <w:rPr>
          <w:b/>
          <w:sz w:val="16"/>
          <w:szCs w:val="16"/>
          <w:u w:val="single"/>
        </w:rPr>
      </w:pPr>
    </w:p>
    <w:bookmarkEnd w:id="6"/>
    <w:p w14:paraId="75CCE978" w14:textId="77777777" w:rsidR="003A3731" w:rsidRPr="003A3731" w:rsidRDefault="003A3731" w:rsidP="003A3731">
      <w:pPr>
        <w:rPr>
          <w:b/>
          <w:sz w:val="24"/>
          <w:u w:val="single"/>
        </w:rPr>
      </w:pPr>
      <w:r w:rsidRPr="003A3731">
        <w:rPr>
          <w:b/>
          <w:sz w:val="24"/>
          <w:u w:val="single"/>
        </w:rPr>
        <w:t xml:space="preserve">Partie C – </w:t>
      </w:r>
      <w:r w:rsidRPr="003A3731">
        <w:rPr>
          <w:rFonts w:cs="Arial"/>
          <w:b/>
          <w:sz w:val="24"/>
          <w:u w:val="single"/>
        </w:rPr>
        <w:t>É</w:t>
      </w:r>
      <w:r w:rsidRPr="003A3731">
        <w:rPr>
          <w:b/>
          <w:sz w:val="24"/>
          <w:u w:val="single"/>
        </w:rPr>
        <w:t>tude de la stabilité de l’ouvrage</w:t>
      </w:r>
    </w:p>
    <w:p w14:paraId="51258A9E" w14:textId="77777777" w:rsidR="003A3731" w:rsidRPr="003A3731" w:rsidRDefault="003A3731" w:rsidP="003A3731">
      <w:pPr>
        <w:spacing w:after="0"/>
        <w:rPr>
          <w:sz w:val="4"/>
          <w:szCs w:val="4"/>
        </w:rPr>
      </w:pPr>
    </w:p>
    <w:p w14:paraId="2843AA23" w14:textId="77777777" w:rsidR="003A3731" w:rsidRPr="003A3731" w:rsidRDefault="003A3731" w:rsidP="003A3731">
      <w:pPr>
        <w:spacing w:after="0"/>
        <w:rPr>
          <w:sz w:val="24"/>
        </w:rPr>
      </w:pPr>
      <w:r w:rsidRPr="003A3731">
        <w:rPr>
          <w:sz w:val="24"/>
        </w:rPr>
        <w:t>Afin de garantir la stabilité de l’ouvrage nous allons faire une descente de charge et la mettre en relation avec l’</w:t>
      </w:r>
      <w:r w:rsidRPr="003A3731">
        <w:rPr>
          <w:rFonts w:cs="Arial"/>
          <w:sz w:val="24"/>
        </w:rPr>
        <w:t>É</w:t>
      </w:r>
      <w:r w:rsidRPr="003A3731">
        <w:rPr>
          <w:sz w:val="24"/>
        </w:rPr>
        <w:t xml:space="preserve">tude de sol et ainsi choisir le système de fondation. </w:t>
      </w:r>
    </w:p>
    <w:p w14:paraId="46E2D948" w14:textId="77777777" w:rsidR="003A3731" w:rsidRPr="003A3731" w:rsidRDefault="003A3731" w:rsidP="003A3731">
      <w:pPr>
        <w:spacing w:after="0"/>
        <w:rPr>
          <w:sz w:val="18"/>
          <w:szCs w:val="18"/>
        </w:rPr>
      </w:pPr>
    </w:p>
    <w:tbl>
      <w:tblPr>
        <w:tblW w:w="10206" w:type="dxa"/>
        <w:tblLook w:val="04A0" w:firstRow="1" w:lastRow="0" w:firstColumn="1" w:lastColumn="0" w:noHBand="0" w:noVBand="1"/>
      </w:tblPr>
      <w:tblGrid>
        <w:gridCol w:w="1657"/>
        <w:gridCol w:w="4580"/>
        <w:gridCol w:w="3969"/>
      </w:tblGrid>
      <w:tr w:rsidR="003A3731" w:rsidRPr="003A3731" w14:paraId="619D00ED" w14:textId="77777777" w:rsidTr="003A3731">
        <w:trPr>
          <w:trHeight w:val="193"/>
        </w:trPr>
        <w:tc>
          <w:tcPr>
            <w:tcW w:w="1657" w:type="dxa"/>
            <w:tcBorders>
              <w:top w:val="nil"/>
              <w:left w:val="nil"/>
              <w:bottom w:val="nil"/>
              <w:right w:val="single" w:sz="4" w:space="0" w:color="auto"/>
            </w:tcBorders>
            <w:hideMark/>
          </w:tcPr>
          <w:p w14:paraId="07B66D76" w14:textId="77777777" w:rsidR="003A3731" w:rsidRPr="003A3731" w:rsidRDefault="003A3731" w:rsidP="003A3731">
            <w:pPr>
              <w:rPr>
                <w:rFonts w:eastAsia="Calibri"/>
                <w:sz w:val="24"/>
              </w:rPr>
            </w:pPr>
            <w:r w:rsidRPr="003A3731">
              <w:rPr>
                <w:rFonts w:eastAsia="Calibri"/>
                <w:szCs w:val="22"/>
              </w:rPr>
              <w:t>Question C.1</w:t>
            </w:r>
          </w:p>
        </w:tc>
        <w:tc>
          <w:tcPr>
            <w:tcW w:w="4580" w:type="dxa"/>
            <w:vMerge w:val="restart"/>
            <w:tcBorders>
              <w:top w:val="nil"/>
              <w:left w:val="single" w:sz="4" w:space="0" w:color="auto"/>
            </w:tcBorders>
            <w:hideMark/>
          </w:tcPr>
          <w:p w14:paraId="7C91F439" w14:textId="77777777" w:rsidR="003A3731" w:rsidRPr="003A3731" w:rsidRDefault="003A3731" w:rsidP="003A3731">
            <w:pPr>
              <w:spacing w:after="0"/>
              <w:rPr>
                <w:rFonts w:eastAsia="Calibri"/>
                <w:bCs/>
                <w:sz w:val="24"/>
                <w:szCs w:val="28"/>
              </w:rPr>
            </w:pPr>
            <w:r w:rsidRPr="003A3731">
              <w:rPr>
                <w:sz w:val="24"/>
              </w:rPr>
              <w:t xml:space="preserve">Sur le DRS1, </w:t>
            </w:r>
            <w:r w:rsidRPr="003A3731">
              <w:rPr>
                <w:b/>
                <w:bCs/>
                <w:sz w:val="24"/>
              </w:rPr>
              <w:t>calculer</w:t>
            </w:r>
            <w:r w:rsidRPr="003A3731">
              <w:rPr>
                <w:sz w:val="24"/>
              </w:rPr>
              <w:t xml:space="preserve"> les volumes. </w:t>
            </w:r>
            <w:r w:rsidRPr="003A3731">
              <w:rPr>
                <w:rFonts w:eastAsia="Calibri"/>
                <w:b/>
                <w:sz w:val="24"/>
                <w:szCs w:val="28"/>
              </w:rPr>
              <w:t>Compléter</w:t>
            </w:r>
            <w:r w:rsidRPr="003A3731">
              <w:rPr>
                <w:rFonts w:eastAsia="Calibri"/>
                <w:bCs/>
                <w:sz w:val="24"/>
                <w:szCs w:val="28"/>
              </w:rPr>
              <w:t xml:space="preserve"> les schémas et expressions littérales.</w:t>
            </w:r>
          </w:p>
          <w:p w14:paraId="06531CEE" w14:textId="77777777" w:rsidR="003A3731" w:rsidRPr="003A3731" w:rsidRDefault="003A3731" w:rsidP="003A3731">
            <w:pPr>
              <w:spacing w:after="0"/>
              <w:jc w:val="right"/>
              <w:rPr>
                <w:sz w:val="24"/>
              </w:rPr>
            </w:pPr>
          </w:p>
        </w:tc>
        <w:tc>
          <w:tcPr>
            <w:tcW w:w="3969" w:type="dxa"/>
            <w:vMerge w:val="restart"/>
            <w:tcBorders>
              <w:top w:val="nil"/>
              <w:left w:val="nil"/>
              <w:bottom w:val="nil"/>
              <w:right w:val="nil"/>
            </w:tcBorders>
          </w:tcPr>
          <w:p w14:paraId="3D89916E" w14:textId="77777777" w:rsidR="003A3731" w:rsidRPr="003A3731" w:rsidRDefault="003A3731" w:rsidP="003A3731">
            <w:pPr>
              <w:jc w:val="right"/>
              <w:rPr>
                <w:sz w:val="24"/>
              </w:rPr>
            </w:pPr>
          </w:p>
        </w:tc>
      </w:tr>
      <w:tr w:rsidR="003A3731" w:rsidRPr="003A3731" w14:paraId="6C1F9021" w14:textId="77777777" w:rsidTr="003A3731">
        <w:trPr>
          <w:trHeight w:val="578"/>
        </w:trPr>
        <w:tc>
          <w:tcPr>
            <w:tcW w:w="1657" w:type="dxa"/>
            <w:tcBorders>
              <w:top w:val="nil"/>
              <w:left w:val="nil"/>
              <w:bottom w:val="nil"/>
              <w:right w:val="single" w:sz="4" w:space="0" w:color="auto"/>
            </w:tcBorders>
            <w:hideMark/>
          </w:tcPr>
          <w:p w14:paraId="5F396760" w14:textId="77777777" w:rsidR="003A3731" w:rsidRPr="003A3731" w:rsidRDefault="003A3731" w:rsidP="003A3731">
            <w:pPr>
              <w:spacing w:after="120"/>
              <w:rPr>
                <w:rFonts w:eastAsia="Calibri"/>
                <w:sz w:val="18"/>
              </w:rPr>
            </w:pPr>
            <w:r w:rsidRPr="003A3731">
              <w:rPr>
                <w:rFonts w:eastAsia="Calibri"/>
                <w:sz w:val="18"/>
              </w:rPr>
              <w:t>DTS2</w:t>
            </w:r>
          </w:p>
          <w:p w14:paraId="383FC191" w14:textId="77777777" w:rsidR="003A3731" w:rsidRPr="003A3731" w:rsidRDefault="003A3731" w:rsidP="003A3731">
            <w:pPr>
              <w:spacing w:after="120"/>
              <w:rPr>
                <w:rFonts w:eastAsia="Calibri"/>
                <w:sz w:val="18"/>
              </w:rPr>
            </w:pPr>
            <w:r w:rsidRPr="003A3731">
              <w:rPr>
                <w:rFonts w:eastAsia="Calibri"/>
                <w:sz w:val="18"/>
              </w:rPr>
              <w:t>DRS1</w:t>
            </w:r>
          </w:p>
        </w:tc>
        <w:tc>
          <w:tcPr>
            <w:tcW w:w="4580" w:type="dxa"/>
            <w:vMerge/>
            <w:tcBorders>
              <w:left w:val="single" w:sz="4" w:space="0" w:color="auto"/>
            </w:tcBorders>
            <w:vAlign w:val="center"/>
            <w:hideMark/>
          </w:tcPr>
          <w:p w14:paraId="00F19C8A" w14:textId="77777777" w:rsidR="003A3731" w:rsidRPr="003A3731" w:rsidRDefault="003A3731" w:rsidP="003A3731">
            <w:pPr>
              <w:spacing w:after="0"/>
              <w:rPr>
                <w:sz w:val="24"/>
              </w:rPr>
            </w:pPr>
          </w:p>
        </w:tc>
        <w:tc>
          <w:tcPr>
            <w:tcW w:w="3969" w:type="dxa"/>
            <w:vMerge/>
            <w:tcBorders>
              <w:top w:val="nil"/>
              <w:left w:val="nil"/>
              <w:bottom w:val="nil"/>
              <w:right w:val="nil"/>
            </w:tcBorders>
            <w:vAlign w:val="center"/>
          </w:tcPr>
          <w:p w14:paraId="500F0AD6" w14:textId="77777777" w:rsidR="003A3731" w:rsidRPr="003A3731" w:rsidRDefault="003A3731" w:rsidP="003A3731">
            <w:pPr>
              <w:spacing w:after="0"/>
              <w:rPr>
                <w:sz w:val="24"/>
              </w:rPr>
            </w:pPr>
          </w:p>
        </w:tc>
      </w:tr>
      <w:tr w:rsidR="003A3731" w:rsidRPr="003A3731" w14:paraId="4CDA451A" w14:textId="77777777" w:rsidTr="003A3731">
        <w:trPr>
          <w:trHeight w:val="341"/>
        </w:trPr>
        <w:tc>
          <w:tcPr>
            <w:tcW w:w="1657" w:type="dxa"/>
            <w:tcBorders>
              <w:top w:val="nil"/>
              <w:left w:val="nil"/>
              <w:bottom w:val="nil"/>
            </w:tcBorders>
          </w:tcPr>
          <w:p w14:paraId="11E925DF" w14:textId="77777777" w:rsidR="003A3731" w:rsidRPr="003A3731" w:rsidRDefault="003A3731" w:rsidP="003A3731">
            <w:pPr>
              <w:spacing w:after="120"/>
              <w:rPr>
                <w:rFonts w:eastAsia="Calibri"/>
                <w:sz w:val="18"/>
              </w:rPr>
            </w:pPr>
          </w:p>
        </w:tc>
        <w:tc>
          <w:tcPr>
            <w:tcW w:w="4580" w:type="dxa"/>
            <w:tcBorders>
              <w:top w:val="nil"/>
              <w:bottom w:val="nil"/>
            </w:tcBorders>
            <w:vAlign w:val="center"/>
          </w:tcPr>
          <w:p w14:paraId="385E946F" w14:textId="3C623663" w:rsidR="003A3731" w:rsidRPr="003A3731" w:rsidRDefault="00C77D24" w:rsidP="003A3731">
            <w:pPr>
              <w:rPr>
                <w:rFonts w:eastAsia="Calibri"/>
                <w:sz w:val="24"/>
                <w:szCs w:val="28"/>
              </w:rPr>
            </w:pPr>
            <w:r>
              <w:rPr>
                <w:rFonts w:eastAsia="Calibri"/>
                <w:sz w:val="24"/>
                <w:szCs w:val="28"/>
              </w:rPr>
              <w:t>Notes</w:t>
            </w:r>
            <w:r w:rsidR="003A3731" w:rsidRPr="003A3731">
              <w:rPr>
                <w:rFonts w:eastAsia="Calibri"/>
                <w:sz w:val="24"/>
                <w:szCs w:val="28"/>
              </w:rPr>
              <w:t xml:space="preserve"> : </w:t>
            </w:r>
          </w:p>
          <w:p w14:paraId="1F71378C" w14:textId="77777777" w:rsidR="003A3731" w:rsidRPr="003A3731" w:rsidRDefault="003A3731" w:rsidP="003A3731">
            <w:pPr>
              <w:spacing w:after="80"/>
              <w:rPr>
                <w:rFonts w:eastAsia="Calibri"/>
                <w:sz w:val="24"/>
              </w:rPr>
            </w:pPr>
            <w:r w:rsidRPr="003A3731">
              <w:rPr>
                <w:rFonts w:eastAsia="Calibri"/>
                <w:sz w:val="24"/>
                <w:szCs w:val="28"/>
              </w:rPr>
              <w:t>- Pour celui du Digestat, on partira du postulat que la cuve est totalement pleine sur la hauteur de 6 m à cause d’un incident qui obstrue les évacuations.</w:t>
            </w:r>
          </w:p>
          <w:p w14:paraId="556CCBCD" w14:textId="77777777" w:rsidR="003A3731" w:rsidRPr="003A3731" w:rsidRDefault="003A3731" w:rsidP="003A3731">
            <w:pPr>
              <w:spacing w:after="0"/>
              <w:rPr>
                <w:sz w:val="24"/>
              </w:rPr>
            </w:pPr>
            <w:r w:rsidRPr="003A3731">
              <w:rPr>
                <w:sz w:val="24"/>
              </w:rPr>
              <w:t>- On donne l’indice ci-contre.</w:t>
            </w:r>
          </w:p>
        </w:tc>
        <w:tc>
          <w:tcPr>
            <w:tcW w:w="3969" w:type="dxa"/>
            <w:tcBorders>
              <w:top w:val="nil"/>
              <w:left w:val="nil"/>
              <w:bottom w:val="nil"/>
              <w:right w:val="nil"/>
            </w:tcBorders>
            <w:vAlign w:val="center"/>
          </w:tcPr>
          <w:p w14:paraId="49D35E6D" w14:textId="77777777" w:rsidR="003A3731" w:rsidRPr="003A3731" w:rsidRDefault="003A3731" w:rsidP="003A3731">
            <w:pPr>
              <w:spacing w:after="0"/>
              <w:rPr>
                <w:sz w:val="24"/>
              </w:rPr>
            </w:pPr>
            <w:r w:rsidRPr="003A3731">
              <w:rPr>
                <w:noProof/>
                <w:lang w:eastAsia="fr-FR"/>
              </w:rPr>
              <w:drawing>
                <wp:anchor distT="0" distB="0" distL="114300" distR="114300" simplePos="0" relativeHeight="252041216" behindDoc="1" locked="0" layoutInCell="1" allowOverlap="1" wp14:anchorId="3DA5380A" wp14:editId="0663B838">
                  <wp:simplePos x="0" y="0"/>
                  <wp:positionH relativeFrom="margin">
                    <wp:posOffset>-144780</wp:posOffset>
                  </wp:positionH>
                  <wp:positionV relativeFrom="paragraph">
                    <wp:posOffset>-819150</wp:posOffset>
                  </wp:positionV>
                  <wp:extent cx="2565400" cy="2103755"/>
                  <wp:effectExtent l="0" t="0" r="6350" b="0"/>
                  <wp:wrapNone/>
                  <wp:docPr id="2465" name="Image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65400" cy="21037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C99D78D" w14:textId="77777777" w:rsidR="003A3731" w:rsidRPr="003A3731" w:rsidRDefault="003A3731" w:rsidP="003A3731">
      <w:pPr>
        <w:spacing w:after="0"/>
        <w:jc w:val="both"/>
        <w:rPr>
          <w:sz w:val="12"/>
          <w:szCs w:val="12"/>
        </w:rPr>
      </w:pPr>
      <w:bookmarkStart w:id="7" w:name="_Hlk71663044"/>
    </w:p>
    <w:p w14:paraId="64EF25A5" w14:textId="77777777" w:rsidR="003A3731" w:rsidRPr="003A3731" w:rsidRDefault="003A3731" w:rsidP="003A3731">
      <w:pPr>
        <w:spacing w:after="0"/>
        <w:jc w:val="right"/>
        <w:rPr>
          <w:color w:val="FF0000"/>
          <w:sz w:val="24"/>
        </w:rPr>
      </w:pPr>
    </w:p>
    <w:tbl>
      <w:tblPr>
        <w:tblW w:w="9712" w:type="dxa"/>
        <w:tblLook w:val="04A0" w:firstRow="1" w:lastRow="0" w:firstColumn="1" w:lastColumn="0" w:noHBand="0" w:noVBand="1"/>
      </w:tblPr>
      <w:tblGrid>
        <w:gridCol w:w="1657"/>
        <w:gridCol w:w="8055"/>
      </w:tblGrid>
      <w:tr w:rsidR="003A3731" w:rsidRPr="003A3731" w14:paraId="69610EC9" w14:textId="77777777" w:rsidTr="003A3731">
        <w:trPr>
          <w:trHeight w:val="193"/>
        </w:trPr>
        <w:tc>
          <w:tcPr>
            <w:tcW w:w="1657" w:type="dxa"/>
            <w:tcBorders>
              <w:top w:val="nil"/>
              <w:left w:val="nil"/>
              <w:bottom w:val="nil"/>
              <w:right w:val="single" w:sz="4" w:space="0" w:color="auto"/>
            </w:tcBorders>
            <w:hideMark/>
          </w:tcPr>
          <w:p w14:paraId="45841AA9" w14:textId="77777777" w:rsidR="003A3731" w:rsidRPr="003A3731" w:rsidRDefault="003A3731" w:rsidP="003A3731">
            <w:pPr>
              <w:rPr>
                <w:rFonts w:eastAsia="Calibri"/>
                <w:sz w:val="24"/>
              </w:rPr>
            </w:pPr>
            <w:r w:rsidRPr="003A3731">
              <w:rPr>
                <w:rFonts w:eastAsia="Calibri"/>
                <w:szCs w:val="22"/>
              </w:rPr>
              <w:t>Question C.2</w:t>
            </w:r>
          </w:p>
        </w:tc>
        <w:tc>
          <w:tcPr>
            <w:tcW w:w="8055" w:type="dxa"/>
            <w:vMerge w:val="restart"/>
            <w:tcBorders>
              <w:top w:val="nil"/>
              <w:left w:val="single" w:sz="4" w:space="0" w:color="auto"/>
              <w:bottom w:val="nil"/>
              <w:right w:val="nil"/>
            </w:tcBorders>
            <w:hideMark/>
          </w:tcPr>
          <w:p w14:paraId="77FF9890" w14:textId="0089B148" w:rsidR="003A3731" w:rsidRPr="003A3731" w:rsidRDefault="003A3731" w:rsidP="003A3731">
            <w:pPr>
              <w:spacing w:after="180"/>
              <w:jc w:val="both"/>
              <w:rPr>
                <w:sz w:val="24"/>
              </w:rPr>
            </w:pPr>
            <w:r w:rsidRPr="003A3731">
              <w:rPr>
                <w:sz w:val="24"/>
              </w:rPr>
              <w:t xml:space="preserve">Dans le DRS2, </w:t>
            </w:r>
            <w:r w:rsidR="005718A8" w:rsidRPr="005718A8">
              <w:rPr>
                <w:b/>
                <w:sz w:val="24"/>
              </w:rPr>
              <w:t>indiquer</w:t>
            </w:r>
            <w:r w:rsidRPr="003A3731">
              <w:rPr>
                <w:sz w:val="24"/>
              </w:rPr>
              <w:t xml:space="preserve"> la valeur de la masse volumique manquante.</w:t>
            </w:r>
          </w:p>
          <w:p w14:paraId="238CBDFB" w14:textId="77777777" w:rsidR="003A3731" w:rsidRPr="003A3731" w:rsidRDefault="003A3731" w:rsidP="003A3731">
            <w:pPr>
              <w:spacing w:after="0"/>
              <w:jc w:val="both"/>
              <w:rPr>
                <w:sz w:val="24"/>
              </w:rPr>
            </w:pPr>
            <w:r w:rsidRPr="003A3731">
              <w:rPr>
                <w:sz w:val="24"/>
                <w:szCs w:val="28"/>
              </w:rPr>
              <w:t>Puis</w:t>
            </w:r>
            <w:r w:rsidRPr="003A3731">
              <w:rPr>
                <w:b/>
                <w:bCs/>
                <w:sz w:val="24"/>
                <w:szCs w:val="28"/>
              </w:rPr>
              <w:t xml:space="preserve"> calculer</w:t>
            </w:r>
            <w:r w:rsidRPr="003A3731">
              <w:rPr>
                <w:sz w:val="24"/>
                <w:szCs w:val="28"/>
              </w:rPr>
              <w:t xml:space="preserve"> les masses des précédents éléments. Utiliser les valeurs de volumes présentes dans ce tableau, quelles que soient les valeurs trouvées à la question C.1.</w:t>
            </w:r>
          </w:p>
        </w:tc>
      </w:tr>
      <w:tr w:rsidR="003A3731" w:rsidRPr="003A3731" w14:paraId="5BC05EBA" w14:textId="77777777" w:rsidTr="003A3731">
        <w:trPr>
          <w:trHeight w:val="341"/>
        </w:trPr>
        <w:tc>
          <w:tcPr>
            <w:tcW w:w="1657" w:type="dxa"/>
            <w:tcBorders>
              <w:top w:val="nil"/>
              <w:left w:val="nil"/>
              <w:bottom w:val="nil"/>
              <w:right w:val="single" w:sz="4" w:space="0" w:color="auto"/>
            </w:tcBorders>
            <w:hideMark/>
          </w:tcPr>
          <w:p w14:paraId="4B813599" w14:textId="77777777" w:rsidR="003A3731" w:rsidRPr="003A3731" w:rsidRDefault="003A3731" w:rsidP="003A3731">
            <w:pPr>
              <w:spacing w:after="120"/>
              <w:rPr>
                <w:rFonts w:eastAsia="Calibri"/>
                <w:sz w:val="18"/>
              </w:rPr>
            </w:pPr>
            <w:r w:rsidRPr="003A3731">
              <w:rPr>
                <w:rFonts w:eastAsia="Calibri"/>
                <w:sz w:val="18"/>
              </w:rPr>
              <w:t>DTS6</w:t>
            </w:r>
          </w:p>
          <w:p w14:paraId="36F1FCBC" w14:textId="77777777" w:rsidR="003A3731" w:rsidRPr="003A3731" w:rsidRDefault="003A3731" w:rsidP="003A3731">
            <w:pPr>
              <w:spacing w:after="120"/>
              <w:rPr>
                <w:rFonts w:eastAsia="Calibri"/>
                <w:sz w:val="18"/>
              </w:rPr>
            </w:pPr>
            <w:r w:rsidRPr="003A3731">
              <w:rPr>
                <w:rFonts w:eastAsia="Calibri"/>
                <w:sz w:val="18"/>
              </w:rPr>
              <w:t>DRS2</w:t>
            </w:r>
          </w:p>
        </w:tc>
        <w:tc>
          <w:tcPr>
            <w:tcW w:w="0" w:type="auto"/>
            <w:vMerge/>
            <w:tcBorders>
              <w:top w:val="nil"/>
              <w:left w:val="single" w:sz="4" w:space="0" w:color="auto"/>
              <w:bottom w:val="nil"/>
              <w:right w:val="nil"/>
            </w:tcBorders>
            <w:vAlign w:val="center"/>
            <w:hideMark/>
          </w:tcPr>
          <w:p w14:paraId="7C797D14" w14:textId="77777777" w:rsidR="003A3731" w:rsidRPr="003A3731" w:rsidRDefault="003A3731" w:rsidP="003A3731">
            <w:pPr>
              <w:spacing w:after="0"/>
              <w:rPr>
                <w:sz w:val="24"/>
              </w:rPr>
            </w:pPr>
          </w:p>
        </w:tc>
      </w:tr>
    </w:tbl>
    <w:p w14:paraId="7DFEE626" w14:textId="77777777" w:rsidR="003A3731" w:rsidRPr="003A3731" w:rsidRDefault="003A3731" w:rsidP="003A3731">
      <w:pPr>
        <w:spacing w:after="0"/>
        <w:rPr>
          <w:sz w:val="18"/>
          <w:szCs w:val="18"/>
        </w:rPr>
      </w:pPr>
    </w:p>
    <w:p w14:paraId="36D0452E" w14:textId="40AED9FB" w:rsidR="003A3731" w:rsidRPr="003A3731" w:rsidRDefault="005718A8" w:rsidP="003A3731">
      <w:pPr>
        <w:spacing w:after="0"/>
        <w:rPr>
          <w:sz w:val="24"/>
          <w:vertAlign w:val="superscript"/>
        </w:rPr>
      </w:pPr>
      <w:r>
        <w:rPr>
          <w:sz w:val="24"/>
        </w:rPr>
        <w:t>Donnée : a</w:t>
      </w:r>
      <w:r w:rsidR="003A3731" w:rsidRPr="003A3731">
        <w:rPr>
          <w:sz w:val="24"/>
        </w:rPr>
        <w:t>ccélération de la pesanteur : g = 9,81 m.s</w:t>
      </w:r>
      <w:r w:rsidR="003A3731" w:rsidRPr="003A3731">
        <w:rPr>
          <w:sz w:val="24"/>
          <w:vertAlign w:val="superscript"/>
        </w:rPr>
        <w:t>-2</w:t>
      </w:r>
    </w:p>
    <w:p w14:paraId="6EFAB579" w14:textId="77777777" w:rsidR="003A3731" w:rsidRPr="003A3731" w:rsidRDefault="003A3731" w:rsidP="003A3731">
      <w:pPr>
        <w:spacing w:after="0"/>
        <w:rPr>
          <w:sz w:val="18"/>
          <w:szCs w:val="18"/>
        </w:rPr>
      </w:pPr>
    </w:p>
    <w:p w14:paraId="2310D2E7" w14:textId="77777777" w:rsidR="003A3731" w:rsidRPr="003A3731" w:rsidRDefault="003A3731" w:rsidP="003A3731">
      <w:pPr>
        <w:spacing w:after="0"/>
        <w:rPr>
          <w:sz w:val="18"/>
          <w:szCs w:val="18"/>
        </w:rPr>
      </w:pPr>
    </w:p>
    <w:tbl>
      <w:tblPr>
        <w:tblW w:w="9712" w:type="dxa"/>
        <w:tblLook w:val="04A0" w:firstRow="1" w:lastRow="0" w:firstColumn="1" w:lastColumn="0" w:noHBand="0" w:noVBand="1"/>
      </w:tblPr>
      <w:tblGrid>
        <w:gridCol w:w="1657"/>
        <w:gridCol w:w="8055"/>
      </w:tblGrid>
      <w:tr w:rsidR="003A3731" w:rsidRPr="003A3731" w14:paraId="46655381" w14:textId="77777777" w:rsidTr="003A3731">
        <w:trPr>
          <w:trHeight w:val="193"/>
        </w:trPr>
        <w:tc>
          <w:tcPr>
            <w:tcW w:w="1657" w:type="dxa"/>
            <w:tcBorders>
              <w:top w:val="nil"/>
              <w:left w:val="nil"/>
              <w:bottom w:val="nil"/>
              <w:right w:val="single" w:sz="4" w:space="0" w:color="auto"/>
            </w:tcBorders>
            <w:hideMark/>
          </w:tcPr>
          <w:bookmarkEnd w:id="7"/>
          <w:p w14:paraId="5777A9C7" w14:textId="77777777" w:rsidR="003A3731" w:rsidRPr="003A3731" w:rsidRDefault="003A3731" w:rsidP="003A3731">
            <w:pPr>
              <w:rPr>
                <w:rFonts w:eastAsia="Calibri"/>
                <w:sz w:val="24"/>
              </w:rPr>
            </w:pPr>
            <w:r w:rsidRPr="003A3731">
              <w:rPr>
                <w:rFonts w:eastAsia="Calibri"/>
                <w:szCs w:val="22"/>
              </w:rPr>
              <w:lastRenderedPageBreak/>
              <w:t>Question C.3</w:t>
            </w:r>
          </w:p>
        </w:tc>
        <w:tc>
          <w:tcPr>
            <w:tcW w:w="8055" w:type="dxa"/>
            <w:vMerge w:val="restart"/>
            <w:tcBorders>
              <w:top w:val="nil"/>
              <w:left w:val="single" w:sz="4" w:space="0" w:color="auto"/>
              <w:bottom w:val="nil"/>
              <w:right w:val="nil"/>
            </w:tcBorders>
            <w:hideMark/>
          </w:tcPr>
          <w:p w14:paraId="24B92A89" w14:textId="77777777" w:rsidR="003A3731" w:rsidRPr="003A3731" w:rsidRDefault="003A3731" w:rsidP="003A3731">
            <w:pPr>
              <w:spacing w:after="0"/>
              <w:jc w:val="both"/>
              <w:rPr>
                <w:rFonts w:eastAsia="Calibri"/>
                <w:sz w:val="24"/>
              </w:rPr>
            </w:pPr>
            <w:r w:rsidRPr="003A3731">
              <w:rPr>
                <w:rFonts w:eastAsia="Calibri"/>
                <w:b/>
                <w:sz w:val="24"/>
              </w:rPr>
              <w:t>Calculer</w:t>
            </w:r>
            <w:r w:rsidRPr="003A3731">
              <w:rPr>
                <w:rFonts w:eastAsia="Calibri"/>
                <w:sz w:val="24"/>
              </w:rPr>
              <w:t xml:space="preserve"> les charges permanentes (G) et d’exploitation de l’ouvrage (Q).</w:t>
            </w:r>
          </w:p>
          <w:p w14:paraId="6EA18B2E" w14:textId="77777777" w:rsidR="003A3731" w:rsidRPr="003A3731" w:rsidRDefault="003A3731" w:rsidP="003A3731">
            <w:pPr>
              <w:spacing w:after="0"/>
              <w:jc w:val="both"/>
              <w:rPr>
                <w:rFonts w:eastAsia="Calibri"/>
                <w:sz w:val="24"/>
              </w:rPr>
            </w:pPr>
            <w:r w:rsidRPr="003A3731">
              <w:rPr>
                <w:sz w:val="24"/>
              </w:rPr>
              <w:t>A nouveau, utiliser les valeurs présentes dans ce nouveau tableau, quelles que soient les valeurs trouvées à la précédente question.</w:t>
            </w:r>
          </w:p>
        </w:tc>
      </w:tr>
      <w:tr w:rsidR="003A3731" w:rsidRPr="003A3731" w14:paraId="6BCC62C3" w14:textId="77777777" w:rsidTr="003A3731">
        <w:trPr>
          <w:trHeight w:val="341"/>
        </w:trPr>
        <w:tc>
          <w:tcPr>
            <w:tcW w:w="1657" w:type="dxa"/>
            <w:tcBorders>
              <w:top w:val="nil"/>
              <w:left w:val="nil"/>
              <w:bottom w:val="nil"/>
              <w:right w:val="single" w:sz="4" w:space="0" w:color="auto"/>
            </w:tcBorders>
            <w:hideMark/>
          </w:tcPr>
          <w:p w14:paraId="38415601" w14:textId="77777777" w:rsidR="003A3731" w:rsidRPr="003A3731" w:rsidRDefault="003A3731" w:rsidP="003A3731">
            <w:pPr>
              <w:spacing w:after="120"/>
              <w:rPr>
                <w:rFonts w:eastAsia="Calibri"/>
                <w:sz w:val="18"/>
              </w:rPr>
            </w:pPr>
            <w:r w:rsidRPr="003A3731">
              <w:rPr>
                <w:rFonts w:eastAsia="Calibri"/>
                <w:sz w:val="18"/>
              </w:rPr>
              <w:t>DRS3</w:t>
            </w:r>
          </w:p>
        </w:tc>
        <w:tc>
          <w:tcPr>
            <w:tcW w:w="0" w:type="auto"/>
            <w:vMerge/>
            <w:tcBorders>
              <w:top w:val="nil"/>
              <w:left w:val="single" w:sz="4" w:space="0" w:color="auto"/>
              <w:bottom w:val="nil"/>
              <w:right w:val="nil"/>
            </w:tcBorders>
            <w:vAlign w:val="center"/>
            <w:hideMark/>
          </w:tcPr>
          <w:p w14:paraId="3D8D2B8C" w14:textId="77777777" w:rsidR="003A3731" w:rsidRPr="003A3731" w:rsidRDefault="003A3731" w:rsidP="003A3731">
            <w:pPr>
              <w:spacing w:after="0"/>
              <w:rPr>
                <w:sz w:val="24"/>
              </w:rPr>
            </w:pPr>
          </w:p>
        </w:tc>
      </w:tr>
    </w:tbl>
    <w:p w14:paraId="1AF5C8EE" w14:textId="77777777" w:rsidR="003A3731" w:rsidRPr="003A3731" w:rsidRDefault="003A3731" w:rsidP="003A3731">
      <w:pPr>
        <w:spacing w:after="0"/>
        <w:rPr>
          <w:sz w:val="18"/>
          <w:szCs w:val="18"/>
        </w:rPr>
      </w:pPr>
      <w:bookmarkStart w:id="8" w:name="_Hlk71663196"/>
    </w:p>
    <w:tbl>
      <w:tblPr>
        <w:tblW w:w="9712" w:type="dxa"/>
        <w:tblLook w:val="04A0" w:firstRow="1" w:lastRow="0" w:firstColumn="1" w:lastColumn="0" w:noHBand="0" w:noVBand="1"/>
      </w:tblPr>
      <w:tblGrid>
        <w:gridCol w:w="1657"/>
        <w:gridCol w:w="8055"/>
      </w:tblGrid>
      <w:tr w:rsidR="003A3731" w:rsidRPr="003A3731" w14:paraId="22ADA772" w14:textId="77777777" w:rsidTr="003A3731">
        <w:trPr>
          <w:trHeight w:val="193"/>
        </w:trPr>
        <w:tc>
          <w:tcPr>
            <w:tcW w:w="1657" w:type="dxa"/>
            <w:tcBorders>
              <w:top w:val="nil"/>
              <w:left w:val="nil"/>
              <w:bottom w:val="nil"/>
              <w:right w:val="single" w:sz="4" w:space="0" w:color="auto"/>
            </w:tcBorders>
          </w:tcPr>
          <w:p w14:paraId="622A1020" w14:textId="77777777" w:rsidR="003A3731" w:rsidRPr="003A3731" w:rsidRDefault="003A3731" w:rsidP="003A3731">
            <w:pPr>
              <w:rPr>
                <w:rFonts w:eastAsia="Calibri"/>
                <w:szCs w:val="22"/>
              </w:rPr>
            </w:pPr>
          </w:p>
        </w:tc>
        <w:tc>
          <w:tcPr>
            <w:tcW w:w="8055" w:type="dxa"/>
            <w:tcBorders>
              <w:top w:val="nil"/>
              <w:left w:val="single" w:sz="4" w:space="0" w:color="auto"/>
              <w:bottom w:val="nil"/>
              <w:right w:val="nil"/>
            </w:tcBorders>
          </w:tcPr>
          <w:p w14:paraId="02B98846" w14:textId="77777777" w:rsidR="003A3731" w:rsidRPr="003A3731" w:rsidRDefault="003A3731" w:rsidP="003A3731">
            <w:pPr>
              <w:spacing w:after="0"/>
              <w:jc w:val="both"/>
              <w:rPr>
                <w:b/>
                <w:sz w:val="24"/>
              </w:rPr>
            </w:pPr>
          </w:p>
        </w:tc>
      </w:tr>
      <w:tr w:rsidR="003A3731" w:rsidRPr="003A3731" w14:paraId="2ABFFB8E" w14:textId="77777777" w:rsidTr="003A3731">
        <w:trPr>
          <w:trHeight w:val="193"/>
        </w:trPr>
        <w:tc>
          <w:tcPr>
            <w:tcW w:w="1657" w:type="dxa"/>
            <w:tcBorders>
              <w:top w:val="nil"/>
              <w:left w:val="nil"/>
              <w:bottom w:val="nil"/>
              <w:right w:val="single" w:sz="4" w:space="0" w:color="auto"/>
            </w:tcBorders>
            <w:hideMark/>
          </w:tcPr>
          <w:p w14:paraId="7AFD74DD" w14:textId="77777777" w:rsidR="003A3731" w:rsidRPr="003A3731" w:rsidRDefault="003A3731" w:rsidP="003A3731">
            <w:pPr>
              <w:rPr>
                <w:rFonts w:eastAsia="Calibri"/>
                <w:sz w:val="24"/>
              </w:rPr>
            </w:pPr>
            <w:r w:rsidRPr="003A3731">
              <w:rPr>
                <w:rFonts w:eastAsia="Calibri"/>
                <w:szCs w:val="22"/>
              </w:rPr>
              <w:t>Question C.4</w:t>
            </w:r>
          </w:p>
        </w:tc>
        <w:tc>
          <w:tcPr>
            <w:tcW w:w="8055" w:type="dxa"/>
            <w:vMerge w:val="restart"/>
            <w:tcBorders>
              <w:top w:val="nil"/>
              <w:left w:val="single" w:sz="4" w:space="0" w:color="auto"/>
              <w:bottom w:val="nil"/>
              <w:right w:val="nil"/>
            </w:tcBorders>
            <w:hideMark/>
          </w:tcPr>
          <w:p w14:paraId="687938D2" w14:textId="77777777" w:rsidR="003A3731" w:rsidRPr="003A3731" w:rsidRDefault="003A3731" w:rsidP="003A3731">
            <w:pPr>
              <w:spacing w:after="0"/>
              <w:jc w:val="both"/>
              <w:rPr>
                <w:sz w:val="24"/>
              </w:rPr>
            </w:pPr>
            <w:r w:rsidRPr="003A3731">
              <w:rPr>
                <w:b/>
                <w:sz w:val="24"/>
              </w:rPr>
              <w:t>Calculer</w:t>
            </w:r>
            <w:r w:rsidRPr="003A3731">
              <w:rPr>
                <w:sz w:val="24"/>
              </w:rPr>
              <w:t xml:space="preserve"> la charge totale </w:t>
            </w:r>
            <m:oMath>
              <m:sSub>
                <m:sSubPr>
                  <m:ctrlPr>
                    <w:rPr>
                      <w:rFonts w:ascii="Cambria Math" w:hAnsi="Cambria Math"/>
                      <w:i/>
                      <w:sz w:val="26"/>
                      <w:szCs w:val="26"/>
                    </w:rPr>
                  </m:ctrlPr>
                </m:sSubPr>
                <m:e>
                  <m:r>
                    <w:rPr>
                      <w:rFonts w:ascii="Cambria Math" w:hAnsi="Cambria Math"/>
                      <w:sz w:val="26"/>
                      <w:szCs w:val="26"/>
                    </w:rPr>
                    <m:t>P</m:t>
                  </m:r>
                </m:e>
                <m:sub>
                  <m:r>
                    <w:rPr>
                      <w:rFonts w:ascii="Cambria Math" w:hAnsi="Cambria Math"/>
                      <w:sz w:val="26"/>
                      <w:szCs w:val="26"/>
                    </w:rPr>
                    <m:t>u</m:t>
                  </m:r>
                </m:sub>
              </m:sSub>
            </m:oMath>
            <w:r w:rsidRPr="003A3731">
              <w:rPr>
                <w:sz w:val="24"/>
              </w:rPr>
              <w:t xml:space="preserve"> aux états limites ultimes (ELU) qui s’applique sur le sol (descente de charges) : </w:t>
            </w:r>
          </w:p>
          <w:p w14:paraId="0D85B7EB" w14:textId="77777777" w:rsidR="003A3731" w:rsidRPr="003A3731" w:rsidRDefault="003A3731" w:rsidP="003A3731">
            <w:pPr>
              <w:spacing w:after="0"/>
              <w:jc w:val="both"/>
              <w:rPr>
                <w:sz w:val="24"/>
              </w:rPr>
            </w:pPr>
            <w:r w:rsidRPr="003A3731">
              <w:rPr>
                <w:sz w:val="24"/>
              </w:rPr>
              <w:t xml:space="preserve">                    </w:t>
            </w:r>
            <m:oMath>
              <m:sSub>
                <m:sSubPr>
                  <m:ctrlPr>
                    <w:rPr>
                      <w:rFonts w:ascii="Cambria Math" w:hAnsi="Cambria Math"/>
                      <w:i/>
                      <w:sz w:val="26"/>
                      <w:szCs w:val="26"/>
                    </w:rPr>
                  </m:ctrlPr>
                </m:sSubPr>
                <m:e>
                  <m:r>
                    <w:rPr>
                      <w:rFonts w:ascii="Cambria Math" w:hAnsi="Cambria Math"/>
                      <w:sz w:val="26"/>
                      <w:szCs w:val="26"/>
                    </w:rPr>
                    <m:t>P</m:t>
                  </m:r>
                </m:e>
                <m:sub>
                  <m:r>
                    <w:rPr>
                      <w:rFonts w:ascii="Cambria Math" w:hAnsi="Cambria Math"/>
                      <w:sz w:val="26"/>
                      <w:szCs w:val="26"/>
                    </w:rPr>
                    <m:t>u</m:t>
                  </m:r>
                </m:sub>
              </m:sSub>
            </m:oMath>
            <w:r w:rsidRPr="003A3731">
              <w:rPr>
                <w:sz w:val="24"/>
              </w:rPr>
              <w:t xml:space="preserve"> </w:t>
            </w:r>
            <w:proofErr w:type="gramStart"/>
            <w:r w:rsidRPr="003A3731">
              <w:rPr>
                <w:sz w:val="24"/>
              </w:rPr>
              <w:t>=  1</w:t>
            </w:r>
            <w:proofErr w:type="gramEnd"/>
            <w:r w:rsidRPr="003A3731">
              <w:rPr>
                <w:sz w:val="24"/>
              </w:rPr>
              <w:t>,35 x G + 1,5 x Q</w:t>
            </w:r>
          </w:p>
          <w:p w14:paraId="5DED6DDD" w14:textId="77777777" w:rsidR="003A3731" w:rsidRPr="003A3731" w:rsidRDefault="003A3731" w:rsidP="003A3731">
            <w:pPr>
              <w:spacing w:after="0"/>
              <w:jc w:val="both"/>
              <w:rPr>
                <w:sz w:val="14"/>
                <w:szCs w:val="14"/>
              </w:rPr>
            </w:pPr>
          </w:p>
          <w:p w14:paraId="789C99AA" w14:textId="77777777" w:rsidR="003A3731" w:rsidRPr="003A3731" w:rsidRDefault="003A3731" w:rsidP="003A3731">
            <w:pPr>
              <w:spacing w:after="0"/>
              <w:jc w:val="both"/>
              <w:rPr>
                <w:rFonts w:eastAsia="Calibri"/>
                <w:sz w:val="24"/>
              </w:rPr>
            </w:pPr>
          </w:p>
        </w:tc>
      </w:tr>
      <w:tr w:rsidR="003A3731" w:rsidRPr="003A3731" w14:paraId="3E2A91E4" w14:textId="77777777" w:rsidTr="003A3731">
        <w:trPr>
          <w:trHeight w:val="193"/>
        </w:trPr>
        <w:tc>
          <w:tcPr>
            <w:tcW w:w="1657" w:type="dxa"/>
            <w:tcBorders>
              <w:top w:val="nil"/>
              <w:left w:val="nil"/>
              <w:bottom w:val="nil"/>
              <w:right w:val="single" w:sz="4" w:space="0" w:color="auto"/>
            </w:tcBorders>
          </w:tcPr>
          <w:p w14:paraId="22224689" w14:textId="77777777" w:rsidR="003A3731" w:rsidRPr="003A3731" w:rsidRDefault="003A3731" w:rsidP="003A3731">
            <w:pPr>
              <w:rPr>
                <w:rFonts w:eastAsia="Calibri"/>
                <w:szCs w:val="22"/>
              </w:rPr>
            </w:pPr>
          </w:p>
        </w:tc>
        <w:tc>
          <w:tcPr>
            <w:tcW w:w="8055" w:type="dxa"/>
            <w:vMerge/>
            <w:tcBorders>
              <w:top w:val="nil"/>
              <w:left w:val="single" w:sz="4" w:space="0" w:color="auto"/>
              <w:bottom w:val="nil"/>
              <w:right w:val="nil"/>
            </w:tcBorders>
          </w:tcPr>
          <w:p w14:paraId="17F8C858" w14:textId="77777777" w:rsidR="003A3731" w:rsidRPr="003A3731" w:rsidRDefault="003A3731" w:rsidP="003A3731">
            <w:pPr>
              <w:spacing w:after="0"/>
              <w:jc w:val="both"/>
              <w:rPr>
                <w:b/>
                <w:sz w:val="24"/>
              </w:rPr>
            </w:pPr>
          </w:p>
        </w:tc>
      </w:tr>
      <w:bookmarkEnd w:id="8"/>
      <w:tr w:rsidR="003A3731" w:rsidRPr="003A3731" w14:paraId="5DE4C5FA" w14:textId="77777777" w:rsidTr="003A3731">
        <w:trPr>
          <w:gridBefore w:val="1"/>
          <w:wBefore w:w="1657" w:type="dxa"/>
          <w:trHeight w:val="341"/>
        </w:trPr>
        <w:tc>
          <w:tcPr>
            <w:tcW w:w="0" w:type="auto"/>
            <w:vMerge/>
            <w:tcBorders>
              <w:top w:val="nil"/>
              <w:left w:val="nil"/>
              <w:bottom w:val="nil"/>
              <w:right w:val="nil"/>
            </w:tcBorders>
            <w:vAlign w:val="center"/>
            <w:hideMark/>
          </w:tcPr>
          <w:p w14:paraId="022B9AF8" w14:textId="77777777" w:rsidR="003A3731" w:rsidRPr="003A3731" w:rsidRDefault="003A3731" w:rsidP="003A3731">
            <w:pPr>
              <w:spacing w:after="0"/>
              <w:rPr>
                <w:sz w:val="24"/>
              </w:rPr>
            </w:pPr>
          </w:p>
        </w:tc>
      </w:tr>
      <w:tr w:rsidR="003A3731" w:rsidRPr="003A3731" w14:paraId="386FB7CC" w14:textId="77777777" w:rsidTr="003A3731">
        <w:trPr>
          <w:trHeight w:val="193"/>
        </w:trPr>
        <w:tc>
          <w:tcPr>
            <w:tcW w:w="1657" w:type="dxa"/>
            <w:tcBorders>
              <w:top w:val="nil"/>
              <w:left w:val="nil"/>
              <w:bottom w:val="nil"/>
              <w:right w:val="single" w:sz="4" w:space="0" w:color="auto"/>
            </w:tcBorders>
            <w:hideMark/>
          </w:tcPr>
          <w:p w14:paraId="2C8BF645" w14:textId="77777777" w:rsidR="003A3731" w:rsidRPr="003A3731" w:rsidRDefault="003A3731" w:rsidP="003A3731">
            <w:pPr>
              <w:rPr>
                <w:rFonts w:eastAsia="Calibri"/>
                <w:sz w:val="24"/>
              </w:rPr>
            </w:pPr>
            <w:r w:rsidRPr="003A3731">
              <w:rPr>
                <w:rFonts w:eastAsia="Calibri"/>
                <w:szCs w:val="22"/>
              </w:rPr>
              <w:t>Question C.5</w:t>
            </w:r>
          </w:p>
        </w:tc>
        <w:tc>
          <w:tcPr>
            <w:tcW w:w="8055" w:type="dxa"/>
            <w:vMerge w:val="restart"/>
            <w:tcBorders>
              <w:top w:val="nil"/>
              <w:left w:val="single" w:sz="4" w:space="0" w:color="auto"/>
              <w:bottom w:val="nil"/>
              <w:right w:val="nil"/>
            </w:tcBorders>
            <w:hideMark/>
          </w:tcPr>
          <w:p w14:paraId="10737582" w14:textId="77777777" w:rsidR="003A3731" w:rsidRPr="003A3731" w:rsidRDefault="003A3731" w:rsidP="003A3731">
            <w:pPr>
              <w:spacing w:after="0"/>
              <w:jc w:val="both"/>
              <w:rPr>
                <w:sz w:val="24"/>
              </w:rPr>
            </w:pPr>
            <w:r w:rsidRPr="003A3731">
              <w:rPr>
                <w:sz w:val="24"/>
              </w:rPr>
              <w:t xml:space="preserve">L’étude géotechnique est donnée sur le DTS7. </w:t>
            </w:r>
            <w:r w:rsidRPr="003A3731">
              <w:rPr>
                <w:b/>
                <w:bCs/>
                <w:sz w:val="24"/>
              </w:rPr>
              <w:t>Annoter</w:t>
            </w:r>
            <w:r w:rsidRPr="003A3731">
              <w:rPr>
                <w:sz w:val="24"/>
              </w:rPr>
              <w:t xml:space="preserve"> les résistances de chaque couche d’horizon de sol sur le DRS4.</w:t>
            </w:r>
          </w:p>
        </w:tc>
      </w:tr>
      <w:tr w:rsidR="003A3731" w:rsidRPr="003A3731" w14:paraId="572E2003" w14:textId="77777777" w:rsidTr="003A3731">
        <w:trPr>
          <w:trHeight w:val="341"/>
        </w:trPr>
        <w:tc>
          <w:tcPr>
            <w:tcW w:w="1657" w:type="dxa"/>
            <w:tcBorders>
              <w:top w:val="nil"/>
              <w:left w:val="nil"/>
              <w:bottom w:val="nil"/>
              <w:right w:val="single" w:sz="4" w:space="0" w:color="auto"/>
            </w:tcBorders>
            <w:hideMark/>
          </w:tcPr>
          <w:p w14:paraId="30EAD019" w14:textId="77777777" w:rsidR="003A3731" w:rsidRPr="003A3731" w:rsidRDefault="003A3731" w:rsidP="003A3731">
            <w:pPr>
              <w:spacing w:after="0"/>
              <w:rPr>
                <w:rFonts w:eastAsia="Calibri"/>
                <w:sz w:val="18"/>
              </w:rPr>
            </w:pPr>
            <w:r w:rsidRPr="003A3731">
              <w:rPr>
                <w:rFonts w:eastAsia="Calibri"/>
                <w:sz w:val="18"/>
              </w:rPr>
              <w:t>DTS7 et DRS4</w:t>
            </w:r>
          </w:p>
        </w:tc>
        <w:tc>
          <w:tcPr>
            <w:tcW w:w="0" w:type="auto"/>
            <w:vMerge/>
            <w:tcBorders>
              <w:top w:val="nil"/>
              <w:left w:val="single" w:sz="4" w:space="0" w:color="auto"/>
              <w:bottom w:val="nil"/>
              <w:right w:val="nil"/>
            </w:tcBorders>
            <w:vAlign w:val="center"/>
            <w:hideMark/>
          </w:tcPr>
          <w:p w14:paraId="3B3E1165" w14:textId="77777777" w:rsidR="003A3731" w:rsidRPr="003A3731" w:rsidRDefault="003A3731" w:rsidP="003A3731">
            <w:pPr>
              <w:spacing w:after="0"/>
              <w:rPr>
                <w:sz w:val="24"/>
              </w:rPr>
            </w:pPr>
          </w:p>
        </w:tc>
      </w:tr>
    </w:tbl>
    <w:p w14:paraId="1F8F0881" w14:textId="77777777" w:rsidR="003A3731" w:rsidRPr="003A3731" w:rsidRDefault="003A3731" w:rsidP="003A3731">
      <w:pPr>
        <w:rPr>
          <w:rFonts w:cs="Arial"/>
          <w:color w:val="385623" w:themeColor="accent6" w:themeShade="80"/>
          <w:sz w:val="16"/>
          <w:szCs w:val="16"/>
        </w:rPr>
      </w:pPr>
    </w:p>
    <w:tbl>
      <w:tblPr>
        <w:tblW w:w="9712" w:type="dxa"/>
        <w:tblLook w:val="04A0" w:firstRow="1" w:lastRow="0" w:firstColumn="1" w:lastColumn="0" w:noHBand="0" w:noVBand="1"/>
      </w:tblPr>
      <w:tblGrid>
        <w:gridCol w:w="1657"/>
        <w:gridCol w:w="8055"/>
      </w:tblGrid>
      <w:tr w:rsidR="003A3731" w:rsidRPr="003A3731" w14:paraId="4AEF16DE" w14:textId="77777777" w:rsidTr="003A3731">
        <w:trPr>
          <w:trHeight w:val="193"/>
        </w:trPr>
        <w:tc>
          <w:tcPr>
            <w:tcW w:w="1657" w:type="dxa"/>
            <w:tcBorders>
              <w:top w:val="nil"/>
              <w:left w:val="nil"/>
              <w:bottom w:val="nil"/>
              <w:right w:val="single" w:sz="4" w:space="0" w:color="auto"/>
            </w:tcBorders>
            <w:hideMark/>
          </w:tcPr>
          <w:p w14:paraId="4D46088A" w14:textId="77777777" w:rsidR="003A3731" w:rsidRPr="003A3731" w:rsidRDefault="003A3731" w:rsidP="003A3731">
            <w:pPr>
              <w:rPr>
                <w:rFonts w:eastAsia="Calibri"/>
                <w:sz w:val="24"/>
              </w:rPr>
            </w:pPr>
            <w:bookmarkStart w:id="9" w:name="_Hlk71663598"/>
            <w:r w:rsidRPr="003A3731">
              <w:rPr>
                <w:rFonts w:eastAsia="Calibri"/>
                <w:szCs w:val="22"/>
              </w:rPr>
              <w:t>Question C.6</w:t>
            </w:r>
          </w:p>
        </w:tc>
        <w:tc>
          <w:tcPr>
            <w:tcW w:w="8055" w:type="dxa"/>
            <w:vMerge w:val="restart"/>
            <w:tcBorders>
              <w:top w:val="nil"/>
              <w:left w:val="single" w:sz="4" w:space="0" w:color="auto"/>
              <w:bottom w:val="nil"/>
              <w:right w:val="nil"/>
            </w:tcBorders>
            <w:hideMark/>
          </w:tcPr>
          <w:p w14:paraId="12C28182" w14:textId="77777777" w:rsidR="003A3731" w:rsidRPr="003A3731" w:rsidRDefault="003A3731" w:rsidP="003A3731">
            <w:pPr>
              <w:spacing w:after="0"/>
              <w:jc w:val="both"/>
              <w:rPr>
                <w:sz w:val="24"/>
              </w:rPr>
            </w:pPr>
            <w:r w:rsidRPr="003A3731">
              <w:rPr>
                <w:sz w:val="24"/>
              </w:rPr>
              <w:t xml:space="preserve">En considérant la surface de l’ouvrage et pour une valeur de charges aux E.L.U de </w:t>
            </w:r>
            <m:oMath>
              <m:sSub>
                <m:sSubPr>
                  <m:ctrlPr>
                    <w:rPr>
                      <w:rFonts w:ascii="Cambria Math" w:hAnsi="Cambria Math"/>
                      <w:i/>
                      <w:sz w:val="26"/>
                      <w:szCs w:val="26"/>
                    </w:rPr>
                  </m:ctrlPr>
                </m:sSubPr>
                <m:e>
                  <m:r>
                    <w:rPr>
                      <w:rFonts w:ascii="Cambria Math" w:hAnsi="Cambria Math"/>
                      <w:sz w:val="26"/>
                      <w:szCs w:val="26"/>
                    </w:rPr>
                    <m:t>P</m:t>
                  </m:r>
                </m:e>
                <m:sub>
                  <m:r>
                    <w:rPr>
                      <w:rFonts w:ascii="Cambria Math" w:hAnsi="Cambria Math"/>
                      <w:sz w:val="26"/>
                      <w:szCs w:val="26"/>
                    </w:rPr>
                    <m:t>u</m:t>
                  </m:r>
                </m:sub>
              </m:sSub>
            </m:oMath>
            <w:r w:rsidRPr="003A3731">
              <w:rPr>
                <w:sz w:val="24"/>
              </w:rPr>
              <w:t xml:space="preserve"> = 120 MN, </w:t>
            </w:r>
            <w:r w:rsidRPr="003A3731">
              <w:rPr>
                <w:b/>
                <w:bCs/>
                <w:sz w:val="24"/>
              </w:rPr>
              <w:t>calculer</w:t>
            </w:r>
            <w:r w:rsidRPr="003A3731">
              <w:rPr>
                <w:sz w:val="24"/>
              </w:rPr>
              <w:t xml:space="preserve"> la contrainte </w:t>
            </w:r>
            <m:oMath>
              <m:sSub>
                <m:sSubPr>
                  <m:ctrlPr>
                    <w:rPr>
                      <w:rFonts w:ascii="Cambria Math" w:hAnsi="Cambria Math"/>
                      <w:i/>
                      <w:sz w:val="26"/>
                      <w:szCs w:val="26"/>
                    </w:rPr>
                  </m:ctrlPr>
                </m:sSubPr>
                <m:e>
                  <m:r>
                    <w:rPr>
                      <w:rFonts w:ascii="Cambria Math" w:hAnsi="Cambria Math"/>
                      <w:sz w:val="26"/>
                      <w:szCs w:val="26"/>
                    </w:rPr>
                    <m:t>σ</m:t>
                  </m:r>
                </m:e>
                <m:sub>
                  <m:r>
                    <w:rPr>
                      <w:rFonts w:ascii="Cambria Math" w:hAnsi="Cambria Math"/>
                      <w:sz w:val="26"/>
                      <w:szCs w:val="26"/>
                    </w:rPr>
                    <m:t>u</m:t>
                  </m:r>
                </m:sub>
              </m:sSub>
            </m:oMath>
            <w:r w:rsidRPr="003A3731">
              <w:rPr>
                <w:sz w:val="26"/>
                <w:szCs w:val="26"/>
              </w:rPr>
              <w:t xml:space="preserve"> </w:t>
            </w:r>
            <w:r w:rsidRPr="003A3731">
              <w:rPr>
                <w:sz w:val="24"/>
              </w:rPr>
              <w:t>engendrée par l’ouvrage sur le sol.</w:t>
            </w:r>
          </w:p>
        </w:tc>
      </w:tr>
      <w:tr w:rsidR="003A3731" w:rsidRPr="003A3731" w14:paraId="0EC3C455" w14:textId="77777777" w:rsidTr="003A3731">
        <w:trPr>
          <w:trHeight w:val="341"/>
        </w:trPr>
        <w:tc>
          <w:tcPr>
            <w:tcW w:w="1657" w:type="dxa"/>
            <w:tcBorders>
              <w:top w:val="nil"/>
              <w:left w:val="nil"/>
              <w:bottom w:val="nil"/>
              <w:right w:val="single" w:sz="4" w:space="0" w:color="auto"/>
            </w:tcBorders>
            <w:hideMark/>
          </w:tcPr>
          <w:p w14:paraId="514D16CB" w14:textId="77777777" w:rsidR="003A3731" w:rsidRPr="003A3731" w:rsidRDefault="003A3731" w:rsidP="003A3731">
            <w:pPr>
              <w:spacing w:after="120"/>
              <w:rPr>
                <w:rFonts w:eastAsia="Calibri"/>
                <w:sz w:val="18"/>
              </w:rPr>
            </w:pPr>
            <w:r w:rsidRPr="003A3731">
              <w:rPr>
                <w:rFonts w:eastAsia="Calibri"/>
                <w:sz w:val="18"/>
              </w:rPr>
              <w:t>DTS1</w:t>
            </w:r>
          </w:p>
        </w:tc>
        <w:tc>
          <w:tcPr>
            <w:tcW w:w="0" w:type="auto"/>
            <w:vMerge/>
            <w:tcBorders>
              <w:top w:val="nil"/>
              <w:left w:val="single" w:sz="4" w:space="0" w:color="auto"/>
              <w:bottom w:val="nil"/>
              <w:right w:val="nil"/>
            </w:tcBorders>
            <w:vAlign w:val="center"/>
            <w:hideMark/>
          </w:tcPr>
          <w:p w14:paraId="157042EA" w14:textId="77777777" w:rsidR="003A3731" w:rsidRPr="003A3731" w:rsidRDefault="003A3731" w:rsidP="003A3731">
            <w:pPr>
              <w:spacing w:after="0"/>
              <w:rPr>
                <w:sz w:val="24"/>
              </w:rPr>
            </w:pPr>
          </w:p>
        </w:tc>
      </w:tr>
    </w:tbl>
    <w:p w14:paraId="074FA2A3" w14:textId="77777777" w:rsidR="003A3731" w:rsidRPr="003A3731" w:rsidRDefault="003A3731" w:rsidP="003A3731">
      <w:pPr>
        <w:spacing w:after="0"/>
        <w:rPr>
          <w:sz w:val="24"/>
        </w:rPr>
      </w:pPr>
      <w:bookmarkStart w:id="10" w:name="_Hlk71663682"/>
    </w:p>
    <w:tbl>
      <w:tblPr>
        <w:tblW w:w="9712" w:type="dxa"/>
        <w:tblLook w:val="04A0" w:firstRow="1" w:lastRow="0" w:firstColumn="1" w:lastColumn="0" w:noHBand="0" w:noVBand="1"/>
      </w:tblPr>
      <w:tblGrid>
        <w:gridCol w:w="1657"/>
        <w:gridCol w:w="8055"/>
      </w:tblGrid>
      <w:tr w:rsidR="003A3731" w:rsidRPr="003A3731" w14:paraId="224854B7" w14:textId="77777777" w:rsidTr="003A3731">
        <w:trPr>
          <w:trHeight w:val="193"/>
        </w:trPr>
        <w:tc>
          <w:tcPr>
            <w:tcW w:w="1657" w:type="dxa"/>
            <w:tcBorders>
              <w:top w:val="nil"/>
              <w:left w:val="nil"/>
              <w:bottom w:val="nil"/>
              <w:right w:val="single" w:sz="4" w:space="0" w:color="auto"/>
            </w:tcBorders>
            <w:hideMark/>
          </w:tcPr>
          <w:bookmarkEnd w:id="9"/>
          <w:p w14:paraId="151EEBB5" w14:textId="77777777" w:rsidR="003A3731" w:rsidRPr="003A3731" w:rsidRDefault="003A3731" w:rsidP="003A3731">
            <w:pPr>
              <w:rPr>
                <w:rFonts w:eastAsia="Calibri"/>
                <w:sz w:val="24"/>
              </w:rPr>
            </w:pPr>
            <w:r w:rsidRPr="003A3731">
              <w:rPr>
                <w:rFonts w:eastAsia="Calibri"/>
                <w:szCs w:val="22"/>
              </w:rPr>
              <w:t>Question C.7</w:t>
            </w:r>
          </w:p>
        </w:tc>
        <w:tc>
          <w:tcPr>
            <w:tcW w:w="8055" w:type="dxa"/>
            <w:vMerge w:val="restart"/>
            <w:tcBorders>
              <w:top w:val="nil"/>
              <w:left w:val="single" w:sz="4" w:space="0" w:color="auto"/>
              <w:bottom w:val="nil"/>
              <w:right w:val="nil"/>
            </w:tcBorders>
            <w:hideMark/>
          </w:tcPr>
          <w:p w14:paraId="5E4543D6" w14:textId="77777777" w:rsidR="003A3731" w:rsidRPr="003A3731" w:rsidRDefault="003A3731" w:rsidP="003A3731">
            <w:pPr>
              <w:spacing w:after="120"/>
              <w:rPr>
                <w:rFonts w:eastAsia="Calibri"/>
                <w:sz w:val="18"/>
              </w:rPr>
            </w:pPr>
            <w:r w:rsidRPr="003A3731">
              <w:rPr>
                <w:sz w:val="24"/>
              </w:rPr>
              <w:t xml:space="preserve">D’après le plan DTS2, l’ouvrage repose-t-il sur la terre végétale, les limons, les limons silteux ou le calcaire ? </w:t>
            </w:r>
            <w:r w:rsidRPr="003A3731">
              <w:rPr>
                <w:rFonts w:cs="Arial"/>
                <w:b/>
                <w:bCs/>
                <w:sz w:val="24"/>
              </w:rPr>
              <w:t>É</w:t>
            </w:r>
            <w:r w:rsidRPr="003A3731">
              <w:rPr>
                <w:b/>
                <w:bCs/>
                <w:sz w:val="24"/>
              </w:rPr>
              <w:t>noncer</w:t>
            </w:r>
            <w:r w:rsidRPr="003A3731">
              <w:rPr>
                <w:sz w:val="24"/>
              </w:rPr>
              <w:t xml:space="preserve"> dans quelle couche de sol l’ouvrage sera fondé selon cette projection. </w:t>
            </w:r>
            <w:r w:rsidRPr="003A3731">
              <w:rPr>
                <w:b/>
                <w:bCs/>
                <w:sz w:val="24"/>
              </w:rPr>
              <w:t>Justifier</w:t>
            </w:r>
            <w:r w:rsidRPr="003A3731">
              <w:rPr>
                <w:rFonts w:cs="Arial"/>
                <w:sz w:val="24"/>
              </w:rPr>
              <w:t>.</w:t>
            </w:r>
          </w:p>
        </w:tc>
      </w:tr>
      <w:tr w:rsidR="003A3731" w:rsidRPr="003A3731" w14:paraId="094834CB" w14:textId="77777777" w:rsidTr="003A3731">
        <w:trPr>
          <w:trHeight w:val="341"/>
        </w:trPr>
        <w:tc>
          <w:tcPr>
            <w:tcW w:w="1657" w:type="dxa"/>
            <w:tcBorders>
              <w:top w:val="nil"/>
              <w:left w:val="nil"/>
              <w:bottom w:val="nil"/>
              <w:right w:val="single" w:sz="4" w:space="0" w:color="auto"/>
            </w:tcBorders>
            <w:hideMark/>
          </w:tcPr>
          <w:p w14:paraId="4BE6C081" w14:textId="77777777" w:rsidR="003A3731" w:rsidRPr="003A3731" w:rsidRDefault="003A3731" w:rsidP="003A3731">
            <w:pPr>
              <w:spacing w:after="120"/>
              <w:rPr>
                <w:rFonts w:eastAsia="Calibri"/>
                <w:sz w:val="18"/>
              </w:rPr>
            </w:pPr>
            <w:r w:rsidRPr="003A3731">
              <w:rPr>
                <w:rFonts w:eastAsia="Calibri"/>
                <w:sz w:val="18"/>
              </w:rPr>
              <w:t>DTS2</w:t>
            </w:r>
          </w:p>
          <w:p w14:paraId="6E73EE66" w14:textId="77777777" w:rsidR="003A3731" w:rsidRPr="003A3731" w:rsidRDefault="003A3731" w:rsidP="003A3731">
            <w:pPr>
              <w:spacing w:after="0"/>
              <w:rPr>
                <w:rFonts w:eastAsia="Calibri"/>
                <w:sz w:val="18"/>
              </w:rPr>
            </w:pPr>
            <w:r w:rsidRPr="003A3731">
              <w:rPr>
                <w:rFonts w:eastAsia="Calibri"/>
                <w:sz w:val="18"/>
              </w:rPr>
              <w:t>DTS7 et DRS4</w:t>
            </w:r>
          </w:p>
        </w:tc>
        <w:tc>
          <w:tcPr>
            <w:tcW w:w="0" w:type="auto"/>
            <w:vMerge/>
            <w:tcBorders>
              <w:top w:val="nil"/>
              <w:left w:val="single" w:sz="4" w:space="0" w:color="auto"/>
              <w:bottom w:val="nil"/>
              <w:right w:val="nil"/>
            </w:tcBorders>
            <w:vAlign w:val="center"/>
            <w:hideMark/>
          </w:tcPr>
          <w:p w14:paraId="708DC194" w14:textId="77777777" w:rsidR="003A3731" w:rsidRPr="003A3731" w:rsidRDefault="003A3731" w:rsidP="003A3731">
            <w:pPr>
              <w:spacing w:after="0"/>
              <w:rPr>
                <w:sz w:val="24"/>
              </w:rPr>
            </w:pPr>
          </w:p>
        </w:tc>
      </w:tr>
    </w:tbl>
    <w:p w14:paraId="321E041F" w14:textId="77777777" w:rsidR="003A3731" w:rsidRPr="003A3731" w:rsidRDefault="003A3731" w:rsidP="003A3731">
      <w:pPr>
        <w:spacing w:after="0"/>
        <w:rPr>
          <w:sz w:val="24"/>
        </w:rPr>
      </w:pPr>
      <w:bookmarkStart w:id="11" w:name="_Hlk71663734"/>
    </w:p>
    <w:tbl>
      <w:tblPr>
        <w:tblW w:w="9712" w:type="dxa"/>
        <w:tblLook w:val="04A0" w:firstRow="1" w:lastRow="0" w:firstColumn="1" w:lastColumn="0" w:noHBand="0" w:noVBand="1"/>
      </w:tblPr>
      <w:tblGrid>
        <w:gridCol w:w="1657"/>
        <w:gridCol w:w="8055"/>
      </w:tblGrid>
      <w:tr w:rsidR="003A3731" w:rsidRPr="003A3731" w14:paraId="3ED69626" w14:textId="77777777" w:rsidTr="003A3731">
        <w:trPr>
          <w:trHeight w:val="193"/>
        </w:trPr>
        <w:tc>
          <w:tcPr>
            <w:tcW w:w="1657" w:type="dxa"/>
            <w:tcBorders>
              <w:top w:val="nil"/>
              <w:left w:val="nil"/>
              <w:bottom w:val="nil"/>
              <w:right w:val="single" w:sz="4" w:space="0" w:color="auto"/>
            </w:tcBorders>
            <w:hideMark/>
          </w:tcPr>
          <w:bookmarkEnd w:id="10"/>
          <w:p w14:paraId="4490F1D4" w14:textId="77777777" w:rsidR="003A3731" w:rsidRPr="003A3731" w:rsidRDefault="003A3731" w:rsidP="003A3731">
            <w:pPr>
              <w:rPr>
                <w:rFonts w:eastAsia="Calibri"/>
                <w:sz w:val="24"/>
              </w:rPr>
            </w:pPr>
            <w:r w:rsidRPr="003A3731">
              <w:rPr>
                <w:rFonts w:eastAsia="Calibri"/>
                <w:szCs w:val="22"/>
              </w:rPr>
              <w:t>Question C.8</w:t>
            </w:r>
          </w:p>
        </w:tc>
        <w:tc>
          <w:tcPr>
            <w:tcW w:w="8055" w:type="dxa"/>
            <w:vMerge w:val="restart"/>
            <w:tcBorders>
              <w:top w:val="nil"/>
              <w:left w:val="single" w:sz="4" w:space="0" w:color="auto"/>
              <w:bottom w:val="nil"/>
              <w:right w:val="nil"/>
            </w:tcBorders>
            <w:hideMark/>
          </w:tcPr>
          <w:p w14:paraId="079A2052" w14:textId="77777777" w:rsidR="003A3731" w:rsidRPr="003A3731" w:rsidRDefault="003A3731" w:rsidP="003A3731">
            <w:pPr>
              <w:spacing w:after="0"/>
              <w:jc w:val="both"/>
              <w:rPr>
                <w:sz w:val="24"/>
              </w:rPr>
            </w:pPr>
            <w:r w:rsidRPr="003A3731">
              <w:rPr>
                <w:b/>
                <w:bCs/>
                <w:sz w:val="24"/>
              </w:rPr>
              <w:t>Vérifier</w:t>
            </w:r>
            <w:r w:rsidRPr="003A3731">
              <w:rPr>
                <w:sz w:val="24"/>
              </w:rPr>
              <w:t xml:space="preserve"> par rapport à la reconnaissance géotechnique que le bâtiment ne risque pas de s’enfoncer et reste stable sur cette couche.</w:t>
            </w:r>
          </w:p>
        </w:tc>
      </w:tr>
      <w:tr w:rsidR="003A3731" w:rsidRPr="003A3731" w14:paraId="50F5AAAA" w14:textId="77777777" w:rsidTr="003A3731">
        <w:trPr>
          <w:trHeight w:val="341"/>
        </w:trPr>
        <w:tc>
          <w:tcPr>
            <w:tcW w:w="1657" w:type="dxa"/>
            <w:tcBorders>
              <w:top w:val="nil"/>
              <w:left w:val="nil"/>
              <w:bottom w:val="nil"/>
              <w:right w:val="single" w:sz="4" w:space="0" w:color="auto"/>
            </w:tcBorders>
            <w:hideMark/>
          </w:tcPr>
          <w:p w14:paraId="494AF7A9" w14:textId="77777777" w:rsidR="003A3731" w:rsidRPr="003A3731" w:rsidRDefault="003A3731" w:rsidP="003A3731">
            <w:pPr>
              <w:spacing w:after="0"/>
              <w:rPr>
                <w:rFonts w:eastAsia="Calibri"/>
                <w:sz w:val="18"/>
              </w:rPr>
            </w:pPr>
            <w:r w:rsidRPr="003A3731">
              <w:rPr>
                <w:rFonts w:eastAsia="Calibri"/>
                <w:sz w:val="18"/>
              </w:rPr>
              <w:t>DTS7 et DRS4</w:t>
            </w:r>
          </w:p>
        </w:tc>
        <w:tc>
          <w:tcPr>
            <w:tcW w:w="0" w:type="auto"/>
            <w:vMerge/>
            <w:tcBorders>
              <w:top w:val="nil"/>
              <w:left w:val="single" w:sz="4" w:space="0" w:color="auto"/>
              <w:bottom w:val="nil"/>
              <w:right w:val="nil"/>
            </w:tcBorders>
            <w:vAlign w:val="center"/>
            <w:hideMark/>
          </w:tcPr>
          <w:p w14:paraId="5C0BEFA6" w14:textId="77777777" w:rsidR="003A3731" w:rsidRPr="003A3731" w:rsidRDefault="003A3731" w:rsidP="003A3731">
            <w:pPr>
              <w:spacing w:after="0"/>
              <w:rPr>
                <w:sz w:val="24"/>
              </w:rPr>
            </w:pPr>
          </w:p>
        </w:tc>
      </w:tr>
    </w:tbl>
    <w:p w14:paraId="7BA12328" w14:textId="77777777" w:rsidR="003A3731" w:rsidRPr="003A3731" w:rsidRDefault="003A3731" w:rsidP="003A3731">
      <w:pPr>
        <w:spacing w:after="0"/>
        <w:rPr>
          <w:sz w:val="24"/>
        </w:rPr>
      </w:pPr>
      <w:bookmarkStart w:id="12" w:name="_Hlk71663833"/>
    </w:p>
    <w:tbl>
      <w:tblPr>
        <w:tblW w:w="9712" w:type="dxa"/>
        <w:tblLook w:val="04A0" w:firstRow="1" w:lastRow="0" w:firstColumn="1" w:lastColumn="0" w:noHBand="0" w:noVBand="1"/>
      </w:tblPr>
      <w:tblGrid>
        <w:gridCol w:w="1657"/>
        <w:gridCol w:w="8055"/>
      </w:tblGrid>
      <w:tr w:rsidR="003A3731" w:rsidRPr="003A3731" w14:paraId="54290F28" w14:textId="77777777" w:rsidTr="003A3731">
        <w:trPr>
          <w:trHeight w:val="193"/>
        </w:trPr>
        <w:tc>
          <w:tcPr>
            <w:tcW w:w="1657" w:type="dxa"/>
            <w:tcBorders>
              <w:top w:val="nil"/>
              <w:left w:val="nil"/>
              <w:bottom w:val="nil"/>
              <w:right w:val="single" w:sz="4" w:space="0" w:color="auto"/>
            </w:tcBorders>
            <w:hideMark/>
          </w:tcPr>
          <w:bookmarkEnd w:id="11"/>
          <w:p w14:paraId="6FCEA8D8" w14:textId="77777777" w:rsidR="003A3731" w:rsidRPr="003A3731" w:rsidRDefault="003A3731" w:rsidP="003A3731">
            <w:pPr>
              <w:rPr>
                <w:rFonts w:eastAsia="Calibri"/>
                <w:sz w:val="24"/>
              </w:rPr>
            </w:pPr>
            <w:r w:rsidRPr="003A3731">
              <w:rPr>
                <w:rFonts w:eastAsia="Calibri"/>
                <w:szCs w:val="22"/>
              </w:rPr>
              <w:t>Question C.9</w:t>
            </w:r>
          </w:p>
        </w:tc>
        <w:tc>
          <w:tcPr>
            <w:tcW w:w="8055" w:type="dxa"/>
            <w:vMerge w:val="restart"/>
            <w:tcBorders>
              <w:top w:val="nil"/>
              <w:left w:val="single" w:sz="4" w:space="0" w:color="auto"/>
              <w:bottom w:val="nil"/>
              <w:right w:val="nil"/>
            </w:tcBorders>
            <w:hideMark/>
          </w:tcPr>
          <w:p w14:paraId="66305549" w14:textId="3435DD3B" w:rsidR="003A3731" w:rsidRPr="003A3731" w:rsidRDefault="003A3731" w:rsidP="003A3731">
            <w:pPr>
              <w:spacing w:after="0"/>
              <w:jc w:val="both"/>
              <w:rPr>
                <w:sz w:val="24"/>
              </w:rPr>
            </w:pPr>
            <w:r w:rsidRPr="003A3731">
              <w:rPr>
                <w:b/>
                <w:sz w:val="24"/>
              </w:rPr>
              <w:t>Proposer</w:t>
            </w:r>
            <w:r w:rsidRPr="003A3731">
              <w:rPr>
                <w:sz w:val="24"/>
              </w:rPr>
              <w:t xml:space="preserve"> une solution à préconiser au Maître d’Ouvrage </w:t>
            </w:r>
            <w:r w:rsidR="00C77D24">
              <w:rPr>
                <w:sz w:val="24"/>
              </w:rPr>
              <w:t>pour éviter</w:t>
            </w:r>
            <w:r w:rsidRPr="003A3731">
              <w:rPr>
                <w:sz w:val="24"/>
              </w:rPr>
              <w:t xml:space="preserve"> </w:t>
            </w:r>
            <w:r w:rsidR="00952BF6">
              <w:rPr>
                <w:sz w:val="24"/>
              </w:rPr>
              <w:t xml:space="preserve">l’enfoncement dans le sol de </w:t>
            </w:r>
            <w:r w:rsidRPr="003A3731">
              <w:rPr>
                <w:sz w:val="24"/>
              </w:rPr>
              <w:t>l’ouvrage.</w:t>
            </w:r>
          </w:p>
          <w:p w14:paraId="6744C43C" w14:textId="77777777" w:rsidR="003A3731" w:rsidRPr="003A3731" w:rsidRDefault="003A3731" w:rsidP="003A3731">
            <w:pPr>
              <w:spacing w:after="0"/>
              <w:jc w:val="both"/>
              <w:rPr>
                <w:sz w:val="24"/>
              </w:rPr>
            </w:pPr>
            <w:r w:rsidRPr="003A3731">
              <w:rPr>
                <w:b/>
                <w:bCs/>
                <w:sz w:val="24"/>
              </w:rPr>
              <w:t>Rédiger</w:t>
            </w:r>
            <w:r w:rsidRPr="003A3731">
              <w:rPr>
                <w:sz w:val="24"/>
              </w:rPr>
              <w:t xml:space="preserve"> une note avec deux propositions.</w:t>
            </w:r>
          </w:p>
        </w:tc>
      </w:tr>
      <w:tr w:rsidR="003A3731" w:rsidRPr="003A3731" w14:paraId="626D8750" w14:textId="77777777" w:rsidTr="003A3731">
        <w:trPr>
          <w:trHeight w:val="341"/>
        </w:trPr>
        <w:tc>
          <w:tcPr>
            <w:tcW w:w="1657" w:type="dxa"/>
            <w:tcBorders>
              <w:top w:val="nil"/>
              <w:left w:val="nil"/>
              <w:bottom w:val="nil"/>
              <w:right w:val="single" w:sz="4" w:space="0" w:color="auto"/>
            </w:tcBorders>
            <w:hideMark/>
          </w:tcPr>
          <w:p w14:paraId="463757CF" w14:textId="77777777" w:rsidR="003A3731" w:rsidRPr="003A3731" w:rsidRDefault="003A3731" w:rsidP="003A3731">
            <w:pPr>
              <w:spacing w:after="0"/>
              <w:rPr>
                <w:rFonts w:eastAsia="Calibri"/>
                <w:sz w:val="18"/>
              </w:rPr>
            </w:pPr>
            <w:r w:rsidRPr="003A3731">
              <w:rPr>
                <w:rFonts w:eastAsia="Calibri"/>
                <w:sz w:val="18"/>
              </w:rPr>
              <w:t>DTS7 et DRS4</w:t>
            </w:r>
          </w:p>
        </w:tc>
        <w:tc>
          <w:tcPr>
            <w:tcW w:w="0" w:type="auto"/>
            <w:vMerge/>
            <w:tcBorders>
              <w:top w:val="nil"/>
              <w:left w:val="single" w:sz="4" w:space="0" w:color="auto"/>
              <w:bottom w:val="nil"/>
              <w:right w:val="nil"/>
            </w:tcBorders>
            <w:vAlign w:val="center"/>
            <w:hideMark/>
          </w:tcPr>
          <w:p w14:paraId="543077B7" w14:textId="77777777" w:rsidR="003A3731" w:rsidRPr="003A3731" w:rsidRDefault="003A3731" w:rsidP="003A3731">
            <w:pPr>
              <w:spacing w:after="0"/>
              <w:rPr>
                <w:sz w:val="24"/>
              </w:rPr>
            </w:pPr>
          </w:p>
        </w:tc>
      </w:tr>
    </w:tbl>
    <w:p w14:paraId="1EECEE1E" w14:textId="77777777" w:rsidR="003A3731" w:rsidRPr="003A3731" w:rsidRDefault="003A3731" w:rsidP="003A3731">
      <w:pPr>
        <w:spacing w:after="0"/>
        <w:rPr>
          <w:sz w:val="24"/>
        </w:rPr>
      </w:pPr>
      <w:bookmarkStart w:id="13" w:name="_Hlk71663854"/>
    </w:p>
    <w:tbl>
      <w:tblPr>
        <w:tblW w:w="9712" w:type="dxa"/>
        <w:tblLook w:val="04A0" w:firstRow="1" w:lastRow="0" w:firstColumn="1" w:lastColumn="0" w:noHBand="0" w:noVBand="1"/>
      </w:tblPr>
      <w:tblGrid>
        <w:gridCol w:w="1657"/>
        <w:gridCol w:w="8055"/>
      </w:tblGrid>
      <w:tr w:rsidR="003A3731" w:rsidRPr="003A3731" w14:paraId="3F65E570" w14:textId="77777777" w:rsidTr="003A3731">
        <w:trPr>
          <w:trHeight w:val="149"/>
        </w:trPr>
        <w:tc>
          <w:tcPr>
            <w:tcW w:w="1657" w:type="dxa"/>
            <w:tcBorders>
              <w:top w:val="nil"/>
              <w:left w:val="nil"/>
              <w:bottom w:val="nil"/>
              <w:right w:val="single" w:sz="4" w:space="0" w:color="auto"/>
            </w:tcBorders>
            <w:hideMark/>
          </w:tcPr>
          <w:bookmarkEnd w:id="12"/>
          <w:p w14:paraId="0277B784" w14:textId="77777777" w:rsidR="003A3731" w:rsidRPr="003A3731" w:rsidRDefault="003A3731" w:rsidP="003A3731">
            <w:pPr>
              <w:rPr>
                <w:rFonts w:eastAsia="Calibri"/>
                <w:sz w:val="24"/>
              </w:rPr>
            </w:pPr>
            <w:r w:rsidRPr="003A3731">
              <w:rPr>
                <w:rFonts w:eastAsia="Calibri"/>
                <w:szCs w:val="22"/>
              </w:rPr>
              <w:t>Question C.10</w:t>
            </w:r>
          </w:p>
        </w:tc>
        <w:tc>
          <w:tcPr>
            <w:tcW w:w="8055" w:type="dxa"/>
            <w:vMerge w:val="restart"/>
            <w:tcBorders>
              <w:top w:val="nil"/>
              <w:left w:val="single" w:sz="4" w:space="0" w:color="auto"/>
              <w:bottom w:val="nil"/>
              <w:right w:val="nil"/>
            </w:tcBorders>
            <w:hideMark/>
          </w:tcPr>
          <w:p w14:paraId="45C7E26C" w14:textId="77777777" w:rsidR="003A3731" w:rsidRPr="003A3731" w:rsidRDefault="003A3731" w:rsidP="003A3731">
            <w:pPr>
              <w:spacing w:after="80"/>
              <w:jc w:val="both"/>
              <w:rPr>
                <w:rFonts w:cs="Arial"/>
                <w:sz w:val="24"/>
              </w:rPr>
            </w:pPr>
            <w:r w:rsidRPr="003A3731">
              <w:rPr>
                <w:rFonts w:cs="Arial"/>
                <w:sz w:val="24"/>
              </w:rPr>
              <w:t>On souhaite à présent vérifier que la couche d'isolant 2 située sous l'ouvrage est capable de résister à la contrainte exercée par l'ouvrage.</w:t>
            </w:r>
          </w:p>
          <w:p w14:paraId="20462E2B" w14:textId="77777777" w:rsidR="003A3731" w:rsidRPr="003A3731" w:rsidRDefault="003A3731" w:rsidP="003A3731">
            <w:pPr>
              <w:spacing w:after="0"/>
              <w:jc w:val="both"/>
              <w:rPr>
                <w:sz w:val="24"/>
              </w:rPr>
            </w:pPr>
            <w:r w:rsidRPr="003A3731">
              <w:rPr>
                <w:rFonts w:cs="Arial"/>
                <w:b/>
                <w:bCs/>
                <w:sz w:val="24"/>
              </w:rPr>
              <w:t>Donner</w:t>
            </w:r>
            <w:r w:rsidRPr="003A3731">
              <w:rPr>
                <w:rFonts w:cs="Arial"/>
                <w:sz w:val="24"/>
              </w:rPr>
              <w:t xml:space="preserve"> la résistance à la compression admissible par le verre cellulaire. En prenant une valeur de </w:t>
            </w:r>
            <m:oMath>
              <m:sSub>
                <m:sSubPr>
                  <m:ctrlPr>
                    <w:rPr>
                      <w:rFonts w:ascii="Cambria Math" w:hAnsi="Cambria Math" w:cs="Arial"/>
                      <w:sz w:val="24"/>
                    </w:rPr>
                  </m:ctrlPr>
                </m:sSubPr>
                <m:e>
                  <m:r>
                    <w:rPr>
                      <w:rFonts w:ascii="Cambria Math" w:hAnsi="Cambria Math" w:cs="Arial"/>
                      <w:sz w:val="24"/>
                    </w:rPr>
                    <m:t>σ</m:t>
                  </m:r>
                </m:e>
                <m:sub>
                  <m:r>
                    <w:rPr>
                      <w:rFonts w:ascii="Cambria Math" w:hAnsi="Cambria Math" w:cs="Arial"/>
                      <w:sz w:val="24"/>
                    </w:rPr>
                    <m:t>u</m:t>
                  </m:r>
                </m:sub>
              </m:sSub>
              <m:r>
                <m:rPr>
                  <m:sty m:val="p"/>
                </m:rPr>
                <w:rPr>
                  <w:rFonts w:ascii="Cambria Math" w:hAnsi="Cambria Math" w:cs="Arial"/>
                  <w:sz w:val="24"/>
                </w:rPr>
                <m:t xml:space="preserve">=0,165 </m:t>
              </m:r>
              <m:r>
                <w:rPr>
                  <w:rFonts w:ascii="Cambria Math" w:hAnsi="Cambria Math" w:cs="Arial"/>
                  <w:sz w:val="24"/>
                </w:rPr>
                <m:t>MPa</m:t>
              </m:r>
            </m:oMath>
            <w:r w:rsidRPr="003A3731">
              <w:rPr>
                <w:rFonts w:cs="Arial"/>
                <w:sz w:val="24"/>
              </w:rPr>
              <w:t xml:space="preserve">, </w:t>
            </w:r>
            <w:r w:rsidRPr="003A3731">
              <w:rPr>
                <w:rFonts w:cs="Arial"/>
                <w:b/>
                <w:bCs/>
                <w:sz w:val="24"/>
              </w:rPr>
              <w:t>justifier</w:t>
            </w:r>
            <w:r w:rsidRPr="003A3731">
              <w:rPr>
                <w:rFonts w:cs="Arial"/>
                <w:sz w:val="24"/>
              </w:rPr>
              <w:t xml:space="preserve"> que l'isolant 2 résistera à la contrainte induite par l'ouvrage.</w:t>
            </w:r>
          </w:p>
        </w:tc>
      </w:tr>
      <w:tr w:rsidR="003A3731" w:rsidRPr="003A3731" w14:paraId="37F75608" w14:textId="77777777" w:rsidTr="003A3731">
        <w:trPr>
          <w:trHeight w:val="341"/>
        </w:trPr>
        <w:tc>
          <w:tcPr>
            <w:tcW w:w="1657" w:type="dxa"/>
            <w:tcBorders>
              <w:top w:val="nil"/>
              <w:left w:val="nil"/>
              <w:bottom w:val="nil"/>
              <w:right w:val="single" w:sz="4" w:space="0" w:color="auto"/>
            </w:tcBorders>
            <w:hideMark/>
          </w:tcPr>
          <w:p w14:paraId="431FCDE8" w14:textId="77777777" w:rsidR="003A3731" w:rsidRPr="003A3731" w:rsidRDefault="003A3731" w:rsidP="003A3731">
            <w:pPr>
              <w:spacing w:after="120"/>
              <w:rPr>
                <w:rFonts w:eastAsia="Calibri"/>
                <w:sz w:val="18"/>
              </w:rPr>
            </w:pPr>
            <w:r w:rsidRPr="003A3731">
              <w:rPr>
                <w:rFonts w:eastAsia="Calibri"/>
                <w:sz w:val="18"/>
              </w:rPr>
              <w:t>DTS6</w:t>
            </w:r>
          </w:p>
          <w:p w14:paraId="362B1D6A" w14:textId="77777777" w:rsidR="003A3731" w:rsidRPr="003A3731" w:rsidRDefault="003A3731" w:rsidP="003A3731">
            <w:pPr>
              <w:spacing w:after="120"/>
              <w:rPr>
                <w:rFonts w:eastAsia="Calibri"/>
                <w:sz w:val="18"/>
              </w:rPr>
            </w:pPr>
          </w:p>
        </w:tc>
        <w:tc>
          <w:tcPr>
            <w:tcW w:w="0" w:type="auto"/>
            <w:vMerge/>
            <w:tcBorders>
              <w:top w:val="nil"/>
              <w:left w:val="single" w:sz="4" w:space="0" w:color="auto"/>
              <w:bottom w:val="nil"/>
              <w:right w:val="nil"/>
            </w:tcBorders>
            <w:vAlign w:val="center"/>
            <w:hideMark/>
          </w:tcPr>
          <w:p w14:paraId="2F144712" w14:textId="77777777" w:rsidR="003A3731" w:rsidRPr="003A3731" w:rsidRDefault="003A3731" w:rsidP="003A3731">
            <w:pPr>
              <w:spacing w:after="0"/>
              <w:rPr>
                <w:sz w:val="24"/>
              </w:rPr>
            </w:pPr>
          </w:p>
        </w:tc>
      </w:tr>
      <w:bookmarkEnd w:id="13"/>
    </w:tbl>
    <w:p w14:paraId="26AC383D" w14:textId="77777777" w:rsidR="003A3731" w:rsidRPr="003A3731" w:rsidRDefault="003A3731" w:rsidP="003A3731">
      <w:pPr>
        <w:spacing w:after="0"/>
        <w:rPr>
          <w:sz w:val="30"/>
          <w:szCs w:val="30"/>
        </w:rPr>
      </w:pPr>
    </w:p>
    <w:p w14:paraId="37F65301" w14:textId="77777777" w:rsidR="003A3731" w:rsidRPr="003A3731" w:rsidRDefault="003A3731" w:rsidP="003A3731">
      <w:pPr>
        <w:rPr>
          <w:b/>
          <w:sz w:val="24"/>
          <w:u w:val="single"/>
        </w:rPr>
      </w:pPr>
      <w:r w:rsidRPr="003A3731">
        <w:rPr>
          <w:b/>
          <w:sz w:val="24"/>
          <w:u w:val="single"/>
        </w:rPr>
        <w:t>Partie D – Synthèse</w:t>
      </w:r>
    </w:p>
    <w:p w14:paraId="7FDB14D7" w14:textId="77777777" w:rsidR="003A3731" w:rsidRPr="003A3731" w:rsidRDefault="003A3731" w:rsidP="003A3731">
      <w:pPr>
        <w:spacing w:after="0"/>
        <w:rPr>
          <w:sz w:val="10"/>
          <w:szCs w:val="10"/>
        </w:rPr>
      </w:pPr>
    </w:p>
    <w:p w14:paraId="12BB8740" w14:textId="77777777" w:rsidR="003A3731" w:rsidRPr="003A3731" w:rsidRDefault="003A3731" w:rsidP="003A3731">
      <w:pPr>
        <w:spacing w:after="40" w:line="0" w:lineRule="atLeast"/>
        <w:jc w:val="center"/>
        <w:rPr>
          <w:sz w:val="24"/>
        </w:rPr>
      </w:pPr>
      <w:r w:rsidRPr="003A3731">
        <w:rPr>
          <w:sz w:val="24"/>
        </w:rPr>
        <w:t>« Une piscine, ou une fosse à digesteur, sont des ouvrages de Génie Civil parmi les plus difficiles à réaliser après une centrale nucléaire, un bunker, un hôpital et un viaduc… »</w:t>
      </w:r>
    </w:p>
    <w:p w14:paraId="3F406191" w14:textId="77777777" w:rsidR="003A3731" w:rsidRPr="003A3731" w:rsidRDefault="003A3731" w:rsidP="003A3731">
      <w:pPr>
        <w:jc w:val="both"/>
        <w:rPr>
          <w:color w:val="FF0000"/>
          <w:sz w:val="2"/>
          <w:szCs w:val="2"/>
        </w:rPr>
      </w:pPr>
    </w:p>
    <w:tbl>
      <w:tblPr>
        <w:tblW w:w="9712" w:type="dxa"/>
        <w:tblLook w:val="04A0" w:firstRow="1" w:lastRow="0" w:firstColumn="1" w:lastColumn="0" w:noHBand="0" w:noVBand="1"/>
      </w:tblPr>
      <w:tblGrid>
        <w:gridCol w:w="1657"/>
        <w:gridCol w:w="8055"/>
      </w:tblGrid>
      <w:tr w:rsidR="003A3731" w:rsidRPr="003A3731" w14:paraId="3ECFB845" w14:textId="77777777" w:rsidTr="003A3731">
        <w:trPr>
          <w:trHeight w:val="74"/>
        </w:trPr>
        <w:tc>
          <w:tcPr>
            <w:tcW w:w="1657" w:type="dxa"/>
            <w:tcBorders>
              <w:top w:val="nil"/>
              <w:left w:val="nil"/>
              <w:bottom w:val="nil"/>
              <w:right w:val="single" w:sz="4" w:space="0" w:color="auto"/>
            </w:tcBorders>
            <w:hideMark/>
          </w:tcPr>
          <w:p w14:paraId="23EBBDD0" w14:textId="77777777" w:rsidR="003A3731" w:rsidRPr="003A3731" w:rsidRDefault="003A3731" w:rsidP="003A3731">
            <w:pPr>
              <w:rPr>
                <w:rFonts w:eastAsia="Calibri"/>
                <w:sz w:val="24"/>
              </w:rPr>
            </w:pPr>
            <w:r w:rsidRPr="003A3731">
              <w:rPr>
                <w:rFonts w:eastAsia="Calibri"/>
                <w:sz w:val="24"/>
              </w:rPr>
              <w:t>Question D.1</w:t>
            </w:r>
          </w:p>
        </w:tc>
        <w:tc>
          <w:tcPr>
            <w:tcW w:w="8055" w:type="dxa"/>
            <w:tcBorders>
              <w:top w:val="nil"/>
              <w:left w:val="single" w:sz="4" w:space="0" w:color="auto"/>
              <w:bottom w:val="nil"/>
              <w:right w:val="nil"/>
            </w:tcBorders>
            <w:hideMark/>
          </w:tcPr>
          <w:p w14:paraId="25DD88A4" w14:textId="17A3C08C" w:rsidR="003A3731" w:rsidRPr="003A3731" w:rsidRDefault="003A3731" w:rsidP="005718A8">
            <w:pPr>
              <w:spacing w:after="0"/>
              <w:rPr>
                <w:sz w:val="24"/>
              </w:rPr>
            </w:pPr>
            <w:r w:rsidRPr="003A3731">
              <w:rPr>
                <w:rFonts w:eastAsia="Calibri" w:cs="Arial"/>
                <w:sz w:val="24"/>
              </w:rPr>
              <w:t xml:space="preserve">Pour conclure sur cette étude, </w:t>
            </w:r>
            <w:r w:rsidRPr="003A3731">
              <w:rPr>
                <w:b/>
                <w:bCs/>
                <w:sz w:val="24"/>
              </w:rPr>
              <w:t>expliquer</w:t>
            </w:r>
            <w:r w:rsidRPr="003A3731">
              <w:rPr>
                <w:sz w:val="24"/>
              </w:rPr>
              <w:t xml:space="preserve"> en quelques lignes pourquoi</w:t>
            </w:r>
            <w:r w:rsidR="005718A8">
              <w:rPr>
                <w:sz w:val="24"/>
              </w:rPr>
              <w:t xml:space="preserve"> les phases de conception et de réalisation d’</w:t>
            </w:r>
            <w:r w:rsidRPr="003A3731">
              <w:rPr>
                <w:sz w:val="24"/>
              </w:rPr>
              <w:t xml:space="preserve">un digesteur </w:t>
            </w:r>
            <w:r w:rsidR="005718A8">
              <w:rPr>
                <w:sz w:val="24"/>
              </w:rPr>
              <w:t>sont complexes.</w:t>
            </w:r>
          </w:p>
        </w:tc>
      </w:tr>
    </w:tbl>
    <w:p w14:paraId="41DD0DDA" w14:textId="77777777" w:rsidR="003A3731" w:rsidRPr="003A3731" w:rsidRDefault="003A3731" w:rsidP="003A3731">
      <w:pPr>
        <w:spacing w:after="0"/>
        <w:rPr>
          <w:b/>
          <w:sz w:val="28"/>
          <w:szCs w:val="28"/>
        </w:rPr>
      </w:pPr>
      <w:r w:rsidRPr="003A3731">
        <w:rPr>
          <w:b/>
          <w:sz w:val="28"/>
          <w:szCs w:val="28"/>
        </w:rPr>
        <w:br w:type="page"/>
      </w:r>
    </w:p>
    <w:p w14:paraId="5869356B" w14:textId="77777777" w:rsidR="003A3731" w:rsidRPr="003A3731" w:rsidRDefault="003A3731" w:rsidP="003A3731">
      <w:pPr>
        <w:pBdr>
          <w:top w:val="single" w:sz="4" w:space="1" w:color="auto"/>
          <w:left w:val="single" w:sz="4" w:space="4" w:color="auto"/>
          <w:bottom w:val="single" w:sz="4" w:space="0" w:color="auto"/>
          <w:right w:val="single" w:sz="4" w:space="4" w:color="auto"/>
        </w:pBdr>
        <w:rPr>
          <w:b/>
          <w:sz w:val="28"/>
          <w:szCs w:val="28"/>
        </w:rPr>
      </w:pPr>
      <w:r w:rsidRPr="003A3731">
        <w:rPr>
          <w:b/>
          <w:sz w:val="28"/>
          <w:szCs w:val="28"/>
        </w:rPr>
        <w:lastRenderedPageBreak/>
        <w:t>DTS1 – Formulaire</w:t>
      </w:r>
    </w:p>
    <w:p w14:paraId="57331FD0" w14:textId="77777777" w:rsidR="003A3731" w:rsidRPr="003A3731" w:rsidRDefault="003A3731" w:rsidP="003A3731">
      <w:pPr>
        <w:spacing w:after="0"/>
        <w:jc w:val="center"/>
        <w:rPr>
          <w:b/>
          <w:bCs/>
          <w:color w:val="0070C0"/>
          <w:sz w:val="28"/>
          <w:szCs w:val="28"/>
        </w:rPr>
      </w:pPr>
      <w:r w:rsidRPr="003A3731">
        <w:rPr>
          <w:b/>
          <w:bCs/>
          <w:color w:val="0070C0"/>
          <w:sz w:val="28"/>
          <w:szCs w:val="28"/>
        </w:rPr>
        <w:t>- Résistance des matériaux -</w:t>
      </w:r>
    </w:p>
    <w:p w14:paraId="5F585583" w14:textId="77777777" w:rsidR="003A3731" w:rsidRPr="003A3731" w:rsidRDefault="003A3731" w:rsidP="003A3731">
      <w:pPr>
        <w:jc w:val="center"/>
        <w:rPr>
          <w:b/>
          <w:bCs/>
          <w:color w:val="0070C0"/>
          <w:sz w:val="24"/>
        </w:rPr>
      </w:pPr>
      <w:r w:rsidRPr="003A3731">
        <w:rPr>
          <w:noProof/>
          <w:sz w:val="26"/>
          <w:szCs w:val="26"/>
          <w:lang w:eastAsia="fr-FR"/>
        </w:rPr>
        <mc:AlternateContent>
          <mc:Choice Requires="wps">
            <w:drawing>
              <wp:anchor distT="45720" distB="45720" distL="114300" distR="114300" simplePos="0" relativeHeight="252024832" behindDoc="0" locked="0" layoutInCell="1" allowOverlap="1" wp14:anchorId="3A9EF4FD" wp14:editId="7F297409">
                <wp:simplePos x="0" y="0"/>
                <wp:positionH relativeFrom="column">
                  <wp:posOffset>4905163</wp:posOffset>
                </wp:positionH>
                <wp:positionV relativeFrom="paragraph">
                  <wp:posOffset>674370</wp:posOffset>
                </wp:positionV>
                <wp:extent cx="595423" cy="1404620"/>
                <wp:effectExtent l="0" t="0" r="0" b="0"/>
                <wp:wrapNone/>
                <wp:docPr id="26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423" cy="1404620"/>
                        </a:xfrm>
                        <a:prstGeom prst="rect">
                          <a:avLst/>
                        </a:prstGeom>
                        <a:noFill/>
                        <a:ln w="9525">
                          <a:noFill/>
                          <a:miter lim="800000"/>
                          <a:headEnd/>
                          <a:tailEnd/>
                        </a:ln>
                      </wps:spPr>
                      <wps:txbx>
                        <w:txbxContent>
                          <w:p w14:paraId="23A39AD6" w14:textId="77777777" w:rsidR="00A63229" w:rsidRPr="00693D6A" w:rsidRDefault="00A63229" w:rsidP="003A3731">
                            <w:pPr>
                              <w:rPr>
                                <w:sz w:val="26"/>
                                <w:szCs w:val="26"/>
                              </w:rPr>
                            </w:pPr>
                            <w:proofErr w:type="gramStart"/>
                            <w:r w:rsidRPr="00693D6A">
                              <w:rPr>
                                <w:sz w:val="26"/>
                                <w:szCs w:val="26"/>
                              </w:rPr>
                              <w:t>[ m</w:t>
                            </w:r>
                            <w:proofErr w:type="gramEnd"/>
                            <w:r w:rsidRPr="00693D6A">
                              <w:rPr>
                                <w:sz w:val="26"/>
                                <w:szCs w:val="26"/>
                              </w:rPr>
                              <w:t>²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9EF4FD" id="_x0000_s1087" type="#_x0000_t202" style="position:absolute;left:0;text-align:left;margin-left:386.25pt;margin-top:53.1pt;width:46.9pt;height:110.6pt;z-index:2520248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xH7FgIAAAEEAAAOAAAAZHJzL2Uyb0RvYy54bWysU02P0zAQvSPxHyzfadKQdrdR09WySxHS&#10;8iEtXLg5jtNY2B5ju03Kr2fstKWCGyIHy8543sx787y+G7UiB+G8BFPT+SynRBgOrTS7mn79sn11&#10;S4kPzLRMgRE1PQpP7zYvX6wHW4kCelCtcARBjK8GW9M+BFtlmee90MzPwAqDwQ6cZgGPbpe1jg2I&#10;rlVW5PkyG8C11gEX3uPfxylINwm/6wQPn7rOi0BUTbG3kFaX1iau2WbNqp1jtpf81Ab7hy40kwaL&#10;XqAeWWBk7+RfUFpyBx66MOOgM+g6yUXigGzm+R9snntmReKC4nh7kcn/P1j+8fDZEdnWtFi+psQw&#10;jUP6hqMirSBBjEGQIoo0WF/h3WeLt8P4BkYcdiLs7RPw754YeOiZ2Yl752DoBWuxyXnMzK5SJxwf&#10;QZrhA7RYi+0DJKCxczoqiJoQRMdhHS8Dwj4Ix5+L1aIssE2OoXmZl8siTTBj1TnbOh/eCdAkbmrq&#10;0AAJnR2efIjdsOp8JRYzsJVKJRMoQ4aarhbFIiVcRbQM6FEldU1v8/hNrokk35o2JQcm1bTHAsqc&#10;WEeiE+UwNmNSubw5q9lAe0QdHEyexDeEmx7cT0oG9GNN/Y89c4IS9d6glqt5WUYDp0O5uEHmxF1H&#10;musIMxyhahoombYPIZk+cvb2HjXfyiRHHM7Uyaln9FlS6fQmopGvz+nW75e7+QUAAP//AwBQSwME&#10;FAAGAAgAAAAhAKmRuGjfAAAACwEAAA8AAABkcnMvZG93bnJldi54bWxMj8FOwzAQRO9I/IO1SNyo&#10;jQtJFeJUFWrLkVIizm5skoh4HdluGv6e5QTH1TzNvC3XsxvYZEPsPSq4XwhgFhtvemwV1O+7uxWw&#10;mDQaPXi0Cr5thHV1fVXqwvgLvtnpmFpGJRgLraBLaSw4j01nnY4LP1qk7NMHpxOdoeUm6AuVu4FL&#10;ITLudI+00OnRPne2+TqenYIxjfv8JbweNtvdJOqPfS37dqvU7c28eQKW7Jz+YPjVJ3WoyOnkz2gi&#10;GxTkuXwklAKRSWBErLJsCeykYCnzB+BVyf//UP0AAAD//wMAUEsBAi0AFAAGAAgAAAAhALaDOJL+&#10;AAAA4QEAABMAAAAAAAAAAAAAAAAAAAAAAFtDb250ZW50X1R5cGVzXS54bWxQSwECLQAUAAYACAAA&#10;ACEAOP0h/9YAAACUAQAACwAAAAAAAAAAAAAAAAAvAQAAX3JlbHMvLnJlbHNQSwECLQAUAAYACAAA&#10;ACEAYesR+xYCAAABBAAADgAAAAAAAAAAAAAAAAAuAgAAZHJzL2Uyb0RvYy54bWxQSwECLQAUAAYA&#10;CAAAACEAqZG4aN8AAAALAQAADwAAAAAAAAAAAAAAAABwBAAAZHJzL2Rvd25yZXYueG1sUEsFBgAA&#10;AAAEAAQA8wAAAHwFAAAAAA==&#10;" filled="f" stroked="f">
                <v:textbox style="mso-fit-shape-to-text:t">
                  <w:txbxContent>
                    <w:p w14:paraId="23A39AD6" w14:textId="77777777" w:rsidR="00A63229" w:rsidRPr="00693D6A" w:rsidRDefault="00A63229" w:rsidP="003A3731">
                      <w:pPr>
                        <w:rPr>
                          <w:sz w:val="26"/>
                          <w:szCs w:val="26"/>
                        </w:rPr>
                      </w:pPr>
                      <w:proofErr w:type="gramStart"/>
                      <w:r w:rsidRPr="00693D6A">
                        <w:rPr>
                          <w:sz w:val="26"/>
                          <w:szCs w:val="26"/>
                        </w:rPr>
                        <w:t>[ m</w:t>
                      </w:r>
                      <w:proofErr w:type="gramEnd"/>
                      <w:r w:rsidRPr="00693D6A">
                        <w:rPr>
                          <w:sz w:val="26"/>
                          <w:szCs w:val="26"/>
                        </w:rPr>
                        <w:t>² ]</w:t>
                      </w:r>
                    </w:p>
                  </w:txbxContent>
                </v:textbox>
              </v:shape>
            </w:pict>
          </mc:Fallback>
        </mc:AlternateContent>
      </w:r>
      <w:r w:rsidRPr="003A3731">
        <w:rPr>
          <w:noProof/>
          <w:sz w:val="26"/>
          <w:szCs w:val="26"/>
          <w:lang w:eastAsia="fr-FR"/>
        </w:rPr>
        <mc:AlternateContent>
          <mc:Choice Requires="wps">
            <w:drawing>
              <wp:anchor distT="45720" distB="45720" distL="114300" distR="114300" simplePos="0" relativeHeight="252023808" behindDoc="0" locked="0" layoutInCell="1" allowOverlap="1" wp14:anchorId="74556D36" wp14:editId="0C4B98D9">
                <wp:simplePos x="0" y="0"/>
                <wp:positionH relativeFrom="column">
                  <wp:posOffset>4907491</wp:posOffset>
                </wp:positionH>
                <wp:positionV relativeFrom="paragraph">
                  <wp:posOffset>49530</wp:posOffset>
                </wp:positionV>
                <wp:extent cx="616688" cy="1404620"/>
                <wp:effectExtent l="0" t="0" r="0" b="0"/>
                <wp:wrapNone/>
                <wp:docPr id="26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688" cy="1404620"/>
                        </a:xfrm>
                        <a:prstGeom prst="rect">
                          <a:avLst/>
                        </a:prstGeom>
                        <a:noFill/>
                        <a:ln w="9525">
                          <a:noFill/>
                          <a:miter lim="800000"/>
                          <a:headEnd/>
                          <a:tailEnd/>
                        </a:ln>
                      </wps:spPr>
                      <wps:txbx>
                        <w:txbxContent>
                          <w:p w14:paraId="5677C514" w14:textId="77777777" w:rsidR="00A63229" w:rsidRPr="00693D6A" w:rsidRDefault="00A63229" w:rsidP="003A3731">
                            <w:pPr>
                              <w:rPr>
                                <w:sz w:val="26"/>
                                <w:szCs w:val="26"/>
                              </w:rPr>
                            </w:pPr>
                            <w:proofErr w:type="gramStart"/>
                            <w:r w:rsidRPr="00693D6A">
                              <w:rPr>
                                <w:sz w:val="26"/>
                                <w:szCs w:val="26"/>
                              </w:rPr>
                              <w:t>[ N</w:t>
                            </w:r>
                            <w:proofErr w:type="gramEnd"/>
                            <w:r w:rsidRPr="00693D6A">
                              <w:rPr>
                                <w:sz w:val="26"/>
                                <w:szCs w:val="26"/>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556D36" id="_x0000_s1088" type="#_x0000_t202" style="position:absolute;left:0;text-align:left;margin-left:386.4pt;margin-top:3.9pt;width:48.55pt;height:110.6pt;z-index:2520238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mEUFgIAAAEEAAAOAAAAZHJzL2Uyb0RvYy54bWysU02P0zAQvSPxHyzfaT6Uhm7UdLXsUoS0&#10;fEgLF26u4zQWtsfYbpPl1zN22lLBDZGDZWc8b+a9eV7fTlqRo3BegmlpscgpEYZDJ82+pV+/bF+t&#10;KPGBmY4pMKKlz8LT283LF+vRNqKEAVQnHEEQ45vRtnQIwTZZ5vkgNPMLsMJgsAenWcCj22edYyOi&#10;a5WVeV5nI7jOOuDCe/z7MAfpJuH3veDhU997EYhqKfYW0urSuotrtlmzZu+YHSQ/tcH+oQvNpMGi&#10;F6gHFhg5OPkXlJbcgYc+LDjoDPpecpE4IJsi/4PN08CsSFxQHG8vMvn/B8s/Hj87IruWlnVFiWEa&#10;h/QNR0U6QYKYgiBlFGm0vsG7TxZvh+kNTDjsRNjbR+DfPTFwPzCzF3fOwTgI1mGTRczMrlJnHB9B&#10;duMH6LAWOwRIQFPvdFQQNSGIjsN6vgwI+yAcf9ZFXa/QURxDRZVXdZkmmLHmnG2dD+8EaBI3LXVo&#10;gITOjo8+xG5Yc74SixnYSqWSCZQhY0tvluUyJVxFtAzoUSV1S1d5/GbXRJJvTZeSA5Nq3mMBZU6s&#10;I9GZcph2U1K5Wp3V3EH3jDo4mD2Jbwg3A7iflIzox5b6HwfmBCXqvUEtb4qqigZOh2r5GpkTdx3Z&#10;XUeY4QjV0kDJvL0PyfSRs7d3qPlWJjnicOZOTj2jz5JKpzcRjXx9Trd+v9zNLwAAAP//AwBQSwME&#10;FAAGAAgAAAAhAObs7Q3dAAAACQEAAA8AAABkcnMvZG93bnJldi54bWxMj8FOwzAQRO9I/IO1SNyo&#10;jQ9NE+JUFWrLEWgjzm68TaLGdmS7afh7lhOcdlazmnlbrmc7sAlD7L1T8LwQwNA13vSuVVAfd08r&#10;YDFpZ/TgHSr4xgjr6v6u1IXxN/eJ0yG1jEJcLLSCLqWx4Dw2HVodF35ER97ZB6sTraHlJugbhduB&#10;SyGW3OreUUOnR3ztsLkcrlbBmMZ99hbePzbb3STqr30t+3ar1OPDvHkBlnBOf8fwi0/oUBHTyV+d&#10;iWxQkGWS0BMJGuSvlnkO7KRAylwAr0r+/4PqBwAA//8DAFBLAQItABQABgAIAAAAIQC2gziS/gAA&#10;AOEBAAATAAAAAAAAAAAAAAAAAAAAAABbQ29udGVudF9UeXBlc10ueG1sUEsBAi0AFAAGAAgAAAAh&#10;ADj9If/WAAAAlAEAAAsAAAAAAAAAAAAAAAAALwEAAF9yZWxzLy5yZWxzUEsBAi0AFAAGAAgAAAAh&#10;ALZGYRQWAgAAAQQAAA4AAAAAAAAAAAAAAAAALgIAAGRycy9lMm9Eb2MueG1sUEsBAi0AFAAGAAgA&#10;AAAhAObs7Q3dAAAACQEAAA8AAAAAAAAAAAAAAAAAcAQAAGRycy9kb3ducmV2LnhtbFBLBQYAAAAA&#10;BAAEAPMAAAB6BQAAAAA=&#10;" filled="f" stroked="f">
                <v:textbox style="mso-fit-shape-to-text:t">
                  <w:txbxContent>
                    <w:p w14:paraId="5677C514" w14:textId="77777777" w:rsidR="00A63229" w:rsidRPr="00693D6A" w:rsidRDefault="00A63229" w:rsidP="003A3731">
                      <w:pPr>
                        <w:rPr>
                          <w:sz w:val="26"/>
                          <w:szCs w:val="26"/>
                        </w:rPr>
                      </w:pPr>
                      <w:proofErr w:type="gramStart"/>
                      <w:r w:rsidRPr="00693D6A">
                        <w:rPr>
                          <w:sz w:val="26"/>
                          <w:szCs w:val="26"/>
                        </w:rPr>
                        <w:t>[ N</w:t>
                      </w:r>
                      <w:proofErr w:type="gramEnd"/>
                      <w:r w:rsidRPr="00693D6A">
                        <w:rPr>
                          <w:sz w:val="26"/>
                          <w:szCs w:val="26"/>
                        </w:rPr>
                        <w:t xml:space="preserve"> ]</w:t>
                      </w:r>
                    </w:p>
                  </w:txbxContent>
                </v:textbox>
              </v:shape>
            </w:pict>
          </mc:Fallback>
        </mc:AlternateContent>
      </w:r>
    </w:p>
    <w:tbl>
      <w:tblPr>
        <w:tblStyle w:val="Grilledutableau"/>
        <w:tblW w:w="9923"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3"/>
        <w:gridCol w:w="2830"/>
      </w:tblGrid>
      <w:tr w:rsidR="003A3731" w:rsidRPr="003A3731" w14:paraId="6D86F118" w14:textId="77777777" w:rsidTr="003A3731">
        <w:tc>
          <w:tcPr>
            <w:tcW w:w="7093" w:type="dxa"/>
          </w:tcPr>
          <w:p w14:paraId="5AD57275" w14:textId="77777777" w:rsidR="003A3731" w:rsidRPr="003A3731" w:rsidRDefault="003A3731" w:rsidP="003A3731">
            <w:pPr>
              <w:numPr>
                <w:ilvl w:val="0"/>
                <w:numId w:val="41"/>
              </w:numPr>
              <w:ind w:left="198" w:hanging="198"/>
              <w:contextualSpacing/>
              <w:rPr>
                <w:b/>
                <w:bCs/>
                <w:sz w:val="26"/>
                <w:szCs w:val="26"/>
              </w:rPr>
            </w:pPr>
            <w:r w:rsidRPr="003A3731">
              <w:rPr>
                <w:noProof/>
                <w:sz w:val="26"/>
                <w:szCs w:val="26"/>
                <w:lang w:eastAsia="fr-FR"/>
              </w:rPr>
              <mc:AlternateContent>
                <mc:Choice Requires="wps">
                  <w:drawing>
                    <wp:anchor distT="45720" distB="45720" distL="114300" distR="114300" simplePos="0" relativeHeight="252025856" behindDoc="0" locked="0" layoutInCell="1" allowOverlap="1" wp14:anchorId="4B33636B" wp14:editId="0D79EE9E">
                      <wp:simplePos x="0" y="0"/>
                      <wp:positionH relativeFrom="margin">
                        <wp:posOffset>3948853</wp:posOffset>
                      </wp:positionH>
                      <wp:positionV relativeFrom="paragraph">
                        <wp:posOffset>160867</wp:posOffset>
                      </wp:positionV>
                      <wp:extent cx="654330" cy="1404620"/>
                      <wp:effectExtent l="0" t="0" r="0" b="0"/>
                      <wp:wrapNone/>
                      <wp:docPr id="24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30" cy="1404620"/>
                              </a:xfrm>
                              <a:prstGeom prst="rect">
                                <a:avLst/>
                              </a:prstGeom>
                              <a:noFill/>
                              <a:ln w="9525">
                                <a:noFill/>
                                <a:miter lim="800000"/>
                                <a:headEnd/>
                                <a:tailEnd/>
                              </a:ln>
                            </wps:spPr>
                            <wps:txbx>
                              <w:txbxContent>
                                <w:p w14:paraId="4BD07917" w14:textId="77777777" w:rsidR="00A63229" w:rsidRPr="00693D6A" w:rsidRDefault="00A63229" w:rsidP="003A3731">
                                  <w:pPr>
                                    <w:rPr>
                                      <w:sz w:val="26"/>
                                      <w:szCs w:val="26"/>
                                    </w:rPr>
                                  </w:pPr>
                                  <w:proofErr w:type="gramStart"/>
                                  <w:r w:rsidRPr="00693D6A">
                                    <w:rPr>
                                      <w:sz w:val="26"/>
                                      <w:szCs w:val="26"/>
                                    </w:rPr>
                                    <w:t>[ Pa</w:t>
                                  </w:r>
                                  <w:proofErr w:type="gramEnd"/>
                                  <w:r>
                                    <w:rPr>
                                      <w:sz w:val="26"/>
                                      <w:szCs w:val="26"/>
                                    </w:rPr>
                                    <w:t xml:space="preserve"> </w:t>
                                  </w:r>
                                  <w:r w:rsidRPr="00693D6A">
                                    <w:rPr>
                                      <w:sz w:val="26"/>
                                      <w:szCs w:val="26"/>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33636B" id="_x0000_s1089" type="#_x0000_t202" style="position:absolute;left:0;text-align:left;margin-left:310.95pt;margin-top:12.65pt;width:51.5pt;height:110.6pt;z-index:2520258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IQZFwIAAAIEAAAOAAAAZHJzL2Uyb0RvYy54bWysU02P2yAQvVfqf0DcGzuOk26sOKvtblNV&#10;2n5I2156IxjHqMBQILHTX98BJ9loe6vqAwIP82bem8fqdtCKHITzEkxNp5OcEmE4NNLsavr92+bN&#10;DSU+MNMwBUbU9Cg8vV2/frXqbSUK6EA1whEEMb7qbU27EGyVZZ53QjM/ASsMBltwmgU8ul3WONYj&#10;ulZZkeeLrAfXWAdceI9/H8YgXSf8thU8fGlbLwJRNcXeQlpdWrdxzdYrVu0cs53kpzbYP3ShmTRY&#10;9AL1wAIjeyf/gtKSO/DQhgkHnUHbSi4SB2QzzV+weeqYFYkLiuPtRSb//2D558NXR2RT06Jczigx&#10;TOOUfuCsSCNIEEMQpIgq9dZXePnJ4vUwvIMBp50Ye/sI/KcnBu47ZnbizjnoO8Ea7HIaM7Or1BHH&#10;R5Bt/wkarMX2ARLQ0DodJURRCKLjtI6XCWEfhOPPxbyczTDCMTQt83JRpBFmrDpnW+fDBwGaxE1N&#10;HTogobPDow+xG1adr8RiBjZSqeQCZUhf0+W8mKeEq4iWAU2qpK7pTR6/0TaR5HvTpOTApBr3WECZ&#10;E+tIdKQchu2QZC6XZzW30BxRBwejKfER4aYD95uSHg1ZU/9rz5ygRH00qOVyWpbRwelQzt8ic+Ku&#10;I9vrCDMcoWoaKBm39yG5PnL29g4138gkRxzO2MmpZzRaUun0KKKTr8/p1vPTXf8BAAD//wMAUEsD&#10;BBQABgAIAAAAIQBcGCVx3wAAAAoBAAAPAAAAZHJzL2Rvd25yZXYueG1sTI/LTsMwEEX3SPyDNUjs&#10;qFPTphDiVBVqy7JQItZuPCQR8UO2m4a/Z1jBcu4c3TlTriczsBFD7J2VMJ9lwNA2Tve2lVC/7+4e&#10;gMWkrFaDsyjhGyOsq+urUhXaXewbjsfUMiqxsVASupR8wXlsOjQqzpxHS7tPF4xKNIaW66AuVG4G&#10;LrIs50b1li50yuNzh83X8Wwk+OT3q5dweN1sd2NWf+xr0bdbKW9vps0TsIRT+oPhV5/UoSKnkztb&#10;HdkgIRfzR0IliOU9MAJWYkHBiYJFvgRelfz/C9UPAAAA//8DAFBLAQItABQABgAIAAAAIQC2gziS&#10;/gAAAOEBAAATAAAAAAAAAAAAAAAAAAAAAABbQ29udGVudF9UeXBlc10ueG1sUEsBAi0AFAAGAAgA&#10;AAAhADj9If/WAAAAlAEAAAsAAAAAAAAAAAAAAAAALwEAAF9yZWxzLy5yZWxzUEsBAi0AFAAGAAgA&#10;AAAhALvwhBkXAgAAAgQAAA4AAAAAAAAAAAAAAAAALgIAAGRycy9lMm9Eb2MueG1sUEsBAi0AFAAG&#10;AAgAAAAhAFwYJXHfAAAACgEAAA8AAAAAAAAAAAAAAAAAcQQAAGRycy9kb3ducmV2LnhtbFBLBQYA&#10;AAAABAAEAPMAAAB9BQAAAAA=&#10;" filled="f" stroked="f">
                      <v:textbox style="mso-fit-shape-to-text:t">
                        <w:txbxContent>
                          <w:p w14:paraId="4BD07917" w14:textId="77777777" w:rsidR="00A63229" w:rsidRPr="00693D6A" w:rsidRDefault="00A63229" w:rsidP="003A3731">
                            <w:pPr>
                              <w:rPr>
                                <w:sz w:val="26"/>
                                <w:szCs w:val="26"/>
                              </w:rPr>
                            </w:pPr>
                            <w:proofErr w:type="gramStart"/>
                            <w:r w:rsidRPr="00693D6A">
                              <w:rPr>
                                <w:sz w:val="26"/>
                                <w:szCs w:val="26"/>
                              </w:rPr>
                              <w:t>[ Pa</w:t>
                            </w:r>
                            <w:proofErr w:type="gramEnd"/>
                            <w:r>
                              <w:rPr>
                                <w:sz w:val="26"/>
                                <w:szCs w:val="26"/>
                              </w:rPr>
                              <w:t xml:space="preserve"> </w:t>
                            </w:r>
                            <w:r w:rsidRPr="00693D6A">
                              <w:rPr>
                                <w:sz w:val="26"/>
                                <w:szCs w:val="26"/>
                              </w:rPr>
                              <w:t xml:space="preserve">] </w:t>
                            </w:r>
                          </w:p>
                        </w:txbxContent>
                      </v:textbox>
                      <w10:wrap anchorx="margin"/>
                    </v:shape>
                  </w:pict>
                </mc:Fallback>
              </mc:AlternateContent>
            </w:r>
            <w:r w:rsidRPr="003A3731">
              <w:rPr>
                <w:b/>
                <w:bCs/>
                <w:sz w:val="26"/>
                <w:szCs w:val="26"/>
              </w:rPr>
              <w:t>Contrainte à la compression ou à la traction :</w:t>
            </w:r>
          </w:p>
        </w:tc>
        <w:tc>
          <w:tcPr>
            <w:tcW w:w="2830" w:type="dxa"/>
          </w:tcPr>
          <w:p w14:paraId="4994D39C" w14:textId="77777777" w:rsidR="003A3731" w:rsidRPr="003A3731" w:rsidRDefault="003A3731" w:rsidP="003A3731">
            <w:pPr>
              <w:jc w:val="both"/>
              <w:rPr>
                <w:b/>
                <w:bCs/>
                <w:sz w:val="26"/>
                <w:szCs w:val="26"/>
              </w:rPr>
            </w:pPr>
            <m:oMathPara>
              <m:oMath>
                <m:r>
                  <m:rPr>
                    <m:sty m:val="bi"/>
                  </m:rPr>
                  <w:rPr>
                    <w:rFonts w:ascii="Cambria Math" w:hAnsi="Cambria Math"/>
                    <w:sz w:val="28"/>
                    <w:szCs w:val="28"/>
                  </w:rPr>
                  <m:t>σ=</m:t>
                </m:r>
                <m:f>
                  <m:fPr>
                    <m:ctrlPr>
                      <w:rPr>
                        <w:rFonts w:ascii="Cambria Math" w:hAnsi="Cambria Math"/>
                        <w:b/>
                        <w:bCs/>
                        <w:sz w:val="28"/>
                        <w:szCs w:val="28"/>
                      </w:rPr>
                    </m:ctrlPr>
                  </m:fPr>
                  <m:num>
                    <m:r>
                      <m:rPr>
                        <m:sty m:val="bi"/>
                      </m:rPr>
                      <w:rPr>
                        <w:rFonts w:ascii="Cambria Math" w:hAnsi="Cambria Math"/>
                        <w:sz w:val="28"/>
                        <w:szCs w:val="28"/>
                      </w:rPr>
                      <m:t>F</m:t>
                    </m:r>
                  </m:num>
                  <m:den>
                    <m:r>
                      <m:rPr>
                        <m:sty m:val="bi"/>
                      </m:rPr>
                      <w:rPr>
                        <w:rFonts w:ascii="Cambria Math" w:hAnsi="Cambria Math"/>
                        <w:sz w:val="28"/>
                        <w:szCs w:val="28"/>
                      </w:rPr>
                      <m:t>S</m:t>
                    </m:r>
                  </m:den>
                </m:f>
              </m:oMath>
            </m:oMathPara>
          </w:p>
        </w:tc>
      </w:tr>
      <w:tr w:rsidR="003A3731" w:rsidRPr="003A3731" w14:paraId="13B29D1C" w14:textId="77777777" w:rsidTr="003A3731">
        <w:tc>
          <w:tcPr>
            <w:tcW w:w="9923" w:type="dxa"/>
            <w:gridSpan w:val="2"/>
          </w:tcPr>
          <w:p w14:paraId="6CDC155C" w14:textId="77777777" w:rsidR="003A3731" w:rsidRPr="003A3731" w:rsidRDefault="003A3731" w:rsidP="003A3731">
            <w:pPr>
              <w:spacing w:after="80"/>
              <w:rPr>
                <w:sz w:val="26"/>
                <w:szCs w:val="26"/>
              </w:rPr>
            </w:pPr>
            <w:bookmarkStart w:id="14" w:name="_Hlk71491026"/>
            <w:bookmarkEnd w:id="14"/>
            <w:r w:rsidRPr="003A3731">
              <w:rPr>
                <w:sz w:val="26"/>
                <w:szCs w:val="26"/>
              </w:rPr>
              <w:t>Avec :</w:t>
            </w:r>
          </w:p>
          <w:p w14:paraId="522C5D23" w14:textId="77777777" w:rsidR="003A3731" w:rsidRPr="003A3731" w:rsidRDefault="003A3731" w:rsidP="003A3731">
            <w:pPr>
              <w:numPr>
                <w:ilvl w:val="0"/>
                <w:numId w:val="22"/>
              </w:numPr>
              <w:spacing w:line="276" w:lineRule="auto"/>
              <w:contextualSpacing/>
              <w:rPr>
                <w:rFonts w:eastAsia="Cambria" w:cs="Arial"/>
                <w:sz w:val="26"/>
                <w:szCs w:val="26"/>
              </w:rPr>
            </w:pPr>
            <m:oMath>
              <m:r>
                <w:rPr>
                  <w:rFonts w:ascii="Cambria Math" w:eastAsia="Cambria" w:hAnsi="Cambria Math" w:cs="Arial"/>
                  <w:sz w:val="28"/>
                  <w:szCs w:val="28"/>
                </w:rPr>
                <m:t>σ</m:t>
              </m:r>
            </m:oMath>
            <w:r w:rsidRPr="003A3731">
              <w:rPr>
                <w:rFonts w:eastAsia="Cambria" w:cs="Arial"/>
                <w:sz w:val="26"/>
                <w:szCs w:val="26"/>
              </w:rPr>
              <w:t xml:space="preserve"> :  Contrainte en </w:t>
            </w:r>
            <w:proofErr w:type="gramStart"/>
            <w:r w:rsidRPr="003A3731">
              <w:rPr>
                <w:rFonts w:eastAsia="Cambria" w:cs="Arial"/>
                <w:sz w:val="26"/>
                <w:szCs w:val="26"/>
              </w:rPr>
              <w:t>[ N</w:t>
            </w:r>
            <w:proofErr w:type="gramEnd"/>
            <w:r w:rsidRPr="003A3731">
              <w:rPr>
                <w:sz w:val="16"/>
                <w:szCs w:val="16"/>
              </w:rPr>
              <w:t xml:space="preserve"> </w:t>
            </w:r>
            <w:r w:rsidRPr="003A3731">
              <w:rPr>
                <w:rFonts w:cs="Arial"/>
                <w:sz w:val="24"/>
              </w:rPr>
              <w:t>·</w:t>
            </w:r>
            <w:r w:rsidRPr="003A3731">
              <w:rPr>
                <w:sz w:val="16"/>
                <w:szCs w:val="16"/>
              </w:rPr>
              <w:t xml:space="preserve"> </w:t>
            </w:r>
            <w:r w:rsidRPr="003A3731">
              <w:rPr>
                <w:rFonts w:eastAsia="Cambria" w:cs="Arial"/>
                <w:sz w:val="26"/>
                <w:szCs w:val="26"/>
              </w:rPr>
              <w:t>m</w:t>
            </w:r>
            <w:r w:rsidRPr="003A3731">
              <w:rPr>
                <w:rFonts w:eastAsia="Cambria" w:cs="Arial"/>
                <w:sz w:val="26"/>
                <w:szCs w:val="26"/>
                <w:vertAlign w:val="superscript"/>
              </w:rPr>
              <w:t>-</w:t>
            </w:r>
            <w:r w:rsidRPr="003A3731">
              <w:rPr>
                <w:rFonts w:eastAsia="Cambria" w:cs="Arial"/>
                <w:sz w:val="26"/>
                <w:szCs w:val="26"/>
              </w:rPr>
              <w:t>² ]   ou   [ Pa ]</w:t>
            </w:r>
          </w:p>
          <w:p w14:paraId="0AFDE527" w14:textId="77777777" w:rsidR="003A3731" w:rsidRPr="003A3731" w:rsidRDefault="003A3731" w:rsidP="003A3731">
            <w:pPr>
              <w:numPr>
                <w:ilvl w:val="0"/>
                <w:numId w:val="22"/>
              </w:numPr>
              <w:spacing w:line="276" w:lineRule="auto"/>
              <w:contextualSpacing/>
              <w:rPr>
                <w:rFonts w:eastAsia="Cambria" w:cs="Arial"/>
                <w:sz w:val="26"/>
                <w:szCs w:val="26"/>
              </w:rPr>
            </w:pPr>
            <m:oMath>
              <m:r>
                <w:rPr>
                  <w:rFonts w:ascii="Cambria Math" w:hAnsi="Cambria Math"/>
                  <w:sz w:val="28"/>
                  <w:szCs w:val="28"/>
                </w:rPr>
                <m:t>F</m:t>
              </m:r>
            </m:oMath>
            <w:r w:rsidRPr="003A3731">
              <w:rPr>
                <w:rFonts w:eastAsia="Cambria" w:cs="Arial"/>
                <w:sz w:val="26"/>
                <w:szCs w:val="26"/>
              </w:rPr>
              <w:t xml:space="preserve"> :  Force (poids par </w:t>
            </w:r>
            <w:proofErr w:type="gramStart"/>
            <w:r w:rsidRPr="003A3731">
              <w:rPr>
                <w:rFonts w:eastAsia="Cambria" w:cs="Arial"/>
                <w:sz w:val="26"/>
                <w:szCs w:val="26"/>
              </w:rPr>
              <w:t>exemple)  [</w:t>
            </w:r>
            <w:proofErr w:type="gramEnd"/>
            <w:r w:rsidRPr="003A3731">
              <w:rPr>
                <w:rFonts w:eastAsia="Cambria" w:cs="Arial"/>
                <w:sz w:val="26"/>
                <w:szCs w:val="26"/>
              </w:rPr>
              <w:t xml:space="preserve"> N ] </w:t>
            </w:r>
          </w:p>
          <w:p w14:paraId="494CD00D" w14:textId="77777777" w:rsidR="003A3731" w:rsidRPr="003A3731" w:rsidRDefault="003A3731" w:rsidP="003A3731">
            <w:pPr>
              <w:numPr>
                <w:ilvl w:val="0"/>
                <w:numId w:val="22"/>
              </w:numPr>
              <w:spacing w:after="0" w:line="276" w:lineRule="auto"/>
              <w:contextualSpacing/>
              <w:rPr>
                <w:rFonts w:eastAsia="Cambria" w:cs="Arial"/>
                <w:sz w:val="26"/>
                <w:szCs w:val="26"/>
              </w:rPr>
            </w:pPr>
            <m:oMath>
              <m:r>
                <w:rPr>
                  <w:rFonts w:ascii="Cambria Math" w:hAnsi="Cambria Math"/>
                  <w:sz w:val="28"/>
                  <w:szCs w:val="28"/>
                </w:rPr>
                <m:t>S</m:t>
              </m:r>
            </m:oMath>
            <w:r w:rsidRPr="003A3731">
              <w:rPr>
                <w:rFonts w:eastAsia="Cambria" w:cs="Arial"/>
                <w:sz w:val="26"/>
                <w:szCs w:val="26"/>
              </w:rPr>
              <w:t> :  </w:t>
            </w:r>
            <w:proofErr w:type="gramStart"/>
            <w:r w:rsidRPr="003A3731">
              <w:rPr>
                <w:rFonts w:eastAsia="Cambria" w:cs="Arial"/>
                <w:sz w:val="26"/>
                <w:szCs w:val="26"/>
              </w:rPr>
              <w:t>Surface  [</w:t>
            </w:r>
            <w:proofErr w:type="gramEnd"/>
            <w:r w:rsidRPr="003A3731">
              <w:rPr>
                <w:rFonts w:eastAsia="Cambria" w:cs="Arial"/>
                <w:sz w:val="26"/>
                <w:szCs w:val="26"/>
              </w:rPr>
              <w:t xml:space="preserve"> m² ]</w:t>
            </w:r>
          </w:p>
          <w:p w14:paraId="22D6561F" w14:textId="77777777" w:rsidR="003A3731" w:rsidRPr="003A3731" w:rsidRDefault="003A3731" w:rsidP="003A3731">
            <w:pPr>
              <w:spacing w:line="276" w:lineRule="auto"/>
              <w:ind w:left="360"/>
              <w:rPr>
                <w:rFonts w:cs="Arial"/>
                <w:sz w:val="2"/>
                <w:szCs w:val="2"/>
              </w:rPr>
            </w:pPr>
          </w:p>
        </w:tc>
      </w:tr>
      <w:tr w:rsidR="003A3731" w:rsidRPr="003A3731" w14:paraId="6BBA98F9" w14:textId="77777777" w:rsidTr="003A3731">
        <w:tc>
          <w:tcPr>
            <w:tcW w:w="9923" w:type="dxa"/>
            <w:gridSpan w:val="2"/>
          </w:tcPr>
          <w:p w14:paraId="4641F757" w14:textId="77777777" w:rsidR="003A3731" w:rsidRPr="003A3731" w:rsidRDefault="003A3731" w:rsidP="003A3731">
            <w:pPr>
              <w:spacing w:before="100" w:beforeAutospacing="1" w:after="100" w:afterAutospacing="1"/>
              <w:ind w:left="4326"/>
              <w:rPr>
                <w:rFonts w:ascii="Segoe UI" w:eastAsia="Times New Roman" w:hAnsi="Segoe UI" w:cs="Segoe UI"/>
                <w:i/>
                <w:iCs/>
                <w:color w:val="000000"/>
                <w:sz w:val="14"/>
                <w:szCs w:val="14"/>
                <w:lang w:eastAsia="fr-FR"/>
              </w:rPr>
            </w:pPr>
          </w:p>
        </w:tc>
      </w:tr>
      <w:tr w:rsidR="003A3731" w:rsidRPr="003A3731" w14:paraId="3BD164F9" w14:textId="77777777" w:rsidTr="003A3731">
        <w:tc>
          <w:tcPr>
            <w:tcW w:w="7093" w:type="dxa"/>
          </w:tcPr>
          <w:p w14:paraId="708B7686" w14:textId="77777777" w:rsidR="003A3731" w:rsidRPr="003A3731" w:rsidRDefault="003A3731" w:rsidP="003A3731">
            <w:pPr>
              <w:jc w:val="both"/>
              <w:rPr>
                <w:rFonts w:eastAsia="Times New Roman" w:cs="Arial"/>
                <w:color w:val="000000"/>
                <w:sz w:val="32"/>
                <w:szCs w:val="32"/>
                <w:shd w:val="clear" w:color="auto" w:fill="F9F9F9"/>
              </w:rPr>
            </w:pPr>
          </w:p>
        </w:tc>
        <w:tc>
          <w:tcPr>
            <w:tcW w:w="2830" w:type="dxa"/>
          </w:tcPr>
          <w:p w14:paraId="314EEC70" w14:textId="77777777" w:rsidR="003A3731" w:rsidRPr="003A3731" w:rsidRDefault="003A3731" w:rsidP="003A3731">
            <w:pPr>
              <w:spacing w:before="120" w:after="120"/>
              <w:jc w:val="both"/>
              <w:rPr>
                <w:sz w:val="26"/>
                <w:szCs w:val="26"/>
              </w:rPr>
            </w:pPr>
          </w:p>
        </w:tc>
      </w:tr>
    </w:tbl>
    <w:p w14:paraId="6B1B6797" w14:textId="77777777" w:rsidR="003A3731" w:rsidRPr="003A3731" w:rsidRDefault="003A3731" w:rsidP="003A3731">
      <w:pPr>
        <w:spacing w:after="0"/>
        <w:jc w:val="center"/>
        <w:rPr>
          <w:b/>
          <w:bCs/>
          <w:color w:val="0070C0"/>
          <w:sz w:val="28"/>
          <w:szCs w:val="28"/>
        </w:rPr>
      </w:pPr>
      <w:r w:rsidRPr="003A3731">
        <w:rPr>
          <w:b/>
          <w:bCs/>
          <w:color w:val="0070C0"/>
          <w:sz w:val="28"/>
          <w:szCs w:val="28"/>
        </w:rPr>
        <w:t>- Thermique -</w:t>
      </w:r>
    </w:p>
    <w:p w14:paraId="15620278" w14:textId="77777777" w:rsidR="003A3731" w:rsidRPr="003A3731" w:rsidRDefault="003A3731" w:rsidP="003A3731">
      <w:pPr>
        <w:spacing w:after="240"/>
        <w:jc w:val="center"/>
        <w:rPr>
          <w:b/>
          <w:bCs/>
          <w:color w:val="0070C0"/>
          <w:sz w:val="6"/>
          <w:szCs w:val="6"/>
        </w:rPr>
      </w:pPr>
    </w:p>
    <w:tbl>
      <w:tblPr>
        <w:tblStyle w:val="Grilledutableau"/>
        <w:tblW w:w="9923"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5"/>
        <w:gridCol w:w="1701"/>
        <w:gridCol w:w="562"/>
        <w:gridCol w:w="5245"/>
      </w:tblGrid>
      <w:tr w:rsidR="003A3731" w:rsidRPr="003A3731" w14:paraId="4BB3C45F" w14:textId="77777777" w:rsidTr="003A3731">
        <w:trPr>
          <w:trHeight w:val="385"/>
        </w:trPr>
        <w:tc>
          <w:tcPr>
            <w:tcW w:w="2415" w:type="dxa"/>
          </w:tcPr>
          <w:p w14:paraId="6C057DBF" w14:textId="77777777" w:rsidR="003A3731" w:rsidRPr="003A3731" w:rsidRDefault="003A3731" w:rsidP="003A3731">
            <w:pPr>
              <w:numPr>
                <w:ilvl w:val="0"/>
                <w:numId w:val="41"/>
              </w:numPr>
              <w:ind w:left="198" w:hanging="198"/>
              <w:contextualSpacing/>
              <w:rPr>
                <w:rFonts w:cs="Arial"/>
                <w:sz w:val="26"/>
                <w:szCs w:val="26"/>
              </w:rPr>
            </w:pPr>
            <w:r w:rsidRPr="003A3731">
              <w:rPr>
                <w:b/>
                <w:bCs/>
                <w:sz w:val="26"/>
                <w:szCs w:val="26"/>
              </w:rPr>
              <w:t>Résistance</w:t>
            </w:r>
            <w:r w:rsidRPr="003A3731">
              <w:rPr>
                <w:b/>
                <w:sz w:val="26"/>
                <w:szCs w:val="26"/>
              </w:rPr>
              <w:t xml:space="preserve"> :</w:t>
            </w:r>
          </w:p>
        </w:tc>
        <w:tc>
          <w:tcPr>
            <w:tcW w:w="1701" w:type="dxa"/>
          </w:tcPr>
          <w:p w14:paraId="29B60585" w14:textId="77777777" w:rsidR="003A3731" w:rsidRPr="003A3731" w:rsidRDefault="003A3731" w:rsidP="003A3731">
            <w:pPr>
              <w:rPr>
                <w:rFonts w:cs="Arial"/>
                <w:b/>
                <w:bCs/>
                <w:i/>
                <w:iCs/>
                <w:sz w:val="26"/>
                <w:szCs w:val="26"/>
              </w:rPr>
            </w:pPr>
            <m:oMathPara>
              <m:oMath>
                <m:r>
                  <m:rPr>
                    <m:sty m:val="bi"/>
                  </m:rPr>
                  <w:rPr>
                    <w:rFonts w:ascii="Cambria Math" w:hAnsi="Cambria Math"/>
                    <w:sz w:val="28"/>
                    <w:szCs w:val="28"/>
                  </w:rPr>
                  <m:t>R=</m:t>
                </m:r>
                <m:f>
                  <m:fPr>
                    <m:ctrlPr>
                      <w:rPr>
                        <w:rFonts w:ascii="Cambria Math" w:hAnsi="Cambria Math"/>
                        <w:b/>
                        <w:bCs/>
                        <w:i/>
                        <w:iCs/>
                        <w:sz w:val="28"/>
                        <w:szCs w:val="28"/>
                      </w:rPr>
                    </m:ctrlPr>
                  </m:fPr>
                  <m:num>
                    <m:r>
                      <m:rPr>
                        <m:sty m:val="bi"/>
                      </m:rPr>
                      <w:rPr>
                        <w:rFonts w:ascii="Cambria Math" w:hAnsi="Cambria Math"/>
                        <w:sz w:val="28"/>
                        <w:szCs w:val="28"/>
                      </w:rPr>
                      <m:t>e</m:t>
                    </m:r>
                  </m:num>
                  <m:den>
                    <m:r>
                      <m:rPr>
                        <m:sty m:val="bi"/>
                      </m:rPr>
                      <w:rPr>
                        <w:rFonts w:ascii="Cambria Math" w:hAnsi="Cambria Math"/>
                        <w:sz w:val="28"/>
                        <w:szCs w:val="28"/>
                      </w:rPr>
                      <m:t>λ</m:t>
                    </m:r>
                  </m:den>
                </m:f>
              </m:oMath>
            </m:oMathPara>
          </w:p>
        </w:tc>
        <w:tc>
          <w:tcPr>
            <w:tcW w:w="5807" w:type="dxa"/>
            <w:gridSpan w:val="2"/>
          </w:tcPr>
          <w:p w14:paraId="46FE7FFB" w14:textId="77777777" w:rsidR="003A3731" w:rsidRPr="003A3731" w:rsidRDefault="003A3731" w:rsidP="003A3731">
            <w:pPr>
              <w:spacing w:after="80"/>
              <w:rPr>
                <w:sz w:val="26"/>
                <w:szCs w:val="26"/>
              </w:rPr>
            </w:pPr>
            <w:r w:rsidRPr="003A3731">
              <w:rPr>
                <w:sz w:val="26"/>
                <w:szCs w:val="26"/>
              </w:rPr>
              <w:t>Avec :</w:t>
            </w:r>
          </w:p>
          <w:p w14:paraId="2C8090A8" w14:textId="77777777" w:rsidR="003A3731" w:rsidRPr="003A3731" w:rsidRDefault="003A3731" w:rsidP="003A3731">
            <w:pPr>
              <w:numPr>
                <w:ilvl w:val="0"/>
                <w:numId w:val="22"/>
              </w:numPr>
              <w:spacing w:line="276" w:lineRule="auto"/>
              <w:contextualSpacing/>
              <w:rPr>
                <w:rFonts w:cs="Arial"/>
                <w:sz w:val="26"/>
                <w:szCs w:val="26"/>
              </w:rPr>
            </w:pPr>
            <w:r w:rsidRPr="003A3731">
              <w:rPr>
                <w:rFonts w:cs="Arial"/>
                <w:i/>
                <w:iCs/>
                <w:sz w:val="26"/>
                <w:szCs w:val="26"/>
              </w:rPr>
              <w:t>R</w:t>
            </w:r>
            <w:r w:rsidRPr="003A3731">
              <w:rPr>
                <w:rFonts w:cs="Arial"/>
                <w:sz w:val="26"/>
                <w:szCs w:val="26"/>
              </w:rPr>
              <w:t xml:space="preserve"> :  Résistance </w:t>
            </w:r>
            <w:proofErr w:type="gramStart"/>
            <w:r w:rsidRPr="003A3731">
              <w:rPr>
                <w:rFonts w:cs="Arial"/>
                <w:sz w:val="26"/>
                <w:szCs w:val="26"/>
              </w:rPr>
              <w:t>thermique  [</w:t>
            </w:r>
            <w:proofErr w:type="gramEnd"/>
            <w:r w:rsidRPr="003A3731">
              <w:rPr>
                <w:rFonts w:cs="Arial"/>
                <w:sz w:val="26"/>
                <w:szCs w:val="26"/>
              </w:rPr>
              <w:t xml:space="preserve"> m²</w:t>
            </w:r>
            <w:r w:rsidRPr="003A3731">
              <w:rPr>
                <w:sz w:val="16"/>
                <w:szCs w:val="16"/>
              </w:rPr>
              <w:t xml:space="preserve"> </w:t>
            </w:r>
            <w:r w:rsidRPr="003A3731">
              <w:rPr>
                <w:rFonts w:cs="Arial"/>
                <w:sz w:val="24"/>
              </w:rPr>
              <w:t>·</w:t>
            </w:r>
            <w:r w:rsidRPr="003A3731">
              <w:rPr>
                <w:sz w:val="16"/>
                <w:szCs w:val="16"/>
              </w:rPr>
              <w:t xml:space="preserve"> </w:t>
            </w:r>
            <w:r w:rsidRPr="003A3731">
              <w:rPr>
                <w:rFonts w:cs="Arial"/>
                <w:sz w:val="26"/>
                <w:szCs w:val="26"/>
              </w:rPr>
              <w:t>K</w:t>
            </w:r>
            <w:r w:rsidRPr="003A3731">
              <w:rPr>
                <w:sz w:val="16"/>
                <w:szCs w:val="16"/>
              </w:rPr>
              <w:t xml:space="preserve"> </w:t>
            </w:r>
            <w:r w:rsidRPr="003A3731">
              <w:rPr>
                <w:rFonts w:cs="Arial"/>
                <w:sz w:val="24"/>
              </w:rPr>
              <w:t>·</w:t>
            </w:r>
            <w:r w:rsidRPr="003A3731">
              <w:rPr>
                <w:sz w:val="16"/>
                <w:szCs w:val="16"/>
              </w:rPr>
              <w:t xml:space="preserve"> </w:t>
            </w:r>
            <w:r w:rsidRPr="003A3731">
              <w:rPr>
                <w:rFonts w:cs="Arial"/>
                <w:sz w:val="26"/>
                <w:szCs w:val="26"/>
              </w:rPr>
              <w:t>W</w:t>
            </w:r>
            <w:r w:rsidRPr="003A3731">
              <w:rPr>
                <w:rFonts w:cs="Arial"/>
                <w:sz w:val="26"/>
                <w:szCs w:val="26"/>
                <w:vertAlign w:val="superscript"/>
              </w:rPr>
              <w:t>-1</w:t>
            </w:r>
            <w:r w:rsidRPr="003A3731">
              <w:rPr>
                <w:rFonts w:cs="Arial"/>
                <w:sz w:val="26"/>
                <w:szCs w:val="26"/>
              </w:rPr>
              <w:t xml:space="preserve"> ]</w:t>
            </w:r>
          </w:p>
          <w:p w14:paraId="5B3A5A04" w14:textId="77777777" w:rsidR="003A3731" w:rsidRPr="003A3731" w:rsidRDefault="003A3731" w:rsidP="003A3731">
            <w:pPr>
              <w:numPr>
                <w:ilvl w:val="0"/>
                <w:numId w:val="22"/>
              </w:numPr>
              <w:spacing w:after="0" w:line="276" w:lineRule="auto"/>
              <w:contextualSpacing/>
              <w:rPr>
                <w:rFonts w:cs="Arial"/>
                <w:sz w:val="26"/>
                <w:szCs w:val="26"/>
              </w:rPr>
            </w:pPr>
            <w:proofErr w:type="gramStart"/>
            <w:r w:rsidRPr="003A3731">
              <w:rPr>
                <w:rFonts w:cs="Arial"/>
                <w:i/>
                <w:iCs/>
                <w:sz w:val="26"/>
                <w:szCs w:val="26"/>
              </w:rPr>
              <w:t>e</w:t>
            </w:r>
            <w:proofErr w:type="gramEnd"/>
            <w:r w:rsidRPr="003A3731">
              <w:rPr>
                <w:rFonts w:cs="Arial"/>
                <w:sz w:val="26"/>
                <w:szCs w:val="26"/>
              </w:rPr>
              <w:t> :  Epaisseur  [ m ]</w:t>
            </w:r>
          </w:p>
          <w:p w14:paraId="689C3540" w14:textId="77777777" w:rsidR="003A3731" w:rsidRPr="003A3731" w:rsidRDefault="003A3731" w:rsidP="003A3731">
            <w:pPr>
              <w:numPr>
                <w:ilvl w:val="0"/>
                <w:numId w:val="22"/>
              </w:numPr>
              <w:spacing w:line="276" w:lineRule="auto"/>
              <w:contextualSpacing/>
              <w:rPr>
                <w:sz w:val="26"/>
                <w:szCs w:val="26"/>
              </w:rPr>
            </w:pPr>
            <w:proofErr w:type="gramStart"/>
            <w:r w:rsidRPr="003A3731">
              <w:rPr>
                <w:rFonts w:cs="Arial"/>
                <w:i/>
                <w:iCs/>
                <w:sz w:val="26"/>
                <w:szCs w:val="26"/>
              </w:rPr>
              <w:t>λ</w:t>
            </w:r>
            <w:proofErr w:type="gramEnd"/>
            <w:r w:rsidRPr="003A3731">
              <w:rPr>
                <w:rFonts w:cs="Arial"/>
                <w:sz w:val="26"/>
                <w:szCs w:val="26"/>
              </w:rPr>
              <w:t> :  Conductivité thermique  [ W</w:t>
            </w:r>
            <w:r w:rsidRPr="003A3731">
              <w:rPr>
                <w:sz w:val="16"/>
                <w:szCs w:val="16"/>
              </w:rPr>
              <w:t xml:space="preserve"> </w:t>
            </w:r>
            <w:r w:rsidRPr="003A3731">
              <w:rPr>
                <w:rFonts w:cs="Arial"/>
                <w:sz w:val="24"/>
              </w:rPr>
              <w:t>·</w:t>
            </w:r>
            <w:r w:rsidRPr="003A3731">
              <w:rPr>
                <w:sz w:val="16"/>
                <w:szCs w:val="16"/>
              </w:rPr>
              <w:t xml:space="preserve"> </w:t>
            </w:r>
            <w:r w:rsidRPr="003A3731">
              <w:rPr>
                <w:rFonts w:cs="Arial"/>
                <w:sz w:val="26"/>
                <w:szCs w:val="26"/>
              </w:rPr>
              <w:t>m</w:t>
            </w:r>
            <w:r w:rsidRPr="003A3731">
              <w:rPr>
                <w:rFonts w:cs="Arial"/>
                <w:sz w:val="26"/>
                <w:szCs w:val="26"/>
                <w:vertAlign w:val="superscript"/>
              </w:rPr>
              <w:t>-1</w:t>
            </w:r>
            <w:r w:rsidRPr="003A3731">
              <w:rPr>
                <w:sz w:val="16"/>
                <w:szCs w:val="16"/>
              </w:rPr>
              <w:t xml:space="preserve"> </w:t>
            </w:r>
            <w:r w:rsidRPr="003A3731">
              <w:rPr>
                <w:rFonts w:cs="Arial"/>
                <w:sz w:val="24"/>
              </w:rPr>
              <w:t>·</w:t>
            </w:r>
            <w:r w:rsidRPr="003A3731">
              <w:rPr>
                <w:sz w:val="16"/>
                <w:szCs w:val="16"/>
              </w:rPr>
              <w:t xml:space="preserve"> </w:t>
            </w:r>
            <w:r w:rsidRPr="003A3731">
              <w:rPr>
                <w:rFonts w:cs="Arial"/>
                <w:sz w:val="26"/>
                <w:szCs w:val="26"/>
              </w:rPr>
              <w:t>K</w:t>
            </w:r>
            <w:r w:rsidRPr="003A3731">
              <w:rPr>
                <w:rFonts w:cs="Arial"/>
                <w:sz w:val="26"/>
                <w:szCs w:val="26"/>
                <w:vertAlign w:val="superscript"/>
              </w:rPr>
              <w:t>-1</w:t>
            </w:r>
            <w:r w:rsidRPr="003A3731">
              <w:rPr>
                <w:rFonts w:cs="Arial"/>
                <w:sz w:val="26"/>
                <w:szCs w:val="26"/>
              </w:rPr>
              <w:t xml:space="preserve"> ]</w:t>
            </w:r>
          </w:p>
        </w:tc>
      </w:tr>
      <w:tr w:rsidR="003A3731" w:rsidRPr="003A3731" w14:paraId="35831F86" w14:textId="77777777" w:rsidTr="003A3731">
        <w:trPr>
          <w:trHeight w:val="385"/>
        </w:trPr>
        <w:tc>
          <w:tcPr>
            <w:tcW w:w="4116" w:type="dxa"/>
            <w:gridSpan w:val="2"/>
          </w:tcPr>
          <w:p w14:paraId="4A814E79" w14:textId="77777777" w:rsidR="003A3731" w:rsidRPr="003A3731" w:rsidRDefault="003A3731" w:rsidP="003A3731">
            <w:pPr>
              <w:rPr>
                <w:sz w:val="16"/>
                <w:szCs w:val="16"/>
              </w:rPr>
            </w:pPr>
          </w:p>
        </w:tc>
        <w:tc>
          <w:tcPr>
            <w:tcW w:w="5807" w:type="dxa"/>
            <w:gridSpan w:val="2"/>
          </w:tcPr>
          <w:p w14:paraId="5DAC4941" w14:textId="77777777" w:rsidR="003A3731" w:rsidRPr="003A3731" w:rsidRDefault="003A3731" w:rsidP="003A3731">
            <w:pPr>
              <w:jc w:val="both"/>
              <w:rPr>
                <w:rFonts w:cs="Arial"/>
                <w:b/>
                <w:noProof/>
                <w:sz w:val="16"/>
                <w:szCs w:val="16"/>
                <w:lang w:eastAsia="fr-FR"/>
              </w:rPr>
            </w:pPr>
          </w:p>
        </w:tc>
      </w:tr>
      <w:tr w:rsidR="003A3731" w:rsidRPr="003A3731" w14:paraId="3ACC422F" w14:textId="77777777" w:rsidTr="003A3731">
        <w:trPr>
          <w:trHeight w:val="385"/>
        </w:trPr>
        <w:tc>
          <w:tcPr>
            <w:tcW w:w="4678" w:type="dxa"/>
            <w:gridSpan w:val="3"/>
          </w:tcPr>
          <w:p w14:paraId="025D3A84" w14:textId="77777777" w:rsidR="003A3731" w:rsidRPr="003A3731" w:rsidRDefault="003A3731" w:rsidP="003A3731">
            <w:pPr>
              <w:numPr>
                <w:ilvl w:val="0"/>
                <w:numId w:val="41"/>
              </w:numPr>
              <w:ind w:left="198" w:hanging="198"/>
              <w:contextualSpacing/>
              <w:rPr>
                <w:b/>
                <w:sz w:val="26"/>
                <w:szCs w:val="26"/>
              </w:rPr>
            </w:pPr>
            <w:r w:rsidRPr="003A3731">
              <w:rPr>
                <w:b/>
                <w:bCs/>
                <w:sz w:val="26"/>
                <w:szCs w:val="26"/>
              </w:rPr>
              <w:t>Résistance</w:t>
            </w:r>
            <w:r w:rsidRPr="003A3731">
              <w:rPr>
                <w:b/>
                <w:sz w:val="26"/>
                <w:szCs w:val="26"/>
              </w:rPr>
              <w:t xml:space="preserve"> totale d’une paroi :</w:t>
            </w:r>
          </w:p>
        </w:tc>
        <w:tc>
          <w:tcPr>
            <w:tcW w:w="5245" w:type="dxa"/>
          </w:tcPr>
          <w:p w14:paraId="4D9A7D78" w14:textId="77777777" w:rsidR="003A3731" w:rsidRPr="003A3731" w:rsidRDefault="00000000" w:rsidP="003A3731">
            <w:pPr>
              <w:rPr>
                <w:b/>
                <w:bCs/>
                <w:i/>
                <w:iCs/>
                <w:sz w:val="26"/>
                <w:szCs w:val="26"/>
              </w:rPr>
            </w:pPr>
            <m:oMathPara>
              <m:oMath>
                <m:sSub>
                  <m:sSubPr>
                    <m:ctrlPr>
                      <w:rPr>
                        <w:rFonts w:ascii="Cambria Math" w:hAnsi="Cambria Math"/>
                        <w:b/>
                        <w:bCs/>
                        <w:i/>
                        <w:iCs/>
                        <w:sz w:val="28"/>
                        <w:szCs w:val="28"/>
                      </w:rPr>
                    </m:ctrlPr>
                  </m:sSubPr>
                  <m:e>
                    <m:r>
                      <m:rPr>
                        <m:sty m:val="bi"/>
                      </m:rPr>
                      <w:rPr>
                        <w:rFonts w:ascii="Cambria Math" w:hAnsi="Cambria Math"/>
                        <w:sz w:val="28"/>
                        <w:szCs w:val="28"/>
                      </w:rPr>
                      <m:t>R</m:t>
                    </m:r>
                  </m:e>
                  <m:sub>
                    <m:r>
                      <m:rPr>
                        <m:sty m:val="bi"/>
                      </m:rPr>
                      <w:rPr>
                        <w:rFonts w:ascii="Cambria Math" w:hAnsi="Cambria Math"/>
                        <w:sz w:val="28"/>
                        <w:szCs w:val="28"/>
                      </w:rPr>
                      <m:t>T</m:t>
                    </m:r>
                  </m:sub>
                </m:sSub>
                <m:r>
                  <m:rPr>
                    <m:sty m:val="bi"/>
                  </m:rPr>
                  <w:rPr>
                    <w:rFonts w:ascii="Cambria Math" w:hAnsi="Cambria Math"/>
                    <w:sz w:val="28"/>
                    <w:szCs w:val="28"/>
                  </w:rPr>
                  <m:t>=</m:t>
                </m:r>
                <m:sSub>
                  <m:sSubPr>
                    <m:ctrlPr>
                      <w:rPr>
                        <w:rFonts w:ascii="Cambria Math" w:hAnsi="Cambria Math"/>
                        <w:b/>
                        <w:bCs/>
                        <w:i/>
                        <w:iCs/>
                        <w:sz w:val="28"/>
                        <w:szCs w:val="28"/>
                      </w:rPr>
                    </m:ctrlPr>
                  </m:sSubPr>
                  <m:e>
                    <m:r>
                      <m:rPr>
                        <m:sty m:val="bi"/>
                      </m:rPr>
                      <w:rPr>
                        <w:rFonts w:ascii="Cambria Math" w:hAnsi="Cambria Math"/>
                        <w:sz w:val="28"/>
                        <w:szCs w:val="28"/>
                      </w:rPr>
                      <m:t>R</m:t>
                    </m:r>
                  </m:e>
                  <m:sub>
                    <m:r>
                      <m:rPr>
                        <m:sty m:val="bi"/>
                      </m:rPr>
                      <w:rPr>
                        <w:rFonts w:ascii="Cambria Math" w:hAnsi="Cambria Math"/>
                        <w:sz w:val="28"/>
                        <w:szCs w:val="28"/>
                      </w:rPr>
                      <m:t>si</m:t>
                    </m:r>
                  </m:sub>
                </m:sSub>
                <m:sSub>
                  <m:sSubPr>
                    <m:ctrlPr>
                      <w:rPr>
                        <w:rFonts w:ascii="Cambria Math" w:hAnsi="Cambria Math"/>
                        <w:b/>
                        <w:bCs/>
                        <w:i/>
                        <w:iCs/>
                        <w:sz w:val="28"/>
                        <w:szCs w:val="28"/>
                      </w:rPr>
                    </m:ctrlPr>
                  </m:sSubPr>
                  <m:e>
                    <m:r>
                      <m:rPr>
                        <m:sty m:val="bi"/>
                      </m:rPr>
                      <w:rPr>
                        <w:rFonts w:ascii="Cambria Math" w:hAnsi="Cambria Math"/>
                        <w:sz w:val="28"/>
                        <w:szCs w:val="28"/>
                      </w:rPr>
                      <m:t xml:space="preserve"> + R</m:t>
                    </m:r>
                  </m:e>
                  <m:sub>
                    <m:r>
                      <m:rPr>
                        <m:sty m:val="bi"/>
                      </m:rPr>
                      <w:rPr>
                        <w:rFonts w:ascii="Cambria Math" w:hAnsi="Cambria Math"/>
                        <w:sz w:val="28"/>
                        <w:szCs w:val="28"/>
                      </w:rPr>
                      <m:t>se</m:t>
                    </m:r>
                  </m:sub>
                </m:sSub>
                <m:r>
                  <m:rPr>
                    <m:sty m:val="bi"/>
                  </m:rPr>
                  <w:rPr>
                    <w:rFonts w:ascii="Cambria Math" w:hAnsi="Cambria Math"/>
                    <w:sz w:val="28"/>
                    <w:szCs w:val="28"/>
                  </w:rPr>
                  <m:t>+</m:t>
                </m:r>
                <m:nary>
                  <m:naryPr>
                    <m:chr m:val="∑"/>
                    <m:limLoc m:val="undOvr"/>
                    <m:subHide m:val="1"/>
                    <m:supHide m:val="1"/>
                    <m:ctrlPr>
                      <w:rPr>
                        <w:rFonts w:ascii="Cambria Math" w:hAnsi="Cambria Math"/>
                        <w:b/>
                        <w:bCs/>
                        <w:i/>
                        <w:iCs/>
                        <w:sz w:val="28"/>
                        <w:szCs w:val="28"/>
                      </w:rPr>
                    </m:ctrlPr>
                  </m:naryPr>
                  <m:sub/>
                  <m:sup/>
                  <m:e>
                    <m:d>
                      <m:dPr>
                        <m:ctrlPr>
                          <w:rPr>
                            <w:rFonts w:ascii="Cambria Math" w:hAnsi="Cambria Math"/>
                            <w:b/>
                            <w:bCs/>
                            <w:i/>
                            <w:iCs/>
                            <w:sz w:val="28"/>
                            <w:szCs w:val="28"/>
                          </w:rPr>
                        </m:ctrlPr>
                      </m:dPr>
                      <m:e>
                        <m:f>
                          <m:fPr>
                            <m:ctrlPr>
                              <w:rPr>
                                <w:rFonts w:ascii="Cambria Math" w:hAnsi="Cambria Math"/>
                                <w:b/>
                                <w:bCs/>
                                <w:i/>
                                <w:iCs/>
                                <w:sz w:val="28"/>
                                <w:szCs w:val="28"/>
                              </w:rPr>
                            </m:ctrlPr>
                          </m:fPr>
                          <m:num>
                            <m:r>
                              <m:rPr>
                                <m:sty m:val="bi"/>
                              </m:rPr>
                              <w:rPr>
                                <w:rFonts w:ascii="Cambria Math" w:hAnsi="Cambria Math"/>
                                <w:sz w:val="28"/>
                                <w:szCs w:val="28"/>
                              </w:rPr>
                              <m:t>e</m:t>
                            </m:r>
                          </m:num>
                          <m:den>
                            <m:r>
                              <m:rPr>
                                <m:sty m:val="bi"/>
                              </m:rPr>
                              <w:rPr>
                                <w:rFonts w:ascii="Cambria Math" w:hAnsi="Cambria Math"/>
                                <w:sz w:val="28"/>
                                <w:szCs w:val="28"/>
                              </w:rPr>
                              <m:t>λ</m:t>
                            </m:r>
                          </m:den>
                        </m:f>
                      </m:e>
                    </m:d>
                    <m:r>
                      <m:rPr>
                        <m:sty m:val="bi"/>
                      </m:rPr>
                      <w:rPr>
                        <w:rFonts w:ascii="Cambria Math" w:hAnsi="Cambria Math"/>
                        <w:sz w:val="28"/>
                        <w:szCs w:val="28"/>
                      </w:rPr>
                      <m:t>+</m:t>
                    </m:r>
                  </m:e>
                </m:nary>
                <m:nary>
                  <m:naryPr>
                    <m:chr m:val="∑"/>
                    <m:limLoc m:val="undOvr"/>
                    <m:subHide m:val="1"/>
                    <m:supHide m:val="1"/>
                    <m:ctrlPr>
                      <w:rPr>
                        <w:rFonts w:ascii="Cambria Math" w:hAnsi="Cambria Math"/>
                        <w:b/>
                        <w:bCs/>
                        <w:i/>
                        <w:iCs/>
                        <w:sz w:val="28"/>
                        <w:szCs w:val="28"/>
                      </w:rPr>
                    </m:ctrlPr>
                  </m:naryPr>
                  <m:sub/>
                  <m:sup/>
                  <m:e>
                    <m:d>
                      <m:dPr>
                        <m:ctrlPr>
                          <w:rPr>
                            <w:rFonts w:ascii="Cambria Math" w:hAnsi="Cambria Math"/>
                            <w:b/>
                            <w:bCs/>
                            <w:i/>
                            <w:iCs/>
                            <w:sz w:val="28"/>
                            <w:szCs w:val="28"/>
                          </w:rPr>
                        </m:ctrlPr>
                      </m:dPr>
                      <m:e>
                        <m:r>
                          <m:rPr>
                            <m:sty m:val="bi"/>
                          </m:rPr>
                          <w:rPr>
                            <w:rFonts w:ascii="Cambria Math" w:hAnsi="Cambria Math"/>
                            <w:sz w:val="28"/>
                            <w:szCs w:val="28"/>
                          </w:rPr>
                          <m:t>R</m:t>
                        </m:r>
                      </m:e>
                    </m:d>
                  </m:e>
                </m:nary>
              </m:oMath>
            </m:oMathPara>
          </w:p>
        </w:tc>
      </w:tr>
      <w:tr w:rsidR="003A3731" w:rsidRPr="003A3731" w14:paraId="16FD3B48" w14:textId="77777777" w:rsidTr="003A3731">
        <w:trPr>
          <w:trHeight w:val="385"/>
        </w:trPr>
        <w:tc>
          <w:tcPr>
            <w:tcW w:w="9923" w:type="dxa"/>
            <w:gridSpan w:val="4"/>
          </w:tcPr>
          <w:p w14:paraId="4913CA88" w14:textId="77777777" w:rsidR="003A3731" w:rsidRPr="003A3731" w:rsidRDefault="003A3731" w:rsidP="003A3731">
            <w:pPr>
              <w:spacing w:after="80"/>
              <w:rPr>
                <w:sz w:val="26"/>
                <w:szCs w:val="26"/>
              </w:rPr>
            </w:pPr>
            <w:r w:rsidRPr="003A3731">
              <w:rPr>
                <w:sz w:val="26"/>
                <w:szCs w:val="26"/>
              </w:rPr>
              <w:t>Avec :</w:t>
            </w:r>
          </w:p>
          <w:p w14:paraId="174DABDC" w14:textId="77777777" w:rsidR="003A3731" w:rsidRPr="003A3731" w:rsidRDefault="003A3731" w:rsidP="003A3731">
            <w:pPr>
              <w:numPr>
                <w:ilvl w:val="0"/>
                <w:numId w:val="23"/>
              </w:numPr>
              <w:spacing w:line="276" w:lineRule="auto"/>
              <w:contextualSpacing/>
              <w:rPr>
                <w:rFonts w:cs="Arial"/>
                <w:sz w:val="26"/>
                <w:szCs w:val="26"/>
              </w:rPr>
            </w:pPr>
            <w:r w:rsidRPr="003A3731">
              <w:rPr>
                <w:rFonts w:cs="Arial"/>
                <w:i/>
                <w:iCs/>
                <w:sz w:val="26"/>
                <w:szCs w:val="26"/>
              </w:rPr>
              <w:t>R</w:t>
            </w:r>
            <w:r w:rsidRPr="003A3731">
              <w:rPr>
                <w:rFonts w:cs="Arial"/>
                <w:i/>
                <w:iCs/>
                <w:sz w:val="20"/>
                <w:szCs w:val="20"/>
              </w:rPr>
              <w:t>T</w:t>
            </w:r>
            <w:r w:rsidRPr="003A3731">
              <w:rPr>
                <w:rFonts w:cs="Arial"/>
                <w:sz w:val="26"/>
                <w:szCs w:val="26"/>
              </w:rPr>
              <w:t xml:space="preserve"> :  Résistance thermique totale de la </w:t>
            </w:r>
            <w:proofErr w:type="gramStart"/>
            <w:r w:rsidRPr="003A3731">
              <w:rPr>
                <w:rFonts w:cs="Arial"/>
                <w:sz w:val="26"/>
                <w:szCs w:val="26"/>
              </w:rPr>
              <w:t>paroi  [</w:t>
            </w:r>
            <w:proofErr w:type="gramEnd"/>
            <w:r w:rsidRPr="003A3731">
              <w:rPr>
                <w:rFonts w:cs="Arial"/>
                <w:sz w:val="26"/>
                <w:szCs w:val="26"/>
              </w:rPr>
              <w:t xml:space="preserve"> m²</w:t>
            </w:r>
            <w:r w:rsidRPr="003A3731">
              <w:rPr>
                <w:sz w:val="16"/>
                <w:szCs w:val="16"/>
              </w:rPr>
              <w:t xml:space="preserve"> </w:t>
            </w:r>
            <w:r w:rsidRPr="003A3731">
              <w:rPr>
                <w:rFonts w:cs="Arial"/>
                <w:sz w:val="24"/>
              </w:rPr>
              <w:t>·</w:t>
            </w:r>
            <w:r w:rsidRPr="003A3731">
              <w:rPr>
                <w:sz w:val="16"/>
                <w:szCs w:val="16"/>
              </w:rPr>
              <w:t xml:space="preserve"> </w:t>
            </w:r>
            <w:r w:rsidRPr="003A3731">
              <w:rPr>
                <w:rFonts w:cs="Arial"/>
                <w:sz w:val="26"/>
                <w:szCs w:val="26"/>
              </w:rPr>
              <w:t>K</w:t>
            </w:r>
            <w:r w:rsidRPr="003A3731">
              <w:rPr>
                <w:sz w:val="16"/>
                <w:szCs w:val="16"/>
              </w:rPr>
              <w:t xml:space="preserve"> </w:t>
            </w:r>
            <w:r w:rsidRPr="003A3731">
              <w:rPr>
                <w:rFonts w:cs="Arial"/>
                <w:sz w:val="24"/>
              </w:rPr>
              <w:t>·</w:t>
            </w:r>
            <w:r w:rsidRPr="003A3731">
              <w:rPr>
                <w:sz w:val="16"/>
                <w:szCs w:val="16"/>
              </w:rPr>
              <w:t xml:space="preserve"> </w:t>
            </w:r>
            <w:r w:rsidRPr="003A3731">
              <w:rPr>
                <w:rFonts w:cs="Arial"/>
                <w:sz w:val="26"/>
                <w:szCs w:val="26"/>
              </w:rPr>
              <w:t>W</w:t>
            </w:r>
            <w:r w:rsidRPr="003A3731">
              <w:rPr>
                <w:rFonts w:cs="Arial"/>
                <w:sz w:val="26"/>
                <w:szCs w:val="26"/>
                <w:vertAlign w:val="superscript"/>
              </w:rPr>
              <w:t>-1</w:t>
            </w:r>
            <w:r w:rsidRPr="003A3731">
              <w:rPr>
                <w:rFonts w:cs="Arial"/>
                <w:sz w:val="26"/>
                <w:szCs w:val="26"/>
              </w:rPr>
              <w:t xml:space="preserve"> ]</w:t>
            </w:r>
          </w:p>
          <w:p w14:paraId="19C6D258" w14:textId="77777777" w:rsidR="003A3731" w:rsidRPr="003A3731" w:rsidRDefault="003A3731" w:rsidP="003A3731">
            <w:pPr>
              <w:numPr>
                <w:ilvl w:val="0"/>
                <w:numId w:val="23"/>
              </w:numPr>
              <w:spacing w:line="276" w:lineRule="auto"/>
              <w:contextualSpacing/>
              <w:rPr>
                <w:rFonts w:cs="Arial"/>
                <w:sz w:val="26"/>
                <w:szCs w:val="26"/>
              </w:rPr>
            </w:pPr>
            <w:proofErr w:type="gramStart"/>
            <w:r w:rsidRPr="003A3731">
              <w:rPr>
                <w:rFonts w:cs="Arial"/>
                <w:i/>
                <w:iCs/>
                <w:sz w:val="26"/>
                <w:szCs w:val="26"/>
              </w:rPr>
              <w:t>e</w:t>
            </w:r>
            <w:proofErr w:type="gramEnd"/>
            <w:r w:rsidRPr="003A3731">
              <w:rPr>
                <w:rFonts w:cs="Arial"/>
                <w:sz w:val="26"/>
                <w:szCs w:val="26"/>
              </w:rPr>
              <w:t> :  Epaisseur  [ m ]</w:t>
            </w:r>
          </w:p>
          <w:p w14:paraId="7B802F04" w14:textId="77777777" w:rsidR="003A3731" w:rsidRPr="003A3731" w:rsidRDefault="003A3731" w:rsidP="003A3731">
            <w:pPr>
              <w:numPr>
                <w:ilvl w:val="0"/>
                <w:numId w:val="23"/>
              </w:numPr>
              <w:spacing w:line="276" w:lineRule="auto"/>
              <w:contextualSpacing/>
              <w:rPr>
                <w:rFonts w:cs="Arial"/>
                <w:sz w:val="26"/>
                <w:szCs w:val="26"/>
              </w:rPr>
            </w:pPr>
            <w:proofErr w:type="gramStart"/>
            <w:r w:rsidRPr="003A3731">
              <w:rPr>
                <w:rFonts w:cs="Arial"/>
                <w:i/>
                <w:iCs/>
                <w:sz w:val="26"/>
                <w:szCs w:val="26"/>
              </w:rPr>
              <w:t>λ</w:t>
            </w:r>
            <w:proofErr w:type="gramEnd"/>
            <w:r w:rsidRPr="003A3731">
              <w:rPr>
                <w:rFonts w:cs="Arial"/>
                <w:sz w:val="26"/>
                <w:szCs w:val="26"/>
              </w:rPr>
              <w:t> :  Conductivité thermique  [ W</w:t>
            </w:r>
            <w:r w:rsidRPr="003A3731">
              <w:rPr>
                <w:sz w:val="16"/>
                <w:szCs w:val="16"/>
              </w:rPr>
              <w:t xml:space="preserve"> </w:t>
            </w:r>
            <w:r w:rsidRPr="003A3731">
              <w:rPr>
                <w:rFonts w:cs="Arial"/>
                <w:sz w:val="24"/>
              </w:rPr>
              <w:t>·</w:t>
            </w:r>
            <w:r w:rsidRPr="003A3731">
              <w:rPr>
                <w:sz w:val="16"/>
                <w:szCs w:val="16"/>
              </w:rPr>
              <w:t xml:space="preserve"> </w:t>
            </w:r>
            <w:r w:rsidRPr="003A3731">
              <w:rPr>
                <w:rFonts w:cs="Arial"/>
                <w:sz w:val="26"/>
                <w:szCs w:val="26"/>
              </w:rPr>
              <w:t>m</w:t>
            </w:r>
            <w:r w:rsidRPr="003A3731">
              <w:rPr>
                <w:rFonts w:cs="Arial"/>
                <w:sz w:val="26"/>
                <w:szCs w:val="26"/>
                <w:vertAlign w:val="superscript"/>
              </w:rPr>
              <w:t>-1</w:t>
            </w:r>
            <w:r w:rsidRPr="003A3731">
              <w:rPr>
                <w:sz w:val="16"/>
                <w:szCs w:val="16"/>
              </w:rPr>
              <w:t xml:space="preserve"> </w:t>
            </w:r>
            <w:r w:rsidRPr="003A3731">
              <w:rPr>
                <w:rFonts w:cs="Arial"/>
                <w:sz w:val="24"/>
              </w:rPr>
              <w:t>·</w:t>
            </w:r>
            <w:r w:rsidRPr="003A3731">
              <w:rPr>
                <w:sz w:val="16"/>
                <w:szCs w:val="16"/>
              </w:rPr>
              <w:t xml:space="preserve"> </w:t>
            </w:r>
            <w:r w:rsidRPr="003A3731">
              <w:rPr>
                <w:rFonts w:cs="Arial"/>
                <w:sz w:val="26"/>
                <w:szCs w:val="26"/>
              </w:rPr>
              <w:t>K</w:t>
            </w:r>
            <w:r w:rsidRPr="003A3731">
              <w:rPr>
                <w:rFonts w:cs="Arial"/>
                <w:sz w:val="26"/>
                <w:szCs w:val="26"/>
                <w:vertAlign w:val="superscript"/>
              </w:rPr>
              <w:t>-1</w:t>
            </w:r>
            <w:r w:rsidRPr="003A3731">
              <w:rPr>
                <w:rFonts w:cs="Arial"/>
                <w:sz w:val="26"/>
                <w:szCs w:val="26"/>
              </w:rPr>
              <w:t xml:space="preserve"> ]</w:t>
            </w:r>
          </w:p>
          <w:p w14:paraId="7F989D5E" w14:textId="77777777" w:rsidR="003A3731" w:rsidRPr="003A3731" w:rsidRDefault="003A3731" w:rsidP="003A3731">
            <w:pPr>
              <w:numPr>
                <w:ilvl w:val="0"/>
                <w:numId w:val="23"/>
              </w:numPr>
              <w:spacing w:line="276" w:lineRule="auto"/>
              <w:contextualSpacing/>
              <w:rPr>
                <w:rFonts w:cs="Arial"/>
                <w:sz w:val="26"/>
                <w:szCs w:val="26"/>
              </w:rPr>
            </w:pPr>
            <w:r w:rsidRPr="003A3731">
              <w:rPr>
                <w:rFonts w:cs="Arial"/>
                <w:i/>
                <w:iCs/>
                <w:sz w:val="26"/>
                <w:szCs w:val="26"/>
              </w:rPr>
              <w:t>Rsi</w:t>
            </w:r>
            <w:r w:rsidRPr="003A3731">
              <w:rPr>
                <w:rFonts w:cs="Arial"/>
                <w:sz w:val="26"/>
                <w:szCs w:val="26"/>
              </w:rPr>
              <w:t xml:space="preserve"> : Résistance thermique superficielle d’échange </w:t>
            </w:r>
            <w:proofErr w:type="gramStart"/>
            <w:r w:rsidRPr="003A3731">
              <w:rPr>
                <w:rFonts w:cs="Arial"/>
                <w:sz w:val="26"/>
                <w:szCs w:val="26"/>
              </w:rPr>
              <w:t>intérieur  [</w:t>
            </w:r>
            <w:proofErr w:type="gramEnd"/>
            <w:r w:rsidRPr="003A3731">
              <w:rPr>
                <w:rFonts w:cs="Arial"/>
                <w:sz w:val="26"/>
                <w:szCs w:val="26"/>
              </w:rPr>
              <w:t xml:space="preserve"> m²</w:t>
            </w:r>
            <w:r w:rsidRPr="003A3731">
              <w:rPr>
                <w:sz w:val="16"/>
                <w:szCs w:val="16"/>
              </w:rPr>
              <w:t xml:space="preserve"> </w:t>
            </w:r>
            <w:r w:rsidRPr="003A3731">
              <w:rPr>
                <w:rFonts w:cs="Arial"/>
                <w:sz w:val="24"/>
              </w:rPr>
              <w:t>·</w:t>
            </w:r>
            <w:r w:rsidRPr="003A3731">
              <w:rPr>
                <w:sz w:val="16"/>
                <w:szCs w:val="16"/>
              </w:rPr>
              <w:t xml:space="preserve"> </w:t>
            </w:r>
            <w:r w:rsidRPr="003A3731">
              <w:rPr>
                <w:rFonts w:cs="Arial"/>
                <w:sz w:val="26"/>
                <w:szCs w:val="26"/>
              </w:rPr>
              <w:t>K</w:t>
            </w:r>
            <w:r w:rsidRPr="003A3731">
              <w:rPr>
                <w:sz w:val="16"/>
                <w:szCs w:val="16"/>
              </w:rPr>
              <w:t xml:space="preserve"> </w:t>
            </w:r>
            <w:r w:rsidRPr="003A3731">
              <w:rPr>
                <w:rFonts w:cs="Arial"/>
                <w:sz w:val="24"/>
              </w:rPr>
              <w:t>·</w:t>
            </w:r>
            <w:r w:rsidRPr="003A3731">
              <w:rPr>
                <w:sz w:val="16"/>
                <w:szCs w:val="16"/>
              </w:rPr>
              <w:t xml:space="preserve"> </w:t>
            </w:r>
            <w:r w:rsidRPr="003A3731">
              <w:rPr>
                <w:rFonts w:cs="Arial"/>
                <w:sz w:val="26"/>
                <w:szCs w:val="26"/>
              </w:rPr>
              <w:t>W</w:t>
            </w:r>
            <w:r w:rsidRPr="003A3731">
              <w:rPr>
                <w:rFonts w:cs="Arial"/>
                <w:sz w:val="26"/>
                <w:szCs w:val="26"/>
                <w:vertAlign w:val="superscript"/>
              </w:rPr>
              <w:t>-1</w:t>
            </w:r>
            <w:r w:rsidRPr="003A3731">
              <w:rPr>
                <w:rFonts w:cs="Arial"/>
                <w:sz w:val="26"/>
                <w:szCs w:val="26"/>
              </w:rPr>
              <w:t xml:space="preserve"> ]</w:t>
            </w:r>
          </w:p>
          <w:p w14:paraId="1CDA152A" w14:textId="77777777" w:rsidR="003A3731" w:rsidRPr="003A3731" w:rsidRDefault="003A3731" w:rsidP="003A3731">
            <w:pPr>
              <w:numPr>
                <w:ilvl w:val="0"/>
                <w:numId w:val="23"/>
              </w:numPr>
              <w:spacing w:line="276" w:lineRule="auto"/>
              <w:contextualSpacing/>
              <w:rPr>
                <w:rFonts w:cs="Arial"/>
                <w:sz w:val="26"/>
                <w:szCs w:val="26"/>
              </w:rPr>
            </w:pPr>
            <w:r w:rsidRPr="003A3731">
              <w:rPr>
                <w:rFonts w:cs="Arial"/>
                <w:i/>
                <w:iCs/>
                <w:sz w:val="26"/>
                <w:szCs w:val="26"/>
              </w:rPr>
              <w:t>Rse</w:t>
            </w:r>
            <w:r w:rsidRPr="003A3731">
              <w:rPr>
                <w:rFonts w:cs="Arial"/>
                <w:sz w:val="26"/>
                <w:szCs w:val="26"/>
              </w:rPr>
              <w:t xml:space="preserve"> :  Résistance thermique superficielle d’échange </w:t>
            </w:r>
            <w:proofErr w:type="gramStart"/>
            <w:r w:rsidRPr="003A3731">
              <w:rPr>
                <w:rFonts w:cs="Arial"/>
                <w:sz w:val="26"/>
                <w:szCs w:val="26"/>
              </w:rPr>
              <w:t>extérieur  [</w:t>
            </w:r>
            <w:proofErr w:type="gramEnd"/>
            <w:r w:rsidRPr="003A3731">
              <w:rPr>
                <w:rFonts w:cs="Arial"/>
                <w:sz w:val="26"/>
                <w:szCs w:val="26"/>
              </w:rPr>
              <w:t xml:space="preserve"> m²</w:t>
            </w:r>
            <w:r w:rsidRPr="003A3731">
              <w:rPr>
                <w:sz w:val="16"/>
                <w:szCs w:val="16"/>
              </w:rPr>
              <w:t xml:space="preserve"> </w:t>
            </w:r>
            <w:r w:rsidRPr="003A3731">
              <w:rPr>
                <w:rFonts w:cs="Arial"/>
                <w:sz w:val="24"/>
              </w:rPr>
              <w:t>·</w:t>
            </w:r>
            <w:r w:rsidRPr="003A3731">
              <w:rPr>
                <w:sz w:val="16"/>
                <w:szCs w:val="16"/>
              </w:rPr>
              <w:t xml:space="preserve"> </w:t>
            </w:r>
            <w:r w:rsidRPr="003A3731">
              <w:rPr>
                <w:rFonts w:cs="Arial"/>
                <w:sz w:val="26"/>
                <w:szCs w:val="26"/>
              </w:rPr>
              <w:t>K</w:t>
            </w:r>
            <w:r w:rsidRPr="003A3731">
              <w:rPr>
                <w:sz w:val="16"/>
                <w:szCs w:val="16"/>
              </w:rPr>
              <w:t xml:space="preserve"> </w:t>
            </w:r>
            <w:r w:rsidRPr="003A3731">
              <w:rPr>
                <w:rFonts w:cs="Arial"/>
                <w:sz w:val="24"/>
              </w:rPr>
              <w:t>·</w:t>
            </w:r>
            <w:r w:rsidRPr="003A3731">
              <w:rPr>
                <w:sz w:val="16"/>
                <w:szCs w:val="16"/>
              </w:rPr>
              <w:t xml:space="preserve"> </w:t>
            </w:r>
            <w:r w:rsidRPr="003A3731">
              <w:rPr>
                <w:rFonts w:cs="Arial"/>
                <w:sz w:val="26"/>
                <w:szCs w:val="26"/>
              </w:rPr>
              <w:t>W</w:t>
            </w:r>
            <w:r w:rsidRPr="003A3731">
              <w:rPr>
                <w:rFonts w:cs="Arial"/>
                <w:sz w:val="26"/>
                <w:szCs w:val="26"/>
                <w:vertAlign w:val="superscript"/>
              </w:rPr>
              <w:t>-1</w:t>
            </w:r>
            <w:r w:rsidRPr="003A3731">
              <w:rPr>
                <w:rFonts w:cs="Arial"/>
                <w:sz w:val="26"/>
                <w:szCs w:val="26"/>
              </w:rPr>
              <w:t xml:space="preserve"> ]</w:t>
            </w:r>
          </w:p>
          <w:p w14:paraId="756AA307" w14:textId="77777777" w:rsidR="003A3731" w:rsidRPr="003A3731" w:rsidRDefault="003A3731" w:rsidP="003A3731">
            <w:pPr>
              <w:numPr>
                <w:ilvl w:val="0"/>
                <w:numId w:val="23"/>
              </w:numPr>
              <w:spacing w:line="276" w:lineRule="auto"/>
              <w:contextualSpacing/>
              <w:rPr>
                <w:rFonts w:cs="Arial"/>
                <w:sz w:val="26"/>
                <w:szCs w:val="26"/>
              </w:rPr>
            </w:pPr>
            <w:r w:rsidRPr="003A3731">
              <w:rPr>
                <w:rFonts w:cs="Arial"/>
                <w:i/>
                <w:iCs/>
                <w:sz w:val="26"/>
                <w:szCs w:val="26"/>
              </w:rPr>
              <w:t>R</w:t>
            </w:r>
            <w:r w:rsidRPr="003A3731">
              <w:rPr>
                <w:rFonts w:cs="Arial"/>
                <w:sz w:val="26"/>
                <w:szCs w:val="26"/>
              </w:rPr>
              <w:t xml:space="preserve"> :  Résistance thermique d’un élément </w:t>
            </w:r>
            <w:proofErr w:type="gramStart"/>
            <w:r w:rsidRPr="003A3731">
              <w:rPr>
                <w:rFonts w:cs="Arial"/>
                <w:sz w:val="26"/>
                <w:szCs w:val="26"/>
              </w:rPr>
              <w:t>[ m</w:t>
            </w:r>
            <w:proofErr w:type="gramEnd"/>
            <w:r w:rsidRPr="003A3731">
              <w:rPr>
                <w:rFonts w:cs="Arial"/>
                <w:sz w:val="26"/>
                <w:szCs w:val="26"/>
              </w:rPr>
              <w:t>²</w:t>
            </w:r>
            <w:r w:rsidRPr="003A3731">
              <w:rPr>
                <w:sz w:val="16"/>
                <w:szCs w:val="16"/>
              </w:rPr>
              <w:t xml:space="preserve"> </w:t>
            </w:r>
            <w:r w:rsidRPr="003A3731">
              <w:rPr>
                <w:rFonts w:cs="Arial"/>
                <w:sz w:val="24"/>
              </w:rPr>
              <w:t>·</w:t>
            </w:r>
            <w:r w:rsidRPr="003A3731">
              <w:rPr>
                <w:sz w:val="16"/>
                <w:szCs w:val="16"/>
              </w:rPr>
              <w:t xml:space="preserve"> </w:t>
            </w:r>
            <w:r w:rsidRPr="003A3731">
              <w:rPr>
                <w:rFonts w:cs="Arial"/>
                <w:sz w:val="26"/>
                <w:szCs w:val="26"/>
              </w:rPr>
              <w:t>K</w:t>
            </w:r>
            <w:r w:rsidRPr="003A3731">
              <w:rPr>
                <w:sz w:val="16"/>
                <w:szCs w:val="16"/>
              </w:rPr>
              <w:t xml:space="preserve"> </w:t>
            </w:r>
            <w:r w:rsidRPr="003A3731">
              <w:rPr>
                <w:rFonts w:cs="Arial"/>
                <w:sz w:val="24"/>
              </w:rPr>
              <w:t>·</w:t>
            </w:r>
            <w:r w:rsidRPr="003A3731">
              <w:rPr>
                <w:sz w:val="16"/>
                <w:szCs w:val="16"/>
              </w:rPr>
              <w:t xml:space="preserve"> </w:t>
            </w:r>
            <w:r w:rsidRPr="003A3731">
              <w:rPr>
                <w:rFonts w:cs="Arial"/>
                <w:sz w:val="26"/>
                <w:szCs w:val="26"/>
              </w:rPr>
              <w:t>W</w:t>
            </w:r>
            <w:r w:rsidRPr="003A3731">
              <w:rPr>
                <w:rFonts w:cs="Arial"/>
                <w:sz w:val="26"/>
                <w:szCs w:val="26"/>
                <w:vertAlign w:val="superscript"/>
              </w:rPr>
              <w:t>-1</w:t>
            </w:r>
            <w:r w:rsidRPr="003A3731">
              <w:rPr>
                <w:rFonts w:cs="Arial"/>
                <w:sz w:val="26"/>
                <w:szCs w:val="26"/>
              </w:rPr>
              <w:t xml:space="preserve"> ]</w:t>
            </w:r>
          </w:p>
        </w:tc>
      </w:tr>
    </w:tbl>
    <w:p w14:paraId="0BD7F6D3" w14:textId="77777777" w:rsidR="003A3731" w:rsidRPr="003A3731" w:rsidRDefault="003A3731" w:rsidP="003A3731">
      <w:pPr>
        <w:spacing w:after="0"/>
        <w:rPr>
          <w:sz w:val="24"/>
        </w:rPr>
      </w:pPr>
      <w:r w:rsidRPr="003A3731">
        <w:rPr>
          <w:noProof/>
          <w:lang w:eastAsia="fr-FR"/>
        </w:rPr>
        <w:drawing>
          <wp:anchor distT="0" distB="0" distL="114300" distR="114300" simplePos="0" relativeHeight="252044288" behindDoc="0" locked="0" layoutInCell="1" allowOverlap="1" wp14:anchorId="19C3E8B6" wp14:editId="0BC34245">
            <wp:simplePos x="0" y="0"/>
            <wp:positionH relativeFrom="margin">
              <wp:posOffset>-327660</wp:posOffset>
            </wp:positionH>
            <wp:positionV relativeFrom="paragraph">
              <wp:posOffset>8890</wp:posOffset>
            </wp:positionV>
            <wp:extent cx="4164330" cy="1888490"/>
            <wp:effectExtent l="0" t="0" r="7620" b="0"/>
            <wp:wrapNone/>
            <wp:docPr id="279" name="Image 279"/>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64330" cy="18884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24C2EF" w14:textId="77777777" w:rsidR="003A3731" w:rsidRPr="003A3731" w:rsidRDefault="003A3731" w:rsidP="003A3731">
      <w:pPr>
        <w:spacing w:after="0"/>
        <w:rPr>
          <w:sz w:val="24"/>
        </w:rPr>
      </w:pPr>
    </w:p>
    <w:p w14:paraId="58573333" w14:textId="77777777" w:rsidR="003A3731" w:rsidRPr="003A3731" w:rsidRDefault="003A3731" w:rsidP="003A3731">
      <w:pPr>
        <w:spacing w:after="0"/>
        <w:rPr>
          <w:sz w:val="24"/>
        </w:rPr>
      </w:pPr>
    </w:p>
    <w:p w14:paraId="2454066B" w14:textId="77777777" w:rsidR="003A3731" w:rsidRPr="003A3731" w:rsidRDefault="003A3731" w:rsidP="003A3731">
      <w:pPr>
        <w:spacing w:after="0"/>
        <w:rPr>
          <w:sz w:val="24"/>
        </w:rPr>
      </w:pPr>
    </w:p>
    <w:p w14:paraId="4686F702" w14:textId="77777777" w:rsidR="003A3731" w:rsidRPr="003A3731" w:rsidRDefault="003A3731" w:rsidP="003A3731">
      <w:pPr>
        <w:spacing w:after="0"/>
        <w:rPr>
          <w:sz w:val="24"/>
        </w:rPr>
      </w:pPr>
    </w:p>
    <w:p w14:paraId="42BEF426" w14:textId="77777777" w:rsidR="003A3731" w:rsidRPr="003A3731" w:rsidRDefault="003A3731" w:rsidP="003A3731">
      <w:pPr>
        <w:spacing w:after="0"/>
        <w:rPr>
          <w:sz w:val="24"/>
        </w:rPr>
      </w:pPr>
    </w:p>
    <w:p w14:paraId="32A92947" w14:textId="77777777" w:rsidR="003A3731" w:rsidRPr="003A3731" w:rsidRDefault="003A3731" w:rsidP="003A3731">
      <w:pPr>
        <w:spacing w:after="0"/>
        <w:rPr>
          <w:sz w:val="24"/>
        </w:rPr>
      </w:pPr>
    </w:p>
    <w:p w14:paraId="1EA1499C" w14:textId="77777777" w:rsidR="003A3731" w:rsidRPr="003A3731" w:rsidRDefault="003A3731" w:rsidP="003A3731">
      <w:pPr>
        <w:spacing w:after="0"/>
        <w:rPr>
          <w:sz w:val="24"/>
        </w:rPr>
      </w:pPr>
      <w:r w:rsidRPr="003A3731">
        <w:rPr>
          <w:sz w:val="24"/>
        </w:rPr>
        <w:br w:type="page"/>
      </w:r>
    </w:p>
    <w:p w14:paraId="2C919DB8" w14:textId="77777777" w:rsidR="003A3731" w:rsidRPr="003A3731" w:rsidRDefault="003A3731" w:rsidP="003A3731">
      <w:pPr>
        <w:jc w:val="both"/>
        <w:rPr>
          <w:sz w:val="24"/>
        </w:rPr>
      </w:pPr>
      <w:r w:rsidRPr="003A3731">
        <w:rPr>
          <w:noProof/>
          <w:lang w:eastAsia="fr-FR"/>
        </w:rPr>
        <w:lastRenderedPageBreak/>
        <w:drawing>
          <wp:anchor distT="0" distB="0" distL="114300" distR="114300" simplePos="0" relativeHeight="252057600" behindDoc="1" locked="0" layoutInCell="1" allowOverlap="1" wp14:anchorId="5CD214BA" wp14:editId="0271FE3D">
            <wp:simplePos x="0" y="0"/>
            <wp:positionH relativeFrom="margin">
              <wp:align>center</wp:align>
            </wp:positionH>
            <wp:positionV relativeFrom="paragraph">
              <wp:posOffset>48895</wp:posOffset>
            </wp:positionV>
            <wp:extent cx="6667500" cy="8929884"/>
            <wp:effectExtent l="0" t="0" r="0" b="5080"/>
            <wp:wrapNone/>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67500" cy="89298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3731">
        <w:rPr>
          <w:noProof/>
          <w:sz w:val="24"/>
          <w:lang w:eastAsia="fr-FR"/>
        </w:rPr>
        <mc:AlternateContent>
          <mc:Choice Requires="wps">
            <w:drawing>
              <wp:anchor distT="45720" distB="45720" distL="114300" distR="114300" simplePos="0" relativeHeight="252038144" behindDoc="0" locked="0" layoutInCell="1" allowOverlap="1" wp14:anchorId="6A331564" wp14:editId="44C8961D">
                <wp:simplePos x="0" y="0"/>
                <wp:positionH relativeFrom="margin">
                  <wp:align>right</wp:align>
                </wp:positionH>
                <wp:positionV relativeFrom="paragraph">
                  <wp:posOffset>-296545</wp:posOffset>
                </wp:positionV>
                <wp:extent cx="6276975" cy="371475"/>
                <wp:effectExtent l="0" t="0" r="9525" b="9525"/>
                <wp:wrapNone/>
                <wp:docPr id="2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975" cy="371475"/>
                        </a:xfrm>
                        <a:prstGeom prst="rect">
                          <a:avLst/>
                        </a:prstGeom>
                        <a:solidFill>
                          <a:srgbClr val="FFFFFF"/>
                        </a:solidFill>
                        <a:ln w="9525">
                          <a:noFill/>
                          <a:miter lim="800000"/>
                          <a:headEnd/>
                          <a:tailEnd/>
                        </a:ln>
                      </wps:spPr>
                      <wps:txbx>
                        <w:txbxContent>
                          <w:p w14:paraId="17C2459E" w14:textId="77777777" w:rsidR="00A63229" w:rsidRPr="000935A2" w:rsidRDefault="00A63229" w:rsidP="003A3731">
                            <w:pPr>
                              <w:pBdr>
                                <w:top w:val="single" w:sz="4" w:space="1" w:color="auto"/>
                                <w:left w:val="single" w:sz="4" w:space="4" w:color="auto"/>
                                <w:bottom w:val="single" w:sz="4" w:space="0" w:color="auto"/>
                                <w:right w:val="single" w:sz="4" w:space="4" w:color="auto"/>
                              </w:pBdr>
                              <w:rPr>
                                <w:b/>
                                <w:sz w:val="28"/>
                                <w:szCs w:val="28"/>
                              </w:rPr>
                            </w:pPr>
                            <w:r w:rsidRPr="0059403B">
                              <w:rPr>
                                <w:b/>
                                <w:sz w:val="28"/>
                                <w:szCs w:val="28"/>
                              </w:rPr>
                              <w:t>DT</w:t>
                            </w:r>
                            <w:r>
                              <w:rPr>
                                <w:b/>
                                <w:sz w:val="28"/>
                                <w:szCs w:val="28"/>
                              </w:rPr>
                              <w:t>S2</w:t>
                            </w:r>
                            <w:r w:rsidRPr="0059403B">
                              <w:rPr>
                                <w:b/>
                                <w:sz w:val="28"/>
                                <w:szCs w:val="28"/>
                              </w:rPr>
                              <w:t xml:space="preserve"> – </w:t>
                            </w:r>
                            <w:r>
                              <w:rPr>
                                <w:b/>
                                <w:sz w:val="28"/>
                                <w:szCs w:val="28"/>
                              </w:rPr>
                              <w:t xml:space="preserve">Détail de la </w:t>
                            </w:r>
                            <w:r w:rsidRPr="005D30EB">
                              <w:rPr>
                                <w:b/>
                                <w:sz w:val="28"/>
                                <w:szCs w:val="28"/>
                              </w:rPr>
                              <w:t>Coupe Transversale en élévation</w:t>
                            </w:r>
                          </w:p>
                          <w:p w14:paraId="12F58535" w14:textId="77777777" w:rsidR="00A63229" w:rsidRPr="00E034CE" w:rsidRDefault="00A63229" w:rsidP="003A3731">
                            <w:pPr>
                              <w:rPr>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331564" id="_x0000_s1090" type="#_x0000_t202" style="position:absolute;left:0;text-align:left;margin-left:443.05pt;margin-top:-23.35pt;width:494.25pt;height:29.25pt;z-index:2520381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DLrKQIAACoEAAAOAAAAZHJzL2Uyb0RvYy54bWysU02P0zAQvSPxHyzfadrQtNuo6WrpUoS0&#10;fEgLF26O7TQWjsfYbpPy6xk73W6BGyIHayYz8/zmzXh9O3SaHKXzCkxFZ5MpJdJwEMrsK/r1y+7V&#10;DSU+MCOYBiMrepKe3m5evlj3tpQ5tKCFdARBjC97W9E2BFtmmeet7JifgJUGgw24jgV03T4TjvWI&#10;3uksn04XWQ9OWAdceo9/78cg3ST8ppE8fGoaLwPRFUVuIZ0unXU8s82alXvHbKv4mQb7BxYdUwYv&#10;vUDds8DIwam/oDrFHXhowoRDl0HTKC5TD9jNbPpHN48tszL1guJ4e5HJ/z9Y/vH42RElKpoXc0oM&#10;63BI33BUREgS5BAkyaNIvfUl5j5azA7DGxhw2Klhbx+Af/fEwLZlZi/vnIO+lUwgyVmszK5KRxwf&#10;Qer+Awi8ix0CJKChcV1UEDUhiI7DOl0GhDwIx5+LfLlYLQtKOMZeL2dztOMVrHyqts6HdxI6Eo2K&#10;OlyAhM6ODz6MqU8p8TIPWomd0jo5bl9vtSNHhsuyS98Z/bc0bUhf0VWRFwnZQKxHaFZ2KuAya9VV&#10;9GYav1jOyqjGWyOSHZjSo42ktTnLExUZtQlDPaRxFKk4aleDOKFgDsblxceGRgvuJyU9Lm5F/Y8D&#10;c5IS/d6g6KvZfB43PTnzYpmj464j9XWEGY5QFQ2UjOY2pNcReRu4w+E0Kun2zOTMGRcyKX9+PHHj&#10;r/2U9fzEN78AAAD//wMAUEsDBBQABgAIAAAAIQD4k4OY3AAAAAcBAAAPAAAAZHJzL2Rvd25yZXYu&#10;eG1sTI/dToNAFITvTXyHzTHxxrRLTQsUWRo10Xjbnwc4wCkQ2bOE3Rb69h6v9HIyk5lv8t1se3Wl&#10;0XeODayWESjiytUdNwZOx49FCsoH5Bp7x2TgRh52xf1djlntJt7T9RAaJSXsMzTQhjBkWvuqJYt+&#10;6QZi8c5utBhEjo2uR5yk3Pb6OYpibbFjWWhxoPeWqu/DxRo4f01Pm+1UfoZTsl/Hb9glpbsZ8/gw&#10;v76ACjSHvzD84gs6FMJUugvXXvUG5EgwsFjHCSixt2m6AVVKbpWCLnL9n7/4AQAA//8DAFBLAQIt&#10;ABQABgAIAAAAIQC2gziS/gAAAOEBAAATAAAAAAAAAAAAAAAAAAAAAABbQ29udGVudF9UeXBlc10u&#10;eG1sUEsBAi0AFAAGAAgAAAAhADj9If/WAAAAlAEAAAsAAAAAAAAAAAAAAAAALwEAAF9yZWxzLy5y&#10;ZWxzUEsBAi0AFAAGAAgAAAAhAOpoMuspAgAAKgQAAA4AAAAAAAAAAAAAAAAALgIAAGRycy9lMm9E&#10;b2MueG1sUEsBAi0AFAAGAAgAAAAhAPiTg5jcAAAABwEAAA8AAAAAAAAAAAAAAAAAgwQAAGRycy9k&#10;b3ducmV2LnhtbFBLBQYAAAAABAAEAPMAAACMBQAAAAA=&#10;" stroked="f">
                <v:textbox>
                  <w:txbxContent>
                    <w:p w14:paraId="17C2459E" w14:textId="77777777" w:rsidR="00A63229" w:rsidRPr="000935A2" w:rsidRDefault="00A63229" w:rsidP="003A3731">
                      <w:pPr>
                        <w:pBdr>
                          <w:top w:val="single" w:sz="4" w:space="1" w:color="auto"/>
                          <w:left w:val="single" w:sz="4" w:space="4" w:color="auto"/>
                          <w:bottom w:val="single" w:sz="4" w:space="0" w:color="auto"/>
                          <w:right w:val="single" w:sz="4" w:space="4" w:color="auto"/>
                        </w:pBdr>
                        <w:rPr>
                          <w:b/>
                          <w:sz w:val="28"/>
                          <w:szCs w:val="28"/>
                        </w:rPr>
                      </w:pPr>
                      <w:r w:rsidRPr="0059403B">
                        <w:rPr>
                          <w:b/>
                          <w:sz w:val="28"/>
                          <w:szCs w:val="28"/>
                        </w:rPr>
                        <w:t>DT</w:t>
                      </w:r>
                      <w:r>
                        <w:rPr>
                          <w:b/>
                          <w:sz w:val="28"/>
                          <w:szCs w:val="28"/>
                        </w:rPr>
                        <w:t>S2</w:t>
                      </w:r>
                      <w:r w:rsidRPr="0059403B">
                        <w:rPr>
                          <w:b/>
                          <w:sz w:val="28"/>
                          <w:szCs w:val="28"/>
                        </w:rPr>
                        <w:t xml:space="preserve"> – </w:t>
                      </w:r>
                      <w:r>
                        <w:rPr>
                          <w:b/>
                          <w:sz w:val="28"/>
                          <w:szCs w:val="28"/>
                        </w:rPr>
                        <w:t xml:space="preserve">Détail de la </w:t>
                      </w:r>
                      <w:r w:rsidRPr="005D30EB">
                        <w:rPr>
                          <w:b/>
                          <w:sz w:val="28"/>
                          <w:szCs w:val="28"/>
                        </w:rPr>
                        <w:t>Coupe Transversale en élévation</w:t>
                      </w:r>
                    </w:p>
                    <w:p w14:paraId="12F58535" w14:textId="77777777" w:rsidR="00A63229" w:rsidRPr="00E034CE" w:rsidRDefault="00A63229" w:rsidP="003A3731">
                      <w:pPr>
                        <w:rPr>
                          <w:sz w:val="24"/>
                          <w:szCs w:val="28"/>
                        </w:rPr>
                      </w:pPr>
                    </w:p>
                  </w:txbxContent>
                </v:textbox>
                <w10:wrap anchorx="margin"/>
              </v:shape>
            </w:pict>
          </mc:Fallback>
        </mc:AlternateContent>
      </w:r>
    </w:p>
    <w:p w14:paraId="695C7096" w14:textId="77777777" w:rsidR="003A3731" w:rsidRPr="003A3731" w:rsidRDefault="003A3731" w:rsidP="003A3731">
      <w:pPr>
        <w:jc w:val="both"/>
        <w:rPr>
          <w:sz w:val="24"/>
        </w:rPr>
      </w:pPr>
      <w:r w:rsidRPr="003A3731">
        <w:rPr>
          <w:noProof/>
          <w:sz w:val="24"/>
          <w:lang w:eastAsia="fr-FR"/>
        </w:rPr>
        <mc:AlternateContent>
          <mc:Choice Requires="wps">
            <w:drawing>
              <wp:anchor distT="45720" distB="45720" distL="114300" distR="114300" simplePos="0" relativeHeight="252058624" behindDoc="0" locked="0" layoutInCell="1" allowOverlap="1" wp14:anchorId="5E33BFE2" wp14:editId="025529C8">
                <wp:simplePos x="0" y="0"/>
                <wp:positionH relativeFrom="margin">
                  <wp:posOffset>2140068</wp:posOffset>
                </wp:positionH>
                <wp:positionV relativeFrom="paragraph">
                  <wp:posOffset>-274512</wp:posOffset>
                </wp:positionV>
                <wp:extent cx="2609850" cy="1404620"/>
                <wp:effectExtent l="0" t="0" r="0" b="0"/>
                <wp:wrapNone/>
                <wp:docPr id="2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1404620"/>
                        </a:xfrm>
                        <a:prstGeom prst="rect">
                          <a:avLst/>
                        </a:prstGeom>
                        <a:noFill/>
                        <a:ln w="9525">
                          <a:noFill/>
                          <a:miter lim="800000"/>
                          <a:headEnd/>
                          <a:tailEnd/>
                        </a:ln>
                      </wps:spPr>
                      <wps:txbx>
                        <w:txbxContent>
                          <w:p w14:paraId="70040EAE" w14:textId="77777777" w:rsidR="00A63229" w:rsidRPr="009C33C5" w:rsidRDefault="00A63229" w:rsidP="003A3731">
                            <w:pPr>
                              <w:rPr>
                                <w:b/>
                                <w:bCs/>
                                <w:i/>
                                <w:iCs/>
                                <w:sz w:val="24"/>
                                <w:szCs w:val="2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33BFE2" id="_x0000_s1091" type="#_x0000_t202" style="position:absolute;left:0;text-align:left;margin-left:168.5pt;margin-top:-21.6pt;width:205.5pt;height:110.6pt;z-index:2520586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pXnFQIAAAIEAAAOAAAAZHJzL2Uyb0RvYy54bWysU02P2yAQvVfqf0DcG38oThMrzmq721SV&#10;th/StpfeCMYxKjAUSOz01++As9movVX1AYGHeTPvzWN9M2pFjsJ5CaahxSynRBgOrTT7hn7/tn2z&#10;pMQHZlqmwIiGnoSnN5vXr9aDrUUJPahWOIIgxteDbWgfgq2zzPNeaOZnYIXBYAdOs4BHt89axwZE&#10;1yor83yRDeBa64AL7/Hv/RSkm4TfdYKHL13nRSCqodhbSKtL6y6u2WbN6r1jtpf83Ab7hy40kwaL&#10;XqDuWWDk4ORfUFpyBx66MOOgM+g6yUXigGyK/A82jz2zInFBcby9yOT/Hyz/fPzqiGwbWlYVJYZp&#10;HNIPHBVpBQliDIKUUaTB+hrvPlq8HcZ3MOKwE2FvH4D/9MTAXc/MXtw6B0MvWItNFjEzu0qdcHwE&#10;2Q2foMVa7BAgAY2d01FB1IQgOg7rdBkQ9kE4/iwX+WpZYYhjrJjn80WZRpix+jndOh8+CNAkbhrq&#10;0AEJnh0ffIjtsPr5SqxmYCuVSi5QhgwNXVVllRKuIloGNKmSuqHLPH6TbSLL96ZNyYFJNe2xgDJn&#10;2pHpxDmMuzHJXCVRoiY7aE8ohIPJlPiIcNOD+03JgIZsqP91YE5Qoj4aFHNVzOfRwekwr94ic+Ku&#10;I7vrCDMcoRoaKJm2dyG5PnL29hZF38okx0sn557RaEml86OITr4+p1svT3fzBAAA//8DAFBLAwQU&#10;AAYACAAAACEAP5Uox98AAAALAQAADwAAAGRycy9kb3ducmV2LnhtbEyPQU/DMAyF70j8h8hI3LaU&#10;dqJTaTpNaBtHYFScs8a0FY0TNVlX/j3mxG6239Pz98rNbAcx4Rh6RwoelgkIpMaZnloF9cd+sQYR&#10;oiajB0eo4AcDbKrbm1IXxl3oHadjbAWHUCi0gi5GX0gZmg6tDkvnkVj7cqPVkdexlWbUFw63g0yT&#10;5FFa3RN/6LTH5w6b7+PZKvDRH/KX8fVtu9tPSf15qNO+3Sl1fzdvn0BEnOO/Gf7wGR0qZjq5M5kg&#10;BgVZlnOXqGCxylIQ7MhXa76c2JrzIKtSXneofgEAAP//AwBQSwECLQAUAAYACAAAACEAtoM4kv4A&#10;AADhAQAAEwAAAAAAAAAAAAAAAAAAAAAAW0NvbnRlbnRfVHlwZXNdLnhtbFBLAQItABQABgAIAAAA&#10;IQA4/SH/1gAAAJQBAAALAAAAAAAAAAAAAAAAAC8BAABfcmVscy8ucmVsc1BLAQItABQABgAIAAAA&#10;IQDk8pXnFQIAAAIEAAAOAAAAAAAAAAAAAAAAAC4CAABkcnMvZTJvRG9jLnhtbFBLAQItABQABgAI&#10;AAAAIQA/lSjH3wAAAAsBAAAPAAAAAAAAAAAAAAAAAG8EAABkcnMvZG93bnJldi54bWxQSwUGAAAA&#10;AAQABADzAAAAewUAAAAA&#10;" filled="f" stroked="f">
                <v:textbox style="mso-fit-shape-to-text:t">
                  <w:txbxContent>
                    <w:p w14:paraId="70040EAE" w14:textId="77777777" w:rsidR="00A63229" w:rsidRPr="009C33C5" w:rsidRDefault="00A63229" w:rsidP="003A3731">
                      <w:pPr>
                        <w:rPr>
                          <w:b/>
                          <w:bCs/>
                          <w:i/>
                          <w:iCs/>
                          <w:sz w:val="24"/>
                          <w:szCs w:val="28"/>
                        </w:rPr>
                      </w:pPr>
                    </w:p>
                  </w:txbxContent>
                </v:textbox>
                <w10:wrap anchorx="margin"/>
              </v:shape>
            </w:pict>
          </mc:Fallback>
        </mc:AlternateContent>
      </w:r>
    </w:p>
    <w:p w14:paraId="1A58150B" w14:textId="77777777" w:rsidR="003A3731" w:rsidRPr="003A3731" w:rsidRDefault="003A3731" w:rsidP="003A3731">
      <w:pPr>
        <w:jc w:val="both"/>
        <w:rPr>
          <w:sz w:val="24"/>
        </w:rPr>
      </w:pPr>
    </w:p>
    <w:p w14:paraId="402C05B6" w14:textId="77777777" w:rsidR="003A3731" w:rsidRPr="003A3731" w:rsidRDefault="003A3731" w:rsidP="003A3731">
      <w:pPr>
        <w:jc w:val="both"/>
        <w:rPr>
          <w:sz w:val="24"/>
        </w:rPr>
      </w:pPr>
    </w:p>
    <w:p w14:paraId="73E3F23A" w14:textId="77777777" w:rsidR="003A3731" w:rsidRPr="003A3731" w:rsidRDefault="003A3731" w:rsidP="003A3731">
      <w:pPr>
        <w:jc w:val="both"/>
        <w:rPr>
          <w:sz w:val="24"/>
        </w:rPr>
      </w:pPr>
    </w:p>
    <w:p w14:paraId="0AD0967B" w14:textId="77777777" w:rsidR="003A3731" w:rsidRPr="003A3731" w:rsidRDefault="003A3731" w:rsidP="003A3731">
      <w:pPr>
        <w:jc w:val="both"/>
        <w:rPr>
          <w:sz w:val="24"/>
        </w:rPr>
      </w:pPr>
    </w:p>
    <w:p w14:paraId="7F29A673" w14:textId="77777777" w:rsidR="003A3731" w:rsidRPr="003A3731" w:rsidRDefault="003A3731" w:rsidP="003A3731">
      <w:pPr>
        <w:jc w:val="both"/>
        <w:rPr>
          <w:sz w:val="24"/>
        </w:rPr>
      </w:pPr>
    </w:p>
    <w:p w14:paraId="7BE38BB3" w14:textId="77777777" w:rsidR="003A3731" w:rsidRPr="003A3731" w:rsidRDefault="003A3731" w:rsidP="003A3731">
      <w:pPr>
        <w:jc w:val="both"/>
        <w:rPr>
          <w:sz w:val="24"/>
        </w:rPr>
      </w:pPr>
    </w:p>
    <w:p w14:paraId="63735107" w14:textId="77777777" w:rsidR="003A3731" w:rsidRPr="003A3731" w:rsidRDefault="003A3731" w:rsidP="003A3731">
      <w:pPr>
        <w:jc w:val="both"/>
        <w:rPr>
          <w:sz w:val="24"/>
        </w:rPr>
      </w:pPr>
    </w:p>
    <w:p w14:paraId="59F87540" w14:textId="77777777" w:rsidR="003A3731" w:rsidRPr="003A3731" w:rsidRDefault="003A3731" w:rsidP="003A3731">
      <w:pPr>
        <w:jc w:val="both"/>
        <w:rPr>
          <w:sz w:val="24"/>
        </w:rPr>
      </w:pPr>
    </w:p>
    <w:p w14:paraId="2BB6EDD2" w14:textId="77777777" w:rsidR="003A3731" w:rsidRPr="003A3731" w:rsidRDefault="003A3731" w:rsidP="003A3731">
      <w:pPr>
        <w:jc w:val="both"/>
        <w:rPr>
          <w:sz w:val="24"/>
        </w:rPr>
      </w:pPr>
    </w:p>
    <w:p w14:paraId="23CE5567" w14:textId="77777777" w:rsidR="003A3731" w:rsidRPr="003A3731" w:rsidRDefault="003A3731" w:rsidP="003A3731">
      <w:pPr>
        <w:jc w:val="both"/>
        <w:rPr>
          <w:sz w:val="24"/>
        </w:rPr>
      </w:pPr>
    </w:p>
    <w:p w14:paraId="3DAF082A" w14:textId="77777777" w:rsidR="003A3731" w:rsidRPr="003A3731" w:rsidRDefault="003A3731" w:rsidP="003A3731">
      <w:pPr>
        <w:jc w:val="both"/>
        <w:rPr>
          <w:sz w:val="24"/>
        </w:rPr>
      </w:pPr>
    </w:p>
    <w:p w14:paraId="7ED9127D" w14:textId="77777777" w:rsidR="003A3731" w:rsidRPr="003A3731" w:rsidRDefault="003A3731" w:rsidP="003A3731">
      <w:pPr>
        <w:jc w:val="both"/>
        <w:rPr>
          <w:sz w:val="24"/>
        </w:rPr>
      </w:pPr>
    </w:p>
    <w:p w14:paraId="68A74071" w14:textId="77777777" w:rsidR="003A3731" w:rsidRPr="003A3731" w:rsidRDefault="003A3731" w:rsidP="003A3731">
      <w:pPr>
        <w:jc w:val="both"/>
        <w:rPr>
          <w:sz w:val="24"/>
        </w:rPr>
      </w:pPr>
    </w:p>
    <w:p w14:paraId="736012C7" w14:textId="77777777" w:rsidR="003A3731" w:rsidRPr="003A3731" w:rsidRDefault="003A3731" w:rsidP="003A3731">
      <w:pPr>
        <w:jc w:val="both"/>
        <w:rPr>
          <w:sz w:val="24"/>
        </w:rPr>
      </w:pPr>
    </w:p>
    <w:p w14:paraId="47BD536E" w14:textId="77777777" w:rsidR="003A3731" w:rsidRPr="003A3731" w:rsidRDefault="003A3731" w:rsidP="003A3731">
      <w:pPr>
        <w:jc w:val="both"/>
        <w:rPr>
          <w:sz w:val="24"/>
        </w:rPr>
      </w:pPr>
    </w:p>
    <w:p w14:paraId="4536759B" w14:textId="77777777" w:rsidR="003A3731" w:rsidRPr="003A3731" w:rsidRDefault="003A3731" w:rsidP="003A3731">
      <w:pPr>
        <w:tabs>
          <w:tab w:val="left" w:pos="7155"/>
        </w:tabs>
        <w:jc w:val="both"/>
        <w:rPr>
          <w:sz w:val="24"/>
        </w:rPr>
      </w:pPr>
      <w:r w:rsidRPr="003A3731">
        <w:rPr>
          <w:sz w:val="24"/>
        </w:rPr>
        <w:tab/>
      </w:r>
    </w:p>
    <w:p w14:paraId="554AA28F" w14:textId="77777777" w:rsidR="003A3731" w:rsidRPr="003A3731" w:rsidRDefault="003A3731" w:rsidP="003A3731">
      <w:pPr>
        <w:jc w:val="both"/>
        <w:rPr>
          <w:sz w:val="24"/>
        </w:rPr>
      </w:pPr>
    </w:p>
    <w:p w14:paraId="2B4B2D54" w14:textId="77777777" w:rsidR="003A3731" w:rsidRPr="003A3731" w:rsidRDefault="003A3731" w:rsidP="003A3731">
      <w:pPr>
        <w:jc w:val="both"/>
        <w:rPr>
          <w:sz w:val="24"/>
        </w:rPr>
      </w:pPr>
    </w:p>
    <w:p w14:paraId="7E16C023" w14:textId="77777777" w:rsidR="003A3731" w:rsidRPr="003A3731" w:rsidRDefault="003A3731" w:rsidP="003A3731">
      <w:pPr>
        <w:jc w:val="both"/>
        <w:rPr>
          <w:sz w:val="24"/>
        </w:rPr>
      </w:pPr>
    </w:p>
    <w:p w14:paraId="49D5E9A3" w14:textId="77777777" w:rsidR="003A3731" w:rsidRPr="003A3731" w:rsidRDefault="003A3731" w:rsidP="003A3731">
      <w:pPr>
        <w:jc w:val="both"/>
        <w:rPr>
          <w:sz w:val="24"/>
        </w:rPr>
      </w:pPr>
    </w:p>
    <w:p w14:paraId="2E70F3D9" w14:textId="77777777" w:rsidR="003A3731" w:rsidRPr="003A3731" w:rsidRDefault="003A3731" w:rsidP="003A3731">
      <w:pPr>
        <w:jc w:val="both"/>
        <w:rPr>
          <w:sz w:val="24"/>
        </w:rPr>
      </w:pPr>
    </w:p>
    <w:p w14:paraId="3E47994F" w14:textId="77777777" w:rsidR="003A3731" w:rsidRPr="003A3731" w:rsidRDefault="003A3731" w:rsidP="003A3731">
      <w:pPr>
        <w:jc w:val="both"/>
        <w:rPr>
          <w:sz w:val="24"/>
        </w:rPr>
      </w:pPr>
    </w:p>
    <w:p w14:paraId="5BD13E7E" w14:textId="77777777" w:rsidR="003A3731" w:rsidRPr="003A3731" w:rsidRDefault="003A3731" w:rsidP="003A3731">
      <w:pPr>
        <w:jc w:val="both"/>
        <w:rPr>
          <w:sz w:val="24"/>
        </w:rPr>
      </w:pPr>
    </w:p>
    <w:p w14:paraId="05575CF7" w14:textId="77777777" w:rsidR="003A3731" w:rsidRPr="003A3731" w:rsidRDefault="003A3731" w:rsidP="003A3731">
      <w:pPr>
        <w:jc w:val="both"/>
        <w:rPr>
          <w:sz w:val="24"/>
        </w:rPr>
      </w:pPr>
    </w:p>
    <w:p w14:paraId="03962682" w14:textId="77777777" w:rsidR="003A3731" w:rsidRPr="003A3731" w:rsidRDefault="003A3731" w:rsidP="003A3731">
      <w:pPr>
        <w:jc w:val="both"/>
        <w:rPr>
          <w:sz w:val="24"/>
        </w:rPr>
      </w:pPr>
    </w:p>
    <w:p w14:paraId="324FF43D" w14:textId="77777777" w:rsidR="003A3731" w:rsidRPr="003A3731" w:rsidRDefault="003A3731" w:rsidP="003A3731">
      <w:pPr>
        <w:jc w:val="both"/>
        <w:rPr>
          <w:sz w:val="24"/>
        </w:rPr>
      </w:pPr>
    </w:p>
    <w:p w14:paraId="405985AD" w14:textId="77777777" w:rsidR="003A3731" w:rsidRPr="003A3731" w:rsidRDefault="003A3731" w:rsidP="003A3731">
      <w:pPr>
        <w:jc w:val="both"/>
        <w:rPr>
          <w:sz w:val="24"/>
        </w:rPr>
      </w:pPr>
    </w:p>
    <w:p w14:paraId="456A1C8F" w14:textId="77777777" w:rsidR="003A3731" w:rsidRPr="003A3731" w:rsidRDefault="003A3731" w:rsidP="003A3731">
      <w:pPr>
        <w:jc w:val="both"/>
        <w:rPr>
          <w:sz w:val="24"/>
        </w:rPr>
      </w:pPr>
    </w:p>
    <w:p w14:paraId="45CEF8F4" w14:textId="77777777" w:rsidR="003A3731" w:rsidRPr="003A3731" w:rsidRDefault="003A3731" w:rsidP="003A3731">
      <w:pPr>
        <w:spacing w:after="0"/>
        <w:rPr>
          <w:rFonts w:ascii="Calibri" w:hAnsi="Calibri" w:cs="Calibri"/>
          <w:i/>
          <w:sz w:val="6"/>
          <w:szCs w:val="6"/>
        </w:rPr>
      </w:pPr>
    </w:p>
    <w:tbl>
      <w:tblPr>
        <w:tblStyle w:val="Grilledutableau"/>
        <w:tblpPr w:leftFromText="141" w:rightFromText="141" w:vertAnchor="page" w:horzAnchor="margin" w:tblpY="870"/>
        <w:tblW w:w="0" w:type="auto"/>
        <w:tblLook w:val="04A0" w:firstRow="1" w:lastRow="0" w:firstColumn="1" w:lastColumn="0" w:noHBand="0" w:noVBand="1"/>
      </w:tblPr>
      <w:tblGrid>
        <w:gridCol w:w="7513"/>
      </w:tblGrid>
      <w:tr w:rsidR="003A3731" w:rsidRPr="003A3731" w14:paraId="30899252" w14:textId="77777777" w:rsidTr="003A3731">
        <w:trPr>
          <w:trHeight w:val="240"/>
        </w:trPr>
        <w:tc>
          <w:tcPr>
            <w:tcW w:w="7513" w:type="dxa"/>
          </w:tcPr>
          <w:p w14:paraId="5A4F5555" w14:textId="77777777" w:rsidR="003A3731" w:rsidRPr="003A3731" w:rsidRDefault="003A3731" w:rsidP="003A3731">
            <w:pPr>
              <w:shd w:val="clear" w:color="auto" w:fill="FFFFFF" w:themeFill="background1"/>
              <w:spacing w:after="0"/>
              <w:rPr>
                <w:noProof/>
                <w:sz w:val="24"/>
                <w:lang w:eastAsia="fr-FR"/>
              </w:rPr>
            </w:pPr>
            <w:r w:rsidRPr="003A3731">
              <w:rPr>
                <w:b/>
                <w:sz w:val="28"/>
                <w:szCs w:val="28"/>
              </w:rPr>
              <w:lastRenderedPageBreak/>
              <w:t>DTS3 – Classification des Matériaux : EUROCLASSES</w:t>
            </w:r>
          </w:p>
        </w:tc>
      </w:tr>
    </w:tbl>
    <w:p w14:paraId="35901FDD" w14:textId="6C51248C" w:rsidR="003A3731" w:rsidRPr="003A3731" w:rsidRDefault="003A3731" w:rsidP="003A3731">
      <w:pPr>
        <w:jc w:val="center"/>
        <w:rPr>
          <w:rFonts w:ascii="Calibri Light" w:hAnsi="Calibri Light" w:cs="Calibri Light"/>
          <w:b/>
          <w:sz w:val="6"/>
          <w:szCs w:val="10"/>
        </w:rPr>
      </w:pPr>
      <w:r w:rsidRPr="003A3731">
        <w:rPr>
          <w:noProof/>
          <w:lang w:eastAsia="fr-FR"/>
        </w:rPr>
        <w:drawing>
          <wp:anchor distT="0" distB="0" distL="114300" distR="114300" simplePos="0" relativeHeight="252039168" behindDoc="1" locked="0" layoutInCell="1" allowOverlap="1" wp14:anchorId="6C8C2975" wp14:editId="15355D8A">
            <wp:simplePos x="0" y="0"/>
            <wp:positionH relativeFrom="margin">
              <wp:posOffset>3851275</wp:posOffset>
            </wp:positionH>
            <wp:positionV relativeFrom="paragraph">
              <wp:posOffset>-432519</wp:posOffset>
            </wp:positionV>
            <wp:extent cx="2518834" cy="2996456"/>
            <wp:effectExtent l="0" t="0" r="0" b="0"/>
            <wp:wrapNone/>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8834" cy="29964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3731">
        <w:rPr>
          <w:noProof/>
          <w:lang w:eastAsia="fr-FR"/>
        </w:rPr>
        <mc:AlternateContent>
          <mc:Choice Requires="wps">
            <w:drawing>
              <wp:anchor distT="0" distB="0" distL="114300" distR="114300" simplePos="0" relativeHeight="252054528" behindDoc="0" locked="0" layoutInCell="1" allowOverlap="1" wp14:anchorId="1830879E" wp14:editId="6F6D9A3B">
                <wp:simplePos x="0" y="0"/>
                <wp:positionH relativeFrom="column">
                  <wp:posOffset>5958552</wp:posOffset>
                </wp:positionH>
                <wp:positionV relativeFrom="paragraph">
                  <wp:posOffset>130415</wp:posOffset>
                </wp:positionV>
                <wp:extent cx="453390" cy="1992630"/>
                <wp:effectExtent l="19050" t="19050" r="22860" b="26670"/>
                <wp:wrapNone/>
                <wp:docPr id="265" name="Rectangle : coins arrondis 19"/>
                <wp:cNvGraphicFramePr/>
                <a:graphic xmlns:a="http://schemas.openxmlformats.org/drawingml/2006/main">
                  <a:graphicData uri="http://schemas.microsoft.com/office/word/2010/wordprocessingShape">
                    <wps:wsp>
                      <wps:cNvSpPr/>
                      <wps:spPr>
                        <a:xfrm>
                          <a:off x="0" y="0"/>
                          <a:ext cx="453390" cy="1992630"/>
                        </a:xfrm>
                        <a:prstGeom prst="roundRect">
                          <a:avLst>
                            <a:gd name="adj" fmla="val 27071"/>
                          </a:avLst>
                        </a:prstGeom>
                        <a:noFill/>
                        <a:ln w="28575"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C3E056A" id="Rectangle : coins arrondis 19" o:spid="_x0000_s1026" style="position:absolute;margin-left:469.2pt;margin-top:10.25pt;width:35.7pt;height:156.9pt;z-index:25205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77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5yimQIAAA4FAAAOAAAAZHJzL2Uyb0RvYy54bWysVMlu2zAQvRfoPxC8N5K8xLEROTASpCgQ&#10;JEGTImeaIiUWJIcl6SX9mn5LvqxDSnbS5VTUB3pGM5zlzRueX+yNJlvhgwJb0+qkpERYDo2ybU2/&#10;PF5/OKMkRGYbpsGKmj6LQC+W79+d79xCjKAD3QhPMIgNi52raRejWxRF4J0wLJyAExaNErxhEVXf&#10;Fo1nO4xudDEqy9NiB75xHrgIAb9e9Ua6zPGlFDzeSRlEJLqmWFvMp8/nOp3F8pwtWs9cp/hQBvuH&#10;KgxTFpMeQ12xyMjGqz9CGcU9BJDxhIMpQErFRe4Bu6nK37p56JgTuRcEJ7gjTOH/heW323tPVFPT&#10;0emUEssMDukzwsZsq8XLjwXhoGwgzHuwjQqkmifMdi4s8OqDu/eDFlBMAOylN+kfWyP7jPPzEWex&#10;j4Tjx8l0PJ7jNDiaqvl8dDrOgyhebzsf4kcBhiShph42tklVZYzZ9ibEDHYzFMyar5RIo3F0W6bJ&#10;aFbOqlQmRhycUTrETDctXCut8/C1JTvs/mw6w/45Qw5KzSKKxiEqwbaUMN0iuXn0OX0ArZp0PQUK&#10;vl1fak8wbU1n5bhcHVr5xS3lvmKh6/2yqaeeURH5r5Wp6VmZfkPZ2qboIjMYu029JMx7lJO0huYZ&#10;J+ehp3Rw/FphkhsW4j3zCATii3sZ7/CQGrBFGCRKOvDf//Y9+SO10ErJDncC2/+2YV5Qoj9ZJN28&#10;mkzSEmVlMp2NUPFvLeu3Frsxl4CoVPgCOJ7F5B/1QZQezBOu7yplRROzHHP3QA/KZex3FR8ALlar&#10;7IaL41i8sQ+Op+AJpwTv4/6JeTcQJiLVbuGwPwMLekK8+vZEWG0iSHVEuMd1gBuXLpNoeCDSVr/V&#10;s9frM7b8CQAA//8DAFBLAwQUAAYACAAAACEAEYqAj+AAAAALAQAADwAAAGRycy9kb3ducmV2Lnht&#10;bEyPQW7CMBBF95V6B2sqdVfsEKggxEFVK9RFEVKhBzDxkETY48g2JNy+ZtUuR/P0//vlerSGXdGH&#10;zpGEbCKAIdVOd9RI+DlsXhbAQlSklXGEEm4YYF09PpSq0G6gb7zuY8NSCIVCSWhj7AvOQ92iVWHi&#10;eqT0OzlvVUynb7j2akjh1vCpEK/cqo5SQ6t6fG+xPu8vVsLH3Ow+4yZss2HrT26X3cThq5Py+Wl8&#10;WwGLOMY/GO76SR2q5HR0F9KBGQnLfDFLqISpmAO7A0Is05ijhDyf5cCrkv/fUP0CAAD//wMAUEsB&#10;Ai0AFAAGAAgAAAAhALaDOJL+AAAA4QEAABMAAAAAAAAAAAAAAAAAAAAAAFtDb250ZW50X1R5cGVz&#10;XS54bWxQSwECLQAUAAYACAAAACEAOP0h/9YAAACUAQAACwAAAAAAAAAAAAAAAAAvAQAAX3JlbHMv&#10;LnJlbHNQSwECLQAUAAYACAAAACEAF3OcopkCAAAOBQAADgAAAAAAAAAAAAAAAAAuAgAAZHJzL2Uy&#10;b0RvYy54bWxQSwECLQAUAAYACAAAACEAEYqAj+AAAAALAQAADwAAAAAAAAAAAAAAAADzBAAAZHJz&#10;L2Rvd25yZXYueG1sUEsFBgAAAAAEAAQA8wAAAAAGAAAAAA==&#10;" filled="f" strokecolor="#7030a0" strokeweight="2.25pt">
                <v:stroke joinstyle="miter"/>
              </v:roundrect>
            </w:pict>
          </mc:Fallback>
        </mc:AlternateContent>
      </w:r>
    </w:p>
    <w:p w14:paraId="6D554EC8" w14:textId="7E585DD2" w:rsidR="003A3731" w:rsidRDefault="003A3731" w:rsidP="003A3731">
      <w:pPr>
        <w:rPr>
          <w:noProof/>
          <w:sz w:val="12"/>
          <w:szCs w:val="12"/>
          <w:lang w:eastAsia="fr-FR"/>
        </w:rPr>
      </w:pPr>
    </w:p>
    <w:p w14:paraId="1F143967" w14:textId="77777777" w:rsidR="003A3731" w:rsidRPr="003A3731" w:rsidRDefault="003A3731" w:rsidP="003A3731">
      <w:pPr>
        <w:rPr>
          <w:noProof/>
          <w:sz w:val="12"/>
          <w:szCs w:val="12"/>
          <w:lang w:eastAsia="fr-FR"/>
        </w:rPr>
      </w:pPr>
    </w:p>
    <w:p w14:paraId="5FF136B7" w14:textId="23C0BBFB" w:rsidR="003A3731" w:rsidRPr="003A3731" w:rsidRDefault="003A3731" w:rsidP="003A3731">
      <w:pPr>
        <w:jc w:val="both"/>
        <w:rPr>
          <w:b/>
          <w:bCs/>
          <w:color w:val="0070C0"/>
          <w:sz w:val="26"/>
          <w:szCs w:val="26"/>
        </w:rPr>
      </w:pPr>
      <w:r w:rsidRPr="003A3731">
        <w:rPr>
          <w:b/>
          <w:bCs/>
          <w:noProof/>
          <w:color w:val="0070C0"/>
          <w:sz w:val="26"/>
          <w:szCs w:val="26"/>
          <w:lang w:eastAsia="fr-FR"/>
        </w:rPr>
        <mc:AlternateContent>
          <mc:Choice Requires="wps">
            <w:drawing>
              <wp:anchor distT="0" distB="0" distL="114300" distR="114300" simplePos="0" relativeHeight="252055552" behindDoc="0" locked="0" layoutInCell="1" allowOverlap="1" wp14:anchorId="44459E07" wp14:editId="3DCC469D">
                <wp:simplePos x="0" y="0"/>
                <wp:positionH relativeFrom="column">
                  <wp:posOffset>3768090</wp:posOffset>
                </wp:positionH>
                <wp:positionV relativeFrom="paragraph">
                  <wp:posOffset>15240</wp:posOffset>
                </wp:positionV>
                <wp:extent cx="2183130" cy="1977390"/>
                <wp:effectExtent l="0" t="0" r="7620" b="3810"/>
                <wp:wrapNone/>
                <wp:docPr id="266" name="Rectangle 266"/>
                <wp:cNvGraphicFramePr/>
                <a:graphic xmlns:a="http://schemas.openxmlformats.org/drawingml/2006/main">
                  <a:graphicData uri="http://schemas.microsoft.com/office/word/2010/wordprocessingShape">
                    <wps:wsp>
                      <wps:cNvSpPr/>
                      <wps:spPr>
                        <a:xfrm>
                          <a:off x="0" y="0"/>
                          <a:ext cx="2183130" cy="1977390"/>
                        </a:xfrm>
                        <a:prstGeom prst="rect">
                          <a:avLst/>
                        </a:prstGeom>
                        <a:solidFill>
                          <a:srgbClr val="EAEAEA">
                            <a:alpha val="4902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A5CFB8" id="Rectangle 266" o:spid="_x0000_s1026" style="position:absolute;margin-left:296.7pt;margin-top:1.2pt;width:171.9pt;height:155.7pt;z-index:252055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iZfAIAAO4EAAAOAAAAZHJzL2Uyb0RvYy54bWysVFtP2zAUfp+0/2D5fSQpHaVVU1TBmCYh&#10;QMDE86ljJ5Z8m+02Zb9+x04KHdvTtFZyzi3n8vk7WV7stSI77oO0pqbVSUkJN8w20rQ1/f50/emc&#10;khDBNKCs4TV94YFerD5+WPZuwSe2s6rhnmASExa9q2kXo1sURWAd1xBOrOMGncJ6DRFV3xaNhx6z&#10;a1VMyvKs6K1vnLeMh4DWq8FJVzm/EJzFOyECj0TVFHuL+fT53KSzWC1h0XpwnWRjG/APXWiQBou+&#10;prqCCGTr5R+ptGTeBiviCbO6sEJIxvMMOE1VvpvmsQPH8ywITnCvMIX/l5bd7u49kU1NJ2dnlBjQ&#10;eEkPCBuYVnGSjAhR78ICIx/dvR+1gGKady+8Tk+chOwzrC+vsPJ9JAyNk+r8tDpF9Bn6qvlsdjrP&#10;wBdvrzsf4lduNUlCTT02kOGE3U2IWBJDDyGpWrBKNtdSqaz4dnOpPNkB3vGXdfoP7yrXwWCdzsvJ&#10;oWQYwnPO3/IoQ3rsbzIrU6uAZBQKIoraITzBtJSAapHlLPpcwNjUQmZQau4KQjeUy2kHamkZkd9K&#10;6pqel+mXzDiNMql1nhk6jphAHmBN0sY2L3gz3g6UDY5dSyxyAyHeg0eOYpO4d/EOD6Esdm5HiZLO&#10;+p9/s6d4pA56KemR8zjVjy14Ton6ZpBU82o6TUuSlennGWJG/LFnc+wxW31pEfIKN9yxLKb4qA6i&#10;8FY/43quU1V0gWFYe8BvVC7jsIu44Iyv1zkMF8NBvDGPjqXkCacE79P+GbwbCRKRW7f2sB+weMeT&#10;ITa9aex6G62QmURvuOIdJAWXKt/G+AFIW3us56i3z9TqFwAAAP//AwBQSwMEFAAGAAgAAAAhAB8l&#10;zBnhAAAACQEAAA8AAABkcnMvZG93bnJldi54bWxMj09Pg0AQxe8mfofNmHgx7VLQCsjSGI2HJr1Q&#10;teeFHYF0/yC7peindzzp6WXyXt77TbGZjWYTjr53VsBqGQFD2zjV21bA2+vLIgXmg7RKamdRwBd6&#10;2JSXF4XMlTvbCqd9aBmVWJ9LAV0IQ865bzo00i/dgJa8DzcaGegcW65GeaZyo3kcRWtuZG9poZMD&#10;PnXYHPcnIyA73mznz1pvp/jwPqZV+1ztDt9CXF/Njw/AAs7hLwy/+IQOJTHV7mSVZ1rAXZbcUlRA&#10;TEJ+ltzHwGoBySpJgZcF//9B+QMAAP//AwBQSwECLQAUAAYACAAAACEAtoM4kv4AAADhAQAAEwAA&#10;AAAAAAAAAAAAAAAAAAAAW0NvbnRlbnRfVHlwZXNdLnhtbFBLAQItABQABgAIAAAAIQA4/SH/1gAA&#10;AJQBAAALAAAAAAAAAAAAAAAAAC8BAABfcmVscy8ucmVsc1BLAQItABQABgAIAAAAIQCI/2iZfAIA&#10;AO4EAAAOAAAAAAAAAAAAAAAAAC4CAABkcnMvZTJvRG9jLnhtbFBLAQItABQABgAIAAAAIQAfJcwZ&#10;4QAAAAkBAAAPAAAAAAAAAAAAAAAAANYEAABkcnMvZG93bnJldi54bWxQSwUGAAAAAAQABADzAAAA&#10;5AUAAAAA&#10;" fillcolor="#eaeaea" stroked="f" strokeweight="1pt">
                <v:fill opacity="32125f"/>
              </v:rect>
            </w:pict>
          </mc:Fallback>
        </mc:AlternateContent>
      </w:r>
      <w:r w:rsidRPr="003A3731">
        <w:rPr>
          <w:b/>
          <w:bCs/>
          <w:color w:val="0070C0"/>
          <w:sz w:val="26"/>
          <w:szCs w:val="26"/>
        </w:rPr>
        <w:t xml:space="preserve">  - R</w:t>
      </w:r>
      <w:r w:rsidR="00C364D4">
        <w:rPr>
          <w:rFonts w:cs="Arial"/>
          <w:b/>
          <w:bCs/>
          <w:color w:val="0070C0"/>
          <w:sz w:val="26"/>
          <w:szCs w:val="26"/>
        </w:rPr>
        <w:t>É</w:t>
      </w:r>
      <w:r w:rsidRPr="003A3731">
        <w:rPr>
          <w:b/>
          <w:bCs/>
          <w:color w:val="0070C0"/>
          <w:sz w:val="26"/>
          <w:szCs w:val="26"/>
        </w:rPr>
        <w:t xml:space="preserve">SISTANCE AU FEU -  </w:t>
      </w:r>
    </w:p>
    <w:p w14:paraId="43CCED03" w14:textId="77777777" w:rsidR="003A3731" w:rsidRPr="003A3731" w:rsidRDefault="003A3731" w:rsidP="003A3731">
      <w:pPr>
        <w:spacing w:after="0" w:line="0" w:lineRule="atLeast"/>
        <w:rPr>
          <w:rFonts w:cstheme="minorHAnsi"/>
          <w:sz w:val="8"/>
          <w:szCs w:val="6"/>
        </w:rPr>
      </w:pPr>
    </w:p>
    <w:p w14:paraId="27AD6076" w14:textId="77777777" w:rsidR="003A3731" w:rsidRPr="003A3731" w:rsidRDefault="003A3731" w:rsidP="003A3731">
      <w:pPr>
        <w:rPr>
          <w:noProof/>
          <w:color w:val="00B050"/>
          <w:sz w:val="24"/>
          <w:lang w:eastAsia="fr-FR"/>
        </w:rPr>
      </w:pPr>
      <w:r w:rsidRPr="003A3731">
        <w:rPr>
          <w:noProof/>
          <w:color w:val="00B050"/>
          <w:sz w:val="24"/>
          <w:lang w:eastAsia="fr-FR"/>
        </w:rPr>
        <w:t xml:space="preserve">Exemples :  « EI 60 » ,  « REI 120 » </w:t>
      </w:r>
    </w:p>
    <w:p w14:paraId="415A5693" w14:textId="77777777" w:rsidR="003A3731" w:rsidRPr="003A3731" w:rsidRDefault="003A3731" w:rsidP="003A3731">
      <w:pPr>
        <w:rPr>
          <w:noProof/>
          <w:sz w:val="18"/>
          <w:szCs w:val="18"/>
          <w:lang w:eastAsia="fr-FR"/>
        </w:rPr>
      </w:pPr>
    </w:p>
    <w:p w14:paraId="41B818B9" w14:textId="77777777" w:rsidR="003A3731" w:rsidRPr="003A3731" w:rsidRDefault="003A3731" w:rsidP="003A3731">
      <w:pPr>
        <w:spacing w:after="0"/>
        <w:rPr>
          <w:noProof/>
          <w:sz w:val="24"/>
          <w:lang w:eastAsia="fr-FR"/>
        </w:rPr>
      </w:pPr>
      <w:r w:rsidRPr="003A3731">
        <w:rPr>
          <w:noProof/>
          <w:sz w:val="24"/>
          <w:lang w:eastAsia="fr-FR"/>
        </w:rPr>
        <w:t>Elle correspond au temps pendant lequel un matériau</w:t>
      </w:r>
    </w:p>
    <w:p w14:paraId="4E994A72" w14:textId="77777777" w:rsidR="003A3731" w:rsidRPr="003A3731" w:rsidRDefault="003A3731" w:rsidP="003A3731">
      <w:pPr>
        <w:spacing w:after="0"/>
        <w:rPr>
          <w:noProof/>
          <w:sz w:val="24"/>
          <w:lang w:eastAsia="fr-FR"/>
        </w:rPr>
      </w:pPr>
      <w:r w:rsidRPr="003A3731">
        <w:rPr>
          <w:noProof/>
          <w:sz w:val="24"/>
          <w:lang w:eastAsia="fr-FR"/>
        </w:rPr>
        <w:t>peut jouer son rôle selon un ou plusieurs critères.</w:t>
      </w:r>
    </w:p>
    <w:p w14:paraId="69C9DE10" w14:textId="77777777" w:rsidR="003A3731" w:rsidRPr="003A3731" w:rsidRDefault="003A3731" w:rsidP="003A3731">
      <w:pPr>
        <w:spacing w:after="0"/>
        <w:rPr>
          <w:noProof/>
          <w:sz w:val="24"/>
          <w:lang w:eastAsia="fr-FR"/>
        </w:rPr>
      </w:pPr>
    </w:p>
    <w:p w14:paraId="0059062D" w14:textId="77777777" w:rsidR="003A3731" w:rsidRPr="003A3731" w:rsidRDefault="003A3731" w:rsidP="003A3731">
      <w:pPr>
        <w:spacing w:after="0"/>
        <w:rPr>
          <w:noProof/>
          <w:sz w:val="24"/>
          <w:lang w:eastAsia="fr-FR"/>
        </w:rPr>
      </w:pPr>
      <w:r w:rsidRPr="003A3731">
        <w:rPr>
          <w:noProof/>
          <w:sz w:val="24"/>
          <w:lang w:eastAsia="fr-FR"/>
        </w:rPr>
        <w:t xml:space="preserve">Exemple : REI 30, doit satisfaire pendant </w:t>
      </w:r>
    </w:p>
    <w:p w14:paraId="724E9136" w14:textId="77777777" w:rsidR="003A3731" w:rsidRPr="003A3731" w:rsidRDefault="003A3731" w:rsidP="003A3731">
      <w:pPr>
        <w:spacing w:after="0"/>
        <w:rPr>
          <w:noProof/>
          <w:sz w:val="24"/>
          <w:lang w:eastAsia="fr-FR"/>
        </w:rPr>
      </w:pPr>
      <w:r w:rsidRPr="003A3731">
        <w:rPr>
          <w:noProof/>
          <w:sz w:val="24"/>
          <w:lang w:eastAsia="fr-FR"/>
        </w:rPr>
        <w:t>30 minutes les trois critères à la fois : R, E et I</w:t>
      </w:r>
    </w:p>
    <w:p w14:paraId="4B25AC8B" w14:textId="77777777" w:rsidR="003A3731" w:rsidRPr="003A3731" w:rsidRDefault="003A3731" w:rsidP="003A3731">
      <w:pPr>
        <w:rPr>
          <w:noProof/>
          <w:sz w:val="10"/>
          <w:szCs w:val="10"/>
          <w:lang w:eastAsia="fr-FR"/>
        </w:rPr>
      </w:pPr>
    </w:p>
    <w:tbl>
      <w:tblPr>
        <w:tblW w:w="1049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8"/>
        <w:gridCol w:w="5245"/>
        <w:gridCol w:w="4678"/>
      </w:tblGrid>
      <w:tr w:rsidR="003A3731" w:rsidRPr="003A3731" w14:paraId="78981F76" w14:textId="77777777" w:rsidTr="003A3731">
        <w:trPr>
          <w:trHeight w:val="193"/>
        </w:trPr>
        <w:tc>
          <w:tcPr>
            <w:tcW w:w="568" w:type="dxa"/>
            <w:tcBorders>
              <w:top w:val="nil"/>
              <w:left w:val="nil"/>
              <w:bottom w:val="single" w:sz="4" w:space="0" w:color="auto"/>
              <w:right w:val="single" w:sz="4" w:space="0" w:color="auto"/>
            </w:tcBorders>
            <w:shd w:val="clear" w:color="auto" w:fill="auto"/>
            <w:vAlign w:val="center"/>
          </w:tcPr>
          <w:p w14:paraId="7F593652" w14:textId="77777777" w:rsidR="003A3731" w:rsidRPr="003A3731" w:rsidRDefault="003A3731" w:rsidP="003A3731">
            <w:pPr>
              <w:spacing w:before="40" w:after="40" w:line="0" w:lineRule="atLeast"/>
              <w:jc w:val="center"/>
              <w:rPr>
                <w:rFonts w:cs="Arial"/>
                <w:sz w:val="24"/>
              </w:rPr>
            </w:pPr>
          </w:p>
        </w:tc>
        <w:tc>
          <w:tcPr>
            <w:tcW w:w="5245" w:type="dxa"/>
            <w:tcBorders>
              <w:left w:val="single" w:sz="4" w:space="0" w:color="auto"/>
            </w:tcBorders>
            <w:shd w:val="clear" w:color="auto" w:fill="auto"/>
            <w:vAlign w:val="center"/>
          </w:tcPr>
          <w:p w14:paraId="1C85E239" w14:textId="77777777" w:rsidR="003A3731" w:rsidRPr="003A3731" w:rsidRDefault="003A3731" w:rsidP="003A3731">
            <w:pPr>
              <w:spacing w:before="40" w:after="40" w:line="0" w:lineRule="atLeast"/>
              <w:jc w:val="center"/>
              <w:rPr>
                <w:rFonts w:cs="Arial"/>
                <w:sz w:val="24"/>
              </w:rPr>
            </w:pPr>
            <w:r w:rsidRPr="003A3731">
              <w:rPr>
                <w:rFonts w:cs="Arial"/>
                <w:sz w:val="24"/>
              </w:rPr>
              <w:t>Définition</w:t>
            </w:r>
          </w:p>
        </w:tc>
        <w:tc>
          <w:tcPr>
            <w:tcW w:w="4678" w:type="dxa"/>
            <w:shd w:val="clear" w:color="auto" w:fill="auto"/>
            <w:vAlign w:val="center"/>
          </w:tcPr>
          <w:p w14:paraId="5744770D" w14:textId="77777777" w:rsidR="003A3731" w:rsidRPr="003A3731" w:rsidRDefault="003A3731" w:rsidP="003A3731">
            <w:pPr>
              <w:spacing w:before="40" w:after="40" w:line="0" w:lineRule="atLeast"/>
              <w:jc w:val="center"/>
              <w:rPr>
                <w:rFonts w:cs="Arial"/>
                <w:sz w:val="24"/>
              </w:rPr>
            </w:pPr>
            <w:r w:rsidRPr="003A3731">
              <w:rPr>
                <w:rFonts w:cs="Arial"/>
                <w:sz w:val="24"/>
              </w:rPr>
              <w:t>Schéma</w:t>
            </w:r>
          </w:p>
        </w:tc>
      </w:tr>
      <w:tr w:rsidR="003A3731" w:rsidRPr="003A3731" w14:paraId="0F695E28" w14:textId="77777777" w:rsidTr="003A3731">
        <w:trPr>
          <w:trHeight w:val="1536"/>
        </w:trPr>
        <w:tc>
          <w:tcPr>
            <w:tcW w:w="568" w:type="dxa"/>
            <w:tcBorders>
              <w:top w:val="single" w:sz="4" w:space="0" w:color="auto"/>
            </w:tcBorders>
            <w:shd w:val="clear" w:color="auto" w:fill="F2F2F2" w:themeFill="background1" w:themeFillShade="F2"/>
            <w:vAlign w:val="center"/>
          </w:tcPr>
          <w:p w14:paraId="7EFBE7BA" w14:textId="77777777" w:rsidR="003A3731" w:rsidRPr="003A3731" w:rsidRDefault="003A3731" w:rsidP="003A3731">
            <w:pPr>
              <w:spacing w:line="259" w:lineRule="auto"/>
              <w:jc w:val="center"/>
              <w:rPr>
                <w:rFonts w:cs="Arial"/>
                <w:b/>
                <w:bCs/>
                <w:sz w:val="24"/>
              </w:rPr>
            </w:pPr>
            <w:r w:rsidRPr="003A3731">
              <w:rPr>
                <w:rFonts w:cs="Arial"/>
                <w:b/>
                <w:bCs/>
                <w:sz w:val="24"/>
              </w:rPr>
              <w:t>R</w:t>
            </w:r>
          </w:p>
        </w:tc>
        <w:tc>
          <w:tcPr>
            <w:tcW w:w="5245" w:type="dxa"/>
            <w:shd w:val="clear" w:color="auto" w:fill="auto"/>
            <w:vAlign w:val="center"/>
          </w:tcPr>
          <w:p w14:paraId="20F5C023" w14:textId="77777777" w:rsidR="003A3731" w:rsidRPr="003A3731" w:rsidRDefault="003A3731" w:rsidP="003A3731">
            <w:pPr>
              <w:spacing w:after="40" w:line="0" w:lineRule="atLeast"/>
              <w:jc w:val="center"/>
              <w:rPr>
                <w:rFonts w:cs="Arial"/>
                <w:b/>
                <w:bCs/>
                <w:sz w:val="24"/>
              </w:rPr>
            </w:pPr>
            <w:r w:rsidRPr="003A3731">
              <w:rPr>
                <w:rFonts w:cs="Arial"/>
                <w:b/>
                <w:bCs/>
                <w:color w:val="FF0000"/>
                <w:sz w:val="24"/>
              </w:rPr>
              <w:t>Résistance mécanique</w:t>
            </w:r>
          </w:p>
          <w:p w14:paraId="0ED8B20B" w14:textId="77777777" w:rsidR="003A3731" w:rsidRPr="003A3731" w:rsidRDefault="003A3731" w:rsidP="003A3731">
            <w:pPr>
              <w:spacing w:after="40" w:line="0" w:lineRule="atLeast"/>
              <w:jc w:val="center"/>
              <w:rPr>
                <w:rFonts w:cs="Arial"/>
                <w:sz w:val="24"/>
              </w:rPr>
            </w:pPr>
          </w:p>
          <w:p w14:paraId="2A3313BC" w14:textId="77777777" w:rsidR="003A3731" w:rsidRPr="003A3731" w:rsidRDefault="003A3731" w:rsidP="003A3731">
            <w:pPr>
              <w:spacing w:after="40" w:line="0" w:lineRule="atLeast"/>
              <w:jc w:val="center"/>
              <w:rPr>
                <w:rFonts w:cs="Arial"/>
                <w:sz w:val="24"/>
              </w:rPr>
            </w:pPr>
            <w:r w:rsidRPr="003A3731">
              <w:rPr>
                <w:rFonts w:cs="Arial"/>
                <w:sz w:val="24"/>
              </w:rPr>
              <w:t>(</w:t>
            </w:r>
            <w:proofErr w:type="gramStart"/>
            <w:r w:rsidRPr="003A3731">
              <w:rPr>
                <w:rFonts w:cs="Arial"/>
                <w:sz w:val="24"/>
              </w:rPr>
              <w:t>capacité</w:t>
            </w:r>
            <w:proofErr w:type="gramEnd"/>
            <w:r w:rsidRPr="003A3731">
              <w:rPr>
                <w:rFonts w:cs="Arial"/>
                <w:sz w:val="24"/>
              </w:rPr>
              <w:t xml:space="preserve"> portante)</w:t>
            </w:r>
          </w:p>
        </w:tc>
        <w:tc>
          <w:tcPr>
            <w:tcW w:w="4678" w:type="dxa"/>
            <w:shd w:val="clear" w:color="auto" w:fill="auto"/>
            <w:vAlign w:val="center"/>
          </w:tcPr>
          <w:p w14:paraId="0488CE92" w14:textId="77777777" w:rsidR="003A3731" w:rsidRPr="003A3731" w:rsidRDefault="003A3731" w:rsidP="003A3731">
            <w:pPr>
              <w:spacing w:before="80" w:after="80" w:line="0" w:lineRule="atLeast"/>
              <w:jc w:val="center"/>
              <w:rPr>
                <w:rFonts w:cs="Arial"/>
                <w:sz w:val="24"/>
              </w:rPr>
            </w:pPr>
            <w:r w:rsidRPr="003A3731">
              <w:rPr>
                <w:rFonts w:cs="Arial"/>
                <w:noProof/>
                <w:sz w:val="24"/>
                <w:lang w:eastAsia="fr-FR"/>
              </w:rPr>
              <w:drawing>
                <wp:inline distT="0" distB="0" distL="0" distR="0" wp14:anchorId="60BDC73B" wp14:editId="6B91063C">
                  <wp:extent cx="1055442" cy="1116000"/>
                  <wp:effectExtent l="0" t="0" r="0" b="8255"/>
                  <wp:docPr id="280" name="Image 280" descr="C:\Users\fabie\Desktop\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C:\Users\fabie\Desktop\rr.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55442" cy="1116000"/>
                          </a:xfrm>
                          <a:prstGeom prst="rect">
                            <a:avLst/>
                          </a:prstGeom>
                          <a:noFill/>
                          <a:ln>
                            <a:noFill/>
                          </a:ln>
                        </pic:spPr>
                      </pic:pic>
                    </a:graphicData>
                  </a:graphic>
                </wp:inline>
              </w:drawing>
            </w:r>
          </w:p>
        </w:tc>
      </w:tr>
      <w:tr w:rsidR="003A3731" w:rsidRPr="003A3731" w14:paraId="05DDD5A8" w14:textId="77777777" w:rsidTr="003A3731">
        <w:tc>
          <w:tcPr>
            <w:tcW w:w="568" w:type="dxa"/>
            <w:shd w:val="clear" w:color="auto" w:fill="auto"/>
            <w:vAlign w:val="center"/>
          </w:tcPr>
          <w:p w14:paraId="584DD0F6" w14:textId="77777777" w:rsidR="003A3731" w:rsidRPr="003A3731" w:rsidRDefault="003A3731" w:rsidP="003A3731">
            <w:pPr>
              <w:spacing w:line="259" w:lineRule="auto"/>
              <w:jc w:val="center"/>
              <w:rPr>
                <w:rFonts w:cs="Arial"/>
                <w:b/>
                <w:bCs/>
                <w:sz w:val="24"/>
              </w:rPr>
            </w:pPr>
            <w:r w:rsidRPr="003A3731">
              <w:rPr>
                <w:rFonts w:cs="Arial"/>
                <w:b/>
                <w:bCs/>
                <w:sz w:val="24"/>
              </w:rPr>
              <w:t>E</w:t>
            </w:r>
          </w:p>
        </w:tc>
        <w:tc>
          <w:tcPr>
            <w:tcW w:w="5245" w:type="dxa"/>
            <w:shd w:val="clear" w:color="auto" w:fill="auto"/>
            <w:vAlign w:val="center"/>
          </w:tcPr>
          <w:p w14:paraId="3C56628E" w14:textId="337072F2" w:rsidR="003A3731" w:rsidRPr="003A3731" w:rsidRDefault="00C364D4" w:rsidP="003A3731">
            <w:pPr>
              <w:spacing w:after="40" w:line="0" w:lineRule="atLeast"/>
              <w:jc w:val="center"/>
              <w:rPr>
                <w:rFonts w:cs="Arial"/>
                <w:b/>
                <w:bCs/>
                <w:color w:val="FF0000"/>
                <w:sz w:val="24"/>
              </w:rPr>
            </w:pPr>
            <w:r>
              <w:rPr>
                <w:rFonts w:cs="Arial"/>
                <w:b/>
                <w:bCs/>
                <w:color w:val="FF0000"/>
                <w:sz w:val="24"/>
              </w:rPr>
              <w:t>É</w:t>
            </w:r>
            <w:r w:rsidR="003A3731" w:rsidRPr="003A3731">
              <w:rPr>
                <w:rFonts w:cs="Arial"/>
                <w:b/>
                <w:bCs/>
                <w:color w:val="FF0000"/>
                <w:sz w:val="24"/>
              </w:rPr>
              <w:t>tanchéité aux gaz et flammes</w:t>
            </w:r>
          </w:p>
          <w:p w14:paraId="590FBEB8" w14:textId="77777777" w:rsidR="003A3731" w:rsidRPr="003A3731" w:rsidRDefault="003A3731" w:rsidP="003A3731">
            <w:pPr>
              <w:spacing w:after="40" w:line="0" w:lineRule="atLeast"/>
              <w:jc w:val="center"/>
              <w:rPr>
                <w:rFonts w:cs="Arial"/>
                <w:sz w:val="24"/>
              </w:rPr>
            </w:pPr>
          </w:p>
          <w:p w14:paraId="4C149094" w14:textId="77777777" w:rsidR="003A3731" w:rsidRPr="003A3731" w:rsidRDefault="003A3731" w:rsidP="003A3731">
            <w:pPr>
              <w:spacing w:after="0" w:line="0" w:lineRule="atLeast"/>
              <w:ind w:left="720"/>
              <w:jc w:val="center"/>
              <w:rPr>
                <w:rFonts w:cs="Arial"/>
                <w:sz w:val="24"/>
              </w:rPr>
            </w:pPr>
            <w:r w:rsidRPr="003A3731">
              <w:rPr>
                <w:rFonts w:cs="Arial"/>
                <w:sz w:val="24"/>
              </w:rPr>
              <w:t>(</w:t>
            </w:r>
            <w:proofErr w:type="gramStart"/>
            <w:r w:rsidRPr="003A3731">
              <w:rPr>
                <w:rFonts w:cs="Arial"/>
                <w:sz w:val="24"/>
              </w:rPr>
              <w:t>aux</w:t>
            </w:r>
            <w:proofErr w:type="gramEnd"/>
            <w:r w:rsidRPr="003A3731">
              <w:rPr>
                <w:rFonts w:cs="Arial"/>
                <w:sz w:val="24"/>
              </w:rPr>
              <w:t xml:space="preserve"> flammes et absence d’émissions de gaz inflammable du côté de la face non exposée au feu)</w:t>
            </w:r>
          </w:p>
        </w:tc>
        <w:tc>
          <w:tcPr>
            <w:tcW w:w="4678" w:type="dxa"/>
            <w:shd w:val="clear" w:color="auto" w:fill="auto"/>
            <w:vAlign w:val="center"/>
          </w:tcPr>
          <w:p w14:paraId="4BFB61A5" w14:textId="77777777" w:rsidR="003A3731" w:rsidRPr="003A3731" w:rsidRDefault="003A3731" w:rsidP="003A3731">
            <w:pPr>
              <w:spacing w:before="80" w:after="80" w:line="0" w:lineRule="atLeast"/>
              <w:jc w:val="center"/>
              <w:rPr>
                <w:rFonts w:cs="Arial"/>
                <w:sz w:val="24"/>
              </w:rPr>
            </w:pPr>
            <w:r w:rsidRPr="003A3731">
              <w:rPr>
                <w:rFonts w:cs="Arial"/>
                <w:noProof/>
                <w:sz w:val="24"/>
                <w:lang w:eastAsia="fr-FR"/>
              </w:rPr>
              <w:drawing>
                <wp:inline distT="0" distB="0" distL="0" distR="0" wp14:anchorId="35A929E7" wp14:editId="35B9515E">
                  <wp:extent cx="1686976" cy="1116000"/>
                  <wp:effectExtent l="0" t="0" r="8890" b="8255"/>
                  <wp:docPr id="281" name="Image 281" descr="C:\Users\fabie\Desktop\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C:\Users\fabie\Desktop\ee.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86976" cy="1116000"/>
                          </a:xfrm>
                          <a:prstGeom prst="rect">
                            <a:avLst/>
                          </a:prstGeom>
                          <a:noFill/>
                          <a:ln>
                            <a:noFill/>
                          </a:ln>
                        </pic:spPr>
                      </pic:pic>
                    </a:graphicData>
                  </a:graphic>
                </wp:inline>
              </w:drawing>
            </w:r>
          </w:p>
        </w:tc>
      </w:tr>
      <w:tr w:rsidR="003A3731" w:rsidRPr="003A3731" w14:paraId="438AEDD0" w14:textId="77777777" w:rsidTr="003A3731">
        <w:tc>
          <w:tcPr>
            <w:tcW w:w="568" w:type="dxa"/>
            <w:shd w:val="clear" w:color="auto" w:fill="F2F2F2" w:themeFill="background1" w:themeFillShade="F2"/>
            <w:vAlign w:val="center"/>
          </w:tcPr>
          <w:p w14:paraId="2A5A31EC" w14:textId="77777777" w:rsidR="003A3731" w:rsidRPr="003A3731" w:rsidRDefault="003A3731" w:rsidP="003A3731">
            <w:pPr>
              <w:spacing w:line="259" w:lineRule="auto"/>
              <w:jc w:val="center"/>
              <w:rPr>
                <w:rFonts w:cs="Arial"/>
                <w:b/>
                <w:bCs/>
                <w:sz w:val="24"/>
              </w:rPr>
            </w:pPr>
            <w:r w:rsidRPr="003A3731">
              <w:rPr>
                <w:rFonts w:cs="Arial"/>
                <w:b/>
                <w:bCs/>
                <w:sz w:val="24"/>
              </w:rPr>
              <w:t>I</w:t>
            </w:r>
          </w:p>
        </w:tc>
        <w:tc>
          <w:tcPr>
            <w:tcW w:w="5245" w:type="dxa"/>
            <w:shd w:val="clear" w:color="auto" w:fill="auto"/>
            <w:vAlign w:val="center"/>
          </w:tcPr>
          <w:p w14:paraId="613A04CC" w14:textId="77777777" w:rsidR="003A3731" w:rsidRPr="003A3731" w:rsidRDefault="003A3731" w:rsidP="003A3731">
            <w:pPr>
              <w:spacing w:after="40" w:line="0" w:lineRule="atLeast"/>
              <w:jc w:val="center"/>
              <w:rPr>
                <w:rFonts w:cs="Arial"/>
                <w:b/>
                <w:bCs/>
                <w:color w:val="FF0000"/>
                <w:sz w:val="24"/>
              </w:rPr>
            </w:pPr>
            <w:r w:rsidRPr="003A3731">
              <w:rPr>
                <w:rFonts w:cs="Arial"/>
                <w:b/>
                <w:bCs/>
                <w:color w:val="FF0000"/>
                <w:sz w:val="24"/>
              </w:rPr>
              <w:t>Isolation thermique</w:t>
            </w:r>
          </w:p>
          <w:p w14:paraId="09D6ECB1" w14:textId="77777777" w:rsidR="003A3731" w:rsidRPr="003A3731" w:rsidRDefault="003A3731" w:rsidP="003A3731">
            <w:pPr>
              <w:spacing w:after="40" w:line="0" w:lineRule="atLeast"/>
              <w:jc w:val="center"/>
              <w:rPr>
                <w:rFonts w:cs="Arial"/>
                <w:sz w:val="24"/>
              </w:rPr>
            </w:pPr>
          </w:p>
          <w:p w14:paraId="1542E8F7" w14:textId="77777777" w:rsidR="003A3731" w:rsidRPr="003A3731" w:rsidRDefault="003A3731" w:rsidP="003A3731">
            <w:pPr>
              <w:spacing w:after="40" w:line="0" w:lineRule="atLeast"/>
              <w:jc w:val="center"/>
              <w:rPr>
                <w:rFonts w:cs="Arial"/>
                <w:sz w:val="24"/>
              </w:rPr>
            </w:pPr>
            <w:r w:rsidRPr="003A3731">
              <w:rPr>
                <w:rFonts w:cs="Arial"/>
                <w:sz w:val="24"/>
              </w:rPr>
              <w:t>(Elévation de température :</w:t>
            </w:r>
          </w:p>
          <w:p w14:paraId="42F01B14" w14:textId="77777777" w:rsidR="003A3731" w:rsidRPr="003A3731" w:rsidRDefault="003A3731" w:rsidP="003A3731">
            <w:pPr>
              <w:spacing w:after="40" w:line="0" w:lineRule="atLeast"/>
              <w:jc w:val="center"/>
              <w:rPr>
                <w:rFonts w:cs="Arial"/>
                <w:sz w:val="24"/>
              </w:rPr>
            </w:pPr>
            <w:r w:rsidRPr="003A3731">
              <w:rPr>
                <w:rFonts w:cs="Arial"/>
                <w:sz w:val="24"/>
              </w:rPr>
              <w:t>Il définit le temps pour atteindre la température de 140°C en moyenne et 180°C ponctuellement sur la face opposée au feu)</w:t>
            </w:r>
          </w:p>
        </w:tc>
        <w:tc>
          <w:tcPr>
            <w:tcW w:w="4678" w:type="dxa"/>
            <w:shd w:val="clear" w:color="auto" w:fill="auto"/>
            <w:vAlign w:val="bottom"/>
          </w:tcPr>
          <w:p w14:paraId="104BB5D2" w14:textId="77777777" w:rsidR="003A3731" w:rsidRPr="003A3731" w:rsidRDefault="003A3731" w:rsidP="003A3731">
            <w:pPr>
              <w:spacing w:before="80" w:after="80" w:line="0" w:lineRule="atLeast"/>
              <w:ind w:left="57"/>
              <w:rPr>
                <w:rFonts w:cs="Arial"/>
                <w:sz w:val="24"/>
              </w:rPr>
            </w:pPr>
            <w:r w:rsidRPr="003A3731">
              <w:rPr>
                <w:rFonts w:cs="Arial"/>
                <w:noProof/>
                <w:sz w:val="24"/>
                <w:lang w:eastAsia="fr-FR"/>
              </w:rPr>
              <mc:AlternateContent>
                <mc:Choice Requires="wps">
                  <w:drawing>
                    <wp:anchor distT="45720" distB="45720" distL="114300" distR="114300" simplePos="0" relativeHeight="252026880" behindDoc="0" locked="0" layoutInCell="1" allowOverlap="1" wp14:anchorId="217363CF" wp14:editId="62C8BBD0">
                      <wp:simplePos x="0" y="0"/>
                      <wp:positionH relativeFrom="column">
                        <wp:posOffset>1268095</wp:posOffset>
                      </wp:positionH>
                      <wp:positionV relativeFrom="paragraph">
                        <wp:posOffset>387985</wp:posOffset>
                      </wp:positionV>
                      <wp:extent cx="1823085" cy="463550"/>
                      <wp:effectExtent l="1270" t="0" r="4445" b="0"/>
                      <wp:wrapNone/>
                      <wp:docPr id="267" name="Zone de texte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40D8A" w14:textId="77777777" w:rsidR="00A63229" w:rsidRPr="00D40A81" w:rsidRDefault="00A63229" w:rsidP="003A3731">
                                  <w:pPr>
                                    <w:rPr>
                                      <w:rFonts w:cs="Arial"/>
                                      <w:sz w:val="24"/>
                                    </w:rPr>
                                  </w:pPr>
                                  <w:r>
                                    <w:rPr>
                                      <w:rFonts w:cs="Arial"/>
                                      <w:sz w:val="24"/>
                                    </w:rPr>
                                    <w:t>&lt; 140 °C</w:t>
                                  </w:r>
                                  <w:r w:rsidRPr="00D40A81">
                                    <w:rPr>
                                      <w:rFonts w:cs="Arial"/>
                                      <w:sz w:val="24"/>
                                    </w:rPr>
                                    <w:t xml:space="preserve"> en moyenne</w:t>
                                  </w:r>
                                </w:p>
                                <w:p w14:paraId="2478495E" w14:textId="77777777" w:rsidR="00A63229" w:rsidRPr="00D40A81" w:rsidRDefault="00A63229" w:rsidP="003A3731">
                                  <w:pPr>
                                    <w:rPr>
                                      <w:rFonts w:cs="Arial"/>
                                      <w:sz w:val="24"/>
                                    </w:rPr>
                                  </w:pPr>
                                  <w:r>
                                    <w:rPr>
                                      <w:rFonts w:cs="Arial"/>
                                      <w:sz w:val="24"/>
                                    </w:rPr>
                                    <w:t>&lt; 180 °C</w:t>
                                  </w:r>
                                  <w:r w:rsidRPr="00D40A81">
                                    <w:rPr>
                                      <w:rFonts w:cs="Arial"/>
                                      <w:sz w:val="24"/>
                                    </w:rPr>
                                    <w:t xml:space="preserve"> en pic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217363CF" id="Zone de texte 267" o:spid="_x0000_s1092" type="#_x0000_t202" style="position:absolute;left:0;text-align:left;margin-left:99.85pt;margin-top:30.55pt;width:143.55pt;height:36.5pt;z-index:25202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d4WxQIAAMoFAAAOAAAAZHJzL2Uyb0RvYy54bWysVMlu2zAQvRfoPxC8K1pC2ZIQuUgsqyiQ&#10;LkDaS2+0RFlEJVIlactp0X/vkPKW5FIE5YEgOcM325u5ebfvO7RjSnMpchxeBRgxUcmai02Ov30t&#10;vQQjbaioaScFy/Ej0/jd4u2bm3HIWCRb2dVMIQAROhuHHLfGDJnv66plPdVXcmAChI1UPTVwVRu/&#10;VnQE9L7zoyCY+aNU9aBkxbSG12IS4oXDbxpWmc9No5lBXY7BN+N25fa13f3FDc02ig4trw5u0Fd4&#10;0VMuwOgJqqCGoq3iL6B6XimpZWOuKtn7sml4xVwMEE0YPIvmoaUDc7FAcvRwSpP+f7DVp90XhXid&#10;42g2x0jQHor0HUqFaoYM2xuGrADSNA46A+2HAfTN/k7uodwuZD3cy+qHRkIuWyo27FYpObaM1uBm&#10;aH/6F18nHG1B1uNHWYM1ujXSAe0b1dscQlYQoEO5Hk8lAk9QZU0m0XWQxBhVICOz6zh2NfRpdvw9&#10;KG3eM9kje8ixAgo4dLq718Z6Q7OjijUmZMm7ztGgE08eQHF6Advw1cqsF66qv9MgXSWrhHgkmq08&#10;EhSFd1suiTcrw3lcXBfLZRH+sXZDkrW8rpmwZo4MC8m/VfDA9YkbJ45p2fHawlmXtNqsl51COwoM&#10;L91yOQfJWc1/6oZLAsTyLKQwIsFdlHrlLJl7pCSxl86DxAvC9C6dBSQlRfk0pHsOPJl6Fwy8NiQ0&#10;5jiNo3gi09npZ7EFbr2MjWY9NzBDOt7nODkp0cxScCVqV1pDeTedL1Jh3T+nAsp9LLQjrOXoxFaz&#10;X+9di8TRsRHWsn4ECisJDAOewgCEQyvVL4xGGCY51j+3VDGMug8C2iANCbHTx11IPI/goi4l60sJ&#10;FRVA5dhgNB2XZppY20HxTQuWjo13C61Tcsdq22OTV4eGg4HhgjsMNzuRLu9O6zyCF38BAAD//wMA&#10;UEsDBBQABgAIAAAAIQAd/2Uh3QAAAAoBAAAPAAAAZHJzL2Rvd25yZXYueG1sTI/NTsMwEITvSLyD&#10;tUjcqGMooQ1xqoofiUMvlHDfxiaOiNdR7Dbp27Oc4Dia0cw35Wb2vTjZMXaBNKhFBsJSE0xHrYb6&#10;4/VmBSImJIN9IKvhbCNsqsuLEgsTJnq3p31qBZdQLFCDS2kopIyNsx7jIgyW2PsKo8fEcmylGXHi&#10;ct/L2yzLpceOeMHhYJ+cbb73R68hJbNV5/rFx7fPefc8uay5x1rr66t5+wgi2Tn9heEXn9GhYqZD&#10;OJKJome9Xj9wVEOuFAgOLFc5fzmwc7dUIKtS/r9Q/QAAAP//AwBQSwECLQAUAAYACAAAACEAtoM4&#10;kv4AAADhAQAAEwAAAAAAAAAAAAAAAAAAAAAAW0NvbnRlbnRfVHlwZXNdLnhtbFBLAQItABQABgAI&#10;AAAAIQA4/SH/1gAAAJQBAAALAAAAAAAAAAAAAAAAAC8BAABfcmVscy8ucmVsc1BLAQItABQABgAI&#10;AAAAIQBo4d4WxQIAAMoFAAAOAAAAAAAAAAAAAAAAAC4CAABkcnMvZTJvRG9jLnhtbFBLAQItABQA&#10;BgAIAAAAIQAd/2Uh3QAAAAoBAAAPAAAAAAAAAAAAAAAAAB8FAABkcnMvZG93bnJldi54bWxQSwUG&#10;AAAAAAQABADzAAAAKQYAAAAA&#10;" filled="f" stroked="f">
                      <v:textbox style="mso-fit-shape-to-text:t">
                        <w:txbxContent>
                          <w:p w14:paraId="66B40D8A" w14:textId="77777777" w:rsidR="00A63229" w:rsidRPr="00D40A81" w:rsidRDefault="00A63229" w:rsidP="003A3731">
                            <w:pPr>
                              <w:rPr>
                                <w:rFonts w:cs="Arial"/>
                                <w:sz w:val="24"/>
                              </w:rPr>
                            </w:pPr>
                            <w:r>
                              <w:rPr>
                                <w:rFonts w:cs="Arial"/>
                                <w:sz w:val="24"/>
                              </w:rPr>
                              <w:t>&lt; 140 °C</w:t>
                            </w:r>
                            <w:r w:rsidRPr="00D40A81">
                              <w:rPr>
                                <w:rFonts w:cs="Arial"/>
                                <w:sz w:val="24"/>
                              </w:rPr>
                              <w:t xml:space="preserve"> en moyenne</w:t>
                            </w:r>
                          </w:p>
                          <w:p w14:paraId="2478495E" w14:textId="77777777" w:rsidR="00A63229" w:rsidRPr="00D40A81" w:rsidRDefault="00A63229" w:rsidP="003A3731">
                            <w:pPr>
                              <w:rPr>
                                <w:rFonts w:cs="Arial"/>
                                <w:sz w:val="24"/>
                              </w:rPr>
                            </w:pPr>
                            <w:r>
                              <w:rPr>
                                <w:rFonts w:cs="Arial"/>
                                <w:sz w:val="24"/>
                              </w:rPr>
                              <w:t>&lt; 180 °C</w:t>
                            </w:r>
                            <w:r w:rsidRPr="00D40A81">
                              <w:rPr>
                                <w:rFonts w:cs="Arial"/>
                                <w:sz w:val="24"/>
                              </w:rPr>
                              <w:t xml:space="preserve"> en pic</w:t>
                            </w:r>
                          </w:p>
                        </w:txbxContent>
                      </v:textbox>
                    </v:shape>
                  </w:pict>
                </mc:Fallback>
              </mc:AlternateContent>
            </w:r>
            <w:r w:rsidRPr="003A3731">
              <w:rPr>
                <w:rFonts w:cs="Arial"/>
                <w:noProof/>
                <w:sz w:val="24"/>
                <w:lang w:eastAsia="fr-FR"/>
              </w:rPr>
              <w:drawing>
                <wp:inline distT="0" distB="0" distL="0" distR="0" wp14:anchorId="49D9FC92" wp14:editId="4ABB36FE">
                  <wp:extent cx="1661024" cy="1116000"/>
                  <wp:effectExtent l="0" t="0" r="0" b="8255"/>
                  <wp:docPr id="282" name="Image 282" descr="C:\Users\fabie\Desktop\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C:\Users\fabie\Desktop\ii.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61024" cy="1116000"/>
                          </a:xfrm>
                          <a:prstGeom prst="rect">
                            <a:avLst/>
                          </a:prstGeom>
                          <a:noFill/>
                          <a:ln>
                            <a:noFill/>
                          </a:ln>
                        </pic:spPr>
                      </pic:pic>
                    </a:graphicData>
                  </a:graphic>
                </wp:inline>
              </w:drawing>
            </w:r>
          </w:p>
        </w:tc>
      </w:tr>
      <w:tr w:rsidR="003A3731" w:rsidRPr="003A3731" w14:paraId="614E3E07" w14:textId="77777777" w:rsidTr="003A3731">
        <w:trPr>
          <w:trHeight w:val="75"/>
        </w:trPr>
        <w:tc>
          <w:tcPr>
            <w:tcW w:w="568" w:type="dxa"/>
            <w:shd w:val="clear" w:color="auto" w:fill="auto"/>
            <w:vAlign w:val="center"/>
          </w:tcPr>
          <w:p w14:paraId="43D22B11" w14:textId="77777777" w:rsidR="003A3731" w:rsidRPr="003A3731" w:rsidRDefault="003A3731" w:rsidP="003A3731">
            <w:pPr>
              <w:spacing w:before="80" w:after="80" w:line="0" w:lineRule="atLeast"/>
              <w:jc w:val="center"/>
              <w:rPr>
                <w:rFonts w:cs="Arial"/>
                <w:b/>
                <w:bCs/>
                <w:sz w:val="24"/>
              </w:rPr>
            </w:pPr>
            <w:r w:rsidRPr="003A3731">
              <w:rPr>
                <w:rFonts w:cs="Arial"/>
                <w:b/>
                <w:bCs/>
                <w:sz w:val="24"/>
              </w:rPr>
              <w:t>60</w:t>
            </w:r>
          </w:p>
        </w:tc>
        <w:tc>
          <w:tcPr>
            <w:tcW w:w="5245" w:type="dxa"/>
            <w:shd w:val="clear" w:color="auto" w:fill="auto"/>
            <w:vAlign w:val="center"/>
          </w:tcPr>
          <w:p w14:paraId="70CAF13B" w14:textId="77777777" w:rsidR="003A3731" w:rsidRPr="003A3731" w:rsidRDefault="003A3731" w:rsidP="003A3731">
            <w:pPr>
              <w:spacing w:before="80" w:after="80" w:line="0" w:lineRule="atLeast"/>
              <w:jc w:val="center"/>
              <w:rPr>
                <w:rFonts w:cs="Arial"/>
                <w:sz w:val="24"/>
              </w:rPr>
            </w:pPr>
            <w:r w:rsidRPr="003A3731">
              <w:rPr>
                <w:rFonts w:cs="Arial"/>
                <w:sz w:val="24"/>
              </w:rPr>
              <w:t xml:space="preserve">Les degrés s’expriment en </w:t>
            </w:r>
            <w:r w:rsidRPr="003A3731">
              <w:rPr>
                <w:rFonts w:cs="Arial"/>
                <w:b/>
                <w:bCs/>
                <w:color w:val="FF0000"/>
                <w:sz w:val="24"/>
              </w:rPr>
              <w:t>durée</w:t>
            </w:r>
            <w:r w:rsidRPr="003A3731">
              <w:rPr>
                <w:rFonts w:cs="Arial"/>
                <w:color w:val="FF0000"/>
                <w:sz w:val="24"/>
              </w:rPr>
              <w:t xml:space="preserve"> </w:t>
            </w:r>
            <w:r w:rsidRPr="003A3731">
              <w:rPr>
                <w:rFonts w:cs="Arial"/>
                <w:sz w:val="24"/>
              </w:rPr>
              <w:t>:</w:t>
            </w:r>
          </w:p>
        </w:tc>
        <w:tc>
          <w:tcPr>
            <w:tcW w:w="4678" w:type="dxa"/>
            <w:shd w:val="clear" w:color="auto" w:fill="auto"/>
            <w:vAlign w:val="bottom"/>
          </w:tcPr>
          <w:p w14:paraId="34955E45" w14:textId="77777777" w:rsidR="003A3731" w:rsidRPr="003A3731" w:rsidRDefault="003A3731" w:rsidP="003A3731">
            <w:pPr>
              <w:spacing w:before="80" w:after="80" w:line="0" w:lineRule="atLeast"/>
              <w:rPr>
                <w:rFonts w:cs="Arial"/>
                <w:sz w:val="24"/>
              </w:rPr>
            </w:pPr>
            <w:r w:rsidRPr="003A3731">
              <w:rPr>
                <w:rFonts w:cs="Arial"/>
                <w:sz w:val="24"/>
              </w:rPr>
              <w:t>15, 20, 30, 45, 60, 90, 120… en minutes</w:t>
            </w:r>
          </w:p>
        </w:tc>
      </w:tr>
    </w:tbl>
    <w:p w14:paraId="11AE7EE4" w14:textId="77777777" w:rsidR="003A3731" w:rsidRPr="003A3731" w:rsidRDefault="003A3731" w:rsidP="003A3731">
      <w:pPr>
        <w:spacing w:after="0"/>
        <w:rPr>
          <w:noProof/>
          <w:sz w:val="18"/>
          <w:szCs w:val="18"/>
          <w:lang w:eastAsia="fr-FR"/>
        </w:rPr>
      </w:pPr>
      <w:r w:rsidRPr="003A3731">
        <w:rPr>
          <w:rFonts w:ascii="Calibri" w:hAnsi="Calibri" w:cs="Calibri"/>
          <w:noProof/>
          <w:lang w:eastAsia="fr-FR"/>
        </w:rPr>
        <w:drawing>
          <wp:anchor distT="0" distB="0" distL="114300" distR="114300" simplePos="0" relativeHeight="252027904" behindDoc="0" locked="0" layoutInCell="1" allowOverlap="1" wp14:anchorId="0B3992D5" wp14:editId="20D8D4A1">
            <wp:simplePos x="0" y="0"/>
            <wp:positionH relativeFrom="column">
              <wp:posOffset>-288290</wp:posOffset>
            </wp:positionH>
            <wp:positionV relativeFrom="paragraph">
              <wp:posOffset>73025</wp:posOffset>
            </wp:positionV>
            <wp:extent cx="5757843" cy="2268000"/>
            <wp:effectExtent l="0" t="0" r="0" b="0"/>
            <wp:wrapNone/>
            <wp:docPr id="240" name="Image 240" descr="C:\Users\fabie\Desktop\struer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 descr="C:\Users\fabie\Desktop\struerp.jpg"/>
                    <pic:cNvPicPr>
                      <a:picLocks noChangeAspect="1" noChangeArrowheads="1"/>
                    </pic:cNvPicPr>
                  </pic:nvPicPr>
                  <pic:blipFill>
                    <a:blip r:embed="rId4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57843" cy="226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46BD54" w14:textId="77777777" w:rsidR="003A3731" w:rsidRPr="003A3731" w:rsidRDefault="003A3731" w:rsidP="003A3731">
      <w:r w:rsidRPr="003A3731">
        <w:rPr>
          <w:noProof/>
          <w:sz w:val="24"/>
          <w:lang w:eastAsia="fr-FR"/>
        </w:rPr>
        <w:t xml:space="preserve">                                     Exemples :</w:t>
      </w:r>
      <w:r w:rsidRPr="003A3731">
        <w:rPr>
          <w:rFonts w:ascii="Calibri" w:hAnsi="Calibri" w:cs="Calibri"/>
          <w:noProof/>
        </w:rPr>
        <w:t xml:space="preserve"> </w:t>
      </w:r>
      <w:r w:rsidRPr="003A3731">
        <w:br w:type="page"/>
      </w:r>
    </w:p>
    <w:p w14:paraId="2ADA2AD1" w14:textId="0161DD00" w:rsidR="003A3731" w:rsidRPr="003A3731" w:rsidRDefault="003A3731" w:rsidP="003A3731">
      <w:pPr>
        <w:jc w:val="both"/>
        <w:rPr>
          <w:b/>
          <w:bCs/>
          <w:color w:val="0070C0"/>
          <w:sz w:val="26"/>
          <w:szCs w:val="26"/>
        </w:rPr>
      </w:pPr>
      <w:r w:rsidRPr="003A3731">
        <w:rPr>
          <w:b/>
          <w:bCs/>
          <w:color w:val="0070C0"/>
          <w:sz w:val="26"/>
          <w:szCs w:val="26"/>
        </w:rPr>
        <w:lastRenderedPageBreak/>
        <w:t xml:space="preserve">  - R</w:t>
      </w:r>
      <w:r w:rsidR="00C364D4">
        <w:rPr>
          <w:rFonts w:cs="Arial"/>
          <w:b/>
          <w:bCs/>
          <w:color w:val="0070C0"/>
          <w:sz w:val="26"/>
          <w:szCs w:val="26"/>
        </w:rPr>
        <w:t>É</w:t>
      </w:r>
      <w:r w:rsidRPr="003A3731">
        <w:rPr>
          <w:b/>
          <w:bCs/>
          <w:color w:val="0070C0"/>
          <w:sz w:val="26"/>
          <w:szCs w:val="26"/>
        </w:rPr>
        <w:t>ACTION AU FEU -</w:t>
      </w:r>
    </w:p>
    <w:p w14:paraId="0EA94B9A" w14:textId="77777777" w:rsidR="003A3731" w:rsidRPr="003A3731" w:rsidRDefault="003A3731" w:rsidP="003A3731">
      <w:pPr>
        <w:spacing w:after="0" w:line="0" w:lineRule="atLeast"/>
        <w:rPr>
          <w:rFonts w:cstheme="minorHAnsi"/>
          <w:sz w:val="8"/>
          <w:szCs w:val="6"/>
        </w:rPr>
      </w:pPr>
    </w:p>
    <w:p w14:paraId="0FC604DA" w14:textId="77777777" w:rsidR="003A3731" w:rsidRPr="003A3731" w:rsidRDefault="003A3731" w:rsidP="003A3731">
      <w:pPr>
        <w:rPr>
          <w:noProof/>
          <w:color w:val="00B050"/>
          <w:sz w:val="24"/>
          <w:lang w:val="en-GB" w:eastAsia="fr-FR"/>
        </w:rPr>
      </w:pPr>
      <w:r w:rsidRPr="003A3731">
        <w:rPr>
          <w:noProof/>
          <w:color w:val="00B050"/>
          <w:sz w:val="24"/>
          <w:lang w:val="en-GB" w:eastAsia="fr-FR"/>
        </w:rPr>
        <w:t>Exemples :  « A1 » ,  « C , s3, d0 » ,  « E , s2, d1 »</w:t>
      </w:r>
    </w:p>
    <w:p w14:paraId="3AB4D19F" w14:textId="77777777" w:rsidR="003A3731" w:rsidRPr="003A3731" w:rsidRDefault="003A3731" w:rsidP="003A3731">
      <w:pPr>
        <w:spacing w:after="0"/>
        <w:rPr>
          <w:rFonts w:cs="Arial"/>
          <w:noProof/>
          <w:sz w:val="24"/>
          <w:lang w:eastAsia="fr-FR"/>
        </w:rPr>
      </w:pPr>
      <w:r w:rsidRPr="003A3731">
        <w:rPr>
          <w:noProof/>
          <w:sz w:val="24"/>
          <w:lang w:eastAsia="fr-FR"/>
        </w:rPr>
        <w:t xml:space="preserve">La réaction au feu d'un matériau exprime son aptitude à s'enflammer, à </w:t>
      </w:r>
      <w:r w:rsidRPr="003A3731">
        <w:rPr>
          <w:rFonts w:cs="Arial"/>
          <w:noProof/>
          <w:sz w:val="24"/>
          <w:lang w:eastAsia="fr-FR"/>
        </w:rPr>
        <w:t>contribuer au démarrage et à la propagation d'un incendie.</w:t>
      </w:r>
    </w:p>
    <w:p w14:paraId="45DAA3F7" w14:textId="77777777" w:rsidR="003A3731" w:rsidRPr="003A3731" w:rsidRDefault="003A3731" w:rsidP="003A3731">
      <w:pPr>
        <w:spacing w:after="0"/>
        <w:rPr>
          <w:rFonts w:cs="Arial"/>
          <w:noProof/>
          <w:sz w:val="24"/>
          <w:lang w:eastAsia="fr-FR"/>
        </w:rPr>
      </w:pPr>
    </w:p>
    <w:p w14:paraId="6FD12773" w14:textId="77777777" w:rsidR="003A3731" w:rsidRPr="003A3731" w:rsidRDefault="003A3731" w:rsidP="003A3731">
      <w:pPr>
        <w:spacing w:after="0"/>
        <w:rPr>
          <w:rFonts w:cs="Arial"/>
          <w:noProof/>
          <w:sz w:val="24"/>
          <w:lang w:eastAsia="fr-FR"/>
        </w:rPr>
      </w:pPr>
      <w:r w:rsidRPr="003A3731">
        <w:rPr>
          <w:rFonts w:cs="Arial"/>
          <w:noProof/>
          <w:sz w:val="24"/>
          <w:lang w:eastAsia="fr-FR"/>
        </w:rPr>
        <w:t>Trois critères pour établir le comportement d’un produit :</w:t>
      </w:r>
    </w:p>
    <w:p w14:paraId="45E3561F" w14:textId="77777777" w:rsidR="003A3731" w:rsidRPr="003A3731" w:rsidRDefault="003A3731" w:rsidP="003A3731">
      <w:pPr>
        <w:spacing w:after="0" w:line="0" w:lineRule="atLeast"/>
        <w:rPr>
          <w:rFonts w:cs="Arial"/>
          <w:color w:val="FF0000"/>
          <w:sz w:val="36"/>
          <w:szCs w:val="36"/>
        </w:rPr>
      </w:pPr>
    </w:p>
    <w:p w14:paraId="3D6BBA1B" w14:textId="77777777" w:rsidR="003A3731" w:rsidRPr="003A3731" w:rsidRDefault="003A3731" w:rsidP="003A3731">
      <w:pPr>
        <w:numPr>
          <w:ilvl w:val="0"/>
          <w:numId w:val="40"/>
        </w:numPr>
        <w:spacing w:after="0" w:line="0" w:lineRule="atLeast"/>
        <w:ind w:left="414" w:hanging="357"/>
        <w:rPr>
          <w:rFonts w:cs="Arial"/>
          <w:b/>
          <w:bCs/>
          <w:color w:val="FF0000"/>
          <w:sz w:val="24"/>
        </w:rPr>
      </w:pPr>
      <w:r w:rsidRPr="003A3731">
        <w:rPr>
          <w:rFonts w:cs="Arial"/>
          <w:b/>
          <w:bCs/>
          <w:color w:val="FF0000"/>
          <w:sz w:val="24"/>
        </w:rPr>
        <w:t>Inflammabilité en 7 classes : de A1, A2, B, C, D, E et F</w:t>
      </w:r>
    </w:p>
    <w:p w14:paraId="68CF654A" w14:textId="77777777" w:rsidR="003A3731" w:rsidRPr="003A3731" w:rsidRDefault="003A3731" w:rsidP="003A3731">
      <w:pPr>
        <w:spacing w:after="0" w:line="0" w:lineRule="atLeast"/>
        <w:rPr>
          <w:rFonts w:cs="Arial"/>
          <w:color w:val="FF0000"/>
          <w:sz w:val="24"/>
        </w:rPr>
      </w:pPr>
    </w:p>
    <w:tbl>
      <w:tblPr>
        <w:tblStyle w:val="Grilledutableau"/>
        <w:tblW w:w="9781" w:type="dxa"/>
        <w:tblInd w:w="-142" w:type="dxa"/>
        <w:tblLayout w:type="fixed"/>
        <w:tblLook w:val="04A0" w:firstRow="1" w:lastRow="0" w:firstColumn="1" w:lastColumn="0" w:noHBand="0" w:noVBand="1"/>
      </w:tblPr>
      <w:tblGrid>
        <w:gridCol w:w="709"/>
        <w:gridCol w:w="9072"/>
      </w:tblGrid>
      <w:tr w:rsidR="003A3731" w:rsidRPr="003A3731" w14:paraId="357D802A" w14:textId="77777777" w:rsidTr="003A3731">
        <w:tc>
          <w:tcPr>
            <w:tcW w:w="709" w:type="dxa"/>
            <w:tcBorders>
              <w:top w:val="nil"/>
              <w:left w:val="nil"/>
              <w:bottom w:val="single" w:sz="4" w:space="0" w:color="auto"/>
              <w:right w:val="single" w:sz="4" w:space="0" w:color="auto"/>
            </w:tcBorders>
            <w:shd w:val="clear" w:color="auto" w:fill="auto"/>
            <w:vAlign w:val="center"/>
          </w:tcPr>
          <w:p w14:paraId="776DACA9" w14:textId="77777777" w:rsidR="003A3731" w:rsidRPr="003A3731" w:rsidRDefault="003A3731" w:rsidP="003A3731">
            <w:pPr>
              <w:spacing w:after="0" w:line="0" w:lineRule="atLeast"/>
              <w:jc w:val="center"/>
              <w:rPr>
                <w:rFonts w:cs="Arial"/>
                <w:b/>
                <w:sz w:val="24"/>
              </w:rPr>
            </w:pPr>
          </w:p>
        </w:tc>
        <w:tc>
          <w:tcPr>
            <w:tcW w:w="9072" w:type="dxa"/>
            <w:tcBorders>
              <w:left w:val="single" w:sz="4" w:space="0" w:color="auto"/>
              <w:bottom w:val="single" w:sz="4" w:space="0" w:color="auto"/>
            </w:tcBorders>
            <w:shd w:val="clear" w:color="auto" w:fill="auto"/>
          </w:tcPr>
          <w:p w14:paraId="4585B4FF" w14:textId="77777777" w:rsidR="003A3731" w:rsidRPr="003A3731" w:rsidRDefault="003A3731" w:rsidP="003A3731">
            <w:pPr>
              <w:spacing w:after="0" w:line="0" w:lineRule="atLeast"/>
              <w:jc w:val="center"/>
              <w:rPr>
                <w:rFonts w:cs="Arial"/>
                <w:b/>
                <w:bCs/>
                <w:sz w:val="24"/>
              </w:rPr>
            </w:pPr>
            <w:r w:rsidRPr="003A3731">
              <w:rPr>
                <w:rFonts w:cs="Arial"/>
                <w:b/>
                <w:bCs/>
                <w:sz w:val="24"/>
              </w:rPr>
              <w:t>Produits</w:t>
            </w:r>
          </w:p>
        </w:tc>
      </w:tr>
      <w:tr w:rsidR="003A3731" w:rsidRPr="003A3731" w14:paraId="1FAEB19E" w14:textId="77777777" w:rsidTr="003A3731">
        <w:tc>
          <w:tcPr>
            <w:tcW w:w="709" w:type="dxa"/>
            <w:tcBorders>
              <w:top w:val="single" w:sz="4" w:space="0" w:color="auto"/>
              <w:left w:val="single" w:sz="4" w:space="0" w:color="auto"/>
              <w:bottom w:val="single" w:sz="4" w:space="0" w:color="auto"/>
              <w:right w:val="single" w:sz="4" w:space="0" w:color="auto"/>
            </w:tcBorders>
            <w:shd w:val="clear" w:color="auto" w:fill="F9FD59"/>
            <w:vAlign w:val="center"/>
          </w:tcPr>
          <w:p w14:paraId="2AAAA9D2" w14:textId="77777777" w:rsidR="003A3731" w:rsidRPr="003A3731" w:rsidRDefault="003A3731" w:rsidP="003A3731">
            <w:pPr>
              <w:spacing w:before="60" w:after="60" w:line="240" w:lineRule="atLeast"/>
              <w:jc w:val="center"/>
              <w:rPr>
                <w:rFonts w:cs="Arial"/>
                <w:b/>
                <w:sz w:val="24"/>
              </w:rPr>
            </w:pPr>
            <w:r w:rsidRPr="003A3731">
              <w:rPr>
                <w:rFonts w:cs="Arial"/>
                <w:b/>
                <w:sz w:val="24"/>
              </w:rPr>
              <w:t>A1</w:t>
            </w:r>
          </w:p>
        </w:tc>
        <w:tc>
          <w:tcPr>
            <w:tcW w:w="9072" w:type="dxa"/>
            <w:tcBorders>
              <w:top w:val="single" w:sz="4" w:space="0" w:color="auto"/>
              <w:left w:val="single" w:sz="4" w:space="0" w:color="auto"/>
              <w:bottom w:val="single" w:sz="4" w:space="0" w:color="auto"/>
              <w:right w:val="single" w:sz="4" w:space="0" w:color="auto"/>
            </w:tcBorders>
            <w:shd w:val="clear" w:color="auto" w:fill="E7E6E6" w:themeFill="background2"/>
          </w:tcPr>
          <w:p w14:paraId="7041999B" w14:textId="77777777" w:rsidR="003A3731" w:rsidRPr="003A3731" w:rsidRDefault="003A3731" w:rsidP="003A3731">
            <w:pPr>
              <w:spacing w:before="60" w:after="60" w:line="240" w:lineRule="atLeast"/>
              <w:rPr>
                <w:rFonts w:cs="Arial"/>
                <w:b/>
                <w:sz w:val="24"/>
              </w:rPr>
            </w:pPr>
            <w:r w:rsidRPr="003A3731">
              <w:rPr>
                <w:rFonts w:cs="Arial"/>
                <w:sz w:val="24"/>
              </w:rPr>
              <w:t>- Incombustible, aucune contribution au feu</w:t>
            </w:r>
          </w:p>
        </w:tc>
      </w:tr>
      <w:tr w:rsidR="003A3731" w:rsidRPr="003A3731" w14:paraId="0FBDA042" w14:textId="77777777" w:rsidTr="003A3731">
        <w:tc>
          <w:tcPr>
            <w:tcW w:w="709" w:type="dxa"/>
            <w:tcBorders>
              <w:top w:val="single" w:sz="4" w:space="0" w:color="auto"/>
              <w:left w:val="single" w:sz="4" w:space="0" w:color="auto"/>
              <w:bottom w:val="single" w:sz="4" w:space="0" w:color="auto"/>
              <w:right w:val="single" w:sz="4" w:space="0" w:color="auto"/>
            </w:tcBorders>
            <w:shd w:val="clear" w:color="auto" w:fill="FDE959"/>
            <w:vAlign w:val="center"/>
          </w:tcPr>
          <w:p w14:paraId="0BE0B9DE" w14:textId="77777777" w:rsidR="003A3731" w:rsidRPr="003A3731" w:rsidRDefault="003A3731" w:rsidP="003A3731">
            <w:pPr>
              <w:spacing w:before="60" w:after="60" w:line="240" w:lineRule="atLeast"/>
              <w:jc w:val="center"/>
              <w:rPr>
                <w:rFonts w:cs="Arial"/>
                <w:sz w:val="24"/>
              </w:rPr>
            </w:pPr>
            <w:r w:rsidRPr="003A3731">
              <w:rPr>
                <w:rFonts w:cs="Arial"/>
                <w:b/>
                <w:sz w:val="24"/>
              </w:rPr>
              <w:t>A2</w:t>
            </w:r>
          </w:p>
        </w:tc>
        <w:tc>
          <w:tcPr>
            <w:tcW w:w="9072" w:type="dxa"/>
            <w:tcBorders>
              <w:top w:val="single" w:sz="4" w:space="0" w:color="auto"/>
              <w:left w:val="single" w:sz="4" w:space="0" w:color="auto"/>
              <w:bottom w:val="single" w:sz="4" w:space="0" w:color="auto"/>
              <w:right w:val="single" w:sz="4" w:space="0" w:color="auto"/>
            </w:tcBorders>
            <w:shd w:val="clear" w:color="auto" w:fill="auto"/>
          </w:tcPr>
          <w:p w14:paraId="4747275B" w14:textId="77777777" w:rsidR="003A3731" w:rsidRPr="003A3731" w:rsidRDefault="003A3731" w:rsidP="003A3731">
            <w:pPr>
              <w:spacing w:before="60" w:after="60" w:line="240" w:lineRule="atLeast"/>
              <w:rPr>
                <w:rFonts w:cs="Arial"/>
                <w:b/>
                <w:sz w:val="24"/>
              </w:rPr>
            </w:pPr>
            <w:r w:rsidRPr="003A3731">
              <w:rPr>
                <w:rFonts w:cs="Arial"/>
                <w:sz w:val="24"/>
              </w:rPr>
              <w:t>- Peu combustibles, aucune contribution au feu</w:t>
            </w:r>
          </w:p>
        </w:tc>
      </w:tr>
      <w:tr w:rsidR="003A3731" w:rsidRPr="003A3731" w14:paraId="2A373E7D" w14:textId="77777777" w:rsidTr="003A3731">
        <w:tc>
          <w:tcPr>
            <w:tcW w:w="709" w:type="dxa"/>
            <w:tcBorders>
              <w:top w:val="single" w:sz="4" w:space="0" w:color="auto"/>
              <w:left w:val="single" w:sz="4" w:space="0" w:color="auto"/>
              <w:bottom w:val="single" w:sz="4" w:space="0" w:color="auto"/>
              <w:right w:val="single" w:sz="4" w:space="0" w:color="auto"/>
            </w:tcBorders>
            <w:shd w:val="clear" w:color="auto" w:fill="FBC65B"/>
            <w:vAlign w:val="center"/>
          </w:tcPr>
          <w:p w14:paraId="78B9C16A" w14:textId="77777777" w:rsidR="003A3731" w:rsidRPr="003A3731" w:rsidRDefault="003A3731" w:rsidP="003A3731">
            <w:pPr>
              <w:spacing w:before="60" w:after="60" w:line="240" w:lineRule="atLeast"/>
              <w:jc w:val="center"/>
              <w:rPr>
                <w:rFonts w:cs="Arial"/>
                <w:sz w:val="24"/>
              </w:rPr>
            </w:pPr>
            <w:r w:rsidRPr="003A3731">
              <w:rPr>
                <w:rFonts w:cs="Arial"/>
                <w:b/>
                <w:sz w:val="24"/>
              </w:rPr>
              <w:t>B</w:t>
            </w:r>
          </w:p>
        </w:tc>
        <w:tc>
          <w:tcPr>
            <w:tcW w:w="9072" w:type="dxa"/>
            <w:tcBorders>
              <w:top w:val="single" w:sz="4" w:space="0" w:color="auto"/>
              <w:left w:val="single" w:sz="4" w:space="0" w:color="auto"/>
              <w:bottom w:val="single" w:sz="4" w:space="0" w:color="auto"/>
              <w:right w:val="single" w:sz="4" w:space="0" w:color="auto"/>
            </w:tcBorders>
            <w:shd w:val="clear" w:color="auto" w:fill="E7E6E6" w:themeFill="background2"/>
          </w:tcPr>
          <w:p w14:paraId="093DFD9E" w14:textId="77777777" w:rsidR="003A3731" w:rsidRPr="003A3731" w:rsidRDefault="003A3731" w:rsidP="003A3731">
            <w:pPr>
              <w:spacing w:before="60" w:after="60" w:line="240" w:lineRule="atLeast"/>
              <w:rPr>
                <w:rFonts w:cs="Arial"/>
                <w:b/>
                <w:sz w:val="24"/>
              </w:rPr>
            </w:pPr>
            <w:r w:rsidRPr="003A3731">
              <w:rPr>
                <w:rFonts w:cs="Arial"/>
                <w:sz w:val="24"/>
              </w:rPr>
              <w:t>- Combustibles dont la contribution au feu et au "flash over" est très limitée</w:t>
            </w:r>
          </w:p>
        </w:tc>
      </w:tr>
      <w:tr w:rsidR="003A3731" w:rsidRPr="003A3731" w14:paraId="49490E28" w14:textId="77777777" w:rsidTr="003A3731">
        <w:tc>
          <w:tcPr>
            <w:tcW w:w="709" w:type="dxa"/>
            <w:tcBorders>
              <w:top w:val="single" w:sz="4" w:space="0" w:color="auto"/>
              <w:left w:val="single" w:sz="4" w:space="0" w:color="auto"/>
              <w:bottom w:val="single" w:sz="4" w:space="0" w:color="auto"/>
              <w:right w:val="single" w:sz="4" w:space="0" w:color="auto"/>
            </w:tcBorders>
            <w:shd w:val="clear" w:color="auto" w:fill="F7622D"/>
            <w:vAlign w:val="center"/>
          </w:tcPr>
          <w:p w14:paraId="2464FBB5" w14:textId="77777777" w:rsidR="003A3731" w:rsidRPr="003A3731" w:rsidRDefault="003A3731" w:rsidP="003A3731">
            <w:pPr>
              <w:spacing w:before="60" w:after="60" w:line="240" w:lineRule="atLeast"/>
              <w:jc w:val="center"/>
              <w:rPr>
                <w:rFonts w:cs="Arial"/>
                <w:sz w:val="24"/>
              </w:rPr>
            </w:pPr>
            <w:r w:rsidRPr="003A3731">
              <w:rPr>
                <w:rFonts w:cs="Arial"/>
                <w:b/>
                <w:sz w:val="24"/>
              </w:rPr>
              <w:t>C</w:t>
            </w:r>
          </w:p>
        </w:tc>
        <w:tc>
          <w:tcPr>
            <w:tcW w:w="9072" w:type="dxa"/>
            <w:tcBorders>
              <w:top w:val="single" w:sz="4" w:space="0" w:color="auto"/>
              <w:left w:val="single" w:sz="4" w:space="0" w:color="auto"/>
              <w:bottom w:val="single" w:sz="4" w:space="0" w:color="auto"/>
              <w:right w:val="single" w:sz="4" w:space="0" w:color="auto"/>
            </w:tcBorders>
            <w:shd w:val="clear" w:color="auto" w:fill="auto"/>
          </w:tcPr>
          <w:p w14:paraId="51190E5E" w14:textId="77777777" w:rsidR="003A3731" w:rsidRPr="003A3731" w:rsidRDefault="003A3731" w:rsidP="003A3731">
            <w:pPr>
              <w:spacing w:before="60" w:after="60" w:line="240" w:lineRule="atLeast"/>
              <w:rPr>
                <w:rFonts w:cs="Arial"/>
                <w:b/>
                <w:sz w:val="24"/>
              </w:rPr>
            </w:pPr>
            <w:r w:rsidRPr="003A3731">
              <w:rPr>
                <w:rFonts w:cs="Arial"/>
                <w:sz w:val="24"/>
              </w:rPr>
              <w:t>- Contributions à l’incendie importante et au flash over limitée</w:t>
            </w:r>
          </w:p>
        </w:tc>
      </w:tr>
      <w:tr w:rsidR="003A3731" w:rsidRPr="003A3731" w14:paraId="044D27A6" w14:textId="77777777" w:rsidTr="003A3731">
        <w:tc>
          <w:tcPr>
            <w:tcW w:w="709" w:type="dxa"/>
            <w:tcBorders>
              <w:top w:val="single" w:sz="4" w:space="0" w:color="auto"/>
              <w:left w:val="single" w:sz="4" w:space="0" w:color="auto"/>
              <w:bottom w:val="single" w:sz="4" w:space="0" w:color="auto"/>
              <w:right w:val="single" w:sz="4" w:space="0" w:color="auto"/>
            </w:tcBorders>
            <w:shd w:val="clear" w:color="auto" w:fill="FF1D1D"/>
            <w:vAlign w:val="center"/>
          </w:tcPr>
          <w:p w14:paraId="12B0DE7D" w14:textId="77777777" w:rsidR="003A3731" w:rsidRPr="003A3731" w:rsidRDefault="003A3731" w:rsidP="003A3731">
            <w:pPr>
              <w:spacing w:before="60" w:after="60" w:line="240" w:lineRule="atLeast"/>
              <w:jc w:val="center"/>
              <w:rPr>
                <w:rFonts w:cs="Arial"/>
                <w:color w:val="FFFFFF" w:themeColor="background1"/>
                <w:sz w:val="24"/>
              </w:rPr>
            </w:pPr>
            <w:r w:rsidRPr="003A3731">
              <w:rPr>
                <w:rFonts w:cs="Arial"/>
                <w:b/>
                <w:sz w:val="24"/>
              </w:rPr>
              <w:t>D</w:t>
            </w:r>
          </w:p>
        </w:tc>
        <w:tc>
          <w:tcPr>
            <w:tcW w:w="9072" w:type="dxa"/>
            <w:tcBorders>
              <w:top w:val="single" w:sz="4" w:space="0" w:color="auto"/>
              <w:left w:val="single" w:sz="4" w:space="0" w:color="auto"/>
              <w:bottom w:val="single" w:sz="4" w:space="0" w:color="auto"/>
              <w:right w:val="single" w:sz="4" w:space="0" w:color="auto"/>
            </w:tcBorders>
            <w:shd w:val="clear" w:color="auto" w:fill="E7E6E6" w:themeFill="background2"/>
          </w:tcPr>
          <w:p w14:paraId="26541F9A" w14:textId="77777777" w:rsidR="003A3731" w:rsidRPr="003A3731" w:rsidRDefault="003A3731" w:rsidP="003A3731">
            <w:pPr>
              <w:spacing w:before="60" w:after="60" w:line="240" w:lineRule="atLeast"/>
              <w:rPr>
                <w:rFonts w:cs="Arial"/>
                <w:b/>
                <w:sz w:val="24"/>
              </w:rPr>
            </w:pPr>
            <w:r w:rsidRPr="003A3731">
              <w:rPr>
                <w:rFonts w:cs="Arial"/>
                <w:sz w:val="24"/>
              </w:rPr>
              <w:t>- Contributions à l’incendie élevée et flash over significative</w:t>
            </w:r>
          </w:p>
        </w:tc>
      </w:tr>
      <w:tr w:rsidR="003A3731" w:rsidRPr="003A3731" w14:paraId="4918FECA" w14:textId="77777777" w:rsidTr="003A3731">
        <w:trPr>
          <w:trHeight w:val="37"/>
        </w:trPr>
        <w:tc>
          <w:tcPr>
            <w:tcW w:w="709" w:type="dxa"/>
            <w:tcBorders>
              <w:top w:val="single" w:sz="4" w:space="0" w:color="auto"/>
              <w:left w:val="single" w:sz="4" w:space="0" w:color="auto"/>
              <w:bottom w:val="single" w:sz="4" w:space="0" w:color="auto"/>
              <w:right w:val="single" w:sz="4" w:space="0" w:color="auto"/>
            </w:tcBorders>
            <w:shd w:val="clear" w:color="auto" w:fill="E60000"/>
            <w:vAlign w:val="center"/>
          </w:tcPr>
          <w:p w14:paraId="1EF6B079" w14:textId="77777777" w:rsidR="003A3731" w:rsidRPr="003A3731" w:rsidRDefault="003A3731" w:rsidP="003A3731">
            <w:pPr>
              <w:spacing w:before="60" w:after="60" w:line="240" w:lineRule="atLeast"/>
              <w:jc w:val="center"/>
              <w:rPr>
                <w:rFonts w:cs="Arial"/>
                <w:color w:val="FFFFFF" w:themeColor="background1"/>
                <w:sz w:val="24"/>
              </w:rPr>
            </w:pPr>
            <w:r w:rsidRPr="003A3731">
              <w:rPr>
                <w:rFonts w:cs="Arial"/>
                <w:b/>
                <w:color w:val="FFFFFF" w:themeColor="background1"/>
                <w:sz w:val="24"/>
              </w:rPr>
              <w:t>E</w:t>
            </w:r>
          </w:p>
        </w:tc>
        <w:tc>
          <w:tcPr>
            <w:tcW w:w="9072" w:type="dxa"/>
            <w:tcBorders>
              <w:top w:val="single" w:sz="4" w:space="0" w:color="auto"/>
              <w:left w:val="single" w:sz="4" w:space="0" w:color="auto"/>
              <w:bottom w:val="single" w:sz="4" w:space="0" w:color="auto"/>
              <w:right w:val="single" w:sz="4" w:space="0" w:color="auto"/>
            </w:tcBorders>
            <w:shd w:val="clear" w:color="auto" w:fill="auto"/>
          </w:tcPr>
          <w:p w14:paraId="78DCC907" w14:textId="77777777" w:rsidR="003A3731" w:rsidRPr="003A3731" w:rsidRDefault="003A3731" w:rsidP="003A3731">
            <w:pPr>
              <w:spacing w:before="60" w:after="60" w:line="240" w:lineRule="atLeast"/>
              <w:rPr>
                <w:rFonts w:cs="Arial"/>
                <w:b/>
                <w:sz w:val="24"/>
              </w:rPr>
            </w:pPr>
            <w:r w:rsidRPr="003A3731">
              <w:rPr>
                <w:rFonts w:cs="Arial"/>
                <w:sz w:val="24"/>
              </w:rPr>
              <w:t>- Combustibles dont la contribution à l'embrasement généralisé est importante</w:t>
            </w:r>
          </w:p>
        </w:tc>
      </w:tr>
      <w:tr w:rsidR="003A3731" w:rsidRPr="003A3731" w14:paraId="5CF36CAE" w14:textId="77777777" w:rsidTr="003A3731">
        <w:trPr>
          <w:trHeight w:val="118"/>
        </w:trPr>
        <w:tc>
          <w:tcPr>
            <w:tcW w:w="709" w:type="dxa"/>
            <w:tcBorders>
              <w:top w:val="single" w:sz="4" w:space="0" w:color="auto"/>
              <w:left w:val="single" w:sz="4" w:space="0" w:color="auto"/>
              <w:bottom w:val="single" w:sz="4" w:space="0" w:color="auto"/>
              <w:right w:val="single" w:sz="4" w:space="0" w:color="auto"/>
            </w:tcBorders>
            <w:shd w:val="clear" w:color="auto" w:fill="C00000"/>
            <w:vAlign w:val="center"/>
          </w:tcPr>
          <w:p w14:paraId="5EF35EED" w14:textId="77777777" w:rsidR="003A3731" w:rsidRPr="003A3731" w:rsidRDefault="003A3731" w:rsidP="003A3731">
            <w:pPr>
              <w:spacing w:before="60" w:after="60" w:line="240" w:lineRule="atLeast"/>
              <w:jc w:val="center"/>
              <w:rPr>
                <w:rFonts w:cs="Arial"/>
                <w:b/>
                <w:sz w:val="24"/>
              </w:rPr>
            </w:pPr>
            <w:r w:rsidRPr="003A3731">
              <w:rPr>
                <w:rFonts w:cs="Arial"/>
                <w:b/>
                <w:sz w:val="24"/>
              </w:rPr>
              <w:t>F</w:t>
            </w:r>
          </w:p>
        </w:tc>
        <w:tc>
          <w:tcPr>
            <w:tcW w:w="9072" w:type="dxa"/>
            <w:tcBorders>
              <w:top w:val="single" w:sz="4" w:space="0" w:color="auto"/>
              <w:left w:val="single" w:sz="4" w:space="0" w:color="auto"/>
              <w:bottom w:val="single" w:sz="4" w:space="0" w:color="auto"/>
              <w:right w:val="single" w:sz="4" w:space="0" w:color="auto"/>
            </w:tcBorders>
            <w:shd w:val="clear" w:color="auto" w:fill="E7E6E6" w:themeFill="background2"/>
          </w:tcPr>
          <w:p w14:paraId="398D983E" w14:textId="77777777" w:rsidR="003A3731" w:rsidRPr="003A3731" w:rsidRDefault="003A3731" w:rsidP="003A3731">
            <w:pPr>
              <w:spacing w:before="60" w:after="60" w:line="240" w:lineRule="atLeast"/>
              <w:rPr>
                <w:rFonts w:cs="Arial"/>
                <w:sz w:val="24"/>
              </w:rPr>
            </w:pPr>
            <w:r w:rsidRPr="003A3731">
              <w:rPr>
                <w:rFonts w:cs="Arial"/>
                <w:sz w:val="24"/>
              </w:rPr>
              <w:t>- Combustibles dont la contribution à l'embrasement généralisé est très importante</w:t>
            </w:r>
          </w:p>
          <w:p w14:paraId="08165CD1" w14:textId="77777777" w:rsidR="003A3731" w:rsidRPr="003A3731" w:rsidRDefault="003A3731" w:rsidP="003A3731">
            <w:pPr>
              <w:spacing w:before="60" w:after="60" w:line="240" w:lineRule="atLeast"/>
              <w:rPr>
                <w:rFonts w:cs="Arial"/>
                <w:b/>
                <w:sz w:val="24"/>
              </w:rPr>
            </w:pPr>
            <w:r w:rsidRPr="003A3731">
              <w:rPr>
                <w:rFonts w:cs="Arial"/>
                <w:sz w:val="24"/>
              </w:rPr>
              <w:t>- Produits pour lesquels aucune performance de réaction au feu n’a été déterminée ou revendiquée par le fabriquant</w:t>
            </w:r>
          </w:p>
        </w:tc>
      </w:tr>
    </w:tbl>
    <w:p w14:paraId="019D363E" w14:textId="77777777" w:rsidR="003A3731" w:rsidRPr="003A3731" w:rsidRDefault="003A3731" w:rsidP="003A3731">
      <w:pPr>
        <w:spacing w:after="0" w:line="0" w:lineRule="atLeast"/>
        <w:rPr>
          <w:rFonts w:cs="Arial"/>
          <w:color w:val="FF0000"/>
          <w:szCs w:val="22"/>
        </w:rPr>
      </w:pPr>
      <w:r w:rsidRPr="003A3731">
        <w:rPr>
          <w:noProof/>
          <w:lang w:eastAsia="fr-FR"/>
        </w:rPr>
        <w:drawing>
          <wp:anchor distT="0" distB="0" distL="114300" distR="114300" simplePos="0" relativeHeight="252029952" behindDoc="1" locked="0" layoutInCell="1" allowOverlap="1" wp14:anchorId="5775FB02" wp14:editId="642B5929">
            <wp:simplePos x="0" y="0"/>
            <wp:positionH relativeFrom="column">
              <wp:posOffset>2314363</wp:posOffset>
            </wp:positionH>
            <wp:positionV relativeFrom="paragraph">
              <wp:posOffset>83608</wp:posOffset>
            </wp:positionV>
            <wp:extent cx="3954569" cy="4704436"/>
            <wp:effectExtent l="0" t="0" r="8255" b="1270"/>
            <wp:wrapNone/>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54569" cy="47044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3692A3" w14:textId="77777777" w:rsidR="003A3731" w:rsidRPr="003A3731" w:rsidRDefault="003A3731" w:rsidP="003A3731">
      <w:pPr>
        <w:spacing w:after="0" w:line="0" w:lineRule="atLeast"/>
        <w:rPr>
          <w:rFonts w:cs="Arial"/>
          <w:color w:val="FF0000"/>
          <w:sz w:val="32"/>
          <w:szCs w:val="32"/>
        </w:rPr>
      </w:pPr>
    </w:p>
    <w:p w14:paraId="53A42DD6" w14:textId="77777777" w:rsidR="003A3731" w:rsidRPr="003A3731" w:rsidRDefault="003A3731" w:rsidP="003A3731">
      <w:pPr>
        <w:numPr>
          <w:ilvl w:val="0"/>
          <w:numId w:val="40"/>
        </w:numPr>
        <w:spacing w:after="0" w:line="0" w:lineRule="atLeast"/>
        <w:ind w:left="414" w:hanging="357"/>
        <w:rPr>
          <w:rFonts w:cs="Arial"/>
          <w:b/>
          <w:bCs/>
          <w:color w:val="FF0000"/>
          <w:sz w:val="24"/>
        </w:rPr>
      </w:pPr>
      <w:r w:rsidRPr="003A3731">
        <w:rPr>
          <w:rFonts w:cs="Arial"/>
          <w:b/>
          <w:bCs/>
          <w:color w:val="FF0000"/>
          <w:sz w:val="24"/>
        </w:rPr>
        <w:t>Production et opacité de fumée : s (Smoke)</w:t>
      </w:r>
    </w:p>
    <w:p w14:paraId="5C7F600A" w14:textId="77777777" w:rsidR="003A3731" w:rsidRPr="003A3731" w:rsidRDefault="003A3731" w:rsidP="003A3731">
      <w:pPr>
        <w:spacing w:after="0" w:line="0" w:lineRule="atLeast"/>
        <w:rPr>
          <w:rFonts w:cs="Arial"/>
          <w:color w:val="FF0000"/>
          <w:sz w:val="24"/>
        </w:rPr>
      </w:pPr>
      <w:r w:rsidRPr="003A3731">
        <w:rPr>
          <w:b/>
          <w:bCs/>
          <w:noProof/>
          <w:color w:val="0070C0"/>
          <w:sz w:val="26"/>
          <w:szCs w:val="26"/>
          <w:lang w:eastAsia="fr-FR"/>
        </w:rPr>
        <mc:AlternateContent>
          <mc:Choice Requires="wps">
            <w:drawing>
              <wp:anchor distT="0" distB="0" distL="114300" distR="114300" simplePos="0" relativeHeight="252032000" behindDoc="0" locked="0" layoutInCell="1" allowOverlap="1" wp14:anchorId="6E086723" wp14:editId="5369A379">
                <wp:simplePos x="0" y="0"/>
                <wp:positionH relativeFrom="column">
                  <wp:posOffset>5642610</wp:posOffset>
                </wp:positionH>
                <wp:positionV relativeFrom="paragraph">
                  <wp:posOffset>604520</wp:posOffset>
                </wp:positionV>
                <wp:extent cx="678180" cy="3463290"/>
                <wp:effectExtent l="0" t="0" r="7620" b="3810"/>
                <wp:wrapNone/>
                <wp:docPr id="268" name="Rectangle 268"/>
                <wp:cNvGraphicFramePr/>
                <a:graphic xmlns:a="http://schemas.openxmlformats.org/drawingml/2006/main">
                  <a:graphicData uri="http://schemas.microsoft.com/office/word/2010/wordprocessingShape">
                    <wps:wsp>
                      <wps:cNvSpPr/>
                      <wps:spPr>
                        <a:xfrm>
                          <a:off x="0" y="0"/>
                          <a:ext cx="678180" cy="3463290"/>
                        </a:xfrm>
                        <a:prstGeom prst="rect">
                          <a:avLst/>
                        </a:prstGeom>
                        <a:solidFill>
                          <a:srgbClr val="EAEAEA">
                            <a:alpha val="4902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4220C4" id="Rectangle 268" o:spid="_x0000_s1026" style="position:absolute;margin-left:444.3pt;margin-top:47.6pt;width:53.4pt;height:272.7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rE5ewIAAO0EAAAOAAAAZHJzL2Uyb0RvYy54bWysVN9P2zAQfp+0/8Hy+0haulIqUlTBmCYh&#10;QMDE89VxEku2z7Pdpuyv39lJgbE9TWsl9853vh/ffdez873RbCd9UGgrPjkqOZNWYK1sW/Hvj1ef&#10;FpyFCLYGjVZW/FkGfr76+OGsd0s5xQ51LT2jIDYse1fxLka3LIogOmkgHKGTlowNegORVN8WtYee&#10;ohtdTMtyXvToa+dRyBDo9nIw8lWO3zRSxNumCTIyXXGqLebT53OTzmJ1BsvWg+uUGMuAf6jCgLKU&#10;9CXUJURgW6/+CGWU8BiwiUcCTYFNo4TMPVA3k/JdNw8dOJl7IXCCe4Ep/L+w4mZ355mqKz6d06gs&#10;GBrSPcEGttWSpUuCqHdhSZ4P7s6PWiAx9btvvEm/1AnbZ1ifX2CV+8gEXc5PFpMFgS/IdDybH09P&#10;M+7F62vnQ/wq0bAkVNxT/owm7K5DpIzkenBJyQJqVV8prbPi282F9mwHNOIv6/Qd3mrXwXA7Oy2n&#10;h5RhcM8xf4ujLeuJwdOTMpUKxMVGQyTROEIn2JYz0C2RXESfE1hMJWQCpeIuIXRDuhx2YJZRkeit&#10;lan4okyfdE3daJtKl5mgY4sJ4wHVJG2wfqbBeBwYG5y4UpTkGkK8A08UpSJp7eItHY1GqhxHibMO&#10;/c+/3Sd/Yg5ZOeuJ8tTVjy14yZn+ZolTp5PZLO1IVmafTwgz5t9aNm8tdmsukCCf0II7kcXkH/VB&#10;bDyaJ9rOdcpKJrCCcg/4jcpFHFaR9lvI9Tq70V44iNf2wYkUPOGU4H3cP4F3I0EiUesGD+sBy3c8&#10;GXzTS4vrbcRGZRK94kozSArtVJ7GuP9pad/q2ev1X2r1CwAA//8DAFBLAwQUAAYACAAAACEAG88m&#10;yuAAAAAKAQAADwAAAGRycy9kb3ducmV2LnhtbEyPsU7DMBBAdyT+wTokFkQdojZyQpwKgRgqsaRA&#10;Zyc2SVT7HGI3DXw9xwTj6Z7evSu3i7NsNlMYPEq4WyXADLZeD9hJeHt9vhXAQlSolfVoJHyZANvq&#10;8qJUhfZnrM28jx0jCYZCSehjHAvOQ9sbp8LKjwZp9+EnpyKNU8f1pM4kd5anSZJxpwakC70azWNv&#10;2uP+5CTkx5vd8tnY3Zwe3idRd0/1y+Fbyuur5eEeWDRL/IPhN5/SoaKmxp9QB2YlCCEyQkm2SYER&#10;kOebNbBGQrZOMuBVyf+/UP0AAAD//wMAUEsBAi0AFAAGAAgAAAAhALaDOJL+AAAA4QEAABMAAAAA&#10;AAAAAAAAAAAAAAAAAFtDb250ZW50X1R5cGVzXS54bWxQSwECLQAUAAYACAAAACEAOP0h/9YAAACU&#10;AQAACwAAAAAAAAAAAAAAAAAvAQAAX3JlbHMvLnJlbHNQSwECLQAUAAYACAAAACEAqEaxOXsCAADt&#10;BAAADgAAAAAAAAAAAAAAAAAuAgAAZHJzL2Uyb0RvYy54bWxQSwECLQAUAAYACAAAACEAG88myuAA&#10;AAAKAQAADwAAAAAAAAAAAAAAAADVBAAAZHJzL2Rvd25yZXYueG1sUEsFBgAAAAAEAAQA8wAAAOIF&#10;AAAAAA==&#10;" fillcolor="#eaeaea" stroked="f" strokeweight="1pt">
                <v:fill opacity="32125f"/>
              </v:rect>
            </w:pict>
          </mc:Fallback>
        </mc:AlternateContent>
      </w:r>
    </w:p>
    <w:tbl>
      <w:tblPr>
        <w:tblStyle w:val="Grilledutableau"/>
        <w:tblW w:w="4253" w:type="dxa"/>
        <w:tblInd w:w="-147" w:type="dxa"/>
        <w:tblLayout w:type="fixed"/>
        <w:tblLook w:val="04A0" w:firstRow="1" w:lastRow="0" w:firstColumn="1" w:lastColumn="0" w:noHBand="0" w:noVBand="1"/>
      </w:tblPr>
      <w:tblGrid>
        <w:gridCol w:w="709"/>
        <w:gridCol w:w="3544"/>
      </w:tblGrid>
      <w:tr w:rsidR="003A3731" w:rsidRPr="003A3731" w14:paraId="56AA97E1" w14:textId="77777777" w:rsidTr="003A3731">
        <w:tc>
          <w:tcPr>
            <w:tcW w:w="709" w:type="dxa"/>
            <w:shd w:val="clear" w:color="auto" w:fill="F9FD59"/>
            <w:vAlign w:val="center"/>
          </w:tcPr>
          <w:p w14:paraId="1D945A5E" w14:textId="77777777" w:rsidR="003A3731" w:rsidRPr="003A3731" w:rsidRDefault="003A3731" w:rsidP="003A3731">
            <w:pPr>
              <w:spacing w:before="60" w:after="60" w:line="240" w:lineRule="atLeast"/>
              <w:jc w:val="center"/>
              <w:rPr>
                <w:rFonts w:cs="Arial"/>
                <w:b/>
                <w:sz w:val="24"/>
              </w:rPr>
            </w:pPr>
            <w:proofErr w:type="gramStart"/>
            <w:r w:rsidRPr="003A3731">
              <w:rPr>
                <w:rFonts w:cs="Arial"/>
                <w:b/>
                <w:sz w:val="24"/>
              </w:rPr>
              <w:t>s</w:t>
            </w:r>
            <w:proofErr w:type="gramEnd"/>
            <w:r w:rsidRPr="003A3731">
              <w:rPr>
                <w:rFonts w:cs="Arial"/>
                <w:b/>
                <w:sz w:val="24"/>
              </w:rPr>
              <w:t>1</w:t>
            </w:r>
          </w:p>
        </w:tc>
        <w:tc>
          <w:tcPr>
            <w:tcW w:w="3544" w:type="dxa"/>
            <w:shd w:val="clear" w:color="auto" w:fill="E7E6E6" w:themeFill="background2"/>
          </w:tcPr>
          <w:p w14:paraId="5F5B8FDA" w14:textId="77777777" w:rsidR="003A3731" w:rsidRPr="003A3731" w:rsidRDefault="003A3731" w:rsidP="003A3731">
            <w:pPr>
              <w:spacing w:before="60" w:after="60" w:line="240" w:lineRule="atLeast"/>
              <w:rPr>
                <w:rFonts w:cs="Arial"/>
                <w:sz w:val="24"/>
              </w:rPr>
            </w:pPr>
            <w:r w:rsidRPr="003A3731">
              <w:rPr>
                <w:rFonts w:cs="Arial"/>
                <w:sz w:val="24"/>
              </w:rPr>
              <w:t>- Faible quantité et vitesse</w:t>
            </w:r>
          </w:p>
        </w:tc>
      </w:tr>
      <w:tr w:rsidR="003A3731" w:rsidRPr="003A3731" w14:paraId="0A64C1F5" w14:textId="77777777" w:rsidTr="003A3731">
        <w:trPr>
          <w:trHeight w:val="77"/>
        </w:trPr>
        <w:tc>
          <w:tcPr>
            <w:tcW w:w="709" w:type="dxa"/>
            <w:shd w:val="clear" w:color="auto" w:fill="F7AF5F"/>
            <w:vAlign w:val="center"/>
          </w:tcPr>
          <w:p w14:paraId="69916BFA" w14:textId="77777777" w:rsidR="003A3731" w:rsidRPr="003A3731" w:rsidRDefault="003A3731" w:rsidP="003A3731">
            <w:pPr>
              <w:spacing w:before="60" w:after="60" w:line="240" w:lineRule="atLeast"/>
              <w:jc w:val="center"/>
              <w:rPr>
                <w:rFonts w:cs="Arial"/>
                <w:b/>
                <w:sz w:val="24"/>
              </w:rPr>
            </w:pPr>
            <w:proofErr w:type="gramStart"/>
            <w:r w:rsidRPr="003A3731">
              <w:rPr>
                <w:rFonts w:cs="Arial"/>
                <w:b/>
                <w:sz w:val="24"/>
              </w:rPr>
              <w:t>s</w:t>
            </w:r>
            <w:proofErr w:type="gramEnd"/>
            <w:r w:rsidRPr="003A3731">
              <w:rPr>
                <w:rFonts w:cs="Arial"/>
                <w:b/>
                <w:sz w:val="24"/>
              </w:rPr>
              <w:t>2</w:t>
            </w:r>
          </w:p>
        </w:tc>
        <w:tc>
          <w:tcPr>
            <w:tcW w:w="3544" w:type="dxa"/>
          </w:tcPr>
          <w:p w14:paraId="0AE83C7A" w14:textId="77777777" w:rsidR="003A3731" w:rsidRPr="003A3731" w:rsidRDefault="003A3731" w:rsidP="003A3731">
            <w:pPr>
              <w:spacing w:before="60" w:after="60" w:line="240" w:lineRule="atLeast"/>
              <w:rPr>
                <w:rFonts w:cs="Arial"/>
                <w:sz w:val="24"/>
              </w:rPr>
            </w:pPr>
            <w:r w:rsidRPr="003A3731">
              <w:rPr>
                <w:rFonts w:cs="Arial"/>
                <w:sz w:val="24"/>
              </w:rPr>
              <w:t>- Emission de fumées limitées</w:t>
            </w:r>
          </w:p>
        </w:tc>
      </w:tr>
      <w:tr w:rsidR="003A3731" w:rsidRPr="003A3731" w14:paraId="022012C6" w14:textId="77777777" w:rsidTr="003A3731">
        <w:tc>
          <w:tcPr>
            <w:tcW w:w="709" w:type="dxa"/>
            <w:shd w:val="clear" w:color="auto" w:fill="C00000"/>
            <w:vAlign w:val="center"/>
          </w:tcPr>
          <w:p w14:paraId="567178DE" w14:textId="77777777" w:rsidR="003A3731" w:rsidRPr="003A3731" w:rsidRDefault="003A3731" w:rsidP="003A3731">
            <w:pPr>
              <w:spacing w:before="60" w:after="60" w:line="240" w:lineRule="atLeast"/>
              <w:jc w:val="center"/>
              <w:rPr>
                <w:rFonts w:cs="Arial"/>
                <w:b/>
                <w:sz w:val="24"/>
              </w:rPr>
            </w:pPr>
            <w:proofErr w:type="gramStart"/>
            <w:r w:rsidRPr="003A3731">
              <w:rPr>
                <w:rFonts w:cs="Arial"/>
                <w:b/>
                <w:sz w:val="24"/>
              </w:rPr>
              <w:t>s</w:t>
            </w:r>
            <w:proofErr w:type="gramEnd"/>
            <w:r w:rsidRPr="003A3731">
              <w:rPr>
                <w:rFonts w:cs="Arial"/>
                <w:b/>
                <w:sz w:val="24"/>
              </w:rPr>
              <w:t>3</w:t>
            </w:r>
          </w:p>
        </w:tc>
        <w:tc>
          <w:tcPr>
            <w:tcW w:w="3544" w:type="dxa"/>
            <w:shd w:val="clear" w:color="auto" w:fill="E7E6E6" w:themeFill="background2"/>
          </w:tcPr>
          <w:p w14:paraId="5A36C493" w14:textId="77777777" w:rsidR="003A3731" w:rsidRPr="003A3731" w:rsidRDefault="003A3731" w:rsidP="003A3731">
            <w:pPr>
              <w:spacing w:before="60" w:after="60" w:line="240" w:lineRule="atLeast"/>
              <w:rPr>
                <w:rFonts w:cs="Arial"/>
                <w:sz w:val="24"/>
              </w:rPr>
            </w:pPr>
            <w:r w:rsidRPr="003A3731">
              <w:rPr>
                <w:rFonts w:cs="Arial"/>
                <w:sz w:val="24"/>
              </w:rPr>
              <w:t>- Fort dégagement</w:t>
            </w:r>
          </w:p>
        </w:tc>
      </w:tr>
    </w:tbl>
    <w:p w14:paraId="237CE177" w14:textId="77777777" w:rsidR="003A3731" w:rsidRPr="003A3731" w:rsidRDefault="003A3731" w:rsidP="003A3731">
      <w:pPr>
        <w:spacing w:after="0" w:line="0" w:lineRule="atLeast"/>
        <w:rPr>
          <w:rFonts w:cs="Arial"/>
          <w:color w:val="FF0000"/>
          <w:sz w:val="36"/>
          <w:szCs w:val="36"/>
        </w:rPr>
      </w:pPr>
    </w:p>
    <w:p w14:paraId="08E25A2B" w14:textId="77777777" w:rsidR="003A3731" w:rsidRPr="003A3731" w:rsidRDefault="003A3731" w:rsidP="003A3731">
      <w:pPr>
        <w:spacing w:after="0" w:line="0" w:lineRule="atLeast"/>
        <w:rPr>
          <w:rFonts w:cs="Arial"/>
          <w:szCs w:val="22"/>
        </w:rPr>
      </w:pPr>
    </w:p>
    <w:p w14:paraId="6EA9D61F" w14:textId="77777777" w:rsidR="003A3731" w:rsidRPr="003A3731" w:rsidRDefault="003A3731" w:rsidP="003A3731">
      <w:pPr>
        <w:numPr>
          <w:ilvl w:val="0"/>
          <w:numId w:val="40"/>
        </w:numPr>
        <w:spacing w:after="0" w:line="0" w:lineRule="atLeast"/>
        <w:ind w:left="414" w:hanging="357"/>
        <w:rPr>
          <w:rFonts w:cs="Arial"/>
          <w:b/>
          <w:bCs/>
          <w:color w:val="FF0000"/>
          <w:sz w:val="24"/>
        </w:rPr>
      </w:pPr>
      <w:r w:rsidRPr="003A3731">
        <w:rPr>
          <w:rFonts w:cs="Arial"/>
          <w:b/>
          <w:bCs/>
          <w:color w:val="FF0000"/>
          <w:sz w:val="24"/>
        </w:rPr>
        <w:t>Production de gouttelettes (particules,</w:t>
      </w:r>
    </w:p>
    <w:p w14:paraId="04884D70" w14:textId="77777777" w:rsidR="003A3731" w:rsidRPr="003A3731" w:rsidRDefault="003A3731" w:rsidP="003A3731">
      <w:pPr>
        <w:spacing w:after="0" w:line="0" w:lineRule="atLeast"/>
        <w:ind w:left="414"/>
        <w:rPr>
          <w:rFonts w:cs="Arial"/>
          <w:b/>
          <w:bCs/>
          <w:color w:val="FF0000"/>
          <w:sz w:val="24"/>
        </w:rPr>
      </w:pPr>
      <w:proofErr w:type="gramStart"/>
      <w:r w:rsidRPr="003A3731">
        <w:rPr>
          <w:rFonts w:cs="Arial"/>
          <w:b/>
          <w:bCs/>
          <w:color w:val="FF0000"/>
          <w:sz w:val="24"/>
        </w:rPr>
        <w:t>débris</w:t>
      </w:r>
      <w:proofErr w:type="gramEnd"/>
      <w:r w:rsidRPr="003A3731">
        <w:rPr>
          <w:rFonts w:cs="Arial"/>
          <w:b/>
          <w:bCs/>
          <w:color w:val="FF0000"/>
          <w:sz w:val="24"/>
        </w:rPr>
        <w:t>) enflammées : d (Drop)</w:t>
      </w:r>
    </w:p>
    <w:p w14:paraId="7C0F83FF" w14:textId="77777777" w:rsidR="003A3731" w:rsidRPr="003A3731" w:rsidRDefault="003A3731" w:rsidP="003A3731">
      <w:pPr>
        <w:spacing w:after="0" w:line="0" w:lineRule="atLeast"/>
        <w:rPr>
          <w:rFonts w:cs="Arial"/>
          <w:color w:val="FF0000"/>
          <w:sz w:val="24"/>
        </w:rPr>
      </w:pPr>
    </w:p>
    <w:tbl>
      <w:tblPr>
        <w:tblStyle w:val="Grilledutableau"/>
        <w:tblW w:w="5954" w:type="dxa"/>
        <w:tblInd w:w="-147" w:type="dxa"/>
        <w:tblLayout w:type="fixed"/>
        <w:tblLook w:val="04A0" w:firstRow="1" w:lastRow="0" w:firstColumn="1" w:lastColumn="0" w:noHBand="0" w:noVBand="1"/>
      </w:tblPr>
      <w:tblGrid>
        <w:gridCol w:w="709"/>
        <w:gridCol w:w="5245"/>
      </w:tblGrid>
      <w:tr w:rsidR="003A3731" w:rsidRPr="003A3731" w14:paraId="6CA75DA4" w14:textId="77777777" w:rsidTr="003A3731">
        <w:tc>
          <w:tcPr>
            <w:tcW w:w="709" w:type="dxa"/>
            <w:shd w:val="clear" w:color="auto" w:fill="F9FD59"/>
            <w:vAlign w:val="center"/>
          </w:tcPr>
          <w:p w14:paraId="7A47C452" w14:textId="77777777" w:rsidR="003A3731" w:rsidRPr="003A3731" w:rsidRDefault="003A3731" w:rsidP="003A3731">
            <w:pPr>
              <w:spacing w:before="60" w:after="60" w:line="240" w:lineRule="atLeast"/>
              <w:jc w:val="center"/>
              <w:rPr>
                <w:rFonts w:cs="Arial"/>
                <w:b/>
                <w:sz w:val="24"/>
              </w:rPr>
            </w:pPr>
            <w:proofErr w:type="gramStart"/>
            <w:r w:rsidRPr="003A3731">
              <w:rPr>
                <w:rFonts w:cs="Arial"/>
                <w:b/>
                <w:sz w:val="24"/>
              </w:rPr>
              <w:t>d</w:t>
            </w:r>
            <w:proofErr w:type="gramEnd"/>
            <w:r w:rsidRPr="003A3731">
              <w:rPr>
                <w:rFonts w:cs="Arial"/>
                <w:b/>
                <w:sz w:val="24"/>
              </w:rPr>
              <w:t>0</w:t>
            </w:r>
          </w:p>
        </w:tc>
        <w:tc>
          <w:tcPr>
            <w:tcW w:w="5245" w:type="dxa"/>
            <w:shd w:val="clear" w:color="auto" w:fill="E7E6E6" w:themeFill="background2"/>
          </w:tcPr>
          <w:p w14:paraId="2E437334" w14:textId="77777777" w:rsidR="003A3731" w:rsidRPr="003A3731" w:rsidRDefault="003A3731" w:rsidP="003A3731">
            <w:pPr>
              <w:spacing w:before="60" w:after="60" w:line="240" w:lineRule="atLeast"/>
              <w:rPr>
                <w:rFonts w:cs="Arial"/>
                <w:sz w:val="24"/>
              </w:rPr>
            </w:pPr>
            <w:r w:rsidRPr="003A3731">
              <w:rPr>
                <w:rFonts w:cs="Arial"/>
                <w:sz w:val="24"/>
              </w:rPr>
              <w:t>- Aucune formation de gouttelettes avant 600 s</w:t>
            </w:r>
          </w:p>
        </w:tc>
      </w:tr>
      <w:tr w:rsidR="003A3731" w:rsidRPr="003A3731" w14:paraId="64B847F2" w14:textId="77777777" w:rsidTr="003A3731">
        <w:trPr>
          <w:trHeight w:val="77"/>
        </w:trPr>
        <w:tc>
          <w:tcPr>
            <w:tcW w:w="709" w:type="dxa"/>
            <w:shd w:val="clear" w:color="auto" w:fill="F7AF5F"/>
            <w:vAlign w:val="center"/>
          </w:tcPr>
          <w:p w14:paraId="6BC04EEB" w14:textId="77777777" w:rsidR="003A3731" w:rsidRPr="003A3731" w:rsidRDefault="003A3731" w:rsidP="003A3731">
            <w:pPr>
              <w:spacing w:before="60" w:after="60" w:line="240" w:lineRule="atLeast"/>
              <w:jc w:val="center"/>
              <w:rPr>
                <w:rFonts w:cs="Arial"/>
                <w:b/>
                <w:sz w:val="24"/>
              </w:rPr>
            </w:pPr>
            <w:proofErr w:type="gramStart"/>
            <w:r w:rsidRPr="003A3731">
              <w:rPr>
                <w:rFonts w:cs="Arial"/>
                <w:b/>
                <w:sz w:val="24"/>
              </w:rPr>
              <w:t>d</w:t>
            </w:r>
            <w:proofErr w:type="gramEnd"/>
            <w:r w:rsidRPr="003A3731">
              <w:rPr>
                <w:rFonts w:cs="Arial"/>
                <w:b/>
                <w:sz w:val="24"/>
              </w:rPr>
              <w:t>1</w:t>
            </w:r>
          </w:p>
        </w:tc>
        <w:tc>
          <w:tcPr>
            <w:tcW w:w="5245" w:type="dxa"/>
          </w:tcPr>
          <w:p w14:paraId="4BA06E67" w14:textId="77777777" w:rsidR="003A3731" w:rsidRPr="003A3731" w:rsidRDefault="003A3731" w:rsidP="003A3731">
            <w:pPr>
              <w:spacing w:before="60" w:after="60" w:line="240" w:lineRule="atLeast"/>
              <w:rPr>
                <w:rFonts w:cs="Arial"/>
                <w:sz w:val="24"/>
              </w:rPr>
            </w:pPr>
            <w:r w:rsidRPr="003A3731">
              <w:rPr>
                <w:rFonts w:cs="Arial"/>
                <w:sz w:val="24"/>
              </w:rPr>
              <w:t>- Gouttelettes dont l'enflammement persistant pendant plus de 10 secondes avant 600 s</w:t>
            </w:r>
          </w:p>
        </w:tc>
      </w:tr>
      <w:tr w:rsidR="003A3731" w:rsidRPr="003A3731" w14:paraId="792C5F68" w14:textId="77777777" w:rsidTr="003A3731">
        <w:tc>
          <w:tcPr>
            <w:tcW w:w="709" w:type="dxa"/>
            <w:shd w:val="clear" w:color="auto" w:fill="C00000"/>
            <w:vAlign w:val="center"/>
          </w:tcPr>
          <w:p w14:paraId="0CAD09A6" w14:textId="77777777" w:rsidR="003A3731" w:rsidRPr="003A3731" w:rsidRDefault="003A3731" w:rsidP="003A3731">
            <w:pPr>
              <w:spacing w:before="60" w:after="60" w:line="240" w:lineRule="atLeast"/>
              <w:jc w:val="center"/>
              <w:rPr>
                <w:rFonts w:cs="Arial"/>
                <w:b/>
                <w:sz w:val="24"/>
              </w:rPr>
            </w:pPr>
            <w:proofErr w:type="gramStart"/>
            <w:r w:rsidRPr="003A3731">
              <w:rPr>
                <w:rFonts w:cs="Arial"/>
                <w:b/>
                <w:sz w:val="24"/>
              </w:rPr>
              <w:t>d</w:t>
            </w:r>
            <w:proofErr w:type="gramEnd"/>
            <w:r w:rsidRPr="003A3731">
              <w:rPr>
                <w:rFonts w:cs="Arial"/>
                <w:b/>
                <w:sz w:val="24"/>
              </w:rPr>
              <w:t>2</w:t>
            </w:r>
          </w:p>
        </w:tc>
        <w:tc>
          <w:tcPr>
            <w:tcW w:w="5245" w:type="dxa"/>
            <w:shd w:val="clear" w:color="auto" w:fill="E7E6E6" w:themeFill="background2"/>
          </w:tcPr>
          <w:p w14:paraId="6557ED02" w14:textId="77777777" w:rsidR="003A3731" w:rsidRPr="003A3731" w:rsidRDefault="003A3731" w:rsidP="003A3731">
            <w:pPr>
              <w:spacing w:before="60" w:after="60" w:line="240" w:lineRule="atLeast"/>
              <w:rPr>
                <w:rFonts w:cs="Arial"/>
                <w:sz w:val="24"/>
              </w:rPr>
            </w:pPr>
            <w:r w:rsidRPr="003A3731">
              <w:rPr>
                <w:rFonts w:cs="Arial"/>
                <w:sz w:val="24"/>
              </w:rPr>
              <w:t>- Les gouttelettes brulent pendant plus de 10 s</w:t>
            </w:r>
          </w:p>
        </w:tc>
      </w:tr>
    </w:tbl>
    <w:p w14:paraId="36551863" w14:textId="77777777" w:rsidR="003A3731" w:rsidRPr="003A3731" w:rsidRDefault="003A3731" w:rsidP="003A3731">
      <w:pPr>
        <w:spacing w:after="0"/>
        <w:rPr>
          <w:rFonts w:cs="Arial"/>
          <w:noProof/>
          <w:sz w:val="48"/>
          <w:szCs w:val="48"/>
          <w:lang w:eastAsia="fr-FR"/>
        </w:rPr>
      </w:pPr>
    </w:p>
    <w:p w14:paraId="79954E53" w14:textId="77777777" w:rsidR="003A3731" w:rsidRPr="003A3731" w:rsidRDefault="003A3731" w:rsidP="003A3731">
      <w:pPr>
        <w:spacing w:after="0"/>
        <w:rPr>
          <w:noProof/>
          <w:sz w:val="24"/>
          <w:lang w:eastAsia="fr-FR"/>
        </w:rPr>
      </w:pPr>
      <w:r w:rsidRPr="003A3731">
        <w:rPr>
          <w:noProof/>
          <w:sz w:val="24"/>
          <w:lang w:eastAsia="fr-FR"/>
        </w:rPr>
        <w:t xml:space="preserve">Note : les produits A1 n’ont pas d’indices s ou d </w:t>
      </w:r>
    </w:p>
    <w:p w14:paraId="6FEAC77A" w14:textId="77777777" w:rsidR="003A3731" w:rsidRPr="003A3731" w:rsidRDefault="003A3731" w:rsidP="003A3731">
      <w:pPr>
        <w:spacing w:after="0"/>
        <w:rPr>
          <w:sz w:val="24"/>
        </w:rPr>
      </w:pPr>
      <w:r w:rsidRPr="003A3731">
        <w:rPr>
          <w:noProof/>
          <w:sz w:val="24"/>
          <w:lang w:eastAsia="fr-FR"/>
        </w:rPr>
        <w:t>en plus car ils sont incombustibles.</w:t>
      </w:r>
    </w:p>
    <w:p w14:paraId="1CF380F1" w14:textId="77777777" w:rsidR="003A3731" w:rsidRPr="003A3731" w:rsidRDefault="003A3731" w:rsidP="003A3731">
      <w:pPr>
        <w:spacing w:after="0"/>
        <w:rPr>
          <w:sz w:val="24"/>
        </w:rPr>
      </w:pPr>
      <w:r w:rsidRPr="003A3731">
        <w:rPr>
          <w:sz w:val="24"/>
        </w:rPr>
        <w:br w:type="page"/>
      </w:r>
    </w:p>
    <w:p w14:paraId="44A66D80" w14:textId="77777777" w:rsidR="003A3731" w:rsidRPr="003A3731" w:rsidRDefault="003A3731" w:rsidP="003A3731">
      <w:pPr>
        <w:pBdr>
          <w:top w:val="single" w:sz="4" w:space="1" w:color="auto"/>
          <w:left w:val="single" w:sz="4" w:space="4" w:color="auto"/>
          <w:bottom w:val="single" w:sz="4" w:space="0" w:color="auto"/>
          <w:right w:val="single" w:sz="4" w:space="4" w:color="auto"/>
        </w:pBdr>
        <w:shd w:val="clear" w:color="auto" w:fill="FFFFFF" w:themeFill="background1"/>
        <w:spacing w:after="0"/>
        <w:rPr>
          <w:b/>
          <w:sz w:val="28"/>
          <w:szCs w:val="28"/>
        </w:rPr>
      </w:pPr>
      <w:r w:rsidRPr="003A3731">
        <w:rPr>
          <w:b/>
          <w:sz w:val="28"/>
          <w:szCs w:val="28"/>
        </w:rPr>
        <w:lastRenderedPageBreak/>
        <w:t>DTS4 – Règle simple concernant les murs porteurs et les dalles</w:t>
      </w:r>
    </w:p>
    <w:p w14:paraId="3FC39A12" w14:textId="77777777" w:rsidR="003A3731" w:rsidRPr="003A3731" w:rsidRDefault="003A3731" w:rsidP="003A3731">
      <w:pPr>
        <w:spacing w:after="0"/>
        <w:rPr>
          <w:noProof/>
          <w:sz w:val="8"/>
          <w:szCs w:val="8"/>
          <w:lang w:eastAsia="fr-FR"/>
        </w:rPr>
      </w:pPr>
    </w:p>
    <w:p w14:paraId="4DFA84D2" w14:textId="77777777" w:rsidR="003A3731" w:rsidRPr="003A3731" w:rsidRDefault="003A3731" w:rsidP="003A3731">
      <w:pPr>
        <w:spacing w:after="0"/>
        <w:rPr>
          <w:noProof/>
          <w:sz w:val="24"/>
          <w:lang w:eastAsia="fr-FR"/>
        </w:rPr>
      </w:pPr>
      <w:r w:rsidRPr="003A3731">
        <w:rPr>
          <w:noProof/>
          <w:sz w:val="24"/>
          <w:lang w:eastAsia="fr-FR"/>
        </w:rPr>
        <w:t>Les parois en béton sont régies par des règles simples. L’épaisseur permet de définir ses performances. Pour d’autres matériaux, comme les plaques de plâtre, les fabricants doivent fournir les procès-verbaux à la Maîtrise d’Ouvrage et au Contrôle Technique de la Construction et aux autorités en cas de sinistre.</w:t>
      </w:r>
    </w:p>
    <w:p w14:paraId="1EC655CA" w14:textId="77777777" w:rsidR="003A3731" w:rsidRPr="003A3731" w:rsidRDefault="003A3731" w:rsidP="003A3731">
      <w:pPr>
        <w:spacing w:after="0"/>
        <w:rPr>
          <w:noProof/>
          <w:sz w:val="8"/>
          <w:szCs w:val="8"/>
          <w:lang w:eastAsia="fr-FR"/>
        </w:rPr>
      </w:pPr>
    </w:p>
    <w:tbl>
      <w:tblPr>
        <w:tblStyle w:val="Grilledutableau"/>
        <w:tblW w:w="0" w:type="auto"/>
        <w:tblInd w:w="-147" w:type="dxa"/>
        <w:tblLook w:val="04A0" w:firstRow="1" w:lastRow="0" w:firstColumn="1" w:lastColumn="0" w:noHBand="0" w:noVBand="1"/>
      </w:tblPr>
      <w:tblGrid>
        <w:gridCol w:w="4678"/>
        <w:gridCol w:w="851"/>
        <w:gridCol w:w="850"/>
        <w:gridCol w:w="851"/>
        <w:gridCol w:w="850"/>
        <w:gridCol w:w="851"/>
        <w:gridCol w:w="839"/>
      </w:tblGrid>
      <w:tr w:rsidR="003A3731" w:rsidRPr="003A3731" w14:paraId="6156DC9F" w14:textId="77777777" w:rsidTr="003A3731">
        <w:tc>
          <w:tcPr>
            <w:tcW w:w="9770" w:type="dxa"/>
            <w:gridSpan w:val="7"/>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39D5F6A2" w14:textId="77777777" w:rsidR="003A3731" w:rsidRPr="003A3731" w:rsidRDefault="003A3731" w:rsidP="003A3731">
            <w:pPr>
              <w:spacing w:before="80" w:after="80" w:line="0" w:lineRule="atLeast"/>
              <w:jc w:val="center"/>
              <w:rPr>
                <w:rFonts w:cs="Arial"/>
                <w:b/>
                <w:bCs/>
                <w:sz w:val="24"/>
              </w:rPr>
            </w:pPr>
            <w:r w:rsidRPr="003A3731">
              <w:rPr>
                <w:rFonts w:cs="Arial"/>
                <w:b/>
                <w:bCs/>
                <w:sz w:val="24"/>
              </w:rPr>
              <w:t xml:space="preserve">Caractéristiques (en cm) d’un mur en béton armé </w:t>
            </w:r>
          </w:p>
          <w:p w14:paraId="60636CEE" w14:textId="77777777" w:rsidR="003A3731" w:rsidRPr="003A3731" w:rsidRDefault="003A3731" w:rsidP="003A3731">
            <w:pPr>
              <w:spacing w:before="80" w:after="80" w:line="0" w:lineRule="atLeast"/>
              <w:jc w:val="center"/>
              <w:rPr>
                <w:rFonts w:cs="Arial"/>
                <w:b/>
                <w:bCs/>
                <w:sz w:val="24"/>
              </w:rPr>
            </w:pPr>
            <w:proofErr w:type="gramStart"/>
            <w:r w:rsidRPr="003A3731">
              <w:rPr>
                <w:rFonts w:cs="Arial"/>
                <w:b/>
                <w:bCs/>
                <w:sz w:val="24"/>
              </w:rPr>
              <w:t>selon</w:t>
            </w:r>
            <w:proofErr w:type="gramEnd"/>
            <w:r w:rsidRPr="003A3731">
              <w:rPr>
                <w:rFonts w:cs="Arial"/>
                <w:b/>
                <w:bCs/>
                <w:sz w:val="24"/>
              </w:rPr>
              <w:t xml:space="preserve"> le degré de Résistance au feu exigé</w:t>
            </w:r>
          </w:p>
        </w:tc>
      </w:tr>
      <w:tr w:rsidR="003A3731" w:rsidRPr="003A3731" w14:paraId="02174CA3" w14:textId="77777777" w:rsidTr="003A3731">
        <w:tc>
          <w:tcPr>
            <w:tcW w:w="4678"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5C5AAAC2" w14:textId="77777777" w:rsidR="003A3731" w:rsidRPr="003A3731" w:rsidRDefault="003A3731" w:rsidP="003A3731">
            <w:pPr>
              <w:spacing w:before="80" w:after="80" w:line="0" w:lineRule="atLeast"/>
              <w:jc w:val="center"/>
              <w:rPr>
                <w:rFonts w:cs="Arial"/>
                <w:b/>
                <w:bCs/>
                <w:sz w:val="24"/>
              </w:rPr>
            </w:pPr>
            <w:r w:rsidRPr="003A3731">
              <w:rPr>
                <w:rFonts w:cs="Arial"/>
                <w:b/>
                <w:bCs/>
                <w:sz w:val="24"/>
              </w:rPr>
              <w:t xml:space="preserve">REI </w:t>
            </w:r>
            <w:proofErr w:type="gramStart"/>
            <w:r w:rsidRPr="003A3731">
              <w:rPr>
                <w:rFonts w:cs="Arial"/>
                <w:b/>
                <w:bCs/>
                <w:sz w:val="24"/>
              </w:rPr>
              <w:t>[ min</w:t>
            </w:r>
            <w:proofErr w:type="gramEnd"/>
            <w:r w:rsidRPr="003A3731">
              <w:rPr>
                <w:rFonts w:cs="Arial"/>
                <w:b/>
                <w:bCs/>
                <w:sz w:val="24"/>
              </w:rPr>
              <w:t xml:space="preserve"> ]</w:t>
            </w:r>
          </w:p>
        </w:tc>
        <w:tc>
          <w:tcPr>
            <w:tcW w:w="851" w:type="dxa"/>
            <w:tcBorders>
              <w:top w:val="single" w:sz="4" w:space="0" w:color="auto"/>
              <w:left w:val="single" w:sz="4" w:space="0" w:color="auto"/>
              <w:bottom w:val="single" w:sz="4" w:space="0" w:color="auto"/>
              <w:right w:val="single" w:sz="4" w:space="0" w:color="auto"/>
            </w:tcBorders>
            <w:vAlign w:val="center"/>
            <w:hideMark/>
          </w:tcPr>
          <w:p w14:paraId="1D55BD01" w14:textId="77777777" w:rsidR="003A3731" w:rsidRPr="003A3731" w:rsidRDefault="003A3731" w:rsidP="003A3731">
            <w:pPr>
              <w:spacing w:before="80" w:after="80" w:line="0" w:lineRule="atLeast"/>
              <w:jc w:val="center"/>
              <w:rPr>
                <w:rFonts w:cs="Arial"/>
                <w:sz w:val="24"/>
              </w:rPr>
            </w:pPr>
            <w:r w:rsidRPr="003A3731">
              <w:rPr>
                <w:rFonts w:cs="Arial"/>
                <w:sz w:val="24"/>
              </w:rPr>
              <w:t>30</w:t>
            </w:r>
          </w:p>
        </w:tc>
        <w:tc>
          <w:tcPr>
            <w:tcW w:w="850" w:type="dxa"/>
            <w:tcBorders>
              <w:top w:val="single" w:sz="4" w:space="0" w:color="auto"/>
              <w:left w:val="single" w:sz="4" w:space="0" w:color="auto"/>
              <w:bottom w:val="single" w:sz="4" w:space="0" w:color="auto"/>
              <w:right w:val="single" w:sz="4" w:space="0" w:color="auto"/>
            </w:tcBorders>
            <w:vAlign w:val="center"/>
            <w:hideMark/>
          </w:tcPr>
          <w:p w14:paraId="7D4091BF" w14:textId="77777777" w:rsidR="003A3731" w:rsidRPr="003A3731" w:rsidRDefault="003A3731" w:rsidP="003A3731">
            <w:pPr>
              <w:spacing w:before="80" w:after="80" w:line="0" w:lineRule="atLeast"/>
              <w:jc w:val="center"/>
              <w:rPr>
                <w:rFonts w:cs="Arial"/>
                <w:sz w:val="24"/>
              </w:rPr>
            </w:pPr>
            <w:r w:rsidRPr="003A3731">
              <w:rPr>
                <w:rFonts w:cs="Arial"/>
                <w:sz w:val="24"/>
              </w:rPr>
              <w:t>60</w:t>
            </w:r>
          </w:p>
        </w:tc>
        <w:tc>
          <w:tcPr>
            <w:tcW w:w="851" w:type="dxa"/>
            <w:tcBorders>
              <w:top w:val="single" w:sz="4" w:space="0" w:color="auto"/>
              <w:left w:val="single" w:sz="4" w:space="0" w:color="auto"/>
              <w:bottom w:val="single" w:sz="4" w:space="0" w:color="auto"/>
              <w:right w:val="single" w:sz="4" w:space="0" w:color="auto"/>
            </w:tcBorders>
            <w:vAlign w:val="center"/>
            <w:hideMark/>
          </w:tcPr>
          <w:p w14:paraId="31244A0B" w14:textId="77777777" w:rsidR="003A3731" w:rsidRPr="003A3731" w:rsidRDefault="003A3731" w:rsidP="003A3731">
            <w:pPr>
              <w:spacing w:before="80" w:after="80" w:line="0" w:lineRule="atLeast"/>
              <w:jc w:val="center"/>
              <w:rPr>
                <w:rFonts w:cs="Arial"/>
                <w:sz w:val="24"/>
              </w:rPr>
            </w:pPr>
            <w:r w:rsidRPr="003A3731">
              <w:rPr>
                <w:rFonts w:cs="Arial"/>
                <w:sz w:val="24"/>
              </w:rPr>
              <w:t>90</w:t>
            </w:r>
          </w:p>
        </w:tc>
        <w:tc>
          <w:tcPr>
            <w:tcW w:w="850" w:type="dxa"/>
            <w:tcBorders>
              <w:top w:val="single" w:sz="4" w:space="0" w:color="auto"/>
              <w:left w:val="single" w:sz="4" w:space="0" w:color="auto"/>
              <w:bottom w:val="single" w:sz="4" w:space="0" w:color="auto"/>
              <w:right w:val="single" w:sz="4" w:space="0" w:color="auto"/>
            </w:tcBorders>
            <w:vAlign w:val="center"/>
            <w:hideMark/>
          </w:tcPr>
          <w:p w14:paraId="58395300" w14:textId="77777777" w:rsidR="003A3731" w:rsidRPr="003A3731" w:rsidRDefault="003A3731" w:rsidP="003A3731">
            <w:pPr>
              <w:spacing w:before="80" w:after="80" w:line="0" w:lineRule="atLeast"/>
              <w:jc w:val="center"/>
              <w:rPr>
                <w:rFonts w:cs="Arial"/>
                <w:sz w:val="24"/>
              </w:rPr>
            </w:pPr>
            <w:r w:rsidRPr="003A3731">
              <w:rPr>
                <w:rFonts w:cs="Arial"/>
                <w:sz w:val="24"/>
              </w:rPr>
              <w:t>120</w:t>
            </w:r>
          </w:p>
        </w:tc>
        <w:tc>
          <w:tcPr>
            <w:tcW w:w="851" w:type="dxa"/>
            <w:tcBorders>
              <w:top w:val="single" w:sz="4" w:space="0" w:color="auto"/>
              <w:left w:val="single" w:sz="4" w:space="0" w:color="auto"/>
              <w:bottom w:val="single" w:sz="4" w:space="0" w:color="auto"/>
              <w:right w:val="single" w:sz="4" w:space="0" w:color="auto"/>
            </w:tcBorders>
            <w:vAlign w:val="center"/>
            <w:hideMark/>
          </w:tcPr>
          <w:p w14:paraId="2A31FA06" w14:textId="77777777" w:rsidR="003A3731" w:rsidRPr="003A3731" w:rsidRDefault="003A3731" w:rsidP="003A3731">
            <w:pPr>
              <w:spacing w:before="80" w:after="80" w:line="0" w:lineRule="atLeast"/>
              <w:jc w:val="center"/>
              <w:rPr>
                <w:rFonts w:cs="Arial"/>
                <w:sz w:val="24"/>
              </w:rPr>
            </w:pPr>
            <w:r w:rsidRPr="003A3731">
              <w:rPr>
                <w:rFonts w:cs="Arial"/>
                <w:sz w:val="24"/>
              </w:rPr>
              <w:t>180</w:t>
            </w:r>
          </w:p>
        </w:tc>
        <w:tc>
          <w:tcPr>
            <w:tcW w:w="839" w:type="dxa"/>
            <w:tcBorders>
              <w:top w:val="single" w:sz="4" w:space="0" w:color="auto"/>
              <w:left w:val="single" w:sz="4" w:space="0" w:color="auto"/>
              <w:bottom w:val="single" w:sz="4" w:space="0" w:color="auto"/>
              <w:right w:val="single" w:sz="4" w:space="0" w:color="auto"/>
            </w:tcBorders>
            <w:vAlign w:val="center"/>
            <w:hideMark/>
          </w:tcPr>
          <w:p w14:paraId="5A51758B" w14:textId="77777777" w:rsidR="003A3731" w:rsidRPr="003A3731" w:rsidRDefault="003A3731" w:rsidP="003A3731">
            <w:pPr>
              <w:spacing w:before="80" w:after="80" w:line="0" w:lineRule="atLeast"/>
              <w:jc w:val="center"/>
              <w:rPr>
                <w:rFonts w:cs="Arial"/>
                <w:sz w:val="24"/>
              </w:rPr>
            </w:pPr>
            <w:r w:rsidRPr="003A3731">
              <w:rPr>
                <w:rFonts w:cs="Arial"/>
                <w:sz w:val="24"/>
              </w:rPr>
              <w:t>240</w:t>
            </w:r>
          </w:p>
        </w:tc>
      </w:tr>
      <w:tr w:rsidR="003A3731" w:rsidRPr="003A3731" w14:paraId="35FB50BD" w14:textId="77777777" w:rsidTr="003A3731">
        <w:tc>
          <w:tcPr>
            <w:tcW w:w="4678"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52E3B559" w14:textId="77777777" w:rsidR="003A3731" w:rsidRPr="003A3731" w:rsidRDefault="003A3731" w:rsidP="003A3731">
            <w:pPr>
              <w:spacing w:before="80" w:after="80" w:line="0" w:lineRule="atLeast"/>
              <w:jc w:val="center"/>
              <w:rPr>
                <w:rFonts w:cs="Arial"/>
                <w:b/>
                <w:bCs/>
                <w:sz w:val="24"/>
              </w:rPr>
            </w:pPr>
            <w:r w:rsidRPr="003A3731">
              <w:rPr>
                <w:rFonts w:cs="Arial"/>
                <w:b/>
                <w:bCs/>
                <w:sz w:val="24"/>
              </w:rPr>
              <w:t xml:space="preserve">Epaisseur du mur </w:t>
            </w:r>
            <w:proofErr w:type="gramStart"/>
            <w:r w:rsidRPr="003A3731">
              <w:rPr>
                <w:rFonts w:cs="Arial"/>
                <w:b/>
                <w:bCs/>
                <w:sz w:val="24"/>
              </w:rPr>
              <w:t>[ cm</w:t>
            </w:r>
            <w:proofErr w:type="gramEnd"/>
            <w:r w:rsidRPr="003A3731">
              <w:rPr>
                <w:rFonts w:cs="Arial"/>
                <w:b/>
                <w:bCs/>
                <w:sz w:val="24"/>
              </w:rPr>
              <w:t xml:space="preserve"> ]</w:t>
            </w:r>
          </w:p>
        </w:tc>
        <w:tc>
          <w:tcPr>
            <w:tcW w:w="851" w:type="dxa"/>
            <w:tcBorders>
              <w:top w:val="single" w:sz="4" w:space="0" w:color="auto"/>
              <w:left w:val="single" w:sz="4" w:space="0" w:color="auto"/>
              <w:bottom w:val="single" w:sz="4" w:space="0" w:color="auto"/>
              <w:right w:val="single" w:sz="4" w:space="0" w:color="auto"/>
            </w:tcBorders>
            <w:vAlign w:val="center"/>
            <w:hideMark/>
          </w:tcPr>
          <w:p w14:paraId="04B0F0A7" w14:textId="77777777" w:rsidR="003A3731" w:rsidRPr="003A3731" w:rsidRDefault="003A3731" w:rsidP="003A3731">
            <w:pPr>
              <w:spacing w:before="80" w:after="80" w:line="0" w:lineRule="atLeast"/>
              <w:jc w:val="center"/>
              <w:rPr>
                <w:rFonts w:cs="Arial"/>
                <w:sz w:val="24"/>
              </w:rPr>
            </w:pPr>
            <w:r w:rsidRPr="003A3731">
              <w:rPr>
                <w:rFonts w:cs="Arial"/>
                <w:sz w:val="24"/>
              </w:rPr>
              <w:t>10</w:t>
            </w:r>
          </w:p>
        </w:tc>
        <w:tc>
          <w:tcPr>
            <w:tcW w:w="850" w:type="dxa"/>
            <w:tcBorders>
              <w:top w:val="single" w:sz="4" w:space="0" w:color="auto"/>
              <w:left w:val="single" w:sz="4" w:space="0" w:color="auto"/>
              <w:bottom w:val="single" w:sz="4" w:space="0" w:color="auto"/>
              <w:right w:val="single" w:sz="4" w:space="0" w:color="auto"/>
            </w:tcBorders>
            <w:vAlign w:val="center"/>
            <w:hideMark/>
          </w:tcPr>
          <w:p w14:paraId="130CEE91" w14:textId="77777777" w:rsidR="003A3731" w:rsidRPr="003A3731" w:rsidRDefault="003A3731" w:rsidP="003A3731">
            <w:pPr>
              <w:spacing w:before="80" w:after="80" w:line="0" w:lineRule="atLeast"/>
              <w:jc w:val="center"/>
              <w:rPr>
                <w:rFonts w:cs="Arial"/>
                <w:sz w:val="24"/>
              </w:rPr>
            </w:pPr>
            <w:r w:rsidRPr="003A3731">
              <w:rPr>
                <w:rFonts w:cs="Arial"/>
                <w:sz w:val="24"/>
              </w:rPr>
              <w:t>11</w:t>
            </w:r>
          </w:p>
        </w:tc>
        <w:tc>
          <w:tcPr>
            <w:tcW w:w="851" w:type="dxa"/>
            <w:tcBorders>
              <w:top w:val="single" w:sz="4" w:space="0" w:color="auto"/>
              <w:left w:val="single" w:sz="4" w:space="0" w:color="auto"/>
              <w:bottom w:val="single" w:sz="4" w:space="0" w:color="auto"/>
              <w:right w:val="single" w:sz="4" w:space="0" w:color="auto"/>
            </w:tcBorders>
            <w:vAlign w:val="center"/>
            <w:hideMark/>
          </w:tcPr>
          <w:p w14:paraId="7228F77B" w14:textId="77777777" w:rsidR="003A3731" w:rsidRPr="003A3731" w:rsidRDefault="003A3731" w:rsidP="003A3731">
            <w:pPr>
              <w:spacing w:before="80" w:after="80" w:line="0" w:lineRule="atLeast"/>
              <w:jc w:val="center"/>
              <w:rPr>
                <w:rFonts w:cs="Arial"/>
                <w:sz w:val="24"/>
              </w:rPr>
            </w:pPr>
            <w:r w:rsidRPr="003A3731">
              <w:rPr>
                <w:rFonts w:cs="Arial"/>
                <w:sz w:val="24"/>
              </w:rPr>
              <w:t>13</w:t>
            </w:r>
          </w:p>
        </w:tc>
        <w:tc>
          <w:tcPr>
            <w:tcW w:w="850" w:type="dxa"/>
            <w:tcBorders>
              <w:top w:val="single" w:sz="4" w:space="0" w:color="auto"/>
              <w:left w:val="single" w:sz="4" w:space="0" w:color="auto"/>
              <w:bottom w:val="single" w:sz="4" w:space="0" w:color="auto"/>
              <w:right w:val="single" w:sz="4" w:space="0" w:color="auto"/>
            </w:tcBorders>
            <w:vAlign w:val="center"/>
            <w:hideMark/>
          </w:tcPr>
          <w:p w14:paraId="28AB1C7A" w14:textId="77777777" w:rsidR="003A3731" w:rsidRPr="003A3731" w:rsidRDefault="003A3731" w:rsidP="003A3731">
            <w:pPr>
              <w:spacing w:before="80" w:after="80" w:line="0" w:lineRule="atLeast"/>
              <w:jc w:val="center"/>
              <w:rPr>
                <w:rFonts w:cs="Arial"/>
                <w:sz w:val="24"/>
              </w:rPr>
            </w:pPr>
            <w:r w:rsidRPr="003A3731">
              <w:rPr>
                <w:rFonts w:cs="Arial"/>
                <w:sz w:val="24"/>
              </w:rPr>
              <w:t>15</w:t>
            </w:r>
          </w:p>
        </w:tc>
        <w:tc>
          <w:tcPr>
            <w:tcW w:w="851" w:type="dxa"/>
            <w:tcBorders>
              <w:top w:val="single" w:sz="4" w:space="0" w:color="auto"/>
              <w:left w:val="single" w:sz="4" w:space="0" w:color="auto"/>
              <w:bottom w:val="single" w:sz="4" w:space="0" w:color="auto"/>
              <w:right w:val="single" w:sz="4" w:space="0" w:color="auto"/>
            </w:tcBorders>
            <w:vAlign w:val="center"/>
            <w:hideMark/>
          </w:tcPr>
          <w:p w14:paraId="47703249" w14:textId="77777777" w:rsidR="003A3731" w:rsidRPr="003A3731" w:rsidRDefault="003A3731" w:rsidP="003A3731">
            <w:pPr>
              <w:spacing w:before="80" w:after="80" w:line="0" w:lineRule="atLeast"/>
              <w:jc w:val="center"/>
              <w:rPr>
                <w:rFonts w:cs="Arial"/>
                <w:sz w:val="24"/>
              </w:rPr>
            </w:pPr>
            <w:r w:rsidRPr="003A3731">
              <w:rPr>
                <w:rFonts w:cs="Arial"/>
                <w:sz w:val="24"/>
              </w:rPr>
              <w:t>20</w:t>
            </w:r>
          </w:p>
        </w:tc>
        <w:tc>
          <w:tcPr>
            <w:tcW w:w="839" w:type="dxa"/>
            <w:tcBorders>
              <w:top w:val="single" w:sz="4" w:space="0" w:color="auto"/>
              <w:left w:val="single" w:sz="4" w:space="0" w:color="auto"/>
              <w:bottom w:val="single" w:sz="4" w:space="0" w:color="auto"/>
              <w:right w:val="single" w:sz="4" w:space="0" w:color="auto"/>
            </w:tcBorders>
            <w:vAlign w:val="center"/>
            <w:hideMark/>
          </w:tcPr>
          <w:p w14:paraId="3645FCAD" w14:textId="77777777" w:rsidR="003A3731" w:rsidRPr="003A3731" w:rsidRDefault="003A3731" w:rsidP="003A3731">
            <w:pPr>
              <w:spacing w:before="80" w:after="80" w:line="0" w:lineRule="atLeast"/>
              <w:jc w:val="center"/>
              <w:rPr>
                <w:rFonts w:cs="Arial"/>
                <w:sz w:val="24"/>
              </w:rPr>
            </w:pPr>
            <w:r w:rsidRPr="003A3731">
              <w:rPr>
                <w:rFonts w:cs="Arial"/>
                <w:sz w:val="24"/>
              </w:rPr>
              <w:t>25</w:t>
            </w:r>
          </w:p>
        </w:tc>
      </w:tr>
      <w:tr w:rsidR="003A3731" w:rsidRPr="003A3731" w14:paraId="04A1CE3E" w14:textId="77777777" w:rsidTr="003A3731">
        <w:trPr>
          <w:trHeight w:val="424"/>
        </w:trPr>
        <w:tc>
          <w:tcPr>
            <w:tcW w:w="4678"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05553EFA" w14:textId="77777777" w:rsidR="003A3731" w:rsidRPr="003A3731" w:rsidRDefault="003A3731" w:rsidP="003A3731">
            <w:pPr>
              <w:spacing w:before="80" w:after="80" w:line="0" w:lineRule="atLeast"/>
              <w:jc w:val="center"/>
              <w:rPr>
                <w:rFonts w:cs="Arial"/>
                <w:b/>
                <w:bCs/>
                <w:sz w:val="24"/>
              </w:rPr>
            </w:pPr>
            <w:r w:rsidRPr="003A3731">
              <w:rPr>
                <w:rFonts w:cs="Arial"/>
                <w:b/>
                <w:bCs/>
                <w:sz w:val="24"/>
              </w:rPr>
              <w:t xml:space="preserve">Enrobage des aciers nécessaire </w:t>
            </w:r>
            <w:proofErr w:type="gramStart"/>
            <w:r w:rsidRPr="003A3731">
              <w:rPr>
                <w:rFonts w:cs="Arial"/>
                <w:b/>
                <w:bCs/>
                <w:sz w:val="24"/>
              </w:rPr>
              <w:t>[ cm</w:t>
            </w:r>
            <w:proofErr w:type="gramEnd"/>
            <w:r w:rsidRPr="003A3731">
              <w:rPr>
                <w:rFonts w:cs="Arial"/>
                <w:b/>
                <w:bCs/>
                <w:sz w:val="24"/>
              </w:rPr>
              <w:t xml:space="preserve"> ]</w:t>
            </w:r>
          </w:p>
        </w:tc>
        <w:tc>
          <w:tcPr>
            <w:tcW w:w="851" w:type="dxa"/>
            <w:tcBorders>
              <w:top w:val="single" w:sz="4" w:space="0" w:color="auto"/>
              <w:left w:val="single" w:sz="4" w:space="0" w:color="auto"/>
              <w:bottom w:val="single" w:sz="4" w:space="0" w:color="auto"/>
              <w:right w:val="single" w:sz="4" w:space="0" w:color="auto"/>
            </w:tcBorders>
            <w:vAlign w:val="center"/>
            <w:hideMark/>
          </w:tcPr>
          <w:p w14:paraId="325DA7E8" w14:textId="77777777" w:rsidR="003A3731" w:rsidRPr="003A3731" w:rsidRDefault="003A3731" w:rsidP="003A3731">
            <w:pPr>
              <w:spacing w:before="80" w:after="80" w:line="0" w:lineRule="atLeast"/>
              <w:jc w:val="center"/>
              <w:rPr>
                <w:rFonts w:cs="Arial"/>
                <w:sz w:val="24"/>
              </w:rPr>
            </w:pPr>
            <w:r w:rsidRPr="003A3731">
              <w:rPr>
                <w:rFonts w:cs="Arial"/>
                <w:sz w:val="24"/>
              </w:rPr>
              <w:t>1</w:t>
            </w:r>
          </w:p>
        </w:tc>
        <w:tc>
          <w:tcPr>
            <w:tcW w:w="850" w:type="dxa"/>
            <w:tcBorders>
              <w:top w:val="single" w:sz="4" w:space="0" w:color="auto"/>
              <w:left w:val="single" w:sz="4" w:space="0" w:color="auto"/>
              <w:bottom w:val="single" w:sz="4" w:space="0" w:color="auto"/>
              <w:right w:val="single" w:sz="4" w:space="0" w:color="auto"/>
            </w:tcBorders>
            <w:vAlign w:val="center"/>
            <w:hideMark/>
          </w:tcPr>
          <w:p w14:paraId="4DFF33C4" w14:textId="77777777" w:rsidR="003A3731" w:rsidRPr="003A3731" w:rsidRDefault="003A3731" w:rsidP="003A3731">
            <w:pPr>
              <w:spacing w:before="80" w:after="80" w:line="0" w:lineRule="atLeast"/>
              <w:jc w:val="center"/>
              <w:rPr>
                <w:rFonts w:cs="Arial"/>
                <w:sz w:val="24"/>
              </w:rPr>
            </w:pPr>
            <w:r w:rsidRPr="003A3731">
              <w:rPr>
                <w:rFonts w:cs="Arial"/>
                <w:sz w:val="24"/>
              </w:rPr>
              <w:t>2</w:t>
            </w:r>
          </w:p>
        </w:tc>
        <w:tc>
          <w:tcPr>
            <w:tcW w:w="851" w:type="dxa"/>
            <w:tcBorders>
              <w:top w:val="single" w:sz="4" w:space="0" w:color="auto"/>
              <w:left w:val="single" w:sz="4" w:space="0" w:color="auto"/>
              <w:bottom w:val="single" w:sz="4" w:space="0" w:color="auto"/>
              <w:right w:val="single" w:sz="4" w:space="0" w:color="auto"/>
            </w:tcBorders>
            <w:vAlign w:val="center"/>
            <w:hideMark/>
          </w:tcPr>
          <w:p w14:paraId="5271C0CA" w14:textId="77777777" w:rsidR="003A3731" w:rsidRPr="003A3731" w:rsidRDefault="003A3731" w:rsidP="003A3731">
            <w:pPr>
              <w:spacing w:before="80" w:after="80" w:line="0" w:lineRule="atLeast"/>
              <w:jc w:val="center"/>
              <w:rPr>
                <w:rFonts w:cs="Arial"/>
                <w:sz w:val="24"/>
              </w:rPr>
            </w:pPr>
            <w:r w:rsidRPr="003A3731">
              <w:rPr>
                <w:rFonts w:cs="Arial"/>
                <w:sz w:val="24"/>
              </w:rPr>
              <w:t>3</w:t>
            </w:r>
          </w:p>
        </w:tc>
        <w:tc>
          <w:tcPr>
            <w:tcW w:w="850" w:type="dxa"/>
            <w:tcBorders>
              <w:top w:val="single" w:sz="4" w:space="0" w:color="auto"/>
              <w:left w:val="single" w:sz="4" w:space="0" w:color="auto"/>
              <w:bottom w:val="single" w:sz="4" w:space="0" w:color="auto"/>
              <w:right w:val="single" w:sz="4" w:space="0" w:color="auto"/>
            </w:tcBorders>
            <w:vAlign w:val="center"/>
            <w:hideMark/>
          </w:tcPr>
          <w:p w14:paraId="70FDF65F" w14:textId="77777777" w:rsidR="003A3731" w:rsidRPr="003A3731" w:rsidRDefault="003A3731" w:rsidP="003A3731">
            <w:pPr>
              <w:spacing w:before="80" w:after="80" w:line="0" w:lineRule="atLeast"/>
              <w:jc w:val="center"/>
              <w:rPr>
                <w:rFonts w:cs="Arial"/>
                <w:sz w:val="24"/>
              </w:rPr>
            </w:pPr>
            <w:r w:rsidRPr="003A3731">
              <w:rPr>
                <w:rFonts w:cs="Arial"/>
                <w:sz w:val="24"/>
              </w:rPr>
              <w:t>4</w:t>
            </w:r>
          </w:p>
        </w:tc>
        <w:tc>
          <w:tcPr>
            <w:tcW w:w="851" w:type="dxa"/>
            <w:tcBorders>
              <w:top w:val="single" w:sz="4" w:space="0" w:color="auto"/>
              <w:left w:val="single" w:sz="4" w:space="0" w:color="auto"/>
              <w:bottom w:val="single" w:sz="4" w:space="0" w:color="auto"/>
              <w:right w:val="single" w:sz="4" w:space="0" w:color="auto"/>
            </w:tcBorders>
            <w:vAlign w:val="center"/>
            <w:hideMark/>
          </w:tcPr>
          <w:p w14:paraId="59E1976A" w14:textId="77777777" w:rsidR="003A3731" w:rsidRPr="003A3731" w:rsidRDefault="003A3731" w:rsidP="003A3731">
            <w:pPr>
              <w:spacing w:before="80" w:after="80" w:line="0" w:lineRule="atLeast"/>
              <w:jc w:val="center"/>
              <w:rPr>
                <w:rFonts w:cs="Arial"/>
                <w:sz w:val="24"/>
              </w:rPr>
            </w:pPr>
            <w:r w:rsidRPr="003A3731">
              <w:rPr>
                <w:rFonts w:cs="Arial"/>
                <w:sz w:val="24"/>
              </w:rPr>
              <w:t>6</w:t>
            </w:r>
          </w:p>
        </w:tc>
        <w:tc>
          <w:tcPr>
            <w:tcW w:w="839" w:type="dxa"/>
            <w:tcBorders>
              <w:top w:val="single" w:sz="4" w:space="0" w:color="auto"/>
              <w:left w:val="single" w:sz="4" w:space="0" w:color="auto"/>
              <w:bottom w:val="single" w:sz="4" w:space="0" w:color="auto"/>
              <w:right w:val="single" w:sz="4" w:space="0" w:color="auto"/>
            </w:tcBorders>
            <w:vAlign w:val="center"/>
            <w:hideMark/>
          </w:tcPr>
          <w:p w14:paraId="3E7AB5EB" w14:textId="77777777" w:rsidR="003A3731" w:rsidRPr="003A3731" w:rsidRDefault="003A3731" w:rsidP="003A3731">
            <w:pPr>
              <w:spacing w:before="80" w:after="80" w:line="0" w:lineRule="atLeast"/>
              <w:jc w:val="center"/>
              <w:rPr>
                <w:rFonts w:cs="Arial"/>
                <w:sz w:val="24"/>
              </w:rPr>
            </w:pPr>
            <w:r w:rsidRPr="003A3731">
              <w:rPr>
                <w:rFonts w:cs="Arial"/>
                <w:sz w:val="24"/>
              </w:rPr>
              <w:t>7</w:t>
            </w:r>
          </w:p>
        </w:tc>
      </w:tr>
    </w:tbl>
    <w:p w14:paraId="4E71DA25" w14:textId="77777777" w:rsidR="003A3731" w:rsidRPr="003A3731" w:rsidRDefault="003A3731" w:rsidP="003A3731">
      <w:pPr>
        <w:spacing w:before="80" w:after="80" w:line="0" w:lineRule="atLeast"/>
        <w:jc w:val="center"/>
        <w:rPr>
          <w:rFonts w:cs="Arial"/>
          <w:sz w:val="2"/>
          <w:szCs w:val="2"/>
        </w:rPr>
      </w:pPr>
    </w:p>
    <w:tbl>
      <w:tblPr>
        <w:tblStyle w:val="Grilledutableau"/>
        <w:tblW w:w="0" w:type="auto"/>
        <w:tblInd w:w="-147" w:type="dxa"/>
        <w:tblLook w:val="04A0" w:firstRow="1" w:lastRow="0" w:firstColumn="1" w:lastColumn="0" w:noHBand="0" w:noVBand="1"/>
      </w:tblPr>
      <w:tblGrid>
        <w:gridCol w:w="4678"/>
        <w:gridCol w:w="851"/>
        <w:gridCol w:w="850"/>
        <w:gridCol w:w="851"/>
        <w:gridCol w:w="850"/>
        <w:gridCol w:w="851"/>
        <w:gridCol w:w="839"/>
      </w:tblGrid>
      <w:tr w:rsidR="003A3731" w:rsidRPr="003A3731" w14:paraId="1678103B" w14:textId="77777777" w:rsidTr="003A3731">
        <w:tc>
          <w:tcPr>
            <w:tcW w:w="9770" w:type="dxa"/>
            <w:gridSpan w:val="7"/>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00CA8B12" w14:textId="77777777" w:rsidR="003A3731" w:rsidRPr="003A3731" w:rsidRDefault="003A3731" w:rsidP="003A3731">
            <w:pPr>
              <w:spacing w:before="80" w:after="80" w:line="0" w:lineRule="atLeast"/>
              <w:jc w:val="center"/>
              <w:rPr>
                <w:rFonts w:cs="Arial"/>
                <w:b/>
                <w:bCs/>
                <w:sz w:val="24"/>
              </w:rPr>
            </w:pPr>
            <w:r w:rsidRPr="003A3731">
              <w:rPr>
                <w:rFonts w:cs="Arial"/>
                <w:b/>
                <w:bCs/>
                <w:sz w:val="24"/>
              </w:rPr>
              <w:t xml:space="preserve">Caractéristiques (en cm) des dalles en béton armé </w:t>
            </w:r>
          </w:p>
          <w:p w14:paraId="7545EBE8" w14:textId="77777777" w:rsidR="003A3731" w:rsidRPr="003A3731" w:rsidRDefault="003A3731" w:rsidP="003A3731">
            <w:pPr>
              <w:spacing w:before="80" w:after="80" w:line="0" w:lineRule="atLeast"/>
              <w:jc w:val="center"/>
              <w:rPr>
                <w:rFonts w:cs="Arial"/>
                <w:b/>
                <w:bCs/>
                <w:sz w:val="24"/>
              </w:rPr>
            </w:pPr>
            <w:proofErr w:type="gramStart"/>
            <w:r w:rsidRPr="003A3731">
              <w:rPr>
                <w:rFonts w:cs="Arial"/>
                <w:b/>
                <w:bCs/>
                <w:sz w:val="24"/>
              </w:rPr>
              <w:t>selon</w:t>
            </w:r>
            <w:proofErr w:type="gramEnd"/>
            <w:r w:rsidRPr="003A3731">
              <w:rPr>
                <w:rFonts w:cs="Arial"/>
                <w:b/>
                <w:bCs/>
                <w:sz w:val="24"/>
              </w:rPr>
              <w:t xml:space="preserve"> le degré de Résistance au feu exigé</w:t>
            </w:r>
          </w:p>
        </w:tc>
      </w:tr>
      <w:tr w:rsidR="003A3731" w:rsidRPr="003A3731" w14:paraId="6817736A" w14:textId="77777777" w:rsidTr="003A3731">
        <w:tc>
          <w:tcPr>
            <w:tcW w:w="4678"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17136A7F" w14:textId="77777777" w:rsidR="003A3731" w:rsidRPr="003A3731" w:rsidRDefault="003A3731" w:rsidP="003A3731">
            <w:pPr>
              <w:spacing w:before="80" w:after="80" w:line="0" w:lineRule="atLeast"/>
              <w:jc w:val="center"/>
              <w:rPr>
                <w:rFonts w:cs="Arial"/>
                <w:b/>
                <w:bCs/>
                <w:sz w:val="24"/>
              </w:rPr>
            </w:pPr>
            <w:r w:rsidRPr="003A3731">
              <w:rPr>
                <w:rFonts w:cs="Arial"/>
                <w:b/>
                <w:bCs/>
                <w:sz w:val="24"/>
              </w:rPr>
              <w:t xml:space="preserve">REI </w:t>
            </w:r>
            <w:proofErr w:type="gramStart"/>
            <w:r w:rsidRPr="003A3731">
              <w:rPr>
                <w:rFonts w:cs="Arial"/>
                <w:b/>
                <w:bCs/>
                <w:sz w:val="24"/>
              </w:rPr>
              <w:t>[ min</w:t>
            </w:r>
            <w:proofErr w:type="gramEnd"/>
            <w:r w:rsidRPr="003A3731">
              <w:rPr>
                <w:rFonts w:cs="Arial"/>
                <w:b/>
                <w:bCs/>
                <w:sz w:val="24"/>
              </w:rPr>
              <w:t xml:space="preserve"> ]</w:t>
            </w:r>
          </w:p>
        </w:tc>
        <w:tc>
          <w:tcPr>
            <w:tcW w:w="851" w:type="dxa"/>
            <w:tcBorders>
              <w:top w:val="single" w:sz="4" w:space="0" w:color="auto"/>
              <w:left w:val="single" w:sz="4" w:space="0" w:color="auto"/>
              <w:bottom w:val="single" w:sz="4" w:space="0" w:color="auto"/>
              <w:right w:val="single" w:sz="4" w:space="0" w:color="auto"/>
            </w:tcBorders>
            <w:vAlign w:val="center"/>
            <w:hideMark/>
          </w:tcPr>
          <w:p w14:paraId="5EE9536A" w14:textId="77777777" w:rsidR="003A3731" w:rsidRPr="003A3731" w:rsidRDefault="003A3731" w:rsidP="003A3731">
            <w:pPr>
              <w:spacing w:before="80" w:after="80" w:line="0" w:lineRule="atLeast"/>
              <w:jc w:val="center"/>
              <w:rPr>
                <w:rFonts w:cs="Arial"/>
                <w:sz w:val="24"/>
              </w:rPr>
            </w:pPr>
            <w:r w:rsidRPr="003A3731">
              <w:rPr>
                <w:rFonts w:cs="Arial"/>
                <w:sz w:val="24"/>
              </w:rPr>
              <w:t>30</w:t>
            </w:r>
          </w:p>
        </w:tc>
        <w:tc>
          <w:tcPr>
            <w:tcW w:w="850" w:type="dxa"/>
            <w:tcBorders>
              <w:top w:val="single" w:sz="4" w:space="0" w:color="auto"/>
              <w:left w:val="single" w:sz="4" w:space="0" w:color="auto"/>
              <w:bottom w:val="single" w:sz="4" w:space="0" w:color="auto"/>
              <w:right w:val="single" w:sz="4" w:space="0" w:color="auto"/>
            </w:tcBorders>
            <w:vAlign w:val="center"/>
            <w:hideMark/>
          </w:tcPr>
          <w:p w14:paraId="3831FC13" w14:textId="77777777" w:rsidR="003A3731" w:rsidRPr="003A3731" w:rsidRDefault="003A3731" w:rsidP="003A3731">
            <w:pPr>
              <w:spacing w:before="80" w:after="80" w:line="0" w:lineRule="atLeast"/>
              <w:jc w:val="center"/>
              <w:rPr>
                <w:rFonts w:cs="Arial"/>
                <w:sz w:val="24"/>
              </w:rPr>
            </w:pPr>
            <w:r w:rsidRPr="003A3731">
              <w:rPr>
                <w:rFonts w:cs="Arial"/>
                <w:sz w:val="24"/>
              </w:rPr>
              <w:t>60</w:t>
            </w:r>
          </w:p>
        </w:tc>
        <w:tc>
          <w:tcPr>
            <w:tcW w:w="851" w:type="dxa"/>
            <w:tcBorders>
              <w:top w:val="single" w:sz="4" w:space="0" w:color="auto"/>
              <w:left w:val="single" w:sz="4" w:space="0" w:color="auto"/>
              <w:bottom w:val="single" w:sz="4" w:space="0" w:color="auto"/>
              <w:right w:val="single" w:sz="4" w:space="0" w:color="auto"/>
            </w:tcBorders>
            <w:vAlign w:val="center"/>
            <w:hideMark/>
          </w:tcPr>
          <w:p w14:paraId="70A03453" w14:textId="77777777" w:rsidR="003A3731" w:rsidRPr="003A3731" w:rsidRDefault="003A3731" w:rsidP="003A3731">
            <w:pPr>
              <w:spacing w:before="80" w:after="80" w:line="0" w:lineRule="atLeast"/>
              <w:jc w:val="center"/>
              <w:rPr>
                <w:rFonts w:cs="Arial"/>
                <w:sz w:val="24"/>
              </w:rPr>
            </w:pPr>
            <w:r w:rsidRPr="003A3731">
              <w:rPr>
                <w:rFonts w:cs="Arial"/>
                <w:sz w:val="24"/>
              </w:rPr>
              <w:t>90</w:t>
            </w:r>
          </w:p>
        </w:tc>
        <w:tc>
          <w:tcPr>
            <w:tcW w:w="850" w:type="dxa"/>
            <w:tcBorders>
              <w:top w:val="single" w:sz="4" w:space="0" w:color="auto"/>
              <w:left w:val="single" w:sz="4" w:space="0" w:color="auto"/>
              <w:bottom w:val="single" w:sz="4" w:space="0" w:color="auto"/>
              <w:right w:val="single" w:sz="4" w:space="0" w:color="auto"/>
            </w:tcBorders>
            <w:vAlign w:val="center"/>
            <w:hideMark/>
          </w:tcPr>
          <w:p w14:paraId="4D0442AC" w14:textId="77777777" w:rsidR="003A3731" w:rsidRPr="003A3731" w:rsidRDefault="003A3731" w:rsidP="003A3731">
            <w:pPr>
              <w:spacing w:before="80" w:after="80" w:line="0" w:lineRule="atLeast"/>
              <w:jc w:val="center"/>
              <w:rPr>
                <w:rFonts w:cs="Arial"/>
                <w:sz w:val="24"/>
              </w:rPr>
            </w:pPr>
            <w:r w:rsidRPr="003A3731">
              <w:rPr>
                <w:rFonts w:cs="Arial"/>
                <w:sz w:val="24"/>
              </w:rPr>
              <w:t>120</w:t>
            </w:r>
          </w:p>
        </w:tc>
        <w:tc>
          <w:tcPr>
            <w:tcW w:w="851" w:type="dxa"/>
            <w:tcBorders>
              <w:top w:val="single" w:sz="4" w:space="0" w:color="auto"/>
              <w:left w:val="single" w:sz="4" w:space="0" w:color="auto"/>
              <w:bottom w:val="single" w:sz="4" w:space="0" w:color="auto"/>
              <w:right w:val="single" w:sz="4" w:space="0" w:color="auto"/>
            </w:tcBorders>
            <w:vAlign w:val="center"/>
            <w:hideMark/>
          </w:tcPr>
          <w:p w14:paraId="377E9754" w14:textId="77777777" w:rsidR="003A3731" w:rsidRPr="003A3731" w:rsidRDefault="003A3731" w:rsidP="003A3731">
            <w:pPr>
              <w:spacing w:before="80" w:after="80" w:line="0" w:lineRule="atLeast"/>
              <w:jc w:val="center"/>
              <w:rPr>
                <w:rFonts w:cs="Arial"/>
                <w:sz w:val="24"/>
              </w:rPr>
            </w:pPr>
            <w:r w:rsidRPr="003A3731">
              <w:rPr>
                <w:rFonts w:cs="Arial"/>
                <w:sz w:val="24"/>
              </w:rPr>
              <w:t>180</w:t>
            </w:r>
          </w:p>
        </w:tc>
        <w:tc>
          <w:tcPr>
            <w:tcW w:w="839" w:type="dxa"/>
            <w:tcBorders>
              <w:top w:val="single" w:sz="4" w:space="0" w:color="auto"/>
              <w:left w:val="single" w:sz="4" w:space="0" w:color="auto"/>
              <w:bottom w:val="single" w:sz="4" w:space="0" w:color="auto"/>
              <w:right w:val="single" w:sz="4" w:space="0" w:color="auto"/>
            </w:tcBorders>
            <w:vAlign w:val="center"/>
            <w:hideMark/>
          </w:tcPr>
          <w:p w14:paraId="0E803900" w14:textId="77777777" w:rsidR="003A3731" w:rsidRPr="003A3731" w:rsidRDefault="003A3731" w:rsidP="003A3731">
            <w:pPr>
              <w:spacing w:before="80" w:after="80" w:line="0" w:lineRule="atLeast"/>
              <w:jc w:val="center"/>
              <w:rPr>
                <w:rFonts w:cs="Arial"/>
                <w:sz w:val="24"/>
              </w:rPr>
            </w:pPr>
            <w:r w:rsidRPr="003A3731">
              <w:rPr>
                <w:rFonts w:cs="Arial"/>
                <w:sz w:val="24"/>
              </w:rPr>
              <w:t>240</w:t>
            </w:r>
          </w:p>
        </w:tc>
      </w:tr>
      <w:tr w:rsidR="003A3731" w:rsidRPr="003A3731" w14:paraId="224F77A3" w14:textId="77777777" w:rsidTr="003A3731">
        <w:tc>
          <w:tcPr>
            <w:tcW w:w="4678"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66B38F1C" w14:textId="77777777" w:rsidR="003A3731" w:rsidRPr="003A3731" w:rsidRDefault="003A3731" w:rsidP="003A3731">
            <w:pPr>
              <w:spacing w:before="80" w:after="80" w:line="0" w:lineRule="atLeast"/>
              <w:jc w:val="center"/>
              <w:rPr>
                <w:rFonts w:cs="Arial"/>
                <w:b/>
                <w:bCs/>
                <w:sz w:val="24"/>
              </w:rPr>
            </w:pPr>
            <w:r w:rsidRPr="003A3731">
              <w:rPr>
                <w:rFonts w:cs="Arial"/>
                <w:b/>
                <w:bCs/>
                <w:sz w:val="24"/>
              </w:rPr>
              <w:t xml:space="preserve">Epaisseur de la dalle </w:t>
            </w:r>
            <w:proofErr w:type="gramStart"/>
            <w:r w:rsidRPr="003A3731">
              <w:rPr>
                <w:rFonts w:cs="Arial"/>
                <w:b/>
                <w:bCs/>
                <w:sz w:val="24"/>
              </w:rPr>
              <w:t>[ cm</w:t>
            </w:r>
            <w:proofErr w:type="gramEnd"/>
            <w:r w:rsidRPr="003A3731">
              <w:rPr>
                <w:rFonts w:cs="Arial"/>
                <w:b/>
                <w:bCs/>
                <w:sz w:val="24"/>
              </w:rPr>
              <w:t xml:space="preserve"> ]</w:t>
            </w:r>
          </w:p>
        </w:tc>
        <w:tc>
          <w:tcPr>
            <w:tcW w:w="851" w:type="dxa"/>
            <w:tcBorders>
              <w:top w:val="single" w:sz="4" w:space="0" w:color="auto"/>
              <w:left w:val="single" w:sz="4" w:space="0" w:color="auto"/>
              <w:bottom w:val="single" w:sz="4" w:space="0" w:color="auto"/>
              <w:right w:val="single" w:sz="4" w:space="0" w:color="auto"/>
            </w:tcBorders>
            <w:vAlign w:val="center"/>
            <w:hideMark/>
          </w:tcPr>
          <w:p w14:paraId="11860AB4" w14:textId="77777777" w:rsidR="003A3731" w:rsidRPr="003A3731" w:rsidRDefault="003A3731" w:rsidP="003A3731">
            <w:pPr>
              <w:spacing w:before="80" w:after="80" w:line="0" w:lineRule="atLeast"/>
              <w:jc w:val="center"/>
              <w:rPr>
                <w:rFonts w:cs="Arial"/>
                <w:sz w:val="24"/>
              </w:rPr>
            </w:pPr>
            <w:r w:rsidRPr="003A3731">
              <w:rPr>
                <w:rFonts w:cs="Arial"/>
                <w:sz w:val="24"/>
              </w:rPr>
              <w:t>6</w:t>
            </w:r>
          </w:p>
        </w:tc>
        <w:tc>
          <w:tcPr>
            <w:tcW w:w="850" w:type="dxa"/>
            <w:tcBorders>
              <w:top w:val="single" w:sz="4" w:space="0" w:color="auto"/>
              <w:left w:val="single" w:sz="4" w:space="0" w:color="auto"/>
              <w:bottom w:val="single" w:sz="4" w:space="0" w:color="auto"/>
              <w:right w:val="single" w:sz="4" w:space="0" w:color="auto"/>
            </w:tcBorders>
            <w:vAlign w:val="center"/>
            <w:hideMark/>
          </w:tcPr>
          <w:p w14:paraId="5E555396" w14:textId="77777777" w:rsidR="003A3731" w:rsidRPr="003A3731" w:rsidRDefault="003A3731" w:rsidP="003A3731">
            <w:pPr>
              <w:spacing w:before="80" w:after="80" w:line="0" w:lineRule="atLeast"/>
              <w:jc w:val="center"/>
              <w:rPr>
                <w:rFonts w:cs="Arial"/>
                <w:sz w:val="24"/>
              </w:rPr>
            </w:pPr>
            <w:r w:rsidRPr="003A3731">
              <w:rPr>
                <w:rFonts w:cs="Arial"/>
                <w:sz w:val="24"/>
              </w:rPr>
              <w:t>7</w:t>
            </w:r>
          </w:p>
        </w:tc>
        <w:tc>
          <w:tcPr>
            <w:tcW w:w="851" w:type="dxa"/>
            <w:tcBorders>
              <w:top w:val="single" w:sz="4" w:space="0" w:color="auto"/>
              <w:left w:val="single" w:sz="4" w:space="0" w:color="auto"/>
              <w:bottom w:val="single" w:sz="4" w:space="0" w:color="auto"/>
              <w:right w:val="single" w:sz="4" w:space="0" w:color="auto"/>
            </w:tcBorders>
            <w:vAlign w:val="center"/>
            <w:hideMark/>
          </w:tcPr>
          <w:p w14:paraId="0A74842D" w14:textId="77777777" w:rsidR="003A3731" w:rsidRPr="003A3731" w:rsidRDefault="003A3731" w:rsidP="003A3731">
            <w:pPr>
              <w:spacing w:before="80" w:after="80" w:line="0" w:lineRule="atLeast"/>
              <w:jc w:val="center"/>
              <w:rPr>
                <w:rFonts w:cs="Arial"/>
                <w:sz w:val="24"/>
              </w:rPr>
            </w:pPr>
            <w:r w:rsidRPr="003A3731">
              <w:rPr>
                <w:rFonts w:cs="Arial"/>
                <w:sz w:val="24"/>
              </w:rPr>
              <w:t>9</w:t>
            </w:r>
          </w:p>
        </w:tc>
        <w:tc>
          <w:tcPr>
            <w:tcW w:w="850" w:type="dxa"/>
            <w:tcBorders>
              <w:top w:val="single" w:sz="4" w:space="0" w:color="auto"/>
              <w:left w:val="single" w:sz="4" w:space="0" w:color="auto"/>
              <w:bottom w:val="single" w:sz="4" w:space="0" w:color="auto"/>
              <w:right w:val="single" w:sz="4" w:space="0" w:color="auto"/>
            </w:tcBorders>
            <w:vAlign w:val="center"/>
            <w:hideMark/>
          </w:tcPr>
          <w:p w14:paraId="32FF6E4B" w14:textId="77777777" w:rsidR="003A3731" w:rsidRPr="003A3731" w:rsidRDefault="003A3731" w:rsidP="003A3731">
            <w:pPr>
              <w:spacing w:before="80" w:after="80" w:line="0" w:lineRule="atLeast"/>
              <w:jc w:val="center"/>
              <w:rPr>
                <w:rFonts w:cs="Arial"/>
                <w:sz w:val="24"/>
              </w:rPr>
            </w:pPr>
            <w:r w:rsidRPr="003A3731">
              <w:rPr>
                <w:rFonts w:cs="Arial"/>
                <w:sz w:val="24"/>
              </w:rPr>
              <w:t>11</w:t>
            </w:r>
          </w:p>
        </w:tc>
        <w:tc>
          <w:tcPr>
            <w:tcW w:w="851" w:type="dxa"/>
            <w:tcBorders>
              <w:top w:val="single" w:sz="4" w:space="0" w:color="auto"/>
              <w:left w:val="single" w:sz="4" w:space="0" w:color="auto"/>
              <w:bottom w:val="single" w:sz="4" w:space="0" w:color="auto"/>
              <w:right w:val="single" w:sz="4" w:space="0" w:color="auto"/>
            </w:tcBorders>
            <w:vAlign w:val="center"/>
            <w:hideMark/>
          </w:tcPr>
          <w:p w14:paraId="0C36F2B7" w14:textId="77777777" w:rsidR="003A3731" w:rsidRPr="003A3731" w:rsidRDefault="003A3731" w:rsidP="003A3731">
            <w:pPr>
              <w:spacing w:before="80" w:after="80" w:line="0" w:lineRule="atLeast"/>
              <w:jc w:val="center"/>
              <w:rPr>
                <w:rFonts w:cs="Arial"/>
                <w:sz w:val="24"/>
              </w:rPr>
            </w:pPr>
            <w:r w:rsidRPr="003A3731">
              <w:rPr>
                <w:rFonts w:cs="Arial"/>
                <w:sz w:val="24"/>
              </w:rPr>
              <w:t>15</w:t>
            </w:r>
          </w:p>
        </w:tc>
        <w:tc>
          <w:tcPr>
            <w:tcW w:w="839" w:type="dxa"/>
            <w:tcBorders>
              <w:top w:val="single" w:sz="4" w:space="0" w:color="auto"/>
              <w:left w:val="single" w:sz="4" w:space="0" w:color="auto"/>
              <w:bottom w:val="single" w:sz="4" w:space="0" w:color="auto"/>
              <w:right w:val="single" w:sz="4" w:space="0" w:color="auto"/>
            </w:tcBorders>
            <w:vAlign w:val="center"/>
            <w:hideMark/>
          </w:tcPr>
          <w:p w14:paraId="330A0430" w14:textId="77777777" w:rsidR="003A3731" w:rsidRPr="003A3731" w:rsidRDefault="003A3731" w:rsidP="003A3731">
            <w:pPr>
              <w:spacing w:before="80" w:after="80" w:line="0" w:lineRule="atLeast"/>
              <w:jc w:val="center"/>
              <w:rPr>
                <w:rFonts w:cs="Arial"/>
                <w:sz w:val="24"/>
              </w:rPr>
            </w:pPr>
            <w:r w:rsidRPr="003A3731">
              <w:rPr>
                <w:rFonts w:cs="Arial"/>
                <w:sz w:val="24"/>
              </w:rPr>
              <w:t>17,5</w:t>
            </w:r>
          </w:p>
        </w:tc>
      </w:tr>
      <w:tr w:rsidR="003A3731" w:rsidRPr="003A3731" w14:paraId="391928B3" w14:textId="77777777" w:rsidTr="003A3731">
        <w:tc>
          <w:tcPr>
            <w:tcW w:w="4678"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5DAD65A8" w14:textId="77777777" w:rsidR="003A3731" w:rsidRPr="003A3731" w:rsidRDefault="003A3731" w:rsidP="003A3731">
            <w:pPr>
              <w:spacing w:before="80" w:after="80" w:line="0" w:lineRule="atLeast"/>
              <w:jc w:val="center"/>
              <w:rPr>
                <w:rFonts w:cs="Arial"/>
                <w:b/>
                <w:bCs/>
                <w:sz w:val="24"/>
              </w:rPr>
            </w:pPr>
            <w:r w:rsidRPr="003A3731">
              <w:rPr>
                <w:rFonts w:cs="Arial"/>
                <w:b/>
                <w:bCs/>
                <w:sz w:val="24"/>
              </w:rPr>
              <w:t xml:space="preserve">Enrobage des aciers nécessaire </w:t>
            </w:r>
            <w:proofErr w:type="gramStart"/>
            <w:r w:rsidRPr="003A3731">
              <w:rPr>
                <w:rFonts w:cs="Arial"/>
                <w:b/>
                <w:bCs/>
                <w:sz w:val="24"/>
              </w:rPr>
              <w:t>[ cm</w:t>
            </w:r>
            <w:proofErr w:type="gramEnd"/>
            <w:r w:rsidRPr="003A3731">
              <w:rPr>
                <w:rFonts w:cs="Arial"/>
                <w:b/>
                <w:bCs/>
                <w:sz w:val="24"/>
              </w:rPr>
              <w:t xml:space="preserve"> ]</w:t>
            </w:r>
          </w:p>
        </w:tc>
        <w:tc>
          <w:tcPr>
            <w:tcW w:w="851" w:type="dxa"/>
            <w:tcBorders>
              <w:top w:val="single" w:sz="4" w:space="0" w:color="auto"/>
              <w:left w:val="single" w:sz="4" w:space="0" w:color="auto"/>
              <w:bottom w:val="single" w:sz="4" w:space="0" w:color="auto"/>
              <w:right w:val="single" w:sz="4" w:space="0" w:color="auto"/>
            </w:tcBorders>
            <w:vAlign w:val="center"/>
            <w:hideMark/>
          </w:tcPr>
          <w:p w14:paraId="6021B5C5" w14:textId="77777777" w:rsidR="003A3731" w:rsidRPr="003A3731" w:rsidRDefault="003A3731" w:rsidP="003A3731">
            <w:pPr>
              <w:spacing w:before="80" w:after="80" w:line="0" w:lineRule="atLeast"/>
              <w:jc w:val="center"/>
              <w:rPr>
                <w:rFonts w:cs="Arial"/>
                <w:sz w:val="24"/>
              </w:rPr>
            </w:pPr>
            <w:r w:rsidRPr="003A3731">
              <w:rPr>
                <w:rFonts w:cs="Arial"/>
                <w:sz w:val="24"/>
              </w:rPr>
              <w:t>1</w:t>
            </w:r>
          </w:p>
        </w:tc>
        <w:tc>
          <w:tcPr>
            <w:tcW w:w="850" w:type="dxa"/>
            <w:tcBorders>
              <w:top w:val="single" w:sz="4" w:space="0" w:color="auto"/>
              <w:left w:val="single" w:sz="4" w:space="0" w:color="auto"/>
              <w:bottom w:val="single" w:sz="4" w:space="0" w:color="auto"/>
              <w:right w:val="single" w:sz="4" w:space="0" w:color="auto"/>
            </w:tcBorders>
            <w:vAlign w:val="center"/>
            <w:hideMark/>
          </w:tcPr>
          <w:p w14:paraId="08473B4F" w14:textId="77777777" w:rsidR="003A3731" w:rsidRPr="003A3731" w:rsidRDefault="003A3731" w:rsidP="003A3731">
            <w:pPr>
              <w:spacing w:before="80" w:after="80" w:line="0" w:lineRule="atLeast"/>
              <w:jc w:val="center"/>
              <w:rPr>
                <w:rFonts w:cs="Arial"/>
                <w:sz w:val="24"/>
              </w:rPr>
            </w:pPr>
            <w:r w:rsidRPr="003A3731">
              <w:rPr>
                <w:rFonts w:cs="Arial"/>
                <w:sz w:val="24"/>
              </w:rPr>
              <w:t>2</w:t>
            </w:r>
          </w:p>
        </w:tc>
        <w:tc>
          <w:tcPr>
            <w:tcW w:w="851" w:type="dxa"/>
            <w:tcBorders>
              <w:top w:val="single" w:sz="4" w:space="0" w:color="auto"/>
              <w:left w:val="single" w:sz="4" w:space="0" w:color="auto"/>
              <w:bottom w:val="single" w:sz="4" w:space="0" w:color="auto"/>
              <w:right w:val="single" w:sz="4" w:space="0" w:color="auto"/>
            </w:tcBorders>
            <w:vAlign w:val="center"/>
            <w:hideMark/>
          </w:tcPr>
          <w:p w14:paraId="2FBAF907" w14:textId="77777777" w:rsidR="003A3731" w:rsidRPr="003A3731" w:rsidRDefault="003A3731" w:rsidP="003A3731">
            <w:pPr>
              <w:spacing w:before="80" w:after="80" w:line="0" w:lineRule="atLeast"/>
              <w:jc w:val="center"/>
              <w:rPr>
                <w:rFonts w:cs="Arial"/>
                <w:sz w:val="24"/>
              </w:rPr>
            </w:pPr>
            <w:r w:rsidRPr="003A3731">
              <w:rPr>
                <w:rFonts w:cs="Arial"/>
                <w:sz w:val="24"/>
              </w:rPr>
              <w:t>2</w:t>
            </w:r>
          </w:p>
        </w:tc>
        <w:tc>
          <w:tcPr>
            <w:tcW w:w="850" w:type="dxa"/>
            <w:tcBorders>
              <w:top w:val="single" w:sz="4" w:space="0" w:color="auto"/>
              <w:left w:val="single" w:sz="4" w:space="0" w:color="auto"/>
              <w:bottom w:val="single" w:sz="4" w:space="0" w:color="auto"/>
              <w:right w:val="single" w:sz="4" w:space="0" w:color="auto"/>
            </w:tcBorders>
            <w:vAlign w:val="center"/>
            <w:hideMark/>
          </w:tcPr>
          <w:p w14:paraId="32F04547" w14:textId="77777777" w:rsidR="003A3731" w:rsidRPr="003A3731" w:rsidRDefault="003A3731" w:rsidP="003A3731">
            <w:pPr>
              <w:spacing w:before="80" w:after="80" w:line="0" w:lineRule="atLeast"/>
              <w:jc w:val="center"/>
              <w:rPr>
                <w:rFonts w:cs="Arial"/>
                <w:sz w:val="24"/>
              </w:rPr>
            </w:pPr>
            <w:r w:rsidRPr="003A3731">
              <w:rPr>
                <w:rFonts w:cs="Arial"/>
                <w:sz w:val="24"/>
              </w:rPr>
              <w:t>3</w:t>
            </w:r>
          </w:p>
        </w:tc>
        <w:tc>
          <w:tcPr>
            <w:tcW w:w="851" w:type="dxa"/>
            <w:tcBorders>
              <w:top w:val="single" w:sz="4" w:space="0" w:color="auto"/>
              <w:left w:val="single" w:sz="4" w:space="0" w:color="auto"/>
              <w:bottom w:val="single" w:sz="4" w:space="0" w:color="auto"/>
              <w:right w:val="single" w:sz="4" w:space="0" w:color="auto"/>
            </w:tcBorders>
            <w:vAlign w:val="center"/>
            <w:hideMark/>
          </w:tcPr>
          <w:p w14:paraId="469E966D" w14:textId="77777777" w:rsidR="003A3731" w:rsidRPr="003A3731" w:rsidRDefault="003A3731" w:rsidP="003A3731">
            <w:pPr>
              <w:spacing w:before="80" w:after="80" w:line="0" w:lineRule="atLeast"/>
              <w:jc w:val="center"/>
              <w:rPr>
                <w:rFonts w:cs="Arial"/>
                <w:sz w:val="24"/>
              </w:rPr>
            </w:pPr>
            <w:r w:rsidRPr="003A3731">
              <w:rPr>
                <w:rFonts w:cs="Arial"/>
                <w:sz w:val="24"/>
              </w:rPr>
              <w:t>4</w:t>
            </w:r>
          </w:p>
        </w:tc>
        <w:tc>
          <w:tcPr>
            <w:tcW w:w="839" w:type="dxa"/>
            <w:tcBorders>
              <w:top w:val="single" w:sz="4" w:space="0" w:color="auto"/>
              <w:left w:val="single" w:sz="4" w:space="0" w:color="auto"/>
              <w:bottom w:val="single" w:sz="4" w:space="0" w:color="auto"/>
              <w:right w:val="single" w:sz="4" w:space="0" w:color="auto"/>
            </w:tcBorders>
            <w:vAlign w:val="center"/>
            <w:hideMark/>
          </w:tcPr>
          <w:p w14:paraId="4CFDA113" w14:textId="77777777" w:rsidR="003A3731" w:rsidRPr="003A3731" w:rsidRDefault="003A3731" w:rsidP="003A3731">
            <w:pPr>
              <w:spacing w:before="80" w:after="80" w:line="0" w:lineRule="atLeast"/>
              <w:jc w:val="center"/>
              <w:rPr>
                <w:rFonts w:cs="Arial"/>
                <w:sz w:val="24"/>
              </w:rPr>
            </w:pPr>
            <w:r w:rsidRPr="003A3731">
              <w:rPr>
                <w:rFonts w:cs="Arial"/>
                <w:sz w:val="24"/>
              </w:rPr>
              <w:t>4</w:t>
            </w:r>
          </w:p>
        </w:tc>
      </w:tr>
    </w:tbl>
    <w:p w14:paraId="153B29DB" w14:textId="77777777" w:rsidR="003A3731" w:rsidRPr="003A3731" w:rsidRDefault="003A3731" w:rsidP="003A3731">
      <w:pPr>
        <w:spacing w:after="0"/>
        <w:rPr>
          <w:sz w:val="20"/>
          <w:szCs w:val="20"/>
        </w:rPr>
      </w:pPr>
    </w:p>
    <w:tbl>
      <w:tblPr>
        <w:tblStyle w:val="Grilledutableau"/>
        <w:tblW w:w="9781" w:type="dxa"/>
        <w:tblInd w:w="-147" w:type="dxa"/>
        <w:tblLook w:val="04A0" w:firstRow="1" w:lastRow="0" w:firstColumn="1" w:lastColumn="0" w:noHBand="0" w:noVBand="1"/>
      </w:tblPr>
      <w:tblGrid>
        <w:gridCol w:w="9781"/>
      </w:tblGrid>
      <w:tr w:rsidR="003A3731" w:rsidRPr="003A3731" w14:paraId="2C8C2741" w14:textId="77777777" w:rsidTr="003A3731">
        <w:trPr>
          <w:trHeight w:val="240"/>
        </w:trPr>
        <w:tc>
          <w:tcPr>
            <w:tcW w:w="9781" w:type="dxa"/>
            <w:tcBorders>
              <w:top w:val="single" w:sz="4" w:space="0" w:color="auto"/>
              <w:left w:val="single" w:sz="4" w:space="0" w:color="auto"/>
              <w:bottom w:val="single" w:sz="4" w:space="0" w:color="auto"/>
              <w:right w:val="single" w:sz="4" w:space="0" w:color="auto"/>
            </w:tcBorders>
            <w:hideMark/>
          </w:tcPr>
          <w:p w14:paraId="19C16D55" w14:textId="77777777" w:rsidR="003A3731" w:rsidRPr="003A3731" w:rsidRDefault="003A3731" w:rsidP="003A3731">
            <w:pPr>
              <w:shd w:val="clear" w:color="auto" w:fill="FFFFFF" w:themeFill="background1"/>
              <w:spacing w:after="0"/>
              <w:rPr>
                <w:noProof/>
                <w:sz w:val="24"/>
                <w:lang w:eastAsia="fr-FR"/>
              </w:rPr>
            </w:pPr>
            <w:r w:rsidRPr="003A3731">
              <w:rPr>
                <w:b/>
                <w:sz w:val="28"/>
                <w:szCs w:val="28"/>
              </w:rPr>
              <w:t>DTS5 – Produit A : Laine de Verre</w:t>
            </w:r>
          </w:p>
        </w:tc>
      </w:tr>
    </w:tbl>
    <w:p w14:paraId="17CAA622" w14:textId="77777777" w:rsidR="003A3731" w:rsidRPr="003A3731" w:rsidRDefault="003A3731" w:rsidP="003A3731">
      <w:pPr>
        <w:spacing w:after="0" w:line="0" w:lineRule="atLeast"/>
        <w:rPr>
          <w:sz w:val="24"/>
        </w:rPr>
      </w:pPr>
      <w:r w:rsidRPr="003A3731">
        <w:rPr>
          <w:noProof/>
          <w:lang w:eastAsia="fr-FR"/>
        </w:rPr>
        <w:drawing>
          <wp:anchor distT="0" distB="0" distL="114300" distR="114300" simplePos="0" relativeHeight="252042240" behindDoc="0" locked="0" layoutInCell="1" allowOverlap="1" wp14:anchorId="16B1393E" wp14:editId="12AA8040">
            <wp:simplePos x="0" y="0"/>
            <wp:positionH relativeFrom="margin">
              <wp:posOffset>-167640</wp:posOffset>
            </wp:positionH>
            <wp:positionV relativeFrom="paragraph">
              <wp:posOffset>20955</wp:posOffset>
            </wp:positionV>
            <wp:extent cx="3630726" cy="4838700"/>
            <wp:effectExtent l="0" t="0" r="8255"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34294" cy="4843456"/>
                    </a:xfrm>
                    <a:prstGeom prst="rect">
                      <a:avLst/>
                    </a:prstGeom>
                    <a:noFill/>
                  </pic:spPr>
                </pic:pic>
              </a:graphicData>
            </a:graphic>
            <wp14:sizeRelH relativeFrom="margin">
              <wp14:pctWidth>0</wp14:pctWidth>
            </wp14:sizeRelH>
            <wp14:sizeRelV relativeFrom="margin">
              <wp14:pctHeight>0</wp14:pctHeight>
            </wp14:sizeRelV>
          </wp:anchor>
        </w:drawing>
      </w:r>
    </w:p>
    <w:p w14:paraId="54541EB2" w14:textId="77777777" w:rsidR="003A3731" w:rsidRPr="003A3731" w:rsidRDefault="003A3731" w:rsidP="003A3731">
      <w:pPr>
        <w:spacing w:after="0" w:line="0" w:lineRule="atLeast"/>
        <w:rPr>
          <w:sz w:val="24"/>
        </w:rPr>
      </w:pPr>
    </w:p>
    <w:p w14:paraId="3A2A8348" w14:textId="77777777" w:rsidR="003A3731" w:rsidRPr="003A3731" w:rsidRDefault="003A3731" w:rsidP="003A3731">
      <w:pPr>
        <w:spacing w:after="0" w:line="0" w:lineRule="atLeast"/>
        <w:rPr>
          <w:sz w:val="24"/>
        </w:rPr>
      </w:pPr>
    </w:p>
    <w:p w14:paraId="0BFB3B39" w14:textId="77777777" w:rsidR="003A3731" w:rsidRPr="003A3731" w:rsidRDefault="003A3731" w:rsidP="003A3731">
      <w:pPr>
        <w:spacing w:after="0" w:line="0" w:lineRule="atLeast"/>
        <w:rPr>
          <w:sz w:val="24"/>
        </w:rPr>
      </w:pPr>
    </w:p>
    <w:p w14:paraId="401BB9EC" w14:textId="77777777" w:rsidR="003A3731" w:rsidRPr="003A3731" w:rsidRDefault="003A3731" w:rsidP="003A3731">
      <w:pPr>
        <w:spacing w:after="0" w:line="0" w:lineRule="atLeast"/>
        <w:rPr>
          <w:sz w:val="24"/>
        </w:rPr>
      </w:pPr>
    </w:p>
    <w:p w14:paraId="02B85FC4" w14:textId="77777777" w:rsidR="003A3731" w:rsidRPr="003A3731" w:rsidRDefault="003A3731" w:rsidP="003A3731">
      <w:pPr>
        <w:spacing w:after="0" w:line="0" w:lineRule="atLeast"/>
        <w:rPr>
          <w:sz w:val="24"/>
        </w:rPr>
      </w:pPr>
      <w:r w:rsidRPr="003A3731">
        <w:rPr>
          <w:noProof/>
          <w:lang w:eastAsia="fr-FR"/>
        </w:rPr>
        <w:drawing>
          <wp:anchor distT="0" distB="0" distL="114300" distR="114300" simplePos="0" relativeHeight="252043264" behindDoc="0" locked="0" layoutInCell="1" allowOverlap="1" wp14:anchorId="67519DA4" wp14:editId="3A2B5F30">
            <wp:simplePos x="0" y="0"/>
            <wp:positionH relativeFrom="column">
              <wp:posOffset>2310765</wp:posOffset>
            </wp:positionH>
            <wp:positionV relativeFrom="paragraph">
              <wp:posOffset>82616</wp:posOffset>
            </wp:positionV>
            <wp:extent cx="4081867" cy="3086100"/>
            <wp:effectExtent l="0" t="0" r="0" b="0"/>
            <wp:wrapNone/>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6"/>
                    <pic:cNvPicPr>
                      <a:picLocks noChangeAspect="1" noChangeArrowheads="1"/>
                    </pic:cNvPicPr>
                  </pic:nvPicPr>
                  <pic:blipFill>
                    <a:blip r:embed="rId49">
                      <a:clrChange>
                        <a:clrFrom>
                          <a:srgbClr val="FFFFFF"/>
                        </a:clrFrom>
                        <a:clrTo>
                          <a:srgbClr val="FFFFFF">
                            <a:alpha val="0"/>
                          </a:srgbClr>
                        </a:clrTo>
                      </a:clrChange>
                      <a:extLst>
                        <a:ext uri="{28A0092B-C50C-407E-A947-70E740481C1C}">
                          <a14:useLocalDpi xmlns:a14="http://schemas.microsoft.com/office/drawing/2010/main" val="0"/>
                        </a:ext>
                      </a:extLst>
                    </a:blip>
                    <a:srcRect r="19997" b="9270"/>
                    <a:stretch>
                      <a:fillRect/>
                    </a:stretch>
                  </pic:blipFill>
                  <pic:spPr bwMode="auto">
                    <a:xfrm>
                      <a:off x="0" y="0"/>
                      <a:ext cx="4081867" cy="3086100"/>
                    </a:xfrm>
                    <a:prstGeom prst="rect">
                      <a:avLst/>
                    </a:prstGeom>
                    <a:noFill/>
                  </pic:spPr>
                </pic:pic>
              </a:graphicData>
            </a:graphic>
            <wp14:sizeRelH relativeFrom="margin">
              <wp14:pctWidth>0</wp14:pctWidth>
            </wp14:sizeRelH>
            <wp14:sizeRelV relativeFrom="margin">
              <wp14:pctHeight>0</wp14:pctHeight>
            </wp14:sizeRelV>
          </wp:anchor>
        </w:drawing>
      </w:r>
    </w:p>
    <w:p w14:paraId="763E8B30" w14:textId="77777777" w:rsidR="003A3731" w:rsidRPr="003A3731" w:rsidRDefault="003A3731" w:rsidP="003A3731">
      <w:pPr>
        <w:spacing w:after="0" w:line="0" w:lineRule="atLeast"/>
        <w:rPr>
          <w:sz w:val="24"/>
        </w:rPr>
      </w:pPr>
    </w:p>
    <w:p w14:paraId="586E97FD" w14:textId="77777777" w:rsidR="003A3731" w:rsidRPr="003A3731" w:rsidRDefault="003A3731" w:rsidP="003A3731">
      <w:pPr>
        <w:spacing w:after="0" w:line="0" w:lineRule="atLeast"/>
        <w:rPr>
          <w:sz w:val="24"/>
        </w:rPr>
      </w:pPr>
    </w:p>
    <w:p w14:paraId="25C9B6E1" w14:textId="77777777" w:rsidR="003A3731" w:rsidRPr="003A3731" w:rsidRDefault="003A3731" w:rsidP="003A3731">
      <w:pPr>
        <w:spacing w:after="0" w:line="0" w:lineRule="atLeast"/>
        <w:rPr>
          <w:sz w:val="24"/>
        </w:rPr>
      </w:pPr>
    </w:p>
    <w:p w14:paraId="467993C7" w14:textId="77777777" w:rsidR="003A3731" w:rsidRPr="003A3731" w:rsidRDefault="003A3731" w:rsidP="003A3731">
      <w:pPr>
        <w:spacing w:after="0" w:line="0" w:lineRule="atLeast"/>
        <w:rPr>
          <w:sz w:val="24"/>
        </w:rPr>
      </w:pPr>
    </w:p>
    <w:p w14:paraId="4127226B" w14:textId="77777777" w:rsidR="003A3731" w:rsidRPr="003A3731" w:rsidRDefault="003A3731" w:rsidP="003A3731">
      <w:pPr>
        <w:spacing w:after="0" w:line="0" w:lineRule="atLeast"/>
        <w:rPr>
          <w:sz w:val="24"/>
        </w:rPr>
      </w:pPr>
    </w:p>
    <w:p w14:paraId="156036A5" w14:textId="77777777" w:rsidR="003A3731" w:rsidRPr="003A3731" w:rsidRDefault="003A3731" w:rsidP="003A3731">
      <w:pPr>
        <w:spacing w:after="0" w:line="0" w:lineRule="atLeast"/>
        <w:rPr>
          <w:sz w:val="24"/>
        </w:rPr>
      </w:pPr>
    </w:p>
    <w:p w14:paraId="271D0E44" w14:textId="77777777" w:rsidR="003A3731" w:rsidRPr="003A3731" w:rsidRDefault="003A3731" w:rsidP="003A3731">
      <w:pPr>
        <w:spacing w:after="0" w:line="0" w:lineRule="atLeast"/>
        <w:rPr>
          <w:sz w:val="24"/>
        </w:rPr>
      </w:pPr>
    </w:p>
    <w:p w14:paraId="20B914A1" w14:textId="77777777" w:rsidR="003A3731" w:rsidRPr="003A3731" w:rsidRDefault="003A3731" w:rsidP="003A3731">
      <w:pPr>
        <w:spacing w:after="0" w:line="0" w:lineRule="atLeast"/>
        <w:rPr>
          <w:sz w:val="24"/>
        </w:rPr>
      </w:pPr>
    </w:p>
    <w:p w14:paraId="77593ABA" w14:textId="77777777" w:rsidR="003A3731" w:rsidRPr="003A3731" w:rsidRDefault="003A3731" w:rsidP="003A3731">
      <w:pPr>
        <w:spacing w:after="0" w:line="0" w:lineRule="atLeast"/>
        <w:rPr>
          <w:sz w:val="24"/>
        </w:rPr>
      </w:pPr>
    </w:p>
    <w:p w14:paraId="352EF465" w14:textId="77777777" w:rsidR="003A3731" w:rsidRPr="003A3731" w:rsidRDefault="003A3731" w:rsidP="003A3731">
      <w:pPr>
        <w:spacing w:after="0" w:line="0" w:lineRule="atLeast"/>
        <w:rPr>
          <w:sz w:val="24"/>
        </w:rPr>
      </w:pPr>
    </w:p>
    <w:p w14:paraId="6562A639" w14:textId="77777777" w:rsidR="003A3731" w:rsidRPr="003A3731" w:rsidRDefault="003A3731" w:rsidP="003A3731">
      <w:pPr>
        <w:spacing w:after="0" w:line="0" w:lineRule="atLeast"/>
        <w:rPr>
          <w:sz w:val="24"/>
        </w:rPr>
      </w:pPr>
    </w:p>
    <w:p w14:paraId="148FC941" w14:textId="77777777" w:rsidR="003A3731" w:rsidRPr="003A3731" w:rsidRDefault="003A3731" w:rsidP="003A3731">
      <w:pPr>
        <w:spacing w:after="0" w:line="0" w:lineRule="atLeast"/>
        <w:rPr>
          <w:sz w:val="24"/>
        </w:rPr>
      </w:pPr>
    </w:p>
    <w:p w14:paraId="6B286F58" w14:textId="77777777" w:rsidR="003A3731" w:rsidRPr="003A3731" w:rsidRDefault="003A3731" w:rsidP="003A3731">
      <w:pPr>
        <w:spacing w:after="0" w:line="0" w:lineRule="atLeast"/>
        <w:rPr>
          <w:sz w:val="24"/>
        </w:rPr>
      </w:pPr>
    </w:p>
    <w:p w14:paraId="09446DAC" w14:textId="77777777" w:rsidR="003A3731" w:rsidRPr="003A3731" w:rsidRDefault="003A3731" w:rsidP="003A3731">
      <w:pPr>
        <w:spacing w:after="0"/>
        <w:jc w:val="center"/>
      </w:pPr>
      <w:r w:rsidRPr="003A3731">
        <w:t xml:space="preserve"> </w:t>
      </w:r>
    </w:p>
    <w:p w14:paraId="213005C6" w14:textId="77777777" w:rsidR="003A3731" w:rsidRPr="003A3731" w:rsidRDefault="003A3731" w:rsidP="003A3731">
      <w:pPr>
        <w:spacing w:after="0"/>
      </w:pPr>
      <w:r w:rsidRPr="003A3731">
        <w:br w:type="page"/>
      </w:r>
    </w:p>
    <w:tbl>
      <w:tblPr>
        <w:tblStyle w:val="Grilledutableau"/>
        <w:tblW w:w="9781" w:type="dxa"/>
        <w:tblInd w:w="-147" w:type="dxa"/>
        <w:tblLook w:val="04A0" w:firstRow="1" w:lastRow="0" w:firstColumn="1" w:lastColumn="0" w:noHBand="0" w:noVBand="1"/>
      </w:tblPr>
      <w:tblGrid>
        <w:gridCol w:w="9781"/>
      </w:tblGrid>
      <w:tr w:rsidR="003A3731" w:rsidRPr="003A3731" w14:paraId="05B44145" w14:textId="77777777" w:rsidTr="003A3731">
        <w:trPr>
          <w:trHeight w:val="240"/>
        </w:trPr>
        <w:tc>
          <w:tcPr>
            <w:tcW w:w="9781" w:type="dxa"/>
          </w:tcPr>
          <w:p w14:paraId="4A5A4FCD" w14:textId="77777777" w:rsidR="003A3731" w:rsidRPr="003A3731" w:rsidRDefault="003A3731" w:rsidP="003A3731">
            <w:pPr>
              <w:shd w:val="clear" w:color="auto" w:fill="FFFFFF" w:themeFill="background1"/>
              <w:spacing w:after="0"/>
              <w:rPr>
                <w:noProof/>
                <w:sz w:val="24"/>
                <w:lang w:eastAsia="fr-FR"/>
              </w:rPr>
            </w:pPr>
            <w:r w:rsidRPr="003A3731">
              <w:rPr>
                <w:b/>
                <w:sz w:val="28"/>
                <w:szCs w:val="28"/>
              </w:rPr>
              <w:lastRenderedPageBreak/>
              <w:t>DTS6 – Produit B : Verre cellulaire</w:t>
            </w:r>
          </w:p>
        </w:tc>
      </w:tr>
    </w:tbl>
    <w:p w14:paraId="6F38A6B7" w14:textId="77777777" w:rsidR="003A3731" w:rsidRPr="003A3731" w:rsidRDefault="003A3731" w:rsidP="003A3731">
      <w:pPr>
        <w:spacing w:after="0"/>
      </w:pPr>
      <w:r w:rsidRPr="003A3731">
        <w:rPr>
          <w:noProof/>
          <w:lang w:eastAsia="fr-FR"/>
        </w:rPr>
        <w:drawing>
          <wp:anchor distT="0" distB="0" distL="114300" distR="114300" simplePos="0" relativeHeight="252056576" behindDoc="0" locked="0" layoutInCell="1" allowOverlap="1" wp14:anchorId="0BF734FB" wp14:editId="25B845D2">
            <wp:simplePos x="0" y="0"/>
            <wp:positionH relativeFrom="column">
              <wp:posOffset>-314629</wp:posOffset>
            </wp:positionH>
            <wp:positionV relativeFrom="paragraph">
              <wp:posOffset>12065</wp:posOffset>
            </wp:positionV>
            <wp:extent cx="6622081" cy="3420000"/>
            <wp:effectExtent l="0" t="0" r="7620" b="9525"/>
            <wp:wrapNone/>
            <wp:docPr id="227" name="Image 22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 227" descr="Une image contenant texte&#10;&#10;Description générée automatiquemen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22081" cy="34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60B297" w14:textId="77777777" w:rsidR="003A3731" w:rsidRPr="003A3731" w:rsidRDefault="003A3731" w:rsidP="003A3731">
      <w:pPr>
        <w:spacing w:after="0"/>
      </w:pPr>
    </w:p>
    <w:p w14:paraId="77B02B49" w14:textId="77777777" w:rsidR="003A3731" w:rsidRPr="003A3731" w:rsidRDefault="003A3731" w:rsidP="003A3731">
      <w:pPr>
        <w:spacing w:after="0"/>
      </w:pPr>
    </w:p>
    <w:p w14:paraId="3C798708" w14:textId="77777777" w:rsidR="003A3731" w:rsidRPr="003A3731" w:rsidRDefault="003A3731" w:rsidP="003A3731">
      <w:pPr>
        <w:tabs>
          <w:tab w:val="left" w:pos="1410"/>
        </w:tabs>
        <w:jc w:val="both"/>
        <w:rPr>
          <w:sz w:val="24"/>
        </w:rPr>
      </w:pPr>
    </w:p>
    <w:p w14:paraId="1D3E0CF5" w14:textId="77777777" w:rsidR="003A3731" w:rsidRPr="003A3731" w:rsidRDefault="003A3731" w:rsidP="003A3731">
      <w:pPr>
        <w:tabs>
          <w:tab w:val="left" w:pos="1410"/>
        </w:tabs>
        <w:jc w:val="both"/>
        <w:rPr>
          <w:sz w:val="24"/>
        </w:rPr>
      </w:pPr>
    </w:p>
    <w:p w14:paraId="7083DEAE" w14:textId="77777777" w:rsidR="003A3731" w:rsidRPr="003A3731" w:rsidRDefault="003A3731" w:rsidP="003A3731">
      <w:pPr>
        <w:tabs>
          <w:tab w:val="left" w:pos="1410"/>
        </w:tabs>
        <w:jc w:val="both"/>
        <w:rPr>
          <w:sz w:val="24"/>
        </w:rPr>
      </w:pPr>
    </w:p>
    <w:p w14:paraId="0E02A496" w14:textId="77777777" w:rsidR="003A3731" w:rsidRPr="003A3731" w:rsidRDefault="003A3731" w:rsidP="003A3731">
      <w:pPr>
        <w:tabs>
          <w:tab w:val="left" w:pos="1410"/>
        </w:tabs>
        <w:jc w:val="both"/>
        <w:rPr>
          <w:sz w:val="24"/>
        </w:rPr>
      </w:pPr>
    </w:p>
    <w:p w14:paraId="1670CD36" w14:textId="77777777" w:rsidR="003A3731" w:rsidRPr="003A3731" w:rsidRDefault="003A3731" w:rsidP="003A3731">
      <w:pPr>
        <w:tabs>
          <w:tab w:val="left" w:pos="1410"/>
        </w:tabs>
        <w:jc w:val="both"/>
        <w:rPr>
          <w:sz w:val="24"/>
        </w:rPr>
      </w:pPr>
    </w:p>
    <w:p w14:paraId="007D455F" w14:textId="77777777" w:rsidR="003A3731" w:rsidRPr="003A3731" w:rsidRDefault="003A3731" w:rsidP="003A3731">
      <w:pPr>
        <w:tabs>
          <w:tab w:val="left" w:pos="1410"/>
        </w:tabs>
        <w:jc w:val="both"/>
        <w:rPr>
          <w:sz w:val="24"/>
        </w:rPr>
      </w:pPr>
    </w:p>
    <w:p w14:paraId="60DAFC31" w14:textId="77777777" w:rsidR="003A3731" w:rsidRPr="003A3731" w:rsidRDefault="003A3731" w:rsidP="003A3731">
      <w:pPr>
        <w:tabs>
          <w:tab w:val="left" w:pos="1410"/>
        </w:tabs>
        <w:jc w:val="both"/>
        <w:rPr>
          <w:sz w:val="24"/>
        </w:rPr>
      </w:pPr>
    </w:p>
    <w:p w14:paraId="4C09C3DC" w14:textId="77777777" w:rsidR="003A3731" w:rsidRPr="003A3731" w:rsidRDefault="003A3731" w:rsidP="003A3731">
      <w:pPr>
        <w:tabs>
          <w:tab w:val="left" w:pos="1410"/>
        </w:tabs>
        <w:jc w:val="both"/>
        <w:rPr>
          <w:sz w:val="24"/>
        </w:rPr>
      </w:pPr>
    </w:p>
    <w:p w14:paraId="2DABAEFB" w14:textId="77777777" w:rsidR="003A3731" w:rsidRPr="003A3731" w:rsidRDefault="003A3731" w:rsidP="003A3731">
      <w:pPr>
        <w:tabs>
          <w:tab w:val="left" w:pos="1410"/>
        </w:tabs>
        <w:jc w:val="both"/>
        <w:rPr>
          <w:sz w:val="24"/>
        </w:rPr>
      </w:pPr>
    </w:p>
    <w:p w14:paraId="2E64A7C7" w14:textId="77777777" w:rsidR="003A3731" w:rsidRPr="003A3731" w:rsidRDefault="003A3731" w:rsidP="003A3731">
      <w:pPr>
        <w:tabs>
          <w:tab w:val="left" w:pos="1410"/>
        </w:tabs>
        <w:jc w:val="both"/>
        <w:rPr>
          <w:sz w:val="24"/>
        </w:rPr>
      </w:pPr>
    </w:p>
    <w:p w14:paraId="668559E7" w14:textId="77777777" w:rsidR="003A3731" w:rsidRPr="003A3731" w:rsidRDefault="003A3731" w:rsidP="003A3731">
      <w:pPr>
        <w:tabs>
          <w:tab w:val="left" w:pos="1410"/>
        </w:tabs>
        <w:jc w:val="both"/>
        <w:rPr>
          <w:sz w:val="24"/>
        </w:rPr>
      </w:pPr>
      <w:r w:rsidRPr="003A3731">
        <w:rPr>
          <w:noProof/>
          <w:lang w:eastAsia="fr-FR"/>
        </w:rPr>
        <w:drawing>
          <wp:anchor distT="0" distB="0" distL="114300" distR="114300" simplePos="0" relativeHeight="252040192" behindDoc="0" locked="0" layoutInCell="1" allowOverlap="1" wp14:anchorId="295B4B74" wp14:editId="2E6A6387">
            <wp:simplePos x="0" y="0"/>
            <wp:positionH relativeFrom="column">
              <wp:posOffset>-339090</wp:posOffset>
            </wp:positionH>
            <wp:positionV relativeFrom="paragraph">
              <wp:posOffset>69215</wp:posOffset>
            </wp:positionV>
            <wp:extent cx="7019538" cy="5452110"/>
            <wp:effectExtent l="0" t="0" r="0" b="0"/>
            <wp:wrapNone/>
            <wp:docPr id="2470" name="Image 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19538" cy="5452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D6E03E" w14:textId="77777777" w:rsidR="003A3731" w:rsidRPr="003A3731" w:rsidRDefault="003A3731" w:rsidP="003A3731">
      <w:pPr>
        <w:tabs>
          <w:tab w:val="left" w:pos="1410"/>
        </w:tabs>
        <w:jc w:val="both"/>
        <w:rPr>
          <w:sz w:val="24"/>
        </w:rPr>
      </w:pPr>
    </w:p>
    <w:p w14:paraId="62655E86" w14:textId="77777777" w:rsidR="003A3731" w:rsidRPr="003A3731" w:rsidRDefault="003A3731" w:rsidP="003A3731">
      <w:pPr>
        <w:tabs>
          <w:tab w:val="left" w:pos="1410"/>
        </w:tabs>
        <w:jc w:val="both"/>
        <w:rPr>
          <w:sz w:val="24"/>
        </w:rPr>
      </w:pPr>
    </w:p>
    <w:p w14:paraId="65E816C4" w14:textId="77777777" w:rsidR="003A3731" w:rsidRPr="003A3731" w:rsidRDefault="003A3731" w:rsidP="003A3731">
      <w:pPr>
        <w:spacing w:after="0"/>
        <w:rPr>
          <w:sz w:val="24"/>
        </w:rPr>
      </w:pPr>
    </w:p>
    <w:p w14:paraId="13BE401D" w14:textId="77777777" w:rsidR="003A3731" w:rsidRPr="003A3731" w:rsidRDefault="003A3731" w:rsidP="003A3731">
      <w:pPr>
        <w:spacing w:after="0"/>
        <w:rPr>
          <w:sz w:val="24"/>
        </w:rPr>
      </w:pPr>
    </w:p>
    <w:p w14:paraId="04AE4306" w14:textId="77777777" w:rsidR="003A3731" w:rsidRPr="003A3731" w:rsidRDefault="003A3731" w:rsidP="003A3731">
      <w:pPr>
        <w:tabs>
          <w:tab w:val="left" w:pos="1410"/>
        </w:tabs>
        <w:jc w:val="both"/>
        <w:rPr>
          <w:sz w:val="24"/>
        </w:rPr>
      </w:pPr>
    </w:p>
    <w:p w14:paraId="2C4DF048" w14:textId="77777777" w:rsidR="003A3731" w:rsidRPr="003A3731" w:rsidRDefault="003A3731" w:rsidP="003A3731">
      <w:pPr>
        <w:tabs>
          <w:tab w:val="left" w:pos="1410"/>
        </w:tabs>
        <w:jc w:val="both"/>
        <w:rPr>
          <w:sz w:val="24"/>
        </w:rPr>
      </w:pPr>
    </w:p>
    <w:p w14:paraId="4507CF5A" w14:textId="77777777" w:rsidR="003A3731" w:rsidRPr="003A3731" w:rsidRDefault="003A3731" w:rsidP="003A3731">
      <w:pPr>
        <w:tabs>
          <w:tab w:val="left" w:pos="1410"/>
        </w:tabs>
        <w:jc w:val="both"/>
        <w:rPr>
          <w:sz w:val="24"/>
        </w:rPr>
      </w:pPr>
    </w:p>
    <w:p w14:paraId="57AA7753" w14:textId="77777777" w:rsidR="003A3731" w:rsidRPr="003A3731" w:rsidRDefault="003A3731" w:rsidP="003A3731">
      <w:pPr>
        <w:tabs>
          <w:tab w:val="left" w:pos="1410"/>
        </w:tabs>
        <w:jc w:val="both"/>
        <w:rPr>
          <w:sz w:val="24"/>
        </w:rPr>
      </w:pPr>
    </w:p>
    <w:p w14:paraId="41B09DDE" w14:textId="77777777" w:rsidR="003A3731" w:rsidRPr="003A3731" w:rsidRDefault="003A3731" w:rsidP="003A3731">
      <w:pPr>
        <w:tabs>
          <w:tab w:val="left" w:pos="1410"/>
        </w:tabs>
        <w:jc w:val="both"/>
        <w:rPr>
          <w:sz w:val="24"/>
        </w:rPr>
      </w:pPr>
    </w:p>
    <w:p w14:paraId="2FA52B03" w14:textId="77777777" w:rsidR="003A3731" w:rsidRPr="003A3731" w:rsidRDefault="003A3731" w:rsidP="003A3731">
      <w:pPr>
        <w:tabs>
          <w:tab w:val="left" w:pos="1410"/>
        </w:tabs>
        <w:jc w:val="both"/>
        <w:rPr>
          <w:sz w:val="24"/>
        </w:rPr>
      </w:pPr>
    </w:p>
    <w:p w14:paraId="6E6FD200" w14:textId="77777777" w:rsidR="003A3731" w:rsidRPr="003A3731" w:rsidRDefault="003A3731" w:rsidP="003A3731">
      <w:pPr>
        <w:tabs>
          <w:tab w:val="left" w:pos="1410"/>
        </w:tabs>
        <w:jc w:val="both"/>
        <w:rPr>
          <w:sz w:val="24"/>
        </w:rPr>
      </w:pPr>
    </w:p>
    <w:p w14:paraId="52D847E1" w14:textId="77777777" w:rsidR="003A3731" w:rsidRPr="003A3731" w:rsidRDefault="003A3731" w:rsidP="003A3731">
      <w:pPr>
        <w:tabs>
          <w:tab w:val="left" w:pos="1410"/>
        </w:tabs>
        <w:jc w:val="both"/>
        <w:rPr>
          <w:sz w:val="24"/>
        </w:rPr>
      </w:pPr>
    </w:p>
    <w:p w14:paraId="4E4A6292" w14:textId="77777777" w:rsidR="003A3731" w:rsidRPr="003A3731" w:rsidRDefault="003A3731" w:rsidP="003A3731">
      <w:pPr>
        <w:tabs>
          <w:tab w:val="left" w:pos="1410"/>
        </w:tabs>
        <w:jc w:val="both"/>
        <w:rPr>
          <w:sz w:val="24"/>
        </w:rPr>
      </w:pPr>
    </w:p>
    <w:p w14:paraId="16B46118" w14:textId="77777777" w:rsidR="003A3731" w:rsidRPr="003A3731" w:rsidRDefault="003A3731" w:rsidP="003A3731">
      <w:pPr>
        <w:tabs>
          <w:tab w:val="left" w:pos="1410"/>
        </w:tabs>
        <w:jc w:val="both"/>
        <w:rPr>
          <w:sz w:val="24"/>
        </w:rPr>
      </w:pPr>
    </w:p>
    <w:p w14:paraId="20FD9855" w14:textId="77777777" w:rsidR="003A3731" w:rsidRPr="003A3731" w:rsidRDefault="003A3731" w:rsidP="003A3731">
      <w:pPr>
        <w:tabs>
          <w:tab w:val="left" w:pos="1410"/>
        </w:tabs>
        <w:jc w:val="both"/>
        <w:rPr>
          <w:sz w:val="24"/>
        </w:rPr>
      </w:pPr>
    </w:p>
    <w:p w14:paraId="3BC9BAB6" w14:textId="77777777" w:rsidR="003A3731" w:rsidRPr="003A3731" w:rsidRDefault="003A3731" w:rsidP="003A3731">
      <w:pPr>
        <w:tabs>
          <w:tab w:val="left" w:pos="1410"/>
        </w:tabs>
        <w:jc w:val="both"/>
        <w:rPr>
          <w:sz w:val="24"/>
        </w:rPr>
      </w:pPr>
    </w:p>
    <w:p w14:paraId="450CBD0C" w14:textId="77777777" w:rsidR="003A3731" w:rsidRPr="003A3731" w:rsidRDefault="003A3731" w:rsidP="003A3731">
      <w:pPr>
        <w:tabs>
          <w:tab w:val="left" w:pos="1410"/>
        </w:tabs>
        <w:jc w:val="both"/>
        <w:rPr>
          <w:sz w:val="24"/>
        </w:rPr>
      </w:pPr>
    </w:p>
    <w:p w14:paraId="14BD428A" w14:textId="77777777" w:rsidR="003A3731" w:rsidRPr="003A3731" w:rsidRDefault="003A3731" w:rsidP="003A3731">
      <w:pPr>
        <w:tabs>
          <w:tab w:val="left" w:pos="1410"/>
        </w:tabs>
        <w:jc w:val="both"/>
        <w:rPr>
          <w:sz w:val="24"/>
        </w:rPr>
      </w:pPr>
    </w:p>
    <w:tbl>
      <w:tblPr>
        <w:tblStyle w:val="Grilledutableau"/>
        <w:tblW w:w="0" w:type="auto"/>
        <w:tblLook w:val="04A0" w:firstRow="1" w:lastRow="0" w:firstColumn="1" w:lastColumn="0" w:noHBand="0" w:noVBand="1"/>
      </w:tblPr>
      <w:tblGrid>
        <w:gridCol w:w="9623"/>
      </w:tblGrid>
      <w:tr w:rsidR="003A3731" w:rsidRPr="003A3731" w14:paraId="2B817B65" w14:textId="77777777" w:rsidTr="003A3731">
        <w:tc>
          <w:tcPr>
            <w:tcW w:w="9623" w:type="dxa"/>
          </w:tcPr>
          <w:p w14:paraId="3BAE5F0E" w14:textId="529D577E" w:rsidR="003A3731" w:rsidRPr="003A3731" w:rsidRDefault="003A3731" w:rsidP="00C364D4">
            <w:pPr>
              <w:shd w:val="clear" w:color="auto" w:fill="FFFFFF" w:themeFill="background1"/>
              <w:spacing w:after="0"/>
              <w:jc w:val="both"/>
              <w:rPr>
                <w:rFonts w:eastAsia="Cambria"/>
                <w:noProof/>
                <w:sz w:val="24"/>
                <w:lang w:eastAsia="fr-FR"/>
              </w:rPr>
            </w:pPr>
            <w:r w:rsidRPr="003A3731">
              <w:rPr>
                <w:b/>
                <w:sz w:val="28"/>
                <w:szCs w:val="28"/>
              </w:rPr>
              <w:lastRenderedPageBreak/>
              <w:t xml:space="preserve">DTS7 – </w:t>
            </w:r>
            <w:r w:rsidR="00C364D4">
              <w:rPr>
                <w:rFonts w:cs="Arial"/>
                <w:b/>
                <w:sz w:val="28"/>
                <w:szCs w:val="28"/>
              </w:rPr>
              <w:t>É</w:t>
            </w:r>
            <w:r w:rsidRPr="003A3731">
              <w:rPr>
                <w:b/>
                <w:sz w:val="28"/>
                <w:szCs w:val="28"/>
              </w:rPr>
              <w:t>tude géotechnique</w:t>
            </w:r>
          </w:p>
        </w:tc>
      </w:tr>
    </w:tbl>
    <w:p w14:paraId="2167AD55" w14:textId="77777777" w:rsidR="003A3731" w:rsidRPr="003A3731" w:rsidRDefault="003A3731" w:rsidP="003A3731">
      <w:pPr>
        <w:tabs>
          <w:tab w:val="left" w:pos="1410"/>
        </w:tabs>
        <w:jc w:val="both"/>
        <w:rPr>
          <w:sz w:val="24"/>
        </w:rPr>
      </w:pPr>
    </w:p>
    <w:tbl>
      <w:tblPr>
        <w:tblStyle w:val="Grilledutableau"/>
        <w:tblW w:w="10207"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7"/>
      </w:tblGrid>
      <w:tr w:rsidR="003A3731" w:rsidRPr="003A3731" w14:paraId="6C0A99D9" w14:textId="77777777" w:rsidTr="003A3731">
        <w:tc>
          <w:tcPr>
            <w:tcW w:w="10207" w:type="dxa"/>
          </w:tcPr>
          <w:p w14:paraId="21714EFA" w14:textId="77777777" w:rsidR="003A3731" w:rsidRPr="003A3731" w:rsidRDefault="003A3731" w:rsidP="003A3731">
            <w:pPr>
              <w:spacing w:after="0"/>
              <w:jc w:val="center"/>
              <w:rPr>
                <w:rFonts w:cs="Arial"/>
                <w:b/>
                <w:bCs/>
                <w:color w:val="385623" w:themeColor="accent6" w:themeShade="80"/>
                <w:sz w:val="10"/>
                <w:szCs w:val="10"/>
              </w:rPr>
            </w:pPr>
            <w:r w:rsidRPr="003A3731">
              <w:rPr>
                <w:rFonts w:cs="Arial"/>
                <w:b/>
                <w:noProof/>
                <w:sz w:val="28"/>
                <w:szCs w:val="28"/>
                <w:lang w:eastAsia="fr-FR"/>
              </w:rPr>
              <mc:AlternateContent>
                <mc:Choice Requires="wps">
                  <w:drawing>
                    <wp:anchor distT="45720" distB="45720" distL="114300" distR="114300" simplePos="0" relativeHeight="252060672" behindDoc="0" locked="0" layoutInCell="1" allowOverlap="1" wp14:anchorId="42790956" wp14:editId="3867F32C">
                      <wp:simplePos x="0" y="0"/>
                      <wp:positionH relativeFrom="margin">
                        <wp:posOffset>-96000</wp:posOffset>
                      </wp:positionH>
                      <wp:positionV relativeFrom="paragraph">
                        <wp:posOffset>-4099</wp:posOffset>
                      </wp:positionV>
                      <wp:extent cx="6522027" cy="2833255"/>
                      <wp:effectExtent l="0" t="0" r="12700" b="24765"/>
                      <wp:wrapNone/>
                      <wp:docPr id="2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2027" cy="2833255"/>
                              </a:xfrm>
                              <a:prstGeom prst="rect">
                                <a:avLst/>
                              </a:prstGeom>
                              <a:noFill/>
                              <a:ln w="9525">
                                <a:solidFill>
                                  <a:srgbClr val="000000"/>
                                </a:solidFill>
                                <a:prstDash val="dash"/>
                                <a:miter lim="800000"/>
                                <a:headEnd/>
                                <a:tailEnd/>
                              </a:ln>
                            </wps:spPr>
                            <wps:txbx>
                              <w:txbxContent>
                                <w:p w14:paraId="35A353A5" w14:textId="77777777" w:rsidR="00A63229" w:rsidRPr="00CB0A1A" w:rsidRDefault="00A63229" w:rsidP="003A3731">
                                  <w:pPr>
                                    <w:rPr>
                                      <w:sz w:val="6"/>
                                      <w:szCs w:val="6"/>
                                    </w:rPr>
                                  </w:pPr>
                                  <w:r>
                                    <w:rPr>
                                      <w:sz w:val="6"/>
                                      <w:szCs w:val="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790956" id="_x0000_s1093" type="#_x0000_t202" style="position:absolute;left:0;text-align:left;margin-left:-7.55pt;margin-top:-.3pt;width:513.55pt;height:223.1pt;z-index:252060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nLuNAIAAEMEAAAOAAAAZHJzL2Uyb0RvYy54bWysU01v2zAMvQ/YfxB0X5w4cdoacYouWYcB&#10;3QfQ7bIbI8mxMFn0JCV29+tHyWkabLdhPgiU+fRIPpKr26E17Kic12grPptMOVNWoNR2X/FvX+/f&#10;XHPmA1gJBq2q+JPy/Hb9+tWq70qVY4NGKseIxPqy7yrehNCVWeZFo1rwE+yUJWeNroVAV7fPpIOe&#10;2FuT5dPpMuvRyc6hUN7T3+3o5OvEX9dKhM917VVgpuKUW0inS+cuntl6BeXeQddocUoD/iGLFrSl&#10;oGeqLQRgB6f/omq1cOixDhOBbYZ1rYVKNVA1s+kf1Tw20KlUC4nju7NM/v/Rik/HL45pWfF8ecOZ&#10;hZaa9J1axaRiQQ1BsTyK1He+JOxjR+gwvMWBmp0K9t0Dih+eWdw0YPfqzjnsGwWSkpzFl9nF05HH&#10;R5Jd/xElxYJDwEQ01K6NCpImjNipWU/nBlEeTNDPZZHn0/yKM0G+/Ho+z4sixYDy+XnnfHivsGXR&#10;qLijCUj0cHzwIaYD5TMkRrN4r41JU2As6yt+U+TFWBgaLaMzwrzb7zbGsSPEOUrfKa6/hEXmLfhm&#10;xEmyIgrKVgeacqPbil+fH0MZZXpnZYIE0Ga0KUNjT7pFqUbRwrAbUp+KeeSMou5QPpGSDseppi0k&#10;o0H3i7OeJrri/ucBnOLMfLDUjZvZYhFXIF0WxVVOF3fp2V16wAqiqnjgbDQ3Ia3NKNodda3WSc+X&#10;TE4506QmmU9bFVfh8p5QL7u//g0AAP//AwBQSwMEFAAGAAgAAAAhAJ1k0wPhAAAACgEAAA8AAABk&#10;cnMvZG93bnJldi54bWxMj0FLw0AQhe+C/2EZwVu7SU2ixGyKCIKCtFh7sLdNdkxCs7Mhu23iv3d6&#10;0ts83uPN94r1bHtxxtF3jhTEywgEUu1MR42C/efL4gGED5qM7h2hgh/0sC6vrwqdGzfRB553oRFc&#10;Qj7XCtoQhlxKX7dotV+6AYm9bzdaHViOjTSjnrjc9nIVRZm0uiP+0OoBn1usj7uTVXDYT1Wy2aRy&#10;3r5/Ybh7fdPH+4NStzfz0yOIgHP4C8MFn9GhZKbKnch40StYxGnMUT4yEBc/ilc8rlKQJGkGsizk&#10;/wnlLwAAAP//AwBQSwECLQAUAAYACAAAACEAtoM4kv4AAADhAQAAEwAAAAAAAAAAAAAAAAAAAAAA&#10;W0NvbnRlbnRfVHlwZXNdLnhtbFBLAQItABQABgAIAAAAIQA4/SH/1gAAAJQBAAALAAAAAAAAAAAA&#10;AAAAAC8BAABfcmVscy8ucmVsc1BLAQItABQABgAIAAAAIQBxGnLuNAIAAEMEAAAOAAAAAAAAAAAA&#10;AAAAAC4CAABkcnMvZTJvRG9jLnhtbFBLAQItABQABgAIAAAAIQCdZNMD4QAAAAoBAAAPAAAAAAAA&#10;AAAAAAAAAI4EAABkcnMvZG93bnJldi54bWxQSwUGAAAAAAQABADzAAAAnAUAAAAA&#10;" filled="f">
                      <v:stroke dashstyle="dash"/>
                      <v:textbox>
                        <w:txbxContent>
                          <w:p w14:paraId="35A353A5" w14:textId="77777777" w:rsidR="00A63229" w:rsidRPr="00CB0A1A" w:rsidRDefault="00A63229" w:rsidP="003A3731">
                            <w:pPr>
                              <w:rPr>
                                <w:sz w:val="6"/>
                                <w:szCs w:val="6"/>
                              </w:rPr>
                            </w:pPr>
                            <w:r>
                              <w:rPr>
                                <w:sz w:val="6"/>
                                <w:szCs w:val="6"/>
                              </w:rPr>
                              <w:t xml:space="preserve"> </w:t>
                            </w:r>
                          </w:p>
                        </w:txbxContent>
                      </v:textbox>
                      <w10:wrap anchorx="margin"/>
                    </v:shape>
                  </w:pict>
                </mc:Fallback>
              </mc:AlternateContent>
            </w:r>
          </w:p>
          <w:p w14:paraId="12EF9009" w14:textId="77777777" w:rsidR="003A3731" w:rsidRPr="003A3731" w:rsidRDefault="003A3731" w:rsidP="003A3731">
            <w:pPr>
              <w:spacing w:after="0"/>
              <w:jc w:val="center"/>
              <w:rPr>
                <w:rFonts w:cs="Arial"/>
                <w:b/>
                <w:bCs/>
                <w:color w:val="385623" w:themeColor="accent6" w:themeShade="80"/>
                <w:sz w:val="26"/>
                <w:szCs w:val="26"/>
              </w:rPr>
            </w:pPr>
            <w:r w:rsidRPr="003A3731">
              <w:rPr>
                <w:rFonts w:cs="Arial"/>
                <w:b/>
                <w:bCs/>
                <w:color w:val="385623" w:themeColor="accent6" w:themeShade="80"/>
                <w:sz w:val="26"/>
                <w:szCs w:val="26"/>
              </w:rPr>
              <w:t>- Etude géotechnique -</w:t>
            </w:r>
          </w:p>
          <w:p w14:paraId="0B755A20" w14:textId="77777777" w:rsidR="003A3731" w:rsidRPr="003A3731" w:rsidRDefault="003A3731" w:rsidP="003A3731">
            <w:pPr>
              <w:spacing w:after="0"/>
              <w:jc w:val="center"/>
              <w:rPr>
                <w:rFonts w:cs="Arial"/>
                <w:b/>
                <w:bCs/>
                <w:color w:val="385623" w:themeColor="accent6" w:themeShade="80"/>
                <w:sz w:val="12"/>
                <w:szCs w:val="12"/>
              </w:rPr>
            </w:pPr>
          </w:p>
          <w:p w14:paraId="300F4196" w14:textId="77777777" w:rsidR="003A3731" w:rsidRPr="003A3731" w:rsidRDefault="003A3731" w:rsidP="003A3731">
            <w:pPr>
              <w:rPr>
                <w:rFonts w:cs="Arial"/>
                <w:color w:val="385623" w:themeColor="accent6" w:themeShade="80"/>
                <w:sz w:val="24"/>
                <w:u w:val="single"/>
              </w:rPr>
            </w:pPr>
            <w:r w:rsidRPr="003A3731">
              <w:rPr>
                <w:rFonts w:cs="Arial"/>
                <w:noProof/>
                <w:color w:val="385623" w:themeColor="accent6" w:themeShade="80"/>
                <w:sz w:val="24"/>
                <w:u w:val="single"/>
                <w:lang w:eastAsia="fr-FR"/>
              </w:rPr>
              <mc:AlternateContent>
                <mc:Choice Requires="wps">
                  <w:drawing>
                    <wp:anchor distT="45720" distB="45720" distL="114300" distR="114300" simplePos="0" relativeHeight="252059648" behindDoc="0" locked="0" layoutInCell="1" allowOverlap="1" wp14:anchorId="06E8AB0A" wp14:editId="26F6601F">
                      <wp:simplePos x="0" y="0"/>
                      <wp:positionH relativeFrom="column">
                        <wp:posOffset>1647274</wp:posOffset>
                      </wp:positionH>
                      <wp:positionV relativeFrom="paragraph">
                        <wp:posOffset>11741</wp:posOffset>
                      </wp:positionV>
                      <wp:extent cx="4735830" cy="1656080"/>
                      <wp:effectExtent l="0" t="0" r="0" b="1270"/>
                      <wp:wrapNone/>
                      <wp:docPr id="27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5830" cy="1656080"/>
                              </a:xfrm>
                              <a:prstGeom prst="rect">
                                <a:avLst/>
                              </a:prstGeom>
                              <a:noFill/>
                              <a:ln w="9525">
                                <a:noFill/>
                                <a:miter lim="800000"/>
                                <a:headEnd/>
                                <a:tailEnd/>
                              </a:ln>
                            </wps:spPr>
                            <wps:txbx>
                              <w:txbxContent>
                                <w:p w14:paraId="55CCB922" w14:textId="77777777" w:rsidR="00A63229" w:rsidRDefault="00A63229" w:rsidP="003A3731"/>
                                <w:tbl>
                                  <w:tblPr>
                                    <w:tblW w:w="680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3401"/>
                                  </w:tblGrid>
                                  <w:tr w:rsidR="00A63229" w:rsidRPr="00650988" w14:paraId="7F623D0B" w14:textId="77777777" w:rsidTr="003A3731">
                                    <w:tc>
                                      <w:tcPr>
                                        <w:tcW w:w="3402" w:type="dxa"/>
                                      </w:tcPr>
                                      <w:p w14:paraId="29E71F2D" w14:textId="77777777" w:rsidR="00A63229" w:rsidRPr="00650988" w:rsidRDefault="00A63229" w:rsidP="003A3731">
                                        <w:pPr>
                                          <w:spacing w:before="40" w:after="40"/>
                                          <w:jc w:val="center"/>
                                          <w:rPr>
                                            <w:rFonts w:cs="Arial"/>
                                            <w:b/>
                                            <w:color w:val="385623" w:themeColor="accent6" w:themeShade="80"/>
                                            <w:sz w:val="24"/>
                                          </w:rPr>
                                        </w:pPr>
                                        <w:r w:rsidRPr="00650988">
                                          <w:rPr>
                                            <w:rFonts w:cs="Arial"/>
                                            <w:b/>
                                            <w:color w:val="385623" w:themeColor="accent6" w:themeShade="80"/>
                                            <w:sz w:val="24"/>
                                          </w:rPr>
                                          <w:t>Nature des sols reconnus</w:t>
                                        </w:r>
                                      </w:p>
                                    </w:tc>
                                    <w:tc>
                                      <w:tcPr>
                                        <w:tcW w:w="3401" w:type="dxa"/>
                                      </w:tcPr>
                                      <w:p w14:paraId="22A3C250" w14:textId="77777777" w:rsidR="00A63229" w:rsidRPr="00650988" w:rsidRDefault="00A63229" w:rsidP="003A3731">
                                        <w:pPr>
                                          <w:spacing w:before="40" w:after="40"/>
                                          <w:jc w:val="center"/>
                                          <w:rPr>
                                            <w:rFonts w:cs="Arial"/>
                                            <w:b/>
                                            <w:color w:val="385623" w:themeColor="accent6" w:themeShade="80"/>
                                            <w:sz w:val="24"/>
                                          </w:rPr>
                                        </w:pPr>
                                        <w:r w:rsidRPr="00650988">
                                          <w:rPr>
                                            <w:rFonts w:cs="Arial"/>
                                            <w:b/>
                                            <w:color w:val="385623" w:themeColor="accent6" w:themeShade="80"/>
                                            <w:sz w:val="24"/>
                                          </w:rPr>
                                          <w:t>Caractéristique mécanique</w:t>
                                        </w:r>
                                      </w:p>
                                    </w:tc>
                                  </w:tr>
                                  <w:tr w:rsidR="00A63229" w:rsidRPr="00650988" w14:paraId="3AB62253" w14:textId="77777777" w:rsidTr="003A3731">
                                    <w:tc>
                                      <w:tcPr>
                                        <w:tcW w:w="3402" w:type="dxa"/>
                                      </w:tcPr>
                                      <w:p w14:paraId="76CCC1DC" w14:textId="77777777" w:rsidR="00A63229" w:rsidRPr="00650988" w:rsidRDefault="00A63229" w:rsidP="003A3731">
                                        <w:pPr>
                                          <w:spacing w:before="40" w:after="40"/>
                                          <w:jc w:val="center"/>
                                          <w:rPr>
                                            <w:rFonts w:cs="Arial"/>
                                            <w:color w:val="385623" w:themeColor="accent6" w:themeShade="80"/>
                                            <w:sz w:val="24"/>
                                          </w:rPr>
                                        </w:pPr>
                                        <w:r w:rsidRPr="00650988">
                                          <w:rPr>
                                            <w:rFonts w:cs="Arial"/>
                                            <w:color w:val="385623" w:themeColor="accent6" w:themeShade="80"/>
                                            <w:sz w:val="24"/>
                                          </w:rPr>
                                          <w:t>Terre végétale sur 0,40 m</w:t>
                                        </w:r>
                                      </w:p>
                                    </w:tc>
                                    <w:tc>
                                      <w:tcPr>
                                        <w:tcW w:w="3401" w:type="dxa"/>
                                      </w:tcPr>
                                      <w:p w14:paraId="2836004C" w14:textId="77777777" w:rsidR="00A63229" w:rsidRPr="00650988" w:rsidRDefault="00A63229" w:rsidP="003A3731">
                                        <w:pPr>
                                          <w:spacing w:before="40" w:after="40"/>
                                          <w:jc w:val="center"/>
                                          <w:rPr>
                                            <w:rFonts w:cs="Arial"/>
                                            <w:color w:val="385623" w:themeColor="accent6" w:themeShade="80"/>
                                            <w:sz w:val="24"/>
                                          </w:rPr>
                                        </w:pPr>
                                        <w:r w:rsidRPr="00650988">
                                          <w:rPr>
                                            <w:rFonts w:cs="Arial"/>
                                            <w:color w:val="385623" w:themeColor="accent6" w:themeShade="80"/>
                                            <w:sz w:val="24"/>
                                          </w:rPr>
                                          <w:t>(Décapé)</w:t>
                                        </w:r>
                                      </w:p>
                                    </w:tc>
                                  </w:tr>
                                  <w:tr w:rsidR="00A63229" w:rsidRPr="00650988" w14:paraId="3B9DDD85" w14:textId="77777777" w:rsidTr="003A3731">
                                    <w:tc>
                                      <w:tcPr>
                                        <w:tcW w:w="3402" w:type="dxa"/>
                                      </w:tcPr>
                                      <w:p w14:paraId="784FA543" w14:textId="77777777" w:rsidR="00A63229" w:rsidRPr="00650988" w:rsidRDefault="00A63229" w:rsidP="003A3731">
                                        <w:pPr>
                                          <w:spacing w:before="40" w:after="40"/>
                                          <w:jc w:val="center"/>
                                          <w:rPr>
                                            <w:rFonts w:cs="Arial"/>
                                            <w:color w:val="385623" w:themeColor="accent6" w:themeShade="80"/>
                                            <w:sz w:val="24"/>
                                          </w:rPr>
                                        </w:pPr>
                                        <w:r w:rsidRPr="00650988">
                                          <w:rPr>
                                            <w:rFonts w:cs="Arial"/>
                                            <w:color w:val="385623" w:themeColor="accent6" w:themeShade="80"/>
                                            <w:sz w:val="24"/>
                                          </w:rPr>
                                          <w:t>Limons sur 2,40 m</w:t>
                                        </w:r>
                                      </w:p>
                                    </w:tc>
                                    <w:tc>
                                      <w:tcPr>
                                        <w:tcW w:w="3401" w:type="dxa"/>
                                      </w:tcPr>
                                      <w:p w14:paraId="2283F6C0" w14:textId="77777777" w:rsidR="00A63229" w:rsidRPr="00650988" w:rsidRDefault="00A63229" w:rsidP="003A3731">
                                        <w:pPr>
                                          <w:spacing w:before="40" w:after="40"/>
                                          <w:jc w:val="center"/>
                                          <w:rPr>
                                            <w:rFonts w:cs="Arial"/>
                                            <w:color w:val="385623" w:themeColor="accent6" w:themeShade="80"/>
                                            <w:sz w:val="24"/>
                                          </w:rPr>
                                        </w:pPr>
                                        <w:r w:rsidRPr="00650988">
                                          <w:rPr>
                                            <w:rFonts w:cs="Arial"/>
                                            <w:color w:val="385623" w:themeColor="accent6" w:themeShade="80"/>
                                            <w:sz w:val="24"/>
                                          </w:rPr>
                                          <w:t>0,15 MPa</w:t>
                                        </w:r>
                                        <w:r>
                                          <w:rPr>
                                            <w:rFonts w:cs="Arial"/>
                                            <w:color w:val="385623" w:themeColor="accent6" w:themeShade="80"/>
                                            <w:sz w:val="24"/>
                                          </w:rPr>
                                          <w:t xml:space="preserve"> minimum</w:t>
                                        </w:r>
                                      </w:p>
                                    </w:tc>
                                  </w:tr>
                                  <w:tr w:rsidR="00A63229" w:rsidRPr="00650988" w14:paraId="024010C5" w14:textId="77777777" w:rsidTr="003A3731">
                                    <w:tc>
                                      <w:tcPr>
                                        <w:tcW w:w="3402" w:type="dxa"/>
                                      </w:tcPr>
                                      <w:p w14:paraId="324812E1" w14:textId="77777777" w:rsidR="00A63229" w:rsidRPr="00650988" w:rsidRDefault="00A63229" w:rsidP="003A3731">
                                        <w:pPr>
                                          <w:spacing w:before="40" w:after="40"/>
                                          <w:jc w:val="center"/>
                                          <w:rPr>
                                            <w:rFonts w:cs="Arial"/>
                                            <w:color w:val="385623" w:themeColor="accent6" w:themeShade="80"/>
                                            <w:sz w:val="24"/>
                                          </w:rPr>
                                        </w:pPr>
                                        <w:r w:rsidRPr="00650988">
                                          <w:rPr>
                                            <w:rFonts w:cs="Arial"/>
                                            <w:color w:val="385623" w:themeColor="accent6" w:themeShade="80"/>
                                            <w:sz w:val="24"/>
                                          </w:rPr>
                                          <w:t>Limons silteux sur 1 m</w:t>
                                        </w:r>
                                      </w:p>
                                    </w:tc>
                                    <w:tc>
                                      <w:tcPr>
                                        <w:tcW w:w="3401" w:type="dxa"/>
                                      </w:tcPr>
                                      <w:p w14:paraId="12091A3B" w14:textId="77777777" w:rsidR="00A63229" w:rsidRPr="00650988" w:rsidRDefault="00A63229" w:rsidP="003A3731">
                                        <w:pPr>
                                          <w:spacing w:before="40" w:after="40"/>
                                          <w:jc w:val="center"/>
                                          <w:rPr>
                                            <w:rFonts w:cs="Arial"/>
                                            <w:color w:val="385623" w:themeColor="accent6" w:themeShade="80"/>
                                            <w:sz w:val="24"/>
                                          </w:rPr>
                                        </w:pPr>
                                        <w:r w:rsidRPr="00650988">
                                          <w:rPr>
                                            <w:rFonts w:cs="Arial"/>
                                            <w:color w:val="385623" w:themeColor="accent6" w:themeShade="80"/>
                                            <w:sz w:val="24"/>
                                          </w:rPr>
                                          <w:t>0,33 MPa</w:t>
                                        </w:r>
                                        <w:r>
                                          <w:rPr>
                                            <w:rFonts w:cs="Arial"/>
                                            <w:color w:val="385623" w:themeColor="accent6" w:themeShade="80"/>
                                            <w:sz w:val="24"/>
                                          </w:rPr>
                                          <w:t xml:space="preserve"> minimum</w:t>
                                        </w:r>
                                      </w:p>
                                    </w:tc>
                                  </w:tr>
                                  <w:tr w:rsidR="00A63229" w:rsidRPr="00650988" w14:paraId="290D50F7" w14:textId="77777777" w:rsidTr="003A3731">
                                    <w:tc>
                                      <w:tcPr>
                                        <w:tcW w:w="3402" w:type="dxa"/>
                                      </w:tcPr>
                                      <w:p w14:paraId="6ED0060B" w14:textId="77777777" w:rsidR="00A63229" w:rsidRPr="00650988" w:rsidRDefault="00A63229" w:rsidP="003A3731">
                                        <w:pPr>
                                          <w:spacing w:before="40" w:after="40"/>
                                          <w:jc w:val="center"/>
                                          <w:rPr>
                                            <w:rFonts w:cs="Arial"/>
                                            <w:color w:val="385623" w:themeColor="accent6" w:themeShade="80"/>
                                            <w:sz w:val="24"/>
                                          </w:rPr>
                                        </w:pPr>
                                        <w:r w:rsidRPr="00650988">
                                          <w:rPr>
                                            <w:rFonts w:cs="Arial"/>
                                            <w:color w:val="385623" w:themeColor="accent6" w:themeShade="80"/>
                                            <w:sz w:val="24"/>
                                          </w:rPr>
                                          <w:t>Calcaire en dessous</w:t>
                                        </w:r>
                                      </w:p>
                                    </w:tc>
                                    <w:tc>
                                      <w:tcPr>
                                        <w:tcW w:w="3401" w:type="dxa"/>
                                      </w:tcPr>
                                      <w:p w14:paraId="3D84C1D8" w14:textId="77777777" w:rsidR="00A63229" w:rsidRPr="00650988" w:rsidRDefault="00A63229" w:rsidP="003A3731">
                                        <w:pPr>
                                          <w:spacing w:before="40" w:after="40"/>
                                          <w:jc w:val="center"/>
                                          <w:rPr>
                                            <w:rFonts w:cs="Arial"/>
                                            <w:color w:val="385623" w:themeColor="accent6" w:themeShade="80"/>
                                            <w:sz w:val="24"/>
                                          </w:rPr>
                                        </w:pPr>
                                        <w:r w:rsidRPr="00650988">
                                          <w:rPr>
                                            <w:rFonts w:cs="Arial"/>
                                            <w:color w:val="385623" w:themeColor="accent6" w:themeShade="80"/>
                                            <w:sz w:val="24"/>
                                          </w:rPr>
                                          <w:t>1,9</w:t>
                                        </w:r>
                                        <w:r>
                                          <w:rPr>
                                            <w:rFonts w:cs="Arial"/>
                                            <w:color w:val="385623" w:themeColor="accent6" w:themeShade="80"/>
                                            <w:sz w:val="24"/>
                                          </w:rPr>
                                          <w:t>0</w:t>
                                        </w:r>
                                        <w:r w:rsidRPr="00650988">
                                          <w:rPr>
                                            <w:rFonts w:cs="Arial"/>
                                            <w:color w:val="385623" w:themeColor="accent6" w:themeShade="80"/>
                                            <w:sz w:val="24"/>
                                          </w:rPr>
                                          <w:t xml:space="preserve"> MPa</w:t>
                                        </w:r>
                                        <w:r>
                                          <w:rPr>
                                            <w:rFonts w:cs="Arial"/>
                                            <w:color w:val="385623" w:themeColor="accent6" w:themeShade="80"/>
                                            <w:sz w:val="24"/>
                                          </w:rPr>
                                          <w:t xml:space="preserve"> minimum</w:t>
                                        </w:r>
                                      </w:p>
                                    </w:tc>
                                  </w:tr>
                                </w:tbl>
                                <w:p w14:paraId="7EE7D0DE" w14:textId="77777777" w:rsidR="00A63229" w:rsidRDefault="00A63229" w:rsidP="003A373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E8AB0A" id="_x0000_t202" coordsize="21600,21600" o:spt="202" path="m,l,21600r21600,l21600,xe">
                      <v:stroke joinstyle="miter"/>
                      <v:path gradientshapeok="t" o:connecttype="rect"/>
                    </v:shapetype>
                    <v:shape id="_x0000_s1094" type="#_x0000_t202" style="position:absolute;margin-left:129.7pt;margin-top:.9pt;width:372.9pt;height:130.4pt;z-index:252059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72q/gEAANYDAAAOAAAAZHJzL2Uyb0RvYy54bWysU11v2yAUfZ+0/4B4X+ykcZpaIVXXrtOk&#10;7kPq9gMIxjEacBmQ2Nmv7wWnabS9VfUD4nJ9D/ece1hdD0aTvfRBgWV0OikpkVZAo+yW0V8/7z8s&#10;KQmR24ZrsJLRgwz0ev3+3ap3tZxBB7qRniCIDXXvGO1idHVRBNFJw8MEnLSYbMEbHjH026LxvEd0&#10;o4tZWS6KHnzjPAgZAp7ejUm6zvhtK0X83rZBRqIZxd5iXn1eN2kt1itebz13nRLHNvgrujBcWbz0&#10;BHXHIyc7r/6DMkp4CNDGiQBTQNsqITMHZDMt/2Hz2HEnMxcUJ7iTTOHtYMW3/aP74UkcPsKAA8wk&#10;gnsA8TsQC7cdt1t54z30neQNXjxNkhW9C/WxNEkd6pBANv1XaHDIfBchAw2tN0kV5EkQHQdwOIku&#10;h0gEHs4vL6rlBaYE5qaLalEu81gKXj+XOx/iZwmGpA2jHqea4fn+IcTUDq+ff0m3WbhXWufJakt6&#10;Rq+qWZULzjJGRTSeVobRZZm+0QqJ5Sfb5OLIlR73eIG2R9qJ6cg5DpuBqIbRap6KkwwbaA4ohIfR&#10;aPgwcNOB/0tJjyZjNPzZcS8p0V8sink1nc+TK3Mwry5nGPjzzOY8w61AKEYjJeP2NmYnj5xvUPRW&#10;ZTleOjn2jObJKh2Nntx5Hue/Xp7j+gkAAP//AwBQSwMEFAAGAAgAAAAhAP5bBSLcAAAACgEAAA8A&#10;AABkcnMvZG93bnJldi54bWxMj8FOwzAQRO9I/IO1SNyoTdREbRqnqoq4gmgLUm9uvE0i4nUUu034&#10;e7YnOK7eaPZNsZ5cJ644hNaThueZAoFUedtSreGwf31agAjRkDWdJ9TwgwHW5f1dYXLrR/rA6y7W&#10;gkso5EZDE2OfSxmqBp0JM98jMTv7wZnI51BLO5iRy10nE6Uy6UxL/KExPW4brL53F6fh8+18/Jqr&#10;9/rFpf3oJyXJLaXWjw/TZgUi4hT/wnDTZ3Uo2enkL2SD6DQk6XLOUQa84MaVShMQJyZZkoEsC/l/&#10;QvkLAAD//wMAUEsBAi0AFAAGAAgAAAAhALaDOJL+AAAA4QEAABMAAAAAAAAAAAAAAAAAAAAAAFtD&#10;b250ZW50X1R5cGVzXS54bWxQSwECLQAUAAYACAAAACEAOP0h/9YAAACUAQAACwAAAAAAAAAAAAAA&#10;AAAvAQAAX3JlbHMvLnJlbHNQSwECLQAUAAYACAAAACEAhne9qv4BAADWAwAADgAAAAAAAAAAAAAA&#10;AAAuAgAAZHJzL2Uyb0RvYy54bWxQSwECLQAUAAYACAAAACEA/lsFItwAAAAKAQAADwAAAAAAAAAA&#10;AAAAAABYBAAAZHJzL2Rvd25yZXYueG1sUEsFBgAAAAAEAAQA8wAAAGEFAAAAAA==&#10;" filled="f" stroked="f">
                      <v:textbox>
                        <w:txbxContent>
                          <w:p w14:paraId="55CCB922" w14:textId="77777777" w:rsidR="00A63229" w:rsidRDefault="00A63229" w:rsidP="003A3731"/>
                          <w:tbl>
                            <w:tblPr>
                              <w:tblW w:w="680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3401"/>
                            </w:tblGrid>
                            <w:tr w:rsidR="00A63229" w:rsidRPr="00650988" w14:paraId="7F623D0B" w14:textId="77777777" w:rsidTr="003A3731">
                              <w:tc>
                                <w:tcPr>
                                  <w:tcW w:w="3402" w:type="dxa"/>
                                </w:tcPr>
                                <w:p w14:paraId="29E71F2D" w14:textId="77777777" w:rsidR="00A63229" w:rsidRPr="00650988" w:rsidRDefault="00A63229" w:rsidP="003A3731">
                                  <w:pPr>
                                    <w:spacing w:before="40" w:after="40"/>
                                    <w:jc w:val="center"/>
                                    <w:rPr>
                                      <w:rFonts w:cs="Arial"/>
                                      <w:b/>
                                      <w:color w:val="385623" w:themeColor="accent6" w:themeShade="80"/>
                                      <w:sz w:val="24"/>
                                    </w:rPr>
                                  </w:pPr>
                                  <w:r w:rsidRPr="00650988">
                                    <w:rPr>
                                      <w:rFonts w:cs="Arial"/>
                                      <w:b/>
                                      <w:color w:val="385623" w:themeColor="accent6" w:themeShade="80"/>
                                      <w:sz w:val="24"/>
                                    </w:rPr>
                                    <w:t>Nature des sols reconnus</w:t>
                                  </w:r>
                                </w:p>
                              </w:tc>
                              <w:tc>
                                <w:tcPr>
                                  <w:tcW w:w="3401" w:type="dxa"/>
                                </w:tcPr>
                                <w:p w14:paraId="22A3C250" w14:textId="77777777" w:rsidR="00A63229" w:rsidRPr="00650988" w:rsidRDefault="00A63229" w:rsidP="003A3731">
                                  <w:pPr>
                                    <w:spacing w:before="40" w:after="40"/>
                                    <w:jc w:val="center"/>
                                    <w:rPr>
                                      <w:rFonts w:cs="Arial"/>
                                      <w:b/>
                                      <w:color w:val="385623" w:themeColor="accent6" w:themeShade="80"/>
                                      <w:sz w:val="24"/>
                                    </w:rPr>
                                  </w:pPr>
                                  <w:r w:rsidRPr="00650988">
                                    <w:rPr>
                                      <w:rFonts w:cs="Arial"/>
                                      <w:b/>
                                      <w:color w:val="385623" w:themeColor="accent6" w:themeShade="80"/>
                                      <w:sz w:val="24"/>
                                    </w:rPr>
                                    <w:t>Caractéristique mécanique</w:t>
                                  </w:r>
                                </w:p>
                              </w:tc>
                            </w:tr>
                            <w:tr w:rsidR="00A63229" w:rsidRPr="00650988" w14:paraId="3AB62253" w14:textId="77777777" w:rsidTr="003A3731">
                              <w:tc>
                                <w:tcPr>
                                  <w:tcW w:w="3402" w:type="dxa"/>
                                </w:tcPr>
                                <w:p w14:paraId="76CCC1DC" w14:textId="77777777" w:rsidR="00A63229" w:rsidRPr="00650988" w:rsidRDefault="00A63229" w:rsidP="003A3731">
                                  <w:pPr>
                                    <w:spacing w:before="40" w:after="40"/>
                                    <w:jc w:val="center"/>
                                    <w:rPr>
                                      <w:rFonts w:cs="Arial"/>
                                      <w:color w:val="385623" w:themeColor="accent6" w:themeShade="80"/>
                                      <w:sz w:val="24"/>
                                    </w:rPr>
                                  </w:pPr>
                                  <w:r w:rsidRPr="00650988">
                                    <w:rPr>
                                      <w:rFonts w:cs="Arial"/>
                                      <w:color w:val="385623" w:themeColor="accent6" w:themeShade="80"/>
                                      <w:sz w:val="24"/>
                                    </w:rPr>
                                    <w:t>Terre végétale sur 0,40 m</w:t>
                                  </w:r>
                                </w:p>
                              </w:tc>
                              <w:tc>
                                <w:tcPr>
                                  <w:tcW w:w="3401" w:type="dxa"/>
                                </w:tcPr>
                                <w:p w14:paraId="2836004C" w14:textId="77777777" w:rsidR="00A63229" w:rsidRPr="00650988" w:rsidRDefault="00A63229" w:rsidP="003A3731">
                                  <w:pPr>
                                    <w:spacing w:before="40" w:after="40"/>
                                    <w:jc w:val="center"/>
                                    <w:rPr>
                                      <w:rFonts w:cs="Arial"/>
                                      <w:color w:val="385623" w:themeColor="accent6" w:themeShade="80"/>
                                      <w:sz w:val="24"/>
                                    </w:rPr>
                                  </w:pPr>
                                  <w:r w:rsidRPr="00650988">
                                    <w:rPr>
                                      <w:rFonts w:cs="Arial"/>
                                      <w:color w:val="385623" w:themeColor="accent6" w:themeShade="80"/>
                                      <w:sz w:val="24"/>
                                    </w:rPr>
                                    <w:t>(Décapé)</w:t>
                                  </w:r>
                                </w:p>
                              </w:tc>
                            </w:tr>
                            <w:tr w:rsidR="00A63229" w:rsidRPr="00650988" w14:paraId="3B9DDD85" w14:textId="77777777" w:rsidTr="003A3731">
                              <w:tc>
                                <w:tcPr>
                                  <w:tcW w:w="3402" w:type="dxa"/>
                                </w:tcPr>
                                <w:p w14:paraId="784FA543" w14:textId="77777777" w:rsidR="00A63229" w:rsidRPr="00650988" w:rsidRDefault="00A63229" w:rsidP="003A3731">
                                  <w:pPr>
                                    <w:spacing w:before="40" w:after="40"/>
                                    <w:jc w:val="center"/>
                                    <w:rPr>
                                      <w:rFonts w:cs="Arial"/>
                                      <w:color w:val="385623" w:themeColor="accent6" w:themeShade="80"/>
                                      <w:sz w:val="24"/>
                                    </w:rPr>
                                  </w:pPr>
                                  <w:r w:rsidRPr="00650988">
                                    <w:rPr>
                                      <w:rFonts w:cs="Arial"/>
                                      <w:color w:val="385623" w:themeColor="accent6" w:themeShade="80"/>
                                      <w:sz w:val="24"/>
                                    </w:rPr>
                                    <w:t>Limons sur 2,40 m</w:t>
                                  </w:r>
                                </w:p>
                              </w:tc>
                              <w:tc>
                                <w:tcPr>
                                  <w:tcW w:w="3401" w:type="dxa"/>
                                </w:tcPr>
                                <w:p w14:paraId="2283F6C0" w14:textId="77777777" w:rsidR="00A63229" w:rsidRPr="00650988" w:rsidRDefault="00A63229" w:rsidP="003A3731">
                                  <w:pPr>
                                    <w:spacing w:before="40" w:after="40"/>
                                    <w:jc w:val="center"/>
                                    <w:rPr>
                                      <w:rFonts w:cs="Arial"/>
                                      <w:color w:val="385623" w:themeColor="accent6" w:themeShade="80"/>
                                      <w:sz w:val="24"/>
                                    </w:rPr>
                                  </w:pPr>
                                  <w:r w:rsidRPr="00650988">
                                    <w:rPr>
                                      <w:rFonts w:cs="Arial"/>
                                      <w:color w:val="385623" w:themeColor="accent6" w:themeShade="80"/>
                                      <w:sz w:val="24"/>
                                    </w:rPr>
                                    <w:t>0,15 MPa</w:t>
                                  </w:r>
                                  <w:r>
                                    <w:rPr>
                                      <w:rFonts w:cs="Arial"/>
                                      <w:color w:val="385623" w:themeColor="accent6" w:themeShade="80"/>
                                      <w:sz w:val="24"/>
                                    </w:rPr>
                                    <w:t xml:space="preserve"> minimum</w:t>
                                  </w:r>
                                </w:p>
                              </w:tc>
                            </w:tr>
                            <w:tr w:rsidR="00A63229" w:rsidRPr="00650988" w14:paraId="024010C5" w14:textId="77777777" w:rsidTr="003A3731">
                              <w:tc>
                                <w:tcPr>
                                  <w:tcW w:w="3402" w:type="dxa"/>
                                </w:tcPr>
                                <w:p w14:paraId="324812E1" w14:textId="77777777" w:rsidR="00A63229" w:rsidRPr="00650988" w:rsidRDefault="00A63229" w:rsidP="003A3731">
                                  <w:pPr>
                                    <w:spacing w:before="40" w:after="40"/>
                                    <w:jc w:val="center"/>
                                    <w:rPr>
                                      <w:rFonts w:cs="Arial"/>
                                      <w:color w:val="385623" w:themeColor="accent6" w:themeShade="80"/>
                                      <w:sz w:val="24"/>
                                    </w:rPr>
                                  </w:pPr>
                                  <w:r w:rsidRPr="00650988">
                                    <w:rPr>
                                      <w:rFonts w:cs="Arial"/>
                                      <w:color w:val="385623" w:themeColor="accent6" w:themeShade="80"/>
                                      <w:sz w:val="24"/>
                                    </w:rPr>
                                    <w:t>Limons silteux sur 1 m</w:t>
                                  </w:r>
                                </w:p>
                              </w:tc>
                              <w:tc>
                                <w:tcPr>
                                  <w:tcW w:w="3401" w:type="dxa"/>
                                </w:tcPr>
                                <w:p w14:paraId="12091A3B" w14:textId="77777777" w:rsidR="00A63229" w:rsidRPr="00650988" w:rsidRDefault="00A63229" w:rsidP="003A3731">
                                  <w:pPr>
                                    <w:spacing w:before="40" w:after="40"/>
                                    <w:jc w:val="center"/>
                                    <w:rPr>
                                      <w:rFonts w:cs="Arial"/>
                                      <w:color w:val="385623" w:themeColor="accent6" w:themeShade="80"/>
                                      <w:sz w:val="24"/>
                                    </w:rPr>
                                  </w:pPr>
                                  <w:r w:rsidRPr="00650988">
                                    <w:rPr>
                                      <w:rFonts w:cs="Arial"/>
                                      <w:color w:val="385623" w:themeColor="accent6" w:themeShade="80"/>
                                      <w:sz w:val="24"/>
                                    </w:rPr>
                                    <w:t>0,33 MPa</w:t>
                                  </w:r>
                                  <w:r>
                                    <w:rPr>
                                      <w:rFonts w:cs="Arial"/>
                                      <w:color w:val="385623" w:themeColor="accent6" w:themeShade="80"/>
                                      <w:sz w:val="24"/>
                                    </w:rPr>
                                    <w:t xml:space="preserve"> minimum</w:t>
                                  </w:r>
                                </w:p>
                              </w:tc>
                            </w:tr>
                            <w:tr w:rsidR="00A63229" w:rsidRPr="00650988" w14:paraId="290D50F7" w14:textId="77777777" w:rsidTr="003A3731">
                              <w:tc>
                                <w:tcPr>
                                  <w:tcW w:w="3402" w:type="dxa"/>
                                </w:tcPr>
                                <w:p w14:paraId="6ED0060B" w14:textId="77777777" w:rsidR="00A63229" w:rsidRPr="00650988" w:rsidRDefault="00A63229" w:rsidP="003A3731">
                                  <w:pPr>
                                    <w:spacing w:before="40" w:after="40"/>
                                    <w:jc w:val="center"/>
                                    <w:rPr>
                                      <w:rFonts w:cs="Arial"/>
                                      <w:color w:val="385623" w:themeColor="accent6" w:themeShade="80"/>
                                      <w:sz w:val="24"/>
                                    </w:rPr>
                                  </w:pPr>
                                  <w:r w:rsidRPr="00650988">
                                    <w:rPr>
                                      <w:rFonts w:cs="Arial"/>
                                      <w:color w:val="385623" w:themeColor="accent6" w:themeShade="80"/>
                                      <w:sz w:val="24"/>
                                    </w:rPr>
                                    <w:t>Calcaire en dessous</w:t>
                                  </w:r>
                                </w:p>
                              </w:tc>
                              <w:tc>
                                <w:tcPr>
                                  <w:tcW w:w="3401" w:type="dxa"/>
                                </w:tcPr>
                                <w:p w14:paraId="3D84C1D8" w14:textId="77777777" w:rsidR="00A63229" w:rsidRPr="00650988" w:rsidRDefault="00A63229" w:rsidP="003A3731">
                                  <w:pPr>
                                    <w:spacing w:before="40" w:after="40"/>
                                    <w:jc w:val="center"/>
                                    <w:rPr>
                                      <w:rFonts w:cs="Arial"/>
                                      <w:color w:val="385623" w:themeColor="accent6" w:themeShade="80"/>
                                      <w:sz w:val="24"/>
                                    </w:rPr>
                                  </w:pPr>
                                  <w:r w:rsidRPr="00650988">
                                    <w:rPr>
                                      <w:rFonts w:cs="Arial"/>
                                      <w:color w:val="385623" w:themeColor="accent6" w:themeShade="80"/>
                                      <w:sz w:val="24"/>
                                    </w:rPr>
                                    <w:t>1,9</w:t>
                                  </w:r>
                                  <w:r>
                                    <w:rPr>
                                      <w:rFonts w:cs="Arial"/>
                                      <w:color w:val="385623" w:themeColor="accent6" w:themeShade="80"/>
                                      <w:sz w:val="24"/>
                                    </w:rPr>
                                    <w:t>0</w:t>
                                  </w:r>
                                  <w:r w:rsidRPr="00650988">
                                    <w:rPr>
                                      <w:rFonts w:cs="Arial"/>
                                      <w:color w:val="385623" w:themeColor="accent6" w:themeShade="80"/>
                                      <w:sz w:val="24"/>
                                    </w:rPr>
                                    <w:t xml:space="preserve"> MPa</w:t>
                                  </w:r>
                                  <w:r>
                                    <w:rPr>
                                      <w:rFonts w:cs="Arial"/>
                                      <w:color w:val="385623" w:themeColor="accent6" w:themeShade="80"/>
                                      <w:sz w:val="24"/>
                                    </w:rPr>
                                    <w:t xml:space="preserve"> minimum</w:t>
                                  </w:r>
                                </w:p>
                              </w:tc>
                            </w:tr>
                          </w:tbl>
                          <w:p w14:paraId="7EE7D0DE" w14:textId="77777777" w:rsidR="00A63229" w:rsidRDefault="00A63229" w:rsidP="003A3731"/>
                        </w:txbxContent>
                      </v:textbox>
                    </v:shape>
                  </w:pict>
                </mc:Fallback>
              </mc:AlternateContent>
            </w:r>
            <w:r w:rsidRPr="003A3731">
              <w:rPr>
                <w:rFonts w:cs="Arial"/>
                <w:color w:val="385623" w:themeColor="accent6" w:themeShade="80"/>
                <w:sz w:val="24"/>
                <w:u w:val="single"/>
              </w:rPr>
              <w:t>Reconnaissance des sols</w:t>
            </w:r>
          </w:p>
          <w:p w14:paraId="5453E7AA" w14:textId="77777777" w:rsidR="003A3731" w:rsidRPr="003A3731" w:rsidRDefault="003A3731" w:rsidP="003A3731">
            <w:pPr>
              <w:spacing w:after="0"/>
              <w:rPr>
                <w:rFonts w:cs="Arial"/>
                <w:color w:val="385623" w:themeColor="accent6" w:themeShade="80"/>
                <w:sz w:val="24"/>
              </w:rPr>
            </w:pPr>
            <w:r w:rsidRPr="003A3731">
              <w:rPr>
                <w:rFonts w:cs="Arial"/>
                <w:color w:val="385623" w:themeColor="accent6" w:themeShade="80"/>
                <w:sz w:val="24"/>
              </w:rPr>
              <w:t xml:space="preserve">Les sondages exécutés </w:t>
            </w:r>
          </w:p>
          <w:p w14:paraId="31EB4C3C" w14:textId="77777777" w:rsidR="003A3731" w:rsidRPr="003A3731" w:rsidRDefault="003A3731" w:rsidP="003A3731">
            <w:pPr>
              <w:spacing w:after="0"/>
              <w:rPr>
                <w:rFonts w:cs="Arial"/>
                <w:color w:val="385623" w:themeColor="accent6" w:themeShade="80"/>
                <w:sz w:val="24"/>
              </w:rPr>
            </w:pPr>
            <w:r w:rsidRPr="003A3731">
              <w:rPr>
                <w:rFonts w:cs="Arial"/>
                <w:color w:val="385623" w:themeColor="accent6" w:themeShade="80"/>
                <w:sz w:val="24"/>
              </w:rPr>
              <w:t xml:space="preserve">        </w:t>
            </w:r>
            <w:proofErr w:type="gramStart"/>
            <w:r w:rsidRPr="003A3731">
              <w:rPr>
                <w:rFonts w:cs="Arial"/>
                <w:color w:val="385623" w:themeColor="accent6" w:themeShade="80"/>
                <w:sz w:val="24"/>
              </w:rPr>
              <w:t>par</w:t>
            </w:r>
            <w:proofErr w:type="gramEnd"/>
            <w:r w:rsidRPr="003A3731">
              <w:rPr>
                <w:rFonts w:cs="Arial"/>
                <w:color w:val="385623" w:themeColor="accent6" w:themeShade="80"/>
                <w:sz w:val="24"/>
              </w:rPr>
              <w:t xml:space="preserve"> forage et essai </w:t>
            </w:r>
          </w:p>
          <w:p w14:paraId="2AD86DB8" w14:textId="77777777" w:rsidR="003A3731" w:rsidRPr="003A3731" w:rsidRDefault="003A3731" w:rsidP="003A3731">
            <w:pPr>
              <w:spacing w:after="0"/>
              <w:rPr>
                <w:rFonts w:cs="Arial"/>
                <w:color w:val="385623" w:themeColor="accent6" w:themeShade="80"/>
                <w:sz w:val="24"/>
              </w:rPr>
            </w:pPr>
            <w:r w:rsidRPr="003A3731">
              <w:rPr>
                <w:rFonts w:cs="Arial"/>
                <w:color w:val="385623" w:themeColor="accent6" w:themeShade="80"/>
                <w:sz w:val="24"/>
              </w:rPr>
              <w:t xml:space="preserve">            </w:t>
            </w:r>
            <w:proofErr w:type="gramStart"/>
            <w:r w:rsidRPr="003A3731">
              <w:rPr>
                <w:rFonts w:cs="Arial"/>
                <w:color w:val="385623" w:themeColor="accent6" w:themeShade="80"/>
                <w:sz w:val="24"/>
              </w:rPr>
              <w:t>pressiométrique</w:t>
            </w:r>
            <w:proofErr w:type="gramEnd"/>
            <w:r w:rsidRPr="003A3731">
              <w:rPr>
                <w:rFonts w:cs="Arial"/>
                <w:color w:val="385623" w:themeColor="accent6" w:themeShade="80"/>
                <w:sz w:val="24"/>
              </w:rPr>
              <w:t xml:space="preserve"> </w:t>
            </w:r>
          </w:p>
          <w:p w14:paraId="4BF5F01A" w14:textId="77777777" w:rsidR="003A3731" w:rsidRPr="003A3731" w:rsidRDefault="003A3731" w:rsidP="003A3731">
            <w:pPr>
              <w:spacing w:after="0"/>
              <w:rPr>
                <w:rFonts w:cs="Arial"/>
                <w:color w:val="385623" w:themeColor="accent6" w:themeShade="80"/>
                <w:sz w:val="24"/>
              </w:rPr>
            </w:pPr>
            <w:r w:rsidRPr="003A3731">
              <w:rPr>
                <w:rFonts w:cs="Arial"/>
                <w:color w:val="385623" w:themeColor="accent6" w:themeShade="80"/>
                <w:sz w:val="24"/>
              </w:rPr>
              <w:t xml:space="preserve">    </w:t>
            </w:r>
            <w:proofErr w:type="gramStart"/>
            <w:r w:rsidRPr="003A3731">
              <w:rPr>
                <w:rFonts w:cs="Arial"/>
                <w:color w:val="385623" w:themeColor="accent6" w:themeShade="80"/>
                <w:sz w:val="24"/>
              </w:rPr>
              <w:t>ont</w:t>
            </w:r>
            <w:proofErr w:type="gramEnd"/>
            <w:r w:rsidRPr="003A3731">
              <w:rPr>
                <w:rFonts w:cs="Arial"/>
                <w:color w:val="385623" w:themeColor="accent6" w:themeShade="80"/>
                <w:sz w:val="24"/>
              </w:rPr>
              <w:t xml:space="preserve"> permis d’obtenir :</w:t>
            </w:r>
          </w:p>
          <w:p w14:paraId="3509017E" w14:textId="77777777" w:rsidR="003A3731" w:rsidRPr="003A3731" w:rsidRDefault="003A3731" w:rsidP="003A3731">
            <w:pPr>
              <w:spacing w:after="0"/>
              <w:rPr>
                <w:rFonts w:cs="Arial"/>
                <w:color w:val="385623" w:themeColor="accent6" w:themeShade="80"/>
                <w:sz w:val="20"/>
                <w:szCs w:val="20"/>
              </w:rPr>
            </w:pPr>
          </w:p>
          <w:p w14:paraId="358B15C4" w14:textId="77777777" w:rsidR="003A3731" w:rsidRPr="003A3731" w:rsidRDefault="003A3731" w:rsidP="003A3731">
            <w:pPr>
              <w:spacing w:after="0"/>
              <w:rPr>
                <w:rFonts w:cs="Arial"/>
                <w:color w:val="385623" w:themeColor="accent6" w:themeShade="80"/>
                <w:sz w:val="28"/>
                <w:szCs w:val="28"/>
              </w:rPr>
            </w:pPr>
          </w:p>
          <w:p w14:paraId="33CED59F" w14:textId="77777777" w:rsidR="003A3731" w:rsidRPr="003A3731" w:rsidRDefault="003A3731" w:rsidP="003A3731">
            <w:pPr>
              <w:spacing w:after="0"/>
              <w:rPr>
                <w:rFonts w:cs="Arial"/>
                <w:color w:val="385623" w:themeColor="accent6" w:themeShade="80"/>
                <w:szCs w:val="22"/>
              </w:rPr>
            </w:pPr>
          </w:p>
          <w:p w14:paraId="20E6114D" w14:textId="77777777" w:rsidR="003A3731" w:rsidRPr="003A3731" w:rsidRDefault="003A3731" w:rsidP="003A3731">
            <w:pPr>
              <w:rPr>
                <w:rFonts w:cs="Arial"/>
                <w:color w:val="385623" w:themeColor="accent6" w:themeShade="80"/>
                <w:sz w:val="24"/>
                <w:u w:val="single"/>
              </w:rPr>
            </w:pPr>
            <w:r w:rsidRPr="003A3731">
              <w:rPr>
                <w:rFonts w:cs="Arial"/>
                <w:color w:val="385623" w:themeColor="accent6" w:themeShade="80"/>
                <w:sz w:val="24"/>
                <w:u w:val="single"/>
              </w:rPr>
              <w:t>Hydrologie</w:t>
            </w:r>
          </w:p>
          <w:p w14:paraId="353276F6" w14:textId="77777777" w:rsidR="003A3731" w:rsidRPr="003A3731" w:rsidRDefault="003A3731" w:rsidP="003A3731">
            <w:pPr>
              <w:rPr>
                <w:rFonts w:cs="Arial"/>
                <w:color w:val="385623" w:themeColor="accent6" w:themeShade="80"/>
                <w:sz w:val="24"/>
              </w:rPr>
            </w:pPr>
            <w:r w:rsidRPr="003A3731">
              <w:rPr>
                <w:rFonts w:cs="Arial"/>
                <w:color w:val="385623" w:themeColor="accent6" w:themeShade="80"/>
                <w:sz w:val="24"/>
              </w:rPr>
              <w:t>Les 8 relevés piézométriques sont restés secs jusqu’à la base. La nappe phréatique est au sein du substratum calcaire et n’intéresse pas ce projet. On estime qu’elle se situe à -</w:t>
            </w:r>
            <w:r w:rsidRPr="003A3731">
              <w:rPr>
                <w:rFonts w:cs="Arial"/>
                <w:color w:val="385623" w:themeColor="accent6" w:themeShade="80"/>
                <w:sz w:val="20"/>
                <w:szCs w:val="20"/>
              </w:rPr>
              <w:t xml:space="preserve"> </w:t>
            </w:r>
            <w:r w:rsidRPr="003A3731">
              <w:rPr>
                <w:rFonts w:cs="Arial"/>
                <w:color w:val="385623" w:themeColor="accent6" w:themeShade="80"/>
                <w:sz w:val="24"/>
              </w:rPr>
              <w:t>4,50 m de la surface du sol.</w:t>
            </w:r>
          </w:p>
        </w:tc>
      </w:tr>
    </w:tbl>
    <w:p w14:paraId="6DBD1BE8" w14:textId="77777777" w:rsidR="003A3731" w:rsidRPr="003A3731" w:rsidRDefault="003A3731" w:rsidP="003A3731">
      <w:pPr>
        <w:tabs>
          <w:tab w:val="left" w:pos="1410"/>
        </w:tabs>
        <w:jc w:val="both"/>
        <w:rPr>
          <w:sz w:val="24"/>
        </w:rPr>
      </w:pPr>
    </w:p>
    <w:p w14:paraId="0AE479B6" w14:textId="77777777" w:rsidR="003A3731" w:rsidRPr="003A3731" w:rsidRDefault="003A3731" w:rsidP="003A3731">
      <w:pPr>
        <w:spacing w:after="0"/>
        <w:rPr>
          <w:sz w:val="24"/>
        </w:rPr>
      </w:pPr>
      <w:r w:rsidRPr="003A3731">
        <w:rPr>
          <w:sz w:val="24"/>
        </w:rPr>
        <w:br w:type="page"/>
      </w:r>
    </w:p>
    <w:p w14:paraId="7A1DFA47" w14:textId="77777777" w:rsidR="003A3731" w:rsidRPr="003A3731" w:rsidRDefault="003A3731" w:rsidP="003A3731">
      <w:pPr>
        <w:pBdr>
          <w:top w:val="single" w:sz="4" w:space="1" w:color="auto"/>
          <w:left w:val="single" w:sz="4" w:space="4" w:color="auto"/>
          <w:bottom w:val="single" w:sz="4" w:space="0" w:color="auto"/>
          <w:right w:val="single" w:sz="4" w:space="4" w:color="auto"/>
        </w:pBdr>
        <w:spacing w:after="20"/>
        <w:rPr>
          <w:b/>
          <w:sz w:val="28"/>
          <w:szCs w:val="28"/>
        </w:rPr>
      </w:pPr>
      <w:r w:rsidRPr="003A3731">
        <w:rPr>
          <w:b/>
          <w:sz w:val="28"/>
          <w:szCs w:val="28"/>
        </w:rPr>
        <w:lastRenderedPageBreak/>
        <w:t>DOCUMENT R</w:t>
      </w:r>
      <w:r w:rsidRPr="003A3731">
        <w:rPr>
          <w:rFonts w:cs="Arial"/>
          <w:b/>
          <w:sz w:val="28"/>
          <w:szCs w:val="28"/>
        </w:rPr>
        <w:t>É</w:t>
      </w:r>
      <w:r w:rsidRPr="003A3731">
        <w:rPr>
          <w:b/>
          <w:sz w:val="28"/>
          <w:szCs w:val="28"/>
        </w:rPr>
        <w:t>PONSES DRS1 – Métré : Volumes</w:t>
      </w:r>
    </w:p>
    <w:p w14:paraId="6B177AB7" w14:textId="77777777" w:rsidR="003A3731" w:rsidRPr="003A3731" w:rsidRDefault="003A3731" w:rsidP="003A3731">
      <w:pPr>
        <w:spacing w:after="0"/>
        <w:rPr>
          <w:szCs w:val="22"/>
        </w:rPr>
      </w:pPr>
    </w:p>
    <w:p w14:paraId="7ECBA14F" w14:textId="77777777" w:rsidR="003A3731" w:rsidRPr="003A3731" w:rsidRDefault="003A3731" w:rsidP="003A3731">
      <w:pPr>
        <w:tabs>
          <w:tab w:val="left" w:pos="1410"/>
        </w:tabs>
        <w:jc w:val="both"/>
        <w:rPr>
          <w:sz w:val="24"/>
        </w:rPr>
      </w:pPr>
    </w:p>
    <w:p w14:paraId="64F84404" w14:textId="77777777" w:rsidR="003A3731" w:rsidRPr="003A3731" w:rsidRDefault="003A3731" w:rsidP="003A3731">
      <w:pPr>
        <w:tabs>
          <w:tab w:val="left" w:pos="1410"/>
        </w:tabs>
        <w:jc w:val="both"/>
        <w:rPr>
          <w:sz w:val="24"/>
        </w:rPr>
      </w:pPr>
    </w:p>
    <w:p w14:paraId="23563215" w14:textId="77777777" w:rsidR="003A3731" w:rsidRPr="003A3731" w:rsidRDefault="003A3731" w:rsidP="003A3731">
      <w:pPr>
        <w:tabs>
          <w:tab w:val="left" w:pos="1410"/>
        </w:tabs>
        <w:jc w:val="both"/>
        <w:rPr>
          <w:sz w:val="24"/>
        </w:rPr>
      </w:pPr>
    </w:p>
    <w:p w14:paraId="3CCC274C" w14:textId="77777777" w:rsidR="003A3731" w:rsidRPr="003A3731" w:rsidRDefault="003A3731" w:rsidP="003A3731">
      <w:pPr>
        <w:tabs>
          <w:tab w:val="left" w:pos="1410"/>
        </w:tabs>
        <w:jc w:val="both"/>
        <w:rPr>
          <w:sz w:val="24"/>
        </w:rPr>
      </w:pPr>
    </w:p>
    <w:p w14:paraId="7F0C5603" w14:textId="77777777" w:rsidR="003A3731" w:rsidRPr="003A3731" w:rsidRDefault="003A3731" w:rsidP="003A3731">
      <w:pPr>
        <w:tabs>
          <w:tab w:val="left" w:pos="1410"/>
        </w:tabs>
        <w:jc w:val="both"/>
        <w:rPr>
          <w:sz w:val="24"/>
        </w:rPr>
      </w:pPr>
      <w:r w:rsidRPr="003A3731">
        <w:rPr>
          <w:noProof/>
          <w:lang w:eastAsia="fr-FR"/>
        </w:rPr>
        <w:drawing>
          <wp:anchor distT="0" distB="0" distL="114300" distR="114300" simplePos="0" relativeHeight="252030976" behindDoc="0" locked="0" layoutInCell="1" allowOverlap="1" wp14:anchorId="54D255A9" wp14:editId="242D0A6A">
            <wp:simplePos x="0" y="0"/>
            <wp:positionH relativeFrom="margin">
              <wp:posOffset>-1675448</wp:posOffset>
            </wp:positionH>
            <wp:positionV relativeFrom="paragraph">
              <wp:posOffset>263843</wp:posOffset>
            </wp:positionV>
            <wp:extent cx="8892000" cy="5636260"/>
            <wp:effectExtent l="8573" t="0" r="0" b="0"/>
            <wp:wrapNone/>
            <wp:docPr id="2528" name="Image 2528"/>
            <wp:cNvGraphicFramePr/>
            <a:graphic xmlns:a="http://schemas.openxmlformats.org/drawingml/2006/main">
              <a:graphicData uri="http://schemas.openxmlformats.org/drawingml/2006/picture">
                <pic:pic xmlns:pic="http://schemas.openxmlformats.org/drawingml/2006/picture">
                  <pic:nvPicPr>
                    <pic:cNvPr id="2466" name="Image 2466"/>
                    <pic:cNvPicPr/>
                  </pic:nvPicPr>
                  <pic:blipFill>
                    <a:blip r:embed="rId52">
                      <a:extLst>
                        <a:ext uri="{28A0092B-C50C-407E-A947-70E740481C1C}">
                          <a14:useLocalDpi xmlns:a14="http://schemas.microsoft.com/office/drawing/2010/main" val="0"/>
                        </a:ext>
                      </a:extLst>
                    </a:blip>
                    <a:srcRect/>
                    <a:stretch>
                      <a:fillRect/>
                    </a:stretch>
                  </pic:blipFill>
                  <pic:spPr bwMode="auto">
                    <a:xfrm rot="16200000">
                      <a:off x="0" y="0"/>
                      <a:ext cx="8892000" cy="5636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4CB544" w14:textId="77777777" w:rsidR="003A3731" w:rsidRPr="003A3731" w:rsidRDefault="003A3731" w:rsidP="003A3731">
      <w:pPr>
        <w:tabs>
          <w:tab w:val="left" w:pos="1410"/>
        </w:tabs>
        <w:jc w:val="both"/>
        <w:rPr>
          <w:sz w:val="24"/>
        </w:rPr>
      </w:pPr>
    </w:p>
    <w:p w14:paraId="74D2B510" w14:textId="77777777" w:rsidR="003A3731" w:rsidRPr="003A3731" w:rsidRDefault="003A3731" w:rsidP="003A3731">
      <w:pPr>
        <w:tabs>
          <w:tab w:val="left" w:pos="1410"/>
        </w:tabs>
        <w:jc w:val="both"/>
        <w:rPr>
          <w:sz w:val="24"/>
        </w:rPr>
      </w:pPr>
    </w:p>
    <w:p w14:paraId="52790BF7" w14:textId="77777777" w:rsidR="003A3731" w:rsidRPr="003A3731" w:rsidRDefault="003A3731" w:rsidP="003A3731">
      <w:pPr>
        <w:tabs>
          <w:tab w:val="left" w:pos="1410"/>
        </w:tabs>
        <w:jc w:val="both"/>
        <w:rPr>
          <w:sz w:val="24"/>
        </w:rPr>
      </w:pPr>
    </w:p>
    <w:p w14:paraId="08CCE4F7" w14:textId="77777777" w:rsidR="003A3731" w:rsidRPr="003A3731" w:rsidRDefault="003A3731" w:rsidP="003A3731">
      <w:pPr>
        <w:tabs>
          <w:tab w:val="left" w:pos="1410"/>
        </w:tabs>
        <w:jc w:val="both"/>
        <w:rPr>
          <w:sz w:val="24"/>
        </w:rPr>
      </w:pPr>
    </w:p>
    <w:p w14:paraId="3778903A" w14:textId="77777777" w:rsidR="003A3731" w:rsidRPr="003A3731" w:rsidRDefault="003A3731" w:rsidP="003A3731">
      <w:pPr>
        <w:tabs>
          <w:tab w:val="left" w:pos="1410"/>
        </w:tabs>
        <w:jc w:val="both"/>
        <w:rPr>
          <w:sz w:val="24"/>
        </w:rPr>
      </w:pPr>
    </w:p>
    <w:p w14:paraId="2741D943" w14:textId="77777777" w:rsidR="003A3731" w:rsidRPr="003A3731" w:rsidRDefault="003A3731" w:rsidP="003A3731">
      <w:pPr>
        <w:tabs>
          <w:tab w:val="left" w:pos="1410"/>
        </w:tabs>
        <w:jc w:val="both"/>
        <w:rPr>
          <w:sz w:val="24"/>
        </w:rPr>
      </w:pPr>
    </w:p>
    <w:p w14:paraId="2438B12A" w14:textId="77777777" w:rsidR="003A3731" w:rsidRPr="003A3731" w:rsidRDefault="003A3731" w:rsidP="003A3731">
      <w:pPr>
        <w:tabs>
          <w:tab w:val="left" w:pos="1410"/>
        </w:tabs>
        <w:jc w:val="both"/>
        <w:rPr>
          <w:sz w:val="24"/>
        </w:rPr>
      </w:pPr>
    </w:p>
    <w:p w14:paraId="2DF15939" w14:textId="77777777" w:rsidR="003A3731" w:rsidRPr="003A3731" w:rsidRDefault="003A3731" w:rsidP="003A3731">
      <w:pPr>
        <w:tabs>
          <w:tab w:val="left" w:pos="1410"/>
        </w:tabs>
        <w:jc w:val="both"/>
        <w:rPr>
          <w:sz w:val="24"/>
        </w:rPr>
      </w:pPr>
    </w:p>
    <w:p w14:paraId="1EF8A5B1" w14:textId="77777777" w:rsidR="003A3731" w:rsidRPr="003A3731" w:rsidRDefault="003A3731" w:rsidP="003A3731">
      <w:pPr>
        <w:tabs>
          <w:tab w:val="left" w:pos="1410"/>
        </w:tabs>
        <w:jc w:val="both"/>
        <w:rPr>
          <w:sz w:val="24"/>
        </w:rPr>
      </w:pPr>
    </w:p>
    <w:p w14:paraId="43F943CD" w14:textId="77777777" w:rsidR="003A3731" w:rsidRPr="003A3731" w:rsidRDefault="003A3731" w:rsidP="003A3731">
      <w:pPr>
        <w:tabs>
          <w:tab w:val="left" w:pos="1410"/>
        </w:tabs>
        <w:jc w:val="both"/>
        <w:rPr>
          <w:sz w:val="24"/>
        </w:rPr>
      </w:pPr>
    </w:p>
    <w:p w14:paraId="4CAAFAC5" w14:textId="77777777" w:rsidR="003A3731" w:rsidRPr="003A3731" w:rsidRDefault="003A3731" w:rsidP="003A3731">
      <w:pPr>
        <w:tabs>
          <w:tab w:val="left" w:pos="1410"/>
        </w:tabs>
        <w:jc w:val="both"/>
        <w:rPr>
          <w:sz w:val="24"/>
        </w:rPr>
      </w:pPr>
    </w:p>
    <w:p w14:paraId="5663359A" w14:textId="77777777" w:rsidR="003A3731" w:rsidRPr="003A3731" w:rsidRDefault="003A3731" w:rsidP="003A3731">
      <w:pPr>
        <w:tabs>
          <w:tab w:val="left" w:pos="1410"/>
        </w:tabs>
        <w:jc w:val="both"/>
        <w:rPr>
          <w:sz w:val="24"/>
        </w:rPr>
      </w:pPr>
    </w:p>
    <w:p w14:paraId="370C2D36" w14:textId="77777777" w:rsidR="003A3731" w:rsidRPr="003A3731" w:rsidRDefault="003A3731" w:rsidP="003A3731">
      <w:pPr>
        <w:tabs>
          <w:tab w:val="left" w:pos="1410"/>
        </w:tabs>
        <w:jc w:val="both"/>
        <w:rPr>
          <w:sz w:val="24"/>
        </w:rPr>
      </w:pPr>
    </w:p>
    <w:p w14:paraId="692F4968" w14:textId="77777777" w:rsidR="003A3731" w:rsidRPr="003A3731" w:rsidRDefault="003A3731" w:rsidP="003A3731">
      <w:pPr>
        <w:tabs>
          <w:tab w:val="left" w:pos="1410"/>
        </w:tabs>
        <w:jc w:val="both"/>
        <w:rPr>
          <w:sz w:val="24"/>
        </w:rPr>
      </w:pPr>
    </w:p>
    <w:p w14:paraId="561FFDFC" w14:textId="77777777" w:rsidR="003A3731" w:rsidRPr="003A3731" w:rsidRDefault="003A3731" w:rsidP="003A3731">
      <w:pPr>
        <w:tabs>
          <w:tab w:val="left" w:pos="1410"/>
        </w:tabs>
        <w:jc w:val="both"/>
        <w:rPr>
          <w:sz w:val="24"/>
        </w:rPr>
      </w:pPr>
    </w:p>
    <w:p w14:paraId="245F9945" w14:textId="77777777" w:rsidR="003A3731" w:rsidRPr="003A3731" w:rsidRDefault="003A3731" w:rsidP="003A3731">
      <w:pPr>
        <w:spacing w:after="0"/>
        <w:rPr>
          <w:sz w:val="24"/>
        </w:rPr>
      </w:pPr>
      <w:r w:rsidRPr="003A3731">
        <w:rPr>
          <w:noProof/>
          <w:szCs w:val="22"/>
          <w:lang w:eastAsia="fr-FR"/>
        </w:rPr>
        <mc:AlternateContent>
          <mc:Choice Requires="wps">
            <w:drawing>
              <wp:anchor distT="45720" distB="45720" distL="114300" distR="114300" simplePos="0" relativeHeight="252037120" behindDoc="0" locked="0" layoutInCell="1" allowOverlap="1" wp14:anchorId="6EF54C10" wp14:editId="5373ED8F">
                <wp:simplePos x="0" y="0"/>
                <wp:positionH relativeFrom="column">
                  <wp:posOffset>1858645</wp:posOffset>
                </wp:positionH>
                <wp:positionV relativeFrom="paragraph">
                  <wp:posOffset>1290609</wp:posOffset>
                </wp:positionV>
                <wp:extent cx="526010" cy="294640"/>
                <wp:effectExtent l="1270" t="0" r="0" b="0"/>
                <wp:wrapNone/>
                <wp:docPr id="2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26010" cy="294640"/>
                        </a:xfrm>
                        <a:prstGeom prst="rect">
                          <a:avLst/>
                        </a:prstGeom>
                        <a:noFill/>
                        <a:ln w="9525">
                          <a:noFill/>
                          <a:miter lim="800000"/>
                          <a:headEnd/>
                          <a:tailEnd/>
                        </a:ln>
                      </wps:spPr>
                      <wps:txbx>
                        <w:txbxContent>
                          <w:p w14:paraId="1E44DD3F" w14:textId="77777777" w:rsidR="00A63229" w:rsidRPr="004479DB" w:rsidRDefault="00A63229" w:rsidP="003A3731">
                            <w:pPr>
                              <w:jc w:val="center"/>
                            </w:pPr>
                            <m:oMathPara>
                              <m:oMath>
                                <m:r>
                                  <w:rPr>
                                    <w:rFonts w:ascii="Cambria Math" w:hAnsi="Cambria Math" w:cstheme="minorHAnsi"/>
                                    <w:sz w:val="16"/>
                                    <w:szCs w:val="18"/>
                                    <w:lang w:val="en-US"/>
                                  </w:rPr>
                                  <m:t>2</m:t>
                                </m:r>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F54C10" id="_x0000_s1095" type="#_x0000_t202" style="position:absolute;margin-left:146.35pt;margin-top:101.6pt;width:41.4pt;height:23.2pt;rotation:-90;z-index:25203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UaGgIAAA8EAAAOAAAAZHJzL2Uyb0RvYy54bWysU1tv2yAUfp+0/4B4XxxbcdpYcaquXadJ&#10;3UXq9rI3AjhGAw4DEjv79T3gLI22t2l+sIADH9/lsL4ZjSYH6YMC29JyNqdEWg5C2V1Lv319eHNN&#10;SYjMCqbBypYeZaA3m9ev1oNrZAU9aCE9QRAbmsG1tI/RNUUReC8NCzNw0mKxA29YxKnfFcKzAdGN&#10;Lqr5fFkM4IXzwGUIuHo/Fekm43ed5PFz1wUZiW4pcov57/N/m/7FZs2anWeuV/xEg/0DC8OUxUvP&#10;UPcsMrL36i8oo7iHAF2ccTAFdJ3iMmtANeX8DzVPPXMya0FzgjvbFP4fLP90+OKJEi2trkpKLDMY&#10;0neMighJohyjJFUyaXChwb1PDnfH8S2MGHYWHNwj8B+BWLjrmd3JW+9h6CUTSLJMJ4uLoxNOSCDb&#10;4SMIvIvtI2SgsfOGeMCEyiUmi19eRosIXobZHc95IS3CcbGulmgaJRxL1WqxXOQ8C9YkrJSG8yG+&#10;l2BIGrTUYztkUHZ4DDFxe9mStlt4UFrnltCWDC1d1VWdD1xUjIrYsVqZll5PNPOBJPmdFXkcmdLT&#10;GC/Q9uRBkj0ZEMftmD2v69/ebkEc0ZWsHxXhi0K+PfhflAzYnS0NP/fMS0r0B4vOrsoFiiUxTxb1&#10;VYUTf1nZXlaY5QjV0kjJNLyL+QlMmm8xgU5lO1JUE5MTZ+y67NLphaS2vpznXS/vePMMAAD//wMA&#10;UEsDBBQABgAIAAAAIQD9gg5Z3gAAAAsBAAAPAAAAZHJzL2Rvd25yZXYueG1sTI/LTsMwEEX3SPyD&#10;NUhsELXbKG0IcSoeQmLbAHs3niYR8TiK3Sb5e4YVLEf36M65xX52vbjgGDpPGtYrBQKp9rajRsPn&#10;x9t9BiJEQ9b0nlDDggH25fVVYXLrJzrgpYqN4BIKudHQxjjkUoa6RWfCyg9InJ386Ezkc2ykHc3E&#10;5a6XG6W20pmO+ENrBnxpsf6uzk5DfI2dt1936uQPU/q8vFdBukXr25v56RFExDn+wfCrz+pQstPR&#10;n8kG0WtI1uqBUQ6ylEcxkaS7BMRRw2a7y0CWhfy/ofwBAAD//wMAUEsBAi0AFAAGAAgAAAAhALaD&#10;OJL+AAAA4QEAABMAAAAAAAAAAAAAAAAAAAAAAFtDb250ZW50X1R5cGVzXS54bWxQSwECLQAUAAYA&#10;CAAAACEAOP0h/9YAAACUAQAACwAAAAAAAAAAAAAAAAAvAQAAX3JlbHMvLnJlbHNQSwECLQAUAAYA&#10;CAAAACEADHv1GhoCAAAPBAAADgAAAAAAAAAAAAAAAAAuAgAAZHJzL2Uyb0RvYy54bWxQSwECLQAU&#10;AAYACAAAACEA/YIOWd4AAAALAQAADwAAAAAAAAAAAAAAAAB0BAAAZHJzL2Rvd25yZXYueG1sUEsF&#10;BgAAAAAEAAQA8wAAAH8FAAAAAA==&#10;" filled="f" stroked="f">
                <v:textbox>
                  <w:txbxContent>
                    <w:p w14:paraId="1E44DD3F" w14:textId="77777777" w:rsidR="00A63229" w:rsidRPr="004479DB" w:rsidRDefault="00A63229" w:rsidP="003A3731">
                      <w:pPr>
                        <w:jc w:val="center"/>
                      </w:pPr>
                      <m:oMathPara>
                        <m:oMath>
                          <m:r>
                            <w:rPr>
                              <w:rFonts w:ascii="Cambria Math" w:hAnsi="Cambria Math" w:cstheme="minorHAnsi"/>
                              <w:sz w:val="16"/>
                              <w:szCs w:val="18"/>
                              <w:lang w:val="en-US"/>
                            </w:rPr>
                            <m:t>2</m:t>
                          </m:r>
                        </m:oMath>
                      </m:oMathPara>
                    </w:p>
                  </w:txbxContent>
                </v:textbox>
              </v:shape>
            </w:pict>
          </mc:Fallback>
        </mc:AlternateContent>
      </w:r>
      <w:r w:rsidRPr="003A3731">
        <w:rPr>
          <w:noProof/>
          <w:szCs w:val="22"/>
          <w:lang w:eastAsia="fr-FR"/>
        </w:rPr>
        <mc:AlternateContent>
          <mc:Choice Requires="wps">
            <w:drawing>
              <wp:anchor distT="45720" distB="45720" distL="114300" distR="114300" simplePos="0" relativeHeight="252034048" behindDoc="0" locked="0" layoutInCell="1" allowOverlap="1" wp14:anchorId="216D6895" wp14:editId="7D51E99A">
                <wp:simplePos x="0" y="0"/>
                <wp:positionH relativeFrom="column">
                  <wp:posOffset>1793875</wp:posOffset>
                </wp:positionH>
                <wp:positionV relativeFrom="paragraph">
                  <wp:posOffset>1271905</wp:posOffset>
                </wp:positionV>
                <wp:extent cx="525780" cy="294640"/>
                <wp:effectExtent l="1270" t="0" r="0" b="0"/>
                <wp:wrapNone/>
                <wp:docPr id="2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25780" cy="294640"/>
                        </a:xfrm>
                        <a:prstGeom prst="rect">
                          <a:avLst/>
                        </a:prstGeom>
                        <a:noFill/>
                        <a:ln w="9525">
                          <a:noFill/>
                          <a:miter lim="800000"/>
                          <a:headEnd/>
                          <a:tailEnd/>
                        </a:ln>
                      </wps:spPr>
                      <wps:txbx>
                        <w:txbxContent>
                          <w:p w14:paraId="52E87275" w14:textId="77777777" w:rsidR="00A63229" w:rsidRPr="004479DB" w:rsidRDefault="00A63229" w:rsidP="003A3731">
                            <w:pPr>
                              <w:jc w:val="center"/>
                            </w:pPr>
                            <m:oMathPara>
                              <m:oMath>
                                <m:r>
                                  <w:rPr>
                                    <w:rFonts w:ascii="Cambria Math" w:hAnsi="Cambria Math" w:cstheme="minorHAnsi"/>
                                    <w:lang w:val="en-US"/>
                                  </w:rPr>
                                  <m:t>r  =</m:t>
                                </m:r>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6D6895" id="_x0000_s1096" type="#_x0000_t202" style="position:absolute;margin-left:141.25pt;margin-top:100.15pt;width:41.4pt;height:23.2pt;rotation:-90;z-index:25203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y5GwIAAA8EAAAOAAAAZHJzL2Uyb0RvYy54bWysU02P2yAQvVfqf0DcGydukk2skNV2t1tV&#10;2n5I2156I4BjVGAokNjbX98Bp9movVX1wQJmePPem2FzPVhDjipEDY7R2WRKiXICpHZ7Rr9+uX+1&#10;oiQm7iQ34BSjTyrS6+3LF5veN6qGDoxUgSCIi03vGe1S8k1VRdEpy+MEvHIYbCFYnnAb9pUMvEd0&#10;a6p6Ol1WPQTpAwgVI57ejUG6Lfhtq0T61LZRJWIYRW6p/EP57/K/2m54sw/cd1qcaPB/YGG5dlj0&#10;DHXHEyeHoP+CsloEiNCmiQBbQdtqoYoGVDOb/qHmseNeFS1oTvRnm+L/gxUfj58D0ZLR+jX647jF&#10;Jn3DVhGpSFJDUqTOJvU+Npj76DE7DW9gwGYXwdE/gPgeiYPbjru9ugkB+k5xiSRn+WZ1cXXEiRlk&#10;138AibX4IUEBGtpgSQDs0GyJncWvHKNFBIsht6dzv5AWEXi4qBdXK4wIDNXr+XJe+lnxJmPlbvgQ&#10;0zsFluQFowHHoYDy40NMmdtzSk53cK+NKSNhHOkZXWOFcuEiYnXCiTXaMroaaZYLWfJbJ8s6cW3G&#10;NRYw7uRBlj0akIbdUDxfLH97uwP5hK4U/agIXxTy7SD8pKTH6WQ0/jjwoCgx7x06u57NUSxJZTNf&#10;XNW4CZeR3WWEO4FQjCZKxuVtKk9g1HyDHWh1sSO3amRy4oxTV1w6vZA81pf7kvX8jre/AAAA//8D&#10;AFBLAwQUAAYACAAAACEAg989Jt8AAAALAQAADwAAAGRycy9kb3ducmV2LnhtbEyPy07DMBBF90j8&#10;gzVIbBC1m5Y+QpyKh5C6baB7N54mEfE4it0m+XuGFexmdI/unMl2o2vFFfvQeNIwnykQSKW3DVUa&#10;vj4/HjcgQjRkTesJNUwYYJff3mQmtX6gA16LWAkuoZAaDXWMXSplKGt0Jsx8h8TZ2ffORF77Stre&#10;DFzuWpkotZLONMQXatPhW43ld3FxGuJ7bLw9PqizPwxPr9O+CNJNWt/fjS/PICKO8Q+GX31Wh5yd&#10;Tv5CNohWw0KpNaMcbJI5CCYWyzUPJw3JarkFmWfy/w/5DwAAAP//AwBQSwECLQAUAAYACAAAACEA&#10;toM4kv4AAADhAQAAEwAAAAAAAAAAAAAAAAAAAAAAW0NvbnRlbnRfVHlwZXNdLnhtbFBLAQItABQA&#10;BgAIAAAAIQA4/SH/1gAAAJQBAAALAAAAAAAAAAAAAAAAAC8BAABfcmVscy8ucmVsc1BLAQItABQA&#10;BgAIAAAAIQB7/cy5GwIAAA8EAAAOAAAAAAAAAAAAAAAAAC4CAABkcnMvZTJvRG9jLnhtbFBLAQIt&#10;ABQABgAIAAAAIQCD3z0m3wAAAAsBAAAPAAAAAAAAAAAAAAAAAHUEAABkcnMvZG93bnJldi54bWxQ&#10;SwUGAAAAAAQABADzAAAAgQUAAAAA&#10;" filled="f" stroked="f">
                <v:textbox>
                  <w:txbxContent>
                    <w:p w14:paraId="52E87275" w14:textId="77777777" w:rsidR="00A63229" w:rsidRPr="004479DB" w:rsidRDefault="00A63229" w:rsidP="003A3731">
                      <w:pPr>
                        <w:jc w:val="center"/>
                      </w:pPr>
                      <m:oMathPara>
                        <m:oMath>
                          <m:r>
                            <w:rPr>
                              <w:rFonts w:ascii="Cambria Math" w:hAnsi="Cambria Math" w:cstheme="minorHAnsi"/>
                              <w:lang w:val="en-US"/>
                            </w:rPr>
                            <m:t>r  =</m:t>
                          </m:r>
                        </m:oMath>
                      </m:oMathPara>
                    </w:p>
                  </w:txbxContent>
                </v:textbox>
              </v:shape>
            </w:pict>
          </mc:Fallback>
        </mc:AlternateContent>
      </w:r>
      <w:r w:rsidRPr="003A3731">
        <w:rPr>
          <w:sz w:val="24"/>
        </w:rPr>
        <w:br w:type="page"/>
      </w:r>
    </w:p>
    <w:p w14:paraId="0287B50D" w14:textId="77777777" w:rsidR="003A3731" w:rsidRPr="003A3731" w:rsidRDefault="003A3731" w:rsidP="003A3731">
      <w:pPr>
        <w:pBdr>
          <w:top w:val="single" w:sz="4" w:space="1" w:color="auto"/>
          <w:left w:val="single" w:sz="4" w:space="4" w:color="auto"/>
          <w:bottom w:val="single" w:sz="4" w:space="0" w:color="auto"/>
          <w:right w:val="single" w:sz="4" w:space="4" w:color="auto"/>
        </w:pBdr>
        <w:spacing w:after="0"/>
        <w:rPr>
          <w:b/>
          <w:sz w:val="28"/>
          <w:szCs w:val="28"/>
        </w:rPr>
      </w:pPr>
      <w:r w:rsidRPr="003A3731">
        <w:rPr>
          <w:b/>
          <w:sz w:val="28"/>
          <w:szCs w:val="28"/>
        </w:rPr>
        <w:lastRenderedPageBreak/>
        <w:t>DOCUMENT R</w:t>
      </w:r>
      <w:r w:rsidRPr="003A3731">
        <w:rPr>
          <w:rFonts w:cs="Arial"/>
          <w:b/>
          <w:sz w:val="28"/>
          <w:szCs w:val="28"/>
        </w:rPr>
        <w:t>É</w:t>
      </w:r>
      <w:r w:rsidRPr="003A3731">
        <w:rPr>
          <w:b/>
          <w:sz w:val="28"/>
          <w:szCs w:val="28"/>
        </w:rPr>
        <w:t>PONSES DRS2 – Métré : Masses de l’Ouvrage</w:t>
      </w:r>
    </w:p>
    <w:p w14:paraId="2B39640E" w14:textId="77777777" w:rsidR="003A3731" w:rsidRPr="003A3731" w:rsidRDefault="003A3731" w:rsidP="003A3731">
      <w:pPr>
        <w:spacing w:after="120"/>
        <w:jc w:val="both"/>
        <w:rPr>
          <w:sz w:val="2"/>
          <w:szCs w:val="2"/>
        </w:rPr>
      </w:pPr>
    </w:p>
    <w:tbl>
      <w:tblPr>
        <w:tblStyle w:val="Grilledutableau"/>
        <w:tblW w:w="9356" w:type="dxa"/>
        <w:tblInd w:w="-5" w:type="dxa"/>
        <w:tblLook w:val="04A0" w:firstRow="1" w:lastRow="0" w:firstColumn="1" w:lastColumn="0" w:noHBand="0" w:noVBand="1"/>
      </w:tblPr>
      <w:tblGrid>
        <w:gridCol w:w="709"/>
        <w:gridCol w:w="2131"/>
        <w:gridCol w:w="1838"/>
        <w:gridCol w:w="2268"/>
        <w:gridCol w:w="2410"/>
      </w:tblGrid>
      <w:tr w:rsidR="003A3731" w:rsidRPr="003A3731" w14:paraId="33E62435" w14:textId="77777777" w:rsidTr="003A3731">
        <w:tc>
          <w:tcPr>
            <w:tcW w:w="709" w:type="dxa"/>
            <w:tcBorders>
              <w:top w:val="nil"/>
              <w:left w:val="nil"/>
            </w:tcBorders>
            <w:shd w:val="clear" w:color="auto" w:fill="auto"/>
            <w:vAlign w:val="center"/>
          </w:tcPr>
          <w:p w14:paraId="53C026A2" w14:textId="77777777" w:rsidR="003A3731" w:rsidRPr="003A3731" w:rsidRDefault="003A3731" w:rsidP="003A3731">
            <w:pPr>
              <w:spacing w:before="60" w:after="60" w:line="0" w:lineRule="atLeast"/>
              <w:jc w:val="center"/>
              <w:rPr>
                <w:rFonts w:cs="Arial"/>
                <w:b/>
                <w:bCs/>
                <w:sz w:val="24"/>
              </w:rPr>
            </w:pPr>
          </w:p>
        </w:tc>
        <w:tc>
          <w:tcPr>
            <w:tcW w:w="2131" w:type="dxa"/>
            <w:shd w:val="clear" w:color="auto" w:fill="FFF2CC" w:themeFill="accent4" w:themeFillTint="33"/>
            <w:vAlign w:val="center"/>
          </w:tcPr>
          <w:p w14:paraId="0D96F284" w14:textId="77777777" w:rsidR="003A3731" w:rsidRPr="003A3731" w:rsidRDefault="003A3731" w:rsidP="003A3731">
            <w:pPr>
              <w:spacing w:before="60" w:after="60" w:line="0" w:lineRule="atLeast"/>
              <w:jc w:val="center"/>
              <w:rPr>
                <w:rFonts w:cs="Arial"/>
                <w:b/>
                <w:bCs/>
                <w:sz w:val="24"/>
              </w:rPr>
            </w:pPr>
            <w:r w:rsidRPr="003A3731">
              <w:rPr>
                <w:rFonts w:cs="Arial"/>
                <w:b/>
                <w:bCs/>
                <w:sz w:val="24"/>
              </w:rPr>
              <w:t>Désignation</w:t>
            </w:r>
          </w:p>
        </w:tc>
        <w:tc>
          <w:tcPr>
            <w:tcW w:w="1838" w:type="dxa"/>
            <w:shd w:val="clear" w:color="auto" w:fill="FFF2CC" w:themeFill="accent4" w:themeFillTint="33"/>
          </w:tcPr>
          <w:p w14:paraId="72E26760" w14:textId="77777777" w:rsidR="003A3731" w:rsidRPr="003A3731" w:rsidRDefault="003A3731" w:rsidP="003A3731">
            <w:pPr>
              <w:spacing w:before="60" w:after="60" w:line="0" w:lineRule="atLeast"/>
              <w:ind w:left="-113" w:right="-113"/>
              <w:jc w:val="center"/>
              <w:rPr>
                <w:rFonts w:cs="Arial"/>
                <w:b/>
                <w:bCs/>
                <w:sz w:val="24"/>
              </w:rPr>
            </w:pPr>
            <w:r w:rsidRPr="003A3731">
              <w:rPr>
                <w:rFonts w:cs="Arial"/>
                <w:b/>
                <w:bCs/>
                <w:sz w:val="24"/>
              </w:rPr>
              <w:t>Volume</w:t>
            </w:r>
          </w:p>
          <w:p w14:paraId="72A4BB44" w14:textId="77777777" w:rsidR="003A3731" w:rsidRPr="003A3731" w:rsidRDefault="003A3731" w:rsidP="003A3731">
            <w:pPr>
              <w:spacing w:before="60" w:after="60" w:line="0" w:lineRule="atLeast"/>
              <w:ind w:left="-113" w:right="-113"/>
              <w:jc w:val="center"/>
              <w:rPr>
                <w:rFonts w:cs="Arial"/>
                <w:b/>
                <w:bCs/>
                <w:sz w:val="24"/>
              </w:rPr>
            </w:pPr>
            <w:proofErr w:type="gramStart"/>
            <w:r w:rsidRPr="003A3731">
              <w:rPr>
                <w:rFonts w:cs="Arial"/>
                <w:sz w:val="24"/>
              </w:rPr>
              <w:t>[ m</w:t>
            </w:r>
            <w:proofErr w:type="gramEnd"/>
            <w:r w:rsidRPr="003A3731">
              <w:rPr>
                <w:rFonts w:cs="Arial"/>
                <w:sz w:val="24"/>
                <w:vertAlign w:val="superscript"/>
              </w:rPr>
              <w:t>3</w:t>
            </w:r>
            <w:r w:rsidRPr="003A3731">
              <w:rPr>
                <w:rFonts w:cs="Arial"/>
                <w:sz w:val="24"/>
              </w:rPr>
              <w:t xml:space="preserve"> ]</w:t>
            </w:r>
          </w:p>
        </w:tc>
        <w:tc>
          <w:tcPr>
            <w:tcW w:w="2268" w:type="dxa"/>
            <w:shd w:val="clear" w:color="auto" w:fill="FFF2CC" w:themeFill="accent4" w:themeFillTint="33"/>
          </w:tcPr>
          <w:p w14:paraId="34B12766" w14:textId="77777777" w:rsidR="003A3731" w:rsidRPr="003A3731" w:rsidRDefault="003A3731" w:rsidP="003A3731">
            <w:pPr>
              <w:spacing w:before="60" w:after="60" w:line="0" w:lineRule="atLeast"/>
              <w:ind w:left="-113" w:right="-113"/>
              <w:jc w:val="center"/>
              <w:rPr>
                <w:rFonts w:cs="Arial"/>
                <w:b/>
                <w:bCs/>
                <w:sz w:val="24"/>
              </w:rPr>
            </w:pPr>
            <w:r w:rsidRPr="003A3731">
              <w:rPr>
                <w:rFonts w:cs="Arial"/>
                <w:b/>
                <w:bCs/>
                <w:sz w:val="24"/>
              </w:rPr>
              <w:t>Masse volumique</w:t>
            </w:r>
          </w:p>
          <w:p w14:paraId="0B414C19" w14:textId="77777777" w:rsidR="003A3731" w:rsidRPr="003A3731" w:rsidRDefault="003A3731" w:rsidP="003A3731">
            <w:pPr>
              <w:spacing w:before="60" w:after="60" w:line="0" w:lineRule="atLeast"/>
              <w:ind w:left="-113" w:right="-113"/>
              <w:jc w:val="center"/>
              <w:rPr>
                <w:rFonts w:cs="Arial"/>
                <w:b/>
                <w:bCs/>
                <w:sz w:val="24"/>
              </w:rPr>
            </w:pPr>
            <w:proofErr w:type="gramStart"/>
            <w:r w:rsidRPr="003A3731">
              <w:rPr>
                <w:rFonts w:cs="Arial"/>
                <w:sz w:val="24"/>
              </w:rPr>
              <w:t>[ kg</w:t>
            </w:r>
            <w:proofErr w:type="gramEnd"/>
            <w:r w:rsidRPr="003A3731">
              <w:rPr>
                <w:sz w:val="16"/>
                <w:szCs w:val="16"/>
              </w:rPr>
              <w:t xml:space="preserve"> </w:t>
            </w:r>
            <w:r w:rsidRPr="003A3731">
              <w:rPr>
                <w:rFonts w:cs="Arial"/>
                <w:sz w:val="24"/>
              </w:rPr>
              <w:t>·</w:t>
            </w:r>
            <w:r w:rsidRPr="003A3731">
              <w:rPr>
                <w:sz w:val="16"/>
                <w:szCs w:val="16"/>
              </w:rPr>
              <w:t xml:space="preserve"> </w:t>
            </w:r>
            <w:r w:rsidRPr="003A3731">
              <w:rPr>
                <w:rFonts w:cs="Arial"/>
                <w:sz w:val="24"/>
              </w:rPr>
              <w:t>m</w:t>
            </w:r>
            <w:r w:rsidRPr="003A3731">
              <w:rPr>
                <w:rFonts w:cs="Arial"/>
                <w:sz w:val="24"/>
                <w:vertAlign w:val="superscript"/>
              </w:rPr>
              <w:t>-3</w:t>
            </w:r>
            <w:r w:rsidRPr="003A3731">
              <w:rPr>
                <w:rFonts w:cs="Arial"/>
                <w:sz w:val="24"/>
              </w:rPr>
              <w:t xml:space="preserve"> ]</w:t>
            </w:r>
          </w:p>
        </w:tc>
        <w:tc>
          <w:tcPr>
            <w:tcW w:w="2410" w:type="dxa"/>
            <w:shd w:val="clear" w:color="auto" w:fill="FFF2CC" w:themeFill="accent4" w:themeFillTint="33"/>
          </w:tcPr>
          <w:p w14:paraId="63111EF7" w14:textId="77777777" w:rsidR="003A3731" w:rsidRPr="003A3731" w:rsidRDefault="003A3731" w:rsidP="003A3731">
            <w:pPr>
              <w:spacing w:before="60" w:after="60" w:line="0" w:lineRule="atLeast"/>
              <w:ind w:left="-113" w:right="-113"/>
              <w:jc w:val="center"/>
              <w:rPr>
                <w:rFonts w:cs="Arial"/>
                <w:b/>
                <w:bCs/>
                <w:sz w:val="24"/>
              </w:rPr>
            </w:pPr>
            <w:r w:rsidRPr="003A3731">
              <w:rPr>
                <w:rFonts w:cs="Arial"/>
                <w:b/>
                <w:bCs/>
                <w:sz w:val="24"/>
              </w:rPr>
              <w:t>Masse</w:t>
            </w:r>
          </w:p>
          <w:p w14:paraId="22DDD94D" w14:textId="77777777" w:rsidR="003A3731" w:rsidRPr="003A3731" w:rsidRDefault="003A3731" w:rsidP="003A3731">
            <w:pPr>
              <w:spacing w:before="60" w:after="60" w:line="0" w:lineRule="atLeast"/>
              <w:ind w:left="-113" w:right="-113"/>
              <w:jc w:val="center"/>
              <w:rPr>
                <w:rFonts w:cs="Arial"/>
                <w:b/>
                <w:bCs/>
                <w:sz w:val="24"/>
              </w:rPr>
            </w:pPr>
            <w:proofErr w:type="gramStart"/>
            <w:r w:rsidRPr="003A3731">
              <w:rPr>
                <w:rFonts w:cs="Arial"/>
                <w:sz w:val="24"/>
              </w:rPr>
              <w:t>[ kg</w:t>
            </w:r>
            <w:proofErr w:type="gramEnd"/>
            <w:r w:rsidRPr="003A3731">
              <w:rPr>
                <w:rFonts w:cs="Arial"/>
                <w:sz w:val="24"/>
              </w:rPr>
              <w:t xml:space="preserve"> ]</w:t>
            </w:r>
          </w:p>
        </w:tc>
      </w:tr>
      <w:tr w:rsidR="003A3731" w:rsidRPr="003A3731" w14:paraId="583D2A15" w14:textId="77777777" w:rsidTr="003A3731">
        <w:tc>
          <w:tcPr>
            <w:tcW w:w="709" w:type="dxa"/>
            <w:vAlign w:val="center"/>
          </w:tcPr>
          <w:p w14:paraId="1F07D8CD" w14:textId="77777777" w:rsidR="003A3731" w:rsidRPr="003A3731" w:rsidRDefault="003A3731" w:rsidP="003A3731">
            <w:pPr>
              <w:spacing w:before="140" w:after="140"/>
              <w:jc w:val="center"/>
              <w:rPr>
                <w:rFonts w:cs="Arial"/>
                <w:sz w:val="26"/>
                <w:szCs w:val="26"/>
              </w:rPr>
            </w:pPr>
            <w:proofErr w:type="gramStart"/>
            <w:r w:rsidRPr="003A3731">
              <w:rPr>
                <w:rFonts w:ascii="Cambria Math" w:hAnsi="Cambria Math" w:cs="Cambria Math"/>
                <w:sz w:val="26"/>
                <w:szCs w:val="26"/>
              </w:rPr>
              <w:t>①</w:t>
            </w:r>
            <w:proofErr w:type="gramEnd"/>
          </w:p>
        </w:tc>
        <w:tc>
          <w:tcPr>
            <w:tcW w:w="2131" w:type="dxa"/>
            <w:vAlign w:val="center"/>
          </w:tcPr>
          <w:p w14:paraId="0B14F842" w14:textId="77777777" w:rsidR="003A3731" w:rsidRPr="003A3731" w:rsidRDefault="003A3731" w:rsidP="003A3731">
            <w:pPr>
              <w:spacing w:before="140" w:after="140"/>
              <w:jc w:val="center"/>
              <w:rPr>
                <w:rFonts w:cs="Arial"/>
                <w:sz w:val="24"/>
              </w:rPr>
            </w:pPr>
            <w:r w:rsidRPr="003A3731">
              <w:rPr>
                <w:rFonts w:cs="Arial"/>
                <w:sz w:val="24"/>
              </w:rPr>
              <w:t>Polystyrène XPS</w:t>
            </w:r>
          </w:p>
        </w:tc>
        <w:tc>
          <w:tcPr>
            <w:tcW w:w="1838" w:type="dxa"/>
            <w:vAlign w:val="center"/>
          </w:tcPr>
          <w:p w14:paraId="3E84AFE7" w14:textId="77777777" w:rsidR="003A3731" w:rsidRPr="003A3731" w:rsidRDefault="003A3731" w:rsidP="003A3731">
            <w:pPr>
              <w:spacing w:before="140" w:after="140"/>
              <w:jc w:val="center"/>
              <w:rPr>
                <w:rFonts w:cs="Arial"/>
                <w:sz w:val="24"/>
              </w:rPr>
            </w:pPr>
            <w:r w:rsidRPr="003A3731">
              <w:rPr>
                <w:rFonts w:cs="Arial"/>
                <w:sz w:val="24"/>
              </w:rPr>
              <w:t>170</w:t>
            </w:r>
          </w:p>
        </w:tc>
        <w:tc>
          <w:tcPr>
            <w:tcW w:w="2268" w:type="dxa"/>
            <w:vAlign w:val="center"/>
          </w:tcPr>
          <w:p w14:paraId="035D060A" w14:textId="77777777" w:rsidR="003A3731" w:rsidRPr="003A3731" w:rsidRDefault="003A3731" w:rsidP="003A3731">
            <w:pPr>
              <w:spacing w:before="140" w:after="140"/>
              <w:jc w:val="center"/>
              <w:rPr>
                <w:rFonts w:cs="Arial"/>
                <w:sz w:val="24"/>
              </w:rPr>
            </w:pPr>
            <w:r w:rsidRPr="003A3731">
              <w:rPr>
                <w:rFonts w:cs="Arial"/>
                <w:sz w:val="24"/>
              </w:rPr>
              <w:t>30</w:t>
            </w:r>
          </w:p>
        </w:tc>
        <w:tc>
          <w:tcPr>
            <w:tcW w:w="2410" w:type="dxa"/>
            <w:vAlign w:val="center"/>
          </w:tcPr>
          <w:p w14:paraId="22BD6E4C" w14:textId="77777777" w:rsidR="003A3731" w:rsidRPr="003A3731" w:rsidRDefault="003A3731" w:rsidP="003A3731">
            <w:pPr>
              <w:spacing w:before="140" w:after="140"/>
              <w:jc w:val="center"/>
              <w:rPr>
                <w:rFonts w:cs="Arial"/>
                <w:color w:val="FF0000"/>
                <w:sz w:val="24"/>
              </w:rPr>
            </w:pPr>
          </w:p>
        </w:tc>
      </w:tr>
      <w:tr w:rsidR="003A3731" w:rsidRPr="003A3731" w14:paraId="4937AB3E" w14:textId="77777777" w:rsidTr="003A3731">
        <w:tc>
          <w:tcPr>
            <w:tcW w:w="709" w:type="dxa"/>
            <w:vAlign w:val="center"/>
          </w:tcPr>
          <w:p w14:paraId="3D84449E" w14:textId="77777777" w:rsidR="003A3731" w:rsidRPr="003A3731" w:rsidRDefault="003A3731" w:rsidP="003A3731">
            <w:pPr>
              <w:spacing w:before="140" w:after="140"/>
              <w:jc w:val="center"/>
              <w:rPr>
                <w:rFonts w:cs="Arial"/>
                <w:sz w:val="26"/>
                <w:szCs w:val="26"/>
              </w:rPr>
            </w:pPr>
            <w:proofErr w:type="gramStart"/>
            <w:r w:rsidRPr="003A3731">
              <w:rPr>
                <w:rFonts w:ascii="Cambria Math" w:hAnsi="Cambria Math" w:cs="Cambria Math"/>
                <w:sz w:val="26"/>
                <w:szCs w:val="26"/>
              </w:rPr>
              <w:t>②</w:t>
            </w:r>
            <w:proofErr w:type="gramEnd"/>
          </w:p>
        </w:tc>
        <w:tc>
          <w:tcPr>
            <w:tcW w:w="2131" w:type="dxa"/>
            <w:vAlign w:val="center"/>
          </w:tcPr>
          <w:p w14:paraId="164924D6" w14:textId="77777777" w:rsidR="003A3731" w:rsidRPr="003A3731" w:rsidRDefault="003A3731" w:rsidP="003A3731">
            <w:pPr>
              <w:spacing w:before="140" w:after="140"/>
              <w:jc w:val="center"/>
              <w:rPr>
                <w:rFonts w:cs="Arial"/>
                <w:sz w:val="24"/>
              </w:rPr>
            </w:pPr>
            <w:r w:rsidRPr="003A3731">
              <w:rPr>
                <w:rFonts w:cs="Arial"/>
                <w:sz w:val="24"/>
              </w:rPr>
              <w:t xml:space="preserve">Verre cellulaire </w:t>
            </w:r>
          </w:p>
        </w:tc>
        <w:tc>
          <w:tcPr>
            <w:tcW w:w="1838" w:type="dxa"/>
            <w:vAlign w:val="center"/>
          </w:tcPr>
          <w:p w14:paraId="0F16EB81" w14:textId="77777777" w:rsidR="003A3731" w:rsidRPr="003A3731" w:rsidRDefault="003A3731" w:rsidP="003A3731">
            <w:pPr>
              <w:spacing w:before="140" w:after="140"/>
              <w:jc w:val="center"/>
              <w:rPr>
                <w:rFonts w:cs="Arial"/>
                <w:sz w:val="24"/>
              </w:rPr>
            </w:pPr>
            <w:r w:rsidRPr="003A3731">
              <w:rPr>
                <w:rFonts w:cs="Arial"/>
                <w:sz w:val="24"/>
              </w:rPr>
              <w:t>220</w:t>
            </w:r>
          </w:p>
        </w:tc>
        <w:tc>
          <w:tcPr>
            <w:tcW w:w="2268" w:type="dxa"/>
            <w:vAlign w:val="center"/>
          </w:tcPr>
          <w:p w14:paraId="7D556B75" w14:textId="77777777" w:rsidR="003A3731" w:rsidRPr="003A3731" w:rsidRDefault="003A3731" w:rsidP="003A3731">
            <w:pPr>
              <w:spacing w:before="140" w:after="140"/>
              <w:jc w:val="center"/>
              <w:rPr>
                <w:rFonts w:cs="Arial"/>
                <w:sz w:val="24"/>
              </w:rPr>
            </w:pPr>
          </w:p>
        </w:tc>
        <w:tc>
          <w:tcPr>
            <w:tcW w:w="2410" w:type="dxa"/>
            <w:vAlign w:val="center"/>
          </w:tcPr>
          <w:p w14:paraId="51085F2A" w14:textId="77777777" w:rsidR="003A3731" w:rsidRPr="003A3731" w:rsidRDefault="003A3731" w:rsidP="003A3731">
            <w:pPr>
              <w:spacing w:before="140" w:after="140"/>
              <w:jc w:val="center"/>
              <w:rPr>
                <w:rFonts w:cs="Arial"/>
                <w:color w:val="FF0000"/>
                <w:sz w:val="24"/>
              </w:rPr>
            </w:pPr>
          </w:p>
        </w:tc>
      </w:tr>
      <w:tr w:rsidR="003A3731" w:rsidRPr="003A3731" w14:paraId="0087B062" w14:textId="77777777" w:rsidTr="003A3731">
        <w:tc>
          <w:tcPr>
            <w:tcW w:w="709" w:type="dxa"/>
            <w:vAlign w:val="center"/>
          </w:tcPr>
          <w:p w14:paraId="77B15352" w14:textId="77777777" w:rsidR="003A3731" w:rsidRPr="003A3731" w:rsidRDefault="003A3731" w:rsidP="003A3731">
            <w:pPr>
              <w:spacing w:before="140" w:after="140"/>
              <w:jc w:val="center"/>
              <w:rPr>
                <w:rFonts w:cs="Arial"/>
                <w:color w:val="FF0000"/>
                <w:sz w:val="26"/>
                <w:szCs w:val="26"/>
              </w:rPr>
            </w:pPr>
            <w:proofErr w:type="gramStart"/>
            <w:r w:rsidRPr="003A3731">
              <w:rPr>
                <w:rFonts w:ascii="Cambria Math" w:hAnsi="Cambria Math" w:cs="Cambria Math"/>
                <w:sz w:val="26"/>
                <w:szCs w:val="26"/>
              </w:rPr>
              <w:t>③</w:t>
            </w:r>
            <w:proofErr w:type="gramEnd"/>
          </w:p>
        </w:tc>
        <w:tc>
          <w:tcPr>
            <w:tcW w:w="2131" w:type="dxa"/>
            <w:vAlign w:val="center"/>
          </w:tcPr>
          <w:p w14:paraId="68D65CE9" w14:textId="77777777" w:rsidR="003A3731" w:rsidRPr="003A3731" w:rsidRDefault="003A3731" w:rsidP="003A3731">
            <w:pPr>
              <w:spacing w:before="140" w:after="140"/>
              <w:jc w:val="center"/>
              <w:rPr>
                <w:rFonts w:cs="Arial"/>
                <w:sz w:val="24"/>
              </w:rPr>
            </w:pPr>
            <w:r w:rsidRPr="003A3731">
              <w:rPr>
                <w:rFonts w:cs="Arial"/>
                <w:sz w:val="24"/>
              </w:rPr>
              <w:t>Radier</w:t>
            </w:r>
          </w:p>
        </w:tc>
        <w:tc>
          <w:tcPr>
            <w:tcW w:w="1838" w:type="dxa"/>
            <w:vAlign w:val="center"/>
          </w:tcPr>
          <w:p w14:paraId="02B734AF" w14:textId="77777777" w:rsidR="003A3731" w:rsidRPr="003A3731" w:rsidRDefault="003A3731" w:rsidP="003A3731">
            <w:pPr>
              <w:spacing w:before="140" w:after="140"/>
              <w:jc w:val="center"/>
              <w:rPr>
                <w:rFonts w:cs="Arial"/>
                <w:sz w:val="24"/>
              </w:rPr>
            </w:pPr>
            <w:r w:rsidRPr="003A3731">
              <w:rPr>
                <w:rFonts w:cs="Arial"/>
                <w:sz w:val="24"/>
              </w:rPr>
              <w:t>440</w:t>
            </w:r>
          </w:p>
        </w:tc>
        <w:tc>
          <w:tcPr>
            <w:tcW w:w="2268" w:type="dxa"/>
            <w:vAlign w:val="center"/>
          </w:tcPr>
          <w:p w14:paraId="496CCF7A" w14:textId="77777777" w:rsidR="003A3731" w:rsidRPr="003A3731" w:rsidRDefault="003A3731" w:rsidP="003A3731">
            <w:pPr>
              <w:spacing w:before="140" w:after="140"/>
              <w:jc w:val="center"/>
              <w:rPr>
                <w:rFonts w:cs="Arial"/>
                <w:sz w:val="24"/>
              </w:rPr>
            </w:pPr>
            <w:r w:rsidRPr="003A3731">
              <w:rPr>
                <w:rFonts w:cs="Arial"/>
                <w:sz w:val="24"/>
              </w:rPr>
              <w:t>2500</w:t>
            </w:r>
          </w:p>
        </w:tc>
        <w:tc>
          <w:tcPr>
            <w:tcW w:w="2410" w:type="dxa"/>
            <w:vAlign w:val="center"/>
          </w:tcPr>
          <w:p w14:paraId="6E60541C" w14:textId="77777777" w:rsidR="003A3731" w:rsidRPr="003A3731" w:rsidRDefault="003A3731" w:rsidP="003A3731">
            <w:pPr>
              <w:spacing w:before="140" w:after="140"/>
              <w:jc w:val="center"/>
              <w:rPr>
                <w:rFonts w:cs="Arial"/>
                <w:color w:val="FF0000"/>
                <w:sz w:val="24"/>
              </w:rPr>
            </w:pPr>
          </w:p>
        </w:tc>
      </w:tr>
      <w:tr w:rsidR="003A3731" w:rsidRPr="003A3731" w14:paraId="793AB749" w14:textId="77777777" w:rsidTr="003A3731">
        <w:tc>
          <w:tcPr>
            <w:tcW w:w="709" w:type="dxa"/>
            <w:vAlign w:val="center"/>
          </w:tcPr>
          <w:p w14:paraId="70865CF7" w14:textId="77777777" w:rsidR="003A3731" w:rsidRPr="003A3731" w:rsidRDefault="003A3731" w:rsidP="003A3731">
            <w:pPr>
              <w:spacing w:before="140" w:after="140"/>
              <w:jc w:val="center"/>
              <w:rPr>
                <w:rFonts w:cs="Arial"/>
                <w:color w:val="FF0000"/>
                <w:sz w:val="26"/>
                <w:szCs w:val="26"/>
              </w:rPr>
            </w:pPr>
            <w:proofErr w:type="gramStart"/>
            <w:r w:rsidRPr="003A3731">
              <w:rPr>
                <w:rFonts w:ascii="Cambria Math" w:hAnsi="Cambria Math" w:cs="Cambria Math"/>
                <w:sz w:val="26"/>
                <w:szCs w:val="26"/>
              </w:rPr>
              <w:t>④</w:t>
            </w:r>
            <w:proofErr w:type="gramEnd"/>
          </w:p>
        </w:tc>
        <w:tc>
          <w:tcPr>
            <w:tcW w:w="2131" w:type="dxa"/>
            <w:vAlign w:val="center"/>
          </w:tcPr>
          <w:p w14:paraId="6DA966DD" w14:textId="77777777" w:rsidR="003A3731" w:rsidRPr="003A3731" w:rsidRDefault="003A3731" w:rsidP="003A3731">
            <w:pPr>
              <w:spacing w:before="140" w:after="140"/>
              <w:jc w:val="center"/>
              <w:rPr>
                <w:rFonts w:cs="Arial"/>
                <w:sz w:val="24"/>
              </w:rPr>
            </w:pPr>
            <w:r w:rsidRPr="003A3731">
              <w:rPr>
                <w:rFonts w:cs="Arial"/>
                <w:sz w:val="24"/>
              </w:rPr>
              <w:t>Voile</w:t>
            </w:r>
          </w:p>
        </w:tc>
        <w:tc>
          <w:tcPr>
            <w:tcW w:w="1838" w:type="dxa"/>
            <w:vAlign w:val="center"/>
          </w:tcPr>
          <w:p w14:paraId="16DC30B0" w14:textId="77777777" w:rsidR="003A3731" w:rsidRPr="003A3731" w:rsidRDefault="003A3731" w:rsidP="003A3731">
            <w:pPr>
              <w:spacing w:before="140" w:after="140"/>
              <w:jc w:val="center"/>
              <w:rPr>
                <w:rFonts w:cs="Arial"/>
                <w:sz w:val="24"/>
              </w:rPr>
            </w:pPr>
            <w:r w:rsidRPr="003A3731">
              <w:rPr>
                <w:rFonts w:cs="Arial"/>
                <w:sz w:val="24"/>
              </w:rPr>
              <w:t>120</w:t>
            </w:r>
          </w:p>
        </w:tc>
        <w:tc>
          <w:tcPr>
            <w:tcW w:w="2268" w:type="dxa"/>
            <w:vAlign w:val="center"/>
          </w:tcPr>
          <w:p w14:paraId="184481EB" w14:textId="77777777" w:rsidR="003A3731" w:rsidRPr="003A3731" w:rsidRDefault="003A3731" w:rsidP="003A3731">
            <w:pPr>
              <w:spacing w:before="140" w:after="140"/>
              <w:jc w:val="center"/>
              <w:rPr>
                <w:rFonts w:cs="Arial"/>
                <w:sz w:val="24"/>
              </w:rPr>
            </w:pPr>
            <w:r w:rsidRPr="003A3731">
              <w:rPr>
                <w:rFonts w:cs="Arial"/>
                <w:sz w:val="24"/>
              </w:rPr>
              <w:t>2500</w:t>
            </w:r>
          </w:p>
        </w:tc>
        <w:tc>
          <w:tcPr>
            <w:tcW w:w="2410" w:type="dxa"/>
            <w:vAlign w:val="center"/>
          </w:tcPr>
          <w:p w14:paraId="1738CDC5" w14:textId="77777777" w:rsidR="003A3731" w:rsidRPr="003A3731" w:rsidRDefault="003A3731" w:rsidP="003A3731">
            <w:pPr>
              <w:spacing w:before="140" w:after="140"/>
              <w:jc w:val="center"/>
              <w:rPr>
                <w:rFonts w:cs="Arial"/>
                <w:color w:val="FF0000"/>
                <w:sz w:val="24"/>
              </w:rPr>
            </w:pPr>
          </w:p>
        </w:tc>
      </w:tr>
      <w:tr w:rsidR="003A3731" w:rsidRPr="003A3731" w14:paraId="1E9AE622" w14:textId="77777777" w:rsidTr="003A3731">
        <w:tc>
          <w:tcPr>
            <w:tcW w:w="709" w:type="dxa"/>
            <w:vAlign w:val="center"/>
          </w:tcPr>
          <w:p w14:paraId="5C96589D" w14:textId="77777777" w:rsidR="003A3731" w:rsidRPr="003A3731" w:rsidRDefault="003A3731" w:rsidP="003A3731">
            <w:pPr>
              <w:spacing w:before="140" w:after="140"/>
              <w:jc w:val="center"/>
              <w:rPr>
                <w:rFonts w:cs="Arial"/>
                <w:color w:val="FF0000"/>
                <w:sz w:val="26"/>
                <w:szCs w:val="26"/>
              </w:rPr>
            </w:pPr>
            <w:proofErr w:type="gramStart"/>
            <w:r w:rsidRPr="003A3731">
              <w:rPr>
                <w:rFonts w:ascii="Cambria Math" w:hAnsi="Cambria Math" w:cs="Cambria Math"/>
                <w:sz w:val="26"/>
                <w:szCs w:val="26"/>
              </w:rPr>
              <w:t>⑫</w:t>
            </w:r>
            <w:proofErr w:type="gramEnd"/>
          </w:p>
        </w:tc>
        <w:tc>
          <w:tcPr>
            <w:tcW w:w="2131" w:type="dxa"/>
            <w:vAlign w:val="center"/>
          </w:tcPr>
          <w:p w14:paraId="0ED26ADC" w14:textId="77777777" w:rsidR="003A3731" w:rsidRPr="003A3731" w:rsidRDefault="003A3731" w:rsidP="003A3731">
            <w:pPr>
              <w:spacing w:before="140" w:after="140"/>
              <w:jc w:val="center"/>
              <w:rPr>
                <w:rFonts w:cs="Arial"/>
                <w:sz w:val="24"/>
              </w:rPr>
            </w:pPr>
            <w:r w:rsidRPr="003A3731">
              <w:rPr>
                <w:rFonts w:cs="Arial"/>
                <w:sz w:val="24"/>
              </w:rPr>
              <w:t xml:space="preserve">Digestat </w:t>
            </w:r>
          </w:p>
        </w:tc>
        <w:tc>
          <w:tcPr>
            <w:tcW w:w="1838" w:type="dxa"/>
            <w:vAlign w:val="center"/>
          </w:tcPr>
          <w:p w14:paraId="395A3C02" w14:textId="77777777" w:rsidR="003A3731" w:rsidRPr="003A3731" w:rsidRDefault="003A3731" w:rsidP="003A3731">
            <w:pPr>
              <w:spacing w:before="140" w:after="140"/>
              <w:jc w:val="center"/>
              <w:rPr>
                <w:rFonts w:cs="Arial"/>
                <w:sz w:val="24"/>
              </w:rPr>
            </w:pPr>
            <w:r w:rsidRPr="003A3731">
              <w:rPr>
                <w:rFonts w:cs="Arial"/>
                <w:sz w:val="24"/>
              </w:rPr>
              <w:t>4240</w:t>
            </w:r>
          </w:p>
        </w:tc>
        <w:tc>
          <w:tcPr>
            <w:tcW w:w="2268" w:type="dxa"/>
            <w:vAlign w:val="center"/>
          </w:tcPr>
          <w:p w14:paraId="55BCFA82" w14:textId="77777777" w:rsidR="003A3731" w:rsidRPr="003A3731" w:rsidRDefault="003A3731" w:rsidP="003A3731">
            <w:pPr>
              <w:spacing w:before="140" w:after="140"/>
              <w:jc w:val="center"/>
              <w:rPr>
                <w:rFonts w:cs="Arial"/>
                <w:sz w:val="24"/>
              </w:rPr>
            </w:pPr>
            <w:r w:rsidRPr="003A3731">
              <w:rPr>
                <w:rFonts w:cs="Arial"/>
                <w:sz w:val="24"/>
              </w:rPr>
              <w:t>1600</w:t>
            </w:r>
          </w:p>
        </w:tc>
        <w:tc>
          <w:tcPr>
            <w:tcW w:w="2410" w:type="dxa"/>
            <w:vAlign w:val="center"/>
          </w:tcPr>
          <w:p w14:paraId="4DE328A3" w14:textId="77777777" w:rsidR="003A3731" w:rsidRPr="003A3731" w:rsidRDefault="003A3731" w:rsidP="003A3731">
            <w:pPr>
              <w:spacing w:before="140" w:after="140"/>
              <w:jc w:val="center"/>
              <w:rPr>
                <w:rFonts w:cs="Arial"/>
                <w:color w:val="FF0000"/>
                <w:sz w:val="24"/>
              </w:rPr>
            </w:pPr>
          </w:p>
        </w:tc>
      </w:tr>
    </w:tbl>
    <w:p w14:paraId="377B75ED" w14:textId="77777777" w:rsidR="003A3731" w:rsidRPr="003A3731" w:rsidRDefault="003A3731" w:rsidP="003A3731">
      <w:pPr>
        <w:spacing w:after="120"/>
        <w:rPr>
          <w:rFonts w:eastAsia="Calibri"/>
          <w:b/>
          <w:bCs/>
          <w:sz w:val="14"/>
          <w:szCs w:val="14"/>
        </w:rPr>
      </w:pPr>
    </w:p>
    <w:p w14:paraId="3596AE05" w14:textId="77777777" w:rsidR="003A3731" w:rsidRDefault="003A3731">
      <w:pPr>
        <w:spacing w:after="0"/>
        <w:rPr>
          <w:b/>
          <w:sz w:val="28"/>
          <w:szCs w:val="28"/>
        </w:rPr>
      </w:pPr>
      <w:r>
        <w:rPr>
          <w:b/>
          <w:sz w:val="28"/>
          <w:szCs w:val="28"/>
        </w:rPr>
        <w:br w:type="page"/>
      </w:r>
    </w:p>
    <w:p w14:paraId="1667DB31" w14:textId="5C4DF401" w:rsidR="003A3731" w:rsidRPr="003A3731" w:rsidRDefault="003A3731" w:rsidP="003A3731">
      <w:pPr>
        <w:pBdr>
          <w:top w:val="single" w:sz="4" w:space="1" w:color="auto"/>
          <w:left w:val="single" w:sz="4" w:space="4" w:color="auto"/>
          <w:bottom w:val="single" w:sz="4" w:space="0" w:color="auto"/>
          <w:right w:val="single" w:sz="4" w:space="4" w:color="auto"/>
        </w:pBdr>
        <w:spacing w:after="100"/>
        <w:rPr>
          <w:b/>
          <w:sz w:val="28"/>
          <w:szCs w:val="28"/>
        </w:rPr>
      </w:pPr>
      <w:r w:rsidRPr="003A3731">
        <w:rPr>
          <w:b/>
          <w:sz w:val="28"/>
          <w:szCs w:val="28"/>
        </w:rPr>
        <w:lastRenderedPageBreak/>
        <w:t>DOCUMENT R</w:t>
      </w:r>
      <w:r w:rsidRPr="003A3731">
        <w:rPr>
          <w:rFonts w:cs="Arial"/>
          <w:b/>
          <w:sz w:val="28"/>
          <w:szCs w:val="28"/>
        </w:rPr>
        <w:t>É</w:t>
      </w:r>
      <w:r w:rsidRPr="003A3731">
        <w:rPr>
          <w:b/>
          <w:sz w:val="28"/>
          <w:szCs w:val="28"/>
        </w:rPr>
        <w:t>PONSES DRS3 – Descente de charges</w:t>
      </w:r>
    </w:p>
    <w:p w14:paraId="2950B554" w14:textId="77777777" w:rsidR="003A3731" w:rsidRPr="003A3731" w:rsidRDefault="003A3731" w:rsidP="003A3731">
      <w:pPr>
        <w:spacing w:after="0"/>
        <w:rPr>
          <w:rFonts w:eastAsia="Calibri"/>
          <w:b/>
          <w:bCs/>
          <w:sz w:val="2"/>
          <w:szCs w:val="2"/>
        </w:rPr>
      </w:pPr>
    </w:p>
    <w:tbl>
      <w:tblPr>
        <w:tblStyle w:val="Grilledutableau"/>
        <w:tblW w:w="10065" w:type="dxa"/>
        <w:tblInd w:w="-289" w:type="dxa"/>
        <w:tblLook w:val="04A0" w:firstRow="1" w:lastRow="0" w:firstColumn="1" w:lastColumn="0" w:noHBand="0" w:noVBand="1"/>
      </w:tblPr>
      <w:tblGrid>
        <w:gridCol w:w="529"/>
        <w:gridCol w:w="1711"/>
        <w:gridCol w:w="6284"/>
        <w:gridCol w:w="1541"/>
      </w:tblGrid>
      <w:tr w:rsidR="003A3731" w:rsidRPr="003A3731" w14:paraId="4069D030" w14:textId="77777777" w:rsidTr="003A3731">
        <w:tc>
          <w:tcPr>
            <w:tcW w:w="529" w:type="dxa"/>
            <w:vMerge w:val="restart"/>
            <w:tcBorders>
              <w:top w:val="nil"/>
              <w:left w:val="nil"/>
            </w:tcBorders>
            <w:shd w:val="clear" w:color="auto" w:fill="auto"/>
            <w:vAlign w:val="center"/>
          </w:tcPr>
          <w:p w14:paraId="184918C8" w14:textId="77777777" w:rsidR="003A3731" w:rsidRPr="003A3731" w:rsidRDefault="003A3731" w:rsidP="003A3731">
            <w:pPr>
              <w:spacing w:before="60" w:after="60" w:line="0" w:lineRule="atLeast"/>
              <w:jc w:val="center"/>
              <w:rPr>
                <w:b/>
                <w:bCs/>
                <w:szCs w:val="22"/>
              </w:rPr>
            </w:pPr>
          </w:p>
        </w:tc>
        <w:tc>
          <w:tcPr>
            <w:tcW w:w="9536" w:type="dxa"/>
            <w:gridSpan w:val="3"/>
            <w:shd w:val="clear" w:color="auto" w:fill="FFF2CC" w:themeFill="accent4" w:themeFillTint="33"/>
            <w:vAlign w:val="center"/>
          </w:tcPr>
          <w:p w14:paraId="47486C26" w14:textId="77777777" w:rsidR="003A3731" w:rsidRPr="003A3731" w:rsidRDefault="003A3731" w:rsidP="003A3731">
            <w:pPr>
              <w:spacing w:before="60" w:after="60" w:line="0" w:lineRule="atLeast"/>
              <w:ind w:left="-113" w:right="-113"/>
              <w:jc w:val="center"/>
              <w:rPr>
                <w:b/>
                <w:bCs/>
                <w:szCs w:val="22"/>
              </w:rPr>
            </w:pPr>
            <w:r w:rsidRPr="003A3731">
              <w:rPr>
                <w:b/>
                <w:bCs/>
                <w:szCs w:val="22"/>
              </w:rPr>
              <w:t>Charges Permanentes G</w:t>
            </w:r>
          </w:p>
        </w:tc>
      </w:tr>
      <w:tr w:rsidR="003A3731" w:rsidRPr="003A3731" w14:paraId="0296C02C" w14:textId="77777777" w:rsidTr="003A3731">
        <w:tc>
          <w:tcPr>
            <w:tcW w:w="529" w:type="dxa"/>
            <w:vMerge/>
            <w:tcBorders>
              <w:left w:val="nil"/>
            </w:tcBorders>
            <w:shd w:val="clear" w:color="auto" w:fill="auto"/>
            <w:vAlign w:val="center"/>
          </w:tcPr>
          <w:p w14:paraId="366487DF" w14:textId="77777777" w:rsidR="003A3731" w:rsidRPr="003A3731" w:rsidRDefault="003A3731" w:rsidP="003A3731">
            <w:pPr>
              <w:spacing w:before="60" w:after="60" w:line="0" w:lineRule="atLeast"/>
              <w:jc w:val="center"/>
              <w:rPr>
                <w:b/>
                <w:bCs/>
                <w:szCs w:val="22"/>
              </w:rPr>
            </w:pPr>
          </w:p>
        </w:tc>
        <w:tc>
          <w:tcPr>
            <w:tcW w:w="1711" w:type="dxa"/>
            <w:shd w:val="clear" w:color="auto" w:fill="FFF2CC" w:themeFill="accent4" w:themeFillTint="33"/>
            <w:vAlign w:val="center"/>
          </w:tcPr>
          <w:p w14:paraId="49BD45F6" w14:textId="77777777" w:rsidR="003A3731" w:rsidRPr="003A3731" w:rsidRDefault="003A3731" w:rsidP="003A3731">
            <w:pPr>
              <w:spacing w:before="60" w:after="60" w:line="0" w:lineRule="atLeast"/>
              <w:jc w:val="center"/>
              <w:rPr>
                <w:b/>
                <w:bCs/>
                <w:szCs w:val="22"/>
              </w:rPr>
            </w:pPr>
            <w:r w:rsidRPr="003A3731">
              <w:rPr>
                <w:b/>
                <w:bCs/>
                <w:szCs w:val="22"/>
              </w:rPr>
              <w:t>Désignation</w:t>
            </w:r>
          </w:p>
        </w:tc>
        <w:tc>
          <w:tcPr>
            <w:tcW w:w="6284" w:type="dxa"/>
            <w:shd w:val="clear" w:color="auto" w:fill="FFF2CC" w:themeFill="accent4" w:themeFillTint="33"/>
            <w:vAlign w:val="center"/>
          </w:tcPr>
          <w:p w14:paraId="7D31C0EF" w14:textId="77777777" w:rsidR="003A3731" w:rsidRPr="003A3731" w:rsidRDefault="003A3731" w:rsidP="003A3731">
            <w:pPr>
              <w:spacing w:before="60" w:after="60" w:line="0" w:lineRule="atLeast"/>
              <w:jc w:val="center"/>
              <w:rPr>
                <w:b/>
                <w:bCs/>
                <w:szCs w:val="22"/>
              </w:rPr>
            </w:pPr>
            <w:r w:rsidRPr="003A3731">
              <w:rPr>
                <w:b/>
                <w:bCs/>
                <w:szCs w:val="22"/>
              </w:rPr>
              <w:t>Photos</w:t>
            </w:r>
          </w:p>
        </w:tc>
        <w:tc>
          <w:tcPr>
            <w:tcW w:w="1541" w:type="dxa"/>
            <w:shd w:val="clear" w:color="auto" w:fill="FFF2CC" w:themeFill="accent4" w:themeFillTint="33"/>
          </w:tcPr>
          <w:p w14:paraId="78C39778" w14:textId="77777777" w:rsidR="003A3731" w:rsidRPr="003A3731" w:rsidRDefault="003A3731" w:rsidP="003A3731">
            <w:pPr>
              <w:spacing w:before="60" w:after="60" w:line="0" w:lineRule="atLeast"/>
              <w:ind w:left="-113" w:right="-113"/>
              <w:jc w:val="center"/>
              <w:rPr>
                <w:b/>
                <w:bCs/>
                <w:szCs w:val="22"/>
              </w:rPr>
            </w:pPr>
            <w:r w:rsidRPr="003A3731">
              <w:rPr>
                <w:b/>
                <w:bCs/>
                <w:szCs w:val="22"/>
              </w:rPr>
              <w:t xml:space="preserve">Masse </w:t>
            </w:r>
            <w:proofErr w:type="gramStart"/>
            <w:r w:rsidRPr="003A3731">
              <w:rPr>
                <w:szCs w:val="22"/>
              </w:rPr>
              <w:t>[ kg</w:t>
            </w:r>
            <w:proofErr w:type="gramEnd"/>
            <w:r w:rsidRPr="003A3731">
              <w:rPr>
                <w:szCs w:val="22"/>
              </w:rPr>
              <w:t xml:space="preserve"> ]</w:t>
            </w:r>
          </w:p>
        </w:tc>
      </w:tr>
      <w:tr w:rsidR="003A3731" w:rsidRPr="003A3731" w14:paraId="1E1BEFD1" w14:textId="77777777" w:rsidTr="003A3731">
        <w:trPr>
          <w:trHeight w:val="1143"/>
        </w:trPr>
        <w:tc>
          <w:tcPr>
            <w:tcW w:w="529" w:type="dxa"/>
            <w:vAlign w:val="center"/>
          </w:tcPr>
          <w:p w14:paraId="6C5708E9" w14:textId="77777777" w:rsidR="003A3731" w:rsidRPr="003A3731" w:rsidRDefault="003A3731" w:rsidP="003A3731">
            <w:pPr>
              <w:spacing w:after="0"/>
              <w:jc w:val="center"/>
              <w:rPr>
                <w:rFonts w:cs="Arial"/>
                <w:sz w:val="26"/>
                <w:szCs w:val="26"/>
              </w:rPr>
            </w:pPr>
            <w:proofErr w:type="gramStart"/>
            <w:r w:rsidRPr="003A3731">
              <w:rPr>
                <w:rFonts w:ascii="Cambria Math" w:hAnsi="Cambria Math" w:cs="Cambria Math"/>
                <w:sz w:val="26"/>
                <w:szCs w:val="26"/>
              </w:rPr>
              <w:t>①</w:t>
            </w:r>
            <w:proofErr w:type="gramEnd"/>
          </w:p>
        </w:tc>
        <w:tc>
          <w:tcPr>
            <w:tcW w:w="1711" w:type="dxa"/>
            <w:vAlign w:val="center"/>
          </w:tcPr>
          <w:p w14:paraId="61FDC3F0" w14:textId="77777777" w:rsidR="003A3731" w:rsidRPr="003A3731" w:rsidRDefault="003A3731" w:rsidP="003A3731">
            <w:pPr>
              <w:spacing w:after="0"/>
              <w:jc w:val="center"/>
              <w:rPr>
                <w:rFonts w:cs="Arial"/>
                <w:sz w:val="24"/>
              </w:rPr>
            </w:pPr>
            <w:r w:rsidRPr="003A3731">
              <w:rPr>
                <w:rFonts w:cs="Arial"/>
                <w:sz w:val="24"/>
              </w:rPr>
              <w:t>Polystyrène XPS (périphérique)</w:t>
            </w:r>
          </w:p>
        </w:tc>
        <w:tc>
          <w:tcPr>
            <w:tcW w:w="6284" w:type="dxa"/>
            <w:vMerge w:val="restart"/>
            <w:shd w:val="clear" w:color="auto" w:fill="auto"/>
          </w:tcPr>
          <w:p w14:paraId="5F52B151" w14:textId="77777777" w:rsidR="003A3731" w:rsidRPr="003A3731" w:rsidRDefault="003A3731" w:rsidP="003A3731">
            <w:pPr>
              <w:spacing w:after="0"/>
              <w:ind w:left="-113" w:right="-113"/>
              <w:jc w:val="center"/>
              <w:rPr>
                <w:rFonts w:cs="Arial"/>
                <w:sz w:val="24"/>
              </w:rPr>
            </w:pPr>
            <w:r w:rsidRPr="003A3731">
              <w:rPr>
                <w:rFonts w:cs="Arial"/>
                <w:noProof/>
                <w:sz w:val="14"/>
                <w:szCs w:val="14"/>
                <w:lang w:eastAsia="fr-FR"/>
              </w:rPr>
              <w:drawing>
                <wp:inline distT="0" distB="0" distL="0" distR="0" wp14:anchorId="4A7BB21B" wp14:editId="066C84B6">
                  <wp:extent cx="2391085" cy="1188000"/>
                  <wp:effectExtent l="0" t="0" r="0" b="0"/>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3">
                            <a:extLst>
                              <a:ext uri="{28A0092B-C50C-407E-A947-70E740481C1C}">
                                <a14:useLocalDpi xmlns:a14="http://schemas.microsoft.com/office/drawing/2010/main" val="0"/>
                              </a:ext>
                            </a:extLst>
                          </a:blip>
                          <a:srcRect l="9041" t="12901" r="4079" b="10393"/>
                          <a:stretch/>
                        </pic:blipFill>
                        <pic:spPr bwMode="auto">
                          <a:xfrm>
                            <a:off x="0" y="0"/>
                            <a:ext cx="2391085" cy="1188000"/>
                          </a:xfrm>
                          <a:prstGeom prst="rect">
                            <a:avLst/>
                          </a:prstGeom>
                          <a:noFill/>
                          <a:ln>
                            <a:noFill/>
                          </a:ln>
                          <a:extLst>
                            <a:ext uri="{53640926-AAD7-44D8-BBD7-CCE9431645EC}">
                              <a14:shadowObscured xmlns:a14="http://schemas.microsoft.com/office/drawing/2010/main"/>
                            </a:ext>
                          </a:extLst>
                        </pic:spPr>
                      </pic:pic>
                    </a:graphicData>
                  </a:graphic>
                </wp:inline>
              </w:drawing>
            </w:r>
            <w:r w:rsidRPr="003A3731">
              <w:rPr>
                <w:rFonts w:cs="Arial"/>
                <w:sz w:val="10"/>
                <w:szCs w:val="10"/>
              </w:rPr>
              <w:t xml:space="preserve"> </w:t>
            </w:r>
            <w:r w:rsidRPr="003A3731">
              <w:rPr>
                <w:rFonts w:cs="Arial"/>
                <w:noProof/>
                <w:sz w:val="24"/>
                <w:lang w:eastAsia="fr-FR"/>
              </w:rPr>
              <w:drawing>
                <wp:inline distT="0" distB="0" distL="0" distR="0" wp14:anchorId="0C2BF7DD" wp14:editId="0DD0802D">
                  <wp:extent cx="1577340" cy="1577340"/>
                  <wp:effectExtent l="0" t="0" r="3810" b="3810"/>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78338" cy="1578338"/>
                          </a:xfrm>
                          <a:prstGeom prst="rect">
                            <a:avLst/>
                          </a:prstGeom>
                          <a:noFill/>
                          <a:ln>
                            <a:noFill/>
                          </a:ln>
                        </pic:spPr>
                      </pic:pic>
                    </a:graphicData>
                  </a:graphic>
                </wp:inline>
              </w:drawing>
            </w:r>
          </w:p>
        </w:tc>
        <w:tc>
          <w:tcPr>
            <w:tcW w:w="1541" w:type="dxa"/>
            <w:vAlign w:val="center"/>
          </w:tcPr>
          <w:p w14:paraId="0269562F" w14:textId="77777777" w:rsidR="003A3731" w:rsidRPr="003A3731" w:rsidRDefault="003A3731" w:rsidP="003A3731">
            <w:pPr>
              <w:spacing w:after="0"/>
              <w:jc w:val="center"/>
              <w:rPr>
                <w:rFonts w:cs="Arial"/>
                <w:sz w:val="24"/>
              </w:rPr>
            </w:pPr>
            <w:r w:rsidRPr="003A3731">
              <w:rPr>
                <w:rFonts w:cs="Arial"/>
                <w:sz w:val="24"/>
              </w:rPr>
              <w:t>5400</w:t>
            </w:r>
          </w:p>
        </w:tc>
      </w:tr>
      <w:tr w:rsidR="003A3731" w:rsidRPr="003A3731" w14:paraId="202E0FB2" w14:textId="77777777" w:rsidTr="003A3731">
        <w:tc>
          <w:tcPr>
            <w:tcW w:w="529" w:type="dxa"/>
            <w:vAlign w:val="center"/>
          </w:tcPr>
          <w:p w14:paraId="30CBD4E2" w14:textId="77777777" w:rsidR="003A3731" w:rsidRPr="003A3731" w:rsidRDefault="003A3731" w:rsidP="003A3731">
            <w:pPr>
              <w:spacing w:after="0"/>
              <w:jc w:val="center"/>
              <w:rPr>
                <w:rFonts w:cs="Arial"/>
                <w:sz w:val="26"/>
                <w:szCs w:val="26"/>
              </w:rPr>
            </w:pPr>
            <w:proofErr w:type="gramStart"/>
            <w:r w:rsidRPr="003A3731">
              <w:rPr>
                <w:rFonts w:ascii="Cambria Math" w:hAnsi="Cambria Math" w:cs="Cambria Math"/>
                <w:sz w:val="26"/>
                <w:szCs w:val="26"/>
              </w:rPr>
              <w:t>②</w:t>
            </w:r>
            <w:proofErr w:type="gramEnd"/>
          </w:p>
        </w:tc>
        <w:tc>
          <w:tcPr>
            <w:tcW w:w="1711" w:type="dxa"/>
            <w:vAlign w:val="center"/>
          </w:tcPr>
          <w:p w14:paraId="16B2B62D" w14:textId="77777777" w:rsidR="003A3731" w:rsidRPr="003A3731" w:rsidRDefault="003A3731" w:rsidP="003A3731">
            <w:pPr>
              <w:spacing w:after="0"/>
              <w:jc w:val="center"/>
              <w:rPr>
                <w:rFonts w:cs="Arial"/>
                <w:sz w:val="24"/>
              </w:rPr>
            </w:pPr>
            <w:r w:rsidRPr="003A3731">
              <w:rPr>
                <w:rFonts w:cs="Arial"/>
                <w:sz w:val="24"/>
              </w:rPr>
              <w:t>Verre cellulaire (en sous face)</w:t>
            </w:r>
          </w:p>
        </w:tc>
        <w:tc>
          <w:tcPr>
            <w:tcW w:w="6284" w:type="dxa"/>
            <w:vMerge/>
            <w:shd w:val="clear" w:color="auto" w:fill="auto"/>
          </w:tcPr>
          <w:p w14:paraId="6103882E" w14:textId="77777777" w:rsidR="003A3731" w:rsidRPr="003A3731" w:rsidRDefault="003A3731" w:rsidP="003A3731">
            <w:pPr>
              <w:spacing w:after="0"/>
              <w:jc w:val="both"/>
              <w:rPr>
                <w:rFonts w:cs="Arial"/>
                <w:sz w:val="24"/>
              </w:rPr>
            </w:pPr>
          </w:p>
        </w:tc>
        <w:tc>
          <w:tcPr>
            <w:tcW w:w="1541" w:type="dxa"/>
            <w:vAlign w:val="center"/>
          </w:tcPr>
          <w:p w14:paraId="5F8C3084" w14:textId="77777777" w:rsidR="003A3731" w:rsidRPr="003A3731" w:rsidRDefault="003A3731" w:rsidP="003A3731">
            <w:pPr>
              <w:spacing w:after="0"/>
              <w:jc w:val="center"/>
              <w:rPr>
                <w:rFonts w:cs="Arial"/>
                <w:sz w:val="24"/>
              </w:rPr>
            </w:pPr>
            <w:r w:rsidRPr="003A3731">
              <w:rPr>
                <w:rFonts w:cs="Arial"/>
                <w:sz w:val="24"/>
              </w:rPr>
              <w:t>24 000</w:t>
            </w:r>
          </w:p>
        </w:tc>
      </w:tr>
      <w:tr w:rsidR="003A3731" w:rsidRPr="003A3731" w14:paraId="34DE308F" w14:textId="77777777" w:rsidTr="003A3731">
        <w:trPr>
          <w:trHeight w:val="1051"/>
        </w:trPr>
        <w:tc>
          <w:tcPr>
            <w:tcW w:w="529" w:type="dxa"/>
            <w:vAlign w:val="center"/>
          </w:tcPr>
          <w:p w14:paraId="221CEE0B" w14:textId="77777777" w:rsidR="003A3731" w:rsidRPr="003A3731" w:rsidRDefault="003A3731" w:rsidP="003A3731">
            <w:pPr>
              <w:spacing w:after="0"/>
              <w:jc w:val="center"/>
              <w:rPr>
                <w:rFonts w:cs="Arial"/>
                <w:sz w:val="26"/>
                <w:szCs w:val="26"/>
              </w:rPr>
            </w:pPr>
            <w:proofErr w:type="gramStart"/>
            <w:r w:rsidRPr="003A3731">
              <w:rPr>
                <w:rFonts w:ascii="Cambria Math" w:hAnsi="Cambria Math" w:cs="Cambria Math"/>
                <w:sz w:val="26"/>
                <w:szCs w:val="26"/>
              </w:rPr>
              <w:t>③</w:t>
            </w:r>
            <w:proofErr w:type="gramEnd"/>
          </w:p>
        </w:tc>
        <w:tc>
          <w:tcPr>
            <w:tcW w:w="1711" w:type="dxa"/>
            <w:vAlign w:val="center"/>
          </w:tcPr>
          <w:p w14:paraId="4AE4CF52" w14:textId="77777777" w:rsidR="003A3731" w:rsidRPr="003A3731" w:rsidRDefault="003A3731" w:rsidP="003A3731">
            <w:pPr>
              <w:spacing w:after="0"/>
              <w:jc w:val="center"/>
              <w:rPr>
                <w:rFonts w:cs="Arial"/>
                <w:sz w:val="24"/>
              </w:rPr>
            </w:pPr>
            <w:r w:rsidRPr="003A3731">
              <w:rPr>
                <w:rFonts w:cs="Arial"/>
                <w:sz w:val="24"/>
              </w:rPr>
              <w:t>Radier</w:t>
            </w:r>
          </w:p>
        </w:tc>
        <w:tc>
          <w:tcPr>
            <w:tcW w:w="6284" w:type="dxa"/>
            <w:vMerge w:val="restart"/>
            <w:shd w:val="clear" w:color="auto" w:fill="auto"/>
          </w:tcPr>
          <w:p w14:paraId="46F266E3" w14:textId="77777777" w:rsidR="003A3731" w:rsidRPr="003A3731" w:rsidRDefault="003A3731" w:rsidP="003A3731">
            <w:pPr>
              <w:spacing w:after="0"/>
              <w:ind w:left="-113" w:right="-113"/>
              <w:jc w:val="center"/>
              <w:rPr>
                <w:rFonts w:cs="Arial"/>
                <w:sz w:val="24"/>
              </w:rPr>
            </w:pPr>
            <w:r w:rsidRPr="003A3731">
              <w:rPr>
                <w:rFonts w:cs="Arial"/>
                <w:noProof/>
                <w:sz w:val="24"/>
                <w:lang w:eastAsia="fr-FR"/>
              </w:rPr>
              <w:drawing>
                <wp:inline distT="0" distB="0" distL="0" distR="0" wp14:anchorId="12D1FC3E" wp14:editId="1CC68B5A">
                  <wp:extent cx="2196000" cy="1236036"/>
                  <wp:effectExtent l="0" t="0" r="0" b="2540"/>
                  <wp:docPr id="2484" name="Image 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96000" cy="1236036"/>
                          </a:xfrm>
                          <a:prstGeom prst="rect">
                            <a:avLst/>
                          </a:prstGeom>
                          <a:noFill/>
                          <a:ln>
                            <a:noFill/>
                          </a:ln>
                        </pic:spPr>
                      </pic:pic>
                    </a:graphicData>
                  </a:graphic>
                </wp:inline>
              </w:drawing>
            </w:r>
          </w:p>
        </w:tc>
        <w:tc>
          <w:tcPr>
            <w:tcW w:w="1541" w:type="dxa"/>
            <w:vAlign w:val="center"/>
          </w:tcPr>
          <w:p w14:paraId="5C61F418" w14:textId="77777777" w:rsidR="003A3731" w:rsidRPr="003A3731" w:rsidRDefault="003A3731" w:rsidP="003A3731">
            <w:pPr>
              <w:spacing w:after="0"/>
              <w:jc w:val="center"/>
              <w:rPr>
                <w:rFonts w:cs="Arial"/>
                <w:sz w:val="24"/>
              </w:rPr>
            </w:pPr>
            <w:r w:rsidRPr="003A3731">
              <w:rPr>
                <w:rFonts w:cs="Arial"/>
                <w:sz w:val="24"/>
              </w:rPr>
              <w:t>1 102 000</w:t>
            </w:r>
          </w:p>
        </w:tc>
      </w:tr>
      <w:tr w:rsidR="003A3731" w:rsidRPr="003A3731" w14:paraId="2E568BED" w14:textId="77777777" w:rsidTr="003A3731">
        <w:tc>
          <w:tcPr>
            <w:tcW w:w="529" w:type="dxa"/>
            <w:vAlign w:val="center"/>
          </w:tcPr>
          <w:p w14:paraId="4AF9B0BF" w14:textId="77777777" w:rsidR="003A3731" w:rsidRPr="003A3731" w:rsidRDefault="003A3731" w:rsidP="003A3731">
            <w:pPr>
              <w:spacing w:after="0"/>
              <w:jc w:val="center"/>
              <w:rPr>
                <w:rFonts w:cs="Arial"/>
                <w:sz w:val="26"/>
                <w:szCs w:val="26"/>
              </w:rPr>
            </w:pPr>
            <w:proofErr w:type="gramStart"/>
            <w:r w:rsidRPr="003A3731">
              <w:rPr>
                <w:rFonts w:ascii="Cambria Math" w:hAnsi="Cambria Math" w:cs="Cambria Math"/>
                <w:sz w:val="26"/>
                <w:szCs w:val="26"/>
              </w:rPr>
              <w:t>④</w:t>
            </w:r>
            <w:proofErr w:type="gramEnd"/>
          </w:p>
        </w:tc>
        <w:tc>
          <w:tcPr>
            <w:tcW w:w="1711" w:type="dxa"/>
            <w:vAlign w:val="center"/>
          </w:tcPr>
          <w:p w14:paraId="67FE5E36" w14:textId="77777777" w:rsidR="003A3731" w:rsidRPr="003A3731" w:rsidRDefault="003A3731" w:rsidP="003A3731">
            <w:pPr>
              <w:spacing w:after="0"/>
              <w:jc w:val="center"/>
              <w:rPr>
                <w:rFonts w:cs="Arial"/>
                <w:sz w:val="24"/>
              </w:rPr>
            </w:pPr>
            <w:r w:rsidRPr="003A3731">
              <w:rPr>
                <w:rFonts w:cs="Arial"/>
                <w:sz w:val="24"/>
              </w:rPr>
              <w:t>Voile</w:t>
            </w:r>
          </w:p>
        </w:tc>
        <w:tc>
          <w:tcPr>
            <w:tcW w:w="6284" w:type="dxa"/>
            <w:vMerge/>
            <w:shd w:val="clear" w:color="auto" w:fill="auto"/>
          </w:tcPr>
          <w:p w14:paraId="24711AC1" w14:textId="77777777" w:rsidR="003A3731" w:rsidRPr="003A3731" w:rsidRDefault="003A3731" w:rsidP="003A3731">
            <w:pPr>
              <w:spacing w:after="0"/>
              <w:jc w:val="center"/>
              <w:rPr>
                <w:rFonts w:cs="Arial"/>
                <w:sz w:val="24"/>
              </w:rPr>
            </w:pPr>
          </w:p>
        </w:tc>
        <w:tc>
          <w:tcPr>
            <w:tcW w:w="1541" w:type="dxa"/>
            <w:vAlign w:val="center"/>
          </w:tcPr>
          <w:p w14:paraId="221C2F7D" w14:textId="77777777" w:rsidR="003A3731" w:rsidRPr="003A3731" w:rsidRDefault="003A3731" w:rsidP="003A3731">
            <w:pPr>
              <w:spacing w:after="0"/>
              <w:jc w:val="center"/>
              <w:rPr>
                <w:rFonts w:cs="Arial"/>
                <w:sz w:val="24"/>
              </w:rPr>
            </w:pPr>
            <w:r w:rsidRPr="003A3731">
              <w:rPr>
                <w:rFonts w:cs="Arial"/>
                <w:sz w:val="24"/>
              </w:rPr>
              <w:t>300 900</w:t>
            </w:r>
          </w:p>
        </w:tc>
      </w:tr>
      <w:tr w:rsidR="003A3731" w:rsidRPr="003A3731" w14:paraId="1BA5ED9F" w14:textId="77777777" w:rsidTr="003A3731">
        <w:tc>
          <w:tcPr>
            <w:tcW w:w="529" w:type="dxa"/>
            <w:vAlign w:val="center"/>
          </w:tcPr>
          <w:p w14:paraId="4942E1CF" w14:textId="77777777" w:rsidR="003A3731" w:rsidRPr="003A3731" w:rsidRDefault="003A3731" w:rsidP="003A3731">
            <w:pPr>
              <w:spacing w:after="0"/>
              <w:jc w:val="center"/>
              <w:rPr>
                <w:rFonts w:cs="Arial"/>
                <w:sz w:val="26"/>
                <w:szCs w:val="26"/>
              </w:rPr>
            </w:pPr>
            <w:proofErr w:type="gramStart"/>
            <w:r w:rsidRPr="003A3731">
              <w:rPr>
                <w:rFonts w:ascii="Cambria Math" w:hAnsi="Cambria Math" w:cs="Cambria Math"/>
                <w:sz w:val="26"/>
                <w:szCs w:val="26"/>
              </w:rPr>
              <w:t>⑤</w:t>
            </w:r>
            <w:proofErr w:type="gramEnd"/>
          </w:p>
        </w:tc>
        <w:tc>
          <w:tcPr>
            <w:tcW w:w="1711" w:type="dxa"/>
            <w:vAlign w:val="center"/>
          </w:tcPr>
          <w:p w14:paraId="25DD8C75" w14:textId="77777777" w:rsidR="003A3731" w:rsidRPr="003A3731" w:rsidRDefault="003A3731" w:rsidP="003A3731">
            <w:pPr>
              <w:spacing w:after="0"/>
              <w:jc w:val="center"/>
              <w:rPr>
                <w:rFonts w:cs="Arial"/>
                <w:sz w:val="24"/>
              </w:rPr>
            </w:pPr>
            <w:r w:rsidRPr="003A3731">
              <w:rPr>
                <w:rFonts w:cs="Arial"/>
                <w:sz w:val="24"/>
              </w:rPr>
              <w:t>Bardage aluminium de profil 20/125 de couleur verte avec support</w:t>
            </w:r>
          </w:p>
        </w:tc>
        <w:tc>
          <w:tcPr>
            <w:tcW w:w="6284" w:type="dxa"/>
            <w:shd w:val="clear" w:color="auto" w:fill="auto"/>
          </w:tcPr>
          <w:p w14:paraId="3F621834" w14:textId="77777777" w:rsidR="003A3731" w:rsidRPr="003A3731" w:rsidRDefault="003A3731" w:rsidP="003A3731">
            <w:pPr>
              <w:spacing w:after="0"/>
              <w:ind w:left="-113" w:right="-113"/>
              <w:jc w:val="center"/>
              <w:rPr>
                <w:rFonts w:cs="Arial"/>
                <w:sz w:val="24"/>
              </w:rPr>
            </w:pPr>
            <w:r w:rsidRPr="003A3731">
              <w:rPr>
                <w:rFonts w:cs="Arial"/>
                <w:noProof/>
                <w:sz w:val="24"/>
                <w:lang w:eastAsia="fr-FR"/>
              </w:rPr>
              <w:drawing>
                <wp:inline distT="0" distB="0" distL="0" distR="0" wp14:anchorId="07DCB159" wp14:editId="388C58E8">
                  <wp:extent cx="3917159" cy="1116000"/>
                  <wp:effectExtent l="0" t="0" r="7620" b="8255"/>
                  <wp:docPr id="2803" name="Image 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861" t="12248" r="37839" b="37247"/>
                          <a:stretch/>
                        </pic:blipFill>
                        <pic:spPr bwMode="auto">
                          <a:xfrm>
                            <a:off x="0" y="0"/>
                            <a:ext cx="3917159" cy="1116000"/>
                          </a:xfrm>
                          <a:prstGeom prst="rect">
                            <a:avLst/>
                          </a:prstGeom>
                          <a:ln>
                            <a:noFill/>
                          </a:ln>
                          <a:extLst>
                            <a:ext uri="{53640926-AAD7-44D8-BBD7-CCE9431645EC}">
                              <a14:shadowObscured xmlns:a14="http://schemas.microsoft.com/office/drawing/2010/main"/>
                            </a:ext>
                          </a:extLst>
                        </pic:spPr>
                      </pic:pic>
                    </a:graphicData>
                  </a:graphic>
                </wp:inline>
              </w:drawing>
            </w:r>
          </w:p>
        </w:tc>
        <w:tc>
          <w:tcPr>
            <w:tcW w:w="1541" w:type="dxa"/>
            <w:vAlign w:val="center"/>
          </w:tcPr>
          <w:p w14:paraId="31476978" w14:textId="77777777" w:rsidR="003A3731" w:rsidRPr="003A3731" w:rsidRDefault="003A3731" w:rsidP="003A3731">
            <w:pPr>
              <w:spacing w:after="0"/>
              <w:jc w:val="center"/>
              <w:rPr>
                <w:rFonts w:cs="Arial"/>
                <w:sz w:val="24"/>
              </w:rPr>
            </w:pPr>
            <w:r w:rsidRPr="003A3731">
              <w:rPr>
                <w:rFonts w:cs="Arial"/>
                <w:sz w:val="24"/>
                <w:lang w:val="en-US"/>
              </w:rPr>
              <w:t>800</w:t>
            </w:r>
          </w:p>
        </w:tc>
      </w:tr>
      <w:tr w:rsidR="003A3731" w:rsidRPr="003A3731" w14:paraId="641480B5" w14:textId="77777777" w:rsidTr="003A3731">
        <w:tc>
          <w:tcPr>
            <w:tcW w:w="529" w:type="dxa"/>
            <w:vAlign w:val="center"/>
          </w:tcPr>
          <w:p w14:paraId="4799BC1C" w14:textId="77777777" w:rsidR="003A3731" w:rsidRPr="003A3731" w:rsidRDefault="003A3731" w:rsidP="003A3731">
            <w:pPr>
              <w:spacing w:after="0"/>
              <w:jc w:val="center"/>
              <w:rPr>
                <w:rFonts w:cs="Arial"/>
                <w:sz w:val="26"/>
                <w:szCs w:val="26"/>
              </w:rPr>
            </w:pPr>
            <w:proofErr w:type="gramStart"/>
            <w:r w:rsidRPr="003A3731">
              <w:rPr>
                <w:rFonts w:ascii="Cambria Math" w:hAnsi="Cambria Math" w:cs="Cambria Math"/>
                <w:sz w:val="26"/>
                <w:szCs w:val="26"/>
              </w:rPr>
              <w:t>⑥</w:t>
            </w:r>
            <w:proofErr w:type="gramEnd"/>
          </w:p>
        </w:tc>
        <w:tc>
          <w:tcPr>
            <w:tcW w:w="1711" w:type="dxa"/>
            <w:vAlign w:val="center"/>
          </w:tcPr>
          <w:p w14:paraId="6FD265B8" w14:textId="77777777" w:rsidR="003A3731" w:rsidRPr="003A3731" w:rsidRDefault="003A3731" w:rsidP="003A3731">
            <w:pPr>
              <w:spacing w:after="0"/>
              <w:jc w:val="center"/>
              <w:rPr>
                <w:rFonts w:cs="Arial"/>
                <w:sz w:val="24"/>
              </w:rPr>
            </w:pPr>
            <w:r w:rsidRPr="003A3731">
              <w:rPr>
                <w:rFonts w:cs="Arial"/>
                <w:sz w:val="24"/>
              </w:rPr>
              <w:t>Double-membrane souple</w:t>
            </w:r>
          </w:p>
        </w:tc>
        <w:tc>
          <w:tcPr>
            <w:tcW w:w="6284" w:type="dxa"/>
            <w:shd w:val="clear" w:color="auto" w:fill="auto"/>
          </w:tcPr>
          <w:p w14:paraId="75954518" w14:textId="77777777" w:rsidR="003A3731" w:rsidRPr="003A3731" w:rsidRDefault="003A3731" w:rsidP="003A3731">
            <w:pPr>
              <w:spacing w:after="0"/>
              <w:jc w:val="center"/>
              <w:rPr>
                <w:rFonts w:cs="Arial"/>
                <w:noProof/>
                <w:sz w:val="24"/>
                <w:lang w:eastAsia="fr-FR"/>
              </w:rPr>
            </w:pPr>
            <w:r w:rsidRPr="003A3731">
              <w:rPr>
                <w:rFonts w:cs="Arial"/>
                <w:noProof/>
                <w:sz w:val="24"/>
                <w:lang w:eastAsia="fr-FR"/>
              </w:rPr>
              <w:drawing>
                <wp:inline distT="0" distB="0" distL="0" distR="0" wp14:anchorId="7B3B913F" wp14:editId="37401D57">
                  <wp:extent cx="2691194" cy="1512000"/>
                  <wp:effectExtent l="0" t="0" r="0" b="0"/>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91194" cy="1512000"/>
                          </a:xfrm>
                          <a:prstGeom prst="rect">
                            <a:avLst/>
                          </a:prstGeom>
                          <a:noFill/>
                          <a:ln>
                            <a:noFill/>
                          </a:ln>
                        </pic:spPr>
                      </pic:pic>
                    </a:graphicData>
                  </a:graphic>
                </wp:inline>
              </w:drawing>
            </w:r>
          </w:p>
        </w:tc>
        <w:tc>
          <w:tcPr>
            <w:tcW w:w="1541" w:type="dxa"/>
            <w:vAlign w:val="center"/>
          </w:tcPr>
          <w:p w14:paraId="7A88904B" w14:textId="77777777" w:rsidR="003A3731" w:rsidRPr="003A3731" w:rsidRDefault="003A3731" w:rsidP="003A3731">
            <w:pPr>
              <w:spacing w:after="0"/>
              <w:jc w:val="center"/>
              <w:rPr>
                <w:rFonts w:cs="Arial"/>
                <w:sz w:val="24"/>
                <w:lang w:val="en-US"/>
              </w:rPr>
            </w:pPr>
            <w:r w:rsidRPr="003A3731">
              <w:rPr>
                <w:rFonts w:cs="Arial"/>
                <w:sz w:val="24"/>
                <w:lang w:val="en-US"/>
              </w:rPr>
              <w:t>680</w:t>
            </w:r>
          </w:p>
        </w:tc>
      </w:tr>
      <w:tr w:rsidR="003A3731" w:rsidRPr="003A3731" w14:paraId="67DF01E4" w14:textId="77777777" w:rsidTr="003A3731">
        <w:trPr>
          <w:trHeight w:val="1105"/>
        </w:trPr>
        <w:tc>
          <w:tcPr>
            <w:tcW w:w="529" w:type="dxa"/>
            <w:vAlign w:val="center"/>
          </w:tcPr>
          <w:p w14:paraId="019A9C83" w14:textId="77777777" w:rsidR="003A3731" w:rsidRPr="003A3731" w:rsidRDefault="003A3731" w:rsidP="003A3731">
            <w:pPr>
              <w:spacing w:after="0"/>
              <w:jc w:val="center"/>
              <w:rPr>
                <w:rFonts w:cs="Arial"/>
                <w:sz w:val="26"/>
                <w:szCs w:val="26"/>
              </w:rPr>
            </w:pPr>
            <w:proofErr w:type="gramStart"/>
            <w:r w:rsidRPr="003A3731">
              <w:rPr>
                <w:rFonts w:ascii="Cambria Math" w:hAnsi="Cambria Math" w:cs="Cambria Math"/>
                <w:sz w:val="26"/>
                <w:szCs w:val="26"/>
              </w:rPr>
              <w:t>⑦</w:t>
            </w:r>
            <w:proofErr w:type="gramEnd"/>
          </w:p>
        </w:tc>
        <w:tc>
          <w:tcPr>
            <w:tcW w:w="1711" w:type="dxa"/>
            <w:vAlign w:val="center"/>
          </w:tcPr>
          <w:p w14:paraId="237311A0" w14:textId="77777777" w:rsidR="003A3731" w:rsidRPr="003A3731" w:rsidRDefault="003A3731" w:rsidP="003A3731">
            <w:pPr>
              <w:spacing w:after="0"/>
              <w:jc w:val="center"/>
              <w:rPr>
                <w:rFonts w:cs="Arial"/>
                <w:sz w:val="24"/>
              </w:rPr>
            </w:pPr>
            <w:r w:rsidRPr="003A3731">
              <w:rPr>
                <w:rFonts w:cs="Arial"/>
                <w:sz w:val="24"/>
              </w:rPr>
              <w:t>Filet principal et secondaire</w:t>
            </w:r>
          </w:p>
        </w:tc>
        <w:tc>
          <w:tcPr>
            <w:tcW w:w="6284" w:type="dxa"/>
            <w:vMerge w:val="restart"/>
            <w:shd w:val="clear" w:color="auto" w:fill="auto"/>
          </w:tcPr>
          <w:p w14:paraId="1077FE45" w14:textId="77777777" w:rsidR="003A3731" w:rsidRPr="003A3731" w:rsidRDefault="003A3731" w:rsidP="003A3731">
            <w:pPr>
              <w:spacing w:after="0"/>
              <w:jc w:val="center"/>
              <w:rPr>
                <w:rFonts w:cs="Arial"/>
                <w:noProof/>
                <w:sz w:val="24"/>
                <w:lang w:eastAsia="fr-FR"/>
              </w:rPr>
            </w:pPr>
            <w:r w:rsidRPr="003A3731">
              <w:rPr>
                <w:rFonts w:cs="Arial"/>
                <w:noProof/>
                <w:sz w:val="24"/>
                <w:lang w:eastAsia="fr-FR"/>
              </w:rPr>
              <w:drawing>
                <wp:inline distT="0" distB="0" distL="0" distR="0" wp14:anchorId="31B26B66" wp14:editId="24CEE4E6">
                  <wp:extent cx="2214730" cy="1440000"/>
                  <wp:effectExtent l="0" t="0" r="0" b="8255"/>
                  <wp:docPr id="2485" name="Image 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14730" cy="1440000"/>
                          </a:xfrm>
                          <a:prstGeom prst="rect">
                            <a:avLst/>
                          </a:prstGeom>
                          <a:noFill/>
                          <a:ln>
                            <a:noFill/>
                          </a:ln>
                        </pic:spPr>
                      </pic:pic>
                    </a:graphicData>
                  </a:graphic>
                </wp:inline>
              </w:drawing>
            </w:r>
            <w:r w:rsidRPr="003A3731">
              <w:rPr>
                <w:rFonts w:cs="Arial"/>
                <w:noProof/>
                <w:sz w:val="24"/>
                <w:lang w:eastAsia="fr-FR"/>
              </w:rPr>
              <w:t xml:space="preserve">  </w:t>
            </w:r>
            <w:r w:rsidRPr="003A3731">
              <w:rPr>
                <w:rFonts w:cs="Arial"/>
                <w:noProof/>
                <w:sz w:val="24"/>
                <w:lang w:eastAsia="fr-FR"/>
              </w:rPr>
              <w:drawing>
                <wp:inline distT="0" distB="0" distL="0" distR="0" wp14:anchorId="303011EA" wp14:editId="3F2C06FD">
                  <wp:extent cx="1082919" cy="1440000"/>
                  <wp:effectExtent l="0" t="0" r="3175" b="8255"/>
                  <wp:docPr id="2486" name="Image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82919" cy="1440000"/>
                          </a:xfrm>
                          <a:prstGeom prst="rect">
                            <a:avLst/>
                          </a:prstGeom>
                          <a:noFill/>
                          <a:ln>
                            <a:noFill/>
                          </a:ln>
                        </pic:spPr>
                      </pic:pic>
                    </a:graphicData>
                  </a:graphic>
                </wp:inline>
              </w:drawing>
            </w:r>
          </w:p>
        </w:tc>
        <w:tc>
          <w:tcPr>
            <w:tcW w:w="1541" w:type="dxa"/>
            <w:vAlign w:val="center"/>
          </w:tcPr>
          <w:p w14:paraId="6662658F" w14:textId="77777777" w:rsidR="003A3731" w:rsidRPr="003A3731" w:rsidRDefault="003A3731" w:rsidP="003A3731">
            <w:pPr>
              <w:spacing w:after="0"/>
              <w:jc w:val="center"/>
              <w:rPr>
                <w:rFonts w:cs="Arial"/>
                <w:sz w:val="24"/>
                <w:lang w:val="en-US"/>
              </w:rPr>
            </w:pPr>
            <w:r w:rsidRPr="003A3731">
              <w:rPr>
                <w:rFonts w:cs="Arial"/>
                <w:sz w:val="24"/>
                <w:lang w:val="en-US"/>
              </w:rPr>
              <w:t>78</w:t>
            </w:r>
          </w:p>
        </w:tc>
      </w:tr>
      <w:tr w:rsidR="003A3731" w:rsidRPr="003A3731" w14:paraId="76E836B8" w14:textId="77777777" w:rsidTr="003A3731">
        <w:tc>
          <w:tcPr>
            <w:tcW w:w="529" w:type="dxa"/>
            <w:vAlign w:val="center"/>
          </w:tcPr>
          <w:p w14:paraId="71586F60" w14:textId="77777777" w:rsidR="003A3731" w:rsidRPr="003A3731" w:rsidRDefault="003A3731" w:rsidP="003A3731">
            <w:pPr>
              <w:spacing w:after="0"/>
              <w:jc w:val="center"/>
              <w:rPr>
                <w:rFonts w:cs="Arial"/>
                <w:sz w:val="26"/>
                <w:szCs w:val="26"/>
              </w:rPr>
            </w:pPr>
            <w:proofErr w:type="gramStart"/>
            <w:r w:rsidRPr="003A3731">
              <w:rPr>
                <w:rFonts w:ascii="Cambria Math" w:hAnsi="Cambria Math" w:cs="Cambria Math"/>
                <w:sz w:val="26"/>
                <w:szCs w:val="26"/>
              </w:rPr>
              <w:t>⑧</w:t>
            </w:r>
            <w:proofErr w:type="gramEnd"/>
          </w:p>
        </w:tc>
        <w:tc>
          <w:tcPr>
            <w:tcW w:w="1711" w:type="dxa"/>
            <w:vAlign w:val="center"/>
          </w:tcPr>
          <w:p w14:paraId="68B5B720" w14:textId="77777777" w:rsidR="003A3731" w:rsidRPr="003A3731" w:rsidRDefault="003A3731" w:rsidP="003A3731">
            <w:pPr>
              <w:spacing w:after="0"/>
              <w:jc w:val="center"/>
              <w:rPr>
                <w:rFonts w:cs="Arial"/>
                <w:sz w:val="24"/>
              </w:rPr>
            </w:pPr>
            <w:r w:rsidRPr="003A3731">
              <w:rPr>
                <w:rFonts w:cs="Arial"/>
                <w:sz w:val="24"/>
              </w:rPr>
              <w:t>Poteau central</w:t>
            </w:r>
          </w:p>
        </w:tc>
        <w:tc>
          <w:tcPr>
            <w:tcW w:w="6284" w:type="dxa"/>
            <w:vMerge/>
          </w:tcPr>
          <w:p w14:paraId="1E3F2D34" w14:textId="77777777" w:rsidR="003A3731" w:rsidRPr="003A3731" w:rsidRDefault="003A3731" w:rsidP="003A3731">
            <w:pPr>
              <w:spacing w:after="0"/>
              <w:jc w:val="center"/>
              <w:rPr>
                <w:rFonts w:cs="Arial"/>
                <w:noProof/>
                <w:sz w:val="24"/>
              </w:rPr>
            </w:pPr>
          </w:p>
        </w:tc>
        <w:tc>
          <w:tcPr>
            <w:tcW w:w="1541" w:type="dxa"/>
            <w:vAlign w:val="center"/>
          </w:tcPr>
          <w:p w14:paraId="78B5F0EA" w14:textId="77777777" w:rsidR="003A3731" w:rsidRPr="003A3731" w:rsidRDefault="003A3731" w:rsidP="003A3731">
            <w:pPr>
              <w:spacing w:after="0"/>
              <w:jc w:val="center"/>
              <w:rPr>
                <w:rFonts w:cs="Arial"/>
                <w:sz w:val="24"/>
                <w:lang w:val="en-US"/>
              </w:rPr>
            </w:pPr>
            <w:r w:rsidRPr="003A3731">
              <w:rPr>
                <w:rFonts w:cs="Arial"/>
                <w:sz w:val="24"/>
                <w:lang w:val="en-US"/>
              </w:rPr>
              <w:t>500</w:t>
            </w:r>
          </w:p>
        </w:tc>
      </w:tr>
      <w:tr w:rsidR="003A3731" w:rsidRPr="003A3731" w14:paraId="7CF88CAA" w14:textId="77777777" w:rsidTr="003A3731">
        <w:trPr>
          <w:trHeight w:val="796"/>
        </w:trPr>
        <w:tc>
          <w:tcPr>
            <w:tcW w:w="529" w:type="dxa"/>
            <w:vAlign w:val="center"/>
          </w:tcPr>
          <w:p w14:paraId="45881878" w14:textId="77777777" w:rsidR="003A3731" w:rsidRPr="003A3731" w:rsidRDefault="003A3731" w:rsidP="003A3731">
            <w:pPr>
              <w:spacing w:after="0"/>
              <w:jc w:val="center"/>
              <w:rPr>
                <w:rFonts w:cs="Arial"/>
                <w:sz w:val="26"/>
                <w:szCs w:val="26"/>
              </w:rPr>
            </w:pPr>
            <w:proofErr w:type="gramStart"/>
            <w:r w:rsidRPr="003A3731">
              <w:rPr>
                <w:rFonts w:ascii="Cambria Math" w:hAnsi="Cambria Math" w:cs="Cambria Math"/>
                <w:sz w:val="26"/>
                <w:szCs w:val="26"/>
              </w:rPr>
              <w:t>⑨</w:t>
            </w:r>
            <w:proofErr w:type="gramEnd"/>
          </w:p>
        </w:tc>
        <w:tc>
          <w:tcPr>
            <w:tcW w:w="1711" w:type="dxa"/>
            <w:vAlign w:val="center"/>
          </w:tcPr>
          <w:p w14:paraId="111F9587" w14:textId="77777777" w:rsidR="003A3731" w:rsidRPr="003A3731" w:rsidRDefault="003A3731" w:rsidP="003A3731">
            <w:pPr>
              <w:spacing w:after="0"/>
              <w:jc w:val="center"/>
              <w:rPr>
                <w:rFonts w:cs="Arial"/>
                <w:sz w:val="24"/>
              </w:rPr>
            </w:pPr>
            <w:r w:rsidRPr="003A3731">
              <w:rPr>
                <w:rFonts w:cs="Arial"/>
                <w:sz w:val="24"/>
              </w:rPr>
              <w:t>Agitateur</w:t>
            </w:r>
          </w:p>
        </w:tc>
        <w:tc>
          <w:tcPr>
            <w:tcW w:w="6284" w:type="dxa"/>
            <w:vMerge w:val="restart"/>
          </w:tcPr>
          <w:p w14:paraId="03B81F08" w14:textId="77777777" w:rsidR="003A3731" w:rsidRPr="003A3731" w:rsidRDefault="003A3731" w:rsidP="003A3731">
            <w:pPr>
              <w:spacing w:after="0"/>
              <w:ind w:left="-113" w:right="-113"/>
              <w:jc w:val="center"/>
              <w:rPr>
                <w:rFonts w:cs="Arial"/>
                <w:noProof/>
                <w:sz w:val="24"/>
              </w:rPr>
            </w:pPr>
            <w:r w:rsidRPr="003A3731">
              <w:rPr>
                <w:rFonts w:cs="Arial"/>
                <w:noProof/>
                <w:sz w:val="24"/>
                <w:lang w:eastAsia="fr-FR"/>
              </w:rPr>
              <w:drawing>
                <wp:inline distT="0" distB="0" distL="0" distR="0" wp14:anchorId="1714EE9B" wp14:editId="191269DB">
                  <wp:extent cx="1704132" cy="1278000"/>
                  <wp:effectExtent l="0" t="0" r="0" b="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04132" cy="1278000"/>
                          </a:xfrm>
                          <a:prstGeom prst="rect">
                            <a:avLst/>
                          </a:prstGeom>
                          <a:noFill/>
                          <a:ln>
                            <a:noFill/>
                          </a:ln>
                        </pic:spPr>
                      </pic:pic>
                    </a:graphicData>
                  </a:graphic>
                </wp:inline>
              </w:drawing>
            </w:r>
            <w:r w:rsidRPr="003A3731">
              <w:rPr>
                <w:rFonts w:cs="Arial"/>
                <w:noProof/>
                <w:sz w:val="4"/>
                <w:szCs w:val="4"/>
              </w:rPr>
              <w:t xml:space="preserve"> </w:t>
            </w:r>
            <w:r w:rsidRPr="003A3731">
              <w:rPr>
                <w:rFonts w:cs="Arial"/>
                <w:noProof/>
                <w:sz w:val="24"/>
                <w:lang w:eastAsia="fr-FR"/>
              </w:rPr>
              <w:drawing>
                <wp:inline distT="0" distB="0" distL="0" distR="0" wp14:anchorId="7273BD37" wp14:editId="5D2ECBD5">
                  <wp:extent cx="2273915" cy="1278000"/>
                  <wp:effectExtent l="0" t="0" r="0" b="0"/>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73915" cy="1278000"/>
                          </a:xfrm>
                          <a:prstGeom prst="rect">
                            <a:avLst/>
                          </a:prstGeom>
                          <a:noFill/>
                          <a:ln>
                            <a:noFill/>
                          </a:ln>
                        </pic:spPr>
                      </pic:pic>
                    </a:graphicData>
                  </a:graphic>
                </wp:inline>
              </w:drawing>
            </w:r>
          </w:p>
        </w:tc>
        <w:tc>
          <w:tcPr>
            <w:tcW w:w="1541" w:type="dxa"/>
            <w:vAlign w:val="center"/>
          </w:tcPr>
          <w:p w14:paraId="498B3838" w14:textId="77777777" w:rsidR="003A3731" w:rsidRPr="003A3731" w:rsidRDefault="003A3731" w:rsidP="003A3731">
            <w:pPr>
              <w:spacing w:after="0"/>
              <w:jc w:val="center"/>
              <w:rPr>
                <w:rFonts w:cs="Arial"/>
                <w:sz w:val="24"/>
                <w:lang w:val="en-US"/>
              </w:rPr>
            </w:pPr>
            <w:r w:rsidRPr="003A3731">
              <w:rPr>
                <w:rFonts w:cs="Arial"/>
                <w:sz w:val="24"/>
              </w:rPr>
              <w:t>890</w:t>
            </w:r>
          </w:p>
        </w:tc>
      </w:tr>
      <w:tr w:rsidR="003A3731" w:rsidRPr="003A3731" w14:paraId="394CA19A" w14:textId="77777777" w:rsidTr="003A3731">
        <w:trPr>
          <w:trHeight w:val="135"/>
        </w:trPr>
        <w:tc>
          <w:tcPr>
            <w:tcW w:w="529" w:type="dxa"/>
            <w:vAlign w:val="center"/>
          </w:tcPr>
          <w:p w14:paraId="66394B2B" w14:textId="77777777" w:rsidR="003A3731" w:rsidRPr="003A3731" w:rsidRDefault="003A3731" w:rsidP="003A3731">
            <w:pPr>
              <w:spacing w:after="0"/>
              <w:jc w:val="center"/>
              <w:rPr>
                <w:rFonts w:cs="Arial"/>
                <w:sz w:val="26"/>
                <w:szCs w:val="26"/>
              </w:rPr>
            </w:pPr>
            <w:proofErr w:type="gramStart"/>
            <w:r w:rsidRPr="003A3731">
              <w:rPr>
                <w:rFonts w:ascii="Cambria Math" w:hAnsi="Cambria Math" w:cs="Cambria Math"/>
                <w:sz w:val="26"/>
                <w:szCs w:val="26"/>
              </w:rPr>
              <w:t>⑩</w:t>
            </w:r>
            <w:proofErr w:type="gramEnd"/>
          </w:p>
        </w:tc>
        <w:tc>
          <w:tcPr>
            <w:tcW w:w="1711" w:type="dxa"/>
            <w:vAlign w:val="center"/>
          </w:tcPr>
          <w:p w14:paraId="3F05A2BD" w14:textId="77777777" w:rsidR="003A3731" w:rsidRPr="003A3731" w:rsidRDefault="003A3731" w:rsidP="003A3731">
            <w:pPr>
              <w:spacing w:after="0"/>
              <w:jc w:val="center"/>
              <w:rPr>
                <w:rFonts w:cs="Arial"/>
                <w:sz w:val="24"/>
              </w:rPr>
            </w:pPr>
            <w:r w:rsidRPr="003A3731">
              <w:rPr>
                <w:rFonts w:cs="Arial"/>
                <w:sz w:val="24"/>
              </w:rPr>
              <w:t>Echangeur de chaleur tubulaire radiateur</w:t>
            </w:r>
          </w:p>
        </w:tc>
        <w:tc>
          <w:tcPr>
            <w:tcW w:w="6284" w:type="dxa"/>
            <w:vMerge/>
          </w:tcPr>
          <w:p w14:paraId="5640F8A3" w14:textId="77777777" w:rsidR="003A3731" w:rsidRPr="003A3731" w:rsidRDefault="003A3731" w:rsidP="003A3731">
            <w:pPr>
              <w:spacing w:after="0"/>
              <w:jc w:val="center"/>
              <w:rPr>
                <w:rFonts w:cs="Arial"/>
                <w:noProof/>
                <w:sz w:val="24"/>
              </w:rPr>
            </w:pPr>
          </w:p>
        </w:tc>
        <w:tc>
          <w:tcPr>
            <w:tcW w:w="1541" w:type="dxa"/>
            <w:vAlign w:val="center"/>
          </w:tcPr>
          <w:p w14:paraId="158F661A" w14:textId="77777777" w:rsidR="003A3731" w:rsidRPr="003A3731" w:rsidRDefault="003A3731" w:rsidP="003A3731">
            <w:pPr>
              <w:spacing w:after="0"/>
              <w:jc w:val="center"/>
              <w:rPr>
                <w:rFonts w:cs="Arial"/>
                <w:noProof/>
                <w:sz w:val="24"/>
              </w:rPr>
            </w:pPr>
            <w:r w:rsidRPr="003A3731">
              <w:rPr>
                <w:rFonts w:cs="Arial"/>
                <w:noProof/>
                <w:sz w:val="24"/>
              </w:rPr>
              <w:t>740</w:t>
            </w:r>
          </w:p>
        </w:tc>
      </w:tr>
      <w:tr w:rsidR="003A3731" w:rsidRPr="003A3731" w14:paraId="20103438" w14:textId="77777777" w:rsidTr="0056494A">
        <w:tc>
          <w:tcPr>
            <w:tcW w:w="529" w:type="dxa"/>
            <w:tcBorders>
              <w:bottom w:val="single" w:sz="4" w:space="0" w:color="auto"/>
            </w:tcBorders>
            <w:vAlign w:val="center"/>
          </w:tcPr>
          <w:p w14:paraId="4BE06697" w14:textId="77777777" w:rsidR="003A3731" w:rsidRPr="003A3731" w:rsidRDefault="003A3731" w:rsidP="003A3731">
            <w:pPr>
              <w:spacing w:after="0"/>
              <w:jc w:val="center"/>
              <w:rPr>
                <w:rFonts w:cs="Arial"/>
                <w:sz w:val="26"/>
                <w:szCs w:val="26"/>
              </w:rPr>
            </w:pPr>
            <w:proofErr w:type="gramStart"/>
            <w:r w:rsidRPr="003A3731">
              <w:rPr>
                <w:rFonts w:ascii="Cambria Math" w:hAnsi="Cambria Math" w:cs="Cambria Math"/>
                <w:sz w:val="26"/>
                <w:szCs w:val="26"/>
              </w:rPr>
              <w:lastRenderedPageBreak/>
              <w:t>⑪</w:t>
            </w:r>
            <w:proofErr w:type="gramEnd"/>
          </w:p>
        </w:tc>
        <w:tc>
          <w:tcPr>
            <w:tcW w:w="1711" w:type="dxa"/>
            <w:tcBorders>
              <w:bottom w:val="single" w:sz="4" w:space="0" w:color="auto"/>
            </w:tcBorders>
            <w:vAlign w:val="center"/>
          </w:tcPr>
          <w:p w14:paraId="7ACC79EE" w14:textId="77777777" w:rsidR="003A3731" w:rsidRPr="003A3731" w:rsidRDefault="003A3731" w:rsidP="003A3731">
            <w:pPr>
              <w:spacing w:after="0"/>
              <w:jc w:val="center"/>
              <w:rPr>
                <w:rFonts w:cs="Arial"/>
                <w:sz w:val="24"/>
              </w:rPr>
            </w:pPr>
            <w:r w:rsidRPr="003A3731">
              <w:rPr>
                <w:rFonts w:cs="Arial"/>
                <w:sz w:val="24"/>
              </w:rPr>
              <w:t>Autres équipements</w:t>
            </w:r>
          </w:p>
          <w:p w14:paraId="116E9FD1" w14:textId="77777777" w:rsidR="003A3731" w:rsidRPr="003A3731" w:rsidRDefault="003A3731" w:rsidP="003A3731">
            <w:pPr>
              <w:spacing w:after="0"/>
              <w:jc w:val="center"/>
              <w:rPr>
                <w:rFonts w:cs="Arial"/>
                <w:sz w:val="24"/>
              </w:rPr>
            </w:pPr>
            <w:proofErr w:type="gramStart"/>
            <w:r w:rsidRPr="003A3731">
              <w:rPr>
                <w:rFonts w:cs="Arial"/>
                <w:sz w:val="24"/>
              </w:rPr>
              <w:t>et</w:t>
            </w:r>
            <w:proofErr w:type="gramEnd"/>
            <w:r w:rsidRPr="003A3731">
              <w:rPr>
                <w:rFonts w:cs="Arial"/>
                <w:sz w:val="24"/>
              </w:rPr>
              <w:t xml:space="preserve"> réseaux</w:t>
            </w:r>
          </w:p>
        </w:tc>
        <w:tc>
          <w:tcPr>
            <w:tcW w:w="6284" w:type="dxa"/>
            <w:tcBorders>
              <w:bottom w:val="single" w:sz="4" w:space="0" w:color="auto"/>
            </w:tcBorders>
          </w:tcPr>
          <w:p w14:paraId="5BF5CE3F" w14:textId="77777777" w:rsidR="003A3731" w:rsidRPr="003A3731" w:rsidRDefault="003A3731" w:rsidP="003A3731">
            <w:pPr>
              <w:spacing w:after="0"/>
              <w:jc w:val="center"/>
              <w:rPr>
                <w:rFonts w:cs="Arial"/>
                <w:noProof/>
                <w:sz w:val="24"/>
              </w:rPr>
            </w:pPr>
            <w:r w:rsidRPr="003A3731">
              <w:rPr>
                <w:rFonts w:cs="Arial"/>
                <w:noProof/>
                <w:sz w:val="24"/>
                <w:lang w:eastAsia="fr-FR"/>
              </w:rPr>
              <w:drawing>
                <wp:inline distT="0" distB="0" distL="0" distR="0" wp14:anchorId="674E9719" wp14:editId="4D07896D">
                  <wp:extent cx="2484000" cy="1397383"/>
                  <wp:effectExtent l="0" t="0" r="0" b="0"/>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84000" cy="1397383"/>
                          </a:xfrm>
                          <a:prstGeom prst="rect">
                            <a:avLst/>
                          </a:prstGeom>
                          <a:noFill/>
                          <a:ln>
                            <a:noFill/>
                          </a:ln>
                        </pic:spPr>
                      </pic:pic>
                    </a:graphicData>
                  </a:graphic>
                </wp:inline>
              </w:drawing>
            </w:r>
          </w:p>
        </w:tc>
        <w:tc>
          <w:tcPr>
            <w:tcW w:w="1541" w:type="dxa"/>
            <w:vAlign w:val="center"/>
          </w:tcPr>
          <w:p w14:paraId="7FF61F00" w14:textId="77777777" w:rsidR="003A3731" w:rsidRPr="003A3731" w:rsidRDefault="003A3731" w:rsidP="003A3731">
            <w:pPr>
              <w:spacing w:after="0"/>
              <w:jc w:val="center"/>
              <w:rPr>
                <w:rFonts w:cs="Arial"/>
                <w:noProof/>
                <w:sz w:val="24"/>
              </w:rPr>
            </w:pPr>
            <w:r w:rsidRPr="003A3731">
              <w:rPr>
                <w:rFonts w:cs="Arial"/>
                <w:noProof/>
                <w:sz w:val="24"/>
              </w:rPr>
              <w:t>400</w:t>
            </w:r>
          </w:p>
        </w:tc>
      </w:tr>
      <w:tr w:rsidR="003A3731" w:rsidRPr="003A3731" w14:paraId="55D8EE3A" w14:textId="77777777" w:rsidTr="0056494A">
        <w:tc>
          <w:tcPr>
            <w:tcW w:w="529" w:type="dxa"/>
            <w:tcBorders>
              <w:top w:val="single" w:sz="4" w:space="0" w:color="auto"/>
              <w:left w:val="nil"/>
              <w:bottom w:val="nil"/>
              <w:right w:val="nil"/>
            </w:tcBorders>
            <w:vAlign w:val="center"/>
          </w:tcPr>
          <w:p w14:paraId="28B00D81" w14:textId="77777777" w:rsidR="003A3731" w:rsidRPr="003A3731" w:rsidRDefault="003A3731" w:rsidP="003A3731">
            <w:pPr>
              <w:spacing w:before="120" w:after="120"/>
              <w:jc w:val="center"/>
              <w:rPr>
                <w:rFonts w:cs="Arial"/>
                <w:sz w:val="24"/>
              </w:rPr>
            </w:pPr>
          </w:p>
        </w:tc>
        <w:tc>
          <w:tcPr>
            <w:tcW w:w="1711" w:type="dxa"/>
            <w:tcBorders>
              <w:top w:val="single" w:sz="4" w:space="0" w:color="auto"/>
              <w:left w:val="nil"/>
              <w:bottom w:val="nil"/>
              <w:right w:val="nil"/>
            </w:tcBorders>
          </w:tcPr>
          <w:p w14:paraId="0502DA72" w14:textId="77777777" w:rsidR="003A3731" w:rsidRPr="003A3731" w:rsidRDefault="003A3731" w:rsidP="003A3731">
            <w:pPr>
              <w:spacing w:before="120" w:after="120"/>
              <w:jc w:val="both"/>
              <w:rPr>
                <w:rFonts w:cs="Arial"/>
                <w:color w:val="ED7D31"/>
                <w:sz w:val="24"/>
              </w:rPr>
            </w:pPr>
          </w:p>
        </w:tc>
        <w:tc>
          <w:tcPr>
            <w:tcW w:w="6284" w:type="dxa"/>
            <w:tcBorders>
              <w:top w:val="single" w:sz="4" w:space="0" w:color="auto"/>
              <w:left w:val="nil"/>
              <w:bottom w:val="nil"/>
              <w:right w:val="single" w:sz="4" w:space="0" w:color="auto"/>
            </w:tcBorders>
          </w:tcPr>
          <w:p w14:paraId="5982ECF4" w14:textId="77777777" w:rsidR="003A3731" w:rsidRPr="003A3731" w:rsidRDefault="003A3731" w:rsidP="003A3731">
            <w:pPr>
              <w:spacing w:before="120" w:after="120"/>
              <w:jc w:val="right"/>
              <w:rPr>
                <w:rFonts w:cs="Arial"/>
                <w:noProof/>
                <w:sz w:val="24"/>
              </w:rPr>
            </w:pPr>
            <w:r w:rsidRPr="003A3731">
              <w:rPr>
                <w:rFonts w:cs="Arial"/>
                <w:sz w:val="24"/>
              </w:rPr>
              <w:t>Masse totale =</w:t>
            </w:r>
          </w:p>
        </w:tc>
        <w:tc>
          <w:tcPr>
            <w:tcW w:w="1541" w:type="dxa"/>
            <w:tcBorders>
              <w:left w:val="single" w:sz="4" w:space="0" w:color="auto"/>
            </w:tcBorders>
            <w:vAlign w:val="center"/>
          </w:tcPr>
          <w:p w14:paraId="0EC9268F" w14:textId="77777777" w:rsidR="003A3731" w:rsidRPr="003A3731" w:rsidRDefault="003A3731" w:rsidP="003A3731">
            <w:pPr>
              <w:spacing w:before="120" w:after="120"/>
              <w:rPr>
                <w:rFonts w:cs="Arial"/>
                <w:noProof/>
                <w:color w:val="FF0000"/>
                <w:sz w:val="24"/>
              </w:rPr>
            </w:pPr>
          </w:p>
        </w:tc>
      </w:tr>
      <w:tr w:rsidR="003A3731" w:rsidRPr="003A3731" w14:paraId="77FDE44D" w14:textId="77777777" w:rsidTr="0056494A">
        <w:tc>
          <w:tcPr>
            <w:tcW w:w="529" w:type="dxa"/>
            <w:tcBorders>
              <w:top w:val="nil"/>
              <w:left w:val="nil"/>
              <w:bottom w:val="nil"/>
              <w:right w:val="nil"/>
            </w:tcBorders>
            <w:vAlign w:val="center"/>
          </w:tcPr>
          <w:p w14:paraId="7E37FC56" w14:textId="77777777" w:rsidR="003A3731" w:rsidRPr="003A3731" w:rsidRDefault="003A3731" w:rsidP="003A3731">
            <w:pPr>
              <w:spacing w:before="120" w:after="120"/>
              <w:jc w:val="center"/>
              <w:rPr>
                <w:rFonts w:cs="Arial"/>
                <w:sz w:val="24"/>
              </w:rPr>
            </w:pPr>
          </w:p>
        </w:tc>
        <w:tc>
          <w:tcPr>
            <w:tcW w:w="1711" w:type="dxa"/>
            <w:tcBorders>
              <w:top w:val="nil"/>
              <w:left w:val="nil"/>
              <w:bottom w:val="nil"/>
              <w:right w:val="nil"/>
            </w:tcBorders>
          </w:tcPr>
          <w:p w14:paraId="44D86435" w14:textId="77777777" w:rsidR="003A3731" w:rsidRPr="003A3731" w:rsidRDefault="003A3731" w:rsidP="003A3731">
            <w:pPr>
              <w:spacing w:before="120" w:after="120"/>
              <w:jc w:val="both"/>
              <w:rPr>
                <w:rFonts w:cs="Arial"/>
                <w:color w:val="ED7D31"/>
                <w:sz w:val="24"/>
              </w:rPr>
            </w:pPr>
          </w:p>
        </w:tc>
        <w:tc>
          <w:tcPr>
            <w:tcW w:w="6284" w:type="dxa"/>
            <w:tcBorders>
              <w:top w:val="nil"/>
              <w:left w:val="nil"/>
              <w:bottom w:val="nil"/>
              <w:right w:val="single" w:sz="4" w:space="0" w:color="auto"/>
            </w:tcBorders>
          </w:tcPr>
          <w:p w14:paraId="3C890D8F" w14:textId="77777777" w:rsidR="003A3731" w:rsidRPr="003A3731" w:rsidRDefault="003A3731" w:rsidP="003A3731">
            <w:pPr>
              <w:spacing w:before="120" w:after="120"/>
              <w:jc w:val="right"/>
              <w:rPr>
                <w:rFonts w:cs="Arial"/>
                <w:sz w:val="24"/>
              </w:rPr>
            </w:pPr>
            <w:r w:rsidRPr="003A3731">
              <w:rPr>
                <w:rFonts w:cs="Arial"/>
                <w:sz w:val="24"/>
              </w:rPr>
              <w:t>Charge totale : G =</w:t>
            </w:r>
          </w:p>
        </w:tc>
        <w:tc>
          <w:tcPr>
            <w:tcW w:w="1541" w:type="dxa"/>
            <w:tcBorders>
              <w:left w:val="single" w:sz="4" w:space="0" w:color="auto"/>
            </w:tcBorders>
            <w:vAlign w:val="center"/>
          </w:tcPr>
          <w:p w14:paraId="70DA0BA6" w14:textId="77777777" w:rsidR="003A3731" w:rsidRPr="003A3731" w:rsidRDefault="003A3731" w:rsidP="003A3731">
            <w:pPr>
              <w:spacing w:before="120" w:after="120"/>
              <w:rPr>
                <w:rFonts w:cs="Arial"/>
                <w:noProof/>
                <w:color w:val="FF0000"/>
                <w:sz w:val="24"/>
              </w:rPr>
            </w:pPr>
          </w:p>
        </w:tc>
      </w:tr>
    </w:tbl>
    <w:p w14:paraId="622C47B2" w14:textId="77777777" w:rsidR="003A3731" w:rsidRPr="003A3731" w:rsidRDefault="003A3731" w:rsidP="003A3731">
      <w:pPr>
        <w:spacing w:after="0"/>
        <w:jc w:val="both"/>
        <w:rPr>
          <w:szCs w:val="22"/>
        </w:rPr>
      </w:pPr>
    </w:p>
    <w:p w14:paraId="57C75CE4" w14:textId="4166E130" w:rsidR="003A3731" w:rsidRDefault="003A3731" w:rsidP="003A3731">
      <w:pPr>
        <w:spacing w:after="0"/>
        <w:rPr>
          <w:szCs w:val="22"/>
        </w:rPr>
      </w:pPr>
    </w:p>
    <w:p w14:paraId="22D9C069" w14:textId="2EA60ABF" w:rsidR="0056494A" w:rsidRDefault="0056494A" w:rsidP="003A3731">
      <w:pPr>
        <w:spacing w:after="0"/>
        <w:rPr>
          <w:szCs w:val="22"/>
        </w:rPr>
      </w:pPr>
    </w:p>
    <w:p w14:paraId="32F70BF1" w14:textId="4240B2E7" w:rsidR="0056494A" w:rsidRDefault="0056494A" w:rsidP="003A3731">
      <w:pPr>
        <w:spacing w:after="0"/>
        <w:rPr>
          <w:szCs w:val="22"/>
        </w:rPr>
      </w:pPr>
    </w:p>
    <w:p w14:paraId="471C310B" w14:textId="34ADB7CE" w:rsidR="0056494A" w:rsidRDefault="0056494A" w:rsidP="003A3731">
      <w:pPr>
        <w:spacing w:after="0"/>
        <w:rPr>
          <w:szCs w:val="22"/>
        </w:rPr>
      </w:pPr>
    </w:p>
    <w:p w14:paraId="077134E1" w14:textId="77777777" w:rsidR="0056494A" w:rsidRPr="003A3731" w:rsidRDefault="0056494A" w:rsidP="003A3731">
      <w:pPr>
        <w:spacing w:after="0"/>
        <w:rPr>
          <w:szCs w:val="22"/>
        </w:rPr>
      </w:pPr>
    </w:p>
    <w:tbl>
      <w:tblPr>
        <w:tblStyle w:val="Grilledutableau"/>
        <w:tblW w:w="10065" w:type="dxa"/>
        <w:tblInd w:w="-289" w:type="dxa"/>
        <w:tblLook w:val="04A0" w:firstRow="1" w:lastRow="0" w:firstColumn="1" w:lastColumn="0" w:noHBand="0" w:noVBand="1"/>
      </w:tblPr>
      <w:tblGrid>
        <w:gridCol w:w="529"/>
        <w:gridCol w:w="1704"/>
        <w:gridCol w:w="6314"/>
        <w:gridCol w:w="1518"/>
      </w:tblGrid>
      <w:tr w:rsidR="003A3731" w:rsidRPr="003A3731" w14:paraId="736139F0" w14:textId="77777777" w:rsidTr="003A3731">
        <w:tc>
          <w:tcPr>
            <w:tcW w:w="529" w:type="dxa"/>
            <w:vMerge w:val="restart"/>
            <w:tcBorders>
              <w:top w:val="nil"/>
              <w:left w:val="nil"/>
            </w:tcBorders>
            <w:shd w:val="clear" w:color="auto" w:fill="auto"/>
            <w:vAlign w:val="center"/>
          </w:tcPr>
          <w:p w14:paraId="16437FE1" w14:textId="77777777" w:rsidR="003A3731" w:rsidRPr="003A3731" w:rsidRDefault="003A3731" w:rsidP="003A3731">
            <w:pPr>
              <w:spacing w:before="60" w:after="60" w:line="0" w:lineRule="atLeast"/>
              <w:jc w:val="center"/>
              <w:rPr>
                <w:rFonts w:cs="Arial"/>
                <w:b/>
                <w:bCs/>
                <w:sz w:val="24"/>
              </w:rPr>
            </w:pPr>
          </w:p>
        </w:tc>
        <w:tc>
          <w:tcPr>
            <w:tcW w:w="9536" w:type="dxa"/>
            <w:gridSpan w:val="3"/>
            <w:shd w:val="clear" w:color="auto" w:fill="FFF2CC" w:themeFill="accent4" w:themeFillTint="33"/>
            <w:vAlign w:val="center"/>
          </w:tcPr>
          <w:p w14:paraId="368DA78A" w14:textId="77777777" w:rsidR="003A3731" w:rsidRPr="003A3731" w:rsidRDefault="003A3731" w:rsidP="003A3731">
            <w:pPr>
              <w:spacing w:after="0" w:line="276" w:lineRule="auto"/>
              <w:jc w:val="center"/>
              <w:rPr>
                <w:rFonts w:cs="Arial"/>
                <w:noProof/>
                <w:sz w:val="24"/>
              </w:rPr>
            </w:pPr>
            <w:r w:rsidRPr="003A3731">
              <w:rPr>
                <w:rFonts w:cs="Arial"/>
                <w:b/>
                <w:bCs/>
                <w:sz w:val="24"/>
              </w:rPr>
              <w:t>Charges d’Exploitation Q</w:t>
            </w:r>
          </w:p>
        </w:tc>
      </w:tr>
      <w:tr w:rsidR="003A3731" w:rsidRPr="003A3731" w14:paraId="2CBE09EB" w14:textId="77777777" w:rsidTr="003A3731">
        <w:tc>
          <w:tcPr>
            <w:tcW w:w="529" w:type="dxa"/>
            <w:vMerge/>
            <w:tcBorders>
              <w:left w:val="nil"/>
            </w:tcBorders>
            <w:shd w:val="clear" w:color="auto" w:fill="auto"/>
            <w:vAlign w:val="center"/>
          </w:tcPr>
          <w:p w14:paraId="73F8A019" w14:textId="77777777" w:rsidR="003A3731" w:rsidRPr="003A3731" w:rsidRDefault="003A3731" w:rsidP="003A3731">
            <w:pPr>
              <w:spacing w:before="60" w:after="60" w:line="0" w:lineRule="atLeast"/>
              <w:jc w:val="center"/>
              <w:rPr>
                <w:rFonts w:cs="Arial"/>
                <w:b/>
                <w:bCs/>
                <w:sz w:val="24"/>
              </w:rPr>
            </w:pPr>
          </w:p>
        </w:tc>
        <w:tc>
          <w:tcPr>
            <w:tcW w:w="1704" w:type="dxa"/>
            <w:shd w:val="clear" w:color="auto" w:fill="FFF2CC" w:themeFill="accent4" w:themeFillTint="33"/>
            <w:vAlign w:val="center"/>
          </w:tcPr>
          <w:p w14:paraId="2422DF49" w14:textId="77777777" w:rsidR="003A3731" w:rsidRPr="003A3731" w:rsidRDefault="003A3731" w:rsidP="003A3731">
            <w:pPr>
              <w:spacing w:before="60" w:after="60" w:line="0" w:lineRule="atLeast"/>
              <w:jc w:val="center"/>
              <w:rPr>
                <w:rFonts w:cs="Arial"/>
                <w:b/>
                <w:bCs/>
                <w:sz w:val="24"/>
              </w:rPr>
            </w:pPr>
            <w:r w:rsidRPr="003A3731">
              <w:rPr>
                <w:rFonts w:cs="Arial"/>
                <w:b/>
                <w:bCs/>
                <w:sz w:val="24"/>
              </w:rPr>
              <w:t>Désignation</w:t>
            </w:r>
          </w:p>
        </w:tc>
        <w:tc>
          <w:tcPr>
            <w:tcW w:w="6314" w:type="dxa"/>
            <w:shd w:val="clear" w:color="auto" w:fill="FFF2CC" w:themeFill="accent4" w:themeFillTint="33"/>
            <w:vAlign w:val="center"/>
          </w:tcPr>
          <w:p w14:paraId="68DCC544" w14:textId="77777777" w:rsidR="003A3731" w:rsidRPr="003A3731" w:rsidRDefault="003A3731" w:rsidP="003A3731">
            <w:pPr>
              <w:spacing w:before="60" w:after="60" w:line="0" w:lineRule="atLeast"/>
              <w:jc w:val="center"/>
              <w:rPr>
                <w:rFonts w:cs="Arial"/>
                <w:b/>
                <w:bCs/>
                <w:sz w:val="24"/>
              </w:rPr>
            </w:pPr>
            <w:r w:rsidRPr="003A3731">
              <w:rPr>
                <w:rFonts w:cs="Arial"/>
                <w:b/>
                <w:bCs/>
                <w:sz w:val="24"/>
              </w:rPr>
              <w:t>Photos</w:t>
            </w:r>
          </w:p>
        </w:tc>
        <w:tc>
          <w:tcPr>
            <w:tcW w:w="1518" w:type="dxa"/>
            <w:shd w:val="clear" w:color="auto" w:fill="FFF2CC" w:themeFill="accent4" w:themeFillTint="33"/>
          </w:tcPr>
          <w:p w14:paraId="7888A20F" w14:textId="77777777" w:rsidR="003A3731" w:rsidRPr="003A3731" w:rsidRDefault="003A3731" w:rsidP="003A3731">
            <w:pPr>
              <w:spacing w:before="60" w:after="60" w:line="0" w:lineRule="atLeast"/>
              <w:ind w:left="-113" w:right="-113"/>
              <w:jc w:val="center"/>
              <w:rPr>
                <w:rFonts w:cs="Arial"/>
                <w:b/>
                <w:bCs/>
                <w:sz w:val="24"/>
              </w:rPr>
            </w:pPr>
            <w:r w:rsidRPr="003A3731">
              <w:rPr>
                <w:rFonts w:cs="Arial"/>
                <w:b/>
                <w:bCs/>
                <w:sz w:val="24"/>
              </w:rPr>
              <w:t xml:space="preserve">Masse </w:t>
            </w:r>
            <w:proofErr w:type="gramStart"/>
            <w:r w:rsidRPr="003A3731">
              <w:rPr>
                <w:rFonts w:cs="Arial"/>
                <w:sz w:val="24"/>
              </w:rPr>
              <w:t>[ kg</w:t>
            </w:r>
            <w:proofErr w:type="gramEnd"/>
            <w:r w:rsidRPr="003A3731">
              <w:rPr>
                <w:rFonts w:cs="Arial"/>
                <w:sz w:val="24"/>
              </w:rPr>
              <w:t xml:space="preserve"> ]</w:t>
            </w:r>
          </w:p>
        </w:tc>
      </w:tr>
      <w:tr w:rsidR="003A3731" w:rsidRPr="003A3731" w14:paraId="38649BC4" w14:textId="77777777" w:rsidTr="003A3731">
        <w:trPr>
          <w:trHeight w:val="1842"/>
        </w:trPr>
        <w:tc>
          <w:tcPr>
            <w:tcW w:w="529" w:type="dxa"/>
            <w:vAlign w:val="center"/>
          </w:tcPr>
          <w:p w14:paraId="118F4894" w14:textId="77777777" w:rsidR="003A3731" w:rsidRPr="003A3731" w:rsidRDefault="003A3731" w:rsidP="003A3731">
            <w:pPr>
              <w:spacing w:after="0"/>
              <w:jc w:val="center"/>
              <w:rPr>
                <w:rFonts w:cs="Arial"/>
                <w:sz w:val="26"/>
                <w:szCs w:val="26"/>
              </w:rPr>
            </w:pPr>
            <w:proofErr w:type="gramStart"/>
            <w:r w:rsidRPr="003A3731">
              <w:rPr>
                <w:rFonts w:ascii="Cambria Math" w:hAnsi="Cambria Math" w:cs="Cambria Math"/>
                <w:sz w:val="26"/>
                <w:szCs w:val="26"/>
              </w:rPr>
              <w:t>⑫</w:t>
            </w:r>
            <w:proofErr w:type="gramEnd"/>
          </w:p>
        </w:tc>
        <w:tc>
          <w:tcPr>
            <w:tcW w:w="1704" w:type="dxa"/>
            <w:vAlign w:val="center"/>
          </w:tcPr>
          <w:p w14:paraId="40DFFED4" w14:textId="77777777" w:rsidR="003A3731" w:rsidRPr="003A3731" w:rsidRDefault="003A3731" w:rsidP="003A3731">
            <w:pPr>
              <w:spacing w:before="120" w:after="120"/>
              <w:jc w:val="center"/>
              <w:rPr>
                <w:rFonts w:cs="Arial"/>
                <w:sz w:val="24"/>
              </w:rPr>
            </w:pPr>
            <w:r w:rsidRPr="003A3731">
              <w:rPr>
                <w:rFonts w:cs="Arial"/>
                <w:sz w:val="24"/>
              </w:rPr>
              <w:t xml:space="preserve">Digestat </w:t>
            </w:r>
          </w:p>
          <w:p w14:paraId="6C3FD32B" w14:textId="77777777" w:rsidR="003A3731" w:rsidRPr="003A3731" w:rsidRDefault="003A3731" w:rsidP="003A3731">
            <w:pPr>
              <w:spacing w:after="0"/>
              <w:jc w:val="center"/>
              <w:rPr>
                <w:rFonts w:cs="Arial"/>
                <w:sz w:val="24"/>
              </w:rPr>
            </w:pPr>
            <w:r w:rsidRPr="003A3731">
              <w:rPr>
                <w:rFonts w:cs="Arial"/>
                <w:sz w:val="24"/>
              </w:rPr>
              <w:t>(Matière organique diluée)</w:t>
            </w:r>
          </w:p>
        </w:tc>
        <w:tc>
          <w:tcPr>
            <w:tcW w:w="6314" w:type="dxa"/>
            <w:vMerge w:val="restart"/>
          </w:tcPr>
          <w:p w14:paraId="679515C0" w14:textId="77777777" w:rsidR="003A3731" w:rsidRPr="003A3731" w:rsidRDefault="003A3731" w:rsidP="003A3731">
            <w:pPr>
              <w:spacing w:after="0"/>
              <w:ind w:left="-113" w:right="-113"/>
              <w:jc w:val="center"/>
              <w:rPr>
                <w:rFonts w:cs="Arial"/>
                <w:sz w:val="24"/>
              </w:rPr>
            </w:pPr>
            <w:r w:rsidRPr="003A3731">
              <w:rPr>
                <w:rFonts w:cs="Arial"/>
                <w:noProof/>
                <w:sz w:val="24"/>
                <w:lang w:eastAsia="fr-FR"/>
              </w:rPr>
              <w:drawing>
                <wp:inline distT="0" distB="0" distL="0" distR="0" wp14:anchorId="352FF14A" wp14:editId="0B4883CB">
                  <wp:extent cx="1342273" cy="2412000"/>
                  <wp:effectExtent l="0" t="0" r="0" b="762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3">
                            <a:extLst>
                              <a:ext uri="{28A0092B-C50C-407E-A947-70E740481C1C}">
                                <a14:useLocalDpi xmlns:a14="http://schemas.microsoft.com/office/drawing/2010/main" val="0"/>
                              </a:ext>
                            </a:extLst>
                          </a:blip>
                          <a:srcRect l="58261"/>
                          <a:stretch/>
                        </pic:blipFill>
                        <pic:spPr bwMode="auto">
                          <a:xfrm>
                            <a:off x="0" y="0"/>
                            <a:ext cx="1342273" cy="2412000"/>
                          </a:xfrm>
                          <a:prstGeom prst="rect">
                            <a:avLst/>
                          </a:prstGeom>
                          <a:noFill/>
                          <a:ln>
                            <a:noFill/>
                          </a:ln>
                          <a:extLst>
                            <a:ext uri="{53640926-AAD7-44D8-BBD7-CCE9431645EC}">
                              <a14:shadowObscured xmlns:a14="http://schemas.microsoft.com/office/drawing/2010/main"/>
                            </a:ext>
                          </a:extLst>
                        </pic:spPr>
                      </pic:pic>
                    </a:graphicData>
                  </a:graphic>
                </wp:inline>
              </w:drawing>
            </w:r>
            <w:r w:rsidRPr="003A3731">
              <w:rPr>
                <w:rFonts w:cs="Arial"/>
                <w:sz w:val="24"/>
              </w:rPr>
              <w:t xml:space="preserve">  </w:t>
            </w:r>
            <w:r w:rsidRPr="003A3731">
              <w:rPr>
                <w:rFonts w:cs="Arial"/>
                <w:noProof/>
                <w:sz w:val="24"/>
                <w:lang w:eastAsia="fr-FR"/>
              </w:rPr>
              <w:drawing>
                <wp:inline distT="0" distB="0" distL="0" distR="0" wp14:anchorId="77F4C966" wp14:editId="04DF5947">
                  <wp:extent cx="2448000" cy="1530071"/>
                  <wp:effectExtent l="0" t="0" r="0" b="0"/>
                  <wp:docPr id="2804" name="Image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48000" cy="1530071"/>
                          </a:xfrm>
                          <a:prstGeom prst="rect">
                            <a:avLst/>
                          </a:prstGeom>
                          <a:noFill/>
                          <a:ln>
                            <a:noFill/>
                          </a:ln>
                        </pic:spPr>
                      </pic:pic>
                    </a:graphicData>
                  </a:graphic>
                </wp:inline>
              </w:drawing>
            </w:r>
          </w:p>
        </w:tc>
        <w:tc>
          <w:tcPr>
            <w:tcW w:w="1518" w:type="dxa"/>
            <w:vAlign w:val="center"/>
          </w:tcPr>
          <w:p w14:paraId="5D704DC6" w14:textId="77777777" w:rsidR="003A3731" w:rsidRPr="003A3731" w:rsidRDefault="003A3731" w:rsidP="003A3731">
            <w:pPr>
              <w:spacing w:after="0"/>
              <w:jc w:val="center"/>
              <w:rPr>
                <w:rFonts w:cs="Arial"/>
                <w:sz w:val="24"/>
                <w:lang w:val="en-US"/>
              </w:rPr>
            </w:pPr>
            <w:r w:rsidRPr="003A3731">
              <w:rPr>
                <w:rFonts w:cs="Arial"/>
                <w:sz w:val="24"/>
              </w:rPr>
              <w:t>6 785 000</w:t>
            </w:r>
          </w:p>
        </w:tc>
      </w:tr>
      <w:tr w:rsidR="003A3731" w:rsidRPr="003A3731" w14:paraId="00FE020D" w14:textId="77777777" w:rsidTr="003A3731">
        <w:tc>
          <w:tcPr>
            <w:tcW w:w="529" w:type="dxa"/>
            <w:vAlign w:val="center"/>
          </w:tcPr>
          <w:p w14:paraId="06B88B31" w14:textId="77777777" w:rsidR="003A3731" w:rsidRPr="003A3731" w:rsidRDefault="003A3731" w:rsidP="003A3731">
            <w:pPr>
              <w:spacing w:after="0"/>
              <w:rPr>
                <w:rFonts w:cs="Arial"/>
                <w:sz w:val="26"/>
                <w:szCs w:val="26"/>
              </w:rPr>
            </w:pPr>
            <w:proofErr w:type="gramStart"/>
            <w:r w:rsidRPr="003A3731">
              <w:rPr>
                <w:rFonts w:ascii="Cambria Math" w:hAnsi="Cambria Math" w:cs="Cambria Math"/>
                <w:sz w:val="26"/>
                <w:szCs w:val="26"/>
              </w:rPr>
              <w:t>⑬</w:t>
            </w:r>
            <w:proofErr w:type="gramEnd"/>
          </w:p>
        </w:tc>
        <w:tc>
          <w:tcPr>
            <w:tcW w:w="1704" w:type="dxa"/>
            <w:vAlign w:val="center"/>
          </w:tcPr>
          <w:p w14:paraId="70C09A3C" w14:textId="77777777" w:rsidR="003A3731" w:rsidRPr="003A3731" w:rsidRDefault="003A3731" w:rsidP="003A3731">
            <w:pPr>
              <w:spacing w:after="0"/>
              <w:jc w:val="center"/>
              <w:rPr>
                <w:rFonts w:cs="Arial"/>
                <w:sz w:val="24"/>
              </w:rPr>
            </w:pPr>
            <w:r w:rsidRPr="003A3731">
              <w:rPr>
                <w:rFonts w:cs="Arial"/>
                <w:sz w:val="24"/>
              </w:rPr>
              <w:t>Réparateur et ses équipements</w:t>
            </w:r>
          </w:p>
        </w:tc>
        <w:tc>
          <w:tcPr>
            <w:tcW w:w="6314" w:type="dxa"/>
            <w:vMerge/>
          </w:tcPr>
          <w:p w14:paraId="27E9DBEC" w14:textId="77777777" w:rsidR="003A3731" w:rsidRPr="003A3731" w:rsidRDefault="003A3731" w:rsidP="003A3731">
            <w:pPr>
              <w:spacing w:after="0"/>
              <w:jc w:val="center"/>
              <w:rPr>
                <w:rFonts w:cs="Arial"/>
                <w:noProof/>
                <w:sz w:val="24"/>
              </w:rPr>
            </w:pPr>
          </w:p>
        </w:tc>
        <w:tc>
          <w:tcPr>
            <w:tcW w:w="1518" w:type="dxa"/>
            <w:vAlign w:val="center"/>
          </w:tcPr>
          <w:p w14:paraId="51A6A468" w14:textId="77777777" w:rsidR="003A3731" w:rsidRPr="003A3731" w:rsidRDefault="003A3731" w:rsidP="003A3731">
            <w:pPr>
              <w:spacing w:after="0"/>
              <w:jc w:val="center"/>
              <w:rPr>
                <w:rFonts w:cs="Arial"/>
                <w:sz w:val="24"/>
                <w:lang w:val="en-US"/>
              </w:rPr>
            </w:pPr>
            <w:r w:rsidRPr="003A3731">
              <w:rPr>
                <w:rFonts w:cs="Arial"/>
                <w:sz w:val="24"/>
                <w:lang w:val="en-US"/>
              </w:rPr>
              <w:t>350</w:t>
            </w:r>
          </w:p>
        </w:tc>
      </w:tr>
      <w:tr w:rsidR="003A3731" w:rsidRPr="003A3731" w14:paraId="57168478" w14:textId="77777777" w:rsidTr="0056494A">
        <w:tc>
          <w:tcPr>
            <w:tcW w:w="529" w:type="dxa"/>
            <w:tcBorders>
              <w:bottom w:val="single" w:sz="4" w:space="0" w:color="auto"/>
            </w:tcBorders>
            <w:vAlign w:val="center"/>
          </w:tcPr>
          <w:p w14:paraId="2BA15F27" w14:textId="77777777" w:rsidR="003A3731" w:rsidRPr="003A3731" w:rsidRDefault="003A3731" w:rsidP="003A3731">
            <w:pPr>
              <w:spacing w:after="0"/>
              <w:rPr>
                <w:rFonts w:cs="Arial"/>
                <w:sz w:val="26"/>
                <w:szCs w:val="26"/>
              </w:rPr>
            </w:pPr>
            <w:proofErr w:type="gramStart"/>
            <w:r w:rsidRPr="003A3731">
              <w:rPr>
                <w:rFonts w:ascii="Cambria Math" w:hAnsi="Cambria Math" w:cs="Cambria Math"/>
                <w:sz w:val="26"/>
                <w:szCs w:val="26"/>
              </w:rPr>
              <w:t>⑭</w:t>
            </w:r>
            <w:proofErr w:type="gramEnd"/>
          </w:p>
        </w:tc>
        <w:tc>
          <w:tcPr>
            <w:tcW w:w="1704" w:type="dxa"/>
            <w:tcBorders>
              <w:bottom w:val="single" w:sz="4" w:space="0" w:color="auto"/>
            </w:tcBorders>
            <w:vAlign w:val="center"/>
          </w:tcPr>
          <w:p w14:paraId="68CC1802" w14:textId="77777777" w:rsidR="003A3731" w:rsidRPr="003A3731" w:rsidRDefault="003A3731" w:rsidP="003A3731">
            <w:pPr>
              <w:spacing w:after="0"/>
              <w:jc w:val="center"/>
              <w:rPr>
                <w:rFonts w:cs="Arial"/>
                <w:sz w:val="24"/>
              </w:rPr>
            </w:pPr>
            <w:r w:rsidRPr="003A3731">
              <w:rPr>
                <w:rFonts w:cs="Arial"/>
                <w:sz w:val="24"/>
              </w:rPr>
              <w:t>Neige</w:t>
            </w:r>
          </w:p>
        </w:tc>
        <w:tc>
          <w:tcPr>
            <w:tcW w:w="6314" w:type="dxa"/>
            <w:tcBorders>
              <w:bottom w:val="single" w:sz="4" w:space="0" w:color="auto"/>
            </w:tcBorders>
          </w:tcPr>
          <w:p w14:paraId="78C1FCF2" w14:textId="77777777" w:rsidR="003A3731" w:rsidRPr="003A3731" w:rsidRDefault="003A3731" w:rsidP="003A3731">
            <w:pPr>
              <w:spacing w:after="0"/>
              <w:jc w:val="center"/>
              <w:rPr>
                <w:rFonts w:cs="Arial"/>
                <w:sz w:val="24"/>
              </w:rPr>
            </w:pPr>
            <w:r w:rsidRPr="003A3731">
              <w:rPr>
                <w:rFonts w:cs="Arial"/>
                <w:noProof/>
                <w:sz w:val="24"/>
                <w:lang w:eastAsia="fr-FR"/>
              </w:rPr>
              <w:drawing>
                <wp:inline distT="0" distB="0" distL="0" distR="0" wp14:anchorId="077098CB" wp14:editId="05A2465E">
                  <wp:extent cx="3872401" cy="1260000"/>
                  <wp:effectExtent l="0" t="0" r="0" b="0"/>
                  <wp:docPr id="2805" name="Image 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5">
                            <a:extLst>
                              <a:ext uri="{28A0092B-C50C-407E-A947-70E740481C1C}">
                                <a14:useLocalDpi xmlns:a14="http://schemas.microsoft.com/office/drawing/2010/main" val="0"/>
                              </a:ext>
                            </a:extLst>
                          </a:blip>
                          <a:srcRect t="41949"/>
                          <a:stretch/>
                        </pic:blipFill>
                        <pic:spPr bwMode="auto">
                          <a:xfrm>
                            <a:off x="0" y="0"/>
                            <a:ext cx="3872401"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18" w:type="dxa"/>
            <w:vAlign w:val="center"/>
          </w:tcPr>
          <w:p w14:paraId="4511CDF2" w14:textId="77777777" w:rsidR="003A3731" w:rsidRPr="003A3731" w:rsidRDefault="003A3731" w:rsidP="003A3731">
            <w:pPr>
              <w:spacing w:after="0"/>
              <w:jc w:val="center"/>
              <w:rPr>
                <w:rFonts w:cs="Arial"/>
                <w:sz w:val="24"/>
                <w:lang w:val="en-US"/>
              </w:rPr>
            </w:pPr>
            <w:r w:rsidRPr="003A3731">
              <w:rPr>
                <w:rFonts w:cs="Arial"/>
                <w:sz w:val="24"/>
                <w:lang w:val="en-US"/>
              </w:rPr>
              <w:t>52834</w:t>
            </w:r>
          </w:p>
        </w:tc>
      </w:tr>
      <w:tr w:rsidR="003A3731" w:rsidRPr="003A3731" w14:paraId="0AB17C83" w14:textId="77777777" w:rsidTr="003A3731">
        <w:tc>
          <w:tcPr>
            <w:tcW w:w="529" w:type="dxa"/>
            <w:tcBorders>
              <w:top w:val="single" w:sz="4" w:space="0" w:color="auto"/>
              <w:left w:val="nil"/>
              <w:bottom w:val="nil"/>
              <w:right w:val="nil"/>
            </w:tcBorders>
            <w:vAlign w:val="center"/>
          </w:tcPr>
          <w:p w14:paraId="15E4DB58" w14:textId="77777777" w:rsidR="003A3731" w:rsidRPr="003A3731" w:rsidRDefault="003A3731" w:rsidP="003A3731">
            <w:pPr>
              <w:spacing w:before="120" w:after="120"/>
              <w:rPr>
                <w:rFonts w:cs="Arial"/>
                <w:color w:val="FF0000"/>
                <w:sz w:val="24"/>
              </w:rPr>
            </w:pPr>
          </w:p>
        </w:tc>
        <w:tc>
          <w:tcPr>
            <w:tcW w:w="1704" w:type="dxa"/>
            <w:tcBorders>
              <w:top w:val="single" w:sz="4" w:space="0" w:color="auto"/>
              <w:left w:val="nil"/>
              <w:bottom w:val="nil"/>
              <w:right w:val="nil"/>
            </w:tcBorders>
            <w:vAlign w:val="center"/>
          </w:tcPr>
          <w:p w14:paraId="07BF7A17" w14:textId="77777777" w:rsidR="003A3731" w:rsidRPr="003A3731" w:rsidRDefault="003A3731" w:rsidP="003A3731">
            <w:pPr>
              <w:spacing w:before="120" w:after="120"/>
              <w:jc w:val="center"/>
              <w:rPr>
                <w:rFonts w:cs="Arial"/>
                <w:sz w:val="24"/>
              </w:rPr>
            </w:pPr>
          </w:p>
        </w:tc>
        <w:tc>
          <w:tcPr>
            <w:tcW w:w="6314" w:type="dxa"/>
            <w:tcBorders>
              <w:top w:val="single" w:sz="4" w:space="0" w:color="auto"/>
              <w:left w:val="nil"/>
              <w:bottom w:val="nil"/>
              <w:right w:val="single" w:sz="4" w:space="0" w:color="auto"/>
            </w:tcBorders>
          </w:tcPr>
          <w:p w14:paraId="57BB83E5" w14:textId="77777777" w:rsidR="003A3731" w:rsidRPr="003A3731" w:rsidRDefault="003A3731" w:rsidP="003A3731">
            <w:pPr>
              <w:spacing w:before="120" w:after="120"/>
              <w:jc w:val="right"/>
              <w:rPr>
                <w:rFonts w:cs="Arial"/>
                <w:sz w:val="24"/>
              </w:rPr>
            </w:pPr>
            <w:r w:rsidRPr="003A3731">
              <w:rPr>
                <w:rFonts w:cs="Arial"/>
                <w:sz w:val="24"/>
              </w:rPr>
              <w:t>Masse totale =</w:t>
            </w:r>
          </w:p>
        </w:tc>
        <w:tc>
          <w:tcPr>
            <w:tcW w:w="1518" w:type="dxa"/>
            <w:tcBorders>
              <w:left w:val="single" w:sz="4" w:space="0" w:color="auto"/>
            </w:tcBorders>
            <w:vAlign w:val="center"/>
          </w:tcPr>
          <w:p w14:paraId="4FBFC33B" w14:textId="77777777" w:rsidR="003A3731" w:rsidRPr="003A3731" w:rsidRDefault="003A3731" w:rsidP="003A3731">
            <w:pPr>
              <w:spacing w:before="120" w:after="120"/>
              <w:jc w:val="center"/>
              <w:rPr>
                <w:rFonts w:cs="Arial"/>
                <w:sz w:val="24"/>
                <w:lang w:val="en-US"/>
              </w:rPr>
            </w:pPr>
          </w:p>
        </w:tc>
      </w:tr>
      <w:tr w:rsidR="003A3731" w:rsidRPr="003A3731" w14:paraId="22A77D80" w14:textId="77777777" w:rsidTr="0056494A">
        <w:tc>
          <w:tcPr>
            <w:tcW w:w="529" w:type="dxa"/>
            <w:tcBorders>
              <w:top w:val="nil"/>
              <w:left w:val="nil"/>
              <w:bottom w:val="nil"/>
              <w:right w:val="nil"/>
            </w:tcBorders>
            <w:vAlign w:val="center"/>
          </w:tcPr>
          <w:p w14:paraId="56026B68" w14:textId="77777777" w:rsidR="003A3731" w:rsidRPr="003A3731" w:rsidRDefault="003A3731" w:rsidP="003A3731">
            <w:pPr>
              <w:spacing w:before="120" w:after="120"/>
              <w:rPr>
                <w:rFonts w:cs="Arial"/>
                <w:color w:val="FF0000"/>
                <w:sz w:val="24"/>
              </w:rPr>
            </w:pPr>
          </w:p>
        </w:tc>
        <w:tc>
          <w:tcPr>
            <w:tcW w:w="1704" w:type="dxa"/>
            <w:tcBorders>
              <w:top w:val="nil"/>
              <w:left w:val="nil"/>
              <w:bottom w:val="nil"/>
              <w:right w:val="nil"/>
            </w:tcBorders>
            <w:vAlign w:val="center"/>
          </w:tcPr>
          <w:p w14:paraId="35DF4900" w14:textId="77777777" w:rsidR="003A3731" w:rsidRPr="003A3731" w:rsidRDefault="003A3731" w:rsidP="003A3731">
            <w:pPr>
              <w:spacing w:before="120" w:after="120"/>
              <w:jc w:val="center"/>
              <w:rPr>
                <w:rFonts w:cs="Arial"/>
                <w:sz w:val="24"/>
              </w:rPr>
            </w:pPr>
          </w:p>
        </w:tc>
        <w:tc>
          <w:tcPr>
            <w:tcW w:w="6314" w:type="dxa"/>
            <w:tcBorders>
              <w:top w:val="nil"/>
              <w:left w:val="nil"/>
              <w:bottom w:val="nil"/>
              <w:right w:val="single" w:sz="4" w:space="0" w:color="auto"/>
            </w:tcBorders>
          </w:tcPr>
          <w:p w14:paraId="52006522" w14:textId="77777777" w:rsidR="003A3731" w:rsidRPr="003A3731" w:rsidRDefault="003A3731" w:rsidP="003A3731">
            <w:pPr>
              <w:spacing w:before="120" w:after="120"/>
              <w:jc w:val="right"/>
              <w:rPr>
                <w:rFonts w:cs="Arial"/>
                <w:sz w:val="24"/>
              </w:rPr>
            </w:pPr>
            <w:r w:rsidRPr="003A3731">
              <w:rPr>
                <w:rFonts w:cs="Arial"/>
                <w:sz w:val="24"/>
              </w:rPr>
              <w:t>Charge totale : Q=</w:t>
            </w:r>
          </w:p>
        </w:tc>
        <w:tc>
          <w:tcPr>
            <w:tcW w:w="1518" w:type="dxa"/>
            <w:tcBorders>
              <w:left w:val="single" w:sz="4" w:space="0" w:color="auto"/>
            </w:tcBorders>
            <w:vAlign w:val="center"/>
          </w:tcPr>
          <w:p w14:paraId="7434A4E9" w14:textId="77777777" w:rsidR="003A3731" w:rsidRPr="003A3731" w:rsidRDefault="003A3731" w:rsidP="003A3731">
            <w:pPr>
              <w:spacing w:before="120" w:after="120"/>
              <w:jc w:val="center"/>
              <w:rPr>
                <w:rFonts w:cs="Arial"/>
                <w:sz w:val="24"/>
                <w:lang w:val="en-US"/>
              </w:rPr>
            </w:pPr>
          </w:p>
        </w:tc>
      </w:tr>
    </w:tbl>
    <w:p w14:paraId="0E865EE9" w14:textId="77777777" w:rsidR="003A3731" w:rsidRPr="003A3731" w:rsidRDefault="003A3731" w:rsidP="003A3731">
      <w:r w:rsidRPr="003A3731">
        <w:br w:type="page"/>
      </w:r>
    </w:p>
    <w:p w14:paraId="53F3C817" w14:textId="341BDC77" w:rsidR="003A3731" w:rsidRPr="003A3731" w:rsidRDefault="003A3731" w:rsidP="003A3731">
      <w:pPr>
        <w:pBdr>
          <w:top w:val="single" w:sz="4" w:space="1" w:color="auto"/>
          <w:left w:val="single" w:sz="4" w:space="4" w:color="auto"/>
          <w:bottom w:val="single" w:sz="4" w:space="0" w:color="auto"/>
          <w:right w:val="single" w:sz="4" w:space="4" w:color="auto"/>
        </w:pBdr>
        <w:spacing w:after="100"/>
        <w:rPr>
          <w:b/>
          <w:sz w:val="28"/>
          <w:szCs w:val="28"/>
        </w:rPr>
      </w:pPr>
      <w:r w:rsidRPr="003A3731">
        <w:rPr>
          <w:b/>
          <w:sz w:val="28"/>
          <w:szCs w:val="28"/>
        </w:rPr>
        <w:lastRenderedPageBreak/>
        <w:t>DOCUMENT R</w:t>
      </w:r>
      <w:r w:rsidRPr="003A3731">
        <w:rPr>
          <w:rFonts w:cs="Arial"/>
          <w:b/>
          <w:sz w:val="28"/>
          <w:szCs w:val="28"/>
        </w:rPr>
        <w:t>É</w:t>
      </w:r>
      <w:r w:rsidRPr="003A3731">
        <w:rPr>
          <w:b/>
          <w:sz w:val="28"/>
          <w:szCs w:val="28"/>
        </w:rPr>
        <w:t>PONSES DRS4 – Coupe verticale des horizons de sols</w:t>
      </w:r>
    </w:p>
    <w:p w14:paraId="4A500414" w14:textId="3ACD980C" w:rsidR="003A3731" w:rsidRDefault="003A3731" w:rsidP="003A3731">
      <w:pPr>
        <w:spacing w:before="120" w:after="120"/>
        <w:jc w:val="both"/>
        <w:rPr>
          <w:szCs w:val="22"/>
        </w:rPr>
      </w:pPr>
    </w:p>
    <w:p w14:paraId="7C4ECBFD" w14:textId="0CB6C806" w:rsidR="00952BF6" w:rsidRDefault="00952BF6" w:rsidP="003A3731">
      <w:pPr>
        <w:spacing w:before="120" w:after="120"/>
        <w:jc w:val="both"/>
        <w:rPr>
          <w:szCs w:val="22"/>
        </w:rPr>
      </w:pPr>
    </w:p>
    <w:p w14:paraId="5B244D58" w14:textId="77777777" w:rsidR="00952BF6" w:rsidRPr="003A3731" w:rsidRDefault="00952BF6" w:rsidP="003A3731">
      <w:pPr>
        <w:spacing w:before="120" w:after="120"/>
        <w:jc w:val="both"/>
        <w:rPr>
          <w:szCs w:val="22"/>
        </w:rPr>
      </w:pPr>
    </w:p>
    <w:p w14:paraId="7AB9586A" w14:textId="655FC32E" w:rsidR="003A3731" w:rsidRDefault="003A3731" w:rsidP="003A3731">
      <w:pPr>
        <w:spacing w:after="120"/>
        <w:rPr>
          <w:szCs w:val="22"/>
        </w:rPr>
      </w:pPr>
    </w:p>
    <w:p w14:paraId="5E62F165" w14:textId="4AB2C898" w:rsidR="004035AC" w:rsidRPr="003A3731" w:rsidRDefault="004035AC" w:rsidP="003A3731">
      <w:pPr>
        <w:spacing w:after="120"/>
        <w:rPr>
          <w:szCs w:val="22"/>
        </w:rPr>
      </w:pPr>
      <w:r w:rsidRPr="003A3731">
        <w:rPr>
          <w:noProof/>
          <w:lang w:eastAsia="fr-FR"/>
        </w:rPr>
        <w:drawing>
          <wp:anchor distT="0" distB="0" distL="114300" distR="114300" simplePos="0" relativeHeight="252028928" behindDoc="1" locked="0" layoutInCell="1" allowOverlap="1" wp14:anchorId="3D72347A" wp14:editId="0E430964">
            <wp:simplePos x="0" y="0"/>
            <wp:positionH relativeFrom="margin">
              <wp:posOffset>105410</wp:posOffset>
            </wp:positionH>
            <wp:positionV relativeFrom="paragraph">
              <wp:posOffset>17145</wp:posOffset>
            </wp:positionV>
            <wp:extent cx="5975985" cy="5975985"/>
            <wp:effectExtent l="0" t="0" r="5715" b="5715"/>
            <wp:wrapNone/>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75985" cy="5975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81E2F4" w14:textId="2E7B492B" w:rsidR="003A3731" w:rsidRPr="003A3731" w:rsidRDefault="003A3731" w:rsidP="003A3731">
      <w:pPr>
        <w:tabs>
          <w:tab w:val="left" w:pos="6017"/>
        </w:tabs>
      </w:pPr>
      <w:r w:rsidRPr="003A3731">
        <w:tab/>
      </w:r>
    </w:p>
    <w:p w14:paraId="18EC7BA4" w14:textId="77777777" w:rsidR="003A3731" w:rsidRPr="003A3731" w:rsidRDefault="003A3731" w:rsidP="003A3731">
      <w:pPr>
        <w:spacing w:after="0" w:line="276" w:lineRule="auto"/>
      </w:pPr>
    </w:p>
    <w:p w14:paraId="4350039E" w14:textId="77777777" w:rsidR="003A3731" w:rsidRPr="003A3731" w:rsidRDefault="003A3731" w:rsidP="003A3731">
      <w:pPr>
        <w:spacing w:after="0" w:line="276" w:lineRule="auto"/>
      </w:pPr>
    </w:p>
    <w:p w14:paraId="6FA79159" w14:textId="77777777" w:rsidR="003A3731" w:rsidRPr="003A3731" w:rsidRDefault="003A3731" w:rsidP="003A3731">
      <w:pPr>
        <w:spacing w:after="0" w:line="276" w:lineRule="auto"/>
      </w:pPr>
    </w:p>
    <w:p w14:paraId="0A7FF214" w14:textId="77777777" w:rsidR="003A3731" w:rsidRPr="003A3731" w:rsidRDefault="003A3731" w:rsidP="003A3731">
      <w:pPr>
        <w:spacing w:after="0" w:line="276" w:lineRule="auto"/>
      </w:pPr>
    </w:p>
    <w:p w14:paraId="6976AEB9" w14:textId="77777777" w:rsidR="003A3731" w:rsidRPr="003A3731" w:rsidRDefault="003A3731" w:rsidP="003A3731">
      <w:pPr>
        <w:spacing w:after="0" w:line="276" w:lineRule="auto"/>
      </w:pPr>
    </w:p>
    <w:p w14:paraId="0919D7A9" w14:textId="77777777" w:rsidR="003A3731" w:rsidRPr="003A3731" w:rsidRDefault="003A3731" w:rsidP="003A3731">
      <w:pPr>
        <w:spacing w:after="0" w:line="276" w:lineRule="auto"/>
      </w:pPr>
    </w:p>
    <w:p w14:paraId="3F7329D0" w14:textId="77777777" w:rsidR="003A3731" w:rsidRPr="003A3731" w:rsidRDefault="003A3731" w:rsidP="003A3731">
      <w:pPr>
        <w:tabs>
          <w:tab w:val="left" w:pos="6309"/>
        </w:tabs>
        <w:spacing w:after="0" w:line="276" w:lineRule="auto"/>
      </w:pPr>
      <w:r w:rsidRPr="003A3731">
        <w:rPr>
          <w:rFonts w:eastAsia="Calibri"/>
          <w:b/>
          <w:bCs/>
          <w:noProof/>
          <w:szCs w:val="32"/>
          <w:lang w:eastAsia="fr-FR"/>
        </w:rPr>
        <mc:AlternateContent>
          <mc:Choice Requires="wps">
            <w:drawing>
              <wp:anchor distT="45720" distB="45720" distL="114300" distR="114300" simplePos="0" relativeHeight="252033024" behindDoc="0" locked="0" layoutInCell="1" allowOverlap="1" wp14:anchorId="7065FA17" wp14:editId="13382936">
                <wp:simplePos x="0" y="0"/>
                <wp:positionH relativeFrom="column">
                  <wp:posOffset>4854575</wp:posOffset>
                </wp:positionH>
                <wp:positionV relativeFrom="paragraph">
                  <wp:posOffset>146685</wp:posOffset>
                </wp:positionV>
                <wp:extent cx="1023620" cy="1404620"/>
                <wp:effectExtent l="0" t="0" r="5080" b="0"/>
                <wp:wrapSquare wrapText="bothSides"/>
                <wp:docPr id="2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1404620"/>
                        </a:xfrm>
                        <a:prstGeom prst="rect">
                          <a:avLst/>
                        </a:prstGeom>
                        <a:solidFill>
                          <a:srgbClr val="FFFFFF"/>
                        </a:solidFill>
                        <a:ln w="9525">
                          <a:noFill/>
                          <a:miter lim="800000"/>
                          <a:headEnd/>
                          <a:tailEnd/>
                        </a:ln>
                      </wps:spPr>
                      <wps:txbx>
                        <w:txbxContent>
                          <w:p w14:paraId="3A7BD1AA" w14:textId="77777777" w:rsidR="00A63229" w:rsidRPr="00CF56E3" w:rsidRDefault="00A63229" w:rsidP="003A3731">
                            <w:pPr>
                              <w:jc w:val="center"/>
                              <w:rPr>
                                <w:color w:val="C45911" w:themeColor="accent2" w:themeShade="BF"/>
                              </w:rPr>
                            </w:pPr>
                            <w:r w:rsidRPr="00CF56E3">
                              <w:rPr>
                                <w:color w:val="C45911" w:themeColor="accent2" w:themeShade="BF"/>
                              </w:rPr>
                              <w:t>…  …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65FA17" id="_x0000_s1097" type="#_x0000_t202" style="position:absolute;margin-left:382.25pt;margin-top:11.55pt;width:80.6pt;height:110.6pt;z-index:252033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u3VKAIAACsEAAAOAAAAZHJzL2Uyb0RvYy54bWysU01v2zAMvQ/YfxB0X+x4SdMacYouXYYB&#10;3QfQ7bKbIsmxMEnUJCV29utHyWmabbdhPgikST6Sj+TydjCaHKQPCmxDp5OSEmk5CGV3Df36ZfPq&#10;mpIQmRVMg5UNPcpAb1cvXyx7V8sKOtBCeoIgNtS9a2gXo6uLIvBOGhYm4KRFYwvesIiq3xXCsx7R&#10;jS6qsrwqevDCeeAyBPx7PxrpKuO3reTxU9sGGYluKNYW8+vzu01vsVqyeueZ6xQ/lcH+oQrDlMWk&#10;Z6h7FhnZe/UXlFHcQ4A2TjiYAtpWcZl7wG6m5R/dPHbMydwLkhPcmabw/2D5x8NnT5RoaLWoKLHM&#10;4JC+4aiIkCTKIUpSJZJ6F2r0fXToHYc3MOCwc8PBPQD/HoiFdcfsTt55D30nmcAipymyuAgdcUIC&#10;2fYfQGAuto+QgYbWm8QgckIQHYd1PA8I6yA8pSyr11cVmjjaprNylpSUg9VP4c6H+E6CIUloqMcN&#10;yPDs8BDi6PrkkrIF0EpslNZZ8bvtWntyYLgtm/yd0H9z05b0Db2ZV/OMbCHFIzSrjYq4zVqZhl6X&#10;6UvhrE50vLUiy5EpPcpYtLYnfhIlIzlx2A55HvNFCk7kbUEckTEP4/bitaHQgf9JSY+b29DwY8+8&#10;pES/t8j6zXQ2S6ueldl8kfjyl5btpYVZjlANjZSM4jrm88h8uDuczkZl3p4rOdWMG5mZP11PWvlL&#10;PXs93/jqFwAAAP//AwBQSwMEFAAGAAgAAAAhAP9BXBngAAAACgEAAA8AAABkcnMvZG93bnJldi54&#10;bWxMj8tOwzAQRfdI/IM1SOyo0zRpIcSpKio2LJAoSLB040kcET9ku2n4e4YVXc7M0Z1z6+1sRjZh&#10;iIOzApaLDBja1qnB9gI+3p/v7oHFJK2So7Mo4AcjbJvrq1pWyp3tG06H1DMKsbGSAnRKvuI8thqN&#10;jAvn0dKtc8HIRGPouQryTOFm5HmWrbmRg6UPWnp80th+H05GwKfRg9qH169OjdP+pduVfg5eiNub&#10;efcILOGc/mH40yd1aMjp6E5WRTYK2KyLklAB+WoJjICHvNwAO9KiKFbAm5pfVmh+AQAA//8DAFBL&#10;AQItABQABgAIAAAAIQC2gziS/gAAAOEBAAATAAAAAAAAAAAAAAAAAAAAAABbQ29udGVudF9UeXBl&#10;c10ueG1sUEsBAi0AFAAGAAgAAAAhADj9If/WAAAAlAEAAAsAAAAAAAAAAAAAAAAALwEAAF9yZWxz&#10;Ly5yZWxzUEsBAi0AFAAGAAgAAAAhACw27dUoAgAAKwQAAA4AAAAAAAAAAAAAAAAALgIAAGRycy9l&#10;Mm9Eb2MueG1sUEsBAi0AFAAGAAgAAAAhAP9BXBngAAAACgEAAA8AAAAAAAAAAAAAAAAAggQAAGRy&#10;cy9kb3ducmV2LnhtbFBLBQYAAAAABAAEAPMAAACPBQAAAAA=&#10;" stroked="f">
                <v:textbox style="mso-fit-shape-to-text:t">
                  <w:txbxContent>
                    <w:p w14:paraId="3A7BD1AA" w14:textId="77777777" w:rsidR="00A63229" w:rsidRPr="00CF56E3" w:rsidRDefault="00A63229" w:rsidP="003A3731">
                      <w:pPr>
                        <w:jc w:val="center"/>
                        <w:rPr>
                          <w:color w:val="C45911" w:themeColor="accent2" w:themeShade="BF"/>
                        </w:rPr>
                      </w:pPr>
                      <w:r w:rsidRPr="00CF56E3">
                        <w:rPr>
                          <w:color w:val="C45911" w:themeColor="accent2" w:themeShade="BF"/>
                        </w:rPr>
                        <w:t>…  …  …</w:t>
                      </w:r>
                    </w:p>
                  </w:txbxContent>
                </v:textbox>
                <w10:wrap type="square"/>
              </v:shape>
            </w:pict>
          </mc:Fallback>
        </mc:AlternateContent>
      </w:r>
      <w:r w:rsidRPr="003A3731">
        <w:tab/>
      </w:r>
    </w:p>
    <w:p w14:paraId="4017EBFA" w14:textId="77777777" w:rsidR="003A3731" w:rsidRPr="003A3731" w:rsidRDefault="003A3731" w:rsidP="003A3731">
      <w:pPr>
        <w:spacing w:after="0" w:line="276" w:lineRule="auto"/>
      </w:pPr>
    </w:p>
    <w:p w14:paraId="70C4A05F" w14:textId="77777777" w:rsidR="003A3731" w:rsidRPr="003A3731" w:rsidRDefault="003A3731" w:rsidP="003A3731">
      <w:pPr>
        <w:spacing w:after="0" w:line="276" w:lineRule="auto"/>
      </w:pPr>
    </w:p>
    <w:p w14:paraId="42495273" w14:textId="77777777" w:rsidR="003A3731" w:rsidRPr="003A3731" w:rsidRDefault="003A3731" w:rsidP="003A3731">
      <w:pPr>
        <w:spacing w:after="0" w:line="276" w:lineRule="auto"/>
      </w:pPr>
    </w:p>
    <w:p w14:paraId="11ECDC06" w14:textId="77777777" w:rsidR="003A3731" w:rsidRPr="003A3731" w:rsidRDefault="003A3731" w:rsidP="003A3731">
      <w:pPr>
        <w:spacing w:after="0" w:line="276" w:lineRule="auto"/>
      </w:pPr>
    </w:p>
    <w:p w14:paraId="46C18847" w14:textId="77777777" w:rsidR="003A3731" w:rsidRPr="003A3731" w:rsidRDefault="003A3731" w:rsidP="003A3731">
      <w:pPr>
        <w:tabs>
          <w:tab w:val="left" w:pos="7577"/>
        </w:tabs>
        <w:spacing w:after="0" w:line="276" w:lineRule="auto"/>
      </w:pPr>
      <w:r w:rsidRPr="003A3731">
        <w:tab/>
      </w:r>
    </w:p>
    <w:p w14:paraId="0995EB2E" w14:textId="77777777" w:rsidR="003A3731" w:rsidRPr="003A3731" w:rsidRDefault="003A3731" w:rsidP="003A3731">
      <w:pPr>
        <w:spacing w:after="0" w:line="276" w:lineRule="auto"/>
      </w:pPr>
    </w:p>
    <w:p w14:paraId="576BFFF4" w14:textId="77777777" w:rsidR="003A3731" w:rsidRPr="003A3731" w:rsidRDefault="003A3731" w:rsidP="003A3731">
      <w:pPr>
        <w:spacing w:after="0" w:line="276" w:lineRule="auto"/>
      </w:pPr>
    </w:p>
    <w:p w14:paraId="65470EFA" w14:textId="77777777" w:rsidR="003A3731" w:rsidRPr="003A3731" w:rsidRDefault="003A3731" w:rsidP="003A3731">
      <w:pPr>
        <w:spacing w:after="0" w:line="276" w:lineRule="auto"/>
      </w:pPr>
    </w:p>
    <w:p w14:paraId="721676C4" w14:textId="77777777" w:rsidR="003A3731" w:rsidRPr="003A3731" w:rsidRDefault="003A3731" w:rsidP="003A3731">
      <w:pPr>
        <w:tabs>
          <w:tab w:val="left" w:pos="5014"/>
        </w:tabs>
        <w:spacing w:after="0"/>
      </w:pPr>
      <w:r w:rsidRPr="003A3731">
        <w:rPr>
          <w:rFonts w:eastAsia="Calibri"/>
          <w:b/>
          <w:bCs/>
          <w:noProof/>
          <w:szCs w:val="32"/>
          <w:lang w:eastAsia="fr-FR"/>
        </w:rPr>
        <mc:AlternateContent>
          <mc:Choice Requires="wps">
            <w:drawing>
              <wp:anchor distT="45720" distB="45720" distL="114300" distR="114300" simplePos="0" relativeHeight="252036096" behindDoc="0" locked="0" layoutInCell="1" allowOverlap="1" wp14:anchorId="6C91C2F9" wp14:editId="2EF1B9CD">
                <wp:simplePos x="0" y="0"/>
                <wp:positionH relativeFrom="column">
                  <wp:posOffset>4872355</wp:posOffset>
                </wp:positionH>
                <wp:positionV relativeFrom="paragraph">
                  <wp:posOffset>1474470</wp:posOffset>
                </wp:positionV>
                <wp:extent cx="1023620" cy="1404620"/>
                <wp:effectExtent l="0" t="0" r="5080" b="0"/>
                <wp:wrapSquare wrapText="bothSides"/>
                <wp:docPr id="2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1404620"/>
                        </a:xfrm>
                        <a:prstGeom prst="rect">
                          <a:avLst/>
                        </a:prstGeom>
                        <a:solidFill>
                          <a:srgbClr val="FFFFFF"/>
                        </a:solidFill>
                        <a:ln w="9525">
                          <a:noFill/>
                          <a:miter lim="800000"/>
                          <a:headEnd/>
                          <a:tailEnd/>
                        </a:ln>
                      </wps:spPr>
                      <wps:txbx>
                        <w:txbxContent>
                          <w:p w14:paraId="3B273476" w14:textId="77777777" w:rsidR="00A63229" w:rsidRPr="00CF56E3" w:rsidRDefault="00A63229" w:rsidP="003A3731">
                            <w:pPr>
                              <w:jc w:val="center"/>
                              <w:rPr>
                                <w:color w:val="C45911" w:themeColor="accent2" w:themeShade="BF"/>
                              </w:rPr>
                            </w:pPr>
                            <w:r w:rsidRPr="00CF56E3">
                              <w:rPr>
                                <w:color w:val="C45911" w:themeColor="accent2" w:themeShade="BF"/>
                              </w:rPr>
                              <w:t>…  …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91C2F9" id="_x0000_s1098" type="#_x0000_t202" style="position:absolute;margin-left:383.65pt;margin-top:116.1pt;width:80.6pt;height:110.6pt;z-index:252036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9tjKAIAACsEAAAOAAAAZHJzL2Uyb0RvYy54bWysU01v2zAMvQ/YfxB0X+y4SZsacYouXYYB&#10;3QfQ7bKbIsmxMEnUJCV2++tHyWmabbdhPgikST6Sj+TyZjCaHKQPCmxDp5OSEmk5CGV3Df32dfNm&#10;QUmIzAqmwcqGPspAb1avXy17V8sKOtBCeoIgNtS9a2gXo6uLIvBOGhYm4KRFYwvesIiq3xXCsx7R&#10;jS6qsrwsevDCeeAyBPx7NxrpKuO3reTxc9sGGYluKNYW8+vzu01vsVqyeueZ6xQ/lsH+oQrDlMWk&#10;J6g7FhnZe/UXlFHcQ4A2TjiYAtpWcZl7wG6m5R/dPHTMydwLkhPciabw/2D5p8MXT5RoaHV1QYll&#10;Bof0HUdFhCRRDlGSKpHUu1Cj74ND7zi8hQGHnRsO7h74j0AsrDtmd/LWe+g7yQQWOU2RxVnoiBMS&#10;yLb/CAJzsX2EDDS03iQGkROC6Disx9OAsA7CU8qyuris0MTRNp2Vs6SkHKx+Dnc+xPcSDElCQz1u&#10;QIZnh/sQR9dnl5QtgFZio7TOit9t19qTA8Nt2eTviP6bm7akb+j1vJpnZAspHqFZbVTEbdbKNHRR&#10;pi+FszrR8c6KLEem9Chj0doe+UmUjOTEYTvkecwXKTiRtwXxiIx5GLcXrw2FDvwTJT1ubkPDzz3z&#10;khL9wSLr19PZLK16Vmbzq8SXP7dszy3McoRqaKRkFNcxn0fmw93idDYq8/ZSybFm3MjM/PF60sqf&#10;69nr5cZXvwAAAP//AwBQSwMEFAAGAAgAAAAhAB57e4ThAAAACwEAAA8AAABkcnMvZG93bnJldi54&#10;bWxMj8FOwzAQRO9I/IO1SNyog9O0JcSpKiouHJAoSHB0YyeOsNeW7abh7zEnelzN08zbZjtbQyYV&#10;4uiQw/2iAKKwc3LEgcPH+/PdBkhMAqUwDhWHHxVh215fNaKW7oxvajqkgeQSjLXgoFPyNaWx08qK&#10;uHBeYc56F6xI+QwDlUGcc7k1lBXFiloxYl7Qwqsnrbrvw8ly+LR6lPvw+tVLM+1f+l3l5+A5v72Z&#10;d49AkprTPwx/+lkd2ux0dCeUkRgO69W6zCgHVjIGJBMPbFMBOXJYVuUSaNvQyx/aXwAAAP//AwBQ&#10;SwECLQAUAAYACAAAACEAtoM4kv4AAADhAQAAEwAAAAAAAAAAAAAAAAAAAAAAW0NvbnRlbnRfVHlw&#10;ZXNdLnhtbFBLAQItABQABgAIAAAAIQA4/SH/1gAAAJQBAAALAAAAAAAAAAAAAAAAAC8BAABfcmVs&#10;cy8ucmVsc1BLAQItABQABgAIAAAAIQByH9tjKAIAACsEAAAOAAAAAAAAAAAAAAAAAC4CAABkcnMv&#10;ZTJvRG9jLnhtbFBLAQItABQABgAIAAAAIQAee3uE4QAAAAsBAAAPAAAAAAAAAAAAAAAAAIIEAABk&#10;cnMvZG93bnJldi54bWxQSwUGAAAAAAQABADzAAAAkAUAAAAA&#10;" stroked="f">
                <v:textbox style="mso-fit-shape-to-text:t">
                  <w:txbxContent>
                    <w:p w14:paraId="3B273476" w14:textId="77777777" w:rsidR="00A63229" w:rsidRPr="00CF56E3" w:rsidRDefault="00A63229" w:rsidP="003A3731">
                      <w:pPr>
                        <w:jc w:val="center"/>
                        <w:rPr>
                          <w:color w:val="C45911" w:themeColor="accent2" w:themeShade="BF"/>
                        </w:rPr>
                      </w:pPr>
                      <w:r w:rsidRPr="00CF56E3">
                        <w:rPr>
                          <w:color w:val="C45911" w:themeColor="accent2" w:themeShade="BF"/>
                        </w:rPr>
                        <w:t>…  …  …</w:t>
                      </w:r>
                    </w:p>
                  </w:txbxContent>
                </v:textbox>
                <w10:wrap type="square"/>
              </v:shape>
            </w:pict>
          </mc:Fallback>
        </mc:AlternateContent>
      </w:r>
      <w:r w:rsidRPr="003A3731">
        <w:rPr>
          <w:rFonts w:eastAsia="Calibri"/>
          <w:b/>
          <w:bCs/>
          <w:noProof/>
          <w:szCs w:val="32"/>
          <w:lang w:eastAsia="fr-FR"/>
        </w:rPr>
        <mc:AlternateContent>
          <mc:Choice Requires="wps">
            <w:drawing>
              <wp:anchor distT="45720" distB="45720" distL="114300" distR="114300" simplePos="0" relativeHeight="252035072" behindDoc="0" locked="0" layoutInCell="1" allowOverlap="1" wp14:anchorId="0A71C451" wp14:editId="49851EE8">
                <wp:simplePos x="0" y="0"/>
                <wp:positionH relativeFrom="column">
                  <wp:posOffset>4863677</wp:posOffset>
                </wp:positionH>
                <wp:positionV relativeFrom="paragraph">
                  <wp:posOffset>92287</wp:posOffset>
                </wp:positionV>
                <wp:extent cx="1023620" cy="1404620"/>
                <wp:effectExtent l="0" t="0" r="5080" b="0"/>
                <wp:wrapSquare wrapText="bothSides"/>
                <wp:docPr id="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1404620"/>
                        </a:xfrm>
                        <a:prstGeom prst="rect">
                          <a:avLst/>
                        </a:prstGeom>
                        <a:solidFill>
                          <a:srgbClr val="FFFFFF"/>
                        </a:solidFill>
                        <a:ln w="9525">
                          <a:noFill/>
                          <a:miter lim="800000"/>
                          <a:headEnd/>
                          <a:tailEnd/>
                        </a:ln>
                      </wps:spPr>
                      <wps:txbx>
                        <w:txbxContent>
                          <w:p w14:paraId="6A145434" w14:textId="77777777" w:rsidR="00A63229" w:rsidRPr="00CF56E3" w:rsidRDefault="00A63229" w:rsidP="003A3731">
                            <w:pPr>
                              <w:jc w:val="center"/>
                              <w:rPr>
                                <w:color w:val="C45911" w:themeColor="accent2" w:themeShade="BF"/>
                              </w:rPr>
                            </w:pPr>
                            <w:r w:rsidRPr="00CF56E3">
                              <w:rPr>
                                <w:color w:val="C45911" w:themeColor="accent2" w:themeShade="BF"/>
                              </w:rPr>
                              <w:t>…  …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71C451" id="_x0000_s1099" type="#_x0000_t202" style="position:absolute;margin-left:382.95pt;margin-top:7.25pt;width:80.6pt;height:110.6pt;z-index:252035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Sq8JwIAACoEAAAOAAAAZHJzL2Uyb0RvYy54bWysU01v2zAMvQ/YfxB0X+x4SdcYcYouXYYB&#10;3QfQ7bKbIsmxMEnUJCV2+utHyWmabbdhPgikST6Sj+TyZjCaHKQPCmxDp5OSEmk5CGV3Df32dfPq&#10;mpIQmRVMg5UNPcpAb1YvXyx7V8sKOtBCeoIgNtS9a2gXo6uLIvBOGhYm4KRFYwvesIiq3xXCsx7R&#10;jS6qsrwqevDCeeAyBPx7NxrpKuO3reTxc9sGGYluKNYW8+vzu01vsVqyeueZ6xQ/lcH+oQrDlMWk&#10;Z6g7FhnZe/UXlFHcQ4A2TjiYAtpWcZl7wG6m5R/dPHTMydwLkhPcmabw/2D5p8MXT5RoaFVRYpnB&#10;GX3HSREhSZRDlKRKHPUu1Oj64NA5Dm9hwFnnfoO7B/4jEAvrjtmdvPUe+k4ygTVOU2RxETrihASy&#10;7T+CwFxsHyEDDa03iUCkhCA6zup4ng/WQXhKWVavryo0cbRNZ+UsKSkHq5/CnQ/xvQRDktBQjwuQ&#10;4dnhPsTR9cklZQugldgorbPid9u19uTAcFk2+Tuh/+amLekbuphX84xsIcUjNKuNirjMWpmGXpfp&#10;S+GsTnS8syLLkSk9yli0tid+EiUjOXHYDnkc80UKTuRtQRyRMQ/j8uKxodCBf6Skx8VtaPi5Z15S&#10;oj9YZH0xnc3SpmdlNn+T+PKXlu2lhVmOUA2NlIziOubryHy4W5zORmXenis51YwLmZk/HU/a+Es9&#10;ez2f+OoXAAAA//8DAFBLAwQUAAYACAAAACEAqptzFOAAAAAKAQAADwAAAGRycy9kb3ducmV2Lnht&#10;bEyPy07DMBBF90j8gzVI3VGnKWloiFNVVGxYIFGQYOnGkzgifsh20/D3DCtYju7RvWfq3WxGNmGI&#10;g7MCVssMGNrWqcH2At7fnm7vgcUkrZKjsyjgGyPsmuurWlbKXewrTsfUMyqxsZICdEq+4jy2Go2M&#10;S+fRUta5YGSiM/RcBXmhcjPyPMs23MjB0oKWHh81tl/HsxHwYfSgDuHls1PjdHju9oWfgxdicTPv&#10;H4AlnNMfDL/6pA4NOZ3c2arIRgHlptgSSsFdAYyAbV6ugJ0E5OuiBN7U/P8LzQ8AAAD//wMAUEsB&#10;Ai0AFAAGAAgAAAAhALaDOJL+AAAA4QEAABMAAAAAAAAAAAAAAAAAAAAAAFtDb250ZW50X1R5cGVz&#10;XS54bWxQSwECLQAUAAYACAAAACEAOP0h/9YAAACUAQAACwAAAAAAAAAAAAAAAAAvAQAAX3JlbHMv&#10;LnJlbHNQSwECLQAUAAYACAAAACEAC7UqvCcCAAAqBAAADgAAAAAAAAAAAAAAAAAuAgAAZHJzL2Uy&#10;b0RvYy54bWxQSwECLQAUAAYACAAAACEAqptzFOAAAAAKAQAADwAAAAAAAAAAAAAAAACBBAAAZHJz&#10;L2Rvd25yZXYueG1sUEsFBgAAAAAEAAQA8wAAAI4FAAAAAA==&#10;" stroked="f">
                <v:textbox style="mso-fit-shape-to-text:t">
                  <w:txbxContent>
                    <w:p w14:paraId="6A145434" w14:textId="77777777" w:rsidR="00A63229" w:rsidRPr="00CF56E3" w:rsidRDefault="00A63229" w:rsidP="003A3731">
                      <w:pPr>
                        <w:jc w:val="center"/>
                        <w:rPr>
                          <w:color w:val="C45911" w:themeColor="accent2" w:themeShade="BF"/>
                        </w:rPr>
                      </w:pPr>
                      <w:r w:rsidRPr="00CF56E3">
                        <w:rPr>
                          <w:color w:val="C45911" w:themeColor="accent2" w:themeShade="BF"/>
                        </w:rPr>
                        <w:t>…  …  …</w:t>
                      </w:r>
                    </w:p>
                  </w:txbxContent>
                </v:textbox>
                <w10:wrap type="square"/>
              </v:shape>
            </w:pict>
          </mc:Fallback>
        </mc:AlternateContent>
      </w:r>
      <w:r w:rsidRPr="003A3731">
        <w:tab/>
      </w:r>
    </w:p>
    <w:p w14:paraId="62D73742" w14:textId="77777777" w:rsidR="003A3731" w:rsidRPr="003A3731" w:rsidRDefault="003A3731" w:rsidP="003A3731"/>
    <w:p w14:paraId="7E02482C" w14:textId="4D93ECCA" w:rsidR="0089090B" w:rsidRDefault="0089090B" w:rsidP="00F86825">
      <w:pPr>
        <w:jc w:val="center"/>
        <w:rPr>
          <w:b/>
          <w:sz w:val="28"/>
          <w:szCs w:val="28"/>
        </w:rPr>
      </w:pPr>
    </w:p>
    <w:p w14:paraId="0A03F70E" w14:textId="17E05B98" w:rsidR="003D6D91" w:rsidRDefault="003D6D91">
      <w:pPr>
        <w:spacing w:after="0"/>
        <w:rPr>
          <w:b/>
          <w:sz w:val="28"/>
          <w:szCs w:val="28"/>
        </w:rPr>
      </w:pPr>
    </w:p>
    <w:sectPr w:rsidR="003D6D91" w:rsidSect="00626D97">
      <w:headerReference w:type="default" r:id="rId67"/>
      <w:footerReference w:type="even" r:id="rId68"/>
      <w:footerReference w:type="default" r:id="rId69"/>
      <w:footerReference w:type="first" r:id="rId70"/>
      <w:pgSz w:w="11901" w:h="16817"/>
      <w:pgMar w:top="851" w:right="1134" w:bottom="851" w:left="1134" w:header="340" w:footer="634"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851AEA" w14:textId="77777777" w:rsidR="004E3179" w:rsidRDefault="004E3179">
      <w:pPr>
        <w:spacing w:after="0"/>
      </w:pPr>
      <w:r>
        <w:separator/>
      </w:r>
    </w:p>
  </w:endnote>
  <w:endnote w:type="continuationSeparator" w:id="0">
    <w:p w14:paraId="0F6EC6B4" w14:textId="77777777" w:rsidR="004E3179" w:rsidRDefault="004E317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ndika">
    <w:charset w:val="00"/>
    <w:family w:val="auto"/>
    <w:pitch w:val="variable"/>
    <w:sig w:usb0="A00002FF" w:usb1="5200E1FF" w:usb2="02000029" w:usb3="00000000" w:csb0="00000197" w:csb1="00000000"/>
  </w:font>
  <w:font w:name="Arial-BoldMT">
    <w:altName w:val="Arial"/>
    <w:charset w:val="00"/>
    <w:family w:val="auto"/>
    <w:pitch w:val="default"/>
  </w:font>
  <w:font w:name="ErasITC-Light">
    <w:altName w:val="Cambria"/>
    <w:panose1 w:val="00000000000000000000"/>
    <w:charset w:val="4D"/>
    <w:family w:val="auto"/>
    <w:notTrueType/>
    <w:pitch w:val="default"/>
    <w:sig w:usb0="00000003" w:usb1="00000000" w:usb2="00000000" w:usb3="00000000" w:csb0="00000001" w:csb1="00000000"/>
  </w:font>
  <w:font w:name="ArialMT">
    <w:altName w:val="Arial"/>
    <w:charset w:val="00"/>
    <w:family w:val="auto"/>
    <w:pitch w:val="default"/>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iscoSansTT">
    <w:altName w:val="Calibri"/>
    <w:charset w:val="00"/>
    <w:family w:val="auto"/>
    <w:pitch w:val="default"/>
  </w:font>
  <w:font w:name="Dax-Light">
    <w:altName w:val="Dax-Light"/>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186B4" w14:textId="77777777" w:rsidR="00A63229" w:rsidRDefault="00A63229" w:rsidP="006D33E0">
    <w:pPr>
      <w:pStyle w:val="Pieddepage"/>
      <w:rPr>
        <w:rStyle w:val="Numrodepage"/>
      </w:rPr>
    </w:pPr>
    <w:r>
      <w:rPr>
        <w:rStyle w:val="Numrodepage"/>
      </w:rPr>
      <w:fldChar w:fldCharType="begin"/>
    </w:r>
    <w:r>
      <w:rPr>
        <w:rStyle w:val="Numrodepage"/>
      </w:rPr>
      <w:instrText xml:space="preserve">PAGE  </w:instrText>
    </w:r>
    <w:r>
      <w:rPr>
        <w:rStyle w:val="Numrodepage"/>
      </w:rPr>
      <w:fldChar w:fldCharType="end"/>
    </w:r>
  </w:p>
  <w:p w14:paraId="6299A4BE" w14:textId="77777777" w:rsidR="00A63229" w:rsidRDefault="00A63229" w:rsidP="006D33E0">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cs="Arial"/>
      </w:rPr>
      <w:id w:val="-100881151"/>
      <w:docPartObj>
        <w:docPartGallery w:val="Page Numbers (Bottom of Page)"/>
        <w:docPartUnique/>
      </w:docPartObj>
    </w:sdtPr>
    <w:sdtContent>
      <w:sdt>
        <w:sdtPr>
          <w:rPr>
            <w:rFonts w:cs="Arial"/>
          </w:rPr>
          <w:id w:val="-1769616900"/>
          <w:docPartObj>
            <w:docPartGallery w:val="Page Numbers (Top of Page)"/>
            <w:docPartUnique/>
          </w:docPartObj>
        </w:sdtPr>
        <w:sdtContent>
          <w:p w14:paraId="552B833E" w14:textId="279AD57D" w:rsidR="00A63229" w:rsidRPr="00C361A8" w:rsidRDefault="00A63229" w:rsidP="00626D97">
            <w:pPr>
              <w:pStyle w:val="Pieddepage"/>
              <w:rPr>
                <w:rFonts w:cs="Arial"/>
              </w:rPr>
            </w:pPr>
            <w:r>
              <w:rPr>
                <w:rFonts w:cs="Arial"/>
              </w:rPr>
              <w:t>22-2D2IDAC</w:t>
            </w:r>
            <w:r w:rsidR="000E51F5">
              <w:rPr>
                <w:rFonts w:cs="Arial"/>
              </w:rPr>
              <w:t>NC1</w:t>
            </w:r>
            <w:r w:rsidRPr="00C361A8">
              <w:rPr>
                <w:rFonts w:cs="Arial"/>
              </w:rPr>
              <w:tab/>
            </w:r>
            <w:r w:rsidRPr="00C361A8">
              <w:rPr>
                <w:rFonts w:cs="Arial"/>
              </w:rPr>
              <w:tab/>
            </w:r>
            <w:r>
              <w:rPr>
                <w:rFonts w:cs="Arial"/>
              </w:rPr>
              <w:t xml:space="preserve">Page </w:t>
            </w:r>
            <w:r w:rsidRPr="00C361A8">
              <w:rPr>
                <w:rFonts w:cs="Arial"/>
              </w:rPr>
              <w:t xml:space="preserve">: </w:t>
            </w:r>
            <w:r w:rsidRPr="00C361A8">
              <w:rPr>
                <w:rFonts w:cs="Arial"/>
              </w:rPr>
              <w:fldChar w:fldCharType="begin"/>
            </w:r>
            <w:r w:rsidRPr="00C361A8">
              <w:rPr>
                <w:rFonts w:cs="Arial"/>
              </w:rPr>
              <w:instrText>PAGE</w:instrText>
            </w:r>
            <w:r w:rsidRPr="00C361A8">
              <w:rPr>
                <w:rFonts w:cs="Arial"/>
              </w:rPr>
              <w:fldChar w:fldCharType="separate"/>
            </w:r>
            <w:r w:rsidR="000D5CFD">
              <w:rPr>
                <w:rFonts w:cs="Arial"/>
                <w:noProof/>
              </w:rPr>
              <w:t>1</w:t>
            </w:r>
            <w:r w:rsidRPr="00C361A8">
              <w:rPr>
                <w:rFonts w:cs="Arial"/>
              </w:rPr>
              <w:fldChar w:fldCharType="end"/>
            </w:r>
            <w:r w:rsidRPr="00C361A8">
              <w:rPr>
                <w:rFonts w:cs="Arial"/>
              </w:rPr>
              <w:t>/</w:t>
            </w:r>
            <w:r w:rsidRPr="00C361A8">
              <w:rPr>
                <w:rFonts w:cs="Arial"/>
              </w:rPr>
              <w:fldChar w:fldCharType="begin"/>
            </w:r>
            <w:r w:rsidRPr="00C361A8">
              <w:rPr>
                <w:rFonts w:cs="Arial"/>
              </w:rPr>
              <w:instrText>NUMPAGES</w:instrText>
            </w:r>
            <w:r w:rsidRPr="00C361A8">
              <w:rPr>
                <w:rFonts w:cs="Arial"/>
              </w:rPr>
              <w:fldChar w:fldCharType="separate"/>
            </w:r>
            <w:r w:rsidR="000D5CFD">
              <w:rPr>
                <w:rFonts w:cs="Arial"/>
                <w:noProof/>
              </w:rPr>
              <w:t>37</w:t>
            </w:r>
            <w:r w:rsidRPr="00C361A8">
              <w:rPr>
                <w:rFonts w:cs="Arial"/>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41" w:rightFromText="141" w:vertAnchor="text" w:horzAnchor="page" w:tblpX="556" w:tblpY="150"/>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9"/>
      <w:gridCol w:w="2126"/>
      <w:gridCol w:w="2126"/>
    </w:tblGrid>
    <w:tr w:rsidR="00A63229" w:rsidRPr="004249B0" w14:paraId="5A49AEBD" w14:textId="77777777" w:rsidTr="006176E1">
      <w:tc>
        <w:tcPr>
          <w:tcW w:w="8755" w:type="dxa"/>
          <w:gridSpan w:val="2"/>
          <w:tcBorders>
            <w:top w:val="single" w:sz="4" w:space="0" w:color="auto"/>
            <w:left w:val="single" w:sz="4" w:space="0" w:color="auto"/>
            <w:bottom w:val="single" w:sz="4" w:space="0" w:color="auto"/>
            <w:right w:val="single" w:sz="4" w:space="0" w:color="auto"/>
          </w:tcBorders>
          <w:vAlign w:val="center"/>
        </w:tcPr>
        <w:p w14:paraId="78A0A1F8" w14:textId="77777777" w:rsidR="00A63229" w:rsidRPr="004249B0" w:rsidRDefault="00A63229" w:rsidP="006176E1">
          <w:pPr>
            <w:widowControl w:val="0"/>
            <w:autoSpaceDE w:val="0"/>
            <w:autoSpaceDN w:val="0"/>
            <w:adjustRightInd w:val="0"/>
            <w:spacing w:before="40" w:after="40" w:line="288" w:lineRule="auto"/>
            <w:textAlignment w:val="center"/>
            <w:rPr>
              <w:rFonts w:cs="Arial"/>
              <w:b/>
              <w:color w:val="000000"/>
              <w:sz w:val="20"/>
              <w:szCs w:val="20"/>
            </w:rPr>
          </w:pPr>
          <w:r>
            <w:rPr>
              <w:rFonts w:cs="Arial"/>
              <w:color w:val="000000"/>
              <w:sz w:val="20"/>
              <w:szCs w:val="20"/>
            </w:rPr>
            <w:t>Baccalauréat Sciences et Technologies de l’Industrie et du Développement Durable – STI2D</w:t>
          </w:r>
        </w:p>
      </w:tc>
      <w:tc>
        <w:tcPr>
          <w:tcW w:w="2126" w:type="dxa"/>
          <w:tcBorders>
            <w:top w:val="single" w:sz="4" w:space="0" w:color="auto"/>
            <w:left w:val="single" w:sz="4" w:space="0" w:color="auto"/>
            <w:bottom w:val="single" w:sz="4" w:space="0" w:color="auto"/>
            <w:right w:val="single" w:sz="4" w:space="0" w:color="auto"/>
          </w:tcBorders>
          <w:vAlign w:val="center"/>
        </w:tcPr>
        <w:p w14:paraId="4572A5A6" w14:textId="77777777" w:rsidR="00A63229" w:rsidRPr="004249B0" w:rsidRDefault="00A63229" w:rsidP="006176E1">
          <w:pPr>
            <w:pStyle w:val="Listecouleur-Accent11"/>
            <w:widowControl w:val="0"/>
            <w:autoSpaceDE w:val="0"/>
            <w:autoSpaceDN w:val="0"/>
            <w:adjustRightInd w:val="0"/>
            <w:spacing w:before="40" w:after="40"/>
            <w:ind w:left="0"/>
            <w:textAlignment w:val="center"/>
            <w:rPr>
              <w:rFonts w:ascii="Arial" w:hAnsi="Arial"/>
              <w:color w:val="000000"/>
              <w:sz w:val="20"/>
              <w:szCs w:val="20"/>
            </w:rPr>
          </w:pPr>
          <w:r w:rsidRPr="004249B0">
            <w:rPr>
              <w:rFonts w:ascii="Arial" w:hAnsi="Arial"/>
              <w:color w:val="000000"/>
              <w:sz w:val="20"/>
              <w:szCs w:val="20"/>
            </w:rPr>
            <w:t>Session 20</w:t>
          </w:r>
          <w:r>
            <w:rPr>
              <w:rFonts w:ascii="Arial" w:hAnsi="Arial"/>
              <w:color w:val="000000"/>
              <w:sz w:val="20"/>
              <w:szCs w:val="20"/>
            </w:rPr>
            <w:t>XX</w:t>
          </w:r>
        </w:p>
      </w:tc>
    </w:tr>
    <w:tr w:rsidR="00A63229" w:rsidRPr="004249B0" w14:paraId="279D4C9E" w14:textId="77777777" w:rsidTr="006176E1">
      <w:trPr>
        <w:trHeight w:val="278"/>
      </w:trPr>
      <w:tc>
        <w:tcPr>
          <w:tcW w:w="6629" w:type="dxa"/>
          <w:tcBorders>
            <w:top w:val="single" w:sz="4" w:space="0" w:color="auto"/>
            <w:left w:val="single" w:sz="4" w:space="0" w:color="auto"/>
            <w:bottom w:val="single" w:sz="4" w:space="0" w:color="auto"/>
            <w:right w:val="single" w:sz="4" w:space="0" w:color="auto"/>
          </w:tcBorders>
          <w:vAlign w:val="center"/>
        </w:tcPr>
        <w:p w14:paraId="57C175E8" w14:textId="77777777" w:rsidR="00A63229" w:rsidRPr="004249B0" w:rsidRDefault="00A63229" w:rsidP="006176E1">
          <w:pPr>
            <w:pStyle w:val="Listecouleur-Accent11"/>
            <w:widowControl w:val="0"/>
            <w:autoSpaceDE w:val="0"/>
            <w:autoSpaceDN w:val="0"/>
            <w:adjustRightInd w:val="0"/>
            <w:spacing w:before="40" w:after="40"/>
            <w:ind w:left="0"/>
            <w:textAlignment w:val="center"/>
            <w:rPr>
              <w:rFonts w:ascii="Arial" w:hAnsi="Arial" w:cs="Arial"/>
              <w:color w:val="000000"/>
              <w:sz w:val="20"/>
              <w:szCs w:val="20"/>
            </w:rPr>
          </w:pPr>
          <w:r>
            <w:rPr>
              <w:rFonts w:ascii="Arial" w:hAnsi="Arial" w:cs="Arial"/>
              <w:color w:val="000000"/>
              <w:sz w:val="20"/>
              <w:szCs w:val="20"/>
            </w:rPr>
            <w:t>Enseignements technologiques transversaux</w:t>
          </w:r>
        </w:p>
      </w:tc>
      <w:tc>
        <w:tcPr>
          <w:tcW w:w="2126" w:type="dxa"/>
          <w:tcBorders>
            <w:top w:val="single" w:sz="4" w:space="0" w:color="auto"/>
            <w:left w:val="single" w:sz="4" w:space="0" w:color="auto"/>
            <w:bottom w:val="single" w:sz="4" w:space="0" w:color="auto"/>
            <w:right w:val="single" w:sz="4" w:space="0" w:color="auto"/>
          </w:tcBorders>
          <w:vAlign w:val="center"/>
        </w:tcPr>
        <w:p w14:paraId="33D518AD" w14:textId="77777777" w:rsidR="00A63229" w:rsidRPr="004249B0" w:rsidRDefault="00A63229" w:rsidP="006176E1">
          <w:pPr>
            <w:pStyle w:val="Listecouleur-Accent11"/>
            <w:widowControl w:val="0"/>
            <w:autoSpaceDE w:val="0"/>
            <w:autoSpaceDN w:val="0"/>
            <w:adjustRightInd w:val="0"/>
            <w:spacing w:before="40" w:after="40"/>
            <w:ind w:left="0"/>
            <w:textAlignment w:val="center"/>
            <w:rPr>
              <w:rFonts w:ascii="Arial" w:hAnsi="Arial"/>
              <w:color w:val="000000"/>
              <w:sz w:val="20"/>
              <w:szCs w:val="20"/>
            </w:rPr>
          </w:pPr>
          <w:r w:rsidRPr="004249B0">
            <w:rPr>
              <w:rFonts w:ascii="Arial" w:hAnsi="Arial"/>
              <w:color w:val="000000"/>
              <w:sz w:val="20"/>
              <w:szCs w:val="20"/>
            </w:rPr>
            <w:t xml:space="preserve">Code : </w:t>
          </w:r>
          <w:r>
            <w:rPr>
              <w:rFonts w:ascii="Arial" w:hAnsi="Arial"/>
              <w:color w:val="000000"/>
              <w:sz w:val="20"/>
              <w:szCs w:val="20"/>
            </w:rPr>
            <w:t>(…)</w:t>
          </w:r>
        </w:p>
      </w:tc>
      <w:tc>
        <w:tcPr>
          <w:tcW w:w="2126" w:type="dxa"/>
          <w:tcBorders>
            <w:top w:val="single" w:sz="4" w:space="0" w:color="auto"/>
            <w:left w:val="single" w:sz="4" w:space="0" w:color="auto"/>
            <w:bottom w:val="single" w:sz="4" w:space="0" w:color="auto"/>
            <w:right w:val="single" w:sz="4" w:space="0" w:color="auto"/>
          </w:tcBorders>
          <w:vAlign w:val="center"/>
        </w:tcPr>
        <w:p w14:paraId="1120850F" w14:textId="77777777" w:rsidR="00A63229" w:rsidRPr="004249B0" w:rsidRDefault="00A63229" w:rsidP="006176E1">
          <w:pPr>
            <w:pStyle w:val="Listecouleur-Accent11"/>
            <w:widowControl w:val="0"/>
            <w:autoSpaceDE w:val="0"/>
            <w:autoSpaceDN w:val="0"/>
            <w:adjustRightInd w:val="0"/>
            <w:spacing w:before="40" w:after="40"/>
            <w:ind w:left="0"/>
            <w:jc w:val="center"/>
            <w:textAlignment w:val="center"/>
            <w:rPr>
              <w:rFonts w:ascii="Arial" w:hAnsi="Arial"/>
              <w:b/>
              <w:color w:val="000000"/>
              <w:sz w:val="20"/>
              <w:szCs w:val="20"/>
            </w:rPr>
          </w:pPr>
          <w:r w:rsidRPr="004249B0">
            <w:rPr>
              <w:rFonts w:ascii="Arial" w:hAnsi="Arial"/>
              <w:b/>
              <w:color w:val="000000"/>
              <w:sz w:val="20"/>
              <w:szCs w:val="20"/>
            </w:rPr>
            <w:t>Page </w:t>
          </w:r>
          <w:r>
            <w:rPr>
              <w:rFonts w:ascii="Arial" w:hAnsi="Arial"/>
              <w:b/>
              <w:color w:val="000000"/>
              <w:sz w:val="20"/>
              <w:szCs w:val="20"/>
            </w:rPr>
            <w:t>DS/N</w:t>
          </w:r>
        </w:p>
      </w:tc>
    </w:tr>
  </w:tbl>
  <w:p w14:paraId="58911DC4" w14:textId="77777777" w:rsidR="00A63229" w:rsidRDefault="00A6322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6414F5" w14:textId="77777777" w:rsidR="004E3179" w:rsidRDefault="004E3179">
      <w:pPr>
        <w:spacing w:after="0"/>
      </w:pPr>
      <w:r>
        <w:separator/>
      </w:r>
    </w:p>
  </w:footnote>
  <w:footnote w:type="continuationSeparator" w:id="0">
    <w:p w14:paraId="254ACF9E" w14:textId="77777777" w:rsidR="004E3179" w:rsidRDefault="004E3179">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92457" w14:textId="77777777" w:rsidR="00A63229" w:rsidRDefault="00A63229">
    <w:pPr>
      <w:pStyle w:val="En-tte"/>
    </w:pPr>
  </w:p>
  <w:p w14:paraId="66B418B6" w14:textId="77777777" w:rsidR="00A63229" w:rsidRDefault="00A63229">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555AC7"/>
    <w:multiLevelType w:val="multilevel"/>
    <w:tmpl w:val="857C6710"/>
    <w:lvl w:ilvl="0">
      <w:start w:val="1"/>
      <w:numFmt w:val="bullet"/>
      <w:lvlText w:val="-"/>
      <w:lvlJc w:val="left"/>
      <w:pPr>
        <w:ind w:left="1065" w:hanging="360"/>
      </w:pPr>
      <w:rPr>
        <w:rFonts w:ascii="Calibri" w:eastAsia="Calibri" w:hAnsi="Calibri" w:cs="Calibri"/>
      </w:rPr>
    </w:lvl>
    <w:lvl w:ilvl="1">
      <w:start w:val="1"/>
      <w:numFmt w:val="bullet"/>
      <w:lvlText w:val="o"/>
      <w:lvlJc w:val="left"/>
      <w:pPr>
        <w:ind w:left="1785" w:hanging="360"/>
      </w:pPr>
      <w:rPr>
        <w:rFonts w:ascii="Courier New" w:eastAsia="Courier New" w:hAnsi="Courier New" w:cs="Courier New"/>
      </w:rPr>
    </w:lvl>
    <w:lvl w:ilvl="2">
      <w:start w:val="1"/>
      <w:numFmt w:val="bullet"/>
      <w:lvlText w:val="▪"/>
      <w:lvlJc w:val="left"/>
      <w:pPr>
        <w:ind w:left="2505" w:hanging="360"/>
      </w:pPr>
      <w:rPr>
        <w:rFonts w:ascii="Noto Sans Symbols" w:eastAsia="Noto Sans Symbols" w:hAnsi="Noto Sans Symbols" w:cs="Noto Sans Symbols"/>
      </w:rPr>
    </w:lvl>
    <w:lvl w:ilvl="3">
      <w:start w:val="1"/>
      <w:numFmt w:val="bullet"/>
      <w:lvlText w:val="●"/>
      <w:lvlJc w:val="left"/>
      <w:pPr>
        <w:ind w:left="3225" w:hanging="360"/>
      </w:pPr>
      <w:rPr>
        <w:rFonts w:ascii="Noto Sans Symbols" w:eastAsia="Noto Sans Symbols" w:hAnsi="Noto Sans Symbols" w:cs="Noto Sans Symbols"/>
      </w:rPr>
    </w:lvl>
    <w:lvl w:ilvl="4">
      <w:start w:val="1"/>
      <w:numFmt w:val="bullet"/>
      <w:lvlText w:val="o"/>
      <w:lvlJc w:val="left"/>
      <w:pPr>
        <w:ind w:left="3945" w:hanging="360"/>
      </w:pPr>
      <w:rPr>
        <w:rFonts w:ascii="Courier New" w:eastAsia="Courier New" w:hAnsi="Courier New" w:cs="Courier New"/>
      </w:rPr>
    </w:lvl>
    <w:lvl w:ilvl="5">
      <w:start w:val="1"/>
      <w:numFmt w:val="bullet"/>
      <w:lvlText w:val="▪"/>
      <w:lvlJc w:val="left"/>
      <w:pPr>
        <w:ind w:left="4665" w:hanging="360"/>
      </w:pPr>
      <w:rPr>
        <w:rFonts w:ascii="Noto Sans Symbols" w:eastAsia="Noto Sans Symbols" w:hAnsi="Noto Sans Symbols" w:cs="Noto Sans Symbols"/>
      </w:rPr>
    </w:lvl>
    <w:lvl w:ilvl="6">
      <w:start w:val="1"/>
      <w:numFmt w:val="bullet"/>
      <w:lvlText w:val="●"/>
      <w:lvlJc w:val="left"/>
      <w:pPr>
        <w:ind w:left="5385" w:hanging="360"/>
      </w:pPr>
      <w:rPr>
        <w:rFonts w:ascii="Noto Sans Symbols" w:eastAsia="Noto Sans Symbols" w:hAnsi="Noto Sans Symbols" w:cs="Noto Sans Symbols"/>
      </w:rPr>
    </w:lvl>
    <w:lvl w:ilvl="7">
      <w:start w:val="1"/>
      <w:numFmt w:val="bullet"/>
      <w:lvlText w:val="o"/>
      <w:lvlJc w:val="left"/>
      <w:pPr>
        <w:ind w:left="6105" w:hanging="360"/>
      </w:pPr>
      <w:rPr>
        <w:rFonts w:ascii="Courier New" w:eastAsia="Courier New" w:hAnsi="Courier New" w:cs="Courier New"/>
      </w:rPr>
    </w:lvl>
    <w:lvl w:ilvl="8">
      <w:start w:val="1"/>
      <w:numFmt w:val="bullet"/>
      <w:lvlText w:val="▪"/>
      <w:lvlJc w:val="left"/>
      <w:pPr>
        <w:ind w:left="6825" w:hanging="360"/>
      </w:pPr>
      <w:rPr>
        <w:rFonts w:ascii="Noto Sans Symbols" w:eastAsia="Noto Sans Symbols" w:hAnsi="Noto Sans Symbols" w:cs="Noto Sans Symbols"/>
      </w:rPr>
    </w:lvl>
  </w:abstractNum>
  <w:abstractNum w:abstractNumId="2" w15:restartNumberingAfterBreak="0">
    <w:nsid w:val="04ED1777"/>
    <w:multiLevelType w:val="hybridMultilevel"/>
    <w:tmpl w:val="AA225730"/>
    <w:lvl w:ilvl="0" w:tplc="CBEA5A46">
      <w:numFmt w:val="bullet"/>
      <w:lvlText w:val="-"/>
      <w:lvlJc w:val="left"/>
      <w:pPr>
        <w:ind w:left="720" w:hanging="360"/>
      </w:pPr>
      <w:rPr>
        <w:rFonts w:ascii="Arial" w:eastAsia="Cambria"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7F86891"/>
    <w:multiLevelType w:val="hybridMultilevel"/>
    <w:tmpl w:val="8A1277B2"/>
    <w:lvl w:ilvl="0" w:tplc="4B50A588">
      <w:start w:val="1"/>
      <w:numFmt w:val="bullet"/>
      <w:lvlText w:val=""/>
      <w:lvlJc w:val="left"/>
      <w:pPr>
        <w:ind w:left="720" w:hanging="360"/>
      </w:pPr>
      <w:rPr>
        <w:rFonts w:ascii="Symbol" w:hAnsi="Symbol" w:cs="Symbol" w:hint="default"/>
      </w:rPr>
    </w:lvl>
    <w:lvl w:ilvl="1" w:tplc="C450A83C">
      <w:start w:val="1"/>
      <w:numFmt w:val="bullet"/>
      <w:lvlText w:val="o"/>
      <w:lvlJc w:val="left"/>
      <w:pPr>
        <w:ind w:left="1440" w:hanging="360"/>
      </w:pPr>
      <w:rPr>
        <w:rFonts w:ascii="Courier New" w:hAnsi="Courier New" w:cs="Courier New" w:hint="default"/>
      </w:rPr>
    </w:lvl>
    <w:lvl w:ilvl="2" w:tplc="9E14021C">
      <w:start w:val="1"/>
      <w:numFmt w:val="bullet"/>
      <w:lvlText w:val=""/>
      <w:lvlJc w:val="left"/>
      <w:pPr>
        <w:ind w:left="2160" w:hanging="360"/>
      </w:pPr>
      <w:rPr>
        <w:rFonts w:ascii="Wingdings" w:hAnsi="Wingdings" w:cs="Wingdings" w:hint="default"/>
      </w:rPr>
    </w:lvl>
    <w:lvl w:ilvl="3" w:tplc="29724E36">
      <w:start w:val="1"/>
      <w:numFmt w:val="bullet"/>
      <w:lvlText w:val=""/>
      <w:lvlJc w:val="left"/>
      <w:pPr>
        <w:ind w:left="2880" w:hanging="360"/>
      </w:pPr>
      <w:rPr>
        <w:rFonts w:ascii="Symbol" w:hAnsi="Symbol" w:cs="Symbol" w:hint="default"/>
      </w:rPr>
    </w:lvl>
    <w:lvl w:ilvl="4" w:tplc="D236FF90">
      <w:start w:val="1"/>
      <w:numFmt w:val="bullet"/>
      <w:lvlText w:val="o"/>
      <w:lvlJc w:val="left"/>
      <w:pPr>
        <w:ind w:left="3600" w:hanging="360"/>
      </w:pPr>
      <w:rPr>
        <w:rFonts w:ascii="Courier New" w:hAnsi="Courier New" w:cs="Courier New" w:hint="default"/>
      </w:rPr>
    </w:lvl>
    <w:lvl w:ilvl="5" w:tplc="BF34A97A">
      <w:start w:val="1"/>
      <w:numFmt w:val="bullet"/>
      <w:lvlText w:val=""/>
      <w:lvlJc w:val="left"/>
      <w:pPr>
        <w:ind w:left="4320" w:hanging="360"/>
      </w:pPr>
      <w:rPr>
        <w:rFonts w:ascii="Wingdings" w:hAnsi="Wingdings" w:cs="Wingdings" w:hint="default"/>
      </w:rPr>
    </w:lvl>
    <w:lvl w:ilvl="6" w:tplc="54F0025E">
      <w:start w:val="1"/>
      <w:numFmt w:val="bullet"/>
      <w:lvlText w:val=""/>
      <w:lvlJc w:val="left"/>
      <w:pPr>
        <w:ind w:left="5040" w:hanging="360"/>
      </w:pPr>
      <w:rPr>
        <w:rFonts w:ascii="Symbol" w:hAnsi="Symbol" w:cs="Symbol" w:hint="default"/>
      </w:rPr>
    </w:lvl>
    <w:lvl w:ilvl="7" w:tplc="3C1A22C6">
      <w:start w:val="1"/>
      <w:numFmt w:val="bullet"/>
      <w:lvlText w:val="o"/>
      <w:lvlJc w:val="left"/>
      <w:pPr>
        <w:ind w:left="5760" w:hanging="360"/>
      </w:pPr>
      <w:rPr>
        <w:rFonts w:ascii="Courier New" w:hAnsi="Courier New" w:cs="Courier New" w:hint="default"/>
      </w:rPr>
    </w:lvl>
    <w:lvl w:ilvl="8" w:tplc="5866B09E">
      <w:start w:val="1"/>
      <w:numFmt w:val="bullet"/>
      <w:lvlText w:val=""/>
      <w:lvlJc w:val="left"/>
      <w:pPr>
        <w:ind w:left="6480" w:hanging="360"/>
      </w:pPr>
      <w:rPr>
        <w:rFonts w:ascii="Wingdings" w:hAnsi="Wingdings" w:cs="Wingdings" w:hint="default"/>
      </w:rPr>
    </w:lvl>
  </w:abstractNum>
  <w:abstractNum w:abstractNumId="4" w15:restartNumberingAfterBreak="0">
    <w:nsid w:val="0A8703DB"/>
    <w:multiLevelType w:val="hybridMultilevel"/>
    <w:tmpl w:val="479823D2"/>
    <w:lvl w:ilvl="0" w:tplc="B06C9412">
      <w:start w:val="1"/>
      <w:numFmt w:val="bullet"/>
      <w:lvlText w:val="-"/>
      <w:lvlJc w:val="left"/>
      <w:pPr>
        <w:ind w:left="720" w:hanging="360"/>
      </w:pPr>
      <w:rPr>
        <w:rFonts w:ascii="Arial" w:hAnsi="Arial" w:cs="Arial" w:hint="default"/>
      </w:rPr>
    </w:lvl>
    <w:lvl w:ilvl="1" w:tplc="026074DE">
      <w:start w:val="1"/>
      <w:numFmt w:val="bullet"/>
      <w:lvlText w:val="o"/>
      <w:lvlJc w:val="left"/>
      <w:pPr>
        <w:ind w:left="1440" w:hanging="360"/>
      </w:pPr>
      <w:rPr>
        <w:rFonts w:ascii="Courier New" w:hAnsi="Courier New" w:cs="Courier New" w:hint="default"/>
      </w:rPr>
    </w:lvl>
    <w:lvl w:ilvl="2" w:tplc="E4029EB8">
      <w:start w:val="1"/>
      <w:numFmt w:val="bullet"/>
      <w:lvlText w:val=""/>
      <w:lvlJc w:val="left"/>
      <w:pPr>
        <w:ind w:left="2160" w:hanging="360"/>
      </w:pPr>
      <w:rPr>
        <w:rFonts w:ascii="Wingdings" w:hAnsi="Wingdings" w:cs="Wingdings" w:hint="default"/>
      </w:rPr>
    </w:lvl>
    <w:lvl w:ilvl="3" w:tplc="791E06DA">
      <w:start w:val="1"/>
      <w:numFmt w:val="bullet"/>
      <w:lvlText w:val=""/>
      <w:lvlJc w:val="left"/>
      <w:pPr>
        <w:ind w:left="2880" w:hanging="360"/>
      </w:pPr>
      <w:rPr>
        <w:rFonts w:ascii="Symbol" w:hAnsi="Symbol" w:cs="Symbol" w:hint="default"/>
      </w:rPr>
    </w:lvl>
    <w:lvl w:ilvl="4" w:tplc="56383396">
      <w:start w:val="1"/>
      <w:numFmt w:val="bullet"/>
      <w:lvlText w:val="o"/>
      <w:lvlJc w:val="left"/>
      <w:pPr>
        <w:ind w:left="3600" w:hanging="360"/>
      </w:pPr>
      <w:rPr>
        <w:rFonts w:ascii="Courier New" w:hAnsi="Courier New" w:cs="Courier New" w:hint="default"/>
      </w:rPr>
    </w:lvl>
    <w:lvl w:ilvl="5" w:tplc="6F5E00D2">
      <w:start w:val="1"/>
      <w:numFmt w:val="bullet"/>
      <w:lvlText w:val=""/>
      <w:lvlJc w:val="left"/>
      <w:pPr>
        <w:ind w:left="4320" w:hanging="360"/>
      </w:pPr>
      <w:rPr>
        <w:rFonts w:ascii="Wingdings" w:hAnsi="Wingdings" w:cs="Wingdings" w:hint="default"/>
      </w:rPr>
    </w:lvl>
    <w:lvl w:ilvl="6" w:tplc="B1429E24">
      <w:start w:val="1"/>
      <w:numFmt w:val="bullet"/>
      <w:lvlText w:val=""/>
      <w:lvlJc w:val="left"/>
      <w:pPr>
        <w:ind w:left="5040" w:hanging="360"/>
      </w:pPr>
      <w:rPr>
        <w:rFonts w:ascii="Symbol" w:hAnsi="Symbol" w:cs="Symbol" w:hint="default"/>
      </w:rPr>
    </w:lvl>
    <w:lvl w:ilvl="7" w:tplc="5C00D6B8">
      <w:start w:val="1"/>
      <w:numFmt w:val="bullet"/>
      <w:lvlText w:val="o"/>
      <w:lvlJc w:val="left"/>
      <w:pPr>
        <w:ind w:left="5760" w:hanging="360"/>
      </w:pPr>
      <w:rPr>
        <w:rFonts w:ascii="Courier New" w:hAnsi="Courier New" w:cs="Courier New" w:hint="default"/>
      </w:rPr>
    </w:lvl>
    <w:lvl w:ilvl="8" w:tplc="0BF05F82">
      <w:start w:val="1"/>
      <w:numFmt w:val="bullet"/>
      <w:lvlText w:val=""/>
      <w:lvlJc w:val="left"/>
      <w:pPr>
        <w:ind w:left="6480" w:hanging="360"/>
      </w:pPr>
      <w:rPr>
        <w:rFonts w:ascii="Wingdings" w:hAnsi="Wingdings" w:cs="Wingdings" w:hint="default"/>
      </w:rPr>
    </w:lvl>
  </w:abstractNum>
  <w:abstractNum w:abstractNumId="5" w15:restartNumberingAfterBreak="0">
    <w:nsid w:val="0BBF4EF7"/>
    <w:multiLevelType w:val="multilevel"/>
    <w:tmpl w:val="2CE26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CA12059"/>
    <w:multiLevelType w:val="hybridMultilevel"/>
    <w:tmpl w:val="70A8793E"/>
    <w:lvl w:ilvl="0" w:tplc="9E86106A">
      <w:start w:val="1"/>
      <w:numFmt w:val="bullet"/>
      <w:lvlText w:val=""/>
      <w:lvlJc w:val="left"/>
      <w:pPr>
        <w:ind w:left="720" w:hanging="360"/>
      </w:pPr>
      <w:rPr>
        <w:rFonts w:ascii="Symbol" w:hAnsi="Symbol" w:cs="Symbol" w:hint="default"/>
      </w:rPr>
    </w:lvl>
    <w:lvl w:ilvl="1" w:tplc="35681E44">
      <w:start w:val="1"/>
      <w:numFmt w:val="bullet"/>
      <w:lvlText w:val="o"/>
      <w:lvlJc w:val="left"/>
      <w:pPr>
        <w:ind w:left="1440" w:hanging="360"/>
      </w:pPr>
      <w:rPr>
        <w:rFonts w:ascii="Courier New" w:hAnsi="Courier New" w:cs="Courier New" w:hint="default"/>
      </w:rPr>
    </w:lvl>
    <w:lvl w:ilvl="2" w:tplc="77FA4BCE">
      <w:start w:val="1"/>
      <w:numFmt w:val="bullet"/>
      <w:lvlText w:val=""/>
      <w:lvlJc w:val="left"/>
      <w:pPr>
        <w:ind w:left="2160" w:hanging="360"/>
      </w:pPr>
      <w:rPr>
        <w:rFonts w:ascii="Wingdings" w:hAnsi="Wingdings" w:cs="Wingdings" w:hint="default"/>
      </w:rPr>
    </w:lvl>
    <w:lvl w:ilvl="3" w:tplc="AB72E0F8">
      <w:start w:val="1"/>
      <w:numFmt w:val="bullet"/>
      <w:lvlText w:val=""/>
      <w:lvlJc w:val="left"/>
      <w:pPr>
        <w:ind w:left="2880" w:hanging="360"/>
      </w:pPr>
      <w:rPr>
        <w:rFonts w:ascii="Symbol" w:hAnsi="Symbol" w:cs="Symbol" w:hint="default"/>
      </w:rPr>
    </w:lvl>
    <w:lvl w:ilvl="4" w:tplc="2F66E442">
      <w:start w:val="1"/>
      <w:numFmt w:val="bullet"/>
      <w:lvlText w:val="o"/>
      <w:lvlJc w:val="left"/>
      <w:pPr>
        <w:ind w:left="3600" w:hanging="360"/>
      </w:pPr>
      <w:rPr>
        <w:rFonts w:ascii="Courier New" w:hAnsi="Courier New" w:cs="Courier New" w:hint="default"/>
      </w:rPr>
    </w:lvl>
    <w:lvl w:ilvl="5" w:tplc="407C2030">
      <w:start w:val="1"/>
      <w:numFmt w:val="bullet"/>
      <w:lvlText w:val=""/>
      <w:lvlJc w:val="left"/>
      <w:pPr>
        <w:ind w:left="4320" w:hanging="360"/>
      </w:pPr>
      <w:rPr>
        <w:rFonts w:ascii="Wingdings" w:hAnsi="Wingdings" w:cs="Wingdings" w:hint="default"/>
      </w:rPr>
    </w:lvl>
    <w:lvl w:ilvl="6" w:tplc="51B01D14">
      <w:start w:val="1"/>
      <w:numFmt w:val="bullet"/>
      <w:lvlText w:val=""/>
      <w:lvlJc w:val="left"/>
      <w:pPr>
        <w:ind w:left="5040" w:hanging="360"/>
      </w:pPr>
      <w:rPr>
        <w:rFonts w:ascii="Symbol" w:hAnsi="Symbol" w:cs="Symbol" w:hint="default"/>
      </w:rPr>
    </w:lvl>
    <w:lvl w:ilvl="7" w:tplc="F6666BD8">
      <w:start w:val="1"/>
      <w:numFmt w:val="bullet"/>
      <w:lvlText w:val="o"/>
      <w:lvlJc w:val="left"/>
      <w:pPr>
        <w:ind w:left="5760" w:hanging="360"/>
      </w:pPr>
      <w:rPr>
        <w:rFonts w:ascii="Courier New" w:hAnsi="Courier New" w:cs="Courier New" w:hint="default"/>
      </w:rPr>
    </w:lvl>
    <w:lvl w:ilvl="8" w:tplc="954ACFE0">
      <w:start w:val="1"/>
      <w:numFmt w:val="bullet"/>
      <w:lvlText w:val=""/>
      <w:lvlJc w:val="left"/>
      <w:pPr>
        <w:ind w:left="6480" w:hanging="360"/>
      </w:pPr>
      <w:rPr>
        <w:rFonts w:ascii="Wingdings" w:hAnsi="Wingdings" w:cs="Wingdings" w:hint="default"/>
      </w:rPr>
    </w:lvl>
  </w:abstractNum>
  <w:abstractNum w:abstractNumId="7" w15:restartNumberingAfterBreak="0">
    <w:nsid w:val="0DE42306"/>
    <w:multiLevelType w:val="hybridMultilevel"/>
    <w:tmpl w:val="AE625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C5E02CF"/>
    <w:multiLevelType w:val="hybridMultilevel"/>
    <w:tmpl w:val="C0D434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E706C50"/>
    <w:multiLevelType w:val="hybridMultilevel"/>
    <w:tmpl w:val="10A6019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0242E62"/>
    <w:multiLevelType w:val="multilevel"/>
    <w:tmpl w:val="4CEA33FC"/>
    <w:lvl w:ilvl="0">
      <w:start w:val="1"/>
      <w:numFmt w:val="bullet"/>
      <w:lvlText w:val=""/>
      <w:lvlJc w:val="left"/>
      <w:pPr>
        <w:tabs>
          <w:tab w:val="num" w:pos="720"/>
        </w:tabs>
        <w:ind w:left="720" w:hanging="360"/>
      </w:pPr>
      <w:rPr>
        <w:rFonts w:ascii="Symbol" w:hAnsi="Symbol" w:hint="default"/>
        <w:sz w:val="20"/>
      </w:rPr>
    </w:lvl>
    <w:lvl w:ilvl="1">
      <w:start w:val="20"/>
      <w:numFmt w:val="bullet"/>
      <w:lvlText w:val="-"/>
      <w:lvlJc w:val="left"/>
      <w:pPr>
        <w:ind w:left="1440" w:hanging="360"/>
      </w:pPr>
      <w:rPr>
        <w:rFonts w:ascii="Calibri" w:eastAsia="Times New Roman" w:hAnsi="Calibri" w:cs="Calibri"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0D962E7"/>
    <w:multiLevelType w:val="hybridMultilevel"/>
    <w:tmpl w:val="FB5219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9C21FF4"/>
    <w:multiLevelType w:val="hybridMultilevel"/>
    <w:tmpl w:val="06927084"/>
    <w:lvl w:ilvl="0" w:tplc="CFCAFB6C">
      <w:start w:val="1"/>
      <w:numFmt w:val="bullet"/>
      <w:lvlText w:val=""/>
      <w:lvlJc w:val="left"/>
      <w:pPr>
        <w:ind w:left="720" w:hanging="360"/>
      </w:pPr>
      <w:rPr>
        <w:rFonts w:ascii="Symbol" w:hAnsi="Symbol" w:cs="Symbol" w:hint="default"/>
      </w:rPr>
    </w:lvl>
    <w:lvl w:ilvl="1" w:tplc="EA927E7C">
      <w:start w:val="1"/>
      <w:numFmt w:val="bullet"/>
      <w:lvlText w:val="o"/>
      <w:lvlJc w:val="left"/>
      <w:pPr>
        <w:ind w:left="1440" w:hanging="360"/>
      </w:pPr>
      <w:rPr>
        <w:rFonts w:ascii="Courier New" w:hAnsi="Courier New" w:cs="Courier New" w:hint="default"/>
      </w:rPr>
    </w:lvl>
    <w:lvl w:ilvl="2" w:tplc="C4AEBDF4">
      <w:start w:val="1"/>
      <w:numFmt w:val="bullet"/>
      <w:lvlText w:val=""/>
      <w:lvlJc w:val="left"/>
      <w:pPr>
        <w:ind w:left="2160" w:hanging="360"/>
      </w:pPr>
      <w:rPr>
        <w:rFonts w:ascii="Wingdings" w:hAnsi="Wingdings" w:cs="Wingdings" w:hint="default"/>
      </w:rPr>
    </w:lvl>
    <w:lvl w:ilvl="3" w:tplc="BBF659C4">
      <w:start w:val="1"/>
      <w:numFmt w:val="bullet"/>
      <w:lvlText w:val=""/>
      <w:lvlJc w:val="left"/>
      <w:pPr>
        <w:ind w:left="2880" w:hanging="360"/>
      </w:pPr>
      <w:rPr>
        <w:rFonts w:ascii="Symbol" w:hAnsi="Symbol" w:cs="Symbol" w:hint="default"/>
      </w:rPr>
    </w:lvl>
    <w:lvl w:ilvl="4" w:tplc="3DD43DFE">
      <w:start w:val="1"/>
      <w:numFmt w:val="bullet"/>
      <w:lvlText w:val="o"/>
      <w:lvlJc w:val="left"/>
      <w:pPr>
        <w:ind w:left="3600" w:hanging="360"/>
      </w:pPr>
      <w:rPr>
        <w:rFonts w:ascii="Courier New" w:hAnsi="Courier New" w:cs="Courier New" w:hint="default"/>
      </w:rPr>
    </w:lvl>
    <w:lvl w:ilvl="5" w:tplc="8F32F5EE">
      <w:start w:val="1"/>
      <w:numFmt w:val="bullet"/>
      <w:lvlText w:val=""/>
      <w:lvlJc w:val="left"/>
      <w:pPr>
        <w:ind w:left="4320" w:hanging="360"/>
      </w:pPr>
      <w:rPr>
        <w:rFonts w:ascii="Wingdings" w:hAnsi="Wingdings" w:cs="Wingdings" w:hint="default"/>
      </w:rPr>
    </w:lvl>
    <w:lvl w:ilvl="6" w:tplc="5D66A0C6">
      <w:start w:val="1"/>
      <w:numFmt w:val="bullet"/>
      <w:lvlText w:val=""/>
      <w:lvlJc w:val="left"/>
      <w:pPr>
        <w:ind w:left="5040" w:hanging="360"/>
      </w:pPr>
      <w:rPr>
        <w:rFonts w:ascii="Symbol" w:hAnsi="Symbol" w:cs="Symbol" w:hint="default"/>
      </w:rPr>
    </w:lvl>
    <w:lvl w:ilvl="7" w:tplc="6AF6F83C">
      <w:start w:val="1"/>
      <w:numFmt w:val="bullet"/>
      <w:lvlText w:val="o"/>
      <w:lvlJc w:val="left"/>
      <w:pPr>
        <w:ind w:left="5760" w:hanging="360"/>
      </w:pPr>
      <w:rPr>
        <w:rFonts w:ascii="Courier New" w:hAnsi="Courier New" w:cs="Courier New" w:hint="default"/>
      </w:rPr>
    </w:lvl>
    <w:lvl w:ilvl="8" w:tplc="A5E01CAA">
      <w:start w:val="1"/>
      <w:numFmt w:val="bullet"/>
      <w:lvlText w:val=""/>
      <w:lvlJc w:val="left"/>
      <w:pPr>
        <w:ind w:left="6480" w:hanging="360"/>
      </w:pPr>
      <w:rPr>
        <w:rFonts w:ascii="Wingdings" w:hAnsi="Wingdings" w:cs="Wingdings" w:hint="default"/>
      </w:rPr>
    </w:lvl>
  </w:abstractNum>
  <w:abstractNum w:abstractNumId="13" w15:restartNumberingAfterBreak="0">
    <w:nsid w:val="2CB26387"/>
    <w:multiLevelType w:val="hybridMultilevel"/>
    <w:tmpl w:val="28828686"/>
    <w:lvl w:ilvl="0" w:tplc="B4CA3EF8">
      <w:start w:val="20"/>
      <w:numFmt w:val="bullet"/>
      <w:lvlText w:val=""/>
      <w:lvlJc w:val="left"/>
      <w:pPr>
        <w:ind w:left="360" w:hanging="360"/>
      </w:pPr>
      <w:rPr>
        <w:rFonts w:ascii="Symbol" w:eastAsia="Calibr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0E50AD7"/>
    <w:multiLevelType w:val="hybridMultilevel"/>
    <w:tmpl w:val="299238E0"/>
    <w:lvl w:ilvl="0" w:tplc="44E0AC1A">
      <w:start w:val="1"/>
      <w:numFmt w:val="bullet"/>
      <w:lvlText w:val=""/>
      <w:lvlJc w:val="left"/>
      <w:pPr>
        <w:ind w:left="720" w:hanging="360"/>
      </w:pPr>
      <w:rPr>
        <w:rFonts w:ascii="Symbol" w:hAnsi="Symbol" w:cs="Symbol" w:hint="default"/>
      </w:rPr>
    </w:lvl>
    <w:lvl w:ilvl="1" w:tplc="0ECAD194">
      <w:start w:val="1"/>
      <w:numFmt w:val="bullet"/>
      <w:lvlText w:val="o"/>
      <w:lvlJc w:val="left"/>
      <w:pPr>
        <w:ind w:left="1440" w:hanging="360"/>
      </w:pPr>
      <w:rPr>
        <w:rFonts w:ascii="Courier New" w:hAnsi="Courier New" w:cs="Courier New" w:hint="default"/>
      </w:rPr>
    </w:lvl>
    <w:lvl w:ilvl="2" w:tplc="BE86B6D8">
      <w:start w:val="1"/>
      <w:numFmt w:val="bullet"/>
      <w:lvlText w:val=""/>
      <w:lvlJc w:val="left"/>
      <w:pPr>
        <w:ind w:left="2160" w:hanging="360"/>
      </w:pPr>
      <w:rPr>
        <w:rFonts w:ascii="Wingdings" w:hAnsi="Wingdings" w:cs="Wingdings" w:hint="default"/>
      </w:rPr>
    </w:lvl>
    <w:lvl w:ilvl="3" w:tplc="089EE08A">
      <w:start w:val="1"/>
      <w:numFmt w:val="bullet"/>
      <w:lvlText w:val=""/>
      <w:lvlJc w:val="left"/>
      <w:pPr>
        <w:ind w:left="2880" w:hanging="360"/>
      </w:pPr>
      <w:rPr>
        <w:rFonts w:ascii="Symbol" w:hAnsi="Symbol" w:cs="Symbol" w:hint="default"/>
      </w:rPr>
    </w:lvl>
    <w:lvl w:ilvl="4" w:tplc="C2F84618">
      <w:start w:val="1"/>
      <w:numFmt w:val="bullet"/>
      <w:lvlText w:val="o"/>
      <w:lvlJc w:val="left"/>
      <w:pPr>
        <w:ind w:left="3600" w:hanging="360"/>
      </w:pPr>
      <w:rPr>
        <w:rFonts w:ascii="Courier New" w:hAnsi="Courier New" w:cs="Courier New" w:hint="default"/>
      </w:rPr>
    </w:lvl>
    <w:lvl w:ilvl="5" w:tplc="6076F234">
      <w:start w:val="1"/>
      <w:numFmt w:val="bullet"/>
      <w:lvlText w:val=""/>
      <w:lvlJc w:val="left"/>
      <w:pPr>
        <w:ind w:left="4320" w:hanging="360"/>
      </w:pPr>
      <w:rPr>
        <w:rFonts w:ascii="Wingdings" w:hAnsi="Wingdings" w:cs="Wingdings" w:hint="default"/>
      </w:rPr>
    </w:lvl>
    <w:lvl w:ilvl="6" w:tplc="6FACB850">
      <w:start w:val="1"/>
      <w:numFmt w:val="bullet"/>
      <w:lvlText w:val=""/>
      <w:lvlJc w:val="left"/>
      <w:pPr>
        <w:ind w:left="5040" w:hanging="360"/>
      </w:pPr>
      <w:rPr>
        <w:rFonts w:ascii="Symbol" w:hAnsi="Symbol" w:cs="Symbol" w:hint="default"/>
      </w:rPr>
    </w:lvl>
    <w:lvl w:ilvl="7" w:tplc="82569D5A">
      <w:start w:val="1"/>
      <w:numFmt w:val="bullet"/>
      <w:lvlText w:val="o"/>
      <w:lvlJc w:val="left"/>
      <w:pPr>
        <w:ind w:left="5760" w:hanging="360"/>
      </w:pPr>
      <w:rPr>
        <w:rFonts w:ascii="Courier New" w:hAnsi="Courier New" w:cs="Courier New" w:hint="default"/>
      </w:rPr>
    </w:lvl>
    <w:lvl w:ilvl="8" w:tplc="1AF47B60">
      <w:start w:val="1"/>
      <w:numFmt w:val="bullet"/>
      <w:lvlText w:val=""/>
      <w:lvlJc w:val="left"/>
      <w:pPr>
        <w:ind w:left="6480" w:hanging="360"/>
      </w:pPr>
      <w:rPr>
        <w:rFonts w:ascii="Wingdings" w:hAnsi="Wingdings" w:cs="Wingdings" w:hint="default"/>
      </w:rPr>
    </w:lvl>
  </w:abstractNum>
  <w:abstractNum w:abstractNumId="15" w15:restartNumberingAfterBreak="0">
    <w:nsid w:val="30F61141"/>
    <w:multiLevelType w:val="hybridMultilevel"/>
    <w:tmpl w:val="5D1448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28F5475"/>
    <w:multiLevelType w:val="hybridMultilevel"/>
    <w:tmpl w:val="C85C0FE2"/>
    <w:lvl w:ilvl="0" w:tplc="443C4854">
      <w:start w:val="3"/>
      <w:numFmt w:val="bullet"/>
      <w:lvlText w:val="-"/>
      <w:lvlJc w:val="left"/>
      <w:pPr>
        <w:ind w:left="720" w:hanging="360"/>
      </w:pPr>
      <w:rPr>
        <w:rFonts w:ascii="Arial" w:eastAsia="Times New Roman"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3A456EB"/>
    <w:multiLevelType w:val="hybridMultilevel"/>
    <w:tmpl w:val="898055D2"/>
    <w:lvl w:ilvl="0" w:tplc="443C4854">
      <w:start w:val="3"/>
      <w:numFmt w:val="bullet"/>
      <w:lvlText w:val="-"/>
      <w:lvlJc w:val="left"/>
      <w:pPr>
        <w:ind w:left="720" w:hanging="360"/>
      </w:pPr>
      <w:rPr>
        <w:rFonts w:ascii="Arial" w:eastAsia="Times New Roman"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428150C"/>
    <w:multiLevelType w:val="hybridMultilevel"/>
    <w:tmpl w:val="67C0C516"/>
    <w:lvl w:ilvl="0" w:tplc="443C4854">
      <w:start w:val="3"/>
      <w:numFmt w:val="bullet"/>
      <w:lvlText w:val="-"/>
      <w:lvlJc w:val="left"/>
      <w:pPr>
        <w:ind w:left="720" w:hanging="360"/>
      </w:pPr>
      <w:rPr>
        <w:rFonts w:ascii="Arial" w:eastAsia="Times New Roman"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4BA7915"/>
    <w:multiLevelType w:val="hybridMultilevel"/>
    <w:tmpl w:val="2E9A15D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686701D"/>
    <w:multiLevelType w:val="multilevel"/>
    <w:tmpl w:val="916A2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7587BCE"/>
    <w:multiLevelType w:val="hybridMultilevel"/>
    <w:tmpl w:val="B2A279C2"/>
    <w:lvl w:ilvl="0" w:tplc="7F96113E">
      <w:start w:val="1"/>
      <w:numFmt w:val="bullet"/>
      <w:lvlText w:val=""/>
      <w:lvlJc w:val="left"/>
      <w:pPr>
        <w:ind w:left="720" w:hanging="360"/>
      </w:pPr>
      <w:rPr>
        <w:rFonts w:ascii="Symbol" w:hAnsi="Symbol" w:cs="Symbol" w:hint="default"/>
      </w:rPr>
    </w:lvl>
    <w:lvl w:ilvl="1" w:tplc="CD9441BE">
      <w:start w:val="1"/>
      <w:numFmt w:val="bullet"/>
      <w:lvlText w:val="o"/>
      <w:lvlJc w:val="left"/>
      <w:pPr>
        <w:ind w:left="1440" w:hanging="360"/>
      </w:pPr>
      <w:rPr>
        <w:rFonts w:ascii="Courier New" w:hAnsi="Courier New" w:cs="Courier New" w:hint="default"/>
      </w:rPr>
    </w:lvl>
    <w:lvl w:ilvl="2" w:tplc="90FEE402">
      <w:start w:val="1"/>
      <w:numFmt w:val="bullet"/>
      <w:lvlText w:val=""/>
      <w:lvlJc w:val="left"/>
      <w:pPr>
        <w:ind w:left="2160" w:hanging="360"/>
      </w:pPr>
      <w:rPr>
        <w:rFonts w:ascii="Wingdings" w:hAnsi="Wingdings" w:cs="Wingdings" w:hint="default"/>
      </w:rPr>
    </w:lvl>
    <w:lvl w:ilvl="3" w:tplc="E43085C0">
      <w:start w:val="1"/>
      <w:numFmt w:val="bullet"/>
      <w:lvlText w:val=""/>
      <w:lvlJc w:val="left"/>
      <w:pPr>
        <w:ind w:left="2880" w:hanging="360"/>
      </w:pPr>
      <w:rPr>
        <w:rFonts w:ascii="Symbol" w:hAnsi="Symbol" w:cs="Symbol" w:hint="default"/>
      </w:rPr>
    </w:lvl>
    <w:lvl w:ilvl="4" w:tplc="A5C616CA">
      <w:start w:val="1"/>
      <w:numFmt w:val="bullet"/>
      <w:lvlText w:val="o"/>
      <w:lvlJc w:val="left"/>
      <w:pPr>
        <w:ind w:left="3600" w:hanging="360"/>
      </w:pPr>
      <w:rPr>
        <w:rFonts w:ascii="Courier New" w:hAnsi="Courier New" w:cs="Courier New" w:hint="default"/>
      </w:rPr>
    </w:lvl>
    <w:lvl w:ilvl="5" w:tplc="B79C7430">
      <w:start w:val="1"/>
      <w:numFmt w:val="bullet"/>
      <w:lvlText w:val=""/>
      <w:lvlJc w:val="left"/>
      <w:pPr>
        <w:ind w:left="4320" w:hanging="360"/>
      </w:pPr>
      <w:rPr>
        <w:rFonts w:ascii="Wingdings" w:hAnsi="Wingdings" w:cs="Wingdings" w:hint="default"/>
      </w:rPr>
    </w:lvl>
    <w:lvl w:ilvl="6" w:tplc="DADE39EC">
      <w:start w:val="1"/>
      <w:numFmt w:val="bullet"/>
      <w:lvlText w:val=""/>
      <w:lvlJc w:val="left"/>
      <w:pPr>
        <w:ind w:left="5040" w:hanging="360"/>
      </w:pPr>
      <w:rPr>
        <w:rFonts w:ascii="Symbol" w:hAnsi="Symbol" w:cs="Symbol" w:hint="default"/>
      </w:rPr>
    </w:lvl>
    <w:lvl w:ilvl="7" w:tplc="A3684CF6">
      <w:start w:val="1"/>
      <w:numFmt w:val="bullet"/>
      <w:lvlText w:val="o"/>
      <w:lvlJc w:val="left"/>
      <w:pPr>
        <w:ind w:left="5760" w:hanging="360"/>
      </w:pPr>
      <w:rPr>
        <w:rFonts w:ascii="Courier New" w:hAnsi="Courier New" w:cs="Courier New" w:hint="default"/>
      </w:rPr>
    </w:lvl>
    <w:lvl w:ilvl="8" w:tplc="D47E9046">
      <w:start w:val="1"/>
      <w:numFmt w:val="bullet"/>
      <w:lvlText w:val=""/>
      <w:lvlJc w:val="left"/>
      <w:pPr>
        <w:ind w:left="6480" w:hanging="360"/>
      </w:pPr>
      <w:rPr>
        <w:rFonts w:ascii="Wingdings" w:hAnsi="Wingdings" w:cs="Wingdings" w:hint="default"/>
      </w:rPr>
    </w:lvl>
  </w:abstractNum>
  <w:abstractNum w:abstractNumId="22" w15:restartNumberingAfterBreak="0">
    <w:nsid w:val="37CF330C"/>
    <w:multiLevelType w:val="hybridMultilevel"/>
    <w:tmpl w:val="43581524"/>
    <w:lvl w:ilvl="0" w:tplc="CB949A92">
      <w:start w:val="16"/>
      <w:numFmt w:val="bullet"/>
      <w:lvlText w:val="-"/>
      <w:lvlJc w:val="left"/>
      <w:pPr>
        <w:ind w:left="720" w:hanging="360"/>
      </w:pPr>
      <w:rPr>
        <w:rFonts w:ascii="Andika" w:eastAsia="Cambria" w:hAnsi="Andika" w:cs="Andik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8206163"/>
    <w:multiLevelType w:val="hybridMultilevel"/>
    <w:tmpl w:val="9E9C39D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4360DD5"/>
    <w:multiLevelType w:val="multilevel"/>
    <w:tmpl w:val="B18CE8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9F63587"/>
    <w:multiLevelType w:val="multilevel"/>
    <w:tmpl w:val="6250F3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EA72AB9"/>
    <w:multiLevelType w:val="multilevel"/>
    <w:tmpl w:val="2BC8EEF6"/>
    <w:lvl w:ilvl="0">
      <w:start w:val="1"/>
      <w:numFmt w:val="bullet"/>
      <w:pStyle w:val="Corpsenum-3"/>
      <w:lvlText w:val=""/>
      <w:lvlJc w:val="left"/>
      <w:pPr>
        <w:tabs>
          <w:tab w:val="num" w:pos="1854"/>
        </w:tabs>
        <w:ind w:left="1854" w:hanging="360"/>
      </w:pPr>
      <w:rPr>
        <w:rFonts w:ascii="Wingdings" w:hAnsi="Wingdings" w:hint="default"/>
      </w:rPr>
    </w:lvl>
    <w:lvl w:ilvl="1">
      <w:start w:val="1"/>
      <w:numFmt w:val="bullet"/>
      <w:lvlText w:val="o"/>
      <w:lvlJc w:val="left"/>
      <w:pPr>
        <w:tabs>
          <w:tab w:val="num" w:pos="2574"/>
        </w:tabs>
        <w:ind w:left="2574" w:hanging="360"/>
      </w:pPr>
      <w:rPr>
        <w:rFonts w:ascii="Courier New" w:hAnsi="Courier New" w:cs="Arial" w:hint="default"/>
      </w:rPr>
    </w:lvl>
    <w:lvl w:ilvl="2">
      <w:start w:val="1"/>
      <w:numFmt w:val="bullet"/>
      <w:lvlText w:val=""/>
      <w:lvlJc w:val="left"/>
      <w:pPr>
        <w:tabs>
          <w:tab w:val="num" w:pos="3294"/>
        </w:tabs>
        <w:ind w:left="3294" w:hanging="360"/>
      </w:pPr>
      <w:rPr>
        <w:rFonts w:ascii="Wingdings" w:hAnsi="Wingdings" w:hint="default"/>
      </w:rPr>
    </w:lvl>
    <w:lvl w:ilvl="3">
      <w:start w:val="1"/>
      <w:numFmt w:val="bullet"/>
      <w:lvlText w:val=""/>
      <w:lvlJc w:val="left"/>
      <w:pPr>
        <w:tabs>
          <w:tab w:val="num" w:pos="4014"/>
        </w:tabs>
        <w:ind w:left="4014" w:hanging="360"/>
      </w:pPr>
      <w:rPr>
        <w:rFonts w:ascii="Symbol" w:hAnsi="Symbol" w:hint="default"/>
      </w:rPr>
    </w:lvl>
    <w:lvl w:ilvl="4" w:tentative="1">
      <w:start w:val="1"/>
      <w:numFmt w:val="bullet"/>
      <w:lvlText w:val="o"/>
      <w:lvlJc w:val="left"/>
      <w:pPr>
        <w:tabs>
          <w:tab w:val="num" w:pos="4734"/>
        </w:tabs>
        <w:ind w:left="4734" w:hanging="360"/>
      </w:pPr>
      <w:rPr>
        <w:rFonts w:ascii="Courier New" w:hAnsi="Courier New" w:cs="Arial" w:hint="default"/>
      </w:rPr>
    </w:lvl>
    <w:lvl w:ilvl="5" w:tentative="1">
      <w:start w:val="1"/>
      <w:numFmt w:val="bullet"/>
      <w:lvlText w:val=""/>
      <w:lvlJc w:val="left"/>
      <w:pPr>
        <w:tabs>
          <w:tab w:val="num" w:pos="5454"/>
        </w:tabs>
        <w:ind w:left="5454" w:hanging="360"/>
      </w:pPr>
      <w:rPr>
        <w:rFonts w:ascii="Wingdings" w:hAnsi="Wingdings" w:hint="default"/>
      </w:rPr>
    </w:lvl>
    <w:lvl w:ilvl="6" w:tentative="1">
      <w:start w:val="1"/>
      <w:numFmt w:val="bullet"/>
      <w:lvlText w:val=""/>
      <w:lvlJc w:val="left"/>
      <w:pPr>
        <w:tabs>
          <w:tab w:val="num" w:pos="6174"/>
        </w:tabs>
        <w:ind w:left="6174" w:hanging="360"/>
      </w:pPr>
      <w:rPr>
        <w:rFonts w:ascii="Symbol" w:hAnsi="Symbol" w:hint="default"/>
      </w:rPr>
    </w:lvl>
    <w:lvl w:ilvl="7" w:tentative="1">
      <w:start w:val="1"/>
      <w:numFmt w:val="bullet"/>
      <w:lvlText w:val="o"/>
      <w:lvlJc w:val="left"/>
      <w:pPr>
        <w:tabs>
          <w:tab w:val="num" w:pos="6894"/>
        </w:tabs>
        <w:ind w:left="6894" w:hanging="360"/>
      </w:pPr>
      <w:rPr>
        <w:rFonts w:ascii="Courier New" w:hAnsi="Courier New" w:cs="Arial" w:hint="default"/>
      </w:rPr>
    </w:lvl>
    <w:lvl w:ilvl="8" w:tentative="1">
      <w:start w:val="1"/>
      <w:numFmt w:val="bullet"/>
      <w:lvlText w:val=""/>
      <w:lvlJc w:val="left"/>
      <w:pPr>
        <w:tabs>
          <w:tab w:val="num" w:pos="7614"/>
        </w:tabs>
        <w:ind w:left="7614" w:hanging="360"/>
      </w:pPr>
      <w:rPr>
        <w:rFonts w:ascii="Wingdings" w:hAnsi="Wingdings" w:hint="default"/>
      </w:rPr>
    </w:lvl>
  </w:abstractNum>
  <w:abstractNum w:abstractNumId="27" w15:restartNumberingAfterBreak="0">
    <w:nsid w:val="52AD0526"/>
    <w:multiLevelType w:val="multilevel"/>
    <w:tmpl w:val="3F809B86"/>
    <w:lvl w:ilvl="0">
      <w:start w:val="1"/>
      <w:numFmt w:val="bullet"/>
      <w:lvlText w:val="●"/>
      <w:lvlJc w:val="left"/>
      <w:pPr>
        <w:ind w:left="3960" w:hanging="360"/>
      </w:pPr>
      <w:rPr>
        <w:rFonts w:ascii="Noto Sans Symbols" w:eastAsia="Noto Sans Symbols" w:hAnsi="Noto Sans Symbols" w:cs="Noto Sans Symbols"/>
      </w:rPr>
    </w:lvl>
    <w:lvl w:ilvl="1">
      <w:start w:val="1"/>
      <w:numFmt w:val="bullet"/>
      <w:lvlText w:val="o"/>
      <w:lvlJc w:val="left"/>
      <w:pPr>
        <w:ind w:left="4680" w:hanging="360"/>
      </w:pPr>
      <w:rPr>
        <w:rFonts w:ascii="Courier New" w:eastAsia="Courier New" w:hAnsi="Courier New" w:cs="Courier New"/>
      </w:rPr>
    </w:lvl>
    <w:lvl w:ilvl="2">
      <w:start w:val="1"/>
      <w:numFmt w:val="bullet"/>
      <w:lvlText w:val="▪"/>
      <w:lvlJc w:val="left"/>
      <w:pPr>
        <w:ind w:left="5400" w:hanging="360"/>
      </w:pPr>
      <w:rPr>
        <w:rFonts w:ascii="Noto Sans Symbols" w:eastAsia="Noto Sans Symbols" w:hAnsi="Noto Sans Symbols" w:cs="Noto Sans Symbols"/>
      </w:rPr>
    </w:lvl>
    <w:lvl w:ilvl="3">
      <w:start w:val="1"/>
      <w:numFmt w:val="bullet"/>
      <w:lvlText w:val="●"/>
      <w:lvlJc w:val="left"/>
      <w:pPr>
        <w:ind w:left="6120" w:hanging="360"/>
      </w:pPr>
      <w:rPr>
        <w:rFonts w:ascii="Noto Sans Symbols" w:eastAsia="Noto Sans Symbols" w:hAnsi="Noto Sans Symbols" w:cs="Noto Sans Symbols"/>
      </w:rPr>
    </w:lvl>
    <w:lvl w:ilvl="4">
      <w:start w:val="1"/>
      <w:numFmt w:val="bullet"/>
      <w:lvlText w:val="o"/>
      <w:lvlJc w:val="left"/>
      <w:pPr>
        <w:ind w:left="6840" w:hanging="360"/>
      </w:pPr>
      <w:rPr>
        <w:rFonts w:ascii="Courier New" w:eastAsia="Courier New" w:hAnsi="Courier New" w:cs="Courier New"/>
      </w:rPr>
    </w:lvl>
    <w:lvl w:ilvl="5">
      <w:start w:val="1"/>
      <w:numFmt w:val="bullet"/>
      <w:lvlText w:val="▪"/>
      <w:lvlJc w:val="left"/>
      <w:pPr>
        <w:ind w:left="7560" w:hanging="360"/>
      </w:pPr>
      <w:rPr>
        <w:rFonts w:ascii="Noto Sans Symbols" w:eastAsia="Noto Sans Symbols" w:hAnsi="Noto Sans Symbols" w:cs="Noto Sans Symbols"/>
      </w:rPr>
    </w:lvl>
    <w:lvl w:ilvl="6">
      <w:start w:val="1"/>
      <w:numFmt w:val="bullet"/>
      <w:lvlText w:val="●"/>
      <w:lvlJc w:val="left"/>
      <w:pPr>
        <w:ind w:left="8280" w:hanging="360"/>
      </w:pPr>
      <w:rPr>
        <w:rFonts w:ascii="Noto Sans Symbols" w:eastAsia="Noto Sans Symbols" w:hAnsi="Noto Sans Symbols" w:cs="Noto Sans Symbols"/>
      </w:rPr>
    </w:lvl>
    <w:lvl w:ilvl="7">
      <w:start w:val="1"/>
      <w:numFmt w:val="bullet"/>
      <w:lvlText w:val="o"/>
      <w:lvlJc w:val="left"/>
      <w:pPr>
        <w:ind w:left="9000" w:hanging="360"/>
      </w:pPr>
      <w:rPr>
        <w:rFonts w:ascii="Courier New" w:eastAsia="Courier New" w:hAnsi="Courier New" w:cs="Courier New"/>
      </w:rPr>
    </w:lvl>
    <w:lvl w:ilvl="8">
      <w:start w:val="1"/>
      <w:numFmt w:val="bullet"/>
      <w:lvlText w:val="▪"/>
      <w:lvlJc w:val="left"/>
      <w:pPr>
        <w:ind w:left="9720" w:hanging="360"/>
      </w:pPr>
      <w:rPr>
        <w:rFonts w:ascii="Noto Sans Symbols" w:eastAsia="Noto Sans Symbols" w:hAnsi="Noto Sans Symbols" w:cs="Noto Sans Symbols"/>
      </w:rPr>
    </w:lvl>
  </w:abstractNum>
  <w:abstractNum w:abstractNumId="28" w15:restartNumberingAfterBreak="0">
    <w:nsid w:val="5BDD7A59"/>
    <w:multiLevelType w:val="hybridMultilevel"/>
    <w:tmpl w:val="D7F2079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F6C057F"/>
    <w:multiLevelType w:val="hybridMultilevel"/>
    <w:tmpl w:val="2140D4C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F81268D"/>
    <w:multiLevelType w:val="hybridMultilevel"/>
    <w:tmpl w:val="3A7E6BEA"/>
    <w:lvl w:ilvl="0" w:tplc="042C66EE">
      <w:numFmt w:val="bullet"/>
      <w:lvlText w:val="-"/>
      <w:lvlJc w:val="left"/>
      <w:pPr>
        <w:ind w:left="720" w:hanging="360"/>
      </w:pPr>
      <w:rPr>
        <w:rFonts w:ascii="Calibri" w:eastAsia="Times New Roman" w:hAnsi="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31" w15:restartNumberingAfterBreak="0">
    <w:nsid w:val="6170620A"/>
    <w:multiLevelType w:val="hybridMultilevel"/>
    <w:tmpl w:val="EAB487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669C33AE"/>
    <w:multiLevelType w:val="hybridMultilevel"/>
    <w:tmpl w:val="97A4E298"/>
    <w:lvl w:ilvl="0" w:tplc="443C4854">
      <w:start w:val="3"/>
      <w:numFmt w:val="bullet"/>
      <w:lvlText w:val="-"/>
      <w:lvlJc w:val="left"/>
      <w:pPr>
        <w:ind w:left="720" w:hanging="360"/>
      </w:pPr>
      <w:rPr>
        <w:rFonts w:ascii="Arial" w:eastAsia="Times New Roman"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93B4013"/>
    <w:multiLevelType w:val="multilevel"/>
    <w:tmpl w:val="A8009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98C6AB5"/>
    <w:multiLevelType w:val="hybridMultilevel"/>
    <w:tmpl w:val="D5DA86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B8B057F"/>
    <w:multiLevelType w:val="multilevel"/>
    <w:tmpl w:val="2D301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1870DE1"/>
    <w:multiLevelType w:val="multilevel"/>
    <w:tmpl w:val="628E6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5EF368D"/>
    <w:multiLevelType w:val="hybridMultilevel"/>
    <w:tmpl w:val="E3B89108"/>
    <w:lvl w:ilvl="0" w:tplc="4C34ECA8">
      <w:start w:val="2"/>
      <w:numFmt w:val="bullet"/>
      <w:lvlText w:val=""/>
      <w:lvlJc w:val="left"/>
      <w:pPr>
        <w:ind w:left="720" w:hanging="360"/>
      </w:pPr>
      <w:rPr>
        <w:rFonts w:ascii="Wingdings" w:eastAsia="Times New Roman" w:hAnsi="Wingdings" w:cs="Aria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AF43A11"/>
    <w:multiLevelType w:val="hybridMultilevel"/>
    <w:tmpl w:val="B2BC4A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7D156BE2"/>
    <w:multiLevelType w:val="multilevel"/>
    <w:tmpl w:val="F5DED268"/>
    <w:lvl w:ilvl="0">
      <w:start w:val="1"/>
      <w:numFmt w:val="bullet"/>
      <w:lvlText w:val="-"/>
      <w:lvlJc w:val="left"/>
      <w:pPr>
        <w:ind w:left="1065" w:hanging="360"/>
      </w:pPr>
      <w:rPr>
        <w:rFonts w:ascii="Calibri" w:eastAsia="Calibri" w:hAnsi="Calibri" w:cs="Calibri"/>
      </w:rPr>
    </w:lvl>
    <w:lvl w:ilvl="1">
      <w:start w:val="1"/>
      <w:numFmt w:val="bullet"/>
      <w:lvlText w:val="o"/>
      <w:lvlJc w:val="left"/>
      <w:pPr>
        <w:ind w:left="1785" w:hanging="360"/>
      </w:pPr>
      <w:rPr>
        <w:rFonts w:ascii="Courier New" w:eastAsia="Courier New" w:hAnsi="Courier New" w:cs="Courier New"/>
      </w:rPr>
    </w:lvl>
    <w:lvl w:ilvl="2">
      <w:start w:val="1"/>
      <w:numFmt w:val="bullet"/>
      <w:lvlText w:val="▪"/>
      <w:lvlJc w:val="left"/>
      <w:pPr>
        <w:ind w:left="2505" w:hanging="360"/>
      </w:pPr>
      <w:rPr>
        <w:rFonts w:ascii="Noto Sans Symbols" w:eastAsia="Noto Sans Symbols" w:hAnsi="Noto Sans Symbols" w:cs="Noto Sans Symbols"/>
      </w:rPr>
    </w:lvl>
    <w:lvl w:ilvl="3">
      <w:start w:val="1"/>
      <w:numFmt w:val="bullet"/>
      <w:lvlText w:val="●"/>
      <w:lvlJc w:val="left"/>
      <w:pPr>
        <w:ind w:left="3225" w:hanging="360"/>
      </w:pPr>
      <w:rPr>
        <w:rFonts w:ascii="Noto Sans Symbols" w:eastAsia="Noto Sans Symbols" w:hAnsi="Noto Sans Symbols" w:cs="Noto Sans Symbols"/>
      </w:rPr>
    </w:lvl>
    <w:lvl w:ilvl="4">
      <w:start w:val="1"/>
      <w:numFmt w:val="bullet"/>
      <w:lvlText w:val="o"/>
      <w:lvlJc w:val="left"/>
      <w:pPr>
        <w:ind w:left="3945" w:hanging="360"/>
      </w:pPr>
      <w:rPr>
        <w:rFonts w:ascii="Courier New" w:eastAsia="Courier New" w:hAnsi="Courier New" w:cs="Courier New"/>
      </w:rPr>
    </w:lvl>
    <w:lvl w:ilvl="5">
      <w:start w:val="1"/>
      <w:numFmt w:val="bullet"/>
      <w:lvlText w:val="▪"/>
      <w:lvlJc w:val="left"/>
      <w:pPr>
        <w:ind w:left="4665" w:hanging="360"/>
      </w:pPr>
      <w:rPr>
        <w:rFonts w:ascii="Noto Sans Symbols" w:eastAsia="Noto Sans Symbols" w:hAnsi="Noto Sans Symbols" w:cs="Noto Sans Symbols"/>
      </w:rPr>
    </w:lvl>
    <w:lvl w:ilvl="6">
      <w:start w:val="1"/>
      <w:numFmt w:val="bullet"/>
      <w:lvlText w:val="●"/>
      <w:lvlJc w:val="left"/>
      <w:pPr>
        <w:ind w:left="5385" w:hanging="360"/>
      </w:pPr>
      <w:rPr>
        <w:rFonts w:ascii="Noto Sans Symbols" w:eastAsia="Noto Sans Symbols" w:hAnsi="Noto Sans Symbols" w:cs="Noto Sans Symbols"/>
      </w:rPr>
    </w:lvl>
    <w:lvl w:ilvl="7">
      <w:start w:val="1"/>
      <w:numFmt w:val="bullet"/>
      <w:lvlText w:val="o"/>
      <w:lvlJc w:val="left"/>
      <w:pPr>
        <w:ind w:left="6105" w:hanging="360"/>
      </w:pPr>
      <w:rPr>
        <w:rFonts w:ascii="Courier New" w:eastAsia="Courier New" w:hAnsi="Courier New" w:cs="Courier New"/>
      </w:rPr>
    </w:lvl>
    <w:lvl w:ilvl="8">
      <w:start w:val="1"/>
      <w:numFmt w:val="bullet"/>
      <w:lvlText w:val="▪"/>
      <w:lvlJc w:val="left"/>
      <w:pPr>
        <w:ind w:left="6825" w:hanging="360"/>
      </w:pPr>
      <w:rPr>
        <w:rFonts w:ascii="Noto Sans Symbols" w:eastAsia="Noto Sans Symbols" w:hAnsi="Noto Sans Symbols" w:cs="Noto Sans Symbols"/>
      </w:rPr>
    </w:lvl>
  </w:abstractNum>
  <w:abstractNum w:abstractNumId="40" w15:restartNumberingAfterBreak="0">
    <w:nsid w:val="7DE803D3"/>
    <w:multiLevelType w:val="hybridMultilevel"/>
    <w:tmpl w:val="4042848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7F09448E"/>
    <w:multiLevelType w:val="hybridMultilevel"/>
    <w:tmpl w:val="58F066E2"/>
    <w:lvl w:ilvl="0" w:tplc="85E2C812">
      <w:start w:val="1"/>
      <w:numFmt w:val="bullet"/>
      <w:lvlText w:val=""/>
      <w:lvlJc w:val="left"/>
      <w:pPr>
        <w:ind w:left="720" w:hanging="360"/>
      </w:pPr>
      <w:rPr>
        <w:rFonts w:ascii="Symbol" w:hAnsi="Symbol" w:cs="Symbol" w:hint="default"/>
      </w:rPr>
    </w:lvl>
    <w:lvl w:ilvl="1" w:tplc="D6CABB0E">
      <w:start w:val="1"/>
      <w:numFmt w:val="bullet"/>
      <w:lvlText w:val="-"/>
      <w:lvlJc w:val="left"/>
      <w:pPr>
        <w:ind w:left="1440" w:hanging="360"/>
      </w:pPr>
      <w:rPr>
        <w:rFonts w:ascii="Arial" w:hAnsi="Arial" w:cs="Arial" w:hint="default"/>
      </w:rPr>
    </w:lvl>
    <w:lvl w:ilvl="2" w:tplc="9D040FF8">
      <w:start w:val="1"/>
      <w:numFmt w:val="bullet"/>
      <w:lvlText w:val=""/>
      <w:lvlJc w:val="left"/>
      <w:pPr>
        <w:ind w:left="2160" w:hanging="360"/>
      </w:pPr>
      <w:rPr>
        <w:rFonts w:ascii="Wingdings" w:hAnsi="Wingdings" w:cs="Wingdings" w:hint="default"/>
      </w:rPr>
    </w:lvl>
    <w:lvl w:ilvl="3" w:tplc="E53A7F88">
      <w:start w:val="1"/>
      <w:numFmt w:val="bullet"/>
      <w:lvlText w:val=""/>
      <w:lvlJc w:val="left"/>
      <w:pPr>
        <w:ind w:left="2880" w:hanging="360"/>
      </w:pPr>
      <w:rPr>
        <w:rFonts w:ascii="Symbol" w:hAnsi="Symbol" w:cs="Symbol" w:hint="default"/>
      </w:rPr>
    </w:lvl>
    <w:lvl w:ilvl="4" w:tplc="2904E158">
      <w:start w:val="1"/>
      <w:numFmt w:val="bullet"/>
      <w:lvlText w:val="o"/>
      <w:lvlJc w:val="left"/>
      <w:pPr>
        <w:ind w:left="3600" w:hanging="360"/>
      </w:pPr>
      <w:rPr>
        <w:rFonts w:ascii="Courier New" w:hAnsi="Courier New" w:cs="Courier New" w:hint="default"/>
      </w:rPr>
    </w:lvl>
    <w:lvl w:ilvl="5" w:tplc="683AFFCA">
      <w:start w:val="1"/>
      <w:numFmt w:val="bullet"/>
      <w:lvlText w:val=""/>
      <w:lvlJc w:val="left"/>
      <w:pPr>
        <w:ind w:left="4320" w:hanging="360"/>
      </w:pPr>
      <w:rPr>
        <w:rFonts w:ascii="Wingdings" w:hAnsi="Wingdings" w:cs="Wingdings" w:hint="default"/>
      </w:rPr>
    </w:lvl>
    <w:lvl w:ilvl="6" w:tplc="948C4E0C">
      <w:start w:val="1"/>
      <w:numFmt w:val="bullet"/>
      <w:lvlText w:val=""/>
      <w:lvlJc w:val="left"/>
      <w:pPr>
        <w:ind w:left="5040" w:hanging="360"/>
      </w:pPr>
      <w:rPr>
        <w:rFonts w:ascii="Symbol" w:hAnsi="Symbol" w:cs="Symbol" w:hint="default"/>
      </w:rPr>
    </w:lvl>
    <w:lvl w:ilvl="7" w:tplc="916C7696">
      <w:start w:val="1"/>
      <w:numFmt w:val="bullet"/>
      <w:lvlText w:val="o"/>
      <w:lvlJc w:val="left"/>
      <w:pPr>
        <w:ind w:left="5760" w:hanging="360"/>
      </w:pPr>
      <w:rPr>
        <w:rFonts w:ascii="Courier New" w:hAnsi="Courier New" w:cs="Courier New" w:hint="default"/>
      </w:rPr>
    </w:lvl>
    <w:lvl w:ilvl="8" w:tplc="EE8ADF24">
      <w:start w:val="1"/>
      <w:numFmt w:val="bullet"/>
      <w:lvlText w:val=""/>
      <w:lvlJc w:val="left"/>
      <w:pPr>
        <w:ind w:left="6480" w:hanging="360"/>
      </w:pPr>
      <w:rPr>
        <w:rFonts w:ascii="Wingdings" w:hAnsi="Wingdings" w:cs="Wingdings" w:hint="default"/>
      </w:rPr>
    </w:lvl>
  </w:abstractNum>
  <w:num w:numId="1" w16cid:durableId="357396927">
    <w:abstractNumId w:val="7"/>
  </w:num>
  <w:num w:numId="2" w16cid:durableId="596905852">
    <w:abstractNumId w:val="26"/>
  </w:num>
  <w:num w:numId="3" w16cid:durableId="1393189012">
    <w:abstractNumId w:val="19"/>
  </w:num>
  <w:num w:numId="4" w16cid:durableId="1904825110">
    <w:abstractNumId w:val="23"/>
  </w:num>
  <w:num w:numId="5" w16cid:durableId="984091195">
    <w:abstractNumId w:val="9"/>
  </w:num>
  <w:num w:numId="6" w16cid:durableId="1803955976">
    <w:abstractNumId w:val="29"/>
  </w:num>
  <w:num w:numId="7" w16cid:durableId="1816334555">
    <w:abstractNumId w:val="15"/>
  </w:num>
  <w:num w:numId="8" w16cid:durableId="1980723257">
    <w:abstractNumId w:val="6"/>
  </w:num>
  <w:num w:numId="9" w16cid:durableId="1482580262">
    <w:abstractNumId w:val="41"/>
  </w:num>
  <w:num w:numId="10" w16cid:durableId="1688218399">
    <w:abstractNumId w:val="3"/>
  </w:num>
  <w:num w:numId="11" w16cid:durableId="544216033">
    <w:abstractNumId w:val="21"/>
  </w:num>
  <w:num w:numId="12" w16cid:durableId="111753777">
    <w:abstractNumId w:val="12"/>
  </w:num>
  <w:num w:numId="13" w16cid:durableId="136846587">
    <w:abstractNumId w:val="4"/>
  </w:num>
  <w:num w:numId="14" w16cid:durableId="1394768561">
    <w:abstractNumId w:val="14"/>
  </w:num>
  <w:num w:numId="15" w16cid:durableId="343635165">
    <w:abstractNumId w:val="0"/>
  </w:num>
  <w:num w:numId="16" w16cid:durableId="1444422776">
    <w:abstractNumId w:val="28"/>
  </w:num>
  <w:num w:numId="17" w16cid:durableId="281770244">
    <w:abstractNumId w:val="39"/>
  </w:num>
  <w:num w:numId="18" w16cid:durableId="1389452765">
    <w:abstractNumId w:val="27"/>
  </w:num>
  <w:num w:numId="19" w16cid:durableId="2051882047">
    <w:abstractNumId w:val="1"/>
  </w:num>
  <w:num w:numId="20" w16cid:durableId="2042319962">
    <w:abstractNumId w:val="30"/>
  </w:num>
  <w:num w:numId="21" w16cid:durableId="1162741052">
    <w:abstractNumId w:val="40"/>
  </w:num>
  <w:num w:numId="22" w16cid:durableId="1831679768">
    <w:abstractNumId w:val="17"/>
  </w:num>
  <w:num w:numId="23" w16cid:durableId="1726101808">
    <w:abstractNumId w:val="32"/>
  </w:num>
  <w:num w:numId="24" w16cid:durableId="1753620932">
    <w:abstractNumId w:val="18"/>
  </w:num>
  <w:num w:numId="25" w16cid:durableId="578174571">
    <w:abstractNumId w:val="16"/>
  </w:num>
  <w:num w:numId="26" w16cid:durableId="1327976758">
    <w:abstractNumId w:val="31"/>
  </w:num>
  <w:num w:numId="27" w16cid:durableId="36129820">
    <w:abstractNumId w:val="8"/>
  </w:num>
  <w:num w:numId="28" w16cid:durableId="859661276">
    <w:abstractNumId w:val="38"/>
  </w:num>
  <w:num w:numId="29" w16cid:durableId="407968177">
    <w:abstractNumId w:val="34"/>
  </w:num>
  <w:num w:numId="30" w16cid:durableId="519517285">
    <w:abstractNumId w:val="11"/>
  </w:num>
  <w:num w:numId="31" w16cid:durableId="1803764440">
    <w:abstractNumId w:val="25"/>
  </w:num>
  <w:num w:numId="32" w16cid:durableId="713506579">
    <w:abstractNumId w:val="20"/>
  </w:num>
  <w:num w:numId="33" w16cid:durableId="1849446144">
    <w:abstractNumId w:val="24"/>
  </w:num>
  <w:num w:numId="34" w16cid:durableId="744455410">
    <w:abstractNumId w:val="5"/>
  </w:num>
  <w:num w:numId="35" w16cid:durableId="425998846">
    <w:abstractNumId w:val="22"/>
  </w:num>
  <w:num w:numId="36" w16cid:durableId="1273825368">
    <w:abstractNumId w:val="10"/>
  </w:num>
  <w:num w:numId="37" w16cid:durableId="810900619">
    <w:abstractNumId w:val="33"/>
  </w:num>
  <w:num w:numId="38" w16cid:durableId="2045447036">
    <w:abstractNumId w:val="35"/>
  </w:num>
  <w:num w:numId="39" w16cid:durableId="1199928725">
    <w:abstractNumId w:val="36"/>
  </w:num>
  <w:num w:numId="40" w16cid:durableId="130639077">
    <w:abstractNumId w:val="37"/>
  </w:num>
  <w:num w:numId="41" w16cid:durableId="1651792066">
    <w:abstractNumId w:val="13"/>
  </w:num>
  <w:num w:numId="42" w16cid:durableId="362436657">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grammar="clean"/>
  <w:stylePaneSortMethod w:val="0000"/>
  <w:defaultTabStop w:val="709"/>
  <w:hyphenationZone w:val="425"/>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4148"/>
    <w:rsid w:val="00000A5D"/>
    <w:rsid w:val="000055A2"/>
    <w:rsid w:val="00005BF9"/>
    <w:rsid w:val="000108D2"/>
    <w:rsid w:val="0001107F"/>
    <w:rsid w:val="000117EB"/>
    <w:rsid w:val="000123D0"/>
    <w:rsid w:val="00012472"/>
    <w:rsid w:val="00013A65"/>
    <w:rsid w:val="00014069"/>
    <w:rsid w:val="00014DE1"/>
    <w:rsid w:val="000154D0"/>
    <w:rsid w:val="000216E2"/>
    <w:rsid w:val="00023025"/>
    <w:rsid w:val="00030D60"/>
    <w:rsid w:val="00033003"/>
    <w:rsid w:val="000366A8"/>
    <w:rsid w:val="00040BA3"/>
    <w:rsid w:val="000465AD"/>
    <w:rsid w:val="00046B72"/>
    <w:rsid w:val="00046BC5"/>
    <w:rsid w:val="0005441A"/>
    <w:rsid w:val="00055536"/>
    <w:rsid w:val="00057B91"/>
    <w:rsid w:val="000606ED"/>
    <w:rsid w:val="000637E7"/>
    <w:rsid w:val="00063EA7"/>
    <w:rsid w:val="00064A4D"/>
    <w:rsid w:val="0008184F"/>
    <w:rsid w:val="000843E2"/>
    <w:rsid w:val="00092004"/>
    <w:rsid w:val="000A0F22"/>
    <w:rsid w:val="000A19F2"/>
    <w:rsid w:val="000A30C0"/>
    <w:rsid w:val="000A72BB"/>
    <w:rsid w:val="000B01D3"/>
    <w:rsid w:val="000B101B"/>
    <w:rsid w:val="000B25BD"/>
    <w:rsid w:val="000B54F8"/>
    <w:rsid w:val="000B5719"/>
    <w:rsid w:val="000B6599"/>
    <w:rsid w:val="000C3BCD"/>
    <w:rsid w:val="000C6A1E"/>
    <w:rsid w:val="000C6A7D"/>
    <w:rsid w:val="000C75B9"/>
    <w:rsid w:val="000C7E7C"/>
    <w:rsid w:val="000D00DD"/>
    <w:rsid w:val="000D1A7A"/>
    <w:rsid w:val="000D5CFD"/>
    <w:rsid w:val="000D71C8"/>
    <w:rsid w:val="000D7CE5"/>
    <w:rsid w:val="000D7D25"/>
    <w:rsid w:val="000E1FEB"/>
    <w:rsid w:val="000E2247"/>
    <w:rsid w:val="000E40F0"/>
    <w:rsid w:val="000E51F5"/>
    <w:rsid w:val="000F144B"/>
    <w:rsid w:val="000F573F"/>
    <w:rsid w:val="000F7D01"/>
    <w:rsid w:val="000F7F8F"/>
    <w:rsid w:val="001056CB"/>
    <w:rsid w:val="00105E77"/>
    <w:rsid w:val="00110C9A"/>
    <w:rsid w:val="001117A0"/>
    <w:rsid w:val="00112FE2"/>
    <w:rsid w:val="001217D8"/>
    <w:rsid w:val="0012259A"/>
    <w:rsid w:val="00123B3A"/>
    <w:rsid w:val="00124092"/>
    <w:rsid w:val="00126411"/>
    <w:rsid w:val="00126B16"/>
    <w:rsid w:val="00127203"/>
    <w:rsid w:val="00132075"/>
    <w:rsid w:val="001346CB"/>
    <w:rsid w:val="001347B0"/>
    <w:rsid w:val="00144412"/>
    <w:rsid w:val="0014492A"/>
    <w:rsid w:val="0015269C"/>
    <w:rsid w:val="00154B39"/>
    <w:rsid w:val="00155C76"/>
    <w:rsid w:val="00155D58"/>
    <w:rsid w:val="00157B23"/>
    <w:rsid w:val="00161BB6"/>
    <w:rsid w:val="001625C9"/>
    <w:rsid w:val="00170A6A"/>
    <w:rsid w:val="00175553"/>
    <w:rsid w:val="00177962"/>
    <w:rsid w:val="00177FEE"/>
    <w:rsid w:val="00195ADF"/>
    <w:rsid w:val="00197206"/>
    <w:rsid w:val="001A0670"/>
    <w:rsid w:val="001A159A"/>
    <w:rsid w:val="001A2A86"/>
    <w:rsid w:val="001A4893"/>
    <w:rsid w:val="001A5540"/>
    <w:rsid w:val="001A6CE0"/>
    <w:rsid w:val="001C1AB8"/>
    <w:rsid w:val="001C1B81"/>
    <w:rsid w:val="001C2093"/>
    <w:rsid w:val="001C3B89"/>
    <w:rsid w:val="001D1908"/>
    <w:rsid w:val="001D3145"/>
    <w:rsid w:val="001D6EE4"/>
    <w:rsid w:val="001E028A"/>
    <w:rsid w:val="001E355C"/>
    <w:rsid w:val="001E5B2A"/>
    <w:rsid w:val="001F18F5"/>
    <w:rsid w:val="001F2EFD"/>
    <w:rsid w:val="001F38F6"/>
    <w:rsid w:val="001F6604"/>
    <w:rsid w:val="001F7DBA"/>
    <w:rsid w:val="001F7ED2"/>
    <w:rsid w:val="00203484"/>
    <w:rsid w:val="00211C6F"/>
    <w:rsid w:val="00213283"/>
    <w:rsid w:val="0021384B"/>
    <w:rsid w:val="00214C66"/>
    <w:rsid w:val="00216360"/>
    <w:rsid w:val="00225C07"/>
    <w:rsid w:val="0022682E"/>
    <w:rsid w:val="00226BD2"/>
    <w:rsid w:val="00233318"/>
    <w:rsid w:val="00237F34"/>
    <w:rsid w:val="00244D56"/>
    <w:rsid w:val="0025403E"/>
    <w:rsid w:val="00257F67"/>
    <w:rsid w:val="00260BA2"/>
    <w:rsid w:val="002616C3"/>
    <w:rsid w:val="00265258"/>
    <w:rsid w:val="00265E95"/>
    <w:rsid w:val="0027484B"/>
    <w:rsid w:val="00276EDF"/>
    <w:rsid w:val="00281F8E"/>
    <w:rsid w:val="002845B5"/>
    <w:rsid w:val="0028585E"/>
    <w:rsid w:val="00286E6B"/>
    <w:rsid w:val="00290C3F"/>
    <w:rsid w:val="002940D9"/>
    <w:rsid w:val="00297DAC"/>
    <w:rsid w:val="002A1E95"/>
    <w:rsid w:val="002A3C6F"/>
    <w:rsid w:val="002A5191"/>
    <w:rsid w:val="002B52AB"/>
    <w:rsid w:val="002B7867"/>
    <w:rsid w:val="002C10E1"/>
    <w:rsid w:val="002C2AA3"/>
    <w:rsid w:val="002C742B"/>
    <w:rsid w:val="002D4542"/>
    <w:rsid w:val="002D4C8B"/>
    <w:rsid w:val="002D5F13"/>
    <w:rsid w:val="002F5329"/>
    <w:rsid w:val="002F632A"/>
    <w:rsid w:val="002F6629"/>
    <w:rsid w:val="0030176E"/>
    <w:rsid w:val="00305CFA"/>
    <w:rsid w:val="00310317"/>
    <w:rsid w:val="00311071"/>
    <w:rsid w:val="003116EA"/>
    <w:rsid w:val="003150DE"/>
    <w:rsid w:val="00320452"/>
    <w:rsid w:val="00322089"/>
    <w:rsid w:val="00324719"/>
    <w:rsid w:val="0032472A"/>
    <w:rsid w:val="00324E00"/>
    <w:rsid w:val="00327307"/>
    <w:rsid w:val="00327CE7"/>
    <w:rsid w:val="003337CC"/>
    <w:rsid w:val="003350E9"/>
    <w:rsid w:val="00335977"/>
    <w:rsid w:val="00337FAE"/>
    <w:rsid w:val="0034072B"/>
    <w:rsid w:val="00344D6C"/>
    <w:rsid w:val="00351271"/>
    <w:rsid w:val="00353156"/>
    <w:rsid w:val="003613CF"/>
    <w:rsid w:val="00363210"/>
    <w:rsid w:val="003718E1"/>
    <w:rsid w:val="00374CFA"/>
    <w:rsid w:val="0037780C"/>
    <w:rsid w:val="00377F29"/>
    <w:rsid w:val="00386336"/>
    <w:rsid w:val="00390465"/>
    <w:rsid w:val="00390E11"/>
    <w:rsid w:val="00391239"/>
    <w:rsid w:val="00392916"/>
    <w:rsid w:val="003A19A9"/>
    <w:rsid w:val="003A1D23"/>
    <w:rsid w:val="003A3731"/>
    <w:rsid w:val="003A68B9"/>
    <w:rsid w:val="003A7640"/>
    <w:rsid w:val="003B11D9"/>
    <w:rsid w:val="003B4960"/>
    <w:rsid w:val="003B52C2"/>
    <w:rsid w:val="003B6D0D"/>
    <w:rsid w:val="003B6FC9"/>
    <w:rsid w:val="003C0D0A"/>
    <w:rsid w:val="003C33BB"/>
    <w:rsid w:val="003C4900"/>
    <w:rsid w:val="003C649F"/>
    <w:rsid w:val="003D04E0"/>
    <w:rsid w:val="003D09C9"/>
    <w:rsid w:val="003D1016"/>
    <w:rsid w:val="003D116E"/>
    <w:rsid w:val="003D15F0"/>
    <w:rsid w:val="003D37F7"/>
    <w:rsid w:val="003D6D91"/>
    <w:rsid w:val="003E6F80"/>
    <w:rsid w:val="003F11CC"/>
    <w:rsid w:val="003F3B82"/>
    <w:rsid w:val="003F5B69"/>
    <w:rsid w:val="004035AC"/>
    <w:rsid w:val="00405F9D"/>
    <w:rsid w:val="004116A1"/>
    <w:rsid w:val="00422C0E"/>
    <w:rsid w:val="00423719"/>
    <w:rsid w:val="004249B0"/>
    <w:rsid w:val="00424F64"/>
    <w:rsid w:val="0042706A"/>
    <w:rsid w:val="004270BD"/>
    <w:rsid w:val="004337A2"/>
    <w:rsid w:val="00434C4D"/>
    <w:rsid w:val="004416DB"/>
    <w:rsid w:val="004447B8"/>
    <w:rsid w:val="00444D13"/>
    <w:rsid w:val="00450EE7"/>
    <w:rsid w:val="004521BC"/>
    <w:rsid w:val="0045368E"/>
    <w:rsid w:val="00453B56"/>
    <w:rsid w:val="004558CD"/>
    <w:rsid w:val="0046281A"/>
    <w:rsid w:val="004638BC"/>
    <w:rsid w:val="0046565A"/>
    <w:rsid w:val="004661B5"/>
    <w:rsid w:val="0046650D"/>
    <w:rsid w:val="00467DB3"/>
    <w:rsid w:val="00473C32"/>
    <w:rsid w:val="00474AE8"/>
    <w:rsid w:val="00475A4F"/>
    <w:rsid w:val="004764A9"/>
    <w:rsid w:val="00477D1B"/>
    <w:rsid w:val="00480CD1"/>
    <w:rsid w:val="00490513"/>
    <w:rsid w:val="00490D4B"/>
    <w:rsid w:val="004932D6"/>
    <w:rsid w:val="00496778"/>
    <w:rsid w:val="004975A6"/>
    <w:rsid w:val="004A0C94"/>
    <w:rsid w:val="004B05B5"/>
    <w:rsid w:val="004B4A2E"/>
    <w:rsid w:val="004D15EB"/>
    <w:rsid w:val="004D201B"/>
    <w:rsid w:val="004D4EF0"/>
    <w:rsid w:val="004D7E82"/>
    <w:rsid w:val="004E2195"/>
    <w:rsid w:val="004E3179"/>
    <w:rsid w:val="004F04FA"/>
    <w:rsid w:val="004F4FEE"/>
    <w:rsid w:val="004F5A5A"/>
    <w:rsid w:val="004F7776"/>
    <w:rsid w:val="004F7ECB"/>
    <w:rsid w:val="00502ADF"/>
    <w:rsid w:val="0050372F"/>
    <w:rsid w:val="00506155"/>
    <w:rsid w:val="00510F8E"/>
    <w:rsid w:val="0052247E"/>
    <w:rsid w:val="005344AE"/>
    <w:rsid w:val="005352EA"/>
    <w:rsid w:val="00535909"/>
    <w:rsid w:val="00540B56"/>
    <w:rsid w:val="00545EA5"/>
    <w:rsid w:val="005463D1"/>
    <w:rsid w:val="005543CD"/>
    <w:rsid w:val="00554A84"/>
    <w:rsid w:val="00554F15"/>
    <w:rsid w:val="00556FDC"/>
    <w:rsid w:val="0056494A"/>
    <w:rsid w:val="00566B1C"/>
    <w:rsid w:val="00566D81"/>
    <w:rsid w:val="005718A8"/>
    <w:rsid w:val="00571FE2"/>
    <w:rsid w:val="00573722"/>
    <w:rsid w:val="0057430D"/>
    <w:rsid w:val="00593B88"/>
    <w:rsid w:val="005960A2"/>
    <w:rsid w:val="005B02B7"/>
    <w:rsid w:val="005C18CE"/>
    <w:rsid w:val="005D17ED"/>
    <w:rsid w:val="005D64D5"/>
    <w:rsid w:val="005E0D96"/>
    <w:rsid w:val="005E3E0D"/>
    <w:rsid w:val="005E598D"/>
    <w:rsid w:val="005E66CC"/>
    <w:rsid w:val="005E7504"/>
    <w:rsid w:val="005F23BA"/>
    <w:rsid w:val="005F2656"/>
    <w:rsid w:val="005F55B5"/>
    <w:rsid w:val="0060569F"/>
    <w:rsid w:val="00605862"/>
    <w:rsid w:val="00606BAC"/>
    <w:rsid w:val="00607219"/>
    <w:rsid w:val="006108C8"/>
    <w:rsid w:val="00615F7D"/>
    <w:rsid w:val="00616D5C"/>
    <w:rsid w:val="006176E1"/>
    <w:rsid w:val="00625FBD"/>
    <w:rsid w:val="00626D97"/>
    <w:rsid w:val="00626E3D"/>
    <w:rsid w:val="00630B12"/>
    <w:rsid w:val="006313AD"/>
    <w:rsid w:val="0063331A"/>
    <w:rsid w:val="00634440"/>
    <w:rsid w:val="00644332"/>
    <w:rsid w:val="006462A9"/>
    <w:rsid w:val="0064679E"/>
    <w:rsid w:val="00657983"/>
    <w:rsid w:val="00663421"/>
    <w:rsid w:val="0067288F"/>
    <w:rsid w:val="0067555A"/>
    <w:rsid w:val="00676375"/>
    <w:rsid w:val="00681387"/>
    <w:rsid w:val="00683B75"/>
    <w:rsid w:val="00685ACF"/>
    <w:rsid w:val="006A1958"/>
    <w:rsid w:val="006A2225"/>
    <w:rsid w:val="006A34F5"/>
    <w:rsid w:val="006A3566"/>
    <w:rsid w:val="006A3ECB"/>
    <w:rsid w:val="006A3FA2"/>
    <w:rsid w:val="006A5661"/>
    <w:rsid w:val="006A7352"/>
    <w:rsid w:val="006B01EC"/>
    <w:rsid w:val="006B155A"/>
    <w:rsid w:val="006B3809"/>
    <w:rsid w:val="006C2E38"/>
    <w:rsid w:val="006C50CE"/>
    <w:rsid w:val="006C707D"/>
    <w:rsid w:val="006D01FC"/>
    <w:rsid w:val="006D079C"/>
    <w:rsid w:val="006D33E0"/>
    <w:rsid w:val="006D49D4"/>
    <w:rsid w:val="006D5909"/>
    <w:rsid w:val="006D603F"/>
    <w:rsid w:val="006D6A4E"/>
    <w:rsid w:val="006E1BA2"/>
    <w:rsid w:val="006E58AA"/>
    <w:rsid w:val="006F0831"/>
    <w:rsid w:val="006F222C"/>
    <w:rsid w:val="006F5AFD"/>
    <w:rsid w:val="00703E6B"/>
    <w:rsid w:val="007047A2"/>
    <w:rsid w:val="007105B0"/>
    <w:rsid w:val="007132BF"/>
    <w:rsid w:val="007152A1"/>
    <w:rsid w:val="007156FB"/>
    <w:rsid w:val="00716153"/>
    <w:rsid w:val="007172B5"/>
    <w:rsid w:val="00717D37"/>
    <w:rsid w:val="007239AA"/>
    <w:rsid w:val="00723F92"/>
    <w:rsid w:val="0072407F"/>
    <w:rsid w:val="0072718F"/>
    <w:rsid w:val="007329D6"/>
    <w:rsid w:val="007411EB"/>
    <w:rsid w:val="0074280C"/>
    <w:rsid w:val="0074542A"/>
    <w:rsid w:val="00747014"/>
    <w:rsid w:val="00747FC5"/>
    <w:rsid w:val="007508BE"/>
    <w:rsid w:val="00750AAA"/>
    <w:rsid w:val="00751F31"/>
    <w:rsid w:val="00752C6C"/>
    <w:rsid w:val="00752D02"/>
    <w:rsid w:val="0075451B"/>
    <w:rsid w:val="00756E9E"/>
    <w:rsid w:val="00762A32"/>
    <w:rsid w:val="00762E89"/>
    <w:rsid w:val="0076373B"/>
    <w:rsid w:val="00766E80"/>
    <w:rsid w:val="007675AE"/>
    <w:rsid w:val="00774315"/>
    <w:rsid w:val="0077578E"/>
    <w:rsid w:val="00775C10"/>
    <w:rsid w:val="00780459"/>
    <w:rsid w:val="00785B10"/>
    <w:rsid w:val="00794925"/>
    <w:rsid w:val="007949A5"/>
    <w:rsid w:val="00795374"/>
    <w:rsid w:val="007A71C9"/>
    <w:rsid w:val="007B2E3D"/>
    <w:rsid w:val="007C03C5"/>
    <w:rsid w:val="007C3AE7"/>
    <w:rsid w:val="007D0BAF"/>
    <w:rsid w:val="007D4148"/>
    <w:rsid w:val="007D64F5"/>
    <w:rsid w:val="007E1DAC"/>
    <w:rsid w:val="007E6256"/>
    <w:rsid w:val="007E6526"/>
    <w:rsid w:val="007E6614"/>
    <w:rsid w:val="007E6FF1"/>
    <w:rsid w:val="007F0E9F"/>
    <w:rsid w:val="007F3A61"/>
    <w:rsid w:val="007F3B18"/>
    <w:rsid w:val="007F6B7F"/>
    <w:rsid w:val="007F7B24"/>
    <w:rsid w:val="0080141B"/>
    <w:rsid w:val="00801BBF"/>
    <w:rsid w:val="00822274"/>
    <w:rsid w:val="00822F87"/>
    <w:rsid w:val="00823B72"/>
    <w:rsid w:val="00831F71"/>
    <w:rsid w:val="00832854"/>
    <w:rsid w:val="00834A53"/>
    <w:rsid w:val="008352F8"/>
    <w:rsid w:val="00837E08"/>
    <w:rsid w:val="00840312"/>
    <w:rsid w:val="008514CB"/>
    <w:rsid w:val="00851C84"/>
    <w:rsid w:val="00852A65"/>
    <w:rsid w:val="00853427"/>
    <w:rsid w:val="00855497"/>
    <w:rsid w:val="0087293E"/>
    <w:rsid w:val="00874426"/>
    <w:rsid w:val="0087526F"/>
    <w:rsid w:val="00877B3A"/>
    <w:rsid w:val="00880E4C"/>
    <w:rsid w:val="00880F19"/>
    <w:rsid w:val="0088109C"/>
    <w:rsid w:val="008838DB"/>
    <w:rsid w:val="0088578F"/>
    <w:rsid w:val="008902CD"/>
    <w:rsid w:val="0089090B"/>
    <w:rsid w:val="00892299"/>
    <w:rsid w:val="00897365"/>
    <w:rsid w:val="008A2D42"/>
    <w:rsid w:val="008A5C8A"/>
    <w:rsid w:val="008A642E"/>
    <w:rsid w:val="008B4A98"/>
    <w:rsid w:val="008B6FFC"/>
    <w:rsid w:val="008C1D4E"/>
    <w:rsid w:val="008C2863"/>
    <w:rsid w:val="008C4AFF"/>
    <w:rsid w:val="008C57CC"/>
    <w:rsid w:val="008D2112"/>
    <w:rsid w:val="008D3D08"/>
    <w:rsid w:val="008D5619"/>
    <w:rsid w:val="008E095A"/>
    <w:rsid w:val="008E40EE"/>
    <w:rsid w:val="008E4205"/>
    <w:rsid w:val="008E613D"/>
    <w:rsid w:val="008E72E0"/>
    <w:rsid w:val="008F1CE4"/>
    <w:rsid w:val="008F3272"/>
    <w:rsid w:val="009073B2"/>
    <w:rsid w:val="009114CE"/>
    <w:rsid w:val="009142D1"/>
    <w:rsid w:val="00923FAE"/>
    <w:rsid w:val="009328A3"/>
    <w:rsid w:val="009330B5"/>
    <w:rsid w:val="00933B9C"/>
    <w:rsid w:val="009351F4"/>
    <w:rsid w:val="0093749D"/>
    <w:rsid w:val="00942074"/>
    <w:rsid w:val="0094452D"/>
    <w:rsid w:val="00944BE9"/>
    <w:rsid w:val="00952BF6"/>
    <w:rsid w:val="00956DD3"/>
    <w:rsid w:val="00960012"/>
    <w:rsid w:val="009625A9"/>
    <w:rsid w:val="00964B47"/>
    <w:rsid w:val="0096640B"/>
    <w:rsid w:val="00972427"/>
    <w:rsid w:val="0098562C"/>
    <w:rsid w:val="0098648D"/>
    <w:rsid w:val="00986E30"/>
    <w:rsid w:val="00995C41"/>
    <w:rsid w:val="009A4416"/>
    <w:rsid w:val="009A61D8"/>
    <w:rsid w:val="009A6566"/>
    <w:rsid w:val="009B1EE6"/>
    <w:rsid w:val="009B1F00"/>
    <w:rsid w:val="009B1F3C"/>
    <w:rsid w:val="009B638A"/>
    <w:rsid w:val="009B6DF4"/>
    <w:rsid w:val="009B7921"/>
    <w:rsid w:val="009C105F"/>
    <w:rsid w:val="009C2291"/>
    <w:rsid w:val="009C5B68"/>
    <w:rsid w:val="009D01AE"/>
    <w:rsid w:val="009D2DAC"/>
    <w:rsid w:val="009D4179"/>
    <w:rsid w:val="009D42A0"/>
    <w:rsid w:val="009D481A"/>
    <w:rsid w:val="009E0640"/>
    <w:rsid w:val="009F419A"/>
    <w:rsid w:val="009F7F6C"/>
    <w:rsid w:val="00A02E6F"/>
    <w:rsid w:val="00A103E5"/>
    <w:rsid w:val="00A113CE"/>
    <w:rsid w:val="00A14BBD"/>
    <w:rsid w:val="00A20ADA"/>
    <w:rsid w:val="00A22925"/>
    <w:rsid w:val="00A22A17"/>
    <w:rsid w:val="00A23708"/>
    <w:rsid w:val="00A26072"/>
    <w:rsid w:val="00A261B3"/>
    <w:rsid w:val="00A265C5"/>
    <w:rsid w:val="00A267C8"/>
    <w:rsid w:val="00A32421"/>
    <w:rsid w:val="00A326E3"/>
    <w:rsid w:val="00A3483A"/>
    <w:rsid w:val="00A469B6"/>
    <w:rsid w:val="00A54E27"/>
    <w:rsid w:val="00A5698B"/>
    <w:rsid w:val="00A63229"/>
    <w:rsid w:val="00A70C62"/>
    <w:rsid w:val="00A916F8"/>
    <w:rsid w:val="00A93BD8"/>
    <w:rsid w:val="00A971A3"/>
    <w:rsid w:val="00A979BE"/>
    <w:rsid w:val="00AA2110"/>
    <w:rsid w:val="00AA2D8E"/>
    <w:rsid w:val="00AA569B"/>
    <w:rsid w:val="00AA7D46"/>
    <w:rsid w:val="00AB3B28"/>
    <w:rsid w:val="00AB4F21"/>
    <w:rsid w:val="00AB5994"/>
    <w:rsid w:val="00AB59C9"/>
    <w:rsid w:val="00AB7229"/>
    <w:rsid w:val="00AC7CEE"/>
    <w:rsid w:val="00AD7355"/>
    <w:rsid w:val="00AE5A61"/>
    <w:rsid w:val="00AE6BD5"/>
    <w:rsid w:val="00AE7AF4"/>
    <w:rsid w:val="00AF067D"/>
    <w:rsid w:val="00AF1417"/>
    <w:rsid w:val="00B01E51"/>
    <w:rsid w:val="00B04640"/>
    <w:rsid w:val="00B06373"/>
    <w:rsid w:val="00B066E5"/>
    <w:rsid w:val="00B113C8"/>
    <w:rsid w:val="00B16395"/>
    <w:rsid w:val="00B1651E"/>
    <w:rsid w:val="00B2362D"/>
    <w:rsid w:val="00B30357"/>
    <w:rsid w:val="00B364A4"/>
    <w:rsid w:val="00B36EC8"/>
    <w:rsid w:val="00B36FB4"/>
    <w:rsid w:val="00B40D41"/>
    <w:rsid w:val="00B44006"/>
    <w:rsid w:val="00B53C7D"/>
    <w:rsid w:val="00B56B26"/>
    <w:rsid w:val="00B64771"/>
    <w:rsid w:val="00B72209"/>
    <w:rsid w:val="00B727A7"/>
    <w:rsid w:val="00B7555F"/>
    <w:rsid w:val="00B77A95"/>
    <w:rsid w:val="00B81A1C"/>
    <w:rsid w:val="00B84796"/>
    <w:rsid w:val="00B84ED0"/>
    <w:rsid w:val="00B85C41"/>
    <w:rsid w:val="00B85F72"/>
    <w:rsid w:val="00B93C7A"/>
    <w:rsid w:val="00BA08CE"/>
    <w:rsid w:val="00BA1001"/>
    <w:rsid w:val="00BA1E31"/>
    <w:rsid w:val="00BA233D"/>
    <w:rsid w:val="00BA583C"/>
    <w:rsid w:val="00BB14DC"/>
    <w:rsid w:val="00BB795F"/>
    <w:rsid w:val="00BC04DC"/>
    <w:rsid w:val="00BC5A56"/>
    <w:rsid w:val="00BC74C3"/>
    <w:rsid w:val="00BD4CF3"/>
    <w:rsid w:val="00BE0539"/>
    <w:rsid w:val="00BE0842"/>
    <w:rsid w:val="00BE2CAF"/>
    <w:rsid w:val="00BE467F"/>
    <w:rsid w:val="00BF37DA"/>
    <w:rsid w:val="00C02016"/>
    <w:rsid w:val="00C0222C"/>
    <w:rsid w:val="00C05560"/>
    <w:rsid w:val="00C07B8C"/>
    <w:rsid w:val="00C114BA"/>
    <w:rsid w:val="00C159EE"/>
    <w:rsid w:val="00C20FF1"/>
    <w:rsid w:val="00C22873"/>
    <w:rsid w:val="00C263A4"/>
    <w:rsid w:val="00C32D86"/>
    <w:rsid w:val="00C364D4"/>
    <w:rsid w:val="00C45171"/>
    <w:rsid w:val="00C4679C"/>
    <w:rsid w:val="00C4726A"/>
    <w:rsid w:val="00C47421"/>
    <w:rsid w:val="00C706C3"/>
    <w:rsid w:val="00C72BBF"/>
    <w:rsid w:val="00C75DCF"/>
    <w:rsid w:val="00C774AD"/>
    <w:rsid w:val="00C775EB"/>
    <w:rsid w:val="00C77D24"/>
    <w:rsid w:val="00C850BD"/>
    <w:rsid w:val="00C86FAA"/>
    <w:rsid w:val="00C92E5B"/>
    <w:rsid w:val="00C93F10"/>
    <w:rsid w:val="00CA1404"/>
    <w:rsid w:val="00CA396F"/>
    <w:rsid w:val="00CA5854"/>
    <w:rsid w:val="00CA71D9"/>
    <w:rsid w:val="00CA7B36"/>
    <w:rsid w:val="00CB033C"/>
    <w:rsid w:val="00CB1E76"/>
    <w:rsid w:val="00CB4731"/>
    <w:rsid w:val="00CB5B61"/>
    <w:rsid w:val="00CC1AD8"/>
    <w:rsid w:val="00CC4A2B"/>
    <w:rsid w:val="00CC4CF2"/>
    <w:rsid w:val="00CC7C26"/>
    <w:rsid w:val="00CD09D6"/>
    <w:rsid w:val="00CD1D67"/>
    <w:rsid w:val="00CD2A1D"/>
    <w:rsid w:val="00CD2B0B"/>
    <w:rsid w:val="00CD3399"/>
    <w:rsid w:val="00CD3551"/>
    <w:rsid w:val="00CD36F7"/>
    <w:rsid w:val="00CD44AF"/>
    <w:rsid w:val="00CD6136"/>
    <w:rsid w:val="00CD75A4"/>
    <w:rsid w:val="00CE503E"/>
    <w:rsid w:val="00CF152D"/>
    <w:rsid w:val="00CF22B5"/>
    <w:rsid w:val="00CF2E31"/>
    <w:rsid w:val="00CF6B7D"/>
    <w:rsid w:val="00D00073"/>
    <w:rsid w:val="00D05ED0"/>
    <w:rsid w:val="00D11EFD"/>
    <w:rsid w:val="00D138CE"/>
    <w:rsid w:val="00D14321"/>
    <w:rsid w:val="00D16759"/>
    <w:rsid w:val="00D22140"/>
    <w:rsid w:val="00D24C4F"/>
    <w:rsid w:val="00D26445"/>
    <w:rsid w:val="00D33317"/>
    <w:rsid w:val="00D356C6"/>
    <w:rsid w:val="00D473A3"/>
    <w:rsid w:val="00D518E0"/>
    <w:rsid w:val="00D5295C"/>
    <w:rsid w:val="00D568FA"/>
    <w:rsid w:val="00D6394E"/>
    <w:rsid w:val="00D6414C"/>
    <w:rsid w:val="00D67CBE"/>
    <w:rsid w:val="00D705CF"/>
    <w:rsid w:val="00D7227C"/>
    <w:rsid w:val="00D75F15"/>
    <w:rsid w:val="00D8073F"/>
    <w:rsid w:val="00D84557"/>
    <w:rsid w:val="00D93317"/>
    <w:rsid w:val="00D96036"/>
    <w:rsid w:val="00DA21F2"/>
    <w:rsid w:val="00DA281E"/>
    <w:rsid w:val="00DA29E7"/>
    <w:rsid w:val="00DA2B23"/>
    <w:rsid w:val="00DA5675"/>
    <w:rsid w:val="00DA5C2B"/>
    <w:rsid w:val="00DA625E"/>
    <w:rsid w:val="00DB3CE9"/>
    <w:rsid w:val="00DC28E2"/>
    <w:rsid w:val="00DC393D"/>
    <w:rsid w:val="00DC7025"/>
    <w:rsid w:val="00DC7395"/>
    <w:rsid w:val="00DD0815"/>
    <w:rsid w:val="00DD613C"/>
    <w:rsid w:val="00DD6748"/>
    <w:rsid w:val="00DD6A75"/>
    <w:rsid w:val="00DE04E1"/>
    <w:rsid w:val="00DE0B7C"/>
    <w:rsid w:val="00DE224F"/>
    <w:rsid w:val="00DE56C1"/>
    <w:rsid w:val="00E00130"/>
    <w:rsid w:val="00E00820"/>
    <w:rsid w:val="00E00FD1"/>
    <w:rsid w:val="00E05313"/>
    <w:rsid w:val="00E079CF"/>
    <w:rsid w:val="00E113DF"/>
    <w:rsid w:val="00E14268"/>
    <w:rsid w:val="00E23874"/>
    <w:rsid w:val="00E313D1"/>
    <w:rsid w:val="00E33128"/>
    <w:rsid w:val="00E42787"/>
    <w:rsid w:val="00E46D8F"/>
    <w:rsid w:val="00E475FF"/>
    <w:rsid w:val="00E63284"/>
    <w:rsid w:val="00E63D36"/>
    <w:rsid w:val="00E660F3"/>
    <w:rsid w:val="00E7287E"/>
    <w:rsid w:val="00E72E35"/>
    <w:rsid w:val="00E77998"/>
    <w:rsid w:val="00E85610"/>
    <w:rsid w:val="00E86904"/>
    <w:rsid w:val="00E87CC4"/>
    <w:rsid w:val="00E92EDD"/>
    <w:rsid w:val="00EB1E64"/>
    <w:rsid w:val="00EB2604"/>
    <w:rsid w:val="00EC20F0"/>
    <w:rsid w:val="00EC4891"/>
    <w:rsid w:val="00EC5F25"/>
    <w:rsid w:val="00EC6FC3"/>
    <w:rsid w:val="00EF05B0"/>
    <w:rsid w:val="00EF16F9"/>
    <w:rsid w:val="00EF5584"/>
    <w:rsid w:val="00F0321C"/>
    <w:rsid w:val="00F033BB"/>
    <w:rsid w:val="00F05048"/>
    <w:rsid w:val="00F10786"/>
    <w:rsid w:val="00F117DF"/>
    <w:rsid w:val="00F13BE0"/>
    <w:rsid w:val="00F15A42"/>
    <w:rsid w:val="00F2044B"/>
    <w:rsid w:val="00F204EF"/>
    <w:rsid w:val="00F2476B"/>
    <w:rsid w:val="00F27E03"/>
    <w:rsid w:val="00F340EE"/>
    <w:rsid w:val="00F414D7"/>
    <w:rsid w:val="00F41DA1"/>
    <w:rsid w:val="00F43547"/>
    <w:rsid w:val="00F44619"/>
    <w:rsid w:val="00F45077"/>
    <w:rsid w:val="00F45637"/>
    <w:rsid w:val="00F45778"/>
    <w:rsid w:val="00F50A8D"/>
    <w:rsid w:val="00F52E5B"/>
    <w:rsid w:val="00F559AD"/>
    <w:rsid w:val="00F55AC4"/>
    <w:rsid w:val="00F564E3"/>
    <w:rsid w:val="00F63174"/>
    <w:rsid w:val="00F658DD"/>
    <w:rsid w:val="00F664F0"/>
    <w:rsid w:val="00F66EEA"/>
    <w:rsid w:val="00F71AB8"/>
    <w:rsid w:val="00F76C5F"/>
    <w:rsid w:val="00F80D7F"/>
    <w:rsid w:val="00F86825"/>
    <w:rsid w:val="00F90DF0"/>
    <w:rsid w:val="00F93247"/>
    <w:rsid w:val="00F96075"/>
    <w:rsid w:val="00F97F1B"/>
    <w:rsid w:val="00FA592D"/>
    <w:rsid w:val="00FB1D60"/>
    <w:rsid w:val="00FB203D"/>
    <w:rsid w:val="00FB47F7"/>
    <w:rsid w:val="00FB48CF"/>
    <w:rsid w:val="00FB49AC"/>
    <w:rsid w:val="00FB4B0A"/>
    <w:rsid w:val="00FC71A9"/>
    <w:rsid w:val="00FD140A"/>
    <w:rsid w:val="00FD5390"/>
    <w:rsid w:val="00FE0075"/>
    <w:rsid w:val="00FE00D5"/>
    <w:rsid w:val="00FF1E6D"/>
    <w:rsid w:val="00FF1EF7"/>
    <w:rsid w:val="00FF34B8"/>
    <w:rsid w:val="00FF358B"/>
  </w:rsids>
  <m:mathPr>
    <m:mathFont m:val="Cambria Math"/>
    <m:brkBin m:val="before"/>
    <m:brkBinSub m:val="--"/>
    <m:smallFrac m:val="0"/>
    <m:dispDef m:val="0"/>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57D76459"/>
  <w15:docId w15:val="{CAE7B207-570B-41F7-9F97-48134C5D36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fr-FR" w:eastAsia="fr-FR" w:bidi="ar-SA"/>
      </w:rPr>
    </w:rPrDefault>
    <w:pPrDefault/>
  </w:docDefaults>
  <w:latentStyles w:defLockedState="0" w:defUIPriority="0" w:defSemiHidden="0" w:defUnhideWhenUsed="0" w:defQFormat="0" w:count="376">
    <w:lsdException w:name="Normal" w:qFormat="1"/>
    <w:lsdException w:name="heading 1" w:uiPriority="99" w:qFormat="1"/>
    <w:lsdException w:name="heading 2" w:qFormat="1"/>
    <w:lsdException w:name="heading 3" w:uiPriority="9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uiPriority="34" w:qFormat="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C20F0"/>
    <w:pPr>
      <w:spacing w:after="200"/>
    </w:pPr>
    <w:rPr>
      <w:rFonts w:ascii="Arial" w:hAnsi="Arial"/>
      <w:sz w:val="22"/>
      <w:szCs w:val="24"/>
      <w:lang w:eastAsia="en-US"/>
    </w:rPr>
  </w:style>
  <w:style w:type="paragraph" w:styleId="Titre1">
    <w:name w:val="heading 1"/>
    <w:basedOn w:val="Normal"/>
    <w:next w:val="Normal"/>
    <w:link w:val="Titre1Car"/>
    <w:uiPriority w:val="99"/>
    <w:qFormat/>
    <w:rsid w:val="0035237C"/>
    <w:pPr>
      <w:keepNext/>
      <w:widowControl w:val="0"/>
      <w:suppressAutoHyphens/>
      <w:autoSpaceDE w:val="0"/>
      <w:autoSpaceDN w:val="0"/>
      <w:adjustRightInd w:val="0"/>
      <w:spacing w:before="240" w:after="60" w:line="288" w:lineRule="auto"/>
      <w:textAlignment w:val="center"/>
      <w:outlineLvl w:val="0"/>
    </w:pPr>
    <w:rPr>
      <w:rFonts w:ascii="Arial-BoldMT" w:hAnsi="Arial-BoldMT"/>
      <w:b/>
      <w:bCs/>
      <w:color w:val="000000"/>
      <w:sz w:val="32"/>
      <w:szCs w:val="32"/>
    </w:rPr>
  </w:style>
  <w:style w:type="paragraph" w:styleId="Titre2">
    <w:name w:val="heading 2"/>
    <w:basedOn w:val="Normal"/>
    <w:next w:val="Normal"/>
    <w:link w:val="Titre2Car"/>
    <w:qFormat/>
    <w:rsid w:val="0031195A"/>
    <w:pPr>
      <w:keepNext/>
      <w:spacing w:before="240" w:after="60"/>
      <w:outlineLvl w:val="1"/>
    </w:pPr>
    <w:rPr>
      <w:rFonts w:ascii="Calibri" w:eastAsia="Times New Roman" w:hAnsi="Calibri"/>
      <w:b/>
      <w:bCs/>
      <w:i/>
      <w:iCs/>
      <w:sz w:val="28"/>
      <w:szCs w:val="28"/>
    </w:rPr>
  </w:style>
  <w:style w:type="paragraph" w:styleId="Titre3">
    <w:name w:val="heading 3"/>
    <w:basedOn w:val="Normal"/>
    <w:next w:val="Normal"/>
    <w:link w:val="Titre3Car"/>
    <w:uiPriority w:val="99"/>
    <w:qFormat/>
    <w:rsid w:val="005C1FA2"/>
    <w:pPr>
      <w:keepNext/>
      <w:widowControl w:val="0"/>
      <w:pBdr>
        <w:bottom w:val="single" w:sz="4" w:space="1" w:color="auto"/>
      </w:pBdr>
      <w:suppressAutoHyphens/>
      <w:autoSpaceDE w:val="0"/>
      <w:autoSpaceDN w:val="0"/>
      <w:adjustRightInd w:val="0"/>
      <w:spacing w:after="240"/>
      <w:textAlignment w:val="center"/>
      <w:outlineLvl w:val="2"/>
    </w:pPr>
    <w:rPr>
      <w:b/>
      <w:bCs/>
      <w:color w:val="000000"/>
      <w:sz w:val="28"/>
      <w:szCs w:val="3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Paragraphestandard">
    <w:name w:val="[Paragraphe standard]"/>
    <w:basedOn w:val="Normal"/>
    <w:uiPriority w:val="99"/>
    <w:rsid w:val="00047F43"/>
    <w:pPr>
      <w:widowControl w:val="0"/>
      <w:autoSpaceDE w:val="0"/>
      <w:autoSpaceDN w:val="0"/>
      <w:adjustRightInd w:val="0"/>
      <w:spacing w:after="0" w:line="288" w:lineRule="auto"/>
      <w:textAlignment w:val="center"/>
    </w:pPr>
    <w:rPr>
      <w:rFonts w:ascii="ErasITC-Light" w:hAnsi="ErasITC-Light" w:cs="ErasITC-Light"/>
      <w:color w:val="000000"/>
      <w:lang w:eastAsia="fr-FR"/>
    </w:rPr>
  </w:style>
  <w:style w:type="paragraph" w:styleId="En-tte">
    <w:name w:val="header"/>
    <w:basedOn w:val="Normal"/>
    <w:link w:val="En-tteCar"/>
    <w:uiPriority w:val="99"/>
    <w:rsid w:val="00047F43"/>
    <w:pPr>
      <w:tabs>
        <w:tab w:val="center" w:pos="4536"/>
        <w:tab w:val="right" w:pos="9072"/>
      </w:tabs>
    </w:pPr>
    <w:rPr>
      <w:rFonts w:ascii="Cambria" w:hAnsi="Cambria"/>
      <w:sz w:val="24"/>
    </w:rPr>
  </w:style>
  <w:style w:type="character" w:customStyle="1" w:styleId="En-tteCar">
    <w:name w:val="En-tête Car"/>
    <w:link w:val="En-tte"/>
    <w:uiPriority w:val="99"/>
    <w:rsid w:val="00047F43"/>
    <w:rPr>
      <w:sz w:val="24"/>
      <w:szCs w:val="24"/>
      <w:lang w:eastAsia="en-US"/>
    </w:rPr>
  </w:style>
  <w:style w:type="paragraph" w:styleId="Pieddepage">
    <w:name w:val="footer"/>
    <w:basedOn w:val="Normal"/>
    <w:link w:val="PieddepageCar"/>
    <w:uiPriority w:val="99"/>
    <w:rsid w:val="00247B17"/>
    <w:pPr>
      <w:tabs>
        <w:tab w:val="center" w:pos="4536"/>
        <w:tab w:val="right" w:pos="9072"/>
      </w:tabs>
    </w:pPr>
    <w:rPr>
      <w:b/>
      <w:sz w:val="24"/>
    </w:rPr>
  </w:style>
  <w:style w:type="character" w:customStyle="1" w:styleId="PieddepageCar">
    <w:name w:val="Pied de page Car"/>
    <w:link w:val="Pieddepage"/>
    <w:uiPriority w:val="99"/>
    <w:rsid w:val="00247B17"/>
    <w:rPr>
      <w:rFonts w:ascii="Arial" w:hAnsi="Arial" w:cs="Arial"/>
      <w:b/>
      <w:sz w:val="24"/>
      <w:szCs w:val="24"/>
      <w:lang w:eastAsia="en-US"/>
    </w:rPr>
  </w:style>
  <w:style w:type="character" w:customStyle="1" w:styleId="Titre1Car">
    <w:name w:val="Titre 1 Car"/>
    <w:link w:val="Titre1"/>
    <w:uiPriority w:val="99"/>
    <w:rsid w:val="0035237C"/>
    <w:rPr>
      <w:rFonts w:ascii="Arial-BoldMT" w:hAnsi="Arial-BoldMT" w:cs="Arial-BoldMT"/>
      <w:b/>
      <w:bCs/>
      <w:color w:val="000000"/>
      <w:sz w:val="32"/>
      <w:szCs w:val="32"/>
    </w:rPr>
  </w:style>
  <w:style w:type="character" w:customStyle="1" w:styleId="Titre3Car">
    <w:name w:val="Titre 3 Car"/>
    <w:link w:val="Titre3"/>
    <w:uiPriority w:val="99"/>
    <w:rsid w:val="005C1FA2"/>
    <w:rPr>
      <w:rFonts w:ascii="Arial" w:hAnsi="Arial" w:cs="ArialMT"/>
      <w:b/>
      <w:bCs/>
      <w:color w:val="000000"/>
      <w:sz w:val="28"/>
      <w:szCs w:val="36"/>
    </w:rPr>
  </w:style>
  <w:style w:type="paragraph" w:customStyle="1" w:styleId="Aucunstyledeparagraphe">
    <w:name w:val="[Aucun style de paragraphe]"/>
    <w:rsid w:val="0035237C"/>
    <w:pPr>
      <w:widowControl w:val="0"/>
      <w:autoSpaceDE w:val="0"/>
      <w:autoSpaceDN w:val="0"/>
      <w:adjustRightInd w:val="0"/>
      <w:spacing w:line="288" w:lineRule="auto"/>
      <w:textAlignment w:val="center"/>
    </w:pPr>
    <w:rPr>
      <w:rFonts w:ascii="ErasITC-Light" w:hAnsi="ErasITC-Light" w:cs="ErasITC-Light"/>
      <w:color w:val="000000"/>
      <w:sz w:val="24"/>
      <w:szCs w:val="24"/>
    </w:rPr>
  </w:style>
  <w:style w:type="character" w:styleId="Numrodepage">
    <w:name w:val="page number"/>
    <w:basedOn w:val="Policepardfaut"/>
    <w:rsid w:val="00BF4676"/>
  </w:style>
  <w:style w:type="character" w:customStyle="1" w:styleId="Titre2Car">
    <w:name w:val="Titre 2 Car"/>
    <w:link w:val="Titre2"/>
    <w:rsid w:val="0031195A"/>
    <w:rPr>
      <w:rFonts w:ascii="Calibri" w:eastAsia="Times New Roman" w:hAnsi="Calibri" w:cs="Times New Roman"/>
      <w:b/>
      <w:bCs/>
      <w:i/>
      <w:iCs/>
      <w:sz w:val="28"/>
      <w:szCs w:val="28"/>
      <w:lang w:eastAsia="en-US"/>
    </w:rPr>
  </w:style>
  <w:style w:type="table" w:styleId="Grilledutableau">
    <w:name w:val="Table Grid"/>
    <w:basedOn w:val="TableauNormal"/>
    <w:uiPriority w:val="59"/>
    <w:rsid w:val="007824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ecouleur-Accent11">
    <w:name w:val="Liste couleur - Accent 11"/>
    <w:basedOn w:val="Normal"/>
    <w:uiPriority w:val="34"/>
    <w:qFormat/>
    <w:rsid w:val="00782436"/>
    <w:pPr>
      <w:spacing w:line="276" w:lineRule="auto"/>
      <w:ind w:left="720"/>
      <w:contextualSpacing/>
    </w:pPr>
    <w:rPr>
      <w:rFonts w:ascii="Calibri" w:eastAsia="Calibri" w:hAnsi="Calibri"/>
      <w:szCs w:val="22"/>
    </w:rPr>
  </w:style>
  <w:style w:type="paragraph" w:styleId="Textedebulles">
    <w:name w:val="Balloon Text"/>
    <w:basedOn w:val="Normal"/>
    <w:link w:val="TextedebullesCar"/>
    <w:rsid w:val="00E24432"/>
    <w:pPr>
      <w:spacing w:after="0"/>
    </w:pPr>
    <w:rPr>
      <w:rFonts w:ascii="Tahoma" w:hAnsi="Tahoma"/>
      <w:sz w:val="16"/>
      <w:szCs w:val="16"/>
    </w:rPr>
  </w:style>
  <w:style w:type="character" w:customStyle="1" w:styleId="TextedebullesCar">
    <w:name w:val="Texte de bulles Car"/>
    <w:link w:val="Textedebulles"/>
    <w:rsid w:val="00E24432"/>
    <w:rPr>
      <w:rFonts w:ascii="Tahoma" w:hAnsi="Tahoma" w:cs="Tahoma"/>
      <w:sz w:val="16"/>
      <w:szCs w:val="16"/>
      <w:lang w:eastAsia="en-US"/>
    </w:rPr>
  </w:style>
  <w:style w:type="paragraph" w:styleId="Corpsdetexte2">
    <w:name w:val="Body Text 2"/>
    <w:basedOn w:val="Normal"/>
    <w:link w:val="Corpsdetexte2Car"/>
    <w:rsid w:val="00A3483A"/>
    <w:pPr>
      <w:spacing w:after="120" w:line="480" w:lineRule="auto"/>
    </w:pPr>
    <w:rPr>
      <w:rFonts w:ascii="Times New Roman" w:eastAsia="Times New Roman" w:hAnsi="Times New Roman"/>
      <w:sz w:val="24"/>
    </w:rPr>
  </w:style>
  <w:style w:type="character" w:customStyle="1" w:styleId="Corpsdetexte2Car">
    <w:name w:val="Corps de texte 2 Car"/>
    <w:link w:val="Corpsdetexte2"/>
    <w:rsid w:val="00A3483A"/>
    <w:rPr>
      <w:rFonts w:ascii="Times New Roman" w:eastAsia="Times New Roman" w:hAnsi="Times New Roman"/>
      <w:sz w:val="24"/>
      <w:szCs w:val="24"/>
    </w:rPr>
  </w:style>
  <w:style w:type="paragraph" w:customStyle="1" w:styleId="Corpsniveau3">
    <w:name w:val="Corps niveau 3"/>
    <w:basedOn w:val="Normal"/>
    <w:rsid w:val="00774315"/>
    <w:pPr>
      <w:spacing w:before="120" w:after="120"/>
      <w:ind w:left="907"/>
      <w:jc w:val="both"/>
    </w:pPr>
    <w:rPr>
      <w:rFonts w:eastAsia="Times New Roman"/>
      <w:lang w:eastAsia="fr-FR"/>
    </w:rPr>
  </w:style>
  <w:style w:type="paragraph" w:customStyle="1" w:styleId="Corpsenum-3">
    <w:name w:val="Corps enum-3"/>
    <w:basedOn w:val="Corpsniveau3"/>
    <w:rsid w:val="00774315"/>
    <w:pPr>
      <w:numPr>
        <w:numId w:val="2"/>
      </w:numPr>
      <w:spacing w:before="60" w:after="0"/>
    </w:pPr>
  </w:style>
  <w:style w:type="paragraph" w:customStyle="1" w:styleId="Intgralebase">
    <w:name w:val="Intégrale_base"/>
    <w:link w:val="IntgralebaseCar"/>
    <w:rsid w:val="00123B3A"/>
    <w:pPr>
      <w:spacing w:line="280" w:lineRule="exact"/>
    </w:pPr>
    <w:rPr>
      <w:rFonts w:ascii="Arial" w:eastAsia="Times" w:hAnsi="Arial"/>
    </w:rPr>
  </w:style>
  <w:style w:type="character" w:customStyle="1" w:styleId="IntgralebaseCar">
    <w:name w:val="Intégrale_base Car"/>
    <w:link w:val="Intgralebase"/>
    <w:rsid w:val="00123B3A"/>
    <w:rPr>
      <w:rFonts w:ascii="Arial" w:eastAsia="Times" w:hAnsi="Arial"/>
      <w:lang w:val="fr-FR" w:eastAsia="fr-FR" w:bidi="ar-SA"/>
    </w:rPr>
  </w:style>
  <w:style w:type="character" w:styleId="Marquedecommentaire">
    <w:name w:val="annotation reference"/>
    <w:rsid w:val="00752D02"/>
    <w:rPr>
      <w:sz w:val="18"/>
      <w:szCs w:val="18"/>
    </w:rPr>
  </w:style>
  <w:style w:type="paragraph" w:styleId="Commentaire">
    <w:name w:val="annotation text"/>
    <w:basedOn w:val="Normal"/>
    <w:link w:val="CommentaireCar"/>
    <w:rsid w:val="00752D02"/>
    <w:rPr>
      <w:sz w:val="24"/>
    </w:rPr>
  </w:style>
  <w:style w:type="character" w:customStyle="1" w:styleId="CommentaireCar">
    <w:name w:val="Commentaire Car"/>
    <w:link w:val="Commentaire"/>
    <w:rsid w:val="00752D02"/>
    <w:rPr>
      <w:rFonts w:ascii="Arial" w:hAnsi="Arial"/>
      <w:sz w:val="24"/>
      <w:szCs w:val="24"/>
      <w:lang w:eastAsia="en-US"/>
    </w:rPr>
  </w:style>
  <w:style w:type="paragraph" w:styleId="Objetducommentaire">
    <w:name w:val="annotation subject"/>
    <w:basedOn w:val="Commentaire"/>
    <w:next w:val="Commentaire"/>
    <w:link w:val="ObjetducommentaireCar"/>
    <w:rsid w:val="00752D02"/>
    <w:rPr>
      <w:b/>
      <w:bCs/>
    </w:rPr>
  </w:style>
  <w:style w:type="character" w:customStyle="1" w:styleId="ObjetducommentaireCar">
    <w:name w:val="Objet du commentaire Car"/>
    <w:link w:val="Objetducommentaire"/>
    <w:rsid w:val="00752D02"/>
    <w:rPr>
      <w:rFonts w:ascii="Arial" w:hAnsi="Arial"/>
      <w:b/>
      <w:bCs/>
      <w:sz w:val="24"/>
      <w:szCs w:val="24"/>
      <w:lang w:eastAsia="en-US"/>
    </w:rPr>
  </w:style>
  <w:style w:type="paragraph" w:styleId="NormalWeb">
    <w:name w:val="Normal (Web)"/>
    <w:basedOn w:val="Normal"/>
    <w:uiPriority w:val="99"/>
    <w:unhideWhenUsed/>
    <w:rsid w:val="001A159A"/>
    <w:pPr>
      <w:spacing w:before="100" w:beforeAutospacing="1" w:after="100" w:afterAutospacing="1"/>
    </w:pPr>
    <w:rPr>
      <w:rFonts w:ascii="Times New Roman" w:eastAsia="Times New Roman" w:hAnsi="Times New Roman"/>
      <w:sz w:val="24"/>
      <w:lang w:eastAsia="fr-FR"/>
    </w:rPr>
  </w:style>
  <w:style w:type="paragraph" w:styleId="Lgende">
    <w:name w:val="caption"/>
    <w:basedOn w:val="Normal"/>
    <w:next w:val="Normal"/>
    <w:unhideWhenUsed/>
    <w:qFormat/>
    <w:rsid w:val="001A159A"/>
    <w:rPr>
      <w:b/>
      <w:bCs/>
      <w:sz w:val="20"/>
      <w:szCs w:val="20"/>
    </w:rPr>
  </w:style>
  <w:style w:type="paragraph" w:styleId="Paragraphedeliste">
    <w:name w:val="List Paragraph"/>
    <w:aliases w:val="Paragraphe de liste 1"/>
    <w:basedOn w:val="Normal"/>
    <w:link w:val="ParagraphedelisteCar"/>
    <w:uiPriority w:val="34"/>
    <w:qFormat/>
    <w:rsid w:val="001A0670"/>
    <w:pPr>
      <w:ind w:left="720"/>
      <w:contextualSpacing/>
    </w:pPr>
  </w:style>
  <w:style w:type="character" w:styleId="Lienhypertexte">
    <w:name w:val="Hyperlink"/>
    <w:uiPriority w:val="99"/>
    <w:unhideWhenUsed/>
    <w:rsid w:val="001A0670"/>
    <w:rPr>
      <w:color w:val="0000FF"/>
      <w:u w:val="single"/>
    </w:rPr>
  </w:style>
  <w:style w:type="paragraph" w:customStyle="1" w:styleId="pchartsubheadcmt">
    <w:name w:val="pchart_subheadcmt"/>
    <w:basedOn w:val="Normal"/>
    <w:rsid w:val="00257F67"/>
    <w:pPr>
      <w:spacing w:before="100" w:beforeAutospacing="1" w:after="100" w:afterAutospacing="1"/>
    </w:pPr>
    <w:rPr>
      <w:rFonts w:ascii="Times New Roman" w:eastAsia="Times New Roman" w:hAnsi="Times New Roman"/>
      <w:sz w:val="24"/>
      <w:lang w:eastAsia="fr-FR"/>
    </w:rPr>
  </w:style>
  <w:style w:type="paragraph" w:customStyle="1" w:styleId="d8left">
    <w:name w:val="d8left"/>
    <w:basedOn w:val="Normal"/>
    <w:rsid w:val="0075451B"/>
    <w:pPr>
      <w:spacing w:before="100" w:beforeAutospacing="1" w:after="100" w:afterAutospacing="1"/>
    </w:pPr>
    <w:rPr>
      <w:rFonts w:ascii="Times New Roman" w:eastAsia="Times New Roman" w:hAnsi="Times New Roman"/>
      <w:sz w:val="24"/>
      <w:lang w:val="en-GB" w:eastAsia="en-GB"/>
    </w:rPr>
  </w:style>
  <w:style w:type="character" w:styleId="Accentuation">
    <w:name w:val="Emphasis"/>
    <w:uiPriority w:val="20"/>
    <w:qFormat/>
    <w:rsid w:val="0075451B"/>
    <w:rPr>
      <w:i/>
      <w:iCs/>
    </w:rPr>
  </w:style>
  <w:style w:type="paragraph" w:customStyle="1" w:styleId="d8right">
    <w:name w:val="d8right"/>
    <w:basedOn w:val="Normal"/>
    <w:rsid w:val="0075451B"/>
    <w:pPr>
      <w:spacing w:before="100" w:beforeAutospacing="1" w:after="100" w:afterAutospacing="1"/>
    </w:pPr>
    <w:rPr>
      <w:rFonts w:ascii="Times New Roman" w:eastAsia="Times New Roman" w:hAnsi="Times New Roman"/>
      <w:sz w:val="24"/>
      <w:lang w:val="en-GB" w:eastAsia="en-GB"/>
    </w:rPr>
  </w:style>
  <w:style w:type="paragraph" w:customStyle="1" w:styleId="copyright">
    <w:name w:val="copyright"/>
    <w:basedOn w:val="Normal"/>
    <w:rsid w:val="0075451B"/>
    <w:pPr>
      <w:spacing w:before="100" w:beforeAutospacing="1" w:after="100" w:afterAutospacing="1"/>
    </w:pPr>
    <w:rPr>
      <w:rFonts w:ascii="Times New Roman" w:eastAsia="Times New Roman" w:hAnsi="Times New Roman"/>
      <w:sz w:val="24"/>
      <w:lang w:val="en-GB" w:eastAsia="en-GB"/>
    </w:rPr>
  </w:style>
  <w:style w:type="paragraph" w:customStyle="1" w:styleId="Default">
    <w:name w:val="Default"/>
    <w:rsid w:val="00775C10"/>
    <w:pPr>
      <w:autoSpaceDE w:val="0"/>
      <w:autoSpaceDN w:val="0"/>
      <w:adjustRightInd w:val="0"/>
    </w:pPr>
    <w:rPr>
      <w:rFonts w:ascii="CiscoSansTT" w:hAnsi="CiscoSansTT" w:cs="CiscoSansTT"/>
      <w:color w:val="000000"/>
      <w:sz w:val="24"/>
      <w:szCs w:val="24"/>
    </w:rPr>
  </w:style>
  <w:style w:type="table" w:customStyle="1" w:styleId="TableGrid">
    <w:name w:val="TableGrid"/>
    <w:rsid w:val="003613CF"/>
    <w:rPr>
      <w:rFonts w:ascii="Calibri" w:eastAsia="Times New Roman" w:hAnsi="Calibri"/>
      <w:sz w:val="22"/>
      <w:szCs w:val="22"/>
    </w:rPr>
    <w:tblPr>
      <w:tblCellMar>
        <w:top w:w="0" w:type="dxa"/>
        <w:left w:w="0" w:type="dxa"/>
        <w:bottom w:w="0" w:type="dxa"/>
        <w:right w:w="0" w:type="dxa"/>
      </w:tblCellMar>
    </w:tblPr>
  </w:style>
  <w:style w:type="character" w:styleId="Textedelespacerserv">
    <w:name w:val="Placeholder Text"/>
    <w:basedOn w:val="Policepardfaut"/>
    <w:rsid w:val="00126411"/>
    <w:rPr>
      <w:color w:val="808080"/>
    </w:rPr>
  </w:style>
  <w:style w:type="paragraph" w:styleId="Sansinterligne">
    <w:name w:val="No Spacing"/>
    <w:qFormat/>
    <w:rsid w:val="003D04E0"/>
    <w:rPr>
      <w:rFonts w:ascii="Arial" w:hAnsi="Arial"/>
      <w:sz w:val="24"/>
      <w:szCs w:val="24"/>
      <w:lang w:eastAsia="en-US"/>
    </w:rPr>
  </w:style>
  <w:style w:type="table" w:customStyle="1" w:styleId="Grilledutableau1">
    <w:name w:val="Grille du tableau1"/>
    <w:basedOn w:val="TableauNormal"/>
    <w:next w:val="Grilledutableau"/>
    <w:uiPriority w:val="59"/>
    <w:unhideWhenUsed/>
    <w:rsid w:val="00747014"/>
    <w:pPr>
      <w:jc w:val="center"/>
    </w:pPr>
    <w:rPr>
      <w:rFonts w:ascii="Calibri" w:eastAsia="Calibri" w:hAnsi="Calibri"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6B01EC"/>
    <w:rPr>
      <w:b/>
      <w:bCs/>
    </w:rPr>
  </w:style>
  <w:style w:type="paragraph" w:customStyle="1" w:styleId="Pa1">
    <w:name w:val="Pa1"/>
    <w:basedOn w:val="Default"/>
    <w:next w:val="Default"/>
    <w:uiPriority w:val="99"/>
    <w:rsid w:val="0072718F"/>
    <w:pPr>
      <w:spacing w:line="241" w:lineRule="atLeast"/>
    </w:pPr>
    <w:rPr>
      <w:rFonts w:ascii="Dax-Light" w:hAnsi="Dax-Light" w:cs="Times New Roman"/>
      <w:color w:val="auto"/>
    </w:rPr>
  </w:style>
  <w:style w:type="character" w:customStyle="1" w:styleId="A5">
    <w:name w:val="A5"/>
    <w:uiPriority w:val="99"/>
    <w:rsid w:val="0072718F"/>
    <w:rPr>
      <w:rFonts w:cs="Dax-Light"/>
      <w:color w:val="000000"/>
      <w:sz w:val="28"/>
      <w:szCs w:val="28"/>
    </w:rPr>
  </w:style>
  <w:style w:type="character" w:customStyle="1" w:styleId="A7">
    <w:name w:val="A7"/>
    <w:uiPriority w:val="99"/>
    <w:rsid w:val="0072718F"/>
    <w:rPr>
      <w:rFonts w:cs="Dax-Light"/>
      <w:color w:val="000000"/>
      <w:sz w:val="16"/>
      <w:szCs w:val="16"/>
    </w:rPr>
  </w:style>
  <w:style w:type="paragraph" w:styleId="Corpsdetexte">
    <w:name w:val="Body Text"/>
    <w:basedOn w:val="Normal"/>
    <w:link w:val="CorpsdetexteCar"/>
    <w:rsid w:val="003A3731"/>
    <w:pPr>
      <w:spacing w:after="120"/>
    </w:pPr>
  </w:style>
  <w:style w:type="character" w:customStyle="1" w:styleId="CorpsdetexteCar">
    <w:name w:val="Corps de texte Car"/>
    <w:basedOn w:val="Policepardfaut"/>
    <w:link w:val="Corpsdetexte"/>
    <w:rsid w:val="003A3731"/>
    <w:rPr>
      <w:rFonts w:ascii="Arial" w:hAnsi="Arial"/>
      <w:sz w:val="22"/>
      <w:szCs w:val="24"/>
      <w:lang w:eastAsia="en-US"/>
    </w:rPr>
  </w:style>
  <w:style w:type="character" w:customStyle="1" w:styleId="nowrap">
    <w:name w:val="nowrap"/>
    <w:basedOn w:val="Policepardfaut"/>
    <w:rsid w:val="003A3731"/>
  </w:style>
  <w:style w:type="character" w:customStyle="1" w:styleId="st">
    <w:name w:val="st"/>
    <w:basedOn w:val="Policepardfaut"/>
    <w:rsid w:val="003A3731"/>
  </w:style>
  <w:style w:type="character" w:customStyle="1" w:styleId="apple-converted-space">
    <w:name w:val="apple-converted-space"/>
    <w:basedOn w:val="Policepardfaut"/>
    <w:rsid w:val="003A3731"/>
  </w:style>
  <w:style w:type="character" w:customStyle="1" w:styleId="formule">
    <w:name w:val="formule"/>
    <w:basedOn w:val="Policepardfaut"/>
    <w:rsid w:val="003A3731"/>
  </w:style>
  <w:style w:type="character" w:customStyle="1" w:styleId="legende">
    <w:name w:val="legende"/>
    <w:basedOn w:val="Policepardfaut"/>
    <w:rsid w:val="003A3731"/>
  </w:style>
  <w:style w:type="paragraph" w:styleId="Sous-titre">
    <w:name w:val="Subtitle"/>
    <w:basedOn w:val="Normal"/>
    <w:link w:val="Sous-titreCar"/>
    <w:uiPriority w:val="11"/>
    <w:qFormat/>
    <w:rsid w:val="003A3731"/>
    <w:pPr>
      <w:spacing w:before="100" w:beforeAutospacing="1" w:after="100" w:afterAutospacing="1"/>
    </w:pPr>
    <w:rPr>
      <w:rFonts w:ascii="Times New Roman" w:eastAsia="Times New Roman" w:hAnsi="Times New Roman"/>
      <w:sz w:val="24"/>
      <w:lang w:eastAsia="fr-FR"/>
    </w:rPr>
  </w:style>
  <w:style w:type="character" w:customStyle="1" w:styleId="Sous-titreCar">
    <w:name w:val="Sous-titre Car"/>
    <w:basedOn w:val="Policepardfaut"/>
    <w:link w:val="Sous-titre"/>
    <w:uiPriority w:val="11"/>
    <w:rsid w:val="003A3731"/>
    <w:rPr>
      <w:rFonts w:ascii="Times New Roman" w:eastAsia="Times New Roman" w:hAnsi="Times New Roman"/>
      <w:sz w:val="24"/>
      <w:szCs w:val="24"/>
    </w:rPr>
  </w:style>
  <w:style w:type="paragraph" w:customStyle="1" w:styleId="m-1708623394786397824msolistparagraph">
    <w:name w:val="m_-1708623394786397824msolistparagraph"/>
    <w:basedOn w:val="Normal"/>
    <w:rsid w:val="003A3731"/>
    <w:pPr>
      <w:spacing w:before="100" w:beforeAutospacing="1" w:after="100" w:afterAutospacing="1"/>
    </w:pPr>
    <w:rPr>
      <w:rFonts w:ascii="Times New Roman" w:eastAsia="Times New Roman" w:hAnsi="Times New Roman"/>
      <w:sz w:val="24"/>
      <w:lang w:eastAsia="fr-FR"/>
    </w:rPr>
  </w:style>
  <w:style w:type="paragraph" w:customStyle="1" w:styleId="Normalarial">
    <w:name w:val="Normal arial"/>
    <w:basedOn w:val="Normal"/>
    <w:rsid w:val="003A3731"/>
    <w:pPr>
      <w:spacing w:after="0"/>
      <w:jc w:val="both"/>
    </w:pPr>
    <w:rPr>
      <w:rFonts w:eastAsia="Times New Roman"/>
      <w:sz w:val="20"/>
      <w:szCs w:val="20"/>
      <w:lang w:eastAsia="fr-FR"/>
    </w:rPr>
  </w:style>
  <w:style w:type="character" w:customStyle="1" w:styleId="ParagraphedelisteCar">
    <w:name w:val="Paragraphe de liste Car"/>
    <w:aliases w:val="Paragraphe de liste 1 Car"/>
    <w:link w:val="Paragraphedeliste"/>
    <w:uiPriority w:val="34"/>
    <w:rsid w:val="003A3731"/>
    <w:rPr>
      <w:rFonts w:ascii="Arial" w:hAnsi="Arial"/>
      <w:sz w:val="22"/>
      <w:szCs w:val="24"/>
      <w:lang w:eastAsia="en-US"/>
    </w:rPr>
  </w:style>
  <w:style w:type="paragraph" w:customStyle="1" w:styleId="m5938048383936824245msolistparagraph">
    <w:name w:val="m_5938048383936824245msolistparagraph"/>
    <w:basedOn w:val="Normal"/>
    <w:rsid w:val="003A3731"/>
    <w:pPr>
      <w:spacing w:before="100" w:beforeAutospacing="1" w:after="100" w:afterAutospacing="1"/>
    </w:pPr>
    <w:rPr>
      <w:rFonts w:ascii="Times New Roman" w:eastAsia="Times New Roman" w:hAnsi="Times New Roman"/>
      <w:sz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361853">
      <w:bodyDiv w:val="1"/>
      <w:marLeft w:val="0"/>
      <w:marRight w:val="0"/>
      <w:marTop w:val="0"/>
      <w:marBottom w:val="0"/>
      <w:divBdr>
        <w:top w:val="none" w:sz="0" w:space="0" w:color="auto"/>
        <w:left w:val="none" w:sz="0" w:space="0" w:color="auto"/>
        <w:bottom w:val="none" w:sz="0" w:space="0" w:color="auto"/>
        <w:right w:val="none" w:sz="0" w:space="0" w:color="auto"/>
      </w:divBdr>
    </w:div>
    <w:div w:id="391580843">
      <w:bodyDiv w:val="1"/>
      <w:marLeft w:val="0"/>
      <w:marRight w:val="0"/>
      <w:marTop w:val="0"/>
      <w:marBottom w:val="0"/>
      <w:divBdr>
        <w:top w:val="none" w:sz="0" w:space="0" w:color="auto"/>
        <w:left w:val="none" w:sz="0" w:space="0" w:color="auto"/>
        <w:bottom w:val="none" w:sz="0" w:space="0" w:color="auto"/>
        <w:right w:val="none" w:sz="0" w:space="0" w:color="auto"/>
      </w:divBdr>
    </w:div>
    <w:div w:id="426461141">
      <w:bodyDiv w:val="1"/>
      <w:marLeft w:val="0"/>
      <w:marRight w:val="0"/>
      <w:marTop w:val="0"/>
      <w:marBottom w:val="0"/>
      <w:divBdr>
        <w:top w:val="none" w:sz="0" w:space="0" w:color="auto"/>
        <w:left w:val="none" w:sz="0" w:space="0" w:color="auto"/>
        <w:bottom w:val="none" w:sz="0" w:space="0" w:color="auto"/>
        <w:right w:val="none" w:sz="0" w:space="0" w:color="auto"/>
      </w:divBdr>
    </w:div>
    <w:div w:id="684213002">
      <w:bodyDiv w:val="1"/>
      <w:marLeft w:val="0"/>
      <w:marRight w:val="0"/>
      <w:marTop w:val="0"/>
      <w:marBottom w:val="0"/>
      <w:divBdr>
        <w:top w:val="none" w:sz="0" w:space="0" w:color="auto"/>
        <w:left w:val="none" w:sz="0" w:space="0" w:color="auto"/>
        <w:bottom w:val="none" w:sz="0" w:space="0" w:color="auto"/>
        <w:right w:val="none" w:sz="0" w:space="0" w:color="auto"/>
      </w:divBdr>
      <w:divsChild>
        <w:div w:id="247429269">
          <w:marLeft w:val="0"/>
          <w:marRight w:val="0"/>
          <w:marTop w:val="0"/>
          <w:marBottom w:val="0"/>
          <w:divBdr>
            <w:top w:val="none" w:sz="0" w:space="0" w:color="auto"/>
            <w:left w:val="none" w:sz="0" w:space="0" w:color="auto"/>
            <w:bottom w:val="none" w:sz="0" w:space="0" w:color="auto"/>
            <w:right w:val="none" w:sz="0" w:space="0" w:color="auto"/>
          </w:divBdr>
        </w:div>
        <w:div w:id="379864308">
          <w:marLeft w:val="0"/>
          <w:marRight w:val="0"/>
          <w:marTop w:val="0"/>
          <w:marBottom w:val="0"/>
          <w:divBdr>
            <w:top w:val="none" w:sz="0" w:space="0" w:color="auto"/>
            <w:left w:val="none" w:sz="0" w:space="0" w:color="auto"/>
            <w:bottom w:val="none" w:sz="0" w:space="0" w:color="auto"/>
            <w:right w:val="none" w:sz="0" w:space="0" w:color="auto"/>
          </w:divBdr>
          <w:divsChild>
            <w:div w:id="1573856533">
              <w:marLeft w:val="0"/>
              <w:marRight w:val="0"/>
              <w:marTop w:val="0"/>
              <w:marBottom w:val="0"/>
              <w:divBdr>
                <w:top w:val="none" w:sz="0" w:space="0" w:color="auto"/>
                <w:left w:val="none" w:sz="0" w:space="0" w:color="auto"/>
                <w:bottom w:val="none" w:sz="0" w:space="0" w:color="auto"/>
                <w:right w:val="none" w:sz="0" w:space="0" w:color="auto"/>
              </w:divBdr>
              <w:divsChild>
                <w:div w:id="1879008122">
                  <w:marLeft w:val="0"/>
                  <w:marRight w:val="0"/>
                  <w:marTop w:val="0"/>
                  <w:marBottom w:val="0"/>
                  <w:divBdr>
                    <w:top w:val="none" w:sz="0" w:space="0" w:color="auto"/>
                    <w:left w:val="none" w:sz="0" w:space="0" w:color="auto"/>
                    <w:bottom w:val="none" w:sz="0" w:space="0" w:color="auto"/>
                    <w:right w:val="none" w:sz="0" w:space="0" w:color="auto"/>
                  </w:divBdr>
                  <w:divsChild>
                    <w:div w:id="507671329">
                      <w:marLeft w:val="0"/>
                      <w:marRight w:val="0"/>
                      <w:marTop w:val="0"/>
                      <w:marBottom w:val="0"/>
                      <w:divBdr>
                        <w:top w:val="none" w:sz="0" w:space="0" w:color="auto"/>
                        <w:left w:val="none" w:sz="0" w:space="0" w:color="auto"/>
                        <w:bottom w:val="none" w:sz="0" w:space="0" w:color="auto"/>
                        <w:right w:val="none" w:sz="0" w:space="0" w:color="auto"/>
                      </w:divBdr>
                      <w:divsChild>
                        <w:div w:id="1310016914">
                          <w:marLeft w:val="0"/>
                          <w:marRight w:val="0"/>
                          <w:marTop w:val="0"/>
                          <w:marBottom w:val="0"/>
                          <w:divBdr>
                            <w:top w:val="none" w:sz="0" w:space="0" w:color="auto"/>
                            <w:left w:val="none" w:sz="0" w:space="0" w:color="auto"/>
                            <w:bottom w:val="none" w:sz="0" w:space="0" w:color="auto"/>
                            <w:right w:val="none" w:sz="0" w:space="0" w:color="auto"/>
                          </w:divBdr>
                          <w:divsChild>
                            <w:div w:id="346365943">
                              <w:marLeft w:val="0"/>
                              <w:marRight w:val="0"/>
                              <w:marTop w:val="0"/>
                              <w:marBottom w:val="0"/>
                              <w:divBdr>
                                <w:top w:val="none" w:sz="0" w:space="0" w:color="auto"/>
                                <w:left w:val="none" w:sz="0" w:space="0" w:color="auto"/>
                                <w:bottom w:val="none" w:sz="0" w:space="0" w:color="auto"/>
                                <w:right w:val="none" w:sz="0" w:space="0" w:color="auto"/>
                              </w:divBdr>
                              <w:divsChild>
                                <w:div w:id="200470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7142169">
          <w:marLeft w:val="150"/>
          <w:marRight w:val="150"/>
          <w:marTop w:val="150"/>
          <w:marBottom w:val="150"/>
          <w:divBdr>
            <w:top w:val="none" w:sz="0" w:space="0" w:color="auto"/>
            <w:left w:val="none" w:sz="0" w:space="0" w:color="auto"/>
            <w:bottom w:val="none" w:sz="0" w:space="0" w:color="auto"/>
            <w:right w:val="none" w:sz="0" w:space="0" w:color="auto"/>
          </w:divBdr>
          <w:divsChild>
            <w:div w:id="1122115564">
              <w:marLeft w:val="0"/>
              <w:marRight w:val="0"/>
              <w:marTop w:val="0"/>
              <w:marBottom w:val="0"/>
              <w:divBdr>
                <w:top w:val="none" w:sz="0" w:space="0" w:color="auto"/>
                <w:left w:val="none" w:sz="0" w:space="0" w:color="auto"/>
                <w:bottom w:val="none" w:sz="0" w:space="0" w:color="auto"/>
                <w:right w:val="none" w:sz="0" w:space="0" w:color="auto"/>
              </w:divBdr>
              <w:divsChild>
                <w:div w:id="1543784038">
                  <w:marLeft w:val="0"/>
                  <w:marRight w:val="0"/>
                  <w:marTop w:val="0"/>
                  <w:marBottom w:val="0"/>
                  <w:divBdr>
                    <w:top w:val="none" w:sz="0" w:space="0" w:color="auto"/>
                    <w:left w:val="none" w:sz="0" w:space="0" w:color="auto"/>
                    <w:bottom w:val="none" w:sz="0" w:space="0" w:color="auto"/>
                    <w:right w:val="none" w:sz="0" w:space="0" w:color="auto"/>
                  </w:divBdr>
                  <w:divsChild>
                    <w:div w:id="1190921642">
                      <w:marLeft w:val="0"/>
                      <w:marRight w:val="0"/>
                      <w:marTop w:val="0"/>
                      <w:marBottom w:val="0"/>
                      <w:divBdr>
                        <w:top w:val="none" w:sz="0" w:space="0" w:color="auto"/>
                        <w:left w:val="none" w:sz="0" w:space="0" w:color="auto"/>
                        <w:bottom w:val="none" w:sz="0" w:space="0" w:color="auto"/>
                        <w:right w:val="none" w:sz="0" w:space="0" w:color="auto"/>
                      </w:divBdr>
                      <w:divsChild>
                        <w:div w:id="1054741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84451">
          <w:marLeft w:val="0"/>
          <w:marRight w:val="0"/>
          <w:marTop w:val="0"/>
          <w:marBottom w:val="0"/>
          <w:divBdr>
            <w:top w:val="none" w:sz="0" w:space="0" w:color="auto"/>
            <w:left w:val="none" w:sz="0" w:space="0" w:color="auto"/>
            <w:bottom w:val="none" w:sz="0" w:space="0" w:color="auto"/>
            <w:right w:val="none" w:sz="0" w:space="0" w:color="auto"/>
          </w:divBdr>
        </w:div>
        <w:div w:id="1514101036">
          <w:marLeft w:val="0"/>
          <w:marRight w:val="0"/>
          <w:marTop w:val="0"/>
          <w:marBottom w:val="0"/>
          <w:divBdr>
            <w:top w:val="none" w:sz="0" w:space="0" w:color="auto"/>
            <w:left w:val="none" w:sz="0" w:space="0" w:color="auto"/>
            <w:bottom w:val="none" w:sz="0" w:space="0" w:color="auto"/>
            <w:right w:val="none" w:sz="0" w:space="0" w:color="auto"/>
          </w:divBdr>
        </w:div>
        <w:div w:id="2003003907">
          <w:marLeft w:val="150"/>
          <w:marRight w:val="150"/>
          <w:marTop w:val="150"/>
          <w:marBottom w:val="150"/>
          <w:divBdr>
            <w:top w:val="none" w:sz="0" w:space="0" w:color="auto"/>
            <w:left w:val="none" w:sz="0" w:space="0" w:color="auto"/>
            <w:bottom w:val="none" w:sz="0" w:space="0" w:color="auto"/>
            <w:right w:val="none" w:sz="0" w:space="0" w:color="auto"/>
          </w:divBdr>
        </w:div>
        <w:div w:id="2058190713">
          <w:marLeft w:val="150"/>
          <w:marRight w:val="150"/>
          <w:marTop w:val="150"/>
          <w:marBottom w:val="150"/>
          <w:divBdr>
            <w:top w:val="none" w:sz="0" w:space="0" w:color="auto"/>
            <w:left w:val="none" w:sz="0" w:space="0" w:color="auto"/>
            <w:bottom w:val="none" w:sz="0" w:space="0" w:color="auto"/>
            <w:right w:val="none" w:sz="0" w:space="0" w:color="auto"/>
          </w:divBdr>
          <w:divsChild>
            <w:div w:id="106779013">
              <w:marLeft w:val="0"/>
              <w:marRight w:val="0"/>
              <w:marTop w:val="0"/>
              <w:marBottom w:val="0"/>
              <w:divBdr>
                <w:top w:val="none" w:sz="0" w:space="0" w:color="auto"/>
                <w:left w:val="none" w:sz="0" w:space="0" w:color="auto"/>
                <w:bottom w:val="none" w:sz="0" w:space="0" w:color="auto"/>
                <w:right w:val="none" w:sz="0" w:space="0" w:color="auto"/>
              </w:divBdr>
              <w:divsChild>
                <w:div w:id="617689475">
                  <w:marLeft w:val="0"/>
                  <w:marRight w:val="0"/>
                  <w:marTop w:val="0"/>
                  <w:marBottom w:val="0"/>
                  <w:divBdr>
                    <w:top w:val="none" w:sz="0" w:space="0" w:color="auto"/>
                    <w:left w:val="none" w:sz="0" w:space="0" w:color="auto"/>
                    <w:bottom w:val="none" w:sz="0" w:space="0" w:color="auto"/>
                    <w:right w:val="none" w:sz="0" w:space="0" w:color="auto"/>
                  </w:divBdr>
                  <w:divsChild>
                    <w:div w:id="819925648">
                      <w:marLeft w:val="0"/>
                      <w:marRight w:val="0"/>
                      <w:marTop w:val="0"/>
                      <w:marBottom w:val="0"/>
                      <w:divBdr>
                        <w:top w:val="none" w:sz="0" w:space="0" w:color="auto"/>
                        <w:left w:val="none" w:sz="0" w:space="0" w:color="auto"/>
                        <w:bottom w:val="none" w:sz="0" w:space="0" w:color="auto"/>
                        <w:right w:val="none" w:sz="0" w:space="0" w:color="auto"/>
                      </w:divBdr>
                      <w:divsChild>
                        <w:div w:id="25270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1234033">
      <w:bodyDiv w:val="1"/>
      <w:marLeft w:val="0"/>
      <w:marRight w:val="0"/>
      <w:marTop w:val="0"/>
      <w:marBottom w:val="0"/>
      <w:divBdr>
        <w:top w:val="none" w:sz="0" w:space="0" w:color="auto"/>
        <w:left w:val="none" w:sz="0" w:space="0" w:color="auto"/>
        <w:bottom w:val="none" w:sz="0" w:space="0" w:color="auto"/>
        <w:right w:val="none" w:sz="0" w:space="0" w:color="auto"/>
      </w:divBdr>
    </w:div>
    <w:div w:id="972055505">
      <w:bodyDiv w:val="1"/>
      <w:marLeft w:val="0"/>
      <w:marRight w:val="0"/>
      <w:marTop w:val="0"/>
      <w:marBottom w:val="0"/>
      <w:divBdr>
        <w:top w:val="none" w:sz="0" w:space="0" w:color="auto"/>
        <w:left w:val="none" w:sz="0" w:space="0" w:color="auto"/>
        <w:bottom w:val="none" w:sz="0" w:space="0" w:color="auto"/>
        <w:right w:val="none" w:sz="0" w:space="0" w:color="auto"/>
      </w:divBdr>
    </w:div>
    <w:div w:id="1058628643">
      <w:bodyDiv w:val="1"/>
      <w:marLeft w:val="0"/>
      <w:marRight w:val="0"/>
      <w:marTop w:val="0"/>
      <w:marBottom w:val="0"/>
      <w:divBdr>
        <w:top w:val="none" w:sz="0" w:space="0" w:color="auto"/>
        <w:left w:val="none" w:sz="0" w:space="0" w:color="auto"/>
        <w:bottom w:val="none" w:sz="0" w:space="0" w:color="auto"/>
        <w:right w:val="none" w:sz="0" w:space="0" w:color="auto"/>
      </w:divBdr>
    </w:div>
    <w:div w:id="1250190931">
      <w:bodyDiv w:val="1"/>
      <w:marLeft w:val="0"/>
      <w:marRight w:val="0"/>
      <w:marTop w:val="0"/>
      <w:marBottom w:val="0"/>
      <w:divBdr>
        <w:top w:val="none" w:sz="0" w:space="0" w:color="auto"/>
        <w:left w:val="none" w:sz="0" w:space="0" w:color="auto"/>
        <w:bottom w:val="none" w:sz="0" w:space="0" w:color="auto"/>
        <w:right w:val="none" w:sz="0" w:space="0" w:color="auto"/>
      </w:divBdr>
    </w:div>
    <w:div w:id="1306742586">
      <w:bodyDiv w:val="1"/>
      <w:marLeft w:val="0"/>
      <w:marRight w:val="0"/>
      <w:marTop w:val="0"/>
      <w:marBottom w:val="0"/>
      <w:divBdr>
        <w:top w:val="none" w:sz="0" w:space="0" w:color="auto"/>
        <w:left w:val="none" w:sz="0" w:space="0" w:color="auto"/>
        <w:bottom w:val="none" w:sz="0" w:space="0" w:color="auto"/>
        <w:right w:val="none" w:sz="0" w:space="0" w:color="auto"/>
      </w:divBdr>
    </w:div>
    <w:div w:id="1387297039">
      <w:bodyDiv w:val="1"/>
      <w:marLeft w:val="0"/>
      <w:marRight w:val="0"/>
      <w:marTop w:val="0"/>
      <w:marBottom w:val="0"/>
      <w:divBdr>
        <w:top w:val="none" w:sz="0" w:space="0" w:color="auto"/>
        <w:left w:val="none" w:sz="0" w:space="0" w:color="auto"/>
        <w:bottom w:val="none" w:sz="0" w:space="0" w:color="auto"/>
        <w:right w:val="none" w:sz="0" w:space="0" w:color="auto"/>
      </w:divBdr>
    </w:div>
    <w:div w:id="1398237607">
      <w:bodyDiv w:val="1"/>
      <w:marLeft w:val="0"/>
      <w:marRight w:val="0"/>
      <w:marTop w:val="0"/>
      <w:marBottom w:val="0"/>
      <w:divBdr>
        <w:top w:val="none" w:sz="0" w:space="0" w:color="auto"/>
        <w:left w:val="none" w:sz="0" w:space="0" w:color="auto"/>
        <w:bottom w:val="none" w:sz="0" w:space="0" w:color="auto"/>
        <w:right w:val="none" w:sz="0" w:space="0" w:color="auto"/>
      </w:divBdr>
    </w:div>
    <w:div w:id="1705859130">
      <w:bodyDiv w:val="1"/>
      <w:marLeft w:val="0"/>
      <w:marRight w:val="0"/>
      <w:marTop w:val="0"/>
      <w:marBottom w:val="0"/>
      <w:divBdr>
        <w:top w:val="none" w:sz="0" w:space="0" w:color="auto"/>
        <w:left w:val="none" w:sz="0" w:space="0" w:color="auto"/>
        <w:bottom w:val="none" w:sz="0" w:space="0" w:color="auto"/>
        <w:right w:val="none" w:sz="0" w:space="0" w:color="auto"/>
      </w:divBdr>
    </w:div>
    <w:div w:id="1864050228">
      <w:bodyDiv w:val="1"/>
      <w:marLeft w:val="0"/>
      <w:marRight w:val="0"/>
      <w:marTop w:val="0"/>
      <w:marBottom w:val="0"/>
      <w:divBdr>
        <w:top w:val="none" w:sz="0" w:space="0" w:color="auto"/>
        <w:left w:val="none" w:sz="0" w:space="0" w:color="auto"/>
        <w:bottom w:val="none" w:sz="0" w:space="0" w:color="auto"/>
        <w:right w:val="none" w:sz="0" w:space="0" w:color="auto"/>
      </w:divBdr>
    </w:div>
    <w:div w:id="1939101593">
      <w:bodyDiv w:val="1"/>
      <w:marLeft w:val="0"/>
      <w:marRight w:val="0"/>
      <w:marTop w:val="0"/>
      <w:marBottom w:val="0"/>
      <w:divBdr>
        <w:top w:val="none" w:sz="0" w:space="0" w:color="auto"/>
        <w:left w:val="none" w:sz="0" w:space="0" w:color="auto"/>
        <w:bottom w:val="none" w:sz="0" w:space="0" w:color="auto"/>
        <w:right w:val="none" w:sz="0" w:space="0" w:color="auto"/>
      </w:divBdr>
    </w:div>
    <w:div w:id="1984431447">
      <w:bodyDiv w:val="1"/>
      <w:marLeft w:val="0"/>
      <w:marRight w:val="0"/>
      <w:marTop w:val="0"/>
      <w:marBottom w:val="0"/>
      <w:divBdr>
        <w:top w:val="none" w:sz="0" w:space="0" w:color="auto"/>
        <w:left w:val="none" w:sz="0" w:space="0" w:color="auto"/>
        <w:bottom w:val="none" w:sz="0" w:space="0" w:color="auto"/>
        <w:right w:val="none" w:sz="0" w:space="0" w:color="auto"/>
      </w:divBdr>
    </w:div>
    <w:div w:id="21119677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jpeg"/><Relationship Id="rId6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image" Target="media/image57.png"/><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chart" Target="charts/chart1.xml"/><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image" Target="media/image2.png"/><Relationship Id="rId13" Type="http://schemas.microsoft.com/office/2007/relationships/hdphoto" Target="media/hdphoto1.wdp"/><Relationship Id="rId18" Type="http://schemas.openxmlformats.org/officeDocument/2006/relationships/image" Target="media/image10.png"/><Relationship Id="rId39" Type="http://schemas.openxmlformats.org/officeDocument/2006/relationships/image" Target="media/image30.jpe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boboss\Desktop\coubre%20DR2.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25400" cap="flat" cmpd="sng" algn="ctr">
              <a:solidFill>
                <a:schemeClr val="tx1"/>
              </a:solidFill>
              <a:round/>
            </a:ln>
            <a:effectLst/>
          </c:spPr>
          <c:marker>
            <c:symbol val="none"/>
          </c:marker>
          <c:xVal>
            <c:numRef>
              <c:f>Feuil1!$B$13:$B$32</c:f>
              <c:numCache>
                <c:formatCode>General</c:formatCode>
                <c:ptCount val="20"/>
                <c:pt idx="0">
                  <c:v>5</c:v>
                </c:pt>
                <c:pt idx="1">
                  <c:v>8</c:v>
                </c:pt>
                <c:pt idx="2">
                  <c:v>10</c:v>
                </c:pt>
                <c:pt idx="3">
                  <c:v>12.25</c:v>
                </c:pt>
                <c:pt idx="4">
                  <c:v>14.5</c:v>
                </c:pt>
                <c:pt idx="5">
                  <c:v>18</c:v>
                </c:pt>
                <c:pt idx="6">
                  <c:v>20</c:v>
                </c:pt>
                <c:pt idx="7">
                  <c:v>22</c:v>
                </c:pt>
                <c:pt idx="8">
                  <c:v>28</c:v>
                </c:pt>
                <c:pt idx="9">
                  <c:v>30</c:v>
                </c:pt>
                <c:pt idx="10">
                  <c:v>35</c:v>
                </c:pt>
                <c:pt idx="11">
                  <c:v>40</c:v>
                </c:pt>
                <c:pt idx="12">
                  <c:v>42</c:v>
                </c:pt>
                <c:pt idx="13">
                  <c:v>47</c:v>
                </c:pt>
                <c:pt idx="14">
                  <c:v>50</c:v>
                </c:pt>
                <c:pt idx="15">
                  <c:v>54</c:v>
                </c:pt>
                <c:pt idx="16">
                  <c:v>58</c:v>
                </c:pt>
                <c:pt idx="17">
                  <c:v>60</c:v>
                </c:pt>
                <c:pt idx="18">
                  <c:v>62</c:v>
                </c:pt>
              </c:numCache>
            </c:numRef>
          </c:xVal>
          <c:yVal>
            <c:numRef>
              <c:f>Feuil1!$C$13:$C$32</c:f>
              <c:numCache>
                <c:formatCode>General</c:formatCode>
                <c:ptCount val="20"/>
                <c:pt idx="0">
                  <c:v>92</c:v>
                </c:pt>
                <c:pt idx="1">
                  <c:v>81</c:v>
                </c:pt>
                <c:pt idx="2">
                  <c:v>74</c:v>
                </c:pt>
                <c:pt idx="3">
                  <c:v>67</c:v>
                </c:pt>
                <c:pt idx="4">
                  <c:v>60</c:v>
                </c:pt>
                <c:pt idx="5">
                  <c:v>50</c:v>
                </c:pt>
                <c:pt idx="6">
                  <c:v>45</c:v>
                </c:pt>
                <c:pt idx="7">
                  <c:v>40</c:v>
                </c:pt>
                <c:pt idx="8">
                  <c:v>30</c:v>
                </c:pt>
                <c:pt idx="9">
                  <c:v>28</c:v>
                </c:pt>
                <c:pt idx="10">
                  <c:v>25.5</c:v>
                </c:pt>
                <c:pt idx="11">
                  <c:v>27.5</c:v>
                </c:pt>
                <c:pt idx="12">
                  <c:v>29.5</c:v>
                </c:pt>
                <c:pt idx="13">
                  <c:v>20</c:v>
                </c:pt>
                <c:pt idx="14">
                  <c:v>17</c:v>
                </c:pt>
                <c:pt idx="15">
                  <c:v>16.5</c:v>
                </c:pt>
                <c:pt idx="16">
                  <c:v>20</c:v>
                </c:pt>
                <c:pt idx="17">
                  <c:v>23</c:v>
                </c:pt>
                <c:pt idx="18">
                  <c:v>27</c:v>
                </c:pt>
              </c:numCache>
            </c:numRef>
          </c:yVal>
          <c:smooth val="0"/>
          <c:extLst>
            <c:ext xmlns:c16="http://schemas.microsoft.com/office/drawing/2014/chart" uri="{C3380CC4-5D6E-409C-BE32-E72D297353CC}">
              <c16:uniqueId val="{00000000-4E84-48D9-9720-275B5CBEACE2}"/>
            </c:ext>
          </c:extLst>
        </c:ser>
        <c:dLbls>
          <c:showLegendKey val="0"/>
          <c:showVal val="0"/>
          <c:showCatName val="0"/>
          <c:showSerName val="0"/>
          <c:showPercent val="0"/>
          <c:showBubbleSize val="0"/>
        </c:dLbls>
        <c:axId val="-2067483504"/>
        <c:axId val="-2067494928"/>
      </c:scatterChart>
      <c:valAx>
        <c:axId val="-2067483504"/>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fr-FR"/>
                  <a:t>TemPERATURE</a:t>
                </a:r>
                <a:r>
                  <a:rPr lang="fr-FR" baseline="0"/>
                  <a:t> (en °C)</a:t>
                </a:r>
                <a:endParaRPr lang="fr-F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fr-FR"/>
          </a:p>
        </c:txPr>
        <c:crossAx val="-2067494928"/>
        <c:crosses val="autoZero"/>
        <c:crossBetween val="midCat"/>
      </c:valAx>
      <c:valAx>
        <c:axId val="-206749492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fr-FR"/>
                  <a:t>TEMPS DE SEJOUR DANS LE DIGESTEUR</a:t>
                </a:r>
                <a:r>
                  <a:rPr lang="fr-FR" baseline="0"/>
                  <a:t>  (</a:t>
                </a:r>
                <a:r>
                  <a:rPr lang="fr-FR"/>
                  <a:t>EN JOURS)</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67483504"/>
        <c:crosses val="autoZero"/>
        <c:crossBetween val="midCat"/>
        <c:majorUnit val="5"/>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tx1">
        <a:lumMod val="65000"/>
        <a:lumOff val="35000"/>
      </a:schemeClr>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5400" cap="flat" cmpd="dbl" algn="ctr">
        <a:solidFill>
          <a:schemeClr val="phClr">
            <a:alpha val="50000"/>
          </a:schemeClr>
        </a:solidFill>
        <a:round/>
      </a:ln>
    </cs:spPr>
  </cs:dataPointLine>
  <cs:dataPointMarker>
    <cs:lnRef idx="0">
      <cs:styleClr val="auto"/>
    </cs:lnRef>
    <cs:fillRef idx="0">
      <cs:styleClr val="auto"/>
    </cs:fillRef>
    <cs:effectRef idx="0"/>
    <cs:fontRef idx="minor">
      <a:schemeClr val="dk1"/>
    </cs:fontRef>
    <cs:spPr>
      <a:ln w="34925" cap="flat" cmpd="dbl" algn="ctr">
        <a:solidFill>
          <a:schemeClr val="phClr">
            <a:lumMod val="75000"/>
            <a:alpha val="70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kern="1200" spc="0" normalizeH="0" baseline="0"/>
  </cs:title>
  <cs:trendline>
    <cs:lnRef idx="0">
      <cs:styleClr val="0"/>
    </cs:lnRef>
    <cs:fillRef idx="0"/>
    <cs:effectRef idx="0"/>
    <cs:fontRef idx="minor">
      <a:schemeClr val="tx1"/>
    </cs:fontRef>
    <cs:spPr>
      <a:ln w="38100" cap="rnd" cmpd="sng" algn="ctr">
        <a:solidFill>
          <a:schemeClr val="phClr">
            <a:lumMod val="75000"/>
            <a:alpha val="25000"/>
          </a:scheme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b="0" kern="1200"/>
  </cs:valueAxis>
  <cs:wall>
    <cs:lnRef idx="0"/>
    <cs:fillRef idx="0"/>
    <cs:effectRef idx="0"/>
    <cs:fontRef idx="minor">
      <a:schemeClr val="dk1"/>
    </cs:fontRef>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F3CBC7-190E-4527-9719-5BD783755D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37</Pages>
  <Words>5014</Words>
  <Characters>27583</Characters>
  <Application>Microsoft Office Word</Application>
  <DocSecurity>0</DocSecurity>
  <Lines>229</Lines>
  <Paragraphs>65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MEN</Company>
  <LinksUpToDate>false</LinksUpToDate>
  <CharactersWithSpaces>32532</CharactersWithSpaces>
  <SharedDoc>false</SharedDoc>
  <HyperlinkBase/>
  <HLinks>
    <vt:vector size="48" baseType="variant">
      <vt:variant>
        <vt:i4>4391005</vt:i4>
      </vt:variant>
      <vt:variant>
        <vt:i4>24</vt:i4>
      </vt:variant>
      <vt:variant>
        <vt:i4>0</vt:i4>
      </vt:variant>
      <vt:variant>
        <vt:i4>5</vt:i4>
      </vt:variant>
      <vt:variant>
        <vt:lpwstr>http://www.cisco.com/en/US/services/ps2961/ps6899/ps8306/Performance-Security_Assessment_SO_Final_0622.pdf</vt:lpwstr>
      </vt:variant>
      <vt:variant>
        <vt:lpwstr/>
      </vt:variant>
      <vt:variant>
        <vt:i4>4915219</vt:i4>
      </vt:variant>
      <vt:variant>
        <vt:i4>21</vt:i4>
      </vt:variant>
      <vt:variant>
        <vt:i4>0</vt:i4>
      </vt:variant>
      <vt:variant>
        <vt:i4>5</vt:i4>
      </vt:variant>
      <vt:variant>
        <vt:lpwstr>http://www.cisco.com/en/US/services/ps2961/ps6899/ps8306/802-11n_Migration_SO_Final_0330.pdf</vt:lpwstr>
      </vt:variant>
      <vt:variant>
        <vt:lpwstr/>
      </vt:variant>
      <vt:variant>
        <vt:i4>5373956</vt:i4>
      </vt:variant>
      <vt:variant>
        <vt:i4>18</vt:i4>
      </vt:variant>
      <vt:variant>
        <vt:i4>0</vt:i4>
      </vt:variant>
      <vt:variant>
        <vt:i4>5</vt:i4>
      </vt:variant>
      <vt:variant>
        <vt:lpwstr>http://www.cisco.com/en/US/services/ps2961/ps6899/ps8306/services_datasheets_securewireless_scopeddesign_customer.pdf</vt:lpwstr>
      </vt:variant>
      <vt:variant>
        <vt:lpwstr/>
      </vt:variant>
      <vt:variant>
        <vt:i4>2293810</vt:i4>
      </vt:variant>
      <vt:variant>
        <vt:i4>15</vt:i4>
      </vt:variant>
      <vt:variant>
        <vt:i4>0</vt:i4>
      </vt:variant>
      <vt:variant>
        <vt:i4>5</vt:i4>
      </vt:variant>
      <vt:variant>
        <vt:lpwstr>http://www.cisco.com/go/aironet/compliance</vt:lpwstr>
      </vt:variant>
      <vt:variant>
        <vt:lpwstr/>
      </vt:variant>
      <vt:variant>
        <vt:i4>3604606</vt:i4>
      </vt:variant>
      <vt:variant>
        <vt:i4>12</vt:i4>
      </vt:variant>
      <vt:variant>
        <vt:i4>0</vt:i4>
      </vt:variant>
      <vt:variant>
        <vt:i4>5</vt:i4>
      </vt:variant>
      <vt:variant>
        <vt:lpwstr>https://fr.wikipedia.org/wiki/Milliwatt</vt:lpwstr>
      </vt:variant>
      <vt:variant>
        <vt:lpwstr/>
      </vt:variant>
      <vt:variant>
        <vt:i4>2818144</vt:i4>
      </vt:variant>
      <vt:variant>
        <vt:i4>9</vt:i4>
      </vt:variant>
      <vt:variant>
        <vt:i4>0</vt:i4>
      </vt:variant>
      <vt:variant>
        <vt:i4>5</vt:i4>
      </vt:variant>
      <vt:variant>
        <vt:lpwstr>https://fr.wikipedia.org/wiki/D%C3%A9cibel</vt:lpwstr>
      </vt:variant>
      <vt:variant>
        <vt:lpwstr/>
      </vt:variant>
      <vt:variant>
        <vt:i4>589916</vt:i4>
      </vt:variant>
      <vt:variant>
        <vt:i4>-1</vt:i4>
      </vt:variant>
      <vt:variant>
        <vt:i4>1032</vt:i4>
      </vt:variant>
      <vt:variant>
        <vt:i4>1</vt:i4>
      </vt:variant>
      <vt:variant>
        <vt:lpwstr>http://www.phi-design.com/images/realisations/grandes/Lascaux_CDV_6-1_texture_pers010-105.jpg</vt:lpwstr>
      </vt:variant>
      <vt:variant>
        <vt:lpwstr/>
      </vt:variant>
      <vt:variant>
        <vt:i4>2818079</vt:i4>
      </vt:variant>
      <vt:variant>
        <vt:i4>-1</vt:i4>
      </vt:variant>
      <vt:variant>
        <vt:i4>1209</vt:i4>
      </vt:variant>
      <vt:variant>
        <vt:i4>1</vt:i4>
      </vt:variant>
      <vt:variant>
        <vt:lpwstr>https://lh3.googleusercontent.com/proxy/4GG-EnQCBIYx_ewYmoXXjElVyabEvBD1nenGCQsP6kNN0dySMz0p9d7ZB6VoXUf4cMktG71-CIlhcBVQY55AQa9TF4qwzDVzsSNSMYavzPFhwpND-DFBbda67PzKTJ-6RVPuzIX1XP8-rxHrpwsLb8Uyaykp6UXysDnqXSsS9Q</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Federico Berera IA-IPR</dc:creator>
  <cp:lastModifiedBy>FrançoisP</cp:lastModifiedBy>
  <cp:revision>8</cp:revision>
  <cp:lastPrinted>2021-12-09T09:24:00Z</cp:lastPrinted>
  <dcterms:created xsi:type="dcterms:W3CDTF">2021-12-07T09:13:00Z</dcterms:created>
  <dcterms:modified xsi:type="dcterms:W3CDTF">2023-02-01T09:00:00Z</dcterms:modified>
</cp:coreProperties>
</file>