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CBDE" w14:textId="77777777" w:rsidR="00B83607" w:rsidRDefault="00B83607" w:rsidP="00E153F7">
      <w:pPr>
        <w:jc w:val="center"/>
        <w:rPr>
          <w:b/>
          <w:sz w:val="32"/>
        </w:rPr>
      </w:pPr>
    </w:p>
    <w:p w14:paraId="2BC9CBDF" w14:textId="77777777" w:rsidR="003A358C" w:rsidRPr="004714AA" w:rsidRDefault="003A358C" w:rsidP="00E52F3E">
      <w:pPr>
        <w:jc w:val="center"/>
        <w:rPr>
          <w:b/>
          <w:sz w:val="32"/>
        </w:rPr>
      </w:pPr>
      <w:r w:rsidRPr="004714AA">
        <w:rPr>
          <w:b/>
          <w:sz w:val="32"/>
        </w:rPr>
        <w:t>BACCALAUR</w:t>
      </w:r>
      <w:r w:rsidR="00921DAE">
        <w:rPr>
          <w:b/>
          <w:sz w:val="32"/>
        </w:rPr>
        <w:t>É</w:t>
      </w:r>
      <w:r w:rsidRPr="004714AA">
        <w:rPr>
          <w:b/>
          <w:sz w:val="32"/>
        </w:rPr>
        <w:t>AT PROFESSIONNEL</w:t>
      </w:r>
    </w:p>
    <w:p w14:paraId="2BC9CBE0" w14:textId="77777777" w:rsidR="003A358C" w:rsidRDefault="003A358C" w:rsidP="00A80B85">
      <w:pPr>
        <w:jc w:val="center"/>
      </w:pPr>
    </w:p>
    <w:p w14:paraId="2BC9CBE1" w14:textId="77777777" w:rsidR="003A358C" w:rsidRDefault="003A358C" w:rsidP="00A80B85">
      <w:pPr>
        <w:jc w:val="center"/>
      </w:pPr>
      <w:r w:rsidRPr="004714AA">
        <w:rPr>
          <w:b/>
          <w:sz w:val="32"/>
          <w:szCs w:val="32"/>
        </w:rPr>
        <w:t>R</w:t>
      </w:r>
      <w:r w:rsidR="00921DAE">
        <w:rPr>
          <w:b/>
          <w:sz w:val="32"/>
          <w:szCs w:val="32"/>
        </w:rPr>
        <w:t>É</w:t>
      </w:r>
      <w:r w:rsidRPr="004714AA">
        <w:rPr>
          <w:b/>
          <w:sz w:val="32"/>
          <w:szCs w:val="32"/>
        </w:rPr>
        <w:t>PARATION DES CARROSSERIES</w:t>
      </w:r>
    </w:p>
    <w:p w14:paraId="2BC9CBE2" w14:textId="77777777" w:rsidR="003A358C" w:rsidRDefault="003A358C" w:rsidP="003A358C">
      <w:pPr>
        <w:jc w:val="center"/>
      </w:pPr>
    </w:p>
    <w:p w14:paraId="2BC9CBE3" w14:textId="77777777" w:rsidR="003A358C" w:rsidRDefault="003A358C" w:rsidP="003A358C">
      <w:pPr>
        <w:jc w:val="center"/>
      </w:pPr>
    </w:p>
    <w:p w14:paraId="2BC9CBE4" w14:textId="77777777" w:rsidR="003A358C" w:rsidRDefault="003A358C" w:rsidP="003A358C">
      <w:pPr>
        <w:jc w:val="center"/>
      </w:pPr>
    </w:p>
    <w:p w14:paraId="2BC9CBE5" w14:textId="77777777" w:rsidR="003A358C" w:rsidRDefault="003A358C" w:rsidP="003A358C">
      <w:pPr>
        <w:jc w:val="center"/>
      </w:pPr>
    </w:p>
    <w:p w14:paraId="2BC9CBE6" w14:textId="1CBD3929" w:rsidR="003A358C" w:rsidRPr="00FB41A4" w:rsidRDefault="003A358C" w:rsidP="00FB41A4">
      <w:pPr>
        <w:tabs>
          <w:tab w:val="left" w:pos="8364"/>
        </w:tabs>
        <w:jc w:val="center"/>
        <w:rPr>
          <w:b/>
          <w:sz w:val="32"/>
          <w:szCs w:val="32"/>
        </w:rPr>
      </w:pPr>
      <w:r w:rsidRPr="00FB41A4">
        <w:rPr>
          <w:b/>
          <w:sz w:val="32"/>
          <w:szCs w:val="32"/>
        </w:rPr>
        <w:t>S</w:t>
      </w:r>
      <w:r w:rsidR="00FB41A4" w:rsidRPr="00FB41A4">
        <w:rPr>
          <w:b/>
          <w:sz w:val="32"/>
          <w:szCs w:val="32"/>
        </w:rPr>
        <w:t>ESSION</w:t>
      </w:r>
      <w:r w:rsidRPr="00FB41A4">
        <w:rPr>
          <w:b/>
          <w:sz w:val="32"/>
          <w:szCs w:val="32"/>
        </w:rPr>
        <w:t xml:space="preserve"> 20</w:t>
      </w:r>
      <w:r w:rsidR="00E91F0B" w:rsidRPr="00FB41A4">
        <w:rPr>
          <w:b/>
          <w:sz w:val="32"/>
          <w:szCs w:val="32"/>
        </w:rPr>
        <w:t>2</w:t>
      </w:r>
      <w:r w:rsidR="007B1362" w:rsidRPr="00FB41A4">
        <w:rPr>
          <w:b/>
          <w:sz w:val="32"/>
          <w:szCs w:val="32"/>
        </w:rPr>
        <w:t>2</w:t>
      </w:r>
    </w:p>
    <w:p w14:paraId="2BC9CBE7" w14:textId="77777777" w:rsidR="003A358C" w:rsidRDefault="003A358C" w:rsidP="003A358C"/>
    <w:p w14:paraId="2BC9CBE8" w14:textId="77777777" w:rsidR="0018116E" w:rsidRPr="0072152B" w:rsidRDefault="0018116E" w:rsidP="001811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left"/>
      </w:pPr>
    </w:p>
    <w:p w14:paraId="2BC9CBE9" w14:textId="77777777" w:rsidR="0018116E" w:rsidRPr="0072152B" w:rsidRDefault="0018116E" w:rsidP="001811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sz w:val="32"/>
        </w:rPr>
      </w:pPr>
      <w:r w:rsidRPr="0072152B">
        <w:rPr>
          <w:sz w:val="32"/>
        </w:rPr>
        <w:t>E.1 - ÉPREUVE SCIENTIFIQUE ET TECHNIQUE</w:t>
      </w:r>
    </w:p>
    <w:p w14:paraId="2BC9CBEA" w14:textId="77777777" w:rsidR="0018116E" w:rsidRPr="0072152B" w:rsidRDefault="0018116E" w:rsidP="001811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left"/>
      </w:pPr>
    </w:p>
    <w:p w14:paraId="2BC9CBEB" w14:textId="77777777" w:rsidR="0018116E" w:rsidRPr="0072152B" w:rsidRDefault="0018116E" w:rsidP="0018116E">
      <w:pPr>
        <w:jc w:val="left"/>
      </w:pPr>
    </w:p>
    <w:p w14:paraId="2BC9CBEC" w14:textId="77777777" w:rsidR="0018116E" w:rsidRPr="0072152B" w:rsidRDefault="0018116E" w:rsidP="001811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pos="10065"/>
        </w:tabs>
        <w:jc w:val="left"/>
      </w:pPr>
      <w:r w:rsidRPr="0072152B">
        <w:rPr>
          <w:b/>
        </w:rPr>
        <w:t>Sous-épreuve E11</w:t>
      </w:r>
      <w:r w:rsidRPr="0072152B">
        <w:rPr>
          <w:b/>
        </w:rPr>
        <w:tab/>
      </w:r>
      <w:r w:rsidRPr="0072152B">
        <w:rPr>
          <w:b/>
          <w:u w:val="single"/>
        </w:rPr>
        <w:t>UNITÉ CERTIFICATIVE U11</w:t>
      </w:r>
    </w:p>
    <w:p w14:paraId="2BC9CBED" w14:textId="77777777" w:rsidR="0018116E" w:rsidRPr="0072152B" w:rsidRDefault="0018116E" w:rsidP="001811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</w:pPr>
    </w:p>
    <w:p w14:paraId="2BC9CBEE" w14:textId="77777777" w:rsidR="0018116E" w:rsidRPr="0072152B" w:rsidRDefault="0018116E" w:rsidP="001811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b/>
          <w:sz w:val="32"/>
          <w:szCs w:val="32"/>
        </w:rPr>
      </w:pPr>
      <w:r w:rsidRPr="0072152B">
        <w:rPr>
          <w:b/>
          <w:sz w:val="32"/>
          <w:szCs w:val="32"/>
        </w:rPr>
        <w:t>Analyse d’un système technique</w:t>
      </w:r>
    </w:p>
    <w:p w14:paraId="2BC9CBEF" w14:textId="77777777" w:rsidR="0018116E" w:rsidRPr="0072152B" w:rsidRDefault="0018116E" w:rsidP="001811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</w:pPr>
    </w:p>
    <w:p w14:paraId="2BC9CBF0" w14:textId="28B038DB" w:rsidR="0018116E" w:rsidRPr="0072152B" w:rsidRDefault="0018116E" w:rsidP="001811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pos="10065"/>
        </w:tabs>
        <w:jc w:val="left"/>
      </w:pPr>
      <w:r w:rsidRPr="0072152B">
        <w:rPr>
          <w:b/>
        </w:rPr>
        <w:t>Durée : 3</w:t>
      </w:r>
      <w:r w:rsidR="00815107">
        <w:rPr>
          <w:b/>
        </w:rPr>
        <w:t xml:space="preserve"> </w:t>
      </w:r>
      <w:r w:rsidRPr="0072152B">
        <w:rPr>
          <w:b/>
        </w:rPr>
        <w:t>h</w:t>
      </w:r>
      <w:r w:rsidR="00815107">
        <w:rPr>
          <w:b/>
        </w:rPr>
        <w:t>eures</w:t>
      </w:r>
      <w:r w:rsidRPr="0072152B">
        <w:tab/>
      </w:r>
      <w:r w:rsidRPr="0072152B">
        <w:rPr>
          <w:b/>
        </w:rPr>
        <w:t>Coef</w:t>
      </w:r>
      <w:r w:rsidR="00815107">
        <w:rPr>
          <w:b/>
        </w:rPr>
        <w:t>ficient</w:t>
      </w:r>
      <w:r w:rsidRPr="0072152B">
        <w:rPr>
          <w:b/>
        </w:rPr>
        <w:t xml:space="preserve"> : 2</w:t>
      </w:r>
    </w:p>
    <w:p w14:paraId="2BC9CBF1" w14:textId="77777777" w:rsidR="003A358C" w:rsidRDefault="003A358C" w:rsidP="003A358C"/>
    <w:p w14:paraId="2BC9CBF2" w14:textId="77777777" w:rsidR="001510CE" w:rsidRPr="00F9293D" w:rsidRDefault="001510CE" w:rsidP="001510CE">
      <w:pPr>
        <w:rPr>
          <w:rFonts w:cs="Arial"/>
        </w:rPr>
      </w:pPr>
    </w:p>
    <w:p w14:paraId="2BC9CBF3" w14:textId="77777777" w:rsidR="00D2650C" w:rsidRPr="00892508" w:rsidRDefault="00D2650C" w:rsidP="00D2650C">
      <w:pPr>
        <w:keepNext/>
        <w:jc w:val="center"/>
        <w:outlineLvl w:val="0"/>
        <w:rPr>
          <w:rFonts w:cs="Arial"/>
          <w:b/>
          <w:bCs/>
          <w:sz w:val="52"/>
          <w:szCs w:val="52"/>
        </w:rPr>
      </w:pPr>
      <w:r w:rsidRPr="00892508">
        <w:rPr>
          <w:rFonts w:cs="Arial"/>
          <w:b/>
          <w:bCs/>
          <w:sz w:val="52"/>
          <w:szCs w:val="52"/>
        </w:rPr>
        <w:t>DOSSIER SUJET</w:t>
      </w:r>
    </w:p>
    <w:p w14:paraId="2BC9CBF4" w14:textId="77777777" w:rsidR="00B70A1D" w:rsidRPr="00B70A1D" w:rsidRDefault="00B70A1D" w:rsidP="00B70A1D"/>
    <w:p w14:paraId="2BC9CBF5" w14:textId="77777777" w:rsidR="00F82821" w:rsidRDefault="00F82821" w:rsidP="00F82821">
      <w:pPr>
        <w:keepNext/>
        <w:suppressAutoHyphens/>
        <w:jc w:val="center"/>
        <w:rPr>
          <w:rFonts w:cs="Arial"/>
          <w:b/>
          <w:sz w:val="32"/>
          <w:lang w:eastAsia="ar-SA"/>
        </w:rPr>
      </w:pPr>
    </w:p>
    <w:p w14:paraId="2BC9CBF6" w14:textId="77777777" w:rsidR="00F82821" w:rsidRPr="00F82821" w:rsidRDefault="00F82821" w:rsidP="00F82821">
      <w:pPr>
        <w:suppressAutoHyphens/>
        <w:rPr>
          <w:rFonts w:cs="Arial"/>
          <w:b/>
          <w:lang w:eastAsia="ar-SA"/>
        </w:rPr>
      </w:pPr>
    </w:p>
    <w:p w14:paraId="2BC9CBF8" w14:textId="77777777" w:rsidR="00F82821" w:rsidRPr="00F82821" w:rsidRDefault="00F82821" w:rsidP="00F82821">
      <w:pPr>
        <w:suppressAutoHyphens/>
        <w:rPr>
          <w:rFonts w:cs="Arial"/>
          <w:lang w:eastAsia="ar-SA"/>
        </w:rPr>
      </w:pPr>
    </w:p>
    <w:p w14:paraId="2BC9CBFC" w14:textId="09E6AFD1" w:rsidR="00E27F14" w:rsidRPr="00815107" w:rsidRDefault="00374229" w:rsidP="00ED7453">
      <w:pPr>
        <w:jc w:val="center"/>
        <w:rPr>
          <w:b/>
        </w:rPr>
      </w:pPr>
      <w:r w:rsidRPr="00594B65">
        <w:rPr>
          <w:b/>
        </w:rPr>
        <w:t xml:space="preserve">Ce dossier </w:t>
      </w:r>
      <w:r w:rsidR="00D81CB5" w:rsidRPr="00594B65">
        <w:rPr>
          <w:b/>
        </w:rPr>
        <w:t xml:space="preserve">comprend </w:t>
      </w:r>
      <w:r w:rsidR="009048D4" w:rsidRPr="00815107">
        <w:rPr>
          <w:b/>
        </w:rPr>
        <w:t>5</w:t>
      </w:r>
      <w:r w:rsidR="00D81CB5" w:rsidRPr="00594B65">
        <w:rPr>
          <w:b/>
        </w:rPr>
        <w:t xml:space="preserve"> </w:t>
      </w:r>
      <w:r w:rsidRPr="00594B65">
        <w:rPr>
          <w:b/>
        </w:rPr>
        <w:t xml:space="preserve">pages numérotées de </w:t>
      </w:r>
      <w:r w:rsidR="00B94C6A" w:rsidRPr="00594B65">
        <w:rPr>
          <w:b/>
        </w:rPr>
        <w:t>D</w:t>
      </w:r>
      <w:r w:rsidR="00DA78B2">
        <w:rPr>
          <w:b/>
        </w:rPr>
        <w:t>S</w:t>
      </w:r>
      <w:r w:rsidR="00B94C6A" w:rsidRPr="00594B65">
        <w:rPr>
          <w:b/>
        </w:rPr>
        <w:t xml:space="preserve"> </w:t>
      </w:r>
      <w:r w:rsidRPr="00815107">
        <w:rPr>
          <w:b/>
        </w:rPr>
        <w:t>1/</w:t>
      </w:r>
      <w:r w:rsidR="009048D4" w:rsidRPr="00815107">
        <w:rPr>
          <w:b/>
        </w:rPr>
        <w:t>5</w:t>
      </w:r>
      <w:r w:rsidR="00D81CB5" w:rsidRPr="00815107">
        <w:rPr>
          <w:b/>
        </w:rPr>
        <w:t xml:space="preserve"> </w:t>
      </w:r>
      <w:r w:rsidRPr="00815107">
        <w:rPr>
          <w:b/>
        </w:rPr>
        <w:t>à</w:t>
      </w:r>
      <w:r w:rsidR="00D81CB5" w:rsidRPr="00815107">
        <w:rPr>
          <w:b/>
        </w:rPr>
        <w:t xml:space="preserve"> </w:t>
      </w:r>
      <w:r w:rsidR="00B94C6A" w:rsidRPr="00815107">
        <w:rPr>
          <w:b/>
        </w:rPr>
        <w:t>D</w:t>
      </w:r>
      <w:r w:rsidR="00DA78B2" w:rsidRPr="00815107">
        <w:rPr>
          <w:b/>
        </w:rPr>
        <w:t>S</w:t>
      </w:r>
      <w:r w:rsidR="00B94C6A" w:rsidRPr="00815107">
        <w:rPr>
          <w:b/>
        </w:rPr>
        <w:t xml:space="preserve"> </w:t>
      </w:r>
      <w:r w:rsidR="009048D4" w:rsidRPr="00815107">
        <w:rPr>
          <w:b/>
        </w:rPr>
        <w:t>5</w:t>
      </w:r>
      <w:r w:rsidRPr="00815107">
        <w:rPr>
          <w:b/>
        </w:rPr>
        <w:t>/</w:t>
      </w:r>
      <w:r w:rsidR="009048D4" w:rsidRPr="00815107">
        <w:rPr>
          <w:b/>
        </w:rPr>
        <w:t>5</w:t>
      </w:r>
      <w:r w:rsidR="00815107">
        <w:rPr>
          <w:b/>
        </w:rPr>
        <w:t>.</w:t>
      </w:r>
    </w:p>
    <w:p w14:paraId="2BC9CBFD" w14:textId="03B0545C" w:rsidR="00E15E9D" w:rsidRDefault="00D2650C" w:rsidP="00747941">
      <w:pPr>
        <w:jc w:val="center"/>
        <w:rPr>
          <w:rFonts w:cs="Arial"/>
          <w:b/>
        </w:rPr>
      </w:pPr>
      <w:r w:rsidRPr="00892508">
        <w:rPr>
          <w:rFonts w:cs="Arial"/>
          <w:b/>
        </w:rPr>
        <w:t>Assurez-vous qu’il est complet.</w:t>
      </w:r>
    </w:p>
    <w:p w14:paraId="1EA10685" w14:textId="24F16D3A" w:rsidR="00FB41A4" w:rsidRDefault="00FB41A4" w:rsidP="00747941">
      <w:pPr>
        <w:jc w:val="center"/>
        <w:rPr>
          <w:rFonts w:cs="Arial"/>
          <w:b/>
        </w:rPr>
      </w:pPr>
    </w:p>
    <w:p w14:paraId="5CF811B3" w14:textId="561A5304" w:rsidR="00FB41A4" w:rsidRDefault="00FB41A4" w:rsidP="00747941">
      <w:pPr>
        <w:jc w:val="center"/>
        <w:rPr>
          <w:rFonts w:cs="Arial"/>
          <w:b/>
        </w:rPr>
      </w:pPr>
    </w:p>
    <w:p w14:paraId="4AEFA77B" w14:textId="5D3711F1" w:rsidR="00FB41A4" w:rsidRDefault="00FB41A4" w:rsidP="00747941">
      <w:pPr>
        <w:jc w:val="center"/>
        <w:rPr>
          <w:rFonts w:cs="Arial"/>
          <w:b/>
        </w:rPr>
      </w:pPr>
    </w:p>
    <w:p w14:paraId="1A6C4A98" w14:textId="77777777" w:rsidR="00FB41A4" w:rsidRPr="009B2917" w:rsidRDefault="00FB41A4" w:rsidP="00FB41A4">
      <w:pPr>
        <w:spacing w:line="259" w:lineRule="auto"/>
        <w:jc w:val="center"/>
        <w:rPr>
          <w:rFonts w:eastAsia="Calibri" w:cs="Arial"/>
          <w:b/>
          <w:lang w:eastAsia="en-US"/>
        </w:rPr>
      </w:pPr>
      <w:r w:rsidRPr="009B2917">
        <w:rPr>
          <w:rFonts w:eastAsia="Calibri" w:cs="Arial"/>
          <w:b/>
          <w:lang w:eastAsia="en-US"/>
        </w:rPr>
        <w:t>DOCUMENTS ET MATÉRIELS AUTORISÉS</w:t>
      </w:r>
    </w:p>
    <w:p w14:paraId="477658CC" w14:textId="77777777" w:rsidR="00FB41A4" w:rsidRPr="009B2917" w:rsidRDefault="00FB41A4" w:rsidP="00FB41A4">
      <w:pPr>
        <w:spacing w:line="259" w:lineRule="auto"/>
        <w:jc w:val="center"/>
        <w:rPr>
          <w:rFonts w:eastAsia="Calibri" w:cs="Arial"/>
          <w:lang w:eastAsia="en-US"/>
        </w:rPr>
      </w:pPr>
      <w:r w:rsidRPr="009B2917">
        <w:rPr>
          <w:rFonts w:eastAsia="Calibri" w:cs="Arial"/>
          <w:lang w:eastAsia="en-US"/>
        </w:rPr>
        <w:t>L’usage de la calculatrice avec mode examen actif est autorisé.</w:t>
      </w:r>
    </w:p>
    <w:p w14:paraId="22397110" w14:textId="77777777" w:rsidR="00FB41A4" w:rsidRPr="009B2917" w:rsidRDefault="00FB41A4" w:rsidP="00FB41A4">
      <w:pPr>
        <w:spacing w:line="259" w:lineRule="auto"/>
        <w:jc w:val="center"/>
        <w:rPr>
          <w:rFonts w:eastAsia="Calibri" w:cs="Arial"/>
          <w:lang w:eastAsia="en-US"/>
        </w:rPr>
      </w:pPr>
      <w:r w:rsidRPr="009B2917">
        <w:rPr>
          <w:rFonts w:eastAsia="Calibri" w:cs="Arial"/>
          <w:lang w:eastAsia="en-US"/>
        </w:rPr>
        <w:t>L’usage de la calculatrice sans mémoire, « type collège », est autorisé.</w:t>
      </w:r>
    </w:p>
    <w:p w14:paraId="10B33C52" w14:textId="77777777" w:rsidR="00FB41A4" w:rsidRPr="009B2917" w:rsidRDefault="00FB41A4" w:rsidP="00FB41A4">
      <w:pPr>
        <w:spacing w:line="259" w:lineRule="auto"/>
        <w:jc w:val="center"/>
        <w:rPr>
          <w:rFonts w:eastAsia="Calibri" w:cs="Arial"/>
          <w:lang w:eastAsia="en-US"/>
        </w:rPr>
      </w:pPr>
      <w:r w:rsidRPr="009B2917">
        <w:rPr>
          <w:rFonts w:eastAsia="Calibri" w:cs="Arial"/>
          <w:lang w:eastAsia="en-US"/>
        </w:rPr>
        <w:t>Tout autre matériel est interdit.</w:t>
      </w:r>
    </w:p>
    <w:p w14:paraId="471DD088" w14:textId="77777777" w:rsidR="00FB41A4" w:rsidRPr="009B2917" w:rsidRDefault="00FB41A4" w:rsidP="00FB41A4">
      <w:pPr>
        <w:spacing w:line="259" w:lineRule="auto"/>
        <w:jc w:val="center"/>
        <w:rPr>
          <w:rFonts w:eastAsia="Calibri" w:cs="Arial"/>
          <w:lang w:eastAsia="en-US"/>
        </w:rPr>
      </w:pPr>
      <w:r w:rsidRPr="009B2917">
        <w:rPr>
          <w:rFonts w:eastAsia="Calibri" w:cs="Arial"/>
          <w:lang w:eastAsia="en-US"/>
        </w:rPr>
        <w:t>Aucun document autorisé.</w:t>
      </w:r>
    </w:p>
    <w:p w14:paraId="24B837CC" w14:textId="751D8608" w:rsidR="00FB41A4" w:rsidRDefault="00FB41A4" w:rsidP="00747941">
      <w:pPr>
        <w:jc w:val="center"/>
        <w:rPr>
          <w:rFonts w:cs="Arial"/>
          <w:b/>
        </w:rPr>
      </w:pPr>
    </w:p>
    <w:p w14:paraId="08ABD2E0" w14:textId="732C09A4" w:rsidR="00FB41A4" w:rsidRDefault="00FB41A4" w:rsidP="00747941">
      <w:pPr>
        <w:jc w:val="center"/>
        <w:rPr>
          <w:rFonts w:cs="Arial"/>
          <w:b/>
        </w:rPr>
      </w:pPr>
    </w:p>
    <w:p w14:paraId="7B7ACC90" w14:textId="77777777" w:rsidR="00FB41A4" w:rsidRPr="00FB41A4" w:rsidRDefault="00FB41A4" w:rsidP="00747941">
      <w:pPr>
        <w:jc w:val="center"/>
        <w:rPr>
          <w:rFonts w:cs="Arial"/>
        </w:rPr>
        <w:sectPr w:rsidR="00FB41A4" w:rsidRPr="00FB41A4" w:rsidSect="005963F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233" w:right="851" w:bottom="851" w:left="851" w:header="720" w:footer="354" w:gutter="0"/>
          <w:pgNumType w:start="1"/>
          <w:cols w:space="720"/>
          <w:titlePg/>
          <w:docGrid w:linePitch="326"/>
        </w:sectPr>
      </w:pPr>
    </w:p>
    <w:p w14:paraId="2BC9CBFE" w14:textId="580FAFA8" w:rsidR="000216EF" w:rsidRDefault="00DC78D7" w:rsidP="003E46C2">
      <w:pPr>
        <w:rPr>
          <w:rFonts w:cs="Arial"/>
          <w:b/>
          <w:sz w:val="28"/>
          <w:szCs w:val="22"/>
          <w:u w:val="single"/>
        </w:rPr>
      </w:pPr>
      <w:r w:rsidRPr="00DC78D7">
        <w:rPr>
          <w:rFonts w:cs="Arial"/>
          <w:b/>
          <w:sz w:val="28"/>
          <w:szCs w:val="22"/>
          <w:u w:val="single"/>
        </w:rPr>
        <w:lastRenderedPageBreak/>
        <w:t>Problématique</w:t>
      </w:r>
      <w:r w:rsidR="00D20DBA" w:rsidRPr="00815107">
        <w:rPr>
          <w:rFonts w:cs="Arial"/>
          <w:b/>
          <w:sz w:val="28"/>
          <w:szCs w:val="22"/>
        </w:rPr>
        <w:t xml:space="preserve"> </w:t>
      </w:r>
      <w:r w:rsidRPr="00815107">
        <w:rPr>
          <w:rFonts w:cs="Arial"/>
          <w:b/>
          <w:sz w:val="28"/>
          <w:szCs w:val="22"/>
        </w:rPr>
        <w:t>:</w:t>
      </w:r>
    </w:p>
    <w:p w14:paraId="2BC9CBFF" w14:textId="77777777" w:rsidR="001C3544" w:rsidRDefault="001C3544" w:rsidP="001C3544">
      <w:pPr>
        <w:rPr>
          <w:rFonts w:cs="Arial"/>
          <w:b/>
          <w:sz w:val="28"/>
          <w:szCs w:val="22"/>
          <w:u w:val="single"/>
        </w:rPr>
      </w:pPr>
    </w:p>
    <w:p w14:paraId="2DB762DF" w14:textId="36336125" w:rsidR="00815107" w:rsidRDefault="00C841EE" w:rsidP="00815107">
      <w:pPr>
        <w:rPr>
          <w:rFonts w:cs="Arial"/>
          <w:szCs w:val="22"/>
        </w:rPr>
      </w:pPr>
      <w:r w:rsidRPr="001C3544">
        <w:rPr>
          <w:rFonts w:cs="Arial"/>
          <w:szCs w:val="22"/>
        </w:rPr>
        <w:t xml:space="preserve">Le véhicule </w:t>
      </w:r>
      <w:r>
        <w:rPr>
          <w:rFonts w:cs="Arial"/>
          <w:szCs w:val="22"/>
        </w:rPr>
        <w:t xml:space="preserve">ci-dessous est déposé </w:t>
      </w:r>
      <w:r w:rsidRPr="001C3544">
        <w:rPr>
          <w:rFonts w:cs="Arial"/>
          <w:szCs w:val="22"/>
        </w:rPr>
        <w:t xml:space="preserve">dans votre entreprise </w:t>
      </w:r>
      <w:r w:rsidR="00FB41A4">
        <w:rPr>
          <w:rFonts w:cs="Arial"/>
          <w:szCs w:val="22"/>
        </w:rPr>
        <w:t>suite à</w:t>
      </w:r>
      <w:r w:rsidRPr="001C3544">
        <w:rPr>
          <w:rFonts w:cs="Arial"/>
          <w:szCs w:val="22"/>
        </w:rPr>
        <w:t xml:space="preserve"> un choc </w:t>
      </w:r>
      <w:r>
        <w:rPr>
          <w:rFonts w:cs="Arial"/>
          <w:szCs w:val="22"/>
        </w:rPr>
        <w:t xml:space="preserve">arrière et </w:t>
      </w:r>
      <w:r w:rsidRPr="00D20DBA">
        <w:rPr>
          <w:rFonts w:cs="Arial"/>
          <w:szCs w:val="22"/>
        </w:rPr>
        <w:t>latéral</w:t>
      </w:r>
      <w:r w:rsidRPr="001C3544">
        <w:rPr>
          <w:rFonts w:cs="Arial"/>
          <w:szCs w:val="22"/>
        </w:rPr>
        <w:t xml:space="preserve">. </w:t>
      </w:r>
    </w:p>
    <w:p w14:paraId="2D825491" w14:textId="503F76A4" w:rsidR="00C841EE" w:rsidRDefault="00C841EE" w:rsidP="00815107">
      <w:pPr>
        <w:rPr>
          <w:rFonts w:cs="Arial"/>
          <w:szCs w:val="22"/>
        </w:rPr>
      </w:pPr>
      <w:r w:rsidRPr="001C3544">
        <w:rPr>
          <w:rFonts w:cs="Arial"/>
          <w:szCs w:val="22"/>
        </w:rPr>
        <w:t>La porte latérale</w:t>
      </w:r>
      <w:r>
        <w:rPr>
          <w:rFonts w:cs="Arial"/>
          <w:szCs w:val="22"/>
        </w:rPr>
        <w:t xml:space="preserve"> gauche est déformée. E</w:t>
      </w:r>
      <w:r w:rsidRPr="001C3544">
        <w:rPr>
          <w:rFonts w:cs="Arial"/>
          <w:szCs w:val="22"/>
        </w:rPr>
        <w:t xml:space="preserve">lle ne s’ouvre qu’à la moitié de sa course. </w:t>
      </w:r>
    </w:p>
    <w:p w14:paraId="2BC9CC01" w14:textId="77777777" w:rsidR="00F77248" w:rsidRDefault="00F77248" w:rsidP="001C3544">
      <w:pPr>
        <w:rPr>
          <w:rFonts w:cs="Arial"/>
          <w:szCs w:val="22"/>
        </w:rPr>
      </w:pPr>
    </w:p>
    <w:p w14:paraId="2BC9CC02" w14:textId="77777777" w:rsidR="00F77248" w:rsidRDefault="001D06C8" w:rsidP="001C3544">
      <w:pPr>
        <w:rPr>
          <w:rFonts w:cs="Arial"/>
          <w:szCs w:val="22"/>
        </w:rPr>
      </w:pPr>
      <w:r>
        <w:rPr>
          <w:rFonts w:cs="Arial"/>
          <w:noProof/>
          <w:szCs w:val="22"/>
        </w:rPr>
        <w:drawing>
          <wp:anchor distT="0" distB="0" distL="114300" distR="114300" simplePos="0" relativeHeight="251661312" behindDoc="0" locked="0" layoutInCell="1" allowOverlap="1" wp14:anchorId="2BC9CC77" wp14:editId="072DF040">
            <wp:simplePos x="0" y="0"/>
            <wp:positionH relativeFrom="column">
              <wp:posOffset>19252</wp:posOffset>
            </wp:positionH>
            <wp:positionV relativeFrom="paragraph">
              <wp:posOffset>21473</wp:posOffset>
            </wp:positionV>
            <wp:extent cx="4173220" cy="3571875"/>
            <wp:effectExtent l="19050" t="19050" r="17780" b="2857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520_141230.jp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0" r="6609" b="2298"/>
                    <a:stretch/>
                  </pic:blipFill>
                  <pic:spPr bwMode="auto">
                    <a:xfrm>
                      <a:off x="0" y="0"/>
                      <a:ext cx="4173220" cy="35718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C9CC03" w14:textId="77777777" w:rsidR="00F77248" w:rsidRDefault="00F77248" w:rsidP="001C3544">
      <w:pPr>
        <w:rPr>
          <w:rFonts w:cs="Arial"/>
          <w:szCs w:val="22"/>
        </w:rPr>
      </w:pPr>
    </w:p>
    <w:p w14:paraId="2BC9CC04" w14:textId="77777777" w:rsidR="00F77248" w:rsidRDefault="00F77248" w:rsidP="001C3544">
      <w:pPr>
        <w:rPr>
          <w:rFonts w:cs="Arial"/>
          <w:szCs w:val="22"/>
        </w:rPr>
      </w:pPr>
    </w:p>
    <w:p w14:paraId="2BC9CC05" w14:textId="77777777" w:rsidR="00F77248" w:rsidRDefault="00F77248" w:rsidP="001C3544">
      <w:pPr>
        <w:rPr>
          <w:rFonts w:cs="Arial"/>
          <w:szCs w:val="22"/>
        </w:rPr>
      </w:pPr>
    </w:p>
    <w:p w14:paraId="2BC9CC06" w14:textId="77777777" w:rsidR="001D06C8" w:rsidRDefault="001D06C8" w:rsidP="001C3544">
      <w:pPr>
        <w:rPr>
          <w:rFonts w:cs="Arial"/>
          <w:szCs w:val="22"/>
        </w:rPr>
      </w:pPr>
    </w:p>
    <w:p w14:paraId="2BC9CC07" w14:textId="77777777" w:rsidR="001D06C8" w:rsidRDefault="001D06C8" w:rsidP="001C3544">
      <w:pPr>
        <w:rPr>
          <w:rFonts w:cs="Arial"/>
          <w:szCs w:val="22"/>
        </w:rPr>
      </w:pPr>
    </w:p>
    <w:p w14:paraId="2BC9CC08" w14:textId="77777777" w:rsidR="00F77248" w:rsidRDefault="00F77248" w:rsidP="001C3544">
      <w:pPr>
        <w:rPr>
          <w:rFonts w:cs="Arial"/>
          <w:szCs w:val="22"/>
        </w:rPr>
      </w:pPr>
    </w:p>
    <w:p w14:paraId="2BC9CC09" w14:textId="77777777" w:rsidR="001D06C8" w:rsidRDefault="001D06C8" w:rsidP="001C3544">
      <w:pPr>
        <w:rPr>
          <w:rFonts w:cs="Arial"/>
          <w:szCs w:val="22"/>
        </w:rPr>
      </w:pPr>
    </w:p>
    <w:p w14:paraId="2BC9CC0A" w14:textId="77777777" w:rsidR="001D06C8" w:rsidRDefault="001D06C8" w:rsidP="001C3544">
      <w:pPr>
        <w:rPr>
          <w:rFonts w:cs="Arial"/>
          <w:szCs w:val="22"/>
        </w:rPr>
      </w:pPr>
    </w:p>
    <w:p w14:paraId="2BC9CC0B" w14:textId="77777777" w:rsidR="001D06C8" w:rsidRDefault="001D06C8" w:rsidP="001C3544">
      <w:pPr>
        <w:rPr>
          <w:rFonts w:cs="Arial"/>
          <w:szCs w:val="22"/>
        </w:rPr>
      </w:pPr>
    </w:p>
    <w:p w14:paraId="2BC9CC0C" w14:textId="5010BB2D" w:rsidR="001D06C8" w:rsidRDefault="00D20DBA" w:rsidP="001C3544">
      <w:pPr>
        <w:rPr>
          <w:rFonts w:cs="Arial"/>
          <w:szCs w:val="22"/>
        </w:rPr>
      </w:pPr>
      <w:r>
        <w:rPr>
          <w:rFonts w:cs="Arial"/>
          <w:noProof/>
          <w:szCs w:val="22"/>
        </w:rPr>
        <w:drawing>
          <wp:anchor distT="0" distB="0" distL="114300" distR="114300" simplePos="0" relativeHeight="251657728" behindDoc="0" locked="0" layoutInCell="1" allowOverlap="1" wp14:anchorId="2BC9CC79" wp14:editId="62FEAB47">
            <wp:simplePos x="0" y="0"/>
            <wp:positionH relativeFrom="column">
              <wp:posOffset>-12700</wp:posOffset>
            </wp:positionH>
            <wp:positionV relativeFrom="paragraph">
              <wp:posOffset>296545</wp:posOffset>
            </wp:positionV>
            <wp:extent cx="2305050" cy="3712210"/>
            <wp:effectExtent l="19050" t="19050" r="19050" b="2159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520_141357.jpg"/>
                    <pic:cNvPicPr/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206"/>
                    <a:stretch/>
                  </pic:blipFill>
                  <pic:spPr bwMode="auto">
                    <a:xfrm>
                      <a:off x="0" y="0"/>
                      <a:ext cx="2305050" cy="371221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28BF6C" w14:textId="77777777" w:rsidR="00C841EE" w:rsidRPr="00117DC3" w:rsidRDefault="00C841EE" w:rsidP="00C841EE">
      <w:pPr>
        <w:ind w:left="2127" w:firstLine="709"/>
        <w:rPr>
          <w:rFonts w:cs="Arial"/>
          <w:i/>
          <w:szCs w:val="22"/>
        </w:rPr>
      </w:pPr>
      <w:r w:rsidRPr="00117DC3">
        <w:rPr>
          <w:rFonts w:cs="Arial"/>
          <w:i/>
          <w:szCs w:val="22"/>
        </w:rPr>
        <w:t xml:space="preserve">Vue ¾ arrière </w:t>
      </w:r>
    </w:p>
    <w:p w14:paraId="2BC9CC0D" w14:textId="73E3CA5D" w:rsidR="001D06C8" w:rsidRDefault="001D06C8" w:rsidP="001C3544">
      <w:pPr>
        <w:rPr>
          <w:rFonts w:cs="Arial"/>
          <w:szCs w:val="22"/>
        </w:rPr>
      </w:pPr>
    </w:p>
    <w:p w14:paraId="2BC9CC0E" w14:textId="4958004F" w:rsidR="001D06C8" w:rsidRDefault="001D06C8" w:rsidP="001C3544">
      <w:pPr>
        <w:rPr>
          <w:rFonts w:cs="Arial"/>
          <w:szCs w:val="22"/>
        </w:rPr>
      </w:pPr>
    </w:p>
    <w:p w14:paraId="2BC9CC0F" w14:textId="088DA2F4" w:rsidR="001D06C8" w:rsidRDefault="001D06C8" w:rsidP="001C3544">
      <w:pPr>
        <w:rPr>
          <w:rFonts w:cs="Arial"/>
          <w:szCs w:val="22"/>
        </w:rPr>
      </w:pPr>
    </w:p>
    <w:p w14:paraId="2BC9CC10" w14:textId="4976AD7C" w:rsidR="001D06C8" w:rsidRDefault="001D06C8" w:rsidP="001C3544">
      <w:pPr>
        <w:rPr>
          <w:rFonts w:cs="Arial"/>
          <w:szCs w:val="22"/>
        </w:rPr>
      </w:pPr>
    </w:p>
    <w:p w14:paraId="2BC9CC11" w14:textId="5B7D3D57" w:rsidR="001D06C8" w:rsidRDefault="001D06C8" w:rsidP="001C3544">
      <w:pPr>
        <w:rPr>
          <w:rFonts w:cs="Arial"/>
          <w:szCs w:val="22"/>
        </w:rPr>
      </w:pPr>
    </w:p>
    <w:p w14:paraId="2BC9CC12" w14:textId="7266483A" w:rsidR="001D06C8" w:rsidRDefault="001D06C8" w:rsidP="001C3544">
      <w:pPr>
        <w:rPr>
          <w:rFonts w:cs="Arial"/>
          <w:szCs w:val="22"/>
        </w:rPr>
      </w:pPr>
    </w:p>
    <w:p w14:paraId="2BC9CC13" w14:textId="77777777" w:rsidR="001D06C8" w:rsidRDefault="001D06C8" w:rsidP="001C3544">
      <w:pPr>
        <w:rPr>
          <w:rFonts w:cs="Arial"/>
          <w:szCs w:val="22"/>
        </w:rPr>
      </w:pPr>
    </w:p>
    <w:p w14:paraId="2BC9CC14" w14:textId="77777777" w:rsidR="001D06C8" w:rsidRDefault="001D06C8" w:rsidP="001C3544">
      <w:pPr>
        <w:rPr>
          <w:rFonts w:cs="Arial"/>
          <w:szCs w:val="22"/>
        </w:rPr>
      </w:pPr>
    </w:p>
    <w:p w14:paraId="2BC9CC15" w14:textId="77777777" w:rsidR="001D06C8" w:rsidRDefault="001D06C8" w:rsidP="001C3544">
      <w:pPr>
        <w:rPr>
          <w:rFonts w:cs="Arial"/>
          <w:szCs w:val="22"/>
        </w:rPr>
      </w:pPr>
    </w:p>
    <w:p w14:paraId="2BC9CC16" w14:textId="77777777" w:rsidR="001D06C8" w:rsidRDefault="001D06C8" w:rsidP="001C3544">
      <w:pPr>
        <w:rPr>
          <w:rFonts w:cs="Arial"/>
          <w:szCs w:val="22"/>
        </w:rPr>
      </w:pPr>
    </w:p>
    <w:p w14:paraId="2BC9CC17" w14:textId="77777777" w:rsidR="001D06C8" w:rsidRDefault="001D06C8" w:rsidP="001C3544">
      <w:pPr>
        <w:rPr>
          <w:rFonts w:cs="Arial"/>
          <w:szCs w:val="22"/>
        </w:rPr>
      </w:pPr>
    </w:p>
    <w:p w14:paraId="2BC9CC18" w14:textId="77777777" w:rsidR="001D06C8" w:rsidRDefault="001D06C8" w:rsidP="001C3544">
      <w:pPr>
        <w:rPr>
          <w:rFonts w:cs="Arial"/>
          <w:szCs w:val="22"/>
        </w:rPr>
      </w:pPr>
    </w:p>
    <w:p w14:paraId="49224868" w14:textId="6111683E" w:rsidR="00C841EE" w:rsidRPr="00117DC3" w:rsidRDefault="00C841EE" w:rsidP="00FB41A4">
      <w:pPr>
        <w:ind w:left="6804"/>
        <w:rPr>
          <w:rFonts w:cs="Arial"/>
          <w:i/>
          <w:szCs w:val="22"/>
        </w:rPr>
      </w:pPr>
      <w:r w:rsidRPr="00117DC3">
        <w:rPr>
          <w:rFonts w:cs="Arial"/>
          <w:i/>
          <w:szCs w:val="22"/>
        </w:rPr>
        <w:t xml:space="preserve">Vue </w:t>
      </w:r>
      <w:r>
        <w:rPr>
          <w:rFonts w:cs="Arial"/>
          <w:i/>
          <w:szCs w:val="22"/>
        </w:rPr>
        <w:t>latérale</w:t>
      </w:r>
      <w:r w:rsidR="00FB41A4">
        <w:rPr>
          <w:rFonts w:cs="Arial"/>
          <w:i/>
          <w:szCs w:val="22"/>
        </w:rPr>
        <w:t>,</w:t>
      </w:r>
      <w:r>
        <w:rPr>
          <w:rFonts w:cs="Arial"/>
          <w:i/>
          <w:szCs w:val="22"/>
        </w:rPr>
        <w:t xml:space="preserve"> côté conducteur</w:t>
      </w:r>
      <w:r w:rsidRPr="00117DC3">
        <w:rPr>
          <w:rFonts w:cs="Arial"/>
          <w:i/>
          <w:szCs w:val="22"/>
        </w:rPr>
        <w:t xml:space="preserve"> </w:t>
      </w:r>
    </w:p>
    <w:p w14:paraId="2BC9CC24" w14:textId="2FD10297" w:rsidR="001C3544" w:rsidRDefault="003D2182" w:rsidP="001C3544">
      <w:pPr>
        <w:rPr>
          <w:rFonts w:cs="Arial"/>
          <w:szCs w:val="22"/>
        </w:rPr>
      </w:pPr>
      <w:r>
        <w:rPr>
          <w:rFonts w:cs="Arial"/>
          <w:szCs w:val="22"/>
        </w:rPr>
        <w:t>L’analyse technique a pour but</w:t>
      </w:r>
      <w:r w:rsidR="001D06C8">
        <w:rPr>
          <w:rFonts w:cs="Arial"/>
          <w:szCs w:val="22"/>
        </w:rPr>
        <w:t xml:space="preserve"> de :</w:t>
      </w:r>
    </w:p>
    <w:p w14:paraId="6DAB924D" w14:textId="77777777" w:rsidR="00600F70" w:rsidRPr="001C3544" w:rsidRDefault="00600F70" w:rsidP="001C3544">
      <w:pPr>
        <w:rPr>
          <w:rFonts w:cs="Arial"/>
          <w:szCs w:val="22"/>
        </w:rPr>
      </w:pPr>
    </w:p>
    <w:p w14:paraId="2BC9CC25" w14:textId="361AB5D4" w:rsidR="001C3544" w:rsidRDefault="001C3544" w:rsidP="00815107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-</w:t>
      </w:r>
      <w:r w:rsidR="00600F70">
        <w:rPr>
          <w:rFonts w:cs="Arial"/>
          <w:szCs w:val="22"/>
        </w:rPr>
        <w:t xml:space="preserve"> </w:t>
      </w:r>
      <w:r w:rsidR="003D2182">
        <w:rPr>
          <w:rFonts w:cs="Arial"/>
          <w:szCs w:val="22"/>
        </w:rPr>
        <w:t>r</w:t>
      </w:r>
      <w:r w:rsidRPr="001C3544">
        <w:rPr>
          <w:rFonts w:cs="Arial"/>
          <w:szCs w:val="22"/>
        </w:rPr>
        <w:t>emettre la porte latérale en état de bon fonctionnement à l’ouverture complète</w:t>
      </w:r>
      <w:r w:rsidR="00A66503">
        <w:rPr>
          <w:rFonts w:cs="Arial"/>
          <w:szCs w:val="22"/>
        </w:rPr>
        <w:t xml:space="preserve"> (</w:t>
      </w:r>
      <w:r w:rsidR="00A66503" w:rsidRPr="001C3544">
        <w:rPr>
          <w:rFonts w:cs="Arial"/>
          <w:szCs w:val="22"/>
        </w:rPr>
        <w:t>PARTIE 1</w:t>
      </w:r>
      <w:r w:rsidR="00A66503">
        <w:rPr>
          <w:rFonts w:cs="Arial"/>
          <w:szCs w:val="22"/>
        </w:rPr>
        <w:t>),</w:t>
      </w:r>
    </w:p>
    <w:p w14:paraId="2BC9CC26" w14:textId="265CAB46" w:rsidR="001C3544" w:rsidRDefault="001C3544" w:rsidP="00815107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="003D2182">
        <w:rPr>
          <w:rFonts w:cs="Arial"/>
          <w:szCs w:val="22"/>
        </w:rPr>
        <w:t>r</w:t>
      </w:r>
      <w:r>
        <w:rPr>
          <w:rFonts w:cs="Arial"/>
          <w:szCs w:val="22"/>
        </w:rPr>
        <w:t>emplace</w:t>
      </w:r>
      <w:r w:rsidR="00815107">
        <w:rPr>
          <w:rFonts w:cs="Arial"/>
          <w:szCs w:val="22"/>
        </w:rPr>
        <w:t>r</w:t>
      </w:r>
      <w:r>
        <w:rPr>
          <w:rFonts w:cs="Arial"/>
          <w:szCs w:val="22"/>
        </w:rPr>
        <w:t xml:space="preserve"> </w:t>
      </w:r>
      <w:r w:rsidR="00D20DBA">
        <w:rPr>
          <w:rFonts w:cs="Arial"/>
          <w:szCs w:val="22"/>
        </w:rPr>
        <w:t>l’élément défectueux</w:t>
      </w:r>
      <w:r w:rsidR="00A66503">
        <w:rPr>
          <w:rFonts w:cs="Arial"/>
          <w:szCs w:val="22"/>
        </w:rPr>
        <w:t xml:space="preserve"> (PARTIE 2),</w:t>
      </w:r>
    </w:p>
    <w:p w14:paraId="48369E2B" w14:textId="3E850940" w:rsidR="00D20DBA" w:rsidRPr="001C3544" w:rsidRDefault="00D20DBA" w:rsidP="00815107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="003D2182">
        <w:rPr>
          <w:rFonts w:cs="Arial"/>
          <w:szCs w:val="22"/>
        </w:rPr>
        <w:t>réaliser</w:t>
      </w:r>
      <w:r w:rsidR="006E5850">
        <w:rPr>
          <w:rFonts w:cs="Arial"/>
          <w:szCs w:val="22"/>
        </w:rPr>
        <w:t xml:space="preserve"> les </w:t>
      </w:r>
      <w:r w:rsidR="003D2182">
        <w:rPr>
          <w:rFonts w:cs="Arial"/>
          <w:szCs w:val="22"/>
        </w:rPr>
        <w:t>t</w:t>
      </w:r>
      <w:r>
        <w:rPr>
          <w:rFonts w:cs="Arial"/>
          <w:szCs w:val="22"/>
        </w:rPr>
        <w:t>est</w:t>
      </w:r>
      <w:r w:rsidR="00A66503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 après remise en état et correction des derniers défauts</w:t>
      </w:r>
      <w:r w:rsidR="00A66503">
        <w:rPr>
          <w:rFonts w:cs="Arial"/>
          <w:szCs w:val="22"/>
        </w:rPr>
        <w:t xml:space="preserve"> (PARTIE 3)</w:t>
      </w:r>
      <w:r>
        <w:rPr>
          <w:rFonts w:cs="Arial"/>
          <w:szCs w:val="22"/>
        </w:rPr>
        <w:t>.</w:t>
      </w:r>
    </w:p>
    <w:p w14:paraId="2BC9CC27" w14:textId="77777777" w:rsidR="00DC78D7" w:rsidRPr="00DC78D7" w:rsidRDefault="00F77248" w:rsidP="00F77248">
      <w:pPr>
        <w:jc w:val="left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br w:type="page"/>
      </w:r>
    </w:p>
    <w:p w14:paraId="2BC9CC28" w14:textId="6EC45FDD" w:rsidR="00F53C6D" w:rsidRDefault="002D008E" w:rsidP="007A22AF">
      <w:pPr>
        <w:pStyle w:val="Titre1"/>
      </w:pPr>
      <w:r>
        <w:lastRenderedPageBreak/>
        <w:t xml:space="preserve">Partie 1 : </w:t>
      </w:r>
      <w:r w:rsidR="008B19AC" w:rsidRPr="008B19AC">
        <w:t>Remettre la porte lat</w:t>
      </w:r>
      <w:r w:rsidR="00815107">
        <w:t>Érale en É</w:t>
      </w:r>
      <w:r w:rsidR="008B19AC" w:rsidRPr="008B19AC">
        <w:t xml:space="preserve">tat de bon fonctionnement </w:t>
      </w:r>
      <w:r w:rsidR="00815107">
        <w:t>À</w:t>
      </w:r>
      <w:r w:rsidR="008B19AC" w:rsidRPr="008B19AC">
        <w:t xml:space="preserve"> l’ouverture </w:t>
      </w:r>
      <w:r w:rsidR="00604300" w:rsidRPr="008B19AC">
        <w:t>COMPL</w:t>
      </w:r>
      <w:r w:rsidR="00815107">
        <w:t>È</w:t>
      </w:r>
      <w:r w:rsidR="00604300" w:rsidRPr="008B19AC">
        <w:t xml:space="preserve">TE </w:t>
      </w:r>
    </w:p>
    <w:p w14:paraId="2BC9CC29" w14:textId="77777777" w:rsidR="00F53C6D" w:rsidRPr="003E46C2" w:rsidRDefault="00F53C6D" w:rsidP="003E46C2">
      <w:pPr>
        <w:rPr>
          <w:rFonts w:cs="Arial"/>
          <w:sz w:val="22"/>
          <w:szCs w:val="22"/>
        </w:rPr>
      </w:pPr>
    </w:p>
    <w:p w14:paraId="2BC9CC2A" w14:textId="4B627A6F" w:rsidR="00854AB3" w:rsidRDefault="00815107" w:rsidP="00854AB3">
      <w:pPr>
        <w:pStyle w:val="Question"/>
      </w:pPr>
      <w:r>
        <w:rPr>
          <w:rFonts w:cs="Arial"/>
        </w:rPr>
        <w:t>À</w:t>
      </w:r>
      <w:r w:rsidR="00854AB3" w:rsidRPr="00854AB3">
        <w:rPr>
          <w:rFonts w:cs="Arial"/>
        </w:rPr>
        <w:t xml:space="preserve"> partir du </w:t>
      </w:r>
      <w:r>
        <w:rPr>
          <w:rFonts w:cs="Arial"/>
        </w:rPr>
        <w:t xml:space="preserve">dossier technique </w:t>
      </w:r>
      <w:r w:rsidR="00854AB3" w:rsidRPr="00854AB3">
        <w:rPr>
          <w:rFonts w:cs="Arial"/>
        </w:rPr>
        <w:t>DT page 3/1</w:t>
      </w:r>
      <w:r w:rsidR="002C6C1F">
        <w:rPr>
          <w:rFonts w:cs="Arial"/>
        </w:rPr>
        <w:t>3</w:t>
      </w:r>
      <w:r w:rsidR="00854AB3" w:rsidRPr="00854AB3">
        <w:rPr>
          <w:rFonts w:cs="Arial"/>
        </w:rPr>
        <w:t>,</w:t>
      </w:r>
      <w:r w:rsidR="00747941">
        <w:t xml:space="preserve"> </w:t>
      </w:r>
      <w:r w:rsidR="00152A7F">
        <w:rPr>
          <w:b/>
        </w:rPr>
        <w:t>c</w:t>
      </w:r>
      <w:r w:rsidR="00747941" w:rsidRPr="00747941">
        <w:rPr>
          <w:b/>
        </w:rPr>
        <w:t>ompléter</w:t>
      </w:r>
      <w:r w:rsidR="00747941">
        <w:t xml:space="preserve"> le diagramme </w:t>
      </w:r>
      <w:r w:rsidR="00174EC7">
        <w:t xml:space="preserve">pieuvre </w:t>
      </w:r>
      <w:r w:rsidR="00056EE0">
        <w:t xml:space="preserve">(méthode </w:t>
      </w:r>
      <w:r w:rsidR="00747941">
        <w:t>APTE</w:t>
      </w:r>
      <w:r w:rsidR="00093289">
        <w:t>)</w:t>
      </w:r>
      <w:r w:rsidR="00854AB3">
        <w:t xml:space="preserve"> </w:t>
      </w:r>
      <w:r w:rsidR="00854AB3">
        <w:rPr>
          <w:rFonts w:cs="Arial"/>
        </w:rPr>
        <w:t>s</w:t>
      </w:r>
      <w:r w:rsidR="00854AB3">
        <w:t xml:space="preserve">ur le </w:t>
      </w:r>
      <w:r>
        <w:t xml:space="preserve">dossier réponse </w:t>
      </w:r>
      <w:r w:rsidR="00854AB3">
        <w:t xml:space="preserve">DR page </w:t>
      </w:r>
      <w:r w:rsidR="00332AC7">
        <w:t>2</w:t>
      </w:r>
      <w:r w:rsidR="00854AB3">
        <w:t>/</w:t>
      </w:r>
      <w:r w:rsidR="003B5A94">
        <w:t>5</w:t>
      </w:r>
      <w:r w:rsidR="00854AB3">
        <w:t xml:space="preserve">. </w:t>
      </w:r>
    </w:p>
    <w:p w14:paraId="2BC9CC2B" w14:textId="4E3A7466" w:rsidR="001627AF" w:rsidRDefault="00854AB3" w:rsidP="00854AB3">
      <w:pPr>
        <w:pStyle w:val="Question"/>
        <w:numPr>
          <w:ilvl w:val="0"/>
          <w:numId w:val="0"/>
        </w:numPr>
      </w:pPr>
      <w:r>
        <w:rPr>
          <w:rFonts w:cs="Arial"/>
        </w:rPr>
        <w:tab/>
      </w:r>
      <w:r>
        <w:rPr>
          <w:rFonts w:cs="Arial"/>
        </w:rPr>
        <w:tab/>
      </w:r>
      <w:r>
        <w:t xml:space="preserve"> </w:t>
      </w:r>
      <w:r w:rsidR="00093289">
        <w:t xml:space="preserve"> </w:t>
      </w:r>
      <w:r w:rsidR="001D3170">
        <w:t xml:space="preserve"> </w:t>
      </w:r>
    </w:p>
    <w:p w14:paraId="2BC9CC2C" w14:textId="3D5542DE" w:rsidR="002D008E" w:rsidRDefault="00815107" w:rsidP="002D008E">
      <w:pPr>
        <w:pStyle w:val="Question"/>
      </w:pPr>
      <w:r>
        <w:rPr>
          <w:rFonts w:cs="Arial"/>
        </w:rPr>
        <w:t>À</w:t>
      </w:r>
      <w:r w:rsidR="00747941">
        <w:rPr>
          <w:rFonts w:cs="Arial"/>
        </w:rPr>
        <w:t xml:space="preserve"> partir du </w:t>
      </w:r>
      <w:r>
        <w:rPr>
          <w:rFonts w:cs="Arial"/>
        </w:rPr>
        <w:t xml:space="preserve">dossier technique </w:t>
      </w:r>
      <w:r w:rsidR="00747941">
        <w:rPr>
          <w:rFonts w:cs="Arial"/>
        </w:rPr>
        <w:t>DT page</w:t>
      </w:r>
      <w:r w:rsidR="00332AC7">
        <w:rPr>
          <w:rFonts w:cs="Arial"/>
        </w:rPr>
        <w:t xml:space="preserve"> 3/1</w:t>
      </w:r>
      <w:r w:rsidR="002C6C1F">
        <w:rPr>
          <w:rFonts w:cs="Arial"/>
        </w:rPr>
        <w:t>3</w:t>
      </w:r>
      <w:r w:rsidR="00332AC7">
        <w:rPr>
          <w:rFonts w:cs="Arial"/>
        </w:rPr>
        <w:t xml:space="preserve"> et</w:t>
      </w:r>
      <w:r w:rsidR="00344D21">
        <w:rPr>
          <w:rFonts w:cs="Arial"/>
        </w:rPr>
        <w:t xml:space="preserve"> 4</w:t>
      </w:r>
      <w:r w:rsidR="00093289">
        <w:rPr>
          <w:rFonts w:cs="Arial"/>
        </w:rPr>
        <w:t>/1</w:t>
      </w:r>
      <w:r w:rsidR="002C6C1F">
        <w:rPr>
          <w:rFonts w:cs="Arial"/>
        </w:rPr>
        <w:t>3</w:t>
      </w:r>
      <w:r w:rsidR="00747941">
        <w:rPr>
          <w:rFonts w:cs="Arial"/>
        </w:rPr>
        <w:t xml:space="preserve">, </w:t>
      </w:r>
      <w:r w:rsidR="00152A7F">
        <w:rPr>
          <w:rFonts w:cs="Arial"/>
          <w:b/>
        </w:rPr>
        <w:t>d</w:t>
      </w:r>
      <w:r w:rsidR="00747941" w:rsidRPr="00747941">
        <w:rPr>
          <w:rFonts w:cs="Arial"/>
          <w:b/>
        </w:rPr>
        <w:t xml:space="preserve">onner </w:t>
      </w:r>
      <w:r w:rsidR="00747941">
        <w:rPr>
          <w:rFonts w:cs="Arial"/>
        </w:rPr>
        <w:t>le nom de</w:t>
      </w:r>
      <w:r w:rsidR="006E23B1">
        <w:rPr>
          <w:rFonts w:cs="Arial"/>
        </w:rPr>
        <w:t xml:space="preserve"> la fonction</w:t>
      </w:r>
      <w:r w:rsidR="00747941">
        <w:rPr>
          <w:rFonts w:cs="Arial"/>
        </w:rPr>
        <w:t xml:space="preserve"> mise en cause dans le diagnostic</w:t>
      </w:r>
      <w:r w:rsidR="00747941">
        <w:t>.</w:t>
      </w:r>
    </w:p>
    <w:p w14:paraId="2BC9CC2D" w14:textId="40A9349D" w:rsidR="002D008E" w:rsidRDefault="002D008E" w:rsidP="002D008E">
      <w:pPr>
        <w:pStyle w:val="Question"/>
        <w:numPr>
          <w:ilvl w:val="0"/>
          <w:numId w:val="0"/>
        </w:numPr>
      </w:pPr>
      <w:r>
        <w:rPr>
          <w:color w:val="FF0000"/>
        </w:rPr>
        <w:tab/>
      </w:r>
      <w:r>
        <w:rPr>
          <w:color w:val="FF0000"/>
        </w:rPr>
        <w:tab/>
      </w:r>
      <w:r w:rsidR="001D3170">
        <w:t xml:space="preserve"> </w:t>
      </w:r>
    </w:p>
    <w:p w14:paraId="2BC9CC2E" w14:textId="319BCBA5" w:rsidR="002D008E" w:rsidRDefault="00815107" w:rsidP="002D008E">
      <w:pPr>
        <w:pStyle w:val="Question"/>
      </w:pPr>
      <w:r>
        <w:rPr>
          <w:rFonts w:cs="Arial"/>
        </w:rPr>
        <w:t>À</w:t>
      </w:r>
      <w:r w:rsidR="00854AB3" w:rsidRPr="00854AB3">
        <w:rPr>
          <w:rFonts w:cs="Arial"/>
        </w:rPr>
        <w:t xml:space="preserve"> partir du </w:t>
      </w:r>
      <w:r>
        <w:rPr>
          <w:rFonts w:cs="Arial"/>
        </w:rPr>
        <w:t xml:space="preserve">dossier technique </w:t>
      </w:r>
      <w:r w:rsidR="00854AB3" w:rsidRPr="00854AB3">
        <w:rPr>
          <w:rFonts w:cs="Arial"/>
        </w:rPr>
        <w:t>DT page 4/1</w:t>
      </w:r>
      <w:r w:rsidR="002C6C1F">
        <w:rPr>
          <w:rFonts w:cs="Arial"/>
        </w:rPr>
        <w:t>3</w:t>
      </w:r>
      <w:r w:rsidR="00854AB3" w:rsidRPr="00854AB3">
        <w:rPr>
          <w:rFonts w:cs="Arial"/>
        </w:rPr>
        <w:t xml:space="preserve">, </w:t>
      </w:r>
      <w:r w:rsidR="00854AB3" w:rsidRPr="002D008E">
        <w:rPr>
          <w:rFonts w:cs="Arial"/>
          <w:b/>
        </w:rPr>
        <w:t>entourer</w:t>
      </w:r>
      <w:r w:rsidR="00854AB3">
        <w:rPr>
          <w:rFonts w:cs="Arial"/>
          <w:b/>
        </w:rPr>
        <w:t>,</w:t>
      </w:r>
      <w:r w:rsidR="00854AB3">
        <w:rPr>
          <w:rFonts w:cs="Arial"/>
        </w:rPr>
        <w:t xml:space="preserve"> sur le </w:t>
      </w:r>
      <w:r>
        <w:rPr>
          <w:rFonts w:cs="Arial"/>
        </w:rPr>
        <w:t xml:space="preserve">dossier réponse </w:t>
      </w:r>
      <w:r w:rsidR="00854AB3">
        <w:rPr>
          <w:rFonts w:cs="Arial"/>
        </w:rPr>
        <w:t>DR</w:t>
      </w:r>
      <w:r>
        <w:rPr>
          <w:rFonts w:cs="Arial"/>
        </w:rPr>
        <w:t> </w:t>
      </w:r>
      <w:r w:rsidR="00854AB3">
        <w:rPr>
          <w:rFonts w:cs="Arial"/>
        </w:rPr>
        <w:t>page</w:t>
      </w:r>
      <w:r>
        <w:rPr>
          <w:rFonts w:cs="Arial"/>
        </w:rPr>
        <w:t> </w:t>
      </w:r>
      <w:r w:rsidR="00854AB3" w:rsidRPr="00854AB3">
        <w:rPr>
          <w:rFonts w:cs="Arial"/>
        </w:rPr>
        <w:t>3</w:t>
      </w:r>
      <w:r w:rsidR="00854AB3">
        <w:rPr>
          <w:rFonts w:cs="Arial"/>
        </w:rPr>
        <w:t>/</w:t>
      </w:r>
      <w:r w:rsidR="003B5A94">
        <w:rPr>
          <w:rFonts w:cs="Arial"/>
        </w:rPr>
        <w:t>5</w:t>
      </w:r>
      <w:r w:rsidR="00854AB3">
        <w:rPr>
          <w:rFonts w:cs="Arial"/>
        </w:rPr>
        <w:t>, les éléments mis en cause dans le diagnostic</w:t>
      </w:r>
      <w:r w:rsidR="002D008E">
        <w:rPr>
          <w:rFonts w:cs="Arial"/>
        </w:rPr>
        <w:t xml:space="preserve">. </w:t>
      </w:r>
      <w:r w:rsidR="002D008E">
        <w:tab/>
      </w:r>
    </w:p>
    <w:p w14:paraId="2BC9CC2F" w14:textId="08359689" w:rsidR="002D008E" w:rsidRPr="002D008E" w:rsidRDefault="002D008E" w:rsidP="002D008E">
      <w:pPr>
        <w:pStyle w:val="Question"/>
        <w:numPr>
          <w:ilvl w:val="0"/>
          <w:numId w:val="0"/>
        </w:numPr>
      </w:pPr>
      <w:r>
        <w:tab/>
      </w:r>
      <w:r>
        <w:tab/>
      </w:r>
      <w:r w:rsidR="001D3170">
        <w:t xml:space="preserve"> </w:t>
      </w:r>
    </w:p>
    <w:p w14:paraId="2BC9CC30" w14:textId="77777777" w:rsidR="002D008E" w:rsidRPr="002D008E" w:rsidRDefault="002D008E" w:rsidP="002D008E">
      <w:pPr>
        <w:pStyle w:val="Question"/>
      </w:pPr>
      <w:r w:rsidRPr="002D008E">
        <w:rPr>
          <w:rFonts w:cs="Arial"/>
          <w:b/>
        </w:rPr>
        <w:t xml:space="preserve">Indiquer </w:t>
      </w:r>
      <w:r>
        <w:rPr>
          <w:rFonts w:cs="Arial"/>
        </w:rPr>
        <w:t>le type de contrôle</w:t>
      </w:r>
      <w:r w:rsidR="00093289">
        <w:rPr>
          <w:rFonts w:cs="Arial"/>
        </w:rPr>
        <w:t xml:space="preserve"> (visuel, dimensionnel, électrique)</w:t>
      </w:r>
      <w:r>
        <w:rPr>
          <w:rFonts w:cs="Arial"/>
        </w:rPr>
        <w:t xml:space="preserve"> à effectuer pour vérifier les éléments mis en cause.</w:t>
      </w:r>
    </w:p>
    <w:p w14:paraId="2BC9CC31" w14:textId="5D62DCFF" w:rsidR="002D008E" w:rsidRPr="002D008E" w:rsidRDefault="002D008E" w:rsidP="002D008E">
      <w:pPr>
        <w:pStyle w:val="Question"/>
        <w:numPr>
          <w:ilvl w:val="0"/>
          <w:numId w:val="0"/>
        </w:num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 w:rsidR="001D3170">
        <w:t xml:space="preserve"> </w:t>
      </w:r>
    </w:p>
    <w:p w14:paraId="2BC9CC32" w14:textId="336F96E1" w:rsidR="002D008E" w:rsidRPr="002D008E" w:rsidRDefault="00815107" w:rsidP="002D008E">
      <w:pPr>
        <w:pStyle w:val="Question"/>
      </w:pPr>
      <w:r>
        <w:rPr>
          <w:rFonts w:cs="Arial"/>
        </w:rPr>
        <w:t>À</w:t>
      </w:r>
      <w:r w:rsidR="002D008E">
        <w:rPr>
          <w:rFonts w:cs="Arial"/>
        </w:rPr>
        <w:t xml:space="preserve"> partir du </w:t>
      </w:r>
      <w:r>
        <w:rPr>
          <w:rFonts w:cs="Arial"/>
        </w:rPr>
        <w:t xml:space="preserve">dossier technique </w:t>
      </w:r>
      <w:r w:rsidR="002D008E">
        <w:rPr>
          <w:rFonts w:cs="Arial"/>
        </w:rPr>
        <w:t>DT page</w:t>
      </w:r>
      <w:r>
        <w:rPr>
          <w:rFonts w:cs="Arial"/>
        </w:rPr>
        <w:t>s</w:t>
      </w:r>
      <w:r w:rsidR="002D008E">
        <w:rPr>
          <w:rFonts w:cs="Arial"/>
        </w:rPr>
        <w:t xml:space="preserve"> </w:t>
      </w:r>
      <w:r w:rsidR="00854AB3">
        <w:rPr>
          <w:rFonts w:cs="Arial"/>
        </w:rPr>
        <w:t>5</w:t>
      </w:r>
      <w:r w:rsidR="002D008E">
        <w:rPr>
          <w:rFonts w:cs="Arial"/>
        </w:rPr>
        <w:t>/</w:t>
      </w:r>
      <w:r w:rsidR="00344D21">
        <w:rPr>
          <w:rFonts w:cs="Arial"/>
        </w:rPr>
        <w:t>1</w:t>
      </w:r>
      <w:r w:rsidR="002C6C1F">
        <w:rPr>
          <w:rFonts w:cs="Arial"/>
        </w:rPr>
        <w:t>3</w:t>
      </w:r>
      <w:r w:rsidR="00F133A4">
        <w:rPr>
          <w:rFonts w:cs="Arial"/>
        </w:rPr>
        <w:t xml:space="preserve"> et</w:t>
      </w:r>
      <w:r w:rsidR="00332AC7" w:rsidRPr="00332AC7">
        <w:rPr>
          <w:rFonts w:cs="Arial"/>
        </w:rPr>
        <w:t xml:space="preserve"> </w:t>
      </w:r>
      <w:r w:rsidR="00332AC7">
        <w:rPr>
          <w:rFonts w:cs="Arial"/>
        </w:rPr>
        <w:t>13/1</w:t>
      </w:r>
      <w:r w:rsidR="002C6C1F">
        <w:rPr>
          <w:rFonts w:cs="Arial"/>
        </w:rPr>
        <w:t>3</w:t>
      </w:r>
      <w:r w:rsidR="00332AC7">
        <w:rPr>
          <w:rFonts w:cs="Arial"/>
        </w:rPr>
        <w:t>,</w:t>
      </w:r>
      <w:r w:rsidR="00391A67">
        <w:rPr>
          <w:rFonts w:cs="Arial"/>
        </w:rPr>
        <w:t xml:space="preserve"> </w:t>
      </w:r>
      <w:r w:rsidR="00391A67" w:rsidRPr="00391A67">
        <w:rPr>
          <w:rFonts w:cs="Arial"/>
          <w:b/>
        </w:rPr>
        <w:t>d</w:t>
      </w:r>
      <w:r w:rsidR="00391A67" w:rsidRPr="002D008E">
        <w:rPr>
          <w:rFonts w:cs="Arial"/>
          <w:b/>
        </w:rPr>
        <w:t>onner</w:t>
      </w:r>
      <w:r w:rsidR="00391A67">
        <w:rPr>
          <w:rFonts w:cs="Arial"/>
        </w:rPr>
        <w:t xml:space="preserve"> le nom de</w:t>
      </w:r>
      <w:r w:rsidR="00332AC7">
        <w:rPr>
          <w:rFonts w:cs="Arial"/>
        </w:rPr>
        <w:t xml:space="preserve"> la</w:t>
      </w:r>
      <w:r w:rsidR="00391A67">
        <w:rPr>
          <w:rFonts w:cs="Arial"/>
        </w:rPr>
        <w:t xml:space="preserve"> liaison globale réalisée entre la porte et le châssis</w:t>
      </w:r>
      <w:r w:rsidR="00600F70">
        <w:rPr>
          <w:rFonts w:cs="Arial"/>
        </w:rPr>
        <w:t>.</w:t>
      </w:r>
    </w:p>
    <w:p w14:paraId="2BC9CC33" w14:textId="36CADC15" w:rsidR="002D008E" w:rsidRPr="002D008E" w:rsidRDefault="002D008E" w:rsidP="002D008E">
      <w:pPr>
        <w:pStyle w:val="Question"/>
        <w:numPr>
          <w:ilvl w:val="0"/>
          <w:numId w:val="0"/>
        </w:numPr>
      </w:pPr>
      <w:r>
        <w:rPr>
          <w:rFonts w:cs="Arial"/>
        </w:rPr>
        <w:tab/>
      </w:r>
      <w:r>
        <w:rPr>
          <w:rFonts w:cs="Arial"/>
        </w:rPr>
        <w:tab/>
      </w:r>
      <w:r w:rsidR="001D3170">
        <w:t xml:space="preserve"> </w:t>
      </w:r>
    </w:p>
    <w:p w14:paraId="2BC9CC34" w14:textId="04BD1DE7" w:rsidR="00391A67" w:rsidRPr="00391A67" w:rsidRDefault="00815107" w:rsidP="00391A67">
      <w:pPr>
        <w:pStyle w:val="Question"/>
        <w:rPr>
          <w:rFonts w:cs="Arial"/>
        </w:rPr>
      </w:pPr>
      <w:r>
        <w:rPr>
          <w:rFonts w:cs="Arial"/>
        </w:rPr>
        <w:t>À</w:t>
      </w:r>
      <w:r w:rsidR="00391A67">
        <w:rPr>
          <w:rFonts w:cs="Arial"/>
        </w:rPr>
        <w:t xml:space="preserve"> partir du </w:t>
      </w:r>
      <w:r>
        <w:rPr>
          <w:rFonts w:cs="Arial"/>
        </w:rPr>
        <w:t xml:space="preserve">dossier technique </w:t>
      </w:r>
      <w:r w:rsidR="00391A67">
        <w:rPr>
          <w:rFonts w:cs="Arial"/>
        </w:rPr>
        <w:t>DT page</w:t>
      </w:r>
      <w:r>
        <w:rPr>
          <w:rFonts w:cs="Arial"/>
        </w:rPr>
        <w:t>s</w:t>
      </w:r>
      <w:r w:rsidR="00391A67">
        <w:rPr>
          <w:rFonts w:cs="Arial"/>
        </w:rPr>
        <w:t xml:space="preserve"> 5/1</w:t>
      </w:r>
      <w:r w:rsidR="002C6C1F">
        <w:rPr>
          <w:rFonts w:cs="Arial"/>
        </w:rPr>
        <w:t>3</w:t>
      </w:r>
      <w:r w:rsidR="00F133A4">
        <w:rPr>
          <w:rFonts w:cs="Arial"/>
        </w:rPr>
        <w:t xml:space="preserve"> et </w:t>
      </w:r>
      <w:r w:rsidR="00033EC2">
        <w:rPr>
          <w:rFonts w:cs="Arial"/>
        </w:rPr>
        <w:t>13/1</w:t>
      </w:r>
      <w:r w:rsidR="002C6C1F">
        <w:rPr>
          <w:rFonts w:cs="Arial"/>
        </w:rPr>
        <w:t>3</w:t>
      </w:r>
      <w:r w:rsidR="00391A67">
        <w:rPr>
          <w:rFonts w:cs="Arial"/>
        </w:rPr>
        <w:t xml:space="preserve">, </w:t>
      </w:r>
      <w:r w:rsidR="00391A67">
        <w:rPr>
          <w:rFonts w:cs="Arial"/>
          <w:b/>
        </w:rPr>
        <w:t>d</w:t>
      </w:r>
      <w:r w:rsidR="002D008E" w:rsidRPr="002D008E">
        <w:rPr>
          <w:rFonts w:cs="Arial"/>
          <w:b/>
        </w:rPr>
        <w:t>onner</w:t>
      </w:r>
      <w:r w:rsidR="002D008E">
        <w:rPr>
          <w:rFonts w:cs="Arial"/>
        </w:rPr>
        <w:t xml:space="preserve"> le nom de</w:t>
      </w:r>
      <w:r w:rsidR="00391A67">
        <w:rPr>
          <w:rFonts w:cs="Arial"/>
        </w:rPr>
        <w:t>s</w:t>
      </w:r>
      <w:r w:rsidR="002D008E">
        <w:rPr>
          <w:rFonts w:cs="Arial"/>
        </w:rPr>
        <w:t xml:space="preserve"> liaison</w:t>
      </w:r>
      <w:r w:rsidR="00391A67">
        <w:rPr>
          <w:rFonts w:cs="Arial"/>
        </w:rPr>
        <w:t>s choisies par le constructeur afin de réaliser la liaison</w:t>
      </w:r>
      <w:r w:rsidR="00771472">
        <w:rPr>
          <w:rFonts w:cs="Arial"/>
        </w:rPr>
        <w:t xml:space="preserve"> globale</w:t>
      </w:r>
      <w:r w:rsidR="00391A67">
        <w:rPr>
          <w:rFonts w:cs="Arial"/>
        </w:rPr>
        <w:t xml:space="preserve"> entre la porte</w:t>
      </w:r>
      <w:r w:rsidR="002D008E">
        <w:rPr>
          <w:rFonts w:cs="Arial"/>
        </w:rPr>
        <w:t xml:space="preserve"> et le châssis</w:t>
      </w:r>
      <w:r w:rsidR="00600F70">
        <w:rPr>
          <w:rFonts w:cs="Arial"/>
        </w:rPr>
        <w:t>.</w:t>
      </w:r>
    </w:p>
    <w:p w14:paraId="2BC9CC35" w14:textId="3B44E5BE" w:rsidR="002D008E" w:rsidRPr="002D008E" w:rsidRDefault="002D008E" w:rsidP="002D008E">
      <w:pPr>
        <w:pStyle w:val="Question"/>
        <w:numPr>
          <w:ilvl w:val="0"/>
          <w:numId w:val="0"/>
        </w:num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 w:rsidR="001D3170">
        <w:t xml:space="preserve"> </w:t>
      </w:r>
    </w:p>
    <w:p w14:paraId="2BC9CC36" w14:textId="78DD3B43" w:rsidR="00391A67" w:rsidRPr="00391A67" w:rsidRDefault="00815107" w:rsidP="00391A67">
      <w:pPr>
        <w:pStyle w:val="Question"/>
        <w:rPr>
          <w:rFonts w:cs="Arial"/>
        </w:rPr>
      </w:pPr>
      <w:r>
        <w:rPr>
          <w:rFonts w:cs="Arial"/>
        </w:rPr>
        <w:t>À</w:t>
      </w:r>
      <w:r w:rsidR="00391A67">
        <w:rPr>
          <w:rFonts w:cs="Arial"/>
        </w:rPr>
        <w:t xml:space="preserve"> partir du </w:t>
      </w:r>
      <w:r>
        <w:rPr>
          <w:rFonts w:cs="Arial"/>
        </w:rPr>
        <w:t xml:space="preserve">dossier technique </w:t>
      </w:r>
      <w:r w:rsidR="00391A67">
        <w:rPr>
          <w:rFonts w:cs="Arial"/>
        </w:rPr>
        <w:t>DT page 5/1</w:t>
      </w:r>
      <w:r w:rsidR="00F133A4">
        <w:rPr>
          <w:rFonts w:cs="Arial"/>
        </w:rPr>
        <w:t>3</w:t>
      </w:r>
      <w:r w:rsidR="00391A67">
        <w:rPr>
          <w:rFonts w:cs="Arial"/>
        </w:rPr>
        <w:t xml:space="preserve"> et de la question précédente, </w:t>
      </w:r>
      <w:r w:rsidR="00391A67">
        <w:rPr>
          <w:rFonts w:cs="Arial"/>
          <w:b/>
        </w:rPr>
        <w:t>justifi</w:t>
      </w:r>
      <w:r w:rsidR="00391A67" w:rsidRPr="002D008E">
        <w:rPr>
          <w:rFonts w:cs="Arial"/>
          <w:b/>
        </w:rPr>
        <w:t>er</w:t>
      </w:r>
      <w:r w:rsidR="00391A67">
        <w:rPr>
          <w:rFonts w:cs="Arial"/>
        </w:rPr>
        <w:t xml:space="preserve"> </w:t>
      </w:r>
      <w:r w:rsidR="00033EC2">
        <w:rPr>
          <w:rFonts w:cs="Arial"/>
        </w:rPr>
        <w:t>le choix de cette solution technologique</w:t>
      </w:r>
      <w:r w:rsidR="00116A67">
        <w:rPr>
          <w:rFonts w:cs="Arial"/>
        </w:rPr>
        <w:t xml:space="preserve"> facilitant </w:t>
      </w:r>
      <w:r w:rsidR="007D5CAF">
        <w:rPr>
          <w:rFonts w:cs="Arial"/>
        </w:rPr>
        <w:t>l’action du réparateur en carrosserie</w:t>
      </w:r>
      <w:r w:rsidR="00033EC2">
        <w:rPr>
          <w:rFonts w:cs="Arial"/>
        </w:rPr>
        <w:t>.</w:t>
      </w:r>
    </w:p>
    <w:p w14:paraId="2BC9CC37" w14:textId="237D16A7" w:rsidR="00391A67" w:rsidRPr="00391A67" w:rsidRDefault="00391A67" w:rsidP="00391A67">
      <w:pPr>
        <w:pStyle w:val="Question"/>
        <w:numPr>
          <w:ilvl w:val="0"/>
          <w:numId w:val="0"/>
        </w:num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 w:rsidR="001D3170">
        <w:t xml:space="preserve"> </w:t>
      </w:r>
    </w:p>
    <w:p w14:paraId="2BC9CC38" w14:textId="7EDBC746" w:rsidR="00033EC2" w:rsidRDefault="00815107" w:rsidP="00033EC2">
      <w:pPr>
        <w:pStyle w:val="Question"/>
        <w:rPr>
          <w:rFonts w:cs="Arial"/>
        </w:rPr>
      </w:pPr>
      <w:r>
        <w:rPr>
          <w:rFonts w:cs="Arial"/>
        </w:rPr>
        <w:t>À</w:t>
      </w:r>
      <w:r w:rsidR="00033EC2">
        <w:rPr>
          <w:rFonts w:cs="Arial"/>
        </w:rPr>
        <w:t xml:space="preserve"> partir du</w:t>
      </w:r>
      <w:r>
        <w:rPr>
          <w:rFonts w:cs="Arial"/>
        </w:rPr>
        <w:t xml:space="preserve"> dossier technique</w:t>
      </w:r>
      <w:r w:rsidR="00033EC2">
        <w:rPr>
          <w:rFonts w:cs="Arial"/>
        </w:rPr>
        <w:t xml:space="preserve"> DT page 5/1</w:t>
      </w:r>
      <w:r w:rsidR="00F133A4">
        <w:rPr>
          <w:rFonts w:cs="Arial"/>
        </w:rPr>
        <w:t>3</w:t>
      </w:r>
      <w:r w:rsidR="00771472">
        <w:rPr>
          <w:rFonts w:cs="Arial"/>
        </w:rPr>
        <w:t xml:space="preserve">, </w:t>
      </w:r>
      <w:r w:rsidR="00033EC2" w:rsidRPr="00815107">
        <w:rPr>
          <w:rFonts w:cs="Arial"/>
          <w:b/>
        </w:rPr>
        <w:t>d</w:t>
      </w:r>
      <w:r w:rsidR="00033EC2" w:rsidRPr="002D008E">
        <w:rPr>
          <w:rFonts w:cs="Arial"/>
          <w:b/>
        </w:rPr>
        <w:t>onner</w:t>
      </w:r>
      <w:r w:rsidR="00033EC2">
        <w:rPr>
          <w:rFonts w:cs="Arial"/>
        </w:rPr>
        <w:t xml:space="preserve"> les fonctions techniques supplémentaires des liaisons L1 ; L2 et L3.</w:t>
      </w:r>
    </w:p>
    <w:p w14:paraId="2BC9CC39" w14:textId="438CFDDB" w:rsidR="00033EC2" w:rsidRPr="002D008E" w:rsidRDefault="003E6FFB" w:rsidP="00771472">
      <w:pPr>
        <w:ind w:left="8508"/>
        <w:jc w:val="right"/>
      </w:pPr>
      <w:r w:rsidRPr="002B61EB">
        <w:t xml:space="preserve">         </w:t>
      </w:r>
      <w:r w:rsidR="001D3170">
        <w:t xml:space="preserve"> </w:t>
      </w:r>
    </w:p>
    <w:p w14:paraId="225BF023" w14:textId="072542B6" w:rsidR="00771472" w:rsidRDefault="00771472" w:rsidP="00771472">
      <w:pPr>
        <w:pStyle w:val="Question"/>
      </w:pPr>
      <w:r>
        <w:t>D’après la problématique et en vous aidant de</w:t>
      </w:r>
      <w:r w:rsidR="00B85444">
        <w:t>s</w:t>
      </w:r>
      <w:r>
        <w:t xml:space="preserve"> réponse</w:t>
      </w:r>
      <w:r w:rsidR="00B85444">
        <w:t>s</w:t>
      </w:r>
      <w:r>
        <w:t xml:space="preserve"> précédent</w:t>
      </w:r>
      <w:r w:rsidR="00B85444">
        <w:t>es</w:t>
      </w:r>
      <w:r>
        <w:t xml:space="preserve">, </w:t>
      </w:r>
      <w:r w:rsidR="00B85444">
        <w:rPr>
          <w:b/>
          <w:bCs/>
        </w:rPr>
        <w:t>indiquer</w:t>
      </w:r>
      <w:r>
        <w:t xml:space="preserve"> la liaison mise en cause dans le dysfonctionnement</w:t>
      </w:r>
      <w:r w:rsidR="007003A8">
        <w:t xml:space="preserve"> de la porte latérale causé par les dommages</w:t>
      </w:r>
      <w:r>
        <w:t>.</w:t>
      </w:r>
    </w:p>
    <w:p w14:paraId="08244FDA" w14:textId="1F2836C8" w:rsidR="00771472" w:rsidRDefault="001D3170" w:rsidP="00771472">
      <w:pPr>
        <w:pStyle w:val="Question"/>
        <w:numPr>
          <w:ilvl w:val="0"/>
          <w:numId w:val="0"/>
        </w:numPr>
        <w:jc w:val="right"/>
      </w:pPr>
      <w:r>
        <w:t xml:space="preserve"> </w:t>
      </w:r>
    </w:p>
    <w:p w14:paraId="2BC9CC3C" w14:textId="10F966AA" w:rsidR="002D008E" w:rsidRPr="004B7725" w:rsidRDefault="00CC60A6" w:rsidP="004B7725">
      <w:pPr>
        <w:pStyle w:val="Question"/>
        <w:rPr>
          <w:rFonts w:cs="Arial"/>
        </w:rPr>
      </w:pPr>
      <w:r w:rsidRPr="002D008E">
        <w:rPr>
          <w:rFonts w:cs="Arial"/>
          <w:b/>
        </w:rPr>
        <w:t>Indiquer</w:t>
      </w:r>
      <w:r>
        <w:rPr>
          <w:rFonts w:cs="Arial"/>
        </w:rPr>
        <w:t xml:space="preserve"> le</w:t>
      </w:r>
      <w:r w:rsidR="002D008E">
        <w:rPr>
          <w:rFonts w:cs="Arial"/>
        </w:rPr>
        <w:t xml:space="preserve"> repère </w:t>
      </w:r>
      <w:r w:rsidR="00033EC2">
        <w:rPr>
          <w:rFonts w:cs="Arial"/>
        </w:rPr>
        <w:t>des pièces</w:t>
      </w:r>
      <w:r w:rsidR="002D008E">
        <w:rPr>
          <w:rFonts w:cs="Arial"/>
        </w:rPr>
        <w:t xml:space="preserve"> à remplacer</w:t>
      </w:r>
      <w:r w:rsidR="004B7725">
        <w:rPr>
          <w:rFonts w:cs="Arial"/>
        </w:rPr>
        <w:t xml:space="preserve"> sur le </w:t>
      </w:r>
      <w:r w:rsidR="00815107">
        <w:rPr>
          <w:rFonts w:cs="Arial"/>
        </w:rPr>
        <w:t xml:space="preserve">dossier réponse </w:t>
      </w:r>
      <w:r w:rsidR="004B7725">
        <w:rPr>
          <w:rFonts w:cs="Arial"/>
        </w:rPr>
        <w:t>DR page 3/</w:t>
      </w:r>
      <w:r w:rsidR="003B5A94">
        <w:rPr>
          <w:rFonts w:cs="Arial"/>
        </w:rPr>
        <w:t>5</w:t>
      </w:r>
      <w:r w:rsidR="004B7725">
        <w:rPr>
          <w:rFonts w:cs="Arial"/>
        </w:rPr>
        <w:t>.</w:t>
      </w:r>
    </w:p>
    <w:p w14:paraId="2BC9CC3D" w14:textId="62BD2EA7" w:rsidR="002D008E" w:rsidRPr="002D008E" w:rsidRDefault="002D008E" w:rsidP="002D008E">
      <w:pPr>
        <w:pStyle w:val="Question"/>
        <w:numPr>
          <w:ilvl w:val="0"/>
          <w:numId w:val="0"/>
        </w:numPr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 w:rsidR="001D3170">
        <w:t xml:space="preserve"> </w:t>
      </w:r>
    </w:p>
    <w:p w14:paraId="2BC9CC3E" w14:textId="019030AD" w:rsidR="002D008E" w:rsidRDefault="00815107" w:rsidP="002D008E">
      <w:pPr>
        <w:pStyle w:val="Question"/>
        <w:rPr>
          <w:rFonts w:cs="Arial"/>
        </w:rPr>
      </w:pPr>
      <w:r>
        <w:rPr>
          <w:rFonts w:cs="Arial"/>
        </w:rPr>
        <w:t>À</w:t>
      </w:r>
      <w:r w:rsidR="002D008E">
        <w:rPr>
          <w:rFonts w:cs="Arial"/>
        </w:rPr>
        <w:t xml:space="preserve"> partir </w:t>
      </w:r>
      <w:r w:rsidR="00FB41A4">
        <w:rPr>
          <w:rFonts w:cs="Arial"/>
        </w:rPr>
        <w:t xml:space="preserve">du </w:t>
      </w:r>
      <w:r w:rsidR="002D008E">
        <w:rPr>
          <w:rFonts w:cs="Arial"/>
        </w:rPr>
        <w:t>d</w:t>
      </w:r>
      <w:r>
        <w:rPr>
          <w:rFonts w:cs="Arial"/>
        </w:rPr>
        <w:t>ossier technique</w:t>
      </w:r>
      <w:r w:rsidR="002D008E">
        <w:rPr>
          <w:rFonts w:cs="Arial"/>
        </w:rPr>
        <w:t xml:space="preserve"> DT page</w:t>
      </w:r>
      <w:r>
        <w:rPr>
          <w:rFonts w:cs="Arial"/>
        </w:rPr>
        <w:t>s</w:t>
      </w:r>
      <w:r w:rsidR="002D008E">
        <w:rPr>
          <w:rFonts w:cs="Arial"/>
        </w:rPr>
        <w:t xml:space="preserve"> </w:t>
      </w:r>
      <w:r w:rsidR="00344D21">
        <w:rPr>
          <w:rFonts w:cs="Arial"/>
        </w:rPr>
        <w:t>7</w:t>
      </w:r>
      <w:r w:rsidR="002D008E">
        <w:rPr>
          <w:rFonts w:cs="Arial"/>
        </w:rPr>
        <w:t>/</w:t>
      </w:r>
      <w:r w:rsidR="00344D21">
        <w:rPr>
          <w:rFonts w:cs="Arial"/>
        </w:rPr>
        <w:t>1</w:t>
      </w:r>
      <w:r w:rsidR="00F133A4">
        <w:rPr>
          <w:rFonts w:cs="Arial"/>
        </w:rPr>
        <w:t>3</w:t>
      </w:r>
      <w:r w:rsidR="00D2158D">
        <w:rPr>
          <w:rFonts w:cs="Arial"/>
        </w:rPr>
        <w:t xml:space="preserve"> </w:t>
      </w:r>
      <w:r>
        <w:rPr>
          <w:rFonts w:cs="Arial"/>
        </w:rPr>
        <w:t>et</w:t>
      </w:r>
      <w:r w:rsidR="00D2158D">
        <w:rPr>
          <w:rFonts w:cs="Arial"/>
        </w:rPr>
        <w:t xml:space="preserve"> </w:t>
      </w:r>
      <w:r w:rsidR="00344D21">
        <w:rPr>
          <w:rFonts w:cs="Arial"/>
        </w:rPr>
        <w:t>8</w:t>
      </w:r>
      <w:r w:rsidR="00D2158D">
        <w:rPr>
          <w:rFonts w:cs="Arial"/>
        </w:rPr>
        <w:t>/</w:t>
      </w:r>
      <w:r w:rsidR="00344D21">
        <w:rPr>
          <w:rFonts w:cs="Arial"/>
        </w:rPr>
        <w:t>1</w:t>
      </w:r>
      <w:r w:rsidR="00F133A4">
        <w:rPr>
          <w:rFonts w:cs="Arial"/>
        </w:rPr>
        <w:t>3</w:t>
      </w:r>
      <w:r w:rsidR="002D008E">
        <w:rPr>
          <w:rFonts w:cs="Arial"/>
        </w:rPr>
        <w:t xml:space="preserve">, </w:t>
      </w:r>
      <w:r w:rsidR="002D008E" w:rsidRPr="00604300">
        <w:rPr>
          <w:rFonts w:cs="Arial"/>
          <w:b/>
        </w:rPr>
        <w:t>compléter</w:t>
      </w:r>
      <w:r w:rsidR="002D008E">
        <w:rPr>
          <w:rFonts w:cs="Arial"/>
        </w:rPr>
        <w:t xml:space="preserve"> le bon de commande sur le </w:t>
      </w:r>
      <w:r>
        <w:rPr>
          <w:rFonts w:cs="Arial"/>
        </w:rPr>
        <w:t xml:space="preserve">dossier réponse </w:t>
      </w:r>
      <w:r w:rsidR="002D008E">
        <w:rPr>
          <w:rFonts w:cs="Arial"/>
        </w:rPr>
        <w:t xml:space="preserve">DR page </w:t>
      </w:r>
      <w:r w:rsidR="000049B8">
        <w:rPr>
          <w:rFonts w:cs="Arial"/>
        </w:rPr>
        <w:t>3/</w:t>
      </w:r>
      <w:r w:rsidR="003B5A94">
        <w:rPr>
          <w:rFonts w:cs="Arial"/>
        </w:rPr>
        <w:t>5</w:t>
      </w:r>
      <w:r w:rsidR="002D008E">
        <w:rPr>
          <w:rFonts w:cs="Arial"/>
        </w:rPr>
        <w:t>.</w:t>
      </w:r>
    </w:p>
    <w:p w14:paraId="2BC9CC3F" w14:textId="574C42C6" w:rsidR="002D008E" w:rsidRDefault="002D008E" w:rsidP="002D008E">
      <w:pPr>
        <w:pStyle w:val="Question"/>
        <w:numPr>
          <w:ilvl w:val="0"/>
          <w:numId w:val="0"/>
        </w:numPr>
      </w:pPr>
      <w:r>
        <w:rPr>
          <w:color w:val="FF0000"/>
        </w:rPr>
        <w:tab/>
      </w:r>
      <w:r>
        <w:rPr>
          <w:color w:val="FF0000"/>
        </w:rPr>
        <w:tab/>
      </w:r>
      <w:r w:rsidR="001D3170">
        <w:t xml:space="preserve"> </w:t>
      </w:r>
    </w:p>
    <w:p w14:paraId="2BC9CC40" w14:textId="77777777" w:rsidR="00F77248" w:rsidRDefault="00F77248">
      <w:pPr>
        <w:jc w:val="left"/>
      </w:pPr>
      <w:r>
        <w:br w:type="page"/>
      </w:r>
    </w:p>
    <w:p w14:paraId="2BC9CC41" w14:textId="60A9D7B0" w:rsidR="002D008E" w:rsidRPr="00815107" w:rsidRDefault="002D008E" w:rsidP="002509B6">
      <w:pPr>
        <w:pStyle w:val="Titre1"/>
        <w:rPr>
          <w:szCs w:val="28"/>
        </w:rPr>
      </w:pPr>
      <w:r>
        <w:lastRenderedPageBreak/>
        <w:t xml:space="preserve">partie 2 : </w:t>
      </w:r>
      <w:r w:rsidRPr="00815107">
        <w:rPr>
          <w:szCs w:val="28"/>
        </w:rPr>
        <w:t xml:space="preserve">Remplacement de </w:t>
      </w:r>
      <w:r w:rsidR="00D20DBA" w:rsidRPr="00815107">
        <w:rPr>
          <w:szCs w:val="28"/>
        </w:rPr>
        <w:t>L’ÉLÉMENT DÉFECTUEUX</w:t>
      </w:r>
      <w:r w:rsidRPr="00815107">
        <w:rPr>
          <w:szCs w:val="28"/>
        </w:rPr>
        <w:t xml:space="preserve"> </w:t>
      </w:r>
    </w:p>
    <w:p w14:paraId="2BC9CC42" w14:textId="237D861F" w:rsidR="002D008E" w:rsidRDefault="002D008E" w:rsidP="002D008E"/>
    <w:p w14:paraId="218F21A4" w14:textId="5C4ACB0E" w:rsidR="00853A21" w:rsidRDefault="00853A21" w:rsidP="00815107">
      <w:r>
        <w:t xml:space="preserve">Cette partie a pour but de </w:t>
      </w:r>
      <w:r w:rsidR="00764943">
        <w:t>définir les caractéristiques de l’élément</w:t>
      </w:r>
      <w:r w:rsidR="008909D8">
        <w:t xml:space="preserve"> défectueux et ainsi choisir le bon kit</w:t>
      </w:r>
      <w:r w:rsidR="00CC7B90">
        <w:t xml:space="preserve"> de remplacement afin qu’il soit adapté au véhicule.</w:t>
      </w:r>
    </w:p>
    <w:p w14:paraId="69519B87" w14:textId="77777777" w:rsidR="00CC7B90" w:rsidRPr="002D008E" w:rsidRDefault="00CC7B90" w:rsidP="002D008E"/>
    <w:p w14:paraId="2BC9CC43" w14:textId="11FEC10E" w:rsidR="00E71EE8" w:rsidRDefault="00815107" w:rsidP="00E71EE8">
      <w:pPr>
        <w:pStyle w:val="Question"/>
        <w:rPr>
          <w:rFonts w:cs="Arial"/>
          <w:color w:val="000000"/>
        </w:rPr>
      </w:pPr>
      <w:r>
        <w:rPr>
          <w:rFonts w:cs="Arial"/>
        </w:rPr>
        <w:t>À</w:t>
      </w:r>
      <w:r w:rsidR="00E71EE8">
        <w:rPr>
          <w:rFonts w:cs="Arial"/>
        </w:rPr>
        <w:t xml:space="preserve"> partir du </w:t>
      </w:r>
      <w:r>
        <w:rPr>
          <w:rFonts w:cs="Arial"/>
        </w:rPr>
        <w:t xml:space="preserve">dossier technique </w:t>
      </w:r>
      <w:r w:rsidR="00E71EE8">
        <w:rPr>
          <w:rFonts w:cs="Arial"/>
        </w:rPr>
        <w:t xml:space="preserve">DT page </w:t>
      </w:r>
      <w:r w:rsidR="00344D21">
        <w:rPr>
          <w:rFonts w:cs="Arial"/>
        </w:rPr>
        <w:t>9</w:t>
      </w:r>
      <w:r w:rsidR="00E71EE8">
        <w:rPr>
          <w:rFonts w:cs="Arial"/>
        </w:rPr>
        <w:t>/</w:t>
      </w:r>
      <w:r w:rsidR="00344D21">
        <w:rPr>
          <w:rFonts w:cs="Arial"/>
        </w:rPr>
        <w:t>1</w:t>
      </w:r>
      <w:r w:rsidR="00F133A4">
        <w:rPr>
          <w:rFonts w:cs="Arial"/>
        </w:rPr>
        <w:t>3</w:t>
      </w:r>
      <w:r w:rsidR="00E71EE8">
        <w:rPr>
          <w:rFonts w:cs="Arial"/>
        </w:rPr>
        <w:t>,</w:t>
      </w:r>
      <w:r w:rsidR="00520A99">
        <w:rPr>
          <w:rFonts w:cs="Arial"/>
        </w:rPr>
        <w:t xml:space="preserve"> le constructeur propose plusieurs références de chariot central selon</w:t>
      </w:r>
      <w:r w:rsidR="00F156CE">
        <w:rPr>
          <w:rFonts w:cs="Arial"/>
        </w:rPr>
        <w:t xml:space="preserve"> le type de véhicule. </w:t>
      </w:r>
      <w:r w:rsidR="00BA3D53">
        <w:rPr>
          <w:rFonts w:cs="Arial"/>
          <w:b/>
        </w:rPr>
        <w:t>I</w:t>
      </w:r>
      <w:r w:rsidR="00E71EE8" w:rsidRPr="00E71EE8">
        <w:rPr>
          <w:rFonts w:cs="Arial"/>
          <w:b/>
          <w:color w:val="000000"/>
        </w:rPr>
        <w:t>ndiquer</w:t>
      </w:r>
      <w:r w:rsidR="00E71EE8" w:rsidRPr="00907EB8">
        <w:rPr>
          <w:rFonts w:cs="Arial"/>
          <w:color w:val="000000"/>
        </w:rPr>
        <w:t xml:space="preserve"> la caractéristique </w:t>
      </w:r>
      <w:r w:rsidR="00FD5852">
        <w:rPr>
          <w:rFonts w:cs="Arial"/>
          <w:color w:val="000000"/>
        </w:rPr>
        <w:t>de la force appliquée sur le galet principal permettant le choix du chariot</w:t>
      </w:r>
      <w:r w:rsidR="00B4419F">
        <w:rPr>
          <w:rFonts w:cs="Arial"/>
          <w:color w:val="000000"/>
        </w:rPr>
        <w:t xml:space="preserve"> central</w:t>
      </w:r>
      <w:r w:rsidR="00604300">
        <w:rPr>
          <w:rFonts w:cs="Arial"/>
          <w:color w:val="000000"/>
        </w:rPr>
        <w:t>.</w:t>
      </w:r>
    </w:p>
    <w:p w14:paraId="2BC9CC44" w14:textId="2FF4E0F2" w:rsidR="00E71EE8" w:rsidRPr="00E71EE8" w:rsidRDefault="00E71EE8" w:rsidP="00E71EE8">
      <w:pPr>
        <w:pStyle w:val="Question"/>
        <w:numPr>
          <w:ilvl w:val="0"/>
          <w:numId w:val="0"/>
        </w:numPr>
        <w:rPr>
          <w:rFonts w:cs="Arial"/>
          <w:color w:val="000000"/>
        </w:rPr>
      </w:pPr>
      <w:r>
        <w:rPr>
          <w:rFonts w:cs="Arial"/>
        </w:rPr>
        <w:tab/>
      </w:r>
      <w:r>
        <w:rPr>
          <w:rFonts w:cs="Arial"/>
        </w:rPr>
        <w:tab/>
      </w:r>
      <w:r w:rsidR="001D3170">
        <w:t xml:space="preserve"> </w:t>
      </w:r>
    </w:p>
    <w:p w14:paraId="2BC9CC45" w14:textId="40C0C708" w:rsidR="009524F6" w:rsidRDefault="00760397" w:rsidP="000049B8">
      <w:pPr>
        <w:pStyle w:val="Questio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9CC7B" wp14:editId="12F50589">
                <wp:simplePos x="0" y="0"/>
                <wp:positionH relativeFrom="column">
                  <wp:posOffset>4025265</wp:posOffset>
                </wp:positionH>
                <wp:positionV relativeFrom="paragraph">
                  <wp:posOffset>202565</wp:posOffset>
                </wp:positionV>
                <wp:extent cx="642796" cy="0"/>
                <wp:effectExtent l="0" t="76200" r="24130" b="114300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796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070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9" o:spid="_x0000_s1026" type="#_x0000_t32" style="position:absolute;margin-left:316.95pt;margin-top:15.95pt;width:50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" strokecolor="black [3213]" strokeweight=".5pt">
                <v:stroke endarrow="open"/>
              </v:shape>
            </w:pict>
          </mc:Fallback>
        </mc:AlternateContent>
      </w:r>
      <w:r w:rsidR="009524F6">
        <w:rPr>
          <w:rFonts w:cs="Arial"/>
          <w:color w:val="000000"/>
        </w:rPr>
        <w:t xml:space="preserve"> </w:t>
      </w:r>
      <w:r w:rsidR="00815107">
        <w:rPr>
          <w:rFonts w:cs="Arial"/>
        </w:rPr>
        <w:t>À</w:t>
      </w:r>
      <w:r w:rsidR="009524F6">
        <w:rPr>
          <w:rFonts w:cs="Arial"/>
        </w:rPr>
        <w:t xml:space="preserve"> pa</w:t>
      </w:r>
      <w:r w:rsidR="00344D21">
        <w:rPr>
          <w:rFonts w:cs="Arial"/>
        </w:rPr>
        <w:t xml:space="preserve">rtir des hypothèses du </w:t>
      </w:r>
      <w:r w:rsidR="00815107">
        <w:rPr>
          <w:rFonts w:cs="Arial"/>
        </w:rPr>
        <w:t xml:space="preserve">dossier technique </w:t>
      </w:r>
      <w:r w:rsidR="00344D21">
        <w:rPr>
          <w:rFonts w:cs="Arial"/>
        </w:rPr>
        <w:t>DT page 10</w:t>
      </w:r>
      <w:r w:rsidR="009524F6">
        <w:rPr>
          <w:rFonts w:cs="Arial"/>
        </w:rPr>
        <w:t>/</w:t>
      </w:r>
      <w:r w:rsidR="00344D21">
        <w:rPr>
          <w:rFonts w:cs="Arial"/>
        </w:rPr>
        <w:t>1</w:t>
      </w:r>
      <w:r w:rsidR="00F133A4">
        <w:rPr>
          <w:rFonts w:cs="Arial"/>
        </w:rPr>
        <w:t>3</w:t>
      </w:r>
      <w:r w:rsidR="009524F6">
        <w:rPr>
          <w:rFonts w:cs="Arial"/>
        </w:rPr>
        <w:t xml:space="preserve">, </w:t>
      </w:r>
      <w:r w:rsidR="009524F6" w:rsidRPr="00344D21">
        <w:rPr>
          <w:rFonts w:cs="Arial"/>
          <w:b/>
        </w:rPr>
        <w:t>indiquer</w:t>
      </w:r>
      <w:r w:rsidR="009524F6">
        <w:rPr>
          <w:rFonts w:cs="Arial"/>
        </w:rPr>
        <w:t xml:space="preserve"> le phénomène mécanique qui influe sur la direction de l’action mécanique </w:t>
      </w:r>
      <w:r>
        <w:t xml:space="preserve">C </w:t>
      </w:r>
      <w:r>
        <w:rPr>
          <w:vertAlign w:val="subscript"/>
        </w:rPr>
        <w:t>rail</w:t>
      </w:r>
      <w:r w:rsidRPr="00002757">
        <w:rPr>
          <w:vertAlign w:val="subscript"/>
        </w:rPr>
        <w:t>/chariot</w:t>
      </w:r>
      <w:r w:rsidR="009524F6">
        <w:rPr>
          <w:rFonts w:cs="Arial"/>
        </w:rPr>
        <w:t>.</w:t>
      </w:r>
      <w:r w:rsidR="000049B8">
        <w:rPr>
          <w:rFonts w:cs="Arial"/>
          <w:color w:val="000000"/>
        </w:rPr>
        <w:tab/>
      </w:r>
    </w:p>
    <w:p w14:paraId="2BC9CC46" w14:textId="26F11C6A" w:rsidR="00940B93" w:rsidRPr="00940B93" w:rsidRDefault="001D3170" w:rsidP="004131F7">
      <w:pPr>
        <w:ind w:left="9217" w:right="-2" w:firstLine="139"/>
      </w:pPr>
      <w:r>
        <w:t xml:space="preserve"> </w:t>
      </w:r>
    </w:p>
    <w:p w14:paraId="2BC9CC47" w14:textId="6F6C1033" w:rsidR="00E71EE8" w:rsidRDefault="00E71EE8" w:rsidP="00E71EE8">
      <w:pPr>
        <w:pStyle w:val="Question"/>
        <w:rPr>
          <w:rFonts w:cs="Arial"/>
          <w:color w:val="000000"/>
        </w:rPr>
      </w:pPr>
      <w:r w:rsidRPr="00907EB8">
        <w:rPr>
          <w:rFonts w:cs="Arial"/>
          <w:color w:val="000000"/>
        </w:rPr>
        <w:t>On isole le chariot</w:t>
      </w:r>
      <w:r>
        <w:rPr>
          <w:rFonts w:cs="Arial"/>
          <w:color w:val="000000"/>
        </w:rPr>
        <w:t xml:space="preserve"> central (</w:t>
      </w:r>
      <w:r w:rsidR="002F3D8C">
        <w:rPr>
          <w:rFonts w:cs="Arial"/>
          <w:color w:val="000000"/>
        </w:rPr>
        <w:t>11</w:t>
      </w:r>
      <w:r>
        <w:rPr>
          <w:rFonts w:cs="Arial"/>
          <w:color w:val="000000"/>
        </w:rPr>
        <w:t>)</w:t>
      </w:r>
      <w:r w:rsidR="00FB41A4">
        <w:rPr>
          <w:rFonts w:cs="Arial"/>
          <w:color w:val="000000"/>
        </w:rPr>
        <w:t> ;</w:t>
      </w:r>
      <w:r>
        <w:rPr>
          <w:rFonts w:cs="Arial"/>
          <w:color w:val="000000"/>
        </w:rPr>
        <w:t xml:space="preserve"> sur </w:t>
      </w:r>
      <w:r w:rsidR="009143A3">
        <w:rPr>
          <w:rFonts w:cs="Arial"/>
          <w:color w:val="000000"/>
        </w:rPr>
        <w:t xml:space="preserve">le </w:t>
      </w:r>
      <w:r w:rsidR="002B61EB">
        <w:rPr>
          <w:rFonts w:cs="Arial"/>
          <w:color w:val="000000"/>
        </w:rPr>
        <w:t xml:space="preserve">dossier réponse </w:t>
      </w:r>
      <w:r w:rsidR="009143A3">
        <w:rPr>
          <w:rFonts w:cs="Arial"/>
          <w:color w:val="000000"/>
        </w:rPr>
        <w:t>DR page</w:t>
      </w:r>
      <w:r w:rsidR="003B5A94">
        <w:rPr>
          <w:rFonts w:cs="Arial"/>
          <w:color w:val="000000"/>
        </w:rPr>
        <w:t xml:space="preserve"> 4/5</w:t>
      </w:r>
      <w:r>
        <w:rPr>
          <w:rFonts w:cs="Arial"/>
          <w:color w:val="000000"/>
        </w:rPr>
        <w:t xml:space="preserve">, </w:t>
      </w:r>
      <w:r w:rsidRPr="00E71EE8">
        <w:rPr>
          <w:rFonts w:cs="Arial"/>
          <w:b/>
          <w:color w:val="000000"/>
        </w:rPr>
        <w:t>compléter</w:t>
      </w:r>
      <w:r w:rsidRPr="0037792F">
        <w:rPr>
          <w:rFonts w:cs="Arial"/>
          <w:color w:val="000000"/>
        </w:rPr>
        <w:t xml:space="preserve"> le tableau afin de réaliser le</w:t>
      </w:r>
      <w:r>
        <w:rPr>
          <w:rFonts w:cs="Arial"/>
          <w:color w:val="000000"/>
        </w:rPr>
        <w:t xml:space="preserve"> bilan des actions mécaniques extérieures appliquées au chariot central (</w:t>
      </w:r>
      <w:r w:rsidR="00344D21">
        <w:rPr>
          <w:rFonts w:cs="Arial"/>
          <w:color w:val="000000"/>
        </w:rPr>
        <w:t>11</w:t>
      </w:r>
      <w:r>
        <w:rPr>
          <w:rFonts w:cs="Arial"/>
          <w:color w:val="000000"/>
        </w:rPr>
        <w:t>)</w:t>
      </w:r>
      <w:r w:rsidR="00604300">
        <w:rPr>
          <w:rFonts w:cs="Arial"/>
          <w:color w:val="000000"/>
        </w:rPr>
        <w:t>.</w:t>
      </w:r>
    </w:p>
    <w:p w14:paraId="2BC9CC56" w14:textId="4E2C534F" w:rsidR="00E71EE8" w:rsidRPr="00E71EE8" w:rsidRDefault="00E71EE8" w:rsidP="00E71EE8">
      <w:pPr>
        <w:pStyle w:val="Question"/>
        <w:numPr>
          <w:ilvl w:val="0"/>
          <w:numId w:val="0"/>
        </w:numPr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1D3170">
        <w:t xml:space="preserve"> </w:t>
      </w:r>
    </w:p>
    <w:p w14:paraId="2BC9CC57" w14:textId="77777777" w:rsidR="00E71EE8" w:rsidRPr="00E71EE8" w:rsidRDefault="00E71EE8" w:rsidP="002D008E">
      <w:pPr>
        <w:pStyle w:val="Question"/>
      </w:pPr>
      <w:r w:rsidRPr="0037792F">
        <w:rPr>
          <w:rFonts w:cs="Arial"/>
          <w:color w:val="000000"/>
        </w:rPr>
        <w:t xml:space="preserve">Sur copie, </w:t>
      </w:r>
      <w:r w:rsidRPr="00E71EE8">
        <w:rPr>
          <w:rFonts w:cs="Arial"/>
          <w:b/>
          <w:color w:val="000000"/>
        </w:rPr>
        <w:t>écrire</w:t>
      </w:r>
      <w:r w:rsidRPr="0037792F">
        <w:rPr>
          <w:rFonts w:cs="Arial"/>
          <w:color w:val="000000"/>
        </w:rPr>
        <w:t xml:space="preserve"> le PFS</w:t>
      </w:r>
      <w:r w:rsidR="00D77BFE">
        <w:rPr>
          <w:rFonts w:cs="Arial"/>
          <w:color w:val="000000"/>
        </w:rPr>
        <w:t xml:space="preserve"> appliqué au chariot central</w:t>
      </w:r>
      <w:r w:rsidRPr="0037792F">
        <w:rPr>
          <w:rFonts w:cs="Arial"/>
          <w:color w:val="000000"/>
        </w:rPr>
        <w:t xml:space="preserve"> </w:t>
      </w:r>
      <w:r w:rsidR="00940B93">
        <w:rPr>
          <w:rFonts w:cs="Arial"/>
          <w:color w:val="000000"/>
        </w:rPr>
        <w:t>(</w:t>
      </w:r>
      <w:r w:rsidRPr="0037792F">
        <w:rPr>
          <w:rFonts w:cs="Arial"/>
          <w:color w:val="000000"/>
        </w:rPr>
        <w:t>pour un solide soumis 3 forces</w:t>
      </w:r>
      <w:r w:rsidR="00940B93">
        <w:rPr>
          <w:rFonts w:cs="Arial"/>
          <w:color w:val="000000"/>
        </w:rPr>
        <w:t>)</w:t>
      </w:r>
      <w:r>
        <w:rPr>
          <w:rFonts w:cs="Arial"/>
          <w:color w:val="000000"/>
        </w:rPr>
        <w:t>.</w:t>
      </w:r>
    </w:p>
    <w:p w14:paraId="2BC9CC58" w14:textId="645AA096" w:rsidR="002D008E" w:rsidRPr="002D008E" w:rsidRDefault="00E71EE8" w:rsidP="00E71EE8">
      <w:pPr>
        <w:pStyle w:val="Question"/>
        <w:numPr>
          <w:ilvl w:val="0"/>
          <w:numId w:val="0"/>
        </w:numPr>
      </w:pPr>
      <w:r>
        <w:rPr>
          <w:color w:val="FF0000"/>
        </w:rPr>
        <w:tab/>
      </w:r>
      <w:r>
        <w:rPr>
          <w:color w:val="FF0000"/>
        </w:rPr>
        <w:tab/>
      </w:r>
      <w:r w:rsidR="001D3170">
        <w:t xml:space="preserve"> </w:t>
      </w:r>
    </w:p>
    <w:p w14:paraId="2BC9CC59" w14:textId="7CF8A25B" w:rsidR="00E71EE8" w:rsidRPr="00E71EE8" w:rsidRDefault="00E71EE8" w:rsidP="002D008E">
      <w:pPr>
        <w:pStyle w:val="Question"/>
      </w:pPr>
      <w:r>
        <w:rPr>
          <w:rFonts w:cs="Arial"/>
        </w:rPr>
        <w:t xml:space="preserve">Sur le </w:t>
      </w:r>
      <w:r w:rsidR="002B61EB">
        <w:rPr>
          <w:rFonts w:cs="Arial"/>
        </w:rPr>
        <w:t xml:space="preserve">dossier réponse </w:t>
      </w:r>
      <w:r>
        <w:rPr>
          <w:rFonts w:cs="Arial"/>
        </w:rPr>
        <w:t xml:space="preserve">DR page </w:t>
      </w:r>
      <w:r w:rsidR="003A505A">
        <w:rPr>
          <w:rFonts w:cs="Arial"/>
        </w:rPr>
        <w:t>5</w:t>
      </w:r>
      <w:r>
        <w:rPr>
          <w:rFonts w:cs="Arial"/>
        </w:rPr>
        <w:t>/</w:t>
      </w:r>
      <w:r w:rsidR="003A505A">
        <w:rPr>
          <w:rFonts w:cs="Arial"/>
        </w:rPr>
        <w:t>5</w:t>
      </w:r>
      <w:r>
        <w:rPr>
          <w:rFonts w:cs="Arial"/>
        </w:rPr>
        <w:t xml:space="preserve">, </w:t>
      </w:r>
      <w:r w:rsidRPr="00E71EE8">
        <w:rPr>
          <w:rFonts w:cs="Arial"/>
          <w:b/>
          <w:color w:val="000000"/>
        </w:rPr>
        <w:t>réaliser</w:t>
      </w:r>
      <w:r w:rsidRPr="0037792F">
        <w:rPr>
          <w:rFonts w:cs="Arial"/>
          <w:color w:val="000000"/>
        </w:rPr>
        <w:t xml:space="preserve"> le dynamique</w:t>
      </w:r>
      <w:r>
        <w:rPr>
          <w:rFonts w:cs="Arial"/>
          <w:color w:val="000000"/>
        </w:rPr>
        <w:t xml:space="preserve"> des forces</w:t>
      </w:r>
      <w:r w:rsidR="00634497">
        <w:rPr>
          <w:rFonts w:cs="Arial"/>
          <w:color w:val="000000"/>
        </w:rPr>
        <w:t>.</w:t>
      </w:r>
    </w:p>
    <w:p w14:paraId="2BC9CC5A" w14:textId="4C76F676" w:rsidR="002D008E" w:rsidRPr="002D008E" w:rsidRDefault="00E71EE8" w:rsidP="00E71EE8">
      <w:pPr>
        <w:pStyle w:val="Question"/>
        <w:numPr>
          <w:ilvl w:val="0"/>
          <w:numId w:val="0"/>
        </w:num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1D3170">
        <w:t xml:space="preserve"> </w:t>
      </w:r>
    </w:p>
    <w:p w14:paraId="2BC9CC5B" w14:textId="376CFFCE" w:rsidR="00E71EE8" w:rsidRPr="00E71EE8" w:rsidRDefault="00E71EE8" w:rsidP="002D008E">
      <w:pPr>
        <w:pStyle w:val="Question"/>
      </w:pPr>
      <w:r>
        <w:rPr>
          <w:rFonts w:cs="Arial"/>
        </w:rPr>
        <w:t xml:space="preserve">Sur </w:t>
      </w:r>
      <w:r w:rsidR="003A505A">
        <w:rPr>
          <w:rFonts w:cs="Arial"/>
        </w:rPr>
        <w:t>le</w:t>
      </w:r>
      <w:r w:rsidR="002B61EB">
        <w:rPr>
          <w:rFonts w:cs="Arial"/>
        </w:rPr>
        <w:t xml:space="preserve"> dossier réponse</w:t>
      </w:r>
      <w:r w:rsidR="003A505A">
        <w:rPr>
          <w:rFonts w:cs="Arial"/>
        </w:rPr>
        <w:t xml:space="preserve"> DR page 4/5</w:t>
      </w:r>
      <w:r>
        <w:rPr>
          <w:rFonts w:cs="Arial"/>
        </w:rPr>
        <w:t xml:space="preserve">, </w:t>
      </w:r>
      <w:r w:rsidRPr="00E71EE8">
        <w:rPr>
          <w:rFonts w:cs="Arial"/>
          <w:b/>
        </w:rPr>
        <w:t>reporter</w:t>
      </w:r>
      <w:r>
        <w:rPr>
          <w:rFonts w:cs="Arial"/>
        </w:rPr>
        <w:t xml:space="preserve"> vos résultats dans le tableau de la question</w:t>
      </w:r>
      <w:r w:rsidR="002B61EB">
        <w:rPr>
          <w:rFonts w:cs="Arial"/>
        </w:rPr>
        <w:t> </w:t>
      </w:r>
      <w:r w:rsidR="00D476C8">
        <w:rPr>
          <w:rFonts w:cs="Arial"/>
        </w:rPr>
        <w:t>14</w:t>
      </w:r>
      <w:r>
        <w:rPr>
          <w:rFonts w:cs="Arial"/>
        </w:rPr>
        <w:t xml:space="preserve">. </w:t>
      </w:r>
    </w:p>
    <w:p w14:paraId="2BC9CC5C" w14:textId="081CDD55" w:rsidR="002D008E" w:rsidRPr="002D008E" w:rsidRDefault="00E71EE8" w:rsidP="00E71EE8">
      <w:pPr>
        <w:pStyle w:val="Question"/>
        <w:numPr>
          <w:ilvl w:val="0"/>
          <w:numId w:val="0"/>
        </w:numPr>
      </w:pPr>
      <w:r>
        <w:rPr>
          <w:color w:val="FF0000"/>
        </w:rPr>
        <w:tab/>
      </w:r>
      <w:r>
        <w:rPr>
          <w:color w:val="FF0000"/>
        </w:rPr>
        <w:tab/>
      </w:r>
      <w:r w:rsidR="001D3170">
        <w:t xml:space="preserve"> </w:t>
      </w:r>
    </w:p>
    <w:p w14:paraId="2BC9CC5D" w14:textId="2F1B52B2" w:rsidR="00E71EE8" w:rsidRPr="00E71EE8" w:rsidRDefault="002B61EB" w:rsidP="002D008E">
      <w:pPr>
        <w:pStyle w:val="Question"/>
      </w:pPr>
      <w:r>
        <w:rPr>
          <w:rFonts w:cs="Arial"/>
          <w:bCs/>
        </w:rPr>
        <w:t>À</w:t>
      </w:r>
      <w:r w:rsidR="00C43EC9">
        <w:rPr>
          <w:rFonts w:cs="Arial"/>
          <w:bCs/>
        </w:rPr>
        <w:t xml:space="preserve"> partir des résultats obtenus à la question précédente</w:t>
      </w:r>
      <w:r w:rsidR="00D77BFE" w:rsidRPr="00D77BFE">
        <w:rPr>
          <w:rFonts w:cs="Arial"/>
          <w:bCs/>
        </w:rPr>
        <w:t xml:space="preserve">, </w:t>
      </w:r>
      <w:r>
        <w:rPr>
          <w:rFonts w:cs="Arial"/>
          <w:b/>
        </w:rPr>
        <w:t>c</w:t>
      </w:r>
      <w:r w:rsidR="00E71EE8" w:rsidRPr="00E71EE8">
        <w:rPr>
          <w:rFonts w:cs="Arial"/>
          <w:b/>
        </w:rPr>
        <w:t>hoisir</w:t>
      </w:r>
      <w:r w:rsidR="00E71EE8" w:rsidRPr="00A906D8">
        <w:rPr>
          <w:rFonts w:cs="Arial"/>
        </w:rPr>
        <w:t xml:space="preserve"> et </w:t>
      </w:r>
      <w:r>
        <w:rPr>
          <w:rFonts w:cs="Arial"/>
          <w:b/>
        </w:rPr>
        <w:t>j</w:t>
      </w:r>
      <w:r w:rsidR="00E71EE8" w:rsidRPr="00E71EE8">
        <w:rPr>
          <w:rFonts w:cs="Arial"/>
          <w:b/>
        </w:rPr>
        <w:t>ustifier</w:t>
      </w:r>
      <w:r w:rsidR="00E71EE8" w:rsidRPr="00A906D8">
        <w:rPr>
          <w:rFonts w:cs="Arial"/>
        </w:rPr>
        <w:t xml:space="preserve"> la référence du kit adapté au véhicule</w:t>
      </w:r>
      <w:r w:rsidR="00E71EE8">
        <w:rPr>
          <w:rFonts w:cs="Arial"/>
        </w:rPr>
        <w:t>.</w:t>
      </w:r>
    </w:p>
    <w:p w14:paraId="2BC9CC5E" w14:textId="3C58F33C" w:rsidR="002D008E" w:rsidRPr="002D008E" w:rsidRDefault="00E71EE8" w:rsidP="00E71EE8">
      <w:pPr>
        <w:pStyle w:val="Question"/>
        <w:numPr>
          <w:ilvl w:val="0"/>
          <w:numId w:val="0"/>
        </w:num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 w:rsidR="001D3170">
        <w:t xml:space="preserve"> </w:t>
      </w:r>
    </w:p>
    <w:p w14:paraId="2BC9CC5F" w14:textId="6210AA4A" w:rsidR="00E71EE8" w:rsidRPr="00E71EE8" w:rsidRDefault="002B61EB" w:rsidP="002D008E">
      <w:pPr>
        <w:pStyle w:val="Question"/>
      </w:pPr>
      <w:r>
        <w:rPr>
          <w:rFonts w:cs="Arial"/>
        </w:rPr>
        <w:t>À</w:t>
      </w:r>
      <w:r w:rsidR="00E71EE8" w:rsidRPr="00A906D8">
        <w:rPr>
          <w:rFonts w:cs="Arial"/>
        </w:rPr>
        <w:t xml:space="preserve"> partir du </w:t>
      </w:r>
      <w:r>
        <w:rPr>
          <w:rFonts w:cs="Arial"/>
        </w:rPr>
        <w:t xml:space="preserve">dossier technique </w:t>
      </w:r>
      <w:r w:rsidR="00E71EE8">
        <w:rPr>
          <w:rFonts w:cs="Arial"/>
        </w:rPr>
        <w:t xml:space="preserve">DT page </w:t>
      </w:r>
      <w:r w:rsidR="00344D21">
        <w:rPr>
          <w:rFonts w:cs="Arial"/>
        </w:rPr>
        <w:t>11</w:t>
      </w:r>
      <w:r w:rsidR="00E71EE8">
        <w:rPr>
          <w:rFonts w:cs="Arial"/>
        </w:rPr>
        <w:t>/</w:t>
      </w:r>
      <w:r w:rsidR="00344D21">
        <w:rPr>
          <w:rFonts w:cs="Arial"/>
        </w:rPr>
        <w:t>1</w:t>
      </w:r>
      <w:r w:rsidR="00B631FD">
        <w:rPr>
          <w:rFonts w:cs="Arial"/>
        </w:rPr>
        <w:t>3</w:t>
      </w:r>
      <w:r w:rsidR="00E71EE8">
        <w:rPr>
          <w:rFonts w:cs="Arial"/>
        </w:rPr>
        <w:t>,</w:t>
      </w:r>
      <w:r w:rsidR="00E71EE8" w:rsidRPr="00A906D8">
        <w:rPr>
          <w:rFonts w:cs="Arial"/>
        </w:rPr>
        <w:t xml:space="preserve"> </w:t>
      </w:r>
      <w:r w:rsidR="00E71EE8" w:rsidRPr="00E71EE8">
        <w:rPr>
          <w:rFonts w:cs="Arial"/>
          <w:b/>
        </w:rPr>
        <w:t>indiquer</w:t>
      </w:r>
      <w:r w:rsidR="00E71EE8" w:rsidRPr="00A906D8">
        <w:rPr>
          <w:rFonts w:cs="Arial"/>
        </w:rPr>
        <w:t xml:space="preserve"> la précaution à prendre lors du montage du rail sur la carrosserie, </w:t>
      </w:r>
      <w:r w:rsidR="00E71EE8" w:rsidRPr="00E71EE8">
        <w:rPr>
          <w:rFonts w:cs="Arial"/>
          <w:b/>
        </w:rPr>
        <w:t>justifier</w:t>
      </w:r>
      <w:r w:rsidR="00E71EE8" w:rsidRPr="00A906D8">
        <w:rPr>
          <w:rFonts w:cs="Arial"/>
        </w:rPr>
        <w:t xml:space="preserve"> votre réponse.</w:t>
      </w:r>
      <w:r w:rsidR="00E71EE8" w:rsidRPr="00E71EE8">
        <w:rPr>
          <w:color w:val="FF0000"/>
        </w:rPr>
        <w:t xml:space="preserve"> </w:t>
      </w:r>
    </w:p>
    <w:p w14:paraId="2BC9CC60" w14:textId="2F1067C8" w:rsidR="002D008E" w:rsidRPr="002D008E" w:rsidRDefault="00E71EE8" w:rsidP="00E71EE8">
      <w:pPr>
        <w:pStyle w:val="Question"/>
        <w:numPr>
          <w:ilvl w:val="0"/>
          <w:numId w:val="0"/>
        </w:numPr>
      </w:pPr>
      <w:r>
        <w:rPr>
          <w:color w:val="FF0000"/>
        </w:rPr>
        <w:tab/>
      </w:r>
      <w:r>
        <w:rPr>
          <w:color w:val="FF0000"/>
        </w:rPr>
        <w:tab/>
      </w:r>
      <w:r w:rsidR="001D3170">
        <w:t xml:space="preserve"> </w:t>
      </w:r>
    </w:p>
    <w:p w14:paraId="2BC9CC61" w14:textId="6CC174D4" w:rsidR="00E71EE8" w:rsidRDefault="002B61EB" w:rsidP="00E71EE8">
      <w:pPr>
        <w:pStyle w:val="Question"/>
        <w:rPr>
          <w:rFonts w:cs="Arial"/>
          <w:color w:val="000000"/>
        </w:rPr>
      </w:pPr>
      <w:r>
        <w:rPr>
          <w:rFonts w:cs="Arial"/>
        </w:rPr>
        <w:t>À</w:t>
      </w:r>
      <w:r w:rsidR="00E71EE8" w:rsidRPr="00A906D8">
        <w:rPr>
          <w:rFonts w:cs="Arial"/>
        </w:rPr>
        <w:t xml:space="preserve"> partir du </w:t>
      </w:r>
      <w:r>
        <w:rPr>
          <w:rFonts w:cs="Arial"/>
        </w:rPr>
        <w:t xml:space="preserve">dossier technique </w:t>
      </w:r>
      <w:r w:rsidR="00E71EE8">
        <w:rPr>
          <w:rFonts w:cs="Arial"/>
        </w:rPr>
        <w:t xml:space="preserve">DT page </w:t>
      </w:r>
      <w:r w:rsidR="00344D21">
        <w:rPr>
          <w:rFonts w:cs="Arial"/>
        </w:rPr>
        <w:t>11</w:t>
      </w:r>
      <w:r w:rsidR="00E71EE8">
        <w:rPr>
          <w:rFonts w:cs="Arial"/>
        </w:rPr>
        <w:t>/</w:t>
      </w:r>
      <w:r w:rsidR="00344D21">
        <w:rPr>
          <w:rFonts w:cs="Arial"/>
        </w:rPr>
        <w:t>1</w:t>
      </w:r>
      <w:r w:rsidR="00B631FD">
        <w:rPr>
          <w:rFonts w:cs="Arial"/>
        </w:rPr>
        <w:t>3</w:t>
      </w:r>
      <w:r w:rsidR="00E71EE8">
        <w:rPr>
          <w:rFonts w:cs="Arial"/>
        </w:rPr>
        <w:t xml:space="preserve">, </w:t>
      </w:r>
      <w:r w:rsidR="00E71EE8" w:rsidRPr="00E71EE8">
        <w:rPr>
          <w:rFonts w:cs="Arial"/>
          <w:b/>
        </w:rPr>
        <w:t>d</w:t>
      </w:r>
      <w:r w:rsidR="00E71EE8" w:rsidRPr="00E71EE8">
        <w:rPr>
          <w:rFonts w:cs="Arial"/>
          <w:b/>
          <w:color w:val="000000"/>
        </w:rPr>
        <w:t>onner</w:t>
      </w:r>
      <w:r w:rsidR="00E71EE8" w:rsidRPr="00EF0D02">
        <w:rPr>
          <w:rFonts w:cs="Arial"/>
          <w:color w:val="000000"/>
        </w:rPr>
        <w:t xml:space="preserve"> le couple de serrage des vis de fixations du rail en Nm</w:t>
      </w:r>
      <w:r w:rsidR="00E71EE8">
        <w:rPr>
          <w:rFonts w:cs="Arial"/>
          <w:color w:val="000000"/>
        </w:rPr>
        <w:t>.</w:t>
      </w:r>
    </w:p>
    <w:p w14:paraId="2BC9CC62" w14:textId="7661DFA7" w:rsidR="000049B8" w:rsidRPr="000049B8" w:rsidRDefault="001D3170" w:rsidP="00C059EB">
      <w:pPr>
        <w:ind w:left="9217" w:firstLine="139"/>
      </w:pPr>
      <w:r>
        <w:t xml:space="preserve"> </w:t>
      </w:r>
    </w:p>
    <w:p w14:paraId="2BC9CC63" w14:textId="77777777" w:rsidR="00F77248" w:rsidRDefault="00E71EE8" w:rsidP="00F77248">
      <w:pPr>
        <w:pStyle w:val="Question"/>
        <w:numPr>
          <w:ilvl w:val="0"/>
          <w:numId w:val="0"/>
        </w:num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14:paraId="2BC9CC64" w14:textId="77777777" w:rsidR="00F77248" w:rsidRDefault="00F77248">
      <w:pPr>
        <w:jc w:val="left"/>
        <w:rPr>
          <w:rFonts w:cs="Arial"/>
        </w:rPr>
      </w:pPr>
      <w:r>
        <w:rPr>
          <w:rFonts w:cs="Arial"/>
        </w:rPr>
        <w:br w:type="page"/>
      </w:r>
    </w:p>
    <w:p w14:paraId="2BC9CC65" w14:textId="49952ABA" w:rsidR="00E71EE8" w:rsidRDefault="00E71EE8" w:rsidP="00E71EE8">
      <w:pPr>
        <w:pStyle w:val="Titre1"/>
      </w:pPr>
      <w:r w:rsidRPr="002B61EB">
        <w:rPr>
          <w:szCs w:val="28"/>
        </w:rPr>
        <w:lastRenderedPageBreak/>
        <w:t xml:space="preserve">partie 3 : </w:t>
      </w:r>
      <w:r w:rsidR="00D20DBA" w:rsidRPr="002B61EB">
        <w:rPr>
          <w:color w:val="000000"/>
          <w:szCs w:val="28"/>
        </w:rPr>
        <w:t>TEST APRÈS REMISE EN ÉTAT ET CORRECTION DES DERNIERS DÉFAUTS</w:t>
      </w:r>
      <w:r w:rsidRPr="00604300">
        <w:rPr>
          <w:color w:val="000000"/>
          <w:sz w:val="24"/>
        </w:rPr>
        <w:t> </w:t>
      </w:r>
      <w:r w:rsidRPr="00604300">
        <w:t>(</w:t>
      </w:r>
      <w:r w:rsidR="00C059EB" w:rsidRPr="002B61EB">
        <w:rPr>
          <w:szCs w:val="28"/>
        </w:rPr>
        <w:t>9</w:t>
      </w:r>
      <w:r w:rsidR="00E76486">
        <w:rPr>
          <w:szCs w:val="28"/>
        </w:rPr>
        <w:t>,</w:t>
      </w:r>
      <w:r w:rsidR="003E6FFB" w:rsidRPr="002B61EB">
        <w:rPr>
          <w:szCs w:val="28"/>
        </w:rPr>
        <w:t>5</w:t>
      </w:r>
      <w:r w:rsidRPr="002B61EB">
        <w:t xml:space="preserve"> </w:t>
      </w:r>
      <w:r>
        <w:t>points)</w:t>
      </w:r>
    </w:p>
    <w:p w14:paraId="2BC9CC66" w14:textId="77777777" w:rsidR="00E71EE8" w:rsidRDefault="00E71EE8" w:rsidP="00E71EE8"/>
    <w:p w14:paraId="65FD7546" w14:textId="77777777" w:rsidR="002C11D8" w:rsidRDefault="002C11D8" w:rsidP="00600F70">
      <w:pPr>
        <w:ind w:firstLine="709"/>
      </w:pPr>
    </w:p>
    <w:p w14:paraId="2BC9CC69" w14:textId="00017F24" w:rsidR="00940B93" w:rsidRDefault="00940B93" w:rsidP="002B61EB">
      <w:r>
        <w:t>Suite à l’essai de fonctionnement de la porte après intervention</w:t>
      </w:r>
      <w:r w:rsidR="00A41E28">
        <w:t xml:space="preserve"> (réparation du véhicule)</w:t>
      </w:r>
      <w:r>
        <w:t>, le technicien constate que la porte rebondie lorsqu’elle arrive en fin de course.</w:t>
      </w:r>
    </w:p>
    <w:p w14:paraId="2BC9CC6A" w14:textId="77777777" w:rsidR="00F64325" w:rsidRDefault="00F64325" w:rsidP="00E71EE8"/>
    <w:p w14:paraId="2BC9CC6B" w14:textId="77777777" w:rsidR="00940B93" w:rsidRDefault="00F64325" w:rsidP="00F64325">
      <w:pPr>
        <w:jc w:val="center"/>
      </w:pPr>
      <w:r>
        <w:rPr>
          <w:rFonts w:cs="Arial"/>
          <w:noProof/>
          <w:szCs w:val="22"/>
        </w:rPr>
        <w:drawing>
          <wp:inline distT="0" distB="0" distL="0" distR="0" wp14:anchorId="2BC9CC7D" wp14:editId="0E8FFFA1">
            <wp:extent cx="2884856" cy="2308225"/>
            <wp:effectExtent l="19050" t="19050" r="10795" b="158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92" r="2230" b="11993"/>
                    <a:stretch/>
                  </pic:blipFill>
                  <pic:spPr bwMode="auto">
                    <a:xfrm>
                      <a:off x="0" y="0"/>
                      <a:ext cx="2886799" cy="230978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C9CC6C" w14:textId="77777777" w:rsidR="00F64325" w:rsidRPr="00E71EE8" w:rsidRDefault="00F64325" w:rsidP="00F64325">
      <w:pPr>
        <w:jc w:val="center"/>
      </w:pPr>
    </w:p>
    <w:p w14:paraId="2BC9CC6D" w14:textId="6B41427B" w:rsidR="00D31D7E" w:rsidRPr="00D31D7E" w:rsidRDefault="002B61EB" w:rsidP="00D31D7E">
      <w:pPr>
        <w:pStyle w:val="Question"/>
      </w:pPr>
      <w:r>
        <w:rPr>
          <w:rFonts w:cs="Arial"/>
        </w:rPr>
        <w:t>À</w:t>
      </w:r>
      <w:r w:rsidR="00D31D7E" w:rsidRPr="00A906D8">
        <w:rPr>
          <w:rFonts w:cs="Arial"/>
        </w:rPr>
        <w:t xml:space="preserve"> partir du </w:t>
      </w:r>
      <w:r>
        <w:rPr>
          <w:rFonts w:cs="Arial"/>
        </w:rPr>
        <w:t xml:space="preserve">dossier technique </w:t>
      </w:r>
      <w:r w:rsidR="00D31D7E">
        <w:rPr>
          <w:rFonts w:cs="Arial"/>
        </w:rPr>
        <w:t xml:space="preserve">DT page </w:t>
      </w:r>
      <w:r w:rsidR="00344D21">
        <w:rPr>
          <w:rFonts w:cs="Arial"/>
        </w:rPr>
        <w:t>12</w:t>
      </w:r>
      <w:r w:rsidR="00D31D7E">
        <w:rPr>
          <w:rFonts w:cs="Arial"/>
        </w:rPr>
        <w:t>/</w:t>
      </w:r>
      <w:r w:rsidR="00344D21">
        <w:rPr>
          <w:rFonts w:cs="Arial"/>
        </w:rPr>
        <w:t>1</w:t>
      </w:r>
      <w:r w:rsidR="00B631FD">
        <w:rPr>
          <w:rFonts w:cs="Arial"/>
        </w:rPr>
        <w:t>3</w:t>
      </w:r>
      <w:r w:rsidR="00D31D7E">
        <w:rPr>
          <w:rFonts w:cs="Arial"/>
        </w:rPr>
        <w:t xml:space="preserve">, </w:t>
      </w:r>
      <w:r w:rsidR="00D31D7E" w:rsidRPr="00D31D7E">
        <w:rPr>
          <w:rFonts w:cs="Arial"/>
          <w:b/>
        </w:rPr>
        <w:t>e</w:t>
      </w:r>
      <w:r w:rsidR="00E71EE8" w:rsidRPr="00D31D7E">
        <w:rPr>
          <w:rFonts w:cs="Arial"/>
          <w:b/>
        </w:rPr>
        <w:t>x</w:t>
      </w:r>
      <w:r w:rsidR="00E71EE8" w:rsidRPr="00E71EE8">
        <w:rPr>
          <w:rFonts w:cs="Arial"/>
          <w:b/>
        </w:rPr>
        <w:t>pliquer</w:t>
      </w:r>
      <w:r w:rsidR="00E71EE8" w:rsidRPr="00A906D8">
        <w:rPr>
          <w:rFonts w:cs="Arial"/>
        </w:rPr>
        <w:t xml:space="preserve"> la ou les conséquences du problème de rebond de la </w:t>
      </w:r>
      <w:r w:rsidR="00E71EE8">
        <w:rPr>
          <w:rFonts w:cs="Arial"/>
        </w:rPr>
        <w:t>porte</w:t>
      </w:r>
      <w:r w:rsidR="00D31D7E">
        <w:rPr>
          <w:rFonts w:cs="Arial"/>
        </w:rPr>
        <w:t>.</w:t>
      </w:r>
      <w:r w:rsidR="00D31D7E" w:rsidRPr="00D31D7E">
        <w:rPr>
          <w:color w:val="FF0000"/>
        </w:rPr>
        <w:t xml:space="preserve"> </w:t>
      </w:r>
    </w:p>
    <w:p w14:paraId="2BC9CC6E" w14:textId="4D5EB155" w:rsidR="00D31D7E" w:rsidRPr="002D008E" w:rsidRDefault="00D31D7E" w:rsidP="00D31D7E">
      <w:pPr>
        <w:pStyle w:val="Question"/>
        <w:numPr>
          <w:ilvl w:val="0"/>
          <w:numId w:val="0"/>
        </w:numPr>
      </w:pPr>
      <w:r>
        <w:rPr>
          <w:color w:val="FF0000"/>
        </w:rPr>
        <w:tab/>
      </w:r>
      <w:r>
        <w:rPr>
          <w:color w:val="FF0000"/>
        </w:rPr>
        <w:tab/>
      </w:r>
      <w:r w:rsidR="001D3170">
        <w:t xml:space="preserve"> </w:t>
      </w:r>
    </w:p>
    <w:p w14:paraId="2BC9CC6F" w14:textId="78354271" w:rsidR="00D31D7E" w:rsidRPr="00D31D7E" w:rsidRDefault="00D31D7E" w:rsidP="002D008E">
      <w:pPr>
        <w:pStyle w:val="Question"/>
      </w:pPr>
      <w:r w:rsidRPr="00D31D7E">
        <w:rPr>
          <w:rFonts w:cs="Arial"/>
          <w:b/>
        </w:rPr>
        <w:t>Indiquer</w:t>
      </w:r>
      <w:r w:rsidRPr="00A906D8">
        <w:rPr>
          <w:rFonts w:cs="Arial"/>
        </w:rPr>
        <w:t xml:space="preserve"> le type d</w:t>
      </w:r>
      <w:r>
        <w:rPr>
          <w:rFonts w:cs="Arial"/>
        </w:rPr>
        <w:t>e contrainte subi</w:t>
      </w:r>
      <w:r w:rsidR="0012505D">
        <w:rPr>
          <w:rFonts w:cs="Arial"/>
        </w:rPr>
        <w:t>e</w:t>
      </w:r>
      <w:r>
        <w:rPr>
          <w:rFonts w:cs="Arial"/>
        </w:rPr>
        <w:t xml:space="preserve"> par la butée.</w:t>
      </w:r>
    </w:p>
    <w:p w14:paraId="2BC9CC70" w14:textId="203A81A6" w:rsidR="00E71EE8" w:rsidRPr="00E71EE8" w:rsidRDefault="00D31D7E" w:rsidP="00D31D7E">
      <w:pPr>
        <w:pStyle w:val="Question"/>
        <w:numPr>
          <w:ilvl w:val="0"/>
          <w:numId w:val="0"/>
        </w:num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 w:rsidR="001D3170">
        <w:t xml:space="preserve"> </w:t>
      </w:r>
    </w:p>
    <w:p w14:paraId="2BC9CC71" w14:textId="004533E8" w:rsidR="00D31D7E" w:rsidRPr="00D31D7E" w:rsidRDefault="002B61EB" w:rsidP="002D008E">
      <w:pPr>
        <w:pStyle w:val="Question"/>
      </w:pPr>
      <w:r>
        <w:rPr>
          <w:rFonts w:cs="Arial"/>
        </w:rPr>
        <w:t>À</w:t>
      </w:r>
      <w:r w:rsidR="00D31D7E" w:rsidRPr="00A906D8">
        <w:rPr>
          <w:rFonts w:cs="Arial"/>
        </w:rPr>
        <w:t xml:space="preserve"> partir du </w:t>
      </w:r>
      <w:r>
        <w:rPr>
          <w:rFonts w:cs="Arial"/>
        </w:rPr>
        <w:t xml:space="preserve">dossier technique </w:t>
      </w:r>
      <w:r w:rsidR="00D31D7E">
        <w:rPr>
          <w:rFonts w:cs="Arial"/>
        </w:rPr>
        <w:t xml:space="preserve">DT page </w:t>
      </w:r>
      <w:r w:rsidR="00344D21">
        <w:rPr>
          <w:rFonts w:cs="Arial"/>
        </w:rPr>
        <w:t>12</w:t>
      </w:r>
      <w:r w:rsidR="00D31D7E">
        <w:rPr>
          <w:rFonts w:cs="Arial"/>
        </w:rPr>
        <w:t>/</w:t>
      </w:r>
      <w:r w:rsidR="00344D21">
        <w:rPr>
          <w:rFonts w:cs="Arial"/>
        </w:rPr>
        <w:t>1</w:t>
      </w:r>
      <w:r w:rsidR="00B631FD">
        <w:rPr>
          <w:rFonts w:cs="Arial"/>
        </w:rPr>
        <w:t>3</w:t>
      </w:r>
      <w:r w:rsidR="00D31D7E">
        <w:rPr>
          <w:rFonts w:cs="Arial"/>
        </w:rPr>
        <w:t xml:space="preserve">, </w:t>
      </w:r>
      <w:r w:rsidR="00D31D7E" w:rsidRPr="00D31D7E">
        <w:rPr>
          <w:rFonts w:cs="Arial"/>
          <w:b/>
        </w:rPr>
        <w:t>calculer</w:t>
      </w:r>
      <w:r w:rsidR="00D31D7E" w:rsidRPr="00A906D8">
        <w:rPr>
          <w:rFonts w:cs="Arial"/>
        </w:rPr>
        <w:t xml:space="preserve"> la surf</w:t>
      </w:r>
      <w:r w:rsidR="00D31D7E">
        <w:rPr>
          <w:rFonts w:cs="Arial"/>
        </w:rPr>
        <w:t>ace de la butée soumise à la contrainte.</w:t>
      </w:r>
    </w:p>
    <w:p w14:paraId="2BC9CC72" w14:textId="1E651F1D" w:rsidR="00E71EE8" w:rsidRPr="00E71EE8" w:rsidRDefault="00D31D7E" w:rsidP="00D31D7E">
      <w:pPr>
        <w:pStyle w:val="Question"/>
        <w:numPr>
          <w:ilvl w:val="0"/>
          <w:numId w:val="0"/>
        </w:numPr>
      </w:pPr>
      <w:r>
        <w:rPr>
          <w:color w:val="FF0000"/>
        </w:rPr>
        <w:tab/>
      </w:r>
      <w:r>
        <w:rPr>
          <w:color w:val="FF0000"/>
        </w:rPr>
        <w:tab/>
      </w:r>
      <w:r w:rsidR="001D3170">
        <w:t xml:space="preserve"> </w:t>
      </w:r>
    </w:p>
    <w:p w14:paraId="2BC9CC73" w14:textId="1B0E427B" w:rsidR="00D31D7E" w:rsidRPr="00D31D7E" w:rsidRDefault="00846B57" w:rsidP="002D008E">
      <w:pPr>
        <w:pStyle w:val="Question"/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8B5826" wp14:editId="018DD58D">
                <wp:simplePos x="0" y="0"/>
                <wp:positionH relativeFrom="column">
                  <wp:posOffset>1207770</wp:posOffset>
                </wp:positionH>
                <wp:positionV relativeFrom="paragraph">
                  <wp:posOffset>192405</wp:posOffset>
                </wp:positionV>
                <wp:extent cx="158435" cy="0"/>
                <wp:effectExtent l="0" t="57150" r="32385" b="7620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43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CC2D9E" id="Connecteur droit avec flèche 1" o:spid="_x0000_s1026" type="#_x0000_t32" style="position:absolute;margin-left:95.1pt;margin-top:15.15pt;width:12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" strokecolor="black [3213]">
                <v:stroke endarrow="classic" endarrowwidth="narrow" endarrowlength="short"/>
              </v:shape>
            </w:pict>
          </mc:Fallback>
        </mc:AlternateContent>
      </w:r>
      <w:r w:rsidR="002B61EB">
        <w:rPr>
          <w:rFonts w:cs="Arial"/>
        </w:rPr>
        <w:t>À</w:t>
      </w:r>
      <w:r w:rsidR="00D31D7E" w:rsidRPr="00A906D8">
        <w:rPr>
          <w:rFonts w:cs="Arial"/>
        </w:rPr>
        <w:t xml:space="preserve"> partir du </w:t>
      </w:r>
      <w:r w:rsidR="002B61EB">
        <w:rPr>
          <w:rFonts w:cs="Arial"/>
        </w:rPr>
        <w:t xml:space="preserve">dossier technique </w:t>
      </w:r>
      <w:r w:rsidR="00D31D7E">
        <w:rPr>
          <w:rFonts w:cs="Arial"/>
        </w:rPr>
        <w:t xml:space="preserve">DT page </w:t>
      </w:r>
      <w:r w:rsidR="00344D21">
        <w:rPr>
          <w:rFonts w:cs="Arial"/>
        </w:rPr>
        <w:t>12</w:t>
      </w:r>
      <w:r w:rsidR="00D31D7E">
        <w:rPr>
          <w:rFonts w:cs="Arial"/>
        </w:rPr>
        <w:t>/</w:t>
      </w:r>
      <w:r w:rsidR="00344D21">
        <w:rPr>
          <w:rFonts w:cs="Arial"/>
        </w:rPr>
        <w:t>1</w:t>
      </w:r>
      <w:r w:rsidR="00B631FD">
        <w:rPr>
          <w:rFonts w:cs="Arial"/>
        </w:rPr>
        <w:t>3</w:t>
      </w:r>
      <w:r w:rsidR="00D31D7E">
        <w:rPr>
          <w:rFonts w:cs="Arial"/>
        </w:rPr>
        <w:t xml:space="preserve">, </w:t>
      </w:r>
      <w:r w:rsidR="00D31D7E" w:rsidRPr="00D31D7E">
        <w:rPr>
          <w:rFonts w:cs="Arial"/>
          <w:b/>
        </w:rPr>
        <w:t>calculer</w:t>
      </w:r>
      <w:r w:rsidR="00D31D7E" w:rsidRPr="00A906D8">
        <w:rPr>
          <w:rFonts w:cs="Arial"/>
        </w:rPr>
        <w:t xml:space="preserve"> la</w:t>
      </w:r>
      <w:r w:rsidR="00D31D7E">
        <w:rPr>
          <w:rFonts w:cs="Arial"/>
        </w:rPr>
        <w:t xml:space="preserve"> contrainte</w:t>
      </w:r>
      <w:r w:rsidR="00292765">
        <w:rPr>
          <w:rFonts w:cs="Arial"/>
        </w:rPr>
        <w:t xml:space="preserve"> exercée sur la butée</w:t>
      </w:r>
      <w:r w:rsidR="0012505D">
        <w:rPr>
          <w:rFonts w:cs="Arial"/>
        </w:rPr>
        <w:t>,</w:t>
      </w:r>
      <w:r w:rsidR="00D77BFE">
        <w:rPr>
          <w:rFonts w:cs="Arial"/>
        </w:rPr>
        <w:t xml:space="preserve"> </w:t>
      </w:r>
      <w:r w:rsidR="0012505D">
        <w:rPr>
          <w:rFonts w:cs="Arial"/>
        </w:rPr>
        <w:t>s</w:t>
      </w:r>
      <w:r w:rsidR="00D77BFE">
        <w:rPr>
          <w:rFonts w:cs="Arial"/>
        </w:rPr>
        <w:t xml:space="preserve">achant </w:t>
      </w:r>
      <w:r w:rsidR="0012505D">
        <w:rPr>
          <w:rFonts w:cs="Arial"/>
        </w:rPr>
        <w:t xml:space="preserve">que </w:t>
      </w:r>
      <w:r w:rsidR="00940B93" w:rsidRPr="00F64325">
        <w:rPr>
          <w:rFonts w:ascii="Symbol" w:hAnsi="Symbol" w:cs="Arial"/>
          <w:b/>
        </w:rPr>
        <w:t></w:t>
      </w:r>
      <w:r w:rsidR="00D77BFE" w:rsidRPr="00F64325">
        <w:rPr>
          <w:rFonts w:cs="Arial"/>
          <w:b/>
        </w:rPr>
        <w:t xml:space="preserve"> </w:t>
      </w:r>
      <w:r w:rsidR="00D77BFE" w:rsidRPr="00F64325">
        <w:rPr>
          <w:rFonts w:cs="Arial"/>
          <w:b/>
          <w:sz w:val="22"/>
        </w:rPr>
        <w:t xml:space="preserve">= </w:t>
      </w:r>
      <w:r>
        <w:rPr>
          <w:rFonts w:cs="Arial"/>
          <w:b/>
          <w:sz w:val="22"/>
        </w:rPr>
        <w:sym w:font="Symbol" w:char="F0E7"/>
      </w:r>
      <w:r>
        <w:rPr>
          <w:rFonts w:cs="Arial"/>
          <w:b/>
          <w:sz w:val="22"/>
        </w:rPr>
        <w:sym w:font="Symbol" w:char="F0E7"/>
      </w:r>
      <w:r w:rsidR="00D77BFE" w:rsidRPr="00F64325">
        <w:rPr>
          <w:rFonts w:cs="Arial"/>
          <w:b/>
          <w:sz w:val="22"/>
        </w:rPr>
        <w:t>N</w:t>
      </w:r>
      <w:r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sym w:font="Symbol" w:char="F0E7"/>
      </w:r>
      <w:r>
        <w:rPr>
          <w:rFonts w:cs="Arial"/>
          <w:b/>
          <w:sz w:val="22"/>
        </w:rPr>
        <w:sym w:font="Symbol" w:char="F0E7"/>
      </w:r>
      <w:r w:rsidR="00D77BFE" w:rsidRPr="00F64325">
        <w:rPr>
          <w:rFonts w:cs="Arial"/>
          <w:b/>
          <w:sz w:val="22"/>
        </w:rPr>
        <w:t xml:space="preserve"> /S</w:t>
      </w:r>
      <w:r w:rsidR="00940B93" w:rsidRPr="00F64325">
        <w:rPr>
          <w:rFonts w:cs="Arial"/>
          <w:sz w:val="22"/>
        </w:rPr>
        <w:t xml:space="preserve"> </w:t>
      </w:r>
      <w:r w:rsidR="00940B93" w:rsidRPr="00F64325">
        <w:rPr>
          <w:rFonts w:cs="Arial"/>
          <w:sz w:val="22"/>
          <w:szCs w:val="22"/>
        </w:rPr>
        <w:t>(</w:t>
      </w:r>
      <w:r w:rsidR="00940B93" w:rsidRPr="00F64325">
        <w:rPr>
          <w:rFonts w:ascii="Symbol" w:hAnsi="Symbol" w:cs="Arial"/>
          <w:sz w:val="22"/>
          <w:szCs w:val="22"/>
        </w:rPr>
        <w:t></w:t>
      </w:r>
      <w:r w:rsidR="00940B93" w:rsidRPr="00F64325">
        <w:rPr>
          <w:rFonts w:ascii="Symbol" w:hAnsi="Symbol" w:cs="Arial"/>
          <w:sz w:val="22"/>
          <w:szCs w:val="22"/>
        </w:rPr>
        <w:t></w:t>
      </w:r>
      <w:r w:rsidR="00940B93" w:rsidRPr="00F64325">
        <w:rPr>
          <w:rFonts w:cs="Arial"/>
          <w:sz w:val="22"/>
          <w:szCs w:val="22"/>
        </w:rPr>
        <w:t>en MPa, N en newton et S en mm²)</w:t>
      </w:r>
      <w:r w:rsidR="0012505D">
        <w:rPr>
          <w:rFonts w:cs="Arial"/>
          <w:sz w:val="22"/>
          <w:szCs w:val="22"/>
        </w:rPr>
        <w:t>.</w:t>
      </w:r>
    </w:p>
    <w:p w14:paraId="2BC9CC74" w14:textId="4D324D46" w:rsidR="00E71EE8" w:rsidRPr="00E71EE8" w:rsidRDefault="00D31D7E" w:rsidP="00D31D7E">
      <w:pPr>
        <w:pStyle w:val="Question"/>
        <w:numPr>
          <w:ilvl w:val="0"/>
          <w:numId w:val="0"/>
        </w:numPr>
      </w:pPr>
      <w:r>
        <w:rPr>
          <w:color w:val="FF0000"/>
        </w:rPr>
        <w:tab/>
      </w:r>
      <w:r>
        <w:rPr>
          <w:color w:val="FF0000"/>
        </w:rPr>
        <w:tab/>
      </w:r>
      <w:r w:rsidR="001D3170">
        <w:t xml:space="preserve"> </w:t>
      </w:r>
    </w:p>
    <w:p w14:paraId="2BC9CC75" w14:textId="6B3DACE2" w:rsidR="00D31D7E" w:rsidRPr="00D31D7E" w:rsidRDefault="002B61EB" w:rsidP="002D008E">
      <w:pPr>
        <w:pStyle w:val="Question"/>
      </w:pPr>
      <w:r w:rsidRPr="002B61EB">
        <w:rPr>
          <w:rFonts w:cs="Arial"/>
        </w:rPr>
        <w:t>À</w:t>
      </w:r>
      <w:r w:rsidR="00D31D7E" w:rsidRPr="002B61EB">
        <w:rPr>
          <w:rFonts w:cs="Arial"/>
        </w:rPr>
        <w:t xml:space="preserve"> </w:t>
      </w:r>
      <w:r w:rsidR="00D31D7E">
        <w:rPr>
          <w:rFonts w:cs="Arial"/>
        </w:rPr>
        <w:t xml:space="preserve">partir </w:t>
      </w:r>
      <w:r w:rsidR="00D31D7E" w:rsidRPr="00A906D8">
        <w:rPr>
          <w:rFonts w:cs="Arial"/>
        </w:rPr>
        <w:t xml:space="preserve">du </w:t>
      </w:r>
      <w:r>
        <w:rPr>
          <w:rFonts w:cs="Arial"/>
        </w:rPr>
        <w:t xml:space="preserve">dossier technique </w:t>
      </w:r>
      <w:r w:rsidR="00D31D7E">
        <w:rPr>
          <w:rFonts w:cs="Arial"/>
        </w:rPr>
        <w:t xml:space="preserve">DT page </w:t>
      </w:r>
      <w:r w:rsidR="00344D21">
        <w:rPr>
          <w:rFonts w:cs="Arial"/>
        </w:rPr>
        <w:t>12/1</w:t>
      </w:r>
      <w:r w:rsidR="00B631FD">
        <w:rPr>
          <w:rFonts w:cs="Arial"/>
        </w:rPr>
        <w:t>3</w:t>
      </w:r>
      <w:r w:rsidR="00D31D7E" w:rsidRPr="00A906D8">
        <w:rPr>
          <w:rFonts w:cs="Arial"/>
        </w:rPr>
        <w:t xml:space="preserve">, </w:t>
      </w:r>
      <w:r w:rsidR="00D31D7E" w:rsidRPr="00D31D7E">
        <w:rPr>
          <w:rFonts w:cs="Arial"/>
          <w:b/>
        </w:rPr>
        <w:t>indiquer</w:t>
      </w:r>
      <w:r w:rsidR="00D31D7E" w:rsidRPr="00A906D8">
        <w:rPr>
          <w:rFonts w:cs="Arial"/>
        </w:rPr>
        <w:t xml:space="preserve"> la référe</w:t>
      </w:r>
      <w:r w:rsidR="00D31D7E">
        <w:rPr>
          <w:rFonts w:cs="Arial"/>
        </w:rPr>
        <w:t>nce des butées à commander.</w:t>
      </w:r>
    </w:p>
    <w:p w14:paraId="2BC9CC76" w14:textId="02FB84C7" w:rsidR="006E0A54" w:rsidRPr="00344D21" w:rsidRDefault="00D31D7E" w:rsidP="00344D21">
      <w:pPr>
        <w:pStyle w:val="Question"/>
        <w:numPr>
          <w:ilvl w:val="0"/>
          <w:numId w:val="0"/>
        </w:numPr>
      </w:pPr>
      <w:r>
        <w:rPr>
          <w:rFonts w:cs="Arial"/>
        </w:rPr>
        <w:tab/>
      </w:r>
      <w:r>
        <w:rPr>
          <w:rFonts w:cs="Arial"/>
        </w:rPr>
        <w:tab/>
      </w:r>
      <w:r w:rsidR="001D3170">
        <w:t xml:space="preserve"> </w:t>
      </w:r>
    </w:p>
    <w:sectPr w:rsidR="006E0A54" w:rsidRPr="00344D21" w:rsidSect="004D5F18">
      <w:headerReference w:type="first" r:id="rId17"/>
      <w:pgSz w:w="11906" w:h="16838" w:code="9"/>
      <w:pgMar w:top="1418" w:right="851" w:bottom="1134" w:left="851" w:header="720" w:footer="361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2C107" w14:textId="77777777" w:rsidR="00620C22" w:rsidRDefault="00620C22">
      <w:r>
        <w:separator/>
      </w:r>
    </w:p>
  </w:endnote>
  <w:endnote w:type="continuationSeparator" w:id="0">
    <w:p w14:paraId="70412D89" w14:textId="77777777" w:rsidR="00620C22" w:rsidRDefault="0062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0"/>
      <w:gridCol w:w="1945"/>
      <w:gridCol w:w="1559"/>
      <w:gridCol w:w="1199"/>
    </w:tblGrid>
    <w:tr w:rsidR="00D2650C" w14:paraId="2BC9CC88" w14:textId="77777777" w:rsidTr="00C67213">
      <w:trPr>
        <w:trHeight w:val="348"/>
        <w:jc w:val="center"/>
      </w:trPr>
      <w:tc>
        <w:tcPr>
          <w:tcW w:w="56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BC9CC84" w14:textId="5DC82A4B" w:rsidR="00D2650C" w:rsidRPr="00C67213" w:rsidRDefault="00D2650C" w:rsidP="00D2650C">
          <w:pPr>
            <w:jc w:val="center"/>
          </w:pPr>
          <w:r w:rsidRPr="00C67213">
            <w:rPr>
              <w:sz w:val="20"/>
            </w:rPr>
            <w:t xml:space="preserve">Baccalauréat Professionnel </w:t>
          </w:r>
          <w:r w:rsidR="00C67213">
            <w:rPr>
              <w:sz w:val="20"/>
            </w:rPr>
            <w:t xml:space="preserve">- </w:t>
          </w:r>
          <w:r w:rsidRPr="00C67213">
            <w:rPr>
              <w:sz w:val="20"/>
            </w:rPr>
            <w:t>Réparation des carrosseries</w:t>
          </w:r>
        </w:p>
      </w:tc>
      <w:tc>
        <w:tcPr>
          <w:tcW w:w="194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2BC9CC85" w14:textId="43AFDDB4" w:rsidR="00D2650C" w:rsidRDefault="00C67213" w:rsidP="000E3D83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2206-REP ST</w:t>
          </w:r>
          <w:r w:rsidR="000E3D83">
            <w:rPr>
              <w:rFonts w:cs="Arial"/>
              <w:sz w:val="20"/>
              <w:szCs w:val="20"/>
            </w:rPr>
            <w:t xml:space="preserve"> 1</w:t>
          </w:r>
          <w:r>
            <w:rPr>
              <w:rFonts w:cs="Arial"/>
              <w:sz w:val="20"/>
              <w:szCs w:val="20"/>
            </w:rPr>
            <w:t xml:space="preserve"> 1</w:t>
          </w:r>
        </w:p>
      </w:tc>
      <w:tc>
        <w:tcPr>
          <w:tcW w:w="155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2BC9CC86" w14:textId="19661162" w:rsidR="00D2650C" w:rsidRPr="00135649" w:rsidRDefault="00D2650C" w:rsidP="007B1362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sz w:val="20"/>
              <w:szCs w:val="20"/>
            </w:rPr>
          </w:pPr>
          <w:r w:rsidRPr="00135649">
            <w:rPr>
              <w:rFonts w:cs="Arial"/>
              <w:sz w:val="20"/>
              <w:szCs w:val="20"/>
            </w:rPr>
            <w:t xml:space="preserve">Session </w:t>
          </w:r>
          <w:r>
            <w:rPr>
              <w:rFonts w:cs="Arial"/>
              <w:sz w:val="20"/>
              <w:szCs w:val="20"/>
            </w:rPr>
            <w:t>20</w:t>
          </w:r>
          <w:r w:rsidR="00E91F0B">
            <w:rPr>
              <w:rFonts w:cs="Arial"/>
              <w:sz w:val="20"/>
              <w:szCs w:val="20"/>
            </w:rPr>
            <w:t>2</w:t>
          </w:r>
          <w:r w:rsidR="007B1362">
            <w:rPr>
              <w:rFonts w:cs="Arial"/>
              <w:sz w:val="20"/>
              <w:szCs w:val="20"/>
            </w:rPr>
            <w:t>2</w:t>
          </w:r>
        </w:p>
      </w:tc>
      <w:tc>
        <w:tcPr>
          <w:tcW w:w="119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2BC9CC87" w14:textId="77777777" w:rsidR="00D2650C" w:rsidRPr="00023F30" w:rsidRDefault="00DA78B2" w:rsidP="00D2650C">
          <w:pPr>
            <w:pStyle w:val="Titre5"/>
            <w:spacing w:before="0" w:after="0"/>
            <w:jc w:val="center"/>
            <w:rPr>
              <w:rFonts w:cs="Arial"/>
              <w:i w:val="0"/>
              <w:sz w:val="20"/>
              <w:szCs w:val="20"/>
            </w:rPr>
          </w:pPr>
          <w:r>
            <w:rPr>
              <w:rFonts w:cs="Arial"/>
              <w:i w:val="0"/>
              <w:sz w:val="20"/>
              <w:szCs w:val="20"/>
            </w:rPr>
            <w:t>DS</w:t>
          </w:r>
        </w:p>
      </w:tc>
    </w:tr>
    <w:tr w:rsidR="00D2650C" w14:paraId="2BC9CC8E" w14:textId="77777777" w:rsidTr="00C67213">
      <w:trPr>
        <w:trHeight w:val="456"/>
        <w:jc w:val="center"/>
      </w:trPr>
      <w:tc>
        <w:tcPr>
          <w:tcW w:w="56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BC9CC89" w14:textId="77777777" w:rsidR="007A22AF" w:rsidRPr="00135649" w:rsidRDefault="007A22AF" w:rsidP="007A22AF">
          <w:pPr>
            <w:widowControl w:val="0"/>
            <w:autoSpaceDE w:val="0"/>
            <w:autoSpaceDN w:val="0"/>
            <w:adjustRightInd w:val="0"/>
            <w:spacing w:after="20"/>
            <w:jc w:val="center"/>
            <w:rPr>
              <w:rFonts w:cs="Arial"/>
              <w:sz w:val="20"/>
              <w:szCs w:val="20"/>
            </w:rPr>
          </w:pPr>
          <w:r w:rsidRPr="00135649">
            <w:rPr>
              <w:rFonts w:cs="Arial"/>
              <w:sz w:val="20"/>
              <w:szCs w:val="20"/>
            </w:rPr>
            <w:t>E</w:t>
          </w:r>
          <w:r>
            <w:rPr>
              <w:rFonts w:cs="Arial"/>
              <w:sz w:val="20"/>
              <w:szCs w:val="20"/>
            </w:rPr>
            <w:t>1 :</w:t>
          </w:r>
          <w:r w:rsidRPr="00135649">
            <w:rPr>
              <w:rFonts w:cs="Arial"/>
              <w:sz w:val="20"/>
              <w:szCs w:val="20"/>
            </w:rPr>
            <w:t xml:space="preserve"> Épreuve </w:t>
          </w:r>
          <w:r>
            <w:rPr>
              <w:rFonts w:cs="Arial"/>
              <w:sz w:val="20"/>
              <w:szCs w:val="20"/>
            </w:rPr>
            <w:t xml:space="preserve">scientifique et </w:t>
          </w:r>
          <w:r w:rsidRPr="00135649">
            <w:rPr>
              <w:rFonts w:cs="Arial"/>
              <w:sz w:val="20"/>
              <w:szCs w:val="20"/>
            </w:rPr>
            <w:t>technologique</w:t>
          </w:r>
        </w:p>
        <w:p w14:paraId="2BC9CC8A" w14:textId="77777777" w:rsidR="00D2650C" w:rsidRDefault="007A22AF" w:rsidP="007A22AF">
          <w:pPr>
            <w:widowControl w:val="0"/>
            <w:autoSpaceDE w:val="0"/>
            <w:autoSpaceDN w:val="0"/>
            <w:adjustRightInd w:val="0"/>
            <w:spacing w:after="2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E11 – U11 : Analyse d’un système technique</w:t>
          </w:r>
        </w:p>
      </w:tc>
      <w:tc>
        <w:tcPr>
          <w:tcW w:w="194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2BC9CC8B" w14:textId="468484E6" w:rsidR="00D2650C" w:rsidRDefault="00D2650C" w:rsidP="00D2650C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Durée : 3</w:t>
          </w:r>
          <w:r w:rsidR="007B1362">
            <w:rPr>
              <w:rFonts w:cs="Arial"/>
              <w:sz w:val="20"/>
              <w:szCs w:val="20"/>
            </w:rPr>
            <w:t xml:space="preserve"> </w:t>
          </w:r>
          <w:r>
            <w:rPr>
              <w:rFonts w:cs="Arial"/>
              <w:sz w:val="20"/>
              <w:szCs w:val="20"/>
            </w:rPr>
            <w:t>h</w:t>
          </w:r>
          <w:r w:rsidR="00815107">
            <w:rPr>
              <w:rFonts w:cs="Arial"/>
              <w:sz w:val="20"/>
              <w:szCs w:val="20"/>
            </w:rPr>
            <w:t>eures</w:t>
          </w:r>
        </w:p>
      </w:tc>
      <w:tc>
        <w:tcPr>
          <w:tcW w:w="155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2BC9CC8C" w14:textId="77777777" w:rsidR="00D2650C" w:rsidRDefault="00D2650C" w:rsidP="00E91F0B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Coefficient : </w:t>
          </w:r>
          <w:r w:rsidR="00E91F0B">
            <w:rPr>
              <w:rFonts w:cs="Arial"/>
              <w:sz w:val="20"/>
              <w:szCs w:val="20"/>
            </w:rPr>
            <w:t>2</w:t>
          </w:r>
        </w:p>
      </w:tc>
      <w:tc>
        <w:tcPr>
          <w:tcW w:w="119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2BC9CC8D" w14:textId="354A232E" w:rsidR="00D2650C" w:rsidRPr="00135649" w:rsidRDefault="00D2650C" w:rsidP="00D2650C">
          <w:pPr>
            <w:pStyle w:val="Titre5"/>
            <w:spacing w:before="0" w:after="0"/>
            <w:jc w:val="center"/>
            <w:rPr>
              <w:rFonts w:cs="Arial"/>
              <w:b w:val="0"/>
              <w:i w:val="0"/>
              <w:sz w:val="20"/>
              <w:szCs w:val="20"/>
            </w:rPr>
          </w:pPr>
          <w:r>
            <w:rPr>
              <w:rFonts w:cs="Arial"/>
              <w:b w:val="0"/>
              <w:i w:val="0"/>
              <w:sz w:val="20"/>
              <w:szCs w:val="20"/>
            </w:rPr>
            <w:t>Page</w:t>
          </w:r>
          <w:r w:rsidRPr="00135649">
            <w:rPr>
              <w:rFonts w:cs="Arial"/>
              <w:b w:val="0"/>
              <w:i w:val="0"/>
              <w:sz w:val="20"/>
              <w:szCs w:val="20"/>
            </w:rPr>
            <w:t xml:space="preserve"> </w:t>
          </w:r>
          <w:r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begin"/>
          </w:r>
          <w:r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instrText xml:space="preserve"> PAGE </w:instrText>
          </w:r>
          <w:r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separate"/>
          </w:r>
          <w:r w:rsidR="00FB41A4">
            <w:rPr>
              <w:rFonts w:cs="Arial"/>
              <w:b w:val="0"/>
              <w:i w:val="0"/>
              <w:noProof/>
              <w:sz w:val="20"/>
              <w:szCs w:val="20"/>
              <w:lang w:val="en-GB" w:eastAsia="en-US"/>
            </w:rPr>
            <w:t>4</w:t>
          </w:r>
          <w:r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end"/>
          </w:r>
          <w:r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t>/</w:t>
          </w:r>
          <w:r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begin"/>
          </w:r>
          <w:r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instrText xml:space="preserve"> NUMPAGES </w:instrText>
          </w:r>
          <w:r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separate"/>
          </w:r>
          <w:r w:rsidR="00FB41A4">
            <w:rPr>
              <w:rFonts w:cs="Arial"/>
              <w:b w:val="0"/>
              <w:i w:val="0"/>
              <w:noProof/>
              <w:sz w:val="20"/>
              <w:szCs w:val="20"/>
              <w:lang w:val="en-GB" w:eastAsia="en-US"/>
            </w:rPr>
            <w:t>5</w:t>
          </w:r>
          <w:r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end"/>
          </w:r>
        </w:p>
      </w:tc>
    </w:tr>
  </w:tbl>
  <w:p w14:paraId="2BC9CC8F" w14:textId="77777777" w:rsidR="005963F0" w:rsidRDefault="005963F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0"/>
      <w:gridCol w:w="2083"/>
      <w:gridCol w:w="1703"/>
      <w:gridCol w:w="1308"/>
    </w:tblGrid>
    <w:tr w:rsidR="00842750" w14:paraId="2BC9CC95" w14:textId="77777777" w:rsidTr="00C67213">
      <w:trPr>
        <w:trHeight w:val="348"/>
        <w:jc w:val="center"/>
      </w:trPr>
      <w:tc>
        <w:tcPr>
          <w:tcW w:w="56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BC9CC91" w14:textId="4228CF2E" w:rsidR="00842750" w:rsidRPr="00C67213" w:rsidRDefault="00D2650C" w:rsidP="001627AF">
          <w:pPr>
            <w:jc w:val="center"/>
          </w:pPr>
          <w:r w:rsidRPr="00C67213">
            <w:rPr>
              <w:sz w:val="20"/>
            </w:rPr>
            <w:t xml:space="preserve">Baccalauréat Professionnel </w:t>
          </w:r>
          <w:r w:rsidR="00C67213">
            <w:rPr>
              <w:sz w:val="20"/>
            </w:rPr>
            <w:t xml:space="preserve">- </w:t>
          </w:r>
          <w:r w:rsidRPr="00C67213">
            <w:rPr>
              <w:sz w:val="20"/>
            </w:rPr>
            <w:t>Réparation des carrosseries</w:t>
          </w:r>
        </w:p>
      </w:tc>
      <w:tc>
        <w:tcPr>
          <w:tcW w:w="208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2BC9CC92" w14:textId="2508A248" w:rsidR="00842750" w:rsidRDefault="00C67213" w:rsidP="000E3D83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2206-REP ST </w:t>
          </w:r>
          <w:r w:rsidR="000E3D83">
            <w:rPr>
              <w:rFonts w:cs="Arial"/>
              <w:sz w:val="20"/>
              <w:szCs w:val="20"/>
            </w:rPr>
            <w:t xml:space="preserve">1 </w:t>
          </w:r>
          <w:r>
            <w:rPr>
              <w:rFonts w:cs="Arial"/>
              <w:sz w:val="20"/>
              <w:szCs w:val="20"/>
            </w:rPr>
            <w:t>1</w:t>
          </w:r>
        </w:p>
      </w:tc>
      <w:tc>
        <w:tcPr>
          <w:tcW w:w="170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2BC9CC93" w14:textId="08E50DF2" w:rsidR="00842750" w:rsidRPr="00135649" w:rsidRDefault="00842750" w:rsidP="007B1362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sz w:val="20"/>
              <w:szCs w:val="20"/>
            </w:rPr>
          </w:pPr>
          <w:r w:rsidRPr="00135649">
            <w:rPr>
              <w:rFonts w:cs="Arial"/>
              <w:sz w:val="20"/>
              <w:szCs w:val="20"/>
            </w:rPr>
            <w:t>Session</w:t>
          </w:r>
          <w:r w:rsidRPr="00E91F0B">
            <w:rPr>
              <w:rFonts w:cs="Arial"/>
              <w:color w:val="000000" w:themeColor="text1"/>
              <w:sz w:val="20"/>
              <w:szCs w:val="20"/>
            </w:rPr>
            <w:t xml:space="preserve"> </w:t>
          </w:r>
          <w:r w:rsidR="00B70A1D" w:rsidRPr="00E91F0B">
            <w:rPr>
              <w:rFonts w:cs="Arial"/>
              <w:color w:val="000000" w:themeColor="text1"/>
              <w:sz w:val="20"/>
              <w:szCs w:val="20"/>
            </w:rPr>
            <w:t>20</w:t>
          </w:r>
          <w:r w:rsidR="00E91F0B" w:rsidRPr="00E91F0B">
            <w:rPr>
              <w:rFonts w:cs="Arial"/>
              <w:color w:val="000000" w:themeColor="text1"/>
              <w:sz w:val="20"/>
              <w:szCs w:val="20"/>
            </w:rPr>
            <w:t>2</w:t>
          </w:r>
          <w:r w:rsidR="007B1362">
            <w:rPr>
              <w:rFonts w:cs="Arial"/>
              <w:color w:val="000000" w:themeColor="text1"/>
              <w:sz w:val="20"/>
              <w:szCs w:val="20"/>
            </w:rPr>
            <w:t>2</w:t>
          </w:r>
        </w:p>
      </w:tc>
      <w:tc>
        <w:tcPr>
          <w:tcW w:w="130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2BC9CC94" w14:textId="77777777" w:rsidR="00842750" w:rsidRPr="00023F30" w:rsidRDefault="00DA78B2" w:rsidP="004871E0">
          <w:pPr>
            <w:pStyle w:val="Titre5"/>
            <w:spacing w:before="0" w:after="0"/>
            <w:jc w:val="center"/>
            <w:rPr>
              <w:rFonts w:cs="Arial"/>
              <w:i w:val="0"/>
              <w:sz w:val="20"/>
              <w:szCs w:val="20"/>
            </w:rPr>
          </w:pPr>
          <w:r>
            <w:rPr>
              <w:rFonts w:cs="Arial"/>
              <w:i w:val="0"/>
              <w:sz w:val="20"/>
              <w:szCs w:val="20"/>
            </w:rPr>
            <w:t>DS</w:t>
          </w:r>
        </w:p>
      </w:tc>
    </w:tr>
    <w:tr w:rsidR="00842750" w14:paraId="2BC9CC9B" w14:textId="77777777" w:rsidTr="00C67213">
      <w:trPr>
        <w:trHeight w:val="456"/>
        <w:jc w:val="center"/>
      </w:trPr>
      <w:tc>
        <w:tcPr>
          <w:tcW w:w="56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BC9CC96" w14:textId="77777777" w:rsidR="007A22AF" w:rsidRPr="00135649" w:rsidRDefault="007A22AF" w:rsidP="007A22AF">
          <w:pPr>
            <w:widowControl w:val="0"/>
            <w:autoSpaceDE w:val="0"/>
            <w:autoSpaceDN w:val="0"/>
            <w:adjustRightInd w:val="0"/>
            <w:spacing w:after="20"/>
            <w:jc w:val="center"/>
            <w:rPr>
              <w:rFonts w:cs="Arial"/>
              <w:sz w:val="20"/>
              <w:szCs w:val="20"/>
            </w:rPr>
          </w:pPr>
          <w:r w:rsidRPr="00135649">
            <w:rPr>
              <w:rFonts w:cs="Arial"/>
              <w:sz w:val="20"/>
              <w:szCs w:val="20"/>
            </w:rPr>
            <w:t>E</w:t>
          </w:r>
          <w:r>
            <w:rPr>
              <w:rFonts w:cs="Arial"/>
              <w:sz w:val="20"/>
              <w:szCs w:val="20"/>
            </w:rPr>
            <w:t>1 :</w:t>
          </w:r>
          <w:r w:rsidRPr="00135649">
            <w:rPr>
              <w:rFonts w:cs="Arial"/>
              <w:sz w:val="20"/>
              <w:szCs w:val="20"/>
            </w:rPr>
            <w:t xml:space="preserve"> Épreuve </w:t>
          </w:r>
          <w:r>
            <w:rPr>
              <w:rFonts w:cs="Arial"/>
              <w:sz w:val="20"/>
              <w:szCs w:val="20"/>
            </w:rPr>
            <w:t xml:space="preserve">scientifique et </w:t>
          </w:r>
          <w:r w:rsidRPr="00135649">
            <w:rPr>
              <w:rFonts w:cs="Arial"/>
              <w:sz w:val="20"/>
              <w:szCs w:val="20"/>
            </w:rPr>
            <w:t>technologique</w:t>
          </w:r>
        </w:p>
        <w:p w14:paraId="2BC9CC97" w14:textId="77777777" w:rsidR="00842750" w:rsidRDefault="007A22AF" w:rsidP="007A22AF">
          <w:pPr>
            <w:widowControl w:val="0"/>
            <w:autoSpaceDE w:val="0"/>
            <w:autoSpaceDN w:val="0"/>
            <w:adjustRightInd w:val="0"/>
            <w:spacing w:after="2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E11 – U11 : Analyse d’un système technique</w:t>
          </w:r>
        </w:p>
      </w:tc>
      <w:tc>
        <w:tcPr>
          <w:tcW w:w="208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2BC9CC98" w14:textId="7854F9CD" w:rsidR="00842750" w:rsidRDefault="00842750" w:rsidP="00B8188E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Durée : 3</w:t>
          </w:r>
          <w:r w:rsidR="007B1362">
            <w:rPr>
              <w:rFonts w:cs="Arial"/>
              <w:sz w:val="20"/>
              <w:szCs w:val="20"/>
            </w:rPr>
            <w:t xml:space="preserve"> </w:t>
          </w:r>
          <w:r>
            <w:rPr>
              <w:rFonts w:cs="Arial"/>
              <w:sz w:val="20"/>
              <w:szCs w:val="20"/>
            </w:rPr>
            <w:t>h</w:t>
          </w:r>
          <w:r w:rsidR="00815107">
            <w:rPr>
              <w:rFonts w:cs="Arial"/>
              <w:sz w:val="20"/>
              <w:szCs w:val="20"/>
            </w:rPr>
            <w:t>eures</w:t>
          </w:r>
        </w:p>
      </w:tc>
      <w:tc>
        <w:tcPr>
          <w:tcW w:w="170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2BC9CC99" w14:textId="77777777" w:rsidR="00842750" w:rsidRDefault="00842750" w:rsidP="00E91F0B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Coefficient : </w:t>
          </w:r>
          <w:r w:rsidR="00E91F0B">
            <w:rPr>
              <w:rFonts w:cs="Arial"/>
              <w:sz w:val="20"/>
              <w:szCs w:val="20"/>
            </w:rPr>
            <w:t>2</w:t>
          </w:r>
        </w:p>
      </w:tc>
      <w:tc>
        <w:tcPr>
          <w:tcW w:w="130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2BC9CC9A" w14:textId="767974D7" w:rsidR="00842750" w:rsidRPr="00135649" w:rsidRDefault="00023F30" w:rsidP="00023F30">
          <w:pPr>
            <w:pStyle w:val="Titre5"/>
            <w:spacing w:before="0" w:after="0"/>
            <w:jc w:val="center"/>
            <w:rPr>
              <w:rFonts w:cs="Arial"/>
              <w:b w:val="0"/>
              <w:i w:val="0"/>
              <w:sz w:val="20"/>
              <w:szCs w:val="20"/>
            </w:rPr>
          </w:pPr>
          <w:r>
            <w:rPr>
              <w:rFonts w:cs="Arial"/>
              <w:b w:val="0"/>
              <w:i w:val="0"/>
              <w:sz w:val="20"/>
              <w:szCs w:val="20"/>
            </w:rPr>
            <w:t xml:space="preserve">Page </w:t>
          </w:r>
          <w:r w:rsidR="00842750"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begin"/>
          </w:r>
          <w:r w:rsidR="00842750"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instrText xml:space="preserve"> PAGE </w:instrText>
          </w:r>
          <w:r w:rsidR="00842750"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separate"/>
          </w:r>
          <w:r w:rsidR="00FB41A4">
            <w:rPr>
              <w:rFonts w:cs="Arial"/>
              <w:b w:val="0"/>
              <w:i w:val="0"/>
              <w:noProof/>
              <w:sz w:val="20"/>
              <w:szCs w:val="20"/>
              <w:lang w:val="en-GB" w:eastAsia="en-US"/>
            </w:rPr>
            <w:t>2</w:t>
          </w:r>
          <w:r w:rsidR="00842750"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end"/>
          </w:r>
          <w:r w:rsidR="00842750"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t>/</w:t>
          </w:r>
          <w:r w:rsidR="00842750"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begin"/>
          </w:r>
          <w:r w:rsidR="00842750"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instrText xml:space="preserve"> NUMPAGES </w:instrText>
          </w:r>
          <w:r w:rsidR="00842750"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separate"/>
          </w:r>
          <w:r w:rsidR="00FB41A4">
            <w:rPr>
              <w:rFonts w:cs="Arial"/>
              <w:b w:val="0"/>
              <w:i w:val="0"/>
              <w:noProof/>
              <w:sz w:val="20"/>
              <w:szCs w:val="20"/>
              <w:lang w:val="en-GB" w:eastAsia="en-US"/>
            </w:rPr>
            <w:t>5</w:t>
          </w:r>
          <w:r w:rsidR="00842750"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end"/>
          </w:r>
        </w:p>
      </w:tc>
    </w:tr>
  </w:tbl>
  <w:p w14:paraId="2BC9CC9C" w14:textId="77777777" w:rsidR="006E0A54" w:rsidRPr="001505AA" w:rsidRDefault="006E0A54" w:rsidP="008427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43294" w14:textId="77777777" w:rsidR="00620C22" w:rsidRDefault="00620C22">
      <w:r>
        <w:separator/>
      </w:r>
    </w:p>
  </w:footnote>
  <w:footnote w:type="continuationSeparator" w:id="0">
    <w:p w14:paraId="49CE1E5B" w14:textId="77777777" w:rsidR="00620C22" w:rsidRDefault="00620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9CC83" w14:textId="77777777" w:rsidR="005963F0" w:rsidRPr="00023F30" w:rsidRDefault="005963F0" w:rsidP="005963F0">
    <w:pPr>
      <w:pStyle w:val="En-tte"/>
      <w:jc w:val="right"/>
      <w:rPr>
        <w:rFonts w:cs="Arial"/>
        <w:b/>
        <w:sz w:val="20"/>
      </w:rPr>
    </w:pPr>
    <w:r w:rsidRPr="00023F30">
      <w:rPr>
        <w:rFonts w:cs="Arial"/>
        <w:b/>
        <w:sz w:val="20"/>
      </w:rPr>
      <w:t xml:space="preserve">DOSSIER </w:t>
    </w:r>
    <w:r w:rsidR="000216EF">
      <w:rPr>
        <w:rFonts w:cs="Arial"/>
        <w:b/>
        <w:sz w:val="20"/>
      </w:rPr>
      <w:t>SUJET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9CC90" w14:textId="77777777" w:rsidR="00AA0BEE" w:rsidRPr="001505AA" w:rsidRDefault="00AA0BEE" w:rsidP="007F7B23">
    <w:pPr>
      <w:pStyle w:val="En-tte"/>
      <w:jc w:val="right"/>
      <w:rPr>
        <w:rFonts w:cs="Arial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9CC9D" w14:textId="77777777" w:rsidR="005963F0" w:rsidRPr="00023F30" w:rsidRDefault="005963F0" w:rsidP="005963F0">
    <w:pPr>
      <w:pStyle w:val="En-tte"/>
      <w:jc w:val="right"/>
      <w:rPr>
        <w:rFonts w:cs="Arial"/>
        <w:b/>
        <w:sz w:val="20"/>
      </w:rPr>
    </w:pPr>
    <w:r w:rsidRPr="00023F30">
      <w:rPr>
        <w:rFonts w:cs="Arial"/>
        <w:b/>
        <w:sz w:val="20"/>
      </w:rPr>
      <w:t xml:space="preserve">DOSSIER </w:t>
    </w:r>
    <w:r w:rsidR="000216EF">
      <w:rPr>
        <w:rFonts w:cs="Arial"/>
        <w:b/>
        <w:sz w:val="20"/>
      </w:rPr>
      <w:t>SUJET</w:t>
    </w:r>
  </w:p>
  <w:p w14:paraId="2BC9CC9E" w14:textId="77777777" w:rsidR="005963F0" w:rsidRPr="001505AA" w:rsidRDefault="005963F0" w:rsidP="007F7B23">
    <w:pPr>
      <w:pStyle w:val="En-tte"/>
      <w:jc w:val="right"/>
      <w:rPr>
        <w:rFonts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66B"/>
    <w:multiLevelType w:val="hybridMultilevel"/>
    <w:tmpl w:val="E788E0F0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52A9F"/>
    <w:multiLevelType w:val="multilevel"/>
    <w:tmpl w:val="9BB8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23A8"/>
    <w:multiLevelType w:val="hybridMultilevel"/>
    <w:tmpl w:val="CB58A106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200EC"/>
    <w:multiLevelType w:val="multilevel"/>
    <w:tmpl w:val="FD985C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1E2BB2"/>
    <w:multiLevelType w:val="hybridMultilevel"/>
    <w:tmpl w:val="01A214FE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2E66CE"/>
    <w:multiLevelType w:val="hybridMultilevel"/>
    <w:tmpl w:val="6A629C50"/>
    <w:lvl w:ilvl="0" w:tplc="9F4CBF4C">
      <w:start w:val="1"/>
      <w:numFmt w:val="decimal"/>
      <w:lvlText w:val="Q%1-"/>
      <w:lvlJc w:val="left"/>
      <w:pPr>
        <w:ind w:left="36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B0890"/>
    <w:multiLevelType w:val="hybridMultilevel"/>
    <w:tmpl w:val="5B9A7BC4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0D484094"/>
    <w:multiLevelType w:val="hybridMultilevel"/>
    <w:tmpl w:val="842E788A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E58CA"/>
    <w:multiLevelType w:val="hybridMultilevel"/>
    <w:tmpl w:val="3CA6FF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67813"/>
    <w:multiLevelType w:val="hybridMultilevel"/>
    <w:tmpl w:val="9BB87D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D44C8"/>
    <w:multiLevelType w:val="hybridMultilevel"/>
    <w:tmpl w:val="5DDEA68C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B3AD54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A6F5C4E"/>
    <w:multiLevelType w:val="hybridMultilevel"/>
    <w:tmpl w:val="B874E7B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936A1"/>
    <w:multiLevelType w:val="hybridMultilevel"/>
    <w:tmpl w:val="7F242868"/>
    <w:lvl w:ilvl="0" w:tplc="2ABE2B9A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260880"/>
    <w:multiLevelType w:val="hybridMultilevel"/>
    <w:tmpl w:val="A7BAFF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10108"/>
    <w:multiLevelType w:val="hybridMultilevel"/>
    <w:tmpl w:val="BEDCA1D8"/>
    <w:lvl w:ilvl="0" w:tplc="2ABE2B9A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2ABE2B9A">
      <w:start w:val="2"/>
      <w:numFmt w:val="decimal"/>
      <w:lvlText w:val="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2831BA"/>
    <w:multiLevelType w:val="hybridMultilevel"/>
    <w:tmpl w:val="E50478E0"/>
    <w:lvl w:ilvl="0" w:tplc="040C000F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  <w:lvl w:ilvl="1" w:tplc="0936C6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3014D"/>
    <w:multiLevelType w:val="hybridMultilevel"/>
    <w:tmpl w:val="1628542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26F7E"/>
    <w:multiLevelType w:val="hybridMultilevel"/>
    <w:tmpl w:val="293434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B18B6"/>
    <w:multiLevelType w:val="hybridMultilevel"/>
    <w:tmpl w:val="4C90C46A"/>
    <w:lvl w:ilvl="0" w:tplc="040C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30A67EE1"/>
    <w:multiLevelType w:val="hybridMultilevel"/>
    <w:tmpl w:val="CA6E5BC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B6549"/>
    <w:multiLevelType w:val="hybridMultilevel"/>
    <w:tmpl w:val="EB0826F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AE41D8">
      <w:start w:val="2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02E2C9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725BD"/>
    <w:multiLevelType w:val="hybridMultilevel"/>
    <w:tmpl w:val="84DEB69E"/>
    <w:lvl w:ilvl="0" w:tplc="41F2625C">
      <w:start w:val="1"/>
      <w:numFmt w:val="decimal"/>
      <w:pStyle w:val="Question"/>
      <w:lvlText w:val="Q%1)"/>
      <w:lvlJc w:val="left"/>
      <w:pPr>
        <w:ind w:left="928" w:hanging="360"/>
      </w:pPr>
      <w:rPr>
        <w:rFonts w:hint="default"/>
        <w:b/>
        <w:i w:val="0"/>
      </w:rPr>
    </w:lvl>
    <w:lvl w:ilvl="1" w:tplc="040C0019">
      <w:start w:val="1"/>
      <w:numFmt w:val="lowerLetter"/>
      <w:lvlText w:val="%2."/>
      <w:lvlJc w:val="left"/>
      <w:pPr>
        <w:ind w:left="2574" w:hanging="360"/>
      </w:pPr>
    </w:lvl>
    <w:lvl w:ilvl="2" w:tplc="040C001B">
      <w:start w:val="1"/>
      <w:numFmt w:val="lowerRoman"/>
      <w:lvlText w:val="%3."/>
      <w:lvlJc w:val="right"/>
      <w:pPr>
        <w:ind w:left="3294" w:hanging="180"/>
      </w:pPr>
    </w:lvl>
    <w:lvl w:ilvl="3" w:tplc="040C000F">
      <w:start w:val="1"/>
      <w:numFmt w:val="decimal"/>
      <w:lvlText w:val="%4."/>
      <w:lvlJc w:val="left"/>
      <w:pPr>
        <w:ind w:left="4014" w:hanging="360"/>
      </w:pPr>
    </w:lvl>
    <w:lvl w:ilvl="4" w:tplc="040C0019">
      <w:start w:val="1"/>
      <w:numFmt w:val="lowerLetter"/>
      <w:lvlText w:val="%5."/>
      <w:lvlJc w:val="left"/>
      <w:pPr>
        <w:ind w:left="4734" w:hanging="360"/>
      </w:pPr>
    </w:lvl>
    <w:lvl w:ilvl="5" w:tplc="040C001B">
      <w:start w:val="1"/>
      <w:numFmt w:val="lowerRoman"/>
      <w:lvlText w:val="%6."/>
      <w:lvlJc w:val="right"/>
      <w:pPr>
        <w:ind w:left="5454" w:hanging="180"/>
      </w:pPr>
    </w:lvl>
    <w:lvl w:ilvl="6" w:tplc="040C000F">
      <w:start w:val="1"/>
      <w:numFmt w:val="decimal"/>
      <w:lvlText w:val="%7."/>
      <w:lvlJc w:val="left"/>
      <w:pPr>
        <w:ind w:left="6174" w:hanging="360"/>
      </w:pPr>
    </w:lvl>
    <w:lvl w:ilvl="7" w:tplc="040C0019">
      <w:start w:val="1"/>
      <w:numFmt w:val="lowerLetter"/>
      <w:lvlText w:val="%8."/>
      <w:lvlJc w:val="left"/>
      <w:pPr>
        <w:ind w:left="6894" w:hanging="360"/>
      </w:pPr>
    </w:lvl>
    <w:lvl w:ilvl="8" w:tplc="040C001B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376258A6"/>
    <w:multiLevelType w:val="multilevel"/>
    <w:tmpl w:val="162854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629A2"/>
    <w:multiLevelType w:val="hybridMultilevel"/>
    <w:tmpl w:val="A80A343E"/>
    <w:lvl w:ilvl="0" w:tplc="A3EC26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3D9118DB"/>
    <w:multiLevelType w:val="hybridMultilevel"/>
    <w:tmpl w:val="A19A05B8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3E422815"/>
    <w:multiLevelType w:val="hybridMultilevel"/>
    <w:tmpl w:val="D7A45D7E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F106FE"/>
    <w:multiLevelType w:val="hybridMultilevel"/>
    <w:tmpl w:val="CD1C607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CD4EA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4C75562"/>
    <w:multiLevelType w:val="multilevel"/>
    <w:tmpl w:val="8EF038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92" w:hanging="2520"/>
      </w:pPr>
      <w:rPr>
        <w:rFonts w:hint="default"/>
      </w:rPr>
    </w:lvl>
  </w:abstractNum>
  <w:abstractNum w:abstractNumId="29" w15:restartNumberingAfterBreak="0">
    <w:nsid w:val="525E2264"/>
    <w:multiLevelType w:val="hybridMultilevel"/>
    <w:tmpl w:val="E50478E0"/>
    <w:lvl w:ilvl="0" w:tplc="040C000F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  <w:lvl w:ilvl="1" w:tplc="0936C6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B0E35"/>
    <w:multiLevelType w:val="hybridMultilevel"/>
    <w:tmpl w:val="72629FD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D51CD6"/>
    <w:multiLevelType w:val="hybridMultilevel"/>
    <w:tmpl w:val="FD985C64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301F7B"/>
    <w:multiLevelType w:val="hybridMultilevel"/>
    <w:tmpl w:val="B634680C"/>
    <w:lvl w:ilvl="0" w:tplc="040C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3" w15:restartNumberingAfterBreak="0">
    <w:nsid w:val="64653171"/>
    <w:multiLevelType w:val="hybridMultilevel"/>
    <w:tmpl w:val="E0C0D72C"/>
    <w:lvl w:ilvl="0" w:tplc="90E4040E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976F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BCD7719"/>
    <w:multiLevelType w:val="hybridMultilevel"/>
    <w:tmpl w:val="8B1A0AAE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D50F08"/>
    <w:multiLevelType w:val="hybridMultilevel"/>
    <w:tmpl w:val="CFDA74F0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10330C"/>
    <w:multiLevelType w:val="hybridMultilevel"/>
    <w:tmpl w:val="FF889E0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1B7EED"/>
    <w:multiLevelType w:val="hybridMultilevel"/>
    <w:tmpl w:val="345E819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06EDF"/>
    <w:multiLevelType w:val="hybridMultilevel"/>
    <w:tmpl w:val="1988B48C"/>
    <w:lvl w:ilvl="0" w:tplc="B9100C0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0" w15:restartNumberingAfterBreak="0">
    <w:nsid w:val="7DBD0F79"/>
    <w:multiLevelType w:val="hybridMultilevel"/>
    <w:tmpl w:val="37203BE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2605086">
    <w:abstractNumId w:val="8"/>
  </w:num>
  <w:num w:numId="2" w16cid:durableId="741752199">
    <w:abstractNumId w:val="13"/>
  </w:num>
  <w:num w:numId="3" w16cid:durableId="569659008">
    <w:abstractNumId w:val="38"/>
  </w:num>
  <w:num w:numId="4" w16cid:durableId="1719888336">
    <w:abstractNumId w:val="9"/>
  </w:num>
  <w:num w:numId="5" w16cid:durableId="480661380">
    <w:abstractNumId w:val="14"/>
  </w:num>
  <w:num w:numId="6" w16cid:durableId="1411973574">
    <w:abstractNumId w:val="17"/>
  </w:num>
  <w:num w:numId="7" w16cid:durableId="1641961240">
    <w:abstractNumId w:val="12"/>
  </w:num>
  <w:num w:numId="8" w16cid:durableId="1305282992">
    <w:abstractNumId w:val="7"/>
  </w:num>
  <w:num w:numId="9" w16cid:durableId="1143695661">
    <w:abstractNumId w:val="35"/>
  </w:num>
  <w:num w:numId="10" w16cid:durableId="1375885855">
    <w:abstractNumId w:val="2"/>
  </w:num>
  <w:num w:numId="11" w16cid:durableId="1999842323">
    <w:abstractNumId w:val="0"/>
  </w:num>
  <w:num w:numId="12" w16cid:durableId="664554840">
    <w:abstractNumId w:val="36"/>
  </w:num>
  <w:num w:numId="13" w16cid:durableId="1971205097">
    <w:abstractNumId w:val="26"/>
  </w:num>
  <w:num w:numId="14" w16cid:durableId="863253989">
    <w:abstractNumId w:val="25"/>
  </w:num>
  <w:num w:numId="15" w16cid:durableId="1427995838">
    <w:abstractNumId w:val="4"/>
  </w:num>
  <w:num w:numId="16" w16cid:durableId="205987625">
    <w:abstractNumId w:val="31"/>
  </w:num>
  <w:num w:numId="17" w16cid:durableId="689913762">
    <w:abstractNumId w:val="3"/>
  </w:num>
  <w:num w:numId="18" w16cid:durableId="2095474130">
    <w:abstractNumId w:val="40"/>
  </w:num>
  <w:num w:numId="19" w16cid:durableId="376126170">
    <w:abstractNumId w:val="1"/>
  </w:num>
  <w:num w:numId="20" w16cid:durableId="845168231">
    <w:abstractNumId w:val="30"/>
  </w:num>
  <w:num w:numId="21" w16cid:durableId="1787192743">
    <w:abstractNumId w:val="19"/>
  </w:num>
  <w:num w:numId="22" w16cid:durableId="1283537257">
    <w:abstractNumId w:val="16"/>
  </w:num>
  <w:num w:numId="23" w16cid:durableId="700056339">
    <w:abstractNumId w:val="22"/>
  </w:num>
  <w:num w:numId="24" w16cid:durableId="367291898">
    <w:abstractNumId w:val="20"/>
  </w:num>
  <w:num w:numId="25" w16cid:durableId="1266841478">
    <w:abstractNumId w:val="37"/>
  </w:num>
  <w:num w:numId="26" w16cid:durableId="1803692695">
    <w:abstractNumId w:val="6"/>
  </w:num>
  <w:num w:numId="27" w16cid:durableId="1862814735">
    <w:abstractNumId w:val="24"/>
  </w:num>
  <w:num w:numId="28" w16cid:durableId="1795249162">
    <w:abstractNumId w:val="18"/>
  </w:num>
  <w:num w:numId="29" w16cid:durableId="1892764385">
    <w:abstractNumId w:val="32"/>
  </w:num>
  <w:num w:numId="30" w16cid:durableId="915016703">
    <w:abstractNumId w:val="10"/>
  </w:num>
  <w:num w:numId="31" w16cid:durableId="909273732">
    <w:abstractNumId w:val="11"/>
  </w:num>
  <w:num w:numId="32" w16cid:durableId="434135783">
    <w:abstractNumId w:val="27"/>
  </w:num>
  <w:num w:numId="33" w16cid:durableId="877931802">
    <w:abstractNumId w:val="34"/>
  </w:num>
  <w:num w:numId="34" w16cid:durableId="1317539616">
    <w:abstractNumId w:val="39"/>
  </w:num>
  <w:num w:numId="35" w16cid:durableId="974915692">
    <w:abstractNumId w:val="23"/>
  </w:num>
  <w:num w:numId="36" w16cid:durableId="387530342">
    <w:abstractNumId w:val="33"/>
  </w:num>
  <w:num w:numId="37" w16cid:durableId="696781454">
    <w:abstractNumId w:val="29"/>
  </w:num>
  <w:num w:numId="38" w16cid:durableId="1145856552">
    <w:abstractNumId w:val="28"/>
  </w:num>
  <w:num w:numId="39" w16cid:durableId="1742946314">
    <w:abstractNumId w:val="15"/>
  </w:num>
  <w:num w:numId="40" w16cid:durableId="414667815">
    <w:abstractNumId w:val="21"/>
  </w:num>
  <w:num w:numId="41" w16cid:durableId="18113606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9AC"/>
    <w:rsid w:val="000049B8"/>
    <w:rsid w:val="00011801"/>
    <w:rsid w:val="0001255E"/>
    <w:rsid w:val="0001658F"/>
    <w:rsid w:val="000209C2"/>
    <w:rsid w:val="00021678"/>
    <w:rsid w:val="000216EF"/>
    <w:rsid w:val="00023F30"/>
    <w:rsid w:val="00025D68"/>
    <w:rsid w:val="00031961"/>
    <w:rsid w:val="000326C0"/>
    <w:rsid w:val="00033EC2"/>
    <w:rsid w:val="000421A0"/>
    <w:rsid w:val="00056EE0"/>
    <w:rsid w:val="000605D6"/>
    <w:rsid w:val="00064B55"/>
    <w:rsid w:val="0006504B"/>
    <w:rsid w:val="00075934"/>
    <w:rsid w:val="0007692A"/>
    <w:rsid w:val="000862DE"/>
    <w:rsid w:val="00093289"/>
    <w:rsid w:val="00093529"/>
    <w:rsid w:val="000945B9"/>
    <w:rsid w:val="0009776B"/>
    <w:rsid w:val="000A11EB"/>
    <w:rsid w:val="000D1448"/>
    <w:rsid w:val="000E365B"/>
    <w:rsid w:val="000E3D83"/>
    <w:rsid w:val="000F0DB2"/>
    <w:rsid w:val="000F4E9F"/>
    <w:rsid w:val="000F4FDA"/>
    <w:rsid w:val="000F5B4E"/>
    <w:rsid w:val="00111929"/>
    <w:rsid w:val="00116A67"/>
    <w:rsid w:val="001227E4"/>
    <w:rsid w:val="0012505D"/>
    <w:rsid w:val="00132088"/>
    <w:rsid w:val="00135649"/>
    <w:rsid w:val="001379B8"/>
    <w:rsid w:val="00141425"/>
    <w:rsid w:val="001505AA"/>
    <w:rsid w:val="001510CE"/>
    <w:rsid w:val="00152A7F"/>
    <w:rsid w:val="0016234C"/>
    <w:rsid w:val="001627AF"/>
    <w:rsid w:val="0016467A"/>
    <w:rsid w:val="00174EC7"/>
    <w:rsid w:val="0018116E"/>
    <w:rsid w:val="00192BCE"/>
    <w:rsid w:val="001A7FBB"/>
    <w:rsid w:val="001C242F"/>
    <w:rsid w:val="001C3544"/>
    <w:rsid w:val="001C48B4"/>
    <w:rsid w:val="001C4B5A"/>
    <w:rsid w:val="001D06C8"/>
    <w:rsid w:val="001D3170"/>
    <w:rsid w:val="001E66DA"/>
    <w:rsid w:val="001E677F"/>
    <w:rsid w:val="001F4AFB"/>
    <w:rsid w:val="00206658"/>
    <w:rsid w:val="00211737"/>
    <w:rsid w:val="002152C4"/>
    <w:rsid w:val="00215A4E"/>
    <w:rsid w:val="002226B3"/>
    <w:rsid w:val="0022297B"/>
    <w:rsid w:val="00227BAD"/>
    <w:rsid w:val="00233140"/>
    <w:rsid w:val="002362B9"/>
    <w:rsid w:val="002439D9"/>
    <w:rsid w:val="002509B6"/>
    <w:rsid w:val="0025426D"/>
    <w:rsid w:val="00254E9E"/>
    <w:rsid w:val="00255D50"/>
    <w:rsid w:val="00260489"/>
    <w:rsid w:val="00266054"/>
    <w:rsid w:val="002677F4"/>
    <w:rsid w:val="002757E0"/>
    <w:rsid w:val="002767CE"/>
    <w:rsid w:val="00290518"/>
    <w:rsid w:val="00292765"/>
    <w:rsid w:val="00293188"/>
    <w:rsid w:val="002B61EB"/>
    <w:rsid w:val="002C11D8"/>
    <w:rsid w:val="002C1C03"/>
    <w:rsid w:val="002C6C1F"/>
    <w:rsid w:val="002D008E"/>
    <w:rsid w:val="002F3D8C"/>
    <w:rsid w:val="002F4BED"/>
    <w:rsid w:val="00300224"/>
    <w:rsid w:val="00300452"/>
    <w:rsid w:val="0033168C"/>
    <w:rsid w:val="00332AC7"/>
    <w:rsid w:val="0033412E"/>
    <w:rsid w:val="00343686"/>
    <w:rsid w:val="00344D21"/>
    <w:rsid w:val="00374229"/>
    <w:rsid w:val="00391A67"/>
    <w:rsid w:val="00397764"/>
    <w:rsid w:val="003A358C"/>
    <w:rsid w:val="003A4BF1"/>
    <w:rsid w:val="003A505A"/>
    <w:rsid w:val="003A7532"/>
    <w:rsid w:val="003B5A94"/>
    <w:rsid w:val="003D2182"/>
    <w:rsid w:val="003D2748"/>
    <w:rsid w:val="003D302D"/>
    <w:rsid w:val="003E46C2"/>
    <w:rsid w:val="003E631A"/>
    <w:rsid w:val="003E6FFB"/>
    <w:rsid w:val="003F4B78"/>
    <w:rsid w:val="003F7DA9"/>
    <w:rsid w:val="004066F5"/>
    <w:rsid w:val="00407E9D"/>
    <w:rsid w:val="004131F7"/>
    <w:rsid w:val="0045003B"/>
    <w:rsid w:val="00453B07"/>
    <w:rsid w:val="00453FAB"/>
    <w:rsid w:val="00457D52"/>
    <w:rsid w:val="00460D58"/>
    <w:rsid w:val="00463B45"/>
    <w:rsid w:val="004673C7"/>
    <w:rsid w:val="00467BA2"/>
    <w:rsid w:val="00472D4E"/>
    <w:rsid w:val="00480F46"/>
    <w:rsid w:val="004871E0"/>
    <w:rsid w:val="004875B7"/>
    <w:rsid w:val="00497909"/>
    <w:rsid w:val="004A2357"/>
    <w:rsid w:val="004A541C"/>
    <w:rsid w:val="004B2D95"/>
    <w:rsid w:val="004B46D0"/>
    <w:rsid w:val="004B7725"/>
    <w:rsid w:val="004C0D5A"/>
    <w:rsid w:val="004C1EED"/>
    <w:rsid w:val="004C3AD2"/>
    <w:rsid w:val="004D0091"/>
    <w:rsid w:val="004D5F18"/>
    <w:rsid w:val="004E647E"/>
    <w:rsid w:val="004F4E16"/>
    <w:rsid w:val="00503A2B"/>
    <w:rsid w:val="005077DA"/>
    <w:rsid w:val="00513035"/>
    <w:rsid w:val="005132E3"/>
    <w:rsid w:val="00515C31"/>
    <w:rsid w:val="00517243"/>
    <w:rsid w:val="00517F95"/>
    <w:rsid w:val="005206C1"/>
    <w:rsid w:val="00520A99"/>
    <w:rsid w:val="00521345"/>
    <w:rsid w:val="00522275"/>
    <w:rsid w:val="005243A7"/>
    <w:rsid w:val="005410E9"/>
    <w:rsid w:val="005433FF"/>
    <w:rsid w:val="0054386E"/>
    <w:rsid w:val="00545112"/>
    <w:rsid w:val="00550E1A"/>
    <w:rsid w:val="005615FE"/>
    <w:rsid w:val="00567F3A"/>
    <w:rsid w:val="00571467"/>
    <w:rsid w:val="00571B18"/>
    <w:rsid w:val="00577A57"/>
    <w:rsid w:val="00580D95"/>
    <w:rsid w:val="00586266"/>
    <w:rsid w:val="0058736D"/>
    <w:rsid w:val="005876CD"/>
    <w:rsid w:val="005917A4"/>
    <w:rsid w:val="00594B65"/>
    <w:rsid w:val="00595960"/>
    <w:rsid w:val="005963F0"/>
    <w:rsid w:val="005A5939"/>
    <w:rsid w:val="005B0DED"/>
    <w:rsid w:val="005B455D"/>
    <w:rsid w:val="005B65D7"/>
    <w:rsid w:val="005D00EF"/>
    <w:rsid w:val="005E0385"/>
    <w:rsid w:val="005E072D"/>
    <w:rsid w:val="005E437D"/>
    <w:rsid w:val="005F2E99"/>
    <w:rsid w:val="005F4093"/>
    <w:rsid w:val="00600F70"/>
    <w:rsid w:val="00602DEE"/>
    <w:rsid w:val="00603E58"/>
    <w:rsid w:val="00604300"/>
    <w:rsid w:val="0061166B"/>
    <w:rsid w:val="00617AC5"/>
    <w:rsid w:val="00620C22"/>
    <w:rsid w:val="006260DD"/>
    <w:rsid w:val="006339B1"/>
    <w:rsid w:val="00634497"/>
    <w:rsid w:val="00640D24"/>
    <w:rsid w:val="00643B72"/>
    <w:rsid w:val="00646BF6"/>
    <w:rsid w:val="0065095D"/>
    <w:rsid w:val="00653FE1"/>
    <w:rsid w:val="00655CC3"/>
    <w:rsid w:val="00670ED0"/>
    <w:rsid w:val="00671993"/>
    <w:rsid w:val="00684902"/>
    <w:rsid w:val="006854D3"/>
    <w:rsid w:val="00696C49"/>
    <w:rsid w:val="006A05EC"/>
    <w:rsid w:val="006A3A49"/>
    <w:rsid w:val="006B1A40"/>
    <w:rsid w:val="006C147D"/>
    <w:rsid w:val="006C74C0"/>
    <w:rsid w:val="006E0A54"/>
    <w:rsid w:val="006E2147"/>
    <w:rsid w:val="006E23B1"/>
    <w:rsid w:val="006E406E"/>
    <w:rsid w:val="006E5850"/>
    <w:rsid w:val="007002D0"/>
    <w:rsid w:val="007003A8"/>
    <w:rsid w:val="00705954"/>
    <w:rsid w:val="007119CD"/>
    <w:rsid w:val="00717BC0"/>
    <w:rsid w:val="007262EF"/>
    <w:rsid w:val="00731749"/>
    <w:rsid w:val="00742A99"/>
    <w:rsid w:val="0074484C"/>
    <w:rsid w:val="00747080"/>
    <w:rsid w:val="00747941"/>
    <w:rsid w:val="00754AFF"/>
    <w:rsid w:val="00755473"/>
    <w:rsid w:val="00760397"/>
    <w:rsid w:val="00764943"/>
    <w:rsid w:val="00771472"/>
    <w:rsid w:val="00775D13"/>
    <w:rsid w:val="00780309"/>
    <w:rsid w:val="00781BD4"/>
    <w:rsid w:val="0078418F"/>
    <w:rsid w:val="00786A53"/>
    <w:rsid w:val="007910AD"/>
    <w:rsid w:val="007A22AF"/>
    <w:rsid w:val="007A2EF5"/>
    <w:rsid w:val="007A49E5"/>
    <w:rsid w:val="007A7725"/>
    <w:rsid w:val="007B1362"/>
    <w:rsid w:val="007B6929"/>
    <w:rsid w:val="007C13F9"/>
    <w:rsid w:val="007C5BB7"/>
    <w:rsid w:val="007D5CAF"/>
    <w:rsid w:val="007E7C62"/>
    <w:rsid w:val="007F4F80"/>
    <w:rsid w:val="007F7B23"/>
    <w:rsid w:val="00815107"/>
    <w:rsid w:val="008174E3"/>
    <w:rsid w:val="008224FD"/>
    <w:rsid w:val="00827F24"/>
    <w:rsid w:val="00837D89"/>
    <w:rsid w:val="008423F9"/>
    <w:rsid w:val="00842750"/>
    <w:rsid w:val="00844C02"/>
    <w:rsid w:val="00844EA5"/>
    <w:rsid w:val="00846B57"/>
    <w:rsid w:val="00850DAB"/>
    <w:rsid w:val="0085332B"/>
    <w:rsid w:val="00853A21"/>
    <w:rsid w:val="00854AB3"/>
    <w:rsid w:val="00867F5F"/>
    <w:rsid w:val="00876D01"/>
    <w:rsid w:val="00880A86"/>
    <w:rsid w:val="00887434"/>
    <w:rsid w:val="008909D8"/>
    <w:rsid w:val="00896E58"/>
    <w:rsid w:val="008A5AE2"/>
    <w:rsid w:val="008B19AC"/>
    <w:rsid w:val="008B7C19"/>
    <w:rsid w:val="008C4840"/>
    <w:rsid w:val="008D2403"/>
    <w:rsid w:val="008E7EF5"/>
    <w:rsid w:val="008F77D9"/>
    <w:rsid w:val="009048D4"/>
    <w:rsid w:val="00912D4E"/>
    <w:rsid w:val="009143A3"/>
    <w:rsid w:val="009160AE"/>
    <w:rsid w:val="00921DAE"/>
    <w:rsid w:val="009231BA"/>
    <w:rsid w:val="00926E72"/>
    <w:rsid w:val="00932D8A"/>
    <w:rsid w:val="00933F9A"/>
    <w:rsid w:val="009403E1"/>
    <w:rsid w:val="00940B93"/>
    <w:rsid w:val="009524F6"/>
    <w:rsid w:val="009757A6"/>
    <w:rsid w:val="00994C84"/>
    <w:rsid w:val="009B5E41"/>
    <w:rsid w:val="009C1E52"/>
    <w:rsid w:val="009C24B0"/>
    <w:rsid w:val="009C578B"/>
    <w:rsid w:val="009C6B7B"/>
    <w:rsid w:val="009C7827"/>
    <w:rsid w:val="009F7AD7"/>
    <w:rsid w:val="00A017C1"/>
    <w:rsid w:val="00A02CE8"/>
    <w:rsid w:val="00A0663D"/>
    <w:rsid w:val="00A14320"/>
    <w:rsid w:val="00A150AE"/>
    <w:rsid w:val="00A24FD1"/>
    <w:rsid w:val="00A33F65"/>
    <w:rsid w:val="00A41E28"/>
    <w:rsid w:val="00A46B12"/>
    <w:rsid w:val="00A56674"/>
    <w:rsid w:val="00A61984"/>
    <w:rsid w:val="00A66503"/>
    <w:rsid w:val="00A71CD6"/>
    <w:rsid w:val="00A725E9"/>
    <w:rsid w:val="00A80B85"/>
    <w:rsid w:val="00A8137D"/>
    <w:rsid w:val="00A93A5E"/>
    <w:rsid w:val="00A9726F"/>
    <w:rsid w:val="00AA0BEE"/>
    <w:rsid w:val="00AA62FB"/>
    <w:rsid w:val="00AB6D46"/>
    <w:rsid w:val="00AC043F"/>
    <w:rsid w:val="00AC36B5"/>
    <w:rsid w:val="00AC7DB3"/>
    <w:rsid w:val="00AD67AA"/>
    <w:rsid w:val="00AE1B77"/>
    <w:rsid w:val="00AE2CBE"/>
    <w:rsid w:val="00AE2DC1"/>
    <w:rsid w:val="00AE4DB9"/>
    <w:rsid w:val="00AF1337"/>
    <w:rsid w:val="00AF2FF2"/>
    <w:rsid w:val="00B07291"/>
    <w:rsid w:val="00B07381"/>
    <w:rsid w:val="00B127CF"/>
    <w:rsid w:val="00B22DAE"/>
    <w:rsid w:val="00B2785F"/>
    <w:rsid w:val="00B31946"/>
    <w:rsid w:val="00B36560"/>
    <w:rsid w:val="00B4419F"/>
    <w:rsid w:val="00B56F4B"/>
    <w:rsid w:val="00B61B9E"/>
    <w:rsid w:val="00B631FD"/>
    <w:rsid w:val="00B67643"/>
    <w:rsid w:val="00B70A1D"/>
    <w:rsid w:val="00B8188E"/>
    <w:rsid w:val="00B818C4"/>
    <w:rsid w:val="00B83607"/>
    <w:rsid w:val="00B85444"/>
    <w:rsid w:val="00B861B3"/>
    <w:rsid w:val="00B94C6A"/>
    <w:rsid w:val="00BA3786"/>
    <w:rsid w:val="00BA3D53"/>
    <w:rsid w:val="00BA5B3C"/>
    <w:rsid w:val="00BB44FF"/>
    <w:rsid w:val="00BC59FD"/>
    <w:rsid w:val="00BC64AE"/>
    <w:rsid w:val="00BD4689"/>
    <w:rsid w:val="00BD5E72"/>
    <w:rsid w:val="00BE1165"/>
    <w:rsid w:val="00BE173C"/>
    <w:rsid w:val="00BE65E0"/>
    <w:rsid w:val="00BF27C2"/>
    <w:rsid w:val="00BF3C4D"/>
    <w:rsid w:val="00C059EB"/>
    <w:rsid w:val="00C16930"/>
    <w:rsid w:val="00C2118F"/>
    <w:rsid w:val="00C24EBF"/>
    <w:rsid w:val="00C2629C"/>
    <w:rsid w:val="00C30042"/>
    <w:rsid w:val="00C43EC9"/>
    <w:rsid w:val="00C449B9"/>
    <w:rsid w:val="00C560AC"/>
    <w:rsid w:val="00C57D73"/>
    <w:rsid w:val="00C67213"/>
    <w:rsid w:val="00C67FF0"/>
    <w:rsid w:val="00C74126"/>
    <w:rsid w:val="00C74938"/>
    <w:rsid w:val="00C841EE"/>
    <w:rsid w:val="00C91F24"/>
    <w:rsid w:val="00C9783B"/>
    <w:rsid w:val="00CA34E7"/>
    <w:rsid w:val="00CB2F6D"/>
    <w:rsid w:val="00CB5125"/>
    <w:rsid w:val="00CB6FA1"/>
    <w:rsid w:val="00CC16D2"/>
    <w:rsid w:val="00CC60A6"/>
    <w:rsid w:val="00CC7B90"/>
    <w:rsid w:val="00CD2564"/>
    <w:rsid w:val="00CD6E4B"/>
    <w:rsid w:val="00CF3705"/>
    <w:rsid w:val="00CF629A"/>
    <w:rsid w:val="00CF7A68"/>
    <w:rsid w:val="00D036B4"/>
    <w:rsid w:val="00D177C6"/>
    <w:rsid w:val="00D20DBA"/>
    <w:rsid w:val="00D2158D"/>
    <w:rsid w:val="00D2650C"/>
    <w:rsid w:val="00D31D7E"/>
    <w:rsid w:val="00D32F89"/>
    <w:rsid w:val="00D33FA5"/>
    <w:rsid w:val="00D37BAA"/>
    <w:rsid w:val="00D476C8"/>
    <w:rsid w:val="00D5666D"/>
    <w:rsid w:val="00D5770C"/>
    <w:rsid w:val="00D57DE4"/>
    <w:rsid w:val="00D62D1C"/>
    <w:rsid w:val="00D63E8E"/>
    <w:rsid w:val="00D6634D"/>
    <w:rsid w:val="00D7039E"/>
    <w:rsid w:val="00D77BFE"/>
    <w:rsid w:val="00D81CB5"/>
    <w:rsid w:val="00D85E83"/>
    <w:rsid w:val="00D8675F"/>
    <w:rsid w:val="00D913FF"/>
    <w:rsid w:val="00D95951"/>
    <w:rsid w:val="00DA1981"/>
    <w:rsid w:val="00DA78B2"/>
    <w:rsid w:val="00DB4F0B"/>
    <w:rsid w:val="00DB5CD7"/>
    <w:rsid w:val="00DC6C39"/>
    <w:rsid w:val="00DC78D7"/>
    <w:rsid w:val="00E01FCE"/>
    <w:rsid w:val="00E0252C"/>
    <w:rsid w:val="00E06DBC"/>
    <w:rsid w:val="00E153F7"/>
    <w:rsid w:val="00E15E9D"/>
    <w:rsid w:val="00E2501C"/>
    <w:rsid w:val="00E26C50"/>
    <w:rsid w:val="00E27751"/>
    <w:rsid w:val="00E27F14"/>
    <w:rsid w:val="00E3507A"/>
    <w:rsid w:val="00E4414A"/>
    <w:rsid w:val="00E503BE"/>
    <w:rsid w:val="00E52840"/>
    <w:rsid w:val="00E52F3E"/>
    <w:rsid w:val="00E6366B"/>
    <w:rsid w:val="00E67F17"/>
    <w:rsid w:val="00E71EE8"/>
    <w:rsid w:val="00E76486"/>
    <w:rsid w:val="00E775C7"/>
    <w:rsid w:val="00E8241D"/>
    <w:rsid w:val="00E91F0B"/>
    <w:rsid w:val="00E941E6"/>
    <w:rsid w:val="00E96F35"/>
    <w:rsid w:val="00EA0259"/>
    <w:rsid w:val="00EA1637"/>
    <w:rsid w:val="00EA452A"/>
    <w:rsid w:val="00EB5EB0"/>
    <w:rsid w:val="00EC4DB5"/>
    <w:rsid w:val="00ED60AF"/>
    <w:rsid w:val="00ED7453"/>
    <w:rsid w:val="00EF07A4"/>
    <w:rsid w:val="00EF31EA"/>
    <w:rsid w:val="00EF65E5"/>
    <w:rsid w:val="00F133A4"/>
    <w:rsid w:val="00F156CE"/>
    <w:rsid w:val="00F17752"/>
    <w:rsid w:val="00F27C6C"/>
    <w:rsid w:val="00F36BA3"/>
    <w:rsid w:val="00F40016"/>
    <w:rsid w:val="00F4527F"/>
    <w:rsid w:val="00F53C6D"/>
    <w:rsid w:val="00F60175"/>
    <w:rsid w:val="00F64325"/>
    <w:rsid w:val="00F77248"/>
    <w:rsid w:val="00F82821"/>
    <w:rsid w:val="00F85BC5"/>
    <w:rsid w:val="00F861D1"/>
    <w:rsid w:val="00FB41A4"/>
    <w:rsid w:val="00FB57DF"/>
    <w:rsid w:val="00FB6294"/>
    <w:rsid w:val="00FC17D9"/>
    <w:rsid w:val="00FC4FB4"/>
    <w:rsid w:val="00FC69AF"/>
    <w:rsid w:val="00FD1560"/>
    <w:rsid w:val="00FD2CCB"/>
    <w:rsid w:val="00FD5852"/>
    <w:rsid w:val="00FD6C19"/>
    <w:rsid w:val="00FE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C9CBDE"/>
  <w15:docId w15:val="{CEA60AE3-2D76-4D64-BC37-5C7C9C44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1472"/>
    <w:pPr>
      <w:jc w:val="both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qFormat/>
    <w:rsid w:val="00F53C6D"/>
    <w:pPr>
      <w:keepNext/>
      <w:pBdr>
        <w:top w:val="single" w:sz="12" w:space="6" w:color="auto"/>
        <w:left w:val="single" w:sz="12" w:space="4" w:color="auto"/>
        <w:bottom w:val="single" w:sz="12" w:space="6" w:color="auto"/>
        <w:right w:val="single" w:sz="12" w:space="4" w:color="auto"/>
      </w:pBdr>
      <w:spacing w:before="240"/>
      <w:jc w:val="center"/>
      <w:outlineLvl w:val="0"/>
    </w:pPr>
    <w:rPr>
      <w:rFonts w:cs="Arial"/>
      <w:b/>
      <w:bCs/>
      <w:caps/>
      <w:sz w:val="28"/>
      <w:szCs w:val="52"/>
    </w:rPr>
  </w:style>
  <w:style w:type="paragraph" w:styleId="Titre2">
    <w:name w:val="heading 2"/>
    <w:basedOn w:val="Normal"/>
    <w:next w:val="Normal"/>
    <w:qFormat/>
    <w:rsid w:val="0009776B"/>
    <w:pPr>
      <w:keepNext/>
      <w:outlineLvl w:val="1"/>
    </w:pPr>
    <w:rPr>
      <w:rFonts w:cs="Arial"/>
      <w:b/>
      <w:bCs/>
      <w:szCs w:val="52"/>
      <w:u w:val="single"/>
    </w:rPr>
  </w:style>
  <w:style w:type="paragraph" w:styleId="Titre3">
    <w:name w:val="heading 3"/>
    <w:basedOn w:val="Normal"/>
    <w:next w:val="Normal"/>
    <w:qFormat/>
    <w:rsid w:val="00CD6E4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5">
    <w:name w:val="heading 5"/>
    <w:basedOn w:val="Normal"/>
    <w:next w:val="Normal"/>
    <w:qFormat/>
    <w:rsid w:val="001505A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27F14"/>
  </w:style>
  <w:style w:type="paragraph" w:styleId="Retraitcorpsdetexte">
    <w:name w:val="Body Text Indent"/>
    <w:basedOn w:val="Normal"/>
    <w:rsid w:val="00CD6E4B"/>
    <w:pPr>
      <w:ind w:firstLine="708"/>
    </w:pPr>
    <w:rPr>
      <w:sz w:val="28"/>
      <w:szCs w:val="20"/>
    </w:rPr>
  </w:style>
  <w:style w:type="paragraph" w:styleId="Corpsdetexte3">
    <w:name w:val="Body Text 3"/>
    <w:basedOn w:val="Normal"/>
    <w:rsid w:val="00CD6E4B"/>
    <w:rPr>
      <w:szCs w:val="20"/>
    </w:rPr>
  </w:style>
  <w:style w:type="table" w:styleId="Grilledutableau">
    <w:name w:val="Table Grid"/>
    <w:basedOn w:val="TableauNormal"/>
    <w:rsid w:val="00AB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sid w:val="00C2118F"/>
    <w:pPr>
      <w:spacing w:after="120" w:line="480" w:lineRule="auto"/>
    </w:pPr>
  </w:style>
  <w:style w:type="paragraph" w:styleId="Titre">
    <w:name w:val="Title"/>
    <w:basedOn w:val="Normal"/>
    <w:qFormat/>
    <w:rsid w:val="00C2118F"/>
    <w:pPr>
      <w:jc w:val="center"/>
    </w:pPr>
    <w:rPr>
      <w:rFonts w:ascii="Comic Sans MS" w:hAnsi="Comic Sans MS"/>
      <w:sz w:val="40"/>
      <w:szCs w:val="20"/>
    </w:rPr>
  </w:style>
  <w:style w:type="character" w:customStyle="1" w:styleId="PieddepageCar">
    <w:name w:val="Pied de page Car"/>
    <w:link w:val="Pieddepage"/>
    <w:uiPriority w:val="99"/>
    <w:rsid w:val="00254E9E"/>
    <w:rPr>
      <w:sz w:val="24"/>
      <w:szCs w:val="24"/>
    </w:rPr>
  </w:style>
  <w:style w:type="paragraph" w:styleId="Corpsdetexte">
    <w:name w:val="Body Text"/>
    <w:basedOn w:val="Normal"/>
    <w:rsid w:val="003A358C"/>
    <w:pPr>
      <w:spacing w:after="120"/>
    </w:pPr>
  </w:style>
  <w:style w:type="paragraph" w:customStyle="1" w:styleId="Question">
    <w:name w:val="Question"/>
    <w:basedOn w:val="Normal"/>
    <w:next w:val="Normal"/>
    <w:qFormat/>
    <w:rsid w:val="004C1EED"/>
    <w:pPr>
      <w:numPr>
        <w:numId w:val="40"/>
      </w:numPr>
      <w:tabs>
        <w:tab w:val="left" w:pos="567"/>
        <w:tab w:val="right" w:pos="10206"/>
      </w:tabs>
      <w:spacing w:before="120" w:after="120" w:line="259" w:lineRule="auto"/>
      <w:ind w:left="0" w:firstLine="0"/>
    </w:pPr>
  </w:style>
  <w:style w:type="paragraph" w:customStyle="1" w:styleId="Rponse">
    <w:name w:val="Réponse"/>
    <w:basedOn w:val="Normal"/>
    <w:next w:val="Normal"/>
    <w:qFormat/>
    <w:rsid w:val="004C1EED"/>
    <w:pPr>
      <w:tabs>
        <w:tab w:val="right" w:leader="dot" w:pos="10206"/>
      </w:tabs>
      <w:spacing w:before="120" w:after="160" w:line="259" w:lineRule="auto"/>
    </w:pPr>
  </w:style>
  <w:style w:type="character" w:styleId="Marquedecommentaire">
    <w:name w:val="annotation reference"/>
    <w:basedOn w:val="Policepardfaut"/>
    <w:uiPriority w:val="99"/>
    <w:unhideWhenUsed/>
    <w:rsid w:val="002D008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D008E"/>
    <w:pPr>
      <w:spacing w:after="20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2D008E"/>
    <w:rPr>
      <w:rFonts w:asciiTheme="minorHAnsi" w:eastAsiaTheme="minorHAnsi" w:hAnsiTheme="minorHAnsi" w:cstheme="minorBidi"/>
      <w:lang w:eastAsia="en-US"/>
    </w:rPr>
  </w:style>
  <w:style w:type="paragraph" w:styleId="Textedebulles">
    <w:name w:val="Balloon Text"/>
    <w:basedOn w:val="Normal"/>
    <w:link w:val="TextedebullesCar"/>
    <w:rsid w:val="002D00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D0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3.jf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RAVAIL\E1-sujet-22\DOSSIER%20CONCEPTEURS%202022\DOSSIER%20CONCEPTEURS%202022\2022%20-%20Maquettes%20sujet%20U11\2022%20-%20Master%20Dossier%20SUJET%20U1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BA40E-66AB-44BA-A84C-0FB35A188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2022 - Master Dossier SUJET U11.dot</Template>
  <TotalTime>163</TotalTime>
  <Pages>1</Pages>
  <Words>767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L'EDUCATION NATIONALE</vt:lpstr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 famille</dc:creator>
  <cp:lastModifiedBy>portable famille</cp:lastModifiedBy>
  <cp:revision>5</cp:revision>
  <cp:lastPrinted>2022-07-01T16:51:00Z</cp:lastPrinted>
  <dcterms:created xsi:type="dcterms:W3CDTF">2021-09-20T13:42:00Z</dcterms:created>
  <dcterms:modified xsi:type="dcterms:W3CDTF">2022-07-01T16:52:00Z</dcterms:modified>
</cp:coreProperties>
</file>